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3845" w:rsidRDefault="00983845">
      <w:pPr>
        <w:widowControl w:val="0"/>
        <w:rPr>
          <w:rFonts w:ascii="Arial" w:eastAsia="Arial" w:hAnsi="Arial" w:cs="Arial"/>
          <w:sz w:val="20"/>
          <w:szCs w:val="20"/>
        </w:rPr>
      </w:pPr>
      <w:bookmarkStart w:id="0" w:name="_GoBack"/>
      <w:bookmarkEnd w:id="0"/>
    </w:p>
    <w:tbl>
      <w:tblPr>
        <w:tblStyle w:val="af"/>
        <w:tblW w:w="14600" w:type="dxa"/>
        <w:tblInd w:w="-236" w:type="dxa"/>
        <w:tblLayout w:type="fixed"/>
        <w:tblLook w:val="0400" w:firstRow="0" w:lastRow="0" w:firstColumn="0" w:lastColumn="0" w:noHBand="0" w:noVBand="1"/>
      </w:tblPr>
      <w:tblGrid>
        <w:gridCol w:w="2977"/>
        <w:gridCol w:w="2977"/>
        <w:gridCol w:w="8646"/>
      </w:tblGrid>
      <w:tr w:rsidR="00983845">
        <w:trPr>
          <w:trHeight w:val="75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845" w:rsidRDefault="00CD2F62">
            <w:pPr>
              <w:widowControl w:val="0"/>
              <w:tabs>
                <w:tab w:val="center" w:pos="4536"/>
                <w:tab w:val="right" w:pos="9072"/>
              </w:tabs>
              <w:spacing w:before="120" w:after="120" w:line="276" w:lineRule="auto"/>
              <w:ind w:right="339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Załącznik nr 1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br/>
              <w:t>do oferty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845" w:rsidRDefault="00CD2F62">
            <w:pPr>
              <w:widowControl w:val="0"/>
              <w:spacing w:after="20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WYKAZ OSÓB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845" w:rsidRDefault="00CD2F62">
            <w:pPr>
              <w:widowControl w:val="0"/>
              <w:tabs>
                <w:tab w:val="center" w:pos="4536"/>
                <w:tab w:val="right" w:pos="9072"/>
              </w:tabs>
              <w:spacing w:before="120" w:after="120" w:line="276" w:lineRule="auto"/>
              <w:ind w:right="339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ZAPYTANIE OFERTOWE Nr 53/BZP/CWD/FFW/2022</w:t>
            </w:r>
          </w:p>
        </w:tc>
      </w:tr>
    </w:tbl>
    <w:p w:rsidR="00983845" w:rsidRDefault="00983845">
      <w:pPr>
        <w:ind w:right="-141"/>
        <w:rPr>
          <w:rFonts w:ascii="Arial" w:eastAsia="Arial" w:hAnsi="Arial" w:cs="Arial"/>
          <w:color w:val="000000"/>
          <w:sz w:val="20"/>
          <w:szCs w:val="20"/>
        </w:rPr>
      </w:pPr>
    </w:p>
    <w:p w:rsidR="00983845" w:rsidRDefault="00CD2F62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Arial" w:eastAsia="Arial" w:hAnsi="Arial" w:cs="Arial"/>
          <w:sz w:val="20"/>
          <w:szCs w:val="20"/>
        </w:rPr>
      </w:pPr>
      <w:bookmarkStart w:id="1" w:name="_heading=h.gjdgxs" w:colFirst="0" w:colLast="0"/>
      <w:bookmarkEnd w:id="1"/>
      <w:r>
        <w:rPr>
          <w:rFonts w:ascii="Arial" w:eastAsia="Arial" w:hAnsi="Arial" w:cs="Arial"/>
          <w:b/>
          <w:sz w:val="20"/>
          <w:szCs w:val="20"/>
        </w:rPr>
        <w:t>Nazwa zamówienia: Wykonanie w ramach projektu „CWD Plus” kompletnej dokumentacji projektowej służącej do realizacji robót budowlanych polegających na termomodernizacji dwóch budynków oraz wykonanie audytów energetycznych dla wybranych obiektów użyteczności</w:t>
      </w:r>
      <w:r>
        <w:rPr>
          <w:rFonts w:ascii="Arial" w:eastAsia="Arial" w:hAnsi="Arial" w:cs="Arial"/>
          <w:b/>
          <w:sz w:val="20"/>
          <w:szCs w:val="20"/>
        </w:rPr>
        <w:t xml:space="preserve"> publicznej na terenie Partnerstwa „Północ Województwa Lubuskiego Zawsze Razem”.</w:t>
      </w:r>
    </w:p>
    <w:p w:rsidR="00983845" w:rsidRDefault="00983845">
      <w:pPr>
        <w:spacing w:line="276" w:lineRule="auto"/>
        <w:ind w:right="340"/>
        <w:jc w:val="both"/>
        <w:rPr>
          <w:rFonts w:ascii="Arial" w:eastAsia="Arial" w:hAnsi="Arial" w:cs="Arial"/>
          <w:b/>
          <w:sz w:val="20"/>
          <w:szCs w:val="20"/>
        </w:rPr>
      </w:pPr>
    </w:p>
    <w:p w:rsidR="00983845" w:rsidRDefault="00CD2F62">
      <w:pPr>
        <w:spacing w:after="120" w:line="276" w:lineRule="auto"/>
        <w:ind w:right="339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  <w:u w:val="single"/>
        </w:rPr>
        <w:t>Część 1:</w:t>
      </w:r>
      <w:r>
        <w:rPr>
          <w:rFonts w:ascii="Arial" w:eastAsia="Arial" w:hAnsi="Arial" w:cs="Arial"/>
          <w:b/>
          <w:sz w:val="20"/>
          <w:szCs w:val="20"/>
        </w:rPr>
        <w:t xml:space="preserve"> Wykonanie kompletnej dokumentacji projektowej służącej do realizacji  robót budowlanych polegających na termomodernizacji trzech budynków na terenie Partnerstwa „Północ Województwa Lubuskiego Zawsze Razem”. </w:t>
      </w:r>
    </w:p>
    <w:p w:rsidR="00983845" w:rsidRDefault="00CD2F62">
      <w:pPr>
        <w:ind w:right="111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Wykaz osób skierowanych przez wykonawcę do real</w:t>
      </w:r>
      <w:r>
        <w:rPr>
          <w:rFonts w:ascii="Arial" w:eastAsia="Arial" w:hAnsi="Arial" w:cs="Arial"/>
          <w:sz w:val="20"/>
          <w:szCs w:val="20"/>
        </w:rPr>
        <w:t xml:space="preserve">izacji zamówienia, w szczególności odpowiedzialnych za świadczenie usług, wraz z informacjami na temat ich doświadczenia niezbędnego do wykonania zamówienia, a także zakresu wykonywanych przez nie czynności oraz informacją o podstawie do dysponowania tymi </w:t>
      </w:r>
      <w:r>
        <w:rPr>
          <w:rFonts w:ascii="Arial" w:eastAsia="Arial" w:hAnsi="Arial" w:cs="Arial"/>
          <w:sz w:val="20"/>
          <w:szCs w:val="20"/>
        </w:rPr>
        <w:t>osobami.</w:t>
      </w:r>
    </w:p>
    <w:p w:rsidR="00983845" w:rsidRDefault="00CD2F62">
      <w:pPr>
        <w:ind w:right="-141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:rsidR="00983845" w:rsidRDefault="00CD2F62">
      <w:pPr>
        <w:tabs>
          <w:tab w:val="left" w:pos="426"/>
        </w:tabs>
        <w:spacing w:after="120"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Oświadczam, że osoba oddelegowana do realizacji zamówienia </w:t>
      </w:r>
      <w:r>
        <w:rPr>
          <w:rFonts w:ascii="Arial" w:eastAsia="Arial" w:hAnsi="Arial" w:cs="Arial"/>
          <w:sz w:val="20"/>
          <w:szCs w:val="20"/>
        </w:rPr>
        <w:t>wykonała w okresie ostatnich maksymalnie 5 lat przed upływem terminu składania ofert co najmniej jedną dokumentację projektową dla zadania obejmującego termomodernizację budynku użyteczn</w:t>
      </w:r>
      <w:r>
        <w:rPr>
          <w:rFonts w:ascii="Arial" w:eastAsia="Arial" w:hAnsi="Arial" w:cs="Arial"/>
          <w:sz w:val="20"/>
          <w:szCs w:val="20"/>
        </w:rPr>
        <w:t xml:space="preserve">ości publicznej o wartości nie mniejszej niż 20 000 zł brutto </w:t>
      </w:r>
      <w:r>
        <w:rPr>
          <w:rFonts w:ascii="Arial" w:eastAsia="Arial" w:hAnsi="Arial" w:cs="Arial"/>
          <w:color w:val="000000"/>
          <w:sz w:val="20"/>
          <w:szCs w:val="20"/>
        </w:rPr>
        <w:t>oraz posiada ważne uprawnienia budowlane pozwalające na prawidłowe wykonanie przedmiotu zamówienia</w:t>
      </w:r>
      <w:r>
        <w:rPr>
          <w:rFonts w:ascii="Arial" w:eastAsia="Arial" w:hAnsi="Arial" w:cs="Arial"/>
          <w:sz w:val="20"/>
          <w:szCs w:val="20"/>
        </w:rPr>
        <w:t xml:space="preserve">. </w:t>
      </w:r>
    </w:p>
    <w:p w:rsidR="00983845" w:rsidRDefault="00983845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983845" w:rsidRDefault="00CD2F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sz w:val="20"/>
          <w:szCs w:val="20"/>
        </w:rPr>
        <w:t>Dane osobowe:</w:t>
      </w:r>
      <w:r>
        <w:rPr>
          <w:rFonts w:ascii="Arial" w:eastAsia="Arial" w:hAnsi="Arial" w:cs="Arial"/>
          <w:color w:val="000000"/>
        </w:rPr>
        <w:t xml:space="preserve"> </w:t>
      </w:r>
    </w:p>
    <w:tbl>
      <w:tblPr>
        <w:tblStyle w:val="af0"/>
        <w:tblW w:w="1388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68"/>
        <w:gridCol w:w="4844"/>
        <w:gridCol w:w="2277"/>
        <w:gridCol w:w="3952"/>
        <w:gridCol w:w="2047"/>
      </w:tblGrid>
      <w:tr w:rsidR="00983845">
        <w:trPr>
          <w:trHeight w:val="567"/>
        </w:trPr>
        <w:tc>
          <w:tcPr>
            <w:tcW w:w="768" w:type="dxa"/>
          </w:tcPr>
          <w:p w:rsidR="00983845" w:rsidRDefault="00CD2F62">
            <w:pPr>
              <w:spacing w:after="120"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1.</w:t>
            </w:r>
          </w:p>
        </w:tc>
        <w:tc>
          <w:tcPr>
            <w:tcW w:w="4844" w:type="dxa"/>
            <w:shd w:val="clear" w:color="auto" w:fill="BFBFBF"/>
          </w:tcPr>
          <w:p w:rsidR="00983845" w:rsidRDefault="00CD2F62">
            <w:pPr>
              <w:spacing w:after="120" w:line="276" w:lineRule="auto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 xml:space="preserve">Imię i nazwisko </w:t>
            </w:r>
          </w:p>
        </w:tc>
        <w:tc>
          <w:tcPr>
            <w:tcW w:w="8276" w:type="dxa"/>
            <w:gridSpan w:val="3"/>
          </w:tcPr>
          <w:p w:rsidR="00983845" w:rsidRDefault="00983845">
            <w:pPr>
              <w:spacing w:after="120" w:line="276" w:lineRule="auto"/>
              <w:rPr>
                <w:rFonts w:ascii="Arial" w:eastAsia="Arial" w:hAnsi="Arial" w:cs="Arial"/>
              </w:rPr>
            </w:pPr>
          </w:p>
        </w:tc>
      </w:tr>
      <w:tr w:rsidR="00983845">
        <w:trPr>
          <w:trHeight w:val="567"/>
        </w:trPr>
        <w:tc>
          <w:tcPr>
            <w:tcW w:w="768" w:type="dxa"/>
          </w:tcPr>
          <w:p w:rsidR="00983845" w:rsidRDefault="00CD2F62">
            <w:pPr>
              <w:spacing w:after="120"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2.</w:t>
            </w:r>
          </w:p>
        </w:tc>
        <w:tc>
          <w:tcPr>
            <w:tcW w:w="4844" w:type="dxa"/>
            <w:shd w:val="clear" w:color="auto" w:fill="BFBFBF"/>
          </w:tcPr>
          <w:p w:rsidR="00983845" w:rsidRDefault="00CD2F62">
            <w:pPr>
              <w:spacing w:after="120" w:line="276" w:lineRule="auto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 xml:space="preserve">Wykształcenie </w:t>
            </w:r>
          </w:p>
        </w:tc>
        <w:tc>
          <w:tcPr>
            <w:tcW w:w="8276" w:type="dxa"/>
            <w:gridSpan w:val="3"/>
          </w:tcPr>
          <w:p w:rsidR="00983845" w:rsidRDefault="00983845">
            <w:pPr>
              <w:spacing w:after="120" w:line="276" w:lineRule="auto"/>
              <w:rPr>
                <w:rFonts w:ascii="Arial" w:eastAsia="Arial" w:hAnsi="Arial" w:cs="Arial"/>
              </w:rPr>
            </w:pPr>
          </w:p>
        </w:tc>
      </w:tr>
      <w:tr w:rsidR="00983845">
        <w:trPr>
          <w:trHeight w:val="567"/>
        </w:trPr>
        <w:tc>
          <w:tcPr>
            <w:tcW w:w="768" w:type="dxa"/>
          </w:tcPr>
          <w:p w:rsidR="00983845" w:rsidRDefault="00CD2F62">
            <w:pPr>
              <w:spacing w:after="120"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3.</w:t>
            </w:r>
          </w:p>
        </w:tc>
        <w:tc>
          <w:tcPr>
            <w:tcW w:w="4844" w:type="dxa"/>
            <w:shd w:val="clear" w:color="auto" w:fill="BFBFBF"/>
          </w:tcPr>
          <w:p w:rsidR="00983845" w:rsidRDefault="00CD2F62">
            <w:pPr>
              <w:spacing w:after="120" w:line="276" w:lineRule="auto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Funkcja pełniona przy realizacji przedmiotu zamówienia</w:t>
            </w:r>
          </w:p>
        </w:tc>
        <w:tc>
          <w:tcPr>
            <w:tcW w:w="8276" w:type="dxa"/>
            <w:gridSpan w:val="3"/>
          </w:tcPr>
          <w:p w:rsidR="00983845" w:rsidRDefault="00983845">
            <w:pPr>
              <w:spacing w:after="120" w:line="276" w:lineRule="auto"/>
              <w:rPr>
                <w:rFonts w:ascii="Arial" w:eastAsia="Arial" w:hAnsi="Arial" w:cs="Arial"/>
              </w:rPr>
            </w:pPr>
          </w:p>
        </w:tc>
      </w:tr>
      <w:tr w:rsidR="00983845">
        <w:trPr>
          <w:trHeight w:val="567"/>
        </w:trPr>
        <w:tc>
          <w:tcPr>
            <w:tcW w:w="768" w:type="dxa"/>
          </w:tcPr>
          <w:p w:rsidR="00983845" w:rsidRDefault="00CD2F62">
            <w:pPr>
              <w:spacing w:after="120"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4.</w:t>
            </w:r>
          </w:p>
        </w:tc>
        <w:tc>
          <w:tcPr>
            <w:tcW w:w="4844" w:type="dxa"/>
            <w:shd w:val="clear" w:color="auto" w:fill="BFBFBF"/>
          </w:tcPr>
          <w:p w:rsidR="00983845" w:rsidRDefault="00CD2F62">
            <w:pPr>
              <w:spacing w:after="120" w:line="276" w:lineRule="auto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Podstawa do dysponowania osobą*</w:t>
            </w:r>
          </w:p>
        </w:tc>
        <w:tc>
          <w:tcPr>
            <w:tcW w:w="8276" w:type="dxa"/>
            <w:gridSpan w:val="3"/>
          </w:tcPr>
          <w:p w:rsidR="00983845" w:rsidRDefault="00983845">
            <w:pPr>
              <w:spacing w:after="120" w:line="276" w:lineRule="auto"/>
              <w:rPr>
                <w:rFonts w:ascii="Arial" w:eastAsia="Arial" w:hAnsi="Arial" w:cs="Arial"/>
              </w:rPr>
            </w:pPr>
          </w:p>
        </w:tc>
      </w:tr>
      <w:tr w:rsidR="00983845">
        <w:trPr>
          <w:trHeight w:val="567"/>
        </w:trPr>
        <w:tc>
          <w:tcPr>
            <w:tcW w:w="768" w:type="dxa"/>
          </w:tcPr>
          <w:p w:rsidR="00983845" w:rsidRDefault="00CD2F62">
            <w:pPr>
              <w:spacing w:after="120"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5.</w:t>
            </w:r>
          </w:p>
        </w:tc>
        <w:tc>
          <w:tcPr>
            <w:tcW w:w="7121" w:type="dxa"/>
            <w:gridSpan w:val="2"/>
            <w:shd w:val="clear" w:color="auto" w:fill="D9D9D9"/>
          </w:tcPr>
          <w:p w:rsidR="00983845" w:rsidRDefault="00CD2F62">
            <w:pPr>
              <w:spacing w:after="120" w:line="276" w:lineRule="auto"/>
              <w:rPr>
                <w:rFonts w:ascii="Arial" w:eastAsia="Arial" w:hAnsi="Arial" w:cs="Arial"/>
                <w:b/>
              </w:rPr>
            </w:pPr>
            <w:bookmarkStart w:id="2" w:name="_heading=h.30j0zll" w:colFirst="0" w:colLast="0"/>
            <w:bookmarkEnd w:id="2"/>
            <w:r>
              <w:rPr>
                <w:rFonts w:ascii="Arial" w:eastAsia="Arial" w:hAnsi="Arial" w:cs="Arial"/>
                <w:b/>
              </w:rPr>
              <w:t>Nazwa uprawnień</w:t>
            </w:r>
          </w:p>
        </w:tc>
        <w:tc>
          <w:tcPr>
            <w:tcW w:w="3952" w:type="dxa"/>
            <w:shd w:val="clear" w:color="auto" w:fill="D9D9D9"/>
          </w:tcPr>
          <w:p w:rsidR="00983845" w:rsidRDefault="00CD2F62">
            <w:pPr>
              <w:spacing w:after="120" w:line="276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Nr uprawnienia/licencji/</w:t>
            </w:r>
            <w:proofErr w:type="spellStart"/>
            <w:r>
              <w:rPr>
                <w:rFonts w:ascii="Arial" w:eastAsia="Arial" w:hAnsi="Arial" w:cs="Arial"/>
                <w:b/>
              </w:rPr>
              <w:t>itp</w:t>
            </w:r>
            <w:proofErr w:type="spellEnd"/>
          </w:p>
        </w:tc>
        <w:tc>
          <w:tcPr>
            <w:tcW w:w="2047" w:type="dxa"/>
            <w:shd w:val="clear" w:color="auto" w:fill="D9D9D9"/>
          </w:tcPr>
          <w:p w:rsidR="00983845" w:rsidRDefault="00CD2F62">
            <w:pPr>
              <w:spacing w:after="120" w:line="276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Data nadania</w:t>
            </w:r>
          </w:p>
        </w:tc>
      </w:tr>
      <w:tr w:rsidR="00983845">
        <w:trPr>
          <w:trHeight w:val="567"/>
        </w:trPr>
        <w:tc>
          <w:tcPr>
            <w:tcW w:w="768" w:type="dxa"/>
          </w:tcPr>
          <w:p w:rsidR="00983845" w:rsidRDefault="00CD2F62">
            <w:pPr>
              <w:spacing w:after="120"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5.1</w:t>
            </w:r>
          </w:p>
        </w:tc>
        <w:tc>
          <w:tcPr>
            <w:tcW w:w="7121" w:type="dxa"/>
            <w:gridSpan w:val="2"/>
          </w:tcPr>
          <w:p w:rsidR="00983845" w:rsidRDefault="00983845">
            <w:pPr>
              <w:spacing w:after="120"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3952" w:type="dxa"/>
          </w:tcPr>
          <w:p w:rsidR="00983845" w:rsidRDefault="00983845">
            <w:pPr>
              <w:spacing w:after="120"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2047" w:type="dxa"/>
          </w:tcPr>
          <w:p w:rsidR="00983845" w:rsidRDefault="00983845">
            <w:pPr>
              <w:spacing w:after="120" w:line="276" w:lineRule="auto"/>
              <w:rPr>
                <w:rFonts w:ascii="Arial" w:eastAsia="Arial" w:hAnsi="Arial" w:cs="Arial"/>
              </w:rPr>
            </w:pPr>
          </w:p>
        </w:tc>
      </w:tr>
      <w:tr w:rsidR="00983845">
        <w:trPr>
          <w:trHeight w:val="567"/>
        </w:trPr>
        <w:tc>
          <w:tcPr>
            <w:tcW w:w="768" w:type="dxa"/>
          </w:tcPr>
          <w:p w:rsidR="00983845" w:rsidRDefault="00CD2F62">
            <w:pPr>
              <w:spacing w:after="120"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5.2</w:t>
            </w:r>
          </w:p>
        </w:tc>
        <w:tc>
          <w:tcPr>
            <w:tcW w:w="7121" w:type="dxa"/>
            <w:gridSpan w:val="2"/>
          </w:tcPr>
          <w:p w:rsidR="00983845" w:rsidRDefault="00983845">
            <w:pPr>
              <w:spacing w:after="120"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3952" w:type="dxa"/>
          </w:tcPr>
          <w:p w:rsidR="00983845" w:rsidRDefault="00983845">
            <w:pPr>
              <w:spacing w:after="120"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2047" w:type="dxa"/>
          </w:tcPr>
          <w:p w:rsidR="00983845" w:rsidRDefault="00983845">
            <w:pPr>
              <w:spacing w:after="120" w:line="276" w:lineRule="auto"/>
              <w:rPr>
                <w:rFonts w:ascii="Arial" w:eastAsia="Arial" w:hAnsi="Arial" w:cs="Arial"/>
              </w:rPr>
            </w:pPr>
          </w:p>
        </w:tc>
      </w:tr>
      <w:tr w:rsidR="00983845">
        <w:trPr>
          <w:trHeight w:val="567"/>
        </w:trPr>
        <w:tc>
          <w:tcPr>
            <w:tcW w:w="768" w:type="dxa"/>
          </w:tcPr>
          <w:p w:rsidR="00983845" w:rsidRDefault="00CD2F62">
            <w:pPr>
              <w:spacing w:after="120"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5.3</w:t>
            </w:r>
          </w:p>
        </w:tc>
        <w:tc>
          <w:tcPr>
            <w:tcW w:w="7121" w:type="dxa"/>
            <w:gridSpan w:val="2"/>
          </w:tcPr>
          <w:p w:rsidR="00983845" w:rsidRDefault="00983845">
            <w:pPr>
              <w:spacing w:after="120"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3952" w:type="dxa"/>
          </w:tcPr>
          <w:p w:rsidR="00983845" w:rsidRDefault="00983845">
            <w:pPr>
              <w:spacing w:after="120"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2047" w:type="dxa"/>
          </w:tcPr>
          <w:p w:rsidR="00983845" w:rsidRDefault="00983845">
            <w:pPr>
              <w:spacing w:after="120" w:line="276" w:lineRule="auto"/>
              <w:rPr>
                <w:rFonts w:ascii="Arial" w:eastAsia="Arial" w:hAnsi="Arial" w:cs="Arial"/>
              </w:rPr>
            </w:pPr>
          </w:p>
        </w:tc>
      </w:tr>
    </w:tbl>
    <w:p w:rsidR="00983845" w:rsidRDefault="00983845">
      <w:pPr>
        <w:spacing w:after="200" w:line="276" w:lineRule="auto"/>
        <w:ind w:left="720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983845" w:rsidRDefault="00CD2F6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z w:val="20"/>
          <w:szCs w:val="20"/>
        </w:rPr>
        <w:t>Doświadczenie:</w:t>
      </w:r>
      <w:r>
        <w:rPr>
          <w:rFonts w:ascii="Arial" w:eastAsia="Arial" w:hAnsi="Arial" w:cs="Arial"/>
          <w:color w:val="000000"/>
        </w:rPr>
        <w:t xml:space="preserve"> </w:t>
      </w:r>
    </w:p>
    <w:tbl>
      <w:tblPr>
        <w:tblStyle w:val="af1"/>
        <w:tblW w:w="145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6"/>
        <w:gridCol w:w="3413"/>
        <w:gridCol w:w="1908"/>
        <w:gridCol w:w="2683"/>
        <w:gridCol w:w="2294"/>
        <w:gridCol w:w="1670"/>
        <w:gridCol w:w="2056"/>
      </w:tblGrid>
      <w:tr w:rsidR="00983845">
        <w:tc>
          <w:tcPr>
            <w:tcW w:w="536" w:type="dxa"/>
          </w:tcPr>
          <w:p w:rsidR="00983845" w:rsidRDefault="00CD2F62">
            <w:pPr>
              <w:spacing w:after="120"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l.p.</w:t>
            </w:r>
          </w:p>
        </w:tc>
        <w:tc>
          <w:tcPr>
            <w:tcW w:w="3413" w:type="dxa"/>
            <w:shd w:val="clear" w:color="auto" w:fill="D9D9D9"/>
          </w:tcPr>
          <w:p w:rsidR="00983845" w:rsidRDefault="00CD2F62">
            <w:pPr>
              <w:spacing w:after="120"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PRZEDMIOT/ZAKRES USŁUGI,</w:t>
            </w:r>
          </w:p>
          <w:p w:rsidR="00983845" w:rsidRDefault="00983845">
            <w:pPr>
              <w:spacing w:after="120"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908" w:type="dxa"/>
            <w:shd w:val="clear" w:color="auto" w:fill="D9D9D9"/>
          </w:tcPr>
          <w:p w:rsidR="00983845" w:rsidRDefault="00CD2F62">
            <w:pPr>
              <w:spacing w:after="120"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WARTOŚĆ USŁUGI BRUTTO</w:t>
            </w:r>
          </w:p>
        </w:tc>
        <w:tc>
          <w:tcPr>
            <w:tcW w:w="2683" w:type="dxa"/>
            <w:shd w:val="clear" w:color="auto" w:fill="D9D9D9"/>
          </w:tcPr>
          <w:p w:rsidR="00983845" w:rsidRDefault="00CD2F62">
            <w:pPr>
              <w:spacing w:after="12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PEŁNIONA FUNKCJA/ZAJMOWANE STANOWISKO</w:t>
            </w:r>
          </w:p>
        </w:tc>
        <w:tc>
          <w:tcPr>
            <w:tcW w:w="2294" w:type="dxa"/>
            <w:shd w:val="clear" w:color="auto" w:fill="D9D9D9"/>
          </w:tcPr>
          <w:p w:rsidR="00983845" w:rsidRDefault="00CD2F62">
            <w:pPr>
              <w:spacing w:after="12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NAZWA I ADRES PODMIOTU NA RZECZ KTÓREGO ŚWIADCZONA BYŁA USŁUGA</w:t>
            </w:r>
          </w:p>
        </w:tc>
        <w:tc>
          <w:tcPr>
            <w:tcW w:w="1670" w:type="dxa"/>
            <w:shd w:val="clear" w:color="auto" w:fill="D9D9D9"/>
          </w:tcPr>
          <w:p w:rsidR="00983845" w:rsidRDefault="00CD2F62">
            <w:pPr>
              <w:spacing w:after="12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OKRES REALIZACJI OD (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mm.rrrr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>)… DO (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mm.rrrr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2056" w:type="dxa"/>
            <w:shd w:val="clear" w:color="auto" w:fill="D9D9D9"/>
          </w:tcPr>
          <w:p w:rsidR="00983845" w:rsidRDefault="00CD2F62">
            <w:pPr>
              <w:spacing w:after="120"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DYSPONUJĘ DOKUMENTEM POTWIERDZAJĄCYM REALIZACJĘ USŁUGI PRZEZ WSKAZANĄ OSOBĘ</w:t>
            </w:r>
          </w:p>
          <w:p w:rsidR="00983845" w:rsidRDefault="00CD2F62">
            <w:pPr>
              <w:spacing w:after="120"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(TAK/NIE)</w:t>
            </w:r>
          </w:p>
        </w:tc>
      </w:tr>
      <w:tr w:rsidR="00983845">
        <w:tc>
          <w:tcPr>
            <w:tcW w:w="536" w:type="dxa"/>
          </w:tcPr>
          <w:p w:rsidR="00983845" w:rsidRDefault="00983845">
            <w:pPr>
              <w:spacing w:after="120" w:line="276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413" w:type="dxa"/>
          </w:tcPr>
          <w:p w:rsidR="00983845" w:rsidRDefault="00CD2F62">
            <w:pPr>
              <w:spacing w:after="12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</w:t>
            </w:r>
          </w:p>
        </w:tc>
        <w:tc>
          <w:tcPr>
            <w:tcW w:w="1908" w:type="dxa"/>
          </w:tcPr>
          <w:p w:rsidR="00983845" w:rsidRDefault="00CD2F62">
            <w:pPr>
              <w:spacing w:after="12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II</w:t>
            </w:r>
          </w:p>
        </w:tc>
        <w:tc>
          <w:tcPr>
            <w:tcW w:w="2683" w:type="dxa"/>
          </w:tcPr>
          <w:p w:rsidR="00983845" w:rsidRDefault="00CD2F62">
            <w:pPr>
              <w:spacing w:after="12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III</w:t>
            </w:r>
          </w:p>
        </w:tc>
        <w:tc>
          <w:tcPr>
            <w:tcW w:w="2294" w:type="dxa"/>
          </w:tcPr>
          <w:p w:rsidR="00983845" w:rsidRDefault="00CD2F62">
            <w:pPr>
              <w:spacing w:after="12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IV</w:t>
            </w:r>
          </w:p>
        </w:tc>
        <w:tc>
          <w:tcPr>
            <w:tcW w:w="1670" w:type="dxa"/>
          </w:tcPr>
          <w:p w:rsidR="00983845" w:rsidRDefault="00CD2F62">
            <w:pPr>
              <w:spacing w:after="12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</w:t>
            </w:r>
          </w:p>
        </w:tc>
        <w:tc>
          <w:tcPr>
            <w:tcW w:w="2056" w:type="dxa"/>
          </w:tcPr>
          <w:p w:rsidR="00983845" w:rsidRDefault="00CD2F62">
            <w:pPr>
              <w:spacing w:after="12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VI</w:t>
            </w:r>
          </w:p>
        </w:tc>
      </w:tr>
      <w:tr w:rsidR="00983845">
        <w:trPr>
          <w:trHeight w:val="567"/>
        </w:trPr>
        <w:tc>
          <w:tcPr>
            <w:tcW w:w="536" w:type="dxa"/>
          </w:tcPr>
          <w:p w:rsidR="00983845" w:rsidRDefault="00CD2F62">
            <w:pPr>
              <w:spacing w:after="120"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1.</w:t>
            </w:r>
          </w:p>
        </w:tc>
        <w:tc>
          <w:tcPr>
            <w:tcW w:w="3413" w:type="dxa"/>
          </w:tcPr>
          <w:p w:rsidR="00983845" w:rsidRDefault="00983845">
            <w:pPr>
              <w:spacing w:after="120"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908" w:type="dxa"/>
          </w:tcPr>
          <w:p w:rsidR="00983845" w:rsidRDefault="00983845">
            <w:pPr>
              <w:spacing w:after="120"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2683" w:type="dxa"/>
          </w:tcPr>
          <w:p w:rsidR="00983845" w:rsidRDefault="00983845">
            <w:pPr>
              <w:spacing w:after="120"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2294" w:type="dxa"/>
          </w:tcPr>
          <w:p w:rsidR="00983845" w:rsidRDefault="00983845">
            <w:pPr>
              <w:spacing w:after="120"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670" w:type="dxa"/>
          </w:tcPr>
          <w:p w:rsidR="00983845" w:rsidRDefault="00983845">
            <w:pPr>
              <w:spacing w:after="120"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2056" w:type="dxa"/>
          </w:tcPr>
          <w:p w:rsidR="00983845" w:rsidRDefault="00983845">
            <w:pPr>
              <w:spacing w:after="120" w:line="276" w:lineRule="auto"/>
              <w:rPr>
                <w:rFonts w:ascii="Arial" w:eastAsia="Arial" w:hAnsi="Arial" w:cs="Arial"/>
              </w:rPr>
            </w:pPr>
          </w:p>
        </w:tc>
      </w:tr>
    </w:tbl>
    <w:p w:rsidR="00983845" w:rsidRDefault="00CD2F62">
      <w:pPr>
        <w:spacing w:after="200"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*) Wykonawca powinien wskazać, na jakiej podstawie dysponuje lub będzie dysponował osobami wskazanymi do realizacji zamówienia, </w:t>
      </w:r>
    </w:p>
    <w:p w:rsidR="00983845" w:rsidRDefault="00CD2F62">
      <w:pPr>
        <w:spacing w:before="120"/>
        <w:ind w:right="339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tzw. </w:t>
      </w:r>
      <w:r>
        <w:rPr>
          <w:rFonts w:ascii="Arial" w:eastAsia="Arial" w:hAnsi="Arial" w:cs="Arial"/>
          <w:sz w:val="20"/>
          <w:szCs w:val="20"/>
          <w:u w:val="single"/>
        </w:rPr>
        <w:t>dysponowanie bezpośrednie</w:t>
      </w:r>
      <w:r>
        <w:rPr>
          <w:rFonts w:ascii="Arial" w:eastAsia="Arial" w:hAnsi="Arial" w:cs="Arial"/>
          <w:sz w:val="20"/>
          <w:szCs w:val="20"/>
        </w:rPr>
        <w:t xml:space="preserve"> (np. pracownik wykonawcy (umowa o pracę), zleceniobiorca na podstawie umowy cywilno-prawnej (umowa zlecenie /umowa o dzieło).</w:t>
      </w:r>
    </w:p>
    <w:p w:rsidR="00983845" w:rsidRDefault="00CD2F62">
      <w:pPr>
        <w:spacing w:before="120"/>
        <w:ind w:right="339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 xml:space="preserve">tzw. </w:t>
      </w:r>
      <w:r>
        <w:rPr>
          <w:rFonts w:ascii="Arial" w:eastAsia="Arial" w:hAnsi="Arial" w:cs="Arial"/>
          <w:sz w:val="20"/>
          <w:szCs w:val="20"/>
          <w:u w:val="single"/>
        </w:rPr>
        <w:t>dysponowanie pośrednie</w:t>
      </w:r>
      <w:r>
        <w:rPr>
          <w:rFonts w:ascii="Arial" w:eastAsia="Arial" w:hAnsi="Arial" w:cs="Arial"/>
          <w:sz w:val="20"/>
          <w:szCs w:val="20"/>
        </w:rPr>
        <w:t xml:space="preserve"> (np. zobowiązanie podmiotu trzeciego). W przypadku oparcia się przez Wykonawcę na potencjale osobowym</w:t>
      </w:r>
      <w:r>
        <w:rPr>
          <w:rFonts w:ascii="Arial" w:eastAsia="Arial" w:hAnsi="Arial" w:cs="Arial"/>
          <w:sz w:val="20"/>
          <w:szCs w:val="20"/>
        </w:rPr>
        <w:t xml:space="preserve"> innych podmiotów do oferty należy dołączyć pisemne zobowiązanie tych podmiotów do oddania mu przez te podmioty niezbędnych zasobów  na okres korzystania z nich przy wykonywaniu zamówienia.</w:t>
      </w:r>
    </w:p>
    <w:p w:rsidR="00983845" w:rsidRDefault="00983845">
      <w:pPr>
        <w:spacing w:after="200" w:line="276" w:lineRule="auto"/>
        <w:rPr>
          <w:rFonts w:ascii="Arial" w:eastAsia="Arial" w:hAnsi="Arial" w:cs="Arial"/>
          <w:sz w:val="20"/>
          <w:szCs w:val="20"/>
        </w:rPr>
      </w:pPr>
    </w:p>
    <w:p w:rsidR="00983845" w:rsidRDefault="00CD2F62">
      <w:pPr>
        <w:spacing w:after="120" w:line="276" w:lineRule="auto"/>
        <w:ind w:right="339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  <w:u w:val="single"/>
        </w:rPr>
        <w:t>Część 2:</w:t>
      </w:r>
      <w:r>
        <w:rPr>
          <w:rFonts w:ascii="Arial" w:eastAsia="Arial" w:hAnsi="Arial" w:cs="Arial"/>
          <w:b/>
          <w:sz w:val="20"/>
          <w:szCs w:val="20"/>
        </w:rPr>
        <w:t xml:space="preserve"> Opracowanie audytów energetycznych dla wybranych obiektów użyteczności publicznej na terenie Partnerstwa „Północ Województwa Lubuskiego Zawsze Razem”. 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</w:p>
    <w:p w:rsidR="00983845" w:rsidRDefault="00CD2F62">
      <w:pPr>
        <w:ind w:right="111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Wykaz osób skierowanych przez wykonawcę do realizacji zamówienia, w szczególności odpowiedzialnych za </w:t>
      </w:r>
      <w:r>
        <w:rPr>
          <w:rFonts w:ascii="Arial" w:eastAsia="Arial" w:hAnsi="Arial" w:cs="Arial"/>
          <w:sz w:val="20"/>
          <w:szCs w:val="20"/>
        </w:rPr>
        <w:t>świadczenie usług, wraz z informacjami na temat ich doświadczenia niezbędnego do wykonania zamówienia, a także zakresu wykonywanych przez nie czynności oraz informacją o podstawie do dysponowania tymi osobami.</w:t>
      </w:r>
    </w:p>
    <w:p w:rsidR="00983845" w:rsidRDefault="00CD2F62">
      <w:pPr>
        <w:ind w:right="-141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:rsidR="00983845" w:rsidRDefault="00CD2F62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120" w:line="276" w:lineRule="auto"/>
        <w:ind w:left="709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Oświadczam, że osoba oddelegowana do realizacji zamówienia posiada uprawnienia do sporządzania świadectw charakterystyki energetycznej, która została wpisana na podstawie przepisów art. 18 i 19 ustawy o charakterystyce energetycznej budynków (Dz. U. z 2021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r. poz. 497) przez Ministra Rozwoju i Technologii do wykazu osób uprawnionych do sporządzania świadectw charakterystyki energetycznej w Centralnym Rejestrze Charakterystyki Energetycznej Budynków.</w:t>
      </w:r>
    </w:p>
    <w:p w:rsidR="00983845" w:rsidRDefault="00CD2F6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sz w:val="20"/>
          <w:szCs w:val="20"/>
        </w:rPr>
        <w:t>Dane osobowe:</w:t>
      </w:r>
      <w:r>
        <w:rPr>
          <w:rFonts w:ascii="Arial" w:eastAsia="Arial" w:hAnsi="Arial" w:cs="Arial"/>
          <w:color w:val="000000"/>
        </w:rPr>
        <w:t xml:space="preserve"> </w:t>
      </w:r>
    </w:p>
    <w:tbl>
      <w:tblPr>
        <w:tblStyle w:val="af2"/>
        <w:tblW w:w="1388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68"/>
        <w:gridCol w:w="4844"/>
        <w:gridCol w:w="2277"/>
        <w:gridCol w:w="3952"/>
        <w:gridCol w:w="2047"/>
      </w:tblGrid>
      <w:tr w:rsidR="00983845">
        <w:trPr>
          <w:trHeight w:val="567"/>
        </w:trPr>
        <w:tc>
          <w:tcPr>
            <w:tcW w:w="768" w:type="dxa"/>
          </w:tcPr>
          <w:p w:rsidR="00983845" w:rsidRDefault="00CD2F62">
            <w:pPr>
              <w:spacing w:after="120"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1.</w:t>
            </w:r>
          </w:p>
        </w:tc>
        <w:tc>
          <w:tcPr>
            <w:tcW w:w="4844" w:type="dxa"/>
            <w:shd w:val="clear" w:color="auto" w:fill="BFBFBF"/>
          </w:tcPr>
          <w:p w:rsidR="00983845" w:rsidRDefault="00CD2F62">
            <w:pPr>
              <w:spacing w:after="120" w:line="276" w:lineRule="auto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 xml:space="preserve">Imię i nazwisko </w:t>
            </w:r>
          </w:p>
        </w:tc>
        <w:tc>
          <w:tcPr>
            <w:tcW w:w="8276" w:type="dxa"/>
            <w:gridSpan w:val="3"/>
          </w:tcPr>
          <w:p w:rsidR="00983845" w:rsidRDefault="00983845">
            <w:pPr>
              <w:spacing w:after="120" w:line="276" w:lineRule="auto"/>
              <w:rPr>
                <w:rFonts w:ascii="Arial" w:eastAsia="Arial" w:hAnsi="Arial" w:cs="Arial"/>
              </w:rPr>
            </w:pPr>
          </w:p>
        </w:tc>
      </w:tr>
      <w:tr w:rsidR="00983845">
        <w:trPr>
          <w:trHeight w:val="567"/>
        </w:trPr>
        <w:tc>
          <w:tcPr>
            <w:tcW w:w="768" w:type="dxa"/>
          </w:tcPr>
          <w:p w:rsidR="00983845" w:rsidRDefault="00CD2F62">
            <w:pPr>
              <w:spacing w:after="120"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2.</w:t>
            </w:r>
          </w:p>
        </w:tc>
        <w:tc>
          <w:tcPr>
            <w:tcW w:w="4844" w:type="dxa"/>
            <w:shd w:val="clear" w:color="auto" w:fill="BFBFBF"/>
          </w:tcPr>
          <w:p w:rsidR="00983845" w:rsidRDefault="00CD2F62">
            <w:pPr>
              <w:spacing w:after="120" w:line="276" w:lineRule="auto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 xml:space="preserve">Wykształcenie </w:t>
            </w:r>
          </w:p>
        </w:tc>
        <w:tc>
          <w:tcPr>
            <w:tcW w:w="8276" w:type="dxa"/>
            <w:gridSpan w:val="3"/>
          </w:tcPr>
          <w:p w:rsidR="00983845" w:rsidRDefault="00983845">
            <w:pPr>
              <w:spacing w:after="120" w:line="276" w:lineRule="auto"/>
              <w:rPr>
                <w:rFonts w:ascii="Arial" w:eastAsia="Arial" w:hAnsi="Arial" w:cs="Arial"/>
              </w:rPr>
            </w:pPr>
          </w:p>
        </w:tc>
      </w:tr>
      <w:tr w:rsidR="00983845">
        <w:trPr>
          <w:trHeight w:val="567"/>
        </w:trPr>
        <w:tc>
          <w:tcPr>
            <w:tcW w:w="768" w:type="dxa"/>
          </w:tcPr>
          <w:p w:rsidR="00983845" w:rsidRDefault="00CD2F62">
            <w:pPr>
              <w:spacing w:after="120"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3.</w:t>
            </w:r>
          </w:p>
        </w:tc>
        <w:tc>
          <w:tcPr>
            <w:tcW w:w="4844" w:type="dxa"/>
            <w:shd w:val="clear" w:color="auto" w:fill="BFBFBF"/>
          </w:tcPr>
          <w:p w:rsidR="00983845" w:rsidRDefault="00CD2F62">
            <w:pPr>
              <w:spacing w:after="120" w:line="276" w:lineRule="auto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Funkcja pełniona przy realizacji przedmiotu zamówienia</w:t>
            </w:r>
          </w:p>
        </w:tc>
        <w:tc>
          <w:tcPr>
            <w:tcW w:w="8276" w:type="dxa"/>
            <w:gridSpan w:val="3"/>
          </w:tcPr>
          <w:p w:rsidR="00983845" w:rsidRDefault="00983845">
            <w:pPr>
              <w:spacing w:after="120" w:line="276" w:lineRule="auto"/>
              <w:rPr>
                <w:rFonts w:ascii="Arial" w:eastAsia="Arial" w:hAnsi="Arial" w:cs="Arial"/>
              </w:rPr>
            </w:pPr>
          </w:p>
        </w:tc>
      </w:tr>
      <w:tr w:rsidR="00983845">
        <w:trPr>
          <w:trHeight w:val="567"/>
        </w:trPr>
        <w:tc>
          <w:tcPr>
            <w:tcW w:w="768" w:type="dxa"/>
          </w:tcPr>
          <w:p w:rsidR="00983845" w:rsidRDefault="00CD2F62">
            <w:pPr>
              <w:spacing w:after="120"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4.</w:t>
            </w:r>
          </w:p>
        </w:tc>
        <w:tc>
          <w:tcPr>
            <w:tcW w:w="4844" w:type="dxa"/>
            <w:shd w:val="clear" w:color="auto" w:fill="BFBFBF"/>
          </w:tcPr>
          <w:p w:rsidR="00983845" w:rsidRDefault="00CD2F62">
            <w:pPr>
              <w:spacing w:after="120" w:line="276" w:lineRule="auto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Podstawa do dysponowania osobą*</w:t>
            </w:r>
          </w:p>
        </w:tc>
        <w:tc>
          <w:tcPr>
            <w:tcW w:w="8276" w:type="dxa"/>
            <w:gridSpan w:val="3"/>
          </w:tcPr>
          <w:p w:rsidR="00983845" w:rsidRDefault="00983845">
            <w:pPr>
              <w:spacing w:after="120" w:line="276" w:lineRule="auto"/>
              <w:rPr>
                <w:rFonts w:ascii="Arial" w:eastAsia="Arial" w:hAnsi="Arial" w:cs="Arial"/>
              </w:rPr>
            </w:pPr>
          </w:p>
        </w:tc>
      </w:tr>
      <w:tr w:rsidR="00983845">
        <w:trPr>
          <w:trHeight w:val="567"/>
        </w:trPr>
        <w:tc>
          <w:tcPr>
            <w:tcW w:w="768" w:type="dxa"/>
          </w:tcPr>
          <w:p w:rsidR="00983845" w:rsidRDefault="00CD2F62">
            <w:pPr>
              <w:spacing w:after="120"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5.</w:t>
            </w:r>
          </w:p>
        </w:tc>
        <w:tc>
          <w:tcPr>
            <w:tcW w:w="7121" w:type="dxa"/>
            <w:gridSpan w:val="2"/>
            <w:shd w:val="clear" w:color="auto" w:fill="D9D9D9"/>
          </w:tcPr>
          <w:p w:rsidR="00983845" w:rsidRDefault="00CD2F62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Uprawnienia do sporządzania świadectw charakterystyki energetycznej</w:t>
            </w:r>
          </w:p>
        </w:tc>
        <w:tc>
          <w:tcPr>
            <w:tcW w:w="3952" w:type="dxa"/>
            <w:shd w:val="clear" w:color="auto" w:fill="D9D9D9"/>
          </w:tcPr>
          <w:p w:rsidR="00983845" w:rsidRDefault="00CD2F62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Nr </w:t>
            </w:r>
            <w:r>
              <w:rPr>
                <w:rFonts w:ascii="Arial" w:eastAsia="Arial" w:hAnsi="Arial" w:cs="Arial"/>
                <w:b/>
              </w:rPr>
              <w:t>wpisu do CRCEB/lub równoważny</w:t>
            </w:r>
          </w:p>
        </w:tc>
        <w:tc>
          <w:tcPr>
            <w:tcW w:w="2047" w:type="dxa"/>
            <w:shd w:val="clear" w:color="auto" w:fill="D9D9D9"/>
          </w:tcPr>
          <w:p w:rsidR="00983845" w:rsidRDefault="00CD2F62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Data </w:t>
            </w:r>
            <w:r>
              <w:rPr>
                <w:rFonts w:ascii="Arial" w:eastAsia="Arial" w:hAnsi="Arial" w:cs="Arial"/>
                <w:b/>
              </w:rPr>
              <w:t>otrzymania wpisu</w:t>
            </w:r>
          </w:p>
        </w:tc>
      </w:tr>
      <w:tr w:rsidR="00983845">
        <w:trPr>
          <w:trHeight w:val="567"/>
        </w:trPr>
        <w:tc>
          <w:tcPr>
            <w:tcW w:w="768" w:type="dxa"/>
          </w:tcPr>
          <w:p w:rsidR="00983845" w:rsidRDefault="00CD2F62">
            <w:pPr>
              <w:spacing w:after="120"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5.1</w:t>
            </w:r>
          </w:p>
        </w:tc>
        <w:tc>
          <w:tcPr>
            <w:tcW w:w="7121" w:type="dxa"/>
            <w:gridSpan w:val="2"/>
          </w:tcPr>
          <w:p w:rsidR="00983845" w:rsidRDefault="00983845">
            <w:pPr>
              <w:spacing w:after="120"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3952" w:type="dxa"/>
          </w:tcPr>
          <w:p w:rsidR="00983845" w:rsidRDefault="00983845">
            <w:pPr>
              <w:spacing w:after="120"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2047" w:type="dxa"/>
          </w:tcPr>
          <w:p w:rsidR="00983845" w:rsidRDefault="00983845">
            <w:pPr>
              <w:spacing w:after="120" w:line="276" w:lineRule="auto"/>
              <w:rPr>
                <w:rFonts w:ascii="Arial" w:eastAsia="Arial" w:hAnsi="Arial" w:cs="Arial"/>
              </w:rPr>
            </w:pPr>
          </w:p>
        </w:tc>
      </w:tr>
    </w:tbl>
    <w:p w:rsidR="00983845" w:rsidRDefault="00CD2F62">
      <w:pPr>
        <w:spacing w:after="200"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 xml:space="preserve">*) Wykonawca powinien wskazać, na jakiej podstawie dysponuje lub będzie dysponował osobami wskazanymi do realizacji zamówienia, </w:t>
      </w:r>
    </w:p>
    <w:p w:rsidR="00983845" w:rsidRDefault="00CD2F62">
      <w:pPr>
        <w:spacing w:before="120"/>
        <w:ind w:right="339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tzw. </w:t>
      </w:r>
      <w:r>
        <w:rPr>
          <w:rFonts w:ascii="Arial" w:eastAsia="Arial" w:hAnsi="Arial" w:cs="Arial"/>
          <w:sz w:val="20"/>
          <w:szCs w:val="20"/>
          <w:u w:val="single"/>
        </w:rPr>
        <w:t>dysponowanie bezpośrednie</w:t>
      </w:r>
      <w:r>
        <w:rPr>
          <w:rFonts w:ascii="Arial" w:eastAsia="Arial" w:hAnsi="Arial" w:cs="Arial"/>
          <w:sz w:val="20"/>
          <w:szCs w:val="20"/>
        </w:rPr>
        <w:t xml:space="preserve"> (np. pracownik wykonawcy (umowa o pracę), zleceniobiorca na podstawie umowy cywilno-prawnej (umowa zlecenie /umowa o dzieło).</w:t>
      </w:r>
    </w:p>
    <w:p w:rsidR="00983845" w:rsidRDefault="00CD2F62">
      <w:pPr>
        <w:spacing w:before="120"/>
        <w:ind w:right="339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tzw. </w:t>
      </w:r>
      <w:r>
        <w:rPr>
          <w:rFonts w:ascii="Arial" w:eastAsia="Arial" w:hAnsi="Arial" w:cs="Arial"/>
          <w:sz w:val="20"/>
          <w:szCs w:val="20"/>
          <w:u w:val="single"/>
        </w:rPr>
        <w:t>dysponowanie pośrednie</w:t>
      </w:r>
      <w:r>
        <w:rPr>
          <w:rFonts w:ascii="Arial" w:eastAsia="Arial" w:hAnsi="Arial" w:cs="Arial"/>
          <w:sz w:val="20"/>
          <w:szCs w:val="20"/>
        </w:rPr>
        <w:t xml:space="preserve"> (np. zobowiązanie podmiotu trzeciego). W przypadku oparcia się przez Wykonawcę na potencjale osobowym innych podmiotów do oferty należy dołączyć pisemne zobowiązanie tych podmiotów do oddania mu przez te podmioty niezbędnych zasobów  na okres korzystania </w:t>
      </w:r>
      <w:r>
        <w:rPr>
          <w:rFonts w:ascii="Arial" w:eastAsia="Arial" w:hAnsi="Arial" w:cs="Arial"/>
          <w:sz w:val="20"/>
          <w:szCs w:val="20"/>
        </w:rPr>
        <w:t>z nich przy wykonywaniu zamówienia.</w:t>
      </w:r>
    </w:p>
    <w:p w:rsidR="00983845" w:rsidRDefault="00CD2F62">
      <w:pPr>
        <w:spacing w:before="120"/>
        <w:ind w:right="339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Oświadczam, że ww. osoby, które będą uczestniczyć w wykonywaniu zamówienia, posiadają wymagane uprawnienia, jeżeli ustawy nakładają obowiązek posiadania takich uprawnień. </w:t>
      </w:r>
    </w:p>
    <w:p w:rsidR="00983845" w:rsidRDefault="00983845">
      <w:pPr>
        <w:rPr>
          <w:rFonts w:ascii="Arial" w:eastAsia="Arial" w:hAnsi="Arial" w:cs="Arial"/>
          <w:sz w:val="20"/>
          <w:szCs w:val="20"/>
        </w:rPr>
      </w:pPr>
    </w:p>
    <w:p w:rsidR="00983845" w:rsidRDefault="00983845">
      <w:pPr>
        <w:rPr>
          <w:rFonts w:ascii="Arial" w:eastAsia="Arial" w:hAnsi="Arial" w:cs="Arial"/>
          <w:sz w:val="20"/>
          <w:szCs w:val="20"/>
        </w:rPr>
      </w:pPr>
    </w:p>
    <w:p w:rsidR="00983845" w:rsidRDefault="00983845">
      <w:pPr>
        <w:rPr>
          <w:rFonts w:ascii="Arial" w:eastAsia="Arial" w:hAnsi="Arial" w:cs="Arial"/>
          <w:sz w:val="20"/>
          <w:szCs w:val="20"/>
        </w:rPr>
      </w:pPr>
    </w:p>
    <w:p w:rsidR="00983845" w:rsidRDefault="00CD2F62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Wykonawca:</w:t>
      </w:r>
    </w:p>
    <w:p w:rsidR="00983845" w:rsidRDefault="00983845">
      <w:pPr>
        <w:rPr>
          <w:rFonts w:ascii="Arial" w:eastAsia="Arial" w:hAnsi="Arial" w:cs="Arial"/>
          <w:b/>
          <w:sz w:val="20"/>
          <w:szCs w:val="20"/>
        </w:rPr>
      </w:pPr>
    </w:p>
    <w:p w:rsidR="00983845" w:rsidRDefault="00983845">
      <w:pPr>
        <w:rPr>
          <w:rFonts w:ascii="Arial" w:eastAsia="Arial" w:hAnsi="Arial" w:cs="Arial"/>
          <w:b/>
          <w:sz w:val="20"/>
          <w:szCs w:val="20"/>
        </w:rPr>
      </w:pPr>
    </w:p>
    <w:p w:rsidR="00983845" w:rsidRDefault="00983845">
      <w:pPr>
        <w:rPr>
          <w:rFonts w:ascii="Arial" w:eastAsia="Arial" w:hAnsi="Arial" w:cs="Arial"/>
          <w:b/>
          <w:sz w:val="20"/>
          <w:szCs w:val="20"/>
        </w:rPr>
      </w:pPr>
    </w:p>
    <w:p w:rsidR="00983845" w:rsidRDefault="00983845">
      <w:pPr>
        <w:rPr>
          <w:rFonts w:ascii="Arial" w:eastAsia="Arial" w:hAnsi="Arial" w:cs="Arial"/>
          <w:sz w:val="20"/>
          <w:szCs w:val="20"/>
        </w:rPr>
      </w:pPr>
    </w:p>
    <w:p w:rsidR="00983845" w:rsidRDefault="00CD2F62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..............................</w:t>
      </w:r>
      <w:r>
        <w:rPr>
          <w:rFonts w:ascii="Arial" w:eastAsia="Arial" w:hAnsi="Arial" w:cs="Arial"/>
          <w:sz w:val="20"/>
          <w:szCs w:val="20"/>
        </w:rPr>
        <w:t xml:space="preserve">................................. 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Data: .............................................</w:t>
      </w:r>
    </w:p>
    <w:p w:rsidR="00983845" w:rsidRDefault="00CD2F62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(podpis i pieczęć)</w:t>
      </w:r>
    </w:p>
    <w:sectPr w:rsidR="00983845">
      <w:headerReference w:type="default" r:id="rId8"/>
      <w:footerReference w:type="default" r:id="rId9"/>
      <w:headerReference w:type="first" r:id="rId10"/>
      <w:pgSz w:w="16838" w:h="11906" w:orient="landscape"/>
      <w:pgMar w:top="1701" w:right="1134" w:bottom="2410" w:left="1134" w:header="709" w:footer="70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2F62" w:rsidRDefault="00CD2F62">
      <w:r>
        <w:separator/>
      </w:r>
    </w:p>
  </w:endnote>
  <w:endnote w:type="continuationSeparator" w:id="0">
    <w:p w:rsidR="00CD2F62" w:rsidRDefault="00CD2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3845" w:rsidRDefault="00CD2F62">
    <w:pPr>
      <w:pBdr>
        <w:top w:val="single" w:sz="4" w:space="1" w:color="D9D9D9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552F30">
      <w:rPr>
        <w:color w:val="000000"/>
      </w:rPr>
      <w:fldChar w:fldCharType="separate"/>
    </w:r>
    <w:r w:rsidR="00552F30">
      <w:rPr>
        <w:noProof/>
        <w:color w:val="000000"/>
      </w:rPr>
      <w:t>2</w:t>
    </w:r>
    <w:r>
      <w:rPr>
        <w:color w:val="000000"/>
      </w:rPr>
      <w:fldChar w:fldCharType="end"/>
    </w:r>
    <w:r>
      <w:rPr>
        <w:color w:val="000000"/>
      </w:rPr>
      <w:t xml:space="preserve"> | </w:t>
    </w:r>
    <w:r>
      <w:rPr>
        <w:color w:val="808080"/>
      </w:rPr>
      <w:t>Strona</w:t>
    </w:r>
  </w:p>
  <w:p w:rsidR="00983845" w:rsidRDefault="0098384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2F62" w:rsidRDefault="00CD2F62">
      <w:r>
        <w:separator/>
      </w:r>
    </w:p>
  </w:footnote>
  <w:footnote w:type="continuationSeparator" w:id="0">
    <w:p w:rsidR="00CD2F62" w:rsidRDefault="00CD2F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3845" w:rsidRDefault="00CD2F6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  <w:color w:val="000000"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page">
            <wp:posOffset>0</wp:posOffset>
          </wp:positionH>
          <wp:positionV relativeFrom="page">
            <wp:posOffset>-15236</wp:posOffset>
          </wp:positionV>
          <wp:extent cx="10680815" cy="7550967"/>
          <wp:effectExtent l="0" t="0" r="0" b="0"/>
          <wp:wrapNone/>
          <wp:docPr id="2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680815" cy="755096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3845" w:rsidRDefault="00CD2F6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</w:rPr>
      <w:drawing>
        <wp:anchor distT="0" distB="0" distL="0" distR="0" simplePos="0" relativeHeight="251659264" behindDoc="1" locked="0" layoutInCell="1" hidden="0" allowOverlap="1">
          <wp:simplePos x="0" y="0"/>
          <wp:positionH relativeFrom="column">
            <wp:posOffset>-759456</wp:posOffset>
          </wp:positionH>
          <wp:positionV relativeFrom="paragraph">
            <wp:posOffset>-442589</wp:posOffset>
          </wp:positionV>
          <wp:extent cx="10717200" cy="7581600"/>
          <wp:effectExtent l="0" t="0" r="0" b="0"/>
          <wp:wrapNone/>
          <wp:docPr id="2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717200" cy="7581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01074"/>
    <w:multiLevelType w:val="multilevel"/>
    <w:tmpl w:val="B436F99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8277BB6"/>
    <w:multiLevelType w:val="multilevel"/>
    <w:tmpl w:val="6AF48A5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7D43D9"/>
    <w:multiLevelType w:val="multilevel"/>
    <w:tmpl w:val="4F0CFB22"/>
    <w:lvl w:ilvl="0">
      <w:start w:val="2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C05839"/>
    <w:multiLevelType w:val="multilevel"/>
    <w:tmpl w:val="8E443330"/>
    <w:lvl w:ilvl="0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845"/>
    <w:rsid w:val="00552F30"/>
    <w:rsid w:val="00983845"/>
    <w:rsid w:val="00CD2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5059BC-C2DC-477C-8B5A-4B3974A57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eastAsiaTheme="minorEastAsia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107F5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07F54"/>
    <w:rPr>
      <w:rFonts w:eastAsiaTheme="minorEastAsia"/>
    </w:rPr>
  </w:style>
  <w:style w:type="paragraph" w:styleId="Stopka">
    <w:name w:val="footer"/>
    <w:basedOn w:val="Normalny"/>
    <w:link w:val="StopkaZnak"/>
    <w:uiPriority w:val="99"/>
    <w:unhideWhenUsed/>
    <w:rsid w:val="00107F5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07F54"/>
    <w:rPr>
      <w:rFonts w:eastAsiaTheme="minorEastAsia"/>
    </w:rPr>
  </w:style>
  <w:style w:type="paragraph" w:styleId="Akapitzlist">
    <w:name w:val="List Paragraph"/>
    <w:aliases w:val="L1,Akapit z listą5"/>
    <w:basedOn w:val="Normalny"/>
    <w:link w:val="AkapitzlistZnak"/>
    <w:qFormat/>
    <w:rsid w:val="00AE2B51"/>
    <w:pPr>
      <w:ind w:left="720"/>
      <w:contextualSpacing/>
    </w:p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lnyWeb">
    <w:name w:val="Normal (Web)"/>
    <w:basedOn w:val="Normalny"/>
    <w:uiPriority w:val="99"/>
    <w:unhideWhenUsed/>
    <w:rsid w:val="00A9710C"/>
    <w:pPr>
      <w:spacing w:before="100" w:beforeAutospacing="1" w:after="100" w:afterAutospacing="1"/>
    </w:pPr>
    <w:rPr>
      <w:rFonts w:ascii="Times New Roman" w:eastAsia="Times New Roman" w:hAnsi="Times New Roman" w:cs="Times New Roman"/>
      <w:u w:color="000000"/>
    </w:rPr>
  </w:style>
  <w:style w:type="table" w:customStyle="1" w:styleId="a6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ela-Siatka">
    <w:name w:val="Table Grid"/>
    <w:basedOn w:val="Standardowy"/>
    <w:uiPriority w:val="39"/>
    <w:rsid w:val="00A644C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Akapit z listą5 Znak"/>
    <w:link w:val="Akapitzlist"/>
    <w:uiPriority w:val="34"/>
    <w:qFormat/>
    <w:locked/>
    <w:rsid w:val="00065123"/>
    <w:rPr>
      <w:rFonts w:eastAsiaTheme="minorEastAsi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6512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6512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65123"/>
    <w:rPr>
      <w:rFonts w:eastAsiaTheme="minorEastAsia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512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5123"/>
    <w:rPr>
      <w:rFonts w:eastAsiaTheme="minorEastAsia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512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5123"/>
    <w:rPr>
      <w:rFonts w:ascii="Segoe UI" w:eastAsiaTheme="minorEastAsia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86572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86572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86572"/>
    <w:rPr>
      <w:vertAlign w:val="superscript"/>
    </w:rPr>
  </w:style>
  <w:style w:type="table" w:customStyle="1" w:styleId="ab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1"/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0"/>
    <w:rPr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0"/>
    <w:rPr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0"/>
    <w:rPr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EUUrw3IuopvbBe7ynDQ2pALNScw==">AMUW2mUla4156JBQkGwxSXcr42Kbnef5zc7qacZ+nj3ssyFjm1nUsToJ/CVNHALtR/FSx47732P6pBs3s90h7zxYEixoIMy/Ztg1oivuAYN80pQZot/V58XVCVe/X+S3IIb7ySMqS7R8lI+1PWWMeaYPnOXO+PKygi9TSOk+9RHnbIQgnEUBznq41MIj2o+bKduhZ0ZfgJ0MEU2MJs8WGwMuQJ5J92gOG+CO0QXfll1GARgFMvZSgtX88AK3dg6fLWAfn4ugt8obeImCmOgbXKevYeQ1p7FebRK7Zr3IkmTPZ91c8nHRkiZSZ3LN/UTKyERSRwOWurR75fL0clF9q8OfYnboTIENaOLfc4P3oT1OZNilei+EX4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670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 Samecki</dc:creator>
  <cp:lastModifiedBy>Patrycja Smoleńska</cp:lastModifiedBy>
  <cp:revision>2</cp:revision>
  <dcterms:created xsi:type="dcterms:W3CDTF">2022-12-22T11:32:00Z</dcterms:created>
  <dcterms:modified xsi:type="dcterms:W3CDTF">2022-12-22T11:32:00Z</dcterms:modified>
</cp:coreProperties>
</file>