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239C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>Załącznik nr 1</w:t>
      </w:r>
    </w:p>
    <w:p w14:paraId="5B501CE5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715589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EB222A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>Zestawienie Wyposażenia i pomocy do zajęć z dziećmi w ramach projektu „Równe szanse – podniesienie jakości edukacji przedszkolnej w Zgierzu” w podziale na części:</w:t>
      </w:r>
    </w:p>
    <w:p w14:paraId="188A8458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03EAB4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I </w:t>
      </w:r>
      <w:r w:rsidRPr="00145B4F">
        <w:rPr>
          <w:rFonts w:asciiTheme="minorHAnsi" w:hAnsiTheme="minorHAnsi" w:cstheme="minorHAnsi"/>
          <w:b/>
          <w:bCs/>
          <w:sz w:val="22"/>
          <w:szCs w:val="22"/>
        </w:rPr>
        <w:t xml:space="preserve"> Pomoce do wszystkich zajęć z dziećmi w podziale na jednostki biorące udział w projekcie.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2116"/>
        <w:gridCol w:w="606"/>
        <w:gridCol w:w="5655"/>
      </w:tblGrid>
      <w:tr w:rsidR="00F231E5" w:rsidRPr="00145B4F" w14:paraId="34474C80" w14:textId="77777777" w:rsidTr="00F231E5">
        <w:trPr>
          <w:trHeight w:val="600"/>
          <w:jc w:val="center"/>
        </w:trPr>
        <w:tc>
          <w:tcPr>
            <w:tcW w:w="832" w:type="dxa"/>
            <w:shd w:val="clear" w:color="auto" w:fill="auto"/>
            <w:vAlign w:val="center"/>
            <w:hideMark/>
          </w:tcPr>
          <w:p w14:paraId="524FC0D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145B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8A62D4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A2404E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5655" w:type="dxa"/>
            <w:shd w:val="clear" w:color="auto" w:fill="auto"/>
            <w:vAlign w:val="center"/>
            <w:hideMark/>
          </w:tcPr>
          <w:p w14:paraId="52DE469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SPECYFIKACJA</w:t>
            </w:r>
          </w:p>
        </w:tc>
      </w:tr>
      <w:tr w:rsidR="00F231E5" w:rsidRPr="00145B4F" w14:paraId="1879A0FF" w14:textId="77777777" w:rsidTr="00FD40F0">
        <w:trPr>
          <w:trHeight w:val="900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E4E9A1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Miejskie Przedszkole nr 2 im. Wandy Chotomskiej w Zgierzu</w:t>
            </w:r>
          </w:p>
        </w:tc>
      </w:tr>
      <w:tr w:rsidR="00F231E5" w:rsidRPr="00145B4F" w14:paraId="23D4D80B" w14:textId="77777777" w:rsidTr="00F231E5">
        <w:trPr>
          <w:trHeight w:val="503"/>
          <w:jc w:val="center"/>
        </w:trPr>
        <w:tc>
          <w:tcPr>
            <w:tcW w:w="832" w:type="dxa"/>
            <w:vMerge w:val="restart"/>
            <w:shd w:val="clear" w:color="auto" w:fill="auto"/>
            <w:vAlign w:val="center"/>
            <w:hideMark/>
          </w:tcPr>
          <w:p w14:paraId="14EBDEB3" w14:textId="3BF26A5E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  <w:hideMark/>
          </w:tcPr>
          <w:p w14:paraId="37CB290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Pomoce dydaktyczne do nauki j. angielskiego</w:t>
            </w: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zestaw nauczyciela (</w:t>
            </w:r>
            <w:proofErr w:type="spellStart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iBOX</w:t>
            </w:r>
            <w:proofErr w:type="spellEnd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+ zestaw pacynek)-</w:t>
            </w:r>
          </w:p>
        </w:tc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07F2E87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655" w:type="dxa"/>
            <w:vMerge w:val="restart"/>
            <w:shd w:val="clear" w:color="auto" w:fill="auto"/>
            <w:vAlign w:val="center"/>
            <w:hideMark/>
          </w:tcPr>
          <w:p w14:paraId="0CCDB431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Zestaw nauczyciela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nauki języka angielskiego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dzieci w wieku 4, 5 lub 6 lat,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wykorzystaniem załączonych pacynek. Przeznaczony dla nauczycieli dobrze znających język angielski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8678CB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Scenariusze zajęć zawierają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ciekawe gry i w pełni wykorzystują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funkcję pacynek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231E5" w:rsidRPr="00145B4F" w14:paraId="208BF82D" w14:textId="77777777" w:rsidTr="00F231E5">
        <w:trPr>
          <w:trHeight w:val="503"/>
          <w:jc w:val="center"/>
        </w:trPr>
        <w:tc>
          <w:tcPr>
            <w:tcW w:w="832" w:type="dxa"/>
            <w:vMerge/>
            <w:vAlign w:val="center"/>
            <w:hideMark/>
          </w:tcPr>
          <w:p w14:paraId="3770DEB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001DA9B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0D05908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  <w:hideMark/>
          </w:tcPr>
          <w:p w14:paraId="29864ED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17F7E5B8" w14:textId="77777777" w:rsidTr="00F231E5">
        <w:trPr>
          <w:trHeight w:val="900"/>
          <w:jc w:val="center"/>
        </w:trPr>
        <w:tc>
          <w:tcPr>
            <w:tcW w:w="832" w:type="dxa"/>
            <w:vMerge/>
            <w:vAlign w:val="center"/>
            <w:hideMark/>
          </w:tcPr>
          <w:p w14:paraId="34BC8BA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4046A22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70C7ACD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  <w:hideMark/>
          </w:tcPr>
          <w:p w14:paraId="373F71A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271F2017" w14:textId="77777777" w:rsidTr="00F231E5">
        <w:trPr>
          <w:trHeight w:val="503"/>
          <w:jc w:val="center"/>
        </w:trPr>
        <w:tc>
          <w:tcPr>
            <w:tcW w:w="832" w:type="dxa"/>
            <w:vMerge w:val="restart"/>
            <w:shd w:val="clear" w:color="auto" w:fill="auto"/>
            <w:vAlign w:val="center"/>
            <w:hideMark/>
          </w:tcPr>
          <w:p w14:paraId="1C34735A" w14:textId="5A9F224D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  <w:hideMark/>
          </w:tcPr>
          <w:p w14:paraId="2339FD5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Klocki do konstruowania liter </w:t>
            </w:r>
          </w:p>
        </w:tc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02B7DA0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5655" w:type="dxa"/>
            <w:vMerge w:val="restart"/>
            <w:shd w:val="clear" w:color="auto" w:fill="auto"/>
            <w:vAlign w:val="center"/>
            <w:hideMark/>
          </w:tcPr>
          <w:p w14:paraId="6235057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Klocki zawierają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ce min.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56 elementów do składania minuskuł (krój </w:t>
            </w:r>
            <w:proofErr w:type="spellStart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bezszeryfowy</w:t>
            </w:r>
            <w:proofErr w:type="spellEnd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geometryczny), o wymiarach min. 4×4×2 cm.</w:t>
            </w:r>
          </w:p>
        </w:tc>
      </w:tr>
      <w:tr w:rsidR="00F231E5" w:rsidRPr="00145B4F" w14:paraId="6F45828F" w14:textId="77777777" w:rsidTr="00F231E5">
        <w:trPr>
          <w:trHeight w:val="600"/>
          <w:jc w:val="center"/>
        </w:trPr>
        <w:tc>
          <w:tcPr>
            <w:tcW w:w="832" w:type="dxa"/>
            <w:vMerge/>
            <w:vAlign w:val="center"/>
            <w:hideMark/>
          </w:tcPr>
          <w:p w14:paraId="701EE0E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6BA5FF5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A4274B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  <w:hideMark/>
          </w:tcPr>
          <w:p w14:paraId="428479E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59E67A95" w14:textId="77777777" w:rsidTr="00F231E5">
        <w:trPr>
          <w:trHeight w:val="503"/>
          <w:jc w:val="center"/>
        </w:trPr>
        <w:tc>
          <w:tcPr>
            <w:tcW w:w="832" w:type="dxa"/>
            <w:vMerge/>
            <w:vAlign w:val="center"/>
            <w:hideMark/>
          </w:tcPr>
          <w:p w14:paraId="58AE9A8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3D6A897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B27F64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  <w:hideMark/>
          </w:tcPr>
          <w:p w14:paraId="071F615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0EEA7786" w14:textId="77777777" w:rsidTr="00F231E5">
        <w:trPr>
          <w:trHeight w:val="1200"/>
          <w:jc w:val="center"/>
        </w:trPr>
        <w:tc>
          <w:tcPr>
            <w:tcW w:w="832" w:type="dxa"/>
            <w:vMerge/>
            <w:vAlign w:val="center"/>
            <w:hideMark/>
          </w:tcPr>
          <w:p w14:paraId="553ECFF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65BD022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F099B8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  <w:hideMark/>
          </w:tcPr>
          <w:p w14:paraId="4EA0EE8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080C2DD9" w14:textId="77777777" w:rsidTr="00FD40F0">
        <w:trPr>
          <w:trHeight w:val="462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65339C9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Oddziały przedszkolne w Szkole Podstawowej nr 1 z Oddziałami Integracyjnymi</w:t>
            </w:r>
          </w:p>
        </w:tc>
      </w:tr>
      <w:tr w:rsidR="00F231E5" w:rsidRPr="00145B4F" w14:paraId="39FB5F37" w14:textId="77777777" w:rsidTr="00F231E5">
        <w:trPr>
          <w:trHeight w:val="1200"/>
          <w:jc w:val="center"/>
        </w:trPr>
        <w:tc>
          <w:tcPr>
            <w:tcW w:w="832" w:type="dxa"/>
            <w:shd w:val="clear" w:color="auto" w:fill="auto"/>
            <w:vAlign w:val="center"/>
          </w:tcPr>
          <w:p w14:paraId="5647862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0F208A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w w:val="115"/>
                <w:sz w:val="22"/>
                <w:szCs w:val="22"/>
              </w:rPr>
              <w:t>Gra</w:t>
            </w:r>
            <w:r w:rsidRPr="00145B4F">
              <w:rPr>
                <w:rFonts w:asciiTheme="minorHAnsi" w:hAnsiTheme="minorHAnsi" w:cstheme="minorHAnsi"/>
                <w:spacing w:val="11"/>
                <w:w w:val="115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w w:val="115"/>
                <w:sz w:val="22"/>
                <w:szCs w:val="22"/>
              </w:rPr>
              <w:t>dywanowa</w:t>
            </w:r>
            <w:r w:rsidRPr="00145B4F">
              <w:rPr>
                <w:rFonts w:asciiTheme="minorHAnsi" w:hAnsiTheme="minorHAnsi" w:cstheme="minorHAnsi"/>
                <w:spacing w:val="11"/>
                <w:w w:val="115"/>
                <w:sz w:val="22"/>
                <w:szCs w:val="22"/>
              </w:rPr>
              <w:t xml:space="preserve"> 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042553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shd w:val="clear" w:color="auto" w:fill="auto"/>
            <w:vAlign w:val="center"/>
          </w:tcPr>
          <w:p w14:paraId="7BCB1BE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estaw pomocy dydaktycznych, który opiera się na japońskiej grze </w:t>
            </w:r>
            <w:r w:rsidRPr="00145B4F">
              <w:rPr>
                <w:rFonts w:asciiTheme="minorHAnsi" w:eastAsia="Times New Roman" w:hAnsiTheme="minorHAnsi" w:cstheme="minorHAnsi"/>
                <w:strike/>
                <w:color w:val="000000"/>
                <w:sz w:val="22"/>
                <w:szCs w:val="22"/>
                <w:lang w:eastAsia="pl-PL"/>
              </w:rPr>
              <w:t>(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"</w:t>
            </w:r>
            <w:proofErr w:type="spellStart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zwierzątkowe</w:t>
            </w:r>
            <w:proofErr w:type="spellEnd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szachy"). Gra nie wymaga umiejętności gry w szachy, przeznaczona jest dla dzieci od 5 roku życia. Gra składa się z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czterech figur-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np.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zwierzątek dla każdego z dwóch graczy i małej planszy o wymiarach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min.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trzy na cztery pola. Zestaw zawiera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ć powinien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komplet gier i materiałów dla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min.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25-ciu dzieci</w:t>
            </w:r>
          </w:p>
        </w:tc>
      </w:tr>
      <w:tr w:rsidR="00F231E5" w:rsidRPr="00145B4F" w14:paraId="52F7ACE1" w14:textId="77777777" w:rsidTr="00F231E5">
        <w:trPr>
          <w:trHeight w:val="464"/>
          <w:jc w:val="center"/>
        </w:trPr>
        <w:tc>
          <w:tcPr>
            <w:tcW w:w="832" w:type="dxa"/>
            <w:vMerge w:val="restart"/>
            <w:vAlign w:val="center"/>
          </w:tcPr>
          <w:p w14:paraId="7B808E3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116" w:type="dxa"/>
            <w:vMerge w:val="restart"/>
            <w:vAlign w:val="center"/>
          </w:tcPr>
          <w:p w14:paraId="0DDD51B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Karty podłogowe </w:t>
            </w:r>
          </w:p>
        </w:tc>
        <w:tc>
          <w:tcPr>
            <w:tcW w:w="606" w:type="dxa"/>
            <w:vMerge w:val="restart"/>
            <w:vAlign w:val="center"/>
          </w:tcPr>
          <w:p w14:paraId="7E93A84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vMerge w:val="restart"/>
            <w:vAlign w:val="center"/>
          </w:tcPr>
          <w:p w14:paraId="01AB6F6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Gra polegająca na tym, że d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ziecko pokonuje ścieżkę aktywności, skacze, zatrzymuje się, obraca w określonym kierunku według wskazówek współgracza.</w:t>
            </w:r>
          </w:p>
          <w:p w14:paraId="28DCB01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  <w:p w14:paraId="355BF94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Zestaw aktywności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powinien z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awiera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ć minimum.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:</w:t>
            </w:r>
          </w:p>
          <w:p w14:paraId="2477465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20 piankowych mat o wym. min. 23 x 23 cm w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min.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4 kolorach: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np.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różowy, pomarańczowy, niebieski i zielony</w:t>
            </w:r>
          </w:p>
          <w:p w14:paraId="0ED1D21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 okrągłe maty</w:t>
            </w:r>
          </w:p>
          <w:p w14:paraId="2274AFF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20 dwustronnych kart kodowania</w:t>
            </w:r>
          </w:p>
          <w:p w14:paraId="718E7B4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 postaci robotów</w:t>
            </w:r>
          </w:p>
          <w:p w14:paraId="021B4A2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lastRenderedPageBreak/>
              <w:t>2 sprężyny,</w:t>
            </w:r>
          </w:p>
          <w:p w14:paraId="6BF77B7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 strzałki</w:t>
            </w:r>
          </w:p>
          <w:p w14:paraId="1048C69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Podręcznik</w:t>
            </w:r>
          </w:p>
        </w:tc>
      </w:tr>
      <w:tr w:rsidR="00F231E5" w:rsidRPr="00145B4F" w14:paraId="173AE6F4" w14:textId="77777777" w:rsidTr="00F231E5">
        <w:trPr>
          <w:trHeight w:val="464"/>
          <w:jc w:val="center"/>
        </w:trPr>
        <w:tc>
          <w:tcPr>
            <w:tcW w:w="832" w:type="dxa"/>
            <w:vMerge/>
            <w:vAlign w:val="center"/>
          </w:tcPr>
          <w:p w14:paraId="02B010A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</w:tcPr>
          <w:p w14:paraId="377B932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</w:tcPr>
          <w:p w14:paraId="1AC86F9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</w:tcPr>
          <w:p w14:paraId="166E0EC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169704DB" w14:textId="77777777" w:rsidTr="00F231E5">
        <w:trPr>
          <w:trHeight w:val="464"/>
          <w:jc w:val="center"/>
        </w:trPr>
        <w:tc>
          <w:tcPr>
            <w:tcW w:w="832" w:type="dxa"/>
            <w:vMerge/>
            <w:vAlign w:val="center"/>
          </w:tcPr>
          <w:p w14:paraId="49BAEA9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</w:tcPr>
          <w:p w14:paraId="22C7904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</w:tcPr>
          <w:p w14:paraId="5CF6EEA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</w:tcPr>
          <w:p w14:paraId="082F387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34A7CCA8" w14:textId="77777777" w:rsidTr="00F231E5">
        <w:trPr>
          <w:trHeight w:val="464"/>
          <w:jc w:val="center"/>
        </w:trPr>
        <w:tc>
          <w:tcPr>
            <w:tcW w:w="832" w:type="dxa"/>
            <w:vMerge/>
            <w:vAlign w:val="center"/>
          </w:tcPr>
          <w:p w14:paraId="3AA1F92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</w:tcPr>
          <w:p w14:paraId="72E15FA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</w:tcPr>
          <w:p w14:paraId="4B208DB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</w:tcPr>
          <w:p w14:paraId="3AE9C14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39019F2D" w14:textId="77777777" w:rsidTr="00F231E5">
        <w:trPr>
          <w:trHeight w:val="464"/>
          <w:jc w:val="center"/>
        </w:trPr>
        <w:tc>
          <w:tcPr>
            <w:tcW w:w="832" w:type="dxa"/>
            <w:vMerge/>
            <w:vAlign w:val="center"/>
          </w:tcPr>
          <w:p w14:paraId="24630E0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16" w:type="dxa"/>
            <w:vMerge/>
            <w:vAlign w:val="center"/>
          </w:tcPr>
          <w:p w14:paraId="071E7AA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06" w:type="dxa"/>
            <w:vMerge/>
            <w:vAlign w:val="center"/>
          </w:tcPr>
          <w:p w14:paraId="3753935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655" w:type="dxa"/>
            <w:vMerge/>
            <w:vAlign w:val="center"/>
          </w:tcPr>
          <w:p w14:paraId="1C49099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4B987160" w14:textId="77777777" w:rsidTr="00F231E5">
        <w:trPr>
          <w:trHeight w:val="464"/>
          <w:jc w:val="center"/>
        </w:trPr>
        <w:tc>
          <w:tcPr>
            <w:tcW w:w="832" w:type="dxa"/>
            <w:vAlign w:val="center"/>
          </w:tcPr>
          <w:p w14:paraId="0E44597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116" w:type="dxa"/>
            <w:vAlign w:val="center"/>
          </w:tcPr>
          <w:p w14:paraId="6F28F51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w w:val="119"/>
                <w:sz w:val="22"/>
                <w:szCs w:val="22"/>
              </w:rPr>
              <w:t>Tunel</w:t>
            </w:r>
            <w:r w:rsidRPr="00145B4F">
              <w:rPr>
                <w:rFonts w:asciiTheme="minorHAnsi" w:hAnsiTheme="minorHAnsi" w:cstheme="minorHAnsi"/>
                <w:spacing w:val="11"/>
                <w:w w:val="119"/>
                <w:sz w:val="22"/>
                <w:szCs w:val="22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14:paraId="114F121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vAlign w:val="center"/>
          </w:tcPr>
          <w:p w14:paraId="21754F0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Przyrząd o długości min. 280 cm i średnicy min. 53 cm, wykonany </w:t>
            </w:r>
            <w:r w:rsidRPr="00320EE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 </w:t>
            </w:r>
            <w:r w:rsidRPr="00320E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miękkiego ortalionowego materiału wzmocniony elastyczną </w:t>
            </w:r>
            <w:r w:rsidRPr="001731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konstrukcją. W bok tunelu wmontowane wykonane z białej, przezroczystej siatki okienko, przez które można obserwować bawiące się dziecko.</w:t>
            </w:r>
          </w:p>
          <w:p w14:paraId="2C65772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Celem stosowania jest stymulowanie koordynacji ruchowo-mięśniowej, rozwijanie sprawności fizycznej dzieci.</w:t>
            </w:r>
          </w:p>
        </w:tc>
      </w:tr>
      <w:tr w:rsidR="00F231E5" w:rsidRPr="00145B4F" w14:paraId="5498D4CC" w14:textId="77777777" w:rsidTr="00F231E5">
        <w:trPr>
          <w:trHeight w:val="46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4CC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9DD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w w:val="115"/>
                <w:sz w:val="22"/>
                <w:szCs w:val="22"/>
              </w:rPr>
              <w:t xml:space="preserve"> Instrumenty -Dzwonki</w:t>
            </w:r>
            <w:r w:rsidRPr="00145B4F">
              <w:rPr>
                <w:rFonts w:asciiTheme="minorHAnsi" w:hAnsiTheme="minorHAnsi" w:cstheme="minorHAnsi"/>
                <w:spacing w:val="11"/>
                <w:w w:val="115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w w:val="115"/>
                <w:sz w:val="22"/>
                <w:szCs w:val="22"/>
              </w:rPr>
              <w:t>z</w:t>
            </w:r>
            <w:r w:rsidRPr="00145B4F">
              <w:rPr>
                <w:rFonts w:asciiTheme="minorHAnsi" w:hAnsiTheme="minorHAnsi" w:cstheme="minorHAnsi"/>
                <w:spacing w:val="11"/>
                <w:w w:val="115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w w:val="115"/>
                <w:sz w:val="22"/>
                <w:szCs w:val="22"/>
              </w:rPr>
              <w:t>plastikową</w:t>
            </w:r>
            <w:r w:rsidRPr="00145B4F">
              <w:rPr>
                <w:rFonts w:asciiTheme="minorHAnsi" w:hAnsiTheme="minorHAnsi" w:cstheme="minorHAnsi"/>
                <w:spacing w:val="11"/>
                <w:w w:val="115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w w:val="115"/>
                <w:sz w:val="22"/>
                <w:szCs w:val="22"/>
              </w:rPr>
              <w:t>rączką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E1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7C7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Kolorowe metalowe dzwonki z rączką z tworzywa sztucznego, wyróżniające się czystym brzmieniem. Instrumenty te mogą być wykorzystane w pracy indywidualnej lub zespołowej. Z jednego kompletu jednocześnie może korzystać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8 osób. Każd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y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dźwięk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posiada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przyporządkowany określony kolor i numerek.</w:t>
            </w:r>
          </w:p>
          <w:p w14:paraId="1E3D9C4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Specyfikacja produktu:</w:t>
            </w:r>
          </w:p>
          <w:p w14:paraId="3CA22E8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8 dzwonków</w:t>
            </w:r>
          </w:p>
          <w:p w14:paraId="34DFFB3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diatoniczne</w:t>
            </w:r>
          </w:p>
          <w:p w14:paraId="0FB51E5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materiał: metal, drewno</w:t>
            </w:r>
          </w:p>
          <w:p w14:paraId="325A7DC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53402785" w14:textId="77777777" w:rsidTr="00F231E5">
        <w:trPr>
          <w:trHeight w:val="46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03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2E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w w:val="114"/>
                <w:sz w:val="22"/>
                <w:szCs w:val="22"/>
              </w:rPr>
              <w:t>Grupowa gra muzyczna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9BF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3F5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Zestaw do nauki kodowania dźwiękiem. Dzieci mogą naśladować sekwencje dźwiękowe i proste rytmy za pomocą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np.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: małych instrumentów perkusyjnych, perkusji ciała oraz różnych przedmiotów butelka, pałeczki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itp.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Ponadto uczy kierunku pisania i czytania (prawo - lewo i rozwija zdolności sensoryczne własnego ciała.</w:t>
            </w:r>
          </w:p>
          <w:p w14:paraId="4A99082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Specyfikacja produktu:</w:t>
            </w:r>
          </w:p>
          <w:p w14:paraId="6BDAC3A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46 kart magnetycznych o wym. min. 8 x 8 cm, w tym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7 ,,pustych" z możliwością wielokrotnego zapisywania markerami zmywalnymi</w:t>
            </w:r>
          </w:p>
          <w:p w14:paraId="429153F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1 płyta CD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–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29 ścieżek audio i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 ścieżki wideo</w:t>
            </w:r>
          </w:p>
          <w:p w14:paraId="5C4EB9F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 książeczka edukacyjna</w:t>
            </w:r>
          </w:p>
        </w:tc>
      </w:tr>
      <w:tr w:rsidR="00F231E5" w:rsidRPr="00145B4F" w14:paraId="4B4F5679" w14:textId="77777777" w:rsidTr="00F231E5">
        <w:trPr>
          <w:trHeight w:val="46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F26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588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Gra dot. budowania relacji i umacniania więzi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DC6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195A" w14:textId="77777777" w:rsidR="00F231E5" w:rsidRPr="008407CD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07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Gra mająca na celu naukę relacji i umacniania więzi. Gra oparta na postaci kosmity, który przybył na Ziemię i chce dowiedzieć się jak najwięcej o ludziach.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t xml:space="preserve">Rozgrywkę wygrywa ta osoba, która jako pierwsza pomoże przybyszowi zrozumieć ludzki świat i na każdej planszy położy po dwa diamenty.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>Dzieci grając w tę grę nabywają takich umiejętności jak: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>-  wzmacnianie więzi z rodziną,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>- budowanie relacji międzyludzkich,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rozpoznawanie i nazywanie emocji </w:t>
            </w:r>
          </w:p>
          <w:p w14:paraId="3E5F80AA" w14:textId="77777777" w:rsidR="00F231E5" w:rsidRPr="008407CD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07CD">
              <w:rPr>
                <w:rFonts w:asciiTheme="minorHAnsi" w:hAnsiTheme="minorHAnsi" w:cstheme="minorHAnsi"/>
                <w:sz w:val="22"/>
                <w:szCs w:val="22"/>
              </w:rPr>
              <w:t>- nauka akceptacji poprzez dostrzeganie różnic, uczuć, poglądów,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>- radzenie sobie z napięciami, emocjami, stresem,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>- uzewnętrznianie emocji,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>- rozwijanie koncentracji, spostrzegawczości i uważności,</w:t>
            </w:r>
          </w:p>
          <w:p w14:paraId="70D7D3F8" w14:textId="77777777" w:rsidR="00F231E5" w:rsidRPr="008407CD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407CD">
              <w:rPr>
                <w:rFonts w:asciiTheme="minorHAnsi" w:hAnsiTheme="minorHAnsi" w:cstheme="minorHAnsi"/>
                <w:sz w:val="22"/>
                <w:szCs w:val="22"/>
              </w:rPr>
              <w:t>-  rozwijanie fantazji, kreatywności i pobudzenie do aktywności.</w:t>
            </w:r>
          </w:p>
          <w:p w14:paraId="22EBC59C" w14:textId="77777777" w:rsidR="00F231E5" w:rsidRPr="008407CD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407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/>
              <w:t xml:space="preserve">Gra powinna składać się z minimum: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6 sztuk okrągłych plansz ,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165 szt. kart zadań z numerami od 1-6,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dzwoneczek - 1 sztuka,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diamenty - 60 sztuk,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kostka do gry - 1 sztuka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2-5 graczy </w:t>
            </w:r>
            <w:r w:rsidRPr="008407CD">
              <w:rPr>
                <w:rFonts w:asciiTheme="minorHAnsi" w:hAnsiTheme="minorHAnsi" w:cstheme="minorHAnsi"/>
                <w:sz w:val="22"/>
                <w:szCs w:val="22"/>
              </w:rPr>
              <w:br/>
              <w:t>Gra przeznaczona dla graczy 5+</w:t>
            </w:r>
          </w:p>
          <w:p w14:paraId="4A08B688" w14:textId="77777777" w:rsidR="00F231E5" w:rsidRPr="008407CD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4CDEE389" w14:textId="77777777" w:rsidTr="00F231E5">
        <w:trPr>
          <w:trHeight w:val="46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3C5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lastRenderedPageBreak/>
              <w:t>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D46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Gra edukacyjna utrwalająca dźwięki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9A5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38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Gra edukacyjna adresowana dla dzieci w wieku od 5 lat.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Gra mająca na celu naukę</w:t>
            </w: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między innymi:</w:t>
            </w:r>
          </w:p>
          <w:p w14:paraId="0C690CAA" w14:textId="77777777" w:rsidR="00F231E5" w:rsidRPr="00145B4F" w:rsidRDefault="00F231E5" w:rsidP="00FD40F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uważnego słuchania</w:t>
            </w:r>
          </w:p>
          <w:p w14:paraId="35179393" w14:textId="77777777" w:rsidR="00F231E5" w:rsidRPr="00145B4F" w:rsidRDefault="00F231E5" w:rsidP="00FD40F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koncentrowania się na sygnałach dźwiękowych</w:t>
            </w:r>
          </w:p>
          <w:p w14:paraId="6485429F" w14:textId="77777777" w:rsidR="00F231E5" w:rsidRPr="00145B4F" w:rsidRDefault="00F231E5" w:rsidP="00FD40F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rozwijanie pamięci słuchowej</w:t>
            </w:r>
          </w:p>
          <w:p w14:paraId="6759ADE5" w14:textId="77777777" w:rsidR="00F231E5" w:rsidRPr="00145B4F" w:rsidRDefault="00F231E5" w:rsidP="00FD40F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rozwijanie wrażliwości słuchowej</w:t>
            </w:r>
          </w:p>
          <w:p w14:paraId="767105C0" w14:textId="77777777" w:rsidR="00F231E5" w:rsidRPr="00145B4F" w:rsidRDefault="00F231E5" w:rsidP="00FD40F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rozwijanie koordynacji słuchowo-wzrokowo-ruchowej</w:t>
            </w:r>
          </w:p>
          <w:p w14:paraId="68F6959A" w14:textId="77777777" w:rsidR="00F231E5" w:rsidRPr="00145B4F" w:rsidRDefault="00F231E5" w:rsidP="00FD40F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naukę identyfikowania i różnicowania sygnałów dźwiękowych</w:t>
            </w:r>
          </w:p>
          <w:p w14:paraId="56D622B7" w14:textId="77777777" w:rsidR="00F231E5" w:rsidRPr="00145B4F" w:rsidRDefault="00F231E5" w:rsidP="00FD40F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naukę zapamiętywania dźwięków</w:t>
            </w:r>
          </w:p>
          <w:p w14:paraId="6FFEA44A" w14:textId="77777777" w:rsidR="00F231E5" w:rsidRPr="00145B4F" w:rsidRDefault="00F231E5" w:rsidP="00FD40F0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naukę szybkiego kojarzenia dźwięków</w:t>
            </w:r>
          </w:p>
          <w:p w14:paraId="16F1949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2DE7D77F" w14:textId="77777777" w:rsidTr="00F231E5">
        <w:trPr>
          <w:trHeight w:val="46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7D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301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w w:val="116"/>
                <w:sz w:val="22"/>
                <w:szCs w:val="22"/>
              </w:rPr>
              <w:t xml:space="preserve">  Zestaw 7-gier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32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D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Gra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w wyszukiwanie obrazków. Zestaw zawiera dwustronne plansze i dużą liczbę </w:t>
            </w:r>
            <w:proofErr w:type="spellStart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tafelków</w:t>
            </w:r>
            <w:proofErr w:type="spellEnd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z obrazkami, które służą do zorganizowania różnorodnych zabaw w parach, grupach lub dla całej klasy. Gra podstawowa polega na losowaniu kartonika i jak najszybszym odnalezieniu takiego samego obrazka na planszy.</w:t>
            </w:r>
          </w:p>
          <w:p w14:paraId="3AF1B1F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zestawie zawierają się instrukcje do min.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6-7 gier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np.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:</w:t>
            </w:r>
          </w:p>
          <w:p w14:paraId="65451B6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 opisywanie obrazka i odnajdywanie go na planszy;</w:t>
            </w:r>
          </w:p>
          <w:p w14:paraId="273A4ED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- wypełnianie obrazkami plansz (odwrotna strona);</w:t>
            </w:r>
          </w:p>
          <w:p w14:paraId="02EF359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- opisywanie obrazka całej grupie, </w:t>
            </w:r>
          </w:p>
        </w:tc>
      </w:tr>
      <w:tr w:rsidR="00F231E5" w:rsidRPr="00145B4F" w14:paraId="23325E5D" w14:textId="77777777" w:rsidTr="00F231E5">
        <w:trPr>
          <w:trHeight w:val="46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DD5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E21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trike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Gra do nauki nawiązywania rozmów 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A99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435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Gra stymuluj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ąca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do wysiłku związanego z budową zdań, wypowiedzi oraz umiejętnością słuchania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  <w:p w14:paraId="306E955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Specyfikacja produktu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minimum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:</w:t>
            </w:r>
          </w:p>
          <w:p w14:paraId="1D63BC3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8 słuchawek</w:t>
            </w:r>
          </w:p>
          <w:p w14:paraId="163857C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 metry rurek harmonijkowych</w:t>
            </w:r>
          </w:p>
          <w:p w14:paraId="0A8B75C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12 łączników.</w:t>
            </w:r>
          </w:p>
        </w:tc>
      </w:tr>
      <w:tr w:rsidR="00F231E5" w:rsidRPr="00145B4F" w14:paraId="4B50361E" w14:textId="77777777" w:rsidTr="00F231E5">
        <w:trPr>
          <w:trHeight w:val="464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E0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D8B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w w:val="115"/>
                <w:sz w:val="22"/>
                <w:szCs w:val="22"/>
              </w:rPr>
              <w:t>Zestaw</w:t>
            </w:r>
            <w:r w:rsidRPr="00145B4F">
              <w:rPr>
                <w:rFonts w:asciiTheme="minorHAnsi" w:hAnsiTheme="minorHAnsi" w:cstheme="minorHAnsi"/>
                <w:spacing w:val="11"/>
                <w:w w:val="115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w w:val="115"/>
                <w:sz w:val="22"/>
                <w:szCs w:val="22"/>
              </w:rPr>
              <w:t>magnetyczny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27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EE2" w14:textId="77777777" w:rsidR="00F231E5" w:rsidRPr="002A0EBD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proofErr w:type="spellStart"/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tafelków</w:t>
            </w:r>
            <w:proofErr w:type="spellEnd"/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 magnetycznych </w:t>
            </w:r>
            <w:r w:rsidRPr="002A0EB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z np.</w:t>
            </w:r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 warzywami, owocami, kolorami, cyframi oraz znakami matematycznymi. Tafelki </w:t>
            </w:r>
            <w: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wykorzystywane do</w:t>
            </w:r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 przeliczania, sortowania, tworzenia wzorów i układania równań, umieszczając je na tablicy szkolnej lub magnetycznej. Do zestawu dołączona rozbudowana instrukcja z wieloma wariantami gier i wieloma </w:t>
            </w:r>
            <w:r w:rsidRPr="00EC2B85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propozycjami edukacyjnych zabaw.</w:t>
            </w:r>
            <w:r w:rsidRPr="00EC2B8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C2B85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W skład zestawu wchodzi min.</w:t>
            </w:r>
            <w:r>
              <w:rPr>
                <w:rStyle w:val="markedcontent"/>
              </w:rPr>
              <w:t xml:space="preserve"> </w:t>
            </w:r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126 </w:t>
            </w:r>
            <w:proofErr w:type="spellStart"/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tafelków</w:t>
            </w:r>
            <w:proofErr w:type="spellEnd"/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 magnetycznych o wym. min. 5,5 x 5,5 cm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45B4F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lastRenderedPageBreak/>
              <w:t>instrukcja.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9826B0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28A75830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6EEF39E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0804C77F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 xml:space="preserve">Część II </w:t>
      </w:r>
      <w:r w:rsidRPr="00145B4F">
        <w:rPr>
          <w:rFonts w:asciiTheme="minorHAnsi" w:hAnsiTheme="minorHAnsi" w:cstheme="minorHAnsi"/>
          <w:b/>
          <w:bCs/>
          <w:sz w:val="22"/>
          <w:szCs w:val="22"/>
        </w:rPr>
        <w:t xml:space="preserve">  Sprzęt komputerowy i multimedialny - Wyposażenie przedszkoli bez środków trwałych w podziale na jednostki biorące udział w projekcie.</w:t>
      </w:r>
    </w:p>
    <w:p w14:paraId="3A661779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9F499B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45B4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58"/>
        <w:gridCol w:w="2409"/>
        <w:gridCol w:w="427"/>
        <w:gridCol w:w="5952"/>
      </w:tblGrid>
      <w:tr w:rsidR="00F231E5" w:rsidRPr="00145B4F" w14:paraId="72D62AA0" w14:textId="77777777" w:rsidTr="00FD40F0">
        <w:trPr>
          <w:trHeight w:val="600"/>
          <w:jc w:val="center"/>
        </w:trPr>
        <w:tc>
          <w:tcPr>
            <w:tcW w:w="363" w:type="dxa"/>
            <w:shd w:val="clear" w:color="auto" w:fill="auto"/>
            <w:vAlign w:val="center"/>
            <w:hideMark/>
          </w:tcPr>
          <w:p w14:paraId="6ED7B88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145B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2467" w:type="dxa"/>
            <w:gridSpan w:val="2"/>
            <w:shd w:val="clear" w:color="auto" w:fill="auto"/>
            <w:vAlign w:val="center"/>
            <w:hideMark/>
          </w:tcPr>
          <w:p w14:paraId="64CF827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427" w:type="dxa"/>
            <w:shd w:val="clear" w:color="auto" w:fill="auto"/>
            <w:vAlign w:val="center"/>
            <w:hideMark/>
          </w:tcPr>
          <w:p w14:paraId="07CBE9B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34D1E1F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SPECYFIKACJA</w:t>
            </w:r>
          </w:p>
        </w:tc>
      </w:tr>
      <w:tr w:rsidR="00F231E5" w:rsidRPr="00145B4F" w14:paraId="0E71BADC" w14:textId="77777777" w:rsidTr="00FD40F0">
        <w:trPr>
          <w:trHeight w:val="589"/>
          <w:jc w:val="center"/>
        </w:trPr>
        <w:tc>
          <w:tcPr>
            <w:tcW w:w="9209" w:type="dxa"/>
            <w:gridSpan w:val="5"/>
            <w:shd w:val="clear" w:color="auto" w:fill="auto"/>
            <w:vAlign w:val="center"/>
            <w:hideMark/>
          </w:tcPr>
          <w:p w14:paraId="1D2E25E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bookmarkStart w:id="0" w:name="_Hlk118807441"/>
            <w:r w:rsidRPr="00145B4F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Oddziały przedszkolne w Szkole Podstawowej nr 1 z Oddziałami Integracyjnymi</w:t>
            </w:r>
          </w:p>
        </w:tc>
      </w:tr>
      <w:tr w:rsidR="00F231E5" w:rsidRPr="00145B4F" w14:paraId="3580AD80" w14:textId="77777777" w:rsidTr="00FD40F0">
        <w:trPr>
          <w:trHeight w:val="1500"/>
          <w:jc w:val="center"/>
        </w:trPr>
        <w:tc>
          <w:tcPr>
            <w:tcW w:w="363" w:type="dxa"/>
            <w:vMerge w:val="restart"/>
            <w:shd w:val="clear" w:color="auto" w:fill="auto"/>
            <w:vAlign w:val="center"/>
            <w:hideMark/>
          </w:tcPr>
          <w:p w14:paraId="3C1A418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467" w:type="dxa"/>
            <w:gridSpan w:val="2"/>
            <w:vMerge w:val="restart"/>
            <w:shd w:val="clear" w:color="auto" w:fill="auto"/>
            <w:vAlign w:val="center"/>
            <w:hideMark/>
          </w:tcPr>
          <w:p w14:paraId="56505C9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Zestaw - tablica panoramiczna i projektor 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  <w:hideMark/>
          </w:tcPr>
          <w:p w14:paraId="63FDCFF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1B1F59B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Projektor dający ultrakrótki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rzut,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 pozwala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wyświetlać duże obrazy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bardzo krótkiej odległości. </w:t>
            </w:r>
            <w: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Wymagana j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asność na poziomie min. 3500 lumenów</w:t>
            </w:r>
            <w:r w:rsidRPr="006736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rozdzielczość</w:t>
            </w:r>
            <w: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co najmniej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WXGA HD </w:t>
            </w:r>
            <w:proofErr w:type="spellStart"/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ready</w:t>
            </w:r>
            <w:proofErr w:type="spellEnd"/>
            <w:r w:rsidRPr="006736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współczynnik kontrastu  min.14 000:1</w:t>
            </w:r>
            <w:r w:rsidRPr="006736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736E1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wejście HDMI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C2BE4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Tablica panoramiczna – interaktywna</w:t>
            </w:r>
          </w:p>
          <w:p w14:paraId="760A1449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Przekątna tablicy: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101"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Przekątna powierzchni roboczej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zakresie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96"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106 „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Rodzaj powierzchni: matowa, magnetyczna, uszkodzenie nie wpływa na działanie tablicy, </w:t>
            </w:r>
            <w:proofErr w:type="spellStart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suchościeralna</w:t>
            </w:r>
            <w:proofErr w:type="spellEnd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* Format obrazu: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16:9 Wymiary tablicy: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zakresie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2238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-2248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x 1248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-1258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x 36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-38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7BB92FB3" w14:textId="77777777" w:rsidR="00F231E5" w:rsidRPr="00B52F91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minimum 2 lata</w:t>
            </w:r>
          </w:p>
          <w:p w14:paraId="0A67D78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C4D08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Montaż tablicy i projektora powinien zostać ujęty w ofercie.</w:t>
            </w:r>
          </w:p>
        </w:tc>
      </w:tr>
      <w:bookmarkEnd w:id="0"/>
      <w:tr w:rsidR="00F231E5" w:rsidRPr="00145B4F" w14:paraId="5816A079" w14:textId="77777777" w:rsidTr="00FD40F0">
        <w:trPr>
          <w:trHeight w:val="1500"/>
          <w:jc w:val="center"/>
        </w:trPr>
        <w:tc>
          <w:tcPr>
            <w:tcW w:w="363" w:type="dxa"/>
            <w:vMerge/>
            <w:vAlign w:val="center"/>
            <w:hideMark/>
          </w:tcPr>
          <w:p w14:paraId="248CD4E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  <w:hideMark/>
          </w:tcPr>
          <w:p w14:paraId="49D06DB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5C0F0B5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483298A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6970D720" w14:textId="77777777" w:rsidTr="00FD40F0">
        <w:trPr>
          <w:trHeight w:val="503"/>
          <w:jc w:val="center"/>
        </w:trPr>
        <w:tc>
          <w:tcPr>
            <w:tcW w:w="363" w:type="dxa"/>
            <w:vMerge/>
            <w:vAlign w:val="center"/>
            <w:hideMark/>
          </w:tcPr>
          <w:p w14:paraId="7717141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  <w:hideMark/>
          </w:tcPr>
          <w:p w14:paraId="4B6A201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415E616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5CCAC19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03A64B09" w14:textId="77777777" w:rsidTr="00FD40F0">
        <w:trPr>
          <w:trHeight w:val="900"/>
          <w:jc w:val="center"/>
        </w:trPr>
        <w:tc>
          <w:tcPr>
            <w:tcW w:w="363" w:type="dxa"/>
            <w:vMerge w:val="restart"/>
            <w:shd w:val="clear" w:color="auto" w:fill="auto"/>
            <w:vAlign w:val="center"/>
            <w:hideMark/>
          </w:tcPr>
          <w:p w14:paraId="28F9E5B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467" w:type="dxa"/>
            <w:gridSpan w:val="2"/>
            <w:vMerge w:val="restart"/>
            <w:shd w:val="clear" w:color="auto" w:fill="auto"/>
            <w:vAlign w:val="center"/>
            <w:hideMark/>
          </w:tcPr>
          <w:p w14:paraId="15EE06A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Tablica magnetyczna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200x120 cm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  <w:hideMark/>
          </w:tcPr>
          <w:p w14:paraId="678118F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5EA7AAB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Tablica biała </w:t>
            </w:r>
            <w:proofErr w:type="spellStart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suchościeralna</w:t>
            </w:r>
            <w:proofErr w:type="spellEnd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o powierzchni magnetycznej lakierowanej w wymiarze  min.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200x120 cm,</w:t>
            </w:r>
          </w:p>
          <w:p w14:paraId="614C6F3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- Rama wykonana z profilu aluminiowego </w:t>
            </w:r>
          </w:p>
          <w:p w14:paraId="4C546BA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 tył tablicy wzmocniony blachą ocynkowaną</w:t>
            </w:r>
          </w:p>
          <w:p w14:paraId="5DB390A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 łatwy i szybki montaż przez narożniki</w:t>
            </w:r>
          </w:p>
          <w:p w14:paraId="4CC066F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 półk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a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o dł.  min.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30cm, wkładan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a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w ramę tablicy, krawędzie półki zabezpieczone plastikowymi nakładkami</w:t>
            </w:r>
          </w:p>
          <w:p w14:paraId="0C3A58C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 możliwość zawieszenia tablicy w pionie jak i poziomie</w:t>
            </w:r>
          </w:p>
          <w:p w14:paraId="356CEF10" w14:textId="77777777" w:rsidR="00F231E5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powinna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zawiera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ć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elementy do montażu</w:t>
            </w:r>
          </w:p>
          <w:p w14:paraId="2F1BFCB3" w14:textId="77777777" w:rsidR="00F231E5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  <w:p w14:paraId="5FBA283B" w14:textId="77777777" w:rsidR="00F231E5" w:rsidRPr="00B52F91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Gwarancja minimum 2 lata</w:t>
            </w:r>
          </w:p>
        </w:tc>
      </w:tr>
      <w:tr w:rsidR="00F231E5" w:rsidRPr="00145B4F" w14:paraId="0A8E53A4" w14:textId="77777777" w:rsidTr="00FD40F0">
        <w:trPr>
          <w:trHeight w:val="1200"/>
          <w:jc w:val="center"/>
        </w:trPr>
        <w:tc>
          <w:tcPr>
            <w:tcW w:w="363" w:type="dxa"/>
            <w:vMerge/>
            <w:vAlign w:val="center"/>
            <w:hideMark/>
          </w:tcPr>
          <w:p w14:paraId="1D99457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  <w:hideMark/>
          </w:tcPr>
          <w:p w14:paraId="1C0A3AE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4F834A0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7ABB9D4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00E87860" w14:textId="77777777" w:rsidTr="00FD40F0">
        <w:trPr>
          <w:trHeight w:val="503"/>
          <w:jc w:val="center"/>
        </w:trPr>
        <w:tc>
          <w:tcPr>
            <w:tcW w:w="363" w:type="dxa"/>
            <w:vMerge/>
            <w:vAlign w:val="center"/>
            <w:hideMark/>
          </w:tcPr>
          <w:p w14:paraId="112B64C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  <w:hideMark/>
          </w:tcPr>
          <w:p w14:paraId="48C570C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5985016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5E9478B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2C872B2F" w14:textId="77777777" w:rsidTr="00FD40F0">
        <w:trPr>
          <w:trHeight w:val="600"/>
          <w:jc w:val="center"/>
        </w:trPr>
        <w:tc>
          <w:tcPr>
            <w:tcW w:w="363" w:type="dxa"/>
            <w:vMerge w:val="restart"/>
            <w:shd w:val="clear" w:color="auto" w:fill="auto"/>
            <w:vAlign w:val="center"/>
            <w:hideMark/>
          </w:tcPr>
          <w:p w14:paraId="715EB79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467" w:type="dxa"/>
            <w:gridSpan w:val="2"/>
            <w:vMerge w:val="restart"/>
            <w:shd w:val="clear" w:color="auto" w:fill="auto"/>
            <w:vAlign w:val="center"/>
            <w:hideMark/>
          </w:tcPr>
          <w:p w14:paraId="59B5147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Głośnik przenośny z </w:t>
            </w:r>
            <w:proofErr w:type="spellStart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bluetooth</w:t>
            </w:r>
            <w:proofErr w:type="spellEnd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z mikrofonem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  <w:hideMark/>
          </w:tcPr>
          <w:p w14:paraId="12DECFB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08D3084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Głośnik Bluetooth do odtwarzania muzyki poprzez profil audio streaming (A2DP)</w:t>
            </w:r>
          </w:p>
          <w:p w14:paraId="22F0739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   Odtwarzacz USB/SD (do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min.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32GB)</w:t>
            </w:r>
          </w:p>
          <w:p w14:paraId="7D902B3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   Całkowita moc muzyczna: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min.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500 Watt</w:t>
            </w:r>
          </w:p>
          <w:p w14:paraId="1ED7E83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   </w:t>
            </w:r>
            <w:proofErr w:type="spellStart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Equalizer</w:t>
            </w:r>
            <w:proofErr w:type="spellEnd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: </w:t>
            </w:r>
            <w:proofErr w:type="spellStart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Normal</w:t>
            </w:r>
            <w:proofErr w:type="spellEnd"/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, Rock, Pop, Classic, Jazz, News</w:t>
            </w:r>
          </w:p>
          <w:p w14:paraId="5BF4D8E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   Wbudowanemu tunerowi FM z pamięcią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99 stacji</w:t>
            </w:r>
          </w:p>
          <w:p w14:paraId="5B31FBF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   Funkcja karaoke z dołączonym mikrofonem</w:t>
            </w:r>
          </w:p>
          <w:p w14:paraId="279C421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   Zasilanie bateryjne: wbudowany akumulator</w:t>
            </w:r>
          </w:p>
          <w:p w14:paraId="309F726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   Czas pracy na baterii: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min.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3,5 godziny / Czas ładowania: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max. </w:t>
            </w: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5 godzin</w:t>
            </w:r>
          </w:p>
          <w:p w14:paraId="6FF38B7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lastRenderedPageBreak/>
              <w:t xml:space="preserve">    Wejście AUX</w:t>
            </w:r>
          </w:p>
          <w:p w14:paraId="6D393B39" w14:textId="77777777" w:rsidR="00F231E5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   Pilot w zestawie</w:t>
            </w:r>
          </w:p>
          <w:p w14:paraId="47A1FD81" w14:textId="77777777" w:rsidR="00F231E5" w:rsidRPr="00B52F91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Gwarancja minimum 2 lata</w:t>
            </w:r>
          </w:p>
        </w:tc>
      </w:tr>
      <w:tr w:rsidR="00F231E5" w:rsidRPr="00145B4F" w14:paraId="24090A52" w14:textId="77777777" w:rsidTr="00FD40F0">
        <w:trPr>
          <w:trHeight w:val="503"/>
          <w:jc w:val="center"/>
        </w:trPr>
        <w:tc>
          <w:tcPr>
            <w:tcW w:w="363" w:type="dxa"/>
            <w:vMerge/>
            <w:vAlign w:val="center"/>
            <w:hideMark/>
          </w:tcPr>
          <w:p w14:paraId="5890847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  <w:hideMark/>
          </w:tcPr>
          <w:p w14:paraId="3B3598C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1232C6D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4102D09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6A924542" w14:textId="77777777" w:rsidTr="00FD40F0">
        <w:trPr>
          <w:trHeight w:val="600"/>
          <w:jc w:val="center"/>
        </w:trPr>
        <w:tc>
          <w:tcPr>
            <w:tcW w:w="363" w:type="dxa"/>
            <w:vMerge/>
            <w:vAlign w:val="center"/>
            <w:hideMark/>
          </w:tcPr>
          <w:p w14:paraId="09DDC0F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  <w:hideMark/>
          </w:tcPr>
          <w:p w14:paraId="1B414B2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32EDF01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6D1F732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2472D07D" w14:textId="77777777" w:rsidTr="00FD40F0">
        <w:trPr>
          <w:trHeight w:val="503"/>
          <w:jc w:val="center"/>
        </w:trPr>
        <w:tc>
          <w:tcPr>
            <w:tcW w:w="363" w:type="dxa"/>
            <w:vMerge w:val="restart"/>
            <w:shd w:val="clear" w:color="auto" w:fill="auto"/>
            <w:vAlign w:val="center"/>
            <w:hideMark/>
          </w:tcPr>
          <w:p w14:paraId="0877F2E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467" w:type="dxa"/>
            <w:gridSpan w:val="2"/>
            <w:vMerge w:val="restart"/>
            <w:shd w:val="clear" w:color="auto" w:fill="auto"/>
            <w:vAlign w:val="center"/>
            <w:hideMark/>
          </w:tcPr>
          <w:p w14:paraId="7CAF7B4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Laptop z oprogramowaniem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  <w:hideMark/>
          </w:tcPr>
          <w:p w14:paraId="73189B4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45B4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952" w:type="dxa"/>
            <w:vMerge w:val="restart"/>
            <w:shd w:val="clear" w:color="auto" w:fill="auto"/>
            <w:vAlign w:val="center"/>
            <w:hideMark/>
          </w:tcPr>
          <w:p w14:paraId="12098F7E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Typ-</w:t>
            </w: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Komputer przenośny (laptop).</w:t>
            </w:r>
          </w:p>
          <w:p w14:paraId="13D29E2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) Matryca: od 15,4 do 15,6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cala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092B29" w14:textId="77777777" w:rsidR="00F231E5" w:rsidRPr="002B0571" w:rsidRDefault="00F231E5" w:rsidP="00FD40F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b) Rodzaj procesora: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Procesor osiągający w teście </w:t>
            </w:r>
            <w:proofErr w:type="spellStart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CPU </w:t>
            </w:r>
            <w:proofErr w:type="spellStart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wynik min.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8500</w:t>
            </w:r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punktów według wyników ze strony </w:t>
            </w:r>
            <w:hyperlink r:id="rId7" w:history="1">
              <w:r w:rsidRPr="00101E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http://www.cpubenchmark.net</w:t>
              </w:r>
            </w:hyperlink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1EB1">
              <w:rPr>
                <w:rFonts w:asciiTheme="minorHAnsi" w:hAnsiTheme="minorHAnsi" w:cstheme="minorHAnsi"/>
                <w:b/>
                <w:sz w:val="20"/>
                <w:szCs w:val="20"/>
              </w:rPr>
              <w:t>Uwaga. Zamawiający wymaga załączenia wraz z ofertą wyniku testu. Test musi być wykonany w czasie: od daty ogłoszenia postępowania do dnia składania ofert.</w:t>
            </w:r>
          </w:p>
          <w:p w14:paraId="04C98F3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c) Dysk SSD o pojemności min 256 GB</w:t>
            </w:r>
          </w:p>
          <w:p w14:paraId="4387600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d) Pamięć operacyjna min 8 </w:t>
            </w:r>
            <w:proofErr w:type="spellStart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proofErr w:type="spellEnd"/>
          </w:p>
          <w:p w14:paraId="3B7CF2B2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e) Karta graficzna: wbudowana</w:t>
            </w:r>
          </w:p>
          <w:p w14:paraId="437768EF" w14:textId="77777777" w:rsidR="00F231E5" w:rsidRPr="001E6843" w:rsidRDefault="00F231E5" w:rsidP="00FD40F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f) karta sieciowa</w:t>
            </w:r>
            <w:r w:rsidRPr="001E6843">
              <w:rPr>
                <w:rFonts w:cstheme="minorHAnsi"/>
                <w:sz w:val="20"/>
                <w:szCs w:val="20"/>
              </w:rPr>
              <w:t xml:space="preserve"> LAN (10/100/1000 </w:t>
            </w:r>
            <w:proofErr w:type="spellStart"/>
            <w:r w:rsidRPr="001E6843">
              <w:rPr>
                <w:rFonts w:cstheme="minorHAnsi"/>
                <w:sz w:val="20"/>
                <w:szCs w:val="20"/>
              </w:rPr>
              <w:t>Mbps</w:t>
            </w:r>
            <w:proofErr w:type="spellEnd"/>
            <w:r w:rsidRPr="001E6843">
              <w:rPr>
                <w:rFonts w:cstheme="minorHAnsi"/>
                <w:sz w:val="20"/>
                <w:szCs w:val="20"/>
              </w:rPr>
              <w:t>), Wi-Fi (802.11 a/b/g/n/</w:t>
            </w:r>
            <w:proofErr w:type="spellStart"/>
            <w:r w:rsidRPr="001E6843">
              <w:rPr>
                <w:rFonts w:cstheme="minorHAnsi"/>
                <w:sz w:val="20"/>
                <w:szCs w:val="20"/>
              </w:rPr>
              <w:t>ac</w:t>
            </w:r>
            <w:proofErr w:type="spellEnd"/>
            <w:r w:rsidRPr="001E6843">
              <w:rPr>
                <w:rFonts w:cstheme="minorHAnsi"/>
                <w:sz w:val="20"/>
                <w:szCs w:val="20"/>
              </w:rPr>
              <w:t xml:space="preserve">), </w:t>
            </w:r>
          </w:p>
          <w:p w14:paraId="5701839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2583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System operacyjny: </w:t>
            </w:r>
          </w:p>
          <w:p w14:paraId="709E91A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- licencja (nieograniczona w czasie) na system operacyjny </w:t>
            </w:r>
          </w:p>
          <w:p w14:paraId="0E4616D3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Klucz licencyjny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jeżeli wymagany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nowy nie instalowany wcześniej na innych komputerach.</w:t>
            </w:r>
          </w:p>
          <w:p w14:paraId="31E652D4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oferujący pełną integrację z usługą katalogową Active Directory;</w:t>
            </w:r>
          </w:p>
          <w:p w14:paraId="6C044F0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zapewnienie przez system dostępności aktualizacji i poprawek do systemu u producenta systemu bezpłatnie i bez dodatkowych opłat licencyjnych z możliwością wyboru instalowanych poprawek, pozwalające na wielokrotne instalowanie systemu na oferowanym laptopie bez konieczności kontaktowania się Zamawiającego z producentem systemu lub laptopa. </w:t>
            </w:r>
          </w:p>
          <w:p w14:paraId="7C57B7D8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Oferowany system operacyjny musi posiadać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wbudowaną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funkcje pozwalające na kryptograficzną ochronę danych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przechowywanych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na dyskach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komputera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.    </w:t>
            </w:r>
          </w:p>
          <w:p w14:paraId="4C34DB9E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01EB1">
              <w:rPr>
                <w:rFonts w:cstheme="minorHAnsi"/>
                <w:sz w:val="20"/>
                <w:szCs w:val="20"/>
              </w:rPr>
              <w:t xml:space="preserve"> Interfejs użytkownika dostępny w co najmniej</w:t>
            </w:r>
            <w:r>
              <w:rPr>
                <w:rFonts w:cstheme="minorHAnsi"/>
                <w:sz w:val="20"/>
                <w:szCs w:val="20"/>
              </w:rPr>
              <w:t xml:space="preserve"> języku</w:t>
            </w:r>
            <w:r w:rsidRPr="00101EB1">
              <w:rPr>
                <w:rFonts w:cstheme="minorHAnsi"/>
                <w:sz w:val="20"/>
                <w:szCs w:val="20"/>
              </w:rPr>
              <w:t xml:space="preserve"> polskim</w:t>
            </w:r>
          </w:p>
          <w:p w14:paraId="22DA29D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511F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Pakiet biurowy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zawierać powinien</w:t>
            </w: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 najmniej:</w:t>
            </w:r>
          </w:p>
          <w:p w14:paraId="5A0E6B1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edytor tekstu,</w:t>
            </w:r>
          </w:p>
          <w:p w14:paraId="763067E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arkusz kalkulacyjny,</w:t>
            </w:r>
          </w:p>
          <w:p w14:paraId="3A0F6C2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program do tworzenia prezentacji,</w:t>
            </w:r>
          </w:p>
          <w:p w14:paraId="7CB5D10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program do obsługi poczty elektronicznej oraz kalendarza)</w:t>
            </w:r>
          </w:p>
          <w:p w14:paraId="66214C8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charakteryzujący się następującymi cechami:</w:t>
            </w:r>
          </w:p>
          <w:p w14:paraId="2682372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automatycznej instalacji komponentów (przy użyciu instalatora systemowego).</w:t>
            </w:r>
          </w:p>
          <w:p w14:paraId="6C8AB80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zdalnej instalacji komponentów.</w:t>
            </w:r>
          </w:p>
          <w:p w14:paraId="20C2846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instalacji wszystkich składników pakietu na komputerze (wykluczenie produktów działających w chmurze).</w:t>
            </w:r>
          </w:p>
          <w:p w14:paraId="615DAB7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-Całkowicie zlokalizowany w języku polskim system komunikatów i podręcznej pomocy technicznej w pakiecie</w:t>
            </w:r>
          </w:p>
          <w:p w14:paraId="61871A5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prowadzenia dyskusji i subskrypcji dokumentów w sieci z automatycznym powiadomieniem o zmianach w dokumentach.</w:t>
            </w:r>
          </w:p>
          <w:p w14:paraId="1709707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automatycznego odzyskiwania dokumentów i arkuszy kalkulacyjnych w wypadku odcięcia dopływu prądu.</w:t>
            </w:r>
          </w:p>
          <w:p w14:paraId="602C534E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-Prawidłowe odczytywanie i zapisywanie danych w dokumentach w formatach: *.DOC, *.DOCX, *.XLS, *.XLSX, w tym obsługa formatowania, makr, formuł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84BB8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01EB1">
              <w:rPr>
                <w:rFonts w:cstheme="minorHAnsi"/>
                <w:sz w:val="20"/>
                <w:szCs w:val="20"/>
              </w:rPr>
              <w:t xml:space="preserve"> Interfejs użytkownika dostępny w co najmniej</w:t>
            </w:r>
            <w:r>
              <w:rPr>
                <w:rFonts w:cstheme="minorHAnsi"/>
                <w:sz w:val="20"/>
                <w:szCs w:val="20"/>
              </w:rPr>
              <w:t xml:space="preserve"> języku</w:t>
            </w:r>
            <w:r w:rsidRPr="00101EB1">
              <w:rPr>
                <w:rFonts w:cstheme="minorHAnsi"/>
                <w:sz w:val="20"/>
                <w:szCs w:val="20"/>
              </w:rPr>
              <w:t xml:space="preserve"> polskim</w:t>
            </w:r>
          </w:p>
          <w:p w14:paraId="421A8B2C" w14:textId="77777777" w:rsidR="00F231E5" w:rsidRDefault="00F231E5" w:rsidP="00FD40F0">
            <w:pPr>
              <w:spacing w:line="240" w:lineRule="auto"/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9F71F" w14:textId="77777777" w:rsidR="00F231E5" w:rsidRDefault="00F231E5" w:rsidP="00FD40F0">
            <w:pPr>
              <w:spacing w:line="240" w:lineRule="auto"/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D65D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Ochrona antywirusowa: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bezterminowa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licencja na oprogramowanie antywirusowe na zapewnienie ochrony zakupionych w ramach postępowania laptopów wraz z zapewnianiem aktualizacji zagrożeń.</w:t>
            </w:r>
          </w:p>
          <w:p w14:paraId="096A1577" w14:textId="77777777" w:rsidR="00F231E5" w:rsidRDefault="00F231E5" w:rsidP="00FD40F0">
            <w:pPr>
              <w:spacing w:line="240" w:lineRule="auto"/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6285C" w14:textId="77777777" w:rsidR="00F231E5" w:rsidRPr="00967DC9" w:rsidRDefault="00F231E5" w:rsidP="00FD40F0">
            <w:pPr>
              <w:spacing w:line="240" w:lineRule="auto"/>
              <w:jc w:val="left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minimum 2 lata</w:t>
            </w:r>
          </w:p>
          <w:p w14:paraId="5E0718C1" w14:textId="77777777" w:rsidR="00F231E5" w:rsidRDefault="00F231E5" w:rsidP="00FD40F0">
            <w:pPr>
              <w:spacing w:line="240" w:lineRule="auto"/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D7AF4" w14:textId="77777777" w:rsidR="00F231E5" w:rsidRPr="007A2E43" w:rsidRDefault="00F231E5" w:rsidP="00FD40F0">
            <w:pPr>
              <w:spacing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A2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Konieczny wymóg posiadania certyfikatu CE</w:t>
            </w:r>
          </w:p>
        </w:tc>
      </w:tr>
      <w:tr w:rsidR="00F231E5" w:rsidRPr="00145B4F" w14:paraId="37408EE5" w14:textId="77777777" w:rsidTr="00FD40F0">
        <w:trPr>
          <w:trHeight w:val="503"/>
          <w:jc w:val="center"/>
        </w:trPr>
        <w:tc>
          <w:tcPr>
            <w:tcW w:w="363" w:type="dxa"/>
            <w:vMerge/>
            <w:shd w:val="clear" w:color="auto" w:fill="auto"/>
            <w:vAlign w:val="center"/>
          </w:tcPr>
          <w:p w14:paraId="63B509D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14:paraId="3346C94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14:paraId="3DA3A82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4A764BA3" w14:textId="77777777" w:rsidR="00F231E5" w:rsidRPr="00145B4F" w:rsidRDefault="00F231E5" w:rsidP="00FD40F0">
            <w:pPr>
              <w:spacing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strike/>
                <w:sz w:val="22"/>
                <w:szCs w:val="22"/>
                <w:lang w:eastAsia="pl-PL"/>
              </w:rPr>
            </w:pPr>
          </w:p>
        </w:tc>
      </w:tr>
      <w:tr w:rsidR="00F231E5" w:rsidRPr="00145B4F" w14:paraId="7136EEBD" w14:textId="77777777" w:rsidTr="00FD40F0">
        <w:trPr>
          <w:trHeight w:val="503"/>
          <w:jc w:val="center"/>
        </w:trPr>
        <w:tc>
          <w:tcPr>
            <w:tcW w:w="363" w:type="dxa"/>
            <w:vMerge/>
            <w:shd w:val="clear" w:color="auto" w:fill="auto"/>
            <w:vAlign w:val="center"/>
          </w:tcPr>
          <w:p w14:paraId="42B6C97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14:paraId="795CF2F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14:paraId="7DE1C1C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58D4A7D1" w14:textId="77777777" w:rsidR="00F231E5" w:rsidRPr="00145B4F" w:rsidRDefault="00F231E5" w:rsidP="00FD40F0">
            <w:pPr>
              <w:spacing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strike/>
                <w:sz w:val="22"/>
                <w:szCs w:val="22"/>
                <w:lang w:eastAsia="pl-PL"/>
              </w:rPr>
            </w:pPr>
          </w:p>
        </w:tc>
      </w:tr>
      <w:tr w:rsidR="00F231E5" w:rsidRPr="00145B4F" w14:paraId="367CFAED" w14:textId="77777777" w:rsidTr="00FD40F0">
        <w:trPr>
          <w:trHeight w:val="503"/>
          <w:jc w:val="center"/>
        </w:trPr>
        <w:tc>
          <w:tcPr>
            <w:tcW w:w="363" w:type="dxa"/>
            <w:vMerge/>
            <w:shd w:val="clear" w:color="auto" w:fill="auto"/>
            <w:vAlign w:val="center"/>
          </w:tcPr>
          <w:p w14:paraId="6371C57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14:paraId="1EB23DE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14:paraId="36FE8E0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5E9C8A92" w14:textId="77777777" w:rsidR="00F231E5" w:rsidRPr="00145B4F" w:rsidRDefault="00F231E5" w:rsidP="00FD40F0">
            <w:pPr>
              <w:spacing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strike/>
                <w:sz w:val="22"/>
                <w:szCs w:val="22"/>
                <w:lang w:eastAsia="pl-PL"/>
              </w:rPr>
            </w:pPr>
          </w:p>
        </w:tc>
      </w:tr>
      <w:tr w:rsidR="00F231E5" w:rsidRPr="00145B4F" w14:paraId="07D34E93" w14:textId="77777777" w:rsidTr="00FD40F0">
        <w:trPr>
          <w:trHeight w:val="503"/>
          <w:jc w:val="center"/>
        </w:trPr>
        <w:tc>
          <w:tcPr>
            <w:tcW w:w="363" w:type="dxa"/>
            <w:vMerge/>
            <w:shd w:val="clear" w:color="auto" w:fill="auto"/>
            <w:vAlign w:val="center"/>
          </w:tcPr>
          <w:p w14:paraId="73B3218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14:paraId="3A1AF4B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14:paraId="3729F57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shd w:val="clear" w:color="auto" w:fill="auto"/>
            <w:vAlign w:val="center"/>
          </w:tcPr>
          <w:p w14:paraId="5FBA4419" w14:textId="77777777" w:rsidR="00F231E5" w:rsidRPr="00145B4F" w:rsidRDefault="00F231E5" w:rsidP="00FD40F0">
            <w:pPr>
              <w:spacing w:line="240" w:lineRule="auto"/>
              <w:jc w:val="left"/>
              <w:outlineLvl w:val="1"/>
              <w:rPr>
                <w:rFonts w:asciiTheme="minorHAnsi" w:eastAsia="Times New Roman" w:hAnsiTheme="minorHAnsi" w:cstheme="minorHAnsi"/>
                <w:b/>
                <w:bCs/>
                <w:strike/>
                <w:sz w:val="22"/>
                <w:szCs w:val="22"/>
                <w:lang w:eastAsia="pl-PL"/>
              </w:rPr>
            </w:pPr>
          </w:p>
        </w:tc>
      </w:tr>
      <w:tr w:rsidR="00F231E5" w:rsidRPr="00145B4F" w14:paraId="35AEFB2C" w14:textId="77777777" w:rsidTr="00FD40F0">
        <w:trPr>
          <w:trHeight w:val="503"/>
          <w:jc w:val="center"/>
        </w:trPr>
        <w:tc>
          <w:tcPr>
            <w:tcW w:w="363" w:type="dxa"/>
            <w:vMerge/>
            <w:vAlign w:val="center"/>
            <w:hideMark/>
          </w:tcPr>
          <w:p w14:paraId="507A088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  <w:hideMark/>
          </w:tcPr>
          <w:p w14:paraId="74A747C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507900A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4D1B91A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5907E1F2" w14:textId="77777777" w:rsidTr="00FD40F0">
        <w:trPr>
          <w:trHeight w:val="600"/>
          <w:jc w:val="center"/>
        </w:trPr>
        <w:tc>
          <w:tcPr>
            <w:tcW w:w="363" w:type="dxa"/>
            <w:vMerge/>
            <w:vAlign w:val="center"/>
            <w:hideMark/>
          </w:tcPr>
          <w:p w14:paraId="14E6A27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  <w:hideMark/>
          </w:tcPr>
          <w:p w14:paraId="6EF3CD7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14:paraId="1A1EB32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  <w:hideMark/>
          </w:tcPr>
          <w:p w14:paraId="26CB1C4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64817677" w14:textId="77777777" w:rsidTr="00FD40F0">
        <w:trPr>
          <w:trHeight w:val="464"/>
          <w:jc w:val="center"/>
        </w:trPr>
        <w:tc>
          <w:tcPr>
            <w:tcW w:w="363" w:type="dxa"/>
            <w:vMerge/>
            <w:vAlign w:val="center"/>
          </w:tcPr>
          <w:p w14:paraId="1E73F62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67" w:type="dxa"/>
            <w:gridSpan w:val="2"/>
            <w:vMerge/>
            <w:vAlign w:val="center"/>
          </w:tcPr>
          <w:p w14:paraId="61B8007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27" w:type="dxa"/>
            <w:vMerge/>
            <w:vAlign w:val="center"/>
          </w:tcPr>
          <w:p w14:paraId="6AF62F64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952" w:type="dxa"/>
            <w:vMerge/>
            <w:vAlign w:val="center"/>
          </w:tcPr>
          <w:p w14:paraId="0184F39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F231E5" w:rsidRPr="00145B4F" w14:paraId="07075FFC" w14:textId="77777777" w:rsidTr="00FD40F0">
        <w:trPr>
          <w:trHeight w:val="589"/>
          <w:jc w:val="center"/>
        </w:trPr>
        <w:tc>
          <w:tcPr>
            <w:tcW w:w="421" w:type="dxa"/>
            <w:gridSpan w:val="2"/>
            <w:shd w:val="clear" w:color="auto" w:fill="auto"/>
            <w:vAlign w:val="center"/>
          </w:tcPr>
          <w:p w14:paraId="55AA9D2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18808419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5CCCE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Dywan interaktywny wraz z montażem 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3C2C54B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0BBAB1D2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Interaktywna pomoc dydaktyczna dedykowana do ćwiczeń, gier i zabaw ruchowych.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Zawiera w sobie zintegrowany system czujników ruchu, projektor i komputer. Jego funkcjonalność umożliwia szerokie spektrum zastosowania w każdym pomieszczeniu, na jasnym, jednolitym podłożu. Wymiary „wyświetlanego obszaru” to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. 2,2 x 3,5 m (dla ok. 3 m wysokości podwieszonego urządzenia). Dane techniczne: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sterowanie za pomocą pilota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wyposażony w czujniki ruchu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wbudowany projektor szerokokątny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wbudowany komputer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wyposażony w system operacyjny oraz oprogramowanie umożliwiające obsługę tablicy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dysk SSD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głośniki stereo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rozdzielczość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1280x800px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jasność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3200 ANSI lumen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kontrast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13000:1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montażu sufitowy z możliwością regulacji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40-55 cm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możliwość instalacji na jasnych i gładkich powierzchniach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rozmiar pola gry na wysokości 3 m wynosi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2,2 x 3,5 m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waga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max 10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zużycie energii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maks.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</w:p>
          <w:p w14:paraId="144487C1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1EB1">
              <w:rPr>
                <w:rFonts w:cstheme="minorHAnsi"/>
                <w:sz w:val="20"/>
                <w:szCs w:val="20"/>
              </w:rPr>
              <w:t>Interfejs użytkownika dostępny w co najmniej</w:t>
            </w:r>
            <w:r>
              <w:rPr>
                <w:rFonts w:cstheme="minorHAnsi"/>
                <w:sz w:val="20"/>
                <w:szCs w:val="20"/>
              </w:rPr>
              <w:t xml:space="preserve"> języku</w:t>
            </w:r>
            <w:r w:rsidRPr="00101EB1">
              <w:rPr>
                <w:rFonts w:cstheme="minorHAnsi"/>
                <w:sz w:val="20"/>
                <w:szCs w:val="20"/>
              </w:rPr>
              <w:t xml:space="preserve"> polskim</w:t>
            </w:r>
          </w:p>
          <w:p w14:paraId="2418AF03" w14:textId="77777777" w:rsidR="00F231E5" w:rsidRPr="00967DC9" w:rsidRDefault="00F231E5" w:rsidP="00FD40F0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minimum 2 lata</w:t>
            </w:r>
            <w:r w:rsidRPr="00967D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67D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67DC9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 komplecie zestaw co najmniej 100 gier i zabaw interaktywnych.</w:t>
            </w:r>
          </w:p>
          <w:p w14:paraId="61FECCE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Złożona oferta powinna zawierać koszt montażu.</w:t>
            </w:r>
          </w:p>
        </w:tc>
      </w:tr>
      <w:tr w:rsidR="00F231E5" w:rsidRPr="009E5D65" w14:paraId="528BF7BF" w14:textId="77777777" w:rsidTr="00FD40F0">
        <w:trPr>
          <w:trHeight w:val="589"/>
          <w:jc w:val="center"/>
        </w:trPr>
        <w:tc>
          <w:tcPr>
            <w:tcW w:w="9209" w:type="dxa"/>
            <w:gridSpan w:val="5"/>
            <w:shd w:val="clear" w:color="auto" w:fill="auto"/>
            <w:vAlign w:val="center"/>
            <w:hideMark/>
          </w:tcPr>
          <w:p w14:paraId="40FA0483" w14:textId="77777777" w:rsidR="00F231E5" w:rsidRPr="009E5D6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18809226"/>
            <w:bookmarkEnd w:id="1"/>
            <w:r w:rsidRPr="00145B4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Miejskie Przedszkole nr 2 im. Wandy Chotomskiej w Zgierzu</w:t>
            </w:r>
          </w:p>
        </w:tc>
      </w:tr>
      <w:tr w:rsidR="00F231E5" w:rsidRPr="00145B4F" w14:paraId="2410BA78" w14:textId="77777777" w:rsidTr="00FD40F0">
        <w:trPr>
          <w:trHeight w:val="6543"/>
          <w:jc w:val="center"/>
        </w:trPr>
        <w:tc>
          <w:tcPr>
            <w:tcW w:w="421" w:type="dxa"/>
            <w:gridSpan w:val="2"/>
            <w:shd w:val="clear" w:color="auto" w:fill="auto"/>
            <w:vAlign w:val="center"/>
            <w:hideMark/>
          </w:tcPr>
          <w:p w14:paraId="5EAC324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Pr="009E5D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11AA1C" w14:textId="77777777" w:rsidR="00F231E5" w:rsidRPr="009E5D6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Zestaw - tablica panoramiczna i projektor</w:t>
            </w:r>
          </w:p>
        </w:tc>
        <w:tc>
          <w:tcPr>
            <w:tcW w:w="427" w:type="dxa"/>
            <w:shd w:val="clear" w:color="auto" w:fill="auto"/>
            <w:vAlign w:val="center"/>
            <w:hideMark/>
          </w:tcPr>
          <w:p w14:paraId="33B79F42" w14:textId="77777777" w:rsidR="00F231E5" w:rsidRPr="009E5D6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E5D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14:paraId="26656B7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Projektor dający ultrakrótki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rzut,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 pozwala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wyświetlać duże obrazy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bardzo krótkiej odległości. </w:t>
            </w:r>
            <w: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Wymagana j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asność na poziomie min. 3500 lumenów</w:t>
            </w:r>
            <w:r w:rsidRPr="006736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rozdzielczość</w:t>
            </w:r>
            <w:r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co najmniej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 WXGA HD </w:t>
            </w:r>
            <w:proofErr w:type="spellStart"/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ready</w:t>
            </w:r>
            <w:proofErr w:type="spellEnd"/>
            <w:r w:rsidRPr="006736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współczynnik kontrastu  min.14 000:1</w:t>
            </w:r>
            <w:r w:rsidRPr="006736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736E1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6736E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wejście HDMI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D8687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Tablica panoramiczna – interaktywna</w:t>
            </w:r>
          </w:p>
          <w:p w14:paraId="582C1B22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Przekątna tablicy: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101"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Przekątna powierzchni roboczej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zakresie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96"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106 „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Rodzaj powierzchni: matowa, magnetyczna, uszkodzenie nie wpływa na działanie tablicy, </w:t>
            </w:r>
            <w:proofErr w:type="spellStart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suchościeralna</w:t>
            </w:r>
            <w:proofErr w:type="spellEnd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* Format obrazu: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16:9 Wymiary tablicy: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zakresie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2238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-2248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x 1248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-1258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x 36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-38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  <w:p w14:paraId="2F19BDE5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6CC2B" w14:textId="77777777" w:rsidR="00F231E5" w:rsidRPr="00967DC9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min. 2 lata</w:t>
            </w:r>
          </w:p>
          <w:p w14:paraId="7923362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E180A2" w14:textId="77777777" w:rsidR="00F231E5" w:rsidRPr="009E5D6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Montaż tablicy i projektora powinien zostać ujęty w ofercie.</w:t>
            </w:r>
          </w:p>
        </w:tc>
      </w:tr>
      <w:tr w:rsidR="00F231E5" w:rsidRPr="00145B4F" w14:paraId="2D72F632" w14:textId="77777777" w:rsidTr="00FD40F0">
        <w:trPr>
          <w:trHeight w:val="6543"/>
          <w:jc w:val="center"/>
        </w:trPr>
        <w:tc>
          <w:tcPr>
            <w:tcW w:w="421" w:type="dxa"/>
            <w:gridSpan w:val="2"/>
            <w:shd w:val="clear" w:color="auto" w:fill="auto"/>
            <w:vAlign w:val="center"/>
          </w:tcPr>
          <w:p w14:paraId="30CE4B7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18808466"/>
            <w:bookmarkEnd w:id="2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32AF3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Dywan interaktywny wraz z montażem 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34796CC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31501D23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Interaktywna pomoc dydaktyczna dedykowana do ćwiczeń, gier i zabaw ruchowych.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Zawiera w sobie zintegrowany system czujników ruchu, projektor i komputer. Jego funkcjonalność umożliwia szerokie spektrum zastosowania w każdym pomieszczeniu, na jasnym, jednolitym podłożu. Wymiary „wyświetlanego obszaru” to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. 2,2 x 3,5 m (dla ok. 3 m wysokości podwieszonego urządzenia). Dane techniczne: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sterowanie za pomocą pilota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wyposażony w czujniki ruchu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wbudowany projektor szerokokątny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wbudowany komputer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wyposażony w system operacyjny oraz oprogramowanie umożliwiające obsługę tablicy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dysk SSD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głośniki stereo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rozdzielczość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1280x800px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jasność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3200 ANSI lumen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kontrast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13000:1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montażu sufitowy z możliwością regulacji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40-55 cm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możliwość instalacji na jasnych i gładkich powierzchniach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rozmiar pola gry na wysokości 3 m wynosi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2,2 x 3,5 m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waga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max 10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zużycie energii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maks.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</w:p>
          <w:p w14:paraId="697A9CAE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1EB1">
              <w:rPr>
                <w:rFonts w:cstheme="minorHAnsi"/>
                <w:sz w:val="20"/>
                <w:szCs w:val="20"/>
              </w:rPr>
              <w:t>Interfejs użytkownika dostępny w co najmniej</w:t>
            </w:r>
            <w:r>
              <w:rPr>
                <w:rFonts w:cstheme="minorHAnsi"/>
                <w:sz w:val="20"/>
                <w:szCs w:val="20"/>
              </w:rPr>
              <w:t xml:space="preserve"> języku</w:t>
            </w:r>
            <w:r w:rsidRPr="00101EB1">
              <w:rPr>
                <w:rFonts w:cstheme="minorHAnsi"/>
                <w:sz w:val="20"/>
                <w:szCs w:val="20"/>
              </w:rPr>
              <w:t xml:space="preserve"> polskim</w:t>
            </w:r>
          </w:p>
          <w:p w14:paraId="1FD9BEAB" w14:textId="77777777" w:rsidR="00F231E5" w:rsidRPr="00967DC9" w:rsidRDefault="00F231E5" w:rsidP="00FD40F0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minimum 2 lata</w:t>
            </w:r>
            <w:r w:rsidRPr="00967D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67D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67DC9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lastRenderedPageBreak/>
              <w:t>W komplecie zestaw co najmniej 100 gier i zabaw interaktywnych.</w:t>
            </w:r>
          </w:p>
          <w:p w14:paraId="7F74587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Złożona oferta powinna zawierać koszt montażu.</w:t>
            </w:r>
          </w:p>
        </w:tc>
      </w:tr>
      <w:bookmarkEnd w:id="3"/>
    </w:tbl>
    <w:p w14:paraId="2E5BA6B8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427"/>
        <w:gridCol w:w="5952"/>
      </w:tblGrid>
      <w:tr w:rsidR="00F231E5" w:rsidRPr="00145B4F" w14:paraId="08918803" w14:textId="77777777" w:rsidTr="00FD40F0">
        <w:trPr>
          <w:trHeight w:val="654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D17B06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D7CEF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Kabina do terapii integracji sensorycznej wraz z wyposażeniem 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522BA84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FE2AD3D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Zestaw rozszerzony z wyposażeniem. </w:t>
            </w:r>
            <w:r w:rsidRPr="00182143">
              <w:rPr>
                <w:rFonts w:asciiTheme="minorHAnsi" w:hAnsiTheme="minorHAnsi" w:cstheme="minorHAnsi"/>
                <w:sz w:val="22"/>
                <w:szCs w:val="22"/>
              </w:rPr>
              <w:t>Materiał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metalowa konstrukcja wykonana w formie kabiny - stojaka,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skład wyposażenia powinny wchodzić min. 2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ruchome belki pozwalające na montaż urządzeń do terapii integracji sensorycznej. </w:t>
            </w:r>
          </w:p>
          <w:p w14:paraId="661CDF04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A47EFB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Belki boczne zabezpieczone piankowymi osłonami pokrytymi trwałą tkaniną PCV.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Ruchome belki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górn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wyposażon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w wózki na prowadnicach, z możliwością blokady (na jednej belce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 wózki, na drugiej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4. Każdy z wózków wyposażony w szeklę i karabińczyk. Elementy mocujące dostarczane w komplecie (każda z belek mocowana jest przy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4 śrub).</w:t>
            </w:r>
          </w:p>
          <w:p w14:paraId="4DA85DE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27C83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W skład zestawu powinny wchodzić minimum:</w:t>
            </w:r>
          </w:p>
          <w:p w14:paraId="44393A54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huśtawka w formie wałka, wym. Wałka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30 x 88 cm, dł. lin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90 cm, max. obciążenie 50 kg.</w:t>
            </w:r>
          </w:p>
          <w:p w14:paraId="627F7983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Huśtawka - gniazdo, 1 </w:t>
            </w:r>
            <w:proofErr w:type="spellStart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,</w:t>
            </w: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śr.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100 cm, wys.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170 cm, max. obciążenie 70 kg</w:t>
            </w:r>
          </w:p>
          <w:p w14:paraId="4F657DFE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Hamak Kropla, 1 </w:t>
            </w:r>
            <w:proofErr w:type="spellStart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, śr.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70 cm, wys.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140 cm,  max. obciążenie 80 kg</w:t>
            </w:r>
          </w:p>
          <w:p w14:paraId="039F463B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Piłka jeżyk , 1 szt.</w:t>
            </w: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śr.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20 cm, z wypustkami,  do masażu, rehabilitacji, terapii rąk i stóp. </w:t>
            </w:r>
          </w:p>
          <w:p w14:paraId="1055E774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Piłka terapeutyczna, 1 </w:t>
            </w:r>
            <w:proofErr w:type="spellStart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,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śr.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75 cm, piłka z PCV, której jedna półkula pokryta jest wypustkami, a druga półkula - gładka.</w:t>
            </w:r>
          </w:p>
          <w:p w14:paraId="4A9D1273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Wisząca piłka do terapii odruchów, 1 szt.</w:t>
            </w: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śr.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30 cm, dł. Liny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160 cm, regulacja wys.</w:t>
            </w:r>
          </w:p>
          <w:p w14:paraId="06D9A04B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Lina wspinaczkowa, 1 </w:t>
            </w:r>
            <w:proofErr w:type="spellStart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dł.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200 cm</w:t>
            </w: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wym. Stopni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10,5 x 4 cm</w:t>
            </w: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max. obciążenie 50 kg</w:t>
            </w:r>
          </w:p>
          <w:p w14:paraId="65E720E8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Drabinka sznurkowa, 1 </w:t>
            </w:r>
            <w:proofErr w:type="spellStart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wym.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30 x 200 cm, dł. Szczebli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30 cm, max. obciążenie 50 kg</w:t>
            </w:r>
          </w:p>
          <w:p w14:paraId="6EE63EF1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- Krętlik niklowany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60 mm. Zapobiega skręcaniu liny, na której wisi urządzenie oraz umożliwia obracanie sprzętu wraz z dzieckiem w osi pionowej (ruch rotacyjny).</w:t>
            </w:r>
          </w:p>
          <w:p w14:paraId="12099B84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- Lina przedłużająca, 2 szt.,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dł.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75 cm, śr.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10,2 mm</w:t>
            </w:r>
          </w:p>
          <w:p w14:paraId="159FC317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- Zestaw 2 materacy do kabiny SI, 1 </w:t>
            </w:r>
            <w:proofErr w:type="spellStart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  <w:u w:val="single"/>
              </w:rPr>
              <w:t xml:space="preserve">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wym.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216 x 108 x 8 cm</w:t>
            </w:r>
          </w:p>
          <w:p w14:paraId="2D0BFC4F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Materace wymiarem dopasowane do Kabiny do terapii integracji sensorycznej, z wycięciami na słupy. Wykonane z pianki, pokrytej trwałą tkaniną PCV, łatwą do utrzymania w czystości.</w:t>
            </w:r>
          </w:p>
          <w:p w14:paraId="3FDB29F5" w14:textId="77777777" w:rsidR="00F231E5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- Równoważnia na wałku, 1 </w:t>
            </w:r>
            <w:proofErr w:type="spellStart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  <w:u w:val="single"/>
              </w:rPr>
              <w:t xml:space="preserve">,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wym.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48,5 x 20 cm, Równoważnia wykonana ze sklejki o gr.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18 mm., drewniany wałek o wym.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20 x 4,5 cm</w:t>
            </w:r>
          </w:p>
          <w:p w14:paraId="55E56BE0" w14:textId="77777777" w:rsidR="00F231E5" w:rsidRPr="00D54D83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Gwarancja minimum 2 lata</w:t>
            </w:r>
          </w:p>
          <w:p w14:paraId="5D686257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1E5" w:rsidRPr="00145B4F" w14:paraId="7592D08B" w14:textId="77777777" w:rsidTr="00FD40F0">
        <w:trPr>
          <w:trHeight w:val="654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21B9DD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8387F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  Monitor 65” wraz z przenośnym komputerem do prowadzenia zajęć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3903EB6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66B35CB" w14:textId="77777777" w:rsidR="00F231E5" w:rsidRPr="00145B4F" w:rsidRDefault="00F231E5" w:rsidP="00FD40F0">
            <w:pPr>
              <w:spacing w:line="240" w:lineRule="auto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Interaktywny monitor do prowadzenia zajęć.</w:t>
            </w:r>
          </w:p>
          <w:p w14:paraId="39FBA95A" w14:textId="77777777" w:rsidR="00F231E5" w:rsidRPr="00145B4F" w:rsidRDefault="00F231E5" w:rsidP="00FD40F0">
            <w:pPr>
              <w:spacing w:line="240" w:lineRule="auto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Specyfikacja monitora:</w:t>
            </w:r>
          </w:p>
          <w:p w14:paraId="069CBE29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Rozmiar przekątnej</w:t>
            </w:r>
          </w:p>
          <w:p w14:paraId="4637E3EA" w14:textId="77777777" w:rsidR="00F231E5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Min.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65”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, maks. 70” </w:t>
            </w:r>
          </w:p>
          <w:p w14:paraId="692F6A9C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Rodzaj szkła</w:t>
            </w:r>
          </w:p>
          <w:p w14:paraId="5B19E45F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Min.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4mm, hartowane szkło antyodblaskowe </w:t>
            </w:r>
          </w:p>
          <w:p w14:paraId="0B5AFA77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Rozdzielczość panelu</w:t>
            </w:r>
          </w:p>
          <w:p w14:paraId="3C475490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Min.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4K (3840 x 2160)</w:t>
            </w:r>
          </w:p>
          <w:p w14:paraId="1783EE09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Jasność</w:t>
            </w:r>
          </w:p>
          <w:p w14:paraId="3B4F7AF4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Min.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400 cd/m2</w:t>
            </w:r>
          </w:p>
          <w:p w14:paraId="732CB881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Współczynnik kontrastu</w:t>
            </w:r>
          </w:p>
          <w:p w14:paraId="15AF3336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Min.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5 000:1</w:t>
            </w:r>
          </w:p>
          <w:p w14:paraId="7D4C6C50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Czas reakcji</w:t>
            </w:r>
          </w:p>
          <w:p w14:paraId="77E44720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4ms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– 8 ms</w:t>
            </w:r>
          </w:p>
          <w:p w14:paraId="0B897F74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Współczynnik proporcji</w:t>
            </w:r>
          </w:p>
          <w:p w14:paraId="34EB3D1D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Min.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16:9</w:t>
            </w:r>
          </w:p>
          <w:p w14:paraId="3F944F50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Kąt widzenia w poziomie/ pionie</w:t>
            </w:r>
          </w:p>
          <w:p w14:paraId="37B3785E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178 stopni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– 180 stopni</w:t>
            </w:r>
          </w:p>
          <w:p w14:paraId="7B1D92D9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Złącza wejścia/wyjścia/porty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nie mniej niż:</w:t>
            </w:r>
          </w:p>
          <w:p w14:paraId="389793D5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 x VGA, 2 x HDMI, 2 x TV-USB 3.0, 2 x RJ45, 1 x SD Card, 1 x Audio In, 1 x RF, 2 x USB Typ B, 1 x YPBPR-IN, 1 x AV ,1 x EAR, 1 x MIC, 1 x RS232, 1 x SPIDIF, 1 x AV Out, 1 x S-Video, 1 x VGA-Out, 2 x PC-USB 2.0, 1 x YTVUSB 2.0, 1 x HDMI</w:t>
            </w:r>
          </w:p>
          <w:p w14:paraId="2A0F15BE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Pamięć</w:t>
            </w:r>
          </w:p>
          <w:p w14:paraId="1FC1D8D1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Min.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32 G</w:t>
            </w:r>
          </w:p>
          <w:p w14:paraId="6AA785A4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Pamięć RAM</w:t>
            </w:r>
          </w:p>
          <w:p w14:paraId="37BEDBDD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Min.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 GB</w:t>
            </w:r>
          </w:p>
          <w:p w14:paraId="30058DB8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Procesor</w:t>
            </w:r>
          </w:p>
          <w:p w14:paraId="601A9CEA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Procesor osiągający w teście </w:t>
            </w:r>
            <w:proofErr w:type="spellStart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CPU </w:t>
            </w:r>
            <w:proofErr w:type="spellStart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wynik min.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1300</w:t>
            </w:r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punktów według wyników ze strony </w:t>
            </w:r>
            <w:hyperlink r:id="rId8" w:history="1">
              <w:r w:rsidRPr="00101E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http://www.cpubenchmark.net</w:t>
              </w:r>
            </w:hyperlink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1EB1">
              <w:rPr>
                <w:rFonts w:asciiTheme="minorHAnsi" w:hAnsiTheme="minorHAnsi" w:cstheme="minorHAnsi"/>
                <w:b/>
                <w:sz w:val="20"/>
                <w:szCs w:val="20"/>
              </w:rPr>
              <w:t>Uwaga. Zamawiający wymaga załączenia wraz z ofertą wyniku testu. Test musi być wykonany w czasie: od daty ogłoszenia postępowania do dnia składania ofert.</w:t>
            </w:r>
          </w:p>
          <w:p w14:paraId="7802AB60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Wersja systemu</w:t>
            </w:r>
          </w:p>
          <w:p w14:paraId="19757112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Wbudowany system operacyjny umożliwiający obsługę funkcji multimedialnych monitora bez użycia komputera.</w:t>
            </w:r>
          </w:p>
          <w:p w14:paraId="497F884B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Głośniki</w:t>
            </w:r>
          </w:p>
          <w:p w14:paraId="3C9C8D66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Minimum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 x 20 W</w:t>
            </w:r>
          </w:p>
          <w:p w14:paraId="5CE947F6" w14:textId="77777777" w:rsidR="00F231E5" w:rsidRPr="006F36F4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\</w:t>
            </w:r>
            <w:r w:rsidRPr="006F36F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Gwarancja</w:t>
            </w:r>
          </w:p>
          <w:p w14:paraId="7C7A944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Nie mniej niż: </w:t>
            </w:r>
            <w:r w:rsidRPr="006F36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 lat</w:t>
            </w:r>
          </w:p>
          <w:p w14:paraId="0596BDC3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FA9937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Komputer przenośny (laptop).</w:t>
            </w:r>
          </w:p>
          <w:p w14:paraId="62D48F5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) Matryca: od 15,4 do 15,6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cala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F8D18CB" w14:textId="77777777" w:rsidR="00F231E5" w:rsidRPr="002B0571" w:rsidRDefault="00F231E5" w:rsidP="00FD40F0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b) Rodzaj procesora: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Procesor osiągający w teście </w:t>
            </w:r>
            <w:proofErr w:type="spellStart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CPU </w:t>
            </w:r>
            <w:proofErr w:type="spellStart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wynik min.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8500</w:t>
            </w:r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punktów według wyników ze strony </w:t>
            </w:r>
            <w:hyperlink r:id="rId9" w:history="1">
              <w:r w:rsidRPr="00101EB1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http://www.cpubenchmark.net</w:t>
              </w:r>
            </w:hyperlink>
            <w:r w:rsidRPr="00101E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1EB1">
              <w:rPr>
                <w:rFonts w:asciiTheme="minorHAnsi" w:hAnsiTheme="minorHAnsi" w:cstheme="minorHAnsi"/>
                <w:b/>
                <w:sz w:val="20"/>
                <w:szCs w:val="20"/>
              </w:rPr>
              <w:t>Uwaga. Zamawiający wymaga załączenia wraz z ofertą wyniku testu. Test musi być wykonany w czasie: od daty ogłoszenia postępowania do dnia składania ofert.</w:t>
            </w:r>
          </w:p>
          <w:p w14:paraId="32FCCFB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c) Dysk SSD o pojemności min 256 GB</w:t>
            </w:r>
          </w:p>
          <w:p w14:paraId="27BA045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d) Pamięć operacyjna min 8 </w:t>
            </w:r>
            <w:proofErr w:type="spellStart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proofErr w:type="spellEnd"/>
          </w:p>
          <w:p w14:paraId="2644409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e) Karta graficzna: wbudowana</w:t>
            </w:r>
          </w:p>
          <w:p w14:paraId="236DA370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f) </w:t>
            </w:r>
            <w:r w:rsidRPr="001E6843">
              <w:rPr>
                <w:rFonts w:cstheme="minorHAnsi"/>
                <w:sz w:val="20"/>
                <w:szCs w:val="20"/>
              </w:rPr>
              <w:t xml:space="preserve">LAN (10/100/1000 </w:t>
            </w:r>
            <w:proofErr w:type="spellStart"/>
            <w:r w:rsidRPr="001E6843">
              <w:rPr>
                <w:rFonts w:cstheme="minorHAnsi"/>
                <w:sz w:val="20"/>
                <w:szCs w:val="20"/>
              </w:rPr>
              <w:t>Mbps</w:t>
            </w:r>
            <w:proofErr w:type="spellEnd"/>
            <w:r w:rsidRPr="001E6843">
              <w:rPr>
                <w:rFonts w:cstheme="minorHAnsi"/>
                <w:sz w:val="20"/>
                <w:szCs w:val="20"/>
              </w:rPr>
              <w:t>), Wi-Fi (802.11 a/b/g/n/</w:t>
            </w:r>
            <w:proofErr w:type="spellStart"/>
            <w:r w:rsidRPr="001E6843">
              <w:rPr>
                <w:rFonts w:cstheme="minorHAnsi"/>
                <w:sz w:val="20"/>
                <w:szCs w:val="20"/>
              </w:rPr>
              <w:t>ac</w:t>
            </w:r>
            <w:proofErr w:type="spellEnd"/>
            <w:r w:rsidRPr="001E6843">
              <w:rPr>
                <w:rFonts w:cstheme="minorHAnsi"/>
                <w:sz w:val="20"/>
                <w:szCs w:val="20"/>
              </w:rPr>
              <w:t>),</w:t>
            </w:r>
          </w:p>
          <w:p w14:paraId="4023D25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8EE2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System operacyjny: </w:t>
            </w:r>
          </w:p>
          <w:p w14:paraId="3DE44D5E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- licencja (nieograniczona w czasie) na system operacyjny </w:t>
            </w:r>
          </w:p>
          <w:p w14:paraId="7A78DFC5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-Klucz licencyjny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jeżeli wymagany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nowy nie instalowany wcześniej na innych komputerach.</w:t>
            </w:r>
          </w:p>
          <w:p w14:paraId="0A2D737E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oferujący pełną integrację z usługą katalogową Active Directory;</w:t>
            </w:r>
          </w:p>
          <w:p w14:paraId="0CB4640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zapewnienie przez system dostępności aktualizacji i poprawek do systemu u producenta systemu bezpłatnie i bez dodatkowych opłat licencyjnych z możliwością wyboru instalowanych poprawek, pozwalające na wielokrotne instalowanie systemu na oferowanym laptopie bez konieczności kontaktowania się Zamawiającego z producentem systemu lub laptopa. </w:t>
            </w:r>
          </w:p>
          <w:p w14:paraId="7F6EC778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Oferowany system operacyjny musi posiadać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wbudowaną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funkcje pozwalające na kryptograficzną ochronę danych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przechowywanych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na dyskach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komputera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.    </w:t>
            </w:r>
          </w:p>
          <w:p w14:paraId="57E73FC0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01EB1">
              <w:rPr>
                <w:rFonts w:cstheme="minorHAnsi"/>
                <w:sz w:val="20"/>
                <w:szCs w:val="20"/>
              </w:rPr>
              <w:t xml:space="preserve"> Interfejs użytkownika dostępny w co najmniej</w:t>
            </w:r>
            <w:r>
              <w:rPr>
                <w:rFonts w:cstheme="minorHAnsi"/>
                <w:sz w:val="20"/>
                <w:szCs w:val="20"/>
              </w:rPr>
              <w:t xml:space="preserve"> języku</w:t>
            </w:r>
            <w:r w:rsidRPr="00101EB1">
              <w:rPr>
                <w:rFonts w:cstheme="minorHAnsi"/>
                <w:sz w:val="20"/>
                <w:szCs w:val="20"/>
              </w:rPr>
              <w:t xml:space="preserve"> polskim</w:t>
            </w:r>
          </w:p>
          <w:p w14:paraId="5D859E0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BBD3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Pakiet biurowy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zawierać powinien</w:t>
            </w:r>
            <w:r w:rsidRPr="00145B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 najmniej:</w:t>
            </w:r>
          </w:p>
          <w:p w14:paraId="5F65F46A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edytor tekstu,</w:t>
            </w:r>
          </w:p>
          <w:p w14:paraId="655E6AC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arkusz kalkulacyjny,</w:t>
            </w:r>
          </w:p>
          <w:p w14:paraId="72329606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program do tworzenia prezentacji,</w:t>
            </w:r>
          </w:p>
          <w:p w14:paraId="19B2668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 program do obsługi poczty elektronicznej oraz kalendarza)</w:t>
            </w:r>
          </w:p>
          <w:p w14:paraId="6C15318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charakteryzujący się następującymi cechami:</w:t>
            </w:r>
          </w:p>
          <w:p w14:paraId="0419B6A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automatycznej instalacji komponentów (przy użyciu instalatora systemowego).</w:t>
            </w:r>
          </w:p>
          <w:p w14:paraId="6980D78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zdalnej instalacji komponentów.</w:t>
            </w:r>
          </w:p>
          <w:p w14:paraId="0ED9D62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instalacji wszystkich składników pakietu na komputerze (wykluczenie produktów działających w chmurze).</w:t>
            </w:r>
          </w:p>
          <w:p w14:paraId="55F943C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-Całkowicie zlokalizowany w języku polskim system komunikatów i podręcznej pomocy technicznej w pakiecie</w:t>
            </w:r>
          </w:p>
          <w:p w14:paraId="56AADAB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prowadzenia dyskusji i subskrypcji dokumentów w sieci z automatycznym powiadomieniem o zmianach w dokumentach.</w:t>
            </w:r>
          </w:p>
          <w:p w14:paraId="7394ECF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-Możliwość automatycznego odzyskiwania dokumentów i arkuszy kalkulacyjnych w wypadku odcięcia dopływu prądu.</w:t>
            </w:r>
          </w:p>
          <w:p w14:paraId="33532402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-Prawidłowe odczytywanie i zapisywanie danych w dokumentach w formatach: *.DOC, *.DOCX, *.XLS, *.XLSX, w tym obsługa formatowania, makr, formuł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9932C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01EB1">
              <w:rPr>
                <w:rFonts w:cstheme="minorHAnsi"/>
                <w:sz w:val="20"/>
                <w:szCs w:val="20"/>
              </w:rPr>
              <w:t xml:space="preserve"> Interfejs użytkownika dostępny w co najmniej</w:t>
            </w:r>
            <w:r>
              <w:rPr>
                <w:rFonts w:cstheme="minorHAnsi"/>
                <w:sz w:val="20"/>
                <w:szCs w:val="20"/>
              </w:rPr>
              <w:t xml:space="preserve"> języku</w:t>
            </w:r>
            <w:r w:rsidRPr="00101EB1">
              <w:rPr>
                <w:rFonts w:cstheme="minorHAnsi"/>
                <w:sz w:val="20"/>
                <w:szCs w:val="20"/>
              </w:rPr>
              <w:t xml:space="preserve"> polskim</w:t>
            </w:r>
          </w:p>
          <w:p w14:paraId="6B3DABC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49118" w14:textId="77777777" w:rsidR="00F231E5" w:rsidRDefault="00F231E5" w:rsidP="00FD40F0">
            <w:pPr>
              <w:spacing w:line="240" w:lineRule="auto"/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F136C" w14:textId="77777777" w:rsidR="00F231E5" w:rsidRDefault="00F231E5" w:rsidP="00FD40F0">
            <w:pPr>
              <w:spacing w:line="240" w:lineRule="auto"/>
              <w:jc w:val="left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D65D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Ochrona antywirusowa: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bezterminowa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licencja na oprogramowanie antywirusowe na zapewnienie ochrony zakupionych w ramach postępowania laptopów wraz z zapewnianiem aktualizacji zagrożeń.</w:t>
            </w:r>
          </w:p>
          <w:p w14:paraId="0C48D793" w14:textId="77777777" w:rsidR="00F231E5" w:rsidRPr="0016104F" w:rsidRDefault="00F231E5" w:rsidP="00FD40F0">
            <w:pPr>
              <w:spacing w:line="240" w:lineRule="auto"/>
              <w:jc w:val="left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minimum 2 lata</w:t>
            </w:r>
          </w:p>
          <w:p w14:paraId="6182E4DD" w14:textId="77777777" w:rsidR="00F231E5" w:rsidRPr="00145B4F" w:rsidRDefault="00F231E5" w:rsidP="00FD40F0">
            <w:pPr>
              <w:spacing w:line="240" w:lineRule="auto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A2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Konieczny wymóg posiadania certyfikatu CE</w:t>
            </w:r>
          </w:p>
        </w:tc>
      </w:tr>
      <w:tr w:rsidR="00F231E5" w:rsidRPr="00145B4F" w14:paraId="5CE4D99F" w14:textId="77777777" w:rsidTr="00FD40F0">
        <w:trPr>
          <w:trHeight w:val="589"/>
          <w:jc w:val="center"/>
        </w:trPr>
        <w:tc>
          <w:tcPr>
            <w:tcW w:w="9209" w:type="dxa"/>
            <w:gridSpan w:val="4"/>
            <w:shd w:val="clear" w:color="auto" w:fill="auto"/>
            <w:vAlign w:val="center"/>
            <w:hideMark/>
          </w:tcPr>
          <w:p w14:paraId="1C5751AB" w14:textId="77777777" w:rsidR="00F231E5" w:rsidRPr="009E5D6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lastRenderedPageBreak/>
              <w:t>Miejskie Przedszkole nr 3 z oddziałami specjalnymi w Zgierzu</w:t>
            </w:r>
          </w:p>
        </w:tc>
      </w:tr>
      <w:tr w:rsidR="00F231E5" w:rsidRPr="00145B4F" w14:paraId="6F42FE2B" w14:textId="77777777" w:rsidTr="00FD40F0">
        <w:trPr>
          <w:trHeight w:val="654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27D940F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A5E17C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Dywan interaktywny wraz z montażem 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14C82A51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E0C17DA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Interaktywna pomoc dydaktyczna dedykowana do ćwiczeń, gier i zabaw ruchowych.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Zawiera w sobie zintegrowany system czujników ruchu, projektor i komputer. Jego funkcjonalność umożliwia szerokie spektrum zastosowania w każdym pomieszczeniu, na jasnym, jednolitym podłożu. Wymiary „wyświetlanego obszaru” to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. 2,2 x 3,5 m (dla ok. 3 m wysokości podwieszonego urządzenia). Dane techniczne: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sterowanie za pomocą pilota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wyposażony w czujniki ruchu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wbudowany projektor szerokokątny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wbudowany komputer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wyposażony w system operacyjny oraz oprogramowanie umożliwiające obsługę tablicy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dysk SSD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głośniki stereo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rozdzielczość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1280x800px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jasność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3200 ANSI lumen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kontrast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13000:1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montażu sufitowy z możliwością regulacji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40-55 cm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możliwość instalacji na jasnych i gładkich powierzchniach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rozmiar pola gry na wysokości 3 m wynosi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2,2 x 3,5 m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waga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max 10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br/>
              <w:t>• zużycie energii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maks.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</w:p>
          <w:p w14:paraId="10FBE967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01EB1">
              <w:rPr>
                <w:rFonts w:cstheme="minorHAnsi"/>
                <w:sz w:val="20"/>
                <w:szCs w:val="20"/>
              </w:rPr>
              <w:t>Interfejs użytkownika dostępny w co najmniej</w:t>
            </w:r>
            <w:r>
              <w:rPr>
                <w:rFonts w:cstheme="minorHAnsi"/>
                <w:sz w:val="20"/>
                <w:szCs w:val="20"/>
              </w:rPr>
              <w:t xml:space="preserve"> języku</w:t>
            </w:r>
            <w:r w:rsidRPr="00101EB1">
              <w:rPr>
                <w:rFonts w:cstheme="minorHAnsi"/>
                <w:sz w:val="20"/>
                <w:szCs w:val="20"/>
              </w:rPr>
              <w:t xml:space="preserve"> polskim</w:t>
            </w:r>
          </w:p>
          <w:p w14:paraId="2B35DAC7" w14:textId="77777777" w:rsidR="00F231E5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6CD46" w14:textId="77777777" w:rsidR="00F231E5" w:rsidRPr="00967DC9" w:rsidRDefault="00F231E5" w:rsidP="00FD40F0">
            <w:pPr>
              <w:pStyle w:val="Akapitzlist"/>
              <w:numPr>
                <w:ilvl w:val="0"/>
                <w:numId w:val="4"/>
              </w:numPr>
              <w:spacing w:line="240" w:lineRule="auto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minimum 2 lata</w:t>
            </w:r>
            <w:r w:rsidRPr="00967D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67D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67DC9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 komplecie zestaw co najmniej 100 gier i zabaw interaktywnych.</w:t>
            </w:r>
          </w:p>
          <w:p w14:paraId="21CDCD20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Złożona oferta powinna zawierać koszt montażu.</w:t>
            </w:r>
          </w:p>
        </w:tc>
      </w:tr>
      <w:tr w:rsidR="00F231E5" w:rsidRPr="00145B4F" w14:paraId="4AEBEE0F" w14:textId="77777777" w:rsidTr="00FD40F0">
        <w:trPr>
          <w:trHeight w:val="654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81DA4A3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420C8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Zestaw pomocy do diagnozy Profilu </w:t>
            </w:r>
            <w:proofErr w:type="spellStart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Psychoedukacyjnego</w:t>
            </w:r>
            <w:proofErr w:type="spellEnd"/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– zestaw rozszerzony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14E6A47B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F40C09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Zestaw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zawierający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niezbędne elementy do diagnozy funkcjonalnej dzieci z deficytami rozwojowymi w wieku od 1 do 12 roku życia. </w:t>
            </w:r>
          </w:p>
          <w:p w14:paraId="2228A29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Elementy drewniane wykonane z dobrej jakości sklejki, ręcznie malowane.</w:t>
            </w:r>
          </w:p>
          <w:p w14:paraId="0BF256F2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Zestaw powinien zawierać min. </w:t>
            </w:r>
          </w:p>
          <w:p w14:paraId="6AFE3E74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1. Trzy klocki pokryte różną fakturą: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np.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futerkiem, szorstkie, rowkowate.</w:t>
            </w:r>
          </w:p>
          <w:p w14:paraId="36AEDF5A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2. Płytę z wyciętymi figurami geometrycznymi: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np.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koło, kwadrat, trójkąt.</w:t>
            </w:r>
          </w:p>
          <w:p w14:paraId="6DBB593B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3. Płytę z wyciętymi kształtami przedmiotów: np.  parasolka, kurczak, motyl, gruszka.</w:t>
            </w:r>
          </w:p>
          <w:p w14:paraId="475B2EF5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4. Płytę z wyciętymi prostokątami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trzech różnych wymiarach, umieszczone na tle np.  czerwonych rękawiczek.</w:t>
            </w:r>
          </w:p>
          <w:p w14:paraId="10255708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5. Puzzle np. obraz kot.</w:t>
            </w:r>
          </w:p>
          <w:p w14:paraId="03888236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6. Puzzle np. obraz krowa.</w:t>
            </w:r>
          </w:p>
          <w:p w14:paraId="26F7FCDA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7. Kolorowe krążki i klocki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pięciu różnych kolorach.</w:t>
            </w:r>
          </w:p>
          <w:p w14:paraId="12AC099F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8. Woreczek z materiału z przedmiotami wewnątrz których kształt dziecko rozpoznaje za pomocą dotyku, np. </w:t>
            </w:r>
          </w:p>
          <w:p w14:paraId="6CF9C4BE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    (klocek, ołówek, kredka, piłeczka).</w:t>
            </w:r>
          </w:p>
          <w:p w14:paraId="44FD9EC4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9. Drewniana układanka + biała drewniana podkładka. </w:t>
            </w:r>
          </w:p>
          <w:p w14:paraId="50C094DA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10. Gwizdek.</w:t>
            </w:r>
          </w:p>
          <w:p w14:paraId="071B4C43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11. Kubek, ręcznik.</w:t>
            </w:r>
          </w:p>
          <w:p w14:paraId="3D494A61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12. Sznurowadło, drucik, podstawka do nakładania sześcianów,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sześć klocków z otworami,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 kulki z otworami.</w:t>
            </w:r>
          </w:p>
          <w:p w14:paraId="3FB7533D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13. Pudełko, klocki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12 szt. np. 6 czerwonych, 6 czarnych pionków.</w:t>
            </w:r>
          </w:p>
          <w:p w14:paraId="7701297E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14.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Trzy kubeczki o pojemności szklanki.</w:t>
            </w:r>
          </w:p>
          <w:p w14:paraId="02A1BAEB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15. Dzwonek ręczny.</w:t>
            </w:r>
          </w:p>
          <w:p w14:paraId="118C6B77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16. Dzwonek recepcyjny.</w:t>
            </w:r>
          </w:p>
          <w:p w14:paraId="53038082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17. Kalejdoskop.</w:t>
            </w:r>
          </w:p>
          <w:p w14:paraId="4865E89F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18. Plastelina + patyczki.</w:t>
            </w:r>
          </w:p>
          <w:p w14:paraId="0899FD19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19. Kołatka.</w:t>
            </w:r>
          </w:p>
          <w:p w14:paraId="168F59B0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20. Gumowa piłka.</w:t>
            </w:r>
          </w:p>
          <w:p w14:paraId="147071DB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21. Lusterko.</w:t>
            </w:r>
          </w:p>
          <w:p w14:paraId="38CCABE3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22. Płyn do baniek mydlanych.</w:t>
            </w:r>
          </w:p>
          <w:p w14:paraId="1EEAE854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23. Pacynk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 2 szt. np. kot i pies.</w:t>
            </w:r>
          </w:p>
          <w:p w14:paraId="34DF8F38" w14:textId="77777777" w:rsidR="00F231E5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24. Przedmioty codziennego użytku ( np. wiązany bucik dziecięcy, czarny grzebień, żółty ołówek, nożyczki, łyżeczka, szczoteczka do zębów, kubek bez uchwytu.</w:t>
            </w:r>
          </w:p>
          <w:p w14:paraId="7F8633BA" w14:textId="77777777" w:rsidR="00F231E5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B6559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F231E5" w:rsidRPr="00145B4F" w14:paraId="30D6D402" w14:textId="77777777" w:rsidTr="00FD40F0">
        <w:trPr>
          <w:trHeight w:val="654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8189069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68F99D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Ścieżka sensoryczna do ogrodu – wersja muzyczna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733CE455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02108B17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Instrumenty przeznaczone do samodzielnego grania przez dzieci znajdujące się na placu przedszkolnym lub szkolnym.</w:t>
            </w:r>
          </w:p>
          <w:p w14:paraId="4FB4AEB9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Zestaw przystosowany do szybkiego demontażu i zmiany miejsca ustawienia.</w:t>
            </w:r>
          </w:p>
          <w:p w14:paraId="619FBFFB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Wysokość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1,8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 m</w:t>
            </w:r>
          </w:p>
          <w:p w14:paraId="4894E9AF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 xml:space="preserve">Szerokość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2,4m 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13D5AED3" w14:textId="77777777" w:rsidR="00F231E5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F">
              <w:rPr>
                <w:rFonts w:asciiTheme="minorHAnsi" w:hAnsiTheme="minorHAnsi" w:cstheme="minorHAnsi"/>
                <w:sz w:val="22"/>
                <w:szCs w:val="22"/>
              </w:rPr>
              <w:t>Materiał wykonania: drewno</w:t>
            </w:r>
          </w:p>
          <w:p w14:paraId="07A09CBD" w14:textId="77777777" w:rsidR="00F231E5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9A819" w14:textId="77777777" w:rsidR="00F231E5" w:rsidRPr="00145B4F" w:rsidRDefault="00F231E5" w:rsidP="00FD40F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Wymagana gwarancja min . 2 lata</w:t>
            </w:r>
          </w:p>
          <w:p w14:paraId="02A28BB8" w14:textId="77777777" w:rsidR="00F231E5" w:rsidRPr="00145B4F" w:rsidRDefault="00F231E5" w:rsidP="00FD40F0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90131E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E3A2DD3" w14:textId="77777777" w:rsidR="00F231E5" w:rsidRPr="00145B4F" w:rsidRDefault="00F231E5" w:rsidP="00F231E5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8C85515" w14:textId="77777777" w:rsidR="007528B2" w:rsidRDefault="007528B2"/>
    <w:sectPr w:rsidR="007528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4BAD" w14:textId="77777777" w:rsidR="000E3833" w:rsidRDefault="000E3833">
      <w:pPr>
        <w:spacing w:line="240" w:lineRule="auto"/>
      </w:pPr>
      <w:r>
        <w:separator/>
      </w:r>
    </w:p>
  </w:endnote>
  <w:endnote w:type="continuationSeparator" w:id="0">
    <w:p w14:paraId="48260EF8" w14:textId="77777777" w:rsidR="000E3833" w:rsidRDefault="000E3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7FCC" w14:textId="77777777" w:rsidR="000E3833" w:rsidRDefault="000E3833">
      <w:pPr>
        <w:spacing w:line="240" w:lineRule="auto"/>
      </w:pPr>
      <w:r>
        <w:separator/>
      </w:r>
    </w:p>
  </w:footnote>
  <w:footnote w:type="continuationSeparator" w:id="0">
    <w:p w14:paraId="64FD4810" w14:textId="77777777" w:rsidR="000E3833" w:rsidRDefault="000E3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063E" w14:textId="77777777" w:rsidR="00C7187A" w:rsidRPr="00B65E45" w:rsidRDefault="00F231E5" w:rsidP="00B65E45">
    <w:pPr>
      <w:pStyle w:val="Nagwek"/>
    </w:pPr>
    <w:r>
      <w:rPr>
        <w:noProof/>
      </w:rPr>
      <w:drawing>
        <wp:inline distT="0" distB="0" distL="0" distR="0" wp14:anchorId="1FA721B4" wp14:editId="69C4BBB2">
          <wp:extent cx="5760720" cy="8699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005"/>
    <w:multiLevelType w:val="multilevel"/>
    <w:tmpl w:val="DAF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055DA"/>
    <w:multiLevelType w:val="hybridMultilevel"/>
    <w:tmpl w:val="C6E61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A12D0"/>
    <w:multiLevelType w:val="hybridMultilevel"/>
    <w:tmpl w:val="EE605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02D57"/>
    <w:multiLevelType w:val="hybridMultilevel"/>
    <w:tmpl w:val="5CF48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3678">
    <w:abstractNumId w:val="0"/>
  </w:num>
  <w:num w:numId="2" w16cid:durableId="111558275">
    <w:abstractNumId w:val="3"/>
  </w:num>
  <w:num w:numId="3" w16cid:durableId="1461804971">
    <w:abstractNumId w:val="2"/>
  </w:num>
  <w:num w:numId="4" w16cid:durableId="209816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E5"/>
    <w:rsid w:val="000E3833"/>
    <w:rsid w:val="007528B2"/>
    <w:rsid w:val="007F7836"/>
    <w:rsid w:val="00F2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57BD"/>
  <w15:chartTrackingRefBased/>
  <w15:docId w15:val="{66D81C57-87B5-4133-ABF6-A2460954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1E5"/>
    <w:pPr>
      <w:spacing w:after="0"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styleId="Nagwek2">
    <w:name w:val="heading 2"/>
    <w:basedOn w:val="Normalny"/>
    <w:link w:val="Nagwek2Znak"/>
    <w:uiPriority w:val="9"/>
    <w:qFormat/>
    <w:rsid w:val="00F231E5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31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31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1E5"/>
    <w:rPr>
      <w:rFonts w:ascii="Times New Roman" w:hAnsi="Times New Roman" w:cs="Times New Roman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231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1E5"/>
    <w:rPr>
      <w:rFonts w:ascii="Times New Roman" w:hAnsi="Times New Roman" w:cs="Times New Roman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231E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231E5"/>
    <w:rPr>
      <w:i/>
      <w:iCs/>
    </w:rPr>
  </w:style>
  <w:style w:type="character" w:customStyle="1" w:styleId="markedcontent">
    <w:name w:val="markedcontent"/>
    <w:basedOn w:val="Domylnaczcionkaakapitu"/>
    <w:rsid w:val="00F231E5"/>
  </w:style>
  <w:style w:type="character" w:styleId="Pogrubienie">
    <w:name w:val="Strong"/>
    <w:basedOn w:val="Domylnaczcionkaakapitu"/>
    <w:uiPriority w:val="22"/>
    <w:qFormat/>
    <w:rsid w:val="00F231E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3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31E5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1E5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31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1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1E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231E5"/>
    <w:rPr>
      <w:color w:val="0563C1" w:themeColor="hyperlink"/>
      <w:u w:val="single"/>
    </w:rPr>
  </w:style>
  <w:style w:type="paragraph" w:customStyle="1" w:styleId="Standard">
    <w:name w:val="Standard"/>
    <w:qFormat/>
    <w:rsid w:val="00F231E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3264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2</cp:revision>
  <dcterms:created xsi:type="dcterms:W3CDTF">2022-12-19T09:58:00Z</dcterms:created>
  <dcterms:modified xsi:type="dcterms:W3CDTF">2022-12-19T11:08:00Z</dcterms:modified>
</cp:coreProperties>
</file>