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95" w:rsidRPr="00214130" w:rsidRDefault="007A5E95" w:rsidP="00021E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b/>
          <w:bCs/>
          <w:sz w:val="22"/>
          <w:szCs w:val="22"/>
        </w:rPr>
      </w:pPr>
    </w:p>
    <w:p w:rsidR="00214130" w:rsidRPr="00214130" w:rsidRDefault="00214130" w:rsidP="0021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color w:val="auto"/>
          <w:sz w:val="22"/>
          <w:szCs w:val="22"/>
          <w:bdr w:val="none" w:sz="0" w:space="0" w:color="auto"/>
        </w:rPr>
      </w:pPr>
      <w:r w:rsidRPr="00214130">
        <w:rPr>
          <w:rFonts w:eastAsia="Times New Roman"/>
          <w:b/>
          <w:color w:val="auto"/>
          <w:sz w:val="22"/>
          <w:szCs w:val="22"/>
          <w:bdr w:val="none" w:sz="0" w:space="0" w:color="auto"/>
        </w:rPr>
        <w:t xml:space="preserve">UMOWA NR </w:t>
      </w:r>
      <w:r w:rsidR="008D6CD7">
        <w:rPr>
          <w:b/>
          <w:bCs/>
          <w:sz w:val="22"/>
          <w:szCs w:val="22"/>
        </w:rPr>
        <w:t>2</w:t>
      </w:r>
      <w:r w:rsidR="007B5111">
        <w:rPr>
          <w:b/>
          <w:bCs/>
          <w:sz w:val="22"/>
          <w:szCs w:val="22"/>
        </w:rPr>
        <w:t>7</w:t>
      </w:r>
      <w:r w:rsidR="00C92BAA" w:rsidRPr="005F392F">
        <w:rPr>
          <w:b/>
          <w:bCs/>
          <w:sz w:val="22"/>
          <w:szCs w:val="22"/>
        </w:rPr>
        <w:t>/202</w:t>
      </w:r>
      <w:r w:rsidR="009F69A8">
        <w:rPr>
          <w:b/>
          <w:bCs/>
          <w:sz w:val="22"/>
          <w:szCs w:val="22"/>
        </w:rPr>
        <w:t>2</w:t>
      </w:r>
      <w:r w:rsidR="00C92BAA" w:rsidRPr="005F392F">
        <w:rPr>
          <w:b/>
          <w:bCs/>
          <w:sz w:val="22"/>
          <w:szCs w:val="22"/>
        </w:rPr>
        <w:t>/LTM</w:t>
      </w:r>
    </w:p>
    <w:p w:rsidR="00214130" w:rsidRPr="00214130" w:rsidRDefault="00214130" w:rsidP="0021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22"/>
          <w:szCs w:val="22"/>
          <w:bdr w:val="none" w:sz="0" w:space="0" w:color="auto"/>
        </w:rPr>
      </w:pPr>
      <w:r w:rsidRPr="00214130">
        <w:rPr>
          <w:rFonts w:eastAsia="Times New Roman"/>
          <w:color w:val="auto"/>
          <w:sz w:val="22"/>
          <w:szCs w:val="22"/>
          <w:bdr w:val="none" w:sz="0" w:space="0" w:color="auto"/>
        </w:rPr>
        <w:t xml:space="preserve">zawarta w dniu </w:t>
      </w:r>
      <w:r w:rsidR="00C92BAA">
        <w:rPr>
          <w:rFonts w:eastAsia="Times New Roman"/>
          <w:color w:val="auto"/>
          <w:sz w:val="22"/>
          <w:szCs w:val="22"/>
          <w:bdr w:val="none" w:sz="0" w:space="0" w:color="auto"/>
        </w:rPr>
        <w:t>………………</w:t>
      </w:r>
      <w:r w:rsidRPr="00214130">
        <w:rPr>
          <w:rFonts w:eastAsia="Times New Roman"/>
          <w:color w:val="auto"/>
          <w:sz w:val="22"/>
          <w:szCs w:val="22"/>
          <w:bdr w:val="none" w:sz="0" w:space="0" w:color="auto"/>
        </w:rPr>
        <w:t xml:space="preserve"> r., w </w:t>
      </w:r>
      <w:r w:rsidR="00C92BAA">
        <w:rPr>
          <w:rFonts w:eastAsia="Times New Roman"/>
          <w:color w:val="auto"/>
          <w:sz w:val="22"/>
          <w:szCs w:val="22"/>
          <w:bdr w:val="none" w:sz="0" w:space="0" w:color="auto"/>
        </w:rPr>
        <w:t>………………….</w:t>
      </w:r>
      <w:r w:rsidRPr="00214130">
        <w:rPr>
          <w:rFonts w:eastAsia="Times New Roman"/>
          <w:color w:val="auto"/>
          <w:sz w:val="22"/>
          <w:szCs w:val="22"/>
          <w:bdr w:val="none" w:sz="0" w:space="0" w:color="auto"/>
        </w:rPr>
        <w:t xml:space="preserve"> pomiędzy:</w:t>
      </w:r>
    </w:p>
    <w:p w:rsidR="00214130" w:rsidRPr="00214130" w:rsidRDefault="00214130" w:rsidP="0021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C92BAA" w:rsidRDefault="00C92BAA" w:rsidP="0021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roofErr w:type="spellStart"/>
      <w:r w:rsidRPr="00C92BAA">
        <w:rPr>
          <w:rFonts w:eastAsia="Times New Roman"/>
          <w:color w:val="auto"/>
          <w:sz w:val="22"/>
          <w:szCs w:val="22"/>
          <w:bdr w:val="none" w:sz="0" w:space="0" w:color="auto"/>
        </w:rPr>
        <w:t>Elmiko</w:t>
      </w:r>
      <w:proofErr w:type="spellEnd"/>
      <w:r w:rsidR="009F69A8">
        <w:rPr>
          <w:rFonts w:eastAsia="Times New Roman"/>
          <w:color w:val="auto"/>
          <w:sz w:val="22"/>
          <w:szCs w:val="22"/>
          <w:bdr w:val="none" w:sz="0" w:space="0" w:color="auto"/>
        </w:rPr>
        <w:t xml:space="preserve"> </w:t>
      </w:r>
      <w:proofErr w:type="spellStart"/>
      <w:r w:rsidRPr="00C92BAA">
        <w:rPr>
          <w:rFonts w:eastAsia="Times New Roman"/>
          <w:color w:val="auto"/>
          <w:sz w:val="22"/>
          <w:szCs w:val="22"/>
          <w:bdr w:val="none" w:sz="0" w:space="0" w:color="auto"/>
        </w:rPr>
        <w:t>Biosignals</w:t>
      </w:r>
      <w:proofErr w:type="spellEnd"/>
      <w:r w:rsidRPr="00C92BAA">
        <w:rPr>
          <w:rFonts w:eastAsia="Times New Roman"/>
          <w:color w:val="auto"/>
          <w:sz w:val="22"/>
          <w:szCs w:val="22"/>
          <w:bdr w:val="none" w:sz="0" w:space="0" w:color="auto"/>
        </w:rPr>
        <w:t xml:space="preserve"> sp. z o.o.</w:t>
      </w:r>
      <w:r w:rsidR="00214130" w:rsidRPr="00214130">
        <w:rPr>
          <w:rFonts w:eastAsia="Times New Roman"/>
          <w:color w:val="auto"/>
          <w:sz w:val="22"/>
          <w:szCs w:val="22"/>
          <w:bdr w:val="none" w:sz="0" w:space="0" w:color="auto"/>
        </w:rPr>
        <w:t xml:space="preserve"> z siedzibą w </w:t>
      </w:r>
      <w:r w:rsidRPr="00C92BAA">
        <w:rPr>
          <w:rFonts w:eastAsia="Times New Roman"/>
          <w:color w:val="auto"/>
          <w:sz w:val="22"/>
          <w:szCs w:val="22"/>
          <w:bdr w:val="none" w:sz="0" w:space="0" w:color="auto"/>
        </w:rPr>
        <w:t>Milanówku</w:t>
      </w:r>
      <w:r w:rsidR="009F69A8">
        <w:rPr>
          <w:rFonts w:eastAsia="Times New Roman"/>
          <w:color w:val="auto"/>
          <w:sz w:val="22"/>
          <w:szCs w:val="22"/>
          <w:bdr w:val="none" w:sz="0" w:space="0" w:color="auto"/>
        </w:rPr>
        <w:t xml:space="preserve"> </w:t>
      </w:r>
      <w:r w:rsidR="00214130" w:rsidRPr="00214130">
        <w:rPr>
          <w:rFonts w:eastAsia="Times New Roman"/>
          <w:color w:val="auto"/>
          <w:sz w:val="22"/>
          <w:szCs w:val="22"/>
          <w:bdr w:val="none" w:sz="0" w:space="0" w:color="auto"/>
        </w:rPr>
        <w:t xml:space="preserve">przy ul. </w:t>
      </w:r>
      <w:r w:rsidRPr="00C92BAA">
        <w:rPr>
          <w:rFonts w:eastAsia="Times New Roman"/>
          <w:color w:val="auto"/>
          <w:sz w:val="22"/>
          <w:szCs w:val="22"/>
          <w:bdr w:val="none" w:sz="0" w:space="0" w:color="auto"/>
        </w:rPr>
        <w:t>Sportow</w:t>
      </w:r>
      <w:r w:rsidR="00705D9C">
        <w:rPr>
          <w:rFonts w:eastAsia="Times New Roman"/>
          <w:color w:val="auto"/>
          <w:sz w:val="22"/>
          <w:szCs w:val="22"/>
          <w:bdr w:val="none" w:sz="0" w:space="0" w:color="auto"/>
        </w:rPr>
        <w:t>ej</w:t>
      </w:r>
      <w:r w:rsidRPr="00C92BAA">
        <w:rPr>
          <w:rFonts w:eastAsia="Times New Roman"/>
          <w:color w:val="auto"/>
          <w:sz w:val="22"/>
          <w:szCs w:val="22"/>
          <w:bdr w:val="none" w:sz="0" w:space="0" w:color="auto"/>
        </w:rPr>
        <w:t xml:space="preserve"> 3</w:t>
      </w:r>
      <w:r w:rsidR="00214130" w:rsidRPr="00214130">
        <w:rPr>
          <w:rFonts w:eastAsia="Times New Roman"/>
          <w:color w:val="auto"/>
          <w:sz w:val="22"/>
          <w:szCs w:val="22"/>
          <w:bdr w:val="none" w:sz="0" w:space="0" w:color="auto"/>
        </w:rPr>
        <w:t xml:space="preserve">, wpisaną do rejestru przedsiębiorców Krajowego Rejestru Sądowego pod numerem KRS: </w:t>
      </w:r>
      <w:r w:rsidRPr="00C92BAA">
        <w:rPr>
          <w:rFonts w:eastAsia="Times New Roman"/>
          <w:color w:val="auto"/>
          <w:sz w:val="22"/>
          <w:szCs w:val="22"/>
          <w:bdr w:val="none" w:sz="0" w:space="0" w:color="auto"/>
        </w:rPr>
        <w:t>0000674009</w:t>
      </w:r>
      <w:r w:rsidR="00214130" w:rsidRPr="00214130">
        <w:rPr>
          <w:rFonts w:eastAsia="Times New Roman"/>
          <w:color w:val="auto"/>
          <w:sz w:val="22"/>
          <w:szCs w:val="22"/>
          <w:bdr w:val="none" w:sz="0" w:space="0" w:color="auto"/>
        </w:rPr>
        <w:t xml:space="preserve">, NIP: </w:t>
      </w:r>
      <w:r w:rsidRPr="00C92BAA">
        <w:rPr>
          <w:rFonts w:eastAsia="Times New Roman"/>
          <w:color w:val="auto"/>
          <w:sz w:val="22"/>
          <w:szCs w:val="22"/>
          <w:bdr w:val="none" w:sz="0" w:space="0" w:color="auto"/>
        </w:rPr>
        <w:t>5291817032</w:t>
      </w:r>
      <w:r w:rsidR="00214130" w:rsidRPr="00214130">
        <w:rPr>
          <w:rFonts w:eastAsia="Times New Roman"/>
          <w:color w:val="auto"/>
          <w:sz w:val="22"/>
          <w:szCs w:val="22"/>
          <w:bdr w:val="none" w:sz="0" w:space="0" w:color="auto"/>
        </w:rPr>
        <w:t>, reprezentowaną przez:</w:t>
      </w:r>
    </w:p>
    <w:p w:rsidR="00214130" w:rsidRDefault="00C92BAA" w:rsidP="00C92BAA">
      <w:pPr>
        <w:pStyle w:val="Akapitzlist"/>
        <w:numPr>
          <w:ilvl w:val="0"/>
          <w:numId w:val="30"/>
        </w:numPr>
        <w:autoSpaceDE w:val="0"/>
        <w:autoSpaceDN w:val="0"/>
        <w:adjustRightInd w:val="0"/>
        <w:jc w:val="both"/>
        <w:rPr>
          <w:rFonts w:eastAsia="Times New Roman"/>
          <w:bdr w:val="none" w:sz="0" w:space="0" w:color="auto"/>
        </w:rPr>
      </w:pPr>
      <w:r w:rsidRPr="00C92BAA">
        <w:rPr>
          <w:rFonts w:eastAsia="Times New Roman"/>
          <w:bdr w:val="none" w:sz="0" w:space="0" w:color="auto"/>
        </w:rPr>
        <w:t>Paw</w:t>
      </w:r>
      <w:r>
        <w:rPr>
          <w:rFonts w:eastAsia="Times New Roman"/>
          <w:bdr w:val="none" w:sz="0" w:space="0" w:color="auto"/>
        </w:rPr>
        <w:t>ła</w:t>
      </w:r>
      <w:r w:rsidR="009F69A8">
        <w:rPr>
          <w:rFonts w:eastAsia="Times New Roman"/>
          <w:bdr w:val="none" w:sz="0" w:space="0" w:color="auto"/>
        </w:rPr>
        <w:t xml:space="preserve"> </w:t>
      </w:r>
      <w:proofErr w:type="spellStart"/>
      <w:r w:rsidRPr="00C92BAA">
        <w:rPr>
          <w:rFonts w:eastAsia="Times New Roman"/>
          <w:bdr w:val="none" w:sz="0" w:space="0" w:color="auto"/>
        </w:rPr>
        <w:t>Niedbalski</w:t>
      </w:r>
      <w:r>
        <w:rPr>
          <w:rFonts w:eastAsia="Times New Roman"/>
          <w:bdr w:val="none" w:sz="0" w:space="0" w:color="auto"/>
        </w:rPr>
        <w:t>ego</w:t>
      </w:r>
      <w:proofErr w:type="spellEnd"/>
      <w:r w:rsidRPr="00C92BAA">
        <w:rPr>
          <w:rFonts w:eastAsia="Times New Roman"/>
          <w:bdr w:val="none" w:sz="0" w:space="0" w:color="auto"/>
        </w:rPr>
        <w:t xml:space="preserve"> – Prezes</w:t>
      </w:r>
      <w:r>
        <w:rPr>
          <w:rFonts w:eastAsia="Times New Roman"/>
          <w:bdr w:val="none" w:sz="0" w:space="0" w:color="auto"/>
        </w:rPr>
        <w:t>a</w:t>
      </w:r>
      <w:r w:rsidRPr="00C92BAA">
        <w:rPr>
          <w:rFonts w:eastAsia="Times New Roman"/>
          <w:bdr w:val="none" w:sz="0" w:space="0" w:color="auto"/>
        </w:rPr>
        <w:t xml:space="preserve"> Zarządu</w:t>
      </w:r>
    </w:p>
    <w:p w:rsidR="00C92BAA" w:rsidRPr="00214130" w:rsidRDefault="00C92BAA" w:rsidP="00C92BAA">
      <w:pPr>
        <w:pStyle w:val="Akapitzlist"/>
        <w:numPr>
          <w:ilvl w:val="0"/>
          <w:numId w:val="30"/>
        </w:numPr>
        <w:autoSpaceDE w:val="0"/>
        <w:autoSpaceDN w:val="0"/>
        <w:adjustRightInd w:val="0"/>
        <w:jc w:val="both"/>
        <w:rPr>
          <w:rFonts w:eastAsia="Times New Roman"/>
          <w:bdr w:val="none" w:sz="0" w:space="0" w:color="auto"/>
        </w:rPr>
      </w:pPr>
      <w:r w:rsidRPr="00C92BAA">
        <w:rPr>
          <w:rFonts w:eastAsia="Times New Roman"/>
          <w:bdr w:val="none" w:sz="0" w:space="0" w:color="auto"/>
        </w:rPr>
        <w:t>Mar</w:t>
      </w:r>
      <w:r>
        <w:rPr>
          <w:rFonts w:eastAsia="Times New Roman"/>
          <w:bdr w:val="none" w:sz="0" w:space="0" w:color="auto"/>
        </w:rPr>
        <w:t>ka</w:t>
      </w:r>
      <w:r w:rsidR="009F69A8">
        <w:rPr>
          <w:rFonts w:eastAsia="Times New Roman"/>
          <w:bdr w:val="none" w:sz="0" w:space="0" w:color="auto"/>
        </w:rPr>
        <w:t xml:space="preserve"> </w:t>
      </w:r>
      <w:proofErr w:type="spellStart"/>
      <w:r w:rsidRPr="00C92BAA">
        <w:rPr>
          <w:rFonts w:eastAsia="Times New Roman"/>
          <w:bdr w:val="none" w:sz="0" w:space="0" w:color="auto"/>
        </w:rPr>
        <w:t>Niedbalski</w:t>
      </w:r>
      <w:r>
        <w:rPr>
          <w:rFonts w:eastAsia="Times New Roman"/>
          <w:bdr w:val="none" w:sz="0" w:space="0" w:color="auto"/>
        </w:rPr>
        <w:t>ego</w:t>
      </w:r>
      <w:proofErr w:type="spellEnd"/>
      <w:r w:rsidRPr="00C92BAA">
        <w:rPr>
          <w:rFonts w:eastAsia="Times New Roman"/>
          <w:bdr w:val="none" w:sz="0" w:space="0" w:color="auto"/>
        </w:rPr>
        <w:t xml:space="preserve"> – Wiceprezes Zarządu</w:t>
      </w:r>
    </w:p>
    <w:p w:rsidR="00214130" w:rsidRPr="00214130" w:rsidRDefault="00214130" w:rsidP="0021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214130">
        <w:rPr>
          <w:rFonts w:eastAsia="Times New Roman"/>
          <w:color w:val="auto"/>
          <w:sz w:val="22"/>
          <w:szCs w:val="22"/>
          <w:bdr w:val="none" w:sz="0" w:space="0" w:color="auto"/>
        </w:rPr>
        <w:t>zwaną dalej „Zamawiającym”,</w:t>
      </w:r>
    </w:p>
    <w:p w:rsidR="00214130" w:rsidRPr="00214130" w:rsidRDefault="00214130" w:rsidP="0021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214130">
        <w:rPr>
          <w:rFonts w:eastAsia="Times New Roman"/>
          <w:color w:val="auto"/>
          <w:sz w:val="22"/>
          <w:szCs w:val="22"/>
          <w:bdr w:val="none" w:sz="0" w:space="0" w:color="auto"/>
        </w:rPr>
        <w:t>a</w:t>
      </w:r>
    </w:p>
    <w:p w:rsidR="00214130" w:rsidRPr="00214130" w:rsidRDefault="009F69A8" w:rsidP="009F69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Pr>
          <w:rFonts w:eastAsia="Times New Roman"/>
          <w:color w:val="auto"/>
          <w:sz w:val="22"/>
          <w:szCs w:val="22"/>
          <w:bdr w:val="none" w:sz="0" w:space="0" w:color="auto"/>
        </w:rPr>
        <w:t>………………</w:t>
      </w:r>
      <w:r w:rsidRPr="00C92BAA">
        <w:rPr>
          <w:rFonts w:eastAsia="Times New Roman"/>
          <w:color w:val="auto"/>
          <w:sz w:val="22"/>
          <w:szCs w:val="22"/>
          <w:bdr w:val="none" w:sz="0" w:space="0" w:color="auto"/>
        </w:rPr>
        <w:t>.</w:t>
      </w:r>
      <w:r w:rsidRPr="00214130">
        <w:rPr>
          <w:rFonts w:eastAsia="Times New Roman"/>
          <w:color w:val="auto"/>
          <w:sz w:val="22"/>
          <w:szCs w:val="22"/>
          <w:bdr w:val="none" w:sz="0" w:space="0" w:color="auto"/>
        </w:rPr>
        <w:t xml:space="preserve"> z siedzibą w </w:t>
      </w:r>
      <w:r>
        <w:rPr>
          <w:rFonts w:eastAsia="Times New Roman"/>
          <w:color w:val="auto"/>
          <w:sz w:val="22"/>
          <w:szCs w:val="22"/>
          <w:bdr w:val="none" w:sz="0" w:space="0" w:color="auto"/>
        </w:rPr>
        <w:t xml:space="preserve">………… </w:t>
      </w:r>
      <w:r w:rsidRPr="00214130">
        <w:rPr>
          <w:rFonts w:eastAsia="Times New Roman"/>
          <w:color w:val="auto"/>
          <w:sz w:val="22"/>
          <w:szCs w:val="22"/>
          <w:bdr w:val="none" w:sz="0" w:space="0" w:color="auto"/>
        </w:rPr>
        <w:t xml:space="preserve">przy ul. </w:t>
      </w:r>
      <w:r>
        <w:rPr>
          <w:rFonts w:eastAsia="Times New Roman"/>
          <w:color w:val="auto"/>
          <w:sz w:val="22"/>
          <w:szCs w:val="22"/>
          <w:bdr w:val="none" w:sz="0" w:space="0" w:color="auto"/>
        </w:rPr>
        <w:t>……………………..</w:t>
      </w:r>
      <w:r w:rsidRPr="00214130">
        <w:rPr>
          <w:rFonts w:eastAsia="Times New Roman"/>
          <w:color w:val="auto"/>
          <w:sz w:val="22"/>
          <w:szCs w:val="22"/>
          <w:bdr w:val="none" w:sz="0" w:space="0" w:color="auto"/>
        </w:rPr>
        <w:t xml:space="preserve">, wpisaną do rejestru przedsiębiorców Krajowego Rejestru Sądowego pod numerem KRS: </w:t>
      </w:r>
      <w:r>
        <w:rPr>
          <w:rFonts w:eastAsia="Times New Roman"/>
          <w:color w:val="auto"/>
          <w:sz w:val="22"/>
          <w:szCs w:val="22"/>
          <w:bdr w:val="none" w:sz="0" w:space="0" w:color="auto"/>
        </w:rPr>
        <w:t>……………….</w:t>
      </w:r>
      <w:r w:rsidRPr="00214130">
        <w:rPr>
          <w:rFonts w:eastAsia="Times New Roman"/>
          <w:color w:val="auto"/>
          <w:sz w:val="22"/>
          <w:szCs w:val="22"/>
          <w:bdr w:val="none" w:sz="0" w:space="0" w:color="auto"/>
        </w:rPr>
        <w:t xml:space="preserve">, NIP: </w:t>
      </w:r>
      <w:r>
        <w:rPr>
          <w:rFonts w:eastAsia="Times New Roman"/>
          <w:color w:val="auto"/>
          <w:sz w:val="22"/>
          <w:szCs w:val="22"/>
          <w:bdr w:val="none" w:sz="0" w:space="0" w:color="auto"/>
        </w:rPr>
        <w:t>………………..</w:t>
      </w:r>
      <w:r w:rsidRPr="00214130">
        <w:rPr>
          <w:rFonts w:eastAsia="Times New Roman"/>
          <w:color w:val="auto"/>
          <w:sz w:val="22"/>
          <w:szCs w:val="22"/>
          <w:bdr w:val="none" w:sz="0" w:space="0" w:color="auto"/>
        </w:rPr>
        <w:t>, reprezentowaną przez</w:t>
      </w:r>
      <w:r>
        <w:rPr>
          <w:rFonts w:eastAsia="Times New Roman"/>
          <w:color w:val="auto"/>
          <w:sz w:val="22"/>
          <w:szCs w:val="22"/>
          <w:bdr w:val="none" w:sz="0" w:space="0" w:color="auto"/>
        </w:rPr>
        <w:t xml:space="preserve"> …………………..</w:t>
      </w:r>
      <w:r w:rsidRPr="00C92BAA">
        <w:rPr>
          <w:rFonts w:eastAsia="Times New Roman"/>
          <w:bdr w:val="none" w:sz="0" w:space="0" w:color="auto"/>
        </w:rPr>
        <w:t xml:space="preserve">– </w:t>
      </w:r>
      <w:r>
        <w:rPr>
          <w:rFonts w:eastAsia="Times New Roman"/>
          <w:bdr w:val="none" w:sz="0" w:space="0" w:color="auto"/>
        </w:rPr>
        <w:t>……………………..</w:t>
      </w:r>
    </w:p>
    <w:p w:rsidR="00214130" w:rsidRPr="00214130" w:rsidRDefault="009C0F58" w:rsidP="0021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Pr>
          <w:rFonts w:eastAsia="Times New Roman"/>
          <w:color w:val="auto"/>
          <w:sz w:val="22"/>
          <w:szCs w:val="22"/>
          <w:bdr w:val="none" w:sz="0" w:space="0" w:color="auto"/>
        </w:rPr>
        <w:t>zwanym</w:t>
      </w:r>
      <w:r w:rsidR="00214130" w:rsidRPr="00214130">
        <w:rPr>
          <w:rFonts w:eastAsia="Times New Roman"/>
          <w:color w:val="auto"/>
          <w:sz w:val="22"/>
          <w:szCs w:val="22"/>
          <w:bdr w:val="none" w:sz="0" w:space="0" w:color="auto"/>
        </w:rPr>
        <w:t xml:space="preserve"> dalej „Wykonawcą”,</w:t>
      </w:r>
    </w:p>
    <w:p w:rsidR="00214130" w:rsidRPr="00214130" w:rsidRDefault="00214130" w:rsidP="0021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214130">
        <w:rPr>
          <w:rFonts w:eastAsia="Times New Roman"/>
          <w:color w:val="auto"/>
          <w:sz w:val="22"/>
          <w:szCs w:val="22"/>
          <w:bdr w:val="none" w:sz="0" w:space="0" w:color="auto"/>
        </w:rPr>
        <w:t>zwanymi dalej łącznie „Stronami”, a każda z osobna „Stroną”</w:t>
      </w:r>
    </w:p>
    <w:p w:rsidR="00214130" w:rsidRPr="00214130" w:rsidRDefault="00214130" w:rsidP="0021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214130" w:rsidRPr="00214130" w:rsidRDefault="00214130" w:rsidP="0021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214130">
        <w:rPr>
          <w:rFonts w:eastAsia="Times New Roman"/>
          <w:color w:val="auto"/>
          <w:sz w:val="22"/>
          <w:szCs w:val="22"/>
          <w:bdr w:val="none" w:sz="0" w:space="0" w:color="auto"/>
        </w:rPr>
        <w:t xml:space="preserve">Umowa niniejsza zostaje zawarta w związku z realizacją projektu </w:t>
      </w:r>
      <w:r w:rsidR="00104984" w:rsidRPr="00E534B8">
        <w:rPr>
          <w:rFonts w:eastAsia="Times New Roman"/>
          <w:sz w:val="22"/>
          <w:szCs w:val="22"/>
          <w:bdr w:val="none" w:sz="0" w:space="0" w:color="auto"/>
        </w:rPr>
        <w:t>nr POIR.01.01.01-00-2330/20 pt. „Video-EEG LTM - mobilny system do diagnostyki różnicowej zaburzeń napadowych” dofinansowanego ze środków Unii Europejskiej w ramach Poddziałania 1.1.1 Programu Operacy</w:t>
      </w:r>
      <w:r w:rsidR="00104984">
        <w:rPr>
          <w:rFonts w:eastAsia="Times New Roman"/>
          <w:sz w:val="22"/>
          <w:szCs w:val="22"/>
          <w:bdr w:val="none" w:sz="0" w:space="0" w:color="auto"/>
        </w:rPr>
        <w:t>jnego Inteligentny Rozwój 2014-</w:t>
      </w:r>
      <w:r w:rsidR="00104984" w:rsidRPr="00E534B8">
        <w:rPr>
          <w:rFonts w:eastAsia="Times New Roman"/>
          <w:sz w:val="22"/>
          <w:szCs w:val="22"/>
          <w:bdr w:val="none" w:sz="0" w:space="0" w:color="auto"/>
        </w:rPr>
        <w:t>2020 współfinansowanego ze środków Europejskiego Funduszu Rozwoju Regionalnego</w:t>
      </w:r>
      <w:r w:rsidRPr="00214130">
        <w:rPr>
          <w:rFonts w:eastAsia="Times New Roman"/>
          <w:color w:val="auto"/>
          <w:sz w:val="22"/>
          <w:szCs w:val="22"/>
          <w:bdr w:val="none" w:sz="0" w:space="0" w:color="auto"/>
        </w:rPr>
        <w:t>.</w:t>
      </w:r>
    </w:p>
    <w:p w:rsidR="00214130" w:rsidRPr="00214130" w:rsidRDefault="00214130" w:rsidP="002141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104984">
      <w:pPr>
        <w:pStyle w:val="Akapitzlist"/>
        <w:numPr>
          <w:ilvl w:val="0"/>
          <w:numId w:val="18"/>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Przedmiotem niniejszej umowy jest dostawa </w:t>
      </w:r>
      <w:r w:rsidR="007B5111">
        <w:rPr>
          <w:color w:val="000000"/>
        </w:rPr>
        <w:t>drobnych narzędzi</w:t>
      </w:r>
      <w:r w:rsidR="00104984" w:rsidRPr="005333A5">
        <w:rPr>
          <w:color w:val="000000"/>
        </w:rPr>
        <w:t xml:space="preserve">, </w:t>
      </w:r>
      <w:r w:rsidR="007271B3" w:rsidRPr="005333A5">
        <w:rPr>
          <w:color w:val="000000"/>
        </w:rPr>
        <w:t xml:space="preserve">model: </w:t>
      </w:r>
      <w:r w:rsidR="009F69A8" w:rsidRPr="005333A5">
        <w:rPr>
          <w:color w:val="000000"/>
        </w:rPr>
        <w:t>…………………</w:t>
      </w:r>
      <w:r w:rsidR="007271B3" w:rsidRPr="005333A5">
        <w:rPr>
          <w:color w:val="000000"/>
        </w:rPr>
        <w:t>, zwanych dalej rzeczą</w:t>
      </w:r>
      <w:r w:rsidRPr="005333A5">
        <w:rPr>
          <w:rFonts w:eastAsia="Times New Roman"/>
          <w:bdr w:val="none" w:sz="0" w:space="0" w:color="auto"/>
        </w:rPr>
        <w:t>.</w:t>
      </w:r>
      <w:r w:rsidRPr="00214130">
        <w:rPr>
          <w:rFonts w:eastAsia="Times New Roman"/>
          <w:bdr w:val="none" w:sz="0" w:space="0" w:color="auto"/>
        </w:rPr>
        <w:t xml:space="preserve"> </w:t>
      </w:r>
    </w:p>
    <w:p w:rsidR="00214130" w:rsidRDefault="00214130" w:rsidP="00214130">
      <w:pPr>
        <w:pStyle w:val="Akapitzlist"/>
        <w:numPr>
          <w:ilvl w:val="0"/>
          <w:numId w:val="18"/>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Wykonawca dostarczy Zamawiającemu rzecz kompletną, spełniającą wymogi obowiązujących przepisów, posiadającą dokumenty wymagane przepisami prawa, umożliwiające bezpieczną eksploatację i </w:t>
      </w:r>
      <w:r w:rsidR="00104984">
        <w:rPr>
          <w:rFonts w:eastAsia="Times New Roman"/>
          <w:bdr w:val="none" w:sz="0" w:space="0" w:color="auto"/>
        </w:rPr>
        <w:t>użycie</w:t>
      </w:r>
      <w:r w:rsidRPr="00214130">
        <w:rPr>
          <w:rFonts w:eastAsia="Times New Roman"/>
          <w:bdr w:val="none" w:sz="0" w:space="0" w:color="auto"/>
        </w:rPr>
        <w:t>.</w:t>
      </w:r>
    </w:p>
    <w:p w:rsidR="003664A3" w:rsidRPr="00214130" w:rsidRDefault="003664A3" w:rsidP="00214130">
      <w:pPr>
        <w:pStyle w:val="Akapitzlist"/>
        <w:numPr>
          <w:ilvl w:val="0"/>
          <w:numId w:val="18"/>
        </w:numPr>
        <w:autoSpaceDE w:val="0"/>
        <w:autoSpaceDN w:val="0"/>
        <w:adjustRightInd w:val="0"/>
        <w:jc w:val="both"/>
        <w:rPr>
          <w:rFonts w:eastAsia="Times New Roman"/>
          <w:bdr w:val="none" w:sz="0" w:space="0" w:color="auto"/>
        </w:rPr>
      </w:pPr>
      <w:r w:rsidRPr="00104984">
        <w:rPr>
          <w:rFonts w:eastAsia="Times New Roman"/>
          <w:bdr w:val="none" w:sz="0" w:space="0" w:color="auto"/>
        </w:rPr>
        <w:t>Wraz z dostawą rzeczy Wyko</w:t>
      </w:r>
      <w:bookmarkStart w:id="0" w:name="_GoBack"/>
      <w:bookmarkEnd w:id="0"/>
      <w:r w:rsidRPr="00104984">
        <w:rPr>
          <w:rFonts w:eastAsia="Times New Roman"/>
          <w:bdr w:val="none" w:sz="0" w:space="0" w:color="auto"/>
        </w:rPr>
        <w:t>nawca dostarczy i wyda Zamawiającemu wszelkie dokumenty, pozwalające Zamawiającemu na korzystanie z niej zgodnie z prawem oraz zgodnie z jej technicznym i gospodarczym przeznaczeniem</w:t>
      </w:r>
      <w:r>
        <w:rPr>
          <w:rFonts w:eastAsia="Times New Roman"/>
          <w:bdr w:val="none" w:sz="0" w:space="0" w:color="auto"/>
        </w:rPr>
        <w:t>.</w:t>
      </w:r>
    </w:p>
    <w:p w:rsidR="00214130" w:rsidRPr="00214130" w:rsidRDefault="00214130" w:rsidP="00214130">
      <w:pPr>
        <w:autoSpaceDE w:val="0"/>
        <w:autoSpaceDN w:val="0"/>
        <w:adjustRightInd w:val="0"/>
        <w:jc w:val="both"/>
        <w:rPr>
          <w:rFonts w:eastAsia="Times New Roman"/>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1870BA" w:rsidRDefault="001870BA" w:rsidP="001870BA">
      <w:pPr>
        <w:pStyle w:val="Akapitzlist"/>
        <w:numPr>
          <w:ilvl w:val="0"/>
          <w:numId w:val="34"/>
        </w:numPr>
        <w:autoSpaceDE w:val="0"/>
        <w:autoSpaceDN w:val="0"/>
        <w:adjustRightInd w:val="0"/>
        <w:jc w:val="both"/>
        <w:rPr>
          <w:rFonts w:eastAsia="Times New Roman"/>
          <w:bdr w:val="none" w:sz="0" w:space="0" w:color="auto"/>
        </w:rPr>
      </w:pPr>
      <w:r w:rsidRPr="00214130">
        <w:rPr>
          <w:rFonts w:eastAsia="Times New Roman"/>
          <w:bdr w:val="none" w:sz="0" w:space="0" w:color="auto"/>
        </w:rPr>
        <w:t>Wykonawca oświadcza i zapewnia, że przysługują mu uprawnienia do zawarcia umowy i wykonania przedmiotu umowy zgodnie z przepisami prawa, z poszanowaniem praw osób trzecich z jakiegokolwiek tytułu.</w:t>
      </w:r>
    </w:p>
    <w:p w:rsidR="001870BA" w:rsidRPr="00214130" w:rsidRDefault="001870BA" w:rsidP="001870BA">
      <w:pPr>
        <w:pStyle w:val="Akapitzlist"/>
        <w:numPr>
          <w:ilvl w:val="0"/>
          <w:numId w:val="34"/>
        </w:numPr>
        <w:autoSpaceDE w:val="0"/>
        <w:autoSpaceDN w:val="0"/>
        <w:adjustRightInd w:val="0"/>
        <w:jc w:val="both"/>
        <w:rPr>
          <w:rFonts w:eastAsia="Times New Roman"/>
          <w:bdr w:val="none" w:sz="0" w:space="0" w:color="auto"/>
        </w:rPr>
      </w:pPr>
      <w:r w:rsidRPr="00214130">
        <w:rPr>
          <w:rFonts w:eastAsia="Times New Roman"/>
          <w:bdr w:val="none" w:sz="0" w:space="0" w:color="auto"/>
        </w:rPr>
        <w:t>Wykonawca oświadcza, że jest odpowiedzialny względem Zamawiającego za wszelkie wady fizyczne i prawne rzeczy objętej niniejszą umową.</w:t>
      </w:r>
    </w:p>
    <w:p w:rsidR="001870BA" w:rsidRPr="00214130" w:rsidRDefault="001870BA" w:rsidP="001870BA">
      <w:pPr>
        <w:pStyle w:val="Akapitzlist"/>
        <w:numPr>
          <w:ilvl w:val="0"/>
          <w:numId w:val="34"/>
        </w:numPr>
        <w:autoSpaceDE w:val="0"/>
        <w:autoSpaceDN w:val="0"/>
        <w:adjustRightInd w:val="0"/>
        <w:jc w:val="both"/>
        <w:rPr>
          <w:rFonts w:eastAsia="Times New Roman"/>
          <w:bdr w:val="none" w:sz="0" w:space="0" w:color="auto"/>
        </w:rPr>
      </w:pPr>
      <w:r w:rsidRPr="00214130">
        <w:rPr>
          <w:rFonts w:eastAsia="Times New Roman"/>
          <w:bdr w:val="none" w:sz="0" w:space="0" w:color="auto"/>
        </w:rPr>
        <w:t>W przypadku złożenia przez Wykonawcę niezgodnego z rzeczywistością zapewnienia, zawartego w ust. 2, Wykonawca zobowiązuje się do naprawienia wszelkich szkód poniesionych w związku z tym przez Zamawiającego lub osoby trzecie.</w:t>
      </w:r>
    </w:p>
    <w:p w:rsidR="00214130" w:rsidRPr="001870BA" w:rsidRDefault="001870BA" w:rsidP="001870BA">
      <w:pPr>
        <w:pStyle w:val="Akapitzlist"/>
        <w:numPr>
          <w:ilvl w:val="0"/>
          <w:numId w:val="34"/>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Wykonawca niniejszym zwalnia Zamawiającego od wszelkich obowiązków świadczenia na rzecz osób trzecich, mogących powstać </w:t>
      </w:r>
      <w:r>
        <w:rPr>
          <w:rFonts w:eastAsia="Times New Roman"/>
          <w:bdr w:val="none" w:sz="0" w:space="0" w:color="auto"/>
        </w:rPr>
        <w:t>w przypadku określonym w ust. 3</w:t>
      </w:r>
      <w:r w:rsidR="00214130" w:rsidRPr="001870BA">
        <w:rPr>
          <w:rFonts w:eastAsia="Times New Roman"/>
          <w:bdr w:val="none" w:sz="0" w:space="0" w:color="auto"/>
        </w:rPr>
        <w:t>.</w:t>
      </w:r>
    </w:p>
    <w:p w:rsidR="00BC273D" w:rsidRPr="00BC273D" w:rsidRDefault="00BC273D" w:rsidP="00BC273D">
      <w:pPr>
        <w:autoSpaceDE w:val="0"/>
        <w:autoSpaceDN w:val="0"/>
        <w:adjustRightInd w:val="0"/>
        <w:jc w:val="both"/>
        <w:rPr>
          <w:rFonts w:eastAsia="Times New Roman"/>
          <w:bdr w:val="none" w:sz="0" w:space="0" w:color="auto"/>
        </w:rPr>
      </w:pPr>
    </w:p>
    <w:p w:rsidR="00BC273D" w:rsidRPr="00BC273D" w:rsidRDefault="00BC273D" w:rsidP="00BC273D">
      <w:pPr>
        <w:pStyle w:val="Akapitzlist"/>
        <w:numPr>
          <w:ilvl w:val="0"/>
          <w:numId w:val="17"/>
        </w:numPr>
        <w:autoSpaceDE w:val="0"/>
        <w:autoSpaceDN w:val="0"/>
        <w:adjustRightInd w:val="0"/>
        <w:jc w:val="center"/>
        <w:rPr>
          <w:rFonts w:eastAsia="Times New Roman"/>
          <w:bdr w:val="none" w:sz="0" w:space="0" w:color="auto"/>
        </w:rPr>
      </w:pPr>
    </w:p>
    <w:p w:rsidR="005333A5" w:rsidRPr="005333A5" w:rsidRDefault="005333A5" w:rsidP="005333A5">
      <w:pPr>
        <w:pStyle w:val="Akapitzlist"/>
        <w:numPr>
          <w:ilvl w:val="0"/>
          <w:numId w:val="42"/>
        </w:numPr>
        <w:autoSpaceDE w:val="0"/>
        <w:autoSpaceDN w:val="0"/>
        <w:adjustRightInd w:val="0"/>
        <w:jc w:val="both"/>
        <w:rPr>
          <w:rFonts w:eastAsia="Times New Roman"/>
          <w:bdr w:val="none" w:sz="0" w:space="0" w:color="auto"/>
        </w:rPr>
      </w:pPr>
      <w:r w:rsidRPr="005333A5">
        <w:rPr>
          <w:rFonts w:eastAsia="Times New Roman"/>
          <w:bdr w:val="none" w:sz="0" w:space="0" w:color="auto"/>
        </w:rPr>
        <w:t>Wykonawca jest odpowiedzialny wobec Zamawiającego z tytułu rękojmi. Rękojmia za wady oznacza,</w:t>
      </w:r>
      <w:r>
        <w:rPr>
          <w:rFonts w:eastAsia="Times New Roman"/>
          <w:bdr w:val="none" w:sz="0" w:space="0" w:color="auto"/>
        </w:rPr>
        <w:t xml:space="preserve"> </w:t>
      </w:r>
      <w:r w:rsidRPr="005333A5">
        <w:rPr>
          <w:rFonts w:eastAsia="Times New Roman"/>
          <w:bdr w:val="none" w:sz="0" w:space="0" w:color="auto"/>
        </w:rPr>
        <w:t>że Wykonawca ponosi odpowiedzialność za wynikłe szkody w imieniu Zamawiającego będące</w:t>
      </w:r>
      <w:r>
        <w:rPr>
          <w:rFonts w:eastAsia="Times New Roman"/>
          <w:bdr w:val="none" w:sz="0" w:space="0" w:color="auto"/>
        </w:rPr>
        <w:t xml:space="preserve"> </w:t>
      </w:r>
      <w:r w:rsidRPr="005333A5">
        <w:rPr>
          <w:rFonts w:eastAsia="Times New Roman"/>
          <w:bdr w:val="none" w:sz="0" w:space="0" w:color="auto"/>
        </w:rPr>
        <w:t>następstwem wad dostarczonych materiałów.</w:t>
      </w:r>
    </w:p>
    <w:p w:rsidR="005333A5" w:rsidRDefault="005333A5" w:rsidP="005333A5">
      <w:pPr>
        <w:pStyle w:val="Akapitzlist"/>
        <w:numPr>
          <w:ilvl w:val="0"/>
          <w:numId w:val="42"/>
        </w:numPr>
        <w:autoSpaceDE w:val="0"/>
        <w:autoSpaceDN w:val="0"/>
        <w:adjustRightInd w:val="0"/>
        <w:jc w:val="both"/>
        <w:rPr>
          <w:rFonts w:eastAsia="Times New Roman"/>
          <w:bdr w:val="none" w:sz="0" w:space="0" w:color="auto"/>
        </w:rPr>
      </w:pPr>
      <w:r w:rsidRPr="005333A5">
        <w:rPr>
          <w:rFonts w:eastAsia="Times New Roman"/>
          <w:bdr w:val="none" w:sz="0" w:space="0" w:color="auto"/>
        </w:rPr>
        <w:t>Okres rękojmi za wady rozpoczyna swój bieg od daty podpisania przez Strony protokołu odbioru bez</w:t>
      </w:r>
      <w:r>
        <w:rPr>
          <w:rFonts w:eastAsia="Times New Roman"/>
          <w:bdr w:val="none" w:sz="0" w:space="0" w:color="auto"/>
        </w:rPr>
        <w:t xml:space="preserve"> </w:t>
      </w:r>
      <w:r w:rsidRPr="005333A5">
        <w:rPr>
          <w:rFonts w:eastAsia="Times New Roman"/>
          <w:bdr w:val="none" w:sz="0" w:space="0" w:color="auto"/>
        </w:rPr>
        <w:t>zastrzeżeń.</w:t>
      </w:r>
    </w:p>
    <w:p w:rsidR="00BC273D" w:rsidRPr="005333A5" w:rsidRDefault="005333A5" w:rsidP="005333A5">
      <w:pPr>
        <w:pStyle w:val="Akapitzlist"/>
        <w:numPr>
          <w:ilvl w:val="0"/>
          <w:numId w:val="42"/>
        </w:numPr>
        <w:autoSpaceDE w:val="0"/>
        <w:autoSpaceDN w:val="0"/>
        <w:adjustRightInd w:val="0"/>
        <w:jc w:val="both"/>
        <w:rPr>
          <w:rFonts w:eastAsia="Times New Roman"/>
          <w:bdr w:val="none" w:sz="0" w:space="0" w:color="auto"/>
        </w:rPr>
      </w:pPr>
      <w:r w:rsidRPr="005333A5">
        <w:rPr>
          <w:rFonts w:eastAsia="Times New Roman"/>
          <w:bdr w:val="none" w:sz="0" w:space="0" w:color="auto"/>
        </w:rPr>
        <w:t>Dokonanie odbioru materiałów zgodnie z postanowieniami umowy nie zwalnia Wykonawcy od</w:t>
      </w:r>
      <w:r>
        <w:rPr>
          <w:rFonts w:eastAsia="Times New Roman"/>
          <w:bdr w:val="none" w:sz="0" w:space="0" w:color="auto"/>
        </w:rPr>
        <w:t xml:space="preserve"> </w:t>
      </w:r>
      <w:r w:rsidRPr="005333A5">
        <w:rPr>
          <w:rFonts w:eastAsia="Times New Roman"/>
          <w:bdr w:val="none" w:sz="0" w:space="0" w:color="auto"/>
        </w:rPr>
        <w:t>roszczeń z tytułu rękojmi.</w:t>
      </w:r>
    </w:p>
    <w:p w:rsidR="00214130" w:rsidRPr="00214130" w:rsidRDefault="00214130" w:rsidP="00214130">
      <w:pPr>
        <w:pStyle w:val="Akapitzlist"/>
        <w:autoSpaceDE w:val="0"/>
        <w:autoSpaceDN w:val="0"/>
        <w:adjustRightInd w:val="0"/>
        <w:ind w:left="360"/>
        <w:jc w:val="both"/>
        <w:rPr>
          <w:rFonts w:eastAsia="Times New Roman"/>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214130">
      <w:pPr>
        <w:pStyle w:val="Akapitzlist"/>
        <w:numPr>
          <w:ilvl w:val="0"/>
          <w:numId w:val="20"/>
        </w:numPr>
        <w:autoSpaceDE w:val="0"/>
        <w:autoSpaceDN w:val="0"/>
        <w:adjustRightInd w:val="0"/>
        <w:jc w:val="both"/>
        <w:rPr>
          <w:rFonts w:eastAsia="Times New Roman"/>
          <w:bdr w:val="none" w:sz="0" w:space="0" w:color="auto"/>
        </w:rPr>
      </w:pPr>
      <w:r w:rsidRPr="00214130">
        <w:rPr>
          <w:rFonts w:eastAsia="Times New Roman"/>
          <w:bdr w:val="none" w:sz="0" w:space="0" w:color="auto"/>
        </w:rPr>
        <w:t>Wykonawca dostarczy rzecz będąc</w:t>
      </w:r>
      <w:r w:rsidR="00104984">
        <w:rPr>
          <w:rFonts w:eastAsia="Times New Roman"/>
          <w:bdr w:val="none" w:sz="0" w:space="0" w:color="auto"/>
        </w:rPr>
        <w:t xml:space="preserve">ą przedmiotem umowy w </w:t>
      </w:r>
      <w:r w:rsidR="00104984" w:rsidRPr="005333A5">
        <w:rPr>
          <w:rFonts w:eastAsia="Times New Roman"/>
          <w:bdr w:val="none" w:sz="0" w:space="0" w:color="auto"/>
        </w:rPr>
        <w:t xml:space="preserve">terminie </w:t>
      </w:r>
      <w:r w:rsidR="00A237AC" w:rsidRPr="005333A5">
        <w:rPr>
          <w:rFonts w:eastAsia="Times New Roman"/>
          <w:bdr w:val="none" w:sz="0" w:space="0" w:color="auto"/>
        </w:rPr>
        <w:t>30</w:t>
      </w:r>
      <w:r w:rsidR="00104984" w:rsidRPr="005333A5">
        <w:rPr>
          <w:rFonts w:eastAsia="Times New Roman"/>
          <w:bdr w:val="none" w:sz="0" w:space="0" w:color="auto"/>
        </w:rPr>
        <w:t xml:space="preserve"> dni</w:t>
      </w:r>
      <w:r w:rsidRPr="005333A5">
        <w:rPr>
          <w:rFonts w:eastAsia="Times New Roman"/>
          <w:bdr w:val="none" w:sz="0" w:space="0" w:color="auto"/>
        </w:rPr>
        <w:t xml:space="preserve"> od</w:t>
      </w:r>
      <w:r w:rsidRPr="00214130">
        <w:rPr>
          <w:rFonts w:eastAsia="Times New Roman"/>
          <w:bdr w:val="none" w:sz="0" w:space="0" w:color="auto"/>
        </w:rPr>
        <w:t xml:space="preserve"> dnia zawarcia umowy.</w:t>
      </w:r>
    </w:p>
    <w:p w:rsidR="00214130" w:rsidRPr="00214130" w:rsidRDefault="00214130" w:rsidP="00214130">
      <w:pPr>
        <w:pStyle w:val="Akapitzlist"/>
        <w:numPr>
          <w:ilvl w:val="0"/>
          <w:numId w:val="20"/>
        </w:numPr>
        <w:autoSpaceDE w:val="0"/>
        <w:autoSpaceDN w:val="0"/>
        <w:adjustRightInd w:val="0"/>
        <w:jc w:val="both"/>
        <w:rPr>
          <w:rFonts w:eastAsia="Times New Roman"/>
          <w:bdr w:val="none" w:sz="0" w:space="0" w:color="auto"/>
        </w:rPr>
      </w:pPr>
      <w:r w:rsidRPr="00214130">
        <w:rPr>
          <w:rFonts w:eastAsia="Times New Roman"/>
          <w:bdr w:val="none" w:sz="0" w:space="0" w:color="auto"/>
        </w:rPr>
        <w:t>Strony ustalają, że po dostarczeniu rzeczy objętej niniejszą umową zostanie przeprowadzony przez Strony jej odbiór, potwierdzony protokołem podpisanym przez upoważnionych przedstawicieli każdej ze Stron, którego wzór stanowi załącznik do niniejszej umowy.</w:t>
      </w:r>
    </w:p>
    <w:p w:rsidR="00214130" w:rsidRPr="00214130" w:rsidRDefault="00214130" w:rsidP="00214130">
      <w:pPr>
        <w:pStyle w:val="Akapitzlist"/>
        <w:numPr>
          <w:ilvl w:val="0"/>
          <w:numId w:val="20"/>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Przedmiotem odbioru będą również dokumenty wymagane postanowieniami niniejszej umowy. </w:t>
      </w:r>
    </w:p>
    <w:p w:rsidR="00214130" w:rsidRPr="00214130" w:rsidRDefault="00214130" w:rsidP="00214130">
      <w:pPr>
        <w:pStyle w:val="Akapitzlist"/>
        <w:numPr>
          <w:ilvl w:val="0"/>
          <w:numId w:val="20"/>
        </w:numPr>
        <w:autoSpaceDE w:val="0"/>
        <w:autoSpaceDN w:val="0"/>
        <w:adjustRightInd w:val="0"/>
        <w:jc w:val="both"/>
        <w:rPr>
          <w:rFonts w:eastAsia="Times New Roman"/>
          <w:bdr w:val="none" w:sz="0" w:space="0" w:color="auto"/>
        </w:rPr>
      </w:pPr>
      <w:r w:rsidRPr="00214130">
        <w:rPr>
          <w:rFonts w:eastAsia="Times New Roman"/>
          <w:bdr w:val="none" w:sz="0" w:space="0" w:color="auto"/>
        </w:rPr>
        <w:t>Za datę wykonania umowy przez Wykonawcę Strony uznają datę podpisania bez zastrzeżeń protokołu, o którym mowa w ust. 2.</w:t>
      </w:r>
    </w:p>
    <w:p w:rsidR="00214130" w:rsidRDefault="00214130" w:rsidP="00214130">
      <w:pPr>
        <w:pStyle w:val="Akapitzlist"/>
        <w:numPr>
          <w:ilvl w:val="0"/>
          <w:numId w:val="20"/>
        </w:numPr>
        <w:autoSpaceDE w:val="0"/>
        <w:autoSpaceDN w:val="0"/>
        <w:adjustRightInd w:val="0"/>
        <w:jc w:val="both"/>
        <w:rPr>
          <w:rFonts w:eastAsia="Times New Roman"/>
          <w:bdr w:val="none" w:sz="0" w:space="0" w:color="auto"/>
        </w:rPr>
      </w:pPr>
      <w:r w:rsidRPr="00214130">
        <w:rPr>
          <w:rFonts w:eastAsia="Times New Roman"/>
          <w:bdr w:val="none" w:sz="0" w:space="0" w:color="auto"/>
        </w:rPr>
        <w:t>Protokół podpisany bez zastrzeżeń stanowić będzie podstawę do wystawienia przez Wykonawcę faktury</w:t>
      </w:r>
      <w:r w:rsidR="003D4D09">
        <w:rPr>
          <w:rFonts w:eastAsia="Times New Roman"/>
          <w:bdr w:val="none" w:sz="0" w:space="0" w:color="auto"/>
        </w:rPr>
        <w:t>/rachunku.</w:t>
      </w:r>
    </w:p>
    <w:p w:rsidR="003D4D09" w:rsidRPr="003D4D09" w:rsidRDefault="003D4D09" w:rsidP="003D4D09">
      <w:pPr>
        <w:autoSpaceDE w:val="0"/>
        <w:autoSpaceDN w:val="0"/>
        <w:adjustRightInd w:val="0"/>
        <w:jc w:val="both"/>
        <w:rPr>
          <w:rFonts w:eastAsia="Times New Roman"/>
          <w:bdr w:val="none" w:sz="0" w:space="0" w:color="auto"/>
        </w:rPr>
      </w:pPr>
    </w:p>
    <w:p w:rsidR="003D4D09" w:rsidRPr="00214130" w:rsidRDefault="003D4D09" w:rsidP="003D4D09">
      <w:pPr>
        <w:pStyle w:val="Akapitzlist"/>
        <w:numPr>
          <w:ilvl w:val="0"/>
          <w:numId w:val="17"/>
        </w:numPr>
        <w:autoSpaceDE w:val="0"/>
        <w:autoSpaceDN w:val="0"/>
        <w:adjustRightInd w:val="0"/>
        <w:jc w:val="center"/>
        <w:rPr>
          <w:rFonts w:eastAsia="Times New Roman"/>
          <w:bdr w:val="none" w:sz="0" w:space="0" w:color="auto"/>
        </w:rPr>
      </w:pPr>
    </w:p>
    <w:p w:rsidR="003D4D09" w:rsidRPr="00214130" w:rsidRDefault="003D4D09" w:rsidP="003D4D09">
      <w:pPr>
        <w:pStyle w:val="Akapitzlist"/>
        <w:numPr>
          <w:ilvl w:val="0"/>
          <w:numId w:val="22"/>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Jeżeli w toku czynności odbioru zostaną stwierdzone wady, Zamawiający może odmówić przyjęcia przedmiotu umowy do czasu ich usunięcia. Za wadę Strony przyjmują w szczególności każdą niezgodność </w:t>
      </w:r>
      <w:r>
        <w:rPr>
          <w:rFonts w:eastAsia="Times New Roman"/>
          <w:bdr w:val="none" w:sz="0" w:space="0" w:color="auto"/>
        </w:rPr>
        <w:t>dostarczanej rzeczy z jej szczegółowym opisem</w:t>
      </w:r>
      <w:r w:rsidRPr="00214130">
        <w:rPr>
          <w:rFonts w:eastAsia="Times New Roman"/>
          <w:bdr w:val="none" w:sz="0" w:space="0" w:color="auto"/>
        </w:rPr>
        <w:t>.</w:t>
      </w:r>
    </w:p>
    <w:p w:rsidR="003D4D09" w:rsidRPr="00214130" w:rsidRDefault="003D4D09" w:rsidP="003D4D09">
      <w:pPr>
        <w:pStyle w:val="Akapitzlist"/>
        <w:numPr>
          <w:ilvl w:val="0"/>
          <w:numId w:val="22"/>
        </w:numPr>
        <w:autoSpaceDE w:val="0"/>
        <w:autoSpaceDN w:val="0"/>
        <w:adjustRightInd w:val="0"/>
        <w:jc w:val="both"/>
        <w:rPr>
          <w:rFonts w:eastAsia="Times New Roman"/>
          <w:bdr w:val="none" w:sz="0" w:space="0" w:color="auto"/>
        </w:rPr>
      </w:pPr>
      <w:r w:rsidRPr="00214130">
        <w:rPr>
          <w:rFonts w:eastAsia="Times New Roman"/>
          <w:bdr w:val="none" w:sz="0" w:space="0" w:color="auto"/>
        </w:rPr>
        <w:t>Jeżeli Wykonawca nie usunie wad stwierdzonych w czasie odbioru w terminie 7 od ich zgłoszenia, Zamawiający może odstąpić od umowy.</w:t>
      </w:r>
    </w:p>
    <w:p w:rsidR="003D4D09" w:rsidRPr="00214130" w:rsidRDefault="003D4D09" w:rsidP="003D4D09">
      <w:pPr>
        <w:pStyle w:val="Akapitzlist"/>
        <w:numPr>
          <w:ilvl w:val="0"/>
          <w:numId w:val="22"/>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Wykonawcy nie przysługuje wynagrodzenie za prace, materiały i narzędzia użyte do usunięcia wad. </w:t>
      </w:r>
    </w:p>
    <w:p w:rsidR="003D4D09" w:rsidRPr="00214130" w:rsidRDefault="003D4D09" w:rsidP="003D4D09">
      <w:pPr>
        <w:pStyle w:val="Akapitzlist"/>
        <w:numPr>
          <w:ilvl w:val="0"/>
          <w:numId w:val="22"/>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Zamawiający zastrzega sobie prawo odmowy odbioru </w:t>
      </w:r>
      <w:r>
        <w:rPr>
          <w:rFonts w:eastAsia="Times New Roman"/>
          <w:bdr w:val="none" w:sz="0" w:space="0" w:color="auto"/>
        </w:rPr>
        <w:t>rzeczy</w:t>
      </w:r>
      <w:r w:rsidRPr="00214130">
        <w:rPr>
          <w:rFonts w:eastAsia="Times New Roman"/>
          <w:bdr w:val="none" w:sz="0" w:space="0" w:color="auto"/>
        </w:rPr>
        <w:t xml:space="preserve"> w przypadku braku dokumentów, o których mowa w niniejszej umowie.</w:t>
      </w:r>
    </w:p>
    <w:p w:rsidR="00214130" w:rsidRPr="00214130" w:rsidRDefault="00214130" w:rsidP="00214130">
      <w:pPr>
        <w:autoSpaceDE w:val="0"/>
        <w:autoSpaceDN w:val="0"/>
        <w:adjustRightInd w:val="0"/>
        <w:jc w:val="both"/>
        <w:rPr>
          <w:rFonts w:eastAsia="Times New Roman"/>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214130">
      <w:pPr>
        <w:pStyle w:val="Akapitzlist"/>
        <w:numPr>
          <w:ilvl w:val="0"/>
          <w:numId w:val="21"/>
        </w:numPr>
        <w:autoSpaceDE w:val="0"/>
        <w:autoSpaceDN w:val="0"/>
        <w:adjustRightInd w:val="0"/>
        <w:jc w:val="both"/>
        <w:rPr>
          <w:rFonts w:eastAsia="Times New Roman"/>
          <w:bdr w:val="none" w:sz="0" w:space="0" w:color="auto"/>
        </w:rPr>
      </w:pPr>
      <w:r w:rsidRPr="00214130">
        <w:rPr>
          <w:rFonts w:eastAsia="Times New Roman"/>
          <w:bdr w:val="none" w:sz="0" w:space="0" w:color="auto"/>
        </w:rPr>
        <w:t>Jeżeli w związku z realizacją niniejszej umowy niezbędne będzie przetwarzanie danych osobowych, których Wykonawca będzie administratorem, wdroży on odpowiednie środki techniczne i organizacyjne, zaprojektowane w celu skutecznej realizacji zasad ochrony danych oraz w celu nadania przetwarzaniu niezbędnych zabezpieczeń, tak by spełnić wymogi obowiązującego prawa oraz chronić prawa osób, których dane dotyczą.</w:t>
      </w:r>
    </w:p>
    <w:p w:rsidR="00214130" w:rsidRPr="00214130" w:rsidRDefault="00214130" w:rsidP="00214130">
      <w:pPr>
        <w:pStyle w:val="Akapitzlist"/>
        <w:numPr>
          <w:ilvl w:val="0"/>
          <w:numId w:val="21"/>
        </w:numPr>
        <w:autoSpaceDE w:val="0"/>
        <w:autoSpaceDN w:val="0"/>
        <w:adjustRightInd w:val="0"/>
        <w:jc w:val="both"/>
        <w:rPr>
          <w:rFonts w:eastAsia="Times New Roman"/>
          <w:bdr w:val="none" w:sz="0" w:space="0" w:color="auto"/>
        </w:rPr>
      </w:pPr>
      <w:r w:rsidRPr="00214130">
        <w:rPr>
          <w:rFonts w:eastAsia="Times New Roman"/>
          <w:bdr w:val="none" w:sz="0" w:space="0" w:color="auto"/>
        </w:rPr>
        <w:t>Jeżeli Wykonawca w celu realizacji niniejszej umowy pozyska dane osób fizycznych, zobowiązany będzie do przekazania im informacji wymaganych przepisami prawa, podawanych w przypadku zbierania danych osobowych od osoby, której dane dotyczą oraz w przypadku pozyskiwania danych osobowych w sposób inny niż od osoby, której dane dotyczą.</w:t>
      </w:r>
    </w:p>
    <w:p w:rsidR="00214130" w:rsidRPr="00214130" w:rsidRDefault="00214130" w:rsidP="00214130">
      <w:pPr>
        <w:autoSpaceDE w:val="0"/>
        <w:autoSpaceDN w:val="0"/>
        <w:adjustRightInd w:val="0"/>
        <w:jc w:val="both"/>
        <w:rPr>
          <w:rFonts w:eastAsia="Times New Roman"/>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214130">
      <w:pPr>
        <w:pStyle w:val="Akapitzlist"/>
        <w:numPr>
          <w:ilvl w:val="0"/>
          <w:numId w:val="23"/>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Za wykonanie niniejszej umowy Wykonawcy przysługuje wynagrodzenie w kwocie </w:t>
      </w:r>
      <w:r w:rsidR="009F69A8">
        <w:t xml:space="preserve">………….. </w:t>
      </w:r>
      <w:r w:rsidRPr="00214130">
        <w:rPr>
          <w:rFonts w:eastAsia="Times New Roman"/>
          <w:bdr w:val="none" w:sz="0" w:space="0" w:color="auto"/>
        </w:rPr>
        <w:t>zł brutto.</w:t>
      </w:r>
    </w:p>
    <w:p w:rsidR="00214130" w:rsidRPr="00214130" w:rsidRDefault="00214130" w:rsidP="00214130">
      <w:pPr>
        <w:pStyle w:val="Akapitzlist"/>
        <w:numPr>
          <w:ilvl w:val="0"/>
          <w:numId w:val="23"/>
        </w:numPr>
        <w:autoSpaceDE w:val="0"/>
        <w:autoSpaceDN w:val="0"/>
        <w:adjustRightInd w:val="0"/>
        <w:jc w:val="both"/>
        <w:rPr>
          <w:rFonts w:eastAsia="Times New Roman"/>
          <w:bdr w:val="none" w:sz="0" w:space="0" w:color="auto"/>
        </w:rPr>
      </w:pPr>
      <w:r w:rsidRPr="00214130">
        <w:rPr>
          <w:rFonts w:eastAsia="Times New Roman"/>
          <w:bdr w:val="none" w:sz="0" w:space="0" w:color="auto"/>
        </w:rPr>
        <w:t>Wynagrodzenie, o którym mowa w ust. 1, obejmuje wszystkie koszty związane z realizacją umowy niezbędne do jej wykonania, w tym ko</w:t>
      </w:r>
      <w:r w:rsidR="00104984">
        <w:rPr>
          <w:rFonts w:eastAsia="Times New Roman"/>
          <w:bdr w:val="none" w:sz="0" w:space="0" w:color="auto"/>
        </w:rPr>
        <w:t xml:space="preserve">szty ubezpieczenia, transportu </w:t>
      </w:r>
      <w:r w:rsidRPr="00214130">
        <w:rPr>
          <w:rFonts w:eastAsia="Times New Roman"/>
          <w:bdr w:val="none" w:sz="0" w:space="0" w:color="auto"/>
        </w:rPr>
        <w:t>oraz wszystkie obowiązujące w Polsce podatki i opłaty związane z realizacją przedmiotu umowy.</w:t>
      </w:r>
    </w:p>
    <w:p w:rsidR="00214130" w:rsidRPr="003D4D09" w:rsidRDefault="003D4D09" w:rsidP="003D4D09">
      <w:pPr>
        <w:pStyle w:val="Akapitzlist"/>
        <w:numPr>
          <w:ilvl w:val="0"/>
          <w:numId w:val="23"/>
        </w:numPr>
        <w:autoSpaceDE w:val="0"/>
        <w:autoSpaceDN w:val="0"/>
        <w:adjustRightInd w:val="0"/>
        <w:jc w:val="both"/>
        <w:rPr>
          <w:rFonts w:eastAsia="Times New Roman"/>
          <w:bdr w:val="none" w:sz="0" w:space="0" w:color="auto"/>
        </w:rPr>
      </w:pPr>
      <w:r w:rsidRPr="003D4D09">
        <w:rPr>
          <w:rFonts w:eastAsia="Times New Roman"/>
          <w:bdr w:val="none" w:sz="0" w:space="0" w:color="auto"/>
        </w:rPr>
        <w:t xml:space="preserve">Zapłata wynagrodzenia nastąpi przelewem, w terminie 21 dni od dnia otrzymania przez Zamawiającego prawidłowo wystawionej faktury lub rachunku, po uprzednim odbiorze przedmiotu umowy zgodnie z postanowieniami § </w:t>
      </w:r>
      <w:r>
        <w:rPr>
          <w:rFonts w:eastAsia="Times New Roman"/>
          <w:bdr w:val="none" w:sz="0" w:space="0" w:color="auto"/>
        </w:rPr>
        <w:t>6 i 7</w:t>
      </w:r>
      <w:r w:rsidRPr="003D4D09">
        <w:rPr>
          <w:rFonts w:eastAsia="Times New Roman"/>
          <w:bdr w:val="none" w:sz="0" w:space="0" w:color="auto"/>
        </w:rPr>
        <w:t xml:space="preserve"> niniejszej umowy</w:t>
      </w:r>
      <w:r w:rsidR="00214130" w:rsidRPr="003D4D09">
        <w:rPr>
          <w:rFonts w:eastAsia="Times New Roman"/>
          <w:bdr w:val="none" w:sz="0" w:space="0" w:color="auto"/>
        </w:rPr>
        <w:t>.</w:t>
      </w:r>
    </w:p>
    <w:p w:rsidR="00214130" w:rsidRPr="00214130" w:rsidRDefault="00214130" w:rsidP="00214130">
      <w:pPr>
        <w:autoSpaceDE w:val="0"/>
        <w:autoSpaceDN w:val="0"/>
        <w:adjustRightInd w:val="0"/>
        <w:jc w:val="both"/>
        <w:rPr>
          <w:rFonts w:eastAsia="Times New Roman"/>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214130">
      <w:pPr>
        <w:pStyle w:val="Akapitzlist"/>
        <w:numPr>
          <w:ilvl w:val="0"/>
          <w:numId w:val="25"/>
        </w:numPr>
        <w:autoSpaceDE w:val="0"/>
        <w:autoSpaceDN w:val="0"/>
        <w:adjustRightInd w:val="0"/>
        <w:jc w:val="both"/>
        <w:rPr>
          <w:rFonts w:eastAsia="Times New Roman"/>
          <w:bdr w:val="none" w:sz="0" w:space="0" w:color="auto"/>
        </w:rPr>
      </w:pPr>
      <w:r w:rsidRPr="00214130">
        <w:rPr>
          <w:rFonts w:eastAsia="Times New Roman"/>
          <w:bdr w:val="none" w:sz="0" w:space="0" w:color="auto"/>
        </w:rPr>
        <w:t>Strony ustanawiają odpowiedzialność za niewykonanie lub nienależyte wykonanie umowy w formie kar umownych.</w:t>
      </w:r>
    </w:p>
    <w:p w:rsidR="00214130" w:rsidRPr="00214130" w:rsidRDefault="00214130" w:rsidP="00214130">
      <w:pPr>
        <w:pStyle w:val="Akapitzlist"/>
        <w:numPr>
          <w:ilvl w:val="0"/>
          <w:numId w:val="25"/>
        </w:numPr>
        <w:autoSpaceDE w:val="0"/>
        <w:autoSpaceDN w:val="0"/>
        <w:adjustRightInd w:val="0"/>
        <w:jc w:val="both"/>
        <w:rPr>
          <w:rFonts w:eastAsia="Times New Roman"/>
          <w:bdr w:val="none" w:sz="0" w:space="0" w:color="auto"/>
        </w:rPr>
      </w:pPr>
      <w:r w:rsidRPr="00214130">
        <w:rPr>
          <w:rFonts w:eastAsia="Times New Roman"/>
          <w:bdr w:val="none" w:sz="0" w:space="0" w:color="auto"/>
        </w:rPr>
        <w:t>Wykonawca zapłaci Zamawiającemu kary umowne:</w:t>
      </w:r>
    </w:p>
    <w:p w:rsidR="00214130" w:rsidRPr="00214130" w:rsidRDefault="00214130" w:rsidP="00214130">
      <w:pPr>
        <w:pStyle w:val="Akapitzlist"/>
        <w:numPr>
          <w:ilvl w:val="0"/>
          <w:numId w:val="30"/>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w przypadku zwłoki w realizacji przedmiotu umowy, w stosunku do terminu wskazanego w § </w:t>
      </w:r>
      <w:r w:rsidR="005333A5">
        <w:rPr>
          <w:rFonts w:eastAsia="Times New Roman"/>
          <w:bdr w:val="none" w:sz="0" w:space="0" w:color="auto"/>
        </w:rPr>
        <w:t>4</w:t>
      </w:r>
      <w:r w:rsidRPr="00214130">
        <w:rPr>
          <w:rFonts w:eastAsia="Times New Roman"/>
          <w:bdr w:val="none" w:sz="0" w:space="0" w:color="auto"/>
        </w:rPr>
        <w:t xml:space="preserve"> ust. 1 niniejszej umowy, w wysokości </w:t>
      </w:r>
      <w:r w:rsidR="002346F6">
        <w:rPr>
          <w:rFonts w:eastAsia="Times New Roman"/>
          <w:bdr w:val="none" w:sz="0" w:space="0" w:color="auto"/>
        </w:rPr>
        <w:t>2</w:t>
      </w:r>
      <w:r w:rsidRPr="00214130">
        <w:rPr>
          <w:rFonts w:eastAsia="Times New Roman"/>
          <w:bdr w:val="none" w:sz="0" w:space="0" w:color="auto"/>
        </w:rPr>
        <w:t xml:space="preserve">% wartości wynagrodzenia brutto określonego w § </w:t>
      </w:r>
      <w:r w:rsidR="005333A5">
        <w:rPr>
          <w:rFonts w:eastAsia="Times New Roman"/>
          <w:bdr w:val="none" w:sz="0" w:space="0" w:color="auto"/>
        </w:rPr>
        <w:t>7</w:t>
      </w:r>
      <w:r w:rsidRPr="00214130">
        <w:rPr>
          <w:rFonts w:eastAsia="Times New Roman"/>
          <w:bdr w:val="none" w:sz="0" w:space="0" w:color="auto"/>
        </w:rPr>
        <w:t xml:space="preserve"> ust. 1 niniejszej umowy, za każdy rozpoczęty dzień zwłoki;</w:t>
      </w:r>
    </w:p>
    <w:p w:rsidR="00214130" w:rsidRPr="00214130" w:rsidRDefault="00214130" w:rsidP="00214130">
      <w:pPr>
        <w:pStyle w:val="Akapitzlist"/>
        <w:numPr>
          <w:ilvl w:val="0"/>
          <w:numId w:val="30"/>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za odstąpienie od umowy z przyczyn zależnych od Wykonawcy w wysokości 10 % wartości wynagrodzenia brutto określonego w § </w:t>
      </w:r>
      <w:r w:rsidR="002346F6">
        <w:rPr>
          <w:rFonts w:eastAsia="Times New Roman"/>
          <w:bdr w:val="none" w:sz="0" w:space="0" w:color="auto"/>
        </w:rPr>
        <w:t>7</w:t>
      </w:r>
      <w:r w:rsidRPr="00214130">
        <w:rPr>
          <w:rFonts w:eastAsia="Times New Roman"/>
          <w:bdr w:val="none" w:sz="0" w:space="0" w:color="auto"/>
        </w:rPr>
        <w:t xml:space="preserve"> ust. 1 niniejszej umowy.</w:t>
      </w:r>
    </w:p>
    <w:p w:rsidR="00214130" w:rsidRPr="00214130" w:rsidRDefault="00214130" w:rsidP="00214130">
      <w:pPr>
        <w:pStyle w:val="Akapitzlist"/>
        <w:numPr>
          <w:ilvl w:val="0"/>
          <w:numId w:val="25"/>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Zamawiający zapłaci Wykonawcy karę umowną za odstąpienie od umowy z przyczyn zależnych od Zamawiającego w wysokości 10% wartości wynagrodzenia brutto określonego w § </w:t>
      </w:r>
      <w:r w:rsidR="002346F6">
        <w:rPr>
          <w:rFonts w:eastAsia="Times New Roman"/>
          <w:bdr w:val="none" w:sz="0" w:space="0" w:color="auto"/>
        </w:rPr>
        <w:t>7</w:t>
      </w:r>
      <w:r w:rsidRPr="00214130">
        <w:rPr>
          <w:rFonts w:eastAsia="Times New Roman"/>
          <w:bdr w:val="none" w:sz="0" w:space="0" w:color="auto"/>
        </w:rPr>
        <w:t xml:space="preserve"> ust. 1 niniejszej umowy.</w:t>
      </w:r>
    </w:p>
    <w:p w:rsidR="00214130" w:rsidRPr="00214130" w:rsidRDefault="00214130" w:rsidP="00214130">
      <w:pPr>
        <w:pStyle w:val="Akapitzlist"/>
        <w:numPr>
          <w:ilvl w:val="0"/>
          <w:numId w:val="25"/>
        </w:numPr>
        <w:autoSpaceDE w:val="0"/>
        <w:autoSpaceDN w:val="0"/>
        <w:adjustRightInd w:val="0"/>
        <w:jc w:val="both"/>
        <w:rPr>
          <w:rFonts w:eastAsia="Times New Roman"/>
          <w:bdr w:val="none" w:sz="0" w:space="0" w:color="auto"/>
        </w:rPr>
      </w:pPr>
      <w:r w:rsidRPr="00214130">
        <w:rPr>
          <w:rFonts w:eastAsia="Times New Roman"/>
          <w:bdr w:val="none" w:sz="0" w:space="0" w:color="auto"/>
        </w:rPr>
        <w:t>W przypadku przekroczenia terminu realizacji przedmiotu umowy o więcej niż 7 dni Zamawiającemu przysługuje prawo do odstąpienia od umowy, przy czym odstąpienie nie powoduje utraty możliwości dochodzenia przez Zamawiającego odszkodowania i kar umownych określonych w ust. 1.</w:t>
      </w:r>
    </w:p>
    <w:p w:rsidR="00214130" w:rsidRPr="00214130" w:rsidRDefault="00214130" w:rsidP="00214130">
      <w:pPr>
        <w:pStyle w:val="Akapitzlist"/>
        <w:numPr>
          <w:ilvl w:val="0"/>
          <w:numId w:val="25"/>
        </w:numPr>
        <w:autoSpaceDE w:val="0"/>
        <w:autoSpaceDN w:val="0"/>
        <w:adjustRightInd w:val="0"/>
        <w:jc w:val="both"/>
        <w:rPr>
          <w:rFonts w:eastAsia="Times New Roman"/>
          <w:bdr w:val="none" w:sz="0" w:space="0" w:color="auto"/>
        </w:rPr>
      </w:pPr>
      <w:r w:rsidRPr="00214130">
        <w:rPr>
          <w:rFonts w:eastAsia="Times New Roman"/>
          <w:bdr w:val="none" w:sz="0" w:space="0" w:color="auto"/>
        </w:rPr>
        <w:t>Odstąpienie od umowy będzie wywierało skutek pomiędzy Stronami umowy z momentem doręczenia drugiej Stronie oświadczenia o odstąpieniu i będzie wywierało skutek na przyszłość, przy zachowaniu w pełni przez Zamawiającego wszystkich uprawnień, które Zamawiający nabył przed datą złożenia oświadczenia o odstąpieniu, w tym w szczególności uprawnień z rękojmi, gwarancji i kar umownych.</w:t>
      </w:r>
    </w:p>
    <w:p w:rsidR="00214130" w:rsidRPr="00214130" w:rsidRDefault="00214130" w:rsidP="00214130">
      <w:pPr>
        <w:pStyle w:val="Akapitzlist"/>
        <w:numPr>
          <w:ilvl w:val="0"/>
          <w:numId w:val="25"/>
        </w:numPr>
        <w:autoSpaceDE w:val="0"/>
        <w:autoSpaceDN w:val="0"/>
        <w:adjustRightInd w:val="0"/>
        <w:jc w:val="both"/>
        <w:rPr>
          <w:rFonts w:eastAsia="Times New Roman"/>
          <w:bdr w:val="none" w:sz="0" w:space="0" w:color="auto"/>
        </w:rPr>
      </w:pPr>
      <w:r w:rsidRPr="00214130">
        <w:rPr>
          <w:rFonts w:eastAsia="Times New Roman"/>
          <w:bdr w:val="none" w:sz="0" w:space="0" w:color="auto"/>
        </w:rPr>
        <w:t>Stronom przysługuje prawo dochodzenia odszkodowania przewyższającego wysokość kar umownych na zasadach ogólnych.</w:t>
      </w:r>
    </w:p>
    <w:p w:rsidR="00214130" w:rsidRPr="00214130" w:rsidRDefault="00214130" w:rsidP="00214130">
      <w:pPr>
        <w:pStyle w:val="Akapitzlist"/>
        <w:numPr>
          <w:ilvl w:val="0"/>
          <w:numId w:val="25"/>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Strony ustalają, że łączna wysokość kar umownych nie przekroczy 30 % wartości wynagrodzenia brutto określonego w § </w:t>
      </w:r>
      <w:r w:rsidR="005333A5">
        <w:rPr>
          <w:rFonts w:eastAsia="Times New Roman"/>
          <w:bdr w:val="none" w:sz="0" w:space="0" w:color="auto"/>
        </w:rPr>
        <w:t>7</w:t>
      </w:r>
      <w:r w:rsidRPr="00214130">
        <w:rPr>
          <w:rFonts w:eastAsia="Times New Roman"/>
          <w:bdr w:val="none" w:sz="0" w:space="0" w:color="auto"/>
        </w:rPr>
        <w:t xml:space="preserve"> ust. 1 niniejszej umowy.</w:t>
      </w:r>
    </w:p>
    <w:p w:rsidR="00214130" w:rsidRPr="00214130" w:rsidRDefault="00214130" w:rsidP="00214130">
      <w:pPr>
        <w:pStyle w:val="Akapitzlist"/>
        <w:numPr>
          <w:ilvl w:val="0"/>
          <w:numId w:val="25"/>
        </w:numPr>
        <w:autoSpaceDE w:val="0"/>
        <w:autoSpaceDN w:val="0"/>
        <w:adjustRightInd w:val="0"/>
        <w:jc w:val="both"/>
        <w:rPr>
          <w:rFonts w:eastAsia="Times New Roman"/>
          <w:bdr w:val="none" w:sz="0" w:space="0" w:color="auto"/>
        </w:rPr>
      </w:pPr>
      <w:r w:rsidRPr="00214130">
        <w:rPr>
          <w:rFonts w:eastAsia="Times New Roman"/>
          <w:bdr w:val="none" w:sz="0" w:space="0" w:color="auto"/>
        </w:rPr>
        <w:t>Strony ustalają, iż Zamawiający może potrącić z wynagrodzenia wszelkie należności pieniężne należne od Wykonawcy na podstawie niniejszej umowy, w tym w szczególności kary umowne.</w:t>
      </w:r>
    </w:p>
    <w:p w:rsidR="00214130" w:rsidRPr="00214130" w:rsidRDefault="00214130" w:rsidP="00214130">
      <w:pPr>
        <w:autoSpaceDE w:val="0"/>
        <w:autoSpaceDN w:val="0"/>
        <w:adjustRightInd w:val="0"/>
        <w:jc w:val="both"/>
        <w:rPr>
          <w:rFonts w:eastAsia="Times New Roman"/>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214130">
      <w:pPr>
        <w:pStyle w:val="Akapitzlist"/>
        <w:numPr>
          <w:ilvl w:val="0"/>
          <w:numId w:val="26"/>
        </w:numPr>
        <w:autoSpaceDE w:val="0"/>
        <w:autoSpaceDN w:val="0"/>
        <w:adjustRightInd w:val="0"/>
        <w:jc w:val="both"/>
        <w:rPr>
          <w:rFonts w:eastAsia="Times New Roman"/>
          <w:bdr w:val="none" w:sz="0" w:space="0" w:color="auto"/>
        </w:rPr>
      </w:pPr>
      <w:r w:rsidRPr="00214130">
        <w:rPr>
          <w:rFonts w:eastAsia="Times New Roman"/>
          <w:bdr w:val="none" w:sz="0" w:space="0" w:color="auto"/>
        </w:rPr>
        <w:t>Wykonawca może powierzyć wykonanie części zamówienia będącego przedmiotem niniejszej umowy podwykonawcom.</w:t>
      </w:r>
    </w:p>
    <w:p w:rsidR="00214130" w:rsidRPr="00214130" w:rsidRDefault="00214130" w:rsidP="00214130">
      <w:pPr>
        <w:pStyle w:val="Akapitzlist"/>
        <w:numPr>
          <w:ilvl w:val="0"/>
          <w:numId w:val="26"/>
        </w:numPr>
        <w:autoSpaceDE w:val="0"/>
        <w:autoSpaceDN w:val="0"/>
        <w:adjustRightInd w:val="0"/>
        <w:jc w:val="both"/>
        <w:rPr>
          <w:rFonts w:eastAsia="Times New Roman"/>
          <w:bdr w:val="none" w:sz="0" w:space="0" w:color="auto"/>
        </w:rPr>
      </w:pPr>
      <w:r w:rsidRPr="00214130">
        <w:rPr>
          <w:rFonts w:eastAsia="Times New Roman"/>
          <w:bdr w:val="none" w:sz="0" w:space="0" w:color="auto"/>
        </w:rPr>
        <w:t>Wykonawca ponosi pełną odpowiedzialność za prace, które wykonuje przy pomocy podwykonawców.</w:t>
      </w:r>
    </w:p>
    <w:p w:rsidR="00214130" w:rsidRPr="00214130" w:rsidRDefault="00214130" w:rsidP="00214130">
      <w:pPr>
        <w:pStyle w:val="Akapitzlist"/>
        <w:numPr>
          <w:ilvl w:val="0"/>
          <w:numId w:val="26"/>
        </w:numPr>
        <w:autoSpaceDE w:val="0"/>
        <w:autoSpaceDN w:val="0"/>
        <w:adjustRightInd w:val="0"/>
        <w:jc w:val="both"/>
        <w:rPr>
          <w:rFonts w:eastAsia="Times New Roman"/>
          <w:bdr w:val="none" w:sz="0" w:space="0" w:color="auto"/>
        </w:rPr>
      </w:pPr>
      <w:r w:rsidRPr="00214130">
        <w:rPr>
          <w:rFonts w:eastAsia="Times New Roman"/>
          <w:bdr w:val="none" w:sz="0" w:space="0" w:color="auto"/>
        </w:rPr>
        <w:t>Wykonawca ponosi odpowiedzialność na zasadach ogólnych za jakość i terminowość prac, które realizuje przy pomocy podwykonawców.</w:t>
      </w:r>
    </w:p>
    <w:p w:rsidR="00214130" w:rsidRPr="00214130" w:rsidRDefault="00214130" w:rsidP="00214130">
      <w:pPr>
        <w:autoSpaceDE w:val="0"/>
        <w:autoSpaceDN w:val="0"/>
        <w:adjustRightInd w:val="0"/>
        <w:jc w:val="both"/>
        <w:rPr>
          <w:rFonts w:eastAsia="Times New Roman"/>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214130">
      <w:pPr>
        <w:pStyle w:val="Akapitzlist"/>
        <w:numPr>
          <w:ilvl w:val="0"/>
          <w:numId w:val="27"/>
        </w:numPr>
        <w:autoSpaceDE w:val="0"/>
        <w:autoSpaceDN w:val="0"/>
        <w:adjustRightInd w:val="0"/>
        <w:jc w:val="both"/>
        <w:rPr>
          <w:rFonts w:eastAsia="Times New Roman"/>
          <w:bdr w:val="none" w:sz="0" w:space="0" w:color="auto"/>
        </w:rPr>
      </w:pPr>
      <w:r w:rsidRPr="00214130">
        <w:rPr>
          <w:rFonts w:eastAsia="Times New Roman"/>
          <w:bdr w:val="none" w:sz="0" w:space="0" w:color="auto"/>
        </w:rPr>
        <w:t>Zmiana postanowień zawartej umowy może nastąpić wyłącznie za zgodą obu Stron wyrażoną w formie pisemnego aneksu pod rygorem nieważności.</w:t>
      </w:r>
    </w:p>
    <w:p w:rsidR="00214130" w:rsidRPr="00854AA5" w:rsidRDefault="00854AA5" w:rsidP="00214130">
      <w:pPr>
        <w:pStyle w:val="Akapitzlist"/>
        <w:numPr>
          <w:ilvl w:val="0"/>
          <w:numId w:val="27"/>
        </w:numPr>
        <w:autoSpaceDE w:val="0"/>
        <w:autoSpaceDN w:val="0"/>
        <w:adjustRightInd w:val="0"/>
        <w:jc w:val="both"/>
        <w:rPr>
          <w:rFonts w:eastAsia="Times New Roman"/>
          <w:bdr w:val="none" w:sz="0" w:space="0" w:color="auto"/>
        </w:rPr>
      </w:pPr>
      <w:r w:rsidRPr="002B2775">
        <w:t>Zamawiający przewiduje możliwość zmian postanowień zawartej umowy w stosunku do treści oferty, na podstawie której dokonano wyboru wykonawcy, w przypadku wystąpienia co najmniej jednej z okoliczności wymienionych poniżej, z uwzględnieniem warunków ich wprowadzenia</w:t>
      </w:r>
      <w:r w:rsidR="00214130" w:rsidRPr="00214130">
        <w:rPr>
          <w:rFonts w:eastAsia="Times New Roman"/>
          <w:bdr w:val="none" w:sz="0" w:space="0" w:color="auto"/>
        </w:rPr>
        <w:t>:</w:t>
      </w:r>
    </w:p>
    <w:p w:rsidR="00854AA5" w:rsidRPr="00854AA5" w:rsidRDefault="00854AA5" w:rsidP="00854AA5">
      <w:pPr>
        <w:pStyle w:val="Akapitzlist"/>
        <w:numPr>
          <w:ilvl w:val="0"/>
          <w:numId w:val="31"/>
        </w:numPr>
        <w:autoSpaceDE w:val="0"/>
        <w:autoSpaceDN w:val="0"/>
        <w:adjustRightInd w:val="0"/>
        <w:jc w:val="both"/>
        <w:rPr>
          <w:rFonts w:eastAsia="Times New Roman"/>
          <w:bdr w:val="none" w:sz="0" w:space="0" w:color="auto"/>
        </w:rPr>
      </w:pPr>
      <w:r w:rsidRPr="00854AA5">
        <w:rPr>
          <w:rFonts w:eastAsia="Times New Roman"/>
          <w:bdr w:val="none" w:sz="0" w:space="0" w:color="auto"/>
        </w:rPr>
        <w:t>zmiana obowiązującej stawki podatku od towarów i usług (VAT) – jeśli zmiana stawki podatku od towarów i usług (VAT) będzie powodować zwiększenie kosztów wykonania umowy po stronie wykonawcy, zamawiający dopuszcza możliwość zwiększenia wynagrodzenia o kwotę równą różnicy w kwocie podatku zapłaconego przez wykonawcę;</w:t>
      </w:r>
    </w:p>
    <w:p w:rsidR="00854AA5" w:rsidRPr="00854AA5" w:rsidRDefault="00854AA5" w:rsidP="00854AA5">
      <w:pPr>
        <w:pStyle w:val="Akapitzlist"/>
        <w:numPr>
          <w:ilvl w:val="0"/>
          <w:numId w:val="31"/>
        </w:numPr>
        <w:autoSpaceDE w:val="0"/>
        <w:autoSpaceDN w:val="0"/>
        <w:adjustRightInd w:val="0"/>
        <w:jc w:val="both"/>
        <w:rPr>
          <w:rFonts w:eastAsia="Times New Roman"/>
          <w:bdr w:val="none" w:sz="0" w:space="0" w:color="auto"/>
        </w:rPr>
      </w:pPr>
      <w:r w:rsidRPr="00854AA5">
        <w:rPr>
          <w:rFonts w:eastAsia="Times New Roman"/>
          <w:bdr w:val="none" w:sz="0" w:space="0" w:color="auto"/>
        </w:rPr>
        <w:t>zmiana sposobu rozliczania umowy lub dokonywania płatności na rzecz wykonawcy – np. na skutek zmian zawartej przez zamawiającego umowy o dofinansowanie projektu lub zmian wytycznych dotyczących realizacji projektu;</w:t>
      </w:r>
    </w:p>
    <w:p w:rsidR="00854AA5" w:rsidRPr="00854AA5" w:rsidRDefault="00854AA5" w:rsidP="00854AA5">
      <w:pPr>
        <w:pStyle w:val="Akapitzlist"/>
        <w:numPr>
          <w:ilvl w:val="0"/>
          <w:numId w:val="31"/>
        </w:numPr>
        <w:autoSpaceDE w:val="0"/>
        <w:autoSpaceDN w:val="0"/>
        <w:adjustRightInd w:val="0"/>
        <w:jc w:val="both"/>
        <w:rPr>
          <w:rFonts w:eastAsia="Times New Roman"/>
          <w:bdr w:val="none" w:sz="0" w:space="0" w:color="auto"/>
        </w:rPr>
      </w:pPr>
      <w:r w:rsidRPr="00854AA5">
        <w:rPr>
          <w:rFonts w:eastAsia="Times New Roman"/>
          <w:bdr w:val="none" w:sz="0" w:space="0" w:color="auto"/>
        </w:rPr>
        <w:t>zmiana terminu realizacji przedmiotu zamówienia, w przypadku:</w:t>
      </w:r>
    </w:p>
    <w:p w:rsidR="00854AA5" w:rsidRPr="00854AA5" w:rsidRDefault="00854AA5" w:rsidP="00854AA5">
      <w:pPr>
        <w:pStyle w:val="Akapitzlist"/>
        <w:numPr>
          <w:ilvl w:val="0"/>
          <w:numId w:val="32"/>
        </w:numPr>
        <w:autoSpaceDE w:val="0"/>
        <w:autoSpaceDN w:val="0"/>
        <w:adjustRightInd w:val="0"/>
        <w:jc w:val="both"/>
        <w:rPr>
          <w:rFonts w:eastAsia="Times New Roman"/>
          <w:bdr w:val="none" w:sz="0" w:space="0" w:color="auto"/>
        </w:rPr>
      </w:pPr>
      <w:r w:rsidRPr="00854AA5">
        <w:rPr>
          <w:rFonts w:eastAsia="Times New Roman"/>
          <w:bdr w:val="none" w:sz="0" w:space="0" w:color="auto"/>
        </w:rPr>
        <w:t>działania siły wyższej w zakresie mającym wpływ na realizację zamówienia,</w:t>
      </w:r>
    </w:p>
    <w:p w:rsidR="00854AA5" w:rsidRPr="00854AA5" w:rsidRDefault="00854AA5" w:rsidP="00854AA5">
      <w:pPr>
        <w:pStyle w:val="Akapitzlist"/>
        <w:numPr>
          <w:ilvl w:val="0"/>
          <w:numId w:val="32"/>
        </w:numPr>
        <w:autoSpaceDE w:val="0"/>
        <w:autoSpaceDN w:val="0"/>
        <w:adjustRightInd w:val="0"/>
        <w:jc w:val="both"/>
        <w:rPr>
          <w:rFonts w:eastAsia="Times New Roman"/>
          <w:bdr w:val="none" w:sz="0" w:space="0" w:color="auto"/>
        </w:rPr>
      </w:pPr>
      <w:r w:rsidRPr="00854AA5">
        <w:rPr>
          <w:rFonts w:eastAsia="Times New Roman"/>
          <w:bdr w:val="none" w:sz="0" w:space="0" w:color="auto"/>
        </w:rPr>
        <w:t>opóźnień spowodowanych przez zamawiającego, o okres tego opóźnienia;</w:t>
      </w:r>
    </w:p>
    <w:p w:rsidR="00854AA5" w:rsidRDefault="00854AA5" w:rsidP="00854AA5">
      <w:pPr>
        <w:pStyle w:val="Akapitzlist"/>
        <w:numPr>
          <w:ilvl w:val="0"/>
          <w:numId w:val="32"/>
        </w:numPr>
        <w:autoSpaceDE w:val="0"/>
        <w:autoSpaceDN w:val="0"/>
        <w:adjustRightInd w:val="0"/>
        <w:jc w:val="both"/>
        <w:rPr>
          <w:rFonts w:eastAsia="Times New Roman"/>
          <w:bdr w:val="none" w:sz="0" w:space="0" w:color="auto"/>
        </w:rPr>
      </w:pPr>
      <w:r w:rsidRPr="00854AA5">
        <w:rPr>
          <w:rFonts w:eastAsia="Times New Roman"/>
          <w:bdr w:val="none" w:sz="0" w:space="0" w:color="auto"/>
        </w:rPr>
        <w:t>zmian obowiązujących przepisów prawa wpływających na termin i sposób wykonania przedmiotu zamówienia, w tym w szczególności wynikających ze zmian ustawy o szczególnych rozwiązaniach związanych z zapobieganiem, przeciwdziałaniem i zwalczaniem COVID – 19, innych chorób zakaźnych oraz wywołanych nimi sytuacji kryzysowych, wchodzących w życie po dniu zawarcia umowy w sprawie zamówienia;</w:t>
      </w:r>
    </w:p>
    <w:p w:rsidR="00854AA5" w:rsidRPr="00854AA5" w:rsidRDefault="00854AA5" w:rsidP="00854AA5">
      <w:pPr>
        <w:pStyle w:val="Akapitzlist"/>
        <w:numPr>
          <w:ilvl w:val="0"/>
          <w:numId w:val="32"/>
        </w:numPr>
        <w:autoSpaceDE w:val="0"/>
        <w:autoSpaceDN w:val="0"/>
        <w:adjustRightInd w:val="0"/>
        <w:jc w:val="both"/>
        <w:rPr>
          <w:rFonts w:eastAsia="Times New Roman"/>
          <w:bdr w:val="none" w:sz="0" w:space="0" w:color="auto"/>
        </w:rPr>
      </w:pPr>
      <w:r w:rsidRPr="00854AA5">
        <w:rPr>
          <w:rFonts w:eastAsia="Times New Roman"/>
          <w:bdr w:val="none" w:sz="0" w:space="0" w:color="auto"/>
        </w:rPr>
        <w:t>innych niemożliwych do przewidzenia okoliczności, mających wpływ na termin realizacji zamówienia, o których strony nie wiedziały w momencie zawarcia umowy w sprawie zamówienia;</w:t>
      </w:r>
    </w:p>
    <w:p w:rsidR="00854AA5" w:rsidRPr="00854AA5" w:rsidRDefault="00854AA5" w:rsidP="00854AA5">
      <w:pPr>
        <w:pStyle w:val="Akapitzlist"/>
        <w:numPr>
          <w:ilvl w:val="0"/>
          <w:numId w:val="31"/>
        </w:numPr>
        <w:autoSpaceDE w:val="0"/>
        <w:autoSpaceDN w:val="0"/>
        <w:adjustRightInd w:val="0"/>
        <w:jc w:val="both"/>
        <w:rPr>
          <w:rFonts w:eastAsia="Times New Roman"/>
          <w:bdr w:val="none" w:sz="0" w:space="0" w:color="auto"/>
        </w:rPr>
      </w:pPr>
      <w:r w:rsidRPr="00854AA5">
        <w:rPr>
          <w:rFonts w:eastAsia="Times New Roman"/>
          <w:bdr w:val="none" w:sz="0" w:space="0" w:color="auto"/>
        </w:rPr>
        <w:t>wystąpienia siły wyższej – jako „siły wyższe” uznaje się klęski żywiołowe, huragan, powódź, katastrofy transportowe, pożar, eksplozje, wojna i inne nadzwyczajne wydarzenia, których zaistnienie leży poza zasięgiem i kontrolą układających się stron („siła wyższa” – to zdarzenie zewnętrzne, niemożliwe lub prawie niemożliwe do przewidzenia, którego skutkom nie można zapobiec);</w:t>
      </w:r>
    </w:p>
    <w:p w:rsidR="00854AA5" w:rsidRPr="00854AA5" w:rsidRDefault="00854AA5" w:rsidP="00854AA5">
      <w:pPr>
        <w:pStyle w:val="Akapitzlist"/>
        <w:numPr>
          <w:ilvl w:val="0"/>
          <w:numId w:val="31"/>
        </w:numPr>
        <w:autoSpaceDE w:val="0"/>
        <w:autoSpaceDN w:val="0"/>
        <w:adjustRightInd w:val="0"/>
        <w:jc w:val="both"/>
        <w:rPr>
          <w:rFonts w:eastAsia="Times New Roman"/>
          <w:bdr w:val="none" w:sz="0" w:space="0" w:color="auto"/>
        </w:rPr>
      </w:pPr>
      <w:r w:rsidRPr="00854AA5">
        <w:rPr>
          <w:rFonts w:eastAsia="Times New Roman"/>
          <w:bdr w:val="none" w:sz="0" w:space="0" w:color="auto"/>
        </w:rPr>
        <w:t>w każdym przypadku, gdy zmiana jest korzystna dla zamawiającego – np. powoduje skrócenie terminu realizacji umowy, zmniejszenie wartości zamówienia;</w:t>
      </w:r>
    </w:p>
    <w:p w:rsidR="00854AA5" w:rsidRPr="00854AA5" w:rsidRDefault="00854AA5" w:rsidP="00854AA5">
      <w:pPr>
        <w:pStyle w:val="Akapitzlist"/>
        <w:numPr>
          <w:ilvl w:val="0"/>
          <w:numId w:val="31"/>
        </w:numPr>
        <w:autoSpaceDE w:val="0"/>
        <w:autoSpaceDN w:val="0"/>
        <w:adjustRightInd w:val="0"/>
        <w:jc w:val="both"/>
        <w:rPr>
          <w:rFonts w:eastAsia="Times New Roman"/>
          <w:bdr w:val="none" w:sz="0" w:space="0" w:color="auto"/>
        </w:rPr>
      </w:pPr>
      <w:r w:rsidRPr="00854AA5">
        <w:rPr>
          <w:rFonts w:eastAsia="Times New Roman"/>
          <w:bdr w:val="none" w:sz="0" w:space="0" w:color="auto"/>
        </w:rPr>
        <w:t>zmian regulacji prawnych w stosunku do rozwiązań obowiązujących w dniu podpisania umowy;</w:t>
      </w:r>
    </w:p>
    <w:p w:rsidR="00854AA5" w:rsidRPr="00854AA5" w:rsidRDefault="00854AA5" w:rsidP="00854AA5">
      <w:pPr>
        <w:pStyle w:val="Akapitzlist"/>
        <w:numPr>
          <w:ilvl w:val="0"/>
          <w:numId w:val="31"/>
        </w:numPr>
        <w:autoSpaceDE w:val="0"/>
        <w:autoSpaceDN w:val="0"/>
        <w:adjustRightInd w:val="0"/>
        <w:jc w:val="both"/>
        <w:rPr>
          <w:rFonts w:eastAsia="Times New Roman"/>
          <w:bdr w:val="none" w:sz="0" w:space="0" w:color="auto"/>
        </w:rPr>
      </w:pPr>
      <w:r w:rsidRPr="00854AA5">
        <w:rPr>
          <w:rFonts w:eastAsia="Times New Roman"/>
          <w:bdr w:val="none" w:sz="0" w:space="0" w:color="auto"/>
        </w:rPr>
        <w:t>otrzymania decyzji jednostki finansującej projekt zawierającej zmiany zakresu zadań, kosztorysów, terminów realizacji czy też ustalającej dodatkowe postanowienia, do których zamawiający zostanie zobowiązany;</w:t>
      </w:r>
    </w:p>
    <w:p w:rsidR="00854AA5" w:rsidRPr="00854AA5" w:rsidRDefault="00854AA5" w:rsidP="00854AA5">
      <w:pPr>
        <w:pStyle w:val="Akapitzlist"/>
        <w:numPr>
          <w:ilvl w:val="0"/>
          <w:numId w:val="31"/>
        </w:numPr>
        <w:autoSpaceDE w:val="0"/>
        <w:autoSpaceDN w:val="0"/>
        <w:adjustRightInd w:val="0"/>
        <w:jc w:val="both"/>
        <w:rPr>
          <w:rFonts w:eastAsia="Times New Roman"/>
          <w:bdr w:val="none" w:sz="0" w:space="0" w:color="auto"/>
        </w:rPr>
      </w:pPr>
      <w:r w:rsidRPr="00854AA5">
        <w:rPr>
          <w:rFonts w:eastAsia="Times New Roman"/>
          <w:bdr w:val="none" w:sz="0" w:space="0" w:color="auto"/>
        </w:rPr>
        <w:t>obiektywnych przyczyn niezależnych od zamawiającego lub wykonawcy.</w:t>
      </w:r>
    </w:p>
    <w:p w:rsidR="00854AA5" w:rsidRPr="00214130" w:rsidRDefault="00854AA5" w:rsidP="00214130">
      <w:pPr>
        <w:autoSpaceDE w:val="0"/>
        <w:autoSpaceDN w:val="0"/>
        <w:adjustRightInd w:val="0"/>
        <w:jc w:val="both"/>
        <w:rPr>
          <w:rFonts w:eastAsia="Times New Roman"/>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214130">
      <w:pPr>
        <w:pStyle w:val="Akapitzlist"/>
        <w:numPr>
          <w:ilvl w:val="0"/>
          <w:numId w:val="28"/>
        </w:numPr>
        <w:autoSpaceDE w:val="0"/>
        <w:autoSpaceDN w:val="0"/>
        <w:adjustRightInd w:val="0"/>
        <w:jc w:val="both"/>
        <w:rPr>
          <w:rFonts w:eastAsia="Times New Roman"/>
          <w:bdr w:val="none" w:sz="0" w:space="0" w:color="auto"/>
        </w:rPr>
      </w:pPr>
      <w:r w:rsidRPr="00214130">
        <w:rPr>
          <w:rFonts w:eastAsia="Times New Roman"/>
          <w:bdr w:val="none" w:sz="0" w:space="0" w:color="auto"/>
        </w:rPr>
        <w:t xml:space="preserve">Od obowiązków wynikających z umowy Strony mogą być zwolnione w przypadku zaistnienia okoliczności nieprzewidzianych, niezależnych od woli Stron, którym Strona nie mogła zapobiec przy dołożeniu należytej staranności (siła wyższa), i które nastąpiły po zawarciu umowy, uniemożliwiając jej wykonanie w całości lub części. </w:t>
      </w:r>
    </w:p>
    <w:p w:rsidR="00214130" w:rsidRPr="00214130" w:rsidRDefault="00214130" w:rsidP="00214130">
      <w:pPr>
        <w:pStyle w:val="Akapitzlist"/>
        <w:numPr>
          <w:ilvl w:val="0"/>
          <w:numId w:val="28"/>
        </w:numPr>
        <w:autoSpaceDE w:val="0"/>
        <w:autoSpaceDN w:val="0"/>
        <w:adjustRightInd w:val="0"/>
        <w:jc w:val="both"/>
        <w:rPr>
          <w:rFonts w:eastAsia="Times New Roman"/>
          <w:bdr w:val="none" w:sz="0" w:space="0" w:color="auto"/>
        </w:rPr>
      </w:pPr>
      <w:r w:rsidRPr="00214130">
        <w:rPr>
          <w:rFonts w:eastAsia="Times New Roman"/>
          <w:bdr w:val="none" w:sz="0" w:space="0" w:color="auto"/>
        </w:rPr>
        <w:t>zaistnieniu okoliczności uznanych za siłę wyższą Strony są zobowiązane niezwłocznie się powiadomić w formie pisemnej. Gdyby te okoliczności trwały dłużej niż 30 dni, każda ze Stron ma prawo do rozwiązania umowy w formie pisemnej ze skutkiem natychmiastowym bez obowiązku zapłaty odszkodowania drugiej Stronie.</w:t>
      </w:r>
    </w:p>
    <w:p w:rsidR="00214130" w:rsidRPr="00214130" w:rsidRDefault="00214130" w:rsidP="00214130">
      <w:pPr>
        <w:autoSpaceDE w:val="0"/>
        <w:autoSpaceDN w:val="0"/>
        <w:adjustRightInd w:val="0"/>
        <w:jc w:val="both"/>
        <w:rPr>
          <w:rFonts w:eastAsia="Times New Roman"/>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214130">
      <w:pPr>
        <w:autoSpaceDE w:val="0"/>
        <w:autoSpaceDN w:val="0"/>
        <w:adjustRightInd w:val="0"/>
        <w:jc w:val="both"/>
        <w:rPr>
          <w:rFonts w:eastAsia="Times New Roman"/>
          <w:sz w:val="22"/>
          <w:szCs w:val="22"/>
          <w:bdr w:val="none" w:sz="0" w:space="0" w:color="auto"/>
        </w:rPr>
      </w:pPr>
      <w:r w:rsidRPr="00214130">
        <w:rPr>
          <w:rFonts w:eastAsia="Times New Roman"/>
          <w:sz w:val="22"/>
          <w:szCs w:val="22"/>
          <w:bdr w:val="none" w:sz="0" w:space="0" w:color="auto"/>
        </w:rPr>
        <w:t>Żadna ze Stron nie może bez zgody drugiej Strony przenieść na osobę trzecią żadnych praw i obowiązków wynikających z niniejszej umowy.</w:t>
      </w:r>
    </w:p>
    <w:p w:rsidR="00214130" w:rsidRPr="00214130" w:rsidRDefault="00214130" w:rsidP="00214130">
      <w:pPr>
        <w:autoSpaceDE w:val="0"/>
        <w:autoSpaceDN w:val="0"/>
        <w:adjustRightInd w:val="0"/>
        <w:jc w:val="both"/>
        <w:rPr>
          <w:rFonts w:eastAsia="Times New Roman"/>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214130">
      <w:pPr>
        <w:autoSpaceDE w:val="0"/>
        <w:autoSpaceDN w:val="0"/>
        <w:adjustRightInd w:val="0"/>
        <w:jc w:val="both"/>
        <w:rPr>
          <w:rFonts w:eastAsia="Times New Roman"/>
          <w:sz w:val="22"/>
          <w:szCs w:val="22"/>
          <w:bdr w:val="none" w:sz="0" w:space="0" w:color="auto"/>
        </w:rPr>
      </w:pPr>
      <w:r w:rsidRPr="00214130">
        <w:rPr>
          <w:rFonts w:eastAsia="Times New Roman"/>
          <w:sz w:val="22"/>
          <w:szCs w:val="22"/>
          <w:bdr w:val="none" w:sz="0" w:space="0" w:color="auto"/>
        </w:rPr>
        <w:t>W sprawach nie uregulowanych niniejszą umową mają zastosowanie przepisy obowiązującego prawa, w szczególności Kodeksu cywilnego.</w:t>
      </w:r>
    </w:p>
    <w:p w:rsidR="00214130" w:rsidRPr="00214130" w:rsidRDefault="00214130" w:rsidP="00214130">
      <w:pPr>
        <w:autoSpaceDE w:val="0"/>
        <w:autoSpaceDN w:val="0"/>
        <w:adjustRightInd w:val="0"/>
        <w:jc w:val="both"/>
        <w:rPr>
          <w:rFonts w:eastAsia="Times New Roman"/>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214130">
      <w:pPr>
        <w:pStyle w:val="Akapitzlist"/>
        <w:numPr>
          <w:ilvl w:val="0"/>
          <w:numId w:val="29"/>
        </w:numPr>
        <w:autoSpaceDE w:val="0"/>
        <w:autoSpaceDN w:val="0"/>
        <w:adjustRightInd w:val="0"/>
        <w:jc w:val="both"/>
        <w:rPr>
          <w:rFonts w:eastAsia="Times New Roman"/>
          <w:bdr w:val="none" w:sz="0" w:space="0" w:color="auto"/>
        </w:rPr>
      </w:pPr>
      <w:r w:rsidRPr="00214130">
        <w:rPr>
          <w:rFonts w:eastAsia="Times New Roman"/>
          <w:bdr w:val="none" w:sz="0" w:space="0" w:color="auto"/>
        </w:rPr>
        <w:t>Strony postanawiają wszelkie spory wynikłe z niniejszej umowy rozstrzygać polubownie.</w:t>
      </w:r>
    </w:p>
    <w:p w:rsidR="00214130" w:rsidRPr="00214130" w:rsidRDefault="00214130" w:rsidP="00214130">
      <w:pPr>
        <w:pStyle w:val="Akapitzlist"/>
        <w:numPr>
          <w:ilvl w:val="0"/>
          <w:numId w:val="29"/>
        </w:numPr>
        <w:autoSpaceDE w:val="0"/>
        <w:autoSpaceDN w:val="0"/>
        <w:adjustRightInd w:val="0"/>
        <w:jc w:val="both"/>
        <w:rPr>
          <w:rFonts w:eastAsia="Times New Roman"/>
          <w:bdr w:val="none" w:sz="0" w:space="0" w:color="auto"/>
        </w:rPr>
      </w:pPr>
      <w:r w:rsidRPr="00214130">
        <w:rPr>
          <w:rFonts w:eastAsia="Times New Roman"/>
          <w:bdr w:val="none" w:sz="0" w:space="0" w:color="auto"/>
        </w:rPr>
        <w:t>W przypadku nierozwiązania sporu polubownie, zostanie on poddany rozstrzygnięciu sądowi powszechnemu, właściwemu ze względu na siedzibę Zamawiającego.</w:t>
      </w:r>
    </w:p>
    <w:p w:rsidR="00214130" w:rsidRPr="00214130" w:rsidRDefault="00214130" w:rsidP="00214130">
      <w:pPr>
        <w:autoSpaceDE w:val="0"/>
        <w:autoSpaceDN w:val="0"/>
        <w:adjustRightInd w:val="0"/>
        <w:jc w:val="both"/>
        <w:rPr>
          <w:rFonts w:eastAsia="Times New Roman"/>
          <w:sz w:val="22"/>
          <w:szCs w:val="22"/>
          <w:bdr w:val="none" w:sz="0" w:space="0" w:color="auto"/>
        </w:rPr>
      </w:pPr>
    </w:p>
    <w:p w:rsidR="00214130" w:rsidRPr="00214130" w:rsidRDefault="00214130" w:rsidP="00214130">
      <w:pPr>
        <w:pStyle w:val="Akapitzlist"/>
        <w:numPr>
          <w:ilvl w:val="0"/>
          <w:numId w:val="17"/>
        </w:numPr>
        <w:autoSpaceDE w:val="0"/>
        <w:autoSpaceDN w:val="0"/>
        <w:adjustRightInd w:val="0"/>
        <w:jc w:val="center"/>
        <w:rPr>
          <w:rFonts w:eastAsia="Times New Roman"/>
          <w:bdr w:val="none" w:sz="0" w:space="0" w:color="auto"/>
        </w:rPr>
      </w:pPr>
    </w:p>
    <w:p w:rsidR="00214130" w:rsidRPr="00214130" w:rsidRDefault="00214130" w:rsidP="00214130">
      <w:pPr>
        <w:autoSpaceDE w:val="0"/>
        <w:autoSpaceDN w:val="0"/>
        <w:adjustRightInd w:val="0"/>
        <w:jc w:val="both"/>
        <w:rPr>
          <w:rFonts w:eastAsia="Times New Roman"/>
          <w:sz w:val="22"/>
          <w:szCs w:val="22"/>
          <w:bdr w:val="none" w:sz="0" w:space="0" w:color="auto"/>
        </w:rPr>
      </w:pPr>
      <w:r w:rsidRPr="00214130">
        <w:rPr>
          <w:rFonts w:eastAsia="Times New Roman"/>
          <w:sz w:val="22"/>
          <w:szCs w:val="22"/>
          <w:bdr w:val="none" w:sz="0" w:space="0" w:color="auto"/>
        </w:rPr>
        <w:t>Umowę niniejszą sporządzono w dwóch jednobrzmiących egzemplarzach, jeden dla Wykonawcy i jeden dla Zamawiającego.</w:t>
      </w:r>
    </w:p>
    <w:p w:rsidR="00214130" w:rsidRDefault="00214130" w:rsidP="00214130">
      <w:pPr>
        <w:autoSpaceDE w:val="0"/>
        <w:autoSpaceDN w:val="0"/>
        <w:adjustRightInd w:val="0"/>
        <w:jc w:val="both"/>
        <w:rPr>
          <w:rFonts w:eastAsia="Times New Roman"/>
          <w:sz w:val="22"/>
          <w:szCs w:val="22"/>
          <w:bdr w:val="none" w:sz="0" w:space="0" w:color="auto"/>
        </w:rPr>
      </w:pPr>
    </w:p>
    <w:p w:rsidR="005333A5" w:rsidRPr="00214130" w:rsidRDefault="005333A5" w:rsidP="00214130">
      <w:pPr>
        <w:autoSpaceDE w:val="0"/>
        <w:autoSpaceDN w:val="0"/>
        <w:adjustRightInd w:val="0"/>
        <w:jc w:val="both"/>
        <w:rPr>
          <w:rFonts w:eastAsia="Times New Roman"/>
          <w:sz w:val="22"/>
          <w:szCs w:val="22"/>
          <w:bdr w:val="none" w:sz="0" w:space="0" w:color="auto"/>
        </w:rPr>
      </w:pPr>
    </w:p>
    <w:p w:rsidR="00775390" w:rsidRDefault="00214130" w:rsidP="009F69A8">
      <w:pPr>
        <w:autoSpaceDE w:val="0"/>
        <w:autoSpaceDN w:val="0"/>
        <w:adjustRightInd w:val="0"/>
        <w:jc w:val="both"/>
        <w:rPr>
          <w:rFonts w:eastAsia="Times New Roman"/>
          <w:sz w:val="22"/>
          <w:szCs w:val="22"/>
          <w:bdr w:val="none" w:sz="0" w:space="0" w:color="auto"/>
        </w:rPr>
      </w:pPr>
      <w:r w:rsidRPr="00214130">
        <w:rPr>
          <w:rFonts w:eastAsia="Times New Roman"/>
          <w:sz w:val="22"/>
          <w:szCs w:val="22"/>
          <w:bdr w:val="none" w:sz="0" w:space="0" w:color="auto"/>
        </w:rPr>
        <w:t>Zamawiający</w:t>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00854AA5">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t>Wykonawca</w:t>
      </w:r>
    </w:p>
    <w:p w:rsidR="005333A5" w:rsidRDefault="005333A5" w:rsidP="009F69A8">
      <w:pPr>
        <w:autoSpaceDE w:val="0"/>
        <w:autoSpaceDN w:val="0"/>
        <w:adjustRightInd w:val="0"/>
        <w:jc w:val="both"/>
        <w:rPr>
          <w:rFonts w:eastAsia="Times New Roman"/>
          <w:sz w:val="22"/>
          <w:szCs w:val="22"/>
          <w:bdr w:val="none" w:sz="0" w:space="0" w:color="auto"/>
        </w:rPr>
      </w:pPr>
    </w:p>
    <w:p w:rsidR="005333A5" w:rsidRDefault="00214130" w:rsidP="005333A5">
      <w:pPr>
        <w:autoSpaceDE w:val="0"/>
        <w:autoSpaceDN w:val="0"/>
        <w:adjustRightInd w:val="0"/>
        <w:jc w:val="both"/>
        <w:rPr>
          <w:rFonts w:eastAsia="Times New Roman"/>
          <w:sz w:val="22"/>
          <w:szCs w:val="22"/>
          <w:bdr w:val="none" w:sz="0" w:space="0" w:color="auto"/>
        </w:rPr>
      </w:pPr>
      <w:r w:rsidRPr="00214130">
        <w:rPr>
          <w:rFonts w:eastAsia="Times New Roman"/>
          <w:sz w:val="22"/>
          <w:szCs w:val="22"/>
          <w:bdr w:val="none" w:sz="0" w:space="0" w:color="auto"/>
        </w:rPr>
        <w:t>…........................</w:t>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Pr="00214130">
        <w:rPr>
          <w:rFonts w:eastAsia="Times New Roman"/>
          <w:sz w:val="22"/>
          <w:szCs w:val="22"/>
          <w:bdr w:val="none" w:sz="0" w:space="0" w:color="auto"/>
        </w:rPr>
        <w:tab/>
      </w:r>
      <w:r w:rsidR="00854AA5">
        <w:rPr>
          <w:rFonts w:eastAsia="Times New Roman"/>
          <w:sz w:val="22"/>
          <w:szCs w:val="22"/>
          <w:bdr w:val="none" w:sz="0" w:space="0" w:color="auto"/>
        </w:rPr>
        <w:tab/>
      </w:r>
      <w:r w:rsidRPr="00214130">
        <w:rPr>
          <w:rFonts w:eastAsia="Times New Roman"/>
          <w:sz w:val="22"/>
          <w:szCs w:val="22"/>
          <w:bdr w:val="none" w:sz="0" w:space="0" w:color="auto"/>
        </w:rPr>
        <w:tab/>
      </w:r>
      <w:r w:rsidR="009F69A8">
        <w:rPr>
          <w:rFonts w:eastAsia="Times New Roman"/>
          <w:sz w:val="22"/>
          <w:szCs w:val="22"/>
          <w:bdr w:val="none" w:sz="0" w:space="0" w:color="auto"/>
        </w:rPr>
        <w:t xml:space="preserve">       </w:t>
      </w:r>
      <w:r w:rsidRPr="00214130">
        <w:rPr>
          <w:rFonts w:eastAsia="Times New Roman"/>
          <w:sz w:val="22"/>
          <w:szCs w:val="22"/>
          <w:bdr w:val="none" w:sz="0" w:space="0" w:color="auto"/>
        </w:rPr>
        <w:t>….......................</w:t>
      </w:r>
    </w:p>
    <w:p w:rsidR="00D10187" w:rsidRDefault="00D10187" w:rsidP="005333A5">
      <w:pPr>
        <w:autoSpaceDE w:val="0"/>
        <w:autoSpaceDN w:val="0"/>
        <w:adjustRightInd w:val="0"/>
        <w:jc w:val="both"/>
        <w:rPr>
          <w:rFonts w:eastAsia="Times New Roman"/>
          <w:sz w:val="22"/>
          <w:szCs w:val="22"/>
          <w:bdr w:val="none" w:sz="0" w:space="0" w:color="auto"/>
        </w:rPr>
      </w:pPr>
    </w:p>
    <w:p w:rsidR="00D10187" w:rsidRDefault="00D10187" w:rsidP="005333A5">
      <w:pPr>
        <w:autoSpaceDE w:val="0"/>
        <w:autoSpaceDN w:val="0"/>
        <w:adjustRightInd w:val="0"/>
        <w:jc w:val="both"/>
        <w:rPr>
          <w:rFonts w:eastAsia="Times New Roman"/>
          <w:sz w:val="22"/>
          <w:szCs w:val="22"/>
          <w:bdr w:val="none" w:sz="0" w:space="0" w:color="auto"/>
        </w:rPr>
      </w:pPr>
    </w:p>
    <w:p w:rsidR="00D10187" w:rsidRDefault="00D10187" w:rsidP="005333A5">
      <w:pPr>
        <w:autoSpaceDE w:val="0"/>
        <w:autoSpaceDN w:val="0"/>
        <w:adjustRightInd w:val="0"/>
        <w:jc w:val="both"/>
        <w:rPr>
          <w:rFonts w:eastAsia="Times New Roman"/>
          <w:sz w:val="22"/>
          <w:szCs w:val="22"/>
          <w:bdr w:val="none" w:sz="0" w:space="0" w:color="auto"/>
        </w:rPr>
      </w:pPr>
    </w:p>
    <w:p w:rsidR="00D10187" w:rsidRPr="005333A5" w:rsidRDefault="00D10187" w:rsidP="005333A5">
      <w:pPr>
        <w:autoSpaceDE w:val="0"/>
        <w:autoSpaceDN w:val="0"/>
        <w:adjustRightInd w:val="0"/>
        <w:jc w:val="both"/>
        <w:rPr>
          <w:rFonts w:eastAsia="Times New Roman"/>
          <w:sz w:val="22"/>
          <w:szCs w:val="22"/>
          <w:bdr w:val="none" w:sz="0" w:space="0" w:color="auto"/>
        </w:rPr>
      </w:pPr>
    </w:p>
    <w:p w:rsidR="00775390" w:rsidRPr="00A870A9"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Times New Roman"/>
          <w:color w:val="auto"/>
          <w:sz w:val="20"/>
          <w:szCs w:val="20"/>
          <w:bdr w:val="none" w:sz="0" w:space="0" w:color="auto"/>
        </w:rPr>
      </w:pPr>
      <w:r w:rsidRPr="00A870A9">
        <w:rPr>
          <w:rFonts w:eastAsia="Times New Roman"/>
          <w:color w:val="auto"/>
          <w:sz w:val="20"/>
          <w:szCs w:val="20"/>
          <w:bdr w:val="none" w:sz="0" w:space="0" w:color="auto"/>
        </w:rPr>
        <w:t>Załącznik do umowy</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color w:val="auto"/>
          <w:sz w:val="22"/>
          <w:szCs w:val="22"/>
          <w:bdr w:val="none" w:sz="0" w:space="0" w:color="auto"/>
        </w:rPr>
      </w:pP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color w:val="auto"/>
          <w:sz w:val="22"/>
          <w:szCs w:val="22"/>
          <w:bdr w:val="none" w:sz="0" w:space="0" w:color="auto"/>
        </w:rPr>
      </w:pPr>
      <w:r w:rsidRPr="008C5AFB">
        <w:rPr>
          <w:rFonts w:eastAsia="Times New Roman"/>
          <w:b/>
          <w:color w:val="auto"/>
          <w:sz w:val="22"/>
          <w:szCs w:val="22"/>
          <w:bdr w:val="none" w:sz="0" w:space="0" w:color="auto"/>
        </w:rPr>
        <w:t>PROTOKÓŁ ODBIORU</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22"/>
          <w:szCs w:val="22"/>
          <w:bdr w:val="none" w:sz="0" w:space="0" w:color="auto"/>
        </w:rPr>
      </w:pPr>
      <w:r w:rsidRPr="008C5AFB">
        <w:rPr>
          <w:rFonts w:eastAsia="Times New Roman"/>
          <w:color w:val="auto"/>
          <w:sz w:val="22"/>
          <w:szCs w:val="22"/>
          <w:bdr w:val="none" w:sz="0" w:space="0" w:color="auto"/>
        </w:rPr>
        <w:t xml:space="preserve">przedmiotu umowy nr </w:t>
      </w:r>
      <w:r w:rsidR="008D6CD7">
        <w:rPr>
          <w:rFonts w:eastAsia="Times New Roman"/>
          <w:color w:val="auto"/>
          <w:sz w:val="22"/>
          <w:szCs w:val="22"/>
          <w:bdr w:val="none" w:sz="0" w:space="0" w:color="auto"/>
        </w:rPr>
        <w:t>2</w:t>
      </w:r>
      <w:r w:rsidR="00A237AC">
        <w:rPr>
          <w:rFonts w:eastAsia="Times New Roman"/>
          <w:color w:val="auto"/>
          <w:sz w:val="22"/>
          <w:szCs w:val="22"/>
          <w:bdr w:val="none" w:sz="0" w:space="0" w:color="auto"/>
        </w:rPr>
        <w:t>8</w:t>
      </w:r>
      <w:r w:rsidRPr="00CA073B">
        <w:rPr>
          <w:rFonts w:eastAsia="Times New Roman"/>
          <w:color w:val="auto"/>
          <w:sz w:val="22"/>
          <w:szCs w:val="22"/>
          <w:bdr w:val="none" w:sz="0" w:space="0" w:color="auto"/>
        </w:rPr>
        <w:t>/202</w:t>
      </w:r>
      <w:r>
        <w:rPr>
          <w:rFonts w:eastAsia="Times New Roman"/>
          <w:color w:val="auto"/>
          <w:sz w:val="22"/>
          <w:szCs w:val="22"/>
          <w:bdr w:val="none" w:sz="0" w:space="0" w:color="auto"/>
        </w:rPr>
        <w:t>2</w:t>
      </w:r>
      <w:r w:rsidRPr="00CA073B">
        <w:rPr>
          <w:rFonts w:eastAsia="Times New Roman"/>
          <w:color w:val="auto"/>
          <w:sz w:val="22"/>
          <w:szCs w:val="22"/>
          <w:bdr w:val="none" w:sz="0" w:space="0" w:color="auto"/>
        </w:rPr>
        <w:t>/LTM</w:t>
      </w:r>
      <w:r w:rsidR="00A54CF4">
        <w:rPr>
          <w:rFonts w:eastAsia="Times New Roman"/>
          <w:color w:val="auto"/>
          <w:sz w:val="22"/>
          <w:szCs w:val="22"/>
          <w:bdr w:val="none" w:sz="0" w:space="0" w:color="auto"/>
        </w:rPr>
        <w:t xml:space="preserve"> </w:t>
      </w:r>
      <w:r w:rsidRPr="008C5AFB">
        <w:rPr>
          <w:rFonts w:eastAsia="Times New Roman"/>
          <w:color w:val="auto"/>
          <w:sz w:val="22"/>
          <w:szCs w:val="22"/>
          <w:bdr w:val="none" w:sz="0" w:space="0" w:color="auto"/>
        </w:rPr>
        <w:t xml:space="preserve">z dnia </w:t>
      </w:r>
      <w:r>
        <w:rPr>
          <w:rFonts w:eastAsia="Times New Roman"/>
          <w:color w:val="auto"/>
          <w:sz w:val="22"/>
          <w:szCs w:val="22"/>
          <w:bdr w:val="none" w:sz="0" w:space="0" w:color="auto"/>
        </w:rPr>
        <w:t>………………..</w:t>
      </w:r>
      <w:r w:rsidRPr="008C5AFB">
        <w:rPr>
          <w:rFonts w:eastAsia="Times New Roman"/>
          <w:color w:val="auto"/>
          <w:sz w:val="22"/>
          <w:szCs w:val="22"/>
          <w:bdr w:val="none" w:sz="0" w:space="0" w:color="auto"/>
        </w:rPr>
        <w:t xml:space="preserve"> r. sporządzony w dniu ............. w .............</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775390" w:rsidRPr="008C5AFB" w:rsidRDefault="00775390" w:rsidP="00775390">
      <w:pPr>
        <w:jc w:val="both"/>
        <w:rPr>
          <w:rFonts w:eastAsia="Times New Roman"/>
          <w:sz w:val="22"/>
          <w:szCs w:val="22"/>
          <w:bdr w:val="none" w:sz="0" w:space="0" w:color="auto"/>
        </w:rPr>
      </w:pPr>
      <w:r w:rsidRPr="008C5AFB">
        <w:rPr>
          <w:rFonts w:eastAsia="Times New Roman"/>
          <w:color w:val="auto"/>
          <w:sz w:val="22"/>
          <w:szCs w:val="22"/>
          <w:bdr w:val="none" w:sz="0" w:space="0" w:color="auto"/>
        </w:rPr>
        <w:t xml:space="preserve">Przedmiotem umowy była </w:t>
      </w:r>
      <w:r w:rsidRPr="00287ABB">
        <w:rPr>
          <w:rFonts w:eastAsia="Times New Roman"/>
          <w:sz w:val="22"/>
          <w:szCs w:val="22"/>
          <w:bdr w:val="none" w:sz="0" w:space="0" w:color="auto"/>
        </w:rPr>
        <w:t>dostawa</w:t>
      </w:r>
      <w:r w:rsidRPr="00214130">
        <w:rPr>
          <w:rFonts w:eastAsia="Times New Roman"/>
          <w:bdr w:val="none" w:sz="0" w:space="0" w:color="auto"/>
        </w:rPr>
        <w:t xml:space="preserve"> </w:t>
      </w:r>
      <w:r w:rsidR="00A237AC">
        <w:rPr>
          <w:rFonts w:eastAsia="Times New Roman"/>
          <w:sz w:val="22"/>
          <w:szCs w:val="22"/>
          <w:bdr w:val="none" w:sz="0" w:space="0" w:color="auto"/>
        </w:rPr>
        <w:t>czepków</w:t>
      </w:r>
      <w:r w:rsidRPr="008C5AFB">
        <w:rPr>
          <w:rFonts w:eastAsia="Times New Roman"/>
          <w:color w:val="auto"/>
          <w:sz w:val="22"/>
          <w:szCs w:val="22"/>
          <w:bdr w:val="none" w:sz="0" w:space="0" w:color="auto"/>
        </w:rPr>
        <w:t>, w ramach</w:t>
      </w:r>
      <w:r w:rsidRPr="008C5AFB">
        <w:rPr>
          <w:rFonts w:eastAsia="Times New Roman"/>
          <w:sz w:val="22"/>
          <w:szCs w:val="22"/>
          <w:bdr w:val="none" w:sz="0" w:space="0" w:color="auto"/>
        </w:rPr>
        <w:t xml:space="preserve"> projektu </w:t>
      </w:r>
      <w:r w:rsidRPr="00E534B8">
        <w:rPr>
          <w:rFonts w:eastAsia="Times New Roman"/>
          <w:sz w:val="22"/>
          <w:szCs w:val="22"/>
          <w:bdr w:val="none" w:sz="0" w:space="0" w:color="auto"/>
        </w:rPr>
        <w:t>nr POIR.01.01.01-00-2330/20 pt. „Video-EEG LTM - mobilny system do diagnostyki różnicowej zaburzeń napadowych” dofinansowanego ze środków Unii Europejskiej w ramach Poddziałania 1.1.1 Programu Operacy</w:t>
      </w:r>
      <w:r>
        <w:rPr>
          <w:rFonts w:eastAsia="Times New Roman"/>
          <w:sz w:val="22"/>
          <w:szCs w:val="22"/>
          <w:bdr w:val="none" w:sz="0" w:space="0" w:color="auto"/>
        </w:rPr>
        <w:t>jnego Inteligentny Rozwój 2014-</w:t>
      </w:r>
      <w:r w:rsidRPr="00E534B8">
        <w:rPr>
          <w:rFonts w:eastAsia="Times New Roman"/>
          <w:sz w:val="22"/>
          <w:szCs w:val="22"/>
          <w:bdr w:val="none" w:sz="0" w:space="0" w:color="auto"/>
        </w:rPr>
        <w:t>2020 współfinansowanego ze środków Europejskiego Funduszu Rozwoju Regionalnego</w:t>
      </w:r>
      <w:r w:rsidRPr="008C5AFB">
        <w:rPr>
          <w:rFonts w:eastAsia="Times New Roman"/>
          <w:sz w:val="22"/>
          <w:szCs w:val="22"/>
          <w:bdr w:val="none" w:sz="0" w:space="0" w:color="auto"/>
        </w:rPr>
        <w:t>.</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8C5AFB">
        <w:rPr>
          <w:rFonts w:eastAsia="Times New Roman"/>
          <w:color w:val="auto"/>
          <w:sz w:val="22"/>
          <w:szCs w:val="22"/>
          <w:bdr w:val="none" w:sz="0" w:space="0" w:color="auto"/>
        </w:rPr>
        <w:t xml:space="preserve">Przedstawiciele stron, </w:t>
      </w:r>
      <w:proofErr w:type="spellStart"/>
      <w:r w:rsidRPr="008C5AFB">
        <w:rPr>
          <w:rFonts w:eastAsia="Times New Roman"/>
          <w:color w:val="auto"/>
          <w:sz w:val="22"/>
          <w:szCs w:val="22"/>
          <w:bdr w:val="none" w:sz="0" w:space="0" w:color="auto"/>
        </w:rPr>
        <w:t>tj</w:t>
      </w:r>
      <w:proofErr w:type="spellEnd"/>
      <w:r w:rsidRPr="008C5AFB">
        <w:rPr>
          <w:rFonts w:eastAsia="Times New Roman"/>
          <w:color w:val="auto"/>
          <w:sz w:val="22"/>
          <w:szCs w:val="22"/>
          <w:bdr w:val="none" w:sz="0" w:space="0" w:color="auto"/>
        </w:rPr>
        <w:t>:</w:t>
      </w:r>
    </w:p>
    <w:p w:rsidR="00775390" w:rsidRPr="008C5AFB" w:rsidRDefault="00775390" w:rsidP="00775390">
      <w:pPr>
        <w:pStyle w:val="Akapitzlist"/>
        <w:numPr>
          <w:ilvl w:val="0"/>
          <w:numId w:val="45"/>
        </w:numPr>
        <w:autoSpaceDE w:val="0"/>
        <w:autoSpaceDN w:val="0"/>
        <w:adjustRightInd w:val="0"/>
        <w:jc w:val="both"/>
        <w:rPr>
          <w:rFonts w:eastAsia="Times New Roman"/>
          <w:bdr w:val="none" w:sz="0" w:space="0" w:color="auto"/>
        </w:rPr>
      </w:pPr>
      <w:r w:rsidRPr="008C5AFB">
        <w:rPr>
          <w:rFonts w:eastAsia="Times New Roman"/>
          <w:bdr w:val="none" w:sz="0" w:space="0" w:color="auto"/>
        </w:rPr>
        <w:t>Zamawiającego: ..................................;</w:t>
      </w:r>
    </w:p>
    <w:p w:rsidR="00775390" w:rsidRPr="008C5AFB" w:rsidRDefault="00775390" w:rsidP="00775390">
      <w:pPr>
        <w:pStyle w:val="Akapitzlist"/>
        <w:numPr>
          <w:ilvl w:val="0"/>
          <w:numId w:val="45"/>
        </w:numPr>
        <w:autoSpaceDE w:val="0"/>
        <w:autoSpaceDN w:val="0"/>
        <w:adjustRightInd w:val="0"/>
        <w:jc w:val="both"/>
        <w:rPr>
          <w:rFonts w:eastAsia="Times New Roman"/>
          <w:bdr w:val="none" w:sz="0" w:space="0" w:color="auto"/>
        </w:rPr>
      </w:pPr>
      <w:r w:rsidRPr="008C5AFB">
        <w:rPr>
          <w:rFonts w:eastAsia="Times New Roman"/>
          <w:bdr w:val="none" w:sz="0" w:space="0" w:color="auto"/>
        </w:rPr>
        <w:t>Wykonawcy: ..................................;</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8C5AFB">
        <w:rPr>
          <w:rFonts w:eastAsia="Times New Roman"/>
          <w:color w:val="auto"/>
          <w:sz w:val="22"/>
          <w:szCs w:val="22"/>
          <w:bdr w:val="none" w:sz="0" w:space="0" w:color="auto"/>
        </w:rPr>
        <w:t>stwierdzają, że:</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8C5AFB">
        <w:rPr>
          <w:rFonts w:eastAsia="Times New Roman"/>
          <w:color w:val="auto"/>
          <w:sz w:val="22"/>
          <w:szCs w:val="22"/>
          <w:bdr w:val="none" w:sz="0" w:space="0" w:color="auto"/>
        </w:rPr>
        <w:t>Przedmiot umowy został wykonany zgodnie z jej postanowieniami i Zamawiający przyjmuje go bez zastrzeżeń.*</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8C5AFB">
        <w:rPr>
          <w:rFonts w:eastAsia="Times New Roman"/>
          <w:color w:val="auto"/>
          <w:sz w:val="22"/>
          <w:szCs w:val="22"/>
          <w:bdr w:val="none" w:sz="0" w:space="0" w:color="auto"/>
        </w:rPr>
        <w:t>Przedmiot umowy został wykonany z niżej opisanymi wadami i Zamawiający odmawia jego przyjęcia do czasu ich usunięcia:*</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8C5AFB">
        <w:rPr>
          <w:rFonts w:eastAsia="Times New Roman"/>
          <w:color w:val="auto"/>
          <w:sz w:val="22"/>
          <w:szCs w:val="22"/>
          <w:bdr w:val="none" w:sz="0" w:space="0" w:color="auto"/>
        </w:rPr>
        <w:t>....................................................................................................................................................</w:t>
      </w:r>
      <w:r>
        <w:rPr>
          <w:rFonts w:eastAsia="Times New Roman"/>
          <w:color w:val="auto"/>
          <w:sz w:val="22"/>
          <w:szCs w:val="22"/>
          <w:bdr w:val="none" w:sz="0" w:space="0" w:color="auto"/>
        </w:rPr>
        <w:t>........................................</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8C5AFB">
        <w:rPr>
          <w:rFonts w:eastAsia="Times New Roman"/>
          <w:color w:val="auto"/>
          <w:sz w:val="22"/>
          <w:szCs w:val="22"/>
          <w:bdr w:val="none" w:sz="0" w:space="0" w:color="auto"/>
        </w:rPr>
        <w:t>....................................................................................................................................................</w:t>
      </w:r>
      <w:r>
        <w:rPr>
          <w:rFonts w:eastAsia="Times New Roman"/>
          <w:color w:val="auto"/>
          <w:sz w:val="22"/>
          <w:szCs w:val="22"/>
          <w:bdr w:val="none" w:sz="0" w:space="0" w:color="auto"/>
        </w:rPr>
        <w:t>.......................................</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8C5AFB">
        <w:rPr>
          <w:rFonts w:eastAsia="Times New Roman"/>
          <w:color w:val="auto"/>
          <w:sz w:val="22"/>
          <w:szCs w:val="22"/>
          <w:bdr w:val="none" w:sz="0" w:space="0" w:color="auto"/>
        </w:rPr>
        <w:t>* – wybrać właściwe</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8C5AFB">
        <w:rPr>
          <w:rFonts w:eastAsia="Times New Roman"/>
          <w:color w:val="auto"/>
          <w:sz w:val="22"/>
          <w:szCs w:val="22"/>
          <w:bdr w:val="none" w:sz="0" w:space="0" w:color="auto"/>
        </w:rPr>
        <w:t>Protokół niniejszy sporządzono w dwóch jednobrzmiących egzemplarzach, jeden dla Wykonawcy i jeden dla Zamawiającego.</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8C5AFB">
        <w:rPr>
          <w:rFonts w:eastAsia="Times New Roman"/>
          <w:color w:val="auto"/>
          <w:sz w:val="22"/>
          <w:szCs w:val="22"/>
          <w:bdr w:val="none" w:sz="0" w:space="0" w:color="auto"/>
        </w:rPr>
        <w:t xml:space="preserve">Zamawiający </w:t>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t>Wykonawca</w:t>
      </w: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775390" w:rsidRPr="008C5AFB" w:rsidRDefault="00775390" w:rsidP="007753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r w:rsidRPr="008C5AFB">
        <w:rPr>
          <w:rFonts w:eastAsia="Times New Roman"/>
          <w:color w:val="auto"/>
          <w:sz w:val="22"/>
          <w:szCs w:val="22"/>
          <w:bdr w:val="none" w:sz="0" w:space="0" w:color="auto"/>
        </w:rPr>
        <w:t xml:space="preserve">…........................ </w:t>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sidRPr="008C5AFB">
        <w:rPr>
          <w:rFonts w:eastAsia="Times New Roman"/>
          <w:color w:val="auto"/>
          <w:sz w:val="22"/>
          <w:szCs w:val="22"/>
          <w:bdr w:val="none" w:sz="0" w:space="0" w:color="auto"/>
        </w:rPr>
        <w:tab/>
      </w:r>
      <w:r>
        <w:rPr>
          <w:rFonts w:eastAsia="Times New Roman"/>
          <w:color w:val="auto"/>
          <w:sz w:val="22"/>
          <w:szCs w:val="22"/>
          <w:bdr w:val="none" w:sz="0" w:space="0" w:color="auto"/>
        </w:rPr>
        <w:t xml:space="preserve">             </w:t>
      </w:r>
      <w:r w:rsidRPr="008C5AFB">
        <w:rPr>
          <w:rFonts w:eastAsia="Times New Roman"/>
          <w:color w:val="auto"/>
          <w:sz w:val="22"/>
          <w:szCs w:val="22"/>
          <w:bdr w:val="none" w:sz="0" w:space="0" w:color="auto"/>
        </w:rPr>
        <w:tab/>
      </w:r>
      <w:r>
        <w:rPr>
          <w:rFonts w:eastAsia="Times New Roman"/>
          <w:color w:val="auto"/>
          <w:sz w:val="22"/>
          <w:szCs w:val="22"/>
          <w:bdr w:val="none" w:sz="0" w:space="0" w:color="auto"/>
        </w:rPr>
        <w:t xml:space="preserve">       </w:t>
      </w:r>
      <w:r w:rsidRPr="008C5AFB">
        <w:rPr>
          <w:rFonts w:eastAsia="Times New Roman"/>
          <w:color w:val="auto"/>
          <w:sz w:val="22"/>
          <w:szCs w:val="22"/>
          <w:bdr w:val="none" w:sz="0" w:space="0" w:color="auto"/>
        </w:rPr>
        <w:t>….......................</w:t>
      </w:r>
    </w:p>
    <w:p w:rsidR="00775390" w:rsidRPr="006428BB" w:rsidRDefault="00775390" w:rsidP="009F69A8">
      <w:pPr>
        <w:autoSpaceDE w:val="0"/>
        <w:autoSpaceDN w:val="0"/>
        <w:adjustRightInd w:val="0"/>
        <w:jc w:val="both"/>
        <w:rPr>
          <w:rFonts w:eastAsia="Times New Roman" w:cs="Times New Roman"/>
          <w:color w:val="auto"/>
          <w:sz w:val="22"/>
          <w:szCs w:val="22"/>
          <w:bdr w:val="none" w:sz="0" w:space="0" w:color="auto"/>
        </w:rPr>
      </w:pPr>
    </w:p>
    <w:sectPr w:rsidR="00775390" w:rsidRPr="006428BB" w:rsidSect="004B1B4C">
      <w:headerReference w:type="default" r:id="rId7"/>
      <w:footerReference w:type="default" r:id="rId8"/>
      <w:pgSz w:w="11900" w:h="16840"/>
      <w:pgMar w:top="1701" w:right="680" w:bottom="2438" w:left="68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3AA" w:rsidRDefault="00AC73AA" w:rsidP="004B1B4C">
      <w:r>
        <w:separator/>
      </w:r>
    </w:p>
  </w:endnote>
  <w:endnote w:type="continuationSeparator" w:id="0">
    <w:p w:rsidR="00AC73AA" w:rsidRDefault="00AC73AA" w:rsidP="004B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FB" w:rsidRPr="00F26CFB" w:rsidRDefault="00AD043F" w:rsidP="00FE3978">
    <w:pPr>
      <w:pStyle w:val="Stopka"/>
      <w:spacing w:before="240"/>
      <w:jc w:val="center"/>
      <w:rPr>
        <w:rFonts w:ascii="Times New Roman" w:hAnsi="Times New Roman" w:cs="Times New Roman"/>
        <w:sz w:val="20"/>
        <w:szCs w:val="20"/>
      </w:rPr>
    </w:pPr>
    <w:r w:rsidRPr="00AD043F">
      <w:rPr>
        <w:rFonts w:ascii="Times New Roman" w:hAnsi="Times New Roman" w:cs="Times New Roman"/>
        <w:noProof/>
        <w:sz w:val="20"/>
        <w:szCs w:val="20"/>
      </w:rPr>
      <w:drawing>
        <wp:inline distT="0" distB="0" distL="0" distR="0">
          <wp:extent cx="4153301" cy="580160"/>
          <wp:effectExtent l="19050" t="0" r="0" b="0"/>
          <wp:docPr id="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00548" cy="586760"/>
                  </a:xfrm>
                  <a:prstGeom prst="rect">
                    <a:avLst/>
                  </a:prstGeom>
                </pic:spPr>
              </pic:pic>
            </a:graphicData>
          </a:graphic>
        </wp:inline>
      </w:drawing>
    </w:r>
  </w:p>
  <w:p w:rsidR="00F26CFB" w:rsidRDefault="00F26C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3AA" w:rsidRDefault="00AC73AA" w:rsidP="004B1B4C">
      <w:r>
        <w:separator/>
      </w:r>
    </w:p>
  </w:footnote>
  <w:footnote w:type="continuationSeparator" w:id="0">
    <w:p w:rsidR="00AC73AA" w:rsidRDefault="00AC73AA" w:rsidP="004B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79" w:rsidRDefault="00AD043F" w:rsidP="006E2679">
    <w:pPr>
      <w:pStyle w:val="Nagwek"/>
      <w:jc w:val="center"/>
    </w:pPr>
    <w:r w:rsidRPr="00AD043F">
      <w:rPr>
        <w:noProof/>
      </w:rPr>
      <w:drawing>
        <wp:inline distT="0" distB="0" distL="0" distR="0">
          <wp:extent cx="3329940" cy="724202"/>
          <wp:effectExtent l="19050" t="0" r="3810"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38238" cy="7260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837"/>
    <w:multiLevelType w:val="multilevel"/>
    <w:tmpl w:val="BDA61F9E"/>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1" w15:restartNumberingAfterBreak="0">
    <w:nsid w:val="01350D85"/>
    <w:multiLevelType w:val="multilevel"/>
    <w:tmpl w:val="28DE3F3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14D0F4F"/>
    <w:multiLevelType w:val="multilevel"/>
    <w:tmpl w:val="061E1F38"/>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3701653"/>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632B20"/>
    <w:multiLevelType w:val="multilevel"/>
    <w:tmpl w:val="FA08A9C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7C70FF7"/>
    <w:multiLevelType w:val="hybridMultilevel"/>
    <w:tmpl w:val="BBD45A28"/>
    <w:lvl w:ilvl="0" w:tplc="2654A65C">
      <w:start w:val="1"/>
      <w:numFmt w:val="decimal"/>
      <w:lvlText w:val="§ %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C443D7C"/>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5D471C"/>
    <w:multiLevelType w:val="multilevel"/>
    <w:tmpl w:val="A53EE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736769"/>
    <w:multiLevelType w:val="multilevel"/>
    <w:tmpl w:val="DBE6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A7303"/>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25018F"/>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0579F5"/>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005CF9"/>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7E33C5"/>
    <w:multiLevelType w:val="multilevel"/>
    <w:tmpl w:val="6EBEF62E"/>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14" w15:restartNumberingAfterBreak="0">
    <w:nsid w:val="2F5E5374"/>
    <w:multiLevelType w:val="multilevel"/>
    <w:tmpl w:val="C1289576"/>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5" w15:restartNumberingAfterBreak="0">
    <w:nsid w:val="30F550F9"/>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B22B87"/>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FE02B9"/>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18" w15:restartNumberingAfterBreak="0">
    <w:nsid w:val="37D065F9"/>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D97703"/>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B2827DA"/>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52391D"/>
    <w:multiLevelType w:val="multilevel"/>
    <w:tmpl w:val="28DE3F3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4461739E"/>
    <w:multiLevelType w:val="multilevel"/>
    <w:tmpl w:val="A1F0F976"/>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23" w15:restartNumberingAfterBreak="0">
    <w:nsid w:val="44CE4303"/>
    <w:multiLevelType w:val="multilevel"/>
    <w:tmpl w:val="333E2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F47197"/>
    <w:multiLevelType w:val="multilevel"/>
    <w:tmpl w:val="FA08A9C4"/>
    <w:lvl w:ilvl="0">
      <w:start w:val="1"/>
      <w:numFmt w:val="decimal"/>
      <w:lvlText w:val="%1."/>
      <w:lvlJc w:val="left"/>
      <w:pPr>
        <w:tabs>
          <w:tab w:val="num" w:pos="2520"/>
        </w:tabs>
        <w:ind w:left="2520" w:hanging="360"/>
      </w:pPr>
      <w:rPr>
        <w:rFonts w:ascii="Calibri" w:hAnsi="Calibri" w:cs="Calibri"/>
        <w:b w:val="0"/>
        <w:bCs w:val="0"/>
        <w:sz w:val="22"/>
        <w:szCs w:val="22"/>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5" w15:restartNumberingAfterBreak="0">
    <w:nsid w:val="46957BF4"/>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26" w15:restartNumberingAfterBreak="0">
    <w:nsid w:val="47972731"/>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AD71DA"/>
    <w:multiLevelType w:val="multilevel"/>
    <w:tmpl w:val="28DE3F3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53245809"/>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4160F2D"/>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30" w15:restartNumberingAfterBreak="0">
    <w:nsid w:val="54742597"/>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31" w15:restartNumberingAfterBreak="0">
    <w:nsid w:val="589C2249"/>
    <w:multiLevelType w:val="multilevel"/>
    <w:tmpl w:val="FA08A9C4"/>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1D14C26"/>
    <w:multiLevelType w:val="multilevel"/>
    <w:tmpl w:val="19180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3902AB"/>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34" w15:restartNumberingAfterBreak="0">
    <w:nsid w:val="62397116"/>
    <w:multiLevelType w:val="multilevel"/>
    <w:tmpl w:val="E9C257C6"/>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35" w15:restartNumberingAfterBreak="0">
    <w:nsid w:val="63D369CF"/>
    <w:multiLevelType w:val="multilevel"/>
    <w:tmpl w:val="1D187F84"/>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36" w15:restartNumberingAfterBreak="0">
    <w:nsid w:val="64E737C2"/>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51074A9"/>
    <w:multiLevelType w:val="multilevel"/>
    <w:tmpl w:val="99E69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AE08B2"/>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D2E564D"/>
    <w:multiLevelType w:val="multilevel"/>
    <w:tmpl w:val="170A4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E2035E"/>
    <w:multiLevelType w:val="multilevel"/>
    <w:tmpl w:val="D57C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490553"/>
    <w:multiLevelType w:val="multilevel"/>
    <w:tmpl w:val="DEE82540"/>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42" w15:restartNumberingAfterBreak="0">
    <w:nsid w:val="7A643363"/>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E1C3DD8"/>
    <w:multiLevelType w:val="multilevel"/>
    <w:tmpl w:val="5A90D9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9"/>
  </w:num>
  <w:num w:numId="2">
    <w:abstractNumId w:val="4"/>
  </w:num>
  <w:num w:numId="3">
    <w:abstractNumId w:val="41"/>
  </w:num>
  <w:num w:numId="4">
    <w:abstractNumId w:val="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0"/>
  </w:num>
  <w:num w:numId="10">
    <w:abstractNumId w:val="34"/>
  </w:num>
  <w:num w:numId="11">
    <w:abstractNumId w:val="13"/>
  </w:num>
  <w:num w:numId="12">
    <w:abstractNumId w:val="22"/>
  </w:num>
  <w:num w:numId="13">
    <w:abstractNumId w:val="25"/>
  </w:num>
  <w:num w:numId="14">
    <w:abstractNumId w:val="17"/>
  </w:num>
  <w:num w:numId="15">
    <w:abstractNumId w:val="24"/>
  </w:num>
  <w:num w:numId="16">
    <w:abstractNumId w:val="33"/>
  </w:num>
  <w:num w:numId="17">
    <w:abstractNumId w:val="5"/>
  </w:num>
  <w:num w:numId="18">
    <w:abstractNumId w:val="28"/>
  </w:num>
  <w:num w:numId="19">
    <w:abstractNumId w:val="12"/>
  </w:num>
  <w:num w:numId="20">
    <w:abstractNumId w:val="11"/>
  </w:num>
  <w:num w:numId="21">
    <w:abstractNumId w:val="26"/>
  </w:num>
  <w:num w:numId="22">
    <w:abstractNumId w:val="6"/>
  </w:num>
  <w:num w:numId="23">
    <w:abstractNumId w:val="9"/>
  </w:num>
  <w:num w:numId="24">
    <w:abstractNumId w:val="43"/>
  </w:num>
  <w:num w:numId="25">
    <w:abstractNumId w:val="36"/>
  </w:num>
  <w:num w:numId="26">
    <w:abstractNumId w:val="18"/>
  </w:num>
  <w:num w:numId="27">
    <w:abstractNumId w:val="19"/>
  </w:num>
  <w:num w:numId="28">
    <w:abstractNumId w:val="3"/>
  </w:num>
  <w:num w:numId="29">
    <w:abstractNumId w:val="10"/>
  </w:num>
  <w:num w:numId="30">
    <w:abstractNumId w:val="21"/>
  </w:num>
  <w:num w:numId="31">
    <w:abstractNumId w:val="1"/>
  </w:num>
  <w:num w:numId="32">
    <w:abstractNumId w:val="14"/>
  </w:num>
  <w:num w:numId="33">
    <w:abstractNumId w:val="20"/>
  </w:num>
  <w:num w:numId="34">
    <w:abstractNumId w:val="15"/>
  </w:num>
  <w:num w:numId="35">
    <w:abstractNumId w:val="32"/>
  </w:num>
  <w:num w:numId="36">
    <w:abstractNumId w:val="40"/>
    <w:lvlOverride w:ilvl="0">
      <w:startOverride w:val="1"/>
    </w:lvlOverride>
  </w:num>
  <w:num w:numId="37">
    <w:abstractNumId w:val="7"/>
  </w:num>
  <w:num w:numId="38">
    <w:abstractNumId w:val="23"/>
    <w:lvlOverride w:ilvl="0">
      <w:startOverride w:val="1"/>
    </w:lvlOverride>
  </w:num>
  <w:num w:numId="39">
    <w:abstractNumId w:val="37"/>
  </w:num>
  <w:num w:numId="40">
    <w:abstractNumId w:val="39"/>
    <w:lvlOverride w:ilvl="0">
      <w:startOverride w:val="1"/>
    </w:lvlOverride>
  </w:num>
  <w:num w:numId="41">
    <w:abstractNumId w:val="16"/>
  </w:num>
  <w:num w:numId="42">
    <w:abstractNumId w:val="42"/>
  </w:num>
  <w:num w:numId="43">
    <w:abstractNumId w:val="38"/>
  </w:num>
  <w:num w:numId="44">
    <w:abstractNumId w:val="8"/>
  </w:num>
  <w:num w:numId="4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4C"/>
    <w:rsid w:val="00000FC5"/>
    <w:rsid w:val="0002024F"/>
    <w:rsid w:val="00021E66"/>
    <w:rsid w:val="00030C67"/>
    <w:rsid w:val="00034FEC"/>
    <w:rsid w:val="0004180D"/>
    <w:rsid w:val="000670B0"/>
    <w:rsid w:val="00073CFF"/>
    <w:rsid w:val="00090721"/>
    <w:rsid w:val="00095665"/>
    <w:rsid w:val="000A0D3A"/>
    <w:rsid w:val="000A31D3"/>
    <w:rsid w:val="000B3887"/>
    <w:rsid w:val="000E0770"/>
    <w:rsid w:val="000E6A2F"/>
    <w:rsid w:val="000F6757"/>
    <w:rsid w:val="00102674"/>
    <w:rsid w:val="00104984"/>
    <w:rsid w:val="001262BE"/>
    <w:rsid w:val="001315C1"/>
    <w:rsid w:val="00134CB6"/>
    <w:rsid w:val="00136AAD"/>
    <w:rsid w:val="001579A4"/>
    <w:rsid w:val="0016490D"/>
    <w:rsid w:val="00164F7E"/>
    <w:rsid w:val="0016576E"/>
    <w:rsid w:val="001818FB"/>
    <w:rsid w:val="00182B7E"/>
    <w:rsid w:val="00186A75"/>
    <w:rsid w:val="001870BA"/>
    <w:rsid w:val="001924B6"/>
    <w:rsid w:val="00196C97"/>
    <w:rsid w:val="001B29DB"/>
    <w:rsid w:val="001B6846"/>
    <w:rsid w:val="001C0076"/>
    <w:rsid w:val="001D369C"/>
    <w:rsid w:val="001D7067"/>
    <w:rsid w:val="001E17FB"/>
    <w:rsid w:val="00213B89"/>
    <w:rsid w:val="00214130"/>
    <w:rsid w:val="002159BF"/>
    <w:rsid w:val="002236B1"/>
    <w:rsid w:val="0022478B"/>
    <w:rsid w:val="00231399"/>
    <w:rsid w:val="002346F6"/>
    <w:rsid w:val="0023501D"/>
    <w:rsid w:val="002478DD"/>
    <w:rsid w:val="00253889"/>
    <w:rsid w:val="002711C3"/>
    <w:rsid w:val="002735DC"/>
    <w:rsid w:val="0027687E"/>
    <w:rsid w:val="00287302"/>
    <w:rsid w:val="00287ABB"/>
    <w:rsid w:val="002940EF"/>
    <w:rsid w:val="002A05DB"/>
    <w:rsid w:val="002A487E"/>
    <w:rsid w:val="002A7549"/>
    <w:rsid w:val="002B2775"/>
    <w:rsid w:val="002C007D"/>
    <w:rsid w:val="002C2468"/>
    <w:rsid w:val="002C2563"/>
    <w:rsid w:val="002C56C0"/>
    <w:rsid w:val="002C6249"/>
    <w:rsid w:val="00315F73"/>
    <w:rsid w:val="00317B1C"/>
    <w:rsid w:val="0033351F"/>
    <w:rsid w:val="0035491B"/>
    <w:rsid w:val="00360EAF"/>
    <w:rsid w:val="00361BA3"/>
    <w:rsid w:val="00362294"/>
    <w:rsid w:val="00363798"/>
    <w:rsid w:val="003657D3"/>
    <w:rsid w:val="003664A3"/>
    <w:rsid w:val="00367D1F"/>
    <w:rsid w:val="00385C8E"/>
    <w:rsid w:val="003A0547"/>
    <w:rsid w:val="003A45B0"/>
    <w:rsid w:val="003B1E79"/>
    <w:rsid w:val="003B55C4"/>
    <w:rsid w:val="003C031A"/>
    <w:rsid w:val="003C2EAF"/>
    <w:rsid w:val="003C3399"/>
    <w:rsid w:val="003C3F3B"/>
    <w:rsid w:val="003D4809"/>
    <w:rsid w:val="003D4D09"/>
    <w:rsid w:val="003D7DD0"/>
    <w:rsid w:val="003F3B72"/>
    <w:rsid w:val="00402AEF"/>
    <w:rsid w:val="00407F70"/>
    <w:rsid w:val="00412550"/>
    <w:rsid w:val="00416EE2"/>
    <w:rsid w:val="004454DF"/>
    <w:rsid w:val="004460A0"/>
    <w:rsid w:val="0045196F"/>
    <w:rsid w:val="00462E3D"/>
    <w:rsid w:val="00472BE2"/>
    <w:rsid w:val="00480E27"/>
    <w:rsid w:val="00484AA1"/>
    <w:rsid w:val="004A1143"/>
    <w:rsid w:val="004A6D3B"/>
    <w:rsid w:val="004B1B4C"/>
    <w:rsid w:val="004B5DDE"/>
    <w:rsid w:val="004C1BEC"/>
    <w:rsid w:val="004C2AE2"/>
    <w:rsid w:val="004C40B1"/>
    <w:rsid w:val="004C529F"/>
    <w:rsid w:val="004D2586"/>
    <w:rsid w:val="004F31EA"/>
    <w:rsid w:val="004F5420"/>
    <w:rsid w:val="004F6A9C"/>
    <w:rsid w:val="00507442"/>
    <w:rsid w:val="00507983"/>
    <w:rsid w:val="00514CE6"/>
    <w:rsid w:val="005235D5"/>
    <w:rsid w:val="005327F0"/>
    <w:rsid w:val="005333A5"/>
    <w:rsid w:val="00534B82"/>
    <w:rsid w:val="00535008"/>
    <w:rsid w:val="00541350"/>
    <w:rsid w:val="005619B1"/>
    <w:rsid w:val="00581BF3"/>
    <w:rsid w:val="00596448"/>
    <w:rsid w:val="005A1A21"/>
    <w:rsid w:val="005A7106"/>
    <w:rsid w:val="005A7709"/>
    <w:rsid w:val="005B7CA4"/>
    <w:rsid w:val="005C0DF3"/>
    <w:rsid w:val="005D0D52"/>
    <w:rsid w:val="005D36A0"/>
    <w:rsid w:val="005E4034"/>
    <w:rsid w:val="005F2340"/>
    <w:rsid w:val="005F392F"/>
    <w:rsid w:val="005F4573"/>
    <w:rsid w:val="00606E50"/>
    <w:rsid w:val="00613608"/>
    <w:rsid w:val="0061631F"/>
    <w:rsid w:val="00616E57"/>
    <w:rsid w:val="00623E7B"/>
    <w:rsid w:val="006369D5"/>
    <w:rsid w:val="00641A97"/>
    <w:rsid w:val="006428BB"/>
    <w:rsid w:val="00643F06"/>
    <w:rsid w:val="00670944"/>
    <w:rsid w:val="00675D73"/>
    <w:rsid w:val="006763B3"/>
    <w:rsid w:val="006A6D98"/>
    <w:rsid w:val="006B7ECC"/>
    <w:rsid w:val="006C7D6A"/>
    <w:rsid w:val="006D0F7A"/>
    <w:rsid w:val="006D704C"/>
    <w:rsid w:val="006E2679"/>
    <w:rsid w:val="006E2E65"/>
    <w:rsid w:val="006E6411"/>
    <w:rsid w:val="006E648D"/>
    <w:rsid w:val="006E6624"/>
    <w:rsid w:val="00703A79"/>
    <w:rsid w:val="00703F81"/>
    <w:rsid w:val="00705D9C"/>
    <w:rsid w:val="00712050"/>
    <w:rsid w:val="007217B8"/>
    <w:rsid w:val="0072287C"/>
    <w:rsid w:val="007271B3"/>
    <w:rsid w:val="0074117E"/>
    <w:rsid w:val="0074682C"/>
    <w:rsid w:val="007511CC"/>
    <w:rsid w:val="00752882"/>
    <w:rsid w:val="00755C5C"/>
    <w:rsid w:val="00760406"/>
    <w:rsid w:val="007636BD"/>
    <w:rsid w:val="00770AEA"/>
    <w:rsid w:val="00773B4F"/>
    <w:rsid w:val="00773D88"/>
    <w:rsid w:val="00775390"/>
    <w:rsid w:val="00780B89"/>
    <w:rsid w:val="00781F91"/>
    <w:rsid w:val="00782381"/>
    <w:rsid w:val="00791208"/>
    <w:rsid w:val="007936A1"/>
    <w:rsid w:val="00795228"/>
    <w:rsid w:val="00795378"/>
    <w:rsid w:val="007975C8"/>
    <w:rsid w:val="007A1EB7"/>
    <w:rsid w:val="007A5E95"/>
    <w:rsid w:val="007B5111"/>
    <w:rsid w:val="007B6C77"/>
    <w:rsid w:val="007C19E7"/>
    <w:rsid w:val="007C2E3D"/>
    <w:rsid w:val="007C6B14"/>
    <w:rsid w:val="007D5FC3"/>
    <w:rsid w:val="007F0E03"/>
    <w:rsid w:val="00801A2C"/>
    <w:rsid w:val="00820790"/>
    <w:rsid w:val="00822880"/>
    <w:rsid w:val="008301BB"/>
    <w:rsid w:val="008304BD"/>
    <w:rsid w:val="00831B18"/>
    <w:rsid w:val="008376E3"/>
    <w:rsid w:val="00847585"/>
    <w:rsid w:val="00854AA5"/>
    <w:rsid w:val="00860E92"/>
    <w:rsid w:val="00880A56"/>
    <w:rsid w:val="00882206"/>
    <w:rsid w:val="00882B5E"/>
    <w:rsid w:val="00883637"/>
    <w:rsid w:val="00883885"/>
    <w:rsid w:val="00884147"/>
    <w:rsid w:val="00891108"/>
    <w:rsid w:val="008929AE"/>
    <w:rsid w:val="008950B0"/>
    <w:rsid w:val="008A0A45"/>
    <w:rsid w:val="008A7BC8"/>
    <w:rsid w:val="008B5738"/>
    <w:rsid w:val="008B5E64"/>
    <w:rsid w:val="008C2926"/>
    <w:rsid w:val="008D6CD7"/>
    <w:rsid w:val="008E0F31"/>
    <w:rsid w:val="008F0612"/>
    <w:rsid w:val="009107B9"/>
    <w:rsid w:val="00915AA0"/>
    <w:rsid w:val="00922012"/>
    <w:rsid w:val="00946B8F"/>
    <w:rsid w:val="00954CC3"/>
    <w:rsid w:val="00972E3D"/>
    <w:rsid w:val="00987DA9"/>
    <w:rsid w:val="009931C9"/>
    <w:rsid w:val="00996AF6"/>
    <w:rsid w:val="009A00EC"/>
    <w:rsid w:val="009A0143"/>
    <w:rsid w:val="009A70EB"/>
    <w:rsid w:val="009A7E96"/>
    <w:rsid w:val="009C0F58"/>
    <w:rsid w:val="009C3A60"/>
    <w:rsid w:val="009D0927"/>
    <w:rsid w:val="009E3FED"/>
    <w:rsid w:val="009F69A8"/>
    <w:rsid w:val="00A10FF8"/>
    <w:rsid w:val="00A23049"/>
    <w:rsid w:val="00A237AC"/>
    <w:rsid w:val="00A26956"/>
    <w:rsid w:val="00A52710"/>
    <w:rsid w:val="00A54CF4"/>
    <w:rsid w:val="00A557C0"/>
    <w:rsid w:val="00A55F6D"/>
    <w:rsid w:val="00A6298A"/>
    <w:rsid w:val="00A66BCA"/>
    <w:rsid w:val="00A66EA7"/>
    <w:rsid w:val="00A7162B"/>
    <w:rsid w:val="00A748D9"/>
    <w:rsid w:val="00A80F6A"/>
    <w:rsid w:val="00A86866"/>
    <w:rsid w:val="00A9517F"/>
    <w:rsid w:val="00AA0F85"/>
    <w:rsid w:val="00AA4373"/>
    <w:rsid w:val="00AA7162"/>
    <w:rsid w:val="00AB1BF9"/>
    <w:rsid w:val="00AB53BA"/>
    <w:rsid w:val="00AB7609"/>
    <w:rsid w:val="00AC5B7A"/>
    <w:rsid w:val="00AC73AA"/>
    <w:rsid w:val="00AD043F"/>
    <w:rsid w:val="00AD1002"/>
    <w:rsid w:val="00AD3058"/>
    <w:rsid w:val="00AF02C7"/>
    <w:rsid w:val="00B00174"/>
    <w:rsid w:val="00B03BA1"/>
    <w:rsid w:val="00B05198"/>
    <w:rsid w:val="00B06D3A"/>
    <w:rsid w:val="00B136D1"/>
    <w:rsid w:val="00B34689"/>
    <w:rsid w:val="00B36A59"/>
    <w:rsid w:val="00B41184"/>
    <w:rsid w:val="00B55BAC"/>
    <w:rsid w:val="00B57607"/>
    <w:rsid w:val="00B64CAB"/>
    <w:rsid w:val="00B75F24"/>
    <w:rsid w:val="00B813FE"/>
    <w:rsid w:val="00B83082"/>
    <w:rsid w:val="00B8716C"/>
    <w:rsid w:val="00B92DBA"/>
    <w:rsid w:val="00BA0C53"/>
    <w:rsid w:val="00BB5A12"/>
    <w:rsid w:val="00BB785F"/>
    <w:rsid w:val="00BC273D"/>
    <w:rsid w:val="00BC304D"/>
    <w:rsid w:val="00BD51F2"/>
    <w:rsid w:val="00BE22E0"/>
    <w:rsid w:val="00BE4A3D"/>
    <w:rsid w:val="00BF6C63"/>
    <w:rsid w:val="00C156AF"/>
    <w:rsid w:val="00C25D38"/>
    <w:rsid w:val="00C50F0B"/>
    <w:rsid w:val="00C724D4"/>
    <w:rsid w:val="00C900D6"/>
    <w:rsid w:val="00C92BAA"/>
    <w:rsid w:val="00C95DC5"/>
    <w:rsid w:val="00C96363"/>
    <w:rsid w:val="00CA4879"/>
    <w:rsid w:val="00CA5EF6"/>
    <w:rsid w:val="00CA7BA0"/>
    <w:rsid w:val="00CB6B86"/>
    <w:rsid w:val="00CE69AF"/>
    <w:rsid w:val="00CF2120"/>
    <w:rsid w:val="00D023DF"/>
    <w:rsid w:val="00D04D93"/>
    <w:rsid w:val="00D10187"/>
    <w:rsid w:val="00D32E4A"/>
    <w:rsid w:val="00D36432"/>
    <w:rsid w:val="00D4609A"/>
    <w:rsid w:val="00D5656C"/>
    <w:rsid w:val="00D6011C"/>
    <w:rsid w:val="00D659D8"/>
    <w:rsid w:val="00D65F2B"/>
    <w:rsid w:val="00D6629B"/>
    <w:rsid w:val="00D73AF6"/>
    <w:rsid w:val="00D7536C"/>
    <w:rsid w:val="00D8297D"/>
    <w:rsid w:val="00D95D69"/>
    <w:rsid w:val="00DB1765"/>
    <w:rsid w:val="00DB2E19"/>
    <w:rsid w:val="00DB7B0C"/>
    <w:rsid w:val="00DC6B89"/>
    <w:rsid w:val="00DD2906"/>
    <w:rsid w:val="00DD5986"/>
    <w:rsid w:val="00DD7999"/>
    <w:rsid w:val="00DE361F"/>
    <w:rsid w:val="00DE451A"/>
    <w:rsid w:val="00DE62CE"/>
    <w:rsid w:val="00DE6B41"/>
    <w:rsid w:val="00DE7C99"/>
    <w:rsid w:val="00DF4B76"/>
    <w:rsid w:val="00E030EF"/>
    <w:rsid w:val="00E05B12"/>
    <w:rsid w:val="00E25AE9"/>
    <w:rsid w:val="00E534B8"/>
    <w:rsid w:val="00E65CD5"/>
    <w:rsid w:val="00E70A28"/>
    <w:rsid w:val="00E71841"/>
    <w:rsid w:val="00E723AF"/>
    <w:rsid w:val="00E82928"/>
    <w:rsid w:val="00E86BC4"/>
    <w:rsid w:val="00EA2062"/>
    <w:rsid w:val="00EC1634"/>
    <w:rsid w:val="00ED4F44"/>
    <w:rsid w:val="00EE1E61"/>
    <w:rsid w:val="00EF7B76"/>
    <w:rsid w:val="00F056EE"/>
    <w:rsid w:val="00F15F50"/>
    <w:rsid w:val="00F219D1"/>
    <w:rsid w:val="00F26CFB"/>
    <w:rsid w:val="00F662AA"/>
    <w:rsid w:val="00F7073F"/>
    <w:rsid w:val="00F73257"/>
    <w:rsid w:val="00F96F97"/>
    <w:rsid w:val="00F9735E"/>
    <w:rsid w:val="00FB22C5"/>
    <w:rsid w:val="00FE3978"/>
    <w:rsid w:val="00FE6366"/>
    <w:rsid w:val="00FF5DA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C0E3311"/>
  <w15:docId w15:val="{165E6A34-67F5-42C3-A25E-DB73C568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4B1B4C"/>
    <w:rPr>
      <w:rFonts w:ascii="Calibri" w:eastAsia="Calibri" w:hAnsi="Calibri" w:cs="Calibri"/>
      <w:color w:val="000000"/>
      <w:sz w:val="24"/>
      <w:szCs w:val="24"/>
      <w:u w:color="000000"/>
    </w:rPr>
  </w:style>
  <w:style w:type="paragraph" w:styleId="Nagwek1">
    <w:name w:val="heading 1"/>
    <w:basedOn w:val="Normalny"/>
    <w:next w:val="Normalny"/>
    <w:link w:val="Nagwek1Znak"/>
    <w:uiPriority w:val="9"/>
    <w:qFormat/>
    <w:rsid w:val="003B55C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qFormat/>
    <w:rsid w:val="006163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ascii="Times New Roman" w:eastAsia="Times New Roman" w:hAnsi="Times New Roman" w:cs="Times New Roman"/>
      <w:b/>
      <w:bCs/>
      <w:color w:val="auto"/>
      <w:sz w:val="27"/>
      <w:szCs w:val="27"/>
      <w:bdr w:val="none" w:sz="0" w:space="0" w:color="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B1B4C"/>
    <w:rPr>
      <w:u w:val="single"/>
    </w:rPr>
  </w:style>
  <w:style w:type="table" w:customStyle="1" w:styleId="TableNormal">
    <w:name w:val="Table Normal"/>
    <w:rsid w:val="004B1B4C"/>
    <w:tblPr>
      <w:tblInd w:w="0" w:type="dxa"/>
      <w:tblCellMar>
        <w:top w:w="0" w:type="dxa"/>
        <w:left w:w="0" w:type="dxa"/>
        <w:bottom w:w="0" w:type="dxa"/>
        <w:right w:w="0" w:type="dxa"/>
      </w:tblCellMar>
    </w:tblPr>
  </w:style>
  <w:style w:type="paragraph" w:styleId="Nagwek">
    <w:name w:val="header"/>
    <w:rsid w:val="004B1B4C"/>
    <w:pPr>
      <w:tabs>
        <w:tab w:val="center" w:pos="4536"/>
        <w:tab w:val="right" w:pos="9072"/>
      </w:tabs>
    </w:pPr>
    <w:rPr>
      <w:rFonts w:ascii="Calibri" w:eastAsia="Calibri" w:hAnsi="Calibri" w:cs="Calibri"/>
      <w:color w:val="000000"/>
      <w:sz w:val="24"/>
      <w:szCs w:val="24"/>
      <w:u w:color="000000"/>
    </w:rPr>
  </w:style>
  <w:style w:type="paragraph" w:styleId="Stopka">
    <w:name w:val="footer"/>
    <w:link w:val="StopkaZnak"/>
    <w:uiPriority w:val="99"/>
    <w:rsid w:val="004B1B4C"/>
    <w:pPr>
      <w:tabs>
        <w:tab w:val="center" w:pos="4536"/>
        <w:tab w:val="right" w:pos="9072"/>
      </w:tabs>
    </w:pPr>
    <w:rPr>
      <w:rFonts w:ascii="Calibri" w:eastAsia="Calibri" w:hAnsi="Calibri" w:cs="Calibri"/>
      <w:color w:val="000000"/>
      <w:sz w:val="24"/>
      <w:szCs w:val="24"/>
      <w:u w:color="000000"/>
    </w:rPr>
  </w:style>
  <w:style w:type="paragraph" w:customStyle="1" w:styleId="DomylneA">
    <w:name w:val="Domyślne A"/>
    <w:rsid w:val="004B1B4C"/>
    <w:rPr>
      <w:rFonts w:ascii="Helvetica" w:hAnsi="Helvetica" w:cs="Arial Unicode MS"/>
      <w:color w:val="000000"/>
      <w:sz w:val="22"/>
      <w:szCs w:val="22"/>
      <w:u w:color="000000"/>
    </w:rPr>
  </w:style>
  <w:style w:type="paragraph" w:customStyle="1" w:styleId="Default">
    <w:name w:val="Default"/>
    <w:rsid w:val="004B1B4C"/>
    <w:pPr>
      <w:suppressAutoHyphens/>
    </w:pPr>
    <w:rPr>
      <w:rFonts w:eastAsia="Times New Roman"/>
      <w:color w:val="000000"/>
      <w:sz w:val="24"/>
      <w:szCs w:val="24"/>
      <w:u w:color="000000"/>
    </w:rPr>
  </w:style>
  <w:style w:type="character" w:customStyle="1" w:styleId="AkapitzlistZnak">
    <w:name w:val="Akapit z listą Znak"/>
    <w:aliases w:val="L1 Znak,Numerowanie Znak,Akapit z listą5 Znak,T_SZ_List Paragraph Znak"/>
    <w:link w:val="Akapitzlist"/>
    <w:uiPriority w:val="34"/>
    <w:qFormat/>
    <w:locked/>
    <w:rsid w:val="00182B7E"/>
    <w:rPr>
      <w:rFonts w:ascii="Calibri" w:hAnsi="Calibri" w:cs="Calibri"/>
      <w:sz w:val="22"/>
      <w:szCs w:val="22"/>
    </w:rPr>
  </w:style>
  <w:style w:type="paragraph" w:styleId="Akapitzlist">
    <w:name w:val="List Paragraph"/>
    <w:aliases w:val="L1,Numerowanie,Akapit z listą5,T_SZ_List Paragraph"/>
    <w:basedOn w:val="Normalny"/>
    <w:link w:val="AkapitzlistZnak"/>
    <w:uiPriority w:val="34"/>
    <w:qFormat/>
    <w:rsid w:val="00182B7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Arial Unicode MS"/>
      <w:color w:val="auto"/>
      <w:sz w:val="22"/>
      <w:szCs w:val="22"/>
    </w:rPr>
  </w:style>
  <w:style w:type="paragraph" w:styleId="Tekstdymka">
    <w:name w:val="Balloon Text"/>
    <w:basedOn w:val="Normalny"/>
    <w:link w:val="TekstdymkaZnak"/>
    <w:uiPriority w:val="99"/>
    <w:semiHidden/>
    <w:unhideWhenUsed/>
    <w:rsid w:val="008B5E64"/>
    <w:rPr>
      <w:rFonts w:ascii="Tahoma" w:hAnsi="Tahoma" w:cs="Tahoma"/>
      <w:sz w:val="16"/>
      <w:szCs w:val="16"/>
    </w:rPr>
  </w:style>
  <w:style w:type="character" w:customStyle="1" w:styleId="TekstdymkaZnak">
    <w:name w:val="Tekst dymka Znak"/>
    <w:basedOn w:val="Domylnaczcionkaakapitu"/>
    <w:link w:val="Tekstdymka"/>
    <w:uiPriority w:val="99"/>
    <w:semiHidden/>
    <w:rsid w:val="008B5E64"/>
    <w:rPr>
      <w:rFonts w:ascii="Tahoma" w:eastAsia="Calibri" w:hAnsi="Tahoma" w:cs="Tahoma"/>
      <w:color w:val="000000"/>
      <w:sz w:val="16"/>
      <w:szCs w:val="16"/>
      <w:u w:color="000000"/>
    </w:rPr>
  </w:style>
  <w:style w:type="paragraph" w:styleId="NormalnyWeb">
    <w:name w:val="Normal (Web)"/>
    <w:basedOn w:val="Normalny"/>
    <w:uiPriority w:val="99"/>
    <w:unhideWhenUsed/>
    <w:rsid w:val="007A1E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apple-tab-span">
    <w:name w:val="apple-tab-span"/>
    <w:basedOn w:val="Domylnaczcionkaakapitu"/>
    <w:rsid w:val="007A1EB7"/>
  </w:style>
  <w:style w:type="character" w:customStyle="1" w:styleId="Nagwek3Znak">
    <w:name w:val="Nagłówek 3 Znak"/>
    <w:basedOn w:val="Domylnaczcionkaakapitu"/>
    <w:link w:val="Nagwek3"/>
    <w:uiPriority w:val="9"/>
    <w:rsid w:val="0061631F"/>
    <w:rPr>
      <w:rFonts w:eastAsia="Times New Roman"/>
      <w:b/>
      <w:bCs/>
      <w:sz w:val="27"/>
      <w:szCs w:val="27"/>
      <w:bdr w:val="none" w:sz="0" w:space="0" w:color="auto"/>
    </w:rPr>
  </w:style>
  <w:style w:type="character" w:customStyle="1" w:styleId="ng-binding">
    <w:name w:val="ng-binding"/>
    <w:basedOn w:val="Domylnaczcionkaakapitu"/>
    <w:rsid w:val="0061631F"/>
  </w:style>
  <w:style w:type="character" w:styleId="Odwoaniedokomentarza">
    <w:name w:val="annotation reference"/>
    <w:basedOn w:val="Domylnaczcionkaakapitu"/>
    <w:uiPriority w:val="99"/>
    <w:semiHidden/>
    <w:unhideWhenUsed/>
    <w:rsid w:val="00822880"/>
    <w:rPr>
      <w:sz w:val="16"/>
      <w:szCs w:val="16"/>
    </w:rPr>
  </w:style>
  <w:style w:type="paragraph" w:styleId="Tekstkomentarza">
    <w:name w:val="annotation text"/>
    <w:basedOn w:val="Normalny"/>
    <w:link w:val="TekstkomentarzaZnak"/>
    <w:uiPriority w:val="99"/>
    <w:semiHidden/>
    <w:unhideWhenUsed/>
    <w:rsid w:val="00822880"/>
    <w:rPr>
      <w:sz w:val="20"/>
      <w:szCs w:val="20"/>
    </w:rPr>
  </w:style>
  <w:style w:type="character" w:customStyle="1" w:styleId="TekstkomentarzaZnak">
    <w:name w:val="Tekst komentarza Znak"/>
    <w:basedOn w:val="Domylnaczcionkaakapitu"/>
    <w:link w:val="Tekstkomentarza"/>
    <w:uiPriority w:val="99"/>
    <w:semiHidden/>
    <w:rsid w:val="00822880"/>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822880"/>
    <w:rPr>
      <w:b/>
      <w:bCs/>
    </w:rPr>
  </w:style>
  <w:style w:type="character" w:customStyle="1" w:styleId="TematkomentarzaZnak">
    <w:name w:val="Temat komentarza Znak"/>
    <w:basedOn w:val="TekstkomentarzaZnak"/>
    <w:link w:val="Tematkomentarza"/>
    <w:uiPriority w:val="99"/>
    <w:semiHidden/>
    <w:rsid w:val="00822880"/>
    <w:rPr>
      <w:rFonts w:ascii="Calibri" w:eastAsia="Calibri" w:hAnsi="Calibri" w:cs="Calibri"/>
      <w:b/>
      <w:bCs/>
      <w:color w:val="000000"/>
      <w:u w:color="000000"/>
    </w:rPr>
  </w:style>
  <w:style w:type="character" w:customStyle="1" w:styleId="Nierozpoznanawzmianka1">
    <w:name w:val="Nierozpoznana wzmianka1"/>
    <w:basedOn w:val="Domylnaczcionkaakapitu"/>
    <w:uiPriority w:val="99"/>
    <w:semiHidden/>
    <w:unhideWhenUsed/>
    <w:rsid w:val="00000FC5"/>
    <w:rPr>
      <w:color w:val="605E5C"/>
      <w:shd w:val="clear" w:color="auto" w:fill="E1DFDD"/>
    </w:rPr>
  </w:style>
  <w:style w:type="character" w:customStyle="1" w:styleId="StopkaZnak">
    <w:name w:val="Stopka Znak"/>
    <w:basedOn w:val="Domylnaczcionkaakapitu"/>
    <w:link w:val="Stopka"/>
    <w:uiPriority w:val="99"/>
    <w:rsid w:val="00F26CFB"/>
    <w:rPr>
      <w:rFonts w:ascii="Calibri" w:eastAsia="Calibri" w:hAnsi="Calibri" w:cs="Calibri"/>
      <w:color w:val="000000"/>
      <w:sz w:val="24"/>
      <w:szCs w:val="24"/>
      <w:u w:color="000000"/>
    </w:rPr>
  </w:style>
  <w:style w:type="character" w:styleId="Uwydatnienie">
    <w:name w:val="Emphasis"/>
    <w:basedOn w:val="Domylnaczcionkaakapitu"/>
    <w:uiPriority w:val="20"/>
    <w:qFormat/>
    <w:rsid w:val="009D0927"/>
    <w:rPr>
      <w:i/>
      <w:iCs/>
    </w:rPr>
  </w:style>
  <w:style w:type="character" w:customStyle="1" w:styleId="Nagwek1Znak">
    <w:name w:val="Nagłówek 1 Znak"/>
    <w:basedOn w:val="Domylnaczcionkaakapitu"/>
    <w:link w:val="Nagwek1"/>
    <w:uiPriority w:val="9"/>
    <w:rsid w:val="003B55C4"/>
    <w:rPr>
      <w:rFonts w:asciiTheme="majorHAnsi" w:eastAsiaTheme="majorEastAsia" w:hAnsiTheme="majorHAnsi" w:cstheme="majorBidi"/>
      <w:b/>
      <w:bCs/>
      <w:color w:val="2F5496" w:themeColor="accent1" w:themeShade="BF"/>
      <w:sz w:val="28"/>
      <w:szCs w:val="28"/>
      <w:u w:color="000000"/>
    </w:rPr>
  </w:style>
  <w:style w:type="character" w:styleId="Pogrubienie">
    <w:name w:val="Strong"/>
    <w:basedOn w:val="Domylnaczcionkaakapitu"/>
    <w:uiPriority w:val="22"/>
    <w:qFormat/>
    <w:rsid w:val="00021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79530">
      <w:bodyDiv w:val="1"/>
      <w:marLeft w:val="0"/>
      <w:marRight w:val="0"/>
      <w:marTop w:val="0"/>
      <w:marBottom w:val="0"/>
      <w:divBdr>
        <w:top w:val="none" w:sz="0" w:space="0" w:color="auto"/>
        <w:left w:val="none" w:sz="0" w:space="0" w:color="auto"/>
        <w:bottom w:val="none" w:sz="0" w:space="0" w:color="auto"/>
        <w:right w:val="none" w:sz="0" w:space="0" w:color="auto"/>
      </w:divBdr>
    </w:div>
    <w:div w:id="330523091">
      <w:bodyDiv w:val="1"/>
      <w:marLeft w:val="0"/>
      <w:marRight w:val="0"/>
      <w:marTop w:val="0"/>
      <w:marBottom w:val="0"/>
      <w:divBdr>
        <w:top w:val="none" w:sz="0" w:space="0" w:color="auto"/>
        <w:left w:val="none" w:sz="0" w:space="0" w:color="auto"/>
        <w:bottom w:val="none" w:sz="0" w:space="0" w:color="auto"/>
        <w:right w:val="none" w:sz="0" w:space="0" w:color="auto"/>
      </w:divBdr>
    </w:div>
    <w:div w:id="400757847">
      <w:bodyDiv w:val="1"/>
      <w:marLeft w:val="0"/>
      <w:marRight w:val="0"/>
      <w:marTop w:val="0"/>
      <w:marBottom w:val="0"/>
      <w:divBdr>
        <w:top w:val="none" w:sz="0" w:space="0" w:color="auto"/>
        <w:left w:val="none" w:sz="0" w:space="0" w:color="auto"/>
        <w:bottom w:val="none" w:sz="0" w:space="0" w:color="auto"/>
        <w:right w:val="none" w:sz="0" w:space="0" w:color="auto"/>
      </w:divBdr>
    </w:div>
    <w:div w:id="452673553">
      <w:bodyDiv w:val="1"/>
      <w:marLeft w:val="0"/>
      <w:marRight w:val="0"/>
      <w:marTop w:val="0"/>
      <w:marBottom w:val="0"/>
      <w:divBdr>
        <w:top w:val="none" w:sz="0" w:space="0" w:color="auto"/>
        <w:left w:val="none" w:sz="0" w:space="0" w:color="auto"/>
        <w:bottom w:val="none" w:sz="0" w:space="0" w:color="auto"/>
        <w:right w:val="none" w:sz="0" w:space="0" w:color="auto"/>
      </w:divBdr>
    </w:div>
    <w:div w:id="491026780">
      <w:bodyDiv w:val="1"/>
      <w:marLeft w:val="0"/>
      <w:marRight w:val="0"/>
      <w:marTop w:val="0"/>
      <w:marBottom w:val="0"/>
      <w:divBdr>
        <w:top w:val="none" w:sz="0" w:space="0" w:color="auto"/>
        <w:left w:val="none" w:sz="0" w:space="0" w:color="auto"/>
        <w:bottom w:val="none" w:sz="0" w:space="0" w:color="auto"/>
        <w:right w:val="none" w:sz="0" w:space="0" w:color="auto"/>
      </w:divBdr>
    </w:div>
    <w:div w:id="576281900">
      <w:bodyDiv w:val="1"/>
      <w:marLeft w:val="0"/>
      <w:marRight w:val="0"/>
      <w:marTop w:val="0"/>
      <w:marBottom w:val="0"/>
      <w:divBdr>
        <w:top w:val="none" w:sz="0" w:space="0" w:color="auto"/>
        <w:left w:val="none" w:sz="0" w:space="0" w:color="auto"/>
        <w:bottom w:val="none" w:sz="0" w:space="0" w:color="auto"/>
        <w:right w:val="none" w:sz="0" w:space="0" w:color="auto"/>
      </w:divBdr>
    </w:div>
    <w:div w:id="578638050">
      <w:bodyDiv w:val="1"/>
      <w:marLeft w:val="0"/>
      <w:marRight w:val="0"/>
      <w:marTop w:val="0"/>
      <w:marBottom w:val="0"/>
      <w:divBdr>
        <w:top w:val="none" w:sz="0" w:space="0" w:color="auto"/>
        <w:left w:val="none" w:sz="0" w:space="0" w:color="auto"/>
        <w:bottom w:val="none" w:sz="0" w:space="0" w:color="auto"/>
        <w:right w:val="none" w:sz="0" w:space="0" w:color="auto"/>
      </w:divBdr>
    </w:div>
    <w:div w:id="796025905">
      <w:bodyDiv w:val="1"/>
      <w:marLeft w:val="0"/>
      <w:marRight w:val="0"/>
      <w:marTop w:val="0"/>
      <w:marBottom w:val="0"/>
      <w:divBdr>
        <w:top w:val="none" w:sz="0" w:space="0" w:color="auto"/>
        <w:left w:val="none" w:sz="0" w:space="0" w:color="auto"/>
        <w:bottom w:val="none" w:sz="0" w:space="0" w:color="auto"/>
        <w:right w:val="none" w:sz="0" w:space="0" w:color="auto"/>
      </w:divBdr>
    </w:div>
    <w:div w:id="959384248">
      <w:bodyDiv w:val="1"/>
      <w:marLeft w:val="0"/>
      <w:marRight w:val="0"/>
      <w:marTop w:val="0"/>
      <w:marBottom w:val="0"/>
      <w:divBdr>
        <w:top w:val="none" w:sz="0" w:space="0" w:color="auto"/>
        <w:left w:val="none" w:sz="0" w:space="0" w:color="auto"/>
        <w:bottom w:val="none" w:sz="0" w:space="0" w:color="auto"/>
        <w:right w:val="none" w:sz="0" w:space="0" w:color="auto"/>
      </w:divBdr>
    </w:div>
    <w:div w:id="1109008314">
      <w:bodyDiv w:val="1"/>
      <w:marLeft w:val="0"/>
      <w:marRight w:val="0"/>
      <w:marTop w:val="0"/>
      <w:marBottom w:val="0"/>
      <w:divBdr>
        <w:top w:val="none" w:sz="0" w:space="0" w:color="auto"/>
        <w:left w:val="none" w:sz="0" w:space="0" w:color="auto"/>
        <w:bottom w:val="none" w:sz="0" w:space="0" w:color="auto"/>
        <w:right w:val="none" w:sz="0" w:space="0" w:color="auto"/>
      </w:divBdr>
    </w:div>
    <w:div w:id="1386491254">
      <w:bodyDiv w:val="1"/>
      <w:marLeft w:val="0"/>
      <w:marRight w:val="0"/>
      <w:marTop w:val="0"/>
      <w:marBottom w:val="0"/>
      <w:divBdr>
        <w:top w:val="none" w:sz="0" w:space="0" w:color="auto"/>
        <w:left w:val="none" w:sz="0" w:space="0" w:color="auto"/>
        <w:bottom w:val="none" w:sz="0" w:space="0" w:color="auto"/>
        <w:right w:val="none" w:sz="0" w:space="0" w:color="auto"/>
      </w:divBdr>
    </w:div>
    <w:div w:id="1397895961">
      <w:bodyDiv w:val="1"/>
      <w:marLeft w:val="0"/>
      <w:marRight w:val="0"/>
      <w:marTop w:val="0"/>
      <w:marBottom w:val="0"/>
      <w:divBdr>
        <w:top w:val="none" w:sz="0" w:space="0" w:color="auto"/>
        <w:left w:val="none" w:sz="0" w:space="0" w:color="auto"/>
        <w:bottom w:val="none" w:sz="0" w:space="0" w:color="auto"/>
        <w:right w:val="none" w:sz="0" w:space="0" w:color="auto"/>
      </w:divBdr>
    </w:div>
    <w:div w:id="1452168963">
      <w:bodyDiv w:val="1"/>
      <w:marLeft w:val="0"/>
      <w:marRight w:val="0"/>
      <w:marTop w:val="0"/>
      <w:marBottom w:val="0"/>
      <w:divBdr>
        <w:top w:val="none" w:sz="0" w:space="0" w:color="auto"/>
        <w:left w:val="none" w:sz="0" w:space="0" w:color="auto"/>
        <w:bottom w:val="none" w:sz="0" w:space="0" w:color="auto"/>
        <w:right w:val="none" w:sz="0" w:space="0" w:color="auto"/>
      </w:divBdr>
    </w:div>
    <w:div w:id="1485972404">
      <w:bodyDiv w:val="1"/>
      <w:marLeft w:val="0"/>
      <w:marRight w:val="0"/>
      <w:marTop w:val="0"/>
      <w:marBottom w:val="0"/>
      <w:divBdr>
        <w:top w:val="none" w:sz="0" w:space="0" w:color="auto"/>
        <w:left w:val="none" w:sz="0" w:space="0" w:color="auto"/>
        <w:bottom w:val="none" w:sz="0" w:space="0" w:color="auto"/>
        <w:right w:val="none" w:sz="0" w:space="0" w:color="auto"/>
      </w:divBdr>
    </w:div>
    <w:div w:id="1516111500">
      <w:bodyDiv w:val="1"/>
      <w:marLeft w:val="0"/>
      <w:marRight w:val="0"/>
      <w:marTop w:val="0"/>
      <w:marBottom w:val="0"/>
      <w:divBdr>
        <w:top w:val="none" w:sz="0" w:space="0" w:color="auto"/>
        <w:left w:val="none" w:sz="0" w:space="0" w:color="auto"/>
        <w:bottom w:val="none" w:sz="0" w:space="0" w:color="auto"/>
        <w:right w:val="none" w:sz="0" w:space="0" w:color="auto"/>
      </w:divBdr>
    </w:div>
    <w:div w:id="1532722499">
      <w:bodyDiv w:val="1"/>
      <w:marLeft w:val="0"/>
      <w:marRight w:val="0"/>
      <w:marTop w:val="0"/>
      <w:marBottom w:val="0"/>
      <w:divBdr>
        <w:top w:val="none" w:sz="0" w:space="0" w:color="auto"/>
        <w:left w:val="none" w:sz="0" w:space="0" w:color="auto"/>
        <w:bottom w:val="none" w:sz="0" w:space="0" w:color="auto"/>
        <w:right w:val="none" w:sz="0" w:space="0" w:color="auto"/>
      </w:divBdr>
    </w:div>
    <w:div w:id="1539202532">
      <w:bodyDiv w:val="1"/>
      <w:marLeft w:val="0"/>
      <w:marRight w:val="0"/>
      <w:marTop w:val="0"/>
      <w:marBottom w:val="0"/>
      <w:divBdr>
        <w:top w:val="none" w:sz="0" w:space="0" w:color="auto"/>
        <w:left w:val="none" w:sz="0" w:space="0" w:color="auto"/>
        <w:bottom w:val="none" w:sz="0" w:space="0" w:color="auto"/>
        <w:right w:val="none" w:sz="0" w:space="0" w:color="auto"/>
      </w:divBdr>
    </w:div>
    <w:div w:id="1911387156">
      <w:bodyDiv w:val="1"/>
      <w:marLeft w:val="0"/>
      <w:marRight w:val="0"/>
      <w:marTop w:val="0"/>
      <w:marBottom w:val="0"/>
      <w:divBdr>
        <w:top w:val="none" w:sz="0" w:space="0" w:color="auto"/>
        <w:left w:val="none" w:sz="0" w:space="0" w:color="auto"/>
        <w:bottom w:val="none" w:sz="0" w:space="0" w:color="auto"/>
        <w:right w:val="none" w:sz="0" w:space="0" w:color="auto"/>
      </w:divBdr>
    </w:div>
    <w:div w:id="2041468822">
      <w:bodyDiv w:val="1"/>
      <w:marLeft w:val="0"/>
      <w:marRight w:val="0"/>
      <w:marTop w:val="0"/>
      <w:marBottom w:val="0"/>
      <w:divBdr>
        <w:top w:val="none" w:sz="0" w:space="0" w:color="auto"/>
        <w:left w:val="none" w:sz="0" w:space="0" w:color="auto"/>
        <w:bottom w:val="none" w:sz="0" w:space="0" w:color="auto"/>
        <w:right w:val="none" w:sz="0" w:space="0" w:color="auto"/>
      </w:divBdr>
    </w:div>
    <w:div w:id="2052261307">
      <w:bodyDiv w:val="1"/>
      <w:marLeft w:val="0"/>
      <w:marRight w:val="0"/>
      <w:marTop w:val="0"/>
      <w:marBottom w:val="0"/>
      <w:divBdr>
        <w:top w:val="none" w:sz="0" w:space="0" w:color="auto"/>
        <w:left w:val="none" w:sz="0" w:space="0" w:color="auto"/>
        <w:bottom w:val="none" w:sz="0" w:space="0" w:color="auto"/>
        <w:right w:val="none" w:sz="0" w:space="0" w:color="auto"/>
      </w:divBdr>
    </w:div>
    <w:div w:id="2109228034">
      <w:bodyDiv w:val="1"/>
      <w:marLeft w:val="0"/>
      <w:marRight w:val="0"/>
      <w:marTop w:val="0"/>
      <w:marBottom w:val="0"/>
      <w:divBdr>
        <w:top w:val="none" w:sz="0" w:space="0" w:color="auto"/>
        <w:left w:val="none" w:sz="0" w:space="0" w:color="auto"/>
        <w:bottom w:val="none" w:sz="0" w:space="0" w:color="auto"/>
        <w:right w:val="none" w:sz="0" w:space="0" w:color="auto"/>
      </w:divBdr>
    </w:div>
    <w:div w:id="2138329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1844</Words>
  <Characters>11065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Tomasz Krajewski</cp:lastModifiedBy>
  <cp:revision>4</cp:revision>
  <dcterms:created xsi:type="dcterms:W3CDTF">2022-12-13T10:48:00Z</dcterms:created>
  <dcterms:modified xsi:type="dcterms:W3CDTF">2022-12-13T11:32:00Z</dcterms:modified>
</cp:coreProperties>
</file>