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24A" w14:textId="77777777" w:rsidR="003369F9" w:rsidRPr="00F61B8E" w:rsidRDefault="003369F9" w:rsidP="003369F9">
      <w:pPr>
        <w:jc w:val="right"/>
        <w:rPr>
          <w:rFonts w:ascii="Calibri" w:hAnsi="Calibri" w:cs="Arial"/>
          <w:sz w:val="20"/>
          <w:szCs w:val="20"/>
        </w:rPr>
      </w:pPr>
      <w:r w:rsidRPr="00F61B8E">
        <w:rPr>
          <w:rFonts w:ascii="Calibri" w:hAnsi="Calibri" w:cs="Arial"/>
          <w:b/>
          <w:bCs/>
          <w:sz w:val="20"/>
          <w:szCs w:val="20"/>
        </w:rPr>
        <w:tab/>
      </w:r>
      <w:r w:rsidRPr="00F61B8E">
        <w:rPr>
          <w:rFonts w:ascii="Calibri" w:hAnsi="Calibri" w:cs="Arial"/>
          <w:sz w:val="20"/>
          <w:szCs w:val="20"/>
        </w:rPr>
        <w:t xml:space="preserve">Zał. nr </w:t>
      </w:r>
      <w:r>
        <w:rPr>
          <w:rFonts w:ascii="Calibri" w:hAnsi="Calibri" w:cs="Arial"/>
          <w:sz w:val="20"/>
          <w:szCs w:val="20"/>
        </w:rPr>
        <w:t>2</w:t>
      </w:r>
    </w:p>
    <w:p w14:paraId="7160F4FD" w14:textId="77777777" w:rsidR="003369F9" w:rsidRPr="00F61B8E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2FA39262" w14:textId="77777777" w:rsidR="003369F9" w:rsidRDefault="003369F9" w:rsidP="003369F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SZCZEGÓŁOWY OPIS PRZEDMIOTU ZAMÓWIENIA</w:t>
      </w:r>
    </w:p>
    <w:p w14:paraId="313398D6" w14:textId="77777777" w:rsidR="00D64A3B" w:rsidRDefault="00D64A3B" w:rsidP="003369F9">
      <w:pPr>
        <w:rPr>
          <w:rFonts w:asciiTheme="minorHAnsi" w:hAnsiTheme="minorHAnsi" w:cstheme="minorHAnsi"/>
          <w:sz w:val="20"/>
          <w:szCs w:val="20"/>
        </w:rPr>
      </w:pPr>
    </w:p>
    <w:p w14:paraId="702826CD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Robot o parametrach minimalnych:</w:t>
      </w:r>
    </w:p>
    <w:p w14:paraId="4F65761D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Udźwig Robota na ostatniej osi nie mniej niż 8kg</w:t>
      </w:r>
    </w:p>
    <w:p w14:paraId="02712941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Robot z pakietem spawalniczym prowadzonym po ramieniu</w:t>
      </w:r>
    </w:p>
    <w:p w14:paraId="4A48599C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Zasięg robota min 2000mm</w:t>
      </w:r>
    </w:p>
    <w:p w14:paraId="54A29BF3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Powtarzalność robota nie gorsza +/- 0,04mm</w:t>
      </w:r>
    </w:p>
    <w:p w14:paraId="7D45A7CB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Ilość osi 6</w:t>
      </w:r>
    </w:p>
    <w:p w14:paraId="744313E0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Język obsługi: Polski i Angielski</w:t>
      </w:r>
    </w:p>
    <w:p w14:paraId="4C5E5F67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Panel operatora z kolorowym ekranem dotykowym nie mniejszy niż 7 cali</w:t>
      </w:r>
    </w:p>
    <w:p w14:paraId="5B7EC2F7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Nadzór parametrów spawania z poziomu panelu robota</w:t>
      </w:r>
    </w:p>
    <w:p w14:paraId="290A61B0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Panel robota wyposażony w dotykowy sensor ruchowy do poruszania robotem, synchronizacji minimum trzech osi w ruchu generowanym przez sensor.</w:t>
      </w:r>
    </w:p>
    <w:p w14:paraId="0E525C41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Panel robota wyposażony w przyciski funkcyjne do programowania spawania.</w:t>
      </w:r>
    </w:p>
    <w:p w14:paraId="08A9EFC0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Możliwość odłączenia panelu obsługi od robota w trakcie jego pracy</w:t>
      </w:r>
    </w:p>
    <w:p w14:paraId="7A5F4CD2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Funkcje sensora prądowego, dotykowego</w:t>
      </w:r>
    </w:p>
    <w:p w14:paraId="35131DB5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Pełna synchronizacja wszystkich osi układu. (Robot, obrotniki, przejazd liniowy)</w:t>
      </w:r>
    </w:p>
    <w:p w14:paraId="396787B0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Ochrona palnika spawalniczego i robota przed kolizją poprzez adapter magnetyczny.</w:t>
      </w:r>
    </w:p>
    <w:p w14:paraId="53CD4A18" w14:textId="77777777" w:rsidR="00314B20" w:rsidRPr="00314B20" w:rsidRDefault="00314B20" w:rsidP="00314B20">
      <w:pPr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Przewód pomiędzy programatorem a kontrolerem minimum 10 mb.</w:t>
      </w:r>
    </w:p>
    <w:p w14:paraId="61C1C545" w14:textId="77777777" w:rsidR="00522687" w:rsidRDefault="00522687" w:rsidP="00314B20">
      <w:pPr>
        <w:rPr>
          <w:rFonts w:asciiTheme="minorHAnsi" w:hAnsiTheme="minorHAnsi" w:cstheme="minorHAnsi"/>
          <w:sz w:val="20"/>
          <w:szCs w:val="20"/>
        </w:rPr>
      </w:pPr>
    </w:p>
    <w:p w14:paraId="05A06EC9" w14:textId="49A533D1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Źródło spawalnicze:</w:t>
      </w:r>
    </w:p>
    <w:p w14:paraId="76C6D65B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Możliwość łączenia takich materiałów:, stal węglowa, stal nierdzewna, aluminium</w:t>
      </w:r>
    </w:p>
    <w:p w14:paraId="451A49E2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Możliwość spawanie drutem o średnicy 0,8-1,2 mm</w:t>
      </w:r>
    </w:p>
    <w:p w14:paraId="1C914170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Spawarka umieszczona wraz z robotem na przejedzie liniowym</w:t>
      </w:r>
    </w:p>
    <w:p w14:paraId="0B883377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Opcja sterowania źródłem za pomocą przeglądarki internetowej/sieciowej.</w:t>
      </w:r>
    </w:p>
    <w:p w14:paraId="032B248A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Panel sterowania w języku Polskim i Angielskim</w:t>
      </w:r>
    </w:p>
    <w:p w14:paraId="2925807A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Pobieranie drutu z beczki</w:t>
      </w:r>
    </w:p>
    <w:p w14:paraId="1EBE8099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Źródło spawalnicze o mocy minimum 400 A</w:t>
      </w:r>
    </w:p>
    <w:p w14:paraId="0D582183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Chłodnica zintegrowana ze źródłem</w:t>
      </w:r>
    </w:p>
    <w:p w14:paraId="090A4D59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Palnik chłodzony cieczą</w:t>
      </w:r>
    </w:p>
    <w:p w14:paraId="6B460FFE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Stacja czyszczenia palnika i obcinania drutu</w:t>
      </w:r>
    </w:p>
    <w:p w14:paraId="79E07A1B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Podajnik 4-rolkowy umieszczony na robocie</w:t>
      </w:r>
    </w:p>
    <w:p w14:paraId="33B9614F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Automatyczne cofanie drutu przy detekcji materiału</w:t>
      </w:r>
    </w:p>
    <w:p w14:paraId="69D6E525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 Ochrona palnika spawalniczego i robota przed kolizją poprzez adapter magnetyczny.</w:t>
      </w:r>
    </w:p>
    <w:p w14:paraId="7421A749" w14:textId="77777777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Dodatkowy zasobnik na szpulę stopiwa aluminiowego  montowany oś jezdną robota + osprzęt do spawania stopów aluminium</w:t>
      </w:r>
    </w:p>
    <w:p w14:paraId="4A1B9C79" w14:textId="3CD8F259" w:rsidR="00314B20" w:rsidRPr="00314B20" w:rsidRDefault="00314B20" w:rsidP="00314B20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Sieciowa wymiana sygnałów pomiędzy źródłem a robotem , podgląd parametrów spawania z poziomu przeglądarki  internetowej lub aplikacji na urz</w:t>
      </w:r>
      <w:r w:rsidR="00522687">
        <w:rPr>
          <w:rFonts w:asciiTheme="minorHAnsi" w:hAnsiTheme="minorHAnsi" w:cstheme="minorHAnsi"/>
          <w:sz w:val="20"/>
          <w:szCs w:val="20"/>
        </w:rPr>
        <w:t>ą</w:t>
      </w:r>
      <w:r w:rsidRPr="00314B20">
        <w:rPr>
          <w:rFonts w:asciiTheme="minorHAnsi" w:hAnsiTheme="minorHAnsi" w:cstheme="minorHAnsi"/>
          <w:sz w:val="20"/>
          <w:szCs w:val="20"/>
        </w:rPr>
        <w:t>dzeniu mobilnym</w:t>
      </w:r>
    </w:p>
    <w:p w14:paraId="204E98AA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6F1C5A21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2DBA99A1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Dwa obrotniki jednoosiowe w układzie liniowym:</w:t>
      </w:r>
    </w:p>
    <w:p w14:paraId="6AA486C8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Obrotnik z poziomą główną osią obrotu. Kobyłka napędzana i podporowa</w:t>
      </w:r>
    </w:p>
    <w:p w14:paraId="44D3A9EE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Moment obrotowy osi napędzanej minimum 3500Nm</w:t>
      </w:r>
    </w:p>
    <w:p w14:paraId="072AF24C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Funkcja zabezpieczenia osi obrotu w trakcie spawania i załadunku.</w:t>
      </w:r>
    </w:p>
    <w:p w14:paraId="159DF121" w14:textId="6A5547CE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Możliwość ręcznego sterowania osią roboczą w strefie załadunku za pomocą o</w:t>
      </w:r>
      <w:r w:rsidR="00522687">
        <w:rPr>
          <w:rFonts w:asciiTheme="minorHAnsi" w:hAnsiTheme="minorHAnsi" w:cstheme="minorHAnsi"/>
          <w:sz w:val="20"/>
          <w:szCs w:val="20"/>
        </w:rPr>
        <w:t>d</w:t>
      </w:r>
      <w:r w:rsidRPr="00314B20">
        <w:rPr>
          <w:rFonts w:asciiTheme="minorHAnsi" w:hAnsiTheme="minorHAnsi" w:cstheme="minorHAnsi"/>
          <w:sz w:val="20"/>
          <w:szCs w:val="20"/>
        </w:rPr>
        <w:t>dzielnego pulpitu przypisanego do danej strefy spawalniczej</w:t>
      </w:r>
    </w:p>
    <w:p w14:paraId="67383635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Średnica walca roboczego 2400mm  zapewniony pełny obrót przyrządu  o średnicy 2400</w:t>
      </w:r>
    </w:p>
    <w:p w14:paraId="72848A6F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Odległość pomiędzy tarczami 4500mm z możliwością zmiany na etapie projektowania maszyny</w:t>
      </w:r>
    </w:p>
    <w:p w14:paraId="61BFB5D7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Osłona przeciw-błyskowa pomiędzy strefami obrotników</w:t>
      </w:r>
    </w:p>
    <w:p w14:paraId="12AFDA24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Przyłącze masowe bez ograniczeń obrotu z minimum trzema niezależnymi punktami przeniesieniem masy spawalniczej</w:t>
      </w:r>
    </w:p>
    <w:p w14:paraId="7F50532B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lastRenderedPageBreak/>
        <w:t>Sekcje spawalnicze wyposażone w panel  umożliwiający spawanie wieloetapowe zrealizowany na przyciskach fizycznych</w:t>
      </w:r>
    </w:p>
    <w:p w14:paraId="47938C63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Wszystkie osie synchronizowane z robotem, sterowane z kontrolera robota</w:t>
      </w:r>
    </w:p>
    <w:p w14:paraId="027D7DDF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Czujnikowy system pomiaru i kalibracji osi.</w:t>
      </w:r>
    </w:p>
    <w:p w14:paraId="23528791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Udźwig na każdej osi roboczej min 4000 kg</w:t>
      </w:r>
    </w:p>
    <w:p w14:paraId="302777F5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Możliwość pracy bez podpory dla masy minimum 1000kg na długości 1000mm od płaszczyzny flanszy obrotnika</w:t>
      </w:r>
    </w:p>
    <w:p w14:paraId="7531B7E9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Powtarzalność pozycji nie gorsza niż +/- 0,08 mm</w:t>
      </w:r>
    </w:p>
    <w:p w14:paraId="0F69518B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Przekładnie cykloidalne</w:t>
      </w:r>
    </w:p>
    <w:p w14:paraId="566A0A8D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Obrotnik umieszczony na pośredniej płycie regulacyjnej wyposażonej w podwójny układ poziomowania zasadniczych części kolumn obrotnika</w:t>
      </w:r>
    </w:p>
    <w:p w14:paraId="3D23A0E2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Oś kobyłki biernej z otworem przelotowym umożliwiającym prowadzenie przewodów</w:t>
      </w:r>
    </w:p>
    <w:p w14:paraId="1ADFD9E4" w14:textId="77777777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Dopuszczalny montaż na osobnych płytach dylatacyjnych </w:t>
      </w:r>
    </w:p>
    <w:p w14:paraId="18B6C6DD" w14:textId="173C31EE" w:rsidR="00314B20" w:rsidRPr="00314B20" w:rsidRDefault="00314B20" w:rsidP="00314B20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Cała stacja jest wygrodzona oraz osłonięta osłonami przeciwbłyskowymi stalowymi oraz lamelami  spełniającymi norm</w:t>
      </w:r>
      <w:r w:rsidR="007F5C03">
        <w:rPr>
          <w:rFonts w:asciiTheme="minorHAnsi" w:hAnsiTheme="minorHAnsi" w:cstheme="minorHAnsi"/>
          <w:sz w:val="20"/>
          <w:szCs w:val="20"/>
        </w:rPr>
        <w:t>ę</w:t>
      </w:r>
      <w:r w:rsidRPr="00314B20">
        <w:rPr>
          <w:rFonts w:asciiTheme="minorHAnsi" w:hAnsiTheme="minorHAnsi" w:cstheme="minorHAnsi"/>
          <w:sz w:val="20"/>
          <w:szCs w:val="20"/>
        </w:rPr>
        <w:t xml:space="preserve"> PN-EN ISO 25980:2015-01</w:t>
      </w:r>
    </w:p>
    <w:p w14:paraId="36F7C741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5AA3E094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5BEB710B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Przejazd linowy robota:</w:t>
      </w:r>
    </w:p>
    <w:p w14:paraId="725CA6AF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Całkowita długość skoku gwarantująca pełny zakres pracy nad obrotnikami.</w:t>
      </w:r>
    </w:p>
    <w:p w14:paraId="677372CB" w14:textId="77777777" w:rsid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Powtarzalność pozycjonowania robota +/- 0,08 mm,</w:t>
      </w:r>
    </w:p>
    <w:p w14:paraId="135002BB" w14:textId="43876BBF" w:rsidR="00D62B4D" w:rsidRPr="00314B20" w:rsidRDefault="00D62B4D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D62B4D">
        <w:rPr>
          <w:rFonts w:asciiTheme="minorHAnsi" w:hAnsiTheme="minorHAnsi" w:cstheme="minorHAnsi"/>
          <w:sz w:val="20"/>
          <w:szCs w:val="20"/>
        </w:rPr>
        <w:t>Długość toru jezdnego dla ramienia robota 10 m</w:t>
      </w:r>
    </w:p>
    <w:p w14:paraId="5307D340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Prędkość przejazdu wózka z robotem i uzbrojeniem, gotowego do pracy 0,7 m/s,</w:t>
      </w:r>
    </w:p>
    <w:p w14:paraId="6E40219A" w14:textId="7B542D1B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Przejazd liniowy wyposażony w wózek do montażu robota na słupie/wysięgniku, oraz dodatkowy wózek do mon</w:t>
      </w:r>
      <w:r w:rsidR="007F5C03">
        <w:rPr>
          <w:rFonts w:asciiTheme="minorHAnsi" w:hAnsiTheme="minorHAnsi" w:cstheme="minorHAnsi"/>
          <w:sz w:val="20"/>
          <w:szCs w:val="20"/>
        </w:rPr>
        <w:t>t</w:t>
      </w:r>
      <w:r w:rsidRPr="00314B20">
        <w:rPr>
          <w:rFonts w:asciiTheme="minorHAnsi" w:hAnsiTheme="minorHAnsi" w:cstheme="minorHAnsi"/>
          <w:sz w:val="20"/>
          <w:szCs w:val="20"/>
        </w:rPr>
        <w:t>ażu źródła spawalniczego, beczki z drutem spawalniczym oraz stacji obsługi palnika</w:t>
      </w:r>
    </w:p>
    <w:p w14:paraId="2D560B9B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Nośność platformy jezdnej dostosowana do zasięgu i masy robota,</w:t>
      </w:r>
    </w:p>
    <w:p w14:paraId="5907FA1F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Tor jezdny dedykowany do aplikacji spawalniczych,</w:t>
      </w:r>
    </w:p>
    <w:p w14:paraId="221355AC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Prowadnice wózka zabudowane i osłonięte na całej długości przejazdu liniowego </w:t>
      </w:r>
    </w:p>
    <w:p w14:paraId="5ACA7C3A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Przewody zabezpieczone przed odpryskami spawalniczymi</w:t>
      </w:r>
    </w:p>
    <w:p w14:paraId="250CA79F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Czujnikowy system pomiaru i kalibracji osi.</w:t>
      </w:r>
    </w:p>
    <w:p w14:paraId="71873D79" w14:textId="77777777" w:rsidR="00314B20" w:rsidRPr="00314B20" w:rsidRDefault="00314B20" w:rsidP="00314B20">
      <w:pPr>
        <w:numPr>
          <w:ilvl w:val="0"/>
          <w:numId w:val="25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Robot umieszczony na słupie/wysięgniku </w:t>
      </w:r>
    </w:p>
    <w:p w14:paraId="05A77238" w14:textId="77777777" w:rsidR="007F5C03" w:rsidRDefault="007F5C03" w:rsidP="00314B20">
      <w:pPr>
        <w:rPr>
          <w:rFonts w:asciiTheme="minorHAnsi" w:hAnsiTheme="minorHAnsi" w:cstheme="minorHAnsi"/>
          <w:sz w:val="20"/>
          <w:szCs w:val="20"/>
        </w:rPr>
      </w:pPr>
    </w:p>
    <w:p w14:paraId="6C4E4C6E" w14:textId="6753671B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Wymagania techniczne do systemu bezpieczeństwa </w:t>
      </w:r>
    </w:p>
    <w:p w14:paraId="12D7135F" w14:textId="77777777" w:rsidR="00314B20" w:rsidRPr="00314B20" w:rsidRDefault="00314B20" w:rsidP="00314B20">
      <w:pPr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Kontrolowane drzwi serwisowe do strefy programowania i pracy robota.</w:t>
      </w:r>
    </w:p>
    <w:p w14:paraId="600EDD48" w14:textId="77777777" w:rsidR="00314B20" w:rsidRPr="00314B20" w:rsidRDefault="00314B20" w:rsidP="00314B20">
      <w:pPr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Zamek z ryglowaniem z funkcją ucieczkową i systemem LOTO</w:t>
      </w:r>
    </w:p>
    <w:p w14:paraId="354BEEB8" w14:textId="77777777" w:rsidR="00314B20" w:rsidRPr="00314B20" w:rsidRDefault="00314B20" w:rsidP="00314B20">
      <w:pPr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Przyciski E-stop</w:t>
      </w:r>
    </w:p>
    <w:p w14:paraId="3D11E156" w14:textId="77777777" w:rsidR="00314B20" w:rsidRPr="00314B20" w:rsidRDefault="00314B20" w:rsidP="00314B20">
      <w:pPr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Ochrona użytkowania, układ safety wzdłuż całej długości przejazdu liniowego.</w:t>
      </w:r>
    </w:p>
    <w:p w14:paraId="71FE6792" w14:textId="77777777" w:rsidR="00314B20" w:rsidRPr="00314B20" w:rsidRDefault="00314B20" w:rsidP="00314B20">
      <w:pPr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Skanery optyczne zabezpieczające strefę pracy.</w:t>
      </w:r>
    </w:p>
    <w:p w14:paraId="47D8493E" w14:textId="77777777" w:rsidR="00314B20" w:rsidRPr="00314B20" w:rsidRDefault="00314B20" w:rsidP="00314B20">
      <w:pPr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System bezpieczeństwa w pełni zintegrowany z robotem i resztą elementów</w:t>
      </w:r>
    </w:p>
    <w:p w14:paraId="4F7EBD71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4C3683CC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Przyrząd do spawania ram</w:t>
      </w:r>
    </w:p>
    <w:p w14:paraId="626B0A97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Wymiary spawanych ram w zakresie:</w:t>
      </w:r>
    </w:p>
    <w:p w14:paraId="3F8228C2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Długość: 2000mm, 2500mm, 3000mm, 3500mm, 4000mm, 4300mm</w:t>
      </w:r>
    </w:p>
    <w:p w14:paraId="7F627583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Szerokość: 1440mm, 1640mm, 2140mm</w:t>
      </w:r>
    </w:p>
    <w:p w14:paraId="7F431706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Przyrząd powinien być zbudowany w oparciu o ramę główną spinającą flansze obrotnika</w:t>
      </w:r>
    </w:p>
    <w:p w14:paraId="4BD74BDF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Rama główna powinna być wyposażona w otwory montażowo-bazujące dla modułów pozycjonujących elementy składowe ramy</w:t>
      </w:r>
    </w:p>
    <w:p w14:paraId="1D868C3F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Układ otworów powinien umożliwiać montaż modułów pozycjonujących dla poszczególnych wariantów ram</w:t>
      </w:r>
    </w:p>
    <w:p w14:paraId="4DBF0562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Rama główna wyposażona w układ zbierakowy umożliwiający wielopłaszczyznową kompensację ramy podczas procesu obracania i spawania</w:t>
      </w:r>
    </w:p>
    <w:p w14:paraId="343E58CB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Moduły montażowe wyposażone w stałe bazy i dociski ręczne</w:t>
      </w:r>
    </w:p>
    <w:p w14:paraId="56E13591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Przyrząd wyposażony w minimum 7 modułów pozycjonujących, dwa skrajne i 5 środkowych</w:t>
      </w:r>
    </w:p>
    <w:p w14:paraId="18D0E301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WDROŻENIE technologii spawania jednego detalu (ramy):</w:t>
      </w:r>
    </w:p>
    <w:p w14:paraId="20A16359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Dobranie parametrów spawania  i zaprogramowania źródła</w:t>
      </w:r>
    </w:p>
    <w:p w14:paraId="6A6D19D5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lastRenderedPageBreak/>
        <w:t>Zaprogramowanie ścieżek spawania robota.</w:t>
      </w:r>
    </w:p>
    <w:p w14:paraId="7684EBAC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Weryfikacja sekwencji spawania.</w:t>
      </w:r>
    </w:p>
    <w:p w14:paraId="645229E1" w14:textId="77777777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Wdrożenie w siedzibie SERON przy współudziale Zamawiającego</w:t>
      </w:r>
    </w:p>
    <w:p w14:paraId="3F1D9B71" w14:textId="56195A95" w:rsidR="00314B20" w:rsidRPr="00314B20" w:rsidRDefault="00314B20" w:rsidP="00314B20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Zamawiający dostarczy detal  zaakceptowany przez wykonawc</w:t>
      </w:r>
      <w:r w:rsidR="00011BC1">
        <w:rPr>
          <w:rFonts w:asciiTheme="minorHAnsi" w:hAnsiTheme="minorHAnsi" w:cstheme="minorHAnsi"/>
          <w:sz w:val="20"/>
          <w:szCs w:val="20"/>
        </w:rPr>
        <w:t>ę</w:t>
      </w:r>
      <w:r w:rsidRPr="00314B20">
        <w:rPr>
          <w:rFonts w:asciiTheme="minorHAnsi" w:hAnsiTheme="minorHAnsi" w:cstheme="minorHAnsi"/>
          <w:sz w:val="20"/>
          <w:szCs w:val="20"/>
        </w:rPr>
        <w:t xml:space="preserve"> do testów</w:t>
      </w:r>
    </w:p>
    <w:p w14:paraId="1CFB399D" w14:textId="2D4D8E98" w:rsidR="003518CE" w:rsidRDefault="00314B20" w:rsidP="003518CE">
      <w:pPr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Dokumentacja technologii zostanie wykonana przez Zamawiającego.</w:t>
      </w:r>
    </w:p>
    <w:p w14:paraId="04ACE2A1" w14:textId="77777777" w:rsidR="003518CE" w:rsidRDefault="003518CE" w:rsidP="003518CE">
      <w:pPr>
        <w:rPr>
          <w:rFonts w:asciiTheme="minorHAnsi" w:hAnsiTheme="minorHAnsi" w:cstheme="minorHAnsi"/>
          <w:sz w:val="20"/>
          <w:szCs w:val="20"/>
        </w:rPr>
      </w:pPr>
    </w:p>
    <w:p w14:paraId="3B1E7C5E" w14:textId="77777777" w:rsidR="00741BDE" w:rsidRDefault="00741BDE" w:rsidP="00741BDE">
      <w:pPr>
        <w:pStyle w:val="NormalnyWeb"/>
        <w:jc w:val="both"/>
      </w:pPr>
      <w:r>
        <w:t>Oprzyrządowanie spawalnicze</w:t>
      </w:r>
      <w:r>
        <w:t>:</w:t>
      </w:r>
    </w:p>
    <w:p w14:paraId="5A161902" w14:textId="1B96043B" w:rsidR="00741BDE" w:rsidRDefault="00741BDE" w:rsidP="00741BDE">
      <w:pPr>
        <w:pStyle w:val="NormalnyWeb"/>
        <w:jc w:val="both"/>
      </w:pPr>
      <w:r>
        <w:t xml:space="preserve">Wdrożenie  stanowiska spawalniczego ma obejmować przygotowanie uniwersalnego przyrządu do pozycjonowania i spawania stołów linii  professional standard i expert. Przyrząd  należy wykonać w sposób, który umożliwi jego zastosowanie do spawania wszystkich modeli stołów. Dopuszczamy zmianę w  konstrukcji stołów która  ma prowadzić do standaryzacji wykonania  i  standaryzacji przyrządu. Dopuszczalne jest zagęszczenie kratownicy w stołach standard  i ujednolicenie rozmiarów stosowanych profili. Dostawca przeprowadzi analizę możliwości standaryzacji budowy stołów i przedstawi zamawiającemu do akceptacji. </w:t>
      </w:r>
      <w:r>
        <w:t xml:space="preserve"> </w:t>
      </w:r>
      <w:r>
        <w:t>Wdrożenie spawania stołu oparte ma być na modelu Expert2030.</w:t>
      </w:r>
    </w:p>
    <w:p w14:paraId="59A4839C" w14:textId="54A581EF" w:rsidR="003518CE" w:rsidRPr="003518CE" w:rsidRDefault="00C20E5E" w:rsidP="003518C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Rysunki stołów stanowią załącznik 3 do niniejszego zapytania ofertowego.</w:t>
      </w:r>
    </w:p>
    <w:p w14:paraId="70416D48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190A5054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Udogodnienia dla niepełnosprawnych:</w:t>
      </w:r>
    </w:p>
    <w:p w14:paraId="3BB87305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4E63E2C9" w14:textId="77777777" w:rsidR="00314B20" w:rsidRPr="00314B20" w:rsidRDefault="00314B20" w:rsidP="00314B20">
      <w:pPr>
        <w:numPr>
          <w:ilvl w:val="0"/>
          <w:numId w:val="30"/>
        </w:numPr>
        <w:tabs>
          <w:tab w:val="decimal" w:pos="720"/>
        </w:tabs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panel HMI w postaci dokowanego tableta, z regulowaną wysokością, z wyświetlanymi statusami maszyny, z możliwością obsługi za pomocą przycisków fizycznych opisanych Brailee, </w:t>
      </w:r>
    </w:p>
    <w:p w14:paraId="42A3F64F" w14:textId="77777777" w:rsidR="00314B20" w:rsidRPr="00314B20" w:rsidRDefault="00314B20" w:rsidP="00314B20">
      <w:pPr>
        <w:numPr>
          <w:ilvl w:val="0"/>
          <w:numId w:val="30"/>
        </w:numPr>
        <w:tabs>
          <w:tab w:val="decimal" w:pos="720"/>
        </w:tabs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kasetki wyposażone w opisy alfabetem Brailee’a, </w:t>
      </w:r>
    </w:p>
    <w:p w14:paraId="272D17E8" w14:textId="77777777" w:rsidR="00314B20" w:rsidRPr="00314B20" w:rsidRDefault="00314B20" w:rsidP="00314B20">
      <w:pPr>
        <w:numPr>
          <w:ilvl w:val="0"/>
          <w:numId w:val="30"/>
        </w:numPr>
        <w:tabs>
          <w:tab w:val="decimal" w:pos="720"/>
        </w:tabs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 xml:space="preserve">kasetki, rygle zamontowane na niższej wysokości, </w:t>
      </w:r>
    </w:p>
    <w:p w14:paraId="07FAE5A5" w14:textId="2CF00079" w:rsidR="00314B20" w:rsidRDefault="00314B20" w:rsidP="00314B20">
      <w:pPr>
        <w:numPr>
          <w:ilvl w:val="0"/>
          <w:numId w:val="30"/>
        </w:numPr>
        <w:tabs>
          <w:tab w:val="decimal" w:pos="720"/>
        </w:tabs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najazd dla wózka inwalidzkiego</w:t>
      </w:r>
      <w:r w:rsidR="003518CE">
        <w:rPr>
          <w:rFonts w:asciiTheme="minorHAnsi" w:hAnsiTheme="minorHAnsi" w:cstheme="minorHAnsi"/>
          <w:sz w:val="20"/>
          <w:szCs w:val="20"/>
        </w:rPr>
        <w:t>,</w:t>
      </w:r>
    </w:p>
    <w:p w14:paraId="026D08D8" w14:textId="078D5453" w:rsidR="003518CE" w:rsidRPr="00314B20" w:rsidRDefault="003518CE" w:rsidP="00314B20">
      <w:pPr>
        <w:numPr>
          <w:ilvl w:val="0"/>
          <w:numId w:val="30"/>
        </w:numPr>
        <w:tabs>
          <w:tab w:val="decimal" w:pos="720"/>
        </w:tabs>
        <w:rPr>
          <w:rFonts w:asciiTheme="minorHAnsi" w:hAnsiTheme="minorHAnsi" w:cstheme="minorHAnsi"/>
          <w:sz w:val="20"/>
          <w:szCs w:val="20"/>
        </w:rPr>
      </w:pPr>
      <w:r w:rsidRPr="003518CE">
        <w:rPr>
          <w:rFonts w:asciiTheme="minorHAnsi" w:hAnsiTheme="minorHAnsi" w:cstheme="minorHAnsi"/>
          <w:sz w:val="20"/>
          <w:szCs w:val="20"/>
        </w:rPr>
        <w:t>sygnalizacja świetlna i dźwiękowa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BE45D3E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</w:p>
    <w:p w14:paraId="02DA0FC2" w14:textId="77777777" w:rsidR="00314B20" w:rsidRPr="00314B20" w:rsidRDefault="00314B20" w:rsidP="00314B20">
      <w:p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Wymagania wobec dostawcy w zakresie montażu:</w:t>
      </w:r>
    </w:p>
    <w:p w14:paraId="029B3F40" w14:textId="77777777" w:rsidR="00314B20" w:rsidRPr="00314B20" w:rsidRDefault="00314B20" w:rsidP="00314B20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Montaż i uruchomienie stanowiska w siedzibie zamawiającego</w:t>
      </w:r>
    </w:p>
    <w:p w14:paraId="18D62F74" w14:textId="77777777" w:rsidR="00314B20" w:rsidRPr="00314B20" w:rsidRDefault="00314B20" w:rsidP="00314B20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Montażu i integracja systemu bezpieczeństwa</w:t>
      </w:r>
    </w:p>
    <w:p w14:paraId="6BE73E43" w14:textId="77777777" w:rsidR="00314B20" w:rsidRPr="00314B20" w:rsidRDefault="00314B20" w:rsidP="00314B20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Wykonie oceny ryzyka dla całego stanowiska</w:t>
      </w:r>
    </w:p>
    <w:p w14:paraId="214C93B6" w14:textId="77777777" w:rsidR="00314B20" w:rsidRPr="00314B20" w:rsidRDefault="00314B20" w:rsidP="00314B20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Wykonie pomiarów elektrycznych potwierdzone protokołem końcowym</w:t>
      </w:r>
    </w:p>
    <w:p w14:paraId="11CB68D7" w14:textId="77777777" w:rsidR="00314B20" w:rsidRPr="00314B20" w:rsidRDefault="00314B20" w:rsidP="00314B20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Wystawnie deklaracji zgodności</w:t>
      </w:r>
    </w:p>
    <w:p w14:paraId="4381AAAA" w14:textId="77777777" w:rsidR="00314B20" w:rsidRPr="00314B20" w:rsidRDefault="00314B20" w:rsidP="00314B20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Oznakowanie stanowiska znakiem CE</w:t>
      </w:r>
    </w:p>
    <w:p w14:paraId="607D1C30" w14:textId="77777777" w:rsidR="00314B20" w:rsidRPr="00314B20" w:rsidRDefault="00314B20" w:rsidP="00314B20">
      <w:pPr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4B20">
        <w:rPr>
          <w:rFonts w:asciiTheme="minorHAnsi" w:hAnsiTheme="minorHAnsi" w:cstheme="minorHAnsi"/>
          <w:sz w:val="20"/>
          <w:szCs w:val="20"/>
        </w:rPr>
        <w:t>Wykonanie i dostarczenie kompletnej wymaganej dokumentacji wraz z instrukcjami obsługi i instrukcjami stanowiskowymi.</w:t>
      </w:r>
    </w:p>
    <w:p w14:paraId="4CAA2545" w14:textId="77777777" w:rsidR="00314B20" w:rsidRPr="003369F9" w:rsidRDefault="00314B20" w:rsidP="003369F9">
      <w:pPr>
        <w:rPr>
          <w:rFonts w:asciiTheme="minorHAnsi" w:hAnsiTheme="minorHAnsi" w:cstheme="minorHAnsi"/>
          <w:sz w:val="20"/>
          <w:szCs w:val="20"/>
        </w:rPr>
      </w:pPr>
    </w:p>
    <w:sectPr w:rsidR="00314B20" w:rsidRPr="003369F9" w:rsidSect="00C23FED">
      <w:headerReference w:type="default" r:id="rId10"/>
      <w:footerReference w:type="default" r:id="rId11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6BDE" w14:textId="77777777" w:rsidR="002357E6" w:rsidRDefault="002357E6">
      <w:r>
        <w:separator/>
      </w:r>
    </w:p>
  </w:endnote>
  <w:endnote w:type="continuationSeparator" w:id="0">
    <w:p w14:paraId="16B4E7E9" w14:textId="77777777" w:rsidR="002357E6" w:rsidRDefault="0023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B785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C30BF0" wp14:editId="3AADD127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4B77F0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30BF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" fillcolor="#5b9bd5" strokecolor="#f2f2f2" strokeweight="3pt">
              <v:shadow on="t" color="#1f4d78" opacity=".5" offset="1pt"/>
              <v:textbox>
                <w:txbxContent>
                  <w:p w14:paraId="2F4B77F0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7D44ED14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0FA0" w14:textId="77777777" w:rsidR="002357E6" w:rsidRDefault="002357E6">
      <w:r>
        <w:separator/>
      </w:r>
    </w:p>
  </w:footnote>
  <w:footnote w:type="continuationSeparator" w:id="0">
    <w:p w14:paraId="5F8C5499" w14:textId="77777777" w:rsidR="002357E6" w:rsidRDefault="00235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85B9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141F46E4" wp14:editId="0EEF662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112ED165" wp14:editId="4C23C065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1298BF15" wp14:editId="08E73AAF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83D"/>
    <w:multiLevelType w:val="multilevel"/>
    <w:tmpl w:val="8648E72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4DD8"/>
    <w:multiLevelType w:val="multilevel"/>
    <w:tmpl w:val="2BA8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A83473A"/>
    <w:multiLevelType w:val="multilevel"/>
    <w:tmpl w:val="5B0A03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93B729D"/>
    <w:multiLevelType w:val="multilevel"/>
    <w:tmpl w:val="7F5C6F8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DFC2D64"/>
    <w:multiLevelType w:val="multilevel"/>
    <w:tmpl w:val="230845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2766D80"/>
    <w:multiLevelType w:val="multilevel"/>
    <w:tmpl w:val="48601C3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7D90895"/>
    <w:multiLevelType w:val="multilevel"/>
    <w:tmpl w:val="F53A5D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02720DD"/>
    <w:multiLevelType w:val="multilevel"/>
    <w:tmpl w:val="F52C285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3105666"/>
    <w:multiLevelType w:val="multilevel"/>
    <w:tmpl w:val="9448F67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87237210">
    <w:abstractNumId w:val="10"/>
  </w:num>
  <w:num w:numId="2" w16cid:durableId="2103866183">
    <w:abstractNumId w:val="20"/>
  </w:num>
  <w:num w:numId="3" w16cid:durableId="1604260312">
    <w:abstractNumId w:val="19"/>
  </w:num>
  <w:num w:numId="4" w16cid:durableId="1888837141">
    <w:abstractNumId w:val="9"/>
  </w:num>
  <w:num w:numId="5" w16cid:durableId="2015691768">
    <w:abstractNumId w:val="24"/>
  </w:num>
  <w:num w:numId="6" w16cid:durableId="1795753854">
    <w:abstractNumId w:val="2"/>
  </w:num>
  <w:num w:numId="7" w16cid:durableId="1965572079">
    <w:abstractNumId w:val="25"/>
  </w:num>
  <w:num w:numId="8" w16cid:durableId="1326739216">
    <w:abstractNumId w:val="8"/>
  </w:num>
  <w:num w:numId="9" w16cid:durableId="765350166">
    <w:abstractNumId w:val="14"/>
  </w:num>
  <w:num w:numId="10" w16cid:durableId="1341197445">
    <w:abstractNumId w:val="15"/>
  </w:num>
  <w:num w:numId="11" w16cid:durableId="1825201720">
    <w:abstractNumId w:val="12"/>
  </w:num>
  <w:num w:numId="12" w16cid:durableId="1977297696">
    <w:abstractNumId w:val="7"/>
  </w:num>
  <w:num w:numId="13" w16cid:durableId="2004312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066050">
    <w:abstractNumId w:val="26"/>
  </w:num>
  <w:num w:numId="15" w16cid:durableId="861167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6277126">
    <w:abstractNumId w:val="4"/>
  </w:num>
  <w:num w:numId="17" w16cid:durableId="330766728">
    <w:abstractNumId w:val="11"/>
  </w:num>
  <w:num w:numId="18" w16cid:durableId="321080761">
    <w:abstractNumId w:val="21"/>
  </w:num>
  <w:num w:numId="19" w16cid:durableId="878736582">
    <w:abstractNumId w:val="3"/>
  </w:num>
  <w:num w:numId="20" w16cid:durableId="966929499">
    <w:abstractNumId w:val="1"/>
  </w:num>
  <w:num w:numId="21" w16cid:durableId="1249314894">
    <w:abstractNumId w:val="1"/>
  </w:num>
  <w:num w:numId="22" w16cid:durableId="170994853">
    <w:abstractNumId w:val="18"/>
  </w:num>
  <w:num w:numId="23" w16cid:durableId="2035960689">
    <w:abstractNumId w:val="6"/>
  </w:num>
  <w:num w:numId="24" w16cid:durableId="1746686797">
    <w:abstractNumId w:val="13"/>
  </w:num>
  <w:num w:numId="25" w16cid:durableId="8995768">
    <w:abstractNumId w:val="16"/>
  </w:num>
  <w:num w:numId="26" w16cid:durableId="614751875">
    <w:abstractNumId w:val="22"/>
  </w:num>
  <w:num w:numId="27" w16cid:durableId="304897146">
    <w:abstractNumId w:val="23"/>
  </w:num>
  <w:num w:numId="28" w16cid:durableId="92945485">
    <w:abstractNumId w:val="0"/>
  </w:num>
  <w:num w:numId="29" w16cid:durableId="119305725">
    <w:abstractNumId w:val="17"/>
  </w:num>
  <w:num w:numId="30" w16cid:durableId="821435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1BC1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9F4"/>
    <w:rsid w:val="000A733F"/>
    <w:rsid w:val="000B23AB"/>
    <w:rsid w:val="000B33BD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13313"/>
    <w:rsid w:val="00213713"/>
    <w:rsid w:val="002215D1"/>
    <w:rsid w:val="0022281D"/>
    <w:rsid w:val="00224180"/>
    <w:rsid w:val="00226287"/>
    <w:rsid w:val="00231778"/>
    <w:rsid w:val="002357E6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53AA"/>
    <w:rsid w:val="002E055A"/>
    <w:rsid w:val="002E7612"/>
    <w:rsid w:val="00307216"/>
    <w:rsid w:val="0031366E"/>
    <w:rsid w:val="00314B20"/>
    <w:rsid w:val="00335354"/>
    <w:rsid w:val="003369F9"/>
    <w:rsid w:val="003518CE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2687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31397"/>
    <w:rsid w:val="00741B1C"/>
    <w:rsid w:val="00741BDE"/>
    <w:rsid w:val="00745565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5C03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0E5E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6133C"/>
    <w:rsid w:val="00D62B4D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13EE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141585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1BD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6" ma:contentTypeDescription="Utwórz nowy dokument." ma:contentTypeScope="" ma:versionID="462fa0d232f85c172980180f44a38e72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340b08c29c819d666805038cd937b3f0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45A39-1526-4D06-8B19-FC7E34FFF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5FBE9-C63E-48E8-960E-41A4C9E8D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0F349-D05A-413B-A97D-2A2D206F1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908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Hołyszewski</cp:lastModifiedBy>
  <cp:revision>11</cp:revision>
  <cp:lastPrinted>2017-02-22T12:01:00Z</cp:lastPrinted>
  <dcterms:created xsi:type="dcterms:W3CDTF">2019-09-20T07:12:00Z</dcterms:created>
  <dcterms:modified xsi:type="dcterms:W3CDTF">2022-12-08T10:17:00Z</dcterms:modified>
</cp:coreProperties>
</file>