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B5" w:rsidRDefault="0025373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Aleksandrów Kujawski</w:t>
      </w:r>
      <w:r w:rsidR="00FC07DE">
        <w:t xml:space="preserve">, dnia </w:t>
      </w:r>
      <w:r w:rsidR="001732CA">
        <w:t>07</w:t>
      </w:r>
      <w:r w:rsidR="00FC07DE">
        <w:t>.1</w:t>
      </w:r>
      <w:r w:rsidR="001732CA">
        <w:t>2</w:t>
      </w:r>
      <w:r w:rsidR="00FC07DE">
        <w:t>.202</w:t>
      </w:r>
      <w:r>
        <w:t>2</w:t>
      </w:r>
      <w:r w:rsidR="00FC07DE">
        <w:t>r.</w:t>
      </w:r>
    </w:p>
    <w:p w:rsidR="000D6FBA" w:rsidRDefault="000D6FBA" w:rsidP="00673FB5">
      <w:pPr>
        <w:jc w:val="center"/>
        <w:rPr>
          <w:sz w:val="30"/>
          <w:szCs w:val="30"/>
        </w:rPr>
      </w:pPr>
    </w:p>
    <w:p w:rsidR="00673FB5" w:rsidRDefault="00673FB5" w:rsidP="00673FB5">
      <w:pPr>
        <w:jc w:val="center"/>
        <w:rPr>
          <w:sz w:val="30"/>
          <w:szCs w:val="30"/>
        </w:rPr>
      </w:pPr>
      <w:r w:rsidRPr="00673FB5">
        <w:rPr>
          <w:sz w:val="30"/>
          <w:szCs w:val="30"/>
        </w:rPr>
        <w:t>Zapytanie ofertowe</w:t>
      </w:r>
    </w:p>
    <w:p w:rsidR="006E2705" w:rsidRPr="006F0EDD" w:rsidRDefault="00673FB5" w:rsidP="006F0EDD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F0EDD">
        <w:rPr>
          <w:rFonts w:asciiTheme="minorHAnsi" w:hAnsiTheme="minorHAnsi" w:cstheme="minorBidi"/>
          <w:color w:val="auto"/>
          <w:sz w:val="22"/>
          <w:szCs w:val="22"/>
        </w:rPr>
        <w:t>W związku z realizacją projektu: „</w:t>
      </w:r>
      <w:bookmarkStart w:id="0" w:name="_GoBack"/>
      <w:r w:rsidR="006F0EDD" w:rsidRPr="006F0EDD">
        <w:rPr>
          <w:rFonts w:asciiTheme="minorHAnsi" w:hAnsiTheme="minorHAnsi" w:cstheme="minorBidi"/>
          <w:color w:val="auto"/>
          <w:sz w:val="22"/>
          <w:szCs w:val="22"/>
        </w:rPr>
        <w:t>Wprowadzenie nowej technologii do procesu świadczenia usługi poprzez zakup grzejników elektrycznych oraz klimatyzatorów</w:t>
      </w:r>
      <w:bookmarkEnd w:id="0"/>
      <w:r w:rsidRPr="006F0EDD">
        <w:rPr>
          <w:rFonts w:asciiTheme="minorHAnsi" w:hAnsiTheme="minorHAnsi" w:cstheme="minorBidi"/>
          <w:color w:val="auto"/>
          <w:sz w:val="22"/>
          <w:szCs w:val="22"/>
        </w:rPr>
        <w:t xml:space="preserve">” </w:t>
      </w:r>
      <w:r w:rsidR="006F0EDD" w:rsidRPr="006F0EDD">
        <w:rPr>
          <w:rFonts w:asciiTheme="minorHAnsi" w:hAnsiTheme="minorHAnsi" w:cstheme="minorBidi"/>
          <w:color w:val="auto"/>
          <w:sz w:val="22"/>
          <w:szCs w:val="22"/>
        </w:rPr>
        <w:t>w ramach wniosku o powierzenie grantu w ramach Lokalnej Strategii Rozwoju na lata 2014-2020 Stowarzyszenia ,,Partnerstwo dla Ziemi Kujawskiej” ze środków Regionalnego Programu Operacyjnego Województwa Kujawsko-Pomorskiego na lata 2014-2020</w:t>
      </w:r>
    </w:p>
    <w:p w:rsidR="006F0EDD" w:rsidRDefault="006F0EDD" w:rsidP="00673FB5">
      <w:pPr>
        <w:spacing w:line="240" w:lineRule="auto"/>
        <w:jc w:val="both"/>
        <w:rPr>
          <w:b/>
        </w:rPr>
      </w:pPr>
    </w:p>
    <w:p w:rsidR="00253739" w:rsidRPr="001F3C3F" w:rsidRDefault="006E2705" w:rsidP="00673FB5">
      <w:pPr>
        <w:spacing w:line="240" w:lineRule="auto"/>
        <w:jc w:val="both"/>
      </w:pPr>
      <w:r w:rsidRPr="006E2705">
        <w:rPr>
          <w:b/>
        </w:rPr>
        <w:t>zwracam się z prośbą o przedstawienie oferty na dostawę</w:t>
      </w:r>
      <w:r>
        <w:t xml:space="preserve">: </w:t>
      </w:r>
      <w:r w:rsidR="00F26E32">
        <w:t xml:space="preserve">dostawa i montaż </w:t>
      </w:r>
      <w:r w:rsidR="001732CA">
        <w:t>3</w:t>
      </w:r>
      <w:r w:rsidR="001F3C3F">
        <w:t xml:space="preserve"> sztuk </w:t>
      </w:r>
      <w:r w:rsidR="00F26E32">
        <w:t>klimatyzatorów</w:t>
      </w:r>
      <w:r w:rsidR="005E015C">
        <w:t xml:space="preserve"> zgodnie z opisem przedmiotu zamówienia poniżej.</w:t>
      </w:r>
    </w:p>
    <w:p w:rsidR="00B201F2" w:rsidRPr="00B201F2" w:rsidRDefault="00DE116A" w:rsidP="00B201F2">
      <w:pPr>
        <w:spacing w:line="240" w:lineRule="auto"/>
        <w:jc w:val="both"/>
      </w:pPr>
      <w:r>
        <w:rPr>
          <w:b/>
        </w:rPr>
        <w:t>Zamawiający</w:t>
      </w:r>
      <w:r w:rsidRPr="007658BE">
        <w:t xml:space="preserve">:  </w:t>
      </w:r>
      <w:r w:rsidR="00B201F2" w:rsidRPr="00B201F2">
        <w:t>Firma Handlowo Usługowa Agata Hofman</w:t>
      </w:r>
      <w:r w:rsidR="00B201F2" w:rsidRPr="00B201F2">
        <w:rPr>
          <w:rFonts w:eastAsia="Times New Roman" w:cs="Times New Roman"/>
        </w:rPr>
        <w:t xml:space="preserve">, </w:t>
      </w:r>
      <w:r w:rsidR="00B201F2" w:rsidRPr="00B201F2">
        <w:t>NIP: 8911301822 , REGON:  369366399.</w:t>
      </w:r>
    </w:p>
    <w:p w:rsidR="00395264" w:rsidRDefault="00395264" w:rsidP="00673FB5">
      <w:pPr>
        <w:spacing w:line="240" w:lineRule="auto"/>
        <w:jc w:val="both"/>
      </w:pPr>
      <w:r>
        <w:rPr>
          <w:b/>
        </w:rPr>
        <w:t xml:space="preserve">Warunki udziału w postępowaniu: </w:t>
      </w:r>
      <w:r w:rsidRPr="00395264">
        <w:t>brak</w:t>
      </w:r>
    </w:p>
    <w:p w:rsidR="0005490E" w:rsidRDefault="0005490E" w:rsidP="00673FB5">
      <w:pPr>
        <w:spacing w:line="240" w:lineRule="auto"/>
        <w:jc w:val="both"/>
      </w:pPr>
      <w:r w:rsidRPr="0005490E">
        <w:rPr>
          <w:b/>
        </w:rPr>
        <w:t xml:space="preserve">Dodatkowe uwarunkowania związane z postepowaniem: </w:t>
      </w:r>
      <w:r w:rsidRPr="0005490E">
        <w:t xml:space="preserve">zamówienie nie może być </w:t>
      </w:r>
      <w:r>
        <w:t>udzielone podmiotom powiązanym osobowo lub kapitałow</w:t>
      </w:r>
      <w:r w:rsidR="00C92325">
        <w:t>o</w:t>
      </w:r>
      <w:r>
        <w:t xml:space="preserve"> z Zamawiającym.</w:t>
      </w:r>
    </w:p>
    <w:p w:rsidR="00F26E32" w:rsidRDefault="00D62294" w:rsidP="00F26E32">
      <w:pPr>
        <w:spacing w:line="240" w:lineRule="auto"/>
        <w:jc w:val="both"/>
      </w:pPr>
      <w:r w:rsidRPr="00D62294">
        <w:rPr>
          <w:b/>
        </w:rPr>
        <w:t>Informacja o możliwości składania ofert częściowych</w:t>
      </w:r>
      <w:r>
        <w:t xml:space="preserve">: </w:t>
      </w:r>
      <w:r w:rsidR="002722FA">
        <w:t xml:space="preserve">w postępowaniu </w:t>
      </w:r>
      <w:r>
        <w:t xml:space="preserve">nie </w:t>
      </w:r>
      <w:r w:rsidR="002722FA">
        <w:t>dopuszcza się możliwości składania ofert częściowych</w:t>
      </w:r>
      <w:r>
        <w:t>.</w:t>
      </w:r>
    </w:p>
    <w:p w:rsidR="000136AF" w:rsidRPr="00F26E32" w:rsidRDefault="000136AF" w:rsidP="00F26E32">
      <w:pPr>
        <w:spacing w:line="240" w:lineRule="auto"/>
        <w:jc w:val="both"/>
      </w:pPr>
      <w:r>
        <w:rPr>
          <w:b/>
        </w:rPr>
        <w:t xml:space="preserve">Kod zamówienia CPV: </w:t>
      </w:r>
      <w:hyperlink r:id="rId7" w:history="1">
        <w:r w:rsidR="00F26E32" w:rsidRPr="00F26E32">
          <w:t>39717200-3</w:t>
        </w:r>
      </w:hyperlink>
    </w:p>
    <w:p w:rsidR="001F3C3F" w:rsidRDefault="006E2705" w:rsidP="00673FB5">
      <w:pPr>
        <w:spacing w:line="240" w:lineRule="auto"/>
        <w:jc w:val="both"/>
      </w:pPr>
      <w:r w:rsidRPr="006E2705">
        <w:rPr>
          <w:b/>
        </w:rPr>
        <w:t>Specyfikacja przedmiotu zamówienia</w:t>
      </w:r>
      <w:r>
        <w:t xml:space="preserve">: </w:t>
      </w:r>
    </w:p>
    <w:p w:rsidR="002722FA" w:rsidRPr="002722FA" w:rsidRDefault="002722FA" w:rsidP="002722FA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Przedmiotowe postępowanie dotyczy zakupu i montażu </w:t>
      </w:r>
      <w:r w:rsidR="001732CA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typów klimatyzatorów o parametrach wyspecyfikowanych poniżej, łączna ilość sztuk- </w:t>
      </w:r>
      <w:r w:rsidR="008E1D73"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1732CA" w:rsidRDefault="001732CA" w:rsidP="002722FA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722FA" w:rsidRPr="002722FA" w:rsidRDefault="002722FA" w:rsidP="002722FA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typ 1: </w:t>
      </w:r>
      <w:r w:rsidR="001732CA" w:rsidRPr="001732CA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współczynnik SCOP- 3,94; współczynnik SEER- 6,12; nominalna wydajność chłodnicza- 13,4 kW; nominalna wydajność grzewcza- 15,5 kW; Wydajność grzewcza przy -7OC- 15,5 kW; kolor jednostki wewnętrznej- biały; czynnik chłodniczy- R32/675</w:t>
      </w: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>- sztuk  2</w:t>
      </w:r>
    </w:p>
    <w:p w:rsidR="001732CA" w:rsidRDefault="001732CA" w:rsidP="002722FA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722FA" w:rsidRPr="002722FA" w:rsidRDefault="002722FA" w:rsidP="002722FA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typ 2: </w:t>
      </w:r>
      <w:r w:rsidR="001732CA" w:rsidRPr="001732CA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współczynnik SCOP- 4,3; współczynnik SEER- 6,9; nominalna wydajność chłodnicza- 7,0 kW; nominalna wydajność grzewcza- 8,0 kW; Wydajność grzewcza przy -7OC- 8,0 kW; kolor jednostki wewnętrznej- biały; czynnik chłodniczy- R32</w:t>
      </w: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sztuk  </w:t>
      </w:r>
      <w:r w:rsidR="001732CA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</w:p>
    <w:p w:rsidR="001732CA" w:rsidRDefault="001732CA" w:rsidP="002722FA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722FA" w:rsidRPr="002722FA" w:rsidRDefault="002722FA" w:rsidP="002722FA">
      <w:pPr>
        <w:pStyle w:val="Normalny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722FA">
        <w:rPr>
          <w:rFonts w:asciiTheme="minorHAnsi" w:eastAsiaTheme="minorHAnsi" w:hAnsiTheme="minorHAnsi" w:cstheme="minorBidi"/>
          <w:sz w:val="22"/>
          <w:szCs w:val="22"/>
          <w:lang w:eastAsia="en-US"/>
        </w:rPr>
        <w:t>Dostawa i montaż klimatyzatorów odbędzie się w budynku przy ul. Narutowicza 3 w Aleksandrowie Kujawski.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2722FA" w:rsidRDefault="002722FA" w:rsidP="006E2705">
      <w:pPr>
        <w:spacing w:after="0" w:line="240" w:lineRule="auto"/>
        <w:jc w:val="both"/>
        <w:rPr>
          <w:b/>
        </w:rPr>
      </w:pPr>
    </w:p>
    <w:p w:rsidR="00395264" w:rsidRDefault="006E2705" w:rsidP="006E2705">
      <w:pPr>
        <w:spacing w:after="0" w:line="240" w:lineRule="auto"/>
        <w:jc w:val="both"/>
      </w:pPr>
      <w:r w:rsidRPr="006E2705">
        <w:rPr>
          <w:b/>
        </w:rPr>
        <w:t>Kryteria wyboru ofert</w:t>
      </w:r>
      <w:r>
        <w:t>: Cena 100%.</w:t>
      </w:r>
      <w:r w:rsidR="000D6FBA">
        <w:t xml:space="preserve"> </w:t>
      </w:r>
    </w:p>
    <w:p w:rsidR="00395264" w:rsidRDefault="00395264" w:rsidP="006E2705">
      <w:pPr>
        <w:spacing w:after="0" w:line="240" w:lineRule="auto"/>
        <w:jc w:val="both"/>
      </w:pPr>
    </w:p>
    <w:p w:rsidR="006E2705" w:rsidRPr="00395264" w:rsidRDefault="00395264" w:rsidP="006E2705">
      <w:pPr>
        <w:spacing w:after="0" w:line="240" w:lineRule="auto"/>
        <w:jc w:val="both"/>
        <w:rPr>
          <w:b/>
        </w:rPr>
      </w:pPr>
      <w:r w:rsidRPr="00395264">
        <w:rPr>
          <w:b/>
        </w:rPr>
        <w:t xml:space="preserve">Opis sposobu przyznawania punktacji za spełnienie kryterium wyboru oferty:  </w:t>
      </w:r>
      <w:r w:rsidR="006E2705" w:rsidRPr="00395264">
        <w:rPr>
          <w:b/>
        </w:rPr>
        <w:t xml:space="preserve"> </w:t>
      </w:r>
    </w:p>
    <w:p w:rsidR="006E2705" w:rsidRDefault="006E2705" w:rsidP="006E2705">
      <w:pPr>
        <w:spacing w:after="0" w:line="240" w:lineRule="auto"/>
        <w:jc w:val="both"/>
      </w:pPr>
    </w:p>
    <w:p w:rsidR="00395264" w:rsidRDefault="00395264" w:rsidP="006E2705">
      <w:pPr>
        <w:spacing w:after="0" w:line="240" w:lineRule="auto"/>
        <w:jc w:val="both"/>
      </w:pPr>
      <w:r>
        <w:t xml:space="preserve">Punkty będą </w:t>
      </w:r>
      <w:r w:rsidR="004650DA">
        <w:t xml:space="preserve">przyznawane w oparciu o wzór: </w:t>
      </w:r>
    </w:p>
    <w:p w:rsidR="004650DA" w:rsidRDefault="004650DA" w:rsidP="006E2705">
      <w:pPr>
        <w:spacing w:after="0" w:line="240" w:lineRule="auto"/>
        <w:jc w:val="both"/>
      </w:pPr>
    </w:p>
    <w:p w:rsidR="004650DA" w:rsidRPr="00E56494" w:rsidRDefault="004650DA" w:rsidP="004650DA">
      <w:pPr>
        <w:spacing w:after="0" w:line="240" w:lineRule="auto"/>
        <w:rPr>
          <w:sz w:val="18"/>
          <w:szCs w:val="18"/>
        </w:rPr>
      </w:pPr>
      <w:r w:rsidRPr="00E56494">
        <w:rPr>
          <w:sz w:val="18"/>
          <w:szCs w:val="18"/>
        </w:rPr>
        <w:t>Najniższa cena</w:t>
      </w:r>
      <w:r w:rsidR="001732CA">
        <w:rPr>
          <w:sz w:val="18"/>
          <w:szCs w:val="18"/>
        </w:rPr>
        <w:t xml:space="preserve"> brutto </w:t>
      </w:r>
      <w:r w:rsidRPr="00E56494">
        <w:rPr>
          <w:sz w:val="18"/>
          <w:szCs w:val="18"/>
        </w:rPr>
        <w:t xml:space="preserve"> w ramach postępowania</w:t>
      </w:r>
    </w:p>
    <w:p w:rsidR="004650DA" w:rsidRPr="00E56494" w:rsidRDefault="004650DA" w:rsidP="004650DA">
      <w:pPr>
        <w:spacing w:after="0" w:line="240" w:lineRule="auto"/>
        <w:rPr>
          <w:sz w:val="18"/>
          <w:szCs w:val="18"/>
        </w:rPr>
      </w:pPr>
      <w:r w:rsidRPr="00E56494">
        <w:rPr>
          <w:sz w:val="18"/>
          <w:szCs w:val="18"/>
        </w:rPr>
        <w:t>………………………………………………………………</w:t>
      </w:r>
      <w:r w:rsidR="001732CA">
        <w:rPr>
          <w:sz w:val="18"/>
          <w:szCs w:val="18"/>
        </w:rPr>
        <w:t>…………….</w:t>
      </w:r>
      <w:r w:rsidRPr="00E56494">
        <w:rPr>
          <w:sz w:val="18"/>
          <w:szCs w:val="18"/>
        </w:rPr>
        <w:t xml:space="preserve"> </w:t>
      </w:r>
      <w:r w:rsidR="001732CA">
        <w:rPr>
          <w:sz w:val="18"/>
          <w:szCs w:val="18"/>
        </w:rPr>
        <w:t xml:space="preserve"> X </w:t>
      </w:r>
      <w:r w:rsidRPr="00E56494">
        <w:rPr>
          <w:sz w:val="18"/>
          <w:szCs w:val="18"/>
        </w:rPr>
        <w:t xml:space="preserve"> 100 pkt</w:t>
      </w:r>
    </w:p>
    <w:p w:rsidR="004650DA" w:rsidRPr="004650DA" w:rsidRDefault="004650DA" w:rsidP="004650DA">
      <w:pPr>
        <w:spacing w:after="0" w:line="240" w:lineRule="auto"/>
        <w:rPr>
          <w:sz w:val="18"/>
          <w:szCs w:val="18"/>
        </w:rPr>
      </w:pPr>
      <w:r w:rsidRPr="00E56494">
        <w:rPr>
          <w:sz w:val="18"/>
          <w:szCs w:val="18"/>
        </w:rPr>
        <w:t xml:space="preserve">Cena </w:t>
      </w:r>
      <w:r w:rsidR="001732CA">
        <w:rPr>
          <w:sz w:val="18"/>
          <w:szCs w:val="18"/>
        </w:rPr>
        <w:t xml:space="preserve">brutto </w:t>
      </w:r>
      <w:r w:rsidRPr="00E56494">
        <w:rPr>
          <w:sz w:val="18"/>
          <w:szCs w:val="18"/>
        </w:rPr>
        <w:t>oferenta</w:t>
      </w:r>
      <w:r>
        <w:rPr>
          <w:sz w:val="18"/>
          <w:szCs w:val="18"/>
        </w:rPr>
        <w:t xml:space="preserve">  X</w:t>
      </w:r>
    </w:p>
    <w:p w:rsidR="00395264" w:rsidRDefault="00395264" w:rsidP="006E2705">
      <w:pPr>
        <w:spacing w:after="0" w:line="240" w:lineRule="auto"/>
        <w:jc w:val="both"/>
      </w:pPr>
    </w:p>
    <w:p w:rsidR="006E2705" w:rsidRPr="006E2705" w:rsidRDefault="006E2705" w:rsidP="006E2705">
      <w:pPr>
        <w:spacing w:after="0" w:line="240" w:lineRule="auto"/>
        <w:jc w:val="both"/>
      </w:pPr>
      <w:r w:rsidRPr="006E2705">
        <w:rPr>
          <w:b/>
        </w:rPr>
        <w:t xml:space="preserve">Specyfikacja dokumentacji: </w:t>
      </w:r>
      <w:r w:rsidRPr="006E2705">
        <w:t xml:space="preserve">ofertę należy przesłać na formularzu </w:t>
      </w:r>
      <w:r>
        <w:t>ofertowym załączonym do niniejszego zapytania ofertowego</w:t>
      </w:r>
      <w:r w:rsidR="003C24FD">
        <w:t xml:space="preserve"> i ogłoszenia</w:t>
      </w:r>
      <w:r>
        <w:t>.</w:t>
      </w:r>
    </w:p>
    <w:p w:rsidR="006E2705" w:rsidRDefault="006E2705" w:rsidP="006E2705">
      <w:pPr>
        <w:spacing w:after="0" w:line="240" w:lineRule="auto"/>
        <w:jc w:val="both"/>
      </w:pPr>
    </w:p>
    <w:p w:rsidR="006E2705" w:rsidRPr="005C2115" w:rsidRDefault="006E2705" w:rsidP="006E2705">
      <w:pPr>
        <w:spacing w:after="0" w:line="240" w:lineRule="auto"/>
        <w:jc w:val="both"/>
      </w:pPr>
      <w:r w:rsidRPr="006E2705">
        <w:rPr>
          <w:b/>
        </w:rPr>
        <w:t>Data złożenia</w:t>
      </w:r>
      <w:r w:rsidR="000136AF">
        <w:rPr>
          <w:b/>
        </w:rPr>
        <w:t xml:space="preserve"> oferty</w:t>
      </w:r>
      <w:r>
        <w:t xml:space="preserve">: ofertę </w:t>
      </w:r>
      <w:r w:rsidR="00BF2526">
        <w:t xml:space="preserve">na formularzu załączonym do postępowania </w:t>
      </w:r>
      <w:r>
        <w:t xml:space="preserve">należy złożyć </w:t>
      </w:r>
      <w:r w:rsidR="008D4D68">
        <w:t xml:space="preserve">najpóźniej </w:t>
      </w:r>
      <w:r>
        <w:t xml:space="preserve">do dnia </w:t>
      </w:r>
      <w:r w:rsidR="001732CA">
        <w:rPr>
          <w:b/>
        </w:rPr>
        <w:t>15</w:t>
      </w:r>
      <w:r w:rsidRPr="005C2115">
        <w:rPr>
          <w:b/>
        </w:rPr>
        <w:t>.1</w:t>
      </w:r>
      <w:r w:rsidR="001732CA">
        <w:rPr>
          <w:b/>
        </w:rPr>
        <w:t>2</w:t>
      </w:r>
      <w:r w:rsidRPr="005C2115">
        <w:rPr>
          <w:b/>
        </w:rPr>
        <w:t>.202</w:t>
      </w:r>
      <w:r w:rsidR="00253739" w:rsidRPr="005C2115">
        <w:rPr>
          <w:b/>
        </w:rPr>
        <w:t>2</w:t>
      </w:r>
      <w:r w:rsidRPr="005C2115">
        <w:rPr>
          <w:b/>
        </w:rPr>
        <w:t>r</w:t>
      </w:r>
      <w:r w:rsidRPr="005C2115">
        <w:t>.</w:t>
      </w:r>
    </w:p>
    <w:p w:rsidR="000136AF" w:rsidRDefault="000136AF" w:rsidP="006E2705">
      <w:pPr>
        <w:spacing w:after="0" w:line="240" w:lineRule="auto"/>
        <w:jc w:val="both"/>
      </w:pPr>
    </w:p>
    <w:p w:rsidR="000136AF" w:rsidRPr="000136AF" w:rsidRDefault="00675244" w:rsidP="006E2705">
      <w:pPr>
        <w:spacing w:after="0" w:line="240" w:lineRule="auto"/>
        <w:jc w:val="both"/>
        <w:rPr>
          <w:b/>
        </w:rPr>
      </w:pPr>
      <w:r>
        <w:rPr>
          <w:b/>
        </w:rPr>
        <w:t>Graniczny t</w:t>
      </w:r>
      <w:r w:rsidR="003C24FD">
        <w:rPr>
          <w:b/>
        </w:rPr>
        <w:t>ermin realizacji dostawy objętej przedmiotowym postępowaniem</w:t>
      </w:r>
      <w:r w:rsidR="000136AF" w:rsidRPr="005C2115">
        <w:rPr>
          <w:b/>
        </w:rPr>
        <w:t>:</w:t>
      </w:r>
      <w:r w:rsidR="002D6A14" w:rsidRPr="005C2115">
        <w:rPr>
          <w:b/>
        </w:rPr>
        <w:t xml:space="preserve"> </w:t>
      </w:r>
      <w:r w:rsidR="001732CA">
        <w:rPr>
          <w:b/>
        </w:rPr>
        <w:t>30</w:t>
      </w:r>
      <w:r w:rsidR="002D6A14" w:rsidRPr="005C2115">
        <w:rPr>
          <w:b/>
        </w:rPr>
        <w:t>.1</w:t>
      </w:r>
      <w:r w:rsidR="00D82DB0">
        <w:rPr>
          <w:b/>
        </w:rPr>
        <w:t>2</w:t>
      </w:r>
      <w:r w:rsidR="002D6A14" w:rsidRPr="005C2115">
        <w:rPr>
          <w:b/>
        </w:rPr>
        <w:t>.202</w:t>
      </w:r>
      <w:r w:rsidR="00253739" w:rsidRPr="005C2115">
        <w:rPr>
          <w:b/>
        </w:rPr>
        <w:t>2</w:t>
      </w:r>
      <w:r w:rsidR="002D6A14" w:rsidRPr="005C2115">
        <w:rPr>
          <w:b/>
        </w:rPr>
        <w:t>r.</w:t>
      </w:r>
    </w:p>
    <w:p w:rsidR="006E2705" w:rsidRDefault="006E2705" w:rsidP="006E2705">
      <w:pPr>
        <w:spacing w:after="0" w:line="240" w:lineRule="auto"/>
        <w:jc w:val="both"/>
      </w:pPr>
    </w:p>
    <w:p w:rsidR="006E2705" w:rsidRDefault="006E2705" w:rsidP="003B6416">
      <w:pPr>
        <w:spacing w:after="0" w:line="240" w:lineRule="auto"/>
      </w:pPr>
      <w:r w:rsidRPr="008D4D68">
        <w:rPr>
          <w:b/>
        </w:rPr>
        <w:t>Sposób złożenia oferty:</w:t>
      </w:r>
      <w:r w:rsidR="008D4D68" w:rsidRPr="008D4D68">
        <w:rPr>
          <w:b/>
        </w:rPr>
        <w:t xml:space="preserve"> </w:t>
      </w:r>
      <w:r w:rsidR="00253739">
        <w:rPr>
          <w:b/>
        </w:rPr>
        <w:t xml:space="preserve">podpisaną </w:t>
      </w:r>
      <w:r w:rsidR="008D4D68" w:rsidRPr="008D4D68">
        <w:rPr>
          <w:b/>
        </w:rPr>
        <w:t xml:space="preserve">ofertę </w:t>
      </w:r>
      <w:r w:rsidR="003C24FD">
        <w:rPr>
          <w:b/>
        </w:rPr>
        <w:t xml:space="preserve">(w dwóch miejscach) </w:t>
      </w:r>
      <w:r w:rsidR="008D4D68" w:rsidRPr="008D4D68">
        <w:rPr>
          <w:b/>
        </w:rPr>
        <w:t>należy przesłać mailem na adres</w:t>
      </w:r>
      <w:r w:rsidR="008D4D68">
        <w:t>:</w:t>
      </w:r>
      <w:r w:rsidR="003B6416">
        <w:t xml:space="preserve"> </w:t>
      </w:r>
      <w:hyperlink r:id="rId8" w:tgtFrame="_blank" w:history="1">
        <w:r w:rsidR="003B6416" w:rsidRPr="003B6416">
          <w:t>agata.hofman@interia.eu</w:t>
        </w:r>
      </w:hyperlink>
    </w:p>
    <w:p w:rsidR="008D4D68" w:rsidRDefault="008D4D68" w:rsidP="003B6416">
      <w:pPr>
        <w:spacing w:after="0" w:line="240" w:lineRule="auto"/>
      </w:pPr>
    </w:p>
    <w:p w:rsidR="00673FB5" w:rsidRDefault="008D4D68" w:rsidP="00253739">
      <w:pPr>
        <w:spacing w:after="0" w:line="240" w:lineRule="auto"/>
        <w:jc w:val="both"/>
      </w:pPr>
      <w:r w:rsidRPr="008D4D68">
        <w:rPr>
          <w:b/>
        </w:rPr>
        <w:t>Osoba do kontaktu</w:t>
      </w:r>
      <w:r w:rsidR="00253739">
        <w:t>:</w:t>
      </w:r>
      <w:r w:rsidR="003E4026">
        <w:t xml:space="preserve"> Agata Hofman, telefon komórkowy: 502 139 915.</w:t>
      </w:r>
    </w:p>
    <w:sectPr w:rsidR="00673F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08" w:rsidRDefault="00ED1F08" w:rsidP="00673FB5">
      <w:pPr>
        <w:spacing w:after="0" w:line="240" w:lineRule="auto"/>
      </w:pPr>
      <w:r>
        <w:separator/>
      </w:r>
    </w:p>
  </w:endnote>
  <w:endnote w:type="continuationSeparator" w:id="0">
    <w:p w:rsidR="00ED1F08" w:rsidRDefault="00ED1F08" w:rsidP="0067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08" w:rsidRDefault="00ED1F08" w:rsidP="00673FB5">
      <w:pPr>
        <w:spacing w:after="0" w:line="240" w:lineRule="auto"/>
      </w:pPr>
      <w:r>
        <w:separator/>
      </w:r>
    </w:p>
  </w:footnote>
  <w:footnote w:type="continuationSeparator" w:id="0">
    <w:p w:rsidR="00ED1F08" w:rsidRDefault="00ED1F08" w:rsidP="0067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B5" w:rsidRDefault="00673FB5">
    <w:pPr>
      <w:pStyle w:val="Nagwek"/>
    </w:pPr>
    <w:r>
      <w:rPr>
        <w:noProof/>
        <w:lang w:eastAsia="pl-PL"/>
      </w:rPr>
      <w:drawing>
        <wp:inline distT="0" distB="0" distL="0" distR="0" wp14:anchorId="28CA526A" wp14:editId="74C86C1E">
          <wp:extent cx="5760720" cy="54234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42"/>
    <w:rsid w:val="000136AF"/>
    <w:rsid w:val="000247E2"/>
    <w:rsid w:val="0005490E"/>
    <w:rsid w:val="000905B9"/>
    <w:rsid w:val="000D6FBA"/>
    <w:rsid w:val="00114FCC"/>
    <w:rsid w:val="001732CA"/>
    <w:rsid w:val="001F3C3F"/>
    <w:rsid w:val="00253739"/>
    <w:rsid w:val="002722FA"/>
    <w:rsid w:val="002D6A14"/>
    <w:rsid w:val="002F7450"/>
    <w:rsid w:val="00395264"/>
    <w:rsid w:val="003B6416"/>
    <w:rsid w:val="003B6C54"/>
    <w:rsid w:val="003C24FD"/>
    <w:rsid w:val="003E4026"/>
    <w:rsid w:val="00422EB5"/>
    <w:rsid w:val="004478BC"/>
    <w:rsid w:val="004650DA"/>
    <w:rsid w:val="005C2115"/>
    <w:rsid w:val="005D56FD"/>
    <w:rsid w:val="005E015C"/>
    <w:rsid w:val="00673FB5"/>
    <w:rsid w:val="00675244"/>
    <w:rsid w:val="006C1C3D"/>
    <w:rsid w:val="006E2705"/>
    <w:rsid w:val="006F0EDD"/>
    <w:rsid w:val="007658BE"/>
    <w:rsid w:val="008B08CF"/>
    <w:rsid w:val="008D4D68"/>
    <w:rsid w:val="008E1D73"/>
    <w:rsid w:val="009913B7"/>
    <w:rsid w:val="009D0FC1"/>
    <w:rsid w:val="009E5E7F"/>
    <w:rsid w:val="00A858B3"/>
    <w:rsid w:val="00AF16A1"/>
    <w:rsid w:val="00B201F2"/>
    <w:rsid w:val="00BB4635"/>
    <w:rsid w:val="00BF2526"/>
    <w:rsid w:val="00C92325"/>
    <w:rsid w:val="00D62294"/>
    <w:rsid w:val="00D738E1"/>
    <w:rsid w:val="00D82DB0"/>
    <w:rsid w:val="00DE116A"/>
    <w:rsid w:val="00E16941"/>
    <w:rsid w:val="00E2610B"/>
    <w:rsid w:val="00E319E3"/>
    <w:rsid w:val="00EA2642"/>
    <w:rsid w:val="00ED1F08"/>
    <w:rsid w:val="00ED7961"/>
    <w:rsid w:val="00F26E32"/>
    <w:rsid w:val="00F77CFA"/>
    <w:rsid w:val="00F92B7A"/>
    <w:rsid w:val="00FC07DE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FB5"/>
  </w:style>
  <w:style w:type="paragraph" w:styleId="Stopka">
    <w:name w:val="footer"/>
    <w:basedOn w:val="Normalny"/>
    <w:link w:val="StopkaZnak"/>
    <w:uiPriority w:val="99"/>
    <w:unhideWhenUsed/>
    <w:rsid w:val="0067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FB5"/>
  </w:style>
  <w:style w:type="paragraph" w:styleId="Tekstdymka">
    <w:name w:val="Balloon Text"/>
    <w:basedOn w:val="Normalny"/>
    <w:link w:val="TekstdymkaZnak"/>
    <w:uiPriority w:val="99"/>
    <w:semiHidden/>
    <w:unhideWhenUsed/>
    <w:rsid w:val="0067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F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E2705"/>
    <w:pPr>
      <w:spacing w:before="240" w:after="160" w:line="360" w:lineRule="auto"/>
      <w:ind w:left="720"/>
      <w:contextualSpacing/>
      <w:jc w:val="both"/>
    </w:pPr>
  </w:style>
  <w:style w:type="character" w:customStyle="1" w:styleId="AkapitzlistZnak">
    <w:name w:val="Akapit z listą Znak"/>
    <w:link w:val="Akapitzlist"/>
    <w:uiPriority w:val="34"/>
    <w:qFormat/>
    <w:locked/>
    <w:rsid w:val="006E2705"/>
  </w:style>
  <w:style w:type="paragraph" w:customStyle="1" w:styleId="Default">
    <w:name w:val="Default"/>
    <w:rsid w:val="006F0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3C3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7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FB5"/>
  </w:style>
  <w:style w:type="paragraph" w:styleId="Stopka">
    <w:name w:val="footer"/>
    <w:basedOn w:val="Normalny"/>
    <w:link w:val="StopkaZnak"/>
    <w:uiPriority w:val="99"/>
    <w:unhideWhenUsed/>
    <w:rsid w:val="0067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FB5"/>
  </w:style>
  <w:style w:type="paragraph" w:styleId="Tekstdymka">
    <w:name w:val="Balloon Text"/>
    <w:basedOn w:val="Normalny"/>
    <w:link w:val="TekstdymkaZnak"/>
    <w:uiPriority w:val="99"/>
    <w:semiHidden/>
    <w:unhideWhenUsed/>
    <w:rsid w:val="0067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F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E2705"/>
    <w:pPr>
      <w:spacing w:before="240" w:after="160" w:line="360" w:lineRule="auto"/>
      <w:ind w:left="720"/>
      <w:contextualSpacing/>
      <w:jc w:val="both"/>
    </w:pPr>
  </w:style>
  <w:style w:type="character" w:customStyle="1" w:styleId="AkapitzlistZnak">
    <w:name w:val="Akapit z listą Znak"/>
    <w:link w:val="Akapitzlist"/>
    <w:uiPriority w:val="34"/>
    <w:qFormat/>
    <w:locked/>
    <w:rsid w:val="006E2705"/>
  </w:style>
  <w:style w:type="paragraph" w:customStyle="1" w:styleId="Default">
    <w:name w:val="Default"/>
    <w:rsid w:val="006F0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3C3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7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hofman@interi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urzadzenia-klimatyzacyjne-50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Proksen</dc:creator>
  <cp:lastModifiedBy>Proksen</cp:lastModifiedBy>
  <cp:revision>268</cp:revision>
  <dcterms:created xsi:type="dcterms:W3CDTF">2021-12-02T10:31:00Z</dcterms:created>
  <dcterms:modified xsi:type="dcterms:W3CDTF">2022-12-07T08:10:00Z</dcterms:modified>
</cp:coreProperties>
</file>