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2F2104" w14:textId="0C7438BB" w:rsidR="002340D4" w:rsidRPr="00DC3A49" w:rsidRDefault="002340D4" w:rsidP="007465C0">
      <w:pPr>
        <w:pStyle w:val="Standard"/>
        <w:spacing w:after="120"/>
        <w:jc w:val="right"/>
        <w:rPr>
          <w:rStyle w:val="fontstyle01"/>
          <w:rFonts w:ascii="Calibri" w:hAnsi="Calibri" w:cs="Calibri"/>
          <w:b w:val="0"/>
          <w:bCs w:val="0"/>
          <w:color w:val="000000" w:themeColor="text1"/>
        </w:rPr>
      </w:pPr>
      <w:r w:rsidRPr="00DC3A49">
        <w:rPr>
          <w:rStyle w:val="fontstyle01"/>
          <w:rFonts w:ascii="Calibri" w:hAnsi="Calibri" w:cs="Calibri"/>
          <w:b w:val="0"/>
          <w:bCs w:val="0"/>
          <w:color w:val="000000" w:themeColor="text1"/>
        </w:rPr>
        <w:t>Kraków,</w:t>
      </w:r>
      <w:r w:rsidR="00E813BF" w:rsidRPr="00DC3A49">
        <w:rPr>
          <w:rStyle w:val="fontstyle01"/>
          <w:rFonts w:ascii="Calibri" w:hAnsi="Calibri" w:cs="Calibri"/>
          <w:b w:val="0"/>
          <w:bCs w:val="0"/>
          <w:color w:val="000000" w:themeColor="text1"/>
        </w:rPr>
        <w:t xml:space="preserve"> dnia</w:t>
      </w:r>
      <w:r w:rsidR="00F51A3F" w:rsidRPr="00DC3A49">
        <w:rPr>
          <w:rStyle w:val="fontstyle01"/>
          <w:rFonts w:ascii="Calibri" w:hAnsi="Calibri" w:cs="Calibri"/>
          <w:b w:val="0"/>
          <w:bCs w:val="0"/>
          <w:color w:val="000000" w:themeColor="text1"/>
        </w:rPr>
        <w:t xml:space="preserve"> </w:t>
      </w:r>
      <w:r w:rsidR="00DC3A49" w:rsidRPr="00DC3A49">
        <w:rPr>
          <w:rStyle w:val="fontstyle01"/>
          <w:rFonts w:ascii="Calibri" w:hAnsi="Calibri" w:cs="Calibri"/>
          <w:b w:val="0"/>
          <w:bCs w:val="0"/>
          <w:color w:val="000000" w:themeColor="text1"/>
        </w:rPr>
        <w:t>04</w:t>
      </w:r>
      <w:r w:rsidR="007B5C1B" w:rsidRPr="00DC3A49">
        <w:rPr>
          <w:rStyle w:val="fontstyle01"/>
          <w:rFonts w:ascii="Calibri" w:hAnsi="Calibri" w:cs="Calibri"/>
          <w:b w:val="0"/>
          <w:bCs w:val="0"/>
          <w:color w:val="000000" w:themeColor="text1"/>
        </w:rPr>
        <w:t xml:space="preserve"> listopada </w:t>
      </w:r>
      <w:r w:rsidR="007F64B2" w:rsidRPr="00DC3A49">
        <w:rPr>
          <w:rStyle w:val="fontstyle01"/>
          <w:rFonts w:ascii="Calibri" w:hAnsi="Calibri" w:cs="Calibri"/>
          <w:b w:val="0"/>
          <w:bCs w:val="0"/>
          <w:color w:val="000000" w:themeColor="text1"/>
        </w:rPr>
        <w:t>2022</w:t>
      </w:r>
    </w:p>
    <w:p w14:paraId="08E71B0B" w14:textId="77777777" w:rsidR="007E0DEC" w:rsidRPr="00336676" w:rsidRDefault="007E0DEC" w:rsidP="007465C0">
      <w:pPr>
        <w:pStyle w:val="Standard"/>
        <w:spacing w:after="120"/>
        <w:jc w:val="center"/>
        <w:rPr>
          <w:rStyle w:val="fontstyle01"/>
          <w:rFonts w:ascii="Calibri" w:hAnsi="Calibri" w:cs="Calibri"/>
          <w:color w:val="000000" w:themeColor="text1"/>
        </w:rPr>
      </w:pPr>
    </w:p>
    <w:p w14:paraId="52FCAF79" w14:textId="77777777" w:rsidR="007E0DEC" w:rsidRPr="00336676" w:rsidRDefault="007E0DEC" w:rsidP="007465C0">
      <w:pPr>
        <w:pStyle w:val="Standard"/>
        <w:spacing w:after="120"/>
        <w:jc w:val="center"/>
        <w:rPr>
          <w:rStyle w:val="fontstyle01"/>
          <w:rFonts w:ascii="Calibri" w:hAnsi="Calibri" w:cs="Calibri"/>
          <w:color w:val="000000" w:themeColor="text1"/>
        </w:rPr>
      </w:pPr>
    </w:p>
    <w:p w14:paraId="54A60106" w14:textId="77777777" w:rsidR="007E0DEC" w:rsidRPr="00336676" w:rsidRDefault="007E0DEC" w:rsidP="007465C0">
      <w:pPr>
        <w:pStyle w:val="Standard"/>
        <w:spacing w:after="120"/>
        <w:jc w:val="center"/>
        <w:rPr>
          <w:rStyle w:val="fontstyle01"/>
          <w:rFonts w:ascii="Calibri" w:hAnsi="Calibri" w:cs="Calibri"/>
          <w:color w:val="000000" w:themeColor="text1"/>
        </w:rPr>
      </w:pPr>
    </w:p>
    <w:p w14:paraId="3DA5DA3B" w14:textId="77777777" w:rsidR="007E0DEC" w:rsidRPr="00336676" w:rsidRDefault="007E0DEC" w:rsidP="007465C0">
      <w:pPr>
        <w:pStyle w:val="Standard"/>
        <w:spacing w:after="120"/>
        <w:jc w:val="center"/>
        <w:rPr>
          <w:rStyle w:val="fontstyle01"/>
          <w:rFonts w:ascii="Calibri" w:hAnsi="Calibri" w:cs="Calibri"/>
          <w:color w:val="000000" w:themeColor="text1"/>
          <w:sz w:val="34"/>
          <w:szCs w:val="34"/>
        </w:rPr>
      </w:pPr>
    </w:p>
    <w:p w14:paraId="281B551B" w14:textId="77777777" w:rsidR="007E0DEC" w:rsidRPr="00336676" w:rsidRDefault="007E0DEC" w:rsidP="007465C0">
      <w:pPr>
        <w:pStyle w:val="Standard"/>
        <w:spacing w:after="120"/>
        <w:jc w:val="center"/>
        <w:rPr>
          <w:rStyle w:val="fontstyle01"/>
          <w:rFonts w:ascii="Calibri" w:hAnsi="Calibri" w:cs="Calibri"/>
          <w:color w:val="000000" w:themeColor="text1"/>
          <w:sz w:val="34"/>
          <w:szCs w:val="34"/>
        </w:rPr>
      </w:pPr>
    </w:p>
    <w:p w14:paraId="50760910" w14:textId="1EB1DA95" w:rsidR="00FE4D2B" w:rsidRPr="00336676" w:rsidRDefault="00E003AE" w:rsidP="007465C0">
      <w:pPr>
        <w:pStyle w:val="Standard"/>
        <w:spacing w:after="120"/>
        <w:jc w:val="center"/>
        <w:rPr>
          <w:rFonts w:ascii="Calibri" w:hAnsi="Calibri" w:cs="Calibri"/>
          <w:color w:val="000000" w:themeColor="text1"/>
          <w:sz w:val="46"/>
          <w:szCs w:val="46"/>
        </w:rPr>
      </w:pPr>
      <w:r w:rsidRPr="00336676">
        <w:rPr>
          <w:rStyle w:val="fontstyle01"/>
          <w:rFonts w:ascii="Calibri" w:hAnsi="Calibri" w:cs="Calibri"/>
          <w:color w:val="000000" w:themeColor="text1"/>
          <w:sz w:val="46"/>
          <w:szCs w:val="46"/>
        </w:rPr>
        <w:t>ZAPYTANIE OFERTOWE</w:t>
      </w:r>
    </w:p>
    <w:p w14:paraId="5B4681A7" w14:textId="68E18458" w:rsidR="00FE4D2B" w:rsidRPr="00336676" w:rsidRDefault="007F64B2" w:rsidP="007465C0">
      <w:pPr>
        <w:pStyle w:val="Standard"/>
        <w:spacing w:after="120"/>
        <w:jc w:val="center"/>
        <w:rPr>
          <w:rStyle w:val="fontstyle01"/>
          <w:rFonts w:ascii="Calibri" w:hAnsi="Calibri" w:cs="Calibri"/>
          <w:color w:val="000000" w:themeColor="text1"/>
          <w:sz w:val="46"/>
          <w:szCs w:val="46"/>
        </w:rPr>
      </w:pPr>
      <w:bookmarkStart w:id="0" w:name="_Hlk93150826"/>
      <w:r>
        <w:rPr>
          <w:rStyle w:val="fontstyle01"/>
          <w:rFonts w:ascii="Calibri" w:hAnsi="Calibri" w:cs="Calibri"/>
          <w:color w:val="000000" w:themeColor="text1"/>
          <w:sz w:val="46"/>
          <w:szCs w:val="46"/>
        </w:rPr>
        <w:t>5</w:t>
      </w:r>
      <w:r w:rsidR="00E003AE" w:rsidRPr="00336676">
        <w:rPr>
          <w:rStyle w:val="fontstyle01"/>
          <w:rFonts w:ascii="Calibri" w:hAnsi="Calibri" w:cs="Calibri"/>
          <w:color w:val="000000" w:themeColor="text1"/>
          <w:sz w:val="46"/>
          <w:szCs w:val="46"/>
        </w:rPr>
        <w:t>/</w:t>
      </w:r>
      <w:r>
        <w:rPr>
          <w:rStyle w:val="fontstyle01"/>
          <w:rFonts w:ascii="Calibri" w:hAnsi="Calibri" w:cs="Calibri"/>
          <w:color w:val="000000" w:themeColor="text1"/>
          <w:sz w:val="46"/>
          <w:szCs w:val="46"/>
        </w:rPr>
        <w:t>10</w:t>
      </w:r>
      <w:r w:rsidR="00E003AE" w:rsidRPr="00336676">
        <w:rPr>
          <w:rStyle w:val="fontstyle01"/>
          <w:rFonts w:ascii="Calibri" w:hAnsi="Calibri" w:cs="Calibri"/>
          <w:color w:val="000000" w:themeColor="text1"/>
          <w:sz w:val="46"/>
          <w:szCs w:val="46"/>
        </w:rPr>
        <w:t>/202</w:t>
      </w:r>
      <w:r w:rsidR="00535D8B" w:rsidRPr="00336676">
        <w:rPr>
          <w:rStyle w:val="fontstyle01"/>
          <w:rFonts w:ascii="Calibri" w:hAnsi="Calibri" w:cs="Calibri"/>
          <w:color w:val="000000" w:themeColor="text1"/>
          <w:sz w:val="46"/>
          <w:szCs w:val="46"/>
        </w:rPr>
        <w:t>2</w:t>
      </w:r>
      <w:r w:rsidR="00E003AE" w:rsidRPr="00336676">
        <w:rPr>
          <w:rStyle w:val="fontstyle01"/>
          <w:rFonts w:ascii="Calibri" w:hAnsi="Calibri" w:cs="Calibri"/>
          <w:color w:val="000000" w:themeColor="text1"/>
          <w:sz w:val="46"/>
          <w:szCs w:val="46"/>
        </w:rPr>
        <w:t>/3.2.2POIR</w:t>
      </w:r>
    </w:p>
    <w:bookmarkEnd w:id="0"/>
    <w:p w14:paraId="3AE8D183" w14:textId="77777777" w:rsidR="00FE4D2B" w:rsidRPr="00336676" w:rsidRDefault="00FE4D2B" w:rsidP="007465C0">
      <w:pPr>
        <w:pStyle w:val="Standard"/>
        <w:spacing w:after="120"/>
        <w:rPr>
          <w:rFonts w:ascii="Calibri" w:hAnsi="Calibri" w:cs="Calibri"/>
          <w:color w:val="000000" w:themeColor="text1"/>
          <w:sz w:val="46"/>
          <w:szCs w:val="46"/>
        </w:rPr>
      </w:pPr>
    </w:p>
    <w:p w14:paraId="0B842548" w14:textId="739E116E" w:rsidR="00FE4D2B" w:rsidRDefault="00FE4D2B" w:rsidP="007465C0">
      <w:pPr>
        <w:pStyle w:val="Standard"/>
        <w:spacing w:after="120"/>
        <w:rPr>
          <w:rFonts w:ascii="Calibri" w:hAnsi="Calibri" w:cs="Calibri"/>
          <w:color w:val="FF0000"/>
          <w:sz w:val="46"/>
          <w:szCs w:val="46"/>
        </w:rPr>
      </w:pPr>
    </w:p>
    <w:p w14:paraId="120FAD70" w14:textId="77777777" w:rsidR="00B21E6E" w:rsidRPr="00336676" w:rsidRDefault="00B21E6E" w:rsidP="007465C0">
      <w:pPr>
        <w:pStyle w:val="Standard"/>
        <w:spacing w:after="120"/>
        <w:rPr>
          <w:rFonts w:ascii="Calibri" w:hAnsi="Calibri" w:cs="Calibri"/>
          <w:color w:val="000000" w:themeColor="text1"/>
          <w:sz w:val="46"/>
          <w:szCs w:val="46"/>
        </w:rPr>
      </w:pPr>
    </w:p>
    <w:p w14:paraId="6796F35A" w14:textId="77777777" w:rsidR="00FE4D2B" w:rsidRPr="00336676" w:rsidRDefault="00FE4D2B" w:rsidP="007465C0">
      <w:pPr>
        <w:pStyle w:val="Standard"/>
        <w:spacing w:after="120"/>
        <w:rPr>
          <w:rFonts w:ascii="Calibri" w:hAnsi="Calibri" w:cs="Calibri"/>
          <w:color w:val="000000" w:themeColor="text1"/>
          <w:sz w:val="46"/>
          <w:szCs w:val="46"/>
        </w:rPr>
      </w:pPr>
    </w:p>
    <w:p w14:paraId="63654F47" w14:textId="77777777" w:rsidR="00FE4D2B" w:rsidRPr="00336676" w:rsidRDefault="00FE4D2B" w:rsidP="00ED3052">
      <w:pPr>
        <w:pStyle w:val="Standard"/>
        <w:spacing w:after="120"/>
        <w:rPr>
          <w:rFonts w:ascii="Calibri" w:hAnsi="Calibri" w:cs="Calibri"/>
          <w:color w:val="000000" w:themeColor="text1"/>
          <w:sz w:val="46"/>
          <w:szCs w:val="46"/>
        </w:rPr>
      </w:pPr>
    </w:p>
    <w:p w14:paraId="57B7E619" w14:textId="77777777" w:rsidR="009B2F46" w:rsidRDefault="00E813BF" w:rsidP="007465C0">
      <w:pPr>
        <w:pStyle w:val="Standard"/>
        <w:spacing w:after="120"/>
        <w:jc w:val="center"/>
        <w:rPr>
          <w:rStyle w:val="fontstyle01"/>
          <w:rFonts w:ascii="Calibri" w:hAnsi="Calibri" w:cs="Calibri"/>
          <w:color w:val="000000" w:themeColor="text1"/>
          <w:sz w:val="46"/>
          <w:szCs w:val="46"/>
        </w:rPr>
      </w:pPr>
      <w:r w:rsidRPr="00336676">
        <w:rPr>
          <w:rStyle w:val="fontstyle01"/>
          <w:rFonts w:ascii="Calibri" w:hAnsi="Calibri" w:cs="Calibri"/>
          <w:color w:val="000000" w:themeColor="text1"/>
          <w:sz w:val="46"/>
          <w:szCs w:val="46"/>
        </w:rPr>
        <w:t xml:space="preserve">Zakup </w:t>
      </w:r>
      <w:r w:rsidR="00ED3052" w:rsidRPr="00336676">
        <w:rPr>
          <w:rStyle w:val="fontstyle01"/>
          <w:rFonts w:ascii="Calibri" w:hAnsi="Calibri" w:cs="Calibri"/>
          <w:color w:val="000000" w:themeColor="text1"/>
          <w:sz w:val="46"/>
          <w:szCs w:val="46"/>
        </w:rPr>
        <w:t>środków trwałych</w:t>
      </w:r>
      <w:r w:rsidR="00711393">
        <w:rPr>
          <w:rStyle w:val="fontstyle01"/>
          <w:rFonts w:ascii="Calibri" w:hAnsi="Calibri" w:cs="Calibri"/>
          <w:color w:val="000000" w:themeColor="text1"/>
          <w:sz w:val="46"/>
          <w:szCs w:val="46"/>
        </w:rPr>
        <w:t xml:space="preserve"> </w:t>
      </w:r>
    </w:p>
    <w:p w14:paraId="409F2FF5" w14:textId="71C3C917" w:rsidR="00FE4D2B" w:rsidRDefault="00711393" w:rsidP="007465C0">
      <w:pPr>
        <w:pStyle w:val="Standard"/>
        <w:spacing w:after="120"/>
        <w:jc w:val="center"/>
        <w:rPr>
          <w:rStyle w:val="fontstyle01"/>
          <w:rFonts w:ascii="Calibri" w:hAnsi="Calibri" w:cs="Calibri"/>
          <w:color w:val="000000" w:themeColor="text1"/>
          <w:sz w:val="46"/>
          <w:szCs w:val="46"/>
        </w:rPr>
      </w:pPr>
      <w:r>
        <w:rPr>
          <w:rStyle w:val="fontstyle01"/>
          <w:rFonts w:ascii="Calibri" w:hAnsi="Calibri" w:cs="Calibri"/>
          <w:color w:val="000000" w:themeColor="text1"/>
          <w:sz w:val="46"/>
          <w:szCs w:val="46"/>
        </w:rPr>
        <w:t xml:space="preserve">niezbędnych </w:t>
      </w:r>
      <w:r w:rsidR="00E813BF" w:rsidRPr="00336676">
        <w:rPr>
          <w:rStyle w:val="fontstyle01"/>
          <w:rFonts w:ascii="Calibri" w:hAnsi="Calibri" w:cs="Calibri"/>
          <w:color w:val="000000" w:themeColor="text1"/>
          <w:sz w:val="46"/>
          <w:szCs w:val="46"/>
        </w:rPr>
        <w:t>do produkcji piwa</w:t>
      </w:r>
    </w:p>
    <w:p w14:paraId="7F067DBC" w14:textId="77777777" w:rsidR="009E7C3C" w:rsidRDefault="009E7C3C" w:rsidP="007465C0">
      <w:pPr>
        <w:pStyle w:val="Standard"/>
        <w:spacing w:after="120"/>
        <w:jc w:val="center"/>
        <w:rPr>
          <w:rStyle w:val="fontstyle01"/>
          <w:rFonts w:ascii="Calibri" w:hAnsi="Calibri" w:cs="Calibri"/>
          <w:color w:val="000000" w:themeColor="text1"/>
          <w:sz w:val="46"/>
          <w:szCs w:val="46"/>
        </w:rPr>
      </w:pPr>
    </w:p>
    <w:p w14:paraId="3C499B23" w14:textId="129ED0FA" w:rsidR="009E7C3C" w:rsidRPr="00CF62D7" w:rsidRDefault="009E7C3C" w:rsidP="007465C0">
      <w:pPr>
        <w:pStyle w:val="Standard"/>
        <w:spacing w:after="120"/>
        <w:jc w:val="center"/>
        <w:rPr>
          <w:rFonts w:ascii="Calibri" w:hAnsi="Calibri" w:cs="Calibri"/>
          <w:color w:val="00B0F0"/>
          <w:sz w:val="46"/>
          <w:szCs w:val="46"/>
        </w:rPr>
      </w:pPr>
      <w:r w:rsidRPr="00CF62D7">
        <w:rPr>
          <w:rStyle w:val="fontstyle01"/>
          <w:rFonts w:ascii="Calibri" w:hAnsi="Calibri" w:cs="Calibri"/>
          <w:color w:val="00B0F0"/>
          <w:sz w:val="46"/>
          <w:szCs w:val="46"/>
        </w:rPr>
        <w:t>(dopuszczone składanie ofert częściowych)</w:t>
      </w:r>
    </w:p>
    <w:p w14:paraId="35FFA9B0" w14:textId="77777777" w:rsidR="00FE4D2B" w:rsidRPr="00336676" w:rsidRDefault="00FE4D2B" w:rsidP="007465C0">
      <w:pPr>
        <w:pStyle w:val="Standard"/>
        <w:spacing w:after="120"/>
        <w:jc w:val="center"/>
        <w:rPr>
          <w:rFonts w:ascii="Calibri" w:hAnsi="Calibri" w:cs="Calibri"/>
          <w:color w:val="000000" w:themeColor="text1"/>
        </w:rPr>
      </w:pPr>
    </w:p>
    <w:p w14:paraId="66741463" w14:textId="77777777" w:rsidR="00FE4D2B" w:rsidRPr="00336676" w:rsidRDefault="00FE4D2B" w:rsidP="007465C0">
      <w:pPr>
        <w:pStyle w:val="Standard"/>
        <w:spacing w:after="120"/>
        <w:jc w:val="center"/>
        <w:rPr>
          <w:rFonts w:ascii="Calibri" w:hAnsi="Calibri" w:cs="Calibri"/>
          <w:color w:val="000000" w:themeColor="text1"/>
        </w:rPr>
      </w:pPr>
    </w:p>
    <w:p w14:paraId="0E3EF621" w14:textId="77777777" w:rsidR="00FE4D2B" w:rsidRPr="00336676" w:rsidRDefault="00FE4D2B" w:rsidP="007465C0">
      <w:pPr>
        <w:pStyle w:val="Standard"/>
        <w:spacing w:after="120"/>
        <w:rPr>
          <w:rFonts w:ascii="Calibri" w:hAnsi="Calibri" w:cs="Calibri"/>
          <w:color w:val="000000" w:themeColor="text1"/>
        </w:rPr>
      </w:pPr>
    </w:p>
    <w:p w14:paraId="20751380" w14:textId="77777777" w:rsidR="00FE4D2B" w:rsidRPr="00336676" w:rsidRDefault="00FE4D2B" w:rsidP="007465C0">
      <w:pPr>
        <w:pStyle w:val="Standard"/>
        <w:spacing w:after="120"/>
        <w:jc w:val="center"/>
        <w:rPr>
          <w:rFonts w:ascii="Calibri" w:hAnsi="Calibri" w:cs="Calibri"/>
          <w:color w:val="000000" w:themeColor="text1"/>
        </w:rPr>
      </w:pPr>
    </w:p>
    <w:p w14:paraId="4679E23A" w14:textId="77777777" w:rsidR="00FE4D2B" w:rsidRPr="00336676" w:rsidRDefault="00FE4D2B" w:rsidP="007465C0">
      <w:pPr>
        <w:pStyle w:val="Standard"/>
        <w:spacing w:after="120"/>
        <w:jc w:val="center"/>
        <w:rPr>
          <w:rFonts w:ascii="Calibri" w:hAnsi="Calibri" w:cs="Calibri"/>
          <w:color w:val="000000" w:themeColor="text1"/>
        </w:rPr>
      </w:pPr>
    </w:p>
    <w:p w14:paraId="4CE8A4E9" w14:textId="77777777" w:rsidR="00FE4D2B" w:rsidRPr="00336676" w:rsidRDefault="00FE4D2B" w:rsidP="007465C0">
      <w:pPr>
        <w:pStyle w:val="Standard"/>
        <w:spacing w:after="120"/>
        <w:jc w:val="center"/>
        <w:rPr>
          <w:rFonts w:ascii="Calibri" w:hAnsi="Calibri" w:cs="Calibri"/>
          <w:color w:val="000000" w:themeColor="text1"/>
        </w:rPr>
      </w:pPr>
    </w:p>
    <w:p w14:paraId="140B5052" w14:textId="2BA2BE13" w:rsidR="00FE4D2B" w:rsidRPr="00336676" w:rsidRDefault="00FE4D2B" w:rsidP="007465C0">
      <w:pPr>
        <w:pStyle w:val="Standard"/>
        <w:spacing w:after="120"/>
        <w:jc w:val="center"/>
        <w:rPr>
          <w:rFonts w:ascii="Calibri" w:hAnsi="Calibri" w:cs="Calibri"/>
          <w:color w:val="000000" w:themeColor="text1"/>
        </w:rPr>
      </w:pPr>
    </w:p>
    <w:p w14:paraId="11150CD2" w14:textId="4365A646" w:rsidR="00FE4D2B" w:rsidRPr="00336676" w:rsidRDefault="00E003AE" w:rsidP="007465C0">
      <w:pPr>
        <w:pStyle w:val="Standard"/>
        <w:pageBreakBefore/>
        <w:spacing w:after="120"/>
        <w:jc w:val="both"/>
        <w:rPr>
          <w:rFonts w:ascii="Calibri" w:hAnsi="Calibri" w:cs="Calibri"/>
          <w:b/>
          <w:bCs/>
          <w:color w:val="000000" w:themeColor="text1"/>
        </w:rPr>
      </w:pPr>
      <w:r w:rsidRPr="00336676">
        <w:rPr>
          <w:rFonts w:ascii="Calibri" w:hAnsi="Calibri" w:cs="Calibri"/>
          <w:b/>
          <w:bCs/>
          <w:color w:val="000000" w:themeColor="text1"/>
        </w:rPr>
        <w:lastRenderedPageBreak/>
        <w:t>A. INFORMACJE OGÓLNE</w:t>
      </w:r>
    </w:p>
    <w:p w14:paraId="6F997C26" w14:textId="2A88CF36" w:rsidR="00FE4D2B" w:rsidRPr="00336676" w:rsidRDefault="00E003AE" w:rsidP="00380BF3">
      <w:pPr>
        <w:pStyle w:val="Standard"/>
        <w:numPr>
          <w:ilvl w:val="0"/>
          <w:numId w:val="27"/>
        </w:numPr>
        <w:spacing w:after="120"/>
        <w:ind w:left="426" w:hanging="426"/>
        <w:jc w:val="both"/>
        <w:rPr>
          <w:rFonts w:ascii="Calibri" w:hAnsi="Calibri" w:cs="Calibri"/>
          <w:color w:val="000000" w:themeColor="text1"/>
        </w:rPr>
      </w:pPr>
      <w:bookmarkStart w:id="1" w:name="_Hlk93684645"/>
      <w:r w:rsidRPr="00336676">
        <w:rPr>
          <w:rFonts w:ascii="Calibri" w:hAnsi="Calibri" w:cs="Calibri"/>
          <w:color w:val="000000" w:themeColor="text1"/>
        </w:rPr>
        <w:t>Zamówienie jest współfinansowane w ramach poddziałania 3.2.2 Programu Operacyjnego Inteligentny Rozwój 2014-2020 w ramach projektu opisanego wnioskiem nr POIR.03.02.02-00-2800/21 o tytule: „</w:t>
      </w:r>
      <w:r w:rsidRPr="00336676">
        <w:rPr>
          <w:rFonts w:ascii="Calibri" w:hAnsi="Calibri" w:cs="Calibri"/>
          <w:i/>
          <w:iCs/>
          <w:color w:val="000000" w:themeColor="text1"/>
        </w:rPr>
        <w:t>Wdrożenie technologii produkcji nowych rodzajów piwa z zastosowaniem fermentacyjnego CO</w:t>
      </w:r>
      <w:r w:rsidRPr="00336676">
        <w:rPr>
          <w:rFonts w:ascii="Calibri" w:hAnsi="Calibri" w:cs="Calibri"/>
          <w:i/>
          <w:iCs/>
          <w:color w:val="000000" w:themeColor="text1"/>
          <w:vertAlign w:val="subscript"/>
        </w:rPr>
        <w:t>2</w:t>
      </w:r>
      <w:r w:rsidRPr="00336676">
        <w:rPr>
          <w:rFonts w:ascii="Calibri" w:hAnsi="Calibri" w:cs="Calibri"/>
          <w:i/>
          <w:iCs/>
          <w:color w:val="000000" w:themeColor="text1"/>
        </w:rPr>
        <w:t xml:space="preserve"> z selektywnie wyeliminowanymi niepożądanymi aromatami</w:t>
      </w:r>
      <w:r w:rsidRPr="00336676">
        <w:rPr>
          <w:rFonts w:ascii="Calibri" w:hAnsi="Calibri" w:cs="Calibri"/>
          <w:color w:val="000000" w:themeColor="text1"/>
        </w:rPr>
        <w:t>”.</w:t>
      </w:r>
    </w:p>
    <w:bookmarkEnd w:id="1"/>
    <w:p w14:paraId="6E3CAFEB" w14:textId="38E3E9F5" w:rsidR="00FE4D2B" w:rsidRPr="00336676" w:rsidRDefault="00E003AE" w:rsidP="00380BF3">
      <w:pPr>
        <w:pStyle w:val="Standard"/>
        <w:numPr>
          <w:ilvl w:val="0"/>
          <w:numId w:val="27"/>
        </w:numPr>
        <w:spacing w:after="120"/>
        <w:ind w:left="426"/>
        <w:jc w:val="both"/>
        <w:rPr>
          <w:rFonts w:ascii="Calibri" w:hAnsi="Calibri" w:cs="Calibri"/>
          <w:color w:val="000000" w:themeColor="text1"/>
        </w:rPr>
      </w:pPr>
      <w:r w:rsidRPr="00336676">
        <w:rPr>
          <w:rFonts w:ascii="Calibri" w:hAnsi="Calibri" w:cs="Calibri"/>
          <w:color w:val="000000" w:themeColor="text1"/>
        </w:rPr>
        <w:t xml:space="preserve">Powyższy projekt koncentruje się na budowie i uruchomieniu zakładu produkcyjnego – browaru. </w:t>
      </w:r>
      <w:r w:rsidR="007A5411" w:rsidRPr="00336676">
        <w:rPr>
          <w:rFonts w:ascii="Calibri" w:hAnsi="Calibri" w:cs="Calibri"/>
          <w:color w:val="000000" w:themeColor="text1"/>
        </w:rPr>
        <w:t xml:space="preserve">Zamawiający </w:t>
      </w:r>
      <w:r w:rsidRPr="00336676">
        <w:rPr>
          <w:rFonts w:ascii="Calibri" w:hAnsi="Calibri" w:cs="Calibri"/>
          <w:color w:val="000000" w:themeColor="text1"/>
        </w:rPr>
        <w:t xml:space="preserve">planuje wdrożyć innowacyjną technologię odzyskiwania dwutlenku węgla, który powstaje w procesie produkcji piwa (m.in. w czasie fermentacji) i ponownego wykorzystania go w browarze (m.in. do nagazowania piwa). W ramach zamówienia przewidziano </w:t>
      </w:r>
      <w:r w:rsidR="00E813BF" w:rsidRPr="00336676">
        <w:rPr>
          <w:rFonts w:ascii="Calibri" w:hAnsi="Calibri" w:cs="Calibri"/>
          <w:color w:val="000000" w:themeColor="text1"/>
        </w:rPr>
        <w:t>zakup urządzeń stanowiących linię technologiczną do produkcji piwa</w:t>
      </w:r>
      <w:r w:rsidR="00C27103" w:rsidRPr="00336676">
        <w:rPr>
          <w:rFonts w:ascii="Calibri" w:hAnsi="Calibri" w:cs="Calibri"/>
          <w:color w:val="000000" w:themeColor="text1"/>
        </w:rPr>
        <w:t xml:space="preserve"> – zgodnie z przedmiotem zamówienia opisanym w części B Zapytania Ofertowego.</w:t>
      </w:r>
    </w:p>
    <w:p w14:paraId="2935BCCA" w14:textId="45BD2288" w:rsidR="00FE4D2B" w:rsidRPr="00336676" w:rsidRDefault="00E003AE" w:rsidP="00380BF3">
      <w:pPr>
        <w:pStyle w:val="Standard"/>
        <w:numPr>
          <w:ilvl w:val="0"/>
          <w:numId w:val="27"/>
        </w:numPr>
        <w:spacing w:after="120"/>
        <w:ind w:left="426"/>
        <w:jc w:val="both"/>
        <w:rPr>
          <w:rFonts w:ascii="Calibri" w:hAnsi="Calibri" w:cs="Calibri"/>
          <w:color w:val="000000" w:themeColor="text1"/>
        </w:rPr>
      </w:pPr>
      <w:r w:rsidRPr="00336676">
        <w:rPr>
          <w:rFonts w:ascii="Calibri" w:hAnsi="Calibri" w:cs="Calibri"/>
          <w:color w:val="000000" w:themeColor="text1"/>
        </w:rPr>
        <w:t>Dane Zamawiającego</w:t>
      </w:r>
      <w:r w:rsidR="00777CC4" w:rsidRPr="00336676">
        <w:rPr>
          <w:rFonts w:ascii="Calibri" w:hAnsi="Calibri" w:cs="Calibri"/>
          <w:color w:val="000000" w:themeColor="text1"/>
        </w:rPr>
        <w:t>:</w:t>
      </w:r>
    </w:p>
    <w:tbl>
      <w:tblPr>
        <w:tblW w:w="9497" w:type="dxa"/>
        <w:tblInd w:w="137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050"/>
        <w:gridCol w:w="2543"/>
        <w:gridCol w:w="4904"/>
      </w:tblGrid>
      <w:tr w:rsidR="00336676" w:rsidRPr="00336676" w14:paraId="27B2E548" w14:textId="77777777" w:rsidTr="007465C0">
        <w:trPr>
          <w:trHeight w:val="624"/>
        </w:trPr>
        <w:tc>
          <w:tcPr>
            <w:tcW w:w="949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9852F3" w14:textId="77777777" w:rsidR="00FE4D2B" w:rsidRPr="00336676" w:rsidRDefault="00E003AE" w:rsidP="007465C0">
            <w:pPr>
              <w:pStyle w:val="Standard"/>
              <w:jc w:val="center"/>
              <w:rPr>
                <w:rFonts w:ascii="Calibri" w:eastAsia="Calibri" w:hAnsi="Calibri" w:cs="Calibri"/>
                <w:b/>
                <w:bCs/>
                <w:color w:val="000000" w:themeColor="text1"/>
                <w:kern w:val="0"/>
                <w:lang w:eastAsia="en-US" w:bidi="ar-SA"/>
              </w:rPr>
            </w:pPr>
            <w:r w:rsidRPr="00336676">
              <w:rPr>
                <w:rFonts w:ascii="Calibri" w:eastAsia="Calibri" w:hAnsi="Calibri" w:cs="Calibri"/>
                <w:b/>
                <w:bCs/>
                <w:color w:val="000000" w:themeColor="text1"/>
                <w:kern w:val="0"/>
                <w:lang w:eastAsia="en-US" w:bidi="ar-SA"/>
              </w:rPr>
              <w:t>Dane Zamawiającego</w:t>
            </w:r>
          </w:p>
        </w:tc>
      </w:tr>
      <w:tr w:rsidR="00336676" w:rsidRPr="00336676" w14:paraId="04F733AF" w14:textId="77777777" w:rsidTr="007465C0">
        <w:tc>
          <w:tcPr>
            <w:tcW w:w="45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12CD0E" w14:textId="77777777" w:rsidR="00FE4D2B" w:rsidRPr="00336676" w:rsidRDefault="00E003AE" w:rsidP="007465C0">
            <w:pPr>
              <w:pStyle w:val="Standard"/>
              <w:rPr>
                <w:rFonts w:ascii="Calibri" w:eastAsia="Calibri" w:hAnsi="Calibri" w:cs="Calibri"/>
                <w:b/>
                <w:bCs/>
                <w:color w:val="000000" w:themeColor="text1"/>
                <w:kern w:val="0"/>
                <w:lang w:eastAsia="en-US" w:bidi="ar-SA"/>
              </w:rPr>
            </w:pPr>
            <w:r w:rsidRPr="00336676">
              <w:rPr>
                <w:rFonts w:ascii="Calibri" w:eastAsia="Calibri" w:hAnsi="Calibri" w:cs="Calibri"/>
                <w:b/>
                <w:bCs/>
                <w:color w:val="000000" w:themeColor="text1"/>
                <w:kern w:val="0"/>
                <w:lang w:eastAsia="en-US" w:bidi="ar-SA"/>
              </w:rPr>
              <w:t>Nazwa Zamawiającego</w:t>
            </w:r>
          </w:p>
        </w:tc>
        <w:tc>
          <w:tcPr>
            <w:tcW w:w="4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515A05" w14:textId="77777777" w:rsidR="00FE4D2B" w:rsidRPr="00336676" w:rsidRDefault="00E003AE" w:rsidP="007465C0">
            <w:pPr>
              <w:pStyle w:val="Standard"/>
              <w:rPr>
                <w:rFonts w:ascii="Calibri" w:eastAsia="Calibri" w:hAnsi="Calibri" w:cs="Calibri"/>
                <w:color w:val="000000" w:themeColor="text1"/>
                <w:kern w:val="0"/>
                <w:lang w:eastAsia="en-US" w:bidi="ar-SA"/>
              </w:rPr>
            </w:pPr>
            <w:r w:rsidRPr="00336676">
              <w:rPr>
                <w:rFonts w:ascii="Calibri" w:eastAsia="Calibri" w:hAnsi="Calibri" w:cs="Calibri"/>
                <w:color w:val="000000" w:themeColor="text1"/>
                <w:kern w:val="0"/>
                <w:lang w:eastAsia="en-US" w:bidi="ar-SA"/>
              </w:rPr>
              <w:t>Browar Brokreacja Spółka Akcyjna</w:t>
            </w:r>
          </w:p>
        </w:tc>
      </w:tr>
      <w:tr w:rsidR="00336676" w:rsidRPr="00336676" w14:paraId="6D9C74C6" w14:textId="77777777" w:rsidTr="007465C0">
        <w:tc>
          <w:tcPr>
            <w:tcW w:w="20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866717" w14:textId="77777777" w:rsidR="00FE4D2B" w:rsidRPr="00336676" w:rsidRDefault="00E003AE" w:rsidP="007465C0">
            <w:pPr>
              <w:pStyle w:val="Standard"/>
              <w:rPr>
                <w:rFonts w:ascii="Calibri" w:eastAsia="Calibri" w:hAnsi="Calibri" w:cs="Calibri"/>
                <w:b/>
                <w:bCs/>
                <w:color w:val="000000" w:themeColor="text1"/>
                <w:kern w:val="0"/>
                <w:lang w:eastAsia="en-US" w:bidi="ar-SA"/>
              </w:rPr>
            </w:pPr>
            <w:r w:rsidRPr="00336676">
              <w:rPr>
                <w:rFonts w:ascii="Calibri" w:eastAsia="Calibri" w:hAnsi="Calibri" w:cs="Calibri"/>
                <w:b/>
                <w:bCs/>
                <w:color w:val="000000" w:themeColor="text1"/>
                <w:kern w:val="0"/>
                <w:lang w:eastAsia="en-US" w:bidi="ar-SA"/>
              </w:rPr>
              <w:t>Adres</w:t>
            </w:r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2D9EC5" w14:textId="77777777" w:rsidR="00FE4D2B" w:rsidRPr="00336676" w:rsidRDefault="00E003AE" w:rsidP="007465C0">
            <w:pPr>
              <w:pStyle w:val="Standard"/>
              <w:rPr>
                <w:rFonts w:ascii="Calibri" w:eastAsia="Calibri" w:hAnsi="Calibri" w:cs="Calibri"/>
                <w:b/>
                <w:bCs/>
                <w:color w:val="000000" w:themeColor="text1"/>
                <w:kern w:val="0"/>
                <w:lang w:eastAsia="en-US" w:bidi="ar-SA"/>
              </w:rPr>
            </w:pPr>
            <w:r w:rsidRPr="00336676">
              <w:rPr>
                <w:rFonts w:ascii="Calibri" w:eastAsia="Calibri" w:hAnsi="Calibri" w:cs="Calibri"/>
                <w:b/>
                <w:bCs/>
                <w:color w:val="000000" w:themeColor="text1"/>
                <w:kern w:val="0"/>
                <w:lang w:eastAsia="en-US" w:bidi="ar-SA"/>
              </w:rPr>
              <w:t>Kraj</w:t>
            </w:r>
          </w:p>
        </w:tc>
        <w:tc>
          <w:tcPr>
            <w:tcW w:w="4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30B4FF" w14:textId="77777777" w:rsidR="00FE4D2B" w:rsidRPr="00336676" w:rsidRDefault="00E003AE" w:rsidP="007465C0">
            <w:pPr>
              <w:pStyle w:val="Standard"/>
              <w:rPr>
                <w:rFonts w:ascii="Calibri" w:eastAsia="Calibri" w:hAnsi="Calibri" w:cs="Calibri"/>
                <w:color w:val="000000" w:themeColor="text1"/>
                <w:kern w:val="0"/>
                <w:lang w:eastAsia="en-US" w:bidi="ar-SA"/>
              </w:rPr>
            </w:pPr>
            <w:r w:rsidRPr="00336676">
              <w:rPr>
                <w:rFonts w:ascii="Calibri" w:eastAsia="Calibri" w:hAnsi="Calibri" w:cs="Calibri"/>
                <w:color w:val="000000" w:themeColor="text1"/>
                <w:kern w:val="0"/>
                <w:lang w:eastAsia="en-US" w:bidi="ar-SA"/>
              </w:rPr>
              <w:t>Polska</w:t>
            </w:r>
          </w:p>
        </w:tc>
      </w:tr>
      <w:tr w:rsidR="00336676" w:rsidRPr="00336676" w14:paraId="433CAD8F" w14:textId="77777777" w:rsidTr="007465C0">
        <w:tc>
          <w:tcPr>
            <w:tcW w:w="20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38BD7A" w14:textId="77777777" w:rsidR="00FE4D2B" w:rsidRPr="00336676" w:rsidRDefault="00FE4D2B" w:rsidP="007465C0">
            <w:pPr>
              <w:pStyle w:val="Standard"/>
              <w:rPr>
                <w:rFonts w:ascii="Calibri" w:eastAsia="Calibri" w:hAnsi="Calibri" w:cs="Calibri"/>
                <w:b/>
                <w:bCs/>
                <w:color w:val="000000" w:themeColor="text1"/>
                <w:kern w:val="0"/>
                <w:lang w:eastAsia="en-US" w:bidi="ar-SA"/>
              </w:rPr>
            </w:pPr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C9BA60" w14:textId="77777777" w:rsidR="00FE4D2B" w:rsidRPr="00336676" w:rsidRDefault="00E003AE" w:rsidP="007465C0">
            <w:pPr>
              <w:pStyle w:val="Standard"/>
              <w:rPr>
                <w:rFonts w:ascii="Calibri" w:eastAsia="Calibri" w:hAnsi="Calibri" w:cs="Calibri"/>
                <w:b/>
                <w:bCs/>
                <w:color w:val="000000" w:themeColor="text1"/>
                <w:kern w:val="0"/>
                <w:lang w:eastAsia="en-US" w:bidi="ar-SA"/>
              </w:rPr>
            </w:pPr>
            <w:r w:rsidRPr="00336676">
              <w:rPr>
                <w:rFonts w:ascii="Calibri" w:eastAsia="Calibri" w:hAnsi="Calibri" w:cs="Calibri"/>
                <w:b/>
                <w:bCs/>
                <w:color w:val="000000" w:themeColor="text1"/>
                <w:kern w:val="0"/>
                <w:lang w:eastAsia="en-US" w:bidi="ar-SA"/>
              </w:rPr>
              <w:t>Województwo</w:t>
            </w:r>
          </w:p>
        </w:tc>
        <w:tc>
          <w:tcPr>
            <w:tcW w:w="4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FFD288" w14:textId="77777777" w:rsidR="00FE4D2B" w:rsidRPr="00336676" w:rsidRDefault="00E003AE" w:rsidP="007465C0">
            <w:pPr>
              <w:pStyle w:val="Standard"/>
              <w:rPr>
                <w:rFonts w:ascii="Calibri" w:eastAsia="Calibri" w:hAnsi="Calibri" w:cs="Calibri"/>
                <w:color w:val="000000" w:themeColor="text1"/>
                <w:kern w:val="0"/>
                <w:lang w:eastAsia="en-US" w:bidi="ar-SA"/>
              </w:rPr>
            </w:pPr>
            <w:r w:rsidRPr="00336676">
              <w:rPr>
                <w:rFonts w:ascii="Calibri" w:eastAsia="Calibri" w:hAnsi="Calibri" w:cs="Calibri"/>
                <w:color w:val="000000" w:themeColor="text1"/>
                <w:kern w:val="0"/>
                <w:lang w:eastAsia="en-US" w:bidi="ar-SA"/>
              </w:rPr>
              <w:t>Małopolskie</w:t>
            </w:r>
          </w:p>
        </w:tc>
      </w:tr>
      <w:tr w:rsidR="00336676" w:rsidRPr="00336676" w14:paraId="7F0A5CDA" w14:textId="77777777" w:rsidTr="007465C0">
        <w:tc>
          <w:tcPr>
            <w:tcW w:w="20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DB0E0F" w14:textId="77777777" w:rsidR="00FE4D2B" w:rsidRPr="00336676" w:rsidRDefault="00FE4D2B" w:rsidP="007465C0">
            <w:pPr>
              <w:pStyle w:val="Standard"/>
              <w:rPr>
                <w:rFonts w:ascii="Calibri" w:eastAsia="Calibri" w:hAnsi="Calibri" w:cs="Calibri"/>
                <w:b/>
                <w:bCs/>
                <w:color w:val="000000" w:themeColor="text1"/>
                <w:kern w:val="0"/>
                <w:lang w:eastAsia="en-US" w:bidi="ar-SA"/>
              </w:rPr>
            </w:pPr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B71763" w14:textId="77777777" w:rsidR="00FE4D2B" w:rsidRPr="00336676" w:rsidRDefault="00E003AE" w:rsidP="007465C0">
            <w:pPr>
              <w:pStyle w:val="Standard"/>
              <w:rPr>
                <w:rFonts w:ascii="Calibri" w:eastAsia="Calibri" w:hAnsi="Calibri" w:cs="Calibri"/>
                <w:b/>
                <w:bCs/>
                <w:color w:val="000000" w:themeColor="text1"/>
                <w:kern w:val="0"/>
                <w:lang w:eastAsia="en-US" w:bidi="ar-SA"/>
              </w:rPr>
            </w:pPr>
            <w:r w:rsidRPr="00336676">
              <w:rPr>
                <w:rFonts w:ascii="Calibri" w:eastAsia="Calibri" w:hAnsi="Calibri" w:cs="Calibri"/>
                <w:b/>
                <w:bCs/>
                <w:color w:val="000000" w:themeColor="text1"/>
                <w:kern w:val="0"/>
                <w:lang w:eastAsia="en-US" w:bidi="ar-SA"/>
              </w:rPr>
              <w:t>Powiat</w:t>
            </w:r>
          </w:p>
        </w:tc>
        <w:tc>
          <w:tcPr>
            <w:tcW w:w="4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0904D0" w14:textId="77777777" w:rsidR="00FE4D2B" w:rsidRPr="00336676" w:rsidRDefault="00E003AE" w:rsidP="007465C0">
            <w:pPr>
              <w:pStyle w:val="Standard"/>
              <w:rPr>
                <w:rFonts w:ascii="Calibri" w:eastAsia="Calibri" w:hAnsi="Calibri" w:cs="Calibri"/>
                <w:color w:val="000000" w:themeColor="text1"/>
                <w:kern w:val="0"/>
                <w:lang w:eastAsia="en-US" w:bidi="ar-SA"/>
              </w:rPr>
            </w:pPr>
            <w:r w:rsidRPr="00336676">
              <w:rPr>
                <w:rFonts w:ascii="Calibri" w:eastAsia="Calibri" w:hAnsi="Calibri" w:cs="Calibri"/>
                <w:color w:val="000000" w:themeColor="text1"/>
                <w:kern w:val="0"/>
                <w:lang w:eastAsia="en-US" w:bidi="ar-SA"/>
              </w:rPr>
              <w:t>Kraków</w:t>
            </w:r>
          </w:p>
        </w:tc>
      </w:tr>
      <w:tr w:rsidR="00336676" w:rsidRPr="00336676" w14:paraId="27FFBF18" w14:textId="77777777" w:rsidTr="007465C0">
        <w:tc>
          <w:tcPr>
            <w:tcW w:w="20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99075D" w14:textId="77777777" w:rsidR="00FE4D2B" w:rsidRPr="00336676" w:rsidRDefault="00FE4D2B" w:rsidP="007465C0">
            <w:pPr>
              <w:pStyle w:val="Standard"/>
              <w:rPr>
                <w:rFonts w:ascii="Calibri" w:eastAsia="Calibri" w:hAnsi="Calibri" w:cs="Calibri"/>
                <w:b/>
                <w:bCs/>
                <w:color w:val="000000" w:themeColor="text1"/>
                <w:kern w:val="0"/>
                <w:lang w:eastAsia="en-US" w:bidi="ar-SA"/>
              </w:rPr>
            </w:pPr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BC517A" w14:textId="77777777" w:rsidR="00FE4D2B" w:rsidRPr="00336676" w:rsidRDefault="00E003AE" w:rsidP="007465C0">
            <w:pPr>
              <w:pStyle w:val="Standard"/>
              <w:rPr>
                <w:rFonts w:ascii="Calibri" w:eastAsia="Calibri" w:hAnsi="Calibri" w:cs="Calibri"/>
                <w:b/>
                <w:bCs/>
                <w:color w:val="000000" w:themeColor="text1"/>
                <w:kern w:val="0"/>
                <w:lang w:eastAsia="en-US" w:bidi="ar-SA"/>
              </w:rPr>
            </w:pPr>
            <w:r w:rsidRPr="00336676">
              <w:rPr>
                <w:rFonts w:ascii="Calibri" w:eastAsia="Calibri" w:hAnsi="Calibri" w:cs="Calibri"/>
                <w:b/>
                <w:bCs/>
                <w:color w:val="000000" w:themeColor="text1"/>
                <w:kern w:val="0"/>
                <w:lang w:eastAsia="en-US" w:bidi="ar-SA"/>
              </w:rPr>
              <w:t>gmina</w:t>
            </w:r>
          </w:p>
        </w:tc>
        <w:tc>
          <w:tcPr>
            <w:tcW w:w="4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8E953A" w14:textId="77777777" w:rsidR="00FE4D2B" w:rsidRPr="00336676" w:rsidRDefault="00E003AE" w:rsidP="007465C0">
            <w:pPr>
              <w:pStyle w:val="Standard"/>
              <w:rPr>
                <w:rFonts w:ascii="Calibri" w:eastAsia="Calibri" w:hAnsi="Calibri" w:cs="Calibri"/>
                <w:color w:val="000000" w:themeColor="text1"/>
                <w:kern w:val="0"/>
                <w:lang w:eastAsia="en-US" w:bidi="ar-SA"/>
              </w:rPr>
            </w:pPr>
            <w:r w:rsidRPr="00336676">
              <w:rPr>
                <w:rFonts w:ascii="Calibri" w:eastAsia="Calibri" w:hAnsi="Calibri" w:cs="Calibri"/>
                <w:color w:val="000000" w:themeColor="text1"/>
                <w:kern w:val="0"/>
                <w:lang w:eastAsia="en-US" w:bidi="ar-SA"/>
              </w:rPr>
              <w:t>Kraków</w:t>
            </w:r>
          </w:p>
        </w:tc>
      </w:tr>
      <w:tr w:rsidR="00336676" w:rsidRPr="00336676" w14:paraId="13FE1597" w14:textId="77777777" w:rsidTr="007465C0">
        <w:tc>
          <w:tcPr>
            <w:tcW w:w="20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52BA49" w14:textId="77777777" w:rsidR="00FE4D2B" w:rsidRPr="00336676" w:rsidRDefault="00FE4D2B" w:rsidP="007465C0">
            <w:pPr>
              <w:pStyle w:val="Standard"/>
              <w:rPr>
                <w:rFonts w:ascii="Calibri" w:eastAsia="Calibri" w:hAnsi="Calibri" w:cs="Calibri"/>
                <w:b/>
                <w:bCs/>
                <w:color w:val="000000" w:themeColor="text1"/>
                <w:kern w:val="0"/>
                <w:lang w:eastAsia="en-US" w:bidi="ar-SA"/>
              </w:rPr>
            </w:pPr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C14FB3" w14:textId="77777777" w:rsidR="00FE4D2B" w:rsidRPr="00336676" w:rsidRDefault="00E003AE" w:rsidP="007465C0">
            <w:pPr>
              <w:pStyle w:val="Standard"/>
              <w:rPr>
                <w:rFonts w:ascii="Calibri" w:eastAsia="Calibri" w:hAnsi="Calibri" w:cs="Calibri"/>
                <w:b/>
                <w:bCs/>
                <w:color w:val="000000" w:themeColor="text1"/>
                <w:kern w:val="0"/>
                <w:lang w:eastAsia="en-US" w:bidi="ar-SA"/>
              </w:rPr>
            </w:pPr>
            <w:r w:rsidRPr="00336676">
              <w:rPr>
                <w:rFonts w:ascii="Calibri" w:eastAsia="Calibri" w:hAnsi="Calibri" w:cs="Calibri"/>
                <w:b/>
                <w:bCs/>
                <w:color w:val="000000" w:themeColor="text1"/>
                <w:kern w:val="0"/>
                <w:lang w:eastAsia="en-US" w:bidi="ar-SA"/>
              </w:rPr>
              <w:t>Miejscowość</w:t>
            </w:r>
          </w:p>
        </w:tc>
        <w:tc>
          <w:tcPr>
            <w:tcW w:w="4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1B3CF3" w14:textId="77777777" w:rsidR="00FE4D2B" w:rsidRPr="00336676" w:rsidRDefault="00E003AE" w:rsidP="007465C0">
            <w:pPr>
              <w:pStyle w:val="Standard"/>
              <w:rPr>
                <w:rFonts w:ascii="Calibri" w:eastAsia="Calibri" w:hAnsi="Calibri" w:cs="Calibri"/>
                <w:color w:val="000000" w:themeColor="text1"/>
                <w:kern w:val="0"/>
                <w:lang w:eastAsia="en-US" w:bidi="ar-SA"/>
              </w:rPr>
            </w:pPr>
            <w:r w:rsidRPr="00336676">
              <w:rPr>
                <w:rFonts w:ascii="Calibri" w:eastAsia="Calibri" w:hAnsi="Calibri" w:cs="Calibri"/>
                <w:color w:val="000000" w:themeColor="text1"/>
                <w:kern w:val="0"/>
                <w:lang w:eastAsia="en-US" w:bidi="ar-SA"/>
              </w:rPr>
              <w:t>Kraków</w:t>
            </w:r>
          </w:p>
        </w:tc>
      </w:tr>
      <w:tr w:rsidR="00336676" w:rsidRPr="00336676" w14:paraId="71D8F320" w14:textId="77777777" w:rsidTr="007465C0">
        <w:tc>
          <w:tcPr>
            <w:tcW w:w="20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8EF722" w14:textId="77777777" w:rsidR="00FE4D2B" w:rsidRPr="00336676" w:rsidRDefault="00FE4D2B" w:rsidP="007465C0">
            <w:pPr>
              <w:pStyle w:val="Standard"/>
              <w:rPr>
                <w:rFonts w:ascii="Calibri" w:eastAsia="Calibri" w:hAnsi="Calibri" w:cs="Calibri"/>
                <w:b/>
                <w:bCs/>
                <w:color w:val="000000" w:themeColor="text1"/>
                <w:kern w:val="0"/>
                <w:lang w:eastAsia="en-US" w:bidi="ar-SA"/>
              </w:rPr>
            </w:pPr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AB8C73" w14:textId="77777777" w:rsidR="00FE4D2B" w:rsidRPr="00336676" w:rsidRDefault="00E003AE" w:rsidP="007465C0">
            <w:pPr>
              <w:pStyle w:val="Standard"/>
              <w:rPr>
                <w:rFonts w:ascii="Calibri" w:eastAsia="Calibri" w:hAnsi="Calibri" w:cs="Calibri"/>
                <w:b/>
                <w:bCs/>
                <w:color w:val="000000" w:themeColor="text1"/>
                <w:kern w:val="0"/>
                <w:lang w:eastAsia="en-US" w:bidi="ar-SA"/>
              </w:rPr>
            </w:pPr>
            <w:r w:rsidRPr="00336676">
              <w:rPr>
                <w:rFonts w:ascii="Calibri" w:eastAsia="Calibri" w:hAnsi="Calibri" w:cs="Calibri"/>
                <w:b/>
                <w:bCs/>
                <w:color w:val="000000" w:themeColor="text1"/>
                <w:kern w:val="0"/>
                <w:lang w:eastAsia="en-US" w:bidi="ar-SA"/>
              </w:rPr>
              <w:t>ulica</w:t>
            </w:r>
          </w:p>
        </w:tc>
        <w:tc>
          <w:tcPr>
            <w:tcW w:w="4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37DAFD" w14:textId="77777777" w:rsidR="00FE4D2B" w:rsidRPr="00336676" w:rsidRDefault="00E003AE" w:rsidP="007465C0">
            <w:pPr>
              <w:pStyle w:val="Standard"/>
              <w:rPr>
                <w:rFonts w:ascii="Calibri" w:eastAsia="Calibri" w:hAnsi="Calibri" w:cs="Calibri"/>
                <w:color w:val="000000" w:themeColor="text1"/>
                <w:kern w:val="0"/>
                <w:lang w:eastAsia="en-US" w:bidi="ar-SA"/>
              </w:rPr>
            </w:pPr>
            <w:r w:rsidRPr="00336676">
              <w:rPr>
                <w:rFonts w:ascii="Calibri" w:eastAsia="Calibri" w:hAnsi="Calibri" w:cs="Calibri"/>
                <w:color w:val="000000" w:themeColor="text1"/>
                <w:kern w:val="0"/>
                <w:lang w:eastAsia="en-US" w:bidi="ar-SA"/>
              </w:rPr>
              <w:t>Św. Filipa</w:t>
            </w:r>
          </w:p>
        </w:tc>
      </w:tr>
      <w:tr w:rsidR="00336676" w:rsidRPr="00336676" w14:paraId="7B9E2892" w14:textId="77777777" w:rsidTr="007465C0">
        <w:tc>
          <w:tcPr>
            <w:tcW w:w="20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F3FCF3" w14:textId="77777777" w:rsidR="00FE4D2B" w:rsidRPr="00336676" w:rsidRDefault="00FE4D2B" w:rsidP="007465C0">
            <w:pPr>
              <w:pStyle w:val="Standard"/>
              <w:rPr>
                <w:rFonts w:ascii="Calibri" w:eastAsia="Calibri" w:hAnsi="Calibri" w:cs="Calibri"/>
                <w:b/>
                <w:bCs/>
                <w:color w:val="000000" w:themeColor="text1"/>
                <w:kern w:val="0"/>
                <w:lang w:eastAsia="en-US" w:bidi="ar-SA"/>
              </w:rPr>
            </w:pPr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3BC686" w14:textId="77777777" w:rsidR="00FE4D2B" w:rsidRPr="00336676" w:rsidRDefault="00E003AE" w:rsidP="007465C0">
            <w:pPr>
              <w:pStyle w:val="Standard"/>
              <w:rPr>
                <w:rFonts w:ascii="Calibri" w:eastAsia="Calibri" w:hAnsi="Calibri" w:cs="Calibri"/>
                <w:b/>
                <w:bCs/>
                <w:color w:val="000000" w:themeColor="text1"/>
                <w:kern w:val="0"/>
                <w:lang w:eastAsia="en-US" w:bidi="ar-SA"/>
              </w:rPr>
            </w:pPr>
            <w:r w:rsidRPr="00336676">
              <w:rPr>
                <w:rFonts w:ascii="Calibri" w:eastAsia="Calibri" w:hAnsi="Calibri" w:cs="Calibri"/>
                <w:b/>
                <w:bCs/>
                <w:color w:val="000000" w:themeColor="text1"/>
                <w:kern w:val="0"/>
                <w:lang w:eastAsia="en-US" w:bidi="ar-SA"/>
              </w:rPr>
              <w:t>nr</w:t>
            </w:r>
          </w:p>
        </w:tc>
        <w:tc>
          <w:tcPr>
            <w:tcW w:w="4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3BF120" w14:textId="77777777" w:rsidR="00FE4D2B" w:rsidRPr="00336676" w:rsidRDefault="00E003AE" w:rsidP="007465C0">
            <w:pPr>
              <w:pStyle w:val="Standard"/>
              <w:rPr>
                <w:rFonts w:ascii="Calibri" w:eastAsia="Calibri" w:hAnsi="Calibri" w:cs="Calibri"/>
                <w:color w:val="000000" w:themeColor="text1"/>
                <w:kern w:val="0"/>
                <w:lang w:eastAsia="en-US" w:bidi="ar-SA"/>
              </w:rPr>
            </w:pPr>
            <w:r w:rsidRPr="00336676">
              <w:rPr>
                <w:rFonts w:ascii="Calibri" w:eastAsia="Calibri" w:hAnsi="Calibri" w:cs="Calibri"/>
                <w:color w:val="000000" w:themeColor="text1"/>
                <w:kern w:val="0"/>
                <w:lang w:eastAsia="en-US" w:bidi="ar-SA"/>
              </w:rPr>
              <w:t>23</w:t>
            </w:r>
          </w:p>
        </w:tc>
      </w:tr>
      <w:tr w:rsidR="00336676" w:rsidRPr="00336676" w14:paraId="56CA09CB" w14:textId="77777777" w:rsidTr="007465C0">
        <w:tc>
          <w:tcPr>
            <w:tcW w:w="20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8761F8" w14:textId="77777777" w:rsidR="00FE4D2B" w:rsidRPr="00336676" w:rsidRDefault="00FE4D2B" w:rsidP="007465C0">
            <w:pPr>
              <w:pStyle w:val="Standard"/>
              <w:rPr>
                <w:rFonts w:ascii="Calibri" w:eastAsia="Calibri" w:hAnsi="Calibri" w:cs="Calibri"/>
                <w:b/>
                <w:bCs/>
                <w:color w:val="000000" w:themeColor="text1"/>
                <w:kern w:val="0"/>
                <w:lang w:eastAsia="en-US" w:bidi="ar-SA"/>
              </w:rPr>
            </w:pPr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C66DE4" w14:textId="77777777" w:rsidR="00FE4D2B" w:rsidRPr="00336676" w:rsidRDefault="00E003AE" w:rsidP="007465C0">
            <w:pPr>
              <w:pStyle w:val="Standard"/>
              <w:rPr>
                <w:rFonts w:ascii="Calibri" w:eastAsia="Calibri" w:hAnsi="Calibri" w:cs="Calibri"/>
                <w:b/>
                <w:bCs/>
                <w:color w:val="000000" w:themeColor="text1"/>
                <w:kern w:val="0"/>
                <w:lang w:eastAsia="en-US" w:bidi="ar-SA"/>
              </w:rPr>
            </w:pPr>
            <w:r w:rsidRPr="00336676">
              <w:rPr>
                <w:rFonts w:ascii="Calibri" w:eastAsia="Calibri" w:hAnsi="Calibri" w:cs="Calibri"/>
                <w:b/>
                <w:bCs/>
                <w:color w:val="000000" w:themeColor="text1"/>
                <w:kern w:val="0"/>
                <w:lang w:eastAsia="en-US" w:bidi="ar-SA"/>
              </w:rPr>
              <w:t>Lok.</w:t>
            </w:r>
          </w:p>
        </w:tc>
        <w:tc>
          <w:tcPr>
            <w:tcW w:w="4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7294FA" w14:textId="77777777" w:rsidR="00FE4D2B" w:rsidRPr="00336676" w:rsidRDefault="00E003AE" w:rsidP="007465C0">
            <w:pPr>
              <w:pStyle w:val="Standard"/>
              <w:rPr>
                <w:rFonts w:ascii="Calibri" w:eastAsia="Calibri" w:hAnsi="Calibri" w:cs="Calibri"/>
                <w:color w:val="000000" w:themeColor="text1"/>
                <w:kern w:val="0"/>
                <w:lang w:eastAsia="en-US" w:bidi="ar-SA"/>
              </w:rPr>
            </w:pPr>
            <w:r w:rsidRPr="00336676">
              <w:rPr>
                <w:rFonts w:ascii="Calibri" w:eastAsia="Calibri" w:hAnsi="Calibri" w:cs="Calibri"/>
                <w:color w:val="000000" w:themeColor="text1"/>
                <w:kern w:val="0"/>
                <w:lang w:eastAsia="en-US" w:bidi="ar-SA"/>
              </w:rPr>
              <w:t>4</w:t>
            </w:r>
          </w:p>
        </w:tc>
      </w:tr>
      <w:tr w:rsidR="00336676" w:rsidRPr="00336676" w14:paraId="4A252F3E" w14:textId="77777777" w:rsidTr="007465C0">
        <w:tc>
          <w:tcPr>
            <w:tcW w:w="20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E69BD2" w14:textId="77777777" w:rsidR="00FE4D2B" w:rsidRPr="00336676" w:rsidRDefault="00FE4D2B" w:rsidP="007465C0">
            <w:pPr>
              <w:pStyle w:val="Standard"/>
              <w:rPr>
                <w:rFonts w:ascii="Calibri" w:eastAsia="Calibri" w:hAnsi="Calibri" w:cs="Calibri"/>
                <w:b/>
                <w:bCs/>
                <w:color w:val="000000" w:themeColor="text1"/>
                <w:kern w:val="0"/>
                <w:lang w:eastAsia="en-US" w:bidi="ar-SA"/>
              </w:rPr>
            </w:pPr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F4906B" w14:textId="77777777" w:rsidR="00FE4D2B" w:rsidRPr="00336676" w:rsidRDefault="00E003AE" w:rsidP="007465C0">
            <w:pPr>
              <w:pStyle w:val="Standard"/>
              <w:rPr>
                <w:rFonts w:ascii="Calibri" w:eastAsia="Calibri" w:hAnsi="Calibri" w:cs="Calibri"/>
                <w:b/>
                <w:bCs/>
                <w:color w:val="000000" w:themeColor="text1"/>
                <w:kern w:val="0"/>
                <w:lang w:eastAsia="en-US" w:bidi="ar-SA"/>
              </w:rPr>
            </w:pPr>
            <w:r w:rsidRPr="00336676">
              <w:rPr>
                <w:rFonts w:ascii="Calibri" w:eastAsia="Calibri" w:hAnsi="Calibri" w:cs="Calibri"/>
                <w:b/>
                <w:bCs/>
                <w:color w:val="000000" w:themeColor="text1"/>
                <w:kern w:val="0"/>
                <w:lang w:eastAsia="en-US" w:bidi="ar-SA"/>
              </w:rPr>
              <w:t>Kod pocztowy</w:t>
            </w:r>
          </w:p>
        </w:tc>
        <w:tc>
          <w:tcPr>
            <w:tcW w:w="4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553D7F" w14:textId="77777777" w:rsidR="00FE4D2B" w:rsidRPr="00336676" w:rsidRDefault="00E003AE" w:rsidP="007465C0">
            <w:pPr>
              <w:pStyle w:val="Standard"/>
              <w:rPr>
                <w:rFonts w:ascii="Calibri" w:eastAsia="Calibri" w:hAnsi="Calibri" w:cs="Calibri"/>
                <w:color w:val="000000" w:themeColor="text1"/>
                <w:kern w:val="0"/>
                <w:lang w:eastAsia="en-US" w:bidi="ar-SA"/>
              </w:rPr>
            </w:pPr>
            <w:r w:rsidRPr="00336676">
              <w:rPr>
                <w:rFonts w:ascii="Calibri" w:eastAsia="Calibri" w:hAnsi="Calibri" w:cs="Calibri"/>
                <w:color w:val="000000" w:themeColor="text1"/>
                <w:kern w:val="0"/>
                <w:lang w:eastAsia="en-US" w:bidi="ar-SA"/>
              </w:rPr>
              <w:t>31-150</w:t>
            </w:r>
          </w:p>
        </w:tc>
      </w:tr>
      <w:tr w:rsidR="00336676" w:rsidRPr="00336676" w14:paraId="67A059AB" w14:textId="77777777" w:rsidTr="007465C0">
        <w:tc>
          <w:tcPr>
            <w:tcW w:w="20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922BFA" w14:textId="77777777" w:rsidR="00FE4D2B" w:rsidRPr="00336676" w:rsidRDefault="00FE4D2B" w:rsidP="007465C0">
            <w:pPr>
              <w:pStyle w:val="Standard"/>
              <w:rPr>
                <w:rFonts w:ascii="Calibri" w:eastAsia="Calibri" w:hAnsi="Calibri" w:cs="Calibri"/>
                <w:b/>
                <w:bCs/>
                <w:color w:val="000000" w:themeColor="text1"/>
                <w:kern w:val="0"/>
                <w:lang w:eastAsia="en-US" w:bidi="ar-SA"/>
              </w:rPr>
            </w:pPr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ADD01D" w14:textId="77777777" w:rsidR="00FE4D2B" w:rsidRPr="00336676" w:rsidRDefault="00E003AE" w:rsidP="007465C0">
            <w:pPr>
              <w:pStyle w:val="Standard"/>
              <w:rPr>
                <w:rFonts w:ascii="Calibri" w:eastAsia="Calibri" w:hAnsi="Calibri" w:cs="Calibri"/>
                <w:b/>
                <w:bCs/>
                <w:color w:val="000000" w:themeColor="text1"/>
                <w:kern w:val="0"/>
                <w:lang w:eastAsia="en-US" w:bidi="ar-SA"/>
              </w:rPr>
            </w:pPr>
            <w:r w:rsidRPr="00336676">
              <w:rPr>
                <w:rFonts w:ascii="Calibri" w:eastAsia="Calibri" w:hAnsi="Calibri" w:cs="Calibri"/>
                <w:b/>
                <w:bCs/>
                <w:color w:val="000000" w:themeColor="text1"/>
                <w:kern w:val="0"/>
                <w:lang w:eastAsia="en-US" w:bidi="ar-SA"/>
              </w:rPr>
              <w:t>poczta</w:t>
            </w:r>
          </w:p>
        </w:tc>
        <w:tc>
          <w:tcPr>
            <w:tcW w:w="4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15CE84" w14:textId="77777777" w:rsidR="00FE4D2B" w:rsidRPr="00336676" w:rsidRDefault="00E003AE" w:rsidP="007465C0">
            <w:pPr>
              <w:pStyle w:val="Standard"/>
              <w:rPr>
                <w:rFonts w:ascii="Calibri" w:eastAsia="Calibri" w:hAnsi="Calibri" w:cs="Calibri"/>
                <w:color w:val="000000" w:themeColor="text1"/>
                <w:kern w:val="0"/>
                <w:lang w:eastAsia="en-US" w:bidi="ar-SA"/>
              </w:rPr>
            </w:pPr>
            <w:r w:rsidRPr="00336676">
              <w:rPr>
                <w:rFonts w:ascii="Calibri" w:eastAsia="Calibri" w:hAnsi="Calibri" w:cs="Calibri"/>
                <w:color w:val="000000" w:themeColor="text1"/>
                <w:kern w:val="0"/>
                <w:lang w:eastAsia="en-US" w:bidi="ar-SA"/>
              </w:rPr>
              <w:t>Kraków</w:t>
            </w:r>
          </w:p>
        </w:tc>
      </w:tr>
      <w:tr w:rsidR="00336676" w:rsidRPr="00336676" w14:paraId="4C61390D" w14:textId="77777777" w:rsidTr="007465C0">
        <w:tc>
          <w:tcPr>
            <w:tcW w:w="45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9CEC69" w14:textId="77777777" w:rsidR="00FE4D2B" w:rsidRPr="00336676" w:rsidRDefault="00E003AE" w:rsidP="007465C0">
            <w:pPr>
              <w:pStyle w:val="Standard"/>
              <w:rPr>
                <w:rFonts w:ascii="Calibri" w:eastAsia="Calibri" w:hAnsi="Calibri" w:cs="Calibri"/>
                <w:b/>
                <w:bCs/>
                <w:color w:val="000000" w:themeColor="text1"/>
                <w:kern w:val="0"/>
                <w:lang w:eastAsia="en-US" w:bidi="ar-SA"/>
              </w:rPr>
            </w:pPr>
            <w:r w:rsidRPr="00336676">
              <w:rPr>
                <w:rFonts w:ascii="Calibri" w:eastAsia="Calibri" w:hAnsi="Calibri" w:cs="Calibri"/>
                <w:b/>
                <w:bCs/>
                <w:color w:val="000000" w:themeColor="text1"/>
                <w:kern w:val="0"/>
                <w:lang w:eastAsia="en-US" w:bidi="ar-SA"/>
              </w:rPr>
              <w:t>NIP</w:t>
            </w:r>
          </w:p>
        </w:tc>
        <w:tc>
          <w:tcPr>
            <w:tcW w:w="4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263236" w14:textId="77777777" w:rsidR="00FE4D2B" w:rsidRPr="00336676" w:rsidRDefault="00E003AE" w:rsidP="007465C0">
            <w:pPr>
              <w:pStyle w:val="Standard"/>
              <w:rPr>
                <w:rFonts w:ascii="Calibri" w:eastAsia="Calibri" w:hAnsi="Calibri" w:cs="Calibri"/>
                <w:color w:val="000000" w:themeColor="text1"/>
                <w:kern w:val="0"/>
                <w:lang w:eastAsia="en-US" w:bidi="ar-SA"/>
              </w:rPr>
            </w:pPr>
            <w:r w:rsidRPr="00336676">
              <w:rPr>
                <w:rFonts w:ascii="Calibri" w:eastAsia="Calibri" w:hAnsi="Calibri" w:cs="Calibri"/>
                <w:color w:val="000000" w:themeColor="text1"/>
                <w:kern w:val="0"/>
                <w:lang w:eastAsia="en-US" w:bidi="ar-SA"/>
              </w:rPr>
              <w:t>6762565643</w:t>
            </w:r>
          </w:p>
        </w:tc>
      </w:tr>
      <w:tr w:rsidR="00336676" w:rsidRPr="00336676" w14:paraId="65B4ECFA" w14:textId="77777777" w:rsidTr="007465C0">
        <w:tc>
          <w:tcPr>
            <w:tcW w:w="45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D69618" w14:textId="77777777" w:rsidR="00FE4D2B" w:rsidRPr="00336676" w:rsidRDefault="00E003AE" w:rsidP="007465C0">
            <w:pPr>
              <w:pStyle w:val="Standard"/>
              <w:rPr>
                <w:rFonts w:ascii="Calibri" w:eastAsia="Calibri" w:hAnsi="Calibri" w:cs="Calibri"/>
                <w:b/>
                <w:bCs/>
                <w:color w:val="000000" w:themeColor="text1"/>
                <w:kern w:val="0"/>
                <w:lang w:eastAsia="en-US" w:bidi="ar-SA"/>
              </w:rPr>
            </w:pPr>
            <w:r w:rsidRPr="00336676">
              <w:rPr>
                <w:rFonts w:ascii="Calibri" w:eastAsia="Calibri" w:hAnsi="Calibri" w:cs="Calibri"/>
                <w:b/>
                <w:bCs/>
                <w:color w:val="000000" w:themeColor="text1"/>
                <w:kern w:val="0"/>
                <w:lang w:eastAsia="en-US" w:bidi="ar-SA"/>
              </w:rPr>
              <w:t>REGON</w:t>
            </w:r>
          </w:p>
        </w:tc>
        <w:tc>
          <w:tcPr>
            <w:tcW w:w="4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48DF8C" w14:textId="77777777" w:rsidR="00FE4D2B" w:rsidRPr="00336676" w:rsidRDefault="00E003AE" w:rsidP="007465C0">
            <w:pPr>
              <w:pStyle w:val="Standard"/>
              <w:rPr>
                <w:rFonts w:ascii="Calibri" w:eastAsia="Calibri" w:hAnsi="Calibri" w:cs="Calibri"/>
                <w:color w:val="000000" w:themeColor="text1"/>
                <w:kern w:val="0"/>
                <w:lang w:eastAsia="en-US" w:bidi="ar-SA"/>
              </w:rPr>
            </w:pPr>
            <w:r w:rsidRPr="00336676">
              <w:rPr>
                <w:rFonts w:ascii="Calibri" w:eastAsia="Calibri" w:hAnsi="Calibri" w:cs="Calibri"/>
                <w:color w:val="000000" w:themeColor="text1"/>
                <w:kern w:val="0"/>
                <w:lang w:eastAsia="en-US" w:bidi="ar-SA"/>
              </w:rPr>
              <w:t>383269343</w:t>
            </w:r>
          </w:p>
        </w:tc>
      </w:tr>
      <w:tr w:rsidR="00336676" w:rsidRPr="00336676" w14:paraId="5EB1AD92" w14:textId="77777777" w:rsidTr="007465C0">
        <w:tc>
          <w:tcPr>
            <w:tcW w:w="45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F41B0B" w14:textId="77777777" w:rsidR="00FE4D2B" w:rsidRPr="00336676" w:rsidRDefault="00E003AE" w:rsidP="007465C0">
            <w:pPr>
              <w:pStyle w:val="Standard"/>
              <w:rPr>
                <w:rFonts w:ascii="Calibri" w:hAnsi="Calibri" w:cs="Calibri"/>
                <w:color w:val="000000" w:themeColor="text1"/>
              </w:rPr>
            </w:pPr>
            <w:r w:rsidRPr="00336676">
              <w:rPr>
                <w:rFonts w:ascii="Calibri" w:eastAsia="Calibri" w:hAnsi="Calibri" w:cs="Calibri"/>
                <w:b/>
                <w:bCs/>
                <w:color w:val="000000" w:themeColor="text1"/>
                <w:kern w:val="0"/>
                <w:lang w:eastAsia="en-US" w:bidi="ar-SA"/>
              </w:rPr>
              <w:t>S</w:t>
            </w:r>
            <w:r w:rsidRPr="00336676">
              <w:rPr>
                <w:rFonts w:ascii="Calibri" w:hAnsi="Calibri" w:cs="Calibri"/>
                <w:b/>
                <w:bCs/>
                <w:color w:val="000000" w:themeColor="text1"/>
              </w:rPr>
              <w:t>trona internetowa</w:t>
            </w:r>
          </w:p>
        </w:tc>
        <w:tc>
          <w:tcPr>
            <w:tcW w:w="4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BE683C" w14:textId="77777777" w:rsidR="00FE4D2B" w:rsidRPr="00336676" w:rsidRDefault="00E003AE" w:rsidP="007465C0">
            <w:pPr>
              <w:pStyle w:val="Standard"/>
              <w:rPr>
                <w:rFonts w:ascii="Calibri" w:eastAsia="Calibri" w:hAnsi="Calibri" w:cs="Calibri"/>
                <w:color w:val="000000" w:themeColor="text1"/>
                <w:kern w:val="0"/>
                <w:lang w:eastAsia="en-US" w:bidi="ar-SA"/>
              </w:rPr>
            </w:pPr>
            <w:r w:rsidRPr="00336676">
              <w:rPr>
                <w:rFonts w:ascii="Calibri" w:eastAsia="Calibri" w:hAnsi="Calibri" w:cs="Calibri"/>
                <w:color w:val="000000" w:themeColor="text1"/>
                <w:kern w:val="0"/>
                <w:lang w:eastAsia="en-US" w:bidi="ar-SA"/>
              </w:rPr>
              <w:t>www.brokreacja.pl</w:t>
            </w:r>
          </w:p>
        </w:tc>
      </w:tr>
    </w:tbl>
    <w:p w14:paraId="615CA9E8" w14:textId="77777777" w:rsidR="00FE4D2B" w:rsidRPr="00336676" w:rsidRDefault="00FE4D2B" w:rsidP="007465C0">
      <w:pPr>
        <w:pStyle w:val="Standard"/>
        <w:spacing w:after="120"/>
        <w:jc w:val="both"/>
        <w:rPr>
          <w:rFonts w:ascii="Calibri" w:hAnsi="Calibri" w:cs="Calibri"/>
          <w:color w:val="000000" w:themeColor="text1"/>
        </w:rPr>
      </w:pPr>
    </w:p>
    <w:p w14:paraId="3AEF0A64" w14:textId="6EA8800E" w:rsidR="00FE4D2B" w:rsidRPr="00336676" w:rsidRDefault="00E003AE" w:rsidP="007465C0">
      <w:pPr>
        <w:pStyle w:val="Standard"/>
        <w:spacing w:after="120"/>
        <w:jc w:val="both"/>
        <w:rPr>
          <w:rFonts w:ascii="Calibri" w:hAnsi="Calibri" w:cs="Calibri"/>
          <w:color w:val="000000" w:themeColor="text1"/>
        </w:rPr>
      </w:pPr>
      <w:r w:rsidRPr="00336676">
        <w:rPr>
          <w:rFonts w:ascii="Calibri" w:hAnsi="Calibri" w:cs="Calibri"/>
          <w:b/>
          <w:bCs/>
          <w:color w:val="000000" w:themeColor="text1"/>
        </w:rPr>
        <w:t>B. OPIS PRZEDMIOTU ZAMÓWIENIA</w:t>
      </w:r>
    </w:p>
    <w:p w14:paraId="0E206ACF" w14:textId="5A8B6463" w:rsidR="00EB1BC8" w:rsidRPr="00711393" w:rsidRDefault="00E003AE" w:rsidP="00711393">
      <w:pPr>
        <w:pStyle w:val="Standard"/>
        <w:numPr>
          <w:ilvl w:val="0"/>
          <w:numId w:val="28"/>
        </w:numPr>
        <w:spacing w:after="120"/>
        <w:ind w:left="426"/>
        <w:jc w:val="both"/>
        <w:rPr>
          <w:rFonts w:ascii="Calibri" w:hAnsi="Calibri" w:cs="Calibri"/>
          <w:color w:val="000000" w:themeColor="text1"/>
        </w:rPr>
      </w:pPr>
      <w:r w:rsidRPr="00336676">
        <w:rPr>
          <w:rFonts w:ascii="Calibri" w:hAnsi="Calibri" w:cs="Calibri"/>
          <w:color w:val="000000" w:themeColor="text1"/>
        </w:rPr>
        <w:t xml:space="preserve">Przedmiotem zamówienia objętego niniejszym postępowaniem jest </w:t>
      </w:r>
      <w:r w:rsidR="00711393">
        <w:rPr>
          <w:rFonts w:ascii="Calibri" w:hAnsi="Calibri" w:cs="Calibri"/>
          <w:color w:val="000000" w:themeColor="text1"/>
        </w:rPr>
        <w:t>nabycie</w:t>
      </w:r>
      <w:r w:rsidRPr="00336676">
        <w:rPr>
          <w:rFonts w:ascii="Calibri" w:hAnsi="Calibri" w:cs="Calibri"/>
          <w:color w:val="000000" w:themeColor="text1"/>
        </w:rPr>
        <w:t xml:space="preserve"> </w:t>
      </w:r>
      <w:r w:rsidR="00711393">
        <w:rPr>
          <w:rFonts w:ascii="Calibri" w:hAnsi="Calibri" w:cs="Calibri"/>
          <w:color w:val="000000" w:themeColor="text1"/>
        </w:rPr>
        <w:t>środków trwałych</w:t>
      </w:r>
      <w:r w:rsidR="00E813BF" w:rsidRPr="00336676">
        <w:rPr>
          <w:rFonts w:ascii="Calibri" w:hAnsi="Calibri" w:cs="Calibri"/>
          <w:color w:val="000000" w:themeColor="text1"/>
        </w:rPr>
        <w:t xml:space="preserve"> zgodnie z </w:t>
      </w:r>
      <w:r w:rsidR="00711393">
        <w:rPr>
          <w:rFonts w:ascii="Calibri" w:hAnsi="Calibri" w:cs="Calibri"/>
          <w:color w:val="000000" w:themeColor="text1"/>
        </w:rPr>
        <w:t>poniższą tabelą.</w:t>
      </w:r>
      <w:r w:rsidR="00535D8B" w:rsidRPr="00336676">
        <w:rPr>
          <w:rFonts w:ascii="Calibri" w:hAnsi="Calibri" w:cs="Calibri"/>
          <w:color w:val="000000" w:themeColor="text1"/>
        </w:rPr>
        <w:t xml:space="preserve"> </w:t>
      </w:r>
      <w:r w:rsidR="00B2420C" w:rsidRPr="00B2420C">
        <w:rPr>
          <w:rFonts w:ascii="Calibri" w:hAnsi="Calibri" w:cs="Calibri"/>
          <w:color w:val="000000" w:themeColor="text1"/>
        </w:rPr>
        <w:t xml:space="preserve">Zamówienie zostało podzielone na </w:t>
      </w:r>
      <w:r w:rsidR="005F4F09" w:rsidRPr="001F6FA3">
        <w:rPr>
          <w:rFonts w:ascii="Calibri" w:hAnsi="Calibri" w:cs="Calibri"/>
          <w:b/>
          <w:bCs/>
          <w:color w:val="FF0000"/>
        </w:rPr>
        <w:t>5</w:t>
      </w:r>
      <w:r w:rsidR="00B2420C" w:rsidRPr="00B2420C">
        <w:rPr>
          <w:rFonts w:ascii="Calibri" w:hAnsi="Calibri" w:cs="Calibri"/>
          <w:color w:val="000000" w:themeColor="text1"/>
        </w:rPr>
        <w:t xml:space="preserve"> części.</w:t>
      </w:r>
      <w:r w:rsidR="00B2420C">
        <w:rPr>
          <w:rFonts w:ascii="Calibri" w:hAnsi="Calibri" w:cs="Calibri"/>
          <w:color w:val="000000" w:themeColor="text1"/>
        </w:rPr>
        <w:t xml:space="preserve"> </w:t>
      </w:r>
      <w:r w:rsidR="00B2420C" w:rsidRPr="00336676">
        <w:rPr>
          <w:rFonts w:ascii="Calibri" w:hAnsi="Calibri" w:cs="Calibri"/>
          <w:b/>
          <w:bCs/>
          <w:color w:val="000000" w:themeColor="text1"/>
          <w:u w:val="single"/>
        </w:rPr>
        <w:t xml:space="preserve">Wszystkie </w:t>
      </w:r>
      <w:r w:rsidR="00B2420C">
        <w:rPr>
          <w:rFonts w:ascii="Calibri" w:hAnsi="Calibri" w:cs="Calibri"/>
          <w:b/>
          <w:bCs/>
          <w:color w:val="000000" w:themeColor="text1"/>
          <w:u w:val="single"/>
        </w:rPr>
        <w:t>środki trwałe</w:t>
      </w:r>
      <w:r w:rsidR="00B2420C" w:rsidRPr="00336676">
        <w:rPr>
          <w:rFonts w:ascii="Calibri" w:hAnsi="Calibri" w:cs="Calibri"/>
          <w:b/>
          <w:bCs/>
          <w:color w:val="000000" w:themeColor="text1"/>
          <w:u w:val="single"/>
        </w:rPr>
        <w:t xml:space="preserve"> powinny być nowe</w:t>
      </w:r>
      <w:r w:rsidR="00A8257E">
        <w:rPr>
          <w:rFonts w:ascii="Calibri" w:hAnsi="Calibri" w:cs="Calibri"/>
          <w:b/>
          <w:bCs/>
          <w:color w:val="000000" w:themeColor="text1"/>
          <w:u w:val="single"/>
        </w:rPr>
        <w:t xml:space="preserve"> (fabrycznie nowe)</w:t>
      </w:r>
      <w:r w:rsidR="00B2420C" w:rsidRPr="00336676">
        <w:rPr>
          <w:rFonts w:ascii="Calibri" w:hAnsi="Calibri" w:cs="Calibri"/>
          <w:b/>
          <w:bCs/>
          <w:color w:val="000000" w:themeColor="text1"/>
          <w:u w:val="single"/>
        </w:rPr>
        <w:t>.</w:t>
      </w:r>
    </w:p>
    <w:tbl>
      <w:tblPr>
        <w:tblStyle w:val="Tabela-Siatka"/>
        <w:tblpPr w:leftFromText="141" w:rightFromText="141" w:vertAnchor="text" w:horzAnchor="margin" w:tblpY="-33"/>
        <w:tblW w:w="9634" w:type="dxa"/>
        <w:tblLook w:val="04A0" w:firstRow="1" w:lastRow="0" w:firstColumn="1" w:lastColumn="0" w:noHBand="0" w:noVBand="1"/>
      </w:tblPr>
      <w:tblGrid>
        <w:gridCol w:w="1419"/>
        <w:gridCol w:w="2120"/>
        <w:gridCol w:w="851"/>
        <w:gridCol w:w="5244"/>
      </w:tblGrid>
      <w:tr w:rsidR="00336676" w:rsidRPr="00336676" w14:paraId="32B45DF7" w14:textId="77777777" w:rsidTr="00EB1BC8">
        <w:tc>
          <w:tcPr>
            <w:tcW w:w="9634" w:type="dxa"/>
            <w:gridSpan w:val="4"/>
            <w:shd w:val="clear" w:color="auto" w:fill="F2F2F2" w:themeFill="background1" w:themeFillShade="F2"/>
          </w:tcPr>
          <w:p w14:paraId="72264A22" w14:textId="77777777" w:rsidR="00EB1BC8" w:rsidRDefault="00711393" w:rsidP="00711393">
            <w:pPr>
              <w:pStyle w:val="Standard"/>
              <w:jc w:val="center"/>
              <w:rPr>
                <w:rFonts w:ascii="Calibri" w:eastAsia="Calibri" w:hAnsi="Calibri" w:cs="Calibri"/>
                <w:b/>
                <w:bCs/>
                <w:color w:val="000000" w:themeColor="text1"/>
                <w:kern w:val="0"/>
                <w:lang w:eastAsia="en-US" w:bidi="ar-SA"/>
              </w:rPr>
            </w:pPr>
            <w:r w:rsidRPr="00933ED5">
              <w:rPr>
                <w:rFonts w:ascii="Calibri" w:eastAsia="Calibri" w:hAnsi="Calibri" w:cs="Calibri"/>
                <w:b/>
                <w:bCs/>
                <w:color w:val="000000" w:themeColor="text1"/>
                <w:kern w:val="0"/>
                <w:lang w:eastAsia="en-US" w:bidi="ar-SA"/>
              </w:rPr>
              <w:lastRenderedPageBreak/>
              <w:t>Przedmiot zamówienia</w:t>
            </w:r>
          </w:p>
          <w:p w14:paraId="3AE65E17" w14:textId="301DFFEE" w:rsidR="00B2420C" w:rsidRPr="00933ED5" w:rsidRDefault="00B2420C" w:rsidP="00711393">
            <w:pPr>
              <w:pStyle w:val="Standard"/>
              <w:jc w:val="center"/>
              <w:rPr>
                <w:rFonts w:ascii="Calibri" w:eastAsia="Calibri" w:hAnsi="Calibri" w:cs="Calibri"/>
                <w:b/>
                <w:bCs/>
                <w:color w:val="000000" w:themeColor="text1"/>
                <w:kern w:val="0"/>
                <w:lang w:eastAsia="en-US" w:bidi="ar-SA"/>
              </w:rPr>
            </w:pPr>
            <w:r>
              <w:rPr>
                <w:rFonts w:ascii="Calibri" w:eastAsia="Calibri" w:hAnsi="Calibri" w:cs="Calibri"/>
                <w:b/>
                <w:bCs/>
                <w:color w:val="000000" w:themeColor="text1"/>
                <w:kern w:val="0"/>
                <w:lang w:eastAsia="en-US" w:bidi="ar-SA"/>
              </w:rPr>
              <w:t xml:space="preserve">(podzielony na </w:t>
            </w:r>
            <w:r w:rsidR="005F4F09">
              <w:rPr>
                <w:rFonts w:ascii="Calibri" w:eastAsia="Calibri" w:hAnsi="Calibri" w:cs="Calibri"/>
                <w:b/>
                <w:bCs/>
                <w:color w:val="000000" w:themeColor="text1"/>
                <w:kern w:val="0"/>
                <w:lang w:eastAsia="en-US" w:bidi="ar-SA"/>
              </w:rPr>
              <w:t>5</w:t>
            </w:r>
            <w:r>
              <w:rPr>
                <w:rFonts w:ascii="Calibri" w:eastAsia="Calibri" w:hAnsi="Calibri" w:cs="Calibri"/>
                <w:b/>
                <w:bCs/>
                <w:color w:val="000000" w:themeColor="text1"/>
                <w:kern w:val="0"/>
                <w:lang w:eastAsia="en-US" w:bidi="ar-SA"/>
              </w:rPr>
              <w:t xml:space="preserve"> części)</w:t>
            </w:r>
          </w:p>
        </w:tc>
      </w:tr>
      <w:tr w:rsidR="00A57ED9" w:rsidRPr="00336676" w14:paraId="4667D48E" w14:textId="77777777" w:rsidTr="007F64B2">
        <w:tc>
          <w:tcPr>
            <w:tcW w:w="1419" w:type="dxa"/>
            <w:shd w:val="clear" w:color="auto" w:fill="F2F2F2" w:themeFill="background1" w:themeFillShade="F2"/>
            <w:vAlign w:val="center"/>
          </w:tcPr>
          <w:p w14:paraId="4C859CC1" w14:textId="207774C8" w:rsidR="00EB1BC8" w:rsidRPr="00933ED5" w:rsidRDefault="00A57ED9" w:rsidP="00334367">
            <w:pPr>
              <w:pStyle w:val="Standard"/>
              <w:jc w:val="center"/>
              <w:rPr>
                <w:rFonts w:ascii="Calibri" w:eastAsia="Calibri" w:hAnsi="Calibri" w:cs="Calibri"/>
                <w:b/>
                <w:bCs/>
                <w:color w:val="000000" w:themeColor="text1"/>
                <w:kern w:val="0"/>
                <w:lang w:eastAsia="en-US" w:bidi="ar-SA"/>
              </w:rPr>
            </w:pPr>
            <w:r>
              <w:rPr>
                <w:rFonts w:ascii="Calibri" w:eastAsia="Calibri" w:hAnsi="Calibri" w:cs="Calibri"/>
                <w:b/>
                <w:bCs/>
                <w:color w:val="000000" w:themeColor="text1"/>
                <w:kern w:val="0"/>
                <w:lang w:eastAsia="en-US" w:bidi="ar-SA"/>
              </w:rPr>
              <w:t>Numer części zamówienia</w:t>
            </w:r>
          </w:p>
        </w:tc>
        <w:tc>
          <w:tcPr>
            <w:tcW w:w="2120" w:type="dxa"/>
            <w:shd w:val="clear" w:color="auto" w:fill="F2F2F2" w:themeFill="background1" w:themeFillShade="F2"/>
            <w:vAlign w:val="center"/>
          </w:tcPr>
          <w:p w14:paraId="3CDB71A7" w14:textId="77777777" w:rsidR="00EB1BC8" w:rsidRPr="00933ED5" w:rsidRDefault="00EB1BC8" w:rsidP="00334367">
            <w:pPr>
              <w:pStyle w:val="Standard"/>
              <w:jc w:val="center"/>
              <w:rPr>
                <w:rFonts w:ascii="Calibri" w:eastAsia="Calibri" w:hAnsi="Calibri" w:cs="Calibri"/>
                <w:b/>
                <w:bCs/>
                <w:color w:val="000000" w:themeColor="text1"/>
                <w:kern w:val="0"/>
                <w:lang w:eastAsia="en-US" w:bidi="ar-SA"/>
              </w:rPr>
            </w:pPr>
            <w:r w:rsidRPr="00933ED5">
              <w:rPr>
                <w:rFonts w:ascii="Calibri" w:eastAsia="Calibri" w:hAnsi="Calibri" w:cs="Calibri"/>
                <w:b/>
                <w:bCs/>
                <w:color w:val="000000" w:themeColor="text1"/>
                <w:kern w:val="0"/>
                <w:lang w:eastAsia="en-US" w:bidi="ar-SA"/>
              </w:rPr>
              <w:t>Nazwa urządzenia</w:t>
            </w:r>
          </w:p>
        </w:tc>
        <w:tc>
          <w:tcPr>
            <w:tcW w:w="851" w:type="dxa"/>
            <w:shd w:val="clear" w:color="auto" w:fill="F2F2F2" w:themeFill="background1" w:themeFillShade="F2"/>
            <w:vAlign w:val="center"/>
          </w:tcPr>
          <w:p w14:paraId="49A3EFD4" w14:textId="5A18B20E" w:rsidR="00EB1BC8" w:rsidRPr="00933ED5" w:rsidRDefault="00EB1BC8" w:rsidP="00334367">
            <w:pPr>
              <w:pStyle w:val="Standard"/>
              <w:jc w:val="center"/>
              <w:rPr>
                <w:rFonts w:ascii="Calibri" w:eastAsia="Calibri" w:hAnsi="Calibri" w:cs="Calibri"/>
                <w:b/>
                <w:bCs/>
                <w:color w:val="000000" w:themeColor="text1"/>
                <w:kern w:val="0"/>
                <w:lang w:eastAsia="en-US" w:bidi="ar-SA"/>
              </w:rPr>
            </w:pPr>
            <w:r w:rsidRPr="00933ED5">
              <w:rPr>
                <w:rFonts w:ascii="Calibri" w:eastAsia="Calibri" w:hAnsi="Calibri" w:cs="Calibri"/>
                <w:b/>
                <w:bCs/>
                <w:color w:val="000000" w:themeColor="text1"/>
                <w:kern w:val="0"/>
                <w:lang w:eastAsia="en-US" w:bidi="ar-SA"/>
              </w:rPr>
              <w:t>Ilość</w:t>
            </w:r>
          </w:p>
        </w:tc>
        <w:tc>
          <w:tcPr>
            <w:tcW w:w="5244" w:type="dxa"/>
            <w:shd w:val="clear" w:color="auto" w:fill="F2F2F2" w:themeFill="background1" w:themeFillShade="F2"/>
            <w:vAlign w:val="center"/>
          </w:tcPr>
          <w:p w14:paraId="313481E4" w14:textId="77777777" w:rsidR="00EB1BC8" w:rsidRPr="00933ED5" w:rsidRDefault="00EB1BC8" w:rsidP="00334367">
            <w:pPr>
              <w:pStyle w:val="Standard"/>
              <w:jc w:val="center"/>
              <w:rPr>
                <w:rFonts w:ascii="Calibri" w:eastAsia="Calibri" w:hAnsi="Calibri" w:cs="Calibri"/>
                <w:b/>
                <w:bCs/>
                <w:color w:val="000000" w:themeColor="text1"/>
                <w:kern w:val="0"/>
                <w:lang w:eastAsia="en-US" w:bidi="ar-SA"/>
              </w:rPr>
            </w:pPr>
            <w:r w:rsidRPr="00933ED5">
              <w:rPr>
                <w:rFonts w:ascii="Calibri" w:eastAsia="Calibri" w:hAnsi="Calibri" w:cs="Calibri"/>
                <w:b/>
                <w:bCs/>
                <w:color w:val="000000" w:themeColor="text1"/>
                <w:kern w:val="0"/>
                <w:lang w:eastAsia="en-US" w:bidi="ar-SA"/>
              </w:rPr>
              <w:t>Wymagane parametry</w:t>
            </w:r>
          </w:p>
        </w:tc>
      </w:tr>
      <w:tr w:rsidR="007F64B2" w:rsidRPr="007F64B2" w14:paraId="37E5498D" w14:textId="77777777" w:rsidTr="007F64B2">
        <w:tc>
          <w:tcPr>
            <w:tcW w:w="1419" w:type="dxa"/>
            <w:shd w:val="clear" w:color="auto" w:fill="F2F2F2" w:themeFill="background1" w:themeFillShade="F2"/>
            <w:vAlign w:val="center"/>
          </w:tcPr>
          <w:p w14:paraId="7C53E403" w14:textId="44627DCE" w:rsidR="007F64B2" w:rsidRPr="00336676" w:rsidRDefault="007F64B2" w:rsidP="007F64B2">
            <w:pPr>
              <w:pStyle w:val="Standard"/>
              <w:rPr>
                <w:rFonts w:ascii="Calibri" w:eastAsia="Calibri" w:hAnsi="Calibri" w:cs="Calibri"/>
                <w:color w:val="000000" w:themeColor="text1"/>
                <w:kern w:val="0"/>
                <w:lang w:eastAsia="en-US" w:bidi="ar-SA"/>
              </w:rPr>
            </w:pPr>
            <w:r>
              <w:rPr>
                <w:rFonts w:ascii="Calibri" w:eastAsia="Calibri" w:hAnsi="Calibri" w:cs="Calibri"/>
                <w:color w:val="000000" w:themeColor="text1"/>
                <w:kern w:val="0"/>
                <w:lang w:eastAsia="en-US" w:bidi="ar-SA"/>
              </w:rPr>
              <w:t>1</w:t>
            </w:r>
          </w:p>
        </w:tc>
        <w:tc>
          <w:tcPr>
            <w:tcW w:w="2120" w:type="dxa"/>
            <w:shd w:val="clear" w:color="auto" w:fill="auto"/>
            <w:vAlign w:val="center"/>
          </w:tcPr>
          <w:p w14:paraId="395F4340" w14:textId="244EC25F" w:rsidR="007F64B2" w:rsidRPr="007F64B2" w:rsidRDefault="007F64B2" w:rsidP="007F64B2">
            <w:pPr>
              <w:pStyle w:val="Standard"/>
              <w:rPr>
                <w:rFonts w:ascii="Calibri" w:eastAsia="Calibri" w:hAnsi="Calibri" w:cs="Calibri"/>
                <w:color w:val="000000" w:themeColor="text1"/>
                <w:kern w:val="0"/>
                <w:lang w:eastAsia="en-US" w:bidi="ar-SA"/>
              </w:rPr>
            </w:pPr>
            <w:r w:rsidRPr="007F64B2">
              <w:rPr>
                <w:rFonts w:ascii="Calibri" w:eastAsia="Calibri" w:hAnsi="Calibri" w:cs="Calibri"/>
                <w:kern w:val="0"/>
                <w:lang w:eastAsia="en-US" w:bidi="ar-SA"/>
              </w:rPr>
              <w:t>Komora laminarna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16A3B7E8" w14:textId="09DDED4B" w:rsidR="007F64B2" w:rsidRPr="00463C43" w:rsidRDefault="007F64B2" w:rsidP="007F64B2">
            <w:pPr>
              <w:pStyle w:val="Standard"/>
              <w:rPr>
                <w:rFonts w:ascii="Calibri" w:eastAsia="Calibri" w:hAnsi="Calibri" w:cs="Calibri"/>
                <w:color w:val="000000" w:themeColor="text1"/>
                <w:kern w:val="0"/>
                <w:lang w:eastAsia="en-US" w:bidi="ar-SA"/>
              </w:rPr>
            </w:pPr>
            <w:r w:rsidRPr="00463C43">
              <w:rPr>
                <w:rFonts w:ascii="Calibri" w:eastAsia="Calibri" w:hAnsi="Calibri" w:cs="Calibri"/>
                <w:color w:val="000000" w:themeColor="text1"/>
                <w:kern w:val="0"/>
                <w:lang w:eastAsia="en-US" w:bidi="ar-SA"/>
              </w:rPr>
              <w:t>1</w:t>
            </w:r>
            <w:r w:rsidRPr="007F64B2">
              <w:rPr>
                <w:rFonts w:ascii="Calibri" w:eastAsia="Calibri" w:hAnsi="Calibri" w:cs="Calibri"/>
                <w:color w:val="000000" w:themeColor="text1"/>
                <w:kern w:val="0"/>
                <w:lang w:eastAsia="en-US" w:bidi="ar-SA"/>
              </w:rPr>
              <w:t xml:space="preserve"> szt.</w:t>
            </w:r>
          </w:p>
        </w:tc>
        <w:tc>
          <w:tcPr>
            <w:tcW w:w="5244" w:type="dxa"/>
            <w:shd w:val="clear" w:color="auto" w:fill="auto"/>
          </w:tcPr>
          <w:p w14:paraId="7E73CB17" w14:textId="77777777" w:rsidR="007F64B2" w:rsidRPr="00DC3A49" w:rsidRDefault="007F64B2" w:rsidP="007F64B2">
            <w:pPr>
              <w:pStyle w:val="Standard"/>
              <w:rPr>
                <w:rFonts w:ascii="Calibri" w:eastAsia="Calibri" w:hAnsi="Calibri" w:cs="Calibri"/>
                <w:color w:val="000000" w:themeColor="text1"/>
                <w:kern w:val="0"/>
                <w:lang w:eastAsia="en-US" w:bidi="ar-SA"/>
              </w:rPr>
            </w:pPr>
            <w:r w:rsidRPr="00DC3A49">
              <w:rPr>
                <w:rFonts w:ascii="Calibri" w:eastAsia="Calibri" w:hAnsi="Calibri" w:cs="Calibri"/>
                <w:color w:val="000000" w:themeColor="text1"/>
                <w:kern w:val="0"/>
                <w:lang w:eastAsia="en-US" w:bidi="ar-SA"/>
              </w:rPr>
              <w:t>- ilość wentylatorów minimum 1,</w:t>
            </w:r>
          </w:p>
          <w:p w14:paraId="3B43232C" w14:textId="77777777" w:rsidR="007F64B2" w:rsidRPr="00DC3A49" w:rsidRDefault="007F64B2" w:rsidP="007F64B2">
            <w:pPr>
              <w:pStyle w:val="Standard"/>
              <w:rPr>
                <w:rFonts w:ascii="Calibri" w:eastAsia="Calibri" w:hAnsi="Calibri" w:cs="Calibri"/>
                <w:color w:val="000000" w:themeColor="text1"/>
                <w:kern w:val="0"/>
                <w:lang w:eastAsia="en-US" w:bidi="ar-SA"/>
              </w:rPr>
            </w:pPr>
            <w:r w:rsidRPr="00DC3A49">
              <w:rPr>
                <w:rFonts w:ascii="Calibri" w:eastAsia="Calibri" w:hAnsi="Calibri" w:cs="Calibri"/>
                <w:color w:val="000000" w:themeColor="text1"/>
                <w:kern w:val="0"/>
                <w:lang w:eastAsia="en-US" w:bidi="ar-SA"/>
              </w:rPr>
              <w:t>- moc lampy biobójczej minimum 15 Wat UV,</w:t>
            </w:r>
          </w:p>
          <w:p w14:paraId="19A92587" w14:textId="77777777" w:rsidR="007F64B2" w:rsidRPr="00DC3A49" w:rsidRDefault="007F64B2" w:rsidP="007F64B2">
            <w:pPr>
              <w:pStyle w:val="Standard"/>
              <w:rPr>
                <w:rFonts w:ascii="Calibri" w:eastAsia="Calibri" w:hAnsi="Calibri" w:cs="Calibri"/>
                <w:color w:val="000000" w:themeColor="text1"/>
                <w:kern w:val="0"/>
                <w:lang w:eastAsia="en-US" w:bidi="ar-SA"/>
              </w:rPr>
            </w:pPr>
            <w:r w:rsidRPr="00DC3A49">
              <w:rPr>
                <w:rFonts w:ascii="Calibri" w:eastAsia="Calibri" w:hAnsi="Calibri" w:cs="Calibri"/>
                <w:color w:val="000000" w:themeColor="text1"/>
                <w:kern w:val="0"/>
                <w:lang w:eastAsia="en-US" w:bidi="ar-SA"/>
              </w:rPr>
              <w:t>- skuteczność filtrów HEPA minimum 99,95%</w:t>
            </w:r>
          </w:p>
          <w:p w14:paraId="09117E05" w14:textId="77777777" w:rsidR="007F64B2" w:rsidRPr="00DC3A49" w:rsidRDefault="007F64B2" w:rsidP="007F64B2">
            <w:pPr>
              <w:pStyle w:val="Standard"/>
              <w:rPr>
                <w:rFonts w:ascii="Calibri" w:eastAsia="Calibri" w:hAnsi="Calibri" w:cs="Calibri"/>
                <w:color w:val="000000" w:themeColor="text1"/>
                <w:kern w:val="0"/>
                <w:lang w:eastAsia="en-US" w:bidi="ar-SA"/>
              </w:rPr>
            </w:pPr>
            <w:r w:rsidRPr="00DC3A49">
              <w:rPr>
                <w:rFonts w:ascii="Calibri" w:eastAsia="Calibri" w:hAnsi="Calibri" w:cs="Calibri"/>
                <w:color w:val="000000" w:themeColor="text1"/>
                <w:kern w:val="0"/>
                <w:lang w:eastAsia="en-US" w:bidi="ar-SA"/>
              </w:rPr>
              <w:t>- minimalna waga 40 kg</w:t>
            </w:r>
          </w:p>
          <w:p w14:paraId="7F1C2E59" w14:textId="77777777" w:rsidR="007F64B2" w:rsidRPr="00DC3A49" w:rsidRDefault="007F64B2" w:rsidP="007F64B2">
            <w:pPr>
              <w:pStyle w:val="Standard"/>
              <w:rPr>
                <w:rFonts w:ascii="Calibri" w:eastAsia="Calibri" w:hAnsi="Calibri" w:cs="Calibri"/>
                <w:color w:val="000000" w:themeColor="text1"/>
                <w:kern w:val="0"/>
                <w:lang w:eastAsia="en-US" w:bidi="ar-SA"/>
              </w:rPr>
            </w:pPr>
            <w:r w:rsidRPr="00DC3A49">
              <w:rPr>
                <w:rFonts w:ascii="Calibri" w:eastAsia="Calibri" w:hAnsi="Calibri" w:cs="Calibri"/>
                <w:color w:val="000000" w:themeColor="text1"/>
                <w:kern w:val="0"/>
                <w:lang w:eastAsia="en-US" w:bidi="ar-SA"/>
              </w:rPr>
              <w:t>- zasilanie 230 V / 50Hz</w:t>
            </w:r>
          </w:p>
          <w:p w14:paraId="772B16CC" w14:textId="77777777" w:rsidR="007F64B2" w:rsidRPr="00DC3A49" w:rsidRDefault="007F64B2" w:rsidP="007F64B2">
            <w:pPr>
              <w:pStyle w:val="Standard"/>
              <w:rPr>
                <w:rFonts w:ascii="Calibri" w:eastAsia="Calibri" w:hAnsi="Calibri" w:cs="Calibri"/>
                <w:color w:val="000000" w:themeColor="text1"/>
                <w:kern w:val="0"/>
                <w:lang w:eastAsia="en-US" w:bidi="ar-SA"/>
              </w:rPr>
            </w:pPr>
            <w:r w:rsidRPr="00DC3A49">
              <w:rPr>
                <w:rFonts w:ascii="Calibri" w:eastAsia="Calibri" w:hAnsi="Calibri" w:cs="Calibri"/>
                <w:color w:val="000000" w:themeColor="text1"/>
                <w:kern w:val="0"/>
                <w:lang w:eastAsia="en-US" w:bidi="ar-SA"/>
              </w:rPr>
              <w:t>- minimalna objętość komory 0.180 m3</w:t>
            </w:r>
          </w:p>
          <w:p w14:paraId="4B1683B9" w14:textId="77777777" w:rsidR="007F64B2" w:rsidRPr="00DC3A49" w:rsidRDefault="007F64B2" w:rsidP="007F64B2">
            <w:pPr>
              <w:pStyle w:val="Standard"/>
              <w:rPr>
                <w:rFonts w:ascii="Calibri" w:eastAsia="Calibri" w:hAnsi="Calibri" w:cs="Calibri"/>
                <w:color w:val="000000" w:themeColor="text1"/>
                <w:kern w:val="0"/>
                <w:lang w:val="en-US" w:eastAsia="en-US" w:bidi="ar-SA"/>
              </w:rPr>
            </w:pPr>
            <w:r w:rsidRPr="00DC3A49">
              <w:rPr>
                <w:rFonts w:ascii="Calibri" w:eastAsia="Calibri" w:hAnsi="Calibri" w:cs="Calibri"/>
                <w:color w:val="000000" w:themeColor="text1"/>
                <w:kern w:val="0"/>
                <w:lang w:val="en-US" w:eastAsia="en-US" w:bidi="ar-SA"/>
              </w:rPr>
              <w:t xml:space="preserve">- </w:t>
            </w:r>
            <w:proofErr w:type="spellStart"/>
            <w:r w:rsidRPr="00DC3A49">
              <w:rPr>
                <w:rFonts w:ascii="Calibri" w:eastAsia="Calibri" w:hAnsi="Calibri" w:cs="Calibri"/>
                <w:color w:val="000000" w:themeColor="text1"/>
                <w:kern w:val="0"/>
                <w:lang w:val="en-US" w:eastAsia="en-US" w:bidi="ar-SA"/>
              </w:rPr>
              <w:t>zgodność</w:t>
            </w:r>
            <w:proofErr w:type="spellEnd"/>
            <w:r w:rsidRPr="00DC3A49">
              <w:rPr>
                <w:rFonts w:ascii="Calibri" w:eastAsia="Calibri" w:hAnsi="Calibri" w:cs="Calibri"/>
                <w:color w:val="000000" w:themeColor="text1"/>
                <w:kern w:val="0"/>
                <w:lang w:val="en-US" w:eastAsia="en-US" w:bidi="ar-SA"/>
              </w:rPr>
              <w:t xml:space="preserve"> z </w:t>
            </w:r>
            <w:proofErr w:type="spellStart"/>
            <w:r w:rsidRPr="00DC3A49">
              <w:rPr>
                <w:rFonts w:ascii="Calibri" w:eastAsia="Calibri" w:hAnsi="Calibri" w:cs="Calibri"/>
                <w:color w:val="000000" w:themeColor="text1"/>
                <w:kern w:val="0"/>
                <w:lang w:val="en-US" w:eastAsia="en-US" w:bidi="ar-SA"/>
              </w:rPr>
              <w:t>normami</w:t>
            </w:r>
            <w:proofErr w:type="spellEnd"/>
            <w:r w:rsidRPr="00DC3A49">
              <w:rPr>
                <w:rFonts w:ascii="Calibri" w:eastAsia="Calibri" w:hAnsi="Calibri" w:cs="Calibri"/>
                <w:color w:val="000000" w:themeColor="text1"/>
                <w:kern w:val="0"/>
                <w:lang w:val="en-US" w:eastAsia="en-US" w:bidi="ar-SA"/>
              </w:rPr>
              <w:t xml:space="preserve"> EN-1822,</w:t>
            </w:r>
          </w:p>
          <w:p w14:paraId="2141323F" w14:textId="237BED56" w:rsidR="00D04181" w:rsidRPr="00DC3A49" w:rsidRDefault="007F64B2" w:rsidP="007F64B2">
            <w:pPr>
              <w:pStyle w:val="Standard"/>
              <w:rPr>
                <w:rFonts w:ascii="Calibri" w:eastAsia="Calibri" w:hAnsi="Calibri" w:cs="Calibri"/>
                <w:color w:val="000000" w:themeColor="text1"/>
                <w:kern w:val="0"/>
                <w:lang w:val="en-US" w:eastAsia="en-US" w:bidi="ar-SA"/>
              </w:rPr>
            </w:pPr>
            <w:r w:rsidRPr="00DC3A49">
              <w:rPr>
                <w:rFonts w:ascii="Calibri" w:eastAsia="Calibri" w:hAnsi="Calibri" w:cs="Calibri"/>
                <w:color w:val="000000" w:themeColor="text1"/>
                <w:kern w:val="0"/>
                <w:lang w:val="en-US" w:eastAsia="en-US" w:bidi="ar-SA"/>
              </w:rPr>
              <w:t>DIN-24184, US ST-209, ISO-14644, EN-ISO 9001:2000</w:t>
            </w:r>
          </w:p>
          <w:p w14:paraId="647E54FD" w14:textId="0CDA29A5" w:rsidR="007F64B2" w:rsidRPr="00DC3A49" w:rsidRDefault="00D04181" w:rsidP="007F64B2">
            <w:pPr>
              <w:pStyle w:val="Standard"/>
              <w:rPr>
                <w:rFonts w:ascii="Calibri" w:eastAsia="Calibri" w:hAnsi="Calibri" w:cs="Calibri"/>
                <w:color w:val="000000" w:themeColor="text1"/>
                <w:kern w:val="0"/>
                <w:lang w:eastAsia="en-US" w:bidi="ar-SA"/>
              </w:rPr>
            </w:pPr>
            <w:r w:rsidRPr="00DC3A49">
              <w:rPr>
                <w:rFonts w:ascii="Calibri" w:eastAsia="Calibri" w:hAnsi="Calibri" w:cs="Calibri"/>
                <w:color w:val="000000" w:themeColor="text1"/>
                <w:kern w:val="0"/>
                <w:lang w:eastAsia="en-US" w:bidi="ar-SA"/>
              </w:rPr>
              <w:t>-</w:t>
            </w:r>
            <w:r w:rsidR="007B5C1B" w:rsidRPr="00DC3A49">
              <w:rPr>
                <w:rFonts w:ascii="Calibri" w:eastAsia="Calibri" w:hAnsi="Calibri" w:cs="Calibri"/>
                <w:color w:val="000000" w:themeColor="text1"/>
                <w:kern w:val="0"/>
                <w:lang w:eastAsia="en-US" w:bidi="ar-SA"/>
              </w:rPr>
              <w:t xml:space="preserve"> </w:t>
            </w:r>
            <w:r w:rsidR="007B5C1B" w:rsidRPr="00DC3A49">
              <w:rPr>
                <w:color w:val="000000" w:themeColor="text1"/>
              </w:rPr>
              <w:t xml:space="preserve"> </w:t>
            </w:r>
            <w:r w:rsidR="007B5C1B" w:rsidRPr="00DC3A49">
              <w:rPr>
                <w:rFonts w:ascii="Calibri" w:eastAsia="Calibri" w:hAnsi="Calibri" w:cs="Calibri"/>
                <w:color w:val="000000" w:themeColor="text1"/>
                <w:kern w:val="0"/>
                <w:lang w:eastAsia="en-US" w:bidi="ar-SA"/>
              </w:rPr>
              <w:t xml:space="preserve">Posiadająca wewnątrz przestrzeni roboczej minimum 1 przyłącze dla gazów technicznych, wody i jedno gniazdko elektryczne. </w:t>
            </w:r>
            <w:r w:rsidR="007F64B2" w:rsidRPr="00DC3A49">
              <w:rPr>
                <w:rFonts w:ascii="Calibri" w:eastAsia="Calibri" w:hAnsi="Calibri" w:cs="Calibri"/>
                <w:color w:val="000000" w:themeColor="text1"/>
                <w:kern w:val="0"/>
                <w:lang w:eastAsia="en-US" w:bidi="ar-SA"/>
              </w:rPr>
              <w:t>- alarm na wypadek awarii nawiewu lub otwartej</w:t>
            </w:r>
          </w:p>
          <w:p w14:paraId="5D8F4A38" w14:textId="4E5DE113" w:rsidR="007F64B2" w:rsidRPr="00DC3A49" w:rsidRDefault="007F64B2" w:rsidP="007F64B2">
            <w:pPr>
              <w:pStyle w:val="Standard"/>
              <w:rPr>
                <w:rFonts w:ascii="Calibri" w:eastAsia="Calibri" w:hAnsi="Calibri" w:cs="Calibri"/>
                <w:color w:val="000000" w:themeColor="text1"/>
                <w:kern w:val="0"/>
                <w:lang w:eastAsia="en-US" w:bidi="ar-SA"/>
              </w:rPr>
            </w:pPr>
            <w:r w:rsidRPr="00DC3A49">
              <w:rPr>
                <w:rFonts w:ascii="Calibri" w:eastAsia="Calibri" w:hAnsi="Calibri" w:cs="Calibri"/>
                <w:color w:val="000000" w:themeColor="text1"/>
                <w:kern w:val="0"/>
                <w:lang w:eastAsia="en-US" w:bidi="ar-SA"/>
              </w:rPr>
              <w:t>szyby</w:t>
            </w:r>
          </w:p>
          <w:p w14:paraId="21D307F7" w14:textId="5D1F3E27" w:rsidR="007F64B2" w:rsidRPr="00DC3A49" w:rsidRDefault="007F64B2" w:rsidP="007F64B2">
            <w:pPr>
              <w:pStyle w:val="Standard"/>
              <w:rPr>
                <w:rFonts w:ascii="Calibri" w:eastAsia="Calibri" w:hAnsi="Calibri" w:cs="Calibri"/>
                <w:color w:val="000000" w:themeColor="text1"/>
                <w:kern w:val="0"/>
                <w:lang w:eastAsia="en-US" w:bidi="ar-SA"/>
              </w:rPr>
            </w:pPr>
            <w:r w:rsidRPr="00DC3A49">
              <w:rPr>
                <w:rFonts w:ascii="Calibri" w:eastAsia="Calibri" w:hAnsi="Calibri" w:cs="Calibri"/>
                <w:color w:val="000000" w:themeColor="text1"/>
                <w:kern w:val="0"/>
                <w:lang w:eastAsia="en-US" w:bidi="ar-SA"/>
              </w:rPr>
              <w:t>- pionowy przepływ powietrza</w:t>
            </w:r>
          </w:p>
        </w:tc>
      </w:tr>
      <w:tr w:rsidR="007F64B2" w:rsidRPr="007F64B2" w14:paraId="1A9F274D" w14:textId="77777777" w:rsidTr="007F64B2">
        <w:tc>
          <w:tcPr>
            <w:tcW w:w="1419" w:type="dxa"/>
            <w:shd w:val="clear" w:color="auto" w:fill="F2F2F2" w:themeFill="background1" w:themeFillShade="F2"/>
            <w:vAlign w:val="center"/>
          </w:tcPr>
          <w:p w14:paraId="13AB32CC" w14:textId="2268B659" w:rsidR="007F64B2" w:rsidRPr="00336676" w:rsidRDefault="007F64B2" w:rsidP="007F64B2">
            <w:pPr>
              <w:pStyle w:val="Standard"/>
              <w:rPr>
                <w:rFonts w:ascii="Calibri" w:eastAsia="Calibri" w:hAnsi="Calibri" w:cs="Calibri"/>
                <w:color w:val="000000" w:themeColor="text1"/>
                <w:kern w:val="0"/>
                <w:lang w:eastAsia="en-US" w:bidi="ar-SA"/>
              </w:rPr>
            </w:pPr>
            <w:r>
              <w:rPr>
                <w:rFonts w:ascii="Calibri" w:eastAsia="Calibri" w:hAnsi="Calibri" w:cs="Calibri"/>
                <w:color w:val="000000" w:themeColor="text1"/>
                <w:kern w:val="0"/>
                <w:lang w:eastAsia="en-US" w:bidi="ar-SA"/>
              </w:rPr>
              <w:t>2</w:t>
            </w:r>
          </w:p>
        </w:tc>
        <w:tc>
          <w:tcPr>
            <w:tcW w:w="2120" w:type="dxa"/>
            <w:shd w:val="clear" w:color="auto" w:fill="auto"/>
            <w:vAlign w:val="center"/>
          </w:tcPr>
          <w:p w14:paraId="29C86EC3" w14:textId="1F82C726" w:rsidR="007F64B2" w:rsidRPr="007F64B2" w:rsidRDefault="007F64B2" w:rsidP="007F64B2">
            <w:pPr>
              <w:pStyle w:val="Standard"/>
              <w:rPr>
                <w:rFonts w:ascii="Calibri" w:eastAsia="Calibri" w:hAnsi="Calibri" w:cs="Calibri"/>
                <w:color w:val="000000" w:themeColor="text1"/>
                <w:kern w:val="0"/>
                <w:lang w:eastAsia="en-US" w:bidi="ar-SA"/>
              </w:rPr>
            </w:pPr>
            <w:r w:rsidRPr="003E2BA9">
              <w:rPr>
                <w:rFonts w:ascii="Calibri" w:eastAsia="Calibri" w:hAnsi="Calibri" w:cs="Calibri"/>
                <w:color w:val="000000" w:themeColor="text1"/>
                <w:kern w:val="0"/>
                <w:lang w:eastAsia="en-US" w:bidi="ar-SA"/>
              </w:rPr>
              <w:t>Mikroskop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094E0097" w14:textId="72494E22" w:rsidR="007F64B2" w:rsidRPr="00463C43" w:rsidRDefault="007F64B2" w:rsidP="007F64B2">
            <w:pPr>
              <w:pStyle w:val="Standard"/>
              <w:rPr>
                <w:rFonts w:ascii="Calibri" w:eastAsia="Calibri" w:hAnsi="Calibri" w:cs="Calibri"/>
                <w:color w:val="000000" w:themeColor="text1"/>
                <w:kern w:val="0"/>
                <w:lang w:eastAsia="en-US" w:bidi="ar-SA"/>
              </w:rPr>
            </w:pPr>
            <w:r w:rsidRPr="00463C43">
              <w:rPr>
                <w:rFonts w:ascii="Calibri" w:eastAsia="Calibri" w:hAnsi="Calibri" w:cs="Calibri"/>
                <w:color w:val="000000" w:themeColor="text1"/>
                <w:kern w:val="0"/>
                <w:lang w:eastAsia="en-US" w:bidi="ar-SA"/>
              </w:rPr>
              <w:t>1</w:t>
            </w:r>
            <w:r w:rsidRPr="007F64B2">
              <w:rPr>
                <w:rFonts w:ascii="Calibri" w:eastAsia="Calibri" w:hAnsi="Calibri" w:cs="Calibri"/>
                <w:color w:val="000000" w:themeColor="text1"/>
                <w:kern w:val="0"/>
                <w:lang w:eastAsia="en-US" w:bidi="ar-SA"/>
              </w:rPr>
              <w:t xml:space="preserve"> szt.</w:t>
            </w:r>
          </w:p>
        </w:tc>
        <w:tc>
          <w:tcPr>
            <w:tcW w:w="5244" w:type="dxa"/>
            <w:shd w:val="clear" w:color="auto" w:fill="auto"/>
          </w:tcPr>
          <w:p w14:paraId="12A04905" w14:textId="77777777" w:rsidR="007F64B2" w:rsidRPr="00DC3A49" w:rsidRDefault="007F64B2" w:rsidP="007F64B2">
            <w:pPr>
              <w:pStyle w:val="Standard"/>
              <w:rPr>
                <w:rFonts w:ascii="Calibri" w:eastAsia="Calibri" w:hAnsi="Calibri" w:cs="Calibri"/>
                <w:color w:val="000000" w:themeColor="text1"/>
                <w:kern w:val="0"/>
                <w:lang w:eastAsia="en-US" w:bidi="ar-SA"/>
              </w:rPr>
            </w:pPr>
            <w:r w:rsidRPr="00DC3A49">
              <w:rPr>
                <w:rFonts w:ascii="Calibri" w:eastAsia="Calibri" w:hAnsi="Calibri" w:cs="Calibri"/>
                <w:color w:val="000000" w:themeColor="text1"/>
                <w:kern w:val="0"/>
                <w:lang w:eastAsia="en-US" w:bidi="ar-SA"/>
              </w:rPr>
              <w:t>- powiększenie całkowite minimum 50 krotne,</w:t>
            </w:r>
          </w:p>
          <w:p w14:paraId="2A1DF90B" w14:textId="77777777" w:rsidR="007F64B2" w:rsidRPr="00DC3A49" w:rsidRDefault="007F64B2" w:rsidP="007F64B2">
            <w:pPr>
              <w:pStyle w:val="Standard"/>
              <w:rPr>
                <w:rFonts w:ascii="Calibri" w:eastAsia="Calibri" w:hAnsi="Calibri" w:cs="Calibri"/>
                <w:color w:val="000000" w:themeColor="text1"/>
                <w:kern w:val="0"/>
                <w:lang w:eastAsia="en-US" w:bidi="ar-SA"/>
              </w:rPr>
            </w:pPr>
            <w:r w:rsidRPr="00DC3A49">
              <w:rPr>
                <w:rFonts w:ascii="Calibri" w:eastAsia="Calibri" w:hAnsi="Calibri" w:cs="Calibri"/>
                <w:color w:val="000000" w:themeColor="text1"/>
                <w:kern w:val="0"/>
                <w:lang w:eastAsia="en-US" w:bidi="ar-SA"/>
              </w:rPr>
              <w:t>- możliwość pracy pod imersją</w:t>
            </w:r>
          </w:p>
          <w:p w14:paraId="5AE7E5A0" w14:textId="77777777" w:rsidR="007F64B2" w:rsidRPr="00DC3A49" w:rsidRDefault="007F64B2" w:rsidP="007F64B2">
            <w:pPr>
              <w:pStyle w:val="Standard"/>
              <w:rPr>
                <w:rFonts w:ascii="Calibri" w:eastAsia="Calibri" w:hAnsi="Calibri" w:cs="Calibri"/>
                <w:color w:val="000000" w:themeColor="text1"/>
                <w:kern w:val="0"/>
                <w:lang w:eastAsia="en-US" w:bidi="ar-SA"/>
              </w:rPr>
            </w:pPr>
            <w:r w:rsidRPr="00DC3A49">
              <w:rPr>
                <w:rFonts w:ascii="Calibri" w:eastAsia="Calibri" w:hAnsi="Calibri" w:cs="Calibri"/>
                <w:color w:val="000000" w:themeColor="text1"/>
                <w:kern w:val="0"/>
                <w:lang w:eastAsia="en-US" w:bidi="ar-SA"/>
              </w:rPr>
              <w:t xml:space="preserve">- komora </w:t>
            </w:r>
            <w:proofErr w:type="spellStart"/>
            <w:r w:rsidRPr="00DC3A49">
              <w:rPr>
                <w:rFonts w:ascii="Calibri" w:eastAsia="Calibri" w:hAnsi="Calibri" w:cs="Calibri"/>
                <w:color w:val="000000" w:themeColor="text1"/>
                <w:kern w:val="0"/>
                <w:lang w:eastAsia="en-US" w:bidi="ar-SA"/>
              </w:rPr>
              <w:t>Thoma</w:t>
            </w:r>
            <w:proofErr w:type="spellEnd"/>
            <w:r w:rsidRPr="00DC3A49">
              <w:rPr>
                <w:rFonts w:ascii="Calibri" w:eastAsia="Calibri" w:hAnsi="Calibri" w:cs="Calibri"/>
                <w:color w:val="000000" w:themeColor="text1"/>
                <w:kern w:val="0"/>
                <w:lang w:eastAsia="en-US" w:bidi="ar-SA"/>
              </w:rPr>
              <w:t xml:space="preserve"> </w:t>
            </w:r>
          </w:p>
          <w:p w14:paraId="077F9688" w14:textId="48B6FB9C" w:rsidR="007F64B2" w:rsidRPr="00DC3A49" w:rsidRDefault="007F64B2" w:rsidP="007F64B2">
            <w:pPr>
              <w:pStyle w:val="Standard"/>
              <w:rPr>
                <w:rFonts w:ascii="Calibri" w:eastAsia="Calibri" w:hAnsi="Calibri" w:cs="Calibri"/>
                <w:color w:val="000000" w:themeColor="text1"/>
                <w:kern w:val="0"/>
                <w:lang w:eastAsia="en-US" w:bidi="ar-SA"/>
              </w:rPr>
            </w:pPr>
            <w:r w:rsidRPr="00DC3A49">
              <w:rPr>
                <w:rFonts w:ascii="Calibri" w:eastAsia="Calibri" w:hAnsi="Calibri" w:cs="Calibri"/>
                <w:color w:val="000000" w:themeColor="text1"/>
                <w:kern w:val="0"/>
                <w:lang w:eastAsia="en-US" w:bidi="ar-SA"/>
              </w:rPr>
              <w:t xml:space="preserve">- głowica </w:t>
            </w:r>
            <w:proofErr w:type="spellStart"/>
            <w:r w:rsidR="006B7829" w:rsidRPr="00DC3A49">
              <w:rPr>
                <w:rFonts w:ascii="Calibri" w:eastAsia="Calibri" w:hAnsi="Calibri" w:cs="Calibri"/>
                <w:color w:val="000000" w:themeColor="text1"/>
                <w:kern w:val="0"/>
                <w:lang w:eastAsia="en-US" w:bidi="ar-SA"/>
              </w:rPr>
              <w:t>trinokularowa</w:t>
            </w:r>
            <w:proofErr w:type="spellEnd"/>
            <w:r w:rsidR="006B7829" w:rsidRPr="00DC3A49">
              <w:rPr>
                <w:rFonts w:ascii="Calibri" w:eastAsia="Calibri" w:hAnsi="Calibri" w:cs="Calibri"/>
                <w:color w:val="000000" w:themeColor="text1"/>
                <w:kern w:val="0"/>
                <w:lang w:eastAsia="en-US" w:bidi="ar-SA"/>
              </w:rPr>
              <w:t xml:space="preserve"> </w:t>
            </w:r>
            <w:r w:rsidRPr="00DC3A49">
              <w:rPr>
                <w:rFonts w:ascii="Calibri" w:eastAsia="Calibri" w:hAnsi="Calibri" w:cs="Calibri"/>
                <w:color w:val="000000" w:themeColor="text1"/>
                <w:kern w:val="0"/>
                <w:lang w:eastAsia="en-US" w:bidi="ar-SA"/>
              </w:rPr>
              <w:t xml:space="preserve">typu </w:t>
            </w:r>
            <w:proofErr w:type="spellStart"/>
            <w:r w:rsidRPr="00DC3A49">
              <w:rPr>
                <w:rFonts w:ascii="Calibri" w:eastAsia="Calibri" w:hAnsi="Calibri" w:cs="Calibri"/>
                <w:color w:val="000000" w:themeColor="text1"/>
                <w:kern w:val="0"/>
                <w:lang w:eastAsia="en-US" w:bidi="ar-SA"/>
              </w:rPr>
              <w:t>Siedentopf</w:t>
            </w:r>
            <w:proofErr w:type="spellEnd"/>
            <w:r w:rsidRPr="00DC3A49">
              <w:rPr>
                <w:rFonts w:ascii="Calibri" w:eastAsia="Calibri" w:hAnsi="Calibri" w:cs="Calibri"/>
                <w:color w:val="000000" w:themeColor="text1"/>
                <w:kern w:val="0"/>
                <w:lang w:eastAsia="en-US" w:bidi="ar-SA"/>
              </w:rPr>
              <w:t xml:space="preserve"> obrotowa 360°</w:t>
            </w:r>
          </w:p>
          <w:p w14:paraId="2204C4F5" w14:textId="5E213941" w:rsidR="007F64B2" w:rsidRPr="00DC3A49" w:rsidRDefault="007F64B2" w:rsidP="007F64B2">
            <w:pPr>
              <w:pStyle w:val="Standard"/>
              <w:rPr>
                <w:rFonts w:ascii="Calibri" w:eastAsia="Calibri" w:hAnsi="Calibri" w:cs="Calibri"/>
                <w:color w:val="000000" w:themeColor="text1"/>
                <w:kern w:val="0"/>
                <w:lang w:eastAsia="en-US" w:bidi="ar-SA"/>
              </w:rPr>
            </w:pPr>
            <w:r w:rsidRPr="00DC3A49">
              <w:rPr>
                <w:rFonts w:ascii="Calibri" w:eastAsia="Calibri" w:hAnsi="Calibri" w:cs="Calibri"/>
                <w:color w:val="000000" w:themeColor="text1"/>
                <w:kern w:val="0"/>
                <w:lang w:eastAsia="en-US" w:bidi="ar-SA"/>
              </w:rPr>
              <w:t>- okulary kąt 30°</w:t>
            </w:r>
          </w:p>
          <w:p w14:paraId="12C36858" w14:textId="77777777" w:rsidR="007F64B2" w:rsidRPr="00DC3A49" w:rsidRDefault="007F64B2" w:rsidP="007F64B2">
            <w:pPr>
              <w:pStyle w:val="Standard"/>
              <w:rPr>
                <w:rFonts w:ascii="Calibri" w:eastAsia="Calibri" w:hAnsi="Calibri" w:cs="Calibri"/>
                <w:color w:val="000000" w:themeColor="text1"/>
                <w:kern w:val="0"/>
                <w:lang w:eastAsia="en-US" w:bidi="ar-SA"/>
              </w:rPr>
            </w:pPr>
            <w:r w:rsidRPr="00DC3A49">
              <w:rPr>
                <w:rFonts w:ascii="Calibri" w:eastAsia="Calibri" w:hAnsi="Calibri" w:cs="Calibri"/>
                <w:color w:val="000000" w:themeColor="text1"/>
                <w:kern w:val="0"/>
                <w:lang w:eastAsia="en-US" w:bidi="ar-SA"/>
              </w:rPr>
              <w:t xml:space="preserve">- rewolwer 4 gniazdowy, obiektywy plan achromatyczne, okulary </w:t>
            </w:r>
            <w:proofErr w:type="spellStart"/>
            <w:r w:rsidRPr="00DC3A49">
              <w:rPr>
                <w:rFonts w:ascii="Calibri" w:eastAsia="Calibri" w:hAnsi="Calibri" w:cs="Calibri"/>
                <w:color w:val="000000" w:themeColor="text1"/>
                <w:kern w:val="0"/>
                <w:lang w:eastAsia="en-US" w:bidi="ar-SA"/>
              </w:rPr>
              <w:t>szerokopolowe</w:t>
            </w:r>
            <w:proofErr w:type="spellEnd"/>
            <w:r w:rsidRPr="00DC3A49">
              <w:rPr>
                <w:rFonts w:ascii="Calibri" w:eastAsia="Calibri" w:hAnsi="Calibri" w:cs="Calibri"/>
                <w:color w:val="000000" w:themeColor="text1"/>
                <w:kern w:val="0"/>
                <w:lang w:eastAsia="en-US" w:bidi="ar-SA"/>
              </w:rPr>
              <w:t xml:space="preserve"> N-WF10x/20mm z niezależną regulacją dioptrii ±5D</w:t>
            </w:r>
          </w:p>
          <w:p w14:paraId="36788B36" w14:textId="77777777" w:rsidR="007F64B2" w:rsidRPr="00DC3A49" w:rsidRDefault="007F64B2" w:rsidP="007F64B2">
            <w:pPr>
              <w:pStyle w:val="Standard"/>
              <w:rPr>
                <w:rFonts w:ascii="Calibri" w:eastAsia="Calibri" w:hAnsi="Calibri" w:cs="Calibri"/>
                <w:color w:val="000000" w:themeColor="text1"/>
                <w:kern w:val="0"/>
                <w:lang w:eastAsia="en-US" w:bidi="ar-SA"/>
              </w:rPr>
            </w:pPr>
            <w:r w:rsidRPr="00DC3A49">
              <w:rPr>
                <w:rFonts w:ascii="Calibri" w:eastAsia="Calibri" w:hAnsi="Calibri" w:cs="Calibri"/>
                <w:color w:val="000000" w:themeColor="text1"/>
                <w:kern w:val="0"/>
                <w:lang w:eastAsia="en-US" w:bidi="ar-SA"/>
              </w:rPr>
              <w:t>- oświetlenie halogenowe 6V/30W z regulacją intensywności (z możliwością wymiany na LED 3W)</w:t>
            </w:r>
          </w:p>
          <w:p w14:paraId="1822770D" w14:textId="77777777" w:rsidR="007F64B2" w:rsidRPr="00DC3A49" w:rsidRDefault="007F64B2" w:rsidP="007F64B2">
            <w:pPr>
              <w:pStyle w:val="Standard"/>
              <w:rPr>
                <w:rFonts w:ascii="Calibri" w:eastAsia="Calibri" w:hAnsi="Calibri" w:cs="Calibri"/>
                <w:color w:val="000000" w:themeColor="text1"/>
                <w:kern w:val="0"/>
                <w:lang w:eastAsia="en-US" w:bidi="ar-SA"/>
              </w:rPr>
            </w:pPr>
            <w:r w:rsidRPr="00DC3A49">
              <w:rPr>
                <w:rFonts w:ascii="Calibri" w:eastAsia="Calibri" w:hAnsi="Calibri" w:cs="Calibri"/>
                <w:color w:val="000000" w:themeColor="text1"/>
                <w:kern w:val="0"/>
                <w:lang w:eastAsia="en-US" w:bidi="ar-SA"/>
              </w:rPr>
              <w:t xml:space="preserve">- kondensor </w:t>
            </w:r>
            <w:proofErr w:type="spellStart"/>
            <w:r w:rsidRPr="00DC3A49">
              <w:rPr>
                <w:rFonts w:ascii="Calibri" w:eastAsia="Calibri" w:hAnsi="Calibri" w:cs="Calibri"/>
                <w:color w:val="000000" w:themeColor="text1"/>
                <w:kern w:val="0"/>
                <w:lang w:eastAsia="en-US" w:bidi="ar-SA"/>
              </w:rPr>
              <w:t>Abbego</w:t>
            </w:r>
            <w:proofErr w:type="spellEnd"/>
            <w:r w:rsidRPr="00DC3A49">
              <w:rPr>
                <w:rFonts w:ascii="Calibri" w:eastAsia="Calibri" w:hAnsi="Calibri" w:cs="Calibri"/>
                <w:color w:val="000000" w:themeColor="text1"/>
                <w:kern w:val="0"/>
                <w:lang w:eastAsia="en-US" w:bidi="ar-SA"/>
              </w:rPr>
              <w:t xml:space="preserve"> N.A. 1.25 z przysłoną irysową</w:t>
            </w:r>
          </w:p>
          <w:p w14:paraId="10C04791" w14:textId="77777777" w:rsidR="007F64B2" w:rsidRPr="00DC3A49" w:rsidRDefault="007F64B2" w:rsidP="007F64B2">
            <w:pPr>
              <w:pStyle w:val="Standard"/>
              <w:rPr>
                <w:rFonts w:ascii="Calibri" w:eastAsia="Calibri" w:hAnsi="Calibri" w:cs="Calibri"/>
                <w:color w:val="000000" w:themeColor="text1"/>
                <w:kern w:val="0"/>
                <w:lang w:eastAsia="en-US" w:bidi="ar-SA"/>
              </w:rPr>
            </w:pPr>
            <w:r w:rsidRPr="00DC3A49">
              <w:rPr>
                <w:rFonts w:ascii="Calibri" w:eastAsia="Calibri" w:hAnsi="Calibri" w:cs="Calibri"/>
                <w:color w:val="000000" w:themeColor="text1"/>
                <w:kern w:val="0"/>
                <w:lang w:eastAsia="en-US" w:bidi="ar-SA"/>
              </w:rPr>
              <w:t>- współosiowe pokrętła makro i mikro</w:t>
            </w:r>
          </w:p>
          <w:p w14:paraId="1CEAFC33" w14:textId="77777777" w:rsidR="007F64B2" w:rsidRPr="00DC3A49" w:rsidRDefault="007F64B2" w:rsidP="007F64B2">
            <w:pPr>
              <w:pStyle w:val="Standard"/>
              <w:rPr>
                <w:rFonts w:ascii="Calibri" w:eastAsia="Calibri" w:hAnsi="Calibri" w:cs="Calibri"/>
                <w:color w:val="000000" w:themeColor="text1"/>
                <w:kern w:val="0"/>
                <w:lang w:eastAsia="en-US" w:bidi="ar-SA"/>
              </w:rPr>
            </w:pPr>
            <w:r w:rsidRPr="00DC3A49">
              <w:rPr>
                <w:rFonts w:ascii="Calibri" w:eastAsia="Calibri" w:hAnsi="Calibri" w:cs="Calibri"/>
                <w:color w:val="000000" w:themeColor="text1"/>
                <w:kern w:val="0"/>
                <w:lang w:eastAsia="en-US" w:bidi="ar-SA"/>
              </w:rPr>
              <w:t>- stolik przesuwny XY</w:t>
            </w:r>
          </w:p>
          <w:p w14:paraId="3443B91E" w14:textId="2D966ECF" w:rsidR="007F64B2" w:rsidRPr="00DC3A49" w:rsidRDefault="007F64B2" w:rsidP="007F64B2">
            <w:pPr>
              <w:pStyle w:val="Standard"/>
              <w:rPr>
                <w:rFonts w:ascii="Calibri" w:eastAsia="Calibri" w:hAnsi="Calibri" w:cs="Calibri"/>
                <w:color w:val="000000" w:themeColor="text1"/>
                <w:kern w:val="0"/>
                <w:lang w:eastAsia="en-US" w:bidi="ar-SA"/>
              </w:rPr>
            </w:pPr>
            <w:r w:rsidRPr="00DC3A49">
              <w:rPr>
                <w:rFonts w:ascii="Calibri" w:eastAsia="Calibri" w:hAnsi="Calibri" w:cs="Calibri"/>
                <w:color w:val="000000" w:themeColor="text1"/>
                <w:kern w:val="0"/>
                <w:lang w:eastAsia="en-US" w:bidi="ar-SA"/>
              </w:rPr>
              <w:t>- zasilanie 230V/50Hz</w:t>
            </w:r>
          </w:p>
          <w:p w14:paraId="10795ADA" w14:textId="5B5F6E4C" w:rsidR="007F64B2" w:rsidRPr="00DC3A49" w:rsidRDefault="007F64B2" w:rsidP="007F64B2">
            <w:pPr>
              <w:pStyle w:val="Standard"/>
              <w:rPr>
                <w:rFonts w:ascii="Calibri" w:eastAsia="Calibri" w:hAnsi="Calibri" w:cs="Calibri"/>
                <w:color w:val="000000" w:themeColor="text1"/>
                <w:kern w:val="0"/>
                <w:lang w:eastAsia="en-US" w:bidi="ar-SA"/>
              </w:rPr>
            </w:pPr>
            <w:r w:rsidRPr="00DC3A49">
              <w:rPr>
                <w:rFonts w:ascii="Calibri" w:eastAsia="Calibri" w:hAnsi="Calibri" w:cs="Calibri"/>
                <w:color w:val="000000" w:themeColor="text1"/>
                <w:kern w:val="0"/>
                <w:lang w:eastAsia="en-US" w:bidi="ar-SA"/>
              </w:rPr>
              <w:t>- wsuwka z dyskiem do ciemnego pola</w:t>
            </w:r>
          </w:p>
        </w:tc>
      </w:tr>
      <w:tr w:rsidR="007F64B2" w:rsidRPr="007F64B2" w14:paraId="71648FF9" w14:textId="77777777" w:rsidTr="007F64B2">
        <w:tc>
          <w:tcPr>
            <w:tcW w:w="1419" w:type="dxa"/>
            <w:shd w:val="clear" w:color="auto" w:fill="F2F2F2" w:themeFill="background1" w:themeFillShade="F2"/>
            <w:vAlign w:val="center"/>
          </w:tcPr>
          <w:p w14:paraId="3C67A1FC" w14:textId="71859416" w:rsidR="007F64B2" w:rsidRPr="00336676" w:rsidRDefault="007F64B2" w:rsidP="007F64B2">
            <w:pPr>
              <w:pStyle w:val="Standard"/>
              <w:rPr>
                <w:rFonts w:ascii="Calibri" w:eastAsia="Calibri" w:hAnsi="Calibri" w:cs="Calibri"/>
                <w:color w:val="000000" w:themeColor="text1"/>
                <w:kern w:val="0"/>
                <w:lang w:eastAsia="en-US" w:bidi="ar-SA"/>
              </w:rPr>
            </w:pPr>
            <w:r>
              <w:rPr>
                <w:rFonts w:ascii="Calibri" w:eastAsia="Calibri" w:hAnsi="Calibri" w:cs="Calibri"/>
                <w:color w:val="000000" w:themeColor="text1"/>
                <w:kern w:val="0"/>
                <w:lang w:eastAsia="en-US" w:bidi="ar-SA"/>
              </w:rPr>
              <w:t>3</w:t>
            </w:r>
          </w:p>
        </w:tc>
        <w:tc>
          <w:tcPr>
            <w:tcW w:w="2120" w:type="dxa"/>
            <w:shd w:val="clear" w:color="auto" w:fill="auto"/>
            <w:vAlign w:val="center"/>
          </w:tcPr>
          <w:p w14:paraId="6EBE17B0" w14:textId="5FDA1A41" w:rsidR="007F64B2" w:rsidRPr="007F64B2" w:rsidRDefault="007F64B2" w:rsidP="007F64B2">
            <w:pPr>
              <w:pStyle w:val="Standard"/>
              <w:rPr>
                <w:rFonts w:ascii="Calibri" w:eastAsia="Calibri" w:hAnsi="Calibri" w:cs="Calibri"/>
                <w:color w:val="000000" w:themeColor="text1"/>
                <w:kern w:val="0"/>
                <w:lang w:eastAsia="en-US" w:bidi="ar-SA"/>
              </w:rPr>
            </w:pPr>
            <w:r w:rsidRPr="00752FCB">
              <w:rPr>
                <w:rFonts w:ascii="Calibri" w:eastAsia="Calibri" w:hAnsi="Calibri" w:cs="Calibri"/>
                <w:color w:val="000000" w:themeColor="text1"/>
                <w:kern w:val="0"/>
                <w:lang w:eastAsia="en-US" w:bidi="ar-SA"/>
              </w:rPr>
              <w:t>Autoklaw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0D9F9E4C" w14:textId="53927F9C" w:rsidR="007F64B2" w:rsidRPr="00463C43" w:rsidRDefault="007F64B2" w:rsidP="007F64B2">
            <w:pPr>
              <w:pStyle w:val="Standard"/>
              <w:rPr>
                <w:rFonts w:ascii="Calibri" w:eastAsia="Calibri" w:hAnsi="Calibri" w:cs="Calibri"/>
                <w:color w:val="000000" w:themeColor="text1"/>
                <w:kern w:val="0"/>
                <w:lang w:eastAsia="en-US" w:bidi="ar-SA"/>
              </w:rPr>
            </w:pPr>
            <w:r w:rsidRPr="00463C43">
              <w:rPr>
                <w:rFonts w:ascii="Calibri" w:eastAsia="Calibri" w:hAnsi="Calibri" w:cs="Calibri"/>
                <w:color w:val="000000" w:themeColor="text1"/>
                <w:kern w:val="0"/>
                <w:lang w:eastAsia="en-US" w:bidi="ar-SA"/>
              </w:rPr>
              <w:t>1</w:t>
            </w:r>
            <w:r w:rsidRPr="007F64B2">
              <w:rPr>
                <w:rFonts w:ascii="Calibri" w:eastAsia="Calibri" w:hAnsi="Calibri" w:cs="Calibri"/>
                <w:color w:val="000000" w:themeColor="text1"/>
                <w:kern w:val="0"/>
                <w:lang w:eastAsia="en-US" w:bidi="ar-SA"/>
              </w:rPr>
              <w:t xml:space="preserve"> szt.</w:t>
            </w:r>
          </w:p>
        </w:tc>
        <w:tc>
          <w:tcPr>
            <w:tcW w:w="5244" w:type="dxa"/>
            <w:shd w:val="clear" w:color="auto" w:fill="auto"/>
          </w:tcPr>
          <w:p w14:paraId="0F1A0D72" w14:textId="77777777" w:rsidR="007F64B2" w:rsidRPr="00933ED5" w:rsidRDefault="007F64B2" w:rsidP="007F64B2">
            <w:pPr>
              <w:pStyle w:val="Standard"/>
              <w:rPr>
                <w:rFonts w:ascii="Calibri" w:eastAsia="Calibri" w:hAnsi="Calibri" w:cs="Calibri"/>
                <w:color w:val="000000" w:themeColor="text1"/>
                <w:kern w:val="0"/>
                <w:lang w:eastAsia="en-US" w:bidi="ar-SA"/>
              </w:rPr>
            </w:pPr>
            <w:r w:rsidRPr="00933ED5">
              <w:rPr>
                <w:rFonts w:ascii="Calibri" w:eastAsia="Calibri" w:hAnsi="Calibri" w:cs="Calibri"/>
                <w:color w:val="000000" w:themeColor="text1"/>
                <w:kern w:val="0"/>
                <w:lang w:eastAsia="en-US" w:bidi="ar-SA"/>
              </w:rPr>
              <w:t>- temperatura sterylizacji minimum 120 stopni Celsjusza,</w:t>
            </w:r>
          </w:p>
          <w:p w14:paraId="75827FF0" w14:textId="77777777" w:rsidR="007F64B2" w:rsidRPr="00933ED5" w:rsidRDefault="007F64B2" w:rsidP="007F64B2">
            <w:pPr>
              <w:pStyle w:val="Standard"/>
              <w:rPr>
                <w:rFonts w:ascii="Calibri" w:eastAsia="Calibri" w:hAnsi="Calibri" w:cs="Calibri"/>
                <w:color w:val="000000" w:themeColor="text1"/>
                <w:kern w:val="0"/>
                <w:lang w:eastAsia="en-US" w:bidi="ar-SA"/>
              </w:rPr>
            </w:pPr>
            <w:r w:rsidRPr="00933ED5">
              <w:rPr>
                <w:rFonts w:ascii="Calibri" w:eastAsia="Calibri" w:hAnsi="Calibri" w:cs="Calibri"/>
                <w:color w:val="000000" w:themeColor="text1"/>
                <w:kern w:val="0"/>
                <w:lang w:eastAsia="en-US" w:bidi="ar-SA"/>
              </w:rPr>
              <w:t>- objętość komory roboczej minimum 10 l,</w:t>
            </w:r>
          </w:p>
          <w:p w14:paraId="2A731CDD" w14:textId="77777777" w:rsidR="007F64B2" w:rsidRPr="007F64B2" w:rsidRDefault="007F64B2" w:rsidP="007F64B2">
            <w:pPr>
              <w:pStyle w:val="Standard"/>
              <w:rPr>
                <w:rFonts w:ascii="Calibri" w:eastAsia="Calibri" w:hAnsi="Calibri" w:cs="Calibri"/>
                <w:color w:val="000000" w:themeColor="text1"/>
                <w:kern w:val="0"/>
                <w:lang w:eastAsia="en-US" w:bidi="ar-SA"/>
              </w:rPr>
            </w:pPr>
            <w:r w:rsidRPr="00933ED5">
              <w:rPr>
                <w:rFonts w:ascii="Calibri" w:eastAsia="Calibri" w:hAnsi="Calibri" w:cs="Calibri"/>
                <w:color w:val="000000" w:themeColor="text1"/>
                <w:kern w:val="0"/>
                <w:lang w:eastAsia="en-US" w:bidi="ar-SA"/>
              </w:rPr>
              <w:t xml:space="preserve">- </w:t>
            </w:r>
            <w:r w:rsidRPr="007F64B2">
              <w:rPr>
                <w:rFonts w:ascii="Calibri" w:eastAsia="Calibri" w:hAnsi="Calibri" w:cs="Calibri"/>
                <w:color w:val="000000" w:themeColor="text1"/>
                <w:kern w:val="0"/>
                <w:lang w:eastAsia="en-US" w:bidi="ar-SA"/>
              </w:rPr>
              <w:t>minimalna ładowność wsadu 1,5 kg</w:t>
            </w:r>
          </w:p>
          <w:p w14:paraId="1D271BBC" w14:textId="77777777" w:rsidR="007F64B2" w:rsidRPr="007F64B2" w:rsidRDefault="007F64B2" w:rsidP="007F64B2">
            <w:pPr>
              <w:pStyle w:val="Standard"/>
              <w:rPr>
                <w:rFonts w:ascii="Calibri" w:eastAsia="Calibri" w:hAnsi="Calibri" w:cs="Calibri"/>
                <w:color w:val="000000" w:themeColor="text1"/>
                <w:kern w:val="0"/>
                <w:lang w:eastAsia="en-US" w:bidi="ar-SA"/>
              </w:rPr>
            </w:pPr>
            <w:r w:rsidRPr="007F64B2">
              <w:rPr>
                <w:rFonts w:ascii="Calibri" w:eastAsia="Calibri" w:hAnsi="Calibri" w:cs="Calibri"/>
                <w:color w:val="000000" w:themeColor="text1"/>
                <w:kern w:val="0"/>
                <w:lang w:eastAsia="en-US" w:bidi="ar-SA"/>
              </w:rPr>
              <w:t>- min 4 automatyczne programy</w:t>
            </w:r>
          </w:p>
          <w:p w14:paraId="005FBFC9" w14:textId="77777777" w:rsidR="007F64B2" w:rsidRPr="007F64B2" w:rsidRDefault="007F64B2" w:rsidP="007F64B2">
            <w:pPr>
              <w:pStyle w:val="Standard"/>
              <w:rPr>
                <w:rFonts w:ascii="Calibri" w:eastAsia="Calibri" w:hAnsi="Calibri" w:cs="Calibri"/>
                <w:color w:val="000000" w:themeColor="text1"/>
                <w:kern w:val="0"/>
                <w:lang w:eastAsia="en-US" w:bidi="ar-SA"/>
              </w:rPr>
            </w:pPr>
            <w:r w:rsidRPr="007F64B2">
              <w:rPr>
                <w:rFonts w:ascii="Calibri" w:eastAsia="Calibri" w:hAnsi="Calibri" w:cs="Calibri"/>
                <w:color w:val="000000" w:themeColor="text1"/>
                <w:kern w:val="0"/>
                <w:lang w:eastAsia="en-US" w:bidi="ar-SA"/>
              </w:rPr>
              <w:t xml:space="preserve">- wymiary zewnętrzne minimum 56x44x40cm </w:t>
            </w:r>
          </w:p>
          <w:p w14:paraId="3F8877B1" w14:textId="744D363E" w:rsidR="007F64B2" w:rsidRPr="00463C43" w:rsidRDefault="007F64B2" w:rsidP="007F64B2">
            <w:pPr>
              <w:pStyle w:val="Standard"/>
              <w:rPr>
                <w:rFonts w:ascii="Calibri" w:eastAsia="Calibri" w:hAnsi="Calibri" w:cs="Calibri"/>
                <w:color w:val="000000" w:themeColor="text1"/>
                <w:kern w:val="0"/>
                <w:lang w:eastAsia="en-US" w:bidi="ar-SA"/>
              </w:rPr>
            </w:pPr>
            <w:r w:rsidRPr="007F64B2">
              <w:rPr>
                <w:rFonts w:ascii="Calibri" w:eastAsia="Calibri" w:hAnsi="Calibri" w:cs="Calibri"/>
                <w:color w:val="000000" w:themeColor="text1"/>
                <w:kern w:val="0"/>
                <w:lang w:eastAsia="en-US" w:bidi="ar-SA"/>
              </w:rPr>
              <w:t>- elektroniczna blokada drzwi</w:t>
            </w:r>
          </w:p>
        </w:tc>
      </w:tr>
      <w:tr w:rsidR="00507D96" w:rsidRPr="007F64B2" w14:paraId="58C89892" w14:textId="77777777" w:rsidTr="007F64B2">
        <w:tc>
          <w:tcPr>
            <w:tcW w:w="1419" w:type="dxa"/>
            <w:shd w:val="clear" w:color="auto" w:fill="F2F2F2" w:themeFill="background1" w:themeFillShade="F2"/>
            <w:vAlign w:val="center"/>
          </w:tcPr>
          <w:p w14:paraId="7638CD2A" w14:textId="2047C744" w:rsidR="00507D96" w:rsidRDefault="00507D96" w:rsidP="00507D96">
            <w:pPr>
              <w:pStyle w:val="Standard"/>
              <w:rPr>
                <w:rFonts w:ascii="Calibri" w:eastAsia="Calibri" w:hAnsi="Calibri" w:cs="Calibri"/>
                <w:color w:val="000000" w:themeColor="text1"/>
                <w:kern w:val="0"/>
                <w:lang w:eastAsia="en-US" w:bidi="ar-SA"/>
              </w:rPr>
            </w:pPr>
            <w:r>
              <w:rPr>
                <w:rFonts w:ascii="Calibri" w:eastAsia="Calibri" w:hAnsi="Calibri" w:cs="Calibri"/>
                <w:color w:val="000000" w:themeColor="text1"/>
                <w:kern w:val="0"/>
                <w:lang w:eastAsia="en-US" w:bidi="ar-SA"/>
              </w:rPr>
              <w:t>4</w:t>
            </w:r>
          </w:p>
        </w:tc>
        <w:tc>
          <w:tcPr>
            <w:tcW w:w="2120" w:type="dxa"/>
            <w:shd w:val="clear" w:color="auto" w:fill="auto"/>
            <w:vAlign w:val="center"/>
          </w:tcPr>
          <w:p w14:paraId="7C23B193" w14:textId="0C4F2311" w:rsidR="00507D96" w:rsidRPr="00752FCB" w:rsidRDefault="00507D96" w:rsidP="00507D96">
            <w:pPr>
              <w:pStyle w:val="Standard"/>
              <w:rPr>
                <w:rFonts w:ascii="Calibri" w:eastAsia="Calibri" w:hAnsi="Calibri" w:cs="Calibri"/>
                <w:color w:val="000000" w:themeColor="text1"/>
                <w:kern w:val="0"/>
                <w:lang w:eastAsia="en-US" w:bidi="ar-SA"/>
              </w:rPr>
            </w:pPr>
            <w:r w:rsidRPr="00FC1F11">
              <w:rPr>
                <w:rFonts w:ascii="Calibri" w:eastAsia="Calibri" w:hAnsi="Calibri" w:cs="Calibri"/>
                <w:color w:val="000000" w:themeColor="text1"/>
                <w:kern w:val="0"/>
                <w:lang w:eastAsia="en-US" w:bidi="ar-SA"/>
              </w:rPr>
              <w:t>Cieplarka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00605535" w14:textId="5300EC89" w:rsidR="00507D96" w:rsidRPr="00463C43" w:rsidRDefault="00507D96" w:rsidP="00507D96">
            <w:pPr>
              <w:pStyle w:val="Standard"/>
              <w:rPr>
                <w:rFonts w:ascii="Calibri" w:eastAsia="Calibri" w:hAnsi="Calibri" w:cs="Calibri"/>
                <w:color w:val="000000" w:themeColor="text1"/>
                <w:kern w:val="0"/>
                <w:lang w:eastAsia="en-US" w:bidi="ar-SA"/>
              </w:rPr>
            </w:pPr>
            <w:r w:rsidRPr="00463C43">
              <w:rPr>
                <w:rFonts w:ascii="Calibri" w:eastAsia="Calibri" w:hAnsi="Calibri" w:cs="Calibri"/>
                <w:color w:val="000000" w:themeColor="text1"/>
                <w:kern w:val="0"/>
                <w:lang w:eastAsia="en-US" w:bidi="ar-SA"/>
              </w:rPr>
              <w:t>2</w:t>
            </w:r>
            <w:r w:rsidRPr="00463C43">
              <w:rPr>
                <w:rFonts w:ascii="Calibri" w:eastAsia="Calibri" w:hAnsi="Calibri"/>
                <w:color w:val="000000" w:themeColor="text1"/>
                <w:kern w:val="0"/>
              </w:rPr>
              <w:t xml:space="preserve"> szt.</w:t>
            </w:r>
          </w:p>
        </w:tc>
        <w:tc>
          <w:tcPr>
            <w:tcW w:w="5244" w:type="dxa"/>
            <w:shd w:val="clear" w:color="auto" w:fill="auto"/>
          </w:tcPr>
          <w:p w14:paraId="657F27CC" w14:textId="77777777" w:rsidR="00507D96" w:rsidRPr="00933ED5" w:rsidRDefault="00507D96" w:rsidP="00507D96">
            <w:pPr>
              <w:pStyle w:val="Standard"/>
              <w:rPr>
                <w:rFonts w:ascii="Calibri" w:eastAsia="Calibri" w:hAnsi="Calibri" w:cs="Calibri"/>
                <w:color w:val="000000" w:themeColor="text1"/>
                <w:kern w:val="0"/>
                <w:lang w:eastAsia="en-US" w:bidi="ar-SA"/>
              </w:rPr>
            </w:pPr>
            <w:r w:rsidRPr="00933ED5">
              <w:rPr>
                <w:rFonts w:ascii="Calibri" w:eastAsia="Calibri" w:hAnsi="Calibri" w:cs="Calibri"/>
                <w:color w:val="000000" w:themeColor="text1"/>
                <w:kern w:val="0"/>
                <w:lang w:eastAsia="en-US" w:bidi="ar-SA"/>
              </w:rPr>
              <w:t>- pojemność komory minimum 10 litrów,</w:t>
            </w:r>
          </w:p>
          <w:p w14:paraId="0AB18F06" w14:textId="5A26A9C1" w:rsidR="00507D96" w:rsidRPr="00933ED5" w:rsidRDefault="00507D96" w:rsidP="00507D96">
            <w:pPr>
              <w:pStyle w:val="Standard"/>
              <w:rPr>
                <w:rFonts w:ascii="Calibri" w:eastAsia="Calibri" w:hAnsi="Calibri" w:cs="Calibri"/>
                <w:color w:val="000000" w:themeColor="text1"/>
                <w:kern w:val="0"/>
                <w:lang w:eastAsia="en-US" w:bidi="ar-SA"/>
              </w:rPr>
            </w:pPr>
            <w:r w:rsidRPr="00933ED5">
              <w:rPr>
                <w:rFonts w:ascii="Calibri" w:eastAsia="Calibri" w:hAnsi="Calibri" w:cs="Calibri"/>
                <w:color w:val="000000" w:themeColor="text1"/>
                <w:kern w:val="0"/>
                <w:lang w:eastAsia="en-US" w:bidi="ar-SA"/>
              </w:rPr>
              <w:t>- możliwość pracy przynajmniej w zakresie 30-35 stopni Celsjusza.</w:t>
            </w:r>
          </w:p>
        </w:tc>
      </w:tr>
      <w:tr w:rsidR="00507D96" w:rsidRPr="007F64B2" w14:paraId="08C59DEA" w14:textId="77777777" w:rsidTr="007F64B2">
        <w:tc>
          <w:tcPr>
            <w:tcW w:w="1419" w:type="dxa"/>
            <w:shd w:val="clear" w:color="auto" w:fill="F2F2F2" w:themeFill="background1" w:themeFillShade="F2"/>
            <w:vAlign w:val="center"/>
          </w:tcPr>
          <w:p w14:paraId="3695E883" w14:textId="7CB44A73" w:rsidR="00507D96" w:rsidRDefault="00507D96" w:rsidP="00507D96">
            <w:pPr>
              <w:pStyle w:val="Standard"/>
              <w:rPr>
                <w:rFonts w:ascii="Calibri" w:eastAsia="Calibri" w:hAnsi="Calibri" w:cs="Calibri"/>
                <w:color w:val="000000" w:themeColor="text1"/>
                <w:kern w:val="0"/>
                <w:lang w:eastAsia="en-US" w:bidi="ar-SA"/>
              </w:rPr>
            </w:pPr>
            <w:r>
              <w:rPr>
                <w:rFonts w:ascii="Calibri" w:eastAsia="Calibri" w:hAnsi="Calibri" w:cs="Calibri"/>
                <w:color w:val="000000" w:themeColor="text1"/>
                <w:kern w:val="0"/>
                <w:lang w:eastAsia="en-US" w:bidi="ar-SA"/>
              </w:rPr>
              <w:t>5</w:t>
            </w:r>
          </w:p>
        </w:tc>
        <w:tc>
          <w:tcPr>
            <w:tcW w:w="2120" w:type="dxa"/>
            <w:shd w:val="clear" w:color="auto" w:fill="auto"/>
            <w:vAlign w:val="center"/>
          </w:tcPr>
          <w:p w14:paraId="3005B21F" w14:textId="638E187B" w:rsidR="00507D96" w:rsidRPr="00752FCB" w:rsidRDefault="009308FF" w:rsidP="00507D96">
            <w:pPr>
              <w:pStyle w:val="Standard"/>
              <w:rPr>
                <w:rFonts w:ascii="Calibri" w:eastAsia="Calibri" w:hAnsi="Calibri" w:cs="Calibri"/>
                <w:color w:val="000000" w:themeColor="text1"/>
                <w:kern w:val="0"/>
                <w:lang w:eastAsia="en-US" w:bidi="ar-SA"/>
              </w:rPr>
            </w:pPr>
            <w:r w:rsidRPr="00FC1F11">
              <w:rPr>
                <w:rFonts w:ascii="Calibri" w:eastAsia="Calibri" w:hAnsi="Calibri" w:cs="Calibri"/>
                <w:color w:val="000000" w:themeColor="text1"/>
                <w:kern w:val="0"/>
                <w:lang w:eastAsia="en-US" w:bidi="ar-SA"/>
              </w:rPr>
              <w:t>wytrząsarka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658F2281" w14:textId="18E94B3A" w:rsidR="00507D96" w:rsidRPr="00463C43" w:rsidRDefault="00507D96" w:rsidP="00507D96">
            <w:pPr>
              <w:pStyle w:val="Standard"/>
              <w:rPr>
                <w:rFonts w:ascii="Calibri" w:eastAsia="Calibri" w:hAnsi="Calibri" w:cs="Calibri"/>
                <w:color w:val="000000" w:themeColor="text1"/>
                <w:kern w:val="0"/>
                <w:lang w:eastAsia="en-US" w:bidi="ar-SA"/>
              </w:rPr>
            </w:pPr>
            <w:r w:rsidRPr="00463C43">
              <w:rPr>
                <w:rFonts w:ascii="Calibri" w:eastAsia="Calibri" w:hAnsi="Calibri" w:cs="Calibri"/>
                <w:color w:val="000000" w:themeColor="text1"/>
                <w:kern w:val="0"/>
                <w:lang w:eastAsia="en-US" w:bidi="ar-SA"/>
              </w:rPr>
              <w:t>1</w:t>
            </w:r>
            <w:r w:rsidRPr="00463C43">
              <w:rPr>
                <w:rFonts w:ascii="Calibri" w:eastAsia="Calibri" w:hAnsi="Calibri"/>
                <w:color w:val="000000" w:themeColor="text1"/>
                <w:kern w:val="0"/>
              </w:rPr>
              <w:t xml:space="preserve"> szt.</w:t>
            </w:r>
          </w:p>
        </w:tc>
        <w:tc>
          <w:tcPr>
            <w:tcW w:w="5244" w:type="dxa"/>
            <w:shd w:val="clear" w:color="auto" w:fill="auto"/>
          </w:tcPr>
          <w:p w14:paraId="48F7A93E" w14:textId="77777777" w:rsidR="00507D96" w:rsidRPr="00933ED5" w:rsidRDefault="00507D96" w:rsidP="00507D96">
            <w:pPr>
              <w:pStyle w:val="Standard"/>
              <w:rPr>
                <w:rFonts w:ascii="Calibri" w:eastAsia="Calibri" w:hAnsi="Calibri" w:cs="Calibri"/>
                <w:color w:val="000000" w:themeColor="text1"/>
                <w:kern w:val="0"/>
                <w:lang w:eastAsia="en-US" w:bidi="ar-SA"/>
              </w:rPr>
            </w:pPr>
            <w:r w:rsidRPr="00933ED5">
              <w:rPr>
                <w:rFonts w:ascii="Calibri" w:eastAsia="Calibri" w:hAnsi="Calibri" w:cs="Calibri"/>
                <w:color w:val="000000" w:themeColor="text1"/>
                <w:kern w:val="0"/>
                <w:lang w:eastAsia="en-US" w:bidi="ar-SA"/>
              </w:rPr>
              <w:t>- rodzaj orbitalna,</w:t>
            </w:r>
          </w:p>
          <w:p w14:paraId="602479B3" w14:textId="248E180A" w:rsidR="00507D96" w:rsidRPr="00933ED5" w:rsidRDefault="00507D96" w:rsidP="00507D96">
            <w:pPr>
              <w:pStyle w:val="Standard"/>
              <w:rPr>
                <w:rFonts w:ascii="Calibri" w:eastAsia="Calibri" w:hAnsi="Calibri" w:cs="Calibri"/>
                <w:color w:val="000000" w:themeColor="text1"/>
                <w:kern w:val="0"/>
                <w:lang w:eastAsia="en-US" w:bidi="ar-SA"/>
              </w:rPr>
            </w:pPr>
            <w:r w:rsidRPr="00933ED5">
              <w:rPr>
                <w:rFonts w:ascii="Calibri" w:eastAsia="Calibri" w:hAnsi="Calibri" w:cs="Calibri"/>
                <w:color w:val="000000" w:themeColor="text1"/>
                <w:kern w:val="0"/>
                <w:lang w:eastAsia="en-US" w:bidi="ar-SA"/>
              </w:rPr>
              <w:lastRenderedPageBreak/>
              <w:t xml:space="preserve">- zakres prędkości </w:t>
            </w:r>
            <w:r w:rsidRPr="00DC3A49">
              <w:rPr>
                <w:rFonts w:ascii="Calibri" w:eastAsia="Calibri" w:hAnsi="Calibri" w:cs="Calibri"/>
                <w:color w:val="000000" w:themeColor="text1"/>
                <w:kern w:val="0"/>
                <w:lang w:eastAsia="en-US" w:bidi="ar-SA"/>
              </w:rPr>
              <w:t xml:space="preserve">do 1200 obrotów </w:t>
            </w:r>
            <w:r w:rsidRPr="00933ED5">
              <w:rPr>
                <w:rFonts w:ascii="Calibri" w:eastAsia="Calibri" w:hAnsi="Calibri" w:cs="Calibri"/>
                <w:color w:val="000000" w:themeColor="text1"/>
                <w:kern w:val="0"/>
                <w:lang w:eastAsia="en-US" w:bidi="ar-SA"/>
              </w:rPr>
              <w:t>na minutę,</w:t>
            </w:r>
          </w:p>
          <w:p w14:paraId="3F2BA780" w14:textId="725DC17C" w:rsidR="00507D96" w:rsidRPr="00933ED5" w:rsidRDefault="00507D96" w:rsidP="00507D96">
            <w:pPr>
              <w:pStyle w:val="Standard"/>
              <w:rPr>
                <w:rFonts w:ascii="Calibri" w:eastAsia="Calibri" w:hAnsi="Calibri" w:cs="Calibri"/>
                <w:color w:val="000000" w:themeColor="text1"/>
                <w:kern w:val="0"/>
                <w:lang w:eastAsia="en-US" w:bidi="ar-SA"/>
              </w:rPr>
            </w:pPr>
            <w:r w:rsidRPr="00933ED5">
              <w:rPr>
                <w:rFonts w:ascii="Calibri" w:eastAsia="Calibri" w:hAnsi="Calibri" w:cs="Calibri"/>
                <w:color w:val="000000" w:themeColor="text1"/>
                <w:kern w:val="0"/>
                <w:lang w:eastAsia="en-US" w:bidi="ar-SA"/>
              </w:rPr>
              <w:t>- maksymalne obciążenie minimum 1 kilogram</w:t>
            </w:r>
          </w:p>
        </w:tc>
      </w:tr>
    </w:tbl>
    <w:p w14:paraId="41FADE75" w14:textId="77777777" w:rsidR="00444EAB" w:rsidRPr="007F64B2" w:rsidRDefault="00444EAB" w:rsidP="007F64B2">
      <w:pPr>
        <w:pStyle w:val="Standard"/>
        <w:rPr>
          <w:rFonts w:ascii="Calibri" w:eastAsia="Calibri" w:hAnsi="Calibri" w:cs="Calibri"/>
          <w:color w:val="000000" w:themeColor="text1"/>
          <w:kern w:val="0"/>
          <w:lang w:eastAsia="en-US" w:bidi="ar-SA"/>
        </w:rPr>
      </w:pPr>
    </w:p>
    <w:p w14:paraId="32F67A54" w14:textId="6D06B88D" w:rsidR="00FE4D2B" w:rsidRPr="00336676" w:rsidRDefault="00E003AE" w:rsidP="00A65A68">
      <w:pPr>
        <w:pStyle w:val="Standard"/>
        <w:numPr>
          <w:ilvl w:val="0"/>
          <w:numId w:val="28"/>
        </w:numPr>
        <w:spacing w:after="120"/>
        <w:ind w:left="284"/>
        <w:jc w:val="both"/>
        <w:rPr>
          <w:rFonts w:ascii="Calibri" w:hAnsi="Calibri" w:cs="Calibri"/>
          <w:color w:val="000000" w:themeColor="text1"/>
        </w:rPr>
      </w:pPr>
      <w:r w:rsidRPr="00336676">
        <w:rPr>
          <w:rFonts w:ascii="Calibri" w:hAnsi="Calibri" w:cs="Calibri"/>
          <w:color w:val="000000" w:themeColor="text1"/>
        </w:rPr>
        <w:t xml:space="preserve">Zamawiający wymaga udzielenia minimum </w:t>
      </w:r>
      <w:r w:rsidR="00A220E3" w:rsidRPr="007D03D4">
        <w:rPr>
          <w:rFonts w:ascii="Calibri" w:hAnsi="Calibri" w:cs="Calibri"/>
          <w:b/>
          <w:bCs/>
          <w:color w:val="000000" w:themeColor="text1"/>
        </w:rPr>
        <w:t>24</w:t>
      </w:r>
      <w:r w:rsidRPr="00336676">
        <w:rPr>
          <w:rFonts w:ascii="Calibri" w:hAnsi="Calibri" w:cs="Calibri"/>
          <w:color w:val="000000" w:themeColor="text1"/>
        </w:rPr>
        <w:t xml:space="preserve"> miesięcznej gwarancji na </w:t>
      </w:r>
      <w:r w:rsidR="00883CE0" w:rsidRPr="00336676">
        <w:rPr>
          <w:rFonts w:ascii="Calibri" w:hAnsi="Calibri" w:cs="Calibri"/>
          <w:color w:val="000000" w:themeColor="text1"/>
        </w:rPr>
        <w:t xml:space="preserve">wszystkie </w:t>
      </w:r>
      <w:r w:rsidR="00511BC6" w:rsidRPr="00336676">
        <w:rPr>
          <w:rFonts w:ascii="Calibri" w:hAnsi="Calibri" w:cs="Calibri"/>
          <w:color w:val="000000" w:themeColor="text1"/>
        </w:rPr>
        <w:t>urządzenia</w:t>
      </w:r>
      <w:r w:rsidR="00EF0E74" w:rsidRPr="00336676">
        <w:rPr>
          <w:rFonts w:ascii="Calibri" w:hAnsi="Calibri" w:cs="Calibri"/>
          <w:color w:val="000000" w:themeColor="text1"/>
        </w:rPr>
        <w:t xml:space="preserve"> licząc</w:t>
      </w:r>
      <w:r w:rsidR="00511BC6" w:rsidRPr="00336676">
        <w:rPr>
          <w:rFonts w:ascii="Calibri" w:hAnsi="Calibri" w:cs="Calibri"/>
          <w:color w:val="000000" w:themeColor="text1"/>
        </w:rPr>
        <w:t xml:space="preserve"> </w:t>
      </w:r>
      <w:r w:rsidRPr="00336676">
        <w:rPr>
          <w:rFonts w:ascii="Calibri" w:hAnsi="Calibri" w:cs="Calibri"/>
          <w:color w:val="000000" w:themeColor="text1"/>
        </w:rPr>
        <w:t xml:space="preserve">od momentu </w:t>
      </w:r>
      <w:r w:rsidR="00511BC6" w:rsidRPr="00336676">
        <w:rPr>
          <w:rFonts w:ascii="Calibri" w:hAnsi="Calibri" w:cs="Calibri"/>
          <w:color w:val="000000" w:themeColor="text1"/>
        </w:rPr>
        <w:t>przekazania ich Zamawiającemu</w:t>
      </w:r>
      <w:r w:rsidR="00A220E3">
        <w:rPr>
          <w:rFonts w:ascii="Calibri" w:hAnsi="Calibri" w:cs="Calibri"/>
          <w:color w:val="000000" w:themeColor="text1"/>
        </w:rPr>
        <w:t xml:space="preserve"> (dostawy)</w:t>
      </w:r>
      <w:r w:rsidR="00511BC6" w:rsidRPr="00336676">
        <w:rPr>
          <w:rFonts w:ascii="Calibri" w:hAnsi="Calibri" w:cs="Calibri"/>
          <w:color w:val="000000" w:themeColor="text1"/>
        </w:rPr>
        <w:t>, co zostanie potwierdzone protokołem odbioru.</w:t>
      </w:r>
    </w:p>
    <w:p w14:paraId="34BFC700" w14:textId="00A21F3D" w:rsidR="00FE4D2B" w:rsidRPr="00336676" w:rsidRDefault="00E003AE" w:rsidP="00A65A68">
      <w:pPr>
        <w:pStyle w:val="Standard"/>
        <w:numPr>
          <w:ilvl w:val="0"/>
          <w:numId w:val="28"/>
        </w:numPr>
        <w:spacing w:after="120"/>
        <w:ind w:left="284"/>
        <w:jc w:val="both"/>
        <w:rPr>
          <w:rFonts w:ascii="Calibri" w:hAnsi="Calibri" w:cs="Calibri"/>
          <w:color w:val="000000" w:themeColor="text1"/>
        </w:rPr>
      </w:pPr>
      <w:r w:rsidRPr="00336676">
        <w:rPr>
          <w:rFonts w:ascii="Calibri" w:hAnsi="Calibri" w:cs="Calibri"/>
          <w:color w:val="000000" w:themeColor="text1"/>
        </w:rPr>
        <w:t>Zamawiający wymaga realizacji zamówienia w zgodzie z zasadami poszanowania środowiska naturalnego wynikających z zasady zrównoważonego rozwoju.</w:t>
      </w:r>
    </w:p>
    <w:p w14:paraId="3EBB453D" w14:textId="52D30929" w:rsidR="00527BF3" w:rsidRPr="003973E7" w:rsidRDefault="00E003AE" w:rsidP="003973E7">
      <w:pPr>
        <w:pStyle w:val="Standard"/>
        <w:numPr>
          <w:ilvl w:val="0"/>
          <w:numId w:val="28"/>
        </w:numPr>
        <w:spacing w:after="120"/>
        <w:ind w:left="284"/>
        <w:jc w:val="both"/>
        <w:rPr>
          <w:rFonts w:ascii="Calibri" w:hAnsi="Calibri" w:cs="Calibri"/>
          <w:color w:val="000000" w:themeColor="text1"/>
        </w:rPr>
      </w:pPr>
      <w:r w:rsidRPr="00336676">
        <w:rPr>
          <w:rFonts w:ascii="Calibri" w:hAnsi="Calibri" w:cs="Calibri"/>
          <w:color w:val="000000" w:themeColor="text1"/>
        </w:rPr>
        <w:t>Kody CPV:</w:t>
      </w:r>
    </w:p>
    <w:p w14:paraId="12ABC865" w14:textId="77777777" w:rsidR="003973E7" w:rsidRPr="00F6752C" w:rsidRDefault="003973E7" w:rsidP="003973E7">
      <w:pPr>
        <w:pStyle w:val="Standard"/>
        <w:numPr>
          <w:ilvl w:val="0"/>
          <w:numId w:val="45"/>
        </w:numPr>
        <w:ind w:left="1134"/>
        <w:jc w:val="both"/>
        <w:rPr>
          <w:rFonts w:ascii="Calibri" w:hAnsi="Calibri" w:cs="Calibri"/>
          <w:i/>
          <w:iCs/>
          <w:color w:val="000000" w:themeColor="text1"/>
        </w:rPr>
      </w:pPr>
      <w:r w:rsidRPr="00F6752C">
        <w:rPr>
          <w:rFonts w:ascii="Calibri" w:hAnsi="Calibri" w:cs="Calibri"/>
          <w:i/>
          <w:iCs/>
          <w:color w:val="000000" w:themeColor="text1"/>
        </w:rPr>
        <w:t>38000000-5 - Sprzęt laboratoryjny, optyczny i precyzyjny (z wyjątkiem szklanego)</w:t>
      </w:r>
    </w:p>
    <w:p w14:paraId="63338249" w14:textId="77777777" w:rsidR="003973E7" w:rsidRPr="00F6752C" w:rsidRDefault="003973E7" w:rsidP="003973E7">
      <w:pPr>
        <w:pStyle w:val="Standard"/>
        <w:numPr>
          <w:ilvl w:val="0"/>
          <w:numId w:val="45"/>
        </w:numPr>
        <w:ind w:left="1134"/>
        <w:jc w:val="both"/>
        <w:rPr>
          <w:rFonts w:ascii="Calibri" w:hAnsi="Calibri" w:cs="Calibri"/>
          <w:i/>
          <w:iCs/>
          <w:color w:val="000000" w:themeColor="text1"/>
        </w:rPr>
      </w:pPr>
      <w:r w:rsidRPr="00F6752C">
        <w:rPr>
          <w:rFonts w:ascii="Calibri" w:hAnsi="Calibri" w:cs="Calibri"/>
          <w:i/>
          <w:iCs/>
          <w:color w:val="000000" w:themeColor="text1"/>
        </w:rPr>
        <w:t>38400000-9 - Przyrządy do badania właściwości fizycznych</w:t>
      </w:r>
    </w:p>
    <w:p w14:paraId="4A1A222E" w14:textId="77777777" w:rsidR="003973E7" w:rsidRPr="00F6752C" w:rsidRDefault="003973E7" w:rsidP="003973E7">
      <w:pPr>
        <w:pStyle w:val="Standard"/>
        <w:numPr>
          <w:ilvl w:val="0"/>
          <w:numId w:val="45"/>
        </w:numPr>
        <w:ind w:left="1134"/>
        <w:jc w:val="both"/>
        <w:rPr>
          <w:rFonts w:ascii="Calibri" w:hAnsi="Calibri" w:cs="Calibri"/>
          <w:i/>
          <w:iCs/>
          <w:color w:val="000000" w:themeColor="text1"/>
        </w:rPr>
      </w:pPr>
      <w:r w:rsidRPr="00F6752C">
        <w:rPr>
          <w:rFonts w:ascii="Calibri" w:hAnsi="Calibri" w:cs="Calibri"/>
          <w:i/>
          <w:iCs/>
          <w:color w:val="000000" w:themeColor="text1"/>
        </w:rPr>
        <w:t>38430000-8 - Aparatura do wykrywania i analizy</w:t>
      </w:r>
    </w:p>
    <w:p w14:paraId="679E1B9F" w14:textId="77777777" w:rsidR="003973E7" w:rsidRPr="00F6752C" w:rsidRDefault="003973E7" w:rsidP="003973E7">
      <w:pPr>
        <w:pStyle w:val="Standard"/>
        <w:numPr>
          <w:ilvl w:val="0"/>
          <w:numId w:val="45"/>
        </w:numPr>
        <w:ind w:left="1134"/>
        <w:jc w:val="both"/>
        <w:rPr>
          <w:rFonts w:ascii="Calibri" w:hAnsi="Calibri" w:cs="Calibri"/>
          <w:i/>
          <w:iCs/>
          <w:color w:val="000000" w:themeColor="text1"/>
        </w:rPr>
      </w:pPr>
      <w:r w:rsidRPr="00F6752C">
        <w:rPr>
          <w:rFonts w:ascii="Calibri" w:hAnsi="Calibri" w:cs="Calibri"/>
          <w:i/>
          <w:iCs/>
          <w:color w:val="000000" w:themeColor="text1"/>
        </w:rPr>
        <w:t>38434000-6 – Analizatory</w:t>
      </w:r>
    </w:p>
    <w:p w14:paraId="37968598" w14:textId="77777777" w:rsidR="003973E7" w:rsidRPr="00F6752C" w:rsidRDefault="003973E7" w:rsidP="003973E7">
      <w:pPr>
        <w:pStyle w:val="Standard"/>
        <w:numPr>
          <w:ilvl w:val="0"/>
          <w:numId w:val="45"/>
        </w:numPr>
        <w:ind w:left="1134"/>
        <w:jc w:val="both"/>
        <w:rPr>
          <w:rFonts w:ascii="Calibri" w:hAnsi="Calibri" w:cs="Calibri"/>
          <w:i/>
          <w:iCs/>
          <w:color w:val="000000" w:themeColor="text1"/>
        </w:rPr>
      </w:pPr>
      <w:r w:rsidRPr="00F6752C">
        <w:rPr>
          <w:rFonts w:ascii="Calibri" w:hAnsi="Calibri" w:cs="Calibri"/>
          <w:i/>
          <w:iCs/>
          <w:color w:val="000000" w:themeColor="text1"/>
        </w:rPr>
        <w:t>42000000-6 - Maszyny przemysłowe</w:t>
      </w:r>
    </w:p>
    <w:p w14:paraId="248FE21A" w14:textId="77777777" w:rsidR="003973E7" w:rsidRPr="00F6752C" w:rsidRDefault="003973E7" w:rsidP="003973E7">
      <w:pPr>
        <w:pStyle w:val="Akapitzlist"/>
        <w:numPr>
          <w:ilvl w:val="0"/>
          <w:numId w:val="45"/>
        </w:numPr>
        <w:ind w:left="1134"/>
        <w:rPr>
          <w:rFonts w:ascii="Calibri" w:hAnsi="Calibri" w:cs="Calibri"/>
          <w:i/>
          <w:iCs/>
          <w:color w:val="000000" w:themeColor="text1"/>
        </w:rPr>
      </w:pPr>
      <w:r w:rsidRPr="00F6752C">
        <w:rPr>
          <w:rFonts w:ascii="Calibri" w:hAnsi="Calibri" w:cs="Calibri"/>
          <w:i/>
          <w:iCs/>
          <w:color w:val="000000" w:themeColor="text1"/>
        </w:rPr>
        <w:t>38510000-3 - Mikroskopy</w:t>
      </w:r>
    </w:p>
    <w:p w14:paraId="3EE1B6AB" w14:textId="77777777" w:rsidR="003973E7" w:rsidRPr="00F6752C" w:rsidRDefault="003973E7" w:rsidP="003973E7">
      <w:pPr>
        <w:pStyle w:val="Standard"/>
        <w:numPr>
          <w:ilvl w:val="0"/>
          <w:numId w:val="45"/>
        </w:numPr>
        <w:ind w:left="1134"/>
        <w:jc w:val="both"/>
        <w:rPr>
          <w:rFonts w:ascii="Calibri" w:hAnsi="Calibri" w:cs="Calibri"/>
          <w:i/>
          <w:iCs/>
          <w:color w:val="000000" w:themeColor="text1"/>
        </w:rPr>
      </w:pPr>
      <w:r w:rsidRPr="00F6752C">
        <w:rPr>
          <w:rFonts w:ascii="Calibri" w:hAnsi="Calibri" w:cs="Calibri"/>
          <w:i/>
          <w:iCs/>
          <w:color w:val="000000" w:themeColor="text1"/>
        </w:rPr>
        <w:t>33100000-1 - Urządzenia medyczne</w:t>
      </w:r>
    </w:p>
    <w:p w14:paraId="742992F0" w14:textId="77777777" w:rsidR="003973E7" w:rsidRPr="00F6752C" w:rsidRDefault="003973E7" w:rsidP="003973E7">
      <w:pPr>
        <w:pStyle w:val="Standard"/>
        <w:numPr>
          <w:ilvl w:val="0"/>
          <w:numId w:val="45"/>
        </w:numPr>
        <w:ind w:left="1134"/>
        <w:jc w:val="both"/>
        <w:rPr>
          <w:rFonts w:ascii="Calibri" w:hAnsi="Calibri" w:cs="Calibri"/>
          <w:i/>
          <w:iCs/>
          <w:color w:val="000000" w:themeColor="text1"/>
        </w:rPr>
      </w:pPr>
      <w:r w:rsidRPr="00F6752C">
        <w:rPr>
          <w:rFonts w:ascii="Calibri" w:hAnsi="Calibri" w:cs="Calibri"/>
          <w:i/>
          <w:iCs/>
          <w:color w:val="000000" w:themeColor="text1"/>
        </w:rPr>
        <w:t>33190000-8 - Różne urządzenia i produkty medyczne</w:t>
      </w:r>
    </w:p>
    <w:p w14:paraId="79F6F2B3" w14:textId="77777777" w:rsidR="003973E7" w:rsidRPr="00F6752C" w:rsidRDefault="003973E7" w:rsidP="003973E7">
      <w:pPr>
        <w:pStyle w:val="Standard"/>
        <w:numPr>
          <w:ilvl w:val="0"/>
          <w:numId w:val="45"/>
        </w:numPr>
        <w:ind w:left="1134"/>
        <w:jc w:val="both"/>
        <w:rPr>
          <w:rFonts w:ascii="Calibri" w:hAnsi="Calibri" w:cs="Calibri"/>
          <w:i/>
          <w:iCs/>
          <w:color w:val="000000" w:themeColor="text1"/>
        </w:rPr>
      </w:pPr>
      <w:r w:rsidRPr="00F6752C">
        <w:rPr>
          <w:rFonts w:ascii="Calibri" w:hAnsi="Calibri" w:cs="Calibri"/>
          <w:i/>
          <w:iCs/>
          <w:color w:val="000000" w:themeColor="text1"/>
        </w:rPr>
        <w:t>33191000-5 - Urządzenia sterylizujące, dezynfekcyjne i higieniczne</w:t>
      </w:r>
    </w:p>
    <w:p w14:paraId="11C9C46D" w14:textId="77777777" w:rsidR="003973E7" w:rsidRPr="00F6752C" w:rsidRDefault="003973E7" w:rsidP="003973E7">
      <w:pPr>
        <w:pStyle w:val="Standard"/>
        <w:numPr>
          <w:ilvl w:val="0"/>
          <w:numId w:val="45"/>
        </w:numPr>
        <w:ind w:left="1134"/>
        <w:jc w:val="both"/>
        <w:rPr>
          <w:rFonts w:ascii="Calibri" w:hAnsi="Calibri" w:cs="Calibri"/>
          <w:i/>
          <w:iCs/>
          <w:color w:val="000000" w:themeColor="text1"/>
        </w:rPr>
      </w:pPr>
      <w:r w:rsidRPr="00F6752C">
        <w:rPr>
          <w:rFonts w:ascii="Calibri" w:hAnsi="Calibri" w:cs="Calibri"/>
          <w:i/>
          <w:iCs/>
          <w:color w:val="000000" w:themeColor="text1"/>
        </w:rPr>
        <w:t>33191100-6 - Urządzenia sterylizujące</w:t>
      </w:r>
    </w:p>
    <w:p w14:paraId="048145C5" w14:textId="77777777" w:rsidR="003973E7" w:rsidRPr="00F6752C" w:rsidRDefault="003973E7" w:rsidP="003973E7">
      <w:pPr>
        <w:pStyle w:val="Standard"/>
        <w:numPr>
          <w:ilvl w:val="0"/>
          <w:numId w:val="45"/>
        </w:numPr>
        <w:ind w:left="1134"/>
        <w:jc w:val="both"/>
        <w:rPr>
          <w:rFonts w:ascii="Calibri" w:hAnsi="Calibri" w:cs="Calibri"/>
          <w:i/>
          <w:iCs/>
          <w:color w:val="000000" w:themeColor="text1"/>
        </w:rPr>
      </w:pPr>
      <w:r w:rsidRPr="00F6752C">
        <w:rPr>
          <w:rFonts w:ascii="Calibri" w:hAnsi="Calibri" w:cs="Calibri"/>
          <w:i/>
          <w:iCs/>
          <w:color w:val="000000" w:themeColor="text1"/>
        </w:rPr>
        <w:t>33191110-9 - Autoklawy</w:t>
      </w:r>
    </w:p>
    <w:p w14:paraId="6E5E4492" w14:textId="77777777" w:rsidR="003973E7" w:rsidRPr="00F6752C" w:rsidRDefault="003973E7" w:rsidP="003973E7">
      <w:pPr>
        <w:pStyle w:val="Standard"/>
        <w:numPr>
          <w:ilvl w:val="0"/>
          <w:numId w:val="45"/>
        </w:numPr>
        <w:ind w:left="1134"/>
        <w:jc w:val="both"/>
        <w:rPr>
          <w:rFonts w:ascii="Calibri" w:hAnsi="Calibri" w:cs="Calibri"/>
          <w:i/>
          <w:iCs/>
          <w:color w:val="000000" w:themeColor="text1"/>
        </w:rPr>
      </w:pPr>
      <w:r w:rsidRPr="00F6752C">
        <w:rPr>
          <w:rFonts w:ascii="Calibri" w:hAnsi="Calibri" w:cs="Calibri"/>
          <w:i/>
          <w:iCs/>
          <w:color w:val="000000" w:themeColor="text1"/>
        </w:rPr>
        <w:t>38500000-0 Aparatura kontrolna i badawcza</w:t>
      </w:r>
    </w:p>
    <w:p w14:paraId="3179831C" w14:textId="77777777" w:rsidR="003973E7" w:rsidRPr="00F6752C" w:rsidRDefault="003973E7" w:rsidP="003973E7">
      <w:pPr>
        <w:pStyle w:val="Standard"/>
        <w:numPr>
          <w:ilvl w:val="0"/>
          <w:numId w:val="45"/>
        </w:numPr>
        <w:ind w:left="1134"/>
        <w:jc w:val="both"/>
        <w:rPr>
          <w:rFonts w:ascii="Calibri" w:hAnsi="Calibri" w:cs="Calibri"/>
          <w:i/>
          <w:iCs/>
          <w:color w:val="000000" w:themeColor="text1"/>
        </w:rPr>
      </w:pPr>
      <w:r w:rsidRPr="00F6752C">
        <w:rPr>
          <w:rFonts w:ascii="Calibri" w:hAnsi="Calibri" w:cs="Calibri"/>
          <w:i/>
          <w:iCs/>
          <w:color w:val="000000" w:themeColor="text1"/>
        </w:rPr>
        <w:t>42900000-5 - Różne maszyny ogólnego i specjalnego przeznaczenia</w:t>
      </w:r>
    </w:p>
    <w:p w14:paraId="1DA79C92" w14:textId="77777777" w:rsidR="003973E7" w:rsidRPr="00F6752C" w:rsidRDefault="003973E7" w:rsidP="003973E7">
      <w:pPr>
        <w:pStyle w:val="Standard"/>
        <w:numPr>
          <w:ilvl w:val="0"/>
          <w:numId w:val="45"/>
        </w:numPr>
        <w:ind w:left="1134"/>
        <w:jc w:val="both"/>
        <w:rPr>
          <w:rFonts w:ascii="Calibri" w:hAnsi="Calibri" w:cs="Calibri"/>
          <w:i/>
          <w:iCs/>
          <w:color w:val="000000" w:themeColor="text1"/>
        </w:rPr>
      </w:pPr>
      <w:r w:rsidRPr="00F6752C">
        <w:rPr>
          <w:rFonts w:ascii="Calibri" w:hAnsi="Calibri" w:cs="Calibri"/>
          <w:i/>
          <w:iCs/>
          <w:color w:val="000000" w:themeColor="text1"/>
        </w:rPr>
        <w:t>42930000-4 - Wirówki, gładzarki i automaty sprzedające</w:t>
      </w:r>
    </w:p>
    <w:p w14:paraId="422E46E2" w14:textId="77777777" w:rsidR="003973E7" w:rsidRPr="00F6752C" w:rsidRDefault="003973E7" w:rsidP="003973E7">
      <w:pPr>
        <w:pStyle w:val="Standard"/>
        <w:numPr>
          <w:ilvl w:val="0"/>
          <w:numId w:val="45"/>
        </w:numPr>
        <w:ind w:left="1134"/>
        <w:jc w:val="both"/>
        <w:rPr>
          <w:rFonts w:ascii="Calibri" w:hAnsi="Calibri" w:cs="Calibri"/>
          <w:i/>
          <w:iCs/>
          <w:color w:val="000000" w:themeColor="text1"/>
        </w:rPr>
      </w:pPr>
      <w:r w:rsidRPr="00F6752C">
        <w:rPr>
          <w:rFonts w:ascii="Calibri" w:hAnsi="Calibri" w:cs="Calibri"/>
          <w:i/>
          <w:iCs/>
          <w:color w:val="000000" w:themeColor="text1"/>
        </w:rPr>
        <w:t>42931000-1 - Wirówki</w:t>
      </w:r>
    </w:p>
    <w:p w14:paraId="04622EA3" w14:textId="09A4784D" w:rsidR="003973E7" w:rsidRDefault="003973E7" w:rsidP="003973E7">
      <w:pPr>
        <w:pStyle w:val="Standard"/>
        <w:numPr>
          <w:ilvl w:val="0"/>
          <w:numId w:val="45"/>
        </w:numPr>
        <w:ind w:left="1134"/>
        <w:jc w:val="both"/>
        <w:rPr>
          <w:rFonts w:ascii="Calibri" w:hAnsi="Calibri" w:cs="Calibri"/>
          <w:i/>
          <w:iCs/>
          <w:color w:val="000000" w:themeColor="text1"/>
        </w:rPr>
      </w:pPr>
      <w:r w:rsidRPr="00F6752C">
        <w:rPr>
          <w:rFonts w:ascii="Calibri" w:hAnsi="Calibri" w:cs="Calibri"/>
          <w:i/>
          <w:iCs/>
          <w:color w:val="000000" w:themeColor="text1"/>
        </w:rPr>
        <w:t>33152000-0 Inkubatory</w:t>
      </w:r>
    </w:p>
    <w:p w14:paraId="05A7E0C4" w14:textId="2B5B52F2" w:rsidR="000C1D40" w:rsidRPr="00F6752C" w:rsidRDefault="000C1D40" w:rsidP="003973E7">
      <w:pPr>
        <w:pStyle w:val="Standard"/>
        <w:numPr>
          <w:ilvl w:val="0"/>
          <w:numId w:val="45"/>
        </w:numPr>
        <w:ind w:left="1134"/>
        <w:jc w:val="both"/>
        <w:rPr>
          <w:rFonts w:ascii="Calibri" w:hAnsi="Calibri" w:cs="Calibri"/>
          <w:i/>
          <w:iCs/>
          <w:color w:val="000000" w:themeColor="text1"/>
        </w:rPr>
      </w:pPr>
      <w:r w:rsidRPr="000C1D40">
        <w:rPr>
          <w:rFonts w:ascii="Calibri" w:hAnsi="Calibri" w:cs="Calibri"/>
          <w:i/>
          <w:iCs/>
          <w:color w:val="000000" w:themeColor="text1"/>
        </w:rPr>
        <w:t>38436000-0 Wstrząsarki i akcesoria</w:t>
      </w:r>
    </w:p>
    <w:p w14:paraId="35749CA9" w14:textId="55AADC61" w:rsidR="003973E7" w:rsidRDefault="003973E7" w:rsidP="0026234F">
      <w:pPr>
        <w:pStyle w:val="Standard"/>
        <w:ind w:left="993"/>
        <w:jc w:val="both"/>
        <w:rPr>
          <w:rFonts w:ascii="Calibri" w:hAnsi="Calibri" w:cs="Calibri"/>
          <w:i/>
          <w:iCs/>
          <w:color w:val="FF0000"/>
        </w:rPr>
      </w:pPr>
    </w:p>
    <w:p w14:paraId="16D55F0A" w14:textId="77777777" w:rsidR="003973E7" w:rsidRPr="0081085B" w:rsidRDefault="003973E7" w:rsidP="0026234F">
      <w:pPr>
        <w:pStyle w:val="Standard"/>
        <w:ind w:left="993"/>
        <w:jc w:val="both"/>
        <w:rPr>
          <w:rFonts w:ascii="Calibri" w:hAnsi="Calibri" w:cs="Calibri"/>
          <w:i/>
          <w:iCs/>
          <w:color w:val="FF0000"/>
        </w:rPr>
      </w:pPr>
    </w:p>
    <w:p w14:paraId="6527D17F" w14:textId="2FF8FE2C" w:rsidR="00013F91" w:rsidRPr="00336676" w:rsidRDefault="00013F91" w:rsidP="00A65A68">
      <w:pPr>
        <w:pStyle w:val="Standard"/>
        <w:numPr>
          <w:ilvl w:val="0"/>
          <w:numId w:val="28"/>
        </w:numPr>
        <w:spacing w:after="120"/>
        <w:ind w:left="284"/>
        <w:jc w:val="both"/>
        <w:rPr>
          <w:rFonts w:ascii="Calibri" w:hAnsi="Calibri" w:cs="Calibri"/>
          <w:color w:val="000000" w:themeColor="text1"/>
        </w:rPr>
      </w:pPr>
      <w:r w:rsidRPr="00336676">
        <w:rPr>
          <w:rFonts w:ascii="Calibri" w:hAnsi="Calibri" w:cs="Calibri"/>
          <w:color w:val="000000" w:themeColor="text1"/>
        </w:rPr>
        <w:t xml:space="preserve">Miejsce realizacji zamówienia: </w:t>
      </w:r>
      <w:r w:rsidRPr="00336676">
        <w:rPr>
          <w:rFonts w:ascii="Calibri" w:hAnsi="Calibri" w:cs="Calibri"/>
          <w:b/>
          <w:bCs/>
          <w:color w:val="000000" w:themeColor="text1"/>
        </w:rPr>
        <w:t>Zator (kod pocztowy: 32-640) na działce nr 352 przy ul. Stanisława Staszica 33.</w:t>
      </w:r>
    </w:p>
    <w:p w14:paraId="23C660D1" w14:textId="77777777" w:rsidR="00A44053" w:rsidRPr="00336676" w:rsidRDefault="00A44053" w:rsidP="00A44053">
      <w:pPr>
        <w:pStyle w:val="Standard"/>
        <w:spacing w:after="120"/>
        <w:ind w:left="142"/>
        <w:jc w:val="both"/>
        <w:rPr>
          <w:rFonts w:ascii="Calibri" w:hAnsi="Calibri" w:cs="Calibri"/>
          <w:i/>
          <w:iCs/>
          <w:color w:val="000000" w:themeColor="text1"/>
        </w:rPr>
      </w:pPr>
    </w:p>
    <w:p w14:paraId="6577F028" w14:textId="77777777" w:rsidR="00FE4D2B" w:rsidRPr="00336676" w:rsidRDefault="00E003AE" w:rsidP="007465C0">
      <w:pPr>
        <w:pStyle w:val="Standard"/>
        <w:spacing w:after="120"/>
        <w:jc w:val="both"/>
        <w:rPr>
          <w:rFonts w:ascii="Calibri" w:hAnsi="Calibri" w:cs="Calibri"/>
          <w:color w:val="000000" w:themeColor="text1"/>
        </w:rPr>
      </w:pPr>
      <w:r w:rsidRPr="00336676">
        <w:rPr>
          <w:rFonts w:ascii="Calibri" w:hAnsi="Calibri" w:cs="Calibri"/>
          <w:b/>
          <w:bCs/>
          <w:color w:val="000000" w:themeColor="text1"/>
        </w:rPr>
        <w:t>C. WARUNKI UDZIAŁU W POSTĘPOWANIU</w:t>
      </w:r>
    </w:p>
    <w:p w14:paraId="2F8FC0D9" w14:textId="4476C9F1" w:rsidR="00F441CC" w:rsidRPr="00336676" w:rsidRDefault="00E003AE" w:rsidP="00A65A68">
      <w:pPr>
        <w:pStyle w:val="Standard"/>
        <w:numPr>
          <w:ilvl w:val="0"/>
          <w:numId w:val="29"/>
        </w:numPr>
        <w:spacing w:after="120"/>
        <w:ind w:left="284"/>
        <w:jc w:val="both"/>
        <w:rPr>
          <w:rFonts w:ascii="Calibri" w:hAnsi="Calibri" w:cs="Calibri"/>
          <w:color w:val="000000" w:themeColor="text1"/>
        </w:rPr>
      </w:pPr>
      <w:r w:rsidRPr="00336676">
        <w:rPr>
          <w:rFonts w:ascii="Calibri" w:hAnsi="Calibri" w:cs="Calibri"/>
          <w:color w:val="000000" w:themeColor="text1"/>
        </w:rPr>
        <w:t xml:space="preserve">W postępowaniu mogą brać udział wyłącznie </w:t>
      </w:r>
      <w:r w:rsidR="00777CC4" w:rsidRPr="00336676">
        <w:rPr>
          <w:rFonts w:ascii="Calibri" w:hAnsi="Calibri" w:cs="Calibri"/>
          <w:color w:val="000000" w:themeColor="text1"/>
        </w:rPr>
        <w:t>Dostawcy</w:t>
      </w:r>
      <w:r w:rsidRPr="00336676">
        <w:rPr>
          <w:rFonts w:ascii="Calibri" w:hAnsi="Calibri" w:cs="Calibri"/>
          <w:color w:val="000000" w:themeColor="text1"/>
        </w:rPr>
        <w:t xml:space="preserve">, którzy spełniają warunki udziału w postępowaniu, wyrażają wolę zawarcia z Zamawiającym umowy oraz nie podlegają wykluczeniu z postępowania z powodu istnienia konfliktu </w:t>
      </w:r>
      <w:r w:rsidRPr="00CC3F45">
        <w:rPr>
          <w:rFonts w:ascii="Calibri" w:hAnsi="Calibri" w:cs="Calibri"/>
          <w:color w:val="000000" w:themeColor="text1"/>
        </w:rPr>
        <w:t>interesów.</w:t>
      </w:r>
      <w:r w:rsidR="00F441CC" w:rsidRPr="00CC3F45">
        <w:rPr>
          <w:rFonts w:ascii="Calibri" w:hAnsi="Calibri" w:cs="Calibri"/>
          <w:color w:val="000000" w:themeColor="text1"/>
        </w:rPr>
        <w:t xml:space="preserve"> Wola zawarcia umowy zostanie potwierdzona przez złożenie przez </w:t>
      </w:r>
      <w:r w:rsidR="00777CC4" w:rsidRPr="00CC3F45">
        <w:rPr>
          <w:rFonts w:ascii="Calibri" w:hAnsi="Calibri" w:cs="Calibri"/>
          <w:color w:val="000000" w:themeColor="text1"/>
        </w:rPr>
        <w:t>Dostawcę</w:t>
      </w:r>
      <w:r w:rsidR="00F441CC" w:rsidRPr="00CC3F45">
        <w:rPr>
          <w:rFonts w:ascii="Calibri" w:hAnsi="Calibri" w:cs="Calibri"/>
          <w:color w:val="000000" w:themeColor="text1"/>
        </w:rPr>
        <w:t xml:space="preserve"> oświadczenia w pkt. 1</w:t>
      </w:r>
      <w:r w:rsidR="003E097B" w:rsidRPr="00CC3F45">
        <w:rPr>
          <w:rFonts w:ascii="Calibri" w:hAnsi="Calibri" w:cs="Calibri"/>
          <w:color w:val="000000" w:themeColor="text1"/>
        </w:rPr>
        <w:t>4</w:t>
      </w:r>
      <w:r w:rsidR="00F441CC" w:rsidRPr="00CC3F45">
        <w:rPr>
          <w:rFonts w:ascii="Calibri" w:hAnsi="Calibri" w:cs="Calibri"/>
          <w:color w:val="000000" w:themeColor="text1"/>
        </w:rPr>
        <w:t xml:space="preserve"> Formularza Oferty</w:t>
      </w:r>
      <w:r w:rsidR="004F1ABC" w:rsidRPr="00CC3F45">
        <w:rPr>
          <w:rFonts w:ascii="Calibri" w:hAnsi="Calibri" w:cs="Calibri"/>
          <w:color w:val="000000" w:themeColor="text1"/>
        </w:rPr>
        <w:t>.</w:t>
      </w:r>
      <w:r w:rsidR="00EF0E74" w:rsidRPr="00CC3F45">
        <w:rPr>
          <w:rFonts w:ascii="Calibri" w:hAnsi="Calibri" w:cs="Calibri"/>
          <w:color w:val="000000" w:themeColor="text1"/>
        </w:rPr>
        <w:t xml:space="preserve"> Umowa zawarta z Dostawcą musi być zgodna z niniejszym Zapytaniem Ofertowym, w szczególności z postanowieniami zawartymi w </w:t>
      </w:r>
      <w:r w:rsidR="00904935" w:rsidRPr="00CC3F45">
        <w:rPr>
          <w:rFonts w:ascii="Calibri" w:hAnsi="Calibri" w:cs="Calibri"/>
          <w:color w:val="000000" w:themeColor="text1"/>
        </w:rPr>
        <w:t>części B Zapytania Ofertowego.</w:t>
      </w:r>
    </w:p>
    <w:p w14:paraId="025C7EA7" w14:textId="218F9551" w:rsidR="00FE4D2B" w:rsidRPr="00336676" w:rsidRDefault="00E003AE" w:rsidP="00380BF3">
      <w:pPr>
        <w:pStyle w:val="Standard"/>
        <w:numPr>
          <w:ilvl w:val="0"/>
          <w:numId w:val="29"/>
        </w:numPr>
        <w:spacing w:after="120"/>
        <w:ind w:left="426"/>
        <w:jc w:val="both"/>
        <w:rPr>
          <w:rFonts w:ascii="Calibri" w:hAnsi="Calibri" w:cs="Calibri"/>
          <w:color w:val="000000" w:themeColor="text1"/>
        </w:rPr>
      </w:pPr>
      <w:r w:rsidRPr="00336676">
        <w:rPr>
          <w:rFonts w:ascii="Calibri" w:hAnsi="Calibri" w:cs="Calibri"/>
          <w:color w:val="000000" w:themeColor="text1"/>
        </w:rPr>
        <w:t>Warunkiem udziału w postępowaniu jest</w:t>
      </w:r>
      <w:r w:rsidR="00A15337" w:rsidRPr="00336676">
        <w:rPr>
          <w:rFonts w:ascii="Calibri" w:hAnsi="Calibri" w:cs="Calibri"/>
          <w:color w:val="000000" w:themeColor="text1"/>
        </w:rPr>
        <w:t xml:space="preserve"> </w:t>
      </w:r>
      <w:r w:rsidRPr="00336676">
        <w:rPr>
          <w:rFonts w:ascii="Calibri" w:hAnsi="Calibri" w:cs="Calibri"/>
          <w:color w:val="000000" w:themeColor="text1"/>
        </w:rPr>
        <w:t xml:space="preserve">terminowe złożenie przez </w:t>
      </w:r>
      <w:r w:rsidR="00777CC4" w:rsidRPr="00336676">
        <w:rPr>
          <w:rFonts w:ascii="Calibri" w:hAnsi="Calibri" w:cs="Calibri"/>
          <w:color w:val="000000" w:themeColor="text1"/>
        </w:rPr>
        <w:t>Dostawcę</w:t>
      </w:r>
      <w:r w:rsidRPr="00336676">
        <w:rPr>
          <w:rFonts w:ascii="Calibri" w:hAnsi="Calibri" w:cs="Calibri"/>
          <w:color w:val="000000" w:themeColor="text1"/>
        </w:rPr>
        <w:t xml:space="preserve"> następujących dokumentów:</w:t>
      </w:r>
    </w:p>
    <w:p w14:paraId="317390A1" w14:textId="68285BF2" w:rsidR="00FE4D2B" w:rsidRPr="00336676" w:rsidRDefault="00E003AE" w:rsidP="00380BF3">
      <w:pPr>
        <w:pStyle w:val="Standard"/>
        <w:numPr>
          <w:ilvl w:val="0"/>
          <w:numId w:val="30"/>
        </w:numPr>
        <w:spacing w:after="120"/>
        <w:jc w:val="both"/>
        <w:rPr>
          <w:rFonts w:ascii="Calibri" w:hAnsi="Calibri" w:cs="Calibri"/>
          <w:color w:val="000000" w:themeColor="text1"/>
        </w:rPr>
      </w:pPr>
      <w:r w:rsidRPr="00336676">
        <w:rPr>
          <w:rFonts w:ascii="Calibri" w:hAnsi="Calibri" w:cs="Calibri"/>
          <w:color w:val="000000" w:themeColor="text1"/>
        </w:rPr>
        <w:t xml:space="preserve">Formularz ofertowy </w:t>
      </w:r>
      <w:r w:rsidR="00E21098" w:rsidRPr="00336676">
        <w:rPr>
          <w:rFonts w:ascii="Calibri" w:hAnsi="Calibri" w:cs="Calibri"/>
          <w:color w:val="000000" w:themeColor="text1"/>
        </w:rPr>
        <w:t xml:space="preserve">- </w:t>
      </w:r>
      <w:r w:rsidRPr="00336676">
        <w:rPr>
          <w:rFonts w:ascii="Calibri" w:hAnsi="Calibri" w:cs="Calibri"/>
          <w:b/>
          <w:bCs/>
          <w:color w:val="000000" w:themeColor="text1"/>
        </w:rPr>
        <w:t>Załącznik nr 1</w:t>
      </w:r>
    </w:p>
    <w:p w14:paraId="398040AA" w14:textId="3C118269" w:rsidR="00FE4D2B" w:rsidRPr="00336676" w:rsidRDefault="00E003AE" w:rsidP="00380BF3">
      <w:pPr>
        <w:pStyle w:val="Standard"/>
        <w:numPr>
          <w:ilvl w:val="0"/>
          <w:numId w:val="30"/>
        </w:numPr>
        <w:spacing w:after="120"/>
        <w:jc w:val="both"/>
        <w:rPr>
          <w:rFonts w:ascii="Calibri" w:hAnsi="Calibri" w:cs="Calibri"/>
          <w:color w:val="000000" w:themeColor="text1"/>
        </w:rPr>
      </w:pPr>
      <w:r w:rsidRPr="00336676">
        <w:rPr>
          <w:rFonts w:ascii="Calibri" w:hAnsi="Calibri" w:cs="Calibri"/>
          <w:color w:val="000000" w:themeColor="text1"/>
        </w:rPr>
        <w:t xml:space="preserve">Oświadczenie dotyczące braku podstaw do wykluczenia z powodu istnienia konfliktu interesów - </w:t>
      </w:r>
      <w:r w:rsidRPr="00336676">
        <w:rPr>
          <w:rFonts w:ascii="Calibri" w:hAnsi="Calibri" w:cs="Calibri"/>
          <w:b/>
          <w:bCs/>
          <w:color w:val="000000" w:themeColor="text1"/>
        </w:rPr>
        <w:t>Załącznik nr 2</w:t>
      </w:r>
    </w:p>
    <w:p w14:paraId="083D91E1" w14:textId="0F31211F" w:rsidR="00FE4D2B" w:rsidRPr="00336676" w:rsidRDefault="00E003AE" w:rsidP="00380BF3">
      <w:pPr>
        <w:pStyle w:val="Standard"/>
        <w:numPr>
          <w:ilvl w:val="0"/>
          <w:numId w:val="30"/>
        </w:numPr>
        <w:spacing w:after="120"/>
        <w:jc w:val="both"/>
        <w:rPr>
          <w:rFonts w:ascii="Calibri" w:hAnsi="Calibri" w:cs="Calibri"/>
          <w:color w:val="000000" w:themeColor="text1"/>
        </w:rPr>
      </w:pPr>
      <w:r w:rsidRPr="00336676">
        <w:rPr>
          <w:rFonts w:ascii="Calibri" w:hAnsi="Calibri" w:cs="Calibri"/>
          <w:color w:val="000000" w:themeColor="text1"/>
        </w:rPr>
        <w:lastRenderedPageBreak/>
        <w:t>Załącznik</w:t>
      </w:r>
      <w:r w:rsidR="00ED4A97" w:rsidRPr="00336676">
        <w:rPr>
          <w:rFonts w:ascii="Calibri" w:hAnsi="Calibri" w:cs="Calibri"/>
          <w:color w:val="000000" w:themeColor="text1"/>
        </w:rPr>
        <w:t xml:space="preserve"> pn.</w:t>
      </w:r>
      <w:r w:rsidRPr="00336676">
        <w:rPr>
          <w:rFonts w:ascii="Calibri" w:hAnsi="Calibri" w:cs="Calibri"/>
          <w:color w:val="000000" w:themeColor="text1"/>
        </w:rPr>
        <w:t xml:space="preserve"> </w:t>
      </w:r>
      <w:r w:rsidR="00EF2177" w:rsidRPr="00336676">
        <w:rPr>
          <w:rFonts w:ascii="Calibri" w:hAnsi="Calibri" w:cs="Calibri"/>
          <w:color w:val="000000" w:themeColor="text1"/>
        </w:rPr>
        <w:t xml:space="preserve">Oświadczenie </w:t>
      </w:r>
      <w:r w:rsidR="00777CC4" w:rsidRPr="00336676">
        <w:rPr>
          <w:rFonts w:ascii="Calibri" w:hAnsi="Calibri" w:cs="Calibri"/>
          <w:color w:val="000000" w:themeColor="text1"/>
        </w:rPr>
        <w:t>Dostawcy</w:t>
      </w:r>
      <w:r w:rsidR="00EF2177" w:rsidRPr="00336676">
        <w:rPr>
          <w:rFonts w:ascii="Calibri" w:hAnsi="Calibri" w:cs="Calibri"/>
          <w:color w:val="000000" w:themeColor="text1"/>
        </w:rPr>
        <w:t xml:space="preserve"> w zakresie wypełniania obowiązków informacyjnych przewidzianych w art. </w:t>
      </w:r>
      <w:r w:rsidR="00ED4A97" w:rsidRPr="00336676">
        <w:rPr>
          <w:rFonts w:ascii="Calibri" w:hAnsi="Calibri" w:cs="Calibri"/>
          <w:color w:val="000000" w:themeColor="text1"/>
        </w:rPr>
        <w:t xml:space="preserve">13 </w:t>
      </w:r>
      <w:r w:rsidR="00EF2177" w:rsidRPr="00336676">
        <w:rPr>
          <w:rFonts w:ascii="Calibri" w:hAnsi="Calibri" w:cs="Calibri"/>
          <w:color w:val="000000" w:themeColor="text1"/>
        </w:rPr>
        <w:t>lub</w:t>
      </w:r>
      <w:r w:rsidR="00ED4A97" w:rsidRPr="00336676">
        <w:rPr>
          <w:rFonts w:ascii="Calibri" w:hAnsi="Calibri" w:cs="Calibri"/>
          <w:color w:val="000000" w:themeColor="text1"/>
        </w:rPr>
        <w:t xml:space="preserve"> </w:t>
      </w:r>
      <w:r w:rsidR="00AB058B" w:rsidRPr="00336676">
        <w:rPr>
          <w:rFonts w:ascii="Calibri" w:hAnsi="Calibri" w:cs="Calibri"/>
          <w:color w:val="000000" w:themeColor="text1"/>
        </w:rPr>
        <w:t>art</w:t>
      </w:r>
      <w:r w:rsidR="00ED4A97" w:rsidRPr="00336676">
        <w:rPr>
          <w:rFonts w:ascii="Calibri" w:hAnsi="Calibri" w:cs="Calibri"/>
          <w:color w:val="000000" w:themeColor="text1"/>
        </w:rPr>
        <w:t>. 14 RODO</w:t>
      </w:r>
      <w:r w:rsidRPr="00336676">
        <w:rPr>
          <w:rFonts w:ascii="Calibri" w:hAnsi="Calibri" w:cs="Calibri"/>
          <w:color w:val="000000" w:themeColor="text1"/>
        </w:rPr>
        <w:t xml:space="preserve"> – </w:t>
      </w:r>
      <w:r w:rsidRPr="00336676">
        <w:rPr>
          <w:rFonts w:ascii="Calibri" w:hAnsi="Calibri" w:cs="Calibri"/>
          <w:b/>
          <w:bCs/>
          <w:color w:val="000000" w:themeColor="text1"/>
        </w:rPr>
        <w:t>Załącznik nr 3</w:t>
      </w:r>
    </w:p>
    <w:p w14:paraId="3D12093B" w14:textId="368A60D3" w:rsidR="00FE4D2B" w:rsidRPr="00336676" w:rsidRDefault="00994B0C" w:rsidP="00380BF3">
      <w:pPr>
        <w:pStyle w:val="Standard"/>
        <w:numPr>
          <w:ilvl w:val="0"/>
          <w:numId w:val="30"/>
        </w:numPr>
        <w:spacing w:after="120"/>
        <w:jc w:val="both"/>
        <w:rPr>
          <w:rFonts w:ascii="Calibri" w:hAnsi="Calibri" w:cs="Calibri"/>
          <w:color w:val="000000" w:themeColor="text1"/>
        </w:rPr>
      </w:pPr>
      <w:r w:rsidRPr="00336676">
        <w:rPr>
          <w:rFonts w:ascii="Calibri" w:hAnsi="Calibri" w:cs="Calibri"/>
          <w:color w:val="000000" w:themeColor="text1"/>
        </w:rPr>
        <w:t xml:space="preserve">Kalkulacja oferty </w:t>
      </w:r>
      <w:r w:rsidR="00730043">
        <w:rPr>
          <w:rFonts w:ascii="Calibri" w:hAnsi="Calibri" w:cs="Calibri"/>
          <w:color w:val="000000" w:themeColor="text1"/>
        </w:rPr>
        <w:t xml:space="preserve">wykonana </w:t>
      </w:r>
      <w:r w:rsidRPr="00336676">
        <w:rPr>
          <w:rFonts w:ascii="Calibri" w:hAnsi="Calibri" w:cs="Calibri"/>
          <w:color w:val="000000" w:themeColor="text1"/>
        </w:rPr>
        <w:t xml:space="preserve">w </w:t>
      </w:r>
      <w:r w:rsidR="00D54493" w:rsidRPr="00336676">
        <w:rPr>
          <w:rFonts w:ascii="Calibri" w:hAnsi="Calibri" w:cs="Calibri"/>
          <w:color w:val="000000" w:themeColor="text1"/>
        </w:rPr>
        <w:t>arkuszu kalkulacyjnym</w:t>
      </w:r>
      <w:r w:rsidR="00E003AE" w:rsidRPr="00336676">
        <w:rPr>
          <w:rFonts w:ascii="Calibri" w:hAnsi="Calibri" w:cs="Calibri"/>
          <w:color w:val="000000" w:themeColor="text1"/>
        </w:rPr>
        <w:t xml:space="preserve"> </w:t>
      </w:r>
      <w:r w:rsidR="006A4A92" w:rsidRPr="00336676">
        <w:rPr>
          <w:rFonts w:ascii="Calibri" w:hAnsi="Calibri" w:cs="Calibri"/>
          <w:color w:val="000000" w:themeColor="text1"/>
        </w:rPr>
        <w:t>(</w:t>
      </w:r>
      <w:r w:rsidR="00730043">
        <w:rPr>
          <w:rFonts w:ascii="Calibri" w:hAnsi="Calibri" w:cs="Calibri"/>
          <w:color w:val="000000" w:themeColor="text1"/>
        </w:rPr>
        <w:t xml:space="preserve">tj. </w:t>
      </w:r>
      <w:r w:rsidR="006A4A92" w:rsidRPr="00336676">
        <w:rPr>
          <w:rFonts w:ascii="Calibri" w:hAnsi="Calibri" w:cs="Calibri"/>
          <w:color w:val="000000" w:themeColor="text1"/>
        </w:rPr>
        <w:t>na wzorze</w:t>
      </w:r>
      <w:r w:rsidR="003343EA" w:rsidRPr="00336676">
        <w:rPr>
          <w:rFonts w:ascii="Calibri" w:hAnsi="Calibri" w:cs="Calibri"/>
          <w:color w:val="000000" w:themeColor="text1"/>
        </w:rPr>
        <w:t xml:space="preserve"> zgodnym z</w:t>
      </w:r>
      <w:r w:rsidR="00E003AE" w:rsidRPr="00336676">
        <w:rPr>
          <w:rFonts w:ascii="Calibri" w:hAnsi="Calibri" w:cs="Calibri"/>
          <w:color w:val="000000" w:themeColor="text1"/>
        </w:rPr>
        <w:t xml:space="preserve"> </w:t>
      </w:r>
      <w:r w:rsidR="00E003AE" w:rsidRPr="00336676">
        <w:rPr>
          <w:rFonts w:ascii="Calibri" w:hAnsi="Calibri" w:cs="Calibri"/>
          <w:b/>
          <w:bCs/>
          <w:color w:val="000000" w:themeColor="text1"/>
        </w:rPr>
        <w:t>Załącznik</w:t>
      </w:r>
      <w:r w:rsidR="003343EA" w:rsidRPr="00336676">
        <w:rPr>
          <w:rFonts w:ascii="Calibri" w:hAnsi="Calibri" w:cs="Calibri"/>
          <w:b/>
          <w:bCs/>
          <w:color w:val="000000" w:themeColor="text1"/>
        </w:rPr>
        <w:t>iem</w:t>
      </w:r>
      <w:r w:rsidR="00E003AE" w:rsidRPr="00336676">
        <w:rPr>
          <w:rFonts w:ascii="Calibri" w:hAnsi="Calibri" w:cs="Calibri"/>
          <w:b/>
          <w:bCs/>
          <w:color w:val="000000" w:themeColor="text1"/>
        </w:rPr>
        <w:t xml:space="preserve"> nr 4</w:t>
      </w:r>
      <w:r w:rsidR="003343EA" w:rsidRPr="00336676">
        <w:rPr>
          <w:rFonts w:ascii="Calibri" w:hAnsi="Calibri" w:cs="Calibri"/>
          <w:color w:val="000000" w:themeColor="text1"/>
        </w:rPr>
        <w:t>)</w:t>
      </w:r>
      <w:r w:rsidR="002F22A5">
        <w:rPr>
          <w:rFonts w:ascii="Calibri" w:hAnsi="Calibri" w:cs="Calibri"/>
          <w:color w:val="000000" w:themeColor="text1"/>
        </w:rPr>
        <w:t xml:space="preserve"> – w kalkulacji oferty należy wskazać m.in. cenę jednostkową netto oraz parametry oferowanych środków trwałych</w:t>
      </w:r>
      <w:r w:rsidR="00E911DE">
        <w:rPr>
          <w:rFonts w:ascii="Calibri" w:hAnsi="Calibri" w:cs="Calibri"/>
          <w:color w:val="000000" w:themeColor="text1"/>
        </w:rPr>
        <w:t xml:space="preserve">, które powinny </w:t>
      </w:r>
      <w:r w:rsidR="00E911DE" w:rsidRPr="00E911DE">
        <w:rPr>
          <w:rFonts w:ascii="Calibri" w:hAnsi="Calibri" w:cs="Calibri"/>
          <w:color w:val="000000" w:themeColor="text1"/>
        </w:rPr>
        <w:t>być zgodne z parametrami określonymi w części B pkt. 1 Zapytania Ofertowego</w:t>
      </w:r>
    </w:p>
    <w:p w14:paraId="0480A3A4" w14:textId="655DC337" w:rsidR="0089743C" w:rsidRPr="00336676" w:rsidRDefault="0089743C" w:rsidP="00380BF3">
      <w:pPr>
        <w:pStyle w:val="Standard"/>
        <w:numPr>
          <w:ilvl w:val="0"/>
          <w:numId w:val="30"/>
        </w:numPr>
        <w:spacing w:after="120"/>
        <w:jc w:val="both"/>
        <w:rPr>
          <w:rFonts w:ascii="Calibri" w:hAnsi="Calibri" w:cs="Calibri"/>
          <w:color w:val="000000" w:themeColor="text1"/>
        </w:rPr>
      </w:pPr>
      <w:r w:rsidRPr="00336676">
        <w:rPr>
          <w:rFonts w:ascii="Calibri" w:hAnsi="Calibri" w:cs="Calibri"/>
          <w:color w:val="000000" w:themeColor="text1"/>
        </w:rPr>
        <w:t>Pełnomocnictwo (jeśli dotyczy), o którym mowa w pkt. 10 poniżej</w:t>
      </w:r>
    </w:p>
    <w:p w14:paraId="793E3291" w14:textId="4D91B59D" w:rsidR="00FE4D2B" w:rsidRPr="00336676" w:rsidRDefault="00777CC4" w:rsidP="00380BF3">
      <w:pPr>
        <w:pStyle w:val="Standard"/>
        <w:numPr>
          <w:ilvl w:val="0"/>
          <w:numId w:val="29"/>
        </w:numPr>
        <w:spacing w:after="120"/>
        <w:ind w:left="426"/>
        <w:jc w:val="both"/>
        <w:rPr>
          <w:rFonts w:ascii="Calibri" w:hAnsi="Calibri" w:cs="Calibri"/>
          <w:color w:val="000000" w:themeColor="text1"/>
        </w:rPr>
      </w:pPr>
      <w:r w:rsidRPr="00336676">
        <w:rPr>
          <w:rFonts w:ascii="Calibri" w:hAnsi="Calibri" w:cs="Calibri"/>
          <w:color w:val="000000" w:themeColor="text1"/>
        </w:rPr>
        <w:t>Dostawca</w:t>
      </w:r>
      <w:r w:rsidR="00E003AE" w:rsidRPr="00336676">
        <w:rPr>
          <w:rFonts w:ascii="Calibri" w:hAnsi="Calibri" w:cs="Calibri"/>
          <w:color w:val="000000" w:themeColor="text1"/>
        </w:rPr>
        <w:t xml:space="preserve"> może złożyć </w:t>
      </w:r>
      <w:r w:rsidR="00E003AE" w:rsidRPr="00D679AE">
        <w:rPr>
          <w:rFonts w:ascii="Calibri" w:hAnsi="Calibri" w:cs="Calibri"/>
          <w:color w:val="000000" w:themeColor="text1"/>
        </w:rPr>
        <w:t>tylko</w:t>
      </w:r>
      <w:r w:rsidR="00E003AE" w:rsidRPr="00D679AE">
        <w:rPr>
          <w:rFonts w:ascii="Calibri" w:hAnsi="Calibri" w:cs="Calibri"/>
          <w:b/>
          <w:bCs/>
          <w:color w:val="000000" w:themeColor="text1"/>
        </w:rPr>
        <w:t xml:space="preserve"> jedną ofertę na</w:t>
      </w:r>
      <w:r w:rsidR="00D31C68" w:rsidRPr="00D679AE">
        <w:rPr>
          <w:rFonts w:ascii="Calibri" w:hAnsi="Calibri" w:cs="Calibri"/>
          <w:b/>
          <w:bCs/>
          <w:color w:val="000000" w:themeColor="text1"/>
        </w:rPr>
        <w:t xml:space="preserve"> </w:t>
      </w:r>
      <w:r w:rsidR="00B75397" w:rsidRPr="00D679AE">
        <w:rPr>
          <w:rFonts w:ascii="Calibri" w:hAnsi="Calibri" w:cs="Calibri"/>
          <w:b/>
          <w:bCs/>
          <w:color w:val="000000" w:themeColor="text1"/>
        </w:rPr>
        <w:t xml:space="preserve">każdą </w:t>
      </w:r>
      <w:r w:rsidR="00337EE8" w:rsidRPr="00D679AE">
        <w:rPr>
          <w:rFonts w:ascii="Calibri" w:hAnsi="Calibri" w:cs="Calibri"/>
          <w:b/>
          <w:bCs/>
          <w:color w:val="000000" w:themeColor="text1"/>
        </w:rPr>
        <w:t>część zamówienia</w:t>
      </w:r>
      <w:r w:rsidR="00B75397">
        <w:rPr>
          <w:rFonts w:ascii="Calibri" w:hAnsi="Calibri" w:cs="Calibri"/>
          <w:color w:val="000000" w:themeColor="text1"/>
        </w:rPr>
        <w:t xml:space="preserve"> wskazaną w tabeli w części B pkt. 1 Zapytania Ofertowego.</w:t>
      </w:r>
      <w:r w:rsidR="00D31C68" w:rsidRPr="00336676">
        <w:rPr>
          <w:rFonts w:ascii="Calibri" w:hAnsi="Calibri" w:cs="Calibri"/>
          <w:color w:val="000000" w:themeColor="text1"/>
        </w:rPr>
        <w:t xml:space="preserve"> W</w:t>
      </w:r>
      <w:r w:rsidR="00E003AE" w:rsidRPr="00336676">
        <w:rPr>
          <w:rFonts w:ascii="Calibri" w:hAnsi="Calibri" w:cs="Calibri"/>
          <w:color w:val="000000" w:themeColor="text1"/>
        </w:rPr>
        <w:t xml:space="preserve"> razie złożenia przez tego samego </w:t>
      </w:r>
      <w:r w:rsidRPr="00336676">
        <w:rPr>
          <w:rFonts w:ascii="Calibri" w:hAnsi="Calibri" w:cs="Calibri"/>
          <w:color w:val="000000" w:themeColor="text1"/>
        </w:rPr>
        <w:t>dostawcę</w:t>
      </w:r>
      <w:r w:rsidR="00E003AE" w:rsidRPr="00336676">
        <w:rPr>
          <w:rFonts w:ascii="Calibri" w:hAnsi="Calibri" w:cs="Calibri"/>
          <w:color w:val="000000" w:themeColor="text1"/>
        </w:rPr>
        <w:t xml:space="preserve"> kolejnej oferty obejmującej ten sam zakres zamówienia, ofertę pierwotnie złożoną traktuje się jako wycofaną.</w:t>
      </w:r>
    </w:p>
    <w:p w14:paraId="6226E540" w14:textId="64386031" w:rsidR="00FE4D2B" w:rsidRPr="00336676" w:rsidRDefault="00E003AE" w:rsidP="00380BF3">
      <w:pPr>
        <w:pStyle w:val="Standard"/>
        <w:numPr>
          <w:ilvl w:val="0"/>
          <w:numId w:val="29"/>
        </w:numPr>
        <w:spacing w:after="120"/>
        <w:ind w:left="426"/>
        <w:jc w:val="both"/>
        <w:rPr>
          <w:rFonts w:ascii="Calibri" w:hAnsi="Calibri" w:cs="Calibri"/>
          <w:color w:val="000000" w:themeColor="text1"/>
        </w:rPr>
      </w:pPr>
      <w:r w:rsidRPr="00336676">
        <w:rPr>
          <w:rFonts w:ascii="Calibri" w:hAnsi="Calibri" w:cs="Calibri"/>
          <w:color w:val="000000" w:themeColor="text1"/>
        </w:rPr>
        <w:t xml:space="preserve">Zamawiający </w:t>
      </w:r>
      <w:r w:rsidRPr="0025655B">
        <w:rPr>
          <w:rFonts w:ascii="Calibri" w:hAnsi="Calibri" w:cs="Calibri"/>
          <w:b/>
          <w:bCs/>
          <w:color w:val="000000" w:themeColor="text1"/>
        </w:rPr>
        <w:t>nie dopuszcza</w:t>
      </w:r>
      <w:r w:rsidRPr="00336676">
        <w:rPr>
          <w:rFonts w:ascii="Calibri" w:hAnsi="Calibri" w:cs="Calibri"/>
          <w:color w:val="000000" w:themeColor="text1"/>
        </w:rPr>
        <w:t xml:space="preserve"> składania ofert wariantowych.</w:t>
      </w:r>
    </w:p>
    <w:p w14:paraId="08F5C6A1" w14:textId="621B54FC" w:rsidR="00B75397" w:rsidRDefault="00E003AE" w:rsidP="00672BC3">
      <w:pPr>
        <w:pStyle w:val="Standard"/>
        <w:numPr>
          <w:ilvl w:val="0"/>
          <w:numId w:val="29"/>
        </w:numPr>
        <w:spacing w:after="120"/>
        <w:ind w:left="426"/>
        <w:jc w:val="both"/>
        <w:rPr>
          <w:rFonts w:ascii="Calibri" w:hAnsi="Calibri" w:cs="Calibri"/>
          <w:color w:val="000000" w:themeColor="text1"/>
        </w:rPr>
      </w:pPr>
      <w:r w:rsidRPr="00B75397">
        <w:rPr>
          <w:rFonts w:ascii="Calibri" w:hAnsi="Calibri" w:cs="Calibri"/>
          <w:b/>
          <w:bCs/>
          <w:color w:val="000000" w:themeColor="text1"/>
        </w:rPr>
        <w:t xml:space="preserve">Zamawiający </w:t>
      </w:r>
      <w:r w:rsidR="00D31C68" w:rsidRPr="00B75397">
        <w:rPr>
          <w:rFonts w:ascii="Calibri" w:hAnsi="Calibri" w:cs="Calibri"/>
          <w:b/>
          <w:bCs/>
          <w:color w:val="000000" w:themeColor="text1"/>
        </w:rPr>
        <w:t>dopuszcza składanie ofert częściowych</w:t>
      </w:r>
      <w:r w:rsidR="00D31C68" w:rsidRPr="00B75397">
        <w:rPr>
          <w:rFonts w:ascii="Calibri" w:hAnsi="Calibri" w:cs="Calibri"/>
          <w:color w:val="000000" w:themeColor="text1"/>
        </w:rPr>
        <w:t xml:space="preserve"> – każdy Dostawca może złożyć ofertę na </w:t>
      </w:r>
      <w:r w:rsidR="00F5320C" w:rsidRPr="00B75397">
        <w:rPr>
          <w:rFonts w:ascii="Calibri" w:hAnsi="Calibri" w:cs="Calibri"/>
          <w:color w:val="000000" w:themeColor="text1"/>
        </w:rPr>
        <w:t xml:space="preserve">wszystkie </w:t>
      </w:r>
      <w:r w:rsidR="00B75397" w:rsidRPr="00B75397">
        <w:rPr>
          <w:rFonts w:ascii="Calibri" w:hAnsi="Calibri" w:cs="Calibri"/>
          <w:color w:val="000000" w:themeColor="text1"/>
        </w:rPr>
        <w:t>lub wybrane</w:t>
      </w:r>
      <w:r w:rsidR="00B2420C">
        <w:rPr>
          <w:rFonts w:ascii="Calibri" w:hAnsi="Calibri" w:cs="Calibri"/>
          <w:color w:val="000000" w:themeColor="text1"/>
        </w:rPr>
        <w:t xml:space="preserve"> części zamówienia</w:t>
      </w:r>
      <w:r w:rsidR="00B75397" w:rsidRPr="00B75397">
        <w:rPr>
          <w:rFonts w:ascii="Calibri" w:hAnsi="Calibri" w:cs="Calibri"/>
          <w:color w:val="000000" w:themeColor="text1"/>
        </w:rPr>
        <w:t xml:space="preserve"> </w:t>
      </w:r>
      <w:r w:rsidR="00337EE8">
        <w:rPr>
          <w:rFonts w:ascii="Calibri" w:hAnsi="Calibri" w:cs="Calibri"/>
          <w:color w:val="000000" w:themeColor="text1"/>
        </w:rPr>
        <w:t xml:space="preserve">określone </w:t>
      </w:r>
      <w:r w:rsidR="00B75397">
        <w:rPr>
          <w:rFonts w:ascii="Calibri" w:hAnsi="Calibri" w:cs="Calibri"/>
          <w:color w:val="000000" w:themeColor="text1"/>
        </w:rPr>
        <w:t xml:space="preserve">w tabeli w części B pkt. 1 Zapytania Ofertowego. </w:t>
      </w:r>
    </w:p>
    <w:p w14:paraId="6BFE6222" w14:textId="1CB5E3ED" w:rsidR="0024047A" w:rsidRPr="00B75397" w:rsidRDefault="00E003AE" w:rsidP="00672BC3">
      <w:pPr>
        <w:pStyle w:val="Standard"/>
        <w:numPr>
          <w:ilvl w:val="0"/>
          <w:numId w:val="29"/>
        </w:numPr>
        <w:spacing w:after="120"/>
        <w:ind w:left="426"/>
        <w:jc w:val="both"/>
        <w:rPr>
          <w:rFonts w:ascii="Calibri" w:hAnsi="Calibri" w:cs="Calibri"/>
          <w:color w:val="000000" w:themeColor="text1"/>
        </w:rPr>
      </w:pPr>
      <w:r w:rsidRPr="00B75397">
        <w:rPr>
          <w:rFonts w:ascii="Calibri" w:hAnsi="Calibri" w:cs="Calibri"/>
          <w:color w:val="000000" w:themeColor="text1"/>
        </w:rPr>
        <w:t>Zamawiający nie przewiduje udzielania zamówień uzupełniających.</w:t>
      </w:r>
    </w:p>
    <w:p w14:paraId="4AE16C50" w14:textId="494B5DF5" w:rsidR="006628AD" w:rsidRPr="00336676" w:rsidRDefault="00E003AE" w:rsidP="006628AD">
      <w:pPr>
        <w:pStyle w:val="Standard"/>
        <w:numPr>
          <w:ilvl w:val="0"/>
          <w:numId w:val="29"/>
        </w:numPr>
        <w:spacing w:after="120"/>
        <w:ind w:left="426"/>
        <w:jc w:val="both"/>
        <w:rPr>
          <w:rFonts w:ascii="Calibri" w:hAnsi="Calibri" w:cs="Calibri"/>
          <w:color w:val="000000" w:themeColor="text1"/>
        </w:rPr>
      </w:pPr>
      <w:r w:rsidRPr="00336676">
        <w:rPr>
          <w:rFonts w:ascii="Calibri" w:hAnsi="Calibri" w:cs="Calibri"/>
          <w:color w:val="000000" w:themeColor="text1"/>
        </w:rPr>
        <w:t>Wartość oferty</w:t>
      </w:r>
      <w:r w:rsidR="00E97EFD" w:rsidRPr="00336676">
        <w:rPr>
          <w:rFonts w:ascii="Calibri" w:hAnsi="Calibri" w:cs="Calibri"/>
          <w:color w:val="000000" w:themeColor="text1"/>
        </w:rPr>
        <w:t xml:space="preserve"> oraz cena poszczególnych </w:t>
      </w:r>
      <w:r w:rsidR="0024047A" w:rsidRPr="00336676">
        <w:rPr>
          <w:rFonts w:ascii="Calibri" w:hAnsi="Calibri" w:cs="Calibri"/>
          <w:color w:val="000000" w:themeColor="text1"/>
        </w:rPr>
        <w:t>środków</w:t>
      </w:r>
      <w:r w:rsidR="00E97EFD" w:rsidRPr="00336676">
        <w:rPr>
          <w:rFonts w:ascii="Calibri" w:hAnsi="Calibri" w:cs="Calibri"/>
          <w:color w:val="000000" w:themeColor="text1"/>
        </w:rPr>
        <w:t xml:space="preserve"> trwałych</w:t>
      </w:r>
      <w:r w:rsidR="00337EE8">
        <w:rPr>
          <w:rFonts w:ascii="Calibri" w:hAnsi="Calibri" w:cs="Calibri"/>
          <w:color w:val="000000" w:themeColor="text1"/>
        </w:rPr>
        <w:t xml:space="preserve"> (części zamówienia)</w:t>
      </w:r>
      <w:r w:rsidR="00760CC3" w:rsidRPr="00336676">
        <w:rPr>
          <w:rFonts w:ascii="Calibri" w:hAnsi="Calibri" w:cs="Calibri"/>
          <w:color w:val="000000" w:themeColor="text1"/>
        </w:rPr>
        <w:t xml:space="preserve"> </w:t>
      </w:r>
      <w:r w:rsidR="00E97EFD" w:rsidRPr="00336676">
        <w:rPr>
          <w:rFonts w:ascii="Calibri" w:hAnsi="Calibri" w:cs="Calibri"/>
          <w:color w:val="000000" w:themeColor="text1"/>
        </w:rPr>
        <w:t>wskazanych w</w:t>
      </w:r>
      <w:r w:rsidR="00760CC3" w:rsidRPr="00336676">
        <w:rPr>
          <w:rFonts w:ascii="Calibri" w:hAnsi="Calibri" w:cs="Calibri"/>
          <w:color w:val="000000" w:themeColor="text1"/>
        </w:rPr>
        <w:t xml:space="preserve"> ofercie oraz w</w:t>
      </w:r>
      <w:r w:rsidR="00E97EFD" w:rsidRPr="00336676">
        <w:rPr>
          <w:rFonts w:ascii="Calibri" w:hAnsi="Calibri" w:cs="Calibri"/>
          <w:color w:val="000000" w:themeColor="text1"/>
        </w:rPr>
        <w:t xml:space="preserve"> kalkulacji oferty (</w:t>
      </w:r>
      <w:r w:rsidR="00E97EFD" w:rsidRPr="00336676">
        <w:rPr>
          <w:rFonts w:ascii="Calibri" w:hAnsi="Calibri" w:cs="Calibri"/>
          <w:b/>
          <w:bCs/>
          <w:color w:val="000000" w:themeColor="text1"/>
        </w:rPr>
        <w:t>załącznik nr 4</w:t>
      </w:r>
      <w:r w:rsidR="00E97EFD" w:rsidRPr="00336676">
        <w:rPr>
          <w:rFonts w:ascii="Calibri" w:hAnsi="Calibri" w:cs="Calibri"/>
          <w:color w:val="000000" w:themeColor="text1"/>
        </w:rPr>
        <w:t>)</w:t>
      </w:r>
      <w:r w:rsidRPr="00336676">
        <w:rPr>
          <w:rFonts w:ascii="Calibri" w:hAnsi="Calibri" w:cs="Calibri"/>
          <w:color w:val="000000" w:themeColor="text1"/>
        </w:rPr>
        <w:t xml:space="preserve"> powinna uwzględniać wszelkie koszty związane z realizacją przedmiotu</w:t>
      </w:r>
      <w:r w:rsidR="00760CC3" w:rsidRPr="00336676">
        <w:rPr>
          <w:rFonts w:ascii="Calibri" w:hAnsi="Calibri" w:cs="Calibri"/>
          <w:color w:val="000000" w:themeColor="text1"/>
        </w:rPr>
        <w:t xml:space="preserve"> </w:t>
      </w:r>
      <w:r w:rsidRPr="00336676">
        <w:rPr>
          <w:rFonts w:ascii="Calibri" w:hAnsi="Calibri" w:cs="Calibri"/>
          <w:color w:val="000000" w:themeColor="text1"/>
        </w:rPr>
        <w:t>zamówienia</w:t>
      </w:r>
      <w:r w:rsidR="00994B0C" w:rsidRPr="00336676">
        <w:rPr>
          <w:rFonts w:ascii="Calibri" w:hAnsi="Calibri" w:cs="Calibri"/>
          <w:color w:val="000000" w:themeColor="text1"/>
        </w:rPr>
        <w:t xml:space="preserve">, </w:t>
      </w:r>
      <w:r w:rsidR="001A2A7A" w:rsidRPr="00336676">
        <w:rPr>
          <w:rFonts w:ascii="Calibri" w:hAnsi="Calibri" w:cs="Calibri"/>
          <w:color w:val="000000" w:themeColor="text1"/>
        </w:rPr>
        <w:t>co oznacza, że w</w:t>
      </w:r>
      <w:r w:rsidR="00994B0C" w:rsidRPr="00336676">
        <w:rPr>
          <w:rFonts w:ascii="Calibri" w:hAnsi="Calibri" w:cs="Calibri"/>
          <w:color w:val="000000" w:themeColor="text1"/>
        </w:rPr>
        <w:t xml:space="preserve"> cenie środków trwałych</w:t>
      </w:r>
      <w:r w:rsidR="00760CC3" w:rsidRPr="00336676">
        <w:rPr>
          <w:rFonts w:ascii="Calibri" w:hAnsi="Calibri" w:cs="Calibri"/>
          <w:color w:val="000000" w:themeColor="text1"/>
        </w:rPr>
        <w:t xml:space="preserve"> </w:t>
      </w:r>
      <w:r w:rsidR="00994B0C" w:rsidRPr="00336676">
        <w:rPr>
          <w:rFonts w:ascii="Calibri" w:hAnsi="Calibri" w:cs="Calibri"/>
          <w:color w:val="000000" w:themeColor="text1"/>
        </w:rPr>
        <w:t>należy uwzględnić koszty: zakupu, transportu, montażu i uruchomienia</w:t>
      </w:r>
      <w:r w:rsidR="00535D8B" w:rsidRPr="00336676">
        <w:rPr>
          <w:rFonts w:ascii="Calibri" w:hAnsi="Calibri" w:cs="Calibri"/>
          <w:color w:val="000000" w:themeColor="text1"/>
        </w:rPr>
        <w:t>.</w:t>
      </w:r>
    </w:p>
    <w:p w14:paraId="2DEFE650" w14:textId="19EF4E45" w:rsidR="00FE4D2B" w:rsidRPr="00336676" w:rsidRDefault="00777CC4" w:rsidP="00380BF3">
      <w:pPr>
        <w:pStyle w:val="Standard"/>
        <w:numPr>
          <w:ilvl w:val="0"/>
          <w:numId w:val="29"/>
        </w:numPr>
        <w:spacing w:after="120"/>
        <w:ind w:left="426"/>
        <w:jc w:val="both"/>
        <w:rPr>
          <w:rFonts w:ascii="Calibri" w:hAnsi="Calibri" w:cs="Calibri"/>
          <w:color w:val="000000" w:themeColor="text1"/>
        </w:rPr>
      </w:pPr>
      <w:r w:rsidRPr="00336676">
        <w:rPr>
          <w:rFonts w:ascii="Calibri" w:hAnsi="Calibri" w:cs="Calibri"/>
          <w:color w:val="000000" w:themeColor="text1"/>
        </w:rPr>
        <w:t>Dostawca</w:t>
      </w:r>
      <w:r w:rsidR="00E003AE" w:rsidRPr="00336676">
        <w:rPr>
          <w:rFonts w:ascii="Calibri" w:hAnsi="Calibri" w:cs="Calibri"/>
          <w:color w:val="000000" w:themeColor="text1"/>
        </w:rPr>
        <w:t xml:space="preserve"> określi cenę oferty netto i brutto, którą stanowić będzie całkowite wynagrodzenie za realizację przedmiotu zamówienia</w:t>
      </w:r>
      <w:r w:rsidR="00337EE8">
        <w:rPr>
          <w:rFonts w:ascii="Calibri" w:hAnsi="Calibri" w:cs="Calibri"/>
          <w:color w:val="000000" w:themeColor="text1"/>
        </w:rPr>
        <w:t xml:space="preserve"> (części)</w:t>
      </w:r>
      <w:r w:rsidR="00E003AE" w:rsidRPr="00336676">
        <w:rPr>
          <w:rFonts w:ascii="Calibri" w:hAnsi="Calibri" w:cs="Calibri"/>
          <w:color w:val="000000" w:themeColor="text1"/>
        </w:rPr>
        <w:t>, podając ją w zapisie liczbowym z dokładnością do jednego grosza (dwóch miejsc po przecinku).</w:t>
      </w:r>
      <w:r w:rsidR="00337EE8">
        <w:rPr>
          <w:rFonts w:ascii="Calibri" w:hAnsi="Calibri" w:cs="Calibri"/>
          <w:color w:val="000000" w:themeColor="text1"/>
        </w:rPr>
        <w:t xml:space="preserve"> Ofertę należy złożyć w złotych</w:t>
      </w:r>
      <w:r w:rsidR="004636E0">
        <w:rPr>
          <w:rFonts w:ascii="Calibri" w:hAnsi="Calibri" w:cs="Calibri"/>
          <w:color w:val="000000" w:themeColor="text1"/>
        </w:rPr>
        <w:t xml:space="preserve"> (PLN)</w:t>
      </w:r>
      <w:r w:rsidR="00337EE8">
        <w:rPr>
          <w:rFonts w:ascii="Calibri" w:hAnsi="Calibri" w:cs="Calibri"/>
          <w:color w:val="000000" w:themeColor="text1"/>
        </w:rPr>
        <w:t>.</w:t>
      </w:r>
    </w:p>
    <w:p w14:paraId="676343B5" w14:textId="63C9D7E7" w:rsidR="00FE4D2B" w:rsidRPr="00336676" w:rsidRDefault="00E003AE" w:rsidP="00380BF3">
      <w:pPr>
        <w:pStyle w:val="Standard"/>
        <w:numPr>
          <w:ilvl w:val="0"/>
          <w:numId w:val="29"/>
        </w:numPr>
        <w:spacing w:after="120"/>
        <w:ind w:left="426"/>
        <w:jc w:val="both"/>
        <w:rPr>
          <w:rFonts w:ascii="Calibri" w:hAnsi="Calibri" w:cs="Calibri"/>
          <w:color w:val="000000" w:themeColor="text1"/>
        </w:rPr>
      </w:pPr>
      <w:r w:rsidRPr="00336676">
        <w:rPr>
          <w:rFonts w:ascii="Calibri" w:hAnsi="Calibri" w:cs="Calibri"/>
          <w:color w:val="000000" w:themeColor="text1"/>
        </w:rPr>
        <w:t>Ofertę należy sporządzić ściśle według zawartych w Zapytaniu załączników</w:t>
      </w:r>
      <w:r w:rsidR="00B976AE" w:rsidRPr="00336676">
        <w:rPr>
          <w:rFonts w:ascii="Calibri" w:hAnsi="Calibri" w:cs="Calibri"/>
          <w:color w:val="000000" w:themeColor="text1"/>
        </w:rPr>
        <w:t xml:space="preserve"> lub wytycznych</w:t>
      </w:r>
      <w:r w:rsidRPr="00336676">
        <w:rPr>
          <w:rFonts w:ascii="Calibri" w:hAnsi="Calibri" w:cs="Calibri"/>
          <w:color w:val="000000" w:themeColor="text1"/>
        </w:rPr>
        <w:t>, w języku polskim, w sposób trwały i gwarantujący odczytanie treści.</w:t>
      </w:r>
    </w:p>
    <w:p w14:paraId="66295CE1" w14:textId="2622BC6E" w:rsidR="00FE4D2B" w:rsidRPr="00336676" w:rsidRDefault="00E003AE" w:rsidP="00380BF3">
      <w:pPr>
        <w:pStyle w:val="Standard"/>
        <w:numPr>
          <w:ilvl w:val="0"/>
          <w:numId w:val="29"/>
        </w:numPr>
        <w:spacing w:after="120"/>
        <w:ind w:left="426"/>
        <w:jc w:val="both"/>
        <w:rPr>
          <w:rFonts w:ascii="Calibri" w:hAnsi="Calibri" w:cs="Calibri"/>
          <w:color w:val="000000" w:themeColor="text1"/>
        </w:rPr>
      </w:pPr>
      <w:r w:rsidRPr="00336676">
        <w:rPr>
          <w:rFonts w:ascii="Calibri" w:hAnsi="Calibri" w:cs="Calibri"/>
          <w:color w:val="000000" w:themeColor="text1"/>
        </w:rPr>
        <w:t xml:space="preserve">Oferta winna być podpisana przez osobę upoważnioną do działania w imieniu </w:t>
      </w:r>
      <w:r w:rsidR="00777CC4" w:rsidRPr="00336676">
        <w:rPr>
          <w:rFonts w:ascii="Calibri" w:hAnsi="Calibri" w:cs="Calibri"/>
          <w:color w:val="000000" w:themeColor="text1"/>
        </w:rPr>
        <w:t>Dostawcy</w:t>
      </w:r>
      <w:r w:rsidRPr="00336676">
        <w:rPr>
          <w:rFonts w:ascii="Calibri" w:hAnsi="Calibri" w:cs="Calibri"/>
          <w:color w:val="000000" w:themeColor="text1"/>
        </w:rPr>
        <w:t>, w razie takiej potrzeby należy załączyć pełnomocnictwo zgodne z wymogami prawa, pod rygorem uznania, że oferta nie spełnia warunków udziału w postępowaniu.</w:t>
      </w:r>
    </w:p>
    <w:p w14:paraId="5BDD13AE" w14:textId="6A6528B2" w:rsidR="00FE4D2B" w:rsidRPr="00336676" w:rsidRDefault="00E003AE" w:rsidP="00380BF3">
      <w:pPr>
        <w:pStyle w:val="Standard"/>
        <w:numPr>
          <w:ilvl w:val="0"/>
          <w:numId w:val="29"/>
        </w:numPr>
        <w:spacing w:after="120"/>
        <w:ind w:left="426"/>
        <w:jc w:val="both"/>
        <w:rPr>
          <w:rFonts w:ascii="Calibri" w:hAnsi="Calibri" w:cs="Calibri"/>
          <w:color w:val="000000" w:themeColor="text1"/>
        </w:rPr>
      </w:pPr>
      <w:r w:rsidRPr="00336676">
        <w:rPr>
          <w:rFonts w:ascii="Calibri" w:hAnsi="Calibri" w:cs="Calibri"/>
          <w:color w:val="000000" w:themeColor="text1"/>
        </w:rPr>
        <w:t>W wypadku składania oferty drogą pocztową (poczta tradycyjna</w:t>
      </w:r>
      <w:r w:rsidR="00D1198F" w:rsidRPr="00336676">
        <w:rPr>
          <w:rFonts w:ascii="Calibri" w:hAnsi="Calibri" w:cs="Calibri"/>
          <w:color w:val="000000" w:themeColor="text1"/>
        </w:rPr>
        <w:t xml:space="preserve"> / kurier</w:t>
      </w:r>
      <w:r w:rsidRPr="00336676">
        <w:rPr>
          <w:rFonts w:ascii="Calibri" w:hAnsi="Calibri" w:cs="Calibri"/>
          <w:color w:val="000000" w:themeColor="text1"/>
        </w:rPr>
        <w:t xml:space="preserve">) </w:t>
      </w:r>
      <w:r w:rsidR="00D1198F" w:rsidRPr="00336676">
        <w:rPr>
          <w:rFonts w:ascii="Calibri" w:hAnsi="Calibri" w:cs="Calibri"/>
          <w:color w:val="000000" w:themeColor="text1"/>
        </w:rPr>
        <w:t xml:space="preserve">lub osobiście </w:t>
      </w:r>
      <w:r w:rsidR="00777CC4" w:rsidRPr="00336676">
        <w:rPr>
          <w:rFonts w:ascii="Calibri" w:hAnsi="Calibri" w:cs="Calibri"/>
          <w:color w:val="000000" w:themeColor="text1"/>
        </w:rPr>
        <w:t>Dostawca</w:t>
      </w:r>
      <w:r w:rsidRPr="00336676">
        <w:rPr>
          <w:rFonts w:ascii="Calibri" w:hAnsi="Calibri" w:cs="Calibri"/>
          <w:color w:val="000000" w:themeColor="text1"/>
        </w:rPr>
        <w:t xml:space="preserve"> umieszcza ofertę w zamkniętej kopercie z adnotacją: „Oferta – zapytanie ofertowe nr </w:t>
      </w:r>
      <w:r w:rsidR="00691AED">
        <w:rPr>
          <w:rFonts w:ascii="Calibri" w:hAnsi="Calibri" w:cs="Calibri"/>
          <w:color w:val="000000" w:themeColor="text1"/>
        </w:rPr>
        <w:t>5</w:t>
      </w:r>
      <w:r w:rsidR="007F64B2">
        <w:rPr>
          <w:rFonts w:ascii="Calibri" w:hAnsi="Calibri" w:cs="Calibri"/>
          <w:color w:val="000000" w:themeColor="text1"/>
        </w:rPr>
        <w:t>/1</w:t>
      </w:r>
      <w:r w:rsidR="008E770B">
        <w:rPr>
          <w:rFonts w:ascii="Calibri" w:hAnsi="Calibri" w:cs="Calibri"/>
          <w:color w:val="000000" w:themeColor="text1"/>
        </w:rPr>
        <w:t>0</w:t>
      </w:r>
      <w:r w:rsidR="007F64B2">
        <w:rPr>
          <w:rFonts w:ascii="Calibri" w:hAnsi="Calibri" w:cs="Calibri"/>
          <w:color w:val="000000" w:themeColor="text1"/>
        </w:rPr>
        <w:t>/</w:t>
      </w:r>
      <w:r w:rsidR="00C42763" w:rsidRPr="00C42763">
        <w:rPr>
          <w:rFonts w:ascii="Calibri" w:hAnsi="Calibri" w:cs="Calibri"/>
          <w:color w:val="000000" w:themeColor="text1"/>
        </w:rPr>
        <w:t>2022/3.2.2POIR</w:t>
      </w:r>
      <w:r w:rsidRPr="00336676">
        <w:rPr>
          <w:rFonts w:ascii="Calibri" w:hAnsi="Calibri" w:cs="Calibri"/>
          <w:color w:val="000000" w:themeColor="text1"/>
        </w:rPr>
        <w:t>”.</w:t>
      </w:r>
    </w:p>
    <w:p w14:paraId="4B48E249" w14:textId="7B530F55" w:rsidR="00FE4D2B" w:rsidRPr="00336676" w:rsidRDefault="00E003AE" w:rsidP="00380BF3">
      <w:pPr>
        <w:pStyle w:val="Standard"/>
        <w:numPr>
          <w:ilvl w:val="0"/>
          <w:numId w:val="29"/>
        </w:numPr>
        <w:spacing w:after="120"/>
        <w:ind w:left="426"/>
        <w:jc w:val="both"/>
        <w:rPr>
          <w:rFonts w:ascii="Calibri" w:hAnsi="Calibri" w:cs="Calibri"/>
          <w:color w:val="000000" w:themeColor="text1"/>
        </w:rPr>
      </w:pPr>
      <w:r w:rsidRPr="00336676">
        <w:rPr>
          <w:rFonts w:ascii="Calibri" w:hAnsi="Calibri" w:cs="Calibri"/>
          <w:color w:val="000000" w:themeColor="text1"/>
        </w:rPr>
        <w:t xml:space="preserve">Zamawiający może również w toku badania i oceny ofert żądać od </w:t>
      </w:r>
      <w:r w:rsidR="00C94586" w:rsidRPr="00336676">
        <w:rPr>
          <w:rFonts w:ascii="Calibri" w:hAnsi="Calibri" w:cs="Calibri"/>
          <w:color w:val="000000" w:themeColor="text1"/>
        </w:rPr>
        <w:t>Dostawców</w:t>
      </w:r>
      <w:r w:rsidRPr="00336676">
        <w:rPr>
          <w:rFonts w:ascii="Calibri" w:hAnsi="Calibri" w:cs="Calibri"/>
          <w:color w:val="000000" w:themeColor="text1"/>
        </w:rPr>
        <w:t xml:space="preserve"> wyjaśnień dotyczących treści złożonych ofert, uzupełnienia dokumentacji lub przedłożenia dodatkowych dokumentów potwierdzających zamieszczone w ofertach (załącznikach) informacje.</w:t>
      </w:r>
    </w:p>
    <w:p w14:paraId="461DEFD3" w14:textId="2FCF6988" w:rsidR="00FE4D2B" w:rsidRPr="00336676" w:rsidRDefault="00E003AE" w:rsidP="00380BF3">
      <w:pPr>
        <w:pStyle w:val="Standard"/>
        <w:numPr>
          <w:ilvl w:val="0"/>
          <w:numId w:val="29"/>
        </w:numPr>
        <w:spacing w:after="120"/>
        <w:ind w:left="426"/>
        <w:jc w:val="both"/>
        <w:rPr>
          <w:rFonts w:ascii="Calibri" w:hAnsi="Calibri" w:cs="Calibri"/>
          <w:color w:val="000000" w:themeColor="text1"/>
        </w:rPr>
      </w:pPr>
      <w:r w:rsidRPr="00336676">
        <w:rPr>
          <w:rFonts w:ascii="Calibri" w:hAnsi="Calibri" w:cs="Calibri"/>
          <w:color w:val="000000" w:themeColor="text1"/>
        </w:rPr>
        <w:t>Zamawiający zastrzega sobie prawo do unieważnienia niniejszego postępowania</w:t>
      </w:r>
      <w:r w:rsidR="00B75397">
        <w:rPr>
          <w:rFonts w:ascii="Calibri" w:hAnsi="Calibri" w:cs="Calibri"/>
          <w:color w:val="000000" w:themeColor="text1"/>
        </w:rPr>
        <w:t xml:space="preserve"> (w całości lub w części)</w:t>
      </w:r>
      <w:r w:rsidRPr="00336676">
        <w:rPr>
          <w:rFonts w:ascii="Calibri" w:hAnsi="Calibri" w:cs="Calibri"/>
          <w:color w:val="000000" w:themeColor="text1"/>
        </w:rPr>
        <w:t xml:space="preserve"> bez podania uzasadnienia lub do jego zakończenia bez wyboru oferty.</w:t>
      </w:r>
    </w:p>
    <w:p w14:paraId="62C84AE8" w14:textId="77777777" w:rsidR="00B75397" w:rsidRDefault="00B75397" w:rsidP="007465C0">
      <w:pPr>
        <w:pStyle w:val="Standard"/>
        <w:spacing w:after="120"/>
        <w:rPr>
          <w:rFonts w:ascii="Calibri" w:hAnsi="Calibri" w:cs="Calibri"/>
          <w:b/>
          <w:bCs/>
          <w:color w:val="000000" w:themeColor="text1"/>
        </w:rPr>
      </w:pPr>
    </w:p>
    <w:p w14:paraId="05863B50" w14:textId="431048DE" w:rsidR="00FE4D2B" w:rsidRPr="00336676" w:rsidRDefault="00E003AE" w:rsidP="007465C0">
      <w:pPr>
        <w:pStyle w:val="Standard"/>
        <w:spacing w:after="120"/>
        <w:rPr>
          <w:rFonts w:ascii="Calibri" w:hAnsi="Calibri" w:cs="Calibri"/>
          <w:color w:val="000000" w:themeColor="text1"/>
        </w:rPr>
      </w:pPr>
      <w:r w:rsidRPr="00336676">
        <w:rPr>
          <w:rFonts w:ascii="Calibri" w:hAnsi="Calibri" w:cs="Calibri"/>
          <w:b/>
          <w:bCs/>
          <w:color w:val="000000" w:themeColor="text1"/>
        </w:rPr>
        <w:t>D. KRYTERIA OCENY OFERT I INFORMACJA O WAGACH PUNKTOWYCH:</w:t>
      </w:r>
    </w:p>
    <w:p w14:paraId="4AD194EC" w14:textId="13F331BA" w:rsidR="00EC02D1" w:rsidRPr="00336676" w:rsidRDefault="00E003AE" w:rsidP="00380BF3">
      <w:pPr>
        <w:pStyle w:val="Standard"/>
        <w:numPr>
          <w:ilvl w:val="0"/>
          <w:numId w:val="31"/>
        </w:numPr>
        <w:spacing w:after="120"/>
        <w:ind w:left="426"/>
        <w:jc w:val="both"/>
        <w:rPr>
          <w:rFonts w:ascii="Calibri" w:hAnsi="Calibri" w:cs="Calibri"/>
          <w:color w:val="000000" w:themeColor="text1"/>
        </w:rPr>
      </w:pPr>
      <w:r w:rsidRPr="00336676">
        <w:rPr>
          <w:rFonts w:ascii="Calibri" w:hAnsi="Calibri" w:cs="Calibri"/>
          <w:color w:val="000000" w:themeColor="text1"/>
        </w:rPr>
        <w:t>Zamawiający dokona oceny złożonych ofert niepodlegających wykluczeniu</w:t>
      </w:r>
      <w:r w:rsidR="00924D67" w:rsidRPr="00336676">
        <w:rPr>
          <w:rFonts w:ascii="Calibri" w:hAnsi="Calibri" w:cs="Calibri"/>
          <w:color w:val="000000" w:themeColor="text1"/>
        </w:rPr>
        <w:t xml:space="preserve">. </w:t>
      </w:r>
      <w:r w:rsidR="00FD4CAE" w:rsidRPr="00336676">
        <w:rPr>
          <w:rFonts w:ascii="Calibri" w:hAnsi="Calibri" w:cs="Calibri"/>
          <w:color w:val="000000" w:themeColor="text1"/>
        </w:rPr>
        <w:t>O</w:t>
      </w:r>
      <w:r w:rsidR="006C6F3D" w:rsidRPr="00336676">
        <w:rPr>
          <w:rFonts w:ascii="Calibri" w:hAnsi="Calibri" w:cs="Calibri"/>
          <w:color w:val="000000" w:themeColor="text1"/>
        </w:rPr>
        <w:t>sobnej o</w:t>
      </w:r>
      <w:r w:rsidR="00FD4CAE" w:rsidRPr="00336676">
        <w:rPr>
          <w:rFonts w:ascii="Calibri" w:hAnsi="Calibri" w:cs="Calibri"/>
          <w:color w:val="000000" w:themeColor="text1"/>
        </w:rPr>
        <w:t>cenie będzie podlega</w:t>
      </w:r>
      <w:r w:rsidR="006C6F3D" w:rsidRPr="00336676">
        <w:rPr>
          <w:rFonts w:ascii="Calibri" w:hAnsi="Calibri" w:cs="Calibri"/>
          <w:color w:val="000000" w:themeColor="text1"/>
        </w:rPr>
        <w:t>ć oferta na</w:t>
      </w:r>
      <w:r w:rsidR="00FD4CAE" w:rsidRPr="00336676">
        <w:rPr>
          <w:rFonts w:ascii="Calibri" w:hAnsi="Calibri" w:cs="Calibri"/>
          <w:color w:val="000000" w:themeColor="text1"/>
        </w:rPr>
        <w:t xml:space="preserve"> </w:t>
      </w:r>
      <w:r w:rsidR="00A57ED9">
        <w:rPr>
          <w:rFonts w:ascii="Calibri" w:hAnsi="Calibri" w:cs="Calibri"/>
          <w:color w:val="000000" w:themeColor="text1"/>
        </w:rPr>
        <w:t>każdą część Zamówienia tj. każdą pozycję w tabeli wskazan</w:t>
      </w:r>
      <w:r w:rsidR="00B86D93">
        <w:rPr>
          <w:rFonts w:ascii="Calibri" w:hAnsi="Calibri" w:cs="Calibri"/>
          <w:color w:val="000000" w:themeColor="text1"/>
        </w:rPr>
        <w:t>ą</w:t>
      </w:r>
      <w:r w:rsidR="00A57ED9">
        <w:rPr>
          <w:rFonts w:ascii="Calibri" w:hAnsi="Calibri" w:cs="Calibri"/>
          <w:color w:val="000000" w:themeColor="text1"/>
        </w:rPr>
        <w:t xml:space="preserve"> w części B pkt. 1 Zapytania Ofertowego.</w:t>
      </w:r>
      <w:r w:rsidR="00FD4CAE" w:rsidRPr="00336676">
        <w:rPr>
          <w:rFonts w:ascii="Calibri" w:hAnsi="Calibri" w:cs="Calibri"/>
          <w:color w:val="000000" w:themeColor="text1"/>
        </w:rPr>
        <w:t xml:space="preserve"> </w:t>
      </w:r>
      <w:r w:rsidR="00481E4B" w:rsidRPr="00336676">
        <w:rPr>
          <w:rFonts w:ascii="Calibri" w:hAnsi="Calibri" w:cs="Calibri"/>
          <w:color w:val="000000" w:themeColor="text1"/>
        </w:rPr>
        <w:t xml:space="preserve">Zamawiający </w:t>
      </w:r>
      <w:r w:rsidRPr="00336676">
        <w:rPr>
          <w:rFonts w:ascii="Calibri" w:hAnsi="Calibri" w:cs="Calibri"/>
          <w:color w:val="000000" w:themeColor="text1"/>
        </w:rPr>
        <w:t>przypisze</w:t>
      </w:r>
      <w:r w:rsidR="00B40786" w:rsidRPr="00336676">
        <w:rPr>
          <w:rFonts w:ascii="Calibri" w:hAnsi="Calibri" w:cs="Calibri"/>
          <w:color w:val="000000" w:themeColor="text1"/>
        </w:rPr>
        <w:t xml:space="preserve"> </w:t>
      </w:r>
      <w:r w:rsidRPr="00336676">
        <w:rPr>
          <w:rFonts w:ascii="Calibri" w:hAnsi="Calibri" w:cs="Calibri"/>
          <w:color w:val="000000" w:themeColor="text1"/>
        </w:rPr>
        <w:t>odpowiednie wartości punktowe</w:t>
      </w:r>
      <w:r w:rsidR="007B087C" w:rsidRPr="00336676">
        <w:rPr>
          <w:rFonts w:ascii="Calibri" w:hAnsi="Calibri" w:cs="Calibri"/>
          <w:color w:val="000000" w:themeColor="text1"/>
        </w:rPr>
        <w:t xml:space="preserve"> </w:t>
      </w:r>
      <w:r w:rsidR="00D31C68" w:rsidRPr="00336676">
        <w:rPr>
          <w:rFonts w:ascii="Calibri" w:hAnsi="Calibri" w:cs="Calibri"/>
          <w:color w:val="000000" w:themeColor="text1"/>
        </w:rPr>
        <w:t>dla każde</w:t>
      </w:r>
      <w:r w:rsidR="006C6F3D" w:rsidRPr="00336676">
        <w:rPr>
          <w:rFonts w:ascii="Calibri" w:hAnsi="Calibri" w:cs="Calibri"/>
          <w:color w:val="000000" w:themeColor="text1"/>
        </w:rPr>
        <w:t xml:space="preserve">j oferty </w:t>
      </w:r>
      <w:r w:rsidRPr="00336676">
        <w:rPr>
          <w:rFonts w:ascii="Calibri" w:hAnsi="Calibri" w:cs="Calibri"/>
          <w:color w:val="000000" w:themeColor="text1"/>
        </w:rPr>
        <w:t>według niżej wskazanych kryteriów oceny ofert i zasad</w:t>
      </w:r>
      <w:r w:rsidR="00924D67" w:rsidRPr="00336676">
        <w:rPr>
          <w:rFonts w:ascii="Calibri" w:hAnsi="Calibri" w:cs="Calibri"/>
          <w:color w:val="000000" w:themeColor="text1"/>
        </w:rPr>
        <w:t xml:space="preserve"> </w:t>
      </w:r>
      <w:r w:rsidRPr="00336676">
        <w:rPr>
          <w:rFonts w:ascii="Calibri" w:hAnsi="Calibri" w:cs="Calibri"/>
          <w:color w:val="000000" w:themeColor="text1"/>
        </w:rPr>
        <w:t>przyznawania punktów:</w:t>
      </w:r>
    </w:p>
    <w:p w14:paraId="0E78246B" w14:textId="13D7B219" w:rsidR="00EC02D1" w:rsidRPr="00336676" w:rsidRDefault="00E003AE" w:rsidP="00380BF3">
      <w:pPr>
        <w:pStyle w:val="Standard"/>
        <w:numPr>
          <w:ilvl w:val="1"/>
          <w:numId w:val="31"/>
        </w:numPr>
        <w:spacing w:after="120"/>
        <w:jc w:val="both"/>
        <w:rPr>
          <w:rFonts w:ascii="Calibri" w:hAnsi="Calibri" w:cs="Calibri"/>
          <w:color w:val="000000" w:themeColor="text1"/>
        </w:rPr>
      </w:pPr>
      <w:r w:rsidRPr="00336676">
        <w:rPr>
          <w:rFonts w:ascii="Calibri" w:hAnsi="Calibri" w:cs="Calibri"/>
          <w:b/>
          <w:bCs/>
          <w:color w:val="000000" w:themeColor="text1"/>
        </w:rPr>
        <w:lastRenderedPageBreak/>
        <w:t>Kryterium finansowe (cena</w:t>
      </w:r>
      <w:r w:rsidR="001A2A7A" w:rsidRPr="00336676">
        <w:rPr>
          <w:rFonts w:ascii="Calibri" w:hAnsi="Calibri" w:cs="Calibri"/>
          <w:b/>
          <w:bCs/>
          <w:color w:val="000000" w:themeColor="text1"/>
        </w:rPr>
        <w:t xml:space="preserve"> brutto</w:t>
      </w:r>
      <w:r w:rsidRPr="00336676">
        <w:rPr>
          <w:rFonts w:ascii="Calibri" w:hAnsi="Calibri" w:cs="Calibri"/>
          <w:b/>
          <w:bCs/>
          <w:color w:val="000000" w:themeColor="text1"/>
        </w:rPr>
        <w:t>)</w:t>
      </w:r>
      <w:r w:rsidRPr="00336676">
        <w:rPr>
          <w:rFonts w:ascii="Calibri" w:hAnsi="Calibri" w:cs="Calibri"/>
          <w:color w:val="000000" w:themeColor="text1"/>
        </w:rPr>
        <w:t xml:space="preserve"> – waga </w:t>
      </w:r>
      <w:r w:rsidR="00EE1477" w:rsidRPr="00336676">
        <w:rPr>
          <w:rFonts w:ascii="Calibri" w:hAnsi="Calibri" w:cs="Calibri"/>
          <w:b/>
          <w:bCs/>
          <w:color w:val="000000" w:themeColor="text1"/>
        </w:rPr>
        <w:t>80</w:t>
      </w:r>
      <w:r w:rsidR="00EE1477" w:rsidRPr="00336676">
        <w:rPr>
          <w:rFonts w:ascii="Calibri" w:hAnsi="Calibri" w:cs="Calibri"/>
          <w:color w:val="000000" w:themeColor="text1"/>
        </w:rPr>
        <w:t xml:space="preserve"> </w:t>
      </w:r>
      <w:r w:rsidRPr="00336676">
        <w:rPr>
          <w:rFonts w:ascii="Calibri" w:hAnsi="Calibri" w:cs="Calibri"/>
          <w:color w:val="000000" w:themeColor="text1"/>
        </w:rPr>
        <w:t>punktów</w:t>
      </w:r>
      <w:r w:rsidR="001251D1" w:rsidRPr="00336676">
        <w:rPr>
          <w:rFonts w:ascii="Calibri" w:hAnsi="Calibri" w:cs="Calibri"/>
          <w:color w:val="000000" w:themeColor="text1"/>
        </w:rPr>
        <w:t xml:space="preserve">; </w:t>
      </w:r>
      <w:r w:rsidR="001C302A" w:rsidRPr="00336676">
        <w:rPr>
          <w:rFonts w:ascii="Calibri" w:hAnsi="Calibri" w:cs="Calibri"/>
          <w:color w:val="000000" w:themeColor="text1"/>
        </w:rPr>
        <w:t xml:space="preserve">w tym kryterium </w:t>
      </w:r>
      <w:r w:rsidR="007B087C" w:rsidRPr="00336676">
        <w:rPr>
          <w:rFonts w:ascii="Calibri" w:hAnsi="Calibri" w:cs="Calibri"/>
          <w:color w:val="000000" w:themeColor="text1"/>
        </w:rPr>
        <w:t xml:space="preserve">oferta </w:t>
      </w:r>
      <w:r w:rsidR="001C302A" w:rsidRPr="00336676">
        <w:rPr>
          <w:rFonts w:ascii="Calibri" w:hAnsi="Calibri" w:cs="Calibri"/>
          <w:color w:val="000000" w:themeColor="text1"/>
        </w:rPr>
        <w:t xml:space="preserve">może uzyskać maksymalnie </w:t>
      </w:r>
      <w:r w:rsidR="00AF688A" w:rsidRPr="00336676">
        <w:rPr>
          <w:rFonts w:ascii="Calibri" w:hAnsi="Calibri" w:cs="Calibri"/>
          <w:color w:val="000000" w:themeColor="text1"/>
        </w:rPr>
        <w:t>8</w:t>
      </w:r>
      <w:r w:rsidR="00EE1477" w:rsidRPr="00336676">
        <w:rPr>
          <w:rFonts w:ascii="Calibri" w:hAnsi="Calibri" w:cs="Calibri"/>
          <w:color w:val="000000" w:themeColor="text1"/>
        </w:rPr>
        <w:t xml:space="preserve">0 </w:t>
      </w:r>
      <w:r w:rsidR="001C302A" w:rsidRPr="00336676">
        <w:rPr>
          <w:rFonts w:ascii="Calibri" w:hAnsi="Calibri" w:cs="Calibri"/>
          <w:color w:val="000000" w:themeColor="text1"/>
        </w:rPr>
        <w:t>punktów</w:t>
      </w:r>
      <w:r w:rsidR="00924D67" w:rsidRPr="00336676">
        <w:rPr>
          <w:rFonts w:ascii="Calibri" w:hAnsi="Calibri" w:cs="Calibri"/>
          <w:color w:val="000000" w:themeColor="text1"/>
        </w:rPr>
        <w:t>.</w:t>
      </w:r>
      <w:r w:rsidR="00595CE8" w:rsidRPr="00336676">
        <w:rPr>
          <w:rFonts w:ascii="Calibri" w:hAnsi="Calibri" w:cs="Calibri"/>
          <w:color w:val="000000" w:themeColor="text1"/>
        </w:rPr>
        <w:t xml:space="preserve"> W ramach kryterium ocenie podlega cena brutto </w:t>
      </w:r>
      <w:r w:rsidR="00EF0E74" w:rsidRPr="00336676">
        <w:rPr>
          <w:rFonts w:ascii="Calibri" w:hAnsi="Calibri" w:cs="Calibri"/>
          <w:color w:val="000000" w:themeColor="text1"/>
        </w:rPr>
        <w:t xml:space="preserve">oferty dotyczącej </w:t>
      </w:r>
      <w:r w:rsidR="00595CE8" w:rsidRPr="00336676">
        <w:rPr>
          <w:rFonts w:ascii="Calibri" w:hAnsi="Calibri" w:cs="Calibri"/>
          <w:color w:val="000000" w:themeColor="text1"/>
        </w:rPr>
        <w:t>konkretn</w:t>
      </w:r>
      <w:r w:rsidR="0099339D">
        <w:rPr>
          <w:rFonts w:ascii="Calibri" w:hAnsi="Calibri" w:cs="Calibri"/>
          <w:color w:val="000000" w:themeColor="text1"/>
        </w:rPr>
        <w:t>ej części zamówienia.</w:t>
      </w:r>
    </w:p>
    <w:p w14:paraId="65A3C734" w14:textId="12B4668F" w:rsidR="00EE1477" w:rsidRPr="00336676" w:rsidRDefault="00EE1477" w:rsidP="00380BF3">
      <w:pPr>
        <w:pStyle w:val="Standard"/>
        <w:numPr>
          <w:ilvl w:val="1"/>
          <w:numId w:val="31"/>
        </w:numPr>
        <w:spacing w:after="120"/>
        <w:jc w:val="both"/>
        <w:rPr>
          <w:rFonts w:ascii="Calibri" w:hAnsi="Calibri" w:cs="Calibri"/>
          <w:color w:val="000000" w:themeColor="text1"/>
        </w:rPr>
      </w:pPr>
      <w:r w:rsidRPr="00336676">
        <w:rPr>
          <w:rFonts w:ascii="Calibri" w:hAnsi="Calibri" w:cs="Calibri"/>
          <w:b/>
          <w:bCs/>
          <w:color w:val="000000" w:themeColor="text1"/>
        </w:rPr>
        <w:t xml:space="preserve">Kryterium </w:t>
      </w:r>
      <w:r w:rsidR="00815EC3" w:rsidRPr="00336676">
        <w:rPr>
          <w:rFonts w:ascii="Calibri" w:hAnsi="Calibri" w:cs="Calibri"/>
          <w:b/>
          <w:bCs/>
          <w:color w:val="000000" w:themeColor="text1"/>
        </w:rPr>
        <w:t xml:space="preserve">długości </w:t>
      </w:r>
      <w:r w:rsidRPr="00336676">
        <w:rPr>
          <w:rFonts w:ascii="Calibri" w:hAnsi="Calibri" w:cs="Calibri"/>
          <w:b/>
          <w:bCs/>
          <w:color w:val="000000" w:themeColor="text1"/>
        </w:rPr>
        <w:t>gwarancji</w:t>
      </w:r>
      <w:r w:rsidRPr="00336676">
        <w:rPr>
          <w:rFonts w:ascii="Calibri" w:hAnsi="Calibri" w:cs="Calibri"/>
          <w:color w:val="000000" w:themeColor="text1"/>
        </w:rPr>
        <w:t xml:space="preserve"> – waga </w:t>
      </w:r>
      <w:r w:rsidRPr="00336676">
        <w:rPr>
          <w:rFonts w:ascii="Calibri" w:hAnsi="Calibri" w:cs="Calibri"/>
          <w:b/>
          <w:bCs/>
          <w:color w:val="000000" w:themeColor="text1"/>
        </w:rPr>
        <w:t>20</w:t>
      </w:r>
      <w:r w:rsidRPr="00336676">
        <w:rPr>
          <w:rFonts w:ascii="Calibri" w:hAnsi="Calibri" w:cs="Calibri"/>
          <w:color w:val="000000" w:themeColor="text1"/>
        </w:rPr>
        <w:t xml:space="preserve"> punktów</w:t>
      </w:r>
      <w:r w:rsidR="001251D1" w:rsidRPr="00336676">
        <w:rPr>
          <w:rFonts w:ascii="Calibri" w:hAnsi="Calibri" w:cs="Calibri"/>
          <w:color w:val="000000" w:themeColor="text1"/>
        </w:rPr>
        <w:t xml:space="preserve">; </w:t>
      </w:r>
      <w:r w:rsidRPr="00336676">
        <w:rPr>
          <w:rFonts w:ascii="Calibri" w:hAnsi="Calibri" w:cs="Calibri"/>
          <w:color w:val="000000" w:themeColor="text1"/>
        </w:rPr>
        <w:t xml:space="preserve">w tym kryterium oferta może uzyskać maksymalnie </w:t>
      </w:r>
      <w:r w:rsidR="00A44E11" w:rsidRPr="00336676">
        <w:rPr>
          <w:rFonts w:ascii="Calibri" w:hAnsi="Calibri" w:cs="Calibri"/>
          <w:color w:val="000000" w:themeColor="text1"/>
        </w:rPr>
        <w:t>2</w:t>
      </w:r>
      <w:r w:rsidRPr="00336676">
        <w:rPr>
          <w:rFonts w:ascii="Calibri" w:hAnsi="Calibri" w:cs="Calibri"/>
          <w:color w:val="000000" w:themeColor="text1"/>
        </w:rPr>
        <w:t>0 punktów.</w:t>
      </w:r>
      <w:r w:rsidR="00595CE8" w:rsidRPr="00336676">
        <w:rPr>
          <w:rFonts w:ascii="Calibri" w:hAnsi="Calibri" w:cs="Calibri"/>
          <w:color w:val="000000" w:themeColor="text1"/>
        </w:rPr>
        <w:t xml:space="preserve"> W ramach kryterium ocenie podlega długość gwarancji dla </w:t>
      </w:r>
      <w:r w:rsidR="0099339D">
        <w:rPr>
          <w:rFonts w:ascii="Calibri" w:hAnsi="Calibri" w:cs="Calibri"/>
          <w:color w:val="000000" w:themeColor="text1"/>
        </w:rPr>
        <w:t>danej części zamówienia.</w:t>
      </w:r>
    </w:p>
    <w:p w14:paraId="299EAA56" w14:textId="28AC138C" w:rsidR="00FE4D2B" w:rsidRPr="00336676" w:rsidRDefault="00E003AE" w:rsidP="00380BF3">
      <w:pPr>
        <w:pStyle w:val="Standard"/>
        <w:numPr>
          <w:ilvl w:val="0"/>
          <w:numId w:val="31"/>
        </w:numPr>
        <w:spacing w:after="120"/>
        <w:ind w:left="426"/>
        <w:jc w:val="both"/>
        <w:rPr>
          <w:rFonts w:ascii="Calibri" w:hAnsi="Calibri" w:cs="Calibri"/>
          <w:color w:val="000000" w:themeColor="text1"/>
        </w:rPr>
      </w:pPr>
      <w:r w:rsidRPr="00336676">
        <w:rPr>
          <w:rFonts w:ascii="Calibri" w:hAnsi="Calibri" w:cs="Calibri"/>
          <w:color w:val="000000" w:themeColor="text1"/>
        </w:rPr>
        <w:t xml:space="preserve">Zamawiający dokona wyboru oferty najkorzystniejszej, to jest takiej, która </w:t>
      </w:r>
      <w:r w:rsidR="00924D67" w:rsidRPr="00336676">
        <w:rPr>
          <w:rFonts w:ascii="Calibri" w:hAnsi="Calibri" w:cs="Calibri"/>
          <w:color w:val="000000" w:themeColor="text1"/>
        </w:rPr>
        <w:t>uzyska najwyższą liczbę punktów</w:t>
      </w:r>
      <w:r w:rsidR="00657C7A" w:rsidRPr="00336676">
        <w:rPr>
          <w:rFonts w:ascii="Calibri" w:hAnsi="Calibri" w:cs="Calibri"/>
          <w:color w:val="000000" w:themeColor="text1"/>
        </w:rPr>
        <w:t xml:space="preserve"> w kryteriach: kryterium finansowe (cena brutto) oraz kryterium </w:t>
      </w:r>
      <w:r w:rsidR="00EF0E74" w:rsidRPr="00336676">
        <w:rPr>
          <w:rFonts w:ascii="Calibri" w:hAnsi="Calibri" w:cs="Calibri"/>
          <w:color w:val="000000" w:themeColor="text1"/>
        </w:rPr>
        <w:t xml:space="preserve">długości </w:t>
      </w:r>
      <w:r w:rsidR="00657C7A" w:rsidRPr="00336676">
        <w:rPr>
          <w:rFonts w:ascii="Calibri" w:hAnsi="Calibri" w:cs="Calibri"/>
          <w:color w:val="000000" w:themeColor="text1"/>
        </w:rPr>
        <w:t>gwarancji</w:t>
      </w:r>
      <w:r w:rsidR="00A8102F" w:rsidRPr="00336676">
        <w:rPr>
          <w:rFonts w:ascii="Calibri" w:hAnsi="Calibri" w:cs="Calibri"/>
          <w:color w:val="000000" w:themeColor="text1"/>
        </w:rPr>
        <w:t xml:space="preserve"> – zgodnie z poniższym algorytmem:</w:t>
      </w:r>
    </w:p>
    <w:p w14:paraId="7A31A5BF" w14:textId="2268FDCD" w:rsidR="00A8102F" w:rsidRPr="00336676" w:rsidRDefault="00A8102F" w:rsidP="00A8102F">
      <w:pPr>
        <w:pStyle w:val="Standard"/>
        <w:spacing w:after="120"/>
        <w:ind w:left="426"/>
        <w:jc w:val="both"/>
        <w:rPr>
          <w:rFonts w:ascii="Calibri" w:hAnsi="Calibri" w:cs="Calibri"/>
          <w:b/>
          <w:bCs/>
          <w:color w:val="000000" w:themeColor="text1"/>
        </w:rPr>
      </w:pPr>
      <w:r w:rsidRPr="00336676">
        <w:rPr>
          <w:rFonts w:ascii="Calibri" w:hAnsi="Calibri" w:cs="Calibri"/>
          <w:b/>
          <w:bCs/>
          <w:color w:val="000000" w:themeColor="text1"/>
        </w:rPr>
        <w:t>Sumaryczna ocena punktowa oferty</w:t>
      </w:r>
      <w:r w:rsidR="00595CE8" w:rsidRPr="00336676">
        <w:rPr>
          <w:rFonts w:ascii="Calibri" w:hAnsi="Calibri" w:cs="Calibri"/>
          <w:b/>
          <w:bCs/>
          <w:color w:val="000000" w:themeColor="text1"/>
        </w:rPr>
        <w:t xml:space="preserve"> dla </w:t>
      </w:r>
      <w:r w:rsidR="00B86D93">
        <w:rPr>
          <w:rFonts w:ascii="Calibri" w:hAnsi="Calibri" w:cs="Calibri"/>
          <w:b/>
          <w:bCs/>
          <w:color w:val="000000" w:themeColor="text1"/>
        </w:rPr>
        <w:t>danej części zamówienia</w:t>
      </w:r>
      <w:r w:rsidRPr="00336676">
        <w:rPr>
          <w:rFonts w:ascii="Calibri" w:hAnsi="Calibri" w:cs="Calibri"/>
          <w:b/>
          <w:bCs/>
          <w:color w:val="000000" w:themeColor="text1"/>
        </w:rPr>
        <w:t xml:space="preserve"> = punktacja w kryterium finansowym (cena brutto) + punktacja w kryterium gwarancji</w:t>
      </w:r>
    </w:p>
    <w:p w14:paraId="5F856B90" w14:textId="6B079C74" w:rsidR="009A7553" w:rsidRPr="00336676" w:rsidRDefault="009A7553" w:rsidP="00A8102F">
      <w:pPr>
        <w:pStyle w:val="Standard"/>
        <w:spacing w:after="120"/>
        <w:ind w:left="426"/>
        <w:jc w:val="both"/>
        <w:rPr>
          <w:rFonts w:ascii="Calibri" w:hAnsi="Calibri" w:cs="Calibri"/>
          <w:b/>
          <w:bCs/>
          <w:color w:val="000000" w:themeColor="text1"/>
        </w:rPr>
      </w:pPr>
      <w:r w:rsidRPr="00336676">
        <w:rPr>
          <w:rFonts w:ascii="Calibri" w:hAnsi="Calibri" w:cs="Calibri"/>
          <w:b/>
          <w:bCs/>
          <w:color w:val="000000" w:themeColor="text1"/>
        </w:rPr>
        <w:t>Szczegółowe zasady przyznawania punktów przedstawiono w części E Zapytania Ofertowego.</w:t>
      </w:r>
    </w:p>
    <w:p w14:paraId="0748B207" w14:textId="24B15F05" w:rsidR="00E96C31" w:rsidRPr="00336676" w:rsidRDefault="00E003AE" w:rsidP="00133E02">
      <w:pPr>
        <w:pStyle w:val="Standard"/>
        <w:numPr>
          <w:ilvl w:val="0"/>
          <w:numId w:val="31"/>
        </w:numPr>
        <w:spacing w:after="120"/>
        <w:ind w:left="426"/>
        <w:jc w:val="both"/>
        <w:rPr>
          <w:rFonts w:ascii="Calibri" w:hAnsi="Calibri" w:cs="Calibri"/>
          <w:color w:val="000000" w:themeColor="text1"/>
        </w:rPr>
      </w:pPr>
      <w:r w:rsidRPr="00336676">
        <w:rPr>
          <w:rFonts w:ascii="Calibri" w:hAnsi="Calibri" w:cs="Calibri"/>
          <w:color w:val="000000" w:themeColor="text1"/>
        </w:rPr>
        <w:t xml:space="preserve">Przyznane punkty </w:t>
      </w:r>
      <w:r w:rsidR="00CB45DB" w:rsidRPr="00336676">
        <w:rPr>
          <w:rFonts w:ascii="Calibri" w:hAnsi="Calibri" w:cs="Calibri"/>
          <w:color w:val="000000" w:themeColor="text1"/>
        </w:rPr>
        <w:t xml:space="preserve">w ramach poszczególnych kryteriów </w:t>
      </w:r>
      <w:r w:rsidRPr="00336676">
        <w:rPr>
          <w:rFonts w:ascii="Calibri" w:hAnsi="Calibri" w:cs="Calibri"/>
          <w:color w:val="000000" w:themeColor="text1"/>
        </w:rPr>
        <w:t>zostaną zaokrąglone z dokładnością do dwóch miejsc po przecinku.</w:t>
      </w:r>
    </w:p>
    <w:p w14:paraId="7DCBC398" w14:textId="193A9CF1" w:rsidR="006E437C" w:rsidRPr="00336676" w:rsidRDefault="002B7E11" w:rsidP="00595CE8">
      <w:pPr>
        <w:pStyle w:val="Standard"/>
        <w:numPr>
          <w:ilvl w:val="0"/>
          <w:numId w:val="31"/>
        </w:numPr>
        <w:spacing w:after="120"/>
        <w:ind w:left="426"/>
        <w:jc w:val="both"/>
        <w:rPr>
          <w:rFonts w:ascii="Calibri" w:hAnsi="Calibri" w:cs="Calibri"/>
          <w:color w:val="000000" w:themeColor="text1"/>
        </w:rPr>
      </w:pPr>
      <w:r w:rsidRPr="00336676">
        <w:rPr>
          <w:rFonts w:ascii="Calibri" w:hAnsi="Calibri" w:cs="Calibri"/>
          <w:color w:val="000000" w:themeColor="text1"/>
        </w:rPr>
        <w:t>J</w:t>
      </w:r>
      <w:r w:rsidR="00E96C31" w:rsidRPr="00336676">
        <w:rPr>
          <w:rFonts w:ascii="Calibri" w:hAnsi="Calibri" w:cs="Calibri"/>
          <w:color w:val="000000" w:themeColor="text1"/>
        </w:rPr>
        <w:t>eżeli kilka ofert</w:t>
      </w:r>
      <w:r w:rsidR="00BA2813" w:rsidRPr="00336676">
        <w:rPr>
          <w:rFonts w:ascii="Calibri" w:hAnsi="Calibri" w:cs="Calibri"/>
          <w:color w:val="000000" w:themeColor="text1"/>
        </w:rPr>
        <w:t xml:space="preserve"> </w:t>
      </w:r>
      <w:r w:rsidR="00BA2813" w:rsidRPr="00336676">
        <w:rPr>
          <w:rFonts w:ascii="Calibri" w:hAnsi="Calibri" w:cs="Calibri"/>
          <w:b/>
          <w:bCs/>
          <w:color w:val="000000" w:themeColor="text1"/>
        </w:rPr>
        <w:t xml:space="preserve">dla </w:t>
      </w:r>
      <w:r w:rsidR="00A57ED9">
        <w:rPr>
          <w:rFonts w:ascii="Calibri" w:hAnsi="Calibri" w:cs="Calibri"/>
          <w:b/>
          <w:bCs/>
          <w:color w:val="000000" w:themeColor="text1"/>
        </w:rPr>
        <w:t>danej części Zamówienia</w:t>
      </w:r>
      <w:r w:rsidR="00E96C31" w:rsidRPr="00336676">
        <w:rPr>
          <w:rFonts w:ascii="Calibri" w:hAnsi="Calibri" w:cs="Calibri"/>
          <w:color w:val="000000" w:themeColor="text1"/>
        </w:rPr>
        <w:t xml:space="preserve"> otrzyma tak</w:t>
      </w:r>
      <w:r w:rsidR="00462E66" w:rsidRPr="00336676">
        <w:rPr>
          <w:rFonts w:ascii="Calibri" w:hAnsi="Calibri" w:cs="Calibri"/>
          <w:color w:val="000000" w:themeColor="text1"/>
        </w:rPr>
        <w:t>ą</w:t>
      </w:r>
      <w:r w:rsidR="00E96C31" w:rsidRPr="00336676">
        <w:rPr>
          <w:rFonts w:ascii="Calibri" w:hAnsi="Calibri" w:cs="Calibri"/>
          <w:color w:val="000000" w:themeColor="text1"/>
        </w:rPr>
        <w:t xml:space="preserve"> samą liczbę punktów</w:t>
      </w:r>
      <w:r w:rsidR="00CA131B" w:rsidRPr="00336676">
        <w:rPr>
          <w:rFonts w:ascii="Calibri" w:hAnsi="Calibri" w:cs="Calibri"/>
          <w:color w:val="000000" w:themeColor="text1"/>
        </w:rPr>
        <w:t xml:space="preserve"> obliczonych zgodnie z pkt. 2 powyżej,</w:t>
      </w:r>
      <w:r w:rsidR="00E96C31" w:rsidRPr="00336676">
        <w:rPr>
          <w:rFonts w:ascii="Calibri" w:hAnsi="Calibri" w:cs="Calibri"/>
          <w:color w:val="000000" w:themeColor="text1"/>
        </w:rPr>
        <w:t xml:space="preserve"> Zamawiający wybierze ofertę</w:t>
      </w:r>
      <w:r w:rsidR="007A0D64" w:rsidRPr="00336676">
        <w:rPr>
          <w:rFonts w:ascii="Calibri" w:hAnsi="Calibri" w:cs="Calibri"/>
          <w:color w:val="000000" w:themeColor="text1"/>
        </w:rPr>
        <w:t xml:space="preserve"> tego</w:t>
      </w:r>
      <w:r w:rsidR="00E96C31" w:rsidRPr="00336676">
        <w:rPr>
          <w:rFonts w:ascii="Calibri" w:hAnsi="Calibri" w:cs="Calibri"/>
          <w:color w:val="000000" w:themeColor="text1"/>
        </w:rPr>
        <w:t xml:space="preserve"> Dostawcy, który zadeklaruje </w:t>
      </w:r>
      <w:r w:rsidR="00B86D93">
        <w:rPr>
          <w:rFonts w:ascii="Calibri" w:hAnsi="Calibri" w:cs="Calibri"/>
          <w:color w:val="000000" w:themeColor="text1"/>
        </w:rPr>
        <w:t>wystawienie faktury w formie elektronicznej (deklarację należy przedłożyć</w:t>
      </w:r>
      <w:r w:rsidR="00207886">
        <w:rPr>
          <w:rFonts w:ascii="Calibri" w:hAnsi="Calibri" w:cs="Calibri"/>
          <w:color w:val="000000" w:themeColor="text1"/>
        </w:rPr>
        <w:t xml:space="preserve"> w formularzu ofertowym – Załączniku nr 1</w:t>
      </w:r>
      <w:r w:rsidR="00B86D93">
        <w:rPr>
          <w:rFonts w:ascii="Calibri" w:hAnsi="Calibri" w:cs="Calibri"/>
          <w:color w:val="000000" w:themeColor="text1"/>
        </w:rPr>
        <w:t>).</w:t>
      </w:r>
    </w:p>
    <w:p w14:paraId="00F11D82" w14:textId="77777777" w:rsidR="00595CE8" w:rsidRPr="00336676" w:rsidRDefault="00595CE8" w:rsidP="00595CE8">
      <w:pPr>
        <w:pStyle w:val="Standard"/>
        <w:spacing w:after="120"/>
        <w:ind w:left="426"/>
        <w:jc w:val="both"/>
        <w:rPr>
          <w:rFonts w:ascii="Calibri" w:hAnsi="Calibri" w:cs="Calibri"/>
          <w:color w:val="000000" w:themeColor="text1"/>
        </w:rPr>
      </w:pPr>
    </w:p>
    <w:p w14:paraId="6BDDC230" w14:textId="154B1E8A" w:rsidR="00FE4D2B" w:rsidRPr="00336676" w:rsidRDefault="00E003AE" w:rsidP="00223134">
      <w:pPr>
        <w:pStyle w:val="Standard"/>
        <w:spacing w:after="120"/>
        <w:ind w:left="66"/>
        <w:jc w:val="both"/>
        <w:rPr>
          <w:rFonts w:ascii="Calibri" w:hAnsi="Calibri" w:cs="Calibri"/>
          <w:b/>
          <w:bCs/>
          <w:color w:val="000000" w:themeColor="text1"/>
        </w:rPr>
      </w:pPr>
      <w:r w:rsidRPr="00336676">
        <w:rPr>
          <w:rFonts w:ascii="Calibri" w:hAnsi="Calibri" w:cs="Calibri"/>
          <w:b/>
          <w:bCs/>
          <w:color w:val="000000" w:themeColor="text1"/>
        </w:rPr>
        <w:t>E. OPIS SPOSOBU PRZYZNAWANIA PUNKTACJI ZA SPEŁNIENIE KRYTERIUM OCENY</w:t>
      </w:r>
      <w:r w:rsidRPr="00336676">
        <w:rPr>
          <w:rFonts w:ascii="Calibri" w:hAnsi="Calibri" w:cs="Calibri"/>
          <w:b/>
          <w:bCs/>
          <w:color w:val="000000" w:themeColor="text1"/>
        </w:rPr>
        <w:br/>
        <w:t>OFERTY</w:t>
      </w:r>
    </w:p>
    <w:p w14:paraId="0482760B" w14:textId="77777777" w:rsidR="00815EC3" w:rsidRPr="00336676" w:rsidRDefault="00815EC3" w:rsidP="00915A46">
      <w:pPr>
        <w:pStyle w:val="Standard"/>
        <w:spacing w:after="120"/>
        <w:ind w:left="426"/>
        <w:jc w:val="both"/>
        <w:rPr>
          <w:rFonts w:ascii="Calibri" w:hAnsi="Calibri" w:cs="Calibri"/>
          <w:color w:val="000000" w:themeColor="text1"/>
        </w:rPr>
      </w:pPr>
    </w:p>
    <w:p w14:paraId="1542A2C8" w14:textId="7AACBDC1" w:rsidR="00715702" w:rsidRPr="00966147" w:rsidRDefault="00715702" w:rsidP="00380BF3">
      <w:pPr>
        <w:pStyle w:val="Standard"/>
        <w:numPr>
          <w:ilvl w:val="0"/>
          <w:numId w:val="32"/>
        </w:numPr>
        <w:spacing w:after="120"/>
        <w:ind w:left="426"/>
        <w:jc w:val="both"/>
        <w:rPr>
          <w:rFonts w:ascii="Calibri" w:hAnsi="Calibri" w:cs="Calibri"/>
          <w:color w:val="000000" w:themeColor="text1"/>
        </w:rPr>
      </w:pPr>
      <w:r w:rsidRPr="00966147">
        <w:rPr>
          <w:rFonts w:ascii="Calibri" w:hAnsi="Calibri" w:cs="Calibri"/>
          <w:color w:val="000000" w:themeColor="text1"/>
        </w:rPr>
        <w:t xml:space="preserve">Punktacja </w:t>
      </w:r>
      <w:r w:rsidR="009A7553" w:rsidRPr="00966147">
        <w:rPr>
          <w:rFonts w:ascii="Calibri" w:hAnsi="Calibri" w:cs="Calibri"/>
          <w:color w:val="000000" w:themeColor="text1"/>
        </w:rPr>
        <w:t xml:space="preserve">oferty </w:t>
      </w:r>
      <w:r w:rsidRPr="00966147">
        <w:rPr>
          <w:rFonts w:ascii="Calibri" w:hAnsi="Calibri" w:cs="Calibri"/>
          <w:color w:val="000000" w:themeColor="text1"/>
        </w:rPr>
        <w:t xml:space="preserve">zostanie przyznana osobno dla </w:t>
      </w:r>
      <w:r w:rsidR="00A57ED9" w:rsidRPr="00966147">
        <w:rPr>
          <w:rFonts w:ascii="Calibri" w:hAnsi="Calibri" w:cs="Calibri"/>
          <w:color w:val="000000" w:themeColor="text1"/>
        </w:rPr>
        <w:t>każdej części zamówienia, tj. każdej pozycji wskazanej w tabeli znajdującej się w części B pkt. 1 Zapytania Ofertowego.</w:t>
      </w:r>
    </w:p>
    <w:p w14:paraId="356F9A08" w14:textId="2DB8F366" w:rsidR="00FE4D2B" w:rsidRPr="00336676" w:rsidRDefault="00E003AE" w:rsidP="00380BF3">
      <w:pPr>
        <w:pStyle w:val="Standard"/>
        <w:numPr>
          <w:ilvl w:val="0"/>
          <w:numId w:val="32"/>
        </w:numPr>
        <w:spacing w:after="120"/>
        <w:ind w:left="426"/>
        <w:jc w:val="both"/>
        <w:rPr>
          <w:rFonts w:ascii="Calibri" w:hAnsi="Calibri" w:cs="Calibri"/>
          <w:color w:val="000000" w:themeColor="text1"/>
        </w:rPr>
      </w:pPr>
      <w:r w:rsidRPr="00336676">
        <w:rPr>
          <w:rFonts w:ascii="Calibri" w:hAnsi="Calibri" w:cs="Calibri"/>
          <w:color w:val="000000" w:themeColor="text1"/>
        </w:rPr>
        <w:t>W kryterium finansowym</w:t>
      </w:r>
      <w:r w:rsidR="00B43AE8" w:rsidRPr="00336676">
        <w:rPr>
          <w:rFonts w:ascii="Calibri" w:hAnsi="Calibri" w:cs="Calibri"/>
          <w:color w:val="000000" w:themeColor="text1"/>
        </w:rPr>
        <w:t xml:space="preserve"> (cena brutto)</w:t>
      </w:r>
      <w:r w:rsidR="009B0D77" w:rsidRPr="00336676">
        <w:rPr>
          <w:rFonts w:ascii="Calibri" w:hAnsi="Calibri" w:cs="Calibri"/>
          <w:color w:val="000000" w:themeColor="text1"/>
        </w:rPr>
        <w:t xml:space="preserve"> Zamawiający oceni punktowo cenę brutto oferty</w:t>
      </w:r>
      <w:r w:rsidR="00A57ED9">
        <w:rPr>
          <w:rFonts w:ascii="Calibri" w:hAnsi="Calibri" w:cs="Calibri"/>
          <w:color w:val="000000" w:themeColor="text1"/>
        </w:rPr>
        <w:t>.</w:t>
      </w:r>
      <w:r w:rsidRPr="00336676">
        <w:rPr>
          <w:rFonts w:ascii="Calibri" w:hAnsi="Calibri" w:cs="Calibri"/>
          <w:color w:val="000000" w:themeColor="text1"/>
        </w:rPr>
        <w:t xml:space="preserve"> </w:t>
      </w:r>
      <w:r w:rsidR="0099339D">
        <w:rPr>
          <w:rFonts w:ascii="Calibri" w:hAnsi="Calibri" w:cs="Calibri"/>
          <w:color w:val="000000" w:themeColor="text1"/>
        </w:rPr>
        <w:t xml:space="preserve">Jeżeli w skład danej części zamówienia wchodzi więcej niż 1 środek trwały, ocenie podlega całość zamówienia, tj. cena obejmująca wszystkie środki trwałe wchodzące w skład danej części zamówienia. </w:t>
      </w:r>
      <w:r w:rsidRPr="00336676">
        <w:rPr>
          <w:rFonts w:ascii="Calibri" w:hAnsi="Calibri" w:cs="Calibri"/>
          <w:color w:val="000000" w:themeColor="text1"/>
        </w:rPr>
        <w:t>Zamawiający przyzna wartości punktowe dzieląc wartość (cenę brutto) oferty</w:t>
      </w:r>
      <w:r w:rsidR="009B0D77" w:rsidRPr="00336676">
        <w:rPr>
          <w:rFonts w:ascii="Calibri" w:hAnsi="Calibri" w:cs="Calibri"/>
          <w:color w:val="000000" w:themeColor="text1"/>
        </w:rPr>
        <w:t xml:space="preserve"> </w:t>
      </w:r>
      <w:r w:rsidRPr="00336676">
        <w:rPr>
          <w:rFonts w:ascii="Calibri" w:hAnsi="Calibri" w:cs="Calibri"/>
          <w:color w:val="000000" w:themeColor="text1"/>
        </w:rPr>
        <w:t>z najniższą ceną przez wartość (cenę brutto) badanej oferty, a następnie mnożąc uzyskaną wartość przez wagę, według formuły:</w:t>
      </w:r>
    </w:p>
    <w:p w14:paraId="4D9ECC60" w14:textId="77777777" w:rsidR="00680788" w:rsidRPr="00336676" w:rsidRDefault="00680788" w:rsidP="00680788">
      <w:pPr>
        <w:pStyle w:val="Standard"/>
        <w:spacing w:after="120"/>
        <w:ind w:left="426"/>
        <w:jc w:val="both"/>
        <w:rPr>
          <w:rFonts w:ascii="Calibri" w:hAnsi="Calibri" w:cs="Calibri"/>
          <w:color w:val="000000" w:themeColor="text1"/>
        </w:rPr>
      </w:pPr>
    </w:p>
    <w:p w14:paraId="44F33055" w14:textId="36C5F622" w:rsidR="00FE4D2B" w:rsidRPr="00336676" w:rsidRDefault="00E003AE" w:rsidP="00680788">
      <w:pPr>
        <w:pStyle w:val="Standard"/>
        <w:spacing w:after="120"/>
        <w:ind w:left="3544"/>
        <w:jc w:val="both"/>
        <w:rPr>
          <w:rFonts w:ascii="Calibri" w:hAnsi="Calibri" w:cs="Calibri"/>
          <w:color w:val="000000" w:themeColor="text1"/>
        </w:rPr>
      </w:pPr>
      <w:r w:rsidRPr="00336676">
        <w:rPr>
          <w:rFonts w:ascii="Calibri" w:hAnsi="Calibri" w:cs="Calibri"/>
          <w:b/>
          <w:bCs/>
          <w:color w:val="000000" w:themeColor="text1"/>
        </w:rPr>
        <w:t>KF = (WONC / WOB) x waga</w:t>
      </w:r>
    </w:p>
    <w:p w14:paraId="40921627" w14:textId="77777777" w:rsidR="00FE4D2B" w:rsidRPr="00336676" w:rsidRDefault="00E003AE" w:rsidP="002E4396">
      <w:pPr>
        <w:pStyle w:val="Standard"/>
        <w:spacing w:after="120"/>
        <w:ind w:left="426"/>
        <w:jc w:val="both"/>
        <w:rPr>
          <w:rFonts w:ascii="Calibri" w:hAnsi="Calibri" w:cs="Calibri"/>
          <w:color w:val="000000" w:themeColor="text1"/>
        </w:rPr>
      </w:pPr>
      <w:r w:rsidRPr="00336676">
        <w:rPr>
          <w:rFonts w:ascii="Calibri" w:hAnsi="Calibri" w:cs="Calibri"/>
          <w:color w:val="000000" w:themeColor="text1"/>
        </w:rPr>
        <w:t>Gdzie:</w:t>
      </w:r>
    </w:p>
    <w:p w14:paraId="3F68B7E0" w14:textId="3DD49F2C" w:rsidR="00FE4D2B" w:rsidRPr="00336676" w:rsidRDefault="00E003AE" w:rsidP="002E4396">
      <w:pPr>
        <w:pStyle w:val="Akapitzlist"/>
        <w:numPr>
          <w:ilvl w:val="0"/>
          <w:numId w:val="22"/>
        </w:numPr>
        <w:spacing w:after="120"/>
        <w:ind w:left="851"/>
        <w:jc w:val="both"/>
        <w:rPr>
          <w:rFonts w:ascii="Calibri" w:hAnsi="Calibri" w:cs="Calibri"/>
          <w:color w:val="000000" w:themeColor="text1"/>
        </w:rPr>
      </w:pPr>
      <w:r w:rsidRPr="00336676">
        <w:rPr>
          <w:rFonts w:ascii="Calibri" w:hAnsi="Calibri" w:cs="Calibri"/>
          <w:color w:val="000000" w:themeColor="text1"/>
        </w:rPr>
        <w:t xml:space="preserve">KF – </w:t>
      </w:r>
      <w:r w:rsidR="00C14CFE" w:rsidRPr="00336676">
        <w:rPr>
          <w:rFonts w:ascii="Calibri" w:hAnsi="Calibri" w:cs="Calibri"/>
          <w:color w:val="000000" w:themeColor="text1"/>
        </w:rPr>
        <w:t>ilość punktów badanej oferty</w:t>
      </w:r>
      <w:r w:rsidR="00B43AE8" w:rsidRPr="00336676">
        <w:rPr>
          <w:rFonts w:ascii="Calibri" w:hAnsi="Calibri" w:cs="Calibri"/>
          <w:color w:val="000000" w:themeColor="text1"/>
        </w:rPr>
        <w:t xml:space="preserve"> w kryterium finansowym</w:t>
      </w:r>
      <w:r w:rsidR="00B86D93">
        <w:rPr>
          <w:rFonts w:ascii="Calibri" w:hAnsi="Calibri" w:cs="Calibri"/>
          <w:color w:val="000000" w:themeColor="text1"/>
        </w:rPr>
        <w:t xml:space="preserve"> (cena brutto)</w:t>
      </w:r>
    </w:p>
    <w:p w14:paraId="2F62E0D2" w14:textId="40658575" w:rsidR="00FE4D2B" w:rsidRPr="00336676" w:rsidRDefault="00E003AE" w:rsidP="002E4396">
      <w:pPr>
        <w:pStyle w:val="Akapitzlist"/>
        <w:numPr>
          <w:ilvl w:val="0"/>
          <w:numId w:val="9"/>
        </w:numPr>
        <w:spacing w:after="120"/>
        <w:ind w:left="851"/>
        <w:jc w:val="both"/>
        <w:rPr>
          <w:rFonts w:ascii="Calibri" w:hAnsi="Calibri" w:cs="Calibri"/>
          <w:color w:val="000000" w:themeColor="text1"/>
        </w:rPr>
      </w:pPr>
      <w:r w:rsidRPr="00336676">
        <w:rPr>
          <w:rFonts w:ascii="Calibri" w:hAnsi="Calibri" w:cs="Calibri"/>
          <w:color w:val="000000" w:themeColor="text1"/>
        </w:rPr>
        <w:t xml:space="preserve">WONC – wartość oferty z najniższą ceną brutto </w:t>
      </w:r>
    </w:p>
    <w:p w14:paraId="7F57A6F6" w14:textId="17403A42" w:rsidR="00FE4D2B" w:rsidRPr="00336676" w:rsidRDefault="00E003AE" w:rsidP="002E4396">
      <w:pPr>
        <w:pStyle w:val="Akapitzlist"/>
        <w:numPr>
          <w:ilvl w:val="0"/>
          <w:numId w:val="9"/>
        </w:numPr>
        <w:spacing w:after="120"/>
        <w:ind w:left="851"/>
        <w:jc w:val="both"/>
        <w:rPr>
          <w:rFonts w:ascii="Calibri" w:hAnsi="Calibri" w:cs="Calibri"/>
          <w:color w:val="000000" w:themeColor="text1"/>
        </w:rPr>
      </w:pPr>
      <w:r w:rsidRPr="00336676">
        <w:rPr>
          <w:rFonts w:ascii="Calibri" w:hAnsi="Calibri" w:cs="Calibri"/>
          <w:color w:val="000000" w:themeColor="text1"/>
        </w:rPr>
        <w:t>WOB – wartość brutto oferty badanej</w:t>
      </w:r>
    </w:p>
    <w:p w14:paraId="4C7ED090" w14:textId="1AD42A94" w:rsidR="005F4594" w:rsidRPr="00336676" w:rsidRDefault="005F4594" w:rsidP="002E4396">
      <w:pPr>
        <w:pStyle w:val="Akapitzlist"/>
        <w:numPr>
          <w:ilvl w:val="0"/>
          <w:numId w:val="9"/>
        </w:numPr>
        <w:spacing w:after="120"/>
        <w:ind w:left="851"/>
        <w:jc w:val="both"/>
        <w:rPr>
          <w:rFonts w:ascii="Calibri" w:hAnsi="Calibri" w:cs="Calibri"/>
          <w:color w:val="000000" w:themeColor="text1"/>
        </w:rPr>
      </w:pPr>
      <w:r w:rsidRPr="00336676">
        <w:rPr>
          <w:rFonts w:ascii="Calibri" w:hAnsi="Calibri" w:cs="Calibri"/>
          <w:color w:val="000000" w:themeColor="text1"/>
        </w:rPr>
        <w:t>Waga (</w:t>
      </w:r>
      <w:r w:rsidR="00B43AE8" w:rsidRPr="00336676">
        <w:rPr>
          <w:rFonts w:ascii="Calibri" w:hAnsi="Calibri" w:cs="Calibri"/>
          <w:color w:val="000000" w:themeColor="text1"/>
        </w:rPr>
        <w:t>8</w:t>
      </w:r>
      <w:r w:rsidR="00C14CFE" w:rsidRPr="00336676">
        <w:rPr>
          <w:rFonts w:ascii="Calibri" w:hAnsi="Calibri" w:cs="Calibri"/>
          <w:color w:val="000000" w:themeColor="text1"/>
        </w:rPr>
        <w:t xml:space="preserve">0 </w:t>
      </w:r>
      <w:r w:rsidRPr="00336676">
        <w:rPr>
          <w:rFonts w:ascii="Calibri" w:hAnsi="Calibri" w:cs="Calibri"/>
          <w:color w:val="000000" w:themeColor="text1"/>
        </w:rPr>
        <w:t>pkt.)</w:t>
      </w:r>
    </w:p>
    <w:p w14:paraId="749CD643" w14:textId="3E10895B" w:rsidR="00680788" w:rsidRPr="00336676" w:rsidRDefault="00680788" w:rsidP="00680788">
      <w:pPr>
        <w:pStyle w:val="Standard"/>
        <w:numPr>
          <w:ilvl w:val="0"/>
          <w:numId w:val="32"/>
        </w:numPr>
        <w:spacing w:after="120"/>
        <w:ind w:left="426"/>
        <w:jc w:val="both"/>
        <w:rPr>
          <w:rFonts w:ascii="Calibri" w:hAnsi="Calibri" w:cs="Calibri"/>
          <w:color w:val="000000" w:themeColor="text1"/>
        </w:rPr>
      </w:pPr>
      <w:r w:rsidRPr="00336676">
        <w:rPr>
          <w:rFonts w:ascii="Calibri" w:hAnsi="Calibri" w:cs="Calibri"/>
          <w:color w:val="000000" w:themeColor="text1"/>
        </w:rPr>
        <w:t>W kryterium długości gwarancji Zamawiający</w:t>
      </w:r>
      <w:r w:rsidR="00CD26AB" w:rsidRPr="00336676">
        <w:rPr>
          <w:rFonts w:ascii="Calibri" w:hAnsi="Calibri" w:cs="Calibri"/>
          <w:color w:val="000000" w:themeColor="text1"/>
        </w:rPr>
        <w:t xml:space="preserve"> oceni długość gwarancji dla</w:t>
      </w:r>
      <w:r w:rsidR="009A7553" w:rsidRPr="00336676">
        <w:rPr>
          <w:rFonts w:ascii="Calibri" w:hAnsi="Calibri" w:cs="Calibri"/>
          <w:color w:val="000000" w:themeColor="text1"/>
        </w:rPr>
        <w:t xml:space="preserve"> oferty dotyczącej</w:t>
      </w:r>
      <w:r w:rsidR="00CD26AB" w:rsidRPr="00336676">
        <w:rPr>
          <w:rFonts w:ascii="Calibri" w:hAnsi="Calibri" w:cs="Calibri"/>
          <w:color w:val="000000" w:themeColor="text1"/>
        </w:rPr>
        <w:t xml:space="preserve"> </w:t>
      </w:r>
      <w:r w:rsidR="00A57ED9">
        <w:rPr>
          <w:rFonts w:ascii="Calibri" w:hAnsi="Calibri" w:cs="Calibri"/>
          <w:color w:val="000000" w:themeColor="text1"/>
        </w:rPr>
        <w:t>konkretnej części zamówienia, tj. konkretnej pozycji wskazanej w tabeli</w:t>
      </w:r>
      <w:r w:rsidR="003029A6">
        <w:rPr>
          <w:rFonts w:ascii="Calibri" w:hAnsi="Calibri" w:cs="Calibri"/>
          <w:color w:val="000000" w:themeColor="text1"/>
        </w:rPr>
        <w:t xml:space="preserve"> w części B pkt. 1 </w:t>
      </w:r>
      <w:r w:rsidR="004C5F11">
        <w:rPr>
          <w:rFonts w:ascii="Calibri" w:hAnsi="Calibri" w:cs="Calibri"/>
          <w:color w:val="000000" w:themeColor="text1"/>
        </w:rPr>
        <w:lastRenderedPageBreak/>
        <w:t>Zapytania Ofertowego (jeżeli w skład danej części zamówieni</w:t>
      </w:r>
      <w:r w:rsidR="00407919">
        <w:rPr>
          <w:rFonts w:ascii="Calibri" w:hAnsi="Calibri" w:cs="Calibri"/>
          <w:color w:val="000000" w:themeColor="text1"/>
        </w:rPr>
        <w:t>a</w:t>
      </w:r>
      <w:r w:rsidR="004C5F11">
        <w:rPr>
          <w:rFonts w:ascii="Calibri" w:hAnsi="Calibri" w:cs="Calibri"/>
          <w:color w:val="000000" w:themeColor="text1"/>
        </w:rPr>
        <w:t xml:space="preserve"> wchodzi więcej niż jeden środek trwały, gwarancja musi być taka sama na każdy środek trwały wchodzący w skład danej części zamówienia). </w:t>
      </w:r>
      <w:r w:rsidR="00CD26AB" w:rsidRPr="00336676">
        <w:rPr>
          <w:rFonts w:ascii="Calibri" w:hAnsi="Calibri" w:cs="Calibri"/>
          <w:color w:val="000000" w:themeColor="text1"/>
        </w:rPr>
        <w:t>Zamawiający</w:t>
      </w:r>
      <w:r w:rsidRPr="00336676">
        <w:rPr>
          <w:rFonts w:ascii="Calibri" w:hAnsi="Calibri" w:cs="Calibri"/>
          <w:color w:val="000000" w:themeColor="text1"/>
        </w:rPr>
        <w:t xml:space="preserve"> przyzna wartości punktowe dla oferty:</w:t>
      </w:r>
    </w:p>
    <w:p w14:paraId="39686B3C" w14:textId="441D1924" w:rsidR="00680788" w:rsidRPr="00336676" w:rsidRDefault="00680788" w:rsidP="00680788">
      <w:pPr>
        <w:pStyle w:val="Standard"/>
        <w:numPr>
          <w:ilvl w:val="0"/>
          <w:numId w:val="42"/>
        </w:numPr>
        <w:spacing w:after="120"/>
        <w:jc w:val="both"/>
        <w:rPr>
          <w:rFonts w:ascii="Calibri" w:hAnsi="Calibri" w:cs="Calibri"/>
          <w:color w:val="000000" w:themeColor="text1"/>
        </w:rPr>
      </w:pPr>
      <w:r w:rsidRPr="00336676">
        <w:rPr>
          <w:rFonts w:ascii="Calibri" w:hAnsi="Calibri" w:cs="Calibri"/>
          <w:color w:val="000000" w:themeColor="text1"/>
        </w:rPr>
        <w:t xml:space="preserve">Oferowana długość gwarancji równa </w:t>
      </w:r>
      <w:r w:rsidR="00B55C59">
        <w:rPr>
          <w:rFonts w:ascii="Calibri" w:hAnsi="Calibri" w:cs="Calibri"/>
          <w:color w:val="000000" w:themeColor="text1"/>
        </w:rPr>
        <w:t>24</w:t>
      </w:r>
      <w:r w:rsidRPr="00336676">
        <w:rPr>
          <w:rFonts w:ascii="Calibri" w:hAnsi="Calibri" w:cs="Calibri"/>
          <w:color w:val="000000" w:themeColor="text1"/>
        </w:rPr>
        <w:t xml:space="preserve"> miesiącom, liczonych od dostawy - 0 punktów;</w:t>
      </w:r>
    </w:p>
    <w:p w14:paraId="46FAA943" w14:textId="2186EDE2" w:rsidR="00680788" w:rsidRPr="00336676" w:rsidRDefault="00680788" w:rsidP="00680788">
      <w:pPr>
        <w:pStyle w:val="Standard"/>
        <w:numPr>
          <w:ilvl w:val="0"/>
          <w:numId w:val="42"/>
        </w:numPr>
        <w:spacing w:after="120"/>
        <w:jc w:val="both"/>
        <w:rPr>
          <w:rFonts w:ascii="Calibri" w:hAnsi="Calibri" w:cs="Calibri"/>
          <w:color w:val="000000" w:themeColor="text1"/>
        </w:rPr>
      </w:pPr>
      <w:r w:rsidRPr="00336676">
        <w:rPr>
          <w:rFonts w:ascii="Calibri" w:hAnsi="Calibri" w:cs="Calibri"/>
          <w:color w:val="000000" w:themeColor="text1"/>
        </w:rPr>
        <w:t xml:space="preserve">Oferowana długość gwarancji równa </w:t>
      </w:r>
      <w:r w:rsidR="00B55C59">
        <w:rPr>
          <w:rFonts w:ascii="Calibri" w:hAnsi="Calibri" w:cs="Calibri"/>
          <w:color w:val="000000" w:themeColor="text1"/>
        </w:rPr>
        <w:t>25</w:t>
      </w:r>
      <w:r w:rsidR="003121F0">
        <w:rPr>
          <w:rFonts w:ascii="Calibri" w:hAnsi="Calibri" w:cs="Calibri"/>
          <w:color w:val="000000" w:themeColor="text1"/>
        </w:rPr>
        <w:t>-</w:t>
      </w:r>
      <w:r w:rsidR="00B55C59">
        <w:rPr>
          <w:rFonts w:ascii="Calibri" w:hAnsi="Calibri" w:cs="Calibri"/>
          <w:color w:val="000000" w:themeColor="text1"/>
        </w:rPr>
        <w:t>36</w:t>
      </w:r>
      <w:r w:rsidRPr="00336676">
        <w:rPr>
          <w:rFonts w:ascii="Calibri" w:hAnsi="Calibri" w:cs="Calibri"/>
          <w:color w:val="000000" w:themeColor="text1"/>
        </w:rPr>
        <w:t xml:space="preserve"> miesiącom liczonych od dnia dostawy: 10 punktów;</w:t>
      </w:r>
    </w:p>
    <w:p w14:paraId="456BD456" w14:textId="37229756" w:rsidR="00435D1D" w:rsidRPr="00336676" w:rsidRDefault="00680788" w:rsidP="00435D1D">
      <w:pPr>
        <w:pStyle w:val="Standard"/>
        <w:numPr>
          <w:ilvl w:val="0"/>
          <w:numId w:val="42"/>
        </w:numPr>
        <w:spacing w:after="120"/>
        <w:jc w:val="both"/>
        <w:rPr>
          <w:rFonts w:ascii="Calibri" w:hAnsi="Calibri" w:cs="Calibri"/>
          <w:color w:val="000000" w:themeColor="text1"/>
        </w:rPr>
      </w:pPr>
      <w:r w:rsidRPr="00336676">
        <w:rPr>
          <w:rFonts w:ascii="Calibri" w:hAnsi="Calibri" w:cs="Calibri"/>
          <w:color w:val="000000" w:themeColor="text1"/>
        </w:rPr>
        <w:t xml:space="preserve">Oferowana długość gwarancji </w:t>
      </w:r>
      <w:r w:rsidR="00B55C59">
        <w:rPr>
          <w:rFonts w:ascii="Calibri" w:hAnsi="Calibri" w:cs="Calibri"/>
          <w:color w:val="000000" w:themeColor="text1"/>
        </w:rPr>
        <w:t>dłuższa niż 36 miesięcy</w:t>
      </w:r>
      <w:r w:rsidRPr="00336676">
        <w:rPr>
          <w:rFonts w:ascii="Calibri" w:hAnsi="Calibri" w:cs="Calibri"/>
          <w:color w:val="000000" w:themeColor="text1"/>
        </w:rPr>
        <w:t xml:space="preserve"> liczonych od dnia dostawy: </w:t>
      </w:r>
      <w:r w:rsidR="00815EC3" w:rsidRPr="00336676">
        <w:rPr>
          <w:rFonts w:ascii="Calibri" w:hAnsi="Calibri" w:cs="Calibri"/>
          <w:color w:val="000000" w:themeColor="text1"/>
        </w:rPr>
        <w:t>2</w:t>
      </w:r>
      <w:r w:rsidRPr="00336676">
        <w:rPr>
          <w:rFonts w:ascii="Calibri" w:hAnsi="Calibri" w:cs="Calibri"/>
          <w:color w:val="000000" w:themeColor="text1"/>
        </w:rPr>
        <w:t>0 punktów</w:t>
      </w:r>
      <w:r w:rsidR="00815EC3" w:rsidRPr="00336676">
        <w:rPr>
          <w:rFonts w:ascii="Calibri" w:hAnsi="Calibri" w:cs="Calibri"/>
          <w:color w:val="000000" w:themeColor="text1"/>
        </w:rPr>
        <w:t>.</w:t>
      </w:r>
    </w:p>
    <w:p w14:paraId="1AEC3E3F" w14:textId="77777777" w:rsidR="001463AA" w:rsidRPr="00336676" w:rsidRDefault="001463AA" w:rsidP="001463AA">
      <w:pPr>
        <w:pStyle w:val="Standard"/>
        <w:spacing w:after="120"/>
        <w:jc w:val="both"/>
        <w:rPr>
          <w:rFonts w:ascii="Calibri" w:hAnsi="Calibri" w:cs="Calibri"/>
          <w:color w:val="000000" w:themeColor="text1"/>
        </w:rPr>
      </w:pPr>
    </w:p>
    <w:p w14:paraId="3B76268E" w14:textId="7016A947" w:rsidR="00815EC3" w:rsidRPr="00336676" w:rsidRDefault="00815EC3" w:rsidP="00815EC3">
      <w:pPr>
        <w:pStyle w:val="Standard"/>
        <w:spacing w:after="120"/>
        <w:jc w:val="both"/>
        <w:rPr>
          <w:rFonts w:ascii="Calibri" w:hAnsi="Calibri" w:cs="Calibri"/>
          <w:b/>
          <w:bCs/>
          <w:color w:val="000000" w:themeColor="text1"/>
        </w:rPr>
      </w:pPr>
      <w:r w:rsidRPr="00336676">
        <w:rPr>
          <w:rFonts w:ascii="Calibri" w:hAnsi="Calibri" w:cs="Calibri"/>
          <w:b/>
          <w:bCs/>
          <w:color w:val="000000" w:themeColor="text1"/>
        </w:rPr>
        <w:t>F. TERMIN SKŁADANIA OFERT, SPOSÓB INFORMOWANIA WYKONAWCÓW</w:t>
      </w:r>
    </w:p>
    <w:p w14:paraId="7E056A02" w14:textId="4DAF65FE" w:rsidR="00815EC3" w:rsidRPr="00336676" w:rsidRDefault="00E003AE" w:rsidP="00815EC3">
      <w:pPr>
        <w:pStyle w:val="Standard"/>
        <w:numPr>
          <w:ilvl w:val="0"/>
          <w:numId w:val="43"/>
        </w:numPr>
        <w:spacing w:after="120"/>
        <w:ind w:left="426"/>
        <w:jc w:val="both"/>
        <w:rPr>
          <w:rFonts w:ascii="Calibri" w:hAnsi="Calibri" w:cs="Calibri"/>
          <w:color w:val="000000" w:themeColor="text1"/>
        </w:rPr>
      </w:pPr>
      <w:r w:rsidRPr="00336676">
        <w:rPr>
          <w:rFonts w:ascii="Calibri" w:hAnsi="Calibri" w:cs="Calibri"/>
          <w:color w:val="000000" w:themeColor="text1"/>
        </w:rPr>
        <w:t xml:space="preserve">Oferty należy złożyć </w:t>
      </w:r>
      <w:r w:rsidRPr="00DC3A49">
        <w:rPr>
          <w:rFonts w:ascii="Calibri" w:hAnsi="Calibri" w:cs="Calibri"/>
          <w:color w:val="000000" w:themeColor="text1"/>
        </w:rPr>
        <w:t>do dnia</w:t>
      </w:r>
      <w:r w:rsidR="00590DA2" w:rsidRPr="00DC3A49">
        <w:rPr>
          <w:rFonts w:ascii="Calibri" w:hAnsi="Calibri" w:cs="Calibri"/>
          <w:color w:val="000000" w:themeColor="text1"/>
        </w:rPr>
        <w:t xml:space="preserve"> </w:t>
      </w:r>
      <w:r w:rsidR="00DC3A49" w:rsidRPr="00DC3A49">
        <w:rPr>
          <w:rFonts w:ascii="Calibri" w:hAnsi="Calibri" w:cs="Calibri"/>
          <w:b/>
          <w:bCs/>
          <w:color w:val="000000" w:themeColor="text1"/>
        </w:rPr>
        <w:t>06</w:t>
      </w:r>
      <w:r w:rsidR="007B5C1B" w:rsidRPr="00DC3A49">
        <w:rPr>
          <w:rFonts w:ascii="Calibri" w:hAnsi="Calibri" w:cs="Calibri"/>
          <w:b/>
          <w:bCs/>
          <w:color w:val="000000" w:themeColor="text1"/>
        </w:rPr>
        <w:t xml:space="preserve"> grudnia </w:t>
      </w:r>
      <w:r w:rsidR="00FB3782" w:rsidRPr="00DC3A49">
        <w:rPr>
          <w:rFonts w:ascii="Calibri" w:hAnsi="Calibri" w:cs="Calibri"/>
          <w:b/>
          <w:bCs/>
          <w:color w:val="000000" w:themeColor="text1"/>
        </w:rPr>
        <w:t xml:space="preserve">2022 </w:t>
      </w:r>
      <w:r w:rsidRPr="00DC3A49">
        <w:rPr>
          <w:rFonts w:ascii="Calibri" w:hAnsi="Calibri" w:cs="Calibri"/>
          <w:color w:val="000000" w:themeColor="text1"/>
        </w:rPr>
        <w:t xml:space="preserve">roku </w:t>
      </w:r>
      <w:r w:rsidRPr="00336676">
        <w:rPr>
          <w:rFonts w:ascii="Calibri" w:hAnsi="Calibri" w:cs="Calibri"/>
          <w:color w:val="000000" w:themeColor="text1"/>
        </w:rPr>
        <w:t>do godz. 23:59 – decyduje data i godzina wpływu do Zamawiającego.</w:t>
      </w:r>
    </w:p>
    <w:p w14:paraId="196C5DF2" w14:textId="1464E72D" w:rsidR="00FE4D2B" w:rsidRPr="00336676" w:rsidRDefault="00E003AE" w:rsidP="00815EC3">
      <w:pPr>
        <w:pStyle w:val="Standard"/>
        <w:numPr>
          <w:ilvl w:val="0"/>
          <w:numId w:val="43"/>
        </w:numPr>
        <w:spacing w:after="120"/>
        <w:ind w:left="426"/>
        <w:jc w:val="both"/>
        <w:rPr>
          <w:rFonts w:ascii="Calibri" w:hAnsi="Calibri" w:cs="Calibri"/>
          <w:color w:val="000000" w:themeColor="text1"/>
        </w:rPr>
      </w:pPr>
      <w:r w:rsidRPr="00336676">
        <w:rPr>
          <w:rFonts w:ascii="Calibri" w:hAnsi="Calibri" w:cs="Calibri"/>
          <w:color w:val="000000" w:themeColor="text1"/>
        </w:rPr>
        <w:t xml:space="preserve">Oferty w formie pisemnej należy składać </w:t>
      </w:r>
      <w:r w:rsidR="001A4E61" w:rsidRPr="00336676">
        <w:rPr>
          <w:rFonts w:ascii="Calibri" w:hAnsi="Calibri" w:cs="Calibri"/>
          <w:color w:val="000000" w:themeColor="text1"/>
        </w:rPr>
        <w:t>pod adresem:</w:t>
      </w:r>
      <w:r w:rsidRPr="00336676">
        <w:rPr>
          <w:rFonts w:ascii="Calibri" w:hAnsi="Calibri" w:cs="Calibri"/>
          <w:color w:val="000000" w:themeColor="text1"/>
        </w:rPr>
        <w:t xml:space="preserve"> </w:t>
      </w:r>
      <w:r w:rsidR="00FB7CBA" w:rsidRPr="00336676">
        <w:rPr>
          <w:rFonts w:ascii="Calibri" w:hAnsi="Calibri" w:cs="Calibri"/>
          <w:color w:val="000000" w:themeColor="text1"/>
        </w:rPr>
        <w:t xml:space="preserve">ul. </w:t>
      </w:r>
      <w:proofErr w:type="spellStart"/>
      <w:r w:rsidR="00FB7CBA" w:rsidRPr="00336676">
        <w:rPr>
          <w:rFonts w:ascii="Calibri" w:hAnsi="Calibri" w:cs="Calibri"/>
          <w:color w:val="000000" w:themeColor="text1"/>
        </w:rPr>
        <w:t>Kosocicka</w:t>
      </w:r>
      <w:proofErr w:type="spellEnd"/>
      <w:r w:rsidR="00FB7CBA" w:rsidRPr="00336676">
        <w:rPr>
          <w:rFonts w:ascii="Calibri" w:hAnsi="Calibri" w:cs="Calibri"/>
          <w:color w:val="000000" w:themeColor="text1"/>
        </w:rPr>
        <w:t xml:space="preserve"> 24, 30-694 Kraków</w:t>
      </w:r>
      <w:r w:rsidR="001A4E61" w:rsidRPr="00336676">
        <w:rPr>
          <w:rFonts w:ascii="Calibri" w:hAnsi="Calibri" w:cs="Calibri"/>
          <w:color w:val="000000" w:themeColor="text1"/>
        </w:rPr>
        <w:t xml:space="preserve"> </w:t>
      </w:r>
      <w:r w:rsidRPr="00336676">
        <w:rPr>
          <w:rFonts w:ascii="Calibri" w:hAnsi="Calibri" w:cs="Calibri"/>
          <w:color w:val="000000" w:themeColor="text1"/>
        </w:rPr>
        <w:t xml:space="preserve">lub przesłać na adres pocztowy: </w:t>
      </w:r>
      <w:r w:rsidR="00FB7CBA" w:rsidRPr="00336676">
        <w:rPr>
          <w:rFonts w:ascii="Calibri" w:hAnsi="Calibri" w:cs="Calibri"/>
          <w:color w:val="000000" w:themeColor="text1"/>
        </w:rPr>
        <w:t xml:space="preserve">ul. </w:t>
      </w:r>
      <w:proofErr w:type="spellStart"/>
      <w:r w:rsidR="00FB7CBA" w:rsidRPr="00336676">
        <w:rPr>
          <w:rFonts w:ascii="Calibri" w:hAnsi="Calibri" w:cs="Calibri"/>
          <w:color w:val="000000" w:themeColor="text1"/>
        </w:rPr>
        <w:t>Kosocicka</w:t>
      </w:r>
      <w:proofErr w:type="spellEnd"/>
      <w:r w:rsidR="00FB7CBA" w:rsidRPr="00336676">
        <w:rPr>
          <w:rFonts w:ascii="Calibri" w:hAnsi="Calibri" w:cs="Calibri"/>
          <w:color w:val="000000" w:themeColor="text1"/>
        </w:rPr>
        <w:t xml:space="preserve"> 24, 30-694 Kraków</w:t>
      </w:r>
    </w:p>
    <w:p w14:paraId="71E59A3B" w14:textId="034C47BB" w:rsidR="001A4E61" w:rsidRPr="00336676" w:rsidRDefault="00E003AE" w:rsidP="00815EC3">
      <w:pPr>
        <w:pStyle w:val="Standard"/>
        <w:numPr>
          <w:ilvl w:val="0"/>
          <w:numId w:val="32"/>
        </w:numPr>
        <w:spacing w:after="120"/>
        <w:ind w:left="426"/>
        <w:jc w:val="both"/>
        <w:rPr>
          <w:rFonts w:ascii="Calibri" w:hAnsi="Calibri" w:cs="Calibri"/>
          <w:color w:val="000000" w:themeColor="text1"/>
        </w:rPr>
      </w:pPr>
      <w:r w:rsidRPr="00336676">
        <w:rPr>
          <w:rFonts w:ascii="Calibri" w:hAnsi="Calibri" w:cs="Calibri"/>
          <w:color w:val="000000" w:themeColor="text1"/>
        </w:rPr>
        <w:t xml:space="preserve">Zamawiający dopuszcza przesłanie oferty w formie elektronicznej poprzez </w:t>
      </w:r>
      <w:r w:rsidRPr="00336676">
        <w:rPr>
          <w:rFonts w:ascii="Calibri" w:hAnsi="Calibri" w:cs="Calibri"/>
          <w:b/>
          <w:bCs/>
          <w:color w:val="000000" w:themeColor="text1"/>
        </w:rPr>
        <w:t>Bazę</w:t>
      </w:r>
      <w:r w:rsidR="001A4E61" w:rsidRPr="00336676">
        <w:rPr>
          <w:rFonts w:ascii="Calibri" w:hAnsi="Calibri" w:cs="Calibri"/>
          <w:b/>
          <w:bCs/>
          <w:color w:val="000000" w:themeColor="text1"/>
        </w:rPr>
        <w:t xml:space="preserve"> </w:t>
      </w:r>
      <w:r w:rsidRPr="00336676">
        <w:rPr>
          <w:rFonts w:ascii="Calibri" w:hAnsi="Calibri" w:cs="Calibri"/>
          <w:b/>
          <w:bCs/>
          <w:color w:val="000000" w:themeColor="text1"/>
        </w:rPr>
        <w:t xml:space="preserve">Konkurencyjności </w:t>
      </w:r>
      <w:r w:rsidRPr="00336676">
        <w:rPr>
          <w:rFonts w:ascii="Calibri" w:hAnsi="Calibri" w:cs="Calibri"/>
          <w:color w:val="000000" w:themeColor="text1"/>
        </w:rPr>
        <w:t xml:space="preserve">lub na adres e-mail: </w:t>
      </w:r>
      <w:hyperlink r:id="rId8" w:history="1">
        <w:r w:rsidR="003347F8" w:rsidRPr="00336676">
          <w:rPr>
            <w:rFonts w:ascii="Calibri" w:hAnsi="Calibri" w:cs="Calibri"/>
            <w:b/>
            <w:bCs/>
            <w:color w:val="000000" w:themeColor="text1"/>
          </w:rPr>
          <w:t>budujemybrowar@brokreacja.pl</w:t>
        </w:r>
      </w:hyperlink>
    </w:p>
    <w:p w14:paraId="1C3917E3" w14:textId="09F0915B" w:rsidR="00FE4D2B" w:rsidRPr="00336676" w:rsidRDefault="00E003AE" w:rsidP="00815EC3">
      <w:pPr>
        <w:pStyle w:val="Standard"/>
        <w:numPr>
          <w:ilvl w:val="0"/>
          <w:numId w:val="32"/>
        </w:numPr>
        <w:spacing w:after="120"/>
        <w:ind w:left="426"/>
        <w:jc w:val="both"/>
        <w:rPr>
          <w:rFonts w:ascii="Calibri" w:hAnsi="Calibri" w:cs="Calibri"/>
          <w:color w:val="000000" w:themeColor="text1"/>
        </w:rPr>
      </w:pPr>
      <w:r w:rsidRPr="00336676">
        <w:rPr>
          <w:rFonts w:ascii="Calibri" w:hAnsi="Calibri" w:cs="Calibri"/>
          <w:color w:val="000000" w:themeColor="text1"/>
        </w:rPr>
        <w:t>Zamawiający nie przewiduje publicznego otwarcia ofert.</w:t>
      </w:r>
    </w:p>
    <w:p w14:paraId="55562AC4" w14:textId="536E88C7" w:rsidR="00FE4D2B" w:rsidRPr="00336676" w:rsidRDefault="00E003AE" w:rsidP="00815EC3">
      <w:pPr>
        <w:pStyle w:val="Standard"/>
        <w:numPr>
          <w:ilvl w:val="0"/>
          <w:numId w:val="32"/>
        </w:numPr>
        <w:spacing w:after="120"/>
        <w:ind w:left="426"/>
        <w:jc w:val="both"/>
        <w:rPr>
          <w:rFonts w:ascii="Calibri" w:hAnsi="Calibri" w:cs="Calibri"/>
          <w:color w:val="000000" w:themeColor="text1"/>
        </w:rPr>
      </w:pPr>
      <w:r w:rsidRPr="00336676">
        <w:rPr>
          <w:rFonts w:ascii="Calibri" w:hAnsi="Calibri" w:cs="Calibri"/>
          <w:color w:val="000000" w:themeColor="text1"/>
        </w:rPr>
        <w:t xml:space="preserve">Zarówno rozstrzygnięcie zamówienia jak też odpowiedzi na ewentualne pytania </w:t>
      </w:r>
      <w:r w:rsidR="00C94586" w:rsidRPr="00336676">
        <w:rPr>
          <w:rFonts w:ascii="Calibri" w:hAnsi="Calibri" w:cs="Calibri"/>
          <w:color w:val="000000" w:themeColor="text1"/>
        </w:rPr>
        <w:t>Dostawców</w:t>
      </w:r>
      <w:r w:rsidRPr="00336676">
        <w:rPr>
          <w:rFonts w:ascii="Calibri" w:hAnsi="Calibri" w:cs="Calibri"/>
          <w:color w:val="000000" w:themeColor="text1"/>
        </w:rPr>
        <w:t xml:space="preserve"> Zamawiający przekazuje do wiadomości wszystkich </w:t>
      </w:r>
      <w:r w:rsidR="00C94586" w:rsidRPr="00336676">
        <w:rPr>
          <w:rFonts w:ascii="Calibri" w:hAnsi="Calibri" w:cs="Calibri"/>
          <w:color w:val="000000" w:themeColor="text1"/>
        </w:rPr>
        <w:t>Dostawców</w:t>
      </w:r>
      <w:r w:rsidR="005B62E8" w:rsidRPr="00336676">
        <w:rPr>
          <w:rFonts w:ascii="Calibri" w:hAnsi="Calibri" w:cs="Calibri"/>
          <w:color w:val="000000" w:themeColor="text1"/>
        </w:rPr>
        <w:t xml:space="preserve"> </w:t>
      </w:r>
      <w:r w:rsidRPr="00336676">
        <w:rPr>
          <w:rFonts w:ascii="Calibri" w:hAnsi="Calibri" w:cs="Calibri"/>
          <w:color w:val="000000" w:themeColor="text1"/>
        </w:rPr>
        <w:t xml:space="preserve">na stronie internetowej </w:t>
      </w:r>
      <w:hyperlink r:id="rId9" w:history="1">
        <w:r w:rsidRPr="00336676">
          <w:rPr>
            <w:rFonts w:ascii="Calibri" w:hAnsi="Calibri" w:cs="Calibri"/>
            <w:b/>
            <w:bCs/>
            <w:color w:val="000000" w:themeColor="text1"/>
          </w:rPr>
          <w:t>www.bazakonkurencyjnosci.funduszeeuropejskie.gov.pl</w:t>
        </w:r>
      </w:hyperlink>
      <w:r w:rsidRPr="00336676">
        <w:rPr>
          <w:rFonts w:ascii="Calibri" w:hAnsi="Calibri" w:cs="Calibri"/>
          <w:b/>
          <w:bCs/>
          <w:color w:val="000000" w:themeColor="text1"/>
        </w:rPr>
        <w:t>.</w:t>
      </w:r>
    </w:p>
    <w:p w14:paraId="65B39018" w14:textId="75E38D71" w:rsidR="00FE4D2B" w:rsidRPr="00336676" w:rsidRDefault="00E003AE" w:rsidP="007465C0">
      <w:pPr>
        <w:pStyle w:val="Standard"/>
        <w:spacing w:after="120"/>
        <w:rPr>
          <w:rFonts w:ascii="Calibri" w:hAnsi="Calibri" w:cs="Calibri"/>
          <w:color w:val="000000" w:themeColor="text1"/>
        </w:rPr>
      </w:pPr>
      <w:r w:rsidRPr="00336676">
        <w:rPr>
          <w:rFonts w:ascii="Calibri" w:hAnsi="Calibri" w:cs="Calibri"/>
          <w:color w:val="000000" w:themeColor="text1"/>
        </w:rPr>
        <w:br/>
      </w:r>
      <w:r w:rsidR="00815EC3" w:rsidRPr="00336676">
        <w:rPr>
          <w:rFonts w:ascii="Calibri" w:hAnsi="Calibri" w:cs="Calibri"/>
          <w:b/>
          <w:bCs/>
          <w:color w:val="000000" w:themeColor="text1"/>
        </w:rPr>
        <w:t>G</w:t>
      </w:r>
      <w:r w:rsidRPr="00336676">
        <w:rPr>
          <w:rFonts w:ascii="Calibri" w:hAnsi="Calibri" w:cs="Calibri"/>
          <w:b/>
          <w:bCs/>
          <w:color w:val="000000" w:themeColor="text1"/>
        </w:rPr>
        <w:t>. ZAKRES WYKLUCZENIA</w:t>
      </w:r>
    </w:p>
    <w:p w14:paraId="5442EB29" w14:textId="351EA707" w:rsidR="00D22FD4" w:rsidRPr="00336676" w:rsidRDefault="00E003AE" w:rsidP="00380BF3">
      <w:pPr>
        <w:pStyle w:val="Standard"/>
        <w:numPr>
          <w:ilvl w:val="0"/>
          <w:numId w:val="33"/>
        </w:numPr>
        <w:spacing w:after="120"/>
        <w:ind w:left="426"/>
        <w:jc w:val="both"/>
        <w:rPr>
          <w:rFonts w:ascii="Calibri" w:hAnsi="Calibri" w:cs="Calibri"/>
          <w:color w:val="000000" w:themeColor="text1"/>
        </w:rPr>
      </w:pPr>
      <w:r w:rsidRPr="00336676">
        <w:rPr>
          <w:rFonts w:ascii="Calibri" w:hAnsi="Calibri" w:cs="Calibri"/>
          <w:color w:val="000000" w:themeColor="text1"/>
        </w:rPr>
        <w:t xml:space="preserve">W celu uniknięcia konfliktu interesów zamówienia publiczne, z wyjątkiem zamówień sektorowych, udzielane przez beneficjenta nie mogą być udzielane podmiotom powiązanym z nim osobowo lub kapitałowo. </w:t>
      </w:r>
    </w:p>
    <w:p w14:paraId="710D66A0" w14:textId="42FAD54A" w:rsidR="00D22FD4" w:rsidRPr="00336676" w:rsidRDefault="00D22FD4" w:rsidP="00380BF3">
      <w:pPr>
        <w:pStyle w:val="Standard"/>
        <w:numPr>
          <w:ilvl w:val="0"/>
          <w:numId w:val="33"/>
        </w:numPr>
        <w:spacing w:after="120"/>
        <w:ind w:left="426"/>
        <w:jc w:val="both"/>
        <w:rPr>
          <w:rFonts w:ascii="Calibri" w:hAnsi="Calibri" w:cs="Calibri"/>
          <w:color w:val="000000" w:themeColor="text1"/>
        </w:rPr>
      </w:pPr>
      <w:r w:rsidRPr="00336676">
        <w:rPr>
          <w:rFonts w:ascii="Calibri" w:hAnsi="Calibri" w:cs="Calibri"/>
          <w:color w:val="000000" w:themeColor="text1"/>
        </w:rPr>
        <w:t xml:space="preserve">Przez powiązania kapitałowe lub osobowe rozumie się wzajemne powiązania między Zamawiającym (beneficjentem) lub osobami upoważnionymi do zaciągania zobowiązań w imieniu Zamawiającego lub osobami wykonującymi w imieniu Zamawiającego czynności związane z przeprowadzeniem procedury wyboru </w:t>
      </w:r>
      <w:r w:rsidR="00777CC4" w:rsidRPr="00336676">
        <w:rPr>
          <w:rFonts w:ascii="Calibri" w:hAnsi="Calibri" w:cs="Calibri"/>
          <w:color w:val="000000" w:themeColor="text1"/>
        </w:rPr>
        <w:t>dostawcy</w:t>
      </w:r>
      <w:r w:rsidRPr="00336676">
        <w:rPr>
          <w:rFonts w:ascii="Calibri" w:hAnsi="Calibri" w:cs="Calibri"/>
          <w:color w:val="000000" w:themeColor="text1"/>
        </w:rPr>
        <w:t xml:space="preserve"> a </w:t>
      </w:r>
      <w:r w:rsidR="00777CC4" w:rsidRPr="00336676">
        <w:rPr>
          <w:rFonts w:ascii="Calibri" w:hAnsi="Calibri" w:cs="Calibri"/>
          <w:color w:val="000000" w:themeColor="text1"/>
        </w:rPr>
        <w:t>dostawcą</w:t>
      </w:r>
      <w:r w:rsidRPr="00336676">
        <w:rPr>
          <w:rFonts w:ascii="Calibri" w:hAnsi="Calibri" w:cs="Calibri"/>
          <w:color w:val="000000" w:themeColor="text1"/>
        </w:rPr>
        <w:t xml:space="preserve">, polegające w szczególności na: </w:t>
      </w:r>
    </w:p>
    <w:p w14:paraId="3554FD66" w14:textId="591A93CA" w:rsidR="00D22FD4" w:rsidRPr="00336676" w:rsidRDefault="00D22FD4" w:rsidP="00380BF3">
      <w:pPr>
        <w:pStyle w:val="Standard"/>
        <w:numPr>
          <w:ilvl w:val="0"/>
          <w:numId w:val="34"/>
        </w:numPr>
        <w:spacing w:after="120"/>
        <w:ind w:left="851"/>
        <w:jc w:val="both"/>
        <w:rPr>
          <w:rFonts w:ascii="Calibri" w:hAnsi="Calibri" w:cs="Calibri"/>
          <w:color w:val="000000" w:themeColor="text1"/>
        </w:rPr>
      </w:pPr>
      <w:r w:rsidRPr="00336676">
        <w:rPr>
          <w:rFonts w:ascii="Calibri" w:hAnsi="Calibri" w:cs="Calibri"/>
          <w:color w:val="000000" w:themeColor="text1"/>
        </w:rPr>
        <w:t xml:space="preserve">uczestniczeniu w spółce jako wspólnik spółki cywilnej lub spółki osobowej, </w:t>
      </w:r>
    </w:p>
    <w:p w14:paraId="079DA3F6" w14:textId="26609BE9" w:rsidR="00D22FD4" w:rsidRPr="00336676" w:rsidRDefault="00D22FD4" w:rsidP="00380BF3">
      <w:pPr>
        <w:pStyle w:val="Standard"/>
        <w:numPr>
          <w:ilvl w:val="0"/>
          <w:numId w:val="34"/>
        </w:numPr>
        <w:spacing w:after="120"/>
        <w:ind w:left="851"/>
        <w:jc w:val="both"/>
        <w:rPr>
          <w:rFonts w:ascii="Calibri" w:hAnsi="Calibri" w:cs="Calibri"/>
          <w:color w:val="000000" w:themeColor="text1"/>
        </w:rPr>
      </w:pPr>
      <w:r w:rsidRPr="00336676">
        <w:rPr>
          <w:rFonts w:ascii="Calibri" w:hAnsi="Calibri" w:cs="Calibri"/>
          <w:color w:val="000000" w:themeColor="text1"/>
        </w:rPr>
        <w:t>posiadaniu co najmniej 10% udziałów lub akcji, o ile niższy próg nie wynika z przepisów prawa lub nie został określony przez IZ PO</w:t>
      </w:r>
    </w:p>
    <w:p w14:paraId="6A4A9184" w14:textId="0F003C96" w:rsidR="00D22FD4" w:rsidRPr="00336676" w:rsidRDefault="00D22FD4" w:rsidP="00380BF3">
      <w:pPr>
        <w:pStyle w:val="Standard"/>
        <w:numPr>
          <w:ilvl w:val="0"/>
          <w:numId w:val="34"/>
        </w:numPr>
        <w:spacing w:after="120"/>
        <w:ind w:left="851"/>
        <w:jc w:val="both"/>
        <w:rPr>
          <w:rFonts w:ascii="Calibri" w:hAnsi="Calibri" w:cs="Calibri"/>
          <w:color w:val="000000" w:themeColor="text1"/>
        </w:rPr>
      </w:pPr>
      <w:r w:rsidRPr="00336676">
        <w:rPr>
          <w:rFonts w:ascii="Calibri" w:hAnsi="Calibri" w:cs="Calibri"/>
          <w:color w:val="000000" w:themeColor="text1"/>
        </w:rPr>
        <w:t>pełnieniu funkcji członka organu nadzorczego lub zarządzającego, prokurenta, pełnomocnika,</w:t>
      </w:r>
    </w:p>
    <w:p w14:paraId="1806B90D" w14:textId="27B15857" w:rsidR="00D22FD4" w:rsidRPr="00336676" w:rsidRDefault="00D22FD4" w:rsidP="00380BF3">
      <w:pPr>
        <w:pStyle w:val="Standard"/>
        <w:numPr>
          <w:ilvl w:val="0"/>
          <w:numId w:val="34"/>
        </w:numPr>
        <w:spacing w:after="120"/>
        <w:ind w:left="851"/>
        <w:jc w:val="both"/>
        <w:rPr>
          <w:rFonts w:ascii="Calibri" w:hAnsi="Calibri" w:cs="Calibri"/>
          <w:color w:val="000000" w:themeColor="text1"/>
        </w:rPr>
      </w:pPr>
      <w:r w:rsidRPr="00336676">
        <w:rPr>
          <w:rFonts w:ascii="Calibri" w:hAnsi="Calibri" w:cs="Calibri"/>
          <w:color w:val="000000" w:themeColor="text1"/>
        </w:rPr>
        <w:t>pozostawaniu w związku małżeńskim, w stosunku pokrewieństwa lub powinowactwa w linii prostej, pokrewieństwa drugiego stopnia lub powinowactwa drugiego stopnia w linii bocznej lub w stosunku przysposobienia, opieki lub kurateli.</w:t>
      </w:r>
    </w:p>
    <w:p w14:paraId="34ABE254" w14:textId="738F0B1F" w:rsidR="00FE4D2B" w:rsidRPr="00336676" w:rsidRDefault="00E003AE" w:rsidP="00380BF3">
      <w:pPr>
        <w:pStyle w:val="Standard"/>
        <w:numPr>
          <w:ilvl w:val="0"/>
          <w:numId w:val="33"/>
        </w:numPr>
        <w:spacing w:after="120"/>
        <w:ind w:left="426"/>
        <w:jc w:val="both"/>
        <w:rPr>
          <w:rFonts w:ascii="Calibri" w:hAnsi="Calibri" w:cs="Calibri"/>
          <w:color w:val="000000" w:themeColor="text1"/>
        </w:rPr>
      </w:pPr>
      <w:r w:rsidRPr="00336676">
        <w:rPr>
          <w:rFonts w:ascii="Calibri" w:hAnsi="Calibri" w:cs="Calibri"/>
          <w:color w:val="000000" w:themeColor="text1"/>
        </w:rPr>
        <w:t xml:space="preserve">W celu potwierdzenia braku podstaw do wykluczenia, </w:t>
      </w:r>
      <w:r w:rsidR="00777CC4" w:rsidRPr="00336676">
        <w:rPr>
          <w:rFonts w:ascii="Calibri" w:hAnsi="Calibri" w:cs="Calibri"/>
          <w:color w:val="000000" w:themeColor="text1"/>
        </w:rPr>
        <w:t>Dostawca</w:t>
      </w:r>
      <w:r w:rsidRPr="00336676">
        <w:rPr>
          <w:rFonts w:ascii="Calibri" w:hAnsi="Calibri" w:cs="Calibri"/>
          <w:color w:val="000000" w:themeColor="text1"/>
        </w:rPr>
        <w:t xml:space="preserve"> zobowiązany jest do podpisania </w:t>
      </w:r>
      <w:r w:rsidR="00A50771" w:rsidRPr="00336676">
        <w:rPr>
          <w:rFonts w:ascii="Calibri" w:hAnsi="Calibri" w:cs="Calibri"/>
          <w:color w:val="000000" w:themeColor="text1"/>
        </w:rPr>
        <w:t>zgodnego</w:t>
      </w:r>
      <w:r w:rsidRPr="00336676">
        <w:rPr>
          <w:rFonts w:ascii="Calibri" w:hAnsi="Calibri" w:cs="Calibri"/>
          <w:color w:val="000000" w:themeColor="text1"/>
        </w:rPr>
        <w:t xml:space="preserve"> z prawdą oświadczenia stanowiącego</w:t>
      </w:r>
      <w:r w:rsidR="00590DA2" w:rsidRPr="00336676">
        <w:rPr>
          <w:rFonts w:ascii="Calibri" w:hAnsi="Calibri" w:cs="Calibri"/>
          <w:color w:val="000000" w:themeColor="text1"/>
        </w:rPr>
        <w:t xml:space="preserve"> </w:t>
      </w:r>
      <w:r w:rsidR="00590DA2" w:rsidRPr="00336676">
        <w:rPr>
          <w:rFonts w:ascii="Calibri" w:hAnsi="Calibri" w:cs="Calibri"/>
          <w:b/>
          <w:bCs/>
          <w:color w:val="000000" w:themeColor="text1"/>
        </w:rPr>
        <w:t>Załącznik nr 2</w:t>
      </w:r>
      <w:r w:rsidR="00590DA2" w:rsidRPr="00336676">
        <w:rPr>
          <w:rFonts w:ascii="Calibri" w:hAnsi="Calibri" w:cs="Calibri"/>
          <w:color w:val="000000" w:themeColor="text1"/>
        </w:rPr>
        <w:t xml:space="preserve"> do niniejszego Zapytania </w:t>
      </w:r>
      <w:r w:rsidR="00590DA2" w:rsidRPr="00336676">
        <w:rPr>
          <w:rFonts w:ascii="Calibri" w:hAnsi="Calibri" w:cs="Calibri"/>
          <w:color w:val="000000" w:themeColor="text1"/>
        </w:rPr>
        <w:lastRenderedPageBreak/>
        <w:t>Ofertowego.</w:t>
      </w:r>
    </w:p>
    <w:p w14:paraId="411682CA" w14:textId="3263E9A5" w:rsidR="00FE4D2B" w:rsidRPr="00336676" w:rsidRDefault="00E003AE" w:rsidP="00380BF3">
      <w:pPr>
        <w:pStyle w:val="Standard"/>
        <w:numPr>
          <w:ilvl w:val="0"/>
          <w:numId w:val="33"/>
        </w:numPr>
        <w:spacing w:after="120"/>
        <w:ind w:left="426"/>
        <w:jc w:val="both"/>
        <w:rPr>
          <w:rFonts w:ascii="Calibri" w:hAnsi="Calibri" w:cs="Calibri"/>
          <w:color w:val="000000" w:themeColor="text1"/>
        </w:rPr>
      </w:pPr>
      <w:r w:rsidRPr="00336676">
        <w:rPr>
          <w:rFonts w:ascii="Calibri" w:hAnsi="Calibri" w:cs="Calibri"/>
          <w:color w:val="000000" w:themeColor="text1"/>
        </w:rPr>
        <w:t xml:space="preserve">Wykluczeniu podlegają także </w:t>
      </w:r>
      <w:r w:rsidR="00777CC4" w:rsidRPr="00336676">
        <w:rPr>
          <w:rFonts w:ascii="Calibri" w:hAnsi="Calibri" w:cs="Calibri"/>
          <w:color w:val="000000" w:themeColor="text1"/>
        </w:rPr>
        <w:t>Dostawcy</w:t>
      </w:r>
      <w:r w:rsidRPr="00336676">
        <w:rPr>
          <w:rFonts w:ascii="Calibri" w:hAnsi="Calibri" w:cs="Calibri"/>
          <w:color w:val="000000" w:themeColor="text1"/>
        </w:rPr>
        <w:t>, którzy nie spełniają warunków udziału w postępowaniu</w:t>
      </w:r>
      <w:r w:rsidR="0067018F" w:rsidRPr="00336676">
        <w:rPr>
          <w:rFonts w:ascii="Calibri" w:hAnsi="Calibri" w:cs="Calibri"/>
          <w:color w:val="000000" w:themeColor="text1"/>
        </w:rPr>
        <w:t xml:space="preserve"> (w szczególności w zakresie terminu realizacji przedmiotu zamówienia)</w:t>
      </w:r>
      <w:r w:rsidRPr="00336676">
        <w:rPr>
          <w:rFonts w:ascii="Calibri" w:hAnsi="Calibri" w:cs="Calibri"/>
          <w:color w:val="000000" w:themeColor="text1"/>
        </w:rPr>
        <w:t xml:space="preserve">, nie złożyli prawidłowo wypełnionej </w:t>
      </w:r>
      <w:r w:rsidR="00696B70" w:rsidRPr="00336676">
        <w:rPr>
          <w:rFonts w:ascii="Calibri" w:hAnsi="Calibri" w:cs="Calibri"/>
          <w:color w:val="000000" w:themeColor="text1"/>
        </w:rPr>
        <w:t xml:space="preserve">lub prawidłowo podpisanej </w:t>
      </w:r>
      <w:r w:rsidRPr="00336676">
        <w:rPr>
          <w:rFonts w:ascii="Calibri" w:hAnsi="Calibri" w:cs="Calibri"/>
          <w:color w:val="000000" w:themeColor="text1"/>
        </w:rPr>
        <w:t>oferty obejmującej przedmiot zamówienia, lub złożyli ofertę po terminie.</w:t>
      </w:r>
    </w:p>
    <w:p w14:paraId="437E02E4" w14:textId="2628E60A" w:rsidR="00657C7A" w:rsidRPr="00336676" w:rsidRDefault="00E003AE" w:rsidP="00657C7A">
      <w:pPr>
        <w:pStyle w:val="Standard"/>
        <w:numPr>
          <w:ilvl w:val="0"/>
          <w:numId w:val="33"/>
        </w:numPr>
        <w:spacing w:after="120"/>
        <w:ind w:left="426"/>
        <w:jc w:val="both"/>
        <w:rPr>
          <w:rFonts w:ascii="Calibri" w:hAnsi="Calibri" w:cs="Calibri"/>
          <w:color w:val="000000" w:themeColor="text1"/>
        </w:rPr>
      </w:pPr>
      <w:r w:rsidRPr="00336676">
        <w:rPr>
          <w:rFonts w:ascii="Calibri" w:hAnsi="Calibri" w:cs="Calibri"/>
          <w:color w:val="000000" w:themeColor="text1"/>
        </w:rPr>
        <w:t xml:space="preserve">Zamawiający </w:t>
      </w:r>
      <w:r w:rsidRPr="00336676">
        <w:rPr>
          <w:rFonts w:ascii="Calibri" w:hAnsi="Calibri" w:cs="Calibri"/>
          <w:b/>
          <w:bCs/>
          <w:color w:val="000000" w:themeColor="text1"/>
        </w:rPr>
        <w:t>może</w:t>
      </w:r>
      <w:r w:rsidRPr="00336676">
        <w:rPr>
          <w:rFonts w:ascii="Calibri" w:hAnsi="Calibri" w:cs="Calibri"/>
          <w:color w:val="000000" w:themeColor="text1"/>
        </w:rPr>
        <w:t xml:space="preserve"> w toku badania i oceny ofert żądać od </w:t>
      </w:r>
      <w:r w:rsidR="00C94586" w:rsidRPr="00336676">
        <w:rPr>
          <w:rFonts w:ascii="Calibri" w:hAnsi="Calibri" w:cs="Calibri"/>
          <w:color w:val="000000" w:themeColor="text1"/>
        </w:rPr>
        <w:t>Dostawców</w:t>
      </w:r>
      <w:r w:rsidRPr="00336676">
        <w:rPr>
          <w:rFonts w:ascii="Calibri" w:hAnsi="Calibri" w:cs="Calibri"/>
          <w:color w:val="000000" w:themeColor="text1"/>
        </w:rPr>
        <w:t xml:space="preserve"> wyjaśnień dotyczących treści złożonych ofert, uzupełnienia dokumentacji lub przedłożenia dodatkowych dokumentów potwierdzających zamieszczone w ofertach (załącznikach) informacje. Zamawiający może odrzucić ofertę </w:t>
      </w:r>
      <w:r w:rsidR="00777CC4" w:rsidRPr="00336676">
        <w:rPr>
          <w:rFonts w:ascii="Calibri" w:hAnsi="Calibri" w:cs="Calibri"/>
          <w:color w:val="000000" w:themeColor="text1"/>
        </w:rPr>
        <w:t>Dostawcy</w:t>
      </w:r>
      <w:r w:rsidRPr="00336676">
        <w:rPr>
          <w:rFonts w:ascii="Calibri" w:hAnsi="Calibri" w:cs="Calibri"/>
          <w:color w:val="000000" w:themeColor="text1"/>
        </w:rPr>
        <w:t xml:space="preserve">, jeśli </w:t>
      </w:r>
      <w:r w:rsidR="00777CC4" w:rsidRPr="00336676">
        <w:rPr>
          <w:rFonts w:ascii="Calibri" w:hAnsi="Calibri" w:cs="Calibri"/>
          <w:color w:val="000000" w:themeColor="text1"/>
        </w:rPr>
        <w:t>Dostawca</w:t>
      </w:r>
      <w:r w:rsidRPr="00336676">
        <w:rPr>
          <w:rFonts w:ascii="Calibri" w:hAnsi="Calibri" w:cs="Calibri"/>
          <w:color w:val="000000" w:themeColor="text1"/>
        </w:rPr>
        <w:t xml:space="preserve"> nie przedłoży dodatkowych dokumentów, nie dokona prawidłowych i zgodnych z prawdą uzupełnień lub wyjaśnień w terminie wskazanym przez Zamawiającego, przy czym </w:t>
      </w:r>
      <w:r w:rsidRPr="00336676">
        <w:rPr>
          <w:rFonts w:ascii="Calibri" w:hAnsi="Calibri" w:cs="Calibri"/>
          <w:b/>
          <w:bCs/>
          <w:color w:val="000000" w:themeColor="text1"/>
        </w:rPr>
        <w:t xml:space="preserve">termin nie może być krótszy niż </w:t>
      </w:r>
      <w:r w:rsidR="000878AB" w:rsidRPr="00336676">
        <w:rPr>
          <w:rFonts w:ascii="Calibri" w:hAnsi="Calibri" w:cs="Calibri"/>
          <w:b/>
          <w:bCs/>
          <w:color w:val="000000" w:themeColor="text1"/>
        </w:rPr>
        <w:t>4</w:t>
      </w:r>
      <w:r w:rsidRPr="00336676">
        <w:rPr>
          <w:rFonts w:ascii="Calibri" w:hAnsi="Calibri" w:cs="Calibri"/>
          <w:b/>
          <w:bCs/>
          <w:color w:val="000000" w:themeColor="text1"/>
        </w:rPr>
        <w:t xml:space="preserve"> dni</w:t>
      </w:r>
      <w:r w:rsidR="000878AB" w:rsidRPr="00336676">
        <w:rPr>
          <w:rFonts w:ascii="Calibri" w:hAnsi="Calibri" w:cs="Calibri"/>
          <w:b/>
          <w:bCs/>
          <w:color w:val="000000" w:themeColor="text1"/>
        </w:rPr>
        <w:t xml:space="preserve"> robocze.</w:t>
      </w:r>
    </w:p>
    <w:p w14:paraId="6A4FE837" w14:textId="5AF80BDF" w:rsidR="0084660C" w:rsidRPr="00336676" w:rsidRDefault="0084660C" w:rsidP="00657C7A">
      <w:pPr>
        <w:pStyle w:val="Standard"/>
        <w:spacing w:after="120"/>
        <w:ind w:left="426"/>
        <w:jc w:val="both"/>
        <w:rPr>
          <w:rFonts w:ascii="Calibri" w:hAnsi="Calibri" w:cs="Calibri"/>
          <w:color w:val="000000" w:themeColor="text1"/>
        </w:rPr>
      </w:pPr>
    </w:p>
    <w:p w14:paraId="13C9965E" w14:textId="4F10669F" w:rsidR="00FE4D2B" w:rsidRPr="00336676" w:rsidRDefault="00815EC3" w:rsidP="007465C0">
      <w:pPr>
        <w:pStyle w:val="Standard"/>
        <w:spacing w:after="120"/>
        <w:jc w:val="both"/>
        <w:rPr>
          <w:rFonts w:ascii="Calibri" w:hAnsi="Calibri" w:cs="Calibri"/>
          <w:color w:val="000000" w:themeColor="text1"/>
        </w:rPr>
      </w:pPr>
      <w:r w:rsidRPr="00336676">
        <w:rPr>
          <w:rFonts w:ascii="Calibri" w:hAnsi="Calibri" w:cs="Calibri"/>
          <w:b/>
          <w:bCs/>
          <w:color w:val="000000" w:themeColor="text1"/>
        </w:rPr>
        <w:t>H</w:t>
      </w:r>
      <w:r w:rsidR="00E003AE" w:rsidRPr="00336676">
        <w:rPr>
          <w:rFonts w:ascii="Calibri" w:hAnsi="Calibri" w:cs="Calibri"/>
          <w:b/>
          <w:bCs/>
          <w:color w:val="000000" w:themeColor="text1"/>
        </w:rPr>
        <w:t>. OKREŚLENIE WARUNKÓW ZMIAN UMOWY ZAWARTEJ W WYNIKU PRZEPROWADZONEGO POSTĘPOWANIA</w:t>
      </w:r>
    </w:p>
    <w:p w14:paraId="379A62E6" w14:textId="1209B9B6" w:rsidR="00FE4D2B" w:rsidRPr="00336676" w:rsidRDefault="00E003AE" w:rsidP="00380BF3">
      <w:pPr>
        <w:pStyle w:val="Standard"/>
        <w:numPr>
          <w:ilvl w:val="0"/>
          <w:numId w:val="35"/>
        </w:numPr>
        <w:spacing w:after="120"/>
        <w:ind w:left="426"/>
        <w:jc w:val="both"/>
        <w:rPr>
          <w:rFonts w:ascii="Calibri" w:hAnsi="Calibri" w:cs="Calibri"/>
          <w:color w:val="000000" w:themeColor="text1"/>
        </w:rPr>
      </w:pPr>
      <w:r w:rsidRPr="00336676">
        <w:rPr>
          <w:rFonts w:ascii="Calibri" w:hAnsi="Calibri" w:cs="Calibri"/>
          <w:color w:val="000000" w:themeColor="text1"/>
        </w:rPr>
        <w:t xml:space="preserve">Zamawiający przewiduje, za zgodą </w:t>
      </w:r>
      <w:r w:rsidR="00777CC4" w:rsidRPr="00336676">
        <w:rPr>
          <w:rFonts w:ascii="Calibri" w:hAnsi="Calibri" w:cs="Calibri"/>
          <w:color w:val="000000" w:themeColor="text1"/>
        </w:rPr>
        <w:t>Dostawcy</w:t>
      </w:r>
      <w:r w:rsidRPr="00336676">
        <w:rPr>
          <w:rFonts w:ascii="Calibri" w:hAnsi="Calibri" w:cs="Calibri"/>
          <w:color w:val="000000" w:themeColor="text1"/>
        </w:rPr>
        <w:t>, możliwość zmiany postanowień zawartej z</w:t>
      </w:r>
      <w:r w:rsidRPr="00336676">
        <w:rPr>
          <w:rFonts w:ascii="Calibri" w:hAnsi="Calibri" w:cs="Calibri"/>
          <w:color w:val="000000" w:themeColor="text1"/>
        </w:rPr>
        <w:br/>
        <w:t xml:space="preserve">nim umowy nie zmieniających charakteru pierwotnej umowy (rodzaj zawartej umowy pozostanie bez zmian) w następującym zakresie: Przedmiotu Umowy, Wynagrodzenia, w tym terminów i zasad płatności, Terminu wykonania zamówienia, Obowiązków Zamawiającego i </w:t>
      </w:r>
      <w:r w:rsidR="00777CC4" w:rsidRPr="00336676">
        <w:rPr>
          <w:rFonts w:ascii="Calibri" w:hAnsi="Calibri" w:cs="Calibri"/>
          <w:color w:val="000000" w:themeColor="text1"/>
        </w:rPr>
        <w:t>Dostawcy</w:t>
      </w:r>
      <w:r w:rsidRPr="00336676">
        <w:rPr>
          <w:rFonts w:ascii="Calibri" w:hAnsi="Calibri" w:cs="Calibri"/>
          <w:color w:val="000000" w:themeColor="text1"/>
        </w:rPr>
        <w:t xml:space="preserve">, Zakresu odpowiedzialności, pod warunkiem zachowania pisemnej formy i gdy taka potrzeba wyniknie ze strony Instytucji Finansującej lub Zarządzającej lub też Pośredniczącej, albo ze strony Zamawiającego lub </w:t>
      </w:r>
      <w:r w:rsidR="00777CC4" w:rsidRPr="00336676">
        <w:rPr>
          <w:rFonts w:ascii="Calibri" w:hAnsi="Calibri" w:cs="Calibri"/>
          <w:color w:val="000000" w:themeColor="text1"/>
        </w:rPr>
        <w:t>Dostawcy</w:t>
      </w:r>
      <w:r w:rsidRPr="00336676">
        <w:rPr>
          <w:rFonts w:ascii="Calibri" w:hAnsi="Calibri" w:cs="Calibri"/>
          <w:color w:val="000000" w:themeColor="text1"/>
        </w:rPr>
        <w:t>, w szczególności gdy:</w:t>
      </w:r>
    </w:p>
    <w:p w14:paraId="38D0E7B9" w14:textId="77777777" w:rsidR="00FE4D2B" w:rsidRPr="00336676" w:rsidRDefault="00E003AE" w:rsidP="00380BF3">
      <w:pPr>
        <w:pStyle w:val="Standard"/>
        <w:numPr>
          <w:ilvl w:val="0"/>
          <w:numId w:val="36"/>
        </w:numPr>
        <w:spacing w:after="120"/>
        <w:ind w:left="851"/>
        <w:jc w:val="both"/>
        <w:rPr>
          <w:rFonts w:ascii="Calibri" w:hAnsi="Calibri" w:cs="Calibri"/>
          <w:color w:val="000000" w:themeColor="text1"/>
        </w:rPr>
      </w:pPr>
      <w:r w:rsidRPr="00336676">
        <w:rPr>
          <w:rFonts w:ascii="Calibri" w:hAnsi="Calibri" w:cs="Calibri"/>
          <w:color w:val="000000" w:themeColor="text1"/>
        </w:rPr>
        <w:t>zmniejszeniu lub zwiększeniu uległ zakres zadań niezbędnych do wykonania Przedmiotu Umowy;</w:t>
      </w:r>
    </w:p>
    <w:p w14:paraId="415679B3" w14:textId="77777777" w:rsidR="00FE4D2B" w:rsidRPr="00336676" w:rsidRDefault="00E003AE" w:rsidP="00380BF3">
      <w:pPr>
        <w:pStyle w:val="Standard"/>
        <w:numPr>
          <w:ilvl w:val="0"/>
          <w:numId w:val="36"/>
        </w:numPr>
        <w:spacing w:after="120"/>
        <w:ind w:left="851"/>
        <w:jc w:val="both"/>
        <w:rPr>
          <w:rFonts w:ascii="Calibri" w:hAnsi="Calibri" w:cs="Calibri"/>
          <w:color w:val="000000" w:themeColor="text1"/>
        </w:rPr>
      </w:pPr>
      <w:r w:rsidRPr="00336676">
        <w:rPr>
          <w:rFonts w:ascii="Calibri" w:hAnsi="Calibri" w:cs="Calibri"/>
          <w:color w:val="000000" w:themeColor="text1"/>
        </w:rPr>
        <w:t>zmianie uległ termin realizacji przedmiotu zamówienia;</w:t>
      </w:r>
    </w:p>
    <w:p w14:paraId="2D87AB89" w14:textId="77777777" w:rsidR="00FE4D2B" w:rsidRPr="00336676" w:rsidRDefault="00E003AE" w:rsidP="00380BF3">
      <w:pPr>
        <w:pStyle w:val="Standard"/>
        <w:numPr>
          <w:ilvl w:val="0"/>
          <w:numId w:val="36"/>
        </w:numPr>
        <w:spacing w:after="120"/>
        <w:ind w:left="851"/>
        <w:jc w:val="both"/>
        <w:rPr>
          <w:rFonts w:ascii="Calibri" w:hAnsi="Calibri" w:cs="Calibri"/>
          <w:color w:val="000000" w:themeColor="text1"/>
        </w:rPr>
      </w:pPr>
      <w:r w:rsidRPr="00336676">
        <w:rPr>
          <w:rFonts w:ascii="Calibri" w:hAnsi="Calibri" w:cs="Calibri"/>
          <w:color w:val="000000" w:themeColor="text1"/>
        </w:rPr>
        <w:t>nastąpiła zmiana stawki podatku VAT;</w:t>
      </w:r>
    </w:p>
    <w:p w14:paraId="48CC62A3" w14:textId="77777777" w:rsidR="00FE4D2B" w:rsidRPr="00336676" w:rsidRDefault="00E003AE" w:rsidP="00380BF3">
      <w:pPr>
        <w:pStyle w:val="Standard"/>
        <w:numPr>
          <w:ilvl w:val="0"/>
          <w:numId w:val="36"/>
        </w:numPr>
        <w:spacing w:after="120"/>
        <w:ind w:left="851"/>
        <w:jc w:val="both"/>
        <w:rPr>
          <w:rFonts w:ascii="Calibri" w:hAnsi="Calibri" w:cs="Calibri"/>
          <w:color w:val="000000" w:themeColor="text1"/>
        </w:rPr>
      </w:pPr>
      <w:r w:rsidRPr="00336676">
        <w:rPr>
          <w:rFonts w:ascii="Calibri" w:hAnsi="Calibri" w:cs="Calibri"/>
          <w:color w:val="000000" w:themeColor="text1"/>
        </w:rPr>
        <w:t>zmiana umowy jest następstwem wprowadzania zmian w przepisach prawnych mających wpływ na realizację przedmiotu zamówienia;</w:t>
      </w:r>
    </w:p>
    <w:p w14:paraId="63F0E612" w14:textId="77777777" w:rsidR="00FE4D2B" w:rsidRPr="00336676" w:rsidRDefault="00E003AE" w:rsidP="00380BF3">
      <w:pPr>
        <w:pStyle w:val="Standard"/>
        <w:numPr>
          <w:ilvl w:val="0"/>
          <w:numId w:val="36"/>
        </w:numPr>
        <w:spacing w:after="120"/>
        <w:ind w:left="851"/>
        <w:jc w:val="both"/>
        <w:rPr>
          <w:rFonts w:ascii="Calibri" w:hAnsi="Calibri" w:cs="Calibri"/>
          <w:color w:val="000000" w:themeColor="text1"/>
        </w:rPr>
      </w:pPr>
      <w:r w:rsidRPr="00336676">
        <w:rPr>
          <w:rFonts w:ascii="Calibri" w:hAnsi="Calibri" w:cs="Calibri"/>
          <w:color w:val="000000" w:themeColor="text1"/>
        </w:rPr>
        <w:t>konieczność zmiany umowy jest następstwem działania siły wyższej;</w:t>
      </w:r>
    </w:p>
    <w:p w14:paraId="44733CDB" w14:textId="77777777" w:rsidR="008C10CF" w:rsidRPr="00336676" w:rsidRDefault="00E003AE" w:rsidP="00380BF3">
      <w:pPr>
        <w:pStyle w:val="Standard"/>
        <w:numPr>
          <w:ilvl w:val="0"/>
          <w:numId w:val="35"/>
        </w:numPr>
        <w:spacing w:after="120"/>
        <w:ind w:left="426"/>
        <w:jc w:val="both"/>
        <w:rPr>
          <w:rFonts w:ascii="Calibri" w:hAnsi="Calibri" w:cs="Calibri"/>
          <w:color w:val="000000" w:themeColor="text1"/>
        </w:rPr>
      </w:pPr>
      <w:r w:rsidRPr="00336676">
        <w:rPr>
          <w:rFonts w:ascii="Calibri" w:hAnsi="Calibri" w:cs="Calibri"/>
          <w:color w:val="000000" w:themeColor="text1"/>
        </w:rPr>
        <w:t>Zamawiający dodatkowo dopuszcza nieistotne zmiany umowy, które mogą mieć na celu w</w:t>
      </w:r>
      <w:r w:rsidRPr="00336676">
        <w:rPr>
          <w:rFonts w:ascii="Calibri" w:hAnsi="Calibri" w:cs="Calibri"/>
          <w:color w:val="000000" w:themeColor="text1"/>
        </w:rPr>
        <w:br/>
        <w:t>szczególności usunięcie oczywistych omyłek pisarskich, lub błędów redakcyjnych i są rozumiane jako zmiany, które w wypadku wprowadzenia na etapie postępowania ofertowego nie wpłynęłyby ani na wynik tego postępowania, ani na krąg podmiotów mogących złożyć ofertę.</w:t>
      </w:r>
    </w:p>
    <w:p w14:paraId="2BB73F18" w14:textId="4167C601" w:rsidR="00FE4D2B" w:rsidRPr="00336676" w:rsidRDefault="00E003AE" w:rsidP="00380BF3">
      <w:pPr>
        <w:pStyle w:val="Standard"/>
        <w:numPr>
          <w:ilvl w:val="0"/>
          <w:numId w:val="35"/>
        </w:numPr>
        <w:spacing w:after="120"/>
        <w:ind w:left="426"/>
        <w:jc w:val="both"/>
        <w:rPr>
          <w:rFonts w:ascii="Calibri" w:hAnsi="Calibri" w:cs="Calibri"/>
          <w:color w:val="000000" w:themeColor="text1"/>
        </w:rPr>
      </w:pPr>
      <w:r w:rsidRPr="00336676">
        <w:rPr>
          <w:rFonts w:ascii="Calibri" w:hAnsi="Calibri" w:cs="Calibri"/>
          <w:color w:val="000000" w:themeColor="text1"/>
        </w:rPr>
        <w:t>Nadto zmiana umowy może nastąpić także, gdy ze strony Instytucji Finansującej lub</w:t>
      </w:r>
      <w:r w:rsidRPr="00336676">
        <w:rPr>
          <w:rFonts w:ascii="Calibri" w:hAnsi="Calibri" w:cs="Calibri"/>
          <w:color w:val="000000" w:themeColor="text1"/>
        </w:rPr>
        <w:br/>
        <w:t>Zarządzającej lub też Pośredniczącej pojawi się potrzeba zmiany terminów lub zakresu</w:t>
      </w:r>
      <w:r w:rsidRPr="00336676">
        <w:rPr>
          <w:rFonts w:ascii="Calibri" w:hAnsi="Calibri" w:cs="Calibri"/>
          <w:color w:val="000000" w:themeColor="text1"/>
        </w:rPr>
        <w:br/>
        <w:t>realizowanego projektu i związana z tym konieczność zmiany sposobu, zakresu bądź terminów</w:t>
      </w:r>
      <w:r w:rsidRPr="00336676">
        <w:rPr>
          <w:rFonts w:ascii="Calibri" w:hAnsi="Calibri" w:cs="Calibri"/>
          <w:color w:val="000000" w:themeColor="text1"/>
        </w:rPr>
        <w:br/>
        <w:t xml:space="preserve">wykonania zamówienia przez </w:t>
      </w:r>
      <w:r w:rsidR="00777CC4" w:rsidRPr="00336676">
        <w:rPr>
          <w:rFonts w:ascii="Calibri" w:hAnsi="Calibri" w:cs="Calibri"/>
          <w:color w:val="000000" w:themeColor="text1"/>
        </w:rPr>
        <w:t>Dostawcę</w:t>
      </w:r>
      <w:r w:rsidRPr="00336676">
        <w:rPr>
          <w:rFonts w:ascii="Calibri" w:hAnsi="Calibri" w:cs="Calibri"/>
          <w:color w:val="000000" w:themeColor="text1"/>
        </w:rPr>
        <w:t>, lub</w:t>
      </w:r>
      <w:r w:rsidR="00A50771" w:rsidRPr="00336676">
        <w:rPr>
          <w:rFonts w:ascii="Calibri" w:hAnsi="Calibri" w:cs="Calibri"/>
          <w:color w:val="000000" w:themeColor="text1"/>
        </w:rPr>
        <w:t xml:space="preserve"> też</w:t>
      </w:r>
      <w:r w:rsidRPr="00336676">
        <w:rPr>
          <w:rFonts w:ascii="Calibri" w:hAnsi="Calibri" w:cs="Calibri"/>
          <w:color w:val="000000" w:themeColor="text1"/>
        </w:rPr>
        <w:t xml:space="preserve"> taka potrzeba wyniknie za strony Zamawiającego, który uzyska na to zgodę Instytucji Finansującej lub Zarządzającej lub też Pośredniczącej</w:t>
      </w:r>
      <w:r w:rsidR="00A50771" w:rsidRPr="00336676">
        <w:rPr>
          <w:rFonts w:ascii="Calibri" w:hAnsi="Calibri" w:cs="Calibri"/>
          <w:color w:val="000000" w:themeColor="text1"/>
        </w:rPr>
        <w:t xml:space="preserve"> (o ile taka zgoda będzie potrzebna)</w:t>
      </w:r>
      <w:r w:rsidRPr="00336676">
        <w:rPr>
          <w:rFonts w:ascii="Calibri" w:hAnsi="Calibri" w:cs="Calibri"/>
          <w:color w:val="000000" w:themeColor="text1"/>
        </w:rPr>
        <w:t>, pod warunkiem zachowania formy pisemnej i o ile zmiana nie prowadzi do zmiany charakteru umowy.</w:t>
      </w:r>
    </w:p>
    <w:p w14:paraId="2FFC4D8B" w14:textId="0B113B27" w:rsidR="00FE4D2B" w:rsidRPr="00336676" w:rsidRDefault="00E003AE" w:rsidP="007465C0">
      <w:pPr>
        <w:pStyle w:val="Standard"/>
        <w:spacing w:after="120"/>
        <w:jc w:val="both"/>
        <w:rPr>
          <w:rFonts w:ascii="Calibri" w:hAnsi="Calibri" w:cs="Calibri"/>
          <w:color w:val="000000" w:themeColor="text1"/>
        </w:rPr>
      </w:pPr>
      <w:r w:rsidRPr="00336676">
        <w:rPr>
          <w:rFonts w:ascii="Calibri" w:hAnsi="Calibri" w:cs="Calibri"/>
          <w:color w:val="000000" w:themeColor="text1"/>
        </w:rPr>
        <w:br/>
      </w:r>
      <w:r w:rsidR="00815EC3" w:rsidRPr="00336676">
        <w:rPr>
          <w:rFonts w:ascii="Calibri" w:hAnsi="Calibri" w:cs="Calibri"/>
          <w:b/>
          <w:bCs/>
          <w:color w:val="000000" w:themeColor="text1"/>
        </w:rPr>
        <w:t>I</w:t>
      </w:r>
      <w:r w:rsidRPr="00336676">
        <w:rPr>
          <w:rFonts w:ascii="Calibri" w:hAnsi="Calibri" w:cs="Calibri"/>
          <w:b/>
          <w:bCs/>
          <w:color w:val="000000" w:themeColor="text1"/>
        </w:rPr>
        <w:t>. TERMIN REALIZACJI</w:t>
      </w:r>
    </w:p>
    <w:p w14:paraId="7D378E75" w14:textId="19C9AF23" w:rsidR="00FE4D2B" w:rsidRPr="00336676" w:rsidRDefault="00E003AE" w:rsidP="007465C0">
      <w:pPr>
        <w:pStyle w:val="Standard"/>
        <w:spacing w:after="120"/>
        <w:jc w:val="both"/>
        <w:rPr>
          <w:rFonts w:ascii="Calibri" w:hAnsi="Calibri" w:cs="Calibri"/>
          <w:color w:val="000000" w:themeColor="text1"/>
        </w:rPr>
      </w:pPr>
      <w:r w:rsidRPr="00336676">
        <w:rPr>
          <w:rFonts w:ascii="Calibri" w:hAnsi="Calibri" w:cs="Calibri"/>
          <w:color w:val="000000" w:themeColor="text1"/>
        </w:rPr>
        <w:lastRenderedPageBreak/>
        <w:t>Zamówienie należy zrealizować w terminie do dnia</w:t>
      </w:r>
      <w:r w:rsidR="00043075" w:rsidRPr="00336676">
        <w:rPr>
          <w:rFonts w:ascii="Calibri" w:hAnsi="Calibri" w:cs="Calibri"/>
          <w:color w:val="000000" w:themeColor="text1"/>
        </w:rPr>
        <w:t xml:space="preserve"> </w:t>
      </w:r>
      <w:r w:rsidR="003121F0">
        <w:rPr>
          <w:rFonts w:ascii="Calibri" w:hAnsi="Calibri" w:cs="Calibri"/>
          <w:b/>
          <w:bCs/>
          <w:color w:val="000000" w:themeColor="text1"/>
        </w:rPr>
        <w:t>15.</w:t>
      </w:r>
      <w:r w:rsidR="0091132E">
        <w:rPr>
          <w:rFonts w:ascii="Calibri" w:hAnsi="Calibri" w:cs="Calibri"/>
          <w:b/>
          <w:bCs/>
          <w:color w:val="000000" w:themeColor="text1"/>
        </w:rPr>
        <w:t>01</w:t>
      </w:r>
      <w:r w:rsidR="003121F0">
        <w:rPr>
          <w:rFonts w:ascii="Calibri" w:hAnsi="Calibri" w:cs="Calibri"/>
          <w:b/>
          <w:bCs/>
          <w:color w:val="000000" w:themeColor="text1"/>
        </w:rPr>
        <w:t>.202</w:t>
      </w:r>
      <w:r w:rsidR="0091132E">
        <w:rPr>
          <w:rFonts w:ascii="Calibri" w:hAnsi="Calibri" w:cs="Calibri"/>
          <w:b/>
          <w:bCs/>
          <w:color w:val="000000" w:themeColor="text1"/>
        </w:rPr>
        <w:t>3</w:t>
      </w:r>
    </w:p>
    <w:p w14:paraId="57610AD9" w14:textId="68A2659C" w:rsidR="00FE4D2B" w:rsidRPr="00336676" w:rsidRDefault="00E003AE" w:rsidP="007465C0">
      <w:pPr>
        <w:pStyle w:val="Standard"/>
        <w:spacing w:after="120"/>
        <w:jc w:val="both"/>
        <w:rPr>
          <w:rFonts w:ascii="Calibri" w:hAnsi="Calibri" w:cs="Calibri"/>
          <w:color w:val="000000" w:themeColor="text1"/>
        </w:rPr>
      </w:pPr>
      <w:r w:rsidRPr="00336676">
        <w:rPr>
          <w:rFonts w:ascii="Calibri" w:hAnsi="Calibri" w:cs="Calibri"/>
          <w:color w:val="000000" w:themeColor="text1"/>
        </w:rPr>
        <w:br/>
      </w:r>
      <w:r w:rsidR="00815EC3" w:rsidRPr="00336676">
        <w:rPr>
          <w:rFonts w:ascii="Calibri" w:hAnsi="Calibri" w:cs="Calibri"/>
          <w:b/>
          <w:bCs/>
          <w:color w:val="000000" w:themeColor="text1"/>
        </w:rPr>
        <w:t>J</w:t>
      </w:r>
      <w:r w:rsidRPr="00336676">
        <w:rPr>
          <w:rFonts w:ascii="Calibri" w:hAnsi="Calibri" w:cs="Calibri"/>
          <w:b/>
          <w:bCs/>
          <w:color w:val="000000" w:themeColor="text1"/>
        </w:rPr>
        <w:t>. TERMIN ZWIĄZANIA OFERTĄ</w:t>
      </w:r>
    </w:p>
    <w:p w14:paraId="40EA19D9" w14:textId="7A0D1AE3" w:rsidR="00FE4D2B" w:rsidRPr="00336676" w:rsidRDefault="00777CC4" w:rsidP="007465C0">
      <w:pPr>
        <w:pStyle w:val="Standard"/>
        <w:spacing w:after="120"/>
        <w:jc w:val="both"/>
        <w:rPr>
          <w:rFonts w:ascii="Calibri" w:hAnsi="Calibri" w:cs="Calibri"/>
          <w:color w:val="000000" w:themeColor="text1"/>
        </w:rPr>
      </w:pPr>
      <w:r w:rsidRPr="00336676">
        <w:rPr>
          <w:rFonts w:ascii="Calibri" w:hAnsi="Calibri" w:cs="Calibri"/>
          <w:color w:val="000000" w:themeColor="text1"/>
        </w:rPr>
        <w:t>Dostawca</w:t>
      </w:r>
      <w:r w:rsidR="00E003AE" w:rsidRPr="00336676">
        <w:rPr>
          <w:rFonts w:ascii="Calibri" w:hAnsi="Calibri" w:cs="Calibri"/>
          <w:color w:val="000000" w:themeColor="text1"/>
        </w:rPr>
        <w:t xml:space="preserve"> pozostaje związany złożoną ofertą przez okres </w:t>
      </w:r>
      <w:r w:rsidR="00D660F2">
        <w:rPr>
          <w:rFonts w:ascii="Calibri" w:hAnsi="Calibri" w:cs="Calibri"/>
          <w:b/>
          <w:bCs/>
          <w:color w:val="000000" w:themeColor="text1"/>
        </w:rPr>
        <w:t>6</w:t>
      </w:r>
      <w:r w:rsidR="00E003AE" w:rsidRPr="00336676">
        <w:rPr>
          <w:rFonts w:ascii="Calibri" w:hAnsi="Calibri" w:cs="Calibri"/>
          <w:b/>
          <w:bCs/>
          <w:color w:val="000000" w:themeColor="text1"/>
        </w:rPr>
        <w:t>0</w:t>
      </w:r>
      <w:r w:rsidR="00E003AE" w:rsidRPr="00336676">
        <w:rPr>
          <w:rFonts w:ascii="Calibri" w:hAnsi="Calibri" w:cs="Calibri"/>
          <w:color w:val="000000" w:themeColor="text1"/>
        </w:rPr>
        <w:t xml:space="preserve"> dni. Bieg terminu rozpoczyna się wraz z upływem ostatecznego terminu składania ofert.</w:t>
      </w:r>
    </w:p>
    <w:p w14:paraId="6FEE6CB3" w14:textId="311936E2" w:rsidR="00FE4D2B" w:rsidRPr="00336676" w:rsidRDefault="00E003AE" w:rsidP="007465C0">
      <w:pPr>
        <w:pStyle w:val="Standard"/>
        <w:spacing w:after="120"/>
        <w:jc w:val="both"/>
        <w:rPr>
          <w:rFonts w:ascii="Calibri" w:hAnsi="Calibri" w:cs="Calibri"/>
          <w:color w:val="000000" w:themeColor="text1"/>
        </w:rPr>
      </w:pPr>
      <w:r w:rsidRPr="00336676">
        <w:rPr>
          <w:rFonts w:ascii="Calibri" w:hAnsi="Calibri" w:cs="Calibri"/>
          <w:color w:val="000000" w:themeColor="text1"/>
        </w:rPr>
        <w:br/>
      </w:r>
      <w:r w:rsidR="00815EC3" w:rsidRPr="00336676">
        <w:rPr>
          <w:rFonts w:ascii="Calibri" w:hAnsi="Calibri" w:cs="Calibri"/>
          <w:b/>
          <w:bCs/>
          <w:color w:val="000000" w:themeColor="text1"/>
        </w:rPr>
        <w:t>K</w:t>
      </w:r>
      <w:r w:rsidRPr="00336676">
        <w:rPr>
          <w:rFonts w:ascii="Calibri" w:hAnsi="Calibri" w:cs="Calibri"/>
          <w:b/>
          <w:bCs/>
          <w:color w:val="000000" w:themeColor="text1"/>
        </w:rPr>
        <w:t>. OSOBA UPOWAŻNIONA DO KONTAKTU</w:t>
      </w:r>
    </w:p>
    <w:p w14:paraId="211A3813" w14:textId="69F817E5" w:rsidR="008C10CF" w:rsidRDefault="00E003AE" w:rsidP="007465C0">
      <w:pPr>
        <w:pStyle w:val="Standard"/>
        <w:spacing w:after="120"/>
        <w:jc w:val="both"/>
        <w:rPr>
          <w:rFonts w:ascii="Calibri" w:hAnsi="Calibri" w:cs="Calibri"/>
          <w:color w:val="000000" w:themeColor="text1"/>
        </w:rPr>
      </w:pPr>
      <w:r w:rsidRPr="00336676">
        <w:rPr>
          <w:rFonts w:ascii="Calibri" w:hAnsi="Calibri" w:cs="Calibri"/>
          <w:color w:val="000000" w:themeColor="text1"/>
        </w:rPr>
        <w:t xml:space="preserve">Do kontaktu w sprawach merytorycznych dotyczących niniejszego postępowania upoważniony jest Pan Mateusz Górski, </w:t>
      </w:r>
      <w:r w:rsidRPr="00336676">
        <w:rPr>
          <w:rFonts w:ascii="Calibri" w:hAnsi="Calibri" w:cs="Calibri"/>
          <w:b/>
          <w:bCs/>
          <w:color w:val="000000" w:themeColor="text1"/>
        </w:rPr>
        <w:t>numer</w:t>
      </w:r>
      <w:r w:rsidRPr="00336676">
        <w:rPr>
          <w:rFonts w:ascii="Calibri" w:hAnsi="Calibri" w:cs="Calibri"/>
          <w:color w:val="000000" w:themeColor="text1"/>
        </w:rPr>
        <w:t xml:space="preserve"> </w:t>
      </w:r>
      <w:r w:rsidRPr="00336676">
        <w:rPr>
          <w:rFonts w:ascii="Calibri" w:hAnsi="Calibri" w:cs="Calibri"/>
          <w:b/>
          <w:bCs/>
          <w:color w:val="000000" w:themeColor="text1"/>
        </w:rPr>
        <w:t>telefonu</w:t>
      </w:r>
      <w:r w:rsidRPr="00336676">
        <w:rPr>
          <w:rFonts w:ascii="Calibri" w:hAnsi="Calibri" w:cs="Calibri"/>
          <w:color w:val="000000" w:themeColor="text1"/>
        </w:rPr>
        <w:t xml:space="preserve">: </w:t>
      </w:r>
      <w:r w:rsidRPr="00336676">
        <w:rPr>
          <w:rFonts w:ascii="Calibri" w:hAnsi="Calibri" w:cs="Calibri"/>
          <w:color w:val="000000" w:themeColor="text1"/>
          <w:u w:val="single"/>
        </w:rPr>
        <w:t>793-170-489</w:t>
      </w:r>
      <w:r w:rsidRPr="00336676">
        <w:rPr>
          <w:rFonts w:ascii="Calibri" w:hAnsi="Calibri" w:cs="Calibri"/>
          <w:color w:val="000000" w:themeColor="text1"/>
        </w:rPr>
        <w:t xml:space="preserve">, </w:t>
      </w:r>
      <w:r w:rsidRPr="00336676">
        <w:rPr>
          <w:rFonts w:ascii="Calibri" w:hAnsi="Calibri" w:cs="Calibri"/>
          <w:b/>
          <w:bCs/>
          <w:color w:val="000000" w:themeColor="text1"/>
        </w:rPr>
        <w:t>e-mail</w:t>
      </w:r>
      <w:r w:rsidRPr="00336676">
        <w:rPr>
          <w:rFonts w:ascii="Calibri" w:hAnsi="Calibri" w:cs="Calibri"/>
          <w:color w:val="000000" w:themeColor="text1"/>
        </w:rPr>
        <w:t xml:space="preserve">: </w:t>
      </w:r>
      <w:hyperlink r:id="rId10" w:history="1">
        <w:r w:rsidR="00664C67" w:rsidRPr="00336676">
          <w:rPr>
            <w:rFonts w:ascii="Calibri" w:hAnsi="Calibri" w:cs="Calibri"/>
            <w:b/>
            <w:bCs/>
            <w:color w:val="000000" w:themeColor="text1"/>
            <w:kern w:val="1"/>
            <w:lang w:eastAsia="ar-SA"/>
          </w:rPr>
          <w:t>budujemybrowar@brokreacja.pl</w:t>
        </w:r>
      </w:hyperlink>
      <w:r w:rsidRPr="00336676">
        <w:rPr>
          <w:rFonts w:ascii="Calibri" w:hAnsi="Calibri" w:cs="Calibri"/>
          <w:color w:val="000000" w:themeColor="text1"/>
        </w:rPr>
        <w:t>.</w:t>
      </w:r>
    </w:p>
    <w:p w14:paraId="6DB9ADE4" w14:textId="77777777" w:rsidR="00237CA3" w:rsidRPr="00237CA3" w:rsidRDefault="00237CA3" w:rsidP="007465C0">
      <w:pPr>
        <w:pStyle w:val="Standard"/>
        <w:spacing w:after="120"/>
        <w:jc w:val="both"/>
        <w:rPr>
          <w:rFonts w:ascii="Calibri" w:hAnsi="Calibri" w:cs="Calibri"/>
          <w:color w:val="000000" w:themeColor="text1"/>
        </w:rPr>
      </w:pPr>
    </w:p>
    <w:p w14:paraId="5D32E32A" w14:textId="6AE11644" w:rsidR="00FE4D2B" w:rsidRPr="00336676" w:rsidRDefault="00815EC3" w:rsidP="007465C0">
      <w:pPr>
        <w:pStyle w:val="Standard"/>
        <w:spacing w:after="120"/>
        <w:jc w:val="both"/>
        <w:rPr>
          <w:rFonts w:ascii="Calibri" w:hAnsi="Calibri" w:cs="Calibri"/>
          <w:color w:val="000000" w:themeColor="text1"/>
        </w:rPr>
      </w:pPr>
      <w:r w:rsidRPr="00336676">
        <w:rPr>
          <w:rFonts w:ascii="Calibri" w:hAnsi="Calibri" w:cs="Calibri"/>
          <w:b/>
          <w:bCs/>
          <w:color w:val="000000" w:themeColor="text1"/>
        </w:rPr>
        <w:t>L</w:t>
      </w:r>
      <w:r w:rsidR="00E003AE" w:rsidRPr="00336676">
        <w:rPr>
          <w:rFonts w:ascii="Calibri" w:hAnsi="Calibri" w:cs="Calibri"/>
          <w:b/>
          <w:bCs/>
          <w:color w:val="000000" w:themeColor="text1"/>
        </w:rPr>
        <w:t>. POSTANOWIENIA KOŃCOWE</w:t>
      </w:r>
    </w:p>
    <w:p w14:paraId="04419AFA" w14:textId="5FD77D21" w:rsidR="00FE4D2B" w:rsidRPr="00336676" w:rsidRDefault="00E003AE" w:rsidP="00380BF3">
      <w:pPr>
        <w:pStyle w:val="Standard"/>
        <w:numPr>
          <w:ilvl w:val="0"/>
          <w:numId w:val="37"/>
        </w:numPr>
        <w:spacing w:after="120"/>
        <w:ind w:left="426"/>
        <w:jc w:val="both"/>
        <w:rPr>
          <w:rFonts w:ascii="Calibri" w:hAnsi="Calibri" w:cs="Calibri"/>
          <w:color w:val="000000" w:themeColor="text1"/>
        </w:rPr>
      </w:pPr>
      <w:r w:rsidRPr="00336676">
        <w:rPr>
          <w:rFonts w:ascii="Calibri" w:hAnsi="Calibri" w:cs="Calibri"/>
          <w:color w:val="000000" w:themeColor="text1"/>
        </w:rPr>
        <w:t>W sprawach nieuregulowanych stosuje się przepisy ustawy z dnia 23 kwietnia 1964 roku –</w:t>
      </w:r>
      <w:r w:rsidRPr="00336676">
        <w:rPr>
          <w:rFonts w:ascii="Calibri" w:hAnsi="Calibri" w:cs="Calibri"/>
          <w:color w:val="000000" w:themeColor="text1"/>
        </w:rPr>
        <w:br/>
        <w:t>Kodeks Cywilny, a także postanowienia obowiązujących właściwych Wytycznych w zakresie kwalifikowalności wydatków.</w:t>
      </w:r>
    </w:p>
    <w:p w14:paraId="63E31EB1" w14:textId="0DDF5F1D" w:rsidR="00FE4D2B" w:rsidRPr="00336676" w:rsidRDefault="00E003AE" w:rsidP="00380BF3">
      <w:pPr>
        <w:pStyle w:val="Standard"/>
        <w:numPr>
          <w:ilvl w:val="0"/>
          <w:numId w:val="37"/>
        </w:numPr>
        <w:spacing w:after="120"/>
        <w:ind w:left="426"/>
        <w:jc w:val="both"/>
        <w:rPr>
          <w:rFonts w:ascii="Calibri" w:hAnsi="Calibri" w:cs="Calibri"/>
          <w:color w:val="000000" w:themeColor="text1"/>
        </w:rPr>
      </w:pPr>
      <w:r w:rsidRPr="00336676">
        <w:rPr>
          <w:rFonts w:ascii="Calibri" w:hAnsi="Calibri" w:cs="Calibri"/>
          <w:color w:val="000000" w:themeColor="text1"/>
        </w:rPr>
        <w:t>Zamawiający zastrzega sobie prawo do unieważnienia niniejszego postępowania bez podania uzasadnienia lub do jego zakończenia bez wyboru oferty.</w:t>
      </w:r>
    </w:p>
    <w:p w14:paraId="1B1D5D25" w14:textId="50051315" w:rsidR="00FE4D2B" w:rsidRPr="00336676" w:rsidRDefault="00E003AE" w:rsidP="00380BF3">
      <w:pPr>
        <w:pStyle w:val="Standard"/>
        <w:numPr>
          <w:ilvl w:val="0"/>
          <w:numId w:val="37"/>
        </w:numPr>
        <w:spacing w:after="120"/>
        <w:ind w:left="426"/>
        <w:jc w:val="both"/>
        <w:rPr>
          <w:rFonts w:ascii="Calibri" w:hAnsi="Calibri" w:cs="Calibri"/>
          <w:color w:val="000000" w:themeColor="text1"/>
        </w:rPr>
      </w:pPr>
      <w:r w:rsidRPr="00336676">
        <w:rPr>
          <w:rFonts w:ascii="Calibri" w:hAnsi="Calibri" w:cs="Calibri"/>
          <w:color w:val="000000" w:themeColor="text1"/>
        </w:rPr>
        <w:t>W wypadku, jeśli gdziekolwiek w Zapytaniu Ofertowym lub załącznikach podana jest nazwa określonego wyrobu, źródła, znaków towarowych, patentów lub specyficznego pochodzenia (nazwa własna) należy ją traktować, jakby została podana z określeniem „lub równoważne”, zaś zakres równoważności oznacza produkty/rozwiązania innych firm o co najmniej takiej samej funkcjonalności i użyteczności.</w:t>
      </w:r>
    </w:p>
    <w:p w14:paraId="508B1D0C" w14:textId="0F14A980" w:rsidR="00FE4D2B" w:rsidRPr="00336676" w:rsidRDefault="00E003AE" w:rsidP="00380BF3">
      <w:pPr>
        <w:pStyle w:val="Standard"/>
        <w:numPr>
          <w:ilvl w:val="0"/>
          <w:numId w:val="37"/>
        </w:numPr>
        <w:spacing w:after="120"/>
        <w:ind w:left="426"/>
        <w:jc w:val="both"/>
        <w:rPr>
          <w:rFonts w:ascii="Calibri" w:hAnsi="Calibri" w:cs="Calibri"/>
          <w:color w:val="000000" w:themeColor="text1"/>
        </w:rPr>
      </w:pPr>
      <w:r w:rsidRPr="00336676">
        <w:rPr>
          <w:rFonts w:ascii="Calibri" w:hAnsi="Calibri" w:cs="Calibri"/>
          <w:color w:val="000000" w:themeColor="text1"/>
        </w:rPr>
        <w:t>Wynik postępowania zostanie upubliczniony w Bazie Konkurencyjności.</w:t>
      </w:r>
    </w:p>
    <w:p w14:paraId="62D9B795" w14:textId="77777777" w:rsidR="008C10CF" w:rsidRPr="00336676" w:rsidRDefault="008C10CF" w:rsidP="007465C0">
      <w:pPr>
        <w:pStyle w:val="Standard"/>
        <w:spacing w:after="120"/>
        <w:rPr>
          <w:rFonts w:ascii="Calibri" w:hAnsi="Calibri" w:cs="Calibri"/>
          <w:b/>
          <w:bCs/>
          <w:color w:val="000000" w:themeColor="text1"/>
        </w:rPr>
      </w:pPr>
    </w:p>
    <w:p w14:paraId="03E62F94" w14:textId="721D1B84" w:rsidR="00FE4D2B" w:rsidRPr="00336676" w:rsidRDefault="00815EC3" w:rsidP="007465C0">
      <w:pPr>
        <w:pStyle w:val="Standard"/>
        <w:spacing w:after="120"/>
        <w:rPr>
          <w:rFonts w:ascii="Calibri" w:hAnsi="Calibri" w:cs="Calibri"/>
          <w:color w:val="000000" w:themeColor="text1"/>
        </w:rPr>
      </w:pPr>
      <w:r w:rsidRPr="00336676">
        <w:rPr>
          <w:rFonts w:ascii="Calibri" w:hAnsi="Calibri" w:cs="Calibri"/>
          <w:b/>
          <w:bCs/>
          <w:color w:val="000000" w:themeColor="text1"/>
        </w:rPr>
        <w:t>Ł</w:t>
      </w:r>
      <w:r w:rsidR="00E003AE" w:rsidRPr="00336676">
        <w:rPr>
          <w:rFonts w:ascii="Calibri" w:hAnsi="Calibri" w:cs="Calibri"/>
          <w:b/>
          <w:bCs/>
          <w:color w:val="000000" w:themeColor="text1"/>
        </w:rPr>
        <w:t xml:space="preserve">. </w:t>
      </w:r>
      <w:r w:rsidR="00150DDD" w:rsidRPr="00336676">
        <w:rPr>
          <w:rFonts w:ascii="Calibri" w:hAnsi="Calibri" w:cs="Calibri"/>
          <w:b/>
          <w:bCs/>
          <w:color w:val="000000" w:themeColor="text1"/>
        </w:rPr>
        <w:t>DANE OSOBOWE</w:t>
      </w:r>
    </w:p>
    <w:p w14:paraId="30BBE88E" w14:textId="77777777" w:rsidR="00FE4D2B" w:rsidRPr="00336676" w:rsidRDefault="00E003AE" w:rsidP="007465C0">
      <w:pPr>
        <w:pStyle w:val="Standard"/>
        <w:spacing w:after="120"/>
        <w:jc w:val="both"/>
        <w:rPr>
          <w:rFonts w:ascii="Calibri" w:hAnsi="Calibri" w:cs="Calibri"/>
          <w:color w:val="000000" w:themeColor="text1"/>
        </w:rPr>
      </w:pPr>
      <w:r w:rsidRPr="00336676">
        <w:rPr>
          <w:rFonts w:ascii="Calibri" w:hAnsi="Calibri" w:cs="Calibri"/>
          <w:color w:val="000000" w:themeColor="text1"/>
        </w:rPr>
        <w:t>Zgodnie z art. 13 ust. 1 i 2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 dalej „RODO” informujemy, że:</w:t>
      </w:r>
    </w:p>
    <w:p w14:paraId="33D5545F" w14:textId="187425A0" w:rsidR="00FE4D2B" w:rsidRPr="00336676" w:rsidRDefault="00E003AE" w:rsidP="00380BF3">
      <w:pPr>
        <w:pStyle w:val="Standard"/>
        <w:numPr>
          <w:ilvl w:val="0"/>
          <w:numId w:val="23"/>
        </w:numPr>
        <w:spacing w:after="120"/>
        <w:ind w:left="284" w:hanging="283"/>
        <w:jc w:val="both"/>
        <w:rPr>
          <w:rFonts w:ascii="Calibri" w:hAnsi="Calibri" w:cs="Calibri"/>
          <w:color w:val="000000" w:themeColor="text1"/>
        </w:rPr>
      </w:pPr>
      <w:r w:rsidRPr="00336676">
        <w:rPr>
          <w:rFonts w:ascii="Calibri" w:hAnsi="Calibri" w:cs="Calibri"/>
          <w:color w:val="000000" w:themeColor="text1"/>
        </w:rPr>
        <w:t xml:space="preserve">administratorem danych osobowych przekazanych przez </w:t>
      </w:r>
      <w:r w:rsidR="00777CC4" w:rsidRPr="00336676">
        <w:rPr>
          <w:rFonts w:ascii="Calibri" w:hAnsi="Calibri" w:cs="Calibri"/>
          <w:color w:val="000000" w:themeColor="text1"/>
        </w:rPr>
        <w:t>Dostawcę</w:t>
      </w:r>
      <w:r w:rsidR="005B62E8" w:rsidRPr="00336676">
        <w:rPr>
          <w:rFonts w:ascii="Calibri" w:hAnsi="Calibri" w:cs="Calibri"/>
          <w:color w:val="000000" w:themeColor="text1"/>
        </w:rPr>
        <w:t xml:space="preserve"> </w:t>
      </w:r>
      <w:r w:rsidRPr="00336676">
        <w:rPr>
          <w:rFonts w:ascii="Calibri" w:hAnsi="Calibri" w:cs="Calibri"/>
          <w:color w:val="000000" w:themeColor="text1"/>
        </w:rPr>
        <w:t xml:space="preserve">jest Zamawiający – Browar Brokreacja S.A., tel.: </w:t>
      </w:r>
      <w:r w:rsidRPr="00336676">
        <w:rPr>
          <w:rFonts w:ascii="Calibri" w:hAnsi="Calibri" w:cs="Calibri"/>
          <w:b/>
          <w:bCs/>
          <w:color w:val="000000" w:themeColor="text1"/>
        </w:rPr>
        <w:t>793 170 489</w:t>
      </w:r>
      <w:r w:rsidRPr="00336676">
        <w:rPr>
          <w:rFonts w:ascii="Calibri" w:hAnsi="Calibri" w:cs="Calibri"/>
          <w:color w:val="000000" w:themeColor="text1"/>
        </w:rPr>
        <w:t xml:space="preserve">, e-mail: </w:t>
      </w:r>
      <w:hyperlink r:id="rId11" w:history="1">
        <w:r w:rsidR="00664C67" w:rsidRPr="00336676">
          <w:rPr>
            <w:rFonts w:ascii="Calibri" w:hAnsi="Calibri" w:cs="Calibri"/>
            <w:b/>
            <w:bCs/>
            <w:color w:val="000000" w:themeColor="text1"/>
            <w:kern w:val="1"/>
            <w:lang w:eastAsia="ar-SA"/>
          </w:rPr>
          <w:t>budujemybrowar@brokreacja.pl</w:t>
        </w:r>
      </w:hyperlink>
    </w:p>
    <w:p w14:paraId="1A12909D" w14:textId="77777777" w:rsidR="00FE4D2B" w:rsidRPr="00336676" w:rsidRDefault="00E003AE" w:rsidP="008C10CF">
      <w:pPr>
        <w:pStyle w:val="Standard"/>
        <w:numPr>
          <w:ilvl w:val="0"/>
          <w:numId w:val="11"/>
        </w:numPr>
        <w:spacing w:after="120"/>
        <w:ind w:left="284" w:hanging="283"/>
        <w:jc w:val="both"/>
        <w:rPr>
          <w:rFonts w:ascii="Calibri" w:hAnsi="Calibri" w:cs="Calibri"/>
          <w:color w:val="000000" w:themeColor="text1"/>
        </w:rPr>
      </w:pPr>
      <w:r w:rsidRPr="00336676">
        <w:rPr>
          <w:rFonts w:ascii="Calibri" w:hAnsi="Calibri" w:cs="Calibri"/>
          <w:color w:val="000000" w:themeColor="text1"/>
        </w:rPr>
        <w:t>przetwarzanie danych osobowych przez Zamawiającego jest niezbędne dla celów wynikających z prawnie uzasadnionych interesów realizowanych przez Zamawiającego i wypełnienia obowiązku prawnego ciążącego na administratorze;</w:t>
      </w:r>
    </w:p>
    <w:p w14:paraId="5542912E" w14:textId="77777777" w:rsidR="00FE4D2B" w:rsidRPr="00336676" w:rsidRDefault="00E003AE" w:rsidP="008C10CF">
      <w:pPr>
        <w:pStyle w:val="Standard"/>
        <w:numPr>
          <w:ilvl w:val="0"/>
          <w:numId w:val="11"/>
        </w:numPr>
        <w:spacing w:after="120"/>
        <w:ind w:left="284" w:hanging="283"/>
        <w:jc w:val="both"/>
        <w:rPr>
          <w:rFonts w:ascii="Calibri" w:hAnsi="Calibri" w:cs="Calibri"/>
          <w:color w:val="000000" w:themeColor="text1"/>
        </w:rPr>
      </w:pPr>
      <w:r w:rsidRPr="00336676">
        <w:rPr>
          <w:rFonts w:ascii="Calibri" w:hAnsi="Calibri" w:cs="Calibri"/>
          <w:color w:val="000000" w:themeColor="text1"/>
        </w:rPr>
        <w:t>podstawa prawną przetwarzania danych osobowych jest art. 6 ust. 1 lit. b i c RODO w celu związanym z postępowaniem przetargowym prowadzonym na podstawie art. 70</w:t>
      </w:r>
      <w:r w:rsidRPr="00336676">
        <w:rPr>
          <w:rFonts w:ascii="Calibri" w:hAnsi="Calibri" w:cs="Calibri"/>
          <w:color w:val="000000" w:themeColor="text1"/>
          <w:vertAlign w:val="superscript"/>
        </w:rPr>
        <w:t>1</w:t>
      </w:r>
      <w:r w:rsidRPr="00336676">
        <w:rPr>
          <w:rFonts w:ascii="Calibri" w:hAnsi="Calibri" w:cs="Calibri"/>
          <w:color w:val="000000" w:themeColor="text1"/>
        </w:rPr>
        <w:t xml:space="preserve"> – 705</w:t>
      </w:r>
      <w:r w:rsidRPr="00336676">
        <w:rPr>
          <w:rFonts w:ascii="Calibri" w:hAnsi="Calibri" w:cs="Calibri"/>
          <w:color w:val="000000" w:themeColor="text1"/>
          <w:vertAlign w:val="superscript"/>
        </w:rPr>
        <w:t>5</w:t>
      </w:r>
      <w:r w:rsidRPr="00336676">
        <w:rPr>
          <w:rFonts w:ascii="Calibri" w:hAnsi="Calibri" w:cs="Calibri"/>
          <w:color w:val="000000" w:themeColor="text1"/>
        </w:rPr>
        <w:t xml:space="preserve"> ustawy z dnia 23 kwietnia 1964 r. (</w:t>
      </w:r>
      <w:proofErr w:type="spellStart"/>
      <w:r w:rsidRPr="00336676">
        <w:rPr>
          <w:rFonts w:ascii="Calibri" w:hAnsi="Calibri" w:cs="Calibri"/>
          <w:color w:val="000000" w:themeColor="text1"/>
        </w:rPr>
        <w:t>t.j</w:t>
      </w:r>
      <w:proofErr w:type="spellEnd"/>
      <w:r w:rsidRPr="00336676">
        <w:rPr>
          <w:rFonts w:ascii="Calibri" w:hAnsi="Calibri" w:cs="Calibri"/>
          <w:color w:val="000000" w:themeColor="text1"/>
        </w:rPr>
        <w:t>. Dz. U. 2018 nr 1025);</w:t>
      </w:r>
    </w:p>
    <w:p w14:paraId="75C869C0" w14:textId="15893421" w:rsidR="00FE4D2B" w:rsidRPr="00336676" w:rsidRDefault="00E003AE" w:rsidP="008C10CF">
      <w:pPr>
        <w:pStyle w:val="Standard"/>
        <w:numPr>
          <w:ilvl w:val="0"/>
          <w:numId w:val="11"/>
        </w:numPr>
        <w:spacing w:after="120"/>
        <w:ind w:left="284" w:hanging="283"/>
        <w:jc w:val="both"/>
        <w:rPr>
          <w:rFonts w:ascii="Calibri" w:hAnsi="Calibri" w:cs="Calibri"/>
          <w:color w:val="000000" w:themeColor="text1"/>
        </w:rPr>
      </w:pPr>
      <w:r w:rsidRPr="00336676">
        <w:rPr>
          <w:rFonts w:ascii="Calibri" w:hAnsi="Calibri" w:cs="Calibri"/>
          <w:color w:val="000000" w:themeColor="text1"/>
        </w:rPr>
        <w:t xml:space="preserve">dane osobowe będą ujawniane </w:t>
      </w:r>
      <w:r w:rsidR="00777CC4" w:rsidRPr="00336676">
        <w:rPr>
          <w:rFonts w:ascii="Calibri" w:hAnsi="Calibri" w:cs="Calibri"/>
          <w:color w:val="000000" w:themeColor="text1"/>
        </w:rPr>
        <w:t>dostawcom</w:t>
      </w:r>
      <w:r w:rsidRPr="00336676">
        <w:rPr>
          <w:rFonts w:ascii="Calibri" w:hAnsi="Calibri" w:cs="Calibri"/>
          <w:color w:val="000000" w:themeColor="text1"/>
        </w:rPr>
        <w:t xml:space="preserve"> oraz wszystkim zainteresowanym, a także podmiotom przetwarzającym dane na podstawie zawartych umów;</w:t>
      </w:r>
    </w:p>
    <w:p w14:paraId="248DD500" w14:textId="06DEDDDD" w:rsidR="00FE4D2B" w:rsidRPr="00336676" w:rsidRDefault="00E003AE" w:rsidP="008C10CF">
      <w:pPr>
        <w:pStyle w:val="Standard"/>
        <w:numPr>
          <w:ilvl w:val="0"/>
          <w:numId w:val="11"/>
        </w:numPr>
        <w:spacing w:after="120"/>
        <w:ind w:left="284" w:hanging="283"/>
        <w:jc w:val="both"/>
        <w:rPr>
          <w:rFonts w:ascii="Calibri" w:hAnsi="Calibri" w:cs="Calibri"/>
          <w:color w:val="000000" w:themeColor="text1"/>
        </w:rPr>
      </w:pPr>
      <w:r w:rsidRPr="00336676">
        <w:rPr>
          <w:rFonts w:ascii="Calibri" w:hAnsi="Calibri" w:cs="Calibri"/>
          <w:color w:val="000000" w:themeColor="text1"/>
        </w:rPr>
        <w:t xml:space="preserve">dane osobowe </w:t>
      </w:r>
      <w:r w:rsidR="00777CC4" w:rsidRPr="00336676">
        <w:rPr>
          <w:rFonts w:ascii="Calibri" w:hAnsi="Calibri" w:cs="Calibri"/>
          <w:color w:val="000000" w:themeColor="text1"/>
        </w:rPr>
        <w:t>Dostawcy</w:t>
      </w:r>
      <w:r w:rsidR="005B62E8" w:rsidRPr="00336676">
        <w:rPr>
          <w:rFonts w:ascii="Calibri" w:hAnsi="Calibri" w:cs="Calibri"/>
          <w:color w:val="000000" w:themeColor="text1"/>
        </w:rPr>
        <w:t xml:space="preserve"> </w:t>
      </w:r>
      <w:r w:rsidRPr="00336676">
        <w:rPr>
          <w:rFonts w:ascii="Calibri" w:hAnsi="Calibri" w:cs="Calibri"/>
          <w:color w:val="000000" w:themeColor="text1"/>
        </w:rPr>
        <w:t xml:space="preserve">będą przechowywane przez okres obowiązywania umowy a następnie </w:t>
      </w:r>
      <w:r w:rsidRPr="00336676">
        <w:rPr>
          <w:rFonts w:ascii="Calibri" w:hAnsi="Calibri" w:cs="Calibri"/>
          <w:color w:val="000000" w:themeColor="text1"/>
        </w:rPr>
        <w:lastRenderedPageBreak/>
        <w:t xml:space="preserve">6 miesięcy od 1 stycznia roku kalendarzowego następującego po zakończeniu okresu obowiązywania umowy. Okresy te dotyczą również </w:t>
      </w:r>
      <w:r w:rsidR="00C94586" w:rsidRPr="00336676">
        <w:rPr>
          <w:rFonts w:ascii="Calibri" w:hAnsi="Calibri" w:cs="Calibri"/>
          <w:color w:val="000000" w:themeColor="text1"/>
        </w:rPr>
        <w:t>Dostawców</w:t>
      </w:r>
      <w:r w:rsidRPr="00336676">
        <w:rPr>
          <w:rFonts w:ascii="Calibri" w:hAnsi="Calibri" w:cs="Calibri"/>
          <w:color w:val="000000" w:themeColor="text1"/>
        </w:rPr>
        <w:t>, którzy złożyli oferty i nie zostały one uznane, jako najkorzystniejsze;</w:t>
      </w:r>
    </w:p>
    <w:p w14:paraId="70312A5A" w14:textId="77777777" w:rsidR="00FE4D2B" w:rsidRPr="00336676" w:rsidRDefault="00E003AE" w:rsidP="008C10CF">
      <w:pPr>
        <w:pStyle w:val="Standard"/>
        <w:numPr>
          <w:ilvl w:val="0"/>
          <w:numId w:val="11"/>
        </w:numPr>
        <w:spacing w:after="120"/>
        <w:ind w:left="284" w:hanging="283"/>
        <w:jc w:val="both"/>
        <w:rPr>
          <w:rFonts w:ascii="Calibri" w:hAnsi="Calibri" w:cs="Calibri"/>
          <w:color w:val="000000" w:themeColor="text1"/>
        </w:rPr>
      </w:pPr>
      <w:r w:rsidRPr="00336676">
        <w:rPr>
          <w:rFonts w:ascii="Calibri" w:hAnsi="Calibri" w:cs="Calibri"/>
          <w:color w:val="000000" w:themeColor="text1"/>
        </w:rPr>
        <w:t>w odniesieniu do Pani/Pana danych osobowych decyzje nie będą podejmowane w sposób zautomatyzowany, stosowanie do art. 22 RODO;</w:t>
      </w:r>
    </w:p>
    <w:p w14:paraId="2932B83B" w14:textId="77777777" w:rsidR="00FE4D2B" w:rsidRPr="00336676" w:rsidRDefault="00E003AE" w:rsidP="008C10CF">
      <w:pPr>
        <w:pStyle w:val="Standard"/>
        <w:numPr>
          <w:ilvl w:val="0"/>
          <w:numId w:val="11"/>
        </w:numPr>
        <w:spacing w:after="120"/>
        <w:ind w:left="284" w:hanging="283"/>
        <w:jc w:val="both"/>
        <w:rPr>
          <w:rFonts w:ascii="Calibri" w:hAnsi="Calibri" w:cs="Calibri"/>
          <w:color w:val="000000" w:themeColor="text1"/>
        </w:rPr>
      </w:pPr>
      <w:r w:rsidRPr="00336676">
        <w:rPr>
          <w:rFonts w:ascii="Calibri" w:hAnsi="Calibri" w:cs="Calibri"/>
          <w:color w:val="000000" w:themeColor="text1"/>
        </w:rPr>
        <w:t>osobie, której dane dotyczą przysługuje:</w:t>
      </w:r>
    </w:p>
    <w:p w14:paraId="19D27AE4" w14:textId="77777777" w:rsidR="00FE4D2B" w:rsidRPr="00336676" w:rsidRDefault="00E003AE" w:rsidP="00380BF3">
      <w:pPr>
        <w:pStyle w:val="Standard"/>
        <w:numPr>
          <w:ilvl w:val="0"/>
          <w:numId w:val="24"/>
        </w:numPr>
        <w:spacing w:after="120"/>
        <w:ind w:left="850" w:hanging="283"/>
        <w:jc w:val="both"/>
        <w:rPr>
          <w:rFonts w:ascii="Calibri" w:hAnsi="Calibri" w:cs="Calibri"/>
          <w:color w:val="000000" w:themeColor="text1"/>
        </w:rPr>
      </w:pPr>
      <w:r w:rsidRPr="00336676">
        <w:rPr>
          <w:rFonts w:ascii="Calibri" w:hAnsi="Calibri" w:cs="Calibri"/>
          <w:color w:val="000000" w:themeColor="text1"/>
        </w:rPr>
        <w:t>na podstawie art. 15 RODO prawo dostępu do jej danych osobowych;</w:t>
      </w:r>
    </w:p>
    <w:p w14:paraId="3AC12CEF" w14:textId="77777777" w:rsidR="00FE4D2B" w:rsidRPr="00336676" w:rsidRDefault="00E003AE" w:rsidP="008C10CF">
      <w:pPr>
        <w:pStyle w:val="Standard"/>
        <w:numPr>
          <w:ilvl w:val="0"/>
          <w:numId w:val="12"/>
        </w:numPr>
        <w:spacing w:after="120"/>
        <w:ind w:left="850" w:hanging="283"/>
        <w:jc w:val="both"/>
        <w:rPr>
          <w:rFonts w:ascii="Calibri" w:hAnsi="Calibri" w:cs="Calibri"/>
          <w:color w:val="000000" w:themeColor="text1"/>
        </w:rPr>
      </w:pPr>
      <w:r w:rsidRPr="00336676">
        <w:rPr>
          <w:rFonts w:ascii="Calibri" w:hAnsi="Calibri" w:cs="Calibri"/>
          <w:color w:val="000000" w:themeColor="text1"/>
        </w:rPr>
        <w:t>na podstawie art. 16 RODO prawo do sprostowania jej danych osobowych</w:t>
      </w:r>
      <w:r w:rsidRPr="00336676">
        <w:rPr>
          <w:rStyle w:val="Odwoanieprzypisudolnego"/>
          <w:rFonts w:ascii="Calibri" w:hAnsi="Calibri" w:cs="Calibri"/>
          <w:color w:val="000000" w:themeColor="text1"/>
        </w:rPr>
        <w:footnoteReference w:id="1"/>
      </w:r>
      <w:r w:rsidRPr="00336676">
        <w:rPr>
          <w:rFonts w:ascii="Calibri" w:hAnsi="Calibri" w:cs="Calibri"/>
          <w:color w:val="000000" w:themeColor="text1"/>
        </w:rPr>
        <w:t>;</w:t>
      </w:r>
    </w:p>
    <w:p w14:paraId="1FE597D4" w14:textId="77777777" w:rsidR="00FE4D2B" w:rsidRPr="00336676" w:rsidRDefault="00E003AE" w:rsidP="008C10CF">
      <w:pPr>
        <w:pStyle w:val="Standard"/>
        <w:numPr>
          <w:ilvl w:val="0"/>
          <w:numId w:val="12"/>
        </w:numPr>
        <w:spacing w:after="120"/>
        <w:ind w:left="850" w:hanging="283"/>
        <w:jc w:val="both"/>
        <w:rPr>
          <w:rFonts w:ascii="Calibri" w:hAnsi="Calibri" w:cs="Calibri"/>
          <w:color w:val="000000" w:themeColor="text1"/>
        </w:rPr>
      </w:pPr>
      <w:r w:rsidRPr="00336676">
        <w:rPr>
          <w:rFonts w:ascii="Calibri" w:hAnsi="Calibri" w:cs="Calibri"/>
          <w:color w:val="000000" w:themeColor="text1"/>
        </w:rPr>
        <w:t>na podstawie art. 18 RODO prawo żądania od administratora ograniczenia przetwarzania danych osobowych z zastrzeżeniem przypadków, o których mowa w art. 18 ust. 2 RODO</w:t>
      </w:r>
      <w:r w:rsidRPr="00336676">
        <w:rPr>
          <w:rStyle w:val="Odwoanieprzypisudolnego"/>
          <w:rFonts w:ascii="Calibri" w:hAnsi="Calibri" w:cs="Calibri"/>
          <w:color w:val="000000" w:themeColor="text1"/>
        </w:rPr>
        <w:footnoteReference w:id="2"/>
      </w:r>
      <w:r w:rsidRPr="00336676">
        <w:rPr>
          <w:rFonts w:ascii="Calibri" w:hAnsi="Calibri" w:cs="Calibri"/>
          <w:color w:val="000000" w:themeColor="text1"/>
        </w:rPr>
        <w:t>;</w:t>
      </w:r>
    </w:p>
    <w:p w14:paraId="45FE7309" w14:textId="77777777" w:rsidR="00FE4D2B" w:rsidRPr="00336676" w:rsidRDefault="00E003AE" w:rsidP="008C10CF">
      <w:pPr>
        <w:pStyle w:val="Standard"/>
        <w:numPr>
          <w:ilvl w:val="0"/>
          <w:numId w:val="12"/>
        </w:numPr>
        <w:spacing w:after="120"/>
        <w:ind w:left="850" w:hanging="283"/>
        <w:jc w:val="both"/>
        <w:rPr>
          <w:rFonts w:ascii="Calibri" w:hAnsi="Calibri" w:cs="Calibri"/>
          <w:color w:val="000000" w:themeColor="text1"/>
        </w:rPr>
      </w:pPr>
      <w:r w:rsidRPr="00336676">
        <w:rPr>
          <w:rFonts w:ascii="Calibri" w:hAnsi="Calibri" w:cs="Calibri"/>
          <w:color w:val="000000" w:themeColor="text1"/>
        </w:rPr>
        <w:t>prawo do wniesienia skargi do Prezesa Urzędu Ochrony Danych Osobowych, (Biuro Generalnego Urzędu Ochrony Danych Osobowych, ul Stawki 2, 00-193 Warszawa);</w:t>
      </w:r>
    </w:p>
    <w:p w14:paraId="4D900400" w14:textId="77777777" w:rsidR="00FE4D2B" w:rsidRPr="00336676" w:rsidRDefault="00E003AE" w:rsidP="008C10CF">
      <w:pPr>
        <w:pStyle w:val="Standard"/>
        <w:numPr>
          <w:ilvl w:val="0"/>
          <w:numId w:val="11"/>
        </w:numPr>
        <w:spacing w:after="120"/>
        <w:ind w:left="284" w:hanging="283"/>
        <w:jc w:val="both"/>
        <w:rPr>
          <w:rFonts w:ascii="Calibri" w:hAnsi="Calibri" w:cs="Calibri"/>
          <w:color w:val="000000" w:themeColor="text1"/>
        </w:rPr>
      </w:pPr>
      <w:r w:rsidRPr="00336676">
        <w:rPr>
          <w:rFonts w:ascii="Calibri" w:hAnsi="Calibri" w:cs="Calibri"/>
          <w:color w:val="000000" w:themeColor="text1"/>
        </w:rPr>
        <w:t>osobie, której dane dotyczą nie przysługuje:</w:t>
      </w:r>
    </w:p>
    <w:p w14:paraId="28F644C6" w14:textId="77777777" w:rsidR="00FE4D2B" w:rsidRPr="00336676" w:rsidRDefault="00E003AE" w:rsidP="00380BF3">
      <w:pPr>
        <w:pStyle w:val="Standard"/>
        <w:numPr>
          <w:ilvl w:val="0"/>
          <w:numId w:val="25"/>
        </w:numPr>
        <w:spacing w:after="120"/>
        <w:ind w:left="850" w:hanging="283"/>
        <w:jc w:val="both"/>
        <w:rPr>
          <w:rFonts w:ascii="Calibri" w:hAnsi="Calibri" w:cs="Calibri"/>
          <w:color w:val="000000" w:themeColor="text1"/>
        </w:rPr>
      </w:pPr>
      <w:r w:rsidRPr="00336676">
        <w:rPr>
          <w:rFonts w:ascii="Calibri" w:hAnsi="Calibri" w:cs="Calibri"/>
          <w:color w:val="000000" w:themeColor="text1"/>
        </w:rPr>
        <w:t>w związku z art. 17 ust. 3 lit. b lub d lub e RODO prawo do usunięcia danych osobowych,</w:t>
      </w:r>
    </w:p>
    <w:p w14:paraId="0AB9326E" w14:textId="77777777" w:rsidR="00FE4D2B" w:rsidRPr="00336676" w:rsidRDefault="00E003AE" w:rsidP="008C10CF">
      <w:pPr>
        <w:pStyle w:val="Standard"/>
        <w:numPr>
          <w:ilvl w:val="0"/>
          <w:numId w:val="13"/>
        </w:numPr>
        <w:spacing w:after="120"/>
        <w:ind w:left="850" w:hanging="283"/>
        <w:jc w:val="both"/>
        <w:rPr>
          <w:rFonts w:ascii="Calibri" w:hAnsi="Calibri" w:cs="Calibri"/>
          <w:color w:val="000000" w:themeColor="text1"/>
        </w:rPr>
      </w:pPr>
      <w:r w:rsidRPr="00336676">
        <w:rPr>
          <w:rFonts w:ascii="Calibri" w:hAnsi="Calibri" w:cs="Calibri"/>
          <w:color w:val="000000" w:themeColor="text1"/>
        </w:rPr>
        <w:t>prawo do przenoszenia danych osobowych, o którym mowa w art. 20 RODO,</w:t>
      </w:r>
    </w:p>
    <w:p w14:paraId="7DD058E9" w14:textId="73EB1AF9" w:rsidR="00FE4D2B" w:rsidRPr="00336676" w:rsidRDefault="00E003AE" w:rsidP="008C10CF">
      <w:pPr>
        <w:pStyle w:val="Standard"/>
        <w:numPr>
          <w:ilvl w:val="0"/>
          <w:numId w:val="13"/>
        </w:numPr>
        <w:spacing w:after="120"/>
        <w:ind w:left="850" w:hanging="283"/>
        <w:jc w:val="both"/>
        <w:rPr>
          <w:rFonts w:ascii="Calibri" w:hAnsi="Calibri" w:cs="Calibri"/>
          <w:color w:val="000000" w:themeColor="text1"/>
        </w:rPr>
      </w:pPr>
      <w:r w:rsidRPr="00336676">
        <w:rPr>
          <w:rFonts w:ascii="Calibri" w:hAnsi="Calibri" w:cs="Calibri"/>
          <w:color w:val="000000" w:themeColor="text1"/>
        </w:rPr>
        <w:t xml:space="preserve">na podstawie art. 21 RODO prawo sprzeciwu, wobec przetwarzania danych osobowych, gdyż podstawą przetwarzania danych osobowych jest art. 6 ust. 1 lit. c RODO. </w:t>
      </w:r>
    </w:p>
    <w:p w14:paraId="3DDA4F08" w14:textId="3BDBC51F" w:rsidR="005D6604" w:rsidRPr="00336676" w:rsidRDefault="005D6604" w:rsidP="005D6604">
      <w:pPr>
        <w:pStyle w:val="Standard"/>
        <w:spacing w:after="120"/>
        <w:rPr>
          <w:rFonts w:ascii="Calibri" w:hAnsi="Calibri" w:cs="Calibri"/>
          <w:b/>
          <w:bCs/>
          <w:color w:val="000000" w:themeColor="text1"/>
        </w:rPr>
      </w:pPr>
      <w:r w:rsidRPr="00336676">
        <w:rPr>
          <w:rFonts w:ascii="Calibri" w:hAnsi="Calibri" w:cs="Calibri"/>
          <w:b/>
          <w:bCs/>
          <w:color w:val="000000" w:themeColor="text1"/>
        </w:rPr>
        <w:t>M. ZAŁĄCZNIKI DO ZAPYTANIA OFERTOWEGO</w:t>
      </w:r>
    </w:p>
    <w:p w14:paraId="7926030F" w14:textId="14F6DDD1" w:rsidR="005D6604" w:rsidRPr="00336676" w:rsidRDefault="005D6604" w:rsidP="005D6604">
      <w:pPr>
        <w:pStyle w:val="Standard"/>
        <w:spacing w:after="120"/>
        <w:rPr>
          <w:rFonts w:ascii="Calibri" w:hAnsi="Calibri" w:cs="Calibri"/>
          <w:b/>
          <w:bCs/>
          <w:color w:val="000000" w:themeColor="text1"/>
        </w:rPr>
      </w:pPr>
      <w:r w:rsidRPr="00336676">
        <w:rPr>
          <w:rFonts w:ascii="Calibri" w:hAnsi="Calibri" w:cs="Calibri"/>
          <w:b/>
          <w:bCs/>
          <w:color w:val="000000" w:themeColor="text1"/>
        </w:rPr>
        <w:t xml:space="preserve">Załącznik nr 1 – </w:t>
      </w:r>
      <w:r w:rsidRPr="00336676">
        <w:rPr>
          <w:rFonts w:ascii="Calibri" w:hAnsi="Calibri" w:cs="Calibri"/>
          <w:color w:val="000000" w:themeColor="text1"/>
        </w:rPr>
        <w:t>Formularz ofertowy</w:t>
      </w:r>
    </w:p>
    <w:p w14:paraId="7BB7FD30" w14:textId="01D96C8A" w:rsidR="005D6604" w:rsidRPr="00336676" w:rsidRDefault="005D6604" w:rsidP="005D6604">
      <w:pPr>
        <w:pStyle w:val="Standard"/>
        <w:spacing w:after="120"/>
        <w:rPr>
          <w:rFonts w:ascii="Calibri" w:hAnsi="Calibri" w:cs="Calibri"/>
          <w:b/>
          <w:bCs/>
          <w:color w:val="000000" w:themeColor="text1"/>
        </w:rPr>
      </w:pPr>
      <w:r w:rsidRPr="00336676">
        <w:rPr>
          <w:rFonts w:ascii="Calibri" w:hAnsi="Calibri" w:cs="Calibri"/>
          <w:b/>
          <w:bCs/>
          <w:color w:val="000000" w:themeColor="text1"/>
        </w:rPr>
        <w:t xml:space="preserve">Załącznik nr 2 - </w:t>
      </w:r>
      <w:r w:rsidRPr="00336676">
        <w:rPr>
          <w:rFonts w:ascii="Calibri" w:hAnsi="Calibri" w:cs="Calibri"/>
          <w:color w:val="000000" w:themeColor="text1"/>
        </w:rPr>
        <w:t>Oświadczenie dotyczące braku podstaw do wykluczenia z powodu istnienia konfliktu interesów</w:t>
      </w:r>
    </w:p>
    <w:p w14:paraId="64690960" w14:textId="45C29582" w:rsidR="005D6604" w:rsidRPr="00336676" w:rsidRDefault="005D6604" w:rsidP="005D6604">
      <w:pPr>
        <w:pStyle w:val="Standard"/>
        <w:spacing w:after="120"/>
        <w:rPr>
          <w:rFonts w:ascii="Calibri" w:hAnsi="Calibri" w:cs="Calibri"/>
          <w:b/>
          <w:bCs/>
          <w:color w:val="000000" w:themeColor="text1"/>
        </w:rPr>
      </w:pPr>
      <w:r w:rsidRPr="00336676">
        <w:rPr>
          <w:rFonts w:ascii="Calibri" w:hAnsi="Calibri" w:cs="Calibri"/>
          <w:b/>
          <w:bCs/>
          <w:color w:val="000000" w:themeColor="text1"/>
        </w:rPr>
        <w:t xml:space="preserve">Załącznik nr 3 - </w:t>
      </w:r>
      <w:r w:rsidRPr="00336676">
        <w:rPr>
          <w:rFonts w:ascii="Calibri" w:hAnsi="Calibri" w:cs="Calibri"/>
          <w:color w:val="000000" w:themeColor="text1"/>
        </w:rPr>
        <w:t>Załącznik pn. Oświadczenie Dostawcy w zakresie wypełniania obowiązków informacyjnych przewidzianych w art. 13 lub art. 14 RODO</w:t>
      </w:r>
    </w:p>
    <w:p w14:paraId="5D62A7C8" w14:textId="6B605E09" w:rsidR="00237CA3" w:rsidRPr="005F2EEF" w:rsidRDefault="005D6604" w:rsidP="005D6604">
      <w:pPr>
        <w:pStyle w:val="Standard"/>
        <w:spacing w:after="120"/>
        <w:rPr>
          <w:rFonts w:ascii="Calibri" w:hAnsi="Calibri" w:cs="Calibri"/>
          <w:color w:val="000000" w:themeColor="text1"/>
        </w:rPr>
      </w:pPr>
      <w:r w:rsidRPr="00336676">
        <w:rPr>
          <w:rFonts w:ascii="Calibri" w:hAnsi="Calibri" w:cs="Calibri"/>
          <w:b/>
          <w:bCs/>
          <w:color w:val="000000" w:themeColor="text1"/>
        </w:rPr>
        <w:t xml:space="preserve">Załącznik nr 4 </w:t>
      </w:r>
      <w:r w:rsidRPr="00336676">
        <w:rPr>
          <w:rFonts w:ascii="Calibri" w:hAnsi="Calibri" w:cs="Calibri"/>
          <w:color w:val="000000" w:themeColor="text1"/>
        </w:rPr>
        <w:t xml:space="preserve">– kalkulacja oferty w </w:t>
      </w:r>
      <w:r w:rsidR="00CE11C5" w:rsidRPr="00336676">
        <w:rPr>
          <w:rFonts w:ascii="Calibri" w:hAnsi="Calibri" w:cs="Calibri"/>
          <w:color w:val="000000" w:themeColor="text1"/>
        </w:rPr>
        <w:t>arkuszu kalkulacyjnym</w:t>
      </w:r>
      <w:r w:rsidRPr="00336676">
        <w:rPr>
          <w:rFonts w:ascii="Calibri" w:hAnsi="Calibri" w:cs="Calibri"/>
          <w:color w:val="000000" w:themeColor="text1"/>
        </w:rPr>
        <w:t xml:space="preserve"> (wzór)</w:t>
      </w:r>
    </w:p>
    <w:p w14:paraId="3CEFD044" w14:textId="77777777" w:rsidR="00FE4D2B" w:rsidRPr="00336676" w:rsidRDefault="00E003AE" w:rsidP="008C10CF">
      <w:pPr>
        <w:pStyle w:val="Standard"/>
        <w:pageBreakBefore/>
        <w:jc w:val="both"/>
        <w:rPr>
          <w:rFonts w:ascii="Calibri" w:hAnsi="Calibri" w:cs="Calibri"/>
          <w:color w:val="000000" w:themeColor="text1"/>
        </w:rPr>
      </w:pPr>
      <w:r w:rsidRPr="00336676">
        <w:rPr>
          <w:rFonts w:ascii="Calibri" w:hAnsi="Calibri" w:cs="Calibri"/>
          <w:b/>
          <w:bCs/>
          <w:color w:val="000000" w:themeColor="text1"/>
        </w:rPr>
        <w:lastRenderedPageBreak/>
        <w:t>Załącznik nr 1</w:t>
      </w:r>
      <w:r w:rsidRPr="00336676">
        <w:rPr>
          <w:rFonts w:ascii="Calibri" w:hAnsi="Calibri" w:cs="Calibri"/>
          <w:color w:val="000000" w:themeColor="text1"/>
        </w:rPr>
        <w:t xml:space="preserve"> do Zapytania Ofertowego</w:t>
      </w:r>
    </w:p>
    <w:p w14:paraId="1E2F2CE0" w14:textId="686244DE" w:rsidR="004A242B" w:rsidRPr="00336676" w:rsidRDefault="00691AED" w:rsidP="008C10CF">
      <w:pPr>
        <w:pStyle w:val="Standard"/>
        <w:jc w:val="both"/>
        <w:rPr>
          <w:rFonts w:ascii="Calibri" w:hAnsi="Calibri" w:cs="Calibri"/>
          <w:color w:val="000000" w:themeColor="text1"/>
        </w:rPr>
      </w:pPr>
      <w:r>
        <w:rPr>
          <w:rFonts w:ascii="Calibri" w:hAnsi="Calibri" w:cs="Calibri"/>
          <w:color w:val="000000" w:themeColor="text1"/>
        </w:rPr>
        <w:t>5</w:t>
      </w:r>
      <w:r w:rsidR="00E63345" w:rsidRPr="00E63345">
        <w:rPr>
          <w:rFonts w:ascii="Calibri" w:hAnsi="Calibri" w:cs="Calibri"/>
          <w:color w:val="000000" w:themeColor="text1"/>
        </w:rPr>
        <w:t>/</w:t>
      </w:r>
      <w:r w:rsidR="007F64B2">
        <w:rPr>
          <w:rFonts w:ascii="Calibri" w:hAnsi="Calibri" w:cs="Calibri"/>
          <w:color w:val="000000" w:themeColor="text1"/>
        </w:rPr>
        <w:t>1</w:t>
      </w:r>
      <w:r w:rsidR="008E770B">
        <w:rPr>
          <w:rFonts w:ascii="Calibri" w:hAnsi="Calibri" w:cs="Calibri"/>
          <w:color w:val="000000" w:themeColor="text1"/>
        </w:rPr>
        <w:t>0</w:t>
      </w:r>
      <w:r w:rsidR="00E63345" w:rsidRPr="00E63345">
        <w:rPr>
          <w:rFonts w:ascii="Calibri" w:hAnsi="Calibri" w:cs="Calibri"/>
          <w:color w:val="000000" w:themeColor="text1"/>
        </w:rPr>
        <w:t>/2022/3.2.2POIR</w:t>
      </w:r>
    </w:p>
    <w:tbl>
      <w:tblPr>
        <w:tblW w:w="9639" w:type="dxa"/>
        <w:tblInd w:w="-5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192"/>
        <w:gridCol w:w="2543"/>
        <w:gridCol w:w="4904"/>
      </w:tblGrid>
      <w:tr w:rsidR="00336676" w:rsidRPr="00336676" w14:paraId="1B8D7DA1" w14:textId="77777777" w:rsidTr="00074BED">
        <w:trPr>
          <w:trHeight w:val="253"/>
        </w:trPr>
        <w:tc>
          <w:tcPr>
            <w:tcW w:w="96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49E971" w14:textId="77777777" w:rsidR="00FE4D2B" w:rsidRPr="00336676" w:rsidRDefault="00E003AE" w:rsidP="008C10CF">
            <w:pPr>
              <w:pStyle w:val="Standard"/>
              <w:jc w:val="center"/>
              <w:rPr>
                <w:rFonts w:ascii="Calibri" w:eastAsia="Calibri" w:hAnsi="Calibri" w:cs="Calibri"/>
                <w:b/>
                <w:bCs/>
                <w:color w:val="000000" w:themeColor="text1"/>
                <w:kern w:val="0"/>
                <w:lang w:eastAsia="en-US" w:bidi="ar-SA"/>
              </w:rPr>
            </w:pPr>
            <w:r w:rsidRPr="00336676">
              <w:rPr>
                <w:rFonts w:ascii="Calibri" w:eastAsia="Calibri" w:hAnsi="Calibri" w:cs="Calibri"/>
                <w:b/>
                <w:bCs/>
                <w:color w:val="000000" w:themeColor="text1"/>
                <w:kern w:val="0"/>
                <w:lang w:eastAsia="en-US" w:bidi="ar-SA"/>
              </w:rPr>
              <w:t>Dane Zamawiającego</w:t>
            </w:r>
          </w:p>
        </w:tc>
      </w:tr>
      <w:tr w:rsidR="00336676" w:rsidRPr="00336676" w14:paraId="55504BA2" w14:textId="77777777" w:rsidTr="00074BED">
        <w:tc>
          <w:tcPr>
            <w:tcW w:w="47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193A58" w14:textId="77777777" w:rsidR="00FE4D2B" w:rsidRPr="00336676" w:rsidRDefault="00E003AE" w:rsidP="008C10CF">
            <w:pPr>
              <w:pStyle w:val="Standard"/>
              <w:rPr>
                <w:rFonts w:ascii="Calibri" w:eastAsia="Calibri" w:hAnsi="Calibri" w:cs="Calibri"/>
                <w:b/>
                <w:bCs/>
                <w:color w:val="000000" w:themeColor="text1"/>
                <w:kern w:val="0"/>
                <w:lang w:eastAsia="en-US" w:bidi="ar-SA"/>
              </w:rPr>
            </w:pPr>
            <w:r w:rsidRPr="00336676">
              <w:rPr>
                <w:rFonts w:ascii="Calibri" w:eastAsia="Calibri" w:hAnsi="Calibri" w:cs="Calibri"/>
                <w:b/>
                <w:bCs/>
                <w:color w:val="000000" w:themeColor="text1"/>
                <w:kern w:val="0"/>
                <w:lang w:eastAsia="en-US" w:bidi="ar-SA"/>
              </w:rPr>
              <w:t>Nazwa Zamawiającego</w:t>
            </w:r>
          </w:p>
        </w:tc>
        <w:tc>
          <w:tcPr>
            <w:tcW w:w="4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E005EE" w14:textId="77777777" w:rsidR="00FE4D2B" w:rsidRPr="00336676" w:rsidRDefault="00E003AE" w:rsidP="008C10CF">
            <w:pPr>
              <w:pStyle w:val="Standard"/>
              <w:rPr>
                <w:rFonts w:ascii="Calibri" w:eastAsia="Calibri" w:hAnsi="Calibri" w:cs="Calibri"/>
                <w:color w:val="000000" w:themeColor="text1"/>
                <w:kern w:val="0"/>
                <w:lang w:eastAsia="en-US" w:bidi="ar-SA"/>
              </w:rPr>
            </w:pPr>
            <w:r w:rsidRPr="00336676">
              <w:rPr>
                <w:rFonts w:ascii="Calibri" w:eastAsia="Calibri" w:hAnsi="Calibri" w:cs="Calibri"/>
                <w:color w:val="000000" w:themeColor="text1"/>
                <w:kern w:val="0"/>
                <w:lang w:eastAsia="en-US" w:bidi="ar-SA"/>
              </w:rPr>
              <w:t>Browar Brokreacja Spółka Akcyjna</w:t>
            </w:r>
          </w:p>
        </w:tc>
      </w:tr>
      <w:tr w:rsidR="00336676" w:rsidRPr="00336676" w14:paraId="4A4F66F6" w14:textId="77777777" w:rsidTr="00074BED">
        <w:tc>
          <w:tcPr>
            <w:tcW w:w="21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726D55" w14:textId="77777777" w:rsidR="00FE4D2B" w:rsidRPr="00336676" w:rsidRDefault="00E003AE" w:rsidP="008C10CF">
            <w:pPr>
              <w:pStyle w:val="Standard"/>
              <w:rPr>
                <w:rFonts w:ascii="Calibri" w:eastAsia="Calibri" w:hAnsi="Calibri" w:cs="Calibri"/>
                <w:b/>
                <w:bCs/>
                <w:color w:val="000000" w:themeColor="text1"/>
                <w:kern w:val="0"/>
                <w:lang w:eastAsia="en-US" w:bidi="ar-SA"/>
              </w:rPr>
            </w:pPr>
            <w:r w:rsidRPr="00336676">
              <w:rPr>
                <w:rFonts w:ascii="Calibri" w:eastAsia="Calibri" w:hAnsi="Calibri" w:cs="Calibri"/>
                <w:b/>
                <w:bCs/>
                <w:color w:val="000000" w:themeColor="text1"/>
                <w:kern w:val="0"/>
                <w:lang w:eastAsia="en-US" w:bidi="ar-SA"/>
              </w:rPr>
              <w:t>Adres</w:t>
            </w:r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D90370" w14:textId="77777777" w:rsidR="00FE4D2B" w:rsidRPr="00336676" w:rsidRDefault="00E003AE" w:rsidP="008C10CF">
            <w:pPr>
              <w:pStyle w:val="Standard"/>
              <w:rPr>
                <w:rFonts w:ascii="Calibri" w:eastAsia="Calibri" w:hAnsi="Calibri" w:cs="Calibri"/>
                <w:b/>
                <w:bCs/>
                <w:color w:val="000000" w:themeColor="text1"/>
                <w:kern w:val="0"/>
                <w:lang w:eastAsia="en-US" w:bidi="ar-SA"/>
              </w:rPr>
            </w:pPr>
            <w:r w:rsidRPr="00336676">
              <w:rPr>
                <w:rFonts w:ascii="Calibri" w:eastAsia="Calibri" w:hAnsi="Calibri" w:cs="Calibri"/>
                <w:b/>
                <w:bCs/>
                <w:color w:val="000000" w:themeColor="text1"/>
                <w:kern w:val="0"/>
                <w:lang w:eastAsia="en-US" w:bidi="ar-SA"/>
              </w:rPr>
              <w:t>Kraj</w:t>
            </w:r>
          </w:p>
        </w:tc>
        <w:tc>
          <w:tcPr>
            <w:tcW w:w="4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65A3F3" w14:textId="77777777" w:rsidR="00FE4D2B" w:rsidRPr="00336676" w:rsidRDefault="00E003AE" w:rsidP="008C10CF">
            <w:pPr>
              <w:pStyle w:val="Standard"/>
              <w:rPr>
                <w:rFonts w:ascii="Calibri" w:eastAsia="Calibri" w:hAnsi="Calibri" w:cs="Calibri"/>
                <w:color w:val="000000" w:themeColor="text1"/>
                <w:kern w:val="0"/>
                <w:lang w:eastAsia="en-US" w:bidi="ar-SA"/>
              </w:rPr>
            </w:pPr>
            <w:r w:rsidRPr="00336676">
              <w:rPr>
                <w:rFonts w:ascii="Calibri" w:eastAsia="Calibri" w:hAnsi="Calibri" w:cs="Calibri"/>
                <w:color w:val="000000" w:themeColor="text1"/>
                <w:kern w:val="0"/>
                <w:lang w:eastAsia="en-US" w:bidi="ar-SA"/>
              </w:rPr>
              <w:t>Polska</w:t>
            </w:r>
          </w:p>
        </w:tc>
      </w:tr>
      <w:tr w:rsidR="00336676" w:rsidRPr="00336676" w14:paraId="117E9602" w14:textId="77777777" w:rsidTr="00074BED">
        <w:tc>
          <w:tcPr>
            <w:tcW w:w="21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2DC25B" w14:textId="77777777" w:rsidR="00FE4D2B" w:rsidRPr="00336676" w:rsidRDefault="00FE4D2B" w:rsidP="008C10CF">
            <w:pPr>
              <w:pStyle w:val="Standard"/>
              <w:rPr>
                <w:rFonts w:ascii="Calibri" w:eastAsia="Calibri" w:hAnsi="Calibri" w:cs="Calibri"/>
                <w:b/>
                <w:bCs/>
                <w:color w:val="000000" w:themeColor="text1"/>
                <w:kern w:val="0"/>
                <w:lang w:eastAsia="en-US" w:bidi="ar-SA"/>
              </w:rPr>
            </w:pPr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8618D6" w14:textId="77777777" w:rsidR="00FE4D2B" w:rsidRPr="00336676" w:rsidRDefault="00E003AE" w:rsidP="008C10CF">
            <w:pPr>
              <w:pStyle w:val="Standard"/>
              <w:rPr>
                <w:rFonts w:ascii="Calibri" w:eastAsia="Calibri" w:hAnsi="Calibri" w:cs="Calibri"/>
                <w:b/>
                <w:bCs/>
                <w:color w:val="000000" w:themeColor="text1"/>
                <w:kern w:val="0"/>
                <w:lang w:eastAsia="en-US" w:bidi="ar-SA"/>
              </w:rPr>
            </w:pPr>
            <w:r w:rsidRPr="00336676">
              <w:rPr>
                <w:rFonts w:ascii="Calibri" w:eastAsia="Calibri" w:hAnsi="Calibri" w:cs="Calibri"/>
                <w:b/>
                <w:bCs/>
                <w:color w:val="000000" w:themeColor="text1"/>
                <w:kern w:val="0"/>
                <w:lang w:eastAsia="en-US" w:bidi="ar-SA"/>
              </w:rPr>
              <w:t>Województwo</w:t>
            </w:r>
          </w:p>
        </w:tc>
        <w:tc>
          <w:tcPr>
            <w:tcW w:w="4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73CCA4" w14:textId="77777777" w:rsidR="00FE4D2B" w:rsidRPr="00336676" w:rsidRDefault="00E003AE" w:rsidP="008C10CF">
            <w:pPr>
              <w:pStyle w:val="Standard"/>
              <w:rPr>
                <w:rFonts w:ascii="Calibri" w:eastAsia="Calibri" w:hAnsi="Calibri" w:cs="Calibri"/>
                <w:color w:val="000000" w:themeColor="text1"/>
                <w:kern w:val="0"/>
                <w:lang w:eastAsia="en-US" w:bidi="ar-SA"/>
              </w:rPr>
            </w:pPr>
            <w:r w:rsidRPr="00336676">
              <w:rPr>
                <w:rFonts w:ascii="Calibri" w:eastAsia="Calibri" w:hAnsi="Calibri" w:cs="Calibri"/>
                <w:color w:val="000000" w:themeColor="text1"/>
                <w:kern w:val="0"/>
                <w:lang w:eastAsia="en-US" w:bidi="ar-SA"/>
              </w:rPr>
              <w:t>Małopolskie</w:t>
            </w:r>
          </w:p>
        </w:tc>
      </w:tr>
      <w:tr w:rsidR="00336676" w:rsidRPr="00336676" w14:paraId="1659E20C" w14:textId="77777777" w:rsidTr="00074BED">
        <w:tc>
          <w:tcPr>
            <w:tcW w:w="21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4D89D1" w14:textId="77777777" w:rsidR="00FE4D2B" w:rsidRPr="00336676" w:rsidRDefault="00FE4D2B" w:rsidP="008C10CF">
            <w:pPr>
              <w:pStyle w:val="Standard"/>
              <w:rPr>
                <w:rFonts w:ascii="Calibri" w:eastAsia="Calibri" w:hAnsi="Calibri" w:cs="Calibri"/>
                <w:b/>
                <w:bCs/>
                <w:color w:val="000000" w:themeColor="text1"/>
                <w:kern w:val="0"/>
                <w:lang w:eastAsia="en-US" w:bidi="ar-SA"/>
              </w:rPr>
            </w:pPr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ACEE84" w14:textId="77777777" w:rsidR="00FE4D2B" w:rsidRPr="00336676" w:rsidRDefault="00E003AE" w:rsidP="008C10CF">
            <w:pPr>
              <w:pStyle w:val="Standard"/>
              <w:rPr>
                <w:rFonts w:ascii="Calibri" w:eastAsia="Calibri" w:hAnsi="Calibri" w:cs="Calibri"/>
                <w:b/>
                <w:bCs/>
                <w:color w:val="000000" w:themeColor="text1"/>
                <w:kern w:val="0"/>
                <w:lang w:eastAsia="en-US" w:bidi="ar-SA"/>
              </w:rPr>
            </w:pPr>
            <w:r w:rsidRPr="00336676">
              <w:rPr>
                <w:rFonts w:ascii="Calibri" w:eastAsia="Calibri" w:hAnsi="Calibri" w:cs="Calibri"/>
                <w:b/>
                <w:bCs/>
                <w:color w:val="000000" w:themeColor="text1"/>
                <w:kern w:val="0"/>
                <w:lang w:eastAsia="en-US" w:bidi="ar-SA"/>
              </w:rPr>
              <w:t>Powiat</w:t>
            </w:r>
          </w:p>
        </w:tc>
        <w:tc>
          <w:tcPr>
            <w:tcW w:w="4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4724C0" w14:textId="77777777" w:rsidR="00FE4D2B" w:rsidRPr="00336676" w:rsidRDefault="00E003AE" w:rsidP="008C10CF">
            <w:pPr>
              <w:pStyle w:val="Standard"/>
              <w:rPr>
                <w:rFonts w:ascii="Calibri" w:eastAsia="Calibri" w:hAnsi="Calibri" w:cs="Calibri"/>
                <w:color w:val="000000" w:themeColor="text1"/>
                <w:kern w:val="0"/>
                <w:lang w:eastAsia="en-US" w:bidi="ar-SA"/>
              </w:rPr>
            </w:pPr>
            <w:r w:rsidRPr="00336676">
              <w:rPr>
                <w:rFonts w:ascii="Calibri" w:eastAsia="Calibri" w:hAnsi="Calibri" w:cs="Calibri"/>
                <w:color w:val="000000" w:themeColor="text1"/>
                <w:kern w:val="0"/>
                <w:lang w:eastAsia="en-US" w:bidi="ar-SA"/>
              </w:rPr>
              <w:t>Kraków</w:t>
            </w:r>
          </w:p>
        </w:tc>
      </w:tr>
      <w:tr w:rsidR="00336676" w:rsidRPr="00336676" w14:paraId="6E0796F4" w14:textId="77777777" w:rsidTr="00074BED">
        <w:tc>
          <w:tcPr>
            <w:tcW w:w="21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41A96C" w14:textId="77777777" w:rsidR="00FE4D2B" w:rsidRPr="00336676" w:rsidRDefault="00FE4D2B" w:rsidP="008C10CF">
            <w:pPr>
              <w:pStyle w:val="Standard"/>
              <w:rPr>
                <w:rFonts w:ascii="Calibri" w:eastAsia="Calibri" w:hAnsi="Calibri" w:cs="Calibri"/>
                <w:b/>
                <w:bCs/>
                <w:color w:val="000000" w:themeColor="text1"/>
                <w:kern w:val="0"/>
                <w:lang w:eastAsia="en-US" w:bidi="ar-SA"/>
              </w:rPr>
            </w:pPr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0D5D84" w14:textId="77777777" w:rsidR="00FE4D2B" w:rsidRPr="00336676" w:rsidRDefault="00E003AE" w:rsidP="008C10CF">
            <w:pPr>
              <w:pStyle w:val="Standard"/>
              <w:rPr>
                <w:rFonts w:ascii="Calibri" w:eastAsia="Calibri" w:hAnsi="Calibri" w:cs="Calibri"/>
                <w:b/>
                <w:bCs/>
                <w:color w:val="000000" w:themeColor="text1"/>
                <w:kern w:val="0"/>
                <w:lang w:eastAsia="en-US" w:bidi="ar-SA"/>
              </w:rPr>
            </w:pPr>
            <w:r w:rsidRPr="00336676">
              <w:rPr>
                <w:rFonts w:ascii="Calibri" w:eastAsia="Calibri" w:hAnsi="Calibri" w:cs="Calibri"/>
                <w:b/>
                <w:bCs/>
                <w:color w:val="000000" w:themeColor="text1"/>
                <w:kern w:val="0"/>
                <w:lang w:eastAsia="en-US" w:bidi="ar-SA"/>
              </w:rPr>
              <w:t>gmina</w:t>
            </w:r>
          </w:p>
        </w:tc>
        <w:tc>
          <w:tcPr>
            <w:tcW w:w="4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C95D27" w14:textId="77777777" w:rsidR="00FE4D2B" w:rsidRPr="00336676" w:rsidRDefault="00E003AE" w:rsidP="008C10CF">
            <w:pPr>
              <w:pStyle w:val="Standard"/>
              <w:rPr>
                <w:rFonts w:ascii="Calibri" w:eastAsia="Calibri" w:hAnsi="Calibri" w:cs="Calibri"/>
                <w:color w:val="000000" w:themeColor="text1"/>
                <w:kern w:val="0"/>
                <w:lang w:eastAsia="en-US" w:bidi="ar-SA"/>
              </w:rPr>
            </w:pPr>
            <w:r w:rsidRPr="00336676">
              <w:rPr>
                <w:rFonts w:ascii="Calibri" w:eastAsia="Calibri" w:hAnsi="Calibri" w:cs="Calibri"/>
                <w:color w:val="000000" w:themeColor="text1"/>
                <w:kern w:val="0"/>
                <w:lang w:eastAsia="en-US" w:bidi="ar-SA"/>
              </w:rPr>
              <w:t>Kraków</w:t>
            </w:r>
          </w:p>
        </w:tc>
      </w:tr>
      <w:tr w:rsidR="00336676" w:rsidRPr="00336676" w14:paraId="1ECDBFDC" w14:textId="77777777" w:rsidTr="00074BED">
        <w:tc>
          <w:tcPr>
            <w:tcW w:w="21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36FD29" w14:textId="77777777" w:rsidR="00FE4D2B" w:rsidRPr="00336676" w:rsidRDefault="00FE4D2B" w:rsidP="008C10CF">
            <w:pPr>
              <w:pStyle w:val="Standard"/>
              <w:rPr>
                <w:rFonts w:ascii="Calibri" w:eastAsia="Calibri" w:hAnsi="Calibri" w:cs="Calibri"/>
                <w:b/>
                <w:bCs/>
                <w:color w:val="000000" w:themeColor="text1"/>
                <w:kern w:val="0"/>
                <w:lang w:eastAsia="en-US" w:bidi="ar-SA"/>
              </w:rPr>
            </w:pPr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9AE4BD" w14:textId="77777777" w:rsidR="00FE4D2B" w:rsidRPr="00336676" w:rsidRDefault="00E003AE" w:rsidP="008C10CF">
            <w:pPr>
              <w:pStyle w:val="Standard"/>
              <w:rPr>
                <w:rFonts w:ascii="Calibri" w:eastAsia="Calibri" w:hAnsi="Calibri" w:cs="Calibri"/>
                <w:b/>
                <w:bCs/>
                <w:color w:val="000000" w:themeColor="text1"/>
                <w:kern w:val="0"/>
                <w:lang w:eastAsia="en-US" w:bidi="ar-SA"/>
              </w:rPr>
            </w:pPr>
            <w:r w:rsidRPr="00336676">
              <w:rPr>
                <w:rFonts w:ascii="Calibri" w:eastAsia="Calibri" w:hAnsi="Calibri" w:cs="Calibri"/>
                <w:b/>
                <w:bCs/>
                <w:color w:val="000000" w:themeColor="text1"/>
                <w:kern w:val="0"/>
                <w:lang w:eastAsia="en-US" w:bidi="ar-SA"/>
              </w:rPr>
              <w:t>Miejscowość</w:t>
            </w:r>
          </w:p>
        </w:tc>
        <w:tc>
          <w:tcPr>
            <w:tcW w:w="4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45EE25" w14:textId="77777777" w:rsidR="00FE4D2B" w:rsidRPr="00336676" w:rsidRDefault="00E003AE" w:rsidP="008C10CF">
            <w:pPr>
              <w:pStyle w:val="Standard"/>
              <w:rPr>
                <w:rFonts w:ascii="Calibri" w:eastAsia="Calibri" w:hAnsi="Calibri" w:cs="Calibri"/>
                <w:color w:val="000000" w:themeColor="text1"/>
                <w:kern w:val="0"/>
                <w:lang w:eastAsia="en-US" w:bidi="ar-SA"/>
              </w:rPr>
            </w:pPr>
            <w:r w:rsidRPr="00336676">
              <w:rPr>
                <w:rFonts w:ascii="Calibri" w:eastAsia="Calibri" w:hAnsi="Calibri" w:cs="Calibri"/>
                <w:color w:val="000000" w:themeColor="text1"/>
                <w:kern w:val="0"/>
                <w:lang w:eastAsia="en-US" w:bidi="ar-SA"/>
              </w:rPr>
              <w:t>Kraków</w:t>
            </w:r>
          </w:p>
        </w:tc>
      </w:tr>
      <w:tr w:rsidR="00336676" w:rsidRPr="00336676" w14:paraId="6CAA636D" w14:textId="77777777" w:rsidTr="00074BED">
        <w:tc>
          <w:tcPr>
            <w:tcW w:w="21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461A29" w14:textId="77777777" w:rsidR="00FE4D2B" w:rsidRPr="00336676" w:rsidRDefault="00FE4D2B" w:rsidP="008C10CF">
            <w:pPr>
              <w:pStyle w:val="Standard"/>
              <w:rPr>
                <w:rFonts w:ascii="Calibri" w:eastAsia="Calibri" w:hAnsi="Calibri" w:cs="Calibri"/>
                <w:b/>
                <w:bCs/>
                <w:color w:val="000000" w:themeColor="text1"/>
                <w:kern w:val="0"/>
                <w:lang w:eastAsia="en-US" w:bidi="ar-SA"/>
              </w:rPr>
            </w:pPr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667C6C" w14:textId="77777777" w:rsidR="00FE4D2B" w:rsidRPr="00336676" w:rsidRDefault="00E003AE" w:rsidP="008C10CF">
            <w:pPr>
              <w:pStyle w:val="Standard"/>
              <w:rPr>
                <w:rFonts w:ascii="Calibri" w:eastAsia="Calibri" w:hAnsi="Calibri" w:cs="Calibri"/>
                <w:b/>
                <w:bCs/>
                <w:color w:val="000000" w:themeColor="text1"/>
                <w:kern w:val="0"/>
                <w:lang w:eastAsia="en-US" w:bidi="ar-SA"/>
              </w:rPr>
            </w:pPr>
            <w:r w:rsidRPr="00336676">
              <w:rPr>
                <w:rFonts w:ascii="Calibri" w:eastAsia="Calibri" w:hAnsi="Calibri" w:cs="Calibri"/>
                <w:b/>
                <w:bCs/>
                <w:color w:val="000000" w:themeColor="text1"/>
                <w:kern w:val="0"/>
                <w:lang w:eastAsia="en-US" w:bidi="ar-SA"/>
              </w:rPr>
              <w:t>ulica</w:t>
            </w:r>
          </w:p>
        </w:tc>
        <w:tc>
          <w:tcPr>
            <w:tcW w:w="4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C019CC" w14:textId="77777777" w:rsidR="00FE4D2B" w:rsidRPr="00336676" w:rsidRDefault="00E003AE" w:rsidP="008C10CF">
            <w:pPr>
              <w:pStyle w:val="Standard"/>
              <w:rPr>
                <w:rFonts w:ascii="Calibri" w:eastAsia="Calibri" w:hAnsi="Calibri" w:cs="Calibri"/>
                <w:color w:val="000000" w:themeColor="text1"/>
                <w:kern w:val="0"/>
                <w:lang w:eastAsia="en-US" w:bidi="ar-SA"/>
              </w:rPr>
            </w:pPr>
            <w:r w:rsidRPr="00336676">
              <w:rPr>
                <w:rFonts w:ascii="Calibri" w:eastAsia="Calibri" w:hAnsi="Calibri" w:cs="Calibri"/>
                <w:color w:val="000000" w:themeColor="text1"/>
                <w:kern w:val="0"/>
                <w:lang w:eastAsia="en-US" w:bidi="ar-SA"/>
              </w:rPr>
              <w:t>Św. Filipa</w:t>
            </w:r>
          </w:p>
        </w:tc>
      </w:tr>
      <w:tr w:rsidR="00336676" w:rsidRPr="00336676" w14:paraId="1DBDE2B4" w14:textId="77777777" w:rsidTr="00074BED">
        <w:tc>
          <w:tcPr>
            <w:tcW w:w="21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B52EE7" w14:textId="77777777" w:rsidR="00FE4D2B" w:rsidRPr="00336676" w:rsidRDefault="00FE4D2B" w:rsidP="008C10CF">
            <w:pPr>
              <w:pStyle w:val="Standard"/>
              <w:rPr>
                <w:rFonts w:ascii="Calibri" w:eastAsia="Calibri" w:hAnsi="Calibri" w:cs="Calibri"/>
                <w:b/>
                <w:bCs/>
                <w:color w:val="000000" w:themeColor="text1"/>
                <w:kern w:val="0"/>
                <w:lang w:eastAsia="en-US" w:bidi="ar-SA"/>
              </w:rPr>
            </w:pPr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D539BF" w14:textId="77777777" w:rsidR="00FE4D2B" w:rsidRPr="00336676" w:rsidRDefault="00E003AE" w:rsidP="008C10CF">
            <w:pPr>
              <w:pStyle w:val="Standard"/>
              <w:rPr>
                <w:rFonts w:ascii="Calibri" w:eastAsia="Calibri" w:hAnsi="Calibri" w:cs="Calibri"/>
                <w:b/>
                <w:bCs/>
                <w:color w:val="000000" w:themeColor="text1"/>
                <w:kern w:val="0"/>
                <w:lang w:eastAsia="en-US" w:bidi="ar-SA"/>
              </w:rPr>
            </w:pPr>
            <w:r w:rsidRPr="00336676">
              <w:rPr>
                <w:rFonts w:ascii="Calibri" w:eastAsia="Calibri" w:hAnsi="Calibri" w:cs="Calibri"/>
                <w:b/>
                <w:bCs/>
                <w:color w:val="000000" w:themeColor="text1"/>
                <w:kern w:val="0"/>
                <w:lang w:eastAsia="en-US" w:bidi="ar-SA"/>
              </w:rPr>
              <w:t>nr</w:t>
            </w:r>
          </w:p>
        </w:tc>
        <w:tc>
          <w:tcPr>
            <w:tcW w:w="4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152875" w14:textId="77777777" w:rsidR="00FE4D2B" w:rsidRPr="00336676" w:rsidRDefault="00E003AE" w:rsidP="008C10CF">
            <w:pPr>
              <w:pStyle w:val="Standard"/>
              <w:rPr>
                <w:rFonts w:ascii="Calibri" w:eastAsia="Calibri" w:hAnsi="Calibri" w:cs="Calibri"/>
                <w:color w:val="000000" w:themeColor="text1"/>
                <w:kern w:val="0"/>
                <w:lang w:eastAsia="en-US" w:bidi="ar-SA"/>
              </w:rPr>
            </w:pPr>
            <w:r w:rsidRPr="00336676">
              <w:rPr>
                <w:rFonts w:ascii="Calibri" w:eastAsia="Calibri" w:hAnsi="Calibri" w:cs="Calibri"/>
                <w:color w:val="000000" w:themeColor="text1"/>
                <w:kern w:val="0"/>
                <w:lang w:eastAsia="en-US" w:bidi="ar-SA"/>
              </w:rPr>
              <w:t>23</w:t>
            </w:r>
          </w:p>
        </w:tc>
      </w:tr>
      <w:tr w:rsidR="00336676" w:rsidRPr="00336676" w14:paraId="649438E7" w14:textId="77777777" w:rsidTr="00074BED">
        <w:tc>
          <w:tcPr>
            <w:tcW w:w="21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AED0D6" w14:textId="77777777" w:rsidR="00FE4D2B" w:rsidRPr="00336676" w:rsidRDefault="00FE4D2B" w:rsidP="008C10CF">
            <w:pPr>
              <w:pStyle w:val="Standard"/>
              <w:rPr>
                <w:rFonts w:ascii="Calibri" w:eastAsia="Calibri" w:hAnsi="Calibri" w:cs="Calibri"/>
                <w:b/>
                <w:bCs/>
                <w:color w:val="000000" w:themeColor="text1"/>
                <w:kern w:val="0"/>
                <w:lang w:eastAsia="en-US" w:bidi="ar-SA"/>
              </w:rPr>
            </w:pPr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8E5320" w14:textId="77777777" w:rsidR="00FE4D2B" w:rsidRPr="00336676" w:rsidRDefault="00E003AE" w:rsidP="008C10CF">
            <w:pPr>
              <w:pStyle w:val="Standard"/>
              <w:rPr>
                <w:rFonts w:ascii="Calibri" w:eastAsia="Calibri" w:hAnsi="Calibri" w:cs="Calibri"/>
                <w:b/>
                <w:bCs/>
                <w:color w:val="000000" w:themeColor="text1"/>
                <w:kern w:val="0"/>
                <w:lang w:eastAsia="en-US" w:bidi="ar-SA"/>
              </w:rPr>
            </w:pPr>
            <w:r w:rsidRPr="00336676">
              <w:rPr>
                <w:rFonts w:ascii="Calibri" w:eastAsia="Calibri" w:hAnsi="Calibri" w:cs="Calibri"/>
                <w:b/>
                <w:bCs/>
                <w:color w:val="000000" w:themeColor="text1"/>
                <w:kern w:val="0"/>
                <w:lang w:eastAsia="en-US" w:bidi="ar-SA"/>
              </w:rPr>
              <w:t>Lok.</w:t>
            </w:r>
          </w:p>
        </w:tc>
        <w:tc>
          <w:tcPr>
            <w:tcW w:w="4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179AA3" w14:textId="77777777" w:rsidR="00FE4D2B" w:rsidRPr="00336676" w:rsidRDefault="00E003AE" w:rsidP="008C10CF">
            <w:pPr>
              <w:pStyle w:val="Standard"/>
              <w:rPr>
                <w:rFonts w:ascii="Calibri" w:eastAsia="Calibri" w:hAnsi="Calibri" w:cs="Calibri"/>
                <w:color w:val="000000" w:themeColor="text1"/>
                <w:kern w:val="0"/>
                <w:lang w:eastAsia="en-US" w:bidi="ar-SA"/>
              </w:rPr>
            </w:pPr>
            <w:r w:rsidRPr="00336676">
              <w:rPr>
                <w:rFonts w:ascii="Calibri" w:eastAsia="Calibri" w:hAnsi="Calibri" w:cs="Calibri"/>
                <w:color w:val="000000" w:themeColor="text1"/>
                <w:kern w:val="0"/>
                <w:lang w:eastAsia="en-US" w:bidi="ar-SA"/>
              </w:rPr>
              <w:t>4</w:t>
            </w:r>
          </w:p>
        </w:tc>
      </w:tr>
      <w:tr w:rsidR="00336676" w:rsidRPr="00336676" w14:paraId="4BC9D664" w14:textId="77777777" w:rsidTr="00074BED">
        <w:tc>
          <w:tcPr>
            <w:tcW w:w="21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57E005" w14:textId="77777777" w:rsidR="00FE4D2B" w:rsidRPr="00336676" w:rsidRDefault="00FE4D2B" w:rsidP="008C10CF">
            <w:pPr>
              <w:pStyle w:val="Standard"/>
              <w:rPr>
                <w:rFonts w:ascii="Calibri" w:eastAsia="Calibri" w:hAnsi="Calibri" w:cs="Calibri"/>
                <w:b/>
                <w:bCs/>
                <w:color w:val="000000" w:themeColor="text1"/>
                <w:kern w:val="0"/>
                <w:lang w:eastAsia="en-US" w:bidi="ar-SA"/>
              </w:rPr>
            </w:pPr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39DB16" w14:textId="77777777" w:rsidR="00FE4D2B" w:rsidRPr="00336676" w:rsidRDefault="00E003AE" w:rsidP="008C10CF">
            <w:pPr>
              <w:pStyle w:val="Standard"/>
              <w:rPr>
                <w:rFonts w:ascii="Calibri" w:eastAsia="Calibri" w:hAnsi="Calibri" w:cs="Calibri"/>
                <w:b/>
                <w:bCs/>
                <w:color w:val="000000" w:themeColor="text1"/>
                <w:kern w:val="0"/>
                <w:lang w:eastAsia="en-US" w:bidi="ar-SA"/>
              </w:rPr>
            </w:pPr>
            <w:r w:rsidRPr="00336676">
              <w:rPr>
                <w:rFonts w:ascii="Calibri" w:eastAsia="Calibri" w:hAnsi="Calibri" w:cs="Calibri"/>
                <w:b/>
                <w:bCs/>
                <w:color w:val="000000" w:themeColor="text1"/>
                <w:kern w:val="0"/>
                <w:lang w:eastAsia="en-US" w:bidi="ar-SA"/>
              </w:rPr>
              <w:t>Kod pocztowy</w:t>
            </w:r>
          </w:p>
        </w:tc>
        <w:tc>
          <w:tcPr>
            <w:tcW w:w="4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96A878" w14:textId="77777777" w:rsidR="00FE4D2B" w:rsidRPr="00336676" w:rsidRDefault="00E003AE" w:rsidP="008C10CF">
            <w:pPr>
              <w:pStyle w:val="Standard"/>
              <w:rPr>
                <w:rFonts w:ascii="Calibri" w:eastAsia="Calibri" w:hAnsi="Calibri" w:cs="Calibri"/>
                <w:color w:val="000000" w:themeColor="text1"/>
                <w:kern w:val="0"/>
                <w:lang w:eastAsia="en-US" w:bidi="ar-SA"/>
              </w:rPr>
            </w:pPr>
            <w:r w:rsidRPr="00336676">
              <w:rPr>
                <w:rFonts w:ascii="Calibri" w:eastAsia="Calibri" w:hAnsi="Calibri" w:cs="Calibri"/>
                <w:color w:val="000000" w:themeColor="text1"/>
                <w:kern w:val="0"/>
                <w:lang w:eastAsia="en-US" w:bidi="ar-SA"/>
              </w:rPr>
              <w:t>31-150</w:t>
            </w:r>
          </w:p>
        </w:tc>
      </w:tr>
      <w:tr w:rsidR="00336676" w:rsidRPr="00336676" w14:paraId="168AAAA3" w14:textId="77777777" w:rsidTr="00074BED">
        <w:tc>
          <w:tcPr>
            <w:tcW w:w="21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328928" w14:textId="77777777" w:rsidR="00FE4D2B" w:rsidRPr="00336676" w:rsidRDefault="00FE4D2B" w:rsidP="008C10CF">
            <w:pPr>
              <w:pStyle w:val="Standard"/>
              <w:rPr>
                <w:rFonts w:ascii="Calibri" w:eastAsia="Calibri" w:hAnsi="Calibri" w:cs="Calibri"/>
                <w:b/>
                <w:bCs/>
                <w:color w:val="000000" w:themeColor="text1"/>
                <w:kern w:val="0"/>
                <w:lang w:eastAsia="en-US" w:bidi="ar-SA"/>
              </w:rPr>
            </w:pPr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C47A4E" w14:textId="77777777" w:rsidR="00FE4D2B" w:rsidRPr="00336676" w:rsidRDefault="00E003AE" w:rsidP="008C10CF">
            <w:pPr>
              <w:pStyle w:val="Standard"/>
              <w:rPr>
                <w:rFonts w:ascii="Calibri" w:eastAsia="Calibri" w:hAnsi="Calibri" w:cs="Calibri"/>
                <w:b/>
                <w:bCs/>
                <w:color w:val="000000" w:themeColor="text1"/>
                <w:kern w:val="0"/>
                <w:lang w:eastAsia="en-US" w:bidi="ar-SA"/>
              </w:rPr>
            </w:pPr>
            <w:r w:rsidRPr="00336676">
              <w:rPr>
                <w:rFonts w:ascii="Calibri" w:eastAsia="Calibri" w:hAnsi="Calibri" w:cs="Calibri"/>
                <w:b/>
                <w:bCs/>
                <w:color w:val="000000" w:themeColor="text1"/>
                <w:kern w:val="0"/>
                <w:lang w:eastAsia="en-US" w:bidi="ar-SA"/>
              </w:rPr>
              <w:t>poczta</w:t>
            </w:r>
          </w:p>
        </w:tc>
        <w:tc>
          <w:tcPr>
            <w:tcW w:w="4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94D3B6" w14:textId="77777777" w:rsidR="00FE4D2B" w:rsidRPr="00336676" w:rsidRDefault="00E003AE" w:rsidP="008C10CF">
            <w:pPr>
              <w:pStyle w:val="Standard"/>
              <w:rPr>
                <w:rFonts w:ascii="Calibri" w:eastAsia="Calibri" w:hAnsi="Calibri" w:cs="Calibri"/>
                <w:color w:val="000000" w:themeColor="text1"/>
                <w:kern w:val="0"/>
                <w:lang w:eastAsia="en-US" w:bidi="ar-SA"/>
              </w:rPr>
            </w:pPr>
            <w:r w:rsidRPr="00336676">
              <w:rPr>
                <w:rFonts w:ascii="Calibri" w:eastAsia="Calibri" w:hAnsi="Calibri" w:cs="Calibri"/>
                <w:color w:val="000000" w:themeColor="text1"/>
                <w:kern w:val="0"/>
                <w:lang w:eastAsia="en-US" w:bidi="ar-SA"/>
              </w:rPr>
              <w:t>Kraków</w:t>
            </w:r>
          </w:p>
        </w:tc>
      </w:tr>
      <w:tr w:rsidR="00336676" w:rsidRPr="00336676" w14:paraId="4B9319BD" w14:textId="77777777" w:rsidTr="00074BED">
        <w:tc>
          <w:tcPr>
            <w:tcW w:w="47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C0E78F" w14:textId="77777777" w:rsidR="00FE4D2B" w:rsidRPr="00336676" w:rsidRDefault="00E003AE" w:rsidP="008C10CF">
            <w:pPr>
              <w:pStyle w:val="Standard"/>
              <w:rPr>
                <w:rFonts w:ascii="Calibri" w:eastAsia="Calibri" w:hAnsi="Calibri" w:cs="Calibri"/>
                <w:b/>
                <w:bCs/>
                <w:color w:val="000000" w:themeColor="text1"/>
                <w:kern w:val="0"/>
                <w:lang w:eastAsia="en-US" w:bidi="ar-SA"/>
              </w:rPr>
            </w:pPr>
            <w:r w:rsidRPr="00336676">
              <w:rPr>
                <w:rFonts w:ascii="Calibri" w:eastAsia="Calibri" w:hAnsi="Calibri" w:cs="Calibri"/>
                <w:b/>
                <w:bCs/>
                <w:color w:val="000000" w:themeColor="text1"/>
                <w:kern w:val="0"/>
                <w:lang w:eastAsia="en-US" w:bidi="ar-SA"/>
              </w:rPr>
              <w:t>NIP</w:t>
            </w:r>
          </w:p>
        </w:tc>
        <w:tc>
          <w:tcPr>
            <w:tcW w:w="4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804991" w14:textId="77777777" w:rsidR="00FE4D2B" w:rsidRPr="00336676" w:rsidRDefault="00E003AE" w:rsidP="008C10CF">
            <w:pPr>
              <w:pStyle w:val="Standard"/>
              <w:rPr>
                <w:rFonts w:ascii="Calibri" w:eastAsia="Calibri" w:hAnsi="Calibri" w:cs="Calibri"/>
                <w:color w:val="000000" w:themeColor="text1"/>
                <w:kern w:val="0"/>
                <w:lang w:eastAsia="en-US" w:bidi="ar-SA"/>
              </w:rPr>
            </w:pPr>
            <w:r w:rsidRPr="00336676">
              <w:rPr>
                <w:rFonts w:ascii="Calibri" w:eastAsia="Calibri" w:hAnsi="Calibri" w:cs="Calibri"/>
                <w:color w:val="000000" w:themeColor="text1"/>
                <w:kern w:val="0"/>
                <w:lang w:eastAsia="en-US" w:bidi="ar-SA"/>
              </w:rPr>
              <w:t>6762565643</w:t>
            </w:r>
          </w:p>
        </w:tc>
      </w:tr>
      <w:tr w:rsidR="00336676" w:rsidRPr="00336676" w14:paraId="7DACCBC8" w14:textId="77777777" w:rsidTr="00074BED">
        <w:tc>
          <w:tcPr>
            <w:tcW w:w="47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4F4E3C" w14:textId="77777777" w:rsidR="00FE4D2B" w:rsidRPr="00336676" w:rsidRDefault="00E003AE" w:rsidP="008C10CF">
            <w:pPr>
              <w:pStyle w:val="Standard"/>
              <w:rPr>
                <w:rFonts w:ascii="Calibri" w:eastAsia="Calibri" w:hAnsi="Calibri" w:cs="Calibri"/>
                <w:b/>
                <w:bCs/>
                <w:color w:val="000000" w:themeColor="text1"/>
                <w:kern w:val="0"/>
                <w:lang w:eastAsia="en-US" w:bidi="ar-SA"/>
              </w:rPr>
            </w:pPr>
            <w:r w:rsidRPr="00336676">
              <w:rPr>
                <w:rFonts w:ascii="Calibri" w:eastAsia="Calibri" w:hAnsi="Calibri" w:cs="Calibri"/>
                <w:b/>
                <w:bCs/>
                <w:color w:val="000000" w:themeColor="text1"/>
                <w:kern w:val="0"/>
                <w:lang w:eastAsia="en-US" w:bidi="ar-SA"/>
              </w:rPr>
              <w:t>REGON</w:t>
            </w:r>
          </w:p>
        </w:tc>
        <w:tc>
          <w:tcPr>
            <w:tcW w:w="4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794730" w14:textId="77777777" w:rsidR="00FE4D2B" w:rsidRPr="00336676" w:rsidRDefault="00E003AE" w:rsidP="008C10CF">
            <w:pPr>
              <w:pStyle w:val="Standard"/>
              <w:rPr>
                <w:rFonts w:ascii="Calibri" w:eastAsia="Calibri" w:hAnsi="Calibri" w:cs="Calibri"/>
                <w:color w:val="000000" w:themeColor="text1"/>
                <w:kern w:val="0"/>
                <w:lang w:eastAsia="en-US" w:bidi="ar-SA"/>
              </w:rPr>
            </w:pPr>
            <w:r w:rsidRPr="00336676">
              <w:rPr>
                <w:rFonts w:ascii="Calibri" w:eastAsia="Calibri" w:hAnsi="Calibri" w:cs="Calibri"/>
                <w:color w:val="000000" w:themeColor="text1"/>
                <w:kern w:val="0"/>
                <w:lang w:eastAsia="en-US" w:bidi="ar-SA"/>
              </w:rPr>
              <w:t>383269343</w:t>
            </w:r>
          </w:p>
        </w:tc>
      </w:tr>
      <w:tr w:rsidR="00336676" w:rsidRPr="00336676" w14:paraId="74C3C657" w14:textId="77777777" w:rsidTr="00074BED">
        <w:tc>
          <w:tcPr>
            <w:tcW w:w="47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12C591" w14:textId="77777777" w:rsidR="00FE4D2B" w:rsidRPr="00336676" w:rsidRDefault="00E003AE" w:rsidP="008C10CF">
            <w:pPr>
              <w:pStyle w:val="Standard"/>
              <w:rPr>
                <w:rFonts w:ascii="Calibri" w:hAnsi="Calibri" w:cs="Calibri"/>
                <w:color w:val="000000" w:themeColor="text1"/>
              </w:rPr>
            </w:pPr>
            <w:r w:rsidRPr="00336676">
              <w:rPr>
                <w:rFonts w:ascii="Calibri" w:eastAsia="Calibri" w:hAnsi="Calibri" w:cs="Calibri"/>
                <w:b/>
                <w:bCs/>
                <w:color w:val="000000" w:themeColor="text1"/>
                <w:kern w:val="0"/>
                <w:lang w:eastAsia="en-US" w:bidi="ar-SA"/>
              </w:rPr>
              <w:t>S</w:t>
            </w:r>
            <w:r w:rsidRPr="00336676">
              <w:rPr>
                <w:rFonts w:ascii="Calibri" w:hAnsi="Calibri" w:cs="Calibri"/>
                <w:b/>
                <w:bCs/>
                <w:color w:val="000000" w:themeColor="text1"/>
              </w:rPr>
              <w:t>trona internetowa</w:t>
            </w:r>
          </w:p>
        </w:tc>
        <w:tc>
          <w:tcPr>
            <w:tcW w:w="4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324D15" w14:textId="77777777" w:rsidR="00FE4D2B" w:rsidRPr="00336676" w:rsidRDefault="00E003AE" w:rsidP="008C10CF">
            <w:pPr>
              <w:pStyle w:val="Standard"/>
              <w:rPr>
                <w:rFonts w:ascii="Calibri" w:eastAsia="Calibri" w:hAnsi="Calibri" w:cs="Calibri"/>
                <w:color w:val="000000" w:themeColor="text1"/>
                <w:kern w:val="0"/>
                <w:lang w:eastAsia="en-US" w:bidi="ar-SA"/>
              </w:rPr>
            </w:pPr>
            <w:r w:rsidRPr="00336676">
              <w:rPr>
                <w:rFonts w:ascii="Calibri" w:eastAsia="Calibri" w:hAnsi="Calibri" w:cs="Calibri"/>
                <w:color w:val="000000" w:themeColor="text1"/>
                <w:kern w:val="0"/>
                <w:lang w:eastAsia="en-US" w:bidi="ar-SA"/>
              </w:rPr>
              <w:t>www.brokreacja.pl</w:t>
            </w:r>
          </w:p>
        </w:tc>
      </w:tr>
    </w:tbl>
    <w:p w14:paraId="159CDBCA" w14:textId="77777777" w:rsidR="00FE4D2B" w:rsidRPr="00336676" w:rsidRDefault="00FE4D2B" w:rsidP="008C10CF">
      <w:pPr>
        <w:pStyle w:val="Standard"/>
        <w:jc w:val="both"/>
        <w:rPr>
          <w:rFonts w:ascii="Calibri" w:hAnsi="Calibri" w:cs="Calibri"/>
          <w:color w:val="000000" w:themeColor="text1"/>
        </w:rPr>
      </w:pPr>
    </w:p>
    <w:p w14:paraId="049C1E2B" w14:textId="77777777" w:rsidR="00FE4D2B" w:rsidRPr="00336676" w:rsidRDefault="00E003AE" w:rsidP="008C10CF">
      <w:pPr>
        <w:pStyle w:val="Standard"/>
        <w:jc w:val="center"/>
        <w:rPr>
          <w:rFonts w:ascii="Calibri" w:hAnsi="Calibri" w:cs="Calibri"/>
          <w:color w:val="000000" w:themeColor="text1"/>
        </w:rPr>
      </w:pPr>
      <w:r w:rsidRPr="00336676">
        <w:rPr>
          <w:rFonts w:ascii="Calibri" w:hAnsi="Calibri" w:cs="Calibri"/>
          <w:b/>
          <w:bCs/>
          <w:color w:val="000000" w:themeColor="text1"/>
        </w:rPr>
        <w:t>FORMULARZ OFERTY</w:t>
      </w:r>
    </w:p>
    <w:p w14:paraId="743E08B2" w14:textId="3F100247" w:rsidR="00FE4D2B" w:rsidRPr="00336676" w:rsidRDefault="00E003AE" w:rsidP="008C10CF">
      <w:pPr>
        <w:pStyle w:val="Standard"/>
        <w:rPr>
          <w:rFonts w:ascii="Calibri" w:hAnsi="Calibri" w:cs="Calibri"/>
          <w:color w:val="000000" w:themeColor="text1"/>
        </w:rPr>
      </w:pPr>
      <w:r w:rsidRPr="00336676">
        <w:rPr>
          <w:rFonts w:ascii="Calibri" w:hAnsi="Calibri" w:cs="Calibri"/>
          <w:color w:val="000000" w:themeColor="text1"/>
        </w:rPr>
        <w:t xml:space="preserve">Reprezentując </w:t>
      </w:r>
      <w:r w:rsidR="00777CC4" w:rsidRPr="00336676">
        <w:rPr>
          <w:rFonts w:ascii="Calibri" w:hAnsi="Calibri" w:cs="Calibri"/>
          <w:color w:val="000000" w:themeColor="text1"/>
        </w:rPr>
        <w:t>Dostawcę</w:t>
      </w:r>
      <w:r w:rsidRPr="00336676">
        <w:rPr>
          <w:rFonts w:ascii="Calibri" w:hAnsi="Calibri" w:cs="Calibri"/>
          <w:color w:val="000000" w:themeColor="text1"/>
        </w:rPr>
        <w:t>:</w:t>
      </w:r>
    </w:p>
    <w:tbl>
      <w:tblPr>
        <w:tblW w:w="9639" w:type="dxa"/>
        <w:tblInd w:w="-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261"/>
        <w:gridCol w:w="6378"/>
      </w:tblGrid>
      <w:tr w:rsidR="00336676" w:rsidRPr="00336676" w14:paraId="7C25B457" w14:textId="77777777" w:rsidTr="008C10CF">
        <w:tc>
          <w:tcPr>
            <w:tcW w:w="32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E093E5" w14:textId="1BB6DCF5" w:rsidR="00FE4D2B" w:rsidRPr="00336676" w:rsidRDefault="00E003AE" w:rsidP="008C10CF">
            <w:pPr>
              <w:pStyle w:val="Standard"/>
              <w:rPr>
                <w:rFonts w:ascii="Calibri" w:hAnsi="Calibri" w:cs="Calibri"/>
                <w:color w:val="000000" w:themeColor="text1"/>
              </w:rPr>
            </w:pPr>
            <w:r w:rsidRPr="00336676">
              <w:rPr>
                <w:rFonts w:ascii="Calibri" w:hAnsi="Calibri" w:cs="Calibri"/>
                <w:b/>
                <w:bCs/>
                <w:color w:val="000000" w:themeColor="text1"/>
              </w:rPr>
              <w:t xml:space="preserve">PEŁNA NAZWA </w:t>
            </w:r>
            <w:r w:rsidR="00777CC4" w:rsidRPr="00336676">
              <w:rPr>
                <w:rFonts w:ascii="Calibri" w:hAnsi="Calibri" w:cs="Calibri"/>
                <w:b/>
                <w:bCs/>
                <w:color w:val="000000" w:themeColor="text1"/>
              </w:rPr>
              <w:t>DOSTAWCY</w:t>
            </w:r>
          </w:p>
        </w:tc>
        <w:tc>
          <w:tcPr>
            <w:tcW w:w="63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967C26" w14:textId="77777777" w:rsidR="00FE4D2B" w:rsidRPr="00336676" w:rsidRDefault="00FE4D2B" w:rsidP="008C10CF">
            <w:pPr>
              <w:pStyle w:val="Standard"/>
              <w:jc w:val="both"/>
              <w:rPr>
                <w:rFonts w:ascii="Calibri" w:hAnsi="Calibri" w:cs="Calibri"/>
                <w:color w:val="000000" w:themeColor="text1"/>
              </w:rPr>
            </w:pPr>
          </w:p>
        </w:tc>
      </w:tr>
      <w:tr w:rsidR="00336676" w:rsidRPr="00336676" w14:paraId="498FF75A" w14:textId="77777777" w:rsidTr="008C10CF">
        <w:tc>
          <w:tcPr>
            <w:tcW w:w="32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845515" w14:textId="3D458AE2" w:rsidR="00FE4D2B" w:rsidRPr="00336676" w:rsidRDefault="00E003AE" w:rsidP="008C10CF">
            <w:pPr>
              <w:pStyle w:val="Standard"/>
              <w:rPr>
                <w:rFonts w:ascii="Calibri" w:hAnsi="Calibri" w:cs="Calibri"/>
                <w:color w:val="000000" w:themeColor="text1"/>
              </w:rPr>
            </w:pPr>
            <w:r w:rsidRPr="00336676">
              <w:rPr>
                <w:rFonts w:ascii="Calibri" w:hAnsi="Calibri" w:cs="Calibri"/>
                <w:b/>
                <w:bCs/>
                <w:color w:val="000000" w:themeColor="text1"/>
              </w:rPr>
              <w:t xml:space="preserve">NIP </w:t>
            </w:r>
            <w:r w:rsidR="00777CC4" w:rsidRPr="00336676">
              <w:rPr>
                <w:rFonts w:ascii="Calibri" w:hAnsi="Calibri" w:cs="Calibri"/>
                <w:b/>
                <w:bCs/>
                <w:color w:val="000000" w:themeColor="text1"/>
              </w:rPr>
              <w:t>DOSTAWCY</w:t>
            </w:r>
          </w:p>
        </w:tc>
        <w:tc>
          <w:tcPr>
            <w:tcW w:w="63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C0DA9F" w14:textId="77777777" w:rsidR="00FE4D2B" w:rsidRPr="00336676" w:rsidRDefault="00FE4D2B" w:rsidP="008C10CF">
            <w:pPr>
              <w:pStyle w:val="Standard"/>
              <w:jc w:val="both"/>
              <w:rPr>
                <w:rFonts w:ascii="Calibri" w:hAnsi="Calibri" w:cs="Calibri"/>
                <w:color w:val="000000" w:themeColor="text1"/>
              </w:rPr>
            </w:pPr>
          </w:p>
        </w:tc>
      </w:tr>
      <w:tr w:rsidR="00336676" w:rsidRPr="00336676" w14:paraId="461A39E3" w14:textId="77777777" w:rsidTr="008C10CF">
        <w:tc>
          <w:tcPr>
            <w:tcW w:w="32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111F9F" w14:textId="5427B4B4" w:rsidR="00FE4D2B" w:rsidRPr="00336676" w:rsidRDefault="00E003AE" w:rsidP="008C10CF">
            <w:pPr>
              <w:pStyle w:val="Standard"/>
              <w:rPr>
                <w:rFonts w:ascii="Calibri" w:hAnsi="Calibri" w:cs="Calibri"/>
                <w:color w:val="000000" w:themeColor="text1"/>
              </w:rPr>
            </w:pPr>
            <w:r w:rsidRPr="00336676">
              <w:rPr>
                <w:rFonts w:ascii="Calibri" w:hAnsi="Calibri" w:cs="Calibri"/>
                <w:b/>
                <w:bCs/>
                <w:color w:val="000000" w:themeColor="text1"/>
              </w:rPr>
              <w:t xml:space="preserve">ADRES SIEDZIBY </w:t>
            </w:r>
            <w:r w:rsidR="00777CC4" w:rsidRPr="00336676">
              <w:rPr>
                <w:rFonts w:ascii="Calibri" w:hAnsi="Calibri" w:cs="Calibri"/>
                <w:b/>
                <w:bCs/>
                <w:color w:val="000000" w:themeColor="text1"/>
              </w:rPr>
              <w:t>DOSTAWCY</w:t>
            </w:r>
          </w:p>
        </w:tc>
        <w:tc>
          <w:tcPr>
            <w:tcW w:w="63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F6EE21" w14:textId="77777777" w:rsidR="00FE4D2B" w:rsidRPr="00336676" w:rsidRDefault="00FE4D2B" w:rsidP="008C10CF">
            <w:pPr>
              <w:pStyle w:val="Standard"/>
              <w:jc w:val="both"/>
              <w:rPr>
                <w:rFonts w:ascii="Calibri" w:hAnsi="Calibri" w:cs="Calibri"/>
                <w:color w:val="000000" w:themeColor="text1"/>
              </w:rPr>
            </w:pPr>
          </w:p>
        </w:tc>
      </w:tr>
      <w:tr w:rsidR="00336676" w:rsidRPr="00336676" w14:paraId="0C40EF53" w14:textId="77777777" w:rsidTr="008C10CF">
        <w:tc>
          <w:tcPr>
            <w:tcW w:w="32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2B8165" w14:textId="77777777" w:rsidR="00FE4D2B" w:rsidRPr="00336676" w:rsidRDefault="00E003AE" w:rsidP="008C10CF">
            <w:pPr>
              <w:pStyle w:val="Standard"/>
              <w:rPr>
                <w:rFonts w:ascii="Calibri" w:hAnsi="Calibri" w:cs="Calibri"/>
                <w:color w:val="000000" w:themeColor="text1"/>
              </w:rPr>
            </w:pPr>
            <w:r w:rsidRPr="00336676">
              <w:rPr>
                <w:rFonts w:ascii="Calibri" w:hAnsi="Calibri" w:cs="Calibri"/>
                <w:b/>
                <w:bCs/>
                <w:color w:val="000000" w:themeColor="text1"/>
              </w:rPr>
              <w:t>TELEFON DO KONTAKTU</w:t>
            </w:r>
          </w:p>
        </w:tc>
        <w:tc>
          <w:tcPr>
            <w:tcW w:w="63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0FE7EA" w14:textId="77777777" w:rsidR="00FE4D2B" w:rsidRPr="00336676" w:rsidRDefault="00FE4D2B" w:rsidP="008C10CF">
            <w:pPr>
              <w:pStyle w:val="Standard"/>
              <w:jc w:val="both"/>
              <w:rPr>
                <w:rFonts w:ascii="Calibri" w:hAnsi="Calibri" w:cs="Calibri"/>
                <w:color w:val="000000" w:themeColor="text1"/>
              </w:rPr>
            </w:pPr>
          </w:p>
        </w:tc>
      </w:tr>
      <w:tr w:rsidR="00336676" w:rsidRPr="00336676" w14:paraId="09B875C8" w14:textId="77777777" w:rsidTr="008C10CF">
        <w:tc>
          <w:tcPr>
            <w:tcW w:w="32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2A0B89" w14:textId="77777777" w:rsidR="00FE4D2B" w:rsidRPr="00336676" w:rsidRDefault="00E003AE" w:rsidP="008C10CF">
            <w:pPr>
              <w:pStyle w:val="Standard"/>
              <w:rPr>
                <w:rFonts w:ascii="Calibri" w:hAnsi="Calibri" w:cs="Calibri"/>
                <w:color w:val="000000" w:themeColor="text1"/>
              </w:rPr>
            </w:pPr>
            <w:r w:rsidRPr="00336676">
              <w:rPr>
                <w:rFonts w:ascii="Calibri" w:hAnsi="Calibri" w:cs="Calibri"/>
                <w:b/>
                <w:bCs/>
                <w:color w:val="000000" w:themeColor="text1"/>
              </w:rPr>
              <w:t>E-MAIL DO KONTAKTU</w:t>
            </w:r>
          </w:p>
        </w:tc>
        <w:tc>
          <w:tcPr>
            <w:tcW w:w="63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094C15" w14:textId="77777777" w:rsidR="00FE4D2B" w:rsidRPr="00336676" w:rsidRDefault="00FE4D2B" w:rsidP="008C10CF">
            <w:pPr>
              <w:pStyle w:val="Standard"/>
              <w:jc w:val="both"/>
              <w:rPr>
                <w:rFonts w:ascii="Calibri" w:hAnsi="Calibri" w:cs="Calibri"/>
                <w:color w:val="000000" w:themeColor="text1"/>
              </w:rPr>
            </w:pPr>
          </w:p>
        </w:tc>
      </w:tr>
    </w:tbl>
    <w:p w14:paraId="048B3D52" w14:textId="1404846E" w:rsidR="00FE4D2B" w:rsidRPr="00336676" w:rsidRDefault="00FE4D2B" w:rsidP="008C10CF">
      <w:pPr>
        <w:pStyle w:val="Standard"/>
        <w:ind w:left="426"/>
        <w:jc w:val="both"/>
        <w:rPr>
          <w:rFonts w:ascii="Calibri" w:hAnsi="Calibri" w:cs="Calibri"/>
          <w:b/>
          <w:bCs/>
          <w:color w:val="000000" w:themeColor="text1"/>
        </w:rPr>
      </w:pPr>
    </w:p>
    <w:p w14:paraId="73CD4B17" w14:textId="1295A13B" w:rsidR="00FD05CC" w:rsidRDefault="00E003AE" w:rsidP="00380BF3">
      <w:pPr>
        <w:pStyle w:val="Standard"/>
        <w:numPr>
          <w:ilvl w:val="0"/>
          <w:numId w:val="38"/>
        </w:numPr>
        <w:spacing w:after="120"/>
        <w:ind w:left="426"/>
        <w:jc w:val="both"/>
        <w:rPr>
          <w:rFonts w:ascii="Calibri" w:hAnsi="Calibri" w:cs="Calibri"/>
          <w:color w:val="000000" w:themeColor="text1"/>
        </w:rPr>
      </w:pPr>
      <w:r w:rsidRPr="00336676">
        <w:rPr>
          <w:rFonts w:ascii="Calibri" w:hAnsi="Calibri" w:cs="Calibri"/>
          <w:color w:val="000000" w:themeColor="text1"/>
        </w:rPr>
        <w:t xml:space="preserve">W odpowiedzi na Zapytanie Ofertowe nr </w:t>
      </w:r>
      <w:r w:rsidR="00691AED">
        <w:rPr>
          <w:rFonts w:ascii="Calibri" w:hAnsi="Calibri" w:cs="Calibri"/>
          <w:color w:val="000000" w:themeColor="text1"/>
        </w:rPr>
        <w:t>5</w:t>
      </w:r>
      <w:r w:rsidR="00261E4F" w:rsidRPr="00261E4F">
        <w:rPr>
          <w:rFonts w:ascii="Calibri" w:hAnsi="Calibri" w:cs="Calibri"/>
          <w:color w:val="000000" w:themeColor="text1"/>
        </w:rPr>
        <w:t>/</w:t>
      </w:r>
      <w:r w:rsidR="007F64B2">
        <w:rPr>
          <w:rFonts w:ascii="Calibri" w:hAnsi="Calibri" w:cs="Calibri"/>
          <w:color w:val="000000" w:themeColor="text1"/>
        </w:rPr>
        <w:t>1</w:t>
      </w:r>
      <w:r w:rsidR="008E770B">
        <w:rPr>
          <w:rFonts w:ascii="Calibri" w:hAnsi="Calibri" w:cs="Calibri"/>
          <w:color w:val="000000" w:themeColor="text1"/>
        </w:rPr>
        <w:t>0</w:t>
      </w:r>
      <w:r w:rsidR="00261E4F" w:rsidRPr="00261E4F">
        <w:rPr>
          <w:rFonts w:ascii="Calibri" w:hAnsi="Calibri" w:cs="Calibri"/>
          <w:color w:val="000000" w:themeColor="text1"/>
        </w:rPr>
        <w:t>/2022/3.2.2POIR</w:t>
      </w:r>
      <w:r w:rsidR="00261E4F">
        <w:rPr>
          <w:rFonts w:ascii="Calibri" w:hAnsi="Calibri" w:cs="Calibri"/>
          <w:color w:val="000000" w:themeColor="text1"/>
        </w:rPr>
        <w:t xml:space="preserve"> </w:t>
      </w:r>
      <w:r w:rsidRPr="00336676">
        <w:rPr>
          <w:rFonts w:ascii="Calibri" w:hAnsi="Calibri" w:cs="Calibri"/>
          <w:color w:val="000000" w:themeColor="text1"/>
        </w:rPr>
        <w:t>składam ofertę w postępowaniu</w:t>
      </w:r>
      <w:r w:rsidR="00FD05CC" w:rsidRPr="00336676">
        <w:rPr>
          <w:rFonts w:ascii="Calibri" w:hAnsi="Calibri" w:cs="Calibri"/>
          <w:color w:val="000000" w:themeColor="text1"/>
        </w:rPr>
        <w:t xml:space="preserve"> obejmującą (proszę </w:t>
      </w:r>
      <w:r w:rsidR="00220FF8">
        <w:rPr>
          <w:rFonts w:ascii="Calibri" w:hAnsi="Calibri" w:cs="Calibri"/>
          <w:color w:val="000000" w:themeColor="text1"/>
        </w:rPr>
        <w:t>zaznaczyć</w:t>
      </w:r>
      <w:r w:rsidR="00FD05CC" w:rsidRPr="00336676">
        <w:rPr>
          <w:rFonts w:ascii="Calibri" w:hAnsi="Calibri" w:cs="Calibri"/>
          <w:color w:val="000000" w:themeColor="text1"/>
        </w:rPr>
        <w:t>)</w:t>
      </w:r>
      <w:r w:rsidR="00220FF8">
        <w:rPr>
          <w:rFonts w:ascii="Calibri" w:hAnsi="Calibri" w:cs="Calibri"/>
          <w:color w:val="000000" w:themeColor="text1"/>
        </w:rPr>
        <w:t>*</w:t>
      </w:r>
      <w:r w:rsidR="00FD05CC" w:rsidRPr="00336676">
        <w:rPr>
          <w:rFonts w:ascii="Calibri" w:hAnsi="Calibri" w:cs="Calibri"/>
          <w:color w:val="000000" w:themeColor="text1"/>
        </w:rPr>
        <w:t>:</w:t>
      </w:r>
    </w:p>
    <w:tbl>
      <w:tblPr>
        <w:tblStyle w:val="Tabela-Siatka"/>
        <w:tblW w:w="0" w:type="auto"/>
        <w:jc w:val="center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07"/>
        <w:gridCol w:w="2407"/>
        <w:gridCol w:w="2407"/>
      </w:tblGrid>
      <w:tr w:rsidR="008E770B" w:rsidRPr="00220FF8" w14:paraId="5596C4C6" w14:textId="77777777" w:rsidTr="00C27FAF">
        <w:trPr>
          <w:jc w:val="center"/>
        </w:trPr>
        <w:tc>
          <w:tcPr>
            <w:tcW w:w="2407" w:type="dxa"/>
          </w:tcPr>
          <w:p w14:paraId="6C55FE69" w14:textId="57CE9C0F" w:rsidR="008E770B" w:rsidRPr="00220FF8" w:rsidRDefault="00000000" w:rsidP="00220FF8">
            <w:pPr>
              <w:pStyle w:val="Standard"/>
              <w:spacing w:after="120"/>
              <w:jc w:val="both"/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sdt>
              <w:sdtPr>
                <w:rPr>
                  <w:rFonts w:ascii="Calibri" w:hAnsi="Calibri" w:cs="Calibri"/>
                  <w:color w:val="000000" w:themeColor="text1"/>
                  <w:sz w:val="22"/>
                  <w:szCs w:val="22"/>
                </w:rPr>
                <w:id w:val="18632388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E770B" w:rsidRPr="00220FF8">
                  <w:rPr>
                    <w:rFonts w:ascii="MS Gothic" w:eastAsia="MS Gothic" w:hAnsi="MS Gothic" w:cs="Calibri" w:hint="eastAsia"/>
                    <w:color w:val="000000" w:themeColor="text1"/>
                    <w:sz w:val="22"/>
                    <w:szCs w:val="22"/>
                  </w:rPr>
                  <w:t>☐</w:t>
                </w:r>
              </w:sdtContent>
            </w:sdt>
            <w:r w:rsidR="008E770B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 xml:space="preserve"> </w:t>
            </w:r>
            <w:r w:rsidR="008E770B" w:rsidRPr="00220FF8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Część 1</w:t>
            </w:r>
          </w:p>
        </w:tc>
        <w:tc>
          <w:tcPr>
            <w:tcW w:w="2407" w:type="dxa"/>
          </w:tcPr>
          <w:p w14:paraId="3A0DF888" w14:textId="17DD7AB5" w:rsidR="008E770B" w:rsidRPr="00220FF8" w:rsidRDefault="00000000" w:rsidP="00220FF8">
            <w:pPr>
              <w:pStyle w:val="Standard"/>
              <w:spacing w:after="120"/>
              <w:jc w:val="both"/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sdt>
              <w:sdtPr>
                <w:rPr>
                  <w:rFonts w:ascii="Calibri" w:hAnsi="Calibri" w:cs="Calibri"/>
                  <w:color w:val="000000" w:themeColor="text1"/>
                  <w:sz w:val="22"/>
                  <w:szCs w:val="22"/>
                </w:rPr>
                <w:id w:val="15066374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E770B" w:rsidRPr="00220FF8">
                  <w:rPr>
                    <w:rFonts w:ascii="MS Gothic" w:eastAsia="MS Gothic" w:hAnsi="MS Gothic" w:cs="Calibri" w:hint="eastAsia"/>
                    <w:color w:val="000000" w:themeColor="text1"/>
                    <w:sz w:val="22"/>
                    <w:szCs w:val="22"/>
                  </w:rPr>
                  <w:t>☐</w:t>
                </w:r>
              </w:sdtContent>
            </w:sdt>
            <w:r w:rsidR="008E770B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 xml:space="preserve"> </w:t>
            </w:r>
            <w:r w:rsidR="008E770B" w:rsidRPr="00220FF8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Część 2</w:t>
            </w:r>
          </w:p>
        </w:tc>
        <w:tc>
          <w:tcPr>
            <w:tcW w:w="2407" w:type="dxa"/>
          </w:tcPr>
          <w:p w14:paraId="450452F2" w14:textId="6CD25BC5" w:rsidR="008E770B" w:rsidRPr="00220FF8" w:rsidRDefault="00000000" w:rsidP="00220FF8">
            <w:pPr>
              <w:pStyle w:val="Standard"/>
              <w:spacing w:after="120"/>
              <w:jc w:val="both"/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sdt>
              <w:sdtPr>
                <w:rPr>
                  <w:rFonts w:ascii="Calibri" w:hAnsi="Calibri" w:cs="Calibri"/>
                  <w:color w:val="000000" w:themeColor="text1"/>
                  <w:sz w:val="22"/>
                  <w:szCs w:val="22"/>
                </w:rPr>
                <w:id w:val="-19573283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E770B" w:rsidRPr="00220FF8">
                  <w:rPr>
                    <w:rFonts w:ascii="MS Gothic" w:eastAsia="MS Gothic" w:hAnsi="MS Gothic" w:cs="Calibri" w:hint="eastAsia"/>
                    <w:color w:val="000000" w:themeColor="text1"/>
                    <w:sz w:val="22"/>
                    <w:szCs w:val="22"/>
                  </w:rPr>
                  <w:t>☐</w:t>
                </w:r>
              </w:sdtContent>
            </w:sdt>
            <w:r w:rsidR="008E770B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 xml:space="preserve"> </w:t>
            </w:r>
            <w:r w:rsidR="008E770B" w:rsidRPr="00220FF8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Część 3</w:t>
            </w:r>
          </w:p>
        </w:tc>
      </w:tr>
      <w:tr w:rsidR="005E606F" w:rsidRPr="00220FF8" w14:paraId="772332AB" w14:textId="77777777" w:rsidTr="00C27FAF">
        <w:trPr>
          <w:jc w:val="center"/>
        </w:trPr>
        <w:tc>
          <w:tcPr>
            <w:tcW w:w="2407" w:type="dxa"/>
          </w:tcPr>
          <w:p w14:paraId="7ED8E9DF" w14:textId="0F8D2E17" w:rsidR="005E606F" w:rsidRPr="00220FF8" w:rsidRDefault="00000000" w:rsidP="00220FF8">
            <w:pPr>
              <w:pStyle w:val="Standard"/>
              <w:spacing w:after="120"/>
              <w:jc w:val="both"/>
              <w:rPr>
                <w:rFonts w:ascii="MS Gothic" w:eastAsia="MS Gothic" w:hAnsi="MS Gothic" w:cs="Calibri"/>
                <w:color w:val="000000" w:themeColor="text1"/>
                <w:sz w:val="22"/>
                <w:szCs w:val="22"/>
              </w:rPr>
            </w:pPr>
            <w:sdt>
              <w:sdtPr>
                <w:rPr>
                  <w:rFonts w:ascii="Calibri" w:hAnsi="Calibri" w:cs="Calibri"/>
                  <w:color w:val="000000" w:themeColor="text1"/>
                  <w:sz w:val="22"/>
                  <w:szCs w:val="22"/>
                </w:rPr>
                <w:id w:val="-15360313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E606F" w:rsidRPr="00220FF8">
                  <w:rPr>
                    <w:rFonts w:ascii="MS Gothic" w:eastAsia="MS Gothic" w:hAnsi="MS Gothic" w:cs="Calibri" w:hint="eastAsia"/>
                    <w:color w:val="000000" w:themeColor="text1"/>
                    <w:sz w:val="22"/>
                    <w:szCs w:val="22"/>
                  </w:rPr>
                  <w:t>☐</w:t>
                </w:r>
              </w:sdtContent>
            </w:sdt>
            <w:r w:rsidR="005E606F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 xml:space="preserve"> </w:t>
            </w:r>
            <w:r w:rsidR="005E606F" w:rsidRPr="00220FF8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 xml:space="preserve">Część </w:t>
            </w:r>
            <w:r w:rsidR="005E606F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4</w:t>
            </w:r>
          </w:p>
        </w:tc>
        <w:tc>
          <w:tcPr>
            <w:tcW w:w="2407" w:type="dxa"/>
          </w:tcPr>
          <w:p w14:paraId="6291056C" w14:textId="179C7476" w:rsidR="005E606F" w:rsidRPr="00220FF8" w:rsidRDefault="00000000" w:rsidP="00220FF8">
            <w:pPr>
              <w:pStyle w:val="Standard"/>
              <w:spacing w:after="120"/>
              <w:jc w:val="both"/>
              <w:rPr>
                <w:rFonts w:ascii="MS Gothic" w:eastAsia="MS Gothic" w:hAnsi="MS Gothic" w:cs="Calibri"/>
                <w:color w:val="000000" w:themeColor="text1"/>
                <w:sz w:val="22"/>
                <w:szCs w:val="22"/>
              </w:rPr>
            </w:pPr>
            <w:sdt>
              <w:sdtPr>
                <w:rPr>
                  <w:rFonts w:ascii="Calibri" w:hAnsi="Calibri" w:cs="Calibri"/>
                  <w:color w:val="000000" w:themeColor="text1"/>
                  <w:sz w:val="22"/>
                  <w:szCs w:val="22"/>
                </w:rPr>
                <w:id w:val="12738285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E606F" w:rsidRPr="00220FF8">
                  <w:rPr>
                    <w:rFonts w:ascii="MS Gothic" w:eastAsia="MS Gothic" w:hAnsi="MS Gothic" w:cs="Calibri" w:hint="eastAsia"/>
                    <w:color w:val="000000" w:themeColor="text1"/>
                    <w:sz w:val="22"/>
                    <w:szCs w:val="22"/>
                  </w:rPr>
                  <w:t>☐</w:t>
                </w:r>
              </w:sdtContent>
            </w:sdt>
            <w:r w:rsidR="005E606F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 xml:space="preserve"> </w:t>
            </w:r>
            <w:r w:rsidR="005E606F" w:rsidRPr="00220FF8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 xml:space="preserve">Część </w:t>
            </w:r>
            <w:r w:rsidR="005E606F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5</w:t>
            </w:r>
          </w:p>
        </w:tc>
        <w:tc>
          <w:tcPr>
            <w:tcW w:w="2407" w:type="dxa"/>
          </w:tcPr>
          <w:p w14:paraId="7089F259" w14:textId="77777777" w:rsidR="005E606F" w:rsidRPr="00220FF8" w:rsidRDefault="005E606F" w:rsidP="00220FF8">
            <w:pPr>
              <w:pStyle w:val="Standard"/>
              <w:spacing w:after="120"/>
              <w:jc w:val="both"/>
              <w:rPr>
                <w:rFonts w:ascii="MS Gothic" w:eastAsia="MS Gothic" w:hAnsi="MS Gothic" w:cs="Calibri"/>
                <w:color w:val="000000" w:themeColor="text1"/>
                <w:sz w:val="22"/>
                <w:szCs w:val="22"/>
              </w:rPr>
            </w:pPr>
          </w:p>
        </w:tc>
      </w:tr>
    </w:tbl>
    <w:p w14:paraId="548FA771" w14:textId="53535BC6" w:rsidR="00220FF8" w:rsidRDefault="00C27FAF" w:rsidP="00220FF8">
      <w:pPr>
        <w:pStyle w:val="Standard"/>
        <w:spacing w:after="120"/>
        <w:jc w:val="both"/>
        <w:rPr>
          <w:rFonts w:ascii="Calibri" w:hAnsi="Calibri" w:cs="Calibri"/>
          <w:color w:val="000000" w:themeColor="text1"/>
        </w:rPr>
      </w:pPr>
      <w:r w:rsidRPr="00C27FAF">
        <w:rPr>
          <w:rFonts w:ascii="Calibri" w:hAnsi="Calibri" w:cs="Calibri"/>
          <w:color w:val="000000" w:themeColor="text1"/>
          <w:sz w:val="22"/>
          <w:szCs w:val="22"/>
        </w:rPr>
        <w:t>*</w:t>
      </w:r>
      <w:r w:rsidRPr="003A595F">
        <w:rPr>
          <w:rFonts w:ascii="Calibri" w:hAnsi="Calibri" w:cs="Calibri"/>
          <w:color w:val="000000" w:themeColor="text1"/>
          <w:sz w:val="18"/>
          <w:szCs w:val="18"/>
        </w:rPr>
        <w:t xml:space="preserve">Proszę </w:t>
      </w:r>
      <w:r>
        <w:rPr>
          <w:rFonts w:ascii="Calibri" w:hAnsi="Calibri" w:cs="Calibri"/>
          <w:color w:val="000000" w:themeColor="text1"/>
          <w:sz w:val="18"/>
          <w:szCs w:val="18"/>
        </w:rPr>
        <w:t>zaznaczyć</w:t>
      </w:r>
      <w:r w:rsidRPr="003A595F">
        <w:rPr>
          <w:rFonts w:ascii="Calibri" w:hAnsi="Calibri" w:cs="Calibri"/>
          <w:color w:val="000000" w:themeColor="text1"/>
          <w:sz w:val="18"/>
          <w:szCs w:val="18"/>
        </w:rPr>
        <w:t xml:space="preserve"> części zamówienia (zgodnie z tabelą wskazaną w części B pkt. 1 Zapytania Ofertowego), którego dotyczy oferta</w:t>
      </w:r>
    </w:p>
    <w:p w14:paraId="520F210B" w14:textId="7509E87C" w:rsidR="00982B97" w:rsidRPr="00220FF8" w:rsidRDefault="00220FF8" w:rsidP="003A595F">
      <w:pPr>
        <w:pStyle w:val="Standard"/>
        <w:numPr>
          <w:ilvl w:val="0"/>
          <w:numId w:val="38"/>
        </w:numPr>
        <w:spacing w:after="120"/>
        <w:ind w:left="426"/>
        <w:jc w:val="both"/>
        <w:rPr>
          <w:rFonts w:ascii="Calibri" w:hAnsi="Calibri" w:cs="Calibri"/>
          <w:color w:val="000000" w:themeColor="text1"/>
        </w:rPr>
      </w:pPr>
      <w:r w:rsidRPr="00220FF8">
        <w:rPr>
          <w:rFonts w:ascii="Calibri" w:hAnsi="Calibri" w:cs="Calibri"/>
          <w:color w:val="000000" w:themeColor="text1"/>
        </w:rPr>
        <w:t>Oświadczam, że środek trwały</w:t>
      </w:r>
      <w:r w:rsidR="00A13F75">
        <w:rPr>
          <w:rFonts w:ascii="Calibri" w:hAnsi="Calibri" w:cs="Calibri"/>
          <w:color w:val="000000" w:themeColor="text1"/>
        </w:rPr>
        <w:t xml:space="preserve"> / środki trwałe</w:t>
      </w:r>
      <w:r w:rsidRPr="00220FF8">
        <w:rPr>
          <w:rFonts w:ascii="Calibri" w:hAnsi="Calibri" w:cs="Calibri"/>
          <w:color w:val="000000" w:themeColor="text1"/>
        </w:rPr>
        <w:t xml:space="preserve"> będąc</w:t>
      </w:r>
      <w:r w:rsidR="00A13F75">
        <w:rPr>
          <w:rFonts w:ascii="Calibri" w:hAnsi="Calibri" w:cs="Calibri"/>
          <w:color w:val="000000" w:themeColor="text1"/>
        </w:rPr>
        <w:t>e</w:t>
      </w:r>
      <w:r w:rsidRPr="00220FF8">
        <w:rPr>
          <w:rFonts w:ascii="Calibri" w:hAnsi="Calibri" w:cs="Calibri"/>
          <w:color w:val="000000" w:themeColor="text1"/>
        </w:rPr>
        <w:t xml:space="preserve"> przedmiotem mojej oferty spełnia</w:t>
      </w:r>
      <w:r w:rsidR="00A13F75">
        <w:rPr>
          <w:rFonts w:ascii="Calibri" w:hAnsi="Calibri" w:cs="Calibri"/>
          <w:color w:val="000000" w:themeColor="text1"/>
        </w:rPr>
        <w:t>(ją)</w:t>
      </w:r>
      <w:r w:rsidRPr="00220FF8">
        <w:rPr>
          <w:rFonts w:ascii="Calibri" w:hAnsi="Calibri" w:cs="Calibri"/>
          <w:color w:val="000000" w:themeColor="text1"/>
        </w:rPr>
        <w:t xml:space="preserve"> wymagania (parametry) określone w tabeli w części B pkt. 1 Zapytania Ofertowego. Zobowiązuję się, iż na wezwanie Zamawiającego przedłożę niezbędne dokumenty i informacje w tym zakresie.</w:t>
      </w:r>
    </w:p>
    <w:p w14:paraId="6CBC2716" w14:textId="79AE41B2" w:rsidR="00FE4D2B" w:rsidRPr="00336676" w:rsidRDefault="00E003AE" w:rsidP="00982B97">
      <w:pPr>
        <w:pStyle w:val="Standard"/>
        <w:numPr>
          <w:ilvl w:val="0"/>
          <w:numId w:val="38"/>
        </w:numPr>
        <w:spacing w:after="120"/>
        <w:ind w:left="426"/>
        <w:jc w:val="both"/>
        <w:rPr>
          <w:rFonts w:ascii="Calibri" w:hAnsi="Calibri" w:cs="Calibri"/>
          <w:color w:val="000000" w:themeColor="text1"/>
        </w:rPr>
      </w:pPr>
      <w:r w:rsidRPr="00336676">
        <w:rPr>
          <w:rFonts w:ascii="Calibri" w:hAnsi="Calibri" w:cs="Calibri"/>
          <w:color w:val="000000" w:themeColor="text1"/>
        </w:rPr>
        <w:t>Za realizację zamówienia oferuję cenę</w:t>
      </w:r>
      <w:r w:rsidR="002A53C0">
        <w:rPr>
          <w:rFonts w:ascii="Calibri" w:hAnsi="Calibri" w:cs="Calibri"/>
          <w:color w:val="000000" w:themeColor="text1"/>
        </w:rPr>
        <w:t xml:space="preserve"> w </w:t>
      </w:r>
      <w:r w:rsidR="002A53C0" w:rsidRPr="00405042">
        <w:rPr>
          <w:rFonts w:ascii="Calibri" w:hAnsi="Calibri" w:cs="Calibri"/>
          <w:b/>
          <w:bCs/>
          <w:color w:val="000000" w:themeColor="text1"/>
        </w:rPr>
        <w:t>złotych</w:t>
      </w:r>
      <w:r w:rsidRPr="00336676">
        <w:rPr>
          <w:rFonts w:ascii="Calibri" w:hAnsi="Calibri" w:cs="Calibri"/>
          <w:color w:val="000000" w:themeColor="text1"/>
        </w:rPr>
        <w:t xml:space="preserve"> (z dokładnością do 0,01 zł):</w:t>
      </w:r>
    </w:p>
    <w:tbl>
      <w:tblPr>
        <w:tblW w:w="9639" w:type="dxa"/>
        <w:tblInd w:w="-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261"/>
        <w:gridCol w:w="2126"/>
        <w:gridCol w:w="1984"/>
        <w:gridCol w:w="2268"/>
      </w:tblGrid>
      <w:tr w:rsidR="00336676" w:rsidRPr="00336676" w14:paraId="198E8222" w14:textId="77777777" w:rsidTr="008C10CF">
        <w:tc>
          <w:tcPr>
            <w:tcW w:w="32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346EF5" w14:textId="7F9FEF12" w:rsidR="00FE4D2B" w:rsidRPr="00336676" w:rsidRDefault="005950B0" w:rsidP="008C10CF">
            <w:pPr>
              <w:pStyle w:val="Standard"/>
              <w:spacing w:after="120"/>
              <w:jc w:val="both"/>
              <w:rPr>
                <w:rFonts w:ascii="Calibri" w:hAnsi="Calibri" w:cs="Calibri"/>
                <w:color w:val="000000" w:themeColor="text1"/>
              </w:rPr>
            </w:pPr>
            <w:r>
              <w:rPr>
                <w:rFonts w:ascii="Calibri" w:hAnsi="Calibri" w:cs="Calibri"/>
                <w:color w:val="000000" w:themeColor="text1"/>
              </w:rPr>
              <w:t>Część zamówienia (</w:t>
            </w:r>
            <w:r w:rsidRPr="005950B0">
              <w:rPr>
                <w:rFonts w:ascii="Calibri" w:hAnsi="Calibri" w:cs="Calibri"/>
                <w:color w:val="000000" w:themeColor="text1"/>
              </w:rPr>
              <w:t>zgodnie z tabelą wskazaną w części B pkt. 1 Zapytania Ofertowego</w:t>
            </w:r>
            <w:r>
              <w:rPr>
                <w:rFonts w:ascii="Calibri" w:hAnsi="Calibri" w:cs="Calibri"/>
                <w:color w:val="000000" w:themeColor="text1"/>
              </w:rPr>
              <w:t>)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11E8BF" w14:textId="77777777" w:rsidR="00FE4D2B" w:rsidRDefault="00E003AE" w:rsidP="008C10CF">
            <w:pPr>
              <w:pStyle w:val="Standard"/>
              <w:spacing w:after="120"/>
              <w:jc w:val="both"/>
              <w:rPr>
                <w:rFonts w:ascii="Calibri" w:hAnsi="Calibri" w:cs="Calibri"/>
                <w:color w:val="000000" w:themeColor="text1"/>
              </w:rPr>
            </w:pPr>
            <w:r w:rsidRPr="00336676">
              <w:rPr>
                <w:rFonts w:ascii="Calibri" w:hAnsi="Calibri" w:cs="Calibri"/>
                <w:color w:val="000000" w:themeColor="text1"/>
              </w:rPr>
              <w:t>Cena</w:t>
            </w:r>
            <w:r w:rsidR="00405042">
              <w:rPr>
                <w:rFonts w:ascii="Calibri" w:hAnsi="Calibri" w:cs="Calibri"/>
                <w:color w:val="000000" w:themeColor="text1"/>
              </w:rPr>
              <w:t xml:space="preserve"> </w:t>
            </w:r>
            <w:r w:rsidRPr="00336676">
              <w:rPr>
                <w:rFonts w:ascii="Calibri" w:hAnsi="Calibri" w:cs="Calibri"/>
                <w:color w:val="000000" w:themeColor="text1"/>
              </w:rPr>
              <w:t>netto</w:t>
            </w:r>
          </w:p>
          <w:p w14:paraId="3B915923" w14:textId="3833DF50" w:rsidR="007F510F" w:rsidRPr="00336676" w:rsidRDefault="007F510F" w:rsidP="008C10CF">
            <w:pPr>
              <w:pStyle w:val="Standard"/>
              <w:spacing w:after="120"/>
              <w:jc w:val="both"/>
              <w:rPr>
                <w:rFonts w:ascii="Calibri" w:hAnsi="Calibri" w:cs="Calibri"/>
                <w:color w:val="000000" w:themeColor="text1"/>
              </w:rPr>
            </w:pPr>
            <w:r>
              <w:rPr>
                <w:rFonts w:ascii="Calibri" w:hAnsi="Calibri" w:cs="Calibri"/>
                <w:color w:val="000000" w:themeColor="text1"/>
              </w:rPr>
              <w:t>(zł)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652679" w14:textId="77777777" w:rsidR="00FE4D2B" w:rsidRDefault="00E003AE" w:rsidP="008C10CF">
            <w:pPr>
              <w:pStyle w:val="Standard"/>
              <w:spacing w:after="120"/>
              <w:jc w:val="both"/>
              <w:rPr>
                <w:rFonts w:ascii="Calibri" w:hAnsi="Calibri" w:cs="Calibri"/>
                <w:color w:val="000000" w:themeColor="text1"/>
              </w:rPr>
            </w:pPr>
            <w:r w:rsidRPr="00336676">
              <w:rPr>
                <w:rFonts w:ascii="Calibri" w:hAnsi="Calibri" w:cs="Calibri"/>
                <w:color w:val="000000" w:themeColor="text1"/>
              </w:rPr>
              <w:t>VAT</w:t>
            </w:r>
          </w:p>
          <w:p w14:paraId="52156D07" w14:textId="3C0D446A" w:rsidR="007F510F" w:rsidRPr="00336676" w:rsidRDefault="007F510F" w:rsidP="008C10CF">
            <w:pPr>
              <w:pStyle w:val="Standard"/>
              <w:spacing w:after="120"/>
              <w:jc w:val="both"/>
              <w:rPr>
                <w:rFonts w:ascii="Calibri" w:hAnsi="Calibri" w:cs="Calibri"/>
                <w:color w:val="000000" w:themeColor="text1"/>
              </w:rPr>
            </w:pPr>
            <w:r>
              <w:rPr>
                <w:rFonts w:ascii="Calibri" w:hAnsi="Calibri" w:cs="Calibri"/>
                <w:color w:val="000000" w:themeColor="text1"/>
              </w:rPr>
              <w:t>(zł)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B507A6" w14:textId="77777777" w:rsidR="00FE4D2B" w:rsidRDefault="00E003AE" w:rsidP="008C10CF">
            <w:pPr>
              <w:pStyle w:val="Standard"/>
              <w:spacing w:after="120"/>
              <w:jc w:val="both"/>
              <w:rPr>
                <w:rFonts w:ascii="Calibri" w:hAnsi="Calibri" w:cs="Calibri"/>
                <w:color w:val="000000" w:themeColor="text1"/>
              </w:rPr>
            </w:pPr>
            <w:r w:rsidRPr="00336676">
              <w:rPr>
                <w:rFonts w:ascii="Calibri" w:hAnsi="Calibri" w:cs="Calibri"/>
                <w:color w:val="000000" w:themeColor="text1"/>
              </w:rPr>
              <w:t>Cena brutto</w:t>
            </w:r>
          </w:p>
          <w:p w14:paraId="1B04932A" w14:textId="6EFBB3B8" w:rsidR="007F510F" w:rsidRPr="00336676" w:rsidRDefault="007F510F" w:rsidP="008C10CF">
            <w:pPr>
              <w:pStyle w:val="Standard"/>
              <w:spacing w:after="120"/>
              <w:jc w:val="both"/>
              <w:rPr>
                <w:rFonts w:ascii="Calibri" w:hAnsi="Calibri" w:cs="Calibri"/>
                <w:color w:val="000000" w:themeColor="text1"/>
              </w:rPr>
            </w:pPr>
            <w:r>
              <w:rPr>
                <w:rFonts w:ascii="Calibri" w:hAnsi="Calibri" w:cs="Calibri"/>
                <w:color w:val="000000" w:themeColor="text1"/>
              </w:rPr>
              <w:t>(zł)</w:t>
            </w:r>
          </w:p>
        </w:tc>
      </w:tr>
      <w:tr w:rsidR="00336676" w:rsidRPr="00336676" w14:paraId="2A134198" w14:textId="77777777" w:rsidTr="005950B0">
        <w:tc>
          <w:tcPr>
            <w:tcW w:w="32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231DF5" w14:textId="0B163EC2" w:rsidR="00FE4D2B" w:rsidRPr="00336676" w:rsidRDefault="005950B0" w:rsidP="008C10CF">
            <w:pPr>
              <w:pStyle w:val="Standard"/>
              <w:spacing w:after="120"/>
              <w:jc w:val="both"/>
              <w:rPr>
                <w:rFonts w:ascii="Calibri" w:hAnsi="Calibri" w:cs="Calibri"/>
                <w:color w:val="000000" w:themeColor="text1"/>
              </w:rPr>
            </w:pPr>
            <w:r>
              <w:rPr>
                <w:rFonts w:ascii="Calibri" w:hAnsi="Calibri" w:cs="Calibri"/>
                <w:color w:val="000000" w:themeColor="text1"/>
              </w:rPr>
              <w:t>Część nr ….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40FE0B" w14:textId="77777777" w:rsidR="00FE4D2B" w:rsidRPr="00336676" w:rsidRDefault="00FE4D2B" w:rsidP="008C10CF">
            <w:pPr>
              <w:pStyle w:val="Standard"/>
              <w:spacing w:after="120"/>
              <w:ind w:left="360"/>
              <w:jc w:val="both"/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5ED51F" w14:textId="77777777" w:rsidR="00FE4D2B" w:rsidRPr="00336676" w:rsidRDefault="00FE4D2B" w:rsidP="008C10CF">
            <w:pPr>
              <w:pStyle w:val="Standard"/>
              <w:spacing w:after="120"/>
              <w:ind w:left="360"/>
              <w:jc w:val="both"/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22DA08" w14:textId="77777777" w:rsidR="00FE4D2B" w:rsidRPr="00336676" w:rsidRDefault="00FE4D2B" w:rsidP="008C10CF">
            <w:pPr>
              <w:pStyle w:val="Standard"/>
              <w:spacing w:after="120"/>
              <w:ind w:left="360"/>
              <w:jc w:val="both"/>
              <w:rPr>
                <w:rFonts w:ascii="Calibri" w:hAnsi="Calibri" w:cs="Calibri"/>
                <w:color w:val="000000" w:themeColor="text1"/>
              </w:rPr>
            </w:pPr>
          </w:p>
        </w:tc>
      </w:tr>
      <w:tr w:rsidR="00336676" w:rsidRPr="00336676" w14:paraId="2656A2B2" w14:textId="77777777" w:rsidTr="005950B0">
        <w:tc>
          <w:tcPr>
            <w:tcW w:w="32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60B010" w14:textId="6CEF0209" w:rsidR="00FA169D" w:rsidRPr="00336676" w:rsidRDefault="005950B0" w:rsidP="008C10CF">
            <w:pPr>
              <w:pStyle w:val="Standard"/>
              <w:spacing w:after="120"/>
              <w:jc w:val="both"/>
              <w:rPr>
                <w:rFonts w:ascii="Calibri" w:hAnsi="Calibri" w:cs="Calibri"/>
                <w:color w:val="000000" w:themeColor="text1"/>
              </w:rPr>
            </w:pPr>
            <w:r>
              <w:rPr>
                <w:rFonts w:ascii="Calibri" w:hAnsi="Calibri" w:cs="Calibri"/>
                <w:color w:val="000000" w:themeColor="text1"/>
              </w:rPr>
              <w:t>Część nr ….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4F35DF" w14:textId="77777777" w:rsidR="00FA169D" w:rsidRPr="00336676" w:rsidRDefault="00FA169D" w:rsidP="008C10CF">
            <w:pPr>
              <w:pStyle w:val="Standard"/>
              <w:spacing w:after="120"/>
              <w:ind w:left="360"/>
              <w:jc w:val="both"/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D2809C" w14:textId="77777777" w:rsidR="00FA169D" w:rsidRPr="00336676" w:rsidRDefault="00FA169D" w:rsidP="008C10CF">
            <w:pPr>
              <w:pStyle w:val="Standard"/>
              <w:spacing w:after="120"/>
              <w:ind w:left="360"/>
              <w:jc w:val="both"/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9C96EC" w14:textId="77777777" w:rsidR="00FA169D" w:rsidRPr="00336676" w:rsidRDefault="00FA169D" w:rsidP="008C10CF">
            <w:pPr>
              <w:pStyle w:val="Standard"/>
              <w:spacing w:after="120"/>
              <w:ind w:left="360"/>
              <w:jc w:val="both"/>
              <w:rPr>
                <w:rFonts w:ascii="Calibri" w:hAnsi="Calibri" w:cs="Calibri"/>
                <w:color w:val="000000" w:themeColor="text1"/>
              </w:rPr>
            </w:pPr>
          </w:p>
        </w:tc>
      </w:tr>
      <w:tr w:rsidR="00D27398" w:rsidRPr="00336676" w14:paraId="57702BA0" w14:textId="77777777" w:rsidTr="00D27398">
        <w:tc>
          <w:tcPr>
            <w:tcW w:w="32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2C8662" w14:textId="59AD2A85" w:rsidR="00D27398" w:rsidRDefault="00D27398" w:rsidP="008C10CF">
            <w:pPr>
              <w:pStyle w:val="Standard"/>
              <w:spacing w:after="120"/>
              <w:jc w:val="both"/>
              <w:rPr>
                <w:rFonts w:ascii="Calibri" w:hAnsi="Calibri" w:cs="Calibri"/>
                <w:color w:val="000000" w:themeColor="text1"/>
              </w:rPr>
            </w:pPr>
            <w:r>
              <w:rPr>
                <w:rFonts w:ascii="Calibri" w:hAnsi="Calibri" w:cs="Calibri"/>
                <w:color w:val="000000" w:themeColor="text1"/>
              </w:rPr>
              <w:t>SUMA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2C0098" w14:textId="77777777" w:rsidR="00D27398" w:rsidRPr="00336676" w:rsidRDefault="00D27398" w:rsidP="008C10CF">
            <w:pPr>
              <w:pStyle w:val="Standard"/>
              <w:spacing w:after="120"/>
              <w:ind w:left="360"/>
              <w:jc w:val="both"/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1F9A63" w14:textId="77777777" w:rsidR="00D27398" w:rsidRPr="00336676" w:rsidRDefault="00D27398" w:rsidP="008C10CF">
            <w:pPr>
              <w:pStyle w:val="Standard"/>
              <w:spacing w:after="120"/>
              <w:ind w:left="360"/>
              <w:jc w:val="both"/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72C805" w14:textId="77777777" w:rsidR="00D27398" w:rsidRPr="00336676" w:rsidRDefault="00D27398" w:rsidP="008C10CF">
            <w:pPr>
              <w:pStyle w:val="Standard"/>
              <w:spacing w:after="120"/>
              <w:ind w:left="360"/>
              <w:jc w:val="both"/>
              <w:rPr>
                <w:rFonts w:ascii="Calibri" w:hAnsi="Calibri" w:cs="Calibri"/>
                <w:color w:val="000000" w:themeColor="text1"/>
              </w:rPr>
            </w:pPr>
          </w:p>
        </w:tc>
      </w:tr>
    </w:tbl>
    <w:p w14:paraId="7E12758C" w14:textId="7E57ED32" w:rsidR="008C10CF" w:rsidRPr="00336676" w:rsidRDefault="00E003AE" w:rsidP="008C10CF">
      <w:pPr>
        <w:pStyle w:val="Standard"/>
        <w:spacing w:after="120"/>
        <w:jc w:val="both"/>
        <w:rPr>
          <w:rFonts w:ascii="Calibri" w:hAnsi="Calibri" w:cs="Calibri"/>
          <w:color w:val="000000" w:themeColor="text1"/>
        </w:rPr>
      </w:pPr>
      <w:r w:rsidRPr="00336676">
        <w:rPr>
          <w:rFonts w:ascii="Calibri" w:hAnsi="Calibri" w:cs="Calibri"/>
          <w:color w:val="000000" w:themeColor="text1"/>
        </w:rPr>
        <w:lastRenderedPageBreak/>
        <w:t xml:space="preserve">W załączeniu przedkładam </w:t>
      </w:r>
      <w:r w:rsidR="00FA169D" w:rsidRPr="00336676">
        <w:rPr>
          <w:rFonts w:ascii="Calibri" w:hAnsi="Calibri" w:cs="Calibri"/>
          <w:color w:val="000000" w:themeColor="text1"/>
        </w:rPr>
        <w:t xml:space="preserve">szczegółową </w:t>
      </w:r>
      <w:r w:rsidR="004A242B" w:rsidRPr="00336676">
        <w:rPr>
          <w:rFonts w:ascii="Calibri" w:hAnsi="Calibri" w:cs="Calibri"/>
          <w:color w:val="000000" w:themeColor="text1"/>
        </w:rPr>
        <w:t xml:space="preserve">kalkulację oferty na wzorze </w:t>
      </w:r>
      <w:r w:rsidR="004005B5" w:rsidRPr="00336676">
        <w:rPr>
          <w:rFonts w:ascii="Calibri" w:hAnsi="Calibri" w:cs="Calibri"/>
          <w:color w:val="000000" w:themeColor="text1"/>
        </w:rPr>
        <w:t xml:space="preserve">stanowiącym </w:t>
      </w:r>
      <w:r w:rsidR="004005B5" w:rsidRPr="00336676">
        <w:rPr>
          <w:rFonts w:ascii="Calibri" w:hAnsi="Calibri" w:cs="Calibri"/>
          <w:b/>
          <w:bCs/>
          <w:color w:val="000000" w:themeColor="text1"/>
        </w:rPr>
        <w:t>załącznik nr 4</w:t>
      </w:r>
    </w:p>
    <w:p w14:paraId="1591BA7B" w14:textId="04C42786" w:rsidR="00FE4D2B" w:rsidRPr="00336676" w:rsidRDefault="00E003AE" w:rsidP="00380BF3">
      <w:pPr>
        <w:pStyle w:val="Standard"/>
        <w:numPr>
          <w:ilvl w:val="0"/>
          <w:numId w:val="38"/>
        </w:numPr>
        <w:spacing w:after="120"/>
        <w:ind w:left="426"/>
        <w:jc w:val="both"/>
        <w:rPr>
          <w:rFonts w:ascii="Calibri" w:hAnsi="Calibri" w:cs="Calibri"/>
          <w:color w:val="000000" w:themeColor="text1"/>
        </w:rPr>
      </w:pPr>
      <w:r w:rsidRPr="00336676">
        <w:rPr>
          <w:rFonts w:ascii="Calibri" w:hAnsi="Calibri" w:cs="Calibri"/>
          <w:color w:val="000000" w:themeColor="text1"/>
        </w:rPr>
        <w:t xml:space="preserve">Oferowany przez </w:t>
      </w:r>
      <w:r w:rsidR="00777CC4" w:rsidRPr="00336676">
        <w:rPr>
          <w:rFonts w:ascii="Calibri" w:hAnsi="Calibri" w:cs="Calibri"/>
          <w:color w:val="000000" w:themeColor="text1"/>
        </w:rPr>
        <w:t>Dostawcę</w:t>
      </w:r>
      <w:r w:rsidRPr="00336676">
        <w:rPr>
          <w:rFonts w:ascii="Calibri" w:hAnsi="Calibri" w:cs="Calibri"/>
          <w:color w:val="000000" w:themeColor="text1"/>
        </w:rPr>
        <w:t xml:space="preserve"> okres gwarancji wynosi:</w:t>
      </w:r>
    </w:p>
    <w:tbl>
      <w:tblPr>
        <w:tblW w:w="9639" w:type="dxa"/>
        <w:tblInd w:w="-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245"/>
        <w:gridCol w:w="4394"/>
      </w:tblGrid>
      <w:tr w:rsidR="00336676" w:rsidRPr="00336676" w14:paraId="114F310C" w14:textId="77777777" w:rsidTr="001118D2">
        <w:tc>
          <w:tcPr>
            <w:tcW w:w="52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ABCACA" w14:textId="6598980E" w:rsidR="00FE4D2B" w:rsidRPr="00336676" w:rsidRDefault="005950B0" w:rsidP="008C10CF">
            <w:pPr>
              <w:pStyle w:val="Standard"/>
              <w:spacing w:after="120"/>
              <w:jc w:val="both"/>
              <w:rPr>
                <w:rFonts w:ascii="Calibri" w:hAnsi="Calibri" w:cs="Calibri"/>
                <w:color w:val="000000" w:themeColor="text1"/>
              </w:rPr>
            </w:pPr>
            <w:r>
              <w:rPr>
                <w:rFonts w:ascii="Calibri" w:hAnsi="Calibri" w:cs="Calibri"/>
                <w:color w:val="000000" w:themeColor="text1"/>
              </w:rPr>
              <w:t>Część zamówienia (</w:t>
            </w:r>
            <w:r w:rsidRPr="005950B0">
              <w:rPr>
                <w:rFonts w:ascii="Calibri" w:hAnsi="Calibri" w:cs="Calibri"/>
                <w:color w:val="000000" w:themeColor="text1"/>
              </w:rPr>
              <w:t>zgodnie z tabelą wskazaną w części B pkt. 1 Zapytania Ofertowego</w:t>
            </w:r>
            <w:r>
              <w:rPr>
                <w:rFonts w:ascii="Calibri" w:hAnsi="Calibri" w:cs="Calibri"/>
                <w:color w:val="000000" w:themeColor="text1"/>
              </w:rPr>
              <w:t>)</w:t>
            </w:r>
          </w:p>
        </w:tc>
        <w:tc>
          <w:tcPr>
            <w:tcW w:w="43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8F7382" w14:textId="4F44D09F" w:rsidR="00FE4D2B" w:rsidRPr="00336676" w:rsidRDefault="00E003AE" w:rsidP="008C10CF">
            <w:pPr>
              <w:pStyle w:val="Standard"/>
              <w:spacing w:after="120"/>
              <w:jc w:val="both"/>
              <w:rPr>
                <w:rFonts w:ascii="Calibri" w:hAnsi="Calibri" w:cs="Calibri"/>
                <w:color w:val="000000" w:themeColor="text1"/>
              </w:rPr>
            </w:pPr>
            <w:r w:rsidRPr="00336676">
              <w:rPr>
                <w:rFonts w:ascii="Calibri" w:hAnsi="Calibri" w:cs="Calibri"/>
                <w:color w:val="000000" w:themeColor="text1"/>
              </w:rPr>
              <w:t xml:space="preserve">Gwarancja (w pełnych </w:t>
            </w:r>
            <w:r w:rsidR="00F0308C" w:rsidRPr="00336676">
              <w:rPr>
                <w:rFonts w:ascii="Calibri" w:hAnsi="Calibri" w:cs="Calibri"/>
                <w:color w:val="000000" w:themeColor="text1"/>
              </w:rPr>
              <w:t>miesiącach) *</w:t>
            </w:r>
          </w:p>
        </w:tc>
      </w:tr>
      <w:tr w:rsidR="005950B0" w:rsidRPr="00336676" w14:paraId="0420C8B6" w14:textId="77777777" w:rsidTr="001118D2">
        <w:trPr>
          <w:trHeight w:val="77"/>
        </w:trPr>
        <w:tc>
          <w:tcPr>
            <w:tcW w:w="52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1965A3" w14:textId="4950D693" w:rsidR="005950B0" w:rsidRPr="00336676" w:rsidRDefault="005950B0" w:rsidP="005950B0">
            <w:pPr>
              <w:pStyle w:val="Standard"/>
              <w:spacing w:after="120"/>
              <w:ind w:left="37"/>
              <w:jc w:val="both"/>
              <w:rPr>
                <w:rFonts w:ascii="Calibri" w:hAnsi="Calibri" w:cs="Calibri"/>
                <w:color w:val="000000" w:themeColor="text1"/>
              </w:rPr>
            </w:pPr>
            <w:r>
              <w:rPr>
                <w:rFonts w:ascii="Calibri" w:hAnsi="Calibri" w:cs="Calibri"/>
                <w:color w:val="000000" w:themeColor="text1"/>
              </w:rPr>
              <w:t>Część nr ….</w:t>
            </w:r>
          </w:p>
        </w:tc>
        <w:tc>
          <w:tcPr>
            <w:tcW w:w="43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5CF49C" w14:textId="77777777" w:rsidR="005950B0" w:rsidRPr="00336676" w:rsidRDefault="005950B0" w:rsidP="005950B0">
            <w:pPr>
              <w:pStyle w:val="Standard"/>
              <w:spacing w:after="120"/>
              <w:ind w:left="360"/>
              <w:jc w:val="both"/>
              <w:rPr>
                <w:rFonts w:ascii="Calibri" w:hAnsi="Calibri" w:cs="Calibri"/>
                <w:color w:val="000000" w:themeColor="text1"/>
              </w:rPr>
            </w:pPr>
          </w:p>
        </w:tc>
      </w:tr>
      <w:tr w:rsidR="005950B0" w:rsidRPr="00336676" w14:paraId="270C6EA5" w14:textId="77777777" w:rsidTr="001118D2">
        <w:trPr>
          <w:trHeight w:val="77"/>
        </w:trPr>
        <w:tc>
          <w:tcPr>
            <w:tcW w:w="52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0DC672" w14:textId="0E27AD7B" w:rsidR="005950B0" w:rsidRPr="00336676" w:rsidRDefault="005950B0" w:rsidP="005950B0">
            <w:pPr>
              <w:pStyle w:val="Standard"/>
              <w:spacing w:after="120"/>
              <w:ind w:left="37"/>
              <w:jc w:val="both"/>
              <w:rPr>
                <w:rFonts w:ascii="Calibri" w:hAnsi="Calibri" w:cs="Calibri"/>
                <w:color w:val="000000" w:themeColor="text1"/>
              </w:rPr>
            </w:pPr>
            <w:r>
              <w:rPr>
                <w:rFonts w:ascii="Calibri" w:hAnsi="Calibri" w:cs="Calibri"/>
                <w:color w:val="000000" w:themeColor="text1"/>
              </w:rPr>
              <w:t>Część nr ….</w:t>
            </w:r>
          </w:p>
        </w:tc>
        <w:tc>
          <w:tcPr>
            <w:tcW w:w="43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82F561" w14:textId="77777777" w:rsidR="005950B0" w:rsidRPr="00336676" w:rsidRDefault="005950B0" w:rsidP="005950B0">
            <w:pPr>
              <w:pStyle w:val="Standard"/>
              <w:spacing w:after="120"/>
              <w:ind w:left="360"/>
              <w:jc w:val="both"/>
              <w:rPr>
                <w:rFonts w:ascii="Calibri" w:hAnsi="Calibri" w:cs="Calibri"/>
                <w:color w:val="000000" w:themeColor="text1"/>
              </w:rPr>
            </w:pPr>
          </w:p>
        </w:tc>
      </w:tr>
    </w:tbl>
    <w:p w14:paraId="347D7987" w14:textId="305A3431" w:rsidR="00074BED" w:rsidRPr="00336676" w:rsidRDefault="00E003AE" w:rsidP="008C10CF">
      <w:pPr>
        <w:pStyle w:val="Standard"/>
        <w:spacing w:after="120"/>
        <w:jc w:val="both"/>
        <w:rPr>
          <w:rFonts w:ascii="Calibri" w:hAnsi="Calibri" w:cs="Calibri"/>
          <w:color w:val="000000" w:themeColor="text1"/>
        </w:rPr>
      </w:pPr>
      <w:r w:rsidRPr="00336676">
        <w:rPr>
          <w:rFonts w:ascii="Calibri" w:hAnsi="Calibri" w:cs="Calibri"/>
          <w:color w:val="000000" w:themeColor="text1"/>
        </w:rPr>
        <w:t xml:space="preserve">*Gwarancja nie może być krótsza niż </w:t>
      </w:r>
      <w:r w:rsidR="00797AE9">
        <w:rPr>
          <w:rFonts w:ascii="Calibri" w:hAnsi="Calibri" w:cs="Calibri"/>
          <w:color w:val="000000" w:themeColor="text1"/>
        </w:rPr>
        <w:t>24</w:t>
      </w:r>
      <w:r w:rsidRPr="00336676">
        <w:rPr>
          <w:rFonts w:ascii="Calibri" w:hAnsi="Calibri" w:cs="Calibri"/>
          <w:color w:val="000000" w:themeColor="text1"/>
        </w:rPr>
        <w:t xml:space="preserve"> mies.</w:t>
      </w:r>
    </w:p>
    <w:p w14:paraId="638AEE4A" w14:textId="62F27ED6" w:rsidR="00FE4D2B" w:rsidRPr="00336676" w:rsidRDefault="00E003AE" w:rsidP="00380BF3">
      <w:pPr>
        <w:pStyle w:val="Standard"/>
        <w:numPr>
          <w:ilvl w:val="0"/>
          <w:numId w:val="38"/>
        </w:numPr>
        <w:spacing w:after="120"/>
        <w:ind w:left="426"/>
        <w:jc w:val="both"/>
        <w:rPr>
          <w:rFonts w:ascii="Calibri" w:hAnsi="Calibri" w:cs="Calibri"/>
          <w:color w:val="000000" w:themeColor="text1"/>
        </w:rPr>
      </w:pPr>
      <w:r w:rsidRPr="00336676">
        <w:rPr>
          <w:rFonts w:ascii="Calibri" w:hAnsi="Calibri" w:cs="Calibri"/>
          <w:color w:val="000000" w:themeColor="text1"/>
        </w:rPr>
        <w:t>Termin realizacji zamówienia:</w:t>
      </w:r>
    </w:p>
    <w:p w14:paraId="7376A13B" w14:textId="4B762FE0" w:rsidR="00472220" w:rsidRPr="00336676" w:rsidRDefault="00E003AE" w:rsidP="00C22469">
      <w:pPr>
        <w:pStyle w:val="Standard"/>
        <w:spacing w:after="120"/>
        <w:ind w:left="66"/>
        <w:jc w:val="both"/>
        <w:rPr>
          <w:rFonts w:ascii="Calibri" w:hAnsi="Calibri" w:cs="Calibri"/>
          <w:color w:val="000000" w:themeColor="text1"/>
        </w:rPr>
      </w:pPr>
      <w:r w:rsidRPr="00336676">
        <w:rPr>
          <w:rFonts w:ascii="Calibri" w:hAnsi="Calibri" w:cs="Calibri"/>
          <w:color w:val="000000" w:themeColor="text1"/>
        </w:rPr>
        <w:t xml:space="preserve">Oświadczam, że </w:t>
      </w:r>
      <w:r w:rsidR="00FD05CC" w:rsidRPr="00336676">
        <w:rPr>
          <w:rFonts w:ascii="Calibri" w:hAnsi="Calibri" w:cs="Calibri"/>
          <w:color w:val="000000" w:themeColor="text1"/>
        </w:rPr>
        <w:t>powyższe z</w:t>
      </w:r>
      <w:r w:rsidR="000E24DC" w:rsidRPr="00336676">
        <w:rPr>
          <w:rFonts w:ascii="Calibri" w:hAnsi="Calibri" w:cs="Calibri"/>
          <w:color w:val="000000" w:themeColor="text1"/>
        </w:rPr>
        <w:t xml:space="preserve">amówienie zostanie zrealizowane w całości w terminie </w:t>
      </w:r>
      <w:r w:rsidR="00B72F1A" w:rsidRPr="00336676">
        <w:rPr>
          <w:rFonts w:ascii="Calibri" w:hAnsi="Calibri" w:cs="Calibri"/>
          <w:color w:val="000000" w:themeColor="text1"/>
        </w:rPr>
        <w:t>do dnia</w:t>
      </w:r>
      <w:r w:rsidR="00472220" w:rsidRPr="00336676">
        <w:rPr>
          <w:rFonts w:ascii="Calibri" w:hAnsi="Calibri" w:cs="Calibri"/>
          <w:color w:val="000000" w:themeColor="text1"/>
        </w:rPr>
        <w:t>:</w:t>
      </w:r>
      <w:r w:rsidR="00B72F1A" w:rsidRPr="00336676">
        <w:rPr>
          <w:rFonts w:ascii="Calibri" w:hAnsi="Calibri" w:cs="Calibri"/>
          <w:color w:val="000000" w:themeColor="text1"/>
        </w:rPr>
        <w:t xml:space="preserve"> </w:t>
      </w:r>
    </w:p>
    <w:tbl>
      <w:tblPr>
        <w:tblW w:w="9639" w:type="dxa"/>
        <w:tblInd w:w="-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293"/>
        <w:gridCol w:w="6346"/>
      </w:tblGrid>
      <w:tr w:rsidR="00336676" w:rsidRPr="00336676" w14:paraId="1319118E" w14:textId="77777777" w:rsidTr="005C5D53">
        <w:tc>
          <w:tcPr>
            <w:tcW w:w="32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A66912" w14:textId="0D469F24" w:rsidR="00472220" w:rsidRPr="00336676" w:rsidRDefault="005950B0" w:rsidP="005C5D53">
            <w:pPr>
              <w:pStyle w:val="Standard"/>
              <w:spacing w:after="120"/>
              <w:jc w:val="both"/>
              <w:rPr>
                <w:rFonts w:ascii="Calibri" w:hAnsi="Calibri" w:cs="Calibri"/>
                <w:color w:val="000000" w:themeColor="text1"/>
              </w:rPr>
            </w:pPr>
            <w:r>
              <w:rPr>
                <w:rFonts w:ascii="Calibri" w:hAnsi="Calibri" w:cs="Calibri"/>
                <w:color w:val="000000" w:themeColor="text1"/>
              </w:rPr>
              <w:t>Część zamówienia (</w:t>
            </w:r>
            <w:r w:rsidRPr="005950B0">
              <w:rPr>
                <w:rFonts w:ascii="Calibri" w:hAnsi="Calibri" w:cs="Calibri"/>
                <w:color w:val="000000" w:themeColor="text1"/>
              </w:rPr>
              <w:t>zgodnie z tabelą wskazaną w części B pkt. 1 Zapytania Ofertowego</w:t>
            </w:r>
            <w:r>
              <w:rPr>
                <w:rFonts w:ascii="Calibri" w:hAnsi="Calibri" w:cs="Calibri"/>
                <w:color w:val="000000" w:themeColor="text1"/>
              </w:rPr>
              <w:t>)</w:t>
            </w:r>
          </w:p>
        </w:tc>
        <w:tc>
          <w:tcPr>
            <w:tcW w:w="63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199941" w14:textId="2B0F3BB1" w:rsidR="00472220" w:rsidRPr="00336676" w:rsidRDefault="00472220" w:rsidP="005C5D53">
            <w:pPr>
              <w:pStyle w:val="Standard"/>
              <w:spacing w:after="120"/>
              <w:jc w:val="both"/>
              <w:rPr>
                <w:rFonts w:ascii="Calibri" w:hAnsi="Calibri" w:cs="Calibri"/>
                <w:color w:val="000000" w:themeColor="text1"/>
              </w:rPr>
            </w:pPr>
            <w:r w:rsidRPr="00336676">
              <w:rPr>
                <w:rFonts w:ascii="Calibri" w:hAnsi="Calibri" w:cs="Calibri"/>
                <w:color w:val="000000" w:themeColor="text1"/>
              </w:rPr>
              <w:t>Termin pełnej realizacji zamówienia (d</w:t>
            </w:r>
            <w:r w:rsidR="002D0414">
              <w:rPr>
                <w:rFonts w:ascii="Calibri" w:hAnsi="Calibri" w:cs="Calibri"/>
                <w:color w:val="000000" w:themeColor="text1"/>
              </w:rPr>
              <w:t>zień</w:t>
            </w:r>
            <w:r w:rsidRPr="00336676">
              <w:rPr>
                <w:rFonts w:ascii="Calibri" w:hAnsi="Calibri" w:cs="Calibri"/>
                <w:color w:val="000000" w:themeColor="text1"/>
              </w:rPr>
              <w:t>-</w:t>
            </w:r>
            <w:r w:rsidR="002D0414">
              <w:rPr>
                <w:rFonts w:ascii="Calibri" w:hAnsi="Calibri" w:cs="Calibri"/>
                <w:color w:val="000000" w:themeColor="text1"/>
              </w:rPr>
              <w:t>miesiąc</w:t>
            </w:r>
            <w:r w:rsidRPr="00336676">
              <w:rPr>
                <w:rFonts w:ascii="Calibri" w:hAnsi="Calibri" w:cs="Calibri"/>
                <w:color w:val="000000" w:themeColor="text1"/>
              </w:rPr>
              <w:t>-</w:t>
            </w:r>
            <w:r w:rsidR="002D0414">
              <w:rPr>
                <w:rFonts w:ascii="Calibri" w:hAnsi="Calibri" w:cs="Calibri"/>
                <w:color w:val="000000" w:themeColor="text1"/>
              </w:rPr>
              <w:t>rok</w:t>
            </w:r>
            <w:r w:rsidRPr="00336676">
              <w:rPr>
                <w:rFonts w:ascii="Calibri" w:hAnsi="Calibri" w:cs="Calibri"/>
                <w:color w:val="000000" w:themeColor="text1"/>
              </w:rPr>
              <w:t>) **</w:t>
            </w:r>
          </w:p>
        </w:tc>
      </w:tr>
      <w:tr w:rsidR="005950B0" w:rsidRPr="00336676" w14:paraId="53FD4112" w14:textId="77777777" w:rsidTr="005950B0">
        <w:trPr>
          <w:trHeight w:val="77"/>
        </w:trPr>
        <w:tc>
          <w:tcPr>
            <w:tcW w:w="32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C33E3E" w14:textId="1CBD163D" w:rsidR="005950B0" w:rsidRPr="00336676" w:rsidRDefault="005950B0" w:rsidP="005950B0">
            <w:pPr>
              <w:pStyle w:val="Standard"/>
              <w:spacing w:after="120"/>
              <w:ind w:left="37"/>
              <w:jc w:val="both"/>
              <w:rPr>
                <w:rFonts w:ascii="Calibri" w:hAnsi="Calibri" w:cs="Calibri"/>
                <w:color w:val="000000" w:themeColor="text1"/>
              </w:rPr>
            </w:pPr>
            <w:r>
              <w:rPr>
                <w:rFonts w:ascii="Calibri" w:hAnsi="Calibri" w:cs="Calibri"/>
                <w:color w:val="000000" w:themeColor="text1"/>
              </w:rPr>
              <w:t>Część nr ….</w:t>
            </w:r>
          </w:p>
        </w:tc>
        <w:tc>
          <w:tcPr>
            <w:tcW w:w="63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379934" w14:textId="77777777" w:rsidR="005950B0" w:rsidRPr="00336676" w:rsidRDefault="005950B0" w:rsidP="005950B0">
            <w:pPr>
              <w:pStyle w:val="Standard"/>
              <w:spacing w:after="120"/>
              <w:ind w:left="360"/>
              <w:jc w:val="both"/>
              <w:rPr>
                <w:rFonts w:ascii="Calibri" w:hAnsi="Calibri" w:cs="Calibri"/>
                <w:color w:val="000000" w:themeColor="text1"/>
              </w:rPr>
            </w:pPr>
          </w:p>
        </w:tc>
      </w:tr>
      <w:tr w:rsidR="005950B0" w:rsidRPr="00336676" w14:paraId="6B91281F" w14:textId="77777777" w:rsidTr="005950B0">
        <w:trPr>
          <w:trHeight w:val="77"/>
        </w:trPr>
        <w:tc>
          <w:tcPr>
            <w:tcW w:w="32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B63FEF" w14:textId="451FBDD9" w:rsidR="005950B0" w:rsidRPr="00336676" w:rsidRDefault="005950B0" w:rsidP="005950B0">
            <w:pPr>
              <w:pStyle w:val="Standard"/>
              <w:spacing w:after="120"/>
              <w:ind w:left="37"/>
              <w:jc w:val="both"/>
              <w:rPr>
                <w:rFonts w:ascii="Calibri" w:hAnsi="Calibri" w:cs="Calibri"/>
                <w:color w:val="000000" w:themeColor="text1"/>
              </w:rPr>
            </w:pPr>
            <w:r>
              <w:rPr>
                <w:rFonts w:ascii="Calibri" w:hAnsi="Calibri" w:cs="Calibri"/>
                <w:color w:val="000000" w:themeColor="text1"/>
              </w:rPr>
              <w:t>Część nr ….</w:t>
            </w:r>
          </w:p>
        </w:tc>
        <w:tc>
          <w:tcPr>
            <w:tcW w:w="63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BF78FC" w14:textId="77777777" w:rsidR="005950B0" w:rsidRPr="00336676" w:rsidRDefault="005950B0" w:rsidP="005950B0">
            <w:pPr>
              <w:pStyle w:val="Standard"/>
              <w:spacing w:after="120"/>
              <w:ind w:left="360"/>
              <w:jc w:val="both"/>
              <w:rPr>
                <w:rFonts w:ascii="Calibri" w:hAnsi="Calibri" w:cs="Calibri"/>
                <w:color w:val="000000" w:themeColor="text1"/>
              </w:rPr>
            </w:pPr>
          </w:p>
        </w:tc>
      </w:tr>
    </w:tbl>
    <w:p w14:paraId="4C3CF944" w14:textId="6B1E4AC0" w:rsidR="00FE4D2B" w:rsidRPr="00336676" w:rsidRDefault="00E003AE" w:rsidP="00472220">
      <w:pPr>
        <w:pStyle w:val="Standard"/>
        <w:spacing w:after="120"/>
        <w:jc w:val="both"/>
        <w:rPr>
          <w:rFonts w:ascii="Calibri" w:hAnsi="Calibri" w:cs="Calibri"/>
          <w:color w:val="000000" w:themeColor="text1"/>
        </w:rPr>
      </w:pPr>
      <w:r w:rsidRPr="00336676">
        <w:rPr>
          <w:rFonts w:ascii="Calibri" w:hAnsi="Calibri" w:cs="Calibri"/>
          <w:color w:val="000000" w:themeColor="text1"/>
        </w:rPr>
        <w:t xml:space="preserve">**Termin wykonania zamówienia nie może być dłuższy, niż maksymalny określony w Zapytaniu Ofertowym, pod rygorem uznania, że </w:t>
      </w:r>
      <w:r w:rsidR="00777CC4" w:rsidRPr="00336676">
        <w:rPr>
          <w:rFonts w:ascii="Calibri" w:hAnsi="Calibri" w:cs="Calibri"/>
          <w:color w:val="000000" w:themeColor="text1"/>
        </w:rPr>
        <w:t>Dostawca</w:t>
      </w:r>
      <w:r w:rsidRPr="00336676">
        <w:rPr>
          <w:rFonts w:ascii="Calibri" w:hAnsi="Calibri" w:cs="Calibri"/>
          <w:color w:val="000000" w:themeColor="text1"/>
        </w:rPr>
        <w:t xml:space="preserve"> nie spełnia warunków udziału w postępowaniu.</w:t>
      </w:r>
    </w:p>
    <w:p w14:paraId="77110327" w14:textId="3D6A34FB" w:rsidR="00FE4D2B" w:rsidRPr="00336676" w:rsidRDefault="00E003AE" w:rsidP="00380BF3">
      <w:pPr>
        <w:pStyle w:val="Standard"/>
        <w:numPr>
          <w:ilvl w:val="0"/>
          <w:numId w:val="38"/>
        </w:numPr>
        <w:spacing w:after="120"/>
        <w:ind w:left="426"/>
        <w:jc w:val="both"/>
        <w:rPr>
          <w:rFonts w:ascii="Calibri" w:hAnsi="Calibri" w:cs="Calibri"/>
          <w:color w:val="000000" w:themeColor="text1"/>
        </w:rPr>
      </w:pPr>
      <w:r w:rsidRPr="00336676">
        <w:rPr>
          <w:rFonts w:ascii="Calibri" w:hAnsi="Calibri" w:cs="Calibri"/>
          <w:color w:val="000000" w:themeColor="text1"/>
        </w:rPr>
        <w:t>Oświadczam, że zamówienie zostanie wykonane w zgodzie z zasadami poszanowania środowiska naturalnego wynikającej z zasady zrównoważonego rozwoju.</w:t>
      </w:r>
    </w:p>
    <w:p w14:paraId="4F9702D4" w14:textId="72376A1D" w:rsidR="005950B0" w:rsidRDefault="005950B0" w:rsidP="00380BF3">
      <w:pPr>
        <w:pStyle w:val="Standard"/>
        <w:numPr>
          <w:ilvl w:val="0"/>
          <w:numId w:val="38"/>
        </w:numPr>
        <w:spacing w:after="120"/>
        <w:ind w:left="426"/>
        <w:jc w:val="both"/>
        <w:rPr>
          <w:rFonts w:ascii="Calibri" w:hAnsi="Calibri" w:cs="Calibri"/>
          <w:color w:val="000000" w:themeColor="text1"/>
        </w:rPr>
      </w:pPr>
      <w:r w:rsidRPr="005950B0">
        <w:rPr>
          <w:rFonts w:ascii="Calibri" w:hAnsi="Calibri" w:cs="Calibri"/>
          <w:b/>
          <w:bCs/>
          <w:color w:val="000000" w:themeColor="text1"/>
        </w:rPr>
        <w:t>Proszę zaznaczyć właściwe pole:</w:t>
      </w:r>
      <w:r>
        <w:rPr>
          <w:rFonts w:ascii="Calibri" w:hAnsi="Calibri" w:cs="Calibri"/>
          <w:color w:val="000000" w:themeColor="text1"/>
        </w:rPr>
        <w:t xml:space="preserve"> zobowiązuję się do wystawienia faktur dotyczących niniejszej oferty w formie elektronicznej:</w:t>
      </w:r>
    </w:p>
    <w:p w14:paraId="0B7CA7D7" w14:textId="4B057DC9" w:rsidR="00970B3E" w:rsidRPr="00336676" w:rsidRDefault="005950B0" w:rsidP="005950B0">
      <w:pPr>
        <w:pStyle w:val="Standard"/>
        <w:spacing w:after="120"/>
        <w:ind w:left="426"/>
        <w:jc w:val="both"/>
        <w:rPr>
          <w:rFonts w:ascii="Calibri" w:hAnsi="Calibri" w:cs="Calibri"/>
          <w:color w:val="000000" w:themeColor="text1"/>
        </w:rPr>
      </w:pPr>
      <w:r>
        <w:rPr>
          <w:rFonts w:ascii="Calibri" w:hAnsi="Calibri" w:cs="Calibri"/>
          <w:color w:val="000000" w:themeColor="text1"/>
        </w:rPr>
        <w:t xml:space="preserve"> </w:t>
      </w:r>
      <w:sdt>
        <w:sdtPr>
          <w:rPr>
            <w:rFonts w:ascii="Calibri" w:hAnsi="Calibri" w:cs="Calibri"/>
            <w:color w:val="000000" w:themeColor="text1"/>
          </w:rPr>
          <w:id w:val="-177184746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Calibri" w:hint="eastAsia"/>
              <w:color w:val="000000" w:themeColor="text1"/>
            </w:rPr>
            <w:t>☐</w:t>
          </w:r>
        </w:sdtContent>
      </w:sdt>
      <w:r>
        <w:rPr>
          <w:rFonts w:ascii="Calibri" w:hAnsi="Calibri" w:cs="Calibri"/>
          <w:color w:val="000000" w:themeColor="text1"/>
        </w:rPr>
        <w:t xml:space="preserve">TAK / </w:t>
      </w:r>
      <w:sdt>
        <w:sdtPr>
          <w:rPr>
            <w:rFonts w:ascii="Calibri" w:hAnsi="Calibri" w:cs="Calibri"/>
            <w:color w:val="000000" w:themeColor="text1"/>
          </w:rPr>
          <w:id w:val="108843048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Calibri" w:hint="eastAsia"/>
              <w:color w:val="000000" w:themeColor="text1"/>
            </w:rPr>
            <w:t>☐</w:t>
          </w:r>
        </w:sdtContent>
      </w:sdt>
      <w:r>
        <w:rPr>
          <w:rFonts w:ascii="Calibri" w:hAnsi="Calibri" w:cs="Calibri"/>
          <w:color w:val="000000" w:themeColor="text1"/>
        </w:rPr>
        <w:t>NIE</w:t>
      </w:r>
    </w:p>
    <w:p w14:paraId="6655C58F" w14:textId="4211122E" w:rsidR="00CB44BB" w:rsidRPr="00336676" w:rsidRDefault="00E003AE" w:rsidP="002C0F49">
      <w:pPr>
        <w:pStyle w:val="Standard"/>
        <w:numPr>
          <w:ilvl w:val="0"/>
          <w:numId w:val="38"/>
        </w:numPr>
        <w:ind w:left="425" w:hanging="357"/>
        <w:jc w:val="both"/>
        <w:rPr>
          <w:rFonts w:ascii="Calibri" w:hAnsi="Calibri" w:cs="Calibri"/>
          <w:color w:val="000000" w:themeColor="text1"/>
        </w:rPr>
      </w:pPr>
      <w:r w:rsidRPr="00336676">
        <w:rPr>
          <w:rFonts w:ascii="Calibri" w:hAnsi="Calibri" w:cs="Calibri"/>
          <w:color w:val="000000" w:themeColor="text1"/>
        </w:rPr>
        <w:t>Oświadczam, że wartość oferty obejmuje wszystkie koszty związane z realizacją przedmiotu zamówienia w szczególności: zakładany zysk, należne podatki.</w:t>
      </w:r>
      <w:r w:rsidR="0089267C" w:rsidRPr="00336676">
        <w:rPr>
          <w:rFonts w:ascii="Calibri" w:hAnsi="Calibri" w:cs="Calibri"/>
          <w:color w:val="000000" w:themeColor="text1"/>
        </w:rPr>
        <w:t xml:space="preserve"> Oświadczam również</w:t>
      </w:r>
      <w:r w:rsidR="00CB44BB" w:rsidRPr="00336676">
        <w:rPr>
          <w:rFonts w:ascii="Calibri" w:hAnsi="Calibri" w:cs="Calibri"/>
          <w:color w:val="000000" w:themeColor="text1"/>
        </w:rPr>
        <w:t>, że w cenie środków trwałych</w:t>
      </w:r>
      <w:r w:rsidR="009E19BB" w:rsidRPr="00336676">
        <w:rPr>
          <w:rFonts w:ascii="Calibri" w:hAnsi="Calibri" w:cs="Calibri"/>
          <w:color w:val="000000" w:themeColor="text1"/>
        </w:rPr>
        <w:t xml:space="preserve"> </w:t>
      </w:r>
      <w:r w:rsidR="005950B0">
        <w:rPr>
          <w:rFonts w:ascii="Calibri" w:hAnsi="Calibri" w:cs="Calibri"/>
          <w:color w:val="000000" w:themeColor="text1"/>
        </w:rPr>
        <w:t xml:space="preserve">(części zamówienia) </w:t>
      </w:r>
      <w:r w:rsidR="00CB44BB" w:rsidRPr="00336676">
        <w:rPr>
          <w:rFonts w:ascii="Calibri" w:hAnsi="Calibri" w:cs="Calibri"/>
          <w:color w:val="000000" w:themeColor="text1"/>
        </w:rPr>
        <w:t>uwzględniono koszty: zakupu, transportu, montażu i uruchomienia</w:t>
      </w:r>
      <w:r w:rsidR="00835345" w:rsidRPr="00336676">
        <w:rPr>
          <w:rFonts w:ascii="Calibri" w:hAnsi="Calibri" w:cs="Calibri"/>
          <w:color w:val="000000" w:themeColor="text1"/>
        </w:rPr>
        <w:t>.</w:t>
      </w:r>
    </w:p>
    <w:p w14:paraId="021AC95B" w14:textId="01C59F70" w:rsidR="00FE4D2B" w:rsidRPr="00336676" w:rsidRDefault="00E003AE" w:rsidP="00380BF3">
      <w:pPr>
        <w:pStyle w:val="Standard"/>
        <w:numPr>
          <w:ilvl w:val="0"/>
          <w:numId w:val="38"/>
        </w:numPr>
        <w:spacing w:after="120"/>
        <w:ind w:left="426"/>
        <w:jc w:val="both"/>
        <w:rPr>
          <w:rFonts w:ascii="Calibri" w:hAnsi="Calibri" w:cs="Calibri"/>
          <w:color w:val="000000" w:themeColor="text1"/>
        </w:rPr>
      </w:pPr>
      <w:r w:rsidRPr="00336676">
        <w:rPr>
          <w:rFonts w:ascii="Calibri" w:hAnsi="Calibri" w:cs="Calibri"/>
          <w:color w:val="000000" w:themeColor="text1"/>
        </w:rPr>
        <w:t xml:space="preserve">Oświadczam, że zamówienie zostanie zrealizowane w terminach </w:t>
      </w:r>
      <w:r w:rsidR="009E19BB" w:rsidRPr="00336676">
        <w:rPr>
          <w:rFonts w:ascii="Calibri" w:hAnsi="Calibri" w:cs="Calibri"/>
          <w:color w:val="000000" w:themeColor="text1"/>
        </w:rPr>
        <w:t xml:space="preserve">i zgodnie z zasadami określonymi </w:t>
      </w:r>
      <w:r w:rsidRPr="00336676">
        <w:rPr>
          <w:rFonts w:ascii="Calibri" w:hAnsi="Calibri" w:cs="Calibri"/>
          <w:color w:val="000000" w:themeColor="text1"/>
        </w:rPr>
        <w:t>w Zapytaniu Ofertowym</w:t>
      </w:r>
      <w:r w:rsidR="009E19BB" w:rsidRPr="00336676">
        <w:rPr>
          <w:rFonts w:ascii="Calibri" w:hAnsi="Calibri" w:cs="Calibri"/>
          <w:color w:val="000000" w:themeColor="text1"/>
        </w:rPr>
        <w:t xml:space="preserve">, w szczególności zgodnie z postanowieniami zawartymi w części </w:t>
      </w:r>
      <w:r w:rsidR="003644E0" w:rsidRPr="00336676">
        <w:rPr>
          <w:rFonts w:ascii="Calibri" w:hAnsi="Calibri" w:cs="Calibri"/>
          <w:color w:val="000000" w:themeColor="text1"/>
        </w:rPr>
        <w:t>B Zapytania Ofertowego.</w:t>
      </w:r>
    </w:p>
    <w:p w14:paraId="58AB473A" w14:textId="552FFA42" w:rsidR="00FE4D2B" w:rsidRPr="00336676" w:rsidRDefault="00E003AE" w:rsidP="00380BF3">
      <w:pPr>
        <w:pStyle w:val="Standard"/>
        <w:numPr>
          <w:ilvl w:val="0"/>
          <w:numId w:val="38"/>
        </w:numPr>
        <w:spacing w:after="120"/>
        <w:ind w:left="426"/>
        <w:jc w:val="both"/>
        <w:rPr>
          <w:rFonts w:ascii="Calibri" w:hAnsi="Calibri" w:cs="Calibri"/>
          <w:color w:val="000000" w:themeColor="text1"/>
        </w:rPr>
      </w:pPr>
      <w:r w:rsidRPr="00336676">
        <w:rPr>
          <w:rFonts w:ascii="Calibri" w:hAnsi="Calibri" w:cs="Calibri"/>
          <w:color w:val="000000" w:themeColor="text1"/>
        </w:rPr>
        <w:t>Oświadczam, że posiadam wiedzę i zaplecze techniczne niezbędne do należytego wykonania przedmiotu zamówienia.</w:t>
      </w:r>
    </w:p>
    <w:p w14:paraId="689472A8" w14:textId="77777777" w:rsidR="00582702" w:rsidRDefault="00E003AE" w:rsidP="005950B0">
      <w:pPr>
        <w:pStyle w:val="Standard"/>
        <w:numPr>
          <w:ilvl w:val="0"/>
          <w:numId w:val="38"/>
        </w:numPr>
        <w:spacing w:after="120"/>
        <w:ind w:left="426"/>
        <w:jc w:val="both"/>
        <w:rPr>
          <w:rFonts w:ascii="Calibri" w:hAnsi="Calibri" w:cs="Calibri"/>
          <w:color w:val="000000" w:themeColor="text1"/>
        </w:rPr>
      </w:pPr>
      <w:r w:rsidRPr="00336676">
        <w:rPr>
          <w:rFonts w:ascii="Calibri" w:hAnsi="Calibri" w:cs="Calibri"/>
          <w:color w:val="000000" w:themeColor="text1"/>
        </w:rPr>
        <w:t>Oświadczam, że spełniam warunki udziału w postępowaniu i przedkładam wszystkie wymagane dokumenty.</w:t>
      </w:r>
    </w:p>
    <w:p w14:paraId="32A08F13" w14:textId="51E2F24F" w:rsidR="00FE4D2B" w:rsidRPr="00582702" w:rsidRDefault="00E003AE" w:rsidP="005950B0">
      <w:pPr>
        <w:pStyle w:val="Standard"/>
        <w:numPr>
          <w:ilvl w:val="0"/>
          <w:numId w:val="38"/>
        </w:numPr>
        <w:spacing w:after="120"/>
        <w:ind w:left="426"/>
        <w:jc w:val="both"/>
        <w:rPr>
          <w:rFonts w:ascii="Calibri" w:hAnsi="Calibri" w:cs="Calibri"/>
          <w:color w:val="000000" w:themeColor="text1"/>
        </w:rPr>
      </w:pPr>
      <w:r w:rsidRPr="00582702">
        <w:rPr>
          <w:rFonts w:ascii="Calibri" w:hAnsi="Calibri" w:cs="Calibri"/>
          <w:color w:val="000000" w:themeColor="text1"/>
        </w:rPr>
        <w:t>Oświadczam, że uzyskałem wszelkie informacje niezbędne do należytego wykonania zamówienia</w:t>
      </w:r>
      <w:r w:rsidR="00C52CB5" w:rsidRPr="00582702">
        <w:rPr>
          <w:rFonts w:ascii="Calibri" w:hAnsi="Calibri" w:cs="Calibri"/>
          <w:color w:val="000000" w:themeColor="text1"/>
        </w:rPr>
        <w:t>, w szczególności zapoznałem się</w:t>
      </w:r>
      <w:r w:rsidR="005950B0" w:rsidRPr="00582702">
        <w:rPr>
          <w:rFonts w:ascii="Calibri" w:hAnsi="Calibri" w:cs="Calibri"/>
          <w:color w:val="000000" w:themeColor="text1"/>
        </w:rPr>
        <w:t xml:space="preserve"> z zapisami Zapytania Ofertowego nr </w:t>
      </w:r>
      <w:r w:rsidR="00691AED">
        <w:rPr>
          <w:rFonts w:ascii="Calibri" w:hAnsi="Calibri" w:cs="Calibri"/>
          <w:color w:val="000000" w:themeColor="text1"/>
        </w:rPr>
        <w:t>5</w:t>
      </w:r>
      <w:r w:rsidR="005950B0" w:rsidRPr="00582702">
        <w:rPr>
          <w:rFonts w:ascii="Calibri" w:hAnsi="Calibri" w:cs="Calibri"/>
          <w:color w:val="000000" w:themeColor="text1"/>
        </w:rPr>
        <w:t>/</w:t>
      </w:r>
      <w:r w:rsidR="007F64B2">
        <w:rPr>
          <w:rFonts w:ascii="Calibri" w:hAnsi="Calibri" w:cs="Calibri"/>
          <w:color w:val="000000" w:themeColor="text1"/>
        </w:rPr>
        <w:t>1</w:t>
      </w:r>
      <w:r w:rsidR="008E770B">
        <w:rPr>
          <w:rFonts w:ascii="Calibri" w:hAnsi="Calibri" w:cs="Calibri"/>
          <w:color w:val="000000" w:themeColor="text1"/>
        </w:rPr>
        <w:t>0</w:t>
      </w:r>
      <w:r w:rsidR="005950B0" w:rsidRPr="00582702">
        <w:rPr>
          <w:rFonts w:ascii="Calibri" w:hAnsi="Calibri" w:cs="Calibri"/>
          <w:color w:val="000000" w:themeColor="text1"/>
        </w:rPr>
        <w:t>/2022/3.2.2POIR</w:t>
      </w:r>
      <w:r w:rsidR="00582702">
        <w:rPr>
          <w:rFonts w:ascii="Calibri" w:hAnsi="Calibri" w:cs="Calibri"/>
          <w:color w:val="000000" w:themeColor="text1"/>
        </w:rPr>
        <w:t>.</w:t>
      </w:r>
    </w:p>
    <w:p w14:paraId="5F079CF5" w14:textId="18BDDF6D" w:rsidR="001F096B" w:rsidRPr="00336676" w:rsidRDefault="001F096B" w:rsidP="00380BF3">
      <w:pPr>
        <w:pStyle w:val="Standard"/>
        <w:numPr>
          <w:ilvl w:val="0"/>
          <w:numId w:val="38"/>
        </w:numPr>
        <w:spacing w:after="120"/>
        <w:ind w:left="426"/>
        <w:jc w:val="both"/>
        <w:rPr>
          <w:rFonts w:ascii="Calibri" w:hAnsi="Calibri" w:cs="Calibri"/>
          <w:color w:val="000000" w:themeColor="text1"/>
        </w:rPr>
      </w:pPr>
      <w:r w:rsidRPr="00336676">
        <w:rPr>
          <w:rFonts w:ascii="Calibri" w:hAnsi="Calibri" w:cs="Calibri"/>
          <w:color w:val="000000" w:themeColor="text1"/>
        </w:rPr>
        <w:t xml:space="preserve">Oświadczam, że wszystkie oferowane przeze mnie </w:t>
      </w:r>
      <w:r w:rsidR="00582702">
        <w:rPr>
          <w:rFonts w:ascii="Calibri" w:hAnsi="Calibri" w:cs="Calibri"/>
          <w:color w:val="000000" w:themeColor="text1"/>
        </w:rPr>
        <w:t>środki trwałe</w:t>
      </w:r>
      <w:r w:rsidRPr="00336676">
        <w:rPr>
          <w:rFonts w:ascii="Calibri" w:hAnsi="Calibri" w:cs="Calibri"/>
          <w:color w:val="000000" w:themeColor="text1"/>
        </w:rPr>
        <w:t xml:space="preserve"> są nowe oraz, </w:t>
      </w:r>
      <w:r w:rsidR="00582702">
        <w:rPr>
          <w:rFonts w:ascii="Calibri" w:hAnsi="Calibri" w:cs="Calibri"/>
          <w:color w:val="000000" w:themeColor="text1"/>
        </w:rPr>
        <w:t>ż</w:t>
      </w:r>
      <w:r w:rsidRPr="00336676">
        <w:rPr>
          <w:rFonts w:ascii="Calibri" w:hAnsi="Calibri" w:cs="Calibri"/>
          <w:color w:val="000000" w:themeColor="text1"/>
        </w:rPr>
        <w:t>e są dopuszczone do użytkowania w Unii Europejskiej.</w:t>
      </w:r>
    </w:p>
    <w:p w14:paraId="549D9E9F" w14:textId="029F4FFD" w:rsidR="00FE4D2B" w:rsidRPr="00336676" w:rsidRDefault="00E003AE" w:rsidP="00380BF3">
      <w:pPr>
        <w:pStyle w:val="Standard"/>
        <w:numPr>
          <w:ilvl w:val="0"/>
          <w:numId w:val="38"/>
        </w:numPr>
        <w:spacing w:after="120"/>
        <w:ind w:left="426"/>
        <w:jc w:val="both"/>
        <w:rPr>
          <w:rFonts w:ascii="Calibri" w:hAnsi="Calibri" w:cs="Calibri"/>
          <w:color w:val="000000" w:themeColor="text1"/>
        </w:rPr>
      </w:pPr>
      <w:r w:rsidRPr="00336676">
        <w:rPr>
          <w:rFonts w:ascii="Calibri" w:hAnsi="Calibri" w:cs="Calibri"/>
          <w:color w:val="000000" w:themeColor="text1"/>
        </w:rPr>
        <w:t>Deklaruję wolę zawarcia umowy</w:t>
      </w:r>
      <w:r w:rsidR="008C10CF" w:rsidRPr="00336676">
        <w:rPr>
          <w:rFonts w:ascii="Calibri" w:hAnsi="Calibri" w:cs="Calibri"/>
          <w:color w:val="000000" w:themeColor="text1"/>
        </w:rPr>
        <w:t xml:space="preserve"> z Zamawiającym </w:t>
      </w:r>
      <w:r w:rsidRPr="00336676">
        <w:rPr>
          <w:rFonts w:ascii="Calibri" w:hAnsi="Calibri" w:cs="Calibri"/>
          <w:color w:val="000000" w:themeColor="text1"/>
        </w:rPr>
        <w:t>i zobowiązuj</w:t>
      </w:r>
      <w:r w:rsidR="0089267C" w:rsidRPr="00336676">
        <w:rPr>
          <w:rFonts w:ascii="Calibri" w:hAnsi="Calibri" w:cs="Calibri"/>
          <w:color w:val="000000" w:themeColor="text1"/>
        </w:rPr>
        <w:t>ę</w:t>
      </w:r>
      <w:r w:rsidRPr="00336676">
        <w:rPr>
          <w:rFonts w:ascii="Calibri" w:hAnsi="Calibri" w:cs="Calibri"/>
          <w:color w:val="000000" w:themeColor="text1"/>
        </w:rPr>
        <w:t xml:space="preserve"> się do jej podpisania w siedzibie Zamawiającego, lub innym wskazanym przez niego miejscu w terminie 7 dni roboczych od dnia </w:t>
      </w:r>
      <w:r w:rsidRPr="00336676">
        <w:rPr>
          <w:rFonts w:ascii="Calibri" w:hAnsi="Calibri" w:cs="Calibri"/>
          <w:color w:val="000000" w:themeColor="text1"/>
        </w:rPr>
        <w:lastRenderedPageBreak/>
        <w:t>wezwania mnie przez Zamawiającego do jej podpisania, pod rygorem uznania, że odstępuję od wykonania zamówienia.</w:t>
      </w:r>
    </w:p>
    <w:p w14:paraId="3DDB27FB" w14:textId="033D706A" w:rsidR="00FE4D2B" w:rsidRPr="00336676" w:rsidRDefault="00E003AE" w:rsidP="00380BF3">
      <w:pPr>
        <w:pStyle w:val="Standard"/>
        <w:numPr>
          <w:ilvl w:val="0"/>
          <w:numId w:val="38"/>
        </w:numPr>
        <w:spacing w:after="120"/>
        <w:ind w:left="426"/>
        <w:jc w:val="both"/>
        <w:rPr>
          <w:rFonts w:ascii="Calibri" w:hAnsi="Calibri" w:cs="Calibri"/>
          <w:color w:val="000000" w:themeColor="text1"/>
        </w:rPr>
      </w:pPr>
      <w:r w:rsidRPr="00336676">
        <w:rPr>
          <w:rFonts w:ascii="Calibri" w:hAnsi="Calibri" w:cs="Calibri"/>
          <w:color w:val="000000" w:themeColor="text1"/>
        </w:rPr>
        <w:t>Pozostaję związany niniejszą ofertą przez okres określony w treści Zapytania Ofertowego.</w:t>
      </w:r>
    </w:p>
    <w:p w14:paraId="1B99A971" w14:textId="705EB853" w:rsidR="00FE4D2B" w:rsidRPr="00336676" w:rsidRDefault="00E003AE" w:rsidP="00380BF3">
      <w:pPr>
        <w:pStyle w:val="Standard"/>
        <w:numPr>
          <w:ilvl w:val="0"/>
          <w:numId w:val="38"/>
        </w:numPr>
        <w:spacing w:after="120"/>
        <w:ind w:left="426"/>
        <w:jc w:val="both"/>
        <w:rPr>
          <w:rFonts w:ascii="Calibri" w:hAnsi="Calibri" w:cs="Calibri"/>
          <w:color w:val="000000" w:themeColor="text1"/>
        </w:rPr>
      </w:pPr>
      <w:r w:rsidRPr="00336676">
        <w:rPr>
          <w:rFonts w:ascii="Calibri" w:hAnsi="Calibri" w:cs="Calibri"/>
          <w:color w:val="000000" w:themeColor="text1"/>
        </w:rPr>
        <w:t>Pod groźbą odpowiedzialności karnej (art. 297 k.k.) oświadczam, że oświadczenia i dokumenty składające się na niniejszą ofertę opisują stan faktyczny i prawny, aktualny na dzień jej składania.</w:t>
      </w:r>
    </w:p>
    <w:p w14:paraId="7106250C" w14:textId="5C6C2F94" w:rsidR="00FE4D2B" w:rsidRPr="00336676" w:rsidRDefault="00E003AE" w:rsidP="00380BF3">
      <w:pPr>
        <w:pStyle w:val="Standard"/>
        <w:numPr>
          <w:ilvl w:val="0"/>
          <w:numId w:val="38"/>
        </w:numPr>
        <w:spacing w:after="120"/>
        <w:ind w:left="426"/>
        <w:jc w:val="both"/>
        <w:rPr>
          <w:rFonts w:ascii="Calibri" w:hAnsi="Calibri" w:cs="Calibri"/>
          <w:color w:val="000000" w:themeColor="text1"/>
        </w:rPr>
      </w:pPr>
      <w:r w:rsidRPr="00336676">
        <w:rPr>
          <w:rFonts w:ascii="Calibri" w:hAnsi="Calibri" w:cs="Calibri"/>
          <w:color w:val="000000" w:themeColor="text1"/>
        </w:rPr>
        <w:t>Oferta wraz z załącznikami zawiera …................. stron.</w:t>
      </w:r>
    </w:p>
    <w:p w14:paraId="09EFF043" w14:textId="77777777" w:rsidR="00074BED" w:rsidRPr="00336676" w:rsidRDefault="00074BED" w:rsidP="007465C0">
      <w:pPr>
        <w:pStyle w:val="Standard"/>
        <w:spacing w:after="120"/>
        <w:jc w:val="both"/>
        <w:rPr>
          <w:rFonts w:ascii="Calibri" w:hAnsi="Calibri" w:cs="Calibri"/>
          <w:color w:val="000000" w:themeColor="text1"/>
        </w:rPr>
      </w:pPr>
    </w:p>
    <w:p w14:paraId="5CE54920" w14:textId="4CABED2F" w:rsidR="00FE4D2B" w:rsidRPr="00336676" w:rsidRDefault="00A44A57" w:rsidP="007465C0">
      <w:pPr>
        <w:pStyle w:val="Standard"/>
        <w:spacing w:after="120"/>
        <w:jc w:val="both"/>
        <w:rPr>
          <w:rFonts w:ascii="Calibri" w:hAnsi="Calibri" w:cs="Calibri"/>
          <w:color w:val="000000" w:themeColor="text1"/>
        </w:rPr>
      </w:pPr>
      <w:r w:rsidRPr="00336676">
        <w:rPr>
          <w:rFonts w:ascii="Calibri" w:hAnsi="Calibri" w:cs="Calibri"/>
          <w:color w:val="000000" w:themeColor="text1"/>
        </w:rPr>
        <w:t>____________________</w:t>
      </w:r>
      <w:r w:rsidR="00E003AE" w:rsidRPr="00336676">
        <w:rPr>
          <w:rFonts w:ascii="Calibri" w:hAnsi="Calibri" w:cs="Calibri"/>
          <w:color w:val="000000" w:themeColor="text1"/>
        </w:rPr>
        <w:tab/>
      </w:r>
      <w:r w:rsidR="00E003AE" w:rsidRPr="00336676">
        <w:rPr>
          <w:rFonts w:ascii="Calibri" w:hAnsi="Calibri" w:cs="Calibri"/>
          <w:color w:val="000000" w:themeColor="text1"/>
        </w:rPr>
        <w:tab/>
      </w:r>
      <w:r w:rsidR="00E003AE" w:rsidRPr="00336676">
        <w:rPr>
          <w:rFonts w:ascii="Calibri" w:hAnsi="Calibri" w:cs="Calibri"/>
          <w:color w:val="000000" w:themeColor="text1"/>
        </w:rPr>
        <w:tab/>
      </w:r>
      <w:r w:rsidR="00E003AE" w:rsidRPr="00336676">
        <w:rPr>
          <w:rFonts w:ascii="Calibri" w:hAnsi="Calibri" w:cs="Calibri"/>
          <w:color w:val="000000" w:themeColor="text1"/>
        </w:rPr>
        <w:tab/>
      </w:r>
      <w:r w:rsidR="00E003AE" w:rsidRPr="00336676">
        <w:rPr>
          <w:rFonts w:ascii="Calibri" w:hAnsi="Calibri" w:cs="Calibri"/>
          <w:color w:val="000000" w:themeColor="text1"/>
        </w:rPr>
        <w:tab/>
      </w:r>
      <w:r w:rsidRPr="00336676">
        <w:rPr>
          <w:rFonts w:ascii="Calibri" w:hAnsi="Calibri" w:cs="Calibri"/>
          <w:color w:val="000000" w:themeColor="text1"/>
        </w:rPr>
        <w:t>__________________________</w:t>
      </w:r>
    </w:p>
    <w:p w14:paraId="63333C4C" w14:textId="77777777" w:rsidR="00FE4D2B" w:rsidRPr="00336676" w:rsidRDefault="00E003AE" w:rsidP="007465C0">
      <w:pPr>
        <w:pStyle w:val="Standard"/>
        <w:spacing w:after="120"/>
        <w:jc w:val="both"/>
        <w:rPr>
          <w:rFonts w:ascii="Calibri" w:hAnsi="Calibri" w:cs="Calibri"/>
          <w:color w:val="000000" w:themeColor="text1"/>
        </w:rPr>
      </w:pPr>
      <w:r w:rsidRPr="00336676">
        <w:rPr>
          <w:rFonts w:ascii="Calibri" w:hAnsi="Calibri" w:cs="Calibri"/>
          <w:color w:val="000000" w:themeColor="text1"/>
        </w:rPr>
        <w:t>Miejscowość i data</w:t>
      </w:r>
      <w:r w:rsidRPr="00336676">
        <w:rPr>
          <w:rFonts w:ascii="Calibri" w:hAnsi="Calibri" w:cs="Calibri"/>
          <w:color w:val="000000" w:themeColor="text1"/>
        </w:rPr>
        <w:tab/>
      </w:r>
      <w:r w:rsidRPr="00336676">
        <w:rPr>
          <w:rFonts w:ascii="Calibri" w:hAnsi="Calibri" w:cs="Calibri"/>
          <w:color w:val="000000" w:themeColor="text1"/>
        </w:rPr>
        <w:tab/>
      </w:r>
      <w:r w:rsidRPr="00336676">
        <w:rPr>
          <w:rFonts w:ascii="Calibri" w:hAnsi="Calibri" w:cs="Calibri"/>
          <w:color w:val="000000" w:themeColor="text1"/>
        </w:rPr>
        <w:tab/>
      </w:r>
      <w:r w:rsidRPr="00336676">
        <w:rPr>
          <w:rFonts w:ascii="Calibri" w:hAnsi="Calibri" w:cs="Calibri"/>
          <w:color w:val="000000" w:themeColor="text1"/>
        </w:rPr>
        <w:tab/>
      </w:r>
      <w:r w:rsidRPr="00336676">
        <w:rPr>
          <w:rFonts w:ascii="Calibri" w:hAnsi="Calibri" w:cs="Calibri"/>
          <w:color w:val="000000" w:themeColor="text1"/>
        </w:rPr>
        <w:tab/>
      </w:r>
      <w:r w:rsidRPr="00336676">
        <w:rPr>
          <w:rFonts w:ascii="Calibri" w:hAnsi="Calibri" w:cs="Calibri"/>
          <w:color w:val="000000" w:themeColor="text1"/>
        </w:rPr>
        <w:tab/>
        <w:t>czytelny podpis reprezentanta</w:t>
      </w:r>
    </w:p>
    <w:p w14:paraId="08C21875" w14:textId="77777777" w:rsidR="00FE4D2B" w:rsidRPr="00336676" w:rsidRDefault="00E003AE" w:rsidP="007465C0">
      <w:pPr>
        <w:pStyle w:val="Standard"/>
        <w:pageBreakBefore/>
        <w:spacing w:after="120"/>
        <w:jc w:val="both"/>
        <w:rPr>
          <w:rFonts w:ascii="Calibri" w:hAnsi="Calibri" w:cs="Calibri"/>
          <w:color w:val="000000" w:themeColor="text1"/>
        </w:rPr>
      </w:pPr>
      <w:r w:rsidRPr="00336676">
        <w:rPr>
          <w:rFonts w:ascii="Calibri" w:hAnsi="Calibri" w:cs="Calibri"/>
          <w:color w:val="000000" w:themeColor="text1"/>
        </w:rPr>
        <w:lastRenderedPageBreak/>
        <w:t>Załącznik nr 2 do Zapytania Ofertowego</w:t>
      </w:r>
    </w:p>
    <w:p w14:paraId="08543B9B" w14:textId="03C2C9EB" w:rsidR="00FE4D2B" w:rsidRPr="00336676" w:rsidRDefault="00691AED" w:rsidP="007465C0">
      <w:pPr>
        <w:pStyle w:val="Standard"/>
        <w:spacing w:after="120"/>
        <w:jc w:val="both"/>
        <w:rPr>
          <w:rFonts w:ascii="Calibri" w:hAnsi="Calibri" w:cs="Calibri"/>
          <w:color w:val="000000" w:themeColor="text1"/>
        </w:rPr>
      </w:pPr>
      <w:r>
        <w:rPr>
          <w:rFonts w:ascii="Calibri" w:hAnsi="Calibri" w:cs="Calibri"/>
          <w:color w:val="000000" w:themeColor="text1"/>
        </w:rPr>
        <w:t>5</w:t>
      </w:r>
      <w:r w:rsidR="00E63345" w:rsidRPr="00E63345">
        <w:rPr>
          <w:rFonts w:ascii="Calibri" w:hAnsi="Calibri" w:cs="Calibri"/>
          <w:color w:val="000000" w:themeColor="text1"/>
        </w:rPr>
        <w:t>/</w:t>
      </w:r>
      <w:r w:rsidR="007F64B2">
        <w:rPr>
          <w:rFonts w:ascii="Calibri" w:hAnsi="Calibri" w:cs="Calibri"/>
          <w:color w:val="000000" w:themeColor="text1"/>
        </w:rPr>
        <w:t>10</w:t>
      </w:r>
      <w:r w:rsidR="00E63345" w:rsidRPr="00E63345">
        <w:rPr>
          <w:rFonts w:ascii="Calibri" w:hAnsi="Calibri" w:cs="Calibri"/>
          <w:color w:val="000000" w:themeColor="text1"/>
        </w:rPr>
        <w:t>/2022/3.2.2POIR</w:t>
      </w:r>
    </w:p>
    <w:p w14:paraId="227F63C1" w14:textId="77777777" w:rsidR="00FE4D2B" w:rsidRPr="00336676" w:rsidRDefault="00FE4D2B" w:rsidP="007465C0">
      <w:pPr>
        <w:pStyle w:val="Standard"/>
        <w:spacing w:after="120"/>
        <w:jc w:val="both"/>
        <w:rPr>
          <w:rFonts w:ascii="Calibri" w:hAnsi="Calibri" w:cs="Calibri"/>
          <w:color w:val="000000" w:themeColor="text1"/>
        </w:rPr>
      </w:pPr>
    </w:p>
    <w:p w14:paraId="0C22B0AB" w14:textId="77777777" w:rsidR="00FE4D2B" w:rsidRPr="00336676" w:rsidRDefault="00E003AE" w:rsidP="007465C0">
      <w:pPr>
        <w:pStyle w:val="Standard"/>
        <w:spacing w:after="120"/>
        <w:jc w:val="center"/>
        <w:rPr>
          <w:rFonts w:ascii="Calibri" w:hAnsi="Calibri" w:cs="Calibri"/>
          <w:color w:val="000000" w:themeColor="text1"/>
        </w:rPr>
      </w:pPr>
      <w:r w:rsidRPr="00336676">
        <w:rPr>
          <w:rFonts w:ascii="Calibri" w:hAnsi="Calibri" w:cs="Calibri"/>
          <w:b/>
          <w:bCs/>
          <w:color w:val="000000" w:themeColor="text1"/>
        </w:rPr>
        <w:t>OŚWIADCZENIE DOTYCZĄCE BRAKU PODSTAW DO WYKLUCZENIA Z POWODU ISTNIENIA KONFLIKTU INTERESÓW</w:t>
      </w:r>
    </w:p>
    <w:p w14:paraId="29E04386" w14:textId="77777777" w:rsidR="00FE4D2B" w:rsidRPr="00336676" w:rsidRDefault="00FE4D2B" w:rsidP="007465C0">
      <w:pPr>
        <w:pStyle w:val="Standard"/>
        <w:spacing w:after="120"/>
        <w:jc w:val="both"/>
        <w:rPr>
          <w:rFonts w:ascii="Calibri" w:hAnsi="Calibri" w:cs="Calibri"/>
          <w:color w:val="000000" w:themeColor="text1"/>
        </w:rPr>
      </w:pPr>
    </w:p>
    <w:p w14:paraId="1B8B3663" w14:textId="54272CAA" w:rsidR="00FE4D2B" w:rsidRPr="00336676" w:rsidRDefault="00E003AE" w:rsidP="004A242B">
      <w:pPr>
        <w:pStyle w:val="Standard"/>
        <w:jc w:val="both"/>
        <w:rPr>
          <w:rFonts w:ascii="Calibri" w:hAnsi="Calibri" w:cs="Calibri"/>
          <w:color w:val="000000" w:themeColor="text1"/>
        </w:rPr>
      </w:pPr>
      <w:r w:rsidRPr="00336676">
        <w:rPr>
          <w:rFonts w:ascii="Calibri" w:hAnsi="Calibri" w:cs="Calibri"/>
          <w:color w:val="000000" w:themeColor="text1"/>
        </w:rPr>
        <w:t xml:space="preserve">Składając ofertę w postępowaniu nr </w:t>
      </w:r>
      <w:r w:rsidR="00691AED">
        <w:rPr>
          <w:rFonts w:ascii="Calibri" w:hAnsi="Calibri" w:cs="Calibri"/>
          <w:color w:val="000000" w:themeColor="text1"/>
        </w:rPr>
        <w:t>5</w:t>
      </w:r>
      <w:r w:rsidR="00E63345" w:rsidRPr="00E63345">
        <w:rPr>
          <w:rFonts w:ascii="Calibri" w:hAnsi="Calibri" w:cs="Calibri"/>
          <w:color w:val="000000" w:themeColor="text1"/>
        </w:rPr>
        <w:t>/</w:t>
      </w:r>
      <w:r w:rsidR="007F64B2">
        <w:rPr>
          <w:rFonts w:ascii="Calibri" w:hAnsi="Calibri" w:cs="Calibri"/>
          <w:color w:val="000000" w:themeColor="text1"/>
        </w:rPr>
        <w:t>10</w:t>
      </w:r>
      <w:r w:rsidR="00E63345" w:rsidRPr="00E63345">
        <w:rPr>
          <w:rFonts w:ascii="Calibri" w:hAnsi="Calibri" w:cs="Calibri"/>
          <w:color w:val="000000" w:themeColor="text1"/>
        </w:rPr>
        <w:t>/2022/3.2.2POIR</w:t>
      </w:r>
      <w:r w:rsidRPr="00336676">
        <w:rPr>
          <w:rFonts w:ascii="Calibri" w:hAnsi="Calibri" w:cs="Calibri"/>
          <w:color w:val="000000" w:themeColor="text1"/>
        </w:rPr>
        <w:t xml:space="preserve">, oświadczam, że </w:t>
      </w:r>
      <w:r w:rsidR="00777CC4" w:rsidRPr="00336676">
        <w:rPr>
          <w:rFonts w:ascii="Calibri" w:hAnsi="Calibri" w:cs="Calibri"/>
          <w:color w:val="000000" w:themeColor="text1"/>
        </w:rPr>
        <w:t>Dostawca</w:t>
      </w:r>
      <w:r w:rsidRPr="00336676">
        <w:rPr>
          <w:rFonts w:ascii="Calibri" w:hAnsi="Calibri" w:cs="Calibri"/>
          <w:color w:val="000000" w:themeColor="text1"/>
        </w:rPr>
        <w:t>:</w:t>
      </w:r>
    </w:p>
    <w:tbl>
      <w:tblPr>
        <w:tblW w:w="9747" w:type="dxa"/>
        <w:tblInd w:w="-113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161"/>
        <w:gridCol w:w="6586"/>
      </w:tblGrid>
      <w:tr w:rsidR="00336676" w:rsidRPr="00336676" w14:paraId="5636A2BE" w14:textId="77777777" w:rsidTr="00A44A57">
        <w:tc>
          <w:tcPr>
            <w:tcW w:w="31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B22B1D" w14:textId="2B5911E4" w:rsidR="00FE4D2B" w:rsidRPr="00336676" w:rsidRDefault="00E003AE" w:rsidP="007465C0">
            <w:pPr>
              <w:pStyle w:val="Standard"/>
              <w:spacing w:after="120"/>
              <w:jc w:val="both"/>
              <w:rPr>
                <w:rFonts w:ascii="Calibri" w:hAnsi="Calibri" w:cs="Calibri"/>
                <w:color w:val="000000" w:themeColor="text1"/>
              </w:rPr>
            </w:pPr>
            <w:r w:rsidRPr="00336676">
              <w:rPr>
                <w:rFonts w:ascii="Calibri" w:hAnsi="Calibri" w:cs="Calibri"/>
                <w:b/>
                <w:bCs/>
                <w:color w:val="000000" w:themeColor="text1"/>
              </w:rPr>
              <w:t xml:space="preserve">PEŁNA NAZWA </w:t>
            </w:r>
            <w:r w:rsidR="00777CC4" w:rsidRPr="00336676">
              <w:rPr>
                <w:rFonts w:ascii="Calibri" w:hAnsi="Calibri" w:cs="Calibri"/>
                <w:b/>
                <w:bCs/>
                <w:color w:val="000000" w:themeColor="text1"/>
              </w:rPr>
              <w:t>DOSTAWCY</w:t>
            </w:r>
          </w:p>
        </w:tc>
        <w:tc>
          <w:tcPr>
            <w:tcW w:w="65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2CC563" w14:textId="77777777" w:rsidR="00FE4D2B" w:rsidRPr="00336676" w:rsidRDefault="00FE4D2B" w:rsidP="007465C0">
            <w:pPr>
              <w:pStyle w:val="Standard"/>
              <w:spacing w:after="120"/>
              <w:jc w:val="both"/>
              <w:rPr>
                <w:rFonts w:ascii="Calibri" w:hAnsi="Calibri" w:cs="Calibri"/>
                <w:color w:val="000000" w:themeColor="text1"/>
              </w:rPr>
            </w:pPr>
          </w:p>
          <w:p w14:paraId="1C9D363E" w14:textId="77777777" w:rsidR="00FE4D2B" w:rsidRPr="00336676" w:rsidRDefault="00FE4D2B" w:rsidP="007465C0">
            <w:pPr>
              <w:pStyle w:val="Standard"/>
              <w:spacing w:after="120"/>
              <w:jc w:val="both"/>
              <w:rPr>
                <w:rFonts w:ascii="Calibri" w:hAnsi="Calibri" w:cs="Calibri"/>
                <w:color w:val="000000" w:themeColor="text1"/>
              </w:rPr>
            </w:pPr>
          </w:p>
        </w:tc>
      </w:tr>
      <w:tr w:rsidR="00336676" w:rsidRPr="00336676" w14:paraId="503961E8" w14:textId="77777777" w:rsidTr="00A44A57">
        <w:tc>
          <w:tcPr>
            <w:tcW w:w="31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0E3209" w14:textId="6F8D7BF2" w:rsidR="00FE4D2B" w:rsidRPr="00336676" w:rsidRDefault="00E003AE" w:rsidP="007465C0">
            <w:pPr>
              <w:pStyle w:val="Standard"/>
              <w:spacing w:after="120"/>
              <w:jc w:val="both"/>
              <w:rPr>
                <w:rFonts w:ascii="Calibri" w:hAnsi="Calibri" w:cs="Calibri"/>
                <w:color w:val="000000" w:themeColor="text1"/>
              </w:rPr>
            </w:pPr>
            <w:r w:rsidRPr="00336676">
              <w:rPr>
                <w:rFonts w:ascii="Calibri" w:hAnsi="Calibri" w:cs="Calibri"/>
                <w:b/>
                <w:bCs/>
                <w:color w:val="000000" w:themeColor="text1"/>
              </w:rPr>
              <w:t xml:space="preserve">NIP </w:t>
            </w:r>
            <w:r w:rsidR="00777CC4" w:rsidRPr="00336676">
              <w:rPr>
                <w:rFonts w:ascii="Calibri" w:hAnsi="Calibri" w:cs="Calibri"/>
                <w:b/>
                <w:bCs/>
                <w:color w:val="000000" w:themeColor="text1"/>
              </w:rPr>
              <w:t>DOSTAWCY</w:t>
            </w:r>
          </w:p>
        </w:tc>
        <w:tc>
          <w:tcPr>
            <w:tcW w:w="65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A2430A" w14:textId="77777777" w:rsidR="00FE4D2B" w:rsidRPr="00336676" w:rsidRDefault="00FE4D2B" w:rsidP="007465C0">
            <w:pPr>
              <w:pStyle w:val="Standard"/>
              <w:spacing w:after="120"/>
              <w:jc w:val="both"/>
              <w:rPr>
                <w:rFonts w:ascii="Calibri" w:hAnsi="Calibri" w:cs="Calibri"/>
                <w:color w:val="000000" w:themeColor="text1"/>
              </w:rPr>
            </w:pPr>
          </w:p>
          <w:p w14:paraId="6BF279D9" w14:textId="77777777" w:rsidR="00FE4D2B" w:rsidRPr="00336676" w:rsidRDefault="00FE4D2B" w:rsidP="007465C0">
            <w:pPr>
              <w:pStyle w:val="Standard"/>
              <w:spacing w:after="120"/>
              <w:jc w:val="both"/>
              <w:rPr>
                <w:rFonts w:ascii="Calibri" w:hAnsi="Calibri" w:cs="Calibri"/>
                <w:color w:val="000000" w:themeColor="text1"/>
              </w:rPr>
            </w:pPr>
          </w:p>
        </w:tc>
      </w:tr>
    </w:tbl>
    <w:p w14:paraId="446DF233" w14:textId="77777777" w:rsidR="00FE4D2B" w:rsidRPr="00336676" w:rsidRDefault="00FE4D2B" w:rsidP="007465C0">
      <w:pPr>
        <w:pStyle w:val="Standard"/>
        <w:spacing w:after="120"/>
        <w:jc w:val="both"/>
        <w:rPr>
          <w:rFonts w:ascii="Calibri" w:hAnsi="Calibri" w:cs="Calibri"/>
          <w:color w:val="000000" w:themeColor="text1"/>
        </w:rPr>
      </w:pPr>
    </w:p>
    <w:p w14:paraId="48F15E1A" w14:textId="18CBB07A" w:rsidR="00FE4D2B" w:rsidRPr="00336676" w:rsidRDefault="00E003AE" w:rsidP="007465C0">
      <w:pPr>
        <w:pStyle w:val="Standard"/>
        <w:spacing w:after="120"/>
        <w:jc w:val="both"/>
        <w:rPr>
          <w:rFonts w:ascii="Calibri" w:hAnsi="Calibri" w:cs="Calibri"/>
          <w:color w:val="000000" w:themeColor="text1"/>
        </w:rPr>
      </w:pPr>
      <w:r w:rsidRPr="00336676">
        <w:rPr>
          <w:rFonts w:ascii="Calibri" w:hAnsi="Calibri" w:cs="Calibri"/>
          <w:b/>
          <w:bCs/>
          <w:color w:val="000000" w:themeColor="text1"/>
        </w:rPr>
        <w:t>nie jest powiązany z Zamawiającym</w:t>
      </w:r>
      <w:r w:rsidRPr="00336676">
        <w:rPr>
          <w:rFonts w:ascii="Calibri" w:hAnsi="Calibri" w:cs="Calibri"/>
          <w:color w:val="000000" w:themeColor="text1"/>
        </w:rPr>
        <w:t xml:space="preserve"> (Beneficjentem) </w:t>
      </w:r>
      <w:r w:rsidRPr="00336676">
        <w:rPr>
          <w:rFonts w:ascii="Calibri" w:hAnsi="Calibri" w:cs="Calibri"/>
          <w:b/>
          <w:bCs/>
          <w:color w:val="000000" w:themeColor="text1"/>
        </w:rPr>
        <w:t>kapitałowo</w:t>
      </w:r>
      <w:r w:rsidRPr="00336676">
        <w:rPr>
          <w:rFonts w:ascii="Calibri" w:hAnsi="Calibri" w:cs="Calibri"/>
          <w:color w:val="000000" w:themeColor="text1"/>
        </w:rPr>
        <w:t xml:space="preserve"> lub </w:t>
      </w:r>
      <w:r w:rsidRPr="00336676">
        <w:rPr>
          <w:rFonts w:ascii="Calibri" w:hAnsi="Calibri" w:cs="Calibri"/>
          <w:b/>
          <w:bCs/>
          <w:color w:val="000000" w:themeColor="text1"/>
        </w:rPr>
        <w:t>osobowo</w:t>
      </w:r>
      <w:r w:rsidRPr="00336676">
        <w:rPr>
          <w:rFonts w:ascii="Calibri" w:hAnsi="Calibri" w:cs="Calibri"/>
          <w:color w:val="000000" w:themeColor="text1"/>
        </w:rPr>
        <w:t xml:space="preserve">. Przez powiązania kapitałowe lub osobowe rozumie się wzajemne powiązania między beneficjentem lub osobami upoważnionymi do zaciągania zobowiązań w imieniu beneficjenta lub osobami wykonującymi w imieniu beneficjenta czynności związane z przeprowadzeniem procedury wyboru </w:t>
      </w:r>
      <w:r w:rsidR="00777CC4" w:rsidRPr="00336676">
        <w:rPr>
          <w:rFonts w:ascii="Calibri" w:hAnsi="Calibri" w:cs="Calibri"/>
          <w:color w:val="000000" w:themeColor="text1"/>
        </w:rPr>
        <w:t>dostawcy</w:t>
      </w:r>
      <w:r w:rsidRPr="00336676">
        <w:rPr>
          <w:rFonts w:ascii="Calibri" w:hAnsi="Calibri" w:cs="Calibri"/>
          <w:color w:val="000000" w:themeColor="text1"/>
        </w:rPr>
        <w:t xml:space="preserve"> a </w:t>
      </w:r>
      <w:r w:rsidR="00777CC4" w:rsidRPr="00336676">
        <w:rPr>
          <w:rFonts w:ascii="Calibri" w:hAnsi="Calibri" w:cs="Calibri"/>
          <w:color w:val="000000" w:themeColor="text1"/>
        </w:rPr>
        <w:t>dostawcą</w:t>
      </w:r>
      <w:r w:rsidRPr="00336676">
        <w:rPr>
          <w:rFonts w:ascii="Calibri" w:hAnsi="Calibri" w:cs="Calibri"/>
          <w:color w:val="000000" w:themeColor="text1"/>
        </w:rPr>
        <w:t>, polegające w szczególności na:</w:t>
      </w:r>
    </w:p>
    <w:p w14:paraId="6EB3E189" w14:textId="77777777" w:rsidR="00FE4D2B" w:rsidRPr="00336676" w:rsidRDefault="00E003AE" w:rsidP="00380BF3">
      <w:pPr>
        <w:pStyle w:val="Akapitzlist"/>
        <w:numPr>
          <w:ilvl w:val="0"/>
          <w:numId w:val="40"/>
        </w:numPr>
        <w:spacing w:after="120"/>
        <w:jc w:val="both"/>
        <w:rPr>
          <w:rFonts w:ascii="Calibri" w:hAnsi="Calibri" w:cs="Calibri"/>
          <w:color w:val="000000" w:themeColor="text1"/>
        </w:rPr>
      </w:pPr>
      <w:r w:rsidRPr="00336676">
        <w:rPr>
          <w:rFonts w:ascii="Calibri" w:hAnsi="Calibri" w:cs="Calibri"/>
          <w:color w:val="000000" w:themeColor="text1"/>
        </w:rPr>
        <w:t>uczestniczeniu w spółce jako wspólnik spółki cywilnej lub spółki osobowej,</w:t>
      </w:r>
    </w:p>
    <w:p w14:paraId="05E039A9" w14:textId="5EB88A62" w:rsidR="00FE4D2B" w:rsidRPr="00336676" w:rsidRDefault="00E003AE" w:rsidP="00380BF3">
      <w:pPr>
        <w:pStyle w:val="Akapitzlist"/>
        <w:numPr>
          <w:ilvl w:val="0"/>
          <w:numId w:val="40"/>
        </w:numPr>
        <w:spacing w:after="120"/>
        <w:jc w:val="both"/>
        <w:rPr>
          <w:rFonts w:ascii="Calibri" w:hAnsi="Calibri" w:cs="Calibri"/>
          <w:color w:val="000000" w:themeColor="text1"/>
        </w:rPr>
      </w:pPr>
      <w:r w:rsidRPr="00336676">
        <w:rPr>
          <w:rFonts w:ascii="Calibri" w:hAnsi="Calibri" w:cs="Calibri"/>
          <w:color w:val="000000" w:themeColor="text1"/>
        </w:rPr>
        <w:t>posiadaniu co najmniej 10% udziałów lub akcji, o ile niższy próg nie wynika z przepisów prawa lub nie został określony przez IZ PO,</w:t>
      </w:r>
    </w:p>
    <w:p w14:paraId="0610C9A9" w14:textId="77777777" w:rsidR="00FE4D2B" w:rsidRPr="00336676" w:rsidRDefault="00E003AE" w:rsidP="00380BF3">
      <w:pPr>
        <w:pStyle w:val="Akapitzlist"/>
        <w:numPr>
          <w:ilvl w:val="0"/>
          <w:numId w:val="40"/>
        </w:numPr>
        <w:spacing w:after="120"/>
        <w:jc w:val="both"/>
        <w:rPr>
          <w:rFonts w:ascii="Calibri" w:hAnsi="Calibri" w:cs="Calibri"/>
          <w:color w:val="000000" w:themeColor="text1"/>
        </w:rPr>
      </w:pPr>
      <w:r w:rsidRPr="00336676">
        <w:rPr>
          <w:rFonts w:ascii="Calibri" w:hAnsi="Calibri" w:cs="Calibri"/>
          <w:color w:val="000000" w:themeColor="text1"/>
        </w:rPr>
        <w:t>pełnieniu funkcji członka organu nadzorczego lub zarządzającego, prokurenta, pełnomocnika,</w:t>
      </w:r>
    </w:p>
    <w:p w14:paraId="4D1513E3" w14:textId="77777777" w:rsidR="00FE4D2B" w:rsidRPr="00336676" w:rsidRDefault="00E003AE" w:rsidP="00380BF3">
      <w:pPr>
        <w:pStyle w:val="Akapitzlist"/>
        <w:numPr>
          <w:ilvl w:val="0"/>
          <w:numId w:val="40"/>
        </w:numPr>
        <w:spacing w:after="120"/>
        <w:jc w:val="both"/>
        <w:rPr>
          <w:rFonts w:ascii="Calibri" w:hAnsi="Calibri" w:cs="Calibri"/>
          <w:color w:val="000000" w:themeColor="text1"/>
        </w:rPr>
      </w:pPr>
      <w:r w:rsidRPr="00336676">
        <w:rPr>
          <w:rFonts w:ascii="Calibri" w:hAnsi="Calibri" w:cs="Calibri"/>
          <w:color w:val="000000" w:themeColor="text1"/>
        </w:rPr>
        <w:t>pozostawaniu w związku małżeńskim, w stosunku pokrewieństwa lub powinowactwa w linii prostej, pokrewieństwa drugiego stopnia lub powinowactwa drugiego stopnia w linii bocznej lub w stosunku przysposobienia, opieki lub kurateli.</w:t>
      </w:r>
    </w:p>
    <w:p w14:paraId="3CA8CDD9" w14:textId="77777777" w:rsidR="00FE4D2B" w:rsidRPr="00336676" w:rsidRDefault="00FE4D2B" w:rsidP="007465C0">
      <w:pPr>
        <w:pStyle w:val="Standard"/>
        <w:spacing w:after="120"/>
        <w:jc w:val="both"/>
        <w:rPr>
          <w:rFonts w:ascii="Calibri" w:hAnsi="Calibri" w:cs="Calibri"/>
          <w:color w:val="000000" w:themeColor="text1"/>
        </w:rPr>
      </w:pPr>
    </w:p>
    <w:p w14:paraId="32EDC444" w14:textId="77777777" w:rsidR="00FE4D2B" w:rsidRPr="00336676" w:rsidRDefault="00FE4D2B" w:rsidP="007465C0">
      <w:pPr>
        <w:pStyle w:val="Standard"/>
        <w:spacing w:after="120"/>
        <w:jc w:val="both"/>
        <w:rPr>
          <w:rFonts w:ascii="Calibri" w:hAnsi="Calibri" w:cs="Calibri"/>
          <w:color w:val="000000" w:themeColor="text1"/>
        </w:rPr>
      </w:pPr>
    </w:p>
    <w:p w14:paraId="0DBDCDE3" w14:textId="77777777" w:rsidR="00A44A57" w:rsidRPr="00336676" w:rsidRDefault="00A44A57" w:rsidP="00A44A57">
      <w:pPr>
        <w:pStyle w:val="Standard"/>
        <w:spacing w:after="120"/>
        <w:jc w:val="both"/>
        <w:rPr>
          <w:rFonts w:ascii="Calibri" w:hAnsi="Calibri" w:cs="Calibri"/>
          <w:color w:val="000000" w:themeColor="text1"/>
        </w:rPr>
      </w:pPr>
      <w:r w:rsidRPr="00336676">
        <w:rPr>
          <w:rFonts w:ascii="Calibri" w:hAnsi="Calibri" w:cs="Calibri"/>
          <w:color w:val="000000" w:themeColor="text1"/>
        </w:rPr>
        <w:t>____________________</w:t>
      </w:r>
      <w:r w:rsidRPr="00336676">
        <w:rPr>
          <w:rFonts w:ascii="Calibri" w:hAnsi="Calibri" w:cs="Calibri"/>
          <w:color w:val="000000" w:themeColor="text1"/>
        </w:rPr>
        <w:tab/>
      </w:r>
      <w:r w:rsidRPr="00336676">
        <w:rPr>
          <w:rFonts w:ascii="Calibri" w:hAnsi="Calibri" w:cs="Calibri"/>
          <w:color w:val="000000" w:themeColor="text1"/>
        </w:rPr>
        <w:tab/>
      </w:r>
      <w:r w:rsidRPr="00336676">
        <w:rPr>
          <w:rFonts w:ascii="Calibri" w:hAnsi="Calibri" w:cs="Calibri"/>
          <w:color w:val="000000" w:themeColor="text1"/>
        </w:rPr>
        <w:tab/>
      </w:r>
      <w:r w:rsidRPr="00336676">
        <w:rPr>
          <w:rFonts w:ascii="Calibri" w:hAnsi="Calibri" w:cs="Calibri"/>
          <w:color w:val="000000" w:themeColor="text1"/>
        </w:rPr>
        <w:tab/>
      </w:r>
      <w:r w:rsidRPr="00336676">
        <w:rPr>
          <w:rFonts w:ascii="Calibri" w:hAnsi="Calibri" w:cs="Calibri"/>
          <w:color w:val="000000" w:themeColor="text1"/>
        </w:rPr>
        <w:tab/>
        <w:t>__________________________</w:t>
      </w:r>
    </w:p>
    <w:p w14:paraId="45902AA6" w14:textId="77777777" w:rsidR="00A44A57" w:rsidRPr="00336676" w:rsidRDefault="00A44A57" w:rsidP="00A44A57">
      <w:pPr>
        <w:pStyle w:val="Standard"/>
        <w:spacing w:after="120"/>
        <w:jc w:val="both"/>
        <w:rPr>
          <w:rFonts w:ascii="Calibri" w:hAnsi="Calibri" w:cs="Calibri"/>
          <w:color w:val="000000" w:themeColor="text1"/>
        </w:rPr>
      </w:pPr>
      <w:r w:rsidRPr="00336676">
        <w:rPr>
          <w:rFonts w:ascii="Calibri" w:hAnsi="Calibri" w:cs="Calibri"/>
          <w:color w:val="000000" w:themeColor="text1"/>
        </w:rPr>
        <w:t>Miejscowość i data</w:t>
      </w:r>
      <w:r w:rsidRPr="00336676">
        <w:rPr>
          <w:rFonts w:ascii="Calibri" w:hAnsi="Calibri" w:cs="Calibri"/>
          <w:color w:val="000000" w:themeColor="text1"/>
        </w:rPr>
        <w:tab/>
      </w:r>
      <w:r w:rsidRPr="00336676">
        <w:rPr>
          <w:rFonts w:ascii="Calibri" w:hAnsi="Calibri" w:cs="Calibri"/>
          <w:color w:val="000000" w:themeColor="text1"/>
        </w:rPr>
        <w:tab/>
      </w:r>
      <w:r w:rsidRPr="00336676">
        <w:rPr>
          <w:rFonts w:ascii="Calibri" w:hAnsi="Calibri" w:cs="Calibri"/>
          <w:color w:val="000000" w:themeColor="text1"/>
        </w:rPr>
        <w:tab/>
      </w:r>
      <w:r w:rsidRPr="00336676">
        <w:rPr>
          <w:rFonts w:ascii="Calibri" w:hAnsi="Calibri" w:cs="Calibri"/>
          <w:color w:val="000000" w:themeColor="text1"/>
        </w:rPr>
        <w:tab/>
      </w:r>
      <w:r w:rsidRPr="00336676">
        <w:rPr>
          <w:rFonts w:ascii="Calibri" w:hAnsi="Calibri" w:cs="Calibri"/>
          <w:color w:val="000000" w:themeColor="text1"/>
        </w:rPr>
        <w:tab/>
      </w:r>
      <w:r w:rsidRPr="00336676">
        <w:rPr>
          <w:rFonts w:ascii="Calibri" w:hAnsi="Calibri" w:cs="Calibri"/>
          <w:color w:val="000000" w:themeColor="text1"/>
        </w:rPr>
        <w:tab/>
        <w:t>czytelny podpis reprezentanta</w:t>
      </w:r>
    </w:p>
    <w:p w14:paraId="21DFAD72" w14:textId="77777777" w:rsidR="00FE4D2B" w:rsidRPr="00336676" w:rsidRDefault="00FE4D2B" w:rsidP="007465C0">
      <w:pPr>
        <w:pStyle w:val="Standard"/>
        <w:spacing w:after="120"/>
        <w:rPr>
          <w:rFonts w:ascii="Calibri" w:hAnsi="Calibri" w:cs="Calibri"/>
          <w:color w:val="000000" w:themeColor="text1"/>
        </w:rPr>
      </w:pPr>
    </w:p>
    <w:p w14:paraId="1D0DB18D" w14:textId="77777777" w:rsidR="00FE4D2B" w:rsidRPr="00336676" w:rsidRDefault="00E003AE" w:rsidP="007465C0">
      <w:pPr>
        <w:pStyle w:val="Standard"/>
        <w:pageBreakBefore/>
        <w:spacing w:after="120"/>
        <w:jc w:val="both"/>
        <w:rPr>
          <w:rFonts w:ascii="Calibri" w:hAnsi="Calibri" w:cs="Calibri"/>
          <w:color w:val="000000" w:themeColor="text1"/>
        </w:rPr>
      </w:pPr>
      <w:r w:rsidRPr="00336676">
        <w:rPr>
          <w:rFonts w:ascii="Calibri" w:hAnsi="Calibri" w:cs="Calibri"/>
          <w:color w:val="000000" w:themeColor="text1"/>
        </w:rPr>
        <w:lastRenderedPageBreak/>
        <w:t>Załącznik nr 3 do Zapytania Ofertowego</w:t>
      </w:r>
    </w:p>
    <w:p w14:paraId="7AA67009" w14:textId="7AD0500D" w:rsidR="00FE4D2B" w:rsidRDefault="00691AED" w:rsidP="007465C0">
      <w:pPr>
        <w:pStyle w:val="Standard"/>
        <w:spacing w:after="120"/>
        <w:jc w:val="both"/>
        <w:rPr>
          <w:rFonts w:ascii="Calibri" w:hAnsi="Calibri" w:cs="Calibri"/>
          <w:color w:val="000000" w:themeColor="text1"/>
        </w:rPr>
      </w:pPr>
      <w:r>
        <w:rPr>
          <w:rFonts w:ascii="Calibri" w:hAnsi="Calibri" w:cs="Calibri"/>
          <w:color w:val="000000" w:themeColor="text1"/>
        </w:rPr>
        <w:t>5</w:t>
      </w:r>
      <w:r w:rsidR="00E63345" w:rsidRPr="00E63345">
        <w:rPr>
          <w:rFonts w:ascii="Calibri" w:hAnsi="Calibri" w:cs="Calibri"/>
          <w:color w:val="000000" w:themeColor="text1"/>
        </w:rPr>
        <w:t>/</w:t>
      </w:r>
      <w:r w:rsidR="007F64B2">
        <w:rPr>
          <w:rFonts w:ascii="Calibri" w:hAnsi="Calibri" w:cs="Calibri"/>
          <w:color w:val="000000" w:themeColor="text1"/>
        </w:rPr>
        <w:t>10</w:t>
      </w:r>
      <w:r w:rsidR="00E63345" w:rsidRPr="00E63345">
        <w:rPr>
          <w:rFonts w:ascii="Calibri" w:hAnsi="Calibri" w:cs="Calibri"/>
          <w:color w:val="000000" w:themeColor="text1"/>
        </w:rPr>
        <w:t>/2022/3.2.2POIR</w:t>
      </w:r>
    </w:p>
    <w:p w14:paraId="56C1C363" w14:textId="77777777" w:rsidR="00E63345" w:rsidRPr="00336676" w:rsidRDefault="00E63345" w:rsidP="007465C0">
      <w:pPr>
        <w:pStyle w:val="Standard"/>
        <w:spacing w:after="120"/>
        <w:jc w:val="both"/>
        <w:rPr>
          <w:rFonts w:ascii="Calibri" w:hAnsi="Calibri" w:cs="Calibri"/>
          <w:color w:val="000000" w:themeColor="text1"/>
        </w:rPr>
      </w:pPr>
    </w:p>
    <w:p w14:paraId="5E24FF6E" w14:textId="3C1DAE25" w:rsidR="00FE4D2B" w:rsidRPr="00336676" w:rsidRDefault="00E003AE" w:rsidP="007465C0">
      <w:pPr>
        <w:pStyle w:val="Standard"/>
        <w:spacing w:after="120"/>
        <w:jc w:val="center"/>
        <w:rPr>
          <w:rFonts w:ascii="Calibri" w:hAnsi="Calibri" w:cs="Calibri"/>
          <w:color w:val="000000" w:themeColor="text1"/>
        </w:rPr>
      </w:pPr>
      <w:r w:rsidRPr="00336676">
        <w:rPr>
          <w:rFonts w:ascii="Calibri" w:hAnsi="Calibri" w:cs="Calibri"/>
          <w:b/>
          <w:bCs/>
          <w:color w:val="000000" w:themeColor="text1"/>
        </w:rPr>
        <w:t xml:space="preserve">OŚWIADCZENIE </w:t>
      </w:r>
      <w:r w:rsidR="00777CC4" w:rsidRPr="00336676">
        <w:rPr>
          <w:rFonts w:ascii="Calibri" w:hAnsi="Calibri" w:cs="Calibri"/>
          <w:b/>
          <w:bCs/>
          <w:color w:val="000000" w:themeColor="text1"/>
        </w:rPr>
        <w:t>DOSTAWCY</w:t>
      </w:r>
      <w:r w:rsidRPr="00336676">
        <w:rPr>
          <w:rFonts w:ascii="Calibri" w:hAnsi="Calibri" w:cs="Calibri"/>
          <w:b/>
          <w:bCs/>
          <w:color w:val="000000" w:themeColor="text1"/>
        </w:rPr>
        <w:t xml:space="preserve"> W ZAKRESIE WYPEŁNIENIA OBOWIĄZKÓW INFORMACYJNYCH PRZEWIDZIANYCH W ART. 13 LUB ART. 14 RODO</w:t>
      </w:r>
    </w:p>
    <w:p w14:paraId="4C680A08" w14:textId="77777777" w:rsidR="00FE4D2B" w:rsidRPr="00336676" w:rsidRDefault="00FE4D2B" w:rsidP="007465C0">
      <w:pPr>
        <w:pStyle w:val="Standard"/>
        <w:spacing w:after="120"/>
        <w:jc w:val="center"/>
        <w:rPr>
          <w:rFonts w:ascii="Calibri" w:hAnsi="Calibri" w:cs="Calibri"/>
          <w:b/>
          <w:bCs/>
          <w:color w:val="000000" w:themeColor="text1"/>
        </w:rPr>
      </w:pPr>
    </w:p>
    <w:p w14:paraId="4E55C466" w14:textId="77777777" w:rsidR="00FE4D2B" w:rsidRPr="00336676" w:rsidRDefault="00E003AE" w:rsidP="007465C0">
      <w:pPr>
        <w:pStyle w:val="Standard"/>
        <w:spacing w:before="280" w:after="120"/>
        <w:jc w:val="both"/>
        <w:rPr>
          <w:rFonts w:ascii="Calibri" w:hAnsi="Calibri" w:cs="Calibri"/>
          <w:color w:val="000000" w:themeColor="text1"/>
        </w:rPr>
      </w:pPr>
      <w:r w:rsidRPr="00336676">
        <w:rPr>
          <w:rFonts w:ascii="Calibri" w:eastAsia="Times New Roman" w:hAnsi="Calibri" w:cs="Calibri"/>
          <w:color w:val="000000" w:themeColor="text1"/>
          <w:lang w:eastAsia="ar-SA"/>
        </w:rPr>
        <w:t>Oświadczam, że wypełniłem obowiązki informacyjne przewidziane w art. 13 lub art. 14 RODO wobec osób fizycznych, od których dane osobowe bezpośrednio lub pośrednio pozyskałem w celu ubiegania się o udzielenie zamówienia w niniejszym postępowaniu.</w:t>
      </w:r>
    </w:p>
    <w:p w14:paraId="4B5C61AF" w14:textId="77777777" w:rsidR="00FE4D2B" w:rsidRPr="00336676" w:rsidRDefault="00FE4D2B" w:rsidP="007465C0">
      <w:pPr>
        <w:pStyle w:val="Standard"/>
        <w:spacing w:before="280" w:after="120"/>
        <w:jc w:val="both"/>
        <w:rPr>
          <w:rFonts w:ascii="Calibri" w:eastAsia="Times New Roman" w:hAnsi="Calibri" w:cs="Calibri"/>
          <w:color w:val="000000" w:themeColor="text1"/>
          <w:lang w:eastAsia="ar-SA"/>
        </w:rPr>
      </w:pPr>
    </w:p>
    <w:p w14:paraId="321C4E3E" w14:textId="77777777" w:rsidR="00FE4D2B" w:rsidRPr="00336676" w:rsidRDefault="00FE4D2B" w:rsidP="007465C0">
      <w:pPr>
        <w:pStyle w:val="Standard"/>
        <w:spacing w:before="280" w:after="120"/>
        <w:jc w:val="both"/>
        <w:rPr>
          <w:rFonts w:ascii="Calibri" w:eastAsia="Times New Roman" w:hAnsi="Calibri" w:cs="Calibri"/>
          <w:color w:val="000000" w:themeColor="text1"/>
          <w:lang w:eastAsia="ar-SA"/>
        </w:rPr>
      </w:pPr>
    </w:p>
    <w:p w14:paraId="02F267EF" w14:textId="77777777" w:rsidR="00FE4D2B" w:rsidRPr="00336676" w:rsidRDefault="00FE4D2B" w:rsidP="007465C0">
      <w:pPr>
        <w:pStyle w:val="Standard"/>
        <w:spacing w:before="280" w:after="120"/>
        <w:jc w:val="both"/>
        <w:rPr>
          <w:rFonts w:ascii="Calibri" w:eastAsia="Times New Roman" w:hAnsi="Calibri" w:cs="Calibri"/>
          <w:color w:val="000000" w:themeColor="text1"/>
          <w:lang w:eastAsia="ar-SA"/>
        </w:rPr>
      </w:pPr>
    </w:p>
    <w:p w14:paraId="46C0EA16" w14:textId="77777777" w:rsidR="00A44A57" w:rsidRPr="00336676" w:rsidRDefault="00A44A57" w:rsidP="00A44A57">
      <w:pPr>
        <w:pStyle w:val="Standard"/>
        <w:spacing w:after="120"/>
        <w:jc w:val="both"/>
        <w:rPr>
          <w:rFonts w:ascii="Calibri" w:hAnsi="Calibri" w:cs="Calibri"/>
          <w:color w:val="000000" w:themeColor="text1"/>
        </w:rPr>
      </w:pPr>
      <w:r w:rsidRPr="00336676">
        <w:rPr>
          <w:rFonts w:ascii="Calibri" w:hAnsi="Calibri" w:cs="Calibri"/>
          <w:color w:val="000000" w:themeColor="text1"/>
        </w:rPr>
        <w:t>____________________</w:t>
      </w:r>
      <w:r w:rsidRPr="00336676">
        <w:rPr>
          <w:rFonts w:ascii="Calibri" w:hAnsi="Calibri" w:cs="Calibri"/>
          <w:color w:val="000000" w:themeColor="text1"/>
        </w:rPr>
        <w:tab/>
      </w:r>
      <w:r w:rsidRPr="00336676">
        <w:rPr>
          <w:rFonts w:ascii="Calibri" w:hAnsi="Calibri" w:cs="Calibri"/>
          <w:color w:val="000000" w:themeColor="text1"/>
        </w:rPr>
        <w:tab/>
      </w:r>
      <w:r w:rsidRPr="00336676">
        <w:rPr>
          <w:rFonts w:ascii="Calibri" w:hAnsi="Calibri" w:cs="Calibri"/>
          <w:color w:val="000000" w:themeColor="text1"/>
        </w:rPr>
        <w:tab/>
      </w:r>
      <w:r w:rsidRPr="00336676">
        <w:rPr>
          <w:rFonts w:ascii="Calibri" w:hAnsi="Calibri" w:cs="Calibri"/>
          <w:color w:val="000000" w:themeColor="text1"/>
        </w:rPr>
        <w:tab/>
      </w:r>
      <w:r w:rsidRPr="00336676">
        <w:rPr>
          <w:rFonts w:ascii="Calibri" w:hAnsi="Calibri" w:cs="Calibri"/>
          <w:color w:val="000000" w:themeColor="text1"/>
        </w:rPr>
        <w:tab/>
        <w:t>__________________________</w:t>
      </w:r>
    </w:p>
    <w:p w14:paraId="71E12847" w14:textId="77777777" w:rsidR="00A44A57" w:rsidRPr="00336676" w:rsidRDefault="00A44A57" w:rsidP="00A44A57">
      <w:pPr>
        <w:pStyle w:val="Standard"/>
        <w:spacing w:after="120"/>
        <w:jc w:val="both"/>
        <w:rPr>
          <w:rFonts w:ascii="Calibri" w:hAnsi="Calibri" w:cs="Calibri"/>
          <w:color w:val="000000" w:themeColor="text1"/>
        </w:rPr>
      </w:pPr>
      <w:r w:rsidRPr="00336676">
        <w:rPr>
          <w:rFonts w:ascii="Calibri" w:hAnsi="Calibri" w:cs="Calibri"/>
          <w:color w:val="000000" w:themeColor="text1"/>
        </w:rPr>
        <w:t>Miejscowość i data</w:t>
      </w:r>
      <w:r w:rsidRPr="00336676">
        <w:rPr>
          <w:rFonts w:ascii="Calibri" w:hAnsi="Calibri" w:cs="Calibri"/>
          <w:color w:val="000000" w:themeColor="text1"/>
        </w:rPr>
        <w:tab/>
      </w:r>
      <w:r w:rsidRPr="00336676">
        <w:rPr>
          <w:rFonts w:ascii="Calibri" w:hAnsi="Calibri" w:cs="Calibri"/>
          <w:color w:val="000000" w:themeColor="text1"/>
        </w:rPr>
        <w:tab/>
      </w:r>
      <w:r w:rsidRPr="00336676">
        <w:rPr>
          <w:rFonts w:ascii="Calibri" w:hAnsi="Calibri" w:cs="Calibri"/>
          <w:color w:val="000000" w:themeColor="text1"/>
        </w:rPr>
        <w:tab/>
      </w:r>
      <w:r w:rsidRPr="00336676">
        <w:rPr>
          <w:rFonts w:ascii="Calibri" w:hAnsi="Calibri" w:cs="Calibri"/>
          <w:color w:val="000000" w:themeColor="text1"/>
        </w:rPr>
        <w:tab/>
      </w:r>
      <w:r w:rsidRPr="00336676">
        <w:rPr>
          <w:rFonts w:ascii="Calibri" w:hAnsi="Calibri" w:cs="Calibri"/>
          <w:color w:val="000000" w:themeColor="text1"/>
        </w:rPr>
        <w:tab/>
      </w:r>
      <w:r w:rsidRPr="00336676">
        <w:rPr>
          <w:rFonts w:ascii="Calibri" w:hAnsi="Calibri" w:cs="Calibri"/>
          <w:color w:val="000000" w:themeColor="text1"/>
        </w:rPr>
        <w:tab/>
        <w:t>czytelny podpis reprezentanta</w:t>
      </w:r>
    </w:p>
    <w:p w14:paraId="5FD44C8A" w14:textId="30C8B8D3" w:rsidR="0073596A" w:rsidRPr="00336676" w:rsidRDefault="0073596A">
      <w:pPr>
        <w:suppressAutoHyphens w:val="0"/>
        <w:rPr>
          <w:rFonts w:eastAsia="SimSun"/>
          <w:color w:val="000000" w:themeColor="text1"/>
          <w:sz w:val="24"/>
          <w:szCs w:val="24"/>
          <w:lang w:eastAsia="zh-CN" w:bidi="hi-IN"/>
        </w:rPr>
      </w:pPr>
    </w:p>
    <w:sectPr w:rsidR="0073596A" w:rsidRPr="00336676" w:rsidSect="007465C0">
      <w:headerReference w:type="default" r:id="rId12"/>
      <w:footerReference w:type="default" r:id="rId13"/>
      <w:pgSz w:w="11906" w:h="16838"/>
      <w:pgMar w:top="1418" w:right="1134" w:bottom="1418" w:left="1134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4518EF" w14:textId="77777777" w:rsidR="000F4136" w:rsidRDefault="000F4136">
      <w:pPr>
        <w:spacing w:after="0" w:line="240" w:lineRule="auto"/>
      </w:pPr>
      <w:r>
        <w:separator/>
      </w:r>
    </w:p>
  </w:endnote>
  <w:endnote w:type="continuationSeparator" w:id="0">
    <w:p w14:paraId="150E5337" w14:textId="77777777" w:rsidR="000F4136" w:rsidRDefault="000F41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Unicode MS">
    <w:panose1 w:val="020B0604020202020204"/>
    <w:charset w:val="00"/>
    <w:family w:val="auto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-Bold">
    <w:altName w:val="Calibri"/>
    <w:panose1 w:val="00000000000000000000"/>
    <w:charset w:val="00"/>
    <w:family w:val="roman"/>
    <w:notTrueType/>
    <w:pitch w:val="default"/>
  </w:font>
  <w:font w:name="TimesNewRomanPSMT">
    <w:panose1 w:val="00000000000000000000"/>
    <w:charset w:val="00"/>
    <w:family w:val="roman"/>
    <w:notTrueType/>
    <w:pitch w:val="default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2F635C" w14:textId="77777777" w:rsidR="0041107C" w:rsidRDefault="00E003AE">
    <w:pPr>
      <w:pStyle w:val="Stopka"/>
      <w:pBdr>
        <w:top w:val="single" w:sz="4" w:space="1" w:color="D9D9D9"/>
      </w:pBdr>
    </w:pPr>
    <w:r>
      <w:fldChar w:fldCharType="begin"/>
    </w:r>
    <w:r>
      <w:instrText xml:space="preserve"> PAGE </w:instrText>
    </w:r>
    <w:r>
      <w:fldChar w:fldCharType="separate"/>
    </w:r>
    <w:r>
      <w:t>21</w:t>
    </w:r>
    <w:r>
      <w:fldChar w:fldCharType="end"/>
    </w:r>
    <w:r>
      <w:rPr>
        <w:b/>
        <w:bCs/>
      </w:rPr>
      <w:t xml:space="preserve"> | </w:t>
    </w:r>
    <w:r>
      <w:rPr>
        <w:color w:val="7F7F7F"/>
        <w:spacing w:val="60"/>
      </w:rPr>
      <w:t>Strona</w:t>
    </w:r>
  </w:p>
  <w:p w14:paraId="4603A713" w14:textId="77777777" w:rsidR="0041107C" w:rsidRDefault="0000000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8F7466" w14:textId="77777777" w:rsidR="000F4136" w:rsidRDefault="000F4136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1073102F" w14:textId="77777777" w:rsidR="000F4136" w:rsidRDefault="000F4136">
      <w:pPr>
        <w:spacing w:after="0" w:line="240" w:lineRule="auto"/>
      </w:pPr>
      <w:r>
        <w:continuationSeparator/>
      </w:r>
    </w:p>
  </w:footnote>
  <w:footnote w:id="1">
    <w:p w14:paraId="0CD3AA0A" w14:textId="77777777" w:rsidR="00FE4D2B" w:rsidRDefault="00E003AE">
      <w:pPr>
        <w:pStyle w:val="Tekstprzypisudolnego"/>
        <w:spacing w:line="240" w:lineRule="auto"/>
        <w:jc w:val="both"/>
      </w:pPr>
      <w:r>
        <w:rPr>
          <w:rStyle w:val="Odwoanieprzypisudolnego"/>
        </w:rPr>
        <w:footnoteRef/>
      </w:r>
      <w:r>
        <w:t>skorzystanie z prawa do sprostowania nie może skutkować zmianą wyniku postępowania przetargowego ani zmianą postanowień umowy w zakresie niezgodnym z prawem oraz nie może naruszać integralności protokołu oraz jego załączników</w:t>
      </w:r>
    </w:p>
    <w:p w14:paraId="2F2EFA34" w14:textId="77777777" w:rsidR="00FE4D2B" w:rsidRDefault="00FE4D2B">
      <w:pPr>
        <w:pStyle w:val="Tekstprzypisudolnego"/>
        <w:spacing w:line="240" w:lineRule="auto"/>
      </w:pPr>
    </w:p>
  </w:footnote>
  <w:footnote w:id="2">
    <w:p w14:paraId="38417C0D" w14:textId="77777777" w:rsidR="00FE4D2B" w:rsidRDefault="00E003AE">
      <w:pPr>
        <w:pStyle w:val="Tekstprzypisudolnego"/>
        <w:spacing w:line="240" w:lineRule="auto"/>
        <w:jc w:val="both"/>
      </w:pPr>
      <w:r>
        <w:rPr>
          <w:rStyle w:val="Odwoanieprzypisudolnego"/>
        </w:rPr>
        <w:footnoteRef/>
      </w:r>
      <w:r>
        <w:t>prawo do ograniczenia przetwarzania nie ma zastosowania w odniesieniu do przechowywania, w celu zapewnienia korzystania ze środków ochrony prawnej lub w celu ochrony praw innej osoby fizycznej lub prawnej, lub z uwagi na ważne względy interesu publicznego Unii Europejskiej lub państwa członkowskiego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DDE43D" w14:textId="77777777" w:rsidR="0041107C" w:rsidRDefault="00E003AE">
    <w:pPr>
      <w:pStyle w:val="Nagwek"/>
    </w:pPr>
    <w:r>
      <w:rPr>
        <w:noProof/>
      </w:rPr>
      <w:drawing>
        <wp:anchor distT="0" distB="0" distL="114300" distR="114300" simplePos="0" relativeHeight="251659264" behindDoc="0" locked="0" layoutInCell="1" allowOverlap="1" wp14:anchorId="01F62996" wp14:editId="5BA6107E">
          <wp:simplePos x="0" y="0"/>
          <wp:positionH relativeFrom="column">
            <wp:posOffset>-4315</wp:posOffset>
          </wp:positionH>
          <wp:positionV relativeFrom="paragraph">
            <wp:posOffset>-173516</wp:posOffset>
          </wp:positionV>
          <wp:extent cx="5760720" cy="549362"/>
          <wp:effectExtent l="0" t="0" r="0" b="3088"/>
          <wp:wrapSquare wrapText="bothSides"/>
          <wp:docPr id="1" name="Obraz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lum/>
                    <a:alphaModFix/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760720" cy="549362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A02803"/>
    <w:multiLevelType w:val="multilevel"/>
    <w:tmpl w:val="539852A8"/>
    <w:styleLink w:val="WWNum9"/>
    <w:lvl w:ilvl="0">
      <w:numFmt w:val="bullet"/>
      <w:lvlText w:val=""/>
      <w:lvlJc w:val="left"/>
      <w:pPr>
        <w:ind w:left="720" w:hanging="360"/>
      </w:pPr>
      <w:rPr>
        <w:rFonts w:ascii="Symbol" w:hAnsi="Symbol"/>
        <w:u w:val="none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" w15:restartNumberingAfterBreak="0">
    <w:nsid w:val="024C477D"/>
    <w:multiLevelType w:val="hybridMultilevel"/>
    <w:tmpl w:val="226AB87E"/>
    <w:lvl w:ilvl="0" w:tplc="6C94DD5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57339BB"/>
    <w:multiLevelType w:val="hybridMultilevel"/>
    <w:tmpl w:val="16D8B6C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2B2A68"/>
    <w:multiLevelType w:val="hybridMultilevel"/>
    <w:tmpl w:val="E06C360A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7A3A8E"/>
    <w:multiLevelType w:val="multilevel"/>
    <w:tmpl w:val="57829906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5" w15:restartNumberingAfterBreak="0">
    <w:nsid w:val="0B7D661E"/>
    <w:multiLevelType w:val="multilevel"/>
    <w:tmpl w:val="CAF83174"/>
    <w:styleLink w:val="WWNum5"/>
    <w:lvl w:ilvl="0">
      <w:numFmt w:val="bullet"/>
      <w:lvlText w:val=""/>
      <w:lvlJc w:val="left"/>
      <w:pPr>
        <w:ind w:left="720" w:hanging="360"/>
      </w:pPr>
      <w:rPr>
        <w:rFonts w:ascii="Symbol" w:hAnsi="Symbol"/>
        <w:u w:val="none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6" w15:restartNumberingAfterBreak="0">
    <w:nsid w:val="0F741359"/>
    <w:multiLevelType w:val="multilevel"/>
    <w:tmpl w:val="DBD2853A"/>
    <w:styleLink w:val="WWNum11"/>
    <w:lvl w:ilvl="0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7" w15:restartNumberingAfterBreak="0">
    <w:nsid w:val="103274E5"/>
    <w:multiLevelType w:val="hybridMultilevel"/>
    <w:tmpl w:val="8D628A5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00000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6AA241B"/>
    <w:multiLevelType w:val="hybridMultilevel"/>
    <w:tmpl w:val="8D628A5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00000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6F1587C"/>
    <w:multiLevelType w:val="multilevel"/>
    <w:tmpl w:val="B90A6EC0"/>
    <w:styleLink w:val="WWNum19"/>
    <w:lvl w:ilvl="0">
      <w:start w:val="3"/>
      <w:numFmt w:val="decimal"/>
      <w:lvlText w:val="%1."/>
      <w:lvlJc w:val="left"/>
      <w:pPr>
        <w:ind w:left="2880" w:hanging="360"/>
      </w:pPr>
    </w:lvl>
    <w:lvl w:ilvl="1">
      <w:start w:val="1"/>
      <w:numFmt w:val="lowerLetter"/>
      <w:lvlText w:val="%2."/>
      <w:lvlJc w:val="left"/>
      <w:pPr>
        <w:ind w:left="3600" w:hanging="360"/>
      </w:pPr>
    </w:lvl>
    <w:lvl w:ilvl="2">
      <w:start w:val="1"/>
      <w:numFmt w:val="lowerRoman"/>
      <w:lvlText w:val="%1.%2.%3."/>
      <w:lvlJc w:val="right"/>
      <w:pPr>
        <w:ind w:left="4320" w:hanging="180"/>
      </w:pPr>
    </w:lvl>
    <w:lvl w:ilvl="3">
      <w:start w:val="1"/>
      <w:numFmt w:val="decimal"/>
      <w:lvlText w:val="%1.%2.%3.%4."/>
      <w:lvlJc w:val="left"/>
      <w:pPr>
        <w:ind w:left="5040" w:hanging="360"/>
      </w:pPr>
    </w:lvl>
    <w:lvl w:ilvl="4">
      <w:start w:val="1"/>
      <w:numFmt w:val="lowerLetter"/>
      <w:lvlText w:val="%1.%2.%3.%4.%5."/>
      <w:lvlJc w:val="left"/>
      <w:pPr>
        <w:ind w:left="5760" w:hanging="360"/>
      </w:pPr>
    </w:lvl>
    <w:lvl w:ilvl="5">
      <w:start w:val="1"/>
      <w:numFmt w:val="lowerRoman"/>
      <w:lvlText w:val="%1.%2.%3.%4.%5.%6."/>
      <w:lvlJc w:val="right"/>
      <w:pPr>
        <w:ind w:left="6480" w:hanging="180"/>
      </w:pPr>
    </w:lvl>
    <w:lvl w:ilvl="6">
      <w:start w:val="1"/>
      <w:numFmt w:val="decimal"/>
      <w:lvlText w:val="%1.%2.%3.%4.%5.%6.%7."/>
      <w:lvlJc w:val="left"/>
      <w:pPr>
        <w:ind w:left="7200" w:hanging="360"/>
      </w:pPr>
    </w:lvl>
    <w:lvl w:ilvl="7">
      <w:start w:val="1"/>
      <w:numFmt w:val="lowerLetter"/>
      <w:lvlText w:val="%1.%2.%3.%4.%5.%6.%7.%8."/>
      <w:lvlJc w:val="left"/>
      <w:pPr>
        <w:ind w:left="7920" w:hanging="360"/>
      </w:pPr>
    </w:lvl>
    <w:lvl w:ilvl="8">
      <w:start w:val="1"/>
      <w:numFmt w:val="lowerRoman"/>
      <w:lvlText w:val="%1.%2.%3.%4.%5.%6.%7.%8.%9."/>
      <w:lvlJc w:val="right"/>
      <w:pPr>
        <w:ind w:left="8640" w:hanging="180"/>
      </w:pPr>
    </w:lvl>
  </w:abstractNum>
  <w:abstractNum w:abstractNumId="10" w15:restartNumberingAfterBreak="0">
    <w:nsid w:val="19FC1F30"/>
    <w:multiLevelType w:val="hybridMultilevel"/>
    <w:tmpl w:val="8C18E096"/>
    <w:lvl w:ilvl="0" w:tplc="669A7EA8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  <w:iCs w:val="0"/>
        <w:color w:val="00000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A2648A4"/>
    <w:multiLevelType w:val="hybridMultilevel"/>
    <w:tmpl w:val="F4BEDA4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  <w:color w:val="00000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CF171B0"/>
    <w:multiLevelType w:val="multilevel"/>
    <w:tmpl w:val="8CFAC97A"/>
    <w:styleLink w:val="WWNum16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13" w15:restartNumberingAfterBreak="0">
    <w:nsid w:val="21C77CE3"/>
    <w:multiLevelType w:val="hybridMultilevel"/>
    <w:tmpl w:val="8D628A5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00000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3773AD3"/>
    <w:multiLevelType w:val="hybridMultilevel"/>
    <w:tmpl w:val="1106623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5741DC7"/>
    <w:multiLevelType w:val="multilevel"/>
    <w:tmpl w:val="3794B37E"/>
    <w:styleLink w:val="WWNum20"/>
    <w:lvl w:ilvl="0">
      <w:start w:val="1"/>
      <w:numFmt w:val="lowerLetter"/>
      <w:lvlText w:val="%1)"/>
      <w:lvlJc w:val="left"/>
      <w:pPr>
        <w:ind w:left="1287" w:hanging="360"/>
      </w:pPr>
    </w:lvl>
    <w:lvl w:ilvl="1">
      <w:start w:val="1"/>
      <w:numFmt w:val="lowerLetter"/>
      <w:lvlText w:val="%2."/>
      <w:lvlJc w:val="left"/>
      <w:pPr>
        <w:ind w:left="2007" w:hanging="360"/>
      </w:pPr>
      <w:rPr>
        <w:rFonts w:ascii="Calibri" w:eastAsia="SimSun" w:hAnsi="Calibri" w:cs="Calibri"/>
      </w:rPr>
    </w:lvl>
    <w:lvl w:ilvl="2">
      <w:start w:val="1"/>
      <w:numFmt w:val="lowerRoman"/>
      <w:lvlText w:val="%1.%2.%3."/>
      <w:lvlJc w:val="right"/>
      <w:pPr>
        <w:ind w:left="2727" w:hanging="180"/>
      </w:pPr>
    </w:lvl>
    <w:lvl w:ilvl="3">
      <w:start w:val="1"/>
      <w:numFmt w:val="decimal"/>
      <w:lvlText w:val="%1.%2.%3.%4."/>
      <w:lvlJc w:val="left"/>
      <w:pPr>
        <w:ind w:left="3447" w:hanging="360"/>
      </w:pPr>
    </w:lvl>
    <w:lvl w:ilvl="4">
      <w:start w:val="1"/>
      <w:numFmt w:val="lowerLetter"/>
      <w:lvlText w:val="%1.%2.%3.%4.%5."/>
      <w:lvlJc w:val="left"/>
      <w:pPr>
        <w:ind w:left="4167" w:hanging="360"/>
      </w:pPr>
    </w:lvl>
    <w:lvl w:ilvl="5">
      <w:start w:val="1"/>
      <w:numFmt w:val="lowerRoman"/>
      <w:lvlText w:val="%1.%2.%3.%4.%5.%6."/>
      <w:lvlJc w:val="right"/>
      <w:pPr>
        <w:ind w:left="4887" w:hanging="180"/>
      </w:pPr>
    </w:lvl>
    <w:lvl w:ilvl="6">
      <w:start w:val="1"/>
      <w:numFmt w:val="decimal"/>
      <w:lvlText w:val="%1.%2.%3.%4.%5.%6.%7."/>
      <w:lvlJc w:val="left"/>
      <w:pPr>
        <w:ind w:left="5607" w:hanging="360"/>
      </w:pPr>
    </w:lvl>
    <w:lvl w:ilvl="7">
      <w:start w:val="1"/>
      <w:numFmt w:val="lowerLetter"/>
      <w:lvlText w:val="%1.%2.%3.%4.%5.%6.%7.%8."/>
      <w:lvlJc w:val="left"/>
      <w:pPr>
        <w:ind w:left="6327" w:hanging="360"/>
      </w:pPr>
    </w:lvl>
    <w:lvl w:ilvl="8">
      <w:start w:val="1"/>
      <w:numFmt w:val="lowerRoman"/>
      <w:lvlText w:val="%1.%2.%3.%4.%5.%6.%7.%8.%9."/>
      <w:lvlJc w:val="right"/>
      <w:pPr>
        <w:ind w:left="7047" w:hanging="180"/>
      </w:pPr>
    </w:lvl>
  </w:abstractNum>
  <w:abstractNum w:abstractNumId="16" w15:restartNumberingAfterBreak="0">
    <w:nsid w:val="2587647B"/>
    <w:multiLevelType w:val="multilevel"/>
    <w:tmpl w:val="2A9C04E0"/>
    <w:styleLink w:val="WWNum3"/>
    <w:lvl w:ilvl="0">
      <w:start w:val="1"/>
      <w:numFmt w:val="upperLetter"/>
      <w:lvlText w:val="%1."/>
      <w:lvlJc w:val="left"/>
      <w:pPr>
        <w:ind w:left="720" w:hanging="360"/>
      </w:pPr>
      <w:rPr>
        <w:rFonts w:cs="Calibri"/>
        <w:u w:val="none"/>
      </w:rPr>
    </w:lvl>
    <w:lvl w:ilvl="1">
      <w:numFmt w:val="bullet"/>
      <w:lvlText w:val=""/>
      <w:lvlJc w:val="left"/>
      <w:pPr>
        <w:ind w:left="1440" w:hanging="360"/>
      </w:pPr>
      <w:rPr>
        <w:rFonts w:ascii="Symbol" w:hAnsi="Symbol"/>
        <w:u w:val="none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7" w15:restartNumberingAfterBreak="0">
    <w:nsid w:val="2A105F86"/>
    <w:multiLevelType w:val="hybridMultilevel"/>
    <w:tmpl w:val="E06C360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ED8532B"/>
    <w:multiLevelType w:val="hybridMultilevel"/>
    <w:tmpl w:val="CC2AF67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0A1425A"/>
    <w:multiLevelType w:val="multilevel"/>
    <w:tmpl w:val="97D8E712"/>
    <w:styleLink w:val="WWNum18"/>
    <w:lvl w:ilvl="0">
      <w:numFmt w:val="bullet"/>
      <w:lvlText w:val=""/>
      <w:lvlJc w:val="left"/>
      <w:pPr>
        <w:ind w:left="1287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2007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727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447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167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887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607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327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047" w:hanging="360"/>
      </w:pPr>
      <w:rPr>
        <w:rFonts w:ascii="Wingdings" w:hAnsi="Wingdings"/>
      </w:rPr>
    </w:lvl>
  </w:abstractNum>
  <w:abstractNum w:abstractNumId="20" w15:restartNumberingAfterBreak="0">
    <w:nsid w:val="330635F5"/>
    <w:multiLevelType w:val="multilevel"/>
    <w:tmpl w:val="7338AE50"/>
    <w:styleLink w:val="WWNum13"/>
    <w:lvl w:ilvl="0">
      <w:start w:val="1"/>
      <w:numFmt w:val="lowerLetter"/>
      <w:lvlText w:val="%1)"/>
      <w:lvlJc w:val="left"/>
      <w:pPr>
        <w:ind w:left="1080" w:hanging="360"/>
      </w:pPr>
      <w:rPr>
        <w:rFonts w:cs="Times New Roman"/>
        <w:color w:val="00000A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1.%2.%3."/>
      <w:lvlJc w:val="right"/>
      <w:pPr>
        <w:ind w:left="2520" w:hanging="180"/>
      </w:pPr>
    </w:lvl>
    <w:lvl w:ilvl="3">
      <w:start w:val="1"/>
      <w:numFmt w:val="decimal"/>
      <w:lvlText w:val="%1.%2.%3.%4."/>
      <w:lvlJc w:val="left"/>
      <w:pPr>
        <w:ind w:left="3240" w:hanging="360"/>
      </w:pPr>
    </w:lvl>
    <w:lvl w:ilvl="4">
      <w:start w:val="1"/>
      <w:numFmt w:val="lowerLetter"/>
      <w:lvlText w:val="%1.%2.%3.%4.%5."/>
      <w:lvlJc w:val="left"/>
      <w:pPr>
        <w:ind w:left="3960" w:hanging="360"/>
      </w:pPr>
    </w:lvl>
    <w:lvl w:ilvl="5">
      <w:start w:val="1"/>
      <w:numFmt w:val="lowerRoman"/>
      <w:lvlText w:val="%1.%2.%3.%4.%5.%6."/>
      <w:lvlJc w:val="right"/>
      <w:pPr>
        <w:ind w:left="4680" w:hanging="180"/>
      </w:pPr>
    </w:lvl>
    <w:lvl w:ilvl="6">
      <w:start w:val="1"/>
      <w:numFmt w:val="decimal"/>
      <w:lvlText w:val="%1.%2.%3.%4.%5.%6.%7."/>
      <w:lvlJc w:val="left"/>
      <w:pPr>
        <w:ind w:left="5400" w:hanging="360"/>
      </w:pPr>
    </w:lvl>
    <w:lvl w:ilvl="7">
      <w:start w:val="1"/>
      <w:numFmt w:val="lowerLetter"/>
      <w:lvlText w:val="%1.%2.%3.%4.%5.%6.%7.%8."/>
      <w:lvlJc w:val="left"/>
      <w:pPr>
        <w:ind w:left="6120" w:hanging="360"/>
      </w:pPr>
    </w:lvl>
    <w:lvl w:ilvl="8">
      <w:start w:val="1"/>
      <w:numFmt w:val="lowerRoman"/>
      <w:lvlText w:val="%1.%2.%3.%4.%5.%6.%7.%8.%9."/>
      <w:lvlJc w:val="right"/>
      <w:pPr>
        <w:ind w:left="6840" w:hanging="180"/>
      </w:pPr>
    </w:lvl>
  </w:abstractNum>
  <w:abstractNum w:abstractNumId="21" w15:restartNumberingAfterBreak="0">
    <w:nsid w:val="3D337E8B"/>
    <w:multiLevelType w:val="multilevel"/>
    <w:tmpl w:val="C8420E70"/>
    <w:styleLink w:val="WWNum21"/>
    <w:lvl w:ilvl="0">
      <w:start w:val="1"/>
      <w:numFmt w:val="upp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22" w15:restartNumberingAfterBreak="0">
    <w:nsid w:val="3E74337D"/>
    <w:multiLevelType w:val="multilevel"/>
    <w:tmpl w:val="22046038"/>
    <w:styleLink w:val="WWNum7"/>
    <w:lvl w:ilvl="0">
      <w:numFmt w:val="bullet"/>
      <w:lvlText w:val=""/>
      <w:lvlJc w:val="left"/>
      <w:pPr>
        <w:ind w:left="1428" w:hanging="360"/>
      </w:pPr>
      <w:rPr>
        <w:rFonts w:ascii="Symbol" w:hAnsi="Symbol"/>
        <w:u w:val="none"/>
      </w:rPr>
    </w:lvl>
    <w:lvl w:ilvl="1">
      <w:numFmt w:val="bullet"/>
      <w:lvlText w:val="o"/>
      <w:lvlJc w:val="left"/>
      <w:pPr>
        <w:ind w:left="2148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868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588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308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5028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748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468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188" w:hanging="360"/>
      </w:pPr>
      <w:rPr>
        <w:rFonts w:ascii="Wingdings" w:hAnsi="Wingdings"/>
      </w:rPr>
    </w:lvl>
  </w:abstractNum>
  <w:abstractNum w:abstractNumId="23" w15:restartNumberingAfterBreak="0">
    <w:nsid w:val="3EC71069"/>
    <w:multiLevelType w:val="multilevel"/>
    <w:tmpl w:val="8E94339A"/>
    <w:styleLink w:val="WWNum4"/>
    <w:lvl w:ilvl="0">
      <w:numFmt w:val="bullet"/>
      <w:lvlText w:val=""/>
      <w:lvlJc w:val="left"/>
      <w:pPr>
        <w:ind w:left="720" w:hanging="360"/>
      </w:pPr>
      <w:rPr>
        <w:rFonts w:ascii="Symbol" w:hAnsi="Symbol"/>
        <w:u w:val="none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4" w15:restartNumberingAfterBreak="0">
    <w:nsid w:val="3F0E2ACF"/>
    <w:multiLevelType w:val="multilevel"/>
    <w:tmpl w:val="1A3E2810"/>
    <w:styleLink w:val="WWNum12"/>
    <w:lvl w:ilvl="0">
      <w:start w:val="1"/>
      <w:numFmt w:val="lowerLetter"/>
      <w:lvlText w:val="%1)"/>
      <w:lvlJc w:val="left"/>
      <w:pPr>
        <w:ind w:left="1080" w:hanging="360"/>
      </w:pPr>
      <w:rPr>
        <w:rFonts w:cs="Times New Roman"/>
        <w:color w:val="00000A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1.%2.%3."/>
      <w:lvlJc w:val="right"/>
      <w:pPr>
        <w:ind w:left="2520" w:hanging="180"/>
      </w:pPr>
    </w:lvl>
    <w:lvl w:ilvl="3">
      <w:start w:val="1"/>
      <w:numFmt w:val="decimal"/>
      <w:lvlText w:val="%1.%2.%3.%4."/>
      <w:lvlJc w:val="left"/>
      <w:pPr>
        <w:ind w:left="3240" w:hanging="360"/>
      </w:pPr>
    </w:lvl>
    <w:lvl w:ilvl="4">
      <w:start w:val="1"/>
      <w:numFmt w:val="lowerLetter"/>
      <w:lvlText w:val="%1.%2.%3.%4.%5."/>
      <w:lvlJc w:val="left"/>
      <w:pPr>
        <w:ind w:left="3960" w:hanging="360"/>
      </w:pPr>
    </w:lvl>
    <w:lvl w:ilvl="5">
      <w:start w:val="1"/>
      <w:numFmt w:val="lowerRoman"/>
      <w:lvlText w:val="%1.%2.%3.%4.%5.%6."/>
      <w:lvlJc w:val="right"/>
      <w:pPr>
        <w:ind w:left="4680" w:hanging="180"/>
      </w:pPr>
    </w:lvl>
    <w:lvl w:ilvl="6">
      <w:start w:val="1"/>
      <w:numFmt w:val="decimal"/>
      <w:lvlText w:val="%1.%2.%3.%4.%5.%6.%7."/>
      <w:lvlJc w:val="left"/>
      <w:pPr>
        <w:ind w:left="5400" w:hanging="360"/>
      </w:pPr>
    </w:lvl>
    <w:lvl w:ilvl="7">
      <w:start w:val="1"/>
      <w:numFmt w:val="lowerLetter"/>
      <w:lvlText w:val="%1.%2.%3.%4.%5.%6.%7.%8."/>
      <w:lvlJc w:val="left"/>
      <w:pPr>
        <w:ind w:left="6120" w:hanging="360"/>
      </w:pPr>
    </w:lvl>
    <w:lvl w:ilvl="8">
      <w:start w:val="1"/>
      <w:numFmt w:val="lowerRoman"/>
      <w:lvlText w:val="%1.%2.%3.%4.%5.%6.%7.%8.%9."/>
      <w:lvlJc w:val="right"/>
      <w:pPr>
        <w:ind w:left="6840" w:hanging="180"/>
      </w:pPr>
    </w:lvl>
  </w:abstractNum>
  <w:abstractNum w:abstractNumId="25" w15:restartNumberingAfterBreak="0">
    <w:nsid w:val="3FC06557"/>
    <w:multiLevelType w:val="multilevel"/>
    <w:tmpl w:val="12244DC0"/>
    <w:styleLink w:val="WWNum15"/>
    <w:lvl w:ilvl="0">
      <w:start w:val="1"/>
      <w:numFmt w:val="upp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26" w15:restartNumberingAfterBreak="0">
    <w:nsid w:val="413A11A4"/>
    <w:multiLevelType w:val="multilevel"/>
    <w:tmpl w:val="FDB46768"/>
    <w:styleLink w:val="WWNum6"/>
    <w:lvl w:ilvl="0">
      <w:numFmt w:val="bullet"/>
      <w:lvlText w:val="•"/>
      <w:lvlJc w:val="left"/>
      <w:pPr>
        <w:ind w:left="720" w:hanging="360"/>
      </w:pPr>
      <w:rPr>
        <w:rFonts w:ascii="Times New Roman" w:hAnsi="Times New Roman" w:cs="Calibri"/>
        <w:i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7" w15:restartNumberingAfterBreak="0">
    <w:nsid w:val="42F16948"/>
    <w:multiLevelType w:val="multilevel"/>
    <w:tmpl w:val="807695D8"/>
    <w:styleLink w:val="WWNum10"/>
    <w:lvl w:ilvl="0">
      <w:numFmt w:val="bullet"/>
      <w:lvlText w:val=""/>
      <w:lvlJc w:val="left"/>
      <w:pPr>
        <w:ind w:left="720" w:hanging="360"/>
      </w:pPr>
      <w:rPr>
        <w:rFonts w:ascii="Symbol" w:hAnsi="Symbol"/>
        <w:u w:val="none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8" w15:restartNumberingAfterBreak="0">
    <w:nsid w:val="48221573"/>
    <w:multiLevelType w:val="hybridMultilevel"/>
    <w:tmpl w:val="BC8E1B5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000000"/>
      </w:rPr>
    </w:lvl>
    <w:lvl w:ilvl="1" w:tplc="A5D68124">
      <w:start w:val="1"/>
      <w:numFmt w:val="upperRoman"/>
      <w:lvlText w:val="%2."/>
      <w:lvlJc w:val="left"/>
      <w:pPr>
        <w:ind w:left="1440" w:hanging="360"/>
      </w:pPr>
      <w:rPr>
        <w:rFonts w:ascii="Calibri" w:eastAsia="SimSun" w:hAnsi="Calibri" w:cs="Calibri"/>
      </w:rPr>
    </w:lvl>
    <w:lvl w:ilvl="2" w:tplc="1890BDF2">
      <w:start w:val="1"/>
      <w:numFmt w:val="decimal"/>
      <w:lvlText w:val="%3."/>
      <w:lvlJc w:val="right"/>
      <w:pPr>
        <w:ind w:left="2160" w:hanging="180"/>
      </w:pPr>
      <w:rPr>
        <w:rFonts w:ascii="Calibri" w:eastAsia="SimSun" w:hAnsi="Calibri" w:cs="Calibri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63C07B2"/>
    <w:multiLevelType w:val="hybridMultilevel"/>
    <w:tmpl w:val="A8ECEDAC"/>
    <w:lvl w:ilvl="0" w:tplc="075A6C14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D1422BB"/>
    <w:multiLevelType w:val="multilevel"/>
    <w:tmpl w:val="3D86BC4A"/>
    <w:styleLink w:val="WWNum1"/>
    <w:lvl w:ilvl="0">
      <w:numFmt w:val="bullet"/>
      <w:lvlText w:val=""/>
      <w:lvlJc w:val="left"/>
      <w:pPr>
        <w:ind w:left="720" w:hanging="360"/>
      </w:pPr>
      <w:rPr>
        <w:rFonts w:ascii="Symbol" w:hAnsi="Symbol"/>
        <w:u w:val="none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1" w15:restartNumberingAfterBreak="0">
    <w:nsid w:val="5D3C0BB1"/>
    <w:multiLevelType w:val="multilevel"/>
    <w:tmpl w:val="7DD823FA"/>
    <w:styleLink w:val="WWNum14"/>
    <w:lvl w:ilvl="0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32" w15:restartNumberingAfterBreak="0">
    <w:nsid w:val="5D8164B4"/>
    <w:multiLevelType w:val="hybridMultilevel"/>
    <w:tmpl w:val="8D628A5A"/>
    <w:lvl w:ilvl="0" w:tplc="02F849E0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FB33045"/>
    <w:multiLevelType w:val="multilevel"/>
    <w:tmpl w:val="F4F4C7FE"/>
    <w:styleLink w:val="WWNum8"/>
    <w:lvl w:ilvl="0">
      <w:numFmt w:val="bullet"/>
      <w:lvlText w:val=""/>
      <w:lvlJc w:val="left"/>
      <w:pPr>
        <w:ind w:left="720" w:hanging="360"/>
      </w:pPr>
      <w:rPr>
        <w:rFonts w:ascii="Symbol" w:hAnsi="Symbol"/>
        <w:u w:val="none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4" w15:restartNumberingAfterBreak="0">
    <w:nsid w:val="63FD21D2"/>
    <w:multiLevelType w:val="hybridMultilevel"/>
    <w:tmpl w:val="6644DA82"/>
    <w:lvl w:ilvl="0" w:tplc="0415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  <w:b/>
        <w:color w:val="000000"/>
      </w:rPr>
    </w:lvl>
    <w:lvl w:ilvl="1" w:tplc="FFFFFFFF" w:tentative="1">
      <w:start w:val="1"/>
      <w:numFmt w:val="lowerLetter"/>
      <w:lvlText w:val="%2."/>
      <w:lvlJc w:val="left"/>
      <w:pPr>
        <w:ind w:left="1506" w:hanging="360"/>
      </w:pPr>
    </w:lvl>
    <w:lvl w:ilvl="2" w:tplc="FFFFFFFF" w:tentative="1">
      <w:start w:val="1"/>
      <w:numFmt w:val="lowerRoman"/>
      <w:lvlText w:val="%3."/>
      <w:lvlJc w:val="right"/>
      <w:pPr>
        <w:ind w:left="2226" w:hanging="180"/>
      </w:pPr>
    </w:lvl>
    <w:lvl w:ilvl="3" w:tplc="FFFFFFFF" w:tentative="1">
      <w:start w:val="1"/>
      <w:numFmt w:val="decimal"/>
      <w:lvlText w:val="%4."/>
      <w:lvlJc w:val="left"/>
      <w:pPr>
        <w:ind w:left="2946" w:hanging="360"/>
      </w:pPr>
    </w:lvl>
    <w:lvl w:ilvl="4" w:tplc="FFFFFFFF" w:tentative="1">
      <w:start w:val="1"/>
      <w:numFmt w:val="lowerLetter"/>
      <w:lvlText w:val="%5."/>
      <w:lvlJc w:val="left"/>
      <w:pPr>
        <w:ind w:left="3666" w:hanging="360"/>
      </w:pPr>
    </w:lvl>
    <w:lvl w:ilvl="5" w:tplc="FFFFFFFF" w:tentative="1">
      <w:start w:val="1"/>
      <w:numFmt w:val="lowerRoman"/>
      <w:lvlText w:val="%6."/>
      <w:lvlJc w:val="right"/>
      <w:pPr>
        <w:ind w:left="4386" w:hanging="180"/>
      </w:pPr>
    </w:lvl>
    <w:lvl w:ilvl="6" w:tplc="FFFFFFFF" w:tentative="1">
      <w:start w:val="1"/>
      <w:numFmt w:val="decimal"/>
      <w:lvlText w:val="%7."/>
      <w:lvlJc w:val="left"/>
      <w:pPr>
        <w:ind w:left="5106" w:hanging="360"/>
      </w:pPr>
    </w:lvl>
    <w:lvl w:ilvl="7" w:tplc="FFFFFFFF" w:tentative="1">
      <w:start w:val="1"/>
      <w:numFmt w:val="lowerLetter"/>
      <w:lvlText w:val="%8."/>
      <w:lvlJc w:val="left"/>
      <w:pPr>
        <w:ind w:left="5826" w:hanging="360"/>
      </w:pPr>
    </w:lvl>
    <w:lvl w:ilvl="8" w:tplc="FFFFFFFF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5" w15:restartNumberingAfterBreak="0">
    <w:nsid w:val="68FD764E"/>
    <w:multiLevelType w:val="hybridMultilevel"/>
    <w:tmpl w:val="8D628A5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00000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A3072FD"/>
    <w:multiLevelType w:val="hybridMultilevel"/>
    <w:tmpl w:val="496043FA"/>
    <w:lvl w:ilvl="0" w:tplc="0415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7" w15:restartNumberingAfterBreak="0">
    <w:nsid w:val="6D7C0E8F"/>
    <w:multiLevelType w:val="hybridMultilevel"/>
    <w:tmpl w:val="8D628A5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00000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1871C04"/>
    <w:multiLevelType w:val="multilevel"/>
    <w:tmpl w:val="0EE4BC88"/>
    <w:styleLink w:val="WWNum2"/>
    <w:lvl w:ilvl="0">
      <w:numFmt w:val="bullet"/>
      <w:lvlText w:val=""/>
      <w:lvlJc w:val="left"/>
      <w:pPr>
        <w:ind w:left="720" w:hanging="360"/>
      </w:pPr>
      <w:rPr>
        <w:rFonts w:ascii="Symbol" w:hAnsi="Symbol"/>
        <w:u w:val="none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9" w15:restartNumberingAfterBreak="0">
    <w:nsid w:val="73F96E17"/>
    <w:multiLevelType w:val="hybridMultilevel"/>
    <w:tmpl w:val="7684450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color w:val="00000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AB308F1"/>
    <w:multiLevelType w:val="multilevel"/>
    <w:tmpl w:val="4DC86828"/>
    <w:styleLink w:val="WWNum17"/>
    <w:lvl w:ilvl="0">
      <w:numFmt w:val="bullet"/>
      <w:lvlText w:val=""/>
      <w:lvlJc w:val="left"/>
      <w:pPr>
        <w:ind w:left="1287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2007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727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447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167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887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607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327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047" w:hanging="360"/>
      </w:pPr>
      <w:rPr>
        <w:rFonts w:ascii="Wingdings" w:hAnsi="Wingdings"/>
      </w:rPr>
    </w:lvl>
  </w:abstractNum>
  <w:abstractNum w:abstractNumId="41" w15:restartNumberingAfterBreak="0">
    <w:nsid w:val="7D2E2F63"/>
    <w:multiLevelType w:val="hybridMultilevel"/>
    <w:tmpl w:val="8D628A5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00000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93294851">
    <w:abstractNumId w:val="30"/>
  </w:num>
  <w:num w:numId="2" w16cid:durableId="973830363">
    <w:abstractNumId w:val="38"/>
  </w:num>
  <w:num w:numId="3" w16cid:durableId="1146122816">
    <w:abstractNumId w:val="16"/>
  </w:num>
  <w:num w:numId="4" w16cid:durableId="969437484">
    <w:abstractNumId w:val="23"/>
  </w:num>
  <w:num w:numId="5" w16cid:durableId="1740715916">
    <w:abstractNumId w:val="5"/>
  </w:num>
  <w:num w:numId="6" w16cid:durableId="276064060">
    <w:abstractNumId w:val="26"/>
  </w:num>
  <w:num w:numId="7" w16cid:durableId="42564124">
    <w:abstractNumId w:val="22"/>
  </w:num>
  <w:num w:numId="8" w16cid:durableId="1815637257">
    <w:abstractNumId w:val="33"/>
  </w:num>
  <w:num w:numId="9" w16cid:durableId="1701586795">
    <w:abstractNumId w:val="0"/>
  </w:num>
  <w:num w:numId="10" w16cid:durableId="1928726273">
    <w:abstractNumId w:val="27"/>
  </w:num>
  <w:num w:numId="11" w16cid:durableId="436021594">
    <w:abstractNumId w:val="6"/>
  </w:num>
  <w:num w:numId="12" w16cid:durableId="33120940">
    <w:abstractNumId w:val="24"/>
  </w:num>
  <w:num w:numId="13" w16cid:durableId="1204832982">
    <w:abstractNumId w:val="20"/>
  </w:num>
  <w:num w:numId="14" w16cid:durableId="808212223">
    <w:abstractNumId w:val="31"/>
  </w:num>
  <w:num w:numId="15" w16cid:durableId="1271819925">
    <w:abstractNumId w:val="25"/>
  </w:num>
  <w:num w:numId="16" w16cid:durableId="1418209002">
    <w:abstractNumId w:val="12"/>
  </w:num>
  <w:num w:numId="17" w16cid:durableId="1279332657">
    <w:abstractNumId w:val="40"/>
  </w:num>
  <w:num w:numId="18" w16cid:durableId="1645086399">
    <w:abstractNumId w:val="19"/>
  </w:num>
  <w:num w:numId="19" w16cid:durableId="587733262">
    <w:abstractNumId w:val="9"/>
  </w:num>
  <w:num w:numId="20" w16cid:durableId="1962566346">
    <w:abstractNumId w:val="15"/>
  </w:num>
  <w:num w:numId="21" w16cid:durableId="437681448">
    <w:abstractNumId w:val="21"/>
  </w:num>
  <w:num w:numId="22" w16cid:durableId="2010447981">
    <w:abstractNumId w:val="0"/>
  </w:num>
  <w:num w:numId="23" w16cid:durableId="1829202890">
    <w:abstractNumId w:val="6"/>
    <w:lvlOverride w:ilvl="0">
      <w:startOverride w:val="1"/>
    </w:lvlOverride>
  </w:num>
  <w:num w:numId="24" w16cid:durableId="663624931">
    <w:abstractNumId w:val="24"/>
    <w:lvlOverride w:ilvl="0">
      <w:startOverride w:val="1"/>
    </w:lvlOverride>
  </w:num>
  <w:num w:numId="25" w16cid:durableId="1922173663">
    <w:abstractNumId w:val="20"/>
    <w:lvlOverride w:ilvl="0">
      <w:startOverride w:val="1"/>
    </w:lvlOverride>
  </w:num>
  <w:num w:numId="26" w16cid:durableId="460152887">
    <w:abstractNumId w:val="18"/>
  </w:num>
  <w:num w:numId="27" w16cid:durableId="586426062">
    <w:abstractNumId w:val="32"/>
  </w:num>
  <w:num w:numId="28" w16cid:durableId="1441417654">
    <w:abstractNumId w:val="10"/>
  </w:num>
  <w:num w:numId="29" w16cid:durableId="230628409">
    <w:abstractNumId w:val="13"/>
  </w:num>
  <w:num w:numId="30" w16cid:durableId="1058626836">
    <w:abstractNumId w:val="17"/>
  </w:num>
  <w:num w:numId="31" w16cid:durableId="1779526021">
    <w:abstractNumId w:val="41"/>
  </w:num>
  <w:num w:numId="32" w16cid:durableId="376856653">
    <w:abstractNumId w:val="8"/>
  </w:num>
  <w:num w:numId="33" w16cid:durableId="1541477238">
    <w:abstractNumId w:val="35"/>
  </w:num>
  <w:num w:numId="34" w16cid:durableId="896861176">
    <w:abstractNumId w:val="39"/>
  </w:num>
  <w:num w:numId="35" w16cid:durableId="29192420">
    <w:abstractNumId w:val="37"/>
  </w:num>
  <w:num w:numId="36" w16cid:durableId="61800611">
    <w:abstractNumId w:val="11"/>
  </w:num>
  <w:num w:numId="37" w16cid:durableId="511531257">
    <w:abstractNumId w:val="7"/>
  </w:num>
  <w:num w:numId="38" w16cid:durableId="1747803388">
    <w:abstractNumId w:val="28"/>
  </w:num>
  <w:num w:numId="39" w16cid:durableId="2079788393">
    <w:abstractNumId w:val="34"/>
  </w:num>
  <w:num w:numId="40" w16cid:durableId="1879932737">
    <w:abstractNumId w:val="4"/>
  </w:num>
  <w:num w:numId="41" w16cid:durableId="1843743853">
    <w:abstractNumId w:val="14"/>
  </w:num>
  <w:num w:numId="42" w16cid:durableId="569773036">
    <w:abstractNumId w:val="1"/>
  </w:num>
  <w:num w:numId="43" w16cid:durableId="2020043049">
    <w:abstractNumId w:val="2"/>
  </w:num>
  <w:num w:numId="44" w16cid:durableId="969750371">
    <w:abstractNumId w:val="3"/>
  </w:num>
  <w:num w:numId="45" w16cid:durableId="1505784528">
    <w:abstractNumId w:val="36"/>
  </w:num>
  <w:num w:numId="46" w16cid:durableId="1414739304">
    <w:abstractNumId w:val="29"/>
  </w:num>
  <w:numIdMacAtCleanup w:val="4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E4D2B"/>
    <w:rsid w:val="0000153C"/>
    <w:rsid w:val="00003597"/>
    <w:rsid w:val="00005EED"/>
    <w:rsid w:val="000066B2"/>
    <w:rsid w:val="00006DCB"/>
    <w:rsid w:val="00006E10"/>
    <w:rsid w:val="00013F91"/>
    <w:rsid w:val="00026616"/>
    <w:rsid w:val="00043075"/>
    <w:rsid w:val="000543D7"/>
    <w:rsid w:val="00055735"/>
    <w:rsid w:val="00062115"/>
    <w:rsid w:val="00062304"/>
    <w:rsid w:val="00074BED"/>
    <w:rsid w:val="00075157"/>
    <w:rsid w:val="00084844"/>
    <w:rsid w:val="000878AB"/>
    <w:rsid w:val="000A1884"/>
    <w:rsid w:val="000A2D7B"/>
    <w:rsid w:val="000A2FA2"/>
    <w:rsid w:val="000A45FF"/>
    <w:rsid w:val="000B11C5"/>
    <w:rsid w:val="000B3C54"/>
    <w:rsid w:val="000C1D40"/>
    <w:rsid w:val="000C7766"/>
    <w:rsid w:val="000D662C"/>
    <w:rsid w:val="000E13E1"/>
    <w:rsid w:val="000E24DC"/>
    <w:rsid w:val="000E2A0D"/>
    <w:rsid w:val="000F4136"/>
    <w:rsid w:val="000F5083"/>
    <w:rsid w:val="000F6E47"/>
    <w:rsid w:val="00107E85"/>
    <w:rsid w:val="001118D2"/>
    <w:rsid w:val="00114324"/>
    <w:rsid w:val="00124E0E"/>
    <w:rsid w:val="001251D1"/>
    <w:rsid w:val="00126AFD"/>
    <w:rsid w:val="00131B61"/>
    <w:rsid w:val="00134321"/>
    <w:rsid w:val="00134803"/>
    <w:rsid w:val="00140540"/>
    <w:rsid w:val="00140559"/>
    <w:rsid w:val="00143104"/>
    <w:rsid w:val="001463AA"/>
    <w:rsid w:val="00150DDD"/>
    <w:rsid w:val="00161880"/>
    <w:rsid w:val="00163226"/>
    <w:rsid w:val="0016431A"/>
    <w:rsid w:val="00171718"/>
    <w:rsid w:val="0017611C"/>
    <w:rsid w:val="00180730"/>
    <w:rsid w:val="00181E13"/>
    <w:rsid w:val="00184AF2"/>
    <w:rsid w:val="00184BE3"/>
    <w:rsid w:val="0018618B"/>
    <w:rsid w:val="00187ECB"/>
    <w:rsid w:val="00191A92"/>
    <w:rsid w:val="00193E8C"/>
    <w:rsid w:val="001955F8"/>
    <w:rsid w:val="001A2A7A"/>
    <w:rsid w:val="001A4E61"/>
    <w:rsid w:val="001B6EBB"/>
    <w:rsid w:val="001C302A"/>
    <w:rsid w:val="001C64B5"/>
    <w:rsid w:val="001C6AF1"/>
    <w:rsid w:val="001D3B65"/>
    <w:rsid w:val="001D6AC8"/>
    <w:rsid w:val="001D7A11"/>
    <w:rsid w:val="001E05CF"/>
    <w:rsid w:val="001E36E4"/>
    <w:rsid w:val="001E551A"/>
    <w:rsid w:val="001F096B"/>
    <w:rsid w:val="001F1D66"/>
    <w:rsid w:val="001F4998"/>
    <w:rsid w:val="001F6FA3"/>
    <w:rsid w:val="00207886"/>
    <w:rsid w:val="002100B7"/>
    <w:rsid w:val="002119B4"/>
    <w:rsid w:val="00220FF8"/>
    <w:rsid w:val="00221EA5"/>
    <w:rsid w:val="00223134"/>
    <w:rsid w:val="002243EA"/>
    <w:rsid w:val="00227602"/>
    <w:rsid w:val="002317FD"/>
    <w:rsid w:val="002340D4"/>
    <w:rsid w:val="00237CA3"/>
    <w:rsid w:val="0024047A"/>
    <w:rsid w:val="00244D11"/>
    <w:rsid w:val="00247F00"/>
    <w:rsid w:val="0025655B"/>
    <w:rsid w:val="00256D59"/>
    <w:rsid w:val="00260264"/>
    <w:rsid w:val="00261E4F"/>
    <w:rsid w:val="0026234F"/>
    <w:rsid w:val="00267D10"/>
    <w:rsid w:val="00272D17"/>
    <w:rsid w:val="0028699F"/>
    <w:rsid w:val="00296B88"/>
    <w:rsid w:val="002A53C0"/>
    <w:rsid w:val="002A7ADD"/>
    <w:rsid w:val="002B13B1"/>
    <w:rsid w:val="002B7DD6"/>
    <w:rsid w:val="002B7E11"/>
    <w:rsid w:val="002C0F49"/>
    <w:rsid w:val="002C2FB8"/>
    <w:rsid w:val="002C30F4"/>
    <w:rsid w:val="002C56E0"/>
    <w:rsid w:val="002C5700"/>
    <w:rsid w:val="002D0414"/>
    <w:rsid w:val="002D0AE1"/>
    <w:rsid w:val="002D43C7"/>
    <w:rsid w:val="002D6D61"/>
    <w:rsid w:val="002D789E"/>
    <w:rsid w:val="002E4396"/>
    <w:rsid w:val="002F22A5"/>
    <w:rsid w:val="003029A6"/>
    <w:rsid w:val="00310AF2"/>
    <w:rsid w:val="003121F0"/>
    <w:rsid w:val="00314A65"/>
    <w:rsid w:val="003315AF"/>
    <w:rsid w:val="00332007"/>
    <w:rsid w:val="00334367"/>
    <w:rsid w:val="003343EA"/>
    <w:rsid w:val="003347F8"/>
    <w:rsid w:val="00334EE6"/>
    <w:rsid w:val="00335018"/>
    <w:rsid w:val="00336676"/>
    <w:rsid w:val="00337EE8"/>
    <w:rsid w:val="00346856"/>
    <w:rsid w:val="003509CD"/>
    <w:rsid w:val="00351CE3"/>
    <w:rsid w:val="00353B49"/>
    <w:rsid w:val="00361746"/>
    <w:rsid w:val="00363C62"/>
    <w:rsid w:val="003644E0"/>
    <w:rsid w:val="00370164"/>
    <w:rsid w:val="0037120D"/>
    <w:rsid w:val="00373F81"/>
    <w:rsid w:val="00375854"/>
    <w:rsid w:val="00377E96"/>
    <w:rsid w:val="00380BF3"/>
    <w:rsid w:val="003834FF"/>
    <w:rsid w:val="003916EC"/>
    <w:rsid w:val="00391DD1"/>
    <w:rsid w:val="00392E4C"/>
    <w:rsid w:val="003945B5"/>
    <w:rsid w:val="003973E7"/>
    <w:rsid w:val="003A0306"/>
    <w:rsid w:val="003A2A8E"/>
    <w:rsid w:val="003A50EB"/>
    <w:rsid w:val="003A595F"/>
    <w:rsid w:val="003B4717"/>
    <w:rsid w:val="003C1315"/>
    <w:rsid w:val="003C20EB"/>
    <w:rsid w:val="003C510A"/>
    <w:rsid w:val="003D0352"/>
    <w:rsid w:val="003E097B"/>
    <w:rsid w:val="003E1221"/>
    <w:rsid w:val="003E2BA9"/>
    <w:rsid w:val="003E619A"/>
    <w:rsid w:val="003F0E60"/>
    <w:rsid w:val="003F1852"/>
    <w:rsid w:val="003F3F9D"/>
    <w:rsid w:val="004005B5"/>
    <w:rsid w:val="00405042"/>
    <w:rsid w:val="00407919"/>
    <w:rsid w:val="0041146A"/>
    <w:rsid w:val="00420E66"/>
    <w:rsid w:val="004249DD"/>
    <w:rsid w:val="00424FD4"/>
    <w:rsid w:val="0043398C"/>
    <w:rsid w:val="00435D1D"/>
    <w:rsid w:val="00440554"/>
    <w:rsid w:val="00444EAB"/>
    <w:rsid w:val="00452279"/>
    <w:rsid w:val="004541D8"/>
    <w:rsid w:val="004563A7"/>
    <w:rsid w:val="00456E46"/>
    <w:rsid w:val="00462E66"/>
    <w:rsid w:val="004636E0"/>
    <w:rsid w:val="00463C43"/>
    <w:rsid w:val="004673A8"/>
    <w:rsid w:val="00472220"/>
    <w:rsid w:val="00476E9E"/>
    <w:rsid w:val="00481E4B"/>
    <w:rsid w:val="004A2233"/>
    <w:rsid w:val="004A242B"/>
    <w:rsid w:val="004C118C"/>
    <w:rsid w:val="004C4314"/>
    <w:rsid w:val="004C5D02"/>
    <w:rsid w:val="004C5F11"/>
    <w:rsid w:val="004C7B4C"/>
    <w:rsid w:val="004D3D20"/>
    <w:rsid w:val="004E3D9C"/>
    <w:rsid w:val="004E425F"/>
    <w:rsid w:val="004E72A4"/>
    <w:rsid w:val="004F1A1C"/>
    <w:rsid w:val="004F1ABC"/>
    <w:rsid w:val="004F4F46"/>
    <w:rsid w:val="00506DCB"/>
    <w:rsid w:val="00507D96"/>
    <w:rsid w:val="00511BC6"/>
    <w:rsid w:val="00514ABA"/>
    <w:rsid w:val="00523D1A"/>
    <w:rsid w:val="005262CE"/>
    <w:rsid w:val="00527BF3"/>
    <w:rsid w:val="00530657"/>
    <w:rsid w:val="00535D8B"/>
    <w:rsid w:val="005376BE"/>
    <w:rsid w:val="0057531C"/>
    <w:rsid w:val="00582702"/>
    <w:rsid w:val="005836BB"/>
    <w:rsid w:val="00583FC1"/>
    <w:rsid w:val="00584F53"/>
    <w:rsid w:val="00585D43"/>
    <w:rsid w:val="00590DA2"/>
    <w:rsid w:val="005938B2"/>
    <w:rsid w:val="005950B0"/>
    <w:rsid w:val="00595CE8"/>
    <w:rsid w:val="005A3651"/>
    <w:rsid w:val="005A3C59"/>
    <w:rsid w:val="005B0B24"/>
    <w:rsid w:val="005B3F7C"/>
    <w:rsid w:val="005B62E8"/>
    <w:rsid w:val="005C0408"/>
    <w:rsid w:val="005C0434"/>
    <w:rsid w:val="005C3804"/>
    <w:rsid w:val="005C3C7B"/>
    <w:rsid w:val="005C4FD4"/>
    <w:rsid w:val="005C5D27"/>
    <w:rsid w:val="005D4BDE"/>
    <w:rsid w:val="005D6604"/>
    <w:rsid w:val="005E03F9"/>
    <w:rsid w:val="005E606F"/>
    <w:rsid w:val="005F146A"/>
    <w:rsid w:val="005F2EEF"/>
    <w:rsid w:val="005F432F"/>
    <w:rsid w:val="005F4594"/>
    <w:rsid w:val="005F4F09"/>
    <w:rsid w:val="005F7000"/>
    <w:rsid w:val="005F7209"/>
    <w:rsid w:val="00615F33"/>
    <w:rsid w:val="00616B49"/>
    <w:rsid w:val="006228FB"/>
    <w:rsid w:val="006237DD"/>
    <w:rsid w:val="006244EF"/>
    <w:rsid w:val="00646314"/>
    <w:rsid w:val="00646F6D"/>
    <w:rsid w:val="006505FC"/>
    <w:rsid w:val="0065756E"/>
    <w:rsid w:val="00657C7A"/>
    <w:rsid w:val="006628AD"/>
    <w:rsid w:val="00662AB4"/>
    <w:rsid w:val="00662C22"/>
    <w:rsid w:val="00664297"/>
    <w:rsid w:val="00664C67"/>
    <w:rsid w:val="0067018F"/>
    <w:rsid w:val="006720F0"/>
    <w:rsid w:val="0067721B"/>
    <w:rsid w:val="00680788"/>
    <w:rsid w:val="006861D4"/>
    <w:rsid w:val="006900D5"/>
    <w:rsid w:val="00691AED"/>
    <w:rsid w:val="006948F5"/>
    <w:rsid w:val="00696B70"/>
    <w:rsid w:val="00696EC8"/>
    <w:rsid w:val="006A1824"/>
    <w:rsid w:val="006A4A92"/>
    <w:rsid w:val="006A5CFE"/>
    <w:rsid w:val="006B3B86"/>
    <w:rsid w:val="006B41E8"/>
    <w:rsid w:val="006B72D9"/>
    <w:rsid w:val="006B7829"/>
    <w:rsid w:val="006C2E9C"/>
    <w:rsid w:val="006C6F3D"/>
    <w:rsid w:val="006C7961"/>
    <w:rsid w:val="006E437C"/>
    <w:rsid w:val="006E57E1"/>
    <w:rsid w:val="006E69CF"/>
    <w:rsid w:val="006F0C13"/>
    <w:rsid w:val="006F6D71"/>
    <w:rsid w:val="006F7643"/>
    <w:rsid w:val="00706F7A"/>
    <w:rsid w:val="00711393"/>
    <w:rsid w:val="00715702"/>
    <w:rsid w:val="00716A20"/>
    <w:rsid w:val="007175E6"/>
    <w:rsid w:val="0072548A"/>
    <w:rsid w:val="00725B86"/>
    <w:rsid w:val="00727BFA"/>
    <w:rsid w:val="00730043"/>
    <w:rsid w:val="007315E7"/>
    <w:rsid w:val="00732056"/>
    <w:rsid w:val="00732A87"/>
    <w:rsid w:val="0073596A"/>
    <w:rsid w:val="007425CD"/>
    <w:rsid w:val="007465C0"/>
    <w:rsid w:val="00752FCB"/>
    <w:rsid w:val="00753B9A"/>
    <w:rsid w:val="00760CC3"/>
    <w:rsid w:val="00764EBB"/>
    <w:rsid w:val="007666A7"/>
    <w:rsid w:val="0076774C"/>
    <w:rsid w:val="00771530"/>
    <w:rsid w:val="0077199F"/>
    <w:rsid w:val="0077261D"/>
    <w:rsid w:val="00772ACE"/>
    <w:rsid w:val="007761DB"/>
    <w:rsid w:val="00777CC4"/>
    <w:rsid w:val="007819C3"/>
    <w:rsid w:val="00784900"/>
    <w:rsid w:val="00786B46"/>
    <w:rsid w:val="007967ED"/>
    <w:rsid w:val="00797612"/>
    <w:rsid w:val="00797AE9"/>
    <w:rsid w:val="007A034B"/>
    <w:rsid w:val="007A0D64"/>
    <w:rsid w:val="007A5411"/>
    <w:rsid w:val="007B087C"/>
    <w:rsid w:val="007B5C1B"/>
    <w:rsid w:val="007C427C"/>
    <w:rsid w:val="007C602C"/>
    <w:rsid w:val="007D03D4"/>
    <w:rsid w:val="007D0503"/>
    <w:rsid w:val="007D0BFE"/>
    <w:rsid w:val="007E0DEC"/>
    <w:rsid w:val="007E3FDB"/>
    <w:rsid w:val="007F08CB"/>
    <w:rsid w:val="007F315B"/>
    <w:rsid w:val="007F510F"/>
    <w:rsid w:val="007F64B2"/>
    <w:rsid w:val="007F6BDB"/>
    <w:rsid w:val="00801C8A"/>
    <w:rsid w:val="0081085B"/>
    <w:rsid w:val="008146D4"/>
    <w:rsid w:val="00815EC3"/>
    <w:rsid w:val="00815FF5"/>
    <w:rsid w:val="00817178"/>
    <w:rsid w:val="00820702"/>
    <w:rsid w:val="00830434"/>
    <w:rsid w:val="00830611"/>
    <w:rsid w:val="008345FB"/>
    <w:rsid w:val="00835345"/>
    <w:rsid w:val="00837DAC"/>
    <w:rsid w:val="008408B2"/>
    <w:rsid w:val="0084660C"/>
    <w:rsid w:val="00850373"/>
    <w:rsid w:val="00855814"/>
    <w:rsid w:val="008702EE"/>
    <w:rsid w:val="008710F7"/>
    <w:rsid w:val="008775A7"/>
    <w:rsid w:val="00877CF1"/>
    <w:rsid w:val="00877E09"/>
    <w:rsid w:val="00880D79"/>
    <w:rsid w:val="008815B0"/>
    <w:rsid w:val="0088173A"/>
    <w:rsid w:val="00883CE0"/>
    <w:rsid w:val="0088703F"/>
    <w:rsid w:val="00887107"/>
    <w:rsid w:val="0088713E"/>
    <w:rsid w:val="0089249C"/>
    <w:rsid w:val="0089267C"/>
    <w:rsid w:val="0089399E"/>
    <w:rsid w:val="0089743C"/>
    <w:rsid w:val="008C10CF"/>
    <w:rsid w:val="008C1608"/>
    <w:rsid w:val="008C2642"/>
    <w:rsid w:val="008C51AD"/>
    <w:rsid w:val="008C726C"/>
    <w:rsid w:val="008D36E5"/>
    <w:rsid w:val="008E770B"/>
    <w:rsid w:val="008F08CE"/>
    <w:rsid w:val="008F4B4A"/>
    <w:rsid w:val="0090281E"/>
    <w:rsid w:val="00904935"/>
    <w:rsid w:val="00906D73"/>
    <w:rsid w:val="0091132E"/>
    <w:rsid w:val="0091394D"/>
    <w:rsid w:val="00915A46"/>
    <w:rsid w:val="00917114"/>
    <w:rsid w:val="00920574"/>
    <w:rsid w:val="009237A7"/>
    <w:rsid w:val="00923EB6"/>
    <w:rsid w:val="00924D67"/>
    <w:rsid w:val="00926526"/>
    <w:rsid w:val="009279A7"/>
    <w:rsid w:val="00930393"/>
    <w:rsid w:val="009308FF"/>
    <w:rsid w:val="00930D0D"/>
    <w:rsid w:val="00933ED5"/>
    <w:rsid w:val="00936FFD"/>
    <w:rsid w:val="009402F7"/>
    <w:rsid w:val="009467FC"/>
    <w:rsid w:val="00954D03"/>
    <w:rsid w:val="00955202"/>
    <w:rsid w:val="00957CBB"/>
    <w:rsid w:val="00966147"/>
    <w:rsid w:val="009661C5"/>
    <w:rsid w:val="00966850"/>
    <w:rsid w:val="00967868"/>
    <w:rsid w:val="00970B3E"/>
    <w:rsid w:val="009710A9"/>
    <w:rsid w:val="009749CB"/>
    <w:rsid w:val="00981A9B"/>
    <w:rsid w:val="00981F5A"/>
    <w:rsid w:val="00982B97"/>
    <w:rsid w:val="0098409B"/>
    <w:rsid w:val="00987D6D"/>
    <w:rsid w:val="009906B5"/>
    <w:rsid w:val="0099339D"/>
    <w:rsid w:val="00993B9F"/>
    <w:rsid w:val="00994B0C"/>
    <w:rsid w:val="009A0728"/>
    <w:rsid w:val="009A7553"/>
    <w:rsid w:val="009B0D77"/>
    <w:rsid w:val="009B2F46"/>
    <w:rsid w:val="009C0CFA"/>
    <w:rsid w:val="009D4FD6"/>
    <w:rsid w:val="009E19BB"/>
    <w:rsid w:val="009E1D4B"/>
    <w:rsid w:val="009E31B6"/>
    <w:rsid w:val="009E7C3C"/>
    <w:rsid w:val="00A05530"/>
    <w:rsid w:val="00A10982"/>
    <w:rsid w:val="00A13F75"/>
    <w:rsid w:val="00A15337"/>
    <w:rsid w:val="00A16BB5"/>
    <w:rsid w:val="00A220E3"/>
    <w:rsid w:val="00A26170"/>
    <w:rsid w:val="00A26752"/>
    <w:rsid w:val="00A30157"/>
    <w:rsid w:val="00A33E2F"/>
    <w:rsid w:val="00A44053"/>
    <w:rsid w:val="00A44A57"/>
    <w:rsid w:val="00A44E11"/>
    <w:rsid w:val="00A45EFC"/>
    <w:rsid w:val="00A503F6"/>
    <w:rsid w:val="00A50771"/>
    <w:rsid w:val="00A51018"/>
    <w:rsid w:val="00A5174C"/>
    <w:rsid w:val="00A52B1F"/>
    <w:rsid w:val="00A5609D"/>
    <w:rsid w:val="00A5649B"/>
    <w:rsid w:val="00A57ED9"/>
    <w:rsid w:val="00A64B6D"/>
    <w:rsid w:val="00A65A68"/>
    <w:rsid w:val="00A667D8"/>
    <w:rsid w:val="00A70375"/>
    <w:rsid w:val="00A71B57"/>
    <w:rsid w:val="00A8102F"/>
    <w:rsid w:val="00A8257E"/>
    <w:rsid w:val="00A920F2"/>
    <w:rsid w:val="00AA20B5"/>
    <w:rsid w:val="00AA5DBD"/>
    <w:rsid w:val="00AB058B"/>
    <w:rsid w:val="00AB641F"/>
    <w:rsid w:val="00AB691F"/>
    <w:rsid w:val="00AC3A37"/>
    <w:rsid w:val="00AC4EC8"/>
    <w:rsid w:val="00AE1239"/>
    <w:rsid w:val="00AF1045"/>
    <w:rsid w:val="00AF591E"/>
    <w:rsid w:val="00AF688A"/>
    <w:rsid w:val="00B04FDE"/>
    <w:rsid w:val="00B12FAD"/>
    <w:rsid w:val="00B21E6E"/>
    <w:rsid w:val="00B2258C"/>
    <w:rsid w:val="00B2420C"/>
    <w:rsid w:val="00B27559"/>
    <w:rsid w:val="00B27B62"/>
    <w:rsid w:val="00B3184E"/>
    <w:rsid w:val="00B34A2A"/>
    <w:rsid w:val="00B36091"/>
    <w:rsid w:val="00B40786"/>
    <w:rsid w:val="00B418D5"/>
    <w:rsid w:val="00B41ABA"/>
    <w:rsid w:val="00B43AE8"/>
    <w:rsid w:val="00B45695"/>
    <w:rsid w:val="00B53600"/>
    <w:rsid w:val="00B55C59"/>
    <w:rsid w:val="00B577FA"/>
    <w:rsid w:val="00B63AC2"/>
    <w:rsid w:val="00B66FF1"/>
    <w:rsid w:val="00B72F1A"/>
    <w:rsid w:val="00B75397"/>
    <w:rsid w:val="00B80EC8"/>
    <w:rsid w:val="00B86D93"/>
    <w:rsid w:val="00B976AE"/>
    <w:rsid w:val="00BA2813"/>
    <w:rsid w:val="00BA3E45"/>
    <w:rsid w:val="00BA58FC"/>
    <w:rsid w:val="00BA5AEC"/>
    <w:rsid w:val="00BA5B82"/>
    <w:rsid w:val="00BB1776"/>
    <w:rsid w:val="00BB2DC9"/>
    <w:rsid w:val="00BB3FFB"/>
    <w:rsid w:val="00BC4D32"/>
    <w:rsid w:val="00BD66A4"/>
    <w:rsid w:val="00BD676B"/>
    <w:rsid w:val="00BE3204"/>
    <w:rsid w:val="00BF0D4C"/>
    <w:rsid w:val="00BF0DAB"/>
    <w:rsid w:val="00BF1C69"/>
    <w:rsid w:val="00BF4427"/>
    <w:rsid w:val="00C03F9F"/>
    <w:rsid w:val="00C14CFE"/>
    <w:rsid w:val="00C22469"/>
    <w:rsid w:val="00C25E43"/>
    <w:rsid w:val="00C27103"/>
    <w:rsid w:val="00C27FAF"/>
    <w:rsid w:val="00C37973"/>
    <w:rsid w:val="00C409D5"/>
    <w:rsid w:val="00C42763"/>
    <w:rsid w:val="00C52CB5"/>
    <w:rsid w:val="00C5406C"/>
    <w:rsid w:val="00C62D74"/>
    <w:rsid w:val="00C76128"/>
    <w:rsid w:val="00C849BA"/>
    <w:rsid w:val="00C85C58"/>
    <w:rsid w:val="00C86815"/>
    <w:rsid w:val="00C94586"/>
    <w:rsid w:val="00CA131B"/>
    <w:rsid w:val="00CA559A"/>
    <w:rsid w:val="00CB1A65"/>
    <w:rsid w:val="00CB44BB"/>
    <w:rsid w:val="00CB45DB"/>
    <w:rsid w:val="00CC213A"/>
    <w:rsid w:val="00CC3F45"/>
    <w:rsid w:val="00CC4036"/>
    <w:rsid w:val="00CC5C29"/>
    <w:rsid w:val="00CD0832"/>
    <w:rsid w:val="00CD20D3"/>
    <w:rsid w:val="00CD26AB"/>
    <w:rsid w:val="00CD2B5D"/>
    <w:rsid w:val="00CD5863"/>
    <w:rsid w:val="00CE11C5"/>
    <w:rsid w:val="00CE45DC"/>
    <w:rsid w:val="00CE604C"/>
    <w:rsid w:val="00CF62D7"/>
    <w:rsid w:val="00CF7CB4"/>
    <w:rsid w:val="00D04181"/>
    <w:rsid w:val="00D1198F"/>
    <w:rsid w:val="00D22502"/>
    <w:rsid w:val="00D22ED6"/>
    <w:rsid w:val="00D22FD4"/>
    <w:rsid w:val="00D26514"/>
    <w:rsid w:val="00D27398"/>
    <w:rsid w:val="00D31C68"/>
    <w:rsid w:val="00D33C42"/>
    <w:rsid w:val="00D33D33"/>
    <w:rsid w:val="00D34257"/>
    <w:rsid w:val="00D36A90"/>
    <w:rsid w:val="00D4788E"/>
    <w:rsid w:val="00D54439"/>
    <w:rsid w:val="00D54493"/>
    <w:rsid w:val="00D5557C"/>
    <w:rsid w:val="00D660F2"/>
    <w:rsid w:val="00D67271"/>
    <w:rsid w:val="00D679AE"/>
    <w:rsid w:val="00D72F7B"/>
    <w:rsid w:val="00D747CF"/>
    <w:rsid w:val="00D74E00"/>
    <w:rsid w:val="00D827C8"/>
    <w:rsid w:val="00D82AC1"/>
    <w:rsid w:val="00D83EB6"/>
    <w:rsid w:val="00D91156"/>
    <w:rsid w:val="00D91861"/>
    <w:rsid w:val="00D97FF3"/>
    <w:rsid w:val="00DB0880"/>
    <w:rsid w:val="00DB0961"/>
    <w:rsid w:val="00DC2E91"/>
    <w:rsid w:val="00DC3A49"/>
    <w:rsid w:val="00DD2FE9"/>
    <w:rsid w:val="00DF269E"/>
    <w:rsid w:val="00DF3D56"/>
    <w:rsid w:val="00DF5371"/>
    <w:rsid w:val="00E003AE"/>
    <w:rsid w:val="00E020FB"/>
    <w:rsid w:val="00E03B56"/>
    <w:rsid w:val="00E04B74"/>
    <w:rsid w:val="00E106E6"/>
    <w:rsid w:val="00E21098"/>
    <w:rsid w:val="00E23643"/>
    <w:rsid w:val="00E27DE3"/>
    <w:rsid w:val="00E464DB"/>
    <w:rsid w:val="00E558A5"/>
    <w:rsid w:val="00E63345"/>
    <w:rsid w:val="00E73782"/>
    <w:rsid w:val="00E75C26"/>
    <w:rsid w:val="00E813BF"/>
    <w:rsid w:val="00E8192F"/>
    <w:rsid w:val="00E847DA"/>
    <w:rsid w:val="00E87E42"/>
    <w:rsid w:val="00E911DE"/>
    <w:rsid w:val="00E9690C"/>
    <w:rsid w:val="00E96C31"/>
    <w:rsid w:val="00E97EFD"/>
    <w:rsid w:val="00EA10F6"/>
    <w:rsid w:val="00EA4CA6"/>
    <w:rsid w:val="00EB1BC8"/>
    <w:rsid w:val="00EB3EBE"/>
    <w:rsid w:val="00EB4A44"/>
    <w:rsid w:val="00EB7E6C"/>
    <w:rsid w:val="00EC02D1"/>
    <w:rsid w:val="00EC2BE9"/>
    <w:rsid w:val="00EC2DAE"/>
    <w:rsid w:val="00EC69D9"/>
    <w:rsid w:val="00EC7473"/>
    <w:rsid w:val="00ED00D6"/>
    <w:rsid w:val="00ED0D58"/>
    <w:rsid w:val="00ED3052"/>
    <w:rsid w:val="00ED4A97"/>
    <w:rsid w:val="00EE1477"/>
    <w:rsid w:val="00EE2FA0"/>
    <w:rsid w:val="00EE30C0"/>
    <w:rsid w:val="00EE35C2"/>
    <w:rsid w:val="00EE7BBC"/>
    <w:rsid w:val="00EF0E74"/>
    <w:rsid w:val="00EF2177"/>
    <w:rsid w:val="00F0308C"/>
    <w:rsid w:val="00F05BAB"/>
    <w:rsid w:val="00F12A23"/>
    <w:rsid w:val="00F12F8A"/>
    <w:rsid w:val="00F14E4E"/>
    <w:rsid w:val="00F14FFB"/>
    <w:rsid w:val="00F161FE"/>
    <w:rsid w:val="00F21CBB"/>
    <w:rsid w:val="00F25DEF"/>
    <w:rsid w:val="00F34BEE"/>
    <w:rsid w:val="00F441CC"/>
    <w:rsid w:val="00F47A0E"/>
    <w:rsid w:val="00F47D98"/>
    <w:rsid w:val="00F51A33"/>
    <w:rsid w:val="00F51A3F"/>
    <w:rsid w:val="00F5320C"/>
    <w:rsid w:val="00F56710"/>
    <w:rsid w:val="00F579EB"/>
    <w:rsid w:val="00F60DE3"/>
    <w:rsid w:val="00F61FAE"/>
    <w:rsid w:val="00F6370E"/>
    <w:rsid w:val="00F64853"/>
    <w:rsid w:val="00F670CE"/>
    <w:rsid w:val="00F6752C"/>
    <w:rsid w:val="00F702F2"/>
    <w:rsid w:val="00F709EE"/>
    <w:rsid w:val="00F70F75"/>
    <w:rsid w:val="00F7444B"/>
    <w:rsid w:val="00F74C0A"/>
    <w:rsid w:val="00F86198"/>
    <w:rsid w:val="00F868BD"/>
    <w:rsid w:val="00F91B6F"/>
    <w:rsid w:val="00F92BCD"/>
    <w:rsid w:val="00F93291"/>
    <w:rsid w:val="00F97C5C"/>
    <w:rsid w:val="00FA169D"/>
    <w:rsid w:val="00FB3782"/>
    <w:rsid w:val="00FB7CBA"/>
    <w:rsid w:val="00FC1F11"/>
    <w:rsid w:val="00FC7287"/>
    <w:rsid w:val="00FD05CC"/>
    <w:rsid w:val="00FD27A2"/>
    <w:rsid w:val="00FD431D"/>
    <w:rsid w:val="00FD4CAE"/>
    <w:rsid w:val="00FD567A"/>
    <w:rsid w:val="00FD69A5"/>
    <w:rsid w:val="00FD76BC"/>
    <w:rsid w:val="00FD7E31"/>
    <w:rsid w:val="00FE4D2B"/>
    <w:rsid w:val="00FF3E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073590"/>
  <w15:docId w15:val="{A812A0F6-F251-464A-98D0-661C72411C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Arial Unicode MS" w:hAnsi="Calibri" w:cs="Calibri"/>
        <w:kern w:val="3"/>
        <w:sz w:val="22"/>
        <w:szCs w:val="22"/>
        <w:lang w:val="pl-PL" w:eastAsia="en-US" w:bidi="ar-SA"/>
      </w:rPr>
    </w:rPrDefault>
    <w:pPrDefault>
      <w:pPr>
        <w:widowControl w:val="0"/>
        <w:autoSpaceDN w:val="0"/>
        <w:spacing w:after="160" w:line="251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pPr>
      <w:suppressAutoHyphens/>
      <w:spacing w:after="0" w:line="240" w:lineRule="auto"/>
    </w:pPr>
    <w:rPr>
      <w:rFonts w:ascii="Times New Roman" w:eastAsia="SimSun" w:hAnsi="Times New Roman" w:cs="Arial"/>
      <w:sz w:val="24"/>
      <w:szCs w:val="24"/>
      <w:lang w:eastAsia="zh-CN" w:bidi="hi-IN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Arial Unicode MS" w:hAnsi="Arial" w:cs="Arial Unicode MS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a">
    <w:name w:val="List"/>
    <w:basedOn w:val="Textbody"/>
  </w:style>
  <w:style w:type="paragraph" w:styleId="Legenda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Akapitzlist">
    <w:name w:val="List Paragraph"/>
    <w:basedOn w:val="Standard"/>
    <w:pPr>
      <w:ind w:left="720"/>
    </w:pPr>
  </w:style>
  <w:style w:type="paragraph" w:styleId="Nagwek">
    <w:name w:val="header"/>
    <w:basedOn w:val="Standard"/>
    <w:pPr>
      <w:suppressLineNumbers/>
      <w:tabs>
        <w:tab w:val="center" w:pos="4536"/>
        <w:tab w:val="right" w:pos="9072"/>
      </w:tabs>
    </w:pPr>
  </w:style>
  <w:style w:type="paragraph" w:styleId="Stopka">
    <w:name w:val="footer"/>
    <w:basedOn w:val="Standard"/>
    <w:pPr>
      <w:suppressLineNumbers/>
      <w:tabs>
        <w:tab w:val="center" w:pos="4536"/>
        <w:tab w:val="right" w:pos="9072"/>
      </w:tabs>
    </w:pPr>
  </w:style>
  <w:style w:type="paragraph" w:styleId="Tekstkomentarza">
    <w:name w:val="annotation text"/>
    <w:basedOn w:val="Standard"/>
    <w:rPr>
      <w:sz w:val="20"/>
      <w:szCs w:val="20"/>
    </w:rPr>
  </w:style>
  <w:style w:type="paragraph" w:styleId="Tematkomentarza">
    <w:name w:val="annotation subject"/>
    <w:basedOn w:val="Tekstkomentarza"/>
    <w:rPr>
      <w:b/>
      <w:bCs/>
    </w:rPr>
  </w:style>
  <w:style w:type="paragraph" w:styleId="Tekstprzypisudolnego">
    <w:name w:val="footnote text"/>
    <w:basedOn w:val="Standard"/>
    <w:pPr>
      <w:spacing w:line="360" w:lineRule="auto"/>
    </w:pPr>
    <w:rPr>
      <w:rFonts w:ascii="Calibri" w:eastAsia="Calibri" w:hAnsi="Calibri" w:cs="Times New Roman"/>
      <w:sz w:val="20"/>
      <w:szCs w:val="20"/>
    </w:rPr>
  </w:style>
  <w:style w:type="paragraph" w:customStyle="1" w:styleId="Footnote">
    <w:name w:val="Footnote"/>
    <w:basedOn w:val="Standard"/>
    <w:pPr>
      <w:suppressLineNumbers/>
      <w:ind w:left="283" w:hanging="283"/>
    </w:pPr>
    <w:rPr>
      <w:sz w:val="20"/>
      <w:szCs w:val="20"/>
    </w:rPr>
  </w:style>
  <w:style w:type="character" w:customStyle="1" w:styleId="fontstyle01">
    <w:name w:val="fontstyle01"/>
    <w:basedOn w:val="Domylnaczcionkaakapitu"/>
    <w:rPr>
      <w:rFonts w:ascii="Calibri-Bold" w:hAnsi="Calibri-Bold"/>
      <w:b/>
      <w:bCs/>
      <w:i w:val="0"/>
      <w:iCs w:val="0"/>
      <w:color w:val="000000"/>
      <w:sz w:val="24"/>
      <w:szCs w:val="24"/>
    </w:rPr>
  </w:style>
  <w:style w:type="character" w:customStyle="1" w:styleId="fontstyle21">
    <w:name w:val="fontstyle21"/>
    <w:basedOn w:val="Domylnaczcionkaakapitu"/>
    <w:rPr>
      <w:rFonts w:ascii="Calibri-Bold" w:hAnsi="Calibri-Bold"/>
      <w:b/>
      <w:bCs/>
      <w:i w:val="0"/>
      <w:iCs w:val="0"/>
      <w:color w:val="000000"/>
      <w:sz w:val="24"/>
      <w:szCs w:val="24"/>
    </w:rPr>
  </w:style>
  <w:style w:type="character" w:customStyle="1" w:styleId="fontstyle31">
    <w:name w:val="fontstyle31"/>
    <w:basedOn w:val="Domylnaczcionkaakapitu"/>
    <w:rPr>
      <w:rFonts w:ascii="TimesNewRomanPSMT" w:hAnsi="TimesNewRomanPSMT"/>
      <w:b w:val="0"/>
      <w:bCs w:val="0"/>
      <w:i w:val="0"/>
      <w:iCs w:val="0"/>
      <w:color w:val="0000FF"/>
      <w:sz w:val="24"/>
      <w:szCs w:val="24"/>
    </w:rPr>
  </w:style>
  <w:style w:type="character" w:customStyle="1" w:styleId="NagwekZnak">
    <w:name w:val="Nagłówek Znak"/>
    <w:basedOn w:val="Domylnaczcionkaakapitu"/>
  </w:style>
  <w:style w:type="character" w:customStyle="1" w:styleId="StopkaZnak">
    <w:name w:val="Stopka Znak"/>
    <w:basedOn w:val="Domylnaczcionkaakapitu"/>
  </w:style>
  <w:style w:type="character" w:customStyle="1" w:styleId="Internetlink">
    <w:name w:val="Internet link"/>
    <w:basedOn w:val="Domylnaczcionkaakapitu"/>
    <w:rPr>
      <w:color w:val="0563C1"/>
      <w:u w:val="single"/>
    </w:rPr>
  </w:style>
  <w:style w:type="character" w:styleId="Nierozpoznanawzmianka">
    <w:name w:val="Unresolved Mention"/>
    <w:basedOn w:val="Domylnaczcionkaakapitu"/>
    <w:rPr>
      <w:color w:val="605E5C"/>
    </w:rPr>
  </w:style>
  <w:style w:type="character" w:styleId="Odwoaniedokomentarza">
    <w:name w:val="annotation reference"/>
    <w:basedOn w:val="Domylnaczcionkaakapitu"/>
    <w:rPr>
      <w:sz w:val="16"/>
      <w:szCs w:val="16"/>
    </w:rPr>
  </w:style>
  <w:style w:type="character" w:customStyle="1" w:styleId="TekstkomentarzaZnak">
    <w:name w:val="Tekst komentarza Znak"/>
    <w:basedOn w:val="Domylnaczcionkaakapitu"/>
    <w:rPr>
      <w:sz w:val="20"/>
      <w:szCs w:val="20"/>
    </w:rPr>
  </w:style>
  <w:style w:type="character" w:customStyle="1" w:styleId="TematkomentarzaZnak">
    <w:name w:val="Temat komentarza Znak"/>
    <w:basedOn w:val="TekstkomentarzaZnak"/>
    <w:rPr>
      <w:b/>
      <w:bCs/>
      <w:sz w:val="20"/>
      <w:szCs w:val="20"/>
    </w:rPr>
  </w:style>
  <w:style w:type="character" w:customStyle="1" w:styleId="TekstprzypisudolnegoZnak">
    <w:name w:val="Tekst przypisu dolnego Znak"/>
    <w:basedOn w:val="Domylnaczcionkaakapitu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rPr>
      <w:position w:val="0"/>
      <w:vertAlign w:val="superscript"/>
    </w:rPr>
  </w:style>
  <w:style w:type="character" w:customStyle="1" w:styleId="ListLabel1">
    <w:name w:val="ListLabel 1"/>
    <w:rPr>
      <w:u w:val="none"/>
    </w:rPr>
  </w:style>
  <w:style w:type="character" w:customStyle="1" w:styleId="ListLabel2">
    <w:name w:val="ListLabel 2"/>
    <w:rPr>
      <w:rFonts w:cs="Courier New"/>
    </w:rPr>
  </w:style>
  <w:style w:type="character" w:customStyle="1" w:styleId="ListLabel3">
    <w:name w:val="ListLabel 3"/>
    <w:rPr>
      <w:rFonts w:cs="Calibri"/>
      <w:u w:val="none"/>
    </w:rPr>
  </w:style>
  <w:style w:type="character" w:customStyle="1" w:styleId="ListLabel4">
    <w:name w:val="ListLabel 4"/>
    <w:rPr>
      <w:rFonts w:cs="Calibri"/>
      <w:i/>
    </w:rPr>
  </w:style>
  <w:style w:type="character" w:customStyle="1" w:styleId="ListLabel5">
    <w:name w:val="ListLabel 5"/>
    <w:rPr>
      <w:rFonts w:cs="Times New Roman"/>
    </w:rPr>
  </w:style>
  <w:style w:type="character" w:customStyle="1" w:styleId="ListLabel6">
    <w:name w:val="ListLabel 6"/>
    <w:rPr>
      <w:rFonts w:cs="Times New Roman"/>
      <w:color w:val="00000A"/>
    </w:rPr>
  </w:style>
  <w:style w:type="character" w:customStyle="1" w:styleId="Footnoteanchor">
    <w:name w:val="Footnote anchor"/>
    <w:rPr>
      <w:position w:val="0"/>
      <w:vertAlign w:val="superscript"/>
    </w:rPr>
  </w:style>
  <w:style w:type="character" w:customStyle="1" w:styleId="FootnoteSymbol">
    <w:name w:val="Footnote Symbol"/>
  </w:style>
  <w:style w:type="numbering" w:customStyle="1" w:styleId="WWNum1">
    <w:name w:val="WWNum1"/>
    <w:basedOn w:val="Bezlisty"/>
    <w:pPr>
      <w:numPr>
        <w:numId w:val="1"/>
      </w:numPr>
    </w:pPr>
  </w:style>
  <w:style w:type="numbering" w:customStyle="1" w:styleId="WWNum2">
    <w:name w:val="WWNum2"/>
    <w:basedOn w:val="Bezlisty"/>
    <w:pPr>
      <w:numPr>
        <w:numId w:val="2"/>
      </w:numPr>
    </w:pPr>
  </w:style>
  <w:style w:type="numbering" w:customStyle="1" w:styleId="WWNum3">
    <w:name w:val="WWNum3"/>
    <w:basedOn w:val="Bezlisty"/>
    <w:pPr>
      <w:numPr>
        <w:numId w:val="3"/>
      </w:numPr>
    </w:pPr>
  </w:style>
  <w:style w:type="numbering" w:customStyle="1" w:styleId="WWNum4">
    <w:name w:val="WWNum4"/>
    <w:basedOn w:val="Bezlisty"/>
    <w:pPr>
      <w:numPr>
        <w:numId w:val="4"/>
      </w:numPr>
    </w:pPr>
  </w:style>
  <w:style w:type="numbering" w:customStyle="1" w:styleId="WWNum5">
    <w:name w:val="WWNum5"/>
    <w:basedOn w:val="Bezlisty"/>
    <w:pPr>
      <w:numPr>
        <w:numId w:val="5"/>
      </w:numPr>
    </w:pPr>
  </w:style>
  <w:style w:type="numbering" w:customStyle="1" w:styleId="WWNum6">
    <w:name w:val="WWNum6"/>
    <w:basedOn w:val="Bezlisty"/>
    <w:pPr>
      <w:numPr>
        <w:numId w:val="6"/>
      </w:numPr>
    </w:pPr>
  </w:style>
  <w:style w:type="numbering" w:customStyle="1" w:styleId="WWNum7">
    <w:name w:val="WWNum7"/>
    <w:basedOn w:val="Bezlisty"/>
    <w:pPr>
      <w:numPr>
        <w:numId w:val="7"/>
      </w:numPr>
    </w:pPr>
  </w:style>
  <w:style w:type="numbering" w:customStyle="1" w:styleId="WWNum8">
    <w:name w:val="WWNum8"/>
    <w:basedOn w:val="Bezlisty"/>
    <w:pPr>
      <w:numPr>
        <w:numId w:val="8"/>
      </w:numPr>
    </w:pPr>
  </w:style>
  <w:style w:type="numbering" w:customStyle="1" w:styleId="WWNum9">
    <w:name w:val="WWNum9"/>
    <w:basedOn w:val="Bezlisty"/>
    <w:pPr>
      <w:numPr>
        <w:numId w:val="9"/>
      </w:numPr>
    </w:pPr>
  </w:style>
  <w:style w:type="numbering" w:customStyle="1" w:styleId="WWNum10">
    <w:name w:val="WWNum10"/>
    <w:basedOn w:val="Bezlisty"/>
    <w:pPr>
      <w:numPr>
        <w:numId w:val="10"/>
      </w:numPr>
    </w:pPr>
  </w:style>
  <w:style w:type="numbering" w:customStyle="1" w:styleId="WWNum11">
    <w:name w:val="WWNum11"/>
    <w:basedOn w:val="Bezlisty"/>
    <w:pPr>
      <w:numPr>
        <w:numId w:val="11"/>
      </w:numPr>
    </w:pPr>
  </w:style>
  <w:style w:type="numbering" w:customStyle="1" w:styleId="WWNum12">
    <w:name w:val="WWNum12"/>
    <w:basedOn w:val="Bezlisty"/>
    <w:pPr>
      <w:numPr>
        <w:numId w:val="12"/>
      </w:numPr>
    </w:pPr>
  </w:style>
  <w:style w:type="numbering" w:customStyle="1" w:styleId="WWNum13">
    <w:name w:val="WWNum13"/>
    <w:basedOn w:val="Bezlisty"/>
    <w:pPr>
      <w:numPr>
        <w:numId w:val="13"/>
      </w:numPr>
    </w:pPr>
  </w:style>
  <w:style w:type="numbering" w:customStyle="1" w:styleId="WWNum14">
    <w:name w:val="WWNum14"/>
    <w:basedOn w:val="Bezlisty"/>
    <w:pPr>
      <w:numPr>
        <w:numId w:val="14"/>
      </w:numPr>
    </w:pPr>
  </w:style>
  <w:style w:type="numbering" w:customStyle="1" w:styleId="WWNum15">
    <w:name w:val="WWNum15"/>
    <w:basedOn w:val="Bezlisty"/>
    <w:pPr>
      <w:numPr>
        <w:numId w:val="15"/>
      </w:numPr>
    </w:pPr>
  </w:style>
  <w:style w:type="numbering" w:customStyle="1" w:styleId="WWNum16">
    <w:name w:val="WWNum16"/>
    <w:basedOn w:val="Bezlisty"/>
    <w:pPr>
      <w:numPr>
        <w:numId w:val="16"/>
      </w:numPr>
    </w:pPr>
  </w:style>
  <w:style w:type="numbering" w:customStyle="1" w:styleId="WWNum17">
    <w:name w:val="WWNum17"/>
    <w:basedOn w:val="Bezlisty"/>
    <w:pPr>
      <w:numPr>
        <w:numId w:val="17"/>
      </w:numPr>
    </w:pPr>
  </w:style>
  <w:style w:type="numbering" w:customStyle="1" w:styleId="WWNum18">
    <w:name w:val="WWNum18"/>
    <w:basedOn w:val="Bezlisty"/>
    <w:pPr>
      <w:numPr>
        <w:numId w:val="18"/>
      </w:numPr>
    </w:pPr>
  </w:style>
  <w:style w:type="numbering" w:customStyle="1" w:styleId="WWNum19">
    <w:name w:val="WWNum19"/>
    <w:basedOn w:val="Bezlisty"/>
    <w:pPr>
      <w:numPr>
        <w:numId w:val="19"/>
      </w:numPr>
    </w:pPr>
  </w:style>
  <w:style w:type="numbering" w:customStyle="1" w:styleId="WWNum20">
    <w:name w:val="WWNum20"/>
    <w:basedOn w:val="Bezlisty"/>
    <w:pPr>
      <w:numPr>
        <w:numId w:val="20"/>
      </w:numPr>
    </w:pPr>
  </w:style>
  <w:style w:type="numbering" w:customStyle="1" w:styleId="WWNum21">
    <w:name w:val="WWNum21"/>
    <w:basedOn w:val="Bezlisty"/>
    <w:pPr>
      <w:numPr>
        <w:numId w:val="21"/>
      </w:numPr>
    </w:pPr>
  </w:style>
  <w:style w:type="character" w:styleId="Hipercze">
    <w:name w:val="Hyperlink"/>
    <w:basedOn w:val="Domylnaczcionkaakapitu"/>
    <w:uiPriority w:val="99"/>
    <w:unhideWhenUsed/>
    <w:rsid w:val="003347F8"/>
    <w:rPr>
      <w:color w:val="0563C1" w:themeColor="hyperlink"/>
      <w:u w:val="single"/>
    </w:rPr>
  </w:style>
  <w:style w:type="paragraph" w:styleId="Poprawka">
    <w:name w:val="Revision"/>
    <w:hidden/>
    <w:uiPriority w:val="99"/>
    <w:semiHidden/>
    <w:rsid w:val="005B62E8"/>
    <w:pPr>
      <w:widowControl/>
      <w:autoSpaceDN/>
      <w:spacing w:after="0" w:line="240" w:lineRule="auto"/>
      <w:textAlignment w:val="auto"/>
    </w:pPr>
  </w:style>
  <w:style w:type="table" w:styleId="Tabela-Siatka">
    <w:name w:val="Table Grid"/>
    <w:basedOn w:val="Standardowy"/>
    <w:uiPriority w:val="39"/>
    <w:rsid w:val="00E813B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gmail-li1">
    <w:name w:val="gmail-li1"/>
    <w:basedOn w:val="Normalny"/>
    <w:rsid w:val="00CB44BB"/>
    <w:pPr>
      <w:widowControl/>
      <w:suppressAutoHyphens w:val="0"/>
      <w:autoSpaceDN/>
      <w:spacing w:before="100" w:beforeAutospacing="1" w:after="100" w:afterAutospacing="1" w:line="240" w:lineRule="auto"/>
      <w:textAlignment w:val="auto"/>
    </w:pPr>
    <w:rPr>
      <w:rFonts w:eastAsiaTheme="minorHAnsi"/>
      <w:kern w:val="0"/>
      <w:lang w:eastAsia="pl-PL"/>
    </w:rPr>
  </w:style>
  <w:style w:type="character" w:customStyle="1" w:styleId="gmail-apple-tab-span">
    <w:name w:val="gmail-apple-tab-span"/>
    <w:basedOn w:val="Domylnaczcionkaakapitu"/>
    <w:rsid w:val="00CB44BB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967868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967868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967868"/>
    <w:rPr>
      <w:vertAlign w:val="superscript"/>
    </w:rPr>
  </w:style>
  <w:style w:type="character" w:customStyle="1" w:styleId="cf01">
    <w:name w:val="cf01"/>
    <w:basedOn w:val="Domylnaczcionkaakapitu"/>
    <w:rsid w:val="00BB1776"/>
    <w:rPr>
      <w:rFonts w:ascii="Segoe UI" w:hAnsi="Segoe UI" w:cs="Segoe UI" w:hint="default"/>
      <w:sz w:val="18"/>
      <w:szCs w:val="18"/>
    </w:rPr>
  </w:style>
  <w:style w:type="character" w:styleId="Pogrubienie">
    <w:name w:val="Strong"/>
    <w:basedOn w:val="Domylnaczcionkaakapitu"/>
    <w:uiPriority w:val="22"/>
    <w:qFormat/>
    <w:rsid w:val="007F64B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61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1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79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2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9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61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3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9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1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1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2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65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41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32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2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39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2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51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08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83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53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87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61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3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udujemybrowar@brokreacja.pl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budujemybrowar@brokreacja.pl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budujemybrowar@brokreacja.pl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bazakonkurencyjnosci.funduszeeuropejskie.gov.pl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C06A902-18A5-4EAF-82AD-D6F5381E3F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15</Pages>
  <Words>3774</Words>
  <Characters>22647</Characters>
  <DocSecurity>0</DocSecurity>
  <Lines>188</Lines>
  <Paragraphs>52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cp:lastPrinted>2022-09-20T20:14:00Z</cp:lastPrinted>
  <dcterms:created xsi:type="dcterms:W3CDTF">2022-11-02T17:59:00Z</dcterms:created>
  <dcterms:modified xsi:type="dcterms:W3CDTF">2022-11-04T14:45:00Z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r8>0</vt:r8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