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7A4F" w14:textId="77777777" w:rsidR="00A13B48" w:rsidRPr="00B35384" w:rsidRDefault="00A13B48" w:rsidP="00A13B48">
      <w:pPr>
        <w:autoSpaceDE w:val="0"/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0946DC41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UMOWA nr ……………………………..</w:t>
      </w:r>
    </w:p>
    <w:p w14:paraId="7E7C5BE3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3DE1A9A" w14:textId="165002A0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zawarta w Wałbrzychu, w dniu ……………………… roku</w:t>
      </w:r>
    </w:p>
    <w:p w14:paraId="7AAF3CDD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pomiędzy:</w:t>
      </w:r>
    </w:p>
    <w:sdt>
      <w:sdtPr>
        <w:rPr>
          <w:rFonts w:asciiTheme="minorHAnsi" w:hAnsiTheme="minorHAnsi" w:cstheme="minorHAnsi"/>
          <w:bCs/>
          <w:iCs/>
          <w:sz w:val="20"/>
          <w:szCs w:val="20"/>
        </w:rPr>
        <w:id w:val="386385051"/>
        <w:placeholder>
          <w:docPart w:val="2F32ECEA333C40D29C0F55657D7D4158"/>
        </w:placeholder>
      </w:sdtPr>
      <w:sdtEndPr/>
      <w:sdtContent>
        <w:p w14:paraId="2FBEEFF5" w14:textId="2AAEDA0C" w:rsidR="00A13B48" w:rsidRPr="00B35384" w:rsidRDefault="00A13B48" w:rsidP="00A13B48">
          <w:pPr>
            <w:rPr>
              <w:rFonts w:asciiTheme="minorHAnsi" w:hAnsiTheme="minorHAnsi" w:cstheme="minorHAnsi"/>
              <w:bCs/>
              <w:iCs/>
              <w:sz w:val="20"/>
              <w:szCs w:val="20"/>
            </w:rPr>
          </w:pPr>
          <w:r w:rsidRPr="00B35384">
            <w:rPr>
              <w:rFonts w:asciiTheme="minorHAnsi" w:hAnsiTheme="minorHAnsi" w:cstheme="minorHAnsi"/>
              <w:bCs/>
              <w:iCs/>
              <w:sz w:val="20"/>
              <w:szCs w:val="20"/>
            </w:rPr>
            <w:t>Invest Sudety Marlena Klonowska</w:t>
          </w:r>
        </w:p>
      </w:sdtContent>
    </w:sdt>
    <w:p w14:paraId="4B0865A4" w14:textId="77777777" w:rsidR="00A13B48" w:rsidRPr="00B35384" w:rsidRDefault="00A13B48" w:rsidP="00A13B4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reprezentowanym przez:</w:t>
      </w:r>
    </w:p>
    <w:p w14:paraId="1C30240A" w14:textId="4CAF9719" w:rsidR="00A13B48" w:rsidRPr="00B35384" w:rsidRDefault="00A13B48" w:rsidP="00A13B4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Jarosław Klonowski – Pełnomocnik</w:t>
      </w:r>
    </w:p>
    <w:p w14:paraId="158773B0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zwanym dalej </w:t>
      </w:r>
      <w:r w:rsidRPr="00B35384">
        <w:rPr>
          <w:rFonts w:asciiTheme="minorHAnsi" w:hAnsiTheme="minorHAnsi" w:cstheme="minorHAnsi"/>
          <w:b/>
          <w:bCs/>
          <w:sz w:val="20"/>
          <w:szCs w:val="20"/>
        </w:rPr>
        <w:t>Zamawiającym</w:t>
      </w:r>
    </w:p>
    <w:p w14:paraId="086DEAE7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a</w:t>
      </w:r>
    </w:p>
    <w:p w14:paraId="7BD949BA" w14:textId="4C99CC08" w:rsidR="00A13B48" w:rsidRPr="00B35384" w:rsidRDefault="00A13B48" w:rsidP="00A13B48">
      <w:pPr>
        <w:pStyle w:val="Tekstpodstawowywcity3"/>
        <w:ind w:left="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14:paraId="59EE4C0C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zwanym dalej </w:t>
      </w:r>
      <w:r w:rsidRPr="00B35384">
        <w:rPr>
          <w:rFonts w:asciiTheme="minorHAnsi" w:hAnsiTheme="minorHAnsi" w:cstheme="minorHAnsi"/>
          <w:b/>
          <w:bCs/>
          <w:sz w:val="20"/>
          <w:szCs w:val="20"/>
        </w:rPr>
        <w:t>Wykonawcą</w:t>
      </w:r>
    </w:p>
    <w:p w14:paraId="25E83C5B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9603A49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14:paraId="5BA8EA72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14:paraId="7A36EEC7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46EE8C5" w14:textId="235B09A7" w:rsidR="001A3409" w:rsidRPr="00B35384" w:rsidRDefault="00A13B48" w:rsidP="00B35384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Przedmiotem umowy jest </w:t>
      </w:r>
      <w:r w:rsidRPr="00B3538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dostawa 1 szt. przyczepy gastronomicznej wraz z wyposażeniem, przystosowanej do przygotowywania lodów mrożonych ciekłym azotem i ich sprzedaży na wynos klientom, wmontowanym na stałe (komplet składający się z wyszczególnionych części), stanowiącej jeden środek trwały, zgodnie z </w:t>
      </w:r>
      <w:r w:rsidR="00B07FC2" w:rsidRPr="00B3538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zapytaniem ofertowym oraz </w:t>
      </w:r>
      <w:r w:rsidRPr="00B35384">
        <w:rPr>
          <w:rFonts w:asciiTheme="minorHAnsi" w:eastAsia="Times New Roman" w:hAnsiTheme="minorHAnsi" w:cstheme="minorHAnsi"/>
          <w:color w:val="000000"/>
          <w:sz w:val="20"/>
          <w:szCs w:val="20"/>
        </w:rPr>
        <w:t>ofertą z dnia ……………………..</w:t>
      </w:r>
      <w:r w:rsidR="001A3409" w:rsidRPr="00B35384">
        <w:rPr>
          <w:rFonts w:asciiTheme="minorHAnsi" w:eastAsia="Times New Roman" w:hAnsiTheme="minorHAnsi" w:cstheme="minorHAnsi"/>
          <w:color w:val="000000"/>
          <w:sz w:val="20"/>
          <w:szCs w:val="20"/>
        </w:rPr>
        <w:t>, tj. Załącznik nr 1: Formularz ofertowy; Załącznik nr 2: Oświadczenie o spełnianiu warunków udziału w postępowaniu; Załącznik nr 3: Oświadczenie o braku powiązań oraz niewpisaniu do rejestru długów i niepostawieniu w stanie likwidacji lub upadłości; Załącznik nr 4: Oświadczenie dot. potwierdzenia parametrów.</w:t>
      </w:r>
    </w:p>
    <w:p w14:paraId="200529B2" w14:textId="68C99CD4" w:rsidR="00A13B48" w:rsidRPr="00B35384" w:rsidRDefault="00A13B48" w:rsidP="00A13B48">
      <w:pPr>
        <w:pStyle w:val="Akapitzlist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</w:pPr>
      <w:r w:rsidRPr="00B35384">
        <w:rPr>
          <w:rFonts w:asciiTheme="minorHAnsi" w:hAnsiTheme="minorHAnsi" w:cstheme="minorHAnsi"/>
          <w:sz w:val="20"/>
          <w:szCs w:val="20"/>
          <w:u w:val="single"/>
        </w:rPr>
        <w:t xml:space="preserve">UWAGI: postępowanie </w:t>
      </w:r>
      <w:r w:rsidRPr="00B35384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  <w:t>dopuszcza możliwość dostarczenia i wmontowania jednej z czterech części zamówienia, zgodnie ze szczegółowym opisem zamówienia. W tym zakresie zapisy umowy ulegają zmianie</w:t>
      </w:r>
      <w:r w:rsidR="004B2973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  <w:t xml:space="preserve"> i odnoszą się do </w:t>
      </w:r>
      <w:r w:rsidR="00183F8B">
        <w:rPr>
          <w:rFonts w:asciiTheme="minorHAnsi" w:eastAsia="Times New Roman" w:hAnsiTheme="minorHAnsi" w:cstheme="minorHAnsi"/>
          <w:color w:val="000000"/>
          <w:sz w:val="20"/>
          <w:szCs w:val="20"/>
          <w:u w:val="single"/>
        </w:rPr>
        <w:t>jednej lub więcej części zamówienia.</w:t>
      </w:r>
    </w:p>
    <w:p w14:paraId="1D7A430D" w14:textId="77777777" w:rsidR="00A13B48" w:rsidRPr="00B35384" w:rsidRDefault="00A13B48" w:rsidP="00A13B48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Wykonawca oświadcza, iż posiada kadrę i potencjał techniczny umożliwiający wykonanie zamówienia.</w:t>
      </w:r>
    </w:p>
    <w:p w14:paraId="766B127A" w14:textId="77777777" w:rsidR="00A13B48" w:rsidRPr="00B35384" w:rsidRDefault="00A13B48" w:rsidP="00A13B48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B0BA79" w14:textId="77777777" w:rsidR="00A13B48" w:rsidRPr="00B35384" w:rsidRDefault="00A13B48" w:rsidP="00A13B48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EE7A05" w14:textId="77777777" w:rsidR="00A13B48" w:rsidRPr="00B35384" w:rsidRDefault="00A13B48" w:rsidP="00A13B48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CBBEEC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14:paraId="18684AEA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WARUNKI UMOWY</w:t>
      </w:r>
    </w:p>
    <w:p w14:paraId="740EAB20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1C7ECB3" w14:textId="091FC42A" w:rsidR="00A13B48" w:rsidRPr="00B35384" w:rsidRDefault="00A13B48" w:rsidP="00A13B48">
      <w:pPr>
        <w:pStyle w:val="Akapitzlist"/>
        <w:numPr>
          <w:ilvl w:val="0"/>
          <w:numId w:val="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Wykonawca zobowiązuje się do wykonania przedmiotu umowy określonego w § 1, zgodnie z niniejszą umową z należytą starannością, odpowiednimi przepisami oraz zasadami wiedzy technicznej </w:t>
      </w:r>
      <w:r w:rsidRPr="00B35384">
        <w:rPr>
          <w:rFonts w:asciiTheme="minorHAnsi" w:hAnsiTheme="minorHAnsi" w:cstheme="minorHAnsi"/>
          <w:b/>
          <w:sz w:val="20"/>
          <w:szCs w:val="20"/>
        </w:rPr>
        <w:t xml:space="preserve">w terminie </w:t>
      </w:r>
      <w:r w:rsidRPr="00B35384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B35384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……………………………………………………………………….</w:t>
      </w:r>
      <w:r w:rsidRPr="00B35384">
        <w:rPr>
          <w:rFonts w:asciiTheme="minorHAnsi" w:hAnsiTheme="minorHAnsi" w:cstheme="minorHAnsi"/>
          <w:sz w:val="20"/>
          <w:szCs w:val="20"/>
        </w:rPr>
        <w:t xml:space="preserve"> roku.</w:t>
      </w:r>
    </w:p>
    <w:p w14:paraId="01B4B8EC" w14:textId="2D3782C7" w:rsidR="00A13B48" w:rsidRPr="00B35384" w:rsidRDefault="00A13B48" w:rsidP="00A13B48">
      <w:pPr>
        <w:pStyle w:val="Akapitzlist"/>
        <w:numPr>
          <w:ilvl w:val="0"/>
          <w:numId w:val="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Wykonawca zobowiązuje się pokryć koszty wszelkich materiałów i koszty użycia narzędzi niezbędnych do wykonania umowy.</w:t>
      </w:r>
    </w:p>
    <w:p w14:paraId="0D26DE46" w14:textId="77777777" w:rsidR="00A13B48" w:rsidRPr="00B35384" w:rsidRDefault="00A13B48" w:rsidP="00A13B48">
      <w:pPr>
        <w:pStyle w:val="Akapitzlist"/>
        <w:numPr>
          <w:ilvl w:val="0"/>
          <w:numId w:val="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Wykonawca ponosi odpowiedzialność, za jakość materiałów zastosowanych do wykonania umowy.</w:t>
      </w:r>
    </w:p>
    <w:p w14:paraId="2729E12D" w14:textId="3B8F39F4" w:rsidR="00A13B48" w:rsidRPr="00B35384" w:rsidRDefault="00A13B48" w:rsidP="00A13B48">
      <w:pPr>
        <w:pStyle w:val="Akapitzlist"/>
        <w:numPr>
          <w:ilvl w:val="0"/>
          <w:numId w:val="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Wykonawca zobowiązuje się stosować jedynie materiały posiadające atesty i aprobaty techniczne wymagane przez odpowiednie przepisy. Wybrane przez Wykonawcę materiały, wyroby lub urządzenia do zastosowania przy realizacji i wycenie przedmiotu zamówienia muszą posiadać co najmniej taką wartość techniczną, użytkową i estetyczną jakiej wymagał Zamawiający w Zapytaniu ofertowym oraz muszą zgodnie z prawem być dopuszczone do stosowania w </w:t>
      </w:r>
      <w:r w:rsidR="001A3409" w:rsidRPr="00B35384">
        <w:rPr>
          <w:rFonts w:asciiTheme="minorHAnsi" w:hAnsiTheme="minorHAnsi" w:cstheme="minorHAnsi"/>
          <w:sz w:val="20"/>
          <w:szCs w:val="20"/>
        </w:rPr>
        <w:t>gastronomii</w:t>
      </w:r>
      <w:r w:rsidR="00183F8B">
        <w:rPr>
          <w:rFonts w:asciiTheme="minorHAnsi" w:hAnsiTheme="minorHAnsi" w:cstheme="minorHAnsi"/>
          <w:sz w:val="20"/>
          <w:szCs w:val="20"/>
        </w:rPr>
        <w:t xml:space="preserve"> (jeżeli dotyczy)</w:t>
      </w:r>
      <w:r w:rsidRPr="00B35384">
        <w:rPr>
          <w:rFonts w:asciiTheme="minorHAnsi" w:hAnsiTheme="minorHAnsi" w:cstheme="minorHAnsi"/>
          <w:sz w:val="20"/>
          <w:szCs w:val="20"/>
        </w:rPr>
        <w:t>. Na każde żądanie Zamawiającego i jego przedstawicieli Wykonawca obowiązany jest okazać w stosunku do wskazanych materiałów aktualny certyfikat, deklarację zgodności, atest lub aprobatę techniczną. Obowiązek ten szczególnie spoczywa na Wykonawcy w chwili wbudowywania materiałów, które ulegną zanikowi lub zakryciu.</w:t>
      </w:r>
    </w:p>
    <w:p w14:paraId="0CB0393C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F90585F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14:paraId="3F9B2518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REALIZACJA UMOWY</w:t>
      </w:r>
    </w:p>
    <w:p w14:paraId="3DEACD28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230D3DC" w14:textId="5FE8EE78" w:rsidR="00A13B48" w:rsidRPr="00B35384" w:rsidRDefault="00A13B48" w:rsidP="00A13B48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lastRenderedPageBreak/>
        <w:t xml:space="preserve">Zamawiający zobowiązuje się dokonać odbiorów wykonanych </w:t>
      </w:r>
      <w:r w:rsidR="001A3409" w:rsidRPr="00B35384">
        <w:rPr>
          <w:rFonts w:asciiTheme="minorHAnsi" w:hAnsiTheme="minorHAnsi" w:cstheme="minorHAnsi"/>
          <w:sz w:val="20"/>
          <w:szCs w:val="20"/>
        </w:rPr>
        <w:t>części zamówienia</w:t>
      </w:r>
      <w:r w:rsidRPr="00B35384">
        <w:rPr>
          <w:rFonts w:asciiTheme="minorHAnsi" w:hAnsiTheme="minorHAnsi" w:cstheme="minorHAnsi"/>
          <w:sz w:val="20"/>
          <w:szCs w:val="20"/>
        </w:rPr>
        <w:t xml:space="preserve"> w terminie </w:t>
      </w:r>
      <w:r w:rsidR="001A3409" w:rsidRPr="00B35384">
        <w:rPr>
          <w:rFonts w:asciiTheme="minorHAnsi" w:hAnsiTheme="minorHAnsi" w:cstheme="minorHAnsi"/>
          <w:sz w:val="20"/>
          <w:szCs w:val="20"/>
        </w:rPr>
        <w:t>14</w:t>
      </w:r>
      <w:r w:rsidRPr="00B35384">
        <w:rPr>
          <w:rFonts w:asciiTheme="minorHAnsi" w:hAnsiTheme="minorHAnsi" w:cstheme="minorHAnsi"/>
          <w:sz w:val="20"/>
          <w:szCs w:val="20"/>
        </w:rPr>
        <w:t xml:space="preserve"> dni roboczych od zgłoszenia przez Wykonawcę gotowości ich odbioru.</w:t>
      </w:r>
    </w:p>
    <w:p w14:paraId="763C534B" w14:textId="0719311F" w:rsidR="00A13B48" w:rsidRPr="00B35384" w:rsidRDefault="00A13B48" w:rsidP="00A13B48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Z czynności odbioru Zamawiający sporządza protokół odbioru w </w:t>
      </w:r>
      <w:r w:rsidR="001A3409" w:rsidRPr="00B35384">
        <w:rPr>
          <w:rFonts w:asciiTheme="minorHAnsi" w:hAnsiTheme="minorHAnsi" w:cstheme="minorHAnsi"/>
          <w:sz w:val="20"/>
          <w:szCs w:val="20"/>
        </w:rPr>
        <w:t>dwóch</w:t>
      </w:r>
      <w:r w:rsidRPr="00B35384">
        <w:rPr>
          <w:rFonts w:asciiTheme="minorHAnsi" w:hAnsiTheme="minorHAnsi" w:cstheme="minorHAnsi"/>
          <w:sz w:val="20"/>
          <w:szCs w:val="20"/>
        </w:rPr>
        <w:t xml:space="preserve"> egzemplarzach.</w:t>
      </w:r>
    </w:p>
    <w:p w14:paraId="0354632E" w14:textId="77777777" w:rsidR="00A13B48" w:rsidRPr="00B35384" w:rsidRDefault="00A13B48" w:rsidP="00A13B48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Wykonawca jest zobowiązany do usunięcia ewentualnych wad wskazanych w protokole odbioru </w:t>
      </w:r>
      <w:r w:rsidRPr="00B35384">
        <w:rPr>
          <w:rFonts w:asciiTheme="minorHAnsi" w:hAnsiTheme="minorHAnsi" w:cstheme="minorHAnsi"/>
          <w:sz w:val="20"/>
          <w:szCs w:val="20"/>
        </w:rPr>
        <w:br/>
        <w:t xml:space="preserve">w terminie 14 dni od daty podpisania protokołu. </w:t>
      </w:r>
    </w:p>
    <w:p w14:paraId="576D83CC" w14:textId="77777777" w:rsidR="00A13B48" w:rsidRPr="00B35384" w:rsidRDefault="00A13B48" w:rsidP="00A13B48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Podpisanie protokołu nie oznacza potwierdzenia braku wad fizycznych i prawnych. </w:t>
      </w:r>
    </w:p>
    <w:p w14:paraId="1F6609C6" w14:textId="40FE785D" w:rsidR="00A13B48" w:rsidRPr="00B35384" w:rsidRDefault="00A13B48" w:rsidP="00A13B48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Podstawą do wystawienia faktury/faktur na kwotę odpowiadającą wartości wynagrodzenia, o którym mowa w § 4 ust. 1 jest obustronne podpisanie protokołu odbioru bez zastrzeżeń oraz przekazanie przez Wykonawcę dokumentacji stanowiącej załącznik do protokołu, tj. odpowiednie certyfikaty/świadectwa, etykiety/karty produktu/atesty wyrobów i urządzeń.</w:t>
      </w:r>
    </w:p>
    <w:p w14:paraId="2891A12F" w14:textId="77777777" w:rsidR="00A13B48" w:rsidRPr="00B35384" w:rsidRDefault="00A13B48" w:rsidP="00A13B48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Do obowiązków Wykonawcy należy w szczególności:</w:t>
      </w:r>
    </w:p>
    <w:p w14:paraId="3D5D3910" w14:textId="3B43400D" w:rsidR="00A13B48" w:rsidRPr="00B35384" w:rsidRDefault="00A13B48" w:rsidP="00A13B48">
      <w:pPr>
        <w:pStyle w:val="Akapitzlist"/>
        <w:numPr>
          <w:ilvl w:val="0"/>
          <w:numId w:val="6"/>
        </w:numPr>
        <w:autoSpaceDE w:val="0"/>
        <w:spacing w:after="0" w:line="24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wykonanie przedmiotu umowy w oparciu o dokumentację oraz zapisy wskazane w §1 niniejszej umowy</w:t>
      </w:r>
    </w:p>
    <w:p w14:paraId="45D40544" w14:textId="076FEF02" w:rsidR="00A13B48" w:rsidRPr="00B35384" w:rsidRDefault="00A13B48" w:rsidP="00A13B48">
      <w:pPr>
        <w:pStyle w:val="Akapitzlist"/>
        <w:numPr>
          <w:ilvl w:val="0"/>
          <w:numId w:val="6"/>
        </w:numPr>
        <w:autoSpaceDE w:val="0"/>
        <w:spacing w:after="0" w:line="24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przekazanie dokumentów (atesty, certyfikaty</w:t>
      </w:r>
      <w:r w:rsidR="001849B2" w:rsidRPr="00B35384">
        <w:rPr>
          <w:rFonts w:asciiTheme="minorHAnsi" w:hAnsiTheme="minorHAnsi" w:cstheme="minorHAnsi"/>
          <w:sz w:val="20"/>
          <w:szCs w:val="20"/>
        </w:rPr>
        <w:t>, inne</w:t>
      </w:r>
      <w:r w:rsidRPr="00B35384">
        <w:rPr>
          <w:rFonts w:asciiTheme="minorHAnsi" w:hAnsiTheme="minorHAnsi" w:cstheme="minorHAnsi"/>
          <w:sz w:val="20"/>
          <w:szCs w:val="20"/>
        </w:rPr>
        <w:t xml:space="preserve">) potwierdzających, że wbudowane wyroby są zgodne z </w:t>
      </w:r>
      <w:r w:rsidR="00A30834" w:rsidRPr="00B35384">
        <w:rPr>
          <w:rFonts w:asciiTheme="minorHAnsi" w:hAnsiTheme="minorHAnsi" w:cstheme="minorHAnsi"/>
          <w:sz w:val="20"/>
          <w:szCs w:val="20"/>
        </w:rPr>
        <w:t>przepisami w szczególności</w:t>
      </w:r>
      <w:r w:rsidR="00586A1B" w:rsidRPr="00B35384">
        <w:rPr>
          <w:rFonts w:asciiTheme="minorHAnsi" w:hAnsiTheme="minorHAnsi" w:cstheme="minorHAnsi"/>
          <w:sz w:val="20"/>
          <w:szCs w:val="20"/>
        </w:rPr>
        <w:t xml:space="preserve"> </w:t>
      </w:r>
      <w:r w:rsidR="00A30834" w:rsidRPr="00B35384">
        <w:rPr>
          <w:rFonts w:asciiTheme="minorHAnsi" w:hAnsiTheme="minorHAnsi" w:cstheme="minorHAnsi"/>
          <w:sz w:val="20"/>
          <w:szCs w:val="20"/>
        </w:rPr>
        <w:t>ruchu drogowego</w:t>
      </w:r>
      <w:r w:rsidR="00586A1B" w:rsidRPr="00B35384">
        <w:rPr>
          <w:rFonts w:asciiTheme="minorHAnsi" w:hAnsiTheme="minorHAnsi" w:cstheme="minorHAnsi"/>
          <w:sz w:val="20"/>
          <w:szCs w:val="20"/>
        </w:rPr>
        <w:t xml:space="preserve">, </w:t>
      </w:r>
      <w:r w:rsidRPr="00B35384">
        <w:rPr>
          <w:rFonts w:asciiTheme="minorHAnsi" w:hAnsiTheme="minorHAnsi" w:cstheme="minorHAnsi"/>
          <w:sz w:val="20"/>
          <w:szCs w:val="20"/>
        </w:rPr>
        <w:t xml:space="preserve"> </w:t>
      </w:r>
      <w:r w:rsidR="00A31BD6" w:rsidRPr="00B35384">
        <w:rPr>
          <w:rFonts w:asciiTheme="minorHAnsi" w:hAnsiTheme="minorHAnsi" w:cstheme="minorHAnsi"/>
          <w:sz w:val="20"/>
          <w:szCs w:val="20"/>
        </w:rPr>
        <w:t xml:space="preserve">sanitarnymi </w:t>
      </w:r>
      <w:r w:rsidRPr="00B35384">
        <w:rPr>
          <w:rFonts w:asciiTheme="minorHAnsi" w:hAnsiTheme="minorHAnsi" w:cstheme="minorHAnsi"/>
          <w:sz w:val="20"/>
          <w:szCs w:val="20"/>
        </w:rPr>
        <w:t xml:space="preserve">– opisane i podpisane przez osobę wskazaną przez Wykonawcę,  przekazanie dokumentów do wszystkich systemów i urządzeń zawierających informacje  o eksploatacji, częstotliwości konserwacji i przeglądów oraz ich zakresie wraz z książkami przeglądów i konserwacji, </w:t>
      </w:r>
    </w:p>
    <w:p w14:paraId="71DAE175" w14:textId="77777777" w:rsidR="00A13B48" w:rsidRPr="00B35384" w:rsidRDefault="00A13B48" w:rsidP="00A13B48">
      <w:pPr>
        <w:pStyle w:val="Akapitzlist"/>
        <w:numPr>
          <w:ilvl w:val="0"/>
          <w:numId w:val="6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Style w:val="FontStyle33"/>
          <w:rFonts w:asciiTheme="minorHAnsi" w:hAnsiTheme="minorHAnsi" w:cstheme="minorHAnsi"/>
          <w:sz w:val="20"/>
          <w:szCs w:val="20"/>
        </w:rPr>
        <w:t xml:space="preserve">Wykonawca ma obowiązek informowania Zamawiającego o realizacji zadań siłami podwykonawcy/podwykonawców w terminie 7 dni od zawarcia umowy z podwykonawcą wraz z wskazaniem danych identyfikujących podwykonawcę/podwykonawców. </w:t>
      </w:r>
    </w:p>
    <w:p w14:paraId="75084AF3" w14:textId="77777777" w:rsidR="00A13B48" w:rsidRPr="00B35384" w:rsidRDefault="00A13B48" w:rsidP="00A13B48">
      <w:pPr>
        <w:autoSpaceDE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A303972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§4</w:t>
      </w:r>
    </w:p>
    <w:p w14:paraId="0718BD48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WARUNKI PŁATNOŚCI</w:t>
      </w:r>
    </w:p>
    <w:p w14:paraId="5B223817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ACEA864" w14:textId="79ECA6A7" w:rsidR="00A13B48" w:rsidRPr="00B35384" w:rsidRDefault="00A13B48" w:rsidP="00A13B48">
      <w:pPr>
        <w:pStyle w:val="Akapitzlist"/>
        <w:numPr>
          <w:ilvl w:val="0"/>
          <w:numId w:val="7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Wynagrodzenie Wykonawcy za wykonanie przedmiotu umowy, zgodnie ze złożoną ofertą wynosi łącznie </w:t>
      </w:r>
      <w:r w:rsidR="00443187" w:rsidRPr="00B3538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Pr="00B35384">
        <w:rPr>
          <w:rFonts w:asciiTheme="minorHAnsi" w:hAnsiTheme="minorHAnsi" w:cstheme="minorHAnsi"/>
          <w:sz w:val="20"/>
          <w:szCs w:val="20"/>
        </w:rPr>
        <w:t xml:space="preserve"> PLN brutto</w:t>
      </w:r>
      <w:r w:rsidR="00443187" w:rsidRPr="00B35384">
        <w:rPr>
          <w:rFonts w:asciiTheme="minorHAnsi" w:hAnsiTheme="minorHAnsi" w:cstheme="minorHAnsi"/>
          <w:sz w:val="20"/>
          <w:szCs w:val="20"/>
        </w:rPr>
        <w:t>, w tym:</w:t>
      </w:r>
    </w:p>
    <w:p w14:paraId="67502B6A" w14:textId="67520062" w:rsidR="00443187" w:rsidRPr="00B35384" w:rsidRDefault="00443187" w:rsidP="00443187">
      <w:pPr>
        <w:pStyle w:val="Akapitzlist"/>
        <w:numPr>
          <w:ilvl w:val="0"/>
          <w:numId w:val="20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Część 1 zamówienia</w:t>
      </w:r>
    </w:p>
    <w:p w14:paraId="392BE84B" w14:textId="05E15863" w:rsidR="00443187" w:rsidRPr="00B35384" w:rsidRDefault="00443187" w:rsidP="00443187">
      <w:pPr>
        <w:pStyle w:val="Akapitzlist"/>
        <w:numPr>
          <w:ilvl w:val="0"/>
          <w:numId w:val="20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Część 2 zamówienia</w:t>
      </w:r>
    </w:p>
    <w:p w14:paraId="2CD68F2F" w14:textId="6AB2F24B" w:rsidR="00443187" w:rsidRPr="00B35384" w:rsidRDefault="00443187" w:rsidP="00443187">
      <w:pPr>
        <w:pStyle w:val="Akapitzlist"/>
        <w:numPr>
          <w:ilvl w:val="0"/>
          <w:numId w:val="20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Część 3 zamówienia</w:t>
      </w:r>
    </w:p>
    <w:p w14:paraId="7A023C87" w14:textId="1859A6C7" w:rsidR="00443187" w:rsidRPr="00B35384" w:rsidRDefault="00443187" w:rsidP="00443187">
      <w:pPr>
        <w:pStyle w:val="Akapitzlist"/>
        <w:numPr>
          <w:ilvl w:val="0"/>
          <w:numId w:val="20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Część 4 zamówienia</w:t>
      </w:r>
    </w:p>
    <w:p w14:paraId="751EDC97" w14:textId="77777777" w:rsidR="00A13B48" w:rsidRPr="00B35384" w:rsidRDefault="00A13B48" w:rsidP="00A13B48">
      <w:pPr>
        <w:pStyle w:val="Akapitzlist"/>
        <w:numPr>
          <w:ilvl w:val="0"/>
          <w:numId w:val="7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Wynagrodzenie podane w ust. 1 niniejszego paragrafu ma charakter ryczałtowy; w kwocie wynagrodzenia zawierają się wszystkie koszty i opłaty związane z realizacją przedmiotu umowy.</w:t>
      </w:r>
    </w:p>
    <w:p w14:paraId="3C018C02" w14:textId="33F11F4D" w:rsidR="00A13B48" w:rsidRPr="00B35384" w:rsidRDefault="00A13B48" w:rsidP="00A13B48">
      <w:pPr>
        <w:pStyle w:val="Akapitzlist"/>
        <w:numPr>
          <w:ilvl w:val="0"/>
          <w:numId w:val="7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Wynagrodzenie płatne jest etapami</w:t>
      </w:r>
      <w:r w:rsidR="00781252" w:rsidRPr="00B35384">
        <w:rPr>
          <w:rFonts w:asciiTheme="minorHAnsi" w:hAnsiTheme="minorHAnsi" w:cstheme="minorHAnsi"/>
          <w:sz w:val="20"/>
          <w:szCs w:val="20"/>
        </w:rPr>
        <w:t>, zgodnie z harmonogramem uzgodnionym przez strony</w:t>
      </w:r>
      <w:r w:rsidR="00B71DC4" w:rsidRPr="00B35384">
        <w:rPr>
          <w:rFonts w:asciiTheme="minorHAnsi" w:hAnsiTheme="minorHAnsi" w:cstheme="minorHAnsi"/>
          <w:sz w:val="20"/>
          <w:szCs w:val="20"/>
        </w:rPr>
        <w:t xml:space="preserve"> niniejszej umowy.</w:t>
      </w:r>
    </w:p>
    <w:p w14:paraId="753A09FA" w14:textId="77777777" w:rsidR="00A13B48" w:rsidRPr="006301C0" w:rsidRDefault="00A13B48" w:rsidP="00A13B48">
      <w:pPr>
        <w:pStyle w:val="Akapitzlist"/>
        <w:numPr>
          <w:ilvl w:val="0"/>
          <w:numId w:val="7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301C0">
        <w:rPr>
          <w:rFonts w:asciiTheme="minorHAnsi" w:hAnsiTheme="minorHAnsi" w:cstheme="minorHAnsi"/>
          <w:sz w:val="20"/>
          <w:szCs w:val="20"/>
        </w:rPr>
        <w:t xml:space="preserve">Za datę płatności strony uznają datę obciążenia rachunku bankowego Zamawiającego. </w:t>
      </w:r>
    </w:p>
    <w:p w14:paraId="7EB4F730" w14:textId="77777777" w:rsidR="00A13B48" w:rsidRPr="00B35384" w:rsidRDefault="00A13B48" w:rsidP="00A13B48">
      <w:pPr>
        <w:pStyle w:val="Akapitzlist"/>
        <w:autoSpaceDE w:val="0"/>
        <w:spacing w:after="0" w:line="240" w:lineRule="auto"/>
        <w:ind w:left="4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 5</w:t>
      </w:r>
    </w:p>
    <w:p w14:paraId="7F7BD57C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BA004A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Kolejność ważności dokumentów</w:t>
      </w:r>
    </w:p>
    <w:p w14:paraId="16A9F5AC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11427259" w14:textId="677424AF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B35384">
        <w:rPr>
          <w:rFonts w:asciiTheme="minorHAnsi" w:hAnsiTheme="minorHAnsi" w:cstheme="minorHAnsi"/>
          <w:bCs/>
          <w:sz w:val="20"/>
          <w:szCs w:val="20"/>
        </w:rPr>
        <w:t xml:space="preserve">W przypadku wystąpienia wątpliwości interpretacyjnych, co do rodzaju i zakresu </w:t>
      </w:r>
      <w:r w:rsidR="00153191" w:rsidRPr="00B35384">
        <w:rPr>
          <w:rFonts w:asciiTheme="minorHAnsi" w:hAnsiTheme="minorHAnsi" w:cstheme="minorHAnsi"/>
          <w:bCs/>
          <w:sz w:val="20"/>
          <w:szCs w:val="20"/>
        </w:rPr>
        <w:t>zamówienia</w:t>
      </w:r>
      <w:r w:rsidRPr="00B35384">
        <w:rPr>
          <w:rFonts w:asciiTheme="minorHAnsi" w:hAnsiTheme="minorHAnsi" w:cstheme="minorHAnsi"/>
          <w:bCs/>
          <w:sz w:val="20"/>
          <w:szCs w:val="20"/>
        </w:rPr>
        <w:t>, określonych w umowie oraz zakresu praw i obowiązków Zamawiającego i Wykonawcy, będzie obowiązywać następująca kolejność ważności niżej wymienionych dokumentów:</w:t>
      </w:r>
    </w:p>
    <w:p w14:paraId="3D296FE9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28D7B3FE" w14:textId="77777777" w:rsidR="003D2B3B" w:rsidRPr="00B35384" w:rsidRDefault="00A13B48" w:rsidP="003D2B3B">
      <w:pPr>
        <w:pStyle w:val="Akapitzlist"/>
        <w:numPr>
          <w:ilvl w:val="3"/>
          <w:numId w:val="8"/>
        </w:numPr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B35384">
        <w:rPr>
          <w:rFonts w:asciiTheme="minorHAnsi" w:hAnsiTheme="minorHAnsi" w:cstheme="minorHAnsi"/>
          <w:bCs/>
          <w:sz w:val="20"/>
          <w:szCs w:val="20"/>
        </w:rPr>
        <w:t>Umowa</w:t>
      </w:r>
    </w:p>
    <w:p w14:paraId="3F97D20A" w14:textId="77777777" w:rsidR="003D2B3B" w:rsidRPr="00B35384" w:rsidRDefault="003D2B3B" w:rsidP="003D2B3B">
      <w:pPr>
        <w:pStyle w:val="Akapitzlist"/>
        <w:numPr>
          <w:ilvl w:val="3"/>
          <w:numId w:val="8"/>
        </w:numPr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B35384">
        <w:rPr>
          <w:rFonts w:asciiTheme="minorHAnsi" w:hAnsiTheme="minorHAnsi" w:cstheme="minorHAnsi"/>
          <w:bCs/>
          <w:sz w:val="20"/>
          <w:szCs w:val="20"/>
        </w:rPr>
        <w:t xml:space="preserve">Zapytanie ofertowe Zamawiającego opublikowane w Baza Konkurencyjności. </w:t>
      </w:r>
    </w:p>
    <w:p w14:paraId="794D2E60" w14:textId="6B33DC50" w:rsidR="003D2B3B" w:rsidRPr="00B35384" w:rsidRDefault="003D2B3B" w:rsidP="003D2B3B">
      <w:pPr>
        <w:pStyle w:val="Akapitzlist"/>
        <w:numPr>
          <w:ilvl w:val="3"/>
          <w:numId w:val="8"/>
        </w:numPr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B35384">
        <w:rPr>
          <w:rFonts w:asciiTheme="minorHAnsi" w:hAnsiTheme="minorHAnsi" w:cstheme="minorHAnsi"/>
          <w:bCs/>
          <w:sz w:val="20"/>
          <w:szCs w:val="20"/>
        </w:rPr>
        <w:t>Oferta Wykonawcy wraz z załącznikami.</w:t>
      </w:r>
    </w:p>
    <w:p w14:paraId="6CFB1966" w14:textId="77777777" w:rsidR="00A13B48" w:rsidRPr="00B35384" w:rsidRDefault="00A13B48" w:rsidP="00A13B48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0A47ED" w14:textId="77777777" w:rsidR="00A13B48" w:rsidRPr="00B35384" w:rsidRDefault="00A13B48" w:rsidP="00A13B48">
      <w:pPr>
        <w:pStyle w:val="Akapitzlist"/>
        <w:autoSpaceDE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D764243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 6</w:t>
      </w:r>
    </w:p>
    <w:p w14:paraId="7CD8E538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KARY UMOWNE</w:t>
      </w:r>
    </w:p>
    <w:p w14:paraId="27DE903A" w14:textId="77777777" w:rsidR="00A13B48" w:rsidRPr="00B35384" w:rsidRDefault="00A13B48" w:rsidP="00A13B4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4FD6B7" w14:textId="77777777" w:rsidR="00A13B48" w:rsidRPr="00B35384" w:rsidRDefault="00A13B48" w:rsidP="00A13B48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Strony postanawiają, że Wykonawca zapłaci Zamawiającemu karę umowną w wysokości:</w:t>
      </w:r>
    </w:p>
    <w:p w14:paraId="31ECF58F" w14:textId="77777777" w:rsidR="00A13B48" w:rsidRPr="00B35384" w:rsidRDefault="00A13B48" w:rsidP="00A13B48">
      <w:pPr>
        <w:pStyle w:val="Akapitzlist"/>
        <w:numPr>
          <w:ilvl w:val="0"/>
          <w:numId w:val="10"/>
        </w:numPr>
        <w:autoSpaceDE w:val="0"/>
        <w:spacing w:after="0" w:line="24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1% wynagrodzenia Wykonawcy brutto określonego w § 4 ust. 1 za każdy dzień kalendarzowy zawinionego przez Wykonawcę opóźnienia w realizacji przedmiotu umowy w terminie, o którym mowa w § 2 ust. 1;</w:t>
      </w:r>
    </w:p>
    <w:p w14:paraId="6A9548F0" w14:textId="77777777" w:rsidR="00A13B48" w:rsidRPr="00B35384" w:rsidRDefault="00A13B48" w:rsidP="00A13B48">
      <w:pPr>
        <w:pStyle w:val="Akapitzlist"/>
        <w:numPr>
          <w:ilvl w:val="0"/>
          <w:numId w:val="10"/>
        </w:numPr>
        <w:autoSpaceDE w:val="0"/>
        <w:spacing w:after="0" w:line="24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20% wynagrodzenia Wykonawcy brutto określonego w § 4 ust. 1 za odstąpienie od umowy przez Zamawiającego z przyczyn, za które odpowiedzialność ponosi Wykonawca lub za odstąpienie </w:t>
      </w:r>
      <w:r w:rsidRPr="00B35384">
        <w:rPr>
          <w:rFonts w:asciiTheme="minorHAnsi" w:hAnsiTheme="minorHAnsi" w:cstheme="minorHAnsi"/>
          <w:sz w:val="20"/>
          <w:szCs w:val="20"/>
        </w:rPr>
        <w:br/>
        <w:t>od umowy przez Wykonawcę z przyczyn, za które odpowiedzialności nie ponosi Zamawiający;</w:t>
      </w:r>
    </w:p>
    <w:p w14:paraId="7C1BFECB" w14:textId="77777777" w:rsidR="00A13B48" w:rsidRPr="00B35384" w:rsidRDefault="00A13B48" w:rsidP="00A13B48">
      <w:pPr>
        <w:pStyle w:val="Akapitzlist"/>
        <w:numPr>
          <w:ilvl w:val="0"/>
          <w:numId w:val="10"/>
        </w:numPr>
        <w:autoSpaceDE w:val="0"/>
        <w:spacing w:after="0" w:line="24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0,2 % wynagrodzenia Wykonawcy brutto określonego w § 4 ust. 1 za każdy dzień zawinionego przez Wykonawcę opóźnienia w wykonaniu czynności gwarancyjnych w terminach, o których mowa w § 6 ust. 3 umowy.</w:t>
      </w:r>
    </w:p>
    <w:p w14:paraId="590AA941" w14:textId="77777777" w:rsidR="00A13B48" w:rsidRPr="00B35384" w:rsidRDefault="00A13B48" w:rsidP="00A13B48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Niezależnie od kar umownych określonych w ustępie poprzedzającym, Wykonawca zobowiązany będzie do zapłacenia w następujących przypadkach i wysokości:</w:t>
      </w:r>
    </w:p>
    <w:p w14:paraId="090C1808" w14:textId="77777777" w:rsidR="00A13B48" w:rsidRPr="00B35384" w:rsidRDefault="00A13B48" w:rsidP="00A13B48">
      <w:pPr>
        <w:pStyle w:val="Akapitzlist"/>
        <w:numPr>
          <w:ilvl w:val="0"/>
          <w:numId w:val="11"/>
        </w:numPr>
        <w:autoSpaceDE w:val="0"/>
        <w:spacing w:after="0" w:line="24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nieprzedłożenia poświadczonej za zgodność z oryginałem kopii umowy o podwykonawstwo </w:t>
      </w:r>
      <w:r w:rsidRPr="00B35384">
        <w:rPr>
          <w:rFonts w:asciiTheme="minorHAnsi" w:hAnsiTheme="minorHAnsi" w:cstheme="minorHAnsi"/>
          <w:sz w:val="20"/>
          <w:szCs w:val="20"/>
        </w:rPr>
        <w:br/>
        <w:t>lub jej zmiany – 1,5% wynagrodzenia Wykonawcy brutto określonego w § 4 ust. 1 za każdy stwierdzony przypadek;</w:t>
      </w:r>
    </w:p>
    <w:p w14:paraId="30029039" w14:textId="77777777" w:rsidR="00A13B48" w:rsidRPr="00B35384" w:rsidRDefault="00A13B48" w:rsidP="00A13B48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Kary o których mowa w ust. 1 i 2 Wykonawca zapłaci na wskazany przez Zamawiającego rachunek bankowy przelewem, w terminie 14 dni kalendarzowych od dnia doręczenia Wykonawcy żądania zapłaty takiej kary umownej. </w:t>
      </w:r>
    </w:p>
    <w:p w14:paraId="6D639FB7" w14:textId="77777777" w:rsidR="00A13B48" w:rsidRPr="00B35384" w:rsidRDefault="00A13B48" w:rsidP="00A13B48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Zamawiający ma prawo do potrącenia z kwoty należnego Wykonawcy wynagrodzenia za wykonanie przedmiotu umowy kwoty wynikającej z naliczonych kar umownych, na co Wykonawca wyraża zgodę.</w:t>
      </w:r>
    </w:p>
    <w:p w14:paraId="21F3147C" w14:textId="77777777" w:rsidR="00A13B48" w:rsidRPr="00B35384" w:rsidRDefault="00A13B48" w:rsidP="00A13B48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 przypadku, gdy kwota rzeczywista szkody przekroczy kary umowne Zamawiający zastrzega sobie prawo dochodzenia odszkodowania przewyższającego wysokość kar umownych do wysokości rzeczywiście poniesionej szkody, na zasadach ogólnych przewidzianych w Kodeksie Cywilnym.</w:t>
      </w:r>
    </w:p>
    <w:p w14:paraId="0565AD32" w14:textId="77777777" w:rsidR="00A13B48" w:rsidRPr="00B35384" w:rsidRDefault="00A13B48" w:rsidP="00A13B48">
      <w:pPr>
        <w:pStyle w:val="Akapitzlist"/>
        <w:numPr>
          <w:ilvl w:val="0"/>
          <w:numId w:val="9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Kary umowne podlegają sumowaniu. Łączna wysokość kar umownych naliczonych przez Zamawiającego w związku z realizacją umowy przez Wykonawcę nie może przekroczyć </w:t>
      </w:r>
      <w:r w:rsidRPr="00B35384">
        <w:rPr>
          <w:rFonts w:asciiTheme="minorHAnsi" w:hAnsiTheme="minorHAnsi" w:cstheme="minorHAnsi"/>
          <w:sz w:val="20"/>
          <w:szCs w:val="20"/>
        </w:rPr>
        <w:br/>
        <w:t>50% wynagrodzenia Wykonawcy brutto określonego w § 4 ust. 1 umowy.</w:t>
      </w:r>
    </w:p>
    <w:p w14:paraId="28B209F8" w14:textId="77777777" w:rsidR="00A13B48" w:rsidRPr="00B35384" w:rsidRDefault="00A13B48" w:rsidP="00A13B4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135286A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 7</w:t>
      </w:r>
    </w:p>
    <w:p w14:paraId="7F5C429F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WARUNKI GWARANCJI I RĘKOJMI</w:t>
      </w:r>
    </w:p>
    <w:p w14:paraId="1174BEFB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CF42720" w14:textId="77777777" w:rsidR="0096160B" w:rsidRPr="006301C0" w:rsidRDefault="00A13B48" w:rsidP="00A13B48">
      <w:pPr>
        <w:pStyle w:val="Akapitzlist"/>
        <w:numPr>
          <w:ilvl w:val="0"/>
          <w:numId w:val="1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301C0">
        <w:rPr>
          <w:rFonts w:asciiTheme="minorHAnsi" w:hAnsiTheme="minorHAnsi" w:cstheme="minorHAnsi"/>
          <w:sz w:val="20"/>
          <w:szCs w:val="20"/>
        </w:rPr>
        <w:t xml:space="preserve">Wykonawca udziela gwarancji na wykonane </w:t>
      </w:r>
      <w:r w:rsidR="00B4006F" w:rsidRPr="006301C0">
        <w:rPr>
          <w:rFonts w:asciiTheme="minorHAnsi" w:hAnsiTheme="minorHAnsi" w:cstheme="minorHAnsi"/>
          <w:sz w:val="20"/>
          <w:szCs w:val="20"/>
        </w:rPr>
        <w:t>zamówienie</w:t>
      </w:r>
      <w:r w:rsidR="0096160B" w:rsidRPr="006301C0">
        <w:rPr>
          <w:rFonts w:asciiTheme="minorHAnsi" w:hAnsiTheme="minorHAnsi" w:cstheme="minorHAnsi"/>
          <w:sz w:val="20"/>
          <w:szCs w:val="20"/>
        </w:rPr>
        <w:t xml:space="preserve"> </w:t>
      </w:r>
      <w:r w:rsidRPr="006301C0">
        <w:rPr>
          <w:rFonts w:asciiTheme="minorHAnsi" w:hAnsiTheme="minorHAnsi" w:cstheme="minorHAnsi"/>
          <w:sz w:val="20"/>
          <w:szCs w:val="20"/>
        </w:rPr>
        <w:t>na okres</w:t>
      </w:r>
      <w:r w:rsidR="0096160B" w:rsidRPr="006301C0">
        <w:rPr>
          <w:rFonts w:asciiTheme="minorHAnsi" w:hAnsiTheme="minorHAnsi" w:cstheme="minorHAnsi"/>
          <w:sz w:val="20"/>
          <w:szCs w:val="20"/>
        </w:rPr>
        <w:t>:</w:t>
      </w:r>
    </w:p>
    <w:p w14:paraId="66934E6D" w14:textId="77777777" w:rsidR="0096160B" w:rsidRPr="00B35384" w:rsidRDefault="0096160B" w:rsidP="0096160B">
      <w:pPr>
        <w:pStyle w:val="Akapitzlist"/>
        <w:numPr>
          <w:ilvl w:val="0"/>
          <w:numId w:val="21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Część 1 zamówienia</w:t>
      </w:r>
    </w:p>
    <w:p w14:paraId="21D6F9A1" w14:textId="77777777" w:rsidR="0096160B" w:rsidRPr="00B35384" w:rsidRDefault="0096160B" w:rsidP="0096160B">
      <w:pPr>
        <w:pStyle w:val="Akapitzlist"/>
        <w:numPr>
          <w:ilvl w:val="0"/>
          <w:numId w:val="21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Część 2 zamówienia</w:t>
      </w:r>
    </w:p>
    <w:p w14:paraId="07DBCB1F" w14:textId="77777777" w:rsidR="0096160B" w:rsidRPr="00B35384" w:rsidRDefault="0096160B" w:rsidP="0096160B">
      <w:pPr>
        <w:pStyle w:val="Akapitzlist"/>
        <w:numPr>
          <w:ilvl w:val="0"/>
          <w:numId w:val="21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Część 3 zamówienia</w:t>
      </w:r>
    </w:p>
    <w:p w14:paraId="5A7E9BEA" w14:textId="77777777" w:rsidR="0096160B" w:rsidRPr="00B35384" w:rsidRDefault="0096160B" w:rsidP="0096160B">
      <w:pPr>
        <w:pStyle w:val="Akapitzlist"/>
        <w:numPr>
          <w:ilvl w:val="0"/>
          <w:numId w:val="21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Część 4 zamówienia </w:t>
      </w:r>
    </w:p>
    <w:p w14:paraId="1DE2C48C" w14:textId="5392D446" w:rsidR="00A13B48" w:rsidRPr="00B35384" w:rsidRDefault="00A13B48" w:rsidP="00D56CE5">
      <w:pPr>
        <w:pStyle w:val="Akapitzlist"/>
        <w:numPr>
          <w:ilvl w:val="0"/>
          <w:numId w:val="12"/>
        </w:num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Bieg terminu gwarancji rozpoczyna się od pierwszego dnia po podpisaniu protokołu odbioru.</w:t>
      </w:r>
    </w:p>
    <w:p w14:paraId="1F9AFAC4" w14:textId="77777777" w:rsidR="00A13B48" w:rsidRPr="00B35384" w:rsidRDefault="00A13B48" w:rsidP="00A13B48">
      <w:pPr>
        <w:pStyle w:val="Akapitzlist"/>
        <w:numPr>
          <w:ilvl w:val="0"/>
          <w:numId w:val="1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 przypadku zgłoszenia przez użytkownika w okresie gwarancji wady Wykonawca jest zobowiązany do:</w:t>
      </w:r>
    </w:p>
    <w:p w14:paraId="1792E4C2" w14:textId="64905F1C" w:rsidR="00A13B48" w:rsidRPr="00B35384" w:rsidRDefault="00A13B48" w:rsidP="00A13B48">
      <w:pPr>
        <w:pStyle w:val="Akapitzlist"/>
        <w:numPr>
          <w:ilvl w:val="0"/>
          <w:numId w:val="13"/>
        </w:numPr>
        <w:autoSpaceDE w:val="0"/>
        <w:spacing w:after="0" w:line="24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podjęcia czynności naprawczych lub zabezpieczających w terminie </w:t>
      </w:r>
      <w:r w:rsidR="00CA498A" w:rsidRPr="00B35384">
        <w:rPr>
          <w:rFonts w:asciiTheme="minorHAnsi" w:hAnsiTheme="minorHAnsi" w:cstheme="minorHAnsi"/>
          <w:sz w:val="20"/>
          <w:szCs w:val="20"/>
        </w:rPr>
        <w:t>3</w:t>
      </w:r>
      <w:r w:rsidRPr="00B35384">
        <w:rPr>
          <w:rFonts w:asciiTheme="minorHAnsi" w:hAnsiTheme="minorHAnsi" w:cstheme="minorHAnsi"/>
          <w:sz w:val="20"/>
          <w:szCs w:val="20"/>
        </w:rPr>
        <w:t xml:space="preserve"> dnia roboczego od dnia zgłoszenia,</w:t>
      </w:r>
    </w:p>
    <w:p w14:paraId="795E98C0" w14:textId="77777777" w:rsidR="00A13B48" w:rsidRPr="00B35384" w:rsidRDefault="00A13B48" w:rsidP="00A13B48">
      <w:pPr>
        <w:pStyle w:val="Akapitzlist"/>
        <w:numPr>
          <w:ilvl w:val="0"/>
          <w:numId w:val="13"/>
        </w:numPr>
        <w:autoSpaceDE w:val="0"/>
        <w:spacing w:after="0" w:line="24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usunięcia wady w terminie do 14 dni kalendarzowych od dnia jej zgłoszenia, a jeżeli wada uniemożliwia użytkowanie przedmiotu gwarancji jej usunięcia w terminie do 7 dni roboczych </w:t>
      </w:r>
      <w:r w:rsidRPr="00B35384">
        <w:rPr>
          <w:rFonts w:asciiTheme="minorHAnsi" w:hAnsiTheme="minorHAnsi" w:cstheme="minorHAnsi"/>
          <w:sz w:val="20"/>
          <w:szCs w:val="20"/>
        </w:rPr>
        <w:br/>
        <w:t>od chwili zgłoszenia.</w:t>
      </w:r>
    </w:p>
    <w:p w14:paraId="3D16F962" w14:textId="77777777" w:rsidR="00A13B48" w:rsidRPr="00B35384" w:rsidRDefault="00A13B48" w:rsidP="00A13B48">
      <w:pPr>
        <w:pStyle w:val="Akapitzlist"/>
        <w:numPr>
          <w:ilvl w:val="0"/>
          <w:numId w:val="1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Usunięcie wad zostanie potwierdzone protokolarnie.</w:t>
      </w:r>
    </w:p>
    <w:p w14:paraId="3569F35A" w14:textId="08FE43D7" w:rsidR="00A13B48" w:rsidRPr="00B35384" w:rsidRDefault="00A13B48" w:rsidP="00A13B48">
      <w:pPr>
        <w:pStyle w:val="Akapitzlist"/>
        <w:numPr>
          <w:ilvl w:val="0"/>
          <w:numId w:val="12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 przypadku nie dotrzymania wskazanych terminów wykonania przez Wykonawcę zobowiązań określonych w ust. 3, Zamawiający, niezależnie od naliczenia kary umownej określonej w § </w:t>
      </w:r>
      <w:r w:rsidR="00580B55" w:rsidRPr="00B35384">
        <w:rPr>
          <w:rFonts w:asciiTheme="minorHAnsi" w:hAnsiTheme="minorHAnsi" w:cstheme="minorHAnsi"/>
          <w:sz w:val="20"/>
          <w:szCs w:val="20"/>
        </w:rPr>
        <w:t>6</w:t>
      </w:r>
      <w:r w:rsidRPr="00B35384">
        <w:rPr>
          <w:rFonts w:asciiTheme="minorHAnsi" w:hAnsiTheme="minorHAnsi" w:cstheme="minorHAnsi"/>
          <w:sz w:val="20"/>
          <w:szCs w:val="20"/>
        </w:rPr>
        <w:t xml:space="preserve"> może zlecić wykonanie prac mających na celu usunięcie wad osobie trzeciej, a kosztami obciąży Wykonawcę.</w:t>
      </w:r>
    </w:p>
    <w:p w14:paraId="3CA999DD" w14:textId="77777777" w:rsidR="00A13B48" w:rsidRPr="00B35384" w:rsidRDefault="00A13B48" w:rsidP="00A13B48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8088C7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§8</w:t>
      </w:r>
    </w:p>
    <w:p w14:paraId="4B0C1DCC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ODSTĄPIENIE OD UMOWY</w:t>
      </w:r>
    </w:p>
    <w:p w14:paraId="2ADFFD58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E06D176" w14:textId="3481CEEB" w:rsidR="00A13B48" w:rsidRPr="00B35384" w:rsidRDefault="00A13B48" w:rsidP="00A13B48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Strony postanawiają, że jakiekolwiek odstąpienie od umowy, dokonane bądź to na podstawie zapisów niniejszej umowy, na podstawie przepisów kodeksu cywilnego dotyczyło będzie </w:t>
      </w:r>
      <w:r w:rsidR="00F67673" w:rsidRPr="00B35384">
        <w:rPr>
          <w:rFonts w:asciiTheme="minorHAnsi" w:hAnsiTheme="minorHAnsi" w:cstheme="minorHAnsi"/>
          <w:sz w:val="20"/>
          <w:szCs w:val="20"/>
        </w:rPr>
        <w:t xml:space="preserve">jednej lub więcej z części </w:t>
      </w:r>
      <w:r w:rsidRPr="00B35384">
        <w:rPr>
          <w:rFonts w:asciiTheme="minorHAnsi" w:hAnsiTheme="minorHAnsi" w:cstheme="minorHAnsi"/>
          <w:sz w:val="20"/>
          <w:szCs w:val="20"/>
        </w:rPr>
        <w:t xml:space="preserve"> </w:t>
      </w:r>
      <w:r w:rsidR="00F67673" w:rsidRPr="00B35384">
        <w:rPr>
          <w:rFonts w:asciiTheme="minorHAnsi" w:hAnsiTheme="minorHAnsi" w:cstheme="minorHAnsi"/>
          <w:sz w:val="20"/>
          <w:szCs w:val="20"/>
        </w:rPr>
        <w:t xml:space="preserve">zamówienia, </w:t>
      </w:r>
      <w:r w:rsidR="007902AA" w:rsidRPr="00B35384">
        <w:rPr>
          <w:rFonts w:asciiTheme="minorHAnsi" w:hAnsiTheme="minorHAnsi" w:cstheme="minorHAnsi"/>
          <w:sz w:val="20"/>
          <w:szCs w:val="20"/>
        </w:rPr>
        <w:t>które są nie wykonane</w:t>
      </w:r>
      <w:r w:rsidRPr="00B35384">
        <w:rPr>
          <w:rFonts w:asciiTheme="minorHAnsi" w:hAnsiTheme="minorHAnsi" w:cstheme="minorHAnsi"/>
          <w:sz w:val="20"/>
          <w:szCs w:val="20"/>
        </w:rPr>
        <w:t xml:space="preserve">, wszelkie skutki odstąpienia ograniczone będą, co do niewykonanej części </w:t>
      </w:r>
      <w:r w:rsidR="007902AA" w:rsidRPr="00B35384">
        <w:rPr>
          <w:rFonts w:asciiTheme="minorHAnsi" w:hAnsiTheme="minorHAnsi" w:cstheme="minorHAnsi"/>
          <w:sz w:val="20"/>
          <w:szCs w:val="20"/>
        </w:rPr>
        <w:t>zamówienia</w:t>
      </w:r>
      <w:r w:rsidRPr="00B35384">
        <w:rPr>
          <w:rFonts w:asciiTheme="minorHAnsi" w:hAnsiTheme="minorHAnsi" w:cstheme="minorHAnsi"/>
          <w:sz w:val="20"/>
          <w:szCs w:val="20"/>
        </w:rPr>
        <w:t xml:space="preserve">. Co do </w:t>
      </w:r>
      <w:r w:rsidR="007902AA" w:rsidRPr="00B35384">
        <w:rPr>
          <w:rFonts w:asciiTheme="minorHAnsi" w:hAnsiTheme="minorHAnsi" w:cstheme="minorHAnsi"/>
          <w:sz w:val="20"/>
          <w:szCs w:val="20"/>
        </w:rPr>
        <w:t xml:space="preserve">części zamówienia </w:t>
      </w:r>
      <w:r w:rsidRPr="00B35384">
        <w:rPr>
          <w:rFonts w:asciiTheme="minorHAnsi" w:hAnsiTheme="minorHAnsi" w:cstheme="minorHAnsi"/>
          <w:sz w:val="20"/>
          <w:szCs w:val="20"/>
        </w:rPr>
        <w:t>wykonanych odpowiednie zastosowanie będą miały zapisy niniejszej umowy.</w:t>
      </w:r>
    </w:p>
    <w:p w14:paraId="169E9A6D" w14:textId="77777777" w:rsidR="00A13B48" w:rsidRPr="00B35384" w:rsidRDefault="00A13B48" w:rsidP="00A13B48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Zamawiającemu przysługuje prawo odstąpienia od umowy:</w:t>
      </w:r>
    </w:p>
    <w:p w14:paraId="5D96F321" w14:textId="77777777" w:rsidR="00A13B48" w:rsidRPr="00B35384" w:rsidRDefault="00A13B48" w:rsidP="00A13B48">
      <w:pPr>
        <w:pStyle w:val="Akapitzlist"/>
        <w:numPr>
          <w:ilvl w:val="1"/>
          <w:numId w:val="15"/>
        </w:numPr>
        <w:autoSpaceDE w:val="0"/>
        <w:spacing w:after="0" w:line="240" w:lineRule="auto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 razie wystąpienia istotnej zmiany okoliczności powodującej, że wykonanie umowy nie leży </w:t>
      </w:r>
      <w:r w:rsidRPr="00B35384">
        <w:rPr>
          <w:rFonts w:asciiTheme="minorHAnsi" w:hAnsiTheme="minorHAnsi" w:cstheme="minorHAnsi"/>
          <w:sz w:val="20"/>
          <w:szCs w:val="20"/>
        </w:rPr>
        <w:br/>
        <w:t xml:space="preserve">w interesie publicznym, czego nie można było przewidzieć w chwili zawarcia umowy. Odstąpienie od umowy w tym wypadku może nastąpić w terminie miesiąca od powzięcia wiadomości </w:t>
      </w:r>
      <w:r w:rsidRPr="00B35384">
        <w:rPr>
          <w:rFonts w:asciiTheme="minorHAnsi" w:hAnsiTheme="minorHAnsi" w:cstheme="minorHAnsi"/>
          <w:sz w:val="20"/>
          <w:szCs w:val="20"/>
        </w:rPr>
        <w:br/>
        <w:t xml:space="preserve">o powyższych okolicznościach, w tym przypadku Wykonawcy przysługuje jedynie wynagrodzenie </w:t>
      </w:r>
      <w:r w:rsidRPr="00B35384">
        <w:rPr>
          <w:rFonts w:asciiTheme="minorHAnsi" w:hAnsiTheme="minorHAnsi" w:cstheme="minorHAnsi"/>
          <w:sz w:val="20"/>
          <w:szCs w:val="20"/>
        </w:rPr>
        <w:br/>
        <w:t xml:space="preserve">z tytułu wykonania części umowy do dnia odstąpienia. W niniejszym przypadku nie nalicza </w:t>
      </w:r>
      <w:r w:rsidRPr="00B35384">
        <w:rPr>
          <w:rFonts w:asciiTheme="minorHAnsi" w:hAnsiTheme="minorHAnsi" w:cstheme="minorHAnsi"/>
          <w:sz w:val="20"/>
          <w:szCs w:val="20"/>
        </w:rPr>
        <w:br/>
        <w:t>się kar umownych.</w:t>
      </w:r>
    </w:p>
    <w:p w14:paraId="02FA2749" w14:textId="77777777" w:rsidR="00A13B48" w:rsidRPr="00B35384" w:rsidRDefault="00A13B48" w:rsidP="00A13B48">
      <w:pPr>
        <w:pStyle w:val="Akapitzlist"/>
        <w:numPr>
          <w:ilvl w:val="1"/>
          <w:numId w:val="15"/>
        </w:numPr>
        <w:autoSpaceDE w:val="0"/>
        <w:spacing w:after="0" w:line="240" w:lineRule="auto"/>
        <w:ind w:left="851" w:hanging="284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zostanie ogłoszona upadłość lub rozwiązanie firmy Wykonawcy,</w:t>
      </w:r>
    </w:p>
    <w:p w14:paraId="51C1DD61" w14:textId="77777777" w:rsidR="00A13B48" w:rsidRPr="00B35384" w:rsidRDefault="00A13B48" w:rsidP="00A13B48">
      <w:pPr>
        <w:pStyle w:val="Akapitzlist"/>
        <w:numPr>
          <w:ilvl w:val="1"/>
          <w:numId w:val="15"/>
        </w:numPr>
        <w:autoSpaceDE w:val="0"/>
        <w:spacing w:after="0" w:line="240" w:lineRule="auto"/>
        <w:ind w:left="851" w:hanging="284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zostanie wydany nakaz zajęcia majątku Wykonawcy.</w:t>
      </w:r>
    </w:p>
    <w:p w14:paraId="1556C57C" w14:textId="77777777" w:rsidR="00A13B48" w:rsidRPr="00B35384" w:rsidRDefault="00A13B48" w:rsidP="00A13B48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 przypadku określonym w pkt. 2 </w:t>
      </w:r>
      <w:proofErr w:type="spellStart"/>
      <w:r w:rsidRPr="00B35384">
        <w:rPr>
          <w:rFonts w:asciiTheme="minorHAnsi" w:hAnsiTheme="minorHAnsi" w:cstheme="minorHAnsi"/>
          <w:sz w:val="20"/>
          <w:szCs w:val="20"/>
        </w:rPr>
        <w:t>ppkt</w:t>
      </w:r>
      <w:proofErr w:type="spellEnd"/>
      <w:r w:rsidRPr="00B35384">
        <w:rPr>
          <w:rFonts w:asciiTheme="minorHAnsi" w:hAnsiTheme="minorHAnsi" w:cstheme="minorHAnsi"/>
          <w:sz w:val="20"/>
          <w:szCs w:val="20"/>
        </w:rPr>
        <w:t xml:space="preserve"> b i c mają zastosowanie kary umowne.</w:t>
      </w:r>
    </w:p>
    <w:p w14:paraId="3CE2D819" w14:textId="29596F16" w:rsidR="00A13B48" w:rsidRPr="00B35384" w:rsidRDefault="00A13B48" w:rsidP="00A13B48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Strony w terminie 7 dni od daty odstąpienia od umowy sporządzą szczegółowy protokół inwentaryzacji </w:t>
      </w:r>
      <w:r w:rsidR="007F5348" w:rsidRPr="00B35384">
        <w:rPr>
          <w:rFonts w:asciiTheme="minorHAnsi" w:hAnsiTheme="minorHAnsi" w:cstheme="minorHAnsi"/>
          <w:sz w:val="20"/>
          <w:szCs w:val="20"/>
        </w:rPr>
        <w:t>zamówienia</w:t>
      </w:r>
      <w:r w:rsidRPr="00B35384">
        <w:rPr>
          <w:rFonts w:asciiTheme="minorHAnsi" w:hAnsiTheme="minorHAnsi" w:cstheme="minorHAnsi"/>
          <w:sz w:val="20"/>
          <w:szCs w:val="20"/>
        </w:rPr>
        <w:t xml:space="preserve"> w toku, według stanu na dzień odstąpienia.</w:t>
      </w:r>
    </w:p>
    <w:p w14:paraId="20DCD316" w14:textId="77777777" w:rsidR="00A13B48" w:rsidRPr="00B35384" w:rsidRDefault="00A13B48" w:rsidP="00A13B48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Zamawiający zobowiązany będzie do zapłaty wynagrodzenia Wykonawcy:</w:t>
      </w:r>
    </w:p>
    <w:p w14:paraId="16CAE366" w14:textId="75C8E1F5" w:rsidR="00A13B48" w:rsidRPr="00B35384" w:rsidRDefault="00A13B48" w:rsidP="003613A6">
      <w:pPr>
        <w:pStyle w:val="Akapitzlist"/>
        <w:numPr>
          <w:ilvl w:val="1"/>
          <w:numId w:val="16"/>
        </w:numPr>
        <w:autoSpaceDE w:val="0"/>
        <w:spacing w:after="0" w:line="240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za wykonan</w:t>
      </w:r>
      <w:r w:rsidR="003613A6" w:rsidRPr="00B35384">
        <w:rPr>
          <w:rFonts w:asciiTheme="minorHAnsi" w:hAnsiTheme="minorHAnsi" w:cstheme="minorHAnsi"/>
          <w:sz w:val="20"/>
          <w:szCs w:val="20"/>
        </w:rPr>
        <w:t>ą część lub części zamówienia</w:t>
      </w:r>
    </w:p>
    <w:p w14:paraId="2AEF938A" w14:textId="7A22C632" w:rsidR="00A13B48" w:rsidRPr="00B35384" w:rsidRDefault="00A13B48" w:rsidP="00A13B48">
      <w:pPr>
        <w:pStyle w:val="Akapitzlist"/>
        <w:numPr>
          <w:ilvl w:val="0"/>
          <w:numId w:val="14"/>
        </w:numPr>
        <w:autoSpaceDE w:val="0"/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Wykonawca przekaże Zamawiającemu materiały i urządzenia, o których mowa w ust.</w:t>
      </w:r>
      <w:r w:rsidR="00070A15" w:rsidRPr="00B35384">
        <w:rPr>
          <w:rFonts w:asciiTheme="minorHAnsi" w:hAnsiTheme="minorHAnsi" w:cstheme="minorHAnsi"/>
          <w:sz w:val="20"/>
          <w:szCs w:val="20"/>
        </w:rPr>
        <w:t>5</w:t>
      </w:r>
      <w:r w:rsidRPr="00B35384">
        <w:rPr>
          <w:rFonts w:asciiTheme="minorHAnsi" w:hAnsiTheme="minorHAnsi" w:cstheme="minorHAnsi"/>
          <w:sz w:val="20"/>
          <w:szCs w:val="20"/>
        </w:rPr>
        <w:t>, przed dokonaniem za nie zapłaty przez Zamawiającego.</w:t>
      </w:r>
    </w:p>
    <w:p w14:paraId="43FBEE13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E9252F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§9</w:t>
      </w:r>
    </w:p>
    <w:p w14:paraId="354448CD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ZMIANA UMOWY</w:t>
      </w:r>
    </w:p>
    <w:p w14:paraId="17A9BA51" w14:textId="77777777" w:rsidR="00A13B48" w:rsidRPr="00B35384" w:rsidRDefault="00A13B48" w:rsidP="00A13B48">
      <w:pPr>
        <w:pStyle w:val="Akapitzlist"/>
        <w:numPr>
          <w:ilvl w:val="0"/>
          <w:numId w:val="17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Zmiany postanowień niniejszej umowy wymagają formy pisemnej, pod rygorem nieważności.</w:t>
      </w:r>
    </w:p>
    <w:p w14:paraId="655D60BB" w14:textId="77777777" w:rsidR="00A13B48" w:rsidRPr="00B35384" w:rsidRDefault="00A13B48" w:rsidP="00A13B48">
      <w:pPr>
        <w:pStyle w:val="Akapitzlist"/>
        <w:numPr>
          <w:ilvl w:val="0"/>
          <w:numId w:val="17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Zakazuje się zmian postanowień niniejszej umowy w stosunku do treści oferty na podstawie, której dokonano wyboru Wykonawcy.</w:t>
      </w:r>
    </w:p>
    <w:p w14:paraId="4A54E5B0" w14:textId="77777777" w:rsidR="00A13B48" w:rsidRPr="00B35384" w:rsidRDefault="00A13B48" w:rsidP="00A13B48">
      <w:pPr>
        <w:pStyle w:val="Akapitzlist"/>
        <w:numPr>
          <w:ilvl w:val="0"/>
          <w:numId w:val="17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Zamawiający dopuszcza możliwość zmiany umowy w zakresie:</w:t>
      </w:r>
    </w:p>
    <w:p w14:paraId="2DDB9A03" w14:textId="0F18532F" w:rsidR="00A13B48" w:rsidRPr="00B35384" w:rsidRDefault="00A13B48" w:rsidP="00A13B48">
      <w:pPr>
        <w:pStyle w:val="Akapitzlist"/>
        <w:numPr>
          <w:ilvl w:val="1"/>
          <w:numId w:val="17"/>
        </w:numPr>
        <w:autoSpaceDE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zmiany ilości, rodzaju i technologii wykonania </w:t>
      </w:r>
      <w:r w:rsidR="00DD4FEB" w:rsidRPr="00B35384">
        <w:rPr>
          <w:rFonts w:asciiTheme="minorHAnsi" w:hAnsiTheme="minorHAnsi" w:cstheme="minorHAnsi"/>
          <w:sz w:val="20"/>
          <w:szCs w:val="20"/>
        </w:rPr>
        <w:t xml:space="preserve">zamówienia lub jego części, </w:t>
      </w:r>
      <w:r w:rsidRPr="00B35384">
        <w:rPr>
          <w:rFonts w:asciiTheme="minorHAnsi" w:hAnsiTheme="minorHAnsi" w:cstheme="minorHAnsi"/>
          <w:sz w:val="20"/>
          <w:szCs w:val="20"/>
        </w:rPr>
        <w:t xml:space="preserve">w stosunku do oferty </w:t>
      </w:r>
      <w:r w:rsidRPr="00B35384">
        <w:rPr>
          <w:rFonts w:asciiTheme="minorHAnsi" w:hAnsiTheme="minorHAnsi" w:cstheme="minorHAnsi"/>
          <w:sz w:val="20"/>
          <w:szCs w:val="20"/>
        </w:rPr>
        <w:br/>
        <w:t xml:space="preserve">pod warunkiem, że zmiany te wynikają z zasad wiedzy technicznej, z zastrzeżeniem, </w:t>
      </w:r>
      <w:r w:rsidRPr="00B35384">
        <w:rPr>
          <w:rFonts w:asciiTheme="minorHAnsi" w:hAnsiTheme="minorHAnsi" w:cstheme="minorHAnsi"/>
          <w:sz w:val="20"/>
          <w:szCs w:val="20"/>
        </w:rPr>
        <w:br/>
        <w:t xml:space="preserve">że wynagrodzenie brutto Wykonawcy nie ulegnie zmianie, </w:t>
      </w:r>
    </w:p>
    <w:p w14:paraId="5CB03111" w14:textId="35C4D083" w:rsidR="00A13B48" w:rsidRPr="00B35384" w:rsidRDefault="00A13B48" w:rsidP="00A13B48">
      <w:pPr>
        <w:pStyle w:val="Akapitzlist"/>
        <w:numPr>
          <w:ilvl w:val="1"/>
          <w:numId w:val="17"/>
        </w:numPr>
        <w:autoSpaceDE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wydłużenia terminu realizacji </w:t>
      </w:r>
      <w:r w:rsidR="00914B5A" w:rsidRPr="00B35384">
        <w:rPr>
          <w:rFonts w:asciiTheme="minorHAnsi" w:hAnsiTheme="minorHAnsi" w:cstheme="minorHAnsi"/>
          <w:sz w:val="20"/>
          <w:szCs w:val="20"/>
        </w:rPr>
        <w:t>zamówienia</w:t>
      </w:r>
      <w:r w:rsidRPr="00B35384">
        <w:rPr>
          <w:rFonts w:asciiTheme="minorHAnsi" w:hAnsiTheme="minorHAnsi" w:cstheme="minorHAnsi"/>
          <w:sz w:val="20"/>
          <w:szCs w:val="20"/>
        </w:rPr>
        <w:t xml:space="preserve"> w przypadku wstrzymania przez Zamawiającego wykonania </w:t>
      </w:r>
      <w:r w:rsidR="00914B5A" w:rsidRPr="00B35384">
        <w:rPr>
          <w:rFonts w:asciiTheme="minorHAnsi" w:hAnsiTheme="minorHAnsi" w:cstheme="minorHAnsi"/>
          <w:sz w:val="20"/>
          <w:szCs w:val="20"/>
        </w:rPr>
        <w:t>zamówienia</w:t>
      </w:r>
      <w:r w:rsidRPr="00B35384">
        <w:rPr>
          <w:rFonts w:asciiTheme="minorHAnsi" w:hAnsiTheme="minorHAnsi" w:cstheme="minorHAnsi"/>
          <w:sz w:val="20"/>
          <w:szCs w:val="20"/>
        </w:rPr>
        <w:t xml:space="preserve"> o okres nie dłuższy niż okres, wstrzymania </w:t>
      </w:r>
      <w:r w:rsidR="00914B5A" w:rsidRPr="00B35384">
        <w:rPr>
          <w:rFonts w:asciiTheme="minorHAnsi" w:hAnsiTheme="minorHAnsi" w:cstheme="minorHAnsi"/>
          <w:sz w:val="20"/>
          <w:szCs w:val="20"/>
        </w:rPr>
        <w:t>zamówienia</w:t>
      </w:r>
      <w:r w:rsidRPr="00B35384">
        <w:rPr>
          <w:rFonts w:asciiTheme="minorHAnsi" w:hAnsiTheme="minorHAnsi" w:cstheme="minorHAnsi"/>
          <w:sz w:val="20"/>
          <w:szCs w:val="20"/>
        </w:rPr>
        <w:t>.</w:t>
      </w:r>
    </w:p>
    <w:p w14:paraId="6E573A0E" w14:textId="77777777" w:rsidR="00A13B48" w:rsidRPr="00B35384" w:rsidRDefault="00A13B48" w:rsidP="00A13B48">
      <w:pPr>
        <w:pStyle w:val="Akapitzlist"/>
        <w:numPr>
          <w:ilvl w:val="1"/>
          <w:numId w:val="17"/>
        </w:numPr>
        <w:autoSpaceDE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wydłużenia terminu wykonania przedmiotu umowy, jeżeli dochowanie terminu określonego </w:t>
      </w:r>
      <w:r w:rsidRPr="00B35384">
        <w:rPr>
          <w:rFonts w:asciiTheme="minorHAnsi" w:hAnsiTheme="minorHAnsi" w:cstheme="minorHAnsi"/>
          <w:sz w:val="20"/>
          <w:szCs w:val="20"/>
        </w:rPr>
        <w:br/>
        <w:t xml:space="preserve">w umowie jest niemożliwe z uwagi na siłę wyższą lub inne okoliczności niezależne od stron, </w:t>
      </w:r>
      <w:r w:rsidRPr="00B35384">
        <w:rPr>
          <w:rFonts w:asciiTheme="minorHAnsi" w:hAnsiTheme="minorHAnsi" w:cstheme="minorHAnsi"/>
          <w:sz w:val="20"/>
          <w:szCs w:val="20"/>
        </w:rPr>
        <w:br/>
        <w:t>lub których strony przy zachowaniu należytej staranności nie były w stanie uniknąć lub przewidzieć. Za siłę wyższą uważa się zdarzenia zewnętrzne, którego skutków nie da się przewidzieć ani im zapobiec. W szczególności za siłę wyższą będzie się uważać działanie sił przyrody, takie jak huragan, trzęsienie ziemi, powódź oraz inne zdarzenia takie jak np.: wojna, zamieszki, strajk generalny (z wyjątkiem strajków Wykonawcy), działania legislacyjne władz powodujące niemożność wykonania umowy.</w:t>
      </w:r>
    </w:p>
    <w:p w14:paraId="235B25F8" w14:textId="0C827AF7" w:rsidR="00A13B48" w:rsidRPr="00B35384" w:rsidRDefault="006D2B8F" w:rsidP="00A13B48">
      <w:pPr>
        <w:pStyle w:val="Akapitzlist"/>
        <w:numPr>
          <w:ilvl w:val="1"/>
          <w:numId w:val="17"/>
        </w:numPr>
        <w:autoSpaceDE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wydłużenia terminu wykonania przedmiotu umowy, jeżeli dochowanie terminu określonego </w:t>
      </w:r>
      <w:r w:rsidRPr="00B35384">
        <w:rPr>
          <w:rFonts w:asciiTheme="minorHAnsi" w:hAnsiTheme="minorHAnsi" w:cstheme="minorHAnsi"/>
          <w:sz w:val="20"/>
          <w:szCs w:val="20"/>
        </w:rPr>
        <w:br/>
        <w:t>w umowie jest niemożliwe z uwagi na</w:t>
      </w:r>
      <w:r w:rsidR="00450B8A" w:rsidRPr="00B35384">
        <w:rPr>
          <w:rFonts w:asciiTheme="minorHAnsi" w:hAnsiTheme="minorHAnsi" w:cstheme="minorHAnsi"/>
          <w:sz w:val="20"/>
          <w:szCs w:val="20"/>
        </w:rPr>
        <w:t xml:space="preserve"> zmiany terminów okresu realizacji i kwalifikowalności wydatków </w:t>
      </w:r>
      <w:r w:rsidR="00CB7E5D" w:rsidRPr="00B35384">
        <w:rPr>
          <w:rFonts w:asciiTheme="minorHAnsi" w:hAnsiTheme="minorHAnsi" w:cstheme="minorHAnsi"/>
          <w:sz w:val="20"/>
          <w:szCs w:val="20"/>
        </w:rPr>
        <w:t xml:space="preserve">wynegocjowanych przez Zamawiającego z Dolnośląską Instytucją Pośredniczącą </w:t>
      </w:r>
      <w:r w:rsidR="006A6097" w:rsidRPr="00B35384">
        <w:rPr>
          <w:rFonts w:asciiTheme="minorHAnsi" w:hAnsiTheme="minorHAnsi" w:cstheme="minorHAnsi"/>
          <w:sz w:val="20"/>
          <w:szCs w:val="20"/>
        </w:rPr>
        <w:t xml:space="preserve">w ramach projektu </w:t>
      </w:r>
      <w:r w:rsidR="00EC579B" w:rsidRPr="00B35384">
        <w:rPr>
          <w:rFonts w:asciiTheme="minorHAnsi" w:hAnsiTheme="minorHAnsi" w:cstheme="minorHAnsi"/>
          <w:sz w:val="20"/>
          <w:szCs w:val="20"/>
        </w:rPr>
        <w:t xml:space="preserve">RPDS.01.05.01-02-0747/21. </w:t>
      </w:r>
    </w:p>
    <w:p w14:paraId="7ACC70BC" w14:textId="77777777" w:rsidR="00A13B48" w:rsidRPr="00B35384" w:rsidRDefault="00A13B48" w:rsidP="00A13B48">
      <w:pPr>
        <w:autoSpaceDE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00DCDBE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§1)</w:t>
      </w:r>
    </w:p>
    <w:p w14:paraId="7C9AA5CC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53D770A7" w14:textId="77777777" w:rsidR="00A13B48" w:rsidRPr="00B35384" w:rsidRDefault="00A13B48" w:rsidP="00A13B4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09A617" w14:textId="20488B0C" w:rsidR="00A13B48" w:rsidRPr="00B35384" w:rsidRDefault="00A13B48" w:rsidP="00A13B48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 xml:space="preserve">Wszelkie spory wynikające z niniejszej umowy będą rozstrzygane przez Sąd Powszechny właściwy </w:t>
      </w:r>
      <w:r w:rsidRPr="00B35384">
        <w:rPr>
          <w:rFonts w:asciiTheme="minorHAnsi" w:hAnsiTheme="minorHAnsi" w:cstheme="minorHAnsi"/>
          <w:sz w:val="20"/>
          <w:szCs w:val="20"/>
        </w:rPr>
        <w:br/>
        <w:t>dla siedziby Zamawiającego</w:t>
      </w:r>
      <w:r w:rsidR="0093457D" w:rsidRPr="00B35384">
        <w:rPr>
          <w:rFonts w:asciiTheme="minorHAnsi" w:hAnsiTheme="minorHAnsi" w:cstheme="minorHAnsi"/>
          <w:sz w:val="20"/>
          <w:szCs w:val="20"/>
        </w:rPr>
        <w:t xml:space="preserve">, po uprzednim </w:t>
      </w:r>
      <w:r w:rsidR="00EC127A" w:rsidRPr="00B35384">
        <w:rPr>
          <w:rFonts w:asciiTheme="minorHAnsi" w:hAnsiTheme="minorHAnsi" w:cstheme="minorHAnsi"/>
          <w:sz w:val="20"/>
          <w:szCs w:val="20"/>
        </w:rPr>
        <w:t xml:space="preserve">wyczerpaniu </w:t>
      </w:r>
      <w:r w:rsidR="00112925" w:rsidRPr="00B35384">
        <w:rPr>
          <w:rFonts w:asciiTheme="minorHAnsi" w:hAnsiTheme="minorHAnsi" w:cstheme="minorHAnsi"/>
          <w:sz w:val="20"/>
          <w:szCs w:val="20"/>
        </w:rPr>
        <w:t>postępowania mediacyjnego.</w:t>
      </w:r>
    </w:p>
    <w:p w14:paraId="247B79D5" w14:textId="07FF9DA4" w:rsidR="003D120F" w:rsidRPr="00B35384" w:rsidRDefault="003D120F" w:rsidP="00A13B48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 przypadku sporu wynikającego z umowy lub w związku z nią, odnoszącego się również do jej istnienia</w:t>
      </w:r>
      <w:r w:rsidR="0006393B" w:rsidRPr="00B35384">
        <w:rPr>
          <w:rFonts w:asciiTheme="minorHAnsi" w:hAnsiTheme="minorHAnsi" w:cstheme="minorHAnsi"/>
          <w:sz w:val="20"/>
          <w:szCs w:val="20"/>
        </w:rPr>
        <w:t xml:space="preserve">, ważności lub rozwiązania, Strony postanawiają skierować spór do </w:t>
      </w:r>
      <w:r w:rsidR="00A81427" w:rsidRPr="00B35384">
        <w:rPr>
          <w:rFonts w:asciiTheme="minorHAnsi" w:hAnsiTheme="minorHAnsi" w:cstheme="minorHAnsi"/>
          <w:sz w:val="20"/>
          <w:szCs w:val="20"/>
        </w:rPr>
        <w:t>ośrodka mediacji właściw</w:t>
      </w:r>
      <w:r w:rsidR="004057DA" w:rsidRPr="00B35384">
        <w:rPr>
          <w:rFonts w:asciiTheme="minorHAnsi" w:hAnsiTheme="minorHAnsi" w:cstheme="minorHAnsi"/>
          <w:sz w:val="20"/>
          <w:szCs w:val="20"/>
        </w:rPr>
        <w:t>ego</w:t>
      </w:r>
      <w:r w:rsidR="00A81427" w:rsidRPr="00B35384">
        <w:rPr>
          <w:rFonts w:asciiTheme="minorHAnsi" w:hAnsiTheme="minorHAnsi" w:cstheme="minorHAnsi"/>
          <w:sz w:val="20"/>
          <w:szCs w:val="20"/>
        </w:rPr>
        <w:t xml:space="preserve"> miejscowo dla Zamawiającego</w:t>
      </w:r>
      <w:r w:rsidR="00692807" w:rsidRPr="00B35384">
        <w:rPr>
          <w:rFonts w:asciiTheme="minorHAnsi" w:hAnsiTheme="minorHAnsi" w:cstheme="minorHAnsi"/>
          <w:sz w:val="20"/>
          <w:szCs w:val="20"/>
        </w:rPr>
        <w:t xml:space="preserve">, celem przeprowadzenia mediacji. </w:t>
      </w:r>
    </w:p>
    <w:p w14:paraId="384B2F6B" w14:textId="73B90816" w:rsidR="00692807" w:rsidRPr="00B35384" w:rsidRDefault="00692807" w:rsidP="00A13B48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Wszelkie koszty związane z postępowaniem mediacyjnym</w:t>
      </w:r>
      <w:r w:rsidR="0089698E" w:rsidRPr="00B35384">
        <w:rPr>
          <w:rFonts w:asciiTheme="minorHAnsi" w:hAnsiTheme="minorHAnsi" w:cstheme="minorHAnsi"/>
          <w:sz w:val="20"/>
          <w:szCs w:val="20"/>
        </w:rPr>
        <w:t xml:space="preserve"> (wynagrodzenie mediatora</w:t>
      </w:r>
      <w:r w:rsidR="00366750" w:rsidRPr="00B35384">
        <w:rPr>
          <w:rFonts w:asciiTheme="minorHAnsi" w:hAnsiTheme="minorHAnsi" w:cstheme="minorHAnsi"/>
          <w:sz w:val="20"/>
          <w:szCs w:val="20"/>
        </w:rPr>
        <w:t xml:space="preserve"> i jego wydatki)</w:t>
      </w:r>
      <w:r w:rsidRPr="00B35384">
        <w:rPr>
          <w:rFonts w:asciiTheme="minorHAnsi" w:hAnsiTheme="minorHAnsi" w:cstheme="minorHAnsi"/>
          <w:sz w:val="20"/>
          <w:szCs w:val="20"/>
        </w:rPr>
        <w:t xml:space="preserve"> </w:t>
      </w:r>
      <w:r w:rsidR="0089698E" w:rsidRPr="00B35384">
        <w:rPr>
          <w:rFonts w:asciiTheme="minorHAnsi" w:hAnsiTheme="minorHAnsi" w:cstheme="minorHAnsi"/>
          <w:sz w:val="20"/>
          <w:szCs w:val="20"/>
        </w:rPr>
        <w:t>Strony będą ponosić w równych częściach</w:t>
      </w:r>
      <w:r w:rsidR="00366750" w:rsidRPr="00B35384">
        <w:rPr>
          <w:rFonts w:asciiTheme="minorHAnsi" w:hAnsiTheme="minorHAnsi" w:cstheme="minorHAnsi"/>
          <w:sz w:val="20"/>
          <w:szCs w:val="20"/>
        </w:rPr>
        <w:t>. Powyższe nie dotyczy kosztów ponoszonych przez same Strony</w:t>
      </w:r>
      <w:r w:rsidR="008E7CD1" w:rsidRPr="00B35384">
        <w:rPr>
          <w:rFonts w:asciiTheme="minorHAnsi" w:hAnsiTheme="minorHAnsi" w:cstheme="minorHAnsi"/>
          <w:sz w:val="20"/>
          <w:szCs w:val="20"/>
        </w:rPr>
        <w:t xml:space="preserve"> w związku z mediacją, które każda ze stron ponosi we własnym zakresie. </w:t>
      </w:r>
    </w:p>
    <w:p w14:paraId="7A3C1D74" w14:textId="77777777" w:rsidR="00A13B48" w:rsidRPr="00B35384" w:rsidRDefault="00A13B48" w:rsidP="00A13B48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Niniejszą umowę sporządzono w 2 jednobrzmiących egzemplarzach, jeden egz. dla Wykonawcy i jeden egzemplarz dla Zamawiającego.</w:t>
      </w:r>
    </w:p>
    <w:p w14:paraId="6F42D889" w14:textId="77777777" w:rsidR="00A13B48" w:rsidRPr="00B35384" w:rsidRDefault="00A13B48" w:rsidP="00A13B48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Wszystkie karty każdego egzemplarza niniejszej umowy zostaną ponumerowane i opatrzone podpisami stron.</w:t>
      </w:r>
    </w:p>
    <w:p w14:paraId="7279E119" w14:textId="77777777" w:rsidR="00A13B48" w:rsidRPr="00B35384" w:rsidRDefault="00A13B48" w:rsidP="00A13B48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Niniejszą umową Strony są prawnie związane od chwili jej podpisania.</w:t>
      </w:r>
    </w:p>
    <w:p w14:paraId="48BD7A7C" w14:textId="06BC93D0" w:rsidR="00A13B48" w:rsidRPr="00B35384" w:rsidRDefault="00A13B48" w:rsidP="00A13B48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Osoby wyznaczone do uzgodnień i koordynacji oraz do dokonania odbioru przedmiotu umowy:</w:t>
      </w:r>
    </w:p>
    <w:p w14:paraId="2810D15F" w14:textId="3C080559" w:rsidR="00A13B48" w:rsidRDefault="00A13B48" w:rsidP="00A13B48">
      <w:pPr>
        <w:pStyle w:val="Akapitzlist"/>
        <w:numPr>
          <w:ilvl w:val="0"/>
          <w:numId w:val="19"/>
        </w:numPr>
        <w:autoSpaceDE w:val="0"/>
        <w:spacing w:after="0" w:line="24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ze strony Zamawiającego:</w:t>
      </w:r>
    </w:p>
    <w:p w14:paraId="620D6882" w14:textId="77777777" w:rsidR="009274EF" w:rsidRDefault="009274EF" w:rsidP="009274EF">
      <w:pPr>
        <w:pStyle w:val="Akapitzlist"/>
        <w:autoSpaceDE w:val="0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9274EF">
        <w:rPr>
          <w:rFonts w:asciiTheme="minorHAnsi" w:hAnsiTheme="minorHAnsi" w:cstheme="minorHAnsi"/>
          <w:color w:val="FF0000"/>
          <w:sz w:val="20"/>
          <w:szCs w:val="20"/>
        </w:rPr>
        <w:t>- ........................................., tel. .................., e-mail ................., fax .........................</w:t>
      </w:r>
    </w:p>
    <w:p w14:paraId="37B0BA93" w14:textId="62D0099B" w:rsidR="00A13B48" w:rsidRPr="009274EF" w:rsidRDefault="009274EF" w:rsidP="009274EF">
      <w:pPr>
        <w:pStyle w:val="Akapitzlist"/>
        <w:autoSpaceDE w:val="0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b) </w:t>
      </w:r>
      <w:r w:rsidR="00A13B48" w:rsidRPr="00B35384">
        <w:rPr>
          <w:rFonts w:asciiTheme="minorHAnsi" w:hAnsiTheme="minorHAnsi" w:cstheme="minorHAnsi"/>
          <w:sz w:val="20"/>
          <w:szCs w:val="20"/>
        </w:rPr>
        <w:t>ze strony Wykonawcy:</w:t>
      </w:r>
    </w:p>
    <w:p w14:paraId="11F27066" w14:textId="77777777" w:rsidR="00A13B48" w:rsidRPr="00B35384" w:rsidRDefault="00A13B48" w:rsidP="00A13B48">
      <w:pPr>
        <w:autoSpaceDE w:val="0"/>
        <w:spacing w:after="0" w:line="240" w:lineRule="auto"/>
        <w:ind w:left="709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B35384">
        <w:rPr>
          <w:rFonts w:asciiTheme="minorHAnsi" w:hAnsiTheme="minorHAnsi" w:cstheme="minorHAnsi"/>
          <w:color w:val="FF0000"/>
          <w:sz w:val="20"/>
          <w:szCs w:val="20"/>
        </w:rPr>
        <w:t>- ........................................., tel. .................., e-mail ................., fax .........................</w:t>
      </w:r>
    </w:p>
    <w:p w14:paraId="1CCEA81D" w14:textId="77777777" w:rsidR="00A13B48" w:rsidRPr="00B35384" w:rsidRDefault="00A13B48" w:rsidP="00A13B48">
      <w:pPr>
        <w:pStyle w:val="Akapitzlist"/>
        <w:numPr>
          <w:ilvl w:val="0"/>
          <w:numId w:val="18"/>
        </w:numPr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5384">
        <w:rPr>
          <w:rFonts w:asciiTheme="minorHAnsi" w:hAnsiTheme="minorHAnsi" w:cstheme="minorHAnsi"/>
          <w:sz w:val="20"/>
          <w:szCs w:val="20"/>
        </w:rPr>
        <w:t>Integralną część umowy stanowią załączniki:</w:t>
      </w:r>
    </w:p>
    <w:p w14:paraId="2A346ACA" w14:textId="5EAC0AE5" w:rsidR="007F2DD6" w:rsidRPr="00B35384" w:rsidRDefault="007F2DD6" w:rsidP="007F2DD6">
      <w:pPr>
        <w:pStyle w:val="Akapitzlist"/>
        <w:numPr>
          <w:ilvl w:val="1"/>
          <w:numId w:val="14"/>
        </w:numPr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B35384">
        <w:rPr>
          <w:rFonts w:asciiTheme="minorHAnsi" w:hAnsiTheme="minorHAnsi" w:cstheme="minorHAnsi"/>
          <w:bCs/>
          <w:sz w:val="20"/>
          <w:szCs w:val="20"/>
        </w:rPr>
        <w:t>Zapytanie ofertowe Zamawiającego</w:t>
      </w:r>
      <w:r w:rsidR="003D2B3B" w:rsidRPr="00B35384">
        <w:rPr>
          <w:rFonts w:asciiTheme="minorHAnsi" w:hAnsiTheme="minorHAnsi" w:cstheme="minorHAnsi"/>
          <w:bCs/>
          <w:sz w:val="20"/>
          <w:szCs w:val="20"/>
        </w:rPr>
        <w:t xml:space="preserve"> opublikowane w Baza Konkurencyjności. </w:t>
      </w:r>
    </w:p>
    <w:p w14:paraId="5F5A79D2" w14:textId="71793619" w:rsidR="007F2DD6" w:rsidRPr="00B35384" w:rsidRDefault="007F2DD6" w:rsidP="007F2DD6">
      <w:pPr>
        <w:pStyle w:val="Akapitzlist"/>
        <w:numPr>
          <w:ilvl w:val="1"/>
          <w:numId w:val="14"/>
        </w:numPr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B35384">
        <w:rPr>
          <w:rFonts w:asciiTheme="minorHAnsi" w:hAnsiTheme="minorHAnsi" w:cstheme="minorHAnsi"/>
          <w:bCs/>
          <w:sz w:val="20"/>
          <w:szCs w:val="20"/>
        </w:rPr>
        <w:t>Oferta Wykonawcy wraz z załącznikami.</w:t>
      </w:r>
    </w:p>
    <w:p w14:paraId="6C442EEE" w14:textId="77777777" w:rsidR="00A13B48" w:rsidRPr="00B35384" w:rsidRDefault="00A13B48" w:rsidP="00A13B48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C9549A" w14:textId="77777777" w:rsidR="00A13B48" w:rsidRPr="00B35384" w:rsidRDefault="00A13B48" w:rsidP="00A13B48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BF6066" w14:textId="77777777" w:rsidR="00A13B48" w:rsidRPr="00B35384" w:rsidRDefault="00A13B48" w:rsidP="00A13B48">
      <w:pPr>
        <w:autoSpaceDE w:val="0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4E21BB2" w14:textId="77777777" w:rsidR="00A13B48" w:rsidRPr="00B35384" w:rsidRDefault="00A13B48" w:rsidP="00A13B48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</w:p>
    <w:p w14:paraId="15BB9C1D" w14:textId="422BB6DF" w:rsidR="00F93E72" w:rsidRPr="00B35384" w:rsidRDefault="00A13B48" w:rsidP="00A13B48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35384">
        <w:rPr>
          <w:rFonts w:asciiTheme="minorHAnsi" w:hAnsiTheme="minorHAnsi" w:cstheme="minorHAnsi"/>
          <w:b/>
          <w:bCs/>
          <w:sz w:val="20"/>
          <w:szCs w:val="20"/>
        </w:rPr>
        <w:t xml:space="preserve">WYKONAWCA                                                                          </w:t>
      </w:r>
      <w:r w:rsidRPr="00B3538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3538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3538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35384">
        <w:rPr>
          <w:rFonts w:asciiTheme="minorHAnsi" w:hAnsiTheme="minorHAnsi" w:cstheme="minorHAnsi"/>
          <w:b/>
          <w:bCs/>
          <w:sz w:val="20"/>
          <w:szCs w:val="20"/>
        </w:rPr>
        <w:tab/>
        <w:t>ZAMAWIAJĄCY</w:t>
      </w:r>
    </w:p>
    <w:sectPr w:rsidR="00F93E72" w:rsidRPr="00B35384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7AE0" w14:textId="77777777" w:rsidR="00C5567B" w:rsidRDefault="00C5567B">
      <w:pPr>
        <w:spacing w:after="0" w:line="240" w:lineRule="auto"/>
      </w:pPr>
      <w:r>
        <w:separator/>
      </w:r>
    </w:p>
  </w:endnote>
  <w:endnote w:type="continuationSeparator" w:id="0">
    <w:p w14:paraId="39B52EC5" w14:textId="77777777" w:rsidR="00C5567B" w:rsidRDefault="00C5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7206706"/>
      <w:docPartObj>
        <w:docPartGallery w:val="Page Numbers (Bottom of Page)"/>
        <w:docPartUnique/>
      </w:docPartObj>
    </w:sdtPr>
    <w:sdtContent>
      <w:p w14:paraId="07CB3F2E" w14:textId="2CA05FA5" w:rsidR="005028F2" w:rsidRDefault="005028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AC4E5" w14:textId="77777777" w:rsidR="008B2513" w:rsidRDefault="00502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D7E5" w14:textId="77777777" w:rsidR="00C5567B" w:rsidRDefault="00C5567B">
      <w:pPr>
        <w:spacing w:after="0" w:line="240" w:lineRule="auto"/>
      </w:pPr>
      <w:r>
        <w:separator/>
      </w:r>
    </w:p>
  </w:footnote>
  <w:footnote w:type="continuationSeparator" w:id="0">
    <w:p w14:paraId="2C5DA69C" w14:textId="77777777" w:rsidR="00C5567B" w:rsidRDefault="00C5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4E3" w14:textId="20364836" w:rsidR="00435C75" w:rsidRDefault="001C2ED8" w:rsidP="001C2ED8">
    <w:pPr>
      <w:pStyle w:val="Nagwek"/>
      <w:jc w:val="center"/>
    </w:pPr>
    <w:r w:rsidRPr="00C41932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5D7CF138" wp14:editId="1D3ED4A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D0B"/>
    <w:multiLevelType w:val="multilevel"/>
    <w:tmpl w:val="1F205A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A2C"/>
    <w:multiLevelType w:val="multilevel"/>
    <w:tmpl w:val="D4B834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10D"/>
    <w:multiLevelType w:val="multilevel"/>
    <w:tmpl w:val="9264836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29740EC"/>
    <w:multiLevelType w:val="multilevel"/>
    <w:tmpl w:val="A82631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B4E90"/>
    <w:multiLevelType w:val="multilevel"/>
    <w:tmpl w:val="3E049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5831"/>
    <w:multiLevelType w:val="hybridMultilevel"/>
    <w:tmpl w:val="049AE92C"/>
    <w:lvl w:ilvl="0" w:tplc="BAB692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6643A"/>
    <w:multiLevelType w:val="multilevel"/>
    <w:tmpl w:val="BE00B4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268"/>
    <w:multiLevelType w:val="multilevel"/>
    <w:tmpl w:val="D3B08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F121B"/>
    <w:multiLevelType w:val="hybridMultilevel"/>
    <w:tmpl w:val="0FFA4254"/>
    <w:lvl w:ilvl="0" w:tplc="5A3AF2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7A3254"/>
    <w:multiLevelType w:val="hybridMultilevel"/>
    <w:tmpl w:val="71CAAF92"/>
    <w:lvl w:ilvl="0" w:tplc="4D7CFB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55770"/>
    <w:multiLevelType w:val="multilevel"/>
    <w:tmpl w:val="5D98F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505FE"/>
    <w:multiLevelType w:val="multilevel"/>
    <w:tmpl w:val="1D2C6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35F2"/>
    <w:multiLevelType w:val="multilevel"/>
    <w:tmpl w:val="AA52A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43B6B"/>
    <w:multiLevelType w:val="multilevel"/>
    <w:tmpl w:val="7E12F8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F009B"/>
    <w:multiLevelType w:val="multilevel"/>
    <w:tmpl w:val="D78E22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E1720"/>
    <w:multiLevelType w:val="multilevel"/>
    <w:tmpl w:val="D5966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124DD"/>
    <w:multiLevelType w:val="multilevel"/>
    <w:tmpl w:val="DE90EE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43907"/>
    <w:multiLevelType w:val="multilevel"/>
    <w:tmpl w:val="F612B0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8715F"/>
    <w:multiLevelType w:val="multilevel"/>
    <w:tmpl w:val="18B2B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90E93"/>
    <w:multiLevelType w:val="multilevel"/>
    <w:tmpl w:val="7E0E5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D2E17"/>
    <w:multiLevelType w:val="multilevel"/>
    <w:tmpl w:val="D2628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14963"/>
    <w:multiLevelType w:val="hybridMultilevel"/>
    <w:tmpl w:val="050AA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23FFA"/>
    <w:multiLevelType w:val="multilevel"/>
    <w:tmpl w:val="28DCE4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94364">
    <w:abstractNumId w:val="2"/>
  </w:num>
  <w:num w:numId="2" w16cid:durableId="1750737699">
    <w:abstractNumId w:val="22"/>
  </w:num>
  <w:num w:numId="3" w16cid:durableId="864367606">
    <w:abstractNumId w:val="13"/>
  </w:num>
  <w:num w:numId="4" w16cid:durableId="766387327">
    <w:abstractNumId w:val="18"/>
  </w:num>
  <w:num w:numId="5" w16cid:durableId="1221937676">
    <w:abstractNumId w:val="16"/>
  </w:num>
  <w:num w:numId="6" w16cid:durableId="1826507495">
    <w:abstractNumId w:val="1"/>
  </w:num>
  <w:num w:numId="7" w16cid:durableId="1259830565">
    <w:abstractNumId w:val="19"/>
  </w:num>
  <w:num w:numId="8" w16cid:durableId="989484356">
    <w:abstractNumId w:val="4"/>
  </w:num>
  <w:num w:numId="9" w16cid:durableId="1787501718">
    <w:abstractNumId w:val="20"/>
  </w:num>
  <w:num w:numId="10" w16cid:durableId="1747992314">
    <w:abstractNumId w:val="0"/>
  </w:num>
  <w:num w:numId="11" w16cid:durableId="1240016370">
    <w:abstractNumId w:val="15"/>
  </w:num>
  <w:num w:numId="12" w16cid:durableId="1992707623">
    <w:abstractNumId w:val="7"/>
  </w:num>
  <w:num w:numId="13" w16cid:durableId="2111274872">
    <w:abstractNumId w:val="3"/>
  </w:num>
  <w:num w:numId="14" w16cid:durableId="2061981134">
    <w:abstractNumId w:val="10"/>
  </w:num>
  <w:num w:numId="15" w16cid:durableId="193619736">
    <w:abstractNumId w:val="17"/>
  </w:num>
  <w:num w:numId="16" w16cid:durableId="1449623415">
    <w:abstractNumId w:val="14"/>
  </w:num>
  <w:num w:numId="17" w16cid:durableId="1458139155">
    <w:abstractNumId w:val="12"/>
  </w:num>
  <w:num w:numId="18" w16cid:durableId="1542403780">
    <w:abstractNumId w:val="11"/>
  </w:num>
  <w:num w:numId="19" w16cid:durableId="924924033">
    <w:abstractNumId w:val="6"/>
  </w:num>
  <w:num w:numId="20" w16cid:durableId="674842175">
    <w:abstractNumId w:val="8"/>
  </w:num>
  <w:num w:numId="21" w16cid:durableId="50882814">
    <w:abstractNumId w:val="9"/>
  </w:num>
  <w:num w:numId="22" w16cid:durableId="126317077">
    <w:abstractNumId w:val="5"/>
  </w:num>
  <w:num w:numId="23" w16cid:durableId="20591626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48"/>
    <w:rsid w:val="0006393B"/>
    <w:rsid w:val="00070A15"/>
    <w:rsid w:val="000C5040"/>
    <w:rsid w:val="000E39E1"/>
    <w:rsid w:val="001104BC"/>
    <w:rsid w:val="00112925"/>
    <w:rsid w:val="00153191"/>
    <w:rsid w:val="00183F8B"/>
    <w:rsid w:val="001849B2"/>
    <w:rsid w:val="001A3409"/>
    <w:rsid w:val="001C2ED8"/>
    <w:rsid w:val="00275E6B"/>
    <w:rsid w:val="003613A6"/>
    <w:rsid w:val="00366750"/>
    <w:rsid w:val="003D120F"/>
    <w:rsid w:val="003D2B3B"/>
    <w:rsid w:val="004057DA"/>
    <w:rsid w:val="00435C75"/>
    <w:rsid w:val="00443187"/>
    <w:rsid w:val="00450B8A"/>
    <w:rsid w:val="004B2973"/>
    <w:rsid w:val="004B2ECF"/>
    <w:rsid w:val="005028F2"/>
    <w:rsid w:val="00580B55"/>
    <w:rsid w:val="00586A1B"/>
    <w:rsid w:val="006301C0"/>
    <w:rsid w:val="00692807"/>
    <w:rsid w:val="006A6097"/>
    <w:rsid w:val="006D2B8F"/>
    <w:rsid w:val="007679CF"/>
    <w:rsid w:val="00781252"/>
    <w:rsid w:val="007902AA"/>
    <w:rsid w:val="007C6713"/>
    <w:rsid w:val="007F2DD6"/>
    <w:rsid w:val="007F5348"/>
    <w:rsid w:val="0089698E"/>
    <w:rsid w:val="008E7CD1"/>
    <w:rsid w:val="00914B5A"/>
    <w:rsid w:val="009274EF"/>
    <w:rsid w:val="0093457D"/>
    <w:rsid w:val="009417B7"/>
    <w:rsid w:val="0096160B"/>
    <w:rsid w:val="00A13B48"/>
    <w:rsid w:val="00A30834"/>
    <w:rsid w:val="00A31BD6"/>
    <w:rsid w:val="00A81427"/>
    <w:rsid w:val="00B07FC2"/>
    <w:rsid w:val="00B35384"/>
    <w:rsid w:val="00B4006F"/>
    <w:rsid w:val="00B71DC4"/>
    <w:rsid w:val="00C5567B"/>
    <w:rsid w:val="00CA498A"/>
    <w:rsid w:val="00CB7E5D"/>
    <w:rsid w:val="00D56CE5"/>
    <w:rsid w:val="00DD4FEB"/>
    <w:rsid w:val="00EC127A"/>
    <w:rsid w:val="00EC579B"/>
    <w:rsid w:val="00F67673"/>
    <w:rsid w:val="00F9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9829"/>
  <w15:chartTrackingRefBased/>
  <w15:docId w15:val="{D4F148EF-4AA0-4C3A-8351-0F6BDAA9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4E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2"/>
    <w:basedOn w:val="Normalny"/>
    <w:link w:val="AkapitzlistZnak"/>
    <w:uiPriority w:val="34"/>
    <w:qFormat/>
    <w:rsid w:val="00A13B48"/>
    <w:pPr>
      <w:ind w:left="720"/>
    </w:pPr>
  </w:style>
  <w:style w:type="paragraph" w:styleId="Stopka">
    <w:name w:val="footer"/>
    <w:basedOn w:val="Normalny"/>
    <w:link w:val="StopkaZnak"/>
    <w:uiPriority w:val="99"/>
    <w:rsid w:val="00A13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B48"/>
    <w:rPr>
      <w:rFonts w:ascii="Calibri" w:eastAsia="Calibri" w:hAnsi="Calibri" w:cs="Times New Roman"/>
    </w:rPr>
  </w:style>
  <w:style w:type="character" w:customStyle="1" w:styleId="FontStyle33">
    <w:name w:val="Font Style33"/>
    <w:rsid w:val="00A13B48"/>
    <w:rPr>
      <w:rFonts w:ascii="Times New Roman" w:hAnsi="Times New Roman" w:cs="Times New Roman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13B48"/>
    <w:pPr>
      <w:suppressAutoHyphens w:val="0"/>
      <w:autoSpaceDN/>
      <w:spacing w:after="120" w:line="240" w:lineRule="auto"/>
      <w:ind w:left="283"/>
      <w:textAlignment w:val="auto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13B4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5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75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link w:val="Akapitzlist"/>
    <w:uiPriority w:val="34"/>
    <w:qFormat/>
    <w:locked/>
    <w:rsid w:val="00435C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2ECEA333C40D29C0F55657D7D4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C77A54-DF16-447B-9588-6A9A7C34FEA8}"/>
      </w:docPartPr>
      <w:docPartBody>
        <w:p w:rsidR="00354890" w:rsidRDefault="00FB54AD" w:rsidP="00FB54AD">
          <w:pPr>
            <w:pStyle w:val="2F32ECEA333C40D29C0F55657D7D4158"/>
          </w:pPr>
          <w:r w:rsidRPr="006B2E63">
            <w:rPr>
              <w:rFonts w:ascii="GE Inspira" w:hAnsi="GE Inspira" w:cs="Helvetica"/>
              <w:b/>
              <w:iCs/>
              <w:sz w:val="32"/>
              <w:szCs w:val="32"/>
              <w:lang w:val="en-ZA"/>
            </w:rPr>
            <w:t>Customer’s Name (&amp; Obligor Group/Guarantor)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AD"/>
    <w:rsid w:val="00354890"/>
    <w:rsid w:val="006B2009"/>
    <w:rsid w:val="00944F0D"/>
    <w:rsid w:val="00CF2420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F32ECEA333C40D29C0F55657D7D4158">
    <w:name w:val="2F32ECEA333C40D29C0F55657D7D4158"/>
    <w:rsid w:val="00FB54AD"/>
  </w:style>
  <w:style w:type="paragraph" w:customStyle="1" w:styleId="56C91E1D484C42668530CBFCC228F872">
    <w:name w:val="56C91E1D484C42668530CBFCC228F872"/>
    <w:rsid w:val="00944F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1857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Klonowska</dc:creator>
  <cp:keywords/>
  <dc:description/>
  <cp:lastModifiedBy>Marlena Klonowska</cp:lastModifiedBy>
  <cp:revision>53</cp:revision>
  <dcterms:created xsi:type="dcterms:W3CDTF">2022-07-27T13:46:00Z</dcterms:created>
  <dcterms:modified xsi:type="dcterms:W3CDTF">2022-08-20T09:42:00Z</dcterms:modified>
</cp:coreProperties>
</file>