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296" w:rsidRPr="00557FE9" w:rsidRDefault="00B467C9" w:rsidP="00B467C9">
      <w:pPr>
        <w:pStyle w:val="Bezodstpw"/>
        <w:rPr>
          <w:rFonts w:ascii="Times New Roman" w:hAnsi="Times New Roman" w:cs="Times New Roman"/>
          <w:b/>
          <w:bCs/>
          <w:sz w:val="20"/>
          <w:szCs w:val="20"/>
        </w:rPr>
      </w:pPr>
      <w:r w:rsidRPr="00557FE9">
        <w:rPr>
          <w:rFonts w:ascii="Times New Roman" w:hAnsi="Times New Roman" w:cs="Times New Roman"/>
          <w:b/>
          <w:bCs/>
          <w:sz w:val="20"/>
          <w:szCs w:val="20"/>
        </w:rPr>
        <w:t xml:space="preserve">Załącznik nr </w:t>
      </w:r>
      <w:r w:rsidR="00BA6673">
        <w:rPr>
          <w:rFonts w:ascii="Times New Roman" w:hAnsi="Times New Roman" w:cs="Times New Roman"/>
          <w:b/>
          <w:bCs/>
          <w:sz w:val="20"/>
          <w:szCs w:val="20"/>
        </w:rPr>
        <w:t>2</w:t>
      </w:r>
      <w:r w:rsidRPr="00557FE9">
        <w:rPr>
          <w:rFonts w:ascii="Times New Roman" w:hAnsi="Times New Roman" w:cs="Times New Roman"/>
          <w:b/>
          <w:bCs/>
          <w:sz w:val="20"/>
          <w:szCs w:val="20"/>
        </w:rPr>
        <w:t xml:space="preserve"> </w:t>
      </w:r>
      <w:r w:rsidR="00536114">
        <w:rPr>
          <w:rFonts w:ascii="Times New Roman" w:hAnsi="Times New Roman" w:cs="Times New Roman"/>
          <w:b/>
          <w:bCs/>
          <w:sz w:val="20"/>
          <w:szCs w:val="20"/>
        </w:rPr>
        <w:t>– Szczegółowy opis przedmiotu zamówienia</w:t>
      </w:r>
    </w:p>
    <w:p w:rsidR="00536114" w:rsidRDefault="00536114" w:rsidP="00536114">
      <w:pPr>
        <w:rPr>
          <w:rFonts w:ascii="Times New Roman" w:hAnsi="Times New Roman" w:cs="Times New Roman"/>
          <w:sz w:val="20"/>
          <w:szCs w:val="20"/>
        </w:rPr>
      </w:pPr>
    </w:p>
    <w:p w:rsidR="00B467C9" w:rsidRPr="00557FE9" w:rsidRDefault="00536114" w:rsidP="00536114">
      <w:pPr>
        <w:rPr>
          <w:rFonts w:ascii="Times New Roman" w:hAnsi="Times New Roman" w:cs="Times New Roman"/>
          <w:b/>
          <w:sz w:val="20"/>
          <w:szCs w:val="20"/>
        </w:rPr>
      </w:pPr>
      <w:r>
        <w:rPr>
          <w:rFonts w:ascii="Times New Roman" w:hAnsi="Times New Roman" w:cs="Times New Roman"/>
          <w:b/>
          <w:sz w:val="20"/>
          <w:szCs w:val="20"/>
        </w:rPr>
        <w:t>Fo</w:t>
      </w:r>
      <w:r w:rsidR="00B467C9" w:rsidRPr="00557FE9">
        <w:rPr>
          <w:rFonts w:ascii="Times New Roman" w:hAnsi="Times New Roman" w:cs="Times New Roman"/>
          <w:b/>
          <w:sz w:val="20"/>
          <w:szCs w:val="20"/>
        </w:rPr>
        <w:t>rmularz do wypełnienia przez Wykonawcę</w:t>
      </w:r>
      <w:r w:rsidR="00192781">
        <w:rPr>
          <w:rFonts w:ascii="Times New Roman" w:hAnsi="Times New Roman" w:cs="Times New Roman"/>
          <w:b/>
          <w:sz w:val="20"/>
          <w:szCs w:val="20"/>
        </w:rPr>
        <w:t xml:space="preserve">. </w:t>
      </w:r>
      <w:r w:rsidR="00192781" w:rsidRPr="00192781">
        <w:rPr>
          <w:rFonts w:ascii="Times New Roman" w:hAnsi="Times New Roman" w:cs="Times New Roman"/>
          <w:b/>
          <w:sz w:val="20"/>
          <w:szCs w:val="20"/>
          <w:u w:val="single"/>
        </w:rPr>
        <w:t>Wypełniony formularz wykonawca składa wraz z ofertą.</w:t>
      </w:r>
    </w:p>
    <w:p w:rsidR="00030306" w:rsidRPr="00001A8A" w:rsidRDefault="00001A8A" w:rsidP="00B467C9">
      <w:pPr>
        <w:pStyle w:val="Bezodstpw"/>
        <w:rPr>
          <w:rFonts w:ascii="Times New Roman" w:hAnsi="Times New Roman" w:cs="Times New Roman"/>
          <w:b/>
          <w:bCs/>
          <w:sz w:val="20"/>
          <w:szCs w:val="20"/>
          <w:u w:val="single"/>
        </w:rPr>
      </w:pPr>
      <w:r w:rsidRPr="00001A8A">
        <w:rPr>
          <w:rFonts w:ascii="Times New Roman" w:hAnsi="Times New Roman" w:cs="Times New Roman"/>
          <w:b/>
          <w:bCs/>
          <w:sz w:val="20"/>
          <w:szCs w:val="20"/>
          <w:u w:val="single"/>
        </w:rPr>
        <w:t>Część 1 zamówienia</w:t>
      </w:r>
    </w:p>
    <w:p w:rsidR="00001A8A" w:rsidRDefault="00001A8A" w:rsidP="00B467C9">
      <w:pPr>
        <w:pStyle w:val="Bezodstpw"/>
        <w:rPr>
          <w:rFonts w:ascii="Times New Roman" w:hAnsi="Times New Roman" w:cs="Times New Roman"/>
          <w:sz w:val="20"/>
          <w:szCs w:val="20"/>
        </w:rPr>
      </w:pPr>
    </w:p>
    <w:p w:rsidR="005372E3" w:rsidRDefault="005372E3" w:rsidP="00D916E8">
      <w:pPr>
        <w:pStyle w:val="Bezodstpw"/>
        <w:numPr>
          <w:ilvl w:val="0"/>
          <w:numId w:val="5"/>
        </w:numPr>
        <w:rPr>
          <w:rFonts w:ascii="Times New Roman" w:hAnsi="Times New Roman" w:cs="Times New Roman"/>
          <w:b/>
          <w:bCs/>
          <w:sz w:val="24"/>
          <w:szCs w:val="24"/>
        </w:rPr>
      </w:pPr>
      <w:r>
        <w:rPr>
          <w:rFonts w:ascii="Times New Roman" w:hAnsi="Times New Roman" w:cs="Times New Roman"/>
          <w:b/>
          <w:bCs/>
          <w:sz w:val="24"/>
          <w:szCs w:val="24"/>
        </w:rPr>
        <w:t xml:space="preserve">Diagnoza </w:t>
      </w:r>
      <w:proofErr w:type="spellStart"/>
      <w:r>
        <w:rPr>
          <w:rFonts w:ascii="Times New Roman" w:hAnsi="Times New Roman" w:cs="Times New Roman"/>
          <w:b/>
          <w:bCs/>
          <w:sz w:val="24"/>
          <w:szCs w:val="24"/>
        </w:rPr>
        <w:t>cyberbezpieczeństwa</w:t>
      </w:r>
      <w:proofErr w:type="spellEnd"/>
      <w:r>
        <w:rPr>
          <w:rFonts w:ascii="Times New Roman" w:hAnsi="Times New Roman" w:cs="Times New Roman"/>
          <w:b/>
          <w:bCs/>
          <w:sz w:val="24"/>
          <w:szCs w:val="24"/>
        </w:rPr>
        <w:t xml:space="preserve"> </w:t>
      </w:r>
    </w:p>
    <w:p w:rsidR="005372E3" w:rsidRPr="005372E3" w:rsidRDefault="005372E3" w:rsidP="005372E3">
      <w:pPr>
        <w:pStyle w:val="Bezodstpw"/>
        <w:ind w:left="720"/>
        <w:jc w:val="both"/>
        <w:rPr>
          <w:rFonts w:ascii="Times New Roman" w:hAnsi="Times New Roman" w:cs="Times New Roman"/>
          <w:sz w:val="24"/>
          <w:szCs w:val="24"/>
        </w:rPr>
      </w:pPr>
      <w:r w:rsidRPr="005372E3">
        <w:rPr>
          <w:rFonts w:ascii="Times New Roman" w:hAnsi="Times New Roman" w:cs="Times New Roman"/>
          <w:sz w:val="24"/>
          <w:szCs w:val="24"/>
        </w:rPr>
        <w:t xml:space="preserve">W ramach tego zadania Wykonawca wykona diagnozę </w:t>
      </w:r>
      <w:bookmarkStart w:id="0" w:name="_Hlk117842941"/>
      <w:r w:rsidRPr="005372E3">
        <w:rPr>
          <w:rFonts w:ascii="Times New Roman" w:hAnsi="Times New Roman" w:cs="Times New Roman"/>
          <w:sz w:val="24"/>
          <w:szCs w:val="24"/>
        </w:rPr>
        <w:t xml:space="preserve">zgodnie z zakresem oraz formularzem obowiązujący na dzień wykonywania audytu stanowiącym załącznik nr 8 do Regulaminu Konkursu Grantowego Cyfrowa Gmina zakończonego raportem, opublikowanego na stronie Centrum Projektów Polska Cyfrowa pod adresem </w:t>
      </w:r>
      <w:hyperlink r:id="rId8" w:history="1">
        <w:r w:rsidRPr="00524365">
          <w:rPr>
            <w:rStyle w:val="Hipercze"/>
            <w:rFonts w:ascii="Times New Roman" w:hAnsi="Times New Roman" w:cs="Times New Roman"/>
            <w:sz w:val="24"/>
            <w:szCs w:val="24"/>
          </w:rPr>
          <w:t>https://www.gov.pl/web/cppc/cyfrowa-gmina</w:t>
        </w:r>
      </w:hyperlink>
      <w:r w:rsidRPr="005372E3">
        <w:rPr>
          <w:rFonts w:ascii="Times New Roman" w:hAnsi="Times New Roman" w:cs="Times New Roman"/>
          <w:sz w:val="24"/>
          <w:szCs w:val="24"/>
        </w:rPr>
        <w:t>.</w:t>
      </w:r>
      <w:bookmarkEnd w:id="0"/>
      <w:r>
        <w:rPr>
          <w:rFonts w:ascii="Times New Roman" w:hAnsi="Times New Roman" w:cs="Times New Roman"/>
          <w:sz w:val="24"/>
          <w:szCs w:val="24"/>
        </w:rPr>
        <w:t xml:space="preserve"> </w:t>
      </w:r>
      <w:r w:rsidRPr="00C93FD3">
        <w:rPr>
          <w:rFonts w:ascii="Times New Roman" w:hAnsi="Times New Roman" w:cs="Times New Roman"/>
          <w:sz w:val="24"/>
          <w:szCs w:val="24"/>
        </w:rPr>
        <w:t>Po przeprowadzeniu diagnozy, Wykonawca zobligowany jest do przekazania wypełnionego i podpisanego elektronicznie formularza diagnozy (przeprowadzonej przez osobę posiadająca uprawnienia wykazane w Rozporządzeniu Ministra Cyfryzacji z dnia 12 października 2018 r. w sprawie wykazu certyfikatów uprawniających do przeprowadzenia audytu) Zamawiającemu.</w:t>
      </w:r>
    </w:p>
    <w:p w:rsidR="005372E3" w:rsidRDefault="005372E3" w:rsidP="00D916E8">
      <w:pPr>
        <w:pStyle w:val="Bezodstpw"/>
        <w:numPr>
          <w:ilvl w:val="0"/>
          <w:numId w:val="5"/>
        </w:numPr>
        <w:rPr>
          <w:rFonts w:ascii="Times New Roman" w:hAnsi="Times New Roman" w:cs="Times New Roman"/>
          <w:b/>
          <w:bCs/>
          <w:sz w:val="24"/>
          <w:szCs w:val="24"/>
        </w:rPr>
      </w:pPr>
      <w:r>
        <w:rPr>
          <w:rFonts w:ascii="Times New Roman" w:hAnsi="Times New Roman" w:cs="Times New Roman"/>
          <w:b/>
          <w:bCs/>
          <w:sz w:val="24"/>
          <w:szCs w:val="24"/>
        </w:rPr>
        <w:t xml:space="preserve">Usługi doradcze związane z przeprowadzoną diagnozą </w:t>
      </w:r>
      <w:proofErr w:type="spellStart"/>
      <w:r>
        <w:rPr>
          <w:rFonts w:ascii="Times New Roman" w:hAnsi="Times New Roman" w:cs="Times New Roman"/>
          <w:b/>
          <w:bCs/>
          <w:sz w:val="24"/>
          <w:szCs w:val="24"/>
        </w:rPr>
        <w:t>cyberbezpieczeństwa</w:t>
      </w:r>
      <w:proofErr w:type="spellEnd"/>
      <w:r>
        <w:rPr>
          <w:rFonts w:ascii="Times New Roman" w:hAnsi="Times New Roman" w:cs="Times New Roman"/>
          <w:b/>
          <w:bCs/>
          <w:sz w:val="24"/>
          <w:szCs w:val="24"/>
        </w:rPr>
        <w:t xml:space="preserve">. </w:t>
      </w:r>
    </w:p>
    <w:p w:rsidR="005372E3" w:rsidRPr="005372E3" w:rsidRDefault="005372E3" w:rsidP="005372E3">
      <w:pPr>
        <w:pStyle w:val="Bezodstpw"/>
        <w:ind w:left="720"/>
        <w:jc w:val="both"/>
        <w:rPr>
          <w:rFonts w:ascii="Times New Roman" w:hAnsi="Times New Roman" w:cs="Times New Roman"/>
          <w:sz w:val="24"/>
          <w:szCs w:val="24"/>
        </w:rPr>
      </w:pPr>
      <w:r w:rsidRPr="005372E3">
        <w:rPr>
          <w:rFonts w:ascii="Times New Roman" w:hAnsi="Times New Roman" w:cs="Times New Roman"/>
          <w:sz w:val="24"/>
          <w:szCs w:val="24"/>
        </w:rPr>
        <w:t xml:space="preserve">W ramach tego zadnia wykonawca zweryfikuje wprowadzone przez gminę zmiany wynikające z diagnozy </w:t>
      </w:r>
      <w:proofErr w:type="spellStart"/>
      <w:r w:rsidRPr="005372E3">
        <w:rPr>
          <w:rFonts w:ascii="Times New Roman" w:hAnsi="Times New Roman" w:cs="Times New Roman"/>
          <w:sz w:val="24"/>
          <w:szCs w:val="24"/>
        </w:rPr>
        <w:t>cyberbezpieczeństwa</w:t>
      </w:r>
      <w:proofErr w:type="spellEnd"/>
      <w:r w:rsidRPr="005372E3">
        <w:rPr>
          <w:rFonts w:ascii="Times New Roman" w:hAnsi="Times New Roman" w:cs="Times New Roman"/>
          <w:sz w:val="24"/>
          <w:szCs w:val="24"/>
        </w:rPr>
        <w:t xml:space="preserve"> </w:t>
      </w:r>
      <w:r>
        <w:rPr>
          <w:rFonts w:ascii="Times New Roman" w:hAnsi="Times New Roman" w:cs="Times New Roman"/>
          <w:sz w:val="24"/>
          <w:szCs w:val="24"/>
        </w:rPr>
        <w:t xml:space="preserve">zakresie. Po analizie wykonawca przekaże Zamawiającemu raport z wprowadzonych zmian. </w:t>
      </w:r>
    </w:p>
    <w:p w:rsidR="00D916E8" w:rsidRDefault="005372E3" w:rsidP="00D916E8">
      <w:pPr>
        <w:pStyle w:val="Bezodstpw"/>
        <w:numPr>
          <w:ilvl w:val="0"/>
          <w:numId w:val="5"/>
        </w:numPr>
        <w:rPr>
          <w:rFonts w:ascii="Times New Roman" w:hAnsi="Times New Roman" w:cs="Times New Roman"/>
          <w:b/>
          <w:bCs/>
          <w:sz w:val="24"/>
          <w:szCs w:val="24"/>
        </w:rPr>
      </w:pPr>
      <w:r>
        <w:rPr>
          <w:rFonts w:ascii="Times New Roman" w:hAnsi="Times New Roman" w:cs="Times New Roman"/>
          <w:b/>
          <w:bCs/>
          <w:sz w:val="24"/>
          <w:szCs w:val="24"/>
        </w:rPr>
        <w:t>Macierz dyskowa zwiększająca dostępność danych (m</w:t>
      </w:r>
      <w:r w:rsidR="00D916E8" w:rsidRPr="00FD4D8E">
        <w:rPr>
          <w:rFonts w:ascii="Times New Roman" w:hAnsi="Times New Roman" w:cs="Times New Roman"/>
          <w:b/>
          <w:bCs/>
          <w:sz w:val="24"/>
          <w:szCs w:val="24"/>
        </w:rPr>
        <w:t>acierz do maszyn wirtualnych</w:t>
      </w:r>
      <w:r>
        <w:rPr>
          <w:rFonts w:ascii="Times New Roman" w:hAnsi="Times New Roman" w:cs="Times New Roman"/>
          <w:b/>
          <w:bCs/>
          <w:sz w:val="24"/>
          <w:szCs w:val="24"/>
        </w:rPr>
        <w:t>)</w:t>
      </w:r>
      <w:r w:rsidR="00FD4D8E">
        <w:rPr>
          <w:rFonts w:ascii="Times New Roman" w:hAnsi="Times New Roman" w:cs="Times New Roman"/>
          <w:b/>
          <w:bCs/>
          <w:sz w:val="24"/>
          <w:szCs w:val="24"/>
        </w:rPr>
        <w:t xml:space="preserve"> 1 szt.</w:t>
      </w:r>
    </w:p>
    <w:p w:rsidR="00283A40" w:rsidRDefault="00283A40" w:rsidP="00283A40">
      <w:pPr>
        <w:pStyle w:val="Bezodstpw"/>
        <w:ind w:left="720"/>
        <w:rPr>
          <w:rFonts w:ascii="Times New Roman" w:hAnsi="Times New Roman" w:cs="Times New Roman"/>
          <w:sz w:val="20"/>
          <w:szCs w:val="20"/>
        </w:rPr>
      </w:pPr>
      <w:r w:rsidRPr="00557FE9">
        <w:rPr>
          <w:rFonts w:ascii="Times New Roman" w:hAnsi="Times New Roman" w:cs="Times New Roman"/>
          <w:sz w:val="20"/>
          <w:szCs w:val="20"/>
        </w:rPr>
        <w:t xml:space="preserve">Proponowany producent i model: ……………………………………………………….. </w:t>
      </w:r>
    </w:p>
    <w:p w:rsidR="00D916E8" w:rsidRPr="00FD4D8E" w:rsidRDefault="00D916E8" w:rsidP="00B467C9">
      <w:pPr>
        <w:pStyle w:val="Bezodstpw"/>
        <w:rPr>
          <w:rFonts w:ascii="Times New Roman" w:hAnsi="Times New Roman" w:cs="Times New Roman"/>
          <w:sz w:val="24"/>
          <w:szCs w:val="24"/>
        </w:rPr>
      </w:pPr>
    </w:p>
    <w:tbl>
      <w:tblPr>
        <w:tblStyle w:val="TableGrid"/>
        <w:tblW w:w="12949" w:type="dxa"/>
        <w:tblInd w:w="0" w:type="dxa"/>
        <w:tblCellMar>
          <w:top w:w="48" w:type="dxa"/>
          <w:left w:w="116" w:type="dxa"/>
          <w:right w:w="107" w:type="dxa"/>
        </w:tblCellMar>
        <w:tblLook w:val="04A0" w:firstRow="1" w:lastRow="0" w:firstColumn="1" w:lastColumn="0" w:noHBand="0" w:noVBand="1"/>
      </w:tblPr>
      <w:tblGrid>
        <w:gridCol w:w="3168"/>
        <w:gridCol w:w="6566"/>
        <w:gridCol w:w="3215"/>
      </w:tblGrid>
      <w:tr w:rsidR="00D916E8" w:rsidRPr="00FD4D8E" w:rsidTr="00C00E0A">
        <w:trPr>
          <w:trHeight w:val="350"/>
        </w:trPr>
        <w:tc>
          <w:tcPr>
            <w:tcW w:w="2263" w:type="dxa"/>
            <w:tcBorders>
              <w:top w:val="single" w:sz="4" w:space="0" w:color="000000"/>
              <w:left w:val="single" w:sz="4" w:space="0" w:color="000000"/>
              <w:bottom w:val="single" w:sz="4" w:space="0" w:color="000000"/>
              <w:right w:val="single" w:sz="4" w:space="0" w:color="000000"/>
            </w:tcBorders>
          </w:tcPr>
          <w:p w:rsidR="00D916E8" w:rsidRPr="00FD4D8E" w:rsidRDefault="00D916E8" w:rsidP="00C00E0A">
            <w:pPr>
              <w:pStyle w:val="Bezodstpw"/>
              <w:rPr>
                <w:rFonts w:ascii="Times New Roman" w:hAnsi="Times New Roman" w:cs="Times New Roman"/>
                <w:b/>
                <w:bCs/>
                <w:i/>
                <w:iCs/>
              </w:rPr>
            </w:pPr>
            <w:r w:rsidRPr="00FD4D8E">
              <w:rPr>
                <w:rFonts w:ascii="Times New Roman" w:hAnsi="Times New Roman" w:cs="Times New Roman"/>
                <w:b/>
                <w:bCs/>
                <w:i/>
                <w:iCs/>
              </w:rPr>
              <w:t>Nazwa</w:t>
            </w:r>
          </w:p>
        </w:tc>
        <w:tc>
          <w:tcPr>
            <w:tcW w:w="7230" w:type="dxa"/>
            <w:tcBorders>
              <w:top w:val="single" w:sz="4" w:space="0" w:color="000000"/>
              <w:left w:val="single" w:sz="4" w:space="0" w:color="000000"/>
              <w:bottom w:val="single" w:sz="4" w:space="0" w:color="000000"/>
              <w:right w:val="single" w:sz="4" w:space="0" w:color="000000"/>
            </w:tcBorders>
          </w:tcPr>
          <w:p w:rsidR="00D916E8" w:rsidRPr="00FD4D8E" w:rsidRDefault="00D916E8" w:rsidP="00C00E0A">
            <w:pPr>
              <w:pStyle w:val="Bezodstpw"/>
              <w:rPr>
                <w:rFonts w:ascii="Times New Roman" w:hAnsi="Times New Roman" w:cs="Times New Roman"/>
                <w:b/>
                <w:bCs/>
                <w:i/>
                <w:iCs/>
              </w:rPr>
            </w:pPr>
            <w:r w:rsidRPr="00FD4D8E">
              <w:rPr>
                <w:rFonts w:ascii="Times New Roman" w:hAnsi="Times New Roman" w:cs="Times New Roman"/>
                <w:b/>
                <w:bCs/>
                <w:i/>
                <w:iCs/>
              </w:rPr>
              <w:t>Wymagane minimalne parametry techniczne</w:t>
            </w:r>
          </w:p>
        </w:tc>
        <w:tc>
          <w:tcPr>
            <w:tcW w:w="3456" w:type="dxa"/>
            <w:tcBorders>
              <w:top w:val="single" w:sz="4" w:space="0" w:color="000000"/>
              <w:left w:val="single" w:sz="4" w:space="0" w:color="000000"/>
              <w:bottom w:val="single" w:sz="4" w:space="0" w:color="000000"/>
              <w:right w:val="single" w:sz="4" w:space="0" w:color="000000"/>
            </w:tcBorders>
          </w:tcPr>
          <w:p w:rsidR="00D916E8" w:rsidRPr="00FD4D8E" w:rsidRDefault="00D916E8" w:rsidP="00C00E0A">
            <w:pPr>
              <w:pStyle w:val="Bezodstpw"/>
              <w:rPr>
                <w:rFonts w:ascii="Times New Roman" w:hAnsi="Times New Roman" w:cs="Times New Roman"/>
                <w:b/>
                <w:bCs/>
                <w:i/>
                <w:iCs/>
              </w:rPr>
            </w:pPr>
            <w:r w:rsidRPr="00FD4D8E">
              <w:rPr>
                <w:rFonts w:ascii="Times New Roman" w:hAnsi="Times New Roman" w:cs="Times New Roman"/>
                <w:b/>
                <w:bCs/>
                <w:i/>
                <w:iCs/>
              </w:rPr>
              <w:t>Potwierdzenie spełnienia wymagań</w:t>
            </w:r>
          </w:p>
          <w:p w:rsidR="00D916E8" w:rsidRPr="00FD4D8E" w:rsidRDefault="00D916E8" w:rsidP="00C00E0A">
            <w:pPr>
              <w:pStyle w:val="Bezodstpw"/>
              <w:rPr>
                <w:rFonts w:ascii="Times New Roman" w:hAnsi="Times New Roman" w:cs="Times New Roman"/>
              </w:rPr>
            </w:pPr>
            <w:r w:rsidRPr="00FD4D8E">
              <w:rPr>
                <w:rFonts w:ascii="Times New Roman" w:hAnsi="Times New Roman" w:cs="Times New Roman"/>
                <w:b/>
                <w:bCs/>
                <w:i/>
                <w:iCs/>
              </w:rPr>
              <w:t>(Należy wpisać SPEŁNIA oraz podać istotne parametry faktyczne)*</w:t>
            </w:r>
          </w:p>
        </w:tc>
      </w:tr>
      <w:tr w:rsidR="00D916E8" w:rsidRPr="00FD4D8E" w:rsidTr="00C00E0A">
        <w:trPr>
          <w:trHeight w:val="498"/>
        </w:trPr>
        <w:tc>
          <w:tcPr>
            <w:tcW w:w="2263" w:type="dxa"/>
            <w:tcBorders>
              <w:top w:val="single" w:sz="4" w:space="0" w:color="000000"/>
              <w:left w:val="single" w:sz="4" w:space="0" w:color="000000"/>
              <w:bottom w:val="single" w:sz="4" w:space="0" w:color="000000"/>
              <w:right w:val="single" w:sz="4" w:space="0" w:color="000000"/>
            </w:tcBorders>
          </w:tcPr>
          <w:p w:rsidR="00D916E8" w:rsidRPr="00FD4D8E" w:rsidRDefault="006450E3" w:rsidP="00C00E0A">
            <w:pPr>
              <w:pStyle w:val="Bezodstpw"/>
              <w:rPr>
                <w:rFonts w:ascii="Times New Roman" w:hAnsi="Times New Roman" w:cs="Times New Roman"/>
              </w:rPr>
            </w:pPr>
            <w:r>
              <w:rPr>
                <w:rFonts w:ascii="Times New Roman" w:hAnsi="Times New Roman" w:cs="Times New Roman"/>
              </w:rPr>
              <w:t>Obudowa</w:t>
            </w:r>
          </w:p>
        </w:tc>
        <w:tc>
          <w:tcPr>
            <w:tcW w:w="7230" w:type="dxa"/>
            <w:tcBorders>
              <w:top w:val="single" w:sz="4" w:space="0" w:color="000000"/>
              <w:left w:val="single" w:sz="4" w:space="0" w:color="000000"/>
              <w:bottom w:val="single" w:sz="4" w:space="0" w:color="000000"/>
              <w:right w:val="single" w:sz="4" w:space="0" w:color="000000"/>
            </w:tcBorders>
          </w:tcPr>
          <w:p w:rsidR="00D916E8"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Do instalacji w standardowej szafie RACK 19”, macierz musi zajmować maksymalnie 2U i pozwalać na instalacje 24 dysków 2.5” (uzyskana ilość slotów na dyski może zostać osiągnięta poprzez stosowanie dodatkowych półek dyskowych, jednak całe zaproponowane rozwiązanie nie może przekroczyć 2U)</w:t>
            </w:r>
          </w:p>
        </w:tc>
        <w:tc>
          <w:tcPr>
            <w:tcW w:w="3456" w:type="dxa"/>
            <w:tcBorders>
              <w:top w:val="single" w:sz="4" w:space="0" w:color="000000"/>
              <w:left w:val="single" w:sz="4" w:space="0" w:color="000000"/>
              <w:bottom w:val="single" w:sz="4" w:space="0" w:color="000000"/>
              <w:right w:val="single" w:sz="4" w:space="0" w:color="000000"/>
            </w:tcBorders>
          </w:tcPr>
          <w:p w:rsidR="00D916E8" w:rsidRPr="00FD4D8E" w:rsidRDefault="00D916E8" w:rsidP="00C00E0A">
            <w:pPr>
              <w:pStyle w:val="Bezodstpw"/>
              <w:rPr>
                <w:rFonts w:ascii="Times New Roman" w:hAnsi="Times New Roman" w:cs="Times New Roman"/>
              </w:rPr>
            </w:pPr>
          </w:p>
        </w:tc>
      </w:tr>
      <w:tr w:rsidR="00D916E8" w:rsidRPr="00FD4D8E" w:rsidTr="00C00E0A">
        <w:trPr>
          <w:trHeight w:val="502"/>
        </w:trPr>
        <w:tc>
          <w:tcPr>
            <w:tcW w:w="2263" w:type="dxa"/>
            <w:tcBorders>
              <w:top w:val="single" w:sz="4" w:space="0" w:color="000000"/>
              <w:left w:val="single" w:sz="4" w:space="0" w:color="000000"/>
              <w:bottom w:val="single" w:sz="4" w:space="0" w:color="000000"/>
              <w:right w:val="single" w:sz="4" w:space="0" w:color="000000"/>
            </w:tcBorders>
          </w:tcPr>
          <w:p w:rsidR="00D916E8" w:rsidRPr="00FD4D8E" w:rsidRDefault="006450E3" w:rsidP="00C00E0A">
            <w:pPr>
              <w:pStyle w:val="Bezodstpw"/>
              <w:rPr>
                <w:rFonts w:ascii="Times New Roman" w:hAnsi="Times New Roman" w:cs="Times New Roman"/>
              </w:rPr>
            </w:pPr>
            <w:r>
              <w:rPr>
                <w:rFonts w:ascii="Times New Roman" w:hAnsi="Times New Roman" w:cs="Times New Roman"/>
              </w:rPr>
              <w:t>Kontrolery</w:t>
            </w:r>
          </w:p>
        </w:tc>
        <w:tc>
          <w:tcPr>
            <w:tcW w:w="7230" w:type="dxa"/>
            <w:tcBorders>
              <w:top w:val="single" w:sz="4" w:space="0" w:color="000000"/>
              <w:left w:val="single" w:sz="4" w:space="0" w:color="000000"/>
              <w:bottom w:val="single" w:sz="4" w:space="0" w:color="000000"/>
              <w:right w:val="single" w:sz="4" w:space="0" w:color="000000"/>
            </w:tcBorders>
          </w:tcPr>
          <w:p w:rsidR="00D916E8"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 xml:space="preserve">Dwa kontrolery RAID pracujące w układzie </w:t>
            </w:r>
            <w:proofErr w:type="spellStart"/>
            <w:r w:rsidRPr="006450E3">
              <w:rPr>
                <w:rFonts w:ascii="Times New Roman" w:hAnsi="Times New Roman" w:cs="Times New Roman"/>
              </w:rPr>
              <w:t>active-active</w:t>
            </w:r>
            <w:proofErr w:type="spellEnd"/>
            <w:r w:rsidRPr="006450E3">
              <w:rPr>
                <w:rFonts w:ascii="Times New Roman" w:hAnsi="Times New Roman" w:cs="Times New Roman"/>
              </w:rPr>
              <w:t xml:space="preserve"> posiadające łącznie minimum osiem portów </w:t>
            </w:r>
            <w:proofErr w:type="spellStart"/>
            <w:r w:rsidRPr="006450E3">
              <w:rPr>
                <w:rFonts w:ascii="Times New Roman" w:hAnsi="Times New Roman" w:cs="Times New Roman"/>
              </w:rPr>
              <w:t>iSCSI</w:t>
            </w:r>
            <w:proofErr w:type="spellEnd"/>
            <w:r w:rsidRPr="006450E3">
              <w:rPr>
                <w:rFonts w:ascii="Times New Roman" w:hAnsi="Times New Roman" w:cs="Times New Roman"/>
              </w:rPr>
              <w:t xml:space="preserve"> 25Gbit</w:t>
            </w:r>
          </w:p>
        </w:tc>
        <w:tc>
          <w:tcPr>
            <w:tcW w:w="3456" w:type="dxa"/>
            <w:tcBorders>
              <w:top w:val="single" w:sz="4" w:space="0" w:color="000000"/>
              <w:left w:val="single" w:sz="4" w:space="0" w:color="000000"/>
              <w:bottom w:val="single" w:sz="4" w:space="0" w:color="000000"/>
              <w:right w:val="single" w:sz="4" w:space="0" w:color="000000"/>
            </w:tcBorders>
          </w:tcPr>
          <w:p w:rsidR="00D916E8" w:rsidRPr="00FD4D8E" w:rsidRDefault="00D916E8" w:rsidP="00C00E0A">
            <w:pPr>
              <w:pStyle w:val="Bezodstpw"/>
              <w:rPr>
                <w:rFonts w:ascii="Times New Roman" w:hAnsi="Times New Roman" w:cs="Times New Roman"/>
              </w:rPr>
            </w:pPr>
          </w:p>
        </w:tc>
      </w:tr>
      <w:tr w:rsidR="00D916E8" w:rsidRPr="00FD4D8E" w:rsidTr="00C00E0A">
        <w:trPr>
          <w:trHeight w:val="417"/>
        </w:trPr>
        <w:tc>
          <w:tcPr>
            <w:tcW w:w="2263" w:type="dxa"/>
            <w:tcBorders>
              <w:top w:val="single" w:sz="4" w:space="0" w:color="000000"/>
              <w:left w:val="single" w:sz="4" w:space="0" w:color="000000"/>
              <w:bottom w:val="single" w:sz="4" w:space="0" w:color="000000"/>
              <w:right w:val="single" w:sz="4" w:space="0" w:color="000000"/>
            </w:tcBorders>
          </w:tcPr>
          <w:p w:rsidR="00D916E8" w:rsidRPr="00FD4D8E" w:rsidRDefault="006450E3" w:rsidP="00C00E0A">
            <w:pPr>
              <w:pStyle w:val="Bezodstpw"/>
              <w:rPr>
                <w:rFonts w:ascii="Times New Roman" w:hAnsi="Times New Roman" w:cs="Times New Roman"/>
              </w:rPr>
            </w:pPr>
            <w:r>
              <w:rPr>
                <w:rFonts w:ascii="Times New Roman" w:hAnsi="Times New Roman" w:cs="Times New Roman"/>
              </w:rPr>
              <w:t>Kable/ wkładki</w:t>
            </w:r>
          </w:p>
        </w:tc>
        <w:tc>
          <w:tcPr>
            <w:tcW w:w="7230" w:type="dxa"/>
            <w:tcBorders>
              <w:top w:val="single" w:sz="4" w:space="0" w:color="000000"/>
              <w:left w:val="single" w:sz="4" w:space="0" w:color="000000"/>
              <w:bottom w:val="single" w:sz="4" w:space="0" w:color="000000"/>
              <w:right w:val="single" w:sz="4" w:space="0" w:color="000000"/>
            </w:tcBorders>
          </w:tcPr>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Min. 4 kable typu DAC SFP+ 10Gbit/s o długości 3 metry.</w:t>
            </w:r>
          </w:p>
          <w:p w:rsidR="00D916E8"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Kable i wkładki musza być oznaczone logiem producenta macierzy</w:t>
            </w:r>
          </w:p>
        </w:tc>
        <w:tc>
          <w:tcPr>
            <w:tcW w:w="3456" w:type="dxa"/>
            <w:tcBorders>
              <w:top w:val="single" w:sz="4" w:space="0" w:color="000000"/>
              <w:left w:val="single" w:sz="4" w:space="0" w:color="000000"/>
              <w:bottom w:val="single" w:sz="4" w:space="0" w:color="000000"/>
              <w:right w:val="single" w:sz="4" w:space="0" w:color="000000"/>
            </w:tcBorders>
          </w:tcPr>
          <w:p w:rsidR="00D916E8" w:rsidRPr="00FD4D8E" w:rsidRDefault="00D916E8" w:rsidP="00C00E0A">
            <w:pPr>
              <w:pStyle w:val="Bezodstpw"/>
              <w:rPr>
                <w:rFonts w:ascii="Times New Roman" w:hAnsi="Times New Roman" w:cs="Times New Roman"/>
              </w:rPr>
            </w:pPr>
          </w:p>
        </w:tc>
      </w:tr>
      <w:tr w:rsidR="00D916E8" w:rsidRPr="00FD4D8E" w:rsidTr="00C00E0A">
        <w:trPr>
          <w:trHeight w:val="498"/>
        </w:trPr>
        <w:tc>
          <w:tcPr>
            <w:tcW w:w="2263" w:type="dxa"/>
            <w:tcBorders>
              <w:top w:val="single" w:sz="4" w:space="0" w:color="000000"/>
              <w:left w:val="single" w:sz="4" w:space="0" w:color="000000"/>
              <w:bottom w:val="single" w:sz="4" w:space="0" w:color="000000"/>
              <w:right w:val="single" w:sz="4" w:space="0" w:color="000000"/>
            </w:tcBorders>
          </w:tcPr>
          <w:p w:rsidR="00D916E8" w:rsidRPr="00FD4D8E" w:rsidRDefault="006450E3" w:rsidP="00C00E0A">
            <w:pPr>
              <w:pStyle w:val="Bezodstpw"/>
              <w:rPr>
                <w:rFonts w:ascii="Times New Roman" w:hAnsi="Times New Roman" w:cs="Times New Roman"/>
              </w:rPr>
            </w:pPr>
            <w:r>
              <w:rPr>
                <w:rFonts w:ascii="Times New Roman" w:hAnsi="Times New Roman" w:cs="Times New Roman"/>
              </w:rPr>
              <w:lastRenderedPageBreak/>
              <w:t>Cache</w:t>
            </w:r>
          </w:p>
        </w:tc>
        <w:tc>
          <w:tcPr>
            <w:tcW w:w="7230" w:type="dxa"/>
            <w:tcBorders>
              <w:top w:val="single" w:sz="4" w:space="0" w:color="000000"/>
              <w:left w:val="single" w:sz="4" w:space="0" w:color="000000"/>
              <w:bottom w:val="single" w:sz="4" w:space="0" w:color="000000"/>
              <w:right w:val="single" w:sz="4" w:space="0" w:color="000000"/>
            </w:tcBorders>
          </w:tcPr>
          <w:p w:rsidR="00D916E8"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16GB na kontroler, pamięć cache zapisu mirrorowana między kontrolerami, podtrzymywana bateryjnie przez min. 72h w razie awarii.</w:t>
            </w:r>
          </w:p>
        </w:tc>
        <w:tc>
          <w:tcPr>
            <w:tcW w:w="3456" w:type="dxa"/>
            <w:tcBorders>
              <w:top w:val="single" w:sz="4" w:space="0" w:color="000000"/>
              <w:left w:val="single" w:sz="4" w:space="0" w:color="000000"/>
              <w:bottom w:val="single" w:sz="4" w:space="0" w:color="000000"/>
              <w:right w:val="single" w:sz="4" w:space="0" w:color="000000"/>
            </w:tcBorders>
          </w:tcPr>
          <w:p w:rsidR="00D916E8" w:rsidRPr="00FD4D8E" w:rsidRDefault="00D916E8" w:rsidP="00C00E0A">
            <w:pPr>
              <w:pStyle w:val="Bezodstpw"/>
              <w:rPr>
                <w:rFonts w:ascii="Times New Roman" w:hAnsi="Times New Roman" w:cs="Times New Roman"/>
              </w:rPr>
            </w:pPr>
          </w:p>
        </w:tc>
      </w:tr>
      <w:tr w:rsidR="00D916E8" w:rsidRPr="00FD4D8E" w:rsidTr="00C00E0A">
        <w:trPr>
          <w:trHeight w:val="254"/>
        </w:trPr>
        <w:tc>
          <w:tcPr>
            <w:tcW w:w="2263" w:type="dxa"/>
            <w:tcBorders>
              <w:top w:val="single" w:sz="4" w:space="0" w:color="000000"/>
              <w:left w:val="single" w:sz="4" w:space="0" w:color="000000"/>
              <w:bottom w:val="single" w:sz="4" w:space="0" w:color="000000"/>
              <w:right w:val="single" w:sz="4" w:space="0" w:color="000000"/>
            </w:tcBorders>
          </w:tcPr>
          <w:p w:rsidR="00D916E8" w:rsidRPr="00FD4D8E" w:rsidRDefault="006450E3" w:rsidP="00C00E0A">
            <w:pPr>
              <w:pStyle w:val="Bezodstpw"/>
              <w:rPr>
                <w:rFonts w:ascii="Times New Roman" w:hAnsi="Times New Roman" w:cs="Times New Roman"/>
              </w:rPr>
            </w:pPr>
            <w:r>
              <w:rPr>
                <w:rFonts w:ascii="Times New Roman" w:hAnsi="Times New Roman" w:cs="Times New Roman"/>
              </w:rPr>
              <w:t>Dyski</w:t>
            </w:r>
          </w:p>
        </w:tc>
        <w:tc>
          <w:tcPr>
            <w:tcW w:w="7230" w:type="dxa"/>
            <w:tcBorders>
              <w:top w:val="single" w:sz="4" w:space="0" w:color="000000"/>
              <w:left w:val="single" w:sz="4" w:space="0" w:color="000000"/>
              <w:bottom w:val="single" w:sz="4" w:space="0" w:color="000000"/>
              <w:right w:val="single" w:sz="4" w:space="0" w:color="000000"/>
            </w:tcBorders>
          </w:tcPr>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Zainstalowane:</w:t>
            </w:r>
          </w:p>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Minimum 4 dysków Hot-Plug o pojemności 1.92TB SSD SAS 12Gbps</w:t>
            </w:r>
          </w:p>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Minimum 8 dysków Hot-Plug o pojemności 2.4TB SAS 12Gbps</w:t>
            </w:r>
          </w:p>
          <w:p w:rsidR="00D916E8"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Możliwość rozbudowy przez dokładanie kolejnych dysków/półek dyskowych do łącznie minimum 276 dysków. Możliwość mieszania typów dysków w obrębie macierzy oraz pojedynczej półki.</w:t>
            </w:r>
          </w:p>
        </w:tc>
        <w:tc>
          <w:tcPr>
            <w:tcW w:w="3456" w:type="dxa"/>
            <w:tcBorders>
              <w:top w:val="single" w:sz="4" w:space="0" w:color="000000"/>
              <w:left w:val="single" w:sz="4" w:space="0" w:color="000000"/>
              <w:bottom w:val="single" w:sz="4" w:space="0" w:color="000000"/>
              <w:right w:val="single" w:sz="4" w:space="0" w:color="000000"/>
            </w:tcBorders>
          </w:tcPr>
          <w:p w:rsidR="00D916E8" w:rsidRPr="00FD4D8E" w:rsidRDefault="00D916E8" w:rsidP="00C00E0A">
            <w:pPr>
              <w:pStyle w:val="Bezodstpw"/>
              <w:rPr>
                <w:rFonts w:ascii="Times New Roman" w:hAnsi="Times New Roman" w:cs="Times New Roman"/>
              </w:rPr>
            </w:pPr>
          </w:p>
        </w:tc>
      </w:tr>
      <w:tr w:rsidR="00D916E8" w:rsidRPr="00FD4D8E" w:rsidTr="00C00E0A">
        <w:trPr>
          <w:trHeight w:val="444"/>
        </w:trPr>
        <w:tc>
          <w:tcPr>
            <w:tcW w:w="2263" w:type="dxa"/>
            <w:tcBorders>
              <w:top w:val="single" w:sz="4" w:space="0" w:color="000000"/>
              <w:left w:val="single" w:sz="4" w:space="0" w:color="000000"/>
              <w:bottom w:val="single" w:sz="4" w:space="0" w:color="000000"/>
              <w:right w:val="single" w:sz="4" w:space="0" w:color="000000"/>
            </w:tcBorders>
          </w:tcPr>
          <w:p w:rsidR="00D916E8" w:rsidRPr="00FD4D8E" w:rsidRDefault="006450E3" w:rsidP="00C00E0A">
            <w:pPr>
              <w:pStyle w:val="Bezodstpw"/>
              <w:rPr>
                <w:rFonts w:ascii="Times New Roman" w:hAnsi="Times New Roman" w:cs="Times New Roman"/>
              </w:rPr>
            </w:pPr>
            <w:r>
              <w:rPr>
                <w:rFonts w:ascii="Times New Roman" w:hAnsi="Times New Roman" w:cs="Times New Roman"/>
              </w:rPr>
              <w:t>Oprogramowanie/funkcjonalność</w:t>
            </w:r>
          </w:p>
        </w:tc>
        <w:tc>
          <w:tcPr>
            <w:tcW w:w="7230" w:type="dxa"/>
            <w:tcBorders>
              <w:top w:val="single" w:sz="4" w:space="0" w:color="000000"/>
              <w:left w:val="single" w:sz="4" w:space="0" w:color="000000"/>
              <w:bottom w:val="single" w:sz="4" w:space="0" w:color="000000"/>
              <w:right w:val="single" w:sz="4" w:space="0" w:color="000000"/>
            </w:tcBorders>
          </w:tcPr>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 xml:space="preserve">Zarządzanie macierzą poprzez minimum przeglądarkę internetową, GUI oparte o HTML5. </w:t>
            </w:r>
          </w:p>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 xml:space="preserve">Macierz powinna zostać dostarczona z licencją umożliwiającą utworzenie minimum 512 </w:t>
            </w:r>
            <w:proofErr w:type="spellStart"/>
            <w:r w:rsidRPr="006450E3">
              <w:rPr>
                <w:rFonts w:ascii="Times New Roman" w:hAnsi="Times New Roman" w:cs="Times New Roman"/>
              </w:rPr>
              <w:t>LUN’ów</w:t>
            </w:r>
            <w:proofErr w:type="spellEnd"/>
            <w:r w:rsidRPr="006450E3">
              <w:rPr>
                <w:rFonts w:ascii="Times New Roman" w:hAnsi="Times New Roman" w:cs="Times New Roman"/>
              </w:rPr>
              <w:t xml:space="preserve"> oraz 1024 kopii migawkowych na całą macierz.</w:t>
            </w:r>
          </w:p>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Konieczne jest posiadanie automatycznego, bez interwencji człowieka, rozkładania danych między dyskami poszczególnych typów (tzw. auto-</w:t>
            </w:r>
            <w:proofErr w:type="spellStart"/>
            <w:r w:rsidRPr="006450E3">
              <w:rPr>
                <w:rFonts w:ascii="Times New Roman" w:hAnsi="Times New Roman" w:cs="Times New Roman"/>
              </w:rPr>
              <w:t>tiering</w:t>
            </w:r>
            <w:proofErr w:type="spellEnd"/>
            <w:r w:rsidRPr="006450E3">
              <w:rPr>
                <w:rFonts w:ascii="Times New Roman" w:hAnsi="Times New Roman" w:cs="Times New Roman"/>
              </w:rPr>
              <w:t>). Dane muszą być automatycznie przemieszczane między rożnymi typami dysków.</w:t>
            </w:r>
          </w:p>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 xml:space="preserve">Możliwość wykorzystania dysków SSD jako cache macierzy, możliwość rozbudowy pamięci cache do min. 8TB poprzez dyski SSD. </w:t>
            </w:r>
          </w:p>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 xml:space="preserve">Licencja zaoferowanej macierzy powinna umożliwiać podłączanie minimum 8 hostów bez konieczności zakupu dodatkowych licencji. </w:t>
            </w:r>
          </w:p>
          <w:p w:rsidR="00D916E8"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Macierz musi posiadać funkcjonalność zdalnej replikacji danych do macierzy tej samej rodziny w trybie asynchronicznym.</w:t>
            </w:r>
          </w:p>
        </w:tc>
        <w:tc>
          <w:tcPr>
            <w:tcW w:w="3456" w:type="dxa"/>
            <w:tcBorders>
              <w:top w:val="single" w:sz="4" w:space="0" w:color="000000"/>
              <w:left w:val="single" w:sz="4" w:space="0" w:color="000000"/>
              <w:bottom w:val="single" w:sz="4" w:space="0" w:color="000000"/>
              <w:right w:val="single" w:sz="4" w:space="0" w:color="000000"/>
            </w:tcBorders>
          </w:tcPr>
          <w:p w:rsidR="00D916E8" w:rsidRPr="00FD4D8E" w:rsidRDefault="00D916E8" w:rsidP="00C00E0A">
            <w:pPr>
              <w:pStyle w:val="Bezodstpw"/>
              <w:rPr>
                <w:rFonts w:ascii="Times New Roman" w:hAnsi="Times New Roman" w:cs="Times New Roman"/>
              </w:rPr>
            </w:pPr>
          </w:p>
        </w:tc>
      </w:tr>
      <w:tr w:rsidR="00D916E8" w:rsidRPr="00916E49" w:rsidTr="00C00E0A">
        <w:trPr>
          <w:trHeight w:val="352"/>
        </w:trPr>
        <w:tc>
          <w:tcPr>
            <w:tcW w:w="2263" w:type="dxa"/>
            <w:tcBorders>
              <w:top w:val="single" w:sz="4" w:space="0" w:color="000000"/>
              <w:left w:val="single" w:sz="4" w:space="0" w:color="000000"/>
              <w:bottom w:val="single" w:sz="4" w:space="0" w:color="000000"/>
              <w:right w:val="single" w:sz="4" w:space="0" w:color="000000"/>
            </w:tcBorders>
          </w:tcPr>
          <w:p w:rsidR="00D916E8" w:rsidRPr="00FD4D8E" w:rsidRDefault="006450E3" w:rsidP="00C00E0A">
            <w:pPr>
              <w:pStyle w:val="Bezodstpw"/>
              <w:rPr>
                <w:rFonts w:ascii="Times New Roman" w:hAnsi="Times New Roman" w:cs="Times New Roman"/>
              </w:rPr>
            </w:pPr>
            <w:r>
              <w:rPr>
                <w:rFonts w:ascii="Times New Roman" w:hAnsi="Times New Roman" w:cs="Times New Roman"/>
              </w:rPr>
              <w:t>Wsparcie dla systemów operacyjnych/</w:t>
            </w:r>
            <w:proofErr w:type="spellStart"/>
            <w:r>
              <w:rPr>
                <w:rFonts w:ascii="Times New Roman" w:hAnsi="Times New Roman" w:cs="Times New Roman"/>
              </w:rPr>
              <w:t>wirtualizatorów</w:t>
            </w:r>
            <w:proofErr w:type="spellEnd"/>
          </w:p>
        </w:tc>
        <w:tc>
          <w:tcPr>
            <w:tcW w:w="7230" w:type="dxa"/>
            <w:tcBorders>
              <w:top w:val="single" w:sz="4" w:space="0" w:color="000000"/>
              <w:left w:val="single" w:sz="4" w:space="0" w:color="000000"/>
              <w:bottom w:val="single" w:sz="4" w:space="0" w:color="000000"/>
              <w:right w:val="single" w:sz="4" w:space="0" w:color="000000"/>
            </w:tcBorders>
          </w:tcPr>
          <w:p w:rsidR="006450E3" w:rsidRPr="00CE36B1" w:rsidRDefault="006450E3" w:rsidP="006450E3">
            <w:pPr>
              <w:pStyle w:val="Bezodstpw"/>
              <w:jc w:val="both"/>
              <w:rPr>
                <w:rFonts w:ascii="Times New Roman" w:hAnsi="Times New Roman" w:cs="Times New Roman"/>
                <w:lang w:val="en-US"/>
              </w:rPr>
            </w:pPr>
            <w:r w:rsidRPr="00CE36B1">
              <w:rPr>
                <w:rFonts w:ascii="Times New Roman" w:hAnsi="Times New Roman" w:cs="Times New Roman"/>
                <w:lang w:val="en-US"/>
              </w:rPr>
              <w:t>•</w:t>
            </w:r>
            <w:r w:rsidRPr="00CE36B1">
              <w:rPr>
                <w:rFonts w:ascii="Times New Roman" w:hAnsi="Times New Roman" w:cs="Times New Roman"/>
                <w:lang w:val="en-US"/>
              </w:rPr>
              <w:tab/>
              <w:t>Windows Server 2022, 2019 and 2016</w:t>
            </w:r>
          </w:p>
          <w:p w:rsidR="006450E3" w:rsidRPr="00CE36B1" w:rsidRDefault="006450E3" w:rsidP="006450E3">
            <w:pPr>
              <w:pStyle w:val="Bezodstpw"/>
              <w:jc w:val="both"/>
              <w:rPr>
                <w:rFonts w:ascii="Times New Roman" w:hAnsi="Times New Roman" w:cs="Times New Roman"/>
                <w:lang w:val="en-US"/>
              </w:rPr>
            </w:pPr>
            <w:r w:rsidRPr="00CE36B1">
              <w:rPr>
                <w:rFonts w:ascii="Times New Roman" w:hAnsi="Times New Roman" w:cs="Times New Roman"/>
                <w:lang w:val="en-US"/>
              </w:rPr>
              <w:t>•</w:t>
            </w:r>
            <w:r w:rsidRPr="00CE36B1">
              <w:rPr>
                <w:rFonts w:ascii="Times New Roman" w:hAnsi="Times New Roman" w:cs="Times New Roman"/>
                <w:lang w:val="en-US"/>
              </w:rPr>
              <w:tab/>
              <w:t>RHEL 8.2 and 7.8</w:t>
            </w:r>
          </w:p>
          <w:p w:rsidR="006450E3" w:rsidRPr="00CE36B1" w:rsidRDefault="006450E3" w:rsidP="006450E3">
            <w:pPr>
              <w:pStyle w:val="Bezodstpw"/>
              <w:jc w:val="both"/>
              <w:rPr>
                <w:rFonts w:ascii="Times New Roman" w:hAnsi="Times New Roman" w:cs="Times New Roman"/>
                <w:lang w:val="en-US"/>
              </w:rPr>
            </w:pPr>
            <w:r w:rsidRPr="00CE36B1">
              <w:rPr>
                <w:rFonts w:ascii="Times New Roman" w:hAnsi="Times New Roman" w:cs="Times New Roman"/>
                <w:lang w:val="en-US"/>
              </w:rPr>
              <w:t>•</w:t>
            </w:r>
            <w:r w:rsidRPr="00CE36B1">
              <w:rPr>
                <w:rFonts w:ascii="Times New Roman" w:hAnsi="Times New Roman" w:cs="Times New Roman"/>
                <w:lang w:val="en-US"/>
              </w:rPr>
              <w:tab/>
              <w:t>SLES 15.2 and 12.5</w:t>
            </w:r>
          </w:p>
          <w:p w:rsidR="006450E3" w:rsidRPr="00CE36B1" w:rsidRDefault="006450E3" w:rsidP="006450E3">
            <w:pPr>
              <w:pStyle w:val="Bezodstpw"/>
              <w:jc w:val="both"/>
              <w:rPr>
                <w:rFonts w:ascii="Times New Roman" w:hAnsi="Times New Roman" w:cs="Times New Roman"/>
                <w:lang w:val="en-US"/>
              </w:rPr>
            </w:pPr>
            <w:r w:rsidRPr="00CE36B1">
              <w:rPr>
                <w:rFonts w:ascii="Times New Roman" w:hAnsi="Times New Roman" w:cs="Times New Roman"/>
                <w:lang w:val="en-US"/>
              </w:rPr>
              <w:t>•</w:t>
            </w:r>
            <w:r w:rsidRPr="00CE36B1">
              <w:rPr>
                <w:rFonts w:ascii="Times New Roman" w:hAnsi="Times New Roman" w:cs="Times New Roman"/>
                <w:lang w:val="en-US"/>
              </w:rPr>
              <w:tab/>
              <w:t>VMware 7.0 and 6.7</w:t>
            </w:r>
          </w:p>
          <w:p w:rsidR="006450E3" w:rsidRPr="00CE36B1" w:rsidRDefault="006450E3" w:rsidP="006450E3">
            <w:pPr>
              <w:pStyle w:val="Bezodstpw"/>
              <w:jc w:val="both"/>
              <w:rPr>
                <w:rFonts w:ascii="Times New Roman" w:hAnsi="Times New Roman" w:cs="Times New Roman"/>
                <w:lang w:val="en-US"/>
              </w:rPr>
            </w:pPr>
            <w:r w:rsidRPr="00CE36B1">
              <w:rPr>
                <w:rFonts w:ascii="Times New Roman" w:hAnsi="Times New Roman" w:cs="Times New Roman"/>
                <w:lang w:val="en-US"/>
              </w:rPr>
              <w:t>•</w:t>
            </w:r>
            <w:r w:rsidRPr="00CE36B1">
              <w:rPr>
                <w:rFonts w:ascii="Times New Roman" w:hAnsi="Times New Roman" w:cs="Times New Roman"/>
                <w:lang w:val="en-US"/>
              </w:rPr>
              <w:tab/>
              <w:t>Citrix Xen 8.x and 7.x</w:t>
            </w:r>
          </w:p>
          <w:p w:rsidR="006450E3" w:rsidRPr="00CE36B1" w:rsidRDefault="006450E3" w:rsidP="006450E3">
            <w:pPr>
              <w:pStyle w:val="Bezodstpw"/>
              <w:jc w:val="both"/>
              <w:rPr>
                <w:rFonts w:ascii="Times New Roman" w:hAnsi="Times New Roman" w:cs="Times New Roman"/>
                <w:lang w:val="en-US"/>
              </w:rPr>
            </w:pPr>
            <w:r w:rsidRPr="00CE36B1">
              <w:rPr>
                <w:rFonts w:ascii="Times New Roman" w:hAnsi="Times New Roman" w:cs="Times New Roman"/>
                <w:lang w:val="en-US"/>
              </w:rPr>
              <w:t>•</w:t>
            </w:r>
            <w:r w:rsidRPr="00CE36B1">
              <w:rPr>
                <w:rFonts w:ascii="Times New Roman" w:hAnsi="Times New Roman" w:cs="Times New Roman"/>
                <w:lang w:val="en-US"/>
              </w:rPr>
              <w:tab/>
              <w:t>VMware vSphere (</w:t>
            </w:r>
            <w:proofErr w:type="spellStart"/>
            <w:r w:rsidRPr="00CE36B1">
              <w:rPr>
                <w:rFonts w:ascii="Times New Roman" w:hAnsi="Times New Roman" w:cs="Times New Roman"/>
                <w:lang w:val="en-US"/>
              </w:rPr>
              <w:t>ESXi</w:t>
            </w:r>
            <w:proofErr w:type="spellEnd"/>
            <w:r w:rsidRPr="00CE36B1">
              <w:rPr>
                <w:rFonts w:ascii="Times New Roman" w:hAnsi="Times New Roman" w:cs="Times New Roman"/>
                <w:lang w:val="en-US"/>
              </w:rPr>
              <w:t>)</w:t>
            </w:r>
          </w:p>
          <w:p w:rsidR="006450E3" w:rsidRPr="00CE36B1" w:rsidRDefault="006450E3" w:rsidP="006450E3">
            <w:pPr>
              <w:pStyle w:val="Bezodstpw"/>
              <w:jc w:val="both"/>
              <w:rPr>
                <w:rFonts w:ascii="Times New Roman" w:hAnsi="Times New Roman" w:cs="Times New Roman"/>
                <w:lang w:val="en-US"/>
              </w:rPr>
            </w:pPr>
            <w:r w:rsidRPr="00CE36B1">
              <w:rPr>
                <w:rFonts w:ascii="Times New Roman" w:hAnsi="Times New Roman" w:cs="Times New Roman"/>
                <w:lang w:val="en-US"/>
              </w:rPr>
              <w:t>•</w:t>
            </w:r>
            <w:r w:rsidRPr="00CE36B1">
              <w:rPr>
                <w:rFonts w:ascii="Times New Roman" w:hAnsi="Times New Roman" w:cs="Times New Roman"/>
                <w:lang w:val="en-US"/>
              </w:rPr>
              <w:tab/>
              <w:t>vCenter; SRM</w:t>
            </w:r>
          </w:p>
          <w:p w:rsidR="00D916E8" w:rsidRPr="00CE36B1" w:rsidRDefault="006450E3" w:rsidP="006450E3">
            <w:pPr>
              <w:pStyle w:val="Bezodstpw"/>
              <w:jc w:val="both"/>
              <w:rPr>
                <w:rFonts w:ascii="Times New Roman" w:hAnsi="Times New Roman" w:cs="Times New Roman"/>
                <w:lang w:val="en-US"/>
              </w:rPr>
            </w:pPr>
            <w:r w:rsidRPr="00CE36B1">
              <w:rPr>
                <w:rFonts w:ascii="Times New Roman" w:hAnsi="Times New Roman" w:cs="Times New Roman"/>
                <w:lang w:val="en-US"/>
              </w:rPr>
              <w:t>•</w:t>
            </w:r>
            <w:r w:rsidRPr="00CE36B1">
              <w:rPr>
                <w:rFonts w:ascii="Times New Roman" w:hAnsi="Times New Roman" w:cs="Times New Roman"/>
                <w:lang w:val="en-US"/>
              </w:rPr>
              <w:tab/>
              <w:t>Microsoft Hyper-V</w:t>
            </w:r>
          </w:p>
        </w:tc>
        <w:tc>
          <w:tcPr>
            <w:tcW w:w="3456" w:type="dxa"/>
            <w:tcBorders>
              <w:top w:val="single" w:sz="4" w:space="0" w:color="000000"/>
              <w:left w:val="single" w:sz="4" w:space="0" w:color="000000"/>
              <w:bottom w:val="single" w:sz="4" w:space="0" w:color="000000"/>
              <w:right w:val="single" w:sz="4" w:space="0" w:color="000000"/>
            </w:tcBorders>
          </w:tcPr>
          <w:p w:rsidR="00D916E8" w:rsidRPr="006450E3" w:rsidRDefault="00D916E8" w:rsidP="00C00E0A">
            <w:pPr>
              <w:pStyle w:val="Bezodstpw"/>
              <w:rPr>
                <w:rFonts w:ascii="Times New Roman" w:hAnsi="Times New Roman" w:cs="Times New Roman"/>
                <w:lang w:val="en-US"/>
              </w:rPr>
            </w:pPr>
          </w:p>
        </w:tc>
      </w:tr>
      <w:tr w:rsidR="00D916E8" w:rsidRPr="006450E3" w:rsidTr="00C00E0A">
        <w:trPr>
          <w:trHeight w:val="254"/>
        </w:trPr>
        <w:tc>
          <w:tcPr>
            <w:tcW w:w="2263" w:type="dxa"/>
            <w:tcBorders>
              <w:top w:val="single" w:sz="4" w:space="0" w:color="000000"/>
              <w:left w:val="single" w:sz="4" w:space="0" w:color="000000"/>
              <w:bottom w:val="single" w:sz="4" w:space="0" w:color="000000"/>
              <w:right w:val="single" w:sz="4" w:space="0" w:color="000000"/>
            </w:tcBorders>
          </w:tcPr>
          <w:p w:rsidR="00D916E8" w:rsidRPr="006450E3" w:rsidRDefault="006450E3" w:rsidP="006C1358">
            <w:pPr>
              <w:pStyle w:val="Bezodstpw"/>
              <w:rPr>
                <w:rFonts w:ascii="Times New Roman" w:hAnsi="Times New Roman" w:cs="Times New Roman"/>
                <w:lang w:val="en-US"/>
              </w:rPr>
            </w:pPr>
            <w:proofErr w:type="spellStart"/>
            <w:r>
              <w:rPr>
                <w:rFonts w:ascii="Times New Roman" w:hAnsi="Times New Roman" w:cs="Times New Roman"/>
                <w:lang w:val="en-US"/>
              </w:rPr>
              <w:t>Bezpieczeństwo</w:t>
            </w:r>
            <w:proofErr w:type="spellEnd"/>
          </w:p>
        </w:tc>
        <w:tc>
          <w:tcPr>
            <w:tcW w:w="7230" w:type="dxa"/>
            <w:tcBorders>
              <w:top w:val="single" w:sz="4" w:space="0" w:color="000000"/>
              <w:left w:val="single" w:sz="4" w:space="0" w:color="000000"/>
              <w:bottom w:val="single" w:sz="4" w:space="0" w:color="000000"/>
              <w:right w:val="single" w:sz="4" w:space="0" w:color="000000"/>
            </w:tcBorders>
          </w:tcPr>
          <w:p w:rsidR="00D916E8"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Ciągła praca obu kontrolerów nawet w przypadku zaniku jednej z faz zasilania. Zasilacze, wentylatory, kontrolery RAID redundantne.</w:t>
            </w:r>
          </w:p>
        </w:tc>
        <w:tc>
          <w:tcPr>
            <w:tcW w:w="3456" w:type="dxa"/>
            <w:tcBorders>
              <w:top w:val="single" w:sz="4" w:space="0" w:color="000000"/>
              <w:left w:val="single" w:sz="4" w:space="0" w:color="000000"/>
              <w:bottom w:val="single" w:sz="4" w:space="0" w:color="000000"/>
              <w:right w:val="single" w:sz="4" w:space="0" w:color="000000"/>
            </w:tcBorders>
          </w:tcPr>
          <w:p w:rsidR="00D916E8" w:rsidRPr="006450E3" w:rsidRDefault="00D916E8" w:rsidP="00C00E0A">
            <w:pPr>
              <w:pStyle w:val="Bezodstpw"/>
              <w:rPr>
                <w:rFonts w:ascii="Times New Roman" w:hAnsi="Times New Roman" w:cs="Times New Roman"/>
              </w:rPr>
            </w:pPr>
          </w:p>
        </w:tc>
      </w:tr>
      <w:tr w:rsidR="00D916E8" w:rsidRPr="006450E3" w:rsidTr="00C00E0A">
        <w:trPr>
          <w:trHeight w:val="220"/>
        </w:trPr>
        <w:tc>
          <w:tcPr>
            <w:tcW w:w="2263" w:type="dxa"/>
            <w:tcBorders>
              <w:top w:val="single" w:sz="4" w:space="0" w:color="000000"/>
              <w:left w:val="single" w:sz="4" w:space="0" w:color="000000"/>
              <w:bottom w:val="single" w:sz="4" w:space="0" w:color="000000"/>
              <w:right w:val="single" w:sz="4" w:space="0" w:color="000000"/>
            </w:tcBorders>
          </w:tcPr>
          <w:p w:rsidR="00D916E8" w:rsidRPr="006450E3" w:rsidRDefault="006450E3" w:rsidP="00C00E0A">
            <w:pPr>
              <w:pStyle w:val="Bezodstpw"/>
              <w:rPr>
                <w:rFonts w:ascii="Times New Roman" w:hAnsi="Times New Roman" w:cs="Times New Roman"/>
              </w:rPr>
            </w:pPr>
            <w:r>
              <w:rPr>
                <w:rFonts w:ascii="Times New Roman" w:hAnsi="Times New Roman" w:cs="Times New Roman"/>
              </w:rPr>
              <w:lastRenderedPageBreak/>
              <w:t>Warunki gwarancji dla macierzy</w:t>
            </w:r>
          </w:p>
        </w:tc>
        <w:tc>
          <w:tcPr>
            <w:tcW w:w="7230" w:type="dxa"/>
            <w:tcBorders>
              <w:top w:val="single" w:sz="4" w:space="0" w:color="000000"/>
              <w:left w:val="single" w:sz="4" w:space="0" w:color="000000"/>
              <w:bottom w:val="single" w:sz="4" w:space="0" w:color="000000"/>
              <w:right w:val="single" w:sz="4" w:space="0" w:color="000000"/>
            </w:tcBorders>
          </w:tcPr>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 xml:space="preserve">3 lata gwarancji realizowanej w miejscu instalacji sprzętu, z czasem reakcji do następnego dnia roboczego od przyjęcia zgłoszenia, możliwość zgłaszania awarii w trybie 365x7x24 poprzez ogólnopolską linię telefoniczną producenta. </w:t>
            </w:r>
          </w:p>
          <w:p w:rsidR="006450E3" w:rsidRPr="006450E3" w:rsidRDefault="00916E49" w:rsidP="006450E3">
            <w:pPr>
              <w:pStyle w:val="Bezodstpw"/>
              <w:jc w:val="both"/>
              <w:rPr>
                <w:rFonts w:ascii="Times New Roman" w:hAnsi="Times New Roman" w:cs="Times New Roman"/>
              </w:rPr>
            </w:pPr>
            <w:r w:rsidRPr="00916E49">
              <w:rPr>
                <w:rFonts w:ascii="Times New Roman" w:hAnsi="Times New Roman" w:cs="Times New Roman"/>
              </w:rPr>
              <w:t xml:space="preserve">Wymagane dołączenie do oferty </w:t>
            </w:r>
            <w:bookmarkStart w:id="1" w:name="_GoBack"/>
            <w:r w:rsidRPr="00916E49">
              <w:rPr>
                <w:rFonts w:ascii="Times New Roman" w:hAnsi="Times New Roman" w:cs="Times New Roman"/>
              </w:rPr>
              <w:t>oświadczenia Producenta potwierdzając, że Serwis urządzeń będzie realizowany bezpośrednio przez Producenta i/lub we współpracy z Autoryzowanym Partnerem Serwisowym Producenta. Zamawiający wymaga od podmiotu realizującego serwis lub producenta sprzętu dołączenia do oferty oświadczenia, że w przypadku wystąpienia awarii dysku twardego w urządzeniu objętym aktywnym wparciem technicznym, uszkodzony dysk twardy pozostaje u Zamawiającego.</w:t>
            </w:r>
            <w:bookmarkEnd w:id="1"/>
            <w:r>
              <w:rPr>
                <w:rFonts w:ascii="Times New Roman" w:hAnsi="Times New Roman" w:cs="Times New Roman"/>
              </w:rPr>
              <w:t xml:space="preserve"> M</w:t>
            </w:r>
            <w:r w:rsidR="006450E3" w:rsidRPr="006450E3">
              <w:rPr>
                <w:rFonts w:ascii="Times New Roman" w:hAnsi="Times New Roman" w:cs="Times New Roman"/>
              </w:rPr>
              <w:t xml:space="preserve">ożliwość sprawdzenia statusu gwarancji poprzez stronę producenta podając unikatowy numer urządzenia, oraz pobieranie uaktualnień </w:t>
            </w:r>
            <w:proofErr w:type="spellStart"/>
            <w:r w:rsidR="006450E3" w:rsidRPr="006450E3">
              <w:rPr>
                <w:rFonts w:ascii="Times New Roman" w:hAnsi="Times New Roman" w:cs="Times New Roman"/>
              </w:rPr>
              <w:t>mikrokodu</w:t>
            </w:r>
            <w:proofErr w:type="spellEnd"/>
            <w:r w:rsidR="006450E3" w:rsidRPr="006450E3">
              <w:rPr>
                <w:rFonts w:ascii="Times New Roman" w:hAnsi="Times New Roman" w:cs="Times New Roman"/>
              </w:rPr>
              <w:t xml:space="preserve"> oraz sterowników nawet w przypadku wygaśnięcia gwarancji macierzy.</w:t>
            </w:r>
          </w:p>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 Wszystkie naprawy gwarancyjne powinny być możliwe na miejscu.</w:t>
            </w:r>
          </w:p>
          <w:p w:rsidR="006450E3"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 Dostawca ponosi koszty napraw gwarancyjnych, włączając w to koszt części I transportu.</w:t>
            </w:r>
          </w:p>
          <w:p w:rsidR="00D916E8"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 xml:space="preserve">* W czasie obowiązywania gwarancji dostawca zobowiązany jest do udostępnienia Zamawiającemu nowych wersji BIOS, </w:t>
            </w:r>
            <w:proofErr w:type="spellStart"/>
            <w:r w:rsidRPr="006450E3">
              <w:rPr>
                <w:rFonts w:ascii="Times New Roman" w:hAnsi="Times New Roman" w:cs="Times New Roman"/>
              </w:rPr>
              <w:t>firmware</w:t>
            </w:r>
            <w:proofErr w:type="spellEnd"/>
            <w:r w:rsidRPr="006450E3">
              <w:rPr>
                <w:rFonts w:ascii="Times New Roman" w:hAnsi="Times New Roman" w:cs="Times New Roman"/>
              </w:rPr>
              <w:t xml:space="preserve"> i sterowników (na płytach CD lub stronach internetowych).</w:t>
            </w:r>
          </w:p>
        </w:tc>
        <w:tc>
          <w:tcPr>
            <w:tcW w:w="3456" w:type="dxa"/>
            <w:tcBorders>
              <w:top w:val="single" w:sz="4" w:space="0" w:color="000000"/>
              <w:left w:val="single" w:sz="4" w:space="0" w:color="000000"/>
              <w:bottom w:val="single" w:sz="4" w:space="0" w:color="000000"/>
              <w:right w:val="single" w:sz="4" w:space="0" w:color="000000"/>
            </w:tcBorders>
          </w:tcPr>
          <w:p w:rsidR="00D916E8" w:rsidRPr="006450E3" w:rsidRDefault="00D916E8" w:rsidP="00C00E0A">
            <w:pPr>
              <w:pStyle w:val="Bezodstpw"/>
              <w:rPr>
                <w:rFonts w:ascii="Times New Roman" w:hAnsi="Times New Roman" w:cs="Times New Roman"/>
              </w:rPr>
            </w:pPr>
          </w:p>
        </w:tc>
      </w:tr>
      <w:tr w:rsidR="00D916E8" w:rsidRPr="006450E3" w:rsidTr="00C00E0A">
        <w:trPr>
          <w:trHeight w:val="360"/>
        </w:trPr>
        <w:tc>
          <w:tcPr>
            <w:tcW w:w="2263" w:type="dxa"/>
            <w:tcBorders>
              <w:top w:val="single" w:sz="4" w:space="0" w:color="000000"/>
              <w:left w:val="single" w:sz="4" w:space="0" w:color="000000"/>
              <w:bottom w:val="single" w:sz="4" w:space="0" w:color="000000"/>
              <w:right w:val="single" w:sz="4" w:space="0" w:color="000000"/>
            </w:tcBorders>
          </w:tcPr>
          <w:p w:rsidR="00D916E8" w:rsidRPr="006450E3" w:rsidRDefault="006450E3" w:rsidP="00C00E0A">
            <w:pPr>
              <w:pStyle w:val="Bezodstpw"/>
              <w:rPr>
                <w:rFonts w:ascii="Times New Roman" w:hAnsi="Times New Roman" w:cs="Times New Roman"/>
              </w:rPr>
            </w:pPr>
            <w:r>
              <w:rPr>
                <w:rFonts w:ascii="Times New Roman" w:hAnsi="Times New Roman" w:cs="Times New Roman"/>
              </w:rPr>
              <w:t>Dokumentacja użytkownika</w:t>
            </w:r>
          </w:p>
        </w:tc>
        <w:tc>
          <w:tcPr>
            <w:tcW w:w="7230" w:type="dxa"/>
            <w:tcBorders>
              <w:top w:val="single" w:sz="4" w:space="0" w:color="000000"/>
              <w:left w:val="single" w:sz="4" w:space="0" w:color="000000"/>
              <w:bottom w:val="single" w:sz="4" w:space="0" w:color="000000"/>
              <w:right w:val="single" w:sz="4" w:space="0" w:color="000000"/>
            </w:tcBorders>
          </w:tcPr>
          <w:p w:rsidR="00D916E8"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Zamawiający wymaga dokumentacji w języku polskim lub angielskim</w:t>
            </w:r>
          </w:p>
        </w:tc>
        <w:tc>
          <w:tcPr>
            <w:tcW w:w="3456" w:type="dxa"/>
            <w:tcBorders>
              <w:top w:val="single" w:sz="4" w:space="0" w:color="000000"/>
              <w:left w:val="single" w:sz="4" w:space="0" w:color="000000"/>
              <w:bottom w:val="single" w:sz="4" w:space="0" w:color="000000"/>
              <w:right w:val="single" w:sz="4" w:space="0" w:color="000000"/>
            </w:tcBorders>
          </w:tcPr>
          <w:p w:rsidR="00D916E8" w:rsidRPr="006450E3" w:rsidRDefault="00D916E8" w:rsidP="00C00E0A">
            <w:pPr>
              <w:pStyle w:val="Bezodstpw"/>
              <w:rPr>
                <w:rFonts w:ascii="Times New Roman" w:hAnsi="Times New Roman" w:cs="Times New Roman"/>
              </w:rPr>
            </w:pPr>
          </w:p>
        </w:tc>
      </w:tr>
      <w:tr w:rsidR="00D916E8" w:rsidRPr="006450E3" w:rsidTr="00C00E0A">
        <w:trPr>
          <w:trHeight w:val="330"/>
        </w:trPr>
        <w:tc>
          <w:tcPr>
            <w:tcW w:w="2263" w:type="dxa"/>
            <w:tcBorders>
              <w:top w:val="single" w:sz="4" w:space="0" w:color="000000"/>
              <w:left w:val="single" w:sz="4" w:space="0" w:color="000000"/>
              <w:bottom w:val="single" w:sz="4" w:space="0" w:color="000000"/>
              <w:right w:val="single" w:sz="4" w:space="0" w:color="000000"/>
            </w:tcBorders>
          </w:tcPr>
          <w:p w:rsidR="00D916E8" w:rsidRPr="006450E3" w:rsidRDefault="006450E3" w:rsidP="00C00E0A">
            <w:pPr>
              <w:pStyle w:val="Bezodstpw"/>
              <w:rPr>
                <w:rFonts w:ascii="Times New Roman" w:hAnsi="Times New Roman" w:cs="Times New Roman"/>
              </w:rPr>
            </w:pPr>
            <w:r>
              <w:rPr>
                <w:rFonts w:ascii="Times New Roman" w:hAnsi="Times New Roman" w:cs="Times New Roman"/>
              </w:rPr>
              <w:t>Certyfikaty</w:t>
            </w:r>
          </w:p>
        </w:tc>
        <w:tc>
          <w:tcPr>
            <w:tcW w:w="7230" w:type="dxa"/>
            <w:tcBorders>
              <w:top w:val="single" w:sz="4" w:space="0" w:color="000000"/>
              <w:left w:val="single" w:sz="4" w:space="0" w:color="000000"/>
              <w:bottom w:val="single" w:sz="4" w:space="0" w:color="000000"/>
              <w:right w:val="single" w:sz="4" w:space="0" w:color="000000"/>
            </w:tcBorders>
          </w:tcPr>
          <w:p w:rsidR="00D916E8" w:rsidRPr="006450E3" w:rsidRDefault="006450E3" w:rsidP="006450E3">
            <w:pPr>
              <w:pStyle w:val="Bezodstpw"/>
              <w:jc w:val="both"/>
              <w:rPr>
                <w:rFonts w:ascii="Times New Roman" w:hAnsi="Times New Roman" w:cs="Times New Roman"/>
              </w:rPr>
            </w:pPr>
            <w:r w:rsidRPr="006450E3">
              <w:rPr>
                <w:rFonts w:ascii="Times New Roman" w:hAnsi="Times New Roman" w:cs="Times New Roman"/>
              </w:rPr>
              <w:t>Macierz musi być wyprodukowany zgodnie z normą ISO 9001:2015.</w:t>
            </w:r>
          </w:p>
        </w:tc>
        <w:tc>
          <w:tcPr>
            <w:tcW w:w="3456" w:type="dxa"/>
            <w:tcBorders>
              <w:top w:val="single" w:sz="4" w:space="0" w:color="000000"/>
              <w:left w:val="single" w:sz="4" w:space="0" w:color="000000"/>
              <w:bottom w:val="single" w:sz="4" w:space="0" w:color="000000"/>
              <w:right w:val="single" w:sz="4" w:space="0" w:color="000000"/>
            </w:tcBorders>
          </w:tcPr>
          <w:p w:rsidR="00D916E8" w:rsidRPr="006450E3" w:rsidRDefault="00D916E8" w:rsidP="00C00E0A">
            <w:pPr>
              <w:pStyle w:val="Bezodstpw"/>
              <w:rPr>
                <w:rFonts w:ascii="Times New Roman" w:hAnsi="Times New Roman" w:cs="Times New Roman"/>
              </w:rPr>
            </w:pPr>
          </w:p>
        </w:tc>
      </w:tr>
    </w:tbl>
    <w:p w:rsidR="00D916E8" w:rsidRDefault="00D916E8" w:rsidP="00B467C9">
      <w:pPr>
        <w:pStyle w:val="Bezodstpw"/>
        <w:rPr>
          <w:rFonts w:ascii="Times New Roman" w:hAnsi="Times New Roman" w:cs="Times New Roman"/>
          <w:color w:val="auto"/>
          <w:sz w:val="24"/>
          <w:szCs w:val="24"/>
        </w:rPr>
      </w:pPr>
    </w:p>
    <w:p w:rsidR="00610115" w:rsidRDefault="00610115" w:rsidP="00610115">
      <w:pPr>
        <w:pStyle w:val="Bezodstpw"/>
        <w:numPr>
          <w:ilvl w:val="0"/>
          <w:numId w:val="5"/>
        </w:numPr>
        <w:rPr>
          <w:rFonts w:ascii="Times New Roman" w:hAnsi="Times New Roman" w:cs="Times New Roman"/>
          <w:b/>
          <w:bCs/>
          <w:color w:val="auto"/>
          <w:sz w:val="24"/>
          <w:szCs w:val="24"/>
        </w:rPr>
      </w:pPr>
      <w:r w:rsidRPr="00610115">
        <w:rPr>
          <w:rFonts w:ascii="Times New Roman" w:hAnsi="Times New Roman" w:cs="Times New Roman"/>
          <w:b/>
          <w:bCs/>
          <w:color w:val="auto"/>
          <w:sz w:val="24"/>
          <w:szCs w:val="24"/>
        </w:rPr>
        <w:t xml:space="preserve">Przygotowanie, dostawa i montaż bezpiecznej sieci </w:t>
      </w:r>
      <w:proofErr w:type="spellStart"/>
      <w:r w:rsidRPr="00610115">
        <w:rPr>
          <w:rFonts w:ascii="Times New Roman" w:hAnsi="Times New Roman" w:cs="Times New Roman"/>
          <w:b/>
          <w:bCs/>
          <w:color w:val="auto"/>
          <w:sz w:val="24"/>
          <w:szCs w:val="24"/>
        </w:rPr>
        <w:t>wi-fi</w:t>
      </w:r>
      <w:proofErr w:type="spellEnd"/>
      <w:r w:rsidR="00A773F6">
        <w:rPr>
          <w:rFonts w:ascii="Times New Roman" w:hAnsi="Times New Roman" w:cs="Times New Roman"/>
          <w:b/>
          <w:bCs/>
          <w:color w:val="auto"/>
          <w:sz w:val="24"/>
          <w:szCs w:val="24"/>
        </w:rPr>
        <w:t xml:space="preserve"> (1 </w:t>
      </w:r>
      <w:proofErr w:type="spellStart"/>
      <w:r w:rsidR="00A773F6">
        <w:rPr>
          <w:rFonts w:ascii="Times New Roman" w:hAnsi="Times New Roman" w:cs="Times New Roman"/>
          <w:b/>
          <w:bCs/>
          <w:color w:val="auto"/>
          <w:sz w:val="24"/>
          <w:szCs w:val="24"/>
        </w:rPr>
        <w:t>kpl</w:t>
      </w:r>
      <w:proofErr w:type="spellEnd"/>
      <w:r w:rsidR="00A773F6">
        <w:rPr>
          <w:rFonts w:ascii="Times New Roman" w:hAnsi="Times New Roman" w:cs="Times New Roman"/>
          <w:b/>
          <w:bCs/>
          <w:color w:val="auto"/>
          <w:sz w:val="24"/>
          <w:szCs w:val="24"/>
        </w:rPr>
        <w:t>.)</w:t>
      </w:r>
    </w:p>
    <w:tbl>
      <w:tblPr>
        <w:tblStyle w:val="TableGrid"/>
        <w:tblW w:w="12949" w:type="dxa"/>
        <w:tblInd w:w="0" w:type="dxa"/>
        <w:tblCellMar>
          <w:top w:w="48" w:type="dxa"/>
          <w:left w:w="116" w:type="dxa"/>
          <w:right w:w="107" w:type="dxa"/>
        </w:tblCellMar>
        <w:tblLook w:val="04A0" w:firstRow="1" w:lastRow="0" w:firstColumn="1" w:lastColumn="0" w:noHBand="0" w:noVBand="1"/>
      </w:tblPr>
      <w:tblGrid>
        <w:gridCol w:w="9493"/>
        <w:gridCol w:w="3456"/>
      </w:tblGrid>
      <w:tr w:rsidR="00BA6673" w:rsidRPr="00FD4D8E" w:rsidTr="00BA6673">
        <w:trPr>
          <w:trHeight w:val="350"/>
        </w:trPr>
        <w:tc>
          <w:tcPr>
            <w:tcW w:w="9493" w:type="dxa"/>
            <w:tcBorders>
              <w:top w:val="single" w:sz="4" w:space="0" w:color="000000"/>
              <w:left w:val="single" w:sz="4" w:space="0" w:color="000000"/>
              <w:bottom w:val="single" w:sz="4" w:space="0" w:color="000000"/>
              <w:right w:val="single" w:sz="4" w:space="0" w:color="000000"/>
            </w:tcBorders>
          </w:tcPr>
          <w:p w:rsidR="00BA6673" w:rsidRPr="00FD4D8E" w:rsidRDefault="00BA6673" w:rsidP="00BA6673">
            <w:pPr>
              <w:pStyle w:val="Bezodstpw"/>
              <w:rPr>
                <w:rFonts w:ascii="Times New Roman" w:hAnsi="Times New Roman" w:cs="Times New Roman"/>
                <w:b/>
                <w:bCs/>
                <w:i/>
                <w:iCs/>
              </w:rPr>
            </w:pPr>
            <w:r w:rsidRPr="00FD4D8E">
              <w:rPr>
                <w:rFonts w:ascii="Times New Roman" w:hAnsi="Times New Roman" w:cs="Times New Roman"/>
                <w:b/>
                <w:bCs/>
                <w:i/>
                <w:iCs/>
              </w:rPr>
              <w:t>Wymagane minimalne parametry techniczne</w:t>
            </w:r>
          </w:p>
        </w:tc>
        <w:tc>
          <w:tcPr>
            <w:tcW w:w="3456" w:type="dxa"/>
            <w:tcBorders>
              <w:top w:val="single" w:sz="4" w:space="0" w:color="000000"/>
              <w:left w:val="single" w:sz="4" w:space="0" w:color="000000"/>
              <w:bottom w:val="single" w:sz="4" w:space="0" w:color="000000"/>
              <w:right w:val="single" w:sz="4" w:space="0" w:color="000000"/>
            </w:tcBorders>
          </w:tcPr>
          <w:p w:rsidR="00BA6673" w:rsidRPr="00FD4D8E" w:rsidRDefault="00BA6673" w:rsidP="00BA6673">
            <w:pPr>
              <w:pStyle w:val="Bezodstpw"/>
              <w:rPr>
                <w:rFonts w:ascii="Times New Roman" w:hAnsi="Times New Roman" w:cs="Times New Roman"/>
                <w:b/>
                <w:bCs/>
                <w:i/>
                <w:iCs/>
              </w:rPr>
            </w:pPr>
            <w:r w:rsidRPr="00FD4D8E">
              <w:rPr>
                <w:rFonts w:ascii="Times New Roman" w:hAnsi="Times New Roman" w:cs="Times New Roman"/>
                <w:b/>
                <w:bCs/>
                <w:i/>
                <w:iCs/>
              </w:rPr>
              <w:t>Potwierdzenie spełnienia wymagań</w:t>
            </w:r>
          </w:p>
          <w:p w:rsidR="00BA6673" w:rsidRPr="00FD4D8E" w:rsidRDefault="00BA6673" w:rsidP="00BA6673">
            <w:pPr>
              <w:pStyle w:val="Bezodstpw"/>
              <w:rPr>
                <w:rFonts w:ascii="Times New Roman" w:hAnsi="Times New Roman" w:cs="Times New Roman"/>
              </w:rPr>
            </w:pPr>
            <w:r w:rsidRPr="00FD4D8E">
              <w:rPr>
                <w:rFonts w:ascii="Times New Roman" w:hAnsi="Times New Roman" w:cs="Times New Roman"/>
                <w:b/>
                <w:bCs/>
                <w:i/>
                <w:iCs/>
              </w:rPr>
              <w:t>(Należy wpisać SPEŁNIA oraz podać istotne parametry faktyczne)*</w:t>
            </w:r>
          </w:p>
        </w:tc>
      </w:tr>
      <w:tr w:rsidR="00BA6673" w:rsidRPr="00FD4D8E" w:rsidTr="00BA6673">
        <w:trPr>
          <w:trHeight w:val="498"/>
        </w:trPr>
        <w:tc>
          <w:tcPr>
            <w:tcW w:w="9493" w:type="dxa"/>
            <w:tcBorders>
              <w:top w:val="single" w:sz="4" w:space="0" w:color="000000"/>
              <w:left w:val="single" w:sz="4" w:space="0" w:color="000000"/>
              <w:bottom w:val="single" w:sz="4" w:space="0" w:color="000000"/>
              <w:right w:val="single" w:sz="4" w:space="0" w:color="000000"/>
            </w:tcBorders>
          </w:tcPr>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Wykonanie instalacji LAN kat6 na sufitach w budynku Urzędu Miasta Lubawa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Access Point  U6-Lite 6 szt. na tynkowe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Rodzaje wejść/wyjść   RJ-45 10/100/1000 (LAN) - 1 szt.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Obsługiwane standardy Wi-Fi 6 (802.11 a/b/g/n/</w:t>
            </w:r>
            <w:proofErr w:type="spellStart"/>
            <w:r w:rsidRPr="00BA6673">
              <w:rPr>
                <w:rFonts w:ascii="Times New Roman" w:hAnsi="Times New Roman" w:cs="Times New Roman"/>
              </w:rPr>
              <w:t>ac</w:t>
            </w:r>
            <w:proofErr w:type="spellEnd"/>
            <w:r w:rsidRPr="00BA6673">
              <w:rPr>
                <w:rFonts w:ascii="Times New Roman" w:hAnsi="Times New Roman" w:cs="Times New Roman"/>
              </w:rPr>
              <w:t>/</w:t>
            </w:r>
            <w:proofErr w:type="spellStart"/>
            <w:r w:rsidRPr="00BA6673">
              <w:rPr>
                <w:rFonts w:ascii="Times New Roman" w:hAnsi="Times New Roman" w:cs="Times New Roman"/>
              </w:rPr>
              <w:t>ax</w:t>
            </w:r>
            <w:proofErr w:type="spellEnd"/>
            <w:r w:rsidRPr="00BA6673">
              <w:rPr>
                <w:rFonts w:ascii="Times New Roman" w:hAnsi="Times New Roman" w:cs="Times New Roman"/>
              </w:rPr>
              <w:t xml:space="preserve">) 802.3 </w:t>
            </w:r>
            <w:proofErr w:type="spellStart"/>
            <w:r w:rsidRPr="00BA6673">
              <w:rPr>
                <w:rFonts w:ascii="Times New Roman" w:hAnsi="Times New Roman" w:cs="Times New Roman"/>
              </w:rPr>
              <w:t>af</w:t>
            </w:r>
            <w:proofErr w:type="spellEnd"/>
            <w:r w:rsidRPr="00BA6673">
              <w:rPr>
                <w:rFonts w:ascii="Times New Roman" w:hAnsi="Times New Roman" w:cs="Times New Roman"/>
              </w:rPr>
              <w:t xml:space="preserve"> (</w:t>
            </w:r>
            <w:proofErr w:type="spellStart"/>
            <w:r w:rsidRPr="00BA6673">
              <w:rPr>
                <w:rFonts w:ascii="Times New Roman" w:hAnsi="Times New Roman" w:cs="Times New Roman"/>
              </w:rPr>
              <w:t>PoE</w:t>
            </w:r>
            <w:proofErr w:type="spellEnd"/>
            <w:r w:rsidRPr="00BA6673">
              <w:rPr>
                <w:rFonts w:ascii="Times New Roman" w:hAnsi="Times New Roman" w:cs="Times New Roman"/>
              </w:rPr>
              <w:t xml:space="preserve">)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lastRenderedPageBreak/>
              <w:t xml:space="preserve">Częstotliwość pracy  2,4 GHz  5 GHz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Antena  Wewnętrzna - 4 szt.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Moc wyjściowa  23 </w:t>
            </w:r>
            <w:proofErr w:type="spellStart"/>
            <w:r w:rsidRPr="00BA6673">
              <w:rPr>
                <w:rFonts w:ascii="Times New Roman" w:hAnsi="Times New Roman" w:cs="Times New Roman"/>
              </w:rPr>
              <w:t>dBm</w:t>
            </w:r>
            <w:proofErr w:type="spellEnd"/>
            <w:r w:rsidRPr="00BA6673">
              <w:rPr>
                <w:rFonts w:ascii="Times New Roman" w:hAnsi="Times New Roman" w:cs="Times New Roman"/>
              </w:rPr>
              <w:t xml:space="preserve">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Maksymalna prędkość transmisji bezprzewodowej 1500 </w:t>
            </w:r>
            <w:proofErr w:type="spellStart"/>
            <w:r w:rsidRPr="00BA6673">
              <w:rPr>
                <w:rFonts w:ascii="Times New Roman" w:hAnsi="Times New Roman" w:cs="Times New Roman"/>
              </w:rPr>
              <w:t>Mb</w:t>
            </w:r>
            <w:proofErr w:type="spellEnd"/>
            <w:r w:rsidRPr="00BA6673">
              <w:rPr>
                <w:rFonts w:ascii="Times New Roman" w:hAnsi="Times New Roman" w:cs="Times New Roman"/>
              </w:rPr>
              <w:t xml:space="preserve">/s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Zabezpieczenia transmisji bezprzewodowej WPA-PSK, WPA Enterprise WPA, WPA2, WPA3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Zarządzanie i konfiguracja  Aplikacja na smartfonie, zarządzanie przez system </w:t>
            </w:r>
            <w:proofErr w:type="spellStart"/>
            <w:r w:rsidRPr="00BA6673">
              <w:rPr>
                <w:rFonts w:ascii="Times New Roman" w:hAnsi="Times New Roman" w:cs="Times New Roman"/>
              </w:rPr>
              <w:t>Unifi</w:t>
            </w:r>
            <w:proofErr w:type="spellEnd"/>
            <w:r w:rsidRPr="00BA6673">
              <w:rPr>
                <w:rFonts w:ascii="Times New Roman" w:hAnsi="Times New Roman" w:cs="Times New Roman"/>
              </w:rPr>
              <w:t xml:space="preserve">, wsparcie </w:t>
            </w:r>
            <w:proofErr w:type="spellStart"/>
            <w:r w:rsidRPr="00BA6673">
              <w:rPr>
                <w:rFonts w:ascii="Times New Roman" w:hAnsi="Times New Roman" w:cs="Times New Roman"/>
              </w:rPr>
              <w:t>Mesh</w:t>
            </w:r>
            <w:proofErr w:type="spellEnd"/>
            <w:r w:rsidRPr="00BA6673">
              <w:rPr>
                <w:rFonts w:ascii="Times New Roman" w:hAnsi="Times New Roman" w:cs="Times New Roman"/>
              </w:rPr>
              <w:t xml:space="preserve">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Zasilanie </w:t>
            </w:r>
            <w:proofErr w:type="spellStart"/>
            <w:r w:rsidRPr="00BA6673">
              <w:rPr>
                <w:rFonts w:ascii="Times New Roman" w:hAnsi="Times New Roman" w:cs="Times New Roman"/>
              </w:rPr>
              <w:t>PoE</w:t>
            </w:r>
            <w:proofErr w:type="spellEnd"/>
            <w:r w:rsidRPr="00BA6673">
              <w:rPr>
                <w:rFonts w:ascii="Times New Roman" w:hAnsi="Times New Roman" w:cs="Times New Roman"/>
              </w:rPr>
              <w:t xml:space="preserve">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Dodatkowe informacje Przycisk Reset, </w:t>
            </w:r>
            <w:proofErr w:type="spellStart"/>
            <w:r w:rsidRPr="00BA6673">
              <w:rPr>
                <w:rFonts w:ascii="Times New Roman" w:hAnsi="Times New Roman" w:cs="Times New Roman"/>
              </w:rPr>
              <w:t>QoS</w:t>
            </w:r>
            <w:proofErr w:type="spellEnd"/>
            <w:r w:rsidRPr="00BA6673">
              <w:rPr>
                <w:rFonts w:ascii="Times New Roman" w:hAnsi="Times New Roman" w:cs="Times New Roman"/>
              </w:rPr>
              <w:t xml:space="preserve">, Ochrona IP55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Wysokość 160 mm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Szerokość 160 mm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Głębokość 33 mm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Waga 315 g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Gwarancja  12 miesięcy (gwarancja producenta) </w:t>
            </w:r>
          </w:p>
          <w:p w:rsidR="00BA6673" w:rsidRPr="00BA6673" w:rsidRDefault="00BA6673" w:rsidP="00BA6673">
            <w:pPr>
              <w:pStyle w:val="Bezodstpw"/>
              <w:jc w:val="both"/>
              <w:rPr>
                <w:rFonts w:ascii="Times New Roman" w:hAnsi="Times New Roman" w:cs="Times New Roman"/>
              </w:rPr>
            </w:pP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Przełącznik </w:t>
            </w:r>
            <w:proofErr w:type="spellStart"/>
            <w:r w:rsidRPr="00BA6673">
              <w:rPr>
                <w:rFonts w:ascii="Times New Roman" w:hAnsi="Times New Roman" w:cs="Times New Roman"/>
              </w:rPr>
              <w:t>zarządzalny</w:t>
            </w:r>
            <w:proofErr w:type="spellEnd"/>
            <w:r w:rsidRPr="00BA6673">
              <w:rPr>
                <w:rFonts w:ascii="Times New Roman" w:hAnsi="Times New Roman" w:cs="Times New Roman"/>
              </w:rPr>
              <w:t xml:space="preserve"> </w:t>
            </w:r>
            <w:proofErr w:type="spellStart"/>
            <w:r w:rsidRPr="00BA6673">
              <w:rPr>
                <w:rFonts w:ascii="Times New Roman" w:hAnsi="Times New Roman" w:cs="Times New Roman"/>
              </w:rPr>
              <w:t>us</w:t>
            </w:r>
            <w:proofErr w:type="spellEnd"/>
            <w:r w:rsidRPr="00BA6673">
              <w:rPr>
                <w:rFonts w:ascii="Times New Roman" w:hAnsi="Times New Roman" w:cs="Times New Roman"/>
              </w:rPr>
              <w:t xml:space="preserve"> 16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Typ obudowy Do szaf RACK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Dostęp, Przeglądarka WWW (GUI), Wiersz poleceń (CLI),zarządzanie przez system </w:t>
            </w:r>
            <w:proofErr w:type="spellStart"/>
            <w:r w:rsidRPr="00BA6673">
              <w:rPr>
                <w:rFonts w:ascii="Times New Roman" w:hAnsi="Times New Roman" w:cs="Times New Roman"/>
              </w:rPr>
              <w:t>Unifi</w:t>
            </w:r>
            <w:proofErr w:type="spellEnd"/>
            <w:r w:rsidRPr="00BA6673">
              <w:rPr>
                <w:rFonts w:ascii="Times New Roman" w:hAnsi="Times New Roman" w:cs="Times New Roman"/>
              </w:rPr>
              <w:t xml:space="preserve">, wsparcie </w:t>
            </w:r>
            <w:proofErr w:type="spellStart"/>
            <w:r w:rsidRPr="00BA6673">
              <w:rPr>
                <w:rFonts w:ascii="Times New Roman" w:hAnsi="Times New Roman" w:cs="Times New Roman"/>
              </w:rPr>
              <w:t>Mesh</w:t>
            </w:r>
            <w:proofErr w:type="spellEnd"/>
            <w:r w:rsidRPr="00BA6673">
              <w:rPr>
                <w:rFonts w:ascii="Times New Roman" w:hAnsi="Times New Roman" w:cs="Times New Roman"/>
              </w:rPr>
              <w:t xml:space="preserve">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Architektura sieci  Gigabit Ethernet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Całkowita liczba portów 18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Złącza  RJ-45 10/100/1000 </w:t>
            </w:r>
            <w:proofErr w:type="spellStart"/>
            <w:r w:rsidRPr="00BA6673">
              <w:rPr>
                <w:rFonts w:ascii="Times New Roman" w:hAnsi="Times New Roman" w:cs="Times New Roman"/>
              </w:rPr>
              <w:t>Mbps</w:t>
            </w:r>
            <w:proofErr w:type="spellEnd"/>
            <w:r w:rsidRPr="00BA6673">
              <w:rPr>
                <w:rFonts w:ascii="Times New Roman" w:hAnsi="Times New Roman" w:cs="Times New Roman"/>
              </w:rPr>
              <w:t xml:space="preserve"> - 16 szt.  SFP - 2 szt. </w:t>
            </w:r>
          </w:p>
          <w:p w:rsidR="00BA6673" w:rsidRPr="00BA6673" w:rsidRDefault="00BA6673" w:rsidP="00BA6673">
            <w:pPr>
              <w:pStyle w:val="Bezodstpw"/>
              <w:jc w:val="both"/>
              <w:rPr>
                <w:rFonts w:ascii="Times New Roman" w:hAnsi="Times New Roman" w:cs="Times New Roman"/>
                <w:lang w:val="en-US"/>
              </w:rPr>
            </w:pPr>
            <w:r w:rsidRPr="00BA6673">
              <w:rPr>
                <w:rFonts w:ascii="Times New Roman" w:hAnsi="Times New Roman" w:cs="Times New Roman"/>
                <w:lang w:val="en-US"/>
              </w:rPr>
              <w:t xml:space="preserve">Console port - 1 </w:t>
            </w:r>
            <w:proofErr w:type="spellStart"/>
            <w:r w:rsidRPr="00BA6673">
              <w:rPr>
                <w:rFonts w:ascii="Times New Roman" w:hAnsi="Times New Roman" w:cs="Times New Roman"/>
                <w:lang w:val="en-US"/>
              </w:rPr>
              <w:t>szt</w:t>
            </w:r>
            <w:proofErr w:type="spellEnd"/>
            <w:r w:rsidRPr="00BA6673">
              <w:rPr>
                <w:rFonts w:ascii="Times New Roman" w:hAnsi="Times New Roman" w:cs="Times New Roman"/>
                <w:lang w:val="en-US"/>
              </w:rPr>
              <w:t xml:space="preserve">. </w:t>
            </w:r>
          </w:p>
          <w:p w:rsidR="00BA6673" w:rsidRPr="00BA6673" w:rsidRDefault="00BA6673" w:rsidP="00BA6673">
            <w:pPr>
              <w:pStyle w:val="Bezodstpw"/>
              <w:jc w:val="both"/>
              <w:rPr>
                <w:rFonts w:ascii="Times New Roman" w:hAnsi="Times New Roman" w:cs="Times New Roman"/>
                <w:lang w:val="en-US"/>
              </w:rPr>
            </w:pPr>
            <w:r w:rsidRPr="00BA6673">
              <w:rPr>
                <w:rFonts w:ascii="Times New Roman" w:hAnsi="Times New Roman" w:cs="Times New Roman"/>
                <w:lang w:val="en-US"/>
              </w:rPr>
              <w:t xml:space="preserve">Power over Ethernet (PoE) </w:t>
            </w:r>
          </w:p>
          <w:p w:rsidR="00BA6673" w:rsidRPr="00BA6673" w:rsidRDefault="00BA6673" w:rsidP="00BA6673">
            <w:pPr>
              <w:pStyle w:val="Bezodstpw"/>
              <w:jc w:val="both"/>
              <w:rPr>
                <w:rFonts w:ascii="Times New Roman" w:hAnsi="Times New Roman" w:cs="Times New Roman"/>
              </w:rPr>
            </w:pPr>
            <w:proofErr w:type="spellStart"/>
            <w:r w:rsidRPr="00BA6673">
              <w:rPr>
                <w:rFonts w:ascii="Times New Roman" w:hAnsi="Times New Roman" w:cs="Times New Roman"/>
              </w:rPr>
              <w:t>PoE</w:t>
            </w:r>
            <w:proofErr w:type="spellEnd"/>
            <w:r w:rsidRPr="00BA6673">
              <w:rPr>
                <w:rFonts w:ascii="Times New Roman" w:hAnsi="Times New Roman" w:cs="Times New Roman"/>
              </w:rPr>
              <w:t xml:space="preserve">+ 802.3at (PSE) do 30W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Liczba portów </w:t>
            </w:r>
            <w:proofErr w:type="spellStart"/>
            <w:r w:rsidRPr="00BA6673">
              <w:rPr>
                <w:rFonts w:ascii="Times New Roman" w:hAnsi="Times New Roman" w:cs="Times New Roman"/>
              </w:rPr>
              <w:t>PoE</w:t>
            </w:r>
            <w:proofErr w:type="spellEnd"/>
            <w:r w:rsidRPr="00BA6673">
              <w:rPr>
                <w:rFonts w:ascii="Times New Roman" w:hAnsi="Times New Roman" w:cs="Times New Roman"/>
              </w:rPr>
              <w:t>/</w:t>
            </w:r>
            <w:proofErr w:type="spellStart"/>
            <w:r w:rsidRPr="00BA6673">
              <w:rPr>
                <w:rFonts w:ascii="Times New Roman" w:hAnsi="Times New Roman" w:cs="Times New Roman"/>
              </w:rPr>
              <w:t>PoE</w:t>
            </w:r>
            <w:proofErr w:type="spellEnd"/>
            <w:r w:rsidRPr="00BA6673">
              <w:rPr>
                <w:rFonts w:ascii="Times New Roman" w:hAnsi="Times New Roman" w:cs="Times New Roman"/>
              </w:rPr>
              <w:t xml:space="preserve">+    8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Obsługiwane standardy IEEE 802.3 u, IEEE 802.3 ab, IEEE 802.3 </w:t>
            </w:r>
            <w:proofErr w:type="spellStart"/>
            <w:r w:rsidRPr="00BA6673">
              <w:rPr>
                <w:rFonts w:ascii="Times New Roman" w:hAnsi="Times New Roman" w:cs="Times New Roman"/>
              </w:rPr>
              <w:t>af</w:t>
            </w:r>
            <w:proofErr w:type="spellEnd"/>
            <w:r w:rsidRPr="00BA6673">
              <w:rPr>
                <w:rFonts w:ascii="Times New Roman" w:hAnsi="Times New Roman" w:cs="Times New Roman"/>
              </w:rPr>
              <w:t xml:space="preserve">, IEEE 802.3 </w:t>
            </w:r>
            <w:proofErr w:type="spellStart"/>
            <w:r w:rsidRPr="00BA6673">
              <w:rPr>
                <w:rFonts w:ascii="Times New Roman" w:hAnsi="Times New Roman" w:cs="Times New Roman"/>
              </w:rPr>
              <w:t>at</w:t>
            </w:r>
            <w:proofErr w:type="spellEnd"/>
            <w:r w:rsidRPr="00BA6673">
              <w:rPr>
                <w:rFonts w:ascii="Times New Roman" w:hAnsi="Times New Roman" w:cs="Times New Roman"/>
              </w:rPr>
              <w:t xml:space="preserve">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Algorytm przełączania  </w:t>
            </w:r>
            <w:proofErr w:type="spellStart"/>
            <w:r w:rsidRPr="00BA6673">
              <w:rPr>
                <w:rFonts w:ascii="Times New Roman" w:hAnsi="Times New Roman" w:cs="Times New Roman"/>
              </w:rPr>
              <w:t>Store</w:t>
            </w:r>
            <w:proofErr w:type="spellEnd"/>
            <w:r w:rsidRPr="00BA6673">
              <w:rPr>
                <w:rFonts w:ascii="Times New Roman" w:hAnsi="Times New Roman" w:cs="Times New Roman"/>
              </w:rPr>
              <w:t>-and-</w:t>
            </w:r>
            <w:proofErr w:type="spellStart"/>
            <w:r w:rsidRPr="00BA6673">
              <w:rPr>
                <w:rFonts w:ascii="Times New Roman" w:hAnsi="Times New Roman" w:cs="Times New Roman"/>
              </w:rPr>
              <w:t>forward</w:t>
            </w:r>
            <w:proofErr w:type="spellEnd"/>
            <w:r w:rsidRPr="00BA6673">
              <w:rPr>
                <w:rFonts w:ascii="Times New Roman" w:hAnsi="Times New Roman" w:cs="Times New Roman"/>
              </w:rPr>
              <w:t xml:space="preserve">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Szybkość przekierowań pakietów 26,8 </w:t>
            </w:r>
            <w:proofErr w:type="spellStart"/>
            <w:r w:rsidRPr="00BA6673">
              <w:rPr>
                <w:rFonts w:ascii="Times New Roman" w:hAnsi="Times New Roman" w:cs="Times New Roman"/>
              </w:rPr>
              <w:t>Mb</w:t>
            </w:r>
            <w:proofErr w:type="spellEnd"/>
            <w:r w:rsidRPr="00BA6673">
              <w:rPr>
                <w:rFonts w:ascii="Times New Roman" w:hAnsi="Times New Roman" w:cs="Times New Roman"/>
              </w:rPr>
              <w:t xml:space="preserve">/s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Przepustowość 18 </w:t>
            </w:r>
            <w:proofErr w:type="spellStart"/>
            <w:r w:rsidRPr="00BA6673">
              <w:rPr>
                <w:rFonts w:ascii="Times New Roman" w:hAnsi="Times New Roman" w:cs="Times New Roman"/>
              </w:rPr>
              <w:t>Gb</w:t>
            </w:r>
            <w:proofErr w:type="spellEnd"/>
            <w:r w:rsidRPr="00BA6673">
              <w:rPr>
                <w:rFonts w:ascii="Times New Roman" w:hAnsi="Times New Roman" w:cs="Times New Roman"/>
              </w:rPr>
              <w:t xml:space="preserve">/s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Warstwa przełączania 2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Materiał obudowy Metal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Maksymalny pobór mocy 150 W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Wysokość 43 mm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Szerokość 443 mm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lastRenderedPageBreak/>
              <w:t xml:space="preserve">Głębokość 220 mm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Waga 2,9 kg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Dołączone akcesoria Kabel zasilający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Gwarancja 12 miesięcy (gwarancja producenta) </w:t>
            </w:r>
          </w:p>
          <w:p w:rsidR="00BA6673" w:rsidRPr="00BA6673" w:rsidRDefault="00BA6673" w:rsidP="00BA6673">
            <w:pPr>
              <w:pStyle w:val="Bezodstpw"/>
              <w:jc w:val="both"/>
              <w:rPr>
                <w:rFonts w:ascii="Times New Roman" w:hAnsi="Times New Roman" w:cs="Times New Roman"/>
              </w:rPr>
            </w:pPr>
          </w:p>
          <w:p w:rsidR="00BA6673" w:rsidRPr="00A773F6" w:rsidRDefault="00BA6673" w:rsidP="00BA6673">
            <w:pPr>
              <w:pStyle w:val="Bezodstpw"/>
              <w:jc w:val="both"/>
              <w:rPr>
                <w:rFonts w:ascii="Times New Roman" w:hAnsi="Times New Roman" w:cs="Times New Roman"/>
              </w:rPr>
            </w:pPr>
            <w:r w:rsidRPr="00A773F6">
              <w:rPr>
                <w:rFonts w:ascii="Times New Roman" w:hAnsi="Times New Roman" w:cs="Times New Roman"/>
              </w:rPr>
              <w:t xml:space="preserve">Kontroler </w:t>
            </w:r>
            <w:proofErr w:type="spellStart"/>
            <w:r w:rsidRPr="00A773F6">
              <w:rPr>
                <w:rFonts w:ascii="Times New Roman" w:hAnsi="Times New Roman" w:cs="Times New Roman"/>
              </w:rPr>
              <w:t>Ubiquiti</w:t>
            </w:r>
            <w:proofErr w:type="spellEnd"/>
            <w:r w:rsidRPr="00A773F6">
              <w:rPr>
                <w:rFonts w:ascii="Times New Roman" w:hAnsi="Times New Roman" w:cs="Times New Roman"/>
              </w:rPr>
              <w:t xml:space="preserve"> </w:t>
            </w:r>
            <w:proofErr w:type="spellStart"/>
            <w:r w:rsidRPr="00A773F6">
              <w:rPr>
                <w:rFonts w:ascii="Times New Roman" w:hAnsi="Times New Roman" w:cs="Times New Roman"/>
              </w:rPr>
              <w:t>UniFi</w:t>
            </w:r>
            <w:proofErr w:type="spellEnd"/>
            <w:r w:rsidRPr="00A773F6">
              <w:rPr>
                <w:rFonts w:ascii="Times New Roman" w:hAnsi="Times New Roman" w:cs="Times New Roman"/>
              </w:rPr>
              <w:t xml:space="preserve"> Controller </w:t>
            </w:r>
            <w:proofErr w:type="spellStart"/>
            <w:r w:rsidRPr="00A773F6">
              <w:rPr>
                <w:rFonts w:ascii="Times New Roman" w:hAnsi="Times New Roman" w:cs="Times New Roman"/>
              </w:rPr>
              <w:t>Cloud</w:t>
            </w:r>
            <w:proofErr w:type="spellEnd"/>
            <w:r w:rsidRPr="00A773F6">
              <w:rPr>
                <w:rFonts w:ascii="Times New Roman" w:hAnsi="Times New Roman" w:cs="Times New Roman"/>
              </w:rPr>
              <w:t xml:space="preserve"> </w:t>
            </w:r>
            <w:proofErr w:type="spellStart"/>
            <w:r w:rsidRPr="00A773F6">
              <w:rPr>
                <w:rFonts w:ascii="Times New Roman" w:hAnsi="Times New Roman" w:cs="Times New Roman"/>
              </w:rPr>
              <w:t>Key</w:t>
            </w:r>
            <w:proofErr w:type="spellEnd"/>
            <w:r w:rsidRPr="00A773F6">
              <w:rPr>
                <w:rFonts w:ascii="Times New Roman" w:hAnsi="Times New Roman" w:cs="Times New Roman"/>
              </w:rPr>
              <w:t xml:space="preserve">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Typ zasilacza Zewnętrzny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Napięcie wyjściowe 9 V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Obsługiwane standardy 802.3af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Rodzaje wejść/wyjść RJ-45 10/100/1000 (LAN) - 1 szt.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USB Typu-C - 2 szt.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Dodatkowe informacje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Przycisk Reset, </w:t>
            </w:r>
            <w:proofErr w:type="spellStart"/>
            <w:r w:rsidRPr="00BA6673">
              <w:rPr>
                <w:rFonts w:ascii="Times New Roman" w:hAnsi="Times New Roman" w:cs="Times New Roman"/>
              </w:rPr>
              <w:t>PoE</w:t>
            </w:r>
            <w:proofErr w:type="spellEnd"/>
            <w:r w:rsidRPr="00BA6673">
              <w:rPr>
                <w:rFonts w:ascii="Times New Roman" w:hAnsi="Times New Roman" w:cs="Times New Roman"/>
              </w:rPr>
              <w:t xml:space="preserve">,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Szerokość 131 mm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Głębokość 134 mm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Wysokość 27 mm </w:t>
            </w:r>
          </w:p>
          <w:p w:rsidR="00BA6673" w:rsidRPr="006450E3" w:rsidRDefault="00BA6673" w:rsidP="00BA6673">
            <w:pPr>
              <w:pStyle w:val="Bezodstpw"/>
              <w:jc w:val="both"/>
              <w:rPr>
                <w:rFonts w:ascii="Times New Roman" w:hAnsi="Times New Roman" w:cs="Times New Roman"/>
              </w:rPr>
            </w:pPr>
            <w:r w:rsidRPr="00BA6673">
              <w:rPr>
                <w:rFonts w:ascii="Times New Roman" w:hAnsi="Times New Roman" w:cs="Times New Roman"/>
              </w:rPr>
              <w:t>Gwarancja 12 miesięcy (gwarancja producenta)</w:t>
            </w:r>
          </w:p>
        </w:tc>
        <w:tc>
          <w:tcPr>
            <w:tcW w:w="3456" w:type="dxa"/>
            <w:tcBorders>
              <w:top w:val="single" w:sz="4" w:space="0" w:color="000000"/>
              <w:left w:val="single" w:sz="4" w:space="0" w:color="000000"/>
              <w:bottom w:val="single" w:sz="4" w:space="0" w:color="000000"/>
              <w:right w:val="single" w:sz="4" w:space="0" w:color="000000"/>
            </w:tcBorders>
          </w:tcPr>
          <w:p w:rsidR="00BA6673" w:rsidRPr="00FD4D8E" w:rsidRDefault="00BA6673" w:rsidP="00BA6673">
            <w:pPr>
              <w:pStyle w:val="Bezodstpw"/>
              <w:rPr>
                <w:rFonts w:ascii="Times New Roman" w:hAnsi="Times New Roman" w:cs="Times New Roman"/>
              </w:rPr>
            </w:pPr>
          </w:p>
        </w:tc>
      </w:tr>
    </w:tbl>
    <w:p w:rsidR="005372E3" w:rsidRDefault="005372E3" w:rsidP="005372E3">
      <w:pPr>
        <w:pStyle w:val="Bezodstpw"/>
        <w:ind w:left="720"/>
        <w:rPr>
          <w:rFonts w:ascii="Times New Roman" w:hAnsi="Times New Roman" w:cs="Times New Roman"/>
          <w:b/>
          <w:bCs/>
          <w:color w:val="auto"/>
          <w:sz w:val="24"/>
          <w:szCs w:val="24"/>
        </w:rPr>
      </w:pPr>
    </w:p>
    <w:p w:rsidR="005372E3" w:rsidRDefault="00BA6673" w:rsidP="00610115">
      <w:pPr>
        <w:pStyle w:val="Bezodstpw"/>
        <w:numPr>
          <w:ilvl w:val="0"/>
          <w:numId w:val="5"/>
        </w:numPr>
        <w:rPr>
          <w:rFonts w:ascii="Times New Roman" w:hAnsi="Times New Roman" w:cs="Times New Roman"/>
          <w:b/>
          <w:bCs/>
          <w:color w:val="auto"/>
          <w:sz w:val="24"/>
          <w:szCs w:val="24"/>
        </w:rPr>
      </w:pPr>
      <w:r>
        <w:rPr>
          <w:rFonts w:ascii="Times New Roman" w:hAnsi="Times New Roman" w:cs="Times New Roman"/>
          <w:b/>
          <w:bCs/>
          <w:color w:val="auto"/>
          <w:sz w:val="24"/>
          <w:szCs w:val="24"/>
        </w:rPr>
        <w:t>Przenośny terminal do konfiguracji urządzeń sieciowych i serwerów (komputer przenośny) 1szt.</w:t>
      </w:r>
    </w:p>
    <w:tbl>
      <w:tblPr>
        <w:tblStyle w:val="TableGrid"/>
        <w:tblW w:w="12949" w:type="dxa"/>
        <w:tblInd w:w="0" w:type="dxa"/>
        <w:tblCellMar>
          <w:top w:w="48" w:type="dxa"/>
          <w:left w:w="116" w:type="dxa"/>
          <w:right w:w="107" w:type="dxa"/>
        </w:tblCellMar>
        <w:tblLook w:val="04A0" w:firstRow="1" w:lastRow="0" w:firstColumn="1" w:lastColumn="0" w:noHBand="0" w:noVBand="1"/>
      </w:tblPr>
      <w:tblGrid>
        <w:gridCol w:w="9493"/>
        <w:gridCol w:w="3456"/>
      </w:tblGrid>
      <w:tr w:rsidR="00BA6673" w:rsidRPr="00FD4D8E" w:rsidTr="00BA6673">
        <w:trPr>
          <w:trHeight w:val="350"/>
        </w:trPr>
        <w:tc>
          <w:tcPr>
            <w:tcW w:w="9493" w:type="dxa"/>
            <w:tcBorders>
              <w:top w:val="single" w:sz="4" w:space="0" w:color="000000"/>
              <w:left w:val="single" w:sz="4" w:space="0" w:color="000000"/>
              <w:bottom w:val="single" w:sz="4" w:space="0" w:color="000000"/>
              <w:right w:val="single" w:sz="4" w:space="0" w:color="000000"/>
            </w:tcBorders>
          </w:tcPr>
          <w:p w:rsidR="00BA6673" w:rsidRPr="00FD4D8E" w:rsidRDefault="00BA6673" w:rsidP="00BA6673">
            <w:pPr>
              <w:pStyle w:val="Bezodstpw"/>
              <w:rPr>
                <w:rFonts w:ascii="Times New Roman" w:hAnsi="Times New Roman" w:cs="Times New Roman"/>
                <w:b/>
                <w:bCs/>
                <w:i/>
                <w:iCs/>
              </w:rPr>
            </w:pPr>
            <w:r w:rsidRPr="00FD4D8E">
              <w:rPr>
                <w:rFonts w:ascii="Times New Roman" w:hAnsi="Times New Roman" w:cs="Times New Roman"/>
                <w:b/>
                <w:bCs/>
                <w:i/>
                <w:iCs/>
              </w:rPr>
              <w:t>Wymagane minimalne parametry techniczne</w:t>
            </w:r>
          </w:p>
        </w:tc>
        <w:tc>
          <w:tcPr>
            <w:tcW w:w="3456" w:type="dxa"/>
            <w:tcBorders>
              <w:top w:val="single" w:sz="4" w:space="0" w:color="000000"/>
              <w:left w:val="single" w:sz="4" w:space="0" w:color="000000"/>
              <w:bottom w:val="single" w:sz="4" w:space="0" w:color="000000"/>
              <w:right w:val="single" w:sz="4" w:space="0" w:color="000000"/>
            </w:tcBorders>
          </w:tcPr>
          <w:p w:rsidR="00BA6673" w:rsidRPr="00FD4D8E" w:rsidRDefault="00BA6673" w:rsidP="00BA6673">
            <w:pPr>
              <w:pStyle w:val="Bezodstpw"/>
              <w:rPr>
                <w:rFonts w:ascii="Times New Roman" w:hAnsi="Times New Roman" w:cs="Times New Roman"/>
                <w:b/>
                <w:bCs/>
                <w:i/>
                <w:iCs/>
              </w:rPr>
            </w:pPr>
            <w:r w:rsidRPr="00FD4D8E">
              <w:rPr>
                <w:rFonts w:ascii="Times New Roman" w:hAnsi="Times New Roman" w:cs="Times New Roman"/>
                <w:b/>
                <w:bCs/>
                <w:i/>
                <w:iCs/>
              </w:rPr>
              <w:t>Potwierdzenie spełnienia wymagań</w:t>
            </w:r>
          </w:p>
          <w:p w:rsidR="00BA6673" w:rsidRPr="00FD4D8E" w:rsidRDefault="00BA6673" w:rsidP="00BA6673">
            <w:pPr>
              <w:pStyle w:val="Bezodstpw"/>
              <w:rPr>
                <w:rFonts w:ascii="Times New Roman" w:hAnsi="Times New Roman" w:cs="Times New Roman"/>
              </w:rPr>
            </w:pPr>
            <w:r w:rsidRPr="00FD4D8E">
              <w:rPr>
                <w:rFonts w:ascii="Times New Roman" w:hAnsi="Times New Roman" w:cs="Times New Roman"/>
                <w:b/>
                <w:bCs/>
                <w:i/>
                <w:iCs/>
              </w:rPr>
              <w:t>(Należy wpisać SPEŁNIA oraz podać istotne parametry faktyczne)*</w:t>
            </w:r>
          </w:p>
        </w:tc>
      </w:tr>
      <w:tr w:rsidR="00BA6673" w:rsidRPr="00FD4D8E" w:rsidTr="00BA6673">
        <w:trPr>
          <w:trHeight w:val="498"/>
        </w:trPr>
        <w:tc>
          <w:tcPr>
            <w:tcW w:w="9493" w:type="dxa"/>
            <w:tcBorders>
              <w:top w:val="single" w:sz="4" w:space="0" w:color="000000"/>
              <w:left w:val="single" w:sz="4" w:space="0" w:color="000000"/>
              <w:bottom w:val="single" w:sz="4" w:space="0" w:color="000000"/>
              <w:right w:val="single" w:sz="4" w:space="0" w:color="000000"/>
            </w:tcBorders>
          </w:tcPr>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System operacyjny     Windows 10 Pro w przypadku Home podniesienie wersji</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Przekątna ekranu     14 cali</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Typ procesora   architektura  x86-64</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Rodzaj dysku     SSD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Wyświetlacz Rozdzielczość     1920 x 1080 (Full HD) pikseli</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Powłoka matrycy     matowa (non-</w:t>
            </w:r>
            <w:proofErr w:type="spellStart"/>
            <w:r w:rsidRPr="00BA6673">
              <w:rPr>
                <w:rFonts w:ascii="Times New Roman" w:hAnsi="Times New Roman" w:cs="Times New Roman"/>
              </w:rPr>
              <w:t>glare</w:t>
            </w:r>
            <w:proofErr w:type="spellEnd"/>
            <w:r w:rsidRPr="00BA6673">
              <w:rPr>
                <w:rFonts w:ascii="Times New Roman" w:hAnsi="Times New Roman" w:cs="Times New Roman"/>
              </w:rPr>
              <w:t>)</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Technologia     częstotliwość odświeżania matrycy 100 </w:t>
            </w:r>
            <w:proofErr w:type="spellStart"/>
            <w:r w:rsidRPr="00BA6673">
              <w:rPr>
                <w:rFonts w:ascii="Times New Roman" w:hAnsi="Times New Roman" w:cs="Times New Roman"/>
              </w:rPr>
              <w:t>Hz</w:t>
            </w:r>
            <w:proofErr w:type="spellEnd"/>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Procesor równoważny wydajnościowo w dla testów PC Mark 10 z procesorem</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Model procesora     AMD </w:t>
            </w:r>
            <w:proofErr w:type="spellStart"/>
            <w:r w:rsidRPr="00BA6673">
              <w:rPr>
                <w:rFonts w:ascii="Times New Roman" w:hAnsi="Times New Roman" w:cs="Times New Roman"/>
              </w:rPr>
              <w:t>Ryzen</w:t>
            </w:r>
            <w:proofErr w:type="spellEnd"/>
            <w:r w:rsidRPr="00BA6673">
              <w:rPr>
                <w:rFonts w:ascii="Times New Roman" w:hAnsi="Times New Roman" w:cs="Times New Roman"/>
              </w:rPr>
              <w:t xml:space="preserve"> 5 5600H (3.3. GHz, 4.2 GHz Turbo, 16 MB Cache)</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Pamięć</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Wielkość pamięci RAM     16 GB</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lastRenderedPageBreak/>
              <w:t>Typ zastosowanej pamięci RAM     DDR4 (3200 MHz)</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Pamięć RAM rozszerzalna do     32 GB</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Liczba gniazd pamięci     2 szt.</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Dysk twardy</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Ilość dysków     1 x SSD</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Format dysku     1 x M.2</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Interfejs dysku     1 x </w:t>
            </w:r>
            <w:proofErr w:type="spellStart"/>
            <w:r w:rsidRPr="00BA6673">
              <w:rPr>
                <w:rFonts w:ascii="Times New Roman" w:hAnsi="Times New Roman" w:cs="Times New Roman"/>
              </w:rPr>
              <w:t>PCIe</w:t>
            </w:r>
            <w:proofErr w:type="spellEnd"/>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Pojemność dysku SSD     512 GB</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Karta graficzna</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Rodzaj karty graficznej     dedykowana</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Zintegrowana karta graficzna Tak </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Seria karty graficznej     RTX z serii 30</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Karta graficzna dodatkowa    NVIDIA </w:t>
            </w:r>
            <w:proofErr w:type="spellStart"/>
            <w:r w:rsidRPr="00BA6673">
              <w:rPr>
                <w:rFonts w:ascii="Times New Roman" w:hAnsi="Times New Roman" w:cs="Times New Roman"/>
              </w:rPr>
              <w:t>GeForce</w:t>
            </w:r>
            <w:proofErr w:type="spellEnd"/>
            <w:r w:rsidRPr="00BA6673">
              <w:rPr>
                <w:rFonts w:ascii="Times New Roman" w:hAnsi="Times New Roman" w:cs="Times New Roman"/>
              </w:rPr>
              <w:t xml:space="preserve"> RTX 3050</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Pamięć karty graficznej     4 GB</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Rodzaj pamięci karty graficznej     GDDR6</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Wyjścia karty graficznej     1 x wyjście HDMI 2.1</w:t>
            </w:r>
          </w:p>
          <w:p w:rsidR="00BA6673" w:rsidRPr="00BA6673" w:rsidRDefault="00BA6673" w:rsidP="00BA6673">
            <w:pPr>
              <w:pStyle w:val="Bezodstpw"/>
              <w:jc w:val="both"/>
              <w:rPr>
                <w:rFonts w:ascii="Times New Roman" w:hAnsi="Times New Roman" w:cs="Times New Roman"/>
                <w:lang w:val="en-US"/>
              </w:rPr>
            </w:pPr>
            <w:proofErr w:type="spellStart"/>
            <w:r w:rsidRPr="00BA6673">
              <w:rPr>
                <w:rFonts w:ascii="Times New Roman" w:hAnsi="Times New Roman" w:cs="Times New Roman"/>
                <w:lang w:val="en-US"/>
              </w:rPr>
              <w:t>Interfejs</w:t>
            </w:r>
            <w:proofErr w:type="spellEnd"/>
          </w:p>
          <w:p w:rsidR="00BA6673" w:rsidRPr="00BA6673" w:rsidRDefault="00BA6673" w:rsidP="00BA6673">
            <w:pPr>
              <w:pStyle w:val="Bezodstpw"/>
              <w:jc w:val="both"/>
              <w:rPr>
                <w:rFonts w:ascii="Times New Roman" w:hAnsi="Times New Roman" w:cs="Times New Roman"/>
                <w:lang w:val="en-US"/>
              </w:rPr>
            </w:pPr>
            <w:r w:rsidRPr="00BA6673">
              <w:rPr>
                <w:rFonts w:ascii="Times New Roman" w:hAnsi="Times New Roman" w:cs="Times New Roman"/>
                <w:lang w:val="en-US"/>
              </w:rPr>
              <w:t xml:space="preserve">Standard </w:t>
            </w:r>
            <w:proofErr w:type="spellStart"/>
            <w:r w:rsidRPr="00BA6673">
              <w:rPr>
                <w:rFonts w:ascii="Times New Roman" w:hAnsi="Times New Roman" w:cs="Times New Roman"/>
                <w:lang w:val="en-US"/>
              </w:rPr>
              <w:t>interfejsu</w:t>
            </w:r>
            <w:proofErr w:type="spellEnd"/>
            <w:r w:rsidRPr="00BA6673">
              <w:rPr>
                <w:rFonts w:ascii="Times New Roman" w:hAnsi="Times New Roman" w:cs="Times New Roman"/>
                <w:lang w:val="en-US"/>
              </w:rPr>
              <w:t xml:space="preserve">     HDMI</w:t>
            </w:r>
          </w:p>
          <w:p w:rsidR="00BA6673" w:rsidRPr="00BA6673" w:rsidRDefault="00BA6673" w:rsidP="00BA6673">
            <w:pPr>
              <w:pStyle w:val="Bezodstpw"/>
              <w:jc w:val="both"/>
              <w:rPr>
                <w:rFonts w:ascii="Times New Roman" w:hAnsi="Times New Roman" w:cs="Times New Roman"/>
                <w:lang w:val="en-US"/>
              </w:rPr>
            </w:pPr>
            <w:r w:rsidRPr="00BA6673">
              <w:rPr>
                <w:rFonts w:ascii="Times New Roman" w:hAnsi="Times New Roman" w:cs="Times New Roman"/>
                <w:lang w:val="en-US"/>
              </w:rPr>
              <w:t>RJ45</w:t>
            </w:r>
          </w:p>
          <w:p w:rsidR="00BA6673" w:rsidRPr="00BA6673" w:rsidRDefault="00BA6673" w:rsidP="00BA6673">
            <w:pPr>
              <w:pStyle w:val="Bezodstpw"/>
              <w:jc w:val="both"/>
              <w:rPr>
                <w:rFonts w:ascii="Times New Roman" w:hAnsi="Times New Roman" w:cs="Times New Roman"/>
                <w:lang w:val="en-US"/>
              </w:rPr>
            </w:pPr>
            <w:r w:rsidRPr="00BA6673">
              <w:rPr>
                <w:rFonts w:ascii="Times New Roman" w:hAnsi="Times New Roman" w:cs="Times New Roman"/>
                <w:lang w:val="en-US"/>
              </w:rPr>
              <w:t xml:space="preserve">USB 3.2 </w:t>
            </w:r>
            <w:proofErr w:type="spellStart"/>
            <w:r w:rsidRPr="00BA6673">
              <w:rPr>
                <w:rFonts w:ascii="Times New Roman" w:hAnsi="Times New Roman" w:cs="Times New Roman"/>
                <w:lang w:val="en-US"/>
              </w:rPr>
              <w:t>typ</w:t>
            </w:r>
            <w:proofErr w:type="spellEnd"/>
            <w:r w:rsidRPr="00BA6673">
              <w:rPr>
                <w:rFonts w:ascii="Times New Roman" w:hAnsi="Times New Roman" w:cs="Times New Roman"/>
                <w:lang w:val="en-US"/>
              </w:rPr>
              <w:t xml:space="preserve"> C (2 Gen)</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USB </w:t>
            </w:r>
            <w:proofErr w:type="spellStart"/>
            <w:r w:rsidRPr="00BA6673">
              <w:rPr>
                <w:rFonts w:ascii="Times New Roman" w:hAnsi="Times New Roman" w:cs="Times New Roman"/>
              </w:rPr>
              <w:t>Type</w:t>
            </w:r>
            <w:proofErr w:type="spellEnd"/>
            <w:r w:rsidRPr="00BA6673">
              <w:rPr>
                <w:rFonts w:ascii="Times New Roman" w:hAnsi="Times New Roman" w:cs="Times New Roman"/>
              </w:rPr>
              <w:t xml:space="preserve"> C</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Złącza     1 x USB 3.2</w:t>
            </w:r>
          </w:p>
          <w:p w:rsidR="00BA6673" w:rsidRPr="00BA6673" w:rsidRDefault="00BA6673" w:rsidP="00BA6673">
            <w:pPr>
              <w:pStyle w:val="Bezodstpw"/>
              <w:jc w:val="both"/>
              <w:rPr>
                <w:rFonts w:ascii="Times New Roman" w:hAnsi="Times New Roman" w:cs="Times New Roman"/>
                <w:lang w:val="en-US"/>
              </w:rPr>
            </w:pPr>
            <w:r w:rsidRPr="00BA6673">
              <w:rPr>
                <w:rFonts w:ascii="Times New Roman" w:hAnsi="Times New Roman" w:cs="Times New Roman"/>
                <w:lang w:val="en-US"/>
              </w:rPr>
              <w:t xml:space="preserve">1 x USB </w:t>
            </w:r>
            <w:proofErr w:type="spellStart"/>
            <w:r w:rsidRPr="00BA6673">
              <w:rPr>
                <w:rFonts w:ascii="Times New Roman" w:hAnsi="Times New Roman" w:cs="Times New Roman"/>
                <w:lang w:val="en-US"/>
              </w:rPr>
              <w:t>Typ</w:t>
            </w:r>
            <w:proofErr w:type="spellEnd"/>
            <w:r w:rsidRPr="00BA6673">
              <w:rPr>
                <w:rFonts w:ascii="Times New Roman" w:hAnsi="Times New Roman" w:cs="Times New Roman"/>
                <w:lang w:val="en-US"/>
              </w:rPr>
              <w:t>-C (z DisplayPort), 2 x USB</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Komunikacja     Bluetooth</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LAN 1 </w:t>
            </w:r>
            <w:proofErr w:type="spellStart"/>
            <w:r w:rsidRPr="00BA6673">
              <w:rPr>
                <w:rFonts w:ascii="Times New Roman" w:hAnsi="Times New Roman" w:cs="Times New Roman"/>
              </w:rPr>
              <w:t>Gbps</w:t>
            </w:r>
            <w:proofErr w:type="spellEnd"/>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Wi-Fi 6 (802.11a/b/g/n/</w:t>
            </w:r>
            <w:proofErr w:type="spellStart"/>
            <w:r w:rsidRPr="00BA6673">
              <w:rPr>
                <w:rFonts w:ascii="Times New Roman" w:hAnsi="Times New Roman" w:cs="Times New Roman"/>
              </w:rPr>
              <w:t>ac</w:t>
            </w:r>
            <w:proofErr w:type="spellEnd"/>
            <w:r w:rsidRPr="00BA6673">
              <w:rPr>
                <w:rFonts w:ascii="Times New Roman" w:hAnsi="Times New Roman" w:cs="Times New Roman"/>
              </w:rPr>
              <w:t>/</w:t>
            </w:r>
            <w:proofErr w:type="spellStart"/>
            <w:r w:rsidRPr="00BA6673">
              <w:rPr>
                <w:rFonts w:ascii="Times New Roman" w:hAnsi="Times New Roman" w:cs="Times New Roman"/>
              </w:rPr>
              <w:t>ax</w:t>
            </w:r>
            <w:proofErr w:type="spellEnd"/>
            <w:r w:rsidRPr="00BA6673">
              <w:rPr>
                <w:rFonts w:ascii="Times New Roman" w:hAnsi="Times New Roman" w:cs="Times New Roman"/>
              </w:rPr>
              <w:t>)</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Napęd optyczny     brak</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Zasilanie</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Typ akumulatora     </w:t>
            </w:r>
            <w:proofErr w:type="spellStart"/>
            <w:r w:rsidRPr="00BA6673">
              <w:rPr>
                <w:rFonts w:ascii="Times New Roman" w:hAnsi="Times New Roman" w:cs="Times New Roman"/>
              </w:rPr>
              <w:t>litowo</w:t>
            </w:r>
            <w:proofErr w:type="spellEnd"/>
            <w:r w:rsidRPr="00BA6673">
              <w:rPr>
                <w:rFonts w:ascii="Times New Roman" w:hAnsi="Times New Roman" w:cs="Times New Roman"/>
              </w:rPr>
              <w:t>-jonowy</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Dźwięk</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Dźwięk     stereo</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Wygląd</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Podświetlana klawiatura     tak</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Właściwości klawiatury     podświetlana wydzielona klawiatura numeryczna</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lastRenderedPageBreak/>
              <w:t>Szerokość     357 mm</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Głębokość     272 mm</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Wysokość     24.9 mm</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Waga     2.81 kg</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Pozostałe cechy</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Dodatkowe wyposażenie/funkcjonalność     2 - wbudowane mikrofony kamera HD, przenośny w obudowie notebook</w:t>
            </w:r>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Dodatkowe dane     wielodotykowy, intuicyjny </w:t>
            </w:r>
            <w:proofErr w:type="spellStart"/>
            <w:r w:rsidRPr="00BA6673">
              <w:rPr>
                <w:rFonts w:ascii="Times New Roman" w:hAnsi="Times New Roman" w:cs="Times New Roman"/>
              </w:rPr>
              <w:t>touchpad</w:t>
            </w:r>
            <w:proofErr w:type="spellEnd"/>
          </w:p>
          <w:p w:rsidR="00BA6673" w:rsidRPr="00BA6673" w:rsidRDefault="00BA6673" w:rsidP="00BA6673">
            <w:pPr>
              <w:pStyle w:val="Bezodstpw"/>
              <w:jc w:val="both"/>
              <w:rPr>
                <w:rFonts w:ascii="Times New Roman" w:hAnsi="Times New Roman" w:cs="Times New Roman"/>
              </w:rPr>
            </w:pPr>
            <w:r w:rsidRPr="00BA6673">
              <w:rPr>
                <w:rFonts w:ascii="Times New Roman" w:hAnsi="Times New Roman" w:cs="Times New Roman"/>
              </w:rPr>
              <w:t xml:space="preserve">Zabezpieczenia     szyfrowanie TPM 2.0 </w:t>
            </w:r>
          </w:p>
          <w:p w:rsidR="00BA6673" w:rsidRPr="006450E3" w:rsidRDefault="00A91D3B" w:rsidP="00BA6673">
            <w:pPr>
              <w:pStyle w:val="Bezodstpw"/>
              <w:jc w:val="both"/>
              <w:rPr>
                <w:rFonts w:ascii="Times New Roman" w:hAnsi="Times New Roman" w:cs="Times New Roman"/>
              </w:rPr>
            </w:pPr>
            <w:r>
              <w:rPr>
                <w:rFonts w:ascii="Times New Roman" w:hAnsi="Times New Roman" w:cs="Times New Roman"/>
              </w:rPr>
              <w:t xml:space="preserve">Gwarancja: 3 lata </w:t>
            </w:r>
          </w:p>
        </w:tc>
        <w:tc>
          <w:tcPr>
            <w:tcW w:w="3456" w:type="dxa"/>
            <w:tcBorders>
              <w:top w:val="single" w:sz="4" w:space="0" w:color="000000"/>
              <w:left w:val="single" w:sz="4" w:space="0" w:color="000000"/>
              <w:bottom w:val="single" w:sz="4" w:space="0" w:color="000000"/>
              <w:right w:val="single" w:sz="4" w:space="0" w:color="000000"/>
            </w:tcBorders>
          </w:tcPr>
          <w:p w:rsidR="00BA6673" w:rsidRPr="00FD4D8E" w:rsidRDefault="00BA6673" w:rsidP="00BA6673">
            <w:pPr>
              <w:pStyle w:val="Bezodstpw"/>
              <w:rPr>
                <w:rFonts w:ascii="Times New Roman" w:hAnsi="Times New Roman" w:cs="Times New Roman"/>
              </w:rPr>
            </w:pPr>
          </w:p>
        </w:tc>
      </w:tr>
    </w:tbl>
    <w:p w:rsidR="00460CF2" w:rsidRDefault="00460CF2" w:rsidP="00B467C9">
      <w:pPr>
        <w:pStyle w:val="Bezodstpw"/>
        <w:rPr>
          <w:rFonts w:ascii="Times New Roman" w:hAnsi="Times New Roman" w:cs="Times New Roman"/>
          <w:color w:val="auto"/>
          <w:sz w:val="24"/>
          <w:szCs w:val="24"/>
        </w:rPr>
      </w:pPr>
    </w:p>
    <w:p w:rsidR="005372E3" w:rsidRDefault="005372E3" w:rsidP="00B467C9">
      <w:pPr>
        <w:pStyle w:val="Bezodstpw"/>
        <w:rPr>
          <w:rFonts w:ascii="Times New Roman" w:hAnsi="Times New Roman" w:cs="Times New Roman"/>
          <w:color w:val="auto"/>
          <w:sz w:val="24"/>
          <w:szCs w:val="24"/>
        </w:rPr>
      </w:pPr>
    </w:p>
    <w:p w:rsidR="00001A8A" w:rsidRDefault="00001A8A" w:rsidP="00001A8A">
      <w:pPr>
        <w:pStyle w:val="Bezodstpw"/>
        <w:ind w:left="720"/>
        <w:rPr>
          <w:rFonts w:ascii="Times New Roman" w:hAnsi="Times New Roman" w:cs="Times New Roman"/>
          <w:b/>
          <w:bCs/>
          <w:color w:val="auto"/>
          <w:sz w:val="24"/>
          <w:szCs w:val="24"/>
        </w:rPr>
      </w:pPr>
      <w:r>
        <w:rPr>
          <w:rFonts w:ascii="Times New Roman" w:hAnsi="Times New Roman" w:cs="Times New Roman"/>
          <w:b/>
          <w:bCs/>
          <w:color w:val="auto"/>
          <w:sz w:val="24"/>
          <w:szCs w:val="24"/>
        </w:rPr>
        <w:t>Część 2 zamówienia</w:t>
      </w:r>
    </w:p>
    <w:p w:rsidR="00001A8A" w:rsidRPr="00FD4D8E" w:rsidRDefault="00A773F6" w:rsidP="00001A8A">
      <w:pPr>
        <w:pStyle w:val="Bezodstpw"/>
        <w:numPr>
          <w:ilvl w:val="0"/>
          <w:numId w:val="7"/>
        </w:numPr>
        <w:rPr>
          <w:rFonts w:ascii="Times New Roman" w:hAnsi="Times New Roman" w:cs="Times New Roman"/>
          <w:b/>
          <w:bCs/>
          <w:sz w:val="20"/>
          <w:szCs w:val="20"/>
        </w:rPr>
      </w:pPr>
      <w:r>
        <w:rPr>
          <w:rFonts w:ascii="Times New Roman" w:hAnsi="Times New Roman" w:cs="Times New Roman"/>
          <w:b/>
          <w:bCs/>
          <w:sz w:val="20"/>
          <w:szCs w:val="20"/>
        </w:rPr>
        <w:t>Urządzenie i oprogramowanie do archiwizacji danych (</w:t>
      </w:r>
      <w:r w:rsidR="00001A8A" w:rsidRPr="00FD4D8E">
        <w:rPr>
          <w:rFonts w:ascii="Times New Roman" w:hAnsi="Times New Roman" w:cs="Times New Roman"/>
          <w:b/>
          <w:bCs/>
          <w:sz w:val="20"/>
          <w:szCs w:val="20"/>
        </w:rPr>
        <w:t>NAS + system backupu</w:t>
      </w:r>
      <w:r>
        <w:rPr>
          <w:rFonts w:ascii="Times New Roman" w:hAnsi="Times New Roman" w:cs="Times New Roman"/>
          <w:b/>
          <w:bCs/>
          <w:sz w:val="20"/>
          <w:szCs w:val="20"/>
        </w:rPr>
        <w:t>)</w:t>
      </w:r>
      <w:r w:rsidR="00001A8A">
        <w:rPr>
          <w:rFonts w:ascii="Times New Roman" w:hAnsi="Times New Roman" w:cs="Times New Roman"/>
          <w:b/>
          <w:bCs/>
          <w:sz w:val="20"/>
          <w:szCs w:val="20"/>
        </w:rPr>
        <w:t xml:space="preserve"> – 1 szt.</w:t>
      </w:r>
    </w:p>
    <w:p w:rsidR="00001A8A" w:rsidRDefault="00001A8A" w:rsidP="00001A8A">
      <w:pPr>
        <w:pStyle w:val="Bezodstpw"/>
        <w:ind w:left="720"/>
        <w:rPr>
          <w:rFonts w:ascii="Times New Roman" w:hAnsi="Times New Roman" w:cs="Times New Roman"/>
          <w:sz w:val="20"/>
          <w:szCs w:val="20"/>
        </w:rPr>
      </w:pPr>
      <w:r w:rsidRPr="00557FE9">
        <w:rPr>
          <w:rFonts w:ascii="Times New Roman" w:hAnsi="Times New Roman" w:cs="Times New Roman"/>
          <w:sz w:val="20"/>
          <w:szCs w:val="20"/>
        </w:rPr>
        <w:t xml:space="preserve">Proponowany producent i model: ……………………………………………………….. </w:t>
      </w:r>
    </w:p>
    <w:p w:rsidR="00001A8A" w:rsidRPr="00557FE9" w:rsidRDefault="00001A8A" w:rsidP="00001A8A">
      <w:pPr>
        <w:pStyle w:val="Bezodstpw"/>
        <w:rPr>
          <w:rFonts w:ascii="Times New Roman" w:hAnsi="Times New Roman" w:cs="Times New Roman"/>
          <w:sz w:val="20"/>
          <w:szCs w:val="20"/>
        </w:rPr>
      </w:pPr>
    </w:p>
    <w:tbl>
      <w:tblPr>
        <w:tblStyle w:val="TableGrid"/>
        <w:tblW w:w="12949" w:type="dxa"/>
        <w:tblInd w:w="0" w:type="dxa"/>
        <w:tblCellMar>
          <w:top w:w="48" w:type="dxa"/>
          <w:left w:w="116" w:type="dxa"/>
          <w:right w:w="107" w:type="dxa"/>
        </w:tblCellMar>
        <w:tblLook w:val="04A0" w:firstRow="1" w:lastRow="0" w:firstColumn="1" w:lastColumn="0" w:noHBand="0" w:noVBand="1"/>
      </w:tblPr>
      <w:tblGrid>
        <w:gridCol w:w="2263"/>
        <w:gridCol w:w="7230"/>
        <w:gridCol w:w="3456"/>
      </w:tblGrid>
      <w:tr w:rsidR="00001A8A" w:rsidRPr="00557FE9" w:rsidTr="00BA6673">
        <w:trPr>
          <w:trHeight w:val="350"/>
        </w:trPr>
        <w:tc>
          <w:tcPr>
            <w:tcW w:w="2263" w:type="dxa"/>
            <w:tcBorders>
              <w:top w:val="single" w:sz="4" w:space="0" w:color="000000"/>
              <w:left w:val="single" w:sz="4" w:space="0" w:color="000000"/>
              <w:bottom w:val="single" w:sz="4" w:space="0" w:color="000000"/>
              <w:right w:val="single" w:sz="4" w:space="0" w:color="000000"/>
            </w:tcBorders>
          </w:tcPr>
          <w:p w:rsidR="00001A8A" w:rsidRPr="00FD4D8E" w:rsidRDefault="00001A8A" w:rsidP="00BA6673">
            <w:pPr>
              <w:pStyle w:val="Bezodstpw"/>
              <w:rPr>
                <w:rFonts w:ascii="Times New Roman" w:hAnsi="Times New Roman" w:cs="Times New Roman"/>
                <w:b/>
                <w:bCs/>
              </w:rPr>
            </w:pPr>
            <w:r w:rsidRPr="00FD4D8E">
              <w:rPr>
                <w:rFonts w:ascii="Times New Roman" w:hAnsi="Times New Roman" w:cs="Times New Roman"/>
                <w:b/>
                <w:bCs/>
              </w:rPr>
              <w:t>Nazwa</w:t>
            </w:r>
          </w:p>
        </w:tc>
        <w:tc>
          <w:tcPr>
            <w:tcW w:w="7230" w:type="dxa"/>
            <w:tcBorders>
              <w:top w:val="single" w:sz="4" w:space="0" w:color="000000"/>
              <w:left w:val="single" w:sz="4" w:space="0" w:color="000000"/>
              <w:bottom w:val="single" w:sz="4" w:space="0" w:color="000000"/>
              <w:right w:val="single" w:sz="4" w:space="0" w:color="000000"/>
            </w:tcBorders>
          </w:tcPr>
          <w:p w:rsidR="00001A8A" w:rsidRPr="00FD4D8E" w:rsidRDefault="00001A8A" w:rsidP="00BA6673">
            <w:pPr>
              <w:pStyle w:val="Bezodstpw"/>
              <w:rPr>
                <w:rFonts w:ascii="Times New Roman" w:hAnsi="Times New Roman" w:cs="Times New Roman"/>
                <w:b/>
                <w:bCs/>
              </w:rPr>
            </w:pPr>
            <w:r w:rsidRPr="00FD4D8E">
              <w:rPr>
                <w:rFonts w:ascii="Times New Roman" w:hAnsi="Times New Roman" w:cs="Times New Roman"/>
                <w:b/>
                <w:bCs/>
              </w:rPr>
              <w:t>Wymagane minimalne parametry techniczne</w:t>
            </w:r>
          </w:p>
        </w:tc>
        <w:tc>
          <w:tcPr>
            <w:tcW w:w="3456" w:type="dxa"/>
            <w:tcBorders>
              <w:top w:val="single" w:sz="4" w:space="0" w:color="000000"/>
              <w:left w:val="single" w:sz="4" w:space="0" w:color="000000"/>
              <w:bottom w:val="single" w:sz="4" w:space="0" w:color="000000"/>
              <w:right w:val="single" w:sz="4" w:space="0" w:color="000000"/>
            </w:tcBorders>
          </w:tcPr>
          <w:p w:rsidR="00001A8A" w:rsidRPr="00CB45E9" w:rsidRDefault="00001A8A" w:rsidP="00BA6673">
            <w:pPr>
              <w:pStyle w:val="Bezodstpw"/>
              <w:rPr>
                <w:rFonts w:ascii="Times New Roman" w:hAnsi="Times New Roman" w:cs="Times New Roman"/>
                <w:b/>
                <w:bCs/>
                <w:i/>
                <w:iCs/>
              </w:rPr>
            </w:pPr>
            <w:r w:rsidRPr="00CB45E9">
              <w:rPr>
                <w:rFonts w:ascii="Times New Roman" w:hAnsi="Times New Roman" w:cs="Times New Roman"/>
                <w:b/>
                <w:bCs/>
                <w:i/>
                <w:iCs/>
              </w:rPr>
              <w:t>Potwierdzenie spełnienia wymagań</w:t>
            </w:r>
          </w:p>
          <w:p w:rsidR="00001A8A" w:rsidRPr="00CB45E9" w:rsidRDefault="00001A8A" w:rsidP="00BA6673">
            <w:pPr>
              <w:pStyle w:val="Bezodstpw"/>
              <w:rPr>
                <w:rFonts w:ascii="Times New Roman" w:hAnsi="Times New Roman" w:cs="Times New Roman"/>
              </w:rPr>
            </w:pPr>
            <w:r w:rsidRPr="00CB45E9">
              <w:rPr>
                <w:rFonts w:ascii="Times New Roman" w:hAnsi="Times New Roman" w:cs="Times New Roman"/>
                <w:b/>
                <w:bCs/>
                <w:i/>
                <w:iCs/>
              </w:rPr>
              <w:t>(Należy wpisać SPEŁNIA oraz podać istotne parametry faktyczne)*</w:t>
            </w:r>
          </w:p>
        </w:tc>
      </w:tr>
      <w:tr w:rsidR="00001A8A" w:rsidRPr="00557FE9" w:rsidTr="00BA6673">
        <w:trPr>
          <w:trHeight w:val="498"/>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Procesor</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 xml:space="preserve">Minimalne wymagania Czterordzeniowy procesor AMD </w:t>
            </w:r>
            <w:proofErr w:type="spellStart"/>
            <w:r w:rsidRPr="000C6D97">
              <w:rPr>
                <w:rFonts w:ascii="Times New Roman" w:hAnsi="Times New Roman" w:cs="Times New Roman"/>
              </w:rPr>
              <w:t>Ryzen</w:t>
            </w:r>
            <w:proofErr w:type="spellEnd"/>
            <w:r w:rsidRPr="000C6D97">
              <w:rPr>
                <w:rFonts w:ascii="Times New Roman" w:hAnsi="Times New Roman" w:cs="Times New Roman"/>
              </w:rPr>
              <w:t>™ V1500B (8-wątkowy) 2,2 GHz</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557FE9" w:rsidTr="00BA6673">
        <w:trPr>
          <w:trHeight w:val="651"/>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Obudowa</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roofErr w:type="spellStart"/>
            <w:r w:rsidRPr="000C6D97">
              <w:rPr>
                <w:rFonts w:ascii="Times New Roman" w:hAnsi="Times New Roman" w:cs="Times New Roman"/>
              </w:rPr>
              <w:t>Rack</w:t>
            </w:r>
            <w:proofErr w:type="spellEnd"/>
            <w:r w:rsidRPr="000C6D97">
              <w:rPr>
                <w:rFonts w:ascii="Times New Roman" w:hAnsi="Times New Roman" w:cs="Times New Roman"/>
              </w:rPr>
              <w:t xml:space="preserve"> 1U o wymiarach </w:t>
            </w:r>
            <w:r w:rsidRPr="000C6D97">
              <w:rPr>
                <w:rFonts w:ascii="Times New Roman" w:hAnsi="Times New Roman" w:cs="Times New Roman"/>
                <w:shd w:val="clear" w:color="auto" w:fill="FFFFFF"/>
              </w:rPr>
              <w:t xml:space="preserve">44 × 430,5 × 457,6 mm/44 × 480 × 492,6 mm (z uchwytami serwera); szyny teleskopowe do instalacji w szafie RACK </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557FE9" w:rsidTr="00BA6673">
        <w:trPr>
          <w:trHeight w:val="417"/>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Pamięć RAM</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Pamięć 4 GB DDR4 ECC SODIMM (z możliwością rozszerzenia do 32 GB)</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557FE9" w:rsidTr="00BA6673">
        <w:trPr>
          <w:trHeight w:val="498"/>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Ilość obsługiwanych dysków</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4 dysków 3,5" lub 2,5" SATA HDD/SSD z możliwością podłączenia półki rozszerzającej o 4 dyski</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557FE9" w:rsidTr="00BA6673">
        <w:trPr>
          <w:trHeight w:val="254"/>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Ilość zainstalowanych dysków</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4 dyski o pojemności min 6TB znajdujących się na liście zgodności producenta serwera NAS; dyski powinny mieć opcję odzyskiwania danych w przypadku uszkodzenia dysku</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557FE9" w:rsidTr="00BA6673">
        <w:trPr>
          <w:trHeight w:val="884"/>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lastRenderedPageBreak/>
              <w:t>Interfejsy sieciowe</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color w:val="auto"/>
              </w:rPr>
            </w:pPr>
            <w:r w:rsidRPr="000C6D97">
              <w:rPr>
                <w:rFonts w:ascii="Times New Roman" w:hAnsi="Times New Roman" w:cs="Times New Roman"/>
                <w:color w:val="auto"/>
              </w:rPr>
              <w:t>4 porty 1GbE RJ-45</w:t>
            </w:r>
          </w:p>
          <w:p w:rsidR="00001A8A" w:rsidRPr="000C6D97" w:rsidRDefault="00001A8A" w:rsidP="00BA6673">
            <w:pPr>
              <w:pStyle w:val="Bezodstpw"/>
              <w:rPr>
                <w:rFonts w:ascii="Times New Roman" w:hAnsi="Times New Roman" w:cs="Times New Roman"/>
                <w:color w:val="auto"/>
              </w:rPr>
            </w:pPr>
            <w:r w:rsidRPr="000C6D97">
              <w:rPr>
                <w:rFonts w:ascii="Times New Roman" w:hAnsi="Times New Roman" w:cs="Times New Roman"/>
                <w:color w:val="auto"/>
              </w:rPr>
              <w:t xml:space="preserve">2 porty 10GbE SFP- dopuszcza się zastosowanie dodatkowej karty poprzez port </w:t>
            </w:r>
            <w:proofErr w:type="spellStart"/>
            <w:r w:rsidRPr="000C6D97">
              <w:rPr>
                <w:rFonts w:ascii="Times New Roman" w:hAnsi="Times New Roman" w:cs="Times New Roman"/>
                <w:color w:val="auto"/>
              </w:rPr>
              <w:t>PCIe</w:t>
            </w:r>
            <w:proofErr w:type="spellEnd"/>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557FE9" w:rsidTr="00BA6673">
        <w:trPr>
          <w:trHeight w:val="616"/>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Porty</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color w:val="auto"/>
              </w:rPr>
            </w:pPr>
            <w:r w:rsidRPr="000C6D97">
              <w:rPr>
                <w:rFonts w:ascii="Times New Roman" w:hAnsi="Times New Roman" w:cs="Times New Roman"/>
                <w:color w:val="auto"/>
              </w:rPr>
              <w:t>2 porty USB 3.2 1. generacji</w:t>
            </w:r>
          </w:p>
          <w:p w:rsidR="00001A8A" w:rsidRPr="000C6D97" w:rsidRDefault="00001A8A" w:rsidP="00BA6673">
            <w:pPr>
              <w:pStyle w:val="Bezodstpw"/>
              <w:rPr>
                <w:rFonts w:ascii="Times New Roman" w:hAnsi="Times New Roman" w:cs="Times New Roman"/>
                <w:color w:val="auto"/>
              </w:rPr>
            </w:pPr>
            <w:r w:rsidRPr="000C6D97">
              <w:rPr>
                <w:rFonts w:ascii="Times New Roman" w:hAnsi="Times New Roman" w:cs="Times New Roman"/>
                <w:color w:val="auto"/>
              </w:rPr>
              <w:t>1 gniazdo rozszerzenia (</w:t>
            </w:r>
            <w:proofErr w:type="spellStart"/>
            <w:r w:rsidRPr="000C6D97">
              <w:rPr>
                <w:rFonts w:ascii="Times New Roman" w:hAnsi="Times New Roman" w:cs="Times New Roman"/>
                <w:color w:val="auto"/>
              </w:rPr>
              <w:t>eSATA</w:t>
            </w:r>
            <w:proofErr w:type="spellEnd"/>
            <w:r w:rsidRPr="000C6D97">
              <w:rPr>
                <w:rFonts w:ascii="Times New Roman" w:hAnsi="Times New Roman" w:cs="Times New Roman"/>
                <w:color w:val="auto"/>
              </w:rPr>
              <w:t>)</w:t>
            </w:r>
          </w:p>
          <w:p w:rsidR="00001A8A" w:rsidRPr="000C6D97" w:rsidRDefault="00001A8A" w:rsidP="00BA6673">
            <w:pPr>
              <w:pStyle w:val="Bezodstpw"/>
              <w:rPr>
                <w:rFonts w:ascii="Times New Roman" w:hAnsi="Times New Roman" w:cs="Times New Roman"/>
                <w:color w:val="auto"/>
              </w:rPr>
            </w:pPr>
            <w:r w:rsidRPr="000C6D97">
              <w:rPr>
                <w:rFonts w:ascii="Times New Roman" w:hAnsi="Times New Roman" w:cs="Times New Roman"/>
                <w:color w:val="auto"/>
              </w:rPr>
              <w:t xml:space="preserve">1x </w:t>
            </w:r>
            <w:proofErr w:type="spellStart"/>
            <w:r w:rsidRPr="000C6D97">
              <w:rPr>
                <w:rFonts w:ascii="Times New Roman" w:hAnsi="Times New Roman" w:cs="Times New Roman"/>
                <w:color w:val="auto"/>
              </w:rPr>
              <w:t>PCIe</w:t>
            </w:r>
            <w:proofErr w:type="spellEnd"/>
            <w:r w:rsidRPr="000C6D97">
              <w:rPr>
                <w:rFonts w:ascii="Times New Roman" w:hAnsi="Times New Roman" w:cs="Times New Roman"/>
                <w:color w:val="auto"/>
              </w:rPr>
              <w:t xml:space="preserve"> 4-liniowe gniazdo x8 generacji 3</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557FE9" w:rsidTr="00BA6673">
        <w:trPr>
          <w:trHeight w:val="254"/>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Wskaźniki LED</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Zasilanie, alert, status, LAN, HDD1-4</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916E49" w:rsidTr="00BA6673">
        <w:trPr>
          <w:trHeight w:val="498"/>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Obsługa RAID</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lang w:val="en-GB"/>
              </w:rPr>
            </w:pPr>
            <w:r w:rsidRPr="000C6D97">
              <w:rPr>
                <w:rFonts w:ascii="Times New Roman" w:hAnsi="Times New Roman" w:cs="Times New Roman"/>
                <w:lang w:val="en-GB"/>
              </w:rPr>
              <w:t xml:space="preserve">Hybrid RAID (SHR), Basic, JBOD, RAID 0, RAID 1, RAID 5, RAID 6 </w:t>
            </w:r>
            <w:proofErr w:type="spellStart"/>
            <w:r w:rsidRPr="000C6D97">
              <w:rPr>
                <w:rFonts w:ascii="Times New Roman" w:hAnsi="Times New Roman" w:cs="Times New Roman"/>
                <w:lang w:val="en-GB"/>
              </w:rPr>
              <w:t>i</w:t>
            </w:r>
            <w:proofErr w:type="spellEnd"/>
            <w:r w:rsidRPr="000C6D97">
              <w:rPr>
                <w:rFonts w:ascii="Times New Roman" w:hAnsi="Times New Roman" w:cs="Times New Roman"/>
                <w:lang w:val="en-GB"/>
              </w:rPr>
              <w:t xml:space="preserve"> RAID 10</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lang w:val="en-US"/>
              </w:rPr>
            </w:pPr>
          </w:p>
        </w:tc>
      </w:tr>
      <w:tr w:rsidR="00001A8A" w:rsidRPr="00030306" w:rsidTr="00BA6673">
        <w:trPr>
          <w:trHeight w:val="613"/>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lang w:val="en-US"/>
              </w:rPr>
            </w:pPr>
            <w:proofErr w:type="spellStart"/>
            <w:r w:rsidRPr="000C6D97">
              <w:rPr>
                <w:rFonts w:ascii="Times New Roman" w:hAnsi="Times New Roman" w:cs="Times New Roman"/>
                <w:lang w:val="en-US"/>
              </w:rPr>
              <w:t>Funkcje</w:t>
            </w:r>
            <w:proofErr w:type="spellEnd"/>
            <w:r w:rsidRPr="000C6D97">
              <w:rPr>
                <w:rFonts w:ascii="Times New Roman" w:hAnsi="Times New Roman" w:cs="Times New Roman"/>
                <w:lang w:val="en-US"/>
              </w:rPr>
              <w:t xml:space="preserve"> RAID</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Możliwość zwiększania pojemności i migracja między poziomami RAID online.</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030306" w:rsidTr="00BA6673">
        <w:trPr>
          <w:trHeight w:val="330"/>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Licencja na Kamery IP</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W zestawie dwie licencje na jedną kamerę z możliwością rozszerzenia do 40.</w:t>
            </w:r>
          </w:p>
          <w:p w:rsidR="00001A8A" w:rsidRPr="000C6D97" w:rsidRDefault="00001A8A" w:rsidP="00BA6673">
            <w:pPr>
              <w:pStyle w:val="Bezodstpw"/>
              <w:rPr>
                <w:rFonts w:ascii="Times New Roman" w:hAnsi="Times New Roman" w:cs="Times New Roman"/>
              </w:rPr>
            </w:pP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030306" w:rsidTr="00BA6673">
        <w:trPr>
          <w:trHeight w:val="611"/>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Protokoły</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 xml:space="preserve">SMB, AFP, NFS, FTP, </w:t>
            </w:r>
            <w:proofErr w:type="spellStart"/>
            <w:r w:rsidRPr="000C6D97">
              <w:rPr>
                <w:rFonts w:ascii="Times New Roman" w:hAnsi="Times New Roman" w:cs="Times New Roman"/>
              </w:rPr>
              <w:t>WebDAV</w:t>
            </w:r>
            <w:proofErr w:type="spellEnd"/>
            <w:r w:rsidRPr="000C6D97">
              <w:rPr>
                <w:rFonts w:ascii="Times New Roman" w:hAnsi="Times New Roman" w:cs="Times New Roman"/>
              </w:rPr>
              <w:t xml:space="preserve">, </w:t>
            </w:r>
            <w:proofErr w:type="spellStart"/>
            <w:r w:rsidRPr="000C6D97">
              <w:rPr>
                <w:rFonts w:ascii="Times New Roman" w:hAnsi="Times New Roman" w:cs="Times New Roman"/>
              </w:rPr>
              <w:t>CalDAV</w:t>
            </w:r>
            <w:proofErr w:type="spellEnd"/>
            <w:r w:rsidRPr="000C6D97">
              <w:rPr>
                <w:rFonts w:ascii="Times New Roman" w:hAnsi="Times New Roman" w:cs="Times New Roman"/>
              </w:rPr>
              <w:t xml:space="preserve">, </w:t>
            </w:r>
            <w:proofErr w:type="spellStart"/>
            <w:r w:rsidRPr="000C6D97">
              <w:rPr>
                <w:rFonts w:ascii="Times New Roman" w:hAnsi="Times New Roman" w:cs="Times New Roman"/>
              </w:rPr>
              <w:t>iSCSI</w:t>
            </w:r>
            <w:proofErr w:type="spellEnd"/>
            <w:r w:rsidRPr="000C6D97">
              <w:rPr>
                <w:rFonts w:ascii="Times New Roman" w:hAnsi="Times New Roman" w:cs="Times New Roman"/>
              </w:rPr>
              <w:t xml:space="preserve">, Telnet, SSH, SNMP i VPN (PPTP, </w:t>
            </w:r>
            <w:proofErr w:type="spellStart"/>
            <w:r w:rsidRPr="000C6D97">
              <w:rPr>
                <w:rFonts w:ascii="Times New Roman" w:hAnsi="Times New Roman" w:cs="Times New Roman"/>
              </w:rPr>
              <w:t>OpenVPN</w:t>
            </w:r>
            <w:proofErr w:type="spellEnd"/>
            <w:r w:rsidRPr="000C6D97">
              <w:rPr>
                <w:rFonts w:ascii="Times New Roman" w:hAnsi="Times New Roman" w:cs="Times New Roman"/>
              </w:rPr>
              <w:t>™, L2TP)</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030306" w:rsidTr="00BA6673">
        <w:trPr>
          <w:trHeight w:val="1474"/>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Usługi</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 xml:space="preserve">Wsparcie dla High </w:t>
            </w:r>
            <w:proofErr w:type="spellStart"/>
            <w:r w:rsidRPr="000C6D97">
              <w:rPr>
                <w:rFonts w:ascii="Times New Roman" w:hAnsi="Times New Roman" w:cs="Times New Roman"/>
              </w:rPr>
              <w:t>Availability</w:t>
            </w:r>
            <w:proofErr w:type="spellEnd"/>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Serwer VPN</w:t>
            </w:r>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Serwer pocztowy dla kilku domen</w:t>
            </w:r>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Stacja monitoringu</w:t>
            </w:r>
          </w:p>
          <w:p w:rsidR="00001A8A" w:rsidRPr="000C6D97" w:rsidRDefault="00001A8A" w:rsidP="00BA6673">
            <w:pPr>
              <w:pStyle w:val="Bezodstpw"/>
              <w:rPr>
                <w:rFonts w:ascii="Times New Roman" w:hAnsi="Times New Roman" w:cs="Times New Roman"/>
                <w:lang w:val="en-US"/>
              </w:rPr>
            </w:pPr>
            <w:r w:rsidRPr="000C6D97">
              <w:rPr>
                <w:rFonts w:ascii="Times New Roman" w:hAnsi="Times New Roman" w:cs="Times New Roman"/>
                <w:lang w:val="en-US"/>
              </w:rPr>
              <w:t>Windows ACL</w:t>
            </w:r>
          </w:p>
          <w:p w:rsidR="00001A8A" w:rsidRPr="000C6D97" w:rsidRDefault="00001A8A" w:rsidP="00BA6673">
            <w:pPr>
              <w:pStyle w:val="Bezodstpw"/>
              <w:rPr>
                <w:rFonts w:ascii="Times New Roman" w:hAnsi="Times New Roman" w:cs="Times New Roman"/>
                <w:lang w:val="en-US"/>
              </w:rPr>
            </w:pPr>
            <w:proofErr w:type="spellStart"/>
            <w:r w:rsidRPr="000C6D97">
              <w:rPr>
                <w:rFonts w:ascii="Times New Roman" w:hAnsi="Times New Roman" w:cs="Times New Roman"/>
                <w:lang w:val="en-US"/>
              </w:rPr>
              <w:t>Integracja</w:t>
            </w:r>
            <w:proofErr w:type="spellEnd"/>
            <w:r w:rsidRPr="000C6D97">
              <w:rPr>
                <w:rFonts w:ascii="Times New Roman" w:hAnsi="Times New Roman" w:cs="Times New Roman"/>
                <w:lang w:val="en-US"/>
              </w:rPr>
              <w:t xml:space="preserve"> z Windows ADS</w:t>
            </w:r>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Firewall z kontrolą ruchu</w:t>
            </w:r>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Serwer WWW</w:t>
            </w:r>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Serwer plików</w:t>
            </w:r>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Manager plików przez WWW</w:t>
            </w:r>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Szyfrowana replikacja zdalna na kilka serwerów w tym samym czasie</w:t>
            </w:r>
          </w:p>
          <w:p w:rsidR="00001A8A" w:rsidRPr="000C6D97" w:rsidRDefault="00001A8A" w:rsidP="00BA6673">
            <w:pPr>
              <w:pStyle w:val="Bezodstpw"/>
              <w:rPr>
                <w:rFonts w:ascii="Times New Roman" w:hAnsi="Times New Roman" w:cs="Times New Roman"/>
              </w:rPr>
            </w:pPr>
            <w:proofErr w:type="spellStart"/>
            <w:r w:rsidRPr="000C6D97">
              <w:rPr>
                <w:rFonts w:ascii="Times New Roman" w:hAnsi="Times New Roman" w:cs="Times New Roman"/>
              </w:rPr>
              <w:t>Antyvirus</w:t>
            </w:r>
            <w:proofErr w:type="spellEnd"/>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Klient VPN</w:t>
            </w:r>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Usługa DDNS</w:t>
            </w:r>
          </w:p>
          <w:p w:rsidR="00001A8A" w:rsidRPr="000C6D97" w:rsidRDefault="00001A8A" w:rsidP="00BA6673">
            <w:pPr>
              <w:pStyle w:val="Bezodstpw"/>
              <w:rPr>
                <w:rFonts w:ascii="Times New Roman" w:hAnsi="Times New Roman" w:cs="Times New Roman"/>
              </w:rPr>
            </w:pPr>
            <w:proofErr w:type="spellStart"/>
            <w:r w:rsidRPr="000C6D97">
              <w:rPr>
                <w:rFonts w:ascii="Times New Roman" w:hAnsi="Times New Roman" w:cs="Times New Roman"/>
              </w:rPr>
              <w:t>Oprogramownie</w:t>
            </w:r>
            <w:proofErr w:type="spellEnd"/>
            <w:r w:rsidRPr="000C6D97">
              <w:rPr>
                <w:rFonts w:ascii="Times New Roman" w:hAnsi="Times New Roman" w:cs="Times New Roman"/>
              </w:rPr>
              <w:t xml:space="preserve"> do backup stacji roboczych, serwerów fizycznych i środowiska wirtualizacji </w:t>
            </w:r>
            <w:proofErr w:type="spellStart"/>
            <w:r w:rsidRPr="000C6D97">
              <w:rPr>
                <w:rFonts w:ascii="Times New Roman" w:hAnsi="Times New Roman" w:cs="Times New Roman"/>
              </w:rPr>
              <w:t>VMware</w:t>
            </w:r>
            <w:proofErr w:type="spellEnd"/>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030306" w:rsidTr="00BA6673">
        <w:trPr>
          <w:trHeight w:val="586"/>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lastRenderedPageBreak/>
              <w:t>Obsługa migawek</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 Maksymalna liczba migawek na foldery współdzielone: 1 024</w:t>
            </w:r>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 Maksymalna liczba migawek systemu: 65 536</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030306" w:rsidTr="00BA6673">
        <w:trPr>
          <w:trHeight w:val="585"/>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Zarządzanie dyskami</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SMART, sprawdzanie złych sektorów, dynamiczne mapowanie uszkodzonych sektorów,</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69"/>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Język GUI</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Polski</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69"/>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Gwarancja i serwis</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3 lata gwarancji</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69"/>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Certyfikaty</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CE</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69"/>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System plików</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 xml:space="preserve">Wewnętrzny: </w:t>
            </w:r>
            <w:proofErr w:type="spellStart"/>
            <w:r w:rsidRPr="000C6D97">
              <w:rPr>
                <w:rFonts w:ascii="Times New Roman" w:hAnsi="Times New Roman" w:cs="Times New Roman"/>
              </w:rPr>
              <w:t>Btrfs</w:t>
            </w:r>
            <w:proofErr w:type="spellEnd"/>
            <w:r w:rsidRPr="000C6D97">
              <w:rPr>
                <w:rFonts w:ascii="Times New Roman" w:hAnsi="Times New Roman" w:cs="Times New Roman"/>
              </w:rPr>
              <w:t>, ext4</w:t>
            </w:r>
          </w:p>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 xml:space="preserve">Zewnętrzny: </w:t>
            </w:r>
            <w:proofErr w:type="spellStart"/>
            <w:r w:rsidRPr="000C6D97">
              <w:rPr>
                <w:rFonts w:ascii="Times New Roman" w:hAnsi="Times New Roman" w:cs="Times New Roman"/>
              </w:rPr>
              <w:t>Btrfs</w:t>
            </w:r>
            <w:proofErr w:type="spellEnd"/>
            <w:r w:rsidRPr="000C6D97">
              <w:rPr>
                <w:rFonts w:ascii="Times New Roman" w:hAnsi="Times New Roman" w:cs="Times New Roman"/>
              </w:rPr>
              <w:t xml:space="preserve">, ext4, ext3, FAT32, NTFS, HFS+, </w:t>
            </w:r>
            <w:proofErr w:type="spellStart"/>
            <w:r w:rsidRPr="000C6D97">
              <w:rPr>
                <w:rFonts w:ascii="Times New Roman" w:hAnsi="Times New Roman" w:cs="Times New Roman"/>
              </w:rPr>
              <w:t>exFAT</w:t>
            </w:r>
            <w:proofErr w:type="spellEnd"/>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69"/>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Liczba wolumenów</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Do 64</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69"/>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 xml:space="preserve">Liczba </w:t>
            </w:r>
            <w:proofErr w:type="spellStart"/>
            <w:r w:rsidRPr="000C6D97">
              <w:rPr>
                <w:rFonts w:ascii="Times New Roman" w:hAnsi="Times New Roman" w:cs="Times New Roman"/>
              </w:rPr>
              <w:t>iSCSI</w:t>
            </w:r>
            <w:proofErr w:type="spellEnd"/>
            <w:r w:rsidRPr="000C6D97">
              <w:rPr>
                <w:rFonts w:ascii="Times New Roman" w:hAnsi="Times New Roman" w:cs="Times New Roman"/>
              </w:rPr>
              <w:t xml:space="preserve"> </w:t>
            </w:r>
            <w:proofErr w:type="spellStart"/>
            <w:r w:rsidRPr="000C6D97">
              <w:rPr>
                <w:rFonts w:ascii="Times New Roman" w:hAnsi="Times New Roman" w:cs="Times New Roman"/>
              </w:rPr>
              <w:t>Targetów</w:t>
            </w:r>
            <w:proofErr w:type="spellEnd"/>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Do128</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69"/>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 xml:space="preserve">Liczba </w:t>
            </w:r>
            <w:proofErr w:type="spellStart"/>
            <w:r w:rsidRPr="000C6D97">
              <w:rPr>
                <w:rFonts w:ascii="Times New Roman" w:hAnsi="Times New Roman" w:cs="Times New Roman"/>
              </w:rPr>
              <w:t>iSCSI</w:t>
            </w:r>
            <w:proofErr w:type="spellEnd"/>
            <w:r w:rsidRPr="000C6D97">
              <w:rPr>
                <w:rFonts w:ascii="Times New Roman" w:hAnsi="Times New Roman" w:cs="Times New Roman"/>
              </w:rPr>
              <w:t xml:space="preserve"> LUN</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Do 256</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69"/>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Liczba kont użytkowników</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2048</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69"/>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Liczba grup</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256</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69"/>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Liczba udziałów</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512</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69"/>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Ilość jednoczesnych połączeń</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500 dla CIFS/AFP/NFS/FTP/</w:t>
            </w:r>
            <w:proofErr w:type="spellStart"/>
            <w:r w:rsidRPr="000C6D97">
              <w:rPr>
                <w:rFonts w:ascii="Times New Roman" w:hAnsi="Times New Roman" w:cs="Times New Roman"/>
              </w:rPr>
              <w:t>WebDAV</w:t>
            </w:r>
            <w:proofErr w:type="spellEnd"/>
            <w:r w:rsidRPr="000C6D97">
              <w:rPr>
                <w:rFonts w:ascii="Times New Roman" w:hAnsi="Times New Roman" w:cs="Times New Roman"/>
              </w:rPr>
              <w:t>; 2,000 po rozszerzeniu RAM</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r w:rsidR="00001A8A" w:rsidRPr="00FD4D8E" w:rsidTr="00BA6673">
        <w:trPr>
          <w:trHeight w:val="387"/>
        </w:trPr>
        <w:tc>
          <w:tcPr>
            <w:tcW w:w="2263"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Chłodzenie</w:t>
            </w:r>
          </w:p>
        </w:tc>
        <w:tc>
          <w:tcPr>
            <w:tcW w:w="7230"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r w:rsidRPr="000C6D97">
              <w:rPr>
                <w:rFonts w:ascii="Times New Roman" w:hAnsi="Times New Roman" w:cs="Times New Roman"/>
              </w:rPr>
              <w:t>FAN x 3</w:t>
            </w:r>
          </w:p>
        </w:tc>
        <w:tc>
          <w:tcPr>
            <w:tcW w:w="3456" w:type="dxa"/>
            <w:tcBorders>
              <w:top w:val="single" w:sz="4" w:space="0" w:color="000000"/>
              <w:left w:val="single" w:sz="4" w:space="0" w:color="000000"/>
              <w:bottom w:val="single" w:sz="4" w:space="0" w:color="000000"/>
              <w:right w:val="single" w:sz="4" w:space="0" w:color="000000"/>
            </w:tcBorders>
          </w:tcPr>
          <w:p w:rsidR="00001A8A" w:rsidRPr="000C6D97" w:rsidRDefault="00001A8A" w:rsidP="00BA6673">
            <w:pPr>
              <w:pStyle w:val="Bezodstpw"/>
              <w:rPr>
                <w:rFonts w:ascii="Times New Roman" w:hAnsi="Times New Roman" w:cs="Times New Roman"/>
              </w:rPr>
            </w:pPr>
          </w:p>
        </w:tc>
      </w:tr>
    </w:tbl>
    <w:p w:rsidR="00001A8A" w:rsidRDefault="00001A8A" w:rsidP="00001A8A">
      <w:pPr>
        <w:pStyle w:val="Bezodstpw"/>
        <w:rPr>
          <w:rFonts w:ascii="Times New Roman" w:hAnsi="Times New Roman" w:cs="Times New Roman"/>
          <w:b/>
          <w:bCs/>
          <w:color w:val="auto"/>
          <w:sz w:val="24"/>
          <w:szCs w:val="24"/>
        </w:rPr>
      </w:pPr>
    </w:p>
    <w:p w:rsidR="00D916E8" w:rsidRPr="00460CF2" w:rsidRDefault="00C00E0A" w:rsidP="00001A8A">
      <w:pPr>
        <w:pStyle w:val="Bezodstpw"/>
        <w:numPr>
          <w:ilvl w:val="0"/>
          <w:numId w:val="7"/>
        </w:numPr>
        <w:rPr>
          <w:rFonts w:ascii="Times New Roman" w:hAnsi="Times New Roman" w:cs="Times New Roman"/>
          <w:b/>
          <w:bCs/>
          <w:color w:val="auto"/>
          <w:sz w:val="24"/>
          <w:szCs w:val="24"/>
        </w:rPr>
      </w:pPr>
      <w:r w:rsidRPr="00460CF2">
        <w:rPr>
          <w:rFonts w:ascii="Times New Roman" w:hAnsi="Times New Roman" w:cs="Times New Roman"/>
          <w:b/>
          <w:bCs/>
          <w:color w:val="auto"/>
          <w:sz w:val="24"/>
          <w:szCs w:val="24"/>
        </w:rPr>
        <w:t xml:space="preserve">Oprogramowanie antywirusowe: </w:t>
      </w:r>
      <w:r w:rsidR="00CE36B1" w:rsidRPr="00460CF2">
        <w:rPr>
          <w:rFonts w:ascii="Times New Roman" w:hAnsi="Times New Roman" w:cs="Times New Roman"/>
          <w:b/>
          <w:bCs/>
          <w:color w:val="auto"/>
          <w:sz w:val="24"/>
          <w:szCs w:val="24"/>
        </w:rPr>
        <w:t>6</w:t>
      </w:r>
      <w:r w:rsidRPr="00460CF2">
        <w:rPr>
          <w:rFonts w:ascii="Times New Roman" w:hAnsi="Times New Roman" w:cs="Times New Roman"/>
          <w:b/>
          <w:bCs/>
          <w:color w:val="auto"/>
          <w:sz w:val="24"/>
          <w:szCs w:val="24"/>
        </w:rPr>
        <w:t>0 licencji</w:t>
      </w:r>
      <w:r w:rsidR="00A50589" w:rsidRPr="00460CF2">
        <w:rPr>
          <w:rFonts w:ascii="Times New Roman" w:hAnsi="Times New Roman" w:cs="Times New Roman"/>
          <w:b/>
          <w:bCs/>
          <w:color w:val="auto"/>
          <w:sz w:val="24"/>
          <w:szCs w:val="24"/>
        </w:rPr>
        <w:t xml:space="preserve"> </w:t>
      </w:r>
      <w:r w:rsidR="00283A40" w:rsidRPr="00460CF2">
        <w:rPr>
          <w:rFonts w:ascii="Times New Roman" w:hAnsi="Times New Roman" w:cs="Times New Roman"/>
          <w:b/>
          <w:bCs/>
          <w:color w:val="auto"/>
          <w:sz w:val="24"/>
          <w:szCs w:val="24"/>
        </w:rPr>
        <w:t>na</w:t>
      </w:r>
      <w:r w:rsidR="00A50589" w:rsidRPr="00460CF2">
        <w:rPr>
          <w:rFonts w:ascii="Times New Roman" w:hAnsi="Times New Roman" w:cs="Times New Roman"/>
          <w:b/>
          <w:bCs/>
          <w:color w:val="auto"/>
          <w:sz w:val="24"/>
          <w:szCs w:val="24"/>
        </w:rPr>
        <w:t xml:space="preserve"> </w:t>
      </w:r>
      <w:r w:rsidR="00283A40" w:rsidRPr="00460CF2">
        <w:rPr>
          <w:rFonts w:ascii="Times New Roman" w:hAnsi="Times New Roman" w:cs="Times New Roman"/>
          <w:b/>
          <w:bCs/>
          <w:color w:val="auto"/>
          <w:sz w:val="24"/>
          <w:szCs w:val="24"/>
        </w:rPr>
        <w:t xml:space="preserve">3 </w:t>
      </w:r>
      <w:r w:rsidR="00A50589" w:rsidRPr="00460CF2">
        <w:rPr>
          <w:rFonts w:ascii="Times New Roman" w:hAnsi="Times New Roman" w:cs="Times New Roman"/>
          <w:b/>
          <w:bCs/>
          <w:color w:val="auto"/>
          <w:sz w:val="24"/>
          <w:szCs w:val="24"/>
        </w:rPr>
        <w:t>lat</w:t>
      </w:r>
      <w:r w:rsidR="00283A40" w:rsidRPr="00460CF2">
        <w:rPr>
          <w:rFonts w:ascii="Times New Roman" w:hAnsi="Times New Roman" w:cs="Times New Roman"/>
          <w:b/>
          <w:bCs/>
          <w:color w:val="auto"/>
          <w:sz w:val="24"/>
          <w:szCs w:val="24"/>
        </w:rPr>
        <w:t>a</w:t>
      </w:r>
      <w:r w:rsidR="00A50589" w:rsidRPr="00460CF2">
        <w:rPr>
          <w:rFonts w:ascii="Times New Roman" w:hAnsi="Times New Roman" w:cs="Times New Roman"/>
          <w:b/>
          <w:bCs/>
          <w:color w:val="auto"/>
          <w:sz w:val="24"/>
          <w:szCs w:val="24"/>
        </w:rPr>
        <w:t xml:space="preserve"> </w:t>
      </w:r>
    </w:p>
    <w:p w:rsidR="00283A40" w:rsidRDefault="00283A40" w:rsidP="00283A40">
      <w:pPr>
        <w:pStyle w:val="Bezodstpw"/>
        <w:ind w:left="720"/>
        <w:rPr>
          <w:rFonts w:ascii="Times New Roman" w:hAnsi="Times New Roman" w:cs="Times New Roman"/>
          <w:sz w:val="20"/>
          <w:szCs w:val="20"/>
        </w:rPr>
      </w:pPr>
      <w:r w:rsidRPr="00557FE9">
        <w:rPr>
          <w:rFonts w:ascii="Times New Roman" w:hAnsi="Times New Roman" w:cs="Times New Roman"/>
          <w:sz w:val="20"/>
          <w:szCs w:val="20"/>
        </w:rPr>
        <w:t xml:space="preserve">Proponowany producent i model: ……………………………………………………….. </w:t>
      </w:r>
    </w:p>
    <w:p w:rsidR="00283A40" w:rsidRDefault="00283A40" w:rsidP="00283A40">
      <w:pPr>
        <w:pStyle w:val="Bezodstpw"/>
        <w:ind w:left="720"/>
        <w:rPr>
          <w:rFonts w:ascii="Times New Roman" w:hAnsi="Times New Roman" w:cs="Times New Roman"/>
          <w:sz w:val="24"/>
          <w:szCs w:val="24"/>
        </w:rPr>
      </w:pPr>
    </w:p>
    <w:tbl>
      <w:tblPr>
        <w:tblStyle w:val="TableGrid"/>
        <w:tblW w:w="12949" w:type="dxa"/>
        <w:tblInd w:w="0" w:type="dxa"/>
        <w:tblCellMar>
          <w:top w:w="48" w:type="dxa"/>
          <w:left w:w="116" w:type="dxa"/>
          <w:right w:w="107" w:type="dxa"/>
        </w:tblCellMar>
        <w:tblLook w:val="04A0" w:firstRow="1" w:lastRow="0" w:firstColumn="1" w:lastColumn="0" w:noHBand="0" w:noVBand="1"/>
      </w:tblPr>
      <w:tblGrid>
        <w:gridCol w:w="9493"/>
        <w:gridCol w:w="3456"/>
      </w:tblGrid>
      <w:tr w:rsidR="00460CF2" w:rsidRPr="006C1358" w:rsidTr="00C00E0A">
        <w:trPr>
          <w:trHeight w:val="369"/>
        </w:trPr>
        <w:tc>
          <w:tcPr>
            <w:tcW w:w="9493" w:type="dxa"/>
            <w:tcBorders>
              <w:top w:val="single" w:sz="4" w:space="0" w:color="000000"/>
              <w:left w:val="single" w:sz="4" w:space="0" w:color="000000"/>
              <w:bottom w:val="single" w:sz="4" w:space="0" w:color="000000"/>
              <w:right w:val="single" w:sz="4" w:space="0" w:color="000000"/>
            </w:tcBorders>
          </w:tcPr>
          <w:p w:rsidR="00460CF2" w:rsidRPr="00C00E0A" w:rsidRDefault="00460CF2" w:rsidP="00C00E0A">
            <w:pPr>
              <w:pStyle w:val="Bezodstpw"/>
              <w:rPr>
                <w:rFonts w:ascii="Times New Roman" w:hAnsi="Times New Roman" w:cs="Times New Roman"/>
                <w:sz w:val="18"/>
                <w:szCs w:val="18"/>
              </w:rPr>
            </w:pPr>
            <w:r>
              <w:rPr>
                <w:rFonts w:ascii="Times New Roman" w:hAnsi="Times New Roman" w:cs="Times New Roman"/>
                <w:sz w:val="18"/>
                <w:szCs w:val="18"/>
              </w:rPr>
              <w:t>Opis</w:t>
            </w:r>
          </w:p>
        </w:tc>
        <w:tc>
          <w:tcPr>
            <w:tcW w:w="3456" w:type="dxa"/>
            <w:tcBorders>
              <w:top w:val="single" w:sz="4" w:space="0" w:color="000000"/>
              <w:left w:val="single" w:sz="4" w:space="0" w:color="000000"/>
              <w:bottom w:val="single" w:sz="4" w:space="0" w:color="000000"/>
              <w:right w:val="single" w:sz="4" w:space="0" w:color="000000"/>
            </w:tcBorders>
          </w:tcPr>
          <w:p w:rsidR="00460CF2" w:rsidRPr="00FD4D8E" w:rsidRDefault="00460CF2" w:rsidP="00460CF2">
            <w:pPr>
              <w:pStyle w:val="Bezodstpw"/>
              <w:rPr>
                <w:rFonts w:ascii="Times New Roman" w:hAnsi="Times New Roman" w:cs="Times New Roman"/>
                <w:b/>
                <w:bCs/>
                <w:i/>
                <w:iCs/>
              </w:rPr>
            </w:pPr>
            <w:r w:rsidRPr="00FD4D8E">
              <w:rPr>
                <w:rFonts w:ascii="Times New Roman" w:hAnsi="Times New Roman" w:cs="Times New Roman"/>
                <w:b/>
                <w:bCs/>
                <w:i/>
                <w:iCs/>
              </w:rPr>
              <w:t>Potwierdzenie spełnienia wymagań</w:t>
            </w:r>
          </w:p>
          <w:p w:rsidR="00460CF2" w:rsidRPr="006C1358" w:rsidRDefault="00460CF2" w:rsidP="00460CF2">
            <w:pPr>
              <w:pStyle w:val="Bezodstpw"/>
              <w:rPr>
                <w:rFonts w:ascii="Times New Roman" w:hAnsi="Times New Roman" w:cs="Times New Roman"/>
              </w:rPr>
            </w:pPr>
            <w:r w:rsidRPr="00FD4D8E">
              <w:rPr>
                <w:rFonts w:ascii="Times New Roman" w:hAnsi="Times New Roman" w:cs="Times New Roman"/>
                <w:b/>
                <w:bCs/>
                <w:i/>
                <w:iCs/>
              </w:rPr>
              <w:lastRenderedPageBreak/>
              <w:t>(Należy wpisać SPEŁNIA oraz podać istotne parametry faktyczne)*</w:t>
            </w:r>
          </w:p>
        </w:tc>
      </w:tr>
      <w:tr w:rsidR="00C00E0A" w:rsidRPr="006C1358" w:rsidTr="00C00E0A">
        <w:trPr>
          <w:trHeight w:val="369"/>
        </w:trPr>
        <w:tc>
          <w:tcPr>
            <w:tcW w:w="9493" w:type="dxa"/>
            <w:tcBorders>
              <w:top w:val="single" w:sz="4" w:space="0" w:color="000000"/>
              <w:left w:val="single" w:sz="4" w:space="0" w:color="000000"/>
              <w:bottom w:val="single" w:sz="4" w:space="0" w:color="000000"/>
              <w:right w:val="single" w:sz="4" w:space="0" w:color="000000"/>
            </w:tcBorders>
          </w:tcPr>
          <w:p w:rsidR="00C00E0A" w:rsidRPr="00C00E0A" w:rsidRDefault="00C00E0A" w:rsidP="00C00E0A">
            <w:pPr>
              <w:pStyle w:val="Bezodstpw"/>
              <w:rPr>
                <w:rFonts w:ascii="Times New Roman" w:eastAsia="Times New Roman" w:hAnsi="Times New Roman" w:cs="Times New Roman"/>
                <w:color w:val="auto"/>
                <w:sz w:val="18"/>
                <w:szCs w:val="18"/>
              </w:rPr>
            </w:pPr>
            <w:bookmarkStart w:id="2" w:name="page3R_mcid2"/>
            <w:bookmarkEnd w:id="2"/>
            <w:r w:rsidRPr="00C00E0A">
              <w:rPr>
                <w:rFonts w:ascii="Times New Roman" w:hAnsi="Times New Roman" w:cs="Times New Roman"/>
                <w:sz w:val="18"/>
                <w:szCs w:val="18"/>
              </w:rPr>
              <w:lastRenderedPageBreak/>
              <w:t>A. Administracja zdalna</w:t>
            </w:r>
          </w:p>
          <w:p w:rsidR="00C00E0A" w:rsidRPr="00C00E0A" w:rsidRDefault="00C00E0A" w:rsidP="00C00E0A">
            <w:pPr>
              <w:pStyle w:val="Bezodstpw"/>
              <w:rPr>
                <w:rFonts w:ascii="Times New Roman" w:hAnsi="Times New Roman" w:cs="Times New Roman"/>
                <w:sz w:val="18"/>
                <w:szCs w:val="18"/>
              </w:rPr>
            </w:pPr>
            <w:bookmarkStart w:id="3" w:name="page3R_mcid3"/>
            <w:bookmarkStart w:id="4" w:name="page3R_mcid4"/>
            <w:bookmarkStart w:id="5" w:name="page3R_mcid5"/>
            <w:bookmarkStart w:id="6" w:name="page3R_mcid6"/>
            <w:bookmarkStart w:id="7" w:name="page3R_mcid7"/>
            <w:bookmarkStart w:id="8" w:name="page3R_mcid8"/>
            <w:bookmarkStart w:id="9" w:name="page3R_mcid9"/>
            <w:bookmarkStart w:id="10" w:name="page3R_mcid10"/>
            <w:bookmarkStart w:id="11" w:name="page3R_mcid11"/>
            <w:bookmarkStart w:id="12" w:name="page3R_mcid12"/>
            <w:bookmarkStart w:id="13" w:name="page3R_mcid13"/>
            <w:bookmarkStart w:id="14" w:name="page3R_mcid14"/>
            <w:bookmarkStart w:id="15" w:name="page3R_mcid15"/>
            <w:bookmarkStart w:id="16" w:name="page3R_mcid16"/>
            <w:bookmarkStart w:id="17" w:name="page3R_mcid17"/>
            <w:bookmarkStart w:id="18" w:name="page3R_mcid18"/>
            <w:bookmarkStart w:id="19" w:name="page3R_mcid19"/>
            <w:bookmarkStart w:id="20" w:name="page3R_mcid20"/>
            <w:bookmarkStart w:id="21" w:name="page3R_mcid21"/>
            <w:bookmarkStart w:id="22" w:name="page3R_mcid22"/>
            <w:bookmarkStart w:id="23" w:name="page3R_mcid23"/>
            <w:bookmarkStart w:id="24" w:name="page3R_mcid24"/>
            <w:bookmarkStart w:id="25" w:name="page3R_mcid25"/>
            <w:bookmarkStart w:id="26" w:name="page3R_mcid26"/>
            <w:bookmarkStart w:id="27" w:name="page3R_mcid27"/>
            <w:bookmarkStart w:id="28" w:name="page3R_mcid28"/>
            <w:bookmarkStart w:id="29" w:name="page3R_mcid29"/>
            <w:bookmarkStart w:id="30" w:name="page3R_mcid3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C00E0A">
              <w:rPr>
                <w:rFonts w:ascii="Times New Roman" w:hAnsi="Times New Roman" w:cs="Times New Roman"/>
                <w:sz w:val="18"/>
                <w:szCs w:val="18"/>
              </w:rPr>
              <w:t>1. Serwer administracyjny musi posiadać możliwość instalacji na systemach Windows Server2012, 2016, 2019 oraz systemach</w:t>
            </w:r>
            <w:r>
              <w:rPr>
                <w:rFonts w:ascii="Times New Roman" w:hAnsi="Times New Roman" w:cs="Times New Roman"/>
                <w:sz w:val="18"/>
                <w:szCs w:val="18"/>
              </w:rPr>
              <w:t xml:space="preserve"> </w:t>
            </w:r>
            <w:r w:rsidRPr="00C00E0A">
              <w:rPr>
                <w:rFonts w:ascii="Times New Roman" w:hAnsi="Times New Roman" w:cs="Times New Roman"/>
                <w:sz w:val="18"/>
                <w:szCs w:val="18"/>
              </w:rPr>
              <w:t>Linux.</w:t>
            </w:r>
            <w:r w:rsidRPr="00C00E0A">
              <w:rPr>
                <w:rFonts w:ascii="Times New Roman" w:hAnsi="Times New Roman" w:cs="Times New Roman"/>
                <w:sz w:val="18"/>
                <w:szCs w:val="18"/>
              </w:rPr>
              <w:br/>
              <w:t>2. Serwer zarządzający musi być dostępny w postaci gotowej maszyny wirtualnej w formacie</w:t>
            </w:r>
            <w:r>
              <w:rPr>
                <w:rFonts w:ascii="Times New Roman" w:hAnsi="Times New Roman" w:cs="Times New Roman"/>
                <w:sz w:val="18"/>
                <w:szCs w:val="18"/>
              </w:rPr>
              <w:t xml:space="preserve"> </w:t>
            </w:r>
            <w:r w:rsidRPr="00C00E0A">
              <w:rPr>
                <w:rFonts w:ascii="Times New Roman" w:hAnsi="Times New Roman" w:cs="Times New Roman"/>
                <w:sz w:val="18"/>
                <w:szCs w:val="18"/>
              </w:rPr>
              <w:t>OVA (Open Virtual Appliance) oraz dysku wirtualnego w formacie VHD.</w:t>
            </w:r>
            <w:r w:rsidRPr="00C00E0A">
              <w:rPr>
                <w:rFonts w:ascii="Times New Roman" w:hAnsi="Times New Roman" w:cs="Times New Roman"/>
                <w:sz w:val="18"/>
                <w:szCs w:val="18"/>
              </w:rPr>
              <w:br/>
              <w:t>3. Serwer administracyjny musi wspierać instalację z użyciem nowego lub istniejącego serwera</w:t>
            </w:r>
            <w:r>
              <w:rPr>
                <w:rFonts w:ascii="Times New Roman" w:hAnsi="Times New Roman" w:cs="Times New Roman"/>
                <w:sz w:val="18"/>
                <w:szCs w:val="18"/>
              </w:rPr>
              <w:t xml:space="preserve"> </w:t>
            </w:r>
            <w:r w:rsidRPr="00C00E0A">
              <w:rPr>
                <w:rFonts w:ascii="Times New Roman" w:hAnsi="Times New Roman" w:cs="Times New Roman"/>
                <w:sz w:val="18"/>
                <w:szCs w:val="18"/>
              </w:rPr>
              <w:t>bazy danych MS SQL i MySQL.</w:t>
            </w:r>
            <w:r w:rsidRPr="00C00E0A">
              <w:rPr>
                <w:rFonts w:ascii="Times New Roman" w:hAnsi="Times New Roman" w:cs="Times New Roman"/>
                <w:sz w:val="18"/>
                <w:szCs w:val="18"/>
              </w:rPr>
              <w:br/>
              <w:t>4. Konsola administracyjna musi umożliwiać podgląd szczegółów, dotyczących bazy danych</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takich jak: serwer, nazwa, aktualny rozmiar, nazwa hosta, użytkownik.</w:t>
            </w:r>
            <w:r w:rsidRPr="00C00E0A">
              <w:rPr>
                <w:rFonts w:ascii="Times New Roman" w:hAnsi="Times New Roman" w:cs="Times New Roman"/>
                <w:sz w:val="18"/>
                <w:szCs w:val="18"/>
              </w:rPr>
              <w:br/>
              <w:t>5. Serwer administracyjny musi posiadać możliwość konfiguracji zadania cyklicznego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czyszczenia bazy danych.</w:t>
            </w:r>
            <w:r w:rsidRPr="00C00E0A">
              <w:rPr>
                <w:rFonts w:ascii="Times New Roman" w:hAnsi="Times New Roman" w:cs="Times New Roman"/>
                <w:sz w:val="18"/>
                <w:szCs w:val="18"/>
              </w:rPr>
              <w:br/>
              <w:t>6. Administrator musi posiadać możliwość pobrania wszystkich wymaganych elementów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serwera centralnej administracji w postaci jednego pakietu instalacyjnego i każdego 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modułów oddzielnie bezpośrednio ze strony producenta.</w:t>
            </w:r>
            <w:r w:rsidRPr="00C00E0A">
              <w:rPr>
                <w:rFonts w:ascii="Times New Roman" w:hAnsi="Times New Roman" w:cs="Times New Roman"/>
                <w:sz w:val="18"/>
                <w:szCs w:val="18"/>
              </w:rPr>
              <w:br/>
              <w:t>7. Dostęp do konsoli centralnego zarządzania musi odbywać się z poziomu interfejsu WWW.</w:t>
            </w:r>
            <w:r w:rsidRPr="00C00E0A">
              <w:rPr>
                <w:rFonts w:ascii="Times New Roman" w:hAnsi="Times New Roman" w:cs="Times New Roman"/>
                <w:sz w:val="18"/>
                <w:szCs w:val="18"/>
              </w:rPr>
              <w:br/>
              <w:t xml:space="preserve">8. Narzędzie administracyjne musi wspierać połączenia poprzez serwer </w:t>
            </w:r>
            <w:proofErr w:type="spellStart"/>
            <w:r w:rsidRPr="00C00E0A">
              <w:rPr>
                <w:rFonts w:ascii="Times New Roman" w:hAnsi="Times New Roman" w:cs="Times New Roman"/>
                <w:sz w:val="18"/>
                <w:szCs w:val="18"/>
              </w:rPr>
              <w:t>proxy</w:t>
            </w:r>
            <w:proofErr w:type="spellEnd"/>
            <w:r w:rsidRPr="00C00E0A">
              <w:rPr>
                <w:rFonts w:ascii="Times New Roman" w:hAnsi="Times New Roman" w:cs="Times New Roman"/>
                <w:sz w:val="18"/>
                <w:szCs w:val="18"/>
              </w:rPr>
              <w:t>.</w:t>
            </w:r>
            <w:r w:rsidRPr="00C00E0A">
              <w:rPr>
                <w:rFonts w:ascii="Times New Roman" w:hAnsi="Times New Roman" w:cs="Times New Roman"/>
                <w:sz w:val="18"/>
                <w:szCs w:val="18"/>
              </w:rPr>
              <w:br/>
              <w:t>9. Narzędzie administracyjne musi być kompatybilne z protokołami IPv4 oraz IPv6.</w:t>
            </w:r>
            <w:r w:rsidRPr="00C00E0A">
              <w:rPr>
                <w:rFonts w:ascii="Times New Roman" w:hAnsi="Times New Roman" w:cs="Times New Roman"/>
                <w:sz w:val="18"/>
                <w:szCs w:val="18"/>
              </w:rPr>
              <w:br/>
              <w:t>10. Podczas logowania do konsoli, administrator musi mieć możliwość wyboru języka, w jakim</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zostanie wyświetlony interfejs.</w:t>
            </w:r>
            <w:r w:rsidRPr="00C00E0A">
              <w:rPr>
                <w:rFonts w:ascii="Times New Roman" w:hAnsi="Times New Roman" w:cs="Times New Roman"/>
                <w:sz w:val="18"/>
                <w:szCs w:val="18"/>
              </w:rPr>
              <w:br/>
              <w:t xml:space="preserve">11. Zmiana języka interfejsu konsoli nie może wymagać jej zatrzymania, ani </w:t>
            </w:r>
            <w:proofErr w:type="spellStart"/>
            <w:r w:rsidRPr="00C00E0A">
              <w:rPr>
                <w:rFonts w:ascii="Times New Roman" w:hAnsi="Times New Roman" w:cs="Times New Roman"/>
                <w:sz w:val="18"/>
                <w:szCs w:val="18"/>
              </w:rPr>
              <w:t>reinstalacji</w:t>
            </w:r>
            <w:proofErr w:type="spellEnd"/>
            <w:r w:rsidRPr="00C00E0A">
              <w:rPr>
                <w:rFonts w:ascii="Times New Roman" w:hAnsi="Times New Roman" w:cs="Times New Roman"/>
                <w:sz w:val="18"/>
                <w:szCs w:val="18"/>
              </w:rPr>
              <w:t>.</w:t>
            </w:r>
            <w:r w:rsidRPr="00C00E0A">
              <w:rPr>
                <w:rFonts w:ascii="Times New Roman" w:hAnsi="Times New Roman" w:cs="Times New Roman"/>
                <w:sz w:val="18"/>
                <w:szCs w:val="18"/>
              </w:rPr>
              <w:br/>
              <w:t>12. Interfejs musi być zabezpieczony za pośrednictwem protokołu SSL.</w:t>
            </w:r>
            <w:r w:rsidRPr="00C00E0A">
              <w:rPr>
                <w:rFonts w:ascii="Times New Roman" w:hAnsi="Times New Roman" w:cs="Times New Roman"/>
                <w:sz w:val="18"/>
                <w:szCs w:val="18"/>
              </w:rPr>
              <w:br/>
              <w:t>13. Konsola administracyjna musi ostrzegać administratora, kiedy używa niewspieranej</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przeglądarki, do administracji rozwiązaniem antywirusowym.</w:t>
            </w:r>
            <w:r w:rsidRPr="00C00E0A">
              <w:rPr>
                <w:rFonts w:ascii="Times New Roman" w:hAnsi="Times New Roman" w:cs="Times New Roman"/>
                <w:sz w:val="18"/>
                <w:szCs w:val="18"/>
              </w:rPr>
              <w:br/>
              <w:t>14. Narzędzie do administracji zdalnej musi posiadać moduł, pozwalający na wykrycie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niezarządzanych stacji roboczych w sieci.</w:t>
            </w:r>
            <w:r w:rsidRPr="00C00E0A">
              <w:rPr>
                <w:rFonts w:ascii="Times New Roman" w:hAnsi="Times New Roman" w:cs="Times New Roman"/>
                <w:sz w:val="18"/>
                <w:szCs w:val="18"/>
              </w:rPr>
              <w:br/>
              <w:t>15. Serwer administracyjny musi posiadać mechanizm instalacji zdalnej agenta na stacjach</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roboczych.</w:t>
            </w:r>
            <w:r w:rsidRPr="00C00E0A">
              <w:rPr>
                <w:rFonts w:ascii="Times New Roman" w:hAnsi="Times New Roman" w:cs="Times New Roman"/>
                <w:sz w:val="18"/>
                <w:szCs w:val="18"/>
              </w:rPr>
              <w:br/>
              <w:t>16. Serwer administracyjny musi posiadać mechanizm wykrywający sklonowane maszyny na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podstawie unikatowego identyfikatora sprzętowego stacji.</w:t>
            </w:r>
            <w:r w:rsidRPr="00C00E0A">
              <w:rPr>
                <w:rFonts w:ascii="Times New Roman" w:hAnsi="Times New Roman" w:cs="Times New Roman"/>
                <w:sz w:val="18"/>
                <w:szCs w:val="18"/>
              </w:rPr>
              <w:br/>
              <w:t>17. Serwer administracyjny musi posiadać wsparcie dla „VDI” oraz „</w:t>
            </w:r>
            <w:proofErr w:type="spellStart"/>
            <w:r w:rsidRPr="00C00E0A">
              <w:rPr>
                <w:rFonts w:ascii="Times New Roman" w:hAnsi="Times New Roman" w:cs="Times New Roman"/>
                <w:sz w:val="18"/>
                <w:szCs w:val="18"/>
              </w:rPr>
              <w:t>Golden</w:t>
            </w:r>
            <w:proofErr w:type="spellEnd"/>
            <w:r w:rsidRPr="00C00E0A">
              <w:rPr>
                <w:rFonts w:ascii="Times New Roman" w:hAnsi="Times New Roman" w:cs="Times New Roman"/>
                <w:sz w:val="18"/>
                <w:szCs w:val="18"/>
              </w:rPr>
              <w:t xml:space="preserve"> Master Image”.</w:t>
            </w:r>
            <w:r w:rsidRPr="00C00E0A">
              <w:rPr>
                <w:rFonts w:ascii="Times New Roman" w:hAnsi="Times New Roman" w:cs="Times New Roman"/>
                <w:sz w:val="18"/>
                <w:szCs w:val="18"/>
              </w:rPr>
              <w:br/>
              <w:t>18. Serwer administracyjny musi posiadać możliwość podłączenia 250 000 hostów.</w:t>
            </w:r>
            <w:r w:rsidRPr="00C00E0A">
              <w:rPr>
                <w:rFonts w:ascii="Times New Roman" w:hAnsi="Times New Roman" w:cs="Times New Roman"/>
                <w:sz w:val="18"/>
                <w:szCs w:val="18"/>
              </w:rPr>
              <w:br/>
              <w:t>19. Instalacja serwera administracyjnego powinna posiadać możliwość pracy w sieci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rozproszonej, nie wymagając dodatkowego serwera </w:t>
            </w:r>
            <w:proofErr w:type="spellStart"/>
            <w:r w:rsidRPr="00C00E0A">
              <w:rPr>
                <w:rFonts w:ascii="Times New Roman" w:hAnsi="Times New Roman" w:cs="Times New Roman"/>
                <w:sz w:val="18"/>
                <w:szCs w:val="18"/>
              </w:rPr>
              <w:t>proxy</w:t>
            </w:r>
            <w:proofErr w:type="spellEnd"/>
            <w:r w:rsidRPr="00C00E0A">
              <w:rPr>
                <w:rFonts w:ascii="Times New Roman" w:hAnsi="Times New Roman" w:cs="Times New Roman"/>
                <w:sz w:val="18"/>
                <w:szCs w:val="18"/>
              </w:rPr>
              <w:t>.</w:t>
            </w:r>
            <w:r w:rsidRPr="00C00E0A">
              <w:rPr>
                <w:rFonts w:ascii="Times New Roman" w:hAnsi="Times New Roman" w:cs="Times New Roman"/>
                <w:sz w:val="18"/>
                <w:szCs w:val="18"/>
              </w:rPr>
              <w:br/>
              <w:t>20. Rozwiązanie ma posiadać możliwość komunikacji agenta przy wykorzystaniu HTTP Proxy.</w:t>
            </w:r>
            <w:r w:rsidRPr="00C00E0A">
              <w:rPr>
                <w:rFonts w:ascii="Times New Roman" w:hAnsi="Times New Roman" w:cs="Times New Roman"/>
                <w:sz w:val="18"/>
                <w:szCs w:val="18"/>
              </w:rPr>
              <w:br/>
              <w:t>21. Administrator musi posiadać możliwość instalacji modułu do zarządzania urządzeniami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mobilnymi – MDM.</w:t>
            </w:r>
            <w:r w:rsidRPr="00C00E0A">
              <w:rPr>
                <w:rFonts w:ascii="Times New Roman" w:hAnsi="Times New Roman" w:cs="Times New Roman"/>
                <w:sz w:val="18"/>
                <w:szCs w:val="18"/>
              </w:rPr>
              <w:br/>
              <w:t>22. Serwer administracyjny musi posiadać możliwość sprawdzenia lokalizacji dla urządzeń 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systemami iOS.</w:t>
            </w:r>
            <w:r w:rsidRPr="00C00E0A">
              <w:rPr>
                <w:rFonts w:ascii="Times New Roman" w:hAnsi="Times New Roman" w:cs="Times New Roman"/>
                <w:sz w:val="18"/>
                <w:szCs w:val="18"/>
              </w:rPr>
              <w:br/>
              <w:t>23. Serwer administracyjny musi posiadać możliwość wdrożenia urządzenia z iOS 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wykorzystaniem programu DEP.</w:t>
            </w:r>
            <w:r w:rsidRPr="00C00E0A">
              <w:rPr>
                <w:rFonts w:ascii="Times New Roman" w:hAnsi="Times New Roman" w:cs="Times New Roman"/>
                <w:sz w:val="18"/>
                <w:szCs w:val="18"/>
              </w:rPr>
              <w:br/>
              <w:t>24. Serwer administracyjny musi posiadać możliwość konfiguracji polityk zabezpieczeń takich jak:</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ograniczenia funkcji urządzenia, blokadę usuwania aplikacji, konfigurację usługi </w:t>
            </w:r>
            <w:proofErr w:type="spellStart"/>
            <w:r w:rsidRPr="00C00E0A">
              <w:rPr>
                <w:rFonts w:ascii="Times New Roman" w:hAnsi="Times New Roman" w:cs="Times New Roman"/>
                <w:sz w:val="18"/>
                <w:szCs w:val="18"/>
              </w:rPr>
              <w:t>Airprint</w:t>
            </w:r>
            <w:proofErr w:type="spellEnd"/>
            <w:r w:rsidRPr="00C00E0A">
              <w:rPr>
                <w:rFonts w:ascii="Times New Roman" w:hAnsi="Times New Roman" w:cs="Times New Roman"/>
                <w:sz w:val="18"/>
                <w:szCs w:val="18"/>
              </w:rPr>
              <w:t>,</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konfigurację ustawień Bluetooth, Wi-Fi, VPN dla urządzeń z systemem iOS 10 oraz 11.</w:t>
            </w:r>
            <w:r w:rsidRPr="00C00E0A">
              <w:rPr>
                <w:rFonts w:ascii="Times New Roman" w:hAnsi="Times New Roman" w:cs="Times New Roman"/>
                <w:sz w:val="18"/>
                <w:szCs w:val="18"/>
              </w:rPr>
              <w:br/>
              <w:t>25. Serwer administracyjny musi posiadać możliwość lokalizacji urządzeń mobilnych przy</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wykorzystaniu Google </w:t>
            </w:r>
            <w:proofErr w:type="spellStart"/>
            <w:r w:rsidRPr="00C00E0A">
              <w:rPr>
                <w:rFonts w:ascii="Times New Roman" w:hAnsi="Times New Roman" w:cs="Times New Roman"/>
                <w:sz w:val="18"/>
                <w:szCs w:val="18"/>
              </w:rPr>
              <w:t>maps</w:t>
            </w:r>
            <w:proofErr w:type="spellEnd"/>
            <w:r w:rsidRPr="00C00E0A">
              <w:rPr>
                <w:rFonts w:ascii="Times New Roman" w:hAnsi="Times New Roman" w:cs="Times New Roman"/>
                <w:sz w:val="18"/>
                <w:szCs w:val="18"/>
              </w:rPr>
              <w:t xml:space="preserve">, Bing </w:t>
            </w:r>
            <w:proofErr w:type="spellStart"/>
            <w:r w:rsidRPr="00C00E0A">
              <w:rPr>
                <w:rFonts w:ascii="Times New Roman" w:hAnsi="Times New Roman" w:cs="Times New Roman"/>
                <w:sz w:val="18"/>
                <w:szCs w:val="18"/>
              </w:rPr>
              <w:t>maps</w:t>
            </w:r>
            <w:proofErr w:type="spellEnd"/>
            <w:r w:rsidRPr="00C00E0A">
              <w:rPr>
                <w:rFonts w:ascii="Times New Roman" w:hAnsi="Times New Roman" w:cs="Times New Roman"/>
                <w:sz w:val="18"/>
                <w:szCs w:val="18"/>
              </w:rPr>
              <w:t xml:space="preserve">, </w:t>
            </w:r>
            <w:proofErr w:type="spellStart"/>
            <w:r w:rsidRPr="00C00E0A">
              <w:rPr>
                <w:rFonts w:ascii="Times New Roman" w:hAnsi="Times New Roman" w:cs="Times New Roman"/>
                <w:sz w:val="18"/>
                <w:szCs w:val="18"/>
              </w:rPr>
              <w:t>OpenStreetMap</w:t>
            </w:r>
            <w:proofErr w:type="spellEnd"/>
            <w:r w:rsidRPr="00C00E0A">
              <w:rPr>
                <w:rFonts w:ascii="Times New Roman" w:hAnsi="Times New Roman" w:cs="Times New Roman"/>
                <w:sz w:val="18"/>
                <w:szCs w:val="18"/>
              </w:rPr>
              <w:t>.</w:t>
            </w:r>
            <w:r w:rsidRPr="00C00E0A">
              <w:rPr>
                <w:rFonts w:ascii="Times New Roman" w:hAnsi="Times New Roman" w:cs="Times New Roman"/>
                <w:sz w:val="18"/>
                <w:szCs w:val="18"/>
              </w:rPr>
              <w:br/>
            </w:r>
            <w:r w:rsidRPr="00C00E0A">
              <w:rPr>
                <w:rFonts w:ascii="Times New Roman" w:hAnsi="Times New Roman" w:cs="Times New Roman"/>
                <w:sz w:val="18"/>
                <w:szCs w:val="18"/>
              </w:rPr>
              <w:lastRenderedPageBreak/>
              <w:t>26. Administrator musi posiadać możliwość instalacji serwera HTTP Proxy, pozwalającego na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pobieranie aktualizacji silnika detekcji oraz pakietów instalacyjnych na stacjach roboczych.</w:t>
            </w:r>
            <w:r w:rsidRPr="00C00E0A">
              <w:rPr>
                <w:rFonts w:ascii="Times New Roman" w:hAnsi="Times New Roman" w:cs="Times New Roman"/>
                <w:sz w:val="18"/>
                <w:szCs w:val="18"/>
              </w:rPr>
              <w:br/>
              <w:t>27. Serwer HTTP Proxy musi posiadać mechanizm zapisywania w pamięci podręcznej (cache)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pobieranych elementów.</w:t>
            </w:r>
            <w:bookmarkStart w:id="31" w:name="page23R_mcid0"/>
            <w:bookmarkStart w:id="32" w:name="page23R_mcid1"/>
            <w:bookmarkStart w:id="33" w:name="page23R_mcid2"/>
            <w:bookmarkStart w:id="34" w:name="page23R_mcid3"/>
            <w:bookmarkStart w:id="35" w:name="page23R_mcid4"/>
            <w:bookmarkStart w:id="36" w:name="page23R_mcid5"/>
            <w:bookmarkStart w:id="37" w:name="page23R_mcid6"/>
            <w:bookmarkStart w:id="38" w:name="page23R_mcid7"/>
            <w:bookmarkStart w:id="39" w:name="page23R_mcid8"/>
            <w:bookmarkStart w:id="40" w:name="page23R_mcid9"/>
            <w:bookmarkStart w:id="41" w:name="page23R_mcid10"/>
            <w:bookmarkStart w:id="42" w:name="page23R_mcid11"/>
            <w:bookmarkStart w:id="43" w:name="page23R_mcid12"/>
            <w:bookmarkStart w:id="44" w:name="page23R_mcid13"/>
            <w:bookmarkStart w:id="45" w:name="page23R_mcid14"/>
            <w:bookmarkStart w:id="46" w:name="page23R_mcid15"/>
            <w:bookmarkStart w:id="47" w:name="page23R_mcid16"/>
            <w:bookmarkStart w:id="48" w:name="page23R_mcid17"/>
            <w:bookmarkStart w:id="49" w:name="page23R_mcid18"/>
            <w:bookmarkStart w:id="50" w:name="page23R_mcid1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0B5F1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28. Komunikacja pomiędzy poszczególnymi modułami serwera musi być zabezpieczona za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pomocą certyfikatów.</w:t>
            </w:r>
            <w:r w:rsidRPr="00C00E0A">
              <w:rPr>
                <w:rFonts w:ascii="Times New Roman" w:hAnsi="Times New Roman" w:cs="Times New Roman"/>
                <w:sz w:val="18"/>
                <w:szCs w:val="18"/>
              </w:rPr>
              <w:br/>
              <w:t>29. Serwer administracyjny musi posiadać możliwość utworzenia własnego CA (</w:t>
            </w:r>
            <w:proofErr w:type="spellStart"/>
            <w:r w:rsidRPr="00C00E0A">
              <w:rPr>
                <w:rFonts w:ascii="Times New Roman" w:hAnsi="Times New Roman" w:cs="Times New Roman"/>
                <w:sz w:val="18"/>
                <w:szCs w:val="18"/>
              </w:rPr>
              <w:t>Certification</w:t>
            </w:r>
            <w:proofErr w:type="spellEnd"/>
            <w:r w:rsidR="000B5F1A">
              <w:rPr>
                <w:rFonts w:ascii="Times New Roman" w:hAnsi="Times New Roman" w:cs="Times New Roman"/>
                <w:sz w:val="18"/>
                <w:szCs w:val="18"/>
              </w:rPr>
              <w:t xml:space="preserve"> </w:t>
            </w:r>
            <w:r w:rsidRPr="00C00E0A">
              <w:rPr>
                <w:rFonts w:ascii="Times New Roman" w:hAnsi="Times New Roman" w:cs="Times New Roman"/>
                <w:sz w:val="18"/>
                <w:szCs w:val="18"/>
              </w:rPr>
              <w:t>Authority) oraz dowolnej liczby certyfikatów z podziałem na typ elementu: agent, serwer</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zarządzający, serwer </w:t>
            </w:r>
            <w:proofErr w:type="spellStart"/>
            <w:r w:rsidRPr="00C00E0A">
              <w:rPr>
                <w:rFonts w:ascii="Times New Roman" w:hAnsi="Times New Roman" w:cs="Times New Roman"/>
                <w:sz w:val="18"/>
                <w:szCs w:val="18"/>
              </w:rPr>
              <w:t>proxy</w:t>
            </w:r>
            <w:proofErr w:type="spellEnd"/>
            <w:r w:rsidRPr="00C00E0A">
              <w:rPr>
                <w:rFonts w:ascii="Times New Roman" w:hAnsi="Times New Roman" w:cs="Times New Roman"/>
                <w:sz w:val="18"/>
                <w:szCs w:val="18"/>
              </w:rPr>
              <w:t>, moduł zarządzania urządzeniami mobilnymi.</w:t>
            </w:r>
            <w:r w:rsidRPr="00C00E0A">
              <w:rPr>
                <w:rFonts w:ascii="Times New Roman" w:hAnsi="Times New Roman" w:cs="Times New Roman"/>
                <w:sz w:val="18"/>
                <w:szCs w:val="18"/>
              </w:rPr>
              <w:br/>
              <w:t>30. Serwer administracyjny musi pozwalać na zarządzanie programami zabezpieczającymi na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maszynach z systemami Windows, </w:t>
            </w:r>
            <w:proofErr w:type="spellStart"/>
            <w:r w:rsidRPr="00C00E0A">
              <w:rPr>
                <w:rFonts w:ascii="Times New Roman" w:hAnsi="Times New Roman" w:cs="Times New Roman"/>
                <w:sz w:val="18"/>
                <w:szCs w:val="18"/>
              </w:rPr>
              <w:t>MacOS</w:t>
            </w:r>
            <w:proofErr w:type="spellEnd"/>
            <w:r w:rsidRPr="00C00E0A">
              <w:rPr>
                <w:rFonts w:ascii="Times New Roman" w:hAnsi="Times New Roman" w:cs="Times New Roman"/>
                <w:sz w:val="18"/>
                <w:szCs w:val="18"/>
              </w:rPr>
              <w:t>, Linux, Android.</w:t>
            </w:r>
            <w:r w:rsidRPr="00C00E0A">
              <w:rPr>
                <w:rFonts w:ascii="Times New Roman" w:hAnsi="Times New Roman" w:cs="Times New Roman"/>
                <w:sz w:val="18"/>
                <w:szCs w:val="18"/>
              </w:rPr>
              <w:br/>
              <w:t>31. Serwer administracyjny musi pozwalać na zarządzanie urządzeniami z systemem iOS.</w:t>
            </w:r>
            <w:r w:rsidRPr="00C00E0A">
              <w:rPr>
                <w:rFonts w:ascii="Times New Roman" w:hAnsi="Times New Roman" w:cs="Times New Roman"/>
                <w:sz w:val="18"/>
                <w:szCs w:val="18"/>
              </w:rPr>
              <w:br/>
              <w:t>32. Serwer administracyjny musi pozwalać na centralną konfigurację i zarządzanie przynajmniej</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takimi modułami jak: ochrona antywirusowa, zapora osobista, kontrola dostępu do stron</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internetowych, które działają na stacjach roboczych w sieci.</w:t>
            </w:r>
            <w:r w:rsidRPr="00C00E0A">
              <w:rPr>
                <w:rFonts w:ascii="Times New Roman" w:hAnsi="Times New Roman" w:cs="Times New Roman"/>
                <w:sz w:val="18"/>
                <w:szCs w:val="18"/>
              </w:rPr>
              <w:br/>
              <w:t>33. Zarządzanie oprogramowaniem zabezpieczającym na stacjach roboczych musi odbywać się za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pośrednictwem dedykowanego agenta.</w:t>
            </w:r>
            <w:r w:rsidRPr="00C00E0A">
              <w:rPr>
                <w:rFonts w:ascii="Times New Roman" w:hAnsi="Times New Roman" w:cs="Times New Roman"/>
                <w:sz w:val="18"/>
                <w:szCs w:val="18"/>
              </w:rPr>
              <w:br/>
              <w:t>34. Administrator musi posiadać możliwość zarządzania stacjami roboczymi za pomocą</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dedykowanego agenta, na których nie jest zainstalowane oprogramowanie zabezpieczające.</w:t>
            </w:r>
            <w:r w:rsidRPr="00C00E0A">
              <w:rPr>
                <w:rFonts w:ascii="Times New Roman" w:hAnsi="Times New Roman" w:cs="Times New Roman"/>
                <w:sz w:val="18"/>
                <w:szCs w:val="18"/>
              </w:rPr>
              <w:br/>
              <w:t>35. Z poziomu konsoli zarządzania administrator ma mieć możliwość weryfikacji podzespołów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zarządzanego komputera (w tym przynajmniej: producent, model, numer seryjny, typ 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wersja oprogramowania układowego, informacje o systemie, procesor, pamięć RAM,</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wykorzystanie dysku twardego, informacje o wyświetlaczu, urządzenia peryferyjne,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urządzenia audio, drukarki, karty sieciowe, urządzenia masowe) oraz wylistowanie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zainstalowanego oprogramowania firm trzecich dla systemów Windows oraz </w:t>
            </w:r>
            <w:proofErr w:type="spellStart"/>
            <w:r w:rsidRPr="00C00E0A">
              <w:rPr>
                <w:rFonts w:ascii="Times New Roman" w:hAnsi="Times New Roman" w:cs="Times New Roman"/>
                <w:sz w:val="18"/>
                <w:szCs w:val="18"/>
              </w:rPr>
              <w:t>MacOS</w:t>
            </w:r>
            <w:proofErr w:type="spellEnd"/>
            <w:r w:rsidRPr="00C00E0A">
              <w:rPr>
                <w:rFonts w:ascii="Times New Roman" w:hAnsi="Times New Roman" w:cs="Times New Roman"/>
                <w:sz w:val="18"/>
                <w:szCs w:val="18"/>
              </w:rPr>
              <w:t xml:space="preserve"> 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możliwością jego odinstalowania.</w:t>
            </w:r>
            <w:r w:rsidRPr="00C00E0A">
              <w:rPr>
                <w:rFonts w:ascii="Times New Roman" w:hAnsi="Times New Roman" w:cs="Times New Roman"/>
                <w:sz w:val="18"/>
                <w:szCs w:val="18"/>
              </w:rPr>
              <w:br/>
              <w:t>36. Serwer administracyjny musi posiadać możliwość wymuszenia połączenia agenta do serwera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administracyjnego z pominięciem domyślnego czasu oczekiwania na połączenie.</w:t>
            </w:r>
            <w:r w:rsidRPr="00C00E0A">
              <w:rPr>
                <w:rFonts w:ascii="Times New Roman" w:hAnsi="Times New Roman" w:cs="Times New Roman"/>
                <w:sz w:val="18"/>
                <w:szCs w:val="18"/>
              </w:rPr>
              <w:br/>
              <w:t>37. Instalacja zdalna agenta z poziomu serwera administracyjnego nie może wymagać określenia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architektury systemu (32 lub 64 bitowy) oraz jego rodzaju (Windows, </w:t>
            </w:r>
            <w:proofErr w:type="spellStart"/>
            <w:r w:rsidRPr="00C00E0A">
              <w:rPr>
                <w:rFonts w:ascii="Times New Roman" w:hAnsi="Times New Roman" w:cs="Times New Roman"/>
                <w:sz w:val="18"/>
                <w:szCs w:val="18"/>
              </w:rPr>
              <w:t>MacOS</w:t>
            </w:r>
            <w:proofErr w:type="spellEnd"/>
            <w:r w:rsidRPr="00C00E0A">
              <w:rPr>
                <w:rFonts w:ascii="Times New Roman" w:hAnsi="Times New Roman" w:cs="Times New Roman"/>
                <w:sz w:val="18"/>
                <w:szCs w:val="18"/>
              </w:rPr>
              <w:t>, Linux), a wybór</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odpowiedniego pakietu musi być w pełni automatyczny.</w:t>
            </w:r>
            <w:r w:rsidRPr="00C00E0A">
              <w:rPr>
                <w:rFonts w:ascii="Times New Roman" w:hAnsi="Times New Roman" w:cs="Times New Roman"/>
                <w:sz w:val="18"/>
                <w:szCs w:val="18"/>
              </w:rPr>
              <w:br/>
              <w:t>38. W przypadku braku zainstalowanego produktu zabezpieczającego na urządzeniu mobilnym 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systemem Android, musi istnieć możliwość jego pobrania ze sklepu Google Play.</w:t>
            </w:r>
            <w:r w:rsidRPr="00C00E0A">
              <w:rPr>
                <w:rFonts w:ascii="Times New Roman" w:hAnsi="Times New Roman" w:cs="Times New Roman"/>
                <w:sz w:val="18"/>
                <w:szCs w:val="18"/>
              </w:rPr>
              <w:br/>
              <w:t>39. Administrator musi posiadać możliwość utworzenia listy autoryzowanych urządzeń</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mobilnych, które mogą zostać podłączone do serwera centralnej administracji.</w:t>
            </w:r>
            <w:r w:rsidRPr="00C00E0A">
              <w:rPr>
                <w:rFonts w:ascii="Times New Roman" w:hAnsi="Times New Roman" w:cs="Times New Roman"/>
                <w:sz w:val="18"/>
                <w:szCs w:val="18"/>
              </w:rPr>
              <w:br/>
              <w:t>40. Serwer administracyjny musi posiadać możliwość zablokowania, odblokowania,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wyczyszczenia zawartości, zlokalizowania oraz uruchomienia syreny na zarządzanym</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urządzaniu mobilnym. Funkcjonalność musi wykorzystywać połączenie internetowe, a nie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komunikację za pośrednictwem wiadomości SMS.</w:t>
            </w:r>
            <w:r w:rsidRPr="00C00E0A">
              <w:rPr>
                <w:rFonts w:ascii="Times New Roman" w:hAnsi="Times New Roman" w:cs="Times New Roman"/>
                <w:sz w:val="18"/>
                <w:szCs w:val="18"/>
              </w:rPr>
              <w:br/>
              <w:t>41. Administrator musi posiadać możliwość utworzenia użytkownika serwera administracyjnego.</w:t>
            </w:r>
            <w:r w:rsidRPr="00C00E0A">
              <w:rPr>
                <w:rFonts w:ascii="Times New Roman" w:hAnsi="Times New Roman" w:cs="Times New Roman"/>
                <w:sz w:val="18"/>
                <w:szCs w:val="18"/>
              </w:rPr>
              <w:br/>
              <w:t>42. Administrator musi posiadać możliwość dodania grupy użytkowników z Active Directory do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serwera administracyjnego. Użytkownik grupy usługi katalogowej Active Directory musi mieć</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możliwość logowania się do konsoli administracyjnej swoimi poświadczeniami domenowymi.</w:t>
            </w:r>
            <w:r w:rsidR="000B5F1A">
              <w:rPr>
                <w:rFonts w:ascii="Times New Roman" w:hAnsi="Times New Roman" w:cs="Times New Roman"/>
                <w:sz w:val="18"/>
                <w:szCs w:val="18"/>
              </w:rPr>
              <w:t xml:space="preserve"> </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43. Administrator musi posiadać możliwość wymuszenia dwufazowej autoryzacji podczas</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logowania do konsoli administracyjnej.</w:t>
            </w:r>
            <w:r w:rsidRPr="00C00E0A">
              <w:rPr>
                <w:rFonts w:ascii="Times New Roman" w:hAnsi="Times New Roman" w:cs="Times New Roman"/>
                <w:sz w:val="18"/>
                <w:szCs w:val="18"/>
              </w:rPr>
              <w:br/>
              <w:t>44. Serwer administracyjny musi posiadać możliwość dodania zestawu uprawnień dla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użytkowników w oparciu co najmniej o funkcje zarządzania: politykami, instalacją agentów,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raportowaniem, zarządzaniem licencjami, zadaniami administracyjnymi. Każda z funkcji musi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posiadać możliwość wyboru uprawnienia: odczyt, użyj, zapisz oraz brak.</w:t>
            </w:r>
            <w:r w:rsidRPr="00C00E0A">
              <w:rPr>
                <w:rFonts w:ascii="Times New Roman" w:hAnsi="Times New Roman" w:cs="Times New Roman"/>
                <w:sz w:val="18"/>
                <w:szCs w:val="18"/>
              </w:rPr>
              <w:br/>
              <w:t>45. Administrator musi posiadać możliwość przypisania kilku zestawów uprawnień do jednego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użytkownika.</w:t>
            </w:r>
            <w:r w:rsidRPr="00C00E0A">
              <w:rPr>
                <w:rFonts w:ascii="Times New Roman" w:hAnsi="Times New Roman" w:cs="Times New Roman"/>
                <w:sz w:val="18"/>
                <w:szCs w:val="18"/>
              </w:rPr>
              <w:br/>
            </w:r>
            <w:r w:rsidRPr="00C00E0A">
              <w:rPr>
                <w:rFonts w:ascii="Times New Roman" w:hAnsi="Times New Roman" w:cs="Times New Roman"/>
                <w:sz w:val="18"/>
                <w:szCs w:val="18"/>
              </w:rPr>
              <w:lastRenderedPageBreak/>
              <w:t>46. Użytkownik musi posiadać możliwość zmiany hasła dla swojego konta, bez konieczności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logowania się do konsoli administracyjnej.</w:t>
            </w:r>
            <w:r w:rsidRPr="00C00E0A">
              <w:rPr>
                <w:rFonts w:ascii="Times New Roman" w:hAnsi="Times New Roman" w:cs="Times New Roman"/>
                <w:sz w:val="18"/>
                <w:szCs w:val="18"/>
              </w:rPr>
              <w:br/>
              <w:t>47. Serwer administracyjny musi posiadać możliwość konfiguracji czasu bezczynności, po którym</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użytkownik zostanie automatycznie wylogowany.</w:t>
            </w:r>
          </w:p>
          <w:p w:rsidR="00C00E0A" w:rsidRPr="00C00E0A" w:rsidRDefault="00C00E0A" w:rsidP="00C00E0A">
            <w:pPr>
              <w:pStyle w:val="Bezodstpw"/>
              <w:rPr>
                <w:rFonts w:ascii="Times New Roman" w:hAnsi="Times New Roman" w:cs="Times New Roman"/>
                <w:sz w:val="18"/>
                <w:szCs w:val="18"/>
              </w:rPr>
            </w:pPr>
            <w:bookmarkStart w:id="51" w:name="page25R_mcid0"/>
            <w:bookmarkStart w:id="52" w:name="page25R_mcid1"/>
            <w:bookmarkStart w:id="53" w:name="page25R_mcid2"/>
            <w:bookmarkStart w:id="54" w:name="page25R_mcid3"/>
            <w:bookmarkStart w:id="55" w:name="page25R_mcid4"/>
            <w:bookmarkStart w:id="56" w:name="page25R_mcid5"/>
            <w:bookmarkStart w:id="57" w:name="page25R_mcid6"/>
            <w:bookmarkStart w:id="58" w:name="page25R_mcid7"/>
            <w:bookmarkStart w:id="59" w:name="page25R_mcid8"/>
            <w:bookmarkStart w:id="60" w:name="page25R_mcid9"/>
            <w:bookmarkStart w:id="61" w:name="page25R_mcid10"/>
            <w:bookmarkStart w:id="62" w:name="page25R_mcid11"/>
            <w:bookmarkStart w:id="63" w:name="page25R_mcid12"/>
            <w:bookmarkStart w:id="64" w:name="page25R_mcid13"/>
            <w:bookmarkStart w:id="65" w:name="page25R_mcid14"/>
            <w:bookmarkStart w:id="66" w:name="page25R_mcid15"/>
            <w:bookmarkStart w:id="67" w:name="page25R_mcid16"/>
            <w:bookmarkStart w:id="68" w:name="page25R_mcid17"/>
            <w:bookmarkStart w:id="69" w:name="page25R_mcid18"/>
            <w:bookmarkStart w:id="70" w:name="page25R_mcid19"/>
            <w:bookmarkStart w:id="71" w:name="page25R_mcid20"/>
            <w:bookmarkStart w:id="72" w:name="page25R_mcid2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C00E0A">
              <w:rPr>
                <w:rFonts w:ascii="Times New Roman" w:hAnsi="Times New Roman" w:cs="Times New Roman"/>
                <w:sz w:val="18"/>
                <w:szCs w:val="18"/>
              </w:rPr>
              <w:t>48. Serwer administracyjny musi posiadać zadania klienta oraz zadania serwera. Zadania serwera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muszą zawierać przynajmniej zadanie instalacji agenta, generowania raportów oraz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synchronizacji elementów z Active Directory. Zadania klienta muszą być wykonywane za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pośrednictwem agenta na stacji roboczej.</w:t>
            </w:r>
            <w:r w:rsidRPr="00C00E0A">
              <w:rPr>
                <w:rFonts w:ascii="Times New Roman" w:hAnsi="Times New Roman" w:cs="Times New Roman"/>
                <w:sz w:val="18"/>
                <w:szCs w:val="18"/>
              </w:rPr>
              <w:br/>
              <w:t>49. Agent musi posiadać mechanizm pozwalający na zapis zadania w swojej pamięci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wewnętrznej w celu ich późniejszego wykonania bez względu na stan połączenia z serwerem</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centralnej administracji.</w:t>
            </w:r>
            <w:r w:rsidRPr="00C00E0A">
              <w:rPr>
                <w:rFonts w:ascii="Times New Roman" w:hAnsi="Times New Roman" w:cs="Times New Roman"/>
                <w:sz w:val="18"/>
                <w:szCs w:val="18"/>
              </w:rPr>
              <w:br/>
              <w:t>50. Serwer administracyjny musi posiadać możliwość instalacji oprogramowania z użyciem</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parametrów instalacyjnych.</w:t>
            </w:r>
            <w:r w:rsidRPr="00C00E0A">
              <w:rPr>
                <w:rFonts w:ascii="Times New Roman" w:hAnsi="Times New Roman" w:cs="Times New Roman"/>
                <w:sz w:val="18"/>
                <w:szCs w:val="18"/>
              </w:rPr>
              <w:br/>
              <w:t>51. Serwer administracyjny musi posiadać możliwość deinstalacji programu zabezpieczającego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firm trzecich, zgodnych z technologią OPSWAT.</w:t>
            </w:r>
            <w:r w:rsidRPr="00C00E0A">
              <w:rPr>
                <w:rFonts w:ascii="Times New Roman" w:hAnsi="Times New Roman" w:cs="Times New Roman"/>
                <w:sz w:val="18"/>
                <w:szCs w:val="18"/>
              </w:rPr>
              <w:br/>
              <w:t>52. Serwer administracyjny musi posiadać możliwość wysłania polecenia: wyświetlenia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komunikatu, aktualizacji systemu operacyjnego, zamknięcia komputera, uruchomienia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ponownego komputera oraz uruchomienia komendy na stacji klienckiej.</w:t>
            </w:r>
            <w:r w:rsidRPr="00C00E0A">
              <w:rPr>
                <w:rFonts w:ascii="Times New Roman" w:hAnsi="Times New Roman" w:cs="Times New Roman"/>
                <w:sz w:val="18"/>
                <w:szCs w:val="18"/>
              </w:rPr>
              <w:br/>
              <w:t>53. Serwer administracyjny musi posiadać możliwość uruchomienia zadania automatycznie,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przynajmniej z wyzwalaczem: wyrażenie CRON, codziennie, cotygodniowo, comiesięcznie,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corocznie, po wystąpieniu nowego zdarzenia oraz umieszczeniu agenta w grupie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dynamicznej.</w:t>
            </w:r>
            <w:r w:rsidRPr="00C00E0A">
              <w:rPr>
                <w:rFonts w:ascii="Times New Roman" w:hAnsi="Times New Roman" w:cs="Times New Roman"/>
                <w:sz w:val="18"/>
                <w:szCs w:val="18"/>
              </w:rPr>
              <w:br/>
              <w:t>54. Serwer administracyjny musi posiadać możliwość tworzenia grup statycznych i dynamicznych</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komputerów.</w:t>
            </w:r>
            <w:r w:rsidRPr="00C00E0A">
              <w:rPr>
                <w:rFonts w:ascii="Times New Roman" w:hAnsi="Times New Roman" w:cs="Times New Roman"/>
                <w:sz w:val="18"/>
                <w:szCs w:val="18"/>
              </w:rPr>
              <w:br/>
              <w:t>55. Grupy dynamiczne muszą być tworzone na podstawie szablonu określającego warunki, jakie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musi spełnić klient, aby został umieszczony w danej grupie. Warunki muszą zawierać co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najmniej: adresy sieciowe IP, aktywne zagrożenia, stan</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funkcjonowania/ochrony, wersja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systemu operacyjnego, podzespoły komputera.</w:t>
            </w:r>
            <w:r w:rsidRPr="00C00E0A">
              <w:rPr>
                <w:rFonts w:ascii="Times New Roman" w:hAnsi="Times New Roman" w:cs="Times New Roman"/>
                <w:sz w:val="18"/>
                <w:szCs w:val="18"/>
              </w:rPr>
              <w:br/>
              <w:t>56. Serwer administracyjny musi posiadać możliwość utworzenia polityk dla programów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zabezpieczających i komponentów środowiska serwera centralnego zarządzania.</w:t>
            </w:r>
            <w:r w:rsidRPr="00C00E0A">
              <w:rPr>
                <w:rFonts w:ascii="Times New Roman" w:hAnsi="Times New Roman" w:cs="Times New Roman"/>
                <w:sz w:val="18"/>
                <w:szCs w:val="18"/>
              </w:rPr>
              <w:br/>
              <w:t>57. Serwer administracyjny musi posiadać możliwość przypisania polityki dla pojedynczego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klienta lub dla grupy komputerów.</w:t>
            </w:r>
            <w:r w:rsidRPr="00C00E0A">
              <w:rPr>
                <w:rFonts w:ascii="Times New Roman" w:hAnsi="Times New Roman" w:cs="Times New Roman"/>
                <w:sz w:val="18"/>
                <w:szCs w:val="18"/>
              </w:rPr>
              <w:br/>
              <w:t>58. Serwer administracyjny musi posiadać możliwość przypisania kilku polityk z innymi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priorytetami dla pojedynczego klienta.</w:t>
            </w:r>
            <w:r w:rsidRPr="00C00E0A">
              <w:rPr>
                <w:rFonts w:ascii="Times New Roman" w:hAnsi="Times New Roman" w:cs="Times New Roman"/>
                <w:sz w:val="18"/>
                <w:szCs w:val="18"/>
              </w:rPr>
              <w:br/>
              <w:t>59. Edytor konfiguracji polityki musi być identyczny jak edytor konfiguracji ustawień w programie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zabezpieczającym na stacji roboczej.</w:t>
            </w:r>
            <w:r w:rsidRPr="00C00E0A">
              <w:rPr>
                <w:rFonts w:ascii="Times New Roman" w:hAnsi="Times New Roman" w:cs="Times New Roman"/>
                <w:sz w:val="18"/>
                <w:szCs w:val="18"/>
              </w:rPr>
              <w:br/>
              <w:t>60. Serwer administracyjny musi umożliwiać wyświetlenie polityk, które są przypisane do stacji.</w:t>
            </w:r>
            <w:r w:rsidRPr="00C00E0A">
              <w:rPr>
                <w:rFonts w:ascii="Times New Roman" w:hAnsi="Times New Roman" w:cs="Times New Roman"/>
                <w:sz w:val="18"/>
                <w:szCs w:val="18"/>
              </w:rPr>
              <w:br/>
              <w:t>61. Z poziomu konsoli musi istnieć możliwość scalania reguł zapory osobistej, harmonogramu,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modułu HIPS z już istniejącymi regułami na stacji roboczej lub innej polityce.</w:t>
            </w:r>
            <w:r w:rsidRPr="00C00E0A">
              <w:rPr>
                <w:rFonts w:ascii="Times New Roman" w:hAnsi="Times New Roman" w:cs="Times New Roman"/>
                <w:sz w:val="18"/>
                <w:szCs w:val="18"/>
              </w:rPr>
              <w:br/>
              <w:t>62. Serwer administracyjny musi posiadać minimum 120 szablonów raportów, przygotowanych</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przez producenta.</w:t>
            </w:r>
            <w:r w:rsidRPr="00C00E0A">
              <w:rPr>
                <w:rFonts w:ascii="Times New Roman" w:hAnsi="Times New Roman" w:cs="Times New Roman"/>
                <w:sz w:val="18"/>
                <w:szCs w:val="18"/>
              </w:rPr>
              <w:br/>
              <w:t>63. Serwer administracyjny musi posiadać możliwość utworzenia własnych raportów.</w:t>
            </w:r>
            <w:r w:rsidRPr="00C00E0A">
              <w:rPr>
                <w:rFonts w:ascii="Times New Roman" w:hAnsi="Times New Roman" w:cs="Times New Roman"/>
                <w:sz w:val="18"/>
                <w:szCs w:val="18"/>
              </w:rPr>
              <w:br/>
              <w:t>64. Serwer administracyjny musi posiadać możliwość wyboru formy przedstawienia danych 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raporcie w tym przynajmniej: w postaci tabeli, wykresu lub obu elementów jednocześnie.</w:t>
            </w:r>
            <w:r w:rsidRPr="00C00E0A">
              <w:rPr>
                <w:rFonts w:ascii="Times New Roman" w:hAnsi="Times New Roman" w:cs="Times New Roman"/>
                <w:sz w:val="18"/>
                <w:szCs w:val="18"/>
              </w:rPr>
              <w:br/>
              <w:t>65. Serwer administracyjny musi posiadać możliwość wyboru jednego z kilku typów wykresów:</w:t>
            </w:r>
            <w:r w:rsidRPr="00C00E0A">
              <w:rPr>
                <w:rFonts w:ascii="Times New Roman" w:hAnsi="Times New Roman" w:cs="Times New Roman"/>
                <w:sz w:val="18"/>
                <w:szCs w:val="18"/>
              </w:rPr>
              <w:br/>
              <w:t>kołowy, pierścieniowy, liniowy, słupkowy, punktowy.</w:t>
            </w:r>
            <w:r w:rsidRPr="00C00E0A">
              <w:rPr>
                <w:rFonts w:ascii="Times New Roman" w:hAnsi="Times New Roman" w:cs="Times New Roman"/>
                <w:sz w:val="18"/>
                <w:szCs w:val="18"/>
              </w:rPr>
              <w:br/>
              <w:t>66. Serwer administracyjny musi posiadać możliwość określenia danych, jakie powinny</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znajdować się w poszczególnych kolumnach tabeli lub na osiach wykresu oraz ich</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odfiltrowania i posortowania.</w:t>
            </w:r>
            <w:r w:rsidRPr="00C00E0A">
              <w:rPr>
                <w:rFonts w:ascii="Times New Roman" w:hAnsi="Times New Roman" w:cs="Times New Roman"/>
                <w:sz w:val="18"/>
                <w:szCs w:val="18"/>
              </w:rPr>
              <w:br/>
              <w:t>67. Serwer administracyjny musi być wyposażony w mechanizm importu oraz eksportu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szablonów raportów.</w:t>
            </w:r>
            <w:r w:rsidRPr="00C00E0A">
              <w:rPr>
                <w:rFonts w:ascii="Times New Roman" w:hAnsi="Times New Roman" w:cs="Times New Roman"/>
                <w:sz w:val="18"/>
                <w:szCs w:val="18"/>
              </w:rPr>
              <w:br/>
              <w:t>68. Serwer administracyjny powinien posiadać panel kontrolny z raportami, pozwalający na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szybki dostępu do najbardziej interesujących danych. Panel ten musi być edytowalny.</w:t>
            </w:r>
            <w:r w:rsidRPr="00C00E0A">
              <w:rPr>
                <w:rFonts w:ascii="Times New Roman" w:hAnsi="Times New Roman" w:cs="Times New Roman"/>
                <w:sz w:val="18"/>
                <w:szCs w:val="18"/>
              </w:rPr>
              <w:br/>
              <w:t>69. Serwer administracyjny musi posiadać możliwość wygenerowania raportu na żądanie,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zgodnie z harmonogramem lub </w:t>
            </w:r>
            <w:r w:rsidRPr="00C00E0A">
              <w:rPr>
                <w:rFonts w:ascii="Times New Roman" w:hAnsi="Times New Roman" w:cs="Times New Roman"/>
                <w:sz w:val="18"/>
                <w:szCs w:val="18"/>
              </w:rPr>
              <w:lastRenderedPageBreak/>
              <w:t>umieszczenia raportu na panelu kontrolnym. Raport może</w:t>
            </w:r>
            <w:bookmarkStart w:id="73" w:name="page27R_mcid0"/>
            <w:bookmarkStart w:id="74" w:name="page27R_mcid1"/>
            <w:bookmarkStart w:id="75" w:name="page27R_mcid2"/>
            <w:bookmarkStart w:id="76" w:name="page27R_mcid3"/>
            <w:bookmarkStart w:id="77" w:name="page27R_mcid4"/>
            <w:bookmarkStart w:id="78" w:name="page27R_mcid5"/>
            <w:bookmarkStart w:id="79" w:name="page27R_mcid6"/>
            <w:bookmarkStart w:id="80" w:name="page27R_mcid7"/>
            <w:bookmarkStart w:id="81" w:name="page27R_mcid8"/>
            <w:bookmarkStart w:id="82" w:name="page27R_mcid9"/>
            <w:bookmarkStart w:id="83" w:name="page27R_mcid10"/>
            <w:bookmarkStart w:id="84" w:name="page27R_mcid11"/>
            <w:bookmarkStart w:id="85" w:name="page27R_mcid12"/>
            <w:bookmarkStart w:id="86" w:name="page27R_mcid13"/>
            <w:bookmarkStart w:id="87" w:name="page27R_mcid14"/>
            <w:bookmarkStart w:id="88" w:name="page27R_mcid15"/>
            <w:bookmarkStart w:id="89" w:name="page27R_mcid16"/>
            <w:bookmarkStart w:id="90" w:name="page27R_mcid17"/>
            <w:bookmarkStart w:id="91" w:name="page27R_mcid18"/>
            <w:bookmarkStart w:id="92" w:name="page27R_mcid19"/>
            <w:bookmarkStart w:id="93" w:name="page27R_mcid20"/>
            <w:bookmarkStart w:id="94" w:name="page27R_mcid21"/>
            <w:bookmarkStart w:id="95" w:name="page27R_mcid22"/>
            <w:bookmarkStart w:id="96" w:name="page27R_mcid23"/>
            <w:bookmarkStart w:id="97" w:name="page27R_mcid2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0B5F1A">
              <w:rPr>
                <w:rFonts w:ascii="Times New Roman" w:hAnsi="Times New Roman" w:cs="Times New Roman"/>
                <w:sz w:val="18"/>
                <w:szCs w:val="18"/>
              </w:rPr>
              <w:t xml:space="preserve"> </w:t>
            </w:r>
            <w:r w:rsidRPr="00C00E0A">
              <w:rPr>
                <w:rFonts w:ascii="Times New Roman" w:hAnsi="Times New Roman" w:cs="Times New Roman"/>
                <w:sz w:val="18"/>
                <w:szCs w:val="18"/>
              </w:rPr>
              <w:t>zostać wysłany za pośrednictwem wiadomości email, zapisany do pliku w formacie PDF lub</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CSV.</w:t>
            </w:r>
            <w:r w:rsidRPr="00C00E0A">
              <w:rPr>
                <w:rFonts w:ascii="Times New Roman" w:hAnsi="Times New Roman" w:cs="Times New Roman"/>
                <w:sz w:val="18"/>
                <w:szCs w:val="18"/>
              </w:rPr>
              <w:br/>
              <w:t>70. Raport na panelu kontrolnym musi być w pełni interaktywny, pozwalając przejść do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zarządzania stacją/stacjami, której raport dotyczy.</w:t>
            </w:r>
            <w:r w:rsidRPr="00C00E0A">
              <w:rPr>
                <w:rFonts w:ascii="Times New Roman" w:hAnsi="Times New Roman" w:cs="Times New Roman"/>
                <w:sz w:val="18"/>
                <w:szCs w:val="18"/>
              </w:rPr>
              <w:br/>
              <w:t>71. Serwer administracyjny musi posiadać możliwość utworzenia własnych powiadomień lub</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skorzystania z predefiniowanych wzorów.</w:t>
            </w:r>
            <w:r w:rsidRPr="00C00E0A">
              <w:rPr>
                <w:rFonts w:ascii="Times New Roman" w:hAnsi="Times New Roman" w:cs="Times New Roman"/>
                <w:sz w:val="18"/>
                <w:szCs w:val="18"/>
              </w:rPr>
              <w:br/>
              <w:t>72. Powiadomienia mailowe mają być wysyłane w formacie HTML.</w:t>
            </w:r>
            <w:r w:rsidRPr="00C00E0A">
              <w:rPr>
                <w:rFonts w:ascii="Times New Roman" w:hAnsi="Times New Roman" w:cs="Times New Roman"/>
                <w:sz w:val="18"/>
                <w:szCs w:val="18"/>
              </w:rPr>
              <w:br/>
              <w:t>73. Powiadomienia muszą być wywoływane po zmianie ilości członków danej grupy dynamicznej,</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wzroście liczby klientów grupy w stosunku do innej grupy, pojawienia się dziennika zagrożeń.</w:t>
            </w:r>
            <w:r w:rsidRPr="00C00E0A">
              <w:rPr>
                <w:rFonts w:ascii="Times New Roman" w:hAnsi="Times New Roman" w:cs="Times New Roman"/>
                <w:sz w:val="18"/>
                <w:szCs w:val="18"/>
              </w:rPr>
              <w:br/>
              <w:t>74. Administrator musi posiadać możliwość wysłania powiadomienia przynajmniej za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pośrednictwem wiadomości email, komunikatu SNMP oraz do dziennika </w:t>
            </w:r>
            <w:proofErr w:type="spellStart"/>
            <w:r w:rsidRPr="00C00E0A">
              <w:rPr>
                <w:rFonts w:ascii="Times New Roman" w:hAnsi="Times New Roman" w:cs="Times New Roman"/>
                <w:sz w:val="18"/>
                <w:szCs w:val="18"/>
              </w:rPr>
              <w:t>syslog</w:t>
            </w:r>
            <w:proofErr w:type="spellEnd"/>
            <w:r w:rsidRPr="00C00E0A">
              <w:rPr>
                <w:rFonts w:ascii="Times New Roman" w:hAnsi="Times New Roman" w:cs="Times New Roman"/>
                <w:sz w:val="18"/>
                <w:szCs w:val="18"/>
              </w:rPr>
              <w:t>.</w:t>
            </w:r>
            <w:r w:rsidRPr="00C00E0A">
              <w:rPr>
                <w:rFonts w:ascii="Times New Roman" w:hAnsi="Times New Roman" w:cs="Times New Roman"/>
                <w:sz w:val="18"/>
                <w:szCs w:val="18"/>
              </w:rPr>
              <w:br/>
              <w:t>75. Serwer administracyjny musi posiadać możliwość agregacji identycznych powiadomień</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występujących w zadanym przez administratora okresie czasu.</w:t>
            </w:r>
            <w:r w:rsidRPr="00C00E0A">
              <w:rPr>
                <w:rFonts w:ascii="Times New Roman" w:hAnsi="Times New Roman" w:cs="Times New Roman"/>
                <w:sz w:val="18"/>
                <w:szCs w:val="18"/>
              </w:rPr>
              <w:br/>
              <w:t>76. Serwer administracyjny musi posiadać możliwość synchronizacji danych dotyczących licencji.</w:t>
            </w:r>
            <w:r w:rsidRPr="00C00E0A">
              <w:rPr>
                <w:rFonts w:ascii="Times New Roman" w:hAnsi="Times New Roman" w:cs="Times New Roman"/>
                <w:sz w:val="18"/>
                <w:szCs w:val="18"/>
              </w:rPr>
              <w:br/>
              <w:t>77. Serwer administracyjny musi posiadać możliwość dodania licencji przynajmniej przy użyciu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klucza licencyjnego, pliku offline licencji oraz konta systemu zarządzania licencjami.</w:t>
            </w:r>
            <w:r w:rsidRPr="00C00E0A">
              <w:rPr>
                <w:rFonts w:ascii="Times New Roman" w:hAnsi="Times New Roman" w:cs="Times New Roman"/>
                <w:sz w:val="18"/>
                <w:szCs w:val="18"/>
              </w:rPr>
              <w:br/>
              <w:t>78. Serwer administracyjny musi posiadać możliwość dodania dowolnej ilości licencji produktów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zarządzanych.</w:t>
            </w:r>
            <w:r w:rsidRPr="00C00E0A">
              <w:rPr>
                <w:rFonts w:ascii="Times New Roman" w:hAnsi="Times New Roman" w:cs="Times New Roman"/>
                <w:sz w:val="18"/>
                <w:szCs w:val="18"/>
              </w:rPr>
              <w:br/>
              <w:t>79. W przypadku posiadania tylko jednej dodanej licencji w konsoli zarządzania ma być ona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wybierana automatycznie podczas konfiguracji zadania aktywacji lub instalacji produktu.</w:t>
            </w:r>
            <w:r w:rsidRPr="00C00E0A">
              <w:rPr>
                <w:rFonts w:ascii="Times New Roman" w:hAnsi="Times New Roman" w:cs="Times New Roman"/>
                <w:sz w:val="18"/>
                <w:szCs w:val="18"/>
              </w:rPr>
              <w:br/>
              <w:t>80. Serwer administracyjny musi posiadać możliwość weryfikacji identyfikatora publicznego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licencji, ilości wykorzystanych stanowisk, czasu wygaśnięcia, wersji produktu, na który jest</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licencja oraz jej właściciela.</w:t>
            </w:r>
            <w:r w:rsidRPr="00C00E0A">
              <w:rPr>
                <w:rFonts w:ascii="Times New Roman" w:hAnsi="Times New Roman" w:cs="Times New Roman"/>
                <w:sz w:val="18"/>
                <w:szCs w:val="18"/>
              </w:rPr>
              <w:br/>
              <w:t>81. Serwer administracyjny musi posiadać możliwość wybudzania stacji roboczych przy użyciu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Wake on </w:t>
            </w:r>
            <w:proofErr w:type="spellStart"/>
            <w:r w:rsidRPr="00C00E0A">
              <w:rPr>
                <w:rFonts w:ascii="Times New Roman" w:hAnsi="Times New Roman" w:cs="Times New Roman"/>
                <w:sz w:val="18"/>
                <w:szCs w:val="18"/>
              </w:rPr>
              <w:t>Lan</w:t>
            </w:r>
            <w:proofErr w:type="spellEnd"/>
            <w:r w:rsidRPr="00C00E0A">
              <w:rPr>
                <w:rFonts w:ascii="Times New Roman" w:hAnsi="Times New Roman" w:cs="Times New Roman"/>
                <w:sz w:val="18"/>
                <w:szCs w:val="18"/>
              </w:rPr>
              <w:t>.</w:t>
            </w:r>
            <w:r w:rsidRPr="00C00E0A">
              <w:rPr>
                <w:rFonts w:ascii="Times New Roman" w:hAnsi="Times New Roman" w:cs="Times New Roman"/>
                <w:sz w:val="18"/>
                <w:szCs w:val="18"/>
              </w:rPr>
              <w:br/>
              <w:t>82. Serwer musi umożliwić podział uprawnień administratorów w taki sposób, aby każdy z nich</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miał możliwość zarządzania konkretnymi grupami komputerów, politykami oraz zadaniami.</w:t>
            </w:r>
            <w:r w:rsidRPr="00C00E0A">
              <w:rPr>
                <w:rFonts w:ascii="Times New Roman" w:hAnsi="Times New Roman" w:cs="Times New Roman"/>
                <w:sz w:val="18"/>
                <w:szCs w:val="18"/>
              </w:rPr>
              <w:br/>
              <w:t>83. Serwer ma posiadać możliwość wygenerowania dziennika diagnostycznego na stacji roboczej,</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który może zostać pobrany bezpośrednio z konsoli.</w:t>
            </w:r>
            <w:r w:rsidRPr="00C00E0A">
              <w:rPr>
                <w:rFonts w:ascii="Times New Roman" w:hAnsi="Times New Roman" w:cs="Times New Roman"/>
                <w:sz w:val="18"/>
                <w:szCs w:val="18"/>
              </w:rPr>
              <w:br/>
              <w:t>84. W szczegółach stacji roboczej, z poziomu konsoli, muszą być dostępne zaawansowane logi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diagnostyczne, przynajmniej z modułów produktu zabezpieczającego, takich jak: </w:t>
            </w:r>
            <w:proofErr w:type="spellStart"/>
            <w:r w:rsidRPr="00C00E0A">
              <w:rPr>
                <w:rFonts w:ascii="Times New Roman" w:hAnsi="Times New Roman" w:cs="Times New Roman"/>
                <w:sz w:val="18"/>
                <w:szCs w:val="18"/>
              </w:rPr>
              <w:t>antyspam</w:t>
            </w:r>
            <w:proofErr w:type="spellEnd"/>
            <w:r w:rsidRPr="00C00E0A">
              <w:rPr>
                <w:rFonts w:ascii="Times New Roman" w:hAnsi="Times New Roman" w:cs="Times New Roman"/>
                <w:sz w:val="18"/>
                <w:szCs w:val="18"/>
              </w:rPr>
              <w:t>,</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firewall, HIPS, kontrola dostępu do urządzeń, kontrola dostępu do stron internetowych.</w:t>
            </w:r>
            <w:r w:rsidRPr="00C00E0A">
              <w:rPr>
                <w:rFonts w:ascii="Times New Roman" w:hAnsi="Times New Roman" w:cs="Times New Roman"/>
                <w:sz w:val="18"/>
                <w:szCs w:val="18"/>
              </w:rPr>
              <w:br/>
              <w:t>85. Konsola webowa musi zawierać informacje, dotyczące wysłanych plików do analizy</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producenta.</w:t>
            </w:r>
            <w:r w:rsidRPr="00C00E0A">
              <w:rPr>
                <w:rFonts w:ascii="Times New Roman" w:hAnsi="Times New Roman" w:cs="Times New Roman"/>
                <w:sz w:val="18"/>
                <w:szCs w:val="18"/>
              </w:rPr>
              <w:br/>
              <w:t>86. Administrator musi mieć możliwość pobrania pliku z parametrami połączenia RDP do stacji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roboczej bezpośrednio z poziomu konsoli.</w:t>
            </w:r>
            <w:r w:rsidRPr="00C00E0A">
              <w:rPr>
                <w:rFonts w:ascii="Times New Roman" w:hAnsi="Times New Roman" w:cs="Times New Roman"/>
                <w:sz w:val="18"/>
                <w:szCs w:val="18"/>
              </w:rPr>
              <w:br/>
              <w:t>87. Na panelu kontrolnym musi być dostępny dziennik zmian, dotyczący produktów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zabezpieczających i komponentów środowiska centralnego zarządzania.</w:t>
            </w:r>
            <w:r w:rsidRPr="00C00E0A">
              <w:rPr>
                <w:rFonts w:ascii="Times New Roman" w:hAnsi="Times New Roman" w:cs="Times New Roman"/>
                <w:sz w:val="18"/>
                <w:szCs w:val="18"/>
              </w:rPr>
              <w:br/>
              <w:t xml:space="preserve">88. Serwer musi wspierać wysyłanie logów do systemu SIEM IBM </w:t>
            </w:r>
            <w:proofErr w:type="spellStart"/>
            <w:r w:rsidRPr="00C00E0A">
              <w:rPr>
                <w:rFonts w:ascii="Times New Roman" w:hAnsi="Times New Roman" w:cs="Times New Roman"/>
                <w:sz w:val="18"/>
                <w:szCs w:val="18"/>
              </w:rPr>
              <w:t>qRadar</w:t>
            </w:r>
            <w:proofErr w:type="spellEnd"/>
            <w:r w:rsidRPr="00C00E0A">
              <w:rPr>
                <w:rFonts w:ascii="Times New Roman" w:hAnsi="Times New Roman" w:cs="Times New Roman"/>
                <w:sz w:val="18"/>
                <w:szCs w:val="18"/>
              </w:rPr>
              <w:t xml:space="preserve"> w jego natywnym</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formacie.</w:t>
            </w:r>
            <w:r w:rsidRPr="00C00E0A">
              <w:rPr>
                <w:rFonts w:ascii="Times New Roman" w:hAnsi="Times New Roman" w:cs="Times New Roman"/>
                <w:sz w:val="18"/>
                <w:szCs w:val="18"/>
              </w:rPr>
              <w:br/>
              <w:t>89. Konsola administracyjna musi umożliwiać personalizację interfejsu webowego.</w:t>
            </w:r>
            <w:r w:rsidRPr="00C00E0A">
              <w:rPr>
                <w:rFonts w:ascii="Times New Roman" w:hAnsi="Times New Roman" w:cs="Times New Roman"/>
                <w:sz w:val="18"/>
                <w:szCs w:val="18"/>
              </w:rPr>
              <w:br/>
              <w:t xml:space="preserve">90. Konsola administracyjna musi mieć możliwość </w:t>
            </w:r>
            <w:proofErr w:type="spellStart"/>
            <w:r w:rsidRPr="00C00E0A">
              <w:rPr>
                <w:rFonts w:ascii="Times New Roman" w:hAnsi="Times New Roman" w:cs="Times New Roman"/>
                <w:sz w:val="18"/>
                <w:szCs w:val="18"/>
              </w:rPr>
              <w:t>tagowania</w:t>
            </w:r>
            <w:proofErr w:type="spellEnd"/>
            <w:r w:rsidRPr="00C00E0A">
              <w:rPr>
                <w:rFonts w:ascii="Times New Roman" w:hAnsi="Times New Roman" w:cs="Times New Roman"/>
                <w:sz w:val="18"/>
                <w:szCs w:val="18"/>
              </w:rPr>
              <w:t xml:space="preserve"> obiektów, w tym przynajmniej:</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polityki, zadania, komputery oraz szablony grupy dynamicznych.</w:t>
            </w:r>
            <w:r w:rsidRPr="00C00E0A">
              <w:rPr>
                <w:rFonts w:ascii="Times New Roman" w:hAnsi="Times New Roman" w:cs="Times New Roman"/>
                <w:sz w:val="18"/>
                <w:szCs w:val="18"/>
              </w:rPr>
              <w:br/>
              <w:t>91. Konsola administracyjna musi mieć możliwość zarządzania rozwiązaniem do szyfrowania całej</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powierzchni dysku, które pochodzi od tego samego producenta oraz posiadać możliwość</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zarządzania natywnym szyfrowaniem dla systemów </w:t>
            </w:r>
            <w:proofErr w:type="spellStart"/>
            <w:r w:rsidRPr="00C00E0A">
              <w:rPr>
                <w:rFonts w:ascii="Times New Roman" w:hAnsi="Times New Roman" w:cs="Times New Roman"/>
                <w:sz w:val="18"/>
                <w:szCs w:val="18"/>
              </w:rPr>
              <w:t>macOS</w:t>
            </w:r>
            <w:proofErr w:type="spellEnd"/>
            <w:r w:rsidRPr="00C00E0A">
              <w:rPr>
                <w:rFonts w:ascii="Times New Roman" w:hAnsi="Times New Roman" w:cs="Times New Roman"/>
                <w:sz w:val="18"/>
                <w:szCs w:val="18"/>
              </w:rPr>
              <w:t xml:space="preserve"> (</w:t>
            </w:r>
            <w:proofErr w:type="spellStart"/>
            <w:r w:rsidRPr="00C00E0A">
              <w:rPr>
                <w:rFonts w:ascii="Times New Roman" w:hAnsi="Times New Roman" w:cs="Times New Roman"/>
                <w:sz w:val="18"/>
                <w:szCs w:val="18"/>
              </w:rPr>
              <w:t>FileVault</w:t>
            </w:r>
            <w:proofErr w:type="spellEnd"/>
            <w:r w:rsidRPr="00C00E0A">
              <w:rPr>
                <w:rFonts w:ascii="Times New Roman" w:hAnsi="Times New Roman" w:cs="Times New Roman"/>
                <w:sz w:val="18"/>
                <w:szCs w:val="18"/>
              </w:rPr>
              <w:t>).</w:t>
            </w:r>
            <w:r w:rsidRPr="00C00E0A">
              <w:rPr>
                <w:rFonts w:ascii="Times New Roman" w:hAnsi="Times New Roman" w:cs="Times New Roman"/>
                <w:sz w:val="18"/>
                <w:szCs w:val="18"/>
              </w:rPr>
              <w:br/>
              <w:t xml:space="preserve">92. Konsola administracyjna musi pozwalać na utworzenie </w:t>
            </w:r>
            <w:proofErr w:type="spellStart"/>
            <w:r w:rsidRPr="00C00E0A">
              <w:rPr>
                <w:rFonts w:ascii="Times New Roman" w:hAnsi="Times New Roman" w:cs="Times New Roman"/>
                <w:sz w:val="18"/>
                <w:szCs w:val="18"/>
              </w:rPr>
              <w:t>wykluczeń</w:t>
            </w:r>
            <w:proofErr w:type="spellEnd"/>
            <w:r w:rsidRPr="00C00E0A">
              <w:rPr>
                <w:rFonts w:ascii="Times New Roman" w:hAnsi="Times New Roman" w:cs="Times New Roman"/>
                <w:sz w:val="18"/>
                <w:szCs w:val="18"/>
              </w:rPr>
              <w:t xml:space="preserve"> globalnych, bez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konieczności przypisywania ich do </w:t>
            </w:r>
            <w:r w:rsidRPr="00C00E0A">
              <w:rPr>
                <w:rFonts w:ascii="Times New Roman" w:hAnsi="Times New Roman" w:cs="Times New Roman"/>
                <w:sz w:val="18"/>
                <w:szCs w:val="18"/>
              </w:rPr>
              <w:lastRenderedPageBreak/>
              <w:t>konkretnych polityk.</w:t>
            </w:r>
            <w:r w:rsidRPr="00C00E0A">
              <w:rPr>
                <w:rFonts w:ascii="Times New Roman" w:hAnsi="Times New Roman" w:cs="Times New Roman"/>
                <w:sz w:val="18"/>
                <w:szCs w:val="18"/>
              </w:rPr>
              <w:br/>
              <w:t>93. Serwer administracyjny musi oferować możliwość bezpośredniego sprawdzenia SHA-1 pliku,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wykrytego przez produkt antywirusowy, na portalach służących do weryfikacji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bezpieczeństwa (co najmniej </w:t>
            </w:r>
            <w:proofErr w:type="spellStart"/>
            <w:r w:rsidRPr="00C00E0A">
              <w:rPr>
                <w:rFonts w:ascii="Times New Roman" w:hAnsi="Times New Roman" w:cs="Times New Roman"/>
                <w:sz w:val="18"/>
                <w:szCs w:val="18"/>
              </w:rPr>
              <w:t>VirusTotal</w:t>
            </w:r>
            <w:proofErr w:type="spellEnd"/>
            <w:r w:rsidRPr="00C00E0A">
              <w:rPr>
                <w:rFonts w:ascii="Times New Roman" w:hAnsi="Times New Roman" w:cs="Times New Roman"/>
                <w:sz w:val="18"/>
                <w:szCs w:val="18"/>
              </w:rPr>
              <w:t>).</w:t>
            </w:r>
          </w:p>
          <w:p w:rsidR="00C00E0A" w:rsidRPr="00C00E0A" w:rsidRDefault="00C00E0A" w:rsidP="00C00E0A">
            <w:pPr>
              <w:pStyle w:val="Bezodstpw"/>
              <w:rPr>
                <w:rFonts w:ascii="Times New Roman" w:hAnsi="Times New Roman" w:cs="Times New Roman"/>
                <w:sz w:val="18"/>
                <w:szCs w:val="18"/>
              </w:rPr>
            </w:pPr>
            <w:bookmarkStart w:id="98" w:name="page29R_mcid0"/>
            <w:bookmarkEnd w:id="98"/>
            <w:r w:rsidRPr="00C00E0A">
              <w:rPr>
                <w:rFonts w:ascii="Times New Roman" w:hAnsi="Times New Roman" w:cs="Times New Roman"/>
                <w:sz w:val="18"/>
                <w:szCs w:val="18"/>
              </w:rPr>
              <w:t>94. Konsola administracyjna musi posiadać możliwość wyświetlania dziennika audytu czynności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wykonanych przez administratorów serwera. Dziennik musi pozwalać na wyświetlanie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informacji co najmniej ze zmian dotyczących: certyfikatów, zadań, wyzwalaczy, konfiguracji,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grup, uprawnień administratorów, </w:t>
            </w:r>
            <w:proofErr w:type="spellStart"/>
            <w:r w:rsidRPr="00C00E0A">
              <w:rPr>
                <w:rFonts w:ascii="Times New Roman" w:hAnsi="Times New Roman" w:cs="Times New Roman"/>
                <w:sz w:val="18"/>
                <w:szCs w:val="18"/>
              </w:rPr>
              <w:t>wykluczeń</w:t>
            </w:r>
            <w:proofErr w:type="spellEnd"/>
            <w:r w:rsidRPr="00C00E0A">
              <w:rPr>
                <w:rFonts w:ascii="Times New Roman" w:hAnsi="Times New Roman" w:cs="Times New Roman"/>
                <w:sz w:val="18"/>
                <w:szCs w:val="18"/>
              </w:rPr>
              <w:t>, powiadomień, raportów.</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b/>
                <w:bCs/>
                <w:sz w:val="18"/>
                <w:szCs w:val="18"/>
              </w:rPr>
              <w:t>B. Ochrona serwera Windows</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 Rozwiązanie musi posiadać wsparcie dla systemów Microsoft Windows Server 2008</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R2 SP1 i nowszych.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 Instalator rozwiązania musi umożliwiać wybór wersji językowej programu, przed</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rozpoczęciem procesu instalacji.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 Rozwiązanie musi zapewniać pełną ochronę przed wirusami, trojanami, robakami 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innymi zagrożeniami.</w:t>
            </w:r>
          </w:p>
          <w:p w:rsidR="00C00E0A" w:rsidRPr="000B5F1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 Rozwiązanie musi zapewniać wykrywanie i usuwanie niebezpiecznych aplikacji typu</w:t>
            </w:r>
            <w:r w:rsidR="000B5F1A">
              <w:rPr>
                <w:rFonts w:ascii="Times New Roman" w:hAnsi="Times New Roman" w:cs="Times New Roman"/>
                <w:sz w:val="18"/>
                <w:szCs w:val="18"/>
              </w:rPr>
              <w:t xml:space="preserve"> </w:t>
            </w:r>
            <w:proofErr w:type="spellStart"/>
            <w:r w:rsidRPr="000B5F1A">
              <w:rPr>
                <w:rFonts w:ascii="Times New Roman" w:hAnsi="Times New Roman" w:cs="Times New Roman"/>
                <w:sz w:val="18"/>
                <w:szCs w:val="18"/>
              </w:rPr>
              <w:t>adware</w:t>
            </w:r>
            <w:proofErr w:type="spellEnd"/>
            <w:r w:rsidRPr="000B5F1A">
              <w:rPr>
                <w:rFonts w:ascii="Times New Roman" w:hAnsi="Times New Roman" w:cs="Times New Roman"/>
                <w:sz w:val="18"/>
                <w:szCs w:val="18"/>
              </w:rPr>
              <w:t xml:space="preserve">, spyware, dialer, </w:t>
            </w:r>
            <w:proofErr w:type="spellStart"/>
            <w:r w:rsidRPr="000B5F1A">
              <w:rPr>
                <w:rFonts w:ascii="Times New Roman" w:hAnsi="Times New Roman" w:cs="Times New Roman"/>
                <w:sz w:val="18"/>
                <w:szCs w:val="18"/>
              </w:rPr>
              <w:t>phishing</w:t>
            </w:r>
            <w:proofErr w:type="spellEnd"/>
            <w:r w:rsidRPr="000B5F1A">
              <w:rPr>
                <w:rFonts w:ascii="Times New Roman" w:hAnsi="Times New Roman" w:cs="Times New Roman"/>
                <w:sz w:val="18"/>
                <w:szCs w:val="18"/>
              </w:rPr>
              <w:t xml:space="preserve">, narzędzi </w:t>
            </w:r>
            <w:proofErr w:type="spellStart"/>
            <w:r w:rsidRPr="000B5F1A">
              <w:rPr>
                <w:rFonts w:ascii="Times New Roman" w:hAnsi="Times New Roman" w:cs="Times New Roman"/>
                <w:sz w:val="18"/>
                <w:szCs w:val="18"/>
              </w:rPr>
              <w:t>hakerskich</w:t>
            </w:r>
            <w:proofErr w:type="spellEnd"/>
            <w:r w:rsidRPr="000B5F1A">
              <w:rPr>
                <w:rFonts w:ascii="Times New Roman" w:hAnsi="Times New Roman" w:cs="Times New Roman"/>
                <w:sz w:val="18"/>
                <w:szCs w:val="18"/>
              </w:rPr>
              <w:t xml:space="preserve">, </w:t>
            </w:r>
            <w:proofErr w:type="spellStart"/>
            <w:r w:rsidRPr="000B5F1A">
              <w:rPr>
                <w:rFonts w:ascii="Times New Roman" w:hAnsi="Times New Roman" w:cs="Times New Roman"/>
                <w:sz w:val="18"/>
                <w:szCs w:val="18"/>
              </w:rPr>
              <w:t>backdoor</w:t>
            </w:r>
            <w:proofErr w:type="spellEnd"/>
            <w:r w:rsidRPr="000B5F1A">
              <w:rPr>
                <w:rFonts w:ascii="Times New Roman" w:hAnsi="Times New Roman" w:cs="Times New Roman"/>
                <w:sz w:val="18"/>
                <w:szCs w:val="18"/>
              </w:rPr>
              <w:t>.</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5. Rozwiązanie musi posiadać wbudowaną technologię do ochrony przed </w:t>
            </w:r>
            <w:proofErr w:type="spellStart"/>
            <w:r w:rsidRPr="00C00E0A">
              <w:rPr>
                <w:rFonts w:ascii="Times New Roman" w:hAnsi="Times New Roman" w:cs="Times New Roman"/>
                <w:sz w:val="18"/>
                <w:szCs w:val="18"/>
              </w:rPr>
              <w:t>rootkitami</w:t>
            </w:r>
            <w:proofErr w:type="spellEnd"/>
            <w:r w:rsidRPr="00C00E0A">
              <w:rPr>
                <w:rFonts w:ascii="Times New Roman" w:hAnsi="Times New Roman" w:cs="Times New Roman"/>
                <w:sz w:val="18"/>
                <w:szCs w:val="18"/>
              </w:rPr>
              <w:t>.</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 Rozwiązanie musi wykrywać potencjalnie niepożądane, niebezpieczne oraz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podejrzane aplikacje.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7. Rozwiązanie musi posiadać możliwość skanowania w czasie rzeczywistym</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otwieranych, tworzonych i wykonywanych plików.</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8. Rozwiązanie musi posiadać możliwość skanowania całego dysku, wybranych</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katalogów, pojedynczych plików „na żądanie” lub według harmonogramu.</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9. Rozwiązanie musi posiadać możliwość utworzenia wielu różnych zadań skanowania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według harmonogramu. Każde zadanie może być uruchomione z innymi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ustawieniami (metody skanowania, obiekty skanowania, czynności, rozszerzenia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przeznaczone do skanowania, priorytet skanowania).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10. Rozwiązanie musi posiadać opcję skanowania „na żądanie” pojedynczych plików lub</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katalogów przy pomocy skrótu w menu kontekstowym.</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11. Rozwiązanie musi posiadać możliwość określania priorytetu wykorzystania procesora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(CPU) podczas skanowania „na żądanie” i według harmonogramu.</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12. Rozwiązanie ma mieć możliwość wykorzystania wielu wątków skanowania 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przypadku maszyn wieloprocesorowych.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13. Rozwiązanie musi posiadać możliwość skanowania dysków sieciowych i dysków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przenośnych.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14. Rozwiązanie musi posiadać możliwość skanowania plików spakowanych 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skompresowanych.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15. Rozwiązanie musi posiadać możliwość umieszczenia na liście </w:t>
            </w:r>
            <w:proofErr w:type="spellStart"/>
            <w:r w:rsidRPr="00C00E0A">
              <w:rPr>
                <w:rFonts w:ascii="Times New Roman" w:hAnsi="Times New Roman" w:cs="Times New Roman"/>
                <w:sz w:val="18"/>
                <w:szCs w:val="18"/>
              </w:rPr>
              <w:t>wykluczeń</w:t>
            </w:r>
            <w:proofErr w:type="spellEnd"/>
            <w:r w:rsidRPr="00C00E0A">
              <w:rPr>
                <w:rFonts w:ascii="Times New Roman" w:hAnsi="Times New Roman" w:cs="Times New Roman"/>
                <w:sz w:val="18"/>
                <w:szCs w:val="18"/>
              </w:rPr>
              <w:t xml:space="preserve"> ze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skanowania wybranych plików, katalogów lub plików o określonych rozszerzeniach.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16. Rozwiązanie musi wspierać mechanizm </w:t>
            </w:r>
            <w:proofErr w:type="spellStart"/>
            <w:r w:rsidRPr="00C00E0A">
              <w:rPr>
                <w:rFonts w:ascii="Times New Roman" w:hAnsi="Times New Roman" w:cs="Times New Roman"/>
                <w:sz w:val="18"/>
                <w:szCs w:val="18"/>
              </w:rPr>
              <w:t>klastrowania</w:t>
            </w:r>
            <w:proofErr w:type="spellEnd"/>
            <w:r w:rsidRPr="00C00E0A">
              <w:rPr>
                <w:rFonts w:ascii="Times New Roman" w:hAnsi="Times New Roman" w:cs="Times New Roman"/>
                <w:sz w:val="18"/>
                <w:szCs w:val="18"/>
              </w:rPr>
              <w:t>.</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17. Rozwiązanie musi być wyposażone w system zapobiegania włamaniom działający na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hoście (HIPS).</w:t>
            </w:r>
          </w:p>
          <w:p w:rsidR="000B5F1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18. Moduł HIPS musi posiadać możliwość pracy w jednym z pięciu trybów:</w:t>
            </w:r>
            <w:r w:rsidR="000B5F1A">
              <w:rPr>
                <w:rFonts w:ascii="Times New Roman" w:hAnsi="Times New Roman" w:cs="Times New Roman"/>
                <w:sz w:val="18"/>
                <w:szCs w:val="18"/>
              </w:rPr>
              <w:t xml:space="preserve"> </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a. tryb automatyczny z regułami, gdzie program automatycznie tworzy 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wykorzystuje reguły wraz z możliwością wykorzystania reguł utworzonych</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przez użytkownika,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b. tryb interaktywny, w którym to rozwiązanie pyta użytkownika o akcję 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przypadku wykrycia aktywności w systemie,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c. tryb oparty na regułach, gdzie zastosowanie mają jedynie reguły utworzone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przez użytkownika,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d. tryb uczenia się, w którym rozwiązanie uczy się aktywności systemu 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użytkownika oraz tworzy odpowiednie reguły w czasie określonym przez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użytkownika. Po wygaśnięciu tego czasu program musi samoczynnie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przełączyć się w tryb pracy oparty na regułach,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e. tryb inteligentny, w którym rozwiązanie będzie powiadamiało wyłącznie 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szczególnie podejrzanych zdarzeniach.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lastRenderedPageBreak/>
              <w:t>19. Tworzenie reguł dla modułu HIPS musi odbywać się co najmniej w oparciu 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aplikacje źródłowe, pliki docelowe, aplikacje docelowe, elementy docelowe rejestru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systemowego.</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20. Użytkownik na etapie tworzenia reguł dla modułu HIPS musi posiadać możliwość</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wybrania jednej z trzech akcji: pytaj, blokuj, zezwól.</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21. Rozwiązanie musi posiadać zaawansowany skaner pamięci.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22. Rozwiązanie musi być wyposażone w mechanizm ochrony przed </w:t>
            </w:r>
            <w:proofErr w:type="spellStart"/>
            <w:r w:rsidRPr="00C00E0A">
              <w:rPr>
                <w:rFonts w:ascii="Times New Roman" w:hAnsi="Times New Roman" w:cs="Times New Roman"/>
                <w:sz w:val="18"/>
                <w:szCs w:val="18"/>
              </w:rPr>
              <w:t>exploitami</w:t>
            </w:r>
            <w:proofErr w:type="spellEnd"/>
            <w:r w:rsidRPr="00C00E0A">
              <w:rPr>
                <w:rFonts w:ascii="Times New Roman" w:hAnsi="Times New Roman" w:cs="Times New Roman"/>
                <w:sz w:val="18"/>
                <w:szCs w:val="18"/>
              </w:rPr>
              <w:t xml:space="preserve"> 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popularnych aplikacjach, przynajmniej czytnikach PDF, aplikacjach JAVA,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przeglądarkach internetowych.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23. Rozwiązanie musi oferować możliwość skanowania dysków sieciowych typu NAS.</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24. Rozwiązanie musi posiadać funkcjonalność, która na bieżąco będzie odpytywać</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serwery producenta o znane i bezpieczne procesy uruchomione na serwerze.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25. Rozwiązanie musi umożliwiać administratorowi blokowanie zewnętrznych nośników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danych na stacji w tym przynajmniej: Pamięci masowych, optycznych pamięci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masowych, pamięci masowych </w:t>
            </w:r>
            <w:proofErr w:type="spellStart"/>
            <w:r w:rsidRPr="00C00E0A">
              <w:rPr>
                <w:rFonts w:ascii="Times New Roman" w:hAnsi="Times New Roman" w:cs="Times New Roman"/>
                <w:sz w:val="18"/>
                <w:szCs w:val="18"/>
              </w:rPr>
              <w:t>Firewire</w:t>
            </w:r>
            <w:proofErr w:type="spellEnd"/>
            <w:r w:rsidRPr="00C00E0A">
              <w:rPr>
                <w:rFonts w:ascii="Times New Roman" w:hAnsi="Times New Roman" w:cs="Times New Roman"/>
                <w:sz w:val="18"/>
                <w:szCs w:val="18"/>
              </w:rPr>
              <w:t>, urządzeń do tworzenia obrazów, drukarek</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USB, urządzeń Bluetooth, czytników kart inteligentnych, modemów, portów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LPT/COM oraz urządzeń przenośnych.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26. Funkcja blokowania nośników wymiennych, bądź grup urządzeń ma umożliwiać</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użytkownikowi tworzenie reguł dla podłączanych urządzeń minimum w oparciu o typ,</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numer seryjny, dostawcę lub model urządzenia.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27. Rozwiązanie musi mieć możliwość utworzenia reguły na podstawie podłączonego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urządzenia. Dana funkcjonalność musi pozwalać na automatyczne wypełnienie typu,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numeru seryjnego, dostawcy oraz modelu urządzenia.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28. Rozwiązanie musi umożliwiać użytkownikowi nadanie uprawnień dla podłączanych</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urządzeń, w tym co najmniej: dostęp w trybie do odczytu, pełen dostęp, ostrzeżenie,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brak dostępu do podłączanego urządzenia.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29. Rozwiązanie musi posiadać funkcjonalność, umożliwiającą zastosowanie reguł dla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podłączanych urządzeń w zależności od zalogowanego użytkownika.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30. Rozwiązanie musi posiadać funkcjonalność umożliwiającą zastosowanie reguł dla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podłączanych urządzeń w zależności od zdefiniowanego przedziału czasowego.</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31. W momencie podłączenia zewnętrznego nośnika aplikacja musi wyświetlić</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użytkownikowi odpowiedni komunikat i umożliwić natychmiastowe przeskanowanie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całej zawartości podłączanego nośnika.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32. Rozwiązanie musi automatyczne wykrywać usługi zainstalowane na serwerze 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tworzyć dla nich odpowiednie wyjątki.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33. Zainstalowanie na serwerze nowych usług serwerowych ma skutkować</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automatycznym dodaniem kolejnych </w:t>
            </w:r>
            <w:proofErr w:type="spellStart"/>
            <w:r w:rsidRPr="00C00E0A">
              <w:rPr>
                <w:rFonts w:ascii="Times New Roman" w:hAnsi="Times New Roman" w:cs="Times New Roman"/>
                <w:sz w:val="18"/>
                <w:szCs w:val="18"/>
              </w:rPr>
              <w:t>wyłączeń</w:t>
            </w:r>
            <w:proofErr w:type="spellEnd"/>
            <w:r w:rsidRPr="00C00E0A">
              <w:rPr>
                <w:rFonts w:ascii="Times New Roman" w:hAnsi="Times New Roman" w:cs="Times New Roman"/>
                <w:sz w:val="18"/>
                <w:szCs w:val="18"/>
              </w:rPr>
              <w:t xml:space="preserve"> w systemie ochrony.</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34. Dodanie automatycznych </w:t>
            </w:r>
            <w:proofErr w:type="spellStart"/>
            <w:r w:rsidRPr="00C00E0A">
              <w:rPr>
                <w:rFonts w:ascii="Times New Roman" w:hAnsi="Times New Roman" w:cs="Times New Roman"/>
                <w:sz w:val="18"/>
                <w:szCs w:val="18"/>
              </w:rPr>
              <w:t>wyłączeń</w:t>
            </w:r>
            <w:proofErr w:type="spellEnd"/>
            <w:r w:rsidRPr="00C00E0A">
              <w:rPr>
                <w:rFonts w:ascii="Times New Roman" w:hAnsi="Times New Roman" w:cs="Times New Roman"/>
                <w:sz w:val="18"/>
                <w:szCs w:val="18"/>
              </w:rPr>
              <w:t xml:space="preserve"> nie wymaga restartu serwera.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35. Automatyczne wyłączenia mają być aktywne od momentu wykrycia usług</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serwerowych.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36. Administrator ma mieć możliwość wglądu w elementy dodane do </w:t>
            </w:r>
            <w:proofErr w:type="spellStart"/>
            <w:r w:rsidRPr="00C00E0A">
              <w:rPr>
                <w:rFonts w:ascii="Times New Roman" w:hAnsi="Times New Roman" w:cs="Times New Roman"/>
                <w:sz w:val="18"/>
                <w:szCs w:val="18"/>
              </w:rPr>
              <w:t>wyłączeń</w:t>
            </w:r>
            <w:proofErr w:type="spellEnd"/>
            <w:r w:rsidRPr="00C00E0A">
              <w:rPr>
                <w:rFonts w:ascii="Times New Roman" w:hAnsi="Times New Roman" w:cs="Times New Roman"/>
                <w:sz w:val="18"/>
                <w:szCs w:val="18"/>
              </w:rPr>
              <w:t xml:space="preserve"> i ich</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edycji.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37. Rozwiązanie nie może wymagać ponownego uruchomienia (restartu) komputera po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instalacji.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38. Rozwiązanie ma mieć możliwość zmiany konfiguracji oraz wymuszania zadań 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poziomu dedykowanego modułu CLI (</w:t>
            </w:r>
            <w:proofErr w:type="spellStart"/>
            <w:r w:rsidRPr="00C00E0A">
              <w:rPr>
                <w:rFonts w:ascii="Times New Roman" w:hAnsi="Times New Roman" w:cs="Times New Roman"/>
                <w:sz w:val="18"/>
                <w:szCs w:val="18"/>
              </w:rPr>
              <w:t>command</w:t>
            </w:r>
            <w:proofErr w:type="spellEnd"/>
            <w:r w:rsidRPr="00C00E0A">
              <w:rPr>
                <w:rFonts w:ascii="Times New Roman" w:hAnsi="Times New Roman" w:cs="Times New Roman"/>
                <w:sz w:val="18"/>
                <w:szCs w:val="18"/>
              </w:rPr>
              <w:t xml:space="preserve"> </w:t>
            </w:r>
            <w:proofErr w:type="spellStart"/>
            <w:r w:rsidRPr="00C00E0A">
              <w:rPr>
                <w:rFonts w:ascii="Times New Roman" w:hAnsi="Times New Roman" w:cs="Times New Roman"/>
                <w:sz w:val="18"/>
                <w:szCs w:val="18"/>
              </w:rPr>
              <w:t>line</w:t>
            </w:r>
            <w:proofErr w:type="spellEnd"/>
            <w:r w:rsidRPr="00C00E0A">
              <w:rPr>
                <w:rFonts w:ascii="Times New Roman" w:hAnsi="Times New Roman" w:cs="Times New Roman"/>
                <w:sz w:val="18"/>
                <w:szCs w:val="18"/>
              </w:rPr>
              <w:t>).</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39. Rozwiązanie musi posiadać możliwość przeniesienia zainfekowanych plików 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załączników poczty w bezpieczny obszar dysku (do katalogu kwarantanny) w celu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dalszej kontroli. Pliki muszą być przechowywane w katalogu kwarantanny w postaci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zaszyfrowanej.</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40. Rozwiązanie musi posiadać dwa wbudowane niezależne moduły heurystyczne –</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jeden wykorzystujący pasywne metody heurystyczne i drugi wykorzystujący aktywne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metody heurystyczne oraz elementy sztucznej inteligencji. Musi istnieć możliwość</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wyboru z jaką heurystyką ma odbywać się skanowanie – z użyciem jednej lub obu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metod jednocześnie.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lastRenderedPageBreak/>
              <w:t>41. Rozwiązanie musi posiadać możliwość automatycznego wysyłania nowych zagrożeń</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do laboratoriów producenta bezpośrednio z programu (nie wymaga ingerencji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użytkownika). Użytkownik musi mieć możliwość określenia rozszerzeń dla plików,</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które nie będą wysyłane automatycznie.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42. Rozwiązanie musi posiadać możliwość wysyłania wraz z próbką komentarza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dotyczącego nowego zagrożenia i adresu e-mail użytkownika, na który producent</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może wysłać dodatkowe pytania dotyczące zgłaszanego zagrożenia.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43. Dane statystyczne zbierane przez producenta na podstawie otrzymanych próbek</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nowych zagrożeń mają być w pełni anonimowe.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44. Możliwość ręcznego wysłania próbki nowego zagrożenia z katalogu kwarantanny do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laboratorium producenta.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45. W przypadku wykrycia zagrożenia, ostrzeżenie może zostać wysłane do użytkownika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i/lub administratora poprzez e-mail.</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46. Rozwiązanie musi posiadać możliwość zabezpieczenia konfiguracji hasłem, aby każdy</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użytkownik przy próbie dostępu do konfiguracji, był proszony o jego podanie.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47. Rozwiązanie musi posiadać możliwość zabezpieczenia programu przed deinstalacją</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przez niepowołaną osobę, nawet, gdy posiada ona prawa lokalnego lub domenowego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administratora, przy próbie deinstalacji program ma pytać o hasło.</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48. Hasło do zabezpieczenia konfiguracji rozwiązania oraz deinstalacji musi być takie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samo.</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49. Rozwiązanie musi mieć możliwość kontroli zainstalowanych aktualizacji systemu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operacyjnego i w przypadku braku jakiejś aktualizacji – poinformować o tym</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użytkownika i wyświetlić listę niezainstalowanych aktualizacji.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50. Rozwiązanie musi mieć możliwość definiowania typu aktualizacji systemowych 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braku, których będzie informował użytkownika w tym przynajmniej: aktualizacje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krytyczne, aktualizacje ważne, aktualizacje zalecane oraz aktualizacje o niskim</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priorytecie. Ma być możliwość dezaktywacji tego mechanizmu.</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51. Po instalacji rozwiązania, użytkownik ma mieć możliwość przygotowania płyty CD,</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DVD lub pamięci USB, z której będzie w stanie uruchomić komputer w przypadku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infekcji i przeskanować dysk w poszukiwaniu zagrożeń.</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52. System antywirusowy, uruchomiony z płyty </w:t>
            </w:r>
            <w:proofErr w:type="spellStart"/>
            <w:r w:rsidRPr="00C00E0A">
              <w:rPr>
                <w:rFonts w:ascii="Times New Roman" w:hAnsi="Times New Roman" w:cs="Times New Roman"/>
                <w:sz w:val="18"/>
                <w:szCs w:val="18"/>
              </w:rPr>
              <w:t>bootowalnej</w:t>
            </w:r>
            <w:proofErr w:type="spellEnd"/>
            <w:r w:rsidRPr="00C00E0A">
              <w:rPr>
                <w:rFonts w:ascii="Times New Roman" w:hAnsi="Times New Roman" w:cs="Times New Roman"/>
                <w:sz w:val="18"/>
                <w:szCs w:val="18"/>
              </w:rPr>
              <w:t xml:space="preserve"> lub pamięci USB, ma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umożliwiać pełną aktualizację silnika detekcji z Internetu lub z bazy zapisanej na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dysku.</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53. System antywirusowy, uruchomiony z płyty </w:t>
            </w:r>
            <w:proofErr w:type="spellStart"/>
            <w:r w:rsidRPr="00C00E0A">
              <w:rPr>
                <w:rFonts w:ascii="Times New Roman" w:hAnsi="Times New Roman" w:cs="Times New Roman"/>
                <w:sz w:val="18"/>
                <w:szCs w:val="18"/>
              </w:rPr>
              <w:t>bootowalnej</w:t>
            </w:r>
            <w:proofErr w:type="spellEnd"/>
            <w:r w:rsidRPr="00C00E0A">
              <w:rPr>
                <w:rFonts w:ascii="Times New Roman" w:hAnsi="Times New Roman" w:cs="Times New Roman"/>
                <w:sz w:val="18"/>
                <w:szCs w:val="18"/>
              </w:rPr>
              <w:t xml:space="preserve"> lub pamięci USB, ma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pracować w trybie graficznym.</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54. Rozwiązanie musi być wyposażone we wbudowaną funkcję, która wygeneruje pełny</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raport na temat stacji, na której został zainstalowany, w tym przynajmniej 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zainstalowanych aplikacji, usług systemowych, informacji o systemie operacyjnym 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sprzęcie, aktywnych procesów i połączeń sieciowych, harmonogramu systemu</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operacyjnego, pliku </w:t>
            </w:r>
            <w:proofErr w:type="spellStart"/>
            <w:r w:rsidRPr="00C00E0A">
              <w:rPr>
                <w:rFonts w:ascii="Times New Roman" w:hAnsi="Times New Roman" w:cs="Times New Roman"/>
                <w:sz w:val="18"/>
                <w:szCs w:val="18"/>
              </w:rPr>
              <w:t>hosts</w:t>
            </w:r>
            <w:proofErr w:type="spellEnd"/>
            <w:r w:rsidRPr="00C00E0A">
              <w:rPr>
                <w:rFonts w:ascii="Times New Roman" w:hAnsi="Times New Roman" w:cs="Times New Roman"/>
                <w:sz w:val="18"/>
                <w:szCs w:val="18"/>
              </w:rPr>
              <w:t>, sterowników.</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55. Funkcja, generująca taki log, ma posiadać przynajmniej 9 poziomów filtrowania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wyników pod kątem tego, które z nich są podejrzane dla rozwiązania i mogą stanowić</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zagrożenie bezpieczeństwa.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56. Rozwiązanie musi oferować funkcję, która aktywnie monitoruje i skutecznie blokuje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działania wszystkich plików programu, jego procesów, usług i wpisów w rejestrze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przed próbą ich modyfikacji przez aplikacje trzecie.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57. Rozwiązanie musi posiadać automatyczną, inkrementacyjną aktualizację silnika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detekcji.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58. Rozwiązanie musi posiadać możliwość utworzenia kilku zadań aktualizacji. Każde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zadanie musi być uruchamiane przynajmniej z jedną z opcji: co godzinę, po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zalogowaniu, po uruchomieniu komputera.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59. Rozwiązanie musi posiadać możliwość określenia maksymalnego wieku dla silnika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detekcji, po upływie którego program zgłosi posiadanie nieaktualnego silnika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detekcji.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60. Rozwiązanie musi posiadać funkcjonalność tworzenia lokalnego repozytorium</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aktualizacji modułów.</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61. Rozwiązanie musi posiadać funkcjonalność udostępniania tworzonego repozytorium</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aktualizacji modułów za pomocą wbudowanego w program serwera HTTP.</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62. Rozwiązanie musi być wyposażone w funkcjonalność umożliwiającą tworzenie kopii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wcześniejszych aktualizacji modułów w celu ich późniejszego przywrócenia (</w:t>
            </w:r>
            <w:proofErr w:type="spellStart"/>
            <w:r w:rsidRPr="00C00E0A">
              <w:rPr>
                <w:rFonts w:ascii="Times New Roman" w:hAnsi="Times New Roman" w:cs="Times New Roman"/>
                <w:sz w:val="18"/>
                <w:szCs w:val="18"/>
              </w:rPr>
              <w:t>rollback</w:t>
            </w:r>
            <w:proofErr w:type="spellEnd"/>
            <w:r w:rsidRPr="00C00E0A">
              <w:rPr>
                <w:rFonts w:ascii="Times New Roman" w:hAnsi="Times New Roman" w:cs="Times New Roman"/>
                <w:sz w:val="18"/>
                <w:szCs w:val="18"/>
              </w:rPr>
              <w:t>).</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lastRenderedPageBreak/>
              <w:t>63. Rozwiązanie musi być wyposażone tylko w jeden proces uruchamiany w pamięci, 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 xml:space="preserve">którego korzystają wszystkie funkcje systemu (antywirus, </w:t>
            </w:r>
            <w:proofErr w:type="spellStart"/>
            <w:r w:rsidRPr="00C00E0A">
              <w:rPr>
                <w:rFonts w:ascii="Times New Roman" w:hAnsi="Times New Roman" w:cs="Times New Roman"/>
                <w:sz w:val="18"/>
                <w:szCs w:val="18"/>
              </w:rPr>
              <w:t>antyspyware</w:t>
            </w:r>
            <w:proofErr w:type="spellEnd"/>
            <w:r w:rsidRPr="00C00E0A">
              <w:rPr>
                <w:rFonts w:ascii="Times New Roman" w:hAnsi="Times New Roman" w:cs="Times New Roman"/>
                <w:sz w:val="18"/>
                <w:szCs w:val="18"/>
              </w:rPr>
              <w:t>, metody</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heurystyczne).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64. Rozwiązanie musi wspierać skanowanie magazynu Hyper-V.</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65. Rozwiązanie musi posiadać możliwość wykluczania ze skanowania procesów.</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66. Rozwiązanie musi posiadać dziennik zdarzeń rejestrujący informacje na temat</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znalezionych zagrożeń, dokonanych aktualizacji modułów i samego oprogramowania.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67. Rozwiązanie musi oferować możliwość przeskanowania pojedynczego pliku poprzez</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opcję „przeciągnij i upuść”.</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68. Rozwiązanie musi posiadać funkcjonalność skanera UEFI, który chroni użytkownika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poprzez wykrywanie i blokowanie zagrożeń, atakujących jeszcze przed</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uruchomieniem systemu operacyjnego.</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69. Wbudowany skaner UEFI nie może posiadać dodatkowego interfejsu graficznego 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musi być transparentny dla użytkownika aż do momentu wykrycia zagrożenia.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70. Rozwiązanie musi posiadać wbudowany system IDS z detekcją prób ataków, anomalii</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 pracy sieci oraz wykrywaniem aktywności wirusów sieciowych.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71. Administrator musi posiadać możliwość dodawania wyjątków dla systemu IDS, co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najmniej w oparciu o występujący alert, kierunek, aplikacje, czynność oraz adres IP.</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72. Rozwiązanie musi posiadać ochronę przed przyłączeniem komputera do sieci </w:t>
            </w:r>
            <w:proofErr w:type="spellStart"/>
            <w:r w:rsidRPr="00C00E0A">
              <w:rPr>
                <w:rFonts w:ascii="Times New Roman" w:hAnsi="Times New Roman" w:cs="Times New Roman"/>
                <w:sz w:val="18"/>
                <w:szCs w:val="18"/>
              </w:rPr>
              <w:t>botnet</w:t>
            </w:r>
            <w:proofErr w:type="spellEnd"/>
            <w:r w:rsidRPr="00C00E0A">
              <w:rPr>
                <w:rFonts w:ascii="Times New Roman" w:hAnsi="Times New Roman" w:cs="Times New Roman"/>
                <w:sz w:val="18"/>
                <w:szCs w:val="18"/>
              </w:rPr>
              <w:t>.</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73. Rozwiązanie musi mieć możliwość umieszczenia na liście </w:t>
            </w:r>
            <w:proofErr w:type="spellStart"/>
            <w:r w:rsidRPr="00C00E0A">
              <w:rPr>
                <w:rFonts w:ascii="Times New Roman" w:hAnsi="Times New Roman" w:cs="Times New Roman"/>
                <w:sz w:val="18"/>
                <w:szCs w:val="18"/>
              </w:rPr>
              <w:t>wykluczeń</w:t>
            </w:r>
            <w:proofErr w:type="spellEnd"/>
            <w:r w:rsidRPr="00C00E0A">
              <w:rPr>
                <w:rFonts w:ascii="Times New Roman" w:hAnsi="Times New Roman" w:cs="Times New Roman"/>
                <w:sz w:val="18"/>
                <w:szCs w:val="18"/>
              </w:rPr>
              <w:t xml:space="preserve"> ze skanowania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wybranych plików, katalogów lub plików o określonych rozszerzeniach.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74. Rozwiązanie musi oferować mechanizm przesyłania zainfekowanych plików do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laboratorium producenta, celem ich analizy, przy czym administrator musi mieć</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możliwość określenia, czy wysyłane mają być wszystkie zainfekowane próbki lub</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wszystkie z wyłączeniem dokumentów.</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75. Administrator musi posiadać możliwość określenia typu podejrzanych plików, jakie</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będą przesyłane do producenta, w tym co najmniej pliki wykonywalne, archiwa,</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skrypty, dokumenty.</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76. Administrator musi posiadać możliwość wyłączenia z przesyłania do analizy</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producenta określonych plików i folderów.</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77. Rozwiązanie musi posiadać możliwość skanowania plików i folderów, znajdujących</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się w usłudze chmurowej OneDrive.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78. Wsparcie techniczne do programu świadczone w języku polskim przez polskiego</w:t>
            </w:r>
            <w:r w:rsidR="000B5F1A">
              <w:rPr>
                <w:rFonts w:ascii="Times New Roman" w:hAnsi="Times New Roman" w:cs="Times New Roman"/>
                <w:sz w:val="18"/>
                <w:szCs w:val="18"/>
              </w:rPr>
              <w:t xml:space="preserve"> </w:t>
            </w:r>
            <w:r w:rsidRPr="00C00E0A">
              <w:rPr>
                <w:rFonts w:ascii="Times New Roman" w:hAnsi="Times New Roman" w:cs="Times New Roman"/>
                <w:sz w:val="18"/>
                <w:szCs w:val="18"/>
              </w:rPr>
              <w:t>dystrybutora autoryzowanego przez producenta programu.</w:t>
            </w:r>
          </w:p>
          <w:p w:rsidR="00C00E0A" w:rsidRPr="00C00E0A" w:rsidRDefault="00C00E0A" w:rsidP="00C00E0A">
            <w:pPr>
              <w:pStyle w:val="Bezodstpw"/>
              <w:rPr>
                <w:rFonts w:ascii="Times New Roman" w:hAnsi="Times New Roman" w:cs="Times New Roman"/>
                <w:sz w:val="18"/>
                <w:szCs w:val="18"/>
              </w:rPr>
            </w:pP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C. Ochrona stacji roboczych - Windows</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 Rozwiązanie musi wspierać systemy operacyjne Windows 7/Windows 8/Windows 8.1/Windows 10/Windows 11.</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 Rozwiązanie musi wspierać architekturę 32 i 64-bitową systemu Windows.</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 Rozwiązanie musi wspierać architekturę ARM64.</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 Rozwiązanie musi być dostępne co najmniej w języku polskim oraz angielskim.</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5. Instalator rozwiązania musi umożliwiać wybór wersji językowej programu, przed rozpoczęciem procesu instalacji.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 Pomoc w rozwiązaniu (</w:t>
            </w:r>
            <w:proofErr w:type="spellStart"/>
            <w:r w:rsidRPr="00C00E0A">
              <w:rPr>
                <w:rFonts w:ascii="Times New Roman" w:hAnsi="Times New Roman" w:cs="Times New Roman"/>
                <w:sz w:val="18"/>
                <w:szCs w:val="18"/>
              </w:rPr>
              <w:t>help</w:t>
            </w:r>
            <w:proofErr w:type="spellEnd"/>
            <w:r w:rsidRPr="00C00E0A">
              <w:rPr>
                <w:rFonts w:ascii="Times New Roman" w:hAnsi="Times New Roman" w:cs="Times New Roman"/>
                <w:sz w:val="18"/>
                <w:szCs w:val="18"/>
              </w:rPr>
              <w:t>) i dokumentacja rozwiązania dostępna co najmniej w języku polskim oraz angielskim.</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7. Skuteczność rozwiązania potwierdzona nagrodami VB100 i AV-</w:t>
            </w:r>
            <w:proofErr w:type="spellStart"/>
            <w:r w:rsidRPr="00C00E0A">
              <w:rPr>
                <w:rFonts w:ascii="Times New Roman" w:hAnsi="Times New Roman" w:cs="Times New Roman"/>
                <w:sz w:val="18"/>
                <w:szCs w:val="18"/>
              </w:rPr>
              <w:t>comparatives</w:t>
            </w:r>
            <w:proofErr w:type="spellEnd"/>
            <w:r w:rsidRPr="00C00E0A">
              <w:rPr>
                <w:rFonts w:ascii="Times New Roman" w:hAnsi="Times New Roman" w:cs="Times New Roman"/>
                <w:sz w:val="18"/>
                <w:szCs w:val="18"/>
              </w:rPr>
              <w:t xml:space="preserve">. Ochrona antywirusowa i </w:t>
            </w:r>
            <w:proofErr w:type="spellStart"/>
            <w:r w:rsidRPr="00C00E0A">
              <w:rPr>
                <w:rFonts w:ascii="Times New Roman" w:hAnsi="Times New Roman" w:cs="Times New Roman"/>
                <w:sz w:val="18"/>
                <w:szCs w:val="18"/>
              </w:rPr>
              <w:t>antyspyware</w:t>
            </w:r>
            <w:proofErr w:type="spellEnd"/>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8. Rozwiązanie musi zapewniać pełną ochronę przed wirusami, trojanami, robakami i innymi zagrożeniami.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9. Rozwiązanie musi zapewniać wykrywanie i usuwanie niebezpiecznych aplikacji typu </w:t>
            </w:r>
            <w:proofErr w:type="spellStart"/>
            <w:r w:rsidRPr="00C00E0A">
              <w:rPr>
                <w:rFonts w:ascii="Times New Roman" w:hAnsi="Times New Roman" w:cs="Times New Roman"/>
                <w:sz w:val="18"/>
                <w:szCs w:val="18"/>
              </w:rPr>
              <w:t>adware</w:t>
            </w:r>
            <w:proofErr w:type="spellEnd"/>
            <w:r w:rsidRPr="00C00E0A">
              <w:rPr>
                <w:rFonts w:ascii="Times New Roman" w:hAnsi="Times New Roman" w:cs="Times New Roman"/>
                <w:sz w:val="18"/>
                <w:szCs w:val="18"/>
              </w:rPr>
              <w:t xml:space="preserve">, spyware, dialer, </w:t>
            </w:r>
            <w:proofErr w:type="spellStart"/>
            <w:r w:rsidRPr="00C00E0A">
              <w:rPr>
                <w:rFonts w:ascii="Times New Roman" w:hAnsi="Times New Roman" w:cs="Times New Roman"/>
                <w:sz w:val="18"/>
                <w:szCs w:val="18"/>
              </w:rPr>
              <w:t>phishing</w:t>
            </w:r>
            <w:proofErr w:type="spellEnd"/>
            <w:r w:rsidRPr="00C00E0A">
              <w:rPr>
                <w:rFonts w:ascii="Times New Roman" w:hAnsi="Times New Roman" w:cs="Times New Roman"/>
                <w:sz w:val="18"/>
                <w:szCs w:val="18"/>
              </w:rPr>
              <w:t xml:space="preserve">, narzędzi </w:t>
            </w:r>
            <w:proofErr w:type="spellStart"/>
            <w:r w:rsidRPr="00C00E0A">
              <w:rPr>
                <w:rFonts w:ascii="Times New Roman" w:hAnsi="Times New Roman" w:cs="Times New Roman"/>
                <w:sz w:val="18"/>
                <w:szCs w:val="18"/>
              </w:rPr>
              <w:t>hakerskich</w:t>
            </w:r>
            <w:proofErr w:type="spellEnd"/>
            <w:r w:rsidRPr="00C00E0A">
              <w:rPr>
                <w:rFonts w:ascii="Times New Roman" w:hAnsi="Times New Roman" w:cs="Times New Roman"/>
                <w:sz w:val="18"/>
                <w:szCs w:val="18"/>
              </w:rPr>
              <w:t xml:space="preserve">, </w:t>
            </w:r>
            <w:proofErr w:type="spellStart"/>
            <w:r w:rsidRPr="00C00E0A">
              <w:rPr>
                <w:rFonts w:ascii="Times New Roman" w:hAnsi="Times New Roman" w:cs="Times New Roman"/>
                <w:sz w:val="18"/>
                <w:szCs w:val="18"/>
              </w:rPr>
              <w:t>backdoor</w:t>
            </w:r>
            <w:proofErr w:type="spellEnd"/>
            <w:r w:rsidRPr="00C00E0A">
              <w:rPr>
                <w:rFonts w:ascii="Times New Roman" w:hAnsi="Times New Roman" w:cs="Times New Roman"/>
                <w:sz w:val="18"/>
                <w:szCs w:val="18"/>
              </w:rPr>
              <w:t>.</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10. Rozwiązanie musi posiadać wbudowaną technologię do ochrony przed </w:t>
            </w:r>
            <w:proofErr w:type="spellStart"/>
            <w:r w:rsidRPr="00C00E0A">
              <w:rPr>
                <w:rFonts w:ascii="Times New Roman" w:hAnsi="Times New Roman" w:cs="Times New Roman"/>
                <w:sz w:val="18"/>
                <w:szCs w:val="18"/>
              </w:rPr>
              <w:t>rootkitami</w:t>
            </w:r>
            <w:proofErr w:type="spellEnd"/>
            <w:r w:rsidRPr="00C00E0A">
              <w:rPr>
                <w:rFonts w:ascii="Times New Roman" w:hAnsi="Times New Roman" w:cs="Times New Roman"/>
                <w:sz w:val="18"/>
                <w:szCs w:val="18"/>
              </w:rPr>
              <w:t>.</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11. Rozwiązanie musi wykrywać potencjalnie niepożądane, niebezpieczne oraz podejrzane aplikacje.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lastRenderedPageBreak/>
              <w:t>12. Rozwiązanie musi posiadać możliwość skanowanie w czasie rzeczywistym otwieranych, tworzonych i wykonywanych plików.</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13. Rozwiązanie musi posiadać możliwość skanowania całego dysku, wybranych katalogów, pojedynczych plików „na żądanie” lub według harmonogramu.</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14. Rozwiązanie musi posiadać możliwość definiowania zadań w harmonogramie, w taki sposób, aby zadanie przed</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wykonaniem sprawdzało czy komputer pracuje na zasilaniu bateryjnym, jeśli tak – nie wykonywało danego zadania.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15. Rozwiązanie musi posiadać możliwość utworzenia wielu różnych zadań skanowania według harmonogramu (w tym: co</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godzinę, po zalogowaniu i po uruchomieniu komputera). Każde zadanie ma mieć możliwość uruchomienia z innymi ustawieniami (czyli metody skanowania, obiekty skanowania, czynności, rozszerzenia przeznaczone do skanowania, priorytet skanowania).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16. Rozwiązanie musi posiadać opcję skanowania „na żądanie” pojedynczych plików lub katalogów przy pomocy skrótu w menu kontekstowym.</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17. Rozwiązanie musi posiadać możliwość określania priorytetu wykorzystania procesora (CPU) podczas skanowania „na żądanie” i według harmonogramu.</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18. Rozwiązanie musi posiadać możliwość skanowania dysków sieciowych i dysków przenośnych.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19. Rozwiązanie musi posiadać możliwość skanowania plików spakowanych i skompresowanych.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20. Rozwiązanie musi posiadać możliwość umieszczenia na liście </w:t>
            </w:r>
            <w:proofErr w:type="spellStart"/>
            <w:r w:rsidRPr="00C00E0A">
              <w:rPr>
                <w:rFonts w:ascii="Times New Roman" w:hAnsi="Times New Roman" w:cs="Times New Roman"/>
                <w:sz w:val="18"/>
                <w:szCs w:val="18"/>
              </w:rPr>
              <w:t>wykluczeń</w:t>
            </w:r>
            <w:proofErr w:type="spellEnd"/>
            <w:r w:rsidRPr="00C00E0A">
              <w:rPr>
                <w:rFonts w:ascii="Times New Roman" w:hAnsi="Times New Roman" w:cs="Times New Roman"/>
                <w:sz w:val="18"/>
                <w:szCs w:val="18"/>
              </w:rPr>
              <w:t xml:space="preserve"> ze skanowania wybranych plików, katalogów lub plików o określonych rozszerzeniach.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21. Administrator musi mieć możliwość dodania wykluczenia dla zagrożenia po nazwie, sumie kontrolnej (SHA1) oraz lokalizacji pliku.</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22. Rozwiązanie musi posiadać możliwość automatycznego wyłączenia komputera po zakończonym skanowaniu.</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23. Rozwiązanie nie może wymagać ponownego uruchomienia (restartu) komputera po instalacji.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24. Użytkownik musi posiadać możliwość tymczasowego wyłączenia ochrony na czas co najmniej 10 minut lub do ponownego uruchomienia komputera.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25. W momencie tymczasowego wyłączenia ochrony antywirusowej użytkownik musi być</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poinformowany o takim fakcie odpowiednim powiadomieniem i informacją w</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interfejsie aplikacji.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26. Ponowne włączenie ochrony antywirusowej nie może wymagać od użytkownika</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ponownego uruchomienia komputera.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27. Rozwiązanie musi posiadać możliwość przeniesienia zainfekowanych plików i</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załączników poczty w bezpieczny obszar dysku (do katalogu kwarantanny) w celu</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dalszej kontroli. Pliki muszą być przechowywane w katalogu kwarantanny w postaci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zaszyfrowanej.</w:t>
            </w:r>
          </w:p>
          <w:p w:rsidR="00C00E0A" w:rsidRPr="00A50589"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28. Rozwiązanie musi posiadać wbudowany konektor dla programów MS Outlook,</w:t>
            </w:r>
            <w:r w:rsidR="00A50589">
              <w:rPr>
                <w:rFonts w:ascii="Times New Roman" w:hAnsi="Times New Roman" w:cs="Times New Roman"/>
                <w:sz w:val="18"/>
                <w:szCs w:val="18"/>
              </w:rPr>
              <w:t xml:space="preserve"> </w:t>
            </w:r>
            <w:r w:rsidRPr="00A50589">
              <w:rPr>
                <w:rFonts w:ascii="Times New Roman" w:hAnsi="Times New Roman" w:cs="Times New Roman"/>
                <w:sz w:val="18"/>
                <w:szCs w:val="18"/>
              </w:rPr>
              <w:t>Outlook Express, Windows Mail i Windows Live Mail.</w:t>
            </w:r>
          </w:p>
          <w:p w:rsidR="00C00E0A" w:rsidRPr="00A50589"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29. Rozwiązanie musi umożliwiać skanowanie i oczyszczanie w czasie rzeczywistym</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poczty przychodzącej i wychodzącej obsługiwanej przy pomocy programu MS</w:t>
            </w:r>
            <w:r w:rsidR="00A50589">
              <w:rPr>
                <w:rFonts w:ascii="Times New Roman" w:hAnsi="Times New Roman" w:cs="Times New Roman"/>
                <w:sz w:val="18"/>
                <w:szCs w:val="18"/>
              </w:rPr>
              <w:t xml:space="preserve"> </w:t>
            </w:r>
            <w:r w:rsidRPr="00A50589">
              <w:rPr>
                <w:rFonts w:ascii="Times New Roman" w:hAnsi="Times New Roman" w:cs="Times New Roman"/>
                <w:sz w:val="18"/>
                <w:szCs w:val="18"/>
              </w:rPr>
              <w:t>Outlook, Outlook Express, Windows Mail i Windows Live Mail.</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30. Rozwiązanie musi umożliwiać skanowanie i oczyszczanie poczty przychodzącej POP3 i</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IMAP „w locie” (w czasie rzeczywistym), zanim zostanie dostarczona do klienta</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pocztowego, zainstalowanego na stacji roboczej (niezależnie od</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konkretnego klienta</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pocztowego).</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31. Rozwiązanie musi automatycznie integrować skaner POP3 i IMAP z dowolnym</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klientem pocztowym bez konieczności zmian w konfiguracji.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32. Rozwiązanie musi posiadać możliwość opcjonalnego dołączenia informacji o</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przeskanowaniu do każdej odbieranej wiadomości e-mail lub tylko do</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zainfekowanych wiadomości e-mail.</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lastRenderedPageBreak/>
              <w:t>33. Rozwiązanie musi umożliwiać skanowanie ruchu HTTP na poziomie stacji roboczych.</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Zainfekowany ruch jest automatycznie blokowany, a użytkownikowi wyświetlane jest</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stosowne powiadomienie.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34. Rozwiązanie musi posiadać możliwość blokowania możliwości przeglądania</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wybranych stron internetowych. Rozwiązanie musi umożliwić blokowanie danej</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strony internetowej po podaniu przynajmniej całego adresu URL strony lub części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adresu URL.</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35. Rozwiązanie musi posiadać możliwość zdefiniowania blokady wszystkich stron</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internetowych z wyjątkiem listy stron, ustalonej przez administratora.</w:t>
            </w:r>
          </w:p>
          <w:p w:rsidR="00C00E0A" w:rsidRPr="00C00E0A" w:rsidRDefault="00C00E0A" w:rsidP="00C00E0A">
            <w:pPr>
              <w:pStyle w:val="Bezodstpw"/>
              <w:rPr>
                <w:rFonts w:ascii="Times New Roman" w:hAnsi="Times New Roman" w:cs="Times New Roman"/>
                <w:sz w:val="18"/>
                <w:szCs w:val="18"/>
              </w:rPr>
            </w:pP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D. Ochrona urządzeń mobilnych opartych o system Android</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 Rozwiązanie musi wspierać system co najmniej Android 5.0.</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 Rozwiązanie musi wspierać rozdzielczość wyświetlacza urządzenia 480x800px lub wyższa.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3. Rozwiązanie musi wspierać procesory: ARM z obsługą ARMv7 lub x86 Intel Atom.</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4. Rozwiązanie musi posiadać ochronę plików w czasie rzeczywistym.</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5. Rozwiązanie musi posiadać ochronę przed atakami typu „</w:t>
            </w:r>
            <w:proofErr w:type="spellStart"/>
            <w:r w:rsidRPr="00C00E0A">
              <w:rPr>
                <w:rFonts w:ascii="Times New Roman" w:hAnsi="Times New Roman" w:cs="Times New Roman"/>
                <w:sz w:val="18"/>
                <w:szCs w:val="18"/>
              </w:rPr>
              <w:t>phishing</w:t>
            </w:r>
            <w:proofErr w:type="spellEnd"/>
            <w:r w:rsidRPr="00C00E0A">
              <w:rPr>
                <w:rFonts w:ascii="Times New Roman" w:hAnsi="Times New Roman" w:cs="Times New Roman"/>
                <w:sz w:val="18"/>
                <w:szCs w:val="18"/>
              </w:rPr>
              <w:t>”.</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6. Rozwiązanie musi skanować wszystkie typów plików, zarówno w pamięci wewnętrznej, jak i na karcie SD, bez względu na ich rozszerzenie.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7. Rozwiązanie musi zapewniać co najmniej 2 poziomy skanowania: inteligentne i dokładne.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8. Rozwiązanie musi posiadać ochronę proaktywną wykrywającą nieznane zagrożenia.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9. W przypadku wykrycia zagrożenia użytkownik musi otrzymać odpowiednie powiadomienie.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10. Rozwiązanie musi umożliwiać zdefiniowanie harmonogramu dla pełnego skanowania urządzenia.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11. Rozwiązanie musi umożliwiać automatyczne uruchamianie skanowania, gdy urządzenie jest w trybie bezczynności (w pełni naładowane i podłączone do ładowarki).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Skanowanie na żądanie: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12. Rozwiązanie musi mieć możliwość skanowania zainstalowanych aplikacji.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13. Informacje o skanowaniu mają być przechowywane w plikach dziennika.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14. Użytkownik ma mieć możliwość wyboru akcji jaka ma być podjęta w przypadku</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wykrycia zagrożenia, co najmniej: poddania kwarantannie, usunięcia oraz</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zignorowania.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15. Użytkownik ma mieć możliwość wymuszenia przeskanowania całego urządzenia.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Ochrona przed kradzieżą:</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16. Administrator ma mieć możliwość skonfigurowania zaufanej karty SIM.</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17. W przypadku kradzieży urządzenia, Administrator ma mieć możliwość wysłania na</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urządzenie komendy z konsoli centralnego zarządzania, która umożliwi: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a. usunięcie zawartości urządzenia,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b. przywrócenie urządzenie do ustawień fabrycznych,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c. zablokowania urządzenia,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d. uruchomienie sygnału dźwiękowego,</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e. lokalizację GPS.</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Polityka ustawień:</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18. Administrator musi mieć wgląd w podstawowe ustawienia urządzenia, w tym co</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najmniej:</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a. połączenie Wi-Fi,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b. GPS,</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c. usługi lokalizacyjne,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lastRenderedPageBreak/>
              <w:t>d. pamięć,</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e. </w:t>
            </w:r>
            <w:proofErr w:type="spellStart"/>
            <w:r w:rsidRPr="00C00E0A">
              <w:rPr>
                <w:rFonts w:ascii="Times New Roman" w:hAnsi="Times New Roman" w:cs="Times New Roman"/>
                <w:sz w:val="18"/>
                <w:szCs w:val="18"/>
              </w:rPr>
              <w:t>roaming</w:t>
            </w:r>
            <w:proofErr w:type="spellEnd"/>
            <w:r w:rsidRPr="00C00E0A">
              <w:rPr>
                <w:rFonts w:ascii="Times New Roman" w:hAnsi="Times New Roman" w:cs="Times New Roman"/>
                <w:sz w:val="18"/>
                <w:szCs w:val="18"/>
              </w:rPr>
              <w:t xml:space="preserve"> danych,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f. </w:t>
            </w:r>
            <w:proofErr w:type="spellStart"/>
            <w:r w:rsidRPr="00C00E0A">
              <w:rPr>
                <w:rFonts w:ascii="Times New Roman" w:hAnsi="Times New Roman" w:cs="Times New Roman"/>
                <w:sz w:val="18"/>
                <w:szCs w:val="18"/>
              </w:rPr>
              <w:t>roaming</w:t>
            </w:r>
            <w:proofErr w:type="spellEnd"/>
            <w:r w:rsidRPr="00C00E0A">
              <w:rPr>
                <w:rFonts w:ascii="Times New Roman" w:hAnsi="Times New Roman" w:cs="Times New Roman"/>
                <w:sz w:val="18"/>
                <w:szCs w:val="18"/>
              </w:rPr>
              <w:t xml:space="preserve"> połączeń,</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g. nieznane źródła,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h. tryb debugowania,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i. komunikacja NFC,</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j. szyfrowanie pamięci masowej,</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 xml:space="preserve">k. urządzenie </w:t>
            </w:r>
            <w:proofErr w:type="spellStart"/>
            <w:r w:rsidRPr="00C00E0A">
              <w:rPr>
                <w:rFonts w:ascii="Times New Roman" w:hAnsi="Times New Roman" w:cs="Times New Roman"/>
                <w:sz w:val="18"/>
                <w:szCs w:val="18"/>
              </w:rPr>
              <w:t>zrootowane</w:t>
            </w:r>
            <w:proofErr w:type="spellEnd"/>
            <w:r w:rsidRPr="00C00E0A">
              <w:rPr>
                <w:rFonts w:ascii="Times New Roman" w:hAnsi="Times New Roman" w:cs="Times New Roman"/>
                <w:sz w:val="18"/>
                <w:szCs w:val="18"/>
              </w:rPr>
              <w:t>.</w:t>
            </w:r>
          </w:p>
          <w:p w:rsidR="00A50589" w:rsidRDefault="00A50589" w:rsidP="00C00E0A">
            <w:pPr>
              <w:pStyle w:val="Bezodstpw"/>
              <w:rPr>
                <w:rFonts w:ascii="Times New Roman" w:hAnsi="Times New Roman" w:cs="Times New Roman"/>
                <w:sz w:val="18"/>
                <w:szCs w:val="18"/>
              </w:rPr>
            </w:pP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Kontrola aplikacji: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19. Rozwiązanie musi umożliwiać administratorowi podejrzenie listy zainstalowanych</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aplikacji.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20. Administrator musi mieć możliwość blokowania zdefiniowanych aplikacji i poprosić</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użytkownika o odinstalowanie blokowanej aplikacji.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21. Blokowanie aplikacji musi być możliwe w oparciu o:</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a. nazwę aplikacji,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b. nazwę pakietu,</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c. kategorię sklepu Google Play,</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d. uprawnienia aplikacji,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e. pochodzenie aplikacji z nieznanego źródła.</w:t>
            </w:r>
          </w:p>
          <w:p w:rsidR="00A50589" w:rsidRDefault="00A50589" w:rsidP="00C00E0A">
            <w:pPr>
              <w:pStyle w:val="Bezodstpw"/>
              <w:rPr>
                <w:rFonts w:ascii="Times New Roman" w:hAnsi="Times New Roman" w:cs="Times New Roman"/>
                <w:sz w:val="18"/>
                <w:szCs w:val="18"/>
              </w:rPr>
            </w:pP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Zabezpieczenia urządzenia: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22. W ramach zabezpieczeń administrator musi mieć możliwość uruchomienia polityki</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zabezpieczeń, w której może określić co najmniej:</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a. minimalny poziom zabezpieczeń i złożoność blokady ekranu,</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b. maksymalną dopuszczaną liczbę błędnych prób odblokowania,</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c. odstęp czasu, po którym użytkownik musi zmienić kod odblokowujący</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urządzenie,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d. czas, po którym automatycznie nastąpi blokada ekranu,</w:t>
            </w:r>
          </w:p>
          <w:p w:rsid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e. ograniczenie dostępu do kamery wbudowanej w urządzenie.</w:t>
            </w:r>
          </w:p>
          <w:p w:rsidR="00A50589" w:rsidRPr="00C00E0A" w:rsidRDefault="00A50589" w:rsidP="00C00E0A">
            <w:pPr>
              <w:pStyle w:val="Bezodstpw"/>
              <w:rPr>
                <w:rFonts w:ascii="Times New Roman" w:hAnsi="Times New Roman" w:cs="Times New Roman"/>
                <w:sz w:val="18"/>
                <w:szCs w:val="18"/>
              </w:rPr>
            </w:pP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Aktualizacje modułów:</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23. Rozwiązanie musi umożliwiać wymuszenie pobrania aktualizacji na żądanie ma być</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dostępne z poziomu interfejsu aplikacji.</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24. Rozwiązanie musi mieć możliwość określenia harmonogramu zgodnie, z którym</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pobierane będą aktualizacje modułów co najmniej: raz dziennie, co 3 dni, co tydzień,</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co 6 godzin.</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25. Rozwiązanie musi posiadać możliwość zabezpieczenia hasłem konkretnych modułów,</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w tym co najmniej: dostępu do ustawień ochrony antywirusowej, ochrony przed</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kradzieżą, deinstalacją.</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Konfiguracja i zdalne zarządzanie:</w:t>
            </w:r>
          </w:p>
          <w:p w:rsidR="00C00E0A" w:rsidRPr="00C00E0A" w:rsidRDefault="00C00E0A" w:rsidP="00C00E0A">
            <w:pPr>
              <w:pStyle w:val="Bezodstpw"/>
              <w:rPr>
                <w:rFonts w:ascii="Times New Roman" w:hAnsi="Times New Roman" w:cs="Times New Roman"/>
                <w:sz w:val="18"/>
                <w:szCs w:val="18"/>
              </w:rPr>
            </w:pPr>
            <w:r w:rsidRPr="00C00E0A">
              <w:rPr>
                <w:rFonts w:ascii="Times New Roman" w:hAnsi="Times New Roman" w:cs="Times New Roman"/>
                <w:sz w:val="18"/>
                <w:szCs w:val="18"/>
              </w:rPr>
              <w:t>26. Administrator musi mieć możliwość eksportu/importu ustawień z/do pliku w celu</w:t>
            </w:r>
            <w:r w:rsidR="00A50589">
              <w:rPr>
                <w:rFonts w:ascii="Times New Roman" w:hAnsi="Times New Roman" w:cs="Times New Roman"/>
                <w:sz w:val="18"/>
                <w:szCs w:val="18"/>
              </w:rPr>
              <w:t xml:space="preserve"> </w:t>
            </w:r>
            <w:r w:rsidRPr="00C00E0A">
              <w:rPr>
                <w:rFonts w:ascii="Times New Roman" w:hAnsi="Times New Roman" w:cs="Times New Roman"/>
                <w:sz w:val="18"/>
                <w:szCs w:val="18"/>
              </w:rPr>
              <w:t>przeniesienia konfiguracji na inne urządzenie mobilne.</w:t>
            </w:r>
          </w:p>
          <w:p w:rsidR="00C00E0A" w:rsidRPr="00C00E0A" w:rsidRDefault="00C00E0A" w:rsidP="00C00E0A">
            <w:pPr>
              <w:pStyle w:val="Bezodstpw"/>
              <w:rPr>
                <w:rFonts w:ascii="Times New Roman" w:hAnsi="Times New Roman" w:cs="Times New Roman"/>
                <w:sz w:val="18"/>
                <w:szCs w:val="18"/>
              </w:rPr>
            </w:pPr>
          </w:p>
        </w:tc>
        <w:tc>
          <w:tcPr>
            <w:tcW w:w="3456" w:type="dxa"/>
            <w:tcBorders>
              <w:top w:val="single" w:sz="4" w:space="0" w:color="000000"/>
              <w:left w:val="single" w:sz="4" w:space="0" w:color="000000"/>
              <w:bottom w:val="single" w:sz="4" w:space="0" w:color="000000"/>
              <w:right w:val="single" w:sz="4" w:space="0" w:color="000000"/>
            </w:tcBorders>
          </w:tcPr>
          <w:p w:rsidR="00C00E0A" w:rsidRPr="006C1358" w:rsidRDefault="00C00E0A" w:rsidP="00C00E0A">
            <w:pPr>
              <w:pStyle w:val="Bezodstpw"/>
              <w:rPr>
                <w:rFonts w:ascii="Times New Roman" w:hAnsi="Times New Roman" w:cs="Times New Roman"/>
              </w:rPr>
            </w:pPr>
          </w:p>
        </w:tc>
      </w:tr>
    </w:tbl>
    <w:p w:rsidR="00C00E0A" w:rsidRDefault="00C00E0A" w:rsidP="00001A8A">
      <w:pPr>
        <w:pStyle w:val="Bezodstpw"/>
        <w:rPr>
          <w:rFonts w:ascii="Times New Roman" w:hAnsi="Times New Roman" w:cs="Times New Roman"/>
          <w:sz w:val="24"/>
          <w:szCs w:val="24"/>
        </w:rPr>
      </w:pPr>
    </w:p>
    <w:p w:rsidR="00A50589" w:rsidRPr="00D03022" w:rsidRDefault="00A773F6" w:rsidP="00001A8A">
      <w:pPr>
        <w:pStyle w:val="NormalnyWeb"/>
        <w:numPr>
          <w:ilvl w:val="0"/>
          <w:numId w:val="7"/>
        </w:numPr>
        <w:spacing w:after="0" w:line="240" w:lineRule="auto"/>
      </w:pPr>
      <w:r>
        <w:rPr>
          <w:b/>
          <w:bCs/>
        </w:rPr>
        <w:lastRenderedPageBreak/>
        <w:t>Zakup specjalistycznego oprogramowanie (</w:t>
      </w:r>
      <w:r w:rsidR="00A50589" w:rsidRPr="00D03022">
        <w:rPr>
          <w:b/>
          <w:bCs/>
        </w:rPr>
        <w:t>program zarządzania pomocą i dostępem zdalnym</w:t>
      </w:r>
      <w:r>
        <w:rPr>
          <w:b/>
          <w:bCs/>
        </w:rPr>
        <w:t>)</w:t>
      </w:r>
    </w:p>
    <w:p w:rsidR="00A50589" w:rsidRDefault="00A50589" w:rsidP="00A50589">
      <w:pPr>
        <w:pStyle w:val="Bezodstpw"/>
        <w:rPr>
          <w:rFonts w:ascii="Times New Roman" w:hAnsi="Times New Roman" w:cs="Times New Roman"/>
          <w:sz w:val="20"/>
          <w:szCs w:val="20"/>
        </w:rPr>
      </w:pPr>
    </w:p>
    <w:p w:rsidR="00460CF2" w:rsidRDefault="00460CF2" w:rsidP="00460CF2">
      <w:pPr>
        <w:pStyle w:val="Bezodstpw"/>
        <w:ind w:left="720"/>
        <w:rPr>
          <w:rFonts w:ascii="Times New Roman" w:hAnsi="Times New Roman" w:cs="Times New Roman"/>
          <w:sz w:val="20"/>
          <w:szCs w:val="20"/>
        </w:rPr>
      </w:pPr>
      <w:r w:rsidRPr="00557FE9">
        <w:rPr>
          <w:rFonts w:ascii="Times New Roman" w:hAnsi="Times New Roman" w:cs="Times New Roman"/>
          <w:sz w:val="20"/>
          <w:szCs w:val="20"/>
        </w:rPr>
        <w:t xml:space="preserve">Proponowany producent i model: ……………………………………………………….. </w:t>
      </w:r>
    </w:p>
    <w:p w:rsidR="00460CF2" w:rsidRDefault="00460CF2" w:rsidP="00460CF2">
      <w:pPr>
        <w:pStyle w:val="Bezodstpw"/>
        <w:ind w:left="720"/>
        <w:rPr>
          <w:rFonts w:ascii="Times New Roman" w:hAnsi="Times New Roman" w:cs="Times New Roman"/>
          <w:sz w:val="24"/>
          <w:szCs w:val="24"/>
        </w:rPr>
      </w:pPr>
    </w:p>
    <w:tbl>
      <w:tblPr>
        <w:tblStyle w:val="TableGrid"/>
        <w:tblW w:w="12949" w:type="dxa"/>
        <w:tblInd w:w="0" w:type="dxa"/>
        <w:tblCellMar>
          <w:top w:w="48" w:type="dxa"/>
          <w:left w:w="116" w:type="dxa"/>
          <w:right w:w="107" w:type="dxa"/>
        </w:tblCellMar>
        <w:tblLook w:val="04A0" w:firstRow="1" w:lastRow="0" w:firstColumn="1" w:lastColumn="0" w:noHBand="0" w:noVBand="1"/>
      </w:tblPr>
      <w:tblGrid>
        <w:gridCol w:w="9493"/>
        <w:gridCol w:w="3456"/>
      </w:tblGrid>
      <w:tr w:rsidR="00460CF2" w:rsidRPr="006C1358" w:rsidTr="00BA6673">
        <w:trPr>
          <w:trHeight w:val="369"/>
        </w:trPr>
        <w:tc>
          <w:tcPr>
            <w:tcW w:w="9493" w:type="dxa"/>
            <w:tcBorders>
              <w:top w:val="single" w:sz="4" w:space="0" w:color="000000"/>
              <w:left w:val="single" w:sz="4" w:space="0" w:color="000000"/>
              <w:bottom w:val="single" w:sz="4" w:space="0" w:color="000000"/>
              <w:right w:val="single" w:sz="4" w:space="0" w:color="000000"/>
            </w:tcBorders>
          </w:tcPr>
          <w:p w:rsidR="00460CF2" w:rsidRPr="00A91D3B" w:rsidRDefault="00460CF2" w:rsidP="00BA6673">
            <w:pPr>
              <w:pStyle w:val="Bezodstpw"/>
              <w:rPr>
                <w:rFonts w:ascii="Times New Roman" w:hAnsi="Times New Roman" w:cs="Times New Roman"/>
                <w:b/>
                <w:bCs/>
                <w:sz w:val="24"/>
                <w:szCs w:val="24"/>
              </w:rPr>
            </w:pPr>
            <w:r w:rsidRPr="00A91D3B">
              <w:rPr>
                <w:rFonts w:ascii="Times New Roman" w:hAnsi="Times New Roman" w:cs="Times New Roman"/>
                <w:b/>
                <w:bCs/>
                <w:sz w:val="24"/>
                <w:szCs w:val="24"/>
              </w:rPr>
              <w:t>Opis</w:t>
            </w:r>
          </w:p>
        </w:tc>
        <w:tc>
          <w:tcPr>
            <w:tcW w:w="3456" w:type="dxa"/>
            <w:tcBorders>
              <w:top w:val="single" w:sz="4" w:space="0" w:color="000000"/>
              <w:left w:val="single" w:sz="4" w:space="0" w:color="000000"/>
              <w:bottom w:val="single" w:sz="4" w:space="0" w:color="000000"/>
              <w:right w:val="single" w:sz="4" w:space="0" w:color="000000"/>
            </w:tcBorders>
          </w:tcPr>
          <w:p w:rsidR="00460CF2" w:rsidRPr="00FD4D8E" w:rsidRDefault="00460CF2" w:rsidP="00BA6673">
            <w:pPr>
              <w:pStyle w:val="Bezodstpw"/>
              <w:rPr>
                <w:rFonts w:ascii="Times New Roman" w:hAnsi="Times New Roman" w:cs="Times New Roman"/>
                <w:b/>
                <w:bCs/>
                <w:i/>
                <w:iCs/>
              </w:rPr>
            </w:pPr>
            <w:r w:rsidRPr="00FD4D8E">
              <w:rPr>
                <w:rFonts w:ascii="Times New Roman" w:hAnsi="Times New Roman" w:cs="Times New Roman"/>
                <w:b/>
                <w:bCs/>
                <w:i/>
                <w:iCs/>
              </w:rPr>
              <w:t>Potwierdzenie spełnienia wymagań</w:t>
            </w:r>
          </w:p>
          <w:p w:rsidR="00460CF2" w:rsidRPr="006C1358" w:rsidRDefault="00460CF2" w:rsidP="00BA6673">
            <w:pPr>
              <w:pStyle w:val="Bezodstpw"/>
              <w:rPr>
                <w:rFonts w:ascii="Times New Roman" w:hAnsi="Times New Roman" w:cs="Times New Roman"/>
              </w:rPr>
            </w:pPr>
            <w:r w:rsidRPr="00FD4D8E">
              <w:rPr>
                <w:rFonts w:ascii="Times New Roman" w:hAnsi="Times New Roman" w:cs="Times New Roman"/>
                <w:b/>
                <w:bCs/>
                <w:i/>
                <w:iCs/>
              </w:rPr>
              <w:t>(Należy wpisać SPEŁNIA oraz podać istotne parametry faktyczne)*</w:t>
            </w:r>
          </w:p>
        </w:tc>
      </w:tr>
      <w:tr w:rsidR="00460CF2" w:rsidRPr="006C1358" w:rsidTr="00BA6673">
        <w:trPr>
          <w:trHeight w:val="369"/>
        </w:trPr>
        <w:tc>
          <w:tcPr>
            <w:tcW w:w="9493" w:type="dxa"/>
            <w:tcBorders>
              <w:top w:val="single" w:sz="4" w:space="0" w:color="000000"/>
              <w:left w:val="single" w:sz="4" w:space="0" w:color="000000"/>
              <w:bottom w:val="single" w:sz="4" w:space="0" w:color="000000"/>
              <w:right w:val="single" w:sz="4" w:space="0" w:color="000000"/>
            </w:tcBorders>
          </w:tcPr>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Informacja o czasie reakcji do podjęcia zgłoszenia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Dodanie prywatnego komentarza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Znaki @ oraz # pozwalają na wspominanie użytkownika oraz wpisu bazy wiedzy w komentarzu zgłoszenia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Dodanie załączników do incydentów, również do komentarza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Określanie dodatkowych subskrybentów dla notyfikacji e-mail dotyczącej zmian w incydencie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Określanie uprawnień do incydentów (Publiczne, Prywatne, dla określonych działów)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Zarządzanie filtrami zdefiniowanymi dla listy zgłoszeń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Obsługa nazwy DNS oraz adresów IP (IPv4, IPv6) dla zgłoszeń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Wydruk historii zgłoszenia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Widok kalendarza (Planowanie rozwiązania incydentów)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Korelacja incydentu z elementem zasobów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zbiorczy historii zmian</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Tworzenie i planowanie zastępstw, osoba zastępująca otrzymuje na czas zastępstwa dostęp do obsługi zgłoszeń osoby zastępowanej</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Wyszukiwanie komentarzy przy użyciu funkcji globalnego wyszukiwania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Czas reakcji oraz realizacji wyznaczany automatycznie na podstawie umów SLA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Automatyczne podpowiedzi rozwiązań dostępnych w bazie wiedzy na podstawie wpisywanego tematu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Określenie wpływu biznesowego wybranego zgłoszenia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Podgląd wiadomości źródłowej przy tworzeniu zgłoszenia lub komentarza na podstawie zgłoszeń email</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Duplikacja i replikacja zgłoszeń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Powiadomienia o liczbie nieprzeczytanych zgłoszeń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Konfiguracja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Architektura drzewa dla kategorii zgłoszeń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Tworzenie szablonów odpowiedzi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Cykliczne raportowanie Listy incydentów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Utworzenie własnych dodatkowych atrybutów dla zgłoszeń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Notyfikacje e-mail o utworzeniu\zmianie\usunięciu incydentu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Notyfikacje e-mail o zbliżających się terminach realizacji incydentu (Deadline)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Automatyczny import wiadomości e-mail, jako zgłoszeń helpdesk (POP3 oraz IMAP)</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Import zgłoszeń helpdesk ze skrzynek współdzielonych (</w:t>
            </w:r>
            <w:proofErr w:type="spellStart"/>
            <w:r w:rsidRPr="00460CF2">
              <w:rPr>
                <w:rFonts w:ascii="Times New Roman" w:hAnsi="Times New Roman" w:cs="Times New Roman"/>
                <w:sz w:val="18"/>
                <w:szCs w:val="18"/>
              </w:rPr>
              <w:t>shared</w:t>
            </w:r>
            <w:proofErr w:type="spellEnd"/>
            <w:r w:rsidRPr="00460CF2">
              <w:rPr>
                <w:rFonts w:ascii="Times New Roman" w:hAnsi="Times New Roman" w:cs="Times New Roman"/>
                <w:sz w:val="18"/>
                <w:szCs w:val="18"/>
              </w:rPr>
              <w:t xml:space="preserve"> </w:t>
            </w:r>
            <w:proofErr w:type="spellStart"/>
            <w:r w:rsidRPr="00460CF2">
              <w:rPr>
                <w:rFonts w:ascii="Times New Roman" w:hAnsi="Times New Roman" w:cs="Times New Roman"/>
                <w:sz w:val="18"/>
                <w:szCs w:val="18"/>
              </w:rPr>
              <w:t>mailbox</w:t>
            </w:r>
            <w:proofErr w:type="spellEnd"/>
            <w:r w:rsidRPr="00460CF2">
              <w:rPr>
                <w:rFonts w:ascii="Times New Roman" w:hAnsi="Times New Roman" w:cs="Times New Roman"/>
                <w:sz w:val="18"/>
                <w:szCs w:val="18"/>
              </w:rPr>
              <w:t>)</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Obsługa wielu kont pocztowych (Import + notyfikację email)</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Tworzenie własnych trybów oraz priorytetów incydentów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lastRenderedPageBreak/>
              <w:t>Personalizacja widoku raportu listy incydentów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Profile zgłaszających w helpdesk</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Personalizacja kolorów statusów zgłoszeń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Automatyczne przypisywanie zgłoszeń do użytkowników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Weryfikacja wiadomości źródłowych pobieranych z serwera pocztowego</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Moduł połączeń zdalnych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Operacje na plikach i katalogach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Zarządzanie procesami i rejestrem</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Monitoring pracy wykonywanej na komputerze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Zdalny podgląd pulpitów wielu stacji (Funkcja Company Online)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Wywoływanie Windows Remote Desktop na danej stacji z poziomu aplikacji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Wysyłanie wiadomości do użytkowników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Uruchamianie na stacjach programów z wiersza poleceń </w:t>
            </w:r>
            <w:proofErr w:type="spellStart"/>
            <w:r w:rsidRPr="00460CF2">
              <w:rPr>
                <w:rFonts w:ascii="Times New Roman" w:hAnsi="Times New Roman" w:cs="Times New Roman"/>
                <w:sz w:val="18"/>
                <w:szCs w:val="18"/>
              </w:rPr>
              <w:t>Command</w:t>
            </w:r>
            <w:proofErr w:type="spellEnd"/>
            <w:r w:rsidRPr="00460CF2">
              <w:rPr>
                <w:rFonts w:ascii="Times New Roman" w:hAnsi="Times New Roman" w:cs="Times New Roman"/>
                <w:sz w:val="18"/>
                <w:szCs w:val="18"/>
              </w:rPr>
              <w:t xml:space="preserve"> Line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Zdalne uruchamianie komputera za pomocą funkcji Wake-On-</w:t>
            </w:r>
            <w:proofErr w:type="spellStart"/>
            <w:r w:rsidRPr="00460CF2">
              <w:rPr>
                <w:rFonts w:ascii="Times New Roman" w:hAnsi="Times New Roman" w:cs="Times New Roman"/>
                <w:sz w:val="18"/>
                <w:szCs w:val="18"/>
              </w:rPr>
              <w:t>Lan</w:t>
            </w:r>
            <w:proofErr w:type="spellEnd"/>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Wake-On-</w:t>
            </w:r>
            <w:proofErr w:type="spellStart"/>
            <w:r w:rsidRPr="00460CF2">
              <w:rPr>
                <w:rFonts w:ascii="Times New Roman" w:hAnsi="Times New Roman" w:cs="Times New Roman"/>
                <w:sz w:val="18"/>
                <w:szCs w:val="18"/>
              </w:rPr>
              <w:t>Lan</w:t>
            </w:r>
            <w:proofErr w:type="spellEnd"/>
            <w:r w:rsidRPr="00460CF2">
              <w:rPr>
                <w:rFonts w:ascii="Times New Roman" w:hAnsi="Times New Roman" w:cs="Times New Roman"/>
                <w:sz w:val="18"/>
                <w:szCs w:val="18"/>
              </w:rPr>
              <w:t xml:space="preserve"> pozwala na definicję portu oraz adresu komputera docelowego</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Przejęcie kontroli nad stacją roboczą</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Blokada klawiatury i myszki na stacji klienckiej w trakcie przejęcia kontroli pulpitu zdalnego</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Przesyłanie kombinacji klawiszy </w:t>
            </w:r>
            <w:proofErr w:type="spellStart"/>
            <w:r w:rsidRPr="00460CF2">
              <w:rPr>
                <w:rFonts w:ascii="Times New Roman" w:hAnsi="Times New Roman" w:cs="Times New Roman"/>
                <w:sz w:val="18"/>
                <w:szCs w:val="18"/>
              </w:rPr>
              <w:t>Ctrl</w:t>
            </w:r>
            <w:proofErr w:type="spellEnd"/>
            <w:r w:rsidRPr="00460CF2">
              <w:rPr>
                <w:rFonts w:ascii="Times New Roman" w:hAnsi="Times New Roman" w:cs="Times New Roman"/>
                <w:sz w:val="18"/>
                <w:szCs w:val="18"/>
              </w:rPr>
              <w:t xml:space="preserve"> + Alt + </w:t>
            </w:r>
            <w:proofErr w:type="spellStart"/>
            <w:r w:rsidRPr="00460CF2">
              <w:rPr>
                <w:rFonts w:ascii="Times New Roman" w:hAnsi="Times New Roman" w:cs="Times New Roman"/>
                <w:sz w:val="18"/>
                <w:szCs w:val="18"/>
              </w:rPr>
              <w:t>Delete</w:t>
            </w:r>
            <w:proofErr w:type="spellEnd"/>
            <w:r w:rsidRPr="00460CF2">
              <w:rPr>
                <w:rFonts w:ascii="Times New Roman" w:hAnsi="Times New Roman" w:cs="Times New Roman"/>
                <w:sz w:val="18"/>
                <w:szCs w:val="18"/>
              </w:rPr>
              <w:t xml:space="preserve"> w zdalnym pulpicie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Przejęcie kontroli nad komputerem bez zalogowanego użytkownika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Wysyłanie pytania o zgodę na zdalny dostęp lub wysyłania komunikatu z informacją o rozpoczęciu podglądu pulpitu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Podgląd pulpitu zdalnego w osobnym oknie z opcją </w:t>
            </w:r>
            <w:proofErr w:type="spellStart"/>
            <w:r w:rsidRPr="00460CF2">
              <w:rPr>
                <w:rFonts w:ascii="Times New Roman" w:hAnsi="Times New Roman" w:cs="Times New Roman"/>
                <w:sz w:val="18"/>
                <w:szCs w:val="18"/>
              </w:rPr>
              <w:t>fullscreen</w:t>
            </w:r>
            <w:proofErr w:type="spellEnd"/>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Obsługa wielu monitorów dla podglądu pulpitu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Wybór monitora, z którego ma być przekazywany obraz podglądu pulpitu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Nawiązywanie połączenia pulpitu zdalnego z wieloma komputerami jednocześnie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Połączenie pulpitem zdalnym w konfiguracji NAT-NAT</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Zarządzanie usługami systemu Windows</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Sesje zdalnego pulpitu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Wybór adresu IP, na którym ma być zestawione połączenie </w:t>
            </w:r>
            <w:proofErr w:type="spellStart"/>
            <w:r w:rsidRPr="00460CF2">
              <w:rPr>
                <w:rFonts w:ascii="Times New Roman" w:hAnsi="Times New Roman" w:cs="Times New Roman"/>
                <w:sz w:val="18"/>
                <w:szCs w:val="18"/>
              </w:rPr>
              <w:t>DirectPC</w:t>
            </w:r>
            <w:proofErr w:type="spellEnd"/>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Wybór portu, na którym klient nasłuchuje połączenia zdalnego</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Wykorzystanie protokołu autorskiego lub MS RDP do połączeń zdalnych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Baza wiedzy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Wbudowana baza wiedzy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Artykuły bazy wiedzy mogą być przypisane do kategorii zgłoszeń helpdesk</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Edytor HTML</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Osadzanie załączników w treści artykułów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Osadzanie multimediów w treści artykułów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Baza wiedzy pozwala na tworzenia artykułów prywatnych oraz publicznych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Artykuły bazy wiedzy mogą zostać powiązane ze zgłoszeniami z systemu helpdesk</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Artykuły bazy wiedzy mogą zostać przypięte, dzięki czemu zawsze będą widoczne na liście artykułów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Informacja o liczbie odsłon artykułu bazy wiedzy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Bezpośrednie linkowanie artykułów bazy wiedzy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SLA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lastRenderedPageBreak/>
              <w:t>Definiowanie planów umów SLA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Definiowanie czasu obowiązywania umów SLA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Definiowanie czasu pracy działów wsparcia technicznego</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Definiowanie dni wolnych na podstawie kalendarza świąt i dni wolnych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Definiowanie czasów reakcji oraz realizacji zgłoszenia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Notyfikacje mailowe o zbliżających się terminach reakcji oraz realizacji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Automatyczne przypisanie umowy SLA do zgłoszenia na podstawie informacji o rozwiązującym, temacie wiadomości, priorytecie, kategorii,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opisie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Raportowanie o statusie i postępie w realizacji zgłoszeń z przypisaną umową SLA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Centralne repozytorium załączników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Funkcje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Załączniki przechowywane w centralnym repozytorium</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Utworzenie relacji załącznika z innymi elementami systemu 1 - N (jeden do wielu)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Dodawanie i modyfikacja załączników z poziomu innych zasobów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Załączniki typu: link, udział oraz plik</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Pełna informacja o załączniku: twórca, data utworzenia, rozmiar, nazwa pliku, miniatura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Historia zmian załącznika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Zarządzanie użytkownikami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Funkcje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Raportowanie aktywności pracy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Przeglądanie ostatnio zgłoszonych incydentów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Powiązanie użytkownika z licencją</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Dostęp webowy do statystyk monitoringu, zgłoszeń helpdesk oraz powiązanych z użytkownikiem zasobów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Cykliczne, automatyczne generowanie raportów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Generowanie raportu obecności / nieobecności użytkownika wraz z korelacją jego aktywności na komputerze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Zgłoszenia dotyczące wniosków nieobecności użytkowników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Automatyczne typowanie użytkowników zastępujących dla zgłaszanych nieobecności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Zarządzanie wnioskami nieobecności użytkowników przez przełożonych, informowanie przełożonych N poziomów wyżej o urlopie użytkownika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Automatyczne utworzenie relacji przełożony - podwładny na podstawie skanów Active Directory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Możliwość drukowania karty informacyjnej użytkownika, zawierającej informacje kontaktowe, informacje o powiązanych zasobach, licencjach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oraz dostępy nadane w module RODO</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Generator struktury organizacji na podstawie powiązań użytkowników i ich przełożonych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Planowanie dni wolnych w widoku kalendarza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Planowanie zastępstw podczas nieobecności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Raportowanie cykliczne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Użytkownicy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historia sesji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Nośniki danych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Operacje na plikach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lastRenderedPageBreak/>
              <w:t>Raport wydruków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użycia aplikacji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odwiedzonych stron WWW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Wysyłane pliki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czasu pracy przy komputerze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Raport </w:t>
            </w:r>
            <w:proofErr w:type="spellStart"/>
            <w:r w:rsidRPr="00460CF2">
              <w:rPr>
                <w:rFonts w:ascii="Times New Roman" w:hAnsi="Times New Roman" w:cs="Times New Roman"/>
                <w:sz w:val="18"/>
                <w:szCs w:val="18"/>
              </w:rPr>
              <w:t>Bizlook</w:t>
            </w:r>
            <w:proofErr w:type="spellEnd"/>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Zasoby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historii zasobów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informujący o nowych zasobach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informujący o nadchodzących terminach w zasobach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Zasoby zarchiwizowane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Podstawowe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Informacje o autoryzowanych agentach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Oprogramowanie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zainstalowanego oprogramowania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Szczegóły plików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Helpdesk</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incydentów (Helpdesk)</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czasu pracy nad zgłoszeniem</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Czasy SLA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Automatyzacja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Lista dostępnych reguł</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Ogólne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Zakończenie asysty serwisowej AS lub AS Plus</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Wygaśnięcie certyfikatu SSL</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Kończące się licencje na agenta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Zapełniona baza danych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Zasoby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Brak połączenia od agenta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Brak wolnej przestrzeni na dysku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Ostrzeżenie od Windows Security Center</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Zakończenie skanowania sprzętu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Dodanie zasobu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Zmiana zasobu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Usunięcie zasobu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Zakończenie okresu gwarancyjnego</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Zakończenie umowy serwisowej</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Powielenie zasobów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Oprogramowanie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Zmiana oprogramowania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Zakończenie skanowania oprogramowania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Zamknięcie audytu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lastRenderedPageBreak/>
              <w:t>Licencje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Dodanie licencji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Zmiana licencji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Usunięcie licencji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Wygaśnięcie licencji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Planowana wymiana licencji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Użytkownicy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Dodanie użytkownika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Zmiana użytkownika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Usunięcie użytkownika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Helpdesk</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Dodanie zgłoszenia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Usunięcie zgłoszenia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Zmiana zgłoszenia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Lista dostępnych Akcji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Wykonywanie skryptu na podstawie zdefiniowanej reguły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Wysłanie powiadomienia w konsoli oprogramowania na podstawie zdefiniowanej reguły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Wysyłanie powiadomienia mailowego na podstawie zdefiniowanej reguły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Modyfikacja zasoby / użytkownika / zgłoszenia - w zależności od reguły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RODO</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b/>
                <w:bCs/>
                <w:sz w:val="18"/>
                <w:szCs w:val="18"/>
              </w:rPr>
              <w:t>Funkcje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Inwentaryzacja zbiorów danych, dostępów oraz powierzeń do zbiorów danych, dokumentów bezpieczeństwa, historii naruszeń bezpieczeństwa,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szkoleń oraz wniosków o zapomnienie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Wydruk raportów tabelarycznych: czynności przetwarzania, dostępów, powierzeń, listy dokumentów, statystyki zgłoszeń RODO, listę szkoleń,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historii naruszeń bezpieczeństwa, wniosków o zapomnienie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Wydruk wniosków o nadanie uprawnień, modyfikacji oraz anulowania upoważnienia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Wstępne wypełnienie wniosków o zmianę dostępu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Utworzenie zgłoszeń za pomocą przycisków szybkiej akcji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Delegowanie zadań w helpdesk dla osób odpowiedzialnych za zbiory danych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Archiwizacja zbiorów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Definiowanie czynności przetwarzania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Przypisywanie zbioru danych do czynności przetwarzania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Przydzielanie dostępów do czynności przetwarzania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Zapisywanie historii zmian wniosków o dostęp do zbiorów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Dodawanie historycznych dostępów oraz wniosków o dostęp</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b/>
                <w:bCs/>
                <w:sz w:val="18"/>
                <w:szCs w:val="18"/>
              </w:rPr>
              <w:t>Raporty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zbiorczy Czynności przetwarzania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zbiorczy Zbiory danych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zbiorczy zinwentaryzowanych dostępów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zbiorczy zinwentaryzowanych powierzeń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lastRenderedPageBreak/>
              <w:t>Raport zbiorczy zinwentaryzowanych dokumentów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zbiorczy historii naruszeń bezpieczeństwa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zbiorczy wniosków o dostęp</w:t>
            </w:r>
          </w:p>
          <w:p w:rsidR="00460CF2" w:rsidRPr="00460CF2" w:rsidRDefault="00460CF2" w:rsidP="00460CF2">
            <w:pPr>
              <w:pStyle w:val="Bezodstpw"/>
              <w:rPr>
                <w:rFonts w:ascii="Times New Roman" w:hAnsi="Times New Roman" w:cs="Times New Roman"/>
                <w:sz w:val="18"/>
                <w:szCs w:val="18"/>
              </w:rPr>
            </w:pP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b/>
                <w:bCs/>
                <w:sz w:val="18"/>
                <w:szCs w:val="18"/>
              </w:rPr>
              <w:t>Sygnalista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b/>
                <w:bCs/>
                <w:sz w:val="18"/>
                <w:szCs w:val="18"/>
              </w:rPr>
              <w:t>Funkcje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Tworzenie zgłoszeń w postaci anonimowej lub </w:t>
            </w:r>
            <w:proofErr w:type="spellStart"/>
            <w:r w:rsidRPr="00460CF2">
              <w:rPr>
                <w:rFonts w:ascii="Times New Roman" w:hAnsi="Times New Roman" w:cs="Times New Roman"/>
                <w:sz w:val="18"/>
                <w:szCs w:val="18"/>
              </w:rPr>
              <w:t>nieanonimowej</w:t>
            </w:r>
            <w:proofErr w:type="spellEnd"/>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Usuwanie metadanych z załączników zgłoszeń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Usuwanie danych osobowych ze zgłoszeń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Podział interfejsu na publiczny oraz dla wewnętrzny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Dashboard podsumowujący wykorzystanie portalu sygnalisty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Przypisywanie rozwiązujących zgłoszenia sygnalistów w zależności od typu zgłoszenia lub jego źródła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Definiowanie własnych atrybutów, kategorii, trybów zgłoszeń oraz poziomów ryzyka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Definiowanie stron publicznych (dostępnych dla sygnalistów)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Obsługa wielu języków stron publicznych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Natywne wsparcie języka ukraińskiego</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Definiowany limit załączników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Wyróżnienie zgłoszeń o przekroczonym czasie reakcji</w:t>
            </w:r>
          </w:p>
          <w:p w:rsidR="00460CF2" w:rsidRPr="00460CF2" w:rsidRDefault="00460CF2" w:rsidP="00460CF2">
            <w:pPr>
              <w:pStyle w:val="Bezodstpw"/>
              <w:rPr>
                <w:rFonts w:ascii="Times New Roman" w:hAnsi="Times New Roman" w:cs="Times New Roman"/>
                <w:sz w:val="18"/>
                <w:szCs w:val="18"/>
              </w:rPr>
            </w:pP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b/>
                <w:bCs/>
                <w:sz w:val="18"/>
                <w:szCs w:val="18"/>
              </w:rPr>
              <w:t>Raporty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 zgłoszeń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Historia zmian</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Statystyka zgłoszeń</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Pozostały czas na przyjęcie zgłoszenia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Pozostały czas do zakończenia</w:t>
            </w:r>
          </w:p>
          <w:p w:rsidR="00460CF2" w:rsidRPr="00460CF2" w:rsidRDefault="00460CF2" w:rsidP="00460CF2">
            <w:pPr>
              <w:pStyle w:val="Bezodstpw"/>
              <w:rPr>
                <w:rFonts w:ascii="Times New Roman" w:hAnsi="Times New Roman" w:cs="Times New Roman"/>
                <w:sz w:val="18"/>
                <w:szCs w:val="18"/>
              </w:rPr>
            </w:pPr>
            <w:proofErr w:type="spellStart"/>
            <w:r w:rsidRPr="00460CF2">
              <w:rPr>
                <w:rFonts w:ascii="Times New Roman" w:hAnsi="Times New Roman" w:cs="Times New Roman"/>
                <w:sz w:val="18"/>
                <w:szCs w:val="18"/>
              </w:rPr>
              <w:t>Widgety</w:t>
            </w:r>
            <w:proofErr w:type="spellEnd"/>
            <w:r w:rsidRPr="00460CF2">
              <w:rPr>
                <w:rFonts w:ascii="Times New Roman" w:hAnsi="Times New Roman" w:cs="Times New Roman"/>
                <w:sz w:val="18"/>
                <w:szCs w:val="18"/>
              </w:rPr>
              <w:t>: Kategorie zgłoszeń, Poziomy ryzyka, Tryby zgłoszeń, Statusy zgłoszeń, Ostatnio dodane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Portal Web</w:t>
            </w:r>
          </w:p>
          <w:p w:rsidR="00460CF2" w:rsidRPr="00460CF2" w:rsidRDefault="00460CF2" w:rsidP="00460CF2">
            <w:pPr>
              <w:pStyle w:val="Bezodstpw"/>
              <w:rPr>
                <w:rFonts w:ascii="Times New Roman" w:hAnsi="Times New Roman" w:cs="Times New Roman"/>
                <w:sz w:val="18"/>
                <w:szCs w:val="18"/>
              </w:rPr>
            </w:pP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b/>
                <w:bCs/>
                <w:sz w:val="18"/>
                <w:szCs w:val="18"/>
              </w:rPr>
              <w:t>Funkcje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Dashboard każdego modułu z najważniejszymi informacjami w postaci </w:t>
            </w:r>
            <w:proofErr w:type="spellStart"/>
            <w:r w:rsidRPr="00460CF2">
              <w:rPr>
                <w:rFonts w:ascii="Times New Roman" w:hAnsi="Times New Roman" w:cs="Times New Roman"/>
                <w:sz w:val="18"/>
                <w:szCs w:val="18"/>
              </w:rPr>
              <w:t>widgetów</w:t>
            </w:r>
            <w:proofErr w:type="spellEnd"/>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Rozbudowane filtry dla raportów tabelarycznych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Zarządzanie użytkownikami, agentami, zasobami, licencjami, działami, audytami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Konfiguracja portalu helpdesk, kont administracyjnych oraz organizacji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Raporty dla każdego modułu w formie tabelarycznej</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Obsługa helpdesk oraz bazy wiedzy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Obsługa modułu RODO</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Obsługa modułu automatyzacja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Automatyczne logowanie przy pomocy aplikacji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Logowanie za pomocą poświadczeń domenowych (SSO)</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Wydruk raportów tabelarycznych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Kontrola statystyk użytkowników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lastRenderedPageBreak/>
              <w:t>Menu szybkiego dodawania nowych elementów (użytkownik, nieobecność, zasób, licencja, zgłoszenie, artykuł bazy wiedzy, zbiór danych,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czynność przetwarzania)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Przełączanie wersji językowej bez ponownego logowania do systemu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Nawigacja </w:t>
            </w:r>
            <w:proofErr w:type="spellStart"/>
            <w:r w:rsidRPr="00460CF2">
              <w:rPr>
                <w:rFonts w:ascii="Times New Roman" w:hAnsi="Times New Roman" w:cs="Times New Roman"/>
                <w:sz w:val="18"/>
                <w:szCs w:val="18"/>
              </w:rPr>
              <w:t>Breadcrumb</w:t>
            </w:r>
            <w:proofErr w:type="spellEnd"/>
          </w:p>
          <w:p w:rsidR="00460CF2" w:rsidRPr="00460CF2" w:rsidRDefault="00460CF2" w:rsidP="00460CF2">
            <w:pPr>
              <w:pStyle w:val="Bezodstpw"/>
              <w:rPr>
                <w:rFonts w:ascii="Times New Roman" w:hAnsi="Times New Roman" w:cs="Times New Roman"/>
                <w:sz w:val="18"/>
                <w:szCs w:val="18"/>
              </w:rPr>
            </w:pP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b/>
                <w:bCs/>
                <w:sz w:val="18"/>
                <w:szCs w:val="18"/>
              </w:rPr>
              <w:t>Funkcjonalności ogólne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Określanie praw dostępu do grup zasobów lub użytkowników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Aplikacja desktopowa służąca do zarządzania systemem może być zainstalowana na dowolnej liczbie komputerów ("Licencja pływająca")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Dodatkowa aplikacja webowa umożliwiająca dostęp do systemu i zarządzanie systemem</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Wersja angielska (en-US) interfejsu użytkownika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Praca w oparciu o silniki baz danych: MS SQL lub </w:t>
            </w:r>
            <w:proofErr w:type="spellStart"/>
            <w:r w:rsidRPr="00460CF2">
              <w:rPr>
                <w:rFonts w:ascii="Times New Roman" w:hAnsi="Times New Roman" w:cs="Times New Roman"/>
                <w:sz w:val="18"/>
                <w:szCs w:val="18"/>
              </w:rPr>
              <w:t>PostgreSQL</w:t>
            </w:r>
            <w:proofErr w:type="spellEnd"/>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Swobodna migracja danych pomiędzy MS SQL i </w:t>
            </w:r>
            <w:proofErr w:type="spellStart"/>
            <w:r w:rsidRPr="00460CF2">
              <w:rPr>
                <w:rFonts w:ascii="Times New Roman" w:hAnsi="Times New Roman" w:cs="Times New Roman"/>
                <w:sz w:val="18"/>
                <w:szCs w:val="18"/>
              </w:rPr>
              <w:t>PostgreSQL</w:t>
            </w:r>
            <w:proofErr w:type="spellEnd"/>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Zdalna instalacja i dezinstalacja agentów na stacjach roboczych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Odczytywanie struktury organizacji z Active Directory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Mechanizm automatycznego tworzenia komputera na podstawie danych przesłanych przez agenta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Mechanizm automatycznego tworzenia użytkowników na podstawie danych przesłanych przez agenta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Automatycznie dodane komputery\użytkowników są powiązane z odpowiednią grupą zgodną z OU w Active Directory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Definiowanie nieograniczonej liczby użytkowników systemu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Określanie ról dla kont systemu: Administratorzy, Menadżerowie, Zarządcy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Indywidualny login i hasło dla poszczególnych użytkowników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Automatyczne logowanie do systemu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Zarządzanie uprawnieniami użytkowników - możliwość ograniczenia dostępu do poszczególnych funkcji i raportów programu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Określanie ról użytkowników - zarządzanie grupami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Zabezpieczenie Agentów przed nieautoryzowanym wyłączeniem lub usunięciem</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Eksport danych do plików zewnętrznych (Excel, </w:t>
            </w:r>
            <w:proofErr w:type="spellStart"/>
            <w:r w:rsidRPr="00460CF2">
              <w:rPr>
                <w:rFonts w:ascii="Times New Roman" w:hAnsi="Times New Roman" w:cs="Times New Roman"/>
                <w:sz w:val="18"/>
                <w:szCs w:val="18"/>
              </w:rPr>
              <w:t>html</w:t>
            </w:r>
            <w:proofErr w:type="spellEnd"/>
            <w:r w:rsidRPr="00460CF2">
              <w:rPr>
                <w:rFonts w:ascii="Times New Roman" w:hAnsi="Times New Roman" w:cs="Times New Roman"/>
                <w:sz w:val="18"/>
                <w:szCs w:val="18"/>
              </w:rPr>
              <w:t>, CSV, PDF, TXT, MHT, RTF, BMP)</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Zgodny z pracą w sieciach WLAN</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Podgląd aktualnych zadań serwera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Centrum informacji - przekrojowy raport na temat zdarzeń oraz statusu monitorowanych komputerów i użytkowników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Wielopoziomowe drzewo lokalizacji oraz relacje lokalizacji z firmami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Wyszukiwanie danych w tabelach raportów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Dowolne definiowania grup sprzętu i użytkowników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Tworzenie dowolnych raportów ad-hoc - sortowanie kolumn grupowanie, ukrywanie/odkrywanie kolumn, zaawansowane filtrowanie danych 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oparciu o funkcje logiczne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Definiowanie i zapamiętywanie własnych widoków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Eksport danych bezpośrednio do MS Excel</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Budowa zestawień metodą </w:t>
            </w:r>
            <w:proofErr w:type="spellStart"/>
            <w:r w:rsidRPr="00460CF2">
              <w:rPr>
                <w:rFonts w:ascii="Times New Roman" w:hAnsi="Times New Roman" w:cs="Times New Roman"/>
                <w:sz w:val="18"/>
                <w:szCs w:val="18"/>
              </w:rPr>
              <w:t>drag'n'drop</w:t>
            </w:r>
            <w:proofErr w:type="spellEnd"/>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Budowa modułowa z możliwością przypisywania określonych wtyczek programu (funkcji) do poszczególnych Agentów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Obsługa protokołu SSL zapewniającego bezpieczną komunikację Master-Serwer oraz Agent-Server.</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Połączenia pomiędzy komponentami realizowane za pomocą HTTP/HTTPS lub </w:t>
            </w:r>
            <w:proofErr w:type="spellStart"/>
            <w:r w:rsidRPr="00460CF2">
              <w:rPr>
                <w:rFonts w:ascii="Times New Roman" w:hAnsi="Times New Roman" w:cs="Times New Roman"/>
                <w:sz w:val="18"/>
                <w:szCs w:val="18"/>
              </w:rPr>
              <w:t>net.TCP</w:t>
            </w:r>
            <w:proofErr w:type="spellEnd"/>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lastRenderedPageBreak/>
              <w:t>Mechanizm kompresji pakietów danych przesyłanych przez Agenta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Automatyczne wykrywanie lokalizacji serwera aplikacji (WS-Discovery)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Przekazanie agentowi nowych parametrów połączenia z usługą serwera (serwer zapasowy)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Definiowanie konfiguracji serwera </w:t>
            </w:r>
            <w:proofErr w:type="spellStart"/>
            <w:r w:rsidRPr="00460CF2">
              <w:rPr>
                <w:rFonts w:ascii="Times New Roman" w:hAnsi="Times New Roman" w:cs="Times New Roman"/>
                <w:sz w:val="18"/>
                <w:szCs w:val="18"/>
              </w:rPr>
              <w:t>proxy</w:t>
            </w:r>
            <w:proofErr w:type="spellEnd"/>
            <w:r w:rsidRPr="00460CF2">
              <w:rPr>
                <w:rFonts w:ascii="Times New Roman" w:hAnsi="Times New Roman" w:cs="Times New Roman"/>
                <w:sz w:val="18"/>
                <w:szCs w:val="18"/>
              </w:rPr>
              <w:t xml:space="preserve"> dla połączenia Agent-Server</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Mechanizm zdalnego pobierania bieżących aktualizacji do programu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Help kontekstowy wraz z podręcznikiem użytkownika w polskiej wersji językowej</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Dostęp do bazy wiedzy systemu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Definiowanie ustawień pracy Agentów (optymalizacja dla dużej liczby komputerów)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Dedykowane narzędzie, dostarczane z systemem, do wykonywania kopii bazy danych, niezależnie od wersji silnika bazy danych (</w:t>
            </w:r>
            <w:proofErr w:type="spellStart"/>
            <w:r w:rsidRPr="00460CF2">
              <w:rPr>
                <w:rFonts w:ascii="Times New Roman" w:hAnsi="Times New Roman" w:cs="Times New Roman"/>
                <w:sz w:val="18"/>
                <w:szCs w:val="18"/>
              </w:rPr>
              <w:t>MSSQL,PostgreSQL</w:t>
            </w:r>
            <w:proofErr w:type="spellEnd"/>
            <w:r w:rsidRPr="00460CF2">
              <w:rPr>
                <w:rFonts w:ascii="Times New Roman" w:hAnsi="Times New Roman" w:cs="Times New Roman"/>
                <w:sz w:val="18"/>
                <w:szCs w:val="18"/>
              </w:rPr>
              <w:t>). Uruchomienie narzędzia backupu bazy w trybie wsadowym</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Manualna i automatyczna konserwacja bazy danych - usuwanie wyników skanowania oprogramowania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Personalizacja pakietu instalacyjnego agenta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Określanie polityki haseł dla systemu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Zmiana języka systemu podczas logowania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Określenie numeru BDO przy definiowaniu rekordu firmy</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Opcja resetu hasła podczas logowania</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Globalne wyszukiwanie obiektów w systemie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Utworzenie atrybutów jako lista/słownik</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Podgląd aktualnie zalogowanych użytkowników. Umożliwienie wylogowania wybranych użytkowników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Definicja kalendarzy dni wolnych, uwzględnianych w module Helpdesk oraz Monitoring</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Wyszukiwarka ustawień w opcjach systemowych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Instalacja konsoli zarządzającej w kontekście użytkownika (nie wymaga uprawnień administracyjnych)</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Historia obiektu zawiera informacje o koncie serwisowym, które wprowadziło zmianę w obiekcie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Skanowanie lasu domen</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Automatyczne zamknięcie po zakończeniu sesji</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Logowanie do portalu Web za pomocą mechanizmu Single </w:t>
            </w:r>
            <w:proofErr w:type="spellStart"/>
            <w:r w:rsidRPr="00460CF2">
              <w:rPr>
                <w:rFonts w:ascii="Times New Roman" w:hAnsi="Times New Roman" w:cs="Times New Roman"/>
                <w:sz w:val="18"/>
                <w:szCs w:val="18"/>
              </w:rPr>
              <w:t>Sign</w:t>
            </w:r>
            <w:proofErr w:type="spellEnd"/>
            <w:r w:rsidRPr="00460CF2">
              <w:rPr>
                <w:rFonts w:ascii="Times New Roman" w:hAnsi="Times New Roman" w:cs="Times New Roman"/>
                <w:sz w:val="18"/>
                <w:szCs w:val="18"/>
              </w:rPr>
              <w:t xml:space="preserve"> On</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Logowanie operacji kont serwisowych</w:t>
            </w:r>
          </w:p>
          <w:p w:rsidR="00460CF2" w:rsidRPr="00460CF2" w:rsidRDefault="00460CF2" w:rsidP="00460CF2">
            <w:pPr>
              <w:pStyle w:val="Bezodstpw"/>
              <w:rPr>
                <w:rFonts w:ascii="Times New Roman" w:hAnsi="Times New Roman" w:cs="Times New Roman"/>
                <w:sz w:val="18"/>
                <w:szCs w:val="18"/>
              </w:rPr>
            </w:pP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b/>
                <w:bCs/>
                <w:sz w:val="18"/>
                <w:szCs w:val="18"/>
              </w:rPr>
              <w:t>Dodatkowe informacje</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Wersja darmowa z ograniczeniem do 3 agentów oraz 3 użytkowników</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Kreator instalacyjny ułatwiający wdrożenie systemu</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Aplikacja Master\Server\ Agent w wersji x86\x64</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Rozproszona architektura systemu: Serwer, Master, Agent (Możliwa praca każdego z komponentów na różnych komputerach )</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Praca w oparciu o MS SQL Server oraz MS SQL Express (2008/2012/2014/2016/2019 32/64 bit)</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Praca w oparciu o </w:t>
            </w:r>
            <w:proofErr w:type="spellStart"/>
            <w:r w:rsidRPr="00460CF2">
              <w:rPr>
                <w:rFonts w:ascii="Times New Roman" w:hAnsi="Times New Roman" w:cs="Times New Roman"/>
                <w:sz w:val="18"/>
                <w:szCs w:val="18"/>
              </w:rPr>
              <w:t>PostgreSQL</w:t>
            </w:r>
            <w:proofErr w:type="spellEnd"/>
            <w:r w:rsidRPr="00460CF2">
              <w:rPr>
                <w:rFonts w:ascii="Times New Roman" w:hAnsi="Times New Roman" w:cs="Times New Roman"/>
                <w:sz w:val="18"/>
                <w:szCs w:val="18"/>
              </w:rPr>
              <w:t xml:space="preserve"> 10 lub nowszy</w:t>
            </w:r>
          </w:p>
          <w:p w:rsidR="00460CF2" w:rsidRPr="00460CF2" w:rsidRDefault="00460CF2" w:rsidP="00460CF2">
            <w:pPr>
              <w:pStyle w:val="Bezodstpw"/>
              <w:rPr>
                <w:rFonts w:ascii="Times New Roman" w:hAnsi="Times New Roman" w:cs="Times New Roman"/>
                <w:sz w:val="18"/>
                <w:szCs w:val="18"/>
                <w:lang w:val="en-US"/>
              </w:rPr>
            </w:pPr>
            <w:proofErr w:type="spellStart"/>
            <w:r w:rsidRPr="00460CF2">
              <w:rPr>
                <w:rFonts w:ascii="Times New Roman" w:hAnsi="Times New Roman" w:cs="Times New Roman"/>
                <w:sz w:val="18"/>
                <w:szCs w:val="18"/>
                <w:lang w:val="en-US"/>
              </w:rPr>
              <w:t>Obsługa</w:t>
            </w:r>
            <w:proofErr w:type="spellEnd"/>
            <w:r w:rsidRPr="00460CF2">
              <w:rPr>
                <w:rFonts w:ascii="Times New Roman" w:hAnsi="Times New Roman" w:cs="Times New Roman"/>
                <w:sz w:val="18"/>
                <w:szCs w:val="18"/>
                <w:lang w:val="en-US"/>
              </w:rPr>
              <w:t xml:space="preserve"> </w:t>
            </w:r>
            <w:proofErr w:type="spellStart"/>
            <w:r w:rsidRPr="00460CF2">
              <w:rPr>
                <w:rFonts w:ascii="Times New Roman" w:hAnsi="Times New Roman" w:cs="Times New Roman"/>
                <w:sz w:val="18"/>
                <w:szCs w:val="18"/>
                <w:lang w:val="en-US"/>
              </w:rPr>
              <w:t>systemów</w:t>
            </w:r>
            <w:proofErr w:type="spellEnd"/>
            <w:r w:rsidRPr="00460CF2">
              <w:rPr>
                <w:rFonts w:ascii="Times New Roman" w:hAnsi="Times New Roman" w:cs="Times New Roman"/>
                <w:sz w:val="18"/>
                <w:szCs w:val="18"/>
                <w:lang w:val="en-US"/>
              </w:rPr>
              <w:t xml:space="preserve"> </w:t>
            </w:r>
            <w:proofErr w:type="spellStart"/>
            <w:r w:rsidRPr="00460CF2">
              <w:rPr>
                <w:rFonts w:ascii="Times New Roman" w:hAnsi="Times New Roman" w:cs="Times New Roman"/>
                <w:sz w:val="18"/>
                <w:szCs w:val="18"/>
                <w:lang w:val="en-US"/>
              </w:rPr>
              <w:t>operacyjnych</w:t>
            </w:r>
            <w:proofErr w:type="spellEnd"/>
            <w:r w:rsidRPr="00460CF2">
              <w:rPr>
                <w:rFonts w:ascii="Times New Roman" w:hAnsi="Times New Roman" w:cs="Times New Roman"/>
                <w:sz w:val="18"/>
                <w:szCs w:val="18"/>
                <w:lang w:val="en-US"/>
              </w:rPr>
              <w:t xml:space="preserve"> - : Windows Server 2008R2, Windows Server 2012, Windows Server 2012R2, Windows Server 2016, </w:t>
            </w:r>
            <w:proofErr w:type="spellStart"/>
            <w:r w:rsidRPr="00460CF2">
              <w:rPr>
                <w:rFonts w:ascii="Times New Roman" w:hAnsi="Times New Roman" w:cs="Times New Roman"/>
                <w:sz w:val="18"/>
                <w:szCs w:val="18"/>
                <w:lang w:val="en-US"/>
              </w:rPr>
              <w:t>WindowsAgent</w:t>
            </w:r>
            <w:proofErr w:type="spellEnd"/>
          </w:p>
          <w:p w:rsidR="00460CF2" w:rsidRPr="00460CF2" w:rsidRDefault="00460CF2" w:rsidP="00460CF2">
            <w:pPr>
              <w:pStyle w:val="Bezodstpw"/>
              <w:rPr>
                <w:rFonts w:ascii="Times New Roman" w:hAnsi="Times New Roman" w:cs="Times New Roman"/>
                <w:sz w:val="18"/>
                <w:szCs w:val="18"/>
                <w:lang w:val="en-US"/>
              </w:rPr>
            </w:pPr>
            <w:r w:rsidRPr="00460CF2">
              <w:rPr>
                <w:rFonts w:ascii="Times New Roman" w:hAnsi="Times New Roman" w:cs="Times New Roman"/>
                <w:sz w:val="18"/>
                <w:szCs w:val="18"/>
                <w:lang w:val="en-US"/>
              </w:rPr>
              <w:t>Server 2019, Windows 7, Windows 8, Windows 10, Windows 11</w:t>
            </w:r>
          </w:p>
          <w:p w:rsidR="00460CF2" w:rsidRPr="00460CF2" w:rsidRDefault="00460CF2" w:rsidP="00460CF2">
            <w:pPr>
              <w:pStyle w:val="Bezodstpw"/>
              <w:rPr>
                <w:rFonts w:ascii="Times New Roman" w:hAnsi="Times New Roman" w:cs="Times New Roman"/>
                <w:sz w:val="18"/>
                <w:szCs w:val="18"/>
                <w:lang w:val="en-US"/>
              </w:rPr>
            </w:pPr>
            <w:proofErr w:type="spellStart"/>
            <w:r w:rsidRPr="00460CF2">
              <w:rPr>
                <w:rFonts w:ascii="Times New Roman" w:hAnsi="Times New Roman" w:cs="Times New Roman"/>
                <w:sz w:val="18"/>
                <w:szCs w:val="18"/>
                <w:lang w:val="en-US"/>
              </w:rPr>
              <w:t>Obsługa</w:t>
            </w:r>
            <w:proofErr w:type="spellEnd"/>
            <w:r w:rsidRPr="00460CF2">
              <w:rPr>
                <w:rFonts w:ascii="Times New Roman" w:hAnsi="Times New Roman" w:cs="Times New Roman"/>
                <w:sz w:val="18"/>
                <w:szCs w:val="18"/>
                <w:lang w:val="en-US"/>
              </w:rPr>
              <w:t xml:space="preserve"> </w:t>
            </w:r>
            <w:proofErr w:type="spellStart"/>
            <w:r w:rsidRPr="00460CF2">
              <w:rPr>
                <w:rFonts w:ascii="Times New Roman" w:hAnsi="Times New Roman" w:cs="Times New Roman"/>
                <w:sz w:val="18"/>
                <w:szCs w:val="18"/>
                <w:lang w:val="en-US"/>
              </w:rPr>
              <w:t>systemów</w:t>
            </w:r>
            <w:proofErr w:type="spellEnd"/>
            <w:r w:rsidRPr="00460CF2">
              <w:rPr>
                <w:rFonts w:ascii="Times New Roman" w:hAnsi="Times New Roman" w:cs="Times New Roman"/>
                <w:sz w:val="18"/>
                <w:szCs w:val="18"/>
                <w:lang w:val="en-US"/>
              </w:rPr>
              <w:t xml:space="preserve"> </w:t>
            </w:r>
            <w:proofErr w:type="spellStart"/>
            <w:r w:rsidRPr="00460CF2">
              <w:rPr>
                <w:rFonts w:ascii="Times New Roman" w:hAnsi="Times New Roman" w:cs="Times New Roman"/>
                <w:sz w:val="18"/>
                <w:szCs w:val="18"/>
                <w:lang w:val="en-US"/>
              </w:rPr>
              <w:t>operacyjnych</w:t>
            </w:r>
            <w:proofErr w:type="spellEnd"/>
            <w:r w:rsidRPr="00460CF2">
              <w:rPr>
                <w:rFonts w:ascii="Times New Roman" w:hAnsi="Times New Roman" w:cs="Times New Roman"/>
                <w:sz w:val="18"/>
                <w:szCs w:val="18"/>
                <w:lang w:val="en-US"/>
              </w:rPr>
              <w:t xml:space="preserve"> - : Windows Server 2008R2, Windows Server 2012, Windows Server 2012R2, Windows Server 2016, </w:t>
            </w:r>
            <w:proofErr w:type="spellStart"/>
            <w:r w:rsidRPr="00460CF2">
              <w:rPr>
                <w:rFonts w:ascii="Times New Roman" w:hAnsi="Times New Roman" w:cs="Times New Roman"/>
                <w:sz w:val="18"/>
                <w:szCs w:val="18"/>
                <w:lang w:val="en-US"/>
              </w:rPr>
              <w:t>WindowsMaster</w:t>
            </w:r>
            <w:proofErr w:type="spellEnd"/>
          </w:p>
          <w:p w:rsidR="00460CF2" w:rsidRPr="00460CF2" w:rsidRDefault="00460CF2" w:rsidP="00460CF2">
            <w:pPr>
              <w:pStyle w:val="Bezodstpw"/>
              <w:rPr>
                <w:rFonts w:ascii="Times New Roman" w:hAnsi="Times New Roman" w:cs="Times New Roman"/>
                <w:sz w:val="18"/>
                <w:szCs w:val="18"/>
                <w:lang w:val="en-US"/>
              </w:rPr>
            </w:pPr>
            <w:r w:rsidRPr="00460CF2">
              <w:rPr>
                <w:rFonts w:ascii="Times New Roman" w:hAnsi="Times New Roman" w:cs="Times New Roman"/>
                <w:sz w:val="18"/>
                <w:szCs w:val="18"/>
                <w:lang w:val="en-US"/>
              </w:rPr>
              <w:t>Server 2019, Windows 7, Windows 8, Windows 10, Windows 11</w:t>
            </w:r>
          </w:p>
          <w:p w:rsidR="00460CF2" w:rsidRPr="00460CF2" w:rsidRDefault="00460CF2" w:rsidP="00460CF2">
            <w:pPr>
              <w:pStyle w:val="Bezodstpw"/>
              <w:rPr>
                <w:rFonts w:ascii="Times New Roman" w:hAnsi="Times New Roman" w:cs="Times New Roman"/>
                <w:sz w:val="18"/>
                <w:szCs w:val="18"/>
                <w:lang w:val="en-US"/>
              </w:rPr>
            </w:pPr>
            <w:proofErr w:type="spellStart"/>
            <w:r w:rsidRPr="00460CF2">
              <w:rPr>
                <w:rFonts w:ascii="Times New Roman" w:hAnsi="Times New Roman" w:cs="Times New Roman"/>
                <w:sz w:val="18"/>
                <w:szCs w:val="18"/>
                <w:lang w:val="en-US"/>
              </w:rPr>
              <w:lastRenderedPageBreak/>
              <w:t>Obsługa</w:t>
            </w:r>
            <w:proofErr w:type="spellEnd"/>
            <w:r w:rsidRPr="00460CF2">
              <w:rPr>
                <w:rFonts w:ascii="Times New Roman" w:hAnsi="Times New Roman" w:cs="Times New Roman"/>
                <w:sz w:val="18"/>
                <w:szCs w:val="18"/>
                <w:lang w:val="en-US"/>
              </w:rPr>
              <w:t xml:space="preserve"> </w:t>
            </w:r>
            <w:proofErr w:type="spellStart"/>
            <w:r w:rsidRPr="00460CF2">
              <w:rPr>
                <w:rFonts w:ascii="Times New Roman" w:hAnsi="Times New Roman" w:cs="Times New Roman"/>
                <w:sz w:val="18"/>
                <w:szCs w:val="18"/>
                <w:lang w:val="en-US"/>
              </w:rPr>
              <w:t>systemów</w:t>
            </w:r>
            <w:proofErr w:type="spellEnd"/>
            <w:r w:rsidRPr="00460CF2">
              <w:rPr>
                <w:rFonts w:ascii="Times New Roman" w:hAnsi="Times New Roman" w:cs="Times New Roman"/>
                <w:sz w:val="18"/>
                <w:szCs w:val="18"/>
                <w:lang w:val="en-US"/>
              </w:rPr>
              <w:t xml:space="preserve"> </w:t>
            </w:r>
            <w:proofErr w:type="spellStart"/>
            <w:r w:rsidRPr="00460CF2">
              <w:rPr>
                <w:rFonts w:ascii="Times New Roman" w:hAnsi="Times New Roman" w:cs="Times New Roman"/>
                <w:sz w:val="18"/>
                <w:szCs w:val="18"/>
                <w:lang w:val="en-US"/>
              </w:rPr>
              <w:t>operacyjnych</w:t>
            </w:r>
            <w:proofErr w:type="spellEnd"/>
            <w:r w:rsidRPr="00460CF2">
              <w:rPr>
                <w:rFonts w:ascii="Times New Roman" w:hAnsi="Times New Roman" w:cs="Times New Roman"/>
                <w:sz w:val="18"/>
                <w:szCs w:val="18"/>
                <w:lang w:val="en-US"/>
              </w:rPr>
              <w:t xml:space="preserve"> - : Windows Server 2008R2, Windows Server 2012, Windows Server 2012R2, Windows Server 2016, </w:t>
            </w:r>
            <w:proofErr w:type="spellStart"/>
            <w:r w:rsidRPr="00460CF2">
              <w:rPr>
                <w:rFonts w:ascii="Times New Roman" w:hAnsi="Times New Roman" w:cs="Times New Roman"/>
                <w:sz w:val="18"/>
                <w:szCs w:val="18"/>
                <w:lang w:val="en-US"/>
              </w:rPr>
              <w:t>WindowsSerwer</w:t>
            </w:r>
            <w:proofErr w:type="spellEnd"/>
          </w:p>
          <w:p w:rsidR="00460CF2" w:rsidRPr="00460CF2" w:rsidRDefault="00460CF2" w:rsidP="00460CF2">
            <w:pPr>
              <w:pStyle w:val="Bezodstpw"/>
              <w:rPr>
                <w:rFonts w:ascii="Times New Roman" w:hAnsi="Times New Roman" w:cs="Times New Roman"/>
                <w:sz w:val="18"/>
                <w:szCs w:val="18"/>
                <w:lang w:val="en-US"/>
              </w:rPr>
            </w:pPr>
            <w:r w:rsidRPr="00460CF2">
              <w:rPr>
                <w:rFonts w:ascii="Times New Roman" w:hAnsi="Times New Roman" w:cs="Times New Roman"/>
                <w:sz w:val="18"/>
                <w:szCs w:val="18"/>
                <w:lang w:val="en-US"/>
              </w:rPr>
              <w:t>Server 2019, Windows 7, Windows 8, Windows 10, Windows 11</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Wszystkie wykonywalne komponenty systemu są podpisane certyfikatem Symantec SHA256 </w:t>
            </w:r>
            <w:proofErr w:type="spellStart"/>
            <w:r w:rsidRPr="00460CF2">
              <w:rPr>
                <w:rFonts w:ascii="Times New Roman" w:hAnsi="Times New Roman" w:cs="Times New Roman"/>
                <w:sz w:val="18"/>
                <w:szCs w:val="18"/>
              </w:rPr>
              <w:t>TimeStamping</w:t>
            </w:r>
            <w:proofErr w:type="spellEnd"/>
            <w:r w:rsidRPr="00460CF2">
              <w:rPr>
                <w:rFonts w:ascii="Times New Roman" w:hAnsi="Times New Roman" w:cs="Times New Roman"/>
                <w:sz w:val="18"/>
                <w:szCs w:val="18"/>
              </w:rPr>
              <w:t xml:space="preserve"> </w:t>
            </w:r>
            <w:proofErr w:type="spellStart"/>
            <w:r w:rsidRPr="00460CF2">
              <w:rPr>
                <w:rFonts w:ascii="Times New Roman" w:hAnsi="Times New Roman" w:cs="Times New Roman"/>
                <w:sz w:val="18"/>
                <w:szCs w:val="18"/>
              </w:rPr>
              <w:t>Signer</w:t>
            </w:r>
            <w:proofErr w:type="spellEnd"/>
            <w:r w:rsidRPr="00460CF2">
              <w:rPr>
                <w:rFonts w:ascii="Times New Roman" w:hAnsi="Times New Roman" w:cs="Times New Roman"/>
                <w:sz w:val="18"/>
                <w:szCs w:val="18"/>
              </w:rPr>
              <w:t xml:space="preserve"> - G2</w:t>
            </w:r>
          </w:p>
          <w:p w:rsidR="00460CF2" w:rsidRPr="00460CF2" w:rsidRDefault="00460CF2" w:rsidP="00460CF2">
            <w:pPr>
              <w:pStyle w:val="Bezodstpw"/>
              <w:rPr>
                <w:rFonts w:ascii="Times New Roman" w:hAnsi="Times New Roman" w:cs="Times New Roman"/>
                <w:sz w:val="18"/>
                <w:szCs w:val="18"/>
              </w:rPr>
            </w:pPr>
            <w:r w:rsidRPr="00460CF2">
              <w:rPr>
                <w:rFonts w:ascii="Times New Roman" w:hAnsi="Times New Roman" w:cs="Times New Roman"/>
                <w:sz w:val="18"/>
                <w:szCs w:val="18"/>
              </w:rPr>
              <w:t xml:space="preserve">Sterowniki systemowe są podpisane certyfikatem </w:t>
            </w:r>
            <w:proofErr w:type="spellStart"/>
            <w:r w:rsidRPr="00460CF2">
              <w:rPr>
                <w:rFonts w:ascii="Times New Roman" w:hAnsi="Times New Roman" w:cs="Times New Roman"/>
                <w:sz w:val="18"/>
                <w:szCs w:val="18"/>
              </w:rPr>
              <w:t>GlobalSign</w:t>
            </w:r>
            <w:proofErr w:type="spellEnd"/>
            <w:r w:rsidRPr="00460CF2">
              <w:rPr>
                <w:rFonts w:ascii="Times New Roman" w:hAnsi="Times New Roman" w:cs="Times New Roman"/>
                <w:sz w:val="18"/>
                <w:szCs w:val="18"/>
              </w:rPr>
              <w:t xml:space="preserve"> Extended </w:t>
            </w:r>
            <w:proofErr w:type="spellStart"/>
            <w:r w:rsidRPr="00460CF2">
              <w:rPr>
                <w:rFonts w:ascii="Times New Roman" w:hAnsi="Times New Roman" w:cs="Times New Roman"/>
                <w:sz w:val="18"/>
                <w:szCs w:val="18"/>
              </w:rPr>
              <w:t>Validation</w:t>
            </w:r>
            <w:proofErr w:type="spellEnd"/>
            <w:r w:rsidRPr="00460CF2">
              <w:rPr>
                <w:rFonts w:ascii="Times New Roman" w:hAnsi="Times New Roman" w:cs="Times New Roman"/>
                <w:sz w:val="18"/>
                <w:szCs w:val="18"/>
              </w:rPr>
              <w:t xml:space="preserve"> </w:t>
            </w:r>
            <w:proofErr w:type="spellStart"/>
            <w:r w:rsidRPr="00460CF2">
              <w:rPr>
                <w:rFonts w:ascii="Times New Roman" w:hAnsi="Times New Roman" w:cs="Times New Roman"/>
                <w:sz w:val="18"/>
                <w:szCs w:val="18"/>
              </w:rPr>
              <w:t>CodeSigning</w:t>
            </w:r>
            <w:proofErr w:type="spellEnd"/>
            <w:r w:rsidRPr="00460CF2">
              <w:rPr>
                <w:rFonts w:ascii="Times New Roman" w:hAnsi="Times New Roman" w:cs="Times New Roman"/>
                <w:sz w:val="18"/>
                <w:szCs w:val="18"/>
              </w:rPr>
              <w:t xml:space="preserve"> CA - SHA256 - G3 i mogą pracować w 64-bitowych</w:t>
            </w:r>
            <w:r>
              <w:rPr>
                <w:rFonts w:ascii="Times New Roman" w:hAnsi="Times New Roman" w:cs="Times New Roman"/>
                <w:sz w:val="18"/>
                <w:szCs w:val="18"/>
              </w:rPr>
              <w:t xml:space="preserve"> </w:t>
            </w:r>
            <w:r w:rsidRPr="00460CF2">
              <w:rPr>
                <w:rFonts w:ascii="Times New Roman" w:hAnsi="Times New Roman" w:cs="Times New Roman"/>
                <w:sz w:val="18"/>
                <w:szCs w:val="18"/>
              </w:rPr>
              <w:t>systemach operacyjnych Microsoft Windows™.</w:t>
            </w:r>
          </w:p>
          <w:p w:rsidR="00460CF2" w:rsidRDefault="00460CF2" w:rsidP="00BA6673">
            <w:pPr>
              <w:pStyle w:val="Bezodstpw"/>
              <w:rPr>
                <w:rFonts w:ascii="Times New Roman" w:hAnsi="Times New Roman" w:cs="Times New Roman"/>
                <w:sz w:val="18"/>
                <w:szCs w:val="18"/>
              </w:rPr>
            </w:pPr>
          </w:p>
        </w:tc>
        <w:tc>
          <w:tcPr>
            <w:tcW w:w="3456" w:type="dxa"/>
            <w:tcBorders>
              <w:top w:val="single" w:sz="4" w:space="0" w:color="000000"/>
              <w:left w:val="single" w:sz="4" w:space="0" w:color="000000"/>
              <w:bottom w:val="single" w:sz="4" w:space="0" w:color="000000"/>
              <w:right w:val="single" w:sz="4" w:space="0" w:color="000000"/>
            </w:tcBorders>
          </w:tcPr>
          <w:p w:rsidR="00460CF2" w:rsidRPr="00FD4D8E" w:rsidRDefault="00460CF2" w:rsidP="00BA6673">
            <w:pPr>
              <w:pStyle w:val="Bezodstpw"/>
              <w:rPr>
                <w:rFonts w:ascii="Times New Roman" w:hAnsi="Times New Roman" w:cs="Times New Roman"/>
                <w:b/>
                <w:bCs/>
                <w:i/>
                <w:iCs/>
              </w:rPr>
            </w:pPr>
          </w:p>
        </w:tc>
      </w:tr>
    </w:tbl>
    <w:p w:rsidR="00460CF2" w:rsidRPr="00A50589" w:rsidRDefault="00460CF2" w:rsidP="00A50589">
      <w:pPr>
        <w:pStyle w:val="Bezodstpw"/>
        <w:rPr>
          <w:rFonts w:ascii="Times New Roman" w:hAnsi="Times New Roman" w:cs="Times New Roman"/>
          <w:sz w:val="20"/>
          <w:szCs w:val="20"/>
        </w:rPr>
      </w:pPr>
    </w:p>
    <w:p w:rsidR="00116890" w:rsidRPr="008A0B20" w:rsidRDefault="00536114" w:rsidP="008A0B20">
      <w:pPr>
        <w:pStyle w:val="Bezodstpw"/>
        <w:jc w:val="both"/>
        <w:rPr>
          <w:rFonts w:ascii="Times New Roman" w:hAnsi="Times New Roman" w:cs="Times New Roman"/>
        </w:rPr>
      </w:pPr>
      <w:r w:rsidRPr="008A0B20">
        <w:rPr>
          <w:rFonts w:ascii="Times New Roman" w:hAnsi="Times New Roman" w:cs="Times New Roman"/>
        </w:rPr>
        <w:t>Wykonawca zapewni w ramach wynagrodzenia umowy transport  i rozładunek zamówionego Sprzętu. Wykonawca zobowiązany jest do wniesienia Sprzętu do pomieszczenia wskazanego przez Zamawiającego. Zamawiający we własnym zakresie dokona usunięcia elementów opakowania zbiorczego, w szczególności kartonów, papieru i folii</w:t>
      </w:r>
      <w:r w:rsidR="000D499E" w:rsidRPr="008A0B20">
        <w:rPr>
          <w:rFonts w:ascii="Times New Roman" w:hAnsi="Times New Roman" w:cs="Times New Roman"/>
        </w:rPr>
        <w:t>.</w:t>
      </w:r>
    </w:p>
    <w:p w:rsidR="008A0B20" w:rsidRPr="008A0B20" w:rsidRDefault="008A0B20" w:rsidP="008A0B20">
      <w:pPr>
        <w:pStyle w:val="Bezodstpw"/>
        <w:jc w:val="both"/>
        <w:rPr>
          <w:rFonts w:ascii="Times New Roman" w:hAnsi="Times New Roman" w:cs="Times New Roman"/>
        </w:rPr>
      </w:pPr>
      <w:r w:rsidRPr="008A0B20">
        <w:rPr>
          <w:rFonts w:ascii="Times New Roman" w:hAnsi="Times New Roman" w:cs="Times New Roman"/>
        </w:rPr>
        <w:t>Dopuszcza się równoważne rozwiązania. W przypadku stwierdzenia użycia w zapytaniu ofertowym nazw własnych materiałów, znaków towarowych lub określeń wskazujących producenta lub pochodzenie materiałów Zamawiający informuje, że są to nazwy materiałów powszechnie dostępnych, które stanowią określnie pożądanej jakości oraz efektu docelowego. Należy przyjąć charakterystyczne dla danego materiału parametry, jako odniesienie do standardu. Wykonawca ma prawo użyć materiału, urządzenia, wyrobu równoważnego, spełniającego wymagania jakościowe i funkcjonalne opisane w zapytaniu ofertowym. W związku z powyższym Zamawiający nie narzuca użycia materiałów, wyrobów, urządzeń żadnego konkretnego producenta czy dostawcy. Zaproponowane rozwiązania równoważne muszą spełniać co najmniej założenia przyjęte w zapytaniu ofertowym. Zamawiający dopuszcza możliwość zaproponowania rozwiązań równoważnych w stosunku do opisanych, z zastosowaniem tych samych standardów technicznych i jakościowych niezbędnych do prawidłowego funkcjonowania przedmiotu zamówienia. Poprzez pojęcie rozwiązań równoważnych należy rozumieć rozwiązania zapewniające uzyskanie parametrów technicznych, jakościowych i użytkowych nie gorszych niż założone w opisie przedmiotu zamówienia. Wykonawca, który powołuje się na rozwiązania równoważne opisywanym przez Zamawiającego, obowiązany jest wykazać, że oferowany przez niego przedmiot zamówienia spełnia wymagania określone przez Zamawiającego.</w:t>
      </w:r>
    </w:p>
    <w:p w:rsidR="000D499E" w:rsidRPr="008A0B20" w:rsidRDefault="000D499E" w:rsidP="008A0B20">
      <w:pPr>
        <w:pStyle w:val="Bezodstpw"/>
        <w:jc w:val="both"/>
        <w:rPr>
          <w:rFonts w:ascii="Times New Roman" w:hAnsi="Times New Roman" w:cs="Times New Roman"/>
        </w:rPr>
      </w:pPr>
      <w:r w:rsidRPr="008A0B20">
        <w:rPr>
          <w:rFonts w:ascii="Times New Roman" w:hAnsi="Times New Roman" w:cs="Times New Roman"/>
        </w:rPr>
        <w:t xml:space="preserve">Pozostałe warunki realizacji zamówienia zostały wskazane w projektowych postanowieniach umowy (załącznik nr </w:t>
      </w:r>
      <w:r w:rsidR="00D03022" w:rsidRPr="008A0B20">
        <w:rPr>
          <w:rFonts w:ascii="Times New Roman" w:hAnsi="Times New Roman" w:cs="Times New Roman"/>
        </w:rPr>
        <w:t>3</w:t>
      </w:r>
      <w:r w:rsidRPr="008A0B20">
        <w:rPr>
          <w:rFonts w:ascii="Times New Roman" w:hAnsi="Times New Roman" w:cs="Times New Roman"/>
        </w:rPr>
        <w:t xml:space="preserve"> do </w:t>
      </w:r>
      <w:r w:rsidR="00D03022" w:rsidRPr="008A0B20">
        <w:rPr>
          <w:rFonts w:ascii="Times New Roman" w:hAnsi="Times New Roman" w:cs="Times New Roman"/>
        </w:rPr>
        <w:t>zapytania</w:t>
      </w:r>
      <w:r w:rsidRPr="008A0B20">
        <w:rPr>
          <w:rFonts w:ascii="Times New Roman" w:hAnsi="Times New Roman" w:cs="Times New Roman"/>
        </w:rPr>
        <w:t>).</w:t>
      </w:r>
    </w:p>
    <w:p w:rsidR="008C7D91" w:rsidRDefault="008C7D91" w:rsidP="00B467C9">
      <w:pPr>
        <w:pStyle w:val="Bezodstpw"/>
        <w:rPr>
          <w:rFonts w:ascii="Times New Roman" w:hAnsi="Times New Roman" w:cs="Times New Roman"/>
        </w:rPr>
      </w:pPr>
    </w:p>
    <w:p w:rsidR="008A0B20" w:rsidRPr="00B467C9" w:rsidRDefault="008A0B20" w:rsidP="00B467C9">
      <w:pPr>
        <w:pStyle w:val="Bezodstpw"/>
        <w:rPr>
          <w:rFonts w:ascii="Times New Roman" w:hAnsi="Times New Roman" w:cs="Times New Roman"/>
        </w:rPr>
      </w:pPr>
    </w:p>
    <w:p w:rsidR="008C7D91" w:rsidRPr="00B467C9" w:rsidRDefault="008C7D91" w:rsidP="00B467C9">
      <w:pPr>
        <w:pStyle w:val="Bezodstpw"/>
        <w:rPr>
          <w:rFonts w:ascii="Times New Roman" w:hAnsi="Times New Roman" w:cs="Times New Roman"/>
          <w:i/>
        </w:rPr>
      </w:pPr>
      <w:r w:rsidRPr="00B467C9">
        <w:rPr>
          <w:rFonts w:ascii="Times New Roman" w:hAnsi="Times New Roman" w:cs="Times New Roman"/>
          <w:i/>
        </w:rPr>
        <w:t xml:space="preserve">…………..…………………………                                                                                                                         </w:t>
      </w:r>
    </w:p>
    <w:p w:rsidR="00B467C9" w:rsidRPr="00B467C9" w:rsidRDefault="008C7D91" w:rsidP="00B467C9">
      <w:pPr>
        <w:pStyle w:val="Bezodstpw"/>
        <w:rPr>
          <w:rFonts w:ascii="Times New Roman" w:hAnsi="Times New Roman" w:cs="Times New Roman"/>
          <w:i/>
        </w:rPr>
      </w:pPr>
      <w:r w:rsidRPr="00B467C9">
        <w:rPr>
          <w:rFonts w:ascii="Times New Roman" w:hAnsi="Times New Roman" w:cs="Times New Roman"/>
          <w:i/>
        </w:rPr>
        <w:t xml:space="preserve">(miejscowość i data) </w:t>
      </w:r>
    </w:p>
    <w:p w:rsidR="008C7D91" w:rsidRPr="00B467C9" w:rsidRDefault="008C7D91" w:rsidP="008A0B20">
      <w:pPr>
        <w:pStyle w:val="Bezodstpw"/>
        <w:ind w:left="4956" w:firstLine="708"/>
        <w:rPr>
          <w:rFonts w:ascii="Times New Roman" w:hAnsi="Times New Roman" w:cs="Times New Roman"/>
          <w:i/>
        </w:rPr>
      </w:pPr>
      <w:r w:rsidRPr="00B467C9">
        <w:rPr>
          <w:rFonts w:ascii="Times New Roman" w:hAnsi="Times New Roman" w:cs="Times New Roman"/>
          <w:i/>
        </w:rPr>
        <w:t xml:space="preserve">(podpisem </w:t>
      </w:r>
      <w:r w:rsidR="008A0B20">
        <w:rPr>
          <w:rFonts w:ascii="Times New Roman" w:hAnsi="Times New Roman" w:cs="Times New Roman"/>
          <w:i/>
        </w:rPr>
        <w:t>Wykonawcy</w:t>
      </w:r>
      <w:r w:rsidRPr="00B467C9">
        <w:rPr>
          <w:rFonts w:ascii="Times New Roman" w:hAnsi="Times New Roman" w:cs="Times New Roman"/>
          <w:i/>
        </w:rPr>
        <w:t xml:space="preserve"> lub osób uprawnionych do reprezentowania Wykonawcy)</w:t>
      </w:r>
    </w:p>
    <w:p w:rsidR="008C7D91" w:rsidRPr="00B467C9" w:rsidRDefault="008C7D91" w:rsidP="00B467C9">
      <w:pPr>
        <w:pStyle w:val="Bezodstpw"/>
        <w:rPr>
          <w:rFonts w:ascii="Times New Roman" w:eastAsia="SimSun" w:hAnsi="Times New Roman" w:cs="Times New Roman"/>
          <w:kern w:val="3"/>
          <w:lang w:eastAsia="zh-CN" w:bidi="hi-IN"/>
        </w:rPr>
      </w:pPr>
    </w:p>
    <w:p w:rsidR="008C7D91" w:rsidRPr="00B467C9" w:rsidRDefault="008C7D91" w:rsidP="00B467C9">
      <w:pPr>
        <w:pStyle w:val="Bezodstpw"/>
        <w:rPr>
          <w:rFonts w:ascii="Times New Roman" w:eastAsia="Times New Roman" w:hAnsi="Times New Roman" w:cs="Times New Roman"/>
          <w:b/>
        </w:rPr>
      </w:pPr>
      <w:r w:rsidRPr="00B467C9">
        <w:rPr>
          <w:rFonts w:ascii="Times New Roman" w:eastAsia="Times New Roman" w:hAnsi="Times New Roman" w:cs="Times New Roman"/>
          <w:b/>
        </w:rPr>
        <w:t>UWAGA:</w:t>
      </w:r>
    </w:p>
    <w:p w:rsidR="008C7D91" w:rsidRPr="00B467C9" w:rsidRDefault="008C7D91" w:rsidP="00B467C9">
      <w:pPr>
        <w:pStyle w:val="Bezodstpw"/>
        <w:rPr>
          <w:rFonts w:ascii="Times New Roman" w:hAnsi="Times New Roman" w:cs="Times New Roman"/>
          <w:b/>
        </w:rPr>
      </w:pPr>
      <w:r w:rsidRPr="00B467C9">
        <w:rPr>
          <w:rFonts w:ascii="Times New Roman" w:hAnsi="Times New Roman" w:cs="Times New Roman"/>
          <w:b/>
        </w:rPr>
        <w:t>Wypełnioną i podpisaną tabelę należy złożyć wraz z ofertą.</w:t>
      </w:r>
    </w:p>
    <w:p w:rsidR="008C7D91" w:rsidRPr="00557FE9" w:rsidRDefault="008C7D91" w:rsidP="00B467C9">
      <w:pPr>
        <w:pStyle w:val="Bezodstpw"/>
        <w:rPr>
          <w:rFonts w:ascii="Times New Roman" w:eastAsia="Times New Roman" w:hAnsi="Times New Roman" w:cs="Times New Roman"/>
          <w:b/>
        </w:rPr>
      </w:pPr>
      <w:r w:rsidRPr="00B467C9">
        <w:rPr>
          <w:rFonts w:ascii="Times New Roman" w:eastAsia="Times New Roman" w:hAnsi="Times New Roman" w:cs="Times New Roman"/>
          <w:b/>
        </w:rPr>
        <w:t>*Prawą stronę tabeli należy wypełnić stosując słowa „spełnia” lub „nie spełnia”, zaś w przypadku żądania wykazania wpisu określonych parametrów, należy wpisać oferowane konkretne, rzeczowe wartości. W przypadku, gdy Wykonawca, w którejkolwiek z pozycji wpisze słowa „nie spełnia” lub zaoferuje niższe wartości, oferta zostanie odrzucona, gdyż jej treść nie odpowiada treści SWZ</w:t>
      </w:r>
    </w:p>
    <w:sectPr w:rsidR="008C7D91" w:rsidRPr="00557FE9" w:rsidSect="008C7D91">
      <w:headerReference w:type="even" r:id="rId9"/>
      <w:headerReference w:type="default" r:id="rId10"/>
      <w:footerReference w:type="even" r:id="rId11"/>
      <w:footerReference w:type="default" r:id="rId12"/>
      <w:headerReference w:type="first" r:id="rId13"/>
      <w:footerReference w:type="first" r:id="rId14"/>
      <w:pgSz w:w="15839" w:h="12239" w:orient="landscape"/>
      <w:pgMar w:top="1440" w:right="144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24F" w:rsidRDefault="008E224F" w:rsidP="00B467C9">
      <w:pPr>
        <w:spacing w:after="0" w:line="240" w:lineRule="auto"/>
      </w:pPr>
      <w:r>
        <w:separator/>
      </w:r>
    </w:p>
  </w:endnote>
  <w:endnote w:type="continuationSeparator" w:id="0">
    <w:p w:rsidR="008E224F" w:rsidRDefault="008E224F" w:rsidP="00B4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3F6" w:rsidRDefault="00A773F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1406263476"/>
      <w:docPartObj>
        <w:docPartGallery w:val="Page Numbers (Bottom of Page)"/>
        <w:docPartUnique/>
      </w:docPartObj>
    </w:sdtPr>
    <w:sdtEndPr/>
    <w:sdtContent>
      <w:p w:rsidR="00A773F6" w:rsidRDefault="00A773F6">
        <w:pPr>
          <w:pStyle w:val="Stopka"/>
          <w:jc w:val="right"/>
          <w:rPr>
            <w:rFonts w:asciiTheme="majorHAnsi" w:eastAsiaTheme="majorEastAsia" w:hAnsiTheme="majorHAnsi" w:cstheme="majorBidi"/>
            <w:sz w:val="28"/>
            <w:szCs w:val="28"/>
          </w:rPr>
        </w:pPr>
        <w:r w:rsidRPr="00152BCF">
          <w:rPr>
            <w:rFonts w:ascii="Times New Roman" w:eastAsiaTheme="majorEastAsia" w:hAnsi="Times New Roman" w:cs="Times New Roman"/>
            <w:sz w:val="18"/>
            <w:szCs w:val="18"/>
          </w:rPr>
          <w:t xml:space="preserve">str. </w:t>
        </w:r>
        <w:r w:rsidRPr="00152BCF">
          <w:rPr>
            <w:rFonts w:ascii="Times New Roman" w:eastAsiaTheme="minorEastAsia" w:hAnsi="Times New Roman" w:cs="Times New Roman"/>
            <w:sz w:val="18"/>
            <w:szCs w:val="18"/>
          </w:rPr>
          <w:fldChar w:fldCharType="begin"/>
        </w:r>
        <w:r w:rsidRPr="00152BCF">
          <w:rPr>
            <w:rFonts w:ascii="Times New Roman" w:hAnsi="Times New Roman" w:cs="Times New Roman"/>
            <w:sz w:val="18"/>
            <w:szCs w:val="18"/>
          </w:rPr>
          <w:instrText>PAGE    \* MERGEFORMAT</w:instrText>
        </w:r>
        <w:r w:rsidRPr="00152BCF">
          <w:rPr>
            <w:rFonts w:ascii="Times New Roman" w:eastAsiaTheme="minorEastAsia" w:hAnsi="Times New Roman" w:cs="Times New Roman"/>
            <w:sz w:val="18"/>
            <w:szCs w:val="18"/>
          </w:rPr>
          <w:fldChar w:fldCharType="separate"/>
        </w:r>
        <w:r w:rsidRPr="00152BCF">
          <w:rPr>
            <w:rFonts w:ascii="Times New Roman" w:eastAsiaTheme="majorEastAsia" w:hAnsi="Times New Roman" w:cs="Times New Roman"/>
            <w:sz w:val="18"/>
            <w:szCs w:val="18"/>
          </w:rPr>
          <w:t>2</w:t>
        </w:r>
        <w:r w:rsidRPr="00152BCF">
          <w:rPr>
            <w:rFonts w:ascii="Times New Roman" w:eastAsiaTheme="majorEastAsia" w:hAnsi="Times New Roman" w:cs="Times New Roman"/>
            <w:sz w:val="18"/>
            <w:szCs w:val="18"/>
          </w:rPr>
          <w:fldChar w:fldCharType="end"/>
        </w:r>
      </w:p>
    </w:sdtContent>
  </w:sdt>
  <w:p w:rsidR="00A773F6" w:rsidRDefault="00A773F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3F6" w:rsidRDefault="00A773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24F" w:rsidRDefault="008E224F" w:rsidP="00B467C9">
      <w:pPr>
        <w:spacing w:after="0" w:line="240" w:lineRule="auto"/>
      </w:pPr>
      <w:r>
        <w:separator/>
      </w:r>
    </w:p>
  </w:footnote>
  <w:footnote w:type="continuationSeparator" w:id="0">
    <w:p w:rsidR="008E224F" w:rsidRDefault="008E224F" w:rsidP="00B46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3F6" w:rsidRDefault="00A773F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3F6" w:rsidRDefault="00A773F6" w:rsidP="00557FE9">
    <w:pPr>
      <w:pStyle w:val="Nagwek"/>
      <w:jc w:val="center"/>
    </w:pPr>
    <w:r>
      <w:rPr>
        <w:noProof/>
      </w:rPr>
      <w:drawing>
        <wp:inline distT="0" distB="0" distL="0" distR="0">
          <wp:extent cx="5279366" cy="735339"/>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_POPC_poziom_pl-1_rgb.jpg"/>
                  <pic:cNvPicPr/>
                </pic:nvPicPr>
                <pic:blipFill>
                  <a:blip r:embed="rId1">
                    <a:extLst>
                      <a:ext uri="{28A0092B-C50C-407E-A947-70E740481C1C}">
                        <a14:useLocalDpi xmlns:a14="http://schemas.microsoft.com/office/drawing/2010/main" val="0"/>
                      </a:ext>
                    </a:extLst>
                  </a:blip>
                  <a:stretch>
                    <a:fillRect/>
                  </a:stretch>
                </pic:blipFill>
                <pic:spPr>
                  <a:xfrm>
                    <a:off x="0" y="0"/>
                    <a:ext cx="5347390" cy="7448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3F6" w:rsidRDefault="00A773F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F5A66"/>
    <w:multiLevelType w:val="hybridMultilevel"/>
    <w:tmpl w:val="4404C3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5205D4"/>
    <w:multiLevelType w:val="hybridMultilevel"/>
    <w:tmpl w:val="6F964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834D09"/>
    <w:multiLevelType w:val="hybridMultilevel"/>
    <w:tmpl w:val="53AC891C"/>
    <w:lvl w:ilvl="0" w:tplc="6D4C61C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86C2E0">
      <w:start w:val="1"/>
      <w:numFmt w:val="bullet"/>
      <w:lvlText w:val="o"/>
      <w:lvlJc w:val="left"/>
      <w:pPr>
        <w:ind w:left="1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C81BB6">
      <w:start w:val="1"/>
      <w:numFmt w:val="bullet"/>
      <w:lvlText w:val="▪"/>
      <w:lvlJc w:val="left"/>
      <w:pPr>
        <w:ind w:left="19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00DCEE">
      <w:start w:val="1"/>
      <w:numFmt w:val="bullet"/>
      <w:lvlText w:val="•"/>
      <w:lvlJc w:val="left"/>
      <w:pPr>
        <w:ind w:left="26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583654">
      <w:start w:val="1"/>
      <w:numFmt w:val="bullet"/>
      <w:lvlText w:val="o"/>
      <w:lvlJc w:val="left"/>
      <w:pPr>
        <w:ind w:left="33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ACE812">
      <w:start w:val="1"/>
      <w:numFmt w:val="bullet"/>
      <w:lvlText w:val="▪"/>
      <w:lvlJc w:val="left"/>
      <w:pPr>
        <w:ind w:left="40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6A310A">
      <w:start w:val="1"/>
      <w:numFmt w:val="bullet"/>
      <w:lvlText w:val="•"/>
      <w:lvlJc w:val="left"/>
      <w:pPr>
        <w:ind w:left="47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900714">
      <w:start w:val="1"/>
      <w:numFmt w:val="bullet"/>
      <w:lvlText w:val="o"/>
      <w:lvlJc w:val="left"/>
      <w:pPr>
        <w:ind w:left="55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949084">
      <w:start w:val="1"/>
      <w:numFmt w:val="bullet"/>
      <w:lvlText w:val="▪"/>
      <w:lvlJc w:val="left"/>
      <w:pPr>
        <w:ind w:left="6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C05B8D"/>
    <w:multiLevelType w:val="hybridMultilevel"/>
    <w:tmpl w:val="31F88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B13396"/>
    <w:multiLevelType w:val="hybridMultilevel"/>
    <w:tmpl w:val="31F88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DC68D2"/>
    <w:multiLevelType w:val="hybridMultilevel"/>
    <w:tmpl w:val="46A2035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54C2959C"/>
    <w:multiLevelType w:val="hybridMultilevel"/>
    <w:tmpl w:val="4C8C971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6"/>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96"/>
    <w:rsid w:val="00001A8A"/>
    <w:rsid w:val="00030306"/>
    <w:rsid w:val="00073528"/>
    <w:rsid w:val="000B5F1A"/>
    <w:rsid w:val="000C6D97"/>
    <w:rsid w:val="000D499E"/>
    <w:rsid w:val="00116890"/>
    <w:rsid w:val="00124491"/>
    <w:rsid w:val="001326C0"/>
    <w:rsid w:val="00152BCF"/>
    <w:rsid w:val="00192781"/>
    <w:rsid w:val="001C2AEC"/>
    <w:rsid w:val="00234B58"/>
    <w:rsid w:val="0026513F"/>
    <w:rsid w:val="00283A40"/>
    <w:rsid w:val="002A208B"/>
    <w:rsid w:val="002F2E6B"/>
    <w:rsid w:val="0034180B"/>
    <w:rsid w:val="00356FB2"/>
    <w:rsid w:val="00434AAA"/>
    <w:rsid w:val="00460CF2"/>
    <w:rsid w:val="0049199F"/>
    <w:rsid w:val="00502296"/>
    <w:rsid w:val="00536114"/>
    <w:rsid w:val="005372E3"/>
    <w:rsid w:val="00547555"/>
    <w:rsid w:val="00557FE9"/>
    <w:rsid w:val="005E7EB7"/>
    <w:rsid w:val="00610115"/>
    <w:rsid w:val="00615F28"/>
    <w:rsid w:val="00644626"/>
    <w:rsid w:val="006450E3"/>
    <w:rsid w:val="006700FC"/>
    <w:rsid w:val="006C1358"/>
    <w:rsid w:val="006C1713"/>
    <w:rsid w:val="00713307"/>
    <w:rsid w:val="007332CE"/>
    <w:rsid w:val="00796773"/>
    <w:rsid w:val="008473E2"/>
    <w:rsid w:val="008A0B20"/>
    <w:rsid w:val="008C7D91"/>
    <w:rsid w:val="008E224F"/>
    <w:rsid w:val="008E7E0A"/>
    <w:rsid w:val="00916E49"/>
    <w:rsid w:val="00A21099"/>
    <w:rsid w:val="00A2523B"/>
    <w:rsid w:val="00A50589"/>
    <w:rsid w:val="00A73E03"/>
    <w:rsid w:val="00A773F6"/>
    <w:rsid w:val="00A91D3B"/>
    <w:rsid w:val="00AF5D03"/>
    <w:rsid w:val="00AF612E"/>
    <w:rsid w:val="00B30604"/>
    <w:rsid w:val="00B467C9"/>
    <w:rsid w:val="00B7306F"/>
    <w:rsid w:val="00BA6673"/>
    <w:rsid w:val="00C00E0A"/>
    <w:rsid w:val="00CB45E9"/>
    <w:rsid w:val="00CE36B1"/>
    <w:rsid w:val="00CF266D"/>
    <w:rsid w:val="00CF4663"/>
    <w:rsid w:val="00D03022"/>
    <w:rsid w:val="00D13CC7"/>
    <w:rsid w:val="00D305F8"/>
    <w:rsid w:val="00D916E8"/>
    <w:rsid w:val="00DA48FB"/>
    <w:rsid w:val="00DB5416"/>
    <w:rsid w:val="00E15388"/>
    <w:rsid w:val="00E57E32"/>
    <w:rsid w:val="00EB5EF4"/>
    <w:rsid w:val="00EF7BAC"/>
    <w:rsid w:val="00F632B0"/>
    <w:rsid w:val="00FC58F4"/>
    <w:rsid w:val="00FD4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0324F"/>
  <w15:docId w15:val="{34E2F88E-A2C9-464B-9783-B4E81B73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B467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67C9"/>
    <w:rPr>
      <w:rFonts w:ascii="Calibri" w:eastAsia="Calibri" w:hAnsi="Calibri" w:cs="Calibri"/>
      <w:color w:val="000000"/>
    </w:rPr>
  </w:style>
  <w:style w:type="paragraph" w:styleId="Stopka">
    <w:name w:val="footer"/>
    <w:basedOn w:val="Normalny"/>
    <w:link w:val="StopkaZnak"/>
    <w:uiPriority w:val="99"/>
    <w:unhideWhenUsed/>
    <w:rsid w:val="00B467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7C9"/>
    <w:rPr>
      <w:rFonts w:ascii="Calibri" w:eastAsia="Calibri" w:hAnsi="Calibri" w:cs="Calibri"/>
      <w:color w:val="000000"/>
    </w:rPr>
  </w:style>
  <w:style w:type="paragraph" w:styleId="Bezodstpw">
    <w:name w:val="No Spacing"/>
    <w:uiPriority w:val="1"/>
    <w:qFormat/>
    <w:rsid w:val="00B467C9"/>
    <w:pPr>
      <w:spacing w:after="0" w:line="240" w:lineRule="auto"/>
    </w:pPr>
    <w:rPr>
      <w:rFonts w:ascii="Calibri" w:eastAsia="Calibri" w:hAnsi="Calibri" w:cs="Calibri"/>
      <w:color w:val="000000"/>
    </w:rPr>
  </w:style>
  <w:style w:type="paragraph" w:styleId="Tekstdymka">
    <w:name w:val="Balloon Text"/>
    <w:basedOn w:val="Normalny"/>
    <w:link w:val="TekstdymkaZnak"/>
    <w:uiPriority w:val="99"/>
    <w:semiHidden/>
    <w:unhideWhenUsed/>
    <w:rsid w:val="00234B58"/>
    <w:pPr>
      <w:spacing w:after="0" w:line="240" w:lineRule="auto"/>
    </w:pPr>
    <w:rPr>
      <w:rFonts w:ascii="Segoe UI" w:eastAsiaTheme="minorHAnsi" w:hAnsi="Segoe UI" w:cs="Segoe UI"/>
      <w:color w:val="auto"/>
      <w:sz w:val="18"/>
      <w:szCs w:val="18"/>
      <w:lang w:val="en-US" w:eastAsia="en-US"/>
    </w:rPr>
  </w:style>
  <w:style w:type="character" w:customStyle="1" w:styleId="TekstdymkaZnak">
    <w:name w:val="Tekst dymka Znak"/>
    <w:basedOn w:val="Domylnaczcionkaakapitu"/>
    <w:link w:val="Tekstdymka"/>
    <w:uiPriority w:val="99"/>
    <w:semiHidden/>
    <w:rsid w:val="00234B58"/>
    <w:rPr>
      <w:rFonts w:ascii="Segoe UI" w:eastAsiaTheme="minorHAnsi" w:hAnsi="Segoe UI" w:cs="Segoe UI"/>
      <w:sz w:val="18"/>
      <w:szCs w:val="18"/>
      <w:lang w:val="en-US" w:eastAsia="en-US"/>
    </w:rPr>
  </w:style>
  <w:style w:type="paragraph" w:customStyle="1" w:styleId="Default">
    <w:name w:val="Default"/>
    <w:rsid w:val="00B30604"/>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030306"/>
    <w:pPr>
      <w:spacing w:before="100" w:beforeAutospacing="1" w:after="142" w:line="276" w:lineRule="auto"/>
    </w:pPr>
    <w:rPr>
      <w:rFonts w:ascii="Times New Roman" w:eastAsia="Times New Roman" w:hAnsi="Times New Roman" w:cs="Times New Roman"/>
      <w:color w:val="auto"/>
      <w:sz w:val="24"/>
      <w:szCs w:val="24"/>
    </w:rPr>
  </w:style>
  <w:style w:type="character" w:styleId="Hipercze">
    <w:name w:val="Hyperlink"/>
    <w:basedOn w:val="Domylnaczcionkaakapitu"/>
    <w:uiPriority w:val="99"/>
    <w:unhideWhenUsed/>
    <w:rsid w:val="005372E3"/>
    <w:rPr>
      <w:color w:val="0563C1" w:themeColor="hyperlink"/>
      <w:u w:val="single"/>
    </w:rPr>
  </w:style>
  <w:style w:type="character" w:styleId="Nierozpoznanawzmianka">
    <w:name w:val="Unresolved Mention"/>
    <w:basedOn w:val="Domylnaczcionkaakapitu"/>
    <w:uiPriority w:val="99"/>
    <w:semiHidden/>
    <w:unhideWhenUsed/>
    <w:rsid w:val="00537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028154">
      <w:bodyDiv w:val="1"/>
      <w:marLeft w:val="0"/>
      <w:marRight w:val="0"/>
      <w:marTop w:val="0"/>
      <w:marBottom w:val="0"/>
      <w:divBdr>
        <w:top w:val="none" w:sz="0" w:space="0" w:color="auto"/>
        <w:left w:val="none" w:sz="0" w:space="0" w:color="auto"/>
        <w:bottom w:val="none" w:sz="0" w:space="0" w:color="auto"/>
        <w:right w:val="none" w:sz="0" w:space="0" w:color="auto"/>
      </w:divBdr>
    </w:div>
    <w:div w:id="350029123">
      <w:bodyDiv w:val="1"/>
      <w:marLeft w:val="0"/>
      <w:marRight w:val="0"/>
      <w:marTop w:val="0"/>
      <w:marBottom w:val="0"/>
      <w:divBdr>
        <w:top w:val="none" w:sz="0" w:space="0" w:color="auto"/>
        <w:left w:val="none" w:sz="0" w:space="0" w:color="auto"/>
        <w:bottom w:val="none" w:sz="0" w:space="0" w:color="auto"/>
        <w:right w:val="none" w:sz="0" w:space="0" w:color="auto"/>
      </w:divBdr>
    </w:div>
    <w:div w:id="434255658">
      <w:bodyDiv w:val="1"/>
      <w:marLeft w:val="0"/>
      <w:marRight w:val="0"/>
      <w:marTop w:val="0"/>
      <w:marBottom w:val="0"/>
      <w:divBdr>
        <w:top w:val="none" w:sz="0" w:space="0" w:color="auto"/>
        <w:left w:val="none" w:sz="0" w:space="0" w:color="auto"/>
        <w:bottom w:val="none" w:sz="0" w:space="0" w:color="auto"/>
        <w:right w:val="none" w:sz="0" w:space="0" w:color="auto"/>
      </w:divBdr>
    </w:div>
    <w:div w:id="447970005">
      <w:bodyDiv w:val="1"/>
      <w:marLeft w:val="0"/>
      <w:marRight w:val="0"/>
      <w:marTop w:val="0"/>
      <w:marBottom w:val="0"/>
      <w:divBdr>
        <w:top w:val="none" w:sz="0" w:space="0" w:color="auto"/>
        <w:left w:val="none" w:sz="0" w:space="0" w:color="auto"/>
        <w:bottom w:val="none" w:sz="0" w:space="0" w:color="auto"/>
        <w:right w:val="none" w:sz="0" w:space="0" w:color="auto"/>
      </w:divBdr>
    </w:div>
    <w:div w:id="643048827">
      <w:bodyDiv w:val="1"/>
      <w:marLeft w:val="0"/>
      <w:marRight w:val="0"/>
      <w:marTop w:val="0"/>
      <w:marBottom w:val="0"/>
      <w:divBdr>
        <w:top w:val="none" w:sz="0" w:space="0" w:color="auto"/>
        <w:left w:val="none" w:sz="0" w:space="0" w:color="auto"/>
        <w:bottom w:val="none" w:sz="0" w:space="0" w:color="auto"/>
        <w:right w:val="none" w:sz="0" w:space="0" w:color="auto"/>
      </w:divBdr>
    </w:div>
    <w:div w:id="847981141">
      <w:bodyDiv w:val="1"/>
      <w:marLeft w:val="0"/>
      <w:marRight w:val="0"/>
      <w:marTop w:val="0"/>
      <w:marBottom w:val="0"/>
      <w:divBdr>
        <w:top w:val="none" w:sz="0" w:space="0" w:color="auto"/>
        <w:left w:val="none" w:sz="0" w:space="0" w:color="auto"/>
        <w:bottom w:val="none" w:sz="0" w:space="0" w:color="auto"/>
        <w:right w:val="none" w:sz="0" w:space="0" w:color="auto"/>
      </w:divBdr>
    </w:div>
    <w:div w:id="869101309">
      <w:bodyDiv w:val="1"/>
      <w:marLeft w:val="0"/>
      <w:marRight w:val="0"/>
      <w:marTop w:val="0"/>
      <w:marBottom w:val="0"/>
      <w:divBdr>
        <w:top w:val="none" w:sz="0" w:space="0" w:color="auto"/>
        <w:left w:val="none" w:sz="0" w:space="0" w:color="auto"/>
        <w:bottom w:val="none" w:sz="0" w:space="0" w:color="auto"/>
        <w:right w:val="none" w:sz="0" w:space="0" w:color="auto"/>
      </w:divBdr>
    </w:div>
    <w:div w:id="905917655">
      <w:bodyDiv w:val="1"/>
      <w:marLeft w:val="0"/>
      <w:marRight w:val="0"/>
      <w:marTop w:val="0"/>
      <w:marBottom w:val="0"/>
      <w:divBdr>
        <w:top w:val="none" w:sz="0" w:space="0" w:color="auto"/>
        <w:left w:val="none" w:sz="0" w:space="0" w:color="auto"/>
        <w:bottom w:val="none" w:sz="0" w:space="0" w:color="auto"/>
        <w:right w:val="none" w:sz="0" w:space="0" w:color="auto"/>
      </w:divBdr>
    </w:div>
    <w:div w:id="977153680">
      <w:bodyDiv w:val="1"/>
      <w:marLeft w:val="0"/>
      <w:marRight w:val="0"/>
      <w:marTop w:val="0"/>
      <w:marBottom w:val="0"/>
      <w:divBdr>
        <w:top w:val="none" w:sz="0" w:space="0" w:color="auto"/>
        <w:left w:val="none" w:sz="0" w:space="0" w:color="auto"/>
        <w:bottom w:val="none" w:sz="0" w:space="0" w:color="auto"/>
        <w:right w:val="none" w:sz="0" w:space="0" w:color="auto"/>
      </w:divBdr>
    </w:div>
    <w:div w:id="1119572923">
      <w:bodyDiv w:val="1"/>
      <w:marLeft w:val="0"/>
      <w:marRight w:val="0"/>
      <w:marTop w:val="0"/>
      <w:marBottom w:val="0"/>
      <w:divBdr>
        <w:top w:val="none" w:sz="0" w:space="0" w:color="auto"/>
        <w:left w:val="none" w:sz="0" w:space="0" w:color="auto"/>
        <w:bottom w:val="none" w:sz="0" w:space="0" w:color="auto"/>
        <w:right w:val="none" w:sz="0" w:space="0" w:color="auto"/>
      </w:divBdr>
    </w:div>
    <w:div w:id="1179395231">
      <w:bodyDiv w:val="1"/>
      <w:marLeft w:val="0"/>
      <w:marRight w:val="0"/>
      <w:marTop w:val="0"/>
      <w:marBottom w:val="0"/>
      <w:divBdr>
        <w:top w:val="none" w:sz="0" w:space="0" w:color="auto"/>
        <w:left w:val="none" w:sz="0" w:space="0" w:color="auto"/>
        <w:bottom w:val="none" w:sz="0" w:space="0" w:color="auto"/>
        <w:right w:val="none" w:sz="0" w:space="0" w:color="auto"/>
      </w:divBdr>
    </w:div>
    <w:div w:id="1290165337">
      <w:bodyDiv w:val="1"/>
      <w:marLeft w:val="0"/>
      <w:marRight w:val="0"/>
      <w:marTop w:val="0"/>
      <w:marBottom w:val="0"/>
      <w:divBdr>
        <w:top w:val="none" w:sz="0" w:space="0" w:color="auto"/>
        <w:left w:val="none" w:sz="0" w:space="0" w:color="auto"/>
        <w:bottom w:val="none" w:sz="0" w:space="0" w:color="auto"/>
        <w:right w:val="none" w:sz="0" w:space="0" w:color="auto"/>
      </w:divBdr>
    </w:div>
    <w:div w:id="1299187992">
      <w:bodyDiv w:val="1"/>
      <w:marLeft w:val="0"/>
      <w:marRight w:val="0"/>
      <w:marTop w:val="0"/>
      <w:marBottom w:val="0"/>
      <w:divBdr>
        <w:top w:val="none" w:sz="0" w:space="0" w:color="auto"/>
        <w:left w:val="none" w:sz="0" w:space="0" w:color="auto"/>
        <w:bottom w:val="none" w:sz="0" w:space="0" w:color="auto"/>
        <w:right w:val="none" w:sz="0" w:space="0" w:color="auto"/>
      </w:divBdr>
    </w:div>
    <w:div w:id="1299652617">
      <w:bodyDiv w:val="1"/>
      <w:marLeft w:val="0"/>
      <w:marRight w:val="0"/>
      <w:marTop w:val="0"/>
      <w:marBottom w:val="0"/>
      <w:divBdr>
        <w:top w:val="none" w:sz="0" w:space="0" w:color="auto"/>
        <w:left w:val="none" w:sz="0" w:space="0" w:color="auto"/>
        <w:bottom w:val="none" w:sz="0" w:space="0" w:color="auto"/>
        <w:right w:val="none" w:sz="0" w:space="0" w:color="auto"/>
      </w:divBdr>
    </w:div>
    <w:div w:id="1299799093">
      <w:bodyDiv w:val="1"/>
      <w:marLeft w:val="0"/>
      <w:marRight w:val="0"/>
      <w:marTop w:val="0"/>
      <w:marBottom w:val="0"/>
      <w:divBdr>
        <w:top w:val="none" w:sz="0" w:space="0" w:color="auto"/>
        <w:left w:val="none" w:sz="0" w:space="0" w:color="auto"/>
        <w:bottom w:val="none" w:sz="0" w:space="0" w:color="auto"/>
        <w:right w:val="none" w:sz="0" w:space="0" w:color="auto"/>
      </w:divBdr>
    </w:div>
    <w:div w:id="1409113834">
      <w:bodyDiv w:val="1"/>
      <w:marLeft w:val="0"/>
      <w:marRight w:val="0"/>
      <w:marTop w:val="0"/>
      <w:marBottom w:val="0"/>
      <w:divBdr>
        <w:top w:val="none" w:sz="0" w:space="0" w:color="auto"/>
        <w:left w:val="none" w:sz="0" w:space="0" w:color="auto"/>
        <w:bottom w:val="none" w:sz="0" w:space="0" w:color="auto"/>
        <w:right w:val="none" w:sz="0" w:space="0" w:color="auto"/>
      </w:divBdr>
    </w:div>
    <w:div w:id="1541355819">
      <w:bodyDiv w:val="1"/>
      <w:marLeft w:val="0"/>
      <w:marRight w:val="0"/>
      <w:marTop w:val="0"/>
      <w:marBottom w:val="0"/>
      <w:divBdr>
        <w:top w:val="none" w:sz="0" w:space="0" w:color="auto"/>
        <w:left w:val="none" w:sz="0" w:space="0" w:color="auto"/>
        <w:bottom w:val="none" w:sz="0" w:space="0" w:color="auto"/>
        <w:right w:val="none" w:sz="0" w:space="0" w:color="auto"/>
      </w:divBdr>
    </w:div>
    <w:div w:id="1545488315">
      <w:bodyDiv w:val="1"/>
      <w:marLeft w:val="0"/>
      <w:marRight w:val="0"/>
      <w:marTop w:val="0"/>
      <w:marBottom w:val="0"/>
      <w:divBdr>
        <w:top w:val="none" w:sz="0" w:space="0" w:color="auto"/>
        <w:left w:val="none" w:sz="0" w:space="0" w:color="auto"/>
        <w:bottom w:val="none" w:sz="0" w:space="0" w:color="auto"/>
        <w:right w:val="none" w:sz="0" w:space="0" w:color="auto"/>
      </w:divBdr>
    </w:div>
    <w:div w:id="1629318069">
      <w:bodyDiv w:val="1"/>
      <w:marLeft w:val="0"/>
      <w:marRight w:val="0"/>
      <w:marTop w:val="0"/>
      <w:marBottom w:val="0"/>
      <w:divBdr>
        <w:top w:val="none" w:sz="0" w:space="0" w:color="auto"/>
        <w:left w:val="none" w:sz="0" w:space="0" w:color="auto"/>
        <w:bottom w:val="none" w:sz="0" w:space="0" w:color="auto"/>
        <w:right w:val="none" w:sz="0" w:space="0" w:color="auto"/>
      </w:divBdr>
    </w:div>
    <w:div w:id="1837263412">
      <w:bodyDiv w:val="1"/>
      <w:marLeft w:val="0"/>
      <w:marRight w:val="0"/>
      <w:marTop w:val="0"/>
      <w:marBottom w:val="0"/>
      <w:divBdr>
        <w:top w:val="none" w:sz="0" w:space="0" w:color="auto"/>
        <w:left w:val="none" w:sz="0" w:space="0" w:color="auto"/>
        <w:bottom w:val="none" w:sz="0" w:space="0" w:color="auto"/>
        <w:right w:val="none" w:sz="0" w:space="0" w:color="auto"/>
      </w:divBdr>
    </w:div>
    <w:div w:id="1992715347">
      <w:bodyDiv w:val="1"/>
      <w:marLeft w:val="0"/>
      <w:marRight w:val="0"/>
      <w:marTop w:val="0"/>
      <w:marBottom w:val="0"/>
      <w:divBdr>
        <w:top w:val="none" w:sz="0" w:space="0" w:color="auto"/>
        <w:left w:val="none" w:sz="0" w:space="0" w:color="auto"/>
        <w:bottom w:val="none" w:sz="0" w:space="0" w:color="auto"/>
        <w:right w:val="none" w:sz="0" w:space="0" w:color="auto"/>
      </w:divBdr>
    </w:div>
    <w:div w:id="2106149965">
      <w:bodyDiv w:val="1"/>
      <w:marLeft w:val="0"/>
      <w:marRight w:val="0"/>
      <w:marTop w:val="0"/>
      <w:marBottom w:val="0"/>
      <w:divBdr>
        <w:top w:val="none" w:sz="0" w:space="0" w:color="auto"/>
        <w:left w:val="none" w:sz="0" w:space="0" w:color="auto"/>
        <w:bottom w:val="none" w:sz="0" w:space="0" w:color="auto"/>
        <w:right w:val="none" w:sz="0" w:space="0" w:color="auto"/>
      </w:divBdr>
    </w:div>
    <w:div w:id="2129153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cppc/cyfrowa-gmin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FAFFC-CB88-42CC-BE31-BA6B2C67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29</Pages>
  <Words>9633</Words>
  <Characters>57804</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Szymanski</dc:creator>
  <cp:keywords/>
  <cp:lastModifiedBy>Marek Szymanski</cp:lastModifiedBy>
  <cp:revision>25</cp:revision>
  <dcterms:created xsi:type="dcterms:W3CDTF">2022-03-21T11:14:00Z</dcterms:created>
  <dcterms:modified xsi:type="dcterms:W3CDTF">2022-10-28T10:19:00Z</dcterms:modified>
</cp:coreProperties>
</file>