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AFDA" w14:textId="2DA9BA35" w:rsidR="00B356E1" w:rsidRPr="007C15E7" w:rsidRDefault="002F326A" w:rsidP="004E2351">
      <w:pPr>
        <w:spacing w:after="0" w:line="276" w:lineRule="auto"/>
        <w:jc w:val="both"/>
        <w:rPr>
          <w:rFonts w:ascii="Arial Nova Light" w:hAnsi="Arial Nova Light" w:cs="Times New Roman"/>
          <w:b/>
          <w:iCs/>
          <w:sz w:val="20"/>
          <w:szCs w:val="20"/>
        </w:rPr>
      </w:pPr>
      <w:r w:rsidRPr="007C15E7">
        <w:rPr>
          <w:rFonts w:ascii="Arial Nova Light" w:hAnsi="Arial Nova Light" w:cs="Times New Roman"/>
          <w:b/>
          <w:iCs/>
          <w:sz w:val="20"/>
          <w:szCs w:val="20"/>
        </w:rPr>
        <w:t xml:space="preserve">Załącznik nr </w:t>
      </w:r>
      <w:r w:rsidR="004E2351" w:rsidRPr="007C15E7">
        <w:rPr>
          <w:rFonts w:ascii="Arial Nova Light" w:hAnsi="Arial Nova Light" w:cs="Times New Roman"/>
          <w:b/>
          <w:iCs/>
          <w:sz w:val="20"/>
          <w:szCs w:val="20"/>
        </w:rPr>
        <w:t>2a Oświadczenie Dostawcy potwierdzające spełnienie przez niego w oferowanym przedmiocie zamówienia wszystkich parametrów  pożądanych przez Zamawiającego</w:t>
      </w:r>
    </w:p>
    <w:p w14:paraId="276D205A" w14:textId="77777777" w:rsidR="00B356E1" w:rsidRPr="007C15E7" w:rsidRDefault="00B356E1" w:rsidP="004E2351">
      <w:pPr>
        <w:spacing w:after="0" w:line="276" w:lineRule="auto"/>
        <w:rPr>
          <w:rFonts w:ascii="Arial Nova Light" w:hAnsi="Arial Nova Light" w:cs="Times New Roman"/>
          <w:sz w:val="20"/>
          <w:szCs w:val="20"/>
        </w:rPr>
      </w:pPr>
    </w:p>
    <w:p w14:paraId="207EF497" w14:textId="77777777" w:rsidR="00B356E1" w:rsidRPr="007C15E7" w:rsidRDefault="00B356E1" w:rsidP="004E2351">
      <w:pPr>
        <w:spacing w:after="0" w:line="276" w:lineRule="auto"/>
        <w:jc w:val="right"/>
        <w:rPr>
          <w:rFonts w:ascii="Arial Nova Light" w:hAnsi="Arial Nova Light" w:cs="Times New Roman"/>
          <w:iCs/>
          <w:sz w:val="20"/>
          <w:szCs w:val="20"/>
        </w:rPr>
      </w:pPr>
      <w:r w:rsidRPr="007C15E7">
        <w:rPr>
          <w:rFonts w:ascii="Arial Nova Light" w:hAnsi="Arial Nova Light" w:cs="Times New Roman"/>
          <w:iCs/>
          <w:sz w:val="20"/>
          <w:szCs w:val="20"/>
        </w:rPr>
        <w:t>Miejscowość i data………………………………………..</w:t>
      </w:r>
    </w:p>
    <w:p w14:paraId="4179FACE" w14:textId="77777777" w:rsidR="00B356E1" w:rsidRPr="007C15E7" w:rsidRDefault="00B356E1" w:rsidP="004E2351">
      <w:pPr>
        <w:spacing w:after="0" w:line="276" w:lineRule="auto"/>
        <w:jc w:val="right"/>
        <w:rPr>
          <w:rFonts w:ascii="Arial Nova Light" w:hAnsi="Arial Nova Light" w:cs="Times New Roman"/>
          <w:i/>
          <w:sz w:val="20"/>
          <w:szCs w:val="20"/>
        </w:rPr>
      </w:pPr>
    </w:p>
    <w:p w14:paraId="7F978248" w14:textId="77777777" w:rsidR="00B356E1" w:rsidRPr="007C15E7" w:rsidRDefault="00B356E1" w:rsidP="004E2351">
      <w:pPr>
        <w:spacing w:after="0" w:line="276" w:lineRule="auto"/>
        <w:jc w:val="right"/>
        <w:rPr>
          <w:rFonts w:ascii="Arial Nova Light" w:hAnsi="Arial Nova Light" w:cs="Times New Roman"/>
          <w:sz w:val="20"/>
          <w:szCs w:val="20"/>
        </w:rPr>
      </w:pPr>
    </w:p>
    <w:p w14:paraId="726DEF00" w14:textId="77777777" w:rsidR="00B356E1" w:rsidRPr="007C15E7" w:rsidRDefault="000A7540" w:rsidP="004E2351">
      <w:pPr>
        <w:spacing w:after="0" w:line="276" w:lineRule="auto"/>
        <w:rPr>
          <w:rFonts w:ascii="Arial Nova Light" w:hAnsi="Arial Nova Light" w:cs="Times New Roman"/>
          <w:b/>
          <w:i/>
          <w:sz w:val="20"/>
          <w:szCs w:val="20"/>
        </w:rPr>
      </w:pPr>
      <w:r w:rsidRPr="007C15E7">
        <w:rPr>
          <w:rFonts w:ascii="Arial Nova Light" w:eastAsia="Times New Roman" w:hAnsi="Arial Nova Light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2E715" wp14:editId="0BD7B99E">
                <wp:simplePos x="0" y="0"/>
                <wp:positionH relativeFrom="column">
                  <wp:posOffset>-119380</wp:posOffset>
                </wp:positionH>
                <wp:positionV relativeFrom="paragraph">
                  <wp:posOffset>19685</wp:posOffset>
                </wp:positionV>
                <wp:extent cx="2381250" cy="1238250"/>
                <wp:effectExtent l="0" t="0" r="19050" b="19050"/>
                <wp:wrapNone/>
                <wp:docPr id="4" name="Prostokąt zaokrąglo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238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CC37B0" id="Prostokąt zaokrąglony 4" o:spid="_x0000_s1026" style="position:absolute;margin-left:-9.4pt;margin-top:1.55pt;width:187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" fillcolor="window" strokecolor="windowText" strokeweight=".25pt">
                <v:stroke dashstyle="1 1"/>
              </v:roundrect>
            </w:pict>
          </mc:Fallback>
        </mc:AlternateContent>
      </w:r>
    </w:p>
    <w:p w14:paraId="7E76D419" w14:textId="77777777" w:rsidR="00B356E1" w:rsidRPr="007C15E7" w:rsidRDefault="00B356E1" w:rsidP="004E2351">
      <w:pPr>
        <w:spacing w:after="0" w:line="276" w:lineRule="auto"/>
        <w:rPr>
          <w:rFonts w:ascii="Arial Nova Light" w:eastAsia="Times New Roman" w:hAnsi="Arial Nova Light" w:cs="Times New Roman"/>
          <w:sz w:val="20"/>
          <w:szCs w:val="20"/>
          <w:lang w:eastAsia="pl-PL"/>
        </w:rPr>
      </w:pPr>
    </w:p>
    <w:p w14:paraId="2FB3C216" w14:textId="77777777" w:rsidR="00B356E1" w:rsidRPr="007C15E7" w:rsidRDefault="00B356E1" w:rsidP="004E2351">
      <w:pPr>
        <w:spacing w:after="0" w:line="276" w:lineRule="auto"/>
        <w:rPr>
          <w:rFonts w:ascii="Arial Nova Light" w:eastAsia="Times New Roman" w:hAnsi="Arial Nova Light" w:cs="Times New Roman"/>
          <w:sz w:val="20"/>
          <w:szCs w:val="20"/>
          <w:lang w:eastAsia="pl-PL"/>
        </w:rPr>
      </w:pPr>
    </w:p>
    <w:p w14:paraId="1E299B57" w14:textId="77777777" w:rsidR="00B356E1" w:rsidRPr="007C15E7" w:rsidRDefault="00B356E1" w:rsidP="004E2351">
      <w:pPr>
        <w:spacing w:after="0" w:line="276" w:lineRule="auto"/>
        <w:jc w:val="right"/>
        <w:rPr>
          <w:rFonts w:ascii="Arial Nova Light" w:eastAsia="Times New Roman" w:hAnsi="Arial Nova Light" w:cs="Times New Roman"/>
          <w:b/>
          <w:sz w:val="20"/>
          <w:szCs w:val="20"/>
          <w:lang w:eastAsia="pl-PL"/>
        </w:rPr>
      </w:pPr>
    </w:p>
    <w:p w14:paraId="3D3907D0" w14:textId="77777777" w:rsidR="00B356E1" w:rsidRPr="007C15E7" w:rsidRDefault="00B356E1" w:rsidP="004E2351">
      <w:pPr>
        <w:spacing w:after="0" w:line="276" w:lineRule="auto"/>
        <w:rPr>
          <w:rFonts w:ascii="Arial Nova Light" w:eastAsia="Times New Roman" w:hAnsi="Arial Nova Light" w:cs="Times New Roman"/>
          <w:sz w:val="20"/>
          <w:szCs w:val="20"/>
          <w:lang w:eastAsia="pl-PL"/>
        </w:rPr>
      </w:pPr>
    </w:p>
    <w:p w14:paraId="4FED7AAC" w14:textId="77777777" w:rsidR="00B356E1" w:rsidRPr="007C15E7" w:rsidRDefault="00B356E1" w:rsidP="004E2351">
      <w:pPr>
        <w:spacing w:after="0" w:line="276" w:lineRule="auto"/>
        <w:rPr>
          <w:rFonts w:ascii="Arial Nova Light" w:eastAsia="Times New Roman" w:hAnsi="Arial Nova Light" w:cs="Times New Roman"/>
          <w:sz w:val="20"/>
          <w:szCs w:val="20"/>
          <w:lang w:eastAsia="pl-PL"/>
        </w:rPr>
      </w:pPr>
    </w:p>
    <w:tbl>
      <w:tblPr>
        <w:tblStyle w:val="Tabela-Siatka1"/>
        <w:tblpPr w:leftFromText="141" w:rightFromText="141" w:vertAnchor="text" w:horzAnchor="margin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B356E1" w:rsidRPr="007C15E7" w14:paraId="1B807D7F" w14:textId="77777777" w:rsidTr="008A2D4A">
        <w:tc>
          <w:tcPr>
            <w:tcW w:w="3823" w:type="dxa"/>
          </w:tcPr>
          <w:p w14:paraId="6487F698" w14:textId="77777777" w:rsidR="000A7540" w:rsidRPr="007C15E7" w:rsidRDefault="000A7540" w:rsidP="004E2351">
            <w:pPr>
              <w:spacing w:line="276" w:lineRule="auto"/>
              <w:ind w:left="-113"/>
              <w:jc w:val="center"/>
              <w:rPr>
                <w:rFonts w:ascii="Arial Nova Light" w:hAnsi="Arial Nova Light"/>
                <w:i/>
                <w:highlight w:val="yellow"/>
              </w:rPr>
            </w:pPr>
          </w:p>
          <w:p w14:paraId="4F0C0474" w14:textId="77777777" w:rsidR="000A7540" w:rsidRPr="007C15E7" w:rsidRDefault="000A7540" w:rsidP="004E2351">
            <w:pPr>
              <w:spacing w:line="276" w:lineRule="auto"/>
              <w:ind w:left="-113"/>
              <w:jc w:val="center"/>
              <w:rPr>
                <w:rFonts w:ascii="Arial Nova Light" w:hAnsi="Arial Nova Light"/>
                <w:i/>
                <w:highlight w:val="yellow"/>
              </w:rPr>
            </w:pPr>
          </w:p>
          <w:p w14:paraId="1B13AAD0" w14:textId="77777777" w:rsidR="000A7540" w:rsidRPr="007C15E7" w:rsidRDefault="000A7540" w:rsidP="004E2351">
            <w:pPr>
              <w:spacing w:line="276" w:lineRule="auto"/>
              <w:ind w:left="-113"/>
              <w:jc w:val="center"/>
              <w:rPr>
                <w:rFonts w:ascii="Arial Nova Light" w:hAnsi="Arial Nova Light"/>
                <w:i/>
                <w:highlight w:val="yellow"/>
              </w:rPr>
            </w:pPr>
          </w:p>
          <w:p w14:paraId="5C8CAAC7" w14:textId="77777777" w:rsidR="00B356E1" w:rsidRPr="007C15E7" w:rsidRDefault="00B356E1" w:rsidP="004E2351">
            <w:pPr>
              <w:spacing w:line="276" w:lineRule="auto"/>
              <w:ind w:left="-113"/>
              <w:jc w:val="center"/>
              <w:rPr>
                <w:rFonts w:ascii="Arial Nova Light" w:hAnsi="Arial Nova Light"/>
                <w:i/>
                <w:highlight w:val="yellow"/>
              </w:rPr>
            </w:pPr>
            <w:r w:rsidRPr="007C15E7">
              <w:rPr>
                <w:rFonts w:ascii="Arial Nova Light" w:hAnsi="Arial Nova Light"/>
                <w:i/>
              </w:rPr>
              <w:t>Pieczątka Wykonawcy, NIP, REGON</w:t>
            </w:r>
          </w:p>
        </w:tc>
      </w:tr>
    </w:tbl>
    <w:p w14:paraId="2B5B2583" w14:textId="77777777" w:rsidR="00B356E1" w:rsidRPr="007C15E7" w:rsidRDefault="00B356E1" w:rsidP="004E2351">
      <w:pPr>
        <w:spacing w:after="0" w:line="276" w:lineRule="auto"/>
        <w:rPr>
          <w:rFonts w:ascii="Arial Nova Light" w:hAnsi="Arial Nova Light" w:cs="Times New Roman"/>
          <w:sz w:val="20"/>
          <w:szCs w:val="20"/>
        </w:rPr>
      </w:pPr>
    </w:p>
    <w:p w14:paraId="62BAEB27" w14:textId="77777777" w:rsidR="00B356E1" w:rsidRPr="007C15E7" w:rsidRDefault="00B356E1" w:rsidP="004E2351">
      <w:pPr>
        <w:spacing w:after="0" w:line="276" w:lineRule="auto"/>
        <w:rPr>
          <w:rFonts w:ascii="Arial Nova Light" w:hAnsi="Arial Nova Light" w:cs="Times New Roman"/>
          <w:sz w:val="20"/>
          <w:szCs w:val="20"/>
        </w:rPr>
      </w:pPr>
    </w:p>
    <w:p w14:paraId="37DC2BD5" w14:textId="77777777" w:rsidR="00B356E1" w:rsidRPr="007C15E7" w:rsidRDefault="00B356E1" w:rsidP="004E2351">
      <w:pPr>
        <w:spacing w:after="0" w:line="276" w:lineRule="auto"/>
        <w:rPr>
          <w:rFonts w:ascii="Arial Nova Light" w:hAnsi="Arial Nova Light" w:cs="Times New Roman"/>
          <w:sz w:val="20"/>
          <w:szCs w:val="20"/>
        </w:rPr>
      </w:pPr>
    </w:p>
    <w:p w14:paraId="148A5D1A" w14:textId="77777777" w:rsidR="00B356E1" w:rsidRPr="007C15E7" w:rsidRDefault="00B356E1" w:rsidP="004E2351">
      <w:pPr>
        <w:spacing w:after="0" w:line="276" w:lineRule="auto"/>
        <w:rPr>
          <w:rFonts w:ascii="Arial Nova Light" w:hAnsi="Arial Nova Light" w:cs="Times New Roman"/>
          <w:sz w:val="20"/>
          <w:szCs w:val="20"/>
        </w:rPr>
      </w:pPr>
    </w:p>
    <w:p w14:paraId="1B22764E" w14:textId="77777777" w:rsidR="000A7540" w:rsidRPr="007C15E7" w:rsidRDefault="000A7540" w:rsidP="004E2351">
      <w:pPr>
        <w:spacing w:after="0" w:line="276" w:lineRule="auto"/>
        <w:jc w:val="center"/>
        <w:rPr>
          <w:rFonts w:ascii="Arial Nova Light" w:hAnsi="Arial Nova Light" w:cs="Times New Roman"/>
          <w:b/>
          <w:sz w:val="20"/>
          <w:szCs w:val="20"/>
        </w:rPr>
      </w:pPr>
    </w:p>
    <w:p w14:paraId="00F2BC5E" w14:textId="77777777" w:rsidR="000A7540" w:rsidRPr="007C15E7" w:rsidRDefault="000A7540" w:rsidP="004E2351">
      <w:pPr>
        <w:spacing w:after="0" w:line="276" w:lineRule="auto"/>
        <w:jc w:val="center"/>
        <w:rPr>
          <w:rFonts w:ascii="Arial Nova Light" w:hAnsi="Arial Nova Light" w:cs="Times New Roman"/>
          <w:b/>
          <w:sz w:val="20"/>
          <w:szCs w:val="20"/>
        </w:rPr>
      </w:pPr>
    </w:p>
    <w:p w14:paraId="27C8AED4" w14:textId="77777777" w:rsidR="004E2351" w:rsidRPr="007C15E7" w:rsidRDefault="004E2351" w:rsidP="004E2351">
      <w:pPr>
        <w:autoSpaceDE w:val="0"/>
        <w:autoSpaceDN w:val="0"/>
        <w:adjustRightInd w:val="0"/>
        <w:spacing w:after="0" w:line="276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339D105A" w14:textId="2F2904B3" w:rsidR="004E2351" w:rsidRPr="007C15E7" w:rsidRDefault="004E2351" w:rsidP="004E2351">
      <w:pPr>
        <w:autoSpaceDE w:val="0"/>
        <w:autoSpaceDN w:val="0"/>
        <w:adjustRightInd w:val="0"/>
        <w:spacing w:after="0"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  <w:r w:rsidRPr="007C15E7">
        <w:rPr>
          <w:rFonts w:ascii="Arial Nova Light" w:hAnsi="Arial Nova Light" w:cs="Arial"/>
          <w:b/>
          <w:bCs/>
          <w:sz w:val="20"/>
          <w:szCs w:val="20"/>
        </w:rPr>
        <w:t>Oświadczenie Dostawcy potwierdzające obligatoryjne spełnienie w oferowanym przedmiocie zamówienia, wszystkich minimalnych parametrów technicznych pożądanych przez Zamawiającego</w:t>
      </w:r>
      <w:r w:rsidRPr="007C15E7">
        <w:rPr>
          <w:rFonts w:ascii="Arial Nova Light" w:hAnsi="Arial Nova Light"/>
          <w:b/>
          <w:bCs/>
          <w:sz w:val="20"/>
          <w:szCs w:val="20"/>
        </w:rPr>
        <w:t>:</w:t>
      </w:r>
    </w:p>
    <w:p w14:paraId="53A61F4B" w14:textId="77777777" w:rsidR="003159D3" w:rsidRPr="007C15E7" w:rsidRDefault="003159D3" w:rsidP="004E2351">
      <w:pPr>
        <w:autoSpaceDE w:val="0"/>
        <w:autoSpaceDN w:val="0"/>
        <w:adjustRightInd w:val="0"/>
        <w:spacing w:after="0" w:line="276" w:lineRule="auto"/>
        <w:jc w:val="both"/>
        <w:rPr>
          <w:rFonts w:ascii="Arial Nova Light" w:hAnsi="Arial Nova Light"/>
          <w:b/>
          <w:bCs/>
          <w:sz w:val="20"/>
          <w:szCs w:val="20"/>
        </w:rPr>
      </w:pPr>
    </w:p>
    <w:p w14:paraId="4F7F5142" w14:textId="77777777" w:rsidR="000811E2" w:rsidRPr="007C15E7" w:rsidRDefault="000811E2" w:rsidP="000811E2">
      <w:pPr>
        <w:spacing w:after="0" w:line="276" w:lineRule="auto"/>
        <w:jc w:val="both"/>
        <w:rPr>
          <w:rFonts w:ascii="Arial Nova Light" w:hAnsi="Arial Nova Light"/>
          <w:b/>
          <w:sz w:val="20"/>
          <w:szCs w:val="20"/>
        </w:rPr>
      </w:pPr>
      <w:bookmarkStart w:id="0" w:name="_Hlk60001927"/>
      <w:r w:rsidRPr="007C15E7">
        <w:rPr>
          <w:rFonts w:ascii="Arial Nova Light" w:hAnsi="Arial Nova Light"/>
          <w:b/>
          <w:sz w:val="20"/>
          <w:szCs w:val="20"/>
        </w:rPr>
        <w:t>Surowiec niezbędny do wykonania prac rozwojowych demonstracyjnej instalacji technologicznej</w:t>
      </w:r>
    </w:p>
    <w:p w14:paraId="625D2E30" w14:textId="77777777" w:rsidR="000811E2" w:rsidRPr="007C15E7" w:rsidRDefault="000811E2" w:rsidP="003E1676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Surowe mleko wysokiej jakości jest wolne od zanieczyszczeń, osadów, charakteryzuje się właściwym zapachem, niską liczbą bakterii, niską zawartością komórek somatycznych oraz brakiem organizmów chorobotwórczych. Jakość mleka jest czynnikiem decydującym o jakości produktów mlecznych, dlatego tak ważne jest jego prawidłowe badanie na wejściu, czyli  zakres badań na przyjęciu przy ocenie laboratoryjnej</w:t>
      </w:r>
    </w:p>
    <w:p w14:paraId="2BC1BFC8" w14:textId="77777777" w:rsidR="000811E2" w:rsidRPr="007C15E7" w:rsidRDefault="000811E2" w:rsidP="000811E2">
      <w:pPr>
        <w:pStyle w:val="Podstawowyakapitowy"/>
        <w:rPr>
          <w:rFonts w:ascii="Arial Nova Light" w:hAnsi="Arial Nova Light"/>
          <w:sz w:val="20"/>
          <w:szCs w:val="20"/>
        </w:rPr>
      </w:pPr>
    </w:p>
    <w:p w14:paraId="42E7150D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b/>
          <w:sz w:val="20"/>
          <w:szCs w:val="20"/>
        </w:rPr>
      </w:pPr>
      <w:r w:rsidRPr="007C15E7">
        <w:rPr>
          <w:rFonts w:ascii="Arial Nova Light" w:hAnsi="Arial Nova Light"/>
          <w:b/>
          <w:sz w:val="20"/>
          <w:szCs w:val="20"/>
        </w:rPr>
        <w:t>Specyfikacja produktu:</w:t>
      </w:r>
    </w:p>
    <w:p w14:paraId="361F72CF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b/>
          <w:sz w:val="20"/>
          <w:szCs w:val="20"/>
        </w:rPr>
      </w:pPr>
    </w:p>
    <w:p w14:paraId="6F8435EE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 xml:space="preserve">Pochodzenie: </w:t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  <w:t>UE</w:t>
      </w:r>
    </w:p>
    <w:p w14:paraId="3E15D748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Obróbka termiczna:</w:t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  <w:t>brak – mleko surowe</w:t>
      </w:r>
    </w:p>
    <w:p w14:paraId="66F0CDAE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 xml:space="preserve">Zawartość tłuszczu: </w:t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  <w:t>około 3,8 - 4,5%</w:t>
      </w:r>
    </w:p>
    <w:p w14:paraId="3F0F74F6" w14:textId="77777777" w:rsidR="000811E2" w:rsidRPr="007C15E7" w:rsidRDefault="000811E2" w:rsidP="000811E2">
      <w:pPr>
        <w:pStyle w:val="Podstawowyakapitowy"/>
        <w:tabs>
          <w:tab w:val="left" w:pos="2920"/>
        </w:tabs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Zawartość białka                                3,1 - 3,5</w:t>
      </w:r>
    </w:p>
    <w:p w14:paraId="4F06D8A8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Temperatura podczas dostawy:</w:t>
      </w:r>
      <w:r w:rsidRPr="007C15E7">
        <w:rPr>
          <w:rFonts w:ascii="Arial Nova Light" w:hAnsi="Arial Nova Light"/>
          <w:sz w:val="20"/>
          <w:szCs w:val="20"/>
        </w:rPr>
        <w:tab/>
        <w:t>max 6</w:t>
      </w:r>
      <w:r w:rsidRPr="007C15E7">
        <w:rPr>
          <w:rFonts w:ascii="Arial Nova Light" w:hAnsi="Arial Nova Light" w:cs="Calibri"/>
          <w:sz w:val="20"/>
          <w:szCs w:val="20"/>
        </w:rPr>
        <w:t>°</w:t>
      </w:r>
      <w:r w:rsidRPr="007C15E7">
        <w:rPr>
          <w:rFonts w:ascii="Arial Nova Light" w:hAnsi="Arial Nova Light"/>
          <w:sz w:val="20"/>
          <w:szCs w:val="20"/>
        </w:rPr>
        <w:t>C</w:t>
      </w:r>
    </w:p>
    <w:p w14:paraId="54B29652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Wartość PH:</w:t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  <w:t>6,60 – 6,80</w:t>
      </w:r>
    </w:p>
    <w:p w14:paraId="623DBA34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 xml:space="preserve">Kwasowość </w:t>
      </w:r>
      <w:r w:rsidRPr="007C15E7">
        <w:rPr>
          <w:rFonts w:ascii="Arial Nova Light" w:hAnsi="Arial Nova Light"/>
          <w:sz w:val="20"/>
          <w:szCs w:val="20"/>
          <w:vertAlign w:val="superscript"/>
        </w:rPr>
        <w:t>0</w:t>
      </w:r>
      <w:r w:rsidRPr="007C15E7">
        <w:rPr>
          <w:rFonts w:ascii="Arial Nova Light" w:hAnsi="Arial Nova Light"/>
          <w:sz w:val="20"/>
          <w:szCs w:val="20"/>
        </w:rPr>
        <w:t xml:space="preserve">SH:                                  6,0-6,8 </w:t>
      </w:r>
      <w:r w:rsidRPr="007C15E7">
        <w:rPr>
          <w:rFonts w:ascii="Arial Nova Light" w:hAnsi="Arial Nova Light"/>
          <w:sz w:val="20"/>
          <w:szCs w:val="20"/>
          <w:vertAlign w:val="superscript"/>
        </w:rPr>
        <w:t>0</w:t>
      </w:r>
      <w:r w:rsidRPr="007C15E7">
        <w:rPr>
          <w:rFonts w:ascii="Arial Nova Light" w:hAnsi="Arial Nova Light"/>
          <w:sz w:val="20"/>
          <w:szCs w:val="20"/>
        </w:rPr>
        <w:t>SH</w:t>
      </w:r>
    </w:p>
    <w:p w14:paraId="751D44BD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Ciężar właściwy:                                  1,0280-1,0300</w:t>
      </w:r>
    </w:p>
    <w:p w14:paraId="7EE2FD6B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Zanieczyszczenia mechaniczne:        niedopuszczalne</w:t>
      </w:r>
    </w:p>
    <w:p w14:paraId="6520EE53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Punkt zamarzania   nie wyższy niż:   -0,520</w:t>
      </w:r>
    </w:p>
    <w:p w14:paraId="3B63DB1E" w14:textId="77777777" w:rsidR="000811E2" w:rsidRPr="007C15E7" w:rsidRDefault="000811E2" w:rsidP="000811E2">
      <w:pPr>
        <w:pStyle w:val="Podstawowyakapitowy"/>
        <w:tabs>
          <w:tab w:val="left" w:pos="2920"/>
        </w:tabs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GMO                                                      Brak</w:t>
      </w:r>
    </w:p>
    <w:p w14:paraId="00D9D622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Pestycydy/PCB:</w:t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  <w:t>Wartości zgodne z normami UE</w:t>
      </w:r>
    </w:p>
    <w:p w14:paraId="3FF88DB9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Fosfataza:</w:t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  <w:t>negatywna</w:t>
      </w:r>
    </w:p>
    <w:p w14:paraId="3D61D4F7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Serwatka:</w:t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  <w:t>nieobecna</w:t>
      </w:r>
    </w:p>
    <w:p w14:paraId="6D33D61A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lastRenderedPageBreak/>
        <w:t xml:space="preserve">Substancje obce: </w:t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  <w:t>nieobecne</w:t>
      </w:r>
    </w:p>
    <w:p w14:paraId="78A9A37F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Antybiotyki:</w:t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  <w:t>nieobecne</w:t>
      </w:r>
    </w:p>
    <w:p w14:paraId="1EF22950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sz w:val="20"/>
          <w:szCs w:val="20"/>
          <w:vertAlign w:val="superscript"/>
        </w:rPr>
      </w:pPr>
      <w:r w:rsidRPr="007C15E7">
        <w:rPr>
          <w:rFonts w:ascii="Arial Nova Light" w:hAnsi="Arial Nova Light"/>
          <w:sz w:val="20"/>
          <w:szCs w:val="20"/>
        </w:rPr>
        <w:t xml:space="preserve">Liczba komórek somatycznych:       </w:t>
      </w:r>
      <w:r w:rsidRPr="007C15E7">
        <w:rPr>
          <w:rFonts w:ascii="Arial" w:hAnsi="Arial" w:cs="Arial"/>
          <w:sz w:val="20"/>
          <w:szCs w:val="20"/>
        </w:rPr>
        <w:t>≤</w:t>
      </w:r>
      <w:r w:rsidRPr="007C15E7">
        <w:rPr>
          <w:rFonts w:ascii="Arial Nova Light" w:hAnsi="Arial Nova Light"/>
          <w:sz w:val="20"/>
          <w:szCs w:val="20"/>
        </w:rPr>
        <w:t xml:space="preserve"> 40 000 na 1 cm</w:t>
      </w:r>
      <w:r w:rsidRPr="007C15E7">
        <w:rPr>
          <w:rFonts w:ascii="Arial Nova Light" w:hAnsi="Arial Nova Light"/>
          <w:sz w:val="20"/>
          <w:szCs w:val="20"/>
          <w:vertAlign w:val="superscript"/>
        </w:rPr>
        <w:t>3</w:t>
      </w:r>
    </w:p>
    <w:p w14:paraId="4B27A460" w14:textId="77777777" w:rsidR="000811E2" w:rsidRPr="007C15E7" w:rsidRDefault="000811E2" w:rsidP="000811E2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 xml:space="preserve">Ogólna liczba drobnoustrojów:        maks. 100.000 </w:t>
      </w:r>
      <w:proofErr w:type="spellStart"/>
      <w:r w:rsidRPr="007C15E7">
        <w:rPr>
          <w:rFonts w:ascii="Arial Nova Light" w:hAnsi="Arial Nova Light"/>
          <w:sz w:val="20"/>
          <w:szCs w:val="20"/>
        </w:rPr>
        <w:t>jtk</w:t>
      </w:r>
      <w:proofErr w:type="spellEnd"/>
      <w:r w:rsidRPr="007C15E7">
        <w:rPr>
          <w:rFonts w:ascii="Arial Nova Light" w:hAnsi="Arial Nova Light"/>
          <w:sz w:val="20"/>
          <w:szCs w:val="20"/>
        </w:rPr>
        <w:t>/ml</w:t>
      </w:r>
    </w:p>
    <w:p w14:paraId="4AD9C733" w14:textId="77777777" w:rsidR="000811E2" w:rsidRPr="007C15E7" w:rsidRDefault="000811E2" w:rsidP="000811E2">
      <w:pPr>
        <w:pStyle w:val="Podstawowyakapitowy"/>
        <w:ind w:left="2832" w:hanging="2832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 xml:space="preserve">Przepisy prawne: </w:t>
      </w:r>
      <w:r w:rsidRPr="007C15E7">
        <w:rPr>
          <w:rFonts w:ascii="Arial Nova Light" w:hAnsi="Arial Nova Light"/>
          <w:sz w:val="20"/>
          <w:szCs w:val="20"/>
        </w:rPr>
        <w:tab/>
        <w:t xml:space="preserve">Produkt spełnia wymogi ustaw prawa żywnościowego, rozporządzeń </w:t>
      </w:r>
      <w:r w:rsidRPr="007C15E7">
        <w:rPr>
          <w:rFonts w:ascii="Arial Nova Light" w:hAnsi="Arial Nova Light"/>
          <w:sz w:val="20"/>
          <w:szCs w:val="20"/>
        </w:rPr>
        <w:br/>
        <w:t>i dyrektyw Unii Europejskiej.</w:t>
      </w:r>
    </w:p>
    <w:p w14:paraId="1FBBBE94" w14:textId="77777777" w:rsidR="000811E2" w:rsidRPr="007C15E7" w:rsidRDefault="000811E2" w:rsidP="000811E2">
      <w:pPr>
        <w:spacing w:after="0" w:line="276" w:lineRule="auto"/>
        <w:jc w:val="both"/>
        <w:rPr>
          <w:rFonts w:ascii="Arial Nova Light" w:hAnsi="Arial Nova Light"/>
          <w:b/>
          <w:sz w:val="20"/>
          <w:szCs w:val="20"/>
        </w:rPr>
      </w:pPr>
    </w:p>
    <w:p w14:paraId="008AFF73" w14:textId="77777777" w:rsidR="000811E2" w:rsidRPr="007C15E7" w:rsidRDefault="000811E2" w:rsidP="000811E2">
      <w:pPr>
        <w:spacing w:after="0" w:line="276" w:lineRule="auto"/>
        <w:jc w:val="both"/>
        <w:rPr>
          <w:rFonts w:ascii="Arial Nova Light" w:hAnsi="Arial Nova Light"/>
          <w:sz w:val="20"/>
          <w:szCs w:val="20"/>
        </w:rPr>
      </w:pPr>
    </w:p>
    <w:p w14:paraId="6F767D6C" w14:textId="137B5E96" w:rsidR="000811E2" w:rsidRPr="007C15E7" w:rsidRDefault="000811E2" w:rsidP="003E1676">
      <w:pPr>
        <w:spacing w:before="100" w:beforeAutospacing="1" w:after="100" w:afterAutospacing="1" w:line="276" w:lineRule="auto"/>
        <w:jc w:val="both"/>
        <w:rPr>
          <w:rFonts w:ascii="Arial Nova Light" w:hAnsi="Arial Nova Light"/>
          <w:b/>
          <w:sz w:val="20"/>
          <w:szCs w:val="20"/>
        </w:rPr>
      </w:pPr>
      <w:r w:rsidRPr="007C15E7">
        <w:rPr>
          <w:rFonts w:ascii="Arial Nova Light" w:hAnsi="Arial Nova Light"/>
          <w:b/>
          <w:sz w:val="20"/>
          <w:szCs w:val="20"/>
        </w:rPr>
        <w:t xml:space="preserve">Mleko pełne 3,8 % - 4,5% w ilości </w:t>
      </w:r>
      <w:r w:rsidR="001912CB">
        <w:rPr>
          <w:rFonts w:ascii="Arial Nova Light" w:hAnsi="Arial Nova Light"/>
          <w:b/>
          <w:sz w:val="20"/>
          <w:szCs w:val="20"/>
        </w:rPr>
        <w:t>9</w:t>
      </w:r>
      <w:r w:rsidR="00EA330F">
        <w:rPr>
          <w:rFonts w:ascii="Arial Nova Light" w:hAnsi="Arial Nova Light"/>
          <w:b/>
          <w:sz w:val="20"/>
          <w:szCs w:val="20"/>
        </w:rPr>
        <w:t xml:space="preserve">00 </w:t>
      </w:r>
      <w:r w:rsidRPr="007C15E7">
        <w:rPr>
          <w:rFonts w:ascii="Arial Nova Light" w:hAnsi="Arial Nova Light"/>
          <w:b/>
          <w:sz w:val="20"/>
          <w:szCs w:val="20"/>
        </w:rPr>
        <w:t xml:space="preserve">000 litrów do wykorzystania na opracowania procesów </w:t>
      </w:r>
      <w:proofErr w:type="spellStart"/>
      <w:r w:rsidRPr="007C15E7">
        <w:rPr>
          <w:rFonts w:ascii="Arial Nova Light" w:hAnsi="Arial Nova Light"/>
          <w:b/>
          <w:sz w:val="20"/>
          <w:szCs w:val="20"/>
        </w:rPr>
        <w:t>baktofugacji</w:t>
      </w:r>
      <w:proofErr w:type="spellEnd"/>
      <w:r w:rsidRPr="007C15E7">
        <w:rPr>
          <w:rFonts w:ascii="Arial Nova Light" w:hAnsi="Arial Nova Light"/>
          <w:b/>
          <w:sz w:val="20"/>
          <w:szCs w:val="20"/>
        </w:rPr>
        <w:t xml:space="preserve"> dla potrzeb wyjałowienia mleka i śmietanki – według poniższego harmonogramu dostaw</w:t>
      </w:r>
      <w:r w:rsidR="003E1676" w:rsidRPr="007C15E7">
        <w:rPr>
          <w:rFonts w:ascii="Arial Nova Light" w:hAnsi="Arial Nova Light"/>
          <w:b/>
          <w:sz w:val="20"/>
          <w:szCs w:val="20"/>
        </w:rPr>
        <w:t xml:space="preserve"> poszczególnych partii:</w:t>
      </w:r>
    </w:p>
    <w:tbl>
      <w:tblPr>
        <w:tblW w:w="8489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4790"/>
        <w:gridCol w:w="1056"/>
        <w:gridCol w:w="1548"/>
      </w:tblGrid>
      <w:tr w:rsidR="005E3F52" w:rsidRPr="00D01371" w14:paraId="782AF172" w14:textId="77777777" w:rsidTr="005E3F52">
        <w:tc>
          <w:tcPr>
            <w:tcW w:w="1095" w:type="dxa"/>
            <w:shd w:val="clear" w:color="auto" w:fill="D9D9D9"/>
          </w:tcPr>
          <w:p w14:paraId="71253A88" w14:textId="63F9BFE7" w:rsidR="005E3F52" w:rsidRPr="00D01371" w:rsidRDefault="005E3F52" w:rsidP="005E3F52">
            <w:pPr>
              <w:spacing w:before="100" w:beforeAutospacing="1" w:after="100" w:afterAutospacing="1" w:line="276" w:lineRule="auto"/>
              <w:jc w:val="both"/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</w:pP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Grudzień 2022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7F43E398" w14:textId="77777777" w:rsidR="005E3F52" w:rsidRPr="00DF74B6" w:rsidRDefault="005E3F52" w:rsidP="005E3F52">
            <w:pPr>
              <w:spacing w:before="100" w:beforeAutospacing="1" w:after="100" w:afterAutospacing="1"/>
              <w:rPr>
                <w:rFonts w:ascii="Arial Nova Light" w:eastAsia="Times New Roman" w:hAnsi="Arial Nova Light"/>
                <w:b/>
                <w:bCs/>
                <w:sz w:val="20"/>
                <w:szCs w:val="20"/>
                <w:lang w:eastAsia="pl-PL"/>
              </w:rPr>
            </w:pP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Termin</w:t>
            </w:r>
            <w:r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y</w:t>
            </w: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 xml:space="preserve"> dostawy: </w:t>
            </w:r>
            <w:r w:rsidRPr="00DF74B6">
              <w:rPr>
                <w:rFonts w:ascii="Arial Nova Light" w:eastAsia="Times New Roman" w:hAnsi="Arial Nova Light"/>
                <w:b/>
                <w:bCs/>
                <w:sz w:val="20"/>
                <w:szCs w:val="20"/>
                <w:lang w:eastAsia="pl-PL"/>
              </w:rPr>
              <w:t>01/03/05/07/09/11/13/15/17/19/21/23/25/27/29/31</w:t>
            </w:r>
            <w:r w:rsidRPr="00D01371">
              <w:rPr>
                <w:rFonts w:ascii="Arial Nova Light" w:eastAsia="Times New Roman" w:hAnsi="Arial Nova Light"/>
                <w:b/>
                <w:bCs/>
                <w:sz w:val="20"/>
                <w:szCs w:val="20"/>
                <w:lang w:eastAsia="pl-PL"/>
              </w:rPr>
              <w:t xml:space="preserve"> grudnia 2022</w:t>
            </w:r>
          </w:p>
          <w:p w14:paraId="7F13A351" w14:textId="77777777" w:rsidR="005E3F52" w:rsidRPr="00D01371" w:rsidRDefault="005E3F52" w:rsidP="005E3F52">
            <w:pPr>
              <w:spacing w:before="100" w:beforeAutospacing="1" w:after="100" w:afterAutospacing="1" w:line="276" w:lineRule="auto"/>
              <w:ind w:left="720"/>
              <w:jc w:val="both"/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14:paraId="2F6D59A8" w14:textId="2FCF584B" w:rsidR="005E3F52" w:rsidRPr="00D01371" w:rsidRDefault="005E3F52" w:rsidP="005E3F52">
            <w:pPr>
              <w:spacing w:before="100" w:beforeAutospacing="1" w:after="100" w:afterAutospacing="1" w:line="276" w:lineRule="auto"/>
              <w:jc w:val="center"/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</w:pP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16 dostaw</w:t>
            </w:r>
          </w:p>
        </w:tc>
        <w:tc>
          <w:tcPr>
            <w:tcW w:w="1548" w:type="dxa"/>
            <w:shd w:val="clear" w:color="auto" w:fill="auto"/>
          </w:tcPr>
          <w:p w14:paraId="111545FF" w14:textId="4B213A9F" w:rsidR="005E3F52" w:rsidRPr="00D01371" w:rsidRDefault="005E3F52" w:rsidP="005E3F52">
            <w:pPr>
              <w:spacing w:before="100" w:beforeAutospacing="1" w:after="100" w:afterAutospacing="1" w:line="276" w:lineRule="auto"/>
              <w:jc w:val="center"/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</w:pP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 xml:space="preserve">  16 x 20 000 litrów mleka</w:t>
            </w:r>
          </w:p>
        </w:tc>
      </w:tr>
      <w:tr w:rsidR="005E3F52" w:rsidRPr="00D01371" w14:paraId="400A5433" w14:textId="77777777" w:rsidTr="005E3F52">
        <w:tc>
          <w:tcPr>
            <w:tcW w:w="1095" w:type="dxa"/>
            <w:shd w:val="clear" w:color="auto" w:fill="D9D9D9"/>
          </w:tcPr>
          <w:p w14:paraId="227D89E4" w14:textId="358B976B" w:rsidR="005E3F52" w:rsidRPr="00D01371" w:rsidRDefault="005E3F52" w:rsidP="005E3F52">
            <w:pPr>
              <w:spacing w:before="100" w:beforeAutospacing="1" w:after="100" w:afterAutospacing="1" w:line="276" w:lineRule="auto"/>
              <w:jc w:val="both"/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</w:pPr>
            <w:r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S</w:t>
            </w: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tyczeń 2023 cz.1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451FC3D3" w14:textId="7E8EF493" w:rsidR="005E3F52" w:rsidRPr="00D01371" w:rsidRDefault="005E3F52" w:rsidP="005E3F52">
            <w:pPr>
              <w:spacing w:before="100" w:beforeAutospacing="1" w:after="100" w:afterAutospacing="1" w:line="276" w:lineRule="auto"/>
              <w:jc w:val="both"/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</w:pP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Termin</w:t>
            </w:r>
            <w:r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y</w:t>
            </w: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 xml:space="preserve"> dostawy: </w:t>
            </w:r>
            <w:r w:rsidRPr="00DF74B6">
              <w:rPr>
                <w:rFonts w:ascii="Arial Nova Light" w:eastAsia="Times New Roman" w:hAnsi="Arial Nova Light"/>
                <w:b/>
                <w:bCs/>
                <w:sz w:val="20"/>
                <w:szCs w:val="20"/>
                <w:lang w:eastAsia="pl-PL"/>
              </w:rPr>
              <w:t>02/04/06/08</w:t>
            </w:r>
            <w:r w:rsidRPr="00D01371">
              <w:rPr>
                <w:rFonts w:ascii="Arial Nova Light" w:eastAsia="Times New Roman" w:hAnsi="Arial Nova Light"/>
                <w:b/>
                <w:bCs/>
                <w:sz w:val="20"/>
                <w:szCs w:val="20"/>
                <w:lang w:eastAsia="pl-PL"/>
              </w:rPr>
              <w:t xml:space="preserve"> stycznia 2023</w:t>
            </w:r>
          </w:p>
        </w:tc>
        <w:tc>
          <w:tcPr>
            <w:tcW w:w="1056" w:type="dxa"/>
            <w:shd w:val="clear" w:color="auto" w:fill="auto"/>
          </w:tcPr>
          <w:p w14:paraId="6EA840E1" w14:textId="1AF93122" w:rsidR="005E3F52" w:rsidRPr="00D01371" w:rsidRDefault="005E3F52" w:rsidP="005E3F52">
            <w:pPr>
              <w:spacing w:before="100" w:beforeAutospacing="1" w:after="100" w:afterAutospacing="1" w:line="276" w:lineRule="auto"/>
              <w:jc w:val="center"/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</w:pP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4 dostawy</w:t>
            </w:r>
          </w:p>
        </w:tc>
        <w:tc>
          <w:tcPr>
            <w:tcW w:w="1548" w:type="dxa"/>
            <w:shd w:val="clear" w:color="auto" w:fill="auto"/>
          </w:tcPr>
          <w:p w14:paraId="47CDDFAA" w14:textId="4E7F41D0" w:rsidR="005E3F52" w:rsidRPr="00D01371" w:rsidRDefault="005E3F52" w:rsidP="005E3F52">
            <w:pPr>
              <w:spacing w:before="100" w:beforeAutospacing="1" w:after="100" w:afterAutospacing="1" w:line="276" w:lineRule="auto"/>
              <w:jc w:val="center"/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</w:pP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4 x 20 000,00 litrów mleka</w:t>
            </w:r>
          </w:p>
        </w:tc>
      </w:tr>
      <w:tr w:rsidR="005E3F52" w:rsidRPr="00D01371" w14:paraId="66BC1FA4" w14:textId="77777777" w:rsidTr="005E3F52">
        <w:tc>
          <w:tcPr>
            <w:tcW w:w="1095" w:type="dxa"/>
            <w:shd w:val="clear" w:color="auto" w:fill="D9D9D9"/>
          </w:tcPr>
          <w:p w14:paraId="674D0164" w14:textId="15188E1B" w:rsidR="005E3F52" w:rsidRPr="00D01371" w:rsidRDefault="005E3F52" w:rsidP="005E3F52">
            <w:pPr>
              <w:spacing w:before="100" w:beforeAutospacing="1" w:after="100" w:afterAutospacing="1" w:line="276" w:lineRule="auto"/>
              <w:jc w:val="both"/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</w:pPr>
            <w:r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S</w:t>
            </w: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tyczeń</w:t>
            </w:r>
            <w:r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 xml:space="preserve"> </w:t>
            </w: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2023 cz.2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103B4381" w14:textId="0E5FE8D0" w:rsidR="005E3F52" w:rsidRPr="00D01371" w:rsidRDefault="005E3F52" w:rsidP="005E3F52">
            <w:pPr>
              <w:spacing w:before="100" w:beforeAutospacing="1" w:after="100" w:afterAutospacing="1" w:line="276" w:lineRule="auto"/>
              <w:jc w:val="both"/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</w:pP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Termin</w:t>
            </w:r>
            <w:r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y</w:t>
            </w: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 xml:space="preserve"> dostawy: </w:t>
            </w:r>
            <w:r w:rsidRPr="00DF74B6">
              <w:rPr>
                <w:rFonts w:ascii="Arial Nova Light" w:eastAsia="Times New Roman" w:hAnsi="Arial Nova Light"/>
                <w:b/>
                <w:bCs/>
                <w:sz w:val="20"/>
                <w:szCs w:val="20"/>
                <w:lang w:eastAsia="pl-PL"/>
              </w:rPr>
              <w:t>10/12/14/16/18/20/22/24/26/28/30</w:t>
            </w:r>
            <w:r w:rsidRPr="00D01371">
              <w:rPr>
                <w:rFonts w:ascii="Arial Nova Light" w:eastAsia="Times New Roman" w:hAnsi="Arial Nova Light"/>
                <w:b/>
                <w:bCs/>
                <w:sz w:val="20"/>
                <w:szCs w:val="20"/>
                <w:lang w:eastAsia="pl-PL"/>
              </w:rPr>
              <w:t xml:space="preserve"> stycznia 2023</w:t>
            </w:r>
          </w:p>
        </w:tc>
        <w:tc>
          <w:tcPr>
            <w:tcW w:w="1056" w:type="dxa"/>
            <w:shd w:val="clear" w:color="auto" w:fill="auto"/>
          </w:tcPr>
          <w:p w14:paraId="4C996E19" w14:textId="2C0C838C" w:rsidR="005E3F52" w:rsidRPr="00D01371" w:rsidRDefault="005E3F52" w:rsidP="005E3F52">
            <w:pPr>
              <w:spacing w:before="100" w:beforeAutospacing="1" w:after="100" w:afterAutospacing="1" w:line="276" w:lineRule="auto"/>
              <w:jc w:val="center"/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</w:pP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11 dostaw</w:t>
            </w:r>
          </w:p>
        </w:tc>
        <w:tc>
          <w:tcPr>
            <w:tcW w:w="1548" w:type="dxa"/>
            <w:shd w:val="clear" w:color="auto" w:fill="auto"/>
          </w:tcPr>
          <w:p w14:paraId="3521A4CD" w14:textId="0B794372" w:rsidR="005E3F52" w:rsidRPr="00D01371" w:rsidRDefault="005E3F52" w:rsidP="005E3F52">
            <w:pPr>
              <w:spacing w:before="100" w:beforeAutospacing="1" w:after="100" w:afterAutospacing="1" w:line="276" w:lineRule="auto"/>
              <w:jc w:val="center"/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</w:pP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11 x 20 000,00 litrów mleka</w:t>
            </w:r>
          </w:p>
        </w:tc>
      </w:tr>
      <w:tr w:rsidR="005E3F52" w:rsidRPr="00D01371" w14:paraId="70ACF84F" w14:textId="77777777" w:rsidTr="005E3F52">
        <w:tc>
          <w:tcPr>
            <w:tcW w:w="1095" w:type="dxa"/>
            <w:shd w:val="clear" w:color="auto" w:fill="D9D9D9"/>
          </w:tcPr>
          <w:p w14:paraId="5A16C83E" w14:textId="650FCE80" w:rsidR="005E3F52" w:rsidRPr="00D01371" w:rsidRDefault="005E3F52" w:rsidP="005E3F52">
            <w:pPr>
              <w:spacing w:before="100" w:beforeAutospacing="1" w:after="100" w:afterAutospacing="1" w:line="276" w:lineRule="auto"/>
              <w:jc w:val="both"/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</w:pPr>
            <w:r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L</w:t>
            </w: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uty 2023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2A71EF93" w14:textId="77777777" w:rsidR="005E3F52" w:rsidRPr="00DF74B6" w:rsidRDefault="005E3F52" w:rsidP="005E3F52">
            <w:pPr>
              <w:spacing w:before="100" w:beforeAutospacing="1" w:after="100" w:afterAutospacing="1"/>
              <w:rPr>
                <w:rFonts w:ascii="Arial Nova Light" w:eastAsia="Times New Roman" w:hAnsi="Arial Nova Light"/>
                <w:b/>
                <w:bCs/>
                <w:sz w:val="20"/>
                <w:szCs w:val="20"/>
                <w:lang w:eastAsia="pl-PL"/>
              </w:rPr>
            </w:pP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Termin</w:t>
            </w:r>
            <w:r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y</w:t>
            </w: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 xml:space="preserve"> dostawy: </w:t>
            </w:r>
            <w:r w:rsidRPr="00DF74B6">
              <w:rPr>
                <w:rFonts w:ascii="Arial Nova Light" w:eastAsia="Times New Roman" w:hAnsi="Arial Nova Light"/>
                <w:b/>
                <w:bCs/>
                <w:sz w:val="20"/>
                <w:szCs w:val="20"/>
                <w:lang w:eastAsia="pl-PL"/>
              </w:rPr>
              <w:t>01/03/05/07/09/11/13/15/17/19/21/23/25/27</w:t>
            </w:r>
            <w:r w:rsidRPr="00D01371">
              <w:rPr>
                <w:rFonts w:ascii="Arial Nova Light" w:eastAsia="Times New Roman" w:hAnsi="Arial Nova Light"/>
                <w:b/>
                <w:bCs/>
                <w:sz w:val="20"/>
                <w:szCs w:val="20"/>
                <w:lang w:eastAsia="pl-PL"/>
              </w:rPr>
              <w:t xml:space="preserve"> lutego 2023</w:t>
            </w:r>
          </w:p>
          <w:p w14:paraId="0430991F" w14:textId="77777777" w:rsidR="005E3F52" w:rsidRPr="00D01371" w:rsidRDefault="005E3F52" w:rsidP="005E3F52">
            <w:pPr>
              <w:spacing w:before="100" w:beforeAutospacing="1" w:after="100" w:afterAutospacing="1" w:line="276" w:lineRule="auto"/>
              <w:jc w:val="both"/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</w:tcPr>
          <w:p w14:paraId="576EE62B" w14:textId="638E7D08" w:rsidR="005E3F52" w:rsidRPr="00D01371" w:rsidRDefault="005E3F52" w:rsidP="005E3F52">
            <w:pPr>
              <w:spacing w:before="100" w:beforeAutospacing="1" w:after="100" w:afterAutospacing="1" w:line="276" w:lineRule="auto"/>
              <w:jc w:val="center"/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</w:pP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14 dostaw</w:t>
            </w:r>
          </w:p>
        </w:tc>
        <w:tc>
          <w:tcPr>
            <w:tcW w:w="1548" w:type="dxa"/>
            <w:shd w:val="clear" w:color="auto" w:fill="auto"/>
          </w:tcPr>
          <w:p w14:paraId="5480EA65" w14:textId="2AA43377" w:rsidR="005E3F52" w:rsidRPr="00D01371" w:rsidRDefault="005E3F52" w:rsidP="005E3F52">
            <w:pPr>
              <w:spacing w:before="100" w:beforeAutospacing="1" w:after="100" w:afterAutospacing="1" w:line="276" w:lineRule="auto"/>
              <w:jc w:val="center"/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</w:pPr>
            <w:r w:rsidRPr="00D01371">
              <w:rPr>
                <w:rFonts w:ascii="Arial Nova Light" w:eastAsia="Times New Roman" w:hAnsi="Arial Nova Light" w:cs="Calibri Light"/>
                <w:b/>
                <w:bCs/>
                <w:sz w:val="20"/>
                <w:szCs w:val="20"/>
              </w:rPr>
              <w:t>14 x 20 000,00 litrów mleka</w:t>
            </w:r>
          </w:p>
        </w:tc>
      </w:tr>
    </w:tbl>
    <w:p w14:paraId="798D3DF2" w14:textId="77777777" w:rsidR="000811E2" w:rsidRPr="007C15E7" w:rsidRDefault="000811E2" w:rsidP="000811E2">
      <w:pPr>
        <w:spacing w:before="100" w:beforeAutospacing="1" w:after="100" w:afterAutospacing="1" w:line="276" w:lineRule="auto"/>
        <w:ind w:left="720"/>
        <w:jc w:val="both"/>
        <w:rPr>
          <w:rFonts w:ascii="Arial Nova Light" w:hAnsi="Arial Nova Light"/>
          <w:b/>
          <w:sz w:val="20"/>
          <w:szCs w:val="20"/>
        </w:rPr>
      </w:pPr>
    </w:p>
    <w:bookmarkEnd w:id="0"/>
    <w:p w14:paraId="4F1DEBC8" w14:textId="77777777" w:rsidR="003159D3" w:rsidRPr="007C15E7" w:rsidRDefault="003159D3" w:rsidP="003159D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 Nova Light" w:hAnsi="Arial Nova Light"/>
          <w:b/>
          <w:sz w:val="20"/>
          <w:szCs w:val="20"/>
        </w:rPr>
      </w:pPr>
      <w:r w:rsidRPr="007C15E7">
        <w:rPr>
          <w:rFonts w:ascii="Arial Nova Light" w:hAnsi="Arial Nova Light"/>
          <w:b/>
          <w:sz w:val="20"/>
          <w:szCs w:val="20"/>
        </w:rPr>
        <w:t>Surowiec niezbędny do wykonania badań przemysłowych i prac rozwojowych demonstracyjnej instalacji technologicznej:</w:t>
      </w:r>
    </w:p>
    <w:p w14:paraId="06490587" w14:textId="77777777" w:rsidR="003159D3" w:rsidRPr="007C15E7" w:rsidRDefault="003159D3" w:rsidP="00AD6B27">
      <w:pPr>
        <w:pStyle w:val="Podstawowyakapitowy"/>
        <w:rPr>
          <w:rFonts w:ascii="Arial Nova Light" w:hAnsi="Arial Nova Light"/>
          <w:sz w:val="20"/>
          <w:szCs w:val="20"/>
        </w:rPr>
      </w:pPr>
    </w:p>
    <w:p w14:paraId="55FDDB6C" w14:textId="56FEC143" w:rsidR="00AD6B27" w:rsidRPr="007C15E7" w:rsidRDefault="00AD6B27" w:rsidP="003E1676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Surowe mleko wysokiej jakości jest wolne od zanieczyszczeń, osadów, charakteryzuje się właściwym zapachem, niską liczbą bakterii, niską zawartością komórek somatycznych oraz brakiem organizmów chorobotwórczych. Jakość mleka jest czynnikiem decydującym o jakości produktów mlecznych, dlatego tak ważne jest jego prawidłowe badanie na wejściu, czyli  zakres badań na przyjęciu przy ocenie laboratoryjnej</w:t>
      </w:r>
    </w:p>
    <w:p w14:paraId="06D7A2B8" w14:textId="77777777" w:rsidR="00AD6B27" w:rsidRPr="007C15E7" w:rsidRDefault="00AD6B27" w:rsidP="00AD6B27">
      <w:pPr>
        <w:pStyle w:val="Podstawowyakapitowy"/>
        <w:rPr>
          <w:rFonts w:ascii="Arial Nova Light" w:hAnsi="Arial Nova Light"/>
          <w:sz w:val="20"/>
          <w:szCs w:val="20"/>
        </w:rPr>
      </w:pPr>
    </w:p>
    <w:p w14:paraId="198A1036" w14:textId="77777777" w:rsidR="00AD6B27" w:rsidRPr="007C15E7" w:rsidRDefault="00AD6B27" w:rsidP="00AD6B27">
      <w:pPr>
        <w:pStyle w:val="Podstawowyakapitowy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ogólna liczba drobnoustrojów;*</w:t>
      </w:r>
    </w:p>
    <w:p w14:paraId="609CB744" w14:textId="77777777" w:rsidR="00AD6B27" w:rsidRPr="007C15E7" w:rsidRDefault="00AD6B27" w:rsidP="00AD6B27">
      <w:pPr>
        <w:pStyle w:val="Podstawowyakapitowy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liczba komórek somatycznych;*</w:t>
      </w:r>
    </w:p>
    <w:p w14:paraId="772F88C3" w14:textId="77777777" w:rsidR="00AD6B27" w:rsidRPr="007C15E7" w:rsidRDefault="00AD6B27" w:rsidP="00AD6B27">
      <w:pPr>
        <w:pStyle w:val="Podstawowyakapitowy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 xml:space="preserve">zawartość tłuszczu*, </w:t>
      </w:r>
    </w:p>
    <w:p w14:paraId="759E919B" w14:textId="77777777" w:rsidR="00AD6B27" w:rsidRPr="007C15E7" w:rsidRDefault="00AD6B27" w:rsidP="00AD6B27">
      <w:pPr>
        <w:pStyle w:val="Podstawowyakapitowy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białka*,</w:t>
      </w:r>
    </w:p>
    <w:p w14:paraId="5F44CF62" w14:textId="77777777" w:rsidR="00AD6B27" w:rsidRPr="007C15E7" w:rsidRDefault="00AD6B27" w:rsidP="00AD6B27">
      <w:pPr>
        <w:pStyle w:val="Podstawowyakapitowy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laktozy, suchej masy, mocznika*;</w:t>
      </w:r>
    </w:p>
    <w:p w14:paraId="6DD4C7FA" w14:textId="77777777" w:rsidR="00AD6B27" w:rsidRPr="007C15E7" w:rsidRDefault="00AD6B27" w:rsidP="00AD6B27">
      <w:pPr>
        <w:pStyle w:val="Podstawowyakapitowy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punkt zamarzania;*</w:t>
      </w:r>
    </w:p>
    <w:p w14:paraId="1708B8CF" w14:textId="77777777" w:rsidR="00AD6B27" w:rsidRPr="007C15E7" w:rsidRDefault="00AD6B27" w:rsidP="00AD6B27">
      <w:pPr>
        <w:pStyle w:val="Podstawowyakapitowy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obecność antybiotyków i innych substancji hamujących;*</w:t>
      </w:r>
    </w:p>
    <w:p w14:paraId="44A6A1C2" w14:textId="77777777" w:rsidR="00AD6B27" w:rsidRPr="007C15E7" w:rsidRDefault="00AD6B27" w:rsidP="00AD6B27">
      <w:pPr>
        <w:pStyle w:val="Podstawowyakapitowy"/>
        <w:rPr>
          <w:rFonts w:ascii="Arial Nova Light" w:hAnsi="Arial Nova Light"/>
          <w:sz w:val="20"/>
          <w:szCs w:val="20"/>
        </w:rPr>
      </w:pPr>
    </w:p>
    <w:p w14:paraId="78BDEC2E" w14:textId="77777777" w:rsidR="00AD6B27" w:rsidRPr="007C15E7" w:rsidRDefault="00AD6B27" w:rsidP="00AD6B27">
      <w:pPr>
        <w:pStyle w:val="Podstawowyakapitowy"/>
        <w:jc w:val="both"/>
        <w:rPr>
          <w:rFonts w:ascii="Arial Nova Light" w:hAnsi="Arial Nova Light"/>
          <w:b/>
          <w:sz w:val="20"/>
          <w:szCs w:val="20"/>
        </w:rPr>
      </w:pPr>
      <w:r w:rsidRPr="007C15E7">
        <w:rPr>
          <w:rFonts w:ascii="Arial Nova Light" w:hAnsi="Arial Nova Light"/>
          <w:b/>
          <w:sz w:val="20"/>
          <w:szCs w:val="20"/>
        </w:rPr>
        <w:t>Miejsce dostawy/rozładunku:</w:t>
      </w:r>
    </w:p>
    <w:p w14:paraId="291AAA6E" w14:textId="77777777" w:rsidR="00AD6B27" w:rsidRPr="007C15E7" w:rsidRDefault="00AD6B27" w:rsidP="00AD6B27">
      <w:pPr>
        <w:pStyle w:val="Podstawowyakapitowy"/>
        <w:jc w:val="both"/>
        <w:rPr>
          <w:rFonts w:ascii="Arial Nova Light" w:hAnsi="Arial Nova Light"/>
          <w:b/>
          <w:sz w:val="20"/>
          <w:szCs w:val="20"/>
        </w:rPr>
      </w:pPr>
    </w:p>
    <w:p w14:paraId="7F091267" w14:textId="77777777" w:rsidR="00AD6B27" w:rsidRPr="007C15E7" w:rsidRDefault="00AD6B27" w:rsidP="00AD6B27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>Grudziądz:</w:t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</w:r>
      <w:proofErr w:type="spellStart"/>
      <w:r w:rsidRPr="007C15E7">
        <w:rPr>
          <w:rFonts w:ascii="Arial Nova Light" w:hAnsi="Arial Nova Light"/>
          <w:sz w:val="20"/>
          <w:szCs w:val="20"/>
        </w:rPr>
        <w:t>Polmlek</w:t>
      </w:r>
      <w:proofErr w:type="spellEnd"/>
      <w:r w:rsidRPr="007C15E7">
        <w:rPr>
          <w:rFonts w:ascii="Arial Nova Light" w:hAnsi="Arial Nova Light"/>
          <w:sz w:val="20"/>
          <w:szCs w:val="20"/>
        </w:rPr>
        <w:t xml:space="preserve"> Grudziądz Sp. z o.o.</w:t>
      </w:r>
    </w:p>
    <w:p w14:paraId="1A13EE75" w14:textId="77777777" w:rsidR="00AD6B27" w:rsidRPr="007C15E7" w:rsidRDefault="00AD6B27" w:rsidP="00AD6B27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  <w:t>ul. Magazynowa 8</w:t>
      </w:r>
    </w:p>
    <w:p w14:paraId="09AFCDDB" w14:textId="77777777" w:rsidR="00AD6B27" w:rsidRPr="007C15E7" w:rsidRDefault="00AD6B27" w:rsidP="00AD6B27">
      <w:pPr>
        <w:pStyle w:val="Podstawowyakapitowy"/>
        <w:jc w:val="both"/>
        <w:rPr>
          <w:rFonts w:ascii="Arial Nova Light" w:hAnsi="Arial Nova Light"/>
          <w:sz w:val="20"/>
          <w:szCs w:val="20"/>
        </w:rPr>
      </w:pP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</w:r>
      <w:r w:rsidRPr="007C15E7">
        <w:rPr>
          <w:rFonts w:ascii="Arial Nova Light" w:hAnsi="Arial Nova Light"/>
          <w:sz w:val="20"/>
          <w:szCs w:val="20"/>
        </w:rPr>
        <w:tab/>
        <w:t>PL 86-300 Grudziądz</w:t>
      </w:r>
    </w:p>
    <w:p w14:paraId="698C4299" w14:textId="77777777" w:rsidR="00F53F3B" w:rsidRPr="007C15E7" w:rsidRDefault="00F53F3B" w:rsidP="00AD6B27">
      <w:pPr>
        <w:pStyle w:val="Podstawowyakapitowy"/>
        <w:jc w:val="both"/>
        <w:rPr>
          <w:rFonts w:ascii="Arial Nova Light" w:hAnsi="Arial Nova Light"/>
          <w:b/>
          <w:sz w:val="20"/>
          <w:szCs w:val="20"/>
        </w:rPr>
      </w:pPr>
    </w:p>
    <w:p w14:paraId="62C17DFE" w14:textId="77777777" w:rsidR="000647A3" w:rsidRPr="007C15E7" w:rsidRDefault="000647A3" w:rsidP="004E2351">
      <w:pPr>
        <w:autoSpaceDE w:val="0"/>
        <w:autoSpaceDN w:val="0"/>
        <w:adjustRightInd w:val="0"/>
        <w:spacing w:after="0" w:line="276" w:lineRule="auto"/>
        <w:jc w:val="both"/>
        <w:rPr>
          <w:rFonts w:ascii="Arial Nova Light" w:hAnsi="Arial Nova Light" w:cs="Arial"/>
          <w:sz w:val="20"/>
          <w:szCs w:val="20"/>
        </w:rPr>
      </w:pPr>
    </w:p>
    <w:p w14:paraId="280480D5" w14:textId="09ED8465" w:rsidR="004E2351" w:rsidRPr="007C15E7" w:rsidRDefault="004E2351" w:rsidP="004E2351">
      <w:pPr>
        <w:shd w:val="clear" w:color="auto" w:fill="FFFFFF"/>
        <w:spacing w:line="276" w:lineRule="auto"/>
        <w:jc w:val="both"/>
        <w:rPr>
          <w:rFonts w:ascii="Arial Nova Light" w:hAnsi="Arial Nova Light" w:cs="Arial"/>
          <w:b/>
          <w:bCs/>
          <w:sz w:val="20"/>
          <w:szCs w:val="20"/>
        </w:rPr>
      </w:pPr>
      <w:r w:rsidRPr="007C15E7">
        <w:rPr>
          <w:rFonts w:ascii="Arial Nova Light" w:hAnsi="Arial Nova Light" w:cs="Arial"/>
          <w:b/>
          <w:bCs/>
          <w:sz w:val="20"/>
          <w:szCs w:val="20"/>
        </w:rPr>
        <w:t xml:space="preserve">Oświadczam, że oferowany przeze mnie przedmiot zamówienia, oferowany w ramach niniejszego przetargu, dla </w:t>
      </w:r>
      <w:r w:rsidRPr="007C15E7">
        <w:rPr>
          <w:rFonts w:ascii="Arial Nova Light" w:hAnsi="Arial Nova Light" w:cs="Calibri Light"/>
          <w:b/>
          <w:bCs/>
          <w:sz w:val="20"/>
          <w:szCs w:val="20"/>
        </w:rPr>
        <w:t xml:space="preserve">POLMLEK GRUDZIĄDZ SP. Z O.O. </w:t>
      </w:r>
      <w:r w:rsidRPr="007C15E7">
        <w:rPr>
          <w:rFonts w:ascii="Arial Nova Light" w:hAnsi="Arial Nova Light" w:cs="Arial"/>
          <w:b/>
          <w:bCs/>
          <w:sz w:val="20"/>
          <w:szCs w:val="20"/>
        </w:rPr>
        <w:t>:spełnia wszystkie pożądane przez Zamawiającego opisane i wymagane warunki (obligatoryjne)</w:t>
      </w:r>
      <w:r w:rsidR="00E61C4D" w:rsidRPr="007C15E7">
        <w:rPr>
          <w:rFonts w:ascii="Arial Nova Light" w:hAnsi="Arial Nova Light" w:cs="Arial"/>
          <w:b/>
          <w:bCs/>
          <w:sz w:val="20"/>
          <w:szCs w:val="20"/>
        </w:rPr>
        <w:t>.</w:t>
      </w:r>
    </w:p>
    <w:p w14:paraId="10757FF4" w14:textId="77777777" w:rsidR="005D0E2C" w:rsidRPr="007C15E7" w:rsidRDefault="005D0E2C" w:rsidP="005D0E2C">
      <w:pPr>
        <w:shd w:val="clear" w:color="auto" w:fill="FFFFFF"/>
        <w:spacing w:line="276" w:lineRule="auto"/>
        <w:jc w:val="both"/>
        <w:rPr>
          <w:rFonts w:ascii="Arial Nova Light" w:hAnsi="Arial Nova Light" w:cs="Arial"/>
          <w:b/>
          <w:bCs/>
          <w:sz w:val="20"/>
          <w:szCs w:val="20"/>
        </w:rPr>
      </w:pPr>
    </w:p>
    <w:p w14:paraId="06BA7BCD" w14:textId="77777777" w:rsidR="005D0E2C" w:rsidRPr="007C15E7" w:rsidRDefault="005D0E2C" w:rsidP="005D0E2C">
      <w:pPr>
        <w:shd w:val="clear" w:color="auto" w:fill="FFFFFF"/>
        <w:spacing w:line="276" w:lineRule="auto"/>
        <w:jc w:val="both"/>
        <w:rPr>
          <w:rFonts w:ascii="Arial Nova Light" w:hAnsi="Arial Nova Light" w:cs="Arial"/>
          <w:b/>
          <w:bCs/>
          <w:sz w:val="20"/>
          <w:szCs w:val="20"/>
        </w:rPr>
      </w:pPr>
      <w:r w:rsidRPr="007C15E7">
        <w:rPr>
          <w:rFonts w:ascii="Arial Nova Light" w:hAnsi="Arial Nova Light" w:cs="Arial"/>
          <w:b/>
          <w:bCs/>
          <w:sz w:val="20"/>
          <w:szCs w:val="20"/>
        </w:rPr>
        <w:t>Miejscowość ……………………..…, dnia……....……..r. ………………………………………</w:t>
      </w:r>
      <w:r w:rsidRPr="007C15E7">
        <w:rPr>
          <w:rFonts w:ascii="Arial Nova Light" w:hAnsi="Arial Nova Light" w:cs="Arial"/>
          <w:b/>
          <w:bCs/>
          <w:sz w:val="20"/>
          <w:szCs w:val="20"/>
        </w:rPr>
        <w:br/>
        <w:t xml:space="preserve">                                                                                                         </w:t>
      </w:r>
      <w:r w:rsidRPr="007C15E7">
        <w:rPr>
          <w:rFonts w:ascii="Arial Nova Light" w:hAnsi="Arial Nova Light" w:cs="Arial"/>
          <w:b/>
          <w:bCs/>
          <w:i/>
          <w:sz w:val="20"/>
          <w:szCs w:val="20"/>
        </w:rPr>
        <w:t>(podpis i pieczęć wystawcy oferty)</w:t>
      </w:r>
    </w:p>
    <w:p w14:paraId="1AB1920B" w14:textId="77777777" w:rsidR="005D0E2C" w:rsidRPr="007C15E7" w:rsidRDefault="005D0E2C" w:rsidP="004E2351">
      <w:pPr>
        <w:shd w:val="clear" w:color="auto" w:fill="FFFFFF"/>
        <w:spacing w:line="276" w:lineRule="auto"/>
        <w:jc w:val="both"/>
        <w:rPr>
          <w:rFonts w:ascii="Arial Nova Light" w:hAnsi="Arial Nova Light" w:cs="Calibri Light"/>
          <w:b/>
          <w:bCs/>
          <w:sz w:val="20"/>
          <w:szCs w:val="20"/>
        </w:rPr>
      </w:pPr>
    </w:p>
    <w:p w14:paraId="58AA15A6" w14:textId="77777777" w:rsidR="004E2351" w:rsidRPr="007C15E7" w:rsidRDefault="004E2351">
      <w:pPr>
        <w:shd w:val="clear" w:color="auto" w:fill="FFFFFF"/>
        <w:spacing w:line="276" w:lineRule="auto"/>
        <w:jc w:val="both"/>
        <w:rPr>
          <w:rFonts w:ascii="Arial Nova Light" w:hAnsi="Arial Nova Light" w:cs="Calibri Light"/>
          <w:b/>
          <w:bCs/>
          <w:sz w:val="20"/>
          <w:szCs w:val="20"/>
        </w:rPr>
      </w:pPr>
    </w:p>
    <w:sectPr w:rsidR="004E2351" w:rsidRPr="007C15E7" w:rsidSect="00130C02">
      <w:headerReference w:type="default" r:id="rId7"/>
      <w:foot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FE943" w14:textId="77777777" w:rsidR="0088754D" w:rsidRDefault="0088754D" w:rsidP="00B356E1">
      <w:pPr>
        <w:spacing w:after="0" w:line="240" w:lineRule="auto"/>
      </w:pPr>
      <w:r>
        <w:separator/>
      </w:r>
    </w:p>
  </w:endnote>
  <w:endnote w:type="continuationSeparator" w:id="0">
    <w:p w14:paraId="67DE9954" w14:textId="77777777" w:rsidR="0088754D" w:rsidRDefault="0088754D" w:rsidP="00B3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0539499"/>
      <w:docPartObj>
        <w:docPartGallery w:val="Page Numbers (Bottom of Page)"/>
        <w:docPartUnique/>
      </w:docPartObj>
    </w:sdtPr>
    <w:sdtContent>
      <w:p w14:paraId="47FC0A43" w14:textId="7A07CD92" w:rsidR="004E2351" w:rsidRDefault="004E23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2CB">
          <w:rPr>
            <w:noProof/>
          </w:rPr>
          <w:t>3</w:t>
        </w:r>
        <w:r>
          <w:fldChar w:fldCharType="end"/>
        </w:r>
      </w:p>
    </w:sdtContent>
  </w:sdt>
  <w:p w14:paraId="74F3131A" w14:textId="77777777" w:rsidR="004E2351" w:rsidRDefault="004E2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1D0E" w14:textId="77777777" w:rsidR="0088754D" w:rsidRDefault="0088754D" w:rsidP="00B356E1">
      <w:pPr>
        <w:spacing w:after="0" w:line="240" w:lineRule="auto"/>
      </w:pPr>
      <w:r>
        <w:separator/>
      </w:r>
    </w:p>
  </w:footnote>
  <w:footnote w:type="continuationSeparator" w:id="0">
    <w:p w14:paraId="6F9EF437" w14:textId="77777777" w:rsidR="0088754D" w:rsidRDefault="0088754D" w:rsidP="00B3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18751" w14:textId="44B73D20" w:rsidR="00DD17CA" w:rsidRDefault="00DD17CA" w:rsidP="00DD17CA">
    <w:pPr>
      <w:pStyle w:val="Nagwek2"/>
      <w:jc w:val="center"/>
      <w:rPr>
        <w:b w:val="0"/>
        <w:bCs w:val="0"/>
        <w:i w:val="0"/>
        <w:iCs w:val="0"/>
        <w:sz w:val="22"/>
        <w:szCs w:val="22"/>
      </w:rPr>
    </w:pPr>
    <w:bookmarkStart w:id="1" w:name="_Hlk2592265"/>
    <w:r w:rsidRPr="00AA4FE0">
      <w:rPr>
        <w:noProof/>
        <w:lang w:eastAsia="pl-PL"/>
      </w:rPr>
      <w:drawing>
        <wp:inline distT="0" distB="0" distL="0" distR="0" wp14:anchorId="6F719081" wp14:editId="3B72F895">
          <wp:extent cx="5760720" cy="376555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5C44E66C" w14:textId="4C06C96D" w:rsidR="007C15E7" w:rsidRPr="00D97F35" w:rsidRDefault="007C15E7" w:rsidP="007C15E7">
    <w:pPr>
      <w:pStyle w:val="Nagwek2"/>
      <w:jc w:val="center"/>
      <w:rPr>
        <w:rFonts w:ascii="Calibri Light" w:hAnsi="Calibri Light" w:cs="Calibri Light"/>
        <w:b w:val="0"/>
        <w:i w:val="0"/>
        <w:iCs w:val="0"/>
        <w:sz w:val="18"/>
        <w:szCs w:val="18"/>
      </w:rPr>
    </w:pPr>
    <w:r w:rsidRPr="00D97F35">
      <w:rPr>
        <w:rFonts w:ascii="Calibri Light" w:hAnsi="Calibri Light" w:cs="Calibri Light"/>
        <w:b w:val="0"/>
        <w:i w:val="0"/>
        <w:iCs w:val="0"/>
        <w:sz w:val="18"/>
        <w:szCs w:val="18"/>
      </w:rPr>
      <w:t xml:space="preserve">ZAPYTANIE OFERTOWE POIR </w:t>
    </w:r>
    <w:r w:rsidR="00E52865">
      <w:rPr>
        <w:rFonts w:ascii="Calibri Light" w:hAnsi="Calibri Light" w:cs="Calibri Light"/>
        <w:b w:val="0"/>
        <w:i w:val="0"/>
        <w:iCs w:val="0"/>
        <w:sz w:val="18"/>
        <w:szCs w:val="18"/>
      </w:rPr>
      <w:t>5</w:t>
    </w:r>
    <w:r>
      <w:rPr>
        <w:rFonts w:ascii="Calibri Light" w:hAnsi="Calibri Light" w:cs="Calibri Light"/>
        <w:b w:val="0"/>
        <w:i w:val="0"/>
        <w:iCs w:val="0"/>
        <w:sz w:val="18"/>
        <w:szCs w:val="18"/>
      </w:rPr>
      <w:t xml:space="preserve">/2022 </w:t>
    </w:r>
    <w:r w:rsidRPr="008D5AF4">
      <w:rPr>
        <w:rFonts w:ascii="Calibri Light" w:hAnsi="Calibri Light" w:cs="Calibri Light"/>
        <w:b w:val="0"/>
        <w:i w:val="0"/>
        <w:iCs w:val="0"/>
        <w:sz w:val="18"/>
        <w:szCs w:val="18"/>
      </w:rPr>
      <w:t xml:space="preserve">z dnia </w:t>
    </w:r>
    <w:r w:rsidR="00DC71C1">
      <w:rPr>
        <w:rFonts w:ascii="Calibri Light" w:hAnsi="Calibri Light" w:cs="Calibri Light"/>
        <w:b w:val="0"/>
        <w:i w:val="0"/>
        <w:iCs w:val="0"/>
        <w:sz w:val="18"/>
        <w:szCs w:val="18"/>
      </w:rPr>
      <w:t>1</w:t>
    </w:r>
    <w:r w:rsidR="00273034">
      <w:rPr>
        <w:rFonts w:ascii="Calibri Light" w:hAnsi="Calibri Light" w:cs="Calibri Light"/>
        <w:b w:val="0"/>
        <w:i w:val="0"/>
        <w:iCs w:val="0"/>
        <w:sz w:val="18"/>
        <w:szCs w:val="18"/>
      </w:rPr>
      <w:t>8</w:t>
    </w:r>
    <w:r w:rsidR="00E52865">
      <w:rPr>
        <w:rFonts w:ascii="Calibri Light" w:hAnsi="Calibri Light" w:cs="Calibri Light"/>
        <w:b w:val="0"/>
        <w:i w:val="0"/>
        <w:iCs w:val="0"/>
        <w:sz w:val="18"/>
        <w:szCs w:val="18"/>
      </w:rPr>
      <w:t>.10.</w:t>
    </w:r>
    <w:r>
      <w:rPr>
        <w:rFonts w:ascii="Calibri Light" w:hAnsi="Calibri Light" w:cs="Calibri Light"/>
        <w:b w:val="0"/>
        <w:i w:val="0"/>
        <w:iCs w:val="0"/>
        <w:sz w:val="18"/>
        <w:szCs w:val="18"/>
      </w:rPr>
      <w:t>2022 r.</w:t>
    </w:r>
  </w:p>
  <w:p w14:paraId="5A48B14C" w14:textId="77777777" w:rsidR="007C15E7" w:rsidRPr="00D97F35" w:rsidRDefault="007C15E7" w:rsidP="007C15E7">
    <w:pPr>
      <w:pStyle w:val="Nagwek2"/>
      <w:jc w:val="center"/>
      <w:rPr>
        <w:rFonts w:ascii="Calibri Light" w:hAnsi="Calibri Light" w:cs="Calibri Light"/>
        <w:i w:val="0"/>
        <w:sz w:val="18"/>
        <w:szCs w:val="18"/>
      </w:rPr>
    </w:pPr>
    <w:r w:rsidRPr="00D97F35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 xml:space="preserve">Poddziałanie 1.1.1. </w:t>
    </w:r>
    <w:r w:rsidRPr="00D97F35">
      <w:rPr>
        <w:rFonts w:ascii="Calibri Light" w:hAnsi="Calibri Light" w:cs="Calibri Light"/>
        <w:b w:val="0"/>
        <w:bCs w:val="0"/>
        <w:i w:val="0"/>
        <w:sz w:val="18"/>
        <w:szCs w:val="18"/>
      </w:rPr>
      <w:t>Badania przemysłowe i prace rozwojowe realizowane przez przedsiębiorstwa</w:t>
    </w:r>
    <w:r w:rsidRPr="00D97F35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 xml:space="preserve"> POIR</w:t>
    </w:r>
    <w:r w:rsidRPr="00D97F35">
      <w:rPr>
        <w:rFonts w:ascii="Calibri Light" w:hAnsi="Calibri Light" w:cs="Calibri Light"/>
        <w:i w:val="0"/>
        <w:iCs w:val="0"/>
        <w:sz w:val="18"/>
        <w:szCs w:val="18"/>
      </w:rPr>
      <w:t xml:space="preserve"> </w:t>
    </w:r>
  </w:p>
  <w:p w14:paraId="3243BAF3" w14:textId="77777777" w:rsidR="00935F57" w:rsidRDefault="00935F57" w:rsidP="00825D54">
    <w:pPr>
      <w:pStyle w:val="Nagwek"/>
      <w:tabs>
        <w:tab w:val="clear" w:pos="4536"/>
        <w:tab w:val="clear" w:pos="9072"/>
        <w:tab w:val="left" w:pos="3555"/>
        <w:tab w:val="left" w:pos="7417"/>
      </w:tabs>
      <w:spacing w:line="48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23A"/>
    <w:multiLevelType w:val="hybridMultilevel"/>
    <w:tmpl w:val="1436C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94221"/>
    <w:multiLevelType w:val="hybridMultilevel"/>
    <w:tmpl w:val="7A0EE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C47AB"/>
    <w:multiLevelType w:val="hybridMultilevel"/>
    <w:tmpl w:val="8F4CD8D4"/>
    <w:lvl w:ilvl="0" w:tplc="D54E9174">
      <w:start w:val="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4C43"/>
    <w:multiLevelType w:val="hybridMultilevel"/>
    <w:tmpl w:val="999A3256"/>
    <w:lvl w:ilvl="0" w:tplc="1C92548A">
      <w:start w:val="2"/>
      <w:numFmt w:val="bullet"/>
      <w:lvlText w:val="-"/>
      <w:lvlJc w:val="left"/>
      <w:pPr>
        <w:ind w:left="720" w:hanging="360"/>
      </w:pPr>
      <w:rPr>
        <w:rFonts w:ascii="Arial Nova Light" w:eastAsia="Times New Roman" w:hAnsi="Arial Nova Ligh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90595"/>
    <w:multiLevelType w:val="hybridMultilevel"/>
    <w:tmpl w:val="8EB0A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04C99"/>
    <w:multiLevelType w:val="hybridMultilevel"/>
    <w:tmpl w:val="9746D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100AC"/>
    <w:multiLevelType w:val="hybridMultilevel"/>
    <w:tmpl w:val="EA36B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B4D27"/>
    <w:multiLevelType w:val="multilevel"/>
    <w:tmpl w:val="3678E2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CA962FB"/>
    <w:multiLevelType w:val="hybridMultilevel"/>
    <w:tmpl w:val="EEFE07A6"/>
    <w:lvl w:ilvl="0" w:tplc="D05E4E96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B4AD1"/>
    <w:multiLevelType w:val="hybridMultilevel"/>
    <w:tmpl w:val="4E1009FA"/>
    <w:lvl w:ilvl="0" w:tplc="D05E4E96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E5F36"/>
    <w:multiLevelType w:val="hybridMultilevel"/>
    <w:tmpl w:val="25F22E82"/>
    <w:lvl w:ilvl="0" w:tplc="D05E4E96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244D9"/>
    <w:multiLevelType w:val="hybridMultilevel"/>
    <w:tmpl w:val="C49AEEBA"/>
    <w:lvl w:ilvl="0" w:tplc="7912139C">
      <w:numFmt w:val="bullet"/>
      <w:lvlText w:val="-"/>
      <w:lvlJc w:val="left"/>
      <w:pPr>
        <w:ind w:left="1069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00762414">
    <w:abstractNumId w:val="7"/>
  </w:num>
  <w:num w:numId="2" w16cid:durableId="625090263">
    <w:abstractNumId w:val="0"/>
  </w:num>
  <w:num w:numId="3" w16cid:durableId="958950549">
    <w:abstractNumId w:val="10"/>
  </w:num>
  <w:num w:numId="4" w16cid:durableId="907961707">
    <w:abstractNumId w:val="9"/>
  </w:num>
  <w:num w:numId="5" w16cid:durableId="1856916031">
    <w:abstractNumId w:val="5"/>
  </w:num>
  <w:num w:numId="6" w16cid:durableId="1789205808">
    <w:abstractNumId w:val="8"/>
  </w:num>
  <w:num w:numId="7" w16cid:durableId="200675466">
    <w:abstractNumId w:val="11"/>
  </w:num>
  <w:num w:numId="8" w16cid:durableId="1219975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9830588">
    <w:abstractNumId w:val="3"/>
  </w:num>
  <w:num w:numId="10" w16cid:durableId="32536174">
    <w:abstractNumId w:val="1"/>
  </w:num>
  <w:num w:numId="11" w16cid:durableId="827986704">
    <w:abstractNumId w:val="2"/>
  </w:num>
  <w:num w:numId="12" w16cid:durableId="1333794521">
    <w:abstractNumId w:val="6"/>
  </w:num>
  <w:num w:numId="13" w16cid:durableId="1941640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E1"/>
    <w:rsid w:val="000222C1"/>
    <w:rsid w:val="0002406B"/>
    <w:rsid w:val="0002466F"/>
    <w:rsid w:val="0003333E"/>
    <w:rsid w:val="00037A4D"/>
    <w:rsid w:val="00052647"/>
    <w:rsid w:val="000647A3"/>
    <w:rsid w:val="00076847"/>
    <w:rsid w:val="000811E2"/>
    <w:rsid w:val="00093D83"/>
    <w:rsid w:val="000A7540"/>
    <w:rsid w:val="000B0124"/>
    <w:rsid w:val="000B15FD"/>
    <w:rsid w:val="000B2F3B"/>
    <w:rsid w:val="000C4612"/>
    <w:rsid w:val="000F238A"/>
    <w:rsid w:val="00117745"/>
    <w:rsid w:val="00130C02"/>
    <w:rsid w:val="00174F1A"/>
    <w:rsid w:val="00187367"/>
    <w:rsid w:val="001912CB"/>
    <w:rsid w:val="001A5E05"/>
    <w:rsid w:val="001B33B7"/>
    <w:rsid w:val="001B4B2A"/>
    <w:rsid w:val="001C292F"/>
    <w:rsid w:val="002018A5"/>
    <w:rsid w:val="002166B3"/>
    <w:rsid w:val="002219AF"/>
    <w:rsid w:val="002342A6"/>
    <w:rsid w:val="0023521A"/>
    <w:rsid w:val="002352CD"/>
    <w:rsid w:val="00246416"/>
    <w:rsid w:val="00246D5C"/>
    <w:rsid w:val="00273034"/>
    <w:rsid w:val="00273D78"/>
    <w:rsid w:val="002938CA"/>
    <w:rsid w:val="00294CE9"/>
    <w:rsid w:val="002C32A0"/>
    <w:rsid w:val="002D1124"/>
    <w:rsid w:val="002D202F"/>
    <w:rsid w:val="002E3407"/>
    <w:rsid w:val="002E77B6"/>
    <w:rsid w:val="002E7F62"/>
    <w:rsid w:val="002F326A"/>
    <w:rsid w:val="003159D3"/>
    <w:rsid w:val="0031725C"/>
    <w:rsid w:val="00330E05"/>
    <w:rsid w:val="00332D24"/>
    <w:rsid w:val="0035075C"/>
    <w:rsid w:val="00372E2B"/>
    <w:rsid w:val="003924C8"/>
    <w:rsid w:val="003A77BF"/>
    <w:rsid w:val="003B120C"/>
    <w:rsid w:val="003C70ED"/>
    <w:rsid w:val="003D6A20"/>
    <w:rsid w:val="003E1676"/>
    <w:rsid w:val="003F0189"/>
    <w:rsid w:val="00451759"/>
    <w:rsid w:val="00453F57"/>
    <w:rsid w:val="00460755"/>
    <w:rsid w:val="00482F85"/>
    <w:rsid w:val="004A1638"/>
    <w:rsid w:val="004B2359"/>
    <w:rsid w:val="004C187A"/>
    <w:rsid w:val="004E0C8D"/>
    <w:rsid w:val="004E2351"/>
    <w:rsid w:val="004E3FAC"/>
    <w:rsid w:val="00504D39"/>
    <w:rsid w:val="005109E1"/>
    <w:rsid w:val="005170B6"/>
    <w:rsid w:val="00527118"/>
    <w:rsid w:val="00531228"/>
    <w:rsid w:val="00574862"/>
    <w:rsid w:val="0058617F"/>
    <w:rsid w:val="005A1F35"/>
    <w:rsid w:val="005A2965"/>
    <w:rsid w:val="005B44CB"/>
    <w:rsid w:val="005B70AE"/>
    <w:rsid w:val="005B7495"/>
    <w:rsid w:val="005C3941"/>
    <w:rsid w:val="005C551D"/>
    <w:rsid w:val="005C63AE"/>
    <w:rsid w:val="005C7250"/>
    <w:rsid w:val="005D0E2C"/>
    <w:rsid w:val="005D59B6"/>
    <w:rsid w:val="005D70CD"/>
    <w:rsid w:val="005E3F52"/>
    <w:rsid w:val="00603B18"/>
    <w:rsid w:val="00623E18"/>
    <w:rsid w:val="006270B6"/>
    <w:rsid w:val="006304B6"/>
    <w:rsid w:val="00633EB3"/>
    <w:rsid w:val="00643322"/>
    <w:rsid w:val="00644B26"/>
    <w:rsid w:val="006504D7"/>
    <w:rsid w:val="00655BEE"/>
    <w:rsid w:val="006B4262"/>
    <w:rsid w:val="006D0F27"/>
    <w:rsid w:val="006D1D2A"/>
    <w:rsid w:val="006E4524"/>
    <w:rsid w:val="00721687"/>
    <w:rsid w:val="0073123A"/>
    <w:rsid w:val="0073201C"/>
    <w:rsid w:val="00735C93"/>
    <w:rsid w:val="0073769E"/>
    <w:rsid w:val="00741EA8"/>
    <w:rsid w:val="00742E7A"/>
    <w:rsid w:val="00751ECD"/>
    <w:rsid w:val="00753D42"/>
    <w:rsid w:val="0077314C"/>
    <w:rsid w:val="007805DA"/>
    <w:rsid w:val="007913E5"/>
    <w:rsid w:val="0079168C"/>
    <w:rsid w:val="007C15E7"/>
    <w:rsid w:val="007C3716"/>
    <w:rsid w:val="007D5313"/>
    <w:rsid w:val="007E6DD6"/>
    <w:rsid w:val="00821388"/>
    <w:rsid w:val="00825D54"/>
    <w:rsid w:val="00827D06"/>
    <w:rsid w:val="008337F5"/>
    <w:rsid w:val="00840FA8"/>
    <w:rsid w:val="00842A23"/>
    <w:rsid w:val="008476A0"/>
    <w:rsid w:val="00850082"/>
    <w:rsid w:val="00850C8C"/>
    <w:rsid w:val="00881709"/>
    <w:rsid w:val="0088754D"/>
    <w:rsid w:val="0089151D"/>
    <w:rsid w:val="008B08A3"/>
    <w:rsid w:val="008B7CB2"/>
    <w:rsid w:val="008C44B7"/>
    <w:rsid w:val="008F6261"/>
    <w:rsid w:val="008F6D03"/>
    <w:rsid w:val="00901261"/>
    <w:rsid w:val="009107AC"/>
    <w:rsid w:val="009121D4"/>
    <w:rsid w:val="00912798"/>
    <w:rsid w:val="009317C3"/>
    <w:rsid w:val="0093429B"/>
    <w:rsid w:val="009352A7"/>
    <w:rsid w:val="00935F57"/>
    <w:rsid w:val="00944D37"/>
    <w:rsid w:val="00960E0F"/>
    <w:rsid w:val="009614B3"/>
    <w:rsid w:val="00966C59"/>
    <w:rsid w:val="00971A68"/>
    <w:rsid w:val="00986666"/>
    <w:rsid w:val="0099389B"/>
    <w:rsid w:val="009E089A"/>
    <w:rsid w:val="009F6187"/>
    <w:rsid w:val="00A24927"/>
    <w:rsid w:val="00A265F7"/>
    <w:rsid w:val="00A3130C"/>
    <w:rsid w:val="00A33161"/>
    <w:rsid w:val="00A40F7C"/>
    <w:rsid w:val="00A41143"/>
    <w:rsid w:val="00A638CA"/>
    <w:rsid w:val="00A7370D"/>
    <w:rsid w:val="00A81D26"/>
    <w:rsid w:val="00A84E6E"/>
    <w:rsid w:val="00A906FE"/>
    <w:rsid w:val="00A92D77"/>
    <w:rsid w:val="00A93D4C"/>
    <w:rsid w:val="00AA0A10"/>
    <w:rsid w:val="00AA1A48"/>
    <w:rsid w:val="00AC0568"/>
    <w:rsid w:val="00AC2A43"/>
    <w:rsid w:val="00AD6B27"/>
    <w:rsid w:val="00AE48BC"/>
    <w:rsid w:val="00B0792E"/>
    <w:rsid w:val="00B15B24"/>
    <w:rsid w:val="00B20B82"/>
    <w:rsid w:val="00B23544"/>
    <w:rsid w:val="00B302C6"/>
    <w:rsid w:val="00B356E1"/>
    <w:rsid w:val="00B528F6"/>
    <w:rsid w:val="00B5291C"/>
    <w:rsid w:val="00B53587"/>
    <w:rsid w:val="00B60557"/>
    <w:rsid w:val="00B723AA"/>
    <w:rsid w:val="00B73D67"/>
    <w:rsid w:val="00B832B1"/>
    <w:rsid w:val="00BB30BA"/>
    <w:rsid w:val="00BE5DA0"/>
    <w:rsid w:val="00C05AE6"/>
    <w:rsid w:val="00C139D5"/>
    <w:rsid w:val="00C20610"/>
    <w:rsid w:val="00C261B0"/>
    <w:rsid w:val="00C512F3"/>
    <w:rsid w:val="00C55C14"/>
    <w:rsid w:val="00C57E8C"/>
    <w:rsid w:val="00C96A45"/>
    <w:rsid w:val="00C9700F"/>
    <w:rsid w:val="00C97C29"/>
    <w:rsid w:val="00CA7629"/>
    <w:rsid w:val="00CB1DE4"/>
    <w:rsid w:val="00CB61EF"/>
    <w:rsid w:val="00CC68E8"/>
    <w:rsid w:val="00CD3E87"/>
    <w:rsid w:val="00CE63F7"/>
    <w:rsid w:val="00CE75BF"/>
    <w:rsid w:val="00D222AE"/>
    <w:rsid w:val="00D309A3"/>
    <w:rsid w:val="00D35678"/>
    <w:rsid w:val="00D42EE1"/>
    <w:rsid w:val="00D44CE4"/>
    <w:rsid w:val="00D4716C"/>
    <w:rsid w:val="00D72C12"/>
    <w:rsid w:val="00D95E04"/>
    <w:rsid w:val="00D97674"/>
    <w:rsid w:val="00DA14C9"/>
    <w:rsid w:val="00DB30A2"/>
    <w:rsid w:val="00DC71C1"/>
    <w:rsid w:val="00DD17CA"/>
    <w:rsid w:val="00DD3281"/>
    <w:rsid w:val="00DF5912"/>
    <w:rsid w:val="00DF648A"/>
    <w:rsid w:val="00E01F47"/>
    <w:rsid w:val="00E043E8"/>
    <w:rsid w:val="00E22F1F"/>
    <w:rsid w:val="00E25D27"/>
    <w:rsid w:val="00E26466"/>
    <w:rsid w:val="00E37491"/>
    <w:rsid w:val="00E43749"/>
    <w:rsid w:val="00E52865"/>
    <w:rsid w:val="00E61C4D"/>
    <w:rsid w:val="00E6589E"/>
    <w:rsid w:val="00EA330F"/>
    <w:rsid w:val="00EB1448"/>
    <w:rsid w:val="00F078CA"/>
    <w:rsid w:val="00F12B15"/>
    <w:rsid w:val="00F152E1"/>
    <w:rsid w:val="00F21211"/>
    <w:rsid w:val="00F22545"/>
    <w:rsid w:val="00F2581E"/>
    <w:rsid w:val="00F272ED"/>
    <w:rsid w:val="00F50950"/>
    <w:rsid w:val="00F5317B"/>
    <w:rsid w:val="00F53F3B"/>
    <w:rsid w:val="00F67425"/>
    <w:rsid w:val="00F74580"/>
    <w:rsid w:val="00F8473B"/>
    <w:rsid w:val="00F927F6"/>
    <w:rsid w:val="00F97D23"/>
    <w:rsid w:val="00FA0D1F"/>
    <w:rsid w:val="00FA11FA"/>
    <w:rsid w:val="00FD348E"/>
    <w:rsid w:val="00FD4495"/>
    <w:rsid w:val="00FD4B33"/>
    <w:rsid w:val="00FD7E7F"/>
    <w:rsid w:val="00FE0EAB"/>
    <w:rsid w:val="00FE302A"/>
    <w:rsid w:val="00FE4788"/>
    <w:rsid w:val="00F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177A2"/>
  <w15:docId w15:val="{1E0580BF-67A4-47AA-9B34-3FF6213B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E1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F57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5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6E1"/>
  </w:style>
  <w:style w:type="paragraph" w:styleId="Stopka">
    <w:name w:val="footer"/>
    <w:basedOn w:val="Normalny"/>
    <w:link w:val="StopkaZnak"/>
    <w:uiPriority w:val="99"/>
    <w:unhideWhenUsed/>
    <w:rsid w:val="00B35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6E1"/>
  </w:style>
  <w:style w:type="table" w:customStyle="1" w:styleId="Tabela-Siatka1">
    <w:name w:val="Tabela - Siatka1"/>
    <w:basedOn w:val="Standardowy"/>
    <w:next w:val="Tabela-Siatka"/>
    <w:rsid w:val="00B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B35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C292F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C292F"/>
  </w:style>
  <w:style w:type="paragraph" w:styleId="Tekstdymka">
    <w:name w:val="Balloon Text"/>
    <w:basedOn w:val="Normalny"/>
    <w:link w:val="TekstdymkaZnak"/>
    <w:uiPriority w:val="99"/>
    <w:semiHidden/>
    <w:unhideWhenUsed/>
    <w:rsid w:val="0073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23A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935F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nzahl">
    <w:name w:val="Anzahl"/>
    <w:basedOn w:val="Normalny"/>
    <w:rsid w:val="000F238A"/>
    <w:pPr>
      <w:keepLines/>
      <w:tabs>
        <w:tab w:val="left" w:pos="4536"/>
        <w:tab w:val="left" w:pos="6804"/>
      </w:tabs>
      <w:spacing w:after="0" w:line="240" w:lineRule="auto"/>
      <w:ind w:left="1134" w:hanging="425"/>
    </w:pPr>
    <w:rPr>
      <w:rFonts w:ascii="Arial" w:eastAsia="Times New Roman" w:hAnsi="Arial" w:cs="Times New Roman"/>
      <w:lang w:val="en-GB" w:eastAsia="de-DE"/>
    </w:rPr>
  </w:style>
  <w:style w:type="paragraph" w:styleId="Tekstpodstawowy">
    <w:name w:val="Body Text"/>
    <w:basedOn w:val="Normalny"/>
    <w:link w:val="TekstpodstawowyZnak"/>
    <w:rsid w:val="00FE302A"/>
    <w:pPr>
      <w:keepLines/>
      <w:spacing w:after="0" w:line="240" w:lineRule="auto"/>
    </w:pPr>
    <w:rPr>
      <w:rFonts w:ascii="Arial" w:eastAsia="Times New Roman" w:hAnsi="Arial" w:cs="Times New Roman"/>
      <w:szCs w:val="24"/>
      <w:lang w:val="de-DE" w:eastAsia="de-DE"/>
    </w:rPr>
  </w:style>
  <w:style w:type="character" w:customStyle="1" w:styleId="TekstpodstawowyZnak">
    <w:name w:val="Tekst podstawowy Znak"/>
    <w:basedOn w:val="Domylnaczcionkaakapitu"/>
    <w:link w:val="Tekstpodstawowy"/>
    <w:rsid w:val="00FE302A"/>
    <w:rPr>
      <w:rFonts w:ascii="Arial" w:eastAsia="Times New Roman" w:hAnsi="Arial" w:cs="Times New Roman"/>
      <w:szCs w:val="24"/>
      <w:lang w:val="de-DE" w:eastAsia="de-DE"/>
    </w:rPr>
  </w:style>
  <w:style w:type="paragraph" w:customStyle="1" w:styleId="FormatvorlageAnzahlLinks125cmErsteZeile0cm">
    <w:name w:val="Formatvorlage Anzahl + Links:  125 cm Erste Zeile:  0 cm"/>
    <w:basedOn w:val="Anzahl"/>
    <w:rsid w:val="00FE302A"/>
    <w:pPr>
      <w:tabs>
        <w:tab w:val="left" w:pos="1134"/>
      </w:tabs>
      <w:ind w:left="709" w:firstLine="0"/>
    </w:pPr>
    <w:rPr>
      <w:szCs w:val="20"/>
    </w:rPr>
  </w:style>
  <w:style w:type="paragraph" w:customStyle="1" w:styleId="Angebotstext">
    <w:name w:val="Angebotstext"/>
    <w:basedOn w:val="Normalny"/>
    <w:link w:val="AngebotstextZchn"/>
    <w:rsid w:val="00FE302A"/>
    <w:pPr>
      <w:keepLines/>
      <w:tabs>
        <w:tab w:val="left" w:pos="4536"/>
        <w:tab w:val="left" w:pos="6804"/>
      </w:tabs>
      <w:spacing w:after="0" w:line="240" w:lineRule="auto"/>
      <w:ind w:left="1134"/>
      <w:jc w:val="both"/>
    </w:pPr>
    <w:rPr>
      <w:rFonts w:ascii="Arial" w:eastAsia="Times New Roman" w:hAnsi="Arial" w:cs="Times New Roman"/>
      <w:lang w:val="en-GB" w:eastAsia="de-DE"/>
    </w:rPr>
  </w:style>
  <w:style w:type="character" w:customStyle="1" w:styleId="AngebotstextZchn">
    <w:name w:val="Angebotstext Zchn"/>
    <w:basedOn w:val="Domylnaczcionkaakapitu"/>
    <w:link w:val="Angebotstext"/>
    <w:rsid w:val="00FE302A"/>
    <w:rPr>
      <w:rFonts w:ascii="Arial" w:eastAsia="Times New Roman" w:hAnsi="Arial" w:cs="Times New Roman"/>
      <w:lang w:val="en-GB" w:eastAsia="de-DE"/>
    </w:rPr>
  </w:style>
  <w:style w:type="paragraph" w:customStyle="1" w:styleId="Podstawowyakapitowy">
    <w:name w:val="[Podstawowy akapitowy]"/>
    <w:basedOn w:val="Normalny"/>
    <w:uiPriority w:val="99"/>
    <w:rsid w:val="00AD6B2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Odwoaniedokomentarza">
    <w:name w:val="annotation reference"/>
    <w:uiPriority w:val="99"/>
    <w:rsid w:val="00DC71C1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DC71C1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DC71C1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DC71C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2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Wysogląd</dc:creator>
  <cp:lastModifiedBy>ms</cp:lastModifiedBy>
  <cp:revision>3</cp:revision>
  <dcterms:created xsi:type="dcterms:W3CDTF">2022-10-18T10:57:00Z</dcterms:created>
  <dcterms:modified xsi:type="dcterms:W3CDTF">2022-10-18T11:41:00Z</dcterms:modified>
</cp:coreProperties>
</file>