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1347" w14:textId="77777777" w:rsidR="00C10BCC" w:rsidRDefault="00C10BCC" w:rsidP="00284D0E">
      <w:pPr>
        <w:shd w:val="clear" w:color="auto" w:fill="FFFFFF" w:themeFill="background1"/>
        <w:rPr>
          <w:rFonts w:asciiTheme="minorHAnsi" w:hAnsiTheme="minorHAnsi" w:cstheme="minorHAnsi"/>
          <w:b/>
          <w:bCs/>
          <w:sz w:val="22"/>
          <w:szCs w:val="22"/>
        </w:rPr>
      </w:pPr>
    </w:p>
    <w:p w14:paraId="07D816DF" w14:textId="381365C2" w:rsidR="00284D0E" w:rsidRDefault="0074790A" w:rsidP="00284D0E">
      <w:pPr>
        <w:shd w:val="clear" w:color="auto" w:fill="FFFFFF" w:themeFill="background1"/>
        <w:rPr>
          <w:rFonts w:asciiTheme="minorHAnsi" w:hAnsiTheme="minorHAnsi" w:cstheme="minorHAnsi"/>
          <w:b/>
          <w:bCs/>
          <w:sz w:val="22"/>
          <w:szCs w:val="22"/>
        </w:rPr>
      </w:pPr>
      <w:r w:rsidRPr="00F25F6E">
        <w:rPr>
          <w:rFonts w:asciiTheme="minorHAnsi" w:hAnsiTheme="minorHAnsi" w:cstheme="minorHAnsi"/>
          <w:b/>
          <w:bCs/>
          <w:sz w:val="22"/>
          <w:szCs w:val="22"/>
        </w:rPr>
        <w:t>Zał</w:t>
      </w:r>
      <w:r w:rsidR="00C8213D" w:rsidRPr="00F25F6E">
        <w:rPr>
          <w:rFonts w:asciiTheme="minorHAnsi" w:hAnsiTheme="minorHAnsi" w:cstheme="minorHAnsi"/>
          <w:b/>
          <w:bCs/>
          <w:sz w:val="22"/>
          <w:szCs w:val="22"/>
        </w:rPr>
        <w:t>ą</w:t>
      </w:r>
      <w:r w:rsidRPr="00F25F6E">
        <w:rPr>
          <w:rFonts w:asciiTheme="minorHAnsi" w:hAnsiTheme="minorHAnsi" w:cstheme="minorHAnsi"/>
          <w:b/>
          <w:bCs/>
          <w:sz w:val="22"/>
          <w:szCs w:val="22"/>
        </w:rPr>
        <w:t xml:space="preserve">cznik nr </w:t>
      </w:r>
      <w:r w:rsidR="00D040D9" w:rsidRPr="00F25F6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F25F6E">
        <w:rPr>
          <w:rFonts w:asciiTheme="minorHAnsi" w:hAnsiTheme="minorHAnsi" w:cstheme="minorHAnsi"/>
          <w:b/>
          <w:bCs/>
          <w:sz w:val="22"/>
          <w:szCs w:val="22"/>
        </w:rPr>
        <w:t xml:space="preserve"> do Zapytania ofertowego</w:t>
      </w:r>
      <w:r w:rsidR="00284D0E" w:rsidRPr="00F25F6E">
        <w:rPr>
          <w:rFonts w:asciiTheme="minorHAnsi" w:hAnsiTheme="minorHAnsi" w:cstheme="minorHAnsi"/>
          <w:b/>
          <w:bCs/>
          <w:sz w:val="22"/>
          <w:szCs w:val="22"/>
        </w:rPr>
        <w:t xml:space="preserve"> nr: POIR.1.1/1/0</w:t>
      </w:r>
      <w:r w:rsidR="00C86678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284D0E" w:rsidRPr="00F25F6E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C8667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84D0E" w:rsidRPr="00F25F6E">
        <w:rPr>
          <w:rFonts w:asciiTheme="minorHAnsi" w:hAnsiTheme="minorHAnsi" w:cstheme="minorHAnsi"/>
          <w:b/>
          <w:bCs/>
          <w:sz w:val="22"/>
          <w:szCs w:val="22"/>
        </w:rPr>
        <w:t>- Formularz oferty</w:t>
      </w:r>
    </w:p>
    <w:p w14:paraId="5B338A95" w14:textId="77777777" w:rsidR="00C10BCC" w:rsidRDefault="00C10BCC" w:rsidP="00284D0E">
      <w:pPr>
        <w:shd w:val="clear" w:color="auto" w:fill="FFFFFF" w:themeFill="background1"/>
        <w:rPr>
          <w:rFonts w:asciiTheme="minorHAnsi" w:hAnsiTheme="minorHAnsi" w:cstheme="minorHAnsi"/>
          <w:b/>
          <w:bCs/>
          <w:sz w:val="22"/>
          <w:szCs w:val="22"/>
        </w:rPr>
      </w:pPr>
    </w:p>
    <w:p w14:paraId="0EA45269" w14:textId="50FA5172" w:rsidR="00284D0E" w:rsidRDefault="00284D0E" w:rsidP="00284D0E">
      <w:pPr>
        <w:shd w:val="clear" w:color="auto" w:fill="FFFFFF" w:themeFill="background1"/>
        <w:rPr>
          <w:rFonts w:asciiTheme="minorHAnsi" w:hAnsiTheme="minorHAnsi" w:cstheme="minorHAnsi"/>
          <w:b/>
          <w:bCs/>
          <w:sz w:val="22"/>
          <w:szCs w:val="22"/>
        </w:rPr>
      </w:pPr>
    </w:p>
    <w:p w14:paraId="2E13714F" w14:textId="3AEEB6F2" w:rsidR="00284D0E" w:rsidRDefault="00284D0E" w:rsidP="00284D0E">
      <w:pPr>
        <w:shd w:val="clear" w:color="auto" w:fill="FFFFFF" w:themeFill="background1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D831A" w14:textId="77777777" w:rsidR="00284D0E" w:rsidRPr="00F25F6E" w:rsidRDefault="00284D0E" w:rsidP="00284D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5F6E">
        <w:rPr>
          <w:rFonts w:asciiTheme="minorHAnsi" w:hAnsiTheme="minorHAnsi" w:cstheme="minorHAnsi"/>
          <w:b/>
          <w:sz w:val="22"/>
          <w:szCs w:val="22"/>
        </w:rPr>
        <w:t>FORMULARZ OFERTY</w:t>
      </w:r>
    </w:p>
    <w:p w14:paraId="37FB71C9" w14:textId="77777777" w:rsidR="00284D0E" w:rsidRPr="00F25F6E" w:rsidRDefault="00284D0E" w:rsidP="00284D0E">
      <w:pPr>
        <w:rPr>
          <w:rFonts w:asciiTheme="minorHAnsi" w:hAnsiTheme="minorHAnsi" w:cstheme="minorHAnsi"/>
          <w:b/>
          <w:sz w:val="22"/>
          <w:szCs w:val="22"/>
        </w:rPr>
      </w:pPr>
    </w:p>
    <w:p w14:paraId="4C263E0F" w14:textId="77777777" w:rsidR="00284D0E" w:rsidRPr="00F25F6E" w:rsidRDefault="00284D0E" w:rsidP="00284D0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C62DFE" w14:textId="4E6E04E2" w:rsidR="00284D0E" w:rsidRDefault="00284D0E" w:rsidP="00284D0E">
      <w:pPr>
        <w:tabs>
          <w:tab w:val="left" w:pos="360"/>
        </w:tabs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F25F6E">
        <w:rPr>
          <w:rFonts w:asciiTheme="minorHAnsi" w:hAnsiTheme="minorHAnsi" w:cstheme="minorHAnsi"/>
          <w:b/>
          <w:bCs/>
          <w:sz w:val="22"/>
          <w:szCs w:val="22"/>
        </w:rPr>
        <w:t>Zamawiający:</w:t>
      </w:r>
    </w:p>
    <w:p w14:paraId="6DBE2A24" w14:textId="77777777" w:rsidR="00AD23D8" w:rsidRPr="00F25F6E" w:rsidRDefault="00AD23D8" w:rsidP="00284D0E">
      <w:pPr>
        <w:tabs>
          <w:tab w:val="left" w:pos="360"/>
        </w:tabs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0D96D109" w14:textId="77777777" w:rsidR="00284D0E" w:rsidRPr="00F25F6E" w:rsidRDefault="00284D0E" w:rsidP="00284D0E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25F6E">
        <w:rPr>
          <w:rFonts w:asciiTheme="minorHAnsi" w:hAnsiTheme="minorHAnsi" w:cstheme="minorHAnsi"/>
          <w:b/>
          <w:bCs/>
          <w:sz w:val="22"/>
          <w:szCs w:val="22"/>
        </w:rPr>
        <w:t xml:space="preserve">Active Life Europe Sp. z o.o. sp. k. </w:t>
      </w:r>
    </w:p>
    <w:p w14:paraId="6DDDF2ED" w14:textId="77777777" w:rsidR="00284D0E" w:rsidRPr="00F25F6E" w:rsidRDefault="00284D0E" w:rsidP="00284D0E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25F6E">
        <w:rPr>
          <w:rFonts w:asciiTheme="minorHAnsi" w:hAnsiTheme="minorHAnsi" w:cstheme="minorHAnsi"/>
          <w:sz w:val="22"/>
          <w:szCs w:val="22"/>
        </w:rPr>
        <w:t xml:space="preserve">Ul. Kazimierska 15 </w:t>
      </w:r>
    </w:p>
    <w:p w14:paraId="76BD51D3" w14:textId="77777777" w:rsidR="00284D0E" w:rsidRPr="00F25F6E" w:rsidRDefault="00284D0E" w:rsidP="00284D0E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25F6E">
        <w:rPr>
          <w:rFonts w:asciiTheme="minorHAnsi" w:hAnsiTheme="minorHAnsi" w:cstheme="minorHAnsi"/>
          <w:sz w:val="22"/>
          <w:szCs w:val="22"/>
        </w:rPr>
        <w:t xml:space="preserve">51-657 Wrocław </w:t>
      </w:r>
    </w:p>
    <w:p w14:paraId="57F902DD" w14:textId="77777777" w:rsidR="00284D0E" w:rsidRPr="00F25F6E" w:rsidRDefault="00284D0E" w:rsidP="00284D0E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25F6E">
        <w:rPr>
          <w:rFonts w:asciiTheme="minorHAnsi" w:hAnsiTheme="minorHAnsi" w:cstheme="minorHAnsi"/>
          <w:sz w:val="22"/>
          <w:szCs w:val="22"/>
        </w:rPr>
        <w:t xml:space="preserve">NIP: 8952194903 </w:t>
      </w:r>
      <w:r w:rsidRPr="00F25F6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7A074BD6" w14:textId="5A2BCEB5" w:rsidR="00D040D9" w:rsidRPr="00CF221D" w:rsidRDefault="00284D0E" w:rsidP="00CF221D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25F6E">
        <w:rPr>
          <w:rFonts w:asciiTheme="minorHAnsi" w:hAnsiTheme="minorHAnsi" w:cstheme="minorHAnsi"/>
          <w:sz w:val="22"/>
          <w:szCs w:val="22"/>
        </w:rPr>
        <w:t>REGON: 381526586</w:t>
      </w:r>
    </w:p>
    <w:p w14:paraId="1CA18B7E" w14:textId="77777777" w:rsidR="00AD23D8" w:rsidRDefault="00AD23D8" w:rsidP="007D6124">
      <w:pPr>
        <w:tabs>
          <w:tab w:val="left" w:pos="360"/>
        </w:tabs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041EAE92" w14:textId="1F815AA9" w:rsidR="005B7F08" w:rsidRPr="00284D0E" w:rsidRDefault="005B7F08" w:rsidP="007D6124">
      <w:pPr>
        <w:tabs>
          <w:tab w:val="left" w:pos="360"/>
        </w:tabs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AD23D8" w:rsidRPr="00284D0E" w14:paraId="16B10E48" w14:textId="77777777" w:rsidTr="00AD23D8">
        <w:tc>
          <w:tcPr>
            <w:tcW w:w="9062" w:type="dxa"/>
            <w:gridSpan w:val="2"/>
            <w:shd w:val="clear" w:color="auto" w:fill="BDD6EE" w:themeFill="accent5" w:themeFillTint="66"/>
          </w:tcPr>
          <w:p w14:paraId="20BEAFE1" w14:textId="77777777" w:rsidR="00AD23D8" w:rsidRDefault="00AD23D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Dostawca:</w:t>
            </w:r>
          </w:p>
          <w:p w14:paraId="07104844" w14:textId="3450F473" w:rsidR="00AD23D8" w:rsidRPr="00284D0E" w:rsidRDefault="00AD23D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B7F08" w:rsidRPr="00284D0E" w14:paraId="463081DF" w14:textId="77777777" w:rsidTr="002260A8">
        <w:tc>
          <w:tcPr>
            <w:tcW w:w="3823" w:type="dxa"/>
          </w:tcPr>
          <w:p w14:paraId="790008E0" w14:textId="4B916BB1" w:rsidR="005B7F08" w:rsidRPr="00284D0E" w:rsidRDefault="005B7F0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4D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</w:t>
            </w:r>
            <w:r w:rsidR="009F7DFB" w:rsidRPr="00284D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39" w:type="dxa"/>
          </w:tcPr>
          <w:p w14:paraId="0654DB15" w14:textId="77777777" w:rsidR="005B7F08" w:rsidRPr="00284D0E" w:rsidRDefault="005B7F0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B9E39D" w14:textId="77777777" w:rsidR="002260A8" w:rsidRPr="00284D0E" w:rsidRDefault="002260A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260F94" w14:textId="006556A7" w:rsidR="002260A8" w:rsidRPr="00284D0E" w:rsidRDefault="002260A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B7F08" w:rsidRPr="00284D0E" w14:paraId="1B0E5F09" w14:textId="77777777" w:rsidTr="002260A8">
        <w:tc>
          <w:tcPr>
            <w:tcW w:w="3823" w:type="dxa"/>
          </w:tcPr>
          <w:p w14:paraId="4DF3316F" w14:textId="24DD4789" w:rsidR="005B7F08" w:rsidRPr="00284D0E" w:rsidRDefault="005B7F0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4D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siedziby</w:t>
            </w:r>
            <w:r w:rsidR="009F7DFB" w:rsidRPr="00284D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39" w:type="dxa"/>
          </w:tcPr>
          <w:p w14:paraId="23496B45" w14:textId="77777777" w:rsidR="005B7F08" w:rsidRPr="00284D0E" w:rsidRDefault="005B7F0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0C7AFCF" w14:textId="77777777" w:rsidR="002260A8" w:rsidRPr="00284D0E" w:rsidRDefault="002260A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6941C4C" w14:textId="52A50BEF" w:rsidR="002260A8" w:rsidRPr="00284D0E" w:rsidRDefault="002260A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B7F08" w:rsidRPr="00284D0E" w14:paraId="1A10BA4C" w14:textId="77777777" w:rsidTr="002260A8">
        <w:tc>
          <w:tcPr>
            <w:tcW w:w="3823" w:type="dxa"/>
          </w:tcPr>
          <w:p w14:paraId="1160A46E" w14:textId="2F3117F7" w:rsidR="005B7F08" w:rsidRPr="00284D0E" w:rsidRDefault="005B7F0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4D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NIP:</w:t>
            </w:r>
          </w:p>
        </w:tc>
        <w:tc>
          <w:tcPr>
            <w:tcW w:w="5239" w:type="dxa"/>
          </w:tcPr>
          <w:p w14:paraId="353F3063" w14:textId="77777777" w:rsidR="005B7F08" w:rsidRPr="00284D0E" w:rsidRDefault="005B7F0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3096AA" w14:textId="27B065D4" w:rsidR="002260A8" w:rsidRPr="00284D0E" w:rsidRDefault="002260A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B7F08" w:rsidRPr="00284D0E" w14:paraId="769E57D9" w14:textId="77777777" w:rsidTr="002260A8">
        <w:tc>
          <w:tcPr>
            <w:tcW w:w="3823" w:type="dxa"/>
          </w:tcPr>
          <w:p w14:paraId="0EC7B47A" w14:textId="450386D9" w:rsidR="005B7F08" w:rsidRPr="00284D0E" w:rsidRDefault="005B7F0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4D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 i nazwisko osoby do kontaktu</w:t>
            </w:r>
            <w:r w:rsidR="009F7DFB" w:rsidRPr="00284D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39" w:type="dxa"/>
          </w:tcPr>
          <w:p w14:paraId="629F9AC3" w14:textId="77777777" w:rsidR="005B7F08" w:rsidRPr="00284D0E" w:rsidRDefault="005B7F0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A66C87" w14:textId="41B1F20C" w:rsidR="002260A8" w:rsidRPr="00284D0E" w:rsidRDefault="002260A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B7F08" w:rsidRPr="00284D0E" w14:paraId="4D18B31F" w14:textId="77777777" w:rsidTr="002260A8">
        <w:tc>
          <w:tcPr>
            <w:tcW w:w="3823" w:type="dxa"/>
          </w:tcPr>
          <w:p w14:paraId="34FE9A25" w14:textId="666ED58E" w:rsidR="005B7F08" w:rsidRPr="00284D0E" w:rsidRDefault="005B7F0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4D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 telefonu</w:t>
            </w:r>
            <w:r w:rsidR="009F7DFB" w:rsidRPr="00284D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39" w:type="dxa"/>
          </w:tcPr>
          <w:p w14:paraId="4FF50DFE" w14:textId="77777777" w:rsidR="005B7F08" w:rsidRPr="00284D0E" w:rsidRDefault="005B7F0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4438381" w14:textId="4AA8FCBF" w:rsidR="002260A8" w:rsidRPr="00284D0E" w:rsidRDefault="002260A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B7F08" w:rsidRPr="00284D0E" w14:paraId="3E13EC6A" w14:textId="77777777" w:rsidTr="002260A8">
        <w:tc>
          <w:tcPr>
            <w:tcW w:w="3823" w:type="dxa"/>
          </w:tcPr>
          <w:p w14:paraId="339D13BF" w14:textId="5F6FFDF7" w:rsidR="005B7F08" w:rsidRPr="00284D0E" w:rsidRDefault="005B7F0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4D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e-mail</w:t>
            </w:r>
            <w:r w:rsidR="009F7DFB" w:rsidRPr="00284D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39" w:type="dxa"/>
          </w:tcPr>
          <w:p w14:paraId="7085DE9E" w14:textId="77777777" w:rsidR="005B7F08" w:rsidRPr="00284D0E" w:rsidRDefault="005B7F0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7762BE" w14:textId="0726A49D" w:rsidR="002260A8" w:rsidRPr="00284D0E" w:rsidRDefault="002260A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AE6BB63" w14:textId="77777777" w:rsidR="00F25F6E" w:rsidRDefault="00F25F6E" w:rsidP="00284D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66D718" w14:textId="77777777" w:rsidR="00AD23D8" w:rsidRPr="00AD23D8" w:rsidRDefault="00AD23D8" w:rsidP="00CF22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791216" w14:textId="2140BDF5" w:rsidR="00AD23D8" w:rsidRPr="00AD23D8" w:rsidRDefault="00284D0E" w:rsidP="00CF22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23D8">
        <w:rPr>
          <w:rFonts w:asciiTheme="minorHAnsi" w:hAnsiTheme="minorHAnsi" w:cstheme="minorHAnsi"/>
          <w:sz w:val="22"/>
          <w:szCs w:val="22"/>
        </w:rPr>
        <w:t xml:space="preserve">W odpowiedzi na Zapytanie ofertowe nr </w:t>
      </w:r>
      <w:r w:rsidRPr="00AD23D8">
        <w:rPr>
          <w:rFonts w:asciiTheme="minorHAnsi" w:hAnsiTheme="minorHAnsi" w:cstheme="minorHAnsi"/>
          <w:b/>
          <w:bCs/>
          <w:sz w:val="22"/>
          <w:szCs w:val="22"/>
        </w:rPr>
        <w:t>POIR.1.1/1/0</w:t>
      </w:r>
      <w:r w:rsidR="00C86678" w:rsidRPr="00AD23D8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AD23D8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C86678" w:rsidRPr="00AD23D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F221D" w:rsidRPr="00AD23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D23D8">
        <w:rPr>
          <w:rFonts w:asciiTheme="minorHAnsi" w:hAnsiTheme="minorHAnsi" w:cstheme="minorHAnsi"/>
          <w:sz w:val="22"/>
          <w:szCs w:val="22"/>
        </w:rPr>
        <w:t xml:space="preserve"> z dnia 2</w:t>
      </w:r>
      <w:r w:rsidR="00C86678" w:rsidRPr="00AD23D8">
        <w:rPr>
          <w:rFonts w:asciiTheme="minorHAnsi" w:hAnsiTheme="minorHAnsi" w:cstheme="minorHAnsi"/>
          <w:sz w:val="22"/>
          <w:szCs w:val="22"/>
        </w:rPr>
        <w:t>0</w:t>
      </w:r>
      <w:r w:rsidRPr="00AD23D8">
        <w:rPr>
          <w:rFonts w:asciiTheme="minorHAnsi" w:hAnsiTheme="minorHAnsi" w:cstheme="minorHAnsi"/>
          <w:sz w:val="22"/>
          <w:szCs w:val="22"/>
        </w:rPr>
        <w:t>.0</w:t>
      </w:r>
      <w:r w:rsidR="00C86678" w:rsidRPr="00AD23D8">
        <w:rPr>
          <w:rFonts w:asciiTheme="minorHAnsi" w:hAnsiTheme="minorHAnsi" w:cstheme="minorHAnsi"/>
          <w:sz w:val="22"/>
          <w:szCs w:val="22"/>
        </w:rPr>
        <w:t>9</w:t>
      </w:r>
      <w:r w:rsidRPr="00AD23D8">
        <w:rPr>
          <w:rFonts w:asciiTheme="minorHAnsi" w:hAnsiTheme="minorHAnsi" w:cstheme="minorHAnsi"/>
          <w:sz w:val="22"/>
          <w:szCs w:val="22"/>
        </w:rPr>
        <w:t>.202</w:t>
      </w:r>
      <w:r w:rsidR="00C86678" w:rsidRPr="00AD23D8">
        <w:rPr>
          <w:rFonts w:asciiTheme="minorHAnsi" w:hAnsiTheme="minorHAnsi" w:cstheme="minorHAnsi"/>
          <w:sz w:val="22"/>
          <w:szCs w:val="22"/>
        </w:rPr>
        <w:t>2</w:t>
      </w:r>
      <w:r w:rsidRPr="00AD23D8">
        <w:rPr>
          <w:rFonts w:asciiTheme="minorHAnsi" w:hAnsiTheme="minorHAnsi" w:cstheme="minorHAnsi"/>
          <w:sz w:val="22"/>
          <w:szCs w:val="22"/>
        </w:rPr>
        <w:t xml:space="preserve"> roku na </w:t>
      </w:r>
    </w:p>
    <w:p w14:paraId="3059820F" w14:textId="6057BED4" w:rsidR="005B7F08" w:rsidRPr="00AD23D8" w:rsidRDefault="00AD23D8" w:rsidP="00CF22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23D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dostawę fabrycznie nowych elementów elektronicznych do budowy prototypu urządzenia </w:t>
      </w:r>
      <w:proofErr w:type="spellStart"/>
      <w:r w:rsidRPr="00AD23D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diagnostyczno</w:t>
      </w:r>
      <w:proofErr w:type="spellEnd"/>
      <w:r w:rsidRPr="00AD23D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– pomiarowego w skali laboratoryjnej</w:t>
      </w:r>
      <w:r w:rsidRPr="00AD23D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służącego do akwizycji </w:t>
      </w:r>
      <w:proofErr w:type="spellStart"/>
      <w:r w:rsidRPr="00AD23D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biosygnałów</w:t>
      </w:r>
      <w:proofErr w:type="spellEnd"/>
      <w:r w:rsidRPr="00AD23D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 jeden zestaw wraz częściami zapasowymi),  który zostanie wykorzystany </w:t>
      </w:r>
      <w:r w:rsidRPr="00AD23D8">
        <w:rPr>
          <w:rFonts w:asciiTheme="minorHAnsi" w:hAnsiTheme="minorHAnsi" w:cstheme="minorHAnsi"/>
          <w:sz w:val="22"/>
          <w:szCs w:val="22"/>
        </w:rPr>
        <w:t xml:space="preserve">na potrzeby prowadzenia prac </w:t>
      </w:r>
      <w:r w:rsidRPr="00AD23D8">
        <w:rPr>
          <w:rFonts w:asciiTheme="minorHAnsi" w:hAnsiTheme="minorHAnsi" w:cstheme="minorHAnsi"/>
          <w:sz w:val="22"/>
          <w:szCs w:val="22"/>
        </w:rPr>
        <w:lastRenderedPageBreak/>
        <w:t xml:space="preserve">badawczych w ramach  projektu „ Opracowanie nowego zaawansowanego urządzenia pomiarowo-diagnostycznego do akwizycji sygnałów biologicznych podczas różnych rodzajów treningu wysiłkowego oraz analizy i klasyfikacji stanu ćwiczącego na podstawie zebranych informacji </w:t>
      </w:r>
      <w:r w:rsidR="00284D0E" w:rsidRPr="00AD23D8">
        <w:rPr>
          <w:rFonts w:asciiTheme="minorHAnsi" w:hAnsiTheme="minorHAnsi" w:cstheme="minorHAnsi"/>
          <w:sz w:val="22"/>
          <w:szCs w:val="22"/>
        </w:rPr>
        <w:t>dostawę</w:t>
      </w:r>
      <w:r w:rsidR="00284D0E" w:rsidRPr="00AD23D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4D0E" w:rsidRPr="00AD23D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fabrycznie nowych elementów elektronicznych do budowy prototypu urządzenia </w:t>
      </w:r>
      <w:proofErr w:type="spellStart"/>
      <w:r w:rsidR="00284D0E" w:rsidRPr="00AD23D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diagnostyczno</w:t>
      </w:r>
      <w:proofErr w:type="spellEnd"/>
      <w:r w:rsidR="00284D0E" w:rsidRPr="00AD23D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– pomiarowego w skali laboratoryjnej</w:t>
      </w:r>
      <w:r w:rsidR="00DE19C1" w:rsidRPr="00AD23D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="00284D0E" w:rsidRPr="00AD23D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służącego do akwizycji </w:t>
      </w:r>
      <w:proofErr w:type="spellStart"/>
      <w:r w:rsidR="00284D0E" w:rsidRPr="00AD23D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biosygnałów</w:t>
      </w:r>
      <w:proofErr w:type="spellEnd"/>
      <w:r w:rsidR="00284D0E" w:rsidRPr="00AD23D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C86678" w:rsidRPr="00AD23D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-</w:t>
      </w:r>
      <w:r w:rsidR="00284D0E" w:rsidRPr="00AD23D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jeden zestaw wraz częściami zapasowymi, </w:t>
      </w:r>
      <w:r w:rsidR="00284D0E" w:rsidRPr="00AD23D8">
        <w:rPr>
          <w:rFonts w:asciiTheme="minorHAnsi" w:hAnsiTheme="minorHAnsi" w:cstheme="minorHAnsi"/>
          <w:bCs/>
          <w:sz w:val="22"/>
          <w:szCs w:val="22"/>
        </w:rPr>
        <w:t xml:space="preserve">na potrzeby prowadzenia prac badawczych w ramach  projektu „ Opracowanie nowego zaawansowanego urządzenia pomiarowo-diagnostycznego do akwizycji sygnałów biologicznych podczas różnych rodzajów treningu wysiłkowego oraz analizy i klasyfikacji stanu ćwiczącego na podstawie zebranych informacji </w:t>
      </w:r>
      <w:r w:rsidR="00284D0E" w:rsidRPr="00AD23D8">
        <w:rPr>
          <w:rFonts w:asciiTheme="minorHAnsi" w:hAnsiTheme="minorHAnsi" w:cstheme="minorHAnsi"/>
          <w:sz w:val="22"/>
          <w:szCs w:val="22"/>
        </w:rPr>
        <w:t xml:space="preserve">, </w:t>
      </w:r>
      <w:r w:rsidR="005B7F08" w:rsidRPr="00AD23D8">
        <w:rPr>
          <w:rFonts w:asciiTheme="minorHAnsi" w:hAnsiTheme="minorHAnsi" w:cstheme="minorHAnsi"/>
          <w:b/>
          <w:bCs/>
          <w:sz w:val="22"/>
          <w:szCs w:val="22"/>
        </w:rPr>
        <w:t>składamy poniższą ofertę na następujących warunkach cenowych</w:t>
      </w:r>
      <w:r w:rsidR="002260A8" w:rsidRPr="00AD23D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ACF7452" w14:textId="53AE1786" w:rsidR="005B7F08" w:rsidRPr="00F25F6E" w:rsidRDefault="005B7F08" w:rsidP="007D6124">
      <w:pPr>
        <w:tabs>
          <w:tab w:val="left" w:pos="360"/>
        </w:tabs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B7F08" w:rsidRPr="00F25F6E" w14:paraId="05456F40" w14:textId="77777777" w:rsidTr="009F7DFB">
        <w:tc>
          <w:tcPr>
            <w:tcW w:w="3823" w:type="dxa"/>
          </w:tcPr>
          <w:p w14:paraId="2E5B8690" w14:textId="79E92FA8" w:rsidR="005B7F08" w:rsidRPr="00F25F6E" w:rsidRDefault="005B7F0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5F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Całkowita cena netto za przedmiot zamówienia</w:t>
            </w:r>
          </w:p>
        </w:tc>
        <w:tc>
          <w:tcPr>
            <w:tcW w:w="5239" w:type="dxa"/>
          </w:tcPr>
          <w:p w14:paraId="4C2151DA" w14:textId="77777777" w:rsidR="009F7DFB" w:rsidRPr="00F25F6E" w:rsidRDefault="009F7DFB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CAE594" w14:textId="2A2D37F6" w:rsidR="005B7F08" w:rsidRPr="00F25F6E" w:rsidRDefault="005B7F0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5F6E">
              <w:rPr>
                <w:rFonts w:asciiTheme="minorHAnsi" w:hAnsiTheme="minorHAnsi" w:cstheme="minorHAnsi"/>
                <w:sz w:val="22"/>
                <w:szCs w:val="22"/>
              </w:rPr>
              <w:t>…………………………</w:t>
            </w:r>
            <w:r w:rsidR="00AD23D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……………………………………………..</w:t>
            </w:r>
            <w:r w:rsidRPr="00F25F6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  <w:p w14:paraId="723878CB" w14:textId="0199B795" w:rsidR="005B7F08" w:rsidRPr="00F25F6E" w:rsidRDefault="002260A8" w:rsidP="002260A8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5F6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5B7F08" w:rsidRPr="00F25F6E">
              <w:rPr>
                <w:rFonts w:asciiTheme="minorHAnsi" w:hAnsiTheme="minorHAnsi" w:cstheme="minorHAnsi"/>
                <w:sz w:val="22"/>
                <w:szCs w:val="22"/>
              </w:rPr>
              <w:t>kwota</w:t>
            </w:r>
            <w:r w:rsidRPr="00F25F6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AAFB06B" w14:textId="77777777" w:rsidR="009F7DFB" w:rsidRPr="00F25F6E" w:rsidRDefault="009F7DFB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12584B" w14:textId="646A69BD" w:rsidR="005B7F08" w:rsidRPr="00F25F6E" w:rsidRDefault="00AD23D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5F6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B7F08" w:rsidRPr="00F25F6E">
              <w:rPr>
                <w:rFonts w:asciiTheme="minorHAnsi" w:hAnsiTheme="minorHAnsi" w:cstheme="minorHAnsi"/>
                <w:sz w:val="22"/>
                <w:szCs w:val="22"/>
              </w:rPr>
              <w:t>łownie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7F08" w:rsidRPr="00F25F6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7F08" w:rsidRPr="00F25F6E"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  <w:r w:rsidR="005B7F08" w:rsidRPr="00F25F6E"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</w:p>
          <w:p w14:paraId="08461FFA" w14:textId="7C737BC4" w:rsidR="002260A8" w:rsidRPr="00F25F6E" w:rsidRDefault="002260A8" w:rsidP="002260A8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5F6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(waluta)</w:t>
            </w:r>
          </w:p>
        </w:tc>
      </w:tr>
      <w:tr w:rsidR="005B7F08" w:rsidRPr="00F25F6E" w14:paraId="294FE35C" w14:textId="77777777" w:rsidTr="009F7DFB">
        <w:tc>
          <w:tcPr>
            <w:tcW w:w="3823" w:type="dxa"/>
          </w:tcPr>
          <w:p w14:paraId="53C98AEB" w14:textId="195A3BED" w:rsidR="005B7F08" w:rsidRPr="00F25F6E" w:rsidRDefault="005B7F0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5F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Stawka podat</w:t>
            </w:r>
            <w:r w:rsidR="002260A8" w:rsidRPr="00F25F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Pr="00F25F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 VAT</w:t>
            </w:r>
          </w:p>
        </w:tc>
        <w:tc>
          <w:tcPr>
            <w:tcW w:w="5239" w:type="dxa"/>
          </w:tcPr>
          <w:p w14:paraId="491BFF15" w14:textId="77777777" w:rsidR="009F7DFB" w:rsidRPr="00F25F6E" w:rsidRDefault="009F7DFB" w:rsidP="009F7DFB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15AFA8" w14:textId="44A86A0A" w:rsidR="009F7DFB" w:rsidRPr="00F25F6E" w:rsidRDefault="009F7DFB" w:rsidP="009F7DFB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5F6E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 w:rsidR="00AD23D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…………………………………………………….</w:t>
            </w:r>
            <w:r w:rsidRPr="00F25F6E"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</w:p>
          <w:p w14:paraId="25009082" w14:textId="77777777" w:rsidR="009F7DFB" w:rsidRPr="00F25F6E" w:rsidRDefault="009F7DFB" w:rsidP="009F7DFB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5F6E">
              <w:rPr>
                <w:rFonts w:asciiTheme="minorHAnsi" w:hAnsiTheme="minorHAnsi" w:cstheme="minorHAnsi"/>
                <w:sz w:val="22"/>
                <w:szCs w:val="22"/>
              </w:rPr>
              <w:t>(kwota)</w:t>
            </w:r>
          </w:p>
          <w:p w14:paraId="21B481DA" w14:textId="77777777" w:rsidR="009F7DFB" w:rsidRPr="00F25F6E" w:rsidRDefault="009F7DFB" w:rsidP="009F7DFB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E64BA2" w14:textId="0BF8D75B" w:rsidR="009F7DFB" w:rsidRPr="00F25F6E" w:rsidRDefault="009F7DFB" w:rsidP="009F7DFB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5F6E">
              <w:rPr>
                <w:rFonts w:asciiTheme="minorHAnsi" w:hAnsiTheme="minorHAnsi" w:cstheme="minorHAnsi"/>
                <w:sz w:val="22"/>
                <w:szCs w:val="22"/>
              </w:rPr>
              <w:t>słownie:</w:t>
            </w:r>
            <w:r w:rsidR="00AD23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5F6E">
              <w:rPr>
                <w:rFonts w:asciiTheme="minorHAnsi" w:hAnsiTheme="minorHAnsi" w:cstheme="minorHAnsi"/>
                <w:sz w:val="22"/>
                <w:szCs w:val="22"/>
              </w:rPr>
              <w:t>…………………..</w:t>
            </w:r>
          </w:p>
          <w:p w14:paraId="75E33AB3" w14:textId="31F04B9C" w:rsidR="005B7F08" w:rsidRPr="00F25F6E" w:rsidRDefault="009F7DFB" w:rsidP="009F7DFB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5F6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(waluta)</w:t>
            </w:r>
          </w:p>
        </w:tc>
      </w:tr>
      <w:tr w:rsidR="005B7F08" w:rsidRPr="00F25F6E" w14:paraId="4D8CCC9D" w14:textId="77777777" w:rsidTr="009F7DFB">
        <w:tc>
          <w:tcPr>
            <w:tcW w:w="3823" w:type="dxa"/>
          </w:tcPr>
          <w:p w14:paraId="78D1FD7C" w14:textId="53300EA0" w:rsidR="005B7F08" w:rsidRPr="00F25F6E" w:rsidRDefault="005B7F0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5F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Całkowita cena brutto za przedmiot zamówienia </w:t>
            </w:r>
          </w:p>
        </w:tc>
        <w:tc>
          <w:tcPr>
            <w:tcW w:w="5239" w:type="dxa"/>
          </w:tcPr>
          <w:p w14:paraId="7B12F5F3" w14:textId="77777777" w:rsidR="009F7DFB" w:rsidRPr="00F25F6E" w:rsidRDefault="009F7DFB" w:rsidP="009F7DFB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726689" w14:textId="4DDB0B0B" w:rsidR="009F7DFB" w:rsidRPr="00F25F6E" w:rsidRDefault="009F7DFB" w:rsidP="009F7DFB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5F6E">
              <w:rPr>
                <w:rFonts w:asciiTheme="minorHAnsi" w:hAnsiTheme="minorHAnsi" w:cstheme="minorHAnsi"/>
                <w:sz w:val="22"/>
                <w:szCs w:val="22"/>
              </w:rPr>
              <w:t>……………………</w:t>
            </w:r>
            <w:r w:rsidR="00DA1E3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…………………………………………………….</w:t>
            </w:r>
            <w:r w:rsidRPr="00F25F6E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</w:p>
          <w:p w14:paraId="3CD467F7" w14:textId="77777777" w:rsidR="009F7DFB" w:rsidRPr="00F25F6E" w:rsidRDefault="009F7DFB" w:rsidP="009F7DFB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5F6E">
              <w:rPr>
                <w:rFonts w:asciiTheme="minorHAnsi" w:hAnsiTheme="minorHAnsi" w:cstheme="minorHAnsi"/>
                <w:sz w:val="22"/>
                <w:szCs w:val="22"/>
              </w:rPr>
              <w:t>(kwota)</w:t>
            </w:r>
          </w:p>
          <w:p w14:paraId="3BA55289" w14:textId="77777777" w:rsidR="009F7DFB" w:rsidRPr="00F25F6E" w:rsidRDefault="009F7DFB" w:rsidP="009F7DFB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5C2983" w14:textId="77777777" w:rsidR="009F7DFB" w:rsidRPr="00F25F6E" w:rsidRDefault="009F7DFB" w:rsidP="009F7DFB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5F6E">
              <w:rPr>
                <w:rFonts w:asciiTheme="minorHAnsi" w:hAnsiTheme="minorHAnsi" w:cstheme="minorHAnsi"/>
                <w:sz w:val="22"/>
                <w:szCs w:val="22"/>
              </w:rPr>
              <w:t>słownie:…………………..</w:t>
            </w:r>
          </w:p>
          <w:p w14:paraId="2AF67FAD" w14:textId="7AB154F6" w:rsidR="005B7F08" w:rsidRPr="00F25F6E" w:rsidRDefault="009F7DFB" w:rsidP="009F7DFB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5F6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(waluta)</w:t>
            </w:r>
          </w:p>
        </w:tc>
      </w:tr>
      <w:tr w:rsidR="005B7F08" w:rsidRPr="00F25F6E" w14:paraId="492A8511" w14:textId="77777777" w:rsidTr="009F7DFB">
        <w:tc>
          <w:tcPr>
            <w:tcW w:w="3823" w:type="dxa"/>
          </w:tcPr>
          <w:p w14:paraId="4D61BCA8" w14:textId="70DEEE26" w:rsidR="005B7F08" w:rsidRPr="00F25F6E" w:rsidRDefault="005B7F0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5F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realizacji przedmiotu zamówienia</w:t>
            </w:r>
          </w:p>
        </w:tc>
        <w:tc>
          <w:tcPr>
            <w:tcW w:w="5239" w:type="dxa"/>
          </w:tcPr>
          <w:p w14:paraId="398F4A84" w14:textId="3FB7F0B2" w:rsidR="005B7F08" w:rsidRPr="00F25F6E" w:rsidRDefault="00BF6D88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  <w:r w:rsidR="004E566B" w:rsidRPr="00F25F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B7F08" w:rsidRPr="00F25F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dni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licząc </w:t>
            </w:r>
            <w:r w:rsidRPr="00675D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bieg terminu </w:t>
            </w:r>
            <w:r w:rsidR="005B7F08" w:rsidRPr="00675D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od </w:t>
            </w:r>
            <w:r w:rsidRPr="00675D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dnia następującego po dniu </w:t>
            </w:r>
            <w:r w:rsidR="005B7F08" w:rsidRPr="00675D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podpisania umowy</w:t>
            </w:r>
            <w:r w:rsidR="009F7DFB" w:rsidRPr="00F25F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25F6E" w:rsidRPr="00F25F6E" w14:paraId="0E8850A7" w14:textId="77777777" w:rsidTr="009F7DFB">
        <w:tc>
          <w:tcPr>
            <w:tcW w:w="3823" w:type="dxa"/>
          </w:tcPr>
          <w:p w14:paraId="781EC250" w14:textId="77777777" w:rsidR="00F25F6E" w:rsidRPr="00F25F6E" w:rsidRDefault="00F25F6E" w:rsidP="00F25F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9CA4EB" w14:textId="4F116009" w:rsidR="00F25F6E" w:rsidRPr="00F25F6E" w:rsidRDefault="00F25F6E" w:rsidP="00F25F6E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5F6E">
              <w:rPr>
                <w:rFonts w:asciiTheme="minorHAnsi" w:hAnsiTheme="minorHAnsi" w:cstheme="minorHAnsi"/>
                <w:b/>
                <w:sz w:val="22"/>
                <w:szCs w:val="22"/>
              </w:rPr>
              <w:t>Okres obowiązywania oferty</w:t>
            </w:r>
          </w:p>
        </w:tc>
        <w:tc>
          <w:tcPr>
            <w:tcW w:w="5239" w:type="dxa"/>
          </w:tcPr>
          <w:p w14:paraId="5A6FCFEB" w14:textId="18D9C9E9" w:rsidR="00F25F6E" w:rsidRPr="00F25F6E" w:rsidRDefault="00F25F6E" w:rsidP="007D6124">
            <w:pPr>
              <w:tabs>
                <w:tab w:val="left" w:pos="36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5F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30 dni</w:t>
            </w:r>
          </w:p>
        </w:tc>
      </w:tr>
    </w:tbl>
    <w:p w14:paraId="55A16EB0" w14:textId="77777777" w:rsidR="00DE19C1" w:rsidRDefault="00DE19C1" w:rsidP="00DE19C1">
      <w:pPr>
        <w:rPr>
          <w:b/>
          <w:color w:val="000000" w:themeColor="text1"/>
        </w:rPr>
      </w:pPr>
    </w:p>
    <w:p w14:paraId="006247C4" w14:textId="77777777" w:rsidR="00DE19C1" w:rsidRDefault="00DE19C1" w:rsidP="00DE19C1">
      <w:pPr>
        <w:rPr>
          <w:b/>
          <w:color w:val="000000" w:themeColor="text1"/>
        </w:rPr>
      </w:pPr>
    </w:p>
    <w:p w14:paraId="09A810CE" w14:textId="52AD670C" w:rsidR="00DE19C1" w:rsidRDefault="00DE19C1" w:rsidP="00DE19C1">
      <w:pPr>
        <w:rPr>
          <w:b/>
          <w:color w:val="000000" w:themeColor="text1"/>
        </w:rPr>
      </w:pPr>
    </w:p>
    <w:p w14:paraId="61571AB6" w14:textId="65A8B2C6" w:rsidR="00C10BCC" w:rsidRDefault="00C10BCC" w:rsidP="00DE19C1">
      <w:pPr>
        <w:rPr>
          <w:b/>
          <w:color w:val="000000" w:themeColor="text1"/>
        </w:rPr>
      </w:pPr>
    </w:p>
    <w:p w14:paraId="13DF3D09" w14:textId="76353358" w:rsidR="00C10BCC" w:rsidRDefault="00C10BCC" w:rsidP="00DE19C1">
      <w:pPr>
        <w:rPr>
          <w:b/>
          <w:color w:val="000000" w:themeColor="text1"/>
        </w:rPr>
      </w:pPr>
    </w:p>
    <w:p w14:paraId="71FFB632" w14:textId="79FD867C" w:rsidR="00C10BCC" w:rsidRDefault="00C10BCC" w:rsidP="00DE19C1">
      <w:pPr>
        <w:rPr>
          <w:b/>
          <w:color w:val="000000" w:themeColor="text1"/>
        </w:rPr>
      </w:pPr>
    </w:p>
    <w:p w14:paraId="0E1D39A9" w14:textId="1239D08E" w:rsidR="00C10BCC" w:rsidRDefault="00C10BCC" w:rsidP="00DE19C1">
      <w:pPr>
        <w:rPr>
          <w:b/>
          <w:color w:val="000000" w:themeColor="text1"/>
        </w:rPr>
      </w:pPr>
    </w:p>
    <w:p w14:paraId="4F0287FD" w14:textId="2F27DBCA" w:rsidR="00C10BCC" w:rsidRDefault="00C10BCC" w:rsidP="00DE19C1">
      <w:pPr>
        <w:rPr>
          <w:b/>
          <w:color w:val="000000" w:themeColor="text1"/>
        </w:rPr>
      </w:pPr>
    </w:p>
    <w:p w14:paraId="272796EC" w14:textId="34D59A9A" w:rsidR="00C10BCC" w:rsidRDefault="00C10BCC" w:rsidP="00DE19C1">
      <w:pPr>
        <w:rPr>
          <w:b/>
          <w:color w:val="000000" w:themeColor="text1"/>
        </w:rPr>
      </w:pPr>
    </w:p>
    <w:p w14:paraId="393CD8BD" w14:textId="6E539C68" w:rsidR="00C10BCC" w:rsidRDefault="00C10BCC" w:rsidP="00DE19C1">
      <w:pPr>
        <w:rPr>
          <w:b/>
          <w:color w:val="000000" w:themeColor="text1"/>
        </w:rPr>
      </w:pPr>
    </w:p>
    <w:p w14:paraId="18A42224" w14:textId="77777777" w:rsidR="00C10BCC" w:rsidRDefault="00C10BCC" w:rsidP="00DE19C1">
      <w:pPr>
        <w:rPr>
          <w:b/>
          <w:color w:val="000000" w:themeColor="text1"/>
        </w:rPr>
      </w:pPr>
    </w:p>
    <w:p w14:paraId="0C68430E" w14:textId="77777777" w:rsidR="00DB017F" w:rsidRDefault="00DE19C1" w:rsidP="00DB01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</w:t>
      </w:r>
      <w:r w:rsidR="00DB017F">
        <w:rPr>
          <w:b/>
          <w:color w:val="000000" w:themeColor="text1"/>
        </w:rPr>
        <w:t xml:space="preserve">PECYFIKACJA </w:t>
      </w:r>
      <w:r>
        <w:rPr>
          <w:b/>
          <w:color w:val="000000" w:themeColor="text1"/>
        </w:rPr>
        <w:t xml:space="preserve"> </w:t>
      </w:r>
      <w:r w:rsidR="00DB017F">
        <w:rPr>
          <w:b/>
          <w:color w:val="000000" w:themeColor="text1"/>
        </w:rPr>
        <w:t xml:space="preserve">PARAMETRÓW TECHNICZNYCH OFEROWANYCH ELEMENTÓW DO BUDOWY PROTOTYPU </w:t>
      </w:r>
    </w:p>
    <w:p w14:paraId="69EED239" w14:textId="20237C67" w:rsidR="00DE19C1" w:rsidRPr="00192B42" w:rsidRDefault="00DB017F" w:rsidP="00DB01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URZĄDZENIA DIAGNOSTYCZNO-POMIAROWEGO</w:t>
      </w:r>
    </w:p>
    <w:p w14:paraId="12FAADBD" w14:textId="0A03C22E" w:rsidR="00C5592E" w:rsidRDefault="00C5592E" w:rsidP="00D507AC">
      <w:pPr>
        <w:tabs>
          <w:tab w:val="left" w:pos="360"/>
        </w:tabs>
        <w:spacing w:before="1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tbl>
      <w:tblPr>
        <w:tblStyle w:val="Tabela-Siatka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709"/>
        <w:gridCol w:w="2268"/>
        <w:gridCol w:w="1984"/>
        <w:gridCol w:w="2268"/>
      </w:tblGrid>
      <w:tr w:rsidR="009B5796" w:rsidRPr="00C10BCC" w14:paraId="4CEA2C00" w14:textId="1C40B74F" w:rsidTr="008F06F9">
        <w:tc>
          <w:tcPr>
            <w:tcW w:w="9923" w:type="dxa"/>
            <w:gridSpan w:val="6"/>
            <w:shd w:val="clear" w:color="auto" w:fill="BDD6EE" w:themeFill="accent5" w:themeFillTint="66"/>
          </w:tcPr>
          <w:p w14:paraId="02C06EA4" w14:textId="77777777" w:rsidR="009B5796" w:rsidRPr="00DB017F" w:rsidRDefault="009B5796" w:rsidP="000C00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6141A0" w14:textId="77777777" w:rsidR="009B5796" w:rsidRPr="00DB017F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1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 ELEMENTY DO BUDOWY UKŁADU PCB</w:t>
            </w:r>
          </w:p>
          <w:p w14:paraId="79C5252B" w14:textId="77777777" w:rsidR="009B5796" w:rsidRPr="00DB017F" w:rsidRDefault="009B5796" w:rsidP="000C00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B017F" w:rsidRPr="00C10BCC" w14:paraId="3BD39D56" w14:textId="1B2FC9CD" w:rsidTr="008F06F9">
        <w:tc>
          <w:tcPr>
            <w:tcW w:w="568" w:type="dxa"/>
            <w:shd w:val="clear" w:color="auto" w:fill="BDD6EE" w:themeFill="accent5" w:themeFillTint="66"/>
          </w:tcPr>
          <w:p w14:paraId="4EA6D2D7" w14:textId="77777777" w:rsidR="009B5796" w:rsidRPr="00C10BCC" w:rsidRDefault="009B5796" w:rsidP="000C00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70F36FF3" w14:textId="77777777" w:rsidR="009B5796" w:rsidRPr="00C10BCC" w:rsidRDefault="009B5796" w:rsidP="000C00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461AA20E" w14:textId="77777777" w:rsidR="009B5796" w:rsidRPr="00C10BCC" w:rsidRDefault="009B5796" w:rsidP="000C00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5536211B" w14:textId="3F401032" w:rsidR="009B5796" w:rsidRPr="00C10BCC" w:rsidRDefault="009B5796" w:rsidP="009B57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WSKAZANE PRZEZ ZAMAWIAJĄCEGO MINIMALNE PARAMETRY TECHNICZNE</w:t>
            </w:r>
          </w:p>
          <w:p w14:paraId="06C7D8C4" w14:textId="381C6F19" w:rsidR="009B5796" w:rsidRPr="00C10BCC" w:rsidRDefault="009B5796" w:rsidP="009B57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BDD6EE" w:themeFill="accent5" w:themeFillTint="66"/>
          </w:tcPr>
          <w:p w14:paraId="51D9D82F" w14:textId="39486B02" w:rsidR="009B5796" w:rsidRPr="00DB017F" w:rsidRDefault="009B5796" w:rsidP="009B57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1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OFEROWANE ELEMENTY SPEŁNIAJĄCE MINIMALNE PARAMETRY TECHNICZNE /LUB RÓWNOWAŻNE*</w:t>
            </w:r>
            <w:r w:rsidRPr="00DB017F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637AB20A" w14:textId="0A2244E9" w:rsidR="009B5796" w:rsidRPr="00C10BCC" w:rsidRDefault="009B5796" w:rsidP="009B57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SPECYFIKACJA PARAMETRÓW TECHNICZNYCH </w:t>
            </w:r>
          </w:p>
          <w:p w14:paraId="135D7599" w14:textId="62D0DDC7" w:rsidR="009B5796" w:rsidRPr="00C10BCC" w:rsidRDefault="009B5796" w:rsidP="009B57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DLA OFEROWANYCH ROZWIĄZAŃ RÓWNOWAŻNYCH**</w:t>
            </w:r>
            <w:r w:rsidRPr="00C10BCC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2"/>
            </w:r>
          </w:p>
        </w:tc>
      </w:tr>
      <w:tr w:rsidR="00DB017F" w:rsidRPr="00C10BCC" w14:paraId="4FBDD9B2" w14:textId="037523EF" w:rsidTr="008F06F9">
        <w:trPr>
          <w:trHeight w:val="1130"/>
        </w:trPr>
        <w:tc>
          <w:tcPr>
            <w:tcW w:w="568" w:type="dxa"/>
          </w:tcPr>
          <w:p w14:paraId="4047C6AE" w14:textId="77777777" w:rsidR="009B5796" w:rsidRPr="00C10BCC" w:rsidRDefault="009B5796" w:rsidP="00C10BCC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C9DE445" w14:textId="77777777" w:rsidR="009B5796" w:rsidRPr="00C10BCC" w:rsidRDefault="009B5796" w:rsidP="000C0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 xml:space="preserve">MODUŁ EMG NR 1 </w:t>
            </w:r>
          </w:p>
        </w:tc>
        <w:tc>
          <w:tcPr>
            <w:tcW w:w="709" w:type="dxa"/>
          </w:tcPr>
          <w:p w14:paraId="704AE37C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2268" w:type="dxa"/>
          </w:tcPr>
          <w:p w14:paraId="040603A3" w14:textId="02A3CB35" w:rsidR="009B5796" w:rsidRPr="00C10BCC" w:rsidRDefault="009B5796" w:rsidP="001C74D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Zasilanie: 3.1-5V, sensor: bioelektryczny, wzmocnienie/czułość/rozdzielczość/czas cyklu: </w:t>
            </w:r>
            <w:r w:rsidRPr="00C10B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500-1000ms, pasmo 500Hz </w:t>
            </w:r>
            <w:r w:rsidR="001C74DD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                              </w:t>
            </w:r>
            <w:r w:rsidRPr="00C10B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( czysty),50Hz (obwiednia),rodzaj sygnału wyjściowego:  czysty, wyprostowany </w:t>
            </w: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,obwiednia, wyjście: analogowe.</w:t>
            </w:r>
          </w:p>
          <w:p w14:paraId="75C633CB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AEB252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5BFBB400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355763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336666AE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EF413B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F047E3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B017F" w:rsidRPr="00C10BCC" w14:paraId="0D84F591" w14:textId="0002B4EC" w:rsidTr="008F06F9">
        <w:tc>
          <w:tcPr>
            <w:tcW w:w="568" w:type="dxa"/>
          </w:tcPr>
          <w:p w14:paraId="415571AF" w14:textId="77777777" w:rsidR="009B5796" w:rsidRPr="00C10BCC" w:rsidRDefault="009B5796" w:rsidP="00C10BCC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F70F42" w14:textId="77777777" w:rsidR="009B5796" w:rsidRPr="00C10BCC" w:rsidRDefault="009B5796" w:rsidP="000C0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MODUŁ EMG NR 2</w:t>
            </w:r>
          </w:p>
          <w:p w14:paraId="721111CB" w14:textId="77777777" w:rsidR="009B5796" w:rsidRPr="00C10BCC" w:rsidRDefault="009B5796" w:rsidP="000C00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13E48924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2268" w:type="dxa"/>
          </w:tcPr>
          <w:p w14:paraId="416DEF3D" w14:textId="77777777" w:rsidR="009B5796" w:rsidRPr="00C10BCC" w:rsidRDefault="009B5796" w:rsidP="001C74D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Zasilanie: 3.3-5V, sensor: bioelektryczny, wzmocnienie/czułość/rozdzielczość/czas cyklu: </w:t>
            </w:r>
            <w:r w:rsidRPr="00C10B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ok.1000ms, </w:t>
            </w: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pasmo 500Hz ( czysty), rodzaj sygnału wyjściowego:  obwiednia, wyjście: analogowe.</w:t>
            </w:r>
          </w:p>
          <w:p w14:paraId="317FC3BD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A7DE265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4A633DF1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4C2D20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716C1803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077142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E372F7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B017F" w:rsidRPr="00C10BCC" w14:paraId="7514CE84" w14:textId="6ABE2E2B" w:rsidTr="008F06F9">
        <w:tc>
          <w:tcPr>
            <w:tcW w:w="568" w:type="dxa"/>
          </w:tcPr>
          <w:p w14:paraId="40CD6F3A" w14:textId="77777777" w:rsidR="009B5796" w:rsidRPr="00C10BCC" w:rsidRDefault="009B5796" w:rsidP="00DE19C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430DCB6" w14:textId="77777777" w:rsidR="009B5796" w:rsidRPr="00C10BCC" w:rsidRDefault="009B5796" w:rsidP="000C0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MODUŁ EMG NR 3</w:t>
            </w:r>
          </w:p>
        </w:tc>
        <w:tc>
          <w:tcPr>
            <w:tcW w:w="709" w:type="dxa"/>
          </w:tcPr>
          <w:p w14:paraId="01900764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2268" w:type="dxa"/>
          </w:tcPr>
          <w:p w14:paraId="0D782F91" w14:textId="77777777" w:rsidR="009B5796" w:rsidRPr="00C10BCC" w:rsidRDefault="009B5796" w:rsidP="001C74DD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Zasilanie: 5V, sensor: bioelektryczny, wzmocnienie/czułość/rozdzielczość/czas cyklu: </w:t>
            </w:r>
            <w:r w:rsidRPr="00C10B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 przedziale do 1000ms , pasmo 100Hz, rodzaj sygnału wyjściowego:  obwiednia, wyjście: analogowe.</w:t>
            </w:r>
          </w:p>
          <w:p w14:paraId="56C595E8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AE220CD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3011401A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D4E0F1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21C63992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3FFFE9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FE1764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B017F" w:rsidRPr="00C10BCC" w14:paraId="31B03D6C" w14:textId="5AD41AB0" w:rsidTr="008F06F9">
        <w:tc>
          <w:tcPr>
            <w:tcW w:w="568" w:type="dxa"/>
          </w:tcPr>
          <w:p w14:paraId="3A438F65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126" w:type="dxa"/>
          </w:tcPr>
          <w:p w14:paraId="4CE0EFD4" w14:textId="77777777" w:rsidR="009B5796" w:rsidRPr="00C10BCC" w:rsidRDefault="009B5796" w:rsidP="000C00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5D858F" w14:textId="77777777" w:rsidR="009B5796" w:rsidRPr="00C10BCC" w:rsidRDefault="009B5796" w:rsidP="000C0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 xml:space="preserve">MODUŁ EMG NR 4 </w:t>
            </w:r>
          </w:p>
          <w:p w14:paraId="5AD9AE37" w14:textId="77777777" w:rsidR="009B5796" w:rsidRPr="00C10BCC" w:rsidRDefault="009B5796" w:rsidP="000C00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BFD6A24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2268" w:type="dxa"/>
          </w:tcPr>
          <w:p w14:paraId="73DDD213" w14:textId="77777777" w:rsidR="009B5796" w:rsidRPr="00C10BCC" w:rsidRDefault="009B5796" w:rsidP="001C74DD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Zasilanie: 3.3-5V, sensor: bioelektryczny, wzmocnienie/czułość/rozdzielczość/czas cyklu: w przedziale do 200-3500,</w:t>
            </w:r>
            <w:r w:rsidRPr="00C10BC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pasmo 40Hz, rodzaj sygnału wyjściowego:  obwiednia, wyjście: analogowe.</w:t>
            </w:r>
          </w:p>
          <w:p w14:paraId="1FD10B6E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9B5C79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7F375DE7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A5FDB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30DC0EA1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54E1C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10B718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B017F" w:rsidRPr="00C10BCC" w14:paraId="3428B013" w14:textId="1A4CCF70" w:rsidTr="008F06F9">
        <w:tc>
          <w:tcPr>
            <w:tcW w:w="568" w:type="dxa"/>
          </w:tcPr>
          <w:p w14:paraId="5131367E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126" w:type="dxa"/>
          </w:tcPr>
          <w:p w14:paraId="68046CF1" w14:textId="77777777" w:rsidR="009B5796" w:rsidRPr="00C10BCC" w:rsidRDefault="009B5796" w:rsidP="000C0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 xml:space="preserve">MODUŁ EMG NR 5 </w:t>
            </w:r>
          </w:p>
        </w:tc>
        <w:tc>
          <w:tcPr>
            <w:tcW w:w="709" w:type="dxa"/>
          </w:tcPr>
          <w:p w14:paraId="0CD44C58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2268" w:type="dxa"/>
          </w:tcPr>
          <w:p w14:paraId="478189EF" w14:textId="77777777" w:rsidR="009B5796" w:rsidRPr="00C10BCC" w:rsidRDefault="009B5796" w:rsidP="001C74D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Zasilanie: 3.3-5V, sensor: bioelektryczny, wzmocnienie/czułość/rozdzielczość/czas cyklu: w przedziale 1000ms, Pasmo: do 100Hz, rodzaj sygnału wyjściowego:  obwiednia, wyjście: analogowe</w:t>
            </w:r>
          </w:p>
          <w:p w14:paraId="4F9577FB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2A0791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3870E752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66FD9E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301C8585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31C2A9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BECC9D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B017F" w:rsidRPr="00C10BCC" w14:paraId="1973C6D1" w14:textId="25BC5D1B" w:rsidTr="008F06F9">
        <w:tc>
          <w:tcPr>
            <w:tcW w:w="568" w:type="dxa"/>
          </w:tcPr>
          <w:p w14:paraId="17F7A537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126" w:type="dxa"/>
          </w:tcPr>
          <w:p w14:paraId="128A006E" w14:textId="77777777" w:rsidR="009B5796" w:rsidRPr="00C10BCC" w:rsidRDefault="009B5796" w:rsidP="000C0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MODUŁ MMG NR 1</w:t>
            </w:r>
          </w:p>
        </w:tc>
        <w:tc>
          <w:tcPr>
            <w:tcW w:w="709" w:type="dxa"/>
          </w:tcPr>
          <w:p w14:paraId="533F4072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2268" w:type="dxa"/>
          </w:tcPr>
          <w:p w14:paraId="3C983001" w14:textId="77777777" w:rsidR="009B5796" w:rsidRPr="00C10BCC" w:rsidRDefault="009B5796" w:rsidP="001C74D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Zasilanie: 4-30V, sensor: bioelektryczny, wzmocnienie/czułość/rozdzielczość/czas cyklu: w przedziale: 40-55v/mm,</w:t>
            </w:r>
            <w:r w:rsidRPr="00C10BC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pasmo: 8Hz-8kHz, rodzaj sygnału wyjściowego: czysty, wyjście: analogowe.</w:t>
            </w:r>
          </w:p>
          <w:p w14:paraId="357660FE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3B011A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5FA62EB7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5B0E62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1143684C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640335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4CA5E2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B017F" w:rsidRPr="00C10BCC" w14:paraId="31D94E48" w14:textId="0584971D" w:rsidTr="008F06F9">
        <w:tc>
          <w:tcPr>
            <w:tcW w:w="568" w:type="dxa"/>
          </w:tcPr>
          <w:p w14:paraId="099F11E7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14:paraId="367E7375" w14:textId="365D9869" w:rsidR="009B5796" w:rsidRPr="00C10BCC" w:rsidRDefault="009B5796" w:rsidP="000C0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 xml:space="preserve">Moduł MMG </w:t>
            </w:r>
            <w:r w:rsidR="008F06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NR 2</w:t>
            </w:r>
          </w:p>
        </w:tc>
        <w:tc>
          <w:tcPr>
            <w:tcW w:w="709" w:type="dxa"/>
          </w:tcPr>
          <w:p w14:paraId="2C200D3F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2268" w:type="dxa"/>
          </w:tcPr>
          <w:p w14:paraId="64A8F723" w14:textId="77777777" w:rsidR="009B5796" w:rsidRPr="00C10BCC" w:rsidRDefault="009B5796" w:rsidP="001C74D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Zasilanie: 0-100Vpp, sensor: bioelektryczny, wzmocnienie/czułość/rozdzielczość/czas cyklu: 100dB( naładowanie)- 78dBm( odbiór),pasmo 40kHz, rodzaj sygnału wyjściowego:  czysty, wyjście: analogowe</w:t>
            </w:r>
          </w:p>
          <w:p w14:paraId="411DDDF8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204E2E8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7081BA11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CC0B92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1DE4C160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7DAFE7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A5D600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B017F" w:rsidRPr="00C10BCC" w14:paraId="2F804E50" w14:textId="570FAD1E" w:rsidTr="008F06F9">
        <w:tc>
          <w:tcPr>
            <w:tcW w:w="568" w:type="dxa"/>
          </w:tcPr>
          <w:p w14:paraId="789CFC2A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126" w:type="dxa"/>
          </w:tcPr>
          <w:p w14:paraId="3982D98F" w14:textId="77777777" w:rsidR="009B5796" w:rsidRPr="00C10BCC" w:rsidRDefault="009B5796" w:rsidP="000C0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MODUŁ MMG NR 3</w:t>
            </w:r>
          </w:p>
        </w:tc>
        <w:tc>
          <w:tcPr>
            <w:tcW w:w="709" w:type="dxa"/>
          </w:tcPr>
          <w:p w14:paraId="6BE117FE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2268" w:type="dxa"/>
          </w:tcPr>
          <w:p w14:paraId="35624B55" w14:textId="77777777" w:rsidR="009B5796" w:rsidRPr="00C10BCC" w:rsidRDefault="009B5796" w:rsidP="001C74D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Zasilanie: czujnik pasywny, sensor: bioelektryczny, wzmocnienie/czułość/rozdzielczość/czas cyklu: do 800 </w:t>
            </w:r>
            <w:proofErr w:type="spellStart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mV</w:t>
            </w:r>
            <w:proofErr w:type="spellEnd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/g , pasmo 40-200Hz, rodzaj sygnału wyjściowego:  czysty, wyjście: analogowe.</w:t>
            </w:r>
          </w:p>
          <w:p w14:paraId="16F0D0A0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DB317A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5305F899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1EF959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6A509728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5E63E4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71400D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B017F" w:rsidRPr="00C10BCC" w14:paraId="717B8EBA" w14:textId="06B2F8A2" w:rsidTr="008F06F9">
        <w:tc>
          <w:tcPr>
            <w:tcW w:w="568" w:type="dxa"/>
          </w:tcPr>
          <w:p w14:paraId="684911C6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126" w:type="dxa"/>
          </w:tcPr>
          <w:p w14:paraId="563BDA68" w14:textId="77777777" w:rsidR="009B5796" w:rsidRPr="00C10BCC" w:rsidRDefault="009B5796" w:rsidP="000C0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MODUŁ MMG NR 4</w:t>
            </w:r>
          </w:p>
        </w:tc>
        <w:tc>
          <w:tcPr>
            <w:tcW w:w="709" w:type="dxa"/>
          </w:tcPr>
          <w:p w14:paraId="51369CD3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2268" w:type="dxa"/>
          </w:tcPr>
          <w:p w14:paraId="372B2AB6" w14:textId="77777777" w:rsidR="009B5796" w:rsidRPr="00C10BCC" w:rsidRDefault="009B5796" w:rsidP="001C74D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Zasilanie: 2-3.6V, sensor: bioelektryczny, wzmocnienie/czułość/rozdzielczość/czas cyklu: 16384 LSB/g,16 bit, pasmo:  560kHz, rodzaj sygnału wejściowego:  czysty, filtrowany wyjście: cyfrowe i2c.</w:t>
            </w:r>
          </w:p>
          <w:p w14:paraId="0E125CB7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C3D2D7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637C5EDD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503F8B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62A2899E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04F2C2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F92463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B017F" w:rsidRPr="00C10BCC" w14:paraId="65846041" w14:textId="62F5B305" w:rsidTr="008F06F9">
        <w:tc>
          <w:tcPr>
            <w:tcW w:w="568" w:type="dxa"/>
          </w:tcPr>
          <w:p w14:paraId="2C1F62E4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14:paraId="4B219F44" w14:textId="77777777" w:rsidR="009B5796" w:rsidRPr="00C10BCC" w:rsidRDefault="009B5796" w:rsidP="000C0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MODUŁ MMG NR 5</w:t>
            </w:r>
          </w:p>
        </w:tc>
        <w:tc>
          <w:tcPr>
            <w:tcW w:w="709" w:type="dxa"/>
          </w:tcPr>
          <w:p w14:paraId="63E7D6C2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2268" w:type="dxa"/>
          </w:tcPr>
          <w:p w14:paraId="5026AF43" w14:textId="77777777" w:rsidR="009B5796" w:rsidRPr="00C10BCC" w:rsidRDefault="009B5796" w:rsidP="001C74D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Zasilanie: 2-3.4 V, sensor: bioelektryczny, wzmocnienie/czułość/rozdzielczość/czas cyklu: 16384 LSB/g, 16 bit, pasmo 40Hz, rodzaj sygnału wyjściowego:  czysty, filtrowany: wyjście: cyfrowe i2c/</w:t>
            </w:r>
            <w:proofErr w:type="spellStart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spi</w:t>
            </w:r>
            <w:proofErr w:type="spellEnd"/>
          </w:p>
          <w:p w14:paraId="771E6E8F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864F3D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0B9A8CAA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2FD65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4A8FE8E7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B24621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6E1A47B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B017F" w:rsidRPr="00C10BCC" w14:paraId="5DD69158" w14:textId="196FB81C" w:rsidTr="008F06F9">
        <w:tc>
          <w:tcPr>
            <w:tcW w:w="568" w:type="dxa"/>
          </w:tcPr>
          <w:p w14:paraId="226D84A4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126" w:type="dxa"/>
          </w:tcPr>
          <w:p w14:paraId="5E86580D" w14:textId="77777777" w:rsidR="009B5796" w:rsidRPr="00C10BCC" w:rsidRDefault="009B5796" w:rsidP="000C0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 xml:space="preserve">ELEMENTY OPTOMETRYCZNE </w:t>
            </w:r>
          </w:p>
        </w:tc>
        <w:tc>
          <w:tcPr>
            <w:tcW w:w="709" w:type="dxa"/>
          </w:tcPr>
          <w:p w14:paraId="62ECC7B5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2268" w:type="dxa"/>
          </w:tcPr>
          <w:p w14:paraId="30B6548E" w14:textId="77777777" w:rsidR="009B5796" w:rsidRPr="00C10BCC" w:rsidRDefault="009B5796" w:rsidP="001C74D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Zasilanie: 1.7-2V , sensor: optyczny, wzmocnienie/czułość/rozdzielczość/czas cyklu: 16 bit, pasmo 50Hz, rodzaj sygnału wyjściowego:  czysty, filtrowany, wyjście: i2c</w:t>
            </w:r>
          </w:p>
        </w:tc>
        <w:tc>
          <w:tcPr>
            <w:tcW w:w="1984" w:type="dxa"/>
          </w:tcPr>
          <w:p w14:paraId="0DE6BE43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681DC9BC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D11061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446E4655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679102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F6D134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B017F" w:rsidRPr="00C10BCC" w14:paraId="30971BFD" w14:textId="30C49939" w:rsidTr="008F06F9">
        <w:tc>
          <w:tcPr>
            <w:tcW w:w="568" w:type="dxa"/>
          </w:tcPr>
          <w:p w14:paraId="0B92BAEF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126" w:type="dxa"/>
          </w:tcPr>
          <w:p w14:paraId="171A0DC3" w14:textId="77777777" w:rsidR="009B5796" w:rsidRPr="00C10BCC" w:rsidRDefault="009B5796" w:rsidP="000C0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BIOIMPEDANCJA</w:t>
            </w:r>
          </w:p>
        </w:tc>
        <w:tc>
          <w:tcPr>
            <w:tcW w:w="709" w:type="dxa"/>
          </w:tcPr>
          <w:p w14:paraId="5D8EA863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2268" w:type="dxa"/>
          </w:tcPr>
          <w:p w14:paraId="44DEC0CC" w14:textId="77777777" w:rsidR="009B5796" w:rsidRPr="00C10BCC" w:rsidRDefault="009B5796" w:rsidP="001C74D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Zasilanie: 1.1-2V , sensor: bioelektryczny, wzmocnienie/czułość/rozdzielczość/czas cyklu: 18 bit, pasmo 150Hz, rodzaj sygnału wejściowego:  czysty, filtrowany, wyjście:  i2c,analogowe</w:t>
            </w:r>
          </w:p>
        </w:tc>
        <w:tc>
          <w:tcPr>
            <w:tcW w:w="1984" w:type="dxa"/>
          </w:tcPr>
          <w:p w14:paraId="558D16B3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20ACB97B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545F1B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48D143DC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6D1E72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36F7C0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B017F" w:rsidRPr="00C10BCC" w14:paraId="4F46E213" w14:textId="34CB44A3" w:rsidTr="008F06F9">
        <w:tc>
          <w:tcPr>
            <w:tcW w:w="568" w:type="dxa"/>
          </w:tcPr>
          <w:p w14:paraId="3019967F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2126" w:type="dxa"/>
          </w:tcPr>
          <w:p w14:paraId="60AF5AF4" w14:textId="77777777" w:rsidR="009B5796" w:rsidRPr="00C10BCC" w:rsidRDefault="009B5796" w:rsidP="000C0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ANALOG FRONT END</w:t>
            </w:r>
          </w:p>
        </w:tc>
        <w:tc>
          <w:tcPr>
            <w:tcW w:w="709" w:type="dxa"/>
          </w:tcPr>
          <w:p w14:paraId="42413428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2268" w:type="dxa"/>
          </w:tcPr>
          <w:p w14:paraId="5A7AC37D" w14:textId="77777777" w:rsidR="009B5796" w:rsidRPr="00C10BCC" w:rsidRDefault="009B5796" w:rsidP="001C74D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Zasilanie: min. 2V , prędkość traktowania/częstotliwość próbkowania: 1.3 </w:t>
            </w:r>
            <w:proofErr w:type="spellStart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</w:t>
            </w:r>
            <w:proofErr w:type="spellEnd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/s, ilość wejść: 8, sensor: optyczny, wzmocnienie/czułość/rozdzielczość/czas cyklu: 22 bit, wyjście: analogowe, temperatura pracy - 40 °C  do 85°C.</w:t>
            </w:r>
          </w:p>
          <w:p w14:paraId="32AA6DE6" w14:textId="77777777" w:rsidR="009B5796" w:rsidRPr="00C10BCC" w:rsidRDefault="009B5796" w:rsidP="001C74D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25197A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6D4F2CE4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7A234A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15A8761F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99836D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14EA6B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B017F" w:rsidRPr="00C10BCC" w14:paraId="4403D18C" w14:textId="3E7201F8" w:rsidTr="008F06F9">
        <w:tc>
          <w:tcPr>
            <w:tcW w:w="568" w:type="dxa"/>
          </w:tcPr>
          <w:p w14:paraId="6D5BE4B7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2126" w:type="dxa"/>
          </w:tcPr>
          <w:p w14:paraId="79623D4F" w14:textId="77777777" w:rsidR="009B5796" w:rsidRPr="00C10BCC" w:rsidRDefault="009B5796" w:rsidP="000C0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CZUJNIK RUCHU</w:t>
            </w:r>
          </w:p>
        </w:tc>
        <w:tc>
          <w:tcPr>
            <w:tcW w:w="709" w:type="dxa"/>
          </w:tcPr>
          <w:p w14:paraId="48D6F137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2268" w:type="dxa"/>
          </w:tcPr>
          <w:p w14:paraId="78F0AC02" w14:textId="77777777" w:rsidR="009B5796" w:rsidRPr="00C10BCC" w:rsidRDefault="009B5796" w:rsidP="001C74D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Zasilanie: min. 1.7V -max.  3.6V, prędkość traktowania/częstotliwość próbkowania: 16 bit, sensor: 3aix, wzmocnienie/czułość/ rozdzielczość/czas cyklu: przyśpieszenie 2g,4g,6g,8g,16g, rodzaje sygnału wyjściowego  : 12C,  wyjście: cyfrowe</w:t>
            </w:r>
          </w:p>
        </w:tc>
        <w:tc>
          <w:tcPr>
            <w:tcW w:w="1984" w:type="dxa"/>
          </w:tcPr>
          <w:p w14:paraId="7AC84B7D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7104FE82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A4A40E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32369D68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4F8F9A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6C26953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B017F" w:rsidRPr="00C10BCC" w14:paraId="3B38F359" w14:textId="5B4F7403" w:rsidTr="008F06F9">
        <w:tc>
          <w:tcPr>
            <w:tcW w:w="9923" w:type="dxa"/>
            <w:gridSpan w:val="6"/>
            <w:shd w:val="clear" w:color="auto" w:fill="BDD6EE" w:themeFill="accent5" w:themeFillTint="66"/>
          </w:tcPr>
          <w:p w14:paraId="2C228127" w14:textId="77777777" w:rsidR="00DB017F" w:rsidRPr="00C10BCC" w:rsidRDefault="00DB017F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II. ELEMENTY DO BUDOWY TERMINALA</w:t>
            </w:r>
          </w:p>
          <w:p w14:paraId="12226F49" w14:textId="77777777" w:rsidR="00DB017F" w:rsidRPr="00C10BCC" w:rsidRDefault="00DB017F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B017F" w:rsidRPr="00C10BCC" w14:paraId="2D03331D" w14:textId="4E13EEFA" w:rsidTr="008F06F9">
        <w:tc>
          <w:tcPr>
            <w:tcW w:w="568" w:type="dxa"/>
            <w:shd w:val="clear" w:color="auto" w:fill="BDD6EE" w:themeFill="accent5" w:themeFillTint="66"/>
          </w:tcPr>
          <w:p w14:paraId="12DC7AD8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2F617E52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</w:t>
            </w:r>
          </w:p>
          <w:p w14:paraId="4A37DF10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C754965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DD6EE" w:themeFill="accent5" w:themeFillTint="66"/>
          </w:tcPr>
          <w:p w14:paraId="1A8D86B4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42756728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WYMAGANIA MINIMALNE LUB RÓWNOWAŻNE</w:t>
            </w:r>
          </w:p>
        </w:tc>
        <w:tc>
          <w:tcPr>
            <w:tcW w:w="1984" w:type="dxa"/>
            <w:shd w:val="clear" w:color="auto" w:fill="BDD6EE" w:themeFill="accent5" w:themeFillTint="66"/>
          </w:tcPr>
          <w:p w14:paraId="4DFEE856" w14:textId="39082667" w:rsidR="009B5796" w:rsidRPr="00C10BCC" w:rsidRDefault="00DB017F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1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OFEROWANE ELEMENTY SPEŁNIAJĄCE MINIMALNE PARAMETRY TECHNICZNE /LUB RÓWNOWAŻNE</w:t>
            </w:r>
            <w:r w:rsidR="001B2E77" w:rsidRPr="001B2E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  <w:r w:rsidR="001B2E77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442DCF7A" w14:textId="77777777" w:rsidR="001B2E77" w:rsidRPr="00C10BCC" w:rsidRDefault="001B2E77" w:rsidP="001B2E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SPECYFIKACJA PARAMETRÓW TECHNICZNYCH </w:t>
            </w:r>
          </w:p>
          <w:p w14:paraId="5EFDC06E" w14:textId="7DC5F01D" w:rsidR="001B2E77" w:rsidRDefault="001B2E77" w:rsidP="001B2E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DLA OFEROWANYC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</w:t>
            </w:r>
          </w:p>
          <w:p w14:paraId="6DC3D425" w14:textId="73764B21" w:rsidR="009B5796" w:rsidRPr="001B2E77" w:rsidRDefault="001B2E77" w:rsidP="001B2E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ROZWIĄZAŃ RÓWNOWAŻNYCH**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DB017F" w:rsidRPr="00C10BCC" w14:paraId="17ABAAC0" w14:textId="0CAE7BCB" w:rsidTr="008F06F9">
        <w:tc>
          <w:tcPr>
            <w:tcW w:w="568" w:type="dxa"/>
            <w:shd w:val="clear" w:color="auto" w:fill="FFFFFF" w:themeFill="background1"/>
          </w:tcPr>
          <w:p w14:paraId="6ECCA13F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126" w:type="dxa"/>
            <w:shd w:val="clear" w:color="auto" w:fill="FFFFFF" w:themeFill="background1"/>
          </w:tcPr>
          <w:p w14:paraId="3B52D331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WIFI/BLE</w:t>
            </w:r>
          </w:p>
        </w:tc>
        <w:tc>
          <w:tcPr>
            <w:tcW w:w="709" w:type="dxa"/>
            <w:shd w:val="clear" w:color="auto" w:fill="FFFFFF" w:themeFill="background1"/>
          </w:tcPr>
          <w:p w14:paraId="737CC874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2268" w:type="dxa"/>
            <w:shd w:val="clear" w:color="auto" w:fill="FFFFFF" w:themeFill="background1"/>
          </w:tcPr>
          <w:p w14:paraId="1522F930" w14:textId="77777777" w:rsidR="009B5796" w:rsidRPr="00C10BCC" w:rsidRDefault="009B5796" w:rsidP="001C74D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Zasilanie: 1.8-3.4 V, prędkość traktowania/częstotliwość próbkowania : 1.2Gbps, sensor: </w:t>
            </w:r>
            <w:proofErr w:type="spellStart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blutooth</w:t>
            </w:r>
            <w:proofErr w:type="spellEnd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Low</w:t>
            </w:r>
            <w:proofErr w:type="spellEnd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Energy + WIFI, rodzaj sygnału wyjściowego:  IEEE802.11a/b/g/n/</w:t>
            </w:r>
            <w:proofErr w:type="spellStart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</w:t>
            </w:r>
            <w:proofErr w:type="spellEnd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</w:t>
            </w:r>
            <w:proofErr w:type="spellStart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ax</w:t>
            </w:r>
            <w:proofErr w:type="spellEnd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IEEE 802.11d/e/h/i/k/r/u/v/w/mc: wyjście: cyfrowe, temperatura pracy od - 40 °C  do 85°C</w:t>
            </w:r>
          </w:p>
          <w:p w14:paraId="79BE6167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4415CF8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0A988D29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6C0323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5FC113C1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6AB6B6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CCFC109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B017F" w:rsidRPr="00C10BCC" w14:paraId="2D6C04AE" w14:textId="692D4923" w:rsidTr="008F06F9">
        <w:trPr>
          <w:trHeight w:val="70"/>
        </w:trPr>
        <w:tc>
          <w:tcPr>
            <w:tcW w:w="568" w:type="dxa"/>
            <w:shd w:val="clear" w:color="auto" w:fill="FFFFFF" w:themeFill="background1"/>
          </w:tcPr>
          <w:p w14:paraId="2FC244D1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126" w:type="dxa"/>
            <w:shd w:val="clear" w:color="auto" w:fill="FFFFFF" w:themeFill="background1"/>
          </w:tcPr>
          <w:p w14:paraId="4AD6E130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PROCESOR</w:t>
            </w:r>
          </w:p>
        </w:tc>
        <w:tc>
          <w:tcPr>
            <w:tcW w:w="709" w:type="dxa"/>
            <w:shd w:val="clear" w:color="auto" w:fill="FFFFFF" w:themeFill="background1"/>
          </w:tcPr>
          <w:p w14:paraId="3089D16B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2268" w:type="dxa"/>
            <w:shd w:val="clear" w:color="auto" w:fill="FFFFFF" w:themeFill="background1"/>
          </w:tcPr>
          <w:p w14:paraId="3233CDB0" w14:textId="77777777" w:rsidR="009B5796" w:rsidRPr="00C10BCC" w:rsidRDefault="009B5796" w:rsidP="000C00A9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866AE49" w14:textId="77777777" w:rsidR="009B5796" w:rsidRPr="00C10BCC" w:rsidRDefault="009B5796" w:rsidP="001C74D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Zasilanie: 1.9V/konstrukcja 3.3V, prędkość traktowania/częstotliwość próbkowania : 32MHz,ilość wejść: 371/O ,wzmocnienie, czułość rozdzielczość/czas cyklu: 6,67 </w:t>
            </w:r>
            <w:proofErr w:type="spellStart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ns</w:t>
            </w:r>
            <w:proofErr w:type="spellEnd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wyjście  : 16 lub 32 bit interfejs zewnętrzny,16 KB SRAM 128 </w:t>
            </w:r>
            <w:proofErr w:type="spellStart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kB</w:t>
            </w:r>
            <w:proofErr w:type="spellEnd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Flash, rodzina STM32L151C6U6</w:t>
            </w:r>
          </w:p>
          <w:p w14:paraId="6638D5B9" w14:textId="77777777" w:rsidR="009B5796" w:rsidRPr="00C10BCC" w:rsidRDefault="009B5796" w:rsidP="000C00A9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D1FBC3E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158543EF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8BDE26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74D625BA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B35896" w14:textId="77777777" w:rsidR="009B5796" w:rsidRPr="00C10BCC" w:rsidRDefault="009B5796" w:rsidP="000C00A9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95BBFE0" w14:textId="77777777" w:rsidR="009B5796" w:rsidRPr="00C10BCC" w:rsidRDefault="009B5796" w:rsidP="000C00A9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B017F" w:rsidRPr="00C10BCC" w14:paraId="665BB958" w14:textId="1FDCA707" w:rsidTr="008F06F9">
        <w:trPr>
          <w:trHeight w:val="70"/>
        </w:trPr>
        <w:tc>
          <w:tcPr>
            <w:tcW w:w="568" w:type="dxa"/>
            <w:shd w:val="clear" w:color="auto" w:fill="FFFFFF" w:themeFill="background1"/>
          </w:tcPr>
          <w:p w14:paraId="23FC6553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126" w:type="dxa"/>
            <w:shd w:val="clear" w:color="auto" w:fill="FFFFFF" w:themeFill="background1"/>
          </w:tcPr>
          <w:p w14:paraId="24C7DA06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CZUJNIK RUCHU</w:t>
            </w:r>
          </w:p>
        </w:tc>
        <w:tc>
          <w:tcPr>
            <w:tcW w:w="709" w:type="dxa"/>
            <w:shd w:val="clear" w:color="auto" w:fill="FFFFFF" w:themeFill="background1"/>
          </w:tcPr>
          <w:p w14:paraId="2203ECDA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2268" w:type="dxa"/>
            <w:shd w:val="clear" w:color="auto" w:fill="FFFFFF" w:themeFill="background1"/>
          </w:tcPr>
          <w:p w14:paraId="0BA2246A" w14:textId="77777777" w:rsidR="009B5796" w:rsidRPr="00C10BCC" w:rsidRDefault="009B5796" w:rsidP="001C7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Zasilanie: min. 1.7V -max.  3.6V, prędkość traktowania/częstotliwość próbkowania: 16 bit, sensor: 3aix, wzmocnienie/czułość/ </w:t>
            </w: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rozdzielczość/czas cyklu: przyśpieszenie 2g,4g,6g,8g,16g, rodzaje sygnału wyjściowego  : 12C,  wyjście: cyfrowe</w:t>
            </w:r>
          </w:p>
        </w:tc>
        <w:tc>
          <w:tcPr>
            <w:tcW w:w="1984" w:type="dxa"/>
            <w:shd w:val="clear" w:color="auto" w:fill="FFFFFF" w:themeFill="background1"/>
          </w:tcPr>
          <w:p w14:paraId="56724D2D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lastRenderedPageBreak/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7A0793E2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C12B75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00ACDFC7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09A0B8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F00894A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B017F" w:rsidRPr="00C10BCC" w14:paraId="703BD6FE" w14:textId="029FBC3F" w:rsidTr="008F06F9">
        <w:trPr>
          <w:trHeight w:val="70"/>
        </w:trPr>
        <w:tc>
          <w:tcPr>
            <w:tcW w:w="568" w:type="dxa"/>
            <w:shd w:val="clear" w:color="auto" w:fill="FFFFFF" w:themeFill="background1"/>
          </w:tcPr>
          <w:p w14:paraId="67E23FB4" w14:textId="77777777" w:rsidR="009B5796" w:rsidRPr="00C10BCC" w:rsidRDefault="009B5796" w:rsidP="00DE19C1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DB2DB51" w14:textId="53155C27" w:rsidR="009B5796" w:rsidRPr="00C10BCC" w:rsidRDefault="001C74DD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UKLAD ŁADOWANIA</w:t>
            </w:r>
          </w:p>
        </w:tc>
        <w:tc>
          <w:tcPr>
            <w:tcW w:w="709" w:type="dxa"/>
            <w:shd w:val="clear" w:color="auto" w:fill="FFFFFF" w:themeFill="background1"/>
          </w:tcPr>
          <w:p w14:paraId="0194A718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268" w:type="dxa"/>
            <w:shd w:val="clear" w:color="auto" w:fill="FFFFFF" w:themeFill="background1"/>
          </w:tcPr>
          <w:p w14:paraId="3EDAF027" w14:textId="77777777" w:rsidR="009B5796" w:rsidRPr="00C10BCC" w:rsidRDefault="009B5796" w:rsidP="001C74D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Zasilanie: 5V, wzmocnienie/czułość/ rozdzielczość/czas cyklu: sprawność do 80%, pasmo: 4kHz  wyjście: cyfrowe, moc ładowania: do 15W</w:t>
            </w:r>
          </w:p>
        </w:tc>
        <w:tc>
          <w:tcPr>
            <w:tcW w:w="1984" w:type="dxa"/>
            <w:shd w:val="clear" w:color="auto" w:fill="FFFFFF" w:themeFill="background1"/>
          </w:tcPr>
          <w:p w14:paraId="03119895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551743F3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96B2FA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485D0F6A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49F0C0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50560C7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B017F" w:rsidRPr="00C10BCC" w14:paraId="037B78BC" w14:textId="7A5E8C5B" w:rsidTr="008F06F9">
        <w:trPr>
          <w:trHeight w:val="70"/>
        </w:trPr>
        <w:tc>
          <w:tcPr>
            <w:tcW w:w="9923" w:type="dxa"/>
            <w:gridSpan w:val="6"/>
            <w:shd w:val="clear" w:color="auto" w:fill="BDD6EE" w:themeFill="accent5" w:themeFillTint="66"/>
          </w:tcPr>
          <w:p w14:paraId="183B7CA4" w14:textId="18A0BFAF" w:rsidR="00DB017F" w:rsidRPr="00C10BCC" w:rsidRDefault="00DB017F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14575998"/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III. ELEMENTY DO BUDOWY ŁADOWARKI INDUKCYJNEJ</w:t>
            </w:r>
          </w:p>
        </w:tc>
      </w:tr>
      <w:tr w:rsidR="00DB017F" w:rsidRPr="00C10BCC" w14:paraId="51FEE181" w14:textId="3D29638A" w:rsidTr="008F06F9">
        <w:trPr>
          <w:trHeight w:val="70"/>
        </w:trPr>
        <w:tc>
          <w:tcPr>
            <w:tcW w:w="568" w:type="dxa"/>
            <w:shd w:val="clear" w:color="auto" w:fill="BDD6EE" w:themeFill="accent5" w:themeFillTint="66"/>
          </w:tcPr>
          <w:p w14:paraId="32D3711B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74A6E41C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4189F511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648B606B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WYMAGANIA MINIMALNE LUB RÓWNOWAŻNE</w:t>
            </w:r>
          </w:p>
        </w:tc>
        <w:tc>
          <w:tcPr>
            <w:tcW w:w="1984" w:type="dxa"/>
            <w:shd w:val="clear" w:color="auto" w:fill="BDD6EE" w:themeFill="accent5" w:themeFillTint="66"/>
          </w:tcPr>
          <w:p w14:paraId="76AED90D" w14:textId="26BB073C" w:rsidR="009B5796" w:rsidRPr="001B2E77" w:rsidRDefault="00DB017F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 w:rsidRPr="00DB01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OFEROWANE ELEMENTY SPEŁNIAJĄCE MINIMALNE PARAMETRY TECHNICZNE /LUB RÓWNOWAŻNE</w:t>
            </w:r>
            <w:r w:rsidR="001B2E77" w:rsidRPr="00DB01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  <w:r w:rsidR="001B2E77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1C2D29ED" w14:textId="77777777" w:rsidR="001B2E77" w:rsidRPr="00C10BCC" w:rsidRDefault="001B2E77" w:rsidP="001B2E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SPECYFIKACJA PARAMETRÓW TECHNICZNYCH </w:t>
            </w:r>
          </w:p>
          <w:p w14:paraId="77DC754E" w14:textId="2222D02F" w:rsidR="009B5796" w:rsidRPr="001B2E77" w:rsidRDefault="001B2E77" w:rsidP="001B2E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DLA OFEROWANYCH ROZWIĄZAŃ RÓWNOWAŻNYCH**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bookmarkEnd w:id="0"/>
      <w:tr w:rsidR="00DB017F" w:rsidRPr="00C10BCC" w14:paraId="27154A0C" w14:textId="5F8D18CF" w:rsidTr="008F06F9">
        <w:trPr>
          <w:trHeight w:val="70"/>
        </w:trPr>
        <w:tc>
          <w:tcPr>
            <w:tcW w:w="568" w:type="dxa"/>
            <w:shd w:val="clear" w:color="auto" w:fill="FFFFFF" w:themeFill="background1"/>
          </w:tcPr>
          <w:p w14:paraId="3A1DFCA3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126" w:type="dxa"/>
            <w:shd w:val="clear" w:color="auto" w:fill="FFFFFF" w:themeFill="background1"/>
          </w:tcPr>
          <w:p w14:paraId="2B71CCD6" w14:textId="36A88758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1C74DD">
              <w:rPr>
                <w:rFonts w:asciiTheme="minorHAnsi" w:hAnsiTheme="minorHAnsi" w:cstheme="minorHAnsi"/>
                <w:sz w:val="22"/>
                <w:szCs w:val="22"/>
              </w:rPr>
              <w:t>KŁAD ŁADOWANIA</w:t>
            </w:r>
          </w:p>
        </w:tc>
        <w:tc>
          <w:tcPr>
            <w:tcW w:w="709" w:type="dxa"/>
            <w:shd w:val="clear" w:color="auto" w:fill="FFFFFF" w:themeFill="background1"/>
          </w:tcPr>
          <w:p w14:paraId="47CBFC7E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268" w:type="dxa"/>
            <w:shd w:val="clear" w:color="auto" w:fill="FFFFFF" w:themeFill="background1"/>
          </w:tcPr>
          <w:p w14:paraId="77A243F0" w14:textId="77777777" w:rsidR="009B5796" w:rsidRPr="00C10BCC" w:rsidRDefault="009B5796" w:rsidP="001C74DD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Zasilanie: 5V, wzmocnienie/czułość/ rozdzielczość/czas cyklu: sprawność do 80%, pasmo: 4kHz  wyjście: cyfrowe, moc ładowania: do 15W</w:t>
            </w:r>
          </w:p>
        </w:tc>
        <w:tc>
          <w:tcPr>
            <w:tcW w:w="1984" w:type="dxa"/>
            <w:shd w:val="clear" w:color="auto" w:fill="FFFFFF" w:themeFill="background1"/>
          </w:tcPr>
          <w:p w14:paraId="3525333E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6F2BB447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AFF110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4ABFFAF5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D15A65" w14:textId="77777777" w:rsidR="009B5796" w:rsidRPr="00C10BCC" w:rsidRDefault="009B5796" w:rsidP="000C00A9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2FDB78F" w14:textId="77777777" w:rsidR="009B5796" w:rsidRPr="00C10BCC" w:rsidRDefault="009B5796" w:rsidP="000C00A9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B017F" w:rsidRPr="00C10BCC" w14:paraId="7D14A660" w14:textId="1A77B42E" w:rsidTr="008F06F9">
        <w:trPr>
          <w:trHeight w:val="70"/>
        </w:trPr>
        <w:tc>
          <w:tcPr>
            <w:tcW w:w="568" w:type="dxa"/>
            <w:shd w:val="clear" w:color="auto" w:fill="FFFFFF" w:themeFill="background1"/>
          </w:tcPr>
          <w:p w14:paraId="76C66B93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126" w:type="dxa"/>
            <w:shd w:val="clear" w:color="auto" w:fill="FFFFFF" w:themeFill="background1"/>
          </w:tcPr>
          <w:p w14:paraId="3519CF9A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PAMIĘĆ</w:t>
            </w:r>
          </w:p>
        </w:tc>
        <w:tc>
          <w:tcPr>
            <w:tcW w:w="709" w:type="dxa"/>
            <w:shd w:val="clear" w:color="auto" w:fill="FFFFFF" w:themeFill="background1"/>
          </w:tcPr>
          <w:p w14:paraId="3A3E21AF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2268" w:type="dxa"/>
            <w:shd w:val="clear" w:color="auto" w:fill="FFFFFF" w:themeFill="background1"/>
          </w:tcPr>
          <w:p w14:paraId="7C9F0F23" w14:textId="77777777" w:rsidR="009B5796" w:rsidRPr="00C10BCC" w:rsidRDefault="009B5796" w:rsidP="001C74DD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Zasilanie: 2.3V, prędkość traktowania/częstotliwość próbkowania: 166Mhz, sensor: </w:t>
            </w:r>
            <w:proofErr w:type="spellStart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synchronous</w:t>
            </w:r>
            <w:proofErr w:type="spellEnd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wyjście: cyfrowe ,rodzaj pamięci NOR, wielkość pamięci 128Mbit,złącze SPI</w:t>
            </w:r>
          </w:p>
        </w:tc>
        <w:tc>
          <w:tcPr>
            <w:tcW w:w="1984" w:type="dxa"/>
            <w:shd w:val="clear" w:color="auto" w:fill="FFFFFF" w:themeFill="background1"/>
          </w:tcPr>
          <w:p w14:paraId="420B647E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4A1B074C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F3BA11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6635CE47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796712" w14:textId="77777777" w:rsidR="009B5796" w:rsidRPr="00C10BCC" w:rsidRDefault="009B5796" w:rsidP="000C00A9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D480A45" w14:textId="77777777" w:rsidR="009B5796" w:rsidRPr="00C10BCC" w:rsidRDefault="009B5796" w:rsidP="000C00A9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B017F" w:rsidRPr="00C10BCC" w14:paraId="7150278A" w14:textId="4FBEF6CC" w:rsidTr="008F06F9">
        <w:trPr>
          <w:trHeight w:val="70"/>
        </w:trPr>
        <w:tc>
          <w:tcPr>
            <w:tcW w:w="568" w:type="dxa"/>
            <w:shd w:val="clear" w:color="auto" w:fill="FFFFFF" w:themeFill="background1"/>
          </w:tcPr>
          <w:p w14:paraId="1C3FAA09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126" w:type="dxa"/>
            <w:shd w:val="clear" w:color="auto" w:fill="FFFFFF" w:themeFill="background1"/>
          </w:tcPr>
          <w:p w14:paraId="516AEA2B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CEWKA ŁADOWANIA</w:t>
            </w:r>
          </w:p>
        </w:tc>
        <w:tc>
          <w:tcPr>
            <w:tcW w:w="709" w:type="dxa"/>
            <w:shd w:val="clear" w:color="auto" w:fill="FFFFFF" w:themeFill="background1"/>
          </w:tcPr>
          <w:p w14:paraId="0DA657BB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14:paraId="418047D2" w14:textId="77777777" w:rsidR="009B5796" w:rsidRPr="00C10BCC" w:rsidRDefault="009B5796" w:rsidP="001C74DD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Zasilanie: 3A,  prędkość traktowania/częstotliwość próbkowania: 8,8Mhz, sensor: ferrytowy, wzmocnienie, czułość rozdzielczość/czas cyklu: indukcyjność 14,3 </w:t>
            </w:r>
            <w:proofErr w:type="spellStart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μH</w:t>
            </w:r>
            <w:proofErr w:type="spellEnd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Maksymalna rezystancja DC 190mΩ, moc ładowania do 15W,standard </w:t>
            </w:r>
            <w:proofErr w:type="spellStart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Qi</w:t>
            </w:r>
            <w:proofErr w:type="spellEnd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</w:tcPr>
          <w:p w14:paraId="39376B29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1E16D6EB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3FB2BC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3FB8CD6F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A24995" w14:textId="77777777" w:rsidR="009B5796" w:rsidRPr="00C10BCC" w:rsidRDefault="009B5796" w:rsidP="000C00A9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0EC227" w14:textId="77777777" w:rsidR="009B5796" w:rsidRPr="00C10BCC" w:rsidRDefault="009B5796" w:rsidP="000C00A9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B017F" w:rsidRPr="00C10BCC" w14:paraId="1A2BCCD5" w14:textId="0D3B4E67" w:rsidTr="008F06F9">
        <w:trPr>
          <w:trHeight w:val="70"/>
        </w:trPr>
        <w:tc>
          <w:tcPr>
            <w:tcW w:w="568" w:type="dxa"/>
            <w:shd w:val="clear" w:color="auto" w:fill="FFFFFF" w:themeFill="background1"/>
          </w:tcPr>
          <w:p w14:paraId="2B09DAAF" w14:textId="77777777" w:rsidR="009B5796" w:rsidRPr="00C10BCC" w:rsidRDefault="009B5796" w:rsidP="000C00A9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126" w:type="dxa"/>
            <w:shd w:val="clear" w:color="auto" w:fill="FFFFFF" w:themeFill="background1"/>
          </w:tcPr>
          <w:p w14:paraId="341747AA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DEDYKOWANA OBUDOWA ABS</w:t>
            </w:r>
          </w:p>
        </w:tc>
        <w:tc>
          <w:tcPr>
            <w:tcW w:w="709" w:type="dxa"/>
            <w:shd w:val="clear" w:color="auto" w:fill="FFFFFF" w:themeFill="background1"/>
          </w:tcPr>
          <w:p w14:paraId="7C25014C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32AFB7D2" w14:textId="77777777" w:rsidR="009B5796" w:rsidRPr="00C10BCC" w:rsidRDefault="009B5796" w:rsidP="001C74DD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Obudowa umożliwiająca umiejscowienie cewki z funkcją zamykania/otwierania</w:t>
            </w:r>
          </w:p>
        </w:tc>
        <w:tc>
          <w:tcPr>
            <w:tcW w:w="1984" w:type="dxa"/>
            <w:shd w:val="clear" w:color="auto" w:fill="FFFFFF" w:themeFill="background1"/>
          </w:tcPr>
          <w:p w14:paraId="2FADEDF9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3E8F2A58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58575A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791BC1F4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CC052C" w14:textId="77777777" w:rsidR="009B5796" w:rsidRPr="00C10BCC" w:rsidRDefault="009B5796" w:rsidP="000C00A9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73B7F30" w14:textId="77777777" w:rsidR="009B5796" w:rsidRPr="00C10BCC" w:rsidRDefault="009B5796" w:rsidP="000C00A9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B017F" w:rsidRPr="00C10BCC" w14:paraId="302F5139" w14:textId="008B3001" w:rsidTr="008F06F9">
        <w:trPr>
          <w:trHeight w:val="70"/>
        </w:trPr>
        <w:tc>
          <w:tcPr>
            <w:tcW w:w="9923" w:type="dxa"/>
            <w:gridSpan w:val="6"/>
            <w:shd w:val="clear" w:color="auto" w:fill="BDD6EE" w:themeFill="accent5" w:themeFillTint="66"/>
          </w:tcPr>
          <w:p w14:paraId="76BD487D" w14:textId="6AF2AEEB" w:rsidR="00DB017F" w:rsidRPr="00C10BCC" w:rsidRDefault="00DB017F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IV.ELEMENTY DO BUDOWY NARZEDZIA TESTOWEGO</w:t>
            </w:r>
          </w:p>
        </w:tc>
      </w:tr>
      <w:tr w:rsidR="00DB017F" w:rsidRPr="00C10BCC" w14:paraId="31167C7F" w14:textId="5692D11B" w:rsidTr="008F06F9">
        <w:trPr>
          <w:trHeight w:val="70"/>
        </w:trPr>
        <w:tc>
          <w:tcPr>
            <w:tcW w:w="568" w:type="dxa"/>
            <w:shd w:val="clear" w:color="auto" w:fill="BDD6EE" w:themeFill="accent5" w:themeFillTint="66"/>
          </w:tcPr>
          <w:p w14:paraId="224BC470" w14:textId="77777777" w:rsidR="009B5796" w:rsidRPr="00C10BCC" w:rsidRDefault="009B5796" w:rsidP="000C00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4FBBB02A" w14:textId="77777777" w:rsidR="009B5796" w:rsidRPr="00C10BCC" w:rsidRDefault="009B5796" w:rsidP="000C00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6E620CED" w14:textId="77777777" w:rsidR="009B5796" w:rsidRPr="00C10BCC" w:rsidRDefault="009B5796" w:rsidP="000C00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4296DFDA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WYMAGANIA MINIMALNE LUB RÓWNOWAŻNE</w:t>
            </w:r>
          </w:p>
        </w:tc>
        <w:tc>
          <w:tcPr>
            <w:tcW w:w="1984" w:type="dxa"/>
            <w:shd w:val="clear" w:color="auto" w:fill="BDD6EE" w:themeFill="accent5" w:themeFillTint="66"/>
          </w:tcPr>
          <w:p w14:paraId="6712A105" w14:textId="76701060" w:rsidR="009B5796" w:rsidRPr="001B2E77" w:rsidRDefault="00DB017F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 w:rsidRPr="00DB01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OFEROWANE ELEMENTY SPEŁNIAJĄCE MINIMALNE PARAMETRY TECHNICZNE /LUB RÓWNOWAŻNE</w:t>
            </w:r>
            <w:r w:rsidR="001B2E77" w:rsidRPr="00DB01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  <w:r w:rsidR="001B2E77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5599A788" w14:textId="77777777" w:rsidR="001B2E77" w:rsidRPr="001B2E77" w:rsidRDefault="001B2E77" w:rsidP="001B2E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2E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SPECYFIKACJA PARAMETRÓW TECHNICZNYCH </w:t>
            </w:r>
          </w:p>
          <w:p w14:paraId="596CDB30" w14:textId="695B29ED" w:rsidR="009B5796" w:rsidRPr="001B2E77" w:rsidRDefault="001B2E77" w:rsidP="001B2E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</w:pPr>
            <w:r w:rsidRPr="001B2E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DLA OFEROWANYCH ROZWIĄZAŃ RÓWNOWAŻNYCH**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DB017F" w:rsidRPr="00C10BCC" w14:paraId="0CB841D3" w14:textId="4021AD3C" w:rsidTr="008F06F9">
        <w:trPr>
          <w:trHeight w:val="70"/>
        </w:trPr>
        <w:tc>
          <w:tcPr>
            <w:tcW w:w="568" w:type="dxa"/>
            <w:shd w:val="clear" w:color="auto" w:fill="FFFFFF" w:themeFill="background1"/>
          </w:tcPr>
          <w:p w14:paraId="46B2E6DC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126" w:type="dxa"/>
            <w:shd w:val="clear" w:color="auto" w:fill="FFFFFF" w:themeFill="background1"/>
          </w:tcPr>
          <w:p w14:paraId="584F4DC7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ECM</w:t>
            </w:r>
          </w:p>
        </w:tc>
        <w:tc>
          <w:tcPr>
            <w:tcW w:w="709" w:type="dxa"/>
            <w:shd w:val="clear" w:color="auto" w:fill="FFFFFF" w:themeFill="background1"/>
          </w:tcPr>
          <w:p w14:paraId="7567AC8C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2268" w:type="dxa"/>
            <w:shd w:val="clear" w:color="auto" w:fill="FFFFFF" w:themeFill="background1"/>
          </w:tcPr>
          <w:p w14:paraId="25536E39" w14:textId="77777777" w:rsidR="009B5796" w:rsidRPr="00C10BCC" w:rsidRDefault="009B5796" w:rsidP="001C74DD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Zasilanie: 48V,  wzmocnienie, czułość rozdzielczość/czas cyklu: długość stojana 13,średnica wewnątrz stojana 3-,5, powrót stała, moc znamionowa 100W</w:t>
            </w:r>
          </w:p>
        </w:tc>
        <w:tc>
          <w:tcPr>
            <w:tcW w:w="1984" w:type="dxa"/>
            <w:shd w:val="clear" w:color="auto" w:fill="FFFFFF" w:themeFill="background1"/>
          </w:tcPr>
          <w:p w14:paraId="38EC9890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67A5ADF1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0EEA63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0942D121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189C5F" w14:textId="77777777" w:rsidR="009B5796" w:rsidRPr="00C10BCC" w:rsidRDefault="009B5796" w:rsidP="000C00A9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6FFA6BE" w14:textId="77777777" w:rsidR="009B5796" w:rsidRPr="00C10BCC" w:rsidRDefault="009B5796" w:rsidP="000C00A9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B017F" w:rsidRPr="00C10BCC" w14:paraId="2561ECF3" w14:textId="78ACBFF4" w:rsidTr="008F06F9">
        <w:trPr>
          <w:trHeight w:val="70"/>
        </w:trPr>
        <w:tc>
          <w:tcPr>
            <w:tcW w:w="568" w:type="dxa"/>
            <w:shd w:val="clear" w:color="auto" w:fill="FFFFFF" w:themeFill="background1"/>
          </w:tcPr>
          <w:p w14:paraId="13C1E936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126" w:type="dxa"/>
            <w:shd w:val="clear" w:color="auto" w:fill="FFFFFF" w:themeFill="background1"/>
          </w:tcPr>
          <w:p w14:paraId="111C80E1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PROCESOR</w:t>
            </w:r>
          </w:p>
        </w:tc>
        <w:tc>
          <w:tcPr>
            <w:tcW w:w="709" w:type="dxa"/>
            <w:shd w:val="clear" w:color="auto" w:fill="FFFFFF" w:themeFill="background1"/>
          </w:tcPr>
          <w:p w14:paraId="0D88FD6D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2268" w:type="dxa"/>
            <w:shd w:val="clear" w:color="auto" w:fill="FFFFFF" w:themeFill="background1"/>
          </w:tcPr>
          <w:p w14:paraId="5B6EEF3A" w14:textId="77777777" w:rsidR="009B5796" w:rsidRPr="00C10BCC" w:rsidRDefault="009B5796" w:rsidP="001C74D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Zasilanie 1.9V/konstrukcja 3.3V,</w:t>
            </w: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prędkość traktowania/częstotliwość próbkowania: do 32MHz, ilość wejść: 371/O,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wzmocnienie/czułość/ rozdzielczość/czas cyklu: 6,67 </w:t>
            </w:r>
            <w:proofErr w:type="spellStart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ns</w:t>
            </w:r>
            <w:proofErr w:type="spellEnd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wyjście: interfejs zewnętrzny, 16 KB SRAM,128 </w:t>
            </w:r>
            <w:proofErr w:type="spellStart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kB</w:t>
            </w:r>
            <w:proofErr w:type="spellEnd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Flash, rodzina: STM32L151C6U6</w:t>
            </w:r>
          </w:p>
          <w:p w14:paraId="49DC597D" w14:textId="77777777" w:rsidR="009B5796" w:rsidRPr="00C10BCC" w:rsidRDefault="009B5796" w:rsidP="000C00A9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35D8773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162223EB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C89961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48B1021E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773F94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64CFA4A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17F" w:rsidRPr="00C10BCC" w14:paraId="649B2A2A" w14:textId="222AAC18" w:rsidTr="008F06F9">
        <w:trPr>
          <w:trHeight w:val="70"/>
        </w:trPr>
        <w:tc>
          <w:tcPr>
            <w:tcW w:w="568" w:type="dxa"/>
            <w:shd w:val="clear" w:color="auto" w:fill="FFFFFF" w:themeFill="background1"/>
          </w:tcPr>
          <w:p w14:paraId="38CBE644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126" w:type="dxa"/>
            <w:shd w:val="clear" w:color="auto" w:fill="FFFFFF" w:themeFill="background1"/>
          </w:tcPr>
          <w:p w14:paraId="014D9D31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WIFI/BLE</w:t>
            </w:r>
          </w:p>
        </w:tc>
        <w:tc>
          <w:tcPr>
            <w:tcW w:w="709" w:type="dxa"/>
            <w:shd w:val="clear" w:color="auto" w:fill="FFFFFF" w:themeFill="background1"/>
          </w:tcPr>
          <w:p w14:paraId="19941627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2268" w:type="dxa"/>
            <w:shd w:val="clear" w:color="auto" w:fill="FFFFFF" w:themeFill="background1"/>
          </w:tcPr>
          <w:p w14:paraId="6122963B" w14:textId="77777777" w:rsidR="009B5796" w:rsidRPr="00C10BCC" w:rsidRDefault="009B5796" w:rsidP="001C74D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Zasilanie: 1.8-3.3 V, prędkość traktowania/częstotliwość próbkowania : 1.2Gbps, sensor: </w:t>
            </w:r>
            <w:proofErr w:type="spellStart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blutooth</w:t>
            </w:r>
            <w:proofErr w:type="spellEnd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Low</w:t>
            </w:r>
            <w:proofErr w:type="spellEnd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Energy + WIFI, rodzaj sygnału </w:t>
            </w: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wyjściowego:  IEEE 802.11a/b/g/n/</w:t>
            </w:r>
            <w:proofErr w:type="spellStart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</w:t>
            </w:r>
            <w:proofErr w:type="spellEnd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</w:t>
            </w:r>
            <w:proofErr w:type="spellStart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ax</w:t>
            </w:r>
            <w:proofErr w:type="spellEnd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 IEEE 802.11d/e/h/i/k/r/u/v/w/mc: wyjście: cyfrowe, temperatura pracy od - 40 °C  do 85°C</w:t>
            </w:r>
          </w:p>
          <w:p w14:paraId="06EA4664" w14:textId="77777777" w:rsidR="009B5796" w:rsidRPr="00C10BCC" w:rsidRDefault="009B5796" w:rsidP="000C00A9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9AB179C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lastRenderedPageBreak/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43B585ED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DFAF2A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lastRenderedPageBreak/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114F9E79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7F64E4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A18EBEF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B017F" w:rsidRPr="00C10BCC" w14:paraId="24C6F448" w14:textId="09201A27" w:rsidTr="008F06F9">
        <w:trPr>
          <w:trHeight w:val="70"/>
        </w:trPr>
        <w:tc>
          <w:tcPr>
            <w:tcW w:w="568" w:type="dxa"/>
            <w:shd w:val="clear" w:color="auto" w:fill="FFFFFF" w:themeFill="background1"/>
          </w:tcPr>
          <w:p w14:paraId="2FAD842C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126" w:type="dxa"/>
            <w:shd w:val="clear" w:color="auto" w:fill="FFFFFF" w:themeFill="background1"/>
          </w:tcPr>
          <w:p w14:paraId="2EB44994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DEDYKOWANA OBUDOWA ABS</w:t>
            </w:r>
          </w:p>
        </w:tc>
        <w:tc>
          <w:tcPr>
            <w:tcW w:w="709" w:type="dxa"/>
            <w:shd w:val="clear" w:color="auto" w:fill="FFFFFF" w:themeFill="background1"/>
          </w:tcPr>
          <w:p w14:paraId="55777214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626055C3" w14:textId="77777777" w:rsidR="009B5796" w:rsidRPr="00C10BCC" w:rsidRDefault="009B5796" w:rsidP="001C74DD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Obudowa umożliwiająca umiejscowienie urządzeń z funkcją zamykania / otwierania</w:t>
            </w:r>
          </w:p>
        </w:tc>
        <w:tc>
          <w:tcPr>
            <w:tcW w:w="1984" w:type="dxa"/>
            <w:shd w:val="clear" w:color="auto" w:fill="FFFFFF" w:themeFill="background1"/>
          </w:tcPr>
          <w:p w14:paraId="367F54FC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4DEC16E5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3736BD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623BF1E9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AA0C73" w14:textId="77777777" w:rsidR="009B5796" w:rsidRPr="00C10BCC" w:rsidRDefault="009B5796" w:rsidP="000C00A9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F97F3FB" w14:textId="77777777" w:rsidR="009B5796" w:rsidRPr="00C10BCC" w:rsidRDefault="009B5796" w:rsidP="000C00A9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B017F" w:rsidRPr="00C10BCC" w14:paraId="3EF6A59E" w14:textId="7377A54B" w:rsidTr="008F06F9">
        <w:trPr>
          <w:trHeight w:val="70"/>
        </w:trPr>
        <w:tc>
          <w:tcPr>
            <w:tcW w:w="9923" w:type="dxa"/>
            <w:gridSpan w:val="6"/>
            <w:shd w:val="clear" w:color="auto" w:fill="BDD6EE" w:themeFill="accent5" w:themeFillTint="66"/>
          </w:tcPr>
          <w:p w14:paraId="500D2887" w14:textId="7C4235CF" w:rsidR="00DB017F" w:rsidRPr="00C10BCC" w:rsidRDefault="00DB017F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V. SYSTEM CENTRALNY</w:t>
            </w:r>
          </w:p>
        </w:tc>
      </w:tr>
      <w:tr w:rsidR="00DB017F" w:rsidRPr="00C10BCC" w14:paraId="57931B6F" w14:textId="23D8ADAB" w:rsidTr="008F06F9">
        <w:trPr>
          <w:trHeight w:val="70"/>
        </w:trPr>
        <w:tc>
          <w:tcPr>
            <w:tcW w:w="568" w:type="dxa"/>
            <w:shd w:val="clear" w:color="auto" w:fill="BDD6EE" w:themeFill="accent5" w:themeFillTint="66"/>
          </w:tcPr>
          <w:p w14:paraId="173C6FB3" w14:textId="77777777" w:rsidR="009B5796" w:rsidRPr="00C10BCC" w:rsidRDefault="009B5796" w:rsidP="000C00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0495DC94" w14:textId="77777777" w:rsidR="009B5796" w:rsidRPr="00C10BCC" w:rsidRDefault="009B5796" w:rsidP="000C00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043BD63D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069685AE" w14:textId="77777777" w:rsidR="009B5796" w:rsidRPr="00C10BCC" w:rsidRDefault="009B5796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WYMAGANIA MINIMALNE LUB RÓWNOWAŻNE</w:t>
            </w:r>
          </w:p>
        </w:tc>
        <w:tc>
          <w:tcPr>
            <w:tcW w:w="1984" w:type="dxa"/>
            <w:shd w:val="clear" w:color="auto" w:fill="BDD6EE" w:themeFill="accent5" w:themeFillTint="66"/>
          </w:tcPr>
          <w:p w14:paraId="572D9463" w14:textId="25F477BA" w:rsidR="009B5796" w:rsidRPr="001B2E77" w:rsidRDefault="00DB017F" w:rsidP="000C00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 w:rsidRPr="00DB01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OFEROWANE ELEMENTY SPEŁNIAJĄCE MINIMALNE PARAMETRY TECHNICZNE /LUB RÓWNOWAŻNE</w:t>
            </w:r>
            <w:r w:rsidR="001B2E77" w:rsidRPr="00DB01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  <w:r w:rsidR="001B2E77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69644602" w14:textId="77777777" w:rsidR="001B2E77" w:rsidRPr="001B2E77" w:rsidRDefault="001B2E77" w:rsidP="001B2E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2E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SPECYFIKACJA PARAMETRÓW TECHNICZNYCH </w:t>
            </w:r>
          </w:p>
          <w:p w14:paraId="4A8B3ECE" w14:textId="459F3A73" w:rsidR="009B5796" w:rsidRPr="00C10BCC" w:rsidRDefault="001B2E77" w:rsidP="001B2E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2E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DLA OFEROWANYCH ROZWIĄZAŃ RÓWNOWAŻNYCH**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DB017F" w:rsidRPr="00C10BCC" w14:paraId="54ECE028" w14:textId="5AF53BD4" w:rsidTr="008F06F9">
        <w:trPr>
          <w:trHeight w:val="755"/>
        </w:trPr>
        <w:tc>
          <w:tcPr>
            <w:tcW w:w="568" w:type="dxa"/>
            <w:shd w:val="clear" w:color="auto" w:fill="FFFFFF" w:themeFill="background1"/>
          </w:tcPr>
          <w:p w14:paraId="41904625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126" w:type="dxa"/>
            <w:shd w:val="clear" w:color="auto" w:fill="FFFFFF" w:themeFill="background1"/>
          </w:tcPr>
          <w:p w14:paraId="5E6A4C96" w14:textId="71CC9F0D" w:rsidR="001C74DD" w:rsidRDefault="001C74DD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CENTRALA SYGNAŁOWA</w:t>
            </w:r>
          </w:p>
          <w:p w14:paraId="56DFC498" w14:textId="51FE9F39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185DC2D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14:paraId="675C85D5" w14:textId="77777777" w:rsidR="009B5796" w:rsidRPr="00C10BCC" w:rsidRDefault="009B5796" w:rsidP="001C74D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 xml:space="preserve">Zasilanie 5.1V, </w:t>
            </w: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prędkość traktowania/częstotliwość próbkowania: 1,5 </w:t>
            </w:r>
            <w:proofErr w:type="spellStart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Ghz</w:t>
            </w:r>
            <w:proofErr w:type="spellEnd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ilość wejść: 5, wyjście: cyfrowe, min. 8GB Ram, </w:t>
            </w:r>
            <w:proofErr w:type="spellStart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blutooth</w:t>
            </w:r>
            <w:proofErr w:type="spellEnd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5.0,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wejście </w:t>
            </w:r>
            <w:proofErr w:type="spellStart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ethernet</w:t>
            </w:r>
            <w:proofErr w:type="spellEnd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1 </w:t>
            </w:r>
            <w:proofErr w:type="spellStart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Gb</w:t>
            </w:r>
            <w:proofErr w:type="spellEnd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/z, dwa wejścia USB 3.0, architektura Cortex-A72</w:t>
            </w:r>
          </w:p>
          <w:p w14:paraId="63873443" w14:textId="77777777" w:rsidR="009B5796" w:rsidRPr="00C10BCC" w:rsidRDefault="009B5796" w:rsidP="001C74DD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0BC5E39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45777DBC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1F64A6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1364F57F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D6F0C9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D050970" w14:textId="77777777" w:rsidR="009B5796" w:rsidRPr="00C10BCC" w:rsidRDefault="009B5796" w:rsidP="000C0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17F" w:rsidRPr="00C10BCC" w14:paraId="1CAAB1A7" w14:textId="1547C3DD" w:rsidTr="008F06F9">
        <w:trPr>
          <w:trHeight w:val="70"/>
        </w:trPr>
        <w:tc>
          <w:tcPr>
            <w:tcW w:w="568" w:type="dxa"/>
            <w:shd w:val="clear" w:color="auto" w:fill="FFFFFF" w:themeFill="background1"/>
          </w:tcPr>
          <w:p w14:paraId="1E603500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126" w:type="dxa"/>
            <w:shd w:val="clear" w:color="auto" w:fill="FFFFFF" w:themeFill="background1"/>
          </w:tcPr>
          <w:p w14:paraId="6BDE0C00" w14:textId="4C06C306" w:rsidR="009B5796" w:rsidRPr="00C10BCC" w:rsidRDefault="001C74DD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OKABLOWANIE STRUKTURALNE</w:t>
            </w:r>
          </w:p>
        </w:tc>
        <w:tc>
          <w:tcPr>
            <w:tcW w:w="709" w:type="dxa"/>
            <w:shd w:val="clear" w:color="auto" w:fill="FFFFFF" w:themeFill="background1"/>
          </w:tcPr>
          <w:p w14:paraId="407F5562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6FFB7454" w14:textId="77777777" w:rsidR="009B5796" w:rsidRPr="00C10BCC" w:rsidRDefault="009B5796" w:rsidP="001C74DD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 xml:space="preserve">Zasilanie 3.3V, </w:t>
            </w: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prędkość traktowania/częstotliwość próbkowania: 115200 bodów, rodzaje sygnału wyjściowego: złącze UART-USB TTL,  wyjście: cyfrowe,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standard USB 2.0,  pamięć EEPROM, opuszczanie prądu roboczego i wstrzymanego, opcja wysokiej prędkości wyjściowej napędu, UART Pin </w:t>
            </w:r>
            <w:proofErr w:type="spellStart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Signal</w:t>
            </w:r>
            <w:proofErr w:type="spellEnd"/>
            <w:r w:rsidRPr="00C10B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zgodność z normą FCC</w:t>
            </w:r>
          </w:p>
        </w:tc>
        <w:tc>
          <w:tcPr>
            <w:tcW w:w="1984" w:type="dxa"/>
            <w:shd w:val="clear" w:color="auto" w:fill="FFFFFF" w:themeFill="background1"/>
          </w:tcPr>
          <w:p w14:paraId="232ABDAA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39BAE2E6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F579D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68F0F581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1CB92B" w14:textId="77777777" w:rsidR="009B5796" w:rsidRPr="00C10BCC" w:rsidRDefault="009B5796" w:rsidP="000C00A9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D31B545" w14:textId="77777777" w:rsidR="009B5796" w:rsidRPr="00C10BCC" w:rsidRDefault="009B5796" w:rsidP="000C00A9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17F" w:rsidRPr="00C10BCC" w14:paraId="3E860068" w14:textId="77041CE9" w:rsidTr="008F06F9">
        <w:trPr>
          <w:trHeight w:val="70"/>
        </w:trPr>
        <w:tc>
          <w:tcPr>
            <w:tcW w:w="568" w:type="dxa"/>
            <w:shd w:val="clear" w:color="auto" w:fill="FFFFFF" w:themeFill="background1"/>
          </w:tcPr>
          <w:p w14:paraId="5B6E2650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126" w:type="dxa"/>
            <w:shd w:val="clear" w:color="auto" w:fill="FFFFFF" w:themeFill="background1"/>
          </w:tcPr>
          <w:p w14:paraId="2BC0B251" w14:textId="320C8EF2" w:rsidR="009B5796" w:rsidRPr="00C10BCC" w:rsidRDefault="001C74DD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KLASTER OBLICZENIOWY</w:t>
            </w:r>
          </w:p>
        </w:tc>
        <w:tc>
          <w:tcPr>
            <w:tcW w:w="709" w:type="dxa"/>
            <w:shd w:val="clear" w:color="auto" w:fill="FFFFFF" w:themeFill="background1"/>
          </w:tcPr>
          <w:p w14:paraId="1A858C71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10699BAD" w14:textId="77777777" w:rsidR="009B5796" w:rsidRPr="00C10BCC" w:rsidRDefault="009B5796" w:rsidP="008F06F9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 xml:space="preserve">L32 v2,  32 </w:t>
            </w:r>
            <w:proofErr w:type="spellStart"/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virtual</w:t>
            </w:r>
            <w:proofErr w:type="spellEnd"/>
            <w:r w:rsidRPr="00C10B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processors</w:t>
            </w:r>
            <w:proofErr w:type="spellEnd"/>
            <w:r w:rsidRPr="00C10BCC">
              <w:rPr>
                <w:rFonts w:asciiTheme="minorHAnsi" w:hAnsiTheme="minorHAnsi" w:cstheme="minorHAnsi"/>
                <w:sz w:val="22"/>
                <w:szCs w:val="22"/>
              </w:rPr>
              <w:t xml:space="preserve">, 256 GB pamięci RAM, 256 GB HDD,  zarządzenie poprzez konsolę web, real </w:t>
            </w:r>
            <w:proofErr w:type="spellStart"/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proofErr w:type="spellEnd"/>
            <w:r w:rsidRPr="00C10BCC">
              <w:rPr>
                <w:rFonts w:asciiTheme="minorHAnsi" w:hAnsiTheme="minorHAnsi" w:cstheme="minorHAnsi"/>
                <w:sz w:val="22"/>
                <w:szCs w:val="22"/>
              </w:rPr>
              <w:t xml:space="preserve"> monitoring – monitorowanie obciążenia chmury dla poszczególnych zasobów, do 10 adresów IPV4 i IPV6, transfer 1000 GB miesięcznie </w:t>
            </w:r>
            <w:proofErr w:type="spellStart"/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download</w:t>
            </w:r>
            <w:proofErr w:type="spellEnd"/>
            <w:r w:rsidRPr="00C10BCC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upload</w:t>
            </w:r>
            <w:proofErr w:type="spellEnd"/>
            <w:r w:rsidRPr="00C10BCC">
              <w:rPr>
                <w:rFonts w:asciiTheme="minorHAnsi" w:hAnsiTheme="minorHAnsi" w:cstheme="minorHAnsi"/>
                <w:sz w:val="22"/>
                <w:szCs w:val="22"/>
              </w:rPr>
              <w:t xml:space="preserve">, 320 </w:t>
            </w:r>
            <w:proofErr w:type="spellStart"/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Gb</w:t>
            </w:r>
            <w:proofErr w:type="spellEnd"/>
            <w:r w:rsidRPr="00C10BCC">
              <w:rPr>
                <w:rFonts w:asciiTheme="minorHAnsi" w:hAnsiTheme="minorHAnsi" w:cstheme="minorHAnsi"/>
                <w:sz w:val="22"/>
                <w:szCs w:val="22"/>
              </w:rPr>
              <w:t xml:space="preserve"> magazynu tymczasowego</w:t>
            </w:r>
          </w:p>
        </w:tc>
        <w:tc>
          <w:tcPr>
            <w:tcW w:w="1984" w:type="dxa"/>
            <w:shd w:val="clear" w:color="auto" w:fill="FFFFFF" w:themeFill="background1"/>
          </w:tcPr>
          <w:p w14:paraId="7F073D09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53BD870B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F285BE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RÓWNOWAŻNE SPEŁNIAJĄCE PARAMETRY MINIMALNE WSKAZANE PRZEZ ZAMAWIAJĄCEGO</w:t>
            </w:r>
          </w:p>
          <w:p w14:paraId="7B018E34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9609DA" w14:textId="77777777" w:rsidR="009B5796" w:rsidRPr="00C10BCC" w:rsidRDefault="009B5796" w:rsidP="000C00A9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D618CB" w14:textId="77777777" w:rsidR="009B5796" w:rsidRPr="00C10BCC" w:rsidRDefault="009B5796" w:rsidP="000C00A9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17F" w:rsidRPr="00C10BCC" w14:paraId="1E3D6EAF" w14:textId="77821137" w:rsidTr="008F06F9">
        <w:trPr>
          <w:trHeight w:val="70"/>
        </w:trPr>
        <w:tc>
          <w:tcPr>
            <w:tcW w:w="568" w:type="dxa"/>
            <w:shd w:val="clear" w:color="auto" w:fill="FFFFFF" w:themeFill="background1"/>
          </w:tcPr>
          <w:p w14:paraId="35CA7757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14:paraId="47EFB112" w14:textId="064D241C" w:rsidR="001C74DD" w:rsidRDefault="001C74DD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BOOTLOADER</w:t>
            </w:r>
          </w:p>
          <w:p w14:paraId="33510B1D" w14:textId="334F93C8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242E74" w14:textId="77777777" w:rsidR="009B5796" w:rsidRPr="00C10BCC" w:rsidRDefault="009B5796" w:rsidP="000C00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5216E697" w14:textId="77777777" w:rsidR="009B5796" w:rsidRPr="00C10BCC" w:rsidRDefault="009B5796" w:rsidP="008F06F9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Umożliwienie wprowadzenia wybranego układu mikroprocesorowego w tryb aktualizacji oprogramowania oraz automatyczna zmiana trybu na podstawowy po zakończeniu procesu aktualizacji</w:t>
            </w:r>
          </w:p>
          <w:p w14:paraId="53990F83" w14:textId="77777777" w:rsidR="009B5796" w:rsidRPr="00C10BCC" w:rsidRDefault="009B5796" w:rsidP="008F06F9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 xml:space="preserve">Możliwość wykorzystania dowolnego 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szeregowego interfejsu komunikacyjnego: USB, UART, CAN, I2C, SPI, możliwość programowego oraz sprzętowego wywołania programy BOOTLOADER na poziomie układu mikroprocesorowego, możliwość integracji z zewnętrznym oprogramowaniem do </w:t>
            </w:r>
            <w:proofErr w:type="spellStart"/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rewizjonowania</w:t>
            </w:r>
            <w:proofErr w:type="spellEnd"/>
            <w:r w:rsidRPr="00C10BCC">
              <w:rPr>
                <w:rFonts w:asciiTheme="minorHAnsi" w:hAnsiTheme="minorHAnsi" w:cstheme="minorHAnsi"/>
                <w:sz w:val="22"/>
                <w:szCs w:val="22"/>
              </w:rPr>
              <w:t xml:space="preserve"> wersji </w:t>
            </w:r>
            <w:proofErr w:type="spellStart"/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firmware</w:t>
            </w:r>
            <w:proofErr w:type="spellEnd"/>
            <w:r w:rsidRPr="00C10BCC">
              <w:rPr>
                <w:rFonts w:asciiTheme="minorHAnsi" w:hAnsiTheme="minorHAnsi" w:cstheme="minorHAnsi"/>
                <w:sz w:val="22"/>
                <w:szCs w:val="22"/>
              </w:rPr>
              <w:t xml:space="preserve"> znajdującej się w mikrokontrolerze, system podwójnego banku pamięci zapobiegający załadowaniu do pamięci </w:t>
            </w:r>
            <w:proofErr w:type="spellStart"/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flash</w:t>
            </w:r>
            <w:proofErr w:type="spellEnd"/>
            <w:r w:rsidRPr="00C10BCC">
              <w:rPr>
                <w:rFonts w:asciiTheme="minorHAnsi" w:hAnsiTheme="minorHAnsi" w:cstheme="minorHAnsi"/>
                <w:sz w:val="22"/>
                <w:szCs w:val="22"/>
              </w:rPr>
              <w:t xml:space="preserve"> oprogramowania przed kontrolą poprawności transmisji, możliwość umieszczenia programu BOOTLOADER w wyznaczonym i zabezpieczonym obszarze pamięci ROM, Integracja z dowolnym mikrokontrolerem rodziny STM32</w:t>
            </w:r>
          </w:p>
          <w:p w14:paraId="31F4FA92" w14:textId="77777777" w:rsidR="009B5796" w:rsidRPr="00C10BCC" w:rsidRDefault="009B5796" w:rsidP="008F06F9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 xml:space="preserve">Integracja oprogramowania wysokopoziomowego z bazą danych przechowującą najnowsze wersje </w:t>
            </w:r>
            <w:proofErr w:type="spellStart"/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firmware</w:t>
            </w:r>
            <w:proofErr w:type="spellEnd"/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, możliwość aktualizacji samego oprogramowania BOOTLOADER w systemie mikroprocesorowym za pomocą interfejsu SWD lub JTAG"</w:t>
            </w:r>
          </w:p>
        </w:tc>
        <w:tc>
          <w:tcPr>
            <w:tcW w:w="1984" w:type="dxa"/>
            <w:shd w:val="clear" w:color="auto" w:fill="FFFFFF" w:themeFill="background1"/>
          </w:tcPr>
          <w:p w14:paraId="05B96C56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lastRenderedPageBreak/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>- OFERUJE ROZWIĄZANIE SPEŁNIAJĄCE MINIMALNE PARAMETRY ZAMAWIAJĄCEGO</w:t>
            </w:r>
          </w:p>
          <w:p w14:paraId="357DD411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3D6C30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0BCC">
              <w:rPr>
                <w:rFonts w:ascii="Cambria Math" w:hAnsi="Cambria Math" w:cs="Cambria Math"/>
                <w:sz w:val="22"/>
                <w:szCs w:val="22"/>
              </w:rPr>
              <w:t>▭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t xml:space="preserve">- OFERUJE ROZWIĄZANIE RÓWNOWAŻNE SPEŁNIAJĄCE PARAMETRY MINIMALNE </w:t>
            </w:r>
            <w:r w:rsidRPr="00C10B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WSKAZANE PRZEZ ZAMAWIAJĄCEGO</w:t>
            </w:r>
          </w:p>
          <w:p w14:paraId="4A6C4960" w14:textId="77777777" w:rsidR="00C10BCC" w:rsidRPr="00C10BCC" w:rsidRDefault="00C10BCC" w:rsidP="00C1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2F5F4D" w14:textId="77777777" w:rsidR="009B5796" w:rsidRPr="00C10BCC" w:rsidRDefault="009B5796" w:rsidP="000C00A9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3DB535B" w14:textId="77777777" w:rsidR="009B5796" w:rsidRPr="00C10BCC" w:rsidRDefault="009B5796" w:rsidP="000C00A9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955AAA" w14:textId="77777777" w:rsidR="001B2E77" w:rsidRDefault="001B2E77" w:rsidP="007D6124">
      <w:pPr>
        <w:tabs>
          <w:tab w:val="left" w:pos="360"/>
        </w:tabs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215BAB4C" w14:textId="6D10ABA2" w:rsidR="00023AB6" w:rsidRPr="00DB017F" w:rsidRDefault="00DB017F" w:rsidP="007D6124">
      <w:pPr>
        <w:tabs>
          <w:tab w:val="left" w:pos="360"/>
        </w:tabs>
        <w:spacing w:before="120"/>
        <w:rPr>
          <w:rFonts w:asciiTheme="minorHAnsi" w:hAnsiTheme="minorHAnsi" w:cstheme="minorHAnsi"/>
          <w:b/>
          <w:bCs/>
        </w:rPr>
      </w:pPr>
      <w:r w:rsidRPr="00DB017F">
        <w:rPr>
          <w:rFonts w:asciiTheme="minorHAnsi" w:hAnsiTheme="minorHAnsi" w:cstheme="minorHAnsi"/>
          <w:b/>
          <w:bCs/>
          <w:sz w:val="22"/>
          <w:szCs w:val="22"/>
        </w:rPr>
        <w:t>OŚWIADCZENIA WYKNAWCY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AC9AF29" w14:textId="77777777" w:rsidR="005E19D7" w:rsidRDefault="005E19D7" w:rsidP="009F7DFB">
      <w:pPr>
        <w:tabs>
          <w:tab w:val="left" w:pos="360"/>
        </w:tabs>
        <w:spacing w:before="120"/>
        <w:jc w:val="both"/>
        <w:rPr>
          <w:rFonts w:asciiTheme="minorHAnsi" w:hAnsiTheme="minorHAnsi" w:cstheme="minorHAnsi"/>
        </w:rPr>
      </w:pPr>
    </w:p>
    <w:p w14:paraId="17BD7910" w14:textId="067E6A89" w:rsidR="005B7F08" w:rsidRPr="005E19D7" w:rsidRDefault="005B7F08" w:rsidP="005E19D7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19D7">
        <w:rPr>
          <w:rFonts w:asciiTheme="minorHAnsi" w:hAnsiTheme="minorHAnsi" w:cstheme="minorHAnsi"/>
          <w:sz w:val="22"/>
          <w:szCs w:val="22"/>
        </w:rPr>
        <w:t>1.</w:t>
      </w:r>
      <w:r w:rsidR="0079603E" w:rsidRPr="005E19D7">
        <w:rPr>
          <w:rFonts w:asciiTheme="minorHAnsi" w:hAnsiTheme="minorHAnsi" w:cstheme="minorHAnsi"/>
          <w:sz w:val="22"/>
          <w:szCs w:val="22"/>
        </w:rPr>
        <w:t xml:space="preserve"> </w:t>
      </w:r>
      <w:r w:rsidRPr="005E19D7">
        <w:rPr>
          <w:rFonts w:asciiTheme="minorHAnsi" w:hAnsiTheme="minorHAnsi" w:cstheme="minorHAnsi"/>
          <w:sz w:val="22"/>
          <w:szCs w:val="22"/>
        </w:rPr>
        <w:t>Oświadczam(-y) ,że  wyżej podana cena całkowita brutto zawiera wszystkie koszty związane</w:t>
      </w:r>
      <w:r w:rsidR="00282846" w:rsidRPr="005E19D7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Pr="005E19D7">
        <w:rPr>
          <w:rFonts w:asciiTheme="minorHAnsi" w:hAnsiTheme="minorHAnsi" w:cstheme="minorHAnsi"/>
          <w:sz w:val="22"/>
          <w:szCs w:val="22"/>
        </w:rPr>
        <w:t xml:space="preserve"> z wykonaniem przedmiotu zamówienia, w tym ryzyko </w:t>
      </w:r>
      <w:r w:rsidR="006B1A01" w:rsidRPr="005E19D7">
        <w:rPr>
          <w:rFonts w:asciiTheme="minorHAnsi" w:hAnsiTheme="minorHAnsi" w:cstheme="minorHAnsi"/>
          <w:sz w:val="22"/>
          <w:szCs w:val="22"/>
        </w:rPr>
        <w:t xml:space="preserve">Dostawcy </w:t>
      </w:r>
      <w:r w:rsidRPr="005E19D7">
        <w:rPr>
          <w:rFonts w:asciiTheme="minorHAnsi" w:hAnsiTheme="minorHAnsi" w:cstheme="minorHAnsi"/>
          <w:sz w:val="22"/>
          <w:szCs w:val="22"/>
        </w:rPr>
        <w:t xml:space="preserve"> z tytułu oszacowania wszelkich kosztów związanych z realizacją przedmiotu zamówienia. Niedoszacowanie, pominięcie oraz brak  rozpoznania zakresu przedmiotu zamówienia nie będzie podstawą do żądania zmiany wynagrodzenia.</w:t>
      </w:r>
    </w:p>
    <w:p w14:paraId="7974088E" w14:textId="4CF60E7F" w:rsidR="00284D0E" w:rsidRPr="005E19D7" w:rsidRDefault="00284D0E" w:rsidP="005E19D7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E19D7">
        <w:rPr>
          <w:rFonts w:asciiTheme="minorHAnsi" w:hAnsiTheme="minorHAnsi" w:cstheme="minorHAnsi"/>
          <w:sz w:val="22"/>
          <w:szCs w:val="22"/>
        </w:rPr>
        <w:t>2</w:t>
      </w:r>
      <w:r w:rsidRPr="005E19D7">
        <w:rPr>
          <w:rFonts w:asciiTheme="minorHAnsi" w:hAnsiTheme="minorHAnsi" w:cstheme="minorHAnsi"/>
          <w:b/>
          <w:bCs/>
          <w:sz w:val="22"/>
          <w:szCs w:val="22"/>
        </w:rPr>
        <w:t xml:space="preserve">. Oświadczam(-y),że </w:t>
      </w:r>
      <w:r w:rsidR="00D90017" w:rsidRPr="005E19D7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79603E" w:rsidRPr="005E19D7">
        <w:rPr>
          <w:rFonts w:asciiTheme="minorHAnsi" w:hAnsiTheme="minorHAnsi" w:cstheme="minorHAnsi"/>
          <w:b/>
          <w:bCs/>
          <w:sz w:val="22"/>
          <w:szCs w:val="22"/>
        </w:rPr>
        <w:t xml:space="preserve">apoznałem/łam się z warunkami zapytania ofertowego i spełniam warunki udziału w postępowaniu </w:t>
      </w:r>
      <w:r w:rsidRPr="005E19D7">
        <w:rPr>
          <w:rFonts w:asciiTheme="minorHAnsi" w:hAnsiTheme="minorHAnsi" w:cstheme="minorHAnsi"/>
          <w:b/>
          <w:bCs/>
          <w:sz w:val="22"/>
          <w:szCs w:val="22"/>
        </w:rPr>
        <w:t xml:space="preserve"> tj.:</w:t>
      </w:r>
    </w:p>
    <w:p w14:paraId="4D21E766" w14:textId="77777777" w:rsidR="00F25F6E" w:rsidRPr="005E19D7" w:rsidRDefault="00F25F6E" w:rsidP="005E19D7">
      <w:pPr>
        <w:tabs>
          <w:tab w:val="left" w:pos="993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1C1493" w14:textId="14824F5C" w:rsidR="00F25F6E" w:rsidRPr="005E19D7" w:rsidRDefault="00F25F6E" w:rsidP="005E19D7">
      <w:pPr>
        <w:tabs>
          <w:tab w:val="left" w:pos="993"/>
        </w:tabs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19D7">
        <w:rPr>
          <w:rFonts w:asciiTheme="minorHAnsi" w:hAnsiTheme="minorHAnsi" w:cstheme="minorHAnsi"/>
          <w:b/>
          <w:sz w:val="22"/>
          <w:szCs w:val="22"/>
        </w:rPr>
        <w:t>a). Oświadczam, że  wobec:     .............................................................................................</w:t>
      </w:r>
      <w:r w:rsidR="00CF221D" w:rsidRPr="005E19D7">
        <w:rPr>
          <w:rFonts w:asciiTheme="minorHAnsi" w:hAnsiTheme="minorHAnsi" w:cstheme="minorHAnsi"/>
          <w:b/>
          <w:sz w:val="22"/>
          <w:szCs w:val="22"/>
        </w:rPr>
        <w:t>...............</w:t>
      </w:r>
    </w:p>
    <w:p w14:paraId="3C4E3CC5" w14:textId="77777777" w:rsidR="00F25F6E" w:rsidRPr="005E19D7" w:rsidRDefault="00F25F6E" w:rsidP="005E19D7">
      <w:pPr>
        <w:tabs>
          <w:tab w:val="left" w:pos="993"/>
        </w:tabs>
        <w:spacing w:line="276" w:lineRule="auto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5E19D7">
        <w:rPr>
          <w:rFonts w:asciiTheme="minorHAnsi" w:hAnsiTheme="minorHAnsi" w:cstheme="minorHAnsi"/>
          <w:bCs/>
          <w:i/>
          <w:sz w:val="22"/>
          <w:szCs w:val="22"/>
        </w:rPr>
        <w:t xml:space="preserve">                                                                                       ( pełna nazwa Oferenta)</w:t>
      </w:r>
    </w:p>
    <w:p w14:paraId="207E2497" w14:textId="77777777" w:rsidR="00F25F6E" w:rsidRPr="005E19D7" w:rsidRDefault="00F25F6E" w:rsidP="00F25F6E">
      <w:pPr>
        <w:tabs>
          <w:tab w:val="left" w:pos="99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19D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D6F5933" w14:textId="77777777" w:rsidR="005E19D7" w:rsidRPr="005E19D7" w:rsidRDefault="005E19D7" w:rsidP="006B1A01">
      <w:pPr>
        <w:tabs>
          <w:tab w:val="left" w:pos="99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2EA5A3" w14:textId="77777777" w:rsidR="005E19D7" w:rsidRPr="005E19D7" w:rsidRDefault="005E19D7" w:rsidP="006B1A01">
      <w:pPr>
        <w:tabs>
          <w:tab w:val="left" w:pos="99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D09CCD" w14:textId="13BDD8B0" w:rsidR="00F25F6E" w:rsidRPr="005E19D7" w:rsidRDefault="00F25F6E" w:rsidP="006B1A01">
      <w:pPr>
        <w:tabs>
          <w:tab w:val="left" w:pos="99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19D7">
        <w:rPr>
          <w:rFonts w:asciiTheme="minorHAnsi" w:hAnsiTheme="minorHAnsi" w:cstheme="minorHAnsi"/>
          <w:b/>
          <w:sz w:val="22"/>
          <w:szCs w:val="22"/>
        </w:rPr>
        <w:t>nie wszczęto postępowania o ogłoszenie upadłości/likwidacji.</w:t>
      </w:r>
    </w:p>
    <w:p w14:paraId="3A99F80B" w14:textId="77777777" w:rsidR="006B1A01" w:rsidRPr="005E19D7" w:rsidRDefault="006B1A01" w:rsidP="006B1A01">
      <w:pPr>
        <w:tabs>
          <w:tab w:val="left" w:pos="99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A80AD6" w14:textId="77777777" w:rsidR="005E19D7" w:rsidRPr="005E19D7" w:rsidRDefault="005E19D7" w:rsidP="00F25F6E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E8B23F" w14:textId="200DEC89" w:rsidR="001B2E77" w:rsidRPr="005E19D7" w:rsidRDefault="00F25F6E" w:rsidP="00F25F6E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19D7">
        <w:rPr>
          <w:rFonts w:asciiTheme="minorHAnsi" w:hAnsiTheme="minorHAnsi" w:cstheme="minorHAnsi"/>
          <w:b/>
          <w:sz w:val="22"/>
          <w:szCs w:val="22"/>
        </w:rPr>
        <w:t>b). Oświadczam, że  znajduję się w sytuacji ekonomicznej i finansowej umożliwiającej realizację zamówienia.</w:t>
      </w:r>
    </w:p>
    <w:p w14:paraId="2F60E9C7" w14:textId="77777777" w:rsidR="002C50C4" w:rsidRPr="002C50C4" w:rsidRDefault="0079603E" w:rsidP="002C50C4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E19D7">
        <w:rPr>
          <w:rFonts w:asciiTheme="minorHAnsi" w:hAnsiTheme="minorHAnsi" w:cstheme="minorHAnsi"/>
          <w:sz w:val="22"/>
          <w:szCs w:val="22"/>
        </w:rPr>
        <w:t>3</w:t>
      </w:r>
      <w:r w:rsidRPr="005E19D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5E19D7">
        <w:rPr>
          <w:rFonts w:asciiTheme="minorHAnsi" w:hAnsiTheme="minorHAnsi" w:cstheme="minorHAnsi"/>
          <w:sz w:val="22"/>
          <w:szCs w:val="22"/>
        </w:rPr>
        <w:t xml:space="preserve">Zapoznałem/łam się z wymogami zapytania ofertowego w zakresie opisu przedmiotu zamówienia </w:t>
      </w:r>
      <w:r w:rsidR="006B1A01" w:rsidRPr="005E19D7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5E19D7">
        <w:rPr>
          <w:rFonts w:asciiTheme="minorHAnsi" w:hAnsiTheme="minorHAnsi" w:cstheme="minorHAnsi"/>
          <w:sz w:val="22"/>
          <w:szCs w:val="22"/>
        </w:rPr>
        <w:t xml:space="preserve">a tym samym uzyskałem/łam konieczne informacje potrzebne do właściwego wykonania zamówienia </w:t>
      </w:r>
      <w:r w:rsidRPr="002C50C4">
        <w:rPr>
          <w:rFonts w:asciiTheme="minorHAnsi" w:hAnsiTheme="minorHAnsi" w:cstheme="minorHAnsi"/>
          <w:sz w:val="22"/>
          <w:szCs w:val="22"/>
        </w:rPr>
        <w:t>w takim zakresie, że zapewnia to prawidłowe sporządzenie oferty jak i pełną realizację zamówienia</w:t>
      </w:r>
      <w:r w:rsidR="00D90017" w:rsidRPr="002C50C4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2C50C4">
        <w:rPr>
          <w:rFonts w:asciiTheme="minorHAnsi" w:hAnsiTheme="minorHAnsi" w:cstheme="minorHAnsi"/>
          <w:sz w:val="22"/>
          <w:szCs w:val="22"/>
        </w:rPr>
        <w:t xml:space="preserve"> i nie wnoszę zastrzeżeń.</w:t>
      </w:r>
    </w:p>
    <w:p w14:paraId="6ED7D082" w14:textId="5C894176" w:rsidR="002C50C4" w:rsidRPr="002C50C4" w:rsidRDefault="002C50C4" w:rsidP="005E19D7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C50C4">
        <w:rPr>
          <w:rFonts w:asciiTheme="minorHAnsi" w:hAnsiTheme="minorHAnsi" w:cstheme="minorHAnsi"/>
          <w:sz w:val="22"/>
          <w:szCs w:val="22"/>
        </w:rPr>
        <w:t>4.</w:t>
      </w:r>
      <w:r w:rsidRPr="002C50C4">
        <w:rPr>
          <w:rFonts w:asciiTheme="minorHAnsi" w:hAnsiTheme="minorHAnsi" w:cstheme="minorHAnsi"/>
          <w:color w:val="000000" w:themeColor="text1"/>
          <w:sz w:val="22"/>
          <w:szCs w:val="22"/>
        </w:rPr>
        <w:t>Oświadczam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(-</w:t>
      </w:r>
      <w:r w:rsidRPr="002C50C4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2C50C4">
        <w:rPr>
          <w:rFonts w:asciiTheme="minorHAnsi" w:hAnsiTheme="minorHAnsi" w:cstheme="minorHAnsi"/>
          <w:color w:val="000000" w:themeColor="text1"/>
          <w:sz w:val="22"/>
          <w:szCs w:val="22"/>
        </w:rPr>
        <w:t>, że wypełni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łem/(-</w:t>
      </w:r>
      <w:r w:rsidRPr="002C50C4">
        <w:rPr>
          <w:rFonts w:asciiTheme="minorHAnsi" w:hAnsiTheme="minorHAnsi" w:cstheme="minorHAnsi"/>
          <w:color w:val="000000" w:themeColor="text1"/>
          <w:sz w:val="22"/>
          <w:szCs w:val="22"/>
        </w:rPr>
        <w:t>liśmy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2C50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                      </w:t>
      </w:r>
    </w:p>
    <w:p w14:paraId="7F94CB23" w14:textId="61955C07" w:rsidR="0079603E" w:rsidRPr="002C50C4" w:rsidRDefault="002C50C4" w:rsidP="005E19D7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C50C4">
        <w:rPr>
          <w:rFonts w:asciiTheme="minorHAnsi" w:hAnsiTheme="minorHAnsi" w:cstheme="minorHAnsi"/>
          <w:sz w:val="22"/>
          <w:szCs w:val="22"/>
        </w:rPr>
        <w:t>5.</w:t>
      </w:r>
      <w:r w:rsidR="0079603E" w:rsidRPr="002C50C4">
        <w:rPr>
          <w:rFonts w:asciiTheme="minorHAnsi" w:hAnsiTheme="minorHAnsi" w:cstheme="minorHAnsi"/>
          <w:sz w:val="22"/>
          <w:szCs w:val="22"/>
        </w:rPr>
        <w:t xml:space="preserve"> W przypadku uznania mojej oferty za najkorzystniejszą zobowiązuję się do podpisania umowy </w:t>
      </w:r>
      <w:r w:rsidR="00282846" w:rsidRPr="002C50C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79603E" w:rsidRPr="002C50C4">
        <w:rPr>
          <w:rFonts w:asciiTheme="minorHAnsi" w:hAnsiTheme="minorHAnsi" w:cstheme="minorHAnsi"/>
          <w:sz w:val="22"/>
          <w:szCs w:val="22"/>
        </w:rPr>
        <w:t>w terminie i miejscu wskazanym przez Zamawiającego.</w:t>
      </w:r>
    </w:p>
    <w:p w14:paraId="06BAC4B3" w14:textId="6DE4AED0" w:rsidR="0079603E" w:rsidRPr="002C50C4" w:rsidRDefault="002C50C4" w:rsidP="005E19D7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C50C4">
        <w:rPr>
          <w:rFonts w:asciiTheme="minorHAnsi" w:hAnsiTheme="minorHAnsi" w:cstheme="minorHAnsi"/>
          <w:sz w:val="22"/>
          <w:szCs w:val="22"/>
        </w:rPr>
        <w:t>6.</w:t>
      </w:r>
      <w:r w:rsidR="0079603E" w:rsidRPr="002C50C4">
        <w:rPr>
          <w:rFonts w:asciiTheme="minorHAnsi" w:hAnsiTheme="minorHAnsi" w:cstheme="minorHAnsi"/>
          <w:sz w:val="22"/>
          <w:szCs w:val="22"/>
        </w:rPr>
        <w:t xml:space="preserve"> Zawarte w przedstawionej ofercie informacje są zgodne z prawdą.</w:t>
      </w:r>
    </w:p>
    <w:p w14:paraId="43A886AD" w14:textId="1C38C884" w:rsidR="0079603E" w:rsidRPr="002C50C4" w:rsidRDefault="002C50C4" w:rsidP="005E19D7">
      <w:pPr>
        <w:pStyle w:val="Tekstpodstawowy3"/>
        <w:shd w:val="clear" w:color="auto" w:fill="FFFFFF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2C50C4">
        <w:rPr>
          <w:rFonts w:asciiTheme="minorHAnsi" w:hAnsiTheme="minorHAnsi" w:cstheme="minorHAnsi"/>
          <w:sz w:val="22"/>
          <w:szCs w:val="22"/>
        </w:rPr>
        <w:t>7.</w:t>
      </w:r>
      <w:r w:rsidR="0079603E" w:rsidRPr="002C50C4">
        <w:rPr>
          <w:rFonts w:asciiTheme="minorHAnsi" w:hAnsiTheme="minorHAnsi" w:cstheme="minorHAnsi"/>
          <w:sz w:val="22"/>
          <w:szCs w:val="22"/>
        </w:rPr>
        <w:t xml:space="preserve"> Jestem świadomy odpowiedzialności karnej za podanie fałszywych danych lub złożenie fałszywych </w:t>
      </w:r>
    </w:p>
    <w:p w14:paraId="5F4CD004" w14:textId="0F01B32E" w:rsidR="0079603E" w:rsidRPr="002F6C46" w:rsidRDefault="0079603E" w:rsidP="002F6C46">
      <w:pPr>
        <w:pStyle w:val="Tekstpodstawowy3"/>
        <w:shd w:val="clear" w:color="auto" w:fill="FFFFFF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2C50C4">
        <w:rPr>
          <w:rFonts w:asciiTheme="minorHAnsi" w:hAnsiTheme="minorHAnsi" w:cstheme="minorHAnsi"/>
          <w:sz w:val="22"/>
          <w:szCs w:val="22"/>
        </w:rPr>
        <w:t>oświadczeń.</w:t>
      </w:r>
    </w:p>
    <w:p w14:paraId="18087E2E" w14:textId="4E4EC8F7" w:rsidR="00D040D9" w:rsidRPr="002F6C46" w:rsidRDefault="005B7F08" w:rsidP="00D507AC">
      <w:pPr>
        <w:tabs>
          <w:tab w:val="left" w:pos="360"/>
        </w:tabs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CF221D">
        <w:rPr>
          <w:rFonts w:asciiTheme="minorHAnsi" w:hAnsiTheme="minorHAnsi" w:cstheme="minorHAnsi"/>
          <w:b/>
          <w:bCs/>
          <w:sz w:val="22"/>
          <w:szCs w:val="22"/>
        </w:rPr>
        <w:t>Do oferty załączam:</w:t>
      </w:r>
    </w:p>
    <w:p w14:paraId="5DAA094A" w14:textId="2F2B9454" w:rsidR="005B7F08" w:rsidRPr="00C86678" w:rsidRDefault="005B7F08" w:rsidP="005B7F08">
      <w:pPr>
        <w:pStyle w:val="Akapitzlist"/>
        <w:numPr>
          <w:ilvl w:val="0"/>
          <w:numId w:val="1"/>
        </w:numPr>
        <w:tabs>
          <w:tab w:val="left" w:pos="36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C86678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Oświadczenie o </w:t>
      </w:r>
      <w:r w:rsidR="00C86678" w:rsidRPr="00C86678">
        <w:rPr>
          <w:rFonts w:asciiTheme="minorHAnsi" w:hAnsiTheme="minorHAnsi" w:cstheme="minorHAnsi"/>
          <w:sz w:val="22"/>
          <w:szCs w:val="22"/>
        </w:rPr>
        <w:t>spełnieniu warunków udziału w postępowaniu</w:t>
      </w:r>
      <w:r w:rsidR="00D90017">
        <w:rPr>
          <w:rFonts w:asciiTheme="minorHAnsi" w:hAnsiTheme="minorHAnsi" w:cstheme="minorHAnsi"/>
          <w:sz w:val="22"/>
          <w:szCs w:val="22"/>
        </w:rPr>
        <w:t>.</w:t>
      </w:r>
    </w:p>
    <w:p w14:paraId="3317D42F" w14:textId="5D3ED3C3" w:rsidR="005B7F08" w:rsidRPr="00CF221D" w:rsidRDefault="005B7F08" w:rsidP="007D6124">
      <w:pPr>
        <w:pStyle w:val="Akapitzlist"/>
        <w:numPr>
          <w:ilvl w:val="0"/>
          <w:numId w:val="1"/>
        </w:numPr>
        <w:tabs>
          <w:tab w:val="left" w:pos="360"/>
        </w:tabs>
        <w:spacing w:before="120"/>
        <w:rPr>
          <w:rFonts w:ascii="Calibri" w:hAnsi="Calibri" w:cs="Calibri"/>
          <w:sz w:val="22"/>
          <w:szCs w:val="22"/>
        </w:rPr>
      </w:pPr>
      <w:r w:rsidRPr="00CF221D">
        <w:rPr>
          <w:rFonts w:ascii="Calibri" w:hAnsi="Calibri" w:cs="Calibri"/>
          <w:sz w:val="22"/>
          <w:szCs w:val="22"/>
        </w:rPr>
        <w:t>Pełnomocnictwo</w:t>
      </w:r>
      <w:r w:rsidR="00D90017">
        <w:rPr>
          <w:rFonts w:ascii="Calibri" w:hAnsi="Calibri" w:cs="Calibri"/>
          <w:sz w:val="22"/>
          <w:szCs w:val="22"/>
        </w:rPr>
        <w:t xml:space="preserve"> (jeżeli dotycz</w:t>
      </w:r>
      <w:r w:rsidR="002F6C46">
        <w:rPr>
          <w:rFonts w:ascii="Calibri" w:hAnsi="Calibri" w:cs="Calibri"/>
          <w:sz w:val="22"/>
          <w:szCs w:val="22"/>
        </w:rPr>
        <w:t>y</w:t>
      </w:r>
      <w:r w:rsidR="00D90017">
        <w:rPr>
          <w:rFonts w:ascii="Calibri" w:hAnsi="Calibri" w:cs="Calibri"/>
          <w:sz w:val="22"/>
          <w:szCs w:val="22"/>
        </w:rPr>
        <w:t>).</w:t>
      </w:r>
    </w:p>
    <w:p w14:paraId="1E8CE9B1" w14:textId="77777777" w:rsidR="00D040D9" w:rsidRPr="00CF221D" w:rsidRDefault="00D040D9" w:rsidP="007D6124">
      <w:pPr>
        <w:tabs>
          <w:tab w:val="left" w:pos="360"/>
        </w:tabs>
        <w:spacing w:before="120"/>
        <w:rPr>
          <w:rFonts w:ascii="Calibri" w:hAnsi="Calibri" w:cs="Calibri"/>
          <w:b/>
          <w:bCs/>
          <w:sz w:val="22"/>
          <w:szCs w:val="22"/>
        </w:rPr>
      </w:pPr>
    </w:p>
    <w:p w14:paraId="26786F9A" w14:textId="77777777" w:rsidR="00D040D9" w:rsidRPr="00C8213D" w:rsidRDefault="00D040D9" w:rsidP="007D6124">
      <w:pPr>
        <w:tabs>
          <w:tab w:val="left" w:pos="360"/>
        </w:tabs>
        <w:spacing w:before="120"/>
        <w:rPr>
          <w:rFonts w:ascii="Calibri" w:hAnsi="Calibri" w:cs="Calibri"/>
          <w:bCs/>
          <w:color w:val="000000"/>
        </w:rPr>
      </w:pPr>
    </w:p>
    <w:p w14:paraId="03AFB586" w14:textId="77777777" w:rsidR="0041351A" w:rsidRDefault="0041351A" w:rsidP="0041351A">
      <w:pPr>
        <w:tabs>
          <w:tab w:val="left" w:pos="360"/>
        </w:tabs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……………………………………..</w:t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 w:rsidR="007D6124" w:rsidRPr="00C8213D">
        <w:rPr>
          <w:rFonts w:ascii="Calibri" w:hAnsi="Calibri" w:cs="Calibri"/>
          <w:bCs/>
          <w:color w:val="000000"/>
        </w:rPr>
        <w:t>………………………………………………………..</w:t>
      </w:r>
    </w:p>
    <w:p w14:paraId="13EB5219" w14:textId="1510A0CF" w:rsidR="006D32AF" w:rsidRDefault="0041351A" w:rsidP="0041351A">
      <w:pPr>
        <w:tabs>
          <w:tab w:val="left" w:pos="360"/>
        </w:tabs>
        <w:ind w:left="4248" w:hanging="4248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       </w:t>
      </w:r>
      <w:r w:rsidRPr="0041351A">
        <w:rPr>
          <w:rFonts w:ascii="Calibri" w:hAnsi="Calibri" w:cs="Calibri"/>
          <w:bCs/>
          <w:color w:val="000000"/>
          <w:sz w:val="20"/>
          <w:szCs w:val="20"/>
        </w:rPr>
        <w:t xml:space="preserve">Miejsce i data </w:t>
      </w:r>
      <w:r w:rsidRPr="0041351A">
        <w:rPr>
          <w:rFonts w:ascii="Calibri" w:hAnsi="Calibri" w:cs="Calibri"/>
          <w:bCs/>
          <w:color w:val="000000"/>
          <w:sz w:val="20"/>
          <w:szCs w:val="20"/>
        </w:rPr>
        <w:tab/>
      </w:r>
      <w:r w:rsidRPr="0041351A">
        <w:rPr>
          <w:rFonts w:ascii="Calibri" w:hAnsi="Calibri" w:cs="Calibri"/>
          <w:bCs/>
          <w:color w:val="000000"/>
          <w:sz w:val="20"/>
          <w:szCs w:val="20"/>
        </w:rPr>
        <w:tab/>
        <w:t xml:space="preserve">   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         </w:t>
      </w:r>
      <w:r w:rsidRPr="0041351A">
        <w:rPr>
          <w:rFonts w:ascii="Calibri" w:hAnsi="Calibri" w:cs="Calibri"/>
          <w:bCs/>
          <w:color w:val="000000"/>
          <w:sz w:val="20"/>
          <w:szCs w:val="20"/>
        </w:rPr>
        <w:t xml:space="preserve">         </w:t>
      </w:r>
      <w:r w:rsidR="007D6124" w:rsidRPr="0041351A">
        <w:rPr>
          <w:rFonts w:ascii="Calibri" w:hAnsi="Calibri" w:cs="Calibri"/>
          <w:bCs/>
          <w:color w:val="000000"/>
          <w:sz w:val="20"/>
          <w:szCs w:val="20"/>
        </w:rPr>
        <w:t xml:space="preserve">Podpis i pieczęć </w:t>
      </w:r>
      <w:r w:rsidR="007D6124" w:rsidRPr="0041351A">
        <w:rPr>
          <w:rFonts w:ascii="Calibri" w:hAnsi="Calibri" w:cs="Calibri"/>
          <w:bCs/>
          <w:color w:val="000000"/>
          <w:sz w:val="20"/>
          <w:szCs w:val="20"/>
        </w:rPr>
        <w:br/>
      </w:r>
      <w:r w:rsidRPr="0041351A">
        <w:rPr>
          <w:rFonts w:ascii="Calibri" w:hAnsi="Calibri" w:cs="Calibri"/>
          <w:bCs/>
          <w:color w:val="000000"/>
          <w:sz w:val="20"/>
          <w:szCs w:val="20"/>
        </w:rPr>
        <w:t xml:space="preserve">         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            </w:t>
      </w:r>
      <w:r w:rsidRPr="0041351A">
        <w:rPr>
          <w:rFonts w:ascii="Calibri" w:hAnsi="Calibri" w:cs="Calibri"/>
          <w:bCs/>
          <w:color w:val="000000"/>
          <w:sz w:val="20"/>
          <w:szCs w:val="20"/>
        </w:rPr>
        <w:t xml:space="preserve">    </w:t>
      </w:r>
      <w:r w:rsidR="007D6124" w:rsidRPr="0041351A">
        <w:rPr>
          <w:rFonts w:ascii="Calibri" w:hAnsi="Calibri" w:cs="Calibri"/>
          <w:bCs/>
          <w:color w:val="000000"/>
          <w:sz w:val="20"/>
          <w:szCs w:val="20"/>
        </w:rPr>
        <w:t>osoby reprezentującej Oferent</w:t>
      </w:r>
      <w:r w:rsidRPr="0041351A">
        <w:rPr>
          <w:rFonts w:ascii="Calibri" w:hAnsi="Calibri" w:cs="Calibri"/>
          <w:bCs/>
          <w:color w:val="000000"/>
          <w:sz w:val="20"/>
          <w:szCs w:val="20"/>
        </w:rPr>
        <w:t>a</w:t>
      </w:r>
    </w:p>
    <w:p w14:paraId="79E934DC" w14:textId="029DC490" w:rsidR="00C5592E" w:rsidRPr="00C5592E" w:rsidRDefault="00C5592E" w:rsidP="00C5592E">
      <w:pPr>
        <w:rPr>
          <w:rFonts w:ascii="Calibri" w:hAnsi="Calibri" w:cs="Calibri"/>
          <w:sz w:val="20"/>
          <w:szCs w:val="20"/>
        </w:rPr>
      </w:pPr>
    </w:p>
    <w:sectPr w:rsidR="00C5592E" w:rsidRPr="00C5592E" w:rsidSect="00DB01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594AD" w14:textId="77777777" w:rsidR="00A16611" w:rsidRDefault="00A16611" w:rsidP="007D6124">
      <w:r>
        <w:separator/>
      </w:r>
    </w:p>
  </w:endnote>
  <w:endnote w:type="continuationSeparator" w:id="0">
    <w:p w14:paraId="7A3870A2" w14:textId="77777777" w:rsidR="00A16611" w:rsidRDefault="00A16611" w:rsidP="007D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1334173"/>
      <w:docPartObj>
        <w:docPartGallery w:val="Page Numbers (Bottom of Page)"/>
        <w:docPartUnique/>
      </w:docPartObj>
    </w:sdtPr>
    <w:sdtContent>
      <w:p w14:paraId="7BFF2CF4" w14:textId="6941B95A" w:rsidR="009F7DFB" w:rsidRDefault="009F7D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F315B1" w14:textId="77777777" w:rsidR="00E21EA9" w:rsidRDefault="00E21E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FE6E6" w14:textId="77777777" w:rsidR="00A16611" w:rsidRDefault="00A16611" w:rsidP="007D6124">
      <w:r>
        <w:separator/>
      </w:r>
    </w:p>
  </w:footnote>
  <w:footnote w:type="continuationSeparator" w:id="0">
    <w:p w14:paraId="7218081A" w14:textId="77777777" w:rsidR="00A16611" w:rsidRDefault="00A16611" w:rsidP="007D6124">
      <w:r>
        <w:continuationSeparator/>
      </w:r>
    </w:p>
  </w:footnote>
  <w:footnote w:id="1">
    <w:p w14:paraId="2C583B3C" w14:textId="77777777" w:rsidR="009B5796" w:rsidRDefault="009B5796" w:rsidP="009B5796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właściwą opcję.</w:t>
      </w:r>
    </w:p>
  </w:footnote>
  <w:footnote w:id="2">
    <w:p w14:paraId="65397368" w14:textId="77777777" w:rsidR="009B5796" w:rsidRDefault="009B5796" w:rsidP="009B5796">
      <w:pPr>
        <w:pStyle w:val="Tekstprzypisudolnego"/>
      </w:pPr>
      <w:r>
        <w:rPr>
          <w:rStyle w:val="Odwoanieprzypisudolnego"/>
        </w:rPr>
        <w:footnoteRef/>
      </w:r>
      <w:r>
        <w:t xml:space="preserve"> Należy uzupełnić parametry techniczne dla oferowanych rozwiązań równoważnych</w:t>
      </w:r>
    </w:p>
    <w:p w14:paraId="680D527E" w14:textId="77777777" w:rsidR="009B5796" w:rsidRDefault="009B5796" w:rsidP="009B579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2045" w14:textId="00BE7894" w:rsidR="007D6124" w:rsidRDefault="00DB017F" w:rsidP="007D6124">
    <w:pPr>
      <w:pStyle w:val="Nagwek"/>
      <w:tabs>
        <w:tab w:val="clear" w:pos="9072"/>
        <w:tab w:val="left" w:pos="2000"/>
        <w:tab w:val="left" w:pos="3820"/>
      </w:tabs>
    </w:pPr>
    <w:r>
      <w:rPr>
        <w:noProof/>
      </w:rPr>
      <w:drawing>
        <wp:inline distT="0" distB="0" distL="0" distR="0" wp14:anchorId="262475A6" wp14:editId="5FC222E7">
          <wp:extent cx="5759450" cy="342265"/>
          <wp:effectExtent l="0" t="0" r="0" b="635"/>
          <wp:docPr id="1" name="Obraz 1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6124">
      <w:tab/>
    </w:r>
    <w:r w:rsidR="007D6124">
      <w:tab/>
    </w:r>
    <w:r w:rsidR="007D61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5C29"/>
    <w:multiLevelType w:val="hybridMultilevel"/>
    <w:tmpl w:val="AEE4E70E"/>
    <w:lvl w:ilvl="0" w:tplc="D2BC32E4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96218"/>
    <w:multiLevelType w:val="hybridMultilevel"/>
    <w:tmpl w:val="D6DC68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71427"/>
    <w:multiLevelType w:val="hybridMultilevel"/>
    <w:tmpl w:val="A85441FE"/>
    <w:lvl w:ilvl="0" w:tplc="6FF6AD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5328A"/>
    <w:multiLevelType w:val="hybridMultilevel"/>
    <w:tmpl w:val="6ADC0FAE"/>
    <w:lvl w:ilvl="0" w:tplc="E4648BB6">
      <w:start w:val="6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E5DA2"/>
    <w:multiLevelType w:val="hybridMultilevel"/>
    <w:tmpl w:val="E16EC85C"/>
    <w:lvl w:ilvl="0" w:tplc="D2B645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21508"/>
    <w:multiLevelType w:val="hybridMultilevel"/>
    <w:tmpl w:val="E3F24E28"/>
    <w:lvl w:ilvl="0" w:tplc="6EB6D3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B2ADC"/>
    <w:multiLevelType w:val="hybridMultilevel"/>
    <w:tmpl w:val="1BB073DC"/>
    <w:lvl w:ilvl="0" w:tplc="A0C08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E31E9"/>
    <w:multiLevelType w:val="hybridMultilevel"/>
    <w:tmpl w:val="C0D67A0A"/>
    <w:lvl w:ilvl="0" w:tplc="46883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70F0F"/>
    <w:multiLevelType w:val="hybridMultilevel"/>
    <w:tmpl w:val="599C3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E419E"/>
    <w:multiLevelType w:val="hybridMultilevel"/>
    <w:tmpl w:val="03542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16D47"/>
    <w:multiLevelType w:val="hybridMultilevel"/>
    <w:tmpl w:val="CE60BD62"/>
    <w:lvl w:ilvl="0" w:tplc="82A6B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C1EA5"/>
    <w:multiLevelType w:val="multilevel"/>
    <w:tmpl w:val="6F5205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004476313">
    <w:abstractNumId w:val="10"/>
  </w:num>
  <w:num w:numId="2" w16cid:durableId="879244198">
    <w:abstractNumId w:val="7"/>
  </w:num>
  <w:num w:numId="3" w16cid:durableId="1557861697">
    <w:abstractNumId w:val="2"/>
  </w:num>
  <w:num w:numId="4" w16cid:durableId="506754229">
    <w:abstractNumId w:val="6"/>
  </w:num>
  <w:num w:numId="5" w16cid:durableId="1886479587">
    <w:abstractNumId w:val="11"/>
  </w:num>
  <w:num w:numId="6" w16cid:durableId="2010328182">
    <w:abstractNumId w:val="4"/>
  </w:num>
  <w:num w:numId="7" w16cid:durableId="548613180">
    <w:abstractNumId w:val="5"/>
  </w:num>
  <w:num w:numId="8" w16cid:durableId="1770617184">
    <w:abstractNumId w:val="3"/>
  </w:num>
  <w:num w:numId="9" w16cid:durableId="747307146">
    <w:abstractNumId w:val="8"/>
  </w:num>
  <w:num w:numId="10" w16cid:durableId="2831973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0450240">
    <w:abstractNumId w:val="0"/>
  </w:num>
  <w:num w:numId="12" w16cid:durableId="1787693753">
    <w:abstractNumId w:val="9"/>
  </w:num>
  <w:num w:numId="13" w16cid:durableId="970984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24"/>
    <w:rsid w:val="00007262"/>
    <w:rsid w:val="00023AB6"/>
    <w:rsid w:val="000659AB"/>
    <w:rsid w:val="00170BF4"/>
    <w:rsid w:val="001B2E77"/>
    <w:rsid w:val="001C74DD"/>
    <w:rsid w:val="002057F4"/>
    <w:rsid w:val="00224BAB"/>
    <w:rsid w:val="002260A8"/>
    <w:rsid w:val="00274824"/>
    <w:rsid w:val="00282846"/>
    <w:rsid w:val="00284D0E"/>
    <w:rsid w:val="002B1D92"/>
    <w:rsid w:val="002C50C4"/>
    <w:rsid w:val="002D12F7"/>
    <w:rsid w:val="002F6C46"/>
    <w:rsid w:val="003057D7"/>
    <w:rsid w:val="003648BE"/>
    <w:rsid w:val="003A0760"/>
    <w:rsid w:val="003F7C50"/>
    <w:rsid w:val="0041351A"/>
    <w:rsid w:val="004556A5"/>
    <w:rsid w:val="004B6D50"/>
    <w:rsid w:val="004E566B"/>
    <w:rsid w:val="005110F6"/>
    <w:rsid w:val="005B7F08"/>
    <w:rsid w:val="005E19D7"/>
    <w:rsid w:val="00655003"/>
    <w:rsid w:val="00675D7C"/>
    <w:rsid w:val="006835A3"/>
    <w:rsid w:val="006B1A01"/>
    <w:rsid w:val="006B38DD"/>
    <w:rsid w:val="006D32AF"/>
    <w:rsid w:val="006E15A7"/>
    <w:rsid w:val="006E5DD5"/>
    <w:rsid w:val="007239ED"/>
    <w:rsid w:val="0074790A"/>
    <w:rsid w:val="0079603E"/>
    <w:rsid w:val="007C1972"/>
    <w:rsid w:val="007C300F"/>
    <w:rsid w:val="007C3794"/>
    <w:rsid w:val="007D6124"/>
    <w:rsid w:val="0086588F"/>
    <w:rsid w:val="008B3FF1"/>
    <w:rsid w:val="008F06F9"/>
    <w:rsid w:val="0090014E"/>
    <w:rsid w:val="009B5796"/>
    <w:rsid w:val="009F7DFB"/>
    <w:rsid w:val="00A0600E"/>
    <w:rsid w:val="00A16611"/>
    <w:rsid w:val="00A17F18"/>
    <w:rsid w:val="00A445E9"/>
    <w:rsid w:val="00A770A6"/>
    <w:rsid w:val="00AC12CA"/>
    <w:rsid w:val="00AD23D8"/>
    <w:rsid w:val="00AF7474"/>
    <w:rsid w:val="00B160DB"/>
    <w:rsid w:val="00B37398"/>
    <w:rsid w:val="00BF6D88"/>
    <w:rsid w:val="00C10BCC"/>
    <w:rsid w:val="00C16F31"/>
    <w:rsid w:val="00C5592E"/>
    <w:rsid w:val="00C8213D"/>
    <w:rsid w:val="00C86678"/>
    <w:rsid w:val="00CB0C41"/>
    <w:rsid w:val="00CF221D"/>
    <w:rsid w:val="00D040D9"/>
    <w:rsid w:val="00D142D6"/>
    <w:rsid w:val="00D507AC"/>
    <w:rsid w:val="00D527F9"/>
    <w:rsid w:val="00D52E7E"/>
    <w:rsid w:val="00D90017"/>
    <w:rsid w:val="00DA1E36"/>
    <w:rsid w:val="00DB017F"/>
    <w:rsid w:val="00DB5E97"/>
    <w:rsid w:val="00DD6D02"/>
    <w:rsid w:val="00DE19C1"/>
    <w:rsid w:val="00DE2E33"/>
    <w:rsid w:val="00E21EA9"/>
    <w:rsid w:val="00EB39C6"/>
    <w:rsid w:val="00F25F6E"/>
    <w:rsid w:val="00F35562"/>
    <w:rsid w:val="00FA7BB7"/>
    <w:rsid w:val="00FA7CCB"/>
    <w:rsid w:val="00FC36E3"/>
    <w:rsid w:val="00FD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55216"/>
  <w15:chartTrackingRefBased/>
  <w15:docId w15:val="{EFB4DA74-9695-4DB5-8432-7DFC7BB2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bold">
    <w:name w:val="3 bold"/>
    <w:basedOn w:val="Normalny"/>
    <w:uiPriority w:val="99"/>
    <w:rsid w:val="007D6124"/>
    <w:pPr>
      <w:spacing w:after="200"/>
      <w:contextualSpacing/>
      <w:jc w:val="center"/>
    </w:pPr>
    <w:rPr>
      <w:rFonts w:ascii="Arial" w:eastAsia="Titillium" w:hAnsi="Arial"/>
      <w:b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D61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61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6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61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F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F0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T_SZ_List Paragraph,maz_wyliczenie,opis dzialania,K-P_odwolanie,A_wyliczenie,Akapit z listą5,Akapit z listą51"/>
    <w:basedOn w:val="Normalny"/>
    <w:link w:val="AkapitzlistZnak"/>
    <w:uiPriority w:val="34"/>
    <w:qFormat/>
    <w:rsid w:val="005B7F08"/>
    <w:pPr>
      <w:ind w:left="720"/>
      <w:contextualSpacing/>
    </w:pPr>
  </w:style>
  <w:style w:type="table" w:styleId="Tabela-Siatka">
    <w:name w:val="Table Grid"/>
    <w:basedOn w:val="Standardowy"/>
    <w:uiPriority w:val="39"/>
    <w:rsid w:val="005B7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_SZ_List Paragraph Znak,maz_wyliczenie Znak,opis dzialania Znak,K-P_odwolanie Znak,A_wyliczenie Znak,Akapit z listą5 Znak,Akapit z listą51 Znak"/>
    <w:link w:val="Akapitzlist"/>
    <w:uiPriority w:val="34"/>
    <w:qFormat/>
    <w:rsid w:val="002260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72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72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72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72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72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7262"/>
    <w:rPr>
      <w:vertAlign w:val="superscript"/>
    </w:rPr>
  </w:style>
  <w:style w:type="paragraph" w:customStyle="1" w:styleId="Default">
    <w:name w:val="Default"/>
    <w:rsid w:val="00284D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79603E"/>
    <w:pPr>
      <w:overflowPunct w:val="0"/>
      <w:autoSpaceDE w:val="0"/>
      <w:autoSpaceDN w:val="0"/>
      <w:adjustRightInd w:val="0"/>
      <w:jc w:val="both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79603E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79603E"/>
    <w:pPr>
      <w:spacing w:after="120" w:line="259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603E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37B52-7ED3-4D0E-B419-5164B044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2662</Words>
  <Characters>15973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Wrzesinska</dc:creator>
  <cp:keywords/>
  <dc:description/>
  <cp:lastModifiedBy>Anna Wrzesińska</cp:lastModifiedBy>
  <cp:revision>8</cp:revision>
  <dcterms:created xsi:type="dcterms:W3CDTF">2022-09-20T13:19:00Z</dcterms:created>
  <dcterms:modified xsi:type="dcterms:W3CDTF">2022-09-20T15:17:00Z</dcterms:modified>
</cp:coreProperties>
</file>