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C3" w:rsidRPr="002413C3" w:rsidRDefault="002413C3" w:rsidP="00241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zapytania ofertowego </w:t>
      </w:r>
      <w:r w:rsidRPr="002413C3">
        <w:rPr>
          <w:rFonts w:ascii="Arial" w:hAnsi="Arial" w:cs="Arial"/>
          <w:b/>
          <w:bCs/>
          <w:sz w:val="22"/>
          <w:szCs w:val="22"/>
        </w:rPr>
        <w:t xml:space="preserve">na zakup </w:t>
      </w:r>
      <w:r w:rsidR="008D296A">
        <w:rPr>
          <w:rFonts w:ascii="Arial" w:hAnsi="Arial" w:cs="Arial"/>
          <w:b/>
          <w:bCs/>
          <w:sz w:val="22"/>
          <w:szCs w:val="22"/>
        </w:rPr>
        <w:t xml:space="preserve">hydraulicznego chwytaka </w:t>
      </w:r>
      <w:r w:rsidR="00E145CF">
        <w:rPr>
          <w:rFonts w:ascii="Arial" w:hAnsi="Arial" w:cs="Arial"/>
          <w:b/>
          <w:bCs/>
          <w:sz w:val="22"/>
          <w:szCs w:val="22"/>
        </w:rPr>
        <w:t xml:space="preserve">wielofunkcyjnego </w:t>
      </w:r>
      <w:r w:rsidR="00825E01">
        <w:rPr>
          <w:rFonts w:ascii="Arial" w:hAnsi="Arial" w:cs="Arial"/>
          <w:b/>
          <w:bCs/>
          <w:sz w:val="22"/>
          <w:szCs w:val="22"/>
        </w:rPr>
        <w:t>z dn.12.11</w:t>
      </w:r>
      <w:r>
        <w:rPr>
          <w:rFonts w:ascii="Arial" w:hAnsi="Arial" w:cs="Arial"/>
          <w:b/>
          <w:bCs/>
          <w:sz w:val="22"/>
          <w:szCs w:val="22"/>
        </w:rPr>
        <w:t xml:space="preserve">.2020r. </w:t>
      </w:r>
      <w:r w:rsidRPr="00B11ABE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1E4B71" w:rsidRDefault="002413C3" w:rsidP="002413C3">
      <w:pPr>
        <w:suppressAutoHyphens w:val="0"/>
        <w:spacing w:line="360" w:lineRule="auto"/>
        <w:rPr>
          <w:rFonts w:ascii="Calibri" w:hAnsi="Calibri" w:cs="Arial"/>
          <w:lang w:eastAsia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257AB" w:rsidRPr="00C257AB">
        <w:rPr>
          <w:noProof/>
          <w:lang w:eastAsia="pl-PL"/>
        </w:rPr>
        <w:pict>
          <v:rect id="Prostokąt 1" o:spid="_x0000_s1026" style="position:absolute;margin-left:10.15pt;margin-top:14.65pt;width:199.5pt;height:11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"/>
        </w:pict>
      </w:r>
    </w:p>
    <w:p w:rsidR="001E4B71" w:rsidRDefault="001E4B71" w:rsidP="001E4B71">
      <w:pPr>
        <w:suppressAutoHyphens w:val="0"/>
        <w:spacing w:line="360" w:lineRule="auto"/>
        <w:jc w:val="right"/>
        <w:rPr>
          <w:rFonts w:ascii="Calibri" w:hAnsi="Calibri" w:cs="Arial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b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b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16"/>
          <w:szCs w:val="16"/>
          <w:lang w:eastAsia="pl-PL"/>
        </w:rPr>
      </w:pPr>
      <w:r>
        <w:rPr>
          <w:rFonts w:ascii="Calibri" w:hAnsi="Calibri" w:cs="Arial"/>
          <w:sz w:val="16"/>
          <w:szCs w:val="16"/>
          <w:lang w:eastAsia="pl-PL"/>
        </w:rPr>
        <w:t xml:space="preserve">               Pieczęć adresowa Wykonawcy</w:t>
      </w: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lang w:eastAsia="pl-PL"/>
        </w:rPr>
      </w:pPr>
    </w:p>
    <w:p w:rsidR="00AA61C5" w:rsidRPr="00125D45" w:rsidRDefault="00125D45" w:rsidP="00125D45">
      <w:pPr>
        <w:suppressAutoHyphens w:val="0"/>
        <w:spacing w:line="360" w:lineRule="auto"/>
        <w:rPr>
          <w:rFonts w:ascii="Calibri" w:hAnsi="Calibri" w:cs="Arial"/>
          <w:sz w:val="24"/>
          <w:szCs w:val="24"/>
          <w:lang w:eastAsia="pl-PL"/>
        </w:rPr>
      </w:pPr>
      <w:r w:rsidRPr="00125D45">
        <w:rPr>
          <w:rFonts w:ascii="Calibri" w:hAnsi="Calibri" w:cs="Arial"/>
          <w:sz w:val="24"/>
          <w:szCs w:val="24"/>
          <w:lang w:eastAsia="pl-PL"/>
        </w:rPr>
        <w:t>Pieczęć Wykonawcy</w:t>
      </w:r>
    </w:p>
    <w:p w:rsidR="00AA61C5" w:rsidRDefault="00AA61C5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  <w:lang w:eastAsia="pl-PL"/>
        </w:rPr>
      </w:pPr>
    </w:p>
    <w:p w:rsidR="00AA61C5" w:rsidRDefault="00AA61C5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8"/>
          <w:szCs w:val="28"/>
          <w:lang w:eastAsia="pl-PL"/>
        </w:rPr>
      </w:pPr>
      <w:r w:rsidRPr="00AA61C5">
        <w:rPr>
          <w:rFonts w:ascii="Calibri" w:hAnsi="Calibri" w:cs="Arial"/>
          <w:b/>
          <w:bCs/>
          <w:sz w:val="28"/>
          <w:szCs w:val="28"/>
          <w:lang w:eastAsia="pl-PL"/>
        </w:rPr>
        <w:t>FORMULARZ OFERTOWY</w:t>
      </w:r>
    </w:p>
    <w:p w:rsidR="00BB7916" w:rsidRPr="005E3046" w:rsidRDefault="001E4B71" w:rsidP="00BB7916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 xml:space="preserve">na </w:t>
      </w:r>
      <w:r w:rsidRPr="00125D45">
        <w:rPr>
          <w:rFonts w:ascii="Calibri" w:hAnsi="Calibri" w:cs="Arial"/>
          <w:bCs/>
          <w:sz w:val="24"/>
          <w:szCs w:val="24"/>
          <w:lang w:eastAsia="pl-PL"/>
        </w:rPr>
        <w:t>zakup przedmiotu zamówienia</w:t>
      </w:r>
      <w:r w:rsidRPr="00AA61C5">
        <w:rPr>
          <w:rFonts w:ascii="Calibri" w:hAnsi="Calibri" w:cs="Arial"/>
          <w:b/>
          <w:sz w:val="24"/>
          <w:szCs w:val="24"/>
          <w:lang w:eastAsia="pl-PL"/>
        </w:rPr>
        <w:t xml:space="preserve"> tj. </w:t>
      </w:r>
      <w:r w:rsidR="008D296A">
        <w:rPr>
          <w:rFonts w:ascii="Calibri" w:hAnsi="Calibri" w:cs="Arial"/>
          <w:b/>
          <w:sz w:val="24"/>
          <w:szCs w:val="24"/>
          <w:lang w:eastAsia="pl-PL"/>
        </w:rPr>
        <w:t>zakup hydraulicz</w:t>
      </w:r>
      <w:r w:rsidR="00E145CF">
        <w:rPr>
          <w:rFonts w:ascii="Calibri" w:hAnsi="Calibri" w:cs="Arial"/>
          <w:b/>
          <w:sz w:val="24"/>
          <w:szCs w:val="24"/>
          <w:lang w:eastAsia="pl-PL"/>
        </w:rPr>
        <w:t>nego chwytaka do wielofunkcyjnego</w:t>
      </w:r>
      <w:r w:rsidR="008D296A">
        <w:rPr>
          <w:rFonts w:ascii="Calibri" w:hAnsi="Calibri" w:cs="Arial"/>
          <w:b/>
          <w:sz w:val="24"/>
          <w:szCs w:val="24"/>
          <w:lang w:eastAsia="pl-PL"/>
        </w:rPr>
        <w:t xml:space="preserve"> </w:t>
      </w:r>
      <w:r w:rsidR="00125D45">
        <w:rPr>
          <w:rFonts w:ascii="Calibri" w:hAnsi="Calibri" w:cs="Arial"/>
          <w:b/>
          <w:sz w:val="24"/>
          <w:szCs w:val="24"/>
          <w:lang w:eastAsia="pl-PL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>w ramach</w:t>
      </w:r>
      <w:r w:rsidR="008D296A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projektu </w:t>
      </w:r>
      <w:r w:rsidRPr="00AA61C5">
        <w:rPr>
          <w:rFonts w:ascii="Calibri" w:hAnsi="Calibri" w:cs="Tahoma"/>
          <w:sz w:val="24"/>
          <w:szCs w:val="24"/>
        </w:rPr>
        <w:t>pt</w:t>
      </w:r>
      <w:r w:rsidR="00125D45">
        <w:rPr>
          <w:rFonts w:ascii="Calibri" w:hAnsi="Calibri" w:cs="Tahoma"/>
          <w:sz w:val="24"/>
          <w:szCs w:val="24"/>
        </w:rPr>
        <w:t xml:space="preserve">. </w:t>
      </w:r>
      <w:r w:rsidR="00125D45" w:rsidRPr="00C32BA7">
        <w:rPr>
          <w:rFonts w:ascii="Calibri" w:hAnsi="Calibri" w:cs="Calibri"/>
          <w:sz w:val="24"/>
          <w:szCs w:val="24"/>
        </w:rPr>
        <w:t>„</w:t>
      </w:r>
      <w:r w:rsidR="008D296A" w:rsidRPr="008D296A">
        <w:rPr>
          <w:rFonts w:ascii="Calibri" w:hAnsi="Calibri" w:cs="Calibri"/>
          <w:b/>
          <w:bCs/>
          <w:i/>
          <w:iCs/>
          <w:sz w:val="24"/>
          <w:szCs w:val="24"/>
        </w:rPr>
        <w:t>Rozwój firmy AIMONT Damian Wielgus poprzez zakup nowoczesnego hydraulicznego chwytaka do kostki brukowej i urządzeń towarzyszących”</w:t>
      </w:r>
      <w:r w:rsidR="00125D45" w:rsidRPr="00C32BA7">
        <w:rPr>
          <w:rFonts w:ascii="Calibri" w:hAnsi="Calibri" w:cs="Calibri"/>
          <w:sz w:val="24"/>
          <w:szCs w:val="24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 </w:t>
      </w:r>
      <w:r w:rsidR="00BB7916" w:rsidRPr="005E3046">
        <w:rPr>
          <w:rFonts w:ascii="Calibri" w:hAnsi="Calibri" w:cs="Calibri"/>
          <w:sz w:val="24"/>
          <w:szCs w:val="24"/>
        </w:rPr>
        <w:t xml:space="preserve">w ramach działania 2.5 wsparcie inwestycyjne sektora MŚP projekty realizowane w ramach pomocy de minimis do 200 000,00 pln Regionalnego Programu Operacyjnego </w:t>
      </w:r>
      <w:r w:rsidR="00BB7916" w:rsidRPr="00007888">
        <w:rPr>
          <w:rFonts w:ascii="Calibri" w:hAnsi="Calibri" w:cs="Calibri"/>
          <w:sz w:val="24"/>
          <w:szCs w:val="24"/>
        </w:rPr>
        <w:t>Województwa Świętokrzyskiego Na Lata 2014 – 2020</w:t>
      </w:r>
      <w:r w:rsidR="00BB7916" w:rsidRPr="00C32BA7">
        <w:rPr>
          <w:rFonts w:ascii="Calibri" w:hAnsi="Calibri" w:cs="Calibri"/>
          <w:sz w:val="24"/>
          <w:szCs w:val="24"/>
        </w:rPr>
        <w:t xml:space="preserve">. </w:t>
      </w:r>
    </w:p>
    <w:p w:rsidR="001E4B71" w:rsidRPr="00AA61C5" w:rsidRDefault="001E4B71" w:rsidP="00BB7916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spacing w:line="360" w:lineRule="auto"/>
        <w:jc w:val="both"/>
        <w:rPr>
          <w:rFonts w:ascii="Calibri" w:hAnsi="Calibri"/>
          <w:sz w:val="24"/>
          <w:szCs w:val="24"/>
          <w:lang w:eastAsia="pl-PL"/>
        </w:rPr>
      </w:pPr>
      <w:r w:rsidRPr="00AA61C5">
        <w:rPr>
          <w:rFonts w:ascii="Calibri" w:hAnsi="Calibri"/>
          <w:sz w:val="24"/>
          <w:szCs w:val="24"/>
          <w:lang w:eastAsia="pl-PL"/>
        </w:rPr>
        <w:t xml:space="preserve">W związku </w:t>
      </w:r>
      <w:r w:rsidR="00555E36">
        <w:rPr>
          <w:rFonts w:ascii="Calibri" w:hAnsi="Calibri"/>
          <w:sz w:val="24"/>
          <w:szCs w:val="24"/>
          <w:lang w:eastAsia="pl-PL"/>
        </w:rPr>
        <w:t>z zapytaniem</w:t>
      </w:r>
      <w:r w:rsidR="00825E01">
        <w:rPr>
          <w:rFonts w:ascii="Calibri" w:hAnsi="Calibri"/>
          <w:sz w:val="24"/>
          <w:szCs w:val="24"/>
          <w:lang w:eastAsia="pl-PL"/>
        </w:rPr>
        <w:t xml:space="preserve"> ofertowym z dnia 12.11</w:t>
      </w:r>
      <w:r w:rsidR="00371BDC">
        <w:rPr>
          <w:rFonts w:ascii="Calibri" w:hAnsi="Calibri"/>
          <w:sz w:val="24"/>
          <w:szCs w:val="24"/>
          <w:lang w:eastAsia="pl-PL"/>
        </w:rPr>
        <w:t>.2020</w:t>
      </w:r>
      <w:r w:rsidRPr="00AA61C5">
        <w:rPr>
          <w:rFonts w:ascii="Calibri" w:hAnsi="Calibri"/>
          <w:sz w:val="24"/>
          <w:szCs w:val="24"/>
          <w:lang w:eastAsia="pl-PL"/>
        </w:rPr>
        <w:t>r. składam ofertę na wykonanie powyższego zamówienia:</w:t>
      </w:r>
    </w:p>
    <w:p w:rsidR="001E4B71" w:rsidRDefault="001E4B71" w:rsidP="001E4B71">
      <w:pPr>
        <w:suppressAutoHyphens w:val="0"/>
        <w:spacing w:line="360" w:lineRule="auto"/>
        <w:rPr>
          <w:rFonts w:ascii="Calibri" w:hAnsi="Calibri"/>
          <w:lang w:eastAsia="pl-PL"/>
        </w:rPr>
      </w:pPr>
    </w:p>
    <w:p w:rsidR="001E4B71" w:rsidRDefault="001E4B71" w:rsidP="001E4B71">
      <w:pPr>
        <w:widowControl w:val="0"/>
        <w:spacing w:after="120" w:line="360" w:lineRule="auto"/>
        <w:jc w:val="both"/>
        <w:rPr>
          <w:rFonts w:ascii="Calibri" w:eastAsia="SimSun" w:hAnsi="Calibri" w:cs="Arial"/>
          <w:b/>
          <w:kern w:val="2"/>
          <w:lang w:eastAsia="hi-IN" w:bidi="hi-IN"/>
        </w:rPr>
      </w:pPr>
      <w:r>
        <w:rPr>
          <w:rFonts w:ascii="Calibri" w:eastAsia="SimSun" w:hAnsi="Calibri" w:cs="Arial"/>
          <w:b/>
          <w:kern w:val="2"/>
          <w:lang w:eastAsia="hi-IN" w:bidi="hi-IN"/>
        </w:rPr>
        <w:t>Dane dotyczące Wykonawcy:</w:t>
      </w:r>
    </w:p>
    <w:tbl>
      <w:tblPr>
        <w:tblW w:w="9105" w:type="dxa"/>
        <w:tblInd w:w="250" w:type="dxa"/>
        <w:tblLayout w:type="fixed"/>
        <w:tblLook w:val="04A0"/>
      </w:tblPr>
      <w:tblGrid>
        <w:gridCol w:w="3121"/>
        <w:gridCol w:w="5984"/>
      </w:tblGrid>
      <w:tr w:rsidR="001E4B71" w:rsidTr="001E4B71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Nazwa Wykonawcy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rPr>
          <w:trHeight w:val="7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Adres siedziby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 xml:space="preserve">Data i Nr wpisu do rejestru handlowego lub ewidencji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NIP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REGON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e-mail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Nr telefonu / nr fax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</w:tbl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jc w:val="both"/>
        <w:rPr>
          <w:rFonts w:ascii="Calibri" w:hAnsi="Calibri" w:cs="Arial"/>
          <w:szCs w:val="22"/>
          <w:lang w:eastAsia="pl-PL"/>
        </w:rPr>
      </w:pPr>
    </w:p>
    <w:tbl>
      <w:tblPr>
        <w:tblpPr w:leftFromText="141" w:rightFromText="141" w:vertAnchor="text" w:horzAnchor="margin" w:tblpXSpec="center" w:tblpY="1253"/>
        <w:tblW w:w="89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3"/>
        <w:gridCol w:w="2300"/>
        <w:gridCol w:w="1005"/>
        <w:gridCol w:w="1548"/>
        <w:gridCol w:w="1134"/>
        <w:gridCol w:w="2006"/>
      </w:tblGrid>
      <w:tr w:rsidR="001E4B71" w:rsidTr="00AA61C5">
        <w:trPr>
          <w:trHeight w:val="93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L. p.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Nazwa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Okres gwarancji w miesiącach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Wartość netto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Podatek VAT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Wartość brutto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E4B71" w:rsidTr="00AA61C5">
        <w:trPr>
          <w:trHeight w:val="87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E4B71" w:rsidRDefault="008D296A" w:rsidP="00AA61C5">
            <w:pPr>
              <w:widowControl w:val="0"/>
              <w:suppressLineNumbers/>
              <w:snapToGrid w:val="0"/>
              <w:spacing w:line="360" w:lineRule="auto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Hydrauliczny chwytak </w:t>
            </w:r>
            <w:r w:rsidR="00E145CF">
              <w:rPr>
                <w:rFonts w:ascii="Calibri" w:hAnsi="Calibri" w:cs="Calibri"/>
                <w:sz w:val="24"/>
                <w:szCs w:val="24"/>
              </w:rPr>
              <w:t>wielofunkcyjny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:rsidR="001E4B71" w:rsidRDefault="001E4B71" w:rsidP="001E4B71">
      <w:pPr>
        <w:suppressAutoHyphens w:val="0"/>
        <w:spacing w:line="360" w:lineRule="auto"/>
        <w:jc w:val="both"/>
        <w:rPr>
          <w:rFonts w:ascii="Calibri" w:hAnsi="Calibri" w:cs="Arial"/>
          <w:szCs w:val="22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Odpowiadając na zapytanie ofertowe oferujemy realizację przedmiotu zamówienia zgodnie z wymaganiami Zamawiającego zawartymi w zapytaniu ofertowym za wynagrodzeniem</w:t>
      </w:r>
      <w:r>
        <w:rPr>
          <w:rFonts w:ascii="Calibri" w:hAnsi="Calibri" w:cs="Arial"/>
          <w:szCs w:val="22"/>
          <w:lang w:eastAsia="pl-PL"/>
        </w:rPr>
        <w:t>:</w:t>
      </w:r>
    </w:p>
    <w:p w:rsidR="001E4B71" w:rsidRDefault="001E4B71" w:rsidP="001E4B71">
      <w:pPr>
        <w:suppressAutoHyphens w:val="0"/>
        <w:spacing w:line="360" w:lineRule="auto"/>
        <w:ind w:right="-375"/>
        <w:jc w:val="both"/>
        <w:rPr>
          <w:rFonts w:ascii="Calibri" w:hAnsi="Calibri" w:cs="Arial"/>
          <w:b/>
          <w:szCs w:val="22"/>
          <w:lang w:eastAsia="pl-PL"/>
        </w:rPr>
      </w:pPr>
    </w:p>
    <w:p w:rsidR="00AA61C5" w:rsidRDefault="00AA61C5" w:rsidP="001E4B71">
      <w:pPr>
        <w:suppressAutoHyphens w:val="0"/>
        <w:spacing w:line="360" w:lineRule="auto"/>
        <w:ind w:right="-375"/>
        <w:jc w:val="both"/>
        <w:rPr>
          <w:rFonts w:ascii="Calibri" w:hAnsi="Calibri" w:cs="Arial"/>
          <w:b/>
          <w:szCs w:val="22"/>
          <w:lang w:eastAsia="pl-PL"/>
        </w:rPr>
      </w:pPr>
    </w:p>
    <w:p w:rsidR="00AA61C5" w:rsidRDefault="00AA61C5" w:rsidP="00AA61C5">
      <w:pPr>
        <w:suppressAutoHyphens w:val="0"/>
        <w:spacing w:line="480" w:lineRule="auto"/>
        <w:ind w:right="-375"/>
        <w:jc w:val="both"/>
        <w:rPr>
          <w:rFonts w:ascii="Calibri" w:hAnsi="Calibri" w:cs="Arial"/>
          <w:b/>
          <w:sz w:val="24"/>
          <w:szCs w:val="24"/>
          <w:lang w:eastAsia="pl-PL"/>
        </w:rPr>
      </w:pPr>
    </w:p>
    <w:p w:rsidR="001E4B71" w:rsidRPr="00AA61C5" w:rsidRDefault="001E4B71" w:rsidP="00AA61C5">
      <w:pPr>
        <w:suppressAutoHyphens w:val="0"/>
        <w:spacing w:line="480" w:lineRule="auto"/>
        <w:ind w:right="-375"/>
        <w:jc w:val="both"/>
        <w:rPr>
          <w:rFonts w:ascii="Calibri" w:hAnsi="Calibri" w:cs="Arial"/>
          <w:b/>
          <w:sz w:val="24"/>
          <w:szCs w:val="24"/>
          <w:lang w:eastAsia="pl-PL"/>
        </w:rPr>
      </w:pPr>
      <w:r w:rsidRPr="00AA61C5">
        <w:rPr>
          <w:rFonts w:ascii="Calibri" w:hAnsi="Calibri" w:cs="Arial"/>
          <w:b/>
          <w:sz w:val="24"/>
          <w:szCs w:val="24"/>
          <w:lang w:eastAsia="pl-PL"/>
        </w:rPr>
        <w:t xml:space="preserve">wartość całości zamówienia brutto: 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……………………………………………</w:t>
      </w:r>
      <w:r w:rsidR="00AA61C5">
        <w:rPr>
          <w:rFonts w:ascii="Calibri" w:hAnsi="Calibri" w:cs="Arial"/>
          <w:sz w:val="24"/>
          <w:szCs w:val="24"/>
          <w:lang w:eastAsia="pl-PL"/>
        </w:rPr>
        <w:t>……………..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….……….………. </w:t>
      </w:r>
      <w:r w:rsidRPr="00AA61C5">
        <w:rPr>
          <w:rFonts w:ascii="Calibri" w:hAnsi="Calibri" w:cs="Arial"/>
          <w:b/>
          <w:sz w:val="24"/>
          <w:szCs w:val="24"/>
          <w:lang w:eastAsia="pl-PL"/>
        </w:rPr>
        <w:t>zł</w:t>
      </w:r>
    </w:p>
    <w:p w:rsidR="001E4B71" w:rsidRPr="00AA61C5" w:rsidRDefault="001E4B71" w:rsidP="00AA61C5">
      <w:pPr>
        <w:widowControl w:val="0"/>
        <w:spacing w:after="120" w:line="480" w:lineRule="auto"/>
        <w:jc w:val="both"/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(słownie: ….…………………….………………………………………...…………………………</w:t>
      </w:r>
      <w:r w:rsid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……………………</w:t>
      </w:r>
      <w:r w:rsidRP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………)</w:t>
      </w:r>
    </w:p>
    <w:p w:rsidR="001E4B71" w:rsidRPr="00AA61C5" w:rsidRDefault="001E4B71" w:rsidP="001E4B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kern w:val="20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kern w:val="20"/>
          <w:sz w:val="24"/>
          <w:szCs w:val="24"/>
          <w:lang w:eastAsia="pl-PL"/>
        </w:rPr>
      </w:pPr>
      <w:r w:rsidRPr="00AA61C5">
        <w:rPr>
          <w:rFonts w:ascii="Calibri" w:hAnsi="Calibri" w:cs="Arial"/>
          <w:b/>
          <w:kern w:val="20"/>
          <w:sz w:val="24"/>
          <w:szCs w:val="24"/>
          <w:lang w:eastAsia="pl-PL"/>
        </w:rPr>
        <w:t>Oświadczam że:</w:t>
      </w:r>
    </w:p>
    <w:p w:rsidR="00B251F4" w:rsidRPr="00AA61C5" w:rsidRDefault="001E4B71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 xml:space="preserve">Zapoznałem się z warunkami określonymi w w/w Zapytaniu ofertowym oraz z opisem </w:t>
      </w:r>
      <w:r w:rsidR="00B251F4" w:rsidRPr="00AA61C5">
        <w:rPr>
          <w:rFonts w:ascii="Calibri" w:hAnsi="Calibri" w:cs="Arial"/>
          <w:sz w:val="24"/>
          <w:szCs w:val="24"/>
          <w:lang w:eastAsia="pl-PL"/>
        </w:rPr>
        <w:t xml:space="preserve">przedmiotu zamówienia </w:t>
      </w:r>
      <w:r w:rsidR="00B251F4" w:rsidRPr="00AA61C5">
        <w:rPr>
          <w:rFonts w:ascii="Calibri" w:hAnsi="Calibri" w:cs="Arial"/>
          <w:sz w:val="24"/>
          <w:szCs w:val="24"/>
        </w:rPr>
        <w:t xml:space="preserve">i </w:t>
      </w:r>
      <w:r w:rsidRPr="00AA61C5">
        <w:rPr>
          <w:rFonts w:ascii="Calibri" w:hAnsi="Calibri" w:cs="Arial"/>
          <w:sz w:val="24"/>
          <w:szCs w:val="24"/>
          <w:lang w:eastAsia="pl-PL"/>
        </w:rPr>
        <w:t>nie wnoszę do nich zastrzeżeń</w:t>
      </w:r>
      <w:r w:rsidR="00B251F4" w:rsidRPr="00AA61C5">
        <w:rPr>
          <w:rFonts w:ascii="Calibri" w:hAnsi="Calibri" w:cs="Arial"/>
          <w:sz w:val="24"/>
          <w:szCs w:val="24"/>
        </w:rPr>
        <w:t>.</w:t>
      </w:r>
    </w:p>
    <w:p w:rsidR="001E4B71" w:rsidRDefault="001E4B71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W przypadku wyboru mojej oferty, zobowiązuję się do dostarczenia pr</w:t>
      </w:r>
      <w:r w:rsidR="00B251F4" w:rsidRPr="00AA61C5">
        <w:rPr>
          <w:rFonts w:ascii="Calibri" w:hAnsi="Calibri" w:cs="Arial"/>
          <w:sz w:val="24"/>
          <w:szCs w:val="24"/>
          <w:lang w:eastAsia="pl-PL"/>
        </w:rPr>
        <w:t xml:space="preserve">zedmiotu zamówienia w terminie </w:t>
      </w:r>
      <w:r w:rsidRPr="00AA61C5">
        <w:rPr>
          <w:rFonts w:ascii="Calibri" w:hAnsi="Calibri" w:cs="Arial"/>
          <w:sz w:val="24"/>
          <w:szCs w:val="24"/>
          <w:lang w:eastAsia="pl-PL"/>
        </w:rPr>
        <w:t>i miejscu wyznaczonym przez Zamawiającego.</w:t>
      </w:r>
    </w:p>
    <w:p w:rsidR="00125D45" w:rsidRPr="00AA61C5" w:rsidRDefault="00125D45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>
        <w:rPr>
          <w:rFonts w:ascii="Calibri" w:hAnsi="Calibri" w:cs="Arial"/>
          <w:sz w:val="24"/>
          <w:szCs w:val="24"/>
          <w:lang w:eastAsia="pl-PL"/>
        </w:rPr>
        <w:t>Akceptuję wzór umowy stanowiący załącznik nr 4 do przedmiotowego zapytania ofertowego</w:t>
      </w:r>
    </w:p>
    <w:p w:rsidR="001E4B71" w:rsidRPr="00AA61C5" w:rsidRDefault="001E4B71" w:rsidP="001E4B71">
      <w:pPr>
        <w:suppressAutoHyphens w:val="0"/>
        <w:spacing w:line="360" w:lineRule="auto"/>
        <w:ind w:left="720"/>
        <w:jc w:val="both"/>
        <w:rPr>
          <w:rFonts w:ascii="Calibri" w:hAnsi="Calibri" w:cs="Arial"/>
          <w:kern w:val="20"/>
          <w:sz w:val="24"/>
          <w:szCs w:val="24"/>
          <w:lang w:eastAsia="pl-PL"/>
        </w:rPr>
      </w:pPr>
    </w:p>
    <w:p w:rsidR="001E4B71" w:rsidRPr="00AA61C5" w:rsidRDefault="00B251F4" w:rsidP="001E4B71">
      <w:pPr>
        <w:suppressAutoHyphens w:val="0"/>
        <w:spacing w:line="360" w:lineRule="auto"/>
        <w:ind w:left="284" w:hanging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Płatność za realizację przedmiotu zamówienia nastąpi przelewem w ciągu 30 dni od dnia wykonania usługi</w:t>
      </w:r>
      <w:r w:rsidR="00125D45">
        <w:rPr>
          <w:rFonts w:ascii="Calibri" w:hAnsi="Calibri" w:cs="Arial"/>
          <w:sz w:val="24"/>
          <w:szCs w:val="24"/>
          <w:lang w:eastAsia="pl-PL"/>
        </w:rPr>
        <w:t xml:space="preserve"> i</w:t>
      </w:r>
      <w:r w:rsidR="008D296A">
        <w:rPr>
          <w:rFonts w:ascii="Calibri" w:hAnsi="Calibri" w:cs="Arial"/>
          <w:sz w:val="24"/>
          <w:szCs w:val="24"/>
          <w:lang w:eastAsia="pl-PL"/>
        </w:rPr>
        <w:t xml:space="preserve"> dostarczenia Zamawiającemu fak</w:t>
      </w:r>
      <w:r w:rsidR="00125D45">
        <w:rPr>
          <w:rFonts w:ascii="Calibri" w:hAnsi="Calibri" w:cs="Arial"/>
          <w:sz w:val="24"/>
          <w:szCs w:val="24"/>
          <w:lang w:eastAsia="pl-PL"/>
        </w:rPr>
        <w:t>tury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. </w:t>
      </w:r>
    </w:p>
    <w:p w:rsidR="001E4B71" w:rsidRPr="00AA61C5" w:rsidRDefault="001E4B71" w:rsidP="001E4B71">
      <w:pPr>
        <w:suppressAutoHyphens w:val="0"/>
        <w:spacing w:line="360" w:lineRule="auto"/>
        <w:ind w:left="284" w:hanging="284"/>
        <w:jc w:val="both"/>
        <w:rPr>
          <w:rFonts w:ascii="Calibri" w:hAnsi="Calibri" w:cs="Arial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ind w:left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……………</w:t>
      </w:r>
      <w:r w:rsidR="00AA61C5">
        <w:rPr>
          <w:rFonts w:ascii="Calibri" w:hAnsi="Calibri" w:cs="Arial"/>
          <w:sz w:val="24"/>
          <w:szCs w:val="24"/>
          <w:lang w:eastAsia="pl-PL"/>
        </w:rPr>
        <w:t>….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………….</w:t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  <w:t xml:space="preserve">               ……………………………………….</w:t>
      </w:r>
    </w:p>
    <w:p w:rsidR="001E4B71" w:rsidRPr="00AA61C5" w:rsidRDefault="001E4B71" w:rsidP="001E4B71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</w:t>
      </w:r>
      <w:r w:rsidR="00B251F4"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Oferenta</w:t>
      </w:r>
    </w:p>
    <w:p w:rsidR="00D758AE" w:rsidRPr="00AA61C5" w:rsidRDefault="00D758AE">
      <w:pPr>
        <w:rPr>
          <w:sz w:val="24"/>
          <w:szCs w:val="24"/>
        </w:rPr>
      </w:pPr>
    </w:p>
    <w:sectPr w:rsidR="00D758AE" w:rsidRPr="00AA61C5" w:rsidSect="00AA61C5">
      <w:headerReference w:type="default" r:id="rId7"/>
      <w:pgSz w:w="11907" w:h="16839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A0" w:rsidRDefault="004D72A0" w:rsidP="00BB7CC1">
      <w:r>
        <w:separator/>
      </w:r>
    </w:p>
  </w:endnote>
  <w:endnote w:type="continuationSeparator" w:id="1">
    <w:p w:rsidR="004D72A0" w:rsidRDefault="004D72A0" w:rsidP="00BB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A0" w:rsidRDefault="004D72A0" w:rsidP="00BB7CC1">
      <w:r>
        <w:separator/>
      </w:r>
    </w:p>
  </w:footnote>
  <w:footnote w:type="continuationSeparator" w:id="1">
    <w:p w:rsidR="004D72A0" w:rsidRDefault="004D72A0" w:rsidP="00BB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94" w:type="dxa"/>
      <w:jc w:val="center"/>
      <w:tblLook w:val="04A0"/>
    </w:tblPr>
    <w:tblGrid>
      <w:gridCol w:w="8845"/>
      <w:gridCol w:w="222"/>
      <w:gridCol w:w="222"/>
    </w:tblGrid>
    <w:tr w:rsidR="00AA61C5" w:rsidTr="00057239">
      <w:trPr>
        <w:jc w:val="center"/>
      </w:trPr>
      <w:tc>
        <w:tcPr>
          <w:tcW w:w="2872" w:type="dxa"/>
          <w:hideMark/>
        </w:tcPr>
        <w:p w:rsidR="00AA61C5" w:rsidRDefault="00057239" w:rsidP="007B0841">
          <w:pPr>
            <w:spacing w:after="160" w:line="256" w:lineRule="auto"/>
            <w:rPr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605096" cy="485775"/>
                <wp:effectExtent l="0" t="0" r="0" b="0"/>
                <wp:docPr id="1" name="Obraz 1" descr="Przykładowe zestawienie znaków w poziom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rzykładowe zestawienie znaków w poziom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8704" cy="486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AA61C5" w:rsidRDefault="00AA61C5" w:rsidP="007B0841">
          <w:pPr>
            <w:spacing w:after="160" w:line="256" w:lineRule="auto"/>
            <w:jc w:val="center"/>
            <w:rPr>
              <w:lang w:eastAsia="en-US"/>
            </w:rPr>
          </w:pPr>
        </w:p>
      </w:tc>
      <w:tc>
        <w:tcPr>
          <w:tcW w:w="3776" w:type="dxa"/>
          <w:hideMark/>
        </w:tcPr>
        <w:p w:rsidR="00AA61C5" w:rsidRDefault="00AA61C5" w:rsidP="007B0841">
          <w:pPr>
            <w:spacing w:after="160" w:line="256" w:lineRule="auto"/>
            <w:jc w:val="right"/>
            <w:rPr>
              <w:lang w:eastAsia="en-US"/>
            </w:rPr>
          </w:pPr>
        </w:p>
      </w:tc>
    </w:tr>
  </w:tbl>
  <w:p w:rsidR="00BB7CC1" w:rsidRDefault="00BB7CC1" w:rsidP="00BB7CC1">
    <w:pPr>
      <w:pStyle w:val="Nagwek"/>
      <w:jc w:val="center"/>
    </w:pPr>
  </w:p>
  <w:p w:rsidR="00BB7CC1" w:rsidRDefault="00BB7CC1" w:rsidP="00AA61C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A2996"/>
    <w:multiLevelType w:val="hybridMultilevel"/>
    <w:tmpl w:val="3F843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B71"/>
    <w:rsid w:val="00057239"/>
    <w:rsid w:val="000713AD"/>
    <w:rsid w:val="000957CA"/>
    <w:rsid w:val="00125D45"/>
    <w:rsid w:val="001E4B71"/>
    <w:rsid w:val="002413C3"/>
    <w:rsid w:val="003020D6"/>
    <w:rsid w:val="00371BDC"/>
    <w:rsid w:val="003739DB"/>
    <w:rsid w:val="003964D2"/>
    <w:rsid w:val="003978F7"/>
    <w:rsid w:val="003F3EE0"/>
    <w:rsid w:val="004D72A0"/>
    <w:rsid w:val="00555E36"/>
    <w:rsid w:val="005859E7"/>
    <w:rsid w:val="006333FE"/>
    <w:rsid w:val="00643377"/>
    <w:rsid w:val="006A71C3"/>
    <w:rsid w:val="006B1AA8"/>
    <w:rsid w:val="00825E01"/>
    <w:rsid w:val="008779D7"/>
    <w:rsid w:val="008D296A"/>
    <w:rsid w:val="008F1102"/>
    <w:rsid w:val="009C06A3"/>
    <w:rsid w:val="00A3536B"/>
    <w:rsid w:val="00A8518D"/>
    <w:rsid w:val="00AA61C5"/>
    <w:rsid w:val="00B22709"/>
    <w:rsid w:val="00B251F4"/>
    <w:rsid w:val="00BA1792"/>
    <w:rsid w:val="00BB531A"/>
    <w:rsid w:val="00BB7916"/>
    <w:rsid w:val="00BB7CC1"/>
    <w:rsid w:val="00C1646B"/>
    <w:rsid w:val="00C257AB"/>
    <w:rsid w:val="00CA419F"/>
    <w:rsid w:val="00CE588A"/>
    <w:rsid w:val="00D15D63"/>
    <w:rsid w:val="00D758AE"/>
    <w:rsid w:val="00DA5148"/>
    <w:rsid w:val="00E145CF"/>
    <w:rsid w:val="00F655E5"/>
    <w:rsid w:val="00FD4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B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C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C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Witek</cp:lastModifiedBy>
  <cp:revision>9</cp:revision>
  <dcterms:created xsi:type="dcterms:W3CDTF">2020-09-21T15:55:00Z</dcterms:created>
  <dcterms:modified xsi:type="dcterms:W3CDTF">2020-11-11T15:01:00Z</dcterms:modified>
</cp:coreProperties>
</file>