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C02F" w14:textId="77777777" w:rsidR="00C738E9" w:rsidRPr="0025270C" w:rsidRDefault="00C738E9" w:rsidP="00F74EAD">
      <w:pPr>
        <w:spacing w:after="0"/>
        <w:jc w:val="right"/>
        <w:rPr>
          <w:rFonts w:ascii="Times New Roman" w:eastAsia="TimesNewRoman" w:hAnsi="Times New Roman"/>
          <w:b/>
          <w:bCs/>
          <w:i/>
          <w:iCs/>
          <w:sz w:val="24"/>
          <w:szCs w:val="24"/>
        </w:rPr>
      </w:pPr>
    </w:p>
    <w:p w14:paraId="63699F19" w14:textId="336BE23F" w:rsidR="00B81DEE" w:rsidRPr="00FA2221" w:rsidRDefault="00B81DEE" w:rsidP="00F74EAD">
      <w:pPr>
        <w:spacing w:after="0"/>
        <w:jc w:val="right"/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</w:pPr>
      <w:r w:rsidRPr="00FA2221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 xml:space="preserve">Załącznik nr 1 do zapytania ofertowego </w:t>
      </w:r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br/>
        <w:t xml:space="preserve">nr </w:t>
      </w:r>
      <w:r w:rsidR="00C81507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8</w:t>
      </w:r>
      <w:bookmarkStart w:id="0" w:name="_GoBack"/>
      <w:bookmarkEnd w:id="0"/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/</w:t>
      </w:r>
      <w:proofErr w:type="spellStart"/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WSFiZ</w:t>
      </w:r>
      <w:proofErr w:type="spellEnd"/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/2022</w:t>
      </w:r>
    </w:p>
    <w:p w14:paraId="012D4892" w14:textId="1EBE8477" w:rsidR="005A676E" w:rsidRDefault="005A676E" w:rsidP="00F74EAD">
      <w:pPr>
        <w:spacing w:after="0"/>
        <w:jc w:val="right"/>
        <w:rPr>
          <w:rFonts w:asciiTheme="minorHAnsi" w:eastAsia="TimesNewRoman" w:hAnsiTheme="minorHAnsi" w:cstheme="minorHAnsi"/>
          <w:b/>
          <w:bCs/>
          <w:i/>
          <w:iCs/>
          <w:sz w:val="18"/>
          <w:szCs w:val="24"/>
        </w:rPr>
      </w:pPr>
    </w:p>
    <w:p w14:paraId="40ACAD3E" w14:textId="6A05DCB3" w:rsidR="00B123BB" w:rsidRPr="00DC4728" w:rsidRDefault="00DC4728" w:rsidP="00FA2221">
      <w:pPr>
        <w:pStyle w:val="Bezodstpw"/>
        <w:jc w:val="center"/>
        <w:rPr>
          <w:rFonts w:asciiTheme="minorHAnsi" w:hAnsiTheme="minorHAnsi" w:cstheme="minorHAnsi"/>
          <w:b/>
          <w:bCs/>
          <w:sz w:val="24"/>
        </w:rPr>
      </w:pPr>
      <w:r w:rsidRPr="004943A6">
        <w:rPr>
          <w:rFonts w:asciiTheme="minorHAnsi" w:hAnsiTheme="minorHAnsi" w:cstheme="minorHAnsi"/>
          <w:b/>
          <w:sz w:val="24"/>
          <w:szCs w:val="24"/>
        </w:rPr>
        <w:t>Specyfikacja</w:t>
      </w:r>
      <w:r w:rsidR="00E4092A" w:rsidRPr="004943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43A6">
        <w:rPr>
          <w:rFonts w:asciiTheme="minorHAnsi" w:hAnsiTheme="minorHAnsi" w:cstheme="minorHAnsi"/>
          <w:b/>
          <w:sz w:val="24"/>
          <w:szCs w:val="24"/>
        </w:rPr>
        <w:t>s</w:t>
      </w:r>
      <w:r w:rsidR="00E4092A" w:rsidRPr="004943A6">
        <w:rPr>
          <w:rFonts w:asciiTheme="minorHAnsi" w:hAnsiTheme="minorHAnsi" w:cstheme="minorHAnsi"/>
          <w:b/>
          <w:sz w:val="24"/>
          <w:szCs w:val="24"/>
        </w:rPr>
        <w:t xml:space="preserve">ystemu </w:t>
      </w:r>
      <w:r w:rsidR="00DD2104" w:rsidRPr="004943A6">
        <w:rPr>
          <w:rFonts w:asciiTheme="minorHAnsi" w:hAnsiTheme="minorHAnsi" w:cstheme="minorHAnsi"/>
          <w:b/>
          <w:sz w:val="24"/>
          <w:szCs w:val="24"/>
        </w:rPr>
        <w:t>bibliotecznego</w:t>
      </w:r>
      <w:r w:rsidR="00E4092A" w:rsidRPr="00DC472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C4E2B52" w14:textId="76409BBA" w:rsidR="00C6125C" w:rsidRDefault="00C6125C" w:rsidP="00B123BB">
      <w:pPr>
        <w:pStyle w:val="Bezodstpw"/>
        <w:rPr>
          <w:rFonts w:asciiTheme="minorHAnsi" w:hAnsiTheme="minorHAnsi" w:cstheme="minorHAnsi"/>
          <w:b/>
          <w:sz w:val="16"/>
          <w:u w:val="single"/>
        </w:rPr>
      </w:pPr>
    </w:p>
    <w:p w14:paraId="6886E1B1" w14:textId="198D2CBA" w:rsidR="00617B3C" w:rsidRPr="00617B3C" w:rsidRDefault="00617B3C" w:rsidP="00617B3C">
      <w:pPr>
        <w:pStyle w:val="Bezodstpw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0B7D316" w14:textId="7FE906C6" w:rsidR="00617B3C" w:rsidRPr="00617B3C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B3C">
        <w:rPr>
          <w:rFonts w:asciiTheme="minorHAnsi" w:hAnsiTheme="minorHAnsi" w:cstheme="minorHAnsi"/>
          <w:sz w:val="24"/>
          <w:szCs w:val="24"/>
        </w:rPr>
        <w:t xml:space="preserve">Uczelniany system biblioteczno-informacyjny Wyższej Szkoły Finansów i Zarządzania składa się </w:t>
      </w:r>
      <w:r>
        <w:rPr>
          <w:rFonts w:asciiTheme="minorHAnsi" w:hAnsiTheme="minorHAnsi" w:cstheme="minorHAnsi"/>
          <w:sz w:val="24"/>
          <w:szCs w:val="24"/>
        </w:rPr>
        <w:br/>
      </w:r>
      <w:r w:rsidRPr="00617B3C">
        <w:rPr>
          <w:rFonts w:asciiTheme="minorHAnsi" w:hAnsiTheme="minorHAnsi" w:cstheme="minorHAnsi"/>
          <w:sz w:val="24"/>
          <w:szCs w:val="24"/>
        </w:rPr>
        <w:t xml:space="preserve">z Biblioteki Głównej w Białymstoku i Biblioteki filii w Ełku. Biblioteki pracują w systemie MAK </w:t>
      </w:r>
      <w:r w:rsidR="00DD2104">
        <w:rPr>
          <w:rFonts w:asciiTheme="minorHAnsi" w:hAnsiTheme="minorHAnsi" w:cstheme="minorHAnsi"/>
          <w:sz w:val="24"/>
          <w:szCs w:val="24"/>
        </w:rPr>
        <w:br/>
      </w:r>
      <w:r w:rsidRPr="00617B3C">
        <w:rPr>
          <w:rFonts w:asciiTheme="minorHAnsi" w:hAnsiTheme="minorHAnsi" w:cstheme="minorHAnsi"/>
          <w:sz w:val="24"/>
          <w:szCs w:val="24"/>
        </w:rPr>
        <w:t xml:space="preserve">i prowadzą oddzielne kartoteki czytelników i oddzielne katalogi zbiorów w formacie MARC-BN. Baza główna to ok. 46 000 rekordów, dodatkową bazę zbiorów stanowią zbiory specjalne, czasopisma </w:t>
      </w:r>
      <w:r w:rsidR="00DD2104">
        <w:rPr>
          <w:rFonts w:asciiTheme="minorHAnsi" w:hAnsiTheme="minorHAnsi" w:cstheme="minorHAnsi"/>
          <w:sz w:val="24"/>
          <w:szCs w:val="24"/>
        </w:rPr>
        <w:br/>
      </w:r>
      <w:r w:rsidRPr="00617B3C">
        <w:rPr>
          <w:rFonts w:asciiTheme="minorHAnsi" w:hAnsiTheme="minorHAnsi" w:cstheme="minorHAnsi"/>
          <w:sz w:val="24"/>
          <w:szCs w:val="24"/>
        </w:rPr>
        <w:t>i</w:t>
      </w:r>
      <w:r w:rsidR="00DD2104">
        <w:rPr>
          <w:rFonts w:asciiTheme="minorHAnsi" w:hAnsiTheme="minorHAnsi" w:cstheme="minorHAnsi"/>
          <w:sz w:val="24"/>
          <w:szCs w:val="24"/>
        </w:rPr>
        <w:t xml:space="preserve"> </w:t>
      </w:r>
      <w:r w:rsidRPr="00617B3C">
        <w:rPr>
          <w:rFonts w:asciiTheme="minorHAnsi" w:hAnsiTheme="minorHAnsi" w:cstheme="minorHAnsi"/>
          <w:sz w:val="24"/>
          <w:szCs w:val="24"/>
        </w:rPr>
        <w:t>baza czytelników. Gromadzony inwentarz stanowią: druki zwarte, druki ciągłe, zbiory specjalne</w:t>
      </w:r>
      <w:r w:rsidR="00DD2104">
        <w:rPr>
          <w:rFonts w:asciiTheme="minorHAnsi" w:hAnsiTheme="minorHAnsi" w:cstheme="minorHAnsi"/>
          <w:sz w:val="24"/>
          <w:szCs w:val="24"/>
        </w:rPr>
        <w:t xml:space="preserve"> </w:t>
      </w:r>
      <w:r w:rsidRPr="00617B3C">
        <w:rPr>
          <w:rFonts w:asciiTheme="minorHAnsi" w:hAnsiTheme="minorHAnsi" w:cstheme="minorHAnsi"/>
          <w:sz w:val="24"/>
          <w:szCs w:val="24"/>
        </w:rPr>
        <w:t xml:space="preserve">- dokumenty elektroniczne – multimedia, materiały pomocnicze, czasopisma. </w:t>
      </w:r>
    </w:p>
    <w:p w14:paraId="0729EEDA" w14:textId="084E56FD" w:rsidR="00617B3C" w:rsidRPr="00AF07C4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07C4">
        <w:rPr>
          <w:rFonts w:asciiTheme="minorHAnsi" w:hAnsiTheme="minorHAnsi" w:cstheme="minorHAnsi"/>
          <w:b/>
          <w:sz w:val="24"/>
          <w:szCs w:val="24"/>
        </w:rPr>
        <w:t xml:space="preserve">Wdrożenie nowego zintegrowanego systemu zarządzania zasobami w bibliotekach </w:t>
      </w:r>
      <w:proofErr w:type="spellStart"/>
      <w:r w:rsidRPr="00AF07C4">
        <w:rPr>
          <w:rFonts w:asciiTheme="minorHAnsi" w:hAnsiTheme="minorHAnsi" w:cstheme="minorHAnsi"/>
          <w:b/>
          <w:sz w:val="24"/>
          <w:szCs w:val="24"/>
        </w:rPr>
        <w:t>WSFiZ</w:t>
      </w:r>
      <w:proofErr w:type="spellEnd"/>
      <w:r w:rsidRPr="00AF07C4">
        <w:rPr>
          <w:rFonts w:asciiTheme="minorHAnsi" w:hAnsiTheme="minorHAnsi" w:cstheme="minorHAnsi"/>
          <w:b/>
          <w:sz w:val="24"/>
          <w:szCs w:val="24"/>
        </w:rPr>
        <w:t xml:space="preserve"> powinno </w:t>
      </w:r>
      <w:r w:rsidRPr="00633FCB">
        <w:rPr>
          <w:rFonts w:asciiTheme="minorHAnsi" w:hAnsiTheme="minorHAnsi" w:cstheme="minorHAnsi"/>
          <w:b/>
          <w:spacing w:val="-6"/>
          <w:sz w:val="24"/>
          <w:szCs w:val="24"/>
        </w:rPr>
        <w:t>objąć w szczególności: udzielenie licencji, eksport danych wskazanych baz systemu MAK (w szczególności</w:t>
      </w:r>
      <w:r w:rsidRPr="00AF07C4">
        <w:rPr>
          <w:rFonts w:asciiTheme="minorHAnsi" w:hAnsiTheme="minorHAnsi" w:cstheme="minorHAnsi"/>
          <w:b/>
          <w:spacing w:val="-4"/>
          <w:sz w:val="24"/>
          <w:szCs w:val="24"/>
        </w:rPr>
        <w:t>:</w:t>
      </w:r>
      <w:r w:rsidRPr="00AF07C4">
        <w:rPr>
          <w:rFonts w:asciiTheme="minorHAnsi" w:hAnsiTheme="minorHAnsi" w:cstheme="minorHAnsi"/>
          <w:b/>
          <w:sz w:val="24"/>
          <w:szCs w:val="24"/>
        </w:rPr>
        <w:t xml:space="preserve"> dane bibliograficzne, kartoteki czytelników, stan </w:t>
      </w:r>
      <w:proofErr w:type="spellStart"/>
      <w:r w:rsidRPr="00AF07C4">
        <w:rPr>
          <w:rFonts w:asciiTheme="minorHAnsi" w:hAnsiTheme="minorHAnsi" w:cstheme="minorHAnsi"/>
          <w:b/>
          <w:sz w:val="24"/>
          <w:szCs w:val="24"/>
        </w:rPr>
        <w:t>wypożyczeń</w:t>
      </w:r>
      <w:proofErr w:type="spellEnd"/>
      <w:r w:rsidRPr="00AF07C4">
        <w:rPr>
          <w:rFonts w:asciiTheme="minorHAnsi" w:hAnsiTheme="minorHAnsi" w:cstheme="minorHAnsi"/>
          <w:b/>
          <w:sz w:val="24"/>
          <w:szCs w:val="24"/>
        </w:rPr>
        <w:t xml:space="preserve">, syntetyczny stan ilościowo- wartościowy ubytków) oraz konwersję danych do MARC 21 i import do stabilnej wersji, </w:t>
      </w:r>
      <w:r w:rsidRPr="00AF07C4">
        <w:rPr>
          <w:rFonts w:asciiTheme="minorHAnsi" w:hAnsiTheme="minorHAnsi" w:cstheme="minorHAnsi"/>
          <w:b/>
          <w:spacing w:val="-4"/>
          <w:sz w:val="24"/>
          <w:szCs w:val="24"/>
        </w:rPr>
        <w:t>szkolenie bibliotekarzy i czytelników w zakresie obsługi systemu (przekazania uczestnikom materiałów</w:t>
      </w:r>
      <w:r w:rsidRPr="00AF07C4">
        <w:rPr>
          <w:rFonts w:asciiTheme="minorHAnsi" w:hAnsiTheme="minorHAnsi" w:cstheme="minorHAnsi"/>
          <w:b/>
          <w:sz w:val="24"/>
          <w:szCs w:val="24"/>
        </w:rPr>
        <w:t xml:space="preserve"> szkoleniowych, w formie elektronicznej, np. plik w formacie PDF przesłany na adres e-mailowy uczestników szkoleń), serwis gwarancyjny i usługi wsparcia technicznego.</w:t>
      </w:r>
    </w:p>
    <w:p w14:paraId="6EBCDE56" w14:textId="77777777" w:rsidR="00617B3C" w:rsidRPr="00617B3C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B3C">
        <w:rPr>
          <w:rFonts w:asciiTheme="minorHAnsi" w:hAnsiTheme="minorHAnsi" w:cstheme="minorHAnsi"/>
          <w:sz w:val="24"/>
          <w:szCs w:val="24"/>
        </w:rPr>
        <w:t>Wskazane jest utworzenie jednego centralnego katalogu zbiorów i bazy czytelników (wspólnego dla obu bibliotek) z możliwością wybrania księgozbioru i czytelników  przypisanych do poszczególnych bibliotek.</w:t>
      </w:r>
    </w:p>
    <w:p w14:paraId="5EAA6B79" w14:textId="32C9F1CF" w:rsidR="00617B3C" w:rsidRPr="002F7DF8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93F0CFE" w14:textId="77777777" w:rsidR="00617B3C" w:rsidRPr="00617B3C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E2139C" w14:textId="26888EA0" w:rsidR="00617B3C" w:rsidRDefault="00194A21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617B3C" w:rsidRPr="00617B3C">
        <w:rPr>
          <w:rFonts w:asciiTheme="minorHAnsi" w:hAnsiTheme="minorHAnsi" w:cstheme="minorHAnsi"/>
          <w:b/>
          <w:sz w:val="24"/>
          <w:szCs w:val="24"/>
        </w:rPr>
        <w:t>WYTYCZNE CO DO FUNKCJONOWANIA SYSTEMU</w:t>
      </w:r>
      <w:r w:rsidR="00DF7436">
        <w:rPr>
          <w:rFonts w:asciiTheme="minorHAnsi" w:hAnsiTheme="minorHAnsi" w:cstheme="minorHAnsi"/>
          <w:b/>
          <w:sz w:val="24"/>
          <w:szCs w:val="24"/>
        </w:rPr>
        <w:t xml:space="preserve">  (</w:t>
      </w:r>
      <w:r w:rsidR="007F732C">
        <w:rPr>
          <w:rFonts w:asciiTheme="minorHAnsi" w:hAnsiTheme="minorHAnsi" w:cstheme="minorHAnsi"/>
          <w:b/>
          <w:sz w:val="24"/>
          <w:szCs w:val="24"/>
        </w:rPr>
        <w:t>88</w:t>
      </w:r>
      <w:r w:rsidR="00DF7436">
        <w:rPr>
          <w:rFonts w:asciiTheme="minorHAnsi" w:hAnsiTheme="minorHAnsi" w:cstheme="minorHAnsi"/>
          <w:b/>
          <w:sz w:val="24"/>
          <w:szCs w:val="24"/>
        </w:rPr>
        <w:t>)</w:t>
      </w:r>
    </w:p>
    <w:p w14:paraId="74E9789E" w14:textId="77777777" w:rsidR="00633FCB" w:rsidRPr="001B2C84" w:rsidRDefault="00633FCB" w:rsidP="00633FCB">
      <w:pPr>
        <w:pStyle w:val="Bezodstpw"/>
        <w:rPr>
          <w:rFonts w:asciiTheme="minorHAnsi" w:hAnsiTheme="minorHAnsi" w:cstheme="minorHAnsi"/>
          <w:b/>
          <w:sz w:val="16"/>
          <w:u w:val="single"/>
        </w:rPr>
      </w:pPr>
    </w:p>
    <w:tbl>
      <w:tblPr>
        <w:tblpPr w:leftFromText="141" w:rightFromText="141" w:vertAnchor="text" w:tblpY="1"/>
        <w:tblOverlap w:val="never"/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6982"/>
        <w:gridCol w:w="2127"/>
      </w:tblGrid>
      <w:tr w:rsidR="00633FCB" w14:paraId="69B23470" w14:textId="77777777" w:rsidTr="00633FCB">
        <w:trPr>
          <w:cantSplit/>
          <w:trHeight w:val="699"/>
          <w:tblHeader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BC534E4" w14:textId="77777777" w:rsidR="00633FCB" w:rsidRPr="001B2C84" w:rsidRDefault="00633FCB" w:rsidP="00512F3A">
            <w:pPr>
              <w:spacing w:after="0" w:line="240" w:lineRule="auto"/>
              <w:ind w:left="-75" w:right="-111"/>
              <w:rPr>
                <w:rFonts w:asciiTheme="minorHAnsi" w:hAnsiTheme="minorHAnsi" w:cstheme="minorHAnsi"/>
                <w:b/>
                <w:i/>
                <w:spacing w:val="-4"/>
              </w:rPr>
            </w:pPr>
            <w:r w:rsidRPr="001B2C84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>L. P.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8AAA72B" w14:textId="53BB2649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565FA">
              <w:rPr>
                <w:rFonts w:asciiTheme="minorHAnsi" w:hAnsiTheme="minorHAnsi" w:cstheme="minorHAnsi"/>
                <w:b/>
                <w:i/>
              </w:rPr>
              <w:t>Parametry urządzenia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55DC0A64" w14:textId="7EDE3246" w:rsidR="00633FCB" w:rsidRPr="00FC5456" w:rsidRDefault="00FC5456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C5456">
              <w:rPr>
                <w:rFonts w:asciiTheme="minorHAnsi" w:hAnsiTheme="minorHAnsi" w:cstheme="minorHAnsi"/>
                <w:b/>
                <w:i/>
              </w:rPr>
              <w:t>Czy system spełnia wymaganie?</w:t>
            </w:r>
          </w:p>
          <w:p w14:paraId="75877C23" w14:textId="374DFFE1" w:rsidR="00633FCB" w:rsidRPr="00F86701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F86701">
              <w:rPr>
                <w:rFonts w:asciiTheme="minorHAnsi" w:hAnsiTheme="minorHAnsi" w:cstheme="minorHAnsi"/>
                <w:bCs/>
                <w:i/>
              </w:rPr>
              <w:t>(zaznaczyć właściwe)</w:t>
            </w:r>
          </w:p>
        </w:tc>
      </w:tr>
      <w:tr w:rsidR="00633FCB" w14:paraId="35F4A70F" w14:textId="77777777" w:rsidTr="00633FCB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291EA" w14:textId="648EF99E" w:rsidR="00633FCB" w:rsidRPr="00633FCB" w:rsidRDefault="00633FCB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Ogólne cechy funkcjonalne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</w:t>
            </w:r>
            <w:r w:rsidR="000761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633FCB" w14:paraId="4694BC73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06D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49F" w14:textId="52AA1908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633FCB">
              <w:rPr>
                <w:rFonts w:asciiTheme="minorHAnsi" w:hAnsiTheme="minorHAnsi" w:cstheme="minorHAnsi"/>
                <w:szCs w:val="24"/>
              </w:rPr>
              <w:t>System przeznaczony jest do obsługi bibliotek akademickich.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E73" w14:textId="6D38E957" w:rsid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54CCD6B3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5ADF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07B5" w14:textId="23E6B636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633FCB">
              <w:rPr>
                <w:rFonts w:asciiTheme="minorHAnsi" w:hAnsiTheme="minorHAnsi" w:cstheme="minorHAnsi"/>
                <w:szCs w:val="24"/>
              </w:rPr>
              <w:t xml:space="preserve">System umożliwia bibliotekarzom pracę zdalną.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DB7B" w14:textId="46D79F81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0D20AB06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ADFF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E5CF" w14:textId="4C07A083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633FCB">
              <w:rPr>
                <w:rFonts w:asciiTheme="minorHAnsi" w:hAnsiTheme="minorHAnsi" w:cstheme="minorHAnsi"/>
                <w:szCs w:val="24"/>
              </w:rPr>
              <w:t>System umożliwia jednoczesną pracę w systemie min. 3 bibliotekarzom.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E554" w14:textId="2AB4D4FE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380BD814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0B4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1C38" w14:textId="003FB33B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opracowanie zbiorów w zakresie opisów bibliograficznych i rekordów kartotek wzorcowych w formacie MARC.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8096" w14:textId="765BE1D2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53309B66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6AD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56C0" w14:textId="36937CC1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 xml:space="preserve">System umożliwia rozbudowę poprzez </w:t>
            </w:r>
            <w:r w:rsidR="0007613B">
              <w:rPr>
                <w:rFonts w:asciiTheme="minorHAnsi" w:hAnsiTheme="minorHAnsi" w:cstheme="minorHAnsi"/>
              </w:rPr>
              <w:t>mechanizm wtyczek</w:t>
            </w:r>
            <w:r w:rsidRPr="00633FC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DDAA" w14:textId="3DF3356B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70DD8FDC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B01C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DCD6" w14:textId="29971ED2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integrację z wewnętrznym systemem uczelnianym RECTO (importuje dane niezbędne do założenia kont czytelniczych).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0691" w14:textId="365514BA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30A58806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15B5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88E9" w14:textId="4C42013A" w:rsidR="00633FCB" w:rsidRPr="00633FCB" w:rsidRDefault="0007613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7613B">
              <w:rPr>
                <w:rFonts w:asciiTheme="minorHAnsi" w:hAnsiTheme="minorHAnsi" w:cstheme="minorHAnsi"/>
              </w:rPr>
              <w:t>System posiada interfejs użytkownika i bibliotekarza w języku polskim.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296A" w14:textId="65D23AA3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28FEE4CC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BD91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3B44" w14:textId="714F4E5A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wprowadzanie do bazy danych opisów bibliograficznych zapisanych w dowolnym języku i alfabecie, z zastosowaniem kodowania UTF-8 lub równoważnego.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8681" w14:textId="4D2075AD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3FD1C510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6D95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E41E" w14:textId="50DF6106" w:rsidR="00633FCB" w:rsidRPr="00633FCB" w:rsidRDefault="0007613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7613B">
              <w:rPr>
                <w:rFonts w:asciiTheme="minorHAnsi" w:hAnsiTheme="minorHAnsi" w:cstheme="minorHAnsi"/>
              </w:rPr>
              <w:t xml:space="preserve">System daje  użytkownikowi dostęp do gromadzonych danych, umożliwia ich </w:t>
            </w:r>
            <w:proofErr w:type="spellStart"/>
            <w:r w:rsidRPr="0007613B">
              <w:rPr>
                <w:rFonts w:asciiTheme="minorHAnsi" w:hAnsiTheme="minorHAnsi" w:cstheme="minorHAnsi"/>
              </w:rPr>
              <w:t>anonimizację</w:t>
            </w:r>
            <w:proofErr w:type="spellEnd"/>
            <w:r w:rsidRPr="0007613B">
              <w:rPr>
                <w:rFonts w:asciiTheme="minorHAnsi" w:hAnsiTheme="minorHAnsi" w:cstheme="minorHAnsi"/>
              </w:rPr>
              <w:t>, ma mechanizm wyrażania zgody na regulamin.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1775" w14:textId="2B910253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421B0265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D3DD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6E32" w14:textId="249A160C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 xml:space="preserve">W zakresie przetwarzania danych osobowych system biblioteczny w sposób automatyczny </w:t>
            </w:r>
            <w:r w:rsidRPr="00633FCB">
              <w:rPr>
                <w:rFonts w:asciiTheme="minorHAnsi" w:hAnsiTheme="minorHAnsi" w:cstheme="minorHAnsi"/>
                <w:spacing w:val="-4"/>
              </w:rPr>
              <w:t xml:space="preserve">zapewnia odnotowanie daty pierwszego wprowadzenia danych osoby do systemu, odnotowanie daty zmiany tych danych oraz identyfikatora </w:t>
            </w:r>
            <w:r w:rsidRPr="00633FCB">
              <w:rPr>
                <w:rFonts w:asciiTheme="minorHAnsi" w:hAnsiTheme="minorHAnsi" w:cstheme="minorHAnsi"/>
                <w:spacing w:val="-4"/>
              </w:rPr>
              <w:lastRenderedPageBreak/>
              <w:t>użytkownika systemu dokonującego tych zmian; ponadto system zapewnia czytelny wydruk raportu o danych użytkownika.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54BF" w14:textId="7512F48E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lastRenderedPageBreak/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13ED9DF1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0BC0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5ECC" w14:textId="77777777" w:rsid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633FCB">
              <w:rPr>
                <w:rFonts w:asciiTheme="minorHAnsi" w:hAnsiTheme="minorHAnsi" w:cstheme="minorHAnsi"/>
                <w:spacing w:val="-4"/>
              </w:rPr>
              <w:t xml:space="preserve">System umożliwia zastosowanie kodów kreskowych niezwiązanych z numerem inwentarzowym, stanowiących dodatkowe numeryczne oznaczenie każdego inwentaryzowanego woluminu, możliwość zastosowania czytników kodów kreskowych pracujących w trybie tzw. emulacji klawiatury, pozwalających na odczyt kodów typu EAN 13 (kody kreskowe mogą być zastosowane przy identyfikacji zbiorów zarówno przy przeprowadzaniu skontrum, jak i realizacji </w:t>
            </w:r>
            <w:proofErr w:type="spellStart"/>
            <w:r w:rsidRPr="00633FCB">
              <w:rPr>
                <w:rFonts w:asciiTheme="minorHAnsi" w:hAnsiTheme="minorHAnsi" w:cstheme="minorHAnsi"/>
                <w:spacing w:val="-4"/>
              </w:rPr>
              <w:t>wypożyczeń</w:t>
            </w:r>
            <w:proofErr w:type="spellEnd"/>
            <w:r w:rsidRPr="00633FCB">
              <w:rPr>
                <w:rFonts w:asciiTheme="minorHAnsi" w:hAnsiTheme="minorHAnsi" w:cstheme="minorHAnsi"/>
                <w:spacing w:val="-4"/>
              </w:rPr>
              <w:t xml:space="preserve"> i zwrotów).</w:t>
            </w:r>
          </w:p>
          <w:p w14:paraId="0C798E7C" w14:textId="5B467639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633FCB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Sposób ewidencji materiałów bibliotecznych i wzory druków zawarte są w Rozporządzeniu Ministra Kultury i Dziedzictwa Narodowego z dnia 29 października 2008 r. </w:t>
            </w:r>
            <w:r w:rsidRPr="00633FCB">
              <w:rPr>
                <w:rFonts w:asciiTheme="minorHAnsi" w:hAnsiTheme="minorHAnsi" w:cstheme="minorHAnsi"/>
                <w:bCs/>
                <w:i/>
                <w:spacing w:val="-4"/>
                <w:sz w:val="20"/>
              </w:rPr>
              <w:t>w sprawie sposobu ewidencji materiałów bibliotecznych (w szczególności załącznik 6,7,8).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455" w14:textId="733CD395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0B18756C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0C2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B0DB" w14:textId="37D1E007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633FCB">
              <w:rPr>
                <w:rFonts w:asciiTheme="minorHAnsi" w:hAnsiTheme="minorHAnsi" w:cstheme="minorHAnsi"/>
                <w:spacing w:val="-4"/>
              </w:rPr>
              <w:t>System umożliwia różne rodzaje wydruków (konfigurowalnych i definiowanych przez użytkownika), w tym: ksiąg inwentarzowych, tematycznych zestawień opisów, list zaległości, protokołu nabytków, zawartości rejestrów ubytków oraz protokołu ubytków w podanym zakresie numerów lub dat (w postaci protokołu bądź załącznika do protokołu ubytków)</w:t>
            </w:r>
            <w:r w:rsidR="0007613B">
              <w:rPr>
                <w:rFonts w:asciiTheme="minorHAnsi" w:hAnsiTheme="minorHAnsi" w:cstheme="minorHAnsi"/>
                <w:spacing w:val="-4"/>
              </w:rPr>
              <w:t>.</w:t>
            </w:r>
          </w:p>
          <w:p w14:paraId="30250CCD" w14:textId="7ADEF96F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i/>
                <w:spacing w:val="-4"/>
              </w:rPr>
            </w:pPr>
            <w:r w:rsidRPr="00633FCB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Sposób ewidencji materiałów bibliotecznych i wzory druków zawarte są w Rozporządzeniu Ministra Kultury i Dziedzictwa Narodowego z dnia 29 października 2008 r. </w:t>
            </w:r>
            <w:r w:rsidRPr="00633FCB">
              <w:rPr>
                <w:rFonts w:asciiTheme="minorHAnsi" w:hAnsiTheme="minorHAnsi" w:cstheme="minorHAnsi"/>
                <w:bCs/>
                <w:i/>
                <w:spacing w:val="-4"/>
                <w:sz w:val="20"/>
              </w:rPr>
              <w:t>w sprawie sposobu ewidencji materiałów bibliotecznych (w szczególności załącznik 6,7,8).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E4A6" w14:textId="059C35DF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633FCB" w14:paraId="55E36062" w14:textId="77777777" w:rsidTr="00512F3A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DB05B" w14:textId="70487026" w:rsidR="00633FCB" w:rsidRPr="00633FCB" w:rsidRDefault="003811A8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administrowania systemem </w:t>
            </w:r>
            <w:r w:rsidR="00633F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0761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633F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633FCB" w14:paraId="0CA441E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AD4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220" w14:textId="77777777" w:rsidR="003811A8" w:rsidRPr="003811A8" w:rsidRDefault="003811A8" w:rsidP="003811A8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System zapewnia możliwość definiowania przez użytkownika struktury bazy danych formatu MARC zarówno dla rekordu bibliograficznego jak i rekordu wzorcowego, z definiowaniem następujących elementów: </w:t>
            </w:r>
          </w:p>
          <w:p w14:paraId="39AA9259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oznaczeń pól i podpól,</w:t>
            </w:r>
          </w:p>
          <w:p w14:paraId="5FBD2950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opisów tekstowych przypisanych do poszczególnych podpól,</w:t>
            </w:r>
          </w:p>
          <w:p w14:paraId="7A75C7B7" w14:textId="01B9C300" w:rsidR="00633FCB" w:rsidRPr="0007613B" w:rsidRDefault="003811A8" w:rsidP="0007613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niezbędnych właściwości pól, podpól i wskaźników</w:t>
            </w:r>
            <w:r w:rsidR="0007613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BA3C" w14:textId="77777777" w:rsidR="00633FCB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633FCB" w14:paraId="2DF14035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86F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9ACD" w14:textId="3C76B936" w:rsidR="00633FCB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Definiowanie przez użytkownika formatów prezentacji danych, odrębnie dla </w:t>
            </w:r>
            <w:r w:rsidRPr="003811A8">
              <w:rPr>
                <w:rFonts w:asciiTheme="minorHAnsi" w:hAnsiTheme="minorHAnsi" w:cstheme="minorHAnsi"/>
                <w:spacing w:val="-8"/>
              </w:rPr>
              <w:t>OPAC i aplikacji bibliotecznej, odrębnie dla poszczególnych rodzajów dokumentów.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9851" w14:textId="77777777" w:rsidR="00633FCB" w:rsidRPr="00633FCB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3811A8" w14:paraId="20E9FB3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07F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F74C" w14:textId="4127EE64" w:rsidR="00633FCB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Definiowanie przez użytkownika indeksów wyszukiwawczych stosowanych w OPAC i aplikacji bibliotecznej.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2389" w14:textId="77777777" w:rsidR="00633FCB" w:rsidRPr="003811A8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3811A8" w14:paraId="0A8F616A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1D0A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639" w14:textId="614E6C33" w:rsidR="00633FCB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Definiowanie przez użytkownika słowników przypisanych do dowolnego podpola formatu MARC opisu bibliograficznego.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729" w14:textId="77777777" w:rsidR="00633FCB" w:rsidRPr="003811A8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1A8" w:rsidRPr="003811A8" w14:paraId="0A3562A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8AB3" w14:textId="77777777" w:rsidR="003811A8" w:rsidRPr="003811A8" w:rsidRDefault="003811A8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922" w14:textId="18A98C85" w:rsidR="003811A8" w:rsidRPr="003811A8" w:rsidRDefault="003811A8" w:rsidP="003811A8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  <w:spacing w:val="-4"/>
              </w:rPr>
              <w:t xml:space="preserve">System umożliwia definiowanie kont użytkowników (pracowników), z </w:t>
            </w:r>
            <w:proofErr w:type="spellStart"/>
            <w:r w:rsidRPr="003811A8">
              <w:rPr>
                <w:rFonts w:asciiTheme="minorHAnsi" w:hAnsiTheme="minorHAnsi" w:cstheme="minorHAnsi"/>
                <w:spacing w:val="-4"/>
              </w:rPr>
              <w:t>możli</w:t>
            </w:r>
            <w:proofErr w:type="spellEnd"/>
            <w:r>
              <w:rPr>
                <w:rFonts w:asciiTheme="minorHAnsi" w:hAnsiTheme="minorHAnsi" w:cstheme="minorHAnsi"/>
                <w:spacing w:val="-4"/>
              </w:rPr>
              <w:t>-</w:t>
            </w:r>
            <w:r>
              <w:rPr>
                <w:rFonts w:asciiTheme="minorHAnsi" w:hAnsiTheme="minorHAnsi" w:cstheme="minorHAnsi"/>
                <w:spacing w:val="-4"/>
              </w:rPr>
              <w:br/>
            </w:r>
            <w:proofErr w:type="spellStart"/>
            <w:r w:rsidRPr="003811A8">
              <w:rPr>
                <w:rFonts w:asciiTheme="minorHAnsi" w:hAnsiTheme="minorHAnsi" w:cstheme="minorHAnsi"/>
                <w:spacing w:val="-4"/>
              </w:rPr>
              <w:t>wością</w:t>
            </w:r>
            <w:proofErr w:type="spellEnd"/>
            <w:r w:rsidRPr="003811A8">
              <w:rPr>
                <w:rFonts w:asciiTheme="minorHAnsi" w:hAnsiTheme="minorHAnsi" w:cstheme="minorHAnsi"/>
              </w:rPr>
              <w:t xml:space="preserve"> określenia uprawnień do poszczególnych modułów oraz funkcji systemu. Uprawnienia w szczególności pozwalają na odrębne kontrolowanie </w:t>
            </w:r>
            <w:r w:rsidRPr="003811A8">
              <w:rPr>
                <w:rFonts w:asciiTheme="minorHAnsi" w:hAnsiTheme="minorHAnsi" w:cstheme="minorHAnsi"/>
                <w:spacing w:val="-6"/>
              </w:rPr>
              <w:t>dostępu do następujących części funkcjonalnych oprogramowania bibliotecznego:</w:t>
            </w:r>
          </w:p>
          <w:p w14:paraId="3340B338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tworzenie i modyfikowanie bibliograficznych opisów formalnych, </w:t>
            </w:r>
          </w:p>
          <w:p w14:paraId="28DEA325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tworzenie i modyfikowanie rozwiniętych haseł przedmiotowych, </w:t>
            </w:r>
          </w:p>
          <w:p w14:paraId="00257CD1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tworzenie i modyfikowanie kartoteki haseł wzorcowych, </w:t>
            </w:r>
          </w:p>
          <w:p w14:paraId="70E1C2B1" w14:textId="77777777" w:rsid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two</w:t>
            </w:r>
            <w:r w:rsidRPr="003811A8">
              <w:rPr>
                <w:rFonts w:asciiTheme="minorHAnsi" w:hAnsiTheme="minorHAnsi" w:cstheme="minorHAnsi"/>
                <w:spacing w:val="-6"/>
              </w:rPr>
              <w:t>rzenie i modyfikowanie rekordów zasobu dla poszczególnych bibliotek,</w:t>
            </w:r>
            <w:r w:rsidRPr="003811A8">
              <w:rPr>
                <w:rFonts w:asciiTheme="minorHAnsi" w:hAnsiTheme="minorHAnsi" w:cstheme="minorHAnsi"/>
              </w:rPr>
              <w:t xml:space="preserve"> </w:t>
            </w:r>
          </w:p>
          <w:p w14:paraId="3817D097" w14:textId="41518ED8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obsługa modułu </w:t>
            </w:r>
            <w:proofErr w:type="spellStart"/>
            <w:r w:rsidRPr="003811A8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811A8">
              <w:rPr>
                <w:rFonts w:asciiTheme="minorHAnsi" w:hAnsiTheme="minorHAnsi" w:cstheme="minorHAnsi"/>
              </w:rPr>
              <w:t xml:space="preserve"> dla poszczególnych bibliotek.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095A" w14:textId="143584ED" w:rsidR="003811A8" w:rsidRPr="003811A8" w:rsidRDefault="003811A8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1E883BBA" w14:textId="77777777" w:rsidTr="00512F3A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FA2C74" w14:textId="5CFADEA9" w:rsidR="00E43583" w:rsidRPr="00633FCB" w:rsidRDefault="00E43583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katalogowania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7F73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E43583" w:rsidRPr="00633FCB" w14:paraId="37B4A52D" w14:textId="77777777" w:rsidTr="00E43583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7A9E" w14:textId="77777777" w:rsidR="00905CCD" w:rsidRPr="00905CCD" w:rsidRDefault="00905CCD" w:rsidP="00E43583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8"/>
                <w:u w:val="single"/>
              </w:rPr>
            </w:pPr>
          </w:p>
          <w:p w14:paraId="4C175F6D" w14:textId="31136CCB" w:rsidR="00E43583" w:rsidRPr="00E43583" w:rsidRDefault="00E43583" w:rsidP="00E43583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>w zakresie obsługi katalogowania dokumentów:</w:t>
            </w:r>
          </w:p>
        </w:tc>
      </w:tr>
      <w:tr w:rsidR="00E43583" w14:paraId="3B0AFB0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2363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E626" w14:textId="194F4971" w:rsidR="00E43583" w:rsidRPr="00E43583" w:rsidRDefault="00E43583" w:rsidP="00E43583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  <w:bCs/>
                <w:spacing w:val="-8"/>
              </w:rPr>
              <w:t xml:space="preserve">System </w:t>
            </w:r>
            <w:r w:rsidRPr="00E43583">
              <w:rPr>
                <w:rFonts w:asciiTheme="minorHAnsi" w:hAnsiTheme="minorHAnsi" w:cstheme="minorHAnsi"/>
                <w:spacing w:val="-8"/>
              </w:rPr>
              <w:t>umożliwia katalogowanie wszystkich rodzajów dokumentów gromadzonych</w:t>
            </w:r>
            <w:r w:rsidRPr="00E43583">
              <w:rPr>
                <w:rFonts w:asciiTheme="minorHAnsi" w:hAnsiTheme="minorHAnsi" w:cstheme="minorHAnsi"/>
                <w:spacing w:val="-4"/>
              </w:rPr>
              <w:t xml:space="preserve"> w bibliotekach,</w:t>
            </w:r>
            <w:r w:rsidRPr="00E43583">
              <w:rPr>
                <w:rFonts w:asciiTheme="minorHAnsi" w:hAnsiTheme="minorHAnsi" w:cstheme="minorHAnsi"/>
              </w:rPr>
              <w:t xml:space="preserve"> zgodne z wszystkimi obowiązującymi normami z rodziny </w:t>
            </w:r>
            <w:r>
              <w:rPr>
                <w:rFonts w:asciiTheme="minorHAnsi" w:hAnsiTheme="minorHAnsi" w:cstheme="minorHAnsi"/>
              </w:rPr>
              <w:br/>
            </w:r>
            <w:r w:rsidRPr="00E43583">
              <w:rPr>
                <w:rFonts w:asciiTheme="minorHAnsi" w:hAnsiTheme="minorHAnsi" w:cstheme="minorHAnsi"/>
              </w:rPr>
              <w:t>PN-N-01152 lub równoważnymi oraz zgodnie z formatem MARC 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4208" w14:textId="77777777" w:rsidR="00E43583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59686C1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33C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54E5" w14:textId="11C13EFB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E43583">
              <w:rPr>
                <w:rFonts w:asciiTheme="minorHAnsi" w:hAnsiTheme="minorHAnsi" w:cstheme="minorHAnsi"/>
              </w:rPr>
              <w:t xml:space="preserve">umożliwia wprowadzenie dowolnego nowego rodzaju dokumentu bibliotecznego wraz z określeniem wyróżnika graficznego (np. okładek, spisu </w:t>
            </w:r>
            <w:r w:rsidRPr="00E43583">
              <w:rPr>
                <w:rFonts w:asciiTheme="minorHAnsi" w:hAnsiTheme="minorHAnsi" w:cstheme="minorHAnsi"/>
              </w:rPr>
              <w:lastRenderedPageBreak/>
              <w:t xml:space="preserve">treści), który będzie się pojawiał przy opisie tego rodzaju dokumentu, </w:t>
            </w:r>
            <w:r>
              <w:rPr>
                <w:rFonts w:asciiTheme="minorHAnsi" w:hAnsiTheme="minorHAnsi" w:cstheme="minorHAnsi"/>
              </w:rPr>
              <w:br/>
            </w:r>
            <w:r w:rsidRPr="00E43583">
              <w:rPr>
                <w:rFonts w:asciiTheme="minorHAnsi" w:hAnsiTheme="minorHAnsi" w:cstheme="minorHAnsi"/>
              </w:rPr>
              <w:t>w katalogu bibliotecznym oraz katalogu OPAC.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B5B4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lastRenderedPageBreak/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6DE52E63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ADF0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D0FE" w14:textId="2F04FB7F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zezwala na eksport opisów w formacie ISO 2709 lub równoważny.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5D0A" w14:textId="33394771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2D27643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A6B6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064" w14:textId="74B91814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zapewnia wyszukiwanie zaawansowane wykorzystujące operatory Boole’a, a także możliwość parametryzacji zadanego zapytania w zakresie dat wydań, języka dokumentu, języka haseł przedmiotowych, daty utworzenia dokumentów, daty modyfikacji dokumentów.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41F1" w14:textId="37767C3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44EA9BE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1B5F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C35" w14:textId="73317E34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umożliwia zmianę typu dokumentu dla dowolnie przygotowanej kolekcji opisów.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CF26" w14:textId="091DCB8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6D843CD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F8D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DD7E" w14:textId="26120191" w:rsidR="00905CCD" w:rsidRPr="0021283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umożliwia przepięcie zasobów egzemplarzy pomiędzy dwoma dowolnymi opisami bibliograficznymi.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32EB" w14:textId="78521A98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E43583" w14:paraId="66866FFC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91D2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7FE74672" w14:textId="5809D531" w:rsidR="00E43583" w:rsidRPr="00E43583" w:rsidRDefault="00E43583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 xml:space="preserve">w zakresie </w:t>
            </w:r>
            <w:r w:rsidRPr="00E43583">
              <w:rPr>
                <w:rFonts w:asciiTheme="minorHAnsi" w:hAnsiTheme="minorHAnsi" w:cstheme="minorHAnsi"/>
                <w:bCs/>
                <w:szCs w:val="24"/>
                <w:u w:val="single"/>
              </w:rPr>
              <w:t>obsługi rekordów wzorcowych:</w:t>
            </w:r>
          </w:p>
        </w:tc>
      </w:tr>
      <w:tr w:rsidR="00E43583" w:rsidRPr="00633FCB" w14:paraId="7856A104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A11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F582" w14:textId="0B05DCA3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43583">
              <w:rPr>
                <w:rFonts w:asciiTheme="minorHAnsi" w:hAnsiTheme="minorHAnsi" w:cstheme="minorHAnsi"/>
              </w:rPr>
              <w:t>Możliwość samodzielnego przygotowania przez użytkownika kartoteki wzorcowej</w:t>
            </w:r>
            <w:r w:rsidR="00212833">
              <w:rPr>
                <w:rFonts w:asciiTheme="minorHAnsi" w:hAnsiTheme="minorHAnsi" w:cstheme="minorHAnsi"/>
              </w:rPr>
              <w:t xml:space="preserve"> lub słownika</w:t>
            </w:r>
            <w:r w:rsidRPr="00E43583">
              <w:rPr>
                <w:rFonts w:asciiTheme="minorHAnsi" w:hAnsiTheme="minorHAnsi" w:cstheme="minorHAnsi"/>
              </w:rPr>
              <w:t xml:space="preserve"> UKD.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5311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1FF099F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38AB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40F" w14:textId="4748A037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Możliwość filtrowania haseł wzorcowych zmodyfikowanych w określonym przez użytkownika okresie.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186C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017C4D7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B14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40DE" w14:textId="6887393D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Wyświetlanie w rekordzie wzorcowym źródła pochodzenia rekordu.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4F33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E43583" w14:paraId="713E34A3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C19A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4E85774A" w14:textId="0EF8C693" w:rsidR="009022AA" w:rsidRPr="00743687" w:rsidRDefault="009022AA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743687">
              <w:rPr>
                <w:rFonts w:asciiTheme="minorHAnsi" w:hAnsiTheme="minorHAnsi" w:cstheme="minorHAnsi"/>
                <w:bCs/>
                <w:u w:val="single"/>
              </w:rPr>
              <w:t>w zakresie importu danych:</w:t>
            </w:r>
          </w:p>
        </w:tc>
      </w:tr>
      <w:tr w:rsidR="009022AA" w14:paraId="465AD66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A7C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AF32" w14:textId="44EBE23A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</w:rPr>
              <w:t>Pobieranie opisów bibliograficznych z bazy danych Biblioteki Narodowej oraz innych dostępnych baz poprzez protokół Z39.50.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C649" w14:textId="77777777" w:rsidR="009022AA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4C0330C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F3C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1744" w14:textId="05BCE0AE" w:rsidR="009022AA" w:rsidRPr="00743687" w:rsidRDefault="0021283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43687">
              <w:rPr>
                <w:rFonts w:asciiTheme="minorHAnsi" w:hAnsiTheme="minorHAnsi" w:cstheme="minorHAnsi"/>
              </w:rPr>
              <w:t>obierania danych przez protokół Z39.50</w:t>
            </w:r>
            <w:r>
              <w:rPr>
                <w:rFonts w:asciiTheme="minorHAnsi" w:hAnsiTheme="minorHAnsi" w:cstheme="minorHAnsi"/>
              </w:rPr>
              <w:t xml:space="preserve">  z wykorzystaniem atrybutów </w:t>
            </w:r>
            <w:r w:rsidRPr="00C04469">
              <w:rPr>
                <w:rFonts w:asciiTheme="minorHAnsi" w:hAnsiTheme="minorHAnsi" w:cstheme="minorHAnsi"/>
              </w:rPr>
              <w:t>ISBN, ISSN, Tytuł, Autor, Data wydania, Hasło przedmiotowe, Słowo kluczowe (dowolne), Nr kontrolny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56B6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1E264B3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FFA9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C72B" w14:textId="3A24EA81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43687">
              <w:rPr>
                <w:rFonts w:asciiTheme="minorHAnsi" w:hAnsiTheme="minorHAnsi" w:cstheme="minorHAnsi"/>
              </w:rPr>
              <w:t xml:space="preserve">Przejmowanie bibliograficznych baz danych oraz kartotek wzorcowych </w:t>
            </w:r>
            <w:r>
              <w:rPr>
                <w:rFonts w:asciiTheme="minorHAnsi" w:hAnsiTheme="minorHAnsi" w:cstheme="minorHAnsi"/>
              </w:rPr>
              <w:br/>
            </w:r>
            <w:r w:rsidRPr="00743687">
              <w:rPr>
                <w:rFonts w:asciiTheme="minorHAnsi" w:hAnsiTheme="minorHAnsi" w:cstheme="minorHAnsi"/>
              </w:rPr>
              <w:t>w formacie MARC 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38F1F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05CB4B7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443D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A808" w14:textId="3A042E68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43687">
              <w:rPr>
                <w:rFonts w:asciiTheme="minorHAnsi" w:hAnsiTheme="minorHAnsi" w:cstheme="minorHAnsi"/>
              </w:rPr>
              <w:t>Import dowolnej liczby rekordów bibliograficznych i wzorcowych w formacie ISO 2709.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2CE0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47D36D12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EA80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2683" w14:textId="53EFC831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</w:rPr>
              <w:t>Możliwość przygotowania szablonu, importu rekordów bibliograficznych w formacie ISO 2709, z uwzględnieniem dodawania pól o podanej etykiecie do opisu (z dokładnością do wskaźników), zastępowania pól o podanej etykiecie (z dokładnością do wskaźników), nie przenoszenie pól o podanej etykiecie.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4CA7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06E7F4D2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338B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1379" w14:textId="5101EDD3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  <w:spacing w:val="-4"/>
              </w:rPr>
              <w:t>Możliwość przygotowania szablonu, importu rekordów wzorcowych w formacie</w:t>
            </w:r>
            <w:r w:rsidRPr="00743687">
              <w:rPr>
                <w:rFonts w:asciiTheme="minorHAnsi" w:hAnsiTheme="minorHAnsi" w:cstheme="minorHAnsi"/>
              </w:rPr>
              <w:t xml:space="preserve"> ISO 2709, pozwalających na nieimportowanie określonych pól.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B060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7E1BCC15" w14:textId="77777777" w:rsidTr="00512F3A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3A348" w14:textId="0076FD50" w:rsidR="00512F3A" w:rsidRPr="00633FCB" w:rsidRDefault="00512F3A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F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gromadzenia </w:t>
            </w: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(2</w:t>
            </w:r>
            <w:r w:rsidR="007F73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12F3A" w:rsidRPr="00633FCB" w14:paraId="10E671ED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C275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0B71340C" w14:textId="479E26BC" w:rsidR="00512F3A" w:rsidRPr="00E43583" w:rsidRDefault="00512F3A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 xml:space="preserve">w zakresie </w:t>
            </w:r>
            <w:r w:rsidRPr="00512F3A">
              <w:rPr>
                <w:rFonts w:asciiTheme="minorHAnsi" w:hAnsiTheme="minorHAnsi" w:cstheme="minorHAnsi"/>
                <w:bCs/>
                <w:u w:val="single"/>
              </w:rPr>
              <w:t>gromadzenia i obsługi inwentarzy:</w:t>
            </w:r>
          </w:p>
        </w:tc>
      </w:tr>
      <w:tr w:rsidR="00512F3A" w14:paraId="7277F3A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4219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157" w14:textId="5CCD3BCD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tworzenie rekordów zasobu w zdefiniowanej przez bibliotekę strukturze organizacyjnej i ksiąg inwentarzowych z możliwością ich rozbudowy (np. nowa filia biblioteczna). Tworzone są rekordy zasobów inwentaryzowanych (posiadających numery inwentarzowe) oraz zasobów nie inwentaryzowanych (np. zeszytów czasopism).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4F9" w14:textId="77777777" w:rsidR="00512F3A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2D7A6CAC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66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1575" w14:textId="173F2DEE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512F3A">
              <w:rPr>
                <w:rFonts w:asciiTheme="minorHAnsi" w:hAnsiTheme="minorHAnsi" w:cstheme="minorHAnsi"/>
                <w:spacing w:val="-4"/>
              </w:rPr>
              <w:t>System prowadzi dla każdej księgi inwentarzowej odpowiedni rejestr ubytków.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1CD2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6E5089A9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C7C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142" w14:textId="2996FFC9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12F3A">
              <w:rPr>
                <w:rFonts w:asciiTheme="minorHAnsi" w:hAnsiTheme="minorHAnsi" w:cstheme="minorHAnsi"/>
              </w:rPr>
              <w:t xml:space="preserve">Inwentaryzowanie bieżące zapewnia możliwość indywidualnego tworzenia </w:t>
            </w:r>
            <w:r w:rsidRPr="00512F3A">
              <w:rPr>
                <w:rFonts w:asciiTheme="minorHAnsi" w:hAnsiTheme="minorHAnsi" w:cstheme="minorHAnsi"/>
                <w:spacing w:val="-6"/>
              </w:rPr>
              <w:t>akcesji dla każdej z bibliotek, jak i akcesji tworzonych centralnie, z rozdzielnikiem</w:t>
            </w:r>
            <w:r w:rsidRPr="00512F3A">
              <w:rPr>
                <w:rFonts w:asciiTheme="minorHAnsi" w:hAnsiTheme="minorHAnsi" w:cstheme="minorHAnsi"/>
              </w:rPr>
              <w:t xml:space="preserve"> zbiorów na poszczególne placówki i tworzeniem odpowiednich protokołów przekazania zbiorów. Numery inwentarzowe </w:t>
            </w:r>
            <w:r w:rsidRPr="00512F3A">
              <w:rPr>
                <w:rFonts w:asciiTheme="minorHAnsi" w:hAnsiTheme="minorHAnsi" w:cstheme="minorHAnsi"/>
                <w:spacing w:val="-6"/>
              </w:rPr>
              <w:t>w zakresie opracowania bieżącego nadawane są automatycznie dla wszystkich ksiąg inwentarzowych.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7AFF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34AD2BC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082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054B" w14:textId="52EAEEF9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12F3A">
              <w:rPr>
                <w:rFonts w:asciiTheme="minorHAnsi" w:hAnsiTheme="minorHAnsi" w:cstheme="minorHAnsi"/>
              </w:rPr>
              <w:t xml:space="preserve">System umożliwia wydruk dokumentów, zgodnie ze wzorami określonymi przepisami, w tym: protokołów przekazania zbiorów, ksiąg inwentarzowych, </w:t>
            </w:r>
            <w:r w:rsidRPr="00512F3A">
              <w:rPr>
                <w:rFonts w:asciiTheme="minorHAnsi" w:hAnsiTheme="minorHAnsi" w:cstheme="minorHAnsi"/>
              </w:rPr>
              <w:lastRenderedPageBreak/>
              <w:t>rejestrów akcesji, rejestrów ubytków, protokołów ubytków, wydruków raportów statystycznych.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05AF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lastRenderedPageBreak/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BCB5C74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26B3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7E9" w14:textId="716167D8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Raporty przedstawiają przejrzystą informację zawierającą: stan ilościowo-wartościowy dla bibliotek, zmiany stanu ilościowo-wartościowego we wskazanym okresie, przychody i ubytki we wskazanym okresie. Wszystkie raporty umożliwiają prezentację danych z uwzględnieniem stosowanego w bibliotekach podziału na: komórki organizacyjne, księgi inwentarzowe, sposoby nabycia i statystyczną klasyfikację zbiorów.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A8D3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4CB63F2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1A7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8064" w14:textId="787C721E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bibliotekarzowi tworzenie własnych raportów za pomocą kreatora raportów umożliwiającego dowolną parametryzację w zakresie dat, komórek organizacyjnych, ksiąg inwentarzowych, rodzajów akcesji, rodzajów literatury, źródeł wpływu, rodzajów ubytków, trybów udostępniania, języków dokumentów, lokalizacji, typów dokumentów, ilości i wartości.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7C88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3B53F64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9B88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5F1" w14:textId="77777777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eksport raportów do:</w:t>
            </w:r>
          </w:p>
          <w:p w14:paraId="0066034B" w14:textId="77777777" w:rsidR="00512F3A" w:rsidRPr="00512F3A" w:rsidRDefault="00512F3A" w:rsidP="00512F3A">
            <w:pPr>
              <w:suppressAutoHyphens/>
              <w:spacing w:after="0"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- dokumentu tekstowego</w:t>
            </w:r>
          </w:p>
          <w:p w14:paraId="00D85427" w14:textId="5DC45623" w:rsidR="00512F3A" w:rsidRPr="00512F3A" w:rsidRDefault="00512F3A" w:rsidP="00512F3A">
            <w:pPr>
              <w:suppressAutoHyphens/>
              <w:spacing w:after="0"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- arkusza kalkulacyjnego.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01F0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E43583" w14:paraId="77419F19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5528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4"/>
                <w:u w:val="single"/>
              </w:rPr>
            </w:pPr>
          </w:p>
          <w:p w14:paraId="3766A12A" w14:textId="6470B2E8" w:rsidR="00512F3A" w:rsidRPr="00E43583" w:rsidRDefault="00512F3A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 xml:space="preserve">w zakresie </w:t>
            </w:r>
            <w:r w:rsidRPr="00512F3A">
              <w:rPr>
                <w:rFonts w:asciiTheme="minorHAnsi" w:hAnsiTheme="minorHAnsi" w:cstheme="minorHAnsi"/>
                <w:bCs/>
                <w:u w:val="single"/>
              </w:rPr>
              <w:t>obsługi prenumeraty i akcesji czasopism:</w:t>
            </w:r>
          </w:p>
        </w:tc>
      </w:tr>
      <w:tr w:rsidR="00512F3A" w14:paraId="602CE12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6FEE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BC07" w14:textId="0014A659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zapewnia planowanie i realizację prenumeraty.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5B8" w14:textId="77777777" w:rsidR="00512F3A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586D668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8E4C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D540" w14:textId="59DDFDCA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512F3A">
              <w:rPr>
                <w:rFonts w:asciiTheme="minorHAnsi" w:hAnsiTheme="minorHAnsi" w:cstheme="minorHAnsi"/>
              </w:rPr>
              <w:t>System umożliwia generowanie i wysyłanie zamówień na prenumeraty do dostawców.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B158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68D9020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9B6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571" w14:textId="369B4EDD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12F3A">
              <w:rPr>
                <w:rFonts w:asciiTheme="minorHAnsi" w:hAnsiTheme="minorHAnsi" w:cstheme="minorHAnsi"/>
              </w:rPr>
              <w:t>System zapewnia rejestrację wpływających faktur związanych z zamówioną prenumeratą.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704C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1C24AFE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7BFF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AD7F" w14:textId="163965F8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</w:t>
            </w:r>
            <w:r w:rsidRPr="00512F3A">
              <w:rPr>
                <w:rFonts w:asciiTheme="minorHAnsi" w:hAnsiTheme="minorHAnsi" w:cstheme="minorHAnsi"/>
                <w:spacing w:val="-6"/>
              </w:rPr>
              <w:t>ystem zapewnia możliwość automatycznego generowania i automatycznego</w:t>
            </w:r>
            <w:r w:rsidRPr="00512F3A">
              <w:rPr>
                <w:rFonts w:asciiTheme="minorHAnsi" w:hAnsiTheme="minorHAnsi" w:cstheme="minorHAnsi"/>
              </w:rPr>
              <w:t xml:space="preserve"> wysyłania pocztą elektroniczną, monitów do dostawców w przypadku braku wpływu w określonym dla czasopisma terminie.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9C08" w14:textId="5EE199D1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1EEDB2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D2C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9EC3" w14:textId="018C0454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samodzielną edycję treści monitu.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6725" w14:textId="0FD6E170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7ADB893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73A7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B4B1" w14:textId="6B46CAE3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6"/>
              </w:rPr>
            </w:pPr>
            <w:r w:rsidRPr="00512F3A">
              <w:rPr>
                <w:rFonts w:asciiTheme="minorHAnsi" w:hAnsiTheme="minorHAnsi" w:cstheme="minorHAnsi"/>
                <w:spacing w:val="-6"/>
              </w:rPr>
              <w:t>System umożliwia automatyczną akcesję czasopism pochodzących z prenumeraty.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E136" w14:textId="29965EBB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54A4A96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4D5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A566" w14:textId="69C43904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  <w:spacing w:val="-8"/>
              </w:rPr>
              <w:t>System umożliwia samodzielne tworzenie rekordów dowolnego prenumerowanego</w:t>
            </w:r>
            <w:r w:rsidRPr="00512F3A">
              <w:rPr>
                <w:rFonts w:asciiTheme="minorHAnsi" w:hAnsiTheme="minorHAnsi" w:cstheme="minorHAnsi"/>
              </w:rPr>
              <w:t xml:space="preserve"> lub nieprenumerowanego czasopisma.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019D" w14:textId="08BCFBF6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544C7E1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5AA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34CD" w14:textId="059ECD10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samodzielne przygotowanie dowolnej liczby schematów numeracji czasopism.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7EC7" w14:textId="551ABF8B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E43583" w14:paraId="5B01344F" w14:textId="77777777" w:rsidTr="004943A6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0931" w14:textId="77777777" w:rsidR="00905CCD" w:rsidRPr="00905CCD" w:rsidRDefault="00905CCD" w:rsidP="004943A6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5F870CC1" w14:textId="6CABC86E" w:rsidR="00970CC8" w:rsidRPr="00970CC8" w:rsidRDefault="00970CC8" w:rsidP="004943A6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70CC8">
              <w:rPr>
                <w:rFonts w:asciiTheme="minorHAnsi" w:hAnsiTheme="minorHAnsi" w:cstheme="minorHAnsi"/>
                <w:bCs/>
                <w:u w:val="single"/>
              </w:rPr>
              <w:t>w zakresie obsługi skontrum:</w:t>
            </w:r>
          </w:p>
        </w:tc>
      </w:tr>
      <w:tr w:rsidR="00970CC8" w14:paraId="5158504E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FA0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0AA" w14:textId="4DFADB64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</w:rPr>
              <w:t>System umożliwia</w:t>
            </w:r>
            <w:r w:rsidRPr="00970CC8">
              <w:rPr>
                <w:rFonts w:asciiTheme="minorHAnsi" w:hAnsiTheme="minorHAnsi" w:cstheme="minorHAnsi"/>
              </w:rPr>
              <w:t xml:space="preserve"> równoległe prowadzenie skontrum niezależnie dla każdej </w:t>
            </w:r>
            <w:r w:rsidRPr="00970CC8">
              <w:rPr>
                <w:rFonts w:asciiTheme="minorHAnsi" w:hAnsiTheme="minorHAnsi" w:cstheme="minorHAnsi"/>
                <w:spacing w:val="-6"/>
              </w:rPr>
              <w:t>biblioteki, z możliwością selekcji zbiorów podlegających skontrum z dokładnością</w:t>
            </w:r>
            <w:r w:rsidRPr="00970CC8">
              <w:rPr>
                <w:rFonts w:asciiTheme="minorHAnsi" w:hAnsiTheme="minorHAnsi" w:cstheme="minorHAnsi"/>
              </w:rPr>
              <w:t xml:space="preserve"> co najmniej do księgi inwentarzowej, rodzaju akcesji, trybu udostępniania, lokalizacji.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70C" w14:textId="77777777" w:rsidR="00970CC8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7699EC40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794A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26B" w14:textId="0B0A9EE3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70CC8">
              <w:rPr>
                <w:rFonts w:asciiTheme="minorHAnsi" w:hAnsiTheme="minorHAnsi" w:cstheme="minorHAnsi"/>
              </w:rPr>
              <w:t>System zapewnia rejestracje dokumentów znajdujących się w bibliotece przez odczyt kodów kreskowych.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AA58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64E7083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256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9B6" w14:textId="64B9E5BD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</w:rPr>
              <w:t xml:space="preserve">System </w:t>
            </w:r>
            <w:r w:rsidRPr="00970CC8">
              <w:rPr>
                <w:rFonts w:asciiTheme="minorHAnsi" w:hAnsiTheme="minorHAnsi" w:cstheme="minorHAnsi"/>
              </w:rPr>
              <w:t>zapewnia rejestracje wypożyczonych dokumentów w trakcie trwania skontrum.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84FF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7B661CBF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4787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132" w14:textId="3E5873BC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6"/>
              </w:rPr>
            </w:pPr>
            <w:r w:rsidRPr="00970CC8">
              <w:rPr>
                <w:rFonts w:asciiTheme="minorHAnsi" w:hAnsiTheme="minorHAnsi" w:cstheme="minorHAnsi"/>
                <w:bCs/>
              </w:rPr>
              <w:t xml:space="preserve">System </w:t>
            </w:r>
            <w:r w:rsidRPr="00970CC8">
              <w:rPr>
                <w:rFonts w:asciiTheme="minorHAnsi" w:hAnsiTheme="minorHAnsi" w:cstheme="minorHAnsi"/>
              </w:rPr>
              <w:t>jest wyposażony w raporty: protokół skontrum, wykaz braków.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4C1F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65AA670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346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FE2" w14:textId="4F4ED1EE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="0007613B">
              <w:rPr>
                <w:rFonts w:asciiTheme="minorHAnsi" w:hAnsiTheme="minorHAnsi" w:cstheme="minorHAnsi"/>
                <w:spacing w:val="-6"/>
              </w:rPr>
              <w:t>umożliwia</w:t>
            </w:r>
            <w:r w:rsidRPr="00970CC8">
              <w:rPr>
                <w:rFonts w:asciiTheme="minorHAnsi" w:hAnsiTheme="minorHAnsi" w:cstheme="minorHAnsi"/>
                <w:spacing w:val="-6"/>
              </w:rPr>
              <w:t xml:space="preserve"> przygotowanie protokołu ubytków i ubytkowanie</w:t>
            </w:r>
            <w:r w:rsidRPr="00970CC8">
              <w:rPr>
                <w:rFonts w:asciiTheme="minorHAnsi" w:hAnsiTheme="minorHAnsi" w:cstheme="minorHAnsi"/>
              </w:rPr>
              <w:t xml:space="preserve"> </w:t>
            </w:r>
            <w:r w:rsidRPr="00970CC8">
              <w:rPr>
                <w:rFonts w:asciiTheme="minorHAnsi" w:hAnsiTheme="minorHAnsi" w:cstheme="minorHAnsi"/>
                <w:spacing w:val="-6"/>
              </w:rPr>
              <w:t>dowolnie wybranego zbioru inwentarza. Z ubytkowany inwentarz jest widoczny</w:t>
            </w:r>
            <w:r w:rsidRPr="00970C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970CC8">
              <w:rPr>
                <w:rFonts w:asciiTheme="minorHAnsi" w:hAnsiTheme="minorHAnsi" w:cstheme="minorHAnsi"/>
              </w:rPr>
              <w:t>w katalogu tylko dla bibliotekarza, nie jest widoczny w katalogu WWW dla czytelników.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F791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53539D5E" w14:textId="77777777" w:rsidTr="004943A6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E79BDF" w14:textId="139AB566" w:rsidR="00F75854" w:rsidRPr="00633FCB" w:rsidRDefault="00F75854" w:rsidP="004943A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5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udostępniania (rejestracja czytelników, obsługa </w:t>
            </w:r>
            <w:proofErr w:type="spellStart"/>
            <w:r w:rsidRPr="00F75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wypożyczeń</w:t>
            </w:r>
            <w:proofErr w:type="spellEnd"/>
            <w:r w:rsidRPr="00F75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zwrotów, zamówień, prolongaty)</w:t>
            </w:r>
            <w:r w:rsidRPr="00512F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(2</w:t>
            </w:r>
            <w:r w:rsidR="007F73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F75854" w14:paraId="4EB0ABE4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389B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189" w14:textId="0F445B43" w:rsidR="00F75854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System umożliwia automatyczną identyfikację dokumentów a także prowadzenie</w:t>
            </w:r>
            <w:r w:rsidRPr="003B1D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>/zwrotów poprzez sczytanie kodów kreskowych.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1F18" w14:textId="77777777" w:rsidR="00F75854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01F88AD9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314D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5141" w14:textId="3B64BF41" w:rsidR="00F75854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3B1D63">
              <w:rPr>
                <w:rFonts w:asciiTheme="minorHAnsi" w:hAnsiTheme="minorHAnsi" w:cstheme="minorHAnsi"/>
              </w:rPr>
              <w:t>System zapewnia obsługę legitymacji ELS i karty czytelnika.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153D" w14:textId="77777777" w:rsidR="00F75854" w:rsidRPr="00633FCB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30B747BC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5776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F4A" w14:textId="720E56BE" w:rsidR="00F75854" w:rsidRPr="00E6395B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6395B">
              <w:rPr>
                <w:rFonts w:asciiTheme="minorHAnsi" w:hAnsiTheme="minorHAnsi" w:cstheme="minorHAnsi"/>
              </w:rPr>
              <w:t>System umożliwia import bazy czytelników z zewnętrznego pliku (RECTO).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270F" w14:textId="77777777" w:rsidR="00F75854" w:rsidRPr="00633FCB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71939F1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69C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D3F3" w14:textId="4C294862" w:rsidR="00F75854" w:rsidRPr="00E6395B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6395B">
              <w:rPr>
                <w:rFonts w:asciiTheme="minorHAnsi" w:hAnsiTheme="minorHAnsi" w:cstheme="minorHAnsi"/>
              </w:rPr>
              <w:t xml:space="preserve">System umożliwia zapisywanie czytelników do biblioteki poprzez zapis indywidualny i import danych systemu RECTO. Dane osobowe niezbędne do założenia konta to: nr karty czytelnika/nr albumu, nazwisko, imię, adres zameldowania/zamieszkania, adres email, nr telefonu.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CA60" w14:textId="77777777" w:rsidR="00F75854" w:rsidRPr="00633FCB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87F21D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0381" w14:textId="77777777" w:rsidR="00CB4CFE" w:rsidRPr="00512F3A" w:rsidRDefault="00CB4CFE" w:rsidP="00CB4CFE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716" w14:textId="7CAB24EC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 xml:space="preserve">System umożliwia automatyczne odnotowanie identyfikatora pracownika </w:t>
            </w:r>
            <w:r w:rsidRPr="003B1D63">
              <w:rPr>
                <w:rFonts w:asciiTheme="minorHAnsi" w:hAnsiTheme="minorHAnsi" w:cstheme="minorHAnsi"/>
                <w:spacing w:val="-6"/>
              </w:rPr>
              <w:t>wprowadzającego dane osobowe czytelnika do systemu oraz datę wprowadzenia</w:t>
            </w:r>
            <w:r w:rsidRPr="003B1D63">
              <w:rPr>
                <w:rFonts w:asciiTheme="minorHAnsi" w:hAnsiTheme="minorHAnsi" w:cstheme="minorHAnsi"/>
              </w:rPr>
              <w:t xml:space="preserve"> danych i datę modyfikacji danych.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BE0F" w14:textId="40FCBBF0" w:rsidR="00CB4CFE" w:rsidRPr="00633FCB" w:rsidRDefault="00CB4CFE" w:rsidP="00CB4C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A6F679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173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BC2" w14:textId="2A87BBE0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 xml:space="preserve">System umożliwia modyfikowanie danych osobowych przez bibliotekarza </w:t>
            </w:r>
            <w:r w:rsidR="00E6395B">
              <w:rPr>
                <w:rFonts w:asciiTheme="minorHAnsi" w:hAnsiTheme="minorHAnsi" w:cstheme="minorHAnsi"/>
              </w:rPr>
              <w:br/>
            </w:r>
            <w:r w:rsidRPr="003B1D63">
              <w:rPr>
                <w:rFonts w:asciiTheme="minorHAnsi" w:hAnsiTheme="minorHAnsi" w:cstheme="minorHAnsi"/>
              </w:rPr>
              <w:t>(np. adresu).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594B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5662C073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16D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D6DB" w14:textId="62AB01D8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6"/>
              </w:rPr>
              <w:t>umożliwia prowadzenie</w:t>
            </w:r>
            <w:r w:rsidRPr="003B1D63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3B1D63">
              <w:rPr>
                <w:rFonts w:asciiTheme="minorHAnsi" w:hAnsiTheme="minorHAnsi" w:cstheme="minorHAnsi"/>
                <w:spacing w:val="-6"/>
              </w:rPr>
              <w:t>centralnego rejestru czytelników z możliwością</w:t>
            </w:r>
            <w:r w:rsidRPr="003B1D63">
              <w:rPr>
                <w:rFonts w:asciiTheme="minorHAnsi" w:hAnsiTheme="minorHAnsi" w:cstheme="minorHAnsi"/>
              </w:rPr>
              <w:t xml:space="preserve"> zapisania wszystkich niezbędnych gromadzonych w bibliotekach danych </w:t>
            </w:r>
            <w:r w:rsidRPr="003B1D63">
              <w:rPr>
                <w:rFonts w:asciiTheme="minorHAnsi" w:hAnsiTheme="minorHAnsi" w:cstheme="minorHAnsi"/>
                <w:spacing w:val="-6"/>
              </w:rPr>
              <w:t>osobowych. Wspólna baza czytelników daje możliwość przypisania (filtrowania</w:t>
            </w:r>
            <w:r w:rsidRPr="003B1D63">
              <w:rPr>
                <w:rFonts w:asciiTheme="minorHAnsi" w:hAnsiTheme="minorHAnsi" w:cstheme="minorHAnsi"/>
              </w:rPr>
              <w:t>) czytelników do poszczególnych bibliotek.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7B9C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954A0B5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E29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97C4" w14:textId="7DFC61D7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umożliwia prowadzenie odrębnych dla bibliotek rejestrów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 xml:space="preserve"> (z zachowaniem </w:t>
            </w:r>
            <w:r w:rsidRPr="003B1D63">
              <w:rPr>
                <w:rFonts w:asciiTheme="minorHAnsi" w:hAnsiTheme="minorHAnsi" w:cstheme="minorHAnsi"/>
                <w:spacing w:val="-4"/>
              </w:rPr>
              <w:t xml:space="preserve">odrębnych statystyk), z możliwościami: rejestracji </w:t>
            </w:r>
            <w:proofErr w:type="spellStart"/>
            <w:r w:rsidRPr="003B1D63">
              <w:rPr>
                <w:rFonts w:asciiTheme="minorHAnsi" w:hAnsiTheme="minorHAnsi" w:cstheme="minorHAnsi"/>
                <w:spacing w:val="-4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  <w:spacing w:val="-4"/>
              </w:rPr>
              <w:t>, zwrotów, prolongaty,  zamówień.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111F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D00399F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6C6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00F" w14:textId="557F4749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System umożliwia potwierdzenia przez bibliotekarza przyjęcie/odrzucenie zamówienia.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0907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AD8501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47C6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6DEA" w14:textId="5A721A65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umożliwia emisję upomnień w postaci wydruków i automatycznie </w:t>
            </w:r>
            <w:r w:rsidR="003B1D63">
              <w:rPr>
                <w:rFonts w:asciiTheme="minorHAnsi" w:hAnsiTheme="minorHAnsi" w:cstheme="minorHAnsi"/>
              </w:rPr>
              <w:br/>
            </w:r>
            <w:r w:rsidRPr="003B1D63">
              <w:rPr>
                <w:rFonts w:asciiTheme="minorHAnsi" w:hAnsiTheme="minorHAnsi" w:cstheme="minorHAnsi"/>
              </w:rPr>
              <w:t>w postaci poczty elektronicznej.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94EF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3525B22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C00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2E9" w14:textId="42CA6617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6"/>
              </w:rPr>
              <w:t>zapewnia automatyczną emisję poczty elektronicznej z powiadomieniami</w:t>
            </w:r>
            <w:r w:rsidRPr="003B1D63">
              <w:rPr>
                <w:rFonts w:asciiTheme="minorHAnsi" w:hAnsiTheme="minorHAnsi" w:cstheme="minorHAnsi"/>
              </w:rPr>
              <w:t xml:space="preserve"> dotyczącymi potwierdzeń oraz zmian statusu zamówień.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C8AD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0D2DE915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95D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22B" w14:textId="77777777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umożliwia rejestrację danych statystycznych obejmujących: </w:t>
            </w:r>
          </w:p>
          <w:p w14:paraId="77FF5C04" w14:textId="77777777" w:rsidR="00CB4CFE" w:rsidRPr="003B1D63" w:rsidRDefault="00CB4CFE" w:rsidP="00CB4CFE">
            <w:pPr>
              <w:numPr>
                <w:ilvl w:val="1"/>
                <w:numId w:val="13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rejestrację czytelników, odwiedziny w bibliotece i wypożyczenia z podziałem</w:t>
            </w:r>
            <w:r w:rsidRPr="003B1D63">
              <w:rPr>
                <w:rFonts w:asciiTheme="minorHAnsi" w:hAnsiTheme="minorHAnsi" w:cstheme="minorHAnsi"/>
              </w:rPr>
              <w:t xml:space="preserve"> na grupy czytelników i rodzaje zbiorów, </w:t>
            </w:r>
          </w:p>
          <w:p w14:paraId="04CB6F9A" w14:textId="64FA78F6" w:rsidR="00CB4CFE" w:rsidRPr="003B1D63" w:rsidRDefault="00CB4CFE" w:rsidP="00CB4CFE">
            <w:pPr>
              <w:numPr>
                <w:ilvl w:val="1"/>
                <w:numId w:val="13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tworzenie raportów statystycznych niezbędnych do sporządzenia sprawozdań</w:t>
            </w:r>
            <w:r w:rsidRPr="003B1D63">
              <w:rPr>
                <w:rFonts w:asciiTheme="minorHAnsi" w:hAnsiTheme="minorHAnsi" w:cstheme="minorHAnsi"/>
              </w:rPr>
              <w:t xml:space="preserve"> dla GUS (formularz K-03).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201E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6C097E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75D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D76" w14:textId="728BEEE2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6"/>
              </w:rPr>
              <w:t xml:space="preserve">zapewnia dowolną konfiguracje terminów </w:t>
            </w:r>
            <w:proofErr w:type="spellStart"/>
            <w:r w:rsidRPr="003B1D63">
              <w:rPr>
                <w:rFonts w:asciiTheme="minorHAnsi" w:hAnsiTheme="minorHAnsi" w:cstheme="minorHAnsi"/>
                <w:spacing w:val="-6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  <w:spacing w:val="-6"/>
              </w:rPr>
              <w:t>, zamówień,</w:t>
            </w:r>
            <w:r w:rsidRPr="003B1D63">
              <w:rPr>
                <w:rFonts w:asciiTheme="minorHAnsi" w:hAnsiTheme="minorHAnsi" w:cstheme="minorHAnsi"/>
              </w:rPr>
              <w:t xml:space="preserve"> wysokości kar w stosunku do: </w:t>
            </w:r>
          </w:p>
          <w:p w14:paraId="360D31F6" w14:textId="77777777" w:rsidR="00CB4CFE" w:rsidRPr="003B1D63" w:rsidRDefault="00CB4CFE" w:rsidP="00CB4CFE">
            <w:pPr>
              <w:numPr>
                <w:ilvl w:val="1"/>
                <w:numId w:val="14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różnych kategorii czytelników,</w:t>
            </w:r>
          </w:p>
          <w:p w14:paraId="0A9264F5" w14:textId="77777777" w:rsidR="002565C5" w:rsidRDefault="00CB4CFE" w:rsidP="00CB4CFE">
            <w:pPr>
              <w:numPr>
                <w:ilvl w:val="1"/>
                <w:numId w:val="14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typu dokumentu</w:t>
            </w:r>
            <w:r w:rsidR="002565C5">
              <w:rPr>
                <w:rFonts w:asciiTheme="minorHAnsi" w:hAnsiTheme="minorHAnsi" w:cstheme="minorHAnsi"/>
              </w:rPr>
              <w:t>,</w:t>
            </w:r>
          </w:p>
          <w:p w14:paraId="187DC673" w14:textId="33082968" w:rsidR="00CB4CFE" w:rsidRPr="003B1D63" w:rsidRDefault="002565C5" w:rsidP="00CB4CFE">
            <w:pPr>
              <w:numPr>
                <w:ilvl w:val="1"/>
                <w:numId w:val="14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lokalizacji biblioteki</w:t>
            </w:r>
            <w:r w:rsidR="003F01FF">
              <w:rPr>
                <w:rFonts w:asciiTheme="minorHAnsi" w:hAnsiTheme="minorHAnsi" w:cstheme="minorHAnsi"/>
              </w:rPr>
              <w:t>.</w:t>
            </w:r>
            <w:r w:rsidR="00CB4CFE" w:rsidRPr="003B1D63">
              <w:rPr>
                <w:rFonts w:asciiTheme="minorHAnsi" w:hAnsiTheme="minorHAnsi" w:cstheme="minorHAnsi"/>
              </w:rPr>
              <w:t xml:space="preserve"> </w:t>
            </w:r>
          </w:p>
          <w:p w14:paraId="5E16EF1E" w14:textId="7D5851FA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 xml:space="preserve">Przy tym wszystkie powyższe elementy mogą mieć równoczesny wpływ na terminy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>, zamówień oraz wysokość kar.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44E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6EC931DD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11BF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CE4" w14:textId="5C3A4891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jest wyposażony w narzędzie umożliwiające zdefiniowanie daty, od której obowiązuje kara.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0E16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6387606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D40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4BA" w14:textId="0A4DC13B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zapewnia możliwość wykonania przesunięcia terminu zwrotu dla wszystkich czytelników jednocześnie.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03A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4FF37A6D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2D7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F2DF" w14:textId="39B64703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zapewnia wydruk historii konta czytelnika.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3D03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6CFCD224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755F" w14:textId="77777777" w:rsidR="00CB4CFE" w:rsidRPr="00512F3A" w:rsidRDefault="00CB4CFE" w:rsidP="00CB4CFE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AC2E" w14:textId="60FCF830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jest wyposażony w możliwość automatycznego, definiowalnego co do zakresu czasowego, wysyłania przypomnień do czytelników o zbliżającym się terminie zwrotu.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456A" w14:textId="612A7940" w:rsidR="00CB4CFE" w:rsidRPr="00633FCB" w:rsidRDefault="00CB4CFE" w:rsidP="00CB4C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30D840B0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7753" w14:textId="77777777" w:rsidR="00CB4CFE" w:rsidRPr="00512F3A" w:rsidRDefault="00CB4CFE" w:rsidP="00CB4CFE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7449" w14:textId="5B293DEA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umożliwia wysyłanie przypomnień o niezapłaconych przez czytelnika karach.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D2C9" w14:textId="177BF07A" w:rsidR="00CB4CFE" w:rsidRPr="00633FCB" w:rsidRDefault="00CB4CFE" w:rsidP="00CB4C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12D0736B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4247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5BFD" w14:textId="0E76F4AE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jest wyposażony w możliwość użycia różnych szablonów upomnień, przypomnień.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A33F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2FF5E12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6F1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8CC" w14:textId="74CD299D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umożliwia zakładania blokad czytelnikom: logowania, wykonywania zamówień, wykonywania samodzielnych prolongat.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3D81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114240E9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B12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5FC" w14:textId="1BB25DA5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4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4"/>
              </w:rPr>
              <w:t>umożliwia bibliotekarzowi podgląd e-maili systemowych wysłanych do poszczególnych</w:t>
            </w:r>
            <w:r w:rsidRPr="003B1D63">
              <w:rPr>
                <w:rFonts w:asciiTheme="minorHAnsi" w:hAnsiTheme="minorHAnsi" w:cstheme="minorHAnsi"/>
              </w:rPr>
              <w:t xml:space="preserve"> czytelników.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1338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0E21D99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DE5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7D52" w14:textId="49821637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System zapewnia kontrolę czytelników w zakresie podpisanego zobowiązania (regulaminu biblioteki, zgody na przetwarzanie danych osobowych).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988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B1D63" w:rsidRPr="00633FCB" w14:paraId="20EAA58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FD07" w14:textId="77777777" w:rsidR="003B1D63" w:rsidRPr="00512F3A" w:rsidRDefault="003B1D63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F260" w14:textId="666B726D" w:rsidR="003B1D63" w:rsidRPr="003B1D63" w:rsidRDefault="003B1D63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System posiada mechanizm automatycznie blokujący możliwość wykonywania</w:t>
            </w:r>
            <w:r w:rsidRPr="003B1D63">
              <w:rPr>
                <w:rFonts w:asciiTheme="minorHAnsi" w:hAnsiTheme="minorHAnsi" w:cstheme="minorHAnsi"/>
              </w:rPr>
              <w:t xml:space="preserve"> zamówień w przypadku nieuregulowanych zaległości i nieuregulowanych kar.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1807" w14:textId="77777777" w:rsidR="003B1D63" w:rsidRPr="00633FCB" w:rsidRDefault="003B1D63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0FD186A6" w14:textId="77777777" w:rsidTr="004943A6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8635FA" w14:textId="6EDB4D64" w:rsidR="00ED14A6" w:rsidRPr="00633FCB" w:rsidRDefault="00ED14A6" w:rsidP="004943A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4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katalogu OPAC </w:t>
            </w: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F00C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ED14A6" w14:paraId="6F514D2B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4513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1A4" w14:textId="1BDF8B0C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Moduł OPAC udostępnia katalog biblioteki w Internecie w postaci serwisu WWW.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E3E" w14:textId="77777777" w:rsidR="00ED14A6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56D29389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5326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B44" w14:textId="5DBBABF9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ED14A6">
              <w:rPr>
                <w:rFonts w:asciiTheme="minorHAnsi" w:hAnsiTheme="minorHAnsi" w:cstheme="minorHAnsi"/>
              </w:rPr>
              <w:t>Moduł OPAC powinien posiadać co najmniej wersję angielska i polską.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5DF7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7AFD5A2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18F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F47" w14:textId="104667AB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D14A6">
              <w:rPr>
                <w:rFonts w:asciiTheme="minorHAnsi" w:hAnsiTheme="minorHAnsi" w:cstheme="minorHAnsi"/>
              </w:rPr>
              <w:t>Katalog spełnia wymogi WCAG na poziomie zgodnym z obowiązującymi standardami, co najmniej AA.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F8F2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21396FB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001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538" w14:textId="5C3FA268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  <w:spacing w:val="-6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Katalog WWW jest dostępny na urządzeniach mobilnych w wersji responsywnej.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9CAE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023E19A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A0C9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FD70" w14:textId="13F1FCE1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Katalog WWW nie wyświetla dokumentów które zostały ubytkowane.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70EE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300EF57F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EDB0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3542" w14:textId="676E3CD9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 xml:space="preserve">Korzystanie z modułu OPAC możliwe jest na każdej popularnej przeglądarce </w:t>
            </w:r>
            <w:r w:rsidRPr="00905CCD">
              <w:rPr>
                <w:rFonts w:asciiTheme="minorHAnsi" w:hAnsiTheme="minorHAnsi" w:cstheme="minorHAnsi"/>
                <w:spacing w:val="-10"/>
              </w:rPr>
              <w:t>internetowej (Edge, FireFox, Chrome) również po jej aktualizacji do najnowszej wersji.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F7ED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46824D1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DE08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6739" w14:textId="34181F4C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 xml:space="preserve">Publicznie dostępne funkcje modułu obejmują wyszukiwanie informacji </w:t>
            </w:r>
            <w:r>
              <w:rPr>
                <w:rFonts w:asciiTheme="minorHAnsi" w:hAnsiTheme="minorHAnsi" w:cstheme="minorHAnsi"/>
              </w:rPr>
              <w:br/>
            </w:r>
            <w:r w:rsidRPr="00ED14A6">
              <w:rPr>
                <w:rFonts w:asciiTheme="minorHAnsi" w:hAnsiTheme="minorHAnsi" w:cstheme="minorHAnsi"/>
              </w:rPr>
              <w:t xml:space="preserve">w katalogu oraz prezentację nowości wydawniczych, zgodnie z poniższymi </w:t>
            </w:r>
            <w:r w:rsidRPr="00ED14A6">
              <w:rPr>
                <w:rFonts w:asciiTheme="minorHAnsi" w:hAnsiTheme="minorHAnsi" w:cstheme="minorHAnsi"/>
                <w:spacing w:val="-6"/>
              </w:rPr>
              <w:t>wymaganiami. Dostępne są dwie metody wyszukiwania informacji w katalogu: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</w:p>
          <w:p w14:paraId="4A25D28B" w14:textId="77777777" w:rsidR="00ED14A6" w:rsidRPr="00ED14A6" w:rsidRDefault="00ED14A6" w:rsidP="00F00C2D">
            <w:pPr>
              <w:pStyle w:val="Akapitzlist"/>
              <w:numPr>
                <w:ilvl w:val="0"/>
                <w:numId w:val="16"/>
              </w:numPr>
              <w:suppressAutoHyphens/>
              <w:ind w:left="388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indeksowa,</w:t>
            </w:r>
          </w:p>
          <w:p w14:paraId="280AFA5C" w14:textId="77777777" w:rsidR="00ED14A6" w:rsidRPr="00ED14A6" w:rsidRDefault="00ED14A6" w:rsidP="00F00C2D">
            <w:pPr>
              <w:pStyle w:val="Akapitzlist"/>
              <w:numPr>
                <w:ilvl w:val="0"/>
                <w:numId w:val="16"/>
              </w:numPr>
              <w:suppressAutoHyphens/>
              <w:ind w:left="388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swobodna.</w:t>
            </w:r>
          </w:p>
          <w:p w14:paraId="4833696C" w14:textId="44F038C0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W metodzie indeksowej jest dostępne odrębne przeszukiwanie następujących</w:t>
            </w:r>
            <w:r w:rsidRPr="00ED14A6">
              <w:rPr>
                <w:rFonts w:asciiTheme="minorHAnsi" w:hAnsiTheme="minorHAnsi" w:cstheme="minorHAnsi"/>
              </w:rPr>
              <w:t xml:space="preserve"> indeksów: haseł </w:t>
            </w:r>
            <w:r w:rsidRPr="00ED14A6">
              <w:rPr>
                <w:rFonts w:asciiTheme="minorHAnsi" w:hAnsiTheme="minorHAnsi" w:cstheme="minorHAnsi"/>
                <w:spacing w:val="-8"/>
              </w:rPr>
              <w:t>formalnych, autorów, tytułów, tytułów serii, symboli klasyfikacji systematycznej, haseł przedmiotowych</w:t>
            </w:r>
            <w:r w:rsidRPr="00ED14A6">
              <w:rPr>
                <w:rFonts w:asciiTheme="minorHAnsi" w:hAnsiTheme="minorHAnsi" w:cstheme="minorHAnsi"/>
              </w:rPr>
              <w:t xml:space="preserve"> oraz dowolnego indeksu utworzonego samodzielnie przez bibliotekę. Wyszukiwanie swobodne pozwala na wyszukiwanie informacji poprzez podanie co najmniej trzech fraz wyszukiwawczych połączonych spójnikami logicznymi. System zapewnia wyszukiwanie podstawowych form </w:t>
            </w:r>
            <w:r w:rsidRPr="00ED14A6">
              <w:rPr>
                <w:rFonts w:asciiTheme="minorHAnsi" w:hAnsiTheme="minorHAnsi" w:cstheme="minorHAnsi"/>
                <w:spacing w:val="-6"/>
              </w:rPr>
              <w:t>fleksyjnych wyszukiwanych słów w języku polskim. W wyszukiwaniu swobodnym</w:t>
            </w:r>
            <w:r w:rsidRPr="00ED14A6">
              <w:rPr>
                <w:rFonts w:asciiTheme="minorHAnsi" w:hAnsiTheme="minorHAnsi" w:cstheme="minorHAnsi"/>
                <w:spacing w:val="-4"/>
              </w:rPr>
              <w:t xml:space="preserve"> system zapewnia filtrowanie wyników wyszukiwania</w:t>
            </w:r>
            <w:r w:rsidRPr="00ED14A6">
              <w:rPr>
                <w:rFonts w:asciiTheme="minorHAnsi" w:hAnsiTheme="minorHAnsi" w:cstheme="minorHAnsi"/>
              </w:rPr>
              <w:t xml:space="preserve"> ze względu na:</w:t>
            </w:r>
          </w:p>
          <w:p w14:paraId="77603171" w14:textId="77777777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daty wydania (ograniczenie z góry i z dołu),</w:t>
            </w:r>
          </w:p>
          <w:p w14:paraId="4055BAC1" w14:textId="77777777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rodzaj dokumentu,</w:t>
            </w:r>
          </w:p>
          <w:p w14:paraId="72F00CEC" w14:textId="77777777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język dokumentu,</w:t>
            </w:r>
          </w:p>
          <w:p w14:paraId="420EAB07" w14:textId="0B7DC4B5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lokalizację biblioteki.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0861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1B3E97F5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6EA9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402" w14:textId="3D1B7BB1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Moduł OPAC zapewnia automatyczna prezentację nowości wprowadzonych do katalogu bibliotecznego.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CBBB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26011B4E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30B8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555" w14:textId="1C756BD8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Moduł OPAC umożliwia prezentacje plików graficznych oraz plików tekstowych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ED14A6">
              <w:rPr>
                <w:rFonts w:asciiTheme="minorHAnsi" w:hAnsiTheme="minorHAnsi" w:cstheme="minorHAnsi"/>
              </w:rPr>
              <w:t xml:space="preserve">w formacie pdf dołączonych do opisów bibliograficznych, np. zeskanowanych okładek, spisów treści, pełnych tekstów </w:t>
            </w:r>
            <w:proofErr w:type="spellStart"/>
            <w:r w:rsidRPr="00ED14A6">
              <w:rPr>
                <w:rFonts w:asciiTheme="minorHAnsi" w:hAnsiTheme="minorHAnsi" w:cstheme="minorHAnsi"/>
              </w:rPr>
              <w:t>zdigitalizowanych</w:t>
            </w:r>
            <w:proofErr w:type="spellEnd"/>
            <w:r w:rsidRPr="00ED14A6">
              <w:rPr>
                <w:rFonts w:asciiTheme="minorHAnsi" w:hAnsiTheme="minorHAnsi" w:cstheme="minorHAnsi"/>
              </w:rPr>
              <w:t xml:space="preserve"> dokumentów.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ACB3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49BFB827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5BB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AAF7" w14:textId="40AEFBA9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>Moduł OPAC umożliwia udostępnianie w katalogu on-line bibliotecznych zasobów elektronicznych</w:t>
            </w:r>
            <w:r w:rsidRPr="00ED14A6">
              <w:rPr>
                <w:rFonts w:asciiTheme="minorHAnsi" w:hAnsiTheme="minorHAnsi" w:cstheme="minorHAnsi"/>
              </w:rPr>
              <w:t xml:space="preserve">, tj. IBUK Libra , </w:t>
            </w:r>
            <w:proofErr w:type="spellStart"/>
            <w:r w:rsidRPr="00ED14A6">
              <w:rPr>
                <w:rFonts w:asciiTheme="minorHAnsi" w:hAnsiTheme="minorHAnsi" w:cstheme="minorHAnsi"/>
              </w:rPr>
              <w:t>Ebookpoint</w:t>
            </w:r>
            <w:proofErr w:type="spellEnd"/>
            <w:r w:rsidRPr="00ED14A6">
              <w:rPr>
                <w:rFonts w:asciiTheme="minorHAnsi" w:hAnsiTheme="minorHAnsi" w:cstheme="minorHAnsi"/>
              </w:rPr>
              <w:t xml:space="preserve"> biblio.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C33C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2CC04EB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8476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9F7" w14:textId="143FD9F5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Moduł OPAC umożliwia automatyczne generowanie i odzyskiwanie hasła.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C689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1B52F8A2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6E5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43AC" w14:textId="534AB6C3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 xml:space="preserve">Moduł OPAC umożliwia czytelnikowi dokonanie samodzielnego zdalnego zapisu do </w:t>
            </w:r>
            <w:r w:rsidRPr="00E6395B">
              <w:rPr>
                <w:rFonts w:asciiTheme="minorHAnsi" w:hAnsiTheme="minorHAnsi" w:cstheme="minorHAnsi"/>
                <w:spacing w:val="4"/>
              </w:rPr>
              <w:t>biblioteki za pomocą elektronicznego formularza rejestracji (czytelnik rejestrując się podaje m. in. nr albumu, nazwisko, imię/imiona, adres zamieszkania/zameldowania, email, nr telefonu). Dane te muszą być weryfikowane i zatwierdzane przez bibliotekarza.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E737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4309AFF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158C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C426" w14:textId="4BD9A947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W części wymagającej uprzedniego uwierzytelnienia (podania loginu i hasła) moduł OPAC udostępnia czytelnikom co najmniej następujące:</w:t>
            </w:r>
          </w:p>
          <w:p w14:paraId="0FFBCFFB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rezerwację dokumentów,</w:t>
            </w:r>
          </w:p>
          <w:p w14:paraId="4A66926B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składanie zamówień na dokumenty, z możliwością wyboru w dozwolonym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  <w:r w:rsidRPr="00ED14A6">
              <w:rPr>
                <w:rFonts w:asciiTheme="minorHAnsi" w:hAnsiTheme="minorHAnsi" w:cstheme="minorHAnsi"/>
                <w:spacing w:val="-6"/>
              </w:rPr>
              <w:t>zakresie terminu odbioru. Zamówienie powinno zawierać: imię i nazwisko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  <w:r w:rsidRPr="00ED14A6">
              <w:rPr>
                <w:rFonts w:asciiTheme="minorHAnsi" w:hAnsiTheme="minorHAnsi" w:cstheme="minorHAnsi"/>
              </w:rPr>
              <w:lastRenderedPageBreak/>
              <w:t>czytelnika, nr karty bibliotecznej; dane dotyczące publikacji: autor, tytuł, nr inwentarzowy, sygnatura,</w:t>
            </w:r>
          </w:p>
          <w:p w14:paraId="5C0C0296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edycję danych profilu użytkownika: hasło,</w:t>
            </w:r>
          </w:p>
          <w:p w14:paraId="53CC2E06" w14:textId="1159B072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 xml:space="preserve">prezentację stanu </w:t>
            </w:r>
            <w:proofErr w:type="spellStart"/>
            <w:r w:rsidRPr="00ED14A6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ED14A6">
              <w:rPr>
                <w:rFonts w:asciiTheme="minorHAnsi" w:hAnsiTheme="minorHAnsi" w:cstheme="minorHAnsi"/>
              </w:rPr>
              <w:t>, zamówień, rezerwacji, zaległości,</w:t>
            </w:r>
          </w:p>
          <w:p w14:paraId="60623F02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>tw</w:t>
            </w:r>
            <w:r w:rsidRPr="00ED14A6">
              <w:rPr>
                <w:rFonts w:asciiTheme="minorHAnsi" w:hAnsiTheme="minorHAnsi" w:cstheme="minorHAnsi"/>
                <w:spacing w:val="-6"/>
              </w:rPr>
              <w:t>orzenie indywidualnych, zapamiętywanych na koncie czytelnika, zestawień</w:t>
            </w:r>
            <w:r w:rsidRPr="00ED14A6">
              <w:rPr>
                <w:rFonts w:asciiTheme="minorHAnsi" w:hAnsiTheme="minorHAnsi" w:cstheme="minorHAnsi"/>
                <w:spacing w:val="-4"/>
              </w:rPr>
              <w:t xml:space="preserve"> bibliograficznych</w:t>
            </w:r>
            <w:r w:rsidRPr="00ED14A6">
              <w:rPr>
                <w:rFonts w:asciiTheme="minorHAnsi" w:hAnsiTheme="minorHAnsi" w:cstheme="minorHAnsi"/>
              </w:rPr>
              <w:t xml:space="preserve"> tworzonych przez użytkownika,</w:t>
            </w:r>
          </w:p>
          <w:p w14:paraId="325C8CA1" w14:textId="3D3975A0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 xml:space="preserve">wykonywanie samodzielnych prolongat w zakresie samodzielnie ustalonym </w:t>
            </w:r>
            <w:r w:rsidRPr="00ED14A6">
              <w:rPr>
                <w:rFonts w:asciiTheme="minorHAnsi" w:hAnsiTheme="minorHAnsi" w:cstheme="minorHAnsi"/>
                <w:spacing w:val="-6"/>
              </w:rPr>
              <w:t>przez bibliotekę; biblioteka może ustalić liczbę dozwolonych samodzielnych</w:t>
            </w:r>
            <w:r w:rsidRPr="00ED14A6">
              <w:rPr>
                <w:rFonts w:asciiTheme="minorHAnsi" w:hAnsiTheme="minorHAnsi" w:cstheme="minorHAnsi"/>
              </w:rPr>
              <w:t xml:space="preserve"> prolongat oraz zakres czasowy, w którym prolongata jest możliwa, oraz zakres czasowy na jaki prolongata jest możliwa.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BE21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lastRenderedPageBreak/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20C77A33" w14:textId="77777777" w:rsidR="00FC5456" w:rsidRPr="00905CCD" w:rsidRDefault="00FC5456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z w:val="16"/>
        </w:rPr>
      </w:pPr>
    </w:p>
    <w:p w14:paraId="11A65326" w14:textId="2D928678" w:rsidR="00633FCB" w:rsidRDefault="00FC5456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pacing w:val="-4"/>
          <w:sz w:val="24"/>
        </w:rPr>
      </w:pPr>
      <w:r w:rsidRPr="00FC5456">
        <w:rPr>
          <w:rFonts w:asciiTheme="minorHAnsi" w:hAnsiTheme="minorHAnsi" w:cstheme="minorHAnsi"/>
          <w:sz w:val="24"/>
        </w:rPr>
        <w:t xml:space="preserve">Wykonawca w Tabeli w kolumnie: „Czy system spełnia wymaganie? Tak / Nie” wskazuje, które </w:t>
      </w:r>
      <w:r w:rsidRPr="00FC5456">
        <w:rPr>
          <w:rFonts w:asciiTheme="minorHAnsi" w:hAnsiTheme="minorHAnsi" w:cstheme="minorHAnsi"/>
          <w:spacing w:val="-4"/>
          <w:sz w:val="24"/>
        </w:rPr>
        <w:t>funkcjonalności oferowanego systemu spełniają wymagania Zamawiającego na dzień składania oferty.</w:t>
      </w:r>
    </w:p>
    <w:p w14:paraId="16747E2B" w14:textId="2ED65944" w:rsidR="00DC4728" w:rsidRDefault="002565C5" w:rsidP="00DC4728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  <w:r w:rsidRPr="002565C5">
        <w:rPr>
          <w:rFonts w:asciiTheme="minorHAnsi" w:hAnsiTheme="minorHAnsi" w:cstheme="minorHAnsi"/>
          <w:spacing w:val="-4"/>
          <w:sz w:val="24"/>
        </w:rPr>
        <w:t>Zakres pozostałych funkcjonalności zostanie uzgodniony pomiędzy Zamawiającym a Wykonawcą.</w:t>
      </w:r>
    </w:p>
    <w:p w14:paraId="18A9F412" w14:textId="21EE3F6D" w:rsidR="00FC5456" w:rsidRDefault="00FC5456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C04076C" w14:textId="77777777" w:rsidR="003F01FF" w:rsidRDefault="003F01FF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81C2016" w14:textId="77777777" w:rsidR="00617B3C" w:rsidRPr="00905CCD" w:rsidRDefault="00617B3C" w:rsidP="00617B3C">
      <w:pPr>
        <w:suppressAutoHyphens/>
        <w:spacing w:after="0" w:line="240" w:lineRule="auto"/>
        <w:ind w:left="357"/>
        <w:jc w:val="both"/>
        <w:rPr>
          <w:rFonts w:asciiTheme="minorHAnsi" w:hAnsiTheme="minorHAnsi" w:cstheme="minorHAnsi"/>
          <w:sz w:val="4"/>
          <w:szCs w:val="12"/>
        </w:rPr>
      </w:pPr>
    </w:p>
    <w:p w14:paraId="68BC2633" w14:textId="7D9D6384" w:rsidR="00194A21" w:rsidRDefault="00194A21" w:rsidP="00194A21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Pr="00194A21">
        <w:rPr>
          <w:rFonts w:asciiTheme="minorHAnsi" w:hAnsiTheme="minorHAnsi" w:cstheme="minorHAnsi"/>
          <w:b/>
          <w:sz w:val="24"/>
          <w:szCs w:val="24"/>
        </w:rPr>
        <w:t>USŁUGI WDROŻENIOWE</w:t>
      </w:r>
    </w:p>
    <w:p w14:paraId="483E7249" w14:textId="19FFB09F" w:rsidR="00617B3C" w:rsidRPr="00C9144F" w:rsidRDefault="00617B3C" w:rsidP="00194A21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14"/>
          <w:szCs w:val="16"/>
        </w:rPr>
      </w:pPr>
    </w:p>
    <w:p w14:paraId="1DFEF259" w14:textId="555EE4E8" w:rsidR="008F736E" w:rsidRPr="00745147" w:rsidRDefault="008F736E" w:rsidP="00DD2104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W ramach przedmiotowej usługi planowane jest wdrożenie Systemu </w:t>
      </w:r>
      <w:r w:rsidR="00DD2104" w:rsidRPr="00745147">
        <w:rPr>
          <w:rFonts w:asciiTheme="minorHAnsi" w:hAnsiTheme="minorHAnsi" w:cstheme="minorHAnsi"/>
          <w:color w:val="000000"/>
          <w:sz w:val="24"/>
          <w:szCs w:val="24"/>
        </w:rPr>
        <w:t>bibliotecznego</w:t>
      </w:r>
      <w:r w:rsidRPr="007451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8A4027E" w14:textId="65EC273E" w:rsidR="008F736E" w:rsidRPr="00745147" w:rsidRDefault="008F736E" w:rsidP="00DD2104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Każda usługa wdrożenia danego elementu systemu będzie realizowana w formie projektu obejmującego </w:t>
      </w:r>
      <w:r w:rsidR="00364339"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>4</w:t>
      </w:r>
      <w:r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z </w:t>
      </w:r>
      <w:r w:rsidR="00364339"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>4</w:t>
      </w:r>
      <w:r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etapów, w których zostaną wykonane konkretne zadania oraz powstaną oczekiwane</w:t>
      </w: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 produkty wdrożenia. Etapy obejmują: </w:t>
      </w:r>
    </w:p>
    <w:p w14:paraId="27008486" w14:textId="77777777" w:rsidR="008F736E" w:rsidRPr="00745147" w:rsidRDefault="008F736E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analizę, </w:t>
      </w:r>
    </w:p>
    <w:p w14:paraId="55E51E62" w14:textId="5608AA0B" w:rsidR="008F736E" w:rsidRPr="00745147" w:rsidRDefault="00364339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implementacja </w:t>
      </w:r>
      <w:r w:rsidR="008F736E"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rozwiązania, </w:t>
      </w:r>
    </w:p>
    <w:p w14:paraId="51CB8804" w14:textId="77777777" w:rsidR="008F736E" w:rsidRPr="00745147" w:rsidRDefault="008F736E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uruchomienie </w:t>
      </w:r>
    </w:p>
    <w:p w14:paraId="082DE94F" w14:textId="77777777" w:rsidR="008F736E" w:rsidRPr="00745147" w:rsidRDefault="008F736E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>opieka serwisowa kończąca ostateczne wdrożenie systemu.</w:t>
      </w:r>
    </w:p>
    <w:p w14:paraId="645C25BB" w14:textId="77777777" w:rsidR="008F736E" w:rsidRPr="00C9144F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24"/>
        </w:rPr>
      </w:pPr>
    </w:p>
    <w:p w14:paraId="3E207351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ETAP (1) ANALIZA I DOSTARCZENIE PILOTAŻOWEJ WERSJI </w:t>
      </w:r>
    </w:p>
    <w:p w14:paraId="7DF4B1FB" w14:textId="2AE32CA1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Analiza rozpocznie</w:t>
      </w:r>
      <w:r w:rsidR="00B7154C">
        <w:rPr>
          <w:rFonts w:asciiTheme="minorHAnsi" w:hAnsiTheme="minorHAnsi" w:cstheme="minorHAnsi"/>
          <w:sz w:val="24"/>
          <w:szCs w:val="24"/>
        </w:rPr>
        <w:t xml:space="preserve"> właściwą implementację elementów</w:t>
      </w:r>
      <w:r w:rsidRPr="00745147">
        <w:rPr>
          <w:rFonts w:asciiTheme="minorHAnsi" w:hAnsiTheme="minorHAnsi" w:cstheme="minorHAnsi"/>
          <w:sz w:val="24"/>
          <w:szCs w:val="24"/>
        </w:rPr>
        <w:t xml:space="preserve"> systemu</w:t>
      </w:r>
      <w:r w:rsidR="00B7154C">
        <w:rPr>
          <w:rFonts w:asciiTheme="minorHAnsi" w:hAnsiTheme="minorHAnsi" w:cstheme="minorHAnsi"/>
          <w:sz w:val="24"/>
          <w:szCs w:val="24"/>
        </w:rPr>
        <w:t xml:space="preserve"> (</w:t>
      </w:r>
      <w:r w:rsidR="00B7154C" w:rsidRPr="00B7154C">
        <w:rPr>
          <w:rFonts w:asciiTheme="minorHAnsi" w:hAnsiTheme="minorHAnsi" w:cstheme="minorHAnsi"/>
          <w:sz w:val="24"/>
          <w:szCs w:val="24"/>
        </w:rPr>
        <w:t xml:space="preserve">moduł administrowania systemem, moduł katalogowania, moduł gromadzenia, moduł udostępniania, moduł katalogu OPAC, moduł repozytorium cyfrowego prac naukowych pracowników </w:t>
      </w:r>
      <w:proofErr w:type="spellStart"/>
      <w:r w:rsidR="00B7154C" w:rsidRPr="00B7154C">
        <w:rPr>
          <w:rFonts w:asciiTheme="minorHAnsi" w:hAnsiTheme="minorHAnsi" w:cstheme="minorHAnsi"/>
          <w:sz w:val="24"/>
          <w:szCs w:val="24"/>
        </w:rPr>
        <w:t>WSFiZ</w:t>
      </w:r>
      <w:proofErr w:type="spellEnd"/>
      <w:r w:rsidR="00B7154C" w:rsidRPr="00B7154C">
        <w:rPr>
          <w:rFonts w:asciiTheme="minorHAnsi" w:hAnsiTheme="minorHAnsi" w:cstheme="minorHAnsi"/>
          <w:sz w:val="24"/>
          <w:szCs w:val="24"/>
        </w:rPr>
        <w:t>- digitalizacja zbiorów</w:t>
      </w:r>
      <w:r w:rsidR="00B7154C">
        <w:rPr>
          <w:rFonts w:asciiTheme="minorHAnsi" w:hAnsiTheme="minorHAnsi" w:cstheme="minorHAnsi"/>
          <w:sz w:val="24"/>
          <w:szCs w:val="24"/>
        </w:rPr>
        <w:t xml:space="preserve">) </w:t>
      </w:r>
      <w:r w:rsidRPr="00745147">
        <w:rPr>
          <w:rFonts w:asciiTheme="minorHAnsi" w:hAnsiTheme="minorHAnsi" w:cstheme="minorHAnsi"/>
          <w:sz w:val="24"/>
          <w:szCs w:val="24"/>
        </w:rPr>
        <w:t xml:space="preserve"> w organizacji Zamawiającego. Będzie </w:t>
      </w:r>
      <w:r w:rsidRPr="00237F66">
        <w:rPr>
          <w:rFonts w:asciiTheme="minorHAnsi" w:hAnsiTheme="minorHAnsi" w:cstheme="minorHAnsi"/>
          <w:spacing w:val="-6"/>
          <w:sz w:val="24"/>
          <w:szCs w:val="24"/>
        </w:rPr>
        <w:t>miała na celu właściwe przygotowanie całego procesu wdrożeniowego poprzez określenie poszczególnych</w:t>
      </w:r>
      <w:r w:rsidRPr="00745147">
        <w:rPr>
          <w:rFonts w:asciiTheme="minorHAnsi" w:hAnsiTheme="minorHAnsi" w:cstheme="minorHAnsi"/>
          <w:sz w:val="24"/>
          <w:szCs w:val="24"/>
        </w:rPr>
        <w:t xml:space="preserve"> aktywności wraz z rozwojem projektu i właściwym zaplanowaniem prac. </w:t>
      </w:r>
      <w:r w:rsidR="00EA3982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>W ramach etapu szczegółowe wymagania Zamawiającego</w:t>
      </w:r>
      <w:r w:rsidR="00364339">
        <w:rPr>
          <w:rFonts w:asciiTheme="minorHAnsi" w:hAnsiTheme="minorHAnsi" w:cstheme="minorHAnsi"/>
          <w:sz w:val="24"/>
          <w:szCs w:val="24"/>
        </w:rPr>
        <w:t xml:space="preserve"> zawarte</w:t>
      </w:r>
      <w:r w:rsidR="005A6E4A">
        <w:rPr>
          <w:rFonts w:asciiTheme="minorHAnsi" w:hAnsiTheme="minorHAnsi" w:cstheme="minorHAnsi"/>
          <w:sz w:val="24"/>
          <w:szCs w:val="24"/>
        </w:rPr>
        <w:t xml:space="preserve"> w </w:t>
      </w:r>
      <w:r w:rsidR="005A6E4A" w:rsidRPr="005A6E4A">
        <w:rPr>
          <w:rFonts w:asciiTheme="minorHAnsi" w:hAnsiTheme="minorHAnsi" w:cstheme="minorHAnsi"/>
          <w:sz w:val="24"/>
          <w:szCs w:val="24"/>
        </w:rPr>
        <w:t xml:space="preserve">pkt. I </w:t>
      </w:r>
      <w:r w:rsidR="005A6E4A" w:rsidRPr="005A6E4A">
        <w:rPr>
          <w:rFonts w:asciiTheme="minorHAnsi" w:hAnsiTheme="minorHAnsi" w:cstheme="minorHAnsi"/>
          <w:i/>
          <w:sz w:val="24"/>
          <w:szCs w:val="24"/>
        </w:rPr>
        <w:t>„Wytyczne co do funkcjonowania systemu”</w:t>
      </w:r>
      <w:r w:rsidRPr="00745147">
        <w:rPr>
          <w:rFonts w:asciiTheme="minorHAnsi" w:hAnsiTheme="minorHAnsi" w:cstheme="minorHAnsi"/>
          <w:sz w:val="24"/>
          <w:szCs w:val="24"/>
        </w:rPr>
        <w:t xml:space="preserve"> zostaną odniesione do elementów istniejących w standardowej wersji wybranego oprogramowania oraz zostanie stworzona specyfikacja wymagań, które muszą zostać zamodelowane i oprogramowane. W ramach procesu analizy zostanie uruchomiona pilotażowa wersja systemu w oparciu o infrastrukturę </w:t>
      </w:r>
      <w:r w:rsidR="003F01FF">
        <w:rPr>
          <w:rFonts w:asciiTheme="minorHAnsi" w:hAnsiTheme="minorHAnsi" w:cstheme="minorHAnsi"/>
          <w:sz w:val="24"/>
          <w:szCs w:val="24"/>
        </w:rPr>
        <w:t>Zamawiającego</w:t>
      </w:r>
      <w:r w:rsidRPr="00745147">
        <w:rPr>
          <w:rFonts w:asciiTheme="minorHAnsi" w:hAnsiTheme="minorHAnsi" w:cstheme="minorHAnsi"/>
          <w:sz w:val="24"/>
          <w:szCs w:val="24"/>
        </w:rPr>
        <w:t>.</w:t>
      </w:r>
    </w:p>
    <w:p w14:paraId="2F5CD5EF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1787ED18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Uczestnicy etapu: </w:t>
      </w:r>
    </w:p>
    <w:p w14:paraId="549F7F32" w14:textId="77777777" w:rsidR="008F736E" w:rsidRPr="00745147" w:rsidRDefault="008F736E" w:rsidP="00796A4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zespół wdrożeniowy, </w:t>
      </w:r>
    </w:p>
    <w:p w14:paraId="05DF73F7" w14:textId="77777777" w:rsidR="008F736E" w:rsidRPr="00745147" w:rsidRDefault="008F736E" w:rsidP="00796A4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kluczowi.</w:t>
      </w:r>
    </w:p>
    <w:p w14:paraId="68707331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3CFFFBF0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31B6FFBA" w14:textId="77777777" w:rsidR="008F736E" w:rsidRPr="00745147" w:rsidRDefault="008F736E" w:rsidP="00796A4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udostępnienie pilotażowej wersji systemu,</w:t>
      </w:r>
    </w:p>
    <w:p w14:paraId="65F914B7" w14:textId="5C1AB474" w:rsidR="008F736E" w:rsidRPr="00745147" w:rsidRDefault="008F736E" w:rsidP="00796A4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specyfikacja elementów, które muszą zostać zamodelowane i oprogramowane,</w:t>
      </w:r>
    </w:p>
    <w:p w14:paraId="1F9C970F" w14:textId="3AE01B10" w:rsidR="008F736E" w:rsidRPr="002558D0" w:rsidRDefault="008F736E" w:rsidP="00796A4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2558D0">
        <w:rPr>
          <w:rFonts w:asciiTheme="minorHAnsi" w:hAnsiTheme="minorHAnsi" w:cstheme="minorHAnsi"/>
          <w:spacing w:val="-4"/>
          <w:sz w:val="24"/>
          <w:szCs w:val="24"/>
        </w:rPr>
        <w:t>analiza środowiska i infrastruktury,</w:t>
      </w:r>
      <w:r w:rsidR="00ED0357" w:rsidRPr="002558D0">
        <w:rPr>
          <w:rFonts w:asciiTheme="minorHAnsi" w:hAnsiTheme="minorHAnsi" w:cstheme="minorHAnsi"/>
          <w:spacing w:val="-4"/>
          <w:sz w:val="24"/>
          <w:szCs w:val="24"/>
        </w:rPr>
        <w:t xml:space="preserve"> w tym koniecznych integracji z </w:t>
      </w:r>
      <w:r w:rsidR="002558D0" w:rsidRPr="002558D0">
        <w:rPr>
          <w:rFonts w:asciiTheme="minorHAnsi" w:hAnsiTheme="minorHAnsi" w:cstheme="minorHAnsi"/>
          <w:spacing w:val="-4"/>
          <w:sz w:val="24"/>
          <w:szCs w:val="24"/>
        </w:rPr>
        <w:t xml:space="preserve">uczelnianym </w:t>
      </w:r>
      <w:r w:rsidR="00ED0357" w:rsidRPr="002558D0">
        <w:rPr>
          <w:rFonts w:asciiTheme="minorHAnsi" w:hAnsiTheme="minorHAnsi" w:cstheme="minorHAnsi"/>
          <w:spacing w:val="-4"/>
          <w:sz w:val="24"/>
          <w:szCs w:val="24"/>
        </w:rPr>
        <w:t xml:space="preserve">systemem </w:t>
      </w:r>
      <w:r w:rsidR="002558D0" w:rsidRPr="002558D0">
        <w:rPr>
          <w:rFonts w:asciiTheme="minorHAnsi" w:hAnsiTheme="minorHAnsi" w:cstheme="minorHAnsi"/>
          <w:spacing w:val="-4"/>
          <w:sz w:val="24"/>
          <w:szCs w:val="24"/>
        </w:rPr>
        <w:t>Recto</w:t>
      </w:r>
      <w:r w:rsidR="00ED0357" w:rsidRPr="002558D0">
        <w:rPr>
          <w:rFonts w:asciiTheme="minorHAnsi" w:hAnsiTheme="minorHAnsi" w:cstheme="minorHAnsi"/>
          <w:spacing w:val="-4"/>
          <w:sz w:val="24"/>
          <w:szCs w:val="24"/>
        </w:rPr>
        <w:t>,</w:t>
      </w:r>
    </w:p>
    <w:p w14:paraId="16659718" w14:textId="3E441083" w:rsidR="008F736E" w:rsidRPr="005A6E4A" w:rsidRDefault="008F736E" w:rsidP="00DD2104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analiza migracji / importu danych.</w:t>
      </w:r>
    </w:p>
    <w:p w14:paraId="387F6CEB" w14:textId="77777777" w:rsidR="008F736E" w:rsidRPr="00905CCD" w:rsidRDefault="008F736E" w:rsidP="00DD2104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</w:p>
    <w:p w14:paraId="0B824FD6" w14:textId="0E840803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ETAP (</w:t>
      </w:r>
      <w:r w:rsidR="005A6E4A">
        <w:rPr>
          <w:rFonts w:asciiTheme="minorHAnsi" w:hAnsiTheme="minorHAnsi" w:cstheme="minorHAnsi"/>
          <w:sz w:val="24"/>
          <w:szCs w:val="24"/>
        </w:rPr>
        <w:t>2) IMPLEMENTACJA ROZWIĄZANIA</w:t>
      </w:r>
    </w:p>
    <w:p w14:paraId="213D7DC4" w14:textId="1150310E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lastRenderedPageBreak/>
        <w:t>Celem tej fazy będzie przetestowanie komponentów danego elementu systemu</w:t>
      </w:r>
      <w:r w:rsidR="00B7154C">
        <w:rPr>
          <w:rFonts w:asciiTheme="minorHAnsi" w:hAnsiTheme="minorHAnsi" w:cstheme="minorHAnsi"/>
          <w:sz w:val="24"/>
          <w:szCs w:val="24"/>
        </w:rPr>
        <w:t>.</w:t>
      </w:r>
      <w:r w:rsidRPr="00745147">
        <w:rPr>
          <w:rFonts w:asciiTheme="minorHAnsi" w:hAnsiTheme="minorHAnsi" w:cstheme="minorHAnsi"/>
          <w:sz w:val="24"/>
          <w:szCs w:val="24"/>
        </w:rPr>
        <w:t xml:space="preserve"> Podczas tej fazy nastąpi konfiguracja systemu zgodnie z wymaganiami uczelni, konfiguracja integracji oraz interfejsów, a także proces migracji test</w:t>
      </w:r>
      <w:r w:rsidR="00B7154C">
        <w:rPr>
          <w:rFonts w:asciiTheme="minorHAnsi" w:hAnsiTheme="minorHAnsi" w:cstheme="minorHAnsi"/>
          <w:sz w:val="24"/>
          <w:szCs w:val="24"/>
        </w:rPr>
        <w:t>owej danych. Rezultatem fazy (2) implementacji</w:t>
      </w:r>
      <w:r w:rsidRPr="00745147">
        <w:rPr>
          <w:rFonts w:asciiTheme="minorHAnsi" w:hAnsiTheme="minorHAnsi" w:cstheme="minorHAnsi"/>
          <w:sz w:val="24"/>
          <w:szCs w:val="24"/>
        </w:rPr>
        <w:t xml:space="preserve"> będzie kompletny</w:t>
      </w:r>
      <w:r w:rsidR="00B7154C">
        <w:rPr>
          <w:rFonts w:asciiTheme="minorHAnsi" w:hAnsiTheme="minorHAnsi" w:cstheme="minorHAnsi"/>
          <w:sz w:val="24"/>
          <w:szCs w:val="24"/>
        </w:rPr>
        <w:t xml:space="preserve">, skonfigurowany system, </w:t>
      </w:r>
      <w:r w:rsidRPr="00745147">
        <w:rPr>
          <w:rFonts w:asciiTheme="minorHAnsi" w:hAnsiTheme="minorHAnsi" w:cstheme="minorHAnsi"/>
          <w:sz w:val="24"/>
          <w:szCs w:val="24"/>
        </w:rPr>
        <w:t xml:space="preserve">a także wykonanie migracji danych. Najważniejszym elementem kończącym fazę będą testy akceptacyjne przeprowadzane z użytkownikami kluczowymi zespołu wdrożeniowego Zamawiającego. Testy będą obejmowały zdiagnozowane w procesie analizy procesy oraz wymagania. </w:t>
      </w:r>
    </w:p>
    <w:p w14:paraId="4F0E8472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FBE4C0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Uczestnicy etapu: </w:t>
      </w:r>
    </w:p>
    <w:p w14:paraId="2C8383B3" w14:textId="77777777" w:rsidR="008F736E" w:rsidRPr="00745147" w:rsidRDefault="008F736E" w:rsidP="00796A4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zespół wdrożeniowy, </w:t>
      </w:r>
    </w:p>
    <w:p w14:paraId="4C603DDF" w14:textId="77777777" w:rsidR="008F736E" w:rsidRPr="00745147" w:rsidRDefault="008F736E" w:rsidP="00796A4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kluczowi.</w:t>
      </w:r>
    </w:p>
    <w:p w14:paraId="310194B5" w14:textId="77777777" w:rsidR="00EE713C" w:rsidRPr="00237F66" w:rsidRDefault="00EE713C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225A4EC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5934EEB7" w14:textId="43AFC7E1" w:rsidR="008F736E" w:rsidRPr="00745147" w:rsidRDefault="008F736E" w:rsidP="00796A4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zakończenie konfiguracji wszystkich </w:t>
      </w:r>
      <w:r w:rsidR="00B7154C">
        <w:rPr>
          <w:rFonts w:asciiTheme="minorHAnsi" w:hAnsiTheme="minorHAnsi" w:cstheme="minorHAnsi"/>
          <w:sz w:val="24"/>
          <w:szCs w:val="24"/>
        </w:rPr>
        <w:t xml:space="preserve">komponentów określonych w fazie analizy </w:t>
      </w:r>
      <w:r w:rsidRPr="00745147">
        <w:rPr>
          <w:rFonts w:asciiTheme="minorHAnsi" w:hAnsiTheme="minorHAnsi" w:cstheme="minorHAnsi"/>
          <w:sz w:val="24"/>
          <w:szCs w:val="24"/>
        </w:rPr>
        <w:t>(w tym interfejsy i modyfikacje),</w:t>
      </w:r>
    </w:p>
    <w:p w14:paraId="5EB6BB6B" w14:textId="77777777" w:rsidR="008F736E" w:rsidRPr="00745147" w:rsidRDefault="008F736E" w:rsidP="00796A4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dostosowanie systemu do wymagań, </w:t>
      </w:r>
    </w:p>
    <w:p w14:paraId="0C37FC92" w14:textId="77777777" w:rsidR="008F736E" w:rsidRPr="00745147" w:rsidRDefault="008F736E" w:rsidP="00796A4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instalacja środowiska produkcyjnego.</w:t>
      </w:r>
    </w:p>
    <w:p w14:paraId="37955CF5" w14:textId="77777777" w:rsidR="00675887" w:rsidRDefault="00675887" w:rsidP="003F01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BFF124" w14:textId="0078DBD0" w:rsidR="008F736E" w:rsidRPr="00745147" w:rsidRDefault="008F736E" w:rsidP="0067588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ETAP (</w:t>
      </w:r>
      <w:r w:rsidR="005A6E4A">
        <w:rPr>
          <w:rFonts w:asciiTheme="minorHAnsi" w:hAnsiTheme="minorHAnsi" w:cstheme="minorHAnsi"/>
          <w:sz w:val="24"/>
          <w:szCs w:val="24"/>
        </w:rPr>
        <w:t>3</w:t>
      </w:r>
      <w:r w:rsidRPr="00745147">
        <w:rPr>
          <w:rFonts w:asciiTheme="minorHAnsi" w:hAnsiTheme="minorHAnsi" w:cstheme="minorHAnsi"/>
          <w:sz w:val="24"/>
          <w:szCs w:val="24"/>
        </w:rPr>
        <w:t>) URUCHOMIENIE</w:t>
      </w:r>
    </w:p>
    <w:p w14:paraId="5C92A21B" w14:textId="1D9BD708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Na tym etapie nastąpi przeniesienie realizacji czynności do nowego systemu wdrażanego jako element systemu. Zespół projektowy Zamawiającego wspólnie z zespołem dostawcy przeprowadzi ostateczne testy działania nowego systemu będącego elementem systemu. Ponadto, jeśli będzie taka konieczność, przeprowadzona zostanie również ostateczna migracja danych do produkcyjnej wersji systemu. Jedną z ważniejszych decyzji dla zespołu wdrożeniowego będzie wzajemna akceptacja </w:t>
      </w:r>
      <w:r w:rsidRPr="00C9144F">
        <w:rPr>
          <w:rFonts w:asciiTheme="minorHAnsi" w:hAnsiTheme="minorHAnsi" w:cstheme="minorHAnsi"/>
          <w:spacing w:val="-4"/>
          <w:sz w:val="24"/>
          <w:szCs w:val="24"/>
        </w:rPr>
        <w:t>danego elementu systemu do uruchomienia - w oparciu o przeprowadzenie specjalnej listy kontrolnej</w:t>
      </w:r>
      <w:r w:rsidRPr="00745147">
        <w:rPr>
          <w:rFonts w:asciiTheme="minorHAnsi" w:hAnsiTheme="minorHAnsi" w:cstheme="minorHAnsi"/>
          <w:sz w:val="24"/>
          <w:szCs w:val="24"/>
        </w:rPr>
        <w:t>. Ostatecznym celem jest gotowość systemu do Go-Live.</w:t>
      </w:r>
    </w:p>
    <w:p w14:paraId="0061D036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37D5865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Uczestnicy etapu: </w:t>
      </w:r>
    </w:p>
    <w:p w14:paraId="3AB4FE0C" w14:textId="77777777" w:rsidR="008F736E" w:rsidRPr="00745147" w:rsidRDefault="008F736E" w:rsidP="00796A4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zespół wdrożeniowy, </w:t>
      </w:r>
    </w:p>
    <w:p w14:paraId="4C82F50A" w14:textId="77777777" w:rsidR="008F736E" w:rsidRPr="00745147" w:rsidRDefault="008F736E" w:rsidP="00796A4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kluczowi,</w:t>
      </w:r>
    </w:p>
    <w:p w14:paraId="56FF62F0" w14:textId="77777777" w:rsidR="008F736E" w:rsidRPr="00745147" w:rsidRDefault="008F736E" w:rsidP="00796A4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końcowi.</w:t>
      </w:r>
    </w:p>
    <w:p w14:paraId="1E837704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479A886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3A42EEE0" w14:textId="77777777" w:rsidR="008F736E" w:rsidRPr="00745147" w:rsidRDefault="008F736E" w:rsidP="00796A45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przeprowadzenie testów akceptacyjnych,</w:t>
      </w:r>
    </w:p>
    <w:p w14:paraId="34D2EB2E" w14:textId="77777777" w:rsidR="008F736E" w:rsidRPr="00745147" w:rsidRDefault="008F736E" w:rsidP="00796A45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uruchomienie produkcyjne systemu.</w:t>
      </w:r>
    </w:p>
    <w:p w14:paraId="1A951B74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0599D2B" w14:textId="53ECDBFC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ETAP (</w:t>
      </w:r>
      <w:r w:rsidR="005A6E4A">
        <w:rPr>
          <w:rFonts w:asciiTheme="minorHAnsi" w:hAnsiTheme="minorHAnsi" w:cstheme="minorHAnsi"/>
          <w:sz w:val="24"/>
          <w:szCs w:val="24"/>
        </w:rPr>
        <w:t>4</w:t>
      </w:r>
      <w:r w:rsidRPr="00745147">
        <w:rPr>
          <w:rFonts w:asciiTheme="minorHAnsi" w:hAnsiTheme="minorHAnsi" w:cstheme="minorHAnsi"/>
          <w:sz w:val="24"/>
          <w:szCs w:val="24"/>
        </w:rPr>
        <w:t>) OPIEKA SERWISOWA</w:t>
      </w:r>
    </w:p>
    <w:p w14:paraId="28EF3FB5" w14:textId="5AF6AA03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Opieka serwisowa - na tym etapie obsługiwane będą zgłoszenia występujące podczas codziennej eksploatacji wdrożonego systemu. Zgłoszenia te przede wszystkim dotyczyły będą zdarzeń wynika</w:t>
      </w:r>
      <w:r w:rsidR="001C3C3D">
        <w:rPr>
          <w:rFonts w:asciiTheme="minorHAnsi" w:hAnsiTheme="minorHAnsi" w:cstheme="minorHAnsi"/>
          <w:sz w:val="24"/>
          <w:szCs w:val="24"/>
        </w:rPr>
        <w:t>-</w:t>
      </w:r>
      <w:r w:rsidR="001C3C3D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745147">
        <w:rPr>
          <w:rFonts w:asciiTheme="minorHAnsi" w:hAnsiTheme="minorHAnsi" w:cstheme="minorHAnsi"/>
          <w:sz w:val="24"/>
          <w:szCs w:val="24"/>
        </w:rPr>
        <w:t>jących</w:t>
      </w:r>
      <w:proofErr w:type="spellEnd"/>
      <w:r w:rsidRPr="00745147">
        <w:rPr>
          <w:rFonts w:asciiTheme="minorHAnsi" w:hAnsiTheme="minorHAnsi" w:cstheme="minorHAnsi"/>
          <w:sz w:val="24"/>
          <w:szCs w:val="24"/>
        </w:rPr>
        <w:t xml:space="preserve"> z pojawienia się okoliczności nieprzewidzianych podczas wdrażania systemu na wcześniejszych etapach bądź niepełnej wiedzy użytkowników. Usługa będzie obejmowała zarówno obsługę zgłoszeń kategoryzowanych jako usterki jak i wsparcie techniczne i merytoryczne kluczowych użytkowników systemu. W przypadku zakłóceń w działaniu systemu, wszelkie usterki zostaną usunięte niezwłocznie po </w:t>
      </w:r>
      <w:r w:rsidRPr="00EE713C">
        <w:rPr>
          <w:rFonts w:asciiTheme="minorHAnsi" w:hAnsiTheme="minorHAnsi" w:cstheme="minorHAnsi"/>
          <w:sz w:val="24"/>
          <w:szCs w:val="24"/>
        </w:rPr>
        <w:t xml:space="preserve">zauważeniu. W okresie opieki serwisowej dostawca będzie również odpowiedzialny za aktualizację </w:t>
      </w:r>
      <w:r w:rsidRPr="00C9144F">
        <w:rPr>
          <w:rFonts w:asciiTheme="minorHAnsi" w:hAnsiTheme="minorHAnsi" w:cstheme="minorHAnsi"/>
          <w:spacing w:val="-4"/>
          <w:sz w:val="24"/>
          <w:szCs w:val="24"/>
        </w:rPr>
        <w:t xml:space="preserve">wdrażanego rozwiązania. Po wszystkich </w:t>
      </w:r>
      <w:r w:rsidR="005A6E4A" w:rsidRPr="00C9144F">
        <w:rPr>
          <w:rFonts w:asciiTheme="minorHAnsi" w:hAnsiTheme="minorHAnsi" w:cstheme="minorHAnsi"/>
          <w:spacing w:val="-4"/>
          <w:sz w:val="24"/>
          <w:szCs w:val="24"/>
        </w:rPr>
        <w:t>4</w:t>
      </w:r>
      <w:r w:rsidRPr="00C9144F">
        <w:rPr>
          <w:rFonts w:asciiTheme="minorHAnsi" w:hAnsiTheme="minorHAnsi" w:cstheme="minorHAnsi"/>
          <w:spacing w:val="-4"/>
          <w:sz w:val="24"/>
          <w:szCs w:val="24"/>
        </w:rPr>
        <w:t xml:space="preserve"> etapach uczelnia będzie mogła uznać, że system</w:t>
      </w:r>
      <w:r w:rsidR="00CC0286" w:rsidRPr="00C9144F">
        <w:rPr>
          <w:rFonts w:asciiTheme="minorHAnsi" w:hAnsiTheme="minorHAnsi" w:cstheme="minorHAnsi"/>
          <w:spacing w:val="-4"/>
          <w:sz w:val="24"/>
          <w:szCs w:val="24"/>
        </w:rPr>
        <w:t xml:space="preserve"> biblioteczny</w:t>
      </w:r>
      <w:r w:rsidR="00CC0286">
        <w:rPr>
          <w:rFonts w:asciiTheme="minorHAnsi" w:hAnsiTheme="minorHAnsi" w:cstheme="minorHAnsi"/>
          <w:sz w:val="24"/>
          <w:szCs w:val="24"/>
        </w:rPr>
        <w:t xml:space="preserve"> został wdrożony</w:t>
      </w:r>
      <w:r w:rsidRPr="007451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6BC85C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F267CF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308549BD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zdalna pomoc w obsłudze systemu przez użytkowników kluczowych po uruchomieniu Go-Live,</w:t>
      </w:r>
    </w:p>
    <w:p w14:paraId="046AB3D3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możliwość szybkiego wprowadzenia drobnych poprawek w systemie,</w:t>
      </w:r>
    </w:p>
    <w:p w14:paraId="0C81692B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lastRenderedPageBreak/>
        <w:t>optymalizacja wydajności,</w:t>
      </w:r>
    </w:p>
    <w:p w14:paraId="5BAC3CFC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rozwiązywanie problemów i udzielanie odpowiedzi na pytania użytkowników kluczowych,</w:t>
      </w:r>
    </w:p>
    <w:p w14:paraId="79AC6962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rozwiązywanie problemów z środowiskiem systemu, w szczególności: problemy z autoryzacją </w:t>
      </w:r>
      <w:r w:rsidRPr="001C3C3D">
        <w:rPr>
          <w:rFonts w:asciiTheme="minorHAnsi" w:hAnsiTheme="minorHAnsi" w:cstheme="minorHAnsi"/>
          <w:spacing w:val="-4"/>
          <w:sz w:val="24"/>
          <w:szCs w:val="24"/>
        </w:rPr>
        <w:t>użytkowników, problemy z dostępem do danych, obsługa komunikatów błędów generowanych</w:t>
      </w:r>
      <w:r w:rsidRPr="00745147">
        <w:rPr>
          <w:rFonts w:asciiTheme="minorHAnsi" w:hAnsiTheme="minorHAnsi" w:cstheme="minorHAnsi"/>
          <w:sz w:val="24"/>
          <w:szCs w:val="24"/>
        </w:rPr>
        <w:t xml:space="preserve"> przez narzędzia, niedostępność usług </w:t>
      </w:r>
    </w:p>
    <w:p w14:paraId="26E6E557" w14:textId="2B4A2C3E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F91400" w14:textId="5D04F314" w:rsidR="008F736E" w:rsidRPr="00BD3BBC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 ramach usługi dostawca udzieli również gwarancji na poszczególne elementy systemu </w:t>
      </w:r>
      <w:r w:rsidR="00C86417" w:rsidRPr="00BD3BBC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3F01FF">
        <w:rPr>
          <w:rFonts w:asciiTheme="minorHAnsi" w:hAnsiTheme="minorHAnsi" w:cstheme="minorHAnsi"/>
          <w:sz w:val="24"/>
          <w:szCs w:val="24"/>
        </w:rPr>
        <w:t>24</w:t>
      </w:r>
      <w:r w:rsidR="00C86417" w:rsidRPr="00BD3BBC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2880EBDD" w14:textId="6BA3C42E" w:rsidR="008F736E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2E271B" w14:textId="77777777" w:rsidR="00EE713C" w:rsidRDefault="00EE713C" w:rsidP="00DD210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F7FC73" w14:textId="7120D7AC" w:rsidR="00E73A5A" w:rsidRDefault="00E73A5A" w:rsidP="00E73A5A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III. </w:t>
      </w:r>
      <w:r w:rsidRPr="00E73A5A">
        <w:rPr>
          <w:rFonts w:asciiTheme="minorHAnsi" w:hAnsiTheme="minorHAnsi" w:cstheme="minorHAnsi"/>
          <w:b/>
          <w:sz w:val="24"/>
          <w:szCs w:val="24"/>
        </w:rPr>
        <w:t xml:space="preserve">SZKOLENIA Z ZAKRESU UŻYTKOWANIA SYSTEMÓW </w:t>
      </w:r>
    </w:p>
    <w:p w14:paraId="039C9FBF" w14:textId="77777777" w:rsidR="00E73A5A" w:rsidRPr="00745147" w:rsidRDefault="00E73A5A" w:rsidP="00E73A5A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16FDAC7A" w14:textId="13FEC5AB" w:rsidR="008F736E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08616628"/>
      <w:r w:rsidRPr="00745147">
        <w:rPr>
          <w:rFonts w:asciiTheme="minorHAnsi" w:hAnsiTheme="minorHAnsi" w:cstheme="minorHAnsi"/>
          <w:sz w:val="24"/>
          <w:szCs w:val="24"/>
        </w:rPr>
        <w:t xml:space="preserve">W ramach przedmiotu zamówienia Wykonawca zaprojektuje oraz zrealizuje szkolenia z zakresu </w:t>
      </w:r>
      <w:r w:rsidRPr="00E73A5A">
        <w:rPr>
          <w:rFonts w:asciiTheme="minorHAnsi" w:hAnsiTheme="minorHAnsi" w:cstheme="minorHAnsi"/>
          <w:spacing w:val="-4"/>
          <w:sz w:val="24"/>
          <w:szCs w:val="24"/>
        </w:rPr>
        <w:t>obsługi wdrażanych modułów Systemu informatycznego. Szkoleniami zostanie objęta kadra kierownicza</w:t>
      </w:r>
      <w:r w:rsidRPr="00745147">
        <w:rPr>
          <w:rFonts w:asciiTheme="minorHAnsi" w:hAnsiTheme="minorHAnsi" w:cstheme="minorHAnsi"/>
          <w:sz w:val="24"/>
          <w:szCs w:val="24"/>
        </w:rPr>
        <w:t xml:space="preserve"> i administracyjna oraz dydaktyczna. </w:t>
      </w:r>
    </w:p>
    <w:p w14:paraId="2FF1DF0E" w14:textId="77777777" w:rsidR="00E73A5A" w:rsidRPr="00745147" w:rsidRDefault="00E73A5A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1CCE8E47" w14:textId="77777777" w:rsidR="008F736E" w:rsidRPr="00745147" w:rsidRDefault="008F736E" w:rsidP="00DD2104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rFonts w:asciiTheme="minorHAnsi" w:hAnsiTheme="minorHAnsi" w:cstheme="minorHAnsi"/>
        </w:rPr>
      </w:pPr>
      <w:r w:rsidRPr="00745147">
        <w:rPr>
          <w:rFonts w:asciiTheme="minorHAnsi" w:hAnsiTheme="minorHAnsi" w:cstheme="minorHAnsi"/>
        </w:rPr>
        <w:t>Szkolenia dla kadry kierowniczej i administracyjnej oraz dydaktycznej</w:t>
      </w:r>
    </w:p>
    <w:p w14:paraId="3B34F7FC" w14:textId="19FEFD61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AA8">
        <w:rPr>
          <w:rFonts w:asciiTheme="minorHAnsi" w:hAnsiTheme="minorHAnsi" w:cstheme="minorHAnsi"/>
          <w:spacing w:val="-6"/>
          <w:sz w:val="24"/>
          <w:szCs w:val="24"/>
        </w:rPr>
        <w:t>Celem szkolenia będzie podniesienie kompetencji kadry kierowniczej i administracyjnej oraz dydaktycznej</w:t>
      </w:r>
      <w:r w:rsidRPr="00745147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CC0286">
        <w:rPr>
          <w:rFonts w:asciiTheme="minorHAnsi" w:hAnsiTheme="minorHAnsi" w:cstheme="minorHAnsi"/>
          <w:sz w:val="24"/>
          <w:szCs w:val="24"/>
        </w:rPr>
        <w:t xml:space="preserve">użytkowania </w:t>
      </w:r>
      <w:r w:rsidRPr="00745147">
        <w:rPr>
          <w:rFonts w:asciiTheme="minorHAnsi" w:hAnsiTheme="minorHAnsi" w:cstheme="minorHAnsi"/>
          <w:sz w:val="24"/>
          <w:szCs w:val="24"/>
        </w:rPr>
        <w:t>Systemu.</w:t>
      </w:r>
    </w:p>
    <w:p w14:paraId="5C89FAF1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Szczegółowy zakres szkoleń opracowany przez Wykonawcę na etapie realizacji projektu będzie wymagał akceptacji Zamawiającego. </w:t>
      </w:r>
    </w:p>
    <w:p w14:paraId="346CCC63" w14:textId="77777777" w:rsidR="008F736E" w:rsidRPr="00745147" w:rsidRDefault="008F736E" w:rsidP="00DD210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E9CDD4" w14:textId="77777777" w:rsidR="008F736E" w:rsidRPr="00745147" w:rsidRDefault="008F736E" w:rsidP="00DD2104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rFonts w:asciiTheme="minorHAnsi" w:hAnsiTheme="minorHAnsi" w:cstheme="minorHAnsi"/>
        </w:rPr>
      </w:pPr>
      <w:r w:rsidRPr="00745147">
        <w:rPr>
          <w:rFonts w:asciiTheme="minorHAnsi" w:hAnsiTheme="minorHAnsi" w:cstheme="minorHAnsi"/>
        </w:rPr>
        <w:t>Warunki realizacji szkoleń:</w:t>
      </w:r>
    </w:p>
    <w:p w14:paraId="408A0C04" w14:textId="77777777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Wykonawca zobowiązany będzie do opracowania i przedłożenia Zamawiającemu szczegółowego programu. Szczegółowe programy będą każdorazowo podlegały akceptacji Zamawiającego.</w:t>
      </w:r>
    </w:p>
    <w:p w14:paraId="79CD9C18" w14:textId="77777777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Wykonawca zobowiązany będzie do przygotowania i przekazania uczestnikom materiałów szkoleniowych, w formie elektronicznej (plik w formacie PDF przesłany na adres e-mailowy uczestników szkoleń) lub papierowej.</w:t>
      </w:r>
    </w:p>
    <w:p w14:paraId="3A45F957" w14:textId="24C4B3CF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Wszelkie zapewniane materiały muszą być oznakowane zgodnie wytycznymi zawartymi </w:t>
      </w:r>
      <w:r w:rsidR="00486BD0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 xml:space="preserve">w „Podręczniku wnioskodawcy i beneficjenta programów polityki spójności 2014 – 2020 </w:t>
      </w:r>
      <w:r w:rsidR="00486BD0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 xml:space="preserve">w zakresie informacji i promocji” oraz w „Księdze identyfikacji wizualnej znaku marki Fundusze Europejskie i znaków programów polityki spójności na lata 2014-2020” dostępnymi na stronie </w:t>
      </w:r>
      <w:r w:rsidR="00CC0286" w:rsidRPr="00063CD2">
        <w:rPr>
          <w:rFonts w:asciiTheme="minorHAnsi" w:hAnsiTheme="minorHAnsi" w:cstheme="minorHAnsi"/>
          <w:spacing w:val="-4"/>
          <w:kern w:val="24"/>
          <w:sz w:val="24"/>
          <w:szCs w:val="24"/>
        </w:rPr>
        <w:t>https://www.funduszeeuropejskie.gov.pl/</w:t>
      </w:r>
      <w:r w:rsidRPr="00063CD2">
        <w:rPr>
          <w:rFonts w:asciiTheme="minorHAnsi" w:hAnsiTheme="minorHAnsi" w:cstheme="minorHAnsi"/>
          <w:spacing w:val="-4"/>
          <w:kern w:val="24"/>
          <w:sz w:val="24"/>
          <w:szCs w:val="24"/>
        </w:rPr>
        <w:t>.</w:t>
      </w:r>
      <w:r w:rsidR="00CC0286" w:rsidRPr="00063CD2">
        <w:rPr>
          <w:rFonts w:asciiTheme="minorHAnsi" w:hAnsiTheme="minorHAnsi" w:cstheme="minorHAnsi"/>
          <w:spacing w:val="-4"/>
          <w:kern w:val="24"/>
          <w:sz w:val="24"/>
          <w:szCs w:val="24"/>
        </w:rPr>
        <w:t xml:space="preserve"> Zamawiający zapewni Wykonawcy szablony dokumentów</w:t>
      </w:r>
      <w:r w:rsidR="00CC0286">
        <w:rPr>
          <w:rFonts w:asciiTheme="minorHAnsi" w:hAnsiTheme="minorHAnsi" w:cstheme="minorHAnsi"/>
          <w:sz w:val="24"/>
          <w:szCs w:val="24"/>
        </w:rPr>
        <w:t xml:space="preserve"> zawierających oznakowanie.</w:t>
      </w:r>
    </w:p>
    <w:p w14:paraId="297B5347" w14:textId="77777777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Wykonawca zobowiązany będzie wydać uczestnikom szkoleń, którzy ukończyli szkolenia, zaświadczenie o ukończeniu szkolenia. </w:t>
      </w:r>
    </w:p>
    <w:p w14:paraId="7B368802" w14:textId="2BD5F76D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Wykonawca zapew</w:t>
      </w:r>
      <w:r w:rsidR="006C23C4">
        <w:rPr>
          <w:rFonts w:asciiTheme="minorHAnsi" w:hAnsiTheme="minorHAnsi" w:cstheme="minorHAnsi"/>
          <w:sz w:val="24"/>
          <w:szCs w:val="24"/>
        </w:rPr>
        <w:t>ni możliwość realizacji szkolenia w formie stacjonarnej w siedzibie Uczelni.</w:t>
      </w:r>
    </w:p>
    <w:p w14:paraId="760C9DEC" w14:textId="77A53BA1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Zamawiający przewiduje realizację</w:t>
      </w:r>
      <w:r w:rsidR="006C23C4">
        <w:rPr>
          <w:rFonts w:asciiTheme="minorHAnsi" w:hAnsiTheme="minorHAnsi" w:cstheme="minorHAnsi"/>
          <w:sz w:val="24"/>
          <w:szCs w:val="24"/>
        </w:rPr>
        <w:t xml:space="preserve"> łącznie 16</w:t>
      </w:r>
      <w:r w:rsidR="002558D0">
        <w:rPr>
          <w:rFonts w:asciiTheme="minorHAnsi" w:hAnsiTheme="minorHAnsi" w:cstheme="minorHAnsi"/>
          <w:sz w:val="24"/>
          <w:szCs w:val="24"/>
        </w:rPr>
        <w:t xml:space="preserve"> </w:t>
      </w:r>
      <w:r w:rsidR="006C23C4">
        <w:rPr>
          <w:rFonts w:asciiTheme="minorHAnsi" w:hAnsiTheme="minorHAnsi" w:cstheme="minorHAnsi"/>
          <w:sz w:val="24"/>
          <w:szCs w:val="24"/>
        </w:rPr>
        <w:t>h dydaktycznych dla dwóch grup szkoleniowych</w:t>
      </w:r>
      <w:r w:rsidRPr="00745147">
        <w:rPr>
          <w:rFonts w:asciiTheme="minorHAnsi" w:hAnsiTheme="minorHAnsi" w:cstheme="minorHAnsi"/>
          <w:sz w:val="24"/>
          <w:szCs w:val="24"/>
        </w:rPr>
        <w:t>.</w:t>
      </w:r>
      <w:r w:rsidR="006C23C4">
        <w:rPr>
          <w:rFonts w:asciiTheme="minorHAnsi" w:hAnsiTheme="minorHAnsi" w:cstheme="minorHAnsi"/>
          <w:sz w:val="24"/>
          <w:szCs w:val="24"/>
        </w:rPr>
        <w:t xml:space="preserve"> Termin realizacji szkoleń będzie uzgodniony z Wykonawcą.</w:t>
      </w:r>
    </w:p>
    <w:p w14:paraId="5D1367D6" w14:textId="5C3FBDEB" w:rsidR="008F736E" w:rsidRPr="00CC0286" w:rsidRDefault="006C23C4" w:rsidP="00CC0286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Szkolenia będą realizowane w </w:t>
      </w:r>
      <w:r>
        <w:rPr>
          <w:rFonts w:asciiTheme="minorHAnsi" w:hAnsiTheme="minorHAnsi" w:cstheme="minorHAnsi"/>
          <w:sz w:val="24"/>
          <w:szCs w:val="24"/>
        </w:rPr>
        <w:t xml:space="preserve">dwóch </w:t>
      </w:r>
      <w:r w:rsidRPr="00745147">
        <w:rPr>
          <w:rFonts w:asciiTheme="minorHAnsi" w:hAnsiTheme="minorHAnsi" w:cstheme="minorHAnsi"/>
          <w:sz w:val="24"/>
          <w:szCs w:val="24"/>
        </w:rPr>
        <w:t>grupach liczących do 1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45147">
        <w:rPr>
          <w:rFonts w:asciiTheme="minorHAnsi" w:hAnsiTheme="minorHAnsi" w:cstheme="minorHAnsi"/>
          <w:sz w:val="24"/>
          <w:szCs w:val="24"/>
        </w:rPr>
        <w:t xml:space="preserve"> osób.</w:t>
      </w:r>
      <w:r w:rsidR="008F736E" w:rsidRPr="00CC02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6F65DE" w14:textId="4ED697DA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Wykonawca zobowiązany będzie do właściwego dokumentowania przeprowadzenia szkoleń </w:t>
      </w:r>
      <w:r w:rsidR="00486BD0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>tj. do prowadzenia list ob</w:t>
      </w:r>
      <w:r w:rsidR="00CC0286">
        <w:rPr>
          <w:rFonts w:asciiTheme="minorHAnsi" w:hAnsiTheme="minorHAnsi" w:cstheme="minorHAnsi"/>
          <w:sz w:val="24"/>
          <w:szCs w:val="24"/>
        </w:rPr>
        <w:t>ecności, ankiet ewaluacyjnych, sprawozdania ze zrealizowanych godzin.</w:t>
      </w:r>
      <w:r w:rsidRPr="00745147">
        <w:rPr>
          <w:rFonts w:asciiTheme="minorHAnsi" w:hAnsiTheme="minorHAnsi" w:cstheme="minorHAnsi"/>
          <w:sz w:val="24"/>
          <w:szCs w:val="24"/>
        </w:rPr>
        <w:t xml:space="preserve"> Wzory ww. dokumentów Wykonawca ustali z Zamawiającym przed rozpoczęciem pierwszego szkolenia.</w:t>
      </w:r>
    </w:p>
    <w:p w14:paraId="7DA3EA9C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278C5F" w14:textId="5EB0EA72" w:rsidR="00194A21" w:rsidRDefault="00194A21" w:rsidP="00DD2104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576B3D1" w14:textId="77777777" w:rsidR="00981904" w:rsidRDefault="00981904" w:rsidP="009819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oferowany przedmiot zamówienia jest zgodny ze złożoną powyżej deklaracją.</w:t>
      </w:r>
    </w:p>
    <w:p w14:paraId="441F075B" w14:textId="77777777" w:rsidR="005B686D" w:rsidRPr="00745147" w:rsidRDefault="005B686D" w:rsidP="00DD2104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2411BFC" w14:textId="77777777" w:rsidR="00FA2221" w:rsidRDefault="00FA2221" w:rsidP="00FA2221">
      <w:pPr>
        <w:rPr>
          <w:rFonts w:asciiTheme="minorHAnsi" w:hAnsiTheme="minorHAnsi" w:cstheme="minorHAnsi"/>
          <w:b/>
        </w:rPr>
      </w:pPr>
    </w:p>
    <w:p w14:paraId="46DB8B2E" w14:textId="64C0DDC4" w:rsidR="00FA2221" w:rsidRPr="00B408B9" w:rsidRDefault="00FA2221" w:rsidP="00FA2221">
      <w:pPr>
        <w:widowControl w:val="0"/>
        <w:spacing w:after="0" w:line="240" w:lineRule="auto"/>
        <w:ind w:right="760" w:firstLine="708"/>
        <w:rPr>
          <w:rFonts w:asciiTheme="minorHAnsi" w:hAnsiTheme="minorHAnsi" w:cstheme="minorHAnsi"/>
          <w:i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>..............................................</w:t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  <w:t>………….................................................</w:t>
      </w:r>
    </w:p>
    <w:p w14:paraId="6F774EA2" w14:textId="59428E31" w:rsidR="00FA2221" w:rsidRPr="00B408B9" w:rsidRDefault="00FA2221" w:rsidP="00FA2221">
      <w:pPr>
        <w:spacing w:after="0" w:line="240" w:lineRule="auto"/>
        <w:rPr>
          <w:rFonts w:asciiTheme="minorHAnsi" w:hAnsiTheme="minorHAnsi" w:cstheme="minorHAnsi"/>
          <w:i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 xml:space="preserve">                    (data, miejscowość)                                             </w:t>
      </w:r>
      <w:r w:rsidRPr="00B408B9">
        <w:rPr>
          <w:rFonts w:asciiTheme="minorHAnsi" w:hAnsiTheme="minorHAnsi" w:cstheme="minorHAnsi"/>
          <w:i/>
          <w:sz w:val="20"/>
        </w:rPr>
        <w:tab/>
      </w:r>
      <w:r w:rsid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 xml:space="preserve">          (podpis osoby uprawnionej</w:t>
      </w:r>
    </w:p>
    <w:p w14:paraId="56751315" w14:textId="1A50F275" w:rsidR="00B81DEE" w:rsidRPr="00DA6A0F" w:rsidRDefault="00FA2221" w:rsidP="00DA6A0F">
      <w:pPr>
        <w:spacing w:after="0" w:line="240" w:lineRule="auto"/>
        <w:ind w:left="4956" w:firstLine="708"/>
        <w:rPr>
          <w:rFonts w:asciiTheme="minorHAnsi" w:hAnsiTheme="minorHAnsi" w:cstheme="minorHAnsi"/>
          <w:b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 xml:space="preserve">     do reprezentowania Wykonawcy</w:t>
      </w:r>
      <w:r w:rsidRPr="00B408B9">
        <w:rPr>
          <w:rFonts w:asciiTheme="minorHAnsi" w:hAnsiTheme="minorHAnsi" w:cstheme="minorHAnsi"/>
          <w:sz w:val="20"/>
        </w:rPr>
        <w:t>)</w:t>
      </w:r>
    </w:p>
    <w:sectPr w:rsidR="00B81DEE" w:rsidRPr="00DA6A0F" w:rsidSect="00F114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63" w:right="991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0F7A" w14:textId="77777777" w:rsidR="00A60E3D" w:rsidRDefault="00A60E3D" w:rsidP="00C2668F">
      <w:pPr>
        <w:spacing w:after="0" w:line="240" w:lineRule="auto"/>
      </w:pPr>
      <w:r>
        <w:separator/>
      </w:r>
    </w:p>
  </w:endnote>
  <w:endnote w:type="continuationSeparator" w:id="0">
    <w:p w14:paraId="7DFED442" w14:textId="77777777" w:rsidR="00A60E3D" w:rsidRDefault="00A60E3D" w:rsidP="00C2668F">
      <w:pPr>
        <w:spacing w:after="0" w:line="240" w:lineRule="auto"/>
      </w:pPr>
      <w:r>
        <w:continuationSeparator/>
      </w:r>
    </w:p>
  </w:endnote>
  <w:endnote w:type="continuationNotice" w:id="1">
    <w:p w14:paraId="11E3B4E9" w14:textId="77777777" w:rsidR="00A60E3D" w:rsidRDefault="00A60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manist Regular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EFE1" w14:textId="77777777" w:rsidR="00212833" w:rsidRDefault="00212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Times New Roman"/>
        <w:sz w:val="24"/>
        <w:szCs w:val="24"/>
      </w:rPr>
      <w:id w:val="-1475206557"/>
      <w:docPartObj>
        <w:docPartGallery w:val="Page Numbers (Bottom of Page)"/>
        <w:docPartUnique/>
      </w:docPartObj>
    </w:sdtPr>
    <w:sdtEndPr/>
    <w:sdtContent>
      <w:p w14:paraId="5C463BC2" w14:textId="449C7CFD" w:rsidR="00212833" w:rsidRDefault="00212833" w:rsidP="00E569D3">
        <w:pPr>
          <w:pStyle w:val="Stopka"/>
          <w:tabs>
            <w:tab w:val="left" w:pos="3375"/>
            <w:tab w:val="right" w:pos="9638"/>
          </w:tabs>
          <w:jc w:val="right"/>
          <w:rPr>
            <w:noProof/>
          </w:rPr>
        </w:pPr>
        <w:r>
          <w:t xml:space="preserve"> </w:t>
        </w:r>
      </w:p>
    </w:sdtContent>
  </w:sdt>
  <w:sdt>
    <w:sdtPr>
      <w:rPr>
        <w:rFonts w:ascii="Times New Roman" w:eastAsia="Times New Roman" w:hAnsi="Times New Roman"/>
        <w:i/>
        <w:sz w:val="24"/>
        <w:szCs w:val="24"/>
      </w:rPr>
      <w:id w:val="-1874685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883059244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19101767"/>
              <w:docPartObj>
                <w:docPartGallery w:val="Page Numbers (Top of Page)"/>
                <w:docPartUnique/>
              </w:docPartObj>
            </w:sdtPr>
            <w:sdtEndPr/>
            <w:sdtContent>
              <w:p w14:paraId="40FA835A" w14:textId="1352A968" w:rsidR="00212833" w:rsidRDefault="00212833" w:rsidP="009B4113">
                <w:pPr>
                  <w:pStyle w:val="Stopka"/>
                  <w:jc w:val="center"/>
                  <w:rPr>
                    <w:sz w:val="24"/>
                    <w:szCs w:val="24"/>
                    <w:lang w:eastAsia="pl-PL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PAGE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 xml:space="preserve"> z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NUMPAGES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11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sdtContent>
          </w:sdt>
        </w:sdtContent>
      </w:sdt>
      <w:p w14:paraId="039EE925" w14:textId="2129121B" w:rsidR="00212833" w:rsidRPr="00DE1C19" w:rsidRDefault="00212833" w:rsidP="00335BE1">
        <w:pPr>
          <w:pStyle w:val="Standard"/>
          <w:spacing w:line="240" w:lineRule="auto"/>
          <w:jc w:val="center"/>
          <w:rPr>
            <w:rFonts w:asciiTheme="minorHAnsi" w:hAnsiTheme="minorHAnsi"/>
            <w:szCs w:val="22"/>
          </w:rPr>
        </w:pPr>
      </w:p>
      <w:p w14:paraId="0262EABD" w14:textId="77777777" w:rsidR="00212833" w:rsidRPr="00BA48D1" w:rsidRDefault="00A60E3D" w:rsidP="00BA48D1">
        <w:pPr>
          <w:pStyle w:val="Tekstpodstawowywcity"/>
          <w:ind w:left="0"/>
          <w:jc w:val="center"/>
          <w:rPr>
            <w:rFonts w:ascii="Times New Roman" w:eastAsia="Calibri" w:hAnsi="Times New Roman"/>
            <w:i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/>
        <w:i/>
        <w:sz w:val="24"/>
        <w:szCs w:val="24"/>
      </w:rPr>
      <w:id w:val="10359346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536373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810570607"/>
              <w:docPartObj>
                <w:docPartGallery w:val="Page Numbers (Top of Page)"/>
                <w:docPartUnique/>
              </w:docPartObj>
            </w:sdtPr>
            <w:sdtEndPr/>
            <w:sdtContent>
              <w:p w14:paraId="29121756" w14:textId="67402E5F" w:rsidR="00212833" w:rsidRDefault="00212833" w:rsidP="009B4113">
                <w:pPr>
                  <w:pStyle w:val="Stopka"/>
                  <w:jc w:val="center"/>
                  <w:rPr>
                    <w:sz w:val="24"/>
                    <w:szCs w:val="24"/>
                    <w:lang w:eastAsia="pl-PL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PAGE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 xml:space="preserve"> z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NUMPAGES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11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sdtContent>
          </w:sdt>
        </w:sdtContent>
      </w:sdt>
      <w:p w14:paraId="791FDA2C" w14:textId="6647A4B2" w:rsidR="00212833" w:rsidRPr="00DE1C19" w:rsidRDefault="00212833" w:rsidP="009B4113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5601C132" w14:textId="4E2F0C12" w:rsidR="00212833" w:rsidRPr="00E569D3" w:rsidRDefault="00A60E3D" w:rsidP="00DE1C19">
        <w:pPr>
          <w:pStyle w:val="Tekstpodstawowywcity"/>
          <w:ind w:left="0"/>
          <w:jc w:val="center"/>
          <w:rPr>
            <w:rFonts w:ascii="Times New Roman" w:hAnsi="Times New Roman"/>
            <w:i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142A7" w14:textId="77777777" w:rsidR="00A60E3D" w:rsidRDefault="00A60E3D" w:rsidP="00C2668F">
      <w:pPr>
        <w:spacing w:after="0" w:line="240" w:lineRule="auto"/>
      </w:pPr>
      <w:r>
        <w:separator/>
      </w:r>
    </w:p>
  </w:footnote>
  <w:footnote w:type="continuationSeparator" w:id="0">
    <w:p w14:paraId="26B6B3D6" w14:textId="77777777" w:rsidR="00A60E3D" w:rsidRDefault="00A60E3D" w:rsidP="00C2668F">
      <w:pPr>
        <w:spacing w:after="0" w:line="240" w:lineRule="auto"/>
      </w:pPr>
      <w:r>
        <w:continuationSeparator/>
      </w:r>
    </w:p>
  </w:footnote>
  <w:footnote w:type="continuationNotice" w:id="1">
    <w:p w14:paraId="75724387" w14:textId="77777777" w:rsidR="00A60E3D" w:rsidRDefault="00A60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E1C53" w14:textId="77777777" w:rsidR="00212833" w:rsidRDefault="00212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203BA" w14:textId="3079D1C4" w:rsidR="00212833" w:rsidRDefault="00212833">
    <w:pPr>
      <w:pStyle w:val="Nagwek"/>
    </w:pPr>
    <w:r>
      <w:rPr>
        <w:noProof/>
        <w:lang w:eastAsia="pl-PL"/>
      </w:rPr>
      <w:drawing>
        <wp:inline distT="0" distB="0" distL="0" distR="0" wp14:anchorId="4C711183" wp14:editId="33545582">
          <wp:extent cx="5398770" cy="600075"/>
          <wp:effectExtent l="0" t="0" r="0" b="9525"/>
          <wp:docPr id="2" name="Obraz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877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2375" w14:textId="6034E48C" w:rsidR="00212833" w:rsidRDefault="00212833">
    <w:pPr>
      <w:pStyle w:val="Nagwek"/>
    </w:pPr>
    <w:r>
      <w:rPr>
        <w:noProof/>
        <w:lang w:eastAsia="pl-PL"/>
      </w:rPr>
      <w:drawing>
        <wp:inline distT="0" distB="0" distL="0" distR="0" wp14:anchorId="6830A8D9" wp14:editId="1CE7DB9B">
          <wp:extent cx="5446395" cy="628650"/>
          <wp:effectExtent l="0" t="0" r="1905" b="0"/>
          <wp:docPr id="4" name="Obraz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39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2667C20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2"/>
        <w:szCs w:val="22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12"/>
    <w:multiLevelType w:val="multilevel"/>
    <w:tmpl w:val="0000001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C493E"/>
    <w:multiLevelType w:val="hybridMultilevel"/>
    <w:tmpl w:val="42F07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6411B"/>
    <w:multiLevelType w:val="hybridMultilevel"/>
    <w:tmpl w:val="DD4070E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2394E18"/>
    <w:multiLevelType w:val="multilevel"/>
    <w:tmpl w:val="16B22E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18C029C7"/>
    <w:multiLevelType w:val="hybridMultilevel"/>
    <w:tmpl w:val="39D29236"/>
    <w:lvl w:ilvl="0" w:tplc="BCFC9D0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1A2C4F14"/>
    <w:multiLevelType w:val="hybridMultilevel"/>
    <w:tmpl w:val="CFB051B8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6C7"/>
    <w:multiLevelType w:val="multilevel"/>
    <w:tmpl w:val="E7ECC9B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207739E2"/>
    <w:multiLevelType w:val="hybridMultilevel"/>
    <w:tmpl w:val="C0CA9B8C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854A70"/>
    <w:multiLevelType w:val="hybridMultilevel"/>
    <w:tmpl w:val="EFBECB74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F5EFC"/>
    <w:multiLevelType w:val="hybridMultilevel"/>
    <w:tmpl w:val="8E5A96B8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C11BA"/>
    <w:multiLevelType w:val="hybridMultilevel"/>
    <w:tmpl w:val="7E2A7294"/>
    <w:lvl w:ilvl="0" w:tplc="C7605A38">
      <w:start w:val="1"/>
      <w:numFmt w:val="bullet"/>
      <w:lvlText w:val="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50005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4" w15:restartNumberingAfterBreak="0">
    <w:nsid w:val="2BBE596A"/>
    <w:multiLevelType w:val="multilevel"/>
    <w:tmpl w:val="796CBD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5" w15:restartNumberingAfterBreak="0">
    <w:nsid w:val="31607CD9"/>
    <w:multiLevelType w:val="hybridMultilevel"/>
    <w:tmpl w:val="B57A8532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6E32"/>
    <w:multiLevelType w:val="hybridMultilevel"/>
    <w:tmpl w:val="628CF10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DF86B350">
      <w:start w:val="1"/>
      <w:numFmt w:val="lowerLetter"/>
      <w:lvlText w:val="%3."/>
      <w:lvlJc w:val="left"/>
      <w:pPr>
        <w:ind w:left="2337" w:hanging="360"/>
      </w:pPr>
      <w:rPr>
        <w:rFonts w:hint="default"/>
      </w:rPr>
    </w:lvl>
    <w:lvl w:ilvl="3" w:tplc="D758F974">
      <w:start w:val="1"/>
      <w:numFmt w:val="lowerLetter"/>
      <w:lvlText w:val="%4.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C7452F"/>
    <w:multiLevelType w:val="hybridMultilevel"/>
    <w:tmpl w:val="DF4016D2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DE1AC0"/>
    <w:multiLevelType w:val="hybridMultilevel"/>
    <w:tmpl w:val="5290C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5E9F"/>
    <w:multiLevelType w:val="hybridMultilevel"/>
    <w:tmpl w:val="CE9E277E"/>
    <w:lvl w:ilvl="0" w:tplc="875EBF6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7440F"/>
    <w:multiLevelType w:val="multilevel"/>
    <w:tmpl w:val="8F0EA6F6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0A30D1"/>
    <w:multiLevelType w:val="hybridMultilevel"/>
    <w:tmpl w:val="E810498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C7605A38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46DE00C8"/>
    <w:multiLevelType w:val="multilevel"/>
    <w:tmpl w:val="BA70071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4" w15:restartNumberingAfterBreak="0">
    <w:nsid w:val="4C2F695D"/>
    <w:multiLevelType w:val="hybridMultilevel"/>
    <w:tmpl w:val="EB14FC38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0384D"/>
    <w:multiLevelType w:val="hybridMultilevel"/>
    <w:tmpl w:val="5EFEC12C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0326C"/>
    <w:multiLevelType w:val="hybridMultilevel"/>
    <w:tmpl w:val="3992282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2007DF4"/>
    <w:multiLevelType w:val="hybridMultilevel"/>
    <w:tmpl w:val="9D1A9AA6"/>
    <w:lvl w:ilvl="0" w:tplc="0415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C7605A38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26D6DEB"/>
    <w:multiLevelType w:val="hybridMultilevel"/>
    <w:tmpl w:val="25F48F8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63B6025"/>
    <w:multiLevelType w:val="hybridMultilevel"/>
    <w:tmpl w:val="89248C5E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1ECE"/>
    <w:multiLevelType w:val="hybridMultilevel"/>
    <w:tmpl w:val="D97AB10C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E7B61"/>
    <w:multiLevelType w:val="hybridMultilevel"/>
    <w:tmpl w:val="FBB28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D01EB"/>
    <w:multiLevelType w:val="hybridMultilevel"/>
    <w:tmpl w:val="948AE9B2"/>
    <w:lvl w:ilvl="0" w:tplc="C7605A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D80EEC"/>
    <w:multiLevelType w:val="hybridMultilevel"/>
    <w:tmpl w:val="351C0044"/>
    <w:lvl w:ilvl="0" w:tplc="C7605A3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35B5A26"/>
    <w:multiLevelType w:val="hybridMultilevel"/>
    <w:tmpl w:val="6BBA24A6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B57A8"/>
    <w:multiLevelType w:val="hybridMultilevel"/>
    <w:tmpl w:val="1C08BBF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 w15:restartNumberingAfterBreak="0">
    <w:nsid w:val="66BE630E"/>
    <w:multiLevelType w:val="hybridMultilevel"/>
    <w:tmpl w:val="CD828A1A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3099E"/>
    <w:multiLevelType w:val="multilevel"/>
    <w:tmpl w:val="334444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8" w15:restartNumberingAfterBreak="0">
    <w:nsid w:val="6B88020B"/>
    <w:multiLevelType w:val="hybridMultilevel"/>
    <w:tmpl w:val="17A6A924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36D4"/>
    <w:multiLevelType w:val="multilevel"/>
    <w:tmpl w:val="080C0C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0" w15:restartNumberingAfterBreak="0">
    <w:nsid w:val="7175730C"/>
    <w:multiLevelType w:val="hybridMultilevel"/>
    <w:tmpl w:val="D3D2B918"/>
    <w:lvl w:ilvl="0" w:tplc="00EA66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4344E8D"/>
    <w:multiLevelType w:val="hybridMultilevel"/>
    <w:tmpl w:val="96D4B56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DF86B350">
      <w:start w:val="1"/>
      <w:numFmt w:val="lowerLetter"/>
      <w:lvlText w:val="%3."/>
      <w:lvlJc w:val="left"/>
      <w:pPr>
        <w:ind w:left="2337" w:hanging="360"/>
      </w:pPr>
      <w:rPr>
        <w:rFonts w:hint="default"/>
      </w:rPr>
    </w:lvl>
    <w:lvl w:ilvl="3" w:tplc="D758F974">
      <w:start w:val="1"/>
      <w:numFmt w:val="lowerLetter"/>
      <w:lvlText w:val="%4.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7FC48D8"/>
    <w:multiLevelType w:val="hybridMultilevel"/>
    <w:tmpl w:val="8A184EEC"/>
    <w:lvl w:ilvl="0" w:tplc="C7605A38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889719F"/>
    <w:multiLevelType w:val="hybridMultilevel"/>
    <w:tmpl w:val="453EAEA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4" w15:restartNumberingAfterBreak="0">
    <w:nsid w:val="7CB2032A"/>
    <w:multiLevelType w:val="hybridMultilevel"/>
    <w:tmpl w:val="141CBF64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8"/>
  </w:num>
  <w:num w:numId="4">
    <w:abstractNumId w:val="41"/>
  </w:num>
  <w:num w:numId="5">
    <w:abstractNumId w:val="43"/>
  </w:num>
  <w:num w:numId="6">
    <w:abstractNumId w:val="16"/>
  </w:num>
  <w:num w:numId="7">
    <w:abstractNumId w:val="26"/>
  </w:num>
  <w:num w:numId="8">
    <w:abstractNumId w:val="5"/>
  </w:num>
  <w:num w:numId="9">
    <w:abstractNumId w:val="35"/>
  </w:num>
  <w:num w:numId="10">
    <w:abstractNumId w:val="31"/>
  </w:num>
  <w:num w:numId="11">
    <w:abstractNumId w:val="10"/>
  </w:num>
  <w:num w:numId="12">
    <w:abstractNumId w:val="7"/>
  </w:num>
  <w:num w:numId="13">
    <w:abstractNumId w:val="27"/>
  </w:num>
  <w:num w:numId="14">
    <w:abstractNumId w:val="22"/>
  </w:num>
  <w:num w:numId="15">
    <w:abstractNumId w:val="20"/>
  </w:num>
  <w:num w:numId="16">
    <w:abstractNumId w:val="42"/>
  </w:num>
  <w:num w:numId="17">
    <w:abstractNumId w:val="32"/>
  </w:num>
  <w:num w:numId="18">
    <w:abstractNumId w:val="13"/>
  </w:num>
  <w:num w:numId="19">
    <w:abstractNumId w:val="19"/>
  </w:num>
  <w:num w:numId="20">
    <w:abstractNumId w:val="4"/>
  </w:num>
  <w:num w:numId="21">
    <w:abstractNumId w:val="3"/>
  </w:num>
  <w:num w:numId="22">
    <w:abstractNumId w:val="24"/>
  </w:num>
  <w:num w:numId="23">
    <w:abstractNumId w:val="12"/>
  </w:num>
  <w:num w:numId="24">
    <w:abstractNumId w:val="33"/>
  </w:num>
  <w:num w:numId="25">
    <w:abstractNumId w:val="29"/>
  </w:num>
  <w:num w:numId="26">
    <w:abstractNumId w:val="38"/>
  </w:num>
  <w:num w:numId="27">
    <w:abstractNumId w:val="36"/>
  </w:num>
  <w:num w:numId="28">
    <w:abstractNumId w:val="17"/>
  </w:num>
  <w:num w:numId="29">
    <w:abstractNumId w:val="25"/>
  </w:num>
  <w:num w:numId="30">
    <w:abstractNumId w:val="11"/>
  </w:num>
  <w:num w:numId="31">
    <w:abstractNumId w:val="15"/>
  </w:num>
  <w:num w:numId="32">
    <w:abstractNumId w:val="8"/>
  </w:num>
  <w:num w:numId="33">
    <w:abstractNumId w:val="34"/>
  </w:num>
  <w:num w:numId="34">
    <w:abstractNumId w:val="30"/>
  </w:num>
  <w:num w:numId="35">
    <w:abstractNumId w:val="44"/>
  </w:num>
  <w:num w:numId="36">
    <w:abstractNumId w:val="21"/>
  </w:num>
  <w:num w:numId="37">
    <w:abstractNumId w:val="37"/>
  </w:num>
  <w:num w:numId="38">
    <w:abstractNumId w:val="6"/>
  </w:num>
  <w:num w:numId="39">
    <w:abstractNumId w:val="9"/>
  </w:num>
  <w:num w:numId="40">
    <w:abstractNumId w:val="39"/>
  </w:num>
  <w:num w:numId="41">
    <w:abstractNumId w:val="23"/>
  </w:num>
  <w:num w:numId="42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89"/>
    <w:rsid w:val="000003A0"/>
    <w:rsid w:val="00001608"/>
    <w:rsid w:val="00001914"/>
    <w:rsid w:val="00001E7F"/>
    <w:rsid w:val="0000245F"/>
    <w:rsid w:val="00003377"/>
    <w:rsid w:val="000037E0"/>
    <w:rsid w:val="00004412"/>
    <w:rsid w:val="00005E6F"/>
    <w:rsid w:val="00005F36"/>
    <w:rsid w:val="000061D8"/>
    <w:rsid w:val="00006781"/>
    <w:rsid w:val="00007290"/>
    <w:rsid w:val="000077F3"/>
    <w:rsid w:val="00007CCA"/>
    <w:rsid w:val="000105CD"/>
    <w:rsid w:val="000113CD"/>
    <w:rsid w:val="00011F13"/>
    <w:rsid w:val="00012AB2"/>
    <w:rsid w:val="00012FE7"/>
    <w:rsid w:val="0001309B"/>
    <w:rsid w:val="00013144"/>
    <w:rsid w:val="00013A15"/>
    <w:rsid w:val="00013FF2"/>
    <w:rsid w:val="00014A65"/>
    <w:rsid w:val="0001552C"/>
    <w:rsid w:val="00015A62"/>
    <w:rsid w:val="00015AE4"/>
    <w:rsid w:val="00016000"/>
    <w:rsid w:val="00016028"/>
    <w:rsid w:val="00016578"/>
    <w:rsid w:val="00016624"/>
    <w:rsid w:val="000175D9"/>
    <w:rsid w:val="00021E6D"/>
    <w:rsid w:val="000220DE"/>
    <w:rsid w:val="000229B7"/>
    <w:rsid w:val="000239C8"/>
    <w:rsid w:val="00024422"/>
    <w:rsid w:val="00024597"/>
    <w:rsid w:val="000249E4"/>
    <w:rsid w:val="00024DB0"/>
    <w:rsid w:val="0002503A"/>
    <w:rsid w:val="000250DD"/>
    <w:rsid w:val="0002583E"/>
    <w:rsid w:val="0002796E"/>
    <w:rsid w:val="00027D29"/>
    <w:rsid w:val="00030389"/>
    <w:rsid w:val="000307EC"/>
    <w:rsid w:val="00030A68"/>
    <w:rsid w:val="00030C4F"/>
    <w:rsid w:val="00030F49"/>
    <w:rsid w:val="00031451"/>
    <w:rsid w:val="000324E8"/>
    <w:rsid w:val="00032595"/>
    <w:rsid w:val="00032A82"/>
    <w:rsid w:val="00033693"/>
    <w:rsid w:val="0003403E"/>
    <w:rsid w:val="00034225"/>
    <w:rsid w:val="0003450D"/>
    <w:rsid w:val="00034D1D"/>
    <w:rsid w:val="000352C7"/>
    <w:rsid w:val="000355EA"/>
    <w:rsid w:val="00035727"/>
    <w:rsid w:val="00035A58"/>
    <w:rsid w:val="00035AF1"/>
    <w:rsid w:val="00035C22"/>
    <w:rsid w:val="00035D0B"/>
    <w:rsid w:val="00037AB0"/>
    <w:rsid w:val="00037F95"/>
    <w:rsid w:val="00037FBF"/>
    <w:rsid w:val="00040150"/>
    <w:rsid w:val="00040391"/>
    <w:rsid w:val="00040730"/>
    <w:rsid w:val="00040C82"/>
    <w:rsid w:val="00042CAB"/>
    <w:rsid w:val="00043450"/>
    <w:rsid w:val="000436FB"/>
    <w:rsid w:val="00043DCE"/>
    <w:rsid w:val="000453F0"/>
    <w:rsid w:val="000457C1"/>
    <w:rsid w:val="00045A3F"/>
    <w:rsid w:val="0004657A"/>
    <w:rsid w:val="00046BC8"/>
    <w:rsid w:val="00047362"/>
    <w:rsid w:val="000502D9"/>
    <w:rsid w:val="00050F2F"/>
    <w:rsid w:val="0005102E"/>
    <w:rsid w:val="00051731"/>
    <w:rsid w:val="00051F5C"/>
    <w:rsid w:val="0005280A"/>
    <w:rsid w:val="000528AD"/>
    <w:rsid w:val="000542AB"/>
    <w:rsid w:val="00054532"/>
    <w:rsid w:val="00055A67"/>
    <w:rsid w:val="00056B89"/>
    <w:rsid w:val="00056D01"/>
    <w:rsid w:val="00057223"/>
    <w:rsid w:val="000574DD"/>
    <w:rsid w:val="00057ACC"/>
    <w:rsid w:val="00057C9C"/>
    <w:rsid w:val="00057D6D"/>
    <w:rsid w:val="00060408"/>
    <w:rsid w:val="00060B8C"/>
    <w:rsid w:val="000614D8"/>
    <w:rsid w:val="00061BF2"/>
    <w:rsid w:val="00062404"/>
    <w:rsid w:val="000638A7"/>
    <w:rsid w:val="00063CD2"/>
    <w:rsid w:val="00064454"/>
    <w:rsid w:val="00064672"/>
    <w:rsid w:val="000647F4"/>
    <w:rsid w:val="0006487F"/>
    <w:rsid w:val="000651D2"/>
    <w:rsid w:val="00065599"/>
    <w:rsid w:val="000655D3"/>
    <w:rsid w:val="00065DDB"/>
    <w:rsid w:val="00066CDB"/>
    <w:rsid w:val="000672AC"/>
    <w:rsid w:val="0006758D"/>
    <w:rsid w:val="00067699"/>
    <w:rsid w:val="00067993"/>
    <w:rsid w:val="00070E85"/>
    <w:rsid w:val="00071A1D"/>
    <w:rsid w:val="00072ADE"/>
    <w:rsid w:val="00072E43"/>
    <w:rsid w:val="00072F6B"/>
    <w:rsid w:val="00073002"/>
    <w:rsid w:val="00073CB1"/>
    <w:rsid w:val="00074535"/>
    <w:rsid w:val="000745A3"/>
    <w:rsid w:val="000753D2"/>
    <w:rsid w:val="00075902"/>
    <w:rsid w:val="00075D8D"/>
    <w:rsid w:val="00075F05"/>
    <w:rsid w:val="0007613B"/>
    <w:rsid w:val="00076334"/>
    <w:rsid w:val="00077423"/>
    <w:rsid w:val="0007743E"/>
    <w:rsid w:val="00077479"/>
    <w:rsid w:val="000774B8"/>
    <w:rsid w:val="00077645"/>
    <w:rsid w:val="00080E50"/>
    <w:rsid w:val="0008108C"/>
    <w:rsid w:val="00081357"/>
    <w:rsid w:val="0008152D"/>
    <w:rsid w:val="00081AFC"/>
    <w:rsid w:val="0008206B"/>
    <w:rsid w:val="00083125"/>
    <w:rsid w:val="00083D24"/>
    <w:rsid w:val="00084387"/>
    <w:rsid w:val="00084E74"/>
    <w:rsid w:val="0008521C"/>
    <w:rsid w:val="000861E0"/>
    <w:rsid w:val="000868EA"/>
    <w:rsid w:val="000875F6"/>
    <w:rsid w:val="00087603"/>
    <w:rsid w:val="00087719"/>
    <w:rsid w:val="0009057F"/>
    <w:rsid w:val="00090591"/>
    <w:rsid w:val="0009069C"/>
    <w:rsid w:val="000917A5"/>
    <w:rsid w:val="0009193F"/>
    <w:rsid w:val="00091EA2"/>
    <w:rsid w:val="00091EC4"/>
    <w:rsid w:val="00091FF3"/>
    <w:rsid w:val="00092878"/>
    <w:rsid w:val="00092DDB"/>
    <w:rsid w:val="00095F6E"/>
    <w:rsid w:val="000961BE"/>
    <w:rsid w:val="000A0253"/>
    <w:rsid w:val="000A2181"/>
    <w:rsid w:val="000A2677"/>
    <w:rsid w:val="000A26CE"/>
    <w:rsid w:val="000A27B6"/>
    <w:rsid w:val="000A3364"/>
    <w:rsid w:val="000A3968"/>
    <w:rsid w:val="000A3C53"/>
    <w:rsid w:val="000A3E4C"/>
    <w:rsid w:val="000A4026"/>
    <w:rsid w:val="000A48DB"/>
    <w:rsid w:val="000A4BC9"/>
    <w:rsid w:val="000A57C6"/>
    <w:rsid w:val="000A6011"/>
    <w:rsid w:val="000A607E"/>
    <w:rsid w:val="000A6D47"/>
    <w:rsid w:val="000A6FF7"/>
    <w:rsid w:val="000A7085"/>
    <w:rsid w:val="000A7A56"/>
    <w:rsid w:val="000B0017"/>
    <w:rsid w:val="000B07F0"/>
    <w:rsid w:val="000B0DF6"/>
    <w:rsid w:val="000B161F"/>
    <w:rsid w:val="000B1ABD"/>
    <w:rsid w:val="000B31D7"/>
    <w:rsid w:val="000B3CC9"/>
    <w:rsid w:val="000B49E5"/>
    <w:rsid w:val="000B4EF0"/>
    <w:rsid w:val="000B55A7"/>
    <w:rsid w:val="000B5BD8"/>
    <w:rsid w:val="000B5E4B"/>
    <w:rsid w:val="000B64C8"/>
    <w:rsid w:val="000B6E5E"/>
    <w:rsid w:val="000B7698"/>
    <w:rsid w:val="000B7A34"/>
    <w:rsid w:val="000C0874"/>
    <w:rsid w:val="000C0D7C"/>
    <w:rsid w:val="000C1B46"/>
    <w:rsid w:val="000C291A"/>
    <w:rsid w:val="000C3798"/>
    <w:rsid w:val="000C401C"/>
    <w:rsid w:val="000C490F"/>
    <w:rsid w:val="000C4DB1"/>
    <w:rsid w:val="000C7229"/>
    <w:rsid w:val="000D0B29"/>
    <w:rsid w:val="000D0E66"/>
    <w:rsid w:val="000D12B5"/>
    <w:rsid w:val="000D24A0"/>
    <w:rsid w:val="000D264A"/>
    <w:rsid w:val="000D2F41"/>
    <w:rsid w:val="000D3D27"/>
    <w:rsid w:val="000D406E"/>
    <w:rsid w:val="000D4233"/>
    <w:rsid w:val="000D4677"/>
    <w:rsid w:val="000D4FDB"/>
    <w:rsid w:val="000D506A"/>
    <w:rsid w:val="000D6062"/>
    <w:rsid w:val="000D774C"/>
    <w:rsid w:val="000D7D4E"/>
    <w:rsid w:val="000D7EEE"/>
    <w:rsid w:val="000E0248"/>
    <w:rsid w:val="000E056B"/>
    <w:rsid w:val="000E0B05"/>
    <w:rsid w:val="000E0FE0"/>
    <w:rsid w:val="000E1107"/>
    <w:rsid w:val="000E157B"/>
    <w:rsid w:val="000E17BA"/>
    <w:rsid w:val="000E1F8C"/>
    <w:rsid w:val="000E244F"/>
    <w:rsid w:val="000E2C4A"/>
    <w:rsid w:val="000E4B0E"/>
    <w:rsid w:val="000E4C69"/>
    <w:rsid w:val="000E6CED"/>
    <w:rsid w:val="000E7478"/>
    <w:rsid w:val="000E7D94"/>
    <w:rsid w:val="000E7FFA"/>
    <w:rsid w:val="000F05D8"/>
    <w:rsid w:val="000F0B65"/>
    <w:rsid w:val="000F0C95"/>
    <w:rsid w:val="000F0F76"/>
    <w:rsid w:val="000F1FD8"/>
    <w:rsid w:val="000F25DA"/>
    <w:rsid w:val="000F381D"/>
    <w:rsid w:val="000F3C04"/>
    <w:rsid w:val="000F5118"/>
    <w:rsid w:val="000F5B85"/>
    <w:rsid w:val="000F5CAE"/>
    <w:rsid w:val="000F5FEF"/>
    <w:rsid w:val="000F63A4"/>
    <w:rsid w:val="000F7207"/>
    <w:rsid w:val="001005F5"/>
    <w:rsid w:val="0010092A"/>
    <w:rsid w:val="00100D09"/>
    <w:rsid w:val="00100F24"/>
    <w:rsid w:val="001012AD"/>
    <w:rsid w:val="0010148A"/>
    <w:rsid w:val="001019EC"/>
    <w:rsid w:val="00101B9D"/>
    <w:rsid w:val="00101C93"/>
    <w:rsid w:val="00103C39"/>
    <w:rsid w:val="001040F6"/>
    <w:rsid w:val="00104AF9"/>
    <w:rsid w:val="00104CB9"/>
    <w:rsid w:val="00104F2D"/>
    <w:rsid w:val="00105934"/>
    <w:rsid w:val="00105A6B"/>
    <w:rsid w:val="00106CEA"/>
    <w:rsid w:val="00106E3A"/>
    <w:rsid w:val="00106EA5"/>
    <w:rsid w:val="00107356"/>
    <w:rsid w:val="0010752A"/>
    <w:rsid w:val="00107641"/>
    <w:rsid w:val="001103E5"/>
    <w:rsid w:val="00111E33"/>
    <w:rsid w:val="001127EA"/>
    <w:rsid w:val="00113CFD"/>
    <w:rsid w:val="00113FFA"/>
    <w:rsid w:val="001145AF"/>
    <w:rsid w:val="001159D9"/>
    <w:rsid w:val="00116486"/>
    <w:rsid w:val="0011722E"/>
    <w:rsid w:val="001172B3"/>
    <w:rsid w:val="00121CB7"/>
    <w:rsid w:val="0012334E"/>
    <w:rsid w:val="00123A67"/>
    <w:rsid w:val="00123C18"/>
    <w:rsid w:val="00123DBA"/>
    <w:rsid w:val="00124885"/>
    <w:rsid w:val="001248D8"/>
    <w:rsid w:val="00124E00"/>
    <w:rsid w:val="00125376"/>
    <w:rsid w:val="001259E4"/>
    <w:rsid w:val="00126B58"/>
    <w:rsid w:val="001278C3"/>
    <w:rsid w:val="001301CE"/>
    <w:rsid w:val="001306DA"/>
    <w:rsid w:val="00130904"/>
    <w:rsid w:val="00130DFA"/>
    <w:rsid w:val="0013120F"/>
    <w:rsid w:val="001314E2"/>
    <w:rsid w:val="001316F2"/>
    <w:rsid w:val="00131CF1"/>
    <w:rsid w:val="00131E69"/>
    <w:rsid w:val="0013216F"/>
    <w:rsid w:val="00133C51"/>
    <w:rsid w:val="00133E45"/>
    <w:rsid w:val="00134DA5"/>
    <w:rsid w:val="00134F0A"/>
    <w:rsid w:val="00135B1F"/>
    <w:rsid w:val="00136735"/>
    <w:rsid w:val="0013742A"/>
    <w:rsid w:val="00137D5E"/>
    <w:rsid w:val="00140668"/>
    <w:rsid w:val="0014093E"/>
    <w:rsid w:val="00140D54"/>
    <w:rsid w:val="0014200F"/>
    <w:rsid w:val="00142ED5"/>
    <w:rsid w:val="00142F40"/>
    <w:rsid w:val="00142FE3"/>
    <w:rsid w:val="00143788"/>
    <w:rsid w:val="00144A8A"/>
    <w:rsid w:val="00144F4F"/>
    <w:rsid w:val="00146291"/>
    <w:rsid w:val="0014756F"/>
    <w:rsid w:val="00147BCB"/>
    <w:rsid w:val="00150020"/>
    <w:rsid w:val="0015080A"/>
    <w:rsid w:val="00150E4D"/>
    <w:rsid w:val="001514B2"/>
    <w:rsid w:val="00152709"/>
    <w:rsid w:val="00153FC3"/>
    <w:rsid w:val="0015429B"/>
    <w:rsid w:val="0015451B"/>
    <w:rsid w:val="00154F9C"/>
    <w:rsid w:val="00155ABB"/>
    <w:rsid w:val="00155CF9"/>
    <w:rsid w:val="0015652C"/>
    <w:rsid w:val="001568E8"/>
    <w:rsid w:val="00156E97"/>
    <w:rsid w:val="001571D5"/>
    <w:rsid w:val="00157395"/>
    <w:rsid w:val="00160609"/>
    <w:rsid w:val="00160B3F"/>
    <w:rsid w:val="001613E3"/>
    <w:rsid w:val="00161825"/>
    <w:rsid w:val="00161D00"/>
    <w:rsid w:val="0016387A"/>
    <w:rsid w:val="001645AE"/>
    <w:rsid w:val="001653CD"/>
    <w:rsid w:val="001654F0"/>
    <w:rsid w:val="00165542"/>
    <w:rsid w:val="00165645"/>
    <w:rsid w:val="0016672B"/>
    <w:rsid w:val="00166E4F"/>
    <w:rsid w:val="001675A5"/>
    <w:rsid w:val="001702B0"/>
    <w:rsid w:val="001705C1"/>
    <w:rsid w:val="00170D92"/>
    <w:rsid w:val="0017220C"/>
    <w:rsid w:val="00172456"/>
    <w:rsid w:val="00172A1B"/>
    <w:rsid w:val="00173378"/>
    <w:rsid w:val="00173FC2"/>
    <w:rsid w:val="0017416B"/>
    <w:rsid w:val="00174A36"/>
    <w:rsid w:val="00174A56"/>
    <w:rsid w:val="001760C6"/>
    <w:rsid w:val="0017663A"/>
    <w:rsid w:val="00176EB5"/>
    <w:rsid w:val="00177578"/>
    <w:rsid w:val="0018038F"/>
    <w:rsid w:val="0018044D"/>
    <w:rsid w:val="00182162"/>
    <w:rsid w:val="0018332F"/>
    <w:rsid w:val="00184001"/>
    <w:rsid w:val="00184095"/>
    <w:rsid w:val="00184C5A"/>
    <w:rsid w:val="00184FA3"/>
    <w:rsid w:val="001853DD"/>
    <w:rsid w:val="001858BD"/>
    <w:rsid w:val="00185C58"/>
    <w:rsid w:val="00186B92"/>
    <w:rsid w:val="001879B5"/>
    <w:rsid w:val="00187EF2"/>
    <w:rsid w:val="001909F1"/>
    <w:rsid w:val="00190C37"/>
    <w:rsid w:val="00190CCF"/>
    <w:rsid w:val="00191A02"/>
    <w:rsid w:val="00191C43"/>
    <w:rsid w:val="001921C3"/>
    <w:rsid w:val="001926AD"/>
    <w:rsid w:val="00193201"/>
    <w:rsid w:val="00193852"/>
    <w:rsid w:val="00193B8F"/>
    <w:rsid w:val="00194110"/>
    <w:rsid w:val="00194902"/>
    <w:rsid w:val="00194A21"/>
    <w:rsid w:val="00194C83"/>
    <w:rsid w:val="001961D7"/>
    <w:rsid w:val="00197693"/>
    <w:rsid w:val="00197749"/>
    <w:rsid w:val="001A0324"/>
    <w:rsid w:val="001A0A71"/>
    <w:rsid w:val="001A0EB3"/>
    <w:rsid w:val="001A10DA"/>
    <w:rsid w:val="001A2A4A"/>
    <w:rsid w:val="001A2B18"/>
    <w:rsid w:val="001A35DD"/>
    <w:rsid w:val="001A3F09"/>
    <w:rsid w:val="001A48E2"/>
    <w:rsid w:val="001A495A"/>
    <w:rsid w:val="001A52CA"/>
    <w:rsid w:val="001A6B14"/>
    <w:rsid w:val="001A6CA6"/>
    <w:rsid w:val="001A7380"/>
    <w:rsid w:val="001A7937"/>
    <w:rsid w:val="001A7D81"/>
    <w:rsid w:val="001B0926"/>
    <w:rsid w:val="001B09E0"/>
    <w:rsid w:val="001B16B8"/>
    <w:rsid w:val="001B2334"/>
    <w:rsid w:val="001B2753"/>
    <w:rsid w:val="001B2BF8"/>
    <w:rsid w:val="001B2C26"/>
    <w:rsid w:val="001B2C84"/>
    <w:rsid w:val="001B2D4B"/>
    <w:rsid w:val="001B33AC"/>
    <w:rsid w:val="001B3568"/>
    <w:rsid w:val="001B35D3"/>
    <w:rsid w:val="001B4063"/>
    <w:rsid w:val="001B46D6"/>
    <w:rsid w:val="001B4898"/>
    <w:rsid w:val="001B4936"/>
    <w:rsid w:val="001B4A6E"/>
    <w:rsid w:val="001B4B80"/>
    <w:rsid w:val="001B4CB9"/>
    <w:rsid w:val="001B54FF"/>
    <w:rsid w:val="001B55EE"/>
    <w:rsid w:val="001B6493"/>
    <w:rsid w:val="001B6693"/>
    <w:rsid w:val="001B66C7"/>
    <w:rsid w:val="001B6853"/>
    <w:rsid w:val="001B69D7"/>
    <w:rsid w:val="001B739E"/>
    <w:rsid w:val="001B7407"/>
    <w:rsid w:val="001B74C0"/>
    <w:rsid w:val="001B7591"/>
    <w:rsid w:val="001B7757"/>
    <w:rsid w:val="001B7923"/>
    <w:rsid w:val="001B7E49"/>
    <w:rsid w:val="001C0A54"/>
    <w:rsid w:val="001C0A89"/>
    <w:rsid w:val="001C0E83"/>
    <w:rsid w:val="001C0EB5"/>
    <w:rsid w:val="001C1740"/>
    <w:rsid w:val="001C2838"/>
    <w:rsid w:val="001C31A3"/>
    <w:rsid w:val="001C3C3D"/>
    <w:rsid w:val="001C460A"/>
    <w:rsid w:val="001C53DA"/>
    <w:rsid w:val="001C576B"/>
    <w:rsid w:val="001C7284"/>
    <w:rsid w:val="001C728E"/>
    <w:rsid w:val="001C7523"/>
    <w:rsid w:val="001D1A0F"/>
    <w:rsid w:val="001D2632"/>
    <w:rsid w:val="001D3154"/>
    <w:rsid w:val="001D34E5"/>
    <w:rsid w:val="001D3AD4"/>
    <w:rsid w:val="001D3B5F"/>
    <w:rsid w:val="001D54AA"/>
    <w:rsid w:val="001D5789"/>
    <w:rsid w:val="001D5AA9"/>
    <w:rsid w:val="001D5AE9"/>
    <w:rsid w:val="001D5EEE"/>
    <w:rsid w:val="001D6759"/>
    <w:rsid w:val="001D69B5"/>
    <w:rsid w:val="001D6DC9"/>
    <w:rsid w:val="001D7091"/>
    <w:rsid w:val="001E027B"/>
    <w:rsid w:val="001E0E90"/>
    <w:rsid w:val="001E1876"/>
    <w:rsid w:val="001E1B28"/>
    <w:rsid w:val="001E263B"/>
    <w:rsid w:val="001E2929"/>
    <w:rsid w:val="001E2CD6"/>
    <w:rsid w:val="001E3919"/>
    <w:rsid w:val="001E3BF3"/>
    <w:rsid w:val="001E3D7B"/>
    <w:rsid w:val="001E3DEE"/>
    <w:rsid w:val="001E5487"/>
    <w:rsid w:val="001E688D"/>
    <w:rsid w:val="001E749F"/>
    <w:rsid w:val="001E7A04"/>
    <w:rsid w:val="001F01EB"/>
    <w:rsid w:val="001F0C6F"/>
    <w:rsid w:val="001F10CE"/>
    <w:rsid w:val="001F1281"/>
    <w:rsid w:val="001F136E"/>
    <w:rsid w:val="001F1AE0"/>
    <w:rsid w:val="001F258F"/>
    <w:rsid w:val="001F2EF2"/>
    <w:rsid w:val="001F4294"/>
    <w:rsid w:val="001F4ACA"/>
    <w:rsid w:val="001F52E4"/>
    <w:rsid w:val="001F5AA9"/>
    <w:rsid w:val="001F5B42"/>
    <w:rsid w:val="001F6940"/>
    <w:rsid w:val="001F7024"/>
    <w:rsid w:val="001F779E"/>
    <w:rsid w:val="001F794E"/>
    <w:rsid w:val="0020021C"/>
    <w:rsid w:val="00201A0C"/>
    <w:rsid w:val="0020240E"/>
    <w:rsid w:val="002025C5"/>
    <w:rsid w:val="00202757"/>
    <w:rsid w:val="00203025"/>
    <w:rsid w:val="0020344C"/>
    <w:rsid w:val="00204082"/>
    <w:rsid w:val="002043BA"/>
    <w:rsid w:val="00204EC3"/>
    <w:rsid w:val="00206330"/>
    <w:rsid w:val="0020699F"/>
    <w:rsid w:val="00206AE2"/>
    <w:rsid w:val="00207182"/>
    <w:rsid w:val="002100A6"/>
    <w:rsid w:val="002106EE"/>
    <w:rsid w:val="00210EBF"/>
    <w:rsid w:val="00210EDF"/>
    <w:rsid w:val="0021112C"/>
    <w:rsid w:val="00211B99"/>
    <w:rsid w:val="002122DA"/>
    <w:rsid w:val="00212405"/>
    <w:rsid w:val="0021263C"/>
    <w:rsid w:val="00212833"/>
    <w:rsid w:val="002133AE"/>
    <w:rsid w:val="002137A2"/>
    <w:rsid w:val="0021391F"/>
    <w:rsid w:val="00214307"/>
    <w:rsid w:val="00214466"/>
    <w:rsid w:val="00214C20"/>
    <w:rsid w:val="00214C30"/>
    <w:rsid w:val="00215BC9"/>
    <w:rsid w:val="00216C6A"/>
    <w:rsid w:val="00216CD3"/>
    <w:rsid w:val="00216D84"/>
    <w:rsid w:val="00217125"/>
    <w:rsid w:val="00217AE7"/>
    <w:rsid w:val="00217CE3"/>
    <w:rsid w:val="00220738"/>
    <w:rsid w:val="00221448"/>
    <w:rsid w:val="00221A57"/>
    <w:rsid w:val="00222625"/>
    <w:rsid w:val="00222D99"/>
    <w:rsid w:val="00223AC0"/>
    <w:rsid w:val="00223E55"/>
    <w:rsid w:val="002251F9"/>
    <w:rsid w:val="002253E6"/>
    <w:rsid w:val="002259FD"/>
    <w:rsid w:val="00225C25"/>
    <w:rsid w:val="00226041"/>
    <w:rsid w:val="00226230"/>
    <w:rsid w:val="0022661A"/>
    <w:rsid w:val="002266DB"/>
    <w:rsid w:val="00226BED"/>
    <w:rsid w:val="00226D5C"/>
    <w:rsid w:val="00227698"/>
    <w:rsid w:val="00227708"/>
    <w:rsid w:val="00230B19"/>
    <w:rsid w:val="002313FB"/>
    <w:rsid w:val="002316EF"/>
    <w:rsid w:val="00232A03"/>
    <w:rsid w:val="00232BF9"/>
    <w:rsid w:val="002330C6"/>
    <w:rsid w:val="002337C5"/>
    <w:rsid w:val="00233EED"/>
    <w:rsid w:val="002342F6"/>
    <w:rsid w:val="002344D9"/>
    <w:rsid w:val="00235293"/>
    <w:rsid w:val="00235391"/>
    <w:rsid w:val="002378D9"/>
    <w:rsid w:val="00237A24"/>
    <w:rsid w:val="00237F66"/>
    <w:rsid w:val="00241595"/>
    <w:rsid w:val="00242D96"/>
    <w:rsid w:val="00244BEB"/>
    <w:rsid w:val="00245053"/>
    <w:rsid w:val="00245300"/>
    <w:rsid w:val="00245370"/>
    <w:rsid w:val="00246CD9"/>
    <w:rsid w:val="002471C2"/>
    <w:rsid w:val="00247409"/>
    <w:rsid w:val="002479CB"/>
    <w:rsid w:val="00247F06"/>
    <w:rsid w:val="00250A8E"/>
    <w:rsid w:val="00251742"/>
    <w:rsid w:val="0025269A"/>
    <w:rsid w:val="0025270C"/>
    <w:rsid w:val="00252D6E"/>
    <w:rsid w:val="00253F7D"/>
    <w:rsid w:val="002554DE"/>
    <w:rsid w:val="0025579E"/>
    <w:rsid w:val="002558D0"/>
    <w:rsid w:val="002562D3"/>
    <w:rsid w:val="002565C5"/>
    <w:rsid w:val="00256899"/>
    <w:rsid w:val="00257678"/>
    <w:rsid w:val="00257681"/>
    <w:rsid w:val="00261093"/>
    <w:rsid w:val="002615D0"/>
    <w:rsid w:val="00262233"/>
    <w:rsid w:val="002635F7"/>
    <w:rsid w:val="00264141"/>
    <w:rsid w:val="00264EE2"/>
    <w:rsid w:val="00264FB7"/>
    <w:rsid w:val="0026571A"/>
    <w:rsid w:val="00266248"/>
    <w:rsid w:val="002703B7"/>
    <w:rsid w:val="002706A4"/>
    <w:rsid w:val="00270BF8"/>
    <w:rsid w:val="002714F1"/>
    <w:rsid w:val="00271C6D"/>
    <w:rsid w:val="00272686"/>
    <w:rsid w:val="002726D2"/>
    <w:rsid w:val="00272B87"/>
    <w:rsid w:val="002732FD"/>
    <w:rsid w:val="00273427"/>
    <w:rsid w:val="0027473D"/>
    <w:rsid w:val="002754CF"/>
    <w:rsid w:val="00276BF7"/>
    <w:rsid w:val="002770E2"/>
    <w:rsid w:val="002773B8"/>
    <w:rsid w:val="00277AD9"/>
    <w:rsid w:val="00277B4E"/>
    <w:rsid w:val="00277D60"/>
    <w:rsid w:val="00280761"/>
    <w:rsid w:val="00280D63"/>
    <w:rsid w:val="00281311"/>
    <w:rsid w:val="00281339"/>
    <w:rsid w:val="002819C6"/>
    <w:rsid w:val="0028211D"/>
    <w:rsid w:val="00282922"/>
    <w:rsid w:val="00282FBB"/>
    <w:rsid w:val="00283F20"/>
    <w:rsid w:val="0028454E"/>
    <w:rsid w:val="0028458F"/>
    <w:rsid w:val="002848AD"/>
    <w:rsid w:val="00284D9F"/>
    <w:rsid w:val="00285BF6"/>
    <w:rsid w:val="00285DF8"/>
    <w:rsid w:val="002864C8"/>
    <w:rsid w:val="002877DE"/>
    <w:rsid w:val="00290CA6"/>
    <w:rsid w:val="0029143F"/>
    <w:rsid w:val="00291500"/>
    <w:rsid w:val="00291BAB"/>
    <w:rsid w:val="0029259D"/>
    <w:rsid w:val="00293326"/>
    <w:rsid w:val="002933A5"/>
    <w:rsid w:val="002941EC"/>
    <w:rsid w:val="002943E0"/>
    <w:rsid w:val="002947A5"/>
    <w:rsid w:val="002947E5"/>
    <w:rsid w:val="0029590B"/>
    <w:rsid w:val="002959C5"/>
    <w:rsid w:val="00296729"/>
    <w:rsid w:val="00296E0A"/>
    <w:rsid w:val="00297141"/>
    <w:rsid w:val="002975FC"/>
    <w:rsid w:val="002A1071"/>
    <w:rsid w:val="002A11BC"/>
    <w:rsid w:val="002A129C"/>
    <w:rsid w:val="002A4B29"/>
    <w:rsid w:val="002A53E8"/>
    <w:rsid w:val="002A57E3"/>
    <w:rsid w:val="002A619E"/>
    <w:rsid w:val="002B0029"/>
    <w:rsid w:val="002B00D7"/>
    <w:rsid w:val="002B0440"/>
    <w:rsid w:val="002B0A20"/>
    <w:rsid w:val="002B185E"/>
    <w:rsid w:val="002B1D0C"/>
    <w:rsid w:val="002B1EAA"/>
    <w:rsid w:val="002B210E"/>
    <w:rsid w:val="002B24BB"/>
    <w:rsid w:val="002B2C20"/>
    <w:rsid w:val="002B45E1"/>
    <w:rsid w:val="002B52ED"/>
    <w:rsid w:val="002B5907"/>
    <w:rsid w:val="002B6D10"/>
    <w:rsid w:val="002B7348"/>
    <w:rsid w:val="002C12ED"/>
    <w:rsid w:val="002C1863"/>
    <w:rsid w:val="002C2451"/>
    <w:rsid w:val="002C2720"/>
    <w:rsid w:val="002C2A5B"/>
    <w:rsid w:val="002C2C40"/>
    <w:rsid w:val="002C2D13"/>
    <w:rsid w:val="002C3861"/>
    <w:rsid w:val="002C40F3"/>
    <w:rsid w:val="002C43A3"/>
    <w:rsid w:val="002C485C"/>
    <w:rsid w:val="002C487E"/>
    <w:rsid w:val="002C4963"/>
    <w:rsid w:val="002C4BC7"/>
    <w:rsid w:val="002C640A"/>
    <w:rsid w:val="002C6E0E"/>
    <w:rsid w:val="002C6EF4"/>
    <w:rsid w:val="002C734C"/>
    <w:rsid w:val="002C7A13"/>
    <w:rsid w:val="002D04B0"/>
    <w:rsid w:val="002D0AD6"/>
    <w:rsid w:val="002D0E40"/>
    <w:rsid w:val="002D19DB"/>
    <w:rsid w:val="002D1A1E"/>
    <w:rsid w:val="002D20C9"/>
    <w:rsid w:val="002D2B46"/>
    <w:rsid w:val="002D2C5C"/>
    <w:rsid w:val="002D333F"/>
    <w:rsid w:val="002D4420"/>
    <w:rsid w:val="002D4B8E"/>
    <w:rsid w:val="002D4FA0"/>
    <w:rsid w:val="002D571D"/>
    <w:rsid w:val="002D57AB"/>
    <w:rsid w:val="002D710D"/>
    <w:rsid w:val="002E01FE"/>
    <w:rsid w:val="002E0CEA"/>
    <w:rsid w:val="002E1093"/>
    <w:rsid w:val="002E1425"/>
    <w:rsid w:val="002E1B5A"/>
    <w:rsid w:val="002E244F"/>
    <w:rsid w:val="002E35EE"/>
    <w:rsid w:val="002E5CDB"/>
    <w:rsid w:val="002E5D95"/>
    <w:rsid w:val="002E5FDD"/>
    <w:rsid w:val="002E62A7"/>
    <w:rsid w:val="002E6D5C"/>
    <w:rsid w:val="002F0C2C"/>
    <w:rsid w:val="002F15ED"/>
    <w:rsid w:val="002F1753"/>
    <w:rsid w:val="002F18A5"/>
    <w:rsid w:val="002F1AD7"/>
    <w:rsid w:val="002F22CC"/>
    <w:rsid w:val="002F278B"/>
    <w:rsid w:val="002F2DD9"/>
    <w:rsid w:val="002F346A"/>
    <w:rsid w:val="002F67FF"/>
    <w:rsid w:val="002F6ECB"/>
    <w:rsid w:val="002F738C"/>
    <w:rsid w:val="002F7526"/>
    <w:rsid w:val="002F7DF8"/>
    <w:rsid w:val="00300689"/>
    <w:rsid w:val="003012D6"/>
    <w:rsid w:val="00301870"/>
    <w:rsid w:val="00301F3F"/>
    <w:rsid w:val="00303374"/>
    <w:rsid w:val="0030399C"/>
    <w:rsid w:val="00303F1B"/>
    <w:rsid w:val="00305EEB"/>
    <w:rsid w:val="003069FC"/>
    <w:rsid w:val="00306ED9"/>
    <w:rsid w:val="00306FEB"/>
    <w:rsid w:val="00307593"/>
    <w:rsid w:val="00307DD4"/>
    <w:rsid w:val="003101F9"/>
    <w:rsid w:val="003103C3"/>
    <w:rsid w:val="00310E77"/>
    <w:rsid w:val="00311C96"/>
    <w:rsid w:val="00311F49"/>
    <w:rsid w:val="00312EE7"/>
    <w:rsid w:val="00313C0C"/>
    <w:rsid w:val="00314CF3"/>
    <w:rsid w:val="00315B82"/>
    <w:rsid w:val="00316166"/>
    <w:rsid w:val="0031646F"/>
    <w:rsid w:val="00316531"/>
    <w:rsid w:val="00316994"/>
    <w:rsid w:val="00316E51"/>
    <w:rsid w:val="00317F5B"/>
    <w:rsid w:val="00322941"/>
    <w:rsid w:val="00322C87"/>
    <w:rsid w:val="00322CD7"/>
    <w:rsid w:val="00322CE2"/>
    <w:rsid w:val="00323552"/>
    <w:rsid w:val="00324EEA"/>
    <w:rsid w:val="00325828"/>
    <w:rsid w:val="00326892"/>
    <w:rsid w:val="003268BD"/>
    <w:rsid w:val="003269E6"/>
    <w:rsid w:val="00326DD6"/>
    <w:rsid w:val="00327BEF"/>
    <w:rsid w:val="00330891"/>
    <w:rsid w:val="00332A51"/>
    <w:rsid w:val="00332FBC"/>
    <w:rsid w:val="0033414B"/>
    <w:rsid w:val="00334CB6"/>
    <w:rsid w:val="00335BE1"/>
    <w:rsid w:val="00336D48"/>
    <w:rsid w:val="00336F16"/>
    <w:rsid w:val="00337528"/>
    <w:rsid w:val="003376BA"/>
    <w:rsid w:val="0033788B"/>
    <w:rsid w:val="00337933"/>
    <w:rsid w:val="003400D9"/>
    <w:rsid w:val="00340200"/>
    <w:rsid w:val="00340CD9"/>
    <w:rsid w:val="00342C39"/>
    <w:rsid w:val="00344AA6"/>
    <w:rsid w:val="00344D3D"/>
    <w:rsid w:val="00344F0D"/>
    <w:rsid w:val="00345A08"/>
    <w:rsid w:val="003464E6"/>
    <w:rsid w:val="003474F6"/>
    <w:rsid w:val="00350176"/>
    <w:rsid w:val="00350654"/>
    <w:rsid w:val="003507FB"/>
    <w:rsid w:val="003510D2"/>
    <w:rsid w:val="00351815"/>
    <w:rsid w:val="00351ACE"/>
    <w:rsid w:val="00351B4D"/>
    <w:rsid w:val="00351C73"/>
    <w:rsid w:val="00352470"/>
    <w:rsid w:val="0035249E"/>
    <w:rsid w:val="0035298C"/>
    <w:rsid w:val="003564FA"/>
    <w:rsid w:val="00356801"/>
    <w:rsid w:val="00357694"/>
    <w:rsid w:val="00357A3B"/>
    <w:rsid w:val="00357E5B"/>
    <w:rsid w:val="003602B7"/>
    <w:rsid w:val="003612B7"/>
    <w:rsid w:val="00361580"/>
    <w:rsid w:val="003616B2"/>
    <w:rsid w:val="00362527"/>
    <w:rsid w:val="00362FDD"/>
    <w:rsid w:val="003632D8"/>
    <w:rsid w:val="0036345F"/>
    <w:rsid w:val="00363BD5"/>
    <w:rsid w:val="0036427F"/>
    <w:rsid w:val="00364339"/>
    <w:rsid w:val="00364CC2"/>
    <w:rsid w:val="0036514A"/>
    <w:rsid w:val="00365591"/>
    <w:rsid w:val="00365682"/>
    <w:rsid w:val="0036598F"/>
    <w:rsid w:val="00365ECB"/>
    <w:rsid w:val="00365FBB"/>
    <w:rsid w:val="003660EA"/>
    <w:rsid w:val="00367157"/>
    <w:rsid w:val="003675E3"/>
    <w:rsid w:val="0036797B"/>
    <w:rsid w:val="00367A3F"/>
    <w:rsid w:val="0037011D"/>
    <w:rsid w:val="003706E7"/>
    <w:rsid w:val="00371071"/>
    <w:rsid w:val="003710B8"/>
    <w:rsid w:val="00371302"/>
    <w:rsid w:val="0037170A"/>
    <w:rsid w:val="00372234"/>
    <w:rsid w:val="0037234F"/>
    <w:rsid w:val="0037272E"/>
    <w:rsid w:val="00372B33"/>
    <w:rsid w:val="00372C63"/>
    <w:rsid w:val="00372E96"/>
    <w:rsid w:val="00373C96"/>
    <w:rsid w:val="00374E5A"/>
    <w:rsid w:val="00374E83"/>
    <w:rsid w:val="00375177"/>
    <w:rsid w:val="0037558E"/>
    <w:rsid w:val="00375CFC"/>
    <w:rsid w:val="00375D80"/>
    <w:rsid w:val="00376010"/>
    <w:rsid w:val="00377FEA"/>
    <w:rsid w:val="00380632"/>
    <w:rsid w:val="003807D1"/>
    <w:rsid w:val="00380F51"/>
    <w:rsid w:val="003811A8"/>
    <w:rsid w:val="00381A43"/>
    <w:rsid w:val="00385EA9"/>
    <w:rsid w:val="00386258"/>
    <w:rsid w:val="003862C9"/>
    <w:rsid w:val="00387036"/>
    <w:rsid w:val="003871A5"/>
    <w:rsid w:val="00387404"/>
    <w:rsid w:val="00390480"/>
    <w:rsid w:val="00392E22"/>
    <w:rsid w:val="00393092"/>
    <w:rsid w:val="00393315"/>
    <w:rsid w:val="00394D4D"/>
    <w:rsid w:val="0039547E"/>
    <w:rsid w:val="00395652"/>
    <w:rsid w:val="00395924"/>
    <w:rsid w:val="00395A8B"/>
    <w:rsid w:val="00396673"/>
    <w:rsid w:val="003968EB"/>
    <w:rsid w:val="00396B85"/>
    <w:rsid w:val="00396E6E"/>
    <w:rsid w:val="00397373"/>
    <w:rsid w:val="003A18D3"/>
    <w:rsid w:val="003A2784"/>
    <w:rsid w:val="003A2DCA"/>
    <w:rsid w:val="003A3655"/>
    <w:rsid w:val="003A4193"/>
    <w:rsid w:val="003A449B"/>
    <w:rsid w:val="003A45C7"/>
    <w:rsid w:val="003A4CE2"/>
    <w:rsid w:val="003A4E9B"/>
    <w:rsid w:val="003A5BEB"/>
    <w:rsid w:val="003A6064"/>
    <w:rsid w:val="003A6085"/>
    <w:rsid w:val="003A65C1"/>
    <w:rsid w:val="003A6C7B"/>
    <w:rsid w:val="003A7233"/>
    <w:rsid w:val="003A7533"/>
    <w:rsid w:val="003A76B5"/>
    <w:rsid w:val="003B0DF5"/>
    <w:rsid w:val="003B1215"/>
    <w:rsid w:val="003B150C"/>
    <w:rsid w:val="003B1824"/>
    <w:rsid w:val="003B1D35"/>
    <w:rsid w:val="003B1D63"/>
    <w:rsid w:val="003B2185"/>
    <w:rsid w:val="003B2366"/>
    <w:rsid w:val="003B291C"/>
    <w:rsid w:val="003B29B5"/>
    <w:rsid w:val="003B2F5D"/>
    <w:rsid w:val="003B375C"/>
    <w:rsid w:val="003B3B96"/>
    <w:rsid w:val="003B3C16"/>
    <w:rsid w:val="003B4885"/>
    <w:rsid w:val="003B5797"/>
    <w:rsid w:val="003B5AFE"/>
    <w:rsid w:val="003B5EDB"/>
    <w:rsid w:val="003B62E4"/>
    <w:rsid w:val="003B74B3"/>
    <w:rsid w:val="003B7A4F"/>
    <w:rsid w:val="003C0B6C"/>
    <w:rsid w:val="003C0E5C"/>
    <w:rsid w:val="003C1A87"/>
    <w:rsid w:val="003C20C5"/>
    <w:rsid w:val="003C246D"/>
    <w:rsid w:val="003C363A"/>
    <w:rsid w:val="003C3F19"/>
    <w:rsid w:val="003C42CD"/>
    <w:rsid w:val="003C52E1"/>
    <w:rsid w:val="003C581E"/>
    <w:rsid w:val="003C58D5"/>
    <w:rsid w:val="003C62FB"/>
    <w:rsid w:val="003C648A"/>
    <w:rsid w:val="003C6621"/>
    <w:rsid w:val="003C6BE5"/>
    <w:rsid w:val="003C79C8"/>
    <w:rsid w:val="003C7C68"/>
    <w:rsid w:val="003D045D"/>
    <w:rsid w:val="003D086A"/>
    <w:rsid w:val="003D08D4"/>
    <w:rsid w:val="003D1CFC"/>
    <w:rsid w:val="003D206D"/>
    <w:rsid w:val="003D2E3C"/>
    <w:rsid w:val="003D3A7D"/>
    <w:rsid w:val="003D3EBE"/>
    <w:rsid w:val="003D4622"/>
    <w:rsid w:val="003D48A0"/>
    <w:rsid w:val="003D4999"/>
    <w:rsid w:val="003D5116"/>
    <w:rsid w:val="003D5A06"/>
    <w:rsid w:val="003D6427"/>
    <w:rsid w:val="003D6597"/>
    <w:rsid w:val="003D6677"/>
    <w:rsid w:val="003D6B90"/>
    <w:rsid w:val="003D7366"/>
    <w:rsid w:val="003E03C2"/>
    <w:rsid w:val="003E0775"/>
    <w:rsid w:val="003E142D"/>
    <w:rsid w:val="003E207B"/>
    <w:rsid w:val="003E285F"/>
    <w:rsid w:val="003E4245"/>
    <w:rsid w:val="003E4741"/>
    <w:rsid w:val="003E50B3"/>
    <w:rsid w:val="003E52AB"/>
    <w:rsid w:val="003E53EA"/>
    <w:rsid w:val="003E551D"/>
    <w:rsid w:val="003E57CE"/>
    <w:rsid w:val="003E5CD1"/>
    <w:rsid w:val="003E644A"/>
    <w:rsid w:val="003E65A5"/>
    <w:rsid w:val="003E7EF7"/>
    <w:rsid w:val="003E7F5A"/>
    <w:rsid w:val="003F01FF"/>
    <w:rsid w:val="003F04D0"/>
    <w:rsid w:val="003F05B1"/>
    <w:rsid w:val="003F10DB"/>
    <w:rsid w:val="003F21E3"/>
    <w:rsid w:val="003F38D6"/>
    <w:rsid w:val="003F4156"/>
    <w:rsid w:val="003F455D"/>
    <w:rsid w:val="003F492B"/>
    <w:rsid w:val="003F61CF"/>
    <w:rsid w:val="003F7AE0"/>
    <w:rsid w:val="003F7E97"/>
    <w:rsid w:val="004006D1"/>
    <w:rsid w:val="0040071A"/>
    <w:rsid w:val="00401040"/>
    <w:rsid w:val="0040139C"/>
    <w:rsid w:val="00401748"/>
    <w:rsid w:val="004022CA"/>
    <w:rsid w:val="004022FA"/>
    <w:rsid w:val="0040435B"/>
    <w:rsid w:val="004045B7"/>
    <w:rsid w:val="0040543B"/>
    <w:rsid w:val="00406310"/>
    <w:rsid w:val="00407FFE"/>
    <w:rsid w:val="00410F49"/>
    <w:rsid w:val="00411622"/>
    <w:rsid w:val="00412495"/>
    <w:rsid w:val="0041250B"/>
    <w:rsid w:val="0041268D"/>
    <w:rsid w:val="004126CE"/>
    <w:rsid w:val="00412822"/>
    <w:rsid w:val="0041327C"/>
    <w:rsid w:val="00413E7C"/>
    <w:rsid w:val="004147E7"/>
    <w:rsid w:val="0041566C"/>
    <w:rsid w:val="00415E90"/>
    <w:rsid w:val="00416047"/>
    <w:rsid w:val="00416887"/>
    <w:rsid w:val="00416C46"/>
    <w:rsid w:val="00417438"/>
    <w:rsid w:val="00417DB4"/>
    <w:rsid w:val="00420032"/>
    <w:rsid w:val="004206FC"/>
    <w:rsid w:val="0042171F"/>
    <w:rsid w:val="00421B1F"/>
    <w:rsid w:val="00422247"/>
    <w:rsid w:val="0042317A"/>
    <w:rsid w:val="004232D4"/>
    <w:rsid w:val="004238D0"/>
    <w:rsid w:val="00423E39"/>
    <w:rsid w:val="00424B7D"/>
    <w:rsid w:val="00426430"/>
    <w:rsid w:val="004269D4"/>
    <w:rsid w:val="00426EFD"/>
    <w:rsid w:val="00427880"/>
    <w:rsid w:val="00431474"/>
    <w:rsid w:val="00432328"/>
    <w:rsid w:val="00432F83"/>
    <w:rsid w:val="00434112"/>
    <w:rsid w:val="00434AAA"/>
    <w:rsid w:val="0043510D"/>
    <w:rsid w:val="00435F85"/>
    <w:rsid w:val="0043667A"/>
    <w:rsid w:val="00436A9C"/>
    <w:rsid w:val="00437C50"/>
    <w:rsid w:val="00440670"/>
    <w:rsid w:val="00441D10"/>
    <w:rsid w:val="00441F7C"/>
    <w:rsid w:val="00443424"/>
    <w:rsid w:val="00443763"/>
    <w:rsid w:val="004448A5"/>
    <w:rsid w:val="00444C05"/>
    <w:rsid w:val="00445761"/>
    <w:rsid w:val="00450D79"/>
    <w:rsid w:val="004515D1"/>
    <w:rsid w:val="00451A84"/>
    <w:rsid w:val="00452272"/>
    <w:rsid w:val="004543B6"/>
    <w:rsid w:val="004543BB"/>
    <w:rsid w:val="004550E5"/>
    <w:rsid w:val="00455591"/>
    <w:rsid w:val="00456094"/>
    <w:rsid w:val="00456CE4"/>
    <w:rsid w:val="00457DB1"/>
    <w:rsid w:val="00460436"/>
    <w:rsid w:val="00460551"/>
    <w:rsid w:val="00460B2F"/>
    <w:rsid w:val="00460B73"/>
    <w:rsid w:val="004614AD"/>
    <w:rsid w:val="00464414"/>
    <w:rsid w:val="0046472A"/>
    <w:rsid w:val="00465A56"/>
    <w:rsid w:val="00465E3C"/>
    <w:rsid w:val="0046634E"/>
    <w:rsid w:val="004664C8"/>
    <w:rsid w:val="0046659D"/>
    <w:rsid w:val="0047090B"/>
    <w:rsid w:val="00470F6C"/>
    <w:rsid w:val="004715DE"/>
    <w:rsid w:val="00471DAE"/>
    <w:rsid w:val="004726FA"/>
    <w:rsid w:val="00472F2E"/>
    <w:rsid w:val="00473B6E"/>
    <w:rsid w:val="00474B8F"/>
    <w:rsid w:val="00475B0F"/>
    <w:rsid w:val="00475D22"/>
    <w:rsid w:val="004765A7"/>
    <w:rsid w:val="0047677E"/>
    <w:rsid w:val="0047680B"/>
    <w:rsid w:val="0047751F"/>
    <w:rsid w:val="004777DC"/>
    <w:rsid w:val="004802E5"/>
    <w:rsid w:val="00480915"/>
    <w:rsid w:val="00480EB1"/>
    <w:rsid w:val="00481A23"/>
    <w:rsid w:val="0048277C"/>
    <w:rsid w:val="00482792"/>
    <w:rsid w:val="00482A96"/>
    <w:rsid w:val="00483161"/>
    <w:rsid w:val="004838DF"/>
    <w:rsid w:val="00484643"/>
    <w:rsid w:val="00484684"/>
    <w:rsid w:val="00484A56"/>
    <w:rsid w:val="00484D72"/>
    <w:rsid w:val="00484ED0"/>
    <w:rsid w:val="00485A60"/>
    <w:rsid w:val="00485DC8"/>
    <w:rsid w:val="00486714"/>
    <w:rsid w:val="00486BD0"/>
    <w:rsid w:val="0048745B"/>
    <w:rsid w:val="00487A96"/>
    <w:rsid w:val="004903D6"/>
    <w:rsid w:val="004911AB"/>
    <w:rsid w:val="00491E72"/>
    <w:rsid w:val="0049278C"/>
    <w:rsid w:val="00492EFE"/>
    <w:rsid w:val="00493A0C"/>
    <w:rsid w:val="00494152"/>
    <w:rsid w:val="00494378"/>
    <w:rsid w:val="004943A6"/>
    <w:rsid w:val="004955ED"/>
    <w:rsid w:val="00495637"/>
    <w:rsid w:val="00495FE2"/>
    <w:rsid w:val="004971B8"/>
    <w:rsid w:val="00497BC1"/>
    <w:rsid w:val="00497CB7"/>
    <w:rsid w:val="004A095E"/>
    <w:rsid w:val="004A1341"/>
    <w:rsid w:val="004A2E61"/>
    <w:rsid w:val="004A3259"/>
    <w:rsid w:val="004A34F6"/>
    <w:rsid w:val="004A525E"/>
    <w:rsid w:val="004A5329"/>
    <w:rsid w:val="004A5658"/>
    <w:rsid w:val="004A60AF"/>
    <w:rsid w:val="004A6F01"/>
    <w:rsid w:val="004A742C"/>
    <w:rsid w:val="004A79BA"/>
    <w:rsid w:val="004A7BB2"/>
    <w:rsid w:val="004B0FBF"/>
    <w:rsid w:val="004B1642"/>
    <w:rsid w:val="004B1E7C"/>
    <w:rsid w:val="004B37E6"/>
    <w:rsid w:val="004B38BE"/>
    <w:rsid w:val="004B3BF2"/>
    <w:rsid w:val="004B3FEF"/>
    <w:rsid w:val="004B45A8"/>
    <w:rsid w:val="004B4707"/>
    <w:rsid w:val="004B5763"/>
    <w:rsid w:val="004B5A82"/>
    <w:rsid w:val="004B6151"/>
    <w:rsid w:val="004B65A5"/>
    <w:rsid w:val="004B663C"/>
    <w:rsid w:val="004B7377"/>
    <w:rsid w:val="004B75A0"/>
    <w:rsid w:val="004B7B27"/>
    <w:rsid w:val="004B7DAA"/>
    <w:rsid w:val="004B7F05"/>
    <w:rsid w:val="004C2320"/>
    <w:rsid w:val="004C2AB7"/>
    <w:rsid w:val="004C4BF3"/>
    <w:rsid w:val="004C4C7C"/>
    <w:rsid w:val="004C5086"/>
    <w:rsid w:val="004D0400"/>
    <w:rsid w:val="004D058B"/>
    <w:rsid w:val="004D16D5"/>
    <w:rsid w:val="004D2746"/>
    <w:rsid w:val="004D3046"/>
    <w:rsid w:val="004D31E4"/>
    <w:rsid w:val="004D3A9B"/>
    <w:rsid w:val="004D4AE2"/>
    <w:rsid w:val="004D59F2"/>
    <w:rsid w:val="004D6653"/>
    <w:rsid w:val="004D7230"/>
    <w:rsid w:val="004D72A4"/>
    <w:rsid w:val="004D74CB"/>
    <w:rsid w:val="004E020F"/>
    <w:rsid w:val="004E0C9C"/>
    <w:rsid w:val="004E0FFD"/>
    <w:rsid w:val="004E1567"/>
    <w:rsid w:val="004E25B2"/>
    <w:rsid w:val="004E3977"/>
    <w:rsid w:val="004E57B2"/>
    <w:rsid w:val="004E5FC5"/>
    <w:rsid w:val="004E647D"/>
    <w:rsid w:val="004E6623"/>
    <w:rsid w:val="004E69EB"/>
    <w:rsid w:val="004E70C4"/>
    <w:rsid w:val="004F010D"/>
    <w:rsid w:val="004F0987"/>
    <w:rsid w:val="004F0E38"/>
    <w:rsid w:val="004F1533"/>
    <w:rsid w:val="004F1EFF"/>
    <w:rsid w:val="004F2455"/>
    <w:rsid w:val="004F2538"/>
    <w:rsid w:val="004F2794"/>
    <w:rsid w:val="004F29B3"/>
    <w:rsid w:val="004F2A95"/>
    <w:rsid w:val="004F2D0E"/>
    <w:rsid w:val="004F2F88"/>
    <w:rsid w:val="004F393D"/>
    <w:rsid w:val="004F3CF7"/>
    <w:rsid w:val="004F3E6C"/>
    <w:rsid w:val="004F3ECE"/>
    <w:rsid w:val="004F4CBE"/>
    <w:rsid w:val="004F4DE1"/>
    <w:rsid w:val="004F5272"/>
    <w:rsid w:val="004F52CC"/>
    <w:rsid w:val="004F58E4"/>
    <w:rsid w:val="004F5A2C"/>
    <w:rsid w:val="004F5C68"/>
    <w:rsid w:val="004F64EE"/>
    <w:rsid w:val="004F6801"/>
    <w:rsid w:val="004F6863"/>
    <w:rsid w:val="004F6E86"/>
    <w:rsid w:val="004F7CE9"/>
    <w:rsid w:val="00500126"/>
    <w:rsid w:val="0050066A"/>
    <w:rsid w:val="00500C0C"/>
    <w:rsid w:val="00502388"/>
    <w:rsid w:val="00502D04"/>
    <w:rsid w:val="00503AC0"/>
    <w:rsid w:val="00503FA0"/>
    <w:rsid w:val="00504809"/>
    <w:rsid w:val="00505449"/>
    <w:rsid w:val="00505973"/>
    <w:rsid w:val="00505CC8"/>
    <w:rsid w:val="005067B8"/>
    <w:rsid w:val="00506B11"/>
    <w:rsid w:val="00506E92"/>
    <w:rsid w:val="00507C2B"/>
    <w:rsid w:val="00510C7A"/>
    <w:rsid w:val="00511CC0"/>
    <w:rsid w:val="00512F3A"/>
    <w:rsid w:val="00513500"/>
    <w:rsid w:val="005136D9"/>
    <w:rsid w:val="00513802"/>
    <w:rsid w:val="00513804"/>
    <w:rsid w:val="00513BC9"/>
    <w:rsid w:val="00513F9E"/>
    <w:rsid w:val="005142C6"/>
    <w:rsid w:val="00514B34"/>
    <w:rsid w:val="00514BA2"/>
    <w:rsid w:val="005153ED"/>
    <w:rsid w:val="00515627"/>
    <w:rsid w:val="005157C6"/>
    <w:rsid w:val="00516CE0"/>
    <w:rsid w:val="00521869"/>
    <w:rsid w:val="00521A34"/>
    <w:rsid w:val="00521EE5"/>
    <w:rsid w:val="00522A2C"/>
    <w:rsid w:val="00523B30"/>
    <w:rsid w:val="005246F2"/>
    <w:rsid w:val="0052623F"/>
    <w:rsid w:val="005263E7"/>
    <w:rsid w:val="0052652D"/>
    <w:rsid w:val="0052679C"/>
    <w:rsid w:val="005275C4"/>
    <w:rsid w:val="00527F6B"/>
    <w:rsid w:val="00530059"/>
    <w:rsid w:val="00530991"/>
    <w:rsid w:val="00530BB6"/>
    <w:rsid w:val="005319CB"/>
    <w:rsid w:val="005323BB"/>
    <w:rsid w:val="0053251D"/>
    <w:rsid w:val="00532EFD"/>
    <w:rsid w:val="005331E1"/>
    <w:rsid w:val="00533BE1"/>
    <w:rsid w:val="0053526A"/>
    <w:rsid w:val="00535659"/>
    <w:rsid w:val="00535768"/>
    <w:rsid w:val="00535E2C"/>
    <w:rsid w:val="00535F5C"/>
    <w:rsid w:val="00535F87"/>
    <w:rsid w:val="005363DF"/>
    <w:rsid w:val="00536E7B"/>
    <w:rsid w:val="00537080"/>
    <w:rsid w:val="00537590"/>
    <w:rsid w:val="00540164"/>
    <w:rsid w:val="00540A78"/>
    <w:rsid w:val="00541541"/>
    <w:rsid w:val="005418AB"/>
    <w:rsid w:val="005419E6"/>
    <w:rsid w:val="00542427"/>
    <w:rsid w:val="005427EE"/>
    <w:rsid w:val="00542A66"/>
    <w:rsid w:val="00543360"/>
    <w:rsid w:val="00543F55"/>
    <w:rsid w:val="00544BA9"/>
    <w:rsid w:val="005459CA"/>
    <w:rsid w:val="005459E9"/>
    <w:rsid w:val="00546AC8"/>
    <w:rsid w:val="00546C33"/>
    <w:rsid w:val="00546C9B"/>
    <w:rsid w:val="005478BB"/>
    <w:rsid w:val="005478EE"/>
    <w:rsid w:val="00547935"/>
    <w:rsid w:val="0055010D"/>
    <w:rsid w:val="00550D2D"/>
    <w:rsid w:val="00551999"/>
    <w:rsid w:val="00553957"/>
    <w:rsid w:val="00553E02"/>
    <w:rsid w:val="005543D6"/>
    <w:rsid w:val="00554643"/>
    <w:rsid w:val="00555D2C"/>
    <w:rsid w:val="00557068"/>
    <w:rsid w:val="0055798B"/>
    <w:rsid w:val="00557A7D"/>
    <w:rsid w:val="00557CFB"/>
    <w:rsid w:val="00560328"/>
    <w:rsid w:val="00560722"/>
    <w:rsid w:val="0056089E"/>
    <w:rsid w:val="005614E6"/>
    <w:rsid w:val="00561A2F"/>
    <w:rsid w:val="00561C51"/>
    <w:rsid w:val="00562024"/>
    <w:rsid w:val="0056239A"/>
    <w:rsid w:val="00562E36"/>
    <w:rsid w:val="005634D7"/>
    <w:rsid w:val="00563660"/>
    <w:rsid w:val="0056492D"/>
    <w:rsid w:val="00564A99"/>
    <w:rsid w:val="0056586D"/>
    <w:rsid w:val="00565FE2"/>
    <w:rsid w:val="00566262"/>
    <w:rsid w:val="005663C7"/>
    <w:rsid w:val="0056677A"/>
    <w:rsid w:val="00567D3C"/>
    <w:rsid w:val="00570A72"/>
    <w:rsid w:val="0057165C"/>
    <w:rsid w:val="005723F1"/>
    <w:rsid w:val="0057284B"/>
    <w:rsid w:val="00572BE9"/>
    <w:rsid w:val="005730EB"/>
    <w:rsid w:val="005731C0"/>
    <w:rsid w:val="00573518"/>
    <w:rsid w:val="00573678"/>
    <w:rsid w:val="005736D6"/>
    <w:rsid w:val="005768CE"/>
    <w:rsid w:val="00576E9A"/>
    <w:rsid w:val="00576FC2"/>
    <w:rsid w:val="005778BD"/>
    <w:rsid w:val="00580E41"/>
    <w:rsid w:val="00581730"/>
    <w:rsid w:val="005833C4"/>
    <w:rsid w:val="00584337"/>
    <w:rsid w:val="00584356"/>
    <w:rsid w:val="00586090"/>
    <w:rsid w:val="005861AB"/>
    <w:rsid w:val="00586416"/>
    <w:rsid w:val="00586BAF"/>
    <w:rsid w:val="005873BF"/>
    <w:rsid w:val="00587588"/>
    <w:rsid w:val="005878F6"/>
    <w:rsid w:val="00587F20"/>
    <w:rsid w:val="00590557"/>
    <w:rsid w:val="00590895"/>
    <w:rsid w:val="00590E2E"/>
    <w:rsid w:val="0059234D"/>
    <w:rsid w:val="0059318D"/>
    <w:rsid w:val="00593982"/>
    <w:rsid w:val="00593CDB"/>
    <w:rsid w:val="00594151"/>
    <w:rsid w:val="0059416C"/>
    <w:rsid w:val="00594772"/>
    <w:rsid w:val="00595400"/>
    <w:rsid w:val="00595736"/>
    <w:rsid w:val="00596A7E"/>
    <w:rsid w:val="005A190E"/>
    <w:rsid w:val="005A1963"/>
    <w:rsid w:val="005A1C43"/>
    <w:rsid w:val="005A211E"/>
    <w:rsid w:val="005A257B"/>
    <w:rsid w:val="005A2930"/>
    <w:rsid w:val="005A2A06"/>
    <w:rsid w:val="005A3F56"/>
    <w:rsid w:val="005A4B3F"/>
    <w:rsid w:val="005A5A7C"/>
    <w:rsid w:val="005A6292"/>
    <w:rsid w:val="005A6340"/>
    <w:rsid w:val="005A676E"/>
    <w:rsid w:val="005A6821"/>
    <w:rsid w:val="005A6B41"/>
    <w:rsid w:val="005A6E4A"/>
    <w:rsid w:val="005A761E"/>
    <w:rsid w:val="005A78A5"/>
    <w:rsid w:val="005A7E6C"/>
    <w:rsid w:val="005B07D3"/>
    <w:rsid w:val="005B1E68"/>
    <w:rsid w:val="005B2A00"/>
    <w:rsid w:val="005B36C9"/>
    <w:rsid w:val="005B39C4"/>
    <w:rsid w:val="005B4259"/>
    <w:rsid w:val="005B536A"/>
    <w:rsid w:val="005B53BF"/>
    <w:rsid w:val="005B6548"/>
    <w:rsid w:val="005B6771"/>
    <w:rsid w:val="005B686D"/>
    <w:rsid w:val="005B6E5A"/>
    <w:rsid w:val="005B722E"/>
    <w:rsid w:val="005C02C1"/>
    <w:rsid w:val="005C065F"/>
    <w:rsid w:val="005C1CD4"/>
    <w:rsid w:val="005C215B"/>
    <w:rsid w:val="005C2AB1"/>
    <w:rsid w:val="005C3179"/>
    <w:rsid w:val="005C31EC"/>
    <w:rsid w:val="005C42C5"/>
    <w:rsid w:val="005C4573"/>
    <w:rsid w:val="005C4630"/>
    <w:rsid w:val="005C4B1A"/>
    <w:rsid w:val="005C5582"/>
    <w:rsid w:val="005C5EB8"/>
    <w:rsid w:val="005C60DB"/>
    <w:rsid w:val="005C61A4"/>
    <w:rsid w:val="005C72BE"/>
    <w:rsid w:val="005C758F"/>
    <w:rsid w:val="005C7F68"/>
    <w:rsid w:val="005D09E5"/>
    <w:rsid w:val="005D0A15"/>
    <w:rsid w:val="005D18D4"/>
    <w:rsid w:val="005D1B47"/>
    <w:rsid w:val="005D1CD9"/>
    <w:rsid w:val="005D1D33"/>
    <w:rsid w:val="005D1D42"/>
    <w:rsid w:val="005D1D63"/>
    <w:rsid w:val="005D2CC1"/>
    <w:rsid w:val="005D3949"/>
    <w:rsid w:val="005D47E6"/>
    <w:rsid w:val="005D498B"/>
    <w:rsid w:val="005D4BF2"/>
    <w:rsid w:val="005D501E"/>
    <w:rsid w:val="005D5281"/>
    <w:rsid w:val="005D5CB3"/>
    <w:rsid w:val="005D65CE"/>
    <w:rsid w:val="005D6C2E"/>
    <w:rsid w:val="005E02A1"/>
    <w:rsid w:val="005E2893"/>
    <w:rsid w:val="005E330C"/>
    <w:rsid w:val="005E4D4C"/>
    <w:rsid w:val="005E53A8"/>
    <w:rsid w:val="005E5528"/>
    <w:rsid w:val="005E5B4E"/>
    <w:rsid w:val="005E6640"/>
    <w:rsid w:val="005E69F2"/>
    <w:rsid w:val="005E6AC5"/>
    <w:rsid w:val="005E6FA1"/>
    <w:rsid w:val="005E72E1"/>
    <w:rsid w:val="005E7337"/>
    <w:rsid w:val="005E77AF"/>
    <w:rsid w:val="005E78F8"/>
    <w:rsid w:val="005E7D14"/>
    <w:rsid w:val="005E7FB8"/>
    <w:rsid w:val="005F0235"/>
    <w:rsid w:val="005F1C77"/>
    <w:rsid w:val="005F2068"/>
    <w:rsid w:val="005F21DA"/>
    <w:rsid w:val="005F280A"/>
    <w:rsid w:val="005F2815"/>
    <w:rsid w:val="005F4F49"/>
    <w:rsid w:val="005F51E9"/>
    <w:rsid w:val="005F5646"/>
    <w:rsid w:val="005F5EC6"/>
    <w:rsid w:val="005F66F9"/>
    <w:rsid w:val="005F6765"/>
    <w:rsid w:val="005F737F"/>
    <w:rsid w:val="00600008"/>
    <w:rsid w:val="0060068D"/>
    <w:rsid w:val="00600726"/>
    <w:rsid w:val="00600D85"/>
    <w:rsid w:val="00600DA4"/>
    <w:rsid w:val="00601467"/>
    <w:rsid w:val="00603E5E"/>
    <w:rsid w:val="006045FD"/>
    <w:rsid w:val="00604DC6"/>
    <w:rsid w:val="00605142"/>
    <w:rsid w:val="0060620B"/>
    <w:rsid w:val="00606715"/>
    <w:rsid w:val="0060688B"/>
    <w:rsid w:val="00606A6D"/>
    <w:rsid w:val="00606ECD"/>
    <w:rsid w:val="006079B2"/>
    <w:rsid w:val="00607D8F"/>
    <w:rsid w:val="00610453"/>
    <w:rsid w:val="006111B8"/>
    <w:rsid w:val="00611236"/>
    <w:rsid w:val="006112C3"/>
    <w:rsid w:val="00612E47"/>
    <w:rsid w:val="006132E6"/>
    <w:rsid w:val="0061557F"/>
    <w:rsid w:val="006156EA"/>
    <w:rsid w:val="006157CB"/>
    <w:rsid w:val="00615EE9"/>
    <w:rsid w:val="00616694"/>
    <w:rsid w:val="0061699D"/>
    <w:rsid w:val="006169F7"/>
    <w:rsid w:val="00616FA5"/>
    <w:rsid w:val="006171FC"/>
    <w:rsid w:val="00617B3C"/>
    <w:rsid w:val="0062004A"/>
    <w:rsid w:val="00620086"/>
    <w:rsid w:val="0062053F"/>
    <w:rsid w:val="0062094A"/>
    <w:rsid w:val="00621CE0"/>
    <w:rsid w:val="006220C5"/>
    <w:rsid w:val="00623108"/>
    <w:rsid w:val="00623E2F"/>
    <w:rsid w:val="00626371"/>
    <w:rsid w:val="00626891"/>
    <w:rsid w:val="006301D4"/>
    <w:rsid w:val="00630C6D"/>
    <w:rsid w:val="00631493"/>
    <w:rsid w:val="006314BA"/>
    <w:rsid w:val="00631E9F"/>
    <w:rsid w:val="00633B57"/>
    <w:rsid w:val="00633CE6"/>
    <w:rsid w:val="00633FCB"/>
    <w:rsid w:val="0063400D"/>
    <w:rsid w:val="006349B0"/>
    <w:rsid w:val="00634C37"/>
    <w:rsid w:val="00635020"/>
    <w:rsid w:val="00635283"/>
    <w:rsid w:val="00635532"/>
    <w:rsid w:val="00635F4C"/>
    <w:rsid w:val="00635F95"/>
    <w:rsid w:val="00636E6D"/>
    <w:rsid w:val="0063724D"/>
    <w:rsid w:val="006379AF"/>
    <w:rsid w:val="00637A11"/>
    <w:rsid w:val="00641592"/>
    <w:rsid w:val="0064170E"/>
    <w:rsid w:val="006419F7"/>
    <w:rsid w:val="00641E60"/>
    <w:rsid w:val="00642800"/>
    <w:rsid w:val="006429A0"/>
    <w:rsid w:val="00642AB9"/>
    <w:rsid w:val="00642C35"/>
    <w:rsid w:val="0064357F"/>
    <w:rsid w:val="00643BB0"/>
    <w:rsid w:val="00643E89"/>
    <w:rsid w:val="0064431D"/>
    <w:rsid w:val="006445DE"/>
    <w:rsid w:val="00645523"/>
    <w:rsid w:val="0064562D"/>
    <w:rsid w:val="00645E02"/>
    <w:rsid w:val="00646046"/>
    <w:rsid w:val="006460C0"/>
    <w:rsid w:val="00646E7D"/>
    <w:rsid w:val="006477FD"/>
    <w:rsid w:val="006509AA"/>
    <w:rsid w:val="00650AB9"/>
    <w:rsid w:val="006514D2"/>
    <w:rsid w:val="006516CB"/>
    <w:rsid w:val="00651B1F"/>
    <w:rsid w:val="006523CA"/>
    <w:rsid w:val="00653592"/>
    <w:rsid w:val="0065455E"/>
    <w:rsid w:val="00655492"/>
    <w:rsid w:val="00655AAC"/>
    <w:rsid w:val="00656E4C"/>
    <w:rsid w:val="006570B4"/>
    <w:rsid w:val="00657715"/>
    <w:rsid w:val="00657903"/>
    <w:rsid w:val="006602B6"/>
    <w:rsid w:val="00660641"/>
    <w:rsid w:val="00660870"/>
    <w:rsid w:val="00660EFA"/>
    <w:rsid w:val="00661127"/>
    <w:rsid w:val="0066175F"/>
    <w:rsid w:val="00661821"/>
    <w:rsid w:val="006629B8"/>
    <w:rsid w:val="00664A33"/>
    <w:rsid w:val="00665321"/>
    <w:rsid w:val="00665899"/>
    <w:rsid w:val="0066601E"/>
    <w:rsid w:val="006661E2"/>
    <w:rsid w:val="006673FE"/>
    <w:rsid w:val="00667F77"/>
    <w:rsid w:val="0067033D"/>
    <w:rsid w:val="00670BD3"/>
    <w:rsid w:val="00670BFC"/>
    <w:rsid w:val="006710A0"/>
    <w:rsid w:val="006710FB"/>
    <w:rsid w:val="0067161F"/>
    <w:rsid w:val="006716B1"/>
    <w:rsid w:val="00671A59"/>
    <w:rsid w:val="006724F5"/>
    <w:rsid w:val="006726BF"/>
    <w:rsid w:val="00673EB4"/>
    <w:rsid w:val="0067468D"/>
    <w:rsid w:val="00674789"/>
    <w:rsid w:val="00674DB5"/>
    <w:rsid w:val="00674E08"/>
    <w:rsid w:val="00675887"/>
    <w:rsid w:val="00675951"/>
    <w:rsid w:val="00676353"/>
    <w:rsid w:val="006775E9"/>
    <w:rsid w:val="00677ADF"/>
    <w:rsid w:val="0068016E"/>
    <w:rsid w:val="00681877"/>
    <w:rsid w:val="00681D7F"/>
    <w:rsid w:val="00682A90"/>
    <w:rsid w:val="00683029"/>
    <w:rsid w:val="006839E1"/>
    <w:rsid w:val="00683C2A"/>
    <w:rsid w:val="00684044"/>
    <w:rsid w:val="006843DA"/>
    <w:rsid w:val="006855A7"/>
    <w:rsid w:val="00685D45"/>
    <w:rsid w:val="00685FE6"/>
    <w:rsid w:val="00686169"/>
    <w:rsid w:val="0068659D"/>
    <w:rsid w:val="00686A8B"/>
    <w:rsid w:val="00687425"/>
    <w:rsid w:val="00692B43"/>
    <w:rsid w:val="00693606"/>
    <w:rsid w:val="006938BE"/>
    <w:rsid w:val="00693C14"/>
    <w:rsid w:val="00693FE9"/>
    <w:rsid w:val="0069458F"/>
    <w:rsid w:val="006953CC"/>
    <w:rsid w:val="00696195"/>
    <w:rsid w:val="00696A2B"/>
    <w:rsid w:val="00697109"/>
    <w:rsid w:val="00697132"/>
    <w:rsid w:val="006A0D76"/>
    <w:rsid w:val="006A130B"/>
    <w:rsid w:val="006A2012"/>
    <w:rsid w:val="006A2C84"/>
    <w:rsid w:val="006A3F3F"/>
    <w:rsid w:val="006A4611"/>
    <w:rsid w:val="006A50DE"/>
    <w:rsid w:val="006A52F2"/>
    <w:rsid w:val="006A600B"/>
    <w:rsid w:val="006A63E9"/>
    <w:rsid w:val="006A7C8A"/>
    <w:rsid w:val="006A7DA3"/>
    <w:rsid w:val="006B0C02"/>
    <w:rsid w:val="006B0F12"/>
    <w:rsid w:val="006B1316"/>
    <w:rsid w:val="006B17D3"/>
    <w:rsid w:val="006B28E6"/>
    <w:rsid w:val="006B29B3"/>
    <w:rsid w:val="006B3371"/>
    <w:rsid w:val="006B61E5"/>
    <w:rsid w:val="006B6BB8"/>
    <w:rsid w:val="006B6E07"/>
    <w:rsid w:val="006B6F23"/>
    <w:rsid w:val="006B732F"/>
    <w:rsid w:val="006B75C4"/>
    <w:rsid w:val="006B7F56"/>
    <w:rsid w:val="006C065E"/>
    <w:rsid w:val="006C19DB"/>
    <w:rsid w:val="006C23C4"/>
    <w:rsid w:val="006C240F"/>
    <w:rsid w:val="006C3588"/>
    <w:rsid w:val="006C5152"/>
    <w:rsid w:val="006C5E0D"/>
    <w:rsid w:val="006C5E25"/>
    <w:rsid w:val="006C60FF"/>
    <w:rsid w:val="006C616A"/>
    <w:rsid w:val="006C658E"/>
    <w:rsid w:val="006C6A1F"/>
    <w:rsid w:val="006C7B2C"/>
    <w:rsid w:val="006C7EE9"/>
    <w:rsid w:val="006D08B5"/>
    <w:rsid w:val="006D2519"/>
    <w:rsid w:val="006D265B"/>
    <w:rsid w:val="006D3034"/>
    <w:rsid w:val="006D345D"/>
    <w:rsid w:val="006D34BB"/>
    <w:rsid w:val="006D3DF2"/>
    <w:rsid w:val="006D4110"/>
    <w:rsid w:val="006D4409"/>
    <w:rsid w:val="006D47E0"/>
    <w:rsid w:val="006D5BB3"/>
    <w:rsid w:val="006D671F"/>
    <w:rsid w:val="006D6D4E"/>
    <w:rsid w:val="006D7773"/>
    <w:rsid w:val="006D782E"/>
    <w:rsid w:val="006E0803"/>
    <w:rsid w:val="006E0AE4"/>
    <w:rsid w:val="006E0BE6"/>
    <w:rsid w:val="006E13DC"/>
    <w:rsid w:val="006E180F"/>
    <w:rsid w:val="006E1E0A"/>
    <w:rsid w:val="006E3798"/>
    <w:rsid w:val="006E38BB"/>
    <w:rsid w:val="006E3A3A"/>
    <w:rsid w:val="006E462A"/>
    <w:rsid w:val="006E5CF9"/>
    <w:rsid w:val="006E5DBE"/>
    <w:rsid w:val="006E6F5D"/>
    <w:rsid w:val="006E70A4"/>
    <w:rsid w:val="006E7124"/>
    <w:rsid w:val="006E730B"/>
    <w:rsid w:val="006E7486"/>
    <w:rsid w:val="006F05AC"/>
    <w:rsid w:val="006F0879"/>
    <w:rsid w:val="006F0A94"/>
    <w:rsid w:val="006F1550"/>
    <w:rsid w:val="006F1A64"/>
    <w:rsid w:val="006F1E81"/>
    <w:rsid w:val="006F2297"/>
    <w:rsid w:val="006F3578"/>
    <w:rsid w:val="006F520C"/>
    <w:rsid w:val="006F5469"/>
    <w:rsid w:val="006F564C"/>
    <w:rsid w:val="006F5C6A"/>
    <w:rsid w:val="006F609F"/>
    <w:rsid w:val="006F7AE1"/>
    <w:rsid w:val="007002C5"/>
    <w:rsid w:val="007026DD"/>
    <w:rsid w:val="0070349B"/>
    <w:rsid w:val="00703845"/>
    <w:rsid w:val="0070492B"/>
    <w:rsid w:val="00704F26"/>
    <w:rsid w:val="007050BD"/>
    <w:rsid w:val="00705CF0"/>
    <w:rsid w:val="00706CBD"/>
    <w:rsid w:val="00706F72"/>
    <w:rsid w:val="00707BEF"/>
    <w:rsid w:val="0071033F"/>
    <w:rsid w:val="00710652"/>
    <w:rsid w:val="00710971"/>
    <w:rsid w:val="00711738"/>
    <w:rsid w:val="007118F3"/>
    <w:rsid w:val="00711EC6"/>
    <w:rsid w:val="00713520"/>
    <w:rsid w:val="007135D6"/>
    <w:rsid w:val="00713A12"/>
    <w:rsid w:val="00714125"/>
    <w:rsid w:val="00715A9A"/>
    <w:rsid w:val="00715DD3"/>
    <w:rsid w:val="00717EFC"/>
    <w:rsid w:val="007202A1"/>
    <w:rsid w:val="007205CF"/>
    <w:rsid w:val="00720D6F"/>
    <w:rsid w:val="00721416"/>
    <w:rsid w:val="007217A5"/>
    <w:rsid w:val="00721D93"/>
    <w:rsid w:val="00721DE9"/>
    <w:rsid w:val="00722044"/>
    <w:rsid w:val="007228A1"/>
    <w:rsid w:val="00722C1E"/>
    <w:rsid w:val="00722E05"/>
    <w:rsid w:val="00724032"/>
    <w:rsid w:val="00724765"/>
    <w:rsid w:val="00724932"/>
    <w:rsid w:val="00724AF6"/>
    <w:rsid w:val="00725823"/>
    <w:rsid w:val="00725858"/>
    <w:rsid w:val="0072595F"/>
    <w:rsid w:val="00726908"/>
    <w:rsid w:val="00726E0E"/>
    <w:rsid w:val="00727967"/>
    <w:rsid w:val="007307F1"/>
    <w:rsid w:val="007309B9"/>
    <w:rsid w:val="007318D4"/>
    <w:rsid w:val="00731FE7"/>
    <w:rsid w:val="00732AC1"/>
    <w:rsid w:val="0073362E"/>
    <w:rsid w:val="00733C98"/>
    <w:rsid w:val="007345A7"/>
    <w:rsid w:val="00734642"/>
    <w:rsid w:val="00734B82"/>
    <w:rsid w:val="00734FF0"/>
    <w:rsid w:val="00736EA6"/>
    <w:rsid w:val="00737B13"/>
    <w:rsid w:val="00740025"/>
    <w:rsid w:val="007402A3"/>
    <w:rsid w:val="0074044A"/>
    <w:rsid w:val="00740539"/>
    <w:rsid w:val="00740B76"/>
    <w:rsid w:val="00740FC0"/>
    <w:rsid w:val="00743687"/>
    <w:rsid w:val="007440DF"/>
    <w:rsid w:val="00744AEC"/>
    <w:rsid w:val="00745147"/>
    <w:rsid w:val="007471C3"/>
    <w:rsid w:val="00747441"/>
    <w:rsid w:val="007479B8"/>
    <w:rsid w:val="00747B0D"/>
    <w:rsid w:val="0075084B"/>
    <w:rsid w:val="00750C3C"/>
    <w:rsid w:val="00750CF8"/>
    <w:rsid w:val="00750EE0"/>
    <w:rsid w:val="00750F77"/>
    <w:rsid w:val="00751867"/>
    <w:rsid w:val="00751A8B"/>
    <w:rsid w:val="0075276E"/>
    <w:rsid w:val="007531EF"/>
    <w:rsid w:val="00753C86"/>
    <w:rsid w:val="0075407C"/>
    <w:rsid w:val="007540FE"/>
    <w:rsid w:val="007542D5"/>
    <w:rsid w:val="007553B4"/>
    <w:rsid w:val="00756098"/>
    <w:rsid w:val="00756D19"/>
    <w:rsid w:val="00760025"/>
    <w:rsid w:val="0076014E"/>
    <w:rsid w:val="007606AE"/>
    <w:rsid w:val="00760B36"/>
    <w:rsid w:val="007614E0"/>
    <w:rsid w:val="007615F7"/>
    <w:rsid w:val="0076167F"/>
    <w:rsid w:val="00761899"/>
    <w:rsid w:val="007629EB"/>
    <w:rsid w:val="00762EF7"/>
    <w:rsid w:val="00763081"/>
    <w:rsid w:val="007637E8"/>
    <w:rsid w:val="00764437"/>
    <w:rsid w:val="007663B8"/>
    <w:rsid w:val="007665D1"/>
    <w:rsid w:val="00766DBF"/>
    <w:rsid w:val="00767B67"/>
    <w:rsid w:val="00770635"/>
    <w:rsid w:val="0077089D"/>
    <w:rsid w:val="00770AC9"/>
    <w:rsid w:val="00771454"/>
    <w:rsid w:val="0077147D"/>
    <w:rsid w:val="007717C5"/>
    <w:rsid w:val="00771BA5"/>
    <w:rsid w:val="00772342"/>
    <w:rsid w:val="00775E70"/>
    <w:rsid w:val="007768EE"/>
    <w:rsid w:val="0077703F"/>
    <w:rsid w:val="00777157"/>
    <w:rsid w:val="00777405"/>
    <w:rsid w:val="0077751C"/>
    <w:rsid w:val="00777CAD"/>
    <w:rsid w:val="00780D94"/>
    <w:rsid w:val="00781D63"/>
    <w:rsid w:val="00782B4A"/>
    <w:rsid w:val="00782D8E"/>
    <w:rsid w:val="00784879"/>
    <w:rsid w:val="00784882"/>
    <w:rsid w:val="0078499C"/>
    <w:rsid w:val="007858F8"/>
    <w:rsid w:val="00785B5F"/>
    <w:rsid w:val="00785C89"/>
    <w:rsid w:val="00785DD9"/>
    <w:rsid w:val="00786648"/>
    <w:rsid w:val="00786F0E"/>
    <w:rsid w:val="007906B2"/>
    <w:rsid w:val="0079242D"/>
    <w:rsid w:val="00792EBB"/>
    <w:rsid w:val="00792EF9"/>
    <w:rsid w:val="00794795"/>
    <w:rsid w:val="00794980"/>
    <w:rsid w:val="00795071"/>
    <w:rsid w:val="007950CB"/>
    <w:rsid w:val="007951B0"/>
    <w:rsid w:val="00795BD6"/>
    <w:rsid w:val="00795CAC"/>
    <w:rsid w:val="00796083"/>
    <w:rsid w:val="007964F1"/>
    <w:rsid w:val="00796A45"/>
    <w:rsid w:val="007974D8"/>
    <w:rsid w:val="007A140C"/>
    <w:rsid w:val="007A15FB"/>
    <w:rsid w:val="007A161D"/>
    <w:rsid w:val="007A1933"/>
    <w:rsid w:val="007A1D92"/>
    <w:rsid w:val="007A2C67"/>
    <w:rsid w:val="007A2FFC"/>
    <w:rsid w:val="007A4040"/>
    <w:rsid w:val="007A48E4"/>
    <w:rsid w:val="007A5306"/>
    <w:rsid w:val="007A6572"/>
    <w:rsid w:val="007A7A5F"/>
    <w:rsid w:val="007B010B"/>
    <w:rsid w:val="007B01D9"/>
    <w:rsid w:val="007B180E"/>
    <w:rsid w:val="007B1A82"/>
    <w:rsid w:val="007B2638"/>
    <w:rsid w:val="007B2767"/>
    <w:rsid w:val="007B2A48"/>
    <w:rsid w:val="007B30FA"/>
    <w:rsid w:val="007B31EA"/>
    <w:rsid w:val="007B35A9"/>
    <w:rsid w:val="007B3985"/>
    <w:rsid w:val="007B3ABE"/>
    <w:rsid w:val="007B4279"/>
    <w:rsid w:val="007B4555"/>
    <w:rsid w:val="007B4B76"/>
    <w:rsid w:val="007B4F96"/>
    <w:rsid w:val="007B549C"/>
    <w:rsid w:val="007B54E0"/>
    <w:rsid w:val="007B58D6"/>
    <w:rsid w:val="007B5BA5"/>
    <w:rsid w:val="007B5DEE"/>
    <w:rsid w:val="007B6605"/>
    <w:rsid w:val="007B7C4D"/>
    <w:rsid w:val="007B7EEF"/>
    <w:rsid w:val="007B7F52"/>
    <w:rsid w:val="007C00C7"/>
    <w:rsid w:val="007C0BFB"/>
    <w:rsid w:val="007C103C"/>
    <w:rsid w:val="007C17FD"/>
    <w:rsid w:val="007C2BA5"/>
    <w:rsid w:val="007C2DDD"/>
    <w:rsid w:val="007C2F12"/>
    <w:rsid w:val="007C462F"/>
    <w:rsid w:val="007C57B7"/>
    <w:rsid w:val="007C64FB"/>
    <w:rsid w:val="007C690C"/>
    <w:rsid w:val="007C6ABD"/>
    <w:rsid w:val="007C6AC7"/>
    <w:rsid w:val="007C6BB1"/>
    <w:rsid w:val="007C72DA"/>
    <w:rsid w:val="007C775A"/>
    <w:rsid w:val="007C7A73"/>
    <w:rsid w:val="007D0281"/>
    <w:rsid w:val="007D0A01"/>
    <w:rsid w:val="007D126B"/>
    <w:rsid w:val="007D1402"/>
    <w:rsid w:val="007D1904"/>
    <w:rsid w:val="007D1F86"/>
    <w:rsid w:val="007D2E74"/>
    <w:rsid w:val="007D473C"/>
    <w:rsid w:val="007D4EB5"/>
    <w:rsid w:val="007D734C"/>
    <w:rsid w:val="007D739A"/>
    <w:rsid w:val="007D7AAF"/>
    <w:rsid w:val="007E0002"/>
    <w:rsid w:val="007E0086"/>
    <w:rsid w:val="007E0391"/>
    <w:rsid w:val="007E086D"/>
    <w:rsid w:val="007E112C"/>
    <w:rsid w:val="007E1761"/>
    <w:rsid w:val="007E27BF"/>
    <w:rsid w:val="007E2BC4"/>
    <w:rsid w:val="007E39E3"/>
    <w:rsid w:val="007E4202"/>
    <w:rsid w:val="007E5C23"/>
    <w:rsid w:val="007E645E"/>
    <w:rsid w:val="007E6927"/>
    <w:rsid w:val="007E6D17"/>
    <w:rsid w:val="007E6F60"/>
    <w:rsid w:val="007E71DA"/>
    <w:rsid w:val="007E7513"/>
    <w:rsid w:val="007E7FD1"/>
    <w:rsid w:val="007F125A"/>
    <w:rsid w:val="007F13F8"/>
    <w:rsid w:val="007F1763"/>
    <w:rsid w:val="007F3D10"/>
    <w:rsid w:val="007F402E"/>
    <w:rsid w:val="007F4D7E"/>
    <w:rsid w:val="007F54B0"/>
    <w:rsid w:val="007F5CF2"/>
    <w:rsid w:val="007F64E9"/>
    <w:rsid w:val="007F6EC9"/>
    <w:rsid w:val="007F732C"/>
    <w:rsid w:val="007F74E6"/>
    <w:rsid w:val="008010EC"/>
    <w:rsid w:val="008014C5"/>
    <w:rsid w:val="00801EBB"/>
    <w:rsid w:val="00802C7A"/>
    <w:rsid w:val="0080332A"/>
    <w:rsid w:val="008034D8"/>
    <w:rsid w:val="00803829"/>
    <w:rsid w:val="008048B5"/>
    <w:rsid w:val="00804C7A"/>
    <w:rsid w:val="008050E8"/>
    <w:rsid w:val="00805B95"/>
    <w:rsid w:val="00806F68"/>
    <w:rsid w:val="00807512"/>
    <w:rsid w:val="00807D00"/>
    <w:rsid w:val="00810226"/>
    <w:rsid w:val="00810A45"/>
    <w:rsid w:val="008114A8"/>
    <w:rsid w:val="00811ED8"/>
    <w:rsid w:val="008124CF"/>
    <w:rsid w:val="00812FEC"/>
    <w:rsid w:val="00814473"/>
    <w:rsid w:val="00815A50"/>
    <w:rsid w:val="00817ADC"/>
    <w:rsid w:val="00817FBF"/>
    <w:rsid w:val="008203B1"/>
    <w:rsid w:val="00820D5F"/>
    <w:rsid w:val="00821772"/>
    <w:rsid w:val="00821BF1"/>
    <w:rsid w:val="00821F74"/>
    <w:rsid w:val="008220C5"/>
    <w:rsid w:val="008228A9"/>
    <w:rsid w:val="00822DBB"/>
    <w:rsid w:val="0082362B"/>
    <w:rsid w:val="0082381B"/>
    <w:rsid w:val="00823E6A"/>
    <w:rsid w:val="00824404"/>
    <w:rsid w:val="00824CBD"/>
    <w:rsid w:val="00825119"/>
    <w:rsid w:val="008259E0"/>
    <w:rsid w:val="0082712F"/>
    <w:rsid w:val="008300D4"/>
    <w:rsid w:val="00830E4B"/>
    <w:rsid w:val="0083103F"/>
    <w:rsid w:val="0083107A"/>
    <w:rsid w:val="008315D2"/>
    <w:rsid w:val="008316A7"/>
    <w:rsid w:val="00831789"/>
    <w:rsid w:val="00831DB4"/>
    <w:rsid w:val="00832846"/>
    <w:rsid w:val="00832A4B"/>
    <w:rsid w:val="00833001"/>
    <w:rsid w:val="00833A72"/>
    <w:rsid w:val="0083498F"/>
    <w:rsid w:val="00834A1E"/>
    <w:rsid w:val="00835898"/>
    <w:rsid w:val="00836253"/>
    <w:rsid w:val="00837967"/>
    <w:rsid w:val="00841303"/>
    <w:rsid w:val="008417E3"/>
    <w:rsid w:val="00842020"/>
    <w:rsid w:val="00842594"/>
    <w:rsid w:val="008436FD"/>
    <w:rsid w:val="00843941"/>
    <w:rsid w:val="00843E8D"/>
    <w:rsid w:val="008441D2"/>
    <w:rsid w:val="00844E1F"/>
    <w:rsid w:val="00845BFA"/>
    <w:rsid w:val="00845C0A"/>
    <w:rsid w:val="00846AE8"/>
    <w:rsid w:val="00847025"/>
    <w:rsid w:val="0084736D"/>
    <w:rsid w:val="008477AD"/>
    <w:rsid w:val="008477EA"/>
    <w:rsid w:val="008502A5"/>
    <w:rsid w:val="008507FE"/>
    <w:rsid w:val="0085154C"/>
    <w:rsid w:val="00854150"/>
    <w:rsid w:val="0085423D"/>
    <w:rsid w:val="00854C88"/>
    <w:rsid w:val="00854F3C"/>
    <w:rsid w:val="00855055"/>
    <w:rsid w:val="00856554"/>
    <w:rsid w:val="008565EA"/>
    <w:rsid w:val="00856F69"/>
    <w:rsid w:val="00857586"/>
    <w:rsid w:val="008576BE"/>
    <w:rsid w:val="00857ACE"/>
    <w:rsid w:val="00857C6C"/>
    <w:rsid w:val="0086011B"/>
    <w:rsid w:val="0086035C"/>
    <w:rsid w:val="00860C30"/>
    <w:rsid w:val="0086250D"/>
    <w:rsid w:val="00862891"/>
    <w:rsid w:val="00862E72"/>
    <w:rsid w:val="00862F72"/>
    <w:rsid w:val="00864954"/>
    <w:rsid w:val="00865AC8"/>
    <w:rsid w:val="0086742B"/>
    <w:rsid w:val="00867A13"/>
    <w:rsid w:val="008701D5"/>
    <w:rsid w:val="00870485"/>
    <w:rsid w:val="00870854"/>
    <w:rsid w:val="00871CD4"/>
    <w:rsid w:val="008725F6"/>
    <w:rsid w:val="008726E2"/>
    <w:rsid w:val="008729C0"/>
    <w:rsid w:val="00876106"/>
    <w:rsid w:val="008768BA"/>
    <w:rsid w:val="0087708C"/>
    <w:rsid w:val="008777F5"/>
    <w:rsid w:val="0087789E"/>
    <w:rsid w:val="0088031C"/>
    <w:rsid w:val="0088099D"/>
    <w:rsid w:val="00880CFF"/>
    <w:rsid w:val="00881427"/>
    <w:rsid w:val="008814D1"/>
    <w:rsid w:val="008816AC"/>
    <w:rsid w:val="008831DA"/>
    <w:rsid w:val="00883572"/>
    <w:rsid w:val="00884620"/>
    <w:rsid w:val="008857D4"/>
    <w:rsid w:val="008859BB"/>
    <w:rsid w:val="0088725E"/>
    <w:rsid w:val="00891B5A"/>
    <w:rsid w:val="00891CB5"/>
    <w:rsid w:val="00891D01"/>
    <w:rsid w:val="008920A8"/>
    <w:rsid w:val="00892496"/>
    <w:rsid w:val="008928AB"/>
    <w:rsid w:val="008929E5"/>
    <w:rsid w:val="00893904"/>
    <w:rsid w:val="00894505"/>
    <w:rsid w:val="00894717"/>
    <w:rsid w:val="008959E5"/>
    <w:rsid w:val="00895E0D"/>
    <w:rsid w:val="008969E0"/>
    <w:rsid w:val="008975BC"/>
    <w:rsid w:val="00897B29"/>
    <w:rsid w:val="00897DC0"/>
    <w:rsid w:val="008A15FB"/>
    <w:rsid w:val="008A2D47"/>
    <w:rsid w:val="008A55C8"/>
    <w:rsid w:val="008A6034"/>
    <w:rsid w:val="008A6514"/>
    <w:rsid w:val="008A6703"/>
    <w:rsid w:val="008A6A0B"/>
    <w:rsid w:val="008A6EBC"/>
    <w:rsid w:val="008A7899"/>
    <w:rsid w:val="008B0982"/>
    <w:rsid w:val="008B1224"/>
    <w:rsid w:val="008B1592"/>
    <w:rsid w:val="008B2957"/>
    <w:rsid w:val="008B390D"/>
    <w:rsid w:val="008B3F39"/>
    <w:rsid w:val="008B46B4"/>
    <w:rsid w:val="008B46CE"/>
    <w:rsid w:val="008B4B49"/>
    <w:rsid w:val="008B4C42"/>
    <w:rsid w:val="008B5A18"/>
    <w:rsid w:val="008B75B6"/>
    <w:rsid w:val="008C03B0"/>
    <w:rsid w:val="008C075C"/>
    <w:rsid w:val="008C182A"/>
    <w:rsid w:val="008C23A2"/>
    <w:rsid w:val="008C2D42"/>
    <w:rsid w:val="008C310F"/>
    <w:rsid w:val="008C41B6"/>
    <w:rsid w:val="008C4EE9"/>
    <w:rsid w:val="008C67EA"/>
    <w:rsid w:val="008C6991"/>
    <w:rsid w:val="008C6D75"/>
    <w:rsid w:val="008C7288"/>
    <w:rsid w:val="008C7F83"/>
    <w:rsid w:val="008D04AA"/>
    <w:rsid w:val="008D056F"/>
    <w:rsid w:val="008D081E"/>
    <w:rsid w:val="008D0ECB"/>
    <w:rsid w:val="008D2068"/>
    <w:rsid w:val="008D27DB"/>
    <w:rsid w:val="008D28E9"/>
    <w:rsid w:val="008D2CAE"/>
    <w:rsid w:val="008D3175"/>
    <w:rsid w:val="008D33B3"/>
    <w:rsid w:val="008D3E76"/>
    <w:rsid w:val="008D4F88"/>
    <w:rsid w:val="008D5153"/>
    <w:rsid w:val="008D52A9"/>
    <w:rsid w:val="008D6085"/>
    <w:rsid w:val="008D7368"/>
    <w:rsid w:val="008E0399"/>
    <w:rsid w:val="008E0552"/>
    <w:rsid w:val="008E0DFC"/>
    <w:rsid w:val="008E24E6"/>
    <w:rsid w:val="008E2607"/>
    <w:rsid w:val="008E30C6"/>
    <w:rsid w:val="008E3402"/>
    <w:rsid w:val="008E3523"/>
    <w:rsid w:val="008E3615"/>
    <w:rsid w:val="008E3A3E"/>
    <w:rsid w:val="008E3C9E"/>
    <w:rsid w:val="008E40DE"/>
    <w:rsid w:val="008E43F0"/>
    <w:rsid w:val="008E4620"/>
    <w:rsid w:val="008E534E"/>
    <w:rsid w:val="008E54D9"/>
    <w:rsid w:val="008E5ED7"/>
    <w:rsid w:val="008E6669"/>
    <w:rsid w:val="008E6BD9"/>
    <w:rsid w:val="008E73D9"/>
    <w:rsid w:val="008E74D1"/>
    <w:rsid w:val="008F2096"/>
    <w:rsid w:val="008F2920"/>
    <w:rsid w:val="008F2E0F"/>
    <w:rsid w:val="008F349E"/>
    <w:rsid w:val="008F436F"/>
    <w:rsid w:val="008F43F9"/>
    <w:rsid w:val="008F4DE0"/>
    <w:rsid w:val="008F4E79"/>
    <w:rsid w:val="008F5E53"/>
    <w:rsid w:val="008F71C4"/>
    <w:rsid w:val="008F736E"/>
    <w:rsid w:val="008F7411"/>
    <w:rsid w:val="008F7839"/>
    <w:rsid w:val="008F7B89"/>
    <w:rsid w:val="009016EF"/>
    <w:rsid w:val="009022AA"/>
    <w:rsid w:val="00902366"/>
    <w:rsid w:val="00902416"/>
    <w:rsid w:val="009027E6"/>
    <w:rsid w:val="00904829"/>
    <w:rsid w:val="009052F5"/>
    <w:rsid w:val="00905CCD"/>
    <w:rsid w:val="00906D48"/>
    <w:rsid w:val="00906EDC"/>
    <w:rsid w:val="0090721B"/>
    <w:rsid w:val="00907D3D"/>
    <w:rsid w:val="00910B0C"/>
    <w:rsid w:val="00910EA5"/>
    <w:rsid w:val="009113B4"/>
    <w:rsid w:val="009114CE"/>
    <w:rsid w:val="00912374"/>
    <w:rsid w:val="00912850"/>
    <w:rsid w:val="00912F29"/>
    <w:rsid w:val="00913B21"/>
    <w:rsid w:val="00913F7A"/>
    <w:rsid w:val="009149CE"/>
    <w:rsid w:val="00914D99"/>
    <w:rsid w:val="00914F47"/>
    <w:rsid w:val="00914F56"/>
    <w:rsid w:val="00915018"/>
    <w:rsid w:val="00915135"/>
    <w:rsid w:val="00915337"/>
    <w:rsid w:val="0091533D"/>
    <w:rsid w:val="00915894"/>
    <w:rsid w:val="00916D8F"/>
    <w:rsid w:val="00917B11"/>
    <w:rsid w:val="00917C0E"/>
    <w:rsid w:val="009209DF"/>
    <w:rsid w:val="00921B2F"/>
    <w:rsid w:val="009221B2"/>
    <w:rsid w:val="0092268B"/>
    <w:rsid w:val="00923285"/>
    <w:rsid w:val="0092337F"/>
    <w:rsid w:val="0092388C"/>
    <w:rsid w:val="00924392"/>
    <w:rsid w:val="009246C7"/>
    <w:rsid w:val="009251AF"/>
    <w:rsid w:val="00925476"/>
    <w:rsid w:val="00927547"/>
    <w:rsid w:val="009307E7"/>
    <w:rsid w:val="00930CD7"/>
    <w:rsid w:val="009310C7"/>
    <w:rsid w:val="00931A31"/>
    <w:rsid w:val="00931F89"/>
    <w:rsid w:val="0093206C"/>
    <w:rsid w:val="009321DE"/>
    <w:rsid w:val="00932FB9"/>
    <w:rsid w:val="00934127"/>
    <w:rsid w:val="00935980"/>
    <w:rsid w:val="00935B68"/>
    <w:rsid w:val="009376D6"/>
    <w:rsid w:val="00937F88"/>
    <w:rsid w:val="009406C5"/>
    <w:rsid w:val="00940B4D"/>
    <w:rsid w:val="0094104C"/>
    <w:rsid w:val="009418FF"/>
    <w:rsid w:val="00941AC3"/>
    <w:rsid w:val="009425AD"/>
    <w:rsid w:val="009429B6"/>
    <w:rsid w:val="00943C37"/>
    <w:rsid w:val="009453A5"/>
    <w:rsid w:val="00946535"/>
    <w:rsid w:val="00946CC8"/>
    <w:rsid w:val="00946D23"/>
    <w:rsid w:val="009476B7"/>
    <w:rsid w:val="009501B5"/>
    <w:rsid w:val="0095038A"/>
    <w:rsid w:val="009515C5"/>
    <w:rsid w:val="00952CBE"/>
    <w:rsid w:val="00953549"/>
    <w:rsid w:val="00953C79"/>
    <w:rsid w:val="00954338"/>
    <w:rsid w:val="00955004"/>
    <w:rsid w:val="0095608D"/>
    <w:rsid w:val="0095665A"/>
    <w:rsid w:val="00956903"/>
    <w:rsid w:val="0095712D"/>
    <w:rsid w:val="0096038F"/>
    <w:rsid w:val="009604FF"/>
    <w:rsid w:val="0096076E"/>
    <w:rsid w:val="00960979"/>
    <w:rsid w:val="00960E60"/>
    <w:rsid w:val="00961D37"/>
    <w:rsid w:val="00961F41"/>
    <w:rsid w:val="00963018"/>
    <w:rsid w:val="00963985"/>
    <w:rsid w:val="00963FA6"/>
    <w:rsid w:val="00964399"/>
    <w:rsid w:val="00965798"/>
    <w:rsid w:val="00966392"/>
    <w:rsid w:val="0096641B"/>
    <w:rsid w:val="009671BD"/>
    <w:rsid w:val="009672D9"/>
    <w:rsid w:val="00967DCB"/>
    <w:rsid w:val="00967FA9"/>
    <w:rsid w:val="00970B70"/>
    <w:rsid w:val="00970CC8"/>
    <w:rsid w:val="00971ACC"/>
    <w:rsid w:val="00971D41"/>
    <w:rsid w:val="009726EB"/>
    <w:rsid w:val="009726F2"/>
    <w:rsid w:val="00973A39"/>
    <w:rsid w:val="00974685"/>
    <w:rsid w:val="0097468C"/>
    <w:rsid w:val="009758A3"/>
    <w:rsid w:val="00975E63"/>
    <w:rsid w:val="009767CA"/>
    <w:rsid w:val="0097775B"/>
    <w:rsid w:val="00980577"/>
    <w:rsid w:val="00980E8C"/>
    <w:rsid w:val="00981904"/>
    <w:rsid w:val="00981FD2"/>
    <w:rsid w:val="00982980"/>
    <w:rsid w:val="00982C9E"/>
    <w:rsid w:val="00983E70"/>
    <w:rsid w:val="00983F67"/>
    <w:rsid w:val="00985112"/>
    <w:rsid w:val="0098638C"/>
    <w:rsid w:val="0098673A"/>
    <w:rsid w:val="009902B8"/>
    <w:rsid w:val="00990997"/>
    <w:rsid w:val="00990CFA"/>
    <w:rsid w:val="009917E0"/>
    <w:rsid w:val="00991BED"/>
    <w:rsid w:val="00991C9D"/>
    <w:rsid w:val="009925DA"/>
    <w:rsid w:val="00992D25"/>
    <w:rsid w:val="0099386B"/>
    <w:rsid w:val="00993E43"/>
    <w:rsid w:val="009956FB"/>
    <w:rsid w:val="0099620F"/>
    <w:rsid w:val="00996805"/>
    <w:rsid w:val="0099720F"/>
    <w:rsid w:val="0099740E"/>
    <w:rsid w:val="00997E47"/>
    <w:rsid w:val="009A0096"/>
    <w:rsid w:val="009A0EFA"/>
    <w:rsid w:val="009A1F27"/>
    <w:rsid w:val="009A1F59"/>
    <w:rsid w:val="009A20AD"/>
    <w:rsid w:val="009A264F"/>
    <w:rsid w:val="009A3C57"/>
    <w:rsid w:val="009A4501"/>
    <w:rsid w:val="009A4531"/>
    <w:rsid w:val="009A4584"/>
    <w:rsid w:val="009A4636"/>
    <w:rsid w:val="009A59CA"/>
    <w:rsid w:val="009A6FDB"/>
    <w:rsid w:val="009B0595"/>
    <w:rsid w:val="009B06CE"/>
    <w:rsid w:val="009B08F4"/>
    <w:rsid w:val="009B0FAE"/>
    <w:rsid w:val="009B111E"/>
    <w:rsid w:val="009B138B"/>
    <w:rsid w:val="009B4113"/>
    <w:rsid w:val="009B4341"/>
    <w:rsid w:val="009B4683"/>
    <w:rsid w:val="009B6DE3"/>
    <w:rsid w:val="009B7A6F"/>
    <w:rsid w:val="009B7B5B"/>
    <w:rsid w:val="009C0C2B"/>
    <w:rsid w:val="009C18C9"/>
    <w:rsid w:val="009C1B18"/>
    <w:rsid w:val="009C248A"/>
    <w:rsid w:val="009C282B"/>
    <w:rsid w:val="009C52A6"/>
    <w:rsid w:val="009C7A93"/>
    <w:rsid w:val="009D02EA"/>
    <w:rsid w:val="009D0524"/>
    <w:rsid w:val="009D0A80"/>
    <w:rsid w:val="009D0F1A"/>
    <w:rsid w:val="009D1B21"/>
    <w:rsid w:val="009D22ED"/>
    <w:rsid w:val="009D26DE"/>
    <w:rsid w:val="009D304E"/>
    <w:rsid w:val="009D3161"/>
    <w:rsid w:val="009D3316"/>
    <w:rsid w:val="009D546C"/>
    <w:rsid w:val="009D5B29"/>
    <w:rsid w:val="009D6236"/>
    <w:rsid w:val="009D6316"/>
    <w:rsid w:val="009D6524"/>
    <w:rsid w:val="009D68EC"/>
    <w:rsid w:val="009D6D0A"/>
    <w:rsid w:val="009D6FC8"/>
    <w:rsid w:val="009D7792"/>
    <w:rsid w:val="009E0AC9"/>
    <w:rsid w:val="009E137F"/>
    <w:rsid w:val="009E1664"/>
    <w:rsid w:val="009E1ED5"/>
    <w:rsid w:val="009E27F8"/>
    <w:rsid w:val="009E2880"/>
    <w:rsid w:val="009E434D"/>
    <w:rsid w:val="009E43F1"/>
    <w:rsid w:val="009E4B1C"/>
    <w:rsid w:val="009E5551"/>
    <w:rsid w:val="009E55D1"/>
    <w:rsid w:val="009E574C"/>
    <w:rsid w:val="009E649A"/>
    <w:rsid w:val="009E6DA1"/>
    <w:rsid w:val="009E6DAC"/>
    <w:rsid w:val="009E7B6F"/>
    <w:rsid w:val="009F003C"/>
    <w:rsid w:val="009F3697"/>
    <w:rsid w:val="009F52E8"/>
    <w:rsid w:val="009F5885"/>
    <w:rsid w:val="00A0076D"/>
    <w:rsid w:val="00A00C87"/>
    <w:rsid w:val="00A00C96"/>
    <w:rsid w:val="00A00CF4"/>
    <w:rsid w:val="00A019AF"/>
    <w:rsid w:val="00A01E95"/>
    <w:rsid w:val="00A0230D"/>
    <w:rsid w:val="00A03641"/>
    <w:rsid w:val="00A03A32"/>
    <w:rsid w:val="00A03EF8"/>
    <w:rsid w:val="00A04283"/>
    <w:rsid w:val="00A04C6F"/>
    <w:rsid w:val="00A05776"/>
    <w:rsid w:val="00A05B86"/>
    <w:rsid w:val="00A05C94"/>
    <w:rsid w:val="00A06204"/>
    <w:rsid w:val="00A06657"/>
    <w:rsid w:val="00A067B2"/>
    <w:rsid w:val="00A06C3F"/>
    <w:rsid w:val="00A0790A"/>
    <w:rsid w:val="00A07B99"/>
    <w:rsid w:val="00A1008D"/>
    <w:rsid w:val="00A10424"/>
    <w:rsid w:val="00A11472"/>
    <w:rsid w:val="00A11FA1"/>
    <w:rsid w:val="00A121B7"/>
    <w:rsid w:val="00A12DC4"/>
    <w:rsid w:val="00A132E0"/>
    <w:rsid w:val="00A138D9"/>
    <w:rsid w:val="00A1397F"/>
    <w:rsid w:val="00A13D29"/>
    <w:rsid w:val="00A1581E"/>
    <w:rsid w:val="00A16163"/>
    <w:rsid w:val="00A16413"/>
    <w:rsid w:val="00A173CA"/>
    <w:rsid w:val="00A1762F"/>
    <w:rsid w:val="00A17A55"/>
    <w:rsid w:val="00A17F29"/>
    <w:rsid w:val="00A21E86"/>
    <w:rsid w:val="00A2254E"/>
    <w:rsid w:val="00A22950"/>
    <w:rsid w:val="00A22D72"/>
    <w:rsid w:val="00A234FC"/>
    <w:rsid w:val="00A24E79"/>
    <w:rsid w:val="00A24F77"/>
    <w:rsid w:val="00A2554C"/>
    <w:rsid w:val="00A263A2"/>
    <w:rsid w:val="00A27445"/>
    <w:rsid w:val="00A30B49"/>
    <w:rsid w:val="00A30BB3"/>
    <w:rsid w:val="00A30D13"/>
    <w:rsid w:val="00A319BE"/>
    <w:rsid w:val="00A3262E"/>
    <w:rsid w:val="00A32EA7"/>
    <w:rsid w:val="00A33059"/>
    <w:rsid w:val="00A33BA5"/>
    <w:rsid w:val="00A34689"/>
    <w:rsid w:val="00A34C95"/>
    <w:rsid w:val="00A35126"/>
    <w:rsid w:val="00A352D9"/>
    <w:rsid w:val="00A35CAD"/>
    <w:rsid w:val="00A3619D"/>
    <w:rsid w:val="00A364B1"/>
    <w:rsid w:val="00A37510"/>
    <w:rsid w:val="00A4020D"/>
    <w:rsid w:val="00A411C7"/>
    <w:rsid w:val="00A41F92"/>
    <w:rsid w:val="00A429FD"/>
    <w:rsid w:val="00A42DC3"/>
    <w:rsid w:val="00A42E85"/>
    <w:rsid w:val="00A42E9A"/>
    <w:rsid w:val="00A43708"/>
    <w:rsid w:val="00A44F54"/>
    <w:rsid w:val="00A457EC"/>
    <w:rsid w:val="00A464F5"/>
    <w:rsid w:val="00A478DB"/>
    <w:rsid w:val="00A47E6A"/>
    <w:rsid w:val="00A50424"/>
    <w:rsid w:val="00A508D1"/>
    <w:rsid w:val="00A50A66"/>
    <w:rsid w:val="00A50B9B"/>
    <w:rsid w:val="00A50BCB"/>
    <w:rsid w:val="00A51273"/>
    <w:rsid w:val="00A515CA"/>
    <w:rsid w:val="00A525EE"/>
    <w:rsid w:val="00A53248"/>
    <w:rsid w:val="00A5442A"/>
    <w:rsid w:val="00A5480D"/>
    <w:rsid w:val="00A55A79"/>
    <w:rsid w:val="00A55AFC"/>
    <w:rsid w:val="00A56D11"/>
    <w:rsid w:val="00A609FE"/>
    <w:rsid w:val="00A60BBB"/>
    <w:rsid w:val="00A60D6E"/>
    <w:rsid w:val="00A60E3D"/>
    <w:rsid w:val="00A60E4F"/>
    <w:rsid w:val="00A63139"/>
    <w:rsid w:val="00A63819"/>
    <w:rsid w:val="00A64296"/>
    <w:rsid w:val="00A64874"/>
    <w:rsid w:val="00A64F52"/>
    <w:rsid w:val="00A65009"/>
    <w:rsid w:val="00A660D9"/>
    <w:rsid w:val="00A67737"/>
    <w:rsid w:val="00A6797A"/>
    <w:rsid w:val="00A70627"/>
    <w:rsid w:val="00A71824"/>
    <w:rsid w:val="00A71A80"/>
    <w:rsid w:val="00A72943"/>
    <w:rsid w:val="00A74238"/>
    <w:rsid w:val="00A74DC2"/>
    <w:rsid w:val="00A76304"/>
    <w:rsid w:val="00A76B28"/>
    <w:rsid w:val="00A77A64"/>
    <w:rsid w:val="00A77BA0"/>
    <w:rsid w:val="00A80CB6"/>
    <w:rsid w:val="00A81086"/>
    <w:rsid w:val="00A82B32"/>
    <w:rsid w:val="00A830BC"/>
    <w:rsid w:val="00A833A4"/>
    <w:rsid w:val="00A840CF"/>
    <w:rsid w:val="00A84A51"/>
    <w:rsid w:val="00A84CAD"/>
    <w:rsid w:val="00A85CDC"/>
    <w:rsid w:val="00A8664B"/>
    <w:rsid w:val="00A86B3C"/>
    <w:rsid w:val="00A86B9C"/>
    <w:rsid w:val="00A8796C"/>
    <w:rsid w:val="00A87BB7"/>
    <w:rsid w:val="00A90721"/>
    <w:rsid w:val="00A90D6C"/>
    <w:rsid w:val="00A91076"/>
    <w:rsid w:val="00A912ED"/>
    <w:rsid w:val="00A93ABB"/>
    <w:rsid w:val="00A93B72"/>
    <w:rsid w:val="00A94146"/>
    <w:rsid w:val="00A941A7"/>
    <w:rsid w:val="00A94C1C"/>
    <w:rsid w:val="00A94E73"/>
    <w:rsid w:val="00A95604"/>
    <w:rsid w:val="00A95DA9"/>
    <w:rsid w:val="00A965DC"/>
    <w:rsid w:val="00A968E9"/>
    <w:rsid w:val="00A96B62"/>
    <w:rsid w:val="00A9701F"/>
    <w:rsid w:val="00A9765C"/>
    <w:rsid w:val="00A97727"/>
    <w:rsid w:val="00AA04C2"/>
    <w:rsid w:val="00AA0D6E"/>
    <w:rsid w:val="00AA3036"/>
    <w:rsid w:val="00AA3C79"/>
    <w:rsid w:val="00AA3F73"/>
    <w:rsid w:val="00AA5E71"/>
    <w:rsid w:val="00AA5F03"/>
    <w:rsid w:val="00AA64B8"/>
    <w:rsid w:val="00AA6516"/>
    <w:rsid w:val="00AA6A42"/>
    <w:rsid w:val="00AB04E0"/>
    <w:rsid w:val="00AB0719"/>
    <w:rsid w:val="00AB1F0A"/>
    <w:rsid w:val="00AB21C2"/>
    <w:rsid w:val="00AB320E"/>
    <w:rsid w:val="00AB35D1"/>
    <w:rsid w:val="00AB3B27"/>
    <w:rsid w:val="00AB407B"/>
    <w:rsid w:val="00AB4531"/>
    <w:rsid w:val="00AB4EE9"/>
    <w:rsid w:val="00AB5DF9"/>
    <w:rsid w:val="00AB6AF1"/>
    <w:rsid w:val="00AB7F4A"/>
    <w:rsid w:val="00AC176D"/>
    <w:rsid w:val="00AC1933"/>
    <w:rsid w:val="00AC1C4D"/>
    <w:rsid w:val="00AC1D5B"/>
    <w:rsid w:val="00AC21EA"/>
    <w:rsid w:val="00AC2202"/>
    <w:rsid w:val="00AC2F83"/>
    <w:rsid w:val="00AC5C7A"/>
    <w:rsid w:val="00AC6BB9"/>
    <w:rsid w:val="00AC7758"/>
    <w:rsid w:val="00AD1238"/>
    <w:rsid w:val="00AD233D"/>
    <w:rsid w:val="00AD2485"/>
    <w:rsid w:val="00AD3834"/>
    <w:rsid w:val="00AD3DFF"/>
    <w:rsid w:val="00AD426B"/>
    <w:rsid w:val="00AD5617"/>
    <w:rsid w:val="00AD5BC1"/>
    <w:rsid w:val="00AD65EA"/>
    <w:rsid w:val="00AD6BA0"/>
    <w:rsid w:val="00AD6F55"/>
    <w:rsid w:val="00AD6F74"/>
    <w:rsid w:val="00AE0E36"/>
    <w:rsid w:val="00AE153E"/>
    <w:rsid w:val="00AE1617"/>
    <w:rsid w:val="00AE1929"/>
    <w:rsid w:val="00AE1B99"/>
    <w:rsid w:val="00AE276C"/>
    <w:rsid w:val="00AE296C"/>
    <w:rsid w:val="00AE2AD8"/>
    <w:rsid w:val="00AE4164"/>
    <w:rsid w:val="00AE5104"/>
    <w:rsid w:val="00AE77A7"/>
    <w:rsid w:val="00AE7970"/>
    <w:rsid w:val="00AE7F27"/>
    <w:rsid w:val="00AF07C4"/>
    <w:rsid w:val="00AF1BA2"/>
    <w:rsid w:val="00AF2341"/>
    <w:rsid w:val="00AF2854"/>
    <w:rsid w:val="00AF34D1"/>
    <w:rsid w:val="00AF3B7A"/>
    <w:rsid w:val="00AF3DDB"/>
    <w:rsid w:val="00AF4DDD"/>
    <w:rsid w:val="00AF532D"/>
    <w:rsid w:val="00AF5863"/>
    <w:rsid w:val="00AF652C"/>
    <w:rsid w:val="00AF7C65"/>
    <w:rsid w:val="00AF7E97"/>
    <w:rsid w:val="00B0005D"/>
    <w:rsid w:val="00B0031B"/>
    <w:rsid w:val="00B00E25"/>
    <w:rsid w:val="00B011D3"/>
    <w:rsid w:val="00B01E04"/>
    <w:rsid w:val="00B02AEA"/>
    <w:rsid w:val="00B02E1E"/>
    <w:rsid w:val="00B03AD1"/>
    <w:rsid w:val="00B04643"/>
    <w:rsid w:val="00B054ED"/>
    <w:rsid w:val="00B05829"/>
    <w:rsid w:val="00B065F4"/>
    <w:rsid w:val="00B066FE"/>
    <w:rsid w:val="00B06B7F"/>
    <w:rsid w:val="00B10D21"/>
    <w:rsid w:val="00B11033"/>
    <w:rsid w:val="00B116F1"/>
    <w:rsid w:val="00B11AEB"/>
    <w:rsid w:val="00B1206C"/>
    <w:rsid w:val="00B121C3"/>
    <w:rsid w:val="00B123BB"/>
    <w:rsid w:val="00B12563"/>
    <w:rsid w:val="00B12DFE"/>
    <w:rsid w:val="00B137E3"/>
    <w:rsid w:val="00B13C68"/>
    <w:rsid w:val="00B13FCC"/>
    <w:rsid w:val="00B14FC9"/>
    <w:rsid w:val="00B15389"/>
    <w:rsid w:val="00B15D77"/>
    <w:rsid w:val="00B15EDE"/>
    <w:rsid w:val="00B1796E"/>
    <w:rsid w:val="00B200B5"/>
    <w:rsid w:val="00B200F7"/>
    <w:rsid w:val="00B20179"/>
    <w:rsid w:val="00B202C6"/>
    <w:rsid w:val="00B20CFC"/>
    <w:rsid w:val="00B20E8E"/>
    <w:rsid w:val="00B21C46"/>
    <w:rsid w:val="00B22ABF"/>
    <w:rsid w:val="00B231F4"/>
    <w:rsid w:val="00B23E8F"/>
    <w:rsid w:val="00B23FC2"/>
    <w:rsid w:val="00B2403B"/>
    <w:rsid w:val="00B246A4"/>
    <w:rsid w:val="00B24A47"/>
    <w:rsid w:val="00B25B92"/>
    <w:rsid w:val="00B267EF"/>
    <w:rsid w:val="00B26BD2"/>
    <w:rsid w:val="00B26BE0"/>
    <w:rsid w:val="00B26EFB"/>
    <w:rsid w:val="00B271AF"/>
    <w:rsid w:val="00B30691"/>
    <w:rsid w:val="00B30712"/>
    <w:rsid w:val="00B31144"/>
    <w:rsid w:val="00B32400"/>
    <w:rsid w:val="00B328EB"/>
    <w:rsid w:val="00B32CF4"/>
    <w:rsid w:val="00B33F0F"/>
    <w:rsid w:val="00B34ECD"/>
    <w:rsid w:val="00B352E7"/>
    <w:rsid w:val="00B35310"/>
    <w:rsid w:val="00B3556D"/>
    <w:rsid w:val="00B357F3"/>
    <w:rsid w:val="00B40157"/>
    <w:rsid w:val="00B408B9"/>
    <w:rsid w:val="00B409B6"/>
    <w:rsid w:val="00B417A7"/>
    <w:rsid w:val="00B4212D"/>
    <w:rsid w:val="00B42EBB"/>
    <w:rsid w:val="00B43206"/>
    <w:rsid w:val="00B44AB0"/>
    <w:rsid w:val="00B45C56"/>
    <w:rsid w:val="00B467A8"/>
    <w:rsid w:val="00B46A97"/>
    <w:rsid w:val="00B50850"/>
    <w:rsid w:val="00B50A56"/>
    <w:rsid w:val="00B517EA"/>
    <w:rsid w:val="00B51821"/>
    <w:rsid w:val="00B520BF"/>
    <w:rsid w:val="00B527D1"/>
    <w:rsid w:val="00B53E8A"/>
    <w:rsid w:val="00B546B7"/>
    <w:rsid w:val="00B55D3C"/>
    <w:rsid w:val="00B55F67"/>
    <w:rsid w:val="00B5767B"/>
    <w:rsid w:val="00B5782A"/>
    <w:rsid w:val="00B60940"/>
    <w:rsid w:val="00B61756"/>
    <w:rsid w:val="00B624F1"/>
    <w:rsid w:val="00B63075"/>
    <w:rsid w:val="00B646DB"/>
    <w:rsid w:val="00B64F17"/>
    <w:rsid w:val="00B651E5"/>
    <w:rsid w:val="00B65A05"/>
    <w:rsid w:val="00B65C57"/>
    <w:rsid w:val="00B672B5"/>
    <w:rsid w:val="00B67C46"/>
    <w:rsid w:val="00B70BAF"/>
    <w:rsid w:val="00B70FB6"/>
    <w:rsid w:val="00B7154C"/>
    <w:rsid w:val="00B717B9"/>
    <w:rsid w:val="00B72A01"/>
    <w:rsid w:val="00B7412D"/>
    <w:rsid w:val="00B74A3C"/>
    <w:rsid w:val="00B750DD"/>
    <w:rsid w:val="00B76DD9"/>
    <w:rsid w:val="00B77696"/>
    <w:rsid w:val="00B77701"/>
    <w:rsid w:val="00B7774A"/>
    <w:rsid w:val="00B77B7F"/>
    <w:rsid w:val="00B80F6B"/>
    <w:rsid w:val="00B81D01"/>
    <w:rsid w:val="00B81D67"/>
    <w:rsid w:val="00B81DEE"/>
    <w:rsid w:val="00B82804"/>
    <w:rsid w:val="00B83533"/>
    <w:rsid w:val="00B83E06"/>
    <w:rsid w:val="00B84042"/>
    <w:rsid w:val="00B84443"/>
    <w:rsid w:val="00B844A4"/>
    <w:rsid w:val="00B8478A"/>
    <w:rsid w:val="00B84E2B"/>
    <w:rsid w:val="00B8551B"/>
    <w:rsid w:val="00B85963"/>
    <w:rsid w:val="00B85B6F"/>
    <w:rsid w:val="00B871D4"/>
    <w:rsid w:val="00B876AB"/>
    <w:rsid w:val="00B87727"/>
    <w:rsid w:val="00B91AB8"/>
    <w:rsid w:val="00B91C59"/>
    <w:rsid w:val="00B92395"/>
    <w:rsid w:val="00B927B3"/>
    <w:rsid w:val="00B92934"/>
    <w:rsid w:val="00B929A2"/>
    <w:rsid w:val="00B93064"/>
    <w:rsid w:val="00B93746"/>
    <w:rsid w:val="00B95E0E"/>
    <w:rsid w:val="00B96A82"/>
    <w:rsid w:val="00B9722C"/>
    <w:rsid w:val="00B97803"/>
    <w:rsid w:val="00B97E1A"/>
    <w:rsid w:val="00BA0C99"/>
    <w:rsid w:val="00BA17A5"/>
    <w:rsid w:val="00BA1A86"/>
    <w:rsid w:val="00BA1F2E"/>
    <w:rsid w:val="00BA2323"/>
    <w:rsid w:val="00BA28FD"/>
    <w:rsid w:val="00BA3D70"/>
    <w:rsid w:val="00BA48D1"/>
    <w:rsid w:val="00BA522A"/>
    <w:rsid w:val="00BA52CF"/>
    <w:rsid w:val="00BA6F56"/>
    <w:rsid w:val="00BA7706"/>
    <w:rsid w:val="00BB01C0"/>
    <w:rsid w:val="00BB29CC"/>
    <w:rsid w:val="00BB45D9"/>
    <w:rsid w:val="00BB5E36"/>
    <w:rsid w:val="00BB646B"/>
    <w:rsid w:val="00BB6FBB"/>
    <w:rsid w:val="00BB74AB"/>
    <w:rsid w:val="00BC170C"/>
    <w:rsid w:val="00BC196B"/>
    <w:rsid w:val="00BC2024"/>
    <w:rsid w:val="00BC2501"/>
    <w:rsid w:val="00BC4F5E"/>
    <w:rsid w:val="00BC6110"/>
    <w:rsid w:val="00BC6791"/>
    <w:rsid w:val="00BC6B69"/>
    <w:rsid w:val="00BC6C01"/>
    <w:rsid w:val="00BC709B"/>
    <w:rsid w:val="00BC73C6"/>
    <w:rsid w:val="00BC78DD"/>
    <w:rsid w:val="00BC7B6E"/>
    <w:rsid w:val="00BC7D05"/>
    <w:rsid w:val="00BC7EA9"/>
    <w:rsid w:val="00BC7F27"/>
    <w:rsid w:val="00BD12A5"/>
    <w:rsid w:val="00BD1323"/>
    <w:rsid w:val="00BD1488"/>
    <w:rsid w:val="00BD1E4E"/>
    <w:rsid w:val="00BD2486"/>
    <w:rsid w:val="00BD3523"/>
    <w:rsid w:val="00BD3BBC"/>
    <w:rsid w:val="00BD3FC6"/>
    <w:rsid w:val="00BD491D"/>
    <w:rsid w:val="00BD4D3D"/>
    <w:rsid w:val="00BD6C8D"/>
    <w:rsid w:val="00BD73E4"/>
    <w:rsid w:val="00BD77EF"/>
    <w:rsid w:val="00BD79D0"/>
    <w:rsid w:val="00BE0328"/>
    <w:rsid w:val="00BE2280"/>
    <w:rsid w:val="00BE2871"/>
    <w:rsid w:val="00BE2A7F"/>
    <w:rsid w:val="00BE342B"/>
    <w:rsid w:val="00BE4864"/>
    <w:rsid w:val="00BE764C"/>
    <w:rsid w:val="00BE773D"/>
    <w:rsid w:val="00BF16C2"/>
    <w:rsid w:val="00BF170B"/>
    <w:rsid w:val="00BF209A"/>
    <w:rsid w:val="00BF2717"/>
    <w:rsid w:val="00BF3C26"/>
    <w:rsid w:val="00BF3C57"/>
    <w:rsid w:val="00BF573B"/>
    <w:rsid w:val="00BF6BD4"/>
    <w:rsid w:val="00BF7C67"/>
    <w:rsid w:val="00C001BC"/>
    <w:rsid w:val="00C003C0"/>
    <w:rsid w:val="00C00DBA"/>
    <w:rsid w:val="00C0129F"/>
    <w:rsid w:val="00C02052"/>
    <w:rsid w:val="00C021CB"/>
    <w:rsid w:val="00C02751"/>
    <w:rsid w:val="00C02A95"/>
    <w:rsid w:val="00C0303B"/>
    <w:rsid w:val="00C03BA2"/>
    <w:rsid w:val="00C03DCF"/>
    <w:rsid w:val="00C03F0A"/>
    <w:rsid w:val="00C042F6"/>
    <w:rsid w:val="00C0434F"/>
    <w:rsid w:val="00C04581"/>
    <w:rsid w:val="00C04A83"/>
    <w:rsid w:val="00C04D53"/>
    <w:rsid w:val="00C04DD6"/>
    <w:rsid w:val="00C0505D"/>
    <w:rsid w:val="00C05B81"/>
    <w:rsid w:val="00C0673F"/>
    <w:rsid w:val="00C0748B"/>
    <w:rsid w:val="00C07811"/>
    <w:rsid w:val="00C0789F"/>
    <w:rsid w:val="00C07F10"/>
    <w:rsid w:val="00C11CDC"/>
    <w:rsid w:val="00C1213B"/>
    <w:rsid w:val="00C123C5"/>
    <w:rsid w:val="00C12F88"/>
    <w:rsid w:val="00C142C8"/>
    <w:rsid w:val="00C14811"/>
    <w:rsid w:val="00C14F95"/>
    <w:rsid w:val="00C153A4"/>
    <w:rsid w:val="00C163C3"/>
    <w:rsid w:val="00C16AD0"/>
    <w:rsid w:val="00C176C8"/>
    <w:rsid w:val="00C17A77"/>
    <w:rsid w:val="00C17E54"/>
    <w:rsid w:val="00C17FFB"/>
    <w:rsid w:val="00C20134"/>
    <w:rsid w:val="00C204F1"/>
    <w:rsid w:val="00C21A13"/>
    <w:rsid w:val="00C223CB"/>
    <w:rsid w:val="00C23353"/>
    <w:rsid w:val="00C24B3A"/>
    <w:rsid w:val="00C25D1B"/>
    <w:rsid w:val="00C25F1F"/>
    <w:rsid w:val="00C260EB"/>
    <w:rsid w:val="00C2668F"/>
    <w:rsid w:val="00C2754B"/>
    <w:rsid w:val="00C30C64"/>
    <w:rsid w:val="00C30E48"/>
    <w:rsid w:val="00C31EAB"/>
    <w:rsid w:val="00C32E7D"/>
    <w:rsid w:val="00C32F66"/>
    <w:rsid w:val="00C33BB8"/>
    <w:rsid w:val="00C34B8D"/>
    <w:rsid w:val="00C35491"/>
    <w:rsid w:val="00C35623"/>
    <w:rsid w:val="00C35E56"/>
    <w:rsid w:val="00C3719D"/>
    <w:rsid w:val="00C374F5"/>
    <w:rsid w:val="00C37B13"/>
    <w:rsid w:val="00C4041B"/>
    <w:rsid w:val="00C405AF"/>
    <w:rsid w:val="00C406E2"/>
    <w:rsid w:val="00C40C0F"/>
    <w:rsid w:val="00C41358"/>
    <w:rsid w:val="00C4143F"/>
    <w:rsid w:val="00C43459"/>
    <w:rsid w:val="00C43EF0"/>
    <w:rsid w:val="00C44AF5"/>
    <w:rsid w:val="00C44BFE"/>
    <w:rsid w:val="00C459D8"/>
    <w:rsid w:val="00C464EA"/>
    <w:rsid w:val="00C468D7"/>
    <w:rsid w:val="00C476BB"/>
    <w:rsid w:val="00C5138B"/>
    <w:rsid w:val="00C5187C"/>
    <w:rsid w:val="00C5190A"/>
    <w:rsid w:val="00C51929"/>
    <w:rsid w:val="00C530D0"/>
    <w:rsid w:val="00C5387E"/>
    <w:rsid w:val="00C53917"/>
    <w:rsid w:val="00C53C60"/>
    <w:rsid w:val="00C5612F"/>
    <w:rsid w:val="00C56978"/>
    <w:rsid w:val="00C5742F"/>
    <w:rsid w:val="00C574FB"/>
    <w:rsid w:val="00C601FD"/>
    <w:rsid w:val="00C6125C"/>
    <w:rsid w:val="00C618D1"/>
    <w:rsid w:val="00C61A73"/>
    <w:rsid w:val="00C61E44"/>
    <w:rsid w:val="00C62B40"/>
    <w:rsid w:val="00C62EA8"/>
    <w:rsid w:val="00C63F40"/>
    <w:rsid w:val="00C64056"/>
    <w:rsid w:val="00C64369"/>
    <w:rsid w:val="00C65E41"/>
    <w:rsid w:val="00C66367"/>
    <w:rsid w:val="00C67093"/>
    <w:rsid w:val="00C70238"/>
    <w:rsid w:val="00C704C7"/>
    <w:rsid w:val="00C7058E"/>
    <w:rsid w:val="00C717D7"/>
    <w:rsid w:val="00C718BC"/>
    <w:rsid w:val="00C72838"/>
    <w:rsid w:val="00C738E9"/>
    <w:rsid w:val="00C73A22"/>
    <w:rsid w:val="00C74940"/>
    <w:rsid w:val="00C74C15"/>
    <w:rsid w:val="00C74D82"/>
    <w:rsid w:val="00C759CF"/>
    <w:rsid w:val="00C76D87"/>
    <w:rsid w:val="00C76DCD"/>
    <w:rsid w:val="00C811FE"/>
    <w:rsid w:val="00C81507"/>
    <w:rsid w:val="00C81DCA"/>
    <w:rsid w:val="00C839E1"/>
    <w:rsid w:val="00C85542"/>
    <w:rsid w:val="00C859F7"/>
    <w:rsid w:val="00C86417"/>
    <w:rsid w:val="00C87104"/>
    <w:rsid w:val="00C87E59"/>
    <w:rsid w:val="00C911DF"/>
    <w:rsid w:val="00C9144F"/>
    <w:rsid w:val="00C91A38"/>
    <w:rsid w:val="00C92DA1"/>
    <w:rsid w:val="00C935ED"/>
    <w:rsid w:val="00C938F0"/>
    <w:rsid w:val="00C93E0F"/>
    <w:rsid w:val="00C9416C"/>
    <w:rsid w:val="00C94819"/>
    <w:rsid w:val="00C94B61"/>
    <w:rsid w:val="00C94DD4"/>
    <w:rsid w:val="00C95774"/>
    <w:rsid w:val="00C960A6"/>
    <w:rsid w:val="00C967D9"/>
    <w:rsid w:val="00C96C86"/>
    <w:rsid w:val="00C97209"/>
    <w:rsid w:val="00C97AC9"/>
    <w:rsid w:val="00CA0338"/>
    <w:rsid w:val="00CA0620"/>
    <w:rsid w:val="00CA074C"/>
    <w:rsid w:val="00CA1CE3"/>
    <w:rsid w:val="00CA1D05"/>
    <w:rsid w:val="00CA21FE"/>
    <w:rsid w:val="00CA2FFE"/>
    <w:rsid w:val="00CA33F6"/>
    <w:rsid w:val="00CA376B"/>
    <w:rsid w:val="00CA3846"/>
    <w:rsid w:val="00CA4B33"/>
    <w:rsid w:val="00CA4F0C"/>
    <w:rsid w:val="00CA5596"/>
    <w:rsid w:val="00CA5B95"/>
    <w:rsid w:val="00CA6355"/>
    <w:rsid w:val="00CA7CBF"/>
    <w:rsid w:val="00CA7E3A"/>
    <w:rsid w:val="00CA7FF2"/>
    <w:rsid w:val="00CB1399"/>
    <w:rsid w:val="00CB1950"/>
    <w:rsid w:val="00CB1D39"/>
    <w:rsid w:val="00CB1D8E"/>
    <w:rsid w:val="00CB222C"/>
    <w:rsid w:val="00CB294C"/>
    <w:rsid w:val="00CB3BB3"/>
    <w:rsid w:val="00CB4730"/>
    <w:rsid w:val="00CB481C"/>
    <w:rsid w:val="00CB4A6F"/>
    <w:rsid w:val="00CB4CFE"/>
    <w:rsid w:val="00CB536C"/>
    <w:rsid w:val="00CB564F"/>
    <w:rsid w:val="00CB5731"/>
    <w:rsid w:val="00CB5946"/>
    <w:rsid w:val="00CB5964"/>
    <w:rsid w:val="00CB5CE4"/>
    <w:rsid w:val="00CB5D5D"/>
    <w:rsid w:val="00CB60D0"/>
    <w:rsid w:val="00CC0286"/>
    <w:rsid w:val="00CC03A1"/>
    <w:rsid w:val="00CC2993"/>
    <w:rsid w:val="00CC2FA6"/>
    <w:rsid w:val="00CC3B6C"/>
    <w:rsid w:val="00CC4C67"/>
    <w:rsid w:val="00CC4CBF"/>
    <w:rsid w:val="00CC5FBA"/>
    <w:rsid w:val="00CC6446"/>
    <w:rsid w:val="00CC64AE"/>
    <w:rsid w:val="00CC651F"/>
    <w:rsid w:val="00CC7168"/>
    <w:rsid w:val="00CC74A1"/>
    <w:rsid w:val="00CD08C1"/>
    <w:rsid w:val="00CD0958"/>
    <w:rsid w:val="00CD1250"/>
    <w:rsid w:val="00CD2448"/>
    <w:rsid w:val="00CD2DAE"/>
    <w:rsid w:val="00CD3072"/>
    <w:rsid w:val="00CD32C2"/>
    <w:rsid w:val="00CD3C3F"/>
    <w:rsid w:val="00CD40A8"/>
    <w:rsid w:val="00CD4D1B"/>
    <w:rsid w:val="00CD54FA"/>
    <w:rsid w:val="00CD5733"/>
    <w:rsid w:val="00CD61DF"/>
    <w:rsid w:val="00CE06F7"/>
    <w:rsid w:val="00CE2CE9"/>
    <w:rsid w:val="00CE2E49"/>
    <w:rsid w:val="00CE3D72"/>
    <w:rsid w:val="00CE44C5"/>
    <w:rsid w:val="00CE4C63"/>
    <w:rsid w:val="00CE5100"/>
    <w:rsid w:val="00CE696C"/>
    <w:rsid w:val="00CE6A51"/>
    <w:rsid w:val="00CE6CA3"/>
    <w:rsid w:val="00CE6EE4"/>
    <w:rsid w:val="00CE7586"/>
    <w:rsid w:val="00CF038C"/>
    <w:rsid w:val="00CF079E"/>
    <w:rsid w:val="00CF0A63"/>
    <w:rsid w:val="00CF219C"/>
    <w:rsid w:val="00CF2CE6"/>
    <w:rsid w:val="00CF2D26"/>
    <w:rsid w:val="00CF3190"/>
    <w:rsid w:val="00CF3F23"/>
    <w:rsid w:val="00CF46AD"/>
    <w:rsid w:val="00CF5B28"/>
    <w:rsid w:val="00CF6475"/>
    <w:rsid w:val="00CF6DBE"/>
    <w:rsid w:val="00CF78FB"/>
    <w:rsid w:val="00CF790C"/>
    <w:rsid w:val="00CF7DBF"/>
    <w:rsid w:val="00D0016F"/>
    <w:rsid w:val="00D00802"/>
    <w:rsid w:val="00D00E54"/>
    <w:rsid w:val="00D00EB8"/>
    <w:rsid w:val="00D01101"/>
    <w:rsid w:val="00D01A87"/>
    <w:rsid w:val="00D03C22"/>
    <w:rsid w:val="00D03CA2"/>
    <w:rsid w:val="00D040D7"/>
    <w:rsid w:val="00D0430D"/>
    <w:rsid w:val="00D0489F"/>
    <w:rsid w:val="00D04EE9"/>
    <w:rsid w:val="00D05338"/>
    <w:rsid w:val="00D056AD"/>
    <w:rsid w:val="00D06357"/>
    <w:rsid w:val="00D06E64"/>
    <w:rsid w:val="00D06EC5"/>
    <w:rsid w:val="00D10CE1"/>
    <w:rsid w:val="00D11367"/>
    <w:rsid w:val="00D116C9"/>
    <w:rsid w:val="00D1230B"/>
    <w:rsid w:val="00D1283E"/>
    <w:rsid w:val="00D14379"/>
    <w:rsid w:val="00D14478"/>
    <w:rsid w:val="00D14C18"/>
    <w:rsid w:val="00D1541E"/>
    <w:rsid w:val="00D158D9"/>
    <w:rsid w:val="00D159BA"/>
    <w:rsid w:val="00D15B50"/>
    <w:rsid w:val="00D16453"/>
    <w:rsid w:val="00D16B0F"/>
    <w:rsid w:val="00D16BAC"/>
    <w:rsid w:val="00D16E48"/>
    <w:rsid w:val="00D2018A"/>
    <w:rsid w:val="00D20EC6"/>
    <w:rsid w:val="00D2156D"/>
    <w:rsid w:val="00D24DCC"/>
    <w:rsid w:val="00D25EA9"/>
    <w:rsid w:val="00D26F72"/>
    <w:rsid w:val="00D2727B"/>
    <w:rsid w:val="00D275B2"/>
    <w:rsid w:val="00D27872"/>
    <w:rsid w:val="00D27B3C"/>
    <w:rsid w:val="00D27D88"/>
    <w:rsid w:val="00D27F08"/>
    <w:rsid w:val="00D3137E"/>
    <w:rsid w:val="00D31E2C"/>
    <w:rsid w:val="00D33266"/>
    <w:rsid w:val="00D33428"/>
    <w:rsid w:val="00D347B4"/>
    <w:rsid w:val="00D34ACB"/>
    <w:rsid w:val="00D355A1"/>
    <w:rsid w:val="00D36A50"/>
    <w:rsid w:val="00D36B8D"/>
    <w:rsid w:val="00D376BE"/>
    <w:rsid w:val="00D40A78"/>
    <w:rsid w:val="00D40DF7"/>
    <w:rsid w:val="00D4300F"/>
    <w:rsid w:val="00D4447D"/>
    <w:rsid w:val="00D45FF1"/>
    <w:rsid w:val="00D46A17"/>
    <w:rsid w:val="00D4733D"/>
    <w:rsid w:val="00D47352"/>
    <w:rsid w:val="00D479F9"/>
    <w:rsid w:val="00D51589"/>
    <w:rsid w:val="00D51ED9"/>
    <w:rsid w:val="00D526A1"/>
    <w:rsid w:val="00D5347E"/>
    <w:rsid w:val="00D53DB3"/>
    <w:rsid w:val="00D54080"/>
    <w:rsid w:val="00D544EA"/>
    <w:rsid w:val="00D54A6D"/>
    <w:rsid w:val="00D54EAD"/>
    <w:rsid w:val="00D55004"/>
    <w:rsid w:val="00D5616A"/>
    <w:rsid w:val="00D56D94"/>
    <w:rsid w:val="00D5726A"/>
    <w:rsid w:val="00D5760E"/>
    <w:rsid w:val="00D57E0E"/>
    <w:rsid w:val="00D60B1F"/>
    <w:rsid w:val="00D620DD"/>
    <w:rsid w:val="00D62A86"/>
    <w:rsid w:val="00D62D86"/>
    <w:rsid w:val="00D62DBA"/>
    <w:rsid w:val="00D63001"/>
    <w:rsid w:val="00D63379"/>
    <w:rsid w:val="00D63665"/>
    <w:rsid w:val="00D641BC"/>
    <w:rsid w:val="00D643EE"/>
    <w:rsid w:val="00D65A0C"/>
    <w:rsid w:val="00D662C5"/>
    <w:rsid w:val="00D70114"/>
    <w:rsid w:val="00D70BC9"/>
    <w:rsid w:val="00D7294D"/>
    <w:rsid w:val="00D72D86"/>
    <w:rsid w:val="00D73761"/>
    <w:rsid w:val="00D740C7"/>
    <w:rsid w:val="00D751AA"/>
    <w:rsid w:val="00D75685"/>
    <w:rsid w:val="00D76F86"/>
    <w:rsid w:val="00D81622"/>
    <w:rsid w:val="00D8163F"/>
    <w:rsid w:val="00D82431"/>
    <w:rsid w:val="00D828DA"/>
    <w:rsid w:val="00D82BB5"/>
    <w:rsid w:val="00D83582"/>
    <w:rsid w:val="00D836C8"/>
    <w:rsid w:val="00D83CFB"/>
    <w:rsid w:val="00D85AB6"/>
    <w:rsid w:val="00D864E0"/>
    <w:rsid w:val="00D86CBA"/>
    <w:rsid w:val="00D8702F"/>
    <w:rsid w:val="00D879EB"/>
    <w:rsid w:val="00D87DE3"/>
    <w:rsid w:val="00D87F5C"/>
    <w:rsid w:val="00D91F93"/>
    <w:rsid w:val="00D927E3"/>
    <w:rsid w:val="00D92A50"/>
    <w:rsid w:val="00D93343"/>
    <w:rsid w:val="00D937F6"/>
    <w:rsid w:val="00D95121"/>
    <w:rsid w:val="00D953AD"/>
    <w:rsid w:val="00D960D8"/>
    <w:rsid w:val="00D96EC8"/>
    <w:rsid w:val="00D976FE"/>
    <w:rsid w:val="00DA0781"/>
    <w:rsid w:val="00DA0FA9"/>
    <w:rsid w:val="00DA13F5"/>
    <w:rsid w:val="00DA3CAB"/>
    <w:rsid w:val="00DA5372"/>
    <w:rsid w:val="00DA5C23"/>
    <w:rsid w:val="00DA67FE"/>
    <w:rsid w:val="00DA6A0F"/>
    <w:rsid w:val="00DA6AE1"/>
    <w:rsid w:val="00DA6CBA"/>
    <w:rsid w:val="00DA6D29"/>
    <w:rsid w:val="00DA799A"/>
    <w:rsid w:val="00DA7C29"/>
    <w:rsid w:val="00DA7D9D"/>
    <w:rsid w:val="00DB02A0"/>
    <w:rsid w:val="00DB06DF"/>
    <w:rsid w:val="00DB0728"/>
    <w:rsid w:val="00DB0ECE"/>
    <w:rsid w:val="00DB12FC"/>
    <w:rsid w:val="00DB18F2"/>
    <w:rsid w:val="00DB1F1A"/>
    <w:rsid w:val="00DB2481"/>
    <w:rsid w:val="00DB2B71"/>
    <w:rsid w:val="00DB355D"/>
    <w:rsid w:val="00DB384C"/>
    <w:rsid w:val="00DB3948"/>
    <w:rsid w:val="00DB4707"/>
    <w:rsid w:val="00DB4A77"/>
    <w:rsid w:val="00DB67F3"/>
    <w:rsid w:val="00DB6C5A"/>
    <w:rsid w:val="00DB6E87"/>
    <w:rsid w:val="00DB7044"/>
    <w:rsid w:val="00DB72D4"/>
    <w:rsid w:val="00DC11CA"/>
    <w:rsid w:val="00DC19D1"/>
    <w:rsid w:val="00DC1A10"/>
    <w:rsid w:val="00DC22BF"/>
    <w:rsid w:val="00DC2C66"/>
    <w:rsid w:val="00DC3143"/>
    <w:rsid w:val="00DC3FC6"/>
    <w:rsid w:val="00DC459C"/>
    <w:rsid w:val="00DC4728"/>
    <w:rsid w:val="00DC5B65"/>
    <w:rsid w:val="00DC603C"/>
    <w:rsid w:val="00DC6402"/>
    <w:rsid w:val="00DC666B"/>
    <w:rsid w:val="00DC6996"/>
    <w:rsid w:val="00DC6F54"/>
    <w:rsid w:val="00DC71E7"/>
    <w:rsid w:val="00DC720B"/>
    <w:rsid w:val="00DD02FE"/>
    <w:rsid w:val="00DD032A"/>
    <w:rsid w:val="00DD0D4C"/>
    <w:rsid w:val="00DD2104"/>
    <w:rsid w:val="00DD2820"/>
    <w:rsid w:val="00DD2FBD"/>
    <w:rsid w:val="00DD301B"/>
    <w:rsid w:val="00DD3032"/>
    <w:rsid w:val="00DD43AD"/>
    <w:rsid w:val="00DD4E29"/>
    <w:rsid w:val="00DD55FA"/>
    <w:rsid w:val="00DD59D3"/>
    <w:rsid w:val="00DD5F37"/>
    <w:rsid w:val="00DD5F8C"/>
    <w:rsid w:val="00DD71EB"/>
    <w:rsid w:val="00DD7394"/>
    <w:rsid w:val="00DD780F"/>
    <w:rsid w:val="00DD79C6"/>
    <w:rsid w:val="00DD7A01"/>
    <w:rsid w:val="00DD7CED"/>
    <w:rsid w:val="00DE0FAC"/>
    <w:rsid w:val="00DE14BB"/>
    <w:rsid w:val="00DE19A1"/>
    <w:rsid w:val="00DE1C19"/>
    <w:rsid w:val="00DE3043"/>
    <w:rsid w:val="00DE3505"/>
    <w:rsid w:val="00DE396C"/>
    <w:rsid w:val="00DE3C66"/>
    <w:rsid w:val="00DE4FD7"/>
    <w:rsid w:val="00DE6563"/>
    <w:rsid w:val="00DE6830"/>
    <w:rsid w:val="00DE719F"/>
    <w:rsid w:val="00DE721C"/>
    <w:rsid w:val="00DE762B"/>
    <w:rsid w:val="00DE7F42"/>
    <w:rsid w:val="00DE7F84"/>
    <w:rsid w:val="00DEEE94"/>
    <w:rsid w:val="00DF052B"/>
    <w:rsid w:val="00DF2DFA"/>
    <w:rsid w:val="00DF325B"/>
    <w:rsid w:val="00DF336F"/>
    <w:rsid w:val="00DF4753"/>
    <w:rsid w:val="00DF4C76"/>
    <w:rsid w:val="00DF535B"/>
    <w:rsid w:val="00DF5D6D"/>
    <w:rsid w:val="00DF5EEE"/>
    <w:rsid w:val="00DF7436"/>
    <w:rsid w:val="00DF7C72"/>
    <w:rsid w:val="00E017EB"/>
    <w:rsid w:val="00E01CC9"/>
    <w:rsid w:val="00E01CD7"/>
    <w:rsid w:val="00E02E25"/>
    <w:rsid w:val="00E03515"/>
    <w:rsid w:val="00E040CE"/>
    <w:rsid w:val="00E04265"/>
    <w:rsid w:val="00E04380"/>
    <w:rsid w:val="00E055CB"/>
    <w:rsid w:val="00E05AE4"/>
    <w:rsid w:val="00E06536"/>
    <w:rsid w:val="00E0654A"/>
    <w:rsid w:val="00E073DE"/>
    <w:rsid w:val="00E07613"/>
    <w:rsid w:val="00E07CFC"/>
    <w:rsid w:val="00E10837"/>
    <w:rsid w:val="00E10E5D"/>
    <w:rsid w:val="00E11122"/>
    <w:rsid w:val="00E1213C"/>
    <w:rsid w:val="00E123BF"/>
    <w:rsid w:val="00E129AE"/>
    <w:rsid w:val="00E1449B"/>
    <w:rsid w:val="00E14715"/>
    <w:rsid w:val="00E169E6"/>
    <w:rsid w:val="00E16AA8"/>
    <w:rsid w:val="00E20748"/>
    <w:rsid w:val="00E20821"/>
    <w:rsid w:val="00E20B43"/>
    <w:rsid w:val="00E210F7"/>
    <w:rsid w:val="00E21A44"/>
    <w:rsid w:val="00E22158"/>
    <w:rsid w:val="00E22C24"/>
    <w:rsid w:val="00E23AAB"/>
    <w:rsid w:val="00E24001"/>
    <w:rsid w:val="00E243C8"/>
    <w:rsid w:val="00E24572"/>
    <w:rsid w:val="00E24760"/>
    <w:rsid w:val="00E24B31"/>
    <w:rsid w:val="00E24E03"/>
    <w:rsid w:val="00E2522E"/>
    <w:rsid w:val="00E25D74"/>
    <w:rsid w:val="00E25EC9"/>
    <w:rsid w:val="00E2601A"/>
    <w:rsid w:val="00E26CFD"/>
    <w:rsid w:val="00E30E0D"/>
    <w:rsid w:val="00E30E2C"/>
    <w:rsid w:val="00E30F4D"/>
    <w:rsid w:val="00E3103F"/>
    <w:rsid w:val="00E320B8"/>
    <w:rsid w:val="00E325ED"/>
    <w:rsid w:val="00E32EBE"/>
    <w:rsid w:val="00E33984"/>
    <w:rsid w:val="00E34B51"/>
    <w:rsid w:val="00E34E37"/>
    <w:rsid w:val="00E35C98"/>
    <w:rsid w:val="00E369A4"/>
    <w:rsid w:val="00E402C2"/>
    <w:rsid w:val="00E4092A"/>
    <w:rsid w:val="00E40BC2"/>
    <w:rsid w:val="00E41519"/>
    <w:rsid w:val="00E41C0B"/>
    <w:rsid w:val="00E41F9D"/>
    <w:rsid w:val="00E42DDB"/>
    <w:rsid w:val="00E43583"/>
    <w:rsid w:val="00E43DC1"/>
    <w:rsid w:val="00E448A0"/>
    <w:rsid w:val="00E451A8"/>
    <w:rsid w:val="00E45569"/>
    <w:rsid w:val="00E457E4"/>
    <w:rsid w:val="00E46275"/>
    <w:rsid w:val="00E46430"/>
    <w:rsid w:val="00E5057F"/>
    <w:rsid w:val="00E50DE8"/>
    <w:rsid w:val="00E518DC"/>
    <w:rsid w:val="00E5194E"/>
    <w:rsid w:val="00E524F9"/>
    <w:rsid w:val="00E53B11"/>
    <w:rsid w:val="00E54418"/>
    <w:rsid w:val="00E54A33"/>
    <w:rsid w:val="00E54A6E"/>
    <w:rsid w:val="00E54C22"/>
    <w:rsid w:val="00E54DDA"/>
    <w:rsid w:val="00E55013"/>
    <w:rsid w:val="00E55177"/>
    <w:rsid w:val="00E55E2F"/>
    <w:rsid w:val="00E569D3"/>
    <w:rsid w:val="00E5738B"/>
    <w:rsid w:val="00E57576"/>
    <w:rsid w:val="00E57AB3"/>
    <w:rsid w:val="00E57B62"/>
    <w:rsid w:val="00E60DDC"/>
    <w:rsid w:val="00E60F7F"/>
    <w:rsid w:val="00E61ADF"/>
    <w:rsid w:val="00E62BC3"/>
    <w:rsid w:val="00E6305E"/>
    <w:rsid w:val="00E6395B"/>
    <w:rsid w:val="00E63B2A"/>
    <w:rsid w:val="00E6406D"/>
    <w:rsid w:val="00E641DA"/>
    <w:rsid w:val="00E642EE"/>
    <w:rsid w:val="00E6511D"/>
    <w:rsid w:val="00E6555B"/>
    <w:rsid w:val="00E658B4"/>
    <w:rsid w:val="00E65EBC"/>
    <w:rsid w:val="00E65F9A"/>
    <w:rsid w:val="00E6616D"/>
    <w:rsid w:val="00E66321"/>
    <w:rsid w:val="00E672B1"/>
    <w:rsid w:val="00E67705"/>
    <w:rsid w:val="00E67CDA"/>
    <w:rsid w:val="00E67D40"/>
    <w:rsid w:val="00E72C55"/>
    <w:rsid w:val="00E72E35"/>
    <w:rsid w:val="00E72EBB"/>
    <w:rsid w:val="00E72F1B"/>
    <w:rsid w:val="00E72F33"/>
    <w:rsid w:val="00E73942"/>
    <w:rsid w:val="00E73A5A"/>
    <w:rsid w:val="00E7420D"/>
    <w:rsid w:val="00E75ACD"/>
    <w:rsid w:val="00E76721"/>
    <w:rsid w:val="00E76E71"/>
    <w:rsid w:val="00E76F78"/>
    <w:rsid w:val="00E806BE"/>
    <w:rsid w:val="00E80C61"/>
    <w:rsid w:val="00E80CFE"/>
    <w:rsid w:val="00E80DE3"/>
    <w:rsid w:val="00E814ED"/>
    <w:rsid w:val="00E8165F"/>
    <w:rsid w:val="00E81722"/>
    <w:rsid w:val="00E81F48"/>
    <w:rsid w:val="00E82225"/>
    <w:rsid w:val="00E8376C"/>
    <w:rsid w:val="00E83871"/>
    <w:rsid w:val="00E83B90"/>
    <w:rsid w:val="00E844A8"/>
    <w:rsid w:val="00E84DF0"/>
    <w:rsid w:val="00E853BE"/>
    <w:rsid w:val="00E85CA0"/>
    <w:rsid w:val="00E8644B"/>
    <w:rsid w:val="00E86E36"/>
    <w:rsid w:val="00E87240"/>
    <w:rsid w:val="00E87A0F"/>
    <w:rsid w:val="00E87C19"/>
    <w:rsid w:val="00E90939"/>
    <w:rsid w:val="00E90987"/>
    <w:rsid w:val="00E9104E"/>
    <w:rsid w:val="00E914AF"/>
    <w:rsid w:val="00E915C5"/>
    <w:rsid w:val="00E92635"/>
    <w:rsid w:val="00E929FE"/>
    <w:rsid w:val="00E93782"/>
    <w:rsid w:val="00E95352"/>
    <w:rsid w:val="00E956B5"/>
    <w:rsid w:val="00E96A02"/>
    <w:rsid w:val="00EA08C7"/>
    <w:rsid w:val="00EA1F96"/>
    <w:rsid w:val="00EA3164"/>
    <w:rsid w:val="00EA3982"/>
    <w:rsid w:val="00EA3E53"/>
    <w:rsid w:val="00EA42EB"/>
    <w:rsid w:val="00EA42F5"/>
    <w:rsid w:val="00EA444A"/>
    <w:rsid w:val="00EA4743"/>
    <w:rsid w:val="00EA5903"/>
    <w:rsid w:val="00EA63BA"/>
    <w:rsid w:val="00EA6C62"/>
    <w:rsid w:val="00EA7065"/>
    <w:rsid w:val="00EB00E8"/>
    <w:rsid w:val="00EB05E5"/>
    <w:rsid w:val="00EB29E1"/>
    <w:rsid w:val="00EB2A0C"/>
    <w:rsid w:val="00EB397A"/>
    <w:rsid w:val="00EB5F57"/>
    <w:rsid w:val="00EB641D"/>
    <w:rsid w:val="00EB66A1"/>
    <w:rsid w:val="00EB6D16"/>
    <w:rsid w:val="00EB7B4B"/>
    <w:rsid w:val="00EB7DD1"/>
    <w:rsid w:val="00EC0ED0"/>
    <w:rsid w:val="00EC0EF4"/>
    <w:rsid w:val="00EC1593"/>
    <w:rsid w:val="00EC1A0E"/>
    <w:rsid w:val="00EC2264"/>
    <w:rsid w:val="00EC2755"/>
    <w:rsid w:val="00EC3771"/>
    <w:rsid w:val="00EC3985"/>
    <w:rsid w:val="00EC39F6"/>
    <w:rsid w:val="00EC3A6C"/>
    <w:rsid w:val="00EC3E38"/>
    <w:rsid w:val="00EC42F2"/>
    <w:rsid w:val="00EC4A69"/>
    <w:rsid w:val="00EC514F"/>
    <w:rsid w:val="00EC5462"/>
    <w:rsid w:val="00EC6AD9"/>
    <w:rsid w:val="00ED0102"/>
    <w:rsid w:val="00ED0357"/>
    <w:rsid w:val="00ED14A6"/>
    <w:rsid w:val="00ED20E1"/>
    <w:rsid w:val="00ED259D"/>
    <w:rsid w:val="00ED3DAB"/>
    <w:rsid w:val="00ED3E81"/>
    <w:rsid w:val="00ED40A7"/>
    <w:rsid w:val="00ED4474"/>
    <w:rsid w:val="00ED4EA5"/>
    <w:rsid w:val="00ED4F68"/>
    <w:rsid w:val="00ED569C"/>
    <w:rsid w:val="00ED6346"/>
    <w:rsid w:val="00ED6BB3"/>
    <w:rsid w:val="00ED728B"/>
    <w:rsid w:val="00EE0E0D"/>
    <w:rsid w:val="00EE0E80"/>
    <w:rsid w:val="00EE1572"/>
    <w:rsid w:val="00EE15AF"/>
    <w:rsid w:val="00EE183F"/>
    <w:rsid w:val="00EE2049"/>
    <w:rsid w:val="00EE2552"/>
    <w:rsid w:val="00EE2731"/>
    <w:rsid w:val="00EE3AEC"/>
    <w:rsid w:val="00EE3C29"/>
    <w:rsid w:val="00EE4363"/>
    <w:rsid w:val="00EE4A38"/>
    <w:rsid w:val="00EE518B"/>
    <w:rsid w:val="00EE61C3"/>
    <w:rsid w:val="00EE6E1B"/>
    <w:rsid w:val="00EE713C"/>
    <w:rsid w:val="00EE71DC"/>
    <w:rsid w:val="00EF0BD1"/>
    <w:rsid w:val="00EF121D"/>
    <w:rsid w:val="00EF1A77"/>
    <w:rsid w:val="00EF1D43"/>
    <w:rsid w:val="00EF1D8F"/>
    <w:rsid w:val="00EF2A3A"/>
    <w:rsid w:val="00EF32A3"/>
    <w:rsid w:val="00EF41F6"/>
    <w:rsid w:val="00EF458D"/>
    <w:rsid w:val="00EF464B"/>
    <w:rsid w:val="00EF5234"/>
    <w:rsid w:val="00EF5D68"/>
    <w:rsid w:val="00EF7C1F"/>
    <w:rsid w:val="00F005D9"/>
    <w:rsid w:val="00F00C2D"/>
    <w:rsid w:val="00F023B4"/>
    <w:rsid w:val="00F02FA2"/>
    <w:rsid w:val="00F056CE"/>
    <w:rsid w:val="00F06DD4"/>
    <w:rsid w:val="00F0769A"/>
    <w:rsid w:val="00F07C0D"/>
    <w:rsid w:val="00F101BC"/>
    <w:rsid w:val="00F10C8B"/>
    <w:rsid w:val="00F11462"/>
    <w:rsid w:val="00F114CC"/>
    <w:rsid w:val="00F1239E"/>
    <w:rsid w:val="00F12511"/>
    <w:rsid w:val="00F1286D"/>
    <w:rsid w:val="00F12CE6"/>
    <w:rsid w:val="00F13A73"/>
    <w:rsid w:val="00F15069"/>
    <w:rsid w:val="00F1531B"/>
    <w:rsid w:val="00F15C13"/>
    <w:rsid w:val="00F1622B"/>
    <w:rsid w:val="00F162C0"/>
    <w:rsid w:val="00F16B54"/>
    <w:rsid w:val="00F16D9F"/>
    <w:rsid w:val="00F16FD5"/>
    <w:rsid w:val="00F20087"/>
    <w:rsid w:val="00F20C70"/>
    <w:rsid w:val="00F20EB8"/>
    <w:rsid w:val="00F210F9"/>
    <w:rsid w:val="00F21178"/>
    <w:rsid w:val="00F213F9"/>
    <w:rsid w:val="00F219C6"/>
    <w:rsid w:val="00F22AB3"/>
    <w:rsid w:val="00F22B0D"/>
    <w:rsid w:val="00F2337E"/>
    <w:rsid w:val="00F239C7"/>
    <w:rsid w:val="00F23DE8"/>
    <w:rsid w:val="00F262F1"/>
    <w:rsid w:val="00F26C40"/>
    <w:rsid w:val="00F276D5"/>
    <w:rsid w:val="00F30732"/>
    <w:rsid w:val="00F30D4C"/>
    <w:rsid w:val="00F31778"/>
    <w:rsid w:val="00F33958"/>
    <w:rsid w:val="00F34162"/>
    <w:rsid w:val="00F350EC"/>
    <w:rsid w:val="00F35714"/>
    <w:rsid w:val="00F35715"/>
    <w:rsid w:val="00F35B37"/>
    <w:rsid w:val="00F35CA3"/>
    <w:rsid w:val="00F363B2"/>
    <w:rsid w:val="00F364A5"/>
    <w:rsid w:val="00F37146"/>
    <w:rsid w:val="00F37293"/>
    <w:rsid w:val="00F37E1B"/>
    <w:rsid w:val="00F4111E"/>
    <w:rsid w:val="00F4209D"/>
    <w:rsid w:val="00F4231D"/>
    <w:rsid w:val="00F42A09"/>
    <w:rsid w:val="00F4319B"/>
    <w:rsid w:val="00F433C6"/>
    <w:rsid w:val="00F43B41"/>
    <w:rsid w:val="00F45429"/>
    <w:rsid w:val="00F454C6"/>
    <w:rsid w:val="00F45B9E"/>
    <w:rsid w:val="00F47069"/>
    <w:rsid w:val="00F47A08"/>
    <w:rsid w:val="00F47F51"/>
    <w:rsid w:val="00F50CF0"/>
    <w:rsid w:val="00F51175"/>
    <w:rsid w:val="00F51A0C"/>
    <w:rsid w:val="00F5265D"/>
    <w:rsid w:val="00F53BF0"/>
    <w:rsid w:val="00F54283"/>
    <w:rsid w:val="00F54E34"/>
    <w:rsid w:val="00F55094"/>
    <w:rsid w:val="00F56CB2"/>
    <w:rsid w:val="00F60A43"/>
    <w:rsid w:val="00F61485"/>
    <w:rsid w:val="00F61A03"/>
    <w:rsid w:val="00F62D92"/>
    <w:rsid w:val="00F632CC"/>
    <w:rsid w:val="00F63D6B"/>
    <w:rsid w:val="00F6505C"/>
    <w:rsid w:val="00F656BD"/>
    <w:rsid w:val="00F659D7"/>
    <w:rsid w:val="00F66896"/>
    <w:rsid w:val="00F66F14"/>
    <w:rsid w:val="00F702F4"/>
    <w:rsid w:val="00F70437"/>
    <w:rsid w:val="00F706AC"/>
    <w:rsid w:val="00F71577"/>
    <w:rsid w:val="00F71B18"/>
    <w:rsid w:val="00F7477F"/>
    <w:rsid w:val="00F7488F"/>
    <w:rsid w:val="00F74C91"/>
    <w:rsid w:val="00F74EAD"/>
    <w:rsid w:val="00F7521E"/>
    <w:rsid w:val="00F753B2"/>
    <w:rsid w:val="00F7548F"/>
    <w:rsid w:val="00F75854"/>
    <w:rsid w:val="00F75C20"/>
    <w:rsid w:val="00F75F0A"/>
    <w:rsid w:val="00F763D2"/>
    <w:rsid w:val="00F76430"/>
    <w:rsid w:val="00F765CD"/>
    <w:rsid w:val="00F7660F"/>
    <w:rsid w:val="00F7677C"/>
    <w:rsid w:val="00F76AB5"/>
    <w:rsid w:val="00F76B84"/>
    <w:rsid w:val="00F77942"/>
    <w:rsid w:val="00F8024E"/>
    <w:rsid w:val="00F81502"/>
    <w:rsid w:val="00F81F0D"/>
    <w:rsid w:val="00F82F0D"/>
    <w:rsid w:val="00F82F59"/>
    <w:rsid w:val="00F8328F"/>
    <w:rsid w:val="00F835A9"/>
    <w:rsid w:val="00F837F4"/>
    <w:rsid w:val="00F83E75"/>
    <w:rsid w:val="00F83F38"/>
    <w:rsid w:val="00F8432B"/>
    <w:rsid w:val="00F84569"/>
    <w:rsid w:val="00F8458A"/>
    <w:rsid w:val="00F84796"/>
    <w:rsid w:val="00F84DE9"/>
    <w:rsid w:val="00F85DDF"/>
    <w:rsid w:val="00F860D1"/>
    <w:rsid w:val="00F86209"/>
    <w:rsid w:val="00F87212"/>
    <w:rsid w:val="00F87629"/>
    <w:rsid w:val="00F87B53"/>
    <w:rsid w:val="00F90487"/>
    <w:rsid w:val="00F90855"/>
    <w:rsid w:val="00F918A9"/>
    <w:rsid w:val="00F91C95"/>
    <w:rsid w:val="00F91D82"/>
    <w:rsid w:val="00F9238B"/>
    <w:rsid w:val="00F935DE"/>
    <w:rsid w:val="00F93C62"/>
    <w:rsid w:val="00F93CDE"/>
    <w:rsid w:val="00F943A7"/>
    <w:rsid w:val="00F94534"/>
    <w:rsid w:val="00F95652"/>
    <w:rsid w:val="00F95D03"/>
    <w:rsid w:val="00F969BB"/>
    <w:rsid w:val="00FA09C8"/>
    <w:rsid w:val="00FA0F81"/>
    <w:rsid w:val="00FA2221"/>
    <w:rsid w:val="00FA2392"/>
    <w:rsid w:val="00FA25A9"/>
    <w:rsid w:val="00FA2AA2"/>
    <w:rsid w:val="00FA2D54"/>
    <w:rsid w:val="00FA3830"/>
    <w:rsid w:val="00FA392C"/>
    <w:rsid w:val="00FA4714"/>
    <w:rsid w:val="00FA4D11"/>
    <w:rsid w:val="00FA4D58"/>
    <w:rsid w:val="00FA4E46"/>
    <w:rsid w:val="00FA567A"/>
    <w:rsid w:val="00FA5A15"/>
    <w:rsid w:val="00FA6124"/>
    <w:rsid w:val="00FA63CD"/>
    <w:rsid w:val="00FA6F10"/>
    <w:rsid w:val="00FA7085"/>
    <w:rsid w:val="00FA75A2"/>
    <w:rsid w:val="00FA7E2C"/>
    <w:rsid w:val="00FB04B1"/>
    <w:rsid w:val="00FB0524"/>
    <w:rsid w:val="00FB3328"/>
    <w:rsid w:val="00FB37B9"/>
    <w:rsid w:val="00FB4974"/>
    <w:rsid w:val="00FB4B33"/>
    <w:rsid w:val="00FB51CE"/>
    <w:rsid w:val="00FB57D6"/>
    <w:rsid w:val="00FB665D"/>
    <w:rsid w:val="00FB6F32"/>
    <w:rsid w:val="00FC051F"/>
    <w:rsid w:val="00FC26C1"/>
    <w:rsid w:val="00FC29BA"/>
    <w:rsid w:val="00FC3417"/>
    <w:rsid w:val="00FC354E"/>
    <w:rsid w:val="00FC4546"/>
    <w:rsid w:val="00FC5456"/>
    <w:rsid w:val="00FC5C5B"/>
    <w:rsid w:val="00FC629E"/>
    <w:rsid w:val="00FC6312"/>
    <w:rsid w:val="00FC689F"/>
    <w:rsid w:val="00FC705F"/>
    <w:rsid w:val="00FC71F9"/>
    <w:rsid w:val="00FC77E7"/>
    <w:rsid w:val="00FC79C8"/>
    <w:rsid w:val="00FC7D55"/>
    <w:rsid w:val="00FD0842"/>
    <w:rsid w:val="00FD1313"/>
    <w:rsid w:val="00FD132E"/>
    <w:rsid w:val="00FD54D6"/>
    <w:rsid w:val="00FD620F"/>
    <w:rsid w:val="00FD6618"/>
    <w:rsid w:val="00FD6D0F"/>
    <w:rsid w:val="00FD7388"/>
    <w:rsid w:val="00FD738B"/>
    <w:rsid w:val="00FD77B7"/>
    <w:rsid w:val="00FD7D97"/>
    <w:rsid w:val="00FE0B83"/>
    <w:rsid w:val="00FE1A0C"/>
    <w:rsid w:val="00FE1E22"/>
    <w:rsid w:val="00FE1FDB"/>
    <w:rsid w:val="00FE238E"/>
    <w:rsid w:val="00FE2413"/>
    <w:rsid w:val="00FE3C0D"/>
    <w:rsid w:val="00FE50A0"/>
    <w:rsid w:val="00FE5222"/>
    <w:rsid w:val="00FE538B"/>
    <w:rsid w:val="00FE5B32"/>
    <w:rsid w:val="00FE639F"/>
    <w:rsid w:val="00FE6708"/>
    <w:rsid w:val="00FE6A0B"/>
    <w:rsid w:val="00FE7A3F"/>
    <w:rsid w:val="00FE7AF6"/>
    <w:rsid w:val="00FF082D"/>
    <w:rsid w:val="00FF3C2C"/>
    <w:rsid w:val="00FF4383"/>
    <w:rsid w:val="00FF58BD"/>
    <w:rsid w:val="00FF5AA4"/>
    <w:rsid w:val="00FF5BB8"/>
    <w:rsid w:val="00FF6013"/>
    <w:rsid w:val="00FF7324"/>
    <w:rsid w:val="00FF7B88"/>
    <w:rsid w:val="03320D51"/>
    <w:rsid w:val="11D0B758"/>
    <w:rsid w:val="1257DE98"/>
    <w:rsid w:val="17BD5214"/>
    <w:rsid w:val="1E2EE3CA"/>
    <w:rsid w:val="1EB46102"/>
    <w:rsid w:val="23309D26"/>
    <w:rsid w:val="3341A58B"/>
    <w:rsid w:val="3855DB95"/>
    <w:rsid w:val="3D1D37CE"/>
    <w:rsid w:val="3EE6C626"/>
    <w:rsid w:val="4AAA8DDB"/>
    <w:rsid w:val="50A9B8B4"/>
    <w:rsid w:val="50FFC29D"/>
    <w:rsid w:val="54788EB5"/>
    <w:rsid w:val="570A6B8E"/>
    <w:rsid w:val="6671DFD0"/>
    <w:rsid w:val="7F46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DA233"/>
  <w15:docId w15:val="{4242919E-E024-4099-BEB3-231757B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56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43B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14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2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1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8F"/>
  </w:style>
  <w:style w:type="paragraph" w:styleId="Stopka">
    <w:name w:val="footer"/>
    <w:basedOn w:val="Normalny"/>
    <w:link w:val="StopkaZnak"/>
    <w:uiPriority w:val="99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2668F"/>
  </w:style>
  <w:style w:type="table" w:styleId="Tabela-Siatka">
    <w:name w:val="Table Grid"/>
    <w:basedOn w:val="Standardowy"/>
    <w:uiPriority w:val="59"/>
    <w:rsid w:val="00C2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2668F"/>
    <w:rPr>
      <w:color w:val="0000FF"/>
      <w:u w:val="single"/>
    </w:rPr>
  </w:style>
  <w:style w:type="paragraph" w:styleId="Akapitzlist">
    <w:name w:val="List Paragraph"/>
    <w:aliases w:val="Bulleted list,Akapit z listą BS,Numerowanie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457DB1"/>
    <w:pPr>
      <w:spacing w:after="0" w:line="240" w:lineRule="auto"/>
      <w:ind w:left="720"/>
    </w:pPr>
    <w:rPr>
      <w:rFonts w:cs="Calibri"/>
      <w:lang w:eastAsia="pl-PL"/>
    </w:rPr>
  </w:style>
  <w:style w:type="paragraph" w:styleId="Bezodstpw">
    <w:name w:val="No Spacing"/>
    <w:link w:val="BezodstpwZnak"/>
    <w:uiPriority w:val="1"/>
    <w:qFormat/>
    <w:rsid w:val="00161825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semiHidden/>
    <w:unhideWhenUsed/>
    <w:rsid w:val="008761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semiHidden/>
    <w:rsid w:val="00876106"/>
    <w:rPr>
      <w:rFonts w:ascii="Consolas" w:eastAsia="Calibri" w:hAnsi="Consolas" w:cs="Times New Roman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B7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unhideWhenUsed/>
    <w:rsid w:val="0016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6564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165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6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5645"/>
    <w:rPr>
      <w:b/>
      <w:bCs/>
      <w:lang w:eastAsia="en-US"/>
    </w:rPr>
  </w:style>
  <w:style w:type="character" w:styleId="Pogrubienie">
    <w:name w:val="Strong"/>
    <w:uiPriority w:val="22"/>
    <w:qFormat/>
    <w:rsid w:val="00494152"/>
    <w:rPr>
      <w:rFonts w:cs="Times New Roman"/>
      <w:b/>
      <w:bCs/>
    </w:rPr>
  </w:style>
  <w:style w:type="paragraph" w:customStyle="1" w:styleId="Default">
    <w:name w:val="Default"/>
    <w:rsid w:val="00D828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rsid w:val="00643BB0"/>
    <w:rPr>
      <w:rFonts w:ascii="Times New Roman" w:eastAsia="Times New Roman" w:hAnsi="Times New Roman"/>
      <w:b/>
      <w:sz w:val="24"/>
      <w:szCs w:val="24"/>
    </w:rPr>
  </w:style>
  <w:style w:type="paragraph" w:styleId="Listanumerowana">
    <w:name w:val="List Number"/>
    <w:basedOn w:val="Normalny"/>
    <w:unhideWhenUsed/>
    <w:rsid w:val="00643BB0"/>
    <w:pPr>
      <w:numPr>
        <w:numId w:val="1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43B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43BB0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643BB0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3BB0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rsid w:val="00643BB0"/>
    <w:pPr>
      <w:suppressAutoHyphens/>
      <w:spacing w:after="12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643BB0"/>
    <w:rPr>
      <w:rFonts w:eastAsia="Times New Roman" w:cs="Trebuchet MS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BB0"/>
    <w:pPr>
      <w:suppressAutoHyphens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643BB0"/>
    <w:rPr>
      <w:rFonts w:eastAsia="Times New Roman" w:cs="Trebuchet MS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43BB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43BB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aliases w:val=" Znak,Znak"/>
    <w:basedOn w:val="Normalny"/>
    <w:link w:val="PodtytuZnak"/>
    <w:uiPriority w:val="99"/>
    <w:qFormat/>
    <w:rsid w:val="00643B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aliases w:val=" Znak Znak,Znak Znak"/>
    <w:link w:val="Podtytu"/>
    <w:uiPriority w:val="99"/>
    <w:rsid w:val="00643BB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mark">
    <w:name w:val="nomark"/>
    <w:uiPriority w:val="99"/>
    <w:rsid w:val="00643BB0"/>
    <w:rPr>
      <w:rFonts w:cs="Times New Roman"/>
    </w:rPr>
  </w:style>
  <w:style w:type="paragraph" w:styleId="NormalnyWeb">
    <w:name w:val="Normal (Web)"/>
    <w:basedOn w:val="Normalny"/>
    <w:rsid w:val="0064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266DB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2266DB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Numerstrony">
    <w:name w:val="page number"/>
    <w:rsid w:val="00D56D94"/>
    <w:rPr>
      <w:rFonts w:ascii="Times New Roman" w:hAnsi="Times New Roman" w:cs="Times New Roman"/>
    </w:rPr>
  </w:style>
  <w:style w:type="character" w:customStyle="1" w:styleId="Nagwek3Znak">
    <w:name w:val="Nagłówek 3 Znak"/>
    <w:link w:val="Nagwek3"/>
    <w:uiPriority w:val="9"/>
    <w:rsid w:val="008814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F12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F125A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7AE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character" w:customStyle="1" w:styleId="AkapitzlistZnak">
    <w:name w:val="Akapit z listą Znak"/>
    <w:aliases w:val="Bulleted list Znak,Akapit z listą BS Znak,Numerowanie Znak,L1 Znak,Akapit z listą5 Znak,Odstavec Znak,Kolorowa lista — akcent 11 Znak,CW_Lista Znak,Akapit normalny Znak,List Paragraph2 Znak,lp1 Znak,Preambuła Znak,Dot pt Znak"/>
    <w:basedOn w:val="Domylnaczcionkaakapitu"/>
    <w:link w:val="Akapitzlist"/>
    <w:uiPriority w:val="34"/>
    <w:qFormat/>
    <w:locked/>
    <w:rsid w:val="009F003C"/>
    <w:rPr>
      <w:rFonts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92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1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1467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60146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C2FA6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1D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tandard">
    <w:name w:val="Standard"/>
    <w:rsid w:val="00DE1C19"/>
    <w:pPr>
      <w:suppressAutoHyphens/>
      <w:autoSpaceDN w:val="0"/>
      <w:spacing w:line="360" w:lineRule="auto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character" w:customStyle="1" w:styleId="StrongEmphasis">
    <w:name w:val="Strong Emphasis"/>
    <w:rsid w:val="00EC3A6C"/>
    <w:rPr>
      <w:b/>
      <w:bCs/>
    </w:rPr>
  </w:style>
  <w:style w:type="paragraph" w:customStyle="1" w:styleId="WW-Normal">
    <w:name w:val="WW-Normal"/>
    <w:basedOn w:val="Standard"/>
    <w:rsid w:val="00FE5B32"/>
    <w:pPr>
      <w:autoSpaceDE w:val="0"/>
      <w:autoSpaceDN/>
      <w:spacing w:line="240" w:lineRule="auto"/>
      <w:jc w:val="left"/>
    </w:pPr>
    <w:rPr>
      <w:rFonts w:ascii="Calibri" w:eastAsia="Calibri" w:hAnsi="Calibri" w:cs="Calibri"/>
      <w:color w:val="000000"/>
      <w:kern w:val="1"/>
      <w:sz w:val="24"/>
      <w:lang w:bidi="hi-IN"/>
    </w:rPr>
  </w:style>
  <w:style w:type="character" w:customStyle="1" w:styleId="czeinternetowe">
    <w:name w:val="Łącze internetowe"/>
    <w:semiHidden/>
    <w:rsid w:val="00744AEC"/>
    <w:rPr>
      <w:color w:val="0000FF"/>
      <w:u w:val="single"/>
    </w:rPr>
  </w:style>
  <w:style w:type="paragraph" w:styleId="Lista">
    <w:name w:val="List"/>
    <w:basedOn w:val="Normalny"/>
    <w:uiPriority w:val="99"/>
    <w:semiHidden/>
    <w:unhideWhenUsed/>
    <w:rsid w:val="00450D79"/>
    <w:pPr>
      <w:ind w:left="283" w:hanging="283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15337"/>
    <w:rPr>
      <w:color w:val="800080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535F87"/>
    <w:rPr>
      <w:i/>
      <w:iCs/>
      <w:color w:val="404040" w:themeColor="text1" w:themeTint="BF"/>
    </w:rPr>
  </w:style>
  <w:style w:type="character" w:customStyle="1" w:styleId="BezodstpwZnak">
    <w:name w:val="Bez odstępów Znak"/>
    <w:link w:val="Bezodstpw"/>
    <w:uiPriority w:val="1"/>
    <w:locked/>
    <w:rsid w:val="003D206D"/>
    <w:rPr>
      <w:sz w:val="22"/>
      <w:szCs w:val="22"/>
      <w:lang w:eastAsia="en-US"/>
    </w:rPr>
  </w:style>
  <w:style w:type="paragraph" w:customStyle="1" w:styleId="CTPwntrzetabelki">
    <w:name w:val="CTP wnętrze tabelki"/>
    <w:basedOn w:val="Normalny"/>
    <w:uiPriority w:val="99"/>
    <w:rsid w:val="003D206D"/>
    <w:pPr>
      <w:spacing w:before="60" w:after="0" w:line="240" w:lineRule="auto"/>
    </w:pPr>
    <w:rPr>
      <w:rFonts w:ascii="Tahoma" w:eastAsia="Times New Roman" w:hAnsi="Tahoma"/>
      <w:color w:val="000000"/>
      <w:sz w:val="16"/>
      <w:szCs w:val="24"/>
      <w:lang w:eastAsia="pl-PL"/>
    </w:rPr>
  </w:style>
  <w:style w:type="paragraph" w:customStyle="1" w:styleId="CTPOpispl">
    <w:name w:val="CTP Opis pól"/>
    <w:basedOn w:val="CTPwntrzetabelki"/>
    <w:uiPriority w:val="99"/>
    <w:rsid w:val="003D206D"/>
    <w:pPr>
      <w:spacing w:before="40" w:after="40"/>
      <w:jc w:val="center"/>
    </w:pPr>
    <w:rPr>
      <w:caps/>
      <w:szCs w:val="20"/>
      <w:lang w:eastAsia="en-US" w:bidi="he-IL"/>
    </w:rPr>
  </w:style>
  <w:style w:type="table" w:customStyle="1" w:styleId="Tabela-Siatka2">
    <w:name w:val="Tabela - Siatka2"/>
    <w:basedOn w:val="Standardowy"/>
    <w:next w:val="Tabela-Siatka"/>
    <w:uiPriority w:val="59"/>
    <w:rsid w:val="00351B4D"/>
    <w:pPr>
      <w:spacing w:after="160" w:line="48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51B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658"/>
    <w:rPr>
      <w:color w:val="605E5C"/>
      <w:shd w:val="clear" w:color="auto" w:fill="E1DFDD"/>
    </w:rPr>
  </w:style>
  <w:style w:type="character" w:customStyle="1" w:styleId="xteksttreci29">
    <w:name w:val="x_teksttreci29"/>
    <w:basedOn w:val="Domylnaczcionkaakapitu"/>
    <w:rsid w:val="00C6125C"/>
  </w:style>
  <w:style w:type="paragraph" w:customStyle="1" w:styleId="xmsolistparagraph">
    <w:name w:val="x_msolistparagraph"/>
    <w:basedOn w:val="Normalny"/>
    <w:rsid w:val="00F30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F736E"/>
    <w:pPr>
      <w:suppressAutoHyphens/>
      <w:spacing w:after="80" w:line="259" w:lineRule="auto"/>
      <w:jc w:val="both"/>
    </w:pPr>
    <w:rPr>
      <w:rFonts w:ascii="Geomanist Regular" w:hAnsi="Geomanist Regular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F5139-248C-4D6F-B8FA-4F3A1209C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F4B76-D7E9-4375-9744-EA611684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541F8-486B-4B06-9F75-1F1A813A3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2E1B3-EA69-443B-80ED-6C098249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3867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monmaci</dc:creator>
  <cp:keywords/>
  <dc:description/>
  <cp:lastModifiedBy>Marta Dawidziuk</cp:lastModifiedBy>
  <cp:revision>14</cp:revision>
  <cp:lastPrinted>2021-06-02T16:02:00Z</cp:lastPrinted>
  <dcterms:created xsi:type="dcterms:W3CDTF">2022-05-10T12:01:00Z</dcterms:created>
  <dcterms:modified xsi:type="dcterms:W3CDTF">2022-08-04T10:43:00Z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0x01010010C1C867330330498A47AFEE86AFD974</vt:lpwstr>
  </property>
</Properties>
</file>