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3A0D" w14:textId="055F6493" w:rsidR="00F17E9B" w:rsidRDefault="00F87F57">
      <w:pPr>
        <w:spacing w:line="276" w:lineRule="auto"/>
        <w:jc w:val="right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Wrocław, </w:t>
      </w:r>
      <w:r w:rsidR="002A6E39">
        <w:rPr>
          <w:rFonts w:ascii="Calibri Light" w:hAnsi="Calibri Light"/>
        </w:rPr>
        <w:t>0</w:t>
      </w:r>
      <w:r w:rsidR="00DA72B1">
        <w:rPr>
          <w:rFonts w:ascii="Calibri Light" w:hAnsi="Calibri Light"/>
        </w:rPr>
        <w:t>4</w:t>
      </w:r>
      <w:r>
        <w:rPr>
          <w:rFonts w:ascii="Calibri Light" w:hAnsi="Calibri Light"/>
        </w:rPr>
        <w:t>.0</w:t>
      </w:r>
      <w:r w:rsidR="002A6E39">
        <w:rPr>
          <w:rFonts w:ascii="Calibri Light" w:hAnsi="Calibri Light"/>
        </w:rPr>
        <w:t>8</w:t>
      </w:r>
      <w:r>
        <w:rPr>
          <w:rFonts w:ascii="Calibri Light" w:hAnsi="Calibri Light"/>
        </w:rPr>
        <w:t>.2022r.</w:t>
      </w:r>
    </w:p>
    <w:p w14:paraId="1E34CA7C" w14:textId="77777777" w:rsidR="00F17E9B" w:rsidRDefault="00F17E9B">
      <w:pPr>
        <w:spacing w:line="276" w:lineRule="auto"/>
        <w:jc w:val="center"/>
        <w:rPr>
          <w:rFonts w:ascii="Calibri Light" w:eastAsia="Calibri Light" w:hAnsi="Calibri Light" w:cs="Calibri Light"/>
        </w:rPr>
      </w:pPr>
    </w:p>
    <w:p w14:paraId="6A48AEA4" w14:textId="77777777" w:rsidR="00F17E9B" w:rsidRDefault="00F17E9B">
      <w:pPr>
        <w:spacing w:line="276" w:lineRule="auto"/>
        <w:jc w:val="center"/>
        <w:rPr>
          <w:rFonts w:ascii="Calibri Light" w:eastAsia="Calibri Light" w:hAnsi="Calibri Light" w:cs="Calibri Light"/>
        </w:rPr>
      </w:pPr>
    </w:p>
    <w:p w14:paraId="0160C13E" w14:textId="77777777" w:rsidR="00F17E9B" w:rsidRDefault="00F17E9B">
      <w:pPr>
        <w:spacing w:line="276" w:lineRule="auto"/>
        <w:jc w:val="center"/>
        <w:rPr>
          <w:rFonts w:ascii="Calibri Light" w:eastAsia="Calibri Light" w:hAnsi="Calibri Light" w:cs="Calibri Light"/>
        </w:rPr>
      </w:pPr>
    </w:p>
    <w:p w14:paraId="77E21E11" w14:textId="77777777" w:rsidR="00F17E9B" w:rsidRDefault="00F87F57">
      <w:pPr>
        <w:spacing w:line="276" w:lineRule="auto"/>
        <w:jc w:val="center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POSTĘPOWANIE O UDZIELENIE ZAMÓ</w:t>
      </w:r>
      <w:r>
        <w:rPr>
          <w:rFonts w:ascii="Carlito" w:hAnsi="Carlito"/>
          <w:b/>
          <w:bCs/>
          <w:sz w:val="24"/>
          <w:szCs w:val="24"/>
          <w:lang w:val="de-DE"/>
        </w:rPr>
        <w:t>WIENIA PUBLICZNEGO</w:t>
      </w:r>
    </w:p>
    <w:p w14:paraId="38A87B5F" w14:textId="2318BC71" w:rsidR="00F17E9B" w:rsidRDefault="00F87F57">
      <w:pPr>
        <w:spacing w:line="276" w:lineRule="auto"/>
        <w:jc w:val="center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  <w:lang w:val="de-DE"/>
        </w:rPr>
        <w:t xml:space="preserve">ZAPYTANIE OFERTOWE NR </w:t>
      </w:r>
      <w:r w:rsidR="00D573BA">
        <w:rPr>
          <w:rFonts w:ascii="Carlito" w:hAnsi="Carlito"/>
          <w:b/>
          <w:bCs/>
          <w:sz w:val="24"/>
          <w:szCs w:val="24"/>
        </w:rPr>
        <w:t>2</w:t>
      </w:r>
      <w:r>
        <w:rPr>
          <w:rFonts w:ascii="Carlito" w:hAnsi="Carlito"/>
          <w:b/>
          <w:bCs/>
          <w:sz w:val="24"/>
          <w:szCs w:val="24"/>
        </w:rPr>
        <w:t>/2022</w:t>
      </w:r>
    </w:p>
    <w:p w14:paraId="3291C102" w14:textId="77777777" w:rsidR="00F17E9B" w:rsidRDefault="00F17E9B">
      <w:pPr>
        <w:spacing w:line="276" w:lineRule="auto"/>
        <w:jc w:val="center"/>
        <w:rPr>
          <w:rFonts w:ascii="Calibri Light" w:eastAsia="Calibri Light" w:hAnsi="Calibri Light" w:cs="Calibri Light"/>
        </w:rPr>
      </w:pPr>
    </w:p>
    <w:p w14:paraId="1CA626DF" w14:textId="77777777" w:rsidR="00F17E9B" w:rsidRDefault="00F17E9B">
      <w:pPr>
        <w:spacing w:line="276" w:lineRule="auto"/>
        <w:jc w:val="center"/>
        <w:rPr>
          <w:rFonts w:ascii="Calibri Light" w:eastAsia="Calibri Light" w:hAnsi="Calibri Light" w:cs="Calibri Light"/>
        </w:rPr>
      </w:pPr>
    </w:p>
    <w:p w14:paraId="2D2DF4E2" w14:textId="5D09781C" w:rsidR="00F17E9B" w:rsidRPr="008B13D5" w:rsidRDefault="004F7C4E">
      <w:pPr>
        <w:spacing w:line="276" w:lineRule="auto"/>
        <w:jc w:val="center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„BESKID” Przedsiębiorstwo Wielobranżowe Jan Kumorowicz</w:t>
      </w:r>
    </w:p>
    <w:p w14:paraId="57183A99" w14:textId="2C12A483" w:rsidR="00F17E9B" w:rsidRDefault="00F87F57">
      <w:pPr>
        <w:spacing w:line="276" w:lineRule="auto"/>
        <w:jc w:val="center"/>
        <w:rPr>
          <w:rFonts w:ascii="Calibri Light" w:eastAsia="Calibri Light" w:hAnsi="Calibri Light" w:cs="Calibri Light"/>
        </w:rPr>
      </w:pPr>
      <w:bookmarkStart w:id="0" w:name="_Hlk110336957"/>
      <w:r>
        <w:rPr>
          <w:rFonts w:ascii="Calibri Light" w:hAnsi="Calibri Light"/>
        </w:rPr>
        <w:t>Ul.</w:t>
      </w:r>
      <w:r w:rsidR="005938A8">
        <w:rPr>
          <w:rFonts w:ascii="Calibri Light" w:hAnsi="Calibri Light"/>
        </w:rPr>
        <w:t xml:space="preserve"> </w:t>
      </w:r>
      <w:r w:rsidR="004F7C4E">
        <w:rPr>
          <w:rFonts w:ascii="Calibri Light" w:hAnsi="Calibri Light"/>
        </w:rPr>
        <w:t>Mazepy 7</w:t>
      </w:r>
      <w:r w:rsidR="008B13D5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5</w:t>
      </w:r>
      <w:r w:rsidR="004F7C4E">
        <w:rPr>
          <w:rFonts w:ascii="Calibri Light" w:hAnsi="Calibri Light"/>
        </w:rPr>
        <w:t>7-300</w:t>
      </w:r>
      <w:r>
        <w:rPr>
          <w:rFonts w:ascii="Calibri Light" w:hAnsi="Calibri Light"/>
        </w:rPr>
        <w:t xml:space="preserve"> Wrocław</w:t>
      </w:r>
    </w:p>
    <w:bookmarkEnd w:id="0"/>
    <w:p w14:paraId="578CD7C6" w14:textId="45AAD7D5" w:rsidR="00F17E9B" w:rsidRPr="00DA72B1" w:rsidRDefault="00F87F57">
      <w:pPr>
        <w:spacing w:line="276" w:lineRule="auto"/>
        <w:jc w:val="center"/>
        <w:rPr>
          <w:rFonts w:ascii="Calibri Light" w:eastAsia="Calibri Light" w:hAnsi="Calibri Light" w:cs="Calibri Light"/>
          <w:lang w:val="en-GB"/>
        </w:rPr>
      </w:pPr>
      <w:r w:rsidRPr="00DA72B1">
        <w:rPr>
          <w:rFonts w:ascii="Calibri Light" w:hAnsi="Calibri Light"/>
          <w:lang w:val="en-GB"/>
        </w:rPr>
        <w:t xml:space="preserve">tel.: </w:t>
      </w:r>
      <w:r w:rsidR="004F7C4E" w:rsidRPr="00DA72B1">
        <w:rPr>
          <w:rFonts w:ascii="Calibri Light" w:hAnsi="Calibri Light"/>
          <w:lang w:val="en-GB"/>
        </w:rPr>
        <w:t>881 483 053</w:t>
      </w:r>
    </w:p>
    <w:p w14:paraId="513E98C0" w14:textId="6C9CF6F9" w:rsidR="00F17E9B" w:rsidRPr="00DA72B1" w:rsidRDefault="00F87F57">
      <w:pPr>
        <w:spacing w:line="276" w:lineRule="auto"/>
        <w:jc w:val="center"/>
        <w:rPr>
          <w:rFonts w:ascii="Calibri Light" w:eastAsia="Calibri Light" w:hAnsi="Calibri Light" w:cs="Calibri Light"/>
          <w:lang w:val="en-GB"/>
        </w:rPr>
      </w:pPr>
      <w:r w:rsidRPr="00DA72B1">
        <w:rPr>
          <w:rFonts w:ascii="Calibri Light" w:hAnsi="Calibri Light"/>
          <w:lang w:val="en-GB"/>
        </w:rPr>
        <w:t xml:space="preserve">e-mail: </w:t>
      </w:r>
      <w:r w:rsidR="004F7C4E" w:rsidRPr="00DA72B1">
        <w:rPr>
          <w:rFonts w:ascii="Calibri Light" w:hAnsi="Calibri Light"/>
          <w:lang w:val="en-GB"/>
        </w:rPr>
        <w:t>kamil.kumorowicz@wp.pl</w:t>
      </w:r>
    </w:p>
    <w:tbl>
      <w:tblPr>
        <w:tblStyle w:val="TableNormal"/>
        <w:tblW w:w="60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20"/>
        <w:gridCol w:w="3021"/>
      </w:tblGrid>
      <w:tr w:rsidR="00F17E9B" w14:paraId="3779C1C1" w14:textId="77777777">
        <w:trPr>
          <w:trHeight w:val="231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6E513" w14:textId="1B4DDB3C" w:rsidR="00F17E9B" w:rsidRDefault="00F87F57">
            <w:pPr>
              <w:spacing w:line="276" w:lineRule="auto"/>
              <w:jc w:val="center"/>
            </w:pPr>
            <w:r w:rsidRPr="00DA72B1">
              <w:rPr>
                <w:rFonts w:ascii="Calibri Light" w:hAnsi="Calibri Light"/>
                <w:lang w:val="en-GB"/>
              </w:rPr>
              <w:t xml:space="preserve"> </w:t>
            </w:r>
            <w:r>
              <w:rPr>
                <w:rFonts w:ascii="Calibri Light" w:hAnsi="Calibri Light"/>
              </w:rPr>
              <w:t>NIP:</w:t>
            </w:r>
            <w:r>
              <w:t xml:space="preserve"> </w:t>
            </w:r>
            <w:r w:rsidR="00E9615B">
              <w:rPr>
                <w:rFonts w:ascii="DejaVuSerifCondensed" w:hAnsi="DejaVuSerifCondensed" w:cs="DejaVuSerifCondensed"/>
                <w:color w:val="auto"/>
              </w:rPr>
              <w:t>8951055105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EF640" w14:textId="6D76EC16" w:rsidR="00F17E9B" w:rsidRDefault="00F87F57">
            <w:pPr>
              <w:spacing w:after="0" w:line="276" w:lineRule="auto"/>
            </w:pPr>
            <w:r>
              <w:rPr>
                <w:rFonts w:ascii="Calibri Light" w:hAnsi="Calibri Light"/>
                <w:lang w:val="de-DE"/>
              </w:rPr>
              <w:t>REGON:</w:t>
            </w:r>
            <w:r>
              <w:t xml:space="preserve"> </w:t>
            </w:r>
            <w:r w:rsidR="004F7C4E">
              <w:rPr>
                <w:rFonts w:ascii="Roboto" w:hAnsi="Roboto"/>
                <w:color w:val="3E3E3E"/>
                <w:sz w:val="21"/>
                <w:szCs w:val="21"/>
                <w:shd w:val="clear" w:color="auto" w:fill="FFFFFF"/>
              </w:rPr>
              <w:t>490338127</w:t>
            </w:r>
          </w:p>
        </w:tc>
      </w:tr>
    </w:tbl>
    <w:p w14:paraId="550ACE0C" w14:textId="77777777" w:rsidR="00F17E9B" w:rsidRDefault="00F17E9B">
      <w:pPr>
        <w:widowControl w:val="0"/>
        <w:spacing w:line="240" w:lineRule="auto"/>
        <w:jc w:val="center"/>
        <w:rPr>
          <w:rFonts w:ascii="Calibri Light" w:eastAsia="Calibri Light" w:hAnsi="Calibri Light" w:cs="Calibri Light"/>
        </w:rPr>
      </w:pPr>
    </w:p>
    <w:p w14:paraId="1A8F8066" w14:textId="77777777" w:rsidR="00F17E9B" w:rsidRDefault="00F17E9B">
      <w:pPr>
        <w:spacing w:line="276" w:lineRule="auto"/>
        <w:jc w:val="center"/>
        <w:rPr>
          <w:rFonts w:ascii="Calibri Light" w:eastAsia="Calibri Light" w:hAnsi="Calibri Light" w:cs="Calibri Light"/>
        </w:rPr>
      </w:pPr>
    </w:p>
    <w:p w14:paraId="0E3D7AF6" w14:textId="77777777" w:rsidR="00F17E9B" w:rsidRDefault="00F87F57">
      <w:pPr>
        <w:spacing w:line="276" w:lineRule="auto"/>
        <w:jc w:val="center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w związku z realizacją projektu pt. </w:t>
      </w:r>
    </w:p>
    <w:p w14:paraId="0A26DA0E" w14:textId="56354151" w:rsidR="004F7C4E" w:rsidRPr="004F7C4E" w:rsidRDefault="004F7C4E" w:rsidP="004F7C4E">
      <w:pPr>
        <w:spacing w:line="276" w:lineRule="auto"/>
        <w:jc w:val="center"/>
        <w:rPr>
          <w:rFonts w:ascii="Carlito" w:hAnsi="Carlito"/>
          <w:b/>
          <w:bCs/>
        </w:rPr>
      </w:pPr>
      <w:r w:rsidRPr="004F7C4E">
        <w:rPr>
          <w:rFonts w:ascii="Carlito" w:hAnsi="Carlito"/>
          <w:b/>
          <w:bCs/>
        </w:rPr>
        <w:t>Dywersyfikacja działalności firmy</w:t>
      </w:r>
      <w:r>
        <w:rPr>
          <w:rFonts w:ascii="Carlito" w:hAnsi="Carlito"/>
          <w:b/>
          <w:bCs/>
        </w:rPr>
        <w:t xml:space="preserve"> </w:t>
      </w:r>
      <w:r w:rsidRPr="004F7C4E">
        <w:rPr>
          <w:rFonts w:ascii="Carlito" w:hAnsi="Carlito"/>
          <w:b/>
          <w:bCs/>
        </w:rPr>
        <w:t>"BESKID" PRZEDSIĘBIORSTWO</w:t>
      </w:r>
    </w:p>
    <w:p w14:paraId="715FD369" w14:textId="2B829D71" w:rsidR="004F7C4E" w:rsidRPr="004F7C4E" w:rsidRDefault="004F7C4E" w:rsidP="004F7C4E">
      <w:pPr>
        <w:spacing w:line="276" w:lineRule="auto"/>
        <w:jc w:val="center"/>
        <w:rPr>
          <w:rFonts w:ascii="Carlito" w:hAnsi="Carlito"/>
          <w:b/>
          <w:bCs/>
        </w:rPr>
      </w:pPr>
      <w:r w:rsidRPr="004F7C4E">
        <w:rPr>
          <w:rFonts w:ascii="Carlito" w:hAnsi="Carlito"/>
          <w:b/>
          <w:bCs/>
        </w:rPr>
        <w:t>WIELOBRANŻOWE JAN KUMOROWICZ</w:t>
      </w:r>
      <w:r>
        <w:rPr>
          <w:rFonts w:ascii="Carlito" w:hAnsi="Carlito"/>
          <w:b/>
          <w:bCs/>
        </w:rPr>
        <w:t xml:space="preserve"> </w:t>
      </w:r>
      <w:r w:rsidRPr="004F7C4E">
        <w:rPr>
          <w:rFonts w:ascii="Carlito" w:hAnsi="Carlito"/>
          <w:b/>
          <w:bCs/>
        </w:rPr>
        <w:t>celem ograniczenia negatywnych skutków</w:t>
      </w:r>
    </w:p>
    <w:p w14:paraId="1A3F18DB" w14:textId="77777777" w:rsidR="004F7C4E" w:rsidRDefault="004F7C4E" w:rsidP="004F7C4E">
      <w:pPr>
        <w:spacing w:line="276" w:lineRule="auto"/>
        <w:jc w:val="center"/>
        <w:rPr>
          <w:rFonts w:ascii="Carlito" w:hAnsi="Carlito"/>
          <w:b/>
          <w:bCs/>
        </w:rPr>
      </w:pPr>
      <w:r w:rsidRPr="004F7C4E">
        <w:rPr>
          <w:rFonts w:ascii="Carlito" w:hAnsi="Carlito"/>
          <w:b/>
          <w:bCs/>
        </w:rPr>
        <w:t>pandemii COVID19.</w:t>
      </w:r>
    </w:p>
    <w:p w14:paraId="6EBD0BF3" w14:textId="3692010D" w:rsidR="00F17E9B" w:rsidRDefault="008B13D5" w:rsidP="004F7C4E">
      <w:pPr>
        <w:spacing w:line="276" w:lineRule="auto"/>
        <w:jc w:val="center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Beneficjent</w:t>
      </w:r>
      <w:r w:rsidR="00F87F57">
        <w:rPr>
          <w:rFonts w:ascii="Calibri Light" w:hAnsi="Calibri Light"/>
        </w:rPr>
        <w:t xml:space="preserve"> zaprasza do składania ofert na </w:t>
      </w:r>
    </w:p>
    <w:p w14:paraId="658055FF" w14:textId="5C836776" w:rsidR="00F17E9B" w:rsidRDefault="00F87F57">
      <w:pPr>
        <w:spacing w:line="276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Dostawę</w:t>
      </w:r>
      <w:r w:rsidR="00D573BA">
        <w:rPr>
          <w:rFonts w:ascii="Carlito" w:hAnsi="Carlito"/>
          <w:b/>
          <w:bCs/>
        </w:rPr>
        <w:t xml:space="preserve"> Maszyny spawalniczej do wałów</w:t>
      </w:r>
    </w:p>
    <w:p w14:paraId="0770070F" w14:textId="77777777" w:rsidR="00F17E9B" w:rsidRDefault="00F87F57">
      <w:pPr>
        <w:spacing w:line="276" w:lineRule="auto"/>
        <w:jc w:val="center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kod CPV </w:t>
      </w:r>
    </w:p>
    <w:p w14:paraId="3AC60B9D" w14:textId="534569F0" w:rsidR="00D573BA" w:rsidRPr="00D573BA" w:rsidRDefault="00000000" w:rsidP="00D573BA">
      <w:pPr>
        <w:spacing w:line="276" w:lineRule="auto"/>
        <w:jc w:val="center"/>
      </w:pPr>
      <w:hyperlink r:id="rId7" w:history="1">
        <w:r w:rsidR="00D573BA" w:rsidRPr="00D573BA">
          <w:rPr>
            <w:rStyle w:val="Hipercze"/>
            <w:u w:val="none"/>
          </w:rPr>
          <w:t>42662000-4</w:t>
        </w:r>
      </w:hyperlink>
      <w:r w:rsidR="00D573BA">
        <w:tab/>
      </w:r>
      <w:r w:rsidR="00D573BA" w:rsidRPr="00D573BA">
        <w:t>Sprzęt spawalniczy</w:t>
      </w:r>
    </w:p>
    <w:p w14:paraId="6FCB81BE" w14:textId="2BFF5768" w:rsidR="00F17E9B" w:rsidRPr="008108CE" w:rsidRDefault="00F87F5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8108CE">
        <w:rPr>
          <w:rFonts w:asciiTheme="minorHAnsi" w:hAnsiTheme="minorHAnsi"/>
          <w:b/>
          <w:bCs/>
        </w:rPr>
        <w:br w:type="page"/>
      </w:r>
    </w:p>
    <w:p w14:paraId="6D3D582C" w14:textId="77777777" w:rsidR="00F17E9B" w:rsidRDefault="00F87F57">
      <w:pPr>
        <w:pStyle w:val="Akapitzlist"/>
        <w:numPr>
          <w:ilvl w:val="0"/>
          <w:numId w:val="2"/>
        </w:numPr>
        <w:spacing w:line="276" w:lineRule="auto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lastRenderedPageBreak/>
        <w:t>Zamawiający:</w:t>
      </w:r>
    </w:p>
    <w:p w14:paraId="1FA7B8C4" w14:textId="77777777" w:rsidR="00F84F5D" w:rsidRPr="00F84F5D" w:rsidRDefault="00F87F57" w:rsidP="00F84F5D">
      <w:pPr>
        <w:pStyle w:val="Akapitzlist"/>
        <w:ind w:left="1080"/>
        <w:rPr>
          <w:rFonts w:ascii="Calibri Light" w:hAnsi="Calibri Light"/>
        </w:rPr>
      </w:pPr>
      <w:r>
        <w:rPr>
          <w:rFonts w:ascii="Calibri Light" w:hAnsi="Calibri Light"/>
        </w:rPr>
        <w:t xml:space="preserve">Nazwa : </w:t>
      </w:r>
      <w:r w:rsidR="00F84F5D" w:rsidRPr="00F84F5D">
        <w:rPr>
          <w:rFonts w:ascii="Calibri Light" w:hAnsi="Calibri Light"/>
        </w:rPr>
        <w:t>„BESKID” Przedsiębiorstwo Wielobranżowe Jan Kumorowicz</w:t>
      </w:r>
    </w:p>
    <w:p w14:paraId="7790E5F0" w14:textId="77777777" w:rsidR="00F84F5D" w:rsidRPr="00F84F5D" w:rsidRDefault="00F87F57" w:rsidP="00F84F5D">
      <w:pPr>
        <w:pStyle w:val="Akapitzlist"/>
        <w:ind w:left="1080"/>
        <w:rPr>
          <w:rFonts w:ascii="Calibri Light" w:hAnsi="Calibri Light"/>
        </w:rPr>
      </w:pPr>
      <w:r>
        <w:rPr>
          <w:rFonts w:ascii="Calibri Light" w:hAnsi="Calibri Light"/>
        </w:rPr>
        <w:t xml:space="preserve">Adres: </w:t>
      </w:r>
      <w:r w:rsidR="00F84F5D" w:rsidRPr="00F84F5D">
        <w:rPr>
          <w:rFonts w:ascii="Calibri Light" w:hAnsi="Calibri Light"/>
        </w:rPr>
        <w:t>Ul. Mazepy 7, 57-300 Wrocław</w:t>
      </w:r>
    </w:p>
    <w:p w14:paraId="7194A9C3" w14:textId="0CD22E63" w:rsidR="00F17E9B" w:rsidRDefault="00F17E9B">
      <w:pPr>
        <w:pStyle w:val="Akapitzlist"/>
        <w:spacing w:line="276" w:lineRule="auto"/>
        <w:ind w:left="1080"/>
        <w:rPr>
          <w:rFonts w:ascii="Calibri Light" w:eastAsia="Calibri Light" w:hAnsi="Calibri Light" w:cs="Calibri Light"/>
        </w:rPr>
      </w:pPr>
    </w:p>
    <w:p w14:paraId="6F41A3BC" w14:textId="77777777" w:rsidR="00F17E9B" w:rsidRDefault="00F87F57">
      <w:pPr>
        <w:pStyle w:val="Akapitzlist"/>
        <w:numPr>
          <w:ilvl w:val="0"/>
          <w:numId w:val="2"/>
        </w:numPr>
        <w:spacing w:line="276" w:lineRule="auto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Tryb udzielenia zamówienia</w:t>
      </w:r>
    </w:p>
    <w:p w14:paraId="443353EA" w14:textId="77777777" w:rsidR="00F17E9B" w:rsidRDefault="00F87F57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Rodzaj procedury: otwarta, nieograniczona.</w:t>
      </w:r>
    </w:p>
    <w:p w14:paraId="00271227" w14:textId="77777777" w:rsidR="00F17E9B" w:rsidRDefault="00F87F57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Zgodnie z zasadą konkurencyjności opisaną w punkcie 6.5.2 Wytycznych w zakresie kwalifikowalności wydatków w ramach Europejskiego Funduszu Rozwoju Regionalnego, Europejskiego Funduszu Społecznego oraz Funduszu Spójności na lata 2014-2020.</w:t>
      </w:r>
    </w:p>
    <w:p w14:paraId="75F002FC" w14:textId="77777777" w:rsidR="00F17E9B" w:rsidRDefault="00F87F57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Zamawiający wszczyna postępowanie w trybie zapytania ofertowego z chwilą publikacji ogłoszenia o zamówieniu na stronie internetowej Baza Konkurencyjności.</w:t>
      </w:r>
    </w:p>
    <w:p w14:paraId="13AF6CD2" w14:textId="77777777" w:rsidR="00F17E9B" w:rsidRDefault="00F87F57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W postępowaniu nie mają zastosowania przepisy ustawy z dnia 29 stycznia 2004 roku – Prawo zamówień publicznych (j.t. Dz.U. z 2015 r., poz. 2164).</w:t>
      </w:r>
    </w:p>
    <w:p w14:paraId="4BEE6C1C" w14:textId="77777777" w:rsidR="00F17E9B" w:rsidRDefault="00F17E9B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14B65461" w14:textId="77777777" w:rsidR="00F17E9B" w:rsidRDefault="00F87F57">
      <w:pPr>
        <w:pStyle w:val="Akapitzlist"/>
        <w:numPr>
          <w:ilvl w:val="0"/>
          <w:numId w:val="2"/>
        </w:numPr>
        <w:spacing w:line="276" w:lineRule="auto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Opis przedmiotu zamówienia</w:t>
      </w:r>
    </w:p>
    <w:p w14:paraId="5E89D3D0" w14:textId="5B697209" w:rsidR="009B2146" w:rsidRPr="009B2146" w:rsidRDefault="00F87F57" w:rsidP="00B73925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 w:rsidRPr="008108CE">
        <w:rPr>
          <w:rFonts w:ascii="Calibri Light" w:hAnsi="Calibri Light" w:cs="Calibri Light"/>
        </w:rPr>
        <w:t xml:space="preserve">Przedmiotem zamówienia jest dostawa </w:t>
      </w:r>
      <w:r w:rsidR="00D573BA">
        <w:rPr>
          <w:rFonts w:ascii="Calibri Light" w:hAnsi="Calibri Light" w:cs="Calibri Light"/>
        </w:rPr>
        <w:t>maszyny spawalniczej do wałów</w:t>
      </w:r>
      <w:r w:rsidR="008108CE" w:rsidRPr="008108CE">
        <w:rPr>
          <w:rFonts w:ascii="Calibri Light" w:hAnsi="Calibri Light" w:cs="Calibri Light"/>
        </w:rPr>
        <w:t>. Kryterium techniczne</w:t>
      </w:r>
      <w:r w:rsidR="0067763F">
        <w:rPr>
          <w:rFonts w:ascii="Calibri Light" w:hAnsi="Calibri Light" w:cs="Calibri Light"/>
        </w:rPr>
        <w:t xml:space="preserve"> zamówienia</w:t>
      </w:r>
      <w:r w:rsidR="009B2146" w:rsidRPr="009B2146">
        <w:rPr>
          <w:rFonts w:ascii="Calibri Light" w:eastAsia="Calibri Light" w:hAnsi="Calibri Light" w:cs="Calibri Light"/>
        </w:rPr>
        <w:t>:</w:t>
      </w:r>
    </w:p>
    <w:p w14:paraId="424BCC28" w14:textId="33E36B45" w:rsidR="00D573BA" w:rsidRDefault="00AD3B0E" w:rsidP="00D573BA">
      <w:pPr>
        <w:pStyle w:val="Akapitzlist"/>
        <w:spacing w:before="240"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- </w:t>
      </w:r>
      <w:r w:rsidR="00D573BA" w:rsidRPr="00D573BA">
        <w:rPr>
          <w:rFonts w:ascii="Calibri Light" w:eastAsia="Calibri Light" w:hAnsi="Calibri Light" w:cs="Calibri Light"/>
        </w:rPr>
        <w:t xml:space="preserve">grubość rury min. 0,5-12 mm                                                                                   </w:t>
      </w:r>
    </w:p>
    <w:p w14:paraId="71C9ED36" w14:textId="5D441DB3" w:rsidR="00D573BA" w:rsidRDefault="00AD3B0E" w:rsidP="00D573BA">
      <w:pPr>
        <w:pStyle w:val="Akapitzlist"/>
        <w:spacing w:before="240"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- </w:t>
      </w:r>
      <w:r w:rsidR="00D573BA" w:rsidRPr="00D573BA">
        <w:rPr>
          <w:rFonts w:ascii="Calibri Light" w:eastAsia="Calibri Light" w:hAnsi="Calibri Light" w:cs="Calibri Light"/>
        </w:rPr>
        <w:t xml:space="preserve">średnica części min. do 260mm              </w:t>
      </w:r>
    </w:p>
    <w:p w14:paraId="0A90C8FD" w14:textId="06B50CC7" w:rsidR="00D573BA" w:rsidRDefault="00AD3B0E" w:rsidP="00D573BA">
      <w:pPr>
        <w:pStyle w:val="Akapitzlist"/>
        <w:spacing w:before="240"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- </w:t>
      </w:r>
      <w:r w:rsidR="00D573BA" w:rsidRPr="00D573BA">
        <w:rPr>
          <w:rFonts w:ascii="Calibri Light" w:eastAsia="Calibri Light" w:hAnsi="Calibri Light" w:cs="Calibri Light"/>
        </w:rPr>
        <w:t xml:space="preserve">maksymalne obciążenie min. 300 kg                                                                         </w:t>
      </w:r>
    </w:p>
    <w:p w14:paraId="73037216" w14:textId="2954CBA6" w:rsidR="00D573BA" w:rsidRDefault="00AD3B0E" w:rsidP="00D573BA">
      <w:pPr>
        <w:pStyle w:val="Akapitzlist"/>
        <w:spacing w:before="240"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- </w:t>
      </w:r>
      <w:r w:rsidR="00D573BA" w:rsidRPr="00D573BA">
        <w:rPr>
          <w:rFonts w:ascii="Calibri Light" w:eastAsia="Calibri Light" w:hAnsi="Calibri Light" w:cs="Calibri Light"/>
        </w:rPr>
        <w:t>średnica długość części min. 50-1 650 mm</w:t>
      </w:r>
      <w:r w:rsidR="00D573BA">
        <w:rPr>
          <w:rFonts w:ascii="Calibri Light" w:eastAsia="Calibri Light" w:hAnsi="Calibri Light" w:cs="Calibri Light"/>
        </w:rPr>
        <w:t>.</w:t>
      </w:r>
    </w:p>
    <w:p w14:paraId="68FD4A5E" w14:textId="77777777" w:rsidR="00D573BA" w:rsidRPr="00D573BA" w:rsidRDefault="00D573BA" w:rsidP="00D573BA">
      <w:pPr>
        <w:pStyle w:val="Akapitzlist"/>
        <w:spacing w:before="240" w:line="276" w:lineRule="auto"/>
        <w:ind w:left="1080"/>
        <w:rPr>
          <w:rFonts w:ascii="Carlito" w:hAnsi="Carlito"/>
          <w:b/>
          <w:bCs/>
        </w:rPr>
      </w:pPr>
    </w:p>
    <w:p w14:paraId="450E198E" w14:textId="62ABC723" w:rsidR="00F17E9B" w:rsidRDefault="00F87F57">
      <w:pPr>
        <w:pStyle w:val="Akapitzlist"/>
        <w:numPr>
          <w:ilvl w:val="0"/>
          <w:numId w:val="3"/>
        </w:numPr>
        <w:spacing w:before="240" w:line="276" w:lineRule="auto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Termin i miejsce realizacji zamówienia</w:t>
      </w:r>
    </w:p>
    <w:p w14:paraId="48F7329A" w14:textId="44417EC6" w:rsidR="00F17E9B" w:rsidRDefault="00F87F57">
      <w:pPr>
        <w:pStyle w:val="Akapitzlist"/>
        <w:numPr>
          <w:ilvl w:val="0"/>
          <w:numId w:val="5"/>
        </w:numPr>
        <w:spacing w:before="240" w:line="276" w:lineRule="auto"/>
        <w:rPr>
          <w:rFonts w:ascii="Carlito" w:hAnsi="Carlito"/>
          <w:b/>
          <w:bCs/>
        </w:rPr>
      </w:pPr>
      <w:r>
        <w:rPr>
          <w:rFonts w:ascii="Calibri Light" w:hAnsi="Calibri Light"/>
        </w:rPr>
        <w:t>Termin dostawy:</w:t>
      </w:r>
      <w:r w:rsidR="00303738">
        <w:rPr>
          <w:rFonts w:ascii="Calibri Light" w:hAnsi="Calibri Light"/>
        </w:rPr>
        <w:t xml:space="preserve"> do 6 miesięcy</w:t>
      </w:r>
      <w:r w:rsidR="00FF61CB">
        <w:rPr>
          <w:rFonts w:ascii="Calibri Light" w:hAnsi="Calibri Light"/>
        </w:rPr>
        <w:t xml:space="preserve"> od podpisania umowy</w:t>
      </w:r>
    </w:p>
    <w:p w14:paraId="4E5D2BDD" w14:textId="1F810D92" w:rsidR="00F17E9B" w:rsidRDefault="00F87F57">
      <w:pPr>
        <w:pStyle w:val="Akapitzlist"/>
        <w:numPr>
          <w:ilvl w:val="0"/>
          <w:numId w:val="7"/>
        </w:numPr>
        <w:spacing w:after="0" w:line="276" w:lineRule="auto"/>
        <w:rPr>
          <w:rFonts w:ascii="Carlito" w:hAnsi="Carlito"/>
          <w:b/>
          <w:bCs/>
        </w:rPr>
      </w:pPr>
      <w:r>
        <w:rPr>
          <w:rFonts w:ascii="Calibri Light" w:hAnsi="Calibri Light"/>
        </w:rPr>
        <w:t xml:space="preserve">Miejsce: </w:t>
      </w:r>
      <w:r>
        <w:rPr>
          <w:rFonts w:ascii="Carlito" w:hAnsi="Carlito"/>
          <w:b/>
          <w:bCs/>
        </w:rPr>
        <w:t xml:space="preserve">Wrocław ul. </w:t>
      </w:r>
      <w:r w:rsidR="00EE7064">
        <w:rPr>
          <w:rFonts w:ascii="Carlito" w:hAnsi="Carlito"/>
          <w:b/>
          <w:bCs/>
        </w:rPr>
        <w:t>Mazepy 7</w:t>
      </w:r>
      <w:r>
        <w:rPr>
          <w:rFonts w:ascii="Carlito" w:hAnsi="Carlito"/>
          <w:b/>
          <w:bCs/>
        </w:rPr>
        <w:t xml:space="preserve"> </w:t>
      </w:r>
    </w:p>
    <w:p w14:paraId="6768A908" w14:textId="77777777" w:rsidR="00F17E9B" w:rsidRDefault="00F17E9B">
      <w:pPr>
        <w:pStyle w:val="Akapitzlist"/>
        <w:spacing w:after="0" w:line="276" w:lineRule="auto"/>
        <w:ind w:left="1800"/>
        <w:rPr>
          <w:rFonts w:ascii="Carlito" w:eastAsia="Carlito" w:hAnsi="Carlito" w:cs="Carlito"/>
          <w:b/>
          <w:bCs/>
        </w:rPr>
      </w:pPr>
    </w:p>
    <w:p w14:paraId="35297964" w14:textId="77777777" w:rsidR="00F17E9B" w:rsidRDefault="00F87F57">
      <w:pPr>
        <w:pStyle w:val="Akapitzlist"/>
        <w:numPr>
          <w:ilvl w:val="0"/>
          <w:numId w:val="8"/>
        </w:numPr>
        <w:spacing w:before="240" w:line="276" w:lineRule="auto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Warunki udziału w postępowaniu oraz opis sposobu dokonywania oceny spełniania tych warunków</w:t>
      </w:r>
    </w:p>
    <w:p w14:paraId="1322B0DF" w14:textId="77777777" w:rsidR="00F17E9B" w:rsidRDefault="00F87F57">
      <w:pPr>
        <w:pStyle w:val="Akapitzlist"/>
        <w:spacing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O udzielenie zamówienia mogą ubiegać się Wykonawcy, którzy:</w:t>
      </w:r>
    </w:p>
    <w:p w14:paraId="34E80FB0" w14:textId="77777777" w:rsidR="00F17E9B" w:rsidRDefault="00F87F5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posiadają uprawnienia do wykonywania określonej działalności lub czynności, jeżeli ustawy nakładają obowiązek posiadania takich uprawnień,</w:t>
      </w:r>
    </w:p>
    <w:p w14:paraId="45AEA103" w14:textId="77777777" w:rsidR="00F17E9B" w:rsidRDefault="00F87F5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posiadają odpowiednią wiedzę i doświadczenie do realizacji zamówienia,</w:t>
      </w:r>
    </w:p>
    <w:p w14:paraId="5763D445" w14:textId="77777777" w:rsidR="00F17E9B" w:rsidRDefault="00F87F5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dysponują odpowiednim potencjałem technicznym oraz osobami zdolnymi do wykonania zamówienia;</w:t>
      </w:r>
    </w:p>
    <w:p w14:paraId="2BD32F4A" w14:textId="77777777" w:rsidR="00F17E9B" w:rsidRDefault="00F87F5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nie są powiązani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5FC9E3A7" w14:textId="77777777" w:rsidR="00F17E9B" w:rsidRDefault="00F87F5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uczestniczeniu w spółce jako wspólnik spółki cywilnej lub spółki osobowej,</w:t>
      </w:r>
    </w:p>
    <w:p w14:paraId="5F2F593B" w14:textId="77777777" w:rsidR="00F17E9B" w:rsidRDefault="00F87F5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posiadaniu co najmniej 10 % udziałów lub akcji,</w:t>
      </w:r>
    </w:p>
    <w:p w14:paraId="367F04ED" w14:textId="77777777" w:rsidR="00F17E9B" w:rsidRDefault="00F87F5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pełnieniu funkcji członka organu nadzorczego lub zarządzającego, prokurenta, pełnomocnika,</w:t>
      </w:r>
    </w:p>
    <w:p w14:paraId="41ECBF6E" w14:textId="4AF77B98" w:rsidR="00F17E9B" w:rsidRDefault="00F87F5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B12FDF2" w14:textId="4F298372" w:rsidR="00976556" w:rsidRPr="00976556" w:rsidRDefault="00976556" w:rsidP="0097655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 Light" w:hAnsi="Calibri Light"/>
        </w:rPr>
      </w:pPr>
      <w:r w:rsidRPr="00976556">
        <w:rPr>
          <w:rFonts w:ascii="Calibri Light" w:hAnsi="Calibri Light"/>
        </w:rPr>
        <w:t>Ponadto wyklucza się z udziału w postępowaniu:</w:t>
      </w:r>
    </w:p>
    <w:p w14:paraId="42A4FDE9" w14:textId="77777777" w:rsidR="00976556" w:rsidRPr="00D03528" w:rsidRDefault="00976556" w:rsidP="00976556">
      <w:pPr>
        <w:pStyle w:val="Akapitzlist"/>
        <w:spacing w:line="276" w:lineRule="auto"/>
        <w:ind w:left="1800"/>
        <w:rPr>
          <w:rFonts w:ascii="Calibri Light" w:hAnsi="Calibri Light"/>
        </w:rPr>
      </w:pPr>
      <w:r w:rsidRPr="00D03528">
        <w:rPr>
          <w:rFonts w:ascii="Calibri Light" w:hAnsi="Calibri Light"/>
        </w:rPr>
        <w:t>a) obywateli rosyjskich lub osób fizycznych lub prawnych, podmiot</w:t>
      </w:r>
      <w:r w:rsidRPr="003F4E9D">
        <w:rPr>
          <w:rFonts w:ascii="Calibri Light" w:hAnsi="Calibri Light"/>
        </w:rPr>
        <w:t>y</w:t>
      </w:r>
      <w:r w:rsidRPr="00D03528">
        <w:rPr>
          <w:rFonts w:ascii="Calibri Light" w:hAnsi="Calibri Light"/>
        </w:rPr>
        <w:t xml:space="preserve"> lub organ</w:t>
      </w:r>
      <w:r w:rsidRPr="003F4E9D">
        <w:rPr>
          <w:rFonts w:ascii="Calibri Light" w:hAnsi="Calibri Light"/>
        </w:rPr>
        <w:t>y</w:t>
      </w:r>
      <w:r w:rsidRPr="00D03528">
        <w:rPr>
          <w:rFonts w:ascii="Calibri Light" w:hAnsi="Calibri Light"/>
        </w:rPr>
        <w:t xml:space="preserve"> z siedzibą w Rosji;</w:t>
      </w:r>
    </w:p>
    <w:p w14:paraId="4EADBB0C" w14:textId="77777777" w:rsidR="00976556" w:rsidRPr="00D03528" w:rsidRDefault="00976556" w:rsidP="00976556">
      <w:pPr>
        <w:pStyle w:val="Akapitzlist"/>
        <w:spacing w:line="276" w:lineRule="auto"/>
        <w:ind w:left="1800"/>
        <w:rPr>
          <w:rFonts w:ascii="Calibri Light" w:hAnsi="Calibri Light"/>
        </w:rPr>
      </w:pPr>
      <w:r w:rsidRPr="00D03528">
        <w:rPr>
          <w:rFonts w:ascii="Calibri Light" w:hAnsi="Calibri Light"/>
        </w:rPr>
        <w:t>b) os</w:t>
      </w:r>
      <w:r w:rsidRPr="003F4E9D">
        <w:rPr>
          <w:rFonts w:ascii="Calibri Light" w:hAnsi="Calibri Light"/>
        </w:rPr>
        <w:t>oby</w:t>
      </w:r>
      <w:r w:rsidRPr="00D03528">
        <w:rPr>
          <w:rFonts w:ascii="Calibri Light" w:hAnsi="Calibri Light"/>
        </w:rPr>
        <w:t xml:space="preserve"> prawn</w:t>
      </w:r>
      <w:r w:rsidRPr="003F4E9D">
        <w:rPr>
          <w:rFonts w:ascii="Calibri Light" w:hAnsi="Calibri Light"/>
        </w:rPr>
        <w:t>e</w:t>
      </w:r>
      <w:r w:rsidRPr="00D03528">
        <w:rPr>
          <w:rFonts w:ascii="Calibri Light" w:hAnsi="Calibri Light"/>
        </w:rPr>
        <w:t>, podmiot</w:t>
      </w:r>
      <w:r w:rsidRPr="003F4E9D">
        <w:rPr>
          <w:rFonts w:ascii="Calibri Light" w:hAnsi="Calibri Light"/>
        </w:rPr>
        <w:t>y</w:t>
      </w:r>
      <w:r w:rsidRPr="00D03528">
        <w:rPr>
          <w:rFonts w:ascii="Calibri Light" w:hAnsi="Calibri Light"/>
        </w:rPr>
        <w:t xml:space="preserve"> lub organ</w:t>
      </w:r>
      <w:r w:rsidRPr="003F4E9D">
        <w:rPr>
          <w:rFonts w:ascii="Calibri Light" w:hAnsi="Calibri Light"/>
        </w:rPr>
        <w:t>y</w:t>
      </w:r>
      <w:r w:rsidRPr="00D03528">
        <w:rPr>
          <w:rFonts w:ascii="Calibri Light" w:hAnsi="Calibri Light"/>
        </w:rPr>
        <w:t>, do których prawa własności bezpośrednio lub pośrednio w ponad 50 % należą do podmiotu, o którym mowa w lit. a) niniejszego ustępu; lub</w:t>
      </w:r>
    </w:p>
    <w:p w14:paraId="79ED884F" w14:textId="77777777" w:rsidR="00976556" w:rsidRPr="00D03528" w:rsidRDefault="00976556" w:rsidP="00976556">
      <w:pPr>
        <w:pStyle w:val="Akapitzlist"/>
        <w:spacing w:line="276" w:lineRule="auto"/>
        <w:ind w:left="1800"/>
        <w:rPr>
          <w:rFonts w:ascii="Calibri Light" w:hAnsi="Calibri Light"/>
        </w:rPr>
      </w:pPr>
      <w:r w:rsidRPr="00D03528">
        <w:rPr>
          <w:rFonts w:ascii="Calibri Light" w:hAnsi="Calibri Light"/>
        </w:rPr>
        <w:t>c) os</w:t>
      </w:r>
      <w:r w:rsidRPr="003F4E9D">
        <w:rPr>
          <w:rFonts w:ascii="Calibri Light" w:hAnsi="Calibri Light"/>
        </w:rPr>
        <w:t>oby</w:t>
      </w:r>
      <w:r w:rsidRPr="00D03528">
        <w:rPr>
          <w:rFonts w:ascii="Calibri Light" w:hAnsi="Calibri Light"/>
        </w:rPr>
        <w:t xml:space="preserve"> fizyczn</w:t>
      </w:r>
      <w:r w:rsidRPr="003F4E9D">
        <w:rPr>
          <w:rFonts w:ascii="Calibri Light" w:hAnsi="Calibri Light"/>
        </w:rPr>
        <w:t>e</w:t>
      </w:r>
      <w:r w:rsidRPr="00D03528">
        <w:rPr>
          <w:rFonts w:ascii="Calibri Light" w:hAnsi="Calibri Light"/>
        </w:rPr>
        <w:t xml:space="preserve"> lub prawn</w:t>
      </w:r>
      <w:r w:rsidRPr="003F4E9D">
        <w:rPr>
          <w:rFonts w:ascii="Calibri Light" w:hAnsi="Calibri Light"/>
        </w:rPr>
        <w:t>e</w:t>
      </w:r>
      <w:r w:rsidRPr="00D03528">
        <w:rPr>
          <w:rFonts w:ascii="Calibri Light" w:hAnsi="Calibri Light"/>
        </w:rPr>
        <w:t>, podmiot</w:t>
      </w:r>
      <w:r w:rsidRPr="003F4E9D">
        <w:rPr>
          <w:rFonts w:ascii="Calibri Light" w:hAnsi="Calibri Light"/>
        </w:rPr>
        <w:t>y</w:t>
      </w:r>
      <w:r w:rsidRPr="00D03528">
        <w:rPr>
          <w:rFonts w:ascii="Calibri Light" w:hAnsi="Calibri Light"/>
        </w:rPr>
        <w:t xml:space="preserve"> lub organ</w:t>
      </w:r>
      <w:r w:rsidRPr="003F4E9D">
        <w:rPr>
          <w:rFonts w:ascii="Calibri Light" w:hAnsi="Calibri Light"/>
        </w:rPr>
        <w:t>y</w:t>
      </w:r>
      <w:r w:rsidRPr="00D03528">
        <w:rPr>
          <w:rFonts w:ascii="Calibri Light" w:hAnsi="Calibri Light"/>
        </w:rPr>
        <w:t xml:space="preserve"> działając</w:t>
      </w:r>
      <w:r w:rsidRPr="003F4E9D">
        <w:rPr>
          <w:rFonts w:ascii="Calibri Light" w:hAnsi="Calibri Light"/>
        </w:rPr>
        <w:t>e</w:t>
      </w:r>
      <w:r w:rsidRPr="00D03528">
        <w:rPr>
          <w:rFonts w:ascii="Calibri Light" w:hAnsi="Calibri Light"/>
        </w:rPr>
        <w:t xml:space="preserve"> w imieniu lub pod kierunkiem podmiotu, o którym mowa w lit. a) lub b) niniejszego ustępu,</w:t>
      </w:r>
    </w:p>
    <w:p w14:paraId="28932D72" w14:textId="77777777" w:rsidR="00976556" w:rsidRPr="00D03528" w:rsidRDefault="00976556" w:rsidP="00976556">
      <w:pPr>
        <w:pStyle w:val="Akapitzlist"/>
        <w:spacing w:line="276" w:lineRule="auto"/>
        <w:ind w:left="1800"/>
        <w:jc w:val="both"/>
        <w:rPr>
          <w:rFonts w:ascii="Calibri Light" w:hAnsi="Calibri Light"/>
        </w:rPr>
      </w:pPr>
      <w:r w:rsidRPr="00D03528">
        <w:rPr>
          <w:rFonts w:ascii="Calibri Light" w:hAnsi="Calibri Light"/>
        </w:rPr>
        <w:t>w tym podwykonawców, dostawców lub podmiot</w:t>
      </w:r>
      <w:r w:rsidRPr="003F4E9D">
        <w:rPr>
          <w:rFonts w:ascii="Calibri Light" w:hAnsi="Calibri Light"/>
        </w:rPr>
        <w:t>y</w:t>
      </w:r>
      <w:r w:rsidRPr="00D03528">
        <w:rPr>
          <w:rFonts w:ascii="Calibri Light" w:hAnsi="Calibri Light"/>
        </w:rPr>
        <w:t>, na których zdolności polega się w rozumieniu dyrektyw w sprawie zamówień publicznych, w przypadku gdy przypada na nich ponad 10 % wartości zamówienia.</w:t>
      </w:r>
    </w:p>
    <w:p w14:paraId="134D6471" w14:textId="77777777" w:rsidR="00976556" w:rsidRDefault="00976556" w:rsidP="00976556">
      <w:pPr>
        <w:pStyle w:val="Akapitzlist"/>
        <w:spacing w:line="276" w:lineRule="auto"/>
        <w:ind w:left="2520"/>
        <w:jc w:val="both"/>
        <w:rPr>
          <w:rFonts w:ascii="Calibri Light" w:hAnsi="Calibri Light"/>
        </w:rPr>
      </w:pPr>
    </w:p>
    <w:p w14:paraId="3278B5CE" w14:textId="77777777" w:rsidR="00F17E9B" w:rsidRDefault="00F87F57">
      <w:pPr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Zamawiający nie stawia szczególnych wymagań w zakresie spełniania warunków, o których mowa powyżej. Wykonawca potwierdzi spełnianie tych warunków poprzez złożenie oświadczenia stanowiącego Załącznik nr 2. </w:t>
      </w:r>
    </w:p>
    <w:p w14:paraId="5BE36751" w14:textId="77777777" w:rsidR="00F17E9B" w:rsidRDefault="00F87F57">
      <w:pPr>
        <w:spacing w:line="276" w:lineRule="auto"/>
        <w:ind w:left="1080"/>
        <w:jc w:val="both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  <w:lang w:val="nl-NL"/>
        </w:rPr>
        <w:t>Niespe</w:t>
      </w:r>
      <w:r>
        <w:rPr>
          <w:rFonts w:ascii="Carlito" w:hAnsi="Carlito"/>
          <w:b/>
          <w:bCs/>
        </w:rPr>
        <w:t xml:space="preserve">łnienie powyższych warunków udziału w postępowaniu skutkować będzie wykluczeniem z postępowania, a co za tym idzie odrzuceniem oferty. </w:t>
      </w:r>
    </w:p>
    <w:p w14:paraId="3DFF7334" w14:textId="77777777" w:rsidR="00F17E9B" w:rsidRDefault="00F87F57">
      <w:pPr>
        <w:pStyle w:val="Akapitzlist"/>
        <w:numPr>
          <w:ilvl w:val="0"/>
          <w:numId w:val="13"/>
        </w:numPr>
        <w:spacing w:before="240" w:line="276" w:lineRule="auto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Kryteria oceny i wyboru ofert</w:t>
      </w:r>
    </w:p>
    <w:p w14:paraId="0BF3777F" w14:textId="131257A0" w:rsidR="00F17E9B" w:rsidRDefault="00F87F57">
      <w:pPr>
        <w:pStyle w:val="Akapitzlist"/>
        <w:spacing w:line="276" w:lineRule="auto"/>
        <w:ind w:left="1080"/>
        <w:rPr>
          <w:rFonts w:ascii="Calibri Light" w:hAnsi="Calibri Light"/>
        </w:rPr>
      </w:pPr>
      <w:r>
        <w:rPr>
          <w:rFonts w:ascii="Calibri Light" w:hAnsi="Calibri Light"/>
        </w:rPr>
        <w:t>Wybór najkorzystniejszej oferty nastąpi w oparciu o następujące kryteri</w:t>
      </w:r>
      <w:r w:rsidR="00B73925">
        <w:rPr>
          <w:rFonts w:ascii="Calibri Light" w:hAnsi="Calibri Light"/>
        </w:rPr>
        <w:t>a</w:t>
      </w:r>
      <w:r>
        <w:rPr>
          <w:rFonts w:ascii="Calibri Light" w:hAnsi="Calibri Light"/>
        </w:rPr>
        <w:t>:</w:t>
      </w:r>
    </w:p>
    <w:p w14:paraId="41B86393" w14:textId="77777777" w:rsidR="00011894" w:rsidRDefault="00011894">
      <w:pPr>
        <w:pStyle w:val="Akapitzlist"/>
        <w:spacing w:line="276" w:lineRule="auto"/>
        <w:ind w:left="1080"/>
        <w:rPr>
          <w:rFonts w:ascii="Calibri Light" w:eastAsia="Calibri Light" w:hAnsi="Calibri Light" w:cs="Calibri Light"/>
        </w:rPr>
      </w:pPr>
    </w:p>
    <w:tbl>
      <w:tblPr>
        <w:tblStyle w:val="TableNormal"/>
        <w:tblW w:w="77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87"/>
        <w:gridCol w:w="3478"/>
        <w:gridCol w:w="3478"/>
      </w:tblGrid>
      <w:tr w:rsidR="00F17E9B" w14:paraId="3FEB944C" w14:textId="77777777">
        <w:trPr>
          <w:trHeight w:val="24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024E" w14:textId="77777777" w:rsidR="00F17E9B" w:rsidRDefault="00F87F57">
            <w:pPr>
              <w:spacing w:after="0" w:line="360" w:lineRule="auto"/>
              <w:jc w:val="center"/>
            </w:pPr>
            <w:r>
              <w:rPr>
                <w:rFonts w:ascii="Carlito" w:hAnsi="Carlito"/>
                <w:b/>
                <w:bCs/>
              </w:rPr>
              <w:t>Lp.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2289" w14:textId="77777777" w:rsidR="00F17E9B" w:rsidRDefault="00F87F57">
            <w:pPr>
              <w:spacing w:after="0" w:line="360" w:lineRule="auto"/>
            </w:pPr>
            <w:r>
              <w:rPr>
                <w:rFonts w:ascii="Carlito" w:hAnsi="Carlito"/>
                <w:b/>
                <w:bCs/>
              </w:rPr>
              <w:t>Nazwa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9E16" w14:textId="77777777" w:rsidR="00F17E9B" w:rsidRDefault="00F87F57">
            <w:pPr>
              <w:spacing w:after="0" w:line="360" w:lineRule="auto"/>
              <w:jc w:val="center"/>
            </w:pPr>
            <w:r>
              <w:rPr>
                <w:rFonts w:ascii="Carlito" w:hAnsi="Carlito"/>
                <w:b/>
                <w:bCs/>
              </w:rPr>
              <w:t>Waga kryterium – ilość punktów</w:t>
            </w:r>
          </w:p>
        </w:tc>
      </w:tr>
      <w:tr w:rsidR="00F17E9B" w14:paraId="5F033B4A" w14:textId="77777777">
        <w:trPr>
          <w:trHeight w:val="24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50D70" w14:textId="77777777" w:rsidR="00F17E9B" w:rsidRDefault="00F87F57">
            <w:pPr>
              <w:spacing w:after="0" w:line="360" w:lineRule="auto"/>
              <w:jc w:val="center"/>
            </w:pPr>
            <w:r>
              <w:rPr>
                <w:rFonts w:ascii="Calibri Light" w:hAnsi="Calibri Light"/>
              </w:rPr>
              <w:t>1.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155C3" w14:textId="39E6D094" w:rsidR="00F17E9B" w:rsidRDefault="00F87F57">
            <w:pPr>
              <w:spacing w:after="0" w:line="360" w:lineRule="auto"/>
            </w:pPr>
            <w:r>
              <w:rPr>
                <w:rFonts w:ascii="Calibri Light" w:hAnsi="Calibri Light"/>
              </w:rPr>
              <w:t xml:space="preserve">Cena brutto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3C5AC" w14:textId="6B756E38" w:rsidR="00F17E9B" w:rsidRDefault="00011894">
            <w:pPr>
              <w:spacing w:after="0" w:line="360" w:lineRule="auto"/>
              <w:jc w:val="center"/>
            </w:pPr>
            <w:r>
              <w:rPr>
                <w:rFonts w:ascii="Calibri Light" w:hAnsi="Calibri Light"/>
              </w:rPr>
              <w:t>10</w:t>
            </w:r>
            <w:r w:rsidR="00F87F57">
              <w:rPr>
                <w:rFonts w:ascii="Calibri Light" w:hAnsi="Calibri Light"/>
              </w:rPr>
              <w:t>0%</w:t>
            </w:r>
          </w:p>
        </w:tc>
      </w:tr>
      <w:tr w:rsidR="00F17E9B" w14:paraId="0DF955C6" w14:textId="77777777">
        <w:trPr>
          <w:trHeight w:val="24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DED0" w14:textId="77777777" w:rsidR="00F17E9B" w:rsidRDefault="00F17E9B"/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AF98" w14:textId="77777777" w:rsidR="00F17E9B" w:rsidRDefault="00F87F57">
            <w:pPr>
              <w:spacing w:after="0" w:line="360" w:lineRule="auto"/>
            </w:pPr>
            <w:r>
              <w:rPr>
                <w:rFonts w:ascii="Carlito" w:hAnsi="Carlito"/>
                <w:b/>
                <w:bCs/>
              </w:rPr>
              <w:t>Razem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C58D8" w14:textId="77777777" w:rsidR="00F17E9B" w:rsidRDefault="00F87F57">
            <w:pPr>
              <w:spacing w:after="0" w:line="360" w:lineRule="auto"/>
              <w:jc w:val="center"/>
            </w:pPr>
            <w:r>
              <w:rPr>
                <w:rFonts w:ascii="Carlito" w:hAnsi="Carlito"/>
                <w:b/>
                <w:bCs/>
              </w:rPr>
              <w:t>100%</w:t>
            </w:r>
          </w:p>
        </w:tc>
      </w:tr>
    </w:tbl>
    <w:p w14:paraId="315C57B6" w14:textId="77777777" w:rsidR="00F17E9B" w:rsidRDefault="00F17E9B">
      <w:pPr>
        <w:pStyle w:val="Akapitzlist"/>
        <w:widowControl w:val="0"/>
        <w:spacing w:line="240" w:lineRule="auto"/>
        <w:ind w:left="0"/>
        <w:jc w:val="center"/>
        <w:rPr>
          <w:rFonts w:ascii="Calibri Light" w:eastAsia="Calibri Light" w:hAnsi="Calibri Light" w:cs="Calibri Light"/>
        </w:rPr>
      </w:pPr>
    </w:p>
    <w:p w14:paraId="3E9D9F3C" w14:textId="77777777" w:rsidR="00F17E9B" w:rsidRDefault="00F17E9B">
      <w:pPr>
        <w:pStyle w:val="Akapitzlist"/>
        <w:spacing w:line="276" w:lineRule="auto"/>
        <w:ind w:left="1080"/>
        <w:rPr>
          <w:rFonts w:ascii="Calibri Light" w:eastAsia="Calibri Light" w:hAnsi="Calibri Light" w:cs="Calibri Light"/>
        </w:rPr>
      </w:pPr>
    </w:p>
    <w:p w14:paraId="3FF28A87" w14:textId="77777777" w:rsidR="00F17E9B" w:rsidRDefault="00F87F57">
      <w:pPr>
        <w:pStyle w:val="Akapitzlist"/>
        <w:spacing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Sumaryczna ilość punktów uzyskanych przez oferenta zostanie ustalona wg wzoru:</w:t>
      </w:r>
    </w:p>
    <w:p w14:paraId="4C31E455" w14:textId="77777777" w:rsidR="00976556" w:rsidRDefault="00976556" w:rsidP="00976556">
      <w:pPr>
        <w:pStyle w:val="Akapitzlist"/>
        <w:spacing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C = (Cmin/Cof) x 100</w:t>
      </w:r>
    </w:p>
    <w:p w14:paraId="31115E81" w14:textId="77777777" w:rsidR="00976556" w:rsidRDefault="00976556" w:rsidP="00976556">
      <w:pPr>
        <w:pStyle w:val="Akapitzlist"/>
        <w:spacing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gdzie: </w:t>
      </w:r>
    </w:p>
    <w:p w14:paraId="02635B9A" w14:textId="77777777" w:rsidR="00976556" w:rsidRDefault="00976556" w:rsidP="00976556">
      <w:pPr>
        <w:pStyle w:val="Akapitzlist"/>
        <w:spacing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C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– ilość przyznanych punkt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w za kryterium cena danej oferty</w:t>
      </w:r>
    </w:p>
    <w:p w14:paraId="38BDC32A" w14:textId="77777777" w:rsidR="00976556" w:rsidRDefault="00976556" w:rsidP="00976556">
      <w:pPr>
        <w:pStyle w:val="Akapitzlist"/>
        <w:spacing w:line="276" w:lineRule="auto"/>
        <w:ind w:left="1080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Cmin</w:t>
      </w:r>
      <w:r>
        <w:rPr>
          <w:rFonts w:ascii="Calibri Light" w:hAnsi="Calibri Light"/>
        </w:rPr>
        <w:tab/>
        <w:t>– najniższa cena wśr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  <w:lang w:val="da-DK"/>
        </w:rPr>
        <w:t>d sk</w:t>
      </w:r>
      <w:r>
        <w:rPr>
          <w:rFonts w:ascii="Calibri Light" w:hAnsi="Calibri Light"/>
        </w:rPr>
        <w:t>ładanych ofert</w:t>
      </w:r>
    </w:p>
    <w:p w14:paraId="62F50025" w14:textId="771CBAD6" w:rsidR="00976556" w:rsidRDefault="00976556" w:rsidP="00976556">
      <w:pPr>
        <w:pStyle w:val="Akapitzlist"/>
        <w:spacing w:line="276" w:lineRule="auto"/>
        <w:ind w:left="1080"/>
        <w:rPr>
          <w:rFonts w:ascii="Calibri Light" w:hAnsi="Calibri Light"/>
        </w:rPr>
      </w:pPr>
      <w:r w:rsidRPr="008B13D5">
        <w:rPr>
          <w:rFonts w:ascii="Calibri Light" w:hAnsi="Calibri Light"/>
        </w:rPr>
        <w:t>Cof</w:t>
      </w:r>
      <w:r w:rsidRPr="008B13D5">
        <w:rPr>
          <w:rFonts w:ascii="Calibri Light" w:hAnsi="Calibri Light"/>
        </w:rPr>
        <w:tab/>
      </w:r>
      <w:r w:rsidRPr="008B13D5">
        <w:rPr>
          <w:rFonts w:ascii="Calibri Light" w:hAnsi="Calibri Light"/>
        </w:rPr>
        <w:tab/>
      </w:r>
      <w:r>
        <w:rPr>
          <w:rFonts w:ascii="Calibri Light" w:hAnsi="Calibri Light"/>
        </w:rPr>
        <w:t>– cena danej oferty</w:t>
      </w:r>
    </w:p>
    <w:p w14:paraId="2438994F" w14:textId="2A5E1F07" w:rsidR="009B2146" w:rsidRDefault="009B2146" w:rsidP="00976556">
      <w:pPr>
        <w:pStyle w:val="Akapitzlist"/>
        <w:spacing w:line="276" w:lineRule="auto"/>
        <w:ind w:left="1080"/>
        <w:rPr>
          <w:rFonts w:ascii="Calibri Light" w:hAnsi="Calibri Light"/>
        </w:rPr>
      </w:pPr>
    </w:p>
    <w:p w14:paraId="61BD8E67" w14:textId="49BDBF9B" w:rsidR="00F17E9B" w:rsidRDefault="00F87F57">
      <w:pPr>
        <w:pStyle w:val="Akapitzlist"/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Zamawiający wybierze najkorzystniejszą </w:t>
      </w:r>
      <w:r w:rsidRPr="008B13D5">
        <w:rPr>
          <w:rFonts w:ascii="Calibri Light" w:hAnsi="Calibri Light"/>
        </w:rPr>
        <w:t>ofert</w:t>
      </w:r>
      <w:r>
        <w:rPr>
          <w:rFonts w:ascii="Calibri Light" w:hAnsi="Calibri Light"/>
        </w:rPr>
        <w:t>ę, która uzyska najwyższą ilość punktów, w oparciu o ustalone wyżej kryteri</w:t>
      </w:r>
      <w:r w:rsidR="00011894">
        <w:rPr>
          <w:rFonts w:ascii="Calibri Light" w:hAnsi="Calibri Light"/>
        </w:rPr>
        <w:t>um</w:t>
      </w:r>
      <w:r>
        <w:rPr>
          <w:rFonts w:ascii="Calibri Light" w:hAnsi="Calibri Light"/>
        </w:rPr>
        <w:t xml:space="preserve"> i podpisze umowę z wybranym wykonawcą.</w:t>
      </w:r>
    </w:p>
    <w:p w14:paraId="400CE40D" w14:textId="77777777" w:rsidR="00F17E9B" w:rsidRDefault="00F17E9B">
      <w:pPr>
        <w:pStyle w:val="Akapitzlist"/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4995B05F" w14:textId="77777777" w:rsidR="00F17E9B" w:rsidRDefault="00F87F57">
      <w:pPr>
        <w:pStyle w:val="Akapitzlist"/>
        <w:numPr>
          <w:ilvl w:val="0"/>
          <w:numId w:val="14"/>
        </w:numPr>
        <w:spacing w:line="276" w:lineRule="auto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Miejsce, termin i sposób składania ofert</w:t>
      </w:r>
    </w:p>
    <w:p w14:paraId="0E9C0AB3" w14:textId="6013148C" w:rsidR="00F17E9B" w:rsidRDefault="00F87F57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Oferty wypełnione na formularzu ofertowym stanowiącym Załącznik nr 1 należy składać w terminie do </w:t>
      </w:r>
      <w:r w:rsidR="002A6E39">
        <w:rPr>
          <w:rFonts w:ascii="Carlito" w:hAnsi="Carlito"/>
          <w:b/>
          <w:bCs/>
        </w:rPr>
        <w:t>1</w:t>
      </w:r>
      <w:r w:rsidR="00DA72B1">
        <w:rPr>
          <w:rFonts w:ascii="Carlito" w:hAnsi="Carlito"/>
          <w:b/>
          <w:bCs/>
        </w:rPr>
        <w:t>1</w:t>
      </w:r>
      <w:r w:rsidRPr="00FF61CB">
        <w:rPr>
          <w:rFonts w:ascii="Carlito" w:hAnsi="Carlito"/>
          <w:b/>
          <w:bCs/>
        </w:rPr>
        <w:t>.0</w:t>
      </w:r>
      <w:r w:rsidR="002A6E39">
        <w:rPr>
          <w:rFonts w:ascii="Carlito" w:hAnsi="Carlito"/>
          <w:b/>
          <w:bCs/>
        </w:rPr>
        <w:t>8</w:t>
      </w:r>
      <w:r w:rsidRPr="00FF61CB">
        <w:rPr>
          <w:rFonts w:ascii="Carlito" w:hAnsi="Carlito"/>
          <w:b/>
          <w:bCs/>
        </w:rPr>
        <w:t>.2022 r.</w:t>
      </w:r>
      <w:r>
        <w:rPr>
          <w:rFonts w:ascii="Carlito" w:hAnsi="Carlito"/>
          <w:b/>
          <w:bCs/>
        </w:rPr>
        <w:t xml:space="preserve">  </w:t>
      </w:r>
      <w:r>
        <w:rPr>
          <w:rFonts w:ascii="Calibri Light" w:hAnsi="Calibri Light"/>
        </w:rPr>
        <w:t>(liczy się data wpływu):</w:t>
      </w:r>
    </w:p>
    <w:p w14:paraId="135334DF" w14:textId="77777777" w:rsidR="00F17E9B" w:rsidRDefault="00F87F57">
      <w:pPr>
        <w:pStyle w:val="Akapitzlist"/>
        <w:numPr>
          <w:ilvl w:val="0"/>
          <w:numId w:val="16"/>
        </w:numPr>
        <w:spacing w:line="276" w:lineRule="auto"/>
        <w:rPr>
          <w:rFonts w:ascii="Calibri Light" w:hAnsi="Calibri Light"/>
        </w:rPr>
      </w:pPr>
      <w:r>
        <w:rPr>
          <w:rFonts w:ascii="Calibri Light" w:hAnsi="Calibri Light"/>
        </w:rPr>
        <w:t>poprzez Bazę Konkurencyjności,</w:t>
      </w:r>
    </w:p>
    <w:p w14:paraId="7A1FF931" w14:textId="19A5FC0F" w:rsidR="00F17E9B" w:rsidRDefault="00F87F57">
      <w:pPr>
        <w:pStyle w:val="Akapitzlist"/>
        <w:numPr>
          <w:ilvl w:val="0"/>
          <w:numId w:val="16"/>
        </w:numPr>
        <w:spacing w:line="276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osobiście: ul. </w:t>
      </w:r>
      <w:r w:rsidR="00011894">
        <w:rPr>
          <w:rFonts w:ascii="Calibri Light" w:hAnsi="Calibri Light"/>
        </w:rPr>
        <w:t>Mazepy 7</w:t>
      </w:r>
      <w:r w:rsidR="00377E04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5</w:t>
      </w:r>
      <w:r w:rsidR="00011894">
        <w:rPr>
          <w:rFonts w:ascii="Calibri Light" w:hAnsi="Calibri Light"/>
        </w:rPr>
        <w:t>7-300</w:t>
      </w:r>
      <w:r>
        <w:rPr>
          <w:rFonts w:ascii="Calibri Light" w:hAnsi="Calibri Light"/>
        </w:rPr>
        <w:t xml:space="preserve"> Wrocław</w:t>
      </w:r>
    </w:p>
    <w:p w14:paraId="37A7D71F" w14:textId="206297B0" w:rsidR="00F17E9B" w:rsidRDefault="00F87F57">
      <w:pPr>
        <w:pStyle w:val="Akapitzlist"/>
        <w:numPr>
          <w:ilvl w:val="0"/>
          <w:numId w:val="16"/>
        </w:numPr>
        <w:spacing w:line="276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pocztą: ul. </w:t>
      </w:r>
      <w:r w:rsidR="00011894">
        <w:rPr>
          <w:rFonts w:ascii="Calibri Light" w:hAnsi="Calibri Light"/>
        </w:rPr>
        <w:t>Mazepy 7,</w:t>
      </w:r>
      <w:r w:rsidR="00377E04">
        <w:rPr>
          <w:rFonts w:ascii="Calibri Light" w:hAnsi="Calibri Light"/>
        </w:rPr>
        <w:t xml:space="preserve"> </w:t>
      </w:r>
      <w:r w:rsidR="00011894">
        <w:rPr>
          <w:rFonts w:ascii="Calibri Light" w:hAnsi="Calibri Light"/>
        </w:rPr>
        <w:t>57-300</w:t>
      </w:r>
      <w:r>
        <w:rPr>
          <w:rFonts w:ascii="Calibri Light" w:hAnsi="Calibri Light"/>
        </w:rPr>
        <w:t xml:space="preserve"> Wrocław</w:t>
      </w:r>
    </w:p>
    <w:p w14:paraId="3CF47FBA" w14:textId="1C681956" w:rsidR="00F17E9B" w:rsidRDefault="00F87F57">
      <w:pPr>
        <w:pStyle w:val="Akapitzlist"/>
        <w:numPr>
          <w:ilvl w:val="0"/>
          <w:numId w:val="16"/>
        </w:numPr>
        <w:spacing w:line="276" w:lineRule="auto"/>
        <w:rPr>
          <w:rFonts w:ascii="Calibri Light" w:hAnsi="Calibri Light"/>
        </w:rPr>
      </w:pPr>
      <w:r>
        <w:rPr>
          <w:rFonts w:ascii="Calibri Light" w:hAnsi="Calibri Light"/>
        </w:rPr>
        <w:t>e-mailem na adres:</w:t>
      </w:r>
      <w:r w:rsidR="00377E04">
        <w:rPr>
          <w:rFonts w:ascii="Calibri Light" w:hAnsi="Calibri Light"/>
        </w:rPr>
        <w:t xml:space="preserve"> </w:t>
      </w:r>
      <w:r w:rsidR="00011894">
        <w:rPr>
          <w:rFonts w:ascii="Calibri Light" w:hAnsi="Calibri Light"/>
        </w:rPr>
        <w:t>kamil.kumorowicz@wp.pl</w:t>
      </w:r>
    </w:p>
    <w:p w14:paraId="0AD4D6A5" w14:textId="77777777" w:rsidR="00F17E9B" w:rsidRDefault="00F87F57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Oferty złożone po tym terminie nie będą rozpatrywane. </w:t>
      </w:r>
    </w:p>
    <w:p w14:paraId="223B23C7" w14:textId="77777777" w:rsidR="00F17E9B" w:rsidRDefault="00F87F57">
      <w:pPr>
        <w:spacing w:before="240"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Brane będą pod uwagę jedynie kompletne oferty tj. oferty wraz z wymaganymi załącznikami, przy czym oferta oraz oświadczenie wykonawcy o spełnieniu warunków udziału w postępowaniu obligatoryjnie muszą być wypełnione na wzorach stanowiących Załącznik nr 1 i 2 do niniejszego zapytania.</w:t>
      </w:r>
    </w:p>
    <w:p w14:paraId="51D846BC" w14:textId="77777777" w:rsidR="00F17E9B" w:rsidRDefault="00F87F57">
      <w:pPr>
        <w:spacing w:before="240"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Załączniki dodatkowe, niewymagane przez Zamawiającego niniejszym zapytaniem, nie będą stanowić powodu do odrzucenia oferty, przy czym nie będą one brane pod uwagę. </w:t>
      </w:r>
    </w:p>
    <w:p w14:paraId="711E7209" w14:textId="77777777" w:rsidR="00F17E9B" w:rsidRDefault="00F17E9B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3809B802" w14:textId="77777777" w:rsidR="00F17E9B" w:rsidRDefault="00F87F57">
      <w:pPr>
        <w:pStyle w:val="Akapitzlist"/>
        <w:numPr>
          <w:ilvl w:val="0"/>
          <w:numId w:val="17"/>
        </w:numPr>
        <w:spacing w:line="276" w:lineRule="auto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Warunki zmiany umowy</w:t>
      </w:r>
    </w:p>
    <w:p w14:paraId="67E4FE90" w14:textId="77777777" w:rsidR="00F17E9B" w:rsidRDefault="00F87F57">
      <w:pPr>
        <w:pStyle w:val="Akapitzlist"/>
        <w:spacing w:line="276" w:lineRule="auto"/>
        <w:ind w:left="1080"/>
        <w:rPr>
          <w:rFonts w:ascii="Carlito" w:eastAsia="Carlito" w:hAnsi="Carlito" w:cs="Carlito"/>
          <w:b/>
          <w:bCs/>
        </w:rPr>
      </w:pPr>
      <w:r>
        <w:rPr>
          <w:rFonts w:ascii="Calibri Light" w:hAnsi="Calibri Light"/>
        </w:rPr>
        <w:lastRenderedPageBreak/>
        <w:t>Zamawiający określa następujące okoliczności, które mogą powodować konieczność wprowadzenia zmian w treści zawartej umowy w stosunku do treści złożonej oferty:</w:t>
      </w:r>
    </w:p>
    <w:p w14:paraId="5706D259" w14:textId="77777777" w:rsidR="00F17E9B" w:rsidRDefault="00F87F5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zmiana terminu realizacji umowy – gdy zaistnieje inna, niemożliwa do przewidzenia w momencie zawarcia umowy okoliczność prawna, ekonomiczna, techniczna, lub wystąpi siła wyższa, za którą żadna ze stron nie ponosi odpowiedzialności, skutkująca brakiem możliwości należytego wykonania umowy zgodnie z zamówieniem,</w:t>
      </w:r>
    </w:p>
    <w:p w14:paraId="3BC079B9" w14:textId="77777777" w:rsidR="00F17E9B" w:rsidRDefault="00F87F5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zmiana osób odpowiedzialnych za kontakty i nadzór nad realizacją przedmiotu umowy,</w:t>
      </w:r>
    </w:p>
    <w:p w14:paraId="620A7C6E" w14:textId="77777777" w:rsidR="00F17E9B" w:rsidRDefault="00F87F5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wystąpienie oczywistych omyłek pisarskich i rachunkowych w treści umowy.</w:t>
      </w:r>
    </w:p>
    <w:p w14:paraId="47547A14" w14:textId="77777777" w:rsidR="00F17E9B" w:rsidRDefault="00F87F57">
      <w:pPr>
        <w:spacing w:after="0" w:line="276" w:lineRule="auto"/>
        <w:ind w:left="1134" w:firstLine="24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Zmiany, o których mowa powyżej dopuszczone będą wyłącznie pod warunkiem złożenia wniosku przez Wykonawcę i po akceptacji przez Zamawiającego, a ich wprowadzenie wymagać będzie formy pisemnej pod rygorem nieważności.</w:t>
      </w:r>
    </w:p>
    <w:p w14:paraId="0EDC1D3F" w14:textId="77777777" w:rsidR="00F17E9B" w:rsidRDefault="00F17E9B">
      <w:pPr>
        <w:spacing w:after="0" w:line="276" w:lineRule="auto"/>
        <w:jc w:val="both"/>
        <w:rPr>
          <w:rFonts w:ascii="Calibri Light" w:eastAsia="Calibri Light" w:hAnsi="Calibri Light" w:cs="Calibri Light"/>
        </w:rPr>
      </w:pPr>
    </w:p>
    <w:p w14:paraId="2D5AB468" w14:textId="77777777" w:rsidR="00F17E9B" w:rsidRDefault="00F87F5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Rozstrzygnięcie/wybó</w:t>
      </w:r>
      <w:r>
        <w:rPr>
          <w:rFonts w:ascii="Carlito" w:hAnsi="Carlito"/>
          <w:b/>
          <w:bCs/>
          <w:lang w:val="en-US"/>
        </w:rPr>
        <w:t>r oferty</w:t>
      </w:r>
    </w:p>
    <w:p w14:paraId="0BC7CE4E" w14:textId="77777777" w:rsidR="00F17E9B" w:rsidRDefault="00F17E9B">
      <w:pPr>
        <w:pStyle w:val="Akapitzlist"/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0B42359F" w14:textId="77777777" w:rsidR="00F17E9B" w:rsidRDefault="00F87F57">
      <w:pPr>
        <w:pStyle w:val="Akapitzlist"/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Wyniki rozstrzygnięcia wyboru oferty zostaną opublikowane na stronie internetowej Bazy Konkurencyjności w terminie 7 dni od daty otwarcia ofert.</w:t>
      </w:r>
    </w:p>
    <w:p w14:paraId="060FB97B" w14:textId="77777777" w:rsidR="00F17E9B" w:rsidRDefault="00F17E9B">
      <w:pPr>
        <w:pStyle w:val="Akapitzlist"/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244B5750" w14:textId="77777777" w:rsidR="00F17E9B" w:rsidRDefault="00F87F57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Zamawiający nie wymaga od Wykonawcy, którego oferta zostanie wybrana jako najkorzystniejsza, wniesienia zabezpieczenia należytego wykonania umowy.</w:t>
      </w:r>
    </w:p>
    <w:p w14:paraId="7961514E" w14:textId="77777777" w:rsidR="00F17E9B" w:rsidRDefault="00F17E9B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257914D9" w14:textId="77777777" w:rsidR="00F17E9B" w:rsidRDefault="00F87F5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Informacje dodatkowe</w:t>
      </w:r>
    </w:p>
    <w:p w14:paraId="312197E2" w14:textId="77777777" w:rsidR="00F17E9B" w:rsidRDefault="00F87F57">
      <w:pPr>
        <w:pStyle w:val="Akapitzlist"/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 gdy:</w:t>
      </w:r>
    </w:p>
    <w:p w14:paraId="70CC84C7" w14:textId="77777777" w:rsidR="00F17E9B" w:rsidRDefault="00F87F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postępowanie obarczone jest niemożliwą do usunięcia wadą, </w:t>
      </w:r>
    </w:p>
    <w:p w14:paraId="710EB1AA" w14:textId="77777777" w:rsidR="00F17E9B" w:rsidRDefault="00F87F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wystąpiła istotna zmiana okoliczności powodująca, że przeprowadzenie postępowania lub wykonanie zamówienia nie leży w interesie Zamawiającego.</w:t>
      </w:r>
    </w:p>
    <w:p w14:paraId="5BC2ABD6" w14:textId="77777777" w:rsidR="00F17E9B" w:rsidRDefault="00F17E9B">
      <w:pPr>
        <w:spacing w:after="0" w:line="276" w:lineRule="auto"/>
        <w:ind w:firstLine="1134"/>
        <w:jc w:val="both"/>
        <w:rPr>
          <w:rFonts w:ascii="Calibri Light" w:eastAsia="Calibri Light" w:hAnsi="Calibri Light" w:cs="Calibri Light"/>
        </w:rPr>
      </w:pPr>
    </w:p>
    <w:p w14:paraId="56470BEE" w14:textId="77777777" w:rsidR="00F17E9B" w:rsidRDefault="00F87F57">
      <w:pPr>
        <w:spacing w:before="240"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Sposób obliczania ceny oferty:</w:t>
      </w:r>
    </w:p>
    <w:p w14:paraId="7EA18578" w14:textId="77777777" w:rsidR="00F17E9B" w:rsidRDefault="00F87F57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Cena oferty Wykonawcy musi uwzględniać wszystkie wymagania związane z zamówieniem oraz obejmować wszystkie koszty, jakie poniesie Wykonawca z tytułu należytej oraz zgodnej z obowiązującymi przepisami  realizacji  przedmiotu zamówienia  i  nie  może  ulec  zmianie  przez  cały  okres obowiązywania umowy.</w:t>
      </w:r>
    </w:p>
    <w:p w14:paraId="158A4EE6" w14:textId="77777777" w:rsidR="00F17E9B" w:rsidRDefault="00F17E9B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76017C3B" w14:textId="77777777" w:rsidR="00F17E9B" w:rsidRDefault="00F87F57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W formularzu ofertowym wszystkie kwoty należy podać w PLN lub EURO oraz zaokrąglać do 2 miejsc po przecinku. Stawki podatku VAT należy obliczyć zgodnie z obowiązującymi </w:t>
      </w:r>
      <w:r>
        <w:rPr>
          <w:rFonts w:ascii="Calibri Light" w:hAnsi="Calibri Light"/>
        </w:rPr>
        <w:lastRenderedPageBreak/>
        <w:t xml:space="preserve">przepisami. Wykonawca powinien sporządzić </w:t>
      </w:r>
      <w:r w:rsidRPr="008B13D5">
        <w:rPr>
          <w:rFonts w:ascii="Calibri Light" w:hAnsi="Calibri Light"/>
        </w:rPr>
        <w:t>ofert</w:t>
      </w:r>
      <w:r>
        <w:rPr>
          <w:rFonts w:ascii="Calibri Light" w:hAnsi="Calibri Light"/>
        </w:rPr>
        <w:t xml:space="preserve">ę podając cenę </w:t>
      </w:r>
      <w:r>
        <w:rPr>
          <w:rFonts w:ascii="Calibri Light" w:hAnsi="Calibri Light"/>
          <w:lang w:val="it-IT"/>
        </w:rPr>
        <w:t>netto, nale</w:t>
      </w:r>
      <w:r>
        <w:rPr>
          <w:rFonts w:ascii="Calibri Light" w:hAnsi="Calibri Light"/>
        </w:rPr>
        <w:t xml:space="preserve">żny podatek VAT i cenę </w:t>
      </w:r>
      <w:r>
        <w:rPr>
          <w:rFonts w:ascii="Calibri Light" w:hAnsi="Calibri Light"/>
          <w:lang w:val="it-IT"/>
        </w:rPr>
        <w:t>brutto.</w:t>
      </w:r>
    </w:p>
    <w:p w14:paraId="3207E9DB" w14:textId="77777777" w:rsidR="00F17E9B" w:rsidRDefault="00F17E9B">
      <w:pPr>
        <w:spacing w:after="0" w:line="276" w:lineRule="auto"/>
        <w:jc w:val="both"/>
        <w:rPr>
          <w:rFonts w:ascii="Calibri Light" w:eastAsia="Calibri Light" w:hAnsi="Calibri Light" w:cs="Calibri Light"/>
        </w:rPr>
      </w:pPr>
    </w:p>
    <w:p w14:paraId="74A34B4D" w14:textId="77777777" w:rsidR="00F17E9B" w:rsidRDefault="00F87F57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Oferty przedstawione w EURO będą przeliczane do porównania ofert po kursie średnim NBP z dnia poprzedzającego dzień porównania ofert i wyboru najlepszej oferty.</w:t>
      </w:r>
    </w:p>
    <w:p w14:paraId="378CB386" w14:textId="77777777" w:rsidR="00F17E9B" w:rsidRDefault="00F17E9B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2BCFDA8C" w14:textId="77777777" w:rsidR="00F17E9B" w:rsidRDefault="00F87F57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W przypadku podpisywania oferty lub poświadczenia za zgodność z oryginałem kopii dokumentów przez osob(ę)y nie wymienion(ą)e w dokumencie rejestrowym Wykonawcy, należy do oferty dołączyć stosowne pełnomocnictwo. </w:t>
      </w:r>
    </w:p>
    <w:p w14:paraId="5FFFEF8B" w14:textId="77777777" w:rsidR="00F17E9B" w:rsidRDefault="00F17E9B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78959AA8" w14:textId="77777777" w:rsidR="00F17E9B" w:rsidRDefault="00F87F57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Zamawiający dopuszcza składanie ofert sporządzonych wyłącznie w języku polskim.</w:t>
      </w:r>
    </w:p>
    <w:p w14:paraId="1E5B2634" w14:textId="77777777" w:rsidR="00F17E9B" w:rsidRDefault="00F87F57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Zamawiający nie dopuszcza składania ofert częściowych. </w:t>
      </w:r>
    </w:p>
    <w:p w14:paraId="29D56671" w14:textId="77777777" w:rsidR="00F17E9B" w:rsidRDefault="00F87F57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Zamawiający nie dopuszcza składania ofert wariantowych. </w:t>
      </w:r>
    </w:p>
    <w:p w14:paraId="7AC7D6D0" w14:textId="77777777" w:rsidR="00F17E9B" w:rsidRDefault="00F87F57">
      <w:pPr>
        <w:spacing w:after="0"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Zamawiający nie przewiduje zamówień uzupełniających. </w:t>
      </w:r>
    </w:p>
    <w:p w14:paraId="5F88DAA1" w14:textId="77777777" w:rsidR="00F17E9B" w:rsidRDefault="00F87F57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Zamawiający nie wymaga wniesienia wadium na przedmiotowe postępowanie.</w:t>
      </w:r>
    </w:p>
    <w:p w14:paraId="20383013" w14:textId="77777777" w:rsidR="00F17E9B" w:rsidRDefault="00F17E9B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26991DB9" w14:textId="77777777" w:rsidR="00F17E9B" w:rsidRDefault="00F87F57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Koszty przygotowania oferty ponosi Wykonawca.</w:t>
      </w:r>
    </w:p>
    <w:p w14:paraId="5B160D5C" w14:textId="77777777" w:rsidR="00F17E9B" w:rsidRDefault="00F17E9B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780B6360" w14:textId="77777777" w:rsidR="00F17E9B" w:rsidRDefault="00F87F57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W przypadku oczywistych omyłek, braku podpisu, braku załącznika innego niż formularz ofertowy, niekompletności oferty Zamawiający nie przewiduje wzywania Wykonawców do uzupełnienia braków.</w:t>
      </w:r>
    </w:p>
    <w:p w14:paraId="67F05BB9" w14:textId="77777777" w:rsidR="00F17E9B" w:rsidRDefault="00F17E9B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</w:p>
    <w:p w14:paraId="0AFBC02C" w14:textId="77777777" w:rsidR="00F17E9B" w:rsidRDefault="00F87F5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Sposób udzielania informacji i wyjaśnień</w:t>
      </w:r>
    </w:p>
    <w:p w14:paraId="7708040A" w14:textId="39A8D022" w:rsidR="00F17E9B" w:rsidRDefault="00E5761D">
      <w:pPr>
        <w:pStyle w:val="Akapitzlist"/>
        <w:spacing w:line="276" w:lineRule="auto"/>
        <w:ind w:left="108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Wszelkich informacji udziela Pan</w:t>
      </w:r>
      <w:r w:rsidR="00011894">
        <w:rPr>
          <w:rFonts w:ascii="Calibri Light" w:hAnsi="Calibri Light"/>
        </w:rPr>
        <w:t xml:space="preserve"> Kamil Kumorowicz</w:t>
      </w:r>
      <w:r>
        <w:rPr>
          <w:rFonts w:ascii="Calibri Light" w:hAnsi="Calibri Light"/>
        </w:rPr>
        <w:t>:</w:t>
      </w:r>
    </w:p>
    <w:p w14:paraId="098FEC59" w14:textId="59AD9748" w:rsidR="00F17E9B" w:rsidRDefault="00F87F5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tel. </w:t>
      </w:r>
      <w:r w:rsidR="00011894" w:rsidRPr="004F7C4E">
        <w:rPr>
          <w:rFonts w:ascii="Calibri Light" w:hAnsi="Calibri Light"/>
          <w:lang w:val="en-GB"/>
        </w:rPr>
        <w:t>881 483 053</w:t>
      </w:r>
    </w:p>
    <w:p w14:paraId="716AB76B" w14:textId="69A8A4E0" w:rsidR="00F17E9B" w:rsidRPr="00E5761D" w:rsidRDefault="00F87F5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rlito" w:hAnsi="Carlito"/>
          <w:b/>
          <w:bCs/>
          <w:lang w:val="en-GB"/>
        </w:rPr>
      </w:pPr>
      <w:r w:rsidRPr="00E5761D">
        <w:rPr>
          <w:rFonts w:ascii="Calibri Light" w:hAnsi="Calibri Light"/>
          <w:lang w:val="en-GB"/>
        </w:rPr>
        <w:t xml:space="preserve">e-mail: </w:t>
      </w:r>
      <w:r w:rsidR="00011894">
        <w:rPr>
          <w:rFonts w:ascii="Calibri Light" w:hAnsi="Calibri Light"/>
          <w:lang w:val="en-GB"/>
        </w:rPr>
        <w:t>kamil.kumorowicz@wp.pl</w:t>
      </w:r>
    </w:p>
    <w:p w14:paraId="260B80B4" w14:textId="77777777" w:rsidR="00F17E9B" w:rsidRPr="00E5761D" w:rsidRDefault="00F17E9B">
      <w:pPr>
        <w:pStyle w:val="Akapitzlist"/>
        <w:spacing w:line="276" w:lineRule="auto"/>
        <w:ind w:left="2130"/>
        <w:jc w:val="both"/>
        <w:rPr>
          <w:rFonts w:ascii="Carlito" w:eastAsia="Carlito" w:hAnsi="Carlito" w:cs="Carlito"/>
          <w:b/>
          <w:bCs/>
          <w:lang w:val="en-GB"/>
        </w:rPr>
      </w:pPr>
    </w:p>
    <w:p w14:paraId="2255448C" w14:textId="77777777" w:rsidR="00F17E9B" w:rsidRDefault="00F87F5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Załączniki do zapytania ofertowego:</w:t>
      </w:r>
    </w:p>
    <w:p w14:paraId="3C336974" w14:textId="77777777" w:rsidR="00F17E9B" w:rsidRDefault="00F87F57">
      <w:pPr>
        <w:pStyle w:val="Akapitzlist"/>
        <w:numPr>
          <w:ilvl w:val="0"/>
          <w:numId w:val="28"/>
        </w:numPr>
        <w:spacing w:line="276" w:lineRule="auto"/>
        <w:rPr>
          <w:rFonts w:ascii="Calibri Light" w:hAnsi="Calibri Light"/>
        </w:rPr>
      </w:pPr>
      <w:r>
        <w:rPr>
          <w:rFonts w:ascii="Carlito" w:hAnsi="Carlito"/>
          <w:b/>
          <w:bCs/>
        </w:rPr>
        <w:t xml:space="preserve">Załącznik nr 1 - </w:t>
      </w:r>
      <w:r>
        <w:rPr>
          <w:rFonts w:ascii="Calibri Light" w:hAnsi="Calibri Light"/>
        </w:rPr>
        <w:t xml:space="preserve">Formularz oferty </w:t>
      </w:r>
    </w:p>
    <w:p w14:paraId="1B6162A1" w14:textId="77777777" w:rsidR="00F17E9B" w:rsidRDefault="00F87F57">
      <w:pPr>
        <w:pStyle w:val="Akapitzlist"/>
        <w:numPr>
          <w:ilvl w:val="0"/>
          <w:numId w:val="28"/>
        </w:numPr>
        <w:spacing w:line="276" w:lineRule="auto"/>
        <w:rPr>
          <w:rFonts w:ascii="Calibri Light" w:hAnsi="Calibri Light"/>
        </w:rPr>
      </w:pPr>
      <w:r>
        <w:rPr>
          <w:rFonts w:ascii="Carlito" w:hAnsi="Carlito"/>
          <w:b/>
          <w:bCs/>
        </w:rPr>
        <w:t xml:space="preserve">Załącznik nr 2 - </w:t>
      </w:r>
      <w:r>
        <w:rPr>
          <w:rFonts w:ascii="Calibri Light" w:hAnsi="Calibri Light"/>
        </w:rPr>
        <w:t>Oświadczenie wykonawcy</w:t>
      </w:r>
    </w:p>
    <w:sectPr w:rsidR="00F17E9B">
      <w:headerReference w:type="default" r:id="rId8"/>
      <w:footerReference w:type="default" r:id="rId9"/>
      <w:pgSz w:w="11900" w:h="16840"/>
      <w:pgMar w:top="1417" w:right="1417" w:bottom="1417" w:left="1417" w:header="284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17D2" w14:textId="77777777" w:rsidR="0070648E" w:rsidRDefault="0070648E">
      <w:pPr>
        <w:spacing w:after="0" w:line="240" w:lineRule="auto"/>
      </w:pPr>
      <w:r>
        <w:separator/>
      </w:r>
    </w:p>
  </w:endnote>
  <w:endnote w:type="continuationSeparator" w:id="0">
    <w:p w14:paraId="0ABE9CDF" w14:textId="77777777" w:rsidR="0070648E" w:rsidRDefault="0070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mbria"/>
    <w:charset w:val="00"/>
    <w:family w:val="roman"/>
    <w:pitch w:val="default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1D8B" w14:textId="77777777" w:rsidR="00F17E9B" w:rsidRDefault="00F17E9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F98D" w14:textId="77777777" w:rsidR="0070648E" w:rsidRDefault="0070648E">
      <w:pPr>
        <w:spacing w:after="0" w:line="240" w:lineRule="auto"/>
      </w:pPr>
      <w:r>
        <w:separator/>
      </w:r>
    </w:p>
  </w:footnote>
  <w:footnote w:type="continuationSeparator" w:id="0">
    <w:p w14:paraId="75BDF71D" w14:textId="77777777" w:rsidR="0070648E" w:rsidRDefault="00706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A03F" w14:textId="77777777" w:rsidR="00F17E9B" w:rsidRDefault="00F87F57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7B60C80A" wp14:editId="4AE72CA1">
          <wp:extent cx="5760721" cy="440691"/>
          <wp:effectExtent l="0" t="0" r="0" b="0"/>
          <wp:docPr id="1073741825" name="officeArt object" descr="http://www.dip.dolnyslask.pl/images/skontaktuj-sie-z-nami/logotyp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://www.dip.dolnyslask.pl/images/skontaktuj-sie-z-nami/logotypy.png" descr="http://www.dip.dolnyslask.pl/images/skontaktuj-sie-z-nami/logotyp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4406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AAF"/>
    <w:multiLevelType w:val="hybridMultilevel"/>
    <w:tmpl w:val="6A8E206A"/>
    <w:numStyleLink w:val="Zaimportowanystyl7"/>
  </w:abstractNum>
  <w:abstractNum w:abstractNumId="1" w15:restartNumberingAfterBreak="0">
    <w:nsid w:val="03C70AA1"/>
    <w:multiLevelType w:val="hybridMultilevel"/>
    <w:tmpl w:val="AE7EB5CE"/>
    <w:numStyleLink w:val="Zaimportowanystyl5"/>
  </w:abstractNum>
  <w:abstractNum w:abstractNumId="2" w15:restartNumberingAfterBreak="0">
    <w:nsid w:val="03CE2238"/>
    <w:multiLevelType w:val="hybridMultilevel"/>
    <w:tmpl w:val="05E691FC"/>
    <w:styleLink w:val="Zaimportowanystyl1"/>
    <w:lvl w:ilvl="0" w:tplc="13307968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B494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4AE22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C9CB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9AA5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BAFEC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E473A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2CC9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63C82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7101C7"/>
    <w:multiLevelType w:val="hybridMultilevel"/>
    <w:tmpl w:val="1B06F770"/>
    <w:numStyleLink w:val="Zaimportowanystyl8"/>
  </w:abstractNum>
  <w:abstractNum w:abstractNumId="4" w15:restartNumberingAfterBreak="0">
    <w:nsid w:val="194819E9"/>
    <w:multiLevelType w:val="hybridMultilevel"/>
    <w:tmpl w:val="1EE0F83E"/>
    <w:numStyleLink w:val="Zaimportowanystyl10"/>
  </w:abstractNum>
  <w:abstractNum w:abstractNumId="5" w15:restartNumberingAfterBreak="0">
    <w:nsid w:val="1E8D3199"/>
    <w:multiLevelType w:val="hybridMultilevel"/>
    <w:tmpl w:val="08B8C038"/>
    <w:numStyleLink w:val="Zaimportowanystyl4"/>
  </w:abstractNum>
  <w:abstractNum w:abstractNumId="6" w15:restartNumberingAfterBreak="0">
    <w:nsid w:val="21C66E74"/>
    <w:multiLevelType w:val="hybridMultilevel"/>
    <w:tmpl w:val="05E691FC"/>
    <w:numStyleLink w:val="Zaimportowanystyl1"/>
  </w:abstractNum>
  <w:abstractNum w:abstractNumId="7" w15:restartNumberingAfterBreak="0">
    <w:nsid w:val="2B1446BF"/>
    <w:multiLevelType w:val="hybridMultilevel"/>
    <w:tmpl w:val="8BCEF4E2"/>
    <w:numStyleLink w:val="Zaimportowanystyl9"/>
  </w:abstractNum>
  <w:abstractNum w:abstractNumId="8" w15:restartNumberingAfterBreak="0">
    <w:nsid w:val="2C02047B"/>
    <w:multiLevelType w:val="hybridMultilevel"/>
    <w:tmpl w:val="74A453C8"/>
    <w:numStyleLink w:val="Zaimportowanystyl6"/>
  </w:abstractNum>
  <w:abstractNum w:abstractNumId="9" w15:restartNumberingAfterBreak="0">
    <w:nsid w:val="2CE8763A"/>
    <w:multiLevelType w:val="hybridMultilevel"/>
    <w:tmpl w:val="AE7EB5CE"/>
    <w:styleLink w:val="Zaimportowanystyl5"/>
    <w:lvl w:ilvl="0" w:tplc="4552EC4A">
      <w:start w:val="1"/>
      <w:numFmt w:val="lowerLetter"/>
      <w:lvlText w:val="%1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D4B506">
      <w:start w:val="1"/>
      <w:numFmt w:val="lowerLetter"/>
      <w:lvlText w:val="%2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C4B998">
      <w:start w:val="1"/>
      <w:numFmt w:val="lowerRoman"/>
      <w:lvlText w:val="%3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8851D0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4E4A04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EED71A">
      <w:start w:val="1"/>
      <w:numFmt w:val="lowerRoman"/>
      <w:lvlText w:val="%6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1E7D40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02202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48786E">
      <w:start w:val="1"/>
      <w:numFmt w:val="lowerRoman"/>
      <w:lvlText w:val="%9."/>
      <w:lvlJc w:val="left"/>
      <w:pPr>
        <w:ind w:left="82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D374850"/>
    <w:multiLevelType w:val="hybridMultilevel"/>
    <w:tmpl w:val="BC6885B8"/>
    <w:styleLink w:val="Zaimportowanystyl3"/>
    <w:lvl w:ilvl="0" w:tplc="4DBC8F8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227C2">
      <w:start w:val="1"/>
      <w:numFmt w:val="bullet"/>
      <w:lvlText w:val="o"/>
      <w:lvlJc w:val="left"/>
      <w:pPr>
        <w:ind w:left="25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04226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ABEB4">
      <w:start w:val="1"/>
      <w:numFmt w:val="bullet"/>
      <w:lvlText w:val="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4E30E">
      <w:start w:val="1"/>
      <w:numFmt w:val="bullet"/>
      <w:lvlText w:val="o"/>
      <w:lvlJc w:val="left"/>
      <w:pPr>
        <w:ind w:left="46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9EBD9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0E4222">
      <w:start w:val="1"/>
      <w:numFmt w:val="bullet"/>
      <w:lvlText w:val="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502536">
      <w:start w:val="1"/>
      <w:numFmt w:val="bullet"/>
      <w:lvlText w:val="o"/>
      <w:lvlJc w:val="left"/>
      <w:pPr>
        <w:ind w:left="68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94922E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1D53FD"/>
    <w:multiLevelType w:val="hybridMultilevel"/>
    <w:tmpl w:val="BC6885B8"/>
    <w:numStyleLink w:val="Zaimportowanystyl3"/>
  </w:abstractNum>
  <w:abstractNum w:abstractNumId="12" w15:restartNumberingAfterBreak="0">
    <w:nsid w:val="320C3D78"/>
    <w:multiLevelType w:val="hybridMultilevel"/>
    <w:tmpl w:val="DD00DF44"/>
    <w:styleLink w:val="Zaimportowanystyl2"/>
    <w:lvl w:ilvl="0" w:tplc="B7560E8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D2219C">
      <w:start w:val="1"/>
      <w:numFmt w:val="bullet"/>
      <w:lvlText w:val="o"/>
      <w:lvlJc w:val="left"/>
      <w:pPr>
        <w:ind w:left="25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20C630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3A01D4">
      <w:start w:val="1"/>
      <w:numFmt w:val="bullet"/>
      <w:lvlText w:val="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243E0E">
      <w:start w:val="1"/>
      <w:numFmt w:val="bullet"/>
      <w:lvlText w:val="o"/>
      <w:lvlJc w:val="left"/>
      <w:pPr>
        <w:ind w:left="46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642B2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183F9E">
      <w:start w:val="1"/>
      <w:numFmt w:val="bullet"/>
      <w:lvlText w:val="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D4F48C">
      <w:start w:val="1"/>
      <w:numFmt w:val="bullet"/>
      <w:lvlText w:val="o"/>
      <w:lvlJc w:val="left"/>
      <w:pPr>
        <w:ind w:left="68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D44336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9A82225"/>
    <w:multiLevelType w:val="hybridMultilevel"/>
    <w:tmpl w:val="1B06F770"/>
    <w:styleLink w:val="Zaimportowanystyl8"/>
    <w:lvl w:ilvl="0" w:tplc="0DF2420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1C06A6">
      <w:start w:val="1"/>
      <w:numFmt w:val="bullet"/>
      <w:lvlText w:val="o"/>
      <w:lvlJc w:val="left"/>
      <w:pPr>
        <w:ind w:left="25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7A5A30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D0CE40">
      <w:start w:val="1"/>
      <w:numFmt w:val="bullet"/>
      <w:lvlText w:val="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FA93A0">
      <w:start w:val="1"/>
      <w:numFmt w:val="bullet"/>
      <w:lvlText w:val="o"/>
      <w:lvlJc w:val="left"/>
      <w:pPr>
        <w:ind w:left="46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26484C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16D00C">
      <w:start w:val="1"/>
      <w:numFmt w:val="bullet"/>
      <w:lvlText w:val="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94BFBC">
      <w:start w:val="1"/>
      <w:numFmt w:val="bullet"/>
      <w:lvlText w:val="o"/>
      <w:lvlJc w:val="left"/>
      <w:pPr>
        <w:ind w:left="68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78F772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D67285"/>
    <w:multiLevelType w:val="hybridMultilevel"/>
    <w:tmpl w:val="74A453C8"/>
    <w:styleLink w:val="Zaimportowanystyl6"/>
    <w:lvl w:ilvl="0" w:tplc="B2BC7E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88862C">
      <w:start w:val="1"/>
      <w:numFmt w:val="bullet"/>
      <w:lvlText w:val="o"/>
      <w:lvlJc w:val="left"/>
      <w:pPr>
        <w:ind w:left="25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6C828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4C36E">
      <w:start w:val="1"/>
      <w:numFmt w:val="bullet"/>
      <w:lvlText w:val="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AAA8E">
      <w:start w:val="1"/>
      <w:numFmt w:val="bullet"/>
      <w:lvlText w:val="o"/>
      <w:lvlJc w:val="left"/>
      <w:pPr>
        <w:ind w:left="46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B2B22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625DB2">
      <w:start w:val="1"/>
      <w:numFmt w:val="bullet"/>
      <w:lvlText w:val="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248012">
      <w:start w:val="1"/>
      <w:numFmt w:val="bullet"/>
      <w:lvlText w:val="o"/>
      <w:lvlJc w:val="left"/>
      <w:pPr>
        <w:ind w:left="68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E4F08E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A29306E"/>
    <w:multiLevelType w:val="hybridMultilevel"/>
    <w:tmpl w:val="DD00DF44"/>
    <w:numStyleLink w:val="Zaimportowanystyl2"/>
  </w:abstractNum>
  <w:abstractNum w:abstractNumId="16" w15:restartNumberingAfterBreak="0">
    <w:nsid w:val="5C7E2554"/>
    <w:multiLevelType w:val="hybridMultilevel"/>
    <w:tmpl w:val="08B8C038"/>
    <w:numStyleLink w:val="Zaimportowanystyl4"/>
  </w:abstractNum>
  <w:abstractNum w:abstractNumId="17" w15:restartNumberingAfterBreak="0">
    <w:nsid w:val="60893F07"/>
    <w:multiLevelType w:val="hybridMultilevel"/>
    <w:tmpl w:val="6A8E206A"/>
    <w:styleLink w:val="Zaimportowanystyl7"/>
    <w:lvl w:ilvl="0" w:tplc="0938210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A04B0">
      <w:start w:val="1"/>
      <w:numFmt w:val="bullet"/>
      <w:lvlText w:val="o"/>
      <w:lvlJc w:val="left"/>
      <w:pPr>
        <w:ind w:left="25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F8E710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0CB96">
      <w:start w:val="1"/>
      <w:numFmt w:val="bullet"/>
      <w:lvlText w:val="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69F64">
      <w:start w:val="1"/>
      <w:numFmt w:val="bullet"/>
      <w:lvlText w:val="o"/>
      <w:lvlJc w:val="left"/>
      <w:pPr>
        <w:ind w:left="46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B02474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049CD2">
      <w:start w:val="1"/>
      <w:numFmt w:val="bullet"/>
      <w:lvlText w:val="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AE4A64">
      <w:start w:val="1"/>
      <w:numFmt w:val="bullet"/>
      <w:lvlText w:val="o"/>
      <w:lvlJc w:val="left"/>
      <w:pPr>
        <w:ind w:left="68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26A8A2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3014D81"/>
    <w:multiLevelType w:val="hybridMultilevel"/>
    <w:tmpl w:val="08B8C038"/>
    <w:styleLink w:val="Zaimportowanystyl4"/>
    <w:lvl w:ilvl="0" w:tplc="C7D84F44">
      <w:start w:val="1"/>
      <w:numFmt w:val="decimal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66A21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D4DE9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AC23C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D2807C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FE0FB8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82CF08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2A3B10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F4B3D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7D4591A"/>
    <w:multiLevelType w:val="hybridMultilevel"/>
    <w:tmpl w:val="1EE0F83E"/>
    <w:styleLink w:val="Zaimportowanystyl10"/>
    <w:lvl w:ilvl="0" w:tplc="F7EE00B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C2A14">
      <w:start w:val="1"/>
      <w:numFmt w:val="bullet"/>
      <w:lvlText w:val="o"/>
      <w:lvlJc w:val="left"/>
      <w:pPr>
        <w:ind w:left="25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4AD73C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C0AD1A">
      <w:start w:val="1"/>
      <w:numFmt w:val="bullet"/>
      <w:lvlText w:val="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54E704">
      <w:start w:val="1"/>
      <w:numFmt w:val="bullet"/>
      <w:lvlText w:val="o"/>
      <w:lvlJc w:val="left"/>
      <w:pPr>
        <w:ind w:left="46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4AFD5E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D4B11A">
      <w:start w:val="1"/>
      <w:numFmt w:val="bullet"/>
      <w:lvlText w:val="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24932">
      <w:start w:val="1"/>
      <w:numFmt w:val="bullet"/>
      <w:lvlText w:val="o"/>
      <w:lvlJc w:val="left"/>
      <w:pPr>
        <w:ind w:left="68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9679D6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E3A5828"/>
    <w:multiLevelType w:val="hybridMultilevel"/>
    <w:tmpl w:val="8BCEF4E2"/>
    <w:styleLink w:val="Zaimportowanystyl9"/>
    <w:lvl w:ilvl="0" w:tplc="4DDA0050">
      <w:start w:val="1"/>
      <w:numFmt w:val="bullet"/>
      <w:lvlText w:val="▪"/>
      <w:lvlJc w:val="left"/>
      <w:pPr>
        <w:ind w:left="21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B6D726">
      <w:start w:val="1"/>
      <w:numFmt w:val="bullet"/>
      <w:lvlText w:val="o"/>
      <w:lvlJc w:val="left"/>
      <w:pPr>
        <w:ind w:left="285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3C010E">
      <w:start w:val="1"/>
      <w:numFmt w:val="bullet"/>
      <w:lvlText w:val="▪"/>
      <w:lvlJc w:val="left"/>
      <w:pPr>
        <w:ind w:left="3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CEC86C">
      <w:start w:val="1"/>
      <w:numFmt w:val="bullet"/>
      <w:lvlText w:val="•"/>
      <w:lvlJc w:val="left"/>
      <w:pPr>
        <w:ind w:left="42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EA7BE">
      <w:start w:val="1"/>
      <w:numFmt w:val="bullet"/>
      <w:lvlText w:val="o"/>
      <w:lvlJc w:val="left"/>
      <w:pPr>
        <w:ind w:left="501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8E0ACC">
      <w:start w:val="1"/>
      <w:numFmt w:val="bullet"/>
      <w:lvlText w:val="▪"/>
      <w:lvlJc w:val="left"/>
      <w:pPr>
        <w:ind w:left="57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42C86">
      <w:start w:val="1"/>
      <w:numFmt w:val="bullet"/>
      <w:lvlText w:val="•"/>
      <w:lvlJc w:val="left"/>
      <w:pPr>
        <w:ind w:left="64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65F30">
      <w:start w:val="1"/>
      <w:numFmt w:val="bullet"/>
      <w:lvlText w:val="o"/>
      <w:lvlJc w:val="left"/>
      <w:pPr>
        <w:ind w:left="717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E46578">
      <w:start w:val="1"/>
      <w:numFmt w:val="bullet"/>
      <w:lvlText w:val="▪"/>
      <w:lvlJc w:val="left"/>
      <w:pPr>
        <w:ind w:left="7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73197090">
    <w:abstractNumId w:val="2"/>
  </w:num>
  <w:num w:numId="2" w16cid:durableId="169880043">
    <w:abstractNumId w:val="6"/>
  </w:num>
  <w:num w:numId="3" w16cid:durableId="1782650917">
    <w:abstractNumId w:val="6"/>
    <w:lvlOverride w:ilvl="0">
      <w:startOverride w:val="4"/>
    </w:lvlOverride>
  </w:num>
  <w:num w:numId="4" w16cid:durableId="1825660000">
    <w:abstractNumId w:val="12"/>
  </w:num>
  <w:num w:numId="5" w16cid:durableId="1994675559">
    <w:abstractNumId w:val="15"/>
  </w:num>
  <w:num w:numId="6" w16cid:durableId="830215942">
    <w:abstractNumId w:val="10"/>
  </w:num>
  <w:num w:numId="7" w16cid:durableId="1020084605">
    <w:abstractNumId w:val="11"/>
  </w:num>
  <w:num w:numId="8" w16cid:durableId="161047455">
    <w:abstractNumId w:val="6"/>
    <w:lvlOverride w:ilvl="0">
      <w:startOverride w:val="5"/>
    </w:lvlOverride>
  </w:num>
  <w:num w:numId="9" w16cid:durableId="817722332">
    <w:abstractNumId w:val="18"/>
  </w:num>
  <w:num w:numId="10" w16cid:durableId="1021513798">
    <w:abstractNumId w:val="16"/>
  </w:num>
  <w:num w:numId="11" w16cid:durableId="491651465">
    <w:abstractNumId w:val="9"/>
  </w:num>
  <w:num w:numId="12" w16cid:durableId="422187911">
    <w:abstractNumId w:val="1"/>
  </w:num>
  <w:num w:numId="13" w16cid:durableId="55124924">
    <w:abstractNumId w:val="6"/>
    <w:lvlOverride w:ilvl="0">
      <w:startOverride w:val="6"/>
    </w:lvlOverride>
  </w:num>
  <w:num w:numId="14" w16cid:durableId="936793537">
    <w:abstractNumId w:val="6"/>
    <w:lvlOverride w:ilvl="0">
      <w:startOverride w:val="7"/>
    </w:lvlOverride>
  </w:num>
  <w:num w:numId="15" w16cid:durableId="2139492153">
    <w:abstractNumId w:val="14"/>
  </w:num>
  <w:num w:numId="16" w16cid:durableId="453600732">
    <w:abstractNumId w:val="8"/>
  </w:num>
  <w:num w:numId="17" w16cid:durableId="2128115885">
    <w:abstractNumId w:val="6"/>
    <w:lvlOverride w:ilvl="0">
      <w:startOverride w:val="8"/>
    </w:lvlOverride>
  </w:num>
  <w:num w:numId="18" w16cid:durableId="207107542">
    <w:abstractNumId w:val="17"/>
  </w:num>
  <w:num w:numId="19" w16cid:durableId="2120562772">
    <w:abstractNumId w:val="0"/>
  </w:num>
  <w:num w:numId="20" w16cid:durableId="1152023775">
    <w:abstractNumId w:val="6"/>
    <w:lvlOverride w:ilvl="0">
      <w:startOverride w:val="9"/>
    </w:lvlOverride>
  </w:num>
  <w:num w:numId="21" w16cid:durableId="688064324">
    <w:abstractNumId w:val="13"/>
  </w:num>
  <w:num w:numId="22" w16cid:durableId="1244954367">
    <w:abstractNumId w:val="3"/>
  </w:num>
  <w:num w:numId="23" w16cid:durableId="512574178">
    <w:abstractNumId w:val="6"/>
    <w:lvlOverride w:ilvl="0">
      <w:startOverride w:val="11"/>
    </w:lvlOverride>
  </w:num>
  <w:num w:numId="24" w16cid:durableId="1605190408">
    <w:abstractNumId w:val="20"/>
  </w:num>
  <w:num w:numId="25" w16cid:durableId="417480687">
    <w:abstractNumId w:val="7"/>
  </w:num>
  <w:num w:numId="26" w16cid:durableId="753623624">
    <w:abstractNumId w:val="6"/>
    <w:lvlOverride w:ilvl="0">
      <w:startOverride w:val="12"/>
    </w:lvlOverride>
  </w:num>
  <w:num w:numId="27" w16cid:durableId="859124183">
    <w:abstractNumId w:val="19"/>
  </w:num>
  <w:num w:numId="28" w16cid:durableId="259412697">
    <w:abstractNumId w:val="4"/>
  </w:num>
  <w:num w:numId="29" w16cid:durableId="601646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9B"/>
    <w:rsid w:val="00011894"/>
    <w:rsid w:val="0007036E"/>
    <w:rsid w:val="001267A2"/>
    <w:rsid w:val="002A6E39"/>
    <w:rsid w:val="00303738"/>
    <w:rsid w:val="00365E54"/>
    <w:rsid w:val="00377E04"/>
    <w:rsid w:val="003B0991"/>
    <w:rsid w:val="00402E43"/>
    <w:rsid w:val="004F7C4E"/>
    <w:rsid w:val="005839AD"/>
    <w:rsid w:val="00591DED"/>
    <w:rsid w:val="005938A8"/>
    <w:rsid w:val="00597D1C"/>
    <w:rsid w:val="005A7EF8"/>
    <w:rsid w:val="00604B51"/>
    <w:rsid w:val="00655B46"/>
    <w:rsid w:val="0067763F"/>
    <w:rsid w:val="006E3CEC"/>
    <w:rsid w:val="0070648E"/>
    <w:rsid w:val="007202FF"/>
    <w:rsid w:val="007B67A1"/>
    <w:rsid w:val="007C4775"/>
    <w:rsid w:val="008108CE"/>
    <w:rsid w:val="008B13D5"/>
    <w:rsid w:val="008C55BA"/>
    <w:rsid w:val="00976556"/>
    <w:rsid w:val="009B2146"/>
    <w:rsid w:val="00A2416E"/>
    <w:rsid w:val="00A34E77"/>
    <w:rsid w:val="00A5216B"/>
    <w:rsid w:val="00A80F9A"/>
    <w:rsid w:val="00AD3B0E"/>
    <w:rsid w:val="00B265CE"/>
    <w:rsid w:val="00B535DF"/>
    <w:rsid w:val="00B73925"/>
    <w:rsid w:val="00BC4F37"/>
    <w:rsid w:val="00D573BA"/>
    <w:rsid w:val="00D61BBE"/>
    <w:rsid w:val="00DA72B1"/>
    <w:rsid w:val="00E45E93"/>
    <w:rsid w:val="00E5761D"/>
    <w:rsid w:val="00E9615B"/>
    <w:rsid w:val="00EE7064"/>
    <w:rsid w:val="00F17E9B"/>
    <w:rsid w:val="00F3075A"/>
    <w:rsid w:val="00F4260A"/>
    <w:rsid w:val="00F84F5D"/>
    <w:rsid w:val="00F87F57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2AC5"/>
  <w15:docId w15:val="{542300CA-2C0D-4939-8C5A-66B5C927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5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1"/>
      </w:numPr>
    </w:pPr>
  </w:style>
  <w:style w:type="numbering" w:customStyle="1" w:styleId="Zaimportowanystyl9">
    <w:name w:val="Zaimportowany styl 9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0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sprzet-spawalniczy-5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1315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Artur Korba</cp:lastModifiedBy>
  <cp:revision>22</cp:revision>
  <dcterms:created xsi:type="dcterms:W3CDTF">2022-05-05T08:09:00Z</dcterms:created>
  <dcterms:modified xsi:type="dcterms:W3CDTF">2022-08-04T10:02:00Z</dcterms:modified>
</cp:coreProperties>
</file>