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448B7" w:rsidR="00D050EF" w:rsidP="00BA175E" w:rsidRDefault="00D050EF" w14:paraId="2399C5FC" w14:textId="019AEEF7">
      <w:pPr>
        <w:shd w:val="clear" w:color="auto" w:fill="FFFFFF"/>
        <w:spacing w:line="276" w:lineRule="auto"/>
        <w:jc w:val="right"/>
        <w:rPr>
          <w:rFonts w:ascii="Calibri Light" w:hAnsi="Calibri Light" w:eastAsia="Times New Roman" w:cs="Calibri Light"/>
          <w:bCs/>
          <w:color w:val="000000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ab/>
      </w:r>
      <w:r w:rsidRPr="005448B7" w:rsidR="00A701EF">
        <w:rPr>
          <w:rFonts w:ascii="Calibri Light" w:hAnsi="Calibri Light" w:eastAsia="Times New Roman" w:cs="Calibri Light"/>
          <w:bCs/>
          <w:color w:val="000000"/>
          <w:sz w:val="20"/>
          <w:szCs w:val="20"/>
          <w:lang w:eastAsia="pl-PL"/>
        </w:rPr>
        <w:t>Warnkowo</w:t>
      </w:r>
      <w:r w:rsidRPr="005448B7">
        <w:rPr>
          <w:rFonts w:ascii="Calibri Light" w:hAnsi="Calibri Light" w:eastAsia="Times New Roman" w:cs="Calibri Light"/>
          <w:bCs/>
          <w:color w:val="000000"/>
          <w:sz w:val="20"/>
          <w:szCs w:val="20"/>
          <w:lang w:eastAsia="pl-PL"/>
        </w:rPr>
        <w:t xml:space="preserve">, dn. </w:t>
      </w:r>
      <w:r w:rsidRPr="005448B7" w:rsidR="00BD6F7A">
        <w:rPr>
          <w:rFonts w:ascii="Calibri Light" w:hAnsi="Calibri Light" w:eastAsia="Times New Roman" w:cs="Calibri Light"/>
          <w:bCs/>
          <w:color w:val="000000"/>
          <w:sz w:val="20"/>
          <w:szCs w:val="20"/>
          <w:lang w:eastAsia="pl-PL"/>
        </w:rPr>
        <w:t>2</w:t>
      </w:r>
      <w:r w:rsidR="007559BC">
        <w:rPr>
          <w:rFonts w:ascii="Calibri Light" w:hAnsi="Calibri Light" w:eastAsia="Times New Roman" w:cs="Calibri Light"/>
          <w:bCs/>
          <w:color w:val="000000"/>
          <w:sz w:val="20"/>
          <w:szCs w:val="20"/>
          <w:lang w:eastAsia="pl-PL"/>
        </w:rPr>
        <w:t>2</w:t>
      </w:r>
      <w:r w:rsidRPr="005448B7" w:rsidR="00A701EF">
        <w:rPr>
          <w:rFonts w:ascii="Calibri Light" w:hAnsi="Calibri Light" w:eastAsia="Times New Roman" w:cs="Calibri Light"/>
          <w:bCs/>
          <w:color w:val="000000"/>
          <w:sz w:val="20"/>
          <w:szCs w:val="20"/>
          <w:lang w:eastAsia="pl-PL"/>
        </w:rPr>
        <w:t>.06.2022</w:t>
      </w:r>
    </w:p>
    <w:p w:rsidRPr="005448B7" w:rsidR="00D050EF" w:rsidP="00BA175E" w:rsidRDefault="00D050EF" w14:paraId="5D4D2338" w14:textId="77777777">
      <w:pPr>
        <w:shd w:val="clear" w:color="auto" w:fill="FFFFFF"/>
        <w:spacing w:line="276" w:lineRule="auto"/>
        <w:jc w:val="center"/>
        <w:rPr>
          <w:rFonts w:ascii="Calibri Light" w:hAnsi="Calibri Light" w:eastAsia="Times New Roman" w:cs="Calibri Light"/>
          <w:bCs/>
          <w:color w:val="000000"/>
          <w:sz w:val="20"/>
          <w:szCs w:val="20"/>
          <w:lang w:eastAsia="pl-PL"/>
        </w:rPr>
      </w:pPr>
    </w:p>
    <w:p w:rsidRPr="005448B7" w:rsidR="00D050EF" w:rsidP="00BA175E" w:rsidRDefault="00D050EF" w14:paraId="734D10E7" w14:textId="77777777">
      <w:pPr>
        <w:shd w:val="clear" w:color="auto" w:fill="FFFFFF"/>
        <w:spacing w:line="276" w:lineRule="auto"/>
        <w:jc w:val="center"/>
        <w:rPr>
          <w:rFonts w:ascii="Calibri Light" w:hAnsi="Calibri Light" w:eastAsia="Times New Roman" w:cs="Calibri Light"/>
          <w:bCs/>
          <w:color w:val="000000"/>
          <w:sz w:val="20"/>
          <w:szCs w:val="20"/>
          <w:lang w:eastAsia="pl-PL"/>
        </w:rPr>
      </w:pPr>
    </w:p>
    <w:p w:rsidRPr="005448B7" w:rsidR="009C635F" w:rsidP="00BA175E" w:rsidRDefault="009C635F" w14:paraId="46AE92CA" w14:textId="29A7AA0D">
      <w:pPr>
        <w:shd w:val="clear" w:color="auto" w:fill="FFFFFF"/>
        <w:spacing w:line="276" w:lineRule="auto"/>
        <w:jc w:val="right"/>
        <w:rPr>
          <w:rFonts w:ascii="Calibri Light" w:hAnsi="Calibri Light" w:cs="Calibri Light"/>
          <w:b/>
          <w:bCs/>
          <w:sz w:val="20"/>
          <w:szCs w:val="20"/>
        </w:rPr>
      </w:pP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>Zap</w:t>
      </w:r>
      <w:r w:rsidRPr="005448B7" w:rsidR="00332359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 xml:space="preserve">ytanie ofertowe </w:t>
      </w: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 xml:space="preserve">na wykonanie zamówienia </w:t>
      </w:r>
      <w:bookmarkStart w:name="_Hlk106699653" w:id="0"/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>na</w:t>
      </w:r>
      <w:bookmarkStart w:name="_Hlk106365799" w:id="1"/>
      <w:r w:rsidRPr="005448B7" w:rsidR="00CF2FAD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 xml:space="preserve"> </w:t>
      </w:r>
      <w:r w:rsidRPr="005448B7" w:rsidR="00F42988">
        <w:rPr>
          <w:rFonts w:ascii="Calibri Light" w:hAnsi="Calibri Light" w:cs="Calibri Light"/>
          <w:b/>
          <w:sz w:val="20"/>
          <w:szCs w:val="20"/>
          <w:lang w:eastAsia="pl-PL"/>
        </w:rPr>
        <w:t xml:space="preserve">zakup </w:t>
      </w:r>
      <w:r w:rsidRPr="005448B7" w:rsidR="00A14D49">
        <w:rPr>
          <w:rFonts w:ascii="Calibri Light" w:hAnsi="Calibri Light" w:cs="Calibri Light"/>
          <w:b/>
          <w:sz w:val="20"/>
          <w:szCs w:val="20"/>
          <w:lang w:eastAsia="pl-PL"/>
        </w:rPr>
        <w:t xml:space="preserve">oleju napędowego ON wraz z płynem AdBlue </w:t>
      </w:r>
      <w:r w:rsidRPr="005448B7" w:rsidR="00BD6F7A">
        <w:rPr>
          <w:rFonts w:ascii="Calibri Light" w:hAnsi="Calibri Light" w:cs="Calibri Light"/>
          <w:b/>
          <w:sz w:val="20"/>
          <w:szCs w:val="20"/>
          <w:lang w:eastAsia="pl-PL"/>
        </w:rPr>
        <w:br/>
      </w:r>
      <w:r w:rsidRPr="005448B7" w:rsidR="00A14D49">
        <w:rPr>
          <w:rFonts w:ascii="Calibri Light" w:hAnsi="Calibri Light" w:cs="Calibri Light"/>
          <w:b/>
          <w:sz w:val="20"/>
          <w:szCs w:val="20"/>
          <w:lang w:eastAsia="pl-PL"/>
        </w:rPr>
        <w:t xml:space="preserve">oraz płynów eksploatacyjnych do samochodów Ford, oraz </w:t>
      </w:r>
      <w:r w:rsidRPr="005448B7" w:rsidR="00315797">
        <w:rPr>
          <w:rFonts w:ascii="Calibri Light" w:hAnsi="Calibri Light" w:cs="Calibri Light"/>
          <w:b/>
          <w:sz w:val="20"/>
          <w:szCs w:val="20"/>
          <w:lang w:eastAsia="pl-PL"/>
        </w:rPr>
        <w:t xml:space="preserve">paliwa </w:t>
      </w:r>
      <w:r w:rsidRPr="005448B7" w:rsidR="005448B7">
        <w:rPr>
          <w:rFonts w:ascii="Calibri Light" w:hAnsi="Calibri Light" w:cs="Calibri Light"/>
          <w:b/>
          <w:sz w:val="20"/>
          <w:szCs w:val="20"/>
          <w:lang w:eastAsia="pl-PL"/>
        </w:rPr>
        <w:t xml:space="preserve">i płynów eksploatacyjnych, gazu w butli </w:t>
      </w:r>
      <w:r w:rsidRPr="005448B7" w:rsidR="005448B7">
        <w:rPr>
          <w:rFonts w:ascii="Calibri Light" w:hAnsi="Calibri Light" w:cs="Calibri Light"/>
          <w:b/>
          <w:sz w:val="20"/>
          <w:szCs w:val="20"/>
          <w:lang w:eastAsia="pl-PL"/>
        </w:rPr>
        <w:br/>
      </w:r>
      <w:r w:rsidRPr="005448B7" w:rsidR="00315797">
        <w:rPr>
          <w:rFonts w:ascii="Calibri Light" w:hAnsi="Calibri Light" w:cs="Calibri Light"/>
          <w:b/>
          <w:sz w:val="20"/>
          <w:szCs w:val="20"/>
          <w:lang w:eastAsia="pl-PL"/>
        </w:rPr>
        <w:t xml:space="preserve">do maszyn i sprzętu wykorzystywanego w ramach projektu pn. </w:t>
      </w:r>
      <w:bookmarkEnd w:id="1"/>
      <w:r w:rsidRPr="005448B7" w:rsidR="007568C7">
        <w:rPr>
          <w:rFonts w:ascii="Calibri Light" w:hAnsi="Calibri Light" w:cs="Calibri Light"/>
          <w:b/>
          <w:bCs/>
          <w:sz w:val="20"/>
          <w:szCs w:val="20"/>
        </w:rPr>
        <w:t>„</w:t>
      </w:r>
      <w:r w:rsidRPr="005448B7" w:rsidR="00A701EF">
        <w:rPr>
          <w:rFonts w:ascii="Calibri Light" w:hAnsi="Calibri Light" w:cs="Calibri Light"/>
          <w:b/>
          <w:bCs/>
          <w:i/>
          <w:iCs/>
          <w:sz w:val="20"/>
          <w:szCs w:val="20"/>
        </w:rPr>
        <w:t xml:space="preserve">Szereg Pomocy </w:t>
      </w:r>
      <w:r w:rsidRPr="005448B7" w:rsidR="00A701EF">
        <w:rPr>
          <w:rFonts w:ascii="Calibri Light" w:hAnsi="Calibri Light" w:cs="Calibri Light"/>
          <w:b/>
          <w:bCs/>
          <w:sz w:val="20"/>
          <w:szCs w:val="20"/>
        </w:rPr>
        <w:t>– ośrodek wsparcia aktywności społeczno-zawodowej w Nowogardzie</w:t>
      </w:r>
      <w:r w:rsidRPr="005448B7" w:rsidR="007568C7">
        <w:rPr>
          <w:rFonts w:ascii="Calibri Light" w:hAnsi="Calibri Light" w:cs="Calibri Light"/>
          <w:b/>
          <w:bCs/>
          <w:sz w:val="20"/>
          <w:szCs w:val="20"/>
        </w:rPr>
        <w:t>”</w:t>
      </w:r>
      <w:r w:rsidRPr="005448B7" w:rsidR="004E736F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Pr="005448B7" w:rsidR="00BD6F7A">
        <w:rPr>
          <w:rFonts w:ascii="Calibri Light" w:hAnsi="Calibri Light" w:cs="Calibri Light"/>
          <w:b/>
          <w:bCs/>
          <w:sz w:val="20"/>
          <w:szCs w:val="20"/>
        </w:rPr>
        <w:t>współfinasowanego ze środków Europejskiego Funduszu Społecznego w ramach Regionalnego Programu Operacyjnego Województwa Zachodniopomorskiego na lata 2014-2020</w:t>
      </w:r>
      <w:bookmarkEnd w:id="0"/>
    </w:p>
    <w:p w:rsidRPr="005448B7" w:rsidR="00CF2FAD" w:rsidP="00BA175E" w:rsidRDefault="00CF2FAD" w14:paraId="7C8A8484" w14:textId="77777777">
      <w:pPr>
        <w:shd w:val="clear" w:color="auto" w:fill="FFFFFF"/>
        <w:spacing w:line="276" w:lineRule="auto"/>
        <w:jc w:val="both"/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</w:pPr>
    </w:p>
    <w:p w:rsidR="00A14DFB" w:rsidP="00BA175E" w:rsidRDefault="00A14DFB" w14:paraId="32423343" w14:textId="2AFC1F2E">
      <w:pPr>
        <w:spacing w:line="276" w:lineRule="auto"/>
        <w:jc w:val="both"/>
        <w:rPr>
          <w:rFonts w:ascii="Calibri Light" w:hAnsi="Calibri Light" w:cs="Calibri Light"/>
          <w:sz w:val="20"/>
          <w:szCs w:val="20"/>
          <w:shd w:val="clear" w:color="auto" w:fill="FFFFFF"/>
        </w:rPr>
      </w:pPr>
      <w:r w:rsidRPr="005448B7">
        <w:rPr>
          <w:rStyle w:val="Pogrubienie"/>
          <w:rFonts w:ascii="Calibri Light" w:hAnsi="Calibri Light" w:cs="Calibri Light"/>
          <w:sz w:val="20"/>
          <w:szCs w:val="20"/>
          <w:shd w:val="clear" w:color="auto" w:fill="FFFFFF"/>
        </w:rPr>
        <w:t>Podstawa prawna:</w:t>
      </w:r>
      <w:r w:rsidRPr="005448B7">
        <w:rPr>
          <w:rStyle w:val="apple-converted-space"/>
          <w:rFonts w:ascii="Calibri Light" w:hAnsi="Calibri Light" w:cs="Calibri Light"/>
          <w:sz w:val="20"/>
          <w:szCs w:val="20"/>
          <w:shd w:val="clear" w:color="auto" w:fill="FFFFFF"/>
        </w:rPr>
        <w:t> </w:t>
      </w:r>
      <w:r w:rsidRPr="005448B7" w:rsidR="007D2B46">
        <w:rPr>
          <w:rFonts w:ascii="Calibri Light" w:hAnsi="Calibri Light" w:cs="Calibri Light"/>
          <w:sz w:val="20"/>
          <w:szCs w:val="20"/>
          <w:shd w:val="clear" w:color="auto" w:fill="FFFFFF"/>
        </w:rPr>
        <w:t>z</w:t>
      </w:r>
      <w:r w:rsidRPr="005448B7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amówienie </w:t>
      </w:r>
      <w:r w:rsidRPr="005448B7" w:rsidR="00B50E93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powyżej </w:t>
      </w:r>
      <w:r w:rsidRPr="005448B7" w:rsidR="003213D8">
        <w:rPr>
          <w:rFonts w:ascii="Calibri Light" w:hAnsi="Calibri Light" w:cs="Calibri Light"/>
          <w:sz w:val="20"/>
          <w:szCs w:val="20"/>
          <w:shd w:val="clear" w:color="auto" w:fill="FFFFFF"/>
        </w:rPr>
        <w:t>50 tys. PLN</w:t>
      </w:r>
      <w:r w:rsidRPr="005448B7" w:rsidR="00984F27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 </w:t>
      </w:r>
      <w:r w:rsidRPr="005448B7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netto udzielane jest zgodnie z zasadą </w:t>
      </w:r>
      <w:r w:rsidRPr="005448B7" w:rsidR="00782B6E">
        <w:rPr>
          <w:rFonts w:ascii="Calibri Light" w:hAnsi="Calibri Light" w:cs="Calibri Light"/>
          <w:sz w:val="20"/>
          <w:szCs w:val="20"/>
          <w:shd w:val="clear" w:color="auto" w:fill="FFFFFF"/>
        </w:rPr>
        <w:t>konkurencyjności</w:t>
      </w:r>
      <w:r w:rsidRPr="005448B7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 oraz </w:t>
      </w:r>
      <w:r w:rsidR="00972DB2">
        <w:rPr>
          <w:rFonts w:ascii="Calibri Light" w:hAnsi="Calibri Light" w:cs="Calibri Light"/>
          <w:sz w:val="20"/>
          <w:szCs w:val="20"/>
          <w:shd w:val="clear" w:color="auto" w:fill="FFFFFF"/>
        </w:rPr>
        <w:br/>
      </w:r>
      <w:r w:rsidRPr="005448B7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nie podlega przepisom ustawy Prawo Zamówień Publicznych. Dokumentem regulującym są Wytyczne </w:t>
      </w:r>
      <w:r w:rsidRPr="005448B7" w:rsidR="00325232">
        <w:rPr>
          <w:rFonts w:ascii="Calibri Light" w:hAnsi="Calibri Light" w:cs="Calibri Light"/>
          <w:sz w:val="20"/>
          <w:szCs w:val="20"/>
          <w:shd w:val="clear" w:color="auto" w:fill="FFFFFF"/>
        </w:rPr>
        <w:br/>
      </w:r>
      <w:r w:rsidRPr="005448B7">
        <w:rPr>
          <w:rFonts w:ascii="Calibri Light" w:hAnsi="Calibri Light" w:cs="Calibri Light"/>
          <w:sz w:val="20"/>
          <w:szCs w:val="20"/>
          <w:shd w:val="clear" w:color="auto" w:fill="FFFFFF"/>
        </w:rPr>
        <w:t>w zakresie kwalifikowalności wydatków w ramach Europejskiego Funduszu Rozwoju Regionalnego, Europejskiego Funduszu Społecznego oraz Funduszu Spójności na lata 2014-2020. </w:t>
      </w:r>
    </w:p>
    <w:p w:rsidR="00972DB2" w:rsidP="00BA175E" w:rsidRDefault="00972DB2" w14:paraId="2544E1C8" w14:textId="5E9686BA">
      <w:pPr>
        <w:spacing w:line="276" w:lineRule="auto"/>
        <w:jc w:val="both"/>
        <w:rPr>
          <w:rFonts w:ascii="Calibri Light" w:hAnsi="Calibri Light" w:cs="Calibri Light"/>
          <w:sz w:val="20"/>
          <w:szCs w:val="20"/>
          <w:shd w:val="clear" w:color="auto" w:fill="FFFFFF"/>
        </w:rPr>
      </w:pPr>
    </w:p>
    <w:p w:rsidRPr="00972DB2" w:rsidR="00972DB2" w:rsidP="00BA175E" w:rsidRDefault="00972DB2" w14:paraId="4FBB7BF0" w14:textId="55F532D4">
      <w:pPr>
        <w:spacing w:line="276" w:lineRule="auto"/>
        <w:jc w:val="both"/>
        <w:rPr>
          <w:rFonts w:ascii="Calibri Light" w:hAnsi="Calibri Light" w:cs="Calibri Light"/>
          <w:sz w:val="20"/>
          <w:szCs w:val="20"/>
          <w:shd w:val="clear" w:color="auto" w:fill="FFFFFF"/>
        </w:rPr>
      </w:pPr>
      <w:r w:rsidRPr="00972DB2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Zapytanie ofertowe opublikowane zostało na stronie internetowej Zamawiającego pod adresem </w:t>
      </w:r>
      <w:hyperlink w:tgtFrame="_blank" w:history="1" r:id="rId8">
        <w:r w:rsidRPr="00972DB2">
          <w:rPr>
            <w:rFonts w:ascii="Calibri Light" w:hAnsi="Calibri Light" w:cs="Calibri Light"/>
            <w:sz w:val="20"/>
            <w:szCs w:val="20"/>
            <w:shd w:val="clear" w:color="auto" w:fill="FFFFFF"/>
          </w:rPr>
          <w:t>www.awis.org.pl</w:t>
        </w:r>
      </w:hyperlink>
      <w:r w:rsidRPr="00972DB2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 oraz </w:t>
      </w:r>
      <w:r>
        <w:rPr>
          <w:rFonts w:ascii="Calibri Light" w:hAnsi="Calibri Light" w:cs="Calibri Light"/>
          <w:sz w:val="20"/>
          <w:szCs w:val="20"/>
          <w:shd w:val="clear" w:color="auto" w:fill="FFFFFF"/>
        </w:rPr>
        <w:br/>
      </w:r>
      <w:r>
        <w:rPr>
          <w:rFonts w:ascii="Calibri Light" w:hAnsi="Calibri Light" w:cs="Calibri Light"/>
          <w:sz w:val="20"/>
          <w:szCs w:val="20"/>
          <w:shd w:val="clear" w:color="auto" w:fill="FFFFFF"/>
        </w:rPr>
        <w:t>w Bazie</w:t>
      </w:r>
      <w:r w:rsidRPr="00972DB2">
        <w:rPr>
          <w:rFonts w:ascii="Calibri Light" w:hAnsi="Calibri Light" w:cs="Calibri Light"/>
          <w:sz w:val="20"/>
          <w:szCs w:val="20"/>
          <w:shd w:val="clear" w:color="auto" w:fill="FFFFFF"/>
        </w:rPr>
        <w:t xml:space="preserve"> </w:t>
      </w:r>
      <w:hyperlink w:tgtFrame="_blank" w:history="1" r:id="rId9">
        <w:r w:rsidRPr="00972DB2">
          <w:rPr>
            <w:rFonts w:ascii="Calibri Light" w:hAnsi="Calibri Light" w:cs="Calibri Light"/>
            <w:sz w:val="20"/>
            <w:szCs w:val="20"/>
            <w:shd w:val="clear" w:color="auto" w:fill="FFFFFF"/>
          </w:rPr>
          <w:t>Konkurencyjności (funduszeeuropejskie.gov.pl)</w:t>
        </w:r>
      </w:hyperlink>
      <w:r w:rsidRPr="00972DB2">
        <w:rPr>
          <w:rFonts w:ascii="Calibri Light" w:hAnsi="Calibri Light" w:cs="Calibri Light"/>
          <w:sz w:val="20"/>
          <w:szCs w:val="20"/>
          <w:shd w:val="clear" w:color="auto" w:fill="FFFFFF"/>
        </w:rPr>
        <w:t>.  </w:t>
      </w:r>
      <w:r w:rsidRPr="00972DB2">
        <w:rPr>
          <w:sz w:val="20"/>
          <w:szCs w:val="20"/>
        </w:rPr>
        <w:t> </w:t>
      </w:r>
    </w:p>
    <w:p w:rsidRPr="00972DB2" w:rsidR="00984F27" w:rsidP="00BA175E" w:rsidRDefault="00984F27" w14:paraId="5E27003C" w14:textId="10DA552D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0"/>
          <w:szCs w:val="20"/>
          <w:shd w:val="clear" w:color="auto" w:fill="FFFFFF"/>
        </w:rPr>
      </w:pPr>
    </w:p>
    <w:p w:rsidRPr="005448B7" w:rsidR="00C12E40" w:rsidP="00BA175E" w:rsidRDefault="00C12E40" w14:paraId="1940F383" w14:textId="0EF2F0FF">
      <w:pPr>
        <w:pStyle w:val="Akapitzlist"/>
        <w:numPr>
          <w:ilvl w:val="0"/>
          <w:numId w:val="1"/>
        </w:numPr>
        <w:shd w:val="clear" w:color="auto" w:fill="FFFFFF"/>
        <w:spacing w:after="150"/>
        <w:ind w:left="0" w:firstLine="0"/>
        <w:jc w:val="both"/>
        <w:rPr>
          <w:rFonts w:ascii="Calibri Light" w:hAnsi="Calibri Light" w:eastAsia="Times New Roman" w:cs="Calibri Light"/>
          <w:color w:val="000000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>Nazwa i adres Zamawiającego</w:t>
      </w:r>
    </w:p>
    <w:p w:rsidRPr="005448B7" w:rsidR="00C12E40" w:rsidP="00BA175E" w:rsidRDefault="00325232" w14:paraId="6BCAA9C6" w14:textId="79AB3108">
      <w:pPr>
        <w:spacing w:line="276" w:lineRule="auto"/>
        <w:jc w:val="both"/>
        <w:rPr>
          <w:rFonts w:ascii="Calibri Light" w:hAnsi="Calibri Light" w:eastAsia="Times New Roman" w:cs="Calibri Light"/>
          <w:color w:val="333333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color w:val="333333"/>
          <w:sz w:val="20"/>
          <w:szCs w:val="20"/>
          <w:lang w:eastAsia="pl-PL"/>
        </w:rPr>
        <w:t>Stowarzyszenie Akademia Wspierania Inicjatyw Społecznych „AWIS”</w:t>
      </w:r>
    </w:p>
    <w:p w:rsidRPr="005448B7" w:rsidR="00325232" w:rsidP="00BA175E" w:rsidRDefault="00325232" w14:paraId="4D4758D3" w14:textId="77777777">
      <w:pPr>
        <w:spacing w:line="276" w:lineRule="auto"/>
        <w:jc w:val="both"/>
        <w:rPr>
          <w:rFonts w:ascii="Calibri Light" w:hAnsi="Calibri Light" w:eastAsia="Times New Roman" w:cs="Calibri Light"/>
          <w:color w:val="333333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color w:val="333333"/>
          <w:sz w:val="20"/>
          <w:szCs w:val="20"/>
          <w:lang w:eastAsia="pl-PL"/>
        </w:rPr>
        <w:t xml:space="preserve">Warnkowo 6, </w:t>
      </w:r>
    </w:p>
    <w:p w:rsidRPr="005448B7" w:rsidR="00416606" w:rsidP="00BA175E" w:rsidRDefault="00325232" w14:paraId="04A2C4EA" w14:textId="1914280D">
      <w:pPr>
        <w:spacing w:line="276" w:lineRule="auto"/>
        <w:jc w:val="both"/>
        <w:rPr>
          <w:rFonts w:ascii="Calibri Light" w:hAnsi="Calibri Light" w:eastAsia="Times New Roman" w:cs="Calibri Light"/>
          <w:color w:val="333333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color w:val="333333"/>
          <w:sz w:val="20"/>
          <w:szCs w:val="20"/>
          <w:lang w:eastAsia="pl-PL"/>
        </w:rPr>
        <w:t>72-200 Nowogard</w:t>
      </w:r>
    </w:p>
    <w:p w:rsidRPr="005448B7" w:rsidR="004E736F" w:rsidP="00BA175E" w:rsidRDefault="004E736F" w14:paraId="35514427" w14:textId="66EB6DA7">
      <w:pPr>
        <w:spacing w:line="276" w:lineRule="auto"/>
        <w:jc w:val="both"/>
        <w:rPr>
          <w:rFonts w:ascii="Calibri Light" w:hAnsi="Calibri Light" w:eastAsia="Times New Roman" w:cs="Calibri Light"/>
          <w:color w:val="333333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color w:val="333333"/>
          <w:sz w:val="20"/>
          <w:szCs w:val="20"/>
          <w:lang w:eastAsia="pl-PL"/>
        </w:rPr>
        <w:t xml:space="preserve">NIP 856-17-96-058 </w:t>
      </w:r>
    </w:p>
    <w:p w:rsidRPr="005448B7" w:rsidR="00325232" w:rsidP="00BA175E" w:rsidRDefault="00325232" w14:paraId="139AD464" w14:textId="77777777">
      <w:pPr>
        <w:spacing w:line="276" w:lineRule="auto"/>
        <w:jc w:val="both"/>
        <w:rPr>
          <w:rFonts w:ascii="Calibri Light" w:hAnsi="Calibri Light" w:eastAsia="Times New Roman" w:cs="Calibri Light"/>
          <w:color w:val="333333"/>
          <w:sz w:val="20"/>
          <w:szCs w:val="20"/>
          <w:lang w:eastAsia="pl-PL"/>
        </w:rPr>
      </w:pPr>
    </w:p>
    <w:p w:rsidRPr="005448B7" w:rsidR="00FC08B8" w:rsidP="00BA175E" w:rsidRDefault="00FC08B8" w14:paraId="7368EDFE" w14:textId="6DA285C6">
      <w:pPr>
        <w:pStyle w:val="Akapitzlist"/>
        <w:numPr>
          <w:ilvl w:val="0"/>
          <w:numId w:val="1"/>
        </w:numPr>
        <w:shd w:val="clear" w:color="auto" w:fill="FFFFFF"/>
        <w:spacing w:after="150"/>
        <w:ind w:left="0" w:firstLine="0"/>
        <w:jc w:val="both"/>
        <w:rPr>
          <w:rFonts w:ascii="Calibri Light" w:hAnsi="Calibri Light" w:eastAsia="Times New Roman" w:cs="Calibri Light"/>
          <w:color w:val="000000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>Opis przedmiotu zamówieni</w:t>
      </w:r>
      <w:r w:rsidRPr="005448B7" w:rsidR="004E736F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>a</w:t>
      </w:r>
    </w:p>
    <w:p w:rsidRPr="005448B7" w:rsidR="00FC08B8" w:rsidP="00BA175E" w:rsidRDefault="00FC08B8" w14:paraId="1B7F10D4" w14:textId="77777777">
      <w:pPr>
        <w:shd w:val="clear" w:color="auto" w:fill="FFFFFF"/>
        <w:spacing w:line="276" w:lineRule="auto"/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>Wspólny Słownik Zamówień</w:t>
      </w:r>
      <w:r w:rsidRPr="005448B7" w:rsidR="00B602AC"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 </w:t>
      </w:r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>(CPV)</w:t>
      </w:r>
    </w:p>
    <w:p w:rsidRPr="005448B7" w:rsidR="00782B6E" w:rsidP="00BA175E" w:rsidRDefault="00C13471" w14:paraId="74B549B0" w14:textId="15A35BA1">
      <w:pPr>
        <w:shd w:val="clear" w:color="auto" w:fill="FFFFFF"/>
        <w:spacing w:line="276" w:lineRule="auto"/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>09132100-4 – benzyna bezołowiowa</w:t>
      </w:r>
    </w:p>
    <w:p w:rsidRPr="005448B7" w:rsidR="00C13471" w:rsidP="00BA175E" w:rsidRDefault="00C13471" w14:paraId="36FEE6F0" w14:textId="5C13DABA">
      <w:pPr>
        <w:shd w:val="clear" w:color="auto" w:fill="FFFFFF"/>
        <w:spacing w:line="276" w:lineRule="auto"/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>09134100-8 – olej napędowy</w:t>
      </w:r>
    </w:p>
    <w:p w:rsidRPr="005448B7" w:rsidR="00325232" w:rsidP="00BA175E" w:rsidRDefault="00FF1CAD" w14:paraId="2E3BA23A" w14:textId="790C6CE3">
      <w:pPr>
        <w:shd w:val="clear" w:color="auto" w:fill="FFFFFF"/>
        <w:spacing w:line="276" w:lineRule="auto"/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24957000-7 – dodatki chemiczne </w:t>
      </w:r>
    </w:p>
    <w:p w:rsidRPr="005448B7" w:rsidR="00FE5A57" w:rsidP="00BA175E" w:rsidRDefault="00FE5A57" w14:paraId="61B806EC" w14:textId="34AA1F57">
      <w:pPr>
        <w:shd w:val="clear" w:color="auto" w:fill="FFFFFF"/>
        <w:spacing w:line="276" w:lineRule="auto"/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24961000-8 – płyny chłodnicze </w:t>
      </w:r>
    </w:p>
    <w:p w:rsidRPr="005448B7" w:rsidR="00FE5A57" w:rsidP="00BA175E" w:rsidRDefault="00FE5A57" w14:paraId="26E0E0D4" w14:textId="443D1AF3">
      <w:pPr>
        <w:shd w:val="clear" w:color="auto" w:fill="FFFFFF"/>
        <w:spacing w:line="276" w:lineRule="auto"/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>09211650-2 – płyny hamulcowe</w:t>
      </w:r>
    </w:p>
    <w:p w:rsidR="004E5EFA" w:rsidP="00BA175E" w:rsidRDefault="00FE5A57" w14:paraId="18C47A6F" w14:textId="4499A900">
      <w:pPr>
        <w:shd w:val="clear" w:color="auto" w:fill="FFFFFF"/>
        <w:spacing w:line="276" w:lineRule="auto"/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>09211000-1 – oleje i środki smarow</w:t>
      </w:r>
      <w:r w:rsidR="004E5EFA">
        <w:rPr>
          <w:rFonts w:ascii="Calibri Light" w:hAnsi="Calibri Light" w:eastAsia="Times New Roman" w:cs="Calibri Light"/>
          <w:sz w:val="20"/>
          <w:szCs w:val="20"/>
          <w:lang w:eastAsia="pl-PL"/>
        </w:rPr>
        <w:t>e</w:t>
      </w:r>
    </w:p>
    <w:p w:rsidR="004E5EFA" w:rsidP="00BA175E" w:rsidRDefault="004E5EFA" w14:paraId="55F53313" w14:textId="5B69D0EA">
      <w:pPr>
        <w:shd w:val="clear" w:color="auto" w:fill="FFFFFF"/>
        <w:spacing w:line="276" w:lineRule="auto"/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>
        <w:rPr>
          <w:rFonts w:ascii="Calibri Light" w:hAnsi="Calibri Light" w:eastAsia="Times New Roman" w:cs="Calibri Light"/>
          <w:sz w:val="20"/>
          <w:szCs w:val="20"/>
          <w:lang w:eastAsia="pl-PL"/>
        </w:rPr>
        <w:t>09211600-7 - o</w:t>
      </w:r>
      <w:r w:rsidRPr="004E5EFA">
        <w:rPr>
          <w:rFonts w:ascii="Calibri Light" w:hAnsi="Calibri Light" w:eastAsia="Times New Roman" w:cs="Calibri Light"/>
          <w:sz w:val="20"/>
          <w:szCs w:val="20"/>
          <w:lang w:eastAsia="pl-PL"/>
        </w:rPr>
        <w:t>leje do użytku w układach hydraulicznych i do innych celów</w:t>
      </w:r>
    </w:p>
    <w:p w:rsidRPr="004E5EFA" w:rsidR="005F1054" w:rsidP="48C7C4EB" w:rsidRDefault="004E5EFA" w14:paraId="3F181C34" w14:textId="12CF5F6F">
      <w:pPr>
        <w:shd w:val="clear" w:color="auto" w:fill="FFFFFF" w:themeFill="background1"/>
        <w:spacing w:line="276" w:lineRule="auto"/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4E5EFA">
        <w:rPr>
          <w:rFonts w:ascii="Calibri Light" w:hAnsi="Calibri Light" w:eastAsia="Times New Roman" w:cs="Calibri Light"/>
          <w:sz w:val="20"/>
          <w:szCs w:val="20"/>
          <w:lang w:eastAsia="pl-PL"/>
        </w:rPr>
        <w:br/>
      </w:r>
      <w:r w:rsidRPr="005448B7" w:rsidR="00FC08B8">
        <w:rPr>
          <w:rStyle w:val="Pogrubienie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Przedmiotem niniejszego zamówienia jest </w:t>
      </w:r>
      <w:r w:rsidRPr="005448B7" w:rsidR="00FF1CAD">
        <w:rPr>
          <w:rFonts w:ascii="Calibri Light" w:hAnsi="Calibri Light" w:cs="Calibri Light"/>
          <w:sz w:val="20"/>
          <w:szCs w:val="20"/>
        </w:rPr>
        <w:t xml:space="preserve">zakup </w:t>
      </w:r>
      <w:r w:rsidRPr="48C7C4EB" w:rsidR="00FE5A57">
        <w:rPr>
          <w:rFonts w:ascii="Calibri Light" w:hAnsi="Calibri Light" w:cs="Calibri Light"/>
          <w:sz w:val="20"/>
          <w:szCs w:val="20"/>
        </w:rPr>
        <w:t xml:space="preserve">oleju napędowego ON wraz z płynem </w:t>
      </w:r>
      <w:proofErr w:type="spellStart"/>
      <w:r w:rsidRPr="48C7C4EB" w:rsidR="00FE5A57">
        <w:rPr>
          <w:rFonts w:ascii="Calibri Light" w:hAnsi="Calibri Light" w:cs="Calibri Light"/>
          <w:sz w:val="20"/>
          <w:szCs w:val="20"/>
        </w:rPr>
        <w:t>AdBlue</w:t>
      </w:r>
      <w:proofErr w:type="spellEnd"/>
      <w:r w:rsidRPr="48C7C4EB" w:rsidR="00FE5A57">
        <w:rPr>
          <w:rFonts w:ascii="Calibri Light" w:hAnsi="Calibri Light" w:cs="Calibri Light"/>
          <w:sz w:val="20"/>
          <w:szCs w:val="20"/>
        </w:rPr>
        <w:t xml:space="preserve"> oraz płynów eksploatacyjnych do samochodów </w:t>
      </w:r>
      <w:r w:rsidRPr="48C7C4EB" w:rsidR="00FE5A57">
        <w:rPr>
          <w:rFonts w:ascii="Calibri Light" w:hAnsi="Calibri Light" w:cs="Calibri Light"/>
          <w:sz w:val="20"/>
          <w:szCs w:val="20"/>
        </w:rPr>
        <w:t>Ford</w:t>
      </w:r>
      <w:r w:rsidRPr="48C7C4EB" w:rsidR="00FE5A57">
        <w:rPr>
          <w:rFonts w:ascii="Calibri Light" w:hAnsi="Calibri Light" w:cs="Calibri Light"/>
          <w:sz w:val="20"/>
          <w:szCs w:val="20"/>
        </w:rPr>
        <w:t xml:space="preserve"> Transit o pojemności silnika 1 995,00 cm</w:t>
      </w:r>
      <w:r w:rsidRPr="48C7C4EB" w:rsidR="00FE5A57">
        <w:rPr>
          <w:rFonts w:ascii="Calibri Light" w:hAnsi="Calibri Light" w:cs="Calibri Light"/>
          <w:sz w:val="20"/>
          <w:szCs w:val="20"/>
          <w:vertAlign w:val="superscript"/>
        </w:rPr>
        <w:t>3</w:t>
      </w:r>
      <w:r w:rsidRPr="48C7C4EB" w:rsidR="00FE5A57">
        <w:rPr>
          <w:rFonts w:ascii="Calibri Light" w:hAnsi="Calibri Light" w:cs="Calibri Light"/>
          <w:sz w:val="20"/>
          <w:szCs w:val="20"/>
        </w:rPr>
        <w:t xml:space="preserve"> (płynu do spryskiwaczy, oleju silnikowego, płynu chłodzącego silnik, płynu hamulcowego), oraz paliwa (benzyny bezoło</w:t>
      </w:r>
      <w:r w:rsidRPr="48C7C4EB" w:rsidR="002370C7">
        <w:rPr>
          <w:rFonts w:ascii="Calibri Light" w:hAnsi="Calibri Light" w:cs="Calibri Light"/>
          <w:sz w:val="20"/>
          <w:szCs w:val="20"/>
        </w:rPr>
        <w:t>w</w:t>
      </w:r>
      <w:r w:rsidRPr="48C7C4EB" w:rsidR="00FE5A57">
        <w:rPr>
          <w:rFonts w:ascii="Calibri Light" w:hAnsi="Calibri Light" w:cs="Calibri Light"/>
          <w:sz w:val="20"/>
          <w:szCs w:val="20"/>
        </w:rPr>
        <w:t>iowej</w:t>
      </w:r>
      <w:r w:rsidRPr="48C7C4EB" w:rsidR="00484A1F">
        <w:rPr>
          <w:rFonts w:ascii="Calibri Light" w:hAnsi="Calibri Light" w:cs="Calibri Light"/>
          <w:sz w:val="20"/>
          <w:szCs w:val="20"/>
        </w:rPr>
        <w:t xml:space="preserve"> </w:t>
      </w:r>
      <w:r w:rsidRPr="48C7C4EB" w:rsidR="00FE5A57">
        <w:rPr>
          <w:rFonts w:ascii="Calibri Light" w:hAnsi="Calibri Light" w:cs="Calibri Light"/>
          <w:sz w:val="20"/>
          <w:szCs w:val="20"/>
        </w:rPr>
        <w:t>95, olej</w:t>
      </w:r>
      <w:r w:rsidRPr="48C7C4EB" w:rsidR="00E15766">
        <w:rPr>
          <w:rFonts w:ascii="Calibri Light" w:hAnsi="Calibri Light" w:cs="Calibri Light"/>
          <w:sz w:val="20"/>
          <w:szCs w:val="20"/>
        </w:rPr>
        <w:t xml:space="preserve">u </w:t>
      </w:r>
      <w:r w:rsidRPr="48C7C4EB" w:rsidR="00FE5A57">
        <w:rPr>
          <w:rFonts w:ascii="Calibri Light" w:hAnsi="Calibri Light" w:cs="Calibri Light"/>
          <w:sz w:val="20"/>
          <w:szCs w:val="20"/>
        </w:rPr>
        <w:t>do przygotowania mieszanek paliwowych do kosiarek spalinowych</w:t>
      </w:r>
      <w:r w:rsidRPr="48C7C4EB" w:rsidR="005448B7">
        <w:rPr>
          <w:rFonts w:ascii="Calibri Light" w:hAnsi="Calibri Light" w:cs="Calibri Light"/>
          <w:sz w:val="20"/>
          <w:szCs w:val="20"/>
        </w:rPr>
        <w:t>) i płynów eksploatacyjnych</w:t>
      </w:r>
      <w:r w:rsidRPr="48C7C4EB" w:rsidR="00FE5A57">
        <w:rPr>
          <w:rFonts w:ascii="Calibri Light" w:hAnsi="Calibri Light" w:cs="Calibri Light"/>
          <w:sz w:val="20"/>
          <w:szCs w:val="20"/>
        </w:rPr>
        <w:t xml:space="preserve"> </w:t>
      </w:r>
      <w:r w:rsidRPr="48C7C4EB" w:rsidR="00E15766">
        <w:rPr>
          <w:rFonts w:ascii="Calibri Light" w:hAnsi="Calibri Light" w:cs="Calibri Light"/>
          <w:sz w:val="20"/>
          <w:szCs w:val="20"/>
        </w:rPr>
        <w:t>do maszyn i urządzeń</w:t>
      </w:r>
      <w:r w:rsidRPr="48C7C4EB" w:rsidR="005448B7">
        <w:rPr>
          <w:rFonts w:ascii="Calibri Light" w:hAnsi="Calibri Light" w:cs="Calibri Light"/>
          <w:sz w:val="20"/>
          <w:szCs w:val="20"/>
        </w:rPr>
        <w:t>, gazu w butli</w:t>
      </w:r>
      <w:r w:rsidRPr="48C7C4EB" w:rsidR="00E15766">
        <w:rPr>
          <w:rFonts w:ascii="Calibri Light" w:hAnsi="Calibri Light" w:cs="Calibri Light"/>
          <w:sz w:val="20"/>
          <w:szCs w:val="20"/>
        </w:rPr>
        <w:t xml:space="preserve"> </w:t>
      </w:r>
      <w:r w:rsidRPr="48C7C4EB" w:rsidR="00FE5A57">
        <w:rPr>
          <w:rFonts w:ascii="Calibri Light" w:hAnsi="Calibri Light" w:cs="Calibri Light"/>
          <w:sz w:val="20"/>
          <w:szCs w:val="20"/>
        </w:rPr>
        <w:t xml:space="preserve">w </w:t>
      </w:r>
      <w:r w:rsidRPr="48C7C4EB" w:rsidR="002370C7">
        <w:rPr>
          <w:rFonts w:ascii="Calibri Light" w:hAnsi="Calibri Light" w:cs="Calibri Light"/>
          <w:sz w:val="20"/>
          <w:szCs w:val="20"/>
        </w:rPr>
        <w:t xml:space="preserve">okresie od </w:t>
      </w:r>
      <w:r w:rsidRPr="48C7C4EB" w:rsidR="00FF1CAD">
        <w:rPr>
          <w:rFonts w:ascii="Calibri Light" w:hAnsi="Calibri Light" w:cs="Calibri Light"/>
          <w:sz w:val="20"/>
          <w:szCs w:val="20"/>
        </w:rPr>
        <w:t xml:space="preserve">lipca 2022 r. do marca 2023 r. </w:t>
      </w:r>
    </w:p>
    <w:p w:rsidRPr="0006752A" w:rsidR="007F3654" w:rsidP="00FA0D3B" w:rsidRDefault="007F3654" w14:paraId="1AFED90D" w14:textId="340AA1DF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06752A"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Sukcesywny zakup </w:t>
      </w:r>
      <w:r w:rsidRPr="0006752A" w:rsidR="00FE5A57">
        <w:rPr>
          <w:rFonts w:ascii="Calibri Light" w:hAnsi="Calibri Light" w:eastAsia="Times New Roman" w:cs="Calibri Light"/>
          <w:bCs/>
          <w:sz w:val="20"/>
          <w:szCs w:val="20"/>
          <w:lang w:eastAsia="pl-PL"/>
        </w:rPr>
        <w:t xml:space="preserve">oleju napędowego ON wraz z płynem AdBlue oraz płynów eksploatacyjnych </w:t>
      </w:r>
      <w:r w:rsidRPr="0006752A" w:rsidR="008B09EC">
        <w:rPr>
          <w:rFonts w:ascii="Calibri Light" w:hAnsi="Calibri Light" w:eastAsia="Times New Roman" w:cs="Calibri Light"/>
          <w:bCs/>
          <w:sz w:val="20"/>
          <w:szCs w:val="20"/>
          <w:lang w:eastAsia="pl-PL"/>
        </w:rPr>
        <w:br/>
      </w:r>
      <w:r w:rsidRPr="0006752A" w:rsidR="00FE5A57">
        <w:rPr>
          <w:rFonts w:ascii="Calibri Light" w:hAnsi="Calibri Light" w:eastAsia="Times New Roman" w:cs="Calibri Light"/>
          <w:bCs/>
          <w:sz w:val="20"/>
          <w:szCs w:val="20"/>
          <w:lang w:eastAsia="pl-PL"/>
        </w:rPr>
        <w:t>do samochodów Ford (płynu do spryskiwaczy, oleju silnikowego, płynu chłodzącego silnik, płynu hamulcowego), oraz paliwa (benzyny bezołowiowej Pb95, olej</w:t>
      </w:r>
      <w:r w:rsidRPr="0006752A" w:rsidR="00E15766">
        <w:rPr>
          <w:rFonts w:ascii="Calibri Light" w:hAnsi="Calibri Light" w:eastAsia="Times New Roman" w:cs="Calibri Light"/>
          <w:bCs/>
          <w:sz w:val="20"/>
          <w:szCs w:val="20"/>
          <w:lang w:eastAsia="pl-PL"/>
        </w:rPr>
        <w:t>u</w:t>
      </w:r>
      <w:r w:rsidRPr="0006752A" w:rsidR="00FE5A57">
        <w:rPr>
          <w:rFonts w:ascii="Calibri Light" w:hAnsi="Calibri Light" w:eastAsia="Times New Roman" w:cs="Calibri Light"/>
          <w:bCs/>
          <w:sz w:val="20"/>
          <w:szCs w:val="20"/>
          <w:lang w:eastAsia="pl-PL"/>
        </w:rPr>
        <w:t xml:space="preserve"> do przygotowania mieszanek paliwowych do kosiarek spalinowych</w:t>
      </w:r>
      <w:r w:rsidRPr="0006752A" w:rsidR="005448B7">
        <w:rPr>
          <w:rFonts w:ascii="Calibri Light" w:hAnsi="Calibri Light" w:eastAsia="Times New Roman" w:cs="Calibri Light"/>
          <w:bCs/>
          <w:sz w:val="20"/>
          <w:szCs w:val="20"/>
          <w:lang w:eastAsia="pl-PL"/>
        </w:rPr>
        <w:t>), płynów eksploatacyjnych, gazu w butli</w:t>
      </w:r>
      <w:r w:rsidRPr="0006752A" w:rsidR="00FE5A57">
        <w:rPr>
          <w:rFonts w:ascii="Calibri Light" w:hAnsi="Calibri Light" w:eastAsia="Times New Roman" w:cs="Calibri Light"/>
          <w:bCs/>
          <w:sz w:val="20"/>
          <w:szCs w:val="20"/>
          <w:lang w:eastAsia="pl-PL"/>
        </w:rPr>
        <w:t xml:space="preserve"> </w:t>
      </w:r>
      <w:r w:rsidRPr="0006752A" w:rsidR="00E15766">
        <w:rPr>
          <w:rFonts w:ascii="Calibri Light" w:hAnsi="Calibri Light" w:cs="Calibri Light"/>
          <w:bCs/>
          <w:sz w:val="20"/>
          <w:szCs w:val="20"/>
        </w:rPr>
        <w:t>do maszyn i urządzeń</w:t>
      </w:r>
      <w:r w:rsidRPr="0006752A" w:rsidR="007142C2"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 </w:t>
      </w:r>
      <w:r w:rsidRPr="0006752A">
        <w:rPr>
          <w:rFonts w:ascii="Calibri Light" w:hAnsi="Calibri Light" w:eastAsia="Times New Roman" w:cs="Calibri Light"/>
          <w:sz w:val="20"/>
          <w:szCs w:val="20"/>
          <w:lang w:eastAsia="pl-PL"/>
        </w:rPr>
        <w:t>dokonywany będzie w systemie sprzedaży bezgotówkowej przy użyciu k</w:t>
      </w:r>
      <w:r w:rsidRPr="0006752A" w:rsidR="0090374B">
        <w:rPr>
          <w:rFonts w:ascii="Calibri Light" w:hAnsi="Calibri Light" w:eastAsia="Times New Roman" w:cs="Calibri Light"/>
          <w:sz w:val="20"/>
          <w:szCs w:val="20"/>
          <w:lang w:eastAsia="pl-PL"/>
        </w:rPr>
        <w:t>arty wydawanej przez Wykonawcę</w:t>
      </w:r>
      <w:r w:rsidRPr="0006752A" w:rsidR="00C37588">
        <w:rPr>
          <w:rFonts w:ascii="Calibri Light" w:hAnsi="Calibri Light" w:eastAsia="Times New Roman" w:cs="Calibri Light"/>
          <w:sz w:val="20"/>
          <w:szCs w:val="20"/>
          <w:lang w:eastAsia="pl-PL"/>
        </w:rPr>
        <w:t>.</w:t>
      </w:r>
    </w:p>
    <w:p w:rsidRPr="005448B7" w:rsidR="00966C4F" w:rsidP="00FA0D3B" w:rsidRDefault="00484A1F" w14:paraId="0434E86F" w14:textId="523D2FB4">
      <w:pPr>
        <w:pStyle w:val="Akapitzlist"/>
        <w:numPr>
          <w:ilvl w:val="0"/>
          <w:numId w:val="5"/>
        </w:numPr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C37588">
        <w:rPr>
          <w:rFonts w:ascii="Calibri Light" w:hAnsi="Calibri Light" w:eastAsia="Times New Roman" w:cs="Calibri Light"/>
          <w:sz w:val="20"/>
          <w:szCs w:val="20"/>
          <w:lang w:eastAsia="pl-PL"/>
        </w:rPr>
        <w:t>Paliwa ciekłe objęte niniejszym zamówieniem (benzyna bezołowiowa 95 oraz olej napędowy)</w:t>
      </w:r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 </w:t>
      </w:r>
      <w:r w:rsidRPr="005448B7" w:rsidR="003265C0">
        <w:rPr>
          <w:rFonts w:ascii="Calibri Light" w:hAnsi="Calibri Light" w:eastAsia="Times New Roman" w:cs="Calibri Light"/>
          <w:sz w:val="20"/>
          <w:szCs w:val="20"/>
          <w:lang w:eastAsia="pl-PL"/>
        </w:rPr>
        <w:t>powinny spełniać wymagania określone w Rozporządzeniu Ministra Gospodarki z dnia 9 października 2015r. w sprawie wymagań jakościowych dla paliw ciekłych (</w:t>
      </w:r>
      <w:r w:rsidRPr="005448B7" w:rsidR="00966C4F">
        <w:rPr>
          <w:rFonts w:ascii="Calibri Light" w:hAnsi="Calibri Light" w:eastAsia="Times New Roman" w:cs="Calibri Light"/>
          <w:sz w:val="20"/>
          <w:szCs w:val="20"/>
          <w:lang w:eastAsia="pl-PL"/>
        </w:rPr>
        <w:t>Dz.U.2015.1680</w:t>
      </w:r>
      <w:r w:rsidRPr="005448B7" w:rsidR="003265C0"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). </w:t>
      </w:r>
    </w:p>
    <w:p w:rsidRPr="005448B7" w:rsidR="003265C0" w:rsidP="00FA0D3B" w:rsidRDefault="003265C0" w14:paraId="53745BAD" w14:textId="278D26FF">
      <w:pPr>
        <w:pStyle w:val="Akapitzlist"/>
        <w:numPr>
          <w:ilvl w:val="0"/>
          <w:numId w:val="5"/>
        </w:numPr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>Olej napędowy musi być zgodny z europejską normą lokalną EN 590 lub analogiczną normą lokalną</w:t>
      </w:r>
      <w:r w:rsidR="009D4F64">
        <w:rPr>
          <w:rFonts w:ascii="Calibri Light" w:hAnsi="Calibri Light" w:eastAsia="Times New Roman" w:cs="Calibri Light"/>
          <w:sz w:val="20"/>
          <w:szCs w:val="20"/>
          <w:lang w:eastAsia="pl-PL"/>
        </w:rPr>
        <w:t>, lub równoważną*</w:t>
      </w:r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>.</w:t>
      </w:r>
    </w:p>
    <w:p w:rsidRPr="005448B7" w:rsidR="00966C4F" w:rsidP="00FA0D3B" w:rsidRDefault="00966C4F" w14:paraId="21804109" w14:textId="7EA8280C">
      <w:pPr>
        <w:pStyle w:val="Akapitzlist"/>
        <w:numPr>
          <w:ilvl w:val="0"/>
          <w:numId w:val="5"/>
        </w:numPr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lastRenderedPageBreak/>
        <w:t xml:space="preserve">Płyny eksploatacyjne do samochodów Ford winny spełniać następujące wymagania: </w:t>
      </w:r>
    </w:p>
    <w:p w:rsidRPr="005448B7" w:rsidR="003A38B6" w:rsidP="00FA0D3B" w:rsidRDefault="00966C4F" w14:paraId="75552355" w14:textId="1AD0A061">
      <w:pPr>
        <w:pStyle w:val="Akapitzlist"/>
        <w:numPr>
          <w:ilvl w:val="1"/>
          <w:numId w:val="5"/>
        </w:numPr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>p</w:t>
      </w:r>
      <w:r w:rsidRPr="005448B7" w:rsidR="00444F48">
        <w:rPr>
          <w:rFonts w:ascii="Calibri Light" w:hAnsi="Calibri Light" w:eastAsia="Times New Roman" w:cs="Calibri Light"/>
          <w:sz w:val="20"/>
          <w:szCs w:val="20"/>
          <w:lang w:eastAsia="pl-PL"/>
        </w:rPr>
        <w:t>łyn AdBlue musi być zgodny z certyfikatem ISO-22241</w:t>
      </w:r>
      <w:r w:rsidRPr="005448B7" w:rsidR="003A38B6"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 </w:t>
      </w:r>
      <w:r w:rsidR="00C37588"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lub równoważnym* </w:t>
      </w:r>
      <w:r w:rsidRPr="005448B7" w:rsidR="003A38B6"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i nie może być rozcieńczony </w:t>
      </w:r>
      <w:r w:rsidR="00C37588">
        <w:rPr>
          <w:rFonts w:ascii="Calibri Light" w:hAnsi="Calibri Light" w:eastAsia="Times New Roman" w:cs="Calibri Light"/>
          <w:sz w:val="20"/>
          <w:szCs w:val="20"/>
          <w:lang w:eastAsia="pl-PL"/>
        </w:rPr>
        <w:br/>
      </w:r>
      <w:r w:rsidRPr="005448B7" w:rsidR="003A38B6">
        <w:rPr>
          <w:rFonts w:ascii="Calibri Light" w:hAnsi="Calibri Light" w:eastAsia="Times New Roman" w:cs="Calibri Light"/>
          <w:sz w:val="20"/>
          <w:szCs w:val="20"/>
          <w:lang w:eastAsia="pl-PL"/>
        </w:rPr>
        <w:t>z wodą ani żadnym innym płynem,</w:t>
      </w:r>
    </w:p>
    <w:p w:rsidRPr="005448B7" w:rsidR="00444F48" w:rsidP="00FA0D3B" w:rsidRDefault="003A38B6" w14:paraId="03D6792D" w14:textId="7E4002FC">
      <w:pPr>
        <w:pStyle w:val="Akapitzlist"/>
        <w:numPr>
          <w:ilvl w:val="1"/>
          <w:numId w:val="5"/>
        </w:numPr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>o</w:t>
      </w:r>
      <w:r w:rsidRPr="005448B7" w:rsidR="00444F48">
        <w:rPr>
          <w:rFonts w:ascii="Calibri Light" w:hAnsi="Calibri Light" w:eastAsia="Times New Roman" w:cs="Calibri Light"/>
          <w:sz w:val="20"/>
          <w:szCs w:val="20"/>
          <w:lang w:eastAsia="pl-PL"/>
        </w:rPr>
        <w:t>lej silnikowy musi spełniać wymagania specyfikacji WSS-M2C950 lub ACEA C2</w:t>
      </w:r>
      <w:r w:rsidR="00C37588"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 lub równoważnej*</w:t>
      </w:r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>,</w:t>
      </w:r>
    </w:p>
    <w:p w:rsidRPr="005448B7" w:rsidR="00444F48" w:rsidP="00FA0D3B" w:rsidRDefault="003A38B6" w14:paraId="6024A31F" w14:textId="2FCE39CC">
      <w:pPr>
        <w:pStyle w:val="Akapitzlist"/>
        <w:numPr>
          <w:ilvl w:val="1"/>
          <w:numId w:val="5"/>
        </w:numPr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>p</w:t>
      </w:r>
      <w:r w:rsidRPr="005448B7" w:rsidR="00444F48"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łyn chłodzący silnik </w:t>
      </w:r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>musi być odporny na zamarzanie</w:t>
      </w:r>
      <w:r w:rsidRPr="005448B7" w:rsidR="00444F48"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 oraz musi spełniać wymagania specyfikacji </w:t>
      </w:r>
      <w:r w:rsidR="007559BC">
        <w:rPr>
          <w:rFonts w:ascii="Calibri Light" w:hAnsi="Calibri Light" w:eastAsia="Times New Roman" w:cs="Calibri Light"/>
          <w:sz w:val="20"/>
          <w:szCs w:val="20"/>
          <w:lang w:eastAsia="pl-PL"/>
        </w:rPr>
        <w:br/>
      </w:r>
      <w:r w:rsidRPr="005448B7" w:rsidR="00444F48">
        <w:rPr>
          <w:rFonts w:ascii="Calibri Light" w:hAnsi="Calibri Light" w:eastAsia="Times New Roman" w:cs="Calibri Light"/>
          <w:sz w:val="20"/>
          <w:szCs w:val="20"/>
          <w:lang w:eastAsia="pl-PL"/>
        </w:rPr>
        <w:t>WSS-M97B44-D lub WSS-M97B44-D2</w:t>
      </w:r>
      <w:r w:rsidR="00C37588">
        <w:rPr>
          <w:rFonts w:ascii="Calibri Light" w:hAnsi="Calibri Light" w:eastAsia="Times New Roman" w:cs="Calibri Light"/>
          <w:sz w:val="20"/>
          <w:szCs w:val="20"/>
          <w:lang w:eastAsia="pl-PL"/>
        </w:rPr>
        <w:t>, lub równoważnej*</w:t>
      </w:r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>,</w:t>
      </w:r>
    </w:p>
    <w:p w:rsidRPr="005448B7" w:rsidR="003265C0" w:rsidP="00FA0D3B" w:rsidRDefault="003A38B6" w14:paraId="4067E2A7" w14:textId="77246656">
      <w:pPr>
        <w:pStyle w:val="Akapitzlist"/>
        <w:numPr>
          <w:ilvl w:val="1"/>
          <w:numId w:val="5"/>
        </w:numPr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>p</w:t>
      </w:r>
      <w:r w:rsidRPr="005448B7" w:rsidR="003265C0">
        <w:rPr>
          <w:rFonts w:ascii="Calibri Light" w:hAnsi="Calibri Light" w:eastAsia="Times New Roman" w:cs="Calibri Light"/>
          <w:sz w:val="20"/>
          <w:szCs w:val="20"/>
          <w:lang w:eastAsia="pl-PL"/>
        </w:rPr>
        <w:t>łyn do spryskiwaczy musi spełniać wymagania specyfikacji WSS-M14P19-A</w:t>
      </w:r>
      <w:r w:rsidR="00C37588"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 lub równoważnej*</w:t>
      </w:r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>,</w:t>
      </w:r>
    </w:p>
    <w:p w:rsidR="007142C2" w:rsidP="00FA0D3B" w:rsidRDefault="003A38B6" w14:paraId="1A32BBD2" w14:textId="4983F999">
      <w:pPr>
        <w:pStyle w:val="Akapitzlist"/>
        <w:numPr>
          <w:ilvl w:val="1"/>
          <w:numId w:val="5"/>
        </w:numPr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>p</w:t>
      </w:r>
      <w:r w:rsidRPr="005448B7" w:rsidR="003265C0">
        <w:rPr>
          <w:rFonts w:ascii="Calibri Light" w:hAnsi="Calibri Light" w:eastAsia="Times New Roman" w:cs="Calibri Light"/>
          <w:sz w:val="20"/>
          <w:szCs w:val="20"/>
          <w:lang w:eastAsia="pl-PL"/>
        </w:rPr>
        <w:t>łyn hamulcowy musi spełniać wymagania specyfikacji WSS-M6C65-A2</w:t>
      </w:r>
      <w:r w:rsidR="00C37588"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 lub równoważnej*</w:t>
      </w:r>
      <w:r w:rsidRPr="005448B7" w:rsidR="003265C0">
        <w:rPr>
          <w:rFonts w:ascii="Calibri Light" w:hAnsi="Calibri Light" w:eastAsia="Times New Roman" w:cs="Calibri Light"/>
          <w:sz w:val="20"/>
          <w:szCs w:val="20"/>
          <w:lang w:eastAsia="pl-PL"/>
        </w:rPr>
        <w:t>.</w:t>
      </w:r>
    </w:p>
    <w:p w:rsidR="00BC4485" w:rsidP="00BC4485" w:rsidRDefault="00BC4485" w14:paraId="670B4C9A" w14:textId="19E40270">
      <w:pPr>
        <w:pStyle w:val="Akapitzlist"/>
        <w:numPr>
          <w:ilvl w:val="0"/>
          <w:numId w:val="5"/>
        </w:numPr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Płyny eksploatacyjne do maszyn i urządzeń: </w:t>
      </w:r>
    </w:p>
    <w:p w:rsidRPr="00BC4485" w:rsidR="00BC4485" w:rsidP="00BC4485" w:rsidRDefault="00BC4485" w14:paraId="1335FE99" w14:textId="1C99102C">
      <w:pPr>
        <w:pStyle w:val="Akapitzlist"/>
        <w:numPr>
          <w:ilvl w:val="1"/>
          <w:numId w:val="5"/>
        </w:numPr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>
        <w:rPr>
          <w:rFonts w:ascii="Calibri Light" w:hAnsi="Calibri Light" w:eastAsia="Times New Roman" w:cs="Calibri Light"/>
          <w:sz w:val="20"/>
          <w:szCs w:val="20"/>
          <w:lang w:eastAsia="pl-PL"/>
        </w:rPr>
        <w:t>olej do przekładni HIPOL GL-4 80W-90 lub równoważny*.</w:t>
      </w:r>
    </w:p>
    <w:p w:rsidRPr="005448B7" w:rsidR="00006BAD" w:rsidP="00FA0D3B" w:rsidRDefault="007F3654" w14:paraId="1696993C" w14:textId="6DC9BF94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bookmarkStart w:name="_Hlk106707875" w:id="2"/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Na potwierdzenie powyższego Zamawiający w trakcie trwania umowy może żądać od Wykonawcy dokumentów </w:t>
      </w:r>
      <w:r w:rsidR="00847C37">
        <w:rPr>
          <w:rFonts w:ascii="Calibri Light" w:hAnsi="Calibri Light" w:eastAsia="Times New Roman" w:cs="Calibri Light"/>
          <w:sz w:val="20"/>
          <w:szCs w:val="20"/>
          <w:lang w:eastAsia="pl-PL"/>
        </w:rPr>
        <w:br/>
      </w:r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i świadectw jakościowych. </w:t>
      </w:r>
      <w:r w:rsidRPr="005448B7" w:rsidR="00006BAD">
        <w:rPr>
          <w:rFonts w:ascii="Calibri Light" w:hAnsi="Calibri Light" w:eastAsia="Times New Roman" w:cs="Calibri Light"/>
          <w:sz w:val="20"/>
          <w:szCs w:val="20"/>
          <w:lang w:eastAsia="pl-PL"/>
        </w:rPr>
        <w:t>W przypadkach wątpliwości co do jakości towaru Zamawiający zleci uprawnionej jednostce zbadanie właściwości dostarczonej partii towaru w zakresie wymagań technicznych. Dodatkowe badania obciążą:</w:t>
      </w:r>
    </w:p>
    <w:p w:rsidRPr="005448B7" w:rsidR="00006BAD" w:rsidP="00FA0D3B" w:rsidRDefault="00006BAD" w14:paraId="654A19CA" w14:textId="2A04D61B">
      <w:pPr>
        <w:pStyle w:val="Akapitzlist"/>
        <w:numPr>
          <w:ilvl w:val="1"/>
          <w:numId w:val="5"/>
        </w:numPr>
        <w:spacing w:before="100" w:beforeAutospacing="1" w:after="100" w:afterAutospacing="1"/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>w przypadku potwierdzenia zgodności ze świadectwem jakości – Zamawiającego,</w:t>
      </w:r>
    </w:p>
    <w:p w:rsidRPr="00006BAD" w:rsidR="00006BAD" w:rsidP="00FA0D3B" w:rsidRDefault="00006BAD" w14:paraId="66CC3EC9" w14:textId="77777777">
      <w:pPr>
        <w:pStyle w:val="Akapitzlist"/>
        <w:numPr>
          <w:ilvl w:val="1"/>
          <w:numId w:val="5"/>
        </w:numPr>
        <w:spacing w:before="100" w:beforeAutospacing="1" w:after="100" w:afterAutospacing="1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006BAD">
        <w:rPr>
          <w:rFonts w:ascii="Calibri Light" w:hAnsi="Calibri Light" w:eastAsia="Times New Roman" w:cs="Calibri Light"/>
          <w:sz w:val="20"/>
          <w:szCs w:val="20"/>
          <w:lang w:eastAsia="pl-PL"/>
        </w:rPr>
        <w:t>w przypadku niezgodności ze świadectwem jakości – Wykonawcę.</w:t>
      </w:r>
    </w:p>
    <w:p w:rsidRPr="005448B7" w:rsidR="00006BAD" w:rsidP="00BA175E" w:rsidRDefault="00006BAD" w14:paraId="61289309" w14:textId="5536648A">
      <w:pPr>
        <w:pStyle w:val="Akapitzlist"/>
        <w:spacing w:before="100" w:beforeAutospacing="1" w:after="100" w:afterAutospacing="1"/>
        <w:ind w:left="360"/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>Wykonawca odpowiada za szkody powstałe w wyniku sprzedaży Zamawiającemu towaru złej jakości.</w:t>
      </w:r>
    </w:p>
    <w:p w:rsidR="007F3654" w:rsidP="00FA0D3B" w:rsidRDefault="00616B0E" w14:paraId="2C712DC3" w14:textId="6FC77192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bookmarkStart w:name="_Hlk106708146" w:id="3"/>
      <w:bookmarkEnd w:id="2"/>
      <w:r w:rsidRPr="005448B7"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Zakup oleju napędowego ON oraz benzyny bezołowiowej 95 </w:t>
      </w:r>
      <w:r w:rsidRPr="005448B7" w:rsidR="007F3654">
        <w:rPr>
          <w:rFonts w:ascii="Calibri Light" w:hAnsi="Calibri Light" w:eastAsia="Times New Roman" w:cs="Calibri Light"/>
          <w:sz w:val="20"/>
          <w:szCs w:val="20"/>
          <w:lang w:eastAsia="pl-PL"/>
        </w:rPr>
        <w:t>dokonywany będzie po cenach aktualnie obowiązujących na danej stacji paliw należącej do sieci stacji Wykonawcy w momencie zakupu, pomniejszonej o stały rabat podany w ofercie.</w:t>
      </w:r>
    </w:p>
    <w:p w:rsidRPr="00C37588" w:rsidR="00847C37" w:rsidP="00FA0D3B" w:rsidRDefault="00847C37" w14:paraId="515CE1F4" w14:textId="5900FCD2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C37588"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Pozostałe </w:t>
      </w:r>
      <w:r w:rsidR="00C37588"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towary będące przedmiotem zamówienia (oprócz </w:t>
      </w:r>
      <w:r w:rsidRPr="005448B7" w:rsidR="00C37588">
        <w:rPr>
          <w:rFonts w:ascii="Calibri Light" w:hAnsi="Calibri Light" w:eastAsia="Times New Roman" w:cs="Calibri Light"/>
          <w:sz w:val="20"/>
          <w:szCs w:val="20"/>
          <w:lang w:eastAsia="pl-PL"/>
        </w:rPr>
        <w:t>oleju napędowego ON oraz benzyny bezołowiowej 95</w:t>
      </w:r>
      <w:r w:rsidR="00C37588"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) </w:t>
      </w:r>
      <w:r w:rsidRPr="00C37588">
        <w:rPr>
          <w:rFonts w:ascii="Calibri Light" w:hAnsi="Calibri Light" w:eastAsia="Times New Roman" w:cs="Calibri Light"/>
          <w:sz w:val="20"/>
          <w:szCs w:val="20"/>
          <w:lang w:eastAsia="pl-PL"/>
        </w:rPr>
        <w:t>zakupywane będą po cenie zaoferowanej przez Wykonawcę</w:t>
      </w:r>
      <w:r w:rsidR="00C37588"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. </w:t>
      </w:r>
    </w:p>
    <w:bookmarkEnd w:id="3"/>
    <w:p w:rsidRPr="005448B7" w:rsidR="00FF1CAD" w:rsidP="00FA0D3B" w:rsidRDefault="00F7604F" w14:paraId="42029877" w14:textId="3653138D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 w:rsidRPr="005448B7">
        <w:rPr>
          <w:rFonts w:ascii="Calibri Light" w:hAnsi="Calibri Light" w:cs="Calibri Light"/>
          <w:sz w:val="20"/>
          <w:szCs w:val="20"/>
          <w:lang w:eastAsia="pl-PL"/>
        </w:rPr>
        <w:t xml:space="preserve">Szacunkowe zapotrzebowanie na paliwa </w:t>
      </w:r>
      <w:r w:rsidRPr="005448B7" w:rsidR="00616B0E">
        <w:rPr>
          <w:rFonts w:ascii="Calibri Light" w:hAnsi="Calibri Light" w:cs="Calibri Light"/>
          <w:sz w:val="20"/>
          <w:szCs w:val="20"/>
          <w:lang w:eastAsia="pl-PL"/>
        </w:rPr>
        <w:t xml:space="preserve">oraz płyny </w:t>
      </w:r>
      <w:r w:rsidRPr="005448B7">
        <w:rPr>
          <w:rFonts w:ascii="Calibri Light" w:hAnsi="Calibri Light" w:cs="Calibri Light"/>
          <w:sz w:val="20"/>
          <w:szCs w:val="20"/>
          <w:lang w:eastAsia="pl-PL"/>
        </w:rPr>
        <w:t>do pojazdów</w:t>
      </w:r>
      <w:r w:rsidRPr="005448B7" w:rsidR="00616B0E">
        <w:rPr>
          <w:rFonts w:ascii="Calibri Light" w:hAnsi="Calibri Light" w:cs="Calibri Light"/>
          <w:sz w:val="20"/>
          <w:szCs w:val="20"/>
          <w:lang w:eastAsia="pl-PL"/>
        </w:rPr>
        <w:t>, maszyn</w:t>
      </w:r>
      <w:r w:rsidRPr="005448B7">
        <w:rPr>
          <w:rFonts w:ascii="Calibri Light" w:hAnsi="Calibri Light" w:cs="Calibri Light"/>
          <w:sz w:val="20"/>
          <w:szCs w:val="20"/>
          <w:lang w:eastAsia="pl-PL"/>
        </w:rPr>
        <w:t xml:space="preserve"> w przewidziany</w:t>
      </w:r>
      <w:r w:rsidRPr="005448B7" w:rsidR="00FF1CAD">
        <w:rPr>
          <w:rFonts w:ascii="Calibri Light" w:hAnsi="Calibri Light" w:cs="Calibri Light"/>
          <w:sz w:val="20"/>
          <w:szCs w:val="20"/>
          <w:lang w:eastAsia="pl-PL"/>
        </w:rPr>
        <w:t xml:space="preserve">m </w:t>
      </w:r>
      <w:r w:rsidRPr="005448B7">
        <w:rPr>
          <w:rFonts w:ascii="Calibri Light" w:hAnsi="Calibri Light" w:cs="Calibri Light"/>
          <w:sz w:val="20"/>
          <w:szCs w:val="20"/>
          <w:lang w:eastAsia="pl-PL"/>
        </w:rPr>
        <w:t>okresie realizacji zamówienia wynosi odpowiednio:</w:t>
      </w:r>
    </w:p>
    <w:p w:rsidRPr="005448B7" w:rsidR="00FF1CAD" w:rsidP="00FA0D3B" w:rsidRDefault="00616B0E" w14:paraId="2228DE06" w14:textId="5D3929B4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  <w:lang w:eastAsia="pl-PL"/>
        </w:rPr>
      </w:pPr>
      <w:r w:rsidRPr="005448B7">
        <w:rPr>
          <w:rFonts w:ascii="Calibri Light" w:hAnsi="Calibri Light" w:cs="Calibri Light"/>
          <w:sz w:val="20"/>
          <w:szCs w:val="20"/>
          <w:lang w:eastAsia="pl-PL"/>
        </w:rPr>
        <w:t xml:space="preserve">benzyna bezołowiowa </w:t>
      </w:r>
      <w:r w:rsidRPr="005448B7" w:rsidR="00F7604F">
        <w:rPr>
          <w:rFonts w:ascii="Calibri Light" w:hAnsi="Calibri Light" w:cs="Calibri Light"/>
          <w:sz w:val="20"/>
          <w:szCs w:val="20"/>
          <w:lang w:eastAsia="pl-PL"/>
        </w:rPr>
        <w:t xml:space="preserve">95 w szacunkowej ilości </w:t>
      </w:r>
      <w:r w:rsidRPr="005448B7" w:rsidR="00FF1CAD">
        <w:rPr>
          <w:rFonts w:ascii="Calibri Light" w:hAnsi="Calibri Light" w:cs="Calibri Light"/>
          <w:sz w:val="20"/>
          <w:szCs w:val="20"/>
          <w:lang w:eastAsia="pl-PL"/>
        </w:rPr>
        <w:t xml:space="preserve">1 000 litrów, </w:t>
      </w:r>
    </w:p>
    <w:p w:rsidRPr="005448B7" w:rsidR="00F7604F" w:rsidP="00FA0D3B" w:rsidRDefault="00616B0E" w14:paraId="2EB47597" w14:textId="16052EC0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  <w:lang w:eastAsia="pl-PL"/>
        </w:rPr>
      </w:pPr>
      <w:r w:rsidRPr="005448B7">
        <w:rPr>
          <w:rFonts w:ascii="Calibri Light" w:hAnsi="Calibri Light" w:cs="Calibri Light"/>
          <w:sz w:val="20"/>
          <w:szCs w:val="20"/>
          <w:lang w:eastAsia="pl-PL"/>
        </w:rPr>
        <w:t xml:space="preserve">olej napędowy </w:t>
      </w:r>
      <w:r w:rsidRPr="005448B7" w:rsidR="00F7604F">
        <w:rPr>
          <w:rFonts w:ascii="Calibri Light" w:hAnsi="Calibri Light" w:cs="Calibri Light"/>
          <w:sz w:val="20"/>
          <w:szCs w:val="20"/>
          <w:lang w:eastAsia="pl-PL"/>
        </w:rPr>
        <w:t xml:space="preserve">ON w szacunkowej ilości </w:t>
      </w:r>
      <w:r w:rsidRPr="005448B7" w:rsidR="00FF1CAD">
        <w:rPr>
          <w:rFonts w:ascii="Calibri Light" w:hAnsi="Calibri Light" w:cs="Calibri Light"/>
          <w:sz w:val="20"/>
          <w:szCs w:val="20"/>
          <w:lang w:eastAsia="pl-PL"/>
        </w:rPr>
        <w:t xml:space="preserve"> 4 000 </w:t>
      </w:r>
      <w:r w:rsidRPr="005448B7" w:rsidR="00EA549D">
        <w:rPr>
          <w:rFonts w:ascii="Calibri Light" w:hAnsi="Calibri Light" w:cs="Calibri Light"/>
          <w:sz w:val="20"/>
          <w:szCs w:val="20"/>
          <w:lang w:eastAsia="pl-PL"/>
        </w:rPr>
        <w:t>litrów</w:t>
      </w:r>
      <w:r w:rsidRPr="005448B7" w:rsidR="00FF1CAD">
        <w:rPr>
          <w:rFonts w:ascii="Calibri Light" w:hAnsi="Calibri Light" w:cs="Calibri Light"/>
          <w:sz w:val="20"/>
          <w:szCs w:val="20"/>
          <w:lang w:eastAsia="pl-PL"/>
        </w:rPr>
        <w:t>,</w:t>
      </w:r>
    </w:p>
    <w:p w:rsidRPr="005448B7" w:rsidR="00AE6748" w:rsidP="00FA0D3B" w:rsidRDefault="00AE6748" w14:paraId="5FDF48C6" w14:textId="477691BE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  <w:lang w:eastAsia="pl-PL"/>
        </w:rPr>
      </w:pPr>
      <w:r w:rsidRPr="005448B7">
        <w:rPr>
          <w:rFonts w:ascii="Calibri Light" w:hAnsi="Calibri Light" w:cs="Calibri Light"/>
          <w:sz w:val="20"/>
          <w:szCs w:val="20"/>
          <w:lang w:eastAsia="pl-PL"/>
        </w:rPr>
        <w:t>płyny do samochodów Ford:</w:t>
      </w:r>
    </w:p>
    <w:p w:rsidRPr="005448B7" w:rsidR="00FF1CAD" w:rsidP="00FA0D3B" w:rsidRDefault="00616B0E" w14:paraId="7B091B71" w14:textId="116C0BE1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  <w:lang w:eastAsia="pl-PL"/>
        </w:rPr>
      </w:pPr>
      <w:r w:rsidRPr="005448B7">
        <w:rPr>
          <w:rFonts w:ascii="Calibri Light" w:hAnsi="Calibri Light" w:cs="Calibri Light"/>
          <w:sz w:val="20"/>
          <w:szCs w:val="20"/>
          <w:lang w:eastAsia="pl-PL"/>
        </w:rPr>
        <w:t xml:space="preserve">płyn </w:t>
      </w:r>
      <w:r w:rsidRPr="005448B7" w:rsidR="00FF1CAD">
        <w:rPr>
          <w:rFonts w:ascii="Calibri Light" w:hAnsi="Calibri Light" w:cs="Calibri Light"/>
          <w:sz w:val="20"/>
          <w:szCs w:val="20"/>
          <w:lang w:eastAsia="pl-PL"/>
        </w:rPr>
        <w:t xml:space="preserve">AdBlue w szacunkowej ilości </w:t>
      </w:r>
      <w:r w:rsidR="007020F6">
        <w:rPr>
          <w:rFonts w:ascii="Calibri Light" w:hAnsi="Calibri Light" w:cs="Calibri Light"/>
          <w:sz w:val="20"/>
          <w:szCs w:val="20"/>
          <w:lang w:eastAsia="pl-PL"/>
        </w:rPr>
        <w:t>200</w:t>
      </w:r>
      <w:r w:rsidRPr="005448B7" w:rsidR="00FF1CAD">
        <w:rPr>
          <w:rFonts w:ascii="Calibri Light" w:hAnsi="Calibri Light" w:cs="Calibri Light"/>
          <w:sz w:val="20"/>
          <w:szCs w:val="20"/>
          <w:lang w:eastAsia="pl-PL"/>
        </w:rPr>
        <w:t xml:space="preserve"> litrów</w:t>
      </w:r>
      <w:r w:rsidRPr="005448B7">
        <w:rPr>
          <w:rFonts w:ascii="Calibri Light" w:hAnsi="Calibri Light" w:cs="Calibri Light"/>
          <w:sz w:val="20"/>
          <w:szCs w:val="20"/>
          <w:lang w:eastAsia="pl-PL"/>
        </w:rPr>
        <w:t xml:space="preserve">, </w:t>
      </w:r>
    </w:p>
    <w:p w:rsidRPr="005448B7" w:rsidR="00616B0E" w:rsidP="00FA0D3B" w:rsidRDefault="00616B0E" w14:paraId="162A38F5" w14:textId="1926F173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  <w:lang w:eastAsia="pl-PL"/>
        </w:rPr>
      </w:pPr>
      <w:r w:rsidRPr="005448B7">
        <w:rPr>
          <w:rFonts w:ascii="Calibri Light" w:hAnsi="Calibri Light" w:cs="Calibri Light"/>
          <w:sz w:val="20"/>
          <w:szCs w:val="20"/>
          <w:lang w:eastAsia="pl-PL"/>
        </w:rPr>
        <w:t xml:space="preserve">olej silnikowy </w:t>
      </w:r>
      <w:r w:rsidRPr="005448B7" w:rsidR="008118A7">
        <w:rPr>
          <w:rFonts w:ascii="Calibri Light" w:hAnsi="Calibri Light" w:cs="Calibri Light"/>
          <w:sz w:val="20"/>
          <w:szCs w:val="20"/>
          <w:lang w:eastAsia="pl-PL"/>
        </w:rPr>
        <w:t>w szacunkowej ilości 6</w:t>
      </w:r>
      <w:r w:rsidR="00D01C25">
        <w:rPr>
          <w:rFonts w:ascii="Calibri Light" w:hAnsi="Calibri Light" w:cs="Calibri Light"/>
          <w:sz w:val="20"/>
          <w:szCs w:val="20"/>
          <w:lang w:eastAsia="pl-PL"/>
        </w:rPr>
        <w:t>0</w:t>
      </w:r>
      <w:r w:rsidRPr="005448B7" w:rsidR="008118A7">
        <w:rPr>
          <w:rFonts w:ascii="Calibri Light" w:hAnsi="Calibri Light" w:cs="Calibri Light"/>
          <w:sz w:val="20"/>
          <w:szCs w:val="20"/>
          <w:lang w:eastAsia="pl-PL"/>
        </w:rPr>
        <w:t xml:space="preserve"> litrów,</w:t>
      </w:r>
    </w:p>
    <w:p w:rsidRPr="005448B7" w:rsidR="008118A7" w:rsidP="00FA0D3B" w:rsidRDefault="008118A7" w14:paraId="32747C73" w14:textId="3BF83529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  <w:lang w:eastAsia="pl-PL"/>
        </w:rPr>
      </w:pPr>
      <w:r w:rsidRPr="005448B7">
        <w:rPr>
          <w:rFonts w:ascii="Calibri Light" w:hAnsi="Calibri Light" w:cs="Calibri Light"/>
          <w:sz w:val="20"/>
          <w:szCs w:val="20"/>
          <w:lang w:eastAsia="pl-PL"/>
        </w:rPr>
        <w:t xml:space="preserve">płyn chłodzący silnik w szacunkowej ilości </w:t>
      </w:r>
      <w:r w:rsidR="00D01C25">
        <w:rPr>
          <w:rFonts w:ascii="Calibri Light" w:hAnsi="Calibri Light" w:cs="Calibri Light"/>
          <w:sz w:val="20"/>
          <w:szCs w:val="20"/>
          <w:lang w:eastAsia="pl-PL"/>
        </w:rPr>
        <w:t>44</w:t>
      </w:r>
      <w:r w:rsidRPr="005448B7" w:rsidR="006A500A">
        <w:rPr>
          <w:rFonts w:ascii="Calibri Light" w:hAnsi="Calibri Light" w:cs="Calibri Light"/>
          <w:sz w:val="20"/>
          <w:szCs w:val="20"/>
          <w:lang w:eastAsia="pl-PL"/>
        </w:rPr>
        <w:t xml:space="preserve"> litr</w:t>
      </w:r>
      <w:r w:rsidR="00D01C25">
        <w:rPr>
          <w:rFonts w:ascii="Calibri Light" w:hAnsi="Calibri Light" w:cs="Calibri Light"/>
          <w:sz w:val="20"/>
          <w:szCs w:val="20"/>
          <w:lang w:eastAsia="pl-PL"/>
        </w:rPr>
        <w:t>y</w:t>
      </w:r>
      <w:r w:rsidRPr="005448B7" w:rsidR="006A500A">
        <w:rPr>
          <w:rFonts w:ascii="Calibri Light" w:hAnsi="Calibri Light" w:cs="Calibri Light"/>
          <w:sz w:val="20"/>
          <w:szCs w:val="20"/>
          <w:lang w:eastAsia="pl-PL"/>
        </w:rPr>
        <w:t xml:space="preserve">, </w:t>
      </w:r>
    </w:p>
    <w:p w:rsidRPr="005448B7" w:rsidR="006A500A" w:rsidP="00FA0D3B" w:rsidRDefault="006A500A" w14:paraId="1F90D3FE" w14:textId="1D65D967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  <w:lang w:eastAsia="pl-PL"/>
        </w:rPr>
      </w:pPr>
      <w:r w:rsidRPr="005448B7">
        <w:rPr>
          <w:rFonts w:ascii="Calibri Light" w:hAnsi="Calibri Light" w:cs="Calibri Light"/>
          <w:sz w:val="20"/>
          <w:szCs w:val="20"/>
          <w:lang w:eastAsia="pl-PL"/>
        </w:rPr>
        <w:t>płyn do spryskiwaczy w szacunkowej ilości 80 litrów,</w:t>
      </w:r>
    </w:p>
    <w:p w:rsidR="0024421E" w:rsidP="00FA0D3B" w:rsidRDefault="006A500A" w14:paraId="13110D93" w14:textId="1064921A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  <w:lang w:eastAsia="pl-PL"/>
        </w:rPr>
      </w:pPr>
      <w:r w:rsidRPr="005448B7">
        <w:rPr>
          <w:rFonts w:ascii="Calibri Light" w:hAnsi="Calibri Light" w:cs="Calibri Light"/>
          <w:sz w:val="20"/>
          <w:szCs w:val="20"/>
          <w:lang w:eastAsia="pl-PL"/>
        </w:rPr>
        <w:t xml:space="preserve">płyn hamulcowy w szacunkowej ilości </w:t>
      </w:r>
      <w:r w:rsidR="00BE6B7E">
        <w:rPr>
          <w:rFonts w:ascii="Calibri Light" w:hAnsi="Calibri Light" w:cs="Calibri Light"/>
          <w:sz w:val="20"/>
          <w:szCs w:val="20"/>
          <w:lang w:eastAsia="pl-PL"/>
        </w:rPr>
        <w:t>4</w:t>
      </w:r>
      <w:r w:rsidRPr="005448B7">
        <w:rPr>
          <w:rFonts w:ascii="Calibri Light" w:hAnsi="Calibri Light" w:cs="Calibri Light"/>
          <w:sz w:val="20"/>
          <w:szCs w:val="20"/>
          <w:lang w:eastAsia="pl-PL"/>
        </w:rPr>
        <w:t xml:space="preserve"> litr</w:t>
      </w:r>
      <w:r w:rsidR="00BE6B7E">
        <w:rPr>
          <w:rFonts w:ascii="Calibri Light" w:hAnsi="Calibri Light" w:cs="Calibri Light"/>
          <w:sz w:val="20"/>
          <w:szCs w:val="20"/>
          <w:lang w:eastAsia="pl-PL"/>
        </w:rPr>
        <w:t>y</w:t>
      </w:r>
      <w:r w:rsidRPr="005448B7">
        <w:rPr>
          <w:rFonts w:ascii="Calibri Light" w:hAnsi="Calibri Light" w:cs="Calibri Light"/>
          <w:sz w:val="20"/>
          <w:szCs w:val="20"/>
          <w:lang w:eastAsia="pl-PL"/>
        </w:rPr>
        <w:t>,</w:t>
      </w:r>
    </w:p>
    <w:p w:rsidR="0024421E" w:rsidP="00FA0D3B" w:rsidRDefault="006A500A" w14:paraId="0E5D0250" w14:textId="77777777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  <w:lang w:eastAsia="pl-PL"/>
        </w:rPr>
      </w:pPr>
      <w:r w:rsidRPr="0024421E">
        <w:rPr>
          <w:rFonts w:ascii="Calibri Light" w:hAnsi="Calibri Light" w:cs="Calibri Light"/>
          <w:sz w:val="20"/>
          <w:szCs w:val="20"/>
          <w:lang w:eastAsia="pl-PL"/>
        </w:rPr>
        <w:t xml:space="preserve">olej do przygotowania mieszanek paliwowych w szacunkowej ilości </w:t>
      </w:r>
      <w:r w:rsidRPr="0024421E" w:rsidR="0024421E">
        <w:rPr>
          <w:rFonts w:ascii="Calibri Light" w:hAnsi="Calibri Light" w:cs="Calibri Light"/>
          <w:sz w:val="20"/>
          <w:szCs w:val="20"/>
          <w:lang w:eastAsia="pl-PL"/>
        </w:rPr>
        <w:t xml:space="preserve">10 litrów, </w:t>
      </w:r>
    </w:p>
    <w:p w:rsidR="00583510" w:rsidP="00FA0D3B" w:rsidRDefault="005448B7" w14:paraId="4422068C" w14:textId="212E70FC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  <w:lang w:eastAsia="pl-PL"/>
        </w:rPr>
      </w:pPr>
      <w:r w:rsidRPr="0024421E">
        <w:rPr>
          <w:rFonts w:ascii="Calibri Light" w:hAnsi="Calibri Light" w:cs="Calibri Light"/>
          <w:sz w:val="20"/>
          <w:szCs w:val="20"/>
          <w:lang w:eastAsia="pl-PL"/>
        </w:rPr>
        <w:t xml:space="preserve">olej do przekładni w szacunkowej ilości </w:t>
      </w:r>
      <w:r w:rsidRPr="0024421E" w:rsidR="0024421E">
        <w:rPr>
          <w:rFonts w:ascii="Calibri Light" w:hAnsi="Calibri Light" w:cs="Calibri Light"/>
          <w:sz w:val="20"/>
          <w:szCs w:val="20"/>
          <w:lang w:eastAsia="pl-PL"/>
        </w:rPr>
        <w:t>12</w:t>
      </w:r>
      <w:r w:rsidRPr="0024421E">
        <w:rPr>
          <w:rFonts w:ascii="Calibri Light" w:hAnsi="Calibri Light" w:cs="Calibri Light"/>
          <w:sz w:val="20"/>
          <w:szCs w:val="20"/>
          <w:lang w:eastAsia="pl-PL"/>
        </w:rPr>
        <w:t xml:space="preserve"> litrów, </w:t>
      </w:r>
    </w:p>
    <w:p w:rsidR="0024421E" w:rsidP="00FA0D3B" w:rsidRDefault="0024421E" w14:paraId="0DB136B0" w14:textId="51A3EA69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  <w:lang w:eastAsia="pl-PL"/>
        </w:rPr>
      </w:pPr>
      <w:r>
        <w:rPr>
          <w:rFonts w:ascii="Calibri Light" w:hAnsi="Calibri Light" w:cs="Calibri Light"/>
          <w:sz w:val="20"/>
          <w:szCs w:val="20"/>
          <w:lang w:eastAsia="pl-PL"/>
        </w:rPr>
        <w:t>olej hydrauliczny w szacunkowej ilości 20 litrów,</w:t>
      </w:r>
    </w:p>
    <w:p w:rsidRPr="0024421E" w:rsidR="0024421E" w:rsidP="00FA0D3B" w:rsidRDefault="0024421E" w14:paraId="61E4518B" w14:textId="70283740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  <w:lang w:eastAsia="pl-PL"/>
        </w:rPr>
      </w:pPr>
      <w:r>
        <w:rPr>
          <w:rFonts w:ascii="Calibri Light" w:hAnsi="Calibri Light" w:cs="Calibri Light"/>
          <w:sz w:val="20"/>
          <w:szCs w:val="20"/>
          <w:lang w:eastAsia="pl-PL"/>
        </w:rPr>
        <w:t>olej do silnika w szacunkowej ilości 20 litrów,</w:t>
      </w:r>
    </w:p>
    <w:p w:rsidRPr="0024421E" w:rsidR="006A500A" w:rsidP="00FA0D3B" w:rsidRDefault="006A500A" w14:paraId="0C474298" w14:textId="641B05CB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Calibri Light" w:hAnsi="Calibri Light" w:cs="Calibri Light"/>
          <w:sz w:val="20"/>
          <w:szCs w:val="20"/>
          <w:lang w:eastAsia="pl-PL"/>
        </w:rPr>
      </w:pPr>
      <w:r w:rsidRPr="0024421E">
        <w:rPr>
          <w:rFonts w:ascii="Calibri Light" w:hAnsi="Calibri Light" w:cs="Calibri Light"/>
          <w:sz w:val="20"/>
          <w:szCs w:val="20"/>
          <w:lang w:eastAsia="pl-PL"/>
        </w:rPr>
        <w:t xml:space="preserve">gaz w butli w szacunkowej ilości </w:t>
      </w:r>
      <w:r w:rsidRPr="0024421E" w:rsidR="0024421E">
        <w:rPr>
          <w:rFonts w:ascii="Calibri Light" w:hAnsi="Calibri Light" w:cs="Calibri Light"/>
          <w:sz w:val="20"/>
          <w:szCs w:val="20"/>
          <w:lang w:eastAsia="pl-PL"/>
        </w:rPr>
        <w:t xml:space="preserve">33 kg (3x11 kg). </w:t>
      </w:r>
    </w:p>
    <w:p w:rsidRPr="005448B7" w:rsidR="00F7604F" w:rsidP="00BA175E" w:rsidRDefault="009E1EED" w14:paraId="5C0FF0C1" w14:textId="2D8593ED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0"/>
          <w:szCs w:val="20"/>
          <w:lang w:eastAsia="pl-PL"/>
        </w:rPr>
      </w:pPr>
      <w:r>
        <w:rPr>
          <w:rFonts w:ascii="Calibri Light" w:hAnsi="Calibri Light" w:cs="Calibri Light"/>
          <w:sz w:val="20"/>
          <w:szCs w:val="20"/>
          <w:lang w:eastAsia="pl-PL"/>
        </w:rPr>
        <w:t>Wykonawca</w:t>
      </w:r>
      <w:r w:rsidRPr="005448B7" w:rsidR="00F7604F">
        <w:rPr>
          <w:rFonts w:ascii="Calibri Light" w:hAnsi="Calibri Light" w:cs="Calibri Light"/>
          <w:sz w:val="20"/>
          <w:szCs w:val="20"/>
          <w:lang w:eastAsia="pl-PL"/>
        </w:rPr>
        <w:t xml:space="preserve"> nie będzie dochodził żadnych roszczeń w stosunku do Zamawiającego</w:t>
      </w:r>
      <w:r w:rsidRPr="005448B7" w:rsidR="00666AA1">
        <w:rPr>
          <w:rFonts w:ascii="Calibri Light" w:hAnsi="Calibri Light" w:cs="Calibri Light"/>
          <w:sz w:val="20"/>
          <w:szCs w:val="20"/>
          <w:lang w:eastAsia="pl-PL"/>
        </w:rPr>
        <w:t xml:space="preserve"> </w:t>
      </w:r>
      <w:r w:rsidRPr="005448B7" w:rsidR="00F7604F">
        <w:rPr>
          <w:rFonts w:ascii="Calibri Light" w:hAnsi="Calibri Light" w:cs="Calibri Light"/>
          <w:sz w:val="20"/>
          <w:szCs w:val="20"/>
          <w:lang w:eastAsia="pl-PL"/>
        </w:rPr>
        <w:t xml:space="preserve">z tytułu zakupu innej </w:t>
      </w:r>
      <w:r w:rsidR="00AD2F0D">
        <w:rPr>
          <w:rFonts w:ascii="Calibri Light" w:hAnsi="Calibri Light" w:cs="Calibri Light"/>
          <w:sz w:val="20"/>
          <w:szCs w:val="20"/>
          <w:lang w:eastAsia="pl-PL"/>
        </w:rPr>
        <w:t>ilo</w:t>
      </w:r>
      <w:r w:rsidR="009002F4">
        <w:rPr>
          <w:rFonts w:ascii="Calibri Light" w:hAnsi="Calibri Light" w:cs="Calibri Light"/>
          <w:sz w:val="20"/>
          <w:szCs w:val="20"/>
          <w:lang w:eastAsia="pl-PL"/>
        </w:rPr>
        <w:t xml:space="preserve">ści </w:t>
      </w:r>
      <w:r w:rsidR="00971625">
        <w:rPr>
          <w:rFonts w:ascii="Calibri Light" w:hAnsi="Calibri Light" w:cs="Calibri Light"/>
          <w:sz w:val="20"/>
          <w:szCs w:val="20"/>
          <w:lang w:eastAsia="pl-PL"/>
        </w:rPr>
        <w:t xml:space="preserve">towarów niż określono w </w:t>
      </w:r>
      <w:r w:rsidR="009002F4">
        <w:rPr>
          <w:rFonts w:ascii="Calibri Light" w:hAnsi="Calibri Light" w:cs="Calibri Light"/>
          <w:sz w:val="20"/>
          <w:szCs w:val="20"/>
          <w:lang w:eastAsia="pl-PL"/>
        </w:rPr>
        <w:t>treści zapytania ofertowego</w:t>
      </w:r>
      <w:r w:rsidRPr="005448B7" w:rsidR="00F7604F">
        <w:rPr>
          <w:rFonts w:ascii="Calibri Light" w:hAnsi="Calibri Light" w:cs="Calibri Light"/>
          <w:sz w:val="20"/>
          <w:szCs w:val="20"/>
          <w:lang w:eastAsia="pl-PL"/>
        </w:rPr>
        <w:t>.</w:t>
      </w:r>
    </w:p>
    <w:p w:rsidRPr="005448B7" w:rsidR="0090374B" w:rsidP="00BA175E" w:rsidRDefault="0090374B" w14:paraId="30A804EF" w14:textId="5C3BA7FC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5448B7">
        <w:rPr>
          <w:rFonts w:ascii="Calibri Light" w:hAnsi="Calibri Light" w:cs="Calibri Light"/>
          <w:sz w:val="20"/>
          <w:szCs w:val="20"/>
        </w:rPr>
        <w:t xml:space="preserve">Podana ilość </w:t>
      </w:r>
      <w:r w:rsidR="009002F4">
        <w:rPr>
          <w:rFonts w:ascii="Calibri Light" w:hAnsi="Calibri Light" w:cs="Calibri Light"/>
          <w:sz w:val="20"/>
          <w:szCs w:val="20"/>
        </w:rPr>
        <w:t xml:space="preserve">towarów będących przedmiotem zamówienia </w:t>
      </w:r>
      <w:r w:rsidRPr="005448B7">
        <w:rPr>
          <w:rFonts w:ascii="Calibri Light" w:hAnsi="Calibri Light" w:cs="Calibri Light"/>
          <w:sz w:val="20"/>
          <w:szCs w:val="20"/>
        </w:rPr>
        <w:t>oszacowana została na podstawie dotychczasowego zapotrzebowania. Zamawiający informuje, iż podane ilości mają charakter szacunkowy i mogą ulec zmianie w trakcie realizacji umowy.</w:t>
      </w:r>
    </w:p>
    <w:p w:rsidRPr="005448B7" w:rsidR="00B602AC" w:rsidP="48C7C4EB" w:rsidRDefault="00971625" w14:paraId="7514EF87" w14:textId="3FAF23F6">
      <w:pPr>
        <w:pStyle w:val="Akapitzlist"/>
        <w:numPr>
          <w:ilvl w:val="0"/>
          <w:numId w:val="5"/>
        </w:numPr>
        <w:spacing w:before="60" w:beforeAutospacing="on" w:after="60" w:afterAutospacing="on" w:line="276" w:lineRule="auto"/>
        <w:ind/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48C7C4EB" w:rsidR="007F3654">
        <w:rPr>
          <w:rFonts w:ascii="Calibri Light" w:hAnsi="Calibri Light" w:eastAsia="Times New Roman" w:cs="Calibri Light"/>
          <w:sz w:val="20"/>
          <w:szCs w:val="20"/>
          <w:lang w:eastAsia="pl-PL"/>
        </w:rPr>
        <w:t>Szczegółowy wykaz pojazdów</w:t>
      </w:r>
      <w:r w:rsidRPr="48C7C4EB" w:rsidR="001B091D">
        <w:rPr>
          <w:rFonts w:ascii="Calibri Light" w:hAnsi="Calibri Light" w:eastAsia="Times New Roman" w:cs="Calibri Light"/>
          <w:sz w:val="20"/>
          <w:szCs w:val="20"/>
          <w:lang w:eastAsia="pl-PL"/>
        </w:rPr>
        <w:t>, maszyn i urządzeń</w:t>
      </w:r>
      <w:r w:rsidRPr="48C7C4EB" w:rsidR="007F3654"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 dostarczony zostanie w dniu podpisania umowy. </w:t>
      </w:r>
    </w:p>
    <w:p w:rsidRPr="005448B7" w:rsidR="00B602AC" w:rsidP="48C7C4EB" w:rsidRDefault="00971625" w14:paraId="64294D2E" w14:textId="12253C24">
      <w:pPr>
        <w:pStyle w:val="Normalny"/>
        <w:spacing w:before="60" w:beforeAutospacing="on" w:after="60" w:afterAutospacing="on" w:line="276" w:lineRule="auto"/>
        <w:ind w:left="0"/>
        <w:jc w:val="both"/>
        <w:rPr>
          <w:rFonts w:ascii="Calibri Light" w:hAnsi="Calibri Light" w:eastAsia="Calibri" w:cs="Calibri Light"/>
          <w:kern w:val="0"/>
          <w:sz w:val="22"/>
          <w:szCs w:val="22"/>
          <w:lang w:eastAsia="pl-PL" w:bidi="ar-SA"/>
        </w:rPr>
      </w:pPr>
      <w:r>
        <w:br/>
      </w:r>
      <w:r w:rsidR="00971625">
        <w:rPr>
          <w:rFonts w:ascii="Calibri Light" w:hAnsi="Calibri Light" w:eastAsia="Calibri" w:cs="Calibri Light"/>
          <w:kern w:val="0"/>
          <w:sz w:val="20"/>
          <w:szCs w:val="20"/>
          <w:lang w:eastAsia="pl-PL" w:bidi="ar-SA"/>
        </w:rPr>
        <w:t>*</w:t>
      </w:r>
      <w:r w:rsidRPr="005448B7" w:rsidR="002422CE">
        <w:rPr>
          <w:rFonts w:ascii="Calibri Light" w:hAnsi="Calibri Light" w:eastAsia="Calibri" w:cs="Calibri Light"/>
          <w:kern w:val="0"/>
          <w:sz w:val="20"/>
          <w:szCs w:val="20"/>
          <w:lang w:eastAsia="pl-PL" w:bidi="ar-SA"/>
        </w:rPr>
        <w:t xml:space="preserve">Zamawiający informuje, że w przypadku, gdy wskazał w opisie przedmiotu zamówienia znaki towarowe, patenty lub pochodzenie, źródło lub szczególny proces, który charakteryzuje produkty lub usługi dostarczane przez konkretnego wykonawcę, należy traktować takie określenie jako orientacyjne. W takich przypadkach </w:t>
      </w:r>
      <w:r w:rsidRPr="005448B7" w:rsidR="002422CE">
        <w:rPr>
          <w:rFonts w:ascii="Calibri Light" w:hAnsi="Calibri Light" w:eastAsia="Calibri" w:cs="Calibri Light"/>
          <w:b w:val="1"/>
          <w:bCs w:val="1"/>
          <w:kern w:val="0"/>
          <w:sz w:val="20"/>
          <w:szCs w:val="20"/>
          <w:lang w:eastAsia="pl-PL" w:bidi="ar-SA"/>
        </w:rPr>
        <w:t>Zamawiający dopuszcza zaoferowanie rozwiązań równoważnych</w:t>
      </w:r>
      <w:r w:rsidRPr="005448B7" w:rsidR="002422CE">
        <w:rPr>
          <w:rFonts w:ascii="Calibri Light" w:hAnsi="Calibri Light" w:eastAsia="Calibri" w:cs="Calibri Light"/>
          <w:kern w:val="0"/>
          <w:sz w:val="20"/>
          <w:szCs w:val="20"/>
          <w:lang w:eastAsia="pl-PL" w:bidi="ar-SA"/>
        </w:rPr>
        <w:t xml:space="preserve"> o parametrach nie gorszych niż posiadane przez wskazane w opisie przedmiotu </w:t>
      </w:r>
      <w:r w:rsidRPr="005448B7" w:rsidR="002422CE">
        <w:rPr>
          <w:rFonts w:ascii="Calibri Light" w:hAnsi="Calibri Light" w:eastAsia="Calibri" w:cs="Calibri Light"/>
          <w:kern w:val="0"/>
          <w:sz w:val="20"/>
          <w:szCs w:val="20"/>
          <w:lang w:eastAsia="pl-PL" w:bidi="ar-SA"/>
        </w:rPr>
        <w:lastRenderedPageBreak/>
        <w:t>zamówienia.</w:t>
      </w:r>
    </w:p>
    <w:p w:rsidRPr="005448B7" w:rsidR="00F140D5" w:rsidP="00BA175E" w:rsidRDefault="00F140D5" w14:paraId="627E1645" w14:textId="77777777">
      <w:pPr>
        <w:pStyle w:val="Akapitzlist1"/>
        <w:spacing w:before="60" w:after="60" w:line="276" w:lineRule="auto"/>
        <w:ind w:left="0"/>
        <w:jc w:val="both"/>
        <w:rPr>
          <w:rFonts w:ascii="Calibri Light" w:hAnsi="Calibri Light" w:eastAsia="Calibri" w:cs="Calibri Light"/>
          <w:kern w:val="0"/>
          <w:sz w:val="20"/>
          <w:szCs w:val="20"/>
          <w:lang w:eastAsia="pl-PL" w:bidi="ar-SA"/>
        </w:rPr>
      </w:pPr>
    </w:p>
    <w:p w:rsidRPr="005448B7" w:rsidR="00110DD6" w:rsidP="00BA175E" w:rsidRDefault="00110DD6" w14:paraId="1F82B9F3" w14:textId="67521464">
      <w:pPr>
        <w:pStyle w:val="Nagwek1"/>
        <w:tabs>
          <w:tab w:val="left" w:pos="284"/>
        </w:tabs>
        <w:spacing w:line="276" w:lineRule="auto"/>
        <w:rPr>
          <w:rFonts w:ascii="Calibri Light" w:hAnsi="Calibri Light" w:cs="Calibri Light"/>
          <w:sz w:val="20"/>
          <w:szCs w:val="20"/>
        </w:rPr>
      </w:pPr>
      <w:r w:rsidRPr="005448B7">
        <w:rPr>
          <w:rFonts w:ascii="Calibri Light" w:hAnsi="Calibri Light" w:cs="Calibri Light"/>
          <w:sz w:val="20"/>
          <w:szCs w:val="20"/>
        </w:rPr>
        <w:t>3.</w:t>
      </w:r>
      <w:r w:rsidRPr="005448B7" w:rsidR="00A14DFB">
        <w:rPr>
          <w:rFonts w:ascii="Calibri Light" w:hAnsi="Calibri Light" w:cs="Calibri Light"/>
          <w:sz w:val="20"/>
          <w:szCs w:val="20"/>
        </w:rPr>
        <w:t> </w:t>
      </w:r>
      <w:bookmarkStart w:name="_Toc232315056" w:id="4"/>
      <w:r w:rsidRPr="005448B7">
        <w:rPr>
          <w:rFonts w:ascii="Calibri Light" w:hAnsi="Calibri Light" w:cs="Calibri Light"/>
          <w:sz w:val="20"/>
          <w:szCs w:val="20"/>
        </w:rPr>
        <w:t xml:space="preserve">Termin </w:t>
      </w:r>
      <w:r w:rsidRPr="005448B7" w:rsidR="00C97E1A">
        <w:rPr>
          <w:rFonts w:ascii="Calibri Light" w:hAnsi="Calibri Light" w:cs="Calibri Light"/>
          <w:sz w:val="20"/>
          <w:szCs w:val="20"/>
        </w:rPr>
        <w:t>realizacji</w:t>
      </w:r>
      <w:r w:rsidRPr="005448B7">
        <w:rPr>
          <w:rFonts w:ascii="Calibri Light" w:hAnsi="Calibri Light" w:cs="Calibri Light"/>
          <w:sz w:val="20"/>
          <w:szCs w:val="20"/>
        </w:rPr>
        <w:t xml:space="preserve"> zamówienia</w:t>
      </w:r>
      <w:bookmarkEnd w:id="4"/>
    </w:p>
    <w:p w:rsidRPr="005448B7" w:rsidR="0090374B" w:rsidP="00BA175E" w:rsidRDefault="00110DD6" w14:paraId="41114B43" w14:textId="4B3F1E62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3EB722AA" w:rsidR="096AE541">
        <w:rPr>
          <w:rFonts w:ascii="Calibri Light" w:hAnsi="Calibri Light" w:cs="Calibri Light"/>
          <w:sz w:val="20"/>
          <w:szCs w:val="20"/>
        </w:rPr>
        <w:t xml:space="preserve">Termin </w:t>
      </w:r>
      <w:r w:rsidRPr="3EB722AA" w:rsidR="473E423F">
        <w:rPr>
          <w:rFonts w:ascii="Calibri Light" w:hAnsi="Calibri Light" w:cs="Calibri Light"/>
          <w:sz w:val="20"/>
          <w:szCs w:val="20"/>
        </w:rPr>
        <w:t>realizacji zamówienia</w:t>
      </w:r>
      <w:r w:rsidRPr="3EB722AA" w:rsidR="38068BDA">
        <w:rPr>
          <w:rFonts w:ascii="Calibri Light" w:hAnsi="Calibri Light" w:cs="Calibri Light"/>
          <w:sz w:val="20"/>
          <w:szCs w:val="20"/>
        </w:rPr>
        <w:t xml:space="preserve">: </w:t>
      </w:r>
      <w:r w:rsidRPr="3EB722AA" w:rsidR="7A0E094B">
        <w:rPr>
          <w:rFonts w:ascii="Calibri Light" w:hAnsi="Calibri Light" w:cs="Calibri Light"/>
          <w:sz w:val="20"/>
          <w:szCs w:val="20"/>
        </w:rPr>
        <w:t xml:space="preserve">od </w:t>
      </w:r>
      <w:r w:rsidRPr="3EB722AA" w:rsidR="6721DD0C">
        <w:rPr>
          <w:rFonts w:ascii="Calibri Light" w:hAnsi="Calibri Light" w:cs="Calibri Light"/>
          <w:sz w:val="20"/>
          <w:szCs w:val="20"/>
        </w:rPr>
        <w:t xml:space="preserve">lipca </w:t>
      </w:r>
      <w:r w:rsidRPr="3EB722AA" w:rsidR="6721DD0C">
        <w:rPr>
          <w:rFonts w:ascii="Calibri Light" w:hAnsi="Calibri Light" w:cs="Calibri Light"/>
          <w:sz w:val="20"/>
          <w:szCs w:val="20"/>
        </w:rPr>
        <w:t>2022</w:t>
      </w:r>
      <w:r w:rsidRPr="3EB722AA" w:rsidR="6721DD0C">
        <w:rPr>
          <w:rFonts w:ascii="Calibri Light" w:hAnsi="Calibri Light" w:cs="Calibri Light"/>
          <w:sz w:val="20"/>
          <w:szCs w:val="20"/>
        </w:rPr>
        <w:t xml:space="preserve"> r. </w:t>
      </w:r>
      <w:r w:rsidRPr="3EB722AA" w:rsidR="38068BDA">
        <w:rPr>
          <w:rFonts w:ascii="Calibri Light" w:hAnsi="Calibri Light" w:cs="Calibri Light"/>
          <w:sz w:val="20"/>
          <w:szCs w:val="20"/>
        </w:rPr>
        <w:t xml:space="preserve">do </w:t>
      </w:r>
      <w:r w:rsidRPr="3EB722AA" w:rsidR="6721DD0C">
        <w:rPr>
          <w:rFonts w:ascii="Calibri Light" w:hAnsi="Calibri Light" w:cs="Calibri Light"/>
          <w:sz w:val="20"/>
          <w:szCs w:val="20"/>
        </w:rPr>
        <w:t>marca</w:t>
      </w:r>
      <w:r w:rsidRPr="3EB722AA" w:rsidR="7A0E094B">
        <w:rPr>
          <w:rFonts w:ascii="Calibri Light" w:hAnsi="Calibri Light" w:cs="Calibri Light"/>
          <w:sz w:val="20"/>
          <w:szCs w:val="20"/>
        </w:rPr>
        <w:t xml:space="preserve"> 202</w:t>
      </w:r>
      <w:r w:rsidRPr="3EB722AA" w:rsidR="6721DD0C">
        <w:rPr>
          <w:rFonts w:ascii="Calibri Light" w:hAnsi="Calibri Light" w:cs="Calibri Light"/>
          <w:sz w:val="20"/>
          <w:szCs w:val="20"/>
        </w:rPr>
        <w:t xml:space="preserve">3 r. </w:t>
      </w:r>
      <w:r w:rsidRPr="3EB722AA" w:rsidR="79AA4527">
        <w:rPr>
          <w:rFonts w:ascii="Calibri Light" w:hAnsi="Calibri Light" w:cs="Calibri Light"/>
          <w:sz w:val="20"/>
          <w:szCs w:val="20"/>
        </w:rPr>
        <w:t xml:space="preserve">(data początkowa jest przewidywanym terminem rozpoczęcia dostaw i może ulec przesunięciu). </w:t>
      </w:r>
    </w:p>
    <w:p w:rsidRPr="005448B7" w:rsidR="00921600" w:rsidP="00BA175E" w:rsidRDefault="00921600" w14:paraId="12DB9297" w14:textId="343F4A2C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5448B7">
        <w:rPr>
          <w:rFonts w:ascii="Calibri Light" w:hAnsi="Calibri Light" w:cs="Calibri Light"/>
          <w:sz w:val="20"/>
          <w:szCs w:val="20"/>
        </w:rPr>
        <w:t xml:space="preserve">Zamawiający przewiduje możliwość wydłużenia okresu świadczenia dostaw </w:t>
      </w:r>
      <w:r w:rsidRPr="005448B7" w:rsidR="009E086A">
        <w:rPr>
          <w:rFonts w:ascii="Calibri Light" w:hAnsi="Calibri Light" w:cs="Calibri Light"/>
          <w:sz w:val="20"/>
          <w:szCs w:val="20"/>
        </w:rPr>
        <w:t>w przypadku wydłużenia realizacji projektu oraz niewyczerpania środków przeznaczonych na ten cel.</w:t>
      </w:r>
    </w:p>
    <w:p w:rsidRPr="005448B7" w:rsidR="00235564" w:rsidP="00BA175E" w:rsidRDefault="009E086A" w14:paraId="10FA0016" w14:textId="204639BC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Cs/>
          <w:sz w:val="20"/>
          <w:szCs w:val="20"/>
        </w:rPr>
      </w:pPr>
      <w:r w:rsidRPr="005448B7">
        <w:rPr>
          <w:rFonts w:ascii="Calibri Light" w:hAnsi="Calibri Light" w:cs="Calibri Light"/>
          <w:sz w:val="20"/>
          <w:szCs w:val="20"/>
        </w:rPr>
        <w:t xml:space="preserve">Zamawiający przewiduje możliwość skrócenia okresu świadczenia dostaw w przypadku, gdy środki na ten cel, </w:t>
      </w:r>
      <w:r w:rsidR="0024421E">
        <w:rPr>
          <w:rFonts w:ascii="Calibri Light" w:hAnsi="Calibri Light" w:cs="Calibri Light"/>
          <w:sz w:val="20"/>
          <w:szCs w:val="20"/>
        </w:rPr>
        <w:t xml:space="preserve">które zostały </w:t>
      </w:r>
      <w:r w:rsidRPr="005448B7">
        <w:rPr>
          <w:rFonts w:ascii="Calibri Light" w:hAnsi="Calibri Light" w:cs="Calibri Light"/>
          <w:sz w:val="20"/>
          <w:szCs w:val="20"/>
        </w:rPr>
        <w:t>zarezerwowane w projekcie, zostaną wyczerpane.</w:t>
      </w:r>
    </w:p>
    <w:p w:rsidR="004E5EFA" w:rsidP="00BA175E" w:rsidRDefault="00235564" w14:paraId="2AED7B2E" w14:textId="52E53E48">
      <w:pPr>
        <w:pStyle w:val="Tekstblokowy"/>
        <w:tabs>
          <w:tab w:val="left" w:pos="284"/>
          <w:tab w:val="num" w:pos="3240"/>
        </w:tabs>
        <w:spacing w:line="276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5448B7">
        <w:rPr>
          <w:rFonts w:ascii="Calibri Light" w:hAnsi="Calibri Light" w:cs="Calibri Light"/>
          <w:b/>
          <w:sz w:val="20"/>
          <w:szCs w:val="20"/>
        </w:rPr>
        <w:t>Termin podpisania umowy z Wykonawcą:</w:t>
      </w:r>
      <w:r w:rsidRPr="005448B7">
        <w:rPr>
          <w:rFonts w:ascii="Calibri Light" w:hAnsi="Calibri Light" w:cs="Calibri Light"/>
          <w:sz w:val="20"/>
          <w:szCs w:val="20"/>
        </w:rPr>
        <w:t xml:space="preserve"> </w:t>
      </w:r>
      <w:r w:rsidRPr="005448B7" w:rsidR="00A22393">
        <w:rPr>
          <w:rFonts w:ascii="Calibri Light" w:hAnsi="Calibri Light" w:cs="Calibri Light"/>
          <w:sz w:val="20"/>
          <w:szCs w:val="20"/>
        </w:rPr>
        <w:t xml:space="preserve">lipiec 2022 r. </w:t>
      </w:r>
    </w:p>
    <w:p w:rsidR="004E5EFA" w:rsidP="00BA175E" w:rsidRDefault="004E5EFA" w14:paraId="3F9336F5" w14:textId="589B78A8">
      <w:pPr>
        <w:pStyle w:val="Tekstblokowy"/>
        <w:tabs>
          <w:tab w:val="left" w:pos="284"/>
          <w:tab w:val="num" w:pos="3240"/>
        </w:tabs>
        <w:spacing w:line="276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</w:p>
    <w:p w:rsidRPr="004E5EFA" w:rsidR="002B28A7" w:rsidP="00BA175E" w:rsidRDefault="004E5EFA" w14:paraId="3623AF7E" w14:textId="4A48B793">
      <w:pPr>
        <w:shd w:val="clear" w:color="auto" w:fill="FFFFFF"/>
        <w:spacing w:line="276" w:lineRule="auto"/>
        <w:jc w:val="both"/>
        <w:rPr>
          <w:rFonts w:ascii="Calibri Light" w:hAnsi="Calibri Light" w:eastAsia="Times New Roman" w:cs="Calibri Light"/>
          <w:color w:val="000000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>4.  </w:t>
      </w:r>
      <w:r w:rsidRPr="004E5EFA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>Miejsce realizacji zamówienia</w:t>
      </w:r>
      <w:r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Calibri Light" w:hAnsi="Calibri Light" w:eastAsia="Times New Roman" w:cs="Calibri Light"/>
          <w:color w:val="000000"/>
          <w:sz w:val="20"/>
          <w:szCs w:val="20"/>
          <w:lang w:eastAsia="pl-PL"/>
        </w:rPr>
        <w:t>obejmuje o</w:t>
      </w:r>
      <w:r w:rsidR="002A60EA">
        <w:rPr>
          <w:rFonts w:ascii="Calibri Light" w:hAnsi="Calibri Light" w:eastAsia="Times New Roman" w:cs="Calibri Light"/>
          <w:color w:val="000000"/>
          <w:sz w:val="20"/>
          <w:szCs w:val="20"/>
          <w:lang w:eastAsia="pl-PL"/>
        </w:rPr>
        <w:t xml:space="preserve">bszar </w:t>
      </w:r>
      <w:r>
        <w:rPr>
          <w:rFonts w:ascii="Calibri Light" w:hAnsi="Calibri Light" w:eastAsia="Times New Roman" w:cs="Calibri Light"/>
          <w:color w:val="000000"/>
          <w:sz w:val="20"/>
          <w:szCs w:val="20"/>
          <w:lang w:eastAsia="pl-PL"/>
        </w:rPr>
        <w:t>realizacji projektu pn. „Szereg Pomocy – ośrodek wsparcia aktywności społeczno-zawodowej w Nowogardzie”, tj. powiat</w:t>
      </w:r>
      <w:r w:rsidR="00DE43C0">
        <w:rPr>
          <w:rFonts w:ascii="Calibri Light" w:hAnsi="Calibri Light" w:eastAsia="Times New Roman" w:cs="Calibri Light"/>
          <w:color w:val="000000"/>
          <w:sz w:val="20"/>
          <w:szCs w:val="20"/>
          <w:lang w:eastAsia="pl-PL"/>
        </w:rPr>
        <w:t>y</w:t>
      </w:r>
      <w:r>
        <w:rPr>
          <w:rFonts w:ascii="Calibri Light" w:hAnsi="Calibri Light" w:eastAsia="Times New Roman" w:cs="Calibri Light"/>
          <w:color w:val="000000"/>
          <w:sz w:val="20"/>
          <w:szCs w:val="20"/>
          <w:lang w:eastAsia="pl-PL"/>
        </w:rPr>
        <w:t xml:space="preserve"> goleniowski, gryficki, </w:t>
      </w:r>
      <w:r w:rsidR="00DE43C0">
        <w:rPr>
          <w:rFonts w:ascii="Calibri Light" w:hAnsi="Calibri Light" w:eastAsia="Times New Roman" w:cs="Calibri Light"/>
          <w:color w:val="000000"/>
          <w:sz w:val="20"/>
          <w:szCs w:val="20"/>
          <w:lang w:eastAsia="pl-PL"/>
        </w:rPr>
        <w:t xml:space="preserve">kamieński, łobeski w województwie zachodniopomorskim. </w:t>
      </w:r>
    </w:p>
    <w:p w:rsidRPr="004E5EFA" w:rsidR="004E5EFA" w:rsidP="00BA175E" w:rsidRDefault="004E5EFA" w14:paraId="149957FB" w14:textId="77777777">
      <w:pPr>
        <w:shd w:val="clear" w:color="auto" w:fill="FFFFFF"/>
        <w:spacing w:line="276" w:lineRule="auto"/>
        <w:jc w:val="both"/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</w:pPr>
    </w:p>
    <w:p w:rsidRPr="005448B7" w:rsidR="00421B1D" w:rsidP="00BA175E" w:rsidRDefault="004E5EFA" w14:paraId="12103571" w14:textId="7B37331A">
      <w:pPr>
        <w:shd w:val="clear" w:color="auto" w:fill="FFFFFF"/>
        <w:spacing w:line="276" w:lineRule="auto"/>
        <w:jc w:val="both"/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</w:pPr>
      <w:r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>5</w:t>
      </w:r>
      <w:r w:rsidRPr="005448B7" w:rsidR="003847F8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>.  </w:t>
      </w:r>
      <w:r w:rsidRPr="005448B7" w:rsidR="003847F8">
        <w:rPr>
          <w:rFonts w:ascii="Calibri Light" w:hAnsi="Calibri Light" w:eastAsia="Times New Roman" w:cs="Calibri Light"/>
          <w:b/>
          <w:bCs/>
          <w:sz w:val="20"/>
          <w:szCs w:val="20"/>
          <w:lang w:eastAsia="pl-PL"/>
        </w:rPr>
        <w:t> </w:t>
      </w:r>
      <w:r w:rsidRPr="005448B7" w:rsidR="003847F8">
        <w:rPr>
          <w:rFonts w:ascii="Calibri Light" w:hAnsi="Calibri Light" w:eastAsia="Times New Roman" w:cs="Calibri Light"/>
          <w:b/>
          <w:bCs/>
          <w:color w:val="000000"/>
          <w:sz w:val="20"/>
          <w:szCs w:val="20"/>
          <w:lang w:eastAsia="pl-PL"/>
        </w:rPr>
        <w:t>Warunki udziału w postępowaniu</w:t>
      </w:r>
    </w:p>
    <w:p w:rsidRPr="005448B7" w:rsidR="008B2216" w:rsidP="00BA175E" w:rsidRDefault="008B2216" w14:paraId="12DEDA2A" w14:textId="4026E12F">
      <w:pPr>
        <w:spacing w:line="276" w:lineRule="auto"/>
        <w:jc w:val="both"/>
        <w:rPr>
          <w:rFonts w:ascii="Calibri Light" w:hAnsi="Calibri Light" w:eastAsia="Times New Roman" w:cs="Calibri Light"/>
          <w:bCs/>
          <w:color w:val="000000"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bCs/>
          <w:color w:val="000000"/>
          <w:sz w:val="20"/>
          <w:szCs w:val="20"/>
          <w:lang w:eastAsia="pl-PL"/>
        </w:rPr>
        <w:t>Do udziału w postępowaniu uprawnieni są wykonawcy, którzy:</w:t>
      </w:r>
    </w:p>
    <w:p w:rsidRPr="0006752A" w:rsidR="008B2216" w:rsidP="00FA0D3B" w:rsidRDefault="008B2216" w14:paraId="0A6433E2" w14:textId="2994591E">
      <w:pPr>
        <w:pStyle w:val="Akapitzlist"/>
        <w:numPr>
          <w:ilvl w:val="0"/>
          <w:numId w:val="4"/>
        </w:numPr>
        <w:jc w:val="both"/>
        <w:rPr>
          <w:rFonts w:ascii="Calibri Light" w:hAnsi="Calibri Light" w:eastAsia="Times New Roman" w:cs="Calibri Light"/>
          <w:color w:val="000000"/>
          <w:sz w:val="20"/>
          <w:szCs w:val="20"/>
          <w:lang w:eastAsia="pl-PL"/>
        </w:rPr>
      </w:pPr>
      <w:bookmarkStart w:name="_Toc232315058" w:id="5"/>
      <w:bookmarkStart w:name="_Hlk106624885" w:id="6"/>
      <w:bookmarkEnd w:id="5"/>
      <w:r w:rsidRPr="0006752A">
        <w:rPr>
          <w:rFonts w:ascii="Calibri Light" w:hAnsi="Calibri Light" w:cs="Calibri Light"/>
          <w:sz w:val="20"/>
          <w:szCs w:val="20"/>
        </w:rPr>
        <w:t>posiadają uprawnienia do wykonywania określonej działalności lub czynności, jeżeli przepisy prawa nakładają ob</w:t>
      </w:r>
      <w:r w:rsidRPr="0006752A" w:rsidR="003C14CF">
        <w:rPr>
          <w:rFonts w:ascii="Calibri Light" w:hAnsi="Calibri Light" w:cs="Calibri Light"/>
          <w:sz w:val="20"/>
          <w:szCs w:val="20"/>
        </w:rPr>
        <w:t xml:space="preserve">owiązek ich posiadania. Wykonawca musi posiadać aktualną koncesję na obrót paliwami ciekłymi zgodnie </w:t>
      </w:r>
      <w:r w:rsidRPr="0006752A" w:rsidR="007207C0">
        <w:rPr>
          <w:rFonts w:ascii="Calibri Light" w:hAnsi="Calibri Light" w:cs="Calibri Light"/>
          <w:sz w:val="20"/>
          <w:szCs w:val="20"/>
        </w:rPr>
        <w:br/>
      </w:r>
      <w:r w:rsidRPr="0006752A" w:rsidR="003C14CF">
        <w:rPr>
          <w:rFonts w:ascii="Calibri Light" w:hAnsi="Calibri Light" w:cs="Calibri Light"/>
          <w:sz w:val="20"/>
          <w:szCs w:val="20"/>
        </w:rPr>
        <w:t>z ustawą z dnia 10 kwietnia 1997 r. – Prawo energetyczne (</w:t>
      </w:r>
      <w:r w:rsidRPr="0006752A" w:rsidR="0090795F">
        <w:rPr>
          <w:rFonts w:ascii="Calibri Light" w:hAnsi="Calibri Light" w:cs="Calibri Light"/>
          <w:sz w:val="20"/>
          <w:szCs w:val="20"/>
        </w:rPr>
        <w:t xml:space="preserve">Dz.U.2021.716 </w:t>
      </w:r>
      <w:proofErr w:type="spellStart"/>
      <w:r w:rsidRPr="0006752A" w:rsidR="0090795F">
        <w:rPr>
          <w:rFonts w:ascii="Calibri Light" w:hAnsi="Calibri Light" w:cs="Calibri Light"/>
          <w:sz w:val="20"/>
          <w:szCs w:val="20"/>
        </w:rPr>
        <w:t>t.j</w:t>
      </w:r>
      <w:proofErr w:type="spellEnd"/>
      <w:r w:rsidRPr="0006752A" w:rsidR="0090795F">
        <w:rPr>
          <w:rFonts w:ascii="Calibri Light" w:hAnsi="Calibri Light" w:cs="Calibri Light"/>
          <w:sz w:val="20"/>
          <w:szCs w:val="20"/>
        </w:rPr>
        <w:t>.</w:t>
      </w:r>
      <w:r w:rsidRPr="0006752A" w:rsidR="003C14CF">
        <w:rPr>
          <w:rFonts w:ascii="Calibri Light" w:hAnsi="Calibri Light" w:cs="Calibri Light"/>
          <w:sz w:val="20"/>
          <w:szCs w:val="20"/>
        </w:rPr>
        <w:t>)</w:t>
      </w:r>
      <w:r w:rsidRPr="0006752A" w:rsidR="007207C0">
        <w:rPr>
          <w:rFonts w:ascii="Calibri Light" w:hAnsi="Calibri Light" w:cs="Calibri Light"/>
          <w:sz w:val="20"/>
          <w:szCs w:val="20"/>
        </w:rPr>
        <w:t>,</w:t>
      </w:r>
    </w:p>
    <w:bookmarkEnd w:id="6"/>
    <w:p w:rsidRPr="005448B7" w:rsidR="00B01DE7" w:rsidP="00FA0D3B" w:rsidRDefault="00B01DE7" w14:paraId="211D4C71" w14:textId="1ECFC440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  <w:sz w:val="20"/>
          <w:szCs w:val="20"/>
        </w:rPr>
      </w:pPr>
      <w:r w:rsidRPr="005448B7">
        <w:rPr>
          <w:rFonts w:ascii="Calibri Light" w:hAnsi="Calibri Light" w:cs="Calibri Light"/>
          <w:color w:val="000000"/>
          <w:sz w:val="20"/>
          <w:szCs w:val="20"/>
        </w:rPr>
        <w:t>Wykonawca nie może być powiązany osobowo lub kapitałowo z Zamawiającym</w:t>
      </w:r>
      <w:r w:rsidRPr="005448B7">
        <w:rPr>
          <w:rFonts w:ascii="Calibri Light" w:hAnsi="Calibri Light" w:cs="Calibri Light"/>
          <w:b/>
          <w:color w:val="000000"/>
          <w:sz w:val="20"/>
          <w:szCs w:val="20"/>
        </w:rPr>
        <w:t>.</w:t>
      </w:r>
      <w:r w:rsidRPr="005448B7">
        <w:rPr>
          <w:rFonts w:ascii="Calibri Light" w:hAnsi="Calibri Light" w:cs="Calibri Light"/>
          <w:color w:val="000000"/>
          <w:sz w:val="20"/>
          <w:szCs w:val="20"/>
        </w:rPr>
        <w:t xml:space="preserve"> Przez powiązania osobowe </w:t>
      </w:r>
      <w:r w:rsidR="007207C0">
        <w:rPr>
          <w:rFonts w:ascii="Calibri Light" w:hAnsi="Calibri Light" w:cs="Calibri Light"/>
          <w:color w:val="000000"/>
          <w:sz w:val="20"/>
          <w:szCs w:val="20"/>
        </w:rPr>
        <w:br/>
      </w:r>
      <w:r w:rsidRPr="005448B7">
        <w:rPr>
          <w:rFonts w:ascii="Calibri Light" w:hAnsi="Calibri Light" w:cs="Calibri Light"/>
          <w:color w:val="000000"/>
          <w:sz w:val="20"/>
          <w:szCs w:val="20"/>
        </w:rPr>
        <w:t xml:space="preserve">lub kapitałowe rozumie się wzajemne powiązania pomiędzy Zamawiającym lub osobami upoważnionymi </w:t>
      </w:r>
      <w:r w:rsidR="007207C0">
        <w:rPr>
          <w:rFonts w:ascii="Calibri Light" w:hAnsi="Calibri Light" w:cs="Calibri Light"/>
          <w:color w:val="000000"/>
          <w:sz w:val="20"/>
          <w:szCs w:val="20"/>
        </w:rPr>
        <w:br/>
      </w:r>
      <w:r w:rsidRPr="005448B7">
        <w:rPr>
          <w:rFonts w:ascii="Calibri Light" w:hAnsi="Calibri Light" w:cs="Calibri Light"/>
          <w:color w:val="000000"/>
          <w:sz w:val="20"/>
          <w:szCs w:val="20"/>
        </w:rPr>
        <w:t xml:space="preserve">do zaciągania zobowiązań w imieniu Zamawiającego lub osobami wykonującymi w imieniu Zamawiającego czynności związane z przygotowaniem i przeprowadzeniem procedury wyboru Wykonawcy a Wykonawcą, polegające </w:t>
      </w:r>
      <w:r w:rsidR="0006752A">
        <w:rPr>
          <w:rFonts w:ascii="Calibri Light" w:hAnsi="Calibri Light" w:cs="Calibri Light"/>
          <w:color w:val="000000"/>
          <w:sz w:val="20"/>
          <w:szCs w:val="20"/>
        </w:rPr>
        <w:br/>
      </w:r>
      <w:r w:rsidRPr="005448B7">
        <w:rPr>
          <w:rFonts w:ascii="Calibri Light" w:hAnsi="Calibri Light" w:cs="Calibri Light"/>
          <w:color w:val="000000"/>
          <w:sz w:val="20"/>
          <w:szCs w:val="20"/>
        </w:rPr>
        <w:t>w szczególności na:</w:t>
      </w:r>
    </w:p>
    <w:p w:rsidRPr="005448B7" w:rsidR="00B01DE7" w:rsidP="00FA0D3B" w:rsidRDefault="00B01DE7" w14:paraId="7C0A5633" w14:textId="77777777">
      <w:pPr>
        <w:pStyle w:val="Standard"/>
        <w:numPr>
          <w:ilvl w:val="0"/>
          <w:numId w:val="16"/>
        </w:numPr>
        <w:tabs>
          <w:tab w:val="left" w:pos="851"/>
        </w:tabs>
        <w:spacing w:line="276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5448B7">
        <w:rPr>
          <w:rFonts w:ascii="Calibri Light" w:hAnsi="Calibri Light" w:cs="Calibri Light"/>
          <w:color w:val="000000"/>
          <w:sz w:val="20"/>
          <w:szCs w:val="20"/>
        </w:rPr>
        <w:t>uczestniczeniu w spółce jako wspólnik spółki cywilnej lub spółki osobowej;</w:t>
      </w:r>
    </w:p>
    <w:p w:rsidRPr="005448B7" w:rsidR="00B01DE7" w:rsidP="00FA0D3B" w:rsidRDefault="00B01DE7" w14:paraId="3399E9D9" w14:textId="77777777">
      <w:pPr>
        <w:pStyle w:val="Standard"/>
        <w:numPr>
          <w:ilvl w:val="2"/>
          <w:numId w:val="2"/>
        </w:numPr>
        <w:tabs>
          <w:tab w:val="left" w:pos="851"/>
        </w:tabs>
        <w:spacing w:line="276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5448B7">
        <w:rPr>
          <w:rFonts w:ascii="Calibri Light" w:hAnsi="Calibri Light" w:cs="Calibri Light"/>
          <w:color w:val="000000"/>
          <w:sz w:val="20"/>
          <w:szCs w:val="20"/>
        </w:rPr>
        <w:t>posiadaniu co najmniej 10% udziałów lub akcji;</w:t>
      </w:r>
    </w:p>
    <w:p w:rsidRPr="005448B7" w:rsidR="00B01DE7" w:rsidP="00FA0D3B" w:rsidRDefault="00B01DE7" w14:paraId="32AD0578" w14:textId="77777777">
      <w:pPr>
        <w:pStyle w:val="Standard"/>
        <w:numPr>
          <w:ilvl w:val="2"/>
          <w:numId w:val="2"/>
        </w:numPr>
        <w:tabs>
          <w:tab w:val="left" w:pos="851"/>
        </w:tabs>
        <w:spacing w:line="276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5448B7">
        <w:rPr>
          <w:rFonts w:ascii="Calibri Light" w:hAnsi="Calibri Light" w:cs="Calibri Light"/>
          <w:color w:val="000000"/>
          <w:sz w:val="20"/>
          <w:szCs w:val="20"/>
        </w:rPr>
        <w:t>pełnieniu funkcji członka organu nadzorczego lub zarządzającego, prokurenta, pełnomocnika;</w:t>
      </w:r>
    </w:p>
    <w:p w:rsidRPr="005448B7" w:rsidR="00B01DE7" w:rsidP="00FA0D3B" w:rsidRDefault="00B01DE7" w14:paraId="32B7AC0E" w14:textId="77777777">
      <w:pPr>
        <w:pStyle w:val="Standard"/>
        <w:numPr>
          <w:ilvl w:val="2"/>
          <w:numId w:val="2"/>
        </w:numPr>
        <w:tabs>
          <w:tab w:val="left" w:pos="851"/>
        </w:tabs>
        <w:spacing w:line="276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5448B7">
        <w:rPr>
          <w:rFonts w:ascii="Calibri Light" w:hAnsi="Calibri Light" w:cs="Calibri Light"/>
          <w:color w:val="000000"/>
          <w:sz w:val="20"/>
          <w:szCs w:val="20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Pr="005448B7" w:rsidR="00B01DE7" w:rsidP="00BA175E" w:rsidRDefault="00B01DE7" w14:paraId="26A2B2FA" w14:textId="77A865AE">
      <w:pPr>
        <w:pStyle w:val="Standard"/>
        <w:tabs>
          <w:tab w:val="left" w:pos="567"/>
        </w:tabs>
        <w:spacing w:line="276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5448B7">
        <w:rPr>
          <w:rFonts w:ascii="Calibri Light" w:hAnsi="Calibri Light" w:cs="Calibri Light"/>
          <w:color w:val="000000"/>
          <w:sz w:val="20"/>
          <w:szCs w:val="20"/>
        </w:rPr>
        <w:tab/>
      </w:r>
    </w:p>
    <w:p w:rsidR="00D15698" w:rsidP="00BA175E" w:rsidRDefault="00B01DE7" w14:paraId="4AB8F0FE" w14:textId="45E069C5">
      <w:pPr>
        <w:spacing w:line="276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5448B7">
        <w:rPr>
          <w:rFonts w:ascii="Calibri Light" w:hAnsi="Calibri Light" w:cs="Calibri Light"/>
          <w:color w:val="000000"/>
          <w:sz w:val="20"/>
          <w:szCs w:val="20"/>
        </w:rPr>
        <w:t>Ocena spełni</w:t>
      </w:r>
      <w:r w:rsidR="0006752A">
        <w:rPr>
          <w:rFonts w:ascii="Calibri Light" w:hAnsi="Calibri Light" w:cs="Calibri Light"/>
          <w:color w:val="000000"/>
          <w:sz w:val="20"/>
          <w:szCs w:val="20"/>
        </w:rPr>
        <w:t>e</w:t>
      </w:r>
      <w:r w:rsidRPr="005448B7">
        <w:rPr>
          <w:rFonts w:ascii="Calibri Light" w:hAnsi="Calibri Light" w:cs="Calibri Light"/>
          <w:color w:val="000000"/>
          <w:sz w:val="20"/>
          <w:szCs w:val="20"/>
        </w:rPr>
        <w:t xml:space="preserve">nia </w:t>
      </w:r>
      <w:r w:rsidR="0006752A">
        <w:rPr>
          <w:rFonts w:ascii="Calibri Light" w:hAnsi="Calibri Light" w:cs="Calibri Light"/>
          <w:color w:val="000000"/>
          <w:sz w:val="20"/>
          <w:szCs w:val="20"/>
        </w:rPr>
        <w:t>postawionych</w:t>
      </w:r>
      <w:r w:rsidRPr="005448B7">
        <w:rPr>
          <w:rFonts w:ascii="Calibri Light" w:hAnsi="Calibri Light" w:cs="Calibri Light"/>
          <w:color w:val="000000"/>
          <w:sz w:val="20"/>
          <w:szCs w:val="20"/>
        </w:rPr>
        <w:t xml:space="preserve"> powyżej warunków zostanie dokonana wg formuły: „spełnia – nie spełnia”.</w:t>
      </w:r>
      <w:r w:rsidR="009002F4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="009002F4">
        <w:rPr>
          <w:rFonts w:ascii="Calibri Light" w:hAnsi="Calibri Light" w:cs="Calibri Light"/>
          <w:color w:val="000000"/>
          <w:sz w:val="20"/>
          <w:szCs w:val="20"/>
        </w:rPr>
        <w:br/>
      </w:r>
      <w:r w:rsidR="009002F4">
        <w:rPr>
          <w:rFonts w:ascii="Calibri Light" w:hAnsi="Calibri Light" w:cs="Calibri Light"/>
          <w:color w:val="000000"/>
          <w:sz w:val="20"/>
          <w:szCs w:val="20"/>
        </w:rPr>
        <w:t xml:space="preserve">Od spełnienia postawionych warunków </w:t>
      </w:r>
      <w:r w:rsidRPr="009002F4" w:rsidR="009002F4">
        <w:rPr>
          <w:rFonts w:ascii="Calibri Light" w:hAnsi="Calibri Light" w:cs="Calibri Light"/>
          <w:color w:val="000000"/>
          <w:sz w:val="20"/>
          <w:szCs w:val="20"/>
        </w:rPr>
        <w:t xml:space="preserve">uzależniony jest udział wykonawcy w postępowaniu o udzielenie zamówienia. Wykonawca niespełniający nawet jednego z określonych warunków w postępowaniu </w:t>
      </w:r>
      <w:r w:rsidR="009002F4">
        <w:rPr>
          <w:rFonts w:ascii="Calibri Light" w:hAnsi="Calibri Light" w:cs="Calibri Light"/>
          <w:color w:val="000000"/>
          <w:sz w:val="20"/>
          <w:szCs w:val="20"/>
        </w:rPr>
        <w:t>zostanie</w:t>
      </w:r>
      <w:r w:rsidRPr="009002F4" w:rsidR="009002F4">
        <w:rPr>
          <w:rFonts w:ascii="Calibri Light" w:hAnsi="Calibri Light" w:cs="Calibri Light"/>
          <w:color w:val="000000"/>
          <w:sz w:val="20"/>
          <w:szCs w:val="20"/>
        </w:rPr>
        <w:t xml:space="preserve"> wykluczony z udziału </w:t>
      </w:r>
      <w:r w:rsidR="009002F4">
        <w:rPr>
          <w:rFonts w:ascii="Calibri Light" w:hAnsi="Calibri Light" w:cs="Calibri Light"/>
          <w:color w:val="000000"/>
          <w:sz w:val="20"/>
          <w:szCs w:val="20"/>
        </w:rPr>
        <w:br/>
      </w:r>
      <w:r w:rsidRPr="009002F4" w:rsidR="009002F4">
        <w:rPr>
          <w:rFonts w:ascii="Calibri Light" w:hAnsi="Calibri Light" w:cs="Calibri Light"/>
          <w:color w:val="000000"/>
          <w:sz w:val="20"/>
          <w:szCs w:val="20"/>
        </w:rPr>
        <w:t xml:space="preserve">w procedurze, a jego oferta </w:t>
      </w:r>
      <w:r w:rsidR="0006752A">
        <w:rPr>
          <w:rFonts w:ascii="Calibri Light" w:hAnsi="Calibri Light" w:cs="Calibri Light"/>
          <w:color w:val="000000"/>
          <w:sz w:val="20"/>
          <w:szCs w:val="20"/>
        </w:rPr>
        <w:t xml:space="preserve">zostanie odrzucona. </w:t>
      </w:r>
    </w:p>
    <w:p w:rsidR="0006752A" w:rsidP="00BA175E" w:rsidRDefault="0006752A" w14:paraId="4D46847B" w14:textId="25553B53">
      <w:pPr>
        <w:spacing w:line="276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p w:rsidR="0006752A" w:rsidP="00BA175E" w:rsidRDefault="0006752A" w14:paraId="54EABCDD" w14:textId="77777777">
      <w:pPr>
        <w:spacing w:line="276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W celu potwierdzenia warunków określonych w niniejszym punkcie Zamawiający wymaga przedłożenia następujących dokumentów: </w:t>
      </w:r>
    </w:p>
    <w:p w:rsidR="0006752A" w:rsidP="00FA0D3B" w:rsidRDefault="0006752A" w14:paraId="359C74B4" w14:textId="77777777">
      <w:pPr>
        <w:pStyle w:val="Akapitzlist"/>
        <w:numPr>
          <w:ilvl w:val="0"/>
          <w:numId w:val="12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oświadczenie o braku powiązań z Zamawiającym (załącznik nr 2) </w:t>
      </w:r>
    </w:p>
    <w:p w:rsidR="0006752A" w:rsidP="00FA0D3B" w:rsidRDefault="00C2620D" w14:paraId="51D1B46C" w14:textId="3E30BA48">
      <w:pPr>
        <w:pStyle w:val="Akapitzlist"/>
        <w:numPr>
          <w:ilvl w:val="0"/>
          <w:numId w:val="12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bookmarkStart w:name="_Hlk106696169" w:id="7"/>
      <w:r w:rsidRPr="00C2620D">
        <w:rPr>
          <w:rFonts w:ascii="Calibri Light" w:hAnsi="Calibri Light" w:cs="Calibri Light"/>
          <w:color w:val="000000"/>
          <w:sz w:val="20"/>
          <w:szCs w:val="20"/>
        </w:rPr>
        <w:t>aktualn</w:t>
      </w:r>
      <w:r w:rsidR="009D36EB">
        <w:rPr>
          <w:rFonts w:ascii="Calibri Light" w:hAnsi="Calibri Light" w:cs="Calibri Light"/>
          <w:color w:val="000000"/>
          <w:sz w:val="20"/>
          <w:szCs w:val="20"/>
        </w:rPr>
        <w:t xml:space="preserve">a </w:t>
      </w:r>
      <w:r w:rsidRPr="00C2620D">
        <w:rPr>
          <w:rFonts w:ascii="Calibri Light" w:hAnsi="Calibri Light" w:cs="Calibri Light"/>
          <w:color w:val="000000"/>
          <w:sz w:val="20"/>
          <w:szCs w:val="20"/>
        </w:rPr>
        <w:t>koncesj</w:t>
      </w:r>
      <w:r w:rsidR="009D36EB">
        <w:rPr>
          <w:rFonts w:ascii="Calibri Light" w:hAnsi="Calibri Light" w:cs="Calibri Light"/>
          <w:color w:val="000000"/>
          <w:sz w:val="20"/>
          <w:szCs w:val="20"/>
        </w:rPr>
        <w:t>a</w:t>
      </w:r>
      <w:r w:rsidRPr="00C2620D">
        <w:rPr>
          <w:rFonts w:ascii="Calibri Light" w:hAnsi="Calibri Light" w:cs="Calibri Light"/>
          <w:color w:val="000000"/>
          <w:sz w:val="20"/>
          <w:szCs w:val="20"/>
        </w:rPr>
        <w:t xml:space="preserve"> na obrót paliwami ciekłymi zgodnie z ustawą z dnia 10 kwietnia 1997 r. – Prawo energetyczne (Dz.U.2021.716 </w:t>
      </w:r>
      <w:proofErr w:type="spellStart"/>
      <w:r w:rsidRPr="00C2620D">
        <w:rPr>
          <w:rFonts w:ascii="Calibri Light" w:hAnsi="Calibri Light" w:cs="Calibri Light"/>
          <w:color w:val="000000"/>
          <w:sz w:val="20"/>
          <w:szCs w:val="20"/>
        </w:rPr>
        <w:t>t.j</w:t>
      </w:r>
      <w:proofErr w:type="spellEnd"/>
      <w:r w:rsidRPr="00C2620D">
        <w:rPr>
          <w:rFonts w:ascii="Calibri Light" w:hAnsi="Calibri Light" w:cs="Calibri Light"/>
          <w:color w:val="000000"/>
          <w:sz w:val="20"/>
          <w:szCs w:val="20"/>
        </w:rPr>
        <w:t>.)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. </w:t>
      </w:r>
    </w:p>
    <w:bookmarkEnd w:id="7"/>
    <w:p w:rsidRPr="0006752A" w:rsidR="00BA175E" w:rsidP="00BA175E" w:rsidRDefault="00BA175E" w14:paraId="443A5B1F" w14:textId="77777777">
      <w:pPr>
        <w:pStyle w:val="Akapitzlist"/>
        <w:ind w:left="417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p w:rsidRPr="005448B7" w:rsidR="00D15698" w:rsidP="00BA175E" w:rsidRDefault="00D15698" w14:paraId="51BBC4AB" w14:textId="77777777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:rsidRPr="005448B7" w:rsidR="00624F74" w:rsidP="00FA0D3B" w:rsidRDefault="00624F74" w14:paraId="528607DE" w14:textId="08609F3C">
      <w:pPr>
        <w:pStyle w:val="Nagwek1"/>
        <w:numPr>
          <w:ilvl w:val="0"/>
          <w:numId w:val="8"/>
        </w:numPr>
        <w:tabs>
          <w:tab w:val="left" w:pos="284"/>
        </w:tabs>
        <w:spacing w:line="276" w:lineRule="auto"/>
        <w:rPr>
          <w:rFonts w:ascii="Calibri Light" w:hAnsi="Calibri Light" w:cs="Calibri Light"/>
          <w:sz w:val="20"/>
          <w:szCs w:val="20"/>
        </w:rPr>
      </w:pPr>
      <w:bookmarkStart w:name="_Toc232315063" w:id="8"/>
      <w:r w:rsidRPr="005448B7">
        <w:rPr>
          <w:rFonts w:ascii="Calibri Light" w:hAnsi="Calibri Light" w:cs="Calibri Light"/>
          <w:sz w:val="20"/>
          <w:szCs w:val="20"/>
        </w:rPr>
        <w:t>Opis sposobu przygotowania oferty</w:t>
      </w:r>
      <w:bookmarkEnd w:id="8"/>
    </w:p>
    <w:p w:rsidR="005676C8" w:rsidP="00FA0D3B" w:rsidRDefault="00624F74" w14:paraId="58975A02" w14:textId="22E82156">
      <w:pPr>
        <w:pStyle w:val="Akapitzlist"/>
        <w:numPr>
          <w:ilvl w:val="0"/>
          <w:numId w:val="15"/>
        </w:numPr>
        <w:tabs>
          <w:tab w:val="left" w:pos="284"/>
        </w:tabs>
        <w:rPr>
          <w:rFonts w:ascii="Calibri Light" w:hAnsi="Calibri Light" w:cs="Calibri Light"/>
          <w:sz w:val="20"/>
          <w:szCs w:val="20"/>
        </w:rPr>
      </w:pPr>
      <w:r w:rsidRPr="005676C8">
        <w:rPr>
          <w:rFonts w:ascii="Calibri Light" w:hAnsi="Calibri Light" w:cs="Calibri Light"/>
          <w:sz w:val="20"/>
          <w:szCs w:val="20"/>
        </w:rPr>
        <w:t>Wymagania podstawowe</w:t>
      </w:r>
    </w:p>
    <w:p w:rsidR="005676C8" w:rsidP="00FA0D3B" w:rsidRDefault="005676C8" w14:paraId="3E53B7C2" w14:textId="2FD23376">
      <w:pPr>
        <w:pStyle w:val="Akapitzlist"/>
        <w:numPr>
          <w:ilvl w:val="1"/>
          <w:numId w:val="15"/>
        </w:numPr>
        <w:tabs>
          <w:tab w:val="left" w:pos="284"/>
        </w:tabs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lastRenderedPageBreak/>
        <w:t xml:space="preserve">oferta </w:t>
      </w:r>
      <w:r w:rsidRPr="005676C8">
        <w:rPr>
          <w:rFonts w:ascii="Calibri Light" w:hAnsi="Calibri Light" w:cs="Calibri Light"/>
          <w:sz w:val="20"/>
          <w:szCs w:val="20"/>
        </w:rPr>
        <w:t xml:space="preserve">powinna zostać sporządzona w języku polskim.  Wykonawca ponosi wszelkie koszty związane </w:t>
      </w:r>
      <w:r>
        <w:rPr>
          <w:rFonts w:ascii="Calibri Light" w:hAnsi="Calibri Light" w:cs="Calibri Light"/>
          <w:sz w:val="20"/>
          <w:szCs w:val="20"/>
        </w:rPr>
        <w:br/>
      </w:r>
      <w:r w:rsidRPr="005676C8">
        <w:rPr>
          <w:rFonts w:ascii="Calibri Light" w:hAnsi="Calibri Light" w:cs="Calibri Light"/>
          <w:sz w:val="20"/>
          <w:szCs w:val="20"/>
        </w:rPr>
        <w:t>z przygotowaniem i złożeniem oferty</w:t>
      </w:r>
      <w:r>
        <w:rPr>
          <w:rFonts w:ascii="Calibri Light" w:hAnsi="Calibri Light" w:cs="Calibri Light"/>
          <w:sz w:val="20"/>
          <w:szCs w:val="20"/>
        </w:rPr>
        <w:t xml:space="preserve">; </w:t>
      </w:r>
    </w:p>
    <w:p w:rsidR="005676C8" w:rsidP="00FA0D3B" w:rsidRDefault="005676C8" w14:paraId="2E0CF88E" w14:textId="4566B94C">
      <w:pPr>
        <w:pStyle w:val="Akapitzlist"/>
        <w:numPr>
          <w:ilvl w:val="1"/>
          <w:numId w:val="15"/>
        </w:numPr>
        <w:tabs>
          <w:tab w:val="left" w:pos="284"/>
        </w:tabs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termin związania ofertą wynosi 30 dni; </w:t>
      </w:r>
    </w:p>
    <w:p w:rsidRPr="00160C83" w:rsidR="00160C83" w:rsidP="00FA0D3B" w:rsidRDefault="00160C83" w14:paraId="521F204F" w14:textId="201D9CC3">
      <w:pPr>
        <w:pStyle w:val="Akapitzlist"/>
        <w:numPr>
          <w:ilvl w:val="1"/>
          <w:numId w:val="15"/>
        </w:numPr>
        <w:jc w:val="both"/>
        <w:rPr>
          <w:rFonts w:ascii="Calibri Light" w:hAnsi="Calibri Light" w:cs="Calibri Light"/>
          <w:sz w:val="20"/>
          <w:szCs w:val="20"/>
        </w:rPr>
      </w:pPr>
      <w:r w:rsidRPr="00160C83">
        <w:rPr>
          <w:rFonts w:ascii="Calibri Light" w:hAnsi="Calibri Light" w:cs="Calibri Light"/>
          <w:sz w:val="20"/>
          <w:szCs w:val="20"/>
        </w:rPr>
        <w:t>Wykonawca może złożyć jedną ofertę. Treść oferty musi odpowiadać opisowi przedmiotu zamówienia oraz musi być podpisana przez osoby upoważnione do reprezentowania Wykonawcy. Oznacza to, iż jeżeli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B90D86">
        <w:rPr>
          <w:rFonts w:ascii="Calibri Light" w:hAnsi="Calibri Light" w:cs="Calibri Light"/>
          <w:sz w:val="20"/>
          <w:szCs w:val="20"/>
        </w:rPr>
        <w:br/>
      </w:r>
      <w:r w:rsidRPr="00160C83">
        <w:rPr>
          <w:rFonts w:ascii="Calibri Light" w:hAnsi="Calibri Light" w:cs="Calibri Light"/>
          <w:sz w:val="20"/>
          <w:szCs w:val="20"/>
        </w:rPr>
        <w:t>z dokumentu(ów) określającego(</w:t>
      </w:r>
      <w:proofErr w:type="spellStart"/>
      <w:r w:rsidRPr="00160C83">
        <w:rPr>
          <w:rFonts w:ascii="Calibri Light" w:hAnsi="Calibri Light" w:cs="Calibri Light"/>
          <w:sz w:val="20"/>
          <w:szCs w:val="20"/>
        </w:rPr>
        <w:t>ych</w:t>
      </w:r>
      <w:proofErr w:type="spellEnd"/>
      <w:r w:rsidRPr="00160C83">
        <w:rPr>
          <w:rFonts w:ascii="Calibri Light" w:hAnsi="Calibri Light" w:cs="Calibri Light"/>
          <w:sz w:val="20"/>
          <w:szCs w:val="20"/>
        </w:rPr>
        <w:t>) status prawny Wykonawcy(ów) lub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160C83">
        <w:rPr>
          <w:rFonts w:ascii="Calibri Light" w:hAnsi="Calibri Light" w:cs="Calibri Light"/>
          <w:sz w:val="20"/>
          <w:szCs w:val="20"/>
        </w:rPr>
        <w:t>pełnomocnictwa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160C83">
        <w:rPr>
          <w:rFonts w:ascii="Calibri Light" w:hAnsi="Calibri Light" w:cs="Calibri Light"/>
          <w:sz w:val="20"/>
          <w:szCs w:val="20"/>
        </w:rPr>
        <w:t>(pełnomocnictw) wynika, iż do reprezentowania Wykonawcy(ów) upoważnionych jest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160C83">
        <w:rPr>
          <w:rFonts w:ascii="Calibri Light" w:hAnsi="Calibri Light" w:cs="Calibri Light"/>
          <w:sz w:val="20"/>
          <w:szCs w:val="20"/>
        </w:rPr>
        <w:t>łącznie kilka osób dokumenty wchodzące w skład oferty muszą być podpisane przez wszystkie te osoby</w:t>
      </w:r>
      <w:r>
        <w:rPr>
          <w:rFonts w:ascii="Calibri Light" w:hAnsi="Calibri Light" w:cs="Calibri Light"/>
          <w:sz w:val="20"/>
          <w:szCs w:val="20"/>
        </w:rPr>
        <w:t xml:space="preserve">; </w:t>
      </w:r>
    </w:p>
    <w:p w:rsidR="005676C8" w:rsidP="00FA0D3B" w:rsidRDefault="00160C83" w14:paraId="10DF609E" w14:textId="757C4422">
      <w:pPr>
        <w:pStyle w:val="Akapitzlist"/>
        <w:numPr>
          <w:ilvl w:val="1"/>
          <w:numId w:val="15"/>
        </w:numPr>
        <w:tabs>
          <w:tab w:val="left" w:pos="284"/>
        </w:tabs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w</w:t>
      </w:r>
      <w:r w:rsidRPr="00160C83">
        <w:rPr>
          <w:rFonts w:ascii="Calibri Light" w:hAnsi="Calibri Light" w:cs="Calibri Light"/>
          <w:sz w:val="20"/>
          <w:szCs w:val="20"/>
        </w:rPr>
        <w:t xml:space="preserve">zory dokumentów dołączonych do niniejszego zapytania powinny zostać wypełnione przez Wykonawcę </w:t>
      </w:r>
      <w:r w:rsidR="00B90D86">
        <w:rPr>
          <w:rFonts w:ascii="Calibri Light" w:hAnsi="Calibri Light" w:cs="Calibri Light"/>
          <w:sz w:val="20"/>
          <w:szCs w:val="20"/>
        </w:rPr>
        <w:br/>
      </w:r>
      <w:r w:rsidRPr="00160C83">
        <w:rPr>
          <w:rFonts w:ascii="Calibri Light" w:hAnsi="Calibri Light" w:cs="Calibri Light"/>
          <w:sz w:val="20"/>
          <w:szCs w:val="20"/>
        </w:rPr>
        <w:t>i dołączone do oferty bądź też przygotowane przez Wykonawcę w formie zgodnej z niniejszym zapytaniem</w:t>
      </w:r>
      <w:r>
        <w:rPr>
          <w:rFonts w:ascii="Calibri Light" w:hAnsi="Calibri Light" w:cs="Calibri Light"/>
          <w:sz w:val="20"/>
          <w:szCs w:val="20"/>
        </w:rPr>
        <w:t>;</w:t>
      </w:r>
    </w:p>
    <w:p w:rsidRPr="00160C83" w:rsidR="00160C83" w:rsidP="00FA0D3B" w:rsidRDefault="00160C83" w14:paraId="6D93E47F" w14:textId="2AB8A23C">
      <w:pPr>
        <w:pStyle w:val="Akapitzlist"/>
        <w:numPr>
          <w:ilvl w:val="1"/>
          <w:numId w:val="15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</w:t>
      </w:r>
      <w:r w:rsidRPr="00160C83">
        <w:rPr>
          <w:rFonts w:ascii="Calibri Light" w:hAnsi="Calibri Light" w:cs="Calibri Light"/>
          <w:sz w:val="20"/>
          <w:szCs w:val="20"/>
        </w:rPr>
        <w:t xml:space="preserve">okumenty wchodzące w skład oferty mogą być przedstawiane w formie oryginałów lub poświadczonych przez Wykonawcę za zgodność z oryginałem kopii. Zamawiający może żądać przedstawienia oryginału </w:t>
      </w:r>
      <w:r w:rsidR="00B90D86">
        <w:rPr>
          <w:rFonts w:ascii="Calibri Light" w:hAnsi="Calibri Light" w:cs="Calibri Light"/>
          <w:sz w:val="20"/>
          <w:szCs w:val="20"/>
        </w:rPr>
        <w:br/>
      </w:r>
      <w:r w:rsidRPr="00160C83">
        <w:rPr>
          <w:rFonts w:ascii="Calibri Light" w:hAnsi="Calibri Light" w:cs="Calibri Light"/>
          <w:sz w:val="20"/>
          <w:szCs w:val="20"/>
        </w:rPr>
        <w:t>lub notarialnie poświadczonej kopii dokumentu wówczas, gdy złożona przez Wykonawcę kserokopia dokumentu jest nieczytelna lub budzi uzasadnione wątpliwości, co do jej prawdziwości</w:t>
      </w:r>
      <w:r>
        <w:rPr>
          <w:rFonts w:ascii="Calibri Light" w:hAnsi="Calibri Light" w:cs="Calibri Light"/>
          <w:sz w:val="20"/>
          <w:szCs w:val="20"/>
        </w:rPr>
        <w:t>;</w:t>
      </w:r>
    </w:p>
    <w:p w:rsidRPr="00160C83" w:rsidR="00160C83" w:rsidP="00FA0D3B" w:rsidRDefault="00160C83" w14:paraId="2E997F2B" w14:textId="4DE42DD9">
      <w:pPr>
        <w:pStyle w:val="Akapitzlist"/>
        <w:numPr>
          <w:ilvl w:val="1"/>
          <w:numId w:val="15"/>
        </w:numPr>
        <w:jc w:val="both"/>
        <w:rPr>
          <w:rFonts w:ascii="Calibri Light" w:hAnsi="Calibri Light" w:cs="Calibri Light"/>
          <w:sz w:val="20"/>
          <w:szCs w:val="20"/>
        </w:rPr>
      </w:pPr>
      <w:r w:rsidRPr="00160C83">
        <w:rPr>
          <w:rFonts w:ascii="Calibri Light" w:hAnsi="Calibri Light" w:cs="Calibri Light"/>
          <w:sz w:val="20"/>
          <w:szCs w:val="20"/>
        </w:rPr>
        <w:t>Wykonawca może, przed upływem terminu do składania ofert, zmienić lub wycofać ofertę</w:t>
      </w:r>
      <w:r>
        <w:rPr>
          <w:rFonts w:ascii="Calibri Light" w:hAnsi="Calibri Light" w:cs="Calibri Light"/>
          <w:sz w:val="20"/>
          <w:szCs w:val="20"/>
        </w:rPr>
        <w:t>;</w:t>
      </w:r>
    </w:p>
    <w:p w:rsidRPr="00B90D86" w:rsidR="00B90D86" w:rsidP="00FA0D3B" w:rsidRDefault="00624F74" w14:paraId="6E065736" w14:textId="55790E12">
      <w:pPr>
        <w:pStyle w:val="Akapitzlist"/>
        <w:numPr>
          <w:ilvl w:val="1"/>
          <w:numId w:val="15"/>
        </w:numPr>
        <w:tabs>
          <w:tab w:val="left" w:pos="284"/>
        </w:tabs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160C83">
        <w:rPr>
          <w:rFonts w:ascii="Calibri Light" w:hAnsi="Calibri Light" w:cs="Calibri Light"/>
          <w:color w:val="000000"/>
          <w:sz w:val="20"/>
          <w:szCs w:val="20"/>
        </w:rPr>
        <w:t xml:space="preserve">Wykonawca w toku postępowania może zwracać się z pytaniami o wyjaśnienie niniejszego zapytania. Odpowiedź zostanie wysłana do </w:t>
      </w:r>
      <w:r w:rsidR="00B90D86">
        <w:rPr>
          <w:rFonts w:ascii="Calibri Light" w:hAnsi="Calibri Light" w:cs="Calibri Light"/>
          <w:color w:val="000000"/>
          <w:sz w:val="20"/>
          <w:szCs w:val="20"/>
        </w:rPr>
        <w:t>W</w:t>
      </w:r>
      <w:r w:rsidRPr="00160C83">
        <w:rPr>
          <w:rFonts w:ascii="Calibri Light" w:hAnsi="Calibri Light" w:cs="Calibri Light"/>
          <w:color w:val="000000"/>
          <w:sz w:val="20"/>
          <w:szCs w:val="20"/>
        </w:rPr>
        <w:t>ykonawcy zadającego pytanie oraz zamieszczona na stronie internetowej</w:t>
      </w:r>
      <w:r w:rsidRPr="00160C83" w:rsidR="00C9343A">
        <w:rPr>
          <w:rFonts w:ascii="Calibri Light" w:hAnsi="Calibri Light" w:cs="Calibri Light"/>
          <w:color w:val="000000"/>
          <w:sz w:val="20"/>
          <w:szCs w:val="20"/>
        </w:rPr>
        <w:t>,</w:t>
      </w:r>
      <w:r w:rsidRPr="00160C83">
        <w:rPr>
          <w:rFonts w:ascii="Calibri Light" w:hAnsi="Calibri Light" w:cs="Calibri Light"/>
          <w:color w:val="000000"/>
          <w:sz w:val="20"/>
          <w:szCs w:val="20"/>
        </w:rPr>
        <w:t xml:space="preserve"> na której zamieszczone jest niniejsze zapytanie.</w:t>
      </w:r>
      <w:r w:rsidRPr="00160C83">
        <w:rPr>
          <w:rFonts w:ascii="Calibri Light" w:hAnsi="Calibri Light" w:cs="Calibri Light"/>
          <w:sz w:val="20"/>
          <w:szCs w:val="20"/>
        </w:rPr>
        <w:t xml:space="preserve"> </w:t>
      </w:r>
      <w:r w:rsidRPr="00160C83">
        <w:rPr>
          <w:rFonts w:ascii="Calibri Light" w:hAnsi="Calibri Light" w:cs="Calibri Light"/>
          <w:color w:val="000000"/>
          <w:sz w:val="20"/>
          <w:szCs w:val="20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</w:t>
      </w:r>
      <w:r w:rsidRPr="00160C83" w:rsidR="00D813F8">
        <w:rPr>
          <w:rFonts w:ascii="Calibri Light" w:hAnsi="Calibri Light" w:cs="Calibri Light"/>
          <w:color w:val="000000"/>
          <w:sz w:val="20"/>
          <w:szCs w:val="20"/>
        </w:rPr>
        <w:t>2</w:t>
      </w:r>
      <w:r w:rsidRPr="00160C83">
        <w:rPr>
          <w:rFonts w:ascii="Calibri Light" w:hAnsi="Calibri Light" w:cs="Calibri Light"/>
          <w:color w:val="000000"/>
          <w:sz w:val="20"/>
          <w:szCs w:val="20"/>
        </w:rPr>
        <w:t xml:space="preserve"> d</w:t>
      </w:r>
      <w:r w:rsidRPr="00160C83" w:rsidR="00D813F8">
        <w:rPr>
          <w:rFonts w:ascii="Calibri Light" w:hAnsi="Calibri Light" w:cs="Calibri Light"/>
          <w:color w:val="000000"/>
          <w:sz w:val="20"/>
          <w:szCs w:val="20"/>
        </w:rPr>
        <w:t>ni</w:t>
      </w:r>
      <w:r w:rsidRPr="00160C83">
        <w:rPr>
          <w:rFonts w:ascii="Calibri Light" w:hAnsi="Calibri Light" w:cs="Calibri Light"/>
          <w:color w:val="000000"/>
          <w:sz w:val="20"/>
          <w:szCs w:val="20"/>
        </w:rPr>
        <w:t xml:space="preserve"> przed terminem składania ofert.</w:t>
      </w:r>
      <w:r w:rsidR="00B90D86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B90D86" w:rsidR="00B90D86">
        <w:rPr>
          <w:rFonts w:ascii="Calibri Light" w:hAnsi="Calibri Light" w:cs="Calibri Light"/>
          <w:color w:val="000000"/>
          <w:sz w:val="20"/>
          <w:szCs w:val="20"/>
        </w:rPr>
        <w:t>Wyjaśnienia zostaną udzielone pod warunkiem, że zapytanie o wyjaśnienie treści zapytania ofertowego wpłynie do zamawiającego nie później niż do końca dnia, w którym upływa połowa wyznaczonego terminu składania ofert.  Jeżeli zapytanie o wyjaśnienie treści zapytania ofertowego wpłynie po upływie wyznaczonego terminu, zamawiający może udzielić odpowiedzi lub pozostawić pytanie bez odpowiedzi.   </w:t>
      </w:r>
    </w:p>
    <w:p w:rsidRPr="00B90D86" w:rsidR="00C9343A" w:rsidP="00FA0D3B" w:rsidRDefault="00B90D86" w14:paraId="4E936ADD" w14:textId="7BE08721">
      <w:pPr>
        <w:pStyle w:val="Akapitzlist"/>
        <w:numPr>
          <w:ilvl w:val="1"/>
          <w:numId w:val="15"/>
        </w:numPr>
        <w:tabs>
          <w:tab w:val="left" w:pos="284"/>
        </w:tabs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B90D86">
        <w:rPr>
          <w:rFonts w:ascii="Calibri Light" w:hAnsi="Calibri Light" w:cs="Calibri Light"/>
          <w:color w:val="000000"/>
          <w:sz w:val="20"/>
          <w:szCs w:val="20"/>
        </w:rPr>
        <w:t>Przedłużenie terminu składania ofert nie wpływa na bieg terminu składania zapytań dotyczących treści zapytania ofertowego.   </w:t>
      </w:r>
    </w:p>
    <w:p w:rsidRPr="00160C83" w:rsidR="00C9343A" w:rsidP="00FA0D3B" w:rsidRDefault="00624F74" w14:paraId="08778298" w14:textId="325CD79A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rFonts w:ascii="Calibri Light" w:hAnsi="Calibri Light" w:cs="Calibri Light"/>
          <w:sz w:val="20"/>
          <w:szCs w:val="20"/>
        </w:rPr>
      </w:pPr>
      <w:r w:rsidRPr="005448B7">
        <w:rPr>
          <w:rFonts w:ascii="Calibri Light" w:hAnsi="Calibri Light" w:cs="Calibri Light"/>
          <w:color w:val="000000"/>
          <w:sz w:val="20"/>
          <w:szCs w:val="20"/>
        </w:rPr>
        <w:t xml:space="preserve">Wykonawcy są zobowiązani do regularnego przeglądania strony internetowej, na której zamieszczone jest niniejsze zapytanie celem rejestrowania wszelkich zmian zapytania i udzielonych wyjaśnień. </w:t>
      </w:r>
    </w:p>
    <w:p w:rsidRPr="005448B7" w:rsidR="00160C83" w:rsidP="00160C83" w:rsidRDefault="00160C83" w14:paraId="2EC7F42E" w14:textId="77777777">
      <w:pPr>
        <w:pStyle w:val="Akapitzlist"/>
        <w:tabs>
          <w:tab w:val="left" w:pos="284"/>
        </w:tabs>
        <w:ind w:left="1215"/>
        <w:jc w:val="both"/>
        <w:rPr>
          <w:rFonts w:ascii="Calibri Light" w:hAnsi="Calibri Light" w:cs="Calibri Light"/>
          <w:sz w:val="20"/>
          <w:szCs w:val="20"/>
        </w:rPr>
      </w:pPr>
    </w:p>
    <w:p w:rsidR="00C9343A" w:rsidP="00FA0D3B" w:rsidRDefault="00624F74" w14:paraId="74FB0549" w14:textId="43501779">
      <w:pPr>
        <w:pStyle w:val="Akapitzlist"/>
        <w:numPr>
          <w:ilvl w:val="0"/>
          <w:numId w:val="15"/>
        </w:numPr>
        <w:tabs>
          <w:tab w:val="left" w:pos="284"/>
        </w:tabs>
        <w:rPr>
          <w:rFonts w:ascii="Calibri Light" w:hAnsi="Calibri Light" w:cs="Calibri Light"/>
          <w:sz w:val="20"/>
          <w:szCs w:val="20"/>
        </w:rPr>
      </w:pPr>
      <w:bookmarkStart w:name="_Toc504465391" w:id="9"/>
      <w:r w:rsidRPr="00160C83">
        <w:rPr>
          <w:rFonts w:ascii="Calibri Light" w:hAnsi="Calibri Light" w:cs="Calibri Light"/>
          <w:sz w:val="20"/>
          <w:szCs w:val="20"/>
        </w:rPr>
        <w:t>Forma oferty</w:t>
      </w:r>
      <w:bookmarkEnd w:id="9"/>
    </w:p>
    <w:p w:rsidR="000716BC" w:rsidP="00FA0D3B" w:rsidRDefault="000716BC" w14:paraId="71554A29" w14:textId="23A40485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m</w:t>
      </w:r>
      <w:r w:rsidRPr="000716BC">
        <w:rPr>
          <w:rFonts w:ascii="Calibri Light" w:hAnsi="Calibri Light" w:cs="Calibri Light"/>
          <w:sz w:val="20"/>
          <w:szCs w:val="20"/>
        </w:rPr>
        <w:t>ożliwe są następujące sposoby założenia oferty:  </w:t>
      </w:r>
    </w:p>
    <w:p w:rsidR="000716BC" w:rsidP="00FA0D3B" w:rsidRDefault="000716BC" w14:paraId="783C6B8F" w14:textId="214456E0">
      <w:pPr>
        <w:pStyle w:val="Akapitzlist"/>
        <w:numPr>
          <w:ilvl w:val="0"/>
          <w:numId w:val="17"/>
        </w:numPr>
        <w:tabs>
          <w:tab w:val="left" w:pos="284"/>
        </w:tabs>
        <w:jc w:val="both"/>
        <w:rPr>
          <w:rFonts w:ascii="Calibri Light" w:hAnsi="Calibri Light" w:cs="Calibri Light"/>
          <w:sz w:val="20"/>
          <w:szCs w:val="20"/>
        </w:rPr>
      </w:pPr>
      <w:r w:rsidRPr="000716BC">
        <w:rPr>
          <w:rFonts w:ascii="Calibri Light" w:hAnsi="Calibri Light" w:cs="Calibri Light"/>
          <w:sz w:val="20"/>
          <w:szCs w:val="20"/>
        </w:rPr>
        <w:t xml:space="preserve">przesłanie za pośrednictwem operatora pocztowego </w:t>
      </w:r>
      <w:r>
        <w:rPr>
          <w:rFonts w:ascii="Calibri Light" w:hAnsi="Calibri Light" w:cs="Calibri Light"/>
          <w:sz w:val="20"/>
          <w:szCs w:val="20"/>
        </w:rPr>
        <w:t xml:space="preserve">lub kuriera </w:t>
      </w:r>
      <w:r w:rsidRPr="000716BC">
        <w:rPr>
          <w:rFonts w:ascii="Calibri Light" w:hAnsi="Calibri Light" w:cs="Calibri Light"/>
          <w:sz w:val="20"/>
          <w:szCs w:val="20"/>
        </w:rPr>
        <w:t>na adres Stowarzyszenia Akademia Wspierania Inicjatyw Społecznych „AWIS”,  Warnkowo 6, 72-200 Nowogard</w:t>
      </w:r>
      <w:r>
        <w:rPr>
          <w:rFonts w:ascii="Calibri Light" w:hAnsi="Calibri Light" w:cs="Calibri Light"/>
          <w:sz w:val="20"/>
          <w:szCs w:val="20"/>
        </w:rPr>
        <w:t>;</w:t>
      </w:r>
    </w:p>
    <w:p w:rsidR="000716BC" w:rsidP="00FA0D3B" w:rsidRDefault="000716BC" w14:paraId="7238DA88" w14:textId="6C506BE6">
      <w:pPr>
        <w:pStyle w:val="Akapitzlist"/>
        <w:numPr>
          <w:ilvl w:val="0"/>
          <w:numId w:val="17"/>
        </w:numPr>
        <w:tabs>
          <w:tab w:val="left" w:pos="284"/>
        </w:tabs>
        <w:jc w:val="both"/>
        <w:rPr>
          <w:rFonts w:ascii="Calibri Light" w:hAnsi="Calibri Light" w:cs="Calibri Light"/>
          <w:sz w:val="20"/>
          <w:szCs w:val="20"/>
        </w:rPr>
      </w:pPr>
      <w:r w:rsidRPr="000716BC">
        <w:rPr>
          <w:rFonts w:ascii="Calibri Light" w:hAnsi="Calibri Light" w:cs="Calibri Light"/>
          <w:sz w:val="20"/>
          <w:szCs w:val="20"/>
        </w:rPr>
        <w:t>przesłanie za pośrednictwem poczty elektronicznej na adres: </w:t>
      </w:r>
      <w:hyperlink w:history="1" r:id="rId10">
        <w:r w:rsidRPr="00D711E4">
          <w:rPr>
            <w:rStyle w:val="Hipercze"/>
            <w:rFonts w:ascii="Calibri Light" w:hAnsi="Calibri Light" w:cs="Calibri Light"/>
            <w:sz w:val="20"/>
            <w:szCs w:val="20"/>
          </w:rPr>
          <w:t>pskrzydlewska</w:t>
        </w:r>
        <w:r w:rsidRPr="000716BC">
          <w:rPr>
            <w:rStyle w:val="Hipercze"/>
            <w:rFonts w:ascii="Calibri Light" w:hAnsi="Calibri Light" w:cs="Calibri Light"/>
            <w:sz w:val="20"/>
            <w:szCs w:val="20"/>
          </w:rPr>
          <w:t>@awis.org.pl</w:t>
        </w:r>
      </w:hyperlink>
      <w:r>
        <w:rPr>
          <w:rFonts w:ascii="Calibri Light" w:hAnsi="Calibri Light" w:cs="Calibri Light"/>
          <w:sz w:val="20"/>
          <w:szCs w:val="20"/>
        </w:rPr>
        <w:t>;</w:t>
      </w:r>
    </w:p>
    <w:p w:rsidRPr="000716BC" w:rsidR="000716BC" w:rsidP="00FA0D3B" w:rsidRDefault="000716BC" w14:paraId="0A24975C" w14:textId="298E275D">
      <w:pPr>
        <w:pStyle w:val="Akapitzlist"/>
        <w:numPr>
          <w:ilvl w:val="0"/>
          <w:numId w:val="17"/>
        </w:numPr>
        <w:tabs>
          <w:tab w:val="left" w:pos="284"/>
        </w:tabs>
        <w:jc w:val="both"/>
        <w:rPr>
          <w:rFonts w:ascii="Calibri Light" w:hAnsi="Calibri Light" w:cs="Calibri Light"/>
          <w:sz w:val="20"/>
          <w:szCs w:val="20"/>
        </w:rPr>
      </w:pPr>
      <w:r w:rsidRPr="000716BC">
        <w:rPr>
          <w:rFonts w:ascii="Calibri Light" w:hAnsi="Calibri Light" w:cs="Calibri Light"/>
          <w:sz w:val="20"/>
          <w:szCs w:val="20"/>
        </w:rPr>
        <w:t>osobiście od poniedziałku do piątku w godz</w:t>
      </w:r>
      <w:r>
        <w:rPr>
          <w:rFonts w:ascii="Calibri Light" w:hAnsi="Calibri Light" w:cs="Calibri Light"/>
          <w:sz w:val="20"/>
          <w:szCs w:val="20"/>
        </w:rPr>
        <w:t xml:space="preserve">. </w:t>
      </w:r>
      <w:r w:rsidRPr="000716BC">
        <w:rPr>
          <w:rFonts w:ascii="Calibri Light" w:hAnsi="Calibri Light" w:cs="Calibri Light"/>
          <w:sz w:val="20"/>
          <w:szCs w:val="20"/>
        </w:rPr>
        <w:t>7:30</w:t>
      </w:r>
      <w:r>
        <w:rPr>
          <w:rFonts w:ascii="Calibri Light" w:hAnsi="Calibri Light" w:cs="Calibri Light"/>
          <w:sz w:val="20"/>
          <w:szCs w:val="20"/>
        </w:rPr>
        <w:t xml:space="preserve"> – </w:t>
      </w:r>
      <w:r w:rsidRPr="000716BC">
        <w:rPr>
          <w:rFonts w:ascii="Calibri Light" w:hAnsi="Calibri Light" w:cs="Calibri Light"/>
          <w:sz w:val="20"/>
          <w:szCs w:val="20"/>
        </w:rPr>
        <w:t>15</w:t>
      </w:r>
      <w:r>
        <w:rPr>
          <w:rFonts w:ascii="Calibri Light" w:hAnsi="Calibri Light" w:cs="Calibri Light"/>
          <w:sz w:val="20"/>
          <w:szCs w:val="20"/>
        </w:rPr>
        <w:t>:</w:t>
      </w:r>
      <w:r w:rsidRPr="000716BC">
        <w:rPr>
          <w:rFonts w:ascii="Calibri Light" w:hAnsi="Calibri Light" w:cs="Calibri Light"/>
          <w:sz w:val="20"/>
          <w:szCs w:val="20"/>
        </w:rPr>
        <w:t>30 w siedzibie Stowarzyszenia Akademia Wspierania Inicjatyw Społecznych „AWIS” w Warnkowie nr 6, 72-200 Nowogard; </w:t>
      </w:r>
    </w:p>
    <w:p w:rsidR="000716BC" w:rsidP="00FA0D3B" w:rsidRDefault="000716BC" w14:paraId="6B739A90" w14:textId="3B4EC73C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rFonts w:ascii="Calibri Light" w:hAnsi="Calibri Light" w:cs="Calibri Light"/>
          <w:sz w:val="20"/>
          <w:szCs w:val="20"/>
        </w:rPr>
      </w:pPr>
      <w:r w:rsidRPr="000716BC">
        <w:rPr>
          <w:rFonts w:ascii="Calibri Light" w:hAnsi="Calibri Light" w:cs="Calibri Light"/>
          <w:sz w:val="20"/>
          <w:szCs w:val="20"/>
        </w:rPr>
        <w:t>poprzez Bazę Konkurencyjności (</w:t>
      </w:r>
      <w:r w:rsidRPr="000716BC">
        <w:rPr>
          <w:rFonts w:ascii="Calibri Light" w:hAnsi="Calibri Light" w:cs="Calibri Light"/>
          <w:sz w:val="20"/>
          <w:szCs w:val="20"/>
          <w:u w:val="single"/>
        </w:rPr>
        <w:t>proszę pamiętać o dołączeniu wymaganych załączników</w:t>
      </w:r>
      <w:r w:rsidR="00AF046A">
        <w:rPr>
          <w:rFonts w:ascii="Calibri Light" w:hAnsi="Calibri Light" w:cs="Calibri Light"/>
          <w:sz w:val="20"/>
          <w:szCs w:val="20"/>
          <w:u w:val="single"/>
        </w:rPr>
        <w:t>,</w:t>
      </w:r>
      <w:r w:rsidRPr="000716BC">
        <w:rPr>
          <w:rFonts w:ascii="Calibri Light" w:hAnsi="Calibri Light" w:cs="Calibri Light"/>
          <w:sz w:val="20"/>
          <w:szCs w:val="20"/>
          <w:u w:val="single"/>
        </w:rPr>
        <w:t xml:space="preserve"> składając ofertę przez bazę konkurencyjności w formie skanu podpisanych dokumentów)</w:t>
      </w:r>
      <w:r w:rsidRPr="000716BC">
        <w:rPr>
          <w:rFonts w:ascii="Calibri Light" w:hAnsi="Calibri Light" w:cs="Calibri Light"/>
          <w:b/>
          <w:bCs/>
          <w:sz w:val="20"/>
          <w:szCs w:val="20"/>
        </w:rPr>
        <w:t>. </w:t>
      </w:r>
      <w:r w:rsidRPr="000716BC">
        <w:rPr>
          <w:rFonts w:ascii="Calibri Light" w:hAnsi="Calibri Light" w:cs="Calibri Light"/>
          <w:sz w:val="20"/>
          <w:szCs w:val="20"/>
        </w:rPr>
        <w:t> </w:t>
      </w:r>
    </w:p>
    <w:p w:rsidRPr="009D36EB" w:rsidR="009D36EB" w:rsidP="009D36EB" w:rsidRDefault="009D36EB" w14:paraId="6A654B92" w14:textId="47BD1725">
      <w:pPr>
        <w:jc w:val="both"/>
        <w:rPr>
          <w:rFonts w:ascii="Calibri Light" w:hAnsi="Calibri Light" w:cs="Calibri Light"/>
          <w:b/>
          <w:color w:val="FF0000"/>
          <w:sz w:val="20"/>
          <w:szCs w:val="20"/>
        </w:rPr>
      </w:pPr>
      <w:r w:rsidRPr="009D36EB">
        <w:rPr>
          <w:rFonts w:ascii="Calibri Light" w:hAnsi="Calibri Light" w:cs="Calibri Light"/>
          <w:sz w:val="20"/>
          <w:szCs w:val="20"/>
        </w:rPr>
        <w:t xml:space="preserve">Ofertę należy złożyć w jednej z wyżej wymienionych form </w:t>
      </w:r>
      <w:r w:rsidRPr="009D36EB">
        <w:rPr>
          <w:rFonts w:ascii="Calibri Light" w:hAnsi="Calibri Light" w:cs="Calibri Light"/>
          <w:b/>
          <w:color w:val="FF0000"/>
          <w:sz w:val="20"/>
          <w:szCs w:val="20"/>
        </w:rPr>
        <w:t>w nieprzekraczalnym terminie do dnia 2</w:t>
      </w:r>
      <w:r w:rsidR="00AF046A">
        <w:rPr>
          <w:rFonts w:ascii="Calibri Light" w:hAnsi="Calibri Light" w:cs="Calibri Light"/>
          <w:b/>
          <w:color w:val="FF0000"/>
          <w:sz w:val="20"/>
          <w:szCs w:val="20"/>
        </w:rPr>
        <w:t>9.</w:t>
      </w:r>
      <w:r w:rsidRPr="009D36EB">
        <w:rPr>
          <w:rFonts w:ascii="Calibri Light" w:hAnsi="Calibri Light" w:cs="Calibri Light"/>
          <w:b/>
          <w:color w:val="FF0000"/>
          <w:sz w:val="20"/>
          <w:szCs w:val="20"/>
        </w:rPr>
        <w:t xml:space="preserve">06.2022 r.  </w:t>
      </w:r>
      <w:r>
        <w:rPr>
          <w:rFonts w:ascii="Calibri Light" w:hAnsi="Calibri Light" w:cs="Calibri Light"/>
          <w:b/>
          <w:color w:val="FF0000"/>
          <w:sz w:val="20"/>
          <w:szCs w:val="20"/>
        </w:rPr>
        <w:br/>
      </w:r>
      <w:r w:rsidRPr="009D36EB">
        <w:rPr>
          <w:rFonts w:ascii="Calibri Light" w:hAnsi="Calibri Light" w:cs="Calibri Light"/>
          <w:sz w:val="20"/>
          <w:szCs w:val="20"/>
        </w:rPr>
        <w:t xml:space="preserve">Oferty złożone po tym terminie nie będą rozpatrywane. </w:t>
      </w:r>
    </w:p>
    <w:p w:rsidRPr="009D36EB" w:rsidR="009D36EB" w:rsidP="009D36EB" w:rsidRDefault="009D36EB" w14:paraId="4814A646" w14:textId="77777777">
      <w:pPr>
        <w:tabs>
          <w:tab w:val="left" w:pos="284"/>
        </w:tabs>
        <w:jc w:val="both"/>
        <w:rPr>
          <w:rFonts w:ascii="Calibri Light" w:hAnsi="Calibri Light" w:cs="Calibri Light"/>
          <w:sz w:val="20"/>
          <w:szCs w:val="20"/>
        </w:rPr>
      </w:pPr>
    </w:p>
    <w:p w:rsidRPr="000716BC" w:rsidR="00624F74" w:rsidP="00FA0D3B" w:rsidRDefault="00624F74" w14:paraId="3DC027EC" w14:textId="506C5774">
      <w:pPr>
        <w:pStyle w:val="Akapitzlist"/>
        <w:numPr>
          <w:ilvl w:val="0"/>
          <w:numId w:val="15"/>
        </w:numPr>
        <w:tabs>
          <w:tab w:val="left" w:pos="284"/>
        </w:tabs>
        <w:rPr>
          <w:rFonts w:ascii="Calibri Light" w:hAnsi="Calibri Light" w:cs="Calibri Light"/>
          <w:sz w:val="20"/>
          <w:szCs w:val="20"/>
          <w:u w:val="single"/>
        </w:rPr>
      </w:pPr>
      <w:r w:rsidRPr="000716BC">
        <w:rPr>
          <w:rFonts w:ascii="Calibri Light" w:hAnsi="Calibri Light" w:cs="Calibri Light"/>
          <w:sz w:val="20"/>
          <w:szCs w:val="20"/>
        </w:rPr>
        <w:t>Zawartość oferty</w:t>
      </w:r>
    </w:p>
    <w:p w:rsidRPr="009D36EB" w:rsidR="000716BC" w:rsidP="00FA0D3B" w:rsidRDefault="009D36EB" w14:paraId="6763D122" w14:textId="5F3AE187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rFonts w:ascii="Calibri Light" w:hAnsi="Calibri Light" w:cs="Calibri Light"/>
          <w:sz w:val="20"/>
          <w:szCs w:val="20"/>
          <w:u w:val="single"/>
        </w:rPr>
      </w:pPr>
      <w:r>
        <w:rPr>
          <w:rFonts w:ascii="Calibri Light" w:hAnsi="Calibri Light" w:cs="Calibri Light"/>
          <w:sz w:val="20"/>
          <w:szCs w:val="20"/>
        </w:rPr>
        <w:t xml:space="preserve">załącznik nr 1 – formularz ofertowy </w:t>
      </w:r>
    </w:p>
    <w:p w:rsidRPr="009D36EB" w:rsidR="009D36EB" w:rsidP="00FA0D3B" w:rsidRDefault="009D36EB" w14:paraId="7BB2DA35" w14:textId="7E550799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rFonts w:ascii="Calibri Light" w:hAnsi="Calibri Light" w:cs="Calibri Light"/>
          <w:sz w:val="20"/>
          <w:szCs w:val="20"/>
          <w:u w:val="single"/>
        </w:rPr>
      </w:pPr>
      <w:r>
        <w:rPr>
          <w:rFonts w:ascii="Calibri Light" w:hAnsi="Calibri Light" w:cs="Calibri Light"/>
          <w:sz w:val="20"/>
          <w:szCs w:val="20"/>
        </w:rPr>
        <w:t xml:space="preserve">załącznik nr 2 – oświadczenie o braku powiązań z Zamawiającym </w:t>
      </w:r>
    </w:p>
    <w:p w:rsidRPr="00BF3486" w:rsidR="009D36EB" w:rsidP="00FA0D3B" w:rsidRDefault="009D36EB" w14:paraId="1F117EEF" w14:textId="0FA5D2A0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rFonts w:ascii="Calibri Light" w:hAnsi="Calibri Light" w:cs="Calibri Light"/>
          <w:sz w:val="20"/>
          <w:szCs w:val="20"/>
          <w:u w:val="single"/>
        </w:rPr>
      </w:pPr>
      <w:r>
        <w:rPr>
          <w:rFonts w:ascii="Calibri Light" w:hAnsi="Calibri Light" w:cs="Calibri Light"/>
          <w:sz w:val="20"/>
          <w:szCs w:val="20"/>
        </w:rPr>
        <w:t xml:space="preserve">załącznik nr 3 – wykaz punktów sprzedaży paliwa w obszarze realizacji projektu </w:t>
      </w:r>
    </w:p>
    <w:p w:rsidRPr="005A06A2" w:rsidR="005A06A2" w:rsidP="00FA0D3B" w:rsidRDefault="00BF3486" w14:paraId="6B3288C1" w14:textId="1744B786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rFonts w:ascii="Calibri Light" w:hAnsi="Calibri Light" w:cs="Calibri Light"/>
          <w:sz w:val="20"/>
          <w:szCs w:val="20"/>
        </w:rPr>
      </w:pPr>
      <w:r w:rsidRPr="00BF3486">
        <w:rPr>
          <w:rFonts w:ascii="Calibri Light" w:hAnsi="Calibri Light" w:cs="Calibri Light"/>
          <w:sz w:val="20"/>
          <w:szCs w:val="20"/>
        </w:rPr>
        <w:lastRenderedPageBreak/>
        <w:t>załącznik nr 4 - oświadczenie wymagane od Wykonawcy w zakresie wypełnienia obowiązków informacyjnych przewidzianych w art. 13 lub art. 14 RODO</w:t>
      </w:r>
    </w:p>
    <w:p w:rsidR="009D36EB" w:rsidP="00FA0D3B" w:rsidRDefault="009D36EB" w14:paraId="33ADD02E" w14:textId="2E735DB8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</w:rPr>
      </w:pPr>
      <w:bookmarkStart w:name="_Hlk106703570" w:id="10"/>
      <w:r w:rsidRPr="009D36EB">
        <w:rPr>
          <w:rFonts w:ascii="Calibri Light" w:hAnsi="Calibri Light" w:cs="Calibri Light"/>
          <w:sz w:val="20"/>
          <w:szCs w:val="20"/>
        </w:rPr>
        <w:t xml:space="preserve">aktualna koncesja na obrót paliwami ciekłymi zgodnie z ustawą z dnia 10 kwietnia 1997 r. – Prawo energetyczne (Dz.U.2021.716 </w:t>
      </w:r>
      <w:proofErr w:type="spellStart"/>
      <w:r w:rsidRPr="009D36EB">
        <w:rPr>
          <w:rFonts w:ascii="Calibri Light" w:hAnsi="Calibri Light" w:cs="Calibri Light"/>
          <w:sz w:val="20"/>
          <w:szCs w:val="20"/>
        </w:rPr>
        <w:t>t.j</w:t>
      </w:r>
      <w:proofErr w:type="spellEnd"/>
      <w:r w:rsidRPr="009D36EB">
        <w:rPr>
          <w:rFonts w:ascii="Calibri Light" w:hAnsi="Calibri Light" w:cs="Calibri Light"/>
          <w:sz w:val="20"/>
          <w:szCs w:val="20"/>
        </w:rPr>
        <w:t xml:space="preserve">.). </w:t>
      </w:r>
    </w:p>
    <w:p w:rsidRPr="009D36EB" w:rsidR="004924AC" w:rsidP="00FA0D3B" w:rsidRDefault="004924AC" w14:paraId="1ADF1E62" w14:textId="1FC47A0D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</w:t>
      </w:r>
      <w:r w:rsidRPr="004924AC">
        <w:rPr>
          <w:rFonts w:ascii="Calibri Light" w:hAnsi="Calibri Light" w:cs="Calibri Light"/>
          <w:sz w:val="20"/>
          <w:szCs w:val="20"/>
        </w:rPr>
        <w:t xml:space="preserve">ełnomocnictwo dla osób/y podpisujących/ej ofertę, jeżeli upoważnienie takie nie wynika wprost </w:t>
      </w:r>
      <w:r>
        <w:rPr>
          <w:rFonts w:ascii="Calibri Light" w:hAnsi="Calibri Light" w:cs="Calibri Light"/>
          <w:sz w:val="20"/>
          <w:szCs w:val="20"/>
        </w:rPr>
        <w:br/>
      </w:r>
      <w:r w:rsidRPr="004924AC">
        <w:rPr>
          <w:rFonts w:ascii="Calibri Light" w:hAnsi="Calibri Light" w:cs="Calibri Light"/>
          <w:sz w:val="20"/>
          <w:szCs w:val="20"/>
        </w:rPr>
        <w:t xml:space="preserve">z dokumentu stwierdzającego status prawny Wykonawcy (odpisu z właściwego rejestru lub zaświadczenia </w:t>
      </w:r>
      <w:r>
        <w:rPr>
          <w:rFonts w:ascii="Calibri Light" w:hAnsi="Calibri Light" w:cs="Calibri Light"/>
          <w:sz w:val="20"/>
          <w:szCs w:val="20"/>
        </w:rPr>
        <w:br/>
      </w:r>
      <w:r w:rsidRPr="004924AC">
        <w:rPr>
          <w:rFonts w:ascii="Calibri Light" w:hAnsi="Calibri Light" w:cs="Calibri Light"/>
          <w:sz w:val="20"/>
          <w:szCs w:val="20"/>
        </w:rPr>
        <w:t>o wpisie do ewidencji działalności gospodarczej).  </w:t>
      </w:r>
    </w:p>
    <w:bookmarkEnd w:id="10"/>
    <w:p w:rsidRPr="009D36EB" w:rsidR="009D36EB" w:rsidP="009D36EB" w:rsidRDefault="009D36EB" w14:paraId="0E19F3DC" w14:textId="77777777">
      <w:pPr>
        <w:tabs>
          <w:tab w:val="left" w:pos="284"/>
        </w:tabs>
        <w:ind w:left="855"/>
        <w:rPr>
          <w:rFonts w:ascii="Calibri Light" w:hAnsi="Calibri Light" w:cs="Calibri Light"/>
          <w:sz w:val="20"/>
          <w:szCs w:val="20"/>
          <w:u w:val="single"/>
        </w:rPr>
      </w:pPr>
    </w:p>
    <w:p w:rsidRPr="005448B7" w:rsidR="00624F74" w:rsidP="00FA0D3B" w:rsidRDefault="00624F74" w14:paraId="075DB201" w14:textId="6AC6171B">
      <w:pPr>
        <w:pStyle w:val="Nagwek1"/>
        <w:numPr>
          <w:ilvl w:val="0"/>
          <w:numId w:val="8"/>
        </w:numPr>
        <w:tabs>
          <w:tab w:val="left" w:pos="284"/>
        </w:tabs>
        <w:spacing w:line="276" w:lineRule="auto"/>
        <w:rPr>
          <w:rFonts w:ascii="Calibri Light" w:hAnsi="Calibri Light" w:cs="Calibri Light"/>
          <w:sz w:val="20"/>
          <w:szCs w:val="20"/>
        </w:rPr>
      </w:pPr>
      <w:bookmarkStart w:name="_Toc232315064" w:id="11"/>
      <w:r w:rsidRPr="005448B7">
        <w:rPr>
          <w:rFonts w:ascii="Calibri Light" w:hAnsi="Calibri Light" w:cs="Calibri Light"/>
          <w:sz w:val="20"/>
          <w:szCs w:val="20"/>
        </w:rPr>
        <w:t>Osoby uprawnione do porozumiewania się z Wykonawcami</w:t>
      </w:r>
      <w:bookmarkEnd w:id="11"/>
    </w:p>
    <w:p w:rsidRPr="005448B7" w:rsidR="00624F74" w:rsidP="00BA175E" w:rsidRDefault="00624F74" w14:paraId="30829633" w14:textId="1A94AEF7">
      <w:pPr>
        <w:spacing w:line="276" w:lineRule="auto"/>
        <w:jc w:val="both"/>
        <w:rPr>
          <w:rFonts w:ascii="Calibri Light" w:hAnsi="Calibri Light" w:cs="Calibri Light"/>
          <w:noProof/>
          <w:sz w:val="20"/>
          <w:szCs w:val="20"/>
        </w:rPr>
      </w:pPr>
      <w:r w:rsidRPr="005448B7">
        <w:rPr>
          <w:rFonts w:ascii="Calibri Light" w:hAnsi="Calibri Light" w:cs="Calibri Light"/>
          <w:noProof/>
          <w:sz w:val="20"/>
          <w:szCs w:val="20"/>
        </w:rPr>
        <w:t>Osobą upoważnioną przez Zamawiającego do kontaktowania się Wykonawcami jest</w:t>
      </w:r>
      <w:r w:rsidRPr="005448B7" w:rsidR="00C849FF">
        <w:rPr>
          <w:rFonts w:ascii="Calibri Light" w:hAnsi="Calibri Light" w:cs="Calibri Light"/>
          <w:noProof/>
          <w:sz w:val="20"/>
          <w:szCs w:val="20"/>
        </w:rPr>
        <w:t xml:space="preserve"> </w:t>
      </w:r>
      <w:r w:rsidRPr="005448B7" w:rsidR="00D813F8">
        <w:rPr>
          <w:rFonts w:ascii="Calibri Light" w:hAnsi="Calibri Light" w:cs="Calibri Light"/>
          <w:noProof/>
          <w:sz w:val="20"/>
          <w:szCs w:val="20"/>
        </w:rPr>
        <w:t>Paula Skrzydlewska</w:t>
      </w:r>
      <w:r w:rsidRPr="005448B7" w:rsidR="00C849FF">
        <w:rPr>
          <w:rFonts w:ascii="Calibri Light" w:hAnsi="Calibri Light" w:cs="Calibri Light"/>
          <w:noProof/>
          <w:sz w:val="20"/>
          <w:szCs w:val="20"/>
        </w:rPr>
        <w:t xml:space="preserve">, </w:t>
      </w:r>
      <w:r w:rsidRPr="005448B7" w:rsidR="00D813F8">
        <w:rPr>
          <w:rFonts w:ascii="Calibri Light" w:hAnsi="Calibri Light" w:cs="Calibri Light"/>
          <w:noProof/>
          <w:sz w:val="20"/>
          <w:szCs w:val="20"/>
        </w:rPr>
        <w:br/>
      </w:r>
      <w:r w:rsidRPr="005448B7" w:rsidR="00C849FF">
        <w:rPr>
          <w:rFonts w:ascii="Calibri Light" w:hAnsi="Calibri Light" w:cs="Calibri Light"/>
          <w:noProof/>
          <w:sz w:val="20"/>
          <w:szCs w:val="20"/>
        </w:rPr>
        <w:t xml:space="preserve">e-mail: </w:t>
      </w:r>
      <w:hyperlink w:history="1" r:id="rId11">
        <w:r w:rsidRPr="005448B7" w:rsidR="00D813F8">
          <w:rPr>
            <w:rStyle w:val="Hipercze"/>
            <w:rFonts w:ascii="Calibri Light" w:hAnsi="Calibri Light" w:cs="Calibri Light"/>
            <w:sz w:val="20"/>
            <w:szCs w:val="20"/>
          </w:rPr>
          <w:t>pskrzydlewska@gmail.com</w:t>
        </w:r>
      </w:hyperlink>
      <w:r w:rsidR="00A97FAC">
        <w:rPr>
          <w:rFonts w:ascii="Calibri Light" w:hAnsi="Calibri Light" w:cs="Calibri Light"/>
          <w:sz w:val="20"/>
          <w:szCs w:val="20"/>
        </w:rPr>
        <w:t xml:space="preserve">. </w:t>
      </w:r>
      <w:r w:rsidR="009D36EB">
        <w:rPr>
          <w:rFonts w:ascii="Calibri Light" w:hAnsi="Calibri Light" w:cs="Calibri Light"/>
          <w:sz w:val="20"/>
          <w:szCs w:val="20"/>
        </w:rPr>
        <w:t xml:space="preserve"> </w:t>
      </w:r>
    </w:p>
    <w:p w:rsidRPr="005448B7" w:rsidR="00624F74" w:rsidP="00BA175E" w:rsidRDefault="00624F74" w14:paraId="1C01EF21" w14:textId="77777777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sz w:val="20"/>
          <w:szCs w:val="20"/>
          <w:lang w:eastAsia="pl-PL"/>
        </w:rPr>
      </w:pPr>
    </w:p>
    <w:p w:rsidRPr="005448B7" w:rsidR="00624F74" w:rsidP="00FA0D3B" w:rsidRDefault="00624F74" w14:paraId="113F7E16" w14:textId="00AB9F1C">
      <w:pPr>
        <w:pStyle w:val="Nagwek1"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rPr>
          <w:rFonts w:ascii="Calibri Light" w:hAnsi="Calibri Light" w:cs="Calibri Light"/>
          <w:sz w:val="20"/>
          <w:szCs w:val="20"/>
        </w:rPr>
      </w:pPr>
      <w:bookmarkStart w:name="_Toc232315070" w:id="12"/>
      <w:r w:rsidRPr="005448B7">
        <w:rPr>
          <w:rFonts w:ascii="Calibri Light" w:hAnsi="Calibri Light" w:cs="Calibri Light"/>
          <w:sz w:val="20"/>
          <w:szCs w:val="20"/>
        </w:rPr>
        <w:t>Kryteria oceny ofert</w:t>
      </w:r>
      <w:bookmarkEnd w:id="12"/>
    </w:p>
    <w:p w:rsidRPr="002C40A1" w:rsidR="00BA175E" w:rsidP="00FA0D3B" w:rsidRDefault="00BA175E" w14:paraId="71318DC0" w14:textId="13324BA5">
      <w:pPr>
        <w:pStyle w:val="Akapitzlist"/>
        <w:numPr>
          <w:ilvl w:val="0"/>
          <w:numId w:val="13"/>
        </w:numPr>
        <w:jc w:val="both"/>
        <w:rPr>
          <w:rFonts w:ascii="Calibri Light" w:hAnsi="Calibri Light" w:cs="Calibri Light"/>
          <w:sz w:val="20"/>
          <w:szCs w:val="20"/>
        </w:rPr>
      </w:pPr>
      <w:r w:rsidRPr="002C40A1">
        <w:rPr>
          <w:rFonts w:ascii="Calibri Light" w:hAnsi="Calibri Light" w:cs="Calibri Light"/>
          <w:sz w:val="20"/>
          <w:szCs w:val="20"/>
        </w:rPr>
        <w:t>Zamawiający oceni i porówna jedynie te oferty, które zostały złożone przez Wykonawców spełniających warunki udziału w procedurze i nie zosta</w:t>
      </w:r>
      <w:r w:rsidR="00AF046A">
        <w:rPr>
          <w:rFonts w:ascii="Calibri Light" w:hAnsi="Calibri Light" w:cs="Calibri Light"/>
          <w:sz w:val="20"/>
          <w:szCs w:val="20"/>
        </w:rPr>
        <w:t>ły</w:t>
      </w:r>
      <w:r w:rsidRPr="002C40A1">
        <w:rPr>
          <w:rFonts w:ascii="Calibri Light" w:hAnsi="Calibri Light" w:cs="Calibri Light"/>
          <w:sz w:val="20"/>
          <w:szCs w:val="20"/>
        </w:rPr>
        <w:t xml:space="preserve"> odrzucone przez Zamawiającego. </w:t>
      </w:r>
    </w:p>
    <w:p w:rsidR="00BA175E" w:rsidP="00BA175E" w:rsidRDefault="00BA175E" w14:paraId="555A5FDA" w14:textId="77777777">
      <w:pPr>
        <w:spacing w:line="276" w:lineRule="auto"/>
        <w:contextualSpacing/>
        <w:jc w:val="both"/>
        <w:rPr>
          <w:rFonts w:ascii="Calibri Light" w:hAnsi="Calibri Light" w:cs="Calibri Light"/>
          <w:sz w:val="20"/>
          <w:szCs w:val="20"/>
        </w:rPr>
      </w:pPr>
    </w:p>
    <w:p w:rsidR="00624F74" w:rsidP="00BA175E" w:rsidRDefault="00BA175E" w14:paraId="17F80D22" w14:textId="7E7E563C">
      <w:pPr>
        <w:spacing w:line="276" w:lineRule="auto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BA175E">
        <w:rPr>
          <w:rFonts w:ascii="Calibri Light" w:hAnsi="Calibri Light" w:cs="Calibri Light"/>
          <w:sz w:val="20"/>
          <w:szCs w:val="20"/>
        </w:rPr>
        <w:t>Oferty zostaną ocenione przez zamawiającego w oparciu o następujące kryteria i ich znaczenie:  </w:t>
      </w:r>
    </w:p>
    <w:p w:rsidRPr="00BA175E" w:rsidR="00BA175E" w:rsidP="00BA175E" w:rsidRDefault="00BA175E" w14:paraId="63927AB1" w14:textId="77777777">
      <w:pPr>
        <w:spacing w:line="276" w:lineRule="auto"/>
        <w:contextualSpacing/>
        <w:jc w:val="both"/>
        <w:rPr>
          <w:rFonts w:ascii="Calibri Light" w:hAnsi="Calibri Light" w:cs="Calibri Light"/>
          <w:sz w:val="20"/>
          <w:szCs w:val="20"/>
        </w:rPr>
      </w:pPr>
    </w:p>
    <w:tbl>
      <w:tblPr>
        <w:tblW w:w="85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7"/>
        <w:gridCol w:w="2142"/>
        <w:gridCol w:w="3550"/>
      </w:tblGrid>
      <w:tr w:rsidRPr="005448B7" w:rsidR="00624F74" w:rsidTr="00DA3D59" w14:paraId="22697167" w14:textId="77777777">
        <w:trPr>
          <w:jc w:val="center"/>
        </w:trPr>
        <w:tc>
          <w:tcPr>
            <w:tcW w:w="2827" w:type="dxa"/>
            <w:vAlign w:val="center"/>
          </w:tcPr>
          <w:p w:rsidRPr="005448B7" w:rsidR="00624F74" w:rsidP="00BA175E" w:rsidRDefault="00624F74" w14:paraId="221CA187" w14:textId="77777777">
            <w:pPr>
              <w:spacing w:line="276" w:lineRule="auto"/>
              <w:jc w:val="center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448B7">
              <w:rPr>
                <w:rFonts w:ascii="Calibri Light" w:hAnsi="Calibri Light" w:cs="Calibri Light"/>
                <w:noProof/>
                <w:sz w:val="20"/>
                <w:szCs w:val="20"/>
              </w:rPr>
              <w:t>Kryterium</w:t>
            </w:r>
          </w:p>
        </w:tc>
        <w:tc>
          <w:tcPr>
            <w:tcW w:w="2142" w:type="dxa"/>
            <w:vAlign w:val="center"/>
          </w:tcPr>
          <w:p w:rsidRPr="005448B7" w:rsidR="00624F74" w:rsidP="00BA175E" w:rsidRDefault="00624F74" w14:paraId="3F6D7928" w14:textId="77777777">
            <w:pPr>
              <w:spacing w:line="276" w:lineRule="auto"/>
              <w:jc w:val="center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448B7">
              <w:rPr>
                <w:rFonts w:ascii="Calibri Light" w:hAnsi="Calibri Light" w:cs="Calibri Light"/>
                <w:noProof/>
                <w:sz w:val="20"/>
                <w:szCs w:val="20"/>
              </w:rPr>
              <w:t>Znaczenie procentowe kryterium</w:t>
            </w:r>
          </w:p>
        </w:tc>
        <w:tc>
          <w:tcPr>
            <w:tcW w:w="3550" w:type="dxa"/>
            <w:vAlign w:val="center"/>
          </w:tcPr>
          <w:p w:rsidRPr="005448B7" w:rsidR="00624F74" w:rsidP="00BA175E" w:rsidRDefault="00624F74" w14:paraId="65CDC773" w14:textId="77777777">
            <w:pPr>
              <w:spacing w:line="276" w:lineRule="auto"/>
              <w:jc w:val="center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448B7">
              <w:rPr>
                <w:rFonts w:ascii="Calibri Light" w:hAnsi="Calibri Light" w:cs="Calibri Light"/>
                <w:noProof/>
                <w:sz w:val="20"/>
                <w:szCs w:val="20"/>
              </w:rPr>
              <w:t>Maksymalna liczba punktów, jakie może otrzymać oferta za dane kryterium</w:t>
            </w:r>
            <w:r w:rsidRPr="005448B7" w:rsidR="00CE3517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 (waga)</w:t>
            </w:r>
          </w:p>
        </w:tc>
      </w:tr>
      <w:tr w:rsidRPr="005448B7" w:rsidR="00E9754C" w:rsidTr="00DA3D59" w14:paraId="1DB83459" w14:textId="77777777">
        <w:trPr>
          <w:jc w:val="center"/>
        </w:trPr>
        <w:tc>
          <w:tcPr>
            <w:tcW w:w="2827" w:type="dxa"/>
            <w:vAlign w:val="center"/>
          </w:tcPr>
          <w:p w:rsidRPr="005448B7" w:rsidR="00E9754C" w:rsidP="00BA175E" w:rsidRDefault="00C2620D" w14:paraId="4230421A" w14:textId="6273DFB3">
            <w:pPr>
              <w:spacing w:line="276" w:lineRule="auto"/>
              <w:jc w:val="center"/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c</w:t>
            </w:r>
            <w:r w:rsidRPr="005448B7" w:rsidR="00B23F8E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 xml:space="preserve">ena </w:t>
            </w:r>
            <w:r w:rsidR="00336985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[</w:t>
            </w:r>
            <w:r w:rsidRPr="005448B7" w:rsidR="00B23F8E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C</w:t>
            </w:r>
            <w:r w:rsidR="00336985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]</w:t>
            </w:r>
          </w:p>
        </w:tc>
        <w:tc>
          <w:tcPr>
            <w:tcW w:w="2142" w:type="dxa"/>
            <w:vAlign w:val="center"/>
          </w:tcPr>
          <w:p w:rsidRPr="005448B7" w:rsidR="00E9754C" w:rsidP="00BA175E" w:rsidRDefault="00294EA2" w14:paraId="5064B670" w14:textId="509C0DA8">
            <w:pPr>
              <w:spacing w:line="276" w:lineRule="auto"/>
              <w:jc w:val="center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6</w:t>
            </w:r>
            <w:r w:rsidRPr="005448B7" w:rsidR="00717A14">
              <w:rPr>
                <w:rFonts w:ascii="Calibri Light" w:hAnsi="Calibri Light" w:cs="Calibri Light"/>
                <w:noProof/>
                <w:sz w:val="20"/>
                <w:szCs w:val="20"/>
              </w:rPr>
              <w:t>0</w:t>
            </w:r>
            <w:r w:rsidRPr="005448B7" w:rsidR="00E9754C">
              <w:rPr>
                <w:rFonts w:ascii="Calibri Light" w:hAnsi="Calibri Light" w:cs="Calibri Light"/>
                <w:noProof/>
                <w:sz w:val="20"/>
                <w:szCs w:val="20"/>
              </w:rPr>
              <w:t>%</w:t>
            </w:r>
          </w:p>
        </w:tc>
        <w:tc>
          <w:tcPr>
            <w:tcW w:w="3550" w:type="dxa"/>
            <w:vAlign w:val="center"/>
          </w:tcPr>
          <w:p w:rsidRPr="005448B7" w:rsidR="00E9754C" w:rsidP="00BA175E" w:rsidRDefault="00294EA2" w14:paraId="42B7BC1B" w14:textId="205FF173">
            <w:pPr>
              <w:spacing w:line="276" w:lineRule="auto"/>
              <w:jc w:val="center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6</w:t>
            </w:r>
            <w:r w:rsidRPr="005448B7" w:rsidR="00717A14">
              <w:rPr>
                <w:rFonts w:ascii="Calibri Light" w:hAnsi="Calibri Light" w:cs="Calibri Light"/>
                <w:noProof/>
                <w:sz w:val="20"/>
                <w:szCs w:val="20"/>
              </w:rPr>
              <w:t>0</w:t>
            </w:r>
            <w:r w:rsidRPr="005448B7" w:rsidR="006E065B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 </w:t>
            </w:r>
            <w:r w:rsidRPr="005448B7" w:rsidR="00E9754C">
              <w:rPr>
                <w:rFonts w:ascii="Calibri Light" w:hAnsi="Calibri Light" w:cs="Calibri Light"/>
                <w:noProof/>
                <w:sz w:val="20"/>
                <w:szCs w:val="20"/>
              </w:rPr>
              <w:t>pkt</w:t>
            </w:r>
          </w:p>
        </w:tc>
      </w:tr>
      <w:tr w:rsidRPr="005448B7" w:rsidR="00717A14" w:rsidTr="00DA3D59" w14:paraId="060CEA82" w14:textId="77777777">
        <w:trPr>
          <w:jc w:val="center"/>
        </w:trPr>
        <w:tc>
          <w:tcPr>
            <w:tcW w:w="2827" w:type="dxa"/>
            <w:vAlign w:val="center"/>
          </w:tcPr>
          <w:p w:rsidRPr="005448B7" w:rsidR="00717A14" w:rsidP="00BA175E" w:rsidRDefault="00C2620D" w14:paraId="3EBCFA52" w14:textId="4EA15C6A">
            <w:pPr>
              <w:spacing w:line="276" w:lineRule="auto"/>
              <w:jc w:val="center"/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r</w:t>
            </w:r>
            <w:r w:rsidRPr="005448B7" w:rsidR="00717A14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abat [R]</w:t>
            </w:r>
          </w:p>
        </w:tc>
        <w:tc>
          <w:tcPr>
            <w:tcW w:w="2142" w:type="dxa"/>
            <w:vAlign w:val="center"/>
          </w:tcPr>
          <w:p w:rsidRPr="005448B7" w:rsidR="00717A14" w:rsidP="00BA175E" w:rsidRDefault="00294EA2" w14:paraId="72DBFA45" w14:textId="14B55BB5">
            <w:pPr>
              <w:spacing w:line="276" w:lineRule="auto"/>
              <w:jc w:val="center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25</w:t>
            </w:r>
            <w:r w:rsidRPr="005448B7" w:rsidR="00717A14">
              <w:rPr>
                <w:rFonts w:ascii="Calibri Light" w:hAnsi="Calibri Light" w:cs="Calibri Light"/>
                <w:noProof/>
                <w:sz w:val="20"/>
                <w:szCs w:val="20"/>
              </w:rPr>
              <w:t>%</w:t>
            </w:r>
          </w:p>
        </w:tc>
        <w:tc>
          <w:tcPr>
            <w:tcW w:w="3550" w:type="dxa"/>
            <w:vAlign w:val="center"/>
          </w:tcPr>
          <w:p w:rsidRPr="005448B7" w:rsidR="00717A14" w:rsidP="00BA175E" w:rsidRDefault="00294EA2" w14:paraId="7C1D2B23" w14:textId="53C14491">
            <w:pPr>
              <w:spacing w:line="276" w:lineRule="auto"/>
              <w:jc w:val="center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2</w:t>
            </w:r>
            <w:r w:rsidR="00DC73C8">
              <w:rPr>
                <w:rFonts w:ascii="Calibri Light" w:hAnsi="Calibri Light" w:cs="Calibri Light"/>
                <w:noProof/>
                <w:sz w:val="20"/>
                <w:szCs w:val="20"/>
              </w:rPr>
              <w:t>0</w:t>
            </w:r>
            <w:r w:rsidRPr="005448B7" w:rsidR="00717A14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 pkt</w:t>
            </w:r>
          </w:p>
        </w:tc>
      </w:tr>
      <w:tr w:rsidRPr="005448B7" w:rsidR="006E065B" w:rsidTr="00DA3D59" w14:paraId="55D8AEBF" w14:textId="77777777">
        <w:trPr>
          <w:jc w:val="center"/>
        </w:trPr>
        <w:tc>
          <w:tcPr>
            <w:tcW w:w="2827" w:type="dxa"/>
            <w:vAlign w:val="center"/>
          </w:tcPr>
          <w:p w:rsidRPr="005448B7" w:rsidR="006E065B" w:rsidP="00BA175E" w:rsidRDefault="00C2620D" w14:paraId="388D3C64" w14:textId="549A9C9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i</w:t>
            </w:r>
            <w:r w:rsidRPr="005448B7" w:rsidR="006E065B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 xml:space="preserve">lość punktów </w:t>
            </w:r>
            <w:r w:rsidRPr="005448B7" w:rsidR="007A3C65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 xml:space="preserve">paliwowych </w:t>
            </w: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br/>
            </w:r>
            <w:r w:rsidRPr="005448B7" w:rsidR="006E065B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 xml:space="preserve">w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obszarze realizacji projektu</w:t>
            </w:r>
            <w:r w:rsidRPr="005448B7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 xml:space="preserve"> </w:t>
            </w:r>
            <w:r w:rsidR="00336985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[</w:t>
            </w:r>
            <w:r w:rsidRPr="005448B7" w:rsidR="006E065B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P</w:t>
            </w:r>
            <w:r w:rsidR="00336985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]</w:t>
            </w:r>
          </w:p>
        </w:tc>
        <w:tc>
          <w:tcPr>
            <w:tcW w:w="2142" w:type="dxa"/>
            <w:vAlign w:val="center"/>
          </w:tcPr>
          <w:p w:rsidRPr="005448B7" w:rsidR="006E065B" w:rsidP="00BA175E" w:rsidRDefault="006E065B" w14:paraId="1D52A6E4" w14:textId="77777777">
            <w:pPr>
              <w:spacing w:line="276" w:lineRule="auto"/>
              <w:jc w:val="center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 w:rsidRPr="005448B7">
              <w:rPr>
                <w:rFonts w:ascii="Calibri Light" w:hAnsi="Calibri Light" w:cs="Calibri Light"/>
                <w:noProof/>
                <w:sz w:val="20"/>
                <w:szCs w:val="20"/>
              </w:rPr>
              <w:t>5%</w:t>
            </w:r>
          </w:p>
        </w:tc>
        <w:tc>
          <w:tcPr>
            <w:tcW w:w="3550" w:type="dxa"/>
            <w:vAlign w:val="center"/>
          </w:tcPr>
          <w:p w:rsidRPr="005448B7" w:rsidR="006E065B" w:rsidP="00BA175E" w:rsidRDefault="00DC73C8" w14:paraId="06D93526" w14:textId="733BB52E">
            <w:pPr>
              <w:spacing w:line="276" w:lineRule="auto"/>
              <w:jc w:val="center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10</w:t>
            </w:r>
            <w:r w:rsidRPr="005448B7" w:rsidR="006E065B"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 pkt</w:t>
            </w:r>
          </w:p>
        </w:tc>
      </w:tr>
      <w:tr w:rsidRPr="005448B7" w:rsidR="00717A14" w:rsidTr="00DA3D59" w14:paraId="7B1FD7EA" w14:textId="77777777">
        <w:trPr>
          <w:jc w:val="center"/>
        </w:trPr>
        <w:tc>
          <w:tcPr>
            <w:tcW w:w="2827" w:type="dxa"/>
            <w:vAlign w:val="center"/>
          </w:tcPr>
          <w:p w:rsidRPr="005448B7" w:rsidR="00717A14" w:rsidP="00BA175E" w:rsidRDefault="00C2620D" w14:paraId="74B4BB36" w14:textId="3A6CDD3D">
            <w:pPr>
              <w:spacing w:line="276" w:lineRule="auto"/>
              <w:jc w:val="center"/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a</w:t>
            </w:r>
            <w:r w:rsidRPr="005448B7" w:rsidR="00FC2324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spekty</w:t>
            </w:r>
            <w:r w:rsidRPr="005448B7" w:rsidR="00717A14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 xml:space="preserve"> społeczn</w:t>
            </w:r>
            <w:r w:rsidRPr="005448B7" w:rsidR="00FC2324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e</w:t>
            </w:r>
            <w:r w:rsidRPr="005448B7" w:rsidR="00C4595C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 xml:space="preserve"> </w:t>
            </w:r>
            <w:r w:rsidR="00336985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[</w:t>
            </w:r>
            <w:r w:rsidRPr="005448B7" w:rsidR="00FC2324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A</w:t>
            </w:r>
            <w:r w:rsidRPr="005448B7" w:rsidR="00C4595C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S</w:t>
            </w:r>
            <w:r w:rsidR="00336985"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t>]</w:t>
            </w:r>
          </w:p>
        </w:tc>
        <w:tc>
          <w:tcPr>
            <w:tcW w:w="2142" w:type="dxa"/>
            <w:vAlign w:val="center"/>
          </w:tcPr>
          <w:p w:rsidRPr="005448B7" w:rsidR="00717A14" w:rsidP="00BA175E" w:rsidRDefault="00294EA2" w14:paraId="547F010D" w14:textId="6A050FE5">
            <w:pPr>
              <w:spacing w:line="276" w:lineRule="auto"/>
              <w:jc w:val="center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>10</w:t>
            </w:r>
            <w:r w:rsidRPr="005448B7" w:rsidR="00717A14">
              <w:rPr>
                <w:rFonts w:ascii="Calibri Light" w:hAnsi="Calibri Light" w:cs="Calibri Light"/>
                <w:noProof/>
                <w:sz w:val="20"/>
                <w:szCs w:val="20"/>
              </w:rPr>
              <w:t>%</w:t>
            </w:r>
          </w:p>
        </w:tc>
        <w:tc>
          <w:tcPr>
            <w:tcW w:w="3550" w:type="dxa"/>
            <w:vAlign w:val="center"/>
          </w:tcPr>
          <w:p w:rsidRPr="005448B7" w:rsidR="00717A14" w:rsidP="00BA175E" w:rsidRDefault="00294EA2" w14:paraId="27582212" w14:textId="0FBC91DC">
            <w:pPr>
              <w:spacing w:line="276" w:lineRule="auto"/>
              <w:jc w:val="center"/>
              <w:rPr>
                <w:rFonts w:ascii="Calibri Light" w:hAnsi="Calibri Light" w:cs="Calibri Light"/>
                <w:noProof/>
                <w:sz w:val="20"/>
                <w:szCs w:val="20"/>
              </w:rPr>
            </w:pPr>
            <w:r>
              <w:rPr>
                <w:rFonts w:ascii="Calibri Light" w:hAnsi="Calibri Light" w:cs="Calibri Light"/>
                <w:noProof/>
                <w:sz w:val="20"/>
                <w:szCs w:val="20"/>
              </w:rPr>
              <w:t xml:space="preserve">10 </w:t>
            </w:r>
            <w:r w:rsidRPr="005448B7" w:rsidR="00717A14">
              <w:rPr>
                <w:rFonts w:ascii="Calibri Light" w:hAnsi="Calibri Light" w:cs="Calibri Light"/>
                <w:noProof/>
                <w:sz w:val="20"/>
                <w:szCs w:val="20"/>
              </w:rPr>
              <w:t>pkt</w:t>
            </w:r>
          </w:p>
        </w:tc>
      </w:tr>
    </w:tbl>
    <w:p w:rsidRPr="005448B7" w:rsidR="006E065B" w:rsidP="00BA175E" w:rsidRDefault="006E065B" w14:paraId="0FAB21E0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Cs/>
          <w:sz w:val="20"/>
          <w:szCs w:val="20"/>
        </w:rPr>
      </w:pPr>
      <w:bookmarkStart w:name="_Toc504465407" w:id="13"/>
    </w:p>
    <w:p w:rsidRPr="005448B7" w:rsidR="0010478C" w:rsidP="00BA175E" w:rsidRDefault="0010478C" w14:paraId="2175D4E9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Cs/>
          <w:sz w:val="20"/>
          <w:szCs w:val="20"/>
        </w:rPr>
      </w:pPr>
    </w:p>
    <w:p w:rsidR="008F43F8" w:rsidP="00BA175E" w:rsidRDefault="006E065B" w14:paraId="4075B8F9" w14:textId="32D205A9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5448B7">
        <w:rPr>
          <w:rFonts w:ascii="Calibri Light" w:hAnsi="Calibri Light" w:cs="Calibri Light"/>
          <w:b/>
          <w:bCs/>
          <w:sz w:val="20"/>
          <w:szCs w:val="20"/>
        </w:rPr>
        <w:t xml:space="preserve">Kryterium </w:t>
      </w:r>
      <w:r w:rsidRPr="00336985">
        <w:rPr>
          <w:rFonts w:ascii="Calibri Light" w:hAnsi="Calibri Light" w:cs="Calibri Light"/>
          <w:b/>
          <w:bCs/>
          <w:i/>
          <w:iCs/>
          <w:sz w:val="20"/>
          <w:szCs w:val="20"/>
        </w:rPr>
        <w:t>cena</w:t>
      </w:r>
      <w:r w:rsidRPr="005448B7">
        <w:rPr>
          <w:rFonts w:ascii="Calibri Light" w:hAnsi="Calibri Light" w:cs="Calibri Light"/>
          <w:b/>
          <w:bCs/>
          <w:sz w:val="20"/>
          <w:szCs w:val="20"/>
        </w:rPr>
        <w:t xml:space="preserve"> [C]</w:t>
      </w:r>
    </w:p>
    <w:p w:rsidRPr="006C7349" w:rsidR="006C7349" w:rsidP="006C7349" w:rsidRDefault="006C7349" w14:paraId="41AB8DCA" w14:textId="4BCABD90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Zamawiający weźmie pod uwagę cenę całego zamówienia. </w:t>
      </w:r>
      <w:r w:rsidRPr="006C7349">
        <w:rPr>
          <w:rFonts w:ascii="Calibri Light" w:hAnsi="Calibri Light" w:cs="Calibri Light"/>
          <w:sz w:val="20"/>
          <w:szCs w:val="20"/>
        </w:rPr>
        <w:t xml:space="preserve">Oferta najtańsza, niepodlegająca odrzuceniu, otrzyma </w:t>
      </w:r>
      <w:r>
        <w:rPr>
          <w:rFonts w:ascii="Calibri Light" w:hAnsi="Calibri Light" w:cs="Calibri Light"/>
          <w:sz w:val="20"/>
          <w:szCs w:val="20"/>
        </w:rPr>
        <w:br/>
      </w:r>
      <w:r>
        <w:rPr>
          <w:rFonts w:ascii="Calibri Light" w:hAnsi="Calibri Light" w:cs="Calibri Light"/>
          <w:sz w:val="20"/>
          <w:szCs w:val="20"/>
        </w:rPr>
        <w:t xml:space="preserve">60 </w:t>
      </w:r>
      <w:r w:rsidRPr="006C7349">
        <w:rPr>
          <w:rFonts w:ascii="Calibri Light" w:hAnsi="Calibri Light" w:cs="Calibri Light"/>
          <w:sz w:val="20"/>
          <w:szCs w:val="20"/>
        </w:rPr>
        <w:t>punktów, oferty droższe otrzymają proporcjonalnie mniej punktów. Punkty za kryterium cena będą obliczane według wzoru:   </w:t>
      </w:r>
    </w:p>
    <w:p w:rsidRPr="006C7349" w:rsidR="006C7349" w:rsidP="006C7349" w:rsidRDefault="006C7349" w14:paraId="6D6B603D" w14:textId="77777777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6C7349">
        <w:rPr>
          <w:rFonts w:ascii="Calibri Light" w:hAnsi="Calibri Light" w:cs="Calibri Light"/>
          <w:sz w:val="20"/>
          <w:szCs w:val="20"/>
        </w:rPr>
        <w:t> </w:t>
      </w:r>
    </w:p>
    <w:p w:rsidR="00CE0DEB" w:rsidP="006C7349" w:rsidRDefault="006C7349" w14:paraId="47584DAC" w14:textId="7D9AFEDD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Calibri Light"/>
          <w:sz w:val="20"/>
          <w:szCs w:val="20"/>
          <w:u w:val="single"/>
        </w:rPr>
      </w:pPr>
      <w:r w:rsidRPr="006C7349">
        <w:rPr>
          <w:rFonts w:ascii="Calibri Light" w:hAnsi="Calibri Light" w:cs="Calibri Light"/>
          <w:sz w:val="20"/>
          <w:szCs w:val="20"/>
          <w:u w:val="single"/>
        </w:rPr>
        <w:t>C = (</w:t>
      </w:r>
      <w:r w:rsidRPr="006C7349" w:rsidR="00336985">
        <w:rPr>
          <w:rFonts w:ascii="Calibri Light" w:hAnsi="Calibri Light" w:cs="Calibri Light"/>
          <w:sz w:val="20"/>
          <w:szCs w:val="20"/>
          <w:u w:val="single"/>
        </w:rPr>
        <w:t>cena brutto badanej ofert</w:t>
      </w:r>
      <w:r w:rsidR="00336985">
        <w:rPr>
          <w:rFonts w:ascii="Calibri Light" w:hAnsi="Calibri Light" w:cs="Calibri Light"/>
          <w:sz w:val="20"/>
          <w:szCs w:val="20"/>
          <w:u w:val="single"/>
        </w:rPr>
        <w:t>y</w:t>
      </w:r>
      <w:r w:rsidRPr="006C7349">
        <w:rPr>
          <w:rFonts w:ascii="Calibri Light" w:hAnsi="Calibri Light" w:cs="Calibri Light"/>
          <w:sz w:val="20"/>
          <w:szCs w:val="20"/>
          <w:u w:val="single"/>
        </w:rPr>
        <w:t>/</w:t>
      </w:r>
      <w:r w:rsidRPr="006C7349" w:rsidR="00336985">
        <w:rPr>
          <w:rFonts w:ascii="Calibri Light" w:hAnsi="Calibri Light" w:cs="Calibri Light"/>
          <w:sz w:val="20"/>
          <w:szCs w:val="20"/>
          <w:u w:val="single"/>
        </w:rPr>
        <w:t>najniższa cena brutto spośród badanych ofert</w:t>
      </w:r>
      <w:r w:rsidRPr="006C7349">
        <w:rPr>
          <w:rFonts w:ascii="Calibri Light" w:hAnsi="Calibri Light" w:cs="Calibri Light"/>
          <w:sz w:val="20"/>
          <w:szCs w:val="20"/>
          <w:u w:val="single"/>
        </w:rPr>
        <w:t xml:space="preserve">) * </w:t>
      </w:r>
      <w:r>
        <w:rPr>
          <w:rFonts w:ascii="Calibri Light" w:hAnsi="Calibri Light" w:cs="Calibri Light"/>
          <w:sz w:val="20"/>
          <w:szCs w:val="20"/>
          <w:u w:val="single"/>
        </w:rPr>
        <w:t>60</w:t>
      </w:r>
    </w:p>
    <w:p w:rsidRPr="006C7349" w:rsidR="006C7349" w:rsidP="006C7349" w:rsidRDefault="006C7349" w14:paraId="2D1500B6" w14:textId="77777777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Calibri Light"/>
          <w:sz w:val="20"/>
          <w:szCs w:val="20"/>
          <w:u w:val="single"/>
        </w:rPr>
      </w:pPr>
    </w:p>
    <w:p w:rsidRPr="005448B7" w:rsidR="004075C1" w:rsidP="00BA175E" w:rsidRDefault="004075C1" w14:paraId="4CCB163E" w14:textId="77777777">
      <w:pPr>
        <w:pStyle w:val="NormalnyWeb"/>
        <w:spacing w:before="0" w:beforeAutospacing="0" w:after="0" w:afterAutospacing="0" w:line="276" w:lineRule="auto"/>
        <w:rPr>
          <w:rFonts w:ascii="Calibri Light" w:hAnsi="Calibri Light" w:cs="Calibri Light"/>
          <w:sz w:val="20"/>
          <w:szCs w:val="20"/>
        </w:rPr>
      </w:pPr>
    </w:p>
    <w:p w:rsidR="004075C1" w:rsidP="00BA175E" w:rsidRDefault="004075C1" w14:paraId="262133AC" w14:textId="57381C63">
      <w:pPr>
        <w:pStyle w:val="NormalnyWeb"/>
        <w:spacing w:before="0" w:beforeAutospacing="0" w:after="0" w:afterAutospacing="0" w:line="276" w:lineRule="auto"/>
        <w:rPr>
          <w:rFonts w:ascii="Calibri Light" w:hAnsi="Calibri Light" w:cs="Calibri Light"/>
          <w:b/>
          <w:sz w:val="20"/>
          <w:szCs w:val="20"/>
        </w:rPr>
      </w:pPr>
      <w:r w:rsidRPr="005448B7">
        <w:rPr>
          <w:rFonts w:ascii="Calibri Light" w:hAnsi="Calibri Light" w:cs="Calibri Light"/>
          <w:b/>
          <w:sz w:val="20"/>
          <w:szCs w:val="20"/>
        </w:rPr>
        <w:t xml:space="preserve">Kryterium </w:t>
      </w:r>
      <w:r w:rsidRPr="00336985" w:rsidR="00336985">
        <w:rPr>
          <w:rFonts w:ascii="Calibri Light" w:hAnsi="Calibri Light" w:cs="Calibri Light"/>
          <w:b/>
          <w:i/>
          <w:iCs/>
          <w:sz w:val="20"/>
          <w:szCs w:val="20"/>
        </w:rPr>
        <w:t>r</w:t>
      </w:r>
      <w:r w:rsidRPr="00336985">
        <w:rPr>
          <w:rFonts w:ascii="Calibri Light" w:hAnsi="Calibri Light" w:cs="Calibri Light"/>
          <w:b/>
          <w:i/>
          <w:iCs/>
          <w:sz w:val="20"/>
          <w:szCs w:val="20"/>
        </w:rPr>
        <w:t>abat</w:t>
      </w:r>
      <w:r w:rsidRPr="005448B7">
        <w:rPr>
          <w:rFonts w:ascii="Calibri Light" w:hAnsi="Calibri Light" w:cs="Calibri Light"/>
          <w:b/>
          <w:sz w:val="20"/>
          <w:szCs w:val="20"/>
        </w:rPr>
        <w:t xml:space="preserve"> [R]</w:t>
      </w:r>
      <w:r w:rsidRPr="005448B7" w:rsidR="0063783F">
        <w:rPr>
          <w:rFonts w:ascii="Calibri Light" w:hAnsi="Calibri Light" w:cs="Calibri Light"/>
          <w:b/>
          <w:sz w:val="20"/>
          <w:szCs w:val="20"/>
        </w:rPr>
        <w:t xml:space="preserve"> </w:t>
      </w:r>
    </w:p>
    <w:p w:rsidRPr="005448B7" w:rsidR="006C7349" w:rsidP="006C7349" w:rsidRDefault="006C7349" w14:paraId="3CB6D5D9" w14:textId="332C857C">
      <w:pPr>
        <w:pStyle w:val="NormalnyWeb"/>
        <w:spacing w:before="0" w:beforeAutospacing="0" w:after="0" w:afterAutospacing="0" w:line="276" w:lineRule="auto"/>
        <w:jc w:val="both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Zamawiający weźmie pod uwagę stały rabat podany przez Wykonawcę w ofercie. Zgodnie z treścią zapytania ofertowego </w:t>
      </w:r>
      <w:r w:rsidR="00336985">
        <w:rPr>
          <w:rFonts w:ascii="Calibri Light" w:hAnsi="Calibri Light" w:cs="Calibri Light"/>
          <w:sz w:val="20"/>
          <w:szCs w:val="20"/>
        </w:rPr>
        <w:t xml:space="preserve">zakup </w:t>
      </w:r>
      <w:r w:rsidRPr="006C7349">
        <w:rPr>
          <w:rFonts w:ascii="Calibri Light" w:hAnsi="Calibri Light" w:cs="Calibri Light"/>
          <w:sz w:val="20"/>
          <w:szCs w:val="20"/>
        </w:rPr>
        <w:t xml:space="preserve">oleju napędowego ON oraz benzyny bezołowiowej 95 dokonywany będzie po cenach aktualnie obowiązujących </w:t>
      </w:r>
      <w:r w:rsidR="00336985">
        <w:rPr>
          <w:rFonts w:ascii="Calibri Light" w:hAnsi="Calibri Light" w:cs="Calibri Light"/>
          <w:sz w:val="20"/>
          <w:szCs w:val="20"/>
        </w:rPr>
        <w:br/>
      </w:r>
      <w:r w:rsidRPr="006C7349">
        <w:rPr>
          <w:rFonts w:ascii="Calibri Light" w:hAnsi="Calibri Light" w:cs="Calibri Light"/>
          <w:sz w:val="20"/>
          <w:szCs w:val="20"/>
        </w:rPr>
        <w:t xml:space="preserve">na danej stacji paliw należącej do sieci stacji Wykonawcy w momencie zakupu, pomniejszonej o stały rabat podany </w:t>
      </w:r>
      <w:r w:rsidR="00336985">
        <w:rPr>
          <w:rFonts w:ascii="Calibri Light" w:hAnsi="Calibri Light" w:cs="Calibri Light"/>
          <w:sz w:val="20"/>
          <w:szCs w:val="20"/>
        </w:rPr>
        <w:br/>
      </w:r>
      <w:r w:rsidRPr="006C7349">
        <w:rPr>
          <w:rFonts w:ascii="Calibri Light" w:hAnsi="Calibri Light" w:cs="Calibri Light"/>
          <w:sz w:val="20"/>
          <w:szCs w:val="20"/>
        </w:rPr>
        <w:t>w ofercie.</w:t>
      </w:r>
    </w:p>
    <w:p w:rsidRPr="005448B7" w:rsidR="004075C1" w:rsidP="00BA175E" w:rsidRDefault="004075C1" w14:paraId="3223BDA3" w14:textId="150022C3">
      <w:pPr>
        <w:spacing w:before="100" w:beforeAutospacing="1" w:after="100" w:afterAutospacing="1" w:line="276" w:lineRule="auto"/>
        <w:rPr>
          <w:rFonts w:ascii="Calibri Light" w:hAnsi="Calibri Light" w:eastAsia="Times New Roman" w:cs="Calibri Light"/>
          <w:iCs/>
          <w:sz w:val="20"/>
          <w:szCs w:val="20"/>
          <w:lang w:eastAsia="pl-PL"/>
        </w:rPr>
      </w:pPr>
      <w:r w:rsidRPr="005448B7">
        <w:rPr>
          <w:rFonts w:ascii="Calibri Light" w:hAnsi="Calibri Light" w:eastAsia="Times New Roman" w:cs="Calibri Light"/>
          <w:iCs/>
          <w:sz w:val="20"/>
          <w:szCs w:val="20"/>
          <w:lang w:eastAsia="pl-PL"/>
        </w:rPr>
        <w:t>Punkty</w:t>
      </w:r>
      <w:r w:rsidR="00336985">
        <w:rPr>
          <w:rFonts w:ascii="Calibri Light" w:hAnsi="Calibri Light" w:eastAsia="Times New Roman" w:cs="Calibri Light"/>
          <w:iCs/>
          <w:sz w:val="20"/>
          <w:szCs w:val="20"/>
          <w:lang w:eastAsia="pl-PL"/>
        </w:rPr>
        <w:t xml:space="preserve"> za kryterium rabat będą</w:t>
      </w:r>
      <w:r w:rsidRPr="005448B7">
        <w:rPr>
          <w:rFonts w:ascii="Calibri Light" w:hAnsi="Calibri Light" w:eastAsia="Times New Roman" w:cs="Calibri Light"/>
          <w:iCs/>
          <w:sz w:val="20"/>
          <w:szCs w:val="20"/>
          <w:lang w:eastAsia="pl-PL"/>
        </w:rPr>
        <w:t xml:space="preserve"> </w:t>
      </w:r>
      <w:r w:rsidR="00336985">
        <w:rPr>
          <w:rFonts w:ascii="Calibri Light" w:hAnsi="Calibri Light" w:eastAsia="Times New Roman" w:cs="Calibri Light"/>
          <w:iCs/>
          <w:sz w:val="20"/>
          <w:szCs w:val="20"/>
          <w:lang w:eastAsia="pl-PL"/>
        </w:rPr>
        <w:t>obliczane</w:t>
      </w:r>
      <w:r w:rsidRPr="005448B7">
        <w:rPr>
          <w:rFonts w:ascii="Calibri Light" w:hAnsi="Calibri Light" w:eastAsia="Times New Roman" w:cs="Calibri Light"/>
          <w:iCs/>
          <w:sz w:val="20"/>
          <w:szCs w:val="20"/>
          <w:lang w:eastAsia="pl-PL"/>
        </w:rPr>
        <w:t xml:space="preserve"> według wzoru:</w:t>
      </w:r>
    </w:p>
    <w:p w:rsidRPr="00336985" w:rsidR="004075C1" w:rsidP="00336985" w:rsidRDefault="00A7559E" w14:paraId="202EEE42" w14:textId="31BBF425">
      <w:pPr>
        <w:spacing w:before="100" w:beforeAutospacing="1" w:after="100" w:afterAutospacing="1" w:line="276" w:lineRule="auto"/>
        <w:jc w:val="center"/>
        <w:rPr>
          <w:rFonts w:ascii="Calibri Light" w:hAnsi="Calibri Light" w:cs="Calibri Light"/>
          <w:sz w:val="20"/>
          <w:szCs w:val="20"/>
          <w:u w:val="single"/>
        </w:rPr>
      </w:pPr>
      <w:r w:rsidRPr="00336985">
        <w:rPr>
          <w:rFonts w:ascii="Calibri Light" w:hAnsi="Calibri Light" w:cs="Calibri Light"/>
          <w:sz w:val="20"/>
          <w:szCs w:val="20"/>
          <w:u w:val="single"/>
        </w:rPr>
        <w:t>R = (</w:t>
      </w:r>
      <w:r w:rsidRPr="00336985" w:rsidR="00336985">
        <w:rPr>
          <w:rFonts w:ascii="Calibri Light" w:hAnsi="Calibri Light" w:cs="Calibri Light"/>
          <w:sz w:val="20"/>
          <w:szCs w:val="20"/>
          <w:u w:val="single"/>
        </w:rPr>
        <w:t>rabat oferty badanej</w:t>
      </w:r>
      <w:r w:rsidRPr="00336985">
        <w:rPr>
          <w:rFonts w:ascii="Calibri Light" w:hAnsi="Calibri Light" w:cs="Calibri Light"/>
          <w:sz w:val="20"/>
          <w:szCs w:val="20"/>
          <w:u w:val="single"/>
        </w:rPr>
        <w:t>/</w:t>
      </w:r>
      <w:r w:rsidRPr="00336985" w:rsidR="00336985">
        <w:rPr>
          <w:rFonts w:ascii="Calibri Light" w:hAnsi="Calibri Light" w:cs="Calibri Light"/>
          <w:sz w:val="20"/>
          <w:szCs w:val="20"/>
          <w:u w:val="single"/>
        </w:rPr>
        <w:t>najwyższy oferowany rabat</w:t>
      </w:r>
      <w:r w:rsidRPr="00336985">
        <w:rPr>
          <w:rFonts w:ascii="Calibri Light" w:hAnsi="Calibri Light" w:cs="Calibri Light"/>
          <w:sz w:val="20"/>
          <w:szCs w:val="20"/>
          <w:u w:val="single"/>
        </w:rPr>
        <w:t xml:space="preserve">) </w:t>
      </w:r>
      <w:r w:rsidR="00336985">
        <w:rPr>
          <w:rFonts w:ascii="Calibri Light" w:hAnsi="Calibri Light" w:cs="Calibri Light"/>
          <w:sz w:val="20"/>
          <w:szCs w:val="20"/>
          <w:u w:val="single"/>
        </w:rPr>
        <w:t xml:space="preserve">* </w:t>
      </w:r>
      <w:r w:rsidRPr="00336985" w:rsidR="00294EA2">
        <w:rPr>
          <w:rFonts w:ascii="Calibri Light" w:hAnsi="Calibri Light" w:cs="Calibri Light"/>
          <w:sz w:val="20"/>
          <w:szCs w:val="20"/>
          <w:u w:val="single"/>
        </w:rPr>
        <w:t>2</w:t>
      </w:r>
      <w:r w:rsidR="00AF046A">
        <w:rPr>
          <w:rFonts w:ascii="Calibri Light" w:hAnsi="Calibri Light" w:cs="Calibri Light"/>
          <w:sz w:val="20"/>
          <w:szCs w:val="20"/>
          <w:u w:val="single"/>
        </w:rPr>
        <w:t>0</w:t>
      </w:r>
    </w:p>
    <w:p w:rsidR="009D36EB" w:rsidP="009D36EB" w:rsidRDefault="000250B8" w14:paraId="1D572972" w14:textId="5B0E6DDE">
      <w:pPr>
        <w:spacing w:before="100" w:beforeAutospacing="1" w:after="100" w:afterAutospacing="1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5448B7">
        <w:rPr>
          <w:rFonts w:ascii="Calibri Light" w:hAnsi="Calibri Light" w:cs="Calibri Light"/>
          <w:sz w:val="20"/>
          <w:szCs w:val="20"/>
        </w:rPr>
        <w:t>Dostawca określi wysokość udzielonego rabatu w procentach. Udzielony rabat jest stały i nie ulega zmianie przez cały okres trwania umowy. Cena w dniu zakupu paliwa zostanie każdorazowo pomniejszona o kwotę udzielonego rabatu.</w:t>
      </w:r>
    </w:p>
    <w:p w:rsidRPr="009D36EB" w:rsidR="009D36EB" w:rsidP="009D36EB" w:rsidRDefault="009D36EB" w14:paraId="5399D070" w14:textId="77777777">
      <w:pPr>
        <w:spacing w:before="100" w:beforeAutospacing="1" w:after="100" w:afterAutospacing="1"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6E065B" w:rsidP="00BA175E" w:rsidRDefault="006E065B" w14:paraId="48C7D5E8" w14:textId="232EC6E6">
      <w:pPr>
        <w:pStyle w:val="NormalnyWeb"/>
        <w:spacing w:before="0" w:beforeAutospacing="0" w:after="0" w:afterAutospacing="0" w:line="276" w:lineRule="auto"/>
        <w:rPr>
          <w:rFonts w:ascii="Calibri Light" w:hAnsi="Calibri Light" w:cs="Calibri Light"/>
          <w:b/>
          <w:sz w:val="20"/>
          <w:szCs w:val="20"/>
        </w:rPr>
      </w:pPr>
      <w:r w:rsidRPr="005448B7">
        <w:rPr>
          <w:rFonts w:ascii="Calibri Light" w:hAnsi="Calibri Light" w:cs="Calibri Light"/>
          <w:b/>
          <w:sz w:val="20"/>
          <w:szCs w:val="20"/>
        </w:rPr>
        <w:t xml:space="preserve">Kryterium </w:t>
      </w:r>
      <w:r w:rsidRPr="00336985">
        <w:rPr>
          <w:rFonts w:ascii="Calibri Light" w:hAnsi="Calibri Light" w:cs="Calibri Light"/>
          <w:b/>
          <w:i/>
          <w:iCs/>
          <w:sz w:val="20"/>
          <w:szCs w:val="20"/>
        </w:rPr>
        <w:t xml:space="preserve">ilość punktów </w:t>
      </w:r>
      <w:r w:rsidRPr="00336985" w:rsidR="007A3C65">
        <w:rPr>
          <w:rFonts w:ascii="Calibri Light" w:hAnsi="Calibri Light" w:cs="Calibri Light"/>
          <w:b/>
          <w:i/>
          <w:iCs/>
          <w:sz w:val="20"/>
          <w:szCs w:val="20"/>
        </w:rPr>
        <w:t xml:space="preserve">paliwowych </w:t>
      </w:r>
      <w:r w:rsidRPr="00336985">
        <w:rPr>
          <w:rFonts w:ascii="Calibri Light" w:hAnsi="Calibri Light" w:cs="Calibri Light"/>
          <w:b/>
          <w:i/>
          <w:iCs/>
          <w:sz w:val="20"/>
          <w:szCs w:val="20"/>
        </w:rPr>
        <w:t xml:space="preserve">w </w:t>
      </w:r>
      <w:r w:rsidRPr="00336985" w:rsidR="002A60EA">
        <w:rPr>
          <w:rFonts w:ascii="Calibri Light" w:hAnsi="Calibri Light" w:cs="Calibri Light"/>
          <w:b/>
          <w:i/>
          <w:iCs/>
          <w:sz w:val="20"/>
          <w:szCs w:val="20"/>
        </w:rPr>
        <w:t>obszarze realizacji projektu</w:t>
      </w:r>
      <w:r w:rsidR="00336985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5448B7">
        <w:rPr>
          <w:rFonts w:ascii="Calibri Light" w:hAnsi="Calibri Light" w:cs="Calibri Light"/>
          <w:b/>
          <w:sz w:val="20"/>
          <w:szCs w:val="20"/>
        </w:rPr>
        <w:t>[P]</w:t>
      </w:r>
    </w:p>
    <w:p w:rsidR="00DC73C8" w:rsidP="00BA175E" w:rsidRDefault="00DC73C8" w14:paraId="54912192" w14:textId="2CDA4B95">
      <w:pPr>
        <w:pStyle w:val="NormalnyWeb"/>
        <w:spacing w:before="0" w:beforeAutospacing="0" w:after="0" w:afterAutospacing="0" w:line="276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Zamawiający weźmie pod uwagę </w:t>
      </w:r>
      <w:r w:rsidRPr="00DC73C8">
        <w:rPr>
          <w:rFonts w:ascii="Calibri Light" w:hAnsi="Calibri Light" w:cs="Calibri Light"/>
          <w:sz w:val="20"/>
          <w:szCs w:val="20"/>
        </w:rPr>
        <w:t>dostępność stacji na obszarze realizacji projektu. Punkty za kryterium dostępność będą obliczane wg wzoru:  </w:t>
      </w:r>
    </w:p>
    <w:p w:rsidRPr="00DC73C8" w:rsidR="00DC73C8" w:rsidP="009D36EB" w:rsidRDefault="00DC73C8" w14:paraId="70913545" w14:textId="4EDE3D04">
      <w:pPr>
        <w:spacing w:before="100" w:beforeAutospacing="1" w:after="100" w:afterAutospacing="1" w:line="276" w:lineRule="auto"/>
        <w:jc w:val="center"/>
        <w:rPr>
          <w:rFonts w:ascii="Calibri Light" w:hAnsi="Calibri Light" w:cs="Calibri Light"/>
          <w:sz w:val="20"/>
          <w:szCs w:val="20"/>
          <w:u w:val="single"/>
        </w:rPr>
      </w:pPr>
      <w:r w:rsidRPr="00DC73C8">
        <w:rPr>
          <w:rFonts w:ascii="Calibri Light" w:hAnsi="Calibri Light" w:cs="Calibri Light"/>
          <w:sz w:val="20"/>
          <w:szCs w:val="20"/>
          <w:u w:val="single"/>
        </w:rPr>
        <w:t xml:space="preserve">D = (ilość stacji benzynowej badanej oferty/ilość stacji benzynowych w ofercie z największą ilością stacji) * </w:t>
      </w:r>
      <w:r>
        <w:rPr>
          <w:rFonts w:ascii="Calibri Light" w:hAnsi="Calibri Light" w:cs="Calibri Light"/>
          <w:sz w:val="20"/>
          <w:szCs w:val="20"/>
          <w:u w:val="single"/>
        </w:rPr>
        <w:t>10</w:t>
      </w:r>
      <w:bookmarkEnd w:id="13"/>
    </w:p>
    <w:p w:rsidR="00CE0DEB" w:rsidP="00BA175E" w:rsidRDefault="00706A7D" w14:paraId="44253674" w14:textId="524C9C60">
      <w:pPr>
        <w:pStyle w:val="NormalnyWeb"/>
        <w:spacing w:before="0" w:beforeAutospacing="0" w:after="0" w:afterAutospacing="0" w:line="276" w:lineRule="auto"/>
        <w:rPr>
          <w:rFonts w:ascii="Calibri Light" w:hAnsi="Calibri Light" w:cs="Calibri Light"/>
          <w:b/>
          <w:sz w:val="20"/>
          <w:szCs w:val="20"/>
        </w:rPr>
      </w:pPr>
      <w:r w:rsidRPr="005448B7">
        <w:rPr>
          <w:rFonts w:ascii="Calibri Light" w:hAnsi="Calibri Light" w:cs="Calibri Light"/>
          <w:b/>
          <w:sz w:val="20"/>
          <w:szCs w:val="20"/>
        </w:rPr>
        <w:t xml:space="preserve">Kryterium </w:t>
      </w:r>
      <w:r w:rsidRPr="00DC73C8" w:rsidR="00DC73C8">
        <w:rPr>
          <w:rFonts w:ascii="Calibri Light" w:hAnsi="Calibri Light" w:cs="Calibri Light"/>
          <w:b/>
          <w:i/>
          <w:iCs/>
          <w:sz w:val="20"/>
          <w:szCs w:val="20"/>
        </w:rPr>
        <w:t>aspekty społeczne</w:t>
      </w:r>
      <w:r w:rsidRPr="005448B7" w:rsidR="00DC73C8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DC73C8">
        <w:rPr>
          <w:rFonts w:ascii="Calibri Light" w:hAnsi="Calibri Light" w:cs="Calibri Light"/>
          <w:b/>
          <w:sz w:val="20"/>
          <w:szCs w:val="20"/>
        </w:rPr>
        <w:t>[</w:t>
      </w:r>
      <w:r w:rsidRPr="005448B7" w:rsidR="00FC2324">
        <w:rPr>
          <w:rFonts w:ascii="Calibri Light" w:hAnsi="Calibri Light" w:cs="Calibri Light"/>
          <w:b/>
          <w:sz w:val="20"/>
          <w:szCs w:val="20"/>
        </w:rPr>
        <w:t>A</w:t>
      </w:r>
      <w:r w:rsidRPr="005448B7" w:rsidR="006923FD">
        <w:rPr>
          <w:rFonts w:ascii="Calibri Light" w:hAnsi="Calibri Light" w:cs="Calibri Light"/>
          <w:b/>
          <w:sz w:val="20"/>
          <w:szCs w:val="20"/>
        </w:rPr>
        <w:t>S</w:t>
      </w:r>
      <w:r w:rsidR="00DC73C8">
        <w:rPr>
          <w:rFonts w:ascii="Calibri Light" w:hAnsi="Calibri Light" w:cs="Calibri Light"/>
          <w:b/>
          <w:sz w:val="20"/>
          <w:szCs w:val="20"/>
        </w:rPr>
        <w:t>]</w:t>
      </w:r>
      <w:r w:rsidRPr="00CE0DEB" w:rsidR="00CE0DEB">
        <w:rPr>
          <w:rFonts w:ascii="Calibri Light" w:hAnsi="Calibri Light" w:cs="Calibri Light"/>
          <w:b/>
          <w:sz w:val="20"/>
          <w:szCs w:val="20"/>
        </w:rPr>
        <w:t xml:space="preserve"> </w:t>
      </w:r>
    </w:p>
    <w:p w:rsidR="00DC73C8" w:rsidP="00DC73C8" w:rsidRDefault="00DC73C8" w14:paraId="352EB4F7" w14:textId="77777777">
      <w:pPr>
        <w:pStyle w:val="NormalnyWeb"/>
        <w:spacing w:before="0" w:beforeAutospacing="0" w:after="0" w:afterAutospacing="0"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Zamawiający weźmie pod uwagę </w:t>
      </w:r>
      <w:r w:rsidRPr="00DC73C8">
        <w:rPr>
          <w:rFonts w:ascii="Calibri Light" w:hAnsi="Calibri Light" w:cs="Calibri Light"/>
          <w:sz w:val="20"/>
          <w:szCs w:val="20"/>
        </w:rPr>
        <w:t>ilość osób z niepełnosprawnością zatrudnion</w:t>
      </w:r>
      <w:r>
        <w:rPr>
          <w:rFonts w:ascii="Calibri Light" w:hAnsi="Calibri Light" w:cs="Calibri Light"/>
          <w:sz w:val="20"/>
          <w:szCs w:val="20"/>
        </w:rPr>
        <w:t>ą</w:t>
      </w:r>
      <w:r w:rsidRPr="00DC73C8">
        <w:rPr>
          <w:rFonts w:ascii="Calibri Light" w:hAnsi="Calibri Light" w:cs="Calibri Light"/>
          <w:sz w:val="20"/>
          <w:szCs w:val="20"/>
        </w:rPr>
        <w:t xml:space="preserve"> w ramach realizacji zamówienia. Wykonawca może otrzymać:  </w:t>
      </w:r>
    </w:p>
    <w:p w:rsidRPr="002A60EA" w:rsidR="002A60EA" w:rsidP="00DC73C8" w:rsidRDefault="002A60EA" w14:paraId="0337C149" w14:textId="081F55E4">
      <w:pPr>
        <w:pStyle w:val="NormalnyWeb"/>
        <w:spacing w:before="0" w:beforeAutospacing="0" w:after="0" w:afterAutospacing="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2A60EA">
        <w:rPr>
          <w:rFonts w:ascii="Calibri Light" w:hAnsi="Calibri Light" w:cs="Calibri Light"/>
          <w:sz w:val="20"/>
          <w:szCs w:val="20"/>
        </w:rPr>
        <w:t> </w:t>
      </w:r>
    </w:p>
    <w:p w:rsidRPr="002A60EA" w:rsidR="002A60EA" w:rsidP="00DC73C8" w:rsidRDefault="002A60EA" w14:paraId="0CFEC066" w14:textId="5ABDBC67">
      <w:pPr>
        <w:widowControl w:val="0"/>
        <w:tabs>
          <w:tab w:val="left" w:pos="709"/>
        </w:tabs>
        <w:suppressAutoHyphens/>
        <w:spacing w:line="276" w:lineRule="auto"/>
        <w:jc w:val="center"/>
        <w:rPr>
          <w:rFonts w:ascii="Calibri Light" w:hAnsi="Calibri Light" w:cs="Calibri Light"/>
          <w:sz w:val="20"/>
          <w:szCs w:val="20"/>
        </w:rPr>
      </w:pPr>
      <w:r w:rsidRPr="002A60EA">
        <w:rPr>
          <w:rFonts w:ascii="Calibri Light" w:hAnsi="Calibri Light" w:cs="Calibri Light"/>
          <w:sz w:val="20"/>
          <w:szCs w:val="20"/>
          <w:u w:val="single"/>
        </w:rPr>
        <w:t>0 pkt (0%) – zatrudnienie 0 osób z niepełnosprawnością</w:t>
      </w:r>
    </w:p>
    <w:p w:rsidRPr="002A60EA" w:rsidR="002A60EA" w:rsidP="00DC73C8" w:rsidRDefault="002A60EA" w14:paraId="2427C959" w14:textId="3BF19A35">
      <w:pPr>
        <w:widowControl w:val="0"/>
        <w:tabs>
          <w:tab w:val="left" w:pos="709"/>
        </w:tabs>
        <w:suppressAutoHyphens/>
        <w:spacing w:line="276" w:lineRule="auto"/>
        <w:jc w:val="center"/>
        <w:rPr>
          <w:rFonts w:ascii="Calibri Light" w:hAnsi="Calibri Light" w:cs="Calibri Light"/>
          <w:sz w:val="20"/>
          <w:szCs w:val="20"/>
        </w:rPr>
      </w:pPr>
      <w:r w:rsidRPr="002A60EA">
        <w:rPr>
          <w:rFonts w:ascii="Calibri Light" w:hAnsi="Calibri Light" w:cs="Calibri Light"/>
          <w:sz w:val="20"/>
          <w:szCs w:val="20"/>
          <w:u w:val="single"/>
        </w:rPr>
        <w:t>5 pkt (5%) – zatrudnienie 1 osoby z niepełnosprawnością</w:t>
      </w:r>
    </w:p>
    <w:p w:rsidR="002A60EA" w:rsidP="00DC73C8" w:rsidRDefault="002A60EA" w14:paraId="25641FF5" w14:textId="640CC050">
      <w:pPr>
        <w:widowControl w:val="0"/>
        <w:tabs>
          <w:tab w:val="left" w:pos="709"/>
        </w:tabs>
        <w:suppressAutoHyphens/>
        <w:spacing w:line="276" w:lineRule="auto"/>
        <w:jc w:val="center"/>
        <w:rPr>
          <w:rFonts w:ascii="Calibri Light" w:hAnsi="Calibri Light" w:cs="Calibri Light"/>
          <w:sz w:val="20"/>
          <w:szCs w:val="20"/>
          <w:u w:val="single"/>
        </w:rPr>
      </w:pPr>
      <w:r w:rsidRPr="002A60EA">
        <w:rPr>
          <w:rFonts w:ascii="Calibri Light" w:hAnsi="Calibri Light" w:cs="Calibri Light"/>
          <w:sz w:val="20"/>
          <w:szCs w:val="20"/>
          <w:u w:val="single"/>
        </w:rPr>
        <w:t>10 pkt (10%) – zatrudnienie co najmniej 2 osób z niepełnosprawnością</w:t>
      </w:r>
    </w:p>
    <w:p w:rsidR="00CE0DEB" w:rsidP="00BA175E" w:rsidRDefault="00CE0DEB" w14:paraId="583A9B9F" w14:textId="04619953">
      <w:pPr>
        <w:widowControl w:val="0"/>
        <w:tabs>
          <w:tab w:val="left" w:pos="709"/>
        </w:tabs>
        <w:suppressAutoHyphens/>
        <w:spacing w:line="276" w:lineRule="auto"/>
        <w:jc w:val="both"/>
        <w:rPr>
          <w:rFonts w:ascii="Calibri Light" w:hAnsi="Calibri Light" w:cs="Calibri Light"/>
          <w:sz w:val="20"/>
          <w:szCs w:val="20"/>
          <w:u w:val="single"/>
        </w:rPr>
      </w:pPr>
    </w:p>
    <w:p w:rsidRPr="00CE0DEB" w:rsidR="00CE0DEB" w:rsidP="00BA175E" w:rsidRDefault="00CE0DEB" w14:paraId="2DBC9307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CE0DEB">
        <w:rPr>
          <w:rFonts w:ascii="Calibri Light" w:hAnsi="Calibri Light" w:cs="Calibri Light"/>
          <w:sz w:val="20"/>
          <w:szCs w:val="20"/>
        </w:rPr>
        <w:t>Zamawiający rozumie przez osobę z niepełnosprawnością osobę spełniającą warunki uzyskania statusu niepełnosprawności określone w ustawie z dnia 27 sierpnia 1997 r. o rehabilitacji zawodowej i społecznej oraz zatrudnianiu osób niepełnosprawnych lub we właściwych przepisach państw członkowskich Unii Europejskiej, Europejskiego Obszaru Gospodarczego lub państw, z którymi UE zawarła umowy o równym traktowaniu przedsiębiorców w dostępie do zamówień publicznych. </w:t>
      </w:r>
    </w:p>
    <w:p w:rsidRPr="00CE0DEB" w:rsidR="00CE0DEB" w:rsidP="00BA175E" w:rsidRDefault="00CE0DEB" w14:paraId="36613A93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Calibri Light" w:hAnsi="Calibri Light" w:cs="Calibri Light"/>
          <w:sz w:val="20"/>
          <w:szCs w:val="20"/>
        </w:rPr>
      </w:pPr>
      <w:r w:rsidRPr="00CE0DEB">
        <w:rPr>
          <w:rFonts w:ascii="Calibri Light" w:hAnsi="Calibri Light" w:cs="Calibri Light"/>
          <w:sz w:val="20"/>
          <w:szCs w:val="20"/>
        </w:rPr>
        <w:t> </w:t>
      </w:r>
    </w:p>
    <w:p w:rsidRPr="00CE0DEB" w:rsidR="00CE0DEB" w:rsidP="00BA175E" w:rsidRDefault="00CE0DEB" w14:paraId="4B10FABC" w14:textId="42E6D4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CE0DEB">
        <w:rPr>
          <w:rFonts w:ascii="Calibri Light" w:hAnsi="Calibri Light" w:cs="Calibri Light"/>
          <w:sz w:val="20"/>
          <w:szCs w:val="20"/>
        </w:rPr>
        <w:t xml:space="preserve">Zatrudnienie osób z niepełnosprawnością musi dotyczyć zaangażowania ww. osób do realizacji zamówienia, </w:t>
      </w:r>
      <w:r>
        <w:rPr>
          <w:rFonts w:ascii="Calibri Light" w:hAnsi="Calibri Light" w:cs="Calibri Light"/>
          <w:sz w:val="20"/>
          <w:szCs w:val="20"/>
        </w:rPr>
        <w:br/>
      </w:r>
      <w:r w:rsidRPr="00CE0DEB">
        <w:rPr>
          <w:rFonts w:ascii="Calibri Light" w:hAnsi="Calibri Light" w:cs="Calibri Light"/>
          <w:sz w:val="20"/>
          <w:szCs w:val="20"/>
        </w:rPr>
        <w:t xml:space="preserve">a nie generalnego zatrudnienia tych osób przez wykonawcę. Zamawiający dopuszcza możliwość przyznania punktów </w:t>
      </w:r>
      <w:r>
        <w:rPr>
          <w:rFonts w:ascii="Calibri Light" w:hAnsi="Calibri Light" w:cs="Calibri Light"/>
          <w:sz w:val="20"/>
          <w:szCs w:val="20"/>
        </w:rPr>
        <w:br/>
      </w:r>
      <w:r w:rsidRPr="00CE0DEB">
        <w:rPr>
          <w:rFonts w:ascii="Calibri Light" w:hAnsi="Calibri Light" w:cs="Calibri Light"/>
          <w:sz w:val="20"/>
          <w:szCs w:val="20"/>
        </w:rPr>
        <w:t>za spełnienie tego kryterium również za oddelegowanie do realizacji zamówienia osób z niepełnosprawnością już zatrudnionych przez wykonawcę (bez konieczności zatrudniania dodatkowych osób, jeśli wykonawca zatrudnia już osoby z niepełnosprawnością zdolne do realizacji zamówienia).  </w:t>
      </w:r>
    </w:p>
    <w:p w:rsidRPr="00CE0DEB" w:rsidR="00CE0DEB" w:rsidP="00BA175E" w:rsidRDefault="00CE0DEB" w14:paraId="656FD643" w14:textId="2EDC76C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CE0DEB">
        <w:rPr>
          <w:rFonts w:ascii="Calibri Light" w:hAnsi="Calibri Light" w:cs="Calibri Light"/>
          <w:sz w:val="20"/>
          <w:szCs w:val="20"/>
        </w:rPr>
        <w:t>Odpowiednie ilości punktów będą przyznawane za zatrudnienie w pełnym wymiarze czasu pracy (zgodnie z rozum</w:t>
      </w:r>
      <w:r>
        <w:rPr>
          <w:rFonts w:ascii="Calibri Light" w:hAnsi="Calibri Light" w:cs="Calibri Light"/>
          <w:sz w:val="20"/>
          <w:szCs w:val="20"/>
        </w:rPr>
        <w:t>i</w:t>
      </w:r>
      <w:r w:rsidRPr="00CE0DEB">
        <w:rPr>
          <w:rFonts w:ascii="Calibri Light" w:hAnsi="Calibri Light" w:cs="Calibri Light"/>
          <w:sz w:val="20"/>
          <w:szCs w:val="20"/>
        </w:rPr>
        <w:t>eniem pełnego wymiaru czasu pracy dla osoby niepełnosprawnej zgodnie z ustawą z dnia 27 sierpnia 1997 r. o rehabilitacji zawodowej i społecznej oraz zatrudnianiu osób niepełnosprawnych, dopuszczając jednocześnie sumowanie wymiarów etatu.  </w:t>
      </w:r>
    </w:p>
    <w:p w:rsidRPr="00CE0DEB" w:rsidR="00CE0DEB" w:rsidP="00BA175E" w:rsidRDefault="00CE0DEB" w14:paraId="0E7BABA0" w14:textId="77777777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CE0DEB">
        <w:rPr>
          <w:rFonts w:ascii="Calibri Light" w:hAnsi="Calibri Light" w:cs="Calibri Light"/>
          <w:sz w:val="20"/>
          <w:szCs w:val="20"/>
        </w:rPr>
        <w:t> </w:t>
      </w:r>
    </w:p>
    <w:p w:rsidR="002A60EA" w:rsidP="00BA175E" w:rsidRDefault="00CE0DEB" w14:paraId="0A92BFE8" w14:textId="2F5A8E0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  <w:r w:rsidRPr="00CE0DEB">
        <w:rPr>
          <w:rFonts w:ascii="Calibri Light" w:hAnsi="Calibri Light" w:cs="Calibri Light"/>
          <w:sz w:val="20"/>
          <w:szCs w:val="20"/>
        </w:rPr>
        <w:t>W przypadku braku w formularzu ofertowym deklaracji ze strony wykonawcy, dotyczącej zatrudnienia/zaangażowania dodatkowych osób z niepełnosprawnością zamawiający nie przyzna wykonawcy punktów w tym kryterium. </w:t>
      </w:r>
    </w:p>
    <w:p w:rsidRPr="005448B7" w:rsidR="00DA5845" w:rsidP="00BA175E" w:rsidRDefault="00DA5845" w14:paraId="400896C9" w14:textId="7777777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 Light" w:hAnsi="Calibri Light" w:cs="Calibri Light"/>
          <w:sz w:val="20"/>
          <w:szCs w:val="20"/>
        </w:rPr>
      </w:pPr>
    </w:p>
    <w:p w:rsidR="005A4E72" w:rsidP="00BA175E" w:rsidRDefault="005A4E72" w14:paraId="4D34EEB1" w14:textId="45297E26">
      <w:pPr>
        <w:widowControl w:val="0"/>
        <w:tabs>
          <w:tab w:val="left" w:pos="709"/>
        </w:tabs>
        <w:suppressAutoHyphens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5448B7">
        <w:rPr>
          <w:rFonts w:ascii="Calibri Light" w:hAnsi="Calibri Light" w:cs="Calibri Light"/>
          <w:sz w:val="20"/>
          <w:szCs w:val="20"/>
        </w:rPr>
        <w:t xml:space="preserve">W przypadku niezatrudniania w sposób opisany powyżej przy realizacji zamówienia wymaganej liczby wskazanych osób, Wykonawca będzie zobowiązany do zapłacenia Zamawiającemu kary umownej w wysokości 30% wynagrodzenia umownego za wykonanie zamówienia. Zamawiającemu będzie przysługiwało również prawo odstąpienia od umowy. </w:t>
      </w:r>
    </w:p>
    <w:p w:rsidR="006432B3" w:rsidP="00BA175E" w:rsidRDefault="006432B3" w14:paraId="186E6C04" w14:textId="50E5472D">
      <w:pPr>
        <w:pStyle w:val="NormalnyWeb"/>
        <w:spacing w:before="0" w:beforeAutospacing="0" w:after="0" w:afterAutospacing="0" w:line="276" w:lineRule="auto"/>
        <w:rPr>
          <w:rFonts w:ascii="Calibri Light" w:hAnsi="Calibri Light" w:cs="Calibri Light"/>
          <w:sz w:val="20"/>
          <w:szCs w:val="20"/>
        </w:rPr>
      </w:pPr>
    </w:p>
    <w:p w:rsidRPr="005448B7" w:rsidR="00F47163" w:rsidP="00BA175E" w:rsidRDefault="00F47163" w14:paraId="06E87613" w14:textId="77777777">
      <w:pPr>
        <w:pStyle w:val="NormalnyWeb"/>
        <w:spacing w:before="0" w:beforeAutospacing="0" w:after="0" w:afterAutospacing="0" w:line="276" w:lineRule="auto"/>
        <w:rPr>
          <w:rFonts w:ascii="Calibri Light" w:hAnsi="Calibri Light" w:cs="Calibri Light"/>
          <w:sz w:val="20"/>
          <w:szCs w:val="20"/>
        </w:rPr>
      </w:pPr>
    </w:p>
    <w:p w:rsidR="006432B3" w:rsidP="00BA175E" w:rsidRDefault="006432B3" w14:paraId="5F328EB3" w14:textId="01E32CCE">
      <w:pPr>
        <w:pStyle w:val="NormalnyWeb"/>
        <w:spacing w:before="0" w:beforeAutospacing="0" w:after="0" w:afterAutospacing="0" w:line="276" w:lineRule="auto"/>
        <w:rPr>
          <w:rFonts w:ascii="Calibri Light" w:hAnsi="Calibri Light" w:cs="Calibri Light"/>
          <w:bCs/>
          <w:sz w:val="20"/>
          <w:szCs w:val="20"/>
        </w:rPr>
      </w:pPr>
      <w:r w:rsidRPr="005448B7">
        <w:rPr>
          <w:rFonts w:ascii="Calibri Light" w:hAnsi="Calibri Light" w:cs="Calibri Light"/>
          <w:b/>
          <w:sz w:val="20"/>
          <w:szCs w:val="20"/>
        </w:rPr>
        <w:t>Łączna ilość punktów</w:t>
      </w:r>
      <w:r w:rsidR="002C40A1">
        <w:rPr>
          <w:rFonts w:ascii="Calibri Light" w:hAnsi="Calibri Light" w:cs="Calibri Light"/>
          <w:bCs/>
          <w:sz w:val="20"/>
          <w:szCs w:val="20"/>
        </w:rPr>
        <w:t xml:space="preserve"> obliczona zostanie wg wzoru: </w:t>
      </w:r>
    </w:p>
    <w:p w:rsidRPr="002C40A1" w:rsidR="002C40A1" w:rsidP="00BA175E" w:rsidRDefault="002C40A1" w14:paraId="033A8BC5" w14:textId="77777777">
      <w:pPr>
        <w:pStyle w:val="NormalnyWeb"/>
        <w:spacing w:before="0" w:beforeAutospacing="0" w:after="0" w:afterAutospacing="0" w:line="276" w:lineRule="auto"/>
        <w:rPr>
          <w:rFonts w:ascii="Calibri Light" w:hAnsi="Calibri Light" w:cs="Calibri Light"/>
          <w:bCs/>
          <w:sz w:val="20"/>
          <w:szCs w:val="20"/>
        </w:rPr>
      </w:pPr>
    </w:p>
    <w:p w:rsidRPr="002C40A1" w:rsidR="006432B3" w:rsidP="002C40A1" w:rsidRDefault="002C40A1" w14:paraId="6DB2F44B" w14:textId="79FEB040">
      <w:pPr>
        <w:pStyle w:val="NormalnyWeb"/>
        <w:spacing w:before="0" w:beforeAutospacing="0" w:after="0" w:afterAutospacing="0" w:line="276" w:lineRule="auto"/>
        <w:jc w:val="center"/>
        <w:rPr>
          <w:rFonts w:ascii="Calibri Light" w:hAnsi="Calibri Light" w:eastAsia="Calibri" w:cs="Calibri Light"/>
          <w:sz w:val="20"/>
          <w:szCs w:val="20"/>
          <w:u w:val="single"/>
          <w:lang w:eastAsia="en-US"/>
        </w:rPr>
      </w:pPr>
      <w:r w:rsidRPr="002C40A1">
        <w:rPr>
          <w:rFonts w:ascii="Calibri Light" w:hAnsi="Calibri Light" w:eastAsia="Calibri" w:cs="Calibri Light"/>
          <w:sz w:val="20"/>
          <w:szCs w:val="20"/>
          <w:u w:val="single"/>
          <w:lang w:eastAsia="en-US"/>
        </w:rPr>
        <w:t xml:space="preserve">Łączna ilość punktów </w:t>
      </w:r>
      <w:r w:rsidRPr="002C40A1" w:rsidR="006432B3">
        <w:rPr>
          <w:rFonts w:ascii="Calibri Light" w:hAnsi="Calibri Light" w:eastAsia="Calibri" w:cs="Calibri Light"/>
          <w:sz w:val="20"/>
          <w:szCs w:val="20"/>
          <w:u w:val="single"/>
          <w:lang w:eastAsia="en-US"/>
        </w:rPr>
        <w:t xml:space="preserve">= C + </w:t>
      </w:r>
      <w:r w:rsidRPr="002C40A1" w:rsidR="002979BD">
        <w:rPr>
          <w:rFonts w:ascii="Calibri Light" w:hAnsi="Calibri Light" w:eastAsia="Calibri" w:cs="Calibri Light"/>
          <w:sz w:val="20"/>
          <w:szCs w:val="20"/>
          <w:u w:val="single"/>
          <w:lang w:eastAsia="en-US"/>
        </w:rPr>
        <w:t>R</w:t>
      </w:r>
      <w:r w:rsidRPr="002C40A1" w:rsidR="00ED196A">
        <w:rPr>
          <w:rFonts w:ascii="Calibri Light" w:hAnsi="Calibri Light" w:eastAsia="Calibri" w:cs="Calibri Light"/>
          <w:sz w:val="20"/>
          <w:szCs w:val="20"/>
          <w:u w:val="single"/>
          <w:lang w:eastAsia="en-US"/>
        </w:rPr>
        <w:t xml:space="preserve"> + </w:t>
      </w:r>
      <w:r w:rsidRPr="002C40A1" w:rsidR="002979BD">
        <w:rPr>
          <w:rFonts w:ascii="Calibri Light" w:hAnsi="Calibri Light" w:eastAsia="Calibri" w:cs="Calibri Light"/>
          <w:sz w:val="20"/>
          <w:szCs w:val="20"/>
          <w:u w:val="single"/>
          <w:lang w:eastAsia="en-US"/>
        </w:rPr>
        <w:t xml:space="preserve">P + </w:t>
      </w:r>
      <w:r w:rsidRPr="002C40A1" w:rsidR="000B43F0">
        <w:rPr>
          <w:rFonts w:ascii="Calibri Light" w:hAnsi="Calibri Light" w:eastAsia="Calibri" w:cs="Calibri Light"/>
          <w:sz w:val="20"/>
          <w:szCs w:val="20"/>
          <w:u w:val="single"/>
          <w:lang w:eastAsia="en-US"/>
        </w:rPr>
        <w:t>A</w:t>
      </w:r>
      <w:r w:rsidRPr="002C40A1" w:rsidR="002979BD">
        <w:rPr>
          <w:rFonts w:ascii="Calibri Light" w:hAnsi="Calibri Light" w:eastAsia="Calibri" w:cs="Calibri Light"/>
          <w:sz w:val="20"/>
          <w:szCs w:val="20"/>
          <w:u w:val="single"/>
          <w:lang w:eastAsia="en-US"/>
        </w:rPr>
        <w:t>S</w:t>
      </w:r>
    </w:p>
    <w:p w:rsidRPr="005448B7" w:rsidR="006432B3" w:rsidP="00BA175E" w:rsidRDefault="006432B3" w14:paraId="0552D0AB" w14:textId="77777777">
      <w:pPr>
        <w:pStyle w:val="NormalnyWeb"/>
        <w:spacing w:before="0" w:beforeAutospacing="0" w:after="0" w:afterAutospacing="0" w:line="276" w:lineRule="auto"/>
        <w:rPr>
          <w:rFonts w:ascii="Calibri Light" w:hAnsi="Calibri Light" w:cs="Calibri Light"/>
          <w:sz w:val="20"/>
          <w:szCs w:val="20"/>
        </w:rPr>
      </w:pPr>
    </w:p>
    <w:p w:rsidR="006432B3" w:rsidP="00BA175E" w:rsidRDefault="006432B3" w14:paraId="551BE77E" w14:textId="3523EF7E">
      <w:pPr>
        <w:pStyle w:val="NormalnyWeb"/>
        <w:spacing w:before="0" w:beforeAutospacing="0" w:after="0" w:afterAutospacing="0" w:line="276" w:lineRule="auto"/>
        <w:rPr>
          <w:rFonts w:ascii="Calibri Light" w:hAnsi="Calibri Light" w:cs="Calibri Light"/>
          <w:sz w:val="20"/>
          <w:szCs w:val="20"/>
        </w:rPr>
      </w:pPr>
      <w:r w:rsidRPr="005448B7">
        <w:rPr>
          <w:rFonts w:ascii="Calibri Light" w:hAnsi="Calibri Light" w:cs="Calibri Light"/>
          <w:sz w:val="20"/>
          <w:szCs w:val="20"/>
        </w:rPr>
        <w:t>Łączna maksymalna liczba punktów jaką można uzyskać</w:t>
      </w:r>
      <w:r w:rsidR="002C40A1">
        <w:rPr>
          <w:rFonts w:ascii="Calibri Light" w:hAnsi="Calibri Light" w:cs="Calibri Light"/>
          <w:sz w:val="20"/>
          <w:szCs w:val="20"/>
        </w:rPr>
        <w:t xml:space="preserve"> to 100. </w:t>
      </w:r>
    </w:p>
    <w:p w:rsidR="002C40A1" w:rsidP="00BA175E" w:rsidRDefault="002C40A1" w14:paraId="3EA787CB" w14:textId="3C115A7A">
      <w:pPr>
        <w:pStyle w:val="NormalnyWeb"/>
        <w:spacing w:before="0" w:beforeAutospacing="0" w:after="0" w:afterAutospacing="0" w:line="276" w:lineRule="auto"/>
        <w:rPr>
          <w:rFonts w:ascii="Calibri Light" w:hAnsi="Calibri Light" w:cs="Calibri Light"/>
          <w:sz w:val="20"/>
          <w:szCs w:val="20"/>
        </w:rPr>
      </w:pPr>
    </w:p>
    <w:p w:rsidR="002C40A1" w:rsidP="002C40A1" w:rsidRDefault="002C40A1" w14:paraId="741294E9" w14:textId="77777777">
      <w:pPr>
        <w:tabs>
          <w:tab w:val="left" w:pos="284"/>
        </w:tabs>
        <w:spacing w:line="276" w:lineRule="auto"/>
        <w:rPr>
          <w:rFonts w:ascii="Calibri Light" w:hAnsi="Calibri Light" w:cs="Calibri Light"/>
          <w:b/>
          <w:sz w:val="20"/>
          <w:szCs w:val="20"/>
        </w:rPr>
      </w:pPr>
    </w:p>
    <w:p w:rsidRPr="005676C8" w:rsidR="00595487" w:rsidP="00FA0D3B" w:rsidRDefault="00624F74" w14:paraId="38238022" w14:textId="5E92C49E">
      <w:pPr>
        <w:pStyle w:val="Akapitzlist"/>
        <w:numPr>
          <w:ilvl w:val="0"/>
          <w:numId w:val="13"/>
        </w:numPr>
        <w:tabs>
          <w:tab w:val="left" w:pos="284"/>
        </w:tabs>
        <w:rPr>
          <w:rFonts w:ascii="Calibri Light" w:hAnsi="Calibri Light" w:cs="Calibri Light"/>
          <w:bCs/>
          <w:sz w:val="20"/>
          <w:szCs w:val="20"/>
        </w:rPr>
      </w:pPr>
      <w:r w:rsidRPr="005676C8">
        <w:rPr>
          <w:rFonts w:ascii="Calibri Light" w:hAnsi="Calibri Light" w:cs="Calibri Light"/>
          <w:bCs/>
          <w:sz w:val="20"/>
          <w:szCs w:val="20"/>
        </w:rPr>
        <w:t>Ostateczna ocena punktowa oferty:</w:t>
      </w:r>
    </w:p>
    <w:p w:rsidRPr="002C40A1" w:rsidR="00624F74" w:rsidP="00FA0D3B" w:rsidRDefault="00E46153" w14:paraId="44F76CCC" w14:textId="06FD2E63">
      <w:pPr>
        <w:pStyle w:val="Akapitzlist"/>
        <w:numPr>
          <w:ilvl w:val="0"/>
          <w:numId w:val="14"/>
        </w:numPr>
        <w:jc w:val="both"/>
        <w:rPr>
          <w:rFonts w:ascii="Calibri Light" w:hAnsi="Calibri Light" w:cs="Calibri Light"/>
          <w:noProof/>
          <w:sz w:val="20"/>
          <w:szCs w:val="20"/>
        </w:rPr>
      </w:pPr>
      <w:r w:rsidRPr="002C40A1">
        <w:rPr>
          <w:rFonts w:ascii="Calibri Light" w:hAnsi="Calibri Light" w:cs="Calibri Light"/>
          <w:noProof/>
          <w:sz w:val="20"/>
          <w:szCs w:val="20"/>
        </w:rPr>
        <w:t>o</w:t>
      </w:r>
      <w:r w:rsidRPr="002C40A1" w:rsidR="00624F74">
        <w:rPr>
          <w:rFonts w:ascii="Calibri Light" w:hAnsi="Calibri Light" w:cs="Calibri Light"/>
          <w:noProof/>
          <w:sz w:val="20"/>
          <w:szCs w:val="20"/>
        </w:rPr>
        <w:t>cena punktowa oferty będzie zaokrągloną do dwóch miejsc po przecinku</w:t>
      </w:r>
      <w:r w:rsidR="002C40A1">
        <w:rPr>
          <w:rFonts w:ascii="Calibri Light" w:hAnsi="Calibri Light" w:cs="Calibri Light"/>
          <w:noProof/>
          <w:sz w:val="20"/>
          <w:szCs w:val="20"/>
        </w:rPr>
        <w:t xml:space="preserve">, </w:t>
      </w:r>
    </w:p>
    <w:p w:rsidRPr="00C562ED" w:rsidR="00B90D86" w:rsidP="00FA0D3B" w:rsidRDefault="002C40A1" w14:paraId="674EE4C7" w14:textId="7A75C4B2">
      <w:pPr>
        <w:pStyle w:val="Akapitzlist"/>
        <w:numPr>
          <w:ilvl w:val="0"/>
          <w:numId w:val="14"/>
        </w:numPr>
        <w:jc w:val="both"/>
        <w:rPr>
          <w:rFonts w:ascii="Calibri Light" w:hAnsi="Calibri Light" w:cs="Calibri Light"/>
          <w:noProof/>
          <w:sz w:val="20"/>
          <w:szCs w:val="20"/>
        </w:rPr>
      </w:pPr>
      <w:r>
        <w:rPr>
          <w:rFonts w:ascii="Calibri Light" w:hAnsi="Calibri Light" w:cs="Calibri Light"/>
          <w:iCs/>
          <w:noProof/>
          <w:sz w:val="20"/>
          <w:szCs w:val="20"/>
        </w:rPr>
        <w:lastRenderedPageBreak/>
        <w:t>Z</w:t>
      </w:r>
      <w:r w:rsidRPr="002C40A1" w:rsidR="00624F74">
        <w:rPr>
          <w:rFonts w:ascii="Calibri Light" w:hAnsi="Calibri Light" w:cs="Calibri Light"/>
          <w:iCs/>
          <w:noProof/>
          <w:sz w:val="20"/>
          <w:szCs w:val="20"/>
        </w:rPr>
        <w:t>amawiający udzieli niniejszego zamówienia temu Wykonawcy, który uzyska najwyższą liczb</w:t>
      </w:r>
      <w:bookmarkStart w:name="_Toc65767895" w:id="14"/>
      <w:r w:rsidRPr="002C40A1" w:rsidR="006850E1">
        <w:rPr>
          <w:rFonts w:ascii="Calibri Light" w:hAnsi="Calibri Light" w:cs="Calibri Light"/>
          <w:iCs/>
          <w:noProof/>
          <w:sz w:val="20"/>
          <w:szCs w:val="20"/>
        </w:rPr>
        <w:t xml:space="preserve">ę punktów </w:t>
      </w:r>
      <w:r>
        <w:rPr>
          <w:rFonts w:ascii="Calibri Light" w:hAnsi="Calibri Light" w:cs="Calibri Light"/>
          <w:iCs/>
          <w:noProof/>
          <w:sz w:val="20"/>
          <w:szCs w:val="20"/>
        </w:rPr>
        <w:br/>
      </w:r>
      <w:r w:rsidRPr="002C40A1" w:rsidR="006850E1">
        <w:rPr>
          <w:rFonts w:ascii="Calibri Light" w:hAnsi="Calibri Light" w:cs="Calibri Light"/>
          <w:iCs/>
          <w:noProof/>
          <w:sz w:val="20"/>
          <w:szCs w:val="20"/>
        </w:rPr>
        <w:t>w ostatecznej ocenie.</w:t>
      </w:r>
    </w:p>
    <w:p w:rsidRPr="005448B7" w:rsidR="00624F74" w:rsidP="00FA0D3B" w:rsidRDefault="00624F74" w14:paraId="21D771DB" w14:textId="52569C57">
      <w:pPr>
        <w:pStyle w:val="Nagwek1"/>
        <w:numPr>
          <w:ilvl w:val="0"/>
          <w:numId w:val="8"/>
        </w:numPr>
        <w:tabs>
          <w:tab w:val="left" w:pos="567"/>
        </w:tabs>
        <w:spacing w:line="276" w:lineRule="auto"/>
        <w:rPr>
          <w:rFonts w:ascii="Calibri Light" w:hAnsi="Calibri Light" w:cs="Calibri Light"/>
          <w:sz w:val="20"/>
          <w:szCs w:val="20"/>
        </w:rPr>
      </w:pPr>
      <w:bookmarkStart w:name="_Toc232315072" w:id="15"/>
      <w:r w:rsidRPr="005448B7">
        <w:rPr>
          <w:rFonts w:ascii="Calibri Light" w:hAnsi="Calibri Light" w:cs="Calibri Light"/>
          <w:sz w:val="20"/>
          <w:szCs w:val="20"/>
        </w:rPr>
        <w:t>Tryb oceny ofert i ogłoszenia wyników</w:t>
      </w:r>
      <w:bookmarkEnd w:id="15"/>
    </w:p>
    <w:p w:rsidR="00623131" w:rsidP="00FA0D3B" w:rsidRDefault="00624F74" w14:paraId="32EC38AA" w14:textId="20AEC628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Calibri Light" w:hAnsi="Calibri Light" w:cs="Calibri Light"/>
          <w:bCs/>
          <w:sz w:val="20"/>
          <w:szCs w:val="20"/>
        </w:rPr>
      </w:pPr>
      <w:r w:rsidRPr="00623131">
        <w:rPr>
          <w:rFonts w:ascii="Calibri Light" w:hAnsi="Calibri Light" w:cs="Calibri Light"/>
          <w:bCs/>
          <w:sz w:val="20"/>
          <w:szCs w:val="20"/>
        </w:rPr>
        <w:t>W toku badania i oceny ofert Zamawiający może żądać od Wykonawców wyjaśnień i uzupełnień dotyczących treści złożonych ofert (jeżeli nie naruszy to konkurencyjności). Uzupełnieniu nie po</w:t>
      </w:r>
      <w:r w:rsidR="00623131">
        <w:rPr>
          <w:rFonts w:ascii="Calibri Light" w:hAnsi="Calibri Light" w:cs="Calibri Light"/>
          <w:bCs/>
          <w:sz w:val="20"/>
          <w:szCs w:val="20"/>
        </w:rPr>
        <w:t xml:space="preserve">dlega formularz ofertowy. </w:t>
      </w:r>
    </w:p>
    <w:p w:rsidRPr="00623131" w:rsidR="00624F74" w:rsidP="00FA0D3B" w:rsidRDefault="00624F74" w14:paraId="554B85E4" w14:textId="6BF4B2E3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Calibri Light" w:hAnsi="Calibri Light" w:cs="Calibri Light"/>
          <w:bCs/>
          <w:sz w:val="20"/>
          <w:szCs w:val="20"/>
        </w:rPr>
      </w:pPr>
      <w:r w:rsidRPr="00623131">
        <w:rPr>
          <w:rFonts w:ascii="Calibri Light" w:hAnsi="Calibri Light" w:cs="Calibri Light"/>
          <w:noProof/>
          <w:sz w:val="20"/>
          <w:szCs w:val="20"/>
        </w:rPr>
        <w:t xml:space="preserve">Zamawiający zastrzega sobie prawo sprawdzania w toku oceny oferty wiarygodności przedstawionych przez Wykonawców dokumentów, oświadczeń, wykazów, danych i informacji. </w:t>
      </w:r>
    </w:p>
    <w:p w:rsidRPr="00A97FAC" w:rsidR="00623131" w:rsidP="00FA0D3B" w:rsidRDefault="00623131" w14:paraId="3847468B" w14:textId="4C109610">
      <w:pPr>
        <w:pStyle w:val="Akapitzlist"/>
        <w:numPr>
          <w:ilvl w:val="0"/>
          <w:numId w:val="18"/>
        </w:numPr>
        <w:tabs>
          <w:tab w:val="left" w:pos="284"/>
        </w:tabs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noProof/>
          <w:sz w:val="20"/>
          <w:szCs w:val="20"/>
        </w:rPr>
        <w:t xml:space="preserve">Zamawiający odrzuci z nieniejszej procedury Wykonawcę, który: </w:t>
      </w:r>
    </w:p>
    <w:p w:rsidR="00A97FAC" w:rsidP="00FA0D3B" w:rsidRDefault="00A97FAC" w14:paraId="3359C6A5" w14:textId="0E795C8D">
      <w:pPr>
        <w:pStyle w:val="Akapitzlist"/>
        <w:numPr>
          <w:ilvl w:val="0"/>
          <w:numId w:val="19"/>
        </w:numPr>
        <w:tabs>
          <w:tab w:val="left" w:pos="284"/>
        </w:tabs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 xml:space="preserve">nie spełni warunków udziału w postępowaniu, </w:t>
      </w:r>
    </w:p>
    <w:p w:rsidR="00A97FAC" w:rsidP="00FA0D3B" w:rsidRDefault="00A97FAC" w14:paraId="60E04D82" w14:textId="5E81DA3F">
      <w:pPr>
        <w:pStyle w:val="Akapitzlist"/>
        <w:numPr>
          <w:ilvl w:val="0"/>
          <w:numId w:val="19"/>
        </w:numPr>
        <w:tabs>
          <w:tab w:val="left" w:pos="284"/>
        </w:tabs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 xml:space="preserve">złoży ofertę niezgodną z przedmiotem zamówienia i/lub przedstawi informacje nieprawdziwe, </w:t>
      </w:r>
    </w:p>
    <w:p w:rsidRPr="00623131" w:rsidR="00A97FAC" w:rsidP="00FA0D3B" w:rsidRDefault="00A97FAC" w14:paraId="7808F60F" w14:textId="6AD8340B">
      <w:pPr>
        <w:pStyle w:val="Akapitzlist"/>
        <w:numPr>
          <w:ilvl w:val="0"/>
          <w:numId w:val="19"/>
        </w:numPr>
        <w:tabs>
          <w:tab w:val="left" w:pos="284"/>
        </w:tabs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 xml:space="preserve">złoży więcej niż jedną ofertę. </w:t>
      </w:r>
    </w:p>
    <w:p w:rsidRPr="00A97FAC" w:rsidR="00624F74" w:rsidP="00FA0D3B" w:rsidRDefault="00624F74" w14:paraId="79999731" w14:textId="1641B0E2">
      <w:pPr>
        <w:pStyle w:val="Nagwek1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Calibri Light" w:hAnsi="Calibri Light" w:cs="Calibri Light"/>
          <w:b w:val="0"/>
          <w:sz w:val="20"/>
          <w:szCs w:val="20"/>
        </w:rPr>
      </w:pPr>
      <w:r w:rsidRPr="00A97FAC">
        <w:rPr>
          <w:rFonts w:ascii="Calibri Light" w:hAnsi="Calibri Light" w:eastAsia="Calibri" w:cs="Calibri Light"/>
          <w:b w:val="0"/>
          <w:bCs w:val="0"/>
          <w:noProof/>
          <w:sz w:val="20"/>
          <w:szCs w:val="20"/>
          <w:lang w:eastAsia="en-US"/>
        </w:rPr>
        <w:t xml:space="preserve">Informacja o wynikach postępowania zostanie opublikowana na </w:t>
      </w:r>
      <w:r w:rsidRPr="00A97FAC">
        <w:rPr>
          <w:rFonts w:ascii="Calibri Light" w:hAnsi="Calibri Light" w:cs="Calibri Light"/>
          <w:b w:val="0"/>
          <w:sz w:val="20"/>
          <w:szCs w:val="20"/>
        </w:rPr>
        <w:t>stronie internetowej, na której zamieszczone jest niniejsze zapytanie</w:t>
      </w:r>
      <w:r w:rsidRPr="00A97FAC" w:rsidR="00F47163">
        <w:rPr>
          <w:rFonts w:ascii="Calibri Light" w:hAnsi="Calibri Light" w:cs="Calibri Light"/>
          <w:b w:val="0"/>
          <w:sz w:val="20"/>
          <w:szCs w:val="20"/>
        </w:rPr>
        <w:t>.</w:t>
      </w:r>
    </w:p>
    <w:p w:rsidRPr="005448B7" w:rsidR="00624F74" w:rsidP="00BA175E" w:rsidRDefault="00624F74" w14:paraId="144A364E" w14:textId="77777777">
      <w:pPr>
        <w:tabs>
          <w:tab w:val="left" w:pos="709"/>
        </w:tabs>
        <w:spacing w:line="276" w:lineRule="auto"/>
        <w:rPr>
          <w:rFonts w:ascii="Calibri Light" w:hAnsi="Calibri Light" w:cs="Calibri Light"/>
          <w:color w:val="000000"/>
          <w:sz w:val="20"/>
          <w:szCs w:val="20"/>
          <w:lang w:eastAsia="pl-PL"/>
        </w:rPr>
      </w:pPr>
    </w:p>
    <w:p w:rsidRPr="005448B7" w:rsidR="00624F74" w:rsidP="00FA0D3B" w:rsidRDefault="00624F74" w14:paraId="7E11F96B" w14:textId="712B8432">
      <w:pPr>
        <w:numPr>
          <w:ilvl w:val="0"/>
          <w:numId w:val="8"/>
        </w:numPr>
        <w:tabs>
          <w:tab w:val="num" w:pos="644"/>
        </w:tabs>
        <w:suppressAutoHyphens/>
        <w:spacing w:line="276" w:lineRule="auto"/>
        <w:ind w:left="0" w:firstLine="0"/>
        <w:jc w:val="both"/>
        <w:rPr>
          <w:rFonts w:ascii="Calibri Light" w:hAnsi="Calibri Light" w:cs="Calibri Light"/>
          <w:b/>
          <w:color w:val="000000"/>
          <w:sz w:val="20"/>
          <w:szCs w:val="20"/>
          <w:lang w:eastAsia="pl-PL"/>
        </w:rPr>
      </w:pPr>
      <w:r w:rsidRPr="005448B7">
        <w:rPr>
          <w:rFonts w:ascii="Calibri Light" w:hAnsi="Calibri Light" w:cs="Calibri Light"/>
          <w:b/>
          <w:color w:val="000000"/>
          <w:sz w:val="20"/>
          <w:szCs w:val="20"/>
          <w:lang w:eastAsia="pl-PL"/>
        </w:rPr>
        <w:t xml:space="preserve"> Podpisanie umowy</w:t>
      </w:r>
    </w:p>
    <w:p w:rsidR="00624F74" w:rsidP="00FA0D3B" w:rsidRDefault="00624F74" w14:paraId="129A68B9" w14:textId="385F09C1">
      <w:pPr>
        <w:pStyle w:val="Akapitzlist"/>
        <w:numPr>
          <w:ilvl w:val="0"/>
          <w:numId w:val="20"/>
        </w:numPr>
        <w:tabs>
          <w:tab w:val="left" w:pos="284"/>
        </w:tabs>
        <w:jc w:val="both"/>
        <w:rPr>
          <w:rFonts w:ascii="Calibri Light" w:hAnsi="Calibri Light" w:cs="Calibri Light"/>
          <w:bCs/>
          <w:sz w:val="20"/>
          <w:szCs w:val="20"/>
        </w:rPr>
      </w:pPr>
      <w:r w:rsidRPr="00A97FAC">
        <w:rPr>
          <w:rFonts w:ascii="Calibri Light" w:hAnsi="Calibri Light" w:cs="Calibri Light"/>
          <w:bCs/>
          <w:sz w:val="20"/>
          <w:szCs w:val="20"/>
        </w:rPr>
        <w:t>Po przeprowadzeniu postępowania Zamawiający podpisze z Wykonawc</w:t>
      </w:r>
      <w:r w:rsidRPr="00A97FAC" w:rsidR="000B43F0">
        <w:rPr>
          <w:rFonts w:ascii="Calibri Light" w:hAnsi="Calibri Light" w:cs="Calibri Light"/>
          <w:bCs/>
          <w:sz w:val="20"/>
          <w:szCs w:val="20"/>
        </w:rPr>
        <w:t>ą</w:t>
      </w:r>
      <w:r w:rsidRPr="00A97FAC" w:rsidR="006850E1">
        <w:rPr>
          <w:rFonts w:ascii="Calibri Light" w:hAnsi="Calibri Light" w:cs="Calibri Light"/>
          <w:bCs/>
          <w:sz w:val="20"/>
          <w:szCs w:val="20"/>
        </w:rPr>
        <w:t xml:space="preserve"> </w:t>
      </w:r>
      <w:r w:rsidRPr="00A97FAC">
        <w:rPr>
          <w:rFonts w:ascii="Calibri Light" w:hAnsi="Calibri Light" w:cs="Calibri Light"/>
          <w:bCs/>
          <w:sz w:val="20"/>
          <w:szCs w:val="20"/>
        </w:rPr>
        <w:t>umowę</w:t>
      </w:r>
      <w:r w:rsidR="007020F6">
        <w:rPr>
          <w:rFonts w:ascii="Calibri Light" w:hAnsi="Calibri Light" w:cs="Calibri Light"/>
          <w:bCs/>
          <w:sz w:val="20"/>
          <w:szCs w:val="20"/>
        </w:rPr>
        <w:t xml:space="preserve">. </w:t>
      </w:r>
      <w:r w:rsidRPr="00A97FAC">
        <w:rPr>
          <w:rFonts w:ascii="Calibri Light" w:hAnsi="Calibri Light" w:cs="Calibri Light"/>
          <w:bCs/>
          <w:sz w:val="20"/>
          <w:szCs w:val="20"/>
        </w:rPr>
        <w:t xml:space="preserve">W przypadku, gdy </w:t>
      </w:r>
      <w:r w:rsidRPr="00A97FAC" w:rsidR="006850E1">
        <w:rPr>
          <w:rFonts w:ascii="Calibri Light" w:hAnsi="Calibri Light" w:cs="Calibri Light"/>
          <w:bCs/>
          <w:sz w:val="20"/>
          <w:szCs w:val="20"/>
        </w:rPr>
        <w:t>W</w:t>
      </w:r>
      <w:r w:rsidRPr="00A97FAC">
        <w:rPr>
          <w:rFonts w:ascii="Calibri Light" w:hAnsi="Calibri Light" w:cs="Calibri Light"/>
          <w:bCs/>
          <w:sz w:val="20"/>
          <w:szCs w:val="20"/>
        </w:rPr>
        <w:t xml:space="preserve">ykonawca odstąpi od podpisania umowy z Zamawiającym, możliwe jest podpisanie umowy z kolejnym Wykonawcą, który </w:t>
      </w:r>
      <w:r w:rsidR="007020F6">
        <w:rPr>
          <w:rFonts w:ascii="Calibri Light" w:hAnsi="Calibri Light" w:cs="Calibri Light"/>
          <w:bCs/>
          <w:sz w:val="20"/>
          <w:szCs w:val="20"/>
        </w:rPr>
        <w:br/>
      </w:r>
      <w:r w:rsidRPr="00A97FAC">
        <w:rPr>
          <w:rFonts w:ascii="Calibri Light" w:hAnsi="Calibri Light" w:cs="Calibri Light"/>
          <w:bCs/>
          <w:sz w:val="20"/>
          <w:szCs w:val="20"/>
        </w:rPr>
        <w:t xml:space="preserve">w </w:t>
      </w:r>
      <w:r w:rsidR="00797A69">
        <w:rPr>
          <w:rFonts w:ascii="Calibri Light" w:hAnsi="Calibri Light" w:cs="Calibri Light"/>
          <w:bCs/>
          <w:sz w:val="20"/>
          <w:szCs w:val="20"/>
        </w:rPr>
        <w:t xml:space="preserve">przeprowadzonym postępowaniu </w:t>
      </w:r>
      <w:r w:rsidRPr="00A97FAC">
        <w:rPr>
          <w:rFonts w:ascii="Calibri Light" w:hAnsi="Calibri Light" w:cs="Calibri Light"/>
          <w:bCs/>
          <w:sz w:val="20"/>
          <w:szCs w:val="20"/>
        </w:rPr>
        <w:t>uzyskał kolejną najwyższą liczbę punktów. O terminie zawarcia umowy Zamawiający powiadomi Wykonawcę drogą e-mailową</w:t>
      </w:r>
      <w:r w:rsidRPr="00A97FAC" w:rsidR="00F779FC">
        <w:rPr>
          <w:rFonts w:ascii="Calibri Light" w:hAnsi="Calibri Light" w:cs="Calibri Light"/>
          <w:bCs/>
          <w:sz w:val="20"/>
          <w:szCs w:val="20"/>
        </w:rPr>
        <w:t xml:space="preserve"> lub telefonicznie.</w:t>
      </w:r>
    </w:p>
    <w:p w:rsidR="00D60602" w:rsidP="00FA0D3B" w:rsidRDefault="00D60602" w14:paraId="0106B136" w14:textId="755863B2">
      <w:pPr>
        <w:pStyle w:val="Akapitzlist"/>
        <w:numPr>
          <w:ilvl w:val="0"/>
          <w:numId w:val="20"/>
        </w:numPr>
        <w:tabs>
          <w:tab w:val="left" w:pos="284"/>
        </w:tabs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 xml:space="preserve">Wynagrodzenie Wykonawcy określone w umowie podlegać będzie automatycznej waloryzacji </w:t>
      </w:r>
      <w:r w:rsidR="00621AD0">
        <w:rPr>
          <w:rFonts w:ascii="Calibri Light" w:hAnsi="Calibri Light" w:cs="Calibri Light"/>
          <w:bCs/>
          <w:sz w:val="20"/>
          <w:szCs w:val="20"/>
        </w:rPr>
        <w:t xml:space="preserve">(bez konieczności zmiany umowy) </w:t>
      </w:r>
      <w:r>
        <w:rPr>
          <w:rFonts w:ascii="Calibri Light" w:hAnsi="Calibri Light" w:cs="Calibri Light"/>
          <w:bCs/>
          <w:sz w:val="20"/>
          <w:szCs w:val="20"/>
        </w:rPr>
        <w:t xml:space="preserve">odpowiednio o kwotę podatku VAT </w:t>
      </w:r>
      <w:r w:rsidR="00621AD0">
        <w:rPr>
          <w:rFonts w:ascii="Calibri Light" w:hAnsi="Calibri Light" w:cs="Calibri Light"/>
          <w:bCs/>
          <w:sz w:val="20"/>
          <w:szCs w:val="20"/>
        </w:rPr>
        <w:t xml:space="preserve">wynikającą ze stawki tego podatku obowiązującą w chwili powstania obowiązku podatkowego. Wysokość wynagrodzenia należnego wykonawcy będzie ustalana każdorazowo z uwzględnieniem aktualnej stawki podatku VAT obowiązującej na dzień wystawienia faktury. </w:t>
      </w:r>
    </w:p>
    <w:p w:rsidR="00621AD0" w:rsidP="00FA0D3B" w:rsidRDefault="00621AD0" w14:paraId="5AF59E18" w14:textId="3FAC5C0B">
      <w:pPr>
        <w:pStyle w:val="Akapitzlist"/>
        <w:numPr>
          <w:ilvl w:val="0"/>
          <w:numId w:val="20"/>
        </w:numPr>
        <w:tabs>
          <w:tab w:val="left" w:pos="284"/>
        </w:tabs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 xml:space="preserve">Zamawiający dopuszcza możliwość </w:t>
      </w:r>
      <w:r w:rsidR="00560332">
        <w:rPr>
          <w:rFonts w:ascii="Calibri Light" w:hAnsi="Calibri Light" w:cs="Calibri Light"/>
          <w:bCs/>
          <w:sz w:val="20"/>
          <w:szCs w:val="20"/>
        </w:rPr>
        <w:t xml:space="preserve">realizacji dodatkowych dostaw od Wykonawcy wyłonionego w niniejszej procedurze, nieobjętych zamówieniem podstawowym, o ile stały się niezbędne i zostały spełnione łącznie następujące warunki: </w:t>
      </w:r>
    </w:p>
    <w:p w:rsidR="00560332" w:rsidP="00FA0D3B" w:rsidRDefault="00560332" w14:paraId="630DC985" w14:textId="24E0B89C">
      <w:pPr>
        <w:pStyle w:val="Akapitzlist"/>
        <w:numPr>
          <w:ilvl w:val="0"/>
          <w:numId w:val="21"/>
        </w:numPr>
        <w:tabs>
          <w:tab w:val="left" w:pos="284"/>
        </w:tabs>
        <w:jc w:val="both"/>
        <w:rPr>
          <w:rFonts w:ascii="Calibri Light" w:hAnsi="Calibri Light" w:cs="Calibri Light"/>
          <w:bCs/>
          <w:sz w:val="20"/>
          <w:szCs w:val="20"/>
        </w:rPr>
      </w:pPr>
      <w:r w:rsidRPr="00560332">
        <w:rPr>
          <w:rFonts w:ascii="Calibri Light" w:hAnsi="Calibri Light" w:cs="Calibri Light"/>
          <w:bCs/>
          <w:sz w:val="20"/>
          <w:szCs w:val="20"/>
        </w:rPr>
        <w:t>zmiana wykonawcy nie może zostać dokonana z powodów ekonomicznych lub technicznych</w:t>
      </w:r>
    </w:p>
    <w:p w:rsidR="00560332" w:rsidP="00FA0D3B" w:rsidRDefault="00560332" w14:paraId="435FF429" w14:textId="77777777">
      <w:pPr>
        <w:pStyle w:val="Akapitzlist"/>
        <w:numPr>
          <w:ilvl w:val="0"/>
          <w:numId w:val="21"/>
        </w:numPr>
        <w:tabs>
          <w:tab w:val="left" w:pos="284"/>
        </w:tabs>
        <w:jc w:val="both"/>
        <w:rPr>
          <w:rFonts w:ascii="Calibri Light" w:hAnsi="Calibri Light" w:cs="Calibri Light"/>
          <w:bCs/>
          <w:sz w:val="20"/>
          <w:szCs w:val="20"/>
        </w:rPr>
      </w:pPr>
      <w:r w:rsidRPr="00560332">
        <w:rPr>
          <w:rFonts w:ascii="Calibri Light" w:hAnsi="Calibri Light" w:cs="Calibri Light"/>
          <w:bCs/>
          <w:sz w:val="20"/>
          <w:szCs w:val="20"/>
        </w:rPr>
        <w:t xml:space="preserve">zmiana wykonawcy spowodowałaby istotną niedogodność lub znaczne zwiększenie kosztów dla </w:t>
      </w:r>
      <w:r>
        <w:rPr>
          <w:rFonts w:ascii="Calibri Light" w:hAnsi="Calibri Light" w:cs="Calibri Light"/>
          <w:bCs/>
          <w:sz w:val="20"/>
          <w:szCs w:val="20"/>
        </w:rPr>
        <w:t>Z</w:t>
      </w:r>
      <w:r w:rsidRPr="00560332">
        <w:rPr>
          <w:rFonts w:ascii="Calibri Light" w:hAnsi="Calibri Light" w:cs="Calibri Light"/>
          <w:bCs/>
          <w:sz w:val="20"/>
          <w:szCs w:val="20"/>
        </w:rPr>
        <w:t xml:space="preserve">amawiającego, </w:t>
      </w:r>
    </w:p>
    <w:p w:rsidR="00560332" w:rsidP="00FA0D3B" w:rsidRDefault="00560332" w14:paraId="3CEB16AA" w14:textId="6C7CC850">
      <w:pPr>
        <w:pStyle w:val="Akapitzlist"/>
        <w:numPr>
          <w:ilvl w:val="0"/>
          <w:numId w:val="21"/>
        </w:numPr>
        <w:tabs>
          <w:tab w:val="left" w:pos="284"/>
        </w:tabs>
        <w:jc w:val="both"/>
        <w:rPr>
          <w:rFonts w:ascii="Calibri Light" w:hAnsi="Calibri Light" w:cs="Calibri Light"/>
          <w:bCs/>
          <w:sz w:val="20"/>
          <w:szCs w:val="20"/>
        </w:rPr>
      </w:pPr>
      <w:r w:rsidRPr="00560332">
        <w:rPr>
          <w:rFonts w:ascii="Calibri Light" w:hAnsi="Calibri Light" w:cs="Calibri Light"/>
          <w:bCs/>
          <w:sz w:val="20"/>
          <w:szCs w:val="20"/>
        </w:rPr>
        <w:t>wartość każdej kolejnej zmiany nie przekracza 50% wartości zamówienia określonej pierwotnie w umowie.</w:t>
      </w:r>
    </w:p>
    <w:p w:rsidR="00560332" w:rsidP="00FA0D3B" w:rsidRDefault="00560332" w14:paraId="0A1D942F" w14:textId="39C46788">
      <w:pPr>
        <w:pStyle w:val="Akapitzlist"/>
        <w:numPr>
          <w:ilvl w:val="0"/>
          <w:numId w:val="20"/>
        </w:numPr>
        <w:tabs>
          <w:tab w:val="left" w:pos="284"/>
        </w:tabs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 xml:space="preserve">Zamawiający dopuszcza możliwość </w:t>
      </w:r>
      <w:r w:rsidR="000A60A0">
        <w:rPr>
          <w:rFonts w:ascii="Calibri Light" w:hAnsi="Calibri Light" w:cs="Calibri Light"/>
          <w:bCs/>
          <w:sz w:val="20"/>
          <w:szCs w:val="20"/>
        </w:rPr>
        <w:t xml:space="preserve">zastąpienia wybranego Wykonawcy nowym w sytuacji: </w:t>
      </w:r>
    </w:p>
    <w:p w:rsidR="000A60A0" w:rsidP="00FA0D3B" w:rsidRDefault="000A60A0" w14:paraId="47F6775A" w14:textId="77777777">
      <w:pPr>
        <w:pStyle w:val="Akapitzlist"/>
        <w:numPr>
          <w:ilvl w:val="1"/>
          <w:numId w:val="20"/>
        </w:numPr>
        <w:tabs>
          <w:tab w:val="left" w:pos="284"/>
        </w:tabs>
        <w:jc w:val="both"/>
        <w:rPr>
          <w:rFonts w:ascii="Calibri Light" w:hAnsi="Calibri Light" w:cs="Calibri Light"/>
          <w:bCs/>
          <w:sz w:val="20"/>
          <w:szCs w:val="20"/>
        </w:rPr>
      </w:pPr>
      <w:r w:rsidRPr="000A60A0">
        <w:rPr>
          <w:rFonts w:ascii="Calibri Light" w:hAnsi="Calibri Light" w:cs="Calibri Light"/>
          <w:bCs/>
          <w:sz w:val="20"/>
          <w:szCs w:val="20"/>
        </w:rPr>
        <w:t xml:space="preserve">w wyniku połączenia, podziału, przekształcenia, upadłości, restrukturyzacji lub nabycia dotychczasowego </w:t>
      </w:r>
      <w:r>
        <w:rPr>
          <w:rFonts w:ascii="Calibri Light" w:hAnsi="Calibri Light" w:cs="Calibri Light"/>
          <w:bCs/>
          <w:sz w:val="20"/>
          <w:szCs w:val="20"/>
        </w:rPr>
        <w:t>W</w:t>
      </w:r>
      <w:r w:rsidRPr="000A60A0">
        <w:rPr>
          <w:rFonts w:ascii="Calibri Light" w:hAnsi="Calibri Light" w:cs="Calibri Light"/>
          <w:bCs/>
          <w:sz w:val="20"/>
          <w:szCs w:val="20"/>
        </w:rPr>
        <w:t xml:space="preserve">ykonawcy lub jego przedsiębiorstwa, o ile nowy </w:t>
      </w:r>
      <w:r>
        <w:rPr>
          <w:rFonts w:ascii="Calibri Light" w:hAnsi="Calibri Light" w:cs="Calibri Light"/>
          <w:bCs/>
          <w:sz w:val="20"/>
          <w:szCs w:val="20"/>
        </w:rPr>
        <w:t>W</w:t>
      </w:r>
      <w:r w:rsidRPr="000A60A0">
        <w:rPr>
          <w:rFonts w:ascii="Calibri Light" w:hAnsi="Calibri Light" w:cs="Calibri Light"/>
          <w:bCs/>
          <w:sz w:val="20"/>
          <w:szCs w:val="20"/>
        </w:rPr>
        <w:t xml:space="preserve">ykonawca spełnia warunki udziału w postępowaniu, </w:t>
      </w:r>
    </w:p>
    <w:p w:rsidR="000A60A0" w:rsidP="000A60A0" w:rsidRDefault="000A60A0" w14:paraId="315D8D09" w14:textId="214418EC">
      <w:pPr>
        <w:pStyle w:val="Akapitzlist"/>
        <w:tabs>
          <w:tab w:val="left" w:pos="284"/>
        </w:tabs>
        <w:ind w:left="1080"/>
        <w:jc w:val="both"/>
        <w:rPr>
          <w:rFonts w:ascii="Calibri Light" w:hAnsi="Calibri Light" w:cs="Calibri Light"/>
          <w:bCs/>
          <w:sz w:val="20"/>
          <w:szCs w:val="20"/>
        </w:rPr>
      </w:pPr>
      <w:r w:rsidRPr="000A60A0">
        <w:rPr>
          <w:rFonts w:ascii="Calibri Light" w:hAnsi="Calibri Light" w:cs="Calibri Light"/>
          <w:bCs/>
          <w:sz w:val="20"/>
          <w:szCs w:val="20"/>
        </w:rPr>
        <w:t>nie zachodzą wobec niego podstawy wykluczenia oraz nie pociąga to za sobą innych istotnych zmian umowy,</w:t>
      </w:r>
    </w:p>
    <w:p w:rsidR="000A60A0" w:rsidP="00FA0D3B" w:rsidRDefault="000A60A0" w14:paraId="3EC4946A" w14:textId="393B1F01">
      <w:pPr>
        <w:pStyle w:val="Akapitzlist"/>
        <w:numPr>
          <w:ilvl w:val="1"/>
          <w:numId w:val="20"/>
        </w:numPr>
        <w:tabs>
          <w:tab w:val="left" w:pos="284"/>
        </w:tabs>
        <w:jc w:val="both"/>
        <w:rPr>
          <w:rFonts w:ascii="Calibri Light" w:hAnsi="Calibri Light" w:cs="Calibri Light"/>
          <w:bCs/>
          <w:sz w:val="20"/>
          <w:szCs w:val="20"/>
        </w:rPr>
      </w:pPr>
      <w:r w:rsidRPr="000A60A0">
        <w:rPr>
          <w:rFonts w:ascii="Calibri Light" w:hAnsi="Calibri Light" w:cs="Calibri Light"/>
          <w:bCs/>
          <w:sz w:val="20"/>
          <w:szCs w:val="20"/>
        </w:rPr>
        <w:t xml:space="preserve">w wyniku przejęcia przez </w:t>
      </w:r>
      <w:r>
        <w:rPr>
          <w:rFonts w:ascii="Calibri Light" w:hAnsi="Calibri Light" w:cs="Calibri Light"/>
          <w:bCs/>
          <w:sz w:val="20"/>
          <w:szCs w:val="20"/>
        </w:rPr>
        <w:t>Z</w:t>
      </w:r>
      <w:r w:rsidRPr="000A60A0">
        <w:rPr>
          <w:rFonts w:ascii="Calibri Light" w:hAnsi="Calibri Light" w:cs="Calibri Light"/>
          <w:bCs/>
          <w:sz w:val="20"/>
          <w:szCs w:val="20"/>
        </w:rPr>
        <w:t xml:space="preserve">amawiającego zobowiązań </w:t>
      </w:r>
      <w:r>
        <w:rPr>
          <w:rFonts w:ascii="Calibri Light" w:hAnsi="Calibri Light" w:cs="Calibri Light"/>
          <w:bCs/>
          <w:sz w:val="20"/>
          <w:szCs w:val="20"/>
        </w:rPr>
        <w:t>W</w:t>
      </w:r>
      <w:r w:rsidRPr="000A60A0">
        <w:rPr>
          <w:rFonts w:ascii="Calibri Light" w:hAnsi="Calibri Light" w:cs="Calibri Light"/>
          <w:bCs/>
          <w:sz w:val="20"/>
          <w:szCs w:val="20"/>
        </w:rPr>
        <w:t xml:space="preserve">ykonawcy względem jego podwykonawców. </w:t>
      </w:r>
    </w:p>
    <w:p w:rsidR="000A60A0" w:rsidP="00FA0D3B" w:rsidRDefault="000A60A0" w14:paraId="2C2133B2" w14:textId="3F9B0059">
      <w:pPr>
        <w:pStyle w:val="Akapitzlist"/>
        <w:numPr>
          <w:ilvl w:val="0"/>
          <w:numId w:val="20"/>
        </w:numPr>
        <w:tabs>
          <w:tab w:val="left" w:pos="284"/>
        </w:tabs>
        <w:jc w:val="both"/>
        <w:rPr>
          <w:rFonts w:ascii="Calibri Light" w:hAnsi="Calibri Light" w:cs="Calibri Light"/>
          <w:bCs/>
          <w:sz w:val="20"/>
          <w:szCs w:val="20"/>
        </w:rPr>
      </w:pPr>
      <w:r>
        <w:rPr>
          <w:rFonts w:ascii="Calibri Light" w:hAnsi="Calibri Light" w:cs="Calibri Light"/>
          <w:bCs/>
          <w:sz w:val="20"/>
          <w:szCs w:val="20"/>
        </w:rPr>
        <w:t xml:space="preserve">Zamawiający dopuszcza możliwość zmiany umowy również wtedy, gdy łącznie spełnione zostaną następujące warunki: </w:t>
      </w:r>
    </w:p>
    <w:p w:rsidR="000A60A0" w:rsidP="00FA0D3B" w:rsidRDefault="000A60A0" w14:paraId="056EE5E1" w14:textId="5FC3C423">
      <w:pPr>
        <w:pStyle w:val="Akapitzlist"/>
        <w:numPr>
          <w:ilvl w:val="1"/>
          <w:numId w:val="20"/>
        </w:numPr>
        <w:tabs>
          <w:tab w:val="left" w:pos="284"/>
        </w:tabs>
        <w:jc w:val="both"/>
        <w:rPr>
          <w:rFonts w:ascii="Calibri Light" w:hAnsi="Calibri Light" w:cs="Calibri Light"/>
          <w:bCs/>
          <w:sz w:val="20"/>
          <w:szCs w:val="20"/>
        </w:rPr>
      </w:pPr>
      <w:r w:rsidRPr="000A60A0">
        <w:rPr>
          <w:rFonts w:ascii="Calibri Light" w:hAnsi="Calibri Light" w:cs="Calibri Light"/>
          <w:bCs/>
          <w:sz w:val="20"/>
          <w:szCs w:val="20"/>
        </w:rPr>
        <w:t>nie prowadzi do zmiany charakteru umowy,</w:t>
      </w:r>
    </w:p>
    <w:p w:rsidR="000A60A0" w:rsidP="00FA0D3B" w:rsidRDefault="000A60A0" w14:paraId="233899AD" w14:textId="7C149982">
      <w:pPr>
        <w:pStyle w:val="Akapitzlist"/>
        <w:numPr>
          <w:ilvl w:val="1"/>
          <w:numId w:val="20"/>
        </w:numPr>
        <w:tabs>
          <w:tab w:val="left" w:pos="284"/>
        </w:tabs>
        <w:jc w:val="both"/>
        <w:rPr>
          <w:rFonts w:ascii="Calibri Light" w:hAnsi="Calibri Light" w:cs="Calibri Light"/>
          <w:bCs/>
          <w:sz w:val="20"/>
          <w:szCs w:val="20"/>
        </w:rPr>
      </w:pPr>
      <w:r w:rsidRPr="000A60A0">
        <w:rPr>
          <w:rFonts w:ascii="Calibri Light" w:hAnsi="Calibri Light" w:cs="Calibri Light"/>
          <w:bCs/>
          <w:sz w:val="20"/>
          <w:szCs w:val="20"/>
        </w:rPr>
        <w:t xml:space="preserve">łączna wartość zmian jest mniejsza niż wartość szacunkowa równa lub przekraczająca kwoty określone </w:t>
      </w:r>
      <w:r>
        <w:rPr>
          <w:rFonts w:ascii="Calibri Light" w:hAnsi="Calibri Light" w:cs="Calibri Light"/>
          <w:bCs/>
          <w:sz w:val="20"/>
          <w:szCs w:val="20"/>
        </w:rPr>
        <w:br/>
      </w:r>
      <w:r w:rsidRPr="000A60A0">
        <w:rPr>
          <w:rFonts w:ascii="Calibri Light" w:hAnsi="Calibri Light" w:cs="Calibri Light"/>
          <w:bCs/>
          <w:sz w:val="20"/>
          <w:szCs w:val="20"/>
        </w:rPr>
        <w:t xml:space="preserve">w przepisach wydanych na podstawie art. 3 </w:t>
      </w:r>
      <w:proofErr w:type="spellStart"/>
      <w:r w:rsidRPr="000A60A0">
        <w:rPr>
          <w:rFonts w:ascii="Calibri Light" w:hAnsi="Calibri Light" w:cs="Calibri Light"/>
          <w:bCs/>
          <w:sz w:val="20"/>
          <w:szCs w:val="20"/>
        </w:rPr>
        <w:t>Pzp</w:t>
      </w:r>
      <w:proofErr w:type="spellEnd"/>
      <w:r w:rsidRPr="000A60A0">
        <w:rPr>
          <w:rFonts w:ascii="Calibri Light" w:hAnsi="Calibri Light" w:cs="Calibri Light"/>
          <w:bCs/>
          <w:sz w:val="20"/>
          <w:szCs w:val="20"/>
        </w:rPr>
        <w:t xml:space="preserve">, </w:t>
      </w:r>
    </w:p>
    <w:p w:rsidR="004924AC" w:rsidP="00FA0D3B" w:rsidRDefault="000A60A0" w14:paraId="25C88895" w14:textId="77777777">
      <w:pPr>
        <w:pStyle w:val="Akapitzlist"/>
        <w:numPr>
          <w:ilvl w:val="1"/>
          <w:numId w:val="20"/>
        </w:numPr>
        <w:tabs>
          <w:tab w:val="left" w:pos="284"/>
        </w:tabs>
        <w:jc w:val="both"/>
        <w:rPr>
          <w:rFonts w:ascii="Calibri Light" w:hAnsi="Calibri Light" w:cs="Calibri Light"/>
          <w:bCs/>
          <w:sz w:val="20"/>
          <w:szCs w:val="20"/>
        </w:rPr>
      </w:pPr>
      <w:r w:rsidRPr="000A60A0">
        <w:rPr>
          <w:rFonts w:ascii="Calibri Light" w:hAnsi="Calibri Light" w:cs="Calibri Light"/>
          <w:bCs/>
          <w:sz w:val="20"/>
          <w:szCs w:val="20"/>
        </w:rPr>
        <w:t>jest mniejsza od 10% wartości zamówienia określonej pierwotnie w umowie</w:t>
      </w:r>
      <w:r>
        <w:rPr>
          <w:rFonts w:ascii="Calibri Light" w:hAnsi="Calibri Light" w:cs="Calibri Light"/>
          <w:bCs/>
          <w:sz w:val="20"/>
          <w:szCs w:val="20"/>
        </w:rPr>
        <w:t>.</w:t>
      </w:r>
    </w:p>
    <w:p w:rsidRPr="00A97FAC" w:rsidR="00624F74" w:rsidP="00FA0D3B" w:rsidRDefault="00624F74" w14:paraId="63F113F6" w14:textId="77777777">
      <w:pPr>
        <w:pStyle w:val="Akapitzlist"/>
        <w:numPr>
          <w:ilvl w:val="0"/>
          <w:numId w:val="20"/>
        </w:numPr>
        <w:tabs>
          <w:tab w:val="left" w:pos="284"/>
        </w:tabs>
        <w:jc w:val="both"/>
        <w:rPr>
          <w:rFonts w:ascii="Calibri Light" w:hAnsi="Calibri Light" w:cs="Calibri Light"/>
          <w:bCs/>
          <w:sz w:val="20"/>
          <w:szCs w:val="20"/>
        </w:rPr>
      </w:pPr>
      <w:r w:rsidRPr="00A97FAC">
        <w:rPr>
          <w:rFonts w:ascii="Calibri Light" w:hAnsi="Calibri Light" w:cs="Calibri Light"/>
          <w:bCs/>
          <w:sz w:val="20"/>
          <w:szCs w:val="20"/>
        </w:rPr>
        <w:t xml:space="preserve">Wszystkie powyższe postanowienia stanowią katalog zmian, na które Zamawiający może wyrazić zgodę. </w:t>
      </w:r>
      <w:r w:rsidRPr="00A97FAC">
        <w:rPr>
          <w:rFonts w:ascii="Calibri Light" w:hAnsi="Calibri Light" w:cs="Calibri Light"/>
          <w:bCs/>
          <w:sz w:val="20"/>
          <w:szCs w:val="20"/>
        </w:rPr>
        <w:br/>
      </w:r>
      <w:r w:rsidRPr="00A97FAC">
        <w:rPr>
          <w:rFonts w:ascii="Calibri Light" w:hAnsi="Calibri Light" w:cs="Calibri Light"/>
          <w:bCs/>
          <w:sz w:val="20"/>
          <w:szCs w:val="20"/>
        </w:rPr>
        <w:t xml:space="preserve">Nie stanowią jednocześnie zobowiązania do wyrażenia takiej zgody i nie rodzą żadnego roszczenia w stosunku do Zamawiającego. </w:t>
      </w:r>
    </w:p>
    <w:p w:rsidRPr="005448B7" w:rsidR="00624F74" w:rsidP="00BA175E" w:rsidRDefault="00624F74" w14:paraId="5310A4D7" w14:textId="77777777">
      <w:pPr>
        <w:suppressAutoHyphens/>
        <w:spacing w:line="276" w:lineRule="auto"/>
        <w:jc w:val="both"/>
        <w:rPr>
          <w:rFonts w:ascii="Calibri Light" w:hAnsi="Calibri Light" w:cs="Calibri Light"/>
          <w:b/>
          <w:color w:val="000000"/>
          <w:sz w:val="20"/>
          <w:szCs w:val="20"/>
          <w:lang w:eastAsia="pl-PL"/>
        </w:rPr>
      </w:pPr>
      <w:bookmarkStart w:name="_Toc137005134" w:id="16"/>
      <w:bookmarkStart w:name="_Toc137005138" w:id="17"/>
      <w:bookmarkStart w:name="_Toc137005139" w:id="18"/>
      <w:bookmarkStart w:name="_Toc137005140" w:id="19"/>
      <w:bookmarkEnd w:id="14"/>
      <w:bookmarkEnd w:id="16"/>
      <w:bookmarkEnd w:id="17"/>
      <w:bookmarkEnd w:id="18"/>
      <w:bookmarkEnd w:id="19"/>
    </w:p>
    <w:p w:rsidRPr="005448B7" w:rsidR="00624F74" w:rsidP="00FA0D3B" w:rsidRDefault="00624F74" w14:paraId="4090A2A6" w14:textId="77777777">
      <w:pPr>
        <w:numPr>
          <w:ilvl w:val="0"/>
          <w:numId w:val="8"/>
        </w:numPr>
        <w:tabs>
          <w:tab w:val="num" w:pos="644"/>
        </w:tabs>
        <w:suppressAutoHyphens/>
        <w:spacing w:line="276" w:lineRule="auto"/>
        <w:ind w:left="0" w:firstLine="0"/>
        <w:jc w:val="both"/>
        <w:rPr>
          <w:rFonts w:ascii="Calibri Light" w:hAnsi="Calibri Light" w:cs="Calibri Light"/>
          <w:b/>
          <w:color w:val="000000"/>
          <w:sz w:val="20"/>
          <w:szCs w:val="20"/>
          <w:lang w:eastAsia="pl-PL"/>
        </w:rPr>
      </w:pPr>
      <w:r w:rsidRPr="005448B7">
        <w:rPr>
          <w:rFonts w:ascii="Calibri Light" w:hAnsi="Calibri Light" w:cs="Calibri Light"/>
          <w:b/>
          <w:color w:val="000000"/>
          <w:sz w:val="20"/>
          <w:szCs w:val="20"/>
          <w:lang w:eastAsia="pl-PL"/>
        </w:rPr>
        <w:t>Unieważnienie postępowania</w:t>
      </w:r>
    </w:p>
    <w:p w:rsidRPr="005448B7" w:rsidR="00624F74" w:rsidP="00BA175E" w:rsidRDefault="00624F74" w14:paraId="07BC8C48" w14:textId="77777777">
      <w:pPr>
        <w:suppressAutoHyphens/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5448B7">
        <w:rPr>
          <w:rFonts w:ascii="Calibri Light" w:hAnsi="Calibri Light" w:cs="Calibri Light"/>
          <w:sz w:val="20"/>
          <w:szCs w:val="20"/>
        </w:rPr>
        <w:lastRenderedPageBreak/>
        <w:t>Zamawiający zastrzega sobie możliwość unieważnienia postępowania bez podania przyczyny.</w:t>
      </w:r>
    </w:p>
    <w:p w:rsidRPr="005448B7" w:rsidR="003A585C" w:rsidP="00BA175E" w:rsidRDefault="003A585C" w14:paraId="280BCE29" w14:textId="77777777">
      <w:pPr>
        <w:pStyle w:val="Nagwek1"/>
        <w:tabs>
          <w:tab w:val="left" w:pos="284"/>
        </w:tabs>
        <w:spacing w:line="276" w:lineRule="auto"/>
        <w:jc w:val="both"/>
        <w:rPr>
          <w:rFonts w:ascii="Calibri Light" w:hAnsi="Calibri Light" w:eastAsia="Calibri" w:cs="Calibri Light"/>
          <w:b w:val="0"/>
          <w:bCs w:val="0"/>
          <w:sz w:val="20"/>
          <w:szCs w:val="20"/>
          <w:lang w:eastAsia="en-US"/>
        </w:rPr>
      </w:pPr>
      <w:bookmarkStart w:name="_Toc232315079" w:id="20"/>
      <w:bookmarkStart w:name="_Toc65960016" w:id="21"/>
    </w:p>
    <w:p w:rsidRPr="005448B7" w:rsidR="00624F74" w:rsidP="00BA175E" w:rsidRDefault="00624F74" w14:paraId="67F0D615" w14:textId="77777777">
      <w:pPr>
        <w:pStyle w:val="Nagwek1"/>
        <w:tabs>
          <w:tab w:val="left" w:pos="284"/>
        </w:tabs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bookmarkEnd w:id="20"/>
    <w:p w:rsidRPr="005448B7" w:rsidR="00624F74" w:rsidP="00BA175E" w:rsidRDefault="00624F74" w14:paraId="1D51BFA5" w14:textId="77777777">
      <w:pPr>
        <w:tabs>
          <w:tab w:val="left" w:pos="284"/>
        </w:tabs>
        <w:spacing w:line="276" w:lineRule="auto"/>
        <w:rPr>
          <w:rFonts w:ascii="Calibri Light" w:hAnsi="Calibri Light" w:cs="Calibri Light"/>
          <w:sz w:val="20"/>
          <w:szCs w:val="20"/>
        </w:rPr>
      </w:pPr>
      <w:r w:rsidRPr="005448B7">
        <w:rPr>
          <w:rFonts w:ascii="Calibri Light" w:hAnsi="Calibri Light" w:cs="Calibri Light"/>
          <w:sz w:val="20"/>
          <w:szCs w:val="20"/>
        </w:rPr>
        <w:t>Załącznikami do niniejszego zapytania są następujące wzory:</w:t>
      </w:r>
    </w:p>
    <w:p w:rsidRPr="005448B7" w:rsidR="00F66777" w:rsidP="00BA175E" w:rsidRDefault="00F66777" w14:paraId="6431D283" w14:textId="77777777">
      <w:pPr>
        <w:tabs>
          <w:tab w:val="left" w:pos="284"/>
        </w:tabs>
        <w:spacing w:line="276" w:lineRule="auto"/>
        <w:rPr>
          <w:rFonts w:ascii="Calibri Light" w:hAnsi="Calibri Light" w:cs="Calibri Light"/>
          <w:sz w:val="20"/>
          <w:szCs w:val="20"/>
        </w:rPr>
      </w:pPr>
    </w:p>
    <w:bookmarkEnd w:id="21"/>
    <w:p w:rsidRPr="009F7280" w:rsidR="009F7280" w:rsidP="00FA0D3B" w:rsidRDefault="009F7280" w14:paraId="15A6618A" w14:textId="77777777">
      <w:pPr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  <w:sz w:val="20"/>
          <w:szCs w:val="20"/>
          <w:u w:val="single"/>
        </w:rPr>
      </w:pPr>
      <w:r w:rsidRPr="009F7280">
        <w:rPr>
          <w:rFonts w:ascii="Calibri Light" w:hAnsi="Calibri Light" w:cs="Calibri Light"/>
          <w:sz w:val="20"/>
          <w:szCs w:val="20"/>
        </w:rPr>
        <w:t xml:space="preserve">załącznik nr 1 – formularz ofertowy </w:t>
      </w:r>
    </w:p>
    <w:p w:rsidRPr="009F7280" w:rsidR="009F7280" w:rsidP="00FA0D3B" w:rsidRDefault="009F7280" w14:paraId="2AF89578" w14:textId="77777777">
      <w:pPr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  <w:sz w:val="20"/>
          <w:szCs w:val="20"/>
          <w:u w:val="single"/>
        </w:rPr>
      </w:pPr>
      <w:r w:rsidRPr="009F7280">
        <w:rPr>
          <w:rFonts w:ascii="Calibri Light" w:hAnsi="Calibri Light" w:cs="Calibri Light"/>
          <w:sz w:val="20"/>
          <w:szCs w:val="20"/>
        </w:rPr>
        <w:t xml:space="preserve">załącznik nr 2 – oświadczenie o braku powiązań z Zamawiającym </w:t>
      </w:r>
    </w:p>
    <w:p w:rsidRPr="00CC519D" w:rsidR="00F6543A" w:rsidP="00FA0D3B" w:rsidRDefault="009F7280" w14:paraId="43425A32" w14:textId="5D470A17">
      <w:pPr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  <w:sz w:val="20"/>
          <w:szCs w:val="20"/>
          <w:u w:val="single"/>
        </w:rPr>
      </w:pPr>
      <w:r w:rsidRPr="009F7280">
        <w:rPr>
          <w:rFonts w:ascii="Calibri Light" w:hAnsi="Calibri Light" w:cs="Calibri Light"/>
          <w:sz w:val="20"/>
          <w:szCs w:val="20"/>
        </w:rPr>
        <w:t xml:space="preserve">załącznik nr 3 – </w:t>
      </w:r>
      <w:bookmarkStart w:name="_Hlk106703470" w:id="22"/>
      <w:r w:rsidRPr="009F7280">
        <w:rPr>
          <w:rFonts w:ascii="Calibri Light" w:hAnsi="Calibri Light" w:cs="Calibri Light"/>
          <w:sz w:val="20"/>
          <w:szCs w:val="20"/>
        </w:rPr>
        <w:t xml:space="preserve">wykaz punktów sprzedaży paliwa w obszarze realizacji projektu </w:t>
      </w:r>
    </w:p>
    <w:p w:rsidRPr="00615FD6" w:rsidR="009F7280" w:rsidP="00615FD6" w:rsidRDefault="00CC519D" w14:paraId="4AAE866B" w14:textId="6D25A873">
      <w:pPr>
        <w:numPr>
          <w:ilvl w:val="0"/>
          <w:numId w:val="3"/>
        </w:numPr>
        <w:spacing w:line="360" w:lineRule="auto"/>
        <w:jc w:val="both"/>
        <w:rPr>
          <w:rFonts w:ascii="Calibri Light" w:hAnsi="Calibri Light" w:cs="Calibri Light"/>
          <w:sz w:val="20"/>
          <w:szCs w:val="20"/>
          <w:u w:val="single"/>
        </w:rPr>
      </w:pPr>
      <w:r>
        <w:rPr>
          <w:rFonts w:ascii="Calibri Light" w:hAnsi="Calibri Light" w:cs="Calibri Light"/>
          <w:sz w:val="20"/>
          <w:szCs w:val="20"/>
        </w:rPr>
        <w:t xml:space="preserve">załącznik nr 4 - </w:t>
      </w:r>
      <w:r w:rsidRPr="00EE3C62" w:rsidR="00EE3C62">
        <w:rPr>
          <w:rFonts w:ascii="Calibri Light" w:hAnsi="Calibri Light" w:cs="Calibri Light"/>
          <w:sz w:val="20"/>
          <w:szCs w:val="20"/>
        </w:rPr>
        <w:t>oświadczeni</w:t>
      </w:r>
      <w:r w:rsidR="00EE3C62">
        <w:rPr>
          <w:rFonts w:ascii="Calibri Light" w:hAnsi="Calibri Light" w:cs="Calibri Light"/>
          <w:sz w:val="20"/>
          <w:szCs w:val="20"/>
        </w:rPr>
        <w:t>e</w:t>
      </w:r>
      <w:r w:rsidRPr="00EE3C62" w:rsidR="00EE3C62">
        <w:rPr>
          <w:rFonts w:ascii="Calibri Light" w:hAnsi="Calibri Light" w:cs="Calibri Light"/>
          <w:sz w:val="20"/>
          <w:szCs w:val="20"/>
        </w:rPr>
        <w:t xml:space="preserve"> wymagane od </w:t>
      </w:r>
      <w:r w:rsidR="00EE3C62">
        <w:rPr>
          <w:rFonts w:ascii="Calibri Light" w:hAnsi="Calibri Light" w:cs="Calibri Light"/>
          <w:sz w:val="20"/>
          <w:szCs w:val="20"/>
        </w:rPr>
        <w:t>W</w:t>
      </w:r>
      <w:r w:rsidRPr="00EE3C62" w:rsidR="00EE3C62">
        <w:rPr>
          <w:rFonts w:ascii="Calibri Light" w:hAnsi="Calibri Light" w:cs="Calibri Light"/>
          <w:sz w:val="20"/>
          <w:szCs w:val="20"/>
        </w:rPr>
        <w:t>ykonawcy w zakresie wypełnienia obowiązków informacyjnych przewidzianych w art. 13 lub art. 14 RODO</w:t>
      </w:r>
      <w:bookmarkEnd w:id="22"/>
      <w:r w:rsidRPr="00615FD6" w:rsidR="009F7280">
        <w:rPr>
          <w:rFonts w:ascii="Calibri Light" w:hAnsi="Calibri Light" w:cs="Calibri Light"/>
          <w:sz w:val="20"/>
          <w:szCs w:val="20"/>
        </w:rPr>
        <w:br w:type="page"/>
      </w:r>
    </w:p>
    <w:p w:rsidRPr="00CC519D" w:rsidR="00F6543A" w:rsidP="00F6543A" w:rsidRDefault="00F6543A" w14:paraId="29AD8687" w14:textId="3180BB16">
      <w:pPr>
        <w:pStyle w:val="Tekstprzypisudolnego"/>
        <w:jc w:val="center"/>
        <w:rPr>
          <w:rFonts w:ascii="Calibri Light" w:hAnsi="Calibri Light" w:cs="Calibri Light"/>
          <w:iCs/>
          <w:sz w:val="18"/>
          <w:szCs w:val="18"/>
          <w:u w:val="single"/>
        </w:rPr>
      </w:pPr>
      <w:r w:rsidRPr="00CC519D">
        <w:rPr>
          <w:rFonts w:ascii="Calibri Light" w:hAnsi="Calibri Light" w:cs="Calibri Light"/>
          <w:iCs/>
          <w:sz w:val="18"/>
          <w:szCs w:val="18"/>
          <w:u w:val="single"/>
        </w:rPr>
        <w:lastRenderedPageBreak/>
        <w:t xml:space="preserve">Klauzula informacyjna z art. 13 RODO do zastosowania przez zamawiających w celu związanym </w:t>
      </w:r>
      <w:r w:rsidRPr="00CC519D">
        <w:rPr>
          <w:rFonts w:ascii="Calibri Light" w:hAnsi="Calibri Light" w:cs="Calibri Light"/>
          <w:iCs/>
          <w:sz w:val="18"/>
          <w:szCs w:val="18"/>
          <w:u w:val="single"/>
        </w:rPr>
        <w:br/>
      </w:r>
      <w:r w:rsidRPr="00CC519D">
        <w:rPr>
          <w:rFonts w:ascii="Calibri Light" w:hAnsi="Calibri Light" w:cs="Calibri Light"/>
          <w:iCs/>
          <w:sz w:val="18"/>
          <w:szCs w:val="18"/>
          <w:u w:val="single"/>
        </w:rPr>
        <w:t>z postępowaniem o udzielenie zamówienia publicznego</w:t>
      </w:r>
    </w:p>
    <w:p w:rsidRPr="00CC519D" w:rsidR="00F6543A" w:rsidP="00F6543A" w:rsidRDefault="00F6543A" w14:paraId="010EC50F" w14:textId="77777777">
      <w:pPr>
        <w:spacing w:before="120" w:after="120" w:line="276" w:lineRule="auto"/>
        <w:jc w:val="both"/>
        <w:rPr>
          <w:rFonts w:ascii="Calibri Light" w:hAnsi="Calibri Light" w:cs="Calibri Light"/>
          <w:sz w:val="18"/>
          <w:szCs w:val="18"/>
        </w:rPr>
      </w:pPr>
    </w:p>
    <w:p w:rsidRPr="009F7280" w:rsidR="009F7280" w:rsidP="00F6543A" w:rsidRDefault="00F6543A" w14:paraId="33724FF0" w14:textId="4B0822CB">
      <w:pPr>
        <w:spacing w:after="150" w:line="360" w:lineRule="auto"/>
        <w:ind w:firstLine="567"/>
        <w:jc w:val="both"/>
        <w:rPr>
          <w:rFonts w:ascii="Calibri Light" w:hAnsi="Calibri Light" w:eastAsia="Times New Roman" w:cs="Calibri Light"/>
          <w:sz w:val="18"/>
          <w:szCs w:val="18"/>
          <w:lang w:eastAsia="pl-PL"/>
        </w:rPr>
      </w:pPr>
      <w:r w:rsidRPr="00CC519D">
        <w:rPr>
          <w:rFonts w:ascii="Calibri Light" w:hAnsi="Calibri Light" w:eastAsia="Times New Roman" w:cs="Calibri Light"/>
          <w:sz w:val="18"/>
          <w:szCs w:val="18"/>
          <w:lang w:eastAsia="pl-PL"/>
        </w:rPr>
        <w:t xml:space="preserve">Zgodnie z art. 13 ust. 1 i 2 </w:t>
      </w:r>
      <w:r w:rsidRPr="00CC519D">
        <w:rPr>
          <w:rFonts w:ascii="Calibri Light" w:hAnsi="Calibri Light" w:cs="Calibri Light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CC519D">
        <w:rPr>
          <w:rFonts w:ascii="Calibri Light" w:hAnsi="Calibri Light" w:eastAsia="Times New Roman" w:cs="Calibri Light"/>
          <w:sz w:val="18"/>
          <w:szCs w:val="18"/>
          <w:lang w:eastAsia="pl-PL"/>
        </w:rPr>
        <w:t xml:space="preserve">dalej „RODO”, informuję, że: </w:t>
      </w:r>
    </w:p>
    <w:p w:rsidRPr="00F6543A" w:rsidR="00F6543A" w:rsidP="00FA0D3B" w:rsidRDefault="00F6543A" w14:paraId="68FD65F8" w14:textId="01F7BE62">
      <w:pPr>
        <w:numPr>
          <w:ilvl w:val="0"/>
          <w:numId w:val="22"/>
        </w:numPr>
        <w:spacing w:line="360" w:lineRule="auto"/>
        <w:jc w:val="both"/>
        <w:rPr>
          <w:rFonts w:ascii="Calibri Light" w:hAnsi="Calibri Light" w:cs="Calibri Light"/>
          <w:i/>
          <w:sz w:val="18"/>
          <w:szCs w:val="18"/>
        </w:rPr>
      </w:pPr>
      <w:r w:rsidRPr="00F6543A">
        <w:rPr>
          <w:rFonts w:ascii="Calibri Light" w:hAnsi="Calibri Light" w:cs="Calibri Light"/>
          <w:sz w:val="18"/>
          <w:szCs w:val="18"/>
        </w:rPr>
        <w:t xml:space="preserve">administratorem Pani/Pana danych osobowych jest </w:t>
      </w:r>
      <w:r w:rsidRPr="00F6543A">
        <w:rPr>
          <w:rFonts w:ascii="Calibri Light" w:hAnsi="Calibri Light" w:cs="Calibri Light"/>
          <w:iCs/>
          <w:sz w:val="18"/>
          <w:szCs w:val="18"/>
        </w:rPr>
        <w:t>Stowarzyszenie Akademia Wspierania Inicjatyw Społecznych „AWIS”, Warnkowo 6, 72-200 Nowogard, tel. 607 315 490</w:t>
      </w:r>
      <w:r w:rsidRPr="00F6543A">
        <w:rPr>
          <w:rFonts w:ascii="Calibri Light" w:hAnsi="Calibri Light" w:cs="Calibri Light"/>
          <w:i/>
          <w:sz w:val="18"/>
          <w:szCs w:val="18"/>
        </w:rPr>
        <w:t>;</w:t>
      </w:r>
    </w:p>
    <w:p w:rsidRPr="00F6543A" w:rsidR="00F6543A" w:rsidP="00FA0D3B" w:rsidRDefault="00F6543A" w14:paraId="5C3DDBE5" w14:textId="3275701D">
      <w:pPr>
        <w:numPr>
          <w:ilvl w:val="0"/>
          <w:numId w:val="23"/>
        </w:numPr>
        <w:spacing w:line="360" w:lineRule="auto"/>
        <w:jc w:val="both"/>
        <w:rPr>
          <w:rFonts w:ascii="Calibri Light" w:hAnsi="Calibri Light" w:cs="Calibri Light"/>
          <w:sz w:val="18"/>
          <w:szCs w:val="18"/>
        </w:rPr>
      </w:pPr>
      <w:r w:rsidRPr="00F6543A">
        <w:rPr>
          <w:rFonts w:ascii="Calibri Light" w:hAnsi="Calibri Light" w:cs="Calibri Light"/>
          <w:sz w:val="18"/>
          <w:szCs w:val="18"/>
        </w:rPr>
        <w:t>Pani/Pana dane osobowe przetwarzane będą na podstawie art. 6 ust. 1 lit. c</w:t>
      </w:r>
      <w:r w:rsidRPr="00F6543A">
        <w:rPr>
          <w:rFonts w:ascii="Calibri Light" w:hAnsi="Calibri Light" w:cs="Calibri Light"/>
          <w:i/>
          <w:sz w:val="18"/>
          <w:szCs w:val="18"/>
        </w:rPr>
        <w:t xml:space="preserve"> </w:t>
      </w:r>
      <w:r w:rsidRPr="00F6543A">
        <w:rPr>
          <w:rFonts w:ascii="Calibri Light" w:hAnsi="Calibri Light" w:cs="Calibri Light"/>
          <w:sz w:val="18"/>
          <w:szCs w:val="18"/>
        </w:rPr>
        <w:t xml:space="preserve">RODO w celu związanym </w:t>
      </w:r>
      <w:r w:rsidRPr="00CC519D">
        <w:rPr>
          <w:rFonts w:ascii="Calibri Light" w:hAnsi="Calibri Light" w:cs="Calibri Light"/>
          <w:sz w:val="18"/>
          <w:szCs w:val="18"/>
        </w:rPr>
        <w:br/>
      </w:r>
      <w:r w:rsidRPr="00F6543A">
        <w:rPr>
          <w:rFonts w:ascii="Calibri Light" w:hAnsi="Calibri Light" w:cs="Calibri Light"/>
          <w:sz w:val="18"/>
          <w:szCs w:val="18"/>
        </w:rPr>
        <w:t xml:space="preserve">z postępowaniem o udzielenie zamówienia na zakup oleju napędowego ON wraz </w:t>
      </w:r>
      <w:r w:rsidRPr="00F6543A">
        <w:rPr>
          <w:rFonts w:ascii="Calibri Light" w:hAnsi="Calibri Light" w:cs="Calibri Light"/>
          <w:sz w:val="18"/>
          <w:szCs w:val="18"/>
        </w:rPr>
        <w:br/>
      </w:r>
      <w:r w:rsidRPr="00F6543A">
        <w:rPr>
          <w:rFonts w:ascii="Calibri Light" w:hAnsi="Calibri Light" w:cs="Calibri Light"/>
          <w:sz w:val="18"/>
          <w:szCs w:val="18"/>
        </w:rPr>
        <w:t>z płynem AdBlue oraz płynów eksploatacyjnych do samochodów Ford, oraz paliwa i płynów eksploatacyjnych, gazu w butli</w:t>
      </w:r>
      <w:r w:rsidR="00CC519D">
        <w:rPr>
          <w:rFonts w:ascii="Calibri Light" w:hAnsi="Calibri Light" w:cs="Calibri Light"/>
          <w:sz w:val="18"/>
          <w:szCs w:val="18"/>
        </w:rPr>
        <w:t xml:space="preserve"> </w:t>
      </w:r>
      <w:r w:rsidRPr="00F6543A">
        <w:rPr>
          <w:rFonts w:ascii="Calibri Light" w:hAnsi="Calibri Light" w:cs="Calibri Light"/>
          <w:sz w:val="18"/>
          <w:szCs w:val="18"/>
        </w:rPr>
        <w:t>do maszyn i sprzętu wykorzystywanego w ramach projektu pn. „Szereg Pomocy – ośrodek wsparcia aktywności społeczno-zawodowej w Nowogardzie” współfinasowanego ze środków Europejskiego Funduszu Społecznego w ramach Regionalnego Programu Operacyjnego Województwa Zachodniopomorskiego na lata 2014-2020</w:t>
      </w:r>
      <w:r w:rsidRPr="00F6543A">
        <w:rPr>
          <w:rFonts w:ascii="Calibri Light" w:hAnsi="Calibri Light" w:cs="Calibri Light"/>
          <w:i/>
          <w:sz w:val="18"/>
          <w:szCs w:val="18"/>
        </w:rPr>
        <w:t xml:space="preserve"> </w:t>
      </w:r>
      <w:r w:rsidRPr="00F6543A">
        <w:rPr>
          <w:rFonts w:ascii="Calibri Light" w:hAnsi="Calibri Light" w:cs="Calibri Light"/>
          <w:sz w:val="18"/>
          <w:szCs w:val="18"/>
        </w:rPr>
        <w:t>prowadzonym w trybie zasady konkurencyjności;</w:t>
      </w:r>
    </w:p>
    <w:p w:rsidRPr="00F6543A" w:rsidR="00F6543A" w:rsidP="00FA0D3B" w:rsidRDefault="00F6543A" w14:paraId="4C29DA40" w14:textId="1DABD0E1">
      <w:pPr>
        <w:numPr>
          <w:ilvl w:val="0"/>
          <w:numId w:val="23"/>
        </w:numPr>
        <w:spacing w:line="360" w:lineRule="auto"/>
        <w:jc w:val="both"/>
        <w:rPr>
          <w:rFonts w:ascii="Calibri Light" w:hAnsi="Calibri Light" w:cs="Calibri Light"/>
          <w:sz w:val="18"/>
          <w:szCs w:val="18"/>
        </w:rPr>
      </w:pPr>
      <w:r w:rsidRPr="00F6543A">
        <w:rPr>
          <w:rFonts w:ascii="Calibri Light" w:hAnsi="Calibri Light" w:cs="Calibri Light"/>
          <w:sz w:val="18"/>
          <w:szCs w:val="18"/>
        </w:rPr>
        <w:t>odbiorcami Pani/Pana danych osobowych będą osoby lub podmioty, którym udostępniona zostanie dokumentacja postępowania</w:t>
      </w:r>
      <w:r w:rsidRPr="00CC519D">
        <w:rPr>
          <w:rFonts w:ascii="Calibri Light" w:hAnsi="Calibri Light" w:cs="Calibri Light"/>
          <w:sz w:val="18"/>
          <w:szCs w:val="18"/>
        </w:rPr>
        <w:t xml:space="preserve">, </w:t>
      </w:r>
      <w:r w:rsidRPr="00CC519D" w:rsidR="00CC519D">
        <w:rPr>
          <w:rFonts w:ascii="Calibri Light" w:hAnsi="Calibri Light" w:cs="Calibri Light"/>
          <w:sz w:val="18"/>
          <w:szCs w:val="18"/>
        </w:rPr>
        <w:t>w szczególności</w:t>
      </w:r>
      <w:r w:rsidRPr="00CC519D">
        <w:rPr>
          <w:rFonts w:ascii="Calibri Light" w:hAnsi="Calibri Light" w:cs="Calibri Light"/>
          <w:sz w:val="18"/>
          <w:szCs w:val="18"/>
        </w:rPr>
        <w:t xml:space="preserve"> </w:t>
      </w:r>
      <w:r w:rsidRPr="00CC519D" w:rsidR="00CC519D">
        <w:rPr>
          <w:rFonts w:ascii="Calibri Light" w:hAnsi="Calibri Light" w:cs="Calibri Light"/>
          <w:sz w:val="18"/>
          <w:szCs w:val="18"/>
        </w:rPr>
        <w:t>Wojewódzki Urząd Pracy w Szczecinie pełniący rolę Instytucji Pośredniczącej we wdrażaniu Regionalnego Programu Operacyjnego Województwa Zachodniopomorskiego 2014-2020;</w:t>
      </w:r>
    </w:p>
    <w:p w:rsidRPr="00F6543A" w:rsidR="00F6543A" w:rsidP="00FA0D3B" w:rsidRDefault="00F6543A" w14:paraId="1F2D6224" w14:textId="5E5AD26A">
      <w:pPr>
        <w:numPr>
          <w:ilvl w:val="0"/>
          <w:numId w:val="23"/>
        </w:numPr>
        <w:spacing w:line="360" w:lineRule="auto"/>
        <w:jc w:val="both"/>
        <w:rPr>
          <w:rFonts w:ascii="Calibri Light" w:hAnsi="Calibri Light" w:cs="Calibri Light"/>
          <w:sz w:val="18"/>
          <w:szCs w:val="18"/>
        </w:rPr>
      </w:pPr>
      <w:r w:rsidRPr="00F6543A">
        <w:rPr>
          <w:rFonts w:ascii="Calibri Light" w:hAnsi="Calibri Light" w:cs="Calibri Light"/>
          <w:sz w:val="18"/>
          <w:szCs w:val="18"/>
        </w:rPr>
        <w:t xml:space="preserve">w odniesieniu do Pani/Pana danych osobowych decyzje nie będą podejmowane w sposób zautomatyzowany, stosowanie </w:t>
      </w:r>
      <w:r w:rsidR="00CC519D">
        <w:rPr>
          <w:rFonts w:ascii="Calibri Light" w:hAnsi="Calibri Light" w:cs="Calibri Light"/>
          <w:sz w:val="18"/>
          <w:szCs w:val="18"/>
        </w:rPr>
        <w:br/>
      </w:r>
      <w:r w:rsidRPr="00F6543A">
        <w:rPr>
          <w:rFonts w:ascii="Calibri Light" w:hAnsi="Calibri Light" w:cs="Calibri Light"/>
          <w:sz w:val="18"/>
          <w:szCs w:val="18"/>
        </w:rPr>
        <w:t>do art. 22 RODO;</w:t>
      </w:r>
    </w:p>
    <w:p w:rsidRPr="00F6543A" w:rsidR="00F6543A" w:rsidP="00FA0D3B" w:rsidRDefault="00F6543A" w14:paraId="2B1AD506" w14:textId="77777777">
      <w:pPr>
        <w:numPr>
          <w:ilvl w:val="0"/>
          <w:numId w:val="23"/>
        </w:numPr>
        <w:spacing w:line="360" w:lineRule="auto"/>
        <w:jc w:val="both"/>
        <w:rPr>
          <w:rFonts w:ascii="Calibri Light" w:hAnsi="Calibri Light" w:cs="Calibri Light"/>
          <w:sz w:val="18"/>
          <w:szCs w:val="18"/>
        </w:rPr>
      </w:pPr>
      <w:r w:rsidRPr="00F6543A">
        <w:rPr>
          <w:rFonts w:ascii="Calibri Light" w:hAnsi="Calibri Light" w:cs="Calibri Light"/>
          <w:sz w:val="18"/>
          <w:szCs w:val="18"/>
        </w:rPr>
        <w:t>posiada Pani/Pan:</w:t>
      </w:r>
    </w:p>
    <w:p w:rsidRPr="00F6543A" w:rsidR="00F6543A" w:rsidP="00FA0D3B" w:rsidRDefault="00F6543A" w14:paraId="3F6B07C5" w14:textId="77777777">
      <w:pPr>
        <w:numPr>
          <w:ilvl w:val="0"/>
          <w:numId w:val="24"/>
        </w:numPr>
        <w:spacing w:line="360" w:lineRule="auto"/>
        <w:jc w:val="both"/>
        <w:rPr>
          <w:rFonts w:ascii="Calibri Light" w:hAnsi="Calibri Light" w:cs="Calibri Light"/>
          <w:sz w:val="18"/>
          <w:szCs w:val="18"/>
        </w:rPr>
      </w:pPr>
      <w:r w:rsidRPr="00F6543A">
        <w:rPr>
          <w:rFonts w:ascii="Calibri Light" w:hAnsi="Calibri Light" w:cs="Calibri Light"/>
          <w:sz w:val="18"/>
          <w:szCs w:val="18"/>
        </w:rPr>
        <w:t>na podstawie art. 15 RODO prawo dostępu do danych osobowych Pani/Pana dotyczących;</w:t>
      </w:r>
    </w:p>
    <w:p w:rsidRPr="00F6543A" w:rsidR="00F6543A" w:rsidP="00FA0D3B" w:rsidRDefault="00F6543A" w14:paraId="0815DA13" w14:textId="15809C69">
      <w:pPr>
        <w:numPr>
          <w:ilvl w:val="0"/>
          <w:numId w:val="24"/>
        </w:numPr>
        <w:spacing w:line="360" w:lineRule="auto"/>
        <w:jc w:val="both"/>
        <w:rPr>
          <w:rFonts w:ascii="Calibri Light" w:hAnsi="Calibri Light" w:cs="Calibri Light"/>
          <w:sz w:val="18"/>
          <w:szCs w:val="18"/>
        </w:rPr>
      </w:pPr>
      <w:r w:rsidRPr="00F6543A">
        <w:rPr>
          <w:rFonts w:ascii="Calibri Light" w:hAnsi="Calibri Light" w:cs="Calibri Light"/>
          <w:sz w:val="18"/>
          <w:szCs w:val="18"/>
        </w:rPr>
        <w:t xml:space="preserve">na podstawie art. 16 RODO prawo do sprostowania Pani/Pana danych osobowych </w:t>
      </w:r>
      <w:r w:rsidRPr="00F6543A">
        <w:rPr>
          <w:rFonts w:ascii="Calibri Light" w:hAnsi="Calibri Light" w:cs="Calibri Light"/>
          <w:sz w:val="18"/>
          <w:szCs w:val="18"/>
          <w:vertAlign w:val="superscript"/>
        </w:rPr>
        <w:t>*</w:t>
      </w:r>
      <w:r w:rsidRPr="00F6543A">
        <w:rPr>
          <w:rFonts w:ascii="Calibri Light" w:hAnsi="Calibri Light" w:cs="Calibri Light"/>
          <w:sz w:val="18"/>
          <w:szCs w:val="18"/>
        </w:rPr>
        <w:t>;</w:t>
      </w:r>
    </w:p>
    <w:p w:rsidRPr="00F6543A" w:rsidR="00F6543A" w:rsidP="00FA0D3B" w:rsidRDefault="00F6543A" w14:paraId="495BC5A5" w14:textId="38CDD243">
      <w:pPr>
        <w:numPr>
          <w:ilvl w:val="0"/>
          <w:numId w:val="24"/>
        </w:numPr>
        <w:spacing w:line="360" w:lineRule="auto"/>
        <w:jc w:val="both"/>
        <w:rPr>
          <w:rFonts w:ascii="Calibri Light" w:hAnsi="Calibri Light" w:cs="Calibri Light"/>
          <w:sz w:val="18"/>
          <w:szCs w:val="18"/>
        </w:rPr>
      </w:pPr>
      <w:r w:rsidRPr="00F6543A">
        <w:rPr>
          <w:rFonts w:ascii="Calibri Light" w:hAnsi="Calibri Light" w:cs="Calibri Light"/>
          <w:sz w:val="18"/>
          <w:szCs w:val="18"/>
        </w:rPr>
        <w:t xml:space="preserve">na podstawie art. 18 RODO prawo żądania od administratora ograniczenia przetwarzania danych osobowych </w:t>
      </w:r>
      <w:r w:rsidR="00CC519D">
        <w:rPr>
          <w:rFonts w:ascii="Calibri Light" w:hAnsi="Calibri Light" w:cs="Calibri Light"/>
          <w:sz w:val="18"/>
          <w:szCs w:val="18"/>
        </w:rPr>
        <w:br/>
      </w:r>
      <w:r w:rsidRPr="00F6543A">
        <w:rPr>
          <w:rFonts w:ascii="Calibri Light" w:hAnsi="Calibri Light" w:cs="Calibri Light"/>
          <w:sz w:val="18"/>
          <w:szCs w:val="18"/>
        </w:rPr>
        <w:t xml:space="preserve">z zastrzeżeniem przypadków, o których mowa w art. 18 ust. 2 RODO **;  </w:t>
      </w:r>
    </w:p>
    <w:p w:rsidRPr="00F6543A" w:rsidR="00F6543A" w:rsidP="00FA0D3B" w:rsidRDefault="00F6543A" w14:paraId="60BA345D" w14:textId="77777777">
      <w:pPr>
        <w:numPr>
          <w:ilvl w:val="0"/>
          <w:numId w:val="24"/>
        </w:numPr>
        <w:spacing w:line="360" w:lineRule="auto"/>
        <w:jc w:val="both"/>
        <w:rPr>
          <w:rFonts w:ascii="Calibri Light" w:hAnsi="Calibri Light" w:cs="Calibri Light"/>
          <w:i/>
          <w:sz w:val="18"/>
          <w:szCs w:val="18"/>
        </w:rPr>
      </w:pPr>
      <w:r w:rsidRPr="00F6543A">
        <w:rPr>
          <w:rFonts w:ascii="Calibri Light" w:hAnsi="Calibri Light" w:cs="Calibri Light"/>
          <w:sz w:val="18"/>
          <w:szCs w:val="18"/>
        </w:rPr>
        <w:t>prawo do wniesienia skargi do Prezesa Urzędu Ochrony Danych Osobowych, gdy uzna Pani/Pan, że przetwarzanie danych osobowych Pani/Pana dotyczących narusza przepisy RODO;</w:t>
      </w:r>
    </w:p>
    <w:p w:rsidRPr="00F6543A" w:rsidR="00F6543A" w:rsidP="00FA0D3B" w:rsidRDefault="00F6543A" w14:paraId="6277C36D" w14:textId="77777777">
      <w:pPr>
        <w:numPr>
          <w:ilvl w:val="0"/>
          <w:numId w:val="23"/>
        </w:numPr>
        <w:spacing w:line="360" w:lineRule="auto"/>
        <w:jc w:val="both"/>
        <w:rPr>
          <w:rFonts w:ascii="Calibri Light" w:hAnsi="Calibri Light" w:cs="Calibri Light"/>
          <w:i/>
          <w:sz w:val="18"/>
          <w:szCs w:val="18"/>
        </w:rPr>
      </w:pPr>
      <w:r w:rsidRPr="00F6543A">
        <w:rPr>
          <w:rFonts w:ascii="Calibri Light" w:hAnsi="Calibri Light" w:cs="Calibri Light"/>
          <w:sz w:val="18"/>
          <w:szCs w:val="18"/>
        </w:rPr>
        <w:t>nie przysługuje Pani/Panu:</w:t>
      </w:r>
    </w:p>
    <w:p w:rsidRPr="00F6543A" w:rsidR="00F6543A" w:rsidP="00FA0D3B" w:rsidRDefault="00F6543A" w14:paraId="27911F2A" w14:textId="77777777">
      <w:pPr>
        <w:numPr>
          <w:ilvl w:val="0"/>
          <w:numId w:val="25"/>
        </w:numPr>
        <w:spacing w:line="360" w:lineRule="auto"/>
        <w:jc w:val="both"/>
        <w:rPr>
          <w:rFonts w:ascii="Calibri Light" w:hAnsi="Calibri Light" w:cs="Calibri Light"/>
          <w:i/>
          <w:sz w:val="18"/>
          <w:szCs w:val="18"/>
        </w:rPr>
      </w:pPr>
      <w:r w:rsidRPr="00F6543A">
        <w:rPr>
          <w:rFonts w:ascii="Calibri Light" w:hAnsi="Calibri Light" w:cs="Calibri Light"/>
          <w:sz w:val="18"/>
          <w:szCs w:val="18"/>
        </w:rPr>
        <w:t>w związku z art. 17 ust. 3 lit. b, d lub e RODO prawo do usunięcia danych osobowych;</w:t>
      </w:r>
    </w:p>
    <w:p w:rsidRPr="00F6543A" w:rsidR="00F6543A" w:rsidP="00FA0D3B" w:rsidRDefault="00F6543A" w14:paraId="05655DB0" w14:textId="77777777">
      <w:pPr>
        <w:numPr>
          <w:ilvl w:val="0"/>
          <w:numId w:val="25"/>
        </w:numPr>
        <w:spacing w:line="360" w:lineRule="auto"/>
        <w:jc w:val="both"/>
        <w:rPr>
          <w:rFonts w:ascii="Calibri Light" w:hAnsi="Calibri Light" w:cs="Calibri Light"/>
          <w:i/>
          <w:sz w:val="18"/>
          <w:szCs w:val="18"/>
        </w:rPr>
      </w:pPr>
      <w:r w:rsidRPr="00F6543A">
        <w:rPr>
          <w:rFonts w:ascii="Calibri Light" w:hAnsi="Calibri Light" w:cs="Calibri Light"/>
          <w:sz w:val="18"/>
          <w:szCs w:val="18"/>
        </w:rPr>
        <w:t>prawo do przenoszenia danych osobowych, o którym mowa w art. 20 RODO;</w:t>
      </w:r>
    </w:p>
    <w:p w:rsidRPr="00CC519D" w:rsidR="00F6543A" w:rsidP="00FA0D3B" w:rsidRDefault="00F6543A" w14:paraId="44072D38" w14:textId="06DCA0D0">
      <w:pPr>
        <w:numPr>
          <w:ilvl w:val="0"/>
          <w:numId w:val="25"/>
        </w:numPr>
        <w:spacing w:line="360" w:lineRule="auto"/>
        <w:jc w:val="both"/>
        <w:rPr>
          <w:rFonts w:ascii="Calibri Light" w:hAnsi="Calibri Light" w:cs="Calibri Light"/>
          <w:i/>
          <w:sz w:val="18"/>
          <w:szCs w:val="18"/>
        </w:rPr>
      </w:pPr>
      <w:r w:rsidRPr="00F6543A">
        <w:rPr>
          <w:rFonts w:ascii="Calibri Light" w:hAnsi="Calibri Light" w:cs="Calibri Light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C519D" w:rsidP="00CC519D" w:rsidRDefault="00CC519D" w14:paraId="5911F3B9" w14:textId="5E01B82D">
      <w:pPr>
        <w:spacing w:line="360" w:lineRule="auto"/>
        <w:jc w:val="both"/>
        <w:rPr>
          <w:rFonts w:ascii="Calibri Light" w:hAnsi="Calibri Light" w:cs="Calibri Light"/>
          <w:i/>
          <w:sz w:val="18"/>
          <w:szCs w:val="18"/>
        </w:rPr>
      </w:pPr>
    </w:p>
    <w:p w:rsidRPr="00F6543A" w:rsidR="00CC519D" w:rsidP="00CC519D" w:rsidRDefault="00CC519D" w14:paraId="03038339" w14:textId="77777777">
      <w:pPr>
        <w:spacing w:line="360" w:lineRule="auto"/>
        <w:jc w:val="both"/>
        <w:rPr>
          <w:rFonts w:ascii="Calibri Light" w:hAnsi="Calibri Light" w:cs="Calibri Light"/>
          <w:i/>
          <w:sz w:val="18"/>
          <w:szCs w:val="18"/>
        </w:rPr>
      </w:pPr>
    </w:p>
    <w:p w:rsidRPr="00F6543A" w:rsidR="00F6543A" w:rsidP="00F6543A" w:rsidRDefault="00F6543A" w14:paraId="534ACE1E" w14:textId="7D2DB83B">
      <w:pPr>
        <w:spacing w:line="360" w:lineRule="auto"/>
        <w:jc w:val="both"/>
        <w:rPr>
          <w:rFonts w:ascii="Calibri Light" w:hAnsi="Calibri Light" w:cs="Calibri Light"/>
          <w:b/>
          <w:bCs/>
          <w:sz w:val="14"/>
          <w:szCs w:val="14"/>
        </w:rPr>
      </w:pPr>
      <w:r w:rsidRPr="00F6543A">
        <w:rPr>
          <w:rFonts w:ascii="Calibri Light" w:hAnsi="Calibri Light" w:cs="Calibri Light"/>
          <w:i/>
          <w:sz w:val="16"/>
          <w:szCs w:val="16"/>
          <w:vertAlign w:val="superscript"/>
        </w:rPr>
        <w:t>*</w:t>
      </w:r>
      <w:r w:rsidRPr="00F6543A">
        <w:rPr>
          <w:rFonts w:ascii="Calibri Light" w:hAnsi="Calibri Light" w:cs="Calibri Light"/>
          <w:i/>
          <w:sz w:val="16"/>
          <w:szCs w:val="16"/>
        </w:rPr>
        <w:t>Wyjaśnienie: skorzystanie z prawa do sprostowania nie może skutkować zmianą wyniku postępowania</w:t>
      </w:r>
      <w:r w:rsidRPr="00F6543A">
        <w:rPr>
          <w:rFonts w:ascii="Calibri Light" w:hAnsi="Calibri Light" w:cs="Calibri Light"/>
          <w:i/>
          <w:sz w:val="16"/>
          <w:szCs w:val="16"/>
        </w:rPr>
        <w:br/>
      </w:r>
      <w:r w:rsidRPr="00F6543A">
        <w:rPr>
          <w:rFonts w:ascii="Calibri Light" w:hAnsi="Calibri Light" w:cs="Calibri Light"/>
          <w:i/>
          <w:sz w:val="16"/>
          <w:szCs w:val="16"/>
        </w:rPr>
        <w:t>o udzielenie zamówienia publicznego ani zmianą postanowień umowy oraz nie może naruszać integralności protokołu oraz jego załączników.</w:t>
      </w:r>
    </w:p>
    <w:p w:rsidRPr="00F6543A" w:rsidR="00F6543A" w:rsidP="00F6543A" w:rsidRDefault="00F6543A" w14:paraId="77D231A8" w14:textId="20BFE7D6">
      <w:pPr>
        <w:spacing w:line="360" w:lineRule="auto"/>
        <w:jc w:val="both"/>
        <w:rPr>
          <w:rFonts w:ascii="Calibri Light" w:hAnsi="Calibri Light" w:cs="Calibri Light"/>
          <w:i/>
          <w:sz w:val="16"/>
          <w:szCs w:val="16"/>
        </w:rPr>
      </w:pPr>
      <w:r w:rsidRPr="00F6543A">
        <w:rPr>
          <w:rFonts w:ascii="Calibri Light" w:hAnsi="Calibri Light" w:cs="Calibri Light"/>
          <w:i/>
          <w:sz w:val="16"/>
          <w:szCs w:val="16"/>
          <w:vertAlign w:val="superscript"/>
        </w:rPr>
        <w:t xml:space="preserve">** </w:t>
      </w:r>
      <w:r w:rsidRPr="00F6543A">
        <w:rPr>
          <w:rFonts w:ascii="Calibri Light" w:hAnsi="Calibri Light" w:cs="Calibri Light"/>
          <w:i/>
          <w:sz w:val="16"/>
          <w:szCs w:val="16"/>
        </w:rPr>
        <w:t xml:space="preserve">Wyjaśnienie: prawo do ograniczenia przetwarzania nie ma zastosowania w odniesieniu do przechowywania, w celu zapewnienia korzystania </w:t>
      </w:r>
      <w:r w:rsidR="00CC519D">
        <w:rPr>
          <w:rFonts w:ascii="Calibri Light" w:hAnsi="Calibri Light" w:cs="Calibri Light"/>
          <w:i/>
          <w:sz w:val="16"/>
          <w:szCs w:val="16"/>
        </w:rPr>
        <w:br/>
      </w:r>
      <w:r w:rsidRPr="00F6543A">
        <w:rPr>
          <w:rFonts w:ascii="Calibri Light" w:hAnsi="Calibri Light" w:cs="Calibri Light"/>
          <w:i/>
          <w:sz w:val="16"/>
          <w:szCs w:val="16"/>
        </w:rPr>
        <w:t>ze środków ochrony prawnej lub w celu ochrony praw innej osoby fizycznej lub prawnej, lub z uwagi na ważne względy interesu publicznego Unii Europejskiej lub państwa członkowskiego.</w:t>
      </w:r>
    </w:p>
    <w:p w:rsidRPr="00F6543A" w:rsidR="00FE1806" w:rsidP="00BC147B" w:rsidRDefault="00FE1806" w14:paraId="176A1E59" w14:textId="5D1B0CCE">
      <w:pPr>
        <w:spacing w:line="36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F6543A">
        <w:rPr>
          <w:rFonts w:ascii="Calibri Light" w:hAnsi="Calibri Light" w:cs="Calibri Light"/>
          <w:b/>
          <w:bCs/>
          <w:sz w:val="20"/>
          <w:szCs w:val="20"/>
        </w:rPr>
        <w:br w:type="page"/>
      </w:r>
    </w:p>
    <w:p w:rsidRPr="00EE3C62" w:rsidR="00B82896" w:rsidP="00BA175E" w:rsidRDefault="00FE1806" w14:paraId="24AE30FF" w14:textId="2F011D4F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EE3C62">
        <w:rPr>
          <w:rFonts w:ascii="Calibri Light" w:hAnsi="Calibri Light" w:cs="Calibri Light"/>
          <w:sz w:val="20"/>
          <w:szCs w:val="20"/>
        </w:rPr>
        <w:lastRenderedPageBreak/>
        <w:t>załącznik nr 1</w:t>
      </w:r>
      <w:r w:rsidRPr="00EE3C62" w:rsidR="00EE3C62">
        <w:rPr>
          <w:rFonts w:ascii="Calibri Light" w:hAnsi="Calibri Light" w:cs="Calibri Light"/>
          <w:sz w:val="20"/>
          <w:szCs w:val="20"/>
        </w:rPr>
        <w:t xml:space="preserve">- </w:t>
      </w:r>
      <w:r w:rsidRPr="00EE3C62">
        <w:rPr>
          <w:rFonts w:ascii="Calibri Light" w:hAnsi="Calibri Light" w:cs="Calibri Light"/>
          <w:sz w:val="20"/>
          <w:szCs w:val="20"/>
        </w:rPr>
        <w:t xml:space="preserve"> formularz ofertowy </w:t>
      </w:r>
    </w:p>
    <w:p w:rsidRPr="00B82896" w:rsidR="00B82896" w:rsidP="00BA175E" w:rsidRDefault="00B82896" w14:paraId="41C7B8F9" w14:textId="77777777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B82896" w:rsidP="00BA175E" w:rsidRDefault="00B82896" w14:paraId="69AC6A84" w14:textId="58CE3E55">
      <w:pPr>
        <w:spacing w:line="276" w:lineRule="auto"/>
        <w:jc w:val="righ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……………………………………….</w:t>
      </w:r>
      <w:r>
        <w:rPr>
          <w:rFonts w:ascii="Calibri Light" w:hAnsi="Calibri Light" w:cs="Calibri Light"/>
          <w:sz w:val="20"/>
          <w:szCs w:val="20"/>
        </w:rPr>
        <w:br/>
      </w:r>
      <w:r w:rsidRPr="00B82896">
        <w:rPr>
          <w:rFonts w:ascii="Calibri Light" w:hAnsi="Calibri Light" w:cs="Calibri Light"/>
          <w:sz w:val="20"/>
          <w:szCs w:val="20"/>
        </w:rPr>
        <w:t xml:space="preserve">   (miejscowość i data)</w:t>
      </w:r>
    </w:p>
    <w:p w:rsidR="00EE3C62" w:rsidP="00BA175E" w:rsidRDefault="00EE3C62" w14:paraId="7B3A2C86" w14:textId="01CB153B">
      <w:pPr>
        <w:spacing w:line="276" w:lineRule="auto"/>
        <w:jc w:val="right"/>
        <w:rPr>
          <w:rFonts w:ascii="Calibri Light" w:hAnsi="Calibri Light" w:cs="Calibri Light"/>
          <w:sz w:val="20"/>
          <w:szCs w:val="20"/>
        </w:rPr>
      </w:pPr>
    </w:p>
    <w:p w:rsidR="00EE3C62" w:rsidP="00BA175E" w:rsidRDefault="00EE3C62" w14:paraId="17D2FC8B" w14:textId="77777777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B82896" w:rsidP="007B22D5" w:rsidRDefault="00EE3C62" w14:paraId="6BC73037" w14:textId="186E1EFB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pełna nazwa Wykonawcy: ……………………………………………………………</w:t>
      </w:r>
    </w:p>
    <w:p w:rsidR="00EE3C62" w:rsidP="007B22D5" w:rsidRDefault="00EE3C62" w14:paraId="4754F20C" w14:textId="53A734EF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adres Wykonawcy: ………………………………………………………………………</w:t>
      </w:r>
    </w:p>
    <w:p w:rsidR="00EE3C62" w:rsidP="007B22D5" w:rsidRDefault="00EE3C62" w14:paraId="7F4AE4D4" w14:textId="70FFC506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NIP:</w:t>
      </w:r>
      <w:r w:rsidRPr="00EE3C62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……………………………………………………………………………………………….</w:t>
      </w:r>
    </w:p>
    <w:p w:rsidR="00EE3C62" w:rsidP="007B22D5" w:rsidRDefault="00EE3C62" w14:paraId="5C41569F" w14:textId="27E756F5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REGON:</w:t>
      </w:r>
      <w:r w:rsidRPr="00EE3C62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</w:t>
      </w:r>
    </w:p>
    <w:p w:rsidR="00EE3C62" w:rsidP="007B22D5" w:rsidRDefault="00EE3C62" w14:paraId="59FD0B96" w14:textId="16DFEF2D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KRS: ………………………………………………………………………………………………</w:t>
      </w:r>
    </w:p>
    <w:p w:rsidR="00EE3C62" w:rsidP="007B22D5" w:rsidRDefault="00EE3C62" w14:paraId="6A2DB4D9" w14:textId="3FA42303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Nr telefonu: ………………………………………………………………………………….</w:t>
      </w:r>
    </w:p>
    <w:p w:rsidR="00EE3C62" w:rsidP="007B22D5" w:rsidRDefault="00EE3C62" w14:paraId="5D0B7D6E" w14:textId="50A6A60A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Dane osoby upoważnionej do kontaktowania się z Zamawiającym:</w:t>
      </w:r>
    </w:p>
    <w:p w:rsidR="00EE3C62" w:rsidP="007B22D5" w:rsidRDefault="00EE3C62" w14:paraId="1900DDAF" w14:textId="1C029430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Imię i nazwisko: …………………………………………………………………………..</w:t>
      </w:r>
    </w:p>
    <w:p w:rsidR="00EE3C62" w:rsidP="007B22D5" w:rsidRDefault="00EE3C62" w14:paraId="32BC5015" w14:textId="37FB6DEB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Adres e-mail:</w:t>
      </w:r>
      <w:r w:rsidRPr="00EE3C62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……………………………………………………………………………….</w:t>
      </w:r>
    </w:p>
    <w:p w:rsidR="00EE3C62" w:rsidP="00D74FA6" w:rsidRDefault="00EE3C62" w14:paraId="6FE41F2F" w14:textId="4A1CA93F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Nr telefonu: …………………………………………………………………………………</w:t>
      </w:r>
      <w:r w:rsidR="007B22D5">
        <w:rPr>
          <w:rFonts w:ascii="Calibri Light" w:hAnsi="Calibri Light" w:cs="Calibri Light"/>
          <w:sz w:val="20"/>
          <w:szCs w:val="20"/>
        </w:rPr>
        <w:t>.</w:t>
      </w:r>
    </w:p>
    <w:p w:rsidRPr="00B82896" w:rsidR="00EE3C62" w:rsidP="00BA175E" w:rsidRDefault="00EE3C62" w14:paraId="4D831F0B" w14:textId="77777777">
      <w:pPr>
        <w:spacing w:line="276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p w:rsidRPr="00B82896" w:rsidR="00B82896" w:rsidP="00BA175E" w:rsidRDefault="00B82896" w14:paraId="5391AF9B" w14:textId="77777777">
      <w:pPr>
        <w:spacing w:line="276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p w:rsidRPr="00B82896" w:rsidR="00B82896" w:rsidP="00BA175E" w:rsidRDefault="00B82896" w14:paraId="170AB071" w14:textId="77777777">
      <w:pPr>
        <w:spacing w:line="276" w:lineRule="auto"/>
        <w:jc w:val="center"/>
        <w:rPr>
          <w:rFonts w:ascii="Calibri Light" w:hAnsi="Calibri Light" w:cs="Calibri Light"/>
          <w:b/>
          <w:color w:val="000000"/>
          <w:sz w:val="20"/>
          <w:szCs w:val="20"/>
        </w:rPr>
      </w:pPr>
      <w:r w:rsidRPr="00B82896">
        <w:rPr>
          <w:rFonts w:ascii="Calibri Light" w:hAnsi="Calibri Light" w:cs="Calibri Light"/>
          <w:b/>
          <w:color w:val="000000"/>
          <w:sz w:val="20"/>
          <w:szCs w:val="20"/>
        </w:rPr>
        <w:t>FORMULARZ OFERTOWY</w:t>
      </w:r>
    </w:p>
    <w:p w:rsidRPr="00B82896" w:rsidR="00B82896" w:rsidP="00BA175E" w:rsidRDefault="00B82896" w14:paraId="101F9E72" w14:textId="77777777">
      <w:pPr>
        <w:spacing w:line="276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p w:rsidRPr="00B82896" w:rsidR="00B82896" w:rsidP="00BA175E" w:rsidRDefault="00B82896" w14:paraId="280E2227" w14:textId="77777777">
      <w:pPr>
        <w:spacing w:line="276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tbl>
      <w:tblPr>
        <w:tblStyle w:val="Tabela-Siatka"/>
        <w:tblW w:w="10060" w:type="dxa"/>
        <w:jc w:val="center"/>
        <w:tblLook w:val="04A0" w:firstRow="1" w:lastRow="0" w:firstColumn="1" w:lastColumn="0" w:noHBand="0" w:noVBand="1"/>
      </w:tblPr>
      <w:tblGrid>
        <w:gridCol w:w="2512"/>
        <w:gridCol w:w="695"/>
        <w:gridCol w:w="1692"/>
        <w:gridCol w:w="1772"/>
        <w:gridCol w:w="1465"/>
        <w:gridCol w:w="1924"/>
      </w:tblGrid>
      <w:tr w:rsidRPr="00B82896" w:rsidR="006167DC" w:rsidTr="00A20390" w14:paraId="48881609" w14:textId="14450C55">
        <w:trPr>
          <w:jc w:val="center"/>
        </w:trPr>
        <w:tc>
          <w:tcPr>
            <w:tcW w:w="2512" w:type="dxa"/>
          </w:tcPr>
          <w:p w:rsidRPr="00B82896" w:rsidR="006167DC" w:rsidP="00A20390" w:rsidRDefault="006167DC" w14:paraId="4141087C" w14:textId="750C33FE">
            <w:pPr>
              <w:spacing w:line="36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nazwa towaru</w:t>
            </w:r>
          </w:p>
        </w:tc>
        <w:tc>
          <w:tcPr>
            <w:tcW w:w="695" w:type="dxa"/>
          </w:tcPr>
          <w:p w:rsidRPr="00B82896" w:rsidR="006167DC" w:rsidP="00A20390" w:rsidRDefault="006167DC" w14:paraId="76EF6079" w14:textId="6CB2C6A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B82896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j.m.</w:t>
            </w:r>
          </w:p>
        </w:tc>
        <w:tc>
          <w:tcPr>
            <w:tcW w:w="1692" w:type="dxa"/>
          </w:tcPr>
          <w:p w:rsidRPr="00B82896" w:rsidR="006167DC" w:rsidP="00A20390" w:rsidRDefault="006167DC" w14:paraId="7B726176" w14:textId="2F4F21A1">
            <w:pPr>
              <w:spacing w:line="36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szacunkowa ilość</w:t>
            </w:r>
          </w:p>
        </w:tc>
        <w:tc>
          <w:tcPr>
            <w:tcW w:w="1772" w:type="dxa"/>
          </w:tcPr>
          <w:p w:rsidRPr="00B82896" w:rsidR="006167DC" w:rsidP="00A20390" w:rsidRDefault="006167DC" w14:paraId="58550395" w14:textId="57F7C335">
            <w:pPr>
              <w:spacing w:line="36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B82896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1465" w:type="dxa"/>
          </w:tcPr>
          <w:p w:rsidRPr="00B82896" w:rsidR="006167DC" w:rsidP="00A20390" w:rsidRDefault="006167DC" w14:paraId="50774E42" w14:textId="316E9C8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*</w:t>
            </w:r>
            <w:r w:rsidRPr="00B82896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rabat (%)</w:t>
            </w:r>
          </w:p>
        </w:tc>
        <w:tc>
          <w:tcPr>
            <w:tcW w:w="1924" w:type="dxa"/>
          </w:tcPr>
          <w:p w:rsidR="006167DC" w:rsidP="00A20390" w:rsidRDefault="006167DC" w14:paraId="4AE94E15" w14:textId="5708A96F">
            <w:pPr>
              <w:spacing w:line="36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wartość</w:t>
            </w:r>
          </w:p>
          <w:p w:rsidR="006167DC" w:rsidP="00A20390" w:rsidRDefault="006167DC" w14:paraId="37F6C876" w14:textId="0258F7B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 xml:space="preserve">brutto (cena </w:t>
            </w:r>
            <w:r w:rsidR="00A20390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jednostkowa</w:t>
            </w: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 xml:space="preserve"> * ilość</w:t>
            </w:r>
            <w:r w:rsidR="00A20390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)</w:t>
            </w:r>
          </w:p>
        </w:tc>
      </w:tr>
      <w:tr w:rsidRPr="00B82896" w:rsidR="006167DC" w:rsidTr="00A20390" w14:paraId="7A75B353" w14:textId="11751775">
        <w:trPr>
          <w:jc w:val="center"/>
        </w:trPr>
        <w:tc>
          <w:tcPr>
            <w:tcW w:w="2512" w:type="dxa"/>
          </w:tcPr>
          <w:p w:rsidRPr="00B82896" w:rsidR="006167DC" w:rsidP="00A20390" w:rsidRDefault="006167DC" w14:paraId="27C22D97" w14:textId="565085C6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828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olej napędowy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ON</w:t>
            </w:r>
          </w:p>
        </w:tc>
        <w:tc>
          <w:tcPr>
            <w:tcW w:w="695" w:type="dxa"/>
          </w:tcPr>
          <w:p w:rsidRPr="00B82896" w:rsidR="006167DC" w:rsidP="00A20390" w:rsidRDefault="006167DC" w14:paraId="5F5BB6EC" w14:textId="77777777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828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litr</w:t>
            </w:r>
          </w:p>
        </w:tc>
        <w:tc>
          <w:tcPr>
            <w:tcW w:w="1692" w:type="dxa"/>
          </w:tcPr>
          <w:p w:rsidRPr="00B82896" w:rsidR="006167DC" w:rsidP="00A20390" w:rsidRDefault="006167DC" w14:paraId="3E80B865" w14:textId="7D4BE8DE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4 000</w:t>
            </w:r>
          </w:p>
        </w:tc>
        <w:tc>
          <w:tcPr>
            <w:tcW w:w="1772" w:type="dxa"/>
          </w:tcPr>
          <w:p w:rsidRPr="00B82896" w:rsidR="006167DC" w:rsidP="00A20390" w:rsidRDefault="006167DC" w14:paraId="5C8556FF" w14:textId="6E11DE0E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B82896" w:rsidR="006167DC" w:rsidP="00A20390" w:rsidRDefault="006167DC" w14:paraId="0267579F" w14:textId="77777777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</w:tcPr>
          <w:p w:rsidRPr="00B82896" w:rsidR="006167DC" w:rsidP="00A20390" w:rsidRDefault="006167DC" w14:paraId="5411AD02" w14:textId="77777777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Pr="00B82896" w:rsidR="006167DC" w:rsidTr="00A20390" w14:paraId="1F2CA622" w14:textId="452706D5">
        <w:trPr>
          <w:jc w:val="center"/>
        </w:trPr>
        <w:tc>
          <w:tcPr>
            <w:tcW w:w="2512" w:type="dxa"/>
          </w:tcPr>
          <w:p w:rsidRPr="00B82896" w:rsidR="006167DC" w:rsidP="00A20390" w:rsidRDefault="006167DC" w14:paraId="106D63BA" w14:textId="15593CC0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828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benzyna bezołowiowa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PB</w:t>
            </w:r>
            <w:r w:rsidRPr="00B82896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95</w:t>
            </w:r>
          </w:p>
        </w:tc>
        <w:tc>
          <w:tcPr>
            <w:tcW w:w="695" w:type="dxa"/>
          </w:tcPr>
          <w:p w:rsidRPr="00B82896" w:rsidR="006167DC" w:rsidP="00A20390" w:rsidRDefault="006167DC" w14:paraId="4F9791B0" w14:textId="77777777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82896">
              <w:rPr>
                <w:rFonts w:ascii="Calibri Light" w:hAnsi="Calibri Light" w:cs="Calibri Light"/>
                <w:color w:val="000000"/>
                <w:sz w:val="20"/>
                <w:szCs w:val="20"/>
              </w:rPr>
              <w:t>litr</w:t>
            </w:r>
          </w:p>
        </w:tc>
        <w:tc>
          <w:tcPr>
            <w:tcW w:w="1692" w:type="dxa"/>
          </w:tcPr>
          <w:p w:rsidRPr="00B82896" w:rsidR="006167DC" w:rsidP="00A20390" w:rsidRDefault="00A20390" w14:paraId="7F0F31E7" w14:textId="77E18BAD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772" w:type="dxa"/>
          </w:tcPr>
          <w:p w:rsidRPr="00B82896" w:rsidR="006167DC" w:rsidP="00A20390" w:rsidRDefault="006167DC" w14:paraId="04BCF2D8" w14:textId="6B2ED786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</w:tcPr>
          <w:p w:rsidRPr="00B82896" w:rsidR="006167DC" w:rsidP="00A20390" w:rsidRDefault="006167DC" w14:paraId="5FBCFD24" w14:textId="77777777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</w:tcPr>
          <w:p w:rsidRPr="00B82896" w:rsidR="006167DC" w:rsidP="00A20390" w:rsidRDefault="006167DC" w14:paraId="053E02CF" w14:textId="77777777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</w:tbl>
    <w:p w:rsidRPr="00B82896" w:rsidR="00A20390" w:rsidP="00BA175E" w:rsidRDefault="00A20390" w14:paraId="144273CB" w14:textId="77777777">
      <w:pPr>
        <w:spacing w:line="276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tbl>
      <w:tblPr>
        <w:tblStyle w:val="Tabela-Siatka"/>
        <w:tblW w:w="10060" w:type="dxa"/>
        <w:jc w:val="center"/>
        <w:tblLook w:val="04A0" w:firstRow="1" w:lastRow="0" w:firstColumn="1" w:lastColumn="0" w:noHBand="0" w:noVBand="1"/>
      </w:tblPr>
      <w:tblGrid>
        <w:gridCol w:w="3155"/>
        <w:gridCol w:w="1579"/>
        <w:gridCol w:w="1567"/>
        <w:gridCol w:w="1757"/>
        <w:gridCol w:w="2002"/>
      </w:tblGrid>
      <w:tr w:rsidR="00A20390" w:rsidTr="00D74FA6" w14:paraId="7F8E033F" w14:textId="70ABA751">
        <w:trPr>
          <w:jc w:val="center"/>
        </w:trPr>
        <w:tc>
          <w:tcPr>
            <w:tcW w:w="3155" w:type="dxa"/>
          </w:tcPr>
          <w:p w:rsidR="00A20390" w:rsidP="00A20390" w:rsidRDefault="00A20390" w14:paraId="41073AE4" w14:textId="677656DA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nazwa towaru</w:t>
            </w:r>
          </w:p>
        </w:tc>
        <w:tc>
          <w:tcPr>
            <w:tcW w:w="1579" w:type="dxa"/>
          </w:tcPr>
          <w:p w:rsidR="00A20390" w:rsidP="00A20390" w:rsidRDefault="00A20390" w14:paraId="4D6B1D8F" w14:textId="41EEDBE9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82896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j.m.</w:t>
            </w:r>
          </w:p>
        </w:tc>
        <w:tc>
          <w:tcPr>
            <w:tcW w:w="1567" w:type="dxa"/>
          </w:tcPr>
          <w:p w:rsidRPr="00B82896" w:rsidR="00A20390" w:rsidP="00A20390" w:rsidRDefault="00A20390" w14:paraId="3E3EA83F" w14:textId="6C1D7BA2">
            <w:pPr>
              <w:spacing w:line="36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szacunkowa ilość</w:t>
            </w:r>
          </w:p>
        </w:tc>
        <w:tc>
          <w:tcPr>
            <w:tcW w:w="1757" w:type="dxa"/>
          </w:tcPr>
          <w:p w:rsidR="00A20390" w:rsidP="00A20390" w:rsidRDefault="00A20390" w14:paraId="2159E3E6" w14:textId="5C017051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B82896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cena jednostkowa brutto</w:t>
            </w:r>
          </w:p>
        </w:tc>
        <w:tc>
          <w:tcPr>
            <w:tcW w:w="2002" w:type="dxa"/>
          </w:tcPr>
          <w:p w:rsidR="00A20390" w:rsidP="00A20390" w:rsidRDefault="00A20390" w14:paraId="0AC1BE31" w14:textId="77777777">
            <w:pPr>
              <w:spacing w:line="36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wartość</w:t>
            </w:r>
          </w:p>
          <w:p w:rsidRPr="00B82896" w:rsidR="00A20390" w:rsidP="00A20390" w:rsidRDefault="00A20390" w14:paraId="043EB18F" w14:textId="45AA200A">
            <w:pPr>
              <w:spacing w:line="36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brutto (cena jednostkowa * ilość)</w:t>
            </w:r>
          </w:p>
        </w:tc>
      </w:tr>
      <w:tr w:rsidR="00A20390" w:rsidTr="00D74FA6" w14:paraId="1A547326" w14:textId="742E7A69">
        <w:trPr>
          <w:jc w:val="center"/>
        </w:trPr>
        <w:tc>
          <w:tcPr>
            <w:tcW w:w="3155" w:type="dxa"/>
          </w:tcPr>
          <w:p w:rsidR="00A20390" w:rsidP="00A20390" w:rsidRDefault="00A20390" w14:paraId="061F90B6" w14:textId="7A64EA92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płyn AdBlue do samochodów Ford</w:t>
            </w:r>
          </w:p>
        </w:tc>
        <w:tc>
          <w:tcPr>
            <w:tcW w:w="1579" w:type="dxa"/>
          </w:tcPr>
          <w:p w:rsidRPr="00A20390" w:rsidR="00A20390" w:rsidP="00A20390" w:rsidRDefault="00A20390" w14:paraId="03FF3D4F" w14:textId="4A2E55F2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203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litr</w:t>
            </w:r>
          </w:p>
        </w:tc>
        <w:tc>
          <w:tcPr>
            <w:tcW w:w="1567" w:type="dxa"/>
          </w:tcPr>
          <w:p w:rsidR="00A20390" w:rsidP="00A20390" w:rsidRDefault="00646022" w14:paraId="38441497" w14:textId="52E5B166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57" w:type="dxa"/>
          </w:tcPr>
          <w:p w:rsidR="00A20390" w:rsidP="00A20390" w:rsidRDefault="00A20390" w14:paraId="71DFB319" w14:textId="04C9440B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</w:tcPr>
          <w:p w:rsidR="00A20390" w:rsidP="00A20390" w:rsidRDefault="00A20390" w14:paraId="361B0894" w14:textId="77777777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A20390" w:rsidTr="00D74FA6" w14:paraId="5D57A63F" w14:textId="4624E81D">
        <w:trPr>
          <w:jc w:val="center"/>
        </w:trPr>
        <w:tc>
          <w:tcPr>
            <w:tcW w:w="3155" w:type="dxa"/>
          </w:tcPr>
          <w:p w:rsidR="00A20390" w:rsidP="00A20390" w:rsidRDefault="007B22D5" w14:paraId="34D243F5" w14:textId="02A13A82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7B22D5">
              <w:rPr>
                <w:rFonts w:ascii="Calibri Light" w:hAnsi="Calibri Light" w:cs="Calibri Light"/>
                <w:sz w:val="20"/>
                <w:szCs w:val="20"/>
              </w:rPr>
              <w:t>olej silnikowy</w:t>
            </w:r>
            <w:r w:rsidR="00A2039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A203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 samochodów Ford</w:t>
            </w:r>
          </w:p>
        </w:tc>
        <w:tc>
          <w:tcPr>
            <w:tcW w:w="1579" w:type="dxa"/>
          </w:tcPr>
          <w:p w:rsidRPr="00A20390" w:rsidR="00A20390" w:rsidP="00A20390" w:rsidRDefault="00A20390" w14:paraId="0185EEF7" w14:textId="6EA3EF51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A203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litr</w:t>
            </w:r>
          </w:p>
        </w:tc>
        <w:tc>
          <w:tcPr>
            <w:tcW w:w="1567" w:type="dxa"/>
          </w:tcPr>
          <w:p w:rsidR="00A20390" w:rsidP="00A20390" w:rsidRDefault="00D7786F" w14:paraId="179DC17E" w14:textId="366F6981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57" w:type="dxa"/>
          </w:tcPr>
          <w:p w:rsidR="00A20390" w:rsidP="00A20390" w:rsidRDefault="00A20390" w14:paraId="0A2D2EDC" w14:textId="26D6C058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</w:tcPr>
          <w:p w:rsidR="00A20390" w:rsidP="00A20390" w:rsidRDefault="00A20390" w14:paraId="10E96BEB" w14:textId="77777777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A20390" w:rsidTr="00D74FA6" w14:paraId="19BE716C" w14:textId="65DDBF81">
        <w:trPr>
          <w:jc w:val="center"/>
        </w:trPr>
        <w:tc>
          <w:tcPr>
            <w:tcW w:w="3155" w:type="dxa"/>
          </w:tcPr>
          <w:p w:rsidRPr="007B22D5" w:rsidR="00A20390" w:rsidP="00A20390" w:rsidRDefault="00A20390" w14:paraId="306CC8A8" w14:textId="1E4F7F44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płyn chłodzący silnik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do samochodów Ford</w:t>
            </w:r>
          </w:p>
        </w:tc>
        <w:tc>
          <w:tcPr>
            <w:tcW w:w="1579" w:type="dxa"/>
          </w:tcPr>
          <w:p w:rsidR="00A20390" w:rsidP="00A20390" w:rsidRDefault="00A20390" w14:paraId="585A9325" w14:textId="70EE264D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litr</w:t>
            </w:r>
          </w:p>
        </w:tc>
        <w:tc>
          <w:tcPr>
            <w:tcW w:w="1567" w:type="dxa"/>
          </w:tcPr>
          <w:p w:rsidR="00A20390" w:rsidP="00A20390" w:rsidRDefault="00D7786F" w14:paraId="2A9EE98A" w14:textId="32EE680C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57" w:type="dxa"/>
          </w:tcPr>
          <w:p w:rsidR="00A20390" w:rsidP="00A20390" w:rsidRDefault="00A20390" w14:paraId="25CBE289" w14:textId="1A14CA3B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</w:tcPr>
          <w:p w:rsidR="00A20390" w:rsidP="00A20390" w:rsidRDefault="00A20390" w14:paraId="0708AD5B" w14:textId="77777777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A20390" w:rsidTr="00D74FA6" w14:paraId="62D88783" w14:textId="72EF2857">
        <w:trPr>
          <w:jc w:val="center"/>
        </w:trPr>
        <w:tc>
          <w:tcPr>
            <w:tcW w:w="3155" w:type="dxa"/>
          </w:tcPr>
          <w:p w:rsidRPr="007B22D5" w:rsidR="00A20390" w:rsidP="00A20390" w:rsidRDefault="007B22D5" w14:paraId="2CACA15A" w14:textId="3231A980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B22D5">
              <w:rPr>
                <w:rFonts w:ascii="Calibri Light" w:hAnsi="Calibri Light" w:cs="Calibri Light"/>
                <w:sz w:val="20"/>
                <w:szCs w:val="20"/>
              </w:rPr>
              <w:t>płyn do spryskiwaczy</w:t>
            </w:r>
            <w:r w:rsidR="00A20390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A20390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</w:r>
            <w:r w:rsidR="00A203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 samochodów Ford</w:t>
            </w:r>
          </w:p>
        </w:tc>
        <w:tc>
          <w:tcPr>
            <w:tcW w:w="1579" w:type="dxa"/>
          </w:tcPr>
          <w:p w:rsidR="00A20390" w:rsidP="00A20390" w:rsidRDefault="00A20390" w14:paraId="75B6B8DB" w14:textId="70249F9A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litr</w:t>
            </w:r>
          </w:p>
        </w:tc>
        <w:tc>
          <w:tcPr>
            <w:tcW w:w="1567" w:type="dxa"/>
          </w:tcPr>
          <w:p w:rsidR="00A20390" w:rsidP="00A20390" w:rsidRDefault="00A20390" w14:paraId="0DFAF7BD" w14:textId="05AEE825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57" w:type="dxa"/>
          </w:tcPr>
          <w:p w:rsidR="00A20390" w:rsidP="00A20390" w:rsidRDefault="00A20390" w14:paraId="7DDEAE7A" w14:textId="2D721E23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</w:tcPr>
          <w:p w:rsidR="00A20390" w:rsidP="00A20390" w:rsidRDefault="00A20390" w14:paraId="5BEB78DB" w14:textId="77777777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A20390" w:rsidTr="00D74FA6" w14:paraId="424DEF51" w14:textId="77777777">
        <w:trPr>
          <w:jc w:val="center"/>
        </w:trPr>
        <w:tc>
          <w:tcPr>
            <w:tcW w:w="3155" w:type="dxa"/>
          </w:tcPr>
          <w:p w:rsidRPr="007B22D5" w:rsidR="00A20390" w:rsidP="00A20390" w:rsidRDefault="007B22D5" w14:paraId="7E70F961" w14:textId="67AFB940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B22D5">
              <w:rPr>
                <w:rFonts w:ascii="Calibri Light" w:hAnsi="Calibri Light" w:cs="Calibri Light"/>
                <w:sz w:val="20"/>
                <w:szCs w:val="20"/>
              </w:rPr>
              <w:t>płyn hamulcowy</w:t>
            </w:r>
            <w:r w:rsidR="00A2039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A20390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 samochodów Ford</w:t>
            </w:r>
          </w:p>
        </w:tc>
        <w:tc>
          <w:tcPr>
            <w:tcW w:w="1579" w:type="dxa"/>
          </w:tcPr>
          <w:p w:rsidR="00A20390" w:rsidP="00A20390" w:rsidRDefault="00A20390" w14:paraId="4F1BEA96" w14:textId="27275075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litr</w:t>
            </w:r>
          </w:p>
        </w:tc>
        <w:tc>
          <w:tcPr>
            <w:tcW w:w="1567" w:type="dxa"/>
          </w:tcPr>
          <w:p w:rsidR="00A20390" w:rsidP="00A20390" w:rsidRDefault="00D7786F" w14:paraId="7D034924" w14:textId="30CF310F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7" w:type="dxa"/>
          </w:tcPr>
          <w:p w:rsidR="00A20390" w:rsidP="00A20390" w:rsidRDefault="00A20390" w14:paraId="0219E351" w14:textId="77777777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</w:tcPr>
          <w:p w:rsidR="00A20390" w:rsidP="00A20390" w:rsidRDefault="00A20390" w14:paraId="36324A02" w14:textId="77777777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A20390" w:rsidTr="00D74FA6" w14:paraId="7C953458" w14:textId="77777777">
        <w:trPr>
          <w:jc w:val="center"/>
        </w:trPr>
        <w:tc>
          <w:tcPr>
            <w:tcW w:w="3155" w:type="dxa"/>
          </w:tcPr>
          <w:p w:rsidRPr="007B22D5" w:rsidR="00A20390" w:rsidP="00A20390" w:rsidRDefault="007B22D5" w14:paraId="580DF6A1" w14:textId="36F79418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B22D5">
              <w:rPr>
                <w:rFonts w:ascii="Calibri Light" w:hAnsi="Calibri Light" w:cs="Calibri Light"/>
                <w:sz w:val="20"/>
                <w:szCs w:val="20"/>
              </w:rPr>
              <w:t>olej do przygotowania mieszanek paliwowych</w:t>
            </w:r>
          </w:p>
        </w:tc>
        <w:tc>
          <w:tcPr>
            <w:tcW w:w="1579" w:type="dxa"/>
          </w:tcPr>
          <w:p w:rsidR="00A20390" w:rsidP="00A20390" w:rsidRDefault="00D74FA6" w14:paraId="2ABB6CA2" w14:textId="496EC662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litr</w:t>
            </w:r>
          </w:p>
        </w:tc>
        <w:tc>
          <w:tcPr>
            <w:tcW w:w="1567" w:type="dxa"/>
          </w:tcPr>
          <w:p w:rsidR="00A20390" w:rsidP="00A20390" w:rsidRDefault="00D74FA6" w14:paraId="73435D23" w14:textId="35A47DB0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57" w:type="dxa"/>
          </w:tcPr>
          <w:p w:rsidR="00A20390" w:rsidP="00A20390" w:rsidRDefault="00A20390" w14:paraId="7A590332" w14:textId="77777777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</w:tcPr>
          <w:p w:rsidR="00A20390" w:rsidP="00A20390" w:rsidRDefault="00A20390" w14:paraId="43DC7C31" w14:textId="77777777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A20390" w:rsidTr="00D74FA6" w14:paraId="13FE205F" w14:textId="77777777">
        <w:trPr>
          <w:jc w:val="center"/>
        </w:trPr>
        <w:tc>
          <w:tcPr>
            <w:tcW w:w="3155" w:type="dxa"/>
          </w:tcPr>
          <w:p w:rsidRPr="007B22D5" w:rsidR="00A20390" w:rsidP="00A20390" w:rsidRDefault="007B22D5" w14:paraId="7C54E55A" w14:textId="01A4A46B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B22D5">
              <w:rPr>
                <w:rFonts w:ascii="Calibri Light" w:hAnsi="Calibri Light" w:cs="Calibri Light"/>
                <w:sz w:val="20"/>
                <w:szCs w:val="20"/>
              </w:rPr>
              <w:lastRenderedPageBreak/>
              <w:t>olej do przekładni</w:t>
            </w:r>
          </w:p>
        </w:tc>
        <w:tc>
          <w:tcPr>
            <w:tcW w:w="1579" w:type="dxa"/>
          </w:tcPr>
          <w:p w:rsidR="00A20390" w:rsidP="00A20390" w:rsidRDefault="00D74FA6" w14:paraId="5FEFA953" w14:textId="09E8E21D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litr</w:t>
            </w:r>
          </w:p>
        </w:tc>
        <w:tc>
          <w:tcPr>
            <w:tcW w:w="1567" w:type="dxa"/>
          </w:tcPr>
          <w:p w:rsidR="00A20390" w:rsidP="00A20390" w:rsidRDefault="00D74FA6" w14:paraId="083FCA45" w14:textId="4E637F9F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57" w:type="dxa"/>
          </w:tcPr>
          <w:p w:rsidR="00A20390" w:rsidP="00A20390" w:rsidRDefault="00A20390" w14:paraId="123F68E0" w14:textId="77777777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</w:tcPr>
          <w:p w:rsidR="00A20390" w:rsidP="00A20390" w:rsidRDefault="00A20390" w14:paraId="25A70882" w14:textId="77777777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74FA6" w:rsidTr="00D74FA6" w14:paraId="62161EDD" w14:textId="77777777">
        <w:trPr>
          <w:jc w:val="center"/>
        </w:trPr>
        <w:tc>
          <w:tcPr>
            <w:tcW w:w="3155" w:type="dxa"/>
          </w:tcPr>
          <w:p w:rsidRPr="007B22D5" w:rsidR="00D74FA6" w:rsidP="00A20390" w:rsidRDefault="00D74FA6" w14:paraId="02C14847" w14:textId="755D557B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B22D5">
              <w:rPr>
                <w:rFonts w:ascii="Calibri Light" w:hAnsi="Calibri Light" w:cs="Calibri Light"/>
                <w:sz w:val="20"/>
                <w:szCs w:val="20"/>
              </w:rPr>
              <w:t>olej hydrauliczny</w:t>
            </w:r>
          </w:p>
        </w:tc>
        <w:tc>
          <w:tcPr>
            <w:tcW w:w="1579" w:type="dxa"/>
          </w:tcPr>
          <w:p w:rsidR="00D74FA6" w:rsidP="00A20390" w:rsidRDefault="00D74FA6" w14:paraId="4BFE86B0" w14:textId="2818E892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litr</w:t>
            </w:r>
          </w:p>
        </w:tc>
        <w:tc>
          <w:tcPr>
            <w:tcW w:w="1567" w:type="dxa"/>
          </w:tcPr>
          <w:p w:rsidR="00D74FA6" w:rsidP="00A20390" w:rsidRDefault="00D74FA6" w14:paraId="7E81DEEF" w14:textId="10253E21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57" w:type="dxa"/>
          </w:tcPr>
          <w:p w:rsidR="00D74FA6" w:rsidP="00A20390" w:rsidRDefault="00D74FA6" w14:paraId="5752753A" w14:textId="77777777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</w:tcPr>
          <w:p w:rsidR="00D74FA6" w:rsidP="00A20390" w:rsidRDefault="00D74FA6" w14:paraId="11681C66" w14:textId="77777777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74FA6" w:rsidTr="00D74FA6" w14:paraId="34069A09" w14:textId="77777777">
        <w:trPr>
          <w:jc w:val="center"/>
        </w:trPr>
        <w:tc>
          <w:tcPr>
            <w:tcW w:w="3155" w:type="dxa"/>
          </w:tcPr>
          <w:p w:rsidRPr="007B22D5" w:rsidR="00D74FA6" w:rsidP="00A20390" w:rsidRDefault="00D74FA6" w14:paraId="7F741803" w14:textId="01716EA3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B22D5">
              <w:rPr>
                <w:rFonts w:ascii="Calibri Light" w:hAnsi="Calibri Light" w:cs="Calibri Light"/>
                <w:sz w:val="20"/>
                <w:szCs w:val="20"/>
              </w:rPr>
              <w:t>olej do silnika</w:t>
            </w:r>
          </w:p>
        </w:tc>
        <w:tc>
          <w:tcPr>
            <w:tcW w:w="1579" w:type="dxa"/>
          </w:tcPr>
          <w:p w:rsidR="00D74FA6" w:rsidP="00A20390" w:rsidRDefault="00D74FA6" w14:paraId="23CA2C7E" w14:textId="60D94631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litr</w:t>
            </w:r>
          </w:p>
        </w:tc>
        <w:tc>
          <w:tcPr>
            <w:tcW w:w="1567" w:type="dxa"/>
          </w:tcPr>
          <w:p w:rsidR="00D74FA6" w:rsidP="00A20390" w:rsidRDefault="00D74FA6" w14:paraId="1E19ABED" w14:textId="1DF02949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57" w:type="dxa"/>
          </w:tcPr>
          <w:p w:rsidR="00D74FA6" w:rsidP="00A20390" w:rsidRDefault="00D74FA6" w14:paraId="59E567E1" w14:textId="77777777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</w:tcPr>
          <w:p w:rsidR="00D74FA6" w:rsidP="00A20390" w:rsidRDefault="00D74FA6" w14:paraId="50CF1933" w14:textId="77777777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D74FA6" w:rsidTr="00D74FA6" w14:paraId="2DA66D18" w14:textId="77777777">
        <w:trPr>
          <w:jc w:val="center"/>
        </w:trPr>
        <w:tc>
          <w:tcPr>
            <w:tcW w:w="3155" w:type="dxa"/>
          </w:tcPr>
          <w:p w:rsidRPr="007B22D5" w:rsidR="00D74FA6" w:rsidP="00A20390" w:rsidRDefault="00D74FA6" w14:paraId="1D217A7A" w14:textId="7BEE345F">
            <w:pPr>
              <w:spacing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B22D5">
              <w:rPr>
                <w:rFonts w:ascii="Calibri Light" w:hAnsi="Calibri Light" w:cs="Calibri Light"/>
                <w:sz w:val="20"/>
                <w:szCs w:val="20"/>
              </w:rPr>
              <w:t>gaz w butli</w:t>
            </w:r>
          </w:p>
        </w:tc>
        <w:tc>
          <w:tcPr>
            <w:tcW w:w="1579" w:type="dxa"/>
          </w:tcPr>
          <w:p w:rsidR="00D74FA6" w:rsidP="00A20390" w:rsidRDefault="00D74FA6" w14:paraId="28645C2F" w14:textId="76E6CCA3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567" w:type="dxa"/>
          </w:tcPr>
          <w:p w:rsidR="00D74FA6" w:rsidP="00A20390" w:rsidRDefault="00D74FA6" w14:paraId="2D3143F4" w14:textId="7731BC95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57" w:type="dxa"/>
          </w:tcPr>
          <w:p w:rsidR="00D74FA6" w:rsidP="00A20390" w:rsidRDefault="00D74FA6" w14:paraId="5608A90D" w14:textId="77777777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002" w:type="dxa"/>
          </w:tcPr>
          <w:p w:rsidR="00D74FA6" w:rsidP="00A20390" w:rsidRDefault="00D74FA6" w14:paraId="254A4785" w14:textId="77777777">
            <w:pPr>
              <w:spacing w:line="360" w:lineRule="auto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</w:tbl>
    <w:p w:rsidR="00B82896" w:rsidP="00BA175E" w:rsidRDefault="00B82896" w14:paraId="644CB30A" w14:textId="0910EB01">
      <w:pPr>
        <w:spacing w:line="276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p w:rsidRPr="00B82896" w:rsidR="00B82896" w:rsidP="00BA175E" w:rsidRDefault="00B82896" w14:paraId="6914432D" w14:textId="77777777">
      <w:pPr>
        <w:spacing w:line="276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p w:rsidR="00B82896" w:rsidP="00BA175E" w:rsidRDefault="00B82896" w14:paraId="486DA875" w14:textId="377EE573">
      <w:pPr>
        <w:spacing w:line="276" w:lineRule="auto"/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B82896">
        <w:rPr>
          <w:rFonts w:ascii="Calibri Light" w:hAnsi="Calibri Light" w:eastAsia="Times New Roman" w:cs="Calibri Light"/>
          <w:sz w:val="20"/>
          <w:szCs w:val="20"/>
          <w:lang w:eastAsia="pl-PL"/>
        </w:rPr>
        <w:t>Wykonawca oświadcza, że do realizacji przedmiotowego zamówienia: </w:t>
      </w:r>
    </w:p>
    <w:p w:rsidRPr="00B82896" w:rsidR="00B82896" w:rsidP="00BA175E" w:rsidRDefault="00B82896" w14:paraId="1A3547D1" w14:textId="77777777">
      <w:pPr>
        <w:spacing w:line="276" w:lineRule="auto"/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</w:p>
    <w:p w:rsidR="00B82896" w:rsidP="00FA0D3B" w:rsidRDefault="00B82896" w14:paraId="31E47668" w14:textId="49620FEE">
      <w:pPr>
        <w:numPr>
          <w:ilvl w:val="0"/>
          <w:numId w:val="9"/>
        </w:numPr>
        <w:spacing w:line="360" w:lineRule="auto"/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B82896">
        <w:rPr>
          <w:rFonts w:ascii="Calibri Light" w:hAnsi="Calibri Light" w:eastAsia="Times New Roman" w:cs="Calibri Light"/>
          <w:sz w:val="20"/>
          <w:szCs w:val="20"/>
          <w:lang w:eastAsia="pl-PL"/>
        </w:rPr>
        <w:t>Zatrudni na podstawie umowy o pracę ……. osób z niepełnosprawnością łącznie na …….. pełnych etatów (należy podać liczbę pracowników i łączną ilość pełnych etatów zgodnie z rozumieniem pełnego wymiaru czasu pracy dla osoby niepełnosprawnej zgodnie z ustawą z dnia 27 sierpnia 1997 r. o rehabilitacji zawodowej i społecznej oraz zatrudnianiu osób niepełnosprawnych).  </w:t>
      </w:r>
    </w:p>
    <w:p w:rsidRPr="00B82896" w:rsidR="00B82896" w:rsidP="00BA175E" w:rsidRDefault="00B82896" w14:paraId="5209FD98" w14:textId="77777777">
      <w:pPr>
        <w:spacing w:line="276" w:lineRule="auto"/>
        <w:ind w:left="720"/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</w:p>
    <w:p w:rsidR="00B82896" w:rsidP="00BA175E" w:rsidRDefault="00B82896" w14:paraId="249F4ED2" w14:textId="4DC95025">
      <w:pPr>
        <w:spacing w:line="276" w:lineRule="auto"/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B82896">
        <w:rPr>
          <w:rFonts w:ascii="Calibri Light" w:hAnsi="Calibri Light" w:eastAsia="Times New Roman" w:cs="Calibri Light"/>
          <w:sz w:val="20"/>
          <w:szCs w:val="20"/>
          <w:lang w:eastAsia="pl-PL"/>
        </w:rPr>
        <w:t xml:space="preserve">Zamawiający dopuszcza sumowanie wymiarów etatu na potrzeby dokonania oceny ofert tzn. np. zatrudnienie 2 osób </w:t>
      </w:r>
      <w:r>
        <w:rPr>
          <w:rFonts w:ascii="Calibri Light" w:hAnsi="Calibri Light" w:eastAsia="Times New Roman" w:cs="Calibri Light"/>
          <w:sz w:val="20"/>
          <w:szCs w:val="20"/>
          <w:lang w:eastAsia="pl-PL"/>
        </w:rPr>
        <w:br/>
      </w:r>
      <w:r w:rsidRPr="00B82896">
        <w:rPr>
          <w:rFonts w:ascii="Calibri Light" w:hAnsi="Calibri Light" w:eastAsia="Times New Roman" w:cs="Calibri Light"/>
          <w:sz w:val="20"/>
          <w:szCs w:val="20"/>
          <w:lang w:eastAsia="pl-PL"/>
        </w:rPr>
        <w:t>z niepełnosprawnością na ½ etatu będzie punktowane jak zatrudnienie 1 osoby z niepełnosprawnością na pełny etat zgodnie z wymiarem czasu pracy właściwym dla osoby z niepełnosprawnością.  </w:t>
      </w:r>
    </w:p>
    <w:p w:rsidRPr="00B82896" w:rsidR="00B82896" w:rsidP="00BA175E" w:rsidRDefault="00B82896" w14:paraId="3F148923" w14:textId="77777777">
      <w:pPr>
        <w:spacing w:line="276" w:lineRule="auto"/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</w:p>
    <w:p w:rsidRPr="00B82896" w:rsidR="00B82896" w:rsidP="00FA0D3B" w:rsidRDefault="00B82896" w14:paraId="0E9F9C5E" w14:textId="77777777">
      <w:pPr>
        <w:numPr>
          <w:ilvl w:val="0"/>
          <w:numId w:val="10"/>
        </w:numPr>
        <w:spacing w:line="360" w:lineRule="auto"/>
        <w:jc w:val="both"/>
        <w:rPr>
          <w:rFonts w:ascii="Calibri Light" w:hAnsi="Calibri Light" w:eastAsia="Times New Roman" w:cs="Calibri Light"/>
          <w:sz w:val="20"/>
          <w:szCs w:val="20"/>
          <w:lang w:eastAsia="pl-PL"/>
        </w:rPr>
      </w:pPr>
      <w:r w:rsidRPr="00B82896">
        <w:rPr>
          <w:rFonts w:ascii="Calibri Light" w:hAnsi="Calibri Light" w:eastAsia="Times New Roman" w:cs="Calibri Light"/>
          <w:sz w:val="20"/>
          <w:szCs w:val="20"/>
          <w:lang w:eastAsia="pl-PL"/>
        </w:rPr>
        <w:t>Oddeleguję ….. osób z niepełnosprawnością zatrudnionych na podstawie umowy o pracę łącznie na …….. pełnych etatów (należy podać liczbę pracowników i łączną ilość pełnych etatów zgodnie z rozumieniem pełnego wymiaru czasu pracy dla osoby z  niepełnosprawnością zgodnie z ustawą z dnia 27 sierpnia 1997 r. o rehabilitacji zawodowej i społecznej oraz zatrudnianiu osób niepełnosprawnych). * </w:t>
      </w:r>
    </w:p>
    <w:p w:rsidRPr="00B82896" w:rsidR="00B82896" w:rsidP="00BA175E" w:rsidRDefault="00B82896" w14:paraId="63417C75" w14:textId="77777777">
      <w:pPr>
        <w:spacing w:line="276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p w:rsidRPr="00D74FA6" w:rsidR="00D74FA6" w:rsidP="00D74FA6" w:rsidRDefault="00D74FA6" w14:paraId="1F1CC515" w14:textId="77777777">
      <w:pPr>
        <w:spacing w:line="276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74FA6">
        <w:rPr>
          <w:rFonts w:ascii="Calibri Light" w:hAnsi="Calibri Light" w:cs="Calibri Light"/>
          <w:color w:val="000000"/>
          <w:sz w:val="20"/>
          <w:szCs w:val="20"/>
        </w:rPr>
        <w:t> </w:t>
      </w:r>
    </w:p>
    <w:p w:rsidR="00D74FA6" w:rsidP="00D74FA6" w:rsidRDefault="00D74FA6" w14:paraId="2DC16696" w14:textId="6F86E924">
      <w:pPr>
        <w:spacing w:line="276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74FA6">
        <w:rPr>
          <w:rFonts w:ascii="Calibri Light" w:hAnsi="Calibri Light" w:cs="Calibri Light"/>
          <w:color w:val="000000"/>
          <w:sz w:val="20"/>
          <w:szCs w:val="20"/>
        </w:rPr>
        <w:t xml:space="preserve">Wykonawca oświadcza, że otrzymał wszystkie niezbędne informacje do przygotowania oferty. Wykonawca oświadcza, </w:t>
      </w:r>
      <w:r w:rsidR="002C028B">
        <w:rPr>
          <w:rFonts w:ascii="Calibri Light" w:hAnsi="Calibri Light" w:cs="Calibri Light"/>
          <w:color w:val="000000"/>
          <w:sz w:val="20"/>
          <w:szCs w:val="20"/>
        </w:rPr>
        <w:br/>
      </w:r>
      <w:r w:rsidRPr="00D74FA6">
        <w:rPr>
          <w:rFonts w:ascii="Calibri Light" w:hAnsi="Calibri Light" w:cs="Calibri Light"/>
          <w:color w:val="000000"/>
          <w:sz w:val="20"/>
          <w:szCs w:val="20"/>
        </w:rPr>
        <w:t xml:space="preserve">że zapoznał się z treścią umowy i nie wnosi co niej uwag. W przypadku wyboru jego oferty zawrze umowę na warunkach określonych w zapytaniu ofertowym w miejscu i terminie uzgodnionym z zamawiającym. Wykonawca oświadcza, </w:t>
      </w:r>
      <w:r w:rsidR="002C028B">
        <w:rPr>
          <w:rFonts w:ascii="Calibri Light" w:hAnsi="Calibri Light" w:cs="Calibri Light"/>
          <w:color w:val="000000"/>
          <w:sz w:val="20"/>
          <w:szCs w:val="20"/>
        </w:rPr>
        <w:br/>
      </w:r>
      <w:r w:rsidRPr="00D74FA6">
        <w:rPr>
          <w:rFonts w:ascii="Calibri Light" w:hAnsi="Calibri Light" w:cs="Calibri Light"/>
          <w:color w:val="000000"/>
          <w:sz w:val="20"/>
          <w:szCs w:val="20"/>
        </w:rPr>
        <w:t>że przyjmuje warunki realizacji zamówienia określone w zapytaniu ofertowym.  </w:t>
      </w:r>
    </w:p>
    <w:p w:rsidRPr="00D74FA6" w:rsidR="002C028B" w:rsidP="00D74FA6" w:rsidRDefault="002C028B" w14:paraId="25AB099C" w14:textId="77777777">
      <w:pPr>
        <w:spacing w:line="276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p w:rsidR="00D74FA6" w:rsidP="00D74FA6" w:rsidRDefault="00D74FA6" w14:paraId="6F89458E" w14:textId="2D9C5F25">
      <w:pPr>
        <w:spacing w:line="276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D74FA6">
        <w:rPr>
          <w:rFonts w:ascii="Calibri Light" w:hAnsi="Calibri Light" w:cs="Calibri Light"/>
          <w:color w:val="000000"/>
          <w:sz w:val="20"/>
          <w:szCs w:val="20"/>
        </w:rPr>
        <w:t>Integralną część oferty stanowią:  </w:t>
      </w:r>
    </w:p>
    <w:p w:rsidR="002C028B" w:rsidP="00FA0D3B" w:rsidRDefault="002C028B" w14:paraId="62FACE21" w14:textId="3A745FFE">
      <w:pPr>
        <w:pStyle w:val="Akapitzlist"/>
        <w:numPr>
          <w:ilvl w:val="0"/>
          <w:numId w:val="26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9F7280">
        <w:rPr>
          <w:rFonts w:ascii="Calibri Light" w:hAnsi="Calibri Light" w:cs="Calibri Light"/>
          <w:color w:val="000000"/>
          <w:sz w:val="20"/>
          <w:szCs w:val="20"/>
        </w:rPr>
        <w:t>oświadczenie o braku powiązań z Zamawiającym</w:t>
      </w:r>
      <w:r>
        <w:rPr>
          <w:rFonts w:ascii="Calibri Light" w:hAnsi="Calibri Light" w:cs="Calibri Light"/>
          <w:color w:val="000000"/>
          <w:sz w:val="20"/>
          <w:szCs w:val="20"/>
        </w:rPr>
        <w:t>,</w:t>
      </w:r>
    </w:p>
    <w:p w:rsidRPr="002C028B" w:rsidR="002C028B" w:rsidP="00FA0D3B" w:rsidRDefault="002C028B" w14:paraId="26FC6878" w14:textId="77777777">
      <w:pPr>
        <w:pStyle w:val="Akapitzlist"/>
        <w:numPr>
          <w:ilvl w:val="0"/>
          <w:numId w:val="26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2C028B">
        <w:rPr>
          <w:rFonts w:ascii="Calibri Light" w:hAnsi="Calibri Light" w:cs="Calibri Light"/>
          <w:color w:val="000000"/>
          <w:sz w:val="20"/>
          <w:szCs w:val="20"/>
        </w:rPr>
        <w:t xml:space="preserve">wykaz punktów sprzedaży paliwa w obszarze realizacji projektu </w:t>
      </w:r>
    </w:p>
    <w:p w:rsidR="002C028B" w:rsidP="00FA0D3B" w:rsidRDefault="002C028B" w14:paraId="3C409138" w14:textId="180FC09C">
      <w:pPr>
        <w:pStyle w:val="Akapitzlist"/>
        <w:numPr>
          <w:ilvl w:val="0"/>
          <w:numId w:val="26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2C028B">
        <w:rPr>
          <w:rFonts w:ascii="Calibri Light" w:hAnsi="Calibri Light" w:cs="Calibri Light"/>
          <w:color w:val="000000"/>
          <w:sz w:val="20"/>
          <w:szCs w:val="20"/>
        </w:rPr>
        <w:t xml:space="preserve">oświadczenie wymagane od Wykonawcy w zakresie wypełnienia obowiązków informacyjnych przewidzianych </w:t>
      </w:r>
      <w:r>
        <w:rPr>
          <w:rFonts w:ascii="Calibri Light" w:hAnsi="Calibri Light" w:cs="Calibri Light"/>
          <w:color w:val="000000"/>
          <w:sz w:val="20"/>
          <w:szCs w:val="20"/>
        </w:rPr>
        <w:br/>
      </w:r>
      <w:r w:rsidRPr="002C028B">
        <w:rPr>
          <w:rFonts w:ascii="Calibri Light" w:hAnsi="Calibri Light" w:cs="Calibri Light"/>
          <w:color w:val="000000"/>
          <w:sz w:val="20"/>
          <w:szCs w:val="20"/>
        </w:rPr>
        <w:t>w art. 13 lub art. 14 RODO</w:t>
      </w:r>
    </w:p>
    <w:p w:rsidRPr="002C028B" w:rsidR="002C028B" w:rsidP="00FA0D3B" w:rsidRDefault="002C028B" w14:paraId="7F0AAC3A" w14:textId="77777777">
      <w:pPr>
        <w:pStyle w:val="Akapitzlist"/>
        <w:numPr>
          <w:ilvl w:val="0"/>
          <w:numId w:val="26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2C028B">
        <w:rPr>
          <w:rFonts w:ascii="Calibri Light" w:hAnsi="Calibri Light" w:cs="Calibri Light"/>
          <w:color w:val="000000"/>
          <w:sz w:val="20"/>
          <w:szCs w:val="20"/>
        </w:rPr>
        <w:t xml:space="preserve">aktualna koncesja na obrót paliwami ciekłymi zgodnie z ustawą z dnia 10 kwietnia 1997 r. – Prawo energetyczne (Dz.U.2021.716 </w:t>
      </w:r>
      <w:proofErr w:type="spellStart"/>
      <w:r w:rsidRPr="002C028B">
        <w:rPr>
          <w:rFonts w:ascii="Calibri Light" w:hAnsi="Calibri Light" w:cs="Calibri Light"/>
          <w:color w:val="000000"/>
          <w:sz w:val="20"/>
          <w:szCs w:val="20"/>
        </w:rPr>
        <w:t>t.j</w:t>
      </w:r>
      <w:proofErr w:type="spellEnd"/>
      <w:r w:rsidRPr="002C028B">
        <w:rPr>
          <w:rFonts w:ascii="Calibri Light" w:hAnsi="Calibri Light" w:cs="Calibri Light"/>
          <w:color w:val="000000"/>
          <w:sz w:val="20"/>
          <w:szCs w:val="20"/>
        </w:rPr>
        <w:t xml:space="preserve">.). </w:t>
      </w:r>
    </w:p>
    <w:p w:rsidRPr="002C028B" w:rsidR="002C028B" w:rsidP="00FA0D3B" w:rsidRDefault="002C028B" w14:paraId="06A6F93B" w14:textId="7838BF74">
      <w:pPr>
        <w:pStyle w:val="Akapitzlist"/>
        <w:numPr>
          <w:ilvl w:val="0"/>
          <w:numId w:val="26"/>
        </w:numPr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2C028B">
        <w:rPr>
          <w:rFonts w:ascii="Calibri Light" w:hAnsi="Calibri Light" w:cs="Calibri Light"/>
          <w:color w:val="000000"/>
          <w:sz w:val="20"/>
          <w:szCs w:val="20"/>
        </w:rPr>
        <w:t>pełnomocnictwo dla osób/y podpisujących/ej ofertę, jeżeli upoważnienie takie nie wynika wprost z dokumentu stwierdzającego status prawny Wykonawcy (odpisu z właściwego rejestru lub zaświadczenia o wpisie do</w:t>
      </w:r>
      <w:r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  <w:r w:rsidRPr="002C028B">
        <w:rPr>
          <w:rFonts w:ascii="Calibri Light" w:hAnsi="Calibri Light" w:cs="Calibri Light"/>
          <w:color w:val="000000"/>
          <w:sz w:val="20"/>
          <w:szCs w:val="20"/>
        </w:rPr>
        <w:t xml:space="preserve">ewidencji działalności gospodarczej).  </w:t>
      </w:r>
    </w:p>
    <w:p w:rsidRPr="00D74FA6" w:rsidR="00D74FA6" w:rsidP="00D74FA6" w:rsidRDefault="00D74FA6" w14:paraId="3CBC78E0" w14:textId="3D00A257">
      <w:pPr>
        <w:spacing w:line="276" w:lineRule="auto"/>
        <w:jc w:val="both"/>
        <w:rPr>
          <w:rFonts w:ascii="Calibri Light" w:hAnsi="Calibri Light" w:cs="Calibri Light"/>
          <w:color w:val="000000"/>
          <w:sz w:val="18"/>
          <w:szCs w:val="18"/>
        </w:rPr>
      </w:pPr>
      <w:r w:rsidRPr="00D74FA6">
        <w:rPr>
          <w:rFonts w:ascii="Calibri Light" w:hAnsi="Calibri Light" w:cs="Calibri Light"/>
          <w:color w:val="000000"/>
          <w:sz w:val="18"/>
          <w:szCs w:val="18"/>
        </w:rPr>
        <w:t> </w:t>
      </w:r>
    </w:p>
    <w:p w:rsidRPr="00D74FA6" w:rsidR="00D74FA6" w:rsidP="00D74FA6" w:rsidRDefault="00D74FA6" w14:paraId="2575F880" w14:textId="77777777">
      <w:pPr>
        <w:spacing w:line="276" w:lineRule="auto"/>
        <w:jc w:val="both"/>
        <w:rPr>
          <w:rFonts w:ascii="Calibri Light" w:hAnsi="Calibri Light" w:cs="Calibri Light"/>
          <w:color w:val="000000"/>
          <w:sz w:val="18"/>
          <w:szCs w:val="18"/>
        </w:rPr>
      </w:pPr>
      <w:r w:rsidRPr="00D74FA6">
        <w:rPr>
          <w:rFonts w:ascii="Calibri Light" w:hAnsi="Calibri Light" w:cs="Calibri Light"/>
          <w:color w:val="000000"/>
          <w:sz w:val="18"/>
          <w:szCs w:val="18"/>
        </w:rPr>
        <w:t>* Niepotrzebne skreślić  </w:t>
      </w:r>
    </w:p>
    <w:p w:rsidRPr="00B82896" w:rsidR="004E02A9" w:rsidP="00BA175E" w:rsidRDefault="004E02A9" w14:paraId="406F9445" w14:textId="77777777">
      <w:pPr>
        <w:spacing w:line="276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</w:p>
    <w:p w:rsidRPr="00B82896" w:rsidR="00B82896" w:rsidP="00BA175E" w:rsidRDefault="00B82896" w14:paraId="47322343" w14:textId="03A08163">
      <w:pPr>
        <w:spacing w:line="276" w:lineRule="auto"/>
        <w:jc w:val="both"/>
        <w:rPr>
          <w:rFonts w:ascii="Calibri Light" w:hAnsi="Calibri Light" w:cs="Calibri Light"/>
          <w:color w:val="000000"/>
          <w:sz w:val="20"/>
          <w:szCs w:val="20"/>
        </w:rPr>
      </w:pPr>
      <w:r w:rsidRPr="00B82896">
        <w:rPr>
          <w:rFonts w:ascii="Calibri Light" w:hAnsi="Calibri Light" w:cs="Calibri Light"/>
          <w:color w:val="000000"/>
          <w:sz w:val="20"/>
          <w:szCs w:val="20"/>
        </w:rPr>
        <w:t>………………………………………..</w:t>
      </w:r>
      <w:r w:rsidRPr="00B82896">
        <w:rPr>
          <w:rFonts w:ascii="Calibri Light" w:hAnsi="Calibri Light" w:cs="Calibri Light"/>
          <w:color w:val="000000"/>
          <w:sz w:val="20"/>
          <w:szCs w:val="20"/>
        </w:rPr>
        <w:tab/>
      </w:r>
      <w:r w:rsidRPr="00B82896">
        <w:rPr>
          <w:rFonts w:ascii="Calibri Light" w:hAnsi="Calibri Light" w:cs="Calibri Light"/>
          <w:color w:val="000000"/>
          <w:sz w:val="20"/>
          <w:szCs w:val="20"/>
        </w:rPr>
        <w:tab/>
      </w:r>
      <w:r w:rsidRPr="00B82896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Pr="00B82896">
        <w:rPr>
          <w:rFonts w:ascii="Calibri Light" w:hAnsi="Calibri Light" w:cs="Calibri Light"/>
          <w:color w:val="000000"/>
          <w:sz w:val="20"/>
          <w:szCs w:val="20"/>
        </w:rPr>
        <w:t>………………………………………………………………………………………</w:t>
      </w:r>
      <w:r w:rsidR="004E02A9">
        <w:rPr>
          <w:rFonts w:ascii="Calibri Light" w:hAnsi="Calibri Light" w:cs="Calibri Light"/>
          <w:color w:val="000000"/>
          <w:sz w:val="20"/>
          <w:szCs w:val="20"/>
        </w:rPr>
        <w:t>………</w:t>
      </w:r>
    </w:p>
    <w:p w:rsidRPr="00B82896" w:rsidR="00B82896" w:rsidP="00BA175E" w:rsidRDefault="00B82896" w14:paraId="697FADAF" w14:textId="142DF7D6">
      <w:pPr>
        <w:spacing w:line="276" w:lineRule="auto"/>
        <w:ind w:left="3135" w:hanging="3135"/>
        <w:jc w:val="right"/>
        <w:rPr>
          <w:rFonts w:ascii="Calibri Light" w:hAnsi="Calibri Light" w:cs="Calibri Light"/>
          <w:color w:val="000000"/>
          <w:sz w:val="20"/>
          <w:szCs w:val="20"/>
        </w:rPr>
      </w:pPr>
      <w:r w:rsidRPr="00B82896">
        <w:rPr>
          <w:rFonts w:ascii="Calibri Light" w:hAnsi="Calibri Light" w:cs="Calibri Light"/>
          <w:color w:val="000000"/>
          <w:sz w:val="20"/>
          <w:szCs w:val="20"/>
        </w:rPr>
        <w:t>(data i miejsce)</w:t>
      </w:r>
      <w:r w:rsidRPr="00B82896">
        <w:rPr>
          <w:rFonts w:ascii="Calibri Light" w:hAnsi="Calibri Light" w:cs="Calibri Light"/>
          <w:color w:val="000000"/>
          <w:sz w:val="20"/>
          <w:szCs w:val="20"/>
        </w:rPr>
        <w:tab/>
      </w:r>
      <w:r w:rsidRPr="00B82896">
        <w:rPr>
          <w:rFonts w:ascii="Calibri Light" w:hAnsi="Calibri Light" w:cs="Calibri Light"/>
          <w:color w:val="000000"/>
          <w:sz w:val="20"/>
          <w:szCs w:val="20"/>
        </w:rPr>
        <w:t xml:space="preserve">              </w:t>
      </w:r>
      <w:r w:rsidRPr="00B82896">
        <w:rPr>
          <w:rFonts w:ascii="Calibri Light" w:hAnsi="Calibri Light" w:cs="Calibri Light"/>
          <w:color w:val="000000"/>
          <w:sz w:val="20"/>
          <w:szCs w:val="20"/>
        </w:rPr>
        <w:tab/>
      </w:r>
      <w:r w:rsidRPr="00B82896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="004E02A9">
        <w:rPr>
          <w:rFonts w:ascii="Calibri Light" w:hAnsi="Calibri Light" w:cs="Calibri Light"/>
          <w:color w:val="000000"/>
          <w:sz w:val="20"/>
          <w:szCs w:val="20"/>
        </w:rPr>
        <w:tab/>
      </w:r>
      <w:r w:rsidRPr="00B82896">
        <w:rPr>
          <w:rFonts w:ascii="Calibri Light" w:hAnsi="Calibri Light" w:cs="Calibri Light"/>
          <w:color w:val="000000"/>
          <w:sz w:val="20"/>
          <w:szCs w:val="20"/>
        </w:rPr>
        <w:tab/>
      </w:r>
      <w:r w:rsidRPr="00B82896">
        <w:rPr>
          <w:rFonts w:ascii="Calibri Light" w:hAnsi="Calibri Light" w:cs="Calibri Light"/>
          <w:color w:val="000000"/>
          <w:sz w:val="20"/>
          <w:szCs w:val="20"/>
        </w:rPr>
        <w:t xml:space="preserve"> (pieczątka firmowa oraz podpis osoby uprawnionej do reprezentowania podmiotu)</w:t>
      </w:r>
    </w:p>
    <w:p w:rsidRPr="00EE3C62" w:rsidR="002C028B" w:rsidP="002C028B" w:rsidRDefault="004E02A9" w14:paraId="422B1A48" w14:textId="437FF705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br w:type="page"/>
      </w:r>
      <w:r w:rsidRPr="00EE3C62" w:rsidR="002C028B">
        <w:rPr>
          <w:rFonts w:ascii="Calibri Light" w:hAnsi="Calibri Light" w:cs="Calibri Light"/>
          <w:sz w:val="20"/>
          <w:szCs w:val="20"/>
        </w:rPr>
        <w:lastRenderedPageBreak/>
        <w:t xml:space="preserve">załącznik nr </w:t>
      </w:r>
      <w:r w:rsidR="002C028B">
        <w:rPr>
          <w:rFonts w:ascii="Calibri Light" w:hAnsi="Calibri Light" w:cs="Calibri Light"/>
          <w:sz w:val="20"/>
          <w:szCs w:val="20"/>
        </w:rPr>
        <w:t xml:space="preserve">2 </w:t>
      </w:r>
      <w:r w:rsidRPr="00EE3C62" w:rsidR="002C028B">
        <w:rPr>
          <w:rFonts w:ascii="Calibri Light" w:hAnsi="Calibri Light" w:cs="Calibri Light"/>
          <w:sz w:val="20"/>
          <w:szCs w:val="20"/>
        </w:rPr>
        <w:t xml:space="preserve">-  </w:t>
      </w:r>
      <w:r w:rsidRPr="009F7280" w:rsidR="002C028B">
        <w:rPr>
          <w:rFonts w:ascii="Calibri Light" w:hAnsi="Calibri Light" w:cs="Calibri Light"/>
          <w:color w:val="000000"/>
          <w:sz w:val="20"/>
          <w:szCs w:val="20"/>
        </w:rPr>
        <w:t>oświadczenie o braku powiązań z Zamawiającym</w:t>
      </w:r>
    </w:p>
    <w:p w:rsidRPr="00B82896" w:rsidR="002C028B" w:rsidP="002C028B" w:rsidRDefault="002C028B" w14:paraId="0A9C122D" w14:textId="77777777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2C028B" w:rsidP="002C028B" w:rsidRDefault="002C028B" w14:paraId="20720FE8" w14:textId="77777777">
      <w:pPr>
        <w:spacing w:line="276" w:lineRule="auto"/>
        <w:jc w:val="righ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……………………………………….</w:t>
      </w:r>
      <w:r>
        <w:rPr>
          <w:rFonts w:ascii="Calibri Light" w:hAnsi="Calibri Light" w:cs="Calibri Light"/>
          <w:sz w:val="20"/>
          <w:szCs w:val="20"/>
        </w:rPr>
        <w:br/>
      </w:r>
      <w:r w:rsidRPr="00B82896">
        <w:rPr>
          <w:rFonts w:ascii="Calibri Light" w:hAnsi="Calibri Light" w:cs="Calibri Light"/>
          <w:sz w:val="20"/>
          <w:szCs w:val="20"/>
        </w:rPr>
        <w:t xml:space="preserve">   (miejscowość i data)</w:t>
      </w:r>
    </w:p>
    <w:p w:rsidR="002C028B" w:rsidP="002C028B" w:rsidRDefault="002C028B" w14:paraId="52D8FCAA" w14:textId="77777777">
      <w:pPr>
        <w:spacing w:line="276" w:lineRule="auto"/>
        <w:jc w:val="right"/>
        <w:rPr>
          <w:rFonts w:ascii="Calibri Light" w:hAnsi="Calibri Light" w:cs="Calibri Light"/>
          <w:sz w:val="20"/>
          <w:szCs w:val="20"/>
        </w:rPr>
      </w:pPr>
    </w:p>
    <w:p w:rsidR="002C028B" w:rsidP="002C028B" w:rsidRDefault="002C028B" w14:paraId="6961E73D" w14:textId="77777777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2C028B" w:rsidP="002C028B" w:rsidRDefault="002C028B" w14:paraId="6BF0F50F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pełna nazwa Wykonawcy: ……………………………………………………………</w:t>
      </w:r>
    </w:p>
    <w:p w:rsidR="002C028B" w:rsidP="002C028B" w:rsidRDefault="002C028B" w14:paraId="15F641DA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adres Wykonawcy: ………………………………………………………………………</w:t>
      </w:r>
    </w:p>
    <w:p w:rsidR="002C028B" w:rsidP="002C028B" w:rsidRDefault="002C028B" w14:paraId="23491659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NIP:</w:t>
      </w:r>
      <w:r w:rsidRPr="00EE3C62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……………………………………………………………………………………………….</w:t>
      </w:r>
    </w:p>
    <w:p w:rsidR="002C028B" w:rsidP="002C028B" w:rsidRDefault="002C028B" w14:paraId="45EB191E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REGON:</w:t>
      </w:r>
      <w:r w:rsidRPr="00EE3C62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</w:t>
      </w:r>
    </w:p>
    <w:p w:rsidR="002C028B" w:rsidP="002C028B" w:rsidRDefault="002C028B" w14:paraId="672F63FF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KRS: ………………………………………………………………………………………………</w:t>
      </w:r>
    </w:p>
    <w:p w:rsidR="002C028B" w:rsidP="002C028B" w:rsidRDefault="002C028B" w14:paraId="201C0E26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Nr telefonu: ………………………………………………………………………………….</w:t>
      </w:r>
    </w:p>
    <w:p w:rsidR="002C028B" w:rsidP="002C028B" w:rsidRDefault="002C028B" w14:paraId="6F57797B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Dane osoby upoważnionej do kontaktowania się z Zamawiającym:</w:t>
      </w:r>
    </w:p>
    <w:p w:rsidR="002C028B" w:rsidP="002C028B" w:rsidRDefault="002C028B" w14:paraId="09DC4DF0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Imię i nazwisko: …………………………………………………………………………..</w:t>
      </w:r>
    </w:p>
    <w:p w:rsidR="002C028B" w:rsidP="002C028B" w:rsidRDefault="002C028B" w14:paraId="63A6932D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Adres e-mail:</w:t>
      </w:r>
      <w:r w:rsidRPr="00EE3C62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……………………………………………………………………………….</w:t>
      </w:r>
    </w:p>
    <w:p w:rsidR="002C028B" w:rsidP="002C028B" w:rsidRDefault="002C028B" w14:paraId="08691EE3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Nr telefonu: ………………………………………………………………………………….</w:t>
      </w:r>
    </w:p>
    <w:p w:rsidRPr="004E02A9" w:rsidR="004E02A9" w:rsidP="002C028B" w:rsidRDefault="004E02A9" w14:paraId="1E0571BE" w14:textId="43D28F68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:rsidRPr="004E02A9" w:rsidR="004E02A9" w:rsidP="00BA175E" w:rsidRDefault="004E02A9" w14:paraId="51E94496" w14:textId="77777777">
      <w:pPr>
        <w:spacing w:line="276" w:lineRule="auto"/>
        <w:jc w:val="center"/>
        <w:rPr>
          <w:rFonts w:ascii="Calibri Light" w:hAnsi="Calibri Light" w:cs="Calibri Light"/>
          <w:b/>
          <w:sz w:val="20"/>
          <w:szCs w:val="20"/>
        </w:rPr>
      </w:pPr>
      <w:r w:rsidRPr="004E02A9">
        <w:rPr>
          <w:rFonts w:ascii="Calibri Light" w:hAnsi="Calibri Light" w:cs="Calibri Light"/>
          <w:b/>
          <w:sz w:val="20"/>
          <w:szCs w:val="20"/>
        </w:rPr>
        <w:t>OŚWIADCZENIE O BRAKU POWIĄZAŃ Z ZAMAWIAJĄCYM</w:t>
      </w:r>
    </w:p>
    <w:p w:rsidRPr="004E02A9" w:rsidR="004E02A9" w:rsidP="00BA175E" w:rsidRDefault="004E02A9" w14:paraId="7CF92207" w14:textId="77777777">
      <w:pPr>
        <w:spacing w:line="276" w:lineRule="auto"/>
        <w:rPr>
          <w:rFonts w:ascii="Calibri Light" w:hAnsi="Calibri Light" w:cs="Calibri Light"/>
          <w:b/>
          <w:sz w:val="20"/>
          <w:szCs w:val="20"/>
        </w:rPr>
      </w:pPr>
    </w:p>
    <w:p w:rsidRPr="00D07036" w:rsidR="00D07036" w:rsidP="00D07036" w:rsidRDefault="00D07036" w14:paraId="417E1374" w14:textId="3034F6CB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D07036">
        <w:rPr>
          <w:rFonts w:ascii="Calibri Light" w:hAnsi="Calibri Light" w:cs="Calibri Light"/>
          <w:sz w:val="20"/>
          <w:szCs w:val="20"/>
        </w:rPr>
        <w:t xml:space="preserve">Na potrzeby postępowania o udzielenie zamówienia </w:t>
      </w:r>
      <w:r w:rsidRPr="00F6543A">
        <w:rPr>
          <w:rFonts w:ascii="Calibri Light" w:hAnsi="Calibri Light" w:cs="Calibri Light"/>
          <w:sz w:val="20"/>
          <w:szCs w:val="20"/>
        </w:rPr>
        <w:t xml:space="preserve">na zakup oleju napędowego ON wraz </w:t>
      </w:r>
      <w:r w:rsidRPr="00F6543A">
        <w:rPr>
          <w:rFonts w:ascii="Calibri Light" w:hAnsi="Calibri Light" w:cs="Calibri Light"/>
          <w:sz w:val="20"/>
          <w:szCs w:val="20"/>
        </w:rPr>
        <w:br/>
      </w:r>
      <w:r w:rsidRPr="00F6543A">
        <w:rPr>
          <w:rFonts w:ascii="Calibri Light" w:hAnsi="Calibri Light" w:cs="Calibri Light"/>
          <w:sz w:val="20"/>
          <w:szCs w:val="20"/>
        </w:rPr>
        <w:t>z płynem AdBlue oraz płynów eksploatacyjnych do samochodów Ford, oraz paliwa i płynów eksploatacyjnych, gazu w butli</w:t>
      </w:r>
      <w:r w:rsidRPr="00D07036">
        <w:rPr>
          <w:rFonts w:ascii="Calibri Light" w:hAnsi="Calibri Light" w:cs="Calibri Light"/>
          <w:sz w:val="20"/>
          <w:szCs w:val="20"/>
        </w:rPr>
        <w:t xml:space="preserve"> </w:t>
      </w:r>
      <w:r w:rsidRPr="00F6543A">
        <w:rPr>
          <w:rFonts w:ascii="Calibri Light" w:hAnsi="Calibri Light" w:cs="Calibri Light"/>
          <w:sz w:val="20"/>
          <w:szCs w:val="20"/>
        </w:rPr>
        <w:t xml:space="preserve">do maszyn i sprzętu wykorzystywanego w ramach projektu pn. „Szereg Pomocy – ośrodek wsparcia aktywności </w:t>
      </w:r>
      <w:r>
        <w:rPr>
          <w:rFonts w:ascii="Calibri Light" w:hAnsi="Calibri Light" w:cs="Calibri Light"/>
          <w:sz w:val="20"/>
          <w:szCs w:val="20"/>
        </w:rPr>
        <w:br/>
      </w:r>
      <w:r w:rsidRPr="00F6543A">
        <w:rPr>
          <w:rFonts w:ascii="Calibri Light" w:hAnsi="Calibri Light" w:cs="Calibri Light"/>
          <w:sz w:val="20"/>
          <w:szCs w:val="20"/>
        </w:rPr>
        <w:t>społeczno-zawodowej w Nowogardzie” współfinasowanego ze środków Europejskiego Funduszu Społecznego w ramach Regionalnego Programu Operacyjnego Województwa Zachodniopomorskiego na lata 2014-2020</w:t>
      </w:r>
      <w:r w:rsidRPr="00F6543A">
        <w:rPr>
          <w:rFonts w:ascii="Calibri Light" w:hAnsi="Calibri Light" w:cs="Calibri Light"/>
          <w:i/>
          <w:sz w:val="20"/>
          <w:szCs w:val="20"/>
        </w:rPr>
        <w:t xml:space="preserve"> </w:t>
      </w:r>
      <w:r w:rsidRPr="00F6543A">
        <w:rPr>
          <w:rFonts w:ascii="Calibri Light" w:hAnsi="Calibri Light" w:cs="Calibri Light"/>
          <w:sz w:val="20"/>
          <w:szCs w:val="20"/>
        </w:rPr>
        <w:t>prowadzonym w trybie zasady konkurencyjności</w:t>
      </w:r>
      <w:r w:rsidRPr="00D07036">
        <w:rPr>
          <w:rFonts w:ascii="Calibri Light" w:hAnsi="Calibri Light" w:cs="Calibri Light"/>
          <w:sz w:val="20"/>
          <w:szCs w:val="20"/>
        </w:rPr>
        <w:t xml:space="preserve"> </w:t>
      </w:r>
      <w:r w:rsidRPr="00D07036">
        <w:rPr>
          <w:rFonts w:ascii="Calibri Light" w:hAnsi="Calibri Light" w:cs="Calibri Light"/>
          <w:b/>
          <w:bCs/>
          <w:sz w:val="20"/>
          <w:szCs w:val="20"/>
        </w:rPr>
        <w:t>oświadczam, że nie jestem podmiotem powiązanym z zamawiającym osobowo lub kapitałowo</w:t>
      </w:r>
      <w:r w:rsidRPr="00D07036">
        <w:rPr>
          <w:rFonts w:ascii="Calibri Light" w:hAnsi="Calibri Light" w:cs="Calibri Light"/>
          <w:sz w:val="20"/>
          <w:szCs w:val="20"/>
        </w:rPr>
        <w:t>.  </w:t>
      </w:r>
    </w:p>
    <w:p w:rsidRPr="00D07036" w:rsidR="00D07036" w:rsidP="00D07036" w:rsidRDefault="00D07036" w14:paraId="1CBD24A1" w14:textId="77777777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D07036">
        <w:rPr>
          <w:rFonts w:ascii="Calibri Light" w:hAnsi="Calibri Light" w:cs="Calibri Light"/>
          <w:sz w:val="20"/>
          <w:szCs w:val="20"/>
        </w:rPr>
        <w:t> </w:t>
      </w:r>
    </w:p>
    <w:p w:rsidRPr="00D07036" w:rsidR="00D07036" w:rsidP="00D07036" w:rsidRDefault="00D07036" w14:paraId="26835CBC" w14:textId="21C8E912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D07036">
        <w:rPr>
          <w:rFonts w:ascii="Calibri Light" w:hAnsi="Calibri Light" w:cs="Calibri Light"/>
          <w:b/>
          <w:bCs/>
          <w:sz w:val="20"/>
          <w:szCs w:val="20"/>
        </w:rPr>
        <w:t>Przez powiązania kapitałowe lub osobowe rozumie się wzajemne powiązania między zamawiającym </w:t>
      </w:r>
      <w:r w:rsidRPr="00D07036">
        <w:rPr>
          <w:rFonts w:ascii="Calibri Light" w:hAnsi="Calibri Light" w:cs="Calibri Light"/>
          <w:sz w:val="20"/>
          <w:szCs w:val="20"/>
        </w:rPr>
        <w:t> </w:t>
      </w:r>
      <w:r w:rsidRPr="00D07036">
        <w:rPr>
          <w:rFonts w:ascii="Calibri Light" w:hAnsi="Calibri Light" w:cs="Calibri Light"/>
          <w:b/>
          <w:bCs/>
          <w:sz w:val="20"/>
          <w:szCs w:val="20"/>
        </w:rPr>
        <w:t>a osobami upoważnionymi do zaciągania zobowiązań w imieniu zamawiającego lub osobami wykonującymi </w:t>
      </w:r>
      <w:r w:rsidRPr="00D07036">
        <w:rPr>
          <w:rFonts w:ascii="Calibri Light" w:hAnsi="Calibri Light" w:cs="Calibri Light"/>
          <w:sz w:val="20"/>
          <w:szCs w:val="20"/>
        </w:rPr>
        <w:t> </w:t>
      </w:r>
      <w:r w:rsidRPr="00D07036">
        <w:rPr>
          <w:rFonts w:ascii="Calibri Light" w:hAnsi="Calibri Light" w:cs="Calibri Light"/>
          <w:b/>
          <w:bCs/>
          <w:sz w:val="20"/>
          <w:szCs w:val="20"/>
        </w:rPr>
        <w:t>w imieniu zamawiającego czynności związane z przeprowadzeniem procedury wyboru wykonawcy </w:t>
      </w:r>
      <w:r w:rsidRPr="00D07036">
        <w:rPr>
          <w:rFonts w:ascii="Calibri Light" w:hAnsi="Calibri Light" w:cs="Calibri Light"/>
          <w:sz w:val="20"/>
          <w:szCs w:val="20"/>
        </w:rPr>
        <w:t> </w:t>
      </w:r>
      <w:r w:rsidRPr="00D07036">
        <w:rPr>
          <w:rFonts w:ascii="Calibri Light" w:hAnsi="Calibri Light" w:cs="Calibri Light"/>
          <w:b/>
          <w:bCs/>
          <w:sz w:val="20"/>
          <w:szCs w:val="20"/>
        </w:rPr>
        <w:t xml:space="preserve">a wykonawcą, polegające </w:t>
      </w:r>
      <w:r>
        <w:rPr>
          <w:rFonts w:ascii="Calibri Light" w:hAnsi="Calibri Light" w:cs="Calibri Light"/>
          <w:b/>
          <w:bCs/>
          <w:sz w:val="20"/>
          <w:szCs w:val="20"/>
        </w:rPr>
        <w:br/>
      </w:r>
      <w:r w:rsidRPr="00D07036">
        <w:rPr>
          <w:rFonts w:ascii="Calibri Light" w:hAnsi="Calibri Light" w:cs="Calibri Light"/>
          <w:b/>
          <w:bCs/>
          <w:sz w:val="20"/>
          <w:szCs w:val="20"/>
        </w:rPr>
        <w:t>w szczególności na: </w:t>
      </w:r>
      <w:r w:rsidRPr="00D07036">
        <w:rPr>
          <w:rFonts w:ascii="Calibri Light" w:hAnsi="Calibri Light" w:cs="Calibri Light"/>
          <w:sz w:val="20"/>
          <w:szCs w:val="20"/>
        </w:rPr>
        <w:t> </w:t>
      </w:r>
    </w:p>
    <w:p w:rsidRPr="00D07036" w:rsidR="00D07036" w:rsidP="00D07036" w:rsidRDefault="00D07036" w14:paraId="18896B52" w14:textId="77777777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D07036">
        <w:rPr>
          <w:rFonts w:ascii="Calibri Light" w:hAnsi="Calibri Light" w:cs="Calibri Light"/>
          <w:sz w:val="20"/>
          <w:szCs w:val="20"/>
        </w:rPr>
        <w:t> </w:t>
      </w:r>
    </w:p>
    <w:p w:rsidRPr="00D07036" w:rsidR="00D07036" w:rsidP="00FA0D3B" w:rsidRDefault="00D07036" w14:paraId="6AE6E627" w14:textId="77777777">
      <w:pPr>
        <w:numPr>
          <w:ilvl w:val="0"/>
          <w:numId w:val="27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D07036">
        <w:rPr>
          <w:rFonts w:ascii="Calibri Light" w:hAnsi="Calibri Light" w:cs="Calibri Light"/>
          <w:sz w:val="20"/>
          <w:szCs w:val="20"/>
        </w:rPr>
        <w:t>uczestniczeniu w spółce jako wspólnik spółki cywilnej lub spółki osobowej, </w:t>
      </w:r>
    </w:p>
    <w:p w:rsidRPr="00D07036" w:rsidR="00D07036" w:rsidP="00FA0D3B" w:rsidRDefault="00D07036" w14:paraId="37185D4E" w14:textId="77777777">
      <w:pPr>
        <w:numPr>
          <w:ilvl w:val="0"/>
          <w:numId w:val="28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D07036">
        <w:rPr>
          <w:rFonts w:ascii="Calibri Light" w:hAnsi="Calibri Light" w:cs="Calibri Light"/>
          <w:sz w:val="20"/>
          <w:szCs w:val="20"/>
        </w:rPr>
        <w:t>posiadaniu co najmniej 10% udziałów lub akcji, </w:t>
      </w:r>
    </w:p>
    <w:p w:rsidRPr="00D07036" w:rsidR="00D07036" w:rsidP="00FA0D3B" w:rsidRDefault="00D07036" w14:paraId="3CC04BFB" w14:textId="77777777">
      <w:pPr>
        <w:numPr>
          <w:ilvl w:val="0"/>
          <w:numId w:val="29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D07036">
        <w:rPr>
          <w:rFonts w:ascii="Calibri Light" w:hAnsi="Calibri Light" w:cs="Calibri Light"/>
          <w:sz w:val="20"/>
          <w:szCs w:val="20"/>
        </w:rPr>
        <w:t>pełnieniu funkcji członka organu nadzorczego lub zarządzającego, prokurenta, pełnomocnika, </w:t>
      </w:r>
    </w:p>
    <w:p w:rsidRPr="00D07036" w:rsidR="00D07036" w:rsidP="00FA0D3B" w:rsidRDefault="00D07036" w14:paraId="382FC370" w14:textId="77777777">
      <w:pPr>
        <w:numPr>
          <w:ilvl w:val="0"/>
          <w:numId w:val="30"/>
        </w:num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D07036">
        <w:rPr>
          <w:rFonts w:ascii="Calibri Light" w:hAnsi="Calibri Light" w:cs="Calibri Light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  </w:t>
      </w:r>
    </w:p>
    <w:p w:rsidR="004E02A9" w:rsidP="00BA175E" w:rsidRDefault="004E02A9" w14:paraId="331A853B" w14:textId="33A21CB3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:rsidR="00D07036" w:rsidP="00BA175E" w:rsidRDefault="00D07036" w14:paraId="6D33CB9A" w14:textId="7716C535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:rsidRPr="004E02A9" w:rsidR="00D07036" w:rsidP="00BA175E" w:rsidRDefault="00D07036" w14:paraId="3F98829B" w14:textId="77777777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:rsidRPr="004E02A9" w:rsidR="004E02A9" w:rsidP="00BA175E" w:rsidRDefault="004E02A9" w14:paraId="1B75F8AF" w14:textId="77777777">
      <w:pPr>
        <w:spacing w:line="276" w:lineRule="auto"/>
        <w:jc w:val="right"/>
        <w:rPr>
          <w:rFonts w:ascii="Calibri Light" w:hAnsi="Calibri Light" w:cs="Calibri Light"/>
          <w:sz w:val="20"/>
          <w:szCs w:val="20"/>
        </w:rPr>
      </w:pPr>
      <w:r w:rsidRPr="004E02A9">
        <w:rPr>
          <w:rFonts w:ascii="Calibri Light" w:hAnsi="Calibri Light" w:cs="Calibri Light"/>
          <w:sz w:val="20"/>
          <w:szCs w:val="20"/>
        </w:rPr>
        <w:br/>
      </w:r>
      <w:r w:rsidRPr="004E02A9">
        <w:rPr>
          <w:rFonts w:ascii="Calibri Light" w:hAnsi="Calibri Light" w:cs="Calibri Light"/>
          <w:sz w:val="20"/>
          <w:szCs w:val="20"/>
        </w:rPr>
        <w:t>………………………………………..</w:t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</w:t>
      </w:r>
    </w:p>
    <w:p w:rsidR="00D07036" w:rsidP="00BA175E" w:rsidRDefault="004E02A9" w14:paraId="17D219A8" w14:textId="43F91F22">
      <w:pPr>
        <w:spacing w:line="276" w:lineRule="auto"/>
        <w:jc w:val="right"/>
        <w:rPr>
          <w:rFonts w:ascii="Calibri Light" w:hAnsi="Calibri Light" w:cs="Calibri Light"/>
          <w:sz w:val="20"/>
          <w:szCs w:val="20"/>
        </w:rPr>
      </w:pPr>
      <w:r w:rsidRPr="004E02A9">
        <w:rPr>
          <w:rFonts w:ascii="Calibri Light" w:hAnsi="Calibri Light" w:cs="Calibri Light"/>
          <w:sz w:val="20"/>
          <w:szCs w:val="20"/>
        </w:rPr>
        <w:t>(data i miejsce)</w:t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>(pieczątka firmowa oraz podpis osoby uprawnionej do reprezentowania podmiotu)</w:t>
      </w:r>
    </w:p>
    <w:p w:rsidR="00D07036" w:rsidRDefault="00D07036" w14:paraId="31ECA28D" w14:textId="77777777">
      <w:pPr>
        <w:spacing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br w:type="page"/>
      </w:r>
    </w:p>
    <w:p w:rsidR="00D07036" w:rsidP="00D07036" w:rsidRDefault="00D07036" w14:paraId="58366B55" w14:textId="03D2329F">
      <w:pPr>
        <w:spacing w:line="240" w:lineRule="auto"/>
        <w:rPr>
          <w:rFonts w:ascii="Calibri Light" w:hAnsi="Calibri Light" w:cs="Calibri Light"/>
          <w:sz w:val="20"/>
          <w:szCs w:val="20"/>
        </w:rPr>
      </w:pPr>
      <w:r w:rsidRPr="00D07036">
        <w:rPr>
          <w:rFonts w:ascii="Calibri Light" w:hAnsi="Calibri Light" w:cs="Calibri Light"/>
          <w:sz w:val="20"/>
          <w:szCs w:val="20"/>
        </w:rPr>
        <w:lastRenderedPageBreak/>
        <w:t xml:space="preserve">załącznik nr 3 – </w:t>
      </w:r>
      <w:bookmarkStart w:name="_Hlk106703956" w:id="23"/>
      <w:r w:rsidRPr="00D07036">
        <w:rPr>
          <w:rFonts w:ascii="Calibri Light" w:hAnsi="Calibri Light" w:cs="Calibri Light"/>
          <w:sz w:val="20"/>
          <w:szCs w:val="20"/>
        </w:rPr>
        <w:t>wykaz punktów sprzedaży paliwa w obszarze realizacji projektu</w:t>
      </w:r>
    </w:p>
    <w:bookmarkEnd w:id="23"/>
    <w:p w:rsidR="00D07036" w:rsidP="00D07036" w:rsidRDefault="00D07036" w14:paraId="07ACC046" w14:textId="77777777">
      <w:pPr>
        <w:spacing w:line="276" w:lineRule="auto"/>
        <w:jc w:val="right"/>
        <w:rPr>
          <w:rFonts w:ascii="Calibri Light" w:hAnsi="Calibri Light" w:cs="Calibri Light"/>
          <w:sz w:val="20"/>
          <w:szCs w:val="20"/>
        </w:rPr>
      </w:pPr>
    </w:p>
    <w:p w:rsidR="00D07036" w:rsidP="00D07036" w:rsidRDefault="00D07036" w14:paraId="0A6E0C85" w14:textId="3AC08B4C">
      <w:pPr>
        <w:spacing w:line="276" w:lineRule="auto"/>
        <w:jc w:val="right"/>
        <w:rPr>
          <w:rFonts w:ascii="Calibri Light" w:hAnsi="Calibri Light" w:cs="Calibri Light"/>
          <w:sz w:val="20"/>
          <w:szCs w:val="20"/>
        </w:rPr>
      </w:pPr>
      <w:r w:rsidRPr="00D07036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……………………………………….</w:t>
      </w:r>
      <w:r>
        <w:rPr>
          <w:rFonts w:ascii="Calibri Light" w:hAnsi="Calibri Light" w:cs="Calibri Light"/>
          <w:sz w:val="20"/>
          <w:szCs w:val="20"/>
        </w:rPr>
        <w:br/>
      </w:r>
      <w:r w:rsidRPr="00B82896">
        <w:rPr>
          <w:rFonts w:ascii="Calibri Light" w:hAnsi="Calibri Light" w:cs="Calibri Light"/>
          <w:sz w:val="20"/>
          <w:szCs w:val="20"/>
        </w:rPr>
        <w:t xml:space="preserve">   (miejscowość i data)</w:t>
      </w:r>
    </w:p>
    <w:p w:rsidR="00D07036" w:rsidP="00D07036" w:rsidRDefault="00D07036" w14:paraId="3AE30091" w14:textId="77777777">
      <w:pPr>
        <w:spacing w:line="276" w:lineRule="auto"/>
        <w:jc w:val="right"/>
        <w:rPr>
          <w:rFonts w:ascii="Calibri Light" w:hAnsi="Calibri Light" w:cs="Calibri Light"/>
          <w:sz w:val="20"/>
          <w:szCs w:val="20"/>
        </w:rPr>
      </w:pPr>
    </w:p>
    <w:p w:rsidR="00D07036" w:rsidP="00D07036" w:rsidRDefault="00D07036" w14:paraId="319981A2" w14:textId="77777777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D07036" w:rsidP="00D07036" w:rsidRDefault="00D07036" w14:paraId="690EFE37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pełna nazwa Wykonawcy: ……………………………………………………………</w:t>
      </w:r>
    </w:p>
    <w:p w:rsidR="00D07036" w:rsidP="00D07036" w:rsidRDefault="00D07036" w14:paraId="7F3B6010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adres Wykonawcy: ………………………………………………………………………</w:t>
      </w:r>
    </w:p>
    <w:p w:rsidR="00D07036" w:rsidP="00D07036" w:rsidRDefault="00D07036" w14:paraId="23E14F15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NIP:</w:t>
      </w:r>
      <w:r w:rsidRPr="00EE3C62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……………………………………………………………………………………………….</w:t>
      </w:r>
    </w:p>
    <w:p w:rsidR="00D07036" w:rsidP="00D07036" w:rsidRDefault="00D07036" w14:paraId="15A3A97B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REGON:</w:t>
      </w:r>
      <w:r w:rsidRPr="00EE3C62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</w:t>
      </w:r>
    </w:p>
    <w:p w:rsidR="00D07036" w:rsidP="00D07036" w:rsidRDefault="00D07036" w14:paraId="42A986C9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KRS: ………………………………………………………………………………………………</w:t>
      </w:r>
    </w:p>
    <w:p w:rsidR="00D07036" w:rsidP="00D07036" w:rsidRDefault="00D07036" w14:paraId="7CA4A236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Nr telefonu: ………………………………………………………………………………….</w:t>
      </w:r>
    </w:p>
    <w:p w:rsidR="00D07036" w:rsidP="00D07036" w:rsidRDefault="00D07036" w14:paraId="52EFDF9C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Dane osoby upoważnionej do kontaktowania się z Zamawiającym:</w:t>
      </w:r>
    </w:p>
    <w:p w:rsidR="00D07036" w:rsidP="00D07036" w:rsidRDefault="00D07036" w14:paraId="57625663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Imię i nazwisko: …………………………………………………………………………..</w:t>
      </w:r>
    </w:p>
    <w:p w:rsidR="00D07036" w:rsidP="00D07036" w:rsidRDefault="00D07036" w14:paraId="7298F153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Adres e-mail:</w:t>
      </w:r>
      <w:r w:rsidRPr="00EE3C62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……………………………………………………………………………….</w:t>
      </w:r>
    </w:p>
    <w:p w:rsidR="00D07036" w:rsidP="00D07036" w:rsidRDefault="00D07036" w14:paraId="706EE36D" w14:textId="251DF20D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Nr telefonu: ………………………………………………………………………………….</w:t>
      </w:r>
    </w:p>
    <w:p w:rsidR="00D07036" w:rsidRDefault="00D07036" w14:paraId="08DBA82E" w14:textId="6DCF9CD0">
      <w:pPr>
        <w:spacing w:line="240" w:lineRule="auto"/>
        <w:rPr>
          <w:rFonts w:ascii="Calibri Light" w:hAnsi="Calibri Light" w:cs="Calibri Light"/>
          <w:sz w:val="20"/>
          <w:szCs w:val="20"/>
        </w:rPr>
      </w:pPr>
    </w:p>
    <w:p w:rsidR="00D07036" w:rsidP="00D07036" w:rsidRDefault="00D07036" w14:paraId="471FAC33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</w:p>
    <w:p w:rsidRPr="00D07036" w:rsidR="00D07036" w:rsidP="00D07036" w:rsidRDefault="00D07036" w14:paraId="0CDBC8A6" w14:textId="0A2E9FF6">
      <w:pPr>
        <w:spacing w:line="240" w:lineRule="auto"/>
        <w:jc w:val="center"/>
        <w:rPr>
          <w:rFonts w:ascii="Calibri Light" w:hAnsi="Calibri Light" w:cs="Calibri Light"/>
          <w:b/>
          <w:sz w:val="20"/>
          <w:szCs w:val="20"/>
        </w:rPr>
      </w:pPr>
      <w:r w:rsidRPr="00D07036">
        <w:rPr>
          <w:rFonts w:ascii="Calibri Light" w:hAnsi="Calibri Light" w:cs="Calibri Light"/>
          <w:b/>
          <w:sz w:val="20"/>
          <w:szCs w:val="20"/>
        </w:rPr>
        <w:t>WYKAZ PUNKTÓW SPRZEDAŻY PALIWA W OBSZARZE REALIZACJI PROJEKTU</w:t>
      </w:r>
    </w:p>
    <w:p w:rsidR="006F0518" w:rsidP="00BA175E" w:rsidRDefault="006F0518" w14:paraId="5E1AE2C6" w14:textId="4D6D29FB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:rsidRPr="006F0518" w:rsidR="006F0518" w:rsidP="00BA175E" w:rsidRDefault="006F0518" w14:paraId="38B73B5C" w14:textId="77777777">
      <w:pPr>
        <w:spacing w:line="276" w:lineRule="auto"/>
        <w:rPr>
          <w:rFonts w:ascii="Calibri Light" w:hAnsi="Calibri Light" w:cs="Calibri Light"/>
          <w:i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4"/>
        <w:gridCol w:w="5355"/>
        <w:gridCol w:w="3190"/>
      </w:tblGrid>
      <w:tr w:rsidRPr="006F0518" w:rsidR="006F0518" w:rsidTr="00D07036" w14:paraId="49379763" w14:textId="77777777">
        <w:tc>
          <w:tcPr>
            <w:tcW w:w="1084" w:type="dxa"/>
          </w:tcPr>
          <w:p w:rsidRPr="006F0518" w:rsidR="006F0518" w:rsidP="00BA175E" w:rsidRDefault="006F0518" w14:paraId="686D0991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6F051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5355" w:type="dxa"/>
          </w:tcPr>
          <w:p w:rsidRPr="006F0518" w:rsidR="006F0518" w:rsidP="00BA175E" w:rsidRDefault="006F0518" w14:paraId="3A14F504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6F051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Nazwa punktu</w:t>
            </w:r>
          </w:p>
        </w:tc>
        <w:tc>
          <w:tcPr>
            <w:tcW w:w="3190" w:type="dxa"/>
          </w:tcPr>
          <w:p w:rsidRPr="006F0518" w:rsidR="006F0518" w:rsidP="00BA175E" w:rsidRDefault="006F0518" w14:paraId="51085F29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6F051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Adres</w:t>
            </w:r>
          </w:p>
        </w:tc>
      </w:tr>
      <w:tr w:rsidRPr="006F0518" w:rsidR="006F0518" w:rsidTr="00D07036" w14:paraId="6CF0BE90" w14:textId="77777777">
        <w:tc>
          <w:tcPr>
            <w:tcW w:w="1084" w:type="dxa"/>
          </w:tcPr>
          <w:p w:rsidRPr="006F0518" w:rsidR="006F0518" w:rsidP="00FA0D3B" w:rsidRDefault="006F0518" w14:paraId="74B79597" w14:textId="77777777">
            <w:pPr>
              <w:numPr>
                <w:ilvl w:val="0"/>
                <w:numId w:val="11"/>
              </w:num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5355" w:type="dxa"/>
          </w:tcPr>
          <w:p w:rsidRPr="006F0518" w:rsidR="006F0518" w:rsidP="00BA175E" w:rsidRDefault="006F0518" w14:paraId="41F2BFE3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</w:tcPr>
          <w:p w:rsidRPr="006F0518" w:rsidR="006F0518" w:rsidP="00BA175E" w:rsidRDefault="006F0518" w14:paraId="18B82F06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Pr="006F0518" w:rsidR="006F0518" w:rsidTr="00D07036" w14:paraId="2DBB36CF" w14:textId="77777777">
        <w:tc>
          <w:tcPr>
            <w:tcW w:w="1084" w:type="dxa"/>
          </w:tcPr>
          <w:p w:rsidRPr="006F0518" w:rsidR="006F0518" w:rsidP="00FA0D3B" w:rsidRDefault="006F0518" w14:paraId="6ACB7BCB" w14:textId="77777777">
            <w:pPr>
              <w:numPr>
                <w:ilvl w:val="0"/>
                <w:numId w:val="11"/>
              </w:num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5355" w:type="dxa"/>
          </w:tcPr>
          <w:p w:rsidRPr="006F0518" w:rsidR="006F0518" w:rsidP="00BA175E" w:rsidRDefault="006F0518" w14:paraId="1B5900BA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</w:tcPr>
          <w:p w:rsidRPr="006F0518" w:rsidR="006F0518" w:rsidP="00BA175E" w:rsidRDefault="006F0518" w14:paraId="407D9B4A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Pr="006F0518" w:rsidR="006F0518" w:rsidTr="00D07036" w14:paraId="63B2BDD3" w14:textId="77777777">
        <w:tc>
          <w:tcPr>
            <w:tcW w:w="1084" w:type="dxa"/>
          </w:tcPr>
          <w:p w:rsidRPr="006F0518" w:rsidR="006F0518" w:rsidP="00FA0D3B" w:rsidRDefault="006F0518" w14:paraId="02325D46" w14:textId="77777777">
            <w:pPr>
              <w:numPr>
                <w:ilvl w:val="0"/>
                <w:numId w:val="11"/>
              </w:num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5355" w:type="dxa"/>
          </w:tcPr>
          <w:p w:rsidRPr="006F0518" w:rsidR="006F0518" w:rsidP="00BA175E" w:rsidRDefault="006F0518" w14:paraId="6130F123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</w:tcPr>
          <w:p w:rsidRPr="006F0518" w:rsidR="006F0518" w:rsidP="00BA175E" w:rsidRDefault="006F0518" w14:paraId="2D9FBA17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Pr="006F0518" w:rsidR="006F0518" w:rsidTr="00D07036" w14:paraId="5C96641C" w14:textId="77777777">
        <w:tc>
          <w:tcPr>
            <w:tcW w:w="1084" w:type="dxa"/>
          </w:tcPr>
          <w:p w:rsidRPr="006F0518" w:rsidR="006F0518" w:rsidP="00FA0D3B" w:rsidRDefault="006F0518" w14:paraId="5B292DB4" w14:textId="77777777">
            <w:pPr>
              <w:numPr>
                <w:ilvl w:val="0"/>
                <w:numId w:val="11"/>
              </w:num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5355" w:type="dxa"/>
          </w:tcPr>
          <w:p w:rsidRPr="006F0518" w:rsidR="006F0518" w:rsidP="00BA175E" w:rsidRDefault="006F0518" w14:paraId="55CB3B5D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</w:tcPr>
          <w:p w:rsidRPr="006F0518" w:rsidR="006F0518" w:rsidP="00BA175E" w:rsidRDefault="006F0518" w14:paraId="70B14AFB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Pr="006F0518" w:rsidR="006F0518" w:rsidTr="00D07036" w14:paraId="40ED3969" w14:textId="77777777">
        <w:tc>
          <w:tcPr>
            <w:tcW w:w="1084" w:type="dxa"/>
          </w:tcPr>
          <w:p w:rsidRPr="006F0518" w:rsidR="006F0518" w:rsidP="00FA0D3B" w:rsidRDefault="006F0518" w14:paraId="108B79CA" w14:textId="77777777">
            <w:pPr>
              <w:numPr>
                <w:ilvl w:val="0"/>
                <w:numId w:val="11"/>
              </w:num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5355" w:type="dxa"/>
          </w:tcPr>
          <w:p w:rsidRPr="006F0518" w:rsidR="006F0518" w:rsidP="00BA175E" w:rsidRDefault="006F0518" w14:paraId="51CBF846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</w:tcPr>
          <w:p w:rsidRPr="006F0518" w:rsidR="006F0518" w:rsidP="00BA175E" w:rsidRDefault="006F0518" w14:paraId="1900709F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Pr="006F0518" w:rsidR="006F0518" w:rsidTr="00D07036" w14:paraId="11905834" w14:textId="77777777">
        <w:tc>
          <w:tcPr>
            <w:tcW w:w="1084" w:type="dxa"/>
          </w:tcPr>
          <w:p w:rsidRPr="006F0518" w:rsidR="006F0518" w:rsidP="00FA0D3B" w:rsidRDefault="006F0518" w14:paraId="67C04D14" w14:textId="77777777">
            <w:pPr>
              <w:numPr>
                <w:ilvl w:val="0"/>
                <w:numId w:val="11"/>
              </w:num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5355" w:type="dxa"/>
          </w:tcPr>
          <w:p w:rsidRPr="006F0518" w:rsidR="006F0518" w:rsidP="00BA175E" w:rsidRDefault="006F0518" w14:paraId="5759F399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</w:tcPr>
          <w:p w:rsidRPr="006F0518" w:rsidR="006F0518" w:rsidP="00BA175E" w:rsidRDefault="006F0518" w14:paraId="30E30DAC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Pr="006F0518" w:rsidR="006F0518" w:rsidTr="00D07036" w14:paraId="43910200" w14:textId="77777777">
        <w:tc>
          <w:tcPr>
            <w:tcW w:w="1084" w:type="dxa"/>
          </w:tcPr>
          <w:p w:rsidRPr="006F0518" w:rsidR="006F0518" w:rsidP="00FA0D3B" w:rsidRDefault="006F0518" w14:paraId="699478C3" w14:textId="77777777">
            <w:pPr>
              <w:numPr>
                <w:ilvl w:val="0"/>
                <w:numId w:val="11"/>
              </w:num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5355" w:type="dxa"/>
          </w:tcPr>
          <w:p w:rsidRPr="006F0518" w:rsidR="006F0518" w:rsidP="00BA175E" w:rsidRDefault="006F0518" w14:paraId="7FE9C1AE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</w:tcPr>
          <w:p w:rsidRPr="006F0518" w:rsidR="006F0518" w:rsidP="00BA175E" w:rsidRDefault="006F0518" w14:paraId="45B81F2E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Pr="006F0518" w:rsidR="006F0518" w:rsidTr="00D07036" w14:paraId="793B5A2C" w14:textId="77777777">
        <w:tc>
          <w:tcPr>
            <w:tcW w:w="1084" w:type="dxa"/>
          </w:tcPr>
          <w:p w:rsidRPr="006F0518" w:rsidR="006F0518" w:rsidP="00FA0D3B" w:rsidRDefault="006F0518" w14:paraId="2D068F1F" w14:textId="77777777">
            <w:pPr>
              <w:numPr>
                <w:ilvl w:val="0"/>
                <w:numId w:val="11"/>
              </w:num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5355" w:type="dxa"/>
          </w:tcPr>
          <w:p w:rsidRPr="006F0518" w:rsidR="006F0518" w:rsidP="00BA175E" w:rsidRDefault="006F0518" w14:paraId="6FAD58EC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</w:tcPr>
          <w:p w:rsidRPr="006F0518" w:rsidR="006F0518" w:rsidP="00BA175E" w:rsidRDefault="006F0518" w14:paraId="68394C92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Pr="006F0518" w:rsidR="006F0518" w:rsidTr="00D07036" w14:paraId="5E8F7B5A" w14:textId="77777777">
        <w:tc>
          <w:tcPr>
            <w:tcW w:w="1084" w:type="dxa"/>
          </w:tcPr>
          <w:p w:rsidRPr="006F0518" w:rsidR="006F0518" w:rsidP="00FA0D3B" w:rsidRDefault="006F0518" w14:paraId="74FF41B8" w14:textId="77777777">
            <w:pPr>
              <w:numPr>
                <w:ilvl w:val="0"/>
                <w:numId w:val="11"/>
              </w:num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5355" w:type="dxa"/>
          </w:tcPr>
          <w:p w:rsidRPr="006F0518" w:rsidR="006F0518" w:rsidP="00BA175E" w:rsidRDefault="006F0518" w14:paraId="7F8913DF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</w:tcPr>
          <w:p w:rsidRPr="006F0518" w:rsidR="006F0518" w:rsidP="00BA175E" w:rsidRDefault="006F0518" w14:paraId="48CC3EBC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Pr="006F0518" w:rsidR="006F0518" w:rsidTr="00D07036" w14:paraId="260B599E" w14:textId="77777777">
        <w:tc>
          <w:tcPr>
            <w:tcW w:w="1084" w:type="dxa"/>
          </w:tcPr>
          <w:p w:rsidRPr="006F0518" w:rsidR="006F0518" w:rsidP="00FA0D3B" w:rsidRDefault="006F0518" w14:paraId="417C095B" w14:textId="77777777">
            <w:pPr>
              <w:numPr>
                <w:ilvl w:val="0"/>
                <w:numId w:val="11"/>
              </w:num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5355" w:type="dxa"/>
          </w:tcPr>
          <w:p w:rsidRPr="006F0518" w:rsidR="006F0518" w:rsidP="00BA175E" w:rsidRDefault="006F0518" w14:paraId="4E7FC3D8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</w:tcPr>
          <w:p w:rsidRPr="006F0518" w:rsidR="006F0518" w:rsidP="00BA175E" w:rsidRDefault="006F0518" w14:paraId="168922DE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Pr="006F0518" w:rsidR="006F0518" w:rsidTr="00D07036" w14:paraId="28715BB9" w14:textId="77777777">
        <w:tc>
          <w:tcPr>
            <w:tcW w:w="1084" w:type="dxa"/>
          </w:tcPr>
          <w:p w:rsidRPr="006F0518" w:rsidR="006F0518" w:rsidP="00FA0D3B" w:rsidRDefault="006F0518" w14:paraId="1C79DA5E" w14:textId="77777777">
            <w:pPr>
              <w:numPr>
                <w:ilvl w:val="0"/>
                <w:numId w:val="11"/>
              </w:num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5355" w:type="dxa"/>
          </w:tcPr>
          <w:p w:rsidRPr="006F0518" w:rsidR="006F0518" w:rsidP="00BA175E" w:rsidRDefault="006F0518" w14:paraId="09BB0512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</w:tcPr>
          <w:p w:rsidRPr="006F0518" w:rsidR="006F0518" w:rsidP="00BA175E" w:rsidRDefault="006F0518" w14:paraId="66BE2A80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Pr="006F0518" w:rsidR="006F0518" w:rsidTr="00D07036" w14:paraId="59DE2E55" w14:textId="77777777">
        <w:tc>
          <w:tcPr>
            <w:tcW w:w="1084" w:type="dxa"/>
          </w:tcPr>
          <w:p w:rsidRPr="006F0518" w:rsidR="006F0518" w:rsidP="00FA0D3B" w:rsidRDefault="006F0518" w14:paraId="1FD89F47" w14:textId="77777777">
            <w:pPr>
              <w:numPr>
                <w:ilvl w:val="0"/>
                <w:numId w:val="11"/>
              </w:num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5355" w:type="dxa"/>
          </w:tcPr>
          <w:p w:rsidRPr="006F0518" w:rsidR="006F0518" w:rsidP="00BA175E" w:rsidRDefault="006F0518" w14:paraId="54631CD1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</w:tcPr>
          <w:p w:rsidRPr="006F0518" w:rsidR="006F0518" w:rsidP="00BA175E" w:rsidRDefault="006F0518" w14:paraId="79555657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Pr="006F0518" w:rsidR="006F0518" w:rsidTr="00BF3486" w14:paraId="6CBF7E70" w14:textId="77777777">
        <w:tc>
          <w:tcPr>
            <w:tcW w:w="1084" w:type="dxa"/>
            <w:tcBorders>
              <w:bottom w:val="single" w:color="auto" w:sz="4" w:space="0"/>
            </w:tcBorders>
          </w:tcPr>
          <w:p w:rsidRPr="006F0518" w:rsidR="006F0518" w:rsidP="00FA0D3B" w:rsidRDefault="006F0518" w14:paraId="3BA44DEB" w14:textId="77777777">
            <w:pPr>
              <w:numPr>
                <w:ilvl w:val="0"/>
                <w:numId w:val="11"/>
              </w:num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5355" w:type="dxa"/>
            <w:tcBorders>
              <w:bottom w:val="single" w:color="auto" w:sz="4" w:space="0"/>
            </w:tcBorders>
          </w:tcPr>
          <w:p w:rsidRPr="006F0518" w:rsidR="006F0518" w:rsidP="00BA175E" w:rsidRDefault="006F0518" w14:paraId="294DFE73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  <w:tcBorders>
              <w:bottom w:val="single" w:color="auto" w:sz="4" w:space="0"/>
            </w:tcBorders>
          </w:tcPr>
          <w:p w:rsidRPr="006F0518" w:rsidR="006F0518" w:rsidP="00BA175E" w:rsidRDefault="006F0518" w14:paraId="30273F98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  <w:tr w:rsidRPr="006F0518" w:rsidR="006F0518" w:rsidTr="00BF3486" w14:paraId="65587928" w14:textId="77777777">
        <w:tc>
          <w:tcPr>
            <w:tcW w:w="1084" w:type="dxa"/>
            <w:tcBorders>
              <w:bottom w:val="nil"/>
            </w:tcBorders>
          </w:tcPr>
          <w:p w:rsidRPr="006F0518" w:rsidR="006F0518" w:rsidP="00FA0D3B" w:rsidRDefault="006F0518" w14:paraId="09626ED3" w14:textId="77777777">
            <w:pPr>
              <w:numPr>
                <w:ilvl w:val="0"/>
                <w:numId w:val="11"/>
              </w:num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5355" w:type="dxa"/>
            <w:tcBorders>
              <w:bottom w:val="nil"/>
            </w:tcBorders>
          </w:tcPr>
          <w:p w:rsidRPr="006F0518" w:rsidR="006F0518" w:rsidP="00BA175E" w:rsidRDefault="006F0518" w14:paraId="204249EE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  <w:tc>
          <w:tcPr>
            <w:tcW w:w="3190" w:type="dxa"/>
            <w:tcBorders>
              <w:bottom w:val="nil"/>
            </w:tcBorders>
          </w:tcPr>
          <w:p w:rsidRPr="006F0518" w:rsidR="006F0518" w:rsidP="00BA175E" w:rsidRDefault="006F0518" w14:paraId="2A1AE88F" w14:textId="77777777">
            <w:pPr>
              <w:spacing w:line="276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</w:p>
        </w:tc>
      </w:tr>
    </w:tbl>
    <w:p w:rsidRPr="006F0518" w:rsidR="006F0518" w:rsidP="00BA175E" w:rsidRDefault="006F0518" w14:paraId="55202AD0" w14:textId="77777777">
      <w:pPr>
        <w:spacing w:line="276" w:lineRule="auto"/>
        <w:rPr>
          <w:rFonts w:ascii="Calibri Light" w:hAnsi="Calibri Light" w:cs="Calibri Light"/>
          <w:i/>
          <w:iCs/>
          <w:sz w:val="20"/>
          <w:szCs w:val="20"/>
        </w:rPr>
      </w:pPr>
    </w:p>
    <w:p w:rsidRPr="006F0518" w:rsidR="006F0518" w:rsidP="00BA175E" w:rsidRDefault="006F0518" w14:paraId="4E174D65" w14:textId="31D50C48">
      <w:pPr>
        <w:spacing w:line="276" w:lineRule="auto"/>
        <w:rPr>
          <w:rFonts w:ascii="Calibri Light" w:hAnsi="Calibri Light" w:cs="Calibri Light"/>
          <w:i/>
          <w:iCs/>
          <w:sz w:val="20"/>
          <w:szCs w:val="20"/>
        </w:rPr>
      </w:pPr>
    </w:p>
    <w:p w:rsidRPr="004E02A9" w:rsidR="00BF3486" w:rsidP="00BF3486" w:rsidRDefault="00BF3486" w14:paraId="5E77374E" w14:textId="77777777">
      <w:pPr>
        <w:spacing w:line="276" w:lineRule="auto"/>
        <w:jc w:val="right"/>
        <w:rPr>
          <w:rFonts w:ascii="Calibri Light" w:hAnsi="Calibri Light" w:cs="Calibri Light"/>
          <w:sz w:val="20"/>
          <w:szCs w:val="20"/>
        </w:rPr>
      </w:pPr>
      <w:r w:rsidRPr="004E02A9">
        <w:rPr>
          <w:rFonts w:ascii="Calibri Light" w:hAnsi="Calibri Light" w:cs="Calibri Light"/>
          <w:sz w:val="20"/>
          <w:szCs w:val="20"/>
        </w:rPr>
        <w:t>………………………………………..</w:t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</w:t>
      </w:r>
    </w:p>
    <w:p w:rsidR="00BF3486" w:rsidP="00BF3486" w:rsidRDefault="00BF3486" w14:paraId="1E918ADF" w14:textId="77777777">
      <w:pPr>
        <w:spacing w:line="276" w:lineRule="auto"/>
        <w:jc w:val="right"/>
        <w:rPr>
          <w:rFonts w:ascii="Calibri Light" w:hAnsi="Calibri Light" w:cs="Calibri Light"/>
          <w:sz w:val="20"/>
          <w:szCs w:val="20"/>
        </w:rPr>
      </w:pPr>
      <w:r w:rsidRPr="004E02A9">
        <w:rPr>
          <w:rFonts w:ascii="Calibri Light" w:hAnsi="Calibri Light" w:cs="Calibri Light"/>
          <w:sz w:val="20"/>
          <w:szCs w:val="20"/>
        </w:rPr>
        <w:t>(data i miejsce)</w:t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>(pieczątka firmowa oraz podpis osoby uprawnionej do reprezentowania podmiotu)</w:t>
      </w:r>
    </w:p>
    <w:p w:rsidR="00BF3486" w:rsidRDefault="00BF3486" w14:paraId="3FE2C5E6" w14:textId="77777777">
      <w:pPr>
        <w:spacing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br w:type="page"/>
      </w:r>
    </w:p>
    <w:p w:rsidR="00BF3486" w:rsidP="00BF3486" w:rsidRDefault="00BF3486" w14:paraId="002A10E8" w14:textId="50895731">
      <w:pPr>
        <w:tabs>
          <w:tab w:val="left" w:pos="284"/>
        </w:tabs>
        <w:jc w:val="both"/>
        <w:rPr>
          <w:rFonts w:ascii="Calibri Light" w:hAnsi="Calibri Light" w:cs="Calibri Light"/>
          <w:sz w:val="20"/>
          <w:szCs w:val="20"/>
        </w:rPr>
      </w:pPr>
      <w:r w:rsidRPr="00BF3486">
        <w:rPr>
          <w:rFonts w:ascii="Calibri Light" w:hAnsi="Calibri Light" w:cs="Calibri Light"/>
          <w:sz w:val="20"/>
          <w:szCs w:val="20"/>
        </w:rPr>
        <w:lastRenderedPageBreak/>
        <w:t>załącznik nr 4 - oświadczenie wymagane od Wykonawcy w zakresie wypełnienia obowiązków informacyjnych przewidzianych w art. 13 lub art. 14 RODO</w:t>
      </w:r>
    </w:p>
    <w:p w:rsidRPr="00BF3486" w:rsidR="00BF3486" w:rsidP="00BF3486" w:rsidRDefault="00BF3486" w14:paraId="25A3B241" w14:textId="77777777">
      <w:pPr>
        <w:tabs>
          <w:tab w:val="left" w:pos="284"/>
        </w:tabs>
        <w:jc w:val="both"/>
        <w:rPr>
          <w:rFonts w:ascii="Calibri Light" w:hAnsi="Calibri Light" w:cs="Calibri Light"/>
          <w:sz w:val="20"/>
          <w:szCs w:val="20"/>
        </w:rPr>
      </w:pPr>
    </w:p>
    <w:p w:rsidRPr="006F0518" w:rsidR="006F0518" w:rsidP="00BA175E" w:rsidRDefault="006F0518" w14:paraId="5BD1BB00" w14:textId="77777777">
      <w:pPr>
        <w:spacing w:line="276" w:lineRule="auto"/>
        <w:jc w:val="right"/>
        <w:rPr>
          <w:rFonts w:ascii="Calibri Light" w:hAnsi="Calibri Light" w:cs="Calibri Light"/>
          <w:i/>
          <w:iCs/>
          <w:sz w:val="20"/>
          <w:szCs w:val="20"/>
        </w:rPr>
      </w:pPr>
    </w:p>
    <w:p w:rsidR="00BF3486" w:rsidP="00BF3486" w:rsidRDefault="00BF3486" w14:paraId="018FC953" w14:textId="77777777">
      <w:pPr>
        <w:spacing w:line="276" w:lineRule="auto"/>
        <w:jc w:val="right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……………………………………….</w:t>
      </w:r>
      <w:r>
        <w:rPr>
          <w:rFonts w:ascii="Calibri Light" w:hAnsi="Calibri Light" w:cs="Calibri Light"/>
          <w:sz w:val="20"/>
          <w:szCs w:val="20"/>
        </w:rPr>
        <w:br/>
      </w:r>
      <w:r w:rsidRPr="00B82896">
        <w:rPr>
          <w:rFonts w:ascii="Calibri Light" w:hAnsi="Calibri Light" w:cs="Calibri Light"/>
          <w:sz w:val="20"/>
          <w:szCs w:val="20"/>
        </w:rPr>
        <w:t xml:space="preserve">   (miejscowość i data)</w:t>
      </w:r>
    </w:p>
    <w:p w:rsidR="00BF3486" w:rsidP="00BF3486" w:rsidRDefault="00BF3486" w14:paraId="042B26E9" w14:textId="77777777">
      <w:pPr>
        <w:spacing w:line="276" w:lineRule="auto"/>
        <w:jc w:val="right"/>
        <w:rPr>
          <w:rFonts w:ascii="Calibri Light" w:hAnsi="Calibri Light" w:cs="Calibri Light"/>
          <w:sz w:val="20"/>
          <w:szCs w:val="20"/>
        </w:rPr>
      </w:pPr>
    </w:p>
    <w:p w:rsidR="00BF3486" w:rsidP="00BF3486" w:rsidRDefault="00BF3486" w14:paraId="06805D24" w14:textId="77777777">
      <w:pPr>
        <w:spacing w:line="276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BF3486" w:rsidP="00BF3486" w:rsidRDefault="00BF3486" w14:paraId="0581D84D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pełna nazwa Wykonawcy: ……………………………………………………………</w:t>
      </w:r>
    </w:p>
    <w:p w:rsidR="00BF3486" w:rsidP="00BF3486" w:rsidRDefault="00BF3486" w14:paraId="6153A83C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adres Wykonawcy: ………………………………………………………………………</w:t>
      </w:r>
    </w:p>
    <w:p w:rsidR="00BF3486" w:rsidP="00BF3486" w:rsidRDefault="00BF3486" w14:paraId="6169FF40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NIP:</w:t>
      </w:r>
      <w:r w:rsidRPr="00EE3C62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……………………………………………………………………………………………….</w:t>
      </w:r>
    </w:p>
    <w:p w:rsidR="00BF3486" w:rsidP="00BF3486" w:rsidRDefault="00BF3486" w14:paraId="3A721D4E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REGON:</w:t>
      </w:r>
      <w:r w:rsidRPr="00EE3C62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</w:t>
      </w:r>
    </w:p>
    <w:p w:rsidR="00BF3486" w:rsidP="00BF3486" w:rsidRDefault="00BF3486" w14:paraId="46DB181F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KRS: ………………………………………………………………………………………………</w:t>
      </w:r>
    </w:p>
    <w:p w:rsidR="00BF3486" w:rsidP="00BF3486" w:rsidRDefault="00BF3486" w14:paraId="5E392E7C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Nr telefonu: ………………………………………………………………………………….</w:t>
      </w:r>
    </w:p>
    <w:p w:rsidR="00BF3486" w:rsidP="00BF3486" w:rsidRDefault="00BF3486" w14:paraId="52B920FD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Dane osoby upoważnionej do kontaktowania się z Zamawiającym:</w:t>
      </w:r>
    </w:p>
    <w:p w:rsidR="00BF3486" w:rsidP="00BF3486" w:rsidRDefault="00BF3486" w14:paraId="233370DD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Imię i nazwisko: …………………………………………………………………………..</w:t>
      </w:r>
    </w:p>
    <w:p w:rsidR="00BF3486" w:rsidP="00BF3486" w:rsidRDefault="00BF3486" w14:paraId="077D97CB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Adres e-mail:</w:t>
      </w:r>
      <w:r w:rsidRPr="00EE3C62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……………………………………………………………………………….</w:t>
      </w:r>
    </w:p>
    <w:p w:rsidR="00BF3486" w:rsidP="00BF3486" w:rsidRDefault="00BF3486" w14:paraId="7835017D" w14:textId="6A5E3818">
      <w:pPr>
        <w:spacing w:line="36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Nr telefonu: ………………………………………………………………………………….</w:t>
      </w:r>
    </w:p>
    <w:p w:rsidR="00BF3486" w:rsidP="00BF3486" w:rsidRDefault="00BF3486" w14:paraId="3B9AEA41" w14:textId="41198AEB">
      <w:pPr>
        <w:spacing w:line="360" w:lineRule="auto"/>
        <w:rPr>
          <w:rFonts w:ascii="Calibri Light" w:hAnsi="Calibri Light" w:cs="Calibri Light"/>
          <w:sz w:val="20"/>
          <w:szCs w:val="20"/>
        </w:rPr>
      </w:pPr>
    </w:p>
    <w:p w:rsidR="00BF3486" w:rsidP="00BF3486" w:rsidRDefault="00BF3486" w14:paraId="0BF321E8" w14:textId="77777777">
      <w:pPr>
        <w:spacing w:line="360" w:lineRule="auto"/>
        <w:rPr>
          <w:rFonts w:ascii="Calibri Light" w:hAnsi="Calibri Light" w:cs="Calibri Light"/>
          <w:sz w:val="20"/>
          <w:szCs w:val="20"/>
        </w:rPr>
      </w:pPr>
    </w:p>
    <w:p w:rsidR="00BF3486" w:rsidP="00BF3486" w:rsidRDefault="00BF3486" w14:paraId="3FBA3D91" w14:textId="6922FA98">
      <w:pPr>
        <w:spacing w:line="276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BF3486">
        <w:rPr>
          <w:rFonts w:ascii="Calibri Light" w:hAnsi="Calibri Light" w:cs="Calibri Light"/>
          <w:b/>
          <w:bCs/>
          <w:sz w:val="20"/>
          <w:szCs w:val="20"/>
        </w:rPr>
        <w:t>OŚWIADCZENI</w:t>
      </w:r>
      <w:r>
        <w:rPr>
          <w:rFonts w:ascii="Calibri Light" w:hAnsi="Calibri Light" w:cs="Calibri Light"/>
          <w:b/>
          <w:bCs/>
          <w:sz w:val="20"/>
          <w:szCs w:val="20"/>
        </w:rPr>
        <w:t>E</w:t>
      </w:r>
      <w:r w:rsidRPr="00BF3486">
        <w:rPr>
          <w:rFonts w:ascii="Calibri Light" w:hAnsi="Calibri Light" w:cs="Calibri Light"/>
          <w:b/>
          <w:bCs/>
          <w:sz w:val="20"/>
          <w:szCs w:val="20"/>
        </w:rPr>
        <w:t xml:space="preserve"> WYMAGANE OD WYKONAWCY W ZAKRESIE WYPEŁNIENIA OBOWIĄZKÓW INFORMACYJNYCH PRZEWIDZIANYCH W ART. 13 LUB ART. 14 RODO</w:t>
      </w:r>
    </w:p>
    <w:p w:rsidR="00BF3486" w:rsidP="00BF3486" w:rsidRDefault="00BF3486" w14:paraId="7DF47766" w14:textId="2695909F">
      <w:pPr>
        <w:spacing w:line="276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:rsidRPr="00BF3486" w:rsidR="00BF3486" w:rsidP="00BF3486" w:rsidRDefault="00BF3486" w14:paraId="52D9F44F" w14:textId="77777777">
      <w:pPr>
        <w:spacing w:line="276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</w:p>
    <w:p w:rsidR="00BF3486" w:rsidP="00BF3486" w:rsidRDefault="00BF3486" w14:paraId="66D8C75E" w14:textId="2A5F52CD">
      <w:pPr>
        <w:spacing w:line="276" w:lineRule="auto"/>
        <w:rPr>
          <w:rFonts w:ascii="Calibri Light" w:hAnsi="Calibri Light" w:cs="Calibri Light"/>
          <w:sz w:val="20"/>
          <w:szCs w:val="20"/>
        </w:rPr>
      </w:pPr>
      <w:r w:rsidRPr="00BF3486">
        <w:rPr>
          <w:rFonts w:ascii="Calibri Light" w:hAnsi="Calibri Light" w:cs="Calibri Light"/>
          <w:sz w:val="20"/>
          <w:szCs w:val="20"/>
        </w:rPr>
        <w:t>Oświadczam, że wypełniłem obowiązki informacyjne przewidziane w art. 13 lub art. 14 RODO</w:t>
      </w:r>
      <w:r>
        <w:rPr>
          <w:rStyle w:val="Odwoanieprzypisudolnego"/>
          <w:rFonts w:ascii="Calibri Light" w:hAnsi="Calibri Light" w:cs="Calibri Light"/>
          <w:sz w:val="20"/>
          <w:szCs w:val="20"/>
        </w:rPr>
        <w:footnoteReference w:id="1"/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Pr="00BF3486">
        <w:rPr>
          <w:rFonts w:ascii="Calibri Light" w:hAnsi="Calibri Light" w:cs="Calibri Light"/>
          <w:sz w:val="20"/>
          <w:szCs w:val="20"/>
        </w:rPr>
        <w:t>wobec osób fizycznych, od których dane osobowe bezpośrednio lub pośrednio pozyskałem w celu ubiegania się o udzielenie zamówienia publicznego w niniejszym postępowaniu.*</w:t>
      </w:r>
    </w:p>
    <w:p w:rsidR="00BF3486" w:rsidP="00BF3486" w:rsidRDefault="00BF3486" w14:paraId="25F85B1D" w14:textId="43CC3CCE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:rsidR="00BF3486" w:rsidP="00BF3486" w:rsidRDefault="00BF3486" w14:paraId="0D457970" w14:textId="3D5085EB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:rsidR="00BF3486" w:rsidP="00BF3486" w:rsidRDefault="00BF3486" w14:paraId="552E661B" w14:textId="700FFC90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:rsidR="00BF3486" w:rsidP="00BF3486" w:rsidRDefault="00BF3486" w14:paraId="30590997" w14:textId="62D1A146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:rsidR="00BF3486" w:rsidP="00BF3486" w:rsidRDefault="00BF3486" w14:paraId="1F24D5D8" w14:textId="77777777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:rsidR="00BF3486" w:rsidP="00BF3486" w:rsidRDefault="00BF3486" w14:paraId="0D97137C" w14:textId="77D328A0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:rsidRPr="004E02A9" w:rsidR="00BF3486" w:rsidP="00BF3486" w:rsidRDefault="00BF3486" w14:paraId="4666BD4B" w14:textId="77777777">
      <w:pPr>
        <w:spacing w:line="276" w:lineRule="auto"/>
        <w:jc w:val="right"/>
        <w:rPr>
          <w:rFonts w:ascii="Calibri Light" w:hAnsi="Calibri Light" w:cs="Calibri Light"/>
          <w:sz w:val="20"/>
          <w:szCs w:val="20"/>
        </w:rPr>
      </w:pPr>
      <w:r w:rsidRPr="004E02A9">
        <w:rPr>
          <w:rFonts w:ascii="Calibri Light" w:hAnsi="Calibri Light" w:cs="Calibri Light"/>
          <w:sz w:val="20"/>
          <w:szCs w:val="20"/>
        </w:rPr>
        <w:t>………………………………………..</w:t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</w:t>
      </w:r>
    </w:p>
    <w:p w:rsidR="00BF3486" w:rsidP="00BF3486" w:rsidRDefault="00BF3486" w14:paraId="6E78C660" w14:textId="77777777">
      <w:pPr>
        <w:spacing w:line="276" w:lineRule="auto"/>
        <w:jc w:val="right"/>
        <w:rPr>
          <w:rFonts w:ascii="Calibri Light" w:hAnsi="Calibri Light" w:cs="Calibri Light"/>
          <w:sz w:val="20"/>
          <w:szCs w:val="20"/>
        </w:rPr>
      </w:pPr>
      <w:r w:rsidRPr="004E02A9">
        <w:rPr>
          <w:rFonts w:ascii="Calibri Light" w:hAnsi="Calibri Light" w:cs="Calibri Light"/>
          <w:sz w:val="20"/>
          <w:szCs w:val="20"/>
        </w:rPr>
        <w:t>(data i miejsce)</w:t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ab/>
      </w:r>
      <w:r w:rsidRPr="004E02A9">
        <w:rPr>
          <w:rFonts w:ascii="Calibri Light" w:hAnsi="Calibri Light" w:cs="Calibri Light"/>
          <w:sz w:val="20"/>
          <w:szCs w:val="20"/>
        </w:rPr>
        <w:t>(pieczątka firmowa oraz podpis osoby uprawnionej do reprezentowania podmiotu)</w:t>
      </w:r>
    </w:p>
    <w:p w:rsidRPr="00615FD6" w:rsidR="00F207D8" w:rsidP="00615FD6" w:rsidRDefault="00F207D8" w14:paraId="7A7534AE" w14:textId="58BC3033">
      <w:pPr>
        <w:spacing w:line="360" w:lineRule="auto"/>
        <w:jc w:val="both"/>
        <w:rPr>
          <w:rFonts w:ascii="Calibri Light" w:hAnsi="Calibri Light" w:cs="Calibri Light"/>
          <w:sz w:val="16"/>
          <w:szCs w:val="16"/>
        </w:rPr>
      </w:pPr>
      <w:r w:rsidRPr="00615FD6">
        <w:rPr>
          <w:rFonts w:ascii="Calibri Light" w:hAnsi="Calibri Light" w:cs="Calibri Light"/>
          <w:sz w:val="16"/>
          <w:szCs w:val="16"/>
        </w:rPr>
        <w:t xml:space="preserve"> </w:t>
      </w:r>
    </w:p>
    <w:sectPr w:rsidRPr="00615FD6" w:rsidR="00F207D8" w:rsidSect="0097698D">
      <w:headerReference w:type="default" r:id="rId12"/>
      <w:footerReference w:type="default" r:id="rId13"/>
      <w:pgSz w:w="11906" w:h="16838" w:orient="portrait" w:code="9"/>
      <w:pgMar w:top="567" w:right="1133" w:bottom="993" w:left="1134" w:header="425" w:footer="482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2C36" w:rsidP="009B2C45" w:rsidRDefault="005C2C36" w14:paraId="2F4C1E5C" w14:textId="77777777">
      <w:pPr>
        <w:spacing w:line="240" w:lineRule="auto"/>
      </w:pPr>
      <w:r>
        <w:separator/>
      </w:r>
    </w:p>
  </w:endnote>
  <w:endnote w:type="continuationSeparator" w:id="0">
    <w:p w:rsidR="005C2C36" w:rsidP="009B2C45" w:rsidRDefault="005C2C36" w14:paraId="1AE32EE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11BBC" w:rsidR="00AC668E" w:rsidP="00A4067C" w:rsidRDefault="0092776D" w14:paraId="6E6B44F5" w14:textId="45BBE142">
    <w:pPr>
      <w:pStyle w:val="Podstawowyakapitowy"/>
      <w:jc w:val="right"/>
      <w:rPr>
        <w:rFonts w:ascii="Arial Narrow" w:hAnsi="Arial Narrow" w:cs="Arial"/>
        <w:color w:val="595959"/>
        <w:spacing w:val="42"/>
        <w:sz w:val="15"/>
        <w:szCs w:val="15"/>
      </w:rPr>
    </w:pP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begin"/>
    </w:r>
    <w:r w:rsidRPr="00911BBC" w:rsidR="00AC668E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instrText>PAGE  \* Arabic  \* MERGEFORMAT</w:instrTex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separate"/>
    </w:r>
    <w:r w:rsidR="0076670C"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8</w:t>
    </w:r>
    <w:r w:rsidRPr="00911BBC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fldChar w:fldCharType="end"/>
    </w:r>
    <w:r w:rsidRPr="00911BBC" w:rsidR="00AC668E">
      <w:rPr>
        <w:rFonts w:ascii="Arial Narrow" w:hAnsi="Arial Narrow" w:cs="Arial"/>
        <w:b/>
        <w:bCs/>
        <w:caps/>
        <w:color w:val="595959"/>
        <w:spacing w:val="42"/>
        <w:sz w:val="13"/>
        <w:szCs w:val="13"/>
      </w:rPr>
      <w:t xml:space="preserve"> z </w:t>
    </w:r>
    <w:r w:rsidR="005C2C36">
      <w:fldChar w:fldCharType="begin"/>
    </w:r>
    <w:r w:rsidR="005C2C36">
      <w:instrText>NUMPAGES  \* Arabic  \* MERGEFORMAT</w:instrText>
    </w:r>
    <w:r w:rsidR="005C2C36">
      <w:fldChar w:fldCharType="separate"/>
    </w:r>
    <w:r w:rsidRPr="0076670C" w:rsidR="0076670C"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t>9</w:t>
    </w:r>
    <w:r w:rsidR="005C2C36">
      <w:rPr>
        <w:rFonts w:ascii="Arial Narrow" w:hAnsi="Arial Narrow" w:cs="Arial"/>
        <w:b/>
        <w:bCs/>
        <w:caps/>
        <w:noProof/>
        <w:color w:val="595959"/>
        <w:spacing w:val="42"/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2C36" w:rsidP="009B2C45" w:rsidRDefault="005C2C36" w14:paraId="52D9FD81" w14:textId="77777777">
      <w:pPr>
        <w:spacing w:line="240" w:lineRule="auto"/>
      </w:pPr>
      <w:r>
        <w:separator/>
      </w:r>
    </w:p>
  </w:footnote>
  <w:footnote w:type="continuationSeparator" w:id="0">
    <w:p w:rsidR="005C2C36" w:rsidP="009B2C45" w:rsidRDefault="005C2C36" w14:paraId="7D499E4D" w14:textId="77777777">
      <w:pPr>
        <w:spacing w:line="240" w:lineRule="auto"/>
      </w:pPr>
      <w:r>
        <w:continuationSeparator/>
      </w:r>
    </w:p>
  </w:footnote>
  <w:footnote w:id="1">
    <w:p w:rsidRPr="00BF3486" w:rsidR="00BF3486" w:rsidP="00BF3486" w:rsidRDefault="00BF3486" w14:paraId="2B3E42D7" w14:textId="632C8A05">
      <w:pPr>
        <w:spacing w:line="276" w:lineRule="auto"/>
        <w:jc w:val="both"/>
        <w:rPr>
          <w:rFonts w:ascii="Calibri Light" w:hAnsi="Calibri Light" w:cs="Calibri Light"/>
          <w:i/>
          <w:iCs/>
          <w:sz w:val="18"/>
          <w:szCs w:val="18"/>
        </w:rPr>
      </w:pPr>
      <w:r w:rsidRPr="00BF3486">
        <w:rPr>
          <w:rStyle w:val="Odwoanieprzypisudolnego"/>
          <w:sz w:val="20"/>
          <w:szCs w:val="20"/>
        </w:rPr>
        <w:footnoteRef/>
      </w:r>
      <w:r w:rsidRPr="00BF3486">
        <w:rPr>
          <w:sz w:val="20"/>
          <w:szCs w:val="20"/>
        </w:rPr>
        <w:t xml:space="preserve"> </w:t>
      </w:r>
      <w:r w:rsidRPr="00BF3486">
        <w:rPr>
          <w:rFonts w:ascii="Calibri Light" w:hAnsi="Calibri Light" w:cs="Calibri Light"/>
          <w:i/>
          <w:iCs/>
          <w:sz w:val="18"/>
          <w:szCs w:val="18"/>
        </w:rPr>
        <w:t xml:space="preserve">rozporządzenie Parlamentu Europejskiego i Rady (UE) 2016/679 z dnia 27 kwietnia 2016 r. w sprawie ochrony osób fizycznych </w:t>
      </w:r>
      <w:r>
        <w:rPr>
          <w:rFonts w:ascii="Calibri Light" w:hAnsi="Calibri Light" w:cs="Calibri Light"/>
          <w:i/>
          <w:iCs/>
          <w:sz w:val="18"/>
          <w:szCs w:val="18"/>
        </w:rPr>
        <w:br/>
      </w:r>
      <w:r w:rsidRPr="00BF3486">
        <w:rPr>
          <w:rFonts w:ascii="Calibri Light" w:hAnsi="Calibri Light" w:cs="Calibri Light"/>
          <w:i/>
          <w:iCs/>
          <w:sz w:val="18"/>
          <w:szCs w:val="18"/>
        </w:rPr>
        <w:t>w związku z przetwarzaniem danych osobowych i w sprawie swobodnego przepływu takich danych oraz uchylenia dyrektywy 95/46/WE (ogólne rozporządzenie o ochronie danych) (Dz. Urz. UE L 119 z 04.05.2016, str. 1).</w:t>
      </w:r>
    </w:p>
    <w:p w:rsidRPr="00BF3486" w:rsidR="00BF3486" w:rsidP="00BF3486" w:rsidRDefault="00BF3486" w14:paraId="3E3A489E" w14:textId="77777777">
      <w:pPr>
        <w:spacing w:line="276" w:lineRule="auto"/>
        <w:jc w:val="both"/>
        <w:rPr>
          <w:rFonts w:ascii="Calibri Light" w:hAnsi="Calibri Light" w:cs="Calibri Light"/>
          <w:i/>
          <w:iCs/>
          <w:sz w:val="18"/>
          <w:szCs w:val="18"/>
        </w:rPr>
      </w:pPr>
      <w:r w:rsidRPr="00BF3486">
        <w:rPr>
          <w:rFonts w:ascii="Calibri Light" w:hAnsi="Calibri Light" w:cs="Calibri Light"/>
          <w:i/>
          <w:iCs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Pr="00BF3486" w:rsidR="00BF3486" w:rsidP="00BF3486" w:rsidRDefault="00BF3486" w14:paraId="641CC18E" w14:textId="77777777">
      <w:pPr>
        <w:spacing w:line="276" w:lineRule="auto"/>
        <w:rPr>
          <w:rFonts w:ascii="Calibri Light" w:hAnsi="Calibri Light" w:cs="Calibri Light"/>
          <w:i/>
          <w:iCs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10772" w:type="dxa"/>
      <w:jc w:val="center"/>
      <w:tblLayout w:type="fixed"/>
      <w:tblLook w:val="0600" w:firstRow="0" w:lastRow="0" w:firstColumn="0" w:lastColumn="0" w:noHBand="1" w:noVBand="1"/>
    </w:tblPr>
    <w:tblGrid>
      <w:gridCol w:w="3590"/>
      <w:gridCol w:w="3591"/>
      <w:gridCol w:w="3591"/>
    </w:tblGrid>
    <w:tr w:rsidR="00AC668E" w:rsidTr="00F36385" w14:paraId="50EC7235" w14:textId="77777777">
      <w:trPr>
        <w:trHeight w:val="1140"/>
        <w:jc w:val="center"/>
      </w:trPr>
      <w:tc>
        <w:tcPr>
          <w:tcW w:w="3590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AC668E" w:rsidP="00A4067C" w:rsidRDefault="00AC668E" w14:paraId="21441C60" w14:textId="77777777">
          <w:pPr>
            <w:widowControl w:val="0"/>
            <w:spacing w:line="240" w:lineRule="auto"/>
          </w:pPr>
        </w:p>
      </w:tc>
      <w:tc>
        <w:tcPr>
          <w:tcW w:w="3590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AC668E" w:rsidP="00A4067C" w:rsidRDefault="00CF350C" w14:paraId="4D015EAC" w14:textId="77777777">
          <w:pPr>
            <w:widowControl w:val="0"/>
            <w:spacing w:line="240" w:lineRule="auto"/>
            <w:jc w:val="center"/>
          </w:pPr>
          <w:r w:rsidRPr="00D17DCD">
            <w:rPr>
              <w:rFonts w:ascii="Arial" w:hAnsi="Arial" w:cs="Arial"/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5C499E79" wp14:editId="0F51805F">
                <wp:simplePos x="0" y="0"/>
                <wp:positionH relativeFrom="column">
                  <wp:posOffset>-1773555</wp:posOffset>
                </wp:positionH>
                <wp:positionV relativeFrom="paragraph">
                  <wp:posOffset>127000</wp:posOffset>
                </wp:positionV>
                <wp:extent cx="5760720" cy="573405"/>
                <wp:effectExtent l="0" t="0" r="0" b="0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90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AC668E" w:rsidP="00A4067C" w:rsidRDefault="00AC668E" w14:paraId="4899D77B" w14:textId="77777777">
          <w:pPr>
            <w:jc w:val="right"/>
          </w:pPr>
        </w:p>
      </w:tc>
    </w:tr>
  </w:tbl>
  <w:p w:rsidR="00AC668E" w:rsidRDefault="00AC668E" w14:paraId="19E64402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OpenSymbol"/>
        <w:color w:val="000000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OpenSymbol"/>
        <w:color w:val="000000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OpenSymbol"/>
        <w:color w:val="000000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OpenSymbol"/>
        <w:color w:val="000000"/>
        <w:sz w:val="22"/>
        <w:szCs w:val="22"/>
      </w:rPr>
    </w:lvl>
    <w:lvl w:ilvl="4"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OpenSymbol"/>
        <w:color w:val="000000"/>
        <w:sz w:val="22"/>
        <w:szCs w:val="22"/>
      </w:rPr>
    </w:lvl>
    <w:lvl w:ilvl="5"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OpenSymbol"/>
        <w:color w:val="000000"/>
        <w:sz w:val="22"/>
        <w:szCs w:val="22"/>
      </w:rPr>
    </w:lvl>
    <w:lvl w:ilvl="6"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OpenSymbol"/>
        <w:color w:val="000000"/>
        <w:sz w:val="22"/>
        <w:szCs w:val="22"/>
      </w:rPr>
    </w:lvl>
    <w:lvl w:ilvl="7"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OpenSymbol"/>
        <w:color w:val="000000"/>
        <w:sz w:val="22"/>
        <w:szCs w:val="22"/>
      </w:rPr>
    </w:lvl>
    <w:lvl w:ilvl="8"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OpenSymbol"/>
        <w:color w:val="000000"/>
        <w:sz w:val="22"/>
        <w:szCs w:val="22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07" w:hanging="283"/>
      </w:pPr>
      <w:rPr>
        <w:rFonts w:ascii="Symbol" w:hAnsi="Symbol" w:cs="OpenSymbol"/>
        <w:color w:val="000000"/>
        <w:kern w:val="1"/>
        <w:sz w:val="22"/>
        <w:szCs w:val="22"/>
        <w:lang w:eastAsia="pl-PL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4" w:hanging="283"/>
      </w:pPr>
      <w:rPr>
        <w:rFonts w:ascii="Symbol" w:hAnsi="Symbol" w:cs="OpenSymbol"/>
        <w:color w:val="000000"/>
        <w:kern w:val="1"/>
        <w:sz w:val="22"/>
        <w:szCs w:val="22"/>
        <w:lang w:eastAsia="pl-PL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1" w:hanging="283"/>
      </w:pPr>
      <w:rPr>
        <w:rFonts w:ascii="Symbol" w:hAnsi="Symbol" w:cs="OpenSymbol"/>
        <w:color w:val="000000"/>
        <w:kern w:val="1"/>
        <w:sz w:val="22"/>
        <w:szCs w:val="22"/>
        <w:lang w:eastAsia="pl-PL" w:bidi="ar-SA"/>
      </w:rPr>
    </w:lvl>
    <w:lvl w:ilvl="3">
      <w:numFmt w:val="bullet"/>
      <w:lvlText w:val=""/>
      <w:lvlJc w:val="left"/>
      <w:pPr>
        <w:tabs>
          <w:tab w:val="num" w:pos="0"/>
        </w:tabs>
        <w:ind w:left="2828" w:hanging="283"/>
      </w:pPr>
      <w:rPr>
        <w:rFonts w:ascii="Symbol" w:hAnsi="Symbol" w:cs="OpenSymbol"/>
        <w:color w:val="000000"/>
        <w:kern w:val="1"/>
        <w:sz w:val="22"/>
        <w:szCs w:val="22"/>
        <w:lang w:eastAsia="pl-PL" w:bidi="ar-SA"/>
      </w:rPr>
    </w:lvl>
    <w:lvl w:ilvl="4">
      <w:numFmt w:val="bullet"/>
      <w:lvlText w:val=""/>
      <w:lvlJc w:val="left"/>
      <w:pPr>
        <w:tabs>
          <w:tab w:val="num" w:pos="0"/>
        </w:tabs>
        <w:ind w:left="3535" w:hanging="283"/>
      </w:pPr>
      <w:rPr>
        <w:rFonts w:ascii="Symbol" w:hAnsi="Symbol" w:cs="OpenSymbol"/>
        <w:color w:val="000000"/>
        <w:kern w:val="1"/>
        <w:sz w:val="22"/>
        <w:szCs w:val="22"/>
        <w:lang w:eastAsia="pl-PL" w:bidi="ar-SA"/>
      </w:rPr>
    </w:lvl>
    <w:lvl w:ilvl="5">
      <w:numFmt w:val="bullet"/>
      <w:lvlText w:val=""/>
      <w:lvlJc w:val="left"/>
      <w:pPr>
        <w:tabs>
          <w:tab w:val="num" w:pos="0"/>
        </w:tabs>
        <w:ind w:left="4242" w:hanging="283"/>
      </w:pPr>
      <w:rPr>
        <w:rFonts w:ascii="Symbol" w:hAnsi="Symbol" w:cs="OpenSymbol"/>
        <w:color w:val="000000"/>
        <w:kern w:val="1"/>
        <w:sz w:val="22"/>
        <w:szCs w:val="22"/>
        <w:lang w:eastAsia="pl-PL" w:bidi="ar-SA"/>
      </w:rPr>
    </w:lvl>
    <w:lvl w:ilvl="6">
      <w:numFmt w:val="bullet"/>
      <w:lvlText w:val=""/>
      <w:lvlJc w:val="left"/>
      <w:pPr>
        <w:tabs>
          <w:tab w:val="num" w:pos="0"/>
        </w:tabs>
        <w:ind w:left="4949" w:hanging="283"/>
      </w:pPr>
      <w:rPr>
        <w:rFonts w:ascii="Symbol" w:hAnsi="Symbol" w:cs="OpenSymbol"/>
        <w:color w:val="000000"/>
        <w:kern w:val="1"/>
        <w:sz w:val="22"/>
        <w:szCs w:val="22"/>
        <w:lang w:eastAsia="pl-PL" w:bidi="ar-SA"/>
      </w:rPr>
    </w:lvl>
    <w:lvl w:ilvl="7">
      <w:numFmt w:val="bullet"/>
      <w:lvlText w:val=""/>
      <w:lvlJc w:val="left"/>
      <w:pPr>
        <w:tabs>
          <w:tab w:val="num" w:pos="0"/>
        </w:tabs>
        <w:ind w:left="5656" w:hanging="283"/>
      </w:pPr>
      <w:rPr>
        <w:rFonts w:ascii="Symbol" w:hAnsi="Symbol" w:cs="OpenSymbol"/>
        <w:color w:val="000000"/>
        <w:kern w:val="1"/>
        <w:sz w:val="22"/>
        <w:szCs w:val="22"/>
        <w:lang w:eastAsia="pl-PL" w:bidi="ar-SA"/>
      </w:rPr>
    </w:lvl>
    <w:lvl w:ilvl="8">
      <w:numFmt w:val="bullet"/>
      <w:lvlText w:val=""/>
      <w:lvlJc w:val="left"/>
      <w:pPr>
        <w:tabs>
          <w:tab w:val="num" w:pos="0"/>
        </w:tabs>
        <w:ind w:left="6363" w:hanging="283"/>
      </w:pPr>
      <w:rPr>
        <w:rFonts w:ascii="Symbol" w:hAnsi="Symbol" w:cs="OpenSymbol"/>
        <w:color w:val="000000"/>
        <w:kern w:val="1"/>
        <w:sz w:val="22"/>
        <w:szCs w:val="22"/>
        <w:lang w:eastAsia="pl-PL" w:bidi="ar-SA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  <w:kern w:val="1"/>
        <w:sz w:val="20"/>
        <w:szCs w:val="22"/>
        <w:lang w:eastAsia="pl-PL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 w15:restartNumberingAfterBreak="0">
    <w:nsid w:val="0000000F"/>
    <w:multiLevelType w:val="multilevel"/>
    <w:tmpl w:val="0000000F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5" w15:restartNumberingAfterBreak="0">
    <w:nsid w:val="008F0BE4"/>
    <w:multiLevelType w:val="multilevel"/>
    <w:tmpl w:val="A5D4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00D05EEB"/>
    <w:multiLevelType w:val="multilevel"/>
    <w:tmpl w:val="71343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02AC25E2"/>
    <w:multiLevelType w:val="hybridMultilevel"/>
    <w:tmpl w:val="ABE4B546"/>
    <w:lvl w:ilvl="0" w:tplc="82AA1B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hint="default" w:ascii="Symbol" w:hAnsi="Symbo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DB39B6"/>
    <w:multiLevelType w:val="multilevel"/>
    <w:tmpl w:val="BA84D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08F1472E"/>
    <w:multiLevelType w:val="hybridMultilevel"/>
    <w:tmpl w:val="CD2484F6"/>
    <w:lvl w:ilvl="0" w:tplc="7E223ED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155D448E"/>
    <w:multiLevelType w:val="multilevel"/>
    <w:tmpl w:val="C7C8F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1F5ADA"/>
    <w:multiLevelType w:val="multilevel"/>
    <w:tmpl w:val="BA84D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734594F"/>
    <w:multiLevelType w:val="multilevel"/>
    <w:tmpl w:val="BA84D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hint="default" w:ascii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4" w15:restartNumberingAfterBreak="0">
    <w:nsid w:val="1C661A16"/>
    <w:multiLevelType w:val="hybridMultilevel"/>
    <w:tmpl w:val="C76E4710"/>
    <w:lvl w:ilvl="0" w:tplc="04150001">
      <w:start w:val="1"/>
      <w:numFmt w:val="bullet"/>
      <w:lvlText w:val=""/>
      <w:lvlJc w:val="left"/>
      <w:pPr>
        <w:ind w:left="1353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w:abstractNumId="15" w15:restartNumberingAfterBreak="0">
    <w:nsid w:val="1D77040B"/>
    <w:multiLevelType w:val="multilevel"/>
    <w:tmpl w:val="BA84D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1E7C26EA"/>
    <w:multiLevelType w:val="hybridMultilevel"/>
    <w:tmpl w:val="F3940712"/>
    <w:lvl w:ilvl="0" w:tplc="9370CB8A">
      <w:start w:val="1"/>
      <w:numFmt w:val="decimal"/>
      <w:lvlText w:val="%1)"/>
      <w:lvlJc w:val="left"/>
      <w:pPr>
        <w:ind w:left="360" w:hanging="360"/>
      </w:pPr>
      <w:rPr>
        <w:rFonts w:ascii="Calibri Light" w:hAnsi="Calibri Light" w:cs="Calibri Light" w:eastAsia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B70C16"/>
    <w:multiLevelType w:val="hybridMultilevel"/>
    <w:tmpl w:val="E88ABB90"/>
    <w:lvl w:ilvl="0" w:tplc="CA525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F814C1"/>
    <w:multiLevelType w:val="hybridMultilevel"/>
    <w:tmpl w:val="887C7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61" w:hanging="360"/>
      </w:pPr>
      <w:rPr>
        <w:rFonts w:hint="default" w:ascii="Symbol" w:hAnsi="Symbol"/>
      </w:rPr>
    </w:lvl>
    <w:lvl w:ilvl="2" w:tplc="04150001">
      <w:start w:val="1"/>
      <w:numFmt w:val="bullet"/>
      <w:lvlText w:val=""/>
      <w:lvlJc w:val="left"/>
      <w:pPr>
        <w:ind w:left="1353" w:hanging="360"/>
      </w:pPr>
      <w:rPr>
        <w:rFonts w:hint="default" w:ascii="Symbol" w:hAnsi="Symbo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AE4C44"/>
    <w:multiLevelType w:val="multilevel"/>
    <w:tmpl w:val="71343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242D185A"/>
    <w:multiLevelType w:val="hybridMultilevel"/>
    <w:tmpl w:val="D022230A"/>
    <w:lvl w:ilvl="0" w:tplc="04150001">
      <w:start w:val="1"/>
      <w:numFmt w:val="bullet"/>
      <w:lvlText w:val=""/>
      <w:lvlJc w:val="left"/>
      <w:pPr>
        <w:ind w:left="1461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81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901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21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41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61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81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501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21" w:hanging="360"/>
      </w:pPr>
      <w:rPr>
        <w:rFonts w:hint="default" w:ascii="Wingdings" w:hAnsi="Wingdings"/>
      </w:rPr>
    </w:lvl>
  </w:abstractNum>
  <w:abstractNum w:abstractNumId="2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7621F0E"/>
    <w:multiLevelType w:val="multilevel"/>
    <w:tmpl w:val="BA84D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316B0721"/>
    <w:multiLevelType w:val="hybridMultilevel"/>
    <w:tmpl w:val="70F4AAB8"/>
    <w:lvl w:ilvl="0" w:tplc="3DF8BB0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AD533D"/>
    <w:multiLevelType w:val="multilevel"/>
    <w:tmpl w:val="BA84D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hint="default" w:ascii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6" w15:restartNumberingAfterBreak="0">
    <w:nsid w:val="38350E6E"/>
    <w:multiLevelType w:val="hybridMultilevel"/>
    <w:tmpl w:val="896433F0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393D1E5E"/>
    <w:multiLevelType w:val="hybridMultilevel"/>
    <w:tmpl w:val="2BD275F8"/>
    <w:lvl w:ilvl="0" w:tplc="12444274">
      <w:start w:val="1"/>
      <w:numFmt w:val="decimal"/>
      <w:lvlText w:val="%1)"/>
      <w:lvlJc w:val="left"/>
      <w:pPr>
        <w:ind w:left="360" w:hanging="360"/>
      </w:pPr>
      <w:rPr>
        <w:rFonts w:ascii="Calibri Light" w:hAnsi="Calibri Light" w:eastAsia="Times New Roman" w:cs="Calibri Ligh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B4624DA"/>
    <w:multiLevelType w:val="hybridMultilevel"/>
    <w:tmpl w:val="093C91A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C8019E"/>
    <w:multiLevelType w:val="multilevel"/>
    <w:tmpl w:val="58367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02918A8"/>
    <w:multiLevelType w:val="hybridMultilevel"/>
    <w:tmpl w:val="4C7CB3D4"/>
    <w:lvl w:ilvl="0" w:tplc="04150001">
      <w:start w:val="1"/>
      <w:numFmt w:val="bullet"/>
      <w:lvlText w:val=""/>
      <w:lvlJc w:val="left"/>
      <w:pPr>
        <w:ind w:left="645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365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085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05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525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245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965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685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05" w:hanging="360"/>
      </w:pPr>
      <w:rPr>
        <w:rFonts w:hint="default" w:ascii="Wingdings" w:hAnsi="Wingdings"/>
      </w:rPr>
    </w:lvl>
  </w:abstractNum>
  <w:abstractNum w:abstractNumId="31" w15:restartNumberingAfterBreak="0">
    <w:nsid w:val="40CA3FD8"/>
    <w:multiLevelType w:val="hybridMultilevel"/>
    <w:tmpl w:val="D63C790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1EE5BF1"/>
    <w:multiLevelType w:val="hybridMultilevel"/>
    <w:tmpl w:val="E88ABB9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9200EC"/>
    <w:multiLevelType w:val="hybridMultilevel"/>
    <w:tmpl w:val="FC108D4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78265EF"/>
    <w:multiLevelType w:val="multilevel"/>
    <w:tmpl w:val="71343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5A926496"/>
    <w:multiLevelType w:val="hybridMultilevel"/>
    <w:tmpl w:val="AEA0A58A"/>
    <w:lvl w:ilvl="0" w:tplc="2BE69552">
      <w:start w:val="1"/>
      <w:numFmt w:val="lowerLetter"/>
      <w:lvlText w:val="%1."/>
      <w:lvlJc w:val="left"/>
      <w:pPr>
        <w:ind w:left="927" w:hanging="360"/>
      </w:pPr>
      <w:rPr>
        <w:rFonts w:ascii="Calibri Light" w:hAnsi="Calibri Light" w:eastAsia="Calibri" w:cs="Calibri Light"/>
      </w:rPr>
    </w:lvl>
    <w:lvl w:ilvl="1" w:tplc="04150019" w:tentative="1">
      <w:start w:val="1"/>
      <w:numFmt w:val="lowerLetter"/>
      <w:lvlText w:val="%2."/>
      <w:lvlJc w:val="left"/>
      <w:pPr>
        <w:ind w:left="1821" w:hanging="360"/>
      </w:pPr>
    </w:lvl>
    <w:lvl w:ilvl="2" w:tplc="0415001B" w:tentative="1">
      <w:start w:val="1"/>
      <w:numFmt w:val="lowerRoman"/>
      <w:lvlText w:val="%3."/>
      <w:lvlJc w:val="right"/>
      <w:pPr>
        <w:ind w:left="2541" w:hanging="180"/>
      </w:pPr>
    </w:lvl>
    <w:lvl w:ilvl="3" w:tplc="0415000F" w:tentative="1">
      <w:start w:val="1"/>
      <w:numFmt w:val="decimal"/>
      <w:lvlText w:val="%4."/>
      <w:lvlJc w:val="left"/>
      <w:pPr>
        <w:ind w:left="3261" w:hanging="360"/>
      </w:pPr>
    </w:lvl>
    <w:lvl w:ilvl="4" w:tplc="04150019" w:tentative="1">
      <w:start w:val="1"/>
      <w:numFmt w:val="lowerLetter"/>
      <w:lvlText w:val="%5."/>
      <w:lvlJc w:val="left"/>
      <w:pPr>
        <w:ind w:left="3981" w:hanging="360"/>
      </w:pPr>
    </w:lvl>
    <w:lvl w:ilvl="5" w:tplc="0415001B" w:tentative="1">
      <w:start w:val="1"/>
      <w:numFmt w:val="lowerRoman"/>
      <w:lvlText w:val="%6."/>
      <w:lvlJc w:val="right"/>
      <w:pPr>
        <w:ind w:left="4701" w:hanging="180"/>
      </w:pPr>
    </w:lvl>
    <w:lvl w:ilvl="6" w:tplc="0415000F" w:tentative="1">
      <w:start w:val="1"/>
      <w:numFmt w:val="decimal"/>
      <w:lvlText w:val="%7."/>
      <w:lvlJc w:val="left"/>
      <w:pPr>
        <w:ind w:left="5421" w:hanging="360"/>
      </w:pPr>
    </w:lvl>
    <w:lvl w:ilvl="7" w:tplc="04150019" w:tentative="1">
      <w:start w:val="1"/>
      <w:numFmt w:val="lowerLetter"/>
      <w:lvlText w:val="%8."/>
      <w:lvlJc w:val="left"/>
      <w:pPr>
        <w:ind w:left="6141" w:hanging="360"/>
      </w:pPr>
    </w:lvl>
    <w:lvl w:ilvl="8" w:tplc="0415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7" w15:restartNumberingAfterBreak="0">
    <w:nsid w:val="639E7531"/>
    <w:multiLevelType w:val="multilevel"/>
    <w:tmpl w:val="5D6A4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F712DA"/>
    <w:multiLevelType w:val="multilevel"/>
    <w:tmpl w:val="BA84D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680E2618"/>
    <w:multiLevelType w:val="multilevel"/>
    <w:tmpl w:val="62EA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466AD5"/>
    <w:multiLevelType w:val="hybridMultilevel"/>
    <w:tmpl w:val="6AD6045C"/>
    <w:lvl w:ilvl="0" w:tplc="4FB0AB4E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5" w:hanging="360"/>
      </w:pPr>
    </w:lvl>
    <w:lvl w:ilvl="2" w:tplc="0415001B" w:tentative="1">
      <w:start w:val="1"/>
      <w:numFmt w:val="lowerRoman"/>
      <w:lvlText w:val="%3."/>
      <w:lvlJc w:val="right"/>
      <w:pPr>
        <w:ind w:left="3015" w:hanging="180"/>
      </w:pPr>
    </w:lvl>
    <w:lvl w:ilvl="3" w:tplc="0415000F" w:tentative="1">
      <w:start w:val="1"/>
      <w:numFmt w:val="decimal"/>
      <w:lvlText w:val="%4."/>
      <w:lvlJc w:val="left"/>
      <w:pPr>
        <w:ind w:left="3735" w:hanging="360"/>
      </w:pPr>
    </w:lvl>
    <w:lvl w:ilvl="4" w:tplc="04150019" w:tentative="1">
      <w:start w:val="1"/>
      <w:numFmt w:val="lowerLetter"/>
      <w:lvlText w:val="%5."/>
      <w:lvlJc w:val="left"/>
      <w:pPr>
        <w:ind w:left="4455" w:hanging="360"/>
      </w:pPr>
    </w:lvl>
    <w:lvl w:ilvl="5" w:tplc="0415001B" w:tentative="1">
      <w:start w:val="1"/>
      <w:numFmt w:val="lowerRoman"/>
      <w:lvlText w:val="%6."/>
      <w:lvlJc w:val="right"/>
      <w:pPr>
        <w:ind w:left="5175" w:hanging="180"/>
      </w:pPr>
    </w:lvl>
    <w:lvl w:ilvl="6" w:tplc="0415000F" w:tentative="1">
      <w:start w:val="1"/>
      <w:numFmt w:val="decimal"/>
      <w:lvlText w:val="%7."/>
      <w:lvlJc w:val="left"/>
      <w:pPr>
        <w:ind w:left="5895" w:hanging="360"/>
      </w:pPr>
    </w:lvl>
    <w:lvl w:ilvl="7" w:tplc="04150019" w:tentative="1">
      <w:start w:val="1"/>
      <w:numFmt w:val="lowerLetter"/>
      <w:lvlText w:val="%8."/>
      <w:lvlJc w:val="left"/>
      <w:pPr>
        <w:ind w:left="6615" w:hanging="360"/>
      </w:pPr>
    </w:lvl>
    <w:lvl w:ilvl="8" w:tplc="041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1" w15:restartNumberingAfterBreak="0">
    <w:nsid w:val="72BA0744"/>
    <w:multiLevelType w:val="hybridMultilevel"/>
    <w:tmpl w:val="41188392"/>
    <w:lvl w:ilvl="0" w:tplc="F00EE714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4022D"/>
    <w:multiLevelType w:val="multilevel"/>
    <w:tmpl w:val="BA84D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entative="1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7AF022C2"/>
    <w:multiLevelType w:val="hybridMultilevel"/>
    <w:tmpl w:val="C2FCE6B4"/>
    <w:lvl w:ilvl="0" w:tplc="04150001">
      <w:start w:val="1"/>
      <w:numFmt w:val="bullet"/>
      <w:lvlText w:val=""/>
      <w:lvlJc w:val="left"/>
      <w:pPr>
        <w:ind w:left="993" w:hanging="360"/>
      </w:pPr>
      <w:rPr>
        <w:rFonts w:hint="default" w:ascii="Symbol" w:hAnsi="Symbol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4" w15:restartNumberingAfterBreak="0">
    <w:nsid w:val="7EF95D50"/>
    <w:multiLevelType w:val="hybridMultilevel"/>
    <w:tmpl w:val="01E61D60"/>
    <w:lvl w:ilvl="0" w:tplc="04150001">
      <w:start w:val="1"/>
      <w:numFmt w:val="bullet"/>
      <w:lvlText w:val=""/>
      <w:lvlJc w:val="left"/>
      <w:pPr>
        <w:ind w:left="1044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hint="default" w:ascii="Wingdings" w:hAnsi="Wingdings"/>
      </w:rPr>
    </w:lvl>
  </w:abstractNum>
  <w:num w:numId="1" w16cid:durableId="1315992142">
    <w:abstractNumId w:val="41"/>
  </w:num>
  <w:num w:numId="2" w16cid:durableId="1110004982">
    <w:abstractNumId w:val="18"/>
  </w:num>
  <w:num w:numId="3" w16cid:durableId="1511095279">
    <w:abstractNumId w:val="43"/>
  </w:num>
  <w:num w:numId="4" w16cid:durableId="1811366466">
    <w:abstractNumId w:val="16"/>
  </w:num>
  <w:num w:numId="5" w16cid:durableId="80373935">
    <w:abstractNumId w:val="27"/>
  </w:num>
  <w:num w:numId="6" w16cid:durableId="1115059305">
    <w:abstractNumId w:val="36"/>
  </w:num>
  <w:num w:numId="7" w16cid:durableId="1516306632">
    <w:abstractNumId w:val="20"/>
  </w:num>
  <w:num w:numId="8" w16cid:durableId="1694064079">
    <w:abstractNumId w:val="23"/>
  </w:num>
  <w:num w:numId="9" w16cid:durableId="198469491">
    <w:abstractNumId w:val="6"/>
  </w:num>
  <w:num w:numId="10" w16cid:durableId="1678194819">
    <w:abstractNumId w:val="5"/>
  </w:num>
  <w:num w:numId="11" w16cid:durableId="475729440">
    <w:abstractNumId w:val="28"/>
  </w:num>
  <w:num w:numId="12" w16cid:durableId="1890066548">
    <w:abstractNumId w:val="9"/>
  </w:num>
  <w:num w:numId="13" w16cid:durableId="1643734682">
    <w:abstractNumId w:val="17"/>
  </w:num>
  <w:num w:numId="14" w16cid:durableId="924340971">
    <w:abstractNumId w:val="30"/>
  </w:num>
  <w:num w:numId="15" w16cid:durableId="724646123">
    <w:abstractNumId w:val="7"/>
  </w:num>
  <w:num w:numId="16" w16cid:durableId="1560165880">
    <w:abstractNumId w:val="14"/>
  </w:num>
  <w:num w:numId="17" w16cid:durableId="629551528">
    <w:abstractNumId w:val="40"/>
  </w:num>
  <w:num w:numId="18" w16cid:durableId="95952147">
    <w:abstractNumId w:val="33"/>
  </w:num>
  <w:num w:numId="19" w16cid:durableId="348796936">
    <w:abstractNumId w:val="26"/>
  </w:num>
  <w:num w:numId="20" w16cid:durableId="61294351">
    <w:abstractNumId w:val="31"/>
  </w:num>
  <w:num w:numId="21" w16cid:durableId="1143425345">
    <w:abstractNumId w:val="44"/>
  </w:num>
  <w:num w:numId="22" w16cid:durableId="547952">
    <w:abstractNumId w:val="32"/>
  </w:num>
  <w:num w:numId="23" w16cid:durableId="5254334">
    <w:abstractNumId w:val="21"/>
  </w:num>
  <w:num w:numId="24" w16cid:durableId="582572810">
    <w:abstractNumId w:val="13"/>
  </w:num>
  <w:num w:numId="25" w16cid:durableId="1505432412">
    <w:abstractNumId w:val="25"/>
  </w:num>
  <w:num w:numId="26" w16cid:durableId="1191380210">
    <w:abstractNumId w:val="34"/>
  </w:num>
  <w:num w:numId="27" w16cid:durableId="1992635468">
    <w:abstractNumId w:val="29"/>
  </w:num>
  <w:num w:numId="28" w16cid:durableId="2061246298">
    <w:abstractNumId w:val="39"/>
  </w:num>
  <w:num w:numId="29" w16cid:durableId="2130775777">
    <w:abstractNumId w:val="10"/>
  </w:num>
  <w:num w:numId="30" w16cid:durableId="262996565">
    <w:abstractNumId w:val="37"/>
  </w:num>
  <w:num w:numId="31" w16cid:durableId="223443923">
    <w:abstractNumId w:val="19"/>
  </w:num>
  <w:num w:numId="32" w16cid:durableId="571045321">
    <w:abstractNumId w:val="42"/>
  </w:num>
  <w:num w:numId="33" w16cid:durableId="402993690">
    <w:abstractNumId w:val="24"/>
  </w:num>
  <w:num w:numId="34" w16cid:durableId="277493437">
    <w:abstractNumId w:val="22"/>
  </w:num>
  <w:num w:numId="35" w16cid:durableId="781729891">
    <w:abstractNumId w:val="11"/>
  </w:num>
  <w:num w:numId="36" w16cid:durableId="1910798745">
    <w:abstractNumId w:val="38"/>
  </w:num>
  <w:num w:numId="37" w16cid:durableId="1124344501">
    <w:abstractNumId w:val="35"/>
  </w:num>
  <w:num w:numId="38" w16cid:durableId="811294810">
    <w:abstractNumId w:val="8"/>
  </w:num>
  <w:num w:numId="39" w16cid:durableId="1306550042">
    <w:abstractNumId w:val="15"/>
  </w:num>
  <w:num w:numId="40" w16cid:durableId="2012876939">
    <w:abstractNumId w:val="12"/>
  </w:num>
  <w:numIdMacAtCleanup w:val="4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57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45"/>
    <w:rsid w:val="00006BAD"/>
    <w:rsid w:val="00014C01"/>
    <w:rsid w:val="00015604"/>
    <w:rsid w:val="000250B8"/>
    <w:rsid w:val="0002549A"/>
    <w:rsid w:val="00036ADE"/>
    <w:rsid w:val="0004281B"/>
    <w:rsid w:val="000445DB"/>
    <w:rsid w:val="00057926"/>
    <w:rsid w:val="00064EF3"/>
    <w:rsid w:val="0006752A"/>
    <w:rsid w:val="000712B4"/>
    <w:rsid w:val="000716BC"/>
    <w:rsid w:val="00074637"/>
    <w:rsid w:val="00080D09"/>
    <w:rsid w:val="000814E6"/>
    <w:rsid w:val="000867A4"/>
    <w:rsid w:val="00086AEA"/>
    <w:rsid w:val="00091522"/>
    <w:rsid w:val="00092662"/>
    <w:rsid w:val="0009449D"/>
    <w:rsid w:val="0009662B"/>
    <w:rsid w:val="000A6003"/>
    <w:rsid w:val="000A60A0"/>
    <w:rsid w:val="000A677F"/>
    <w:rsid w:val="000A7F0E"/>
    <w:rsid w:val="000B43F0"/>
    <w:rsid w:val="000B4F80"/>
    <w:rsid w:val="000B6352"/>
    <w:rsid w:val="000D4181"/>
    <w:rsid w:val="000D65F7"/>
    <w:rsid w:val="000D6E9C"/>
    <w:rsid w:val="000E5EA8"/>
    <w:rsid w:val="000F5B30"/>
    <w:rsid w:val="0010437D"/>
    <w:rsid w:val="00104642"/>
    <w:rsid w:val="0010478C"/>
    <w:rsid w:val="00110DD6"/>
    <w:rsid w:val="00111794"/>
    <w:rsid w:val="00111973"/>
    <w:rsid w:val="00112F3B"/>
    <w:rsid w:val="00114D0C"/>
    <w:rsid w:val="00117F95"/>
    <w:rsid w:val="00124EA6"/>
    <w:rsid w:val="001323A9"/>
    <w:rsid w:val="00140CA6"/>
    <w:rsid w:val="00150BEC"/>
    <w:rsid w:val="00151DF6"/>
    <w:rsid w:val="00156BE3"/>
    <w:rsid w:val="00160C83"/>
    <w:rsid w:val="00165390"/>
    <w:rsid w:val="0018786C"/>
    <w:rsid w:val="00187939"/>
    <w:rsid w:val="00192E5C"/>
    <w:rsid w:val="001941FF"/>
    <w:rsid w:val="001A0EDF"/>
    <w:rsid w:val="001B091D"/>
    <w:rsid w:val="001B3AAA"/>
    <w:rsid w:val="001B5DC9"/>
    <w:rsid w:val="001B5ECF"/>
    <w:rsid w:val="001B6C06"/>
    <w:rsid w:val="001C0F91"/>
    <w:rsid w:val="001C2F11"/>
    <w:rsid w:val="001C63F3"/>
    <w:rsid w:val="001C6E6F"/>
    <w:rsid w:val="001C7226"/>
    <w:rsid w:val="001F278E"/>
    <w:rsid w:val="00205411"/>
    <w:rsid w:val="002059AF"/>
    <w:rsid w:val="00210803"/>
    <w:rsid w:val="002226BC"/>
    <w:rsid w:val="00222781"/>
    <w:rsid w:val="00222F8A"/>
    <w:rsid w:val="00224EAC"/>
    <w:rsid w:val="00235564"/>
    <w:rsid w:val="002362CF"/>
    <w:rsid w:val="002363C9"/>
    <w:rsid w:val="002370C7"/>
    <w:rsid w:val="00240044"/>
    <w:rsid w:val="002422CE"/>
    <w:rsid w:val="002428D3"/>
    <w:rsid w:val="0024421E"/>
    <w:rsid w:val="002534F9"/>
    <w:rsid w:val="00256DCB"/>
    <w:rsid w:val="00257875"/>
    <w:rsid w:val="00277985"/>
    <w:rsid w:val="00280897"/>
    <w:rsid w:val="0028722F"/>
    <w:rsid w:val="002908C7"/>
    <w:rsid w:val="00294EA2"/>
    <w:rsid w:val="002979BD"/>
    <w:rsid w:val="00297EB1"/>
    <w:rsid w:val="002A60EA"/>
    <w:rsid w:val="002B28A7"/>
    <w:rsid w:val="002B3C36"/>
    <w:rsid w:val="002B3EF3"/>
    <w:rsid w:val="002B5474"/>
    <w:rsid w:val="002B66A8"/>
    <w:rsid w:val="002C028B"/>
    <w:rsid w:val="002C40A1"/>
    <w:rsid w:val="002D0813"/>
    <w:rsid w:val="002D0E05"/>
    <w:rsid w:val="002E2A8A"/>
    <w:rsid w:val="002E3192"/>
    <w:rsid w:val="002F02B6"/>
    <w:rsid w:val="002F1B82"/>
    <w:rsid w:val="002F48D4"/>
    <w:rsid w:val="002F79E6"/>
    <w:rsid w:val="00310B6B"/>
    <w:rsid w:val="0031468A"/>
    <w:rsid w:val="00315797"/>
    <w:rsid w:val="0031778D"/>
    <w:rsid w:val="00321069"/>
    <w:rsid w:val="003213D8"/>
    <w:rsid w:val="00325232"/>
    <w:rsid w:val="003265C0"/>
    <w:rsid w:val="003306A8"/>
    <w:rsid w:val="00332359"/>
    <w:rsid w:val="00332CB7"/>
    <w:rsid w:val="00333663"/>
    <w:rsid w:val="00336985"/>
    <w:rsid w:val="003405B6"/>
    <w:rsid w:val="003459C5"/>
    <w:rsid w:val="00357C58"/>
    <w:rsid w:val="00365054"/>
    <w:rsid w:val="00373B2E"/>
    <w:rsid w:val="003759F9"/>
    <w:rsid w:val="00382315"/>
    <w:rsid w:val="00383085"/>
    <w:rsid w:val="003847F8"/>
    <w:rsid w:val="003917B9"/>
    <w:rsid w:val="0039746B"/>
    <w:rsid w:val="00397FA9"/>
    <w:rsid w:val="003A38B6"/>
    <w:rsid w:val="003A3D94"/>
    <w:rsid w:val="003A585C"/>
    <w:rsid w:val="003A620E"/>
    <w:rsid w:val="003B5196"/>
    <w:rsid w:val="003B7399"/>
    <w:rsid w:val="003C07C4"/>
    <w:rsid w:val="003C12AB"/>
    <w:rsid w:val="003C14CF"/>
    <w:rsid w:val="003C64A1"/>
    <w:rsid w:val="003D75F9"/>
    <w:rsid w:val="003E6741"/>
    <w:rsid w:val="003F4BAD"/>
    <w:rsid w:val="0040683D"/>
    <w:rsid w:val="004075C1"/>
    <w:rsid w:val="00407C6E"/>
    <w:rsid w:val="00415170"/>
    <w:rsid w:val="00416606"/>
    <w:rsid w:val="004209E5"/>
    <w:rsid w:val="00420F89"/>
    <w:rsid w:val="00421B1D"/>
    <w:rsid w:val="00422B39"/>
    <w:rsid w:val="00431D4D"/>
    <w:rsid w:val="0043470D"/>
    <w:rsid w:val="0043693C"/>
    <w:rsid w:val="00444F48"/>
    <w:rsid w:val="004468B6"/>
    <w:rsid w:val="0045340B"/>
    <w:rsid w:val="004603ED"/>
    <w:rsid w:val="004623B9"/>
    <w:rsid w:val="0046424F"/>
    <w:rsid w:val="00465570"/>
    <w:rsid w:val="004675CD"/>
    <w:rsid w:val="00472465"/>
    <w:rsid w:val="0047687D"/>
    <w:rsid w:val="0047723A"/>
    <w:rsid w:val="0048070F"/>
    <w:rsid w:val="00484A1F"/>
    <w:rsid w:val="004905A9"/>
    <w:rsid w:val="00491C55"/>
    <w:rsid w:val="004924AC"/>
    <w:rsid w:val="00492F5E"/>
    <w:rsid w:val="004933BA"/>
    <w:rsid w:val="00494BC0"/>
    <w:rsid w:val="0049749D"/>
    <w:rsid w:val="004A1EC5"/>
    <w:rsid w:val="004A4A14"/>
    <w:rsid w:val="004A5B04"/>
    <w:rsid w:val="004A63F2"/>
    <w:rsid w:val="004A6D10"/>
    <w:rsid w:val="004B0BC6"/>
    <w:rsid w:val="004B4257"/>
    <w:rsid w:val="004B46A8"/>
    <w:rsid w:val="004B7811"/>
    <w:rsid w:val="004C095A"/>
    <w:rsid w:val="004C48DF"/>
    <w:rsid w:val="004D0784"/>
    <w:rsid w:val="004D5CF8"/>
    <w:rsid w:val="004E02A9"/>
    <w:rsid w:val="004E0794"/>
    <w:rsid w:val="004E4E6D"/>
    <w:rsid w:val="004E5EFA"/>
    <w:rsid w:val="004E736F"/>
    <w:rsid w:val="004F0309"/>
    <w:rsid w:val="004F2AFA"/>
    <w:rsid w:val="004F732D"/>
    <w:rsid w:val="00501E2E"/>
    <w:rsid w:val="0050272A"/>
    <w:rsid w:val="005027A2"/>
    <w:rsid w:val="00511720"/>
    <w:rsid w:val="00511AE8"/>
    <w:rsid w:val="00515B52"/>
    <w:rsid w:val="0052450D"/>
    <w:rsid w:val="005428FE"/>
    <w:rsid w:val="00542DB5"/>
    <w:rsid w:val="005448B7"/>
    <w:rsid w:val="005471FF"/>
    <w:rsid w:val="00553B1F"/>
    <w:rsid w:val="00555802"/>
    <w:rsid w:val="005558B8"/>
    <w:rsid w:val="00560332"/>
    <w:rsid w:val="0056505F"/>
    <w:rsid w:val="00565A52"/>
    <w:rsid w:val="00566D1A"/>
    <w:rsid w:val="0056728B"/>
    <w:rsid w:val="005676C8"/>
    <w:rsid w:val="00583510"/>
    <w:rsid w:val="00584603"/>
    <w:rsid w:val="005872C0"/>
    <w:rsid w:val="00590B0D"/>
    <w:rsid w:val="00595487"/>
    <w:rsid w:val="00595796"/>
    <w:rsid w:val="005A06A2"/>
    <w:rsid w:val="005A4E72"/>
    <w:rsid w:val="005A5EC0"/>
    <w:rsid w:val="005A7F75"/>
    <w:rsid w:val="005B670C"/>
    <w:rsid w:val="005C21E7"/>
    <w:rsid w:val="005C2669"/>
    <w:rsid w:val="005C2C36"/>
    <w:rsid w:val="005C7AE0"/>
    <w:rsid w:val="005D678C"/>
    <w:rsid w:val="005D682A"/>
    <w:rsid w:val="005E0EE5"/>
    <w:rsid w:val="005E20E3"/>
    <w:rsid w:val="005E6E89"/>
    <w:rsid w:val="005E794F"/>
    <w:rsid w:val="005F1054"/>
    <w:rsid w:val="005F637D"/>
    <w:rsid w:val="006000E4"/>
    <w:rsid w:val="00603177"/>
    <w:rsid w:val="006119D4"/>
    <w:rsid w:val="00612233"/>
    <w:rsid w:val="0061339C"/>
    <w:rsid w:val="00615FD6"/>
    <w:rsid w:val="006167DC"/>
    <w:rsid w:val="00616B0E"/>
    <w:rsid w:val="006170D9"/>
    <w:rsid w:val="00621AD0"/>
    <w:rsid w:val="00623131"/>
    <w:rsid w:val="00624F74"/>
    <w:rsid w:val="00626924"/>
    <w:rsid w:val="00627CBF"/>
    <w:rsid w:val="00627D1D"/>
    <w:rsid w:val="006311FE"/>
    <w:rsid w:val="00633C5C"/>
    <w:rsid w:val="0063783F"/>
    <w:rsid w:val="00640993"/>
    <w:rsid w:val="006432B3"/>
    <w:rsid w:val="00645EAA"/>
    <w:rsid w:val="00646022"/>
    <w:rsid w:val="006531A6"/>
    <w:rsid w:val="00657E3B"/>
    <w:rsid w:val="00663F4E"/>
    <w:rsid w:val="00666AA1"/>
    <w:rsid w:val="00667BE5"/>
    <w:rsid w:val="00670368"/>
    <w:rsid w:val="006755D2"/>
    <w:rsid w:val="00675E96"/>
    <w:rsid w:val="00683161"/>
    <w:rsid w:val="006834FD"/>
    <w:rsid w:val="006850E1"/>
    <w:rsid w:val="006923FD"/>
    <w:rsid w:val="0069426E"/>
    <w:rsid w:val="006956AB"/>
    <w:rsid w:val="006A0BD2"/>
    <w:rsid w:val="006A23F9"/>
    <w:rsid w:val="006A2E92"/>
    <w:rsid w:val="006A500A"/>
    <w:rsid w:val="006B5E47"/>
    <w:rsid w:val="006B6F06"/>
    <w:rsid w:val="006B7D48"/>
    <w:rsid w:val="006C7349"/>
    <w:rsid w:val="006E065B"/>
    <w:rsid w:val="006F0518"/>
    <w:rsid w:val="006F400F"/>
    <w:rsid w:val="006F4CDC"/>
    <w:rsid w:val="0070088F"/>
    <w:rsid w:val="007020F6"/>
    <w:rsid w:val="00706A7D"/>
    <w:rsid w:val="00707640"/>
    <w:rsid w:val="0071038E"/>
    <w:rsid w:val="007142C2"/>
    <w:rsid w:val="007169CD"/>
    <w:rsid w:val="00717A14"/>
    <w:rsid w:val="007207C0"/>
    <w:rsid w:val="00720E66"/>
    <w:rsid w:val="00726957"/>
    <w:rsid w:val="00732E8C"/>
    <w:rsid w:val="007338C7"/>
    <w:rsid w:val="007559BC"/>
    <w:rsid w:val="007568C7"/>
    <w:rsid w:val="00765C28"/>
    <w:rsid w:val="00765F11"/>
    <w:rsid w:val="0076670C"/>
    <w:rsid w:val="00771D58"/>
    <w:rsid w:val="00774819"/>
    <w:rsid w:val="00777F75"/>
    <w:rsid w:val="00782B6E"/>
    <w:rsid w:val="00792022"/>
    <w:rsid w:val="00794F3D"/>
    <w:rsid w:val="00797A69"/>
    <w:rsid w:val="007A1E3B"/>
    <w:rsid w:val="007A3C65"/>
    <w:rsid w:val="007A5CEF"/>
    <w:rsid w:val="007B07E6"/>
    <w:rsid w:val="007B22D5"/>
    <w:rsid w:val="007C2650"/>
    <w:rsid w:val="007D2699"/>
    <w:rsid w:val="007D2B46"/>
    <w:rsid w:val="007D3F63"/>
    <w:rsid w:val="007D5753"/>
    <w:rsid w:val="007E3F6B"/>
    <w:rsid w:val="007F0D6A"/>
    <w:rsid w:val="007F1223"/>
    <w:rsid w:val="007F3654"/>
    <w:rsid w:val="007F5298"/>
    <w:rsid w:val="008000B0"/>
    <w:rsid w:val="008118A7"/>
    <w:rsid w:val="00813104"/>
    <w:rsid w:val="00815118"/>
    <w:rsid w:val="0081716E"/>
    <w:rsid w:val="00830F33"/>
    <w:rsid w:val="008317F2"/>
    <w:rsid w:val="00835232"/>
    <w:rsid w:val="00835B1F"/>
    <w:rsid w:val="00835FAE"/>
    <w:rsid w:val="00842E28"/>
    <w:rsid w:val="00842E88"/>
    <w:rsid w:val="008452CF"/>
    <w:rsid w:val="00847C37"/>
    <w:rsid w:val="00847F28"/>
    <w:rsid w:val="00870A2E"/>
    <w:rsid w:val="008752C2"/>
    <w:rsid w:val="00892EDF"/>
    <w:rsid w:val="008A4B11"/>
    <w:rsid w:val="008A4EE3"/>
    <w:rsid w:val="008A71C1"/>
    <w:rsid w:val="008B09EC"/>
    <w:rsid w:val="008B2216"/>
    <w:rsid w:val="008B6BD0"/>
    <w:rsid w:val="008E4DFF"/>
    <w:rsid w:val="008E4FD7"/>
    <w:rsid w:val="008E6B9D"/>
    <w:rsid w:val="008F43F8"/>
    <w:rsid w:val="009002F4"/>
    <w:rsid w:val="00900616"/>
    <w:rsid w:val="0090374B"/>
    <w:rsid w:val="00907789"/>
    <w:rsid w:val="0090795F"/>
    <w:rsid w:val="00911E77"/>
    <w:rsid w:val="00921600"/>
    <w:rsid w:val="00921B8C"/>
    <w:rsid w:val="009220CB"/>
    <w:rsid w:val="00922176"/>
    <w:rsid w:val="00926795"/>
    <w:rsid w:val="0092776D"/>
    <w:rsid w:val="00932C18"/>
    <w:rsid w:val="0093406D"/>
    <w:rsid w:val="00935074"/>
    <w:rsid w:val="00936574"/>
    <w:rsid w:val="00936F1B"/>
    <w:rsid w:val="00945F77"/>
    <w:rsid w:val="00946D09"/>
    <w:rsid w:val="00953501"/>
    <w:rsid w:val="00954E29"/>
    <w:rsid w:val="00955580"/>
    <w:rsid w:val="009626CE"/>
    <w:rsid w:val="009632A0"/>
    <w:rsid w:val="00963A05"/>
    <w:rsid w:val="00964399"/>
    <w:rsid w:val="00966C4F"/>
    <w:rsid w:val="00967734"/>
    <w:rsid w:val="00971625"/>
    <w:rsid w:val="00972DB2"/>
    <w:rsid w:val="009740EA"/>
    <w:rsid w:val="00975944"/>
    <w:rsid w:val="0097698D"/>
    <w:rsid w:val="00976D12"/>
    <w:rsid w:val="00980A52"/>
    <w:rsid w:val="00984F27"/>
    <w:rsid w:val="00992FDF"/>
    <w:rsid w:val="009948C6"/>
    <w:rsid w:val="00995505"/>
    <w:rsid w:val="009A2F1C"/>
    <w:rsid w:val="009A64CD"/>
    <w:rsid w:val="009B2280"/>
    <w:rsid w:val="009B2C45"/>
    <w:rsid w:val="009B64AB"/>
    <w:rsid w:val="009C0753"/>
    <w:rsid w:val="009C359F"/>
    <w:rsid w:val="009C408A"/>
    <w:rsid w:val="009C635F"/>
    <w:rsid w:val="009D36EB"/>
    <w:rsid w:val="009D4F64"/>
    <w:rsid w:val="009D5DB9"/>
    <w:rsid w:val="009E059D"/>
    <w:rsid w:val="009E086A"/>
    <w:rsid w:val="009E11EA"/>
    <w:rsid w:val="009E1760"/>
    <w:rsid w:val="009E1EED"/>
    <w:rsid w:val="009F103C"/>
    <w:rsid w:val="009F1C1B"/>
    <w:rsid w:val="009F7280"/>
    <w:rsid w:val="00A006FA"/>
    <w:rsid w:val="00A00DA6"/>
    <w:rsid w:val="00A05387"/>
    <w:rsid w:val="00A06557"/>
    <w:rsid w:val="00A14D49"/>
    <w:rsid w:val="00A14DFB"/>
    <w:rsid w:val="00A20390"/>
    <w:rsid w:val="00A22393"/>
    <w:rsid w:val="00A3042C"/>
    <w:rsid w:val="00A329AF"/>
    <w:rsid w:val="00A34440"/>
    <w:rsid w:val="00A3669D"/>
    <w:rsid w:val="00A4067C"/>
    <w:rsid w:val="00A4211A"/>
    <w:rsid w:val="00A53EC9"/>
    <w:rsid w:val="00A61602"/>
    <w:rsid w:val="00A6766E"/>
    <w:rsid w:val="00A70138"/>
    <w:rsid w:val="00A701EF"/>
    <w:rsid w:val="00A7417B"/>
    <w:rsid w:val="00A7559E"/>
    <w:rsid w:val="00A936E2"/>
    <w:rsid w:val="00A946C2"/>
    <w:rsid w:val="00A97FAC"/>
    <w:rsid w:val="00AA2DEC"/>
    <w:rsid w:val="00AA2FE3"/>
    <w:rsid w:val="00AB326B"/>
    <w:rsid w:val="00AB4CCD"/>
    <w:rsid w:val="00AB7D2B"/>
    <w:rsid w:val="00AC668E"/>
    <w:rsid w:val="00AD0269"/>
    <w:rsid w:val="00AD2F0D"/>
    <w:rsid w:val="00AD38EC"/>
    <w:rsid w:val="00AD3ED6"/>
    <w:rsid w:val="00AD54E5"/>
    <w:rsid w:val="00AE1010"/>
    <w:rsid w:val="00AE110C"/>
    <w:rsid w:val="00AE6748"/>
    <w:rsid w:val="00AF046A"/>
    <w:rsid w:val="00AF1FBD"/>
    <w:rsid w:val="00AF3E03"/>
    <w:rsid w:val="00B01A56"/>
    <w:rsid w:val="00B01DE7"/>
    <w:rsid w:val="00B053C8"/>
    <w:rsid w:val="00B12A6E"/>
    <w:rsid w:val="00B14082"/>
    <w:rsid w:val="00B1465A"/>
    <w:rsid w:val="00B23F8E"/>
    <w:rsid w:val="00B33AC6"/>
    <w:rsid w:val="00B33E62"/>
    <w:rsid w:val="00B47137"/>
    <w:rsid w:val="00B50E93"/>
    <w:rsid w:val="00B5106D"/>
    <w:rsid w:val="00B51C8F"/>
    <w:rsid w:val="00B51CAB"/>
    <w:rsid w:val="00B5250F"/>
    <w:rsid w:val="00B602AC"/>
    <w:rsid w:val="00B61FAC"/>
    <w:rsid w:val="00B654D5"/>
    <w:rsid w:val="00B67138"/>
    <w:rsid w:val="00B71423"/>
    <w:rsid w:val="00B71897"/>
    <w:rsid w:val="00B72E02"/>
    <w:rsid w:val="00B74998"/>
    <w:rsid w:val="00B82896"/>
    <w:rsid w:val="00B82DE1"/>
    <w:rsid w:val="00B90D86"/>
    <w:rsid w:val="00BA175E"/>
    <w:rsid w:val="00BA2C14"/>
    <w:rsid w:val="00BA444F"/>
    <w:rsid w:val="00BA60C7"/>
    <w:rsid w:val="00BC147B"/>
    <w:rsid w:val="00BC1E2E"/>
    <w:rsid w:val="00BC4485"/>
    <w:rsid w:val="00BC6CD8"/>
    <w:rsid w:val="00BD3974"/>
    <w:rsid w:val="00BD4B60"/>
    <w:rsid w:val="00BD61A6"/>
    <w:rsid w:val="00BD6F7A"/>
    <w:rsid w:val="00BE1648"/>
    <w:rsid w:val="00BE1D32"/>
    <w:rsid w:val="00BE6B7E"/>
    <w:rsid w:val="00BF198B"/>
    <w:rsid w:val="00BF3486"/>
    <w:rsid w:val="00C0657E"/>
    <w:rsid w:val="00C11484"/>
    <w:rsid w:val="00C126AA"/>
    <w:rsid w:val="00C12E40"/>
    <w:rsid w:val="00C13471"/>
    <w:rsid w:val="00C20C0D"/>
    <w:rsid w:val="00C20CC8"/>
    <w:rsid w:val="00C219D9"/>
    <w:rsid w:val="00C227E5"/>
    <w:rsid w:val="00C2620D"/>
    <w:rsid w:val="00C31284"/>
    <w:rsid w:val="00C327E5"/>
    <w:rsid w:val="00C328AE"/>
    <w:rsid w:val="00C32D06"/>
    <w:rsid w:val="00C32D57"/>
    <w:rsid w:val="00C363F8"/>
    <w:rsid w:val="00C37588"/>
    <w:rsid w:val="00C379A5"/>
    <w:rsid w:val="00C448DF"/>
    <w:rsid w:val="00C4595C"/>
    <w:rsid w:val="00C51349"/>
    <w:rsid w:val="00C562ED"/>
    <w:rsid w:val="00C63930"/>
    <w:rsid w:val="00C63C55"/>
    <w:rsid w:val="00C6525D"/>
    <w:rsid w:val="00C65ACC"/>
    <w:rsid w:val="00C6756F"/>
    <w:rsid w:val="00C753B8"/>
    <w:rsid w:val="00C77435"/>
    <w:rsid w:val="00C77B60"/>
    <w:rsid w:val="00C828B3"/>
    <w:rsid w:val="00C849FF"/>
    <w:rsid w:val="00C865C9"/>
    <w:rsid w:val="00C90DAD"/>
    <w:rsid w:val="00C91748"/>
    <w:rsid w:val="00C9343A"/>
    <w:rsid w:val="00C94572"/>
    <w:rsid w:val="00C96E81"/>
    <w:rsid w:val="00C97269"/>
    <w:rsid w:val="00C97E1A"/>
    <w:rsid w:val="00CA1224"/>
    <w:rsid w:val="00CA280C"/>
    <w:rsid w:val="00CB2889"/>
    <w:rsid w:val="00CC0C78"/>
    <w:rsid w:val="00CC3AD6"/>
    <w:rsid w:val="00CC43C1"/>
    <w:rsid w:val="00CC519D"/>
    <w:rsid w:val="00CC62DD"/>
    <w:rsid w:val="00CC6D37"/>
    <w:rsid w:val="00CD1A53"/>
    <w:rsid w:val="00CD3F21"/>
    <w:rsid w:val="00CD6B48"/>
    <w:rsid w:val="00CE0DEB"/>
    <w:rsid w:val="00CE2AEA"/>
    <w:rsid w:val="00CE2B11"/>
    <w:rsid w:val="00CE3517"/>
    <w:rsid w:val="00CE5FF4"/>
    <w:rsid w:val="00CF2FAD"/>
    <w:rsid w:val="00CF350C"/>
    <w:rsid w:val="00CF63A1"/>
    <w:rsid w:val="00D00CFC"/>
    <w:rsid w:val="00D01C25"/>
    <w:rsid w:val="00D050EF"/>
    <w:rsid w:val="00D07036"/>
    <w:rsid w:val="00D110B9"/>
    <w:rsid w:val="00D14CC7"/>
    <w:rsid w:val="00D15698"/>
    <w:rsid w:val="00D252E3"/>
    <w:rsid w:val="00D25591"/>
    <w:rsid w:val="00D420A3"/>
    <w:rsid w:val="00D60602"/>
    <w:rsid w:val="00D6424A"/>
    <w:rsid w:val="00D661EB"/>
    <w:rsid w:val="00D71C1A"/>
    <w:rsid w:val="00D74FA6"/>
    <w:rsid w:val="00D7786F"/>
    <w:rsid w:val="00D813F8"/>
    <w:rsid w:val="00D93EF4"/>
    <w:rsid w:val="00DA3D59"/>
    <w:rsid w:val="00DA5845"/>
    <w:rsid w:val="00DB2A84"/>
    <w:rsid w:val="00DB2E87"/>
    <w:rsid w:val="00DB61B3"/>
    <w:rsid w:val="00DB77AF"/>
    <w:rsid w:val="00DC358F"/>
    <w:rsid w:val="00DC3A2F"/>
    <w:rsid w:val="00DC73C8"/>
    <w:rsid w:val="00DD7C3C"/>
    <w:rsid w:val="00DE0426"/>
    <w:rsid w:val="00DE2B98"/>
    <w:rsid w:val="00DE327E"/>
    <w:rsid w:val="00DE43C0"/>
    <w:rsid w:val="00E006E4"/>
    <w:rsid w:val="00E06EC6"/>
    <w:rsid w:val="00E15766"/>
    <w:rsid w:val="00E15AEB"/>
    <w:rsid w:val="00E17D74"/>
    <w:rsid w:val="00E2391B"/>
    <w:rsid w:val="00E27649"/>
    <w:rsid w:val="00E3753B"/>
    <w:rsid w:val="00E46153"/>
    <w:rsid w:val="00E473E9"/>
    <w:rsid w:val="00E56C1F"/>
    <w:rsid w:val="00E65FBD"/>
    <w:rsid w:val="00E84719"/>
    <w:rsid w:val="00E9641F"/>
    <w:rsid w:val="00E970F1"/>
    <w:rsid w:val="00E9754C"/>
    <w:rsid w:val="00EA549D"/>
    <w:rsid w:val="00EC6615"/>
    <w:rsid w:val="00EC663A"/>
    <w:rsid w:val="00ED196A"/>
    <w:rsid w:val="00ED1D79"/>
    <w:rsid w:val="00EE10C9"/>
    <w:rsid w:val="00EE1BF2"/>
    <w:rsid w:val="00EE3C62"/>
    <w:rsid w:val="00EE4C49"/>
    <w:rsid w:val="00EE72BD"/>
    <w:rsid w:val="00F02A6D"/>
    <w:rsid w:val="00F11DE6"/>
    <w:rsid w:val="00F122E6"/>
    <w:rsid w:val="00F12D6C"/>
    <w:rsid w:val="00F140D5"/>
    <w:rsid w:val="00F16A95"/>
    <w:rsid w:val="00F207D8"/>
    <w:rsid w:val="00F2533E"/>
    <w:rsid w:val="00F25A59"/>
    <w:rsid w:val="00F31097"/>
    <w:rsid w:val="00F33EFA"/>
    <w:rsid w:val="00F36385"/>
    <w:rsid w:val="00F42988"/>
    <w:rsid w:val="00F4406B"/>
    <w:rsid w:val="00F47163"/>
    <w:rsid w:val="00F504B8"/>
    <w:rsid w:val="00F57E9B"/>
    <w:rsid w:val="00F60A5B"/>
    <w:rsid w:val="00F60D47"/>
    <w:rsid w:val="00F6543A"/>
    <w:rsid w:val="00F66777"/>
    <w:rsid w:val="00F7051F"/>
    <w:rsid w:val="00F72ABD"/>
    <w:rsid w:val="00F72DE2"/>
    <w:rsid w:val="00F73F57"/>
    <w:rsid w:val="00F7604F"/>
    <w:rsid w:val="00F76656"/>
    <w:rsid w:val="00F779FC"/>
    <w:rsid w:val="00F8648E"/>
    <w:rsid w:val="00F90A69"/>
    <w:rsid w:val="00F92C23"/>
    <w:rsid w:val="00FA00F7"/>
    <w:rsid w:val="00FA0D3B"/>
    <w:rsid w:val="00FA1EA3"/>
    <w:rsid w:val="00FA2168"/>
    <w:rsid w:val="00FA2FC5"/>
    <w:rsid w:val="00FB2689"/>
    <w:rsid w:val="00FB5FB1"/>
    <w:rsid w:val="00FB6732"/>
    <w:rsid w:val="00FB7F69"/>
    <w:rsid w:val="00FC085D"/>
    <w:rsid w:val="00FC08B8"/>
    <w:rsid w:val="00FC2324"/>
    <w:rsid w:val="00FC564F"/>
    <w:rsid w:val="00FD49A0"/>
    <w:rsid w:val="00FE0A6C"/>
    <w:rsid w:val="00FE1806"/>
    <w:rsid w:val="00FE4A94"/>
    <w:rsid w:val="00FE5A57"/>
    <w:rsid w:val="00FF1CAD"/>
    <w:rsid w:val="00FF2875"/>
    <w:rsid w:val="00FF40E0"/>
    <w:rsid w:val="00FF4224"/>
    <w:rsid w:val="00FF4EF7"/>
    <w:rsid w:val="00FF5624"/>
    <w:rsid w:val="014E5B1C"/>
    <w:rsid w:val="096AE541"/>
    <w:rsid w:val="12E0CDF6"/>
    <w:rsid w:val="1BE5FBC2"/>
    <w:rsid w:val="2FC439F1"/>
    <w:rsid w:val="31600A52"/>
    <w:rsid w:val="38068BDA"/>
    <w:rsid w:val="3EB722AA"/>
    <w:rsid w:val="473E423F"/>
    <w:rsid w:val="48C7C4EB"/>
    <w:rsid w:val="6721DD0C"/>
    <w:rsid w:val="79AA4527"/>
    <w:rsid w:val="7A0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AB570"/>
  <w15:docId w15:val="{DE94D46D-6495-4D32-929E-C5EEF71440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07036"/>
    <w:pPr>
      <w:spacing w:line="288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0A5B"/>
    <w:pPr>
      <w:keepNext/>
      <w:spacing w:line="240" w:lineRule="auto"/>
      <w:outlineLvl w:val="0"/>
    </w:pPr>
    <w:rPr>
      <w:rFonts w:ascii="Times New Roman" w:hAnsi="Times New Roman" w:eastAsia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3085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24F74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C45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B2C45"/>
  </w:style>
  <w:style w:type="paragraph" w:styleId="Stopka">
    <w:name w:val="footer"/>
    <w:basedOn w:val="Normalny"/>
    <w:link w:val="StopkaZnak"/>
    <w:uiPriority w:val="99"/>
    <w:unhideWhenUsed/>
    <w:rsid w:val="009B2C45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B2C45"/>
  </w:style>
  <w:style w:type="paragraph" w:styleId="Tekstdymka">
    <w:name w:val="Balloon Text"/>
    <w:basedOn w:val="Normalny"/>
    <w:link w:val="TekstdymkaZnak"/>
    <w:uiPriority w:val="99"/>
    <w:semiHidden/>
    <w:unhideWhenUsed/>
    <w:rsid w:val="009B2C45"/>
    <w:pPr>
      <w:spacing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9B2C45"/>
    <w:rPr>
      <w:rFonts w:ascii="Tahoma" w:hAnsi="Tahoma" w:cs="Tahoma"/>
      <w:sz w:val="16"/>
      <w:szCs w:val="16"/>
    </w:rPr>
  </w:style>
  <w:style w:type="paragraph" w:styleId="Podstawowyakapitowy" w:customStyle="1">
    <w:name w:val="[Podstawowy akapitowy]"/>
    <w:basedOn w:val="Normalny"/>
    <w:uiPriority w:val="99"/>
    <w:rsid w:val="006311FE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635F"/>
    <w:pPr>
      <w:spacing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9C635F"/>
    <w:rPr>
      <w:lang w:eastAsia="en-US"/>
    </w:rPr>
  </w:style>
  <w:style w:type="paragraph" w:styleId="Akapitzlist">
    <w:name w:val="List Paragraph"/>
    <w:basedOn w:val="Normalny"/>
    <w:link w:val="AkapitzlistZnak"/>
    <w:uiPriority w:val="72"/>
    <w:qFormat/>
    <w:rsid w:val="009C635F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635F"/>
    <w:rPr>
      <w:vertAlign w:val="superscript"/>
    </w:rPr>
  </w:style>
  <w:style w:type="character" w:styleId="Nagwek1Znak" w:customStyle="1">
    <w:name w:val="Nagłówek 1 Znak"/>
    <w:basedOn w:val="Domylnaczcionkaakapitu"/>
    <w:link w:val="Nagwek1"/>
    <w:uiPriority w:val="99"/>
    <w:rsid w:val="00F60A5B"/>
    <w:rPr>
      <w:rFonts w:ascii="Times New Roman" w:hAnsi="Times New Roman" w:eastAsia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0A5B"/>
    <w:pPr>
      <w:spacing w:line="240" w:lineRule="auto"/>
      <w:jc w:val="both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uiPriority w:val="99"/>
    <w:semiHidden/>
    <w:rsid w:val="00F60A5B"/>
    <w:rPr>
      <w:rFonts w:ascii="Times New Roman" w:hAnsi="Times New Roman" w:eastAsia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60A5B"/>
    <w:pPr>
      <w:spacing w:line="240" w:lineRule="auto"/>
      <w:ind w:left="6372" w:firstLine="708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Tekstpodstawowy2Znak" w:customStyle="1">
    <w:name w:val="Tekst podstawowy 2 Znak"/>
    <w:basedOn w:val="Domylnaczcionkaakapitu"/>
    <w:link w:val="Tekstpodstawowy2"/>
    <w:uiPriority w:val="99"/>
    <w:semiHidden/>
    <w:rsid w:val="00F60A5B"/>
    <w:rPr>
      <w:rFonts w:ascii="Times New Roman" w:hAnsi="Times New Roman" w:eastAsia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A2F1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2E40"/>
    <w:rPr>
      <w:b/>
      <w:bCs/>
    </w:rPr>
  </w:style>
  <w:style w:type="character" w:styleId="apple-converted-space" w:customStyle="1">
    <w:name w:val="apple-converted-space"/>
    <w:basedOn w:val="Domylnaczcionkaakapitu"/>
    <w:rsid w:val="00C12E40"/>
  </w:style>
  <w:style w:type="character" w:styleId="Nagwek3Znak" w:customStyle="1">
    <w:name w:val="Nagłówek 3 Znak"/>
    <w:basedOn w:val="Domylnaczcionkaakapitu"/>
    <w:link w:val="Nagwek3"/>
    <w:uiPriority w:val="9"/>
    <w:rsid w:val="00383085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689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FB26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689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B268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3847F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847F8"/>
    <w:rPr>
      <w:i/>
      <w:iCs/>
    </w:rPr>
  </w:style>
  <w:style w:type="character" w:styleId="Nagwek5Znak" w:customStyle="1">
    <w:name w:val="Nagłówek 5 Znak"/>
    <w:basedOn w:val="Domylnaczcionkaakapitu"/>
    <w:link w:val="Nagwek5"/>
    <w:uiPriority w:val="9"/>
    <w:rsid w:val="00624F74"/>
    <w:rPr>
      <w:rFonts w:eastAsia="Times New Roman"/>
      <w:b/>
      <w:bCs/>
      <w:i/>
      <w:iCs/>
      <w:sz w:val="26"/>
      <w:szCs w:val="26"/>
      <w:lang w:val="en-US"/>
    </w:rPr>
  </w:style>
  <w:style w:type="paragraph" w:styleId="Standard" w:customStyle="1">
    <w:name w:val="Standard"/>
    <w:rsid w:val="00624F74"/>
    <w:pPr>
      <w:widowControl w:val="0"/>
      <w:autoSpaceDE w:val="0"/>
      <w:autoSpaceDN w:val="0"/>
      <w:adjustRightInd w:val="0"/>
    </w:pPr>
    <w:rPr>
      <w:rFonts w:ascii="Times New Roman" w:hAnsi="Times New Roman" w:eastAsia="Times New Roman"/>
      <w:sz w:val="24"/>
      <w:szCs w:val="24"/>
    </w:rPr>
  </w:style>
  <w:style w:type="paragraph" w:styleId="Tekstpodstawowy31" w:customStyle="1">
    <w:name w:val="Tekst podstawowy 31"/>
    <w:basedOn w:val="Normalny"/>
    <w:rsid w:val="00624F74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hAnsi="Times New Roman" w:eastAsia="Times New Roman"/>
      <w:color w:val="000000"/>
      <w:szCs w:val="20"/>
      <w:lang w:eastAsia="pl-PL"/>
    </w:rPr>
  </w:style>
  <w:style w:type="character" w:styleId="apple-style-span" w:customStyle="1">
    <w:name w:val="apple-style-span"/>
    <w:rsid w:val="00624F74"/>
  </w:style>
  <w:style w:type="paragraph" w:styleId="Default" w:customStyle="1">
    <w:name w:val="Default"/>
    <w:rsid w:val="00624F7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624F74"/>
    <w:rPr>
      <w:sz w:val="22"/>
      <w:szCs w:val="22"/>
      <w:lang w:val="en-US" w:eastAsia="en-US"/>
    </w:rPr>
  </w:style>
  <w:style w:type="paragraph" w:styleId="Tekstblokowy">
    <w:name w:val="Block Text"/>
    <w:basedOn w:val="Normalny"/>
    <w:rsid w:val="00110DD6"/>
    <w:pPr>
      <w:tabs>
        <w:tab w:val="left" w:pos="9900"/>
      </w:tabs>
      <w:spacing w:line="240" w:lineRule="auto"/>
      <w:ind w:left="5220" w:right="21" w:firstLine="3276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AkapitzlistZnak" w:customStyle="1">
    <w:name w:val="Akapit z listą Znak"/>
    <w:link w:val="Akapitzlist"/>
    <w:uiPriority w:val="34"/>
    <w:locked/>
    <w:rsid w:val="006A23F9"/>
    <w:rPr>
      <w:rFonts w:asciiTheme="minorHAnsi" w:hAnsiTheme="minorHAnsi" w:eastAsia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771D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ody" w:customStyle="1">
    <w:name w:val="Text body"/>
    <w:basedOn w:val="Standard"/>
    <w:rsid w:val="00555802"/>
    <w:pPr>
      <w:suppressAutoHyphens/>
      <w:autoSpaceDE/>
      <w:autoSpaceDN/>
      <w:adjustRightInd/>
      <w:spacing w:after="140" w:line="288" w:lineRule="auto"/>
      <w:textAlignment w:val="baseline"/>
    </w:pPr>
    <w:rPr>
      <w:rFonts w:ascii="Liberation Serif" w:hAnsi="Liberation Serif" w:eastAsia="SimSun" w:cs="Arial"/>
      <w:kern w:val="1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196A"/>
    <w:pPr>
      <w:spacing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ED196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196A"/>
    <w:rPr>
      <w:vertAlign w:val="superscript"/>
    </w:rPr>
  </w:style>
  <w:style w:type="paragraph" w:styleId="Akapitzlist1" w:customStyle="1">
    <w:name w:val="Akapit z listą1"/>
    <w:basedOn w:val="Normalny"/>
    <w:rsid w:val="002422CE"/>
    <w:pPr>
      <w:widowControl w:val="0"/>
      <w:suppressAutoHyphens/>
      <w:spacing w:line="240" w:lineRule="auto"/>
      <w:ind w:left="720"/>
    </w:pPr>
    <w:rPr>
      <w:rFonts w:ascii="Times New Roman" w:hAnsi="Times New Roman" w:eastAsia="SimSun" w:cs="Lucida Sans"/>
      <w:kern w:val="2"/>
      <w:sz w:val="24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13F8"/>
    <w:rPr>
      <w:color w:val="605E5C"/>
      <w:shd w:val="clear" w:color="auto" w:fill="E1DFDD"/>
    </w:rPr>
  </w:style>
  <w:style w:type="character" w:styleId="normaltextrun" w:customStyle="1">
    <w:name w:val="normaltextrun"/>
    <w:basedOn w:val="Domylnaczcionkaakapitu"/>
    <w:rsid w:val="00972DB2"/>
  </w:style>
  <w:style w:type="character" w:styleId="eop" w:customStyle="1">
    <w:name w:val="eop"/>
    <w:basedOn w:val="Domylnaczcionkaakapitu"/>
    <w:rsid w:val="00972DB2"/>
  </w:style>
  <w:style w:type="paragraph" w:styleId="paragraph" w:customStyle="1">
    <w:name w:val="paragraph"/>
    <w:basedOn w:val="Normalny"/>
    <w:rsid w:val="00CE0DEB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character" w:styleId="spellingerror" w:customStyle="1">
    <w:name w:val="spellingerror"/>
    <w:basedOn w:val="Domylnaczcionkaakapitu"/>
    <w:rsid w:val="00567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9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30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99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5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wis.org.pl/" TargetMode="External" Id="rId8" /><Relationship Type="http://schemas.openxmlformats.org/officeDocument/2006/relationships/footer" Target="footer1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pskrzydlewska@gmail.com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mailto:pskrzydlewska@awis.org.pl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bazakonkurencyjnosci.funduszeeuropejskie.gov.pl/" TargetMode="Externa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543114618C2E4EA61BDD83DFE57A81" ma:contentTypeVersion="11" ma:contentTypeDescription="Utwórz nowy dokument." ma:contentTypeScope="" ma:versionID="906bed25291b2117e5124316fa463cc8">
  <xsd:schema xmlns:xsd="http://www.w3.org/2001/XMLSchema" xmlns:xs="http://www.w3.org/2001/XMLSchema" xmlns:p="http://schemas.microsoft.com/office/2006/metadata/properties" xmlns:ns2="815954bb-5e4a-4801-bb2f-34a503ac944e" xmlns:ns3="27da4fb6-fcde-4f6f-93c8-5399a624c11c" targetNamespace="http://schemas.microsoft.com/office/2006/metadata/properties" ma:root="true" ma:fieldsID="e9718636665ff94592fa083490686f58" ns2:_="" ns3:_="">
    <xsd:import namespace="815954bb-5e4a-4801-bb2f-34a503ac944e"/>
    <xsd:import namespace="27da4fb6-fcde-4f6f-93c8-5399a624c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954bb-5e4a-4801-bb2f-34a503ac9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4fb6-fcde-4f6f-93c8-5399a624c1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DF7695-C90B-417C-8422-DD92BD6B5D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87BF6F-DCBD-47CF-A7B2-CD938E7538DF}"/>
</file>

<file path=customXml/itemProps3.xml><?xml version="1.0" encoding="utf-8"?>
<ds:datastoreItem xmlns:ds="http://schemas.openxmlformats.org/officeDocument/2006/customXml" ds:itemID="{41D842C6-F886-46E5-973C-F6F3708CF0B7}"/>
</file>

<file path=customXml/itemProps4.xml><?xml version="1.0" encoding="utf-8"?>
<ds:datastoreItem xmlns:ds="http://schemas.openxmlformats.org/officeDocument/2006/customXml" ds:itemID="{2349F4A7-4E0B-4397-965C-D34628482B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Koszalińska Agencja Rozwoju Regionalnego 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Paula Skrzydlewska</lastModifiedBy>
  <revision>9</revision>
  <lastPrinted>2018-10-31T10:43:00.0000000Z</lastPrinted>
  <dcterms:created xsi:type="dcterms:W3CDTF">2022-06-21T11:08:00.0000000Z</dcterms:created>
  <dcterms:modified xsi:type="dcterms:W3CDTF">2022-06-22T09:18:21.0845883Z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0x0101009E543114618C2E4EA61BDD83DFE57A81</vt:lpwstr>
  </property>
</Properties>
</file>