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5375" w14:textId="77777777" w:rsidR="00745B8F" w:rsidRPr="00580AE1" w:rsidRDefault="00745B8F" w:rsidP="00C13D7F">
      <w:pPr>
        <w:spacing w:line="276" w:lineRule="auto"/>
        <w:rPr>
          <w:rFonts w:asciiTheme="majorHAnsi" w:hAnsiTheme="majorHAnsi" w:cstheme="majorHAnsi"/>
        </w:rPr>
      </w:pPr>
    </w:p>
    <w:p w14:paraId="08B37A07" w14:textId="43E73DD8" w:rsidR="00745B8F" w:rsidRPr="003545DC" w:rsidRDefault="00871CF2" w:rsidP="00C13D7F">
      <w:pPr>
        <w:spacing w:line="276" w:lineRule="auto"/>
        <w:jc w:val="right"/>
        <w:rPr>
          <w:rFonts w:asciiTheme="majorHAnsi" w:hAnsiTheme="majorHAnsi" w:cstheme="majorHAnsi"/>
          <w:color w:val="000000" w:themeColor="text1"/>
        </w:rPr>
      </w:pPr>
      <w:r w:rsidRPr="00580AE1">
        <w:rPr>
          <w:rFonts w:asciiTheme="majorHAnsi" w:hAnsiTheme="majorHAnsi" w:cstheme="majorHAnsi"/>
        </w:rPr>
        <w:t>Wrocław</w:t>
      </w:r>
      <w:r w:rsidR="00745B8F" w:rsidRPr="00580AE1">
        <w:rPr>
          <w:rFonts w:asciiTheme="majorHAnsi" w:hAnsiTheme="majorHAnsi" w:cstheme="majorHAnsi"/>
        </w:rPr>
        <w:t>,</w:t>
      </w:r>
      <w:r w:rsidR="00BB4802">
        <w:rPr>
          <w:rFonts w:asciiTheme="majorHAnsi" w:hAnsiTheme="majorHAnsi" w:cstheme="majorHAnsi"/>
        </w:rPr>
        <w:t xml:space="preserve"> </w:t>
      </w:r>
      <w:r w:rsidR="00F6121F">
        <w:rPr>
          <w:rFonts w:asciiTheme="majorHAnsi" w:hAnsiTheme="majorHAnsi" w:cstheme="majorHAnsi"/>
        </w:rPr>
        <w:t>20</w:t>
      </w:r>
      <w:r w:rsidR="00BB4802">
        <w:rPr>
          <w:rFonts w:asciiTheme="majorHAnsi" w:hAnsiTheme="majorHAnsi" w:cstheme="majorHAnsi"/>
        </w:rPr>
        <w:t>.</w:t>
      </w:r>
      <w:r w:rsidR="00D02E92">
        <w:rPr>
          <w:rFonts w:asciiTheme="majorHAnsi" w:hAnsiTheme="majorHAnsi" w:cstheme="majorHAnsi"/>
        </w:rPr>
        <w:t>06</w:t>
      </w:r>
      <w:r w:rsidR="00BB4802">
        <w:rPr>
          <w:rFonts w:asciiTheme="majorHAnsi" w:hAnsiTheme="majorHAnsi" w:cstheme="majorHAnsi"/>
        </w:rPr>
        <w:t>.202</w:t>
      </w:r>
      <w:r w:rsidR="00D02E92">
        <w:rPr>
          <w:rFonts w:asciiTheme="majorHAnsi" w:hAnsiTheme="majorHAnsi" w:cstheme="majorHAnsi"/>
        </w:rPr>
        <w:t>2</w:t>
      </w:r>
      <w:r w:rsidR="001879B9" w:rsidRPr="003545DC">
        <w:rPr>
          <w:rFonts w:asciiTheme="majorHAnsi" w:hAnsiTheme="majorHAnsi" w:cstheme="majorHAnsi"/>
          <w:color w:val="000000" w:themeColor="text1"/>
        </w:rPr>
        <w:t xml:space="preserve"> r.</w:t>
      </w:r>
    </w:p>
    <w:p w14:paraId="685D0F3F" w14:textId="77777777" w:rsidR="00745B8F" w:rsidRPr="00580AE1" w:rsidRDefault="00745B8F" w:rsidP="00C13D7F">
      <w:pPr>
        <w:spacing w:line="276" w:lineRule="auto"/>
        <w:jc w:val="center"/>
        <w:rPr>
          <w:rFonts w:asciiTheme="majorHAnsi" w:hAnsiTheme="majorHAnsi" w:cstheme="majorHAnsi"/>
        </w:rPr>
      </w:pPr>
    </w:p>
    <w:p w14:paraId="551EC046" w14:textId="77777777" w:rsidR="00745B8F" w:rsidRPr="00580AE1" w:rsidRDefault="00745B8F" w:rsidP="00C13D7F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80AE1">
        <w:rPr>
          <w:rFonts w:asciiTheme="majorHAnsi" w:hAnsiTheme="majorHAnsi" w:cstheme="majorHAnsi"/>
          <w:b/>
          <w:sz w:val="24"/>
          <w:szCs w:val="24"/>
        </w:rPr>
        <w:t>POSTĘPOWANIE O UDZIELENIE ZAMÓWIENIA PUBLICZNEGO</w:t>
      </w:r>
    </w:p>
    <w:p w14:paraId="17C315D9" w14:textId="6E117D5E" w:rsidR="00745B8F" w:rsidRPr="00580AE1" w:rsidRDefault="00745B8F" w:rsidP="00C13D7F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80AE1">
        <w:rPr>
          <w:rFonts w:asciiTheme="majorHAnsi" w:hAnsiTheme="majorHAnsi" w:cstheme="majorHAnsi"/>
          <w:b/>
          <w:sz w:val="24"/>
          <w:szCs w:val="24"/>
        </w:rPr>
        <w:t xml:space="preserve">ZAPYTANIE OFERTOWE NR </w:t>
      </w:r>
      <w:r w:rsidR="00D02E92">
        <w:rPr>
          <w:rFonts w:asciiTheme="majorHAnsi" w:hAnsiTheme="majorHAnsi" w:cstheme="majorHAnsi"/>
          <w:b/>
          <w:sz w:val="24"/>
          <w:szCs w:val="24"/>
        </w:rPr>
        <w:t>1</w:t>
      </w:r>
      <w:r w:rsidR="0052464E">
        <w:rPr>
          <w:rFonts w:asciiTheme="majorHAnsi" w:hAnsiTheme="majorHAnsi" w:cstheme="majorHAnsi"/>
          <w:b/>
          <w:sz w:val="24"/>
          <w:szCs w:val="24"/>
        </w:rPr>
        <w:t>/</w:t>
      </w:r>
      <w:r w:rsidR="00D02E92">
        <w:rPr>
          <w:rFonts w:asciiTheme="majorHAnsi" w:hAnsiTheme="majorHAnsi" w:cstheme="majorHAnsi"/>
          <w:b/>
          <w:sz w:val="24"/>
          <w:szCs w:val="24"/>
        </w:rPr>
        <w:t>06/2022</w:t>
      </w:r>
    </w:p>
    <w:p w14:paraId="3229E632" w14:textId="4BB8BF18" w:rsidR="00745B8F" w:rsidRPr="00580AE1" w:rsidRDefault="00745B8F" w:rsidP="00D02E92">
      <w:pPr>
        <w:spacing w:line="276" w:lineRule="auto"/>
        <w:jc w:val="center"/>
        <w:rPr>
          <w:rFonts w:asciiTheme="majorHAnsi" w:hAnsiTheme="majorHAnsi" w:cstheme="majorHAnsi"/>
        </w:rPr>
      </w:pPr>
    </w:p>
    <w:p w14:paraId="5C269971" w14:textId="77777777" w:rsidR="00D02E92" w:rsidRDefault="00D02E92" w:rsidP="00D02E92">
      <w:pPr>
        <w:shd w:val="clear" w:color="auto" w:fill="FFFFFF"/>
        <w:spacing w:after="0" w:line="276" w:lineRule="auto"/>
        <w:jc w:val="center"/>
      </w:pPr>
      <w:r>
        <w:t>JASEK PREMIUM HOTEL WROCŁAW</w:t>
      </w:r>
    </w:p>
    <w:p w14:paraId="4FD97557" w14:textId="77777777" w:rsidR="00D02E92" w:rsidRDefault="00D02E92" w:rsidP="00D02E92">
      <w:pPr>
        <w:shd w:val="clear" w:color="auto" w:fill="FFFFFF"/>
        <w:spacing w:after="0" w:line="276" w:lineRule="auto"/>
        <w:jc w:val="center"/>
      </w:pPr>
      <w:r>
        <w:t>MARIOLA JASEK</w:t>
      </w:r>
    </w:p>
    <w:p w14:paraId="64777D05" w14:textId="77777777" w:rsidR="00D02E92" w:rsidRDefault="00D02E92" w:rsidP="00D02E92">
      <w:pPr>
        <w:shd w:val="clear" w:color="auto" w:fill="FFFFFF"/>
        <w:spacing w:after="0" w:line="276" w:lineRule="auto"/>
        <w:jc w:val="center"/>
      </w:pPr>
      <w:r>
        <w:t>ul. Sułowska 39</w:t>
      </w:r>
    </w:p>
    <w:p w14:paraId="0A271506" w14:textId="570410AA" w:rsidR="00745B8F" w:rsidRDefault="00D02E92" w:rsidP="00D02E92">
      <w:pPr>
        <w:spacing w:line="276" w:lineRule="auto"/>
        <w:jc w:val="center"/>
        <w:rPr>
          <w:rFonts w:asciiTheme="majorHAnsi" w:hAnsiTheme="majorHAnsi" w:cstheme="majorHAnsi"/>
        </w:rPr>
      </w:pPr>
      <w:r>
        <w:t>51-180 Wrocław</w:t>
      </w:r>
    </w:p>
    <w:p w14:paraId="185E34AA" w14:textId="77777777" w:rsidR="00745B8F" w:rsidRPr="00580AE1" w:rsidRDefault="0075483B" w:rsidP="00C13D7F">
      <w:pPr>
        <w:spacing w:line="276" w:lineRule="auto"/>
        <w:jc w:val="center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>W</w:t>
      </w:r>
      <w:r w:rsidR="00E33CDE" w:rsidRPr="00580AE1">
        <w:rPr>
          <w:rFonts w:asciiTheme="majorHAnsi" w:hAnsiTheme="majorHAnsi" w:cstheme="majorHAnsi"/>
        </w:rPr>
        <w:t xml:space="preserve"> związku z</w:t>
      </w:r>
      <w:r w:rsidR="00745B8F" w:rsidRPr="00580AE1">
        <w:rPr>
          <w:rFonts w:asciiTheme="majorHAnsi" w:hAnsiTheme="majorHAnsi" w:cstheme="majorHAnsi"/>
        </w:rPr>
        <w:t xml:space="preserve"> realizacj</w:t>
      </w:r>
      <w:r w:rsidR="00E33CDE" w:rsidRPr="00580AE1">
        <w:rPr>
          <w:rFonts w:asciiTheme="majorHAnsi" w:hAnsiTheme="majorHAnsi" w:cstheme="majorHAnsi"/>
        </w:rPr>
        <w:t>ą</w:t>
      </w:r>
      <w:r w:rsidR="00745B8F" w:rsidRPr="00580AE1">
        <w:rPr>
          <w:rFonts w:asciiTheme="majorHAnsi" w:hAnsiTheme="majorHAnsi" w:cstheme="majorHAnsi"/>
        </w:rPr>
        <w:t xml:space="preserve"> projektu pt. </w:t>
      </w:r>
    </w:p>
    <w:p w14:paraId="71171B0C" w14:textId="54FB847D" w:rsidR="0075483B" w:rsidRPr="00D02E92" w:rsidRDefault="00D02E92" w:rsidP="0028462C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D02E92">
        <w:rPr>
          <w:rFonts w:asciiTheme="majorHAnsi" w:hAnsiTheme="majorHAnsi" w:cstheme="majorHAnsi"/>
          <w:b/>
          <w:bCs/>
        </w:rPr>
        <w:t>JASEK PREMIUM HOTEL WROCŁAW MARIOLA JASEK, dywersyfikacja obecnej działalności w postaci usług hotelarskich - realizacja usług cateringowych wraz z dostawą oraz dedykowanym serwisem internetowym do składania zamówień</w:t>
      </w:r>
      <w:r w:rsidR="00C6096F" w:rsidRPr="00D02E92">
        <w:rPr>
          <w:rFonts w:asciiTheme="majorHAnsi" w:hAnsiTheme="majorHAnsi" w:cstheme="majorHAnsi"/>
          <w:b/>
          <w:bCs/>
        </w:rPr>
        <w:br/>
      </w:r>
    </w:p>
    <w:p w14:paraId="1E758B88" w14:textId="77777777" w:rsidR="001924CA" w:rsidRPr="00580AE1" w:rsidRDefault="0028462C" w:rsidP="0028462C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</w:rPr>
      </w:pPr>
      <w:bookmarkStart w:id="0" w:name="_Hlk497995224"/>
      <w:r>
        <w:rPr>
          <w:rFonts w:asciiTheme="majorHAnsi" w:hAnsiTheme="majorHAnsi" w:cstheme="majorHAnsi"/>
        </w:rPr>
        <w:t>z</w:t>
      </w:r>
      <w:r w:rsidR="00745B8F" w:rsidRPr="00580AE1">
        <w:rPr>
          <w:rFonts w:asciiTheme="majorHAnsi" w:hAnsiTheme="majorHAnsi" w:cstheme="majorHAnsi"/>
        </w:rPr>
        <w:t>aprasza do składania ofert na</w:t>
      </w:r>
    </w:p>
    <w:p w14:paraId="325702D8" w14:textId="2D945B5F" w:rsidR="006E630F" w:rsidRDefault="004A2F34" w:rsidP="006E630F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</w:rPr>
      </w:pPr>
      <w:bookmarkStart w:id="1" w:name="_Hlk79136829"/>
      <w:bookmarkEnd w:id="0"/>
      <w:r>
        <w:rPr>
          <w:rFonts w:asciiTheme="majorHAnsi" w:hAnsiTheme="majorHAnsi" w:cstheme="majorHAnsi"/>
          <w:b/>
        </w:rPr>
        <w:t>Dostaw</w:t>
      </w:r>
      <w:r w:rsidR="003331A7">
        <w:rPr>
          <w:rFonts w:asciiTheme="majorHAnsi" w:hAnsiTheme="majorHAnsi" w:cstheme="majorHAnsi"/>
          <w:b/>
        </w:rPr>
        <w:t>a</w:t>
      </w:r>
      <w:r>
        <w:rPr>
          <w:rFonts w:asciiTheme="majorHAnsi" w:hAnsiTheme="majorHAnsi" w:cstheme="majorHAnsi"/>
          <w:b/>
        </w:rPr>
        <w:t xml:space="preserve"> </w:t>
      </w:r>
      <w:r w:rsidR="00D02E92">
        <w:rPr>
          <w:rFonts w:asciiTheme="majorHAnsi" w:hAnsiTheme="majorHAnsi" w:cstheme="majorHAnsi"/>
          <w:b/>
        </w:rPr>
        <w:t xml:space="preserve"> dwóch sztuk piecy konwekcyjnych</w:t>
      </w:r>
      <w:r w:rsidR="006E630F">
        <w:rPr>
          <w:rFonts w:asciiTheme="majorHAnsi" w:hAnsiTheme="majorHAnsi" w:cstheme="majorHAnsi"/>
          <w:b/>
        </w:rPr>
        <w:br/>
      </w:r>
      <w:bookmarkEnd w:id="1"/>
    </w:p>
    <w:p w14:paraId="459B5C34" w14:textId="3BB538F6" w:rsidR="0052464E" w:rsidRPr="00232FCB" w:rsidRDefault="00E33CDE" w:rsidP="006E630F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</w:rPr>
      </w:pPr>
      <w:r w:rsidRPr="00232FCB">
        <w:rPr>
          <w:rFonts w:asciiTheme="majorHAnsi" w:hAnsiTheme="majorHAnsi" w:cstheme="majorHAnsi"/>
        </w:rPr>
        <w:t>kod CPV:</w:t>
      </w:r>
    </w:p>
    <w:p w14:paraId="08E4FFB0" w14:textId="77777777" w:rsidR="00924589" w:rsidRDefault="00810E7F" w:rsidP="0028462C">
      <w:pPr>
        <w:spacing w:line="259" w:lineRule="auto"/>
        <w:jc w:val="center"/>
        <w:rPr>
          <w:rFonts w:asciiTheme="majorHAnsi" w:hAnsiTheme="majorHAnsi" w:cstheme="majorHAnsi"/>
        </w:rPr>
      </w:pPr>
      <w:r w:rsidRPr="00232FCB">
        <w:rPr>
          <w:rFonts w:asciiTheme="majorHAnsi" w:hAnsiTheme="majorHAnsi" w:cstheme="majorHAnsi"/>
        </w:rPr>
        <w:t>42</w:t>
      </w:r>
      <w:r w:rsidR="00924589">
        <w:rPr>
          <w:rFonts w:asciiTheme="majorHAnsi" w:hAnsiTheme="majorHAnsi" w:cstheme="majorHAnsi"/>
        </w:rPr>
        <w:t>0</w:t>
      </w:r>
      <w:r w:rsidRPr="00232FCB">
        <w:rPr>
          <w:rFonts w:asciiTheme="majorHAnsi" w:hAnsiTheme="majorHAnsi" w:cstheme="majorHAnsi"/>
        </w:rPr>
        <w:t>00000-</w:t>
      </w:r>
      <w:r w:rsidR="00924589">
        <w:rPr>
          <w:rFonts w:asciiTheme="majorHAnsi" w:hAnsiTheme="majorHAnsi" w:cstheme="majorHAnsi"/>
        </w:rPr>
        <w:t>6</w:t>
      </w:r>
      <w:r w:rsidRPr="00232FCB">
        <w:rPr>
          <w:rFonts w:asciiTheme="majorHAnsi" w:hAnsiTheme="majorHAnsi" w:cstheme="majorHAnsi"/>
        </w:rPr>
        <w:t xml:space="preserve"> </w:t>
      </w:r>
      <w:r w:rsidR="00924589">
        <w:rPr>
          <w:rFonts w:asciiTheme="majorHAnsi" w:hAnsiTheme="majorHAnsi" w:cstheme="majorHAnsi"/>
        </w:rPr>
        <w:t>Maszyny przemysłowe</w:t>
      </w:r>
    </w:p>
    <w:p w14:paraId="742D23E9" w14:textId="306CBA67" w:rsidR="00E33CDE" w:rsidRPr="0028462C" w:rsidRDefault="00924589" w:rsidP="0028462C">
      <w:pPr>
        <w:spacing w:line="259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42214100-0 – piece kuchenne</w:t>
      </w:r>
      <w:r w:rsidR="00E33CDE" w:rsidRPr="0028462C">
        <w:rPr>
          <w:rFonts w:asciiTheme="majorHAnsi" w:hAnsiTheme="majorHAnsi" w:cstheme="majorHAnsi"/>
        </w:rPr>
        <w:br w:type="page"/>
      </w:r>
    </w:p>
    <w:p w14:paraId="02C78681" w14:textId="77777777" w:rsidR="00745B8F" w:rsidRPr="00580AE1" w:rsidRDefault="00745B8F" w:rsidP="00C13D7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</w:rPr>
      </w:pPr>
      <w:r w:rsidRPr="00580AE1">
        <w:rPr>
          <w:rFonts w:asciiTheme="majorHAnsi" w:hAnsiTheme="majorHAnsi" w:cstheme="majorHAnsi"/>
          <w:b/>
        </w:rPr>
        <w:lastRenderedPageBreak/>
        <w:t>Zamawiający:</w:t>
      </w:r>
    </w:p>
    <w:p w14:paraId="73A93DF5" w14:textId="77777777" w:rsidR="007307C4" w:rsidRDefault="007307C4" w:rsidP="007307C4">
      <w:pPr>
        <w:pStyle w:val="Akapitzlist"/>
        <w:shd w:val="clear" w:color="auto" w:fill="FFFFFF"/>
        <w:spacing w:after="0" w:line="276" w:lineRule="auto"/>
        <w:ind w:left="1080"/>
      </w:pPr>
      <w:r>
        <w:t>JASEK PREMIUM HOTEL WROCŁAW</w:t>
      </w:r>
    </w:p>
    <w:p w14:paraId="3EBAE00F" w14:textId="77777777" w:rsidR="007307C4" w:rsidRDefault="007307C4" w:rsidP="007307C4">
      <w:pPr>
        <w:pStyle w:val="Akapitzlist"/>
        <w:shd w:val="clear" w:color="auto" w:fill="FFFFFF"/>
        <w:spacing w:after="0" w:line="276" w:lineRule="auto"/>
        <w:ind w:left="1080"/>
      </w:pPr>
      <w:r>
        <w:t>MARIOLA JASEK</w:t>
      </w:r>
    </w:p>
    <w:p w14:paraId="151E7D9E" w14:textId="5B6D0672" w:rsidR="0009088E" w:rsidRPr="007307C4" w:rsidRDefault="007307C4" w:rsidP="007307C4">
      <w:pPr>
        <w:pStyle w:val="Akapitzlist"/>
        <w:shd w:val="clear" w:color="auto" w:fill="FFFFFF"/>
        <w:spacing w:after="0" w:line="276" w:lineRule="auto"/>
        <w:ind w:left="1080"/>
      </w:pPr>
      <w:bookmarkStart w:id="2" w:name="_Hlk106176612"/>
      <w:r>
        <w:t>ul. Sułowska 39, 51-180 Wrocław</w:t>
      </w:r>
    </w:p>
    <w:bookmarkEnd w:id="2"/>
    <w:p w14:paraId="4DC5C6E0" w14:textId="77777777" w:rsidR="00745B8F" w:rsidRPr="00580AE1" w:rsidRDefault="00745B8F" w:rsidP="00C13D7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</w:rPr>
      </w:pPr>
      <w:r w:rsidRPr="00580AE1">
        <w:rPr>
          <w:rFonts w:asciiTheme="majorHAnsi" w:hAnsiTheme="majorHAnsi" w:cstheme="majorHAnsi"/>
          <w:b/>
        </w:rPr>
        <w:t>Tryb udzielenia zamówienia</w:t>
      </w:r>
      <w:r w:rsidR="00F226A8" w:rsidRPr="00580AE1">
        <w:rPr>
          <w:rFonts w:asciiTheme="majorHAnsi" w:hAnsiTheme="majorHAnsi" w:cstheme="majorHAnsi"/>
          <w:b/>
        </w:rPr>
        <w:t xml:space="preserve"> nieograniczony</w:t>
      </w:r>
    </w:p>
    <w:p w14:paraId="376B6D39" w14:textId="77777777" w:rsidR="0052464E" w:rsidRPr="0052464E" w:rsidRDefault="0052464E" w:rsidP="0052464E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 w:rsidRPr="0052464E">
        <w:rPr>
          <w:rFonts w:asciiTheme="majorHAnsi" w:hAnsiTheme="majorHAnsi" w:cstheme="majorHAnsi"/>
        </w:rPr>
        <w:t xml:space="preserve">Zgodnie z zasadą konkurencyjności opisaną </w:t>
      </w:r>
      <w:r w:rsidR="0009088E">
        <w:rPr>
          <w:rFonts w:asciiTheme="majorHAnsi" w:hAnsiTheme="majorHAnsi" w:cstheme="majorHAnsi"/>
        </w:rPr>
        <w:t xml:space="preserve">w </w:t>
      </w:r>
      <w:r w:rsidRPr="0052464E">
        <w:rPr>
          <w:rFonts w:asciiTheme="majorHAnsi" w:hAnsiTheme="majorHAnsi" w:cstheme="majorHAnsi"/>
        </w:rPr>
        <w:t xml:space="preserve">Wytycznych w zakresie kwalifikowalności wydatków w ramach Europejskiego Funduszu Rozwoju Regionalnego, Europejskiego Funduszu Społecznego oraz Funduszu Spójności na lata 2014-2020. Zamawiający wszczyna postępowanie w trybie zapytania ofertowego z chwilą publikacji ogłoszenia w Bazie Konkurencyjności. </w:t>
      </w:r>
    </w:p>
    <w:p w14:paraId="2F49E220" w14:textId="77777777" w:rsidR="0052464E" w:rsidRPr="0052464E" w:rsidRDefault="0052464E" w:rsidP="0052464E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</w:p>
    <w:p w14:paraId="4074A4DD" w14:textId="77777777" w:rsidR="0052464E" w:rsidRPr="0052464E" w:rsidRDefault="0052464E" w:rsidP="0052464E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 w:rsidRPr="0052464E">
        <w:rPr>
          <w:rFonts w:asciiTheme="majorHAnsi" w:hAnsiTheme="majorHAnsi" w:cstheme="majorHAnsi"/>
        </w:rPr>
        <w:t>W postępowaniu nie mają zastosowania przepisy ustawy z dnia 29 stycznia 2004 roku – Prawo zamówień publicznych (j.t. Dz.U. z 2015 r., poz. 2164).</w:t>
      </w:r>
    </w:p>
    <w:p w14:paraId="55E597D0" w14:textId="77777777" w:rsidR="009C273D" w:rsidRPr="00580AE1" w:rsidRDefault="009C273D" w:rsidP="00C13D7F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</w:p>
    <w:p w14:paraId="63FDE51F" w14:textId="77777777" w:rsidR="00745B8F" w:rsidRPr="00513483" w:rsidRDefault="00745B8F" w:rsidP="00C13D7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  <w:b/>
        </w:rPr>
        <w:t>Opis przedmiotu zamówienia</w:t>
      </w:r>
    </w:p>
    <w:p w14:paraId="700F3B96" w14:textId="247E4989" w:rsidR="00030A51" w:rsidRPr="00030A51" w:rsidRDefault="00745B8F" w:rsidP="00030A51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 w:rsidRPr="00513483">
        <w:rPr>
          <w:rFonts w:asciiTheme="majorHAnsi" w:hAnsiTheme="majorHAnsi" w:cstheme="majorHAnsi"/>
        </w:rPr>
        <w:t xml:space="preserve">Przedmiotem zamówienia </w:t>
      </w:r>
      <w:r w:rsidR="004A2F34">
        <w:rPr>
          <w:rFonts w:asciiTheme="majorHAnsi" w:hAnsiTheme="majorHAnsi" w:cstheme="majorHAnsi"/>
        </w:rPr>
        <w:t xml:space="preserve">jest dostawa </w:t>
      </w:r>
      <w:r w:rsidR="007307C4">
        <w:rPr>
          <w:rFonts w:asciiTheme="majorHAnsi" w:hAnsiTheme="majorHAnsi" w:cstheme="majorHAnsi"/>
        </w:rPr>
        <w:t xml:space="preserve">dwóch sztuk piecy konwekcyjnych zgodnie </w:t>
      </w:r>
      <w:r w:rsidR="007307C4" w:rsidRPr="00030A51">
        <w:rPr>
          <w:rFonts w:asciiTheme="majorHAnsi" w:hAnsiTheme="majorHAnsi" w:cstheme="majorHAnsi"/>
        </w:rPr>
        <w:t xml:space="preserve"> </w:t>
      </w:r>
      <w:r w:rsidR="00030A51" w:rsidRPr="00030A51">
        <w:rPr>
          <w:rFonts w:asciiTheme="majorHAnsi" w:hAnsiTheme="majorHAnsi" w:cstheme="majorHAnsi"/>
        </w:rPr>
        <w:t xml:space="preserve">z </w:t>
      </w:r>
      <w:r w:rsidR="001F2090">
        <w:rPr>
          <w:rFonts w:asciiTheme="majorHAnsi" w:hAnsiTheme="majorHAnsi" w:cstheme="majorHAnsi"/>
        </w:rPr>
        <w:t>specyfikacją</w:t>
      </w:r>
      <w:r w:rsidR="00030A51" w:rsidRPr="00030A51">
        <w:rPr>
          <w:rFonts w:asciiTheme="majorHAnsi" w:hAnsiTheme="majorHAnsi" w:cstheme="majorHAnsi"/>
        </w:rPr>
        <w:t xml:space="preserve"> zamówienia.</w:t>
      </w:r>
    </w:p>
    <w:p w14:paraId="018AB2DC" w14:textId="4C1CB7DE" w:rsidR="00030A51" w:rsidRDefault="001F2090" w:rsidP="00030A51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</w:pPr>
      <w:r>
        <w:t>Specyfikacja</w:t>
      </w:r>
      <w:r w:rsidR="00030A51">
        <w:t xml:space="preserve"> przedmiotu zamówienia: </w:t>
      </w:r>
    </w:p>
    <w:p w14:paraId="2ED258DC" w14:textId="1A6000E8" w:rsidR="00030A51" w:rsidRDefault="00030A51" w:rsidP="00030A51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030A51">
        <w:rPr>
          <w:rFonts w:asciiTheme="majorHAnsi" w:hAnsiTheme="majorHAnsi" w:cstheme="majorHAnsi"/>
        </w:rPr>
        <w:t>Sterowanie: elektroniczne</w:t>
      </w:r>
    </w:p>
    <w:p w14:paraId="700F86D1" w14:textId="60E6991B" w:rsidR="00030A51" w:rsidRPr="00030A51" w:rsidRDefault="00030A51" w:rsidP="00030A51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030A51">
        <w:rPr>
          <w:rFonts w:asciiTheme="majorHAnsi" w:hAnsiTheme="majorHAnsi" w:cstheme="majorHAnsi"/>
        </w:rPr>
        <w:t>Wytwarzanie pary: bojlerowe</w:t>
      </w:r>
    </w:p>
    <w:p w14:paraId="010A719C" w14:textId="6009C53D" w:rsidR="001C05ED" w:rsidRDefault="00030A51" w:rsidP="00C13D7F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030A51">
        <w:rPr>
          <w:rFonts w:asciiTheme="majorHAnsi" w:hAnsiTheme="majorHAnsi" w:cstheme="majorHAnsi"/>
        </w:rPr>
        <w:t>temperatura w stopniach Celsjusza minimalny zakres : 30-300</w:t>
      </w:r>
    </w:p>
    <w:p w14:paraId="71E0AEEA" w14:textId="57C63E93" w:rsidR="00030A51" w:rsidRDefault="00030A51" w:rsidP="00C13D7F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030A51">
        <w:rPr>
          <w:rFonts w:asciiTheme="majorHAnsi" w:hAnsiTheme="majorHAnsi" w:cstheme="majorHAnsi"/>
        </w:rPr>
        <w:t>pojemność komory: 6x GN 1\/1 \/ 12x GN 1\/2</w:t>
      </w:r>
    </w:p>
    <w:p w14:paraId="6B5B667D" w14:textId="0BF2F620" w:rsidR="00030A51" w:rsidRDefault="00030A51" w:rsidP="00C13D7F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1F2090" w:rsidRPr="001F2090">
        <w:t xml:space="preserve"> </w:t>
      </w:r>
      <w:r w:rsidR="001F2090" w:rsidRPr="001F2090">
        <w:rPr>
          <w:rFonts w:asciiTheme="majorHAnsi" w:hAnsiTheme="majorHAnsi" w:cstheme="majorHAnsi"/>
        </w:rPr>
        <w:t>odległość pomiędzy prowadnicami: 80</w:t>
      </w:r>
    </w:p>
    <w:p w14:paraId="02D8CEA5" w14:textId="534E892D" w:rsidR="001F2090" w:rsidRDefault="001F2090" w:rsidP="00C13D7F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Pr="001F2090">
        <w:t xml:space="preserve"> </w:t>
      </w:r>
      <w:r w:rsidRPr="001F2090">
        <w:rPr>
          <w:rFonts w:asciiTheme="majorHAnsi" w:hAnsiTheme="majorHAnsi" w:cstheme="majorHAnsi"/>
        </w:rPr>
        <w:t>wymiary w mm: 850x842x754(H)</w:t>
      </w:r>
    </w:p>
    <w:p w14:paraId="06F158FF" w14:textId="07B9F753" w:rsidR="001F2090" w:rsidRDefault="001F2090" w:rsidP="00C13D7F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F2090">
        <w:rPr>
          <w:rFonts w:asciiTheme="majorHAnsi" w:hAnsiTheme="majorHAnsi" w:cstheme="majorHAnsi"/>
        </w:rPr>
        <w:t>moc (w): między 9000 a 12000 W</w:t>
      </w:r>
    </w:p>
    <w:p w14:paraId="0451D185" w14:textId="0EB3DD4E" w:rsidR="001F2090" w:rsidRDefault="001F2090" w:rsidP="00C13D7F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F2090">
        <w:rPr>
          <w:rFonts w:asciiTheme="majorHAnsi" w:hAnsiTheme="majorHAnsi" w:cstheme="majorHAnsi"/>
        </w:rPr>
        <w:t>Nawilżanie: TAK</w:t>
      </w:r>
    </w:p>
    <w:p w14:paraId="253DAF10" w14:textId="49D9B3F6" w:rsidR="001F2090" w:rsidRDefault="001F2090" w:rsidP="00C13D7F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F2090">
        <w:rPr>
          <w:rFonts w:asciiTheme="majorHAnsi" w:hAnsiTheme="majorHAnsi" w:cstheme="majorHAnsi"/>
        </w:rPr>
        <w:t>ilość przyłączy do wody: co</w:t>
      </w:r>
      <w:r>
        <w:rPr>
          <w:rFonts w:asciiTheme="majorHAnsi" w:hAnsiTheme="majorHAnsi" w:cstheme="majorHAnsi"/>
        </w:rPr>
        <w:t xml:space="preserve"> </w:t>
      </w:r>
      <w:r w:rsidRPr="001F2090">
        <w:rPr>
          <w:rFonts w:asciiTheme="majorHAnsi" w:hAnsiTheme="majorHAnsi" w:cstheme="majorHAnsi"/>
        </w:rPr>
        <w:t>najmniej 1</w:t>
      </w:r>
    </w:p>
    <w:p w14:paraId="3FD9BC1C" w14:textId="215BD145" w:rsidR="001F2090" w:rsidRDefault="001F2090" w:rsidP="001F2090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F2090">
        <w:rPr>
          <w:rFonts w:asciiTheme="majorHAnsi" w:hAnsiTheme="majorHAnsi" w:cstheme="majorHAnsi"/>
        </w:rPr>
        <w:t>Wymagany Rozmiar blach: GN 1/1</w:t>
      </w:r>
      <w:r>
        <w:rPr>
          <w:rFonts w:asciiTheme="majorHAnsi" w:hAnsiTheme="majorHAnsi" w:cstheme="majorHAnsi"/>
        </w:rPr>
        <w:t xml:space="preserve">, </w:t>
      </w:r>
      <w:r w:rsidRPr="001F2090">
        <w:rPr>
          <w:rFonts w:asciiTheme="majorHAnsi" w:hAnsiTheme="majorHAnsi" w:cstheme="majorHAnsi"/>
        </w:rPr>
        <w:t xml:space="preserve">GN </w:t>
      </w:r>
      <w:r>
        <w:rPr>
          <w:rFonts w:asciiTheme="majorHAnsi" w:hAnsiTheme="majorHAnsi" w:cstheme="majorHAnsi"/>
        </w:rPr>
        <w:t>½</w:t>
      </w:r>
    </w:p>
    <w:p w14:paraId="3C4CD57D" w14:textId="154963FD" w:rsidR="001F2090" w:rsidRDefault="001F2090" w:rsidP="001F2090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F2090">
        <w:rPr>
          <w:rFonts w:asciiTheme="majorHAnsi" w:hAnsiTheme="majorHAnsi" w:cstheme="majorHAnsi"/>
        </w:rPr>
        <w:t>Ilość prowadnic</w:t>
      </w:r>
      <w:r>
        <w:rPr>
          <w:rFonts w:asciiTheme="majorHAnsi" w:hAnsiTheme="majorHAnsi" w:cstheme="majorHAnsi"/>
        </w:rPr>
        <w:t xml:space="preserve"> </w:t>
      </w:r>
      <w:r w:rsidRPr="001F2090">
        <w:rPr>
          <w:rFonts w:asciiTheme="majorHAnsi" w:hAnsiTheme="majorHAnsi" w:cstheme="majorHAnsi"/>
        </w:rPr>
        <w:t>:między  6-10</w:t>
      </w:r>
    </w:p>
    <w:p w14:paraId="49EF7308" w14:textId="30366408" w:rsidR="00030A51" w:rsidRDefault="001F2090" w:rsidP="00C13D7F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F2090">
        <w:rPr>
          <w:rFonts w:asciiTheme="majorHAnsi" w:hAnsiTheme="majorHAnsi" w:cstheme="majorHAnsi"/>
        </w:rPr>
        <w:t xml:space="preserve">automatyczny system </w:t>
      </w:r>
      <w:r>
        <w:rPr>
          <w:rFonts w:asciiTheme="majorHAnsi" w:hAnsiTheme="majorHAnsi" w:cstheme="majorHAnsi"/>
        </w:rPr>
        <w:t>myjący z szufladą do dozowania chemii</w:t>
      </w:r>
    </w:p>
    <w:p w14:paraId="31A84313" w14:textId="499AFE91" w:rsidR="00EE0919" w:rsidRDefault="00EE0919" w:rsidP="00C13D7F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EE0919">
        <w:rPr>
          <w:rFonts w:asciiTheme="majorHAnsi" w:hAnsiTheme="majorHAnsi" w:cstheme="majorHAnsi"/>
        </w:rPr>
        <w:t>wentylator z autorewersem</w:t>
      </w:r>
      <w:r>
        <w:rPr>
          <w:rFonts w:asciiTheme="majorHAnsi" w:hAnsiTheme="majorHAnsi" w:cstheme="majorHAnsi"/>
        </w:rPr>
        <w:t xml:space="preserve"> i z nawilżaczem</w:t>
      </w:r>
    </w:p>
    <w:p w14:paraId="2544EB76" w14:textId="55197068" w:rsidR="00030A51" w:rsidRPr="00EE0919" w:rsidRDefault="00EE0919" w:rsidP="00EE0919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Pr="00EE0919">
        <w:t xml:space="preserve"> </w:t>
      </w:r>
      <w:r w:rsidRPr="00EE0919">
        <w:rPr>
          <w:rFonts w:asciiTheme="majorHAnsi" w:hAnsiTheme="majorHAnsi" w:cstheme="majorHAnsi"/>
        </w:rPr>
        <w:t>sonda wielopunktowa</w:t>
      </w:r>
      <w:r>
        <w:rPr>
          <w:rFonts w:asciiTheme="majorHAnsi" w:hAnsiTheme="majorHAnsi" w:cstheme="majorHAnsi"/>
        </w:rPr>
        <w:t xml:space="preserve"> </w:t>
      </w:r>
    </w:p>
    <w:p w14:paraId="08B50D25" w14:textId="25B9399E" w:rsidR="00745B8F" w:rsidRPr="00232FCB" w:rsidRDefault="00745B8F" w:rsidP="00232FC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</w:rPr>
      </w:pPr>
      <w:r w:rsidRPr="00232FCB">
        <w:rPr>
          <w:rFonts w:asciiTheme="majorHAnsi" w:hAnsiTheme="majorHAnsi" w:cstheme="majorHAnsi"/>
          <w:b/>
        </w:rPr>
        <w:t>Termin i miejsce realizacji zamówienia</w:t>
      </w:r>
    </w:p>
    <w:p w14:paraId="032013CF" w14:textId="74E2EA1C" w:rsidR="001C05ED" w:rsidRPr="001C05ED" w:rsidRDefault="0075483B" w:rsidP="00053EF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 xml:space="preserve">Termin </w:t>
      </w:r>
      <w:r w:rsidR="0009088E">
        <w:rPr>
          <w:rFonts w:asciiTheme="majorHAnsi" w:hAnsiTheme="majorHAnsi" w:cstheme="majorHAnsi"/>
        </w:rPr>
        <w:t xml:space="preserve">realizacji </w:t>
      </w:r>
      <w:r w:rsidR="008D05EB">
        <w:rPr>
          <w:rFonts w:asciiTheme="majorHAnsi" w:hAnsiTheme="majorHAnsi" w:cstheme="majorHAnsi"/>
        </w:rPr>
        <w:t xml:space="preserve">zamówienia: </w:t>
      </w:r>
      <w:r w:rsidR="003F0982">
        <w:rPr>
          <w:rFonts w:asciiTheme="majorHAnsi" w:hAnsiTheme="majorHAnsi" w:cstheme="majorHAnsi"/>
        </w:rPr>
        <w:t>31.07.</w:t>
      </w:r>
      <w:r w:rsidR="008D05EB">
        <w:rPr>
          <w:rFonts w:asciiTheme="majorHAnsi" w:hAnsiTheme="majorHAnsi" w:cstheme="majorHAnsi"/>
        </w:rPr>
        <w:t>202</w:t>
      </w:r>
      <w:r w:rsidR="003F0982">
        <w:rPr>
          <w:rFonts w:asciiTheme="majorHAnsi" w:hAnsiTheme="majorHAnsi" w:cstheme="majorHAnsi"/>
        </w:rPr>
        <w:t>2</w:t>
      </w:r>
    </w:p>
    <w:p w14:paraId="00A48B4C" w14:textId="1806528A" w:rsidR="00745B8F" w:rsidRDefault="00745B8F" w:rsidP="00F52C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 xml:space="preserve">Miejsce: </w:t>
      </w:r>
      <w:r w:rsidR="0009088E">
        <w:rPr>
          <w:rFonts w:asciiTheme="majorHAnsi" w:hAnsiTheme="majorHAnsi" w:cstheme="majorHAnsi"/>
        </w:rPr>
        <w:t>siedziba Zamawiającego</w:t>
      </w:r>
      <w:r w:rsidR="008D05EB">
        <w:rPr>
          <w:rFonts w:asciiTheme="majorHAnsi" w:hAnsiTheme="majorHAnsi" w:cstheme="majorHAnsi"/>
        </w:rPr>
        <w:t>.</w:t>
      </w:r>
      <w:r w:rsidR="0009088E">
        <w:rPr>
          <w:rFonts w:asciiTheme="majorHAnsi" w:hAnsiTheme="majorHAnsi" w:cstheme="majorHAnsi"/>
        </w:rPr>
        <w:t xml:space="preserve"> </w:t>
      </w:r>
    </w:p>
    <w:p w14:paraId="45994037" w14:textId="23415948" w:rsidR="00C97BF4" w:rsidRPr="00580AE1" w:rsidRDefault="00C97BF4" w:rsidP="00F52C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>
        <w:t>Dostawa do siedziby zamawiającego</w:t>
      </w:r>
    </w:p>
    <w:p w14:paraId="393B3971" w14:textId="77777777" w:rsidR="00745B8F" w:rsidRPr="00580AE1" w:rsidRDefault="00745B8F" w:rsidP="00232FC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</w:rPr>
      </w:pPr>
      <w:r w:rsidRPr="00580AE1">
        <w:rPr>
          <w:rFonts w:asciiTheme="majorHAnsi" w:hAnsiTheme="majorHAnsi" w:cstheme="majorHAnsi"/>
          <w:b/>
        </w:rPr>
        <w:t>Warunki udziału w postępowaniu oraz opis sposobu dokonywania oceny spełniania tych warunków</w:t>
      </w:r>
    </w:p>
    <w:p w14:paraId="301789A8" w14:textId="77777777" w:rsidR="00745B8F" w:rsidRPr="00580AE1" w:rsidRDefault="00745B8F" w:rsidP="00C13D7F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>O udzielenie zamówienia mogą ubiegać się Wykonawcy, którzy:</w:t>
      </w:r>
    </w:p>
    <w:p w14:paraId="1208B133" w14:textId="77777777" w:rsidR="00745B8F" w:rsidRPr="00580AE1" w:rsidRDefault="00745B8F" w:rsidP="00C13D7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>posiadają uprawnienia do wykonywania określonej działalności lub czynności, jeżeli ustawy nakładają obowiązek posiadania takich uprawnień,</w:t>
      </w:r>
    </w:p>
    <w:p w14:paraId="7282A9B9" w14:textId="77777777" w:rsidR="00745B8F" w:rsidRPr="00580AE1" w:rsidRDefault="00745B8F" w:rsidP="00C13D7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>posiadają odpowiednią wiedzę i doświadczenie do realizacji zamówienia,</w:t>
      </w:r>
    </w:p>
    <w:p w14:paraId="19B600E4" w14:textId="41E59C49" w:rsidR="00745B8F" w:rsidRPr="00580AE1" w:rsidRDefault="00745B8F" w:rsidP="00C13D7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>dysponują odpowiednim potencjałem technicznym</w:t>
      </w:r>
      <w:r w:rsidR="00E05EE6">
        <w:rPr>
          <w:rFonts w:asciiTheme="majorHAnsi" w:hAnsiTheme="majorHAnsi" w:cstheme="majorHAnsi"/>
        </w:rPr>
        <w:t xml:space="preserve">, </w:t>
      </w:r>
    </w:p>
    <w:p w14:paraId="764CE6D8" w14:textId="77777777" w:rsidR="00745B8F" w:rsidRPr="00580AE1" w:rsidRDefault="00745B8F" w:rsidP="00C13D7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lastRenderedPageBreak/>
        <w:t>nie są powiązani osobowo i kapitałowo z zamawiającym.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7F40D943" w14:textId="77777777" w:rsidR="00745B8F" w:rsidRPr="00580AE1" w:rsidRDefault="00745B8F" w:rsidP="00C13D7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 xml:space="preserve">uczestniczeniu w </w:t>
      </w:r>
      <w:r w:rsidR="002522B4" w:rsidRPr="00580AE1">
        <w:rPr>
          <w:rFonts w:asciiTheme="majorHAnsi" w:hAnsiTheme="majorHAnsi" w:cstheme="majorHAnsi"/>
        </w:rPr>
        <w:t>spółce</w:t>
      </w:r>
      <w:r w:rsidRPr="00580AE1">
        <w:rPr>
          <w:rFonts w:asciiTheme="majorHAnsi" w:hAnsiTheme="majorHAnsi" w:cstheme="majorHAnsi"/>
        </w:rPr>
        <w:t xml:space="preserve"> jako wspólnik spółki cywilnej lub spółki osobowej,</w:t>
      </w:r>
    </w:p>
    <w:p w14:paraId="75DBD5A6" w14:textId="77777777" w:rsidR="00745B8F" w:rsidRPr="00580AE1" w:rsidRDefault="00745B8F" w:rsidP="00C13D7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>posiadaniu co najmniej 10 % udziałów lub akcji,</w:t>
      </w:r>
    </w:p>
    <w:p w14:paraId="0DA03A51" w14:textId="77777777" w:rsidR="00745B8F" w:rsidRPr="00580AE1" w:rsidRDefault="00745B8F" w:rsidP="00C13D7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>pełnieniu funkcji członka organu nadzorczego lub zarządzającego, prokurenta, pełnomocnika,</w:t>
      </w:r>
    </w:p>
    <w:p w14:paraId="56E9F663" w14:textId="77777777" w:rsidR="00274DBE" w:rsidRPr="00580AE1" w:rsidRDefault="00745B8F" w:rsidP="00C13D7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2C0A49C" w14:textId="5591A65A" w:rsidR="001C05ED" w:rsidRPr="00580AE1" w:rsidRDefault="00274DBE" w:rsidP="00232FCB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>Zamawiający nie stawia szczególnych wymagań w zakresie spełniania powyższych warunków. Wykonawca potwierdzi spełnianie ww. warunków poprzez złożenie oświadczenia stanowiącego Załącznik nr 2.</w:t>
      </w:r>
    </w:p>
    <w:p w14:paraId="1377D2B6" w14:textId="77777777" w:rsidR="00382489" w:rsidRPr="00580AE1" w:rsidRDefault="00382489" w:rsidP="00C13D7F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theme="majorHAnsi"/>
        </w:rPr>
      </w:pPr>
    </w:p>
    <w:p w14:paraId="76DB4204" w14:textId="77777777" w:rsidR="00745B8F" w:rsidRPr="00580AE1" w:rsidRDefault="00745B8F" w:rsidP="00232FC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</w:rPr>
      </w:pPr>
      <w:r w:rsidRPr="00580AE1">
        <w:rPr>
          <w:rFonts w:asciiTheme="majorHAnsi" w:hAnsiTheme="majorHAnsi" w:cstheme="majorHAnsi"/>
          <w:b/>
        </w:rPr>
        <w:t>Sposób obliczania ceny oferty</w:t>
      </w:r>
    </w:p>
    <w:p w14:paraId="5480929B" w14:textId="77777777" w:rsidR="006112DC" w:rsidRDefault="00C13D7F" w:rsidP="006112DC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>Cena oferty Wykonawcy musi uwzględniać wszystkie wymagania związane z zamówieniem oraz obejmować wszystkie koszty, jakie poniesie Wykonawca z tytułu należytej oraz zgodnej z obowiązującymi przepisami realizacji przedmiotu zamówienia i nie może ulec zmianie przez cały okres obowiązywania umowy.</w:t>
      </w:r>
      <w:r w:rsidR="006112DC">
        <w:rPr>
          <w:rFonts w:asciiTheme="majorHAnsi" w:hAnsiTheme="majorHAnsi" w:cstheme="majorHAnsi"/>
        </w:rPr>
        <w:t xml:space="preserve"> </w:t>
      </w:r>
    </w:p>
    <w:p w14:paraId="63852796" w14:textId="77777777" w:rsidR="007F3A41" w:rsidRDefault="007F3A41" w:rsidP="006112DC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</w:p>
    <w:p w14:paraId="064C992F" w14:textId="77777777" w:rsidR="001879B9" w:rsidRPr="00580AE1" w:rsidRDefault="001879B9" w:rsidP="001879B9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>Wszystkie kwoty należy podać w PLN, EURO lub USD oraz zaokrąglać do 2 miejsc po przecinku. Stawki podatku VAT należy obliczyć zgodnie z obowiązującymi przepisami. Wykonawca powinien sporządzić ofertę podając cenę netto, należny podatek VAT i cenę brutto.</w:t>
      </w:r>
      <w:r w:rsidR="001C05ED">
        <w:rPr>
          <w:rFonts w:asciiTheme="majorHAnsi" w:hAnsiTheme="majorHAnsi" w:cstheme="majorHAnsi"/>
        </w:rPr>
        <w:t xml:space="preserve"> </w:t>
      </w:r>
      <w:r w:rsidRPr="00580AE1">
        <w:rPr>
          <w:rFonts w:asciiTheme="majorHAnsi" w:hAnsiTheme="majorHAnsi" w:cstheme="majorHAnsi"/>
        </w:rPr>
        <w:t>Oferty przedstawione w EURO lub USD będą przeliczane do porównania ofert po kursie średnim NBP z dnia poprzedzającego dzień porównania ofert i wyboru najlepszej oferty.</w:t>
      </w:r>
    </w:p>
    <w:p w14:paraId="439D64EF" w14:textId="77777777" w:rsidR="00745B8F" w:rsidRPr="00580AE1" w:rsidRDefault="00745B8F" w:rsidP="00C13D7F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Theme="majorHAnsi" w:hAnsiTheme="majorHAnsi" w:cstheme="majorHAnsi"/>
          <w:b/>
        </w:rPr>
      </w:pPr>
    </w:p>
    <w:p w14:paraId="0835FBE5" w14:textId="77777777" w:rsidR="001879B9" w:rsidRPr="00580AE1" w:rsidRDefault="00745B8F" w:rsidP="00232FC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</w:rPr>
      </w:pPr>
      <w:r w:rsidRPr="00580AE1">
        <w:rPr>
          <w:rFonts w:asciiTheme="majorHAnsi" w:hAnsiTheme="majorHAnsi" w:cstheme="majorHAnsi"/>
          <w:b/>
        </w:rPr>
        <w:t>Kryteria oceny i wyboru ofert</w:t>
      </w:r>
      <w:r w:rsidR="00D935FD" w:rsidRPr="00580AE1">
        <w:rPr>
          <w:rFonts w:asciiTheme="majorHAnsi" w:hAnsiTheme="majorHAnsi" w:cstheme="majorHAnsi"/>
          <w:b/>
        </w:rPr>
        <w:br/>
      </w:r>
      <w:r w:rsidR="001879B9" w:rsidRPr="00580AE1">
        <w:rPr>
          <w:rFonts w:asciiTheme="majorHAnsi" w:hAnsiTheme="majorHAnsi" w:cstheme="majorHAnsi"/>
        </w:rPr>
        <w:t>Wybór najkorzystniejszej oferty nastąpi w oparciu o następujące kryterium:</w:t>
      </w:r>
    </w:p>
    <w:tbl>
      <w:tblPr>
        <w:tblW w:w="4782" w:type="pct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4431"/>
        <w:gridCol w:w="3503"/>
      </w:tblGrid>
      <w:tr w:rsidR="001879B9" w:rsidRPr="00580AE1" w14:paraId="32E07CD6" w14:textId="77777777" w:rsidTr="007C2345">
        <w:tc>
          <w:tcPr>
            <w:tcW w:w="423" w:type="pct"/>
            <w:shd w:val="clear" w:color="auto" w:fill="auto"/>
          </w:tcPr>
          <w:p w14:paraId="1A0D3638" w14:textId="77777777" w:rsidR="001879B9" w:rsidRPr="00580AE1" w:rsidRDefault="001879B9" w:rsidP="007C234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80AE1">
              <w:rPr>
                <w:rFonts w:asciiTheme="majorHAnsi" w:hAnsiTheme="majorHAnsi" w:cstheme="majorHAnsi"/>
                <w:b/>
              </w:rPr>
              <w:t>Lp.</w:t>
            </w:r>
          </w:p>
        </w:tc>
        <w:tc>
          <w:tcPr>
            <w:tcW w:w="2556" w:type="pct"/>
            <w:shd w:val="clear" w:color="auto" w:fill="auto"/>
          </w:tcPr>
          <w:p w14:paraId="07E5B466" w14:textId="77777777" w:rsidR="001879B9" w:rsidRPr="00580AE1" w:rsidRDefault="001879B9" w:rsidP="007C234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80AE1">
              <w:rPr>
                <w:rFonts w:asciiTheme="majorHAnsi" w:hAnsiTheme="majorHAnsi" w:cstheme="majorHAnsi"/>
                <w:b/>
              </w:rPr>
              <w:t>Nazwa</w:t>
            </w:r>
          </w:p>
        </w:tc>
        <w:tc>
          <w:tcPr>
            <w:tcW w:w="2021" w:type="pct"/>
            <w:shd w:val="clear" w:color="auto" w:fill="auto"/>
          </w:tcPr>
          <w:p w14:paraId="12466D6C" w14:textId="77777777" w:rsidR="001879B9" w:rsidRPr="00580AE1" w:rsidRDefault="001879B9" w:rsidP="007C234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80AE1">
              <w:rPr>
                <w:rFonts w:asciiTheme="majorHAnsi" w:hAnsiTheme="majorHAnsi" w:cstheme="majorHAnsi"/>
                <w:b/>
              </w:rPr>
              <w:t>Waga kryterium – ilość punktów</w:t>
            </w:r>
          </w:p>
        </w:tc>
      </w:tr>
      <w:tr w:rsidR="001879B9" w:rsidRPr="00580AE1" w14:paraId="408C26D2" w14:textId="77777777" w:rsidTr="007C2345">
        <w:tc>
          <w:tcPr>
            <w:tcW w:w="423" w:type="pct"/>
            <w:shd w:val="clear" w:color="auto" w:fill="auto"/>
          </w:tcPr>
          <w:p w14:paraId="6921E4D9" w14:textId="77777777" w:rsidR="001879B9" w:rsidRPr="00580AE1" w:rsidRDefault="001879B9" w:rsidP="007C2345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580AE1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556" w:type="pct"/>
            <w:shd w:val="clear" w:color="auto" w:fill="auto"/>
          </w:tcPr>
          <w:p w14:paraId="54554122" w14:textId="77777777" w:rsidR="001879B9" w:rsidRPr="00580AE1" w:rsidRDefault="001879B9" w:rsidP="007C234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80AE1">
              <w:rPr>
                <w:rFonts w:asciiTheme="majorHAnsi" w:hAnsiTheme="majorHAnsi" w:cstheme="majorHAnsi"/>
              </w:rPr>
              <w:t xml:space="preserve">Cena </w:t>
            </w:r>
            <w:r w:rsidR="001C05ED">
              <w:rPr>
                <w:rFonts w:asciiTheme="majorHAnsi" w:hAnsiTheme="majorHAnsi" w:cstheme="majorHAnsi"/>
              </w:rPr>
              <w:t>brutto</w:t>
            </w:r>
            <w:r w:rsidRPr="00580AE1">
              <w:rPr>
                <w:rFonts w:asciiTheme="majorHAnsi" w:hAnsiTheme="majorHAnsi" w:cstheme="majorHAnsi"/>
              </w:rPr>
              <w:t xml:space="preserve"> oferty </w:t>
            </w:r>
          </w:p>
        </w:tc>
        <w:tc>
          <w:tcPr>
            <w:tcW w:w="2021" w:type="pct"/>
            <w:shd w:val="clear" w:color="auto" w:fill="auto"/>
            <w:vAlign w:val="center"/>
          </w:tcPr>
          <w:p w14:paraId="65B08932" w14:textId="77777777" w:rsidR="001879B9" w:rsidRPr="00580AE1" w:rsidRDefault="001C05ED" w:rsidP="007C2345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</w:t>
            </w:r>
            <w:r w:rsidR="001879B9" w:rsidRPr="00580AE1">
              <w:rPr>
                <w:rFonts w:asciiTheme="majorHAnsi" w:hAnsiTheme="majorHAnsi" w:cstheme="majorHAnsi"/>
              </w:rPr>
              <w:t>%</w:t>
            </w:r>
          </w:p>
        </w:tc>
      </w:tr>
      <w:tr w:rsidR="001879B9" w:rsidRPr="00580AE1" w14:paraId="4F5198DA" w14:textId="77777777" w:rsidTr="007C2345">
        <w:tc>
          <w:tcPr>
            <w:tcW w:w="423" w:type="pct"/>
            <w:shd w:val="clear" w:color="auto" w:fill="auto"/>
          </w:tcPr>
          <w:p w14:paraId="5BBA1018" w14:textId="77777777" w:rsidR="001879B9" w:rsidRPr="00580AE1" w:rsidRDefault="001879B9" w:rsidP="007C234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6" w:type="pct"/>
            <w:shd w:val="clear" w:color="auto" w:fill="auto"/>
          </w:tcPr>
          <w:p w14:paraId="0C083F57" w14:textId="77777777" w:rsidR="001879B9" w:rsidRPr="00580AE1" w:rsidRDefault="001879B9" w:rsidP="007C234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80AE1">
              <w:rPr>
                <w:rFonts w:asciiTheme="majorHAnsi" w:hAnsiTheme="majorHAnsi" w:cstheme="majorHAnsi"/>
                <w:b/>
              </w:rPr>
              <w:t>Razem</w:t>
            </w:r>
          </w:p>
        </w:tc>
        <w:tc>
          <w:tcPr>
            <w:tcW w:w="2021" w:type="pct"/>
            <w:shd w:val="clear" w:color="auto" w:fill="auto"/>
            <w:vAlign w:val="center"/>
          </w:tcPr>
          <w:p w14:paraId="33729F2F" w14:textId="77777777" w:rsidR="001879B9" w:rsidRPr="00580AE1" w:rsidRDefault="001879B9" w:rsidP="007C234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80AE1">
              <w:rPr>
                <w:rFonts w:asciiTheme="majorHAnsi" w:hAnsiTheme="majorHAnsi" w:cstheme="majorHAnsi"/>
                <w:b/>
              </w:rPr>
              <w:t>100%</w:t>
            </w:r>
          </w:p>
        </w:tc>
      </w:tr>
    </w:tbl>
    <w:p w14:paraId="0861C7AE" w14:textId="77777777" w:rsidR="001879B9" w:rsidRPr="00580AE1" w:rsidRDefault="001879B9" w:rsidP="001879B9">
      <w:pPr>
        <w:spacing w:line="276" w:lineRule="auto"/>
        <w:rPr>
          <w:rFonts w:asciiTheme="majorHAnsi" w:hAnsiTheme="majorHAnsi" w:cstheme="majorHAnsi"/>
          <w:b/>
        </w:rPr>
      </w:pPr>
    </w:p>
    <w:p w14:paraId="75F1474D" w14:textId="77777777" w:rsidR="002A11F1" w:rsidRDefault="001C05ED" w:rsidP="001C05ED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ab/>
      </w:r>
    </w:p>
    <w:p w14:paraId="495313C1" w14:textId="77777777" w:rsidR="002A11F1" w:rsidRDefault="002A11F1" w:rsidP="001C05ED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</w:rPr>
      </w:pPr>
    </w:p>
    <w:p w14:paraId="2A360194" w14:textId="44494118" w:rsidR="001879B9" w:rsidRPr="00580AE1" w:rsidRDefault="001C05ED" w:rsidP="001C05ED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ab/>
        <w:t>Gdzie c</w:t>
      </w:r>
      <w:r w:rsidR="001879B9" w:rsidRPr="00580AE1">
        <w:rPr>
          <w:rFonts w:asciiTheme="majorHAnsi" w:hAnsiTheme="majorHAnsi" w:cstheme="majorHAnsi"/>
          <w:b/>
        </w:rPr>
        <w:t xml:space="preserve">ena </w:t>
      </w:r>
      <w:r>
        <w:rPr>
          <w:rFonts w:asciiTheme="majorHAnsi" w:hAnsiTheme="majorHAnsi" w:cstheme="majorHAnsi"/>
          <w:b/>
        </w:rPr>
        <w:t>brutto</w:t>
      </w:r>
      <w:r w:rsidR="00580AE1" w:rsidRPr="00580AE1">
        <w:rPr>
          <w:rFonts w:asciiTheme="majorHAnsi" w:hAnsiTheme="majorHAnsi" w:cstheme="majorHAnsi"/>
          <w:b/>
        </w:rPr>
        <w:t xml:space="preserve"> oferty</w:t>
      </w:r>
      <w:r>
        <w:rPr>
          <w:rFonts w:asciiTheme="majorHAnsi" w:hAnsiTheme="majorHAnsi" w:cstheme="majorHAnsi"/>
          <w:b/>
        </w:rPr>
        <w:t xml:space="preserve"> liczona jest w następujący sposób: </w:t>
      </w:r>
    </w:p>
    <w:p w14:paraId="74E75A69" w14:textId="77777777" w:rsidR="001879B9" w:rsidRPr="00580AE1" w:rsidRDefault="001879B9" w:rsidP="003545DC">
      <w:pPr>
        <w:autoSpaceDE w:val="0"/>
        <w:autoSpaceDN w:val="0"/>
        <w:adjustRightInd w:val="0"/>
        <w:spacing w:after="0" w:line="276" w:lineRule="auto"/>
        <w:ind w:left="1134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 xml:space="preserve">C = (Cmin/Cof) x 100% </w:t>
      </w:r>
    </w:p>
    <w:p w14:paraId="6A847191" w14:textId="77777777" w:rsidR="001879B9" w:rsidRPr="00580AE1" w:rsidRDefault="001879B9" w:rsidP="003545DC">
      <w:pPr>
        <w:autoSpaceDE w:val="0"/>
        <w:autoSpaceDN w:val="0"/>
        <w:adjustRightInd w:val="0"/>
        <w:spacing w:after="0" w:line="276" w:lineRule="auto"/>
        <w:ind w:left="1134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 xml:space="preserve">gdzie: </w:t>
      </w:r>
      <w:r w:rsidRPr="00580AE1">
        <w:rPr>
          <w:rFonts w:asciiTheme="majorHAnsi" w:hAnsiTheme="majorHAnsi" w:cstheme="majorHAnsi"/>
        </w:rPr>
        <w:tab/>
        <w:t>Cmin – najniższa cena wśród składanych ofert</w:t>
      </w:r>
    </w:p>
    <w:p w14:paraId="7605B897" w14:textId="77777777" w:rsidR="001879B9" w:rsidRPr="00580AE1" w:rsidRDefault="001879B9" w:rsidP="003545DC">
      <w:pPr>
        <w:autoSpaceDE w:val="0"/>
        <w:autoSpaceDN w:val="0"/>
        <w:adjustRightInd w:val="0"/>
        <w:spacing w:after="0" w:line="276" w:lineRule="auto"/>
        <w:ind w:left="1842" w:firstLine="282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>Cof – cena danej oferty</w:t>
      </w:r>
    </w:p>
    <w:p w14:paraId="54876ECB" w14:textId="77777777" w:rsidR="001879B9" w:rsidRDefault="001879B9" w:rsidP="003545DC">
      <w:pPr>
        <w:autoSpaceDE w:val="0"/>
        <w:autoSpaceDN w:val="0"/>
        <w:adjustRightInd w:val="0"/>
        <w:spacing w:after="0" w:line="276" w:lineRule="auto"/>
        <w:ind w:left="1560" w:firstLine="564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>C – ilość przyznanych punktów za kryterium cena danej oferty</w:t>
      </w:r>
    </w:p>
    <w:p w14:paraId="6AB237FC" w14:textId="77777777" w:rsidR="001C05ED" w:rsidRPr="00580AE1" w:rsidRDefault="001C05ED" w:rsidP="003545DC">
      <w:pPr>
        <w:autoSpaceDE w:val="0"/>
        <w:autoSpaceDN w:val="0"/>
        <w:adjustRightInd w:val="0"/>
        <w:spacing w:after="0" w:line="276" w:lineRule="auto"/>
        <w:ind w:left="1560" w:firstLine="564"/>
        <w:rPr>
          <w:rFonts w:asciiTheme="majorHAnsi" w:hAnsiTheme="majorHAnsi" w:cstheme="majorHAnsi"/>
        </w:rPr>
      </w:pPr>
    </w:p>
    <w:p w14:paraId="521AC15F" w14:textId="77777777" w:rsidR="00A61E33" w:rsidRPr="00580AE1" w:rsidRDefault="00A61E33" w:rsidP="001879B9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 xml:space="preserve">Zamawiający wybierze najkorzystniejszą ofertę, która uzyska najwyższą ilość punktów, </w:t>
      </w:r>
      <w:r w:rsidR="001C05ED">
        <w:rPr>
          <w:rFonts w:asciiTheme="majorHAnsi" w:hAnsiTheme="majorHAnsi" w:cstheme="majorHAnsi"/>
        </w:rPr>
        <w:br/>
      </w:r>
      <w:r w:rsidRPr="00580AE1">
        <w:rPr>
          <w:rFonts w:asciiTheme="majorHAnsi" w:hAnsiTheme="majorHAnsi" w:cstheme="majorHAnsi"/>
        </w:rPr>
        <w:t>w oparciu o ustalone wyżej kryteri</w:t>
      </w:r>
      <w:r w:rsidR="001C05ED">
        <w:rPr>
          <w:rFonts w:asciiTheme="majorHAnsi" w:hAnsiTheme="majorHAnsi" w:cstheme="majorHAnsi"/>
        </w:rPr>
        <w:t>um</w:t>
      </w:r>
      <w:r w:rsidRPr="00580AE1">
        <w:rPr>
          <w:rFonts w:asciiTheme="majorHAnsi" w:hAnsiTheme="majorHAnsi" w:cstheme="majorHAnsi"/>
        </w:rPr>
        <w:t xml:space="preserve"> i podpisze umowę z wybranym wykonawcą.</w:t>
      </w:r>
    </w:p>
    <w:p w14:paraId="677938E5" w14:textId="77777777" w:rsidR="00274DBE" w:rsidRPr="00580AE1" w:rsidRDefault="00274DBE" w:rsidP="00C13D7F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theme="majorHAnsi"/>
        </w:rPr>
      </w:pPr>
    </w:p>
    <w:p w14:paraId="30888BCC" w14:textId="77777777" w:rsidR="00745B8F" w:rsidRPr="00580AE1" w:rsidRDefault="00745B8F" w:rsidP="00232FC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</w:rPr>
      </w:pPr>
      <w:r w:rsidRPr="00580AE1">
        <w:rPr>
          <w:rFonts w:asciiTheme="majorHAnsi" w:hAnsiTheme="majorHAnsi" w:cstheme="majorHAnsi"/>
          <w:b/>
        </w:rPr>
        <w:t>Miejsce, termin i sposób składania ofert</w:t>
      </w:r>
    </w:p>
    <w:p w14:paraId="0167EC73" w14:textId="7A160D02" w:rsidR="00745B8F" w:rsidRPr="00580AE1" w:rsidRDefault="00745B8F" w:rsidP="00C13D7F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 xml:space="preserve">Oferty wypełnione na formularzu ofertowym stanowiącym Załącznik nr 1 należy </w:t>
      </w:r>
      <w:r w:rsidRPr="00232FCB">
        <w:rPr>
          <w:rFonts w:asciiTheme="majorHAnsi" w:hAnsiTheme="majorHAnsi" w:cstheme="majorHAnsi"/>
        </w:rPr>
        <w:t xml:space="preserve">składać w terminie </w:t>
      </w:r>
      <w:r w:rsidR="00232FCB" w:rsidRPr="00232FCB">
        <w:rPr>
          <w:rFonts w:asciiTheme="majorHAnsi" w:hAnsiTheme="majorHAnsi" w:cstheme="majorHAnsi"/>
          <w:b/>
          <w:color w:val="000000" w:themeColor="text1"/>
        </w:rPr>
        <w:t>2</w:t>
      </w:r>
      <w:r w:rsidR="003F0982">
        <w:rPr>
          <w:rFonts w:asciiTheme="majorHAnsi" w:hAnsiTheme="majorHAnsi" w:cstheme="majorHAnsi"/>
          <w:b/>
          <w:color w:val="000000" w:themeColor="text1"/>
        </w:rPr>
        <w:t>8</w:t>
      </w:r>
      <w:r w:rsidR="00232FCB">
        <w:rPr>
          <w:rFonts w:asciiTheme="majorHAnsi" w:hAnsiTheme="majorHAnsi" w:cstheme="majorHAnsi"/>
          <w:b/>
          <w:color w:val="000000" w:themeColor="text1"/>
        </w:rPr>
        <w:t>.</w:t>
      </w:r>
      <w:r w:rsidR="003F0982">
        <w:rPr>
          <w:rFonts w:asciiTheme="majorHAnsi" w:hAnsiTheme="majorHAnsi" w:cstheme="majorHAnsi"/>
          <w:b/>
          <w:color w:val="000000" w:themeColor="text1"/>
        </w:rPr>
        <w:t>06</w:t>
      </w:r>
      <w:r w:rsidR="00232FCB">
        <w:rPr>
          <w:rFonts w:asciiTheme="majorHAnsi" w:hAnsiTheme="majorHAnsi" w:cstheme="majorHAnsi"/>
          <w:b/>
          <w:color w:val="000000" w:themeColor="text1"/>
        </w:rPr>
        <w:t>.202</w:t>
      </w:r>
      <w:r w:rsidR="003F0982">
        <w:rPr>
          <w:rFonts w:asciiTheme="majorHAnsi" w:hAnsiTheme="majorHAnsi" w:cstheme="majorHAnsi"/>
          <w:b/>
          <w:color w:val="000000" w:themeColor="text1"/>
        </w:rPr>
        <w:t>2</w:t>
      </w:r>
      <w:r w:rsidR="00232FCB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580AE1">
        <w:rPr>
          <w:rFonts w:asciiTheme="majorHAnsi" w:hAnsiTheme="majorHAnsi" w:cstheme="majorHAnsi"/>
        </w:rPr>
        <w:t>(liczy się data wpływu):</w:t>
      </w:r>
    </w:p>
    <w:p w14:paraId="2589FD57" w14:textId="77777777" w:rsidR="003F0982" w:rsidRPr="007307C4" w:rsidRDefault="003F0982" w:rsidP="003F0982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</w:pPr>
      <w:r w:rsidRPr="00580AE1">
        <w:rPr>
          <w:rFonts w:asciiTheme="majorHAnsi" w:hAnsiTheme="majorHAnsi" w:cstheme="majorHAnsi"/>
        </w:rPr>
        <w:t xml:space="preserve">osobiście: </w:t>
      </w:r>
      <w:r>
        <w:t>ul. Sułowska 39, 51-180 Wrocław</w:t>
      </w:r>
    </w:p>
    <w:p w14:paraId="50AEB27B" w14:textId="77D7D2A2" w:rsidR="007D438C" w:rsidRPr="003F0982" w:rsidRDefault="00745B8F" w:rsidP="003F098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3F0982">
        <w:rPr>
          <w:rFonts w:asciiTheme="majorHAnsi" w:hAnsiTheme="majorHAnsi" w:cstheme="majorHAnsi"/>
        </w:rPr>
        <w:t xml:space="preserve">pocztą: </w:t>
      </w:r>
      <w:r w:rsidR="003F0982">
        <w:t>ul. Sułowska 39, 51-180 Wrocław</w:t>
      </w:r>
    </w:p>
    <w:p w14:paraId="5901F9E7" w14:textId="46AD5BFC" w:rsidR="00745B8F" w:rsidRPr="00053EF4" w:rsidRDefault="00A90EC8" w:rsidP="00A90EC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053EF4">
        <w:rPr>
          <w:rFonts w:asciiTheme="majorHAnsi" w:hAnsiTheme="majorHAnsi" w:cstheme="majorHAnsi"/>
        </w:rPr>
        <w:t>e-mailem na adres</w:t>
      </w:r>
      <w:r w:rsidR="007F3A41" w:rsidRPr="00053EF4">
        <w:rPr>
          <w:rFonts w:asciiTheme="majorHAnsi" w:hAnsiTheme="majorHAnsi" w:cstheme="majorHAnsi"/>
        </w:rPr>
        <w:t xml:space="preserve">: </w:t>
      </w:r>
      <w:r w:rsidR="003F5FDA">
        <w:t>s.jasek@onedayclinic.pl</w:t>
      </w:r>
    </w:p>
    <w:p w14:paraId="3BDCF393" w14:textId="77777777" w:rsidR="007F3A41" w:rsidRPr="00580AE1" w:rsidRDefault="007F3A41" w:rsidP="00A90EC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 pośrednictwem platformy Baza Konkurencyjności </w:t>
      </w:r>
    </w:p>
    <w:p w14:paraId="26793462" w14:textId="77777777" w:rsidR="00745B8F" w:rsidRDefault="00745B8F" w:rsidP="00580AE1">
      <w:pPr>
        <w:autoSpaceDE w:val="0"/>
        <w:autoSpaceDN w:val="0"/>
        <w:adjustRightInd w:val="0"/>
        <w:spacing w:after="0" w:line="276" w:lineRule="auto"/>
        <w:ind w:left="1080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>Brane będą pod uwagę jedynie oferty wypełnione na formularzu oferty stanowiącym Załącznik nr 1 do niniejszego zapytania.</w:t>
      </w:r>
    </w:p>
    <w:p w14:paraId="12DB4F3F" w14:textId="77777777" w:rsidR="00580AE1" w:rsidRDefault="00580AE1" w:rsidP="00580AE1">
      <w:pPr>
        <w:autoSpaceDE w:val="0"/>
        <w:autoSpaceDN w:val="0"/>
        <w:adjustRightInd w:val="0"/>
        <w:spacing w:after="0" w:line="276" w:lineRule="auto"/>
        <w:ind w:left="1080"/>
        <w:rPr>
          <w:rFonts w:asciiTheme="majorHAnsi" w:hAnsiTheme="majorHAnsi" w:cstheme="majorHAnsi"/>
        </w:rPr>
      </w:pPr>
    </w:p>
    <w:p w14:paraId="70F76518" w14:textId="77777777" w:rsidR="00745B8F" w:rsidRPr="00580AE1" w:rsidRDefault="00745B8F" w:rsidP="00232FC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</w:rPr>
      </w:pPr>
      <w:r w:rsidRPr="00580AE1">
        <w:rPr>
          <w:rFonts w:asciiTheme="majorHAnsi" w:hAnsiTheme="majorHAnsi" w:cstheme="majorHAnsi"/>
          <w:b/>
        </w:rPr>
        <w:t>Warunki zmiany umowy</w:t>
      </w:r>
    </w:p>
    <w:p w14:paraId="5DEE2C3F" w14:textId="77777777" w:rsidR="00745B8F" w:rsidRPr="00580AE1" w:rsidRDefault="00745B8F" w:rsidP="00C13D7F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Theme="majorHAnsi" w:hAnsiTheme="majorHAnsi" w:cstheme="majorHAnsi"/>
          <w:b/>
        </w:rPr>
      </w:pPr>
      <w:r w:rsidRPr="00580AE1">
        <w:rPr>
          <w:rFonts w:asciiTheme="majorHAnsi" w:hAnsiTheme="majorHAnsi" w:cstheme="majorHAnsi"/>
        </w:rPr>
        <w:t>Zamawiający określa następujące okoliczności, które mogą powodować konieczność wprowadzenia zmian w treści zawartej umowy w stosunku do treści złożonej oferty:</w:t>
      </w:r>
    </w:p>
    <w:p w14:paraId="152467B2" w14:textId="77777777" w:rsidR="00745B8F" w:rsidRPr="00580AE1" w:rsidRDefault="00745B8F" w:rsidP="00C13D7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 xml:space="preserve">zmiana terminu realizacji umowy – gdy zaistnieje inna, niemożliwa do przewidzenia w momencie zawarcia umowy okoliczność prawna, ekonomiczna, </w:t>
      </w:r>
      <w:r w:rsidR="00B62F8A" w:rsidRPr="00580AE1">
        <w:rPr>
          <w:rFonts w:asciiTheme="majorHAnsi" w:hAnsiTheme="majorHAnsi" w:cstheme="majorHAnsi"/>
        </w:rPr>
        <w:t>techniczna</w:t>
      </w:r>
      <w:r w:rsidRPr="00580AE1">
        <w:rPr>
          <w:rFonts w:asciiTheme="majorHAnsi" w:hAnsiTheme="majorHAnsi" w:cstheme="majorHAnsi"/>
        </w:rPr>
        <w:t xml:space="preserve"> lub wystąpi siła wyższa, za którą żadna ze stron nie ponosi odpowiedzialności, skutkująca brakiem możliwości należytego wykonania umowy zgodnie z zamówieniem,</w:t>
      </w:r>
    </w:p>
    <w:p w14:paraId="30AAE657" w14:textId="77777777" w:rsidR="00745B8F" w:rsidRPr="00580AE1" w:rsidRDefault="00745B8F" w:rsidP="00C13D7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>zmiana osób odpowiedzialnych za kontakty i nadzór nad realizacją przedmiotu umowy,</w:t>
      </w:r>
    </w:p>
    <w:p w14:paraId="275366CE" w14:textId="77777777" w:rsidR="00745B8F" w:rsidRPr="00580AE1" w:rsidRDefault="00745B8F" w:rsidP="00C13D7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>wystąpienie oczywistych omyłek pisarskich i rachunkowych w treści umowy,</w:t>
      </w:r>
    </w:p>
    <w:p w14:paraId="459BC673" w14:textId="77777777" w:rsidR="00745B8F" w:rsidRPr="00580AE1" w:rsidRDefault="00745B8F" w:rsidP="00C13D7F">
      <w:pPr>
        <w:autoSpaceDE w:val="0"/>
        <w:autoSpaceDN w:val="0"/>
        <w:adjustRightInd w:val="0"/>
        <w:spacing w:after="0" w:line="276" w:lineRule="auto"/>
        <w:ind w:left="1134" w:firstLine="24"/>
        <w:jc w:val="both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>Zmiany, o których mowa powyżej dopuszczone będą wyłącznie pod warunkiem złożenia wniosku przez Wykonawcę i po akceptacji przez Zamawiającego, a ich wprowadzenie wymagać będzie formy pisemnej pod rygorem nieważności.</w:t>
      </w:r>
    </w:p>
    <w:p w14:paraId="04190CE9" w14:textId="77777777" w:rsidR="00745B8F" w:rsidRPr="00580AE1" w:rsidRDefault="00745B8F" w:rsidP="00C13D7F">
      <w:pPr>
        <w:autoSpaceDE w:val="0"/>
        <w:autoSpaceDN w:val="0"/>
        <w:adjustRightInd w:val="0"/>
        <w:spacing w:after="0" w:line="276" w:lineRule="auto"/>
        <w:ind w:left="1134" w:firstLine="24"/>
        <w:jc w:val="both"/>
        <w:rPr>
          <w:rFonts w:asciiTheme="majorHAnsi" w:hAnsiTheme="majorHAnsi" w:cstheme="majorHAnsi"/>
        </w:rPr>
      </w:pPr>
    </w:p>
    <w:p w14:paraId="50110609" w14:textId="77777777" w:rsidR="00580AE1" w:rsidRDefault="00580AE1" w:rsidP="00232FC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Informacje dodatkowe</w:t>
      </w:r>
    </w:p>
    <w:p w14:paraId="3821545F" w14:textId="77777777" w:rsidR="00580AE1" w:rsidRPr="001A77D8" w:rsidRDefault="00580AE1" w:rsidP="00580AE1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 w:rsidRPr="001A77D8">
        <w:rPr>
          <w:rFonts w:ascii="Calibri Light" w:hAnsi="Calibri Light" w:cs="ArialMT"/>
        </w:rPr>
        <w:t>Zamawiający zastrzega prawo do unieważnienia postępowania bez podania przyczyny w</w:t>
      </w:r>
      <w:r>
        <w:rPr>
          <w:rFonts w:ascii="Calibri Light" w:hAnsi="Calibri Light" w:cs="ArialMT"/>
        </w:rPr>
        <w:t xml:space="preserve"> </w:t>
      </w:r>
      <w:r w:rsidRPr="001A77D8">
        <w:rPr>
          <w:rFonts w:ascii="Calibri Light" w:hAnsi="Calibri Light" w:cs="ArialMT"/>
        </w:rPr>
        <w:t>trakcie jego trwania w przypadku zaistnienia niemożliwej</w:t>
      </w:r>
      <w:r>
        <w:rPr>
          <w:rFonts w:ascii="Calibri Light" w:hAnsi="Calibri Light" w:cs="ArialMT"/>
        </w:rPr>
        <w:t xml:space="preserve"> </w:t>
      </w:r>
      <w:r w:rsidRPr="001A77D8">
        <w:rPr>
          <w:rFonts w:ascii="Calibri Light" w:hAnsi="Calibri Light" w:cs="ArialMT"/>
        </w:rPr>
        <w:t>wcześniej do przewidzenia</w:t>
      </w:r>
      <w:r>
        <w:rPr>
          <w:rFonts w:ascii="Calibri Light" w:hAnsi="Calibri Light" w:cs="ArialMT"/>
        </w:rPr>
        <w:t xml:space="preserve"> </w:t>
      </w:r>
      <w:r w:rsidRPr="001A77D8">
        <w:rPr>
          <w:rFonts w:ascii="Calibri Light" w:hAnsi="Calibri Light" w:cs="ArialMT"/>
        </w:rPr>
        <w:t xml:space="preserve">okoliczności prawnej, ekonomicznej, technicznej lub wystąpienia siły wyższej, za którą </w:t>
      </w:r>
    </w:p>
    <w:p w14:paraId="71AE96D4" w14:textId="77777777" w:rsidR="00580AE1" w:rsidRDefault="00580AE1" w:rsidP="00580AE1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 w:rsidRPr="001A77D8">
        <w:rPr>
          <w:rFonts w:ascii="Calibri Light" w:hAnsi="Calibri Light" w:cs="ArialMT"/>
        </w:rPr>
        <w:t xml:space="preserve">żadna ze stron nie ponosi odpowiedzialności, w szczególności, gdy: </w:t>
      </w:r>
    </w:p>
    <w:p w14:paraId="51DD2672" w14:textId="77777777" w:rsidR="00580AE1" w:rsidRDefault="00580AE1" w:rsidP="00580AE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E26A05">
        <w:rPr>
          <w:rFonts w:ascii="Calibri Light" w:hAnsi="Calibri Light" w:cs="ArialMT"/>
        </w:rPr>
        <w:t xml:space="preserve">postępowanie obarczone jest niemożliwą do usunięcia wadą, </w:t>
      </w:r>
    </w:p>
    <w:p w14:paraId="2C18BEC1" w14:textId="77777777" w:rsidR="00580AE1" w:rsidRPr="00E26A05" w:rsidRDefault="00580AE1" w:rsidP="00580AE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E26A05">
        <w:rPr>
          <w:rFonts w:ascii="Calibri Light" w:hAnsi="Calibri Light" w:cs="ArialMT"/>
        </w:rPr>
        <w:lastRenderedPageBreak/>
        <w:t>wystąpiła</w:t>
      </w:r>
      <w:r>
        <w:rPr>
          <w:rFonts w:ascii="Calibri Light" w:hAnsi="Calibri Light" w:cs="ArialMT"/>
        </w:rPr>
        <w:t xml:space="preserve"> </w:t>
      </w:r>
      <w:r w:rsidRPr="00E26A05">
        <w:rPr>
          <w:rFonts w:ascii="Calibri Light" w:hAnsi="Calibri Light" w:cs="ArialMT"/>
        </w:rPr>
        <w:t>istotna</w:t>
      </w:r>
      <w:r>
        <w:rPr>
          <w:rFonts w:ascii="Calibri Light" w:hAnsi="Calibri Light" w:cs="ArialMT"/>
        </w:rPr>
        <w:t xml:space="preserve"> </w:t>
      </w:r>
      <w:r w:rsidRPr="00E26A05">
        <w:rPr>
          <w:rFonts w:ascii="Calibri Light" w:hAnsi="Calibri Light" w:cs="ArialMT"/>
        </w:rPr>
        <w:t>zmiana</w:t>
      </w:r>
      <w:r>
        <w:rPr>
          <w:rFonts w:ascii="Calibri Light" w:hAnsi="Calibri Light" w:cs="ArialMT"/>
        </w:rPr>
        <w:t xml:space="preserve"> </w:t>
      </w:r>
      <w:r w:rsidRPr="00E26A05">
        <w:rPr>
          <w:rFonts w:ascii="Calibri Light" w:hAnsi="Calibri Light" w:cs="ArialMT"/>
        </w:rPr>
        <w:t>okoliczności</w:t>
      </w:r>
      <w:r>
        <w:rPr>
          <w:rFonts w:ascii="Calibri Light" w:hAnsi="Calibri Light" w:cs="ArialMT"/>
        </w:rPr>
        <w:t xml:space="preserve"> </w:t>
      </w:r>
      <w:r w:rsidRPr="00E26A05">
        <w:rPr>
          <w:rFonts w:ascii="Calibri Light" w:hAnsi="Calibri Light" w:cs="ArialMT"/>
        </w:rPr>
        <w:t>powodująca, że przeprowadzenie postępowania lub wykonanie zamówienia nie leży w interesie Zamawiającego.</w:t>
      </w:r>
    </w:p>
    <w:p w14:paraId="4C5AB5B3" w14:textId="77777777" w:rsidR="00580AE1" w:rsidRDefault="00580AE1" w:rsidP="00580AE1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</w:p>
    <w:p w14:paraId="4EF967B9" w14:textId="77777777" w:rsidR="00580AE1" w:rsidRDefault="00580AE1" w:rsidP="00580AE1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 w:rsidRPr="00E26A05">
        <w:rPr>
          <w:rFonts w:ascii="Calibri Light" w:hAnsi="Calibri Light" w:cs="ArialMT"/>
        </w:rPr>
        <w:t xml:space="preserve">Zamawiający </w:t>
      </w:r>
      <w:r>
        <w:rPr>
          <w:rFonts w:ascii="Calibri Light" w:hAnsi="Calibri Light" w:cs="ArialMT"/>
        </w:rPr>
        <w:t>zastrzega sobie prawo do odrzucenia</w:t>
      </w:r>
      <w:r w:rsidRPr="00E26A05">
        <w:rPr>
          <w:rFonts w:ascii="Calibri Light" w:hAnsi="Calibri Light" w:cs="ArialMT"/>
        </w:rPr>
        <w:t xml:space="preserve"> ofert</w:t>
      </w:r>
      <w:r>
        <w:rPr>
          <w:rFonts w:ascii="Calibri Light" w:hAnsi="Calibri Light" w:cs="ArialMT"/>
        </w:rPr>
        <w:t>y</w:t>
      </w:r>
      <w:r w:rsidRPr="00E26A05">
        <w:rPr>
          <w:rFonts w:ascii="Calibri Light" w:hAnsi="Calibri Light" w:cs="ArialMT"/>
        </w:rPr>
        <w:t xml:space="preserve"> wówczas, jeżeli podana cena jest rażąco niska. Cena jest rażąco niska, w szczególności wtedy, gdy jest niższa o 30% od wartości zamówienia lub średniej arytmetycznej cen wszystkich złożonych ofert.</w:t>
      </w:r>
      <w:r>
        <w:rPr>
          <w:rFonts w:ascii="Calibri Light" w:hAnsi="Calibri Light" w:cs="ArialMT"/>
        </w:rPr>
        <w:t xml:space="preserve"> Odrzucenie oferty zostanie poprzedzone prośbą o stosowne wyjaśnienia w zakresie przyjętej ceny i dopiero na tej podstawie podejmowana będzie decyzja o ewentualnym odrzuceniu oferty. </w:t>
      </w:r>
    </w:p>
    <w:p w14:paraId="510CF9ED" w14:textId="77777777" w:rsidR="00580AE1" w:rsidRDefault="00580AE1" w:rsidP="00580AE1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</w:p>
    <w:p w14:paraId="79DCCB24" w14:textId="77777777" w:rsidR="00580AE1" w:rsidRPr="001A77D8" w:rsidRDefault="00580AE1" w:rsidP="00580AE1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 w:rsidRPr="001A77D8">
        <w:rPr>
          <w:rFonts w:ascii="Calibri Light" w:hAnsi="Calibri Light" w:cs="ArialMT"/>
        </w:rPr>
        <w:t>Sposób przygotowania oferty:</w:t>
      </w:r>
    </w:p>
    <w:p w14:paraId="266A2050" w14:textId="77777777" w:rsidR="00580AE1" w:rsidRPr="001A77D8" w:rsidRDefault="00580AE1" w:rsidP="00580AE1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 w:rsidRPr="001A77D8">
        <w:rPr>
          <w:rFonts w:ascii="Calibri Light" w:hAnsi="Calibri Light" w:cs="ArialMT"/>
        </w:rPr>
        <w:t>Brane będą pod uwagę</w:t>
      </w:r>
      <w:r>
        <w:rPr>
          <w:rFonts w:ascii="Calibri Light" w:hAnsi="Calibri Light" w:cs="ArialMT"/>
        </w:rPr>
        <w:t xml:space="preserve"> </w:t>
      </w:r>
      <w:r w:rsidRPr="001A77D8">
        <w:rPr>
          <w:rFonts w:ascii="Calibri Light" w:hAnsi="Calibri Light" w:cs="ArialMT"/>
        </w:rPr>
        <w:t>jedynie kompletne oferty tj. oferty wraz z wymaganymi</w:t>
      </w:r>
      <w:r>
        <w:rPr>
          <w:rFonts w:ascii="Calibri Light" w:hAnsi="Calibri Light" w:cs="ArialMT"/>
        </w:rPr>
        <w:t xml:space="preserve"> </w:t>
      </w:r>
      <w:r w:rsidRPr="001A77D8">
        <w:rPr>
          <w:rFonts w:ascii="Calibri Light" w:hAnsi="Calibri Light" w:cs="ArialMT"/>
        </w:rPr>
        <w:t>załącznikami, przy czym</w:t>
      </w:r>
      <w:r>
        <w:rPr>
          <w:rFonts w:ascii="Calibri Light" w:hAnsi="Calibri Light" w:cs="ArialMT"/>
        </w:rPr>
        <w:t xml:space="preserve"> </w:t>
      </w:r>
      <w:r w:rsidRPr="001A77D8">
        <w:rPr>
          <w:rFonts w:ascii="Calibri Light" w:hAnsi="Calibri Light" w:cs="ArialMT"/>
        </w:rPr>
        <w:t>oferta oraz oświadczenie wykonawcy o spełnieniu warunków</w:t>
      </w:r>
      <w:r>
        <w:rPr>
          <w:rFonts w:ascii="Calibri Light" w:hAnsi="Calibri Light" w:cs="ArialMT"/>
        </w:rPr>
        <w:t xml:space="preserve"> </w:t>
      </w:r>
      <w:r w:rsidRPr="001A77D8">
        <w:rPr>
          <w:rFonts w:ascii="Calibri Light" w:hAnsi="Calibri Light" w:cs="ArialMT"/>
        </w:rPr>
        <w:t xml:space="preserve">udziału w postępowaniu obligatoryjnie muszą być wypełnione na wzorach stanowiących Załącznik nr 1, 2 do niniejszego zapytania. Załączniki dodatkowe, niewymagane przez Zamawiającego niniejszym zapytaniem, nie będą stanowić powodu do odrzucenia oferty, </w:t>
      </w:r>
    </w:p>
    <w:p w14:paraId="506656D5" w14:textId="77777777" w:rsidR="00580AE1" w:rsidRDefault="00580AE1" w:rsidP="00580AE1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 w:rsidRPr="001A77D8">
        <w:rPr>
          <w:rFonts w:ascii="Calibri Light" w:hAnsi="Calibri Light" w:cs="ArialMT"/>
        </w:rPr>
        <w:t xml:space="preserve">przy czym nie będą one brane pod uwagę. </w:t>
      </w:r>
    </w:p>
    <w:p w14:paraId="011E04F2" w14:textId="77777777" w:rsidR="00580AE1" w:rsidRDefault="00580AE1" w:rsidP="00580AE1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</w:p>
    <w:p w14:paraId="614A4BE5" w14:textId="77777777" w:rsidR="00580AE1" w:rsidRPr="001A77D8" w:rsidRDefault="00580AE1" w:rsidP="00580AE1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 w:rsidRPr="001A77D8">
        <w:rPr>
          <w:rFonts w:ascii="Calibri Light" w:hAnsi="Calibri Light" w:cs="ArialMT"/>
        </w:rPr>
        <w:t xml:space="preserve">Zamawiający dopuszcza składanie ofert sporządzonych wyłącznie w języku polskim. </w:t>
      </w:r>
    </w:p>
    <w:p w14:paraId="7A4E7CFC" w14:textId="77777777" w:rsidR="00580AE1" w:rsidRPr="001A77D8" w:rsidRDefault="00580AE1" w:rsidP="00580AE1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 w:rsidRPr="001A77D8">
        <w:rPr>
          <w:rFonts w:ascii="Calibri Light" w:hAnsi="Calibri Light" w:cs="ArialMT"/>
        </w:rPr>
        <w:t xml:space="preserve">Zamawiający nie dopuszcza składania ofert częściowych. </w:t>
      </w:r>
    </w:p>
    <w:p w14:paraId="301DC5DC" w14:textId="77777777" w:rsidR="00580AE1" w:rsidRPr="001A77D8" w:rsidRDefault="00580AE1" w:rsidP="00580AE1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 w:rsidRPr="001A77D8">
        <w:rPr>
          <w:rFonts w:ascii="Calibri Light" w:hAnsi="Calibri Light" w:cs="ArialMT"/>
        </w:rPr>
        <w:t xml:space="preserve">Zamawiający nie dopuszcza składania ofert wariantowych. </w:t>
      </w:r>
    </w:p>
    <w:p w14:paraId="013C5B92" w14:textId="77777777" w:rsidR="00580AE1" w:rsidRPr="001A77D8" w:rsidRDefault="00580AE1" w:rsidP="00580AE1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 w:rsidRPr="001A77D8">
        <w:rPr>
          <w:rFonts w:ascii="Calibri Light" w:hAnsi="Calibri Light" w:cs="ArialMT"/>
        </w:rPr>
        <w:t xml:space="preserve">Zamawiający nie przewiduje zamówień uzupełniających. </w:t>
      </w:r>
    </w:p>
    <w:p w14:paraId="0391B0EE" w14:textId="77777777" w:rsidR="00580AE1" w:rsidRPr="001A77D8" w:rsidRDefault="00580AE1" w:rsidP="00580AE1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 w:rsidRPr="001A77D8">
        <w:rPr>
          <w:rFonts w:ascii="Calibri Light" w:hAnsi="Calibri Light" w:cs="ArialMT"/>
        </w:rPr>
        <w:t xml:space="preserve">Zamawiający nie wymaga wniesienia wadium na przedmiotowe postępowanie. </w:t>
      </w:r>
    </w:p>
    <w:p w14:paraId="073D597B" w14:textId="77777777" w:rsidR="00580AE1" w:rsidRDefault="00580AE1" w:rsidP="00580AE1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 w:rsidRPr="001A77D8">
        <w:rPr>
          <w:rFonts w:ascii="Calibri Light" w:hAnsi="Calibri Light" w:cs="ArialMT"/>
        </w:rPr>
        <w:t>Zamawiający nie wymaga od Wykonawcy, którego</w:t>
      </w:r>
      <w:r>
        <w:rPr>
          <w:rFonts w:ascii="Calibri Light" w:hAnsi="Calibri Light" w:cs="ArialMT"/>
        </w:rPr>
        <w:t xml:space="preserve"> </w:t>
      </w:r>
      <w:r w:rsidRPr="001A77D8">
        <w:rPr>
          <w:rFonts w:ascii="Calibri Light" w:hAnsi="Calibri Light" w:cs="ArialMT"/>
        </w:rPr>
        <w:t>oferta zostanie wybrana jako</w:t>
      </w:r>
      <w:r>
        <w:rPr>
          <w:rFonts w:ascii="Calibri Light" w:hAnsi="Calibri Light" w:cs="ArialMT"/>
        </w:rPr>
        <w:t xml:space="preserve"> </w:t>
      </w:r>
      <w:r w:rsidRPr="001A77D8">
        <w:rPr>
          <w:rFonts w:ascii="Calibri Light" w:hAnsi="Calibri Light" w:cs="ArialMT"/>
        </w:rPr>
        <w:t xml:space="preserve">najkorzystniejsza, wniesienia zabezpieczenia należytego wykonania umowy. </w:t>
      </w:r>
    </w:p>
    <w:p w14:paraId="579E7970" w14:textId="77777777" w:rsidR="0052464E" w:rsidRDefault="0052464E" w:rsidP="00580AE1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 xml:space="preserve">Zamawiający dopuszcza możliwość dokonania przedpłaty. </w:t>
      </w:r>
    </w:p>
    <w:p w14:paraId="3F707F3C" w14:textId="27B8CDB6" w:rsidR="00580AE1" w:rsidRPr="00155B23" w:rsidRDefault="00155B23" w:rsidP="00155B23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 xml:space="preserve">             </w:t>
      </w:r>
      <w:r w:rsidR="00580AE1" w:rsidRPr="00155B23">
        <w:rPr>
          <w:rFonts w:ascii="Calibri Light" w:hAnsi="Calibri Light" w:cs="ArialMT"/>
        </w:rPr>
        <w:t>Koszty przygotowania oferty w całości ponosi Wykonawca.</w:t>
      </w:r>
    </w:p>
    <w:p w14:paraId="59CDF0E5" w14:textId="77777777" w:rsidR="00745B8F" w:rsidRPr="00580AE1" w:rsidRDefault="00745B8F" w:rsidP="00232FC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</w:rPr>
      </w:pPr>
      <w:r w:rsidRPr="00580AE1">
        <w:rPr>
          <w:rFonts w:asciiTheme="majorHAnsi" w:hAnsiTheme="majorHAnsi" w:cstheme="majorHAnsi"/>
          <w:b/>
        </w:rPr>
        <w:t>Rozstrzygnięcie/wybór oferty</w:t>
      </w:r>
    </w:p>
    <w:p w14:paraId="4C9F61B3" w14:textId="70CE40CD" w:rsidR="00227037" w:rsidRDefault="00745B8F" w:rsidP="00C13D7F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 xml:space="preserve">Rozstrzygnięcie procesu wyboru oferty odbędzie się w terminie do </w:t>
      </w:r>
      <w:r w:rsidR="00C97BF4">
        <w:rPr>
          <w:rFonts w:asciiTheme="majorHAnsi" w:hAnsiTheme="majorHAnsi" w:cstheme="majorHAnsi"/>
        </w:rPr>
        <w:t>4</w:t>
      </w:r>
      <w:r w:rsidR="00810E7F">
        <w:rPr>
          <w:rFonts w:asciiTheme="majorHAnsi" w:hAnsiTheme="majorHAnsi" w:cstheme="majorHAnsi"/>
        </w:rPr>
        <w:t xml:space="preserve"> </w:t>
      </w:r>
      <w:r w:rsidRPr="00580AE1">
        <w:rPr>
          <w:rFonts w:asciiTheme="majorHAnsi" w:hAnsiTheme="majorHAnsi" w:cstheme="majorHAnsi"/>
        </w:rPr>
        <w:t xml:space="preserve">dni od daty zakończenia terminu składania ofert. Wyniki rozstrzygnięcia wyboru oferty zostaną opublikowane na stronie internetowej </w:t>
      </w:r>
      <w:r w:rsidR="005827A3">
        <w:rPr>
          <w:rFonts w:asciiTheme="majorHAnsi" w:hAnsiTheme="majorHAnsi" w:cstheme="majorHAnsi"/>
        </w:rPr>
        <w:t>Bazy Konkurencyjności.</w:t>
      </w:r>
    </w:p>
    <w:p w14:paraId="1973E812" w14:textId="77777777" w:rsidR="005827A3" w:rsidRPr="00580AE1" w:rsidRDefault="005827A3" w:rsidP="00C13D7F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  <w:b/>
        </w:rPr>
      </w:pPr>
    </w:p>
    <w:p w14:paraId="0E9ABE6D" w14:textId="77777777" w:rsidR="00745B8F" w:rsidRPr="00580AE1" w:rsidRDefault="00745B8F" w:rsidP="00232FC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</w:rPr>
      </w:pPr>
      <w:r w:rsidRPr="00580AE1">
        <w:rPr>
          <w:rFonts w:asciiTheme="majorHAnsi" w:hAnsiTheme="majorHAnsi" w:cstheme="majorHAnsi"/>
          <w:b/>
        </w:rPr>
        <w:t>Sposób udzielania informacji i wyjaśnień</w:t>
      </w:r>
    </w:p>
    <w:p w14:paraId="618824CD" w14:textId="77777777" w:rsidR="00745B8F" w:rsidRPr="00580AE1" w:rsidRDefault="00745B8F" w:rsidP="00C13D7F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>Szczegółowych informacji na temat przedmiotu zamówienia udziela:</w:t>
      </w:r>
    </w:p>
    <w:p w14:paraId="3EF8B812" w14:textId="7D0CF51E" w:rsidR="00745B8F" w:rsidRPr="00580AE1" w:rsidRDefault="007F3A41" w:rsidP="00C13D7F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Pan </w:t>
      </w:r>
      <w:r w:rsidR="003F5FDA">
        <w:rPr>
          <w:rFonts w:asciiTheme="majorHAnsi" w:hAnsiTheme="majorHAnsi" w:cstheme="majorHAnsi"/>
        </w:rPr>
        <w:t>Sławomir Jasek</w:t>
      </w:r>
      <w:r>
        <w:rPr>
          <w:rFonts w:asciiTheme="majorHAnsi" w:hAnsiTheme="majorHAnsi" w:cstheme="majorHAnsi"/>
        </w:rPr>
        <w:t xml:space="preserve"> </w:t>
      </w:r>
    </w:p>
    <w:p w14:paraId="66BA5E15" w14:textId="66CA684B" w:rsidR="00745B8F" w:rsidRPr="00580AE1" w:rsidRDefault="00745B8F" w:rsidP="00C13D7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>tel. + 48</w:t>
      </w:r>
      <w:r w:rsidR="003F5FDA">
        <w:rPr>
          <w:rFonts w:asciiTheme="majorHAnsi" w:hAnsiTheme="majorHAnsi" w:cstheme="majorHAnsi"/>
        </w:rPr>
        <w:t> 602 101 875</w:t>
      </w:r>
    </w:p>
    <w:p w14:paraId="16B839C7" w14:textId="31BB657B" w:rsidR="00745B8F" w:rsidRPr="00580AE1" w:rsidRDefault="00745B8F" w:rsidP="00A90E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lang w:val="en-US"/>
        </w:rPr>
      </w:pPr>
      <w:r w:rsidRPr="00580AE1">
        <w:rPr>
          <w:rFonts w:asciiTheme="majorHAnsi" w:hAnsiTheme="majorHAnsi" w:cstheme="majorHAnsi"/>
          <w:lang w:val="en-US"/>
        </w:rPr>
        <w:t xml:space="preserve">e-mail: </w:t>
      </w:r>
      <w:r w:rsidR="007F3A41">
        <w:rPr>
          <w:rFonts w:asciiTheme="majorHAnsi" w:hAnsiTheme="majorHAnsi" w:cstheme="majorHAnsi"/>
          <w:lang w:val="en-US"/>
        </w:rPr>
        <w:t xml:space="preserve"> </w:t>
      </w:r>
      <w:bookmarkStart w:id="3" w:name="_Hlk79138424"/>
      <w:r w:rsidR="003F5FDA" w:rsidRPr="003F5FDA">
        <w:rPr>
          <w:rFonts w:asciiTheme="majorHAnsi" w:hAnsiTheme="majorHAnsi" w:cstheme="majorHAnsi"/>
          <w:lang w:val="en-US"/>
        </w:rPr>
        <w:t>s.jasek@onedayclinik</w:t>
      </w:r>
      <w:r w:rsidR="003F5FDA">
        <w:rPr>
          <w:rFonts w:asciiTheme="majorHAnsi" w:hAnsiTheme="majorHAnsi" w:cstheme="majorHAnsi"/>
          <w:lang w:val="en-US"/>
        </w:rPr>
        <w:t>c.pl</w:t>
      </w:r>
      <w:r w:rsidR="007F3A41">
        <w:rPr>
          <w:rFonts w:asciiTheme="majorHAnsi" w:hAnsiTheme="majorHAnsi" w:cstheme="majorHAnsi"/>
          <w:lang w:val="en-US"/>
        </w:rPr>
        <w:t xml:space="preserve"> </w:t>
      </w:r>
      <w:bookmarkEnd w:id="3"/>
    </w:p>
    <w:p w14:paraId="348D3B38" w14:textId="77777777" w:rsidR="00745B8F" w:rsidRPr="00580AE1" w:rsidRDefault="00745B8F" w:rsidP="00C13D7F">
      <w:pPr>
        <w:pStyle w:val="Akapitzlist"/>
        <w:autoSpaceDE w:val="0"/>
        <w:autoSpaceDN w:val="0"/>
        <w:adjustRightInd w:val="0"/>
        <w:spacing w:line="276" w:lineRule="auto"/>
        <w:ind w:left="1800"/>
        <w:jc w:val="both"/>
        <w:rPr>
          <w:rFonts w:asciiTheme="majorHAnsi" w:hAnsiTheme="majorHAnsi" w:cstheme="majorHAnsi"/>
          <w:lang w:val="en-US"/>
        </w:rPr>
      </w:pPr>
    </w:p>
    <w:p w14:paraId="2925A877" w14:textId="77777777" w:rsidR="00745B8F" w:rsidRPr="00580AE1" w:rsidRDefault="00745B8F" w:rsidP="00232FC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</w:rPr>
      </w:pPr>
      <w:r w:rsidRPr="00580AE1">
        <w:rPr>
          <w:rFonts w:asciiTheme="majorHAnsi" w:hAnsiTheme="majorHAnsi" w:cstheme="majorHAnsi"/>
          <w:b/>
        </w:rPr>
        <w:t>Załączniki do zapytania ofertowego:</w:t>
      </w:r>
    </w:p>
    <w:p w14:paraId="24BC9DE5" w14:textId="77777777" w:rsidR="00745B8F" w:rsidRPr="00580AE1" w:rsidRDefault="00745B8F" w:rsidP="00C13D7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>Załącznik nr 1 – Formularz oferty,</w:t>
      </w:r>
    </w:p>
    <w:p w14:paraId="73022AA9" w14:textId="4BFA3713" w:rsidR="0046599E" w:rsidRDefault="00745B8F" w:rsidP="00C91A2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580AE1">
        <w:rPr>
          <w:rFonts w:asciiTheme="majorHAnsi" w:hAnsiTheme="majorHAnsi" w:cstheme="majorHAnsi"/>
        </w:rPr>
        <w:t>Załącznik nr 2 – Oświadczenie.</w:t>
      </w:r>
    </w:p>
    <w:p w14:paraId="591F9FF4" w14:textId="2640DAAE" w:rsidR="00EE0919" w:rsidRDefault="00EE0919" w:rsidP="00C91A2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Zapytanie ofertowe 1/06/2022</w:t>
      </w:r>
    </w:p>
    <w:sectPr w:rsidR="00EE0919" w:rsidSect="0046599E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480F" w14:textId="77777777" w:rsidR="005E5FA1" w:rsidRDefault="005E5FA1" w:rsidP="000B1F77">
      <w:pPr>
        <w:spacing w:after="0" w:line="240" w:lineRule="auto"/>
      </w:pPr>
      <w:r>
        <w:separator/>
      </w:r>
    </w:p>
  </w:endnote>
  <w:endnote w:type="continuationSeparator" w:id="0">
    <w:p w14:paraId="0262484A" w14:textId="77777777" w:rsidR="005E5FA1" w:rsidRDefault="005E5FA1" w:rsidP="000B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908A1" w14:textId="77777777" w:rsidR="000B1F77" w:rsidRPr="00A70BB2" w:rsidRDefault="00200B60" w:rsidP="002E0010">
    <w:pPr>
      <w:autoSpaceDE w:val="0"/>
      <w:autoSpaceDN w:val="0"/>
      <w:adjustRightInd w:val="0"/>
      <w:spacing w:line="360" w:lineRule="auto"/>
      <w:ind w:right="-141" w:firstLine="708"/>
      <w:jc w:val="center"/>
      <w:rPr>
        <w:rFonts w:asciiTheme="majorHAnsi" w:hAnsiTheme="majorHAnsi" w:cs="Calibri"/>
        <w:bCs/>
        <w:sz w:val="18"/>
        <w:szCs w:val="18"/>
      </w:rPr>
    </w:pPr>
    <w:r>
      <w:rPr>
        <w:rFonts w:asciiTheme="majorHAnsi" w:hAnsiTheme="majorHAnsi" w:cs="Calibri"/>
        <w:bCs/>
        <w:sz w:val="18"/>
        <w:szCs w:val="18"/>
      </w:rPr>
      <w:br/>
    </w:r>
    <w:r w:rsidR="000B1F77" w:rsidRPr="00D45BF3">
      <w:rPr>
        <w:rFonts w:asciiTheme="majorHAnsi" w:hAnsiTheme="majorHAnsi" w:cs="Calibri"/>
        <w:bCs/>
        <w:sz w:val="18"/>
        <w:szCs w:val="18"/>
      </w:rPr>
      <w:t xml:space="preserve">Projekt współfinansowany w </w:t>
    </w:r>
    <w:r w:rsidR="000B1F77">
      <w:rPr>
        <w:rFonts w:asciiTheme="majorHAnsi" w:hAnsiTheme="majorHAnsi" w:cs="Calibri"/>
        <w:bCs/>
        <w:sz w:val="18"/>
        <w:szCs w:val="18"/>
      </w:rPr>
      <w:t xml:space="preserve">ramach Działania </w:t>
    </w:r>
    <w:r w:rsidR="002E0010" w:rsidRPr="002E0010">
      <w:rPr>
        <w:rFonts w:asciiTheme="majorHAnsi" w:hAnsiTheme="majorHAnsi" w:cs="Calibri"/>
        <w:bCs/>
        <w:sz w:val="18"/>
        <w:szCs w:val="18"/>
      </w:rPr>
      <w:t>1.2 Innowacyjne przedsiębiorstwa</w:t>
    </w:r>
    <w:r w:rsidR="0028462C">
      <w:rPr>
        <w:rFonts w:asciiTheme="majorHAnsi" w:hAnsiTheme="majorHAnsi" w:cs="Calibri"/>
        <w:bCs/>
        <w:sz w:val="18"/>
        <w:szCs w:val="18"/>
      </w:rPr>
      <w:t>, Poddziałanie</w:t>
    </w:r>
    <w:r w:rsidR="002E0010">
      <w:rPr>
        <w:rFonts w:asciiTheme="majorHAnsi" w:hAnsiTheme="majorHAnsi" w:cs="Calibri"/>
        <w:bCs/>
        <w:sz w:val="18"/>
        <w:szCs w:val="18"/>
      </w:rPr>
      <w:t xml:space="preserve"> </w:t>
    </w:r>
    <w:r w:rsidR="0028462C" w:rsidRPr="0028462C">
      <w:rPr>
        <w:rFonts w:asciiTheme="majorHAnsi" w:hAnsiTheme="majorHAnsi" w:cs="Calibri"/>
        <w:bCs/>
        <w:sz w:val="18"/>
        <w:szCs w:val="18"/>
      </w:rPr>
      <w:t>1.2.1 Innowacyjne przedsiębiorstwa – konkurs horyzontalny</w:t>
    </w:r>
    <w:r w:rsidR="0028462C">
      <w:rPr>
        <w:rFonts w:asciiTheme="majorHAnsi" w:hAnsiTheme="majorHAnsi" w:cs="Calibri"/>
        <w:bCs/>
        <w:sz w:val="18"/>
        <w:szCs w:val="18"/>
      </w:rPr>
      <w:t xml:space="preserve">, </w:t>
    </w:r>
    <w:r w:rsidR="000B1F77" w:rsidRPr="00D45BF3">
      <w:rPr>
        <w:rFonts w:asciiTheme="majorHAnsi" w:hAnsiTheme="majorHAnsi" w:cs="Calibri"/>
        <w:bCs/>
        <w:sz w:val="18"/>
        <w:szCs w:val="18"/>
      </w:rPr>
      <w:t>Programu Operacyjnego dla Wojewód</w:t>
    </w:r>
    <w:r w:rsidR="000B1F77">
      <w:rPr>
        <w:rFonts w:asciiTheme="majorHAnsi" w:hAnsiTheme="majorHAnsi" w:cs="Calibri"/>
        <w:bCs/>
        <w:sz w:val="18"/>
        <w:szCs w:val="18"/>
      </w:rPr>
      <w:t>ztwa Dolnośląskiego na lata 2014–2020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8319E" w14:textId="77777777" w:rsidR="005E5FA1" w:rsidRDefault="005E5FA1" w:rsidP="000B1F77">
      <w:pPr>
        <w:spacing w:after="0" w:line="240" w:lineRule="auto"/>
      </w:pPr>
      <w:r>
        <w:separator/>
      </w:r>
    </w:p>
  </w:footnote>
  <w:footnote w:type="continuationSeparator" w:id="0">
    <w:p w14:paraId="4FB1517B" w14:textId="77777777" w:rsidR="005E5FA1" w:rsidRDefault="005E5FA1" w:rsidP="000B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2972" w14:textId="55DA06BF" w:rsidR="000B1F77" w:rsidRDefault="005E5FA1">
    <w:pPr>
      <w:pStyle w:val="Nagwek"/>
    </w:pPr>
    <w:sdt>
      <w:sdtPr>
        <w:id w:val="-1932958970"/>
        <w:docPartObj>
          <w:docPartGallery w:val="Page Numbers (Margins)"/>
          <w:docPartUnique/>
        </w:docPartObj>
      </w:sdtPr>
      <w:sdtEndPr/>
      <w:sdtContent>
        <w:r w:rsidR="00053EF4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59B4033" wp14:editId="7CB8BA8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01015" cy="2183130"/>
                  <wp:effectExtent l="0" t="0" r="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101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8BFE80" w14:textId="77777777" w:rsidR="000008FF" w:rsidRPr="00B055E0" w:rsidRDefault="000008F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HAnsi"/>
                                  <w:sz w:val="44"/>
                                  <w:szCs w:val="44"/>
                                </w:rPr>
                              </w:pPr>
                              <w:r w:rsidRPr="00B055E0">
                                <w:rPr>
                                  <w:rFonts w:asciiTheme="majorHAnsi" w:eastAsiaTheme="majorEastAsia" w:hAnsiTheme="majorHAnsi" w:cstheme="majorHAnsi"/>
                                  <w:sz w:val="20"/>
                                </w:rPr>
                                <w:t>Strona</w:t>
                              </w:r>
                              <w:r w:rsidR="00B8523B" w:rsidRPr="00B055E0">
                                <w:rPr>
                                  <w:rFonts w:asciiTheme="majorHAnsi" w:eastAsiaTheme="minorEastAsia" w:hAnsiTheme="majorHAnsi" w:cstheme="majorHAnsi"/>
                                  <w:sz w:val="20"/>
                                </w:rPr>
                                <w:fldChar w:fldCharType="begin"/>
                              </w:r>
                              <w:r w:rsidRPr="00B055E0">
                                <w:rPr>
                                  <w:rFonts w:asciiTheme="majorHAnsi" w:hAnsiTheme="majorHAnsi" w:cstheme="majorHAnsi"/>
                                  <w:sz w:val="20"/>
                                </w:rPr>
                                <w:instrText>PAGE    \* MERGEFORMAT</w:instrText>
                              </w:r>
                              <w:r w:rsidR="00B8523B" w:rsidRPr="00B055E0">
                                <w:rPr>
                                  <w:rFonts w:asciiTheme="majorHAnsi" w:eastAsiaTheme="minorEastAsia" w:hAnsiTheme="majorHAnsi" w:cstheme="majorHAnsi"/>
                                  <w:sz w:val="20"/>
                                </w:rPr>
                                <w:fldChar w:fldCharType="separate"/>
                              </w:r>
                              <w:r w:rsidR="00E05EE6" w:rsidRPr="00E05EE6">
                                <w:rPr>
                                  <w:rFonts w:asciiTheme="majorHAnsi" w:eastAsiaTheme="majorEastAsia" w:hAnsiTheme="majorHAnsi" w:cstheme="majorHAnsi"/>
                                  <w:noProof/>
                                  <w:sz w:val="40"/>
                                  <w:szCs w:val="44"/>
                                </w:rPr>
                                <w:t>7</w:t>
                              </w:r>
                              <w:r w:rsidR="00B8523B" w:rsidRPr="00B055E0">
                                <w:rPr>
                                  <w:rFonts w:asciiTheme="majorHAnsi" w:eastAsiaTheme="majorEastAsia" w:hAnsiTheme="majorHAnsi" w:cstheme="majorHAnsi"/>
                                  <w:sz w:val="40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59B4033" id="Prostokąt 1" o:spid="_x0000_s1026" style="position:absolute;margin-left:0;margin-top:0;width:39.4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" o:allowincell="f" filled="f" stroked="f">
                  <v:textbox style="layout-flow:vertical;mso-layout-flow-alt:bottom-to-top;mso-fit-shape-to-text:t">
                    <w:txbxContent>
                      <w:p w14:paraId="678BFE80" w14:textId="77777777" w:rsidR="000008FF" w:rsidRPr="00B055E0" w:rsidRDefault="000008FF">
                        <w:pPr>
                          <w:pStyle w:val="Stopka"/>
                          <w:rPr>
                            <w:rFonts w:asciiTheme="majorHAnsi" w:eastAsiaTheme="majorEastAsia" w:hAnsiTheme="majorHAnsi" w:cstheme="majorHAnsi"/>
                            <w:sz w:val="44"/>
                            <w:szCs w:val="44"/>
                          </w:rPr>
                        </w:pPr>
                        <w:r w:rsidRPr="00B055E0">
                          <w:rPr>
                            <w:rFonts w:asciiTheme="majorHAnsi" w:eastAsiaTheme="majorEastAsia" w:hAnsiTheme="majorHAnsi" w:cstheme="majorHAnsi"/>
                            <w:sz w:val="20"/>
                          </w:rPr>
                          <w:t>Strona</w:t>
                        </w:r>
                        <w:r w:rsidR="00B8523B" w:rsidRPr="00B055E0">
                          <w:rPr>
                            <w:rFonts w:asciiTheme="majorHAnsi" w:eastAsiaTheme="minorEastAsia" w:hAnsiTheme="majorHAnsi" w:cstheme="majorHAnsi"/>
                            <w:sz w:val="20"/>
                          </w:rPr>
                          <w:fldChar w:fldCharType="begin"/>
                        </w:r>
                        <w:r w:rsidRPr="00B055E0">
                          <w:rPr>
                            <w:rFonts w:asciiTheme="majorHAnsi" w:hAnsiTheme="majorHAnsi" w:cstheme="majorHAnsi"/>
                            <w:sz w:val="20"/>
                          </w:rPr>
                          <w:instrText>PAGE    \* MERGEFORMAT</w:instrText>
                        </w:r>
                        <w:r w:rsidR="00B8523B" w:rsidRPr="00B055E0">
                          <w:rPr>
                            <w:rFonts w:asciiTheme="majorHAnsi" w:eastAsiaTheme="minorEastAsia" w:hAnsiTheme="majorHAnsi" w:cstheme="majorHAnsi"/>
                            <w:sz w:val="20"/>
                          </w:rPr>
                          <w:fldChar w:fldCharType="separate"/>
                        </w:r>
                        <w:r w:rsidR="00E05EE6" w:rsidRPr="00E05EE6">
                          <w:rPr>
                            <w:rFonts w:asciiTheme="majorHAnsi" w:eastAsiaTheme="majorEastAsia" w:hAnsiTheme="majorHAnsi" w:cstheme="majorHAnsi"/>
                            <w:noProof/>
                            <w:sz w:val="40"/>
                            <w:szCs w:val="44"/>
                          </w:rPr>
                          <w:t>7</w:t>
                        </w:r>
                        <w:r w:rsidR="00B8523B" w:rsidRPr="00B055E0">
                          <w:rPr>
                            <w:rFonts w:asciiTheme="majorHAnsi" w:eastAsiaTheme="majorEastAsia" w:hAnsiTheme="majorHAnsi" w:cstheme="majorHAnsi"/>
                            <w:sz w:val="40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8462C">
      <w:rPr>
        <w:noProof/>
        <w:lang w:eastAsia="pl-PL"/>
      </w:rPr>
      <w:drawing>
        <wp:inline distT="0" distB="0" distL="0" distR="0" wp14:anchorId="4FFAB227" wp14:editId="5F9162E6">
          <wp:extent cx="5760720" cy="819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9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F46"/>
    <w:multiLevelType w:val="hybridMultilevel"/>
    <w:tmpl w:val="25628AD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BF435D"/>
    <w:multiLevelType w:val="hybridMultilevel"/>
    <w:tmpl w:val="25BAC03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9941CF"/>
    <w:multiLevelType w:val="hybridMultilevel"/>
    <w:tmpl w:val="E6920CD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90332B"/>
    <w:multiLevelType w:val="hybridMultilevel"/>
    <w:tmpl w:val="7DA4981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DDE2638"/>
    <w:multiLevelType w:val="hybridMultilevel"/>
    <w:tmpl w:val="DAA478D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787AC9"/>
    <w:multiLevelType w:val="hybridMultilevel"/>
    <w:tmpl w:val="735AC368"/>
    <w:lvl w:ilvl="0" w:tplc="F014D1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1F4824"/>
    <w:multiLevelType w:val="hybridMultilevel"/>
    <w:tmpl w:val="52C23C1C"/>
    <w:lvl w:ilvl="0" w:tplc="C49656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B913AD2"/>
    <w:multiLevelType w:val="hybridMultilevel"/>
    <w:tmpl w:val="885CDA44"/>
    <w:lvl w:ilvl="0" w:tplc="C776906C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C6F15A3"/>
    <w:multiLevelType w:val="hybridMultilevel"/>
    <w:tmpl w:val="A07EB3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B26BE1"/>
    <w:multiLevelType w:val="hybridMultilevel"/>
    <w:tmpl w:val="C2388E7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065023A"/>
    <w:multiLevelType w:val="hybridMultilevel"/>
    <w:tmpl w:val="409291C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35650AB"/>
    <w:multiLevelType w:val="hybridMultilevel"/>
    <w:tmpl w:val="55CC0A86"/>
    <w:lvl w:ilvl="0" w:tplc="590CBA2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12464"/>
    <w:multiLevelType w:val="hybridMultilevel"/>
    <w:tmpl w:val="9230E48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1997344"/>
    <w:multiLevelType w:val="hybridMultilevel"/>
    <w:tmpl w:val="7EE45C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73059"/>
    <w:multiLevelType w:val="hybridMultilevel"/>
    <w:tmpl w:val="9214906E"/>
    <w:lvl w:ilvl="0" w:tplc="B55279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392E2A"/>
    <w:multiLevelType w:val="hybridMultilevel"/>
    <w:tmpl w:val="7FD8FB9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E0E7208"/>
    <w:multiLevelType w:val="hybridMultilevel"/>
    <w:tmpl w:val="E9BE9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973CF"/>
    <w:multiLevelType w:val="hybridMultilevel"/>
    <w:tmpl w:val="196C9E8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D0040A"/>
    <w:multiLevelType w:val="hybridMultilevel"/>
    <w:tmpl w:val="3008E8C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EB0A90"/>
    <w:multiLevelType w:val="hybridMultilevel"/>
    <w:tmpl w:val="59824308"/>
    <w:lvl w:ilvl="0" w:tplc="1248D9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1785E"/>
    <w:multiLevelType w:val="hybridMultilevel"/>
    <w:tmpl w:val="E4D084C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C7E4E42"/>
    <w:multiLevelType w:val="hybridMultilevel"/>
    <w:tmpl w:val="022467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22779BE"/>
    <w:multiLevelType w:val="hybridMultilevel"/>
    <w:tmpl w:val="9C3AD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BF3A2E"/>
    <w:multiLevelType w:val="hybridMultilevel"/>
    <w:tmpl w:val="1764BF2A"/>
    <w:lvl w:ilvl="0" w:tplc="86B42FCC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06775B"/>
    <w:multiLevelType w:val="hybridMultilevel"/>
    <w:tmpl w:val="76484C7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70338C6"/>
    <w:multiLevelType w:val="hybridMultilevel"/>
    <w:tmpl w:val="7CC4ECF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96A445A"/>
    <w:multiLevelType w:val="hybridMultilevel"/>
    <w:tmpl w:val="0484B15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DB0433"/>
    <w:multiLevelType w:val="hybridMultilevel"/>
    <w:tmpl w:val="735AC368"/>
    <w:lvl w:ilvl="0" w:tplc="F014D1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9240E3"/>
    <w:multiLevelType w:val="hybridMultilevel"/>
    <w:tmpl w:val="13E8FBC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E840B67"/>
    <w:multiLevelType w:val="hybridMultilevel"/>
    <w:tmpl w:val="36CC8DB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EE23370"/>
    <w:multiLevelType w:val="hybridMultilevel"/>
    <w:tmpl w:val="617E96BC"/>
    <w:lvl w:ilvl="0" w:tplc="66D42B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1AA596A"/>
    <w:multiLevelType w:val="hybridMultilevel"/>
    <w:tmpl w:val="A36289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2087AFB"/>
    <w:multiLevelType w:val="hybridMultilevel"/>
    <w:tmpl w:val="8D80FE7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36A0189"/>
    <w:multiLevelType w:val="hybridMultilevel"/>
    <w:tmpl w:val="E41E12E0"/>
    <w:lvl w:ilvl="0" w:tplc="C776906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5410DB6"/>
    <w:multiLevelType w:val="hybridMultilevel"/>
    <w:tmpl w:val="8684DA4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7B366AC"/>
    <w:multiLevelType w:val="hybridMultilevel"/>
    <w:tmpl w:val="37C84666"/>
    <w:lvl w:ilvl="0" w:tplc="C776906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76870"/>
    <w:multiLevelType w:val="hybridMultilevel"/>
    <w:tmpl w:val="B21A069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BF5373A"/>
    <w:multiLevelType w:val="hybridMultilevel"/>
    <w:tmpl w:val="F41423B8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524174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6887952">
    <w:abstractNumId w:val="15"/>
  </w:num>
  <w:num w:numId="3" w16cid:durableId="15664482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1535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4674314">
    <w:abstractNumId w:val="28"/>
  </w:num>
  <w:num w:numId="6" w16cid:durableId="1518470806">
    <w:abstractNumId w:val="12"/>
  </w:num>
  <w:num w:numId="7" w16cid:durableId="1386025346">
    <w:abstractNumId w:val="29"/>
  </w:num>
  <w:num w:numId="8" w16cid:durableId="1635713593">
    <w:abstractNumId w:val="18"/>
  </w:num>
  <w:num w:numId="9" w16cid:durableId="757750717">
    <w:abstractNumId w:val="19"/>
  </w:num>
  <w:num w:numId="10" w16cid:durableId="501357137">
    <w:abstractNumId w:val="4"/>
  </w:num>
  <w:num w:numId="11" w16cid:durableId="197008851">
    <w:abstractNumId w:val="3"/>
  </w:num>
  <w:num w:numId="12" w16cid:durableId="14734075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51307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8302340">
    <w:abstractNumId w:val="22"/>
  </w:num>
  <w:num w:numId="15" w16cid:durableId="846288839">
    <w:abstractNumId w:val="8"/>
  </w:num>
  <w:num w:numId="16" w16cid:durableId="446316832">
    <w:abstractNumId w:val="10"/>
  </w:num>
  <w:num w:numId="17" w16cid:durableId="52823677">
    <w:abstractNumId w:val="32"/>
  </w:num>
  <w:num w:numId="18" w16cid:durableId="920289077">
    <w:abstractNumId w:val="31"/>
  </w:num>
  <w:num w:numId="19" w16cid:durableId="868757599">
    <w:abstractNumId w:val="25"/>
  </w:num>
  <w:num w:numId="20" w16cid:durableId="4207893">
    <w:abstractNumId w:val="37"/>
  </w:num>
  <w:num w:numId="21" w16cid:durableId="2125534610">
    <w:abstractNumId w:val="20"/>
  </w:num>
  <w:num w:numId="22" w16cid:durableId="721632009">
    <w:abstractNumId w:val="1"/>
  </w:num>
  <w:num w:numId="23" w16cid:durableId="405806694">
    <w:abstractNumId w:val="36"/>
  </w:num>
  <w:num w:numId="24" w16cid:durableId="1006053083">
    <w:abstractNumId w:val="24"/>
  </w:num>
  <w:num w:numId="25" w16cid:durableId="2136365188">
    <w:abstractNumId w:val="0"/>
  </w:num>
  <w:num w:numId="26" w16cid:durableId="835918863">
    <w:abstractNumId w:val="34"/>
  </w:num>
  <w:num w:numId="27" w16cid:durableId="1109547517">
    <w:abstractNumId w:val="26"/>
  </w:num>
  <w:num w:numId="28" w16cid:durableId="1309359203">
    <w:abstractNumId w:val="21"/>
  </w:num>
  <w:num w:numId="29" w16cid:durableId="956830900">
    <w:abstractNumId w:val="2"/>
  </w:num>
  <w:num w:numId="30" w16cid:durableId="818426001">
    <w:abstractNumId w:val="17"/>
  </w:num>
  <w:num w:numId="31" w16cid:durableId="1506945365">
    <w:abstractNumId w:val="9"/>
  </w:num>
  <w:num w:numId="32" w16cid:durableId="1310791250">
    <w:abstractNumId w:val="23"/>
  </w:num>
  <w:num w:numId="33" w16cid:durableId="527723726">
    <w:abstractNumId w:val="27"/>
  </w:num>
  <w:num w:numId="34" w16cid:durableId="1168327995">
    <w:abstractNumId w:val="5"/>
  </w:num>
  <w:num w:numId="35" w16cid:durableId="1348947304">
    <w:abstractNumId w:val="33"/>
  </w:num>
  <w:num w:numId="36" w16cid:durableId="1577932622">
    <w:abstractNumId w:val="35"/>
  </w:num>
  <w:num w:numId="37" w16cid:durableId="525599390">
    <w:abstractNumId w:val="11"/>
  </w:num>
  <w:num w:numId="38" w16cid:durableId="1784348923">
    <w:abstractNumId w:val="30"/>
  </w:num>
  <w:num w:numId="39" w16cid:durableId="777139932">
    <w:abstractNumId w:val="7"/>
  </w:num>
  <w:num w:numId="40" w16cid:durableId="671295362">
    <w:abstractNumId w:val="6"/>
  </w:num>
  <w:num w:numId="41" w16cid:durableId="150906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68"/>
    <w:rsid w:val="000008FF"/>
    <w:rsid w:val="000040A9"/>
    <w:rsid w:val="00030A51"/>
    <w:rsid w:val="0004394F"/>
    <w:rsid w:val="0005293F"/>
    <w:rsid w:val="00053EF4"/>
    <w:rsid w:val="00073F24"/>
    <w:rsid w:val="000819F0"/>
    <w:rsid w:val="000830B7"/>
    <w:rsid w:val="0009088E"/>
    <w:rsid w:val="000966EC"/>
    <w:rsid w:val="000B1F77"/>
    <w:rsid w:val="000C430C"/>
    <w:rsid w:val="000E7A2C"/>
    <w:rsid w:val="001062CC"/>
    <w:rsid w:val="001108F7"/>
    <w:rsid w:val="00137821"/>
    <w:rsid w:val="0014216B"/>
    <w:rsid w:val="0014591F"/>
    <w:rsid w:val="00153FD7"/>
    <w:rsid w:val="00155598"/>
    <w:rsid w:val="00155B23"/>
    <w:rsid w:val="00174606"/>
    <w:rsid w:val="001879B9"/>
    <w:rsid w:val="001924CA"/>
    <w:rsid w:val="001C05ED"/>
    <w:rsid w:val="001C0C91"/>
    <w:rsid w:val="001C2885"/>
    <w:rsid w:val="001C67E2"/>
    <w:rsid w:val="001F2090"/>
    <w:rsid w:val="001F4196"/>
    <w:rsid w:val="001F4DDB"/>
    <w:rsid w:val="00200B60"/>
    <w:rsid w:val="00205068"/>
    <w:rsid w:val="00227037"/>
    <w:rsid w:val="00232FCB"/>
    <w:rsid w:val="00235FDD"/>
    <w:rsid w:val="002507BC"/>
    <w:rsid w:val="002522B4"/>
    <w:rsid w:val="0026120B"/>
    <w:rsid w:val="00266403"/>
    <w:rsid w:val="00271C20"/>
    <w:rsid w:val="00274DBE"/>
    <w:rsid w:val="00275722"/>
    <w:rsid w:val="0028462C"/>
    <w:rsid w:val="00291427"/>
    <w:rsid w:val="002A11F1"/>
    <w:rsid w:val="002A44FF"/>
    <w:rsid w:val="002C6CAB"/>
    <w:rsid w:val="002D61A2"/>
    <w:rsid w:val="002E0010"/>
    <w:rsid w:val="002F1EAD"/>
    <w:rsid w:val="0030368C"/>
    <w:rsid w:val="0031092A"/>
    <w:rsid w:val="003331A7"/>
    <w:rsid w:val="00341200"/>
    <w:rsid w:val="00342D9E"/>
    <w:rsid w:val="003545DC"/>
    <w:rsid w:val="00355D3E"/>
    <w:rsid w:val="00357CB9"/>
    <w:rsid w:val="00382489"/>
    <w:rsid w:val="00391A46"/>
    <w:rsid w:val="00392BB1"/>
    <w:rsid w:val="003972DB"/>
    <w:rsid w:val="003D7E00"/>
    <w:rsid w:val="003F0982"/>
    <w:rsid w:val="003F1207"/>
    <w:rsid w:val="003F5327"/>
    <w:rsid w:val="003F5FDA"/>
    <w:rsid w:val="00421D3D"/>
    <w:rsid w:val="0046599E"/>
    <w:rsid w:val="004A2F34"/>
    <w:rsid w:val="004D3FEA"/>
    <w:rsid w:val="00513483"/>
    <w:rsid w:val="00515EE7"/>
    <w:rsid w:val="0052464E"/>
    <w:rsid w:val="00580AE1"/>
    <w:rsid w:val="00581B65"/>
    <w:rsid w:val="005827A3"/>
    <w:rsid w:val="00583FEA"/>
    <w:rsid w:val="00587FAB"/>
    <w:rsid w:val="00596806"/>
    <w:rsid w:val="005A0673"/>
    <w:rsid w:val="005B6C87"/>
    <w:rsid w:val="005C0ADD"/>
    <w:rsid w:val="005C6452"/>
    <w:rsid w:val="005E5FA1"/>
    <w:rsid w:val="00605655"/>
    <w:rsid w:val="006112DC"/>
    <w:rsid w:val="00642F3B"/>
    <w:rsid w:val="00651DEA"/>
    <w:rsid w:val="006654C7"/>
    <w:rsid w:val="006700C9"/>
    <w:rsid w:val="00672569"/>
    <w:rsid w:val="00684C9B"/>
    <w:rsid w:val="0069080A"/>
    <w:rsid w:val="006B0948"/>
    <w:rsid w:val="006D3223"/>
    <w:rsid w:val="006E213F"/>
    <w:rsid w:val="006E630F"/>
    <w:rsid w:val="006F5444"/>
    <w:rsid w:val="006F734C"/>
    <w:rsid w:val="00724549"/>
    <w:rsid w:val="00725C06"/>
    <w:rsid w:val="007307C4"/>
    <w:rsid w:val="00733ED1"/>
    <w:rsid w:val="00745B8F"/>
    <w:rsid w:val="0075483B"/>
    <w:rsid w:val="00755A13"/>
    <w:rsid w:val="0076001A"/>
    <w:rsid w:val="0077672A"/>
    <w:rsid w:val="007916B7"/>
    <w:rsid w:val="007D057E"/>
    <w:rsid w:val="007D438C"/>
    <w:rsid w:val="007F3A41"/>
    <w:rsid w:val="008017D8"/>
    <w:rsid w:val="00810E7F"/>
    <w:rsid w:val="00815E2B"/>
    <w:rsid w:val="00820782"/>
    <w:rsid w:val="008329CB"/>
    <w:rsid w:val="00850B8A"/>
    <w:rsid w:val="00861F39"/>
    <w:rsid w:val="00871CF2"/>
    <w:rsid w:val="008830B8"/>
    <w:rsid w:val="008B0884"/>
    <w:rsid w:val="008B5DD6"/>
    <w:rsid w:val="008C57DE"/>
    <w:rsid w:val="008C5C09"/>
    <w:rsid w:val="008D05EB"/>
    <w:rsid w:val="008D70F8"/>
    <w:rsid w:val="008E02D7"/>
    <w:rsid w:val="008E7603"/>
    <w:rsid w:val="00902A45"/>
    <w:rsid w:val="009137D5"/>
    <w:rsid w:val="009176A6"/>
    <w:rsid w:val="00924589"/>
    <w:rsid w:val="00945D18"/>
    <w:rsid w:val="00950EC7"/>
    <w:rsid w:val="00953B9A"/>
    <w:rsid w:val="009545B3"/>
    <w:rsid w:val="00966E2F"/>
    <w:rsid w:val="00996792"/>
    <w:rsid w:val="00996B1D"/>
    <w:rsid w:val="009C273D"/>
    <w:rsid w:val="009D7821"/>
    <w:rsid w:val="009D7A5F"/>
    <w:rsid w:val="00A026F7"/>
    <w:rsid w:val="00A05C46"/>
    <w:rsid w:val="00A21066"/>
    <w:rsid w:val="00A37F3E"/>
    <w:rsid w:val="00A44701"/>
    <w:rsid w:val="00A61E33"/>
    <w:rsid w:val="00A63E67"/>
    <w:rsid w:val="00A6499D"/>
    <w:rsid w:val="00A84AFB"/>
    <w:rsid w:val="00A90EC8"/>
    <w:rsid w:val="00AA45C9"/>
    <w:rsid w:val="00AB22CC"/>
    <w:rsid w:val="00AC2186"/>
    <w:rsid w:val="00AD06FC"/>
    <w:rsid w:val="00AD4151"/>
    <w:rsid w:val="00AE7F99"/>
    <w:rsid w:val="00AF6688"/>
    <w:rsid w:val="00B01D7D"/>
    <w:rsid w:val="00B055E0"/>
    <w:rsid w:val="00B149CD"/>
    <w:rsid w:val="00B422E5"/>
    <w:rsid w:val="00B6262A"/>
    <w:rsid w:val="00B62F8A"/>
    <w:rsid w:val="00B64A68"/>
    <w:rsid w:val="00B81E9C"/>
    <w:rsid w:val="00B8523B"/>
    <w:rsid w:val="00BB4802"/>
    <w:rsid w:val="00BC3BA6"/>
    <w:rsid w:val="00BF16BF"/>
    <w:rsid w:val="00C0040D"/>
    <w:rsid w:val="00C03C22"/>
    <w:rsid w:val="00C13D7F"/>
    <w:rsid w:val="00C141CE"/>
    <w:rsid w:val="00C6096F"/>
    <w:rsid w:val="00C97BF4"/>
    <w:rsid w:val="00CB0422"/>
    <w:rsid w:val="00CD6AC8"/>
    <w:rsid w:val="00CE5312"/>
    <w:rsid w:val="00CF513F"/>
    <w:rsid w:val="00D02E92"/>
    <w:rsid w:val="00D07958"/>
    <w:rsid w:val="00D13C70"/>
    <w:rsid w:val="00D17E11"/>
    <w:rsid w:val="00D263EC"/>
    <w:rsid w:val="00D409CA"/>
    <w:rsid w:val="00D668A0"/>
    <w:rsid w:val="00D935FD"/>
    <w:rsid w:val="00DA42FD"/>
    <w:rsid w:val="00DE4B25"/>
    <w:rsid w:val="00DE5331"/>
    <w:rsid w:val="00E05EE6"/>
    <w:rsid w:val="00E14AFF"/>
    <w:rsid w:val="00E230B2"/>
    <w:rsid w:val="00E231D9"/>
    <w:rsid w:val="00E32932"/>
    <w:rsid w:val="00E33CDE"/>
    <w:rsid w:val="00E5730D"/>
    <w:rsid w:val="00E7145A"/>
    <w:rsid w:val="00E8209F"/>
    <w:rsid w:val="00E844CD"/>
    <w:rsid w:val="00E96AC3"/>
    <w:rsid w:val="00EA69AA"/>
    <w:rsid w:val="00EB798C"/>
    <w:rsid w:val="00ED50BB"/>
    <w:rsid w:val="00ED7BB7"/>
    <w:rsid w:val="00EE0919"/>
    <w:rsid w:val="00EE63E4"/>
    <w:rsid w:val="00F02074"/>
    <w:rsid w:val="00F226A8"/>
    <w:rsid w:val="00F30B34"/>
    <w:rsid w:val="00F6121F"/>
    <w:rsid w:val="00F65C15"/>
    <w:rsid w:val="00F66287"/>
    <w:rsid w:val="00F745DF"/>
    <w:rsid w:val="00F74AB8"/>
    <w:rsid w:val="00F75693"/>
    <w:rsid w:val="00F85EBB"/>
    <w:rsid w:val="00F96B6C"/>
    <w:rsid w:val="00FA2907"/>
    <w:rsid w:val="00FB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BB1B7"/>
  <w15:docId w15:val="{CC479442-127A-4E54-9F07-8AD4D0CA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BB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1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F77"/>
  </w:style>
  <w:style w:type="paragraph" w:styleId="Stopka">
    <w:name w:val="footer"/>
    <w:basedOn w:val="Normalny"/>
    <w:link w:val="StopkaZnak"/>
    <w:uiPriority w:val="99"/>
    <w:unhideWhenUsed/>
    <w:rsid w:val="000B1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F77"/>
  </w:style>
  <w:style w:type="paragraph" w:styleId="Akapitzlist">
    <w:name w:val="List Paragraph"/>
    <w:basedOn w:val="Normalny"/>
    <w:uiPriority w:val="34"/>
    <w:qFormat/>
    <w:rsid w:val="00392BB1"/>
    <w:pPr>
      <w:ind w:left="720"/>
      <w:contextualSpacing/>
    </w:pPr>
  </w:style>
  <w:style w:type="table" w:styleId="Tabela-Siatka">
    <w:name w:val="Table Grid"/>
    <w:basedOn w:val="Standardowy"/>
    <w:uiPriority w:val="39"/>
    <w:rsid w:val="00392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omylnaczcionkaakapitu"/>
    <w:rsid w:val="0075483B"/>
  </w:style>
  <w:style w:type="paragraph" w:styleId="Lista2">
    <w:name w:val="List 2"/>
    <w:basedOn w:val="Normalny"/>
    <w:semiHidden/>
    <w:unhideWhenUsed/>
    <w:rsid w:val="0046599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semiHidden/>
    <w:unhideWhenUsed/>
    <w:rsid w:val="0046599E"/>
    <w:pPr>
      <w:spacing w:after="0" w:line="240" w:lineRule="auto"/>
      <w:ind w:left="567"/>
    </w:pPr>
    <w:rPr>
      <w:rFonts w:ascii="Tahoma" w:eastAsia="Times New Roman" w:hAnsi="Tahoma" w:cs="Tahoma"/>
      <w:b/>
      <w:bCs/>
      <w:sz w:val="20"/>
      <w:szCs w:val="20"/>
      <w:vertAlign w:val="superscript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6599E"/>
    <w:pPr>
      <w:shd w:val="clear" w:color="auto" w:fill="FFFFFF"/>
      <w:spacing w:after="0" w:line="240" w:lineRule="auto"/>
    </w:pPr>
    <w:rPr>
      <w:rFonts w:ascii="Calibri" w:eastAsia="Times New Roman" w:hAnsi="Calibri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6599E"/>
    <w:rPr>
      <w:rFonts w:ascii="Calibri" w:eastAsia="Times New Roman" w:hAnsi="Calibri" w:cs="Times New Roman"/>
      <w:sz w:val="24"/>
      <w:shd w:val="clear" w:color="auto" w:fill="FFFFF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59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599E"/>
  </w:style>
  <w:style w:type="paragraph" w:styleId="Tekstdymka">
    <w:name w:val="Balloon Text"/>
    <w:basedOn w:val="Normalny"/>
    <w:link w:val="TekstdymkaZnak"/>
    <w:uiPriority w:val="99"/>
    <w:semiHidden/>
    <w:unhideWhenUsed/>
    <w:rsid w:val="00A8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AF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0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08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08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0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088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F3A4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3A4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394C4-5EBE-4546-8964-3426FAE8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1252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Tałpasz</dc:creator>
  <cp:lastModifiedBy>Sylwia Spychała</cp:lastModifiedBy>
  <cp:revision>12</cp:revision>
  <cp:lastPrinted>2019-03-11T12:53:00Z</cp:lastPrinted>
  <dcterms:created xsi:type="dcterms:W3CDTF">2022-06-15T06:35:00Z</dcterms:created>
  <dcterms:modified xsi:type="dcterms:W3CDTF">2022-06-20T07:49:00Z</dcterms:modified>
</cp:coreProperties>
</file>