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C8F9" w14:textId="43A06274" w:rsidR="008D3293" w:rsidRPr="007541F1" w:rsidRDefault="008D3293" w:rsidP="00892AE4">
      <w:pPr>
        <w:spacing w:after="0" w:line="288" w:lineRule="auto"/>
        <w:ind w:left="357" w:right="0" w:hanging="357"/>
        <w:rPr>
          <w:rFonts w:asciiTheme="minorHAnsi" w:hAnsiTheme="minorHAnsi" w:cstheme="minorHAnsi"/>
        </w:rPr>
      </w:pPr>
      <w:r w:rsidRPr="007541F1">
        <w:rPr>
          <w:rFonts w:asciiTheme="minorHAnsi" w:hAnsiTheme="minorHAnsi" w:cstheme="minorHAnsi"/>
          <w:b/>
          <w:bCs/>
          <w:sz w:val="22"/>
          <w:szCs w:val="22"/>
        </w:rPr>
        <w:t xml:space="preserve"> </w:t>
      </w:r>
    </w:p>
    <w:p w14:paraId="3FBEAC62" w14:textId="77777777" w:rsidR="008D3293" w:rsidRPr="007541F1" w:rsidRDefault="008D3293" w:rsidP="00892AE4">
      <w:pPr>
        <w:spacing w:after="0" w:line="288" w:lineRule="auto"/>
        <w:ind w:left="357" w:right="0" w:hanging="357"/>
        <w:rPr>
          <w:rFonts w:asciiTheme="minorHAnsi" w:hAnsiTheme="minorHAnsi" w:cstheme="minorHAnsi"/>
        </w:rPr>
      </w:pPr>
      <w:r w:rsidRPr="007541F1">
        <w:rPr>
          <w:rFonts w:asciiTheme="minorHAnsi" w:hAnsiTheme="minorHAnsi" w:cstheme="minorHAnsi"/>
          <w:b/>
          <w:bCs/>
          <w:sz w:val="22"/>
          <w:szCs w:val="22"/>
        </w:rPr>
        <w:t xml:space="preserve"> </w:t>
      </w:r>
    </w:p>
    <w:p w14:paraId="10E800B9" w14:textId="77777777" w:rsidR="008D3293" w:rsidRPr="007541F1" w:rsidRDefault="008D3293" w:rsidP="00892AE4">
      <w:pPr>
        <w:spacing w:after="0" w:line="288" w:lineRule="auto"/>
        <w:ind w:left="357" w:right="0" w:hanging="357"/>
        <w:rPr>
          <w:rFonts w:asciiTheme="minorHAnsi" w:hAnsiTheme="minorHAnsi" w:cstheme="minorHAnsi"/>
        </w:rPr>
      </w:pPr>
      <w:r w:rsidRPr="007541F1">
        <w:rPr>
          <w:rFonts w:asciiTheme="minorHAnsi" w:hAnsiTheme="minorHAnsi" w:cstheme="minorHAnsi"/>
          <w:b/>
          <w:bCs/>
          <w:sz w:val="36"/>
          <w:szCs w:val="36"/>
        </w:rPr>
        <w:t xml:space="preserve"> </w:t>
      </w:r>
    </w:p>
    <w:p w14:paraId="2F7079DF" w14:textId="77777777" w:rsidR="008D3293" w:rsidRPr="007541F1" w:rsidRDefault="008D3293" w:rsidP="00892AE4">
      <w:pPr>
        <w:spacing w:after="0" w:line="288" w:lineRule="auto"/>
        <w:ind w:left="357" w:right="0" w:hanging="357"/>
        <w:rPr>
          <w:rFonts w:asciiTheme="minorHAnsi" w:hAnsiTheme="minorHAnsi" w:cstheme="minorHAnsi"/>
        </w:rPr>
      </w:pPr>
      <w:r w:rsidRPr="007541F1">
        <w:rPr>
          <w:rFonts w:asciiTheme="minorHAnsi" w:hAnsiTheme="minorHAnsi" w:cstheme="minorHAnsi"/>
          <w:b/>
          <w:bCs/>
          <w:sz w:val="36"/>
          <w:szCs w:val="36"/>
        </w:rPr>
        <w:t xml:space="preserve"> </w:t>
      </w:r>
    </w:p>
    <w:p w14:paraId="0900307D" w14:textId="77777777" w:rsidR="008D3293" w:rsidRPr="007541F1" w:rsidRDefault="008D3293" w:rsidP="007541F1">
      <w:pPr>
        <w:spacing w:after="0" w:line="288" w:lineRule="auto"/>
        <w:ind w:left="357" w:right="0" w:hanging="357"/>
        <w:jc w:val="center"/>
        <w:rPr>
          <w:rFonts w:asciiTheme="minorHAnsi" w:hAnsiTheme="minorHAnsi" w:cstheme="minorHAnsi"/>
        </w:rPr>
      </w:pPr>
      <w:r w:rsidRPr="007541F1">
        <w:rPr>
          <w:rFonts w:asciiTheme="minorHAnsi" w:hAnsiTheme="minorHAnsi" w:cstheme="minorHAnsi"/>
          <w:b/>
          <w:bCs/>
          <w:sz w:val="36"/>
          <w:szCs w:val="36"/>
        </w:rPr>
        <w:t xml:space="preserve">ZAPYTANIE OFERTOWE </w:t>
      </w:r>
    </w:p>
    <w:p w14:paraId="6750E208" w14:textId="77777777" w:rsidR="008D3293" w:rsidRPr="007541F1" w:rsidRDefault="008D3293" w:rsidP="007541F1">
      <w:pPr>
        <w:spacing w:after="0" w:line="288" w:lineRule="auto"/>
        <w:ind w:left="357" w:right="0" w:hanging="357"/>
        <w:jc w:val="center"/>
        <w:rPr>
          <w:rFonts w:asciiTheme="minorHAnsi" w:hAnsiTheme="minorHAnsi" w:cstheme="minorHAnsi"/>
        </w:rPr>
      </w:pPr>
      <w:r w:rsidRPr="007541F1">
        <w:rPr>
          <w:rFonts w:asciiTheme="minorHAnsi" w:hAnsiTheme="minorHAnsi" w:cstheme="minorHAnsi"/>
          <w:sz w:val="22"/>
          <w:szCs w:val="22"/>
        </w:rPr>
        <w:t xml:space="preserve"> </w:t>
      </w:r>
    </w:p>
    <w:p w14:paraId="24FC36B5" w14:textId="77777777" w:rsidR="008D3293" w:rsidRPr="007541F1" w:rsidRDefault="008D3293" w:rsidP="007541F1">
      <w:pPr>
        <w:spacing w:after="0" w:line="288" w:lineRule="auto"/>
        <w:ind w:left="357" w:right="0" w:hanging="357"/>
        <w:jc w:val="center"/>
        <w:rPr>
          <w:rFonts w:asciiTheme="minorHAnsi" w:hAnsiTheme="minorHAnsi" w:cstheme="minorHAnsi"/>
        </w:rPr>
      </w:pPr>
      <w:r w:rsidRPr="007541F1">
        <w:rPr>
          <w:rFonts w:asciiTheme="minorHAnsi" w:hAnsiTheme="minorHAnsi" w:cstheme="minorHAnsi"/>
          <w:sz w:val="22"/>
          <w:szCs w:val="22"/>
        </w:rPr>
        <w:t xml:space="preserve">w postępowaniu o udzielenie zamówienia na: </w:t>
      </w:r>
    </w:p>
    <w:p w14:paraId="1B6D49C1" w14:textId="0213F7AF" w:rsidR="00456DFC" w:rsidRPr="007541F1" w:rsidRDefault="00456DFC" w:rsidP="00456DFC">
      <w:pPr>
        <w:spacing w:after="0" w:line="288" w:lineRule="auto"/>
        <w:ind w:left="357" w:right="0" w:hanging="357"/>
        <w:jc w:val="center"/>
        <w:rPr>
          <w:rFonts w:asciiTheme="minorHAnsi" w:hAnsiTheme="minorHAnsi" w:cstheme="minorHAnsi"/>
          <w:b/>
          <w:bCs/>
          <w:sz w:val="22"/>
          <w:szCs w:val="22"/>
        </w:rPr>
      </w:pPr>
      <w:bookmarkStart w:id="0" w:name="_Hlk104208150"/>
      <w:bookmarkStart w:id="1" w:name="_Hlk103888603"/>
      <w:r>
        <w:rPr>
          <w:rFonts w:asciiTheme="minorHAnsi" w:hAnsiTheme="minorHAnsi" w:cstheme="minorHAnsi"/>
          <w:b/>
          <w:bCs/>
          <w:sz w:val="22"/>
          <w:szCs w:val="22"/>
        </w:rPr>
        <w:t xml:space="preserve">przeprowadzenie </w:t>
      </w:r>
      <w:r w:rsidRPr="00456DFC">
        <w:rPr>
          <w:rFonts w:asciiTheme="minorHAnsi" w:hAnsiTheme="minorHAnsi" w:cstheme="minorHAnsi"/>
          <w:b/>
          <w:bCs/>
          <w:sz w:val="22"/>
          <w:szCs w:val="22"/>
        </w:rPr>
        <w:t>prac</w:t>
      </w:r>
      <w:r>
        <w:rPr>
          <w:rFonts w:asciiTheme="minorHAnsi" w:hAnsiTheme="minorHAnsi" w:cstheme="minorHAnsi"/>
          <w:b/>
          <w:bCs/>
          <w:sz w:val="22"/>
          <w:szCs w:val="22"/>
        </w:rPr>
        <w:t xml:space="preserve"> </w:t>
      </w:r>
      <w:r w:rsidRPr="00456DFC">
        <w:rPr>
          <w:rFonts w:asciiTheme="minorHAnsi" w:hAnsiTheme="minorHAnsi" w:cstheme="minorHAnsi"/>
          <w:b/>
          <w:bCs/>
          <w:sz w:val="22"/>
          <w:szCs w:val="22"/>
        </w:rPr>
        <w:t>remontow</w:t>
      </w:r>
      <w:r>
        <w:rPr>
          <w:rFonts w:asciiTheme="minorHAnsi" w:hAnsiTheme="minorHAnsi" w:cstheme="minorHAnsi"/>
          <w:b/>
          <w:bCs/>
          <w:sz w:val="22"/>
          <w:szCs w:val="22"/>
        </w:rPr>
        <w:t>ych, adaptacyjnych</w:t>
      </w:r>
      <w:r w:rsidRPr="00456DFC">
        <w:rPr>
          <w:rFonts w:asciiTheme="minorHAnsi" w:hAnsiTheme="minorHAnsi" w:cstheme="minorHAnsi"/>
          <w:b/>
          <w:bCs/>
          <w:sz w:val="22"/>
          <w:szCs w:val="22"/>
        </w:rPr>
        <w:t xml:space="preserve"> lokal</w:t>
      </w:r>
      <w:r>
        <w:rPr>
          <w:rFonts w:asciiTheme="minorHAnsi" w:hAnsiTheme="minorHAnsi" w:cstheme="minorHAnsi"/>
          <w:b/>
          <w:bCs/>
          <w:sz w:val="22"/>
          <w:szCs w:val="22"/>
        </w:rPr>
        <w:t>u</w:t>
      </w:r>
      <w:r w:rsidRPr="00456DFC">
        <w:rPr>
          <w:rFonts w:asciiTheme="minorHAnsi" w:hAnsiTheme="minorHAnsi" w:cstheme="minorHAnsi"/>
          <w:b/>
          <w:bCs/>
          <w:sz w:val="22"/>
          <w:szCs w:val="22"/>
        </w:rPr>
        <w:t xml:space="preserve"> na </w:t>
      </w:r>
      <w:r>
        <w:rPr>
          <w:rFonts w:asciiTheme="minorHAnsi" w:hAnsiTheme="minorHAnsi" w:cstheme="minorHAnsi"/>
          <w:b/>
          <w:bCs/>
          <w:sz w:val="22"/>
          <w:szCs w:val="22"/>
        </w:rPr>
        <w:t xml:space="preserve">potrzeby </w:t>
      </w:r>
      <w:r w:rsidRPr="00456DFC">
        <w:rPr>
          <w:rFonts w:asciiTheme="minorHAnsi" w:hAnsiTheme="minorHAnsi" w:cstheme="minorHAnsi"/>
          <w:b/>
          <w:bCs/>
          <w:sz w:val="22"/>
          <w:szCs w:val="22"/>
        </w:rPr>
        <w:t xml:space="preserve">wypożyczalni </w:t>
      </w:r>
    </w:p>
    <w:p w14:paraId="7ACB8382" w14:textId="4361B892" w:rsidR="008D3293" w:rsidRPr="007541F1" w:rsidRDefault="008D3293" w:rsidP="00456DFC">
      <w:pPr>
        <w:spacing w:after="0" w:line="288" w:lineRule="auto"/>
        <w:ind w:left="357" w:right="0" w:hanging="357"/>
        <w:jc w:val="center"/>
        <w:rPr>
          <w:rFonts w:asciiTheme="minorHAnsi" w:hAnsiTheme="minorHAnsi" w:cstheme="minorHAnsi"/>
        </w:rPr>
      </w:pPr>
      <w:r w:rsidRPr="007541F1">
        <w:rPr>
          <w:rFonts w:asciiTheme="minorHAnsi" w:hAnsiTheme="minorHAnsi" w:cstheme="minorHAnsi"/>
          <w:b/>
          <w:bCs/>
          <w:sz w:val="22"/>
          <w:szCs w:val="22"/>
        </w:rPr>
        <w:t>Stowarzyszenia „Dobry Dom”</w:t>
      </w:r>
    </w:p>
    <w:bookmarkEnd w:id="0"/>
    <w:p w14:paraId="6C81168C" w14:textId="77777777" w:rsidR="008D3293" w:rsidRPr="007541F1" w:rsidRDefault="008D3293" w:rsidP="007541F1">
      <w:pPr>
        <w:spacing w:after="0" w:line="288" w:lineRule="auto"/>
        <w:ind w:left="357" w:right="0" w:hanging="357"/>
        <w:jc w:val="center"/>
        <w:rPr>
          <w:rFonts w:asciiTheme="minorHAnsi" w:hAnsiTheme="minorHAnsi" w:cstheme="minorHAnsi"/>
        </w:rPr>
      </w:pPr>
      <w:r w:rsidRPr="007541F1">
        <w:rPr>
          <w:rFonts w:asciiTheme="minorHAnsi" w:hAnsiTheme="minorHAnsi" w:cstheme="minorHAnsi"/>
          <w:b/>
          <w:bCs/>
          <w:sz w:val="22"/>
          <w:szCs w:val="22"/>
        </w:rPr>
        <w:t xml:space="preserve"> </w:t>
      </w:r>
    </w:p>
    <w:bookmarkEnd w:id="1"/>
    <w:p w14:paraId="2F4AF0AC" w14:textId="77777777" w:rsidR="008D3293" w:rsidRPr="007541F1" w:rsidRDefault="008D3293" w:rsidP="007541F1">
      <w:pPr>
        <w:spacing w:after="0" w:line="288" w:lineRule="auto"/>
        <w:ind w:left="357" w:right="0" w:hanging="357"/>
        <w:jc w:val="center"/>
        <w:rPr>
          <w:rFonts w:asciiTheme="minorHAnsi" w:hAnsiTheme="minorHAnsi" w:cstheme="minorHAnsi"/>
        </w:rPr>
      </w:pPr>
      <w:r w:rsidRPr="007541F1">
        <w:rPr>
          <w:rFonts w:asciiTheme="minorHAnsi" w:hAnsiTheme="minorHAnsi" w:cstheme="minorHAnsi"/>
          <w:b/>
          <w:bCs/>
          <w:sz w:val="22"/>
          <w:szCs w:val="22"/>
        </w:rPr>
        <w:t xml:space="preserve"> </w:t>
      </w:r>
    </w:p>
    <w:p w14:paraId="56456BE1" w14:textId="77777777" w:rsidR="007541F1" w:rsidRDefault="008D3293" w:rsidP="007541F1">
      <w:pPr>
        <w:spacing w:after="0" w:line="288" w:lineRule="auto"/>
        <w:ind w:left="357" w:right="0" w:hanging="357"/>
        <w:jc w:val="center"/>
        <w:rPr>
          <w:rFonts w:asciiTheme="minorHAnsi" w:hAnsiTheme="minorHAnsi" w:cstheme="minorHAnsi"/>
          <w:i/>
          <w:iCs/>
          <w:sz w:val="22"/>
          <w:szCs w:val="22"/>
        </w:rPr>
      </w:pPr>
      <w:r w:rsidRPr="007541F1">
        <w:rPr>
          <w:rFonts w:asciiTheme="minorHAnsi" w:hAnsiTheme="minorHAnsi" w:cstheme="minorHAnsi"/>
          <w:sz w:val="22"/>
          <w:szCs w:val="22"/>
        </w:rPr>
        <w:t xml:space="preserve">W ramach projektu </w:t>
      </w:r>
      <w:r w:rsidRPr="007541F1">
        <w:rPr>
          <w:rFonts w:asciiTheme="minorHAnsi" w:hAnsiTheme="minorHAnsi" w:cstheme="minorHAnsi"/>
          <w:i/>
          <w:iCs/>
          <w:sz w:val="22"/>
          <w:szCs w:val="22"/>
        </w:rPr>
        <w:t xml:space="preserve">Wypożyczalnia sprzętu rehabilitacyjnego "Ku zdrowiu" </w:t>
      </w:r>
    </w:p>
    <w:p w14:paraId="68FFBB0B" w14:textId="2C7316FB" w:rsidR="008D3293" w:rsidRPr="007541F1" w:rsidRDefault="008D3293" w:rsidP="007541F1">
      <w:pPr>
        <w:spacing w:after="0" w:line="288" w:lineRule="auto"/>
        <w:ind w:left="357" w:right="0" w:hanging="357"/>
        <w:jc w:val="center"/>
        <w:rPr>
          <w:rFonts w:asciiTheme="minorHAnsi" w:hAnsiTheme="minorHAnsi" w:cstheme="minorHAnsi"/>
        </w:rPr>
      </w:pPr>
      <w:r w:rsidRPr="007541F1">
        <w:rPr>
          <w:rFonts w:asciiTheme="minorHAnsi" w:hAnsiTheme="minorHAnsi" w:cstheme="minorHAnsi"/>
          <w:sz w:val="22"/>
          <w:szCs w:val="22"/>
        </w:rPr>
        <w:t xml:space="preserve">współfinansowanego ze środków  </w:t>
      </w:r>
    </w:p>
    <w:p w14:paraId="35B7768E" w14:textId="77777777" w:rsidR="008D3293" w:rsidRPr="007541F1" w:rsidRDefault="008D3293" w:rsidP="007541F1">
      <w:pPr>
        <w:spacing w:after="0" w:line="288" w:lineRule="auto"/>
        <w:ind w:left="357" w:right="0" w:hanging="357"/>
        <w:jc w:val="center"/>
        <w:rPr>
          <w:rFonts w:asciiTheme="minorHAnsi" w:hAnsiTheme="minorHAnsi" w:cstheme="minorHAnsi"/>
        </w:rPr>
      </w:pPr>
      <w:r w:rsidRPr="007541F1">
        <w:rPr>
          <w:rFonts w:asciiTheme="minorHAnsi" w:hAnsiTheme="minorHAnsi" w:cstheme="minorHAnsi"/>
          <w:sz w:val="22"/>
          <w:szCs w:val="22"/>
        </w:rPr>
        <w:t xml:space="preserve">Europejskiego Funduszu Społecznego w ramach Regionalnego Programu Operacyjnego </w:t>
      </w:r>
    </w:p>
    <w:p w14:paraId="7288FBFA" w14:textId="77777777" w:rsidR="007541F1" w:rsidRDefault="008D3293" w:rsidP="007541F1">
      <w:pPr>
        <w:spacing w:after="0" w:line="288" w:lineRule="auto"/>
        <w:ind w:left="357" w:right="0" w:hanging="357"/>
        <w:jc w:val="center"/>
        <w:rPr>
          <w:rFonts w:asciiTheme="minorHAnsi" w:hAnsiTheme="minorHAnsi" w:cstheme="minorHAnsi"/>
          <w:sz w:val="22"/>
          <w:szCs w:val="22"/>
        </w:rPr>
      </w:pPr>
      <w:r w:rsidRPr="007541F1">
        <w:rPr>
          <w:rFonts w:asciiTheme="minorHAnsi" w:hAnsiTheme="minorHAnsi" w:cstheme="minorHAnsi"/>
          <w:sz w:val="22"/>
          <w:szCs w:val="22"/>
        </w:rPr>
        <w:t xml:space="preserve">Województwa Podkarpackiego </w:t>
      </w:r>
    </w:p>
    <w:p w14:paraId="5A4BEC18" w14:textId="53352FC3" w:rsidR="008D3293" w:rsidRDefault="008D3293" w:rsidP="007541F1">
      <w:pPr>
        <w:spacing w:after="0" w:line="288" w:lineRule="auto"/>
        <w:ind w:left="357" w:right="0" w:hanging="357"/>
        <w:jc w:val="center"/>
        <w:rPr>
          <w:rFonts w:asciiTheme="minorHAnsi" w:hAnsiTheme="minorHAnsi" w:cstheme="minorHAnsi"/>
          <w:sz w:val="22"/>
          <w:szCs w:val="22"/>
        </w:rPr>
      </w:pPr>
      <w:r w:rsidRPr="007541F1">
        <w:rPr>
          <w:rFonts w:asciiTheme="minorHAnsi" w:hAnsiTheme="minorHAnsi" w:cstheme="minorHAnsi"/>
          <w:sz w:val="22"/>
          <w:szCs w:val="22"/>
        </w:rPr>
        <w:t xml:space="preserve">na lata 2014-2020  </w:t>
      </w:r>
    </w:p>
    <w:p w14:paraId="3A763A23" w14:textId="77777777" w:rsidR="00424DCA" w:rsidRPr="007541F1" w:rsidRDefault="00424DCA" w:rsidP="007541F1">
      <w:pPr>
        <w:spacing w:after="0" w:line="288" w:lineRule="auto"/>
        <w:ind w:left="357" w:right="0" w:hanging="357"/>
        <w:jc w:val="center"/>
        <w:rPr>
          <w:rFonts w:asciiTheme="minorHAnsi" w:hAnsiTheme="minorHAnsi" w:cstheme="minorHAnsi"/>
        </w:rPr>
      </w:pPr>
    </w:p>
    <w:p w14:paraId="676FDAAA" w14:textId="64A11293" w:rsidR="008D3293" w:rsidRPr="007541F1" w:rsidRDefault="006C5FB6" w:rsidP="00424DCA">
      <w:pPr>
        <w:spacing w:after="0" w:line="288" w:lineRule="auto"/>
        <w:ind w:left="357" w:right="0" w:hanging="357"/>
        <w:jc w:val="center"/>
        <w:rPr>
          <w:rFonts w:asciiTheme="minorHAnsi" w:hAnsiTheme="minorHAnsi" w:cstheme="minorHAnsi"/>
        </w:rPr>
      </w:pPr>
      <w:r w:rsidRPr="007541F1">
        <w:rPr>
          <w:rFonts w:asciiTheme="minorHAnsi" w:hAnsiTheme="minorHAnsi" w:cstheme="minorHAnsi"/>
          <w:noProof/>
          <w:sz w:val="22"/>
          <w:szCs w:val="22"/>
        </w:rPr>
        <w:drawing>
          <wp:inline distT="0" distB="0" distL="0" distR="0" wp14:anchorId="724CA10B" wp14:editId="00CB1591">
            <wp:extent cx="1809750" cy="18097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49248C6A" w14:textId="77777777" w:rsidR="008D3293" w:rsidRDefault="008D3293" w:rsidP="007541F1">
      <w:pPr>
        <w:spacing w:after="0" w:line="288" w:lineRule="auto"/>
        <w:ind w:left="357" w:right="0" w:hanging="357"/>
        <w:rPr>
          <w:rFonts w:asciiTheme="minorHAnsi" w:hAnsiTheme="minorHAnsi" w:cstheme="minorHAnsi"/>
        </w:rPr>
      </w:pPr>
    </w:p>
    <w:p w14:paraId="173849AE" w14:textId="77777777" w:rsidR="00B423A6" w:rsidRDefault="00B423A6" w:rsidP="007541F1">
      <w:pPr>
        <w:spacing w:after="0" w:line="288" w:lineRule="auto"/>
        <w:ind w:left="357" w:right="0" w:hanging="357"/>
        <w:rPr>
          <w:rFonts w:asciiTheme="minorHAnsi" w:hAnsiTheme="minorHAnsi" w:cstheme="minorHAnsi"/>
        </w:rPr>
      </w:pPr>
    </w:p>
    <w:p w14:paraId="656F4D1C" w14:textId="77777777" w:rsidR="00B423A6" w:rsidRPr="007541F1" w:rsidRDefault="00B423A6" w:rsidP="007541F1">
      <w:pPr>
        <w:spacing w:after="0" w:line="288" w:lineRule="auto"/>
        <w:ind w:left="357" w:right="0" w:hanging="357"/>
        <w:rPr>
          <w:rFonts w:asciiTheme="minorHAnsi" w:hAnsiTheme="minorHAnsi" w:cstheme="minorHAnsi"/>
        </w:rPr>
      </w:pPr>
    </w:p>
    <w:p w14:paraId="1A2BA47D" w14:textId="02B76F5C" w:rsidR="008D3293" w:rsidRPr="007541F1" w:rsidRDefault="008D3293" w:rsidP="00424DCA">
      <w:pPr>
        <w:spacing w:after="0" w:line="288" w:lineRule="auto"/>
        <w:ind w:left="0" w:right="0" w:firstLine="0"/>
        <w:jc w:val="center"/>
        <w:rPr>
          <w:rFonts w:asciiTheme="minorHAnsi" w:hAnsiTheme="minorHAnsi" w:cstheme="minorHAnsi"/>
          <w:b/>
          <w:bCs/>
          <w:sz w:val="22"/>
          <w:szCs w:val="22"/>
        </w:rPr>
      </w:pPr>
      <w:r w:rsidRPr="007541F1">
        <w:rPr>
          <w:rFonts w:asciiTheme="minorHAnsi" w:hAnsiTheme="minorHAnsi" w:cstheme="minorHAnsi"/>
          <w:b/>
          <w:bCs/>
          <w:sz w:val="22"/>
          <w:szCs w:val="22"/>
        </w:rPr>
        <w:t>Kontakt</w:t>
      </w:r>
      <w:r w:rsidR="00424DCA">
        <w:rPr>
          <w:rFonts w:asciiTheme="minorHAnsi" w:hAnsiTheme="minorHAnsi" w:cstheme="minorHAnsi"/>
          <w:b/>
          <w:bCs/>
          <w:sz w:val="22"/>
          <w:szCs w:val="22"/>
        </w:rPr>
        <w:t>:</w:t>
      </w:r>
    </w:p>
    <w:p w14:paraId="17520B0E" w14:textId="125284A5" w:rsidR="008D3293" w:rsidRPr="007541F1" w:rsidRDefault="008D3293" w:rsidP="00424DCA">
      <w:pPr>
        <w:spacing w:after="0" w:line="288" w:lineRule="auto"/>
        <w:ind w:left="0" w:right="0" w:firstLine="0"/>
        <w:jc w:val="center"/>
        <w:rPr>
          <w:rFonts w:asciiTheme="minorHAnsi" w:hAnsiTheme="minorHAnsi" w:cstheme="minorHAnsi"/>
          <w:b/>
          <w:bCs/>
          <w:sz w:val="22"/>
          <w:szCs w:val="22"/>
        </w:rPr>
      </w:pPr>
      <w:r w:rsidRPr="007541F1">
        <w:rPr>
          <w:rFonts w:asciiTheme="minorHAnsi" w:hAnsiTheme="minorHAnsi" w:cstheme="minorHAnsi"/>
          <w:b/>
          <w:bCs/>
          <w:sz w:val="22"/>
          <w:szCs w:val="22"/>
        </w:rPr>
        <w:t>http://www.dobrydom.org</w:t>
      </w:r>
    </w:p>
    <w:p w14:paraId="417EE20A" w14:textId="1038BF34" w:rsidR="008D3293" w:rsidRPr="007541F1" w:rsidRDefault="008D3293" w:rsidP="00424DCA">
      <w:pPr>
        <w:spacing w:after="0" w:line="288" w:lineRule="auto"/>
        <w:ind w:left="0" w:right="0" w:firstLine="0"/>
        <w:jc w:val="center"/>
        <w:rPr>
          <w:rFonts w:asciiTheme="minorHAnsi" w:hAnsiTheme="minorHAnsi" w:cstheme="minorHAnsi"/>
          <w:b/>
          <w:bCs/>
          <w:sz w:val="22"/>
          <w:szCs w:val="22"/>
        </w:rPr>
      </w:pPr>
      <w:r w:rsidRPr="007541F1">
        <w:rPr>
          <w:rFonts w:asciiTheme="minorHAnsi" w:hAnsiTheme="minorHAnsi" w:cstheme="minorHAnsi"/>
          <w:b/>
          <w:bCs/>
          <w:sz w:val="22"/>
          <w:szCs w:val="22"/>
        </w:rPr>
        <w:t>17</w:t>
      </w:r>
      <w:r w:rsidR="009E2E17" w:rsidRPr="007541F1">
        <w:rPr>
          <w:rFonts w:asciiTheme="minorHAnsi" w:hAnsiTheme="minorHAnsi" w:cstheme="minorHAnsi"/>
          <w:b/>
          <w:bCs/>
          <w:sz w:val="22"/>
          <w:szCs w:val="22"/>
        </w:rPr>
        <w:t> </w:t>
      </w:r>
      <w:r w:rsidRPr="007541F1">
        <w:rPr>
          <w:rFonts w:asciiTheme="minorHAnsi" w:hAnsiTheme="minorHAnsi" w:cstheme="minorHAnsi"/>
          <w:b/>
          <w:bCs/>
          <w:sz w:val="22"/>
          <w:szCs w:val="22"/>
        </w:rPr>
        <w:t>240</w:t>
      </w:r>
      <w:r w:rsidR="009E2E17" w:rsidRPr="007541F1">
        <w:rPr>
          <w:rFonts w:asciiTheme="minorHAnsi" w:hAnsiTheme="minorHAnsi" w:cstheme="minorHAnsi"/>
          <w:b/>
          <w:bCs/>
          <w:sz w:val="22"/>
          <w:szCs w:val="22"/>
        </w:rPr>
        <w:t xml:space="preserve"> </w:t>
      </w:r>
      <w:r w:rsidRPr="007541F1">
        <w:rPr>
          <w:rFonts w:asciiTheme="minorHAnsi" w:hAnsiTheme="minorHAnsi" w:cstheme="minorHAnsi"/>
          <w:b/>
          <w:bCs/>
          <w:sz w:val="22"/>
          <w:szCs w:val="22"/>
        </w:rPr>
        <w:t>10</w:t>
      </w:r>
      <w:r w:rsidR="009E2E17" w:rsidRPr="007541F1">
        <w:rPr>
          <w:rFonts w:asciiTheme="minorHAnsi" w:hAnsiTheme="minorHAnsi" w:cstheme="minorHAnsi"/>
          <w:b/>
          <w:bCs/>
          <w:sz w:val="22"/>
          <w:szCs w:val="22"/>
        </w:rPr>
        <w:t xml:space="preserve"> </w:t>
      </w:r>
      <w:r w:rsidRPr="007541F1">
        <w:rPr>
          <w:rFonts w:asciiTheme="minorHAnsi" w:hAnsiTheme="minorHAnsi" w:cstheme="minorHAnsi"/>
          <w:b/>
          <w:bCs/>
          <w:sz w:val="22"/>
          <w:szCs w:val="22"/>
        </w:rPr>
        <w:t>42</w:t>
      </w:r>
    </w:p>
    <w:p w14:paraId="3BB27E30" w14:textId="60084916" w:rsidR="008D3293" w:rsidRPr="007541F1" w:rsidRDefault="008D3293" w:rsidP="00424DCA">
      <w:pPr>
        <w:spacing w:after="0" w:line="288" w:lineRule="auto"/>
        <w:ind w:left="0" w:right="0" w:firstLine="0"/>
        <w:jc w:val="center"/>
        <w:rPr>
          <w:rFonts w:asciiTheme="minorHAnsi" w:hAnsiTheme="minorHAnsi" w:cstheme="minorHAnsi"/>
          <w:b/>
          <w:bCs/>
          <w:sz w:val="22"/>
          <w:szCs w:val="22"/>
        </w:rPr>
      </w:pPr>
      <w:bookmarkStart w:id="2" w:name="_Hlk100580466"/>
      <w:r w:rsidRPr="007541F1">
        <w:rPr>
          <w:rFonts w:asciiTheme="minorHAnsi" w:hAnsiTheme="minorHAnsi" w:cstheme="minorHAnsi"/>
          <w:b/>
          <w:bCs/>
          <w:sz w:val="22"/>
          <w:szCs w:val="22"/>
        </w:rPr>
        <w:t>biuro@dobrydom.org</w:t>
      </w:r>
    </w:p>
    <w:bookmarkEnd w:id="2"/>
    <w:p w14:paraId="499FC823" w14:textId="4CF1D10C" w:rsidR="008D3293" w:rsidRPr="007541F1" w:rsidRDefault="008D3293" w:rsidP="00424DCA">
      <w:pPr>
        <w:spacing w:after="0" w:line="288" w:lineRule="auto"/>
        <w:ind w:left="0" w:right="0" w:firstLine="0"/>
        <w:jc w:val="center"/>
        <w:rPr>
          <w:rFonts w:asciiTheme="minorHAnsi" w:hAnsiTheme="minorHAnsi" w:cstheme="minorHAnsi"/>
          <w:b/>
          <w:bCs/>
          <w:sz w:val="22"/>
          <w:szCs w:val="22"/>
        </w:rPr>
      </w:pPr>
      <w:r w:rsidRPr="007541F1">
        <w:rPr>
          <w:rFonts w:asciiTheme="minorHAnsi" w:hAnsiTheme="minorHAnsi" w:cstheme="minorHAnsi"/>
          <w:b/>
          <w:bCs/>
          <w:sz w:val="22"/>
          <w:szCs w:val="22"/>
        </w:rPr>
        <w:t>ul. Łukasiewicza 3A</w:t>
      </w:r>
    </w:p>
    <w:p w14:paraId="11CDB23F" w14:textId="77777777" w:rsidR="008D3293" w:rsidRPr="007541F1" w:rsidRDefault="008D3293" w:rsidP="00424DCA">
      <w:pPr>
        <w:spacing w:after="0" w:line="288" w:lineRule="auto"/>
        <w:ind w:left="0" w:right="0" w:firstLine="0"/>
        <w:jc w:val="center"/>
        <w:rPr>
          <w:rFonts w:asciiTheme="minorHAnsi" w:hAnsiTheme="minorHAnsi" w:cstheme="minorHAnsi"/>
        </w:rPr>
      </w:pPr>
      <w:r w:rsidRPr="007541F1">
        <w:rPr>
          <w:rFonts w:asciiTheme="minorHAnsi" w:hAnsiTheme="minorHAnsi" w:cstheme="minorHAnsi"/>
          <w:b/>
          <w:bCs/>
          <w:sz w:val="22"/>
          <w:szCs w:val="22"/>
        </w:rPr>
        <w:t>37-310 Nowa Sarzyna</w:t>
      </w:r>
    </w:p>
    <w:p w14:paraId="484D7EDA" w14:textId="77777777" w:rsidR="00424DCA" w:rsidRDefault="00424DCA" w:rsidP="007541F1">
      <w:pPr>
        <w:spacing w:after="0" w:line="288" w:lineRule="auto"/>
        <w:ind w:left="357" w:right="0" w:hanging="357"/>
        <w:jc w:val="center"/>
        <w:rPr>
          <w:rFonts w:asciiTheme="minorHAnsi" w:hAnsiTheme="minorHAnsi" w:cstheme="minorHAnsi"/>
          <w:b/>
          <w:bCs/>
          <w:sz w:val="22"/>
          <w:szCs w:val="22"/>
        </w:rPr>
      </w:pPr>
    </w:p>
    <w:p w14:paraId="514D5AC8" w14:textId="77777777" w:rsidR="00424DCA" w:rsidRDefault="00424DCA" w:rsidP="007541F1">
      <w:pPr>
        <w:spacing w:after="0" w:line="288" w:lineRule="auto"/>
        <w:ind w:left="357" w:right="0" w:hanging="357"/>
        <w:jc w:val="center"/>
        <w:rPr>
          <w:rFonts w:asciiTheme="minorHAnsi" w:hAnsiTheme="minorHAnsi" w:cstheme="minorHAnsi"/>
          <w:b/>
          <w:bCs/>
          <w:sz w:val="22"/>
          <w:szCs w:val="22"/>
        </w:rPr>
      </w:pPr>
    </w:p>
    <w:p w14:paraId="6E945073" w14:textId="77777777" w:rsidR="00424DCA" w:rsidRDefault="00424DCA" w:rsidP="007541F1">
      <w:pPr>
        <w:spacing w:after="0" w:line="288" w:lineRule="auto"/>
        <w:ind w:left="357" w:right="0" w:hanging="357"/>
        <w:jc w:val="center"/>
        <w:rPr>
          <w:rFonts w:asciiTheme="minorHAnsi" w:hAnsiTheme="minorHAnsi" w:cstheme="minorHAnsi"/>
          <w:b/>
          <w:bCs/>
          <w:sz w:val="22"/>
          <w:szCs w:val="22"/>
        </w:rPr>
      </w:pPr>
    </w:p>
    <w:p w14:paraId="7C3A985F" w14:textId="77777777" w:rsidR="0080341A" w:rsidRDefault="0080341A" w:rsidP="007541F1">
      <w:pPr>
        <w:spacing w:after="0" w:line="288" w:lineRule="auto"/>
        <w:ind w:left="357" w:right="0" w:hanging="357"/>
        <w:jc w:val="center"/>
        <w:rPr>
          <w:rFonts w:asciiTheme="minorHAnsi" w:hAnsiTheme="minorHAnsi" w:cstheme="minorHAnsi"/>
          <w:b/>
          <w:bCs/>
          <w:sz w:val="22"/>
          <w:szCs w:val="22"/>
        </w:rPr>
      </w:pPr>
    </w:p>
    <w:p w14:paraId="712B281B" w14:textId="77777777" w:rsidR="00424DCA" w:rsidRDefault="00424DCA" w:rsidP="007541F1">
      <w:pPr>
        <w:spacing w:after="0" w:line="288" w:lineRule="auto"/>
        <w:ind w:left="357" w:right="0" w:hanging="357"/>
        <w:jc w:val="center"/>
        <w:rPr>
          <w:rFonts w:asciiTheme="minorHAnsi" w:hAnsiTheme="minorHAnsi" w:cstheme="minorHAnsi"/>
          <w:b/>
          <w:bCs/>
          <w:sz w:val="22"/>
          <w:szCs w:val="22"/>
        </w:rPr>
      </w:pPr>
    </w:p>
    <w:p w14:paraId="0643367F" w14:textId="77777777" w:rsidR="00424DCA" w:rsidRDefault="00424DCA" w:rsidP="007541F1">
      <w:pPr>
        <w:spacing w:after="0" w:line="288" w:lineRule="auto"/>
        <w:ind w:left="357" w:right="0" w:hanging="357"/>
        <w:jc w:val="center"/>
        <w:rPr>
          <w:rFonts w:asciiTheme="minorHAnsi" w:hAnsiTheme="minorHAnsi" w:cstheme="minorHAnsi"/>
          <w:b/>
          <w:bCs/>
          <w:sz w:val="22"/>
          <w:szCs w:val="22"/>
        </w:rPr>
      </w:pPr>
    </w:p>
    <w:p w14:paraId="7CF16625" w14:textId="77777777" w:rsidR="00424DCA" w:rsidRDefault="00424DCA" w:rsidP="007541F1">
      <w:pPr>
        <w:spacing w:after="0" w:line="288" w:lineRule="auto"/>
        <w:ind w:left="357" w:right="0" w:hanging="357"/>
        <w:jc w:val="center"/>
        <w:rPr>
          <w:rFonts w:asciiTheme="minorHAnsi" w:hAnsiTheme="minorHAnsi" w:cstheme="minorHAnsi"/>
          <w:b/>
          <w:bCs/>
          <w:sz w:val="22"/>
          <w:szCs w:val="22"/>
        </w:rPr>
      </w:pPr>
    </w:p>
    <w:p w14:paraId="2AC9E23F" w14:textId="647E0056" w:rsidR="007F70A9" w:rsidRDefault="009E2E17" w:rsidP="0080341A">
      <w:pPr>
        <w:spacing w:after="0" w:line="288" w:lineRule="auto"/>
        <w:ind w:left="357" w:right="0" w:hanging="357"/>
        <w:jc w:val="center"/>
        <w:rPr>
          <w:rFonts w:asciiTheme="minorHAnsi" w:hAnsiTheme="minorHAnsi" w:cstheme="minorHAnsi"/>
          <w:b/>
          <w:bCs/>
          <w:sz w:val="22"/>
          <w:szCs w:val="22"/>
        </w:rPr>
      </w:pPr>
      <w:r w:rsidRPr="007541F1">
        <w:rPr>
          <w:rFonts w:asciiTheme="minorHAnsi" w:hAnsiTheme="minorHAnsi" w:cstheme="minorHAnsi"/>
          <w:b/>
          <w:bCs/>
          <w:sz w:val="22"/>
          <w:szCs w:val="22"/>
        </w:rPr>
        <w:t xml:space="preserve">Wola </w:t>
      </w:r>
      <w:proofErr w:type="spellStart"/>
      <w:r w:rsidRPr="007541F1">
        <w:rPr>
          <w:rFonts w:asciiTheme="minorHAnsi" w:hAnsiTheme="minorHAnsi" w:cstheme="minorHAnsi"/>
          <w:b/>
          <w:bCs/>
          <w:sz w:val="22"/>
          <w:szCs w:val="22"/>
        </w:rPr>
        <w:t>Zarczycka</w:t>
      </w:r>
      <w:proofErr w:type="spellEnd"/>
      <w:r w:rsidR="008D3293" w:rsidRPr="007541F1">
        <w:rPr>
          <w:rFonts w:asciiTheme="minorHAnsi" w:hAnsiTheme="minorHAnsi" w:cstheme="minorHAnsi"/>
          <w:b/>
          <w:bCs/>
          <w:sz w:val="22"/>
          <w:szCs w:val="22"/>
        </w:rPr>
        <w:t xml:space="preserve">, dnia </w:t>
      </w:r>
      <w:r w:rsidR="000A3D4D">
        <w:rPr>
          <w:rFonts w:asciiTheme="minorHAnsi" w:hAnsiTheme="minorHAnsi" w:cstheme="minorHAnsi"/>
          <w:b/>
          <w:bCs/>
          <w:sz w:val="22"/>
          <w:szCs w:val="22"/>
        </w:rPr>
        <w:t>2</w:t>
      </w:r>
      <w:r w:rsidR="00FB2E66">
        <w:rPr>
          <w:rFonts w:asciiTheme="minorHAnsi" w:hAnsiTheme="minorHAnsi" w:cstheme="minorHAnsi"/>
          <w:b/>
          <w:bCs/>
          <w:sz w:val="22"/>
          <w:szCs w:val="22"/>
        </w:rPr>
        <w:t xml:space="preserve"> </w:t>
      </w:r>
      <w:r w:rsidR="000A3D4D">
        <w:rPr>
          <w:rFonts w:asciiTheme="minorHAnsi" w:hAnsiTheme="minorHAnsi" w:cstheme="minorHAnsi"/>
          <w:b/>
          <w:bCs/>
          <w:sz w:val="22"/>
          <w:szCs w:val="22"/>
        </w:rPr>
        <w:t>czerwca</w:t>
      </w:r>
      <w:r w:rsidR="008D3293" w:rsidRPr="007541F1">
        <w:rPr>
          <w:rFonts w:asciiTheme="minorHAnsi" w:hAnsiTheme="minorHAnsi" w:cstheme="minorHAnsi"/>
          <w:b/>
          <w:bCs/>
          <w:sz w:val="22"/>
          <w:szCs w:val="22"/>
        </w:rPr>
        <w:t xml:space="preserve"> 2022 roku</w:t>
      </w:r>
    </w:p>
    <w:p w14:paraId="72A8D89C" w14:textId="43E45CD3" w:rsidR="008D3293" w:rsidRPr="007541F1" w:rsidRDefault="008D3293" w:rsidP="00424DCA">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lastRenderedPageBreak/>
        <w:t xml:space="preserve">I. INFORMACJE OGÓLNE </w:t>
      </w:r>
    </w:p>
    <w:p w14:paraId="528AC6BE" w14:textId="594EFE08" w:rsidR="008D3293" w:rsidRPr="00456DFC" w:rsidRDefault="008D3293" w:rsidP="00456DFC">
      <w:pPr>
        <w:pStyle w:val="Akapitzlist"/>
        <w:numPr>
          <w:ilvl w:val="0"/>
          <w:numId w:val="22"/>
        </w:numPr>
        <w:spacing w:after="0" w:line="288" w:lineRule="auto"/>
        <w:ind w:right="0"/>
        <w:jc w:val="both"/>
        <w:rPr>
          <w:rFonts w:asciiTheme="minorHAnsi" w:hAnsiTheme="minorHAnsi" w:cstheme="minorHAnsi"/>
          <w:b/>
          <w:bCs/>
        </w:rPr>
      </w:pPr>
      <w:bookmarkStart w:id="3" w:name="_Hlk100666389"/>
      <w:r w:rsidRPr="007541F1">
        <w:rPr>
          <w:rFonts w:asciiTheme="minorHAnsi" w:hAnsiTheme="minorHAnsi" w:cstheme="minorHAnsi"/>
        </w:rPr>
        <w:t xml:space="preserve">Stowarzyszenia „Dobry Dom” zaprasza do składania ofert na </w:t>
      </w:r>
      <w:r w:rsidR="00456DFC" w:rsidRPr="00456DFC">
        <w:rPr>
          <w:rFonts w:asciiTheme="minorHAnsi" w:hAnsiTheme="minorHAnsi" w:cstheme="minorHAnsi"/>
          <w:b/>
          <w:bCs/>
        </w:rPr>
        <w:t>przeprowadzenie prac remontowych, adaptacyjnych lokalu na potrzeby wypożyczalni</w:t>
      </w:r>
      <w:r w:rsidR="00456DFC">
        <w:rPr>
          <w:rFonts w:asciiTheme="minorHAnsi" w:hAnsiTheme="minorHAnsi" w:cstheme="minorHAnsi"/>
          <w:b/>
          <w:bCs/>
        </w:rPr>
        <w:t xml:space="preserve"> </w:t>
      </w:r>
      <w:r w:rsidR="00456DFC" w:rsidRPr="00456DFC">
        <w:rPr>
          <w:rFonts w:asciiTheme="minorHAnsi" w:hAnsiTheme="minorHAnsi" w:cstheme="minorHAnsi"/>
          <w:b/>
          <w:bCs/>
        </w:rPr>
        <w:t>Stowarzyszenia „Dobry Dom”</w:t>
      </w:r>
      <w:r w:rsidRPr="00456DFC">
        <w:rPr>
          <w:rFonts w:asciiTheme="minorHAnsi" w:hAnsiTheme="minorHAnsi" w:cstheme="minorHAnsi"/>
        </w:rPr>
        <w:t xml:space="preserve"> w ramach projektu nr </w:t>
      </w:r>
      <w:r w:rsidRPr="00456DFC">
        <w:rPr>
          <w:rFonts w:asciiTheme="minorHAnsi" w:hAnsiTheme="minorHAnsi" w:cstheme="minorHAnsi"/>
          <w:color w:val="222222"/>
          <w:shd w:val="clear" w:color="auto" w:fill="FFFFFF"/>
        </w:rPr>
        <w:t>RPPK.08.03.00-18-0043/21</w:t>
      </w:r>
      <w:r w:rsidRPr="00456DFC">
        <w:rPr>
          <w:rFonts w:asciiTheme="minorHAnsi" w:hAnsiTheme="minorHAnsi" w:cstheme="minorHAnsi"/>
        </w:rPr>
        <w:t xml:space="preserve">, </w:t>
      </w:r>
      <w:r w:rsidRPr="00456DFC">
        <w:rPr>
          <w:rFonts w:asciiTheme="minorHAnsi" w:hAnsiTheme="minorHAnsi" w:cstheme="minorHAnsi"/>
          <w:i/>
          <w:iCs/>
        </w:rPr>
        <w:t>Wypożyczalnia sprzętu rehabilitacyjnego "Ku zdrowiu"</w:t>
      </w:r>
      <w:r w:rsidR="00DD3CB6" w:rsidRPr="00456DFC">
        <w:rPr>
          <w:rFonts w:asciiTheme="minorHAnsi" w:hAnsiTheme="minorHAnsi" w:cstheme="minorHAnsi"/>
          <w:i/>
          <w:iCs/>
        </w:rPr>
        <w:t xml:space="preserve"> </w:t>
      </w:r>
      <w:r w:rsidRPr="00456DFC">
        <w:rPr>
          <w:rFonts w:asciiTheme="minorHAnsi" w:hAnsiTheme="minorHAnsi" w:cstheme="minorHAnsi"/>
          <w:i/>
          <w:iCs/>
        </w:rPr>
        <w:t>współfinansowanego ze środków Europejskiego Funduszu Społecznego w ramach Regionalnego Programu Operacyjnego</w:t>
      </w:r>
      <w:r w:rsidR="001A5EB2" w:rsidRPr="00456DFC">
        <w:rPr>
          <w:rFonts w:asciiTheme="minorHAnsi" w:hAnsiTheme="minorHAnsi" w:cstheme="minorHAnsi"/>
          <w:i/>
          <w:iCs/>
        </w:rPr>
        <w:t xml:space="preserve">. </w:t>
      </w:r>
    </w:p>
    <w:bookmarkEnd w:id="3"/>
    <w:p w14:paraId="1788FB15" w14:textId="77777777" w:rsidR="008D3293" w:rsidRPr="007541F1" w:rsidRDefault="008D3293" w:rsidP="00424DCA">
      <w:pPr>
        <w:numPr>
          <w:ilvl w:val="0"/>
          <w:numId w:val="22"/>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Postępowanie prowadzone jest na podstawie wytycznych Ministra Inwestycji i Rozwoju z dnia 21 grudnia 2020 roku w zakresie kwalifikowalności wydatków w ramach Europejskiego Funduszu Rozwoju Regionalnego, Europejskiego Funduszu Społecznego oraz Funduszu Spójności na lata 2014-2020, </w:t>
      </w:r>
      <w:r w:rsidRPr="007541F1">
        <w:rPr>
          <w:rFonts w:asciiTheme="minorHAnsi" w:hAnsiTheme="minorHAnsi" w:cstheme="minorHAnsi"/>
          <w:b/>
          <w:bCs/>
        </w:rPr>
        <w:t>na zasadzie konkurencyjności</w:t>
      </w:r>
      <w:r w:rsidRPr="007541F1">
        <w:rPr>
          <w:rFonts w:asciiTheme="minorHAnsi" w:hAnsiTheme="minorHAnsi" w:cstheme="minorHAnsi"/>
        </w:rPr>
        <w:t xml:space="preserve"> określonej w sekcji 6.5.2 tychże wytycznych. </w:t>
      </w:r>
    </w:p>
    <w:p w14:paraId="7D1510CB" w14:textId="77777777" w:rsidR="008D3293" w:rsidRPr="007541F1" w:rsidRDefault="008D3293" w:rsidP="00424DCA">
      <w:pPr>
        <w:numPr>
          <w:ilvl w:val="0"/>
          <w:numId w:val="22"/>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W uzasadnionych przypadkach Zamawiający może przed upływem terminu do składania ofert zmienić treść zapytania. W przypadku wprowadzenia takiej zmiany, informacja o tym zostanie niezwłocznie przekazana wszystkim Oferentom, którym przekazano zapytanie oraz zamieszczona na stronach internetowych, na których upubliczniono zapytanie. Zmiana ta będzie wiążąca dla wszystkich, którzy pobrali zapytanie. </w:t>
      </w:r>
    </w:p>
    <w:p w14:paraId="1D60D48B" w14:textId="77CC2B4D" w:rsidR="008D3293" w:rsidRPr="007541F1" w:rsidRDefault="008D3293" w:rsidP="00424DCA">
      <w:pPr>
        <w:numPr>
          <w:ilvl w:val="0"/>
          <w:numId w:val="22"/>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Użyte w Specyfikacji terminy mają następujące znaczenie: </w:t>
      </w:r>
    </w:p>
    <w:p w14:paraId="26C69364" w14:textId="35B47263" w:rsidR="008D3293" w:rsidRPr="007541F1" w:rsidRDefault="008D3293" w:rsidP="00424DCA">
      <w:pPr>
        <w:numPr>
          <w:ilvl w:val="1"/>
          <w:numId w:val="1"/>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„Zamawiający” – Stowarzyszenie </w:t>
      </w:r>
      <w:r w:rsidR="001A5EB2" w:rsidRPr="007541F1">
        <w:rPr>
          <w:rFonts w:asciiTheme="minorHAnsi" w:hAnsiTheme="minorHAnsi" w:cstheme="minorHAnsi"/>
        </w:rPr>
        <w:t>„</w:t>
      </w:r>
      <w:r w:rsidRPr="007541F1">
        <w:rPr>
          <w:rFonts w:asciiTheme="minorHAnsi" w:hAnsiTheme="minorHAnsi" w:cstheme="minorHAnsi"/>
        </w:rPr>
        <w:t>Dobry D</w:t>
      </w:r>
      <w:r w:rsidR="001A5EB2" w:rsidRPr="007541F1">
        <w:rPr>
          <w:rFonts w:asciiTheme="minorHAnsi" w:hAnsiTheme="minorHAnsi" w:cstheme="minorHAnsi"/>
        </w:rPr>
        <w:t>om</w:t>
      </w:r>
      <w:r w:rsidRPr="007541F1">
        <w:rPr>
          <w:rFonts w:asciiTheme="minorHAnsi" w:hAnsiTheme="minorHAnsi" w:cstheme="minorHAnsi"/>
        </w:rPr>
        <w:t xml:space="preserve">”, z siedzibą: Wola </w:t>
      </w:r>
      <w:proofErr w:type="spellStart"/>
      <w:r w:rsidRPr="007541F1">
        <w:rPr>
          <w:rFonts w:asciiTheme="minorHAnsi" w:hAnsiTheme="minorHAnsi" w:cstheme="minorHAnsi"/>
        </w:rPr>
        <w:t>Zarczycka</w:t>
      </w:r>
      <w:proofErr w:type="spellEnd"/>
      <w:r w:rsidRPr="007541F1">
        <w:rPr>
          <w:rFonts w:asciiTheme="minorHAnsi" w:hAnsiTheme="minorHAnsi" w:cstheme="minorHAnsi"/>
        </w:rPr>
        <w:t xml:space="preserve"> 129A, 37-311 Wola </w:t>
      </w:r>
      <w:proofErr w:type="spellStart"/>
      <w:r w:rsidRPr="007541F1">
        <w:rPr>
          <w:rFonts w:asciiTheme="minorHAnsi" w:hAnsiTheme="minorHAnsi" w:cstheme="minorHAnsi"/>
        </w:rPr>
        <w:t>Zarczycka</w:t>
      </w:r>
      <w:proofErr w:type="spellEnd"/>
      <w:r w:rsidRPr="007541F1">
        <w:rPr>
          <w:rFonts w:asciiTheme="minorHAnsi" w:hAnsiTheme="minorHAnsi" w:cstheme="minorHAnsi"/>
        </w:rPr>
        <w:t>, Gmina: Nowa Sarzyna, tel. 17</w:t>
      </w:r>
      <w:r w:rsidR="001A5EB2" w:rsidRPr="007541F1">
        <w:rPr>
          <w:rFonts w:asciiTheme="minorHAnsi" w:hAnsiTheme="minorHAnsi" w:cstheme="minorHAnsi"/>
        </w:rPr>
        <w:t xml:space="preserve"> </w:t>
      </w:r>
      <w:r w:rsidRPr="007541F1">
        <w:rPr>
          <w:rFonts w:asciiTheme="minorHAnsi" w:hAnsiTheme="minorHAnsi" w:cstheme="minorHAnsi"/>
        </w:rPr>
        <w:t>240</w:t>
      </w:r>
      <w:r w:rsidR="001A5EB2" w:rsidRPr="007541F1">
        <w:rPr>
          <w:rFonts w:asciiTheme="minorHAnsi" w:hAnsiTheme="minorHAnsi" w:cstheme="minorHAnsi"/>
        </w:rPr>
        <w:t xml:space="preserve"> </w:t>
      </w:r>
      <w:r w:rsidRPr="007541F1">
        <w:rPr>
          <w:rFonts w:asciiTheme="minorHAnsi" w:hAnsiTheme="minorHAnsi" w:cstheme="minorHAnsi"/>
        </w:rPr>
        <w:t>10</w:t>
      </w:r>
      <w:r w:rsidR="001A5EB2" w:rsidRPr="007541F1">
        <w:rPr>
          <w:rFonts w:asciiTheme="minorHAnsi" w:hAnsiTheme="minorHAnsi" w:cstheme="minorHAnsi"/>
        </w:rPr>
        <w:t xml:space="preserve"> </w:t>
      </w:r>
      <w:r w:rsidRPr="007541F1">
        <w:rPr>
          <w:rFonts w:asciiTheme="minorHAnsi" w:hAnsiTheme="minorHAnsi" w:cstheme="minorHAnsi"/>
        </w:rPr>
        <w:t xml:space="preserve">42, </w:t>
      </w:r>
    </w:p>
    <w:p w14:paraId="3D7AE7A2" w14:textId="77777777" w:rsidR="00A770BD" w:rsidRPr="007541F1" w:rsidRDefault="008D3293" w:rsidP="00424DCA">
      <w:pPr>
        <w:numPr>
          <w:ilvl w:val="1"/>
          <w:numId w:val="1"/>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„Postępowanie” – postępowanie prowadzone przez Zamawiającego na podstawie niniejszego zapytania. </w:t>
      </w:r>
    </w:p>
    <w:p w14:paraId="2B113454" w14:textId="4587C4B8" w:rsidR="008D3293" w:rsidRPr="007541F1" w:rsidRDefault="008D3293" w:rsidP="00424DCA">
      <w:pPr>
        <w:numPr>
          <w:ilvl w:val="1"/>
          <w:numId w:val="1"/>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„Zapytanie” – niniejsze zapytanie ofertowe. </w:t>
      </w:r>
    </w:p>
    <w:p w14:paraId="68AD30A1" w14:textId="77777777" w:rsidR="00DD3CB6" w:rsidRDefault="008D3293" w:rsidP="005901FE">
      <w:pPr>
        <w:pStyle w:val="Akapitzlist"/>
        <w:numPr>
          <w:ilvl w:val="0"/>
          <w:numId w:val="27"/>
        </w:numPr>
        <w:spacing w:after="0" w:line="288" w:lineRule="auto"/>
        <w:ind w:left="714" w:right="0" w:hanging="357"/>
        <w:jc w:val="both"/>
        <w:rPr>
          <w:rFonts w:asciiTheme="minorHAnsi" w:hAnsiTheme="minorHAnsi" w:cstheme="minorHAnsi"/>
        </w:rPr>
      </w:pPr>
      <w:r w:rsidRPr="00DD3CB6">
        <w:rPr>
          <w:rFonts w:asciiTheme="minorHAnsi" w:hAnsiTheme="minorHAnsi" w:cstheme="minorHAnsi"/>
        </w:rPr>
        <w:t xml:space="preserve">„Wytyczne” – wytyczne Ministra Inwestycji i Rozwoju z dnia 21 grudnia 2020 roku w zakresie kwalifikowalności wydatków w ramach Europejskiego Funduszu Rozwoju Regionalnego, Europejskiego Funduszu Społecznego oraz Funduszu Spójności na lata 2014-2020. </w:t>
      </w:r>
    </w:p>
    <w:p w14:paraId="6AE2578C" w14:textId="77777777" w:rsidR="00DD3CB6" w:rsidRDefault="008D3293" w:rsidP="005901FE">
      <w:pPr>
        <w:pStyle w:val="Akapitzlist"/>
        <w:numPr>
          <w:ilvl w:val="0"/>
          <w:numId w:val="27"/>
        </w:numPr>
        <w:spacing w:after="0" w:line="288" w:lineRule="auto"/>
        <w:ind w:left="714" w:right="0" w:hanging="357"/>
        <w:jc w:val="both"/>
        <w:rPr>
          <w:rFonts w:asciiTheme="minorHAnsi" w:hAnsiTheme="minorHAnsi" w:cstheme="minorHAnsi"/>
        </w:rPr>
      </w:pPr>
      <w:r w:rsidRPr="00DD3CB6">
        <w:rPr>
          <w:rFonts w:asciiTheme="minorHAnsi" w:hAnsiTheme="minorHAnsi" w:cstheme="minorHAnsi"/>
        </w:rPr>
        <w:t xml:space="preserve">„Zamówienie” – należy przez to rozumieć zamówienie, którego przedmiot został w sposób szczegółowy opisany w punkcie II zapytania. </w:t>
      </w:r>
    </w:p>
    <w:p w14:paraId="0E910D84" w14:textId="36E0D89A" w:rsidR="008D3293" w:rsidRPr="00DD3CB6" w:rsidRDefault="00CE4987" w:rsidP="005901FE">
      <w:pPr>
        <w:pStyle w:val="Akapitzlist"/>
        <w:numPr>
          <w:ilvl w:val="0"/>
          <w:numId w:val="27"/>
        </w:numPr>
        <w:spacing w:after="0" w:line="288" w:lineRule="auto"/>
        <w:ind w:left="714" w:right="0" w:hanging="357"/>
        <w:jc w:val="both"/>
        <w:rPr>
          <w:rFonts w:asciiTheme="minorHAnsi" w:hAnsiTheme="minorHAnsi" w:cstheme="minorHAnsi"/>
        </w:rPr>
      </w:pPr>
      <w:r w:rsidRPr="00DD3CB6">
        <w:rPr>
          <w:rFonts w:asciiTheme="minorHAnsi" w:hAnsiTheme="minorHAnsi" w:cstheme="minorHAnsi"/>
        </w:rPr>
        <w:t>„</w:t>
      </w:r>
      <w:r w:rsidR="008D3293" w:rsidRPr="00DD3CB6">
        <w:rPr>
          <w:rFonts w:asciiTheme="minorHAnsi" w:hAnsiTheme="minorHAnsi" w:cstheme="minorHAnsi"/>
        </w:rPr>
        <w:t xml:space="preserve">Wykonawca” – podmiot, który ubiega się o wykonanie Zamówienia, złoży ofertę na wykonanie Zamówienia albo zawrze z Zamawiającym umowę w sprawie wykonania Zamówienia. </w:t>
      </w:r>
    </w:p>
    <w:p w14:paraId="045452DB" w14:textId="72D5E4EE" w:rsidR="008D3293" w:rsidRPr="007541F1" w:rsidRDefault="008D3293" w:rsidP="00424DCA">
      <w:pPr>
        <w:numPr>
          <w:ilvl w:val="0"/>
          <w:numId w:val="22"/>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Dane Zamawiającego: </w:t>
      </w:r>
    </w:p>
    <w:p w14:paraId="02266ADA" w14:textId="3CB9BD54" w:rsidR="00CE4987" w:rsidRPr="007541F1" w:rsidRDefault="008D3293" w:rsidP="005901FE">
      <w:pPr>
        <w:numPr>
          <w:ilvl w:val="0"/>
          <w:numId w:val="25"/>
        </w:numPr>
        <w:spacing w:after="0" w:line="288" w:lineRule="auto"/>
        <w:ind w:left="714" w:right="0" w:hanging="357"/>
        <w:jc w:val="both"/>
        <w:rPr>
          <w:rFonts w:asciiTheme="minorHAnsi" w:hAnsiTheme="minorHAnsi" w:cstheme="minorHAnsi"/>
        </w:rPr>
      </w:pPr>
      <w:r w:rsidRPr="007541F1">
        <w:rPr>
          <w:rFonts w:asciiTheme="minorHAnsi" w:hAnsiTheme="minorHAnsi" w:cstheme="minorHAnsi"/>
        </w:rPr>
        <w:t>Nr konta bankowego:</w:t>
      </w:r>
      <w:r w:rsidR="00DD3CB6">
        <w:rPr>
          <w:rFonts w:asciiTheme="minorHAnsi" w:hAnsiTheme="minorHAnsi" w:cstheme="minorHAnsi"/>
        </w:rPr>
        <w:t xml:space="preserve"> </w:t>
      </w:r>
      <w:r w:rsidR="00DD3CB6" w:rsidRPr="00DD3CB6">
        <w:rPr>
          <w:rFonts w:asciiTheme="minorHAnsi" w:hAnsiTheme="minorHAnsi" w:cstheme="minorHAnsi"/>
        </w:rPr>
        <w:t>mBank S.A.</w:t>
      </w:r>
      <w:r w:rsidRPr="007541F1">
        <w:rPr>
          <w:rFonts w:asciiTheme="minorHAnsi" w:hAnsiTheme="minorHAnsi" w:cstheme="minorHAnsi"/>
        </w:rPr>
        <w:t xml:space="preserve"> </w:t>
      </w:r>
      <w:r w:rsidR="00DD3CB6" w:rsidRPr="00DD3CB6">
        <w:rPr>
          <w:rFonts w:asciiTheme="minorHAnsi" w:hAnsiTheme="minorHAnsi" w:cstheme="minorHAnsi"/>
        </w:rPr>
        <w:t>78 1140 1225 0000 2350 1300 1004</w:t>
      </w:r>
      <w:r w:rsidR="00DD3CB6">
        <w:rPr>
          <w:rFonts w:asciiTheme="minorHAnsi" w:hAnsiTheme="minorHAnsi" w:cstheme="minorHAnsi"/>
        </w:rPr>
        <w:t xml:space="preserve"> </w:t>
      </w:r>
    </w:p>
    <w:p w14:paraId="63EBFE41" w14:textId="77777777" w:rsidR="00CE4987" w:rsidRPr="007541F1" w:rsidRDefault="008D3293" w:rsidP="005901FE">
      <w:pPr>
        <w:numPr>
          <w:ilvl w:val="0"/>
          <w:numId w:val="25"/>
        </w:numPr>
        <w:spacing w:after="0" w:line="288" w:lineRule="auto"/>
        <w:ind w:left="714" w:right="0" w:hanging="357"/>
        <w:jc w:val="both"/>
        <w:rPr>
          <w:rFonts w:asciiTheme="minorHAnsi" w:hAnsiTheme="minorHAnsi" w:cstheme="minorHAnsi"/>
        </w:rPr>
      </w:pPr>
      <w:r w:rsidRPr="007541F1">
        <w:rPr>
          <w:rFonts w:asciiTheme="minorHAnsi" w:hAnsiTheme="minorHAnsi" w:cstheme="minorHAnsi"/>
        </w:rPr>
        <w:t>NIP: 6351622813</w:t>
      </w:r>
    </w:p>
    <w:p w14:paraId="2FBFA706" w14:textId="77777777" w:rsidR="00CE4987" w:rsidRPr="007541F1" w:rsidRDefault="008D3293" w:rsidP="005901FE">
      <w:pPr>
        <w:numPr>
          <w:ilvl w:val="0"/>
          <w:numId w:val="25"/>
        </w:numPr>
        <w:spacing w:after="0" w:line="288" w:lineRule="auto"/>
        <w:ind w:left="714" w:right="0" w:hanging="357"/>
        <w:jc w:val="both"/>
        <w:rPr>
          <w:rFonts w:asciiTheme="minorHAnsi" w:hAnsiTheme="minorHAnsi" w:cstheme="minorHAnsi"/>
        </w:rPr>
      </w:pPr>
      <w:r w:rsidRPr="007541F1">
        <w:rPr>
          <w:rFonts w:asciiTheme="minorHAnsi" w:hAnsiTheme="minorHAnsi" w:cstheme="minorHAnsi"/>
        </w:rPr>
        <w:t>REGON: 276803564</w:t>
      </w:r>
    </w:p>
    <w:p w14:paraId="08BD00C9" w14:textId="4A7F85E8" w:rsidR="00CE4987" w:rsidRPr="007541F1" w:rsidRDefault="00CE4987" w:rsidP="005901FE">
      <w:pPr>
        <w:numPr>
          <w:ilvl w:val="0"/>
          <w:numId w:val="25"/>
        </w:numPr>
        <w:spacing w:after="0" w:line="288" w:lineRule="auto"/>
        <w:ind w:left="714" w:right="0" w:hanging="357"/>
        <w:jc w:val="both"/>
        <w:rPr>
          <w:rFonts w:asciiTheme="minorHAnsi" w:hAnsiTheme="minorHAnsi" w:cstheme="minorHAnsi"/>
        </w:rPr>
      </w:pPr>
      <w:r w:rsidRPr="007541F1">
        <w:rPr>
          <w:rFonts w:asciiTheme="minorHAnsi" w:hAnsiTheme="minorHAnsi" w:cstheme="minorHAnsi"/>
        </w:rPr>
        <w:t>A</w:t>
      </w:r>
      <w:r w:rsidR="008D3293" w:rsidRPr="007541F1">
        <w:rPr>
          <w:rFonts w:asciiTheme="minorHAnsi" w:hAnsiTheme="minorHAnsi" w:cstheme="minorHAnsi"/>
        </w:rPr>
        <w:t xml:space="preserve">dres do korespondencji: </w:t>
      </w:r>
      <w:r w:rsidR="008D3293" w:rsidRPr="007541F1">
        <w:rPr>
          <w:rFonts w:asciiTheme="minorHAnsi" w:hAnsiTheme="minorHAnsi" w:cstheme="minorHAnsi"/>
          <w:b/>
          <w:bCs/>
          <w:i/>
          <w:iCs/>
        </w:rPr>
        <w:t>ul. Łukasiewicza 3A, 37-310 Nowa Sarzyna</w:t>
      </w:r>
    </w:p>
    <w:p w14:paraId="5D4DF3F0" w14:textId="46DD1FC5" w:rsidR="00CE4987" w:rsidRPr="007541F1" w:rsidRDefault="008D3293" w:rsidP="005901FE">
      <w:pPr>
        <w:numPr>
          <w:ilvl w:val="0"/>
          <w:numId w:val="25"/>
        </w:numPr>
        <w:spacing w:after="0" w:line="288" w:lineRule="auto"/>
        <w:ind w:left="714" w:right="0" w:hanging="357"/>
        <w:jc w:val="both"/>
        <w:rPr>
          <w:rFonts w:asciiTheme="minorHAnsi" w:hAnsiTheme="minorHAnsi" w:cstheme="minorHAnsi"/>
        </w:rPr>
      </w:pPr>
      <w:r w:rsidRPr="007541F1">
        <w:rPr>
          <w:rFonts w:asciiTheme="minorHAnsi" w:hAnsiTheme="minorHAnsi" w:cstheme="minorHAnsi"/>
        </w:rPr>
        <w:t xml:space="preserve">Adres internetowy Zamawiającego: adres strony </w:t>
      </w:r>
      <w:r w:rsidR="00CE4987" w:rsidRPr="007541F1">
        <w:rPr>
          <w:rFonts w:asciiTheme="minorHAnsi" w:hAnsiTheme="minorHAnsi" w:cstheme="minorHAnsi"/>
        </w:rPr>
        <w:t>www.dobrydom.org</w:t>
      </w:r>
    </w:p>
    <w:p w14:paraId="48753034" w14:textId="3B699A37" w:rsidR="008D3293" w:rsidRPr="007541F1" w:rsidRDefault="008D3293" w:rsidP="005901FE">
      <w:pPr>
        <w:numPr>
          <w:ilvl w:val="0"/>
          <w:numId w:val="25"/>
        </w:numPr>
        <w:spacing w:after="0" w:line="288" w:lineRule="auto"/>
        <w:ind w:left="714" w:right="0" w:hanging="357"/>
        <w:jc w:val="both"/>
        <w:rPr>
          <w:rFonts w:asciiTheme="minorHAnsi" w:hAnsiTheme="minorHAnsi" w:cstheme="minorHAnsi"/>
        </w:rPr>
      </w:pPr>
      <w:r w:rsidRPr="007541F1">
        <w:rPr>
          <w:rFonts w:asciiTheme="minorHAnsi" w:hAnsiTheme="minorHAnsi" w:cstheme="minorHAnsi"/>
        </w:rPr>
        <w:t>E-mail do korespondencji w sprawie Zamówienia: biuro@dobrydom.org</w:t>
      </w:r>
    </w:p>
    <w:p w14:paraId="48A966AB" w14:textId="77777777" w:rsidR="005901FE" w:rsidRDefault="005901FE" w:rsidP="00424DCA">
      <w:pPr>
        <w:spacing w:after="0" w:line="288" w:lineRule="auto"/>
        <w:ind w:left="5" w:right="0" w:hanging="357"/>
        <w:jc w:val="both"/>
        <w:rPr>
          <w:rFonts w:asciiTheme="minorHAnsi" w:hAnsiTheme="minorHAnsi" w:cstheme="minorHAnsi"/>
        </w:rPr>
      </w:pPr>
    </w:p>
    <w:p w14:paraId="52C7115B" w14:textId="2CEAD991" w:rsidR="008D3293" w:rsidRPr="007541F1" w:rsidRDefault="008D3293" w:rsidP="00424DCA">
      <w:pPr>
        <w:spacing w:after="0" w:line="288" w:lineRule="auto"/>
        <w:ind w:left="5" w:right="0" w:hanging="357"/>
        <w:jc w:val="both"/>
        <w:rPr>
          <w:rFonts w:asciiTheme="minorHAnsi" w:hAnsiTheme="minorHAnsi" w:cstheme="minorHAnsi"/>
        </w:rPr>
      </w:pPr>
      <w:r w:rsidRPr="007541F1">
        <w:rPr>
          <w:rFonts w:asciiTheme="minorHAnsi" w:hAnsiTheme="minorHAnsi" w:cstheme="minorHAnsi"/>
        </w:rPr>
        <w:t xml:space="preserve"> </w:t>
      </w:r>
    </w:p>
    <w:p w14:paraId="39F1C16D" w14:textId="77777777" w:rsidR="008D3293" w:rsidRPr="007541F1" w:rsidRDefault="008D3293" w:rsidP="00424DCA">
      <w:pPr>
        <w:pStyle w:val="Nagwek1"/>
        <w:spacing w:after="0" w:line="288" w:lineRule="auto"/>
        <w:ind w:left="0" w:hanging="357"/>
        <w:jc w:val="both"/>
        <w:rPr>
          <w:rFonts w:asciiTheme="minorHAnsi" w:hAnsiTheme="minorHAnsi" w:cstheme="minorHAnsi"/>
        </w:rPr>
      </w:pPr>
      <w:r w:rsidRPr="007541F1">
        <w:rPr>
          <w:rFonts w:asciiTheme="minorHAnsi" w:hAnsiTheme="minorHAnsi" w:cstheme="minorHAnsi"/>
        </w:rPr>
        <w:t xml:space="preserve">II. OPIS PRZEDMIOTU ZAMÓWIENIA </w:t>
      </w:r>
    </w:p>
    <w:p w14:paraId="0A96459F" w14:textId="37C7F72B" w:rsidR="008D3293" w:rsidRPr="007541F1" w:rsidRDefault="008D3293" w:rsidP="00424DCA">
      <w:pPr>
        <w:numPr>
          <w:ilvl w:val="0"/>
          <w:numId w:val="4"/>
        </w:numPr>
        <w:spacing w:after="0" w:line="288" w:lineRule="auto"/>
        <w:ind w:right="0" w:hanging="357"/>
        <w:jc w:val="both"/>
        <w:rPr>
          <w:rFonts w:asciiTheme="minorHAnsi" w:hAnsiTheme="minorHAnsi" w:cstheme="minorHAnsi"/>
          <w:b/>
          <w:bCs/>
        </w:rPr>
      </w:pPr>
      <w:r w:rsidRPr="007541F1">
        <w:rPr>
          <w:rFonts w:asciiTheme="minorHAnsi" w:hAnsiTheme="minorHAnsi" w:cstheme="minorHAnsi"/>
        </w:rPr>
        <w:t xml:space="preserve">Przedmiotem zamówienia jest: </w:t>
      </w:r>
      <w:r w:rsidR="005A1020" w:rsidRPr="005A1020">
        <w:rPr>
          <w:rFonts w:asciiTheme="minorHAnsi" w:hAnsiTheme="minorHAnsi" w:cstheme="minorHAnsi"/>
          <w:b/>
          <w:bCs/>
        </w:rPr>
        <w:t>przeprowadzenie prac remontowych, adaptacyjnych lokalu na potrzeby wypożyczalni Stowarzyszenia „Dobry Dom” w ramach projektu nr RPPK.08.03.00-18-0043/21</w:t>
      </w:r>
      <w:r w:rsidRPr="007541F1">
        <w:rPr>
          <w:rFonts w:asciiTheme="minorHAnsi" w:hAnsiTheme="minorHAnsi" w:cstheme="minorHAnsi"/>
          <w:b/>
          <w:bCs/>
        </w:rPr>
        <w:t xml:space="preserve"> </w:t>
      </w:r>
      <w:r w:rsidR="005A1020">
        <w:rPr>
          <w:rFonts w:asciiTheme="minorHAnsi" w:hAnsiTheme="minorHAnsi" w:cstheme="minorHAnsi"/>
          <w:b/>
          <w:bCs/>
        </w:rPr>
        <w:t xml:space="preserve">w zakresie określonym w załączniku </w:t>
      </w:r>
      <w:r w:rsidRPr="005901FE">
        <w:rPr>
          <w:rFonts w:asciiTheme="minorHAnsi" w:hAnsiTheme="minorHAnsi" w:cstheme="minorHAnsi"/>
          <w:b/>
          <w:bCs/>
          <w:color w:val="auto"/>
        </w:rPr>
        <w:t xml:space="preserve"> nr </w:t>
      </w:r>
      <w:bookmarkStart w:id="4" w:name="_Hlk103889439"/>
      <w:r w:rsidRPr="005901FE">
        <w:rPr>
          <w:rFonts w:asciiTheme="minorHAnsi" w:hAnsiTheme="minorHAnsi" w:cstheme="minorHAnsi"/>
          <w:b/>
          <w:bCs/>
          <w:color w:val="auto"/>
        </w:rPr>
        <w:t>7 „</w:t>
      </w:r>
      <w:r w:rsidR="005A1020">
        <w:rPr>
          <w:rFonts w:asciiTheme="minorHAnsi" w:hAnsiTheme="minorHAnsi" w:cstheme="minorHAnsi"/>
          <w:b/>
          <w:bCs/>
          <w:color w:val="auto"/>
        </w:rPr>
        <w:t>Zakres prac remontowo adaptacyjnych”</w:t>
      </w:r>
    </w:p>
    <w:bookmarkEnd w:id="4"/>
    <w:p w14:paraId="41F9A221" w14:textId="640C3294" w:rsidR="008D3293" w:rsidRPr="007541F1" w:rsidRDefault="008D3293" w:rsidP="00563296">
      <w:pPr>
        <w:numPr>
          <w:ilvl w:val="0"/>
          <w:numId w:val="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  Wykonawc</w:t>
      </w:r>
      <w:r w:rsidR="00B4165F">
        <w:rPr>
          <w:rFonts w:asciiTheme="minorHAnsi" w:hAnsiTheme="minorHAnsi" w:cstheme="minorHAnsi"/>
        </w:rPr>
        <w:t>a</w:t>
      </w:r>
      <w:r w:rsidRPr="007541F1">
        <w:rPr>
          <w:rFonts w:asciiTheme="minorHAnsi" w:hAnsiTheme="minorHAnsi" w:cstheme="minorHAnsi"/>
        </w:rPr>
        <w:t xml:space="preserve"> </w:t>
      </w:r>
      <w:r w:rsidR="00B4165F">
        <w:rPr>
          <w:rFonts w:asciiTheme="minorHAnsi" w:hAnsiTheme="minorHAnsi" w:cstheme="minorHAnsi"/>
        </w:rPr>
        <w:t>musi wykonać wyżej wymienione prace</w:t>
      </w:r>
      <w:r w:rsidRPr="007541F1">
        <w:rPr>
          <w:rFonts w:asciiTheme="minorHAnsi" w:hAnsiTheme="minorHAnsi" w:cstheme="minorHAnsi"/>
        </w:rPr>
        <w:t xml:space="preserve">: </w:t>
      </w:r>
    </w:p>
    <w:p w14:paraId="0B03B757" w14:textId="59F80928" w:rsidR="008D3293" w:rsidRPr="00563296" w:rsidRDefault="00B4165F" w:rsidP="00563296">
      <w:pPr>
        <w:numPr>
          <w:ilvl w:val="1"/>
          <w:numId w:val="4"/>
        </w:numPr>
        <w:spacing w:after="0" w:line="288" w:lineRule="auto"/>
        <w:ind w:left="714" w:right="0" w:hanging="357"/>
        <w:jc w:val="both"/>
        <w:rPr>
          <w:rFonts w:asciiTheme="minorHAnsi" w:hAnsiTheme="minorHAnsi" w:cstheme="minorHAnsi"/>
          <w:color w:val="auto"/>
        </w:rPr>
      </w:pPr>
      <w:r>
        <w:rPr>
          <w:rFonts w:asciiTheme="minorHAnsi" w:hAnsiTheme="minorHAnsi" w:cstheme="minorHAnsi"/>
        </w:rPr>
        <w:t>Zgodnie z ich zakresem</w:t>
      </w:r>
      <w:r w:rsidRPr="00B4165F">
        <w:t xml:space="preserve"> </w:t>
      </w:r>
      <w:r w:rsidRPr="00B4165F">
        <w:rPr>
          <w:rFonts w:asciiTheme="minorHAnsi" w:hAnsiTheme="minorHAnsi" w:cstheme="minorHAnsi"/>
        </w:rPr>
        <w:t>określone w załączniku nr 7</w:t>
      </w:r>
      <w:r>
        <w:rPr>
          <w:rFonts w:asciiTheme="minorHAnsi" w:hAnsiTheme="minorHAnsi" w:cstheme="minorHAnsi"/>
        </w:rPr>
        <w:t xml:space="preserve">, a wszystkie elementy wskazane w przedmiotowym </w:t>
      </w:r>
      <w:r w:rsidR="000252FD">
        <w:rPr>
          <w:rFonts w:asciiTheme="minorHAnsi" w:hAnsiTheme="minorHAnsi" w:cstheme="minorHAnsi"/>
        </w:rPr>
        <w:t xml:space="preserve">zakresie </w:t>
      </w:r>
      <w:r w:rsidR="0040567F">
        <w:rPr>
          <w:rFonts w:asciiTheme="minorHAnsi" w:hAnsiTheme="minorHAnsi" w:cstheme="minorHAnsi"/>
        </w:rPr>
        <w:t xml:space="preserve"> tj. zakup, dostawa są </w:t>
      </w:r>
      <w:r w:rsidR="00411CAD">
        <w:rPr>
          <w:rFonts w:asciiTheme="minorHAnsi" w:hAnsiTheme="minorHAnsi" w:cstheme="minorHAnsi"/>
        </w:rPr>
        <w:t>częścią</w:t>
      </w:r>
      <w:r w:rsidR="0040567F">
        <w:rPr>
          <w:rFonts w:asciiTheme="minorHAnsi" w:hAnsiTheme="minorHAnsi" w:cstheme="minorHAnsi"/>
        </w:rPr>
        <w:t xml:space="preserve"> składową niniejszego zamówienia. </w:t>
      </w:r>
      <w:r w:rsidR="008D3293" w:rsidRPr="00563296">
        <w:rPr>
          <w:rFonts w:asciiTheme="minorHAnsi" w:hAnsiTheme="minorHAnsi" w:cstheme="minorHAnsi"/>
          <w:i/>
          <w:iCs/>
          <w:color w:val="auto"/>
        </w:rPr>
        <w:t xml:space="preserve"> </w:t>
      </w:r>
      <w:r w:rsidR="008D3293" w:rsidRPr="00563296">
        <w:rPr>
          <w:rFonts w:asciiTheme="minorHAnsi" w:hAnsiTheme="minorHAnsi" w:cstheme="minorHAnsi"/>
          <w:color w:val="auto"/>
        </w:rPr>
        <w:t xml:space="preserve"> </w:t>
      </w:r>
    </w:p>
    <w:p w14:paraId="289D378F" w14:textId="63945B02" w:rsidR="008D3293" w:rsidRDefault="00EE5466" w:rsidP="00563296">
      <w:pPr>
        <w:numPr>
          <w:ilvl w:val="1"/>
          <w:numId w:val="4"/>
        </w:numPr>
        <w:spacing w:after="0" w:line="288" w:lineRule="auto"/>
        <w:ind w:left="714" w:right="0" w:hanging="357"/>
        <w:jc w:val="both"/>
        <w:rPr>
          <w:rFonts w:asciiTheme="minorHAnsi" w:hAnsiTheme="minorHAnsi" w:cstheme="minorHAnsi"/>
        </w:rPr>
      </w:pPr>
      <w:r>
        <w:rPr>
          <w:rFonts w:asciiTheme="minorHAnsi" w:hAnsiTheme="minorHAnsi" w:cstheme="minorHAnsi"/>
          <w:color w:val="auto"/>
        </w:rPr>
        <w:t>Poszczególne</w:t>
      </w:r>
      <w:r w:rsidR="0040567F">
        <w:rPr>
          <w:rFonts w:asciiTheme="minorHAnsi" w:hAnsiTheme="minorHAnsi" w:cstheme="minorHAnsi"/>
          <w:color w:val="auto"/>
        </w:rPr>
        <w:t xml:space="preserve"> składniki wyposażenia muszą w chwili montażu </w:t>
      </w:r>
      <w:r w:rsidR="008D3293" w:rsidRPr="00563296">
        <w:rPr>
          <w:rFonts w:asciiTheme="minorHAnsi" w:hAnsiTheme="minorHAnsi" w:cstheme="minorHAnsi"/>
          <w:color w:val="auto"/>
        </w:rPr>
        <w:t>być fabrycznie now</w:t>
      </w:r>
      <w:r w:rsidR="0040567F">
        <w:rPr>
          <w:rFonts w:asciiTheme="minorHAnsi" w:hAnsiTheme="minorHAnsi" w:cstheme="minorHAnsi"/>
          <w:color w:val="auto"/>
        </w:rPr>
        <w:t>e</w:t>
      </w:r>
      <w:r w:rsidR="008D3293" w:rsidRPr="00563296">
        <w:rPr>
          <w:rFonts w:asciiTheme="minorHAnsi" w:hAnsiTheme="minorHAnsi" w:cstheme="minorHAnsi"/>
          <w:color w:val="auto"/>
        </w:rPr>
        <w:t>, kompletn</w:t>
      </w:r>
      <w:r w:rsidR="0040567F">
        <w:rPr>
          <w:rFonts w:asciiTheme="minorHAnsi" w:hAnsiTheme="minorHAnsi" w:cstheme="minorHAnsi"/>
          <w:color w:val="auto"/>
        </w:rPr>
        <w:t>e</w:t>
      </w:r>
      <w:r w:rsidR="008D3293" w:rsidRPr="00563296">
        <w:rPr>
          <w:rFonts w:asciiTheme="minorHAnsi" w:hAnsiTheme="minorHAnsi" w:cstheme="minorHAnsi"/>
          <w:color w:val="auto"/>
        </w:rPr>
        <w:t>, w pełni sprawn</w:t>
      </w:r>
      <w:r w:rsidR="0040567F">
        <w:rPr>
          <w:rFonts w:asciiTheme="minorHAnsi" w:hAnsiTheme="minorHAnsi" w:cstheme="minorHAnsi"/>
          <w:color w:val="auto"/>
        </w:rPr>
        <w:t>e</w:t>
      </w:r>
      <w:r w:rsidR="008D3293" w:rsidRPr="00563296">
        <w:rPr>
          <w:rFonts w:asciiTheme="minorHAnsi" w:hAnsiTheme="minorHAnsi" w:cstheme="minorHAnsi"/>
          <w:color w:val="auto"/>
        </w:rPr>
        <w:t xml:space="preserve">, </w:t>
      </w:r>
      <w:r w:rsidR="008D3293" w:rsidRPr="007541F1">
        <w:rPr>
          <w:rFonts w:asciiTheme="minorHAnsi" w:hAnsiTheme="minorHAnsi" w:cstheme="minorHAnsi"/>
        </w:rPr>
        <w:t>mus</w:t>
      </w:r>
      <w:r w:rsidR="0040567F">
        <w:rPr>
          <w:rFonts w:asciiTheme="minorHAnsi" w:hAnsiTheme="minorHAnsi" w:cstheme="minorHAnsi"/>
        </w:rPr>
        <w:t>zą</w:t>
      </w:r>
      <w:r w:rsidR="008D3293" w:rsidRPr="007541F1">
        <w:rPr>
          <w:rFonts w:asciiTheme="minorHAnsi" w:hAnsiTheme="minorHAnsi" w:cstheme="minorHAnsi"/>
        </w:rPr>
        <w:t xml:space="preserve"> odpowiadać standardom jakościowym i</w:t>
      </w:r>
      <w:r w:rsidR="00563296">
        <w:rPr>
          <w:rFonts w:asciiTheme="minorHAnsi" w:hAnsiTheme="minorHAnsi" w:cstheme="minorHAnsi"/>
        </w:rPr>
        <w:t> </w:t>
      </w:r>
      <w:r w:rsidR="008D3293" w:rsidRPr="007541F1">
        <w:rPr>
          <w:rFonts w:asciiTheme="minorHAnsi" w:hAnsiTheme="minorHAnsi" w:cstheme="minorHAnsi"/>
        </w:rPr>
        <w:t>technicznym, wynikającym z funkcji i przeznaczenia, woln</w:t>
      </w:r>
      <w:r w:rsidR="0040567F">
        <w:rPr>
          <w:rFonts w:asciiTheme="minorHAnsi" w:hAnsiTheme="minorHAnsi" w:cstheme="minorHAnsi"/>
        </w:rPr>
        <w:t>e</w:t>
      </w:r>
      <w:r w:rsidR="008D3293" w:rsidRPr="007541F1">
        <w:rPr>
          <w:rFonts w:asciiTheme="minorHAnsi" w:hAnsiTheme="minorHAnsi" w:cstheme="minorHAnsi"/>
        </w:rPr>
        <w:t xml:space="preserve"> od wad materiałowych, konstrukcyjnych, fizycznych i prawnych, nie mo</w:t>
      </w:r>
      <w:r w:rsidR="0040567F">
        <w:rPr>
          <w:rFonts w:asciiTheme="minorHAnsi" w:hAnsiTheme="minorHAnsi" w:cstheme="minorHAnsi"/>
        </w:rPr>
        <w:t>gą</w:t>
      </w:r>
      <w:r w:rsidR="008D3293" w:rsidRPr="007541F1">
        <w:rPr>
          <w:rFonts w:asciiTheme="minorHAnsi" w:hAnsiTheme="minorHAnsi" w:cstheme="minorHAnsi"/>
        </w:rPr>
        <w:t xml:space="preserve"> być obciążon</w:t>
      </w:r>
      <w:r w:rsidR="0040567F">
        <w:rPr>
          <w:rFonts w:asciiTheme="minorHAnsi" w:hAnsiTheme="minorHAnsi" w:cstheme="minorHAnsi"/>
        </w:rPr>
        <w:t>e</w:t>
      </w:r>
      <w:r w:rsidR="008D3293" w:rsidRPr="007541F1">
        <w:rPr>
          <w:rFonts w:asciiTheme="minorHAnsi" w:hAnsiTheme="minorHAnsi" w:cstheme="minorHAnsi"/>
        </w:rPr>
        <w:t xml:space="preserve"> żadnymi prawami na rzecz osób trzecich, nie mo</w:t>
      </w:r>
      <w:r w:rsidR="0040567F">
        <w:rPr>
          <w:rFonts w:asciiTheme="minorHAnsi" w:hAnsiTheme="minorHAnsi" w:cstheme="minorHAnsi"/>
        </w:rPr>
        <w:t>gą</w:t>
      </w:r>
      <w:r w:rsidR="008D3293" w:rsidRPr="007541F1">
        <w:rPr>
          <w:rFonts w:asciiTheme="minorHAnsi" w:hAnsiTheme="minorHAnsi" w:cstheme="minorHAnsi"/>
        </w:rPr>
        <w:t xml:space="preserve"> być prototypem. </w:t>
      </w:r>
    </w:p>
    <w:p w14:paraId="6DC2312E" w14:textId="59BA940F" w:rsidR="0040567F" w:rsidRPr="007541F1" w:rsidRDefault="0040567F" w:rsidP="00563296">
      <w:pPr>
        <w:numPr>
          <w:ilvl w:val="1"/>
          <w:numId w:val="4"/>
        </w:numPr>
        <w:spacing w:after="0" w:line="288" w:lineRule="auto"/>
        <w:ind w:left="714" w:right="0" w:hanging="357"/>
        <w:jc w:val="both"/>
        <w:rPr>
          <w:rFonts w:asciiTheme="minorHAnsi" w:hAnsiTheme="minorHAnsi" w:cstheme="minorHAnsi"/>
        </w:rPr>
      </w:pPr>
      <w:r>
        <w:rPr>
          <w:rFonts w:asciiTheme="minorHAnsi" w:hAnsiTheme="minorHAnsi" w:cstheme="minorHAnsi"/>
          <w:color w:val="auto"/>
        </w:rPr>
        <w:lastRenderedPageBreak/>
        <w:t xml:space="preserve">Całość prac remontowo adaptacyjnych, wraz z </w:t>
      </w:r>
      <w:r w:rsidR="00C11037">
        <w:rPr>
          <w:rFonts w:asciiTheme="minorHAnsi" w:hAnsiTheme="minorHAnsi" w:cstheme="minorHAnsi"/>
          <w:color w:val="auto"/>
        </w:rPr>
        <w:t xml:space="preserve">montowanymi elementami wyposażania musi odpowiadać wymogom jakie stawiane są względem pełniej dostępności dla osób </w:t>
      </w:r>
      <w:r w:rsidR="000252FD">
        <w:rPr>
          <w:rFonts w:asciiTheme="minorHAnsi" w:hAnsiTheme="minorHAnsi" w:cstheme="minorHAnsi"/>
          <w:color w:val="auto"/>
        </w:rPr>
        <w:t xml:space="preserve">                                                                         </w:t>
      </w:r>
      <w:r w:rsidR="00C11037">
        <w:rPr>
          <w:rFonts w:asciiTheme="minorHAnsi" w:hAnsiTheme="minorHAnsi" w:cstheme="minorHAnsi"/>
          <w:color w:val="auto"/>
        </w:rPr>
        <w:t xml:space="preserve">z niepełnosprawnościami.  </w:t>
      </w:r>
    </w:p>
    <w:p w14:paraId="00D2AF59" w14:textId="15DD06E0" w:rsidR="00EE5466" w:rsidRDefault="008D3293" w:rsidP="00EE5466">
      <w:pPr>
        <w:numPr>
          <w:ilvl w:val="0"/>
          <w:numId w:val="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Do obowiązków Wykonawcy należeć będzie:  </w:t>
      </w:r>
    </w:p>
    <w:p w14:paraId="5B5D8918" w14:textId="6CFA5947" w:rsidR="00EE5466" w:rsidRPr="00EE5466" w:rsidRDefault="00EE5466" w:rsidP="00EE5466">
      <w:pPr>
        <w:pStyle w:val="Akapitzlist"/>
        <w:numPr>
          <w:ilvl w:val="0"/>
          <w:numId w:val="35"/>
        </w:numPr>
        <w:spacing w:after="0" w:line="288" w:lineRule="auto"/>
        <w:ind w:right="0"/>
        <w:jc w:val="both"/>
        <w:rPr>
          <w:rFonts w:asciiTheme="minorHAnsi" w:hAnsiTheme="minorHAnsi" w:cstheme="minorHAnsi"/>
        </w:rPr>
      </w:pPr>
      <w:r w:rsidRPr="00EE5466">
        <w:rPr>
          <w:rFonts w:asciiTheme="minorHAnsi" w:hAnsiTheme="minorHAnsi" w:cstheme="minorHAnsi"/>
        </w:rPr>
        <w:t>Wykonanie prac remontowo adaptacyjnych lokalu i infrastruktury przyległej;</w:t>
      </w:r>
    </w:p>
    <w:p w14:paraId="086B3122" w14:textId="24C34F7E" w:rsidR="008D3293" w:rsidRPr="00EE5466" w:rsidRDefault="008D3293" w:rsidP="00EE5466">
      <w:pPr>
        <w:pStyle w:val="Akapitzlist"/>
        <w:numPr>
          <w:ilvl w:val="0"/>
          <w:numId w:val="35"/>
        </w:numPr>
        <w:spacing w:after="0" w:line="288" w:lineRule="auto"/>
        <w:ind w:right="0"/>
        <w:jc w:val="both"/>
        <w:rPr>
          <w:rFonts w:asciiTheme="minorHAnsi" w:hAnsiTheme="minorHAnsi" w:cstheme="minorHAnsi"/>
        </w:rPr>
      </w:pPr>
      <w:r w:rsidRPr="00EE5466">
        <w:rPr>
          <w:rFonts w:asciiTheme="minorHAnsi" w:hAnsiTheme="minorHAnsi" w:cstheme="minorHAnsi"/>
        </w:rPr>
        <w:t>Dostarczenie</w:t>
      </w:r>
      <w:r w:rsidR="00C11037" w:rsidRPr="00EE5466">
        <w:rPr>
          <w:rFonts w:asciiTheme="minorHAnsi" w:hAnsiTheme="minorHAnsi" w:cstheme="minorHAnsi"/>
        </w:rPr>
        <w:t xml:space="preserve">, </w:t>
      </w:r>
      <w:r w:rsidRPr="00EE5466">
        <w:rPr>
          <w:rFonts w:asciiTheme="minorHAnsi" w:hAnsiTheme="minorHAnsi" w:cstheme="minorHAnsi"/>
        </w:rPr>
        <w:t xml:space="preserve">montaż i uruchomienie </w:t>
      </w:r>
      <w:r w:rsidR="00C11037" w:rsidRPr="00EE5466">
        <w:rPr>
          <w:rFonts w:asciiTheme="minorHAnsi" w:hAnsiTheme="minorHAnsi" w:cstheme="minorHAnsi"/>
        </w:rPr>
        <w:t>wszystkich elementów składowych wchodzących w zakres niniejszego zamówienia</w:t>
      </w:r>
      <w:r w:rsidRPr="00EE5466">
        <w:rPr>
          <w:rFonts w:asciiTheme="minorHAnsi" w:hAnsiTheme="minorHAnsi" w:cstheme="minorHAnsi"/>
        </w:rPr>
        <w:t xml:space="preserve"> w miejscu wskazanym przez Zamawiającego; </w:t>
      </w:r>
    </w:p>
    <w:p w14:paraId="60F9A742" w14:textId="1F607C50" w:rsidR="008D3293" w:rsidRPr="00EE5466" w:rsidRDefault="008D3293" w:rsidP="00EE5466">
      <w:pPr>
        <w:pStyle w:val="Akapitzlist"/>
        <w:numPr>
          <w:ilvl w:val="0"/>
          <w:numId w:val="35"/>
        </w:numPr>
        <w:spacing w:after="0" w:line="288" w:lineRule="auto"/>
        <w:ind w:right="0"/>
        <w:jc w:val="both"/>
        <w:rPr>
          <w:rFonts w:asciiTheme="minorHAnsi" w:hAnsiTheme="minorHAnsi" w:cstheme="minorHAnsi"/>
        </w:rPr>
      </w:pPr>
      <w:r w:rsidRPr="00EE5466">
        <w:rPr>
          <w:rFonts w:asciiTheme="minorHAnsi" w:hAnsiTheme="minorHAnsi" w:cstheme="minorHAnsi"/>
        </w:rPr>
        <w:t xml:space="preserve">Wydanie Zamawiającemu </w:t>
      </w:r>
      <w:r w:rsidR="00C11037" w:rsidRPr="00EE5466">
        <w:rPr>
          <w:rFonts w:asciiTheme="minorHAnsi" w:hAnsiTheme="minorHAnsi" w:cstheme="minorHAnsi"/>
        </w:rPr>
        <w:t>dokumentu</w:t>
      </w:r>
      <w:r w:rsidRPr="00EE5466">
        <w:rPr>
          <w:rFonts w:asciiTheme="minorHAnsi" w:hAnsiTheme="minorHAnsi" w:cstheme="minorHAnsi"/>
        </w:rPr>
        <w:t xml:space="preserve"> gwarancyjnego </w:t>
      </w:r>
      <w:r w:rsidR="00C11037" w:rsidRPr="00EE5466">
        <w:rPr>
          <w:rFonts w:asciiTheme="minorHAnsi" w:hAnsiTheme="minorHAnsi" w:cstheme="minorHAnsi"/>
        </w:rPr>
        <w:t>dla zamontowanych części składowych wchodzących w zakres zamó</w:t>
      </w:r>
      <w:r w:rsidR="00EE2727" w:rsidRPr="00EE5466">
        <w:rPr>
          <w:rFonts w:asciiTheme="minorHAnsi" w:hAnsiTheme="minorHAnsi" w:cstheme="minorHAnsi"/>
        </w:rPr>
        <w:t xml:space="preserve">wienia, </w:t>
      </w:r>
      <w:r w:rsidRPr="00EE5466">
        <w:rPr>
          <w:rFonts w:asciiTheme="minorHAnsi" w:hAnsiTheme="minorHAnsi" w:cstheme="minorHAnsi"/>
        </w:rPr>
        <w:t xml:space="preserve">  </w:t>
      </w:r>
    </w:p>
    <w:p w14:paraId="64927819" w14:textId="6B06EE34" w:rsidR="008D3293" w:rsidRPr="00EE5466" w:rsidRDefault="008D3293" w:rsidP="00EE5466">
      <w:pPr>
        <w:pStyle w:val="Akapitzlist"/>
        <w:numPr>
          <w:ilvl w:val="0"/>
          <w:numId w:val="35"/>
        </w:numPr>
        <w:spacing w:after="0" w:line="288" w:lineRule="auto"/>
        <w:ind w:right="0"/>
        <w:jc w:val="both"/>
        <w:rPr>
          <w:rFonts w:asciiTheme="minorHAnsi" w:hAnsiTheme="minorHAnsi" w:cstheme="minorHAnsi"/>
          <w:color w:val="auto"/>
        </w:rPr>
      </w:pPr>
      <w:r w:rsidRPr="00EE5466">
        <w:rPr>
          <w:rFonts w:asciiTheme="minorHAnsi" w:hAnsiTheme="minorHAnsi" w:cstheme="minorHAnsi"/>
          <w:color w:val="auto"/>
        </w:rPr>
        <w:t xml:space="preserve">Udzielenie gwarancji (w tym zapewnienie obsługi serwisowej bez dodatkowych kosztów dla Zamawiającego) na okres zadeklarowany w ofercie. Minimalny wymagany czas trwania gwarancji to </w:t>
      </w:r>
      <w:r w:rsidR="00535CF4" w:rsidRPr="00EE5466">
        <w:rPr>
          <w:rFonts w:asciiTheme="minorHAnsi" w:hAnsiTheme="minorHAnsi" w:cstheme="minorHAnsi"/>
          <w:color w:val="auto"/>
        </w:rPr>
        <w:t>36</w:t>
      </w:r>
      <w:r w:rsidRPr="00EE5466">
        <w:rPr>
          <w:rFonts w:asciiTheme="minorHAnsi" w:hAnsiTheme="minorHAnsi" w:cstheme="minorHAnsi"/>
          <w:color w:val="auto"/>
        </w:rPr>
        <w:t xml:space="preserve"> miesi</w:t>
      </w:r>
      <w:r w:rsidR="00EE5466">
        <w:rPr>
          <w:rFonts w:asciiTheme="minorHAnsi" w:hAnsiTheme="minorHAnsi" w:cstheme="minorHAnsi"/>
          <w:color w:val="auto"/>
        </w:rPr>
        <w:t>ęcy</w:t>
      </w:r>
      <w:r w:rsidRPr="00EE5466">
        <w:rPr>
          <w:rFonts w:asciiTheme="minorHAnsi" w:hAnsiTheme="minorHAnsi" w:cstheme="minorHAnsi"/>
          <w:color w:val="auto"/>
        </w:rPr>
        <w:t xml:space="preserve"> od dnia podpisania protokołu </w:t>
      </w:r>
      <w:r w:rsidR="00EE2727" w:rsidRPr="00EE5466">
        <w:rPr>
          <w:rFonts w:asciiTheme="minorHAnsi" w:hAnsiTheme="minorHAnsi" w:cstheme="minorHAnsi"/>
          <w:color w:val="auto"/>
        </w:rPr>
        <w:t>odbioru</w:t>
      </w:r>
      <w:r w:rsidRPr="00EE5466">
        <w:rPr>
          <w:rFonts w:asciiTheme="minorHAnsi" w:hAnsiTheme="minorHAnsi" w:cstheme="minorHAnsi"/>
          <w:color w:val="auto"/>
        </w:rPr>
        <w:t xml:space="preserve"> bez zastrzeżeń, </w:t>
      </w:r>
      <w:r w:rsidR="00EE2727" w:rsidRPr="00EE5466">
        <w:rPr>
          <w:rFonts w:asciiTheme="minorHAnsi" w:hAnsiTheme="minorHAnsi" w:cstheme="minorHAnsi"/>
          <w:color w:val="auto"/>
        </w:rPr>
        <w:t>liczonej od pierwszego dnia po</w:t>
      </w:r>
      <w:r w:rsidRPr="00EE5466">
        <w:rPr>
          <w:rFonts w:asciiTheme="minorHAnsi" w:hAnsiTheme="minorHAnsi" w:cstheme="minorHAnsi"/>
          <w:color w:val="auto"/>
        </w:rPr>
        <w:t xml:space="preserve"> </w:t>
      </w:r>
      <w:r w:rsidR="00EE2727" w:rsidRPr="00EE5466">
        <w:rPr>
          <w:rFonts w:asciiTheme="minorHAnsi" w:hAnsiTheme="minorHAnsi" w:cstheme="minorHAnsi"/>
          <w:color w:val="auto"/>
        </w:rPr>
        <w:t xml:space="preserve">dniu podpisania protokołu. </w:t>
      </w:r>
    </w:p>
    <w:p w14:paraId="0D3687AC" w14:textId="038BF82C" w:rsidR="008D3293" w:rsidRPr="0042738E" w:rsidRDefault="008D3293" w:rsidP="00424DCA">
      <w:pPr>
        <w:numPr>
          <w:ilvl w:val="0"/>
          <w:numId w:val="4"/>
        </w:numPr>
        <w:spacing w:after="0" w:line="288" w:lineRule="auto"/>
        <w:ind w:right="0" w:hanging="357"/>
        <w:jc w:val="both"/>
        <w:rPr>
          <w:rFonts w:asciiTheme="minorHAnsi" w:hAnsiTheme="minorHAnsi" w:cstheme="minorHAnsi"/>
        </w:rPr>
      </w:pPr>
      <w:r w:rsidRPr="001B2D54">
        <w:rPr>
          <w:rFonts w:asciiTheme="minorHAnsi" w:hAnsiTheme="minorHAnsi" w:cstheme="minorHAnsi"/>
          <w:b/>
          <w:bCs/>
          <w:color w:val="auto"/>
        </w:rPr>
        <w:t>Num</w:t>
      </w:r>
      <w:r w:rsidRPr="007541F1">
        <w:rPr>
          <w:rFonts w:asciiTheme="minorHAnsi" w:hAnsiTheme="minorHAnsi" w:cstheme="minorHAnsi"/>
          <w:b/>
          <w:bCs/>
        </w:rPr>
        <w:t>ery CPV</w:t>
      </w:r>
      <w:r w:rsidRPr="007541F1">
        <w:rPr>
          <w:rFonts w:asciiTheme="minorHAnsi" w:hAnsiTheme="minorHAnsi" w:cstheme="minorHAnsi"/>
        </w:rPr>
        <w:t xml:space="preserve"> dotyczące przedmiotu zamówienia: </w:t>
      </w:r>
    </w:p>
    <w:p w14:paraId="054DC1D5" w14:textId="77777777" w:rsidR="0042738E" w:rsidRPr="0042738E" w:rsidRDefault="0042738E" w:rsidP="0042738E">
      <w:pPr>
        <w:pStyle w:val="text"/>
        <w:shd w:val="clear" w:color="auto" w:fill="FFFFFF"/>
        <w:spacing w:before="0" w:beforeAutospacing="0" w:after="0" w:afterAutospacing="0"/>
        <w:ind w:left="709"/>
        <w:textAlignment w:val="baseline"/>
        <w:rPr>
          <w:rFonts w:asciiTheme="minorHAnsi" w:hAnsiTheme="minorHAnsi" w:cstheme="minorHAnsi"/>
          <w:color w:val="000000"/>
          <w:spacing w:val="2"/>
          <w:sz w:val="20"/>
          <w:szCs w:val="20"/>
        </w:rPr>
      </w:pPr>
      <w:r w:rsidRPr="0042738E">
        <w:rPr>
          <w:rFonts w:asciiTheme="minorHAnsi" w:hAnsiTheme="minorHAnsi" w:cstheme="minorHAnsi"/>
          <w:color w:val="000000"/>
          <w:spacing w:val="2"/>
          <w:sz w:val="20"/>
          <w:szCs w:val="20"/>
        </w:rPr>
        <w:t>45000000-7 Roboty budowlane</w:t>
      </w:r>
    </w:p>
    <w:p w14:paraId="1311CBAB" w14:textId="77777777" w:rsidR="0042738E" w:rsidRPr="0042738E" w:rsidRDefault="0042738E" w:rsidP="0042738E">
      <w:pPr>
        <w:pStyle w:val="text"/>
        <w:shd w:val="clear" w:color="auto" w:fill="FFFFFF"/>
        <w:spacing w:before="0" w:beforeAutospacing="0" w:after="0" w:afterAutospacing="0"/>
        <w:ind w:left="709"/>
        <w:textAlignment w:val="baseline"/>
        <w:rPr>
          <w:rFonts w:asciiTheme="minorHAnsi" w:hAnsiTheme="minorHAnsi" w:cstheme="minorHAnsi"/>
          <w:color w:val="000000"/>
          <w:spacing w:val="2"/>
          <w:sz w:val="20"/>
          <w:szCs w:val="20"/>
        </w:rPr>
      </w:pPr>
      <w:r w:rsidRPr="0042738E">
        <w:rPr>
          <w:rFonts w:asciiTheme="minorHAnsi" w:hAnsiTheme="minorHAnsi" w:cstheme="minorHAnsi"/>
          <w:color w:val="000000"/>
          <w:spacing w:val="2"/>
          <w:sz w:val="20"/>
          <w:szCs w:val="20"/>
        </w:rPr>
        <w:t>45111300-1 Roboty rozbiórkowe</w:t>
      </w:r>
    </w:p>
    <w:p w14:paraId="2CBF16F2" w14:textId="77777777" w:rsidR="0042738E" w:rsidRPr="0042738E" w:rsidRDefault="0042738E" w:rsidP="0042738E">
      <w:pPr>
        <w:pStyle w:val="text"/>
        <w:shd w:val="clear" w:color="auto" w:fill="FFFFFF"/>
        <w:spacing w:before="0" w:beforeAutospacing="0" w:after="0" w:afterAutospacing="0"/>
        <w:ind w:left="709"/>
        <w:textAlignment w:val="baseline"/>
        <w:rPr>
          <w:rFonts w:asciiTheme="minorHAnsi" w:hAnsiTheme="minorHAnsi" w:cstheme="minorHAnsi"/>
          <w:color w:val="000000"/>
          <w:spacing w:val="2"/>
          <w:sz w:val="20"/>
          <w:szCs w:val="20"/>
        </w:rPr>
      </w:pPr>
      <w:r w:rsidRPr="0042738E">
        <w:rPr>
          <w:rFonts w:asciiTheme="minorHAnsi" w:hAnsiTheme="minorHAnsi" w:cstheme="minorHAnsi"/>
          <w:color w:val="000000"/>
          <w:spacing w:val="2"/>
          <w:sz w:val="20"/>
          <w:szCs w:val="20"/>
        </w:rPr>
        <w:t>45233250-6 Roboty w zakresie nawierzchni, z wyjątkiem dróg</w:t>
      </w:r>
    </w:p>
    <w:p w14:paraId="39E001C1" w14:textId="77777777" w:rsidR="0042738E" w:rsidRPr="0042738E" w:rsidRDefault="0042738E" w:rsidP="0042738E">
      <w:pPr>
        <w:pStyle w:val="text"/>
        <w:shd w:val="clear" w:color="auto" w:fill="FFFFFF"/>
        <w:spacing w:before="0" w:beforeAutospacing="0" w:after="0" w:afterAutospacing="0"/>
        <w:ind w:left="709"/>
        <w:textAlignment w:val="baseline"/>
        <w:rPr>
          <w:rFonts w:asciiTheme="minorHAnsi" w:hAnsiTheme="minorHAnsi" w:cstheme="minorHAnsi"/>
          <w:color w:val="000000"/>
          <w:spacing w:val="2"/>
          <w:sz w:val="20"/>
          <w:szCs w:val="20"/>
        </w:rPr>
      </w:pPr>
      <w:r w:rsidRPr="0042738E">
        <w:rPr>
          <w:rFonts w:asciiTheme="minorHAnsi" w:hAnsiTheme="minorHAnsi" w:cstheme="minorHAnsi"/>
          <w:color w:val="000000"/>
          <w:spacing w:val="2"/>
          <w:sz w:val="20"/>
          <w:szCs w:val="20"/>
        </w:rPr>
        <w:t>45262522-6 Roboty murarskie</w:t>
      </w:r>
    </w:p>
    <w:p w14:paraId="61B019A9" w14:textId="77777777" w:rsidR="0042738E" w:rsidRPr="0042738E" w:rsidRDefault="0042738E" w:rsidP="0042738E">
      <w:pPr>
        <w:pStyle w:val="text"/>
        <w:shd w:val="clear" w:color="auto" w:fill="FFFFFF"/>
        <w:spacing w:before="0" w:beforeAutospacing="0" w:after="0" w:afterAutospacing="0"/>
        <w:ind w:left="709"/>
        <w:textAlignment w:val="baseline"/>
        <w:rPr>
          <w:rFonts w:asciiTheme="minorHAnsi" w:hAnsiTheme="minorHAnsi" w:cstheme="minorHAnsi"/>
          <w:color w:val="000000"/>
          <w:spacing w:val="2"/>
          <w:sz w:val="20"/>
          <w:szCs w:val="20"/>
        </w:rPr>
      </w:pPr>
      <w:r w:rsidRPr="0042738E">
        <w:rPr>
          <w:rFonts w:asciiTheme="minorHAnsi" w:hAnsiTheme="minorHAnsi" w:cstheme="minorHAnsi"/>
          <w:color w:val="000000"/>
          <w:spacing w:val="2"/>
          <w:sz w:val="20"/>
          <w:szCs w:val="20"/>
        </w:rPr>
        <w:t>45410000-4 Tynkowanie</w:t>
      </w:r>
    </w:p>
    <w:p w14:paraId="3BD54C59" w14:textId="77777777" w:rsidR="0042738E" w:rsidRPr="0042738E" w:rsidRDefault="0042738E" w:rsidP="0042738E">
      <w:pPr>
        <w:pStyle w:val="text"/>
        <w:shd w:val="clear" w:color="auto" w:fill="FFFFFF"/>
        <w:spacing w:before="0" w:beforeAutospacing="0" w:after="0" w:afterAutospacing="0"/>
        <w:ind w:left="709"/>
        <w:textAlignment w:val="baseline"/>
        <w:rPr>
          <w:rFonts w:asciiTheme="minorHAnsi" w:hAnsiTheme="minorHAnsi" w:cstheme="minorHAnsi"/>
          <w:color w:val="000000"/>
          <w:spacing w:val="2"/>
          <w:sz w:val="20"/>
          <w:szCs w:val="20"/>
        </w:rPr>
      </w:pPr>
      <w:r w:rsidRPr="0042738E">
        <w:rPr>
          <w:rFonts w:asciiTheme="minorHAnsi" w:hAnsiTheme="minorHAnsi" w:cstheme="minorHAnsi"/>
          <w:color w:val="000000"/>
          <w:spacing w:val="2"/>
          <w:sz w:val="20"/>
          <w:szCs w:val="20"/>
        </w:rPr>
        <w:t>45421000-4 Roboty w zakresie stolarki budowlanej</w:t>
      </w:r>
    </w:p>
    <w:p w14:paraId="00DED804" w14:textId="77777777" w:rsidR="0042738E" w:rsidRPr="0042738E" w:rsidRDefault="0042738E" w:rsidP="0042738E">
      <w:pPr>
        <w:pStyle w:val="text"/>
        <w:shd w:val="clear" w:color="auto" w:fill="FFFFFF"/>
        <w:spacing w:before="0" w:beforeAutospacing="0" w:after="0" w:afterAutospacing="0"/>
        <w:ind w:left="709"/>
        <w:textAlignment w:val="baseline"/>
        <w:rPr>
          <w:rFonts w:asciiTheme="minorHAnsi" w:hAnsiTheme="minorHAnsi" w:cstheme="minorHAnsi"/>
          <w:color w:val="000000"/>
          <w:spacing w:val="2"/>
          <w:sz w:val="20"/>
          <w:szCs w:val="20"/>
        </w:rPr>
      </w:pPr>
      <w:r w:rsidRPr="0042738E">
        <w:rPr>
          <w:rFonts w:asciiTheme="minorHAnsi" w:hAnsiTheme="minorHAnsi" w:cstheme="minorHAnsi"/>
          <w:color w:val="000000"/>
          <w:spacing w:val="2"/>
          <w:sz w:val="20"/>
          <w:szCs w:val="20"/>
        </w:rPr>
        <w:t>45430000-0 Pokrywanie podłóg i ścian</w:t>
      </w:r>
    </w:p>
    <w:p w14:paraId="0011B13A" w14:textId="77777777" w:rsidR="0042738E" w:rsidRPr="0042738E" w:rsidRDefault="0042738E" w:rsidP="0042738E">
      <w:pPr>
        <w:pStyle w:val="text"/>
        <w:shd w:val="clear" w:color="auto" w:fill="FFFFFF"/>
        <w:spacing w:before="0" w:beforeAutospacing="0" w:after="0" w:afterAutospacing="0"/>
        <w:ind w:left="709"/>
        <w:textAlignment w:val="baseline"/>
        <w:rPr>
          <w:rFonts w:asciiTheme="minorHAnsi" w:hAnsiTheme="minorHAnsi" w:cstheme="minorHAnsi"/>
          <w:color w:val="000000"/>
          <w:spacing w:val="2"/>
          <w:sz w:val="20"/>
          <w:szCs w:val="20"/>
        </w:rPr>
      </w:pPr>
      <w:r w:rsidRPr="0042738E">
        <w:rPr>
          <w:rFonts w:asciiTheme="minorHAnsi" w:hAnsiTheme="minorHAnsi" w:cstheme="minorHAnsi"/>
          <w:color w:val="000000"/>
          <w:spacing w:val="2"/>
          <w:sz w:val="20"/>
          <w:szCs w:val="20"/>
        </w:rPr>
        <w:t>45442100-8 Roboty malarskie</w:t>
      </w:r>
    </w:p>
    <w:p w14:paraId="7FFF790B" w14:textId="4B72B28A" w:rsidR="008D3293" w:rsidRPr="007541F1" w:rsidRDefault="008D3293" w:rsidP="0042738E">
      <w:pPr>
        <w:spacing w:after="0" w:line="288" w:lineRule="auto"/>
        <w:ind w:right="0"/>
        <w:jc w:val="both"/>
        <w:rPr>
          <w:rFonts w:asciiTheme="minorHAnsi" w:hAnsiTheme="minorHAnsi" w:cstheme="minorHAnsi"/>
        </w:rPr>
      </w:pPr>
      <w:r w:rsidRPr="007541F1">
        <w:rPr>
          <w:rFonts w:asciiTheme="minorHAnsi" w:hAnsiTheme="minorHAnsi" w:cstheme="minorHAnsi"/>
        </w:rPr>
        <w:t xml:space="preserve">. </w:t>
      </w:r>
    </w:p>
    <w:p w14:paraId="06D3979B" w14:textId="6CDE6669" w:rsidR="008D3293" w:rsidRPr="007541F1" w:rsidRDefault="008D3293" w:rsidP="00424DCA">
      <w:pPr>
        <w:numPr>
          <w:ilvl w:val="0"/>
          <w:numId w:val="4"/>
        </w:numPr>
        <w:spacing w:after="0" w:line="288" w:lineRule="auto"/>
        <w:ind w:right="0" w:hanging="357"/>
        <w:jc w:val="both"/>
        <w:rPr>
          <w:rFonts w:asciiTheme="minorHAnsi" w:hAnsiTheme="minorHAnsi" w:cstheme="minorHAnsi"/>
        </w:rPr>
      </w:pPr>
      <w:r w:rsidRPr="007541F1">
        <w:rPr>
          <w:rFonts w:asciiTheme="minorHAnsi" w:hAnsiTheme="minorHAnsi" w:cstheme="minorHAnsi"/>
          <w:b/>
          <w:bCs/>
        </w:rPr>
        <w:t>Oferta musi obejmować całość przedmiotu zamówienia pod względem</w:t>
      </w:r>
      <w:r w:rsidR="0042738E">
        <w:rPr>
          <w:rFonts w:asciiTheme="minorHAnsi" w:hAnsiTheme="minorHAnsi" w:cstheme="minorHAnsi"/>
          <w:b/>
          <w:bCs/>
        </w:rPr>
        <w:t xml:space="preserve"> wskazanych elementów </w:t>
      </w:r>
      <w:r w:rsidR="00EB05D7">
        <w:rPr>
          <w:rFonts w:asciiTheme="minorHAnsi" w:hAnsiTheme="minorHAnsi" w:cstheme="minorHAnsi"/>
          <w:b/>
          <w:bCs/>
        </w:rPr>
        <w:t>wyposażenia,</w:t>
      </w:r>
      <w:r w:rsidR="00EB05D7" w:rsidRPr="007541F1">
        <w:rPr>
          <w:rFonts w:asciiTheme="minorHAnsi" w:hAnsiTheme="minorHAnsi" w:cstheme="minorHAnsi"/>
          <w:b/>
          <w:bCs/>
        </w:rPr>
        <w:t xml:space="preserve"> </w:t>
      </w:r>
      <w:r w:rsidR="00EB05D7">
        <w:rPr>
          <w:rFonts w:asciiTheme="minorHAnsi" w:hAnsiTheme="minorHAnsi" w:cstheme="minorHAnsi"/>
          <w:b/>
          <w:bCs/>
        </w:rPr>
        <w:t xml:space="preserve">ich </w:t>
      </w:r>
      <w:r w:rsidR="00EB05D7" w:rsidRPr="007541F1">
        <w:rPr>
          <w:rFonts w:asciiTheme="minorHAnsi" w:hAnsiTheme="minorHAnsi" w:cstheme="minorHAnsi"/>
          <w:b/>
          <w:bCs/>
        </w:rPr>
        <w:t>ilości</w:t>
      </w:r>
      <w:r w:rsidR="00EB05D7">
        <w:rPr>
          <w:rFonts w:asciiTheme="minorHAnsi" w:hAnsiTheme="minorHAnsi" w:cstheme="minorHAnsi"/>
          <w:b/>
          <w:bCs/>
        </w:rPr>
        <w:t xml:space="preserve"> oraz zakresu prac remontowo adaptacyjnych</w:t>
      </w:r>
      <w:r w:rsidRPr="007541F1">
        <w:rPr>
          <w:rFonts w:asciiTheme="minorHAnsi" w:hAnsiTheme="minorHAnsi" w:cstheme="minorHAnsi"/>
          <w:b/>
          <w:bCs/>
        </w:rPr>
        <w:t>. W</w:t>
      </w:r>
      <w:r w:rsidR="001B2D54">
        <w:rPr>
          <w:rFonts w:asciiTheme="minorHAnsi" w:hAnsiTheme="minorHAnsi" w:cstheme="minorHAnsi"/>
          <w:b/>
          <w:bCs/>
        </w:rPr>
        <w:t> </w:t>
      </w:r>
      <w:r w:rsidRPr="007541F1">
        <w:rPr>
          <w:rFonts w:asciiTheme="minorHAnsi" w:hAnsiTheme="minorHAnsi" w:cstheme="minorHAnsi"/>
          <w:b/>
          <w:bCs/>
        </w:rPr>
        <w:t xml:space="preserve">przeciwnym wypadku oferta zostanie odrzucona jako nieodpowiadająca treści zapytania. </w:t>
      </w:r>
    </w:p>
    <w:p w14:paraId="7E6BCB7A" w14:textId="77777777" w:rsidR="008D3293" w:rsidRPr="007541F1" w:rsidRDefault="008D3293" w:rsidP="00424DCA">
      <w:pPr>
        <w:numPr>
          <w:ilvl w:val="0"/>
          <w:numId w:val="4"/>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Zamawiający nie dopuszcza możliwości złożenia oferty wariantowej ani częściowej. </w:t>
      </w:r>
    </w:p>
    <w:p w14:paraId="086A140A" w14:textId="282F3F3A" w:rsidR="008D3293" w:rsidRDefault="008D3293" w:rsidP="009F631B">
      <w:pPr>
        <w:spacing w:after="0" w:line="288" w:lineRule="auto"/>
        <w:ind w:left="357" w:right="0" w:hanging="357"/>
        <w:jc w:val="both"/>
        <w:rPr>
          <w:rFonts w:asciiTheme="minorHAnsi" w:hAnsiTheme="minorHAnsi" w:cstheme="minorHAnsi"/>
        </w:rPr>
      </w:pPr>
    </w:p>
    <w:p w14:paraId="37995628" w14:textId="77777777" w:rsidR="001B2D54" w:rsidRPr="009F631B" w:rsidRDefault="001B2D54" w:rsidP="009F631B">
      <w:pPr>
        <w:spacing w:after="0" w:line="288" w:lineRule="auto"/>
        <w:ind w:left="357" w:right="0" w:hanging="357"/>
        <w:jc w:val="both"/>
        <w:rPr>
          <w:rFonts w:asciiTheme="minorHAnsi" w:hAnsiTheme="minorHAnsi" w:cstheme="minorHAnsi"/>
          <w:color w:val="auto"/>
        </w:rPr>
      </w:pPr>
    </w:p>
    <w:p w14:paraId="688F7BE7" w14:textId="77777777" w:rsidR="008D3293" w:rsidRPr="009F631B" w:rsidRDefault="008D3293" w:rsidP="001B2D54">
      <w:pPr>
        <w:pStyle w:val="Nagwek1"/>
        <w:spacing w:after="0" w:line="288" w:lineRule="auto"/>
        <w:ind w:left="357" w:hanging="357"/>
        <w:jc w:val="both"/>
        <w:rPr>
          <w:rFonts w:asciiTheme="minorHAnsi" w:hAnsiTheme="minorHAnsi" w:cstheme="minorHAnsi"/>
          <w:color w:val="auto"/>
        </w:rPr>
      </w:pPr>
      <w:r w:rsidRPr="009F631B">
        <w:rPr>
          <w:rFonts w:asciiTheme="minorHAnsi" w:hAnsiTheme="minorHAnsi" w:cstheme="minorHAnsi"/>
          <w:color w:val="auto"/>
        </w:rPr>
        <w:t xml:space="preserve">III. TERMIN I MIEJSCE WYKONANIA ZAMÓWIENIA </w:t>
      </w:r>
    </w:p>
    <w:p w14:paraId="63913691" w14:textId="44EEE3F3" w:rsidR="00B47BEB" w:rsidRPr="009F631B" w:rsidRDefault="008D3293" w:rsidP="00424DCA">
      <w:pPr>
        <w:numPr>
          <w:ilvl w:val="0"/>
          <w:numId w:val="5"/>
        </w:numPr>
        <w:spacing w:after="0" w:line="288" w:lineRule="auto"/>
        <w:ind w:right="0" w:hanging="357"/>
        <w:jc w:val="both"/>
        <w:rPr>
          <w:rFonts w:asciiTheme="minorHAnsi" w:hAnsiTheme="minorHAnsi" w:cstheme="minorHAnsi"/>
          <w:color w:val="auto"/>
        </w:rPr>
      </w:pPr>
      <w:r w:rsidRPr="009F631B">
        <w:rPr>
          <w:rFonts w:asciiTheme="minorHAnsi" w:hAnsiTheme="minorHAnsi" w:cstheme="minorHAnsi"/>
          <w:color w:val="auto"/>
        </w:rPr>
        <w:t xml:space="preserve">Zamówienie realizowane </w:t>
      </w:r>
      <w:r w:rsidR="009F631B" w:rsidRPr="009F631B">
        <w:rPr>
          <w:rFonts w:asciiTheme="minorHAnsi" w:hAnsiTheme="minorHAnsi" w:cstheme="minorHAnsi"/>
          <w:color w:val="auto"/>
        </w:rPr>
        <w:t xml:space="preserve">będzie w terminie do </w:t>
      </w:r>
      <w:r w:rsidR="00EB05D7" w:rsidRPr="000252FD">
        <w:rPr>
          <w:rFonts w:asciiTheme="minorHAnsi" w:hAnsiTheme="minorHAnsi" w:cstheme="minorHAnsi"/>
          <w:color w:val="auto"/>
        </w:rPr>
        <w:t>3</w:t>
      </w:r>
      <w:r w:rsidR="009F631B" w:rsidRPr="009F631B">
        <w:rPr>
          <w:rFonts w:asciiTheme="minorHAnsi" w:hAnsiTheme="minorHAnsi" w:cstheme="minorHAnsi"/>
          <w:color w:val="auto"/>
        </w:rPr>
        <w:t xml:space="preserve"> tygodni od dnia zawarcia Umowy, </w:t>
      </w:r>
      <w:r w:rsidRPr="009F631B">
        <w:rPr>
          <w:rFonts w:asciiTheme="minorHAnsi" w:hAnsiTheme="minorHAnsi" w:cstheme="minorHAnsi"/>
          <w:color w:val="auto"/>
        </w:rPr>
        <w:t>zgodnie</w:t>
      </w:r>
      <w:r w:rsidR="00535CF4" w:rsidRPr="009F631B">
        <w:rPr>
          <w:rFonts w:asciiTheme="minorHAnsi" w:hAnsiTheme="minorHAnsi" w:cstheme="minorHAnsi"/>
          <w:color w:val="auto"/>
        </w:rPr>
        <w:t xml:space="preserve"> z</w:t>
      </w:r>
      <w:r w:rsidR="009F631B" w:rsidRPr="009F631B">
        <w:rPr>
          <w:rFonts w:asciiTheme="minorHAnsi" w:hAnsiTheme="minorHAnsi" w:cstheme="minorHAnsi"/>
          <w:color w:val="auto"/>
        </w:rPr>
        <w:t> </w:t>
      </w:r>
      <w:r w:rsidRPr="009F631B">
        <w:rPr>
          <w:rFonts w:asciiTheme="minorHAnsi" w:hAnsiTheme="minorHAnsi" w:cstheme="minorHAnsi"/>
          <w:color w:val="auto"/>
        </w:rPr>
        <w:t xml:space="preserve">Harmonogramem </w:t>
      </w:r>
      <w:r w:rsidR="00EB05D7">
        <w:rPr>
          <w:rFonts w:asciiTheme="minorHAnsi" w:hAnsiTheme="minorHAnsi" w:cstheme="minorHAnsi"/>
          <w:color w:val="auto"/>
        </w:rPr>
        <w:t xml:space="preserve">realizacji. </w:t>
      </w:r>
    </w:p>
    <w:p w14:paraId="54E736DC" w14:textId="602DC4CE" w:rsidR="008D3293" w:rsidRPr="009F631B" w:rsidRDefault="00B47BEB" w:rsidP="00424DCA">
      <w:pPr>
        <w:numPr>
          <w:ilvl w:val="0"/>
          <w:numId w:val="5"/>
        </w:numPr>
        <w:spacing w:after="0" w:line="288" w:lineRule="auto"/>
        <w:ind w:right="0" w:hanging="357"/>
        <w:jc w:val="both"/>
        <w:rPr>
          <w:rFonts w:asciiTheme="minorHAnsi" w:hAnsiTheme="minorHAnsi" w:cstheme="minorHAnsi"/>
          <w:color w:val="auto"/>
        </w:rPr>
      </w:pPr>
      <w:bookmarkStart w:id="5" w:name="_Hlk100666199"/>
      <w:r w:rsidRPr="009F631B">
        <w:rPr>
          <w:rFonts w:asciiTheme="minorHAnsi" w:hAnsiTheme="minorHAnsi" w:cstheme="minorHAnsi"/>
          <w:color w:val="auto"/>
        </w:rPr>
        <w:t xml:space="preserve">W przypadku niedochowania terminu </w:t>
      </w:r>
      <w:r w:rsidR="00EB05D7">
        <w:rPr>
          <w:rFonts w:asciiTheme="minorHAnsi" w:hAnsiTheme="minorHAnsi" w:cstheme="minorHAnsi"/>
          <w:color w:val="auto"/>
        </w:rPr>
        <w:t>realizacji</w:t>
      </w:r>
      <w:r w:rsidRPr="009F631B">
        <w:rPr>
          <w:rFonts w:asciiTheme="minorHAnsi" w:hAnsiTheme="minorHAnsi" w:cstheme="minorHAnsi"/>
          <w:color w:val="auto"/>
        </w:rPr>
        <w:t xml:space="preserve"> Zamawiający będzie miał prawo do dochodzenia kary umownej</w:t>
      </w:r>
      <w:r w:rsidR="009E3321" w:rsidRPr="009F631B">
        <w:rPr>
          <w:rFonts w:asciiTheme="minorHAnsi" w:hAnsiTheme="minorHAnsi" w:cstheme="minorHAnsi"/>
          <w:color w:val="auto"/>
        </w:rPr>
        <w:t xml:space="preserve"> za każdy dzień zwłoki </w:t>
      </w:r>
      <w:r w:rsidRPr="009F631B">
        <w:rPr>
          <w:rFonts w:asciiTheme="minorHAnsi" w:hAnsiTheme="minorHAnsi" w:cstheme="minorHAnsi"/>
          <w:color w:val="auto"/>
        </w:rPr>
        <w:t>3% od kwoty brutto zamówienia.</w:t>
      </w:r>
    </w:p>
    <w:bookmarkEnd w:id="5"/>
    <w:p w14:paraId="45307C20" w14:textId="10AD9B0A" w:rsidR="00B47BEB" w:rsidRPr="007541F1" w:rsidRDefault="00EB05D7" w:rsidP="00424DCA">
      <w:pPr>
        <w:numPr>
          <w:ilvl w:val="0"/>
          <w:numId w:val="5"/>
        </w:numPr>
        <w:spacing w:after="0" w:line="288" w:lineRule="auto"/>
        <w:ind w:right="0" w:hanging="357"/>
        <w:jc w:val="both"/>
        <w:rPr>
          <w:rFonts w:asciiTheme="minorHAnsi" w:hAnsiTheme="minorHAnsi" w:cstheme="minorHAnsi"/>
        </w:rPr>
      </w:pPr>
      <w:r>
        <w:rPr>
          <w:rFonts w:asciiTheme="minorHAnsi" w:hAnsiTheme="minorHAnsi" w:cstheme="minorHAnsi"/>
          <w:color w:val="auto"/>
        </w:rPr>
        <w:t>Zakończenie prac</w:t>
      </w:r>
      <w:r w:rsidR="008D3293" w:rsidRPr="007541F1">
        <w:rPr>
          <w:rFonts w:asciiTheme="minorHAnsi" w:hAnsiTheme="minorHAnsi" w:cstheme="minorHAnsi"/>
        </w:rPr>
        <w:t>, musi być potwierdzon</w:t>
      </w:r>
      <w:r>
        <w:rPr>
          <w:rFonts w:asciiTheme="minorHAnsi" w:hAnsiTheme="minorHAnsi" w:cstheme="minorHAnsi"/>
        </w:rPr>
        <w:t>e</w:t>
      </w:r>
      <w:r w:rsidR="008D3293" w:rsidRPr="007541F1">
        <w:rPr>
          <w:rFonts w:asciiTheme="minorHAnsi" w:hAnsiTheme="minorHAnsi" w:cstheme="minorHAnsi"/>
        </w:rPr>
        <w:t xml:space="preserve"> protokołem zdawczo-odbiorczym podpisanym przez Zamawiającego i Wykonawcę bez zastrzeżeń z jednoczesnym przekazaniem faktury. </w:t>
      </w:r>
    </w:p>
    <w:p w14:paraId="7016A82C" w14:textId="3B060B33" w:rsidR="008D3293" w:rsidRPr="007541F1" w:rsidRDefault="008D3293" w:rsidP="00424DCA">
      <w:pPr>
        <w:numPr>
          <w:ilvl w:val="0"/>
          <w:numId w:val="5"/>
        </w:numPr>
        <w:spacing w:after="0" w:line="288" w:lineRule="auto"/>
        <w:ind w:right="0" w:hanging="357"/>
        <w:jc w:val="both"/>
        <w:rPr>
          <w:rFonts w:asciiTheme="minorHAnsi" w:hAnsiTheme="minorHAnsi" w:cstheme="minorHAnsi"/>
        </w:rPr>
      </w:pPr>
      <w:r w:rsidRPr="007541F1">
        <w:rPr>
          <w:rFonts w:asciiTheme="minorHAnsi" w:hAnsiTheme="minorHAnsi" w:cstheme="minorHAnsi"/>
        </w:rPr>
        <w:t>Miejscem wykonania Zamówienia jest wypożyczalnia sprzętu pielę</w:t>
      </w:r>
      <w:r w:rsidR="006D6280">
        <w:rPr>
          <w:rFonts w:asciiTheme="minorHAnsi" w:hAnsiTheme="minorHAnsi" w:cstheme="minorHAnsi"/>
        </w:rPr>
        <w:t>gnacyjnego, rehabilitacyjnego i </w:t>
      </w:r>
      <w:r w:rsidRPr="007541F1">
        <w:rPr>
          <w:rFonts w:asciiTheme="minorHAnsi" w:hAnsiTheme="minorHAnsi" w:cstheme="minorHAnsi"/>
        </w:rPr>
        <w:t>wspomagającego prowadzona</w:t>
      </w:r>
      <w:r w:rsidR="00087CAB">
        <w:rPr>
          <w:rFonts w:asciiTheme="minorHAnsi" w:hAnsiTheme="minorHAnsi" w:cstheme="minorHAnsi"/>
        </w:rPr>
        <w:t xml:space="preserve"> przez</w:t>
      </w:r>
      <w:r w:rsidRPr="007541F1">
        <w:rPr>
          <w:rFonts w:asciiTheme="minorHAnsi" w:hAnsiTheme="minorHAnsi" w:cstheme="minorHAnsi"/>
        </w:rPr>
        <w:t xml:space="preserve"> Stowarzyszenie </w:t>
      </w:r>
      <w:r w:rsidR="00A73D2A" w:rsidRPr="007541F1">
        <w:rPr>
          <w:rFonts w:asciiTheme="minorHAnsi" w:hAnsiTheme="minorHAnsi" w:cstheme="minorHAnsi"/>
        </w:rPr>
        <w:t>„</w:t>
      </w:r>
      <w:r w:rsidRPr="007541F1">
        <w:rPr>
          <w:rFonts w:asciiTheme="minorHAnsi" w:hAnsiTheme="minorHAnsi" w:cstheme="minorHAnsi"/>
        </w:rPr>
        <w:t>D</w:t>
      </w:r>
      <w:r w:rsidR="00A73D2A" w:rsidRPr="007541F1">
        <w:rPr>
          <w:rFonts w:asciiTheme="minorHAnsi" w:hAnsiTheme="minorHAnsi" w:cstheme="minorHAnsi"/>
        </w:rPr>
        <w:t>obry</w:t>
      </w:r>
      <w:r w:rsidRPr="007541F1">
        <w:rPr>
          <w:rFonts w:asciiTheme="minorHAnsi" w:hAnsiTheme="minorHAnsi" w:cstheme="minorHAnsi"/>
        </w:rPr>
        <w:t xml:space="preserve"> D</w:t>
      </w:r>
      <w:r w:rsidR="00A73D2A" w:rsidRPr="007541F1">
        <w:rPr>
          <w:rFonts w:asciiTheme="minorHAnsi" w:hAnsiTheme="minorHAnsi" w:cstheme="minorHAnsi"/>
        </w:rPr>
        <w:t>om”</w:t>
      </w:r>
      <w:r w:rsidRPr="007541F1">
        <w:rPr>
          <w:rFonts w:asciiTheme="minorHAnsi" w:hAnsiTheme="minorHAnsi" w:cstheme="minorHAnsi"/>
        </w:rPr>
        <w:t xml:space="preserve"> w miejscowości Zielonka, gmina Raniżów, budynek byłej Szkoły Podstawowej, Zielonka 85, 36-130 Zielonka. </w:t>
      </w:r>
    </w:p>
    <w:p w14:paraId="303E83F1" w14:textId="17402D76" w:rsidR="008D3293" w:rsidRDefault="008D3293" w:rsidP="009F631B">
      <w:pPr>
        <w:spacing w:after="0" w:line="288" w:lineRule="auto"/>
        <w:ind w:left="357" w:right="0" w:hanging="357"/>
        <w:jc w:val="both"/>
        <w:rPr>
          <w:rFonts w:asciiTheme="minorHAnsi" w:hAnsiTheme="minorHAnsi" w:cstheme="minorHAnsi"/>
        </w:rPr>
      </w:pPr>
    </w:p>
    <w:p w14:paraId="141CD6EB" w14:textId="77777777" w:rsidR="006C6951" w:rsidRPr="007541F1" w:rsidRDefault="006C6951" w:rsidP="009F631B">
      <w:pPr>
        <w:spacing w:after="0" w:line="288" w:lineRule="auto"/>
        <w:ind w:left="357" w:right="0" w:hanging="357"/>
        <w:jc w:val="both"/>
        <w:rPr>
          <w:rFonts w:asciiTheme="minorHAnsi" w:hAnsiTheme="minorHAnsi" w:cstheme="minorHAnsi"/>
        </w:rPr>
      </w:pPr>
    </w:p>
    <w:p w14:paraId="69587403" w14:textId="77777777" w:rsidR="008D3293" w:rsidRPr="007541F1" w:rsidRDefault="008D3293" w:rsidP="009F631B">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t xml:space="preserve">IV. WARUNKI UDZIAŁU W POSTĘPOWANIU  </w:t>
      </w:r>
    </w:p>
    <w:p w14:paraId="01679187" w14:textId="77777777" w:rsidR="008D3293" w:rsidRPr="006C6951" w:rsidRDefault="008D3293" w:rsidP="001B2D54">
      <w:pPr>
        <w:numPr>
          <w:ilvl w:val="0"/>
          <w:numId w:val="6"/>
        </w:numPr>
        <w:tabs>
          <w:tab w:val="left" w:pos="2394"/>
        </w:tabs>
        <w:spacing w:after="0" w:line="288" w:lineRule="auto"/>
        <w:ind w:right="0" w:hanging="357"/>
        <w:jc w:val="both"/>
        <w:rPr>
          <w:rFonts w:asciiTheme="minorHAnsi" w:hAnsiTheme="minorHAnsi" w:cstheme="minorHAnsi"/>
          <w:color w:val="auto"/>
        </w:rPr>
      </w:pPr>
      <w:r w:rsidRPr="007541F1">
        <w:rPr>
          <w:rFonts w:asciiTheme="minorHAnsi" w:hAnsiTheme="minorHAnsi" w:cstheme="minorHAnsi"/>
        </w:rPr>
        <w:t xml:space="preserve">O udzielenie zamówienia mogą ubiegać się Wykonawcy, którzy: </w:t>
      </w:r>
    </w:p>
    <w:p w14:paraId="60CBF758" w14:textId="33F63A1B" w:rsidR="003B23FC" w:rsidRPr="006C6951" w:rsidRDefault="008D3293" w:rsidP="006C6951">
      <w:pPr>
        <w:numPr>
          <w:ilvl w:val="1"/>
          <w:numId w:val="6"/>
        </w:numPr>
        <w:spacing w:after="0" w:line="288" w:lineRule="auto"/>
        <w:ind w:left="714" w:right="0" w:hanging="357"/>
        <w:jc w:val="both"/>
        <w:rPr>
          <w:rFonts w:asciiTheme="minorHAnsi" w:hAnsiTheme="minorHAnsi" w:cstheme="minorHAnsi"/>
          <w:color w:val="auto"/>
        </w:rPr>
      </w:pPr>
      <w:r w:rsidRPr="006C6951">
        <w:rPr>
          <w:rFonts w:asciiTheme="minorHAnsi" w:hAnsiTheme="minorHAnsi" w:cstheme="minorHAnsi"/>
          <w:color w:val="auto"/>
        </w:rPr>
        <w:t>nie podlegają wykluczeniu</w:t>
      </w:r>
      <w:r w:rsidR="006C6951" w:rsidRPr="006C6951">
        <w:rPr>
          <w:rFonts w:asciiTheme="minorHAnsi" w:hAnsiTheme="minorHAnsi" w:cstheme="minorHAnsi"/>
          <w:color w:val="auto"/>
        </w:rPr>
        <w:t>,</w:t>
      </w:r>
      <w:r w:rsidRPr="006C6951">
        <w:rPr>
          <w:rFonts w:asciiTheme="minorHAnsi" w:hAnsiTheme="minorHAnsi" w:cstheme="minorHAnsi"/>
          <w:color w:val="auto"/>
        </w:rPr>
        <w:t xml:space="preserve"> </w:t>
      </w:r>
    </w:p>
    <w:p w14:paraId="7CEA7118" w14:textId="2E0C37C1" w:rsidR="001D6678" w:rsidRPr="006C6951" w:rsidRDefault="008D3293" w:rsidP="006C6951">
      <w:pPr>
        <w:numPr>
          <w:ilvl w:val="1"/>
          <w:numId w:val="6"/>
        </w:numPr>
        <w:spacing w:after="0" w:line="288" w:lineRule="auto"/>
        <w:ind w:left="714" w:right="0" w:hanging="357"/>
        <w:jc w:val="both"/>
        <w:rPr>
          <w:rFonts w:asciiTheme="minorHAnsi" w:hAnsiTheme="minorHAnsi" w:cstheme="minorHAnsi"/>
          <w:color w:val="auto"/>
        </w:rPr>
      </w:pPr>
      <w:r w:rsidRPr="006C6951">
        <w:rPr>
          <w:rFonts w:asciiTheme="minorHAnsi" w:hAnsiTheme="minorHAnsi" w:cstheme="minorHAnsi"/>
          <w:color w:val="auto"/>
        </w:rPr>
        <w:t>spełniają warunki udziału w postępowaniu dotyczące zdolności technicznej lub zawodowej w zakresie doświadczenia. By powyższy warunek został spełniony wymagane jest</w:t>
      </w:r>
      <w:r w:rsidR="00B420EE" w:rsidRPr="006C6951">
        <w:rPr>
          <w:rFonts w:asciiTheme="minorHAnsi" w:hAnsiTheme="minorHAnsi" w:cstheme="minorHAnsi"/>
          <w:color w:val="auto"/>
        </w:rPr>
        <w:t xml:space="preserve">: przedstawianie wykazu zrealizowanych </w:t>
      </w:r>
      <w:r w:rsidR="006335E8">
        <w:rPr>
          <w:rFonts w:asciiTheme="minorHAnsi" w:hAnsiTheme="minorHAnsi" w:cstheme="minorHAnsi"/>
          <w:color w:val="auto"/>
        </w:rPr>
        <w:t xml:space="preserve">prac remontowych w okresie ostatnich 12 miesięcy na kwotę </w:t>
      </w:r>
      <w:r w:rsidR="00B420EE" w:rsidRPr="006C6951">
        <w:rPr>
          <w:rFonts w:asciiTheme="minorHAnsi" w:hAnsiTheme="minorHAnsi" w:cstheme="minorHAnsi"/>
          <w:color w:val="auto"/>
        </w:rPr>
        <w:t>nie mniejsz</w:t>
      </w:r>
      <w:r w:rsidR="006335E8">
        <w:rPr>
          <w:rFonts w:asciiTheme="minorHAnsi" w:hAnsiTheme="minorHAnsi" w:cstheme="minorHAnsi"/>
          <w:color w:val="auto"/>
        </w:rPr>
        <w:t>ą</w:t>
      </w:r>
      <w:r w:rsidR="00B420EE" w:rsidRPr="006C6951">
        <w:rPr>
          <w:rFonts w:asciiTheme="minorHAnsi" w:hAnsiTheme="minorHAnsi" w:cstheme="minorHAnsi"/>
          <w:color w:val="auto"/>
        </w:rPr>
        <w:t xml:space="preserve"> niż </w:t>
      </w:r>
      <w:r w:rsidR="000252FD">
        <w:rPr>
          <w:rFonts w:asciiTheme="minorHAnsi" w:hAnsiTheme="minorHAnsi" w:cstheme="minorHAnsi"/>
          <w:color w:val="auto"/>
        </w:rPr>
        <w:t>80</w:t>
      </w:r>
      <w:r w:rsidR="006335E8">
        <w:rPr>
          <w:rFonts w:asciiTheme="minorHAnsi" w:hAnsiTheme="minorHAnsi" w:cstheme="minorHAnsi"/>
          <w:color w:val="auto"/>
        </w:rPr>
        <w:t xml:space="preserve"> 000 </w:t>
      </w:r>
      <w:r w:rsidR="00B420EE" w:rsidRPr="006C6951">
        <w:rPr>
          <w:rFonts w:asciiTheme="minorHAnsi" w:hAnsiTheme="minorHAnsi" w:cstheme="minorHAnsi"/>
          <w:color w:val="auto"/>
        </w:rPr>
        <w:t>PLN.</w:t>
      </w:r>
      <w:r w:rsidR="00C23A33" w:rsidRPr="006C6951">
        <w:rPr>
          <w:rFonts w:asciiTheme="minorHAnsi" w:hAnsiTheme="minorHAnsi" w:cstheme="minorHAnsi"/>
          <w:color w:val="auto"/>
        </w:rPr>
        <w:t xml:space="preserve"> </w:t>
      </w:r>
    </w:p>
    <w:p w14:paraId="5BFA0680" w14:textId="77777777" w:rsidR="001D6678" w:rsidRPr="007541F1" w:rsidRDefault="008D3293" w:rsidP="006C6951">
      <w:pPr>
        <w:numPr>
          <w:ilvl w:val="1"/>
          <w:numId w:val="6"/>
        </w:numPr>
        <w:spacing w:after="0" w:line="288" w:lineRule="auto"/>
        <w:ind w:left="714" w:right="0" w:hanging="357"/>
        <w:jc w:val="both"/>
        <w:rPr>
          <w:rFonts w:asciiTheme="minorHAnsi" w:hAnsiTheme="minorHAnsi" w:cstheme="minorHAnsi"/>
        </w:rPr>
      </w:pPr>
      <w:r w:rsidRPr="007541F1">
        <w:rPr>
          <w:rFonts w:asciiTheme="minorHAnsi" w:hAnsiTheme="minorHAnsi" w:cstheme="minorHAnsi"/>
        </w:rPr>
        <w:lastRenderedPageBreak/>
        <w:t xml:space="preserve">Zamówienie nie może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2A7356DD" w14:textId="77777777" w:rsidR="00B53B77" w:rsidRDefault="008D3293" w:rsidP="00B53B77">
      <w:pPr>
        <w:pStyle w:val="Akapitzlist"/>
        <w:numPr>
          <w:ilvl w:val="0"/>
          <w:numId w:val="31"/>
        </w:numPr>
        <w:spacing w:after="0" w:line="288" w:lineRule="auto"/>
        <w:ind w:left="1071" w:right="0" w:hanging="357"/>
        <w:jc w:val="both"/>
        <w:rPr>
          <w:rFonts w:asciiTheme="minorHAnsi" w:hAnsiTheme="minorHAnsi" w:cstheme="minorHAnsi"/>
        </w:rPr>
      </w:pPr>
      <w:r w:rsidRPr="00B53B77">
        <w:rPr>
          <w:rFonts w:asciiTheme="minorHAnsi" w:hAnsiTheme="minorHAnsi" w:cstheme="minorHAnsi"/>
        </w:rPr>
        <w:t xml:space="preserve">uczestniczeniu w spółce jako wspólnik spółki cywilnej lub spółki osobowej, </w:t>
      </w:r>
      <w:r w:rsidR="006C6951" w:rsidRPr="00B53B77">
        <w:rPr>
          <w:rFonts w:asciiTheme="minorHAnsi" w:hAnsiTheme="minorHAnsi" w:cstheme="minorHAnsi"/>
        </w:rPr>
        <w:t xml:space="preserve"> </w:t>
      </w:r>
    </w:p>
    <w:p w14:paraId="48A0FD4D" w14:textId="77777777" w:rsidR="00B53B77" w:rsidRDefault="008D3293" w:rsidP="00B53B77">
      <w:pPr>
        <w:pStyle w:val="Akapitzlist"/>
        <w:numPr>
          <w:ilvl w:val="0"/>
          <w:numId w:val="31"/>
        </w:numPr>
        <w:spacing w:after="0" w:line="288" w:lineRule="auto"/>
        <w:ind w:left="1071" w:right="0" w:hanging="357"/>
        <w:jc w:val="both"/>
        <w:rPr>
          <w:rFonts w:asciiTheme="minorHAnsi" w:hAnsiTheme="minorHAnsi" w:cstheme="minorHAnsi"/>
        </w:rPr>
      </w:pPr>
      <w:r w:rsidRPr="00B53B77">
        <w:rPr>
          <w:rFonts w:asciiTheme="minorHAnsi" w:hAnsiTheme="minorHAnsi" w:cstheme="minorHAnsi"/>
        </w:rPr>
        <w:t xml:space="preserve">posiadaniu co najmniej 10% udziałów lub akcji, o ile niższy próg nie wynika z przepisów prawa lub nie został określony przez IZ PO, </w:t>
      </w:r>
    </w:p>
    <w:p w14:paraId="6170F617" w14:textId="77777777" w:rsidR="00B53B77" w:rsidRDefault="008D3293" w:rsidP="00B53B77">
      <w:pPr>
        <w:pStyle w:val="Akapitzlist"/>
        <w:numPr>
          <w:ilvl w:val="0"/>
          <w:numId w:val="31"/>
        </w:numPr>
        <w:spacing w:after="0" w:line="288" w:lineRule="auto"/>
        <w:ind w:left="1071" w:right="0" w:hanging="357"/>
        <w:jc w:val="both"/>
        <w:rPr>
          <w:rFonts w:asciiTheme="minorHAnsi" w:hAnsiTheme="minorHAnsi" w:cstheme="minorHAnsi"/>
        </w:rPr>
      </w:pPr>
      <w:r w:rsidRPr="00B53B77">
        <w:rPr>
          <w:rFonts w:asciiTheme="minorHAnsi" w:hAnsiTheme="minorHAnsi" w:cstheme="minorHAnsi"/>
        </w:rPr>
        <w:t xml:space="preserve">pełnieniu funkcji członka organu nadzorczego lub zarządzającego, prokurenta, pełnomocnika, </w:t>
      </w:r>
    </w:p>
    <w:p w14:paraId="0DFFE49A" w14:textId="51FE1758" w:rsidR="008D3293" w:rsidRPr="00B53B77" w:rsidRDefault="008D3293" w:rsidP="00B53B77">
      <w:pPr>
        <w:pStyle w:val="Akapitzlist"/>
        <w:numPr>
          <w:ilvl w:val="0"/>
          <w:numId w:val="31"/>
        </w:numPr>
        <w:spacing w:after="0" w:line="288" w:lineRule="auto"/>
        <w:ind w:left="1071" w:right="0" w:hanging="357"/>
        <w:jc w:val="both"/>
        <w:rPr>
          <w:rFonts w:asciiTheme="minorHAnsi" w:hAnsiTheme="minorHAnsi" w:cstheme="minorHAnsi"/>
        </w:rPr>
      </w:pPr>
      <w:r w:rsidRPr="00B53B77">
        <w:rPr>
          <w:rFonts w:asciiTheme="minorHAnsi" w:hAnsiTheme="minorHAnsi" w:cstheme="minorHAnsi"/>
        </w:rPr>
        <w:t xml:space="preserve">pozostawaniu w związku małżeńskim, w stosunku pokrewieństwa lub powinowactwa w linii prostej, pokrewieństwa drugiego stopnia lub powinowactwa drugiego stopnia w linii bocznej lub w stosunku przysposobienia, opieki lub kurateli. </w:t>
      </w:r>
    </w:p>
    <w:p w14:paraId="2CF1ACCE" w14:textId="24D8DE96" w:rsidR="008D3293" w:rsidRDefault="008D3293" w:rsidP="00B53B77">
      <w:pPr>
        <w:spacing w:after="0" w:line="288" w:lineRule="auto"/>
        <w:ind w:left="357" w:right="0" w:hanging="357"/>
        <w:jc w:val="both"/>
        <w:rPr>
          <w:rFonts w:asciiTheme="minorHAnsi" w:hAnsiTheme="minorHAnsi" w:cstheme="minorHAnsi"/>
        </w:rPr>
      </w:pPr>
    </w:p>
    <w:p w14:paraId="2EDFECFF" w14:textId="77777777" w:rsidR="00B53B77" w:rsidRPr="007541F1" w:rsidRDefault="00B53B77" w:rsidP="00B53B77">
      <w:pPr>
        <w:spacing w:after="0" w:line="288" w:lineRule="auto"/>
        <w:ind w:left="357" w:right="0" w:hanging="357"/>
        <w:jc w:val="both"/>
        <w:rPr>
          <w:rFonts w:asciiTheme="minorHAnsi" w:hAnsiTheme="minorHAnsi" w:cstheme="minorHAnsi"/>
        </w:rPr>
      </w:pPr>
    </w:p>
    <w:p w14:paraId="4E7F31E7" w14:textId="77777777" w:rsidR="008D3293" w:rsidRPr="007541F1" w:rsidRDefault="008D3293" w:rsidP="00B53B77">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t xml:space="preserve">V. PODSTAWY WYKLUCZENIA </w:t>
      </w:r>
    </w:p>
    <w:p w14:paraId="00AA474F" w14:textId="77777777" w:rsidR="008D3293" w:rsidRPr="007541F1" w:rsidRDefault="008D3293" w:rsidP="00B53B77">
      <w:p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Zamawiający wykluczy z postępowania Wykonawcę: </w:t>
      </w:r>
    </w:p>
    <w:p w14:paraId="1F7E53C1" w14:textId="28B53796" w:rsidR="008D3293" w:rsidRPr="007541F1" w:rsidRDefault="008D3293" w:rsidP="00424DCA">
      <w:pPr>
        <w:pStyle w:val="Akapitzlist"/>
        <w:numPr>
          <w:ilvl w:val="0"/>
          <w:numId w:val="29"/>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roku Prawo restrukturyzacyjne (Dz.U. z 2021 r. poz. 1588 j.t. z </w:t>
      </w:r>
      <w:proofErr w:type="spellStart"/>
      <w:r w:rsidRPr="007541F1">
        <w:rPr>
          <w:rFonts w:asciiTheme="minorHAnsi" w:hAnsiTheme="minorHAnsi" w:cstheme="minorHAnsi"/>
        </w:rPr>
        <w:t>późn</w:t>
      </w:r>
      <w:proofErr w:type="spellEnd"/>
      <w:r w:rsidRPr="007541F1">
        <w:rPr>
          <w:rFonts w:asciiTheme="minorHAnsi" w:hAnsiTheme="minorHAnsi" w:cstheme="minorHAnsi"/>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roku Prawo upadłościowe</w:t>
      </w:r>
      <w:r w:rsidRPr="007541F1">
        <w:rPr>
          <w:rFonts w:asciiTheme="minorHAnsi" w:hAnsiTheme="minorHAnsi" w:cstheme="minorHAnsi"/>
          <w:sz w:val="22"/>
          <w:szCs w:val="22"/>
        </w:rPr>
        <w:t xml:space="preserve"> </w:t>
      </w:r>
      <w:r w:rsidRPr="007541F1">
        <w:rPr>
          <w:rFonts w:asciiTheme="minorHAnsi" w:hAnsiTheme="minorHAnsi" w:cstheme="minorHAnsi"/>
        </w:rPr>
        <w:t>(Dz.U. z 2020 r. poz. 1228 j.t.).</w:t>
      </w:r>
      <w:r w:rsidRPr="007541F1">
        <w:rPr>
          <w:rFonts w:asciiTheme="minorHAnsi" w:hAnsiTheme="minorHAnsi" w:cstheme="minorHAnsi"/>
          <w:sz w:val="22"/>
          <w:szCs w:val="22"/>
        </w:rPr>
        <w:t xml:space="preserve"> </w:t>
      </w:r>
    </w:p>
    <w:p w14:paraId="4C5FD37A" w14:textId="7B75964E" w:rsidR="008D3293" w:rsidRDefault="008D3293" w:rsidP="00B53B77">
      <w:pPr>
        <w:spacing w:after="0" w:line="288" w:lineRule="auto"/>
        <w:ind w:left="357" w:right="0" w:hanging="357"/>
        <w:jc w:val="both"/>
        <w:rPr>
          <w:rFonts w:asciiTheme="minorHAnsi" w:hAnsiTheme="minorHAnsi" w:cstheme="minorHAnsi"/>
        </w:rPr>
      </w:pPr>
    </w:p>
    <w:p w14:paraId="6914355B" w14:textId="77777777" w:rsidR="00B53B77" w:rsidRPr="007541F1" w:rsidRDefault="00B53B77" w:rsidP="00B53B77">
      <w:pPr>
        <w:spacing w:after="0" w:line="288" w:lineRule="auto"/>
        <w:ind w:left="357" w:right="0" w:hanging="357"/>
        <w:jc w:val="both"/>
        <w:rPr>
          <w:rFonts w:asciiTheme="minorHAnsi" w:hAnsiTheme="minorHAnsi" w:cstheme="minorHAnsi"/>
        </w:rPr>
      </w:pPr>
    </w:p>
    <w:p w14:paraId="1340D5CA" w14:textId="77777777" w:rsidR="008D3293" w:rsidRPr="007541F1" w:rsidRDefault="008D3293" w:rsidP="00B53B77">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t xml:space="preserve">VI. WYKAZ OŚWIADCZEŃ LUB DOKUMENTÓW, POTWIERDZAJĄCYCH SPEŁNIANIE WARUNKÓW UDZIAŁU W POSTĘPOWANIU ORAZ BRAK PODSTAW WYKLUCZENIA </w:t>
      </w:r>
    </w:p>
    <w:p w14:paraId="395655BD" w14:textId="01B9D7D3" w:rsidR="008D3293" w:rsidRPr="007541F1" w:rsidRDefault="008D3293" w:rsidP="00B53B77">
      <w:pPr>
        <w:numPr>
          <w:ilvl w:val="0"/>
          <w:numId w:val="7"/>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W celu wykazania braku podstaw do wykluczenia z postępowania o udzielenie zamówienia określonych w rozdziale IV pkt. 1.1 każdy z Wykonawców powinien do oferty załączyć aktualny na dzień składania ofert odpis (wydruk) z właściwego rejestru lub z centralnej ewidencji i informacji o działalności gospodarczej, jeżeli odrębne przepisy wymagają wpisu do rejestru lub ewidencji</w:t>
      </w:r>
      <w:r w:rsidR="00F310EE">
        <w:rPr>
          <w:rFonts w:asciiTheme="minorHAnsi" w:hAnsiTheme="minorHAnsi" w:cstheme="minorHAnsi"/>
        </w:rPr>
        <w:t xml:space="preserve">. </w:t>
      </w:r>
      <w:r w:rsidR="00F310EE">
        <w:rPr>
          <w:rFonts w:asciiTheme="minorHAnsi" w:hAnsiTheme="minorHAnsi" w:cstheme="minorHAnsi"/>
          <w:i/>
          <w:iCs/>
          <w:u w:val="single" w:color="000000"/>
        </w:rPr>
        <w:t>Na</w:t>
      </w:r>
      <w:r w:rsidRPr="007541F1">
        <w:rPr>
          <w:rFonts w:asciiTheme="minorHAnsi" w:hAnsiTheme="minorHAnsi" w:cstheme="minorHAnsi"/>
          <w:i/>
          <w:iCs/>
          <w:u w:val="single" w:color="000000"/>
        </w:rPr>
        <w:t>leży przedstawić w formie oryginału lub kopii</w:t>
      </w:r>
      <w:r w:rsidRPr="007541F1">
        <w:rPr>
          <w:rFonts w:asciiTheme="minorHAnsi" w:hAnsiTheme="minorHAnsi" w:cstheme="minorHAnsi"/>
          <w:i/>
          <w:iCs/>
        </w:rPr>
        <w:t xml:space="preserve"> </w:t>
      </w:r>
      <w:r w:rsidRPr="007541F1">
        <w:rPr>
          <w:rFonts w:asciiTheme="minorHAnsi" w:hAnsiTheme="minorHAnsi" w:cstheme="minorHAnsi"/>
          <w:i/>
          <w:iCs/>
          <w:u w:val="single" w:color="000000"/>
        </w:rPr>
        <w:t>poświadczonej za zgodność z oryginałem przez Wykonawcę</w:t>
      </w:r>
      <w:r w:rsidRPr="007541F1">
        <w:rPr>
          <w:rFonts w:asciiTheme="minorHAnsi" w:hAnsiTheme="minorHAnsi" w:cstheme="minorHAnsi"/>
        </w:rPr>
        <w:t xml:space="preserve"> </w:t>
      </w:r>
    </w:p>
    <w:p w14:paraId="402405B5" w14:textId="07831BFC" w:rsidR="008D3293" w:rsidRPr="006E01CD" w:rsidRDefault="008D3293" w:rsidP="00E17AAD">
      <w:pPr>
        <w:numPr>
          <w:ilvl w:val="0"/>
          <w:numId w:val="7"/>
        </w:numPr>
        <w:spacing w:after="0" w:line="288" w:lineRule="auto"/>
        <w:ind w:left="357" w:right="0" w:firstLine="0"/>
        <w:jc w:val="both"/>
        <w:rPr>
          <w:rFonts w:asciiTheme="minorHAnsi" w:hAnsiTheme="minorHAnsi" w:cstheme="minorHAnsi"/>
        </w:rPr>
      </w:pPr>
      <w:r w:rsidRPr="006E01CD">
        <w:rPr>
          <w:rFonts w:asciiTheme="minorHAnsi" w:hAnsiTheme="minorHAnsi" w:cstheme="minorHAnsi"/>
        </w:rPr>
        <w:t>W celu wykazania potwierdzenia spełniania warunków udziału w postępowaniu określonych w rozdziale IV pkt. 1.2. każdy z Wykonawców powinien do oferty załączyć</w:t>
      </w:r>
      <w:r w:rsidR="00077345" w:rsidRPr="006E01CD">
        <w:rPr>
          <w:rFonts w:asciiTheme="minorHAnsi" w:hAnsiTheme="minorHAnsi" w:cstheme="minorHAnsi"/>
        </w:rPr>
        <w:t xml:space="preserve"> </w:t>
      </w:r>
      <w:r w:rsidR="00077345" w:rsidRPr="006E01CD">
        <w:rPr>
          <w:rFonts w:asciiTheme="minorHAnsi" w:hAnsiTheme="minorHAnsi" w:cstheme="minorHAnsi"/>
          <w:b/>
          <w:bCs/>
        </w:rPr>
        <w:t>Wykaz</w:t>
      </w:r>
      <w:r w:rsidRPr="006E01CD">
        <w:rPr>
          <w:rFonts w:asciiTheme="minorHAnsi" w:hAnsiTheme="minorHAnsi" w:cstheme="minorHAnsi"/>
          <w:b/>
          <w:bCs/>
        </w:rPr>
        <w:t xml:space="preserve"> </w:t>
      </w:r>
      <w:r w:rsidR="00077345" w:rsidRPr="006E01CD">
        <w:rPr>
          <w:rFonts w:asciiTheme="minorHAnsi" w:hAnsiTheme="minorHAnsi" w:cstheme="minorHAnsi"/>
          <w:b/>
          <w:bCs/>
          <w:color w:val="auto"/>
        </w:rPr>
        <w:t>zrealizowanych prac remontowych</w:t>
      </w:r>
      <w:r w:rsidR="00077345" w:rsidRPr="006E01CD">
        <w:rPr>
          <w:rFonts w:asciiTheme="minorHAnsi" w:hAnsiTheme="minorHAnsi" w:cstheme="minorHAnsi"/>
          <w:color w:val="auto"/>
        </w:rPr>
        <w:t xml:space="preserve"> </w:t>
      </w:r>
      <w:r w:rsidRPr="006E01CD">
        <w:rPr>
          <w:rFonts w:asciiTheme="minorHAnsi" w:hAnsiTheme="minorHAnsi" w:cstheme="minorHAnsi"/>
        </w:rPr>
        <w:t>wykonanych</w:t>
      </w:r>
      <w:r w:rsidR="00F310EE" w:rsidRPr="006E01CD">
        <w:rPr>
          <w:rFonts w:asciiTheme="minorHAnsi" w:hAnsiTheme="minorHAnsi" w:cstheme="minorHAnsi"/>
        </w:rPr>
        <w:t xml:space="preserve"> zał. nr 3 do Zapytania</w:t>
      </w:r>
      <w:r w:rsidR="006E01CD">
        <w:rPr>
          <w:rFonts w:asciiTheme="minorHAnsi" w:hAnsiTheme="minorHAnsi" w:cstheme="minorHAnsi"/>
        </w:rPr>
        <w:t xml:space="preserve">. </w:t>
      </w:r>
      <w:r w:rsidRPr="006E01CD">
        <w:rPr>
          <w:rFonts w:asciiTheme="minorHAnsi" w:hAnsiTheme="minorHAnsi" w:cstheme="minorHAnsi"/>
          <w:i/>
          <w:iCs/>
          <w:u w:val="single" w:color="000000"/>
        </w:rPr>
        <w:t>Wykaz – należy</w:t>
      </w:r>
      <w:r w:rsidRPr="006E01CD">
        <w:rPr>
          <w:rFonts w:asciiTheme="minorHAnsi" w:hAnsiTheme="minorHAnsi" w:cstheme="minorHAnsi"/>
          <w:i/>
          <w:iCs/>
        </w:rPr>
        <w:t xml:space="preserve"> </w:t>
      </w:r>
      <w:r w:rsidRPr="006E01CD">
        <w:rPr>
          <w:rFonts w:asciiTheme="minorHAnsi" w:hAnsiTheme="minorHAnsi" w:cstheme="minorHAnsi"/>
          <w:i/>
          <w:iCs/>
          <w:u w:val="single" w:color="000000"/>
        </w:rPr>
        <w:t>przedstawić w formie oryginału; Dowody – należy przedstawić w formie oryginału lub kopii poświadczonej za</w:t>
      </w:r>
      <w:r w:rsidRPr="006E01CD">
        <w:rPr>
          <w:rFonts w:asciiTheme="minorHAnsi" w:hAnsiTheme="minorHAnsi" w:cstheme="minorHAnsi"/>
          <w:i/>
          <w:iCs/>
        </w:rPr>
        <w:t xml:space="preserve"> </w:t>
      </w:r>
      <w:r w:rsidRPr="006E01CD">
        <w:rPr>
          <w:rFonts w:asciiTheme="minorHAnsi" w:hAnsiTheme="minorHAnsi" w:cstheme="minorHAnsi"/>
          <w:i/>
          <w:iCs/>
          <w:u w:val="single" w:color="000000"/>
        </w:rPr>
        <w:t>zgodność z oryginałem przez Wykonawcę.</w:t>
      </w:r>
      <w:r w:rsidRPr="006E01CD">
        <w:rPr>
          <w:rFonts w:asciiTheme="minorHAnsi" w:hAnsiTheme="minorHAnsi" w:cstheme="minorHAnsi"/>
        </w:rPr>
        <w:t xml:space="preserve"> (załącznik nr 3 do Zapytania) </w:t>
      </w:r>
    </w:p>
    <w:p w14:paraId="40FBC69F" w14:textId="77777777" w:rsidR="008D3293" w:rsidRPr="007541F1" w:rsidRDefault="008D3293" w:rsidP="00B53B77">
      <w:pPr>
        <w:numPr>
          <w:ilvl w:val="0"/>
          <w:numId w:val="7"/>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Jeżeli wykonawca nie złoży oświadczeń lub dokumentów, o których mowa w rozdziale VI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r w:rsidRPr="007541F1">
        <w:rPr>
          <w:rFonts w:asciiTheme="minorHAnsi" w:hAnsiTheme="minorHAnsi" w:cstheme="minorHAnsi"/>
          <w:sz w:val="22"/>
          <w:szCs w:val="22"/>
        </w:rPr>
        <w:t xml:space="preserve"> </w:t>
      </w:r>
    </w:p>
    <w:p w14:paraId="15FFA1BF" w14:textId="77777777" w:rsidR="008D3293" w:rsidRPr="007541F1" w:rsidRDefault="008D3293" w:rsidP="00B53B77">
      <w:pPr>
        <w:numPr>
          <w:ilvl w:val="0"/>
          <w:numId w:val="7"/>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Jeżeli wykonawca ma siedzibę lub miejsce zamieszkania poza terytorium Rzeczypospolitej Polskiej, zamiast dokumentów, o których mowa w pkt 1 składa dokument lub dokumenty wystawione w kraju, w którym wykonawca ma siedzibę lub miejsce zamieszkania, potwierdzające odpowiednio, że nie otwarto jego likwidacji ani nie ogłoszono upadłości. </w:t>
      </w:r>
    </w:p>
    <w:p w14:paraId="3DDA55D3" w14:textId="77777777" w:rsidR="008D3293" w:rsidRPr="007541F1" w:rsidRDefault="008D3293" w:rsidP="0059780A">
      <w:pPr>
        <w:spacing w:after="0" w:line="288" w:lineRule="auto"/>
        <w:ind w:left="357" w:right="0" w:hanging="357"/>
        <w:jc w:val="both"/>
        <w:rPr>
          <w:rFonts w:asciiTheme="minorHAnsi" w:hAnsiTheme="minorHAnsi" w:cstheme="minorHAnsi"/>
        </w:rPr>
      </w:pPr>
      <w:r w:rsidRPr="007541F1">
        <w:rPr>
          <w:rFonts w:asciiTheme="minorHAnsi" w:hAnsiTheme="minorHAnsi" w:cstheme="minorHAnsi"/>
          <w:b/>
          <w:bCs/>
        </w:rPr>
        <w:lastRenderedPageBreak/>
        <w:t xml:space="preserve">VII. INFORMACJE O SPOSOBIE POROZUMIEWANIA SIĘ ZAMAWIAJĄCEGO Z WYKONAWCAMI. </w:t>
      </w:r>
    </w:p>
    <w:p w14:paraId="7C1B463B" w14:textId="77777777" w:rsidR="008D3293" w:rsidRPr="007541F1" w:rsidRDefault="008D3293" w:rsidP="009F4D3D">
      <w:pPr>
        <w:numPr>
          <w:ilvl w:val="0"/>
          <w:numId w:val="8"/>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Wszelkie zawiadomienia, oświadczenia, wnioski oraz informacje Zamawiający oraz Wykonawcy mogą przekazywać pisemnie, lub drogą elektroniczną, za wyjątkiem oferty, umowy oraz oświadczeń i dokumentów wymienionych w rozdziale VI, dla których Zamawiający przewidział wyłącznie formę pisemną. </w:t>
      </w:r>
    </w:p>
    <w:p w14:paraId="3D3C3760" w14:textId="77777777" w:rsidR="009220EA" w:rsidRPr="007541F1" w:rsidRDefault="008D3293" w:rsidP="009F4D3D">
      <w:pPr>
        <w:numPr>
          <w:ilvl w:val="0"/>
          <w:numId w:val="8"/>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W korespondencji kierowanej do Zamawiającego Wykonawca winien posługiwać oznaczeniem przedmiotu zamówienia. </w:t>
      </w:r>
    </w:p>
    <w:p w14:paraId="7EB188F9" w14:textId="319663DF" w:rsidR="008D3293" w:rsidRPr="007541F1" w:rsidRDefault="008D3293" w:rsidP="009F4D3D">
      <w:pPr>
        <w:numPr>
          <w:ilvl w:val="0"/>
          <w:numId w:val="8"/>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Zawiadomienia, oświadczenia, wnioski oraz informacje przekazywane przez Wykonawcę pisemnie winny być składane na adres: </w:t>
      </w:r>
      <w:r w:rsidRPr="009E19FB">
        <w:rPr>
          <w:rFonts w:asciiTheme="minorHAnsi" w:hAnsiTheme="minorHAnsi" w:cstheme="minorHAnsi"/>
          <w:b/>
          <w:bCs/>
        </w:rPr>
        <w:t>ul. Łukasiewicza 3A, 37-310 Nowa Sarzyna</w:t>
      </w:r>
      <w:r w:rsidR="005317D0">
        <w:rPr>
          <w:rFonts w:asciiTheme="minorHAnsi" w:hAnsiTheme="minorHAnsi" w:cstheme="minorHAnsi"/>
          <w:b/>
          <w:bCs/>
        </w:rPr>
        <w:t>.</w:t>
      </w:r>
    </w:p>
    <w:p w14:paraId="7938449F" w14:textId="76E476DD" w:rsidR="008D3293" w:rsidRPr="005317D0" w:rsidRDefault="008D3293" w:rsidP="009F4D3D">
      <w:pPr>
        <w:numPr>
          <w:ilvl w:val="0"/>
          <w:numId w:val="8"/>
        </w:numPr>
        <w:spacing w:after="0" w:line="288" w:lineRule="auto"/>
        <w:ind w:left="357" w:right="0" w:hanging="357"/>
        <w:jc w:val="both"/>
        <w:rPr>
          <w:rFonts w:asciiTheme="minorHAnsi" w:hAnsiTheme="minorHAnsi" w:cstheme="minorHAnsi"/>
          <w:color w:val="auto"/>
        </w:rPr>
      </w:pPr>
      <w:r w:rsidRPr="007541F1">
        <w:rPr>
          <w:rFonts w:asciiTheme="minorHAnsi" w:hAnsiTheme="minorHAnsi" w:cstheme="minorHAnsi"/>
        </w:rPr>
        <w:t xml:space="preserve">Zawiadomienia, oświadczenia, wnioski oraz informacje przekazywane przez Wykonawcę drogą elektroniczną winny być kierowane na adres: </w:t>
      </w:r>
      <w:r w:rsidRPr="005317D0">
        <w:rPr>
          <w:rFonts w:asciiTheme="minorHAnsi" w:hAnsiTheme="minorHAnsi" w:cstheme="minorHAnsi"/>
          <w:color w:val="auto"/>
        </w:rPr>
        <w:t xml:space="preserve">biuro@dobrydom.org </w:t>
      </w:r>
    </w:p>
    <w:p w14:paraId="7EAD7BF9" w14:textId="4E01FBD6" w:rsidR="008D3293" w:rsidRPr="007541F1" w:rsidRDefault="008D3293" w:rsidP="009F4D3D">
      <w:pPr>
        <w:numPr>
          <w:ilvl w:val="0"/>
          <w:numId w:val="8"/>
        </w:numPr>
        <w:spacing w:after="0" w:line="288" w:lineRule="auto"/>
        <w:ind w:left="357" w:right="0" w:hanging="357"/>
        <w:jc w:val="both"/>
        <w:rPr>
          <w:rFonts w:asciiTheme="minorHAnsi" w:hAnsiTheme="minorHAnsi" w:cstheme="minorHAnsi"/>
        </w:rPr>
      </w:pPr>
      <w:r w:rsidRPr="005317D0">
        <w:rPr>
          <w:rFonts w:asciiTheme="minorHAnsi" w:hAnsiTheme="minorHAnsi" w:cstheme="minorHAnsi"/>
          <w:color w:val="auto"/>
        </w:rPr>
        <w:t xml:space="preserve">Wszelkie zawiadomienia, oświadczenia, wnioski oraz informacje przekazane w formie elektronicznej wymagają na żądanie każdej ze </w:t>
      </w:r>
      <w:r w:rsidRPr="007541F1">
        <w:rPr>
          <w:rFonts w:asciiTheme="minorHAnsi" w:hAnsiTheme="minorHAnsi" w:cstheme="minorHAnsi"/>
        </w:rPr>
        <w:t xml:space="preserve">stron, niezwłocznego potwierdzenia faktu ich otrzymania. </w:t>
      </w:r>
    </w:p>
    <w:p w14:paraId="6079F52B" w14:textId="77777777" w:rsidR="008D3293" w:rsidRPr="007541F1" w:rsidRDefault="008D3293" w:rsidP="009F4D3D">
      <w:pPr>
        <w:numPr>
          <w:ilvl w:val="0"/>
          <w:numId w:val="8"/>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Wykonawca może zwrócić się do Zamawiającego o wyjaśnienie treści zapytania. </w:t>
      </w:r>
    </w:p>
    <w:p w14:paraId="41BF5A3F" w14:textId="3CA1E86B" w:rsidR="008D3293" w:rsidRPr="007541F1" w:rsidRDefault="008D3293" w:rsidP="009F4D3D">
      <w:pPr>
        <w:numPr>
          <w:ilvl w:val="0"/>
          <w:numId w:val="8"/>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Jeżeli wniosek o wyjaśnienie treści zapytania wpłynie do Zamawiającego nie później niż do końca dnia, w</w:t>
      </w:r>
      <w:r w:rsidR="0053565D">
        <w:rPr>
          <w:rFonts w:asciiTheme="minorHAnsi" w:hAnsiTheme="minorHAnsi" w:cstheme="minorHAnsi"/>
        </w:rPr>
        <w:t> </w:t>
      </w:r>
      <w:r w:rsidRPr="007541F1">
        <w:rPr>
          <w:rFonts w:asciiTheme="minorHAnsi" w:hAnsiTheme="minorHAnsi" w:cstheme="minorHAnsi"/>
        </w:rPr>
        <w:t>którym upływ</w:t>
      </w:r>
      <w:r w:rsidRPr="00B61020">
        <w:rPr>
          <w:rFonts w:asciiTheme="minorHAnsi" w:hAnsiTheme="minorHAnsi" w:cstheme="minorHAnsi"/>
          <w:color w:val="auto"/>
        </w:rPr>
        <w:t xml:space="preserve">a połowa terminu składania ofert, Zamawiający udzieli wyjaśnień niezwłocznie, jednak nie później niż na </w:t>
      </w:r>
      <w:r w:rsidR="00B61020" w:rsidRPr="00B61020">
        <w:rPr>
          <w:rFonts w:asciiTheme="minorHAnsi" w:hAnsiTheme="minorHAnsi" w:cstheme="minorHAnsi"/>
          <w:color w:val="auto"/>
        </w:rPr>
        <w:t>3</w:t>
      </w:r>
      <w:r w:rsidRPr="00B61020">
        <w:rPr>
          <w:rFonts w:asciiTheme="minorHAnsi" w:hAnsiTheme="minorHAnsi" w:cstheme="minorHAnsi"/>
          <w:color w:val="auto"/>
        </w:rPr>
        <w:t xml:space="preserve"> dni przed upływem terminu składania ofert. Jeżeli wniosek o wyjaśnienie treści zapytania wpłynie po upływie terminu, o którym mowa powyżej, lub dotyczy udzielonych wyjaśnień, Zamawiający może udzielić w</w:t>
      </w:r>
      <w:r w:rsidRPr="007541F1">
        <w:rPr>
          <w:rFonts w:asciiTheme="minorHAnsi" w:hAnsiTheme="minorHAnsi" w:cstheme="minorHAnsi"/>
        </w:rPr>
        <w:t xml:space="preserve">yjaśnień albo pozostawić wniosek bez rozpoznania. Zamawiający zamieści wyjaśnienia na stronie internetowej, na której udostępniono zapytanie.  </w:t>
      </w:r>
    </w:p>
    <w:p w14:paraId="64F604BE" w14:textId="67227AA1" w:rsidR="008D3293" w:rsidRPr="007541F1" w:rsidRDefault="008D3293" w:rsidP="009F4D3D">
      <w:pPr>
        <w:numPr>
          <w:ilvl w:val="0"/>
          <w:numId w:val="8"/>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Przedłużenie terminu składania ofert nie wpływa na bieg terminu składania wniosku, o którym mowa w</w:t>
      </w:r>
      <w:r w:rsidR="00936229">
        <w:rPr>
          <w:rFonts w:asciiTheme="minorHAnsi" w:hAnsiTheme="minorHAnsi" w:cstheme="minorHAnsi"/>
        </w:rPr>
        <w:t> </w:t>
      </w:r>
      <w:r w:rsidRPr="007541F1">
        <w:rPr>
          <w:rFonts w:asciiTheme="minorHAnsi" w:hAnsiTheme="minorHAnsi" w:cstheme="minorHAnsi"/>
        </w:rPr>
        <w:t>pkt</w:t>
      </w:r>
      <w:r w:rsidR="00936229">
        <w:rPr>
          <w:rFonts w:asciiTheme="minorHAnsi" w:hAnsiTheme="minorHAnsi" w:cstheme="minorHAnsi"/>
        </w:rPr>
        <w:t> </w:t>
      </w:r>
      <w:r w:rsidR="008E5EFE">
        <w:rPr>
          <w:rFonts w:asciiTheme="minorHAnsi" w:hAnsiTheme="minorHAnsi" w:cstheme="minorHAnsi"/>
        </w:rPr>
        <w:t>7</w:t>
      </w:r>
      <w:r w:rsidR="006C715A">
        <w:rPr>
          <w:rFonts w:asciiTheme="minorHAnsi" w:hAnsiTheme="minorHAnsi" w:cstheme="minorHAnsi"/>
        </w:rPr>
        <w:t>.</w:t>
      </w:r>
    </w:p>
    <w:p w14:paraId="264D0583" w14:textId="77777777" w:rsidR="000C00A5" w:rsidRPr="007541F1" w:rsidRDefault="008D3293" w:rsidP="009F4D3D">
      <w:pPr>
        <w:numPr>
          <w:ilvl w:val="0"/>
          <w:numId w:val="8"/>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W przypadku rozbieżności pomiędzy treścią niniejszego zapytania, a treścią udzielonych odpowiedzi, jako obowiązującą należy przyjąć treść pisma zawierającego późniejsze oświadczenie Zamawiającego. </w:t>
      </w:r>
    </w:p>
    <w:p w14:paraId="08EED298" w14:textId="77777777" w:rsidR="000C00A5" w:rsidRPr="007541F1" w:rsidRDefault="008D3293" w:rsidP="009F4D3D">
      <w:pPr>
        <w:numPr>
          <w:ilvl w:val="0"/>
          <w:numId w:val="8"/>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Zamawiający nie przewiduje zwołania zebrania Wykonawców.</w:t>
      </w:r>
      <w:r w:rsidR="000C00A5" w:rsidRPr="007541F1">
        <w:rPr>
          <w:rFonts w:asciiTheme="minorHAnsi" w:hAnsiTheme="minorHAnsi" w:cstheme="minorHAnsi"/>
        </w:rPr>
        <w:t xml:space="preserve"> </w:t>
      </w:r>
    </w:p>
    <w:p w14:paraId="74D77117" w14:textId="77777777" w:rsidR="00C83254" w:rsidRDefault="000C00A5" w:rsidP="009F4D3D">
      <w:pPr>
        <w:numPr>
          <w:ilvl w:val="0"/>
          <w:numId w:val="8"/>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O</w:t>
      </w:r>
      <w:r w:rsidR="008D3293" w:rsidRPr="007541F1">
        <w:rPr>
          <w:rFonts w:asciiTheme="minorHAnsi" w:hAnsiTheme="minorHAnsi" w:cstheme="minorHAnsi"/>
        </w:rPr>
        <w:t>sobami uprawnionymi przez Zamawiającego do porozumiewania się z Wykonawcami jest</w:t>
      </w:r>
      <w:r w:rsidR="006C6244">
        <w:rPr>
          <w:rFonts w:asciiTheme="minorHAnsi" w:hAnsiTheme="minorHAnsi" w:cstheme="minorHAnsi"/>
        </w:rPr>
        <w:t>:</w:t>
      </w:r>
      <w:r w:rsidR="008D3293" w:rsidRPr="007541F1">
        <w:rPr>
          <w:rFonts w:asciiTheme="minorHAnsi" w:hAnsiTheme="minorHAnsi" w:cstheme="minorHAnsi"/>
        </w:rPr>
        <w:t xml:space="preserve"> </w:t>
      </w:r>
    </w:p>
    <w:p w14:paraId="4A7534D5" w14:textId="21E84779" w:rsidR="00C83254" w:rsidRDefault="008D3293" w:rsidP="00C83254">
      <w:pPr>
        <w:pStyle w:val="Akapitzlist"/>
        <w:numPr>
          <w:ilvl w:val="0"/>
          <w:numId w:val="32"/>
        </w:numPr>
        <w:spacing w:after="0" w:line="288" w:lineRule="auto"/>
        <w:ind w:right="0"/>
        <w:jc w:val="both"/>
        <w:rPr>
          <w:rFonts w:asciiTheme="minorHAnsi" w:hAnsiTheme="minorHAnsi" w:cstheme="minorHAnsi"/>
        </w:rPr>
      </w:pPr>
      <w:r w:rsidRPr="00C83254">
        <w:rPr>
          <w:rFonts w:asciiTheme="minorHAnsi" w:hAnsiTheme="minorHAnsi" w:cstheme="minorHAnsi"/>
        </w:rPr>
        <w:t>Marek Piechuta, nr tel.: 506</w:t>
      </w:r>
      <w:r w:rsidR="00134B76">
        <w:rPr>
          <w:rFonts w:asciiTheme="minorHAnsi" w:hAnsiTheme="minorHAnsi" w:cstheme="minorHAnsi"/>
        </w:rPr>
        <w:t> </w:t>
      </w:r>
      <w:r w:rsidRPr="00C83254">
        <w:rPr>
          <w:rFonts w:asciiTheme="minorHAnsi" w:hAnsiTheme="minorHAnsi" w:cstheme="minorHAnsi"/>
        </w:rPr>
        <w:t>804</w:t>
      </w:r>
      <w:r w:rsidR="00134B76">
        <w:rPr>
          <w:rFonts w:asciiTheme="minorHAnsi" w:hAnsiTheme="minorHAnsi" w:cstheme="minorHAnsi"/>
        </w:rPr>
        <w:t xml:space="preserve"> </w:t>
      </w:r>
      <w:r w:rsidRPr="00C83254">
        <w:rPr>
          <w:rFonts w:asciiTheme="minorHAnsi" w:hAnsiTheme="minorHAnsi" w:cstheme="minorHAnsi"/>
        </w:rPr>
        <w:t xml:space="preserve">567, e-mail: </w:t>
      </w:r>
      <w:r w:rsidRPr="00C83254">
        <w:rPr>
          <w:rFonts w:asciiTheme="minorHAnsi" w:hAnsiTheme="minorHAnsi" w:cstheme="minorHAnsi"/>
          <w:color w:val="auto"/>
        </w:rPr>
        <w:t>biuro@dobrydom.org</w:t>
      </w:r>
      <w:r w:rsidRPr="00C83254">
        <w:rPr>
          <w:rFonts w:asciiTheme="minorHAnsi" w:hAnsiTheme="minorHAnsi" w:cstheme="minorHAnsi"/>
          <w:b/>
          <w:bCs/>
        </w:rPr>
        <w:t xml:space="preserve"> </w:t>
      </w:r>
      <w:r w:rsidRPr="00C83254">
        <w:rPr>
          <w:rFonts w:asciiTheme="minorHAnsi" w:hAnsiTheme="minorHAnsi" w:cstheme="minorHAnsi"/>
        </w:rPr>
        <w:t xml:space="preserve">oraz </w:t>
      </w:r>
    </w:p>
    <w:p w14:paraId="62A000ED" w14:textId="0EA6CC22" w:rsidR="008D3293" w:rsidRPr="00C83254" w:rsidRDefault="008D3293" w:rsidP="00C83254">
      <w:pPr>
        <w:pStyle w:val="Akapitzlist"/>
        <w:numPr>
          <w:ilvl w:val="0"/>
          <w:numId w:val="32"/>
        </w:numPr>
        <w:spacing w:after="0" w:line="288" w:lineRule="auto"/>
        <w:ind w:right="0"/>
        <w:jc w:val="both"/>
        <w:rPr>
          <w:rFonts w:asciiTheme="minorHAnsi" w:hAnsiTheme="minorHAnsi" w:cstheme="minorHAnsi"/>
        </w:rPr>
      </w:pPr>
      <w:r w:rsidRPr="00C83254">
        <w:rPr>
          <w:rFonts w:asciiTheme="minorHAnsi" w:hAnsiTheme="minorHAnsi" w:cstheme="minorHAnsi"/>
        </w:rPr>
        <w:t>Sławomir Spaczyński, nr tel. 691</w:t>
      </w:r>
      <w:r w:rsidR="00134B76">
        <w:rPr>
          <w:rFonts w:asciiTheme="minorHAnsi" w:hAnsiTheme="minorHAnsi" w:cstheme="minorHAnsi"/>
        </w:rPr>
        <w:t> </w:t>
      </w:r>
      <w:r w:rsidRPr="00C83254">
        <w:rPr>
          <w:rFonts w:asciiTheme="minorHAnsi" w:hAnsiTheme="minorHAnsi" w:cstheme="minorHAnsi"/>
        </w:rPr>
        <w:t>862</w:t>
      </w:r>
      <w:r w:rsidR="00134B76">
        <w:rPr>
          <w:rFonts w:asciiTheme="minorHAnsi" w:hAnsiTheme="minorHAnsi" w:cstheme="minorHAnsi"/>
        </w:rPr>
        <w:t xml:space="preserve"> </w:t>
      </w:r>
      <w:r w:rsidRPr="00C83254">
        <w:rPr>
          <w:rFonts w:asciiTheme="minorHAnsi" w:hAnsiTheme="minorHAnsi" w:cstheme="minorHAnsi"/>
        </w:rPr>
        <w:t xml:space="preserve">860, e-mail: </w:t>
      </w:r>
      <w:r w:rsidR="00F21A7E" w:rsidRPr="00C83254">
        <w:rPr>
          <w:rFonts w:asciiTheme="minorHAnsi" w:hAnsiTheme="minorHAnsi" w:cstheme="minorHAnsi"/>
        </w:rPr>
        <w:t xml:space="preserve">slawomir.spaczynski@gmail.com </w:t>
      </w:r>
    </w:p>
    <w:p w14:paraId="3F827D84" w14:textId="0C15FF08" w:rsidR="000C00A5" w:rsidRPr="00CF5E0D" w:rsidRDefault="000C00A5" w:rsidP="00134B76">
      <w:pPr>
        <w:spacing w:after="0" w:line="288" w:lineRule="auto"/>
        <w:ind w:left="357" w:right="0" w:hanging="357"/>
        <w:jc w:val="both"/>
        <w:rPr>
          <w:rFonts w:asciiTheme="minorHAnsi" w:hAnsiTheme="minorHAnsi" w:cstheme="minorHAnsi"/>
        </w:rPr>
      </w:pPr>
    </w:p>
    <w:p w14:paraId="42E593B9" w14:textId="77777777" w:rsidR="000C00A5" w:rsidRPr="00CF5E0D" w:rsidRDefault="000C00A5" w:rsidP="00134B76">
      <w:pPr>
        <w:spacing w:after="0" w:line="288" w:lineRule="auto"/>
        <w:ind w:left="357" w:right="0" w:hanging="357"/>
        <w:jc w:val="both"/>
        <w:rPr>
          <w:rFonts w:asciiTheme="minorHAnsi" w:hAnsiTheme="minorHAnsi" w:cstheme="minorHAnsi"/>
        </w:rPr>
      </w:pPr>
    </w:p>
    <w:p w14:paraId="2F507D1C" w14:textId="77777777" w:rsidR="008D3293" w:rsidRPr="007541F1" w:rsidRDefault="008D3293" w:rsidP="00134B76">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t xml:space="preserve">VIII. DODATKOWE ZOBOWIĄZANIA WYKONAWCY  </w:t>
      </w:r>
    </w:p>
    <w:p w14:paraId="3DDC5C0F" w14:textId="4F2E6E63" w:rsidR="008D3293" w:rsidRPr="007541F1" w:rsidRDefault="008D3293" w:rsidP="00424DCA">
      <w:pPr>
        <w:numPr>
          <w:ilvl w:val="0"/>
          <w:numId w:val="9"/>
        </w:numPr>
        <w:spacing w:after="0" w:line="288" w:lineRule="auto"/>
        <w:ind w:right="0" w:hanging="357"/>
        <w:jc w:val="both"/>
        <w:rPr>
          <w:rFonts w:asciiTheme="minorHAnsi" w:hAnsiTheme="minorHAnsi" w:cstheme="minorHAnsi"/>
        </w:rPr>
      </w:pPr>
      <w:r w:rsidRPr="00B90D3E">
        <w:rPr>
          <w:rFonts w:asciiTheme="minorHAnsi" w:hAnsiTheme="minorHAnsi" w:cstheme="minorHAnsi"/>
          <w:color w:val="auto"/>
        </w:rPr>
        <w:t>Wymagane przez Zamawiającego warunki płatności - kwota należności płatna będzie w terminie</w:t>
      </w:r>
      <w:r w:rsidRPr="00B90D3E">
        <w:rPr>
          <w:rFonts w:asciiTheme="minorHAnsi" w:hAnsiTheme="minorHAnsi" w:cstheme="minorHAnsi"/>
          <w:b/>
          <w:bCs/>
          <w:color w:val="auto"/>
        </w:rPr>
        <w:t xml:space="preserve"> do </w:t>
      </w:r>
      <w:r w:rsidR="006E01CD">
        <w:rPr>
          <w:rFonts w:asciiTheme="minorHAnsi" w:hAnsiTheme="minorHAnsi" w:cstheme="minorHAnsi"/>
          <w:b/>
          <w:bCs/>
          <w:color w:val="auto"/>
        </w:rPr>
        <w:t>6</w:t>
      </w:r>
      <w:r w:rsidRPr="00B90D3E">
        <w:rPr>
          <w:rFonts w:asciiTheme="minorHAnsi" w:hAnsiTheme="minorHAnsi" w:cstheme="minorHAnsi"/>
          <w:b/>
          <w:bCs/>
          <w:color w:val="auto"/>
        </w:rPr>
        <w:t xml:space="preserve">0 dni </w:t>
      </w:r>
      <w:r w:rsidRPr="00B90D3E">
        <w:rPr>
          <w:rFonts w:asciiTheme="minorHAnsi" w:hAnsiTheme="minorHAnsi" w:cstheme="minorHAnsi"/>
          <w:color w:val="auto"/>
        </w:rPr>
        <w:t>od dnia otrzymania faktury po realizacji dostawy</w:t>
      </w:r>
      <w:r w:rsidR="000873DA">
        <w:rPr>
          <w:rFonts w:asciiTheme="minorHAnsi" w:hAnsiTheme="minorHAnsi" w:cstheme="minorHAnsi"/>
          <w:color w:val="auto"/>
        </w:rPr>
        <w:t xml:space="preserve">, </w:t>
      </w:r>
      <w:r w:rsidRPr="00B90D3E">
        <w:rPr>
          <w:rFonts w:asciiTheme="minorHAnsi" w:hAnsiTheme="minorHAnsi" w:cstheme="minorHAnsi"/>
          <w:color w:val="auto"/>
        </w:rPr>
        <w:t xml:space="preserve">oraz podpisaniu protokołu </w:t>
      </w:r>
      <w:r w:rsidRPr="007541F1">
        <w:rPr>
          <w:rFonts w:asciiTheme="minorHAnsi" w:hAnsiTheme="minorHAnsi" w:cstheme="minorHAnsi"/>
        </w:rPr>
        <w:t>zdawczoodbiorczego bez zastrzeżeń</w:t>
      </w:r>
      <w:r w:rsidRPr="007541F1">
        <w:rPr>
          <w:rFonts w:asciiTheme="minorHAnsi" w:hAnsiTheme="minorHAnsi" w:cstheme="minorHAnsi"/>
          <w:b/>
          <w:bCs/>
        </w:rPr>
        <w:t>.</w:t>
      </w:r>
      <w:r w:rsidRPr="007541F1">
        <w:rPr>
          <w:rFonts w:asciiTheme="minorHAnsi" w:hAnsiTheme="minorHAnsi" w:cstheme="minorHAnsi"/>
        </w:rPr>
        <w:t xml:space="preserve"> </w:t>
      </w:r>
    </w:p>
    <w:p w14:paraId="49C490D4" w14:textId="6A176323" w:rsidR="008D3293" w:rsidRPr="007541F1" w:rsidRDefault="008D3293" w:rsidP="00424DCA">
      <w:pPr>
        <w:numPr>
          <w:ilvl w:val="0"/>
          <w:numId w:val="9"/>
        </w:numPr>
        <w:spacing w:after="0" w:line="288" w:lineRule="auto"/>
        <w:ind w:right="0" w:hanging="357"/>
        <w:jc w:val="both"/>
        <w:rPr>
          <w:rFonts w:asciiTheme="minorHAnsi" w:hAnsiTheme="minorHAnsi" w:cstheme="minorHAnsi"/>
        </w:rPr>
      </w:pPr>
      <w:r w:rsidRPr="007541F1">
        <w:rPr>
          <w:rFonts w:asciiTheme="minorHAnsi" w:hAnsiTheme="minorHAnsi" w:cstheme="minorHAnsi"/>
        </w:rPr>
        <w:t>Zamawiający wymaga, aby dostarczon</w:t>
      </w:r>
      <w:r w:rsidR="000873DA">
        <w:rPr>
          <w:rFonts w:asciiTheme="minorHAnsi" w:hAnsiTheme="minorHAnsi" w:cstheme="minorHAnsi"/>
        </w:rPr>
        <w:t xml:space="preserve">e </w:t>
      </w:r>
      <w:r w:rsidRPr="007541F1">
        <w:rPr>
          <w:rFonts w:asciiTheme="minorHAnsi" w:hAnsiTheme="minorHAnsi" w:cstheme="minorHAnsi"/>
        </w:rPr>
        <w:t xml:space="preserve">w ramach </w:t>
      </w:r>
      <w:r w:rsidR="00A005EF">
        <w:rPr>
          <w:rFonts w:asciiTheme="minorHAnsi" w:hAnsiTheme="minorHAnsi" w:cstheme="minorHAnsi"/>
        </w:rPr>
        <w:t>postepowania</w:t>
      </w:r>
      <w:r w:rsidR="000873DA">
        <w:rPr>
          <w:rFonts w:asciiTheme="minorHAnsi" w:hAnsiTheme="minorHAnsi" w:cstheme="minorHAnsi"/>
        </w:rPr>
        <w:t xml:space="preserve"> elementy </w:t>
      </w:r>
      <w:r w:rsidRPr="007541F1">
        <w:rPr>
          <w:rFonts w:asciiTheme="minorHAnsi" w:hAnsiTheme="minorHAnsi" w:cstheme="minorHAnsi"/>
        </w:rPr>
        <w:t xml:space="preserve"> wyposażeniem miał</w:t>
      </w:r>
      <w:r w:rsidR="000873DA">
        <w:rPr>
          <w:rFonts w:asciiTheme="minorHAnsi" w:hAnsiTheme="minorHAnsi" w:cstheme="minorHAnsi"/>
        </w:rPr>
        <w:t>y</w:t>
      </w:r>
      <w:r w:rsidRPr="007541F1">
        <w:rPr>
          <w:rFonts w:asciiTheme="minorHAnsi" w:hAnsiTheme="minorHAnsi" w:cstheme="minorHAnsi"/>
        </w:rPr>
        <w:t xml:space="preserve">, co najmniej </w:t>
      </w:r>
      <w:r w:rsidR="006F6563" w:rsidRPr="007541F1">
        <w:rPr>
          <w:rFonts w:asciiTheme="minorHAnsi" w:hAnsiTheme="minorHAnsi" w:cstheme="minorHAnsi"/>
          <w:b/>
          <w:bCs/>
        </w:rPr>
        <w:t>36</w:t>
      </w:r>
      <w:r w:rsidRPr="007541F1">
        <w:rPr>
          <w:rFonts w:asciiTheme="minorHAnsi" w:hAnsiTheme="minorHAnsi" w:cstheme="minorHAnsi"/>
          <w:b/>
          <w:bCs/>
        </w:rPr>
        <w:t xml:space="preserve">-miesięczną gwarancję </w:t>
      </w:r>
      <w:r w:rsidR="000873DA">
        <w:rPr>
          <w:rFonts w:asciiTheme="minorHAnsi" w:hAnsiTheme="minorHAnsi" w:cstheme="minorHAnsi"/>
          <w:b/>
          <w:bCs/>
        </w:rPr>
        <w:t xml:space="preserve">liczoną </w:t>
      </w:r>
      <w:r w:rsidRPr="007541F1">
        <w:rPr>
          <w:rFonts w:asciiTheme="minorHAnsi" w:hAnsiTheme="minorHAnsi" w:cstheme="minorHAnsi"/>
        </w:rPr>
        <w:t>od dnia</w:t>
      </w:r>
      <w:r w:rsidR="000873DA">
        <w:rPr>
          <w:rFonts w:asciiTheme="minorHAnsi" w:hAnsiTheme="minorHAnsi" w:cstheme="minorHAnsi"/>
        </w:rPr>
        <w:t xml:space="preserve"> następnego po</w:t>
      </w:r>
      <w:r w:rsidRPr="007541F1">
        <w:rPr>
          <w:rFonts w:asciiTheme="minorHAnsi" w:hAnsiTheme="minorHAnsi" w:cstheme="minorHAnsi"/>
        </w:rPr>
        <w:t xml:space="preserve"> podpisani</w:t>
      </w:r>
      <w:r w:rsidR="000873DA">
        <w:rPr>
          <w:rFonts w:asciiTheme="minorHAnsi" w:hAnsiTheme="minorHAnsi" w:cstheme="minorHAnsi"/>
        </w:rPr>
        <w:t>u</w:t>
      </w:r>
      <w:r w:rsidRPr="007541F1">
        <w:rPr>
          <w:rFonts w:asciiTheme="minorHAnsi" w:hAnsiTheme="minorHAnsi" w:cstheme="minorHAnsi"/>
        </w:rPr>
        <w:t xml:space="preserve"> protokołu zdawczo-odbiorczego bez zastrzeżeń, po realizacji całości przedmiotu zamówienia. </w:t>
      </w:r>
    </w:p>
    <w:p w14:paraId="14F4E5A4" w14:textId="77777777" w:rsidR="008D3293" w:rsidRPr="007541F1" w:rsidRDefault="008D3293" w:rsidP="00424DCA">
      <w:pPr>
        <w:numPr>
          <w:ilvl w:val="0"/>
          <w:numId w:val="9"/>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Wykonawca zapewni obsługę serwisową towaru w okresie trwania gwarancji bez dodatkowych kosztów dla Zamawiającego. </w:t>
      </w:r>
    </w:p>
    <w:p w14:paraId="121A8924" w14:textId="60223D62" w:rsidR="008D3293" w:rsidRDefault="008D3293" w:rsidP="005B7718">
      <w:p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 </w:t>
      </w:r>
    </w:p>
    <w:p w14:paraId="1C99C793" w14:textId="77777777" w:rsidR="005B7718" w:rsidRPr="007541F1" w:rsidRDefault="005B7718" w:rsidP="005B7718">
      <w:pPr>
        <w:spacing w:after="0" w:line="288" w:lineRule="auto"/>
        <w:ind w:left="357" w:right="0" w:hanging="357"/>
        <w:jc w:val="both"/>
        <w:rPr>
          <w:rFonts w:asciiTheme="minorHAnsi" w:hAnsiTheme="minorHAnsi" w:cstheme="minorHAnsi"/>
        </w:rPr>
      </w:pPr>
    </w:p>
    <w:p w14:paraId="1F0BE546" w14:textId="77777777" w:rsidR="008D3293" w:rsidRPr="007541F1" w:rsidRDefault="008D3293" w:rsidP="005B7718">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t xml:space="preserve">IX. WYMAGANIA DOTYCZĄCE WADIUM </w:t>
      </w:r>
    </w:p>
    <w:p w14:paraId="266774F0" w14:textId="6639916C" w:rsidR="008D3293" w:rsidRPr="007541F1" w:rsidRDefault="008D3293" w:rsidP="00424DCA">
      <w:pPr>
        <w:numPr>
          <w:ilvl w:val="0"/>
          <w:numId w:val="10"/>
        </w:numPr>
        <w:spacing w:after="0" w:line="288" w:lineRule="auto"/>
        <w:ind w:right="0" w:hanging="357"/>
        <w:jc w:val="both"/>
        <w:rPr>
          <w:rFonts w:asciiTheme="minorHAnsi" w:hAnsiTheme="minorHAnsi" w:cstheme="minorHAnsi"/>
        </w:rPr>
      </w:pPr>
      <w:r w:rsidRPr="007541F1">
        <w:rPr>
          <w:rFonts w:asciiTheme="minorHAnsi" w:hAnsiTheme="minorHAnsi" w:cstheme="minorHAnsi"/>
        </w:rPr>
        <w:t>Oferta powinna być zabezpieczona wadium w wysokości:</w:t>
      </w:r>
      <w:r w:rsidR="002610D1" w:rsidRPr="007541F1">
        <w:rPr>
          <w:rFonts w:asciiTheme="minorHAnsi" w:hAnsiTheme="minorHAnsi" w:cstheme="minorHAnsi"/>
        </w:rPr>
        <w:t xml:space="preserve"> </w:t>
      </w:r>
      <w:r w:rsidRPr="007541F1">
        <w:rPr>
          <w:rFonts w:asciiTheme="minorHAnsi" w:hAnsiTheme="minorHAnsi" w:cstheme="minorHAnsi"/>
          <w:b/>
          <w:bCs/>
        </w:rPr>
        <w:t xml:space="preserve"> </w:t>
      </w:r>
      <w:r w:rsidR="000252FD">
        <w:rPr>
          <w:rFonts w:asciiTheme="minorHAnsi" w:hAnsiTheme="minorHAnsi" w:cstheme="minorHAnsi"/>
          <w:b/>
          <w:bCs/>
        </w:rPr>
        <w:t>4</w:t>
      </w:r>
      <w:r w:rsidR="009677AD">
        <w:rPr>
          <w:rFonts w:asciiTheme="minorHAnsi" w:hAnsiTheme="minorHAnsi" w:cstheme="minorHAnsi"/>
          <w:b/>
          <w:bCs/>
        </w:rPr>
        <w:t>.</w:t>
      </w:r>
      <w:r w:rsidR="000252FD">
        <w:rPr>
          <w:rFonts w:asciiTheme="minorHAnsi" w:hAnsiTheme="minorHAnsi" w:cstheme="minorHAnsi"/>
          <w:b/>
          <w:bCs/>
        </w:rPr>
        <w:t>0</w:t>
      </w:r>
      <w:r w:rsidRPr="007541F1">
        <w:rPr>
          <w:rFonts w:asciiTheme="minorHAnsi" w:hAnsiTheme="minorHAnsi" w:cstheme="minorHAnsi"/>
          <w:b/>
          <w:bCs/>
        </w:rPr>
        <w:t>00,00</w:t>
      </w:r>
      <w:r w:rsidRPr="007541F1">
        <w:rPr>
          <w:rFonts w:asciiTheme="minorHAnsi" w:hAnsiTheme="minorHAnsi" w:cstheme="minorHAnsi"/>
        </w:rPr>
        <w:t xml:space="preserve"> zł (słownie:</w:t>
      </w:r>
      <w:r w:rsidR="000252FD">
        <w:rPr>
          <w:rFonts w:asciiTheme="minorHAnsi" w:hAnsiTheme="minorHAnsi" w:cstheme="minorHAnsi"/>
        </w:rPr>
        <w:t xml:space="preserve"> cztery </w:t>
      </w:r>
      <w:r w:rsidR="00F21A7E" w:rsidRPr="007541F1">
        <w:rPr>
          <w:rFonts w:asciiTheme="minorHAnsi" w:hAnsiTheme="minorHAnsi" w:cstheme="minorHAnsi"/>
        </w:rPr>
        <w:t xml:space="preserve"> </w:t>
      </w:r>
      <w:r w:rsidR="009677AD" w:rsidRPr="007541F1">
        <w:rPr>
          <w:rFonts w:asciiTheme="minorHAnsi" w:hAnsiTheme="minorHAnsi" w:cstheme="minorHAnsi"/>
        </w:rPr>
        <w:t>tysiąc</w:t>
      </w:r>
      <w:r w:rsidR="009677AD">
        <w:rPr>
          <w:rFonts w:asciiTheme="minorHAnsi" w:hAnsiTheme="minorHAnsi" w:cstheme="minorHAnsi"/>
        </w:rPr>
        <w:t>e</w:t>
      </w:r>
      <w:r w:rsidRPr="007541F1">
        <w:rPr>
          <w:rFonts w:asciiTheme="minorHAnsi" w:hAnsiTheme="minorHAnsi" w:cstheme="minorHAnsi"/>
        </w:rPr>
        <w:t xml:space="preserve"> złotych) </w:t>
      </w:r>
    </w:p>
    <w:p w14:paraId="69FDF21A" w14:textId="33AF6ABB" w:rsidR="008D3293" w:rsidRDefault="008D3293" w:rsidP="00424DCA">
      <w:pPr>
        <w:numPr>
          <w:ilvl w:val="0"/>
          <w:numId w:val="10"/>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Wadium należy wnieść przed upływem terminu składania ofert.  </w:t>
      </w:r>
    </w:p>
    <w:p w14:paraId="6B9E4573" w14:textId="75AB28FB" w:rsidR="00EB6F92" w:rsidRDefault="00EB6F92" w:rsidP="00424DCA">
      <w:pPr>
        <w:numPr>
          <w:ilvl w:val="0"/>
          <w:numId w:val="10"/>
        </w:numPr>
        <w:spacing w:after="0" w:line="288" w:lineRule="auto"/>
        <w:ind w:right="0" w:hanging="357"/>
        <w:jc w:val="both"/>
        <w:rPr>
          <w:rFonts w:asciiTheme="minorHAnsi" w:hAnsiTheme="minorHAnsi" w:cstheme="minorHAnsi"/>
        </w:rPr>
      </w:pPr>
      <w:r w:rsidRPr="00EB6F92">
        <w:rPr>
          <w:rFonts w:asciiTheme="minorHAnsi" w:hAnsiTheme="minorHAnsi" w:cstheme="minorHAnsi"/>
        </w:rPr>
        <w:t>Wadium może być wniesione w formie „pieniądza” - przelewem na rachunek bankowy Zamawiającego wskazany w punkcie I.5 Zapytania z oznaczeniem tytułu „wadium – przeprowadzenie prac remontowych, adaptacyjnych lokalu na potrzeby wypożyczalni Stowarzyszenia „Dobry Dom”</w:t>
      </w:r>
    </w:p>
    <w:p w14:paraId="0C436B26" w14:textId="3A7597BC" w:rsidR="00EB6F92" w:rsidRPr="00EB6F92" w:rsidRDefault="00EB6F92" w:rsidP="00EB6F92">
      <w:pPr>
        <w:numPr>
          <w:ilvl w:val="0"/>
          <w:numId w:val="10"/>
        </w:numPr>
        <w:spacing w:after="0" w:line="288" w:lineRule="auto"/>
        <w:ind w:right="0" w:hanging="357"/>
        <w:jc w:val="both"/>
        <w:rPr>
          <w:rFonts w:asciiTheme="minorHAnsi" w:hAnsiTheme="minorHAnsi" w:cstheme="minorHAnsi"/>
        </w:rPr>
      </w:pPr>
      <w:r w:rsidRPr="00EB6F92">
        <w:rPr>
          <w:rFonts w:asciiTheme="minorHAnsi" w:hAnsiTheme="minorHAnsi" w:cstheme="minorHAnsi"/>
        </w:rPr>
        <w:lastRenderedPageBreak/>
        <w:t>Skuteczne wniesienie wadium w „pieniądzu” następuje z chwilą uznania środków pieniężnych na rachunku bankowym Zamawiającego, o którym mowa w punkcie I.5 Zapytania, przed upływem terminu składania ofert (tj. przed upływem dnia i godziny wyznaczonej jako ostateczny termin składania ofert).</w:t>
      </w:r>
    </w:p>
    <w:p w14:paraId="07681222" w14:textId="325EEAA9" w:rsidR="008D3293" w:rsidRPr="00732540" w:rsidRDefault="008D3293" w:rsidP="00424DCA">
      <w:pPr>
        <w:numPr>
          <w:ilvl w:val="0"/>
          <w:numId w:val="10"/>
        </w:numPr>
        <w:spacing w:after="0" w:line="288" w:lineRule="auto"/>
        <w:ind w:right="0" w:hanging="357"/>
        <w:jc w:val="both"/>
        <w:rPr>
          <w:rFonts w:asciiTheme="minorHAnsi" w:hAnsiTheme="minorHAnsi" w:cstheme="minorHAnsi"/>
          <w:color w:val="auto"/>
        </w:rPr>
      </w:pPr>
      <w:r w:rsidRPr="00732540">
        <w:rPr>
          <w:rFonts w:asciiTheme="minorHAnsi" w:hAnsiTheme="minorHAnsi" w:cstheme="minorHAnsi"/>
          <w:color w:val="auto"/>
        </w:rPr>
        <w:t xml:space="preserve">Zamawiający zaleca, aby w przypadku wniesienia wadium, dokument potwierdzający dokonanie przelewu wadium został załączony do oferty. </w:t>
      </w:r>
    </w:p>
    <w:p w14:paraId="3E8C6603" w14:textId="77777777" w:rsidR="008D3293" w:rsidRPr="003B38A6" w:rsidRDefault="008D3293" w:rsidP="00424DCA">
      <w:pPr>
        <w:numPr>
          <w:ilvl w:val="0"/>
          <w:numId w:val="10"/>
        </w:numPr>
        <w:spacing w:after="0" w:line="288" w:lineRule="auto"/>
        <w:ind w:right="0" w:hanging="357"/>
        <w:jc w:val="both"/>
        <w:rPr>
          <w:rFonts w:asciiTheme="minorHAnsi" w:hAnsiTheme="minorHAnsi" w:cstheme="minorHAnsi"/>
          <w:color w:val="auto"/>
        </w:rPr>
      </w:pPr>
      <w:r w:rsidRPr="00732540">
        <w:rPr>
          <w:rFonts w:asciiTheme="minorHAnsi" w:hAnsiTheme="minorHAnsi" w:cstheme="minorHAnsi"/>
          <w:color w:val="auto"/>
        </w:rPr>
        <w:t>Ofe</w:t>
      </w:r>
      <w:r w:rsidRPr="007541F1">
        <w:rPr>
          <w:rFonts w:asciiTheme="minorHAnsi" w:hAnsiTheme="minorHAnsi" w:cstheme="minorHAnsi"/>
        </w:rPr>
        <w:t xml:space="preserve">rta Wykonawcy, który nie wniesie wadium lub wniesie w sposób nieprawidłowy zostanie odrzucona. </w:t>
      </w:r>
      <w:r w:rsidRPr="003B38A6">
        <w:rPr>
          <w:rFonts w:asciiTheme="minorHAnsi" w:hAnsiTheme="minorHAnsi" w:cstheme="minorHAnsi"/>
          <w:color w:val="auto"/>
        </w:rPr>
        <w:t xml:space="preserve">Wadium zostanie zwrócone niezwłocznie po zawarciu umowy oferentom, których oferta nie została wybrana. </w:t>
      </w:r>
    </w:p>
    <w:p w14:paraId="2B325BC1" w14:textId="404F0F52" w:rsidR="008D3293" w:rsidRDefault="008D3293" w:rsidP="003134C9">
      <w:pPr>
        <w:spacing w:after="0" w:line="288" w:lineRule="auto"/>
        <w:ind w:left="357" w:right="0" w:hanging="357"/>
        <w:jc w:val="both"/>
        <w:rPr>
          <w:rFonts w:asciiTheme="minorHAnsi" w:hAnsiTheme="minorHAnsi" w:cstheme="minorHAnsi"/>
        </w:rPr>
      </w:pPr>
    </w:p>
    <w:p w14:paraId="340B895E" w14:textId="77777777" w:rsidR="003134C9" w:rsidRPr="007541F1" w:rsidRDefault="003134C9" w:rsidP="003134C9">
      <w:pPr>
        <w:spacing w:after="0" w:line="288" w:lineRule="auto"/>
        <w:ind w:left="357" w:right="0" w:hanging="357"/>
        <w:jc w:val="both"/>
        <w:rPr>
          <w:rFonts w:asciiTheme="minorHAnsi" w:hAnsiTheme="minorHAnsi" w:cstheme="minorHAnsi"/>
        </w:rPr>
      </w:pPr>
    </w:p>
    <w:p w14:paraId="45F6CCB6" w14:textId="77777777" w:rsidR="008D3293" w:rsidRPr="007541F1" w:rsidRDefault="008D3293" w:rsidP="003134C9">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t xml:space="preserve">X. TERMIN ZWIĄZANIA OFERTĄ </w:t>
      </w:r>
    </w:p>
    <w:p w14:paraId="2818348A" w14:textId="77777777" w:rsidR="008D3293" w:rsidRPr="007541F1" w:rsidRDefault="008D3293" w:rsidP="003134C9">
      <w:pPr>
        <w:numPr>
          <w:ilvl w:val="0"/>
          <w:numId w:val="13"/>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Wykonawca związany jest złożoną ofertą przez okres </w:t>
      </w:r>
      <w:r w:rsidRPr="007541F1">
        <w:rPr>
          <w:rFonts w:asciiTheme="minorHAnsi" w:hAnsiTheme="minorHAnsi" w:cstheme="minorHAnsi"/>
          <w:b/>
          <w:bCs/>
        </w:rPr>
        <w:t>60 dni</w:t>
      </w:r>
      <w:r w:rsidRPr="007541F1">
        <w:rPr>
          <w:rFonts w:asciiTheme="minorHAnsi" w:hAnsiTheme="minorHAnsi" w:cstheme="minorHAnsi"/>
        </w:rPr>
        <w:t xml:space="preserve">. Bieg terminu rozpoczyna się wraz z upływem terminu składania ofert. </w:t>
      </w:r>
    </w:p>
    <w:p w14:paraId="14AF8E10" w14:textId="74060557" w:rsidR="008D3293" w:rsidRPr="00FF6244" w:rsidRDefault="008D3293" w:rsidP="00FF6244">
      <w:pPr>
        <w:numPr>
          <w:ilvl w:val="0"/>
          <w:numId w:val="13"/>
        </w:numPr>
        <w:spacing w:after="0" w:line="288" w:lineRule="auto"/>
        <w:ind w:left="357" w:right="0" w:hanging="357"/>
        <w:jc w:val="both"/>
        <w:rPr>
          <w:rFonts w:asciiTheme="minorHAnsi" w:hAnsiTheme="minorHAnsi" w:cstheme="minorHAnsi"/>
        </w:rPr>
      </w:pPr>
      <w:r w:rsidRPr="00FF6244">
        <w:rPr>
          <w:rFonts w:asciiTheme="minorHAnsi" w:hAnsiTheme="minorHAnsi" w:cstheme="minorHAnsi"/>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2DE9CB50" w14:textId="77777777" w:rsidR="008D3293" w:rsidRPr="007541F1" w:rsidRDefault="008D3293" w:rsidP="003134C9">
      <w:pPr>
        <w:numPr>
          <w:ilvl w:val="0"/>
          <w:numId w:val="13"/>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14:paraId="7D298B2F" w14:textId="77777777" w:rsidR="008D3293" w:rsidRPr="007541F1" w:rsidRDefault="008D3293" w:rsidP="003134C9">
      <w:pPr>
        <w:numPr>
          <w:ilvl w:val="0"/>
          <w:numId w:val="13"/>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Odmowa wyrażenia zgody, o której mowa w ust. 2 nie powoduje utraty wadium. </w:t>
      </w:r>
    </w:p>
    <w:p w14:paraId="49AD9910" w14:textId="77777777" w:rsidR="00353382" w:rsidRDefault="00353382" w:rsidP="00BB194D">
      <w:pPr>
        <w:spacing w:after="0" w:line="288" w:lineRule="auto"/>
        <w:ind w:left="357" w:right="0" w:hanging="357"/>
        <w:jc w:val="both"/>
        <w:rPr>
          <w:rFonts w:asciiTheme="minorHAnsi" w:hAnsiTheme="minorHAnsi" w:cstheme="minorHAnsi"/>
          <w:b/>
          <w:bCs/>
        </w:rPr>
      </w:pPr>
    </w:p>
    <w:p w14:paraId="3DCD8315" w14:textId="111ABC11" w:rsidR="008D3293" w:rsidRPr="007541F1" w:rsidRDefault="008D3293" w:rsidP="00BB194D">
      <w:pPr>
        <w:spacing w:after="0" w:line="288" w:lineRule="auto"/>
        <w:ind w:left="357" w:right="0" w:hanging="357"/>
        <w:jc w:val="both"/>
        <w:rPr>
          <w:rFonts w:asciiTheme="minorHAnsi" w:hAnsiTheme="minorHAnsi" w:cstheme="minorHAnsi"/>
        </w:rPr>
      </w:pPr>
      <w:r w:rsidRPr="007541F1">
        <w:rPr>
          <w:rFonts w:asciiTheme="minorHAnsi" w:hAnsiTheme="minorHAnsi" w:cstheme="minorHAnsi"/>
          <w:b/>
          <w:bCs/>
        </w:rPr>
        <w:t xml:space="preserve"> </w:t>
      </w:r>
    </w:p>
    <w:p w14:paraId="102AA3F5" w14:textId="77777777" w:rsidR="008D3293" w:rsidRPr="007541F1" w:rsidRDefault="008D3293" w:rsidP="00BB194D">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t xml:space="preserve">XI. OPIS SPOSOBU PRZYGOTOWANIA OFERTY </w:t>
      </w:r>
    </w:p>
    <w:p w14:paraId="4EE0B3FD" w14:textId="43FBDDE9" w:rsidR="008D3293" w:rsidRPr="007541F1" w:rsidRDefault="008D3293" w:rsidP="00C07DE1">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Wykonawcy zobowiązani są zapoznać się dokładnie z informacjami zawartymi w niniejszym Zapytaniu i</w:t>
      </w:r>
      <w:r w:rsidR="00C07DE1">
        <w:rPr>
          <w:rFonts w:asciiTheme="minorHAnsi" w:hAnsiTheme="minorHAnsi" w:cstheme="minorHAnsi"/>
        </w:rPr>
        <w:t> </w:t>
      </w:r>
      <w:r w:rsidRPr="007541F1">
        <w:rPr>
          <w:rFonts w:asciiTheme="minorHAnsi" w:hAnsiTheme="minorHAnsi" w:cstheme="minorHAnsi"/>
        </w:rPr>
        <w:t xml:space="preserve">przygotować ofertę zgodnie z wymaganiami określonymi w tym dokumencie. </w:t>
      </w:r>
    </w:p>
    <w:p w14:paraId="1D65BD6A" w14:textId="77777777" w:rsidR="008D3293" w:rsidRPr="007541F1" w:rsidRDefault="008D3293" w:rsidP="00C07DE1">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w:t>
      </w:r>
    </w:p>
    <w:p w14:paraId="69BADD15" w14:textId="677395E6" w:rsidR="008D3293" w:rsidRPr="00DB5566" w:rsidRDefault="008D3293" w:rsidP="00C07DE1">
      <w:pPr>
        <w:numPr>
          <w:ilvl w:val="0"/>
          <w:numId w:val="14"/>
        </w:numPr>
        <w:spacing w:after="0" w:line="288" w:lineRule="auto"/>
        <w:ind w:left="357" w:right="0" w:hanging="357"/>
        <w:jc w:val="both"/>
        <w:rPr>
          <w:rFonts w:asciiTheme="minorHAnsi" w:hAnsiTheme="minorHAnsi" w:cstheme="minorHAnsi"/>
        </w:rPr>
      </w:pPr>
      <w:r w:rsidRPr="00DB5566">
        <w:rPr>
          <w:rFonts w:asciiTheme="minorHAnsi" w:hAnsiTheme="minorHAnsi" w:cstheme="minorHAnsi"/>
        </w:rPr>
        <w:t xml:space="preserve">Oferta winna być sporządzona wg wzoru FORMULARZA OFERTY (załącznik nr 1 do Zapytania) i podpisana własnoręcznie i czytelnie przez osobę (osoby) uprawnioną do występowania w imieniu Wykonawcy (dalej „Osoby Uprawnione”). </w:t>
      </w:r>
    </w:p>
    <w:p w14:paraId="40C06D42" w14:textId="77777777" w:rsidR="008D3293" w:rsidRPr="007541F1" w:rsidRDefault="008D3293" w:rsidP="00C07DE1">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Oferta powinna być sporządzona w języku polskim trwałą, czytelną techniką, z zachowaniem formy pisemnej pod rygorem nieważności. Wszystkie kartki składające się na ofertę powinny być trwale spięte. Wszystkie zapisane stronice oferty powinny być ponumerowane oraz zaparafowane lub podpisane przez Osoby Uprawnione. Ewentualne poprawki w tekście Oferty muszą być naniesione w czytelny sposób i parafowane przez Osoby Uprawnione. </w:t>
      </w:r>
    </w:p>
    <w:p w14:paraId="312C55C5" w14:textId="77777777" w:rsidR="008D3293" w:rsidRPr="007541F1" w:rsidRDefault="008D3293" w:rsidP="00C07DE1">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b/>
          <w:bCs/>
        </w:rPr>
        <w:t xml:space="preserve">Na ofertę składają się następujące dokumenty: </w:t>
      </w:r>
    </w:p>
    <w:p w14:paraId="00D23982" w14:textId="2BAA51CD" w:rsidR="008D3293" w:rsidRPr="00134EC8" w:rsidRDefault="008D3293" w:rsidP="00424DCA">
      <w:pPr>
        <w:numPr>
          <w:ilvl w:val="1"/>
          <w:numId w:val="14"/>
        </w:numPr>
        <w:spacing w:after="0" w:line="288" w:lineRule="auto"/>
        <w:ind w:right="0" w:hanging="357"/>
        <w:jc w:val="both"/>
        <w:rPr>
          <w:rFonts w:asciiTheme="minorHAnsi" w:hAnsiTheme="minorHAnsi" w:cstheme="minorHAnsi"/>
        </w:rPr>
      </w:pPr>
      <w:r w:rsidRPr="00134EC8">
        <w:rPr>
          <w:rFonts w:asciiTheme="minorHAnsi" w:hAnsiTheme="minorHAnsi" w:cstheme="minorHAnsi"/>
          <w:b/>
          <w:bCs/>
        </w:rPr>
        <w:t>„Formularz Oferty”</w:t>
      </w:r>
      <w:r w:rsidRPr="00134EC8">
        <w:rPr>
          <w:rFonts w:asciiTheme="minorHAnsi" w:hAnsiTheme="minorHAnsi" w:cstheme="minorHAnsi"/>
        </w:rPr>
        <w:t xml:space="preserve"> przygotowany zgodnie ze wzorem podanym w Załączniku nr 1 do Zapytania (zawierający m.in. oświadczenie o zaakceptowaniu dodatkowych zobowiązań określonych w rozdziale VI Zapytania)</w:t>
      </w:r>
      <w:r w:rsidR="009E2985">
        <w:rPr>
          <w:rFonts w:asciiTheme="minorHAnsi" w:hAnsiTheme="minorHAnsi" w:cstheme="minorHAnsi"/>
        </w:rPr>
        <w:t xml:space="preserve">. </w:t>
      </w:r>
      <w:r w:rsidR="00134EC8">
        <w:rPr>
          <w:rFonts w:asciiTheme="minorHAnsi" w:hAnsiTheme="minorHAnsi" w:cstheme="minorHAnsi"/>
          <w:i/>
          <w:iCs/>
          <w:u w:val="single" w:color="000000"/>
        </w:rPr>
        <w:t>N</w:t>
      </w:r>
      <w:r w:rsidRPr="00134EC8">
        <w:rPr>
          <w:rFonts w:asciiTheme="minorHAnsi" w:hAnsiTheme="minorHAnsi" w:cstheme="minorHAnsi"/>
          <w:i/>
          <w:iCs/>
          <w:u w:val="single" w:color="000000"/>
        </w:rPr>
        <w:t xml:space="preserve">ależy przedstawić w formie oryginału - </w:t>
      </w:r>
      <w:r w:rsidRPr="00134EC8">
        <w:rPr>
          <w:rFonts w:asciiTheme="minorHAnsi" w:hAnsiTheme="minorHAnsi" w:cstheme="minorHAnsi"/>
          <w:b/>
          <w:bCs/>
        </w:rPr>
        <w:t>wraz z następującymi załącznikami stanowiącymi integralną część Formularza oferty:</w:t>
      </w:r>
      <w:r w:rsidRPr="00134EC8">
        <w:rPr>
          <w:rFonts w:asciiTheme="minorHAnsi" w:hAnsiTheme="minorHAnsi" w:cstheme="minorHAnsi"/>
        </w:rPr>
        <w:t xml:space="preserve"> </w:t>
      </w:r>
    </w:p>
    <w:p w14:paraId="1BF4D2D9" w14:textId="0BB53F09" w:rsidR="008D3293" w:rsidRPr="007541F1" w:rsidRDefault="008D3293" w:rsidP="00424DCA">
      <w:pPr>
        <w:numPr>
          <w:ilvl w:val="2"/>
          <w:numId w:val="15"/>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Wypełniony (lub sporządzony wg niego) załącznik nr </w:t>
      </w:r>
      <w:r w:rsidR="00D127B7">
        <w:rPr>
          <w:rFonts w:asciiTheme="minorHAnsi" w:hAnsiTheme="minorHAnsi" w:cstheme="minorHAnsi"/>
        </w:rPr>
        <w:t>A</w:t>
      </w:r>
      <w:r w:rsidRPr="007541F1">
        <w:rPr>
          <w:rFonts w:asciiTheme="minorHAnsi" w:hAnsiTheme="minorHAnsi" w:cstheme="minorHAnsi"/>
        </w:rPr>
        <w:t xml:space="preserve">) do Formularza Oferty – </w:t>
      </w:r>
      <w:r w:rsidR="00BB4153">
        <w:rPr>
          <w:rFonts w:asciiTheme="minorHAnsi" w:hAnsiTheme="minorHAnsi" w:cstheme="minorHAnsi"/>
        </w:rPr>
        <w:t>„</w:t>
      </w:r>
      <w:r w:rsidRPr="007541F1">
        <w:rPr>
          <w:rFonts w:asciiTheme="minorHAnsi" w:hAnsiTheme="minorHAnsi" w:cstheme="minorHAnsi"/>
          <w:b/>
          <w:bCs/>
        </w:rPr>
        <w:t>Warunki gwarancji i serwisu</w:t>
      </w:r>
      <w:r w:rsidR="00BB4153">
        <w:rPr>
          <w:rFonts w:asciiTheme="minorHAnsi" w:hAnsiTheme="minorHAnsi" w:cstheme="minorHAnsi"/>
          <w:b/>
          <w:bCs/>
        </w:rPr>
        <w:t>”</w:t>
      </w:r>
      <w:r w:rsidRPr="007541F1">
        <w:rPr>
          <w:rFonts w:asciiTheme="minorHAnsi" w:hAnsiTheme="minorHAnsi" w:cstheme="minorHAnsi"/>
        </w:rPr>
        <w:t xml:space="preserve">. </w:t>
      </w:r>
      <w:bookmarkStart w:id="6" w:name="_Hlk101340099"/>
      <w:r w:rsidR="00D127B7">
        <w:rPr>
          <w:rFonts w:asciiTheme="minorHAnsi" w:hAnsiTheme="minorHAnsi" w:cstheme="minorHAnsi"/>
          <w:i/>
          <w:iCs/>
          <w:u w:val="single" w:color="000000"/>
        </w:rPr>
        <w:t>N</w:t>
      </w:r>
      <w:r w:rsidRPr="007541F1">
        <w:rPr>
          <w:rFonts w:asciiTheme="minorHAnsi" w:hAnsiTheme="minorHAnsi" w:cstheme="minorHAnsi"/>
          <w:i/>
          <w:iCs/>
          <w:u w:val="single" w:color="000000"/>
        </w:rPr>
        <w:t>ależy przedstawić w formie oryginału.</w:t>
      </w:r>
      <w:bookmarkEnd w:id="6"/>
      <w:r w:rsidRPr="007541F1">
        <w:rPr>
          <w:rFonts w:asciiTheme="minorHAnsi" w:hAnsiTheme="minorHAnsi" w:cstheme="minorHAnsi"/>
        </w:rPr>
        <w:t xml:space="preserve"> </w:t>
      </w:r>
    </w:p>
    <w:p w14:paraId="1A497F2A" w14:textId="2000F5C8" w:rsidR="008D3293" w:rsidRPr="00411CAD" w:rsidRDefault="008D3293" w:rsidP="00411CAD">
      <w:pPr>
        <w:pStyle w:val="Akapitzlist"/>
        <w:numPr>
          <w:ilvl w:val="2"/>
          <w:numId w:val="15"/>
        </w:numPr>
        <w:rPr>
          <w:rFonts w:asciiTheme="minorHAnsi" w:hAnsiTheme="minorHAnsi" w:cstheme="minorHAnsi"/>
          <w:b/>
          <w:bCs/>
        </w:rPr>
      </w:pPr>
      <w:r w:rsidRPr="00411CAD">
        <w:rPr>
          <w:rFonts w:asciiTheme="minorHAnsi" w:hAnsiTheme="minorHAnsi" w:cstheme="minorHAnsi"/>
        </w:rPr>
        <w:lastRenderedPageBreak/>
        <w:t xml:space="preserve">Wypełniony (lub sporządzony wg niego) załącznik nr </w:t>
      </w:r>
      <w:r w:rsidR="005C7FE0" w:rsidRPr="00411CAD">
        <w:rPr>
          <w:rFonts w:asciiTheme="minorHAnsi" w:hAnsiTheme="minorHAnsi" w:cstheme="minorHAnsi"/>
        </w:rPr>
        <w:t>B</w:t>
      </w:r>
      <w:r w:rsidRPr="00411CAD">
        <w:rPr>
          <w:rFonts w:asciiTheme="minorHAnsi" w:hAnsiTheme="minorHAnsi" w:cstheme="minorHAnsi"/>
        </w:rPr>
        <w:t>) do Formularza Ofert</w:t>
      </w:r>
      <w:r w:rsidR="00411CAD">
        <w:rPr>
          <w:rFonts w:asciiTheme="minorHAnsi" w:hAnsiTheme="minorHAnsi" w:cstheme="minorHAnsi"/>
        </w:rPr>
        <w:t xml:space="preserve"> </w:t>
      </w:r>
      <w:r w:rsidR="00411CAD" w:rsidRPr="00411CAD">
        <w:rPr>
          <w:rFonts w:asciiTheme="minorHAnsi" w:hAnsiTheme="minorHAnsi" w:cstheme="minorHAnsi"/>
          <w:b/>
          <w:bCs/>
        </w:rPr>
        <w:t>„Zakres prac remontowo adaptacyjnych”</w:t>
      </w:r>
      <w:r w:rsidR="00411CAD">
        <w:rPr>
          <w:rFonts w:asciiTheme="minorHAnsi" w:hAnsiTheme="minorHAnsi" w:cstheme="minorHAnsi"/>
          <w:b/>
          <w:bCs/>
        </w:rPr>
        <w:t xml:space="preserve"> </w:t>
      </w:r>
      <w:r w:rsidR="005C7FE0" w:rsidRPr="00411CAD">
        <w:rPr>
          <w:rFonts w:asciiTheme="minorHAnsi" w:hAnsiTheme="minorHAnsi" w:cstheme="minorHAnsi"/>
          <w:i/>
          <w:iCs/>
          <w:u w:val="single" w:color="000000"/>
        </w:rPr>
        <w:t>N</w:t>
      </w:r>
      <w:r w:rsidRPr="00411CAD">
        <w:rPr>
          <w:rFonts w:asciiTheme="minorHAnsi" w:hAnsiTheme="minorHAnsi" w:cstheme="minorHAnsi"/>
          <w:i/>
          <w:iCs/>
          <w:u w:val="single" w:color="000000"/>
        </w:rPr>
        <w:t>ależy przedstawić w formie oryginału.</w:t>
      </w:r>
      <w:r w:rsidRPr="00411CAD">
        <w:rPr>
          <w:rFonts w:asciiTheme="minorHAnsi" w:hAnsiTheme="minorHAnsi" w:cstheme="minorHAnsi"/>
          <w:i/>
          <w:iCs/>
        </w:rPr>
        <w:t xml:space="preserve"> </w:t>
      </w:r>
    </w:p>
    <w:p w14:paraId="10A0334F" w14:textId="1EE925D0" w:rsidR="008D3293" w:rsidRPr="007541F1" w:rsidRDefault="005C7FE0" w:rsidP="00424DCA">
      <w:pPr>
        <w:numPr>
          <w:ilvl w:val="2"/>
          <w:numId w:val="15"/>
        </w:numPr>
        <w:spacing w:after="0" w:line="288" w:lineRule="auto"/>
        <w:ind w:right="0" w:hanging="357"/>
        <w:jc w:val="both"/>
        <w:rPr>
          <w:rFonts w:asciiTheme="minorHAnsi" w:hAnsiTheme="minorHAnsi" w:cstheme="minorHAnsi"/>
        </w:rPr>
      </w:pPr>
      <w:r w:rsidRPr="007541F1">
        <w:rPr>
          <w:rFonts w:asciiTheme="minorHAnsi" w:hAnsiTheme="minorHAnsi" w:cstheme="minorHAnsi"/>
          <w:b/>
          <w:bCs/>
        </w:rPr>
        <w:t xml:space="preserve">„Harmonogram </w:t>
      </w:r>
      <w:r w:rsidR="00EB6F92">
        <w:rPr>
          <w:rFonts w:asciiTheme="minorHAnsi" w:hAnsiTheme="minorHAnsi" w:cstheme="minorHAnsi"/>
          <w:b/>
          <w:bCs/>
        </w:rPr>
        <w:t>realizacji</w:t>
      </w:r>
      <w:r w:rsidRPr="007541F1">
        <w:rPr>
          <w:rFonts w:asciiTheme="minorHAnsi" w:hAnsiTheme="minorHAnsi" w:cstheme="minorHAnsi"/>
          <w:b/>
          <w:bCs/>
        </w:rPr>
        <w:t>”</w:t>
      </w:r>
      <w:r w:rsidR="002E7E92">
        <w:rPr>
          <w:rFonts w:asciiTheme="minorHAnsi" w:hAnsiTheme="minorHAnsi" w:cstheme="minorHAnsi"/>
          <w:b/>
          <w:bCs/>
        </w:rPr>
        <w:t xml:space="preserve"> </w:t>
      </w:r>
      <w:r w:rsidR="008D3293" w:rsidRPr="007541F1">
        <w:rPr>
          <w:rFonts w:asciiTheme="minorHAnsi" w:hAnsiTheme="minorHAnsi" w:cstheme="minorHAnsi"/>
        </w:rPr>
        <w:t xml:space="preserve">Załącznik nr </w:t>
      </w:r>
      <w:r w:rsidR="002E7E92">
        <w:rPr>
          <w:rFonts w:asciiTheme="minorHAnsi" w:hAnsiTheme="minorHAnsi" w:cstheme="minorHAnsi"/>
        </w:rPr>
        <w:t>C</w:t>
      </w:r>
      <w:r w:rsidR="008D3293" w:rsidRPr="007541F1">
        <w:rPr>
          <w:rFonts w:asciiTheme="minorHAnsi" w:hAnsiTheme="minorHAnsi" w:cstheme="minorHAnsi"/>
        </w:rPr>
        <w:t>) do Formularza Oferty</w:t>
      </w:r>
      <w:r w:rsidR="008D3293" w:rsidRPr="007541F1">
        <w:rPr>
          <w:rFonts w:asciiTheme="minorHAnsi" w:hAnsiTheme="minorHAnsi" w:cstheme="minorHAnsi"/>
          <w:b/>
          <w:bCs/>
        </w:rPr>
        <w:t>.</w:t>
      </w:r>
      <w:r w:rsidR="008D3293" w:rsidRPr="007541F1">
        <w:rPr>
          <w:rFonts w:asciiTheme="minorHAnsi" w:hAnsiTheme="minorHAnsi" w:cstheme="minorHAnsi"/>
          <w:i/>
          <w:iCs/>
        </w:rPr>
        <w:t xml:space="preserve"> </w:t>
      </w:r>
      <w:r w:rsidR="00BB4153">
        <w:rPr>
          <w:rFonts w:asciiTheme="minorHAnsi" w:hAnsiTheme="minorHAnsi" w:cstheme="minorHAnsi"/>
          <w:i/>
          <w:iCs/>
          <w:u w:val="single" w:color="000000"/>
        </w:rPr>
        <w:t>N</w:t>
      </w:r>
      <w:r w:rsidR="00BB4153" w:rsidRPr="007541F1">
        <w:rPr>
          <w:rFonts w:asciiTheme="minorHAnsi" w:hAnsiTheme="minorHAnsi" w:cstheme="minorHAnsi"/>
          <w:i/>
          <w:iCs/>
          <w:u w:val="single" w:color="000000"/>
        </w:rPr>
        <w:t>ależy przedstawić w formie oryginału.</w:t>
      </w:r>
    </w:p>
    <w:p w14:paraId="6CDD0CA4" w14:textId="22C8F3DF" w:rsidR="008D3293" w:rsidRPr="007541F1" w:rsidRDefault="008D3293" w:rsidP="00424DCA">
      <w:pPr>
        <w:numPr>
          <w:ilvl w:val="1"/>
          <w:numId w:val="14"/>
        </w:numPr>
        <w:spacing w:after="0" w:line="288" w:lineRule="auto"/>
        <w:ind w:right="0" w:hanging="357"/>
        <w:jc w:val="both"/>
        <w:rPr>
          <w:rFonts w:asciiTheme="minorHAnsi" w:hAnsiTheme="minorHAnsi" w:cstheme="minorHAnsi"/>
        </w:rPr>
      </w:pPr>
      <w:r w:rsidRPr="007541F1">
        <w:rPr>
          <w:rFonts w:asciiTheme="minorHAnsi" w:hAnsiTheme="minorHAnsi" w:cstheme="minorHAnsi"/>
          <w:b/>
          <w:bCs/>
        </w:rPr>
        <w:t>„Formularz</w:t>
      </w:r>
      <w:r w:rsidR="002D2180">
        <w:rPr>
          <w:rFonts w:asciiTheme="minorHAnsi" w:hAnsiTheme="minorHAnsi" w:cstheme="minorHAnsi"/>
          <w:b/>
          <w:bCs/>
        </w:rPr>
        <w:t xml:space="preserve"> </w:t>
      </w:r>
      <w:r w:rsidRPr="007541F1">
        <w:rPr>
          <w:rFonts w:asciiTheme="minorHAnsi" w:hAnsiTheme="minorHAnsi" w:cstheme="minorHAnsi"/>
          <w:b/>
          <w:bCs/>
        </w:rPr>
        <w:t>Cenowy”</w:t>
      </w:r>
      <w:r w:rsidRPr="007541F1">
        <w:rPr>
          <w:rFonts w:asciiTheme="minorHAnsi" w:hAnsiTheme="minorHAnsi" w:cstheme="minorHAnsi"/>
        </w:rPr>
        <w:t xml:space="preserve"> przygotowany zgodnie ze wzorem podanym w Załączniku nr 2 do Zapytani</w:t>
      </w:r>
      <w:r w:rsidR="00715BB2">
        <w:rPr>
          <w:rFonts w:asciiTheme="minorHAnsi" w:hAnsiTheme="minorHAnsi" w:cstheme="minorHAnsi"/>
        </w:rPr>
        <w:t xml:space="preserve">a. </w:t>
      </w:r>
      <w:r w:rsidR="00715BB2">
        <w:rPr>
          <w:rFonts w:asciiTheme="minorHAnsi" w:hAnsiTheme="minorHAnsi" w:cstheme="minorHAnsi"/>
          <w:i/>
          <w:iCs/>
          <w:u w:val="single" w:color="000000"/>
        </w:rPr>
        <w:t>N</w:t>
      </w:r>
      <w:r w:rsidRPr="007541F1">
        <w:rPr>
          <w:rFonts w:asciiTheme="minorHAnsi" w:hAnsiTheme="minorHAnsi" w:cstheme="minorHAnsi"/>
          <w:i/>
          <w:iCs/>
          <w:u w:val="single" w:color="000000"/>
        </w:rPr>
        <w:t>ależy przedstawić w formie oryginału.</w:t>
      </w:r>
      <w:r w:rsidRPr="007541F1">
        <w:rPr>
          <w:rFonts w:asciiTheme="minorHAnsi" w:hAnsiTheme="minorHAnsi" w:cstheme="minorHAnsi"/>
        </w:rPr>
        <w:t xml:space="preserve"> </w:t>
      </w:r>
    </w:p>
    <w:p w14:paraId="773AD4D7" w14:textId="35DD3E39" w:rsidR="008D3293" w:rsidRPr="007541F1" w:rsidRDefault="0073355F" w:rsidP="00424DCA">
      <w:pPr>
        <w:numPr>
          <w:ilvl w:val="1"/>
          <w:numId w:val="14"/>
        </w:numPr>
        <w:spacing w:after="0" w:line="288" w:lineRule="auto"/>
        <w:ind w:right="0" w:hanging="357"/>
        <w:jc w:val="both"/>
        <w:rPr>
          <w:rFonts w:asciiTheme="minorHAnsi" w:hAnsiTheme="minorHAnsi" w:cstheme="minorHAnsi"/>
        </w:rPr>
      </w:pPr>
      <w:r>
        <w:rPr>
          <w:rFonts w:asciiTheme="minorHAnsi" w:hAnsiTheme="minorHAnsi" w:cstheme="minorHAnsi"/>
          <w:b/>
          <w:bCs/>
        </w:rPr>
        <w:t>„</w:t>
      </w:r>
      <w:r w:rsidR="008D3293" w:rsidRPr="007541F1">
        <w:rPr>
          <w:rFonts w:asciiTheme="minorHAnsi" w:hAnsiTheme="minorHAnsi" w:cstheme="minorHAnsi"/>
          <w:b/>
          <w:bCs/>
        </w:rPr>
        <w:t>Wykaz</w:t>
      </w:r>
      <w:r w:rsidR="002D2180" w:rsidRPr="007541F1">
        <w:rPr>
          <w:rFonts w:asciiTheme="minorHAnsi" w:hAnsiTheme="minorHAnsi" w:cstheme="minorHAnsi"/>
        </w:rPr>
        <w:t xml:space="preserve"> </w:t>
      </w:r>
      <w:r w:rsidR="002D2180" w:rsidRPr="002D2180">
        <w:rPr>
          <w:rFonts w:asciiTheme="minorHAnsi" w:hAnsiTheme="minorHAnsi" w:cstheme="minorHAnsi"/>
          <w:b/>
          <w:bCs/>
          <w:color w:val="auto"/>
        </w:rPr>
        <w:t>zrealizowanych prac remontowych</w:t>
      </w:r>
      <w:r w:rsidRPr="002D2180">
        <w:rPr>
          <w:rFonts w:asciiTheme="minorHAnsi" w:hAnsiTheme="minorHAnsi" w:cstheme="minorHAnsi"/>
          <w:b/>
          <w:bCs/>
        </w:rPr>
        <w:t>”</w:t>
      </w:r>
      <w:r w:rsidR="008D3293" w:rsidRPr="007541F1">
        <w:rPr>
          <w:rFonts w:asciiTheme="minorHAnsi" w:hAnsiTheme="minorHAnsi" w:cstheme="minorHAnsi"/>
          <w:b/>
          <w:bCs/>
        </w:rPr>
        <w:t xml:space="preserve"> </w:t>
      </w:r>
      <w:r w:rsidR="008D3293" w:rsidRPr="007541F1">
        <w:rPr>
          <w:rFonts w:asciiTheme="minorHAnsi" w:hAnsiTheme="minorHAnsi" w:cstheme="minorHAnsi"/>
        </w:rPr>
        <w:t>przygotowany zgodnie ze wzorem podanym w Załączniku nr 3 do Zapytania wraz z</w:t>
      </w:r>
      <w:r>
        <w:rPr>
          <w:rFonts w:asciiTheme="minorHAnsi" w:hAnsiTheme="minorHAnsi" w:cstheme="minorHAnsi"/>
        </w:rPr>
        <w:t> </w:t>
      </w:r>
      <w:r w:rsidR="008D3293" w:rsidRPr="007541F1">
        <w:rPr>
          <w:rFonts w:asciiTheme="minorHAnsi" w:hAnsiTheme="minorHAnsi" w:cstheme="minorHAnsi"/>
        </w:rPr>
        <w:t>dowodami, o których mowa w rozdz. VI pkt 2</w:t>
      </w:r>
      <w:r>
        <w:rPr>
          <w:rFonts w:asciiTheme="minorHAnsi" w:hAnsiTheme="minorHAnsi" w:cstheme="minorHAnsi"/>
        </w:rPr>
        <w:t xml:space="preserve">. </w:t>
      </w:r>
      <w:r w:rsidR="008D3293" w:rsidRPr="007541F1">
        <w:rPr>
          <w:rFonts w:asciiTheme="minorHAnsi" w:hAnsiTheme="minorHAnsi" w:cstheme="minorHAnsi"/>
          <w:i/>
          <w:iCs/>
          <w:u w:val="single" w:color="000000"/>
        </w:rPr>
        <w:t>Wykaz – należy przedstawić w formie oryginału; Dowody –</w:t>
      </w:r>
      <w:r w:rsidR="008D3293" w:rsidRPr="007541F1">
        <w:rPr>
          <w:rFonts w:asciiTheme="minorHAnsi" w:hAnsiTheme="minorHAnsi" w:cstheme="minorHAnsi"/>
          <w:i/>
          <w:iCs/>
        </w:rPr>
        <w:t xml:space="preserve"> </w:t>
      </w:r>
      <w:r w:rsidR="008D3293" w:rsidRPr="007541F1">
        <w:rPr>
          <w:rFonts w:asciiTheme="minorHAnsi" w:hAnsiTheme="minorHAnsi" w:cstheme="minorHAnsi"/>
          <w:i/>
          <w:iCs/>
          <w:u w:val="single" w:color="000000"/>
        </w:rPr>
        <w:t>należy przedstawić w formie oryginału lub kopii poświadczonej za zgodność z oryginałem przez Wykonawcę.</w:t>
      </w:r>
      <w:r w:rsidR="008D3293" w:rsidRPr="007541F1">
        <w:rPr>
          <w:rFonts w:asciiTheme="minorHAnsi" w:hAnsiTheme="minorHAnsi" w:cstheme="minorHAnsi"/>
        </w:rPr>
        <w:t xml:space="preserve"> </w:t>
      </w:r>
    </w:p>
    <w:p w14:paraId="27043BDC" w14:textId="6FAD3CEF" w:rsidR="008D3293" w:rsidRPr="007541F1" w:rsidRDefault="008D3293" w:rsidP="00424DCA">
      <w:pPr>
        <w:numPr>
          <w:ilvl w:val="1"/>
          <w:numId w:val="14"/>
        </w:numPr>
        <w:spacing w:after="0" w:line="288" w:lineRule="auto"/>
        <w:ind w:right="0" w:hanging="357"/>
        <w:jc w:val="both"/>
        <w:rPr>
          <w:rFonts w:asciiTheme="minorHAnsi" w:hAnsiTheme="minorHAnsi" w:cstheme="minorHAnsi"/>
        </w:rPr>
      </w:pPr>
      <w:r w:rsidRPr="007541F1">
        <w:rPr>
          <w:rFonts w:asciiTheme="minorHAnsi" w:hAnsiTheme="minorHAnsi" w:cstheme="minorHAnsi"/>
          <w:b/>
          <w:bCs/>
        </w:rPr>
        <w:t xml:space="preserve">Oświadczenie o braku powiązań z Zamawiającym </w:t>
      </w:r>
      <w:r w:rsidRPr="007541F1">
        <w:rPr>
          <w:rFonts w:asciiTheme="minorHAnsi" w:hAnsiTheme="minorHAnsi" w:cstheme="minorHAnsi"/>
        </w:rPr>
        <w:t>przygotowane zgodnie ze wzorem podanym w</w:t>
      </w:r>
      <w:r w:rsidR="006412CC">
        <w:rPr>
          <w:rFonts w:asciiTheme="minorHAnsi" w:hAnsiTheme="minorHAnsi" w:cstheme="minorHAnsi"/>
        </w:rPr>
        <w:t> </w:t>
      </w:r>
      <w:r w:rsidRPr="007541F1">
        <w:rPr>
          <w:rFonts w:asciiTheme="minorHAnsi" w:hAnsiTheme="minorHAnsi" w:cstheme="minorHAnsi"/>
        </w:rPr>
        <w:t>Załączniku nr 5 do Zapytani</w:t>
      </w:r>
      <w:r w:rsidR="006412CC">
        <w:rPr>
          <w:rFonts w:asciiTheme="minorHAnsi" w:hAnsiTheme="minorHAnsi" w:cstheme="minorHAnsi"/>
        </w:rPr>
        <w:t xml:space="preserve">a. </w:t>
      </w:r>
      <w:r w:rsidR="006412CC">
        <w:rPr>
          <w:rFonts w:asciiTheme="minorHAnsi" w:hAnsiTheme="minorHAnsi" w:cstheme="minorHAnsi"/>
          <w:i/>
          <w:iCs/>
          <w:u w:val="single" w:color="000000"/>
        </w:rPr>
        <w:t>N</w:t>
      </w:r>
      <w:r w:rsidRPr="007541F1">
        <w:rPr>
          <w:rFonts w:asciiTheme="minorHAnsi" w:hAnsiTheme="minorHAnsi" w:cstheme="minorHAnsi"/>
          <w:i/>
          <w:iCs/>
          <w:u w:val="single" w:color="000000"/>
        </w:rPr>
        <w:t>ależy przedstawić w formie oryginału.</w:t>
      </w:r>
      <w:r w:rsidRPr="007541F1">
        <w:rPr>
          <w:rFonts w:asciiTheme="minorHAnsi" w:hAnsiTheme="minorHAnsi" w:cstheme="minorHAnsi"/>
        </w:rPr>
        <w:t xml:space="preserve"> </w:t>
      </w:r>
    </w:p>
    <w:p w14:paraId="68793538" w14:textId="035E1926" w:rsidR="008D3293" w:rsidRPr="007541F1" w:rsidRDefault="008D3293" w:rsidP="00424DCA">
      <w:pPr>
        <w:numPr>
          <w:ilvl w:val="1"/>
          <w:numId w:val="14"/>
        </w:numPr>
        <w:spacing w:after="0" w:line="288" w:lineRule="auto"/>
        <w:ind w:right="0" w:hanging="357"/>
        <w:jc w:val="both"/>
        <w:rPr>
          <w:rFonts w:asciiTheme="minorHAnsi" w:hAnsiTheme="minorHAnsi" w:cstheme="minorHAnsi"/>
        </w:rPr>
      </w:pPr>
      <w:r w:rsidRPr="007541F1">
        <w:rPr>
          <w:rFonts w:asciiTheme="minorHAnsi" w:hAnsiTheme="minorHAnsi" w:cstheme="minorHAnsi"/>
          <w:b/>
          <w:bCs/>
        </w:rPr>
        <w:t>Dowód wniesienia wadium</w:t>
      </w:r>
      <w:r w:rsidRPr="007541F1">
        <w:rPr>
          <w:rFonts w:asciiTheme="minorHAnsi" w:hAnsiTheme="minorHAnsi" w:cstheme="minorHAnsi"/>
        </w:rPr>
        <w:t xml:space="preserve">. Wykonawca dołącza do oferty kserokopię potwierdzenia dokonanego przelewu. </w:t>
      </w:r>
      <w:r w:rsidR="00D32797">
        <w:rPr>
          <w:rFonts w:asciiTheme="minorHAnsi" w:hAnsiTheme="minorHAnsi" w:cstheme="minorHAnsi"/>
          <w:u w:val="single" w:color="000000"/>
        </w:rPr>
        <w:t xml:space="preserve"> </w:t>
      </w:r>
    </w:p>
    <w:p w14:paraId="2BF9A9D2" w14:textId="7A40AF25" w:rsidR="008D3293" w:rsidRPr="00D32797" w:rsidRDefault="008D3293" w:rsidP="00424DCA">
      <w:pPr>
        <w:numPr>
          <w:ilvl w:val="1"/>
          <w:numId w:val="14"/>
        </w:numPr>
        <w:spacing w:after="0" w:line="288" w:lineRule="auto"/>
        <w:ind w:right="0" w:hanging="357"/>
        <w:jc w:val="both"/>
        <w:rPr>
          <w:rFonts w:asciiTheme="minorHAnsi" w:hAnsiTheme="minorHAnsi" w:cstheme="minorHAnsi"/>
        </w:rPr>
      </w:pPr>
      <w:r w:rsidRPr="00D32797">
        <w:rPr>
          <w:rFonts w:asciiTheme="minorHAnsi" w:hAnsiTheme="minorHAnsi" w:cstheme="minorHAnsi"/>
          <w:b/>
          <w:bCs/>
        </w:rPr>
        <w:t>Pełnomocnictwo</w:t>
      </w:r>
      <w:r w:rsidRPr="00D32797">
        <w:rPr>
          <w:rFonts w:asciiTheme="minorHAnsi" w:hAnsiTheme="minorHAnsi" w:cstheme="minorHAnsi"/>
        </w:rPr>
        <w:t xml:space="preserve"> do podpisania oferty, oświadczeń i dokumentów składających się na ofertę, o ile upoważnienie to nie wynika z innych dokumentów dołączonych do oferty. </w:t>
      </w:r>
      <w:r w:rsidR="00D32797">
        <w:rPr>
          <w:rFonts w:asciiTheme="minorHAnsi" w:hAnsiTheme="minorHAnsi" w:cstheme="minorHAnsi"/>
          <w:i/>
          <w:iCs/>
          <w:u w:val="single" w:color="000000"/>
        </w:rPr>
        <w:t>N</w:t>
      </w:r>
      <w:r w:rsidRPr="00D32797">
        <w:rPr>
          <w:rFonts w:asciiTheme="minorHAnsi" w:hAnsiTheme="minorHAnsi" w:cstheme="minorHAnsi"/>
          <w:i/>
          <w:iCs/>
          <w:u w:val="single" w:color="000000"/>
        </w:rPr>
        <w:t>ależy przedstawić w formie oryginału lub kserokopii poświadczonej za zgodność z oryginałem przez</w:t>
      </w:r>
      <w:r w:rsidRPr="00D32797">
        <w:rPr>
          <w:rFonts w:asciiTheme="minorHAnsi" w:hAnsiTheme="minorHAnsi" w:cstheme="minorHAnsi"/>
          <w:i/>
          <w:iCs/>
        </w:rPr>
        <w:t xml:space="preserve"> </w:t>
      </w:r>
      <w:r w:rsidRPr="00D32797">
        <w:rPr>
          <w:rFonts w:asciiTheme="minorHAnsi" w:hAnsiTheme="minorHAnsi" w:cstheme="minorHAnsi"/>
          <w:i/>
          <w:iCs/>
          <w:u w:val="single" w:color="000000"/>
        </w:rPr>
        <w:t>notariusza.</w:t>
      </w:r>
      <w:r w:rsidRPr="00D32797">
        <w:rPr>
          <w:rFonts w:asciiTheme="minorHAnsi" w:hAnsiTheme="minorHAnsi" w:cstheme="minorHAnsi"/>
          <w:i/>
          <w:iCs/>
        </w:rPr>
        <w:t xml:space="preserve"> </w:t>
      </w:r>
    </w:p>
    <w:p w14:paraId="23F4982F" w14:textId="5EA76D2B" w:rsidR="008D3293" w:rsidRPr="007541F1" w:rsidRDefault="008D3293" w:rsidP="00424DCA">
      <w:pPr>
        <w:numPr>
          <w:ilvl w:val="1"/>
          <w:numId w:val="14"/>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W przypadku oferty składanej przez Wykonawców wspólnie ubiegających się o udzielenie zamówienia (np. konsorcjum, spółka cywilna), do oferty powinno zostać załączone </w:t>
      </w:r>
      <w:r w:rsidRPr="007541F1">
        <w:rPr>
          <w:rFonts w:asciiTheme="minorHAnsi" w:hAnsiTheme="minorHAnsi" w:cstheme="minorHAnsi"/>
          <w:b/>
          <w:bCs/>
        </w:rPr>
        <w:t>pełnomocnictwo</w:t>
      </w:r>
      <w:r w:rsidRPr="007541F1">
        <w:rPr>
          <w:rFonts w:asciiTheme="minorHAnsi" w:hAnsiTheme="minorHAnsi" w:cstheme="minorHAnsi"/>
        </w:rPr>
        <w:t xml:space="preserve"> dla Osoby Uprawnionej do reprezentowania ich w postępowaniu albo do reprezentowania ich w postępowaniu i</w:t>
      </w:r>
      <w:r w:rsidR="00866CAB">
        <w:rPr>
          <w:rFonts w:asciiTheme="minorHAnsi" w:hAnsiTheme="minorHAnsi" w:cstheme="minorHAnsi"/>
        </w:rPr>
        <w:t> </w:t>
      </w:r>
      <w:r w:rsidRPr="007541F1">
        <w:rPr>
          <w:rFonts w:asciiTheme="minorHAnsi" w:hAnsiTheme="minorHAnsi" w:cstheme="minorHAnsi"/>
        </w:rPr>
        <w:t xml:space="preserve">zawarcia umowy. </w:t>
      </w:r>
      <w:r w:rsidR="00866CAB">
        <w:rPr>
          <w:rFonts w:asciiTheme="minorHAnsi" w:hAnsiTheme="minorHAnsi" w:cstheme="minorHAnsi"/>
          <w:i/>
          <w:iCs/>
          <w:u w:val="single" w:color="000000"/>
        </w:rPr>
        <w:t>N</w:t>
      </w:r>
      <w:r w:rsidRPr="007541F1">
        <w:rPr>
          <w:rFonts w:asciiTheme="minorHAnsi" w:hAnsiTheme="minorHAnsi" w:cstheme="minorHAnsi"/>
          <w:i/>
          <w:iCs/>
          <w:u w:val="single" w:color="000000"/>
        </w:rPr>
        <w:t>ależy przedstawić w formie oryginału lub kserokopii poświadczonej za zgodność z</w:t>
      </w:r>
      <w:r w:rsidR="00866CAB">
        <w:rPr>
          <w:rFonts w:asciiTheme="minorHAnsi" w:hAnsiTheme="minorHAnsi" w:cstheme="minorHAnsi"/>
          <w:i/>
          <w:iCs/>
          <w:u w:val="single" w:color="000000"/>
        </w:rPr>
        <w:t> </w:t>
      </w:r>
      <w:r w:rsidRPr="007541F1">
        <w:rPr>
          <w:rFonts w:asciiTheme="minorHAnsi" w:hAnsiTheme="minorHAnsi" w:cstheme="minorHAnsi"/>
          <w:i/>
          <w:iCs/>
          <w:u w:val="single" w:color="000000"/>
        </w:rPr>
        <w:t>oryginałem przez</w:t>
      </w:r>
      <w:r w:rsidRPr="007541F1">
        <w:rPr>
          <w:rFonts w:asciiTheme="minorHAnsi" w:hAnsiTheme="minorHAnsi" w:cstheme="minorHAnsi"/>
          <w:i/>
          <w:iCs/>
        </w:rPr>
        <w:t xml:space="preserve"> </w:t>
      </w:r>
      <w:r w:rsidRPr="007541F1">
        <w:rPr>
          <w:rFonts w:asciiTheme="minorHAnsi" w:hAnsiTheme="minorHAnsi" w:cstheme="minorHAnsi"/>
          <w:i/>
          <w:iCs/>
          <w:u w:val="single" w:color="000000"/>
        </w:rPr>
        <w:t>notariusza.</w:t>
      </w:r>
      <w:r w:rsidRPr="007541F1">
        <w:rPr>
          <w:rFonts w:asciiTheme="minorHAnsi" w:hAnsiTheme="minorHAnsi" w:cstheme="minorHAnsi"/>
          <w:i/>
          <w:iCs/>
        </w:rPr>
        <w:t xml:space="preserve"> </w:t>
      </w:r>
    </w:p>
    <w:p w14:paraId="797F1412" w14:textId="77777777" w:rsidR="008D3293" w:rsidRPr="007541F1" w:rsidRDefault="008D3293" w:rsidP="008751AE">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Oświadczenia, o których mowa w Zapytaniu dotyczące Wykonawcy i innych podmiotów, na których zdolnościach lub sytuacji polega Wykonawca oraz dotyczące podwykonawców, składane są w oryginale. </w:t>
      </w:r>
    </w:p>
    <w:p w14:paraId="1B31DDF1" w14:textId="77777777" w:rsidR="008D3293" w:rsidRPr="007541F1" w:rsidRDefault="008D3293" w:rsidP="008751AE">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Dokumenty, o których mowa w Zapytaniu inne niż oświadczenia, o których mowa w pkt. 6 powyżej, składane są w oryginale lub kopii poświadczonej za zgodność z oryginałem. </w:t>
      </w:r>
    </w:p>
    <w:p w14:paraId="631C3380" w14:textId="77777777" w:rsidR="008D3293" w:rsidRPr="007541F1" w:rsidRDefault="008D3293" w:rsidP="008751AE">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4BF0A43E" w14:textId="77777777" w:rsidR="008D3293" w:rsidRPr="007541F1" w:rsidRDefault="008D3293" w:rsidP="008751AE">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Poświadczenie za zgodność z oryginałem następuje w formie pisemnej. </w:t>
      </w:r>
    </w:p>
    <w:p w14:paraId="69D9CA31" w14:textId="77777777" w:rsidR="008D3293" w:rsidRPr="007541F1" w:rsidRDefault="008D3293" w:rsidP="008751AE">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Dokumenty sporządzone w języku obcym są składane wraz z tłumaczeniem na język polski. </w:t>
      </w:r>
    </w:p>
    <w:p w14:paraId="632EBAAD" w14:textId="77777777" w:rsidR="008D3293" w:rsidRPr="007541F1" w:rsidRDefault="008D3293" w:rsidP="008751AE">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W przypadku, o którym mowa w rozdziale VI pkt 4 Zapytania, Zamawiający może żądać od Wykonawcy przedstawienia tłumaczenia na język polski wskazanych przez Zamawiającego i pobranych samodzielnie przez Wykonawcę dokumentów. </w:t>
      </w:r>
    </w:p>
    <w:p w14:paraId="12BC68E0" w14:textId="77777777" w:rsidR="008D3293" w:rsidRPr="007541F1" w:rsidRDefault="008D3293" w:rsidP="008751AE">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W przypadku oferty składanej przez Wykonawców wspólnie ubiegających się o udzielenie zamówienia (np. konsorcjum), Zamawiający, dokonując oceny, czy Wykonawcy spełniają wymagania określone w Zapytaniu uwzględni posiadaną wiedzę i doświadczenie Wykonawców wspólnie ubiegających się o udzielenie zamówienia (np. członków konsorcjum).  </w:t>
      </w:r>
    </w:p>
    <w:p w14:paraId="61100DAC" w14:textId="77777777" w:rsidR="008D3293" w:rsidRPr="007541F1" w:rsidRDefault="008D3293" w:rsidP="008751AE">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Oferta oraz wszelkie oświadczenia i zaświadczenia dołączone do niej są jawne i podlegają udostępnieniu od chwili ich otwarcia, z wyjątkiem informacji stanowiących </w:t>
      </w:r>
      <w:r w:rsidRPr="007541F1">
        <w:rPr>
          <w:rFonts w:asciiTheme="minorHAnsi" w:hAnsiTheme="minorHAnsi" w:cstheme="minorHAnsi"/>
          <w:u w:val="single" w:color="000000"/>
        </w:rPr>
        <w:t>tajemnicę przedsiębiorstwa</w:t>
      </w:r>
      <w:r w:rsidRPr="007541F1">
        <w:rPr>
          <w:rFonts w:asciiTheme="minorHAnsi" w:hAnsiTheme="minorHAnsi" w:cstheme="minorHAnsi"/>
        </w:rPr>
        <w:t xml:space="preserve"> w rozumieniu przepisów o zwalczaniu nieuczciwej konkurencji, a Wykonawca nie później niż w terminie składania ofert zastrzegł, że nie mogą być one udostępnione oraz </w:t>
      </w:r>
      <w:r w:rsidRPr="007541F1">
        <w:rPr>
          <w:rFonts w:asciiTheme="minorHAnsi" w:hAnsiTheme="minorHAnsi" w:cstheme="minorHAnsi"/>
          <w:u w:val="single" w:color="000000"/>
        </w:rPr>
        <w:t>wykazał, iż zastrzeżone informacje stanowią tajemnicę przedsiębiorstwa</w:t>
      </w:r>
      <w:r w:rsidRPr="007541F1">
        <w:rPr>
          <w:rFonts w:asciiTheme="minorHAnsi" w:hAnsiTheme="minorHAnsi" w:cstheme="minorHAnsi"/>
        </w:rPr>
        <w:t xml:space="preserve">. Informacje stanowiące tajemnicę przedsiębiorstwa Wykonawcy powinny zostać przekazane w taki sposób, by Zamawiający mógł z łatwością określić zakres informacji objętych tajemnicą. </w:t>
      </w:r>
    </w:p>
    <w:p w14:paraId="3FE97772" w14:textId="77777777" w:rsidR="008D3293" w:rsidRPr="007541F1" w:rsidRDefault="008D3293" w:rsidP="008751AE">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Jeden Wykonawca może złożyć tylko jedną ofertę. Złożenie większej liczby ofert lub złożenie ofert wariantowych / alternatywnych spowoduje odrzucenie wszystkich ofert złożonych przez Wykonawcę. </w:t>
      </w:r>
    </w:p>
    <w:p w14:paraId="7A9822D5" w14:textId="4EFC71D6" w:rsidR="008D3293" w:rsidRPr="00EB6F92" w:rsidRDefault="008D3293" w:rsidP="00EB6F92">
      <w:pPr>
        <w:numPr>
          <w:ilvl w:val="0"/>
          <w:numId w:val="14"/>
        </w:numPr>
        <w:spacing w:after="0" w:line="288" w:lineRule="auto"/>
        <w:ind w:right="0"/>
        <w:jc w:val="both"/>
        <w:rPr>
          <w:rFonts w:asciiTheme="minorHAnsi" w:hAnsiTheme="minorHAnsi" w:cstheme="minorHAnsi"/>
          <w:b/>
          <w:bCs/>
        </w:rPr>
      </w:pPr>
      <w:r w:rsidRPr="007541F1">
        <w:rPr>
          <w:rFonts w:asciiTheme="minorHAnsi" w:hAnsiTheme="minorHAnsi" w:cstheme="minorHAnsi"/>
        </w:rPr>
        <w:lastRenderedPageBreak/>
        <w:t xml:space="preserve">Wykonawca winien zamieścić ofertę wraz ze wszystkimi załącznikami w trwale zamkniętej kopercie opatrzonej danymi Wykonawcy oraz napisem: </w:t>
      </w:r>
      <w:r w:rsidRPr="007541F1">
        <w:rPr>
          <w:rFonts w:asciiTheme="minorHAnsi" w:hAnsiTheme="minorHAnsi" w:cstheme="minorHAnsi"/>
          <w:b/>
          <w:bCs/>
        </w:rPr>
        <w:t xml:space="preserve">„Oferta na </w:t>
      </w:r>
      <w:r w:rsidR="00EB6F92" w:rsidRPr="00EB6F92">
        <w:rPr>
          <w:rFonts w:asciiTheme="minorHAnsi" w:hAnsiTheme="minorHAnsi" w:cstheme="minorHAnsi"/>
          <w:b/>
          <w:bCs/>
        </w:rPr>
        <w:t>przeprowadzenie prac remontowych, adaptacyjnych lokalu na potrzeby wypożyczalni Stowarzyszenia „Dobry Dom”</w:t>
      </w:r>
    </w:p>
    <w:p w14:paraId="397D3E17" w14:textId="77777777" w:rsidR="008D3293" w:rsidRPr="007541F1" w:rsidRDefault="008D3293" w:rsidP="008751AE">
      <w:pPr>
        <w:numPr>
          <w:ilvl w:val="0"/>
          <w:numId w:val="14"/>
        </w:num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Wykonawca może wprowadzić zmiany w złożonej ofercie lub ją wycofać, pod warunkiem, że uczyni to przed upływem terminu składania ofert. Zarówno zmiana jak i wycofanie oferty wymagają zachowania formy pisemnej. </w:t>
      </w:r>
    </w:p>
    <w:p w14:paraId="353BB2AB" w14:textId="0D3B7322" w:rsidR="008D3293" w:rsidRPr="00EB6F92" w:rsidRDefault="008D3293" w:rsidP="00EB6F92">
      <w:pPr>
        <w:numPr>
          <w:ilvl w:val="0"/>
          <w:numId w:val="14"/>
        </w:numPr>
        <w:spacing w:after="0" w:line="288" w:lineRule="auto"/>
        <w:ind w:right="0"/>
        <w:jc w:val="both"/>
        <w:rPr>
          <w:rFonts w:asciiTheme="minorHAnsi" w:hAnsiTheme="minorHAnsi" w:cstheme="minorHAnsi"/>
          <w:b/>
          <w:bCs/>
        </w:rPr>
      </w:pPr>
      <w:r w:rsidRPr="00EB6F92">
        <w:rPr>
          <w:rFonts w:asciiTheme="minorHAnsi" w:hAnsiTheme="minorHAnsi" w:cstheme="minorHAnsi"/>
        </w:rPr>
        <w:t xml:space="preserve">Do oświadczeń Wykonawcy dotyczących zmiany lub wycofania oferty stosuje się odpowiednio punkt I.3 Zapytania. Na kopercie należy dodatkowo umieścić zastrzeżenie: </w:t>
      </w:r>
      <w:r w:rsidRPr="00EB6F92">
        <w:rPr>
          <w:rFonts w:asciiTheme="minorHAnsi" w:hAnsiTheme="minorHAnsi" w:cstheme="minorHAnsi"/>
          <w:b/>
          <w:bCs/>
        </w:rPr>
        <w:t xml:space="preserve">„Zmiana oferty (lub Wycofanie oferty) </w:t>
      </w:r>
      <w:r w:rsidR="00EB6F92">
        <w:rPr>
          <w:rFonts w:asciiTheme="minorHAnsi" w:hAnsiTheme="minorHAnsi" w:cstheme="minorHAnsi"/>
          <w:b/>
          <w:bCs/>
        </w:rPr>
        <w:t xml:space="preserve">na </w:t>
      </w:r>
      <w:r w:rsidR="00EB6F92" w:rsidRPr="00EB6F92">
        <w:rPr>
          <w:rFonts w:asciiTheme="minorHAnsi" w:hAnsiTheme="minorHAnsi" w:cstheme="minorHAnsi"/>
          <w:b/>
          <w:bCs/>
        </w:rPr>
        <w:t>przeprowadzenie prac remontowych, adaptacyjnych lokalu na potrzeby wypożyczalni Stowarzyszenia „Dobry Dom”</w:t>
      </w:r>
      <w:r w:rsidRPr="00EB6F92">
        <w:rPr>
          <w:rFonts w:asciiTheme="minorHAnsi" w:hAnsiTheme="minorHAnsi" w:cstheme="minorHAnsi"/>
          <w:b/>
          <w:bCs/>
        </w:rPr>
        <w:t xml:space="preserve"> </w:t>
      </w:r>
    </w:p>
    <w:p w14:paraId="2EB5EE28" w14:textId="77777777" w:rsidR="00CF5D93" w:rsidRPr="00CF5D93" w:rsidRDefault="00CF5D93" w:rsidP="00801392">
      <w:pPr>
        <w:spacing w:after="0" w:line="288" w:lineRule="auto"/>
        <w:ind w:left="357" w:right="0" w:hanging="357"/>
        <w:jc w:val="both"/>
        <w:rPr>
          <w:rFonts w:asciiTheme="minorHAnsi" w:hAnsiTheme="minorHAnsi" w:cstheme="minorHAnsi"/>
        </w:rPr>
      </w:pPr>
    </w:p>
    <w:p w14:paraId="4E421520" w14:textId="77777777" w:rsidR="008D3293" w:rsidRPr="007541F1" w:rsidRDefault="008D3293" w:rsidP="00801392">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t xml:space="preserve">XII. MIEJSCE I TERMIN SKŁADANIA ORAZ OTWARCIA OFERT </w:t>
      </w:r>
    </w:p>
    <w:p w14:paraId="58313FA5" w14:textId="362E443E" w:rsidR="008D3293" w:rsidRPr="0020711D" w:rsidRDefault="008D3293" w:rsidP="00424DCA">
      <w:pPr>
        <w:numPr>
          <w:ilvl w:val="0"/>
          <w:numId w:val="16"/>
        </w:numPr>
        <w:spacing w:after="0" w:line="288" w:lineRule="auto"/>
        <w:ind w:right="0" w:hanging="357"/>
        <w:jc w:val="both"/>
        <w:rPr>
          <w:rFonts w:asciiTheme="minorHAnsi" w:hAnsiTheme="minorHAnsi" w:cstheme="minorHAnsi"/>
          <w:b/>
          <w:bCs/>
        </w:rPr>
      </w:pPr>
      <w:r w:rsidRPr="007541F1">
        <w:rPr>
          <w:rFonts w:asciiTheme="minorHAnsi" w:hAnsiTheme="minorHAnsi" w:cstheme="minorHAnsi"/>
        </w:rPr>
        <w:t>Ofertę należy złożyć w siedzibie Zamawiającego w godz. 9:00 – 14:00, w dni robocze od poniedziałku do piątku</w:t>
      </w:r>
      <w:r w:rsidR="008E5EFE">
        <w:rPr>
          <w:rFonts w:asciiTheme="minorHAnsi" w:hAnsiTheme="minorHAnsi" w:cstheme="minorHAnsi"/>
        </w:rPr>
        <w:t xml:space="preserve"> tj. </w:t>
      </w:r>
      <w:r w:rsidR="00F14864" w:rsidRPr="0020711D">
        <w:rPr>
          <w:rFonts w:asciiTheme="minorHAnsi" w:hAnsiTheme="minorHAnsi" w:cstheme="minorHAnsi"/>
          <w:b/>
          <w:bCs/>
        </w:rPr>
        <w:t xml:space="preserve">Stowarzyszenie </w:t>
      </w:r>
      <w:r w:rsidR="006D0A1E">
        <w:rPr>
          <w:rFonts w:asciiTheme="minorHAnsi" w:hAnsiTheme="minorHAnsi" w:cstheme="minorHAnsi"/>
          <w:b/>
          <w:bCs/>
        </w:rPr>
        <w:t>„</w:t>
      </w:r>
      <w:r w:rsidR="00F14864" w:rsidRPr="0020711D">
        <w:rPr>
          <w:rFonts w:asciiTheme="minorHAnsi" w:hAnsiTheme="minorHAnsi" w:cstheme="minorHAnsi"/>
          <w:b/>
          <w:bCs/>
        </w:rPr>
        <w:t>Dobry Dom</w:t>
      </w:r>
      <w:r w:rsidR="006D0A1E">
        <w:rPr>
          <w:rFonts w:asciiTheme="minorHAnsi" w:hAnsiTheme="minorHAnsi" w:cstheme="minorHAnsi"/>
          <w:b/>
          <w:bCs/>
        </w:rPr>
        <w:t>”, ul.</w:t>
      </w:r>
      <w:r w:rsidR="008E5EFE" w:rsidRPr="0020711D">
        <w:rPr>
          <w:rFonts w:asciiTheme="minorHAnsi" w:hAnsiTheme="minorHAnsi" w:cstheme="minorHAnsi"/>
          <w:b/>
          <w:bCs/>
        </w:rPr>
        <w:t xml:space="preserve"> </w:t>
      </w:r>
      <w:r w:rsidR="0020711D" w:rsidRPr="0020711D">
        <w:rPr>
          <w:rFonts w:asciiTheme="minorHAnsi" w:hAnsiTheme="minorHAnsi" w:cstheme="minorHAnsi"/>
          <w:b/>
          <w:bCs/>
        </w:rPr>
        <w:t>Łukasiewicza</w:t>
      </w:r>
      <w:r w:rsidR="008E5EFE" w:rsidRPr="0020711D">
        <w:rPr>
          <w:rFonts w:asciiTheme="minorHAnsi" w:hAnsiTheme="minorHAnsi" w:cstheme="minorHAnsi"/>
          <w:b/>
          <w:bCs/>
        </w:rPr>
        <w:t xml:space="preserve"> 3A, 37 – 310 Nowa Sarzyna </w:t>
      </w:r>
    </w:p>
    <w:p w14:paraId="746380AB" w14:textId="77777777" w:rsidR="008D3293" w:rsidRPr="007541F1" w:rsidRDefault="008D3293" w:rsidP="00424DCA">
      <w:pPr>
        <w:numPr>
          <w:ilvl w:val="0"/>
          <w:numId w:val="16"/>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W przypadku wysłania oferty przesyłką pocztową czy kurierską o zachowaniu terminu do złożenia oferty decyduje data i godzina wpływu oferty do siedziby Zamawiającego. </w:t>
      </w:r>
    </w:p>
    <w:p w14:paraId="284C1742" w14:textId="39FA30A4" w:rsidR="008D3293" w:rsidRPr="007541F1" w:rsidRDefault="008D3293" w:rsidP="00424DCA">
      <w:pPr>
        <w:numPr>
          <w:ilvl w:val="0"/>
          <w:numId w:val="16"/>
        </w:numPr>
        <w:spacing w:after="0" w:line="288" w:lineRule="auto"/>
        <w:ind w:right="0" w:hanging="357"/>
        <w:jc w:val="both"/>
        <w:rPr>
          <w:rFonts w:asciiTheme="minorHAnsi" w:hAnsiTheme="minorHAnsi" w:cstheme="minorHAnsi"/>
        </w:rPr>
      </w:pPr>
      <w:r w:rsidRPr="007541F1">
        <w:rPr>
          <w:rFonts w:asciiTheme="minorHAnsi" w:hAnsiTheme="minorHAnsi" w:cstheme="minorHAnsi"/>
          <w:b/>
          <w:bCs/>
        </w:rPr>
        <w:t>Ostateczny termin składania ofert upływa dnia</w:t>
      </w:r>
      <w:r w:rsidR="00346E15">
        <w:rPr>
          <w:rFonts w:asciiTheme="minorHAnsi" w:hAnsiTheme="minorHAnsi" w:cstheme="minorHAnsi"/>
          <w:b/>
          <w:bCs/>
        </w:rPr>
        <w:t xml:space="preserve"> </w:t>
      </w:r>
      <w:r w:rsidR="000A3D4D" w:rsidRPr="000A3D4D">
        <w:rPr>
          <w:rFonts w:asciiTheme="minorHAnsi" w:hAnsiTheme="minorHAnsi" w:cstheme="minorHAnsi"/>
          <w:b/>
          <w:bCs/>
          <w:sz w:val="24"/>
          <w:szCs w:val="24"/>
        </w:rPr>
        <w:t>20</w:t>
      </w:r>
      <w:r w:rsidRPr="006E511C">
        <w:rPr>
          <w:rFonts w:asciiTheme="minorHAnsi" w:hAnsiTheme="minorHAnsi" w:cstheme="minorHAnsi"/>
          <w:b/>
          <w:bCs/>
          <w:sz w:val="24"/>
          <w:szCs w:val="24"/>
        </w:rPr>
        <w:t>.0</w:t>
      </w:r>
      <w:r w:rsidR="00EB6F92" w:rsidRPr="006E511C">
        <w:rPr>
          <w:rFonts w:asciiTheme="minorHAnsi" w:hAnsiTheme="minorHAnsi" w:cstheme="minorHAnsi"/>
          <w:b/>
          <w:bCs/>
          <w:sz w:val="24"/>
          <w:szCs w:val="24"/>
        </w:rPr>
        <w:t>6</w:t>
      </w:r>
      <w:r w:rsidRPr="006E511C">
        <w:rPr>
          <w:rFonts w:asciiTheme="minorHAnsi" w:hAnsiTheme="minorHAnsi" w:cstheme="minorHAnsi"/>
          <w:b/>
          <w:bCs/>
          <w:sz w:val="24"/>
          <w:szCs w:val="24"/>
        </w:rPr>
        <w:t>.2022</w:t>
      </w:r>
      <w:r w:rsidRPr="007541F1">
        <w:rPr>
          <w:rFonts w:asciiTheme="minorHAnsi" w:hAnsiTheme="minorHAnsi" w:cstheme="minorHAnsi"/>
          <w:b/>
          <w:bCs/>
        </w:rPr>
        <w:t xml:space="preserve"> r. o godz. 12:00. </w:t>
      </w:r>
      <w:r w:rsidRPr="007541F1">
        <w:rPr>
          <w:rFonts w:asciiTheme="minorHAnsi" w:hAnsiTheme="minorHAnsi" w:cstheme="minorHAnsi"/>
        </w:rPr>
        <w:t xml:space="preserve">Oferta złożona po terminie zostanie zwrócona Wykonawcy. </w:t>
      </w:r>
    </w:p>
    <w:p w14:paraId="0A2511A0" w14:textId="2DE7F56B" w:rsidR="008D3293" w:rsidRPr="00A75122" w:rsidRDefault="008D3293" w:rsidP="00424DCA">
      <w:pPr>
        <w:numPr>
          <w:ilvl w:val="0"/>
          <w:numId w:val="16"/>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Niezwłocznie po otwarciu ofert </w:t>
      </w:r>
      <w:r w:rsidR="009C176C">
        <w:rPr>
          <w:rFonts w:asciiTheme="minorHAnsi" w:hAnsiTheme="minorHAnsi" w:cstheme="minorHAnsi"/>
        </w:rPr>
        <w:t>Z</w:t>
      </w:r>
      <w:r w:rsidRPr="007541F1">
        <w:rPr>
          <w:rFonts w:asciiTheme="minorHAnsi" w:hAnsiTheme="minorHAnsi" w:cstheme="minorHAnsi"/>
        </w:rPr>
        <w:t xml:space="preserve">amawiający zamieści na stronie internetowej </w:t>
      </w:r>
      <w:r w:rsidRPr="00A75122">
        <w:rPr>
          <w:rFonts w:asciiTheme="minorHAnsi" w:hAnsiTheme="minorHAnsi" w:cstheme="minorHAnsi"/>
          <w:b/>
          <w:bCs/>
        </w:rPr>
        <w:t xml:space="preserve">http://www.dobrydom.org/ </w:t>
      </w:r>
      <w:r w:rsidRPr="00A75122">
        <w:rPr>
          <w:rFonts w:asciiTheme="minorHAnsi" w:hAnsiTheme="minorHAnsi" w:cstheme="minorHAnsi"/>
        </w:rPr>
        <w:t xml:space="preserve">informacje dotyczące: </w:t>
      </w:r>
    </w:p>
    <w:p w14:paraId="4B21E803" w14:textId="77777777" w:rsidR="008D3293" w:rsidRPr="006E0839" w:rsidRDefault="008D3293" w:rsidP="00424DCA">
      <w:pPr>
        <w:numPr>
          <w:ilvl w:val="1"/>
          <w:numId w:val="16"/>
        </w:numPr>
        <w:spacing w:after="0" w:line="288" w:lineRule="auto"/>
        <w:ind w:right="0" w:hanging="357"/>
        <w:jc w:val="both"/>
        <w:rPr>
          <w:rFonts w:asciiTheme="minorHAnsi" w:hAnsiTheme="minorHAnsi" w:cstheme="minorHAnsi"/>
          <w:color w:val="auto"/>
        </w:rPr>
      </w:pPr>
      <w:r w:rsidRPr="007541F1">
        <w:rPr>
          <w:rFonts w:asciiTheme="minorHAnsi" w:hAnsiTheme="minorHAnsi" w:cstheme="minorHAnsi"/>
        </w:rPr>
        <w:t>kwoty, jaką</w:t>
      </w:r>
      <w:r w:rsidRPr="006E0839">
        <w:rPr>
          <w:rFonts w:asciiTheme="minorHAnsi" w:hAnsiTheme="minorHAnsi" w:cstheme="minorHAnsi"/>
          <w:color w:val="auto"/>
        </w:rPr>
        <w:t xml:space="preserve"> zamierza przeznaczyć na sfinansowanie zamówienia; </w:t>
      </w:r>
    </w:p>
    <w:p w14:paraId="6ECEA077" w14:textId="77777777" w:rsidR="008D3293" w:rsidRPr="006E0839" w:rsidRDefault="008D3293" w:rsidP="00424DCA">
      <w:pPr>
        <w:numPr>
          <w:ilvl w:val="1"/>
          <w:numId w:val="16"/>
        </w:numPr>
        <w:spacing w:after="0" w:line="288" w:lineRule="auto"/>
        <w:ind w:right="0" w:hanging="357"/>
        <w:jc w:val="both"/>
        <w:rPr>
          <w:rFonts w:asciiTheme="minorHAnsi" w:hAnsiTheme="minorHAnsi" w:cstheme="minorHAnsi"/>
          <w:color w:val="auto"/>
        </w:rPr>
      </w:pPr>
      <w:r w:rsidRPr="006E0839">
        <w:rPr>
          <w:rFonts w:asciiTheme="minorHAnsi" w:hAnsiTheme="minorHAnsi" w:cstheme="minorHAnsi"/>
          <w:color w:val="auto"/>
        </w:rPr>
        <w:t xml:space="preserve">firm oraz adresów wykonawców, którzy złożyli oferty w terminie; </w:t>
      </w:r>
    </w:p>
    <w:p w14:paraId="07EEEC38" w14:textId="57E2627C" w:rsidR="008D3293" w:rsidRPr="006E0839" w:rsidRDefault="008D3293" w:rsidP="00424DCA">
      <w:pPr>
        <w:numPr>
          <w:ilvl w:val="1"/>
          <w:numId w:val="16"/>
        </w:numPr>
        <w:spacing w:after="0" w:line="288" w:lineRule="auto"/>
        <w:ind w:right="0" w:hanging="357"/>
        <w:jc w:val="both"/>
        <w:rPr>
          <w:rFonts w:asciiTheme="minorHAnsi" w:hAnsiTheme="minorHAnsi" w:cstheme="minorHAnsi"/>
          <w:color w:val="auto"/>
        </w:rPr>
      </w:pPr>
      <w:r w:rsidRPr="006E0839">
        <w:rPr>
          <w:rFonts w:asciiTheme="minorHAnsi" w:hAnsiTheme="minorHAnsi" w:cstheme="minorHAnsi"/>
          <w:color w:val="auto"/>
        </w:rPr>
        <w:t xml:space="preserve">ceny, okresu gwarancji. </w:t>
      </w:r>
    </w:p>
    <w:p w14:paraId="55DCC267" w14:textId="77777777" w:rsidR="00353382" w:rsidRPr="006E0839" w:rsidRDefault="00353382" w:rsidP="00870955">
      <w:pPr>
        <w:spacing w:after="0" w:line="288" w:lineRule="auto"/>
        <w:ind w:left="357" w:right="0" w:hanging="357"/>
        <w:jc w:val="both"/>
        <w:rPr>
          <w:rFonts w:asciiTheme="minorHAnsi" w:hAnsiTheme="minorHAnsi" w:cstheme="minorHAnsi"/>
          <w:color w:val="auto"/>
        </w:rPr>
      </w:pPr>
    </w:p>
    <w:p w14:paraId="73E8E4E6" w14:textId="246F1DF3" w:rsidR="008D3293" w:rsidRPr="006501AE" w:rsidRDefault="008D3293" w:rsidP="00870955">
      <w:pPr>
        <w:spacing w:after="0" w:line="288" w:lineRule="auto"/>
        <w:ind w:left="357" w:right="0" w:hanging="357"/>
        <w:jc w:val="both"/>
        <w:rPr>
          <w:rFonts w:asciiTheme="minorHAnsi" w:hAnsiTheme="minorHAnsi" w:cstheme="minorHAnsi"/>
        </w:rPr>
      </w:pPr>
      <w:r w:rsidRPr="006501AE">
        <w:rPr>
          <w:rFonts w:asciiTheme="minorHAnsi" w:hAnsiTheme="minorHAnsi" w:cstheme="minorHAnsi"/>
        </w:rPr>
        <w:t xml:space="preserve"> </w:t>
      </w:r>
    </w:p>
    <w:p w14:paraId="48A25379" w14:textId="77777777" w:rsidR="008D3293" w:rsidRPr="007541F1" w:rsidRDefault="008D3293" w:rsidP="00870955">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t xml:space="preserve">XIII. OPIS SPOSOBU OBLICZANIA CENY </w:t>
      </w:r>
    </w:p>
    <w:p w14:paraId="166935FB" w14:textId="31D25F18" w:rsidR="008D3293" w:rsidRPr="007541F1" w:rsidRDefault="008D3293" w:rsidP="00424DCA">
      <w:pPr>
        <w:numPr>
          <w:ilvl w:val="0"/>
          <w:numId w:val="17"/>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Wykonawca określi cenę netto i brutto (zawierającą należny podatek VAT) w złotych polskich wg załączonego Formularza Asortymentowo-Cenowego (załącznik nr 2 do Zapytania). </w:t>
      </w:r>
    </w:p>
    <w:p w14:paraId="5D489CAC" w14:textId="77777777" w:rsidR="008D3293" w:rsidRPr="007541F1" w:rsidRDefault="008D3293" w:rsidP="00424DCA">
      <w:pPr>
        <w:numPr>
          <w:ilvl w:val="0"/>
          <w:numId w:val="17"/>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Cena winna być określona przez Wykonawcę z uwzględnieniem wszystkich upustów cenowych (rabatów), jakie Wykonawca oferuje. </w:t>
      </w:r>
    </w:p>
    <w:p w14:paraId="45AF5F0E" w14:textId="77777777" w:rsidR="008D3293" w:rsidRPr="007541F1" w:rsidRDefault="008D3293" w:rsidP="00424DCA">
      <w:pPr>
        <w:numPr>
          <w:ilvl w:val="0"/>
          <w:numId w:val="17"/>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Rozliczenia pomiędzy Zamawiającym a Wykonawcą będą prowadzone w złotych polskich. </w:t>
      </w:r>
    </w:p>
    <w:p w14:paraId="73DE7D7D" w14:textId="77777777" w:rsidR="008D3293" w:rsidRPr="007541F1" w:rsidRDefault="008D3293" w:rsidP="00424DCA">
      <w:pPr>
        <w:numPr>
          <w:ilvl w:val="0"/>
          <w:numId w:val="17"/>
        </w:numPr>
        <w:spacing w:after="0" w:line="288" w:lineRule="auto"/>
        <w:ind w:right="0" w:hanging="357"/>
        <w:jc w:val="both"/>
        <w:rPr>
          <w:rFonts w:asciiTheme="minorHAnsi" w:hAnsiTheme="minorHAnsi" w:cstheme="minorHAnsi"/>
        </w:rPr>
      </w:pPr>
      <w:r w:rsidRPr="007541F1">
        <w:rPr>
          <w:rFonts w:asciiTheme="minorHAnsi" w:hAnsiTheme="minorHAnsi" w:cstheme="minorHAnsi"/>
          <w:b/>
          <w:bCs/>
        </w:rPr>
        <w:t xml:space="preserve">Do obliczenia ceny oferty należy zastosować następujący sposób: </w:t>
      </w:r>
    </w:p>
    <w:p w14:paraId="724ECEDC" w14:textId="7FBC6B46" w:rsidR="008D3293" w:rsidRPr="007541F1" w:rsidRDefault="00C9344A" w:rsidP="00424DCA">
      <w:pPr>
        <w:numPr>
          <w:ilvl w:val="1"/>
          <w:numId w:val="17"/>
        </w:numPr>
        <w:spacing w:after="0" w:line="288" w:lineRule="auto"/>
        <w:ind w:right="0" w:hanging="357"/>
        <w:jc w:val="both"/>
        <w:rPr>
          <w:rFonts w:asciiTheme="minorHAnsi" w:hAnsiTheme="minorHAnsi" w:cstheme="minorHAnsi"/>
        </w:rPr>
      </w:pPr>
      <w:r>
        <w:rPr>
          <w:rFonts w:asciiTheme="minorHAnsi" w:hAnsiTheme="minorHAnsi" w:cstheme="minorHAnsi"/>
        </w:rPr>
        <w:t xml:space="preserve">Podać </w:t>
      </w:r>
      <w:r w:rsidR="008D3293" w:rsidRPr="007541F1">
        <w:rPr>
          <w:rFonts w:asciiTheme="minorHAnsi" w:hAnsiTheme="minorHAnsi" w:cstheme="minorHAnsi"/>
        </w:rPr>
        <w:t xml:space="preserve">wartość brutto oferty poprzez zsumowanie wartości brutto poszczególnych pozycji.  </w:t>
      </w:r>
    </w:p>
    <w:p w14:paraId="5462B52C" w14:textId="77777777" w:rsidR="008D3293" w:rsidRPr="007541F1" w:rsidRDefault="008D3293" w:rsidP="00424DCA">
      <w:pPr>
        <w:numPr>
          <w:ilvl w:val="0"/>
          <w:numId w:val="17"/>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Określenie właściwej stawki VAT należy do Wykonawcy. Należy podać stawkę VAT obowiązującą na dzień otwarcia ofert. </w:t>
      </w:r>
    </w:p>
    <w:p w14:paraId="69CD3E83" w14:textId="595A50DA" w:rsidR="008D3293" w:rsidRPr="007541F1" w:rsidRDefault="008D3293" w:rsidP="00424DCA">
      <w:pPr>
        <w:numPr>
          <w:ilvl w:val="0"/>
          <w:numId w:val="17"/>
        </w:numPr>
        <w:spacing w:after="0" w:line="288" w:lineRule="auto"/>
        <w:ind w:right="0" w:hanging="357"/>
        <w:jc w:val="both"/>
        <w:rPr>
          <w:rFonts w:asciiTheme="minorHAnsi" w:hAnsiTheme="minorHAnsi" w:cstheme="minorHAnsi"/>
        </w:rPr>
      </w:pPr>
      <w:r w:rsidRPr="007541F1">
        <w:rPr>
          <w:rFonts w:asciiTheme="minorHAnsi" w:hAnsiTheme="minorHAnsi" w:cstheme="minorHAnsi"/>
        </w:rPr>
        <w:t>W przypadku omyłki rachunkowej w wyliczeniu wartości netto/brutto zostanie ona poprawiona zgodnie z</w:t>
      </w:r>
      <w:r w:rsidR="00C36DDA">
        <w:rPr>
          <w:rFonts w:asciiTheme="minorHAnsi" w:hAnsiTheme="minorHAnsi" w:cstheme="minorHAnsi"/>
        </w:rPr>
        <w:t> </w:t>
      </w:r>
      <w:r w:rsidRPr="007541F1">
        <w:rPr>
          <w:rFonts w:asciiTheme="minorHAnsi" w:hAnsiTheme="minorHAnsi" w:cstheme="minorHAnsi"/>
        </w:rPr>
        <w:t xml:space="preserve">zasadami określonymi w pkt. 4 powyżej, przy założeniu, że cena jednostkowa netto została określona przez Wykonawcę prawidłowo. </w:t>
      </w:r>
    </w:p>
    <w:p w14:paraId="01E40627" w14:textId="1860C655" w:rsidR="008D3293" w:rsidRDefault="008D3293" w:rsidP="00EB1BEB">
      <w:pPr>
        <w:spacing w:after="0" w:line="288" w:lineRule="auto"/>
        <w:ind w:left="357" w:right="0" w:hanging="357"/>
        <w:jc w:val="both"/>
        <w:rPr>
          <w:rFonts w:asciiTheme="minorHAnsi" w:hAnsiTheme="minorHAnsi" w:cstheme="minorHAnsi"/>
          <w:b/>
          <w:bCs/>
        </w:rPr>
      </w:pPr>
      <w:r w:rsidRPr="007541F1">
        <w:rPr>
          <w:rFonts w:asciiTheme="minorHAnsi" w:hAnsiTheme="minorHAnsi" w:cstheme="minorHAnsi"/>
          <w:b/>
          <w:bCs/>
        </w:rPr>
        <w:t xml:space="preserve"> </w:t>
      </w:r>
    </w:p>
    <w:p w14:paraId="53A55FC7" w14:textId="77777777" w:rsidR="00EB1BEB" w:rsidRPr="00346E15" w:rsidRDefault="00EB1BEB" w:rsidP="00EB1BEB">
      <w:pPr>
        <w:spacing w:after="0" w:line="288" w:lineRule="auto"/>
        <w:ind w:left="357" w:right="0" w:hanging="357"/>
        <w:jc w:val="both"/>
        <w:rPr>
          <w:rFonts w:asciiTheme="minorHAnsi" w:hAnsiTheme="minorHAnsi" w:cstheme="minorHAnsi"/>
          <w:color w:val="auto"/>
        </w:rPr>
      </w:pPr>
    </w:p>
    <w:p w14:paraId="23CCC27D" w14:textId="77777777" w:rsidR="008D3293" w:rsidRPr="00346E15" w:rsidRDefault="008D3293" w:rsidP="00EB1BEB">
      <w:pPr>
        <w:pStyle w:val="Nagwek1"/>
        <w:spacing w:after="0" w:line="288" w:lineRule="auto"/>
        <w:ind w:left="357" w:hanging="357"/>
        <w:jc w:val="both"/>
        <w:rPr>
          <w:rFonts w:asciiTheme="minorHAnsi" w:hAnsiTheme="minorHAnsi" w:cstheme="minorHAnsi"/>
          <w:color w:val="auto"/>
        </w:rPr>
      </w:pPr>
      <w:r w:rsidRPr="00346E15">
        <w:rPr>
          <w:rFonts w:asciiTheme="minorHAnsi" w:hAnsiTheme="minorHAnsi" w:cstheme="minorHAnsi"/>
          <w:color w:val="auto"/>
        </w:rPr>
        <w:t xml:space="preserve">XIV. OPIS KRYTERIÓW I SPOSOBU OCENY OFERT </w:t>
      </w:r>
    </w:p>
    <w:p w14:paraId="014DF15C" w14:textId="77777777" w:rsidR="008D3293" w:rsidRPr="00346E15" w:rsidRDefault="008D3293" w:rsidP="00424DCA">
      <w:pPr>
        <w:numPr>
          <w:ilvl w:val="0"/>
          <w:numId w:val="18"/>
        </w:numPr>
        <w:spacing w:after="0" w:line="288" w:lineRule="auto"/>
        <w:ind w:right="0" w:hanging="357"/>
        <w:jc w:val="both"/>
        <w:rPr>
          <w:rFonts w:asciiTheme="minorHAnsi" w:hAnsiTheme="minorHAnsi" w:cstheme="minorHAnsi"/>
          <w:color w:val="auto"/>
        </w:rPr>
      </w:pPr>
      <w:r w:rsidRPr="00346E15">
        <w:rPr>
          <w:rFonts w:asciiTheme="minorHAnsi" w:hAnsiTheme="minorHAnsi" w:cstheme="minorHAnsi"/>
          <w:color w:val="auto"/>
        </w:rPr>
        <w:t xml:space="preserve">Przy wyborze oferty Zamawiający będzie się kierował następującymi kryteriami: </w:t>
      </w:r>
    </w:p>
    <w:p w14:paraId="2D6DB1A4" w14:textId="17642A49" w:rsidR="00446468" w:rsidRPr="00346E15" w:rsidRDefault="00446468" w:rsidP="00446468">
      <w:pPr>
        <w:spacing w:after="0" w:line="288" w:lineRule="auto"/>
        <w:ind w:left="0" w:right="0" w:firstLine="0"/>
        <w:jc w:val="both"/>
        <w:rPr>
          <w:rFonts w:asciiTheme="minorHAnsi" w:hAnsiTheme="minorHAnsi" w:cstheme="minorHAnsi"/>
          <w:color w:val="auto"/>
          <w:sz w:val="22"/>
          <w:szCs w:val="22"/>
        </w:rPr>
      </w:pPr>
      <w:r w:rsidRPr="00346E15">
        <w:rPr>
          <w:rFonts w:asciiTheme="minorHAnsi" w:hAnsiTheme="minorHAnsi" w:cstheme="minorHAnsi"/>
          <w:b/>
          <w:bCs/>
          <w:color w:val="auto"/>
          <w:sz w:val="22"/>
          <w:szCs w:val="22"/>
        </w:rPr>
        <w:t xml:space="preserve">kryterium </w:t>
      </w:r>
      <w:r w:rsidRPr="00346E15">
        <w:rPr>
          <w:rFonts w:asciiTheme="minorHAnsi" w:hAnsiTheme="minorHAnsi" w:cstheme="minorHAnsi"/>
          <w:b/>
          <w:bCs/>
          <w:color w:val="auto"/>
          <w:sz w:val="22"/>
          <w:szCs w:val="22"/>
        </w:rPr>
        <w:tab/>
        <w:t xml:space="preserve"> </w:t>
      </w:r>
      <w:r w:rsidRPr="00346E15">
        <w:rPr>
          <w:rFonts w:asciiTheme="minorHAnsi" w:hAnsiTheme="minorHAnsi" w:cstheme="minorHAnsi"/>
          <w:b/>
          <w:bCs/>
          <w:color w:val="auto"/>
          <w:sz w:val="22"/>
          <w:szCs w:val="22"/>
        </w:rPr>
        <w:tab/>
        <w:t xml:space="preserve"> </w:t>
      </w:r>
      <w:r w:rsidRPr="00346E15">
        <w:rPr>
          <w:rFonts w:asciiTheme="minorHAnsi" w:hAnsiTheme="minorHAnsi" w:cstheme="minorHAnsi"/>
          <w:b/>
          <w:bCs/>
          <w:color w:val="auto"/>
          <w:sz w:val="22"/>
          <w:szCs w:val="22"/>
        </w:rPr>
        <w:tab/>
        <w:t xml:space="preserve"> </w:t>
      </w:r>
      <w:r w:rsidRPr="00346E15">
        <w:rPr>
          <w:rFonts w:asciiTheme="minorHAnsi" w:hAnsiTheme="minorHAnsi" w:cstheme="minorHAnsi"/>
          <w:b/>
          <w:bCs/>
          <w:color w:val="auto"/>
          <w:sz w:val="22"/>
          <w:szCs w:val="22"/>
        </w:rPr>
        <w:tab/>
        <w:t xml:space="preserve"> </w:t>
      </w:r>
      <w:r w:rsidR="00341736" w:rsidRPr="00346E15">
        <w:rPr>
          <w:rFonts w:asciiTheme="minorHAnsi" w:hAnsiTheme="minorHAnsi" w:cstheme="minorHAnsi"/>
          <w:b/>
          <w:bCs/>
          <w:color w:val="auto"/>
          <w:sz w:val="22"/>
          <w:szCs w:val="22"/>
        </w:rPr>
        <w:tab/>
      </w:r>
      <w:r w:rsidR="00341736" w:rsidRPr="00346E15">
        <w:rPr>
          <w:rFonts w:asciiTheme="minorHAnsi" w:hAnsiTheme="minorHAnsi" w:cstheme="minorHAnsi"/>
          <w:b/>
          <w:bCs/>
          <w:color w:val="auto"/>
          <w:sz w:val="22"/>
          <w:szCs w:val="22"/>
        </w:rPr>
        <w:tab/>
      </w:r>
      <w:r w:rsidRPr="00346E15">
        <w:rPr>
          <w:rFonts w:asciiTheme="minorHAnsi" w:hAnsiTheme="minorHAnsi" w:cstheme="minorHAnsi"/>
          <w:b/>
          <w:bCs/>
          <w:color w:val="auto"/>
          <w:sz w:val="22"/>
          <w:szCs w:val="22"/>
        </w:rPr>
        <w:tab/>
        <w:t xml:space="preserve"> ranga </w:t>
      </w:r>
    </w:p>
    <w:p w14:paraId="3AD5F65F" w14:textId="206554E5" w:rsidR="00446468" w:rsidRPr="00346E15" w:rsidRDefault="004953DC" w:rsidP="004953DC">
      <w:pPr>
        <w:spacing w:after="0" w:line="288" w:lineRule="auto"/>
        <w:ind w:left="357" w:right="0" w:hanging="357"/>
        <w:jc w:val="both"/>
        <w:rPr>
          <w:rFonts w:asciiTheme="minorHAnsi" w:hAnsiTheme="minorHAnsi" w:cstheme="minorHAnsi"/>
          <w:color w:val="auto"/>
          <w:sz w:val="22"/>
          <w:szCs w:val="22"/>
        </w:rPr>
      </w:pPr>
      <w:r w:rsidRPr="00346E15">
        <w:rPr>
          <w:rFonts w:asciiTheme="minorHAnsi" w:hAnsiTheme="minorHAnsi" w:cstheme="minorHAnsi"/>
          <w:b/>
          <w:bCs/>
          <w:color w:val="auto"/>
          <w:sz w:val="22"/>
          <w:szCs w:val="22"/>
        </w:rPr>
        <w:t xml:space="preserve">    </w:t>
      </w:r>
      <w:r w:rsidR="00446468" w:rsidRPr="00346E15">
        <w:rPr>
          <w:rFonts w:asciiTheme="minorHAnsi" w:hAnsiTheme="minorHAnsi" w:cstheme="minorHAnsi"/>
          <w:b/>
          <w:bCs/>
          <w:color w:val="auto"/>
          <w:sz w:val="22"/>
          <w:szCs w:val="22"/>
        </w:rPr>
        <w:t xml:space="preserve">Cena </w:t>
      </w:r>
      <w:r w:rsidR="00EF0A79" w:rsidRPr="00346E15">
        <w:rPr>
          <w:rFonts w:asciiTheme="minorHAnsi" w:hAnsiTheme="minorHAnsi" w:cstheme="minorHAnsi"/>
          <w:b/>
          <w:bCs/>
          <w:color w:val="auto"/>
          <w:sz w:val="22"/>
          <w:szCs w:val="22"/>
        </w:rPr>
        <w:tab/>
      </w:r>
      <w:r w:rsidR="00EF0A79" w:rsidRPr="00346E15">
        <w:rPr>
          <w:rFonts w:asciiTheme="minorHAnsi" w:hAnsiTheme="minorHAnsi" w:cstheme="minorHAnsi"/>
          <w:b/>
          <w:bCs/>
          <w:color w:val="auto"/>
          <w:sz w:val="22"/>
          <w:szCs w:val="22"/>
        </w:rPr>
        <w:tab/>
      </w:r>
      <w:r w:rsidR="00EF0A79" w:rsidRPr="00346E15">
        <w:rPr>
          <w:rFonts w:asciiTheme="minorHAnsi" w:hAnsiTheme="minorHAnsi" w:cstheme="minorHAnsi"/>
          <w:b/>
          <w:bCs/>
          <w:color w:val="auto"/>
          <w:sz w:val="22"/>
          <w:szCs w:val="22"/>
        </w:rPr>
        <w:tab/>
      </w:r>
      <w:r w:rsidR="00EF0A79" w:rsidRPr="00346E15">
        <w:rPr>
          <w:rFonts w:asciiTheme="minorHAnsi" w:hAnsiTheme="minorHAnsi" w:cstheme="minorHAnsi"/>
          <w:b/>
          <w:bCs/>
          <w:color w:val="auto"/>
          <w:sz w:val="22"/>
          <w:szCs w:val="22"/>
        </w:rPr>
        <w:tab/>
      </w:r>
      <w:r w:rsidR="00EF0A79" w:rsidRPr="00346E15">
        <w:rPr>
          <w:rFonts w:asciiTheme="minorHAnsi" w:hAnsiTheme="minorHAnsi" w:cstheme="minorHAnsi"/>
          <w:b/>
          <w:bCs/>
          <w:color w:val="auto"/>
          <w:sz w:val="22"/>
          <w:szCs w:val="22"/>
        </w:rPr>
        <w:tab/>
      </w:r>
      <w:r w:rsidR="00EF0A79" w:rsidRPr="00346E15">
        <w:rPr>
          <w:rFonts w:asciiTheme="minorHAnsi" w:hAnsiTheme="minorHAnsi" w:cstheme="minorHAnsi"/>
          <w:b/>
          <w:bCs/>
          <w:color w:val="auto"/>
          <w:sz w:val="22"/>
          <w:szCs w:val="22"/>
        </w:rPr>
        <w:tab/>
      </w:r>
      <w:r w:rsidR="00341736" w:rsidRPr="00346E15">
        <w:rPr>
          <w:rFonts w:asciiTheme="minorHAnsi" w:hAnsiTheme="minorHAnsi" w:cstheme="minorHAnsi"/>
          <w:b/>
          <w:bCs/>
          <w:color w:val="auto"/>
          <w:sz w:val="22"/>
          <w:szCs w:val="22"/>
        </w:rPr>
        <w:tab/>
      </w:r>
      <w:r w:rsidR="00341736" w:rsidRPr="00346E15">
        <w:rPr>
          <w:rFonts w:asciiTheme="minorHAnsi" w:hAnsiTheme="minorHAnsi" w:cstheme="minorHAnsi"/>
          <w:b/>
          <w:bCs/>
          <w:color w:val="auto"/>
          <w:sz w:val="22"/>
          <w:szCs w:val="22"/>
        </w:rPr>
        <w:tab/>
      </w:r>
      <w:r w:rsidR="00446468" w:rsidRPr="00346E15">
        <w:rPr>
          <w:rFonts w:asciiTheme="minorHAnsi" w:hAnsiTheme="minorHAnsi" w:cstheme="minorHAnsi"/>
          <w:b/>
          <w:bCs/>
          <w:color w:val="auto"/>
          <w:sz w:val="22"/>
          <w:szCs w:val="22"/>
        </w:rPr>
        <w:t xml:space="preserve">- </w:t>
      </w:r>
      <w:r w:rsidR="00275936">
        <w:rPr>
          <w:rFonts w:asciiTheme="minorHAnsi" w:hAnsiTheme="minorHAnsi" w:cstheme="minorHAnsi"/>
          <w:b/>
          <w:bCs/>
          <w:color w:val="auto"/>
          <w:sz w:val="22"/>
          <w:szCs w:val="22"/>
        </w:rPr>
        <w:t>7</w:t>
      </w:r>
      <w:r w:rsidR="00B662C5">
        <w:rPr>
          <w:rFonts w:asciiTheme="minorHAnsi" w:hAnsiTheme="minorHAnsi" w:cstheme="minorHAnsi"/>
          <w:b/>
          <w:bCs/>
          <w:color w:val="auto"/>
          <w:sz w:val="22"/>
          <w:szCs w:val="22"/>
        </w:rPr>
        <w:t>0</w:t>
      </w:r>
      <w:r w:rsidR="00446468" w:rsidRPr="00346E15">
        <w:rPr>
          <w:rFonts w:asciiTheme="minorHAnsi" w:hAnsiTheme="minorHAnsi" w:cstheme="minorHAnsi"/>
          <w:b/>
          <w:bCs/>
          <w:color w:val="auto"/>
          <w:sz w:val="22"/>
          <w:szCs w:val="22"/>
        </w:rPr>
        <w:t xml:space="preserve">% </w:t>
      </w:r>
    </w:p>
    <w:p w14:paraId="2CB1A848" w14:textId="146EF7F5" w:rsidR="00446468" w:rsidRPr="00346E15" w:rsidRDefault="00341736" w:rsidP="00EF0A79">
      <w:pPr>
        <w:spacing w:after="0" w:line="288" w:lineRule="auto"/>
        <w:ind w:left="357" w:right="0" w:hanging="357"/>
        <w:jc w:val="both"/>
        <w:rPr>
          <w:rFonts w:asciiTheme="minorHAnsi" w:hAnsiTheme="minorHAnsi" w:cstheme="minorHAnsi"/>
          <w:color w:val="auto"/>
          <w:sz w:val="22"/>
          <w:szCs w:val="22"/>
        </w:rPr>
      </w:pPr>
      <w:r w:rsidRPr="00346E15">
        <w:rPr>
          <w:rFonts w:asciiTheme="minorHAnsi" w:hAnsiTheme="minorHAnsi" w:cstheme="minorHAnsi"/>
          <w:b/>
          <w:bCs/>
          <w:color w:val="auto"/>
          <w:sz w:val="22"/>
          <w:szCs w:val="22"/>
        </w:rPr>
        <w:t xml:space="preserve">    </w:t>
      </w:r>
      <w:r w:rsidR="00446468" w:rsidRPr="00346E15">
        <w:rPr>
          <w:rFonts w:asciiTheme="minorHAnsi" w:hAnsiTheme="minorHAnsi" w:cstheme="minorHAnsi"/>
          <w:b/>
          <w:bCs/>
          <w:color w:val="auto"/>
          <w:sz w:val="22"/>
          <w:szCs w:val="22"/>
        </w:rPr>
        <w:t xml:space="preserve">Gwarancja (oraz przeglądy zgodnie z instrukcją obsługi) </w:t>
      </w:r>
      <w:r w:rsidRPr="00346E15">
        <w:rPr>
          <w:rFonts w:asciiTheme="minorHAnsi" w:hAnsiTheme="minorHAnsi" w:cstheme="minorHAnsi"/>
          <w:b/>
          <w:bCs/>
          <w:color w:val="auto"/>
          <w:sz w:val="22"/>
          <w:szCs w:val="22"/>
        </w:rPr>
        <w:tab/>
      </w:r>
      <w:r w:rsidR="00446468" w:rsidRPr="00346E15">
        <w:rPr>
          <w:rFonts w:asciiTheme="minorHAnsi" w:hAnsiTheme="minorHAnsi" w:cstheme="minorHAnsi"/>
          <w:b/>
          <w:bCs/>
          <w:color w:val="auto"/>
          <w:sz w:val="22"/>
          <w:szCs w:val="22"/>
        </w:rPr>
        <w:t xml:space="preserve">- </w:t>
      </w:r>
      <w:r w:rsidR="000A3D4D" w:rsidRPr="00346E15">
        <w:rPr>
          <w:rFonts w:asciiTheme="minorHAnsi" w:hAnsiTheme="minorHAnsi" w:cstheme="minorHAnsi"/>
          <w:b/>
          <w:bCs/>
          <w:color w:val="auto"/>
          <w:sz w:val="22"/>
          <w:szCs w:val="22"/>
        </w:rPr>
        <w:t>2</w:t>
      </w:r>
      <w:r w:rsidR="00446468" w:rsidRPr="00346E15">
        <w:rPr>
          <w:rFonts w:asciiTheme="minorHAnsi" w:hAnsiTheme="minorHAnsi" w:cstheme="minorHAnsi"/>
          <w:b/>
          <w:bCs/>
          <w:color w:val="auto"/>
          <w:sz w:val="22"/>
          <w:szCs w:val="22"/>
        </w:rPr>
        <w:t xml:space="preserve">0% </w:t>
      </w:r>
    </w:p>
    <w:p w14:paraId="51B9E377" w14:textId="77777777" w:rsidR="00362F81" w:rsidRPr="00346E15" w:rsidRDefault="00362F81" w:rsidP="004953DC">
      <w:pPr>
        <w:spacing w:after="0" w:line="288" w:lineRule="auto"/>
        <w:ind w:left="357" w:right="0" w:hanging="357"/>
        <w:jc w:val="both"/>
        <w:rPr>
          <w:rFonts w:asciiTheme="minorHAnsi" w:hAnsiTheme="minorHAnsi" w:cstheme="minorHAnsi"/>
          <w:color w:val="auto"/>
        </w:rPr>
      </w:pPr>
    </w:p>
    <w:p w14:paraId="380B9835" w14:textId="63583AE6" w:rsidR="008D3293" w:rsidRPr="00346E15" w:rsidRDefault="008D3293" w:rsidP="004953DC">
      <w:pPr>
        <w:spacing w:after="0" w:line="288" w:lineRule="auto"/>
        <w:ind w:left="357" w:right="0" w:hanging="357"/>
        <w:jc w:val="both"/>
        <w:rPr>
          <w:rFonts w:asciiTheme="minorHAnsi" w:hAnsiTheme="minorHAnsi" w:cstheme="minorHAnsi"/>
          <w:color w:val="auto"/>
        </w:rPr>
      </w:pPr>
      <w:r w:rsidRPr="00346E15">
        <w:rPr>
          <w:rFonts w:asciiTheme="minorHAnsi" w:hAnsiTheme="minorHAnsi" w:cstheme="minorHAnsi"/>
          <w:color w:val="auto"/>
        </w:rPr>
        <w:lastRenderedPageBreak/>
        <w:t>Sposób obliczania kryteriów</w:t>
      </w:r>
      <w:r w:rsidR="00362F81" w:rsidRPr="00346E15">
        <w:rPr>
          <w:rFonts w:asciiTheme="minorHAnsi" w:hAnsiTheme="minorHAnsi" w:cstheme="minorHAnsi"/>
          <w:color w:val="auto"/>
        </w:rPr>
        <w:t>.</w:t>
      </w:r>
      <w:r w:rsidRPr="00346E15">
        <w:rPr>
          <w:rFonts w:asciiTheme="minorHAnsi" w:hAnsiTheme="minorHAnsi" w:cstheme="minorHAnsi"/>
          <w:color w:val="auto"/>
        </w:rPr>
        <w:t xml:space="preserve">  </w:t>
      </w:r>
    </w:p>
    <w:p w14:paraId="2FDAFA67" w14:textId="77777777" w:rsidR="008D3293" w:rsidRPr="00346E15" w:rsidRDefault="008D3293" w:rsidP="002817C8">
      <w:pPr>
        <w:spacing w:after="0" w:line="288" w:lineRule="auto"/>
        <w:ind w:left="375" w:right="0" w:hanging="18"/>
        <w:jc w:val="both"/>
        <w:rPr>
          <w:rFonts w:asciiTheme="minorHAnsi" w:hAnsiTheme="minorHAnsi" w:cstheme="minorHAnsi"/>
          <w:color w:val="auto"/>
        </w:rPr>
      </w:pPr>
      <w:r w:rsidRPr="00346E15">
        <w:rPr>
          <w:rFonts w:asciiTheme="minorHAnsi" w:hAnsiTheme="minorHAnsi" w:cstheme="minorHAnsi"/>
          <w:b/>
          <w:bCs/>
          <w:color w:val="auto"/>
        </w:rPr>
        <w:t>Cena</w:t>
      </w:r>
      <w:r w:rsidRPr="00346E15">
        <w:rPr>
          <w:rFonts w:asciiTheme="minorHAnsi" w:hAnsiTheme="minorHAnsi" w:cstheme="minorHAnsi"/>
          <w:color w:val="auto"/>
        </w:rPr>
        <w:t xml:space="preserve"> – obliczana jest wg wzoru: </w:t>
      </w:r>
    </w:p>
    <w:p w14:paraId="7EC51064" w14:textId="10DF4894" w:rsidR="008D3293" w:rsidRPr="00346E15" w:rsidRDefault="008D3293" w:rsidP="002817C8">
      <w:pPr>
        <w:spacing w:after="0" w:line="288" w:lineRule="auto"/>
        <w:ind w:left="1066" w:right="0" w:hanging="357"/>
        <w:jc w:val="both"/>
        <w:rPr>
          <w:rFonts w:asciiTheme="minorHAnsi" w:hAnsiTheme="minorHAnsi" w:cstheme="minorHAnsi"/>
          <w:color w:val="auto"/>
        </w:rPr>
      </w:pPr>
      <w:r w:rsidRPr="00346E15">
        <w:rPr>
          <w:rFonts w:asciiTheme="minorHAnsi" w:hAnsiTheme="minorHAnsi" w:cstheme="minorHAnsi"/>
          <w:color w:val="auto"/>
        </w:rPr>
        <w:t>C</w:t>
      </w:r>
      <w:r w:rsidR="002817C8" w:rsidRPr="00346E15">
        <w:rPr>
          <w:rFonts w:asciiTheme="minorHAnsi" w:hAnsiTheme="minorHAnsi" w:cstheme="minorHAnsi"/>
          <w:color w:val="auto"/>
        </w:rPr>
        <w:t xml:space="preserve"> </w:t>
      </w:r>
      <w:r w:rsidRPr="00346E15">
        <w:rPr>
          <w:rFonts w:asciiTheme="minorHAnsi" w:hAnsiTheme="minorHAnsi" w:cstheme="minorHAnsi"/>
          <w:color w:val="auto"/>
        </w:rPr>
        <w:t>=</w:t>
      </w:r>
      <w:r w:rsidR="002817C8" w:rsidRPr="00346E15">
        <w:rPr>
          <w:rFonts w:asciiTheme="minorHAnsi" w:hAnsiTheme="minorHAnsi" w:cstheme="minorHAnsi"/>
          <w:color w:val="auto"/>
        </w:rPr>
        <w:t xml:space="preserve"> </w:t>
      </w:r>
      <w:r w:rsidRPr="00346E15">
        <w:rPr>
          <w:rFonts w:asciiTheme="minorHAnsi" w:hAnsiTheme="minorHAnsi" w:cstheme="minorHAnsi"/>
          <w:color w:val="auto"/>
        </w:rPr>
        <w:t>(C min / C n) x 100 x ranga</w:t>
      </w:r>
      <w:r w:rsidRPr="00346E15">
        <w:rPr>
          <w:rFonts w:asciiTheme="minorHAnsi" w:hAnsiTheme="minorHAnsi" w:cstheme="minorHAnsi"/>
          <w:color w:val="auto"/>
          <w:vertAlign w:val="subscript"/>
        </w:rPr>
        <w:t xml:space="preserve"> </w:t>
      </w:r>
    </w:p>
    <w:p w14:paraId="6912B766" w14:textId="77777777" w:rsidR="008D3293" w:rsidRPr="00346E15" w:rsidRDefault="008D3293" w:rsidP="002817C8">
      <w:pPr>
        <w:spacing w:after="0" w:line="288" w:lineRule="auto"/>
        <w:ind w:left="1066" w:right="0" w:hanging="357"/>
        <w:jc w:val="both"/>
        <w:rPr>
          <w:rFonts w:asciiTheme="minorHAnsi" w:hAnsiTheme="minorHAnsi" w:cstheme="minorHAnsi"/>
          <w:color w:val="auto"/>
        </w:rPr>
      </w:pPr>
      <w:r w:rsidRPr="00346E15">
        <w:rPr>
          <w:rFonts w:asciiTheme="minorHAnsi" w:hAnsiTheme="minorHAnsi" w:cstheme="minorHAnsi"/>
          <w:color w:val="auto"/>
        </w:rPr>
        <w:t xml:space="preserve">C min – cena minimalna, C n – cena oferty badanej </w:t>
      </w:r>
    </w:p>
    <w:p w14:paraId="0E12B3A0" w14:textId="77777777" w:rsidR="008D3293" w:rsidRPr="00346E15" w:rsidRDefault="008D3293" w:rsidP="00FC756A">
      <w:pPr>
        <w:spacing w:after="0" w:line="288" w:lineRule="auto"/>
        <w:ind w:right="0"/>
        <w:jc w:val="both"/>
        <w:rPr>
          <w:rFonts w:asciiTheme="minorHAnsi" w:hAnsiTheme="minorHAnsi" w:cstheme="minorHAnsi"/>
          <w:color w:val="auto"/>
        </w:rPr>
      </w:pPr>
      <w:r w:rsidRPr="00346E15">
        <w:rPr>
          <w:rFonts w:asciiTheme="minorHAnsi" w:hAnsiTheme="minorHAnsi" w:cstheme="minorHAnsi"/>
          <w:color w:val="auto"/>
        </w:rPr>
        <w:t xml:space="preserve">Zamawiający przyjmie do oceny podane przez wykonawców ceny brutto. </w:t>
      </w:r>
    </w:p>
    <w:p w14:paraId="7E81C65B" w14:textId="77777777" w:rsidR="008D3293" w:rsidRPr="00346E15" w:rsidRDefault="008D3293" w:rsidP="00FC756A">
      <w:pPr>
        <w:spacing w:after="0" w:line="288" w:lineRule="auto"/>
        <w:ind w:left="375" w:right="0" w:firstLine="0"/>
        <w:jc w:val="both"/>
        <w:rPr>
          <w:rFonts w:asciiTheme="minorHAnsi" w:hAnsiTheme="minorHAnsi" w:cstheme="minorHAnsi"/>
          <w:color w:val="auto"/>
        </w:rPr>
      </w:pPr>
      <w:r w:rsidRPr="00346E15">
        <w:rPr>
          <w:rFonts w:asciiTheme="minorHAnsi" w:hAnsiTheme="minorHAnsi" w:cstheme="minorHAnsi"/>
          <w:b/>
          <w:bCs/>
          <w:color w:val="auto"/>
        </w:rPr>
        <w:t>Gwarancja</w:t>
      </w:r>
      <w:r w:rsidRPr="00346E15">
        <w:rPr>
          <w:rFonts w:asciiTheme="minorHAnsi" w:hAnsiTheme="minorHAnsi" w:cstheme="minorHAnsi"/>
          <w:color w:val="auto"/>
        </w:rPr>
        <w:t xml:space="preserve"> – obliczana jest wg poniższych założeń: </w:t>
      </w:r>
    </w:p>
    <w:p w14:paraId="53A38AF7" w14:textId="5D89D14D" w:rsidR="008D3293" w:rsidRPr="00346E15" w:rsidRDefault="008D3293" w:rsidP="00E33170">
      <w:pPr>
        <w:spacing w:after="0" w:line="288" w:lineRule="auto"/>
        <w:ind w:left="357" w:right="0" w:hanging="357"/>
        <w:jc w:val="both"/>
        <w:rPr>
          <w:rFonts w:asciiTheme="minorHAnsi" w:hAnsiTheme="minorHAnsi" w:cstheme="minorHAnsi"/>
          <w:color w:val="auto"/>
        </w:rPr>
      </w:pPr>
      <w:r w:rsidRPr="00346E15">
        <w:rPr>
          <w:rFonts w:asciiTheme="minorHAnsi" w:hAnsiTheme="minorHAnsi" w:cstheme="minorHAnsi"/>
          <w:color w:val="auto"/>
          <w:sz w:val="22"/>
          <w:szCs w:val="22"/>
        </w:rPr>
        <w:tab/>
      </w:r>
      <w:r w:rsidR="0096732A" w:rsidRPr="00346E15">
        <w:rPr>
          <w:rFonts w:asciiTheme="minorHAnsi" w:hAnsiTheme="minorHAnsi" w:cstheme="minorHAnsi"/>
          <w:color w:val="auto"/>
          <w:sz w:val="22"/>
          <w:szCs w:val="22"/>
        </w:rPr>
        <w:tab/>
      </w:r>
      <w:r w:rsidR="00FB7396" w:rsidRPr="00346E15">
        <w:rPr>
          <w:rFonts w:asciiTheme="minorHAnsi" w:hAnsiTheme="minorHAnsi" w:cstheme="minorHAnsi"/>
          <w:color w:val="auto"/>
        </w:rPr>
        <w:t>36</w:t>
      </w:r>
      <w:r w:rsidRPr="00346E15">
        <w:rPr>
          <w:rFonts w:asciiTheme="minorHAnsi" w:hAnsiTheme="minorHAnsi" w:cstheme="minorHAnsi"/>
          <w:color w:val="auto"/>
        </w:rPr>
        <w:t xml:space="preserve"> miesięczny okres gwarancji   </w:t>
      </w:r>
      <w:r w:rsidRPr="00346E15">
        <w:rPr>
          <w:rFonts w:asciiTheme="minorHAnsi" w:hAnsiTheme="minorHAnsi" w:cstheme="minorHAnsi"/>
          <w:color w:val="auto"/>
        </w:rPr>
        <w:tab/>
        <w:t xml:space="preserve"> </w:t>
      </w:r>
      <w:r w:rsidRPr="00346E15">
        <w:rPr>
          <w:rFonts w:asciiTheme="minorHAnsi" w:hAnsiTheme="minorHAnsi" w:cstheme="minorHAnsi"/>
          <w:color w:val="auto"/>
        </w:rPr>
        <w:tab/>
        <w:t xml:space="preserve"> </w:t>
      </w:r>
      <w:r w:rsidRPr="00346E15">
        <w:rPr>
          <w:rFonts w:asciiTheme="minorHAnsi" w:hAnsiTheme="minorHAnsi" w:cstheme="minorHAnsi"/>
          <w:color w:val="auto"/>
        </w:rPr>
        <w:tab/>
        <w:t xml:space="preserve"> </w:t>
      </w:r>
      <w:r w:rsidRPr="00346E15">
        <w:rPr>
          <w:rFonts w:asciiTheme="minorHAnsi" w:hAnsiTheme="minorHAnsi" w:cstheme="minorHAnsi"/>
          <w:color w:val="auto"/>
        </w:rPr>
        <w:tab/>
        <w:t xml:space="preserve"> - 0 punktów </w:t>
      </w:r>
    </w:p>
    <w:p w14:paraId="44653289" w14:textId="3D8D09BF" w:rsidR="008D3293" w:rsidRPr="00346E15" w:rsidRDefault="0096732A" w:rsidP="00FC756A">
      <w:pPr>
        <w:spacing w:after="0" w:line="288" w:lineRule="auto"/>
        <w:ind w:left="357" w:right="0" w:hanging="357"/>
        <w:jc w:val="both"/>
        <w:rPr>
          <w:rFonts w:asciiTheme="minorHAnsi" w:hAnsiTheme="minorHAnsi" w:cstheme="minorHAnsi"/>
          <w:color w:val="auto"/>
        </w:rPr>
      </w:pPr>
      <w:r w:rsidRPr="00346E15">
        <w:rPr>
          <w:rFonts w:asciiTheme="minorHAnsi" w:hAnsiTheme="minorHAnsi" w:cstheme="minorHAnsi"/>
          <w:color w:val="auto"/>
          <w:sz w:val="22"/>
          <w:szCs w:val="22"/>
        </w:rPr>
        <w:tab/>
      </w:r>
      <w:r w:rsidR="008D3293" w:rsidRPr="00346E15">
        <w:rPr>
          <w:rFonts w:asciiTheme="minorHAnsi" w:hAnsiTheme="minorHAnsi" w:cstheme="minorHAnsi"/>
          <w:color w:val="auto"/>
          <w:sz w:val="22"/>
          <w:szCs w:val="22"/>
        </w:rPr>
        <w:tab/>
      </w:r>
      <w:r w:rsidR="008D3293" w:rsidRPr="00346E15">
        <w:rPr>
          <w:rFonts w:asciiTheme="minorHAnsi" w:hAnsiTheme="minorHAnsi" w:cstheme="minorHAnsi"/>
          <w:color w:val="auto"/>
        </w:rPr>
        <w:t xml:space="preserve">Okres gwarancji powyżej 36 miesięcy </w:t>
      </w:r>
      <w:r w:rsidR="00362F81" w:rsidRPr="00346E15">
        <w:rPr>
          <w:rFonts w:asciiTheme="minorHAnsi" w:hAnsiTheme="minorHAnsi" w:cstheme="minorHAnsi"/>
          <w:color w:val="auto"/>
        </w:rPr>
        <w:tab/>
      </w:r>
      <w:r w:rsidR="00362F81" w:rsidRPr="00346E15">
        <w:rPr>
          <w:rFonts w:asciiTheme="minorHAnsi" w:hAnsiTheme="minorHAnsi" w:cstheme="minorHAnsi"/>
          <w:color w:val="auto"/>
        </w:rPr>
        <w:tab/>
      </w:r>
      <w:r w:rsidR="00362F81" w:rsidRPr="00346E15">
        <w:rPr>
          <w:rFonts w:asciiTheme="minorHAnsi" w:hAnsiTheme="minorHAnsi" w:cstheme="minorHAnsi"/>
          <w:color w:val="auto"/>
        </w:rPr>
        <w:tab/>
      </w:r>
      <w:r w:rsidR="008D3293" w:rsidRPr="00346E15">
        <w:rPr>
          <w:rFonts w:asciiTheme="minorHAnsi" w:hAnsiTheme="minorHAnsi" w:cstheme="minorHAnsi"/>
          <w:color w:val="auto"/>
        </w:rPr>
        <w:t xml:space="preserve">- </w:t>
      </w:r>
      <w:r w:rsidR="000A3D4D" w:rsidRPr="00346E15">
        <w:rPr>
          <w:rFonts w:asciiTheme="minorHAnsi" w:hAnsiTheme="minorHAnsi" w:cstheme="minorHAnsi"/>
          <w:color w:val="auto"/>
        </w:rPr>
        <w:t>2</w:t>
      </w:r>
      <w:r w:rsidR="008D3293" w:rsidRPr="00346E15">
        <w:rPr>
          <w:rFonts w:asciiTheme="minorHAnsi" w:hAnsiTheme="minorHAnsi" w:cstheme="minorHAnsi"/>
          <w:color w:val="auto"/>
        </w:rPr>
        <w:t xml:space="preserve">0 punktów </w:t>
      </w:r>
    </w:p>
    <w:p w14:paraId="66BBC4AB" w14:textId="0DC3655C" w:rsidR="000A3D4D" w:rsidRPr="00B662C5" w:rsidRDefault="000A3D4D" w:rsidP="00FC756A">
      <w:pPr>
        <w:spacing w:after="0" w:line="288" w:lineRule="auto"/>
        <w:ind w:left="357" w:right="0" w:hanging="357"/>
        <w:jc w:val="both"/>
        <w:rPr>
          <w:rFonts w:asciiTheme="minorHAnsi" w:hAnsiTheme="minorHAnsi" w:cstheme="minorHAnsi"/>
          <w:b/>
          <w:bCs/>
          <w:color w:val="auto"/>
          <w:sz w:val="22"/>
          <w:szCs w:val="22"/>
        </w:rPr>
      </w:pPr>
      <w:r w:rsidRPr="00B662C5">
        <w:rPr>
          <w:rFonts w:asciiTheme="minorHAnsi" w:hAnsiTheme="minorHAnsi" w:cstheme="minorHAnsi"/>
          <w:b/>
          <w:bCs/>
          <w:color w:val="auto"/>
          <w:sz w:val="22"/>
          <w:szCs w:val="22"/>
        </w:rPr>
        <w:t xml:space="preserve">Zatrudnienie pracownika z aktualnym orzeczeniem o niepełnosprawności </w:t>
      </w:r>
      <w:r w:rsidR="00346E15" w:rsidRPr="00B662C5">
        <w:rPr>
          <w:rFonts w:asciiTheme="minorHAnsi" w:hAnsiTheme="minorHAnsi" w:cstheme="minorHAnsi"/>
          <w:b/>
          <w:bCs/>
          <w:color w:val="auto"/>
          <w:sz w:val="22"/>
          <w:szCs w:val="22"/>
        </w:rPr>
        <w:t xml:space="preserve">– 10 </w:t>
      </w:r>
      <w:r w:rsidR="00B662C5">
        <w:rPr>
          <w:rFonts w:asciiTheme="minorHAnsi" w:hAnsiTheme="minorHAnsi" w:cstheme="minorHAnsi"/>
          <w:b/>
          <w:bCs/>
          <w:color w:val="auto"/>
          <w:sz w:val="22"/>
          <w:szCs w:val="22"/>
        </w:rPr>
        <w:t>%</w:t>
      </w:r>
    </w:p>
    <w:p w14:paraId="37711C5F" w14:textId="77777777" w:rsidR="00AD7BAE" w:rsidRDefault="00AD7BAE" w:rsidP="00AD7BAE">
      <w:pPr>
        <w:spacing w:after="0" w:line="288" w:lineRule="auto"/>
        <w:ind w:right="0"/>
        <w:jc w:val="both"/>
        <w:rPr>
          <w:rFonts w:asciiTheme="minorHAnsi" w:hAnsiTheme="minorHAnsi" w:cstheme="minorHAnsi"/>
        </w:rPr>
      </w:pPr>
    </w:p>
    <w:p w14:paraId="795082C4" w14:textId="095A38FD" w:rsidR="008D3293" w:rsidRPr="007541F1" w:rsidRDefault="008D3293" w:rsidP="00424DCA">
      <w:pPr>
        <w:numPr>
          <w:ilvl w:val="0"/>
          <w:numId w:val="18"/>
        </w:numPr>
        <w:spacing w:after="0" w:line="288" w:lineRule="auto"/>
        <w:ind w:right="0" w:hanging="357"/>
        <w:jc w:val="both"/>
        <w:rPr>
          <w:rFonts w:asciiTheme="minorHAnsi" w:hAnsiTheme="minorHAnsi" w:cstheme="minorHAnsi"/>
        </w:rPr>
      </w:pPr>
      <w:r w:rsidRPr="007541F1">
        <w:rPr>
          <w:rFonts w:asciiTheme="minorHAnsi" w:hAnsiTheme="minorHAnsi" w:cstheme="minorHAnsi"/>
        </w:rPr>
        <w:t>Ocena końcowa jest sumą punktów uzyskanych za wszystkie kryteria (C+G). Zamawiający udzieli zamówienia wykonawcy, którego oferta została uznana za najkorzystniejsza w oparciu o wyżej wymienione kryteria</w:t>
      </w:r>
      <w:r w:rsidR="00AD7BAE">
        <w:rPr>
          <w:rFonts w:asciiTheme="minorHAnsi" w:hAnsiTheme="minorHAnsi" w:cstheme="minorHAnsi"/>
        </w:rPr>
        <w:t>.</w:t>
      </w:r>
      <w:r w:rsidRPr="007541F1">
        <w:rPr>
          <w:rFonts w:asciiTheme="minorHAnsi" w:hAnsiTheme="minorHAnsi" w:cstheme="minorHAnsi"/>
        </w:rPr>
        <w:t xml:space="preserve"> </w:t>
      </w:r>
    </w:p>
    <w:p w14:paraId="20B5809B" w14:textId="77777777" w:rsidR="008D3293" w:rsidRPr="007541F1" w:rsidRDefault="008D3293" w:rsidP="00424DCA">
      <w:pPr>
        <w:numPr>
          <w:ilvl w:val="0"/>
          <w:numId w:val="18"/>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Najkorzystniejsza oferta to oferta z najwyższą ilością punktów. </w:t>
      </w:r>
    </w:p>
    <w:p w14:paraId="6E138742" w14:textId="77777777" w:rsidR="008D3293" w:rsidRPr="007541F1" w:rsidRDefault="008D3293" w:rsidP="00424DCA">
      <w:pPr>
        <w:numPr>
          <w:ilvl w:val="0"/>
          <w:numId w:val="18"/>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Przy wyborze najkorzystniejszej oferty Zamawiający nie przewiduje zastosowania aukcji elektronicznej. </w:t>
      </w:r>
    </w:p>
    <w:p w14:paraId="7E38DDB8" w14:textId="3A0184B2" w:rsidR="008D3293" w:rsidRDefault="008D3293" w:rsidP="001709E8">
      <w:pPr>
        <w:spacing w:after="0" w:line="288" w:lineRule="auto"/>
        <w:ind w:left="357" w:right="0" w:hanging="357"/>
        <w:jc w:val="both"/>
        <w:rPr>
          <w:rFonts w:asciiTheme="minorHAnsi" w:hAnsiTheme="minorHAnsi" w:cstheme="minorHAnsi"/>
        </w:rPr>
      </w:pPr>
      <w:r w:rsidRPr="007541F1">
        <w:rPr>
          <w:rFonts w:asciiTheme="minorHAnsi" w:hAnsiTheme="minorHAnsi" w:cstheme="minorHAnsi"/>
          <w:b/>
          <w:bCs/>
        </w:rPr>
        <w:t xml:space="preserve"> </w:t>
      </w:r>
    </w:p>
    <w:p w14:paraId="674C8571" w14:textId="77777777" w:rsidR="001709E8" w:rsidRPr="001709E8" w:rsidRDefault="001709E8" w:rsidP="001709E8">
      <w:pPr>
        <w:spacing w:after="0" w:line="288" w:lineRule="auto"/>
        <w:ind w:left="357" w:right="0" w:hanging="357"/>
        <w:jc w:val="both"/>
        <w:rPr>
          <w:rFonts w:asciiTheme="minorHAnsi" w:hAnsiTheme="minorHAnsi" w:cstheme="minorHAnsi"/>
        </w:rPr>
      </w:pPr>
    </w:p>
    <w:p w14:paraId="669EC7AA" w14:textId="77777777" w:rsidR="008D3293" w:rsidRPr="00A91FA3" w:rsidRDefault="008D3293" w:rsidP="001709E8">
      <w:pPr>
        <w:spacing w:after="0" w:line="288" w:lineRule="auto"/>
        <w:ind w:left="357" w:right="0" w:hanging="357"/>
        <w:jc w:val="both"/>
        <w:rPr>
          <w:rFonts w:asciiTheme="minorHAnsi" w:hAnsiTheme="minorHAnsi" w:cstheme="minorHAnsi"/>
          <w:sz w:val="22"/>
        </w:rPr>
      </w:pPr>
      <w:r w:rsidRPr="00A91FA3">
        <w:rPr>
          <w:rFonts w:asciiTheme="minorHAnsi" w:hAnsiTheme="minorHAnsi" w:cstheme="minorHAnsi"/>
          <w:b/>
          <w:bCs/>
          <w:sz w:val="22"/>
        </w:rPr>
        <w:t xml:space="preserve">XV. INFORMACJA O FORMALNOŚCIACH, JAKIE POWINNY BYĆ DOPEŁNIONE PO WYBORZE OFERTY. </w:t>
      </w:r>
    </w:p>
    <w:p w14:paraId="745EAD48" w14:textId="77777777" w:rsidR="008D3293" w:rsidRPr="007541F1" w:rsidRDefault="008D3293" w:rsidP="00424DCA">
      <w:pPr>
        <w:numPr>
          <w:ilvl w:val="0"/>
          <w:numId w:val="19"/>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Zamawiający informuje niezwłocznie wszystkich wykonawców o:  </w:t>
      </w:r>
    </w:p>
    <w:p w14:paraId="6F2A8BE7" w14:textId="77777777" w:rsidR="008D3293" w:rsidRPr="007541F1" w:rsidRDefault="008D3293" w:rsidP="00424DCA">
      <w:pPr>
        <w:numPr>
          <w:ilvl w:val="1"/>
          <w:numId w:val="19"/>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14:paraId="4E461AB9" w14:textId="77777777" w:rsidR="008D3293" w:rsidRPr="007541F1" w:rsidRDefault="008D3293" w:rsidP="00424DCA">
      <w:pPr>
        <w:numPr>
          <w:ilvl w:val="1"/>
          <w:numId w:val="19"/>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wykonawcach, którzy zostali wykluczeni,  </w:t>
      </w:r>
    </w:p>
    <w:p w14:paraId="727C0425" w14:textId="77777777" w:rsidR="008D3293" w:rsidRPr="007541F1" w:rsidRDefault="008D3293" w:rsidP="00424DCA">
      <w:pPr>
        <w:numPr>
          <w:ilvl w:val="1"/>
          <w:numId w:val="19"/>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wykonawcach, których oferty zostały odrzucone, powodach odrzucenia oferty,  </w:t>
      </w:r>
    </w:p>
    <w:p w14:paraId="1D9568C3" w14:textId="5C48E94E" w:rsidR="008D3293" w:rsidRPr="00625947" w:rsidRDefault="008D3293" w:rsidP="00625947">
      <w:pPr>
        <w:numPr>
          <w:ilvl w:val="1"/>
          <w:numId w:val="19"/>
        </w:numPr>
        <w:spacing w:after="0" w:line="288" w:lineRule="auto"/>
        <w:ind w:left="714" w:right="0" w:hanging="357"/>
        <w:jc w:val="both"/>
        <w:rPr>
          <w:rFonts w:asciiTheme="minorHAnsi" w:hAnsiTheme="minorHAnsi" w:cstheme="minorHAnsi"/>
        </w:rPr>
      </w:pPr>
      <w:r w:rsidRPr="00625947">
        <w:rPr>
          <w:rFonts w:asciiTheme="minorHAnsi" w:hAnsiTheme="minorHAnsi" w:cstheme="minorHAnsi"/>
        </w:rPr>
        <w:t xml:space="preserve">unieważnieniu postępowania – podając uzasadnienie faktyczne i prawne.  </w:t>
      </w:r>
    </w:p>
    <w:p w14:paraId="07E0B225" w14:textId="3E80C506" w:rsidR="008D3293" w:rsidRPr="007541F1" w:rsidRDefault="008D3293" w:rsidP="00424DCA">
      <w:pPr>
        <w:numPr>
          <w:ilvl w:val="0"/>
          <w:numId w:val="19"/>
        </w:numPr>
        <w:spacing w:after="0" w:line="288" w:lineRule="auto"/>
        <w:ind w:right="0" w:hanging="357"/>
        <w:jc w:val="both"/>
        <w:rPr>
          <w:rFonts w:asciiTheme="minorHAnsi" w:hAnsiTheme="minorHAnsi" w:cstheme="minorHAnsi"/>
        </w:rPr>
      </w:pPr>
      <w:r w:rsidRPr="007541F1">
        <w:rPr>
          <w:rFonts w:asciiTheme="minorHAnsi" w:hAnsiTheme="minorHAnsi" w:cstheme="minorHAnsi"/>
        </w:rPr>
        <w:t>Jeżeli Wykonawca, którego oferta została wybrana, uchyla się od zawarcia umowy, Zamawiający może wybrać ofertę najkorzystniejszą spośród pozostałych ofert, bez przeprowadzenia ich ponownego badania i</w:t>
      </w:r>
      <w:r w:rsidR="00D6654A">
        <w:rPr>
          <w:rFonts w:asciiTheme="minorHAnsi" w:hAnsiTheme="minorHAnsi" w:cstheme="minorHAnsi"/>
        </w:rPr>
        <w:t> </w:t>
      </w:r>
      <w:r w:rsidRPr="007541F1">
        <w:rPr>
          <w:rFonts w:asciiTheme="minorHAnsi" w:hAnsiTheme="minorHAnsi" w:cstheme="minorHAnsi"/>
        </w:rPr>
        <w:t xml:space="preserve">oceny, </w:t>
      </w:r>
    </w:p>
    <w:p w14:paraId="521EFCD9" w14:textId="6A4B01B4" w:rsidR="008D3293" w:rsidRPr="007541F1" w:rsidRDefault="008D3293" w:rsidP="00424DCA">
      <w:pPr>
        <w:numPr>
          <w:ilvl w:val="0"/>
          <w:numId w:val="19"/>
        </w:numPr>
        <w:spacing w:after="0" w:line="288" w:lineRule="auto"/>
        <w:ind w:right="0" w:hanging="357"/>
        <w:jc w:val="both"/>
        <w:rPr>
          <w:rFonts w:asciiTheme="minorHAnsi" w:hAnsiTheme="minorHAnsi" w:cstheme="minorHAnsi"/>
        </w:rPr>
      </w:pPr>
      <w:r w:rsidRPr="007541F1">
        <w:rPr>
          <w:rFonts w:asciiTheme="minorHAnsi" w:hAnsiTheme="minorHAnsi" w:cstheme="minorHAnsi"/>
          <w:u w:val="single" w:color="000000"/>
        </w:rPr>
        <w:t>Dotyczy konsorcjum:</w:t>
      </w:r>
      <w:r w:rsidRPr="007541F1">
        <w:rPr>
          <w:rFonts w:asciiTheme="minorHAnsi" w:hAnsiTheme="minorHAnsi" w:cstheme="minorHAnsi"/>
        </w:rPr>
        <w:t xml:space="preserve"> Wykonawcy wspólnie ubiegający się o udzielenie zamówienia (konsorcjum), których oferta została wybrana, po otrzymaniu zawiadomienia, o którym mowa w rozdziale XV pkt. 1 zobowiązani będą niezwłocznie do przekazania Zamawiającemu umowy regulującej współpracę tych Wykonawców (umowy konsorcjum)</w:t>
      </w:r>
      <w:r w:rsidR="008D54E6">
        <w:rPr>
          <w:rFonts w:asciiTheme="minorHAnsi" w:hAnsiTheme="minorHAnsi" w:cstheme="minorHAnsi"/>
        </w:rPr>
        <w:t>.</w:t>
      </w:r>
      <w:r w:rsidR="00D6654A">
        <w:rPr>
          <w:rFonts w:asciiTheme="minorHAnsi" w:hAnsiTheme="minorHAnsi" w:cstheme="minorHAnsi"/>
        </w:rPr>
        <w:t xml:space="preserve"> </w:t>
      </w:r>
      <w:r w:rsidR="008D54E6">
        <w:rPr>
          <w:rFonts w:asciiTheme="minorHAnsi" w:hAnsiTheme="minorHAnsi" w:cstheme="minorHAnsi"/>
          <w:i/>
          <w:iCs/>
        </w:rPr>
        <w:t>N</w:t>
      </w:r>
      <w:r w:rsidRPr="007541F1">
        <w:rPr>
          <w:rFonts w:asciiTheme="minorHAnsi" w:hAnsiTheme="minorHAnsi" w:cstheme="minorHAnsi"/>
          <w:i/>
          <w:iCs/>
        </w:rPr>
        <w:t xml:space="preserve">ależy przedłożyć w formie kopii poświadczonej za zgodność z oryginałem przez Wykonawcę. </w:t>
      </w:r>
    </w:p>
    <w:p w14:paraId="3ADDB229" w14:textId="77777777" w:rsidR="00FB06B2" w:rsidRDefault="00FB06B2" w:rsidP="00FB06B2">
      <w:pPr>
        <w:spacing w:after="0" w:line="288" w:lineRule="auto"/>
        <w:ind w:left="357" w:right="0" w:hanging="357"/>
        <w:jc w:val="both"/>
        <w:rPr>
          <w:rFonts w:asciiTheme="minorHAnsi" w:hAnsiTheme="minorHAnsi" w:cstheme="minorHAnsi"/>
        </w:rPr>
      </w:pPr>
    </w:p>
    <w:p w14:paraId="09D6EEA5" w14:textId="4DA12A39" w:rsidR="008D3293" w:rsidRPr="008D54E6" w:rsidRDefault="008D3293" w:rsidP="00FB06B2">
      <w:pPr>
        <w:spacing w:after="0" w:line="288" w:lineRule="auto"/>
        <w:ind w:left="357" w:right="0" w:hanging="357"/>
        <w:jc w:val="both"/>
        <w:rPr>
          <w:rFonts w:asciiTheme="minorHAnsi" w:hAnsiTheme="minorHAnsi" w:cstheme="minorHAnsi"/>
        </w:rPr>
      </w:pPr>
      <w:r w:rsidRPr="008D54E6">
        <w:rPr>
          <w:rFonts w:asciiTheme="minorHAnsi" w:hAnsiTheme="minorHAnsi" w:cstheme="minorHAnsi"/>
        </w:rPr>
        <w:t xml:space="preserve"> </w:t>
      </w:r>
    </w:p>
    <w:p w14:paraId="158DF34E" w14:textId="77777777" w:rsidR="008D3293" w:rsidRPr="003A5D20" w:rsidRDefault="008D3293" w:rsidP="00FB06B2">
      <w:pPr>
        <w:spacing w:after="0" w:line="288" w:lineRule="auto"/>
        <w:ind w:left="357" w:right="0" w:hanging="357"/>
        <w:jc w:val="both"/>
        <w:rPr>
          <w:rFonts w:asciiTheme="minorHAnsi" w:hAnsiTheme="minorHAnsi" w:cstheme="minorHAnsi"/>
          <w:sz w:val="22"/>
        </w:rPr>
      </w:pPr>
      <w:r w:rsidRPr="003A5D20">
        <w:rPr>
          <w:rFonts w:asciiTheme="minorHAnsi" w:hAnsiTheme="minorHAnsi" w:cstheme="minorHAnsi"/>
          <w:b/>
          <w:bCs/>
          <w:sz w:val="22"/>
        </w:rPr>
        <w:t xml:space="preserve">XVI. WYMAGANIA DOTYCZĄCE ZABEZPIECZENIA NALEŻYTEGO WYKONANIA UMOWY  </w:t>
      </w:r>
    </w:p>
    <w:p w14:paraId="01BBB621" w14:textId="77777777" w:rsidR="008D3293" w:rsidRPr="007541F1" w:rsidRDefault="008D3293" w:rsidP="00FB06B2">
      <w:p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Zamawiający nie wymaga wniesienia zabezpieczenia należytego wykonania umowy. </w:t>
      </w:r>
    </w:p>
    <w:p w14:paraId="74E7C9D8" w14:textId="77777777" w:rsidR="00FB06B2" w:rsidRDefault="00FB06B2" w:rsidP="00FB06B2">
      <w:pPr>
        <w:spacing w:after="0" w:line="288" w:lineRule="auto"/>
        <w:ind w:left="357" w:right="0" w:hanging="357"/>
        <w:jc w:val="both"/>
        <w:rPr>
          <w:rFonts w:asciiTheme="minorHAnsi" w:hAnsiTheme="minorHAnsi" w:cstheme="minorHAnsi"/>
          <w:b/>
          <w:bCs/>
          <w:sz w:val="22"/>
          <w:szCs w:val="22"/>
        </w:rPr>
      </w:pPr>
    </w:p>
    <w:p w14:paraId="1946CBB5" w14:textId="6608A67C" w:rsidR="008D3293" w:rsidRPr="00FB06B2" w:rsidRDefault="008D3293" w:rsidP="00FB06B2">
      <w:pPr>
        <w:spacing w:after="0" w:line="288" w:lineRule="auto"/>
        <w:ind w:left="357" w:right="0" w:hanging="357"/>
        <w:jc w:val="both"/>
        <w:rPr>
          <w:rFonts w:asciiTheme="minorHAnsi" w:hAnsiTheme="minorHAnsi" w:cstheme="minorHAnsi"/>
          <w:b/>
          <w:bCs/>
          <w:sz w:val="22"/>
          <w:szCs w:val="22"/>
        </w:rPr>
      </w:pPr>
      <w:r w:rsidRPr="00FB06B2">
        <w:rPr>
          <w:rFonts w:asciiTheme="minorHAnsi" w:hAnsiTheme="minorHAnsi" w:cstheme="minorHAnsi"/>
          <w:b/>
          <w:bCs/>
          <w:sz w:val="22"/>
          <w:szCs w:val="22"/>
        </w:rPr>
        <w:t xml:space="preserve"> </w:t>
      </w:r>
    </w:p>
    <w:p w14:paraId="4C01AFAE" w14:textId="77777777" w:rsidR="008D3293" w:rsidRPr="007541F1" w:rsidRDefault="008D3293" w:rsidP="00FB06B2">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t xml:space="preserve">XVII. WZÓR UMOWY  </w:t>
      </w:r>
    </w:p>
    <w:p w14:paraId="77BD7748" w14:textId="660C7C25" w:rsidR="008D3293" w:rsidRPr="007541F1" w:rsidRDefault="008D3293" w:rsidP="004464D1">
      <w:pPr>
        <w:spacing w:after="0" w:line="288" w:lineRule="auto"/>
        <w:ind w:left="0" w:right="0" w:firstLine="0"/>
        <w:jc w:val="both"/>
        <w:rPr>
          <w:rFonts w:asciiTheme="minorHAnsi" w:hAnsiTheme="minorHAnsi" w:cstheme="minorHAnsi"/>
        </w:rPr>
      </w:pPr>
      <w:r w:rsidRPr="007541F1">
        <w:rPr>
          <w:rFonts w:asciiTheme="minorHAnsi" w:hAnsiTheme="minorHAnsi" w:cstheme="minorHAnsi"/>
        </w:rPr>
        <w:t>Wykonawca, który przedstawił najkorzystniejszą ofertę, będzie zobowiązany do podpisania umowy zgodnej z</w:t>
      </w:r>
      <w:r w:rsidR="004464D1">
        <w:rPr>
          <w:rFonts w:asciiTheme="minorHAnsi" w:hAnsiTheme="minorHAnsi" w:cstheme="minorHAnsi"/>
        </w:rPr>
        <w:t> </w:t>
      </w:r>
      <w:r w:rsidRPr="007541F1">
        <w:rPr>
          <w:rFonts w:asciiTheme="minorHAnsi" w:hAnsiTheme="minorHAnsi" w:cstheme="minorHAnsi"/>
        </w:rPr>
        <w:t xml:space="preserve">opracowanym wzorem umowy - załącznik Nr 4 do Zapytania. </w:t>
      </w:r>
    </w:p>
    <w:p w14:paraId="182E0144" w14:textId="77777777" w:rsidR="00FB06B2" w:rsidRDefault="00FB06B2" w:rsidP="00FB06B2">
      <w:pPr>
        <w:spacing w:after="0" w:line="288" w:lineRule="auto"/>
        <w:ind w:left="357" w:right="0" w:hanging="357"/>
        <w:jc w:val="both"/>
        <w:rPr>
          <w:rFonts w:asciiTheme="minorHAnsi" w:hAnsiTheme="minorHAnsi" w:cstheme="minorHAnsi"/>
          <w:b/>
          <w:bCs/>
          <w:sz w:val="22"/>
          <w:szCs w:val="22"/>
        </w:rPr>
      </w:pPr>
    </w:p>
    <w:p w14:paraId="3A95F387" w14:textId="7B376BC3" w:rsidR="008D3293" w:rsidRPr="00FB06B2" w:rsidRDefault="008D3293" w:rsidP="00FB06B2">
      <w:pPr>
        <w:spacing w:after="0" w:line="288" w:lineRule="auto"/>
        <w:ind w:left="357" w:right="0" w:hanging="357"/>
        <w:jc w:val="both"/>
        <w:rPr>
          <w:rFonts w:asciiTheme="minorHAnsi" w:hAnsiTheme="minorHAnsi" w:cstheme="minorHAnsi"/>
          <w:b/>
          <w:bCs/>
          <w:sz w:val="22"/>
          <w:szCs w:val="22"/>
        </w:rPr>
      </w:pPr>
      <w:r w:rsidRPr="00FB06B2">
        <w:rPr>
          <w:rFonts w:asciiTheme="minorHAnsi" w:hAnsiTheme="minorHAnsi" w:cstheme="minorHAnsi"/>
          <w:b/>
          <w:bCs/>
          <w:sz w:val="22"/>
          <w:szCs w:val="22"/>
        </w:rPr>
        <w:t xml:space="preserve"> </w:t>
      </w:r>
    </w:p>
    <w:p w14:paraId="25AC4AF3" w14:textId="77777777" w:rsidR="008D3293" w:rsidRPr="007541F1" w:rsidRDefault="008D3293" w:rsidP="00FB06B2">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lastRenderedPageBreak/>
        <w:t xml:space="preserve">XVIII. OKREŚLENIE WARUNKÓW ISTOTNYCH ZMIAN UMOWY ZAWARTEJ W WYNIKU PRZEPROWADZONEGO POSTĘPOWANIA O UDZIELENIE ZAMÓWIENIA </w:t>
      </w:r>
    </w:p>
    <w:p w14:paraId="3CBBEC60" w14:textId="518196E0" w:rsidR="008D3293" w:rsidRPr="007541F1" w:rsidRDefault="008D3293" w:rsidP="00C9344A">
      <w:pPr>
        <w:pStyle w:val="Akapitzlist"/>
        <w:numPr>
          <w:ilvl w:val="0"/>
          <w:numId w:val="33"/>
        </w:numPr>
        <w:spacing w:after="0" w:line="288" w:lineRule="auto"/>
        <w:ind w:right="0"/>
        <w:jc w:val="both"/>
        <w:rPr>
          <w:rFonts w:asciiTheme="minorHAnsi" w:hAnsiTheme="minorHAnsi" w:cstheme="minorHAnsi"/>
        </w:rPr>
      </w:pPr>
      <w:r w:rsidRPr="003D7D7B">
        <w:rPr>
          <w:rFonts w:asciiTheme="minorHAnsi" w:hAnsiTheme="minorHAnsi" w:cstheme="minorHAnsi"/>
        </w:rPr>
        <w:t xml:space="preserve">Zamawiający dopuszcza możliwość zmiany postanowień umowy w przypadku wystąpienia </w:t>
      </w:r>
      <w:r w:rsidR="00C9344A">
        <w:rPr>
          <w:rFonts w:asciiTheme="minorHAnsi" w:hAnsiTheme="minorHAnsi" w:cstheme="minorHAnsi"/>
        </w:rPr>
        <w:t>zmia</w:t>
      </w:r>
      <w:r w:rsidR="00411CAD">
        <w:rPr>
          <w:rFonts w:asciiTheme="minorHAnsi" w:hAnsiTheme="minorHAnsi" w:cstheme="minorHAnsi"/>
        </w:rPr>
        <w:t xml:space="preserve">n </w:t>
      </w:r>
      <w:r w:rsidRPr="007541F1">
        <w:rPr>
          <w:rFonts w:asciiTheme="minorHAnsi" w:hAnsiTheme="minorHAnsi" w:cstheme="minorHAnsi"/>
        </w:rPr>
        <w:t>organizacyjn</w:t>
      </w:r>
      <w:r w:rsidR="00C9344A">
        <w:rPr>
          <w:rFonts w:asciiTheme="minorHAnsi" w:hAnsiTheme="minorHAnsi" w:cstheme="minorHAnsi"/>
        </w:rPr>
        <w:t>ych</w:t>
      </w:r>
      <w:r w:rsidRPr="007541F1">
        <w:rPr>
          <w:rFonts w:asciiTheme="minorHAnsi" w:hAnsiTheme="minorHAnsi" w:cstheme="minorHAnsi"/>
        </w:rPr>
        <w:t xml:space="preserve"> po stronie Zamawiającego lub Wykonawcy w szczególności w przypadku, gdy nastąpi zmiana adresu siedziby, </w:t>
      </w:r>
    </w:p>
    <w:p w14:paraId="5A865F3F" w14:textId="79152757" w:rsidR="008D3293" w:rsidRDefault="008D3293" w:rsidP="00584031">
      <w:pPr>
        <w:spacing w:after="0" w:line="288" w:lineRule="auto"/>
        <w:ind w:left="357" w:right="0" w:hanging="357"/>
        <w:jc w:val="both"/>
        <w:rPr>
          <w:rFonts w:asciiTheme="minorHAnsi" w:hAnsiTheme="minorHAnsi" w:cstheme="minorHAnsi"/>
        </w:rPr>
      </w:pPr>
    </w:p>
    <w:p w14:paraId="3B9330D6" w14:textId="77777777" w:rsidR="00584031" w:rsidRPr="007541F1" w:rsidRDefault="00584031" w:rsidP="00584031">
      <w:pPr>
        <w:spacing w:after="0" w:line="288" w:lineRule="auto"/>
        <w:ind w:left="357" w:right="0" w:hanging="357"/>
        <w:jc w:val="both"/>
        <w:rPr>
          <w:rFonts w:asciiTheme="minorHAnsi" w:hAnsiTheme="minorHAnsi" w:cstheme="minorHAnsi"/>
        </w:rPr>
      </w:pPr>
    </w:p>
    <w:p w14:paraId="7000DE95" w14:textId="77777777" w:rsidR="008D3293" w:rsidRPr="007541F1" w:rsidRDefault="008D3293" w:rsidP="00584031">
      <w:pPr>
        <w:pStyle w:val="Nagwek1"/>
        <w:spacing w:after="0" w:line="288" w:lineRule="auto"/>
        <w:ind w:left="357" w:hanging="357"/>
        <w:jc w:val="both"/>
        <w:rPr>
          <w:rFonts w:asciiTheme="minorHAnsi" w:hAnsiTheme="minorHAnsi" w:cstheme="minorHAnsi"/>
        </w:rPr>
      </w:pPr>
      <w:r w:rsidRPr="007541F1">
        <w:rPr>
          <w:rFonts w:asciiTheme="minorHAnsi" w:hAnsiTheme="minorHAnsi" w:cstheme="minorHAnsi"/>
        </w:rPr>
        <w:t xml:space="preserve">XIX. ZAŁĄCZNIKI </w:t>
      </w:r>
    </w:p>
    <w:p w14:paraId="6C67F89B" w14:textId="77777777" w:rsidR="008D3293" w:rsidRPr="007541F1" w:rsidRDefault="008D3293" w:rsidP="00584031">
      <w:pPr>
        <w:spacing w:after="0" w:line="288" w:lineRule="auto"/>
        <w:ind w:left="357" w:right="0" w:hanging="357"/>
        <w:jc w:val="both"/>
        <w:rPr>
          <w:rFonts w:asciiTheme="minorHAnsi" w:hAnsiTheme="minorHAnsi" w:cstheme="minorHAnsi"/>
        </w:rPr>
      </w:pPr>
      <w:r w:rsidRPr="007541F1">
        <w:rPr>
          <w:rFonts w:asciiTheme="minorHAnsi" w:hAnsiTheme="minorHAnsi" w:cstheme="minorHAnsi"/>
        </w:rPr>
        <w:t xml:space="preserve">Następujące załączniki stanowią integralną część Zapytania ofertowego: </w:t>
      </w:r>
    </w:p>
    <w:p w14:paraId="6BB94386" w14:textId="77777777" w:rsidR="008D3293" w:rsidRPr="007541F1" w:rsidRDefault="008D3293" w:rsidP="00424DCA">
      <w:pPr>
        <w:numPr>
          <w:ilvl w:val="0"/>
          <w:numId w:val="21"/>
        </w:numPr>
        <w:spacing w:after="0" w:line="288" w:lineRule="auto"/>
        <w:ind w:right="0" w:hanging="357"/>
        <w:jc w:val="both"/>
        <w:rPr>
          <w:rFonts w:asciiTheme="minorHAnsi" w:hAnsiTheme="minorHAnsi" w:cstheme="minorHAnsi"/>
        </w:rPr>
      </w:pPr>
      <w:bookmarkStart w:id="7" w:name="_Hlk104210159"/>
      <w:r w:rsidRPr="007541F1">
        <w:rPr>
          <w:rFonts w:asciiTheme="minorHAnsi" w:hAnsiTheme="minorHAnsi" w:cstheme="minorHAnsi"/>
        </w:rPr>
        <w:t xml:space="preserve">Załącznik nr 1 – Formularz oferty wraz z załącznikami: </w:t>
      </w:r>
    </w:p>
    <w:p w14:paraId="3D605734" w14:textId="77777777" w:rsidR="008D3293" w:rsidRPr="007541F1" w:rsidRDefault="008D3293" w:rsidP="00424DCA">
      <w:pPr>
        <w:spacing w:after="0" w:line="288" w:lineRule="auto"/>
        <w:ind w:left="735" w:right="0" w:hanging="357"/>
        <w:jc w:val="both"/>
        <w:rPr>
          <w:rFonts w:asciiTheme="minorHAnsi" w:hAnsiTheme="minorHAnsi" w:cstheme="minorHAnsi"/>
        </w:rPr>
      </w:pPr>
      <w:r w:rsidRPr="007541F1">
        <w:rPr>
          <w:rFonts w:asciiTheme="minorHAnsi" w:hAnsiTheme="minorHAnsi" w:cstheme="minorHAnsi"/>
        </w:rPr>
        <w:t xml:space="preserve">Załącznik a) Warunki gwarancji i serwisu (załącznik nr 6 do Zapytania) </w:t>
      </w:r>
    </w:p>
    <w:p w14:paraId="33FE328B" w14:textId="0E487AEB" w:rsidR="008D3293" w:rsidRPr="007541F1" w:rsidRDefault="008D3293" w:rsidP="00424DCA">
      <w:pPr>
        <w:spacing w:after="0" w:line="288" w:lineRule="auto"/>
        <w:ind w:left="735" w:right="0" w:hanging="357"/>
        <w:jc w:val="both"/>
        <w:rPr>
          <w:rFonts w:asciiTheme="minorHAnsi" w:hAnsiTheme="minorHAnsi" w:cstheme="minorHAnsi"/>
        </w:rPr>
      </w:pPr>
      <w:r w:rsidRPr="007541F1">
        <w:rPr>
          <w:rFonts w:asciiTheme="minorHAnsi" w:hAnsiTheme="minorHAnsi" w:cstheme="minorHAnsi"/>
        </w:rPr>
        <w:t xml:space="preserve">Załącznik b) </w:t>
      </w:r>
      <w:r w:rsidR="00E66CE5" w:rsidRPr="00E66CE5">
        <w:rPr>
          <w:rFonts w:asciiTheme="minorHAnsi" w:hAnsiTheme="minorHAnsi" w:cstheme="minorHAnsi"/>
        </w:rPr>
        <w:t xml:space="preserve"> „Zakres prac remontowo adaptacyjnych” </w:t>
      </w:r>
      <w:r w:rsidRPr="007541F1">
        <w:rPr>
          <w:rFonts w:asciiTheme="minorHAnsi" w:hAnsiTheme="minorHAnsi" w:cstheme="minorHAnsi"/>
        </w:rPr>
        <w:t xml:space="preserve">(załącznik nr 7 do Zapytania) </w:t>
      </w:r>
    </w:p>
    <w:p w14:paraId="39E5D15E" w14:textId="33FB29BB" w:rsidR="008D3293" w:rsidRPr="007541F1" w:rsidRDefault="008D3293" w:rsidP="00424DCA">
      <w:pPr>
        <w:spacing w:after="0" w:line="288" w:lineRule="auto"/>
        <w:ind w:left="735" w:right="0" w:hanging="357"/>
        <w:jc w:val="both"/>
        <w:rPr>
          <w:rFonts w:asciiTheme="minorHAnsi" w:hAnsiTheme="minorHAnsi" w:cstheme="minorHAnsi"/>
        </w:rPr>
      </w:pPr>
      <w:r w:rsidRPr="007541F1">
        <w:rPr>
          <w:rFonts w:asciiTheme="minorHAnsi" w:hAnsiTheme="minorHAnsi" w:cstheme="minorHAnsi"/>
        </w:rPr>
        <w:t xml:space="preserve">Załącznik c) </w:t>
      </w:r>
      <w:r w:rsidR="00411CAD" w:rsidRPr="00411CAD">
        <w:rPr>
          <w:rFonts w:asciiTheme="minorHAnsi" w:hAnsiTheme="minorHAnsi" w:cstheme="minorHAnsi"/>
        </w:rPr>
        <w:t>Harmonogram realizacji</w:t>
      </w:r>
      <w:r w:rsidR="00411CAD">
        <w:rPr>
          <w:rFonts w:asciiTheme="minorHAnsi" w:hAnsiTheme="minorHAnsi" w:cstheme="minorHAnsi"/>
        </w:rPr>
        <w:t xml:space="preserve"> </w:t>
      </w:r>
      <w:r w:rsidRPr="007541F1">
        <w:rPr>
          <w:rFonts w:asciiTheme="minorHAnsi" w:hAnsiTheme="minorHAnsi" w:cstheme="minorHAnsi"/>
        </w:rPr>
        <w:t xml:space="preserve">(załącznik nr 8 do Zapytania) </w:t>
      </w:r>
    </w:p>
    <w:p w14:paraId="409DD8F1" w14:textId="12406DC5" w:rsidR="008D3293" w:rsidRPr="007541F1" w:rsidRDefault="008D3293" w:rsidP="00424DCA">
      <w:pPr>
        <w:numPr>
          <w:ilvl w:val="0"/>
          <w:numId w:val="21"/>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Załącznik nr 2 – </w:t>
      </w:r>
      <w:bookmarkStart w:id="8" w:name="_Hlk103891060"/>
      <w:r w:rsidRPr="007541F1">
        <w:rPr>
          <w:rFonts w:asciiTheme="minorHAnsi" w:hAnsiTheme="minorHAnsi" w:cstheme="minorHAnsi"/>
        </w:rPr>
        <w:t>Formularz cenowy</w:t>
      </w:r>
      <w:bookmarkEnd w:id="8"/>
      <w:r w:rsidRPr="007541F1">
        <w:rPr>
          <w:rFonts w:asciiTheme="minorHAnsi" w:hAnsiTheme="minorHAnsi" w:cstheme="minorHAnsi"/>
        </w:rPr>
        <w:t xml:space="preserve">; </w:t>
      </w:r>
    </w:p>
    <w:p w14:paraId="02986E92" w14:textId="23AB06B7" w:rsidR="008D3293" w:rsidRPr="007541F1" w:rsidRDefault="008D3293" w:rsidP="00424DCA">
      <w:pPr>
        <w:numPr>
          <w:ilvl w:val="0"/>
          <w:numId w:val="21"/>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Załącznik nr 3 – </w:t>
      </w:r>
      <w:bookmarkStart w:id="9" w:name="_Hlk103891015"/>
      <w:r w:rsidRPr="007541F1">
        <w:rPr>
          <w:rFonts w:asciiTheme="minorHAnsi" w:hAnsiTheme="minorHAnsi" w:cstheme="minorHAnsi"/>
        </w:rPr>
        <w:t xml:space="preserve">Wykaz </w:t>
      </w:r>
      <w:r w:rsidR="00077345" w:rsidRPr="006C6951">
        <w:rPr>
          <w:rFonts w:asciiTheme="minorHAnsi" w:hAnsiTheme="minorHAnsi" w:cstheme="minorHAnsi"/>
          <w:color w:val="auto"/>
        </w:rPr>
        <w:t xml:space="preserve">zrealizowanych </w:t>
      </w:r>
      <w:r w:rsidR="00077345">
        <w:rPr>
          <w:rFonts w:asciiTheme="minorHAnsi" w:hAnsiTheme="minorHAnsi" w:cstheme="minorHAnsi"/>
          <w:color w:val="auto"/>
        </w:rPr>
        <w:t>prac remontowych</w:t>
      </w:r>
      <w:bookmarkEnd w:id="9"/>
      <w:r w:rsidRPr="007541F1">
        <w:rPr>
          <w:rFonts w:asciiTheme="minorHAnsi" w:hAnsiTheme="minorHAnsi" w:cstheme="minorHAnsi"/>
        </w:rPr>
        <w:t xml:space="preserve">; </w:t>
      </w:r>
    </w:p>
    <w:p w14:paraId="2CD6826D" w14:textId="2ED64D13" w:rsidR="008D3293" w:rsidRPr="007541F1" w:rsidRDefault="00DC5CCF" w:rsidP="00424DCA">
      <w:pPr>
        <w:numPr>
          <w:ilvl w:val="0"/>
          <w:numId w:val="21"/>
        </w:numPr>
        <w:spacing w:after="0" w:line="288" w:lineRule="auto"/>
        <w:ind w:right="0" w:hanging="357"/>
        <w:jc w:val="both"/>
        <w:rPr>
          <w:rFonts w:asciiTheme="minorHAnsi" w:hAnsiTheme="minorHAnsi" w:cstheme="minorHAnsi"/>
        </w:rPr>
      </w:pPr>
      <w:r>
        <w:rPr>
          <w:rFonts w:asciiTheme="minorHAnsi" w:hAnsiTheme="minorHAnsi" w:cstheme="minorHAnsi"/>
        </w:rPr>
        <w:t>Załącznik nr 4 – W</w:t>
      </w:r>
      <w:r w:rsidR="008D3293" w:rsidRPr="007541F1">
        <w:rPr>
          <w:rFonts w:asciiTheme="minorHAnsi" w:hAnsiTheme="minorHAnsi" w:cstheme="minorHAnsi"/>
        </w:rPr>
        <w:t xml:space="preserve">zór umowy; </w:t>
      </w:r>
    </w:p>
    <w:p w14:paraId="3C564998" w14:textId="4A64B786" w:rsidR="008D3293" w:rsidRDefault="008D3293" w:rsidP="00424DCA">
      <w:pPr>
        <w:numPr>
          <w:ilvl w:val="0"/>
          <w:numId w:val="21"/>
        </w:numPr>
        <w:spacing w:after="0" w:line="288" w:lineRule="auto"/>
        <w:ind w:right="0" w:hanging="357"/>
        <w:jc w:val="both"/>
        <w:rPr>
          <w:rFonts w:asciiTheme="minorHAnsi" w:hAnsiTheme="minorHAnsi" w:cstheme="minorHAnsi"/>
        </w:rPr>
      </w:pPr>
      <w:r w:rsidRPr="007541F1">
        <w:rPr>
          <w:rFonts w:asciiTheme="minorHAnsi" w:hAnsiTheme="minorHAnsi" w:cstheme="minorHAnsi"/>
        </w:rPr>
        <w:t xml:space="preserve">Załącznik nr 5 – Oświadczenie o braku powiązań z Zamawiającym. </w:t>
      </w:r>
    </w:p>
    <w:bookmarkEnd w:id="7"/>
    <w:p w14:paraId="14E15B0F" w14:textId="77777777" w:rsidR="00353382" w:rsidRPr="007541F1" w:rsidRDefault="00353382" w:rsidP="00353382">
      <w:pPr>
        <w:spacing w:after="0" w:line="288" w:lineRule="auto"/>
        <w:ind w:right="0"/>
        <w:jc w:val="both"/>
        <w:rPr>
          <w:rFonts w:asciiTheme="minorHAnsi" w:hAnsiTheme="minorHAnsi" w:cstheme="minorHAnsi"/>
        </w:rPr>
      </w:pPr>
    </w:p>
    <w:sectPr w:rsidR="00353382" w:rsidRPr="007541F1" w:rsidSect="007F70A9">
      <w:headerReference w:type="default" r:id="rId9"/>
      <w:footerReference w:type="default" r:id="rId10"/>
      <w:pgSz w:w="11904" w:h="16838"/>
      <w:pgMar w:top="1701" w:right="1418" w:bottom="1247" w:left="1418" w:header="709"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A9C4" w14:textId="77777777" w:rsidR="00F90615" w:rsidRDefault="00F90615">
      <w:pPr>
        <w:spacing w:after="0" w:line="240" w:lineRule="auto"/>
      </w:pPr>
      <w:r>
        <w:separator/>
      </w:r>
    </w:p>
  </w:endnote>
  <w:endnote w:type="continuationSeparator" w:id="0">
    <w:p w14:paraId="52C38295" w14:textId="77777777" w:rsidR="00F90615" w:rsidRDefault="00F9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8CE2" w14:textId="77777777" w:rsidR="008D3293" w:rsidRDefault="008D3293">
    <w:pPr>
      <w:tabs>
        <w:tab w:val="center" w:pos="4543"/>
        <w:tab w:val="center" w:pos="5241"/>
        <w:tab w:val="center" w:pos="5738"/>
      </w:tabs>
      <w:spacing w:after="0" w:line="259" w:lineRule="auto"/>
      <w:ind w:left="0" w:right="0" w:firstLine="0"/>
    </w:pPr>
    <w:r>
      <w:rPr>
        <w:sz w:val="22"/>
        <w:szCs w:val="22"/>
      </w:rPr>
      <w:t xml:space="preserve"> </w:t>
    </w:r>
    <w:r>
      <w:rPr>
        <w:sz w:val="22"/>
        <w:szCs w:val="22"/>
      </w:rPr>
      <w:tab/>
      <w:t xml:space="preserve"> </w:t>
    </w:r>
    <w:r>
      <w:rPr>
        <w:sz w:val="22"/>
        <w:szCs w:val="22"/>
      </w:rPr>
      <w:tab/>
      <w:t xml:space="preserve">- </w:t>
    </w:r>
    <w:r w:rsidR="0078640C">
      <w:fldChar w:fldCharType="begin"/>
    </w:r>
    <w:r w:rsidR="0078640C">
      <w:instrText xml:space="preserve"> PAGE   \* MERGEFORMAT </w:instrText>
    </w:r>
    <w:r w:rsidR="0078640C">
      <w:fldChar w:fldCharType="separate"/>
    </w:r>
    <w:r w:rsidR="00A91FA3" w:rsidRPr="00A91FA3">
      <w:rPr>
        <w:noProof/>
        <w:sz w:val="16"/>
        <w:szCs w:val="16"/>
      </w:rPr>
      <w:t>6</w:t>
    </w:r>
    <w:r w:rsidR="0078640C">
      <w:rPr>
        <w:noProof/>
        <w:sz w:val="16"/>
        <w:szCs w:val="16"/>
      </w:rPr>
      <w:fldChar w:fldCharType="end"/>
    </w:r>
    <w:r>
      <w:rPr>
        <w:sz w:val="16"/>
        <w:szCs w:val="16"/>
      </w:rPr>
      <w:t xml:space="preserve"> - </w:t>
    </w:r>
    <w:r>
      <w:rPr>
        <w:sz w:val="16"/>
        <w:szCs w:val="16"/>
      </w:rPr>
      <w:tab/>
    </w: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1399B" w14:textId="77777777" w:rsidR="00F90615" w:rsidRDefault="00F90615">
      <w:pPr>
        <w:spacing w:after="0" w:line="240" w:lineRule="auto"/>
      </w:pPr>
      <w:r>
        <w:separator/>
      </w:r>
    </w:p>
  </w:footnote>
  <w:footnote w:type="continuationSeparator" w:id="0">
    <w:p w14:paraId="68678958" w14:textId="77777777" w:rsidR="00F90615" w:rsidRDefault="00F90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3106" w14:textId="78382961" w:rsidR="00E24667" w:rsidRDefault="00E24667">
    <w:pPr>
      <w:pStyle w:val="Nagwek"/>
    </w:pPr>
    <w:r w:rsidRPr="007541F1">
      <w:rPr>
        <w:rFonts w:asciiTheme="minorHAnsi" w:hAnsiTheme="minorHAnsi" w:cstheme="minorHAnsi"/>
        <w:noProof/>
      </w:rPr>
      <w:drawing>
        <wp:anchor distT="0" distB="0" distL="114300" distR="114300" simplePos="0" relativeHeight="251659264" behindDoc="0" locked="0" layoutInCell="1" allowOverlap="1" wp14:anchorId="1D9875DC" wp14:editId="172C3D4C">
          <wp:simplePos x="0" y="0"/>
          <wp:positionH relativeFrom="margin">
            <wp:posOffset>-447675</wp:posOffset>
          </wp:positionH>
          <wp:positionV relativeFrom="margin">
            <wp:posOffset>-869011</wp:posOffset>
          </wp:positionV>
          <wp:extent cx="6648450" cy="704850"/>
          <wp:effectExtent l="0" t="0" r="0" b="0"/>
          <wp:wrapNone/>
          <wp:docPr id="1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319D"/>
    <w:multiLevelType w:val="hybridMultilevel"/>
    <w:tmpl w:val="2FD45D6C"/>
    <w:lvl w:ilvl="0" w:tplc="8FD0B6C8">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BDE0BBAE">
      <w:start w:val="1"/>
      <w:numFmt w:val="bullet"/>
      <w:lvlText w:val=""/>
      <w:lvlJc w:val="left"/>
      <w:pPr>
        <w:ind w:left="725"/>
      </w:pPr>
      <w:rPr>
        <w:rFonts w:ascii="Wingdings" w:eastAsia="Times New Roman" w:hAnsi="Wingdings"/>
        <w:b w:val="0"/>
        <w:bCs w:val="0"/>
        <w:i w:val="0"/>
        <w:iCs w:val="0"/>
        <w:strike w:val="0"/>
        <w:dstrike w:val="0"/>
        <w:color w:val="000000"/>
        <w:sz w:val="20"/>
        <w:szCs w:val="20"/>
        <w:u w:val="none"/>
        <w:vertAlign w:val="baseline"/>
      </w:rPr>
    </w:lvl>
    <w:lvl w:ilvl="2" w:tplc="A0A2F032">
      <w:start w:val="1"/>
      <w:numFmt w:val="bullet"/>
      <w:lvlText w:val="▪"/>
      <w:lvlJc w:val="left"/>
      <w:pPr>
        <w:ind w:left="1440"/>
      </w:pPr>
      <w:rPr>
        <w:rFonts w:ascii="Wingdings" w:eastAsia="Times New Roman" w:hAnsi="Wingdings"/>
        <w:b w:val="0"/>
        <w:bCs w:val="0"/>
        <w:i w:val="0"/>
        <w:iCs w:val="0"/>
        <w:strike w:val="0"/>
        <w:dstrike w:val="0"/>
        <w:color w:val="000000"/>
        <w:sz w:val="20"/>
        <w:szCs w:val="20"/>
        <w:u w:val="none"/>
        <w:vertAlign w:val="baseline"/>
      </w:rPr>
    </w:lvl>
    <w:lvl w:ilvl="3" w:tplc="4FA6006C">
      <w:start w:val="1"/>
      <w:numFmt w:val="bullet"/>
      <w:lvlText w:val="•"/>
      <w:lvlJc w:val="left"/>
      <w:pPr>
        <w:ind w:left="2160"/>
      </w:pPr>
      <w:rPr>
        <w:rFonts w:ascii="Wingdings" w:eastAsia="Times New Roman" w:hAnsi="Wingdings"/>
        <w:b w:val="0"/>
        <w:bCs w:val="0"/>
        <w:i w:val="0"/>
        <w:iCs w:val="0"/>
        <w:strike w:val="0"/>
        <w:dstrike w:val="0"/>
        <w:color w:val="000000"/>
        <w:sz w:val="20"/>
        <w:szCs w:val="20"/>
        <w:u w:val="none"/>
        <w:vertAlign w:val="baseline"/>
      </w:rPr>
    </w:lvl>
    <w:lvl w:ilvl="4" w:tplc="744E6F7A">
      <w:start w:val="1"/>
      <w:numFmt w:val="bullet"/>
      <w:lvlText w:val="o"/>
      <w:lvlJc w:val="left"/>
      <w:pPr>
        <w:ind w:left="2880"/>
      </w:pPr>
      <w:rPr>
        <w:rFonts w:ascii="Wingdings" w:eastAsia="Times New Roman" w:hAnsi="Wingdings"/>
        <w:b w:val="0"/>
        <w:bCs w:val="0"/>
        <w:i w:val="0"/>
        <w:iCs w:val="0"/>
        <w:strike w:val="0"/>
        <w:dstrike w:val="0"/>
        <w:color w:val="000000"/>
        <w:sz w:val="20"/>
        <w:szCs w:val="20"/>
        <w:u w:val="none"/>
        <w:vertAlign w:val="baseline"/>
      </w:rPr>
    </w:lvl>
    <w:lvl w:ilvl="5" w:tplc="F48A14BE">
      <w:start w:val="1"/>
      <w:numFmt w:val="bullet"/>
      <w:lvlText w:val="▪"/>
      <w:lvlJc w:val="left"/>
      <w:pPr>
        <w:ind w:left="3600"/>
      </w:pPr>
      <w:rPr>
        <w:rFonts w:ascii="Wingdings" w:eastAsia="Times New Roman" w:hAnsi="Wingdings"/>
        <w:b w:val="0"/>
        <w:bCs w:val="0"/>
        <w:i w:val="0"/>
        <w:iCs w:val="0"/>
        <w:strike w:val="0"/>
        <w:dstrike w:val="0"/>
        <w:color w:val="000000"/>
        <w:sz w:val="20"/>
        <w:szCs w:val="20"/>
        <w:u w:val="none"/>
        <w:vertAlign w:val="baseline"/>
      </w:rPr>
    </w:lvl>
    <w:lvl w:ilvl="6" w:tplc="3E28FFA2">
      <w:start w:val="1"/>
      <w:numFmt w:val="bullet"/>
      <w:lvlText w:val="•"/>
      <w:lvlJc w:val="left"/>
      <w:pPr>
        <w:ind w:left="4320"/>
      </w:pPr>
      <w:rPr>
        <w:rFonts w:ascii="Wingdings" w:eastAsia="Times New Roman" w:hAnsi="Wingdings"/>
        <w:b w:val="0"/>
        <w:bCs w:val="0"/>
        <w:i w:val="0"/>
        <w:iCs w:val="0"/>
        <w:strike w:val="0"/>
        <w:dstrike w:val="0"/>
        <w:color w:val="000000"/>
        <w:sz w:val="20"/>
        <w:szCs w:val="20"/>
        <w:u w:val="none"/>
        <w:vertAlign w:val="baseline"/>
      </w:rPr>
    </w:lvl>
    <w:lvl w:ilvl="7" w:tplc="747649E2">
      <w:start w:val="1"/>
      <w:numFmt w:val="bullet"/>
      <w:lvlText w:val="o"/>
      <w:lvlJc w:val="left"/>
      <w:pPr>
        <w:ind w:left="5040"/>
      </w:pPr>
      <w:rPr>
        <w:rFonts w:ascii="Wingdings" w:eastAsia="Times New Roman" w:hAnsi="Wingdings"/>
        <w:b w:val="0"/>
        <w:bCs w:val="0"/>
        <w:i w:val="0"/>
        <w:iCs w:val="0"/>
        <w:strike w:val="0"/>
        <w:dstrike w:val="0"/>
        <w:color w:val="000000"/>
        <w:sz w:val="20"/>
        <w:szCs w:val="20"/>
        <w:u w:val="none"/>
        <w:vertAlign w:val="baseline"/>
      </w:rPr>
    </w:lvl>
    <w:lvl w:ilvl="8" w:tplc="B1189136">
      <w:start w:val="1"/>
      <w:numFmt w:val="bullet"/>
      <w:lvlText w:val="▪"/>
      <w:lvlJc w:val="left"/>
      <w:pPr>
        <w:ind w:left="5760"/>
      </w:pPr>
      <w:rPr>
        <w:rFonts w:ascii="Wingdings" w:eastAsia="Times New Roman" w:hAnsi="Wingdings"/>
        <w:b w:val="0"/>
        <w:bCs w:val="0"/>
        <w:i w:val="0"/>
        <w:iCs w:val="0"/>
        <w:strike w:val="0"/>
        <w:dstrike w:val="0"/>
        <w:color w:val="000000"/>
        <w:sz w:val="20"/>
        <w:szCs w:val="20"/>
        <w:u w:val="none"/>
        <w:vertAlign w:val="baseline"/>
      </w:rPr>
    </w:lvl>
  </w:abstractNum>
  <w:abstractNum w:abstractNumId="1" w15:restartNumberingAfterBreak="0">
    <w:nsid w:val="02D147EB"/>
    <w:multiLevelType w:val="hybridMultilevel"/>
    <w:tmpl w:val="97DA0C3A"/>
    <w:lvl w:ilvl="0" w:tplc="E4866590">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 w15:restartNumberingAfterBreak="0">
    <w:nsid w:val="02F06014"/>
    <w:multiLevelType w:val="hybridMultilevel"/>
    <w:tmpl w:val="63C63B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6F7698"/>
    <w:multiLevelType w:val="hybridMultilevel"/>
    <w:tmpl w:val="0470A6B4"/>
    <w:lvl w:ilvl="0" w:tplc="BE02F5F6">
      <w:start w:val="4"/>
      <w:numFmt w:val="lowerLetter"/>
      <w:lvlText w:val="%1)"/>
      <w:lvlJc w:val="left"/>
      <w:pPr>
        <w:ind w:left="725"/>
      </w:pPr>
      <w:rPr>
        <w:rFonts w:ascii="Calibri" w:eastAsia="Times New Roman" w:hAnsi="Calibri"/>
        <w:b w:val="0"/>
        <w:bCs w:val="0"/>
        <w:i w:val="0"/>
        <w:iCs w:val="0"/>
        <w:strike w:val="0"/>
        <w:dstrike w:val="0"/>
        <w:color w:val="000000"/>
        <w:sz w:val="20"/>
        <w:szCs w:val="20"/>
        <w:u w:val="none"/>
        <w:vertAlign w:val="baseline"/>
      </w:rPr>
    </w:lvl>
    <w:lvl w:ilvl="1" w:tplc="691CE5E4">
      <w:start w:val="1"/>
      <w:numFmt w:val="lowerLetter"/>
      <w:lvlText w:val="%2"/>
      <w:lvlJc w:val="left"/>
      <w:pPr>
        <w:ind w:left="1441"/>
      </w:pPr>
      <w:rPr>
        <w:rFonts w:ascii="Calibri" w:eastAsia="Times New Roman" w:hAnsi="Calibri"/>
        <w:b w:val="0"/>
        <w:bCs w:val="0"/>
        <w:i w:val="0"/>
        <w:iCs w:val="0"/>
        <w:strike w:val="0"/>
        <w:dstrike w:val="0"/>
        <w:color w:val="000000"/>
        <w:sz w:val="20"/>
        <w:szCs w:val="20"/>
        <w:u w:val="none"/>
        <w:vertAlign w:val="baseline"/>
      </w:rPr>
    </w:lvl>
    <w:lvl w:ilvl="2" w:tplc="ECF03DBA">
      <w:start w:val="1"/>
      <w:numFmt w:val="lowerRoman"/>
      <w:lvlText w:val="%3"/>
      <w:lvlJc w:val="left"/>
      <w:pPr>
        <w:ind w:left="2161"/>
      </w:pPr>
      <w:rPr>
        <w:rFonts w:ascii="Calibri" w:eastAsia="Times New Roman" w:hAnsi="Calibri"/>
        <w:b w:val="0"/>
        <w:bCs w:val="0"/>
        <w:i w:val="0"/>
        <w:iCs w:val="0"/>
        <w:strike w:val="0"/>
        <w:dstrike w:val="0"/>
        <w:color w:val="000000"/>
        <w:sz w:val="20"/>
        <w:szCs w:val="20"/>
        <w:u w:val="none"/>
        <w:vertAlign w:val="baseline"/>
      </w:rPr>
    </w:lvl>
    <w:lvl w:ilvl="3" w:tplc="75DE3A34">
      <w:start w:val="1"/>
      <w:numFmt w:val="decimal"/>
      <w:lvlText w:val="%4"/>
      <w:lvlJc w:val="left"/>
      <w:pPr>
        <w:ind w:left="2881"/>
      </w:pPr>
      <w:rPr>
        <w:rFonts w:ascii="Calibri" w:eastAsia="Times New Roman" w:hAnsi="Calibri"/>
        <w:b w:val="0"/>
        <w:bCs w:val="0"/>
        <w:i w:val="0"/>
        <w:iCs w:val="0"/>
        <w:strike w:val="0"/>
        <w:dstrike w:val="0"/>
        <w:color w:val="000000"/>
        <w:sz w:val="20"/>
        <w:szCs w:val="20"/>
        <w:u w:val="none"/>
        <w:vertAlign w:val="baseline"/>
      </w:rPr>
    </w:lvl>
    <w:lvl w:ilvl="4" w:tplc="3D429DA2">
      <w:start w:val="1"/>
      <w:numFmt w:val="lowerLetter"/>
      <w:lvlText w:val="%5"/>
      <w:lvlJc w:val="left"/>
      <w:pPr>
        <w:ind w:left="3601"/>
      </w:pPr>
      <w:rPr>
        <w:rFonts w:ascii="Calibri" w:eastAsia="Times New Roman" w:hAnsi="Calibri"/>
        <w:b w:val="0"/>
        <w:bCs w:val="0"/>
        <w:i w:val="0"/>
        <w:iCs w:val="0"/>
        <w:strike w:val="0"/>
        <w:dstrike w:val="0"/>
        <w:color w:val="000000"/>
        <w:sz w:val="20"/>
        <w:szCs w:val="20"/>
        <w:u w:val="none"/>
        <w:vertAlign w:val="baseline"/>
      </w:rPr>
    </w:lvl>
    <w:lvl w:ilvl="5" w:tplc="E152A9E0">
      <w:start w:val="1"/>
      <w:numFmt w:val="lowerRoman"/>
      <w:lvlText w:val="%6"/>
      <w:lvlJc w:val="left"/>
      <w:pPr>
        <w:ind w:left="4321"/>
      </w:pPr>
      <w:rPr>
        <w:rFonts w:ascii="Calibri" w:eastAsia="Times New Roman" w:hAnsi="Calibri"/>
        <w:b w:val="0"/>
        <w:bCs w:val="0"/>
        <w:i w:val="0"/>
        <w:iCs w:val="0"/>
        <w:strike w:val="0"/>
        <w:dstrike w:val="0"/>
        <w:color w:val="000000"/>
        <w:sz w:val="20"/>
        <w:szCs w:val="20"/>
        <w:u w:val="none"/>
        <w:vertAlign w:val="baseline"/>
      </w:rPr>
    </w:lvl>
    <w:lvl w:ilvl="6" w:tplc="AABEABAE">
      <w:start w:val="1"/>
      <w:numFmt w:val="decimal"/>
      <w:lvlText w:val="%7"/>
      <w:lvlJc w:val="left"/>
      <w:pPr>
        <w:ind w:left="5041"/>
      </w:pPr>
      <w:rPr>
        <w:rFonts w:ascii="Calibri" w:eastAsia="Times New Roman" w:hAnsi="Calibri"/>
        <w:b w:val="0"/>
        <w:bCs w:val="0"/>
        <w:i w:val="0"/>
        <w:iCs w:val="0"/>
        <w:strike w:val="0"/>
        <w:dstrike w:val="0"/>
        <w:color w:val="000000"/>
        <w:sz w:val="20"/>
        <w:szCs w:val="20"/>
        <w:u w:val="none"/>
        <w:vertAlign w:val="baseline"/>
      </w:rPr>
    </w:lvl>
    <w:lvl w:ilvl="7" w:tplc="C8EA4D74">
      <w:start w:val="1"/>
      <w:numFmt w:val="lowerLetter"/>
      <w:lvlText w:val="%8"/>
      <w:lvlJc w:val="left"/>
      <w:pPr>
        <w:ind w:left="5761"/>
      </w:pPr>
      <w:rPr>
        <w:rFonts w:ascii="Calibri" w:eastAsia="Times New Roman" w:hAnsi="Calibri"/>
        <w:b w:val="0"/>
        <w:bCs w:val="0"/>
        <w:i w:val="0"/>
        <w:iCs w:val="0"/>
        <w:strike w:val="0"/>
        <w:dstrike w:val="0"/>
        <w:color w:val="000000"/>
        <w:sz w:val="20"/>
        <w:szCs w:val="20"/>
        <w:u w:val="none"/>
        <w:vertAlign w:val="baseline"/>
      </w:rPr>
    </w:lvl>
    <w:lvl w:ilvl="8" w:tplc="CF4297BE">
      <w:start w:val="1"/>
      <w:numFmt w:val="lowerRoman"/>
      <w:lvlText w:val="%9"/>
      <w:lvlJc w:val="left"/>
      <w:pPr>
        <w:ind w:left="6481"/>
      </w:pPr>
      <w:rPr>
        <w:rFonts w:ascii="Calibri" w:eastAsia="Times New Roman" w:hAnsi="Calibri"/>
        <w:b w:val="0"/>
        <w:bCs w:val="0"/>
        <w:i w:val="0"/>
        <w:iCs w:val="0"/>
        <w:strike w:val="0"/>
        <w:dstrike w:val="0"/>
        <w:color w:val="000000"/>
        <w:sz w:val="20"/>
        <w:szCs w:val="20"/>
        <w:u w:val="none"/>
        <w:vertAlign w:val="baseline"/>
      </w:rPr>
    </w:lvl>
  </w:abstractNum>
  <w:abstractNum w:abstractNumId="4" w15:restartNumberingAfterBreak="0">
    <w:nsid w:val="037D0ED8"/>
    <w:multiLevelType w:val="hybridMultilevel"/>
    <w:tmpl w:val="3B103AF8"/>
    <w:lvl w:ilvl="0" w:tplc="BFCC7974">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D3867354">
      <w:start w:val="1"/>
      <w:numFmt w:val="decimal"/>
      <w:lvlText w:val="%2)"/>
      <w:lvlJc w:val="left"/>
      <w:pPr>
        <w:ind w:left="725"/>
      </w:pPr>
      <w:rPr>
        <w:rFonts w:ascii="Tahoma" w:eastAsia="Times New Roman" w:hAnsi="Tahoma"/>
        <w:b w:val="0"/>
        <w:bCs w:val="0"/>
        <w:i w:val="0"/>
        <w:iCs w:val="0"/>
        <w:strike w:val="0"/>
        <w:dstrike w:val="0"/>
        <w:color w:val="000000"/>
        <w:sz w:val="20"/>
        <w:szCs w:val="20"/>
        <w:u w:val="none"/>
        <w:vertAlign w:val="baseline"/>
      </w:rPr>
    </w:lvl>
    <w:lvl w:ilvl="2" w:tplc="CEAAD8B8">
      <w:start w:val="1"/>
      <w:numFmt w:val="lowerRoman"/>
      <w:lvlText w:val="%3"/>
      <w:lvlJc w:val="left"/>
      <w:pPr>
        <w:ind w:left="1440"/>
      </w:pPr>
      <w:rPr>
        <w:rFonts w:ascii="Tahoma" w:eastAsia="Times New Roman" w:hAnsi="Tahoma"/>
        <w:b w:val="0"/>
        <w:bCs w:val="0"/>
        <w:i w:val="0"/>
        <w:iCs w:val="0"/>
        <w:strike w:val="0"/>
        <w:dstrike w:val="0"/>
        <w:color w:val="000000"/>
        <w:sz w:val="20"/>
        <w:szCs w:val="20"/>
        <w:u w:val="none"/>
        <w:vertAlign w:val="baseline"/>
      </w:rPr>
    </w:lvl>
    <w:lvl w:ilvl="3" w:tplc="B7F243FE">
      <w:start w:val="1"/>
      <w:numFmt w:val="decimal"/>
      <w:lvlText w:val="%4"/>
      <w:lvlJc w:val="left"/>
      <w:pPr>
        <w:ind w:left="2160"/>
      </w:pPr>
      <w:rPr>
        <w:rFonts w:ascii="Tahoma" w:eastAsia="Times New Roman" w:hAnsi="Tahoma"/>
        <w:b w:val="0"/>
        <w:bCs w:val="0"/>
        <w:i w:val="0"/>
        <w:iCs w:val="0"/>
        <w:strike w:val="0"/>
        <w:dstrike w:val="0"/>
        <w:color w:val="000000"/>
        <w:sz w:val="20"/>
        <w:szCs w:val="20"/>
        <w:u w:val="none"/>
        <w:vertAlign w:val="baseline"/>
      </w:rPr>
    </w:lvl>
    <w:lvl w:ilvl="4" w:tplc="F1D877F2">
      <w:start w:val="1"/>
      <w:numFmt w:val="lowerLetter"/>
      <w:lvlText w:val="%5"/>
      <w:lvlJc w:val="left"/>
      <w:pPr>
        <w:ind w:left="2880"/>
      </w:pPr>
      <w:rPr>
        <w:rFonts w:ascii="Tahoma" w:eastAsia="Times New Roman" w:hAnsi="Tahoma"/>
        <w:b w:val="0"/>
        <w:bCs w:val="0"/>
        <w:i w:val="0"/>
        <w:iCs w:val="0"/>
        <w:strike w:val="0"/>
        <w:dstrike w:val="0"/>
        <w:color w:val="000000"/>
        <w:sz w:val="20"/>
        <w:szCs w:val="20"/>
        <w:u w:val="none"/>
        <w:vertAlign w:val="baseline"/>
      </w:rPr>
    </w:lvl>
    <w:lvl w:ilvl="5" w:tplc="1B4EFEEA">
      <w:start w:val="1"/>
      <w:numFmt w:val="lowerRoman"/>
      <w:lvlText w:val="%6"/>
      <w:lvlJc w:val="left"/>
      <w:pPr>
        <w:ind w:left="3600"/>
      </w:pPr>
      <w:rPr>
        <w:rFonts w:ascii="Tahoma" w:eastAsia="Times New Roman" w:hAnsi="Tahoma"/>
        <w:b w:val="0"/>
        <w:bCs w:val="0"/>
        <w:i w:val="0"/>
        <w:iCs w:val="0"/>
        <w:strike w:val="0"/>
        <w:dstrike w:val="0"/>
        <w:color w:val="000000"/>
        <w:sz w:val="20"/>
        <w:szCs w:val="20"/>
        <w:u w:val="none"/>
        <w:vertAlign w:val="baseline"/>
      </w:rPr>
    </w:lvl>
    <w:lvl w:ilvl="6" w:tplc="ED3E26BA">
      <w:start w:val="1"/>
      <w:numFmt w:val="decimal"/>
      <w:lvlText w:val="%7"/>
      <w:lvlJc w:val="left"/>
      <w:pPr>
        <w:ind w:left="4320"/>
      </w:pPr>
      <w:rPr>
        <w:rFonts w:ascii="Tahoma" w:eastAsia="Times New Roman" w:hAnsi="Tahoma"/>
        <w:b w:val="0"/>
        <w:bCs w:val="0"/>
        <w:i w:val="0"/>
        <w:iCs w:val="0"/>
        <w:strike w:val="0"/>
        <w:dstrike w:val="0"/>
        <w:color w:val="000000"/>
        <w:sz w:val="20"/>
        <w:szCs w:val="20"/>
        <w:u w:val="none"/>
        <w:vertAlign w:val="baseline"/>
      </w:rPr>
    </w:lvl>
    <w:lvl w:ilvl="7" w:tplc="0F242F76">
      <w:start w:val="1"/>
      <w:numFmt w:val="lowerLetter"/>
      <w:lvlText w:val="%8"/>
      <w:lvlJc w:val="left"/>
      <w:pPr>
        <w:ind w:left="5040"/>
      </w:pPr>
      <w:rPr>
        <w:rFonts w:ascii="Tahoma" w:eastAsia="Times New Roman" w:hAnsi="Tahoma"/>
        <w:b w:val="0"/>
        <w:bCs w:val="0"/>
        <w:i w:val="0"/>
        <w:iCs w:val="0"/>
        <w:strike w:val="0"/>
        <w:dstrike w:val="0"/>
        <w:color w:val="000000"/>
        <w:sz w:val="20"/>
        <w:szCs w:val="20"/>
        <w:u w:val="none"/>
        <w:vertAlign w:val="baseline"/>
      </w:rPr>
    </w:lvl>
    <w:lvl w:ilvl="8" w:tplc="3F061DEC">
      <w:start w:val="1"/>
      <w:numFmt w:val="lowerRoman"/>
      <w:lvlText w:val="%9"/>
      <w:lvlJc w:val="left"/>
      <w:pPr>
        <w:ind w:left="5760"/>
      </w:pPr>
      <w:rPr>
        <w:rFonts w:ascii="Tahoma" w:eastAsia="Times New Roman" w:hAnsi="Tahoma"/>
        <w:b w:val="0"/>
        <w:bCs w:val="0"/>
        <w:i w:val="0"/>
        <w:iCs w:val="0"/>
        <w:strike w:val="0"/>
        <w:dstrike w:val="0"/>
        <w:color w:val="000000"/>
        <w:sz w:val="20"/>
        <w:szCs w:val="20"/>
        <w:u w:val="none"/>
        <w:vertAlign w:val="baseline"/>
      </w:rPr>
    </w:lvl>
  </w:abstractNum>
  <w:abstractNum w:abstractNumId="5" w15:restartNumberingAfterBreak="0">
    <w:nsid w:val="03E35B57"/>
    <w:multiLevelType w:val="hybridMultilevel"/>
    <w:tmpl w:val="ACAE061A"/>
    <w:lvl w:ilvl="0" w:tplc="C07A84A6">
      <w:start w:val="5"/>
      <w:numFmt w:val="lowerLetter"/>
      <w:lvlText w:val="%1)"/>
      <w:lvlJc w:val="left"/>
      <w:pPr>
        <w:ind w:left="365" w:firstLine="0"/>
      </w:pPr>
      <w:rPr>
        <w:rFonts w:ascii="Calibri" w:eastAsia="Times New Roman" w:hAnsi="Calibri" w:hint="default"/>
        <w:b w:val="0"/>
        <w:bCs w:val="0"/>
        <w:i w:val="0"/>
        <w:iCs w:val="0"/>
        <w:strike w:val="0"/>
        <w:dstrike w:val="0"/>
        <w:color w:val="000000"/>
        <w:sz w:val="20"/>
        <w:szCs w:val="20"/>
        <w:u w:val="none"/>
        <w:vertAlign w:val="baseline"/>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6" w15:restartNumberingAfterBreak="0">
    <w:nsid w:val="050B2529"/>
    <w:multiLevelType w:val="hybridMultilevel"/>
    <w:tmpl w:val="B25E737A"/>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7" w15:restartNumberingAfterBreak="0">
    <w:nsid w:val="06580105"/>
    <w:multiLevelType w:val="hybridMultilevel"/>
    <w:tmpl w:val="870A170C"/>
    <w:lvl w:ilvl="0" w:tplc="AC42CCD4">
      <w:start w:val="1"/>
      <w:numFmt w:val="decimal"/>
      <w:lvlText w:val="%1."/>
      <w:lvlJc w:val="left"/>
      <w:pPr>
        <w:ind w:left="283"/>
      </w:pPr>
      <w:rPr>
        <w:rFonts w:ascii="Calibri" w:eastAsia="Times New Roman" w:hAnsi="Calibri"/>
        <w:b w:val="0"/>
        <w:bCs w:val="0"/>
        <w:i w:val="0"/>
        <w:iCs w:val="0"/>
        <w:strike w:val="0"/>
        <w:dstrike w:val="0"/>
        <w:color w:val="000000"/>
        <w:sz w:val="20"/>
        <w:szCs w:val="20"/>
        <w:u w:val="none"/>
        <w:vertAlign w:val="baseline"/>
      </w:rPr>
    </w:lvl>
    <w:lvl w:ilvl="1" w:tplc="9332585E">
      <w:start w:val="1"/>
      <w:numFmt w:val="lowerLetter"/>
      <w:lvlText w:val="%2"/>
      <w:lvlJc w:val="left"/>
      <w:pPr>
        <w:ind w:left="1081"/>
      </w:pPr>
      <w:rPr>
        <w:rFonts w:ascii="Calibri" w:eastAsia="Times New Roman" w:hAnsi="Calibri"/>
        <w:b w:val="0"/>
        <w:bCs w:val="0"/>
        <w:i w:val="0"/>
        <w:iCs w:val="0"/>
        <w:strike w:val="0"/>
        <w:dstrike w:val="0"/>
        <w:color w:val="000000"/>
        <w:sz w:val="20"/>
        <w:szCs w:val="20"/>
        <w:u w:val="none"/>
        <w:vertAlign w:val="baseline"/>
      </w:rPr>
    </w:lvl>
    <w:lvl w:ilvl="2" w:tplc="5F8A8CCA">
      <w:start w:val="1"/>
      <w:numFmt w:val="lowerRoman"/>
      <w:lvlText w:val="%3"/>
      <w:lvlJc w:val="left"/>
      <w:pPr>
        <w:ind w:left="1801"/>
      </w:pPr>
      <w:rPr>
        <w:rFonts w:ascii="Calibri" w:eastAsia="Times New Roman" w:hAnsi="Calibri"/>
        <w:b w:val="0"/>
        <w:bCs w:val="0"/>
        <w:i w:val="0"/>
        <w:iCs w:val="0"/>
        <w:strike w:val="0"/>
        <w:dstrike w:val="0"/>
        <w:color w:val="000000"/>
        <w:sz w:val="20"/>
        <w:szCs w:val="20"/>
        <w:u w:val="none"/>
        <w:vertAlign w:val="baseline"/>
      </w:rPr>
    </w:lvl>
    <w:lvl w:ilvl="3" w:tplc="A38831AC">
      <w:start w:val="1"/>
      <w:numFmt w:val="decimal"/>
      <w:lvlText w:val="%4"/>
      <w:lvlJc w:val="left"/>
      <w:pPr>
        <w:ind w:left="2521"/>
      </w:pPr>
      <w:rPr>
        <w:rFonts w:ascii="Calibri" w:eastAsia="Times New Roman" w:hAnsi="Calibri"/>
        <w:b w:val="0"/>
        <w:bCs w:val="0"/>
        <w:i w:val="0"/>
        <w:iCs w:val="0"/>
        <w:strike w:val="0"/>
        <w:dstrike w:val="0"/>
        <w:color w:val="000000"/>
        <w:sz w:val="20"/>
        <w:szCs w:val="20"/>
        <w:u w:val="none"/>
        <w:vertAlign w:val="baseline"/>
      </w:rPr>
    </w:lvl>
    <w:lvl w:ilvl="4" w:tplc="E9B2144E">
      <w:start w:val="1"/>
      <w:numFmt w:val="lowerLetter"/>
      <w:lvlText w:val="%5"/>
      <w:lvlJc w:val="left"/>
      <w:pPr>
        <w:ind w:left="3241"/>
      </w:pPr>
      <w:rPr>
        <w:rFonts w:ascii="Calibri" w:eastAsia="Times New Roman" w:hAnsi="Calibri"/>
        <w:b w:val="0"/>
        <w:bCs w:val="0"/>
        <w:i w:val="0"/>
        <w:iCs w:val="0"/>
        <w:strike w:val="0"/>
        <w:dstrike w:val="0"/>
        <w:color w:val="000000"/>
        <w:sz w:val="20"/>
        <w:szCs w:val="20"/>
        <w:u w:val="none"/>
        <w:vertAlign w:val="baseline"/>
      </w:rPr>
    </w:lvl>
    <w:lvl w:ilvl="5" w:tplc="3C82CC1A">
      <w:start w:val="1"/>
      <w:numFmt w:val="lowerRoman"/>
      <w:lvlText w:val="%6"/>
      <w:lvlJc w:val="left"/>
      <w:pPr>
        <w:ind w:left="3961"/>
      </w:pPr>
      <w:rPr>
        <w:rFonts w:ascii="Calibri" w:eastAsia="Times New Roman" w:hAnsi="Calibri"/>
        <w:b w:val="0"/>
        <w:bCs w:val="0"/>
        <w:i w:val="0"/>
        <w:iCs w:val="0"/>
        <w:strike w:val="0"/>
        <w:dstrike w:val="0"/>
        <w:color w:val="000000"/>
        <w:sz w:val="20"/>
        <w:szCs w:val="20"/>
        <w:u w:val="none"/>
        <w:vertAlign w:val="baseline"/>
      </w:rPr>
    </w:lvl>
    <w:lvl w:ilvl="6" w:tplc="79CCF98E">
      <w:start w:val="1"/>
      <w:numFmt w:val="decimal"/>
      <w:lvlText w:val="%7"/>
      <w:lvlJc w:val="left"/>
      <w:pPr>
        <w:ind w:left="4681"/>
      </w:pPr>
      <w:rPr>
        <w:rFonts w:ascii="Calibri" w:eastAsia="Times New Roman" w:hAnsi="Calibri"/>
        <w:b w:val="0"/>
        <w:bCs w:val="0"/>
        <w:i w:val="0"/>
        <w:iCs w:val="0"/>
        <w:strike w:val="0"/>
        <w:dstrike w:val="0"/>
        <w:color w:val="000000"/>
        <w:sz w:val="20"/>
        <w:szCs w:val="20"/>
        <w:u w:val="none"/>
        <w:vertAlign w:val="baseline"/>
      </w:rPr>
    </w:lvl>
    <w:lvl w:ilvl="7" w:tplc="7DEE7146">
      <w:start w:val="1"/>
      <w:numFmt w:val="lowerLetter"/>
      <w:lvlText w:val="%8"/>
      <w:lvlJc w:val="left"/>
      <w:pPr>
        <w:ind w:left="5401"/>
      </w:pPr>
      <w:rPr>
        <w:rFonts w:ascii="Calibri" w:eastAsia="Times New Roman" w:hAnsi="Calibri"/>
        <w:b w:val="0"/>
        <w:bCs w:val="0"/>
        <w:i w:val="0"/>
        <w:iCs w:val="0"/>
        <w:strike w:val="0"/>
        <w:dstrike w:val="0"/>
        <w:color w:val="000000"/>
        <w:sz w:val="20"/>
        <w:szCs w:val="20"/>
        <w:u w:val="none"/>
        <w:vertAlign w:val="baseline"/>
      </w:rPr>
    </w:lvl>
    <w:lvl w:ilvl="8" w:tplc="117C361A">
      <w:start w:val="1"/>
      <w:numFmt w:val="lowerRoman"/>
      <w:lvlText w:val="%9"/>
      <w:lvlJc w:val="left"/>
      <w:pPr>
        <w:ind w:left="6121"/>
      </w:pPr>
      <w:rPr>
        <w:rFonts w:ascii="Calibri" w:eastAsia="Times New Roman" w:hAnsi="Calibri"/>
        <w:b w:val="0"/>
        <w:bCs w:val="0"/>
        <w:i w:val="0"/>
        <w:iCs w:val="0"/>
        <w:strike w:val="0"/>
        <w:dstrike w:val="0"/>
        <w:color w:val="000000"/>
        <w:sz w:val="20"/>
        <w:szCs w:val="20"/>
        <w:u w:val="none"/>
        <w:vertAlign w:val="baseline"/>
      </w:rPr>
    </w:lvl>
  </w:abstractNum>
  <w:abstractNum w:abstractNumId="8" w15:restartNumberingAfterBreak="0">
    <w:nsid w:val="0AEB17B3"/>
    <w:multiLevelType w:val="hybridMultilevel"/>
    <w:tmpl w:val="A1640B1A"/>
    <w:lvl w:ilvl="0" w:tplc="C18805BE">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04150017">
      <w:start w:val="1"/>
      <w:numFmt w:val="lowerLetter"/>
      <w:lvlText w:val="%2)"/>
      <w:lvlJc w:val="left"/>
      <w:pPr>
        <w:ind w:left="720" w:hanging="360"/>
      </w:pPr>
    </w:lvl>
    <w:lvl w:ilvl="2" w:tplc="4166605C">
      <w:start w:val="1"/>
      <w:numFmt w:val="lowerRoman"/>
      <w:lvlText w:val="%3"/>
      <w:lvlJc w:val="left"/>
      <w:pPr>
        <w:ind w:left="1440"/>
      </w:pPr>
      <w:rPr>
        <w:rFonts w:ascii="Calibri" w:eastAsia="Times New Roman" w:hAnsi="Calibri"/>
        <w:b w:val="0"/>
        <w:bCs w:val="0"/>
        <w:i w:val="0"/>
        <w:iCs w:val="0"/>
        <w:strike w:val="0"/>
        <w:dstrike w:val="0"/>
        <w:color w:val="000000"/>
        <w:sz w:val="20"/>
        <w:szCs w:val="20"/>
        <w:u w:val="none"/>
        <w:vertAlign w:val="baseline"/>
      </w:rPr>
    </w:lvl>
    <w:lvl w:ilvl="3" w:tplc="26C498B4">
      <w:start w:val="1"/>
      <w:numFmt w:val="decimal"/>
      <w:lvlText w:val="%4"/>
      <w:lvlJc w:val="left"/>
      <w:pPr>
        <w:ind w:left="2160"/>
      </w:pPr>
      <w:rPr>
        <w:rFonts w:ascii="Calibri" w:eastAsia="Times New Roman" w:hAnsi="Calibri"/>
        <w:b w:val="0"/>
        <w:bCs w:val="0"/>
        <w:i w:val="0"/>
        <w:iCs w:val="0"/>
        <w:strike w:val="0"/>
        <w:dstrike w:val="0"/>
        <w:color w:val="000000"/>
        <w:sz w:val="20"/>
        <w:szCs w:val="20"/>
        <w:u w:val="none"/>
        <w:vertAlign w:val="baseline"/>
      </w:rPr>
    </w:lvl>
    <w:lvl w:ilvl="4" w:tplc="A5A673B2">
      <w:start w:val="1"/>
      <w:numFmt w:val="lowerLetter"/>
      <w:lvlText w:val="%5"/>
      <w:lvlJc w:val="left"/>
      <w:pPr>
        <w:ind w:left="2880"/>
      </w:pPr>
      <w:rPr>
        <w:rFonts w:ascii="Calibri" w:eastAsia="Times New Roman" w:hAnsi="Calibri"/>
        <w:b w:val="0"/>
        <w:bCs w:val="0"/>
        <w:i w:val="0"/>
        <w:iCs w:val="0"/>
        <w:strike w:val="0"/>
        <w:dstrike w:val="0"/>
        <w:color w:val="000000"/>
        <w:sz w:val="20"/>
        <w:szCs w:val="20"/>
        <w:u w:val="none"/>
        <w:vertAlign w:val="baseline"/>
      </w:rPr>
    </w:lvl>
    <w:lvl w:ilvl="5" w:tplc="DC3EE5EC">
      <w:start w:val="1"/>
      <w:numFmt w:val="lowerRoman"/>
      <w:lvlText w:val="%6"/>
      <w:lvlJc w:val="left"/>
      <w:pPr>
        <w:ind w:left="3600"/>
      </w:pPr>
      <w:rPr>
        <w:rFonts w:ascii="Calibri" w:eastAsia="Times New Roman" w:hAnsi="Calibri"/>
        <w:b w:val="0"/>
        <w:bCs w:val="0"/>
        <w:i w:val="0"/>
        <w:iCs w:val="0"/>
        <w:strike w:val="0"/>
        <w:dstrike w:val="0"/>
        <w:color w:val="000000"/>
        <w:sz w:val="20"/>
        <w:szCs w:val="20"/>
        <w:u w:val="none"/>
        <w:vertAlign w:val="baseline"/>
      </w:rPr>
    </w:lvl>
    <w:lvl w:ilvl="6" w:tplc="3640C248">
      <w:start w:val="1"/>
      <w:numFmt w:val="decimal"/>
      <w:lvlText w:val="%7"/>
      <w:lvlJc w:val="left"/>
      <w:pPr>
        <w:ind w:left="4320"/>
      </w:pPr>
      <w:rPr>
        <w:rFonts w:ascii="Calibri" w:eastAsia="Times New Roman" w:hAnsi="Calibri"/>
        <w:b w:val="0"/>
        <w:bCs w:val="0"/>
        <w:i w:val="0"/>
        <w:iCs w:val="0"/>
        <w:strike w:val="0"/>
        <w:dstrike w:val="0"/>
        <w:color w:val="000000"/>
        <w:sz w:val="20"/>
        <w:szCs w:val="20"/>
        <w:u w:val="none"/>
        <w:vertAlign w:val="baseline"/>
      </w:rPr>
    </w:lvl>
    <w:lvl w:ilvl="7" w:tplc="E4647F48">
      <w:start w:val="1"/>
      <w:numFmt w:val="lowerLetter"/>
      <w:lvlText w:val="%8"/>
      <w:lvlJc w:val="left"/>
      <w:pPr>
        <w:ind w:left="5040"/>
      </w:pPr>
      <w:rPr>
        <w:rFonts w:ascii="Calibri" w:eastAsia="Times New Roman" w:hAnsi="Calibri"/>
        <w:b w:val="0"/>
        <w:bCs w:val="0"/>
        <w:i w:val="0"/>
        <w:iCs w:val="0"/>
        <w:strike w:val="0"/>
        <w:dstrike w:val="0"/>
        <w:color w:val="000000"/>
        <w:sz w:val="20"/>
        <w:szCs w:val="20"/>
        <w:u w:val="none"/>
        <w:vertAlign w:val="baseline"/>
      </w:rPr>
    </w:lvl>
    <w:lvl w:ilvl="8" w:tplc="8C92456A">
      <w:start w:val="1"/>
      <w:numFmt w:val="lowerRoman"/>
      <w:lvlText w:val="%9"/>
      <w:lvlJc w:val="left"/>
      <w:pPr>
        <w:ind w:left="5760"/>
      </w:pPr>
      <w:rPr>
        <w:rFonts w:ascii="Calibri" w:eastAsia="Times New Roman" w:hAnsi="Calibri"/>
        <w:b w:val="0"/>
        <w:bCs w:val="0"/>
        <w:i w:val="0"/>
        <w:iCs w:val="0"/>
        <w:strike w:val="0"/>
        <w:dstrike w:val="0"/>
        <w:color w:val="000000"/>
        <w:sz w:val="20"/>
        <w:szCs w:val="20"/>
        <w:u w:val="none"/>
        <w:vertAlign w:val="baseline"/>
      </w:rPr>
    </w:lvl>
  </w:abstractNum>
  <w:abstractNum w:abstractNumId="9" w15:restartNumberingAfterBreak="0">
    <w:nsid w:val="110B75EC"/>
    <w:multiLevelType w:val="hybridMultilevel"/>
    <w:tmpl w:val="6BE6B6CE"/>
    <w:lvl w:ilvl="0" w:tplc="F014D394">
      <w:start w:val="1"/>
      <w:numFmt w:val="lowerLetter"/>
      <w:lvlText w:val="%1)"/>
      <w:lvlJc w:val="left"/>
      <w:pPr>
        <w:ind w:left="727"/>
      </w:pPr>
      <w:rPr>
        <w:rFonts w:ascii="Calibri" w:eastAsia="Times New Roman" w:hAnsi="Calibri"/>
        <w:b w:val="0"/>
        <w:bCs w:val="0"/>
        <w:i w:val="0"/>
        <w:iCs w:val="0"/>
        <w:strike w:val="0"/>
        <w:dstrike w:val="0"/>
        <w:color w:val="000000"/>
        <w:sz w:val="20"/>
        <w:szCs w:val="20"/>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697F09"/>
    <w:multiLevelType w:val="hybridMultilevel"/>
    <w:tmpl w:val="B7E6A6FE"/>
    <w:lvl w:ilvl="0" w:tplc="FE98C222">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28906CE4">
      <w:start w:val="4"/>
      <w:numFmt w:val="lowerLetter"/>
      <w:lvlText w:val="%2)"/>
      <w:lvlJc w:val="left"/>
      <w:pPr>
        <w:ind w:left="725"/>
      </w:pPr>
      <w:rPr>
        <w:rFonts w:ascii="Calibri" w:eastAsia="Times New Roman" w:hAnsi="Calibri"/>
        <w:b w:val="0"/>
        <w:bCs w:val="0"/>
        <w:i w:val="0"/>
        <w:iCs w:val="0"/>
        <w:strike w:val="0"/>
        <w:dstrike w:val="0"/>
        <w:color w:val="000000"/>
        <w:sz w:val="20"/>
        <w:szCs w:val="20"/>
        <w:u w:val="none"/>
        <w:vertAlign w:val="baseline"/>
      </w:rPr>
    </w:lvl>
    <w:lvl w:ilvl="2" w:tplc="C8DE9D96">
      <w:start w:val="1"/>
      <w:numFmt w:val="lowerRoman"/>
      <w:lvlText w:val="%3"/>
      <w:lvlJc w:val="left"/>
      <w:pPr>
        <w:ind w:left="1440"/>
      </w:pPr>
      <w:rPr>
        <w:rFonts w:ascii="Calibri" w:eastAsia="Times New Roman" w:hAnsi="Calibri"/>
        <w:b w:val="0"/>
        <w:bCs w:val="0"/>
        <w:i w:val="0"/>
        <w:iCs w:val="0"/>
        <w:strike w:val="0"/>
        <w:dstrike w:val="0"/>
        <w:color w:val="000000"/>
        <w:sz w:val="20"/>
        <w:szCs w:val="20"/>
        <w:u w:val="none"/>
        <w:vertAlign w:val="baseline"/>
      </w:rPr>
    </w:lvl>
    <w:lvl w:ilvl="3" w:tplc="214E0FF8">
      <w:start w:val="1"/>
      <w:numFmt w:val="decimal"/>
      <w:lvlText w:val="%4"/>
      <w:lvlJc w:val="left"/>
      <w:pPr>
        <w:ind w:left="2160"/>
      </w:pPr>
      <w:rPr>
        <w:rFonts w:ascii="Calibri" w:eastAsia="Times New Roman" w:hAnsi="Calibri"/>
        <w:b w:val="0"/>
        <w:bCs w:val="0"/>
        <w:i w:val="0"/>
        <w:iCs w:val="0"/>
        <w:strike w:val="0"/>
        <w:dstrike w:val="0"/>
        <w:color w:val="000000"/>
        <w:sz w:val="20"/>
        <w:szCs w:val="20"/>
        <w:u w:val="none"/>
        <w:vertAlign w:val="baseline"/>
      </w:rPr>
    </w:lvl>
    <w:lvl w:ilvl="4" w:tplc="E826BD4C">
      <w:start w:val="1"/>
      <w:numFmt w:val="lowerLetter"/>
      <w:lvlText w:val="%5"/>
      <w:lvlJc w:val="left"/>
      <w:pPr>
        <w:ind w:left="2880"/>
      </w:pPr>
      <w:rPr>
        <w:rFonts w:ascii="Calibri" w:eastAsia="Times New Roman" w:hAnsi="Calibri"/>
        <w:b w:val="0"/>
        <w:bCs w:val="0"/>
        <w:i w:val="0"/>
        <w:iCs w:val="0"/>
        <w:strike w:val="0"/>
        <w:dstrike w:val="0"/>
        <w:color w:val="000000"/>
        <w:sz w:val="20"/>
        <w:szCs w:val="20"/>
        <w:u w:val="none"/>
        <w:vertAlign w:val="baseline"/>
      </w:rPr>
    </w:lvl>
    <w:lvl w:ilvl="5" w:tplc="A76A0968">
      <w:start w:val="1"/>
      <w:numFmt w:val="lowerRoman"/>
      <w:lvlText w:val="%6"/>
      <w:lvlJc w:val="left"/>
      <w:pPr>
        <w:ind w:left="3600"/>
      </w:pPr>
      <w:rPr>
        <w:rFonts w:ascii="Calibri" w:eastAsia="Times New Roman" w:hAnsi="Calibri"/>
        <w:b w:val="0"/>
        <w:bCs w:val="0"/>
        <w:i w:val="0"/>
        <w:iCs w:val="0"/>
        <w:strike w:val="0"/>
        <w:dstrike w:val="0"/>
        <w:color w:val="000000"/>
        <w:sz w:val="20"/>
        <w:szCs w:val="20"/>
        <w:u w:val="none"/>
        <w:vertAlign w:val="baseline"/>
      </w:rPr>
    </w:lvl>
    <w:lvl w:ilvl="6" w:tplc="3468F4A8">
      <w:start w:val="1"/>
      <w:numFmt w:val="decimal"/>
      <w:lvlText w:val="%7"/>
      <w:lvlJc w:val="left"/>
      <w:pPr>
        <w:ind w:left="4320"/>
      </w:pPr>
      <w:rPr>
        <w:rFonts w:ascii="Calibri" w:eastAsia="Times New Roman" w:hAnsi="Calibri"/>
        <w:b w:val="0"/>
        <w:bCs w:val="0"/>
        <w:i w:val="0"/>
        <w:iCs w:val="0"/>
        <w:strike w:val="0"/>
        <w:dstrike w:val="0"/>
        <w:color w:val="000000"/>
        <w:sz w:val="20"/>
        <w:szCs w:val="20"/>
        <w:u w:val="none"/>
        <w:vertAlign w:val="baseline"/>
      </w:rPr>
    </w:lvl>
    <w:lvl w:ilvl="7" w:tplc="6458DCEA">
      <w:start w:val="1"/>
      <w:numFmt w:val="lowerLetter"/>
      <w:lvlText w:val="%8"/>
      <w:lvlJc w:val="left"/>
      <w:pPr>
        <w:ind w:left="5040"/>
      </w:pPr>
      <w:rPr>
        <w:rFonts w:ascii="Calibri" w:eastAsia="Times New Roman" w:hAnsi="Calibri"/>
        <w:b w:val="0"/>
        <w:bCs w:val="0"/>
        <w:i w:val="0"/>
        <w:iCs w:val="0"/>
        <w:strike w:val="0"/>
        <w:dstrike w:val="0"/>
        <w:color w:val="000000"/>
        <w:sz w:val="20"/>
        <w:szCs w:val="20"/>
        <w:u w:val="none"/>
        <w:vertAlign w:val="baseline"/>
      </w:rPr>
    </w:lvl>
    <w:lvl w:ilvl="8" w:tplc="7E38D24A">
      <w:start w:val="1"/>
      <w:numFmt w:val="lowerRoman"/>
      <w:lvlText w:val="%9"/>
      <w:lvlJc w:val="left"/>
      <w:pPr>
        <w:ind w:left="5760"/>
      </w:pPr>
      <w:rPr>
        <w:rFonts w:ascii="Calibri" w:eastAsia="Times New Roman" w:hAnsi="Calibri"/>
        <w:b w:val="0"/>
        <w:bCs w:val="0"/>
        <w:i w:val="0"/>
        <w:iCs w:val="0"/>
        <w:strike w:val="0"/>
        <w:dstrike w:val="0"/>
        <w:color w:val="000000"/>
        <w:sz w:val="20"/>
        <w:szCs w:val="20"/>
        <w:u w:val="none"/>
        <w:vertAlign w:val="baseline"/>
      </w:rPr>
    </w:lvl>
  </w:abstractNum>
  <w:abstractNum w:abstractNumId="11" w15:restartNumberingAfterBreak="0">
    <w:nsid w:val="17DC092F"/>
    <w:multiLevelType w:val="hybridMultilevel"/>
    <w:tmpl w:val="08B8EFC8"/>
    <w:lvl w:ilvl="0" w:tplc="4FF86398">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5D10B49A">
      <w:start w:val="1"/>
      <w:numFmt w:val="lowerLetter"/>
      <w:lvlText w:val="%2"/>
      <w:lvlJc w:val="left"/>
      <w:pPr>
        <w:ind w:left="900"/>
      </w:pPr>
      <w:rPr>
        <w:rFonts w:ascii="Calibri" w:eastAsia="Times New Roman" w:hAnsi="Calibri"/>
        <w:b w:val="0"/>
        <w:bCs w:val="0"/>
        <w:i w:val="0"/>
        <w:iCs w:val="0"/>
        <w:strike w:val="0"/>
        <w:dstrike w:val="0"/>
        <w:color w:val="000000"/>
        <w:sz w:val="20"/>
        <w:szCs w:val="20"/>
        <w:u w:val="none"/>
        <w:vertAlign w:val="baseline"/>
      </w:rPr>
    </w:lvl>
    <w:lvl w:ilvl="2" w:tplc="FCC0F652">
      <w:start w:val="1"/>
      <w:numFmt w:val="lowerLetter"/>
      <w:lvlRestart w:val="0"/>
      <w:lvlText w:val="%3)"/>
      <w:lvlJc w:val="left"/>
      <w:pPr>
        <w:ind w:left="1445"/>
      </w:pPr>
      <w:rPr>
        <w:rFonts w:ascii="Calibri" w:eastAsia="Times New Roman" w:hAnsi="Calibri"/>
        <w:b w:val="0"/>
        <w:bCs w:val="0"/>
        <w:i w:val="0"/>
        <w:iCs w:val="0"/>
        <w:strike w:val="0"/>
        <w:dstrike w:val="0"/>
        <w:color w:val="000000"/>
        <w:sz w:val="20"/>
        <w:szCs w:val="20"/>
        <w:u w:val="none"/>
        <w:vertAlign w:val="baseline"/>
      </w:rPr>
    </w:lvl>
    <w:lvl w:ilvl="3" w:tplc="69F6A2FA">
      <w:start w:val="1"/>
      <w:numFmt w:val="decimal"/>
      <w:lvlText w:val="%4"/>
      <w:lvlJc w:val="left"/>
      <w:pPr>
        <w:ind w:left="2160"/>
      </w:pPr>
      <w:rPr>
        <w:rFonts w:ascii="Calibri" w:eastAsia="Times New Roman" w:hAnsi="Calibri"/>
        <w:b w:val="0"/>
        <w:bCs w:val="0"/>
        <w:i w:val="0"/>
        <w:iCs w:val="0"/>
        <w:strike w:val="0"/>
        <w:dstrike w:val="0"/>
        <w:color w:val="000000"/>
        <w:sz w:val="20"/>
        <w:szCs w:val="20"/>
        <w:u w:val="none"/>
        <w:vertAlign w:val="baseline"/>
      </w:rPr>
    </w:lvl>
    <w:lvl w:ilvl="4" w:tplc="C7E89E20">
      <w:start w:val="1"/>
      <w:numFmt w:val="lowerLetter"/>
      <w:lvlText w:val="%5"/>
      <w:lvlJc w:val="left"/>
      <w:pPr>
        <w:ind w:left="2880"/>
      </w:pPr>
      <w:rPr>
        <w:rFonts w:ascii="Calibri" w:eastAsia="Times New Roman" w:hAnsi="Calibri"/>
        <w:b w:val="0"/>
        <w:bCs w:val="0"/>
        <w:i w:val="0"/>
        <w:iCs w:val="0"/>
        <w:strike w:val="0"/>
        <w:dstrike w:val="0"/>
        <w:color w:val="000000"/>
        <w:sz w:val="20"/>
        <w:szCs w:val="20"/>
        <w:u w:val="none"/>
        <w:vertAlign w:val="baseline"/>
      </w:rPr>
    </w:lvl>
    <w:lvl w:ilvl="5" w:tplc="ADBA24F0">
      <w:start w:val="1"/>
      <w:numFmt w:val="lowerRoman"/>
      <w:lvlText w:val="%6"/>
      <w:lvlJc w:val="left"/>
      <w:pPr>
        <w:ind w:left="3600"/>
      </w:pPr>
      <w:rPr>
        <w:rFonts w:ascii="Calibri" w:eastAsia="Times New Roman" w:hAnsi="Calibri"/>
        <w:b w:val="0"/>
        <w:bCs w:val="0"/>
        <w:i w:val="0"/>
        <w:iCs w:val="0"/>
        <w:strike w:val="0"/>
        <w:dstrike w:val="0"/>
        <w:color w:val="000000"/>
        <w:sz w:val="20"/>
        <w:szCs w:val="20"/>
        <w:u w:val="none"/>
        <w:vertAlign w:val="baseline"/>
      </w:rPr>
    </w:lvl>
    <w:lvl w:ilvl="6" w:tplc="5C106794">
      <w:start w:val="1"/>
      <w:numFmt w:val="decimal"/>
      <w:lvlText w:val="%7"/>
      <w:lvlJc w:val="left"/>
      <w:pPr>
        <w:ind w:left="4320"/>
      </w:pPr>
      <w:rPr>
        <w:rFonts w:ascii="Calibri" w:eastAsia="Times New Roman" w:hAnsi="Calibri"/>
        <w:b w:val="0"/>
        <w:bCs w:val="0"/>
        <w:i w:val="0"/>
        <w:iCs w:val="0"/>
        <w:strike w:val="0"/>
        <w:dstrike w:val="0"/>
        <w:color w:val="000000"/>
        <w:sz w:val="20"/>
        <w:szCs w:val="20"/>
        <w:u w:val="none"/>
        <w:vertAlign w:val="baseline"/>
      </w:rPr>
    </w:lvl>
    <w:lvl w:ilvl="7" w:tplc="233E69A6">
      <w:start w:val="1"/>
      <w:numFmt w:val="lowerLetter"/>
      <w:lvlText w:val="%8"/>
      <w:lvlJc w:val="left"/>
      <w:pPr>
        <w:ind w:left="5040"/>
      </w:pPr>
      <w:rPr>
        <w:rFonts w:ascii="Calibri" w:eastAsia="Times New Roman" w:hAnsi="Calibri"/>
        <w:b w:val="0"/>
        <w:bCs w:val="0"/>
        <w:i w:val="0"/>
        <w:iCs w:val="0"/>
        <w:strike w:val="0"/>
        <w:dstrike w:val="0"/>
        <w:color w:val="000000"/>
        <w:sz w:val="20"/>
        <w:szCs w:val="20"/>
        <w:u w:val="none"/>
        <w:vertAlign w:val="baseline"/>
      </w:rPr>
    </w:lvl>
    <w:lvl w:ilvl="8" w:tplc="90CC499C">
      <w:start w:val="1"/>
      <w:numFmt w:val="lowerRoman"/>
      <w:lvlText w:val="%9"/>
      <w:lvlJc w:val="left"/>
      <w:pPr>
        <w:ind w:left="5760"/>
      </w:pPr>
      <w:rPr>
        <w:rFonts w:ascii="Calibri" w:eastAsia="Times New Roman" w:hAnsi="Calibri"/>
        <w:b w:val="0"/>
        <w:bCs w:val="0"/>
        <w:i w:val="0"/>
        <w:iCs w:val="0"/>
        <w:strike w:val="0"/>
        <w:dstrike w:val="0"/>
        <w:color w:val="000000"/>
        <w:sz w:val="20"/>
        <w:szCs w:val="20"/>
        <w:u w:val="none"/>
        <w:vertAlign w:val="baseline"/>
      </w:rPr>
    </w:lvl>
  </w:abstractNum>
  <w:abstractNum w:abstractNumId="12" w15:restartNumberingAfterBreak="0">
    <w:nsid w:val="1A6956E2"/>
    <w:multiLevelType w:val="multilevel"/>
    <w:tmpl w:val="DD9E7700"/>
    <w:lvl w:ilvl="0">
      <w:start w:val="1"/>
      <w:numFmt w:val="decimal"/>
      <w:lvlText w:val="%1."/>
      <w:lvlJc w:val="left"/>
      <w:pPr>
        <w:ind w:left="427"/>
      </w:pPr>
      <w:rPr>
        <w:rFonts w:ascii="Calibri" w:eastAsia="Times New Roman" w:hAnsi="Calibri"/>
        <w:b w:val="0"/>
        <w:bCs w:val="0"/>
        <w:i w:val="0"/>
        <w:iCs w:val="0"/>
        <w:strike w:val="0"/>
        <w:dstrike w:val="0"/>
        <w:color w:val="000000"/>
        <w:sz w:val="20"/>
        <w:szCs w:val="20"/>
        <w:u w:val="none"/>
        <w:vertAlign w:val="baseline"/>
      </w:rPr>
    </w:lvl>
    <w:lvl w:ilvl="1">
      <w:start w:val="1"/>
      <w:numFmt w:val="decimal"/>
      <w:lvlText w:val="%1.%2"/>
      <w:lvlJc w:val="left"/>
      <w:pPr>
        <w:ind w:left="725"/>
      </w:pPr>
      <w:rPr>
        <w:rFonts w:ascii="Calibri" w:eastAsia="Times New Roman" w:hAnsi="Calibri"/>
        <w:b w:val="0"/>
        <w:bCs w:val="0"/>
        <w:i w:val="0"/>
        <w:iCs w:val="0"/>
        <w:strike w:val="0"/>
        <w:dstrike w:val="0"/>
        <w:color w:val="000000"/>
        <w:sz w:val="20"/>
        <w:szCs w:val="20"/>
        <w:u w:val="none"/>
        <w:vertAlign w:val="baseline"/>
      </w:rPr>
    </w:lvl>
    <w:lvl w:ilvl="2">
      <w:start w:val="1"/>
      <w:numFmt w:val="lowerRoman"/>
      <w:lvlText w:val="%3"/>
      <w:lvlJc w:val="left"/>
      <w:pPr>
        <w:ind w:left="1440"/>
      </w:pPr>
      <w:rPr>
        <w:rFonts w:ascii="Calibri" w:eastAsia="Times New Roman" w:hAnsi="Calibri"/>
        <w:b w:val="0"/>
        <w:bCs w:val="0"/>
        <w:i w:val="0"/>
        <w:iCs w:val="0"/>
        <w:strike w:val="0"/>
        <w:dstrike w:val="0"/>
        <w:color w:val="000000"/>
        <w:sz w:val="20"/>
        <w:szCs w:val="20"/>
        <w:u w:val="none"/>
        <w:vertAlign w:val="baseline"/>
      </w:rPr>
    </w:lvl>
    <w:lvl w:ilvl="3">
      <w:start w:val="1"/>
      <w:numFmt w:val="decimal"/>
      <w:lvlText w:val="%4"/>
      <w:lvlJc w:val="left"/>
      <w:pPr>
        <w:ind w:left="2160"/>
      </w:pPr>
      <w:rPr>
        <w:rFonts w:ascii="Calibri" w:eastAsia="Times New Roman" w:hAnsi="Calibri"/>
        <w:b w:val="0"/>
        <w:bCs w:val="0"/>
        <w:i w:val="0"/>
        <w:iCs w:val="0"/>
        <w:strike w:val="0"/>
        <w:dstrike w:val="0"/>
        <w:color w:val="000000"/>
        <w:sz w:val="20"/>
        <w:szCs w:val="20"/>
        <w:u w:val="none"/>
        <w:vertAlign w:val="baseline"/>
      </w:rPr>
    </w:lvl>
    <w:lvl w:ilvl="4">
      <w:start w:val="1"/>
      <w:numFmt w:val="lowerLetter"/>
      <w:lvlText w:val="%5"/>
      <w:lvlJc w:val="left"/>
      <w:pPr>
        <w:ind w:left="2880"/>
      </w:pPr>
      <w:rPr>
        <w:rFonts w:ascii="Calibri" w:eastAsia="Times New Roman" w:hAnsi="Calibri"/>
        <w:b w:val="0"/>
        <w:bCs w:val="0"/>
        <w:i w:val="0"/>
        <w:iCs w:val="0"/>
        <w:strike w:val="0"/>
        <w:dstrike w:val="0"/>
        <w:color w:val="000000"/>
        <w:sz w:val="20"/>
        <w:szCs w:val="20"/>
        <w:u w:val="none"/>
        <w:vertAlign w:val="baseline"/>
      </w:rPr>
    </w:lvl>
    <w:lvl w:ilvl="5">
      <w:start w:val="1"/>
      <w:numFmt w:val="lowerRoman"/>
      <w:lvlText w:val="%6"/>
      <w:lvlJc w:val="left"/>
      <w:pPr>
        <w:ind w:left="3600"/>
      </w:pPr>
      <w:rPr>
        <w:rFonts w:ascii="Calibri" w:eastAsia="Times New Roman" w:hAnsi="Calibri"/>
        <w:b w:val="0"/>
        <w:bCs w:val="0"/>
        <w:i w:val="0"/>
        <w:iCs w:val="0"/>
        <w:strike w:val="0"/>
        <w:dstrike w:val="0"/>
        <w:color w:val="000000"/>
        <w:sz w:val="20"/>
        <w:szCs w:val="20"/>
        <w:u w:val="none"/>
        <w:vertAlign w:val="baseline"/>
      </w:rPr>
    </w:lvl>
    <w:lvl w:ilvl="6">
      <w:start w:val="1"/>
      <w:numFmt w:val="decimal"/>
      <w:lvlText w:val="%7"/>
      <w:lvlJc w:val="left"/>
      <w:pPr>
        <w:ind w:left="4320"/>
      </w:pPr>
      <w:rPr>
        <w:rFonts w:ascii="Calibri" w:eastAsia="Times New Roman" w:hAnsi="Calibri"/>
        <w:b w:val="0"/>
        <w:bCs w:val="0"/>
        <w:i w:val="0"/>
        <w:iCs w:val="0"/>
        <w:strike w:val="0"/>
        <w:dstrike w:val="0"/>
        <w:color w:val="000000"/>
        <w:sz w:val="20"/>
        <w:szCs w:val="20"/>
        <w:u w:val="none"/>
        <w:vertAlign w:val="baseline"/>
      </w:rPr>
    </w:lvl>
    <w:lvl w:ilvl="7">
      <w:start w:val="1"/>
      <w:numFmt w:val="lowerLetter"/>
      <w:lvlText w:val="%8"/>
      <w:lvlJc w:val="left"/>
      <w:pPr>
        <w:ind w:left="5040"/>
      </w:pPr>
      <w:rPr>
        <w:rFonts w:ascii="Calibri" w:eastAsia="Times New Roman" w:hAnsi="Calibri"/>
        <w:b w:val="0"/>
        <w:bCs w:val="0"/>
        <w:i w:val="0"/>
        <w:iCs w:val="0"/>
        <w:strike w:val="0"/>
        <w:dstrike w:val="0"/>
        <w:color w:val="000000"/>
        <w:sz w:val="20"/>
        <w:szCs w:val="20"/>
        <w:u w:val="none"/>
        <w:vertAlign w:val="baseline"/>
      </w:rPr>
    </w:lvl>
    <w:lvl w:ilvl="8">
      <w:start w:val="1"/>
      <w:numFmt w:val="lowerRoman"/>
      <w:lvlText w:val="%9"/>
      <w:lvlJc w:val="left"/>
      <w:pPr>
        <w:ind w:left="5760"/>
      </w:pPr>
      <w:rPr>
        <w:rFonts w:ascii="Calibri" w:eastAsia="Times New Roman" w:hAnsi="Calibri"/>
        <w:b w:val="0"/>
        <w:bCs w:val="0"/>
        <w:i w:val="0"/>
        <w:iCs w:val="0"/>
        <w:strike w:val="0"/>
        <w:dstrike w:val="0"/>
        <w:color w:val="000000"/>
        <w:sz w:val="20"/>
        <w:szCs w:val="20"/>
        <w:u w:val="none"/>
        <w:vertAlign w:val="baseline"/>
      </w:rPr>
    </w:lvl>
  </w:abstractNum>
  <w:abstractNum w:abstractNumId="13" w15:restartNumberingAfterBreak="0">
    <w:nsid w:val="1F0E10F1"/>
    <w:multiLevelType w:val="hybridMultilevel"/>
    <w:tmpl w:val="A9C205B6"/>
    <w:lvl w:ilvl="0" w:tplc="07825A6E">
      <w:start w:val="1"/>
      <w:numFmt w:val="decimal"/>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0FB6CC5"/>
    <w:multiLevelType w:val="hybridMultilevel"/>
    <w:tmpl w:val="FE2ED438"/>
    <w:lvl w:ilvl="0" w:tplc="2370ECE8">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3CFE2A5E">
      <w:start w:val="1"/>
      <w:numFmt w:val="lowerLetter"/>
      <w:lvlText w:val="%2"/>
      <w:lvlJc w:val="left"/>
      <w:pPr>
        <w:ind w:left="720"/>
      </w:pPr>
      <w:rPr>
        <w:rFonts w:ascii="Calibri" w:eastAsia="Times New Roman" w:hAnsi="Calibri"/>
        <w:b w:val="0"/>
        <w:bCs w:val="0"/>
        <w:i w:val="0"/>
        <w:iCs w:val="0"/>
        <w:strike w:val="0"/>
        <w:dstrike w:val="0"/>
        <w:color w:val="000000"/>
        <w:sz w:val="20"/>
        <w:szCs w:val="20"/>
        <w:u w:val="none"/>
        <w:vertAlign w:val="baseline"/>
      </w:rPr>
    </w:lvl>
    <w:lvl w:ilvl="2" w:tplc="D52234AE">
      <w:start w:val="1"/>
      <w:numFmt w:val="lowerLetter"/>
      <w:lvlRestart w:val="0"/>
      <w:lvlText w:val="%3)"/>
      <w:lvlJc w:val="left"/>
      <w:pPr>
        <w:ind w:left="1085"/>
      </w:pPr>
      <w:rPr>
        <w:rFonts w:ascii="Calibri" w:eastAsia="Times New Roman" w:hAnsi="Calibri"/>
        <w:b w:val="0"/>
        <w:bCs w:val="0"/>
        <w:i w:val="0"/>
        <w:iCs w:val="0"/>
        <w:strike w:val="0"/>
        <w:dstrike w:val="0"/>
        <w:color w:val="000000"/>
        <w:sz w:val="20"/>
        <w:szCs w:val="20"/>
        <w:u w:val="none"/>
        <w:vertAlign w:val="baseline"/>
      </w:rPr>
    </w:lvl>
    <w:lvl w:ilvl="3" w:tplc="56603A02">
      <w:start w:val="1"/>
      <w:numFmt w:val="decimal"/>
      <w:lvlText w:val="%4"/>
      <w:lvlJc w:val="left"/>
      <w:pPr>
        <w:ind w:left="1800"/>
      </w:pPr>
      <w:rPr>
        <w:rFonts w:ascii="Calibri" w:eastAsia="Times New Roman" w:hAnsi="Calibri"/>
        <w:b w:val="0"/>
        <w:bCs w:val="0"/>
        <w:i w:val="0"/>
        <w:iCs w:val="0"/>
        <w:strike w:val="0"/>
        <w:dstrike w:val="0"/>
        <w:color w:val="000000"/>
        <w:sz w:val="20"/>
        <w:szCs w:val="20"/>
        <w:u w:val="none"/>
        <w:vertAlign w:val="baseline"/>
      </w:rPr>
    </w:lvl>
    <w:lvl w:ilvl="4" w:tplc="EF3ECF4E">
      <w:start w:val="1"/>
      <w:numFmt w:val="lowerLetter"/>
      <w:lvlText w:val="%5"/>
      <w:lvlJc w:val="left"/>
      <w:pPr>
        <w:ind w:left="2520"/>
      </w:pPr>
      <w:rPr>
        <w:rFonts w:ascii="Calibri" w:eastAsia="Times New Roman" w:hAnsi="Calibri"/>
        <w:b w:val="0"/>
        <w:bCs w:val="0"/>
        <w:i w:val="0"/>
        <w:iCs w:val="0"/>
        <w:strike w:val="0"/>
        <w:dstrike w:val="0"/>
        <w:color w:val="000000"/>
        <w:sz w:val="20"/>
        <w:szCs w:val="20"/>
        <w:u w:val="none"/>
        <w:vertAlign w:val="baseline"/>
      </w:rPr>
    </w:lvl>
    <w:lvl w:ilvl="5" w:tplc="7A3CBBE2">
      <w:start w:val="1"/>
      <w:numFmt w:val="lowerRoman"/>
      <w:lvlText w:val="%6"/>
      <w:lvlJc w:val="left"/>
      <w:pPr>
        <w:ind w:left="3240"/>
      </w:pPr>
      <w:rPr>
        <w:rFonts w:ascii="Calibri" w:eastAsia="Times New Roman" w:hAnsi="Calibri"/>
        <w:b w:val="0"/>
        <w:bCs w:val="0"/>
        <w:i w:val="0"/>
        <w:iCs w:val="0"/>
        <w:strike w:val="0"/>
        <w:dstrike w:val="0"/>
        <w:color w:val="000000"/>
        <w:sz w:val="20"/>
        <w:szCs w:val="20"/>
        <w:u w:val="none"/>
        <w:vertAlign w:val="baseline"/>
      </w:rPr>
    </w:lvl>
    <w:lvl w:ilvl="6" w:tplc="68309638">
      <w:start w:val="1"/>
      <w:numFmt w:val="decimal"/>
      <w:lvlText w:val="%7"/>
      <w:lvlJc w:val="left"/>
      <w:pPr>
        <w:ind w:left="3960"/>
      </w:pPr>
      <w:rPr>
        <w:rFonts w:ascii="Calibri" w:eastAsia="Times New Roman" w:hAnsi="Calibri"/>
        <w:b w:val="0"/>
        <w:bCs w:val="0"/>
        <w:i w:val="0"/>
        <w:iCs w:val="0"/>
        <w:strike w:val="0"/>
        <w:dstrike w:val="0"/>
        <w:color w:val="000000"/>
        <w:sz w:val="20"/>
        <w:szCs w:val="20"/>
        <w:u w:val="none"/>
        <w:vertAlign w:val="baseline"/>
      </w:rPr>
    </w:lvl>
    <w:lvl w:ilvl="7" w:tplc="58B21712">
      <w:start w:val="1"/>
      <w:numFmt w:val="lowerLetter"/>
      <w:lvlText w:val="%8"/>
      <w:lvlJc w:val="left"/>
      <w:pPr>
        <w:ind w:left="4680"/>
      </w:pPr>
      <w:rPr>
        <w:rFonts w:ascii="Calibri" w:eastAsia="Times New Roman" w:hAnsi="Calibri"/>
        <w:b w:val="0"/>
        <w:bCs w:val="0"/>
        <w:i w:val="0"/>
        <w:iCs w:val="0"/>
        <w:strike w:val="0"/>
        <w:dstrike w:val="0"/>
        <w:color w:val="000000"/>
        <w:sz w:val="20"/>
        <w:szCs w:val="20"/>
        <w:u w:val="none"/>
        <w:vertAlign w:val="baseline"/>
      </w:rPr>
    </w:lvl>
    <w:lvl w:ilvl="8" w:tplc="50BEE458">
      <w:start w:val="1"/>
      <w:numFmt w:val="lowerRoman"/>
      <w:lvlText w:val="%9"/>
      <w:lvlJc w:val="left"/>
      <w:pPr>
        <w:ind w:left="5400"/>
      </w:pPr>
      <w:rPr>
        <w:rFonts w:ascii="Calibri" w:eastAsia="Times New Roman" w:hAnsi="Calibri"/>
        <w:b w:val="0"/>
        <w:bCs w:val="0"/>
        <w:i w:val="0"/>
        <w:iCs w:val="0"/>
        <w:strike w:val="0"/>
        <w:dstrike w:val="0"/>
        <w:color w:val="000000"/>
        <w:sz w:val="20"/>
        <w:szCs w:val="20"/>
        <w:u w:val="none"/>
        <w:vertAlign w:val="baseline"/>
      </w:rPr>
    </w:lvl>
  </w:abstractNum>
  <w:abstractNum w:abstractNumId="15" w15:restartNumberingAfterBreak="0">
    <w:nsid w:val="27C20192"/>
    <w:multiLevelType w:val="hybridMultilevel"/>
    <w:tmpl w:val="B75A9E14"/>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6" w15:restartNumberingAfterBreak="0">
    <w:nsid w:val="2D6F4244"/>
    <w:multiLevelType w:val="hybridMultilevel"/>
    <w:tmpl w:val="D3863B62"/>
    <w:lvl w:ilvl="0" w:tplc="834A2DDC">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AAC28146">
      <w:start w:val="1"/>
      <w:numFmt w:val="lowerLetter"/>
      <w:lvlText w:val="%2"/>
      <w:lvlJc w:val="left"/>
      <w:pPr>
        <w:ind w:left="1080"/>
      </w:pPr>
      <w:rPr>
        <w:rFonts w:ascii="Calibri" w:eastAsia="Times New Roman" w:hAnsi="Calibri"/>
        <w:b w:val="0"/>
        <w:bCs w:val="0"/>
        <w:i w:val="0"/>
        <w:iCs w:val="0"/>
        <w:strike w:val="0"/>
        <w:dstrike w:val="0"/>
        <w:color w:val="000000"/>
        <w:sz w:val="20"/>
        <w:szCs w:val="20"/>
        <w:u w:val="none"/>
        <w:vertAlign w:val="baseline"/>
      </w:rPr>
    </w:lvl>
    <w:lvl w:ilvl="2" w:tplc="BFB87900">
      <w:start w:val="1"/>
      <w:numFmt w:val="lowerRoman"/>
      <w:lvlText w:val="%3"/>
      <w:lvlJc w:val="left"/>
      <w:pPr>
        <w:ind w:left="1800"/>
      </w:pPr>
      <w:rPr>
        <w:rFonts w:ascii="Calibri" w:eastAsia="Times New Roman" w:hAnsi="Calibri"/>
        <w:b w:val="0"/>
        <w:bCs w:val="0"/>
        <w:i w:val="0"/>
        <w:iCs w:val="0"/>
        <w:strike w:val="0"/>
        <w:dstrike w:val="0"/>
        <w:color w:val="000000"/>
        <w:sz w:val="20"/>
        <w:szCs w:val="20"/>
        <w:u w:val="none"/>
        <w:vertAlign w:val="baseline"/>
      </w:rPr>
    </w:lvl>
    <w:lvl w:ilvl="3" w:tplc="7742878A">
      <w:start w:val="1"/>
      <w:numFmt w:val="decimal"/>
      <w:lvlText w:val="%4"/>
      <w:lvlJc w:val="left"/>
      <w:pPr>
        <w:ind w:left="2520"/>
      </w:pPr>
      <w:rPr>
        <w:rFonts w:ascii="Calibri" w:eastAsia="Times New Roman" w:hAnsi="Calibri"/>
        <w:b w:val="0"/>
        <w:bCs w:val="0"/>
        <w:i w:val="0"/>
        <w:iCs w:val="0"/>
        <w:strike w:val="0"/>
        <w:dstrike w:val="0"/>
        <w:color w:val="000000"/>
        <w:sz w:val="20"/>
        <w:szCs w:val="20"/>
        <w:u w:val="none"/>
        <w:vertAlign w:val="baseline"/>
      </w:rPr>
    </w:lvl>
    <w:lvl w:ilvl="4" w:tplc="56D23F28">
      <w:start w:val="1"/>
      <w:numFmt w:val="lowerLetter"/>
      <w:lvlText w:val="%5"/>
      <w:lvlJc w:val="left"/>
      <w:pPr>
        <w:ind w:left="3240"/>
      </w:pPr>
      <w:rPr>
        <w:rFonts w:ascii="Calibri" w:eastAsia="Times New Roman" w:hAnsi="Calibri"/>
        <w:b w:val="0"/>
        <w:bCs w:val="0"/>
        <w:i w:val="0"/>
        <w:iCs w:val="0"/>
        <w:strike w:val="0"/>
        <w:dstrike w:val="0"/>
        <w:color w:val="000000"/>
        <w:sz w:val="20"/>
        <w:szCs w:val="20"/>
        <w:u w:val="none"/>
        <w:vertAlign w:val="baseline"/>
      </w:rPr>
    </w:lvl>
    <w:lvl w:ilvl="5" w:tplc="36A23F18">
      <w:start w:val="1"/>
      <w:numFmt w:val="lowerRoman"/>
      <w:lvlText w:val="%6"/>
      <w:lvlJc w:val="left"/>
      <w:pPr>
        <w:ind w:left="3960"/>
      </w:pPr>
      <w:rPr>
        <w:rFonts w:ascii="Calibri" w:eastAsia="Times New Roman" w:hAnsi="Calibri"/>
        <w:b w:val="0"/>
        <w:bCs w:val="0"/>
        <w:i w:val="0"/>
        <w:iCs w:val="0"/>
        <w:strike w:val="0"/>
        <w:dstrike w:val="0"/>
        <w:color w:val="000000"/>
        <w:sz w:val="20"/>
        <w:szCs w:val="20"/>
        <w:u w:val="none"/>
        <w:vertAlign w:val="baseline"/>
      </w:rPr>
    </w:lvl>
    <w:lvl w:ilvl="6" w:tplc="D2742928">
      <w:start w:val="1"/>
      <w:numFmt w:val="decimal"/>
      <w:lvlText w:val="%7"/>
      <w:lvlJc w:val="left"/>
      <w:pPr>
        <w:ind w:left="4680"/>
      </w:pPr>
      <w:rPr>
        <w:rFonts w:ascii="Calibri" w:eastAsia="Times New Roman" w:hAnsi="Calibri"/>
        <w:b w:val="0"/>
        <w:bCs w:val="0"/>
        <w:i w:val="0"/>
        <w:iCs w:val="0"/>
        <w:strike w:val="0"/>
        <w:dstrike w:val="0"/>
        <w:color w:val="000000"/>
        <w:sz w:val="20"/>
        <w:szCs w:val="20"/>
        <w:u w:val="none"/>
        <w:vertAlign w:val="baseline"/>
      </w:rPr>
    </w:lvl>
    <w:lvl w:ilvl="7" w:tplc="4C4691D2">
      <w:start w:val="1"/>
      <w:numFmt w:val="lowerLetter"/>
      <w:lvlText w:val="%8"/>
      <w:lvlJc w:val="left"/>
      <w:pPr>
        <w:ind w:left="5400"/>
      </w:pPr>
      <w:rPr>
        <w:rFonts w:ascii="Calibri" w:eastAsia="Times New Roman" w:hAnsi="Calibri"/>
        <w:b w:val="0"/>
        <w:bCs w:val="0"/>
        <w:i w:val="0"/>
        <w:iCs w:val="0"/>
        <w:strike w:val="0"/>
        <w:dstrike w:val="0"/>
        <w:color w:val="000000"/>
        <w:sz w:val="20"/>
        <w:szCs w:val="20"/>
        <w:u w:val="none"/>
        <w:vertAlign w:val="baseline"/>
      </w:rPr>
    </w:lvl>
    <w:lvl w:ilvl="8" w:tplc="AF62F784">
      <w:start w:val="1"/>
      <w:numFmt w:val="lowerRoman"/>
      <w:lvlText w:val="%9"/>
      <w:lvlJc w:val="left"/>
      <w:pPr>
        <w:ind w:left="6120"/>
      </w:pPr>
      <w:rPr>
        <w:rFonts w:ascii="Calibri" w:eastAsia="Times New Roman" w:hAnsi="Calibri"/>
        <w:b w:val="0"/>
        <w:bCs w:val="0"/>
        <w:i w:val="0"/>
        <w:iCs w:val="0"/>
        <w:strike w:val="0"/>
        <w:dstrike w:val="0"/>
        <w:color w:val="000000"/>
        <w:sz w:val="20"/>
        <w:szCs w:val="20"/>
        <w:u w:val="none"/>
        <w:vertAlign w:val="baseline"/>
      </w:rPr>
    </w:lvl>
  </w:abstractNum>
  <w:abstractNum w:abstractNumId="17" w15:restartNumberingAfterBreak="0">
    <w:nsid w:val="2E7C0908"/>
    <w:multiLevelType w:val="hybridMultilevel"/>
    <w:tmpl w:val="2BE68844"/>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8" w15:restartNumberingAfterBreak="0">
    <w:nsid w:val="306840E6"/>
    <w:multiLevelType w:val="hybridMultilevel"/>
    <w:tmpl w:val="FAB46A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BD57CF"/>
    <w:multiLevelType w:val="hybridMultilevel"/>
    <w:tmpl w:val="CB286A52"/>
    <w:lvl w:ilvl="0" w:tplc="2CAC1B76">
      <w:start w:val="1"/>
      <w:numFmt w:val="decimal"/>
      <w:lvlText w:val="%1."/>
      <w:lvlJc w:val="left"/>
      <w:pPr>
        <w:ind w:left="451"/>
      </w:pPr>
      <w:rPr>
        <w:rFonts w:ascii="Calibri" w:eastAsia="Times New Roman" w:hAnsi="Calibri"/>
        <w:b w:val="0"/>
        <w:bCs w:val="0"/>
        <w:i w:val="0"/>
        <w:iCs w:val="0"/>
        <w:strike w:val="0"/>
        <w:dstrike w:val="0"/>
        <w:color w:val="000000"/>
        <w:sz w:val="20"/>
        <w:szCs w:val="20"/>
        <w:u w:val="none"/>
        <w:vertAlign w:val="baseline"/>
      </w:rPr>
    </w:lvl>
    <w:lvl w:ilvl="1" w:tplc="DC7655FA">
      <w:start w:val="1"/>
      <w:numFmt w:val="lowerLetter"/>
      <w:lvlText w:val="%2)"/>
      <w:lvlJc w:val="left"/>
      <w:pPr>
        <w:ind w:left="854"/>
      </w:pPr>
      <w:rPr>
        <w:rFonts w:ascii="Calibri" w:eastAsia="Times New Roman" w:hAnsi="Calibri"/>
        <w:b w:val="0"/>
        <w:bCs w:val="0"/>
        <w:i w:val="0"/>
        <w:iCs w:val="0"/>
        <w:strike w:val="0"/>
        <w:dstrike w:val="0"/>
        <w:color w:val="000000"/>
        <w:sz w:val="20"/>
        <w:szCs w:val="20"/>
        <w:u w:val="none"/>
        <w:vertAlign w:val="baseline"/>
      </w:rPr>
    </w:lvl>
    <w:lvl w:ilvl="2" w:tplc="CA4C39D8">
      <w:start w:val="1"/>
      <w:numFmt w:val="lowerRoman"/>
      <w:lvlText w:val="%3"/>
      <w:lvlJc w:val="left"/>
      <w:pPr>
        <w:ind w:left="1570"/>
      </w:pPr>
      <w:rPr>
        <w:rFonts w:ascii="Calibri" w:eastAsia="Times New Roman" w:hAnsi="Calibri"/>
        <w:b w:val="0"/>
        <w:bCs w:val="0"/>
        <w:i w:val="0"/>
        <w:iCs w:val="0"/>
        <w:strike w:val="0"/>
        <w:dstrike w:val="0"/>
        <w:color w:val="000000"/>
        <w:sz w:val="20"/>
        <w:szCs w:val="20"/>
        <w:u w:val="none"/>
        <w:vertAlign w:val="baseline"/>
      </w:rPr>
    </w:lvl>
    <w:lvl w:ilvl="3" w:tplc="A76AFFE6">
      <w:start w:val="1"/>
      <w:numFmt w:val="decimal"/>
      <w:lvlText w:val="%4"/>
      <w:lvlJc w:val="left"/>
      <w:pPr>
        <w:ind w:left="2290"/>
      </w:pPr>
      <w:rPr>
        <w:rFonts w:ascii="Calibri" w:eastAsia="Times New Roman" w:hAnsi="Calibri"/>
        <w:b w:val="0"/>
        <w:bCs w:val="0"/>
        <w:i w:val="0"/>
        <w:iCs w:val="0"/>
        <w:strike w:val="0"/>
        <w:dstrike w:val="0"/>
        <w:color w:val="000000"/>
        <w:sz w:val="20"/>
        <w:szCs w:val="20"/>
        <w:u w:val="none"/>
        <w:vertAlign w:val="baseline"/>
      </w:rPr>
    </w:lvl>
    <w:lvl w:ilvl="4" w:tplc="DEA2AC20">
      <w:start w:val="1"/>
      <w:numFmt w:val="lowerLetter"/>
      <w:lvlText w:val="%5"/>
      <w:lvlJc w:val="left"/>
      <w:pPr>
        <w:ind w:left="3010"/>
      </w:pPr>
      <w:rPr>
        <w:rFonts w:ascii="Calibri" w:eastAsia="Times New Roman" w:hAnsi="Calibri"/>
        <w:b w:val="0"/>
        <w:bCs w:val="0"/>
        <w:i w:val="0"/>
        <w:iCs w:val="0"/>
        <w:strike w:val="0"/>
        <w:dstrike w:val="0"/>
        <w:color w:val="000000"/>
        <w:sz w:val="20"/>
        <w:szCs w:val="20"/>
        <w:u w:val="none"/>
        <w:vertAlign w:val="baseline"/>
      </w:rPr>
    </w:lvl>
    <w:lvl w:ilvl="5" w:tplc="CB8C5682">
      <w:start w:val="1"/>
      <w:numFmt w:val="lowerRoman"/>
      <w:lvlText w:val="%6"/>
      <w:lvlJc w:val="left"/>
      <w:pPr>
        <w:ind w:left="3730"/>
      </w:pPr>
      <w:rPr>
        <w:rFonts w:ascii="Calibri" w:eastAsia="Times New Roman" w:hAnsi="Calibri"/>
        <w:b w:val="0"/>
        <w:bCs w:val="0"/>
        <w:i w:val="0"/>
        <w:iCs w:val="0"/>
        <w:strike w:val="0"/>
        <w:dstrike w:val="0"/>
        <w:color w:val="000000"/>
        <w:sz w:val="20"/>
        <w:szCs w:val="20"/>
        <w:u w:val="none"/>
        <w:vertAlign w:val="baseline"/>
      </w:rPr>
    </w:lvl>
    <w:lvl w:ilvl="6" w:tplc="2278BF50">
      <w:start w:val="1"/>
      <w:numFmt w:val="decimal"/>
      <w:lvlText w:val="%7"/>
      <w:lvlJc w:val="left"/>
      <w:pPr>
        <w:ind w:left="4450"/>
      </w:pPr>
      <w:rPr>
        <w:rFonts w:ascii="Calibri" w:eastAsia="Times New Roman" w:hAnsi="Calibri"/>
        <w:b w:val="0"/>
        <w:bCs w:val="0"/>
        <w:i w:val="0"/>
        <w:iCs w:val="0"/>
        <w:strike w:val="0"/>
        <w:dstrike w:val="0"/>
        <w:color w:val="000000"/>
        <w:sz w:val="20"/>
        <w:szCs w:val="20"/>
        <w:u w:val="none"/>
        <w:vertAlign w:val="baseline"/>
      </w:rPr>
    </w:lvl>
    <w:lvl w:ilvl="7" w:tplc="D6528270">
      <w:start w:val="1"/>
      <w:numFmt w:val="lowerLetter"/>
      <w:lvlText w:val="%8"/>
      <w:lvlJc w:val="left"/>
      <w:pPr>
        <w:ind w:left="5170"/>
      </w:pPr>
      <w:rPr>
        <w:rFonts w:ascii="Calibri" w:eastAsia="Times New Roman" w:hAnsi="Calibri"/>
        <w:b w:val="0"/>
        <w:bCs w:val="0"/>
        <w:i w:val="0"/>
        <w:iCs w:val="0"/>
        <w:strike w:val="0"/>
        <w:dstrike w:val="0"/>
        <w:color w:val="000000"/>
        <w:sz w:val="20"/>
        <w:szCs w:val="20"/>
        <w:u w:val="none"/>
        <w:vertAlign w:val="baseline"/>
      </w:rPr>
    </w:lvl>
    <w:lvl w:ilvl="8" w:tplc="6E48284A">
      <w:start w:val="1"/>
      <w:numFmt w:val="lowerRoman"/>
      <w:lvlText w:val="%9"/>
      <w:lvlJc w:val="left"/>
      <w:pPr>
        <w:ind w:left="5890"/>
      </w:pPr>
      <w:rPr>
        <w:rFonts w:ascii="Calibri" w:eastAsia="Times New Roman" w:hAnsi="Calibri"/>
        <w:b w:val="0"/>
        <w:bCs w:val="0"/>
        <w:i w:val="0"/>
        <w:iCs w:val="0"/>
        <w:strike w:val="0"/>
        <w:dstrike w:val="0"/>
        <w:color w:val="000000"/>
        <w:sz w:val="20"/>
        <w:szCs w:val="20"/>
        <w:u w:val="none"/>
        <w:vertAlign w:val="baseline"/>
      </w:rPr>
    </w:lvl>
  </w:abstractNum>
  <w:abstractNum w:abstractNumId="20" w15:restartNumberingAfterBreak="0">
    <w:nsid w:val="38DE6CD5"/>
    <w:multiLevelType w:val="hybridMultilevel"/>
    <w:tmpl w:val="CEF4EFCC"/>
    <w:lvl w:ilvl="0" w:tplc="1A30FC12">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F014D394">
      <w:start w:val="1"/>
      <w:numFmt w:val="lowerLetter"/>
      <w:lvlText w:val="%2)"/>
      <w:lvlJc w:val="left"/>
      <w:pPr>
        <w:ind w:left="727"/>
      </w:pPr>
      <w:rPr>
        <w:rFonts w:ascii="Calibri" w:eastAsia="Times New Roman" w:hAnsi="Calibri"/>
        <w:b w:val="0"/>
        <w:bCs w:val="0"/>
        <w:i w:val="0"/>
        <w:iCs w:val="0"/>
        <w:strike w:val="0"/>
        <w:dstrike w:val="0"/>
        <w:color w:val="000000"/>
        <w:sz w:val="20"/>
        <w:szCs w:val="20"/>
        <w:u w:val="none"/>
        <w:vertAlign w:val="baseline"/>
      </w:rPr>
    </w:lvl>
    <w:lvl w:ilvl="2" w:tplc="807A661A">
      <w:start w:val="1"/>
      <w:numFmt w:val="lowerRoman"/>
      <w:lvlText w:val="%3"/>
      <w:lvlJc w:val="left"/>
      <w:pPr>
        <w:ind w:left="1440"/>
      </w:pPr>
      <w:rPr>
        <w:rFonts w:ascii="Calibri" w:eastAsia="Times New Roman" w:hAnsi="Calibri"/>
        <w:b w:val="0"/>
        <w:bCs w:val="0"/>
        <w:i w:val="0"/>
        <w:iCs w:val="0"/>
        <w:strike w:val="0"/>
        <w:dstrike w:val="0"/>
        <w:color w:val="000000"/>
        <w:sz w:val="20"/>
        <w:szCs w:val="20"/>
        <w:u w:val="none"/>
        <w:vertAlign w:val="baseline"/>
      </w:rPr>
    </w:lvl>
    <w:lvl w:ilvl="3" w:tplc="5B2E71BA">
      <w:start w:val="1"/>
      <w:numFmt w:val="decimal"/>
      <w:lvlText w:val="%4"/>
      <w:lvlJc w:val="left"/>
      <w:pPr>
        <w:ind w:left="2160"/>
      </w:pPr>
      <w:rPr>
        <w:rFonts w:ascii="Calibri" w:eastAsia="Times New Roman" w:hAnsi="Calibri"/>
        <w:b w:val="0"/>
        <w:bCs w:val="0"/>
        <w:i w:val="0"/>
        <w:iCs w:val="0"/>
        <w:strike w:val="0"/>
        <w:dstrike w:val="0"/>
        <w:color w:val="000000"/>
        <w:sz w:val="20"/>
        <w:szCs w:val="20"/>
        <w:u w:val="none"/>
        <w:vertAlign w:val="baseline"/>
      </w:rPr>
    </w:lvl>
    <w:lvl w:ilvl="4" w:tplc="6F24396A">
      <w:start w:val="1"/>
      <w:numFmt w:val="lowerLetter"/>
      <w:lvlText w:val="%5"/>
      <w:lvlJc w:val="left"/>
      <w:pPr>
        <w:ind w:left="2880"/>
      </w:pPr>
      <w:rPr>
        <w:rFonts w:ascii="Calibri" w:eastAsia="Times New Roman" w:hAnsi="Calibri"/>
        <w:b w:val="0"/>
        <w:bCs w:val="0"/>
        <w:i w:val="0"/>
        <w:iCs w:val="0"/>
        <w:strike w:val="0"/>
        <w:dstrike w:val="0"/>
        <w:color w:val="000000"/>
        <w:sz w:val="20"/>
        <w:szCs w:val="20"/>
        <w:u w:val="none"/>
        <w:vertAlign w:val="baseline"/>
      </w:rPr>
    </w:lvl>
    <w:lvl w:ilvl="5" w:tplc="10FCE75A">
      <w:start w:val="1"/>
      <w:numFmt w:val="lowerRoman"/>
      <w:lvlText w:val="%6"/>
      <w:lvlJc w:val="left"/>
      <w:pPr>
        <w:ind w:left="3600"/>
      </w:pPr>
      <w:rPr>
        <w:rFonts w:ascii="Calibri" w:eastAsia="Times New Roman" w:hAnsi="Calibri"/>
        <w:b w:val="0"/>
        <w:bCs w:val="0"/>
        <w:i w:val="0"/>
        <w:iCs w:val="0"/>
        <w:strike w:val="0"/>
        <w:dstrike w:val="0"/>
        <w:color w:val="000000"/>
        <w:sz w:val="20"/>
        <w:szCs w:val="20"/>
        <w:u w:val="none"/>
        <w:vertAlign w:val="baseline"/>
      </w:rPr>
    </w:lvl>
    <w:lvl w:ilvl="6" w:tplc="210E89A0">
      <w:start w:val="1"/>
      <w:numFmt w:val="decimal"/>
      <w:lvlText w:val="%7"/>
      <w:lvlJc w:val="left"/>
      <w:pPr>
        <w:ind w:left="4320"/>
      </w:pPr>
      <w:rPr>
        <w:rFonts w:ascii="Calibri" w:eastAsia="Times New Roman" w:hAnsi="Calibri"/>
        <w:b w:val="0"/>
        <w:bCs w:val="0"/>
        <w:i w:val="0"/>
        <w:iCs w:val="0"/>
        <w:strike w:val="0"/>
        <w:dstrike w:val="0"/>
        <w:color w:val="000000"/>
        <w:sz w:val="20"/>
        <w:szCs w:val="20"/>
        <w:u w:val="none"/>
        <w:vertAlign w:val="baseline"/>
      </w:rPr>
    </w:lvl>
    <w:lvl w:ilvl="7" w:tplc="57B42446">
      <w:start w:val="1"/>
      <w:numFmt w:val="lowerLetter"/>
      <w:lvlText w:val="%8"/>
      <w:lvlJc w:val="left"/>
      <w:pPr>
        <w:ind w:left="5040"/>
      </w:pPr>
      <w:rPr>
        <w:rFonts w:ascii="Calibri" w:eastAsia="Times New Roman" w:hAnsi="Calibri"/>
        <w:b w:val="0"/>
        <w:bCs w:val="0"/>
        <w:i w:val="0"/>
        <w:iCs w:val="0"/>
        <w:strike w:val="0"/>
        <w:dstrike w:val="0"/>
        <w:color w:val="000000"/>
        <w:sz w:val="20"/>
        <w:szCs w:val="20"/>
        <w:u w:val="none"/>
        <w:vertAlign w:val="baseline"/>
      </w:rPr>
    </w:lvl>
    <w:lvl w:ilvl="8" w:tplc="17DEF5C4">
      <w:start w:val="1"/>
      <w:numFmt w:val="lowerRoman"/>
      <w:lvlText w:val="%9"/>
      <w:lvlJc w:val="left"/>
      <w:pPr>
        <w:ind w:left="5760"/>
      </w:pPr>
      <w:rPr>
        <w:rFonts w:ascii="Calibri" w:eastAsia="Times New Roman" w:hAnsi="Calibri"/>
        <w:b w:val="0"/>
        <w:bCs w:val="0"/>
        <w:i w:val="0"/>
        <w:iCs w:val="0"/>
        <w:strike w:val="0"/>
        <w:dstrike w:val="0"/>
        <w:color w:val="000000"/>
        <w:sz w:val="20"/>
        <w:szCs w:val="20"/>
        <w:u w:val="none"/>
        <w:vertAlign w:val="baseline"/>
      </w:rPr>
    </w:lvl>
  </w:abstractNum>
  <w:abstractNum w:abstractNumId="21" w15:restartNumberingAfterBreak="0">
    <w:nsid w:val="3ED06534"/>
    <w:multiLevelType w:val="hybridMultilevel"/>
    <w:tmpl w:val="ACAEFE74"/>
    <w:lvl w:ilvl="0" w:tplc="5E9E3CEA">
      <w:start w:val="1"/>
      <w:numFmt w:val="decimal"/>
      <w:lvlText w:val="%1)"/>
      <w:lvlJc w:val="left"/>
      <w:pPr>
        <w:ind w:left="1138"/>
      </w:pPr>
      <w:rPr>
        <w:rFonts w:ascii="Calibri" w:eastAsia="Times New Roman" w:hAnsi="Calibri"/>
        <w:b w:val="0"/>
        <w:bCs w:val="0"/>
        <w:i w:val="0"/>
        <w:iCs w:val="0"/>
        <w:strike w:val="0"/>
        <w:dstrike w:val="0"/>
        <w:color w:val="000000"/>
        <w:sz w:val="20"/>
        <w:szCs w:val="20"/>
        <w:u w:val="none"/>
        <w:vertAlign w:val="baseline"/>
      </w:rPr>
    </w:lvl>
    <w:lvl w:ilvl="1" w:tplc="58449ACA">
      <w:start w:val="1"/>
      <w:numFmt w:val="lowerLetter"/>
      <w:lvlText w:val="%2)"/>
      <w:lvlJc w:val="left"/>
      <w:pPr>
        <w:ind w:left="1705"/>
      </w:pPr>
      <w:rPr>
        <w:rFonts w:ascii="Calibri" w:eastAsia="Times New Roman" w:hAnsi="Calibri"/>
        <w:b w:val="0"/>
        <w:bCs w:val="0"/>
        <w:i w:val="0"/>
        <w:iCs w:val="0"/>
        <w:strike w:val="0"/>
        <w:dstrike w:val="0"/>
        <w:color w:val="000000"/>
        <w:sz w:val="20"/>
        <w:szCs w:val="20"/>
        <w:u w:val="none"/>
        <w:vertAlign w:val="baseline"/>
      </w:rPr>
    </w:lvl>
    <w:lvl w:ilvl="2" w:tplc="B0D443CA">
      <w:start w:val="1"/>
      <w:numFmt w:val="lowerRoman"/>
      <w:lvlText w:val="%3"/>
      <w:lvlJc w:val="left"/>
      <w:pPr>
        <w:ind w:left="2213"/>
      </w:pPr>
      <w:rPr>
        <w:rFonts w:ascii="Calibri" w:eastAsia="Times New Roman" w:hAnsi="Calibri"/>
        <w:b w:val="0"/>
        <w:bCs w:val="0"/>
        <w:i w:val="0"/>
        <w:iCs w:val="0"/>
        <w:strike w:val="0"/>
        <w:dstrike w:val="0"/>
        <w:color w:val="000000"/>
        <w:sz w:val="20"/>
        <w:szCs w:val="20"/>
        <w:u w:val="none"/>
        <w:vertAlign w:val="baseline"/>
      </w:rPr>
    </w:lvl>
    <w:lvl w:ilvl="3" w:tplc="F2322C64">
      <w:start w:val="1"/>
      <w:numFmt w:val="decimal"/>
      <w:lvlText w:val="%4"/>
      <w:lvlJc w:val="left"/>
      <w:pPr>
        <w:ind w:left="2933"/>
      </w:pPr>
      <w:rPr>
        <w:rFonts w:ascii="Calibri" w:eastAsia="Times New Roman" w:hAnsi="Calibri"/>
        <w:b w:val="0"/>
        <w:bCs w:val="0"/>
        <w:i w:val="0"/>
        <w:iCs w:val="0"/>
        <w:strike w:val="0"/>
        <w:dstrike w:val="0"/>
        <w:color w:val="000000"/>
        <w:sz w:val="20"/>
        <w:szCs w:val="20"/>
        <w:u w:val="none"/>
        <w:vertAlign w:val="baseline"/>
      </w:rPr>
    </w:lvl>
    <w:lvl w:ilvl="4" w:tplc="3FBEC548">
      <w:start w:val="1"/>
      <w:numFmt w:val="lowerLetter"/>
      <w:lvlText w:val="%5"/>
      <w:lvlJc w:val="left"/>
      <w:pPr>
        <w:ind w:left="3653"/>
      </w:pPr>
      <w:rPr>
        <w:rFonts w:ascii="Calibri" w:eastAsia="Times New Roman" w:hAnsi="Calibri"/>
        <w:b w:val="0"/>
        <w:bCs w:val="0"/>
        <w:i w:val="0"/>
        <w:iCs w:val="0"/>
        <w:strike w:val="0"/>
        <w:dstrike w:val="0"/>
        <w:color w:val="000000"/>
        <w:sz w:val="20"/>
        <w:szCs w:val="20"/>
        <w:u w:val="none"/>
        <w:vertAlign w:val="baseline"/>
      </w:rPr>
    </w:lvl>
    <w:lvl w:ilvl="5" w:tplc="D6CA8E5A">
      <w:start w:val="1"/>
      <w:numFmt w:val="lowerRoman"/>
      <w:lvlText w:val="%6"/>
      <w:lvlJc w:val="left"/>
      <w:pPr>
        <w:ind w:left="4373"/>
      </w:pPr>
      <w:rPr>
        <w:rFonts w:ascii="Calibri" w:eastAsia="Times New Roman" w:hAnsi="Calibri"/>
        <w:b w:val="0"/>
        <w:bCs w:val="0"/>
        <w:i w:val="0"/>
        <w:iCs w:val="0"/>
        <w:strike w:val="0"/>
        <w:dstrike w:val="0"/>
        <w:color w:val="000000"/>
        <w:sz w:val="20"/>
        <w:szCs w:val="20"/>
        <w:u w:val="none"/>
        <w:vertAlign w:val="baseline"/>
      </w:rPr>
    </w:lvl>
    <w:lvl w:ilvl="6" w:tplc="B00093C6">
      <w:start w:val="1"/>
      <w:numFmt w:val="decimal"/>
      <w:lvlText w:val="%7"/>
      <w:lvlJc w:val="left"/>
      <w:pPr>
        <w:ind w:left="5093"/>
      </w:pPr>
      <w:rPr>
        <w:rFonts w:ascii="Calibri" w:eastAsia="Times New Roman" w:hAnsi="Calibri"/>
        <w:b w:val="0"/>
        <w:bCs w:val="0"/>
        <w:i w:val="0"/>
        <w:iCs w:val="0"/>
        <w:strike w:val="0"/>
        <w:dstrike w:val="0"/>
        <w:color w:val="000000"/>
        <w:sz w:val="20"/>
        <w:szCs w:val="20"/>
        <w:u w:val="none"/>
        <w:vertAlign w:val="baseline"/>
      </w:rPr>
    </w:lvl>
    <w:lvl w:ilvl="7" w:tplc="A8BCBBEA">
      <w:start w:val="1"/>
      <w:numFmt w:val="lowerLetter"/>
      <w:lvlText w:val="%8"/>
      <w:lvlJc w:val="left"/>
      <w:pPr>
        <w:ind w:left="5813"/>
      </w:pPr>
      <w:rPr>
        <w:rFonts w:ascii="Calibri" w:eastAsia="Times New Roman" w:hAnsi="Calibri"/>
        <w:b w:val="0"/>
        <w:bCs w:val="0"/>
        <w:i w:val="0"/>
        <w:iCs w:val="0"/>
        <w:strike w:val="0"/>
        <w:dstrike w:val="0"/>
        <w:color w:val="000000"/>
        <w:sz w:val="20"/>
        <w:szCs w:val="20"/>
        <w:u w:val="none"/>
        <w:vertAlign w:val="baseline"/>
      </w:rPr>
    </w:lvl>
    <w:lvl w:ilvl="8" w:tplc="AFD02B82">
      <w:start w:val="1"/>
      <w:numFmt w:val="lowerRoman"/>
      <w:lvlText w:val="%9"/>
      <w:lvlJc w:val="left"/>
      <w:pPr>
        <w:ind w:left="6533"/>
      </w:pPr>
      <w:rPr>
        <w:rFonts w:ascii="Calibri" w:eastAsia="Times New Roman" w:hAnsi="Calibri"/>
        <w:b w:val="0"/>
        <w:bCs w:val="0"/>
        <w:i w:val="0"/>
        <w:iCs w:val="0"/>
        <w:strike w:val="0"/>
        <w:dstrike w:val="0"/>
        <w:color w:val="000000"/>
        <w:sz w:val="20"/>
        <w:szCs w:val="20"/>
        <w:u w:val="none"/>
        <w:vertAlign w:val="baseline"/>
      </w:rPr>
    </w:lvl>
  </w:abstractNum>
  <w:abstractNum w:abstractNumId="22" w15:restartNumberingAfterBreak="0">
    <w:nsid w:val="45371CDD"/>
    <w:multiLevelType w:val="hybridMultilevel"/>
    <w:tmpl w:val="5E14A65E"/>
    <w:lvl w:ilvl="0" w:tplc="0415000F">
      <w:start w:val="1"/>
      <w:numFmt w:val="decimal"/>
      <w:lvlText w:val="%1."/>
      <w:lvlJc w:val="left"/>
      <w:pPr>
        <w:ind w:left="365" w:hanging="360"/>
      </w:p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3" w15:restartNumberingAfterBreak="0">
    <w:nsid w:val="474C006E"/>
    <w:multiLevelType w:val="multilevel"/>
    <w:tmpl w:val="755E0CBC"/>
    <w:lvl w:ilvl="0">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start w:val="1"/>
      <w:numFmt w:val="decimal"/>
      <w:lvlText w:val="%1.%2"/>
      <w:lvlJc w:val="left"/>
      <w:pPr>
        <w:ind w:left="854"/>
      </w:pPr>
      <w:rPr>
        <w:rFonts w:ascii="Calibri" w:eastAsia="Times New Roman" w:hAnsi="Calibri"/>
        <w:b w:val="0"/>
        <w:bCs w:val="0"/>
        <w:i w:val="0"/>
        <w:iCs w:val="0"/>
        <w:strike w:val="0"/>
        <w:dstrike w:val="0"/>
        <w:color w:val="000000"/>
        <w:sz w:val="20"/>
        <w:szCs w:val="20"/>
        <w:u w:val="none"/>
        <w:vertAlign w:val="baseline"/>
      </w:rPr>
    </w:lvl>
    <w:lvl w:ilvl="2">
      <w:start w:val="1"/>
      <w:numFmt w:val="lowerRoman"/>
      <w:lvlText w:val="%3"/>
      <w:lvlJc w:val="left"/>
      <w:pPr>
        <w:ind w:left="1474"/>
      </w:pPr>
      <w:rPr>
        <w:rFonts w:ascii="Calibri" w:eastAsia="Times New Roman" w:hAnsi="Calibri"/>
        <w:b w:val="0"/>
        <w:bCs w:val="0"/>
        <w:i w:val="0"/>
        <w:iCs w:val="0"/>
        <w:strike w:val="0"/>
        <w:dstrike w:val="0"/>
        <w:color w:val="000000"/>
        <w:sz w:val="20"/>
        <w:szCs w:val="20"/>
        <w:u w:val="none"/>
        <w:vertAlign w:val="baseline"/>
      </w:rPr>
    </w:lvl>
    <w:lvl w:ilvl="3">
      <w:start w:val="1"/>
      <w:numFmt w:val="decimal"/>
      <w:lvlText w:val="%4"/>
      <w:lvlJc w:val="left"/>
      <w:pPr>
        <w:ind w:left="2194"/>
      </w:pPr>
      <w:rPr>
        <w:rFonts w:ascii="Calibri" w:eastAsia="Times New Roman" w:hAnsi="Calibri"/>
        <w:b w:val="0"/>
        <w:bCs w:val="0"/>
        <w:i w:val="0"/>
        <w:iCs w:val="0"/>
        <w:strike w:val="0"/>
        <w:dstrike w:val="0"/>
        <w:color w:val="000000"/>
        <w:sz w:val="20"/>
        <w:szCs w:val="20"/>
        <w:u w:val="none"/>
        <w:vertAlign w:val="baseline"/>
      </w:rPr>
    </w:lvl>
    <w:lvl w:ilvl="4">
      <w:start w:val="1"/>
      <w:numFmt w:val="lowerLetter"/>
      <w:lvlText w:val="%5"/>
      <w:lvlJc w:val="left"/>
      <w:pPr>
        <w:ind w:left="2914"/>
      </w:pPr>
      <w:rPr>
        <w:rFonts w:ascii="Calibri" w:eastAsia="Times New Roman" w:hAnsi="Calibri"/>
        <w:b w:val="0"/>
        <w:bCs w:val="0"/>
        <w:i w:val="0"/>
        <w:iCs w:val="0"/>
        <w:strike w:val="0"/>
        <w:dstrike w:val="0"/>
        <w:color w:val="000000"/>
        <w:sz w:val="20"/>
        <w:szCs w:val="20"/>
        <w:u w:val="none"/>
        <w:vertAlign w:val="baseline"/>
      </w:rPr>
    </w:lvl>
    <w:lvl w:ilvl="5">
      <w:start w:val="1"/>
      <w:numFmt w:val="lowerRoman"/>
      <w:lvlText w:val="%6"/>
      <w:lvlJc w:val="left"/>
      <w:pPr>
        <w:ind w:left="3634"/>
      </w:pPr>
      <w:rPr>
        <w:rFonts w:ascii="Calibri" w:eastAsia="Times New Roman" w:hAnsi="Calibri"/>
        <w:b w:val="0"/>
        <w:bCs w:val="0"/>
        <w:i w:val="0"/>
        <w:iCs w:val="0"/>
        <w:strike w:val="0"/>
        <w:dstrike w:val="0"/>
        <w:color w:val="000000"/>
        <w:sz w:val="20"/>
        <w:szCs w:val="20"/>
        <w:u w:val="none"/>
        <w:vertAlign w:val="baseline"/>
      </w:rPr>
    </w:lvl>
    <w:lvl w:ilvl="6">
      <w:start w:val="1"/>
      <w:numFmt w:val="decimal"/>
      <w:lvlText w:val="%7"/>
      <w:lvlJc w:val="left"/>
      <w:pPr>
        <w:ind w:left="4354"/>
      </w:pPr>
      <w:rPr>
        <w:rFonts w:ascii="Calibri" w:eastAsia="Times New Roman" w:hAnsi="Calibri"/>
        <w:b w:val="0"/>
        <w:bCs w:val="0"/>
        <w:i w:val="0"/>
        <w:iCs w:val="0"/>
        <w:strike w:val="0"/>
        <w:dstrike w:val="0"/>
        <w:color w:val="000000"/>
        <w:sz w:val="20"/>
        <w:szCs w:val="20"/>
        <w:u w:val="none"/>
        <w:vertAlign w:val="baseline"/>
      </w:rPr>
    </w:lvl>
    <w:lvl w:ilvl="7">
      <w:start w:val="1"/>
      <w:numFmt w:val="lowerLetter"/>
      <w:lvlText w:val="%8"/>
      <w:lvlJc w:val="left"/>
      <w:pPr>
        <w:ind w:left="5074"/>
      </w:pPr>
      <w:rPr>
        <w:rFonts w:ascii="Calibri" w:eastAsia="Times New Roman" w:hAnsi="Calibri"/>
        <w:b w:val="0"/>
        <w:bCs w:val="0"/>
        <w:i w:val="0"/>
        <w:iCs w:val="0"/>
        <w:strike w:val="0"/>
        <w:dstrike w:val="0"/>
        <w:color w:val="000000"/>
        <w:sz w:val="20"/>
        <w:szCs w:val="20"/>
        <w:u w:val="none"/>
        <w:vertAlign w:val="baseline"/>
      </w:rPr>
    </w:lvl>
    <w:lvl w:ilvl="8">
      <w:start w:val="1"/>
      <w:numFmt w:val="lowerRoman"/>
      <w:lvlText w:val="%9"/>
      <w:lvlJc w:val="left"/>
      <w:pPr>
        <w:ind w:left="5794"/>
      </w:pPr>
      <w:rPr>
        <w:rFonts w:ascii="Calibri" w:eastAsia="Times New Roman" w:hAnsi="Calibri"/>
        <w:b w:val="0"/>
        <w:bCs w:val="0"/>
        <w:i w:val="0"/>
        <w:iCs w:val="0"/>
        <w:strike w:val="0"/>
        <w:dstrike w:val="0"/>
        <w:color w:val="000000"/>
        <w:sz w:val="20"/>
        <w:szCs w:val="20"/>
        <w:u w:val="none"/>
        <w:vertAlign w:val="baseline"/>
      </w:rPr>
    </w:lvl>
  </w:abstractNum>
  <w:abstractNum w:abstractNumId="24" w15:restartNumberingAfterBreak="0">
    <w:nsid w:val="47BD68E5"/>
    <w:multiLevelType w:val="hybridMultilevel"/>
    <w:tmpl w:val="DE004122"/>
    <w:lvl w:ilvl="0" w:tplc="3B8245FA">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1D325238">
      <w:start w:val="1"/>
      <w:numFmt w:val="lowerLetter"/>
      <w:lvlText w:val="%2"/>
      <w:lvlJc w:val="left"/>
      <w:pPr>
        <w:ind w:left="1082"/>
      </w:pPr>
      <w:rPr>
        <w:rFonts w:ascii="Calibri" w:eastAsia="Times New Roman" w:hAnsi="Calibri"/>
        <w:b w:val="0"/>
        <w:bCs w:val="0"/>
        <w:i w:val="0"/>
        <w:iCs w:val="0"/>
        <w:strike w:val="0"/>
        <w:dstrike w:val="0"/>
        <w:color w:val="000000"/>
        <w:sz w:val="20"/>
        <w:szCs w:val="20"/>
        <w:u w:val="none"/>
        <w:vertAlign w:val="baseline"/>
      </w:rPr>
    </w:lvl>
    <w:lvl w:ilvl="2" w:tplc="BB043EBC">
      <w:start w:val="1"/>
      <w:numFmt w:val="lowerRoman"/>
      <w:lvlText w:val="%3"/>
      <w:lvlJc w:val="left"/>
      <w:pPr>
        <w:ind w:left="1802"/>
      </w:pPr>
      <w:rPr>
        <w:rFonts w:ascii="Calibri" w:eastAsia="Times New Roman" w:hAnsi="Calibri"/>
        <w:b w:val="0"/>
        <w:bCs w:val="0"/>
        <w:i w:val="0"/>
        <w:iCs w:val="0"/>
        <w:strike w:val="0"/>
        <w:dstrike w:val="0"/>
        <w:color w:val="000000"/>
        <w:sz w:val="20"/>
        <w:szCs w:val="20"/>
        <w:u w:val="none"/>
        <w:vertAlign w:val="baseline"/>
      </w:rPr>
    </w:lvl>
    <w:lvl w:ilvl="3" w:tplc="4664EAB4">
      <w:start w:val="1"/>
      <w:numFmt w:val="decimal"/>
      <w:lvlText w:val="%4"/>
      <w:lvlJc w:val="left"/>
      <w:pPr>
        <w:ind w:left="2522"/>
      </w:pPr>
      <w:rPr>
        <w:rFonts w:ascii="Calibri" w:eastAsia="Times New Roman" w:hAnsi="Calibri"/>
        <w:b w:val="0"/>
        <w:bCs w:val="0"/>
        <w:i w:val="0"/>
        <w:iCs w:val="0"/>
        <w:strike w:val="0"/>
        <w:dstrike w:val="0"/>
        <w:color w:val="000000"/>
        <w:sz w:val="20"/>
        <w:szCs w:val="20"/>
        <w:u w:val="none"/>
        <w:vertAlign w:val="baseline"/>
      </w:rPr>
    </w:lvl>
    <w:lvl w:ilvl="4" w:tplc="A3F813DE">
      <w:start w:val="1"/>
      <w:numFmt w:val="lowerLetter"/>
      <w:lvlText w:val="%5"/>
      <w:lvlJc w:val="left"/>
      <w:pPr>
        <w:ind w:left="3242"/>
      </w:pPr>
      <w:rPr>
        <w:rFonts w:ascii="Calibri" w:eastAsia="Times New Roman" w:hAnsi="Calibri"/>
        <w:b w:val="0"/>
        <w:bCs w:val="0"/>
        <w:i w:val="0"/>
        <w:iCs w:val="0"/>
        <w:strike w:val="0"/>
        <w:dstrike w:val="0"/>
        <w:color w:val="000000"/>
        <w:sz w:val="20"/>
        <w:szCs w:val="20"/>
        <w:u w:val="none"/>
        <w:vertAlign w:val="baseline"/>
      </w:rPr>
    </w:lvl>
    <w:lvl w:ilvl="5" w:tplc="8BE0B828">
      <w:start w:val="1"/>
      <w:numFmt w:val="lowerRoman"/>
      <w:lvlText w:val="%6"/>
      <w:lvlJc w:val="left"/>
      <w:pPr>
        <w:ind w:left="3962"/>
      </w:pPr>
      <w:rPr>
        <w:rFonts w:ascii="Calibri" w:eastAsia="Times New Roman" w:hAnsi="Calibri"/>
        <w:b w:val="0"/>
        <w:bCs w:val="0"/>
        <w:i w:val="0"/>
        <w:iCs w:val="0"/>
        <w:strike w:val="0"/>
        <w:dstrike w:val="0"/>
        <w:color w:val="000000"/>
        <w:sz w:val="20"/>
        <w:szCs w:val="20"/>
        <w:u w:val="none"/>
        <w:vertAlign w:val="baseline"/>
      </w:rPr>
    </w:lvl>
    <w:lvl w:ilvl="6" w:tplc="7540B232">
      <w:start w:val="1"/>
      <w:numFmt w:val="decimal"/>
      <w:lvlText w:val="%7"/>
      <w:lvlJc w:val="left"/>
      <w:pPr>
        <w:ind w:left="4682"/>
      </w:pPr>
      <w:rPr>
        <w:rFonts w:ascii="Calibri" w:eastAsia="Times New Roman" w:hAnsi="Calibri"/>
        <w:b w:val="0"/>
        <w:bCs w:val="0"/>
        <w:i w:val="0"/>
        <w:iCs w:val="0"/>
        <w:strike w:val="0"/>
        <w:dstrike w:val="0"/>
        <w:color w:val="000000"/>
        <w:sz w:val="20"/>
        <w:szCs w:val="20"/>
        <w:u w:val="none"/>
        <w:vertAlign w:val="baseline"/>
      </w:rPr>
    </w:lvl>
    <w:lvl w:ilvl="7" w:tplc="B970878A">
      <w:start w:val="1"/>
      <w:numFmt w:val="lowerLetter"/>
      <w:lvlText w:val="%8"/>
      <w:lvlJc w:val="left"/>
      <w:pPr>
        <w:ind w:left="5402"/>
      </w:pPr>
      <w:rPr>
        <w:rFonts w:ascii="Calibri" w:eastAsia="Times New Roman" w:hAnsi="Calibri"/>
        <w:b w:val="0"/>
        <w:bCs w:val="0"/>
        <w:i w:val="0"/>
        <w:iCs w:val="0"/>
        <w:strike w:val="0"/>
        <w:dstrike w:val="0"/>
        <w:color w:val="000000"/>
        <w:sz w:val="20"/>
        <w:szCs w:val="20"/>
        <w:u w:val="none"/>
        <w:vertAlign w:val="baseline"/>
      </w:rPr>
    </w:lvl>
    <w:lvl w:ilvl="8" w:tplc="27E498DA">
      <w:start w:val="1"/>
      <w:numFmt w:val="lowerRoman"/>
      <w:lvlText w:val="%9"/>
      <w:lvlJc w:val="left"/>
      <w:pPr>
        <w:ind w:left="6122"/>
      </w:pPr>
      <w:rPr>
        <w:rFonts w:ascii="Calibri" w:eastAsia="Times New Roman" w:hAnsi="Calibri"/>
        <w:b w:val="0"/>
        <w:bCs w:val="0"/>
        <w:i w:val="0"/>
        <w:iCs w:val="0"/>
        <w:strike w:val="0"/>
        <w:dstrike w:val="0"/>
        <w:color w:val="000000"/>
        <w:sz w:val="20"/>
        <w:szCs w:val="20"/>
        <w:u w:val="none"/>
        <w:vertAlign w:val="baseline"/>
      </w:rPr>
    </w:lvl>
  </w:abstractNum>
  <w:abstractNum w:abstractNumId="25" w15:restartNumberingAfterBreak="0">
    <w:nsid w:val="47C51E95"/>
    <w:multiLevelType w:val="hybridMultilevel"/>
    <w:tmpl w:val="FA46DC28"/>
    <w:lvl w:ilvl="0" w:tplc="6A20E38C">
      <w:start w:val="1"/>
      <w:numFmt w:val="bullet"/>
      <w:lvlText w:val="•"/>
      <w:lvlJc w:val="left"/>
      <w:pPr>
        <w:ind w:left="725"/>
      </w:pPr>
      <w:rPr>
        <w:rFonts w:ascii="Arial" w:eastAsia="Times New Roman" w:hAnsi="Arial"/>
        <w:b w:val="0"/>
        <w:bCs w:val="0"/>
        <w:i w:val="0"/>
        <w:iCs w:val="0"/>
        <w:strike w:val="0"/>
        <w:dstrike w:val="0"/>
        <w:color w:val="000000"/>
        <w:sz w:val="20"/>
        <w:szCs w:val="20"/>
        <w:u w:val="none"/>
        <w:vertAlign w:val="baseline"/>
      </w:rPr>
    </w:lvl>
    <w:lvl w:ilvl="1" w:tplc="F62EC71C">
      <w:start w:val="1"/>
      <w:numFmt w:val="bullet"/>
      <w:lvlText w:val="o"/>
      <w:lvlJc w:val="left"/>
      <w:pPr>
        <w:ind w:left="1440"/>
      </w:pPr>
      <w:rPr>
        <w:rFonts w:ascii="Segoe UI Symbol" w:eastAsia="Times New Roman" w:hAnsi="Segoe UI Symbol"/>
        <w:b w:val="0"/>
        <w:bCs w:val="0"/>
        <w:i w:val="0"/>
        <w:iCs w:val="0"/>
        <w:strike w:val="0"/>
        <w:dstrike w:val="0"/>
        <w:color w:val="000000"/>
        <w:sz w:val="20"/>
        <w:szCs w:val="20"/>
        <w:u w:val="none"/>
        <w:vertAlign w:val="baseline"/>
      </w:rPr>
    </w:lvl>
    <w:lvl w:ilvl="2" w:tplc="17EC0F5C">
      <w:start w:val="1"/>
      <w:numFmt w:val="bullet"/>
      <w:lvlText w:val="▪"/>
      <w:lvlJc w:val="left"/>
      <w:pPr>
        <w:ind w:left="2160"/>
      </w:pPr>
      <w:rPr>
        <w:rFonts w:ascii="Segoe UI Symbol" w:eastAsia="Times New Roman" w:hAnsi="Segoe UI Symbol"/>
        <w:b w:val="0"/>
        <w:bCs w:val="0"/>
        <w:i w:val="0"/>
        <w:iCs w:val="0"/>
        <w:strike w:val="0"/>
        <w:dstrike w:val="0"/>
        <w:color w:val="000000"/>
        <w:sz w:val="20"/>
        <w:szCs w:val="20"/>
        <w:u w:val="none"/>
        <w:vertAlign w:val="baseline"/>
      </w:rPr>
    </w:lvl>
    <w:lvl w:ilvl="3" w:tplc="8FF2A71E">
      <w:start w:val="1"/>
      <w:numFmt w:val="bullet"/>
      <w:lvlText w:val="•"/>
      <w:lvlJc w:val="left"/>
      <w:pPr>
        <w:ind w:left="2880"/>
      </w:pPr>
      <w:rPr>
        <w:rFonts w:ascii="Arial" w:eastAsia="Times New Roman" w:hAnsi="Arial"/>
        <w:b w:val="0"/>
        <w:bCs w:val="0"/>
        <w:i w:val="0"/>
        <w:iCs w:val="0"/>
        <w:strike w:val="0"/>
        <w:dstrike w:val="0"/>
        <w:color w:val="000000"/>
        <w:sz w:val="20"/>
        <w:szCs w:val="20"/>
        <w:u w:val="none"/>
        <w:vertAlign w:val="baseline"/>
      </w:rPr>
    </w:lvl>
    <w:lvl w:ilvl="4" w:tplc="CFCC8122">
      <w:start w:val="1"/>
      <w:numFmt w:val="bullet"/>
      <w:lvlText w:val="o"/>
      <w:lvlJc w:val="left"/>
      <w:pPr>
        <w:ind w:left="3600"/>
      </w:pPr>
      <w:rPr>
        <w:rFonts w:ascii="Segoe UI Symbol" w:eastAsia="Times New Roman" w:hAnsi="Segoe UI Symbol"/>
        <w:b w:val="0"/>
        <w:bCs w:val="0"/>
        <w:i w:val="0"/>
        <w:iCs w:val="0"/>
        <w:strike w:val="0"/>
        <w:dstrike w:val="0"/>
        <w:color w:val="000000"/>
        <w:sz w:val="20"/>
        <w:szCs w:val="20"/>
        <w:u w:val="none"/>
        <w:vertAlign w:val="baseline"/>
      </w:rPr>
    </w:lvl>
    <w:lvl w:ilvl="5" w:tplc="5A087566">
      <w:start w:val="1"/>
      <w:numFmt w:val="bullet"/>
      <w:lvlText w:val="▪"/>
      <w:lvlJc w:val="left"/>
      <w:pPr>
        <w:ind w:left="4320"/>
      </w:pPr>
      <w:rPr>
        <w:rFonts w:ascii="Segoe UI Symbol" w:eastAsia="Times New Roman" w:hAnsi="Segoe UI Symbol"/>
        <w:b w:val="0"/>
        <w:bCs w:val="0"/>
        <w:i w:val="0"/>
        <w:iCs w:val="0"/>
        <w:strike w:val="0"/>
        <w:dstrike w:val="0"/>
        <w:color w:val="000000"/>
        <w:sz w:val="20"/>
        <w:szCs w:val="20"/>
        <w:u w:val="none"/>
        <w:vertAlign w:val="baseline"/>
      </w:rPr>
    </w:lvl>
    <w:lvl w:ilvl="6" w:tplc="48AE9E9E">
      <w:start w:val="1"/>
      <w:numFmt w:val="bullet"/>
      <w:lvlText w:val="•"/>
      <w:lvlJc w:val="left"/>
      <w:pPr>
        <w:ind w:left="5040"/>
      </w:pPr>
      <w:rPr>
        <w:rFonts w:ascii="Arial" w:eastAsia="Times New Roman" w:hAnsi="Arial"/>
        <w:b w:val="0"/>
        <w:bCs w:val="0"/>
        <w:i w:val="0"/>
        <w:iCs w:val="0"/>
        <w:strike w:val="0"/>
        <w:dstrike w:val="0"/>
        <w:color w:val="000000"/>
        <w:sz w:val="20"/>
        <w:szCs w:val="20"/>
        <w:u w:val="none"/>
        <w:vertAlign w:val="baseline"/>
      </w:rPr>
    </w:lvl>
    <w:lvl w:ilvl="7" w:tplc="7D9ADADA">
      <w:start w:val="1"/>
      <w:numFmt w:val="bullet"/>
      <w:lvlText w:val="o"/>
      <w:lvlJc w:val="left"/>
      <w:pPr>
        <w:ind w:left="5760"/>
      </w:pPr>
      <w:rPr>
        <w:rFonts w:ascii="Segoe UI Symbol" w:eastAsia="Times New Roman" w:hAnsi="Segoe UI Symbol"/>
        <w:b w:val="0"/>
        <w:bCs w:val="0"/>
        <w:i w:val="0"/>
        <w:iCs w:val="0"/>
        <w:strike w:val="0"/>
        <w:dstrike w:val="0"/>
        <w:color w:val="000000"/>
        <w:sz w:val="20"/>
        <w:szCs w:val="20"/>
        <w:u w:val="none"/>
        <w:vertAlign w:val="baseline"/>
      </w:rPr>
    </w:lvl>
    <w:lvl w:ilvl="8" w:tplc="776036F8">
      <w:start w:val="1"/>
      <w:numFmt w:val="bullet"/>
      <w:lvlText w:val="▪"/>
      <w:lvlJc w:val="left"/>
      <w:pPr>
        <w:ind w:left="6480"/>
      </w:pPr>
      <w:rPr>
        <w:rFonts w:ascii="Segoe UI Symbol" w:eastAsia="Times New Roman" w:hAnsi="Segoe UI Symbol"/>
        <w:b w:val="0"/>
        <w:bCs w:val="0"/>
        <w:i w:val="0"/>
        <w:iCs w:val="0"/>
        <w:strike w:val="0"/>
        <w:dstrike w:val="0"/>
        <w:color w:val="000000"/>
        <w:sz w:val="20"/>
        <w:szCs w:val="20"/>
        <w:u w:val="none"/>
        <w:vertAlign w:val="baseline"/>
      </w:rPr>
    </w:lvl>
  </w:abstractNum>
  <w:abstractNum w:abstractNumId="26" w15:restartNumberingAfterBreak="0">
    <w:nsid w:val="4C175541"/>
    <w:multiLevelType w:val="hybridMultilevel"/>
    <w:tmpl w:val="5E14A65E"/>
    <w:lvl w:ilvl="0" w:tplc="FFFFFFFF">
      <w:start w:val="1"/>
      <w:numFmt w:val="decimal"/>
      <w:lvlText w:val="%1."/>
      <w:lvlJc w:val="left"/>
      <w:pPr>
        <w:ind w:left="365" w:hanging="360"/>
      </w:p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27" w15:restartNumberingAfterBreak="0">
    <w:nsid w:val="503960BB"/>
    <w:multiLevelType w:val="hybridMultilevel"/>
    <w:tmpl w:val="8728A4AE"/>
    <w:lvl w:ilvl="0" w:tplc="2F84536E">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FB581474">
      <w:start w:val="1"/>
      <w:numFmt w:val="lowerLetter"/>
      <w:lvlText w:val="%2"/>
      <w:lvlJc w:val="left"/>
      <w:pPr>
        <w:ind w:left="1080"/>
      </w:pPr>
      <w:rPr>
        <w:rFonts w:ascii="Calibri" w:eastAsia="Times New Roman" w:hAnsi="Calibri"/>
        <w:b w:val="0"/>
        <w:bCs w:val="0"/>
        <w:i w:val="0"/>
        <w:iCs w:val="0"/>
        <w:strike w:val="0"/>
        <w:dstrike w:val="0"/>
        <w:color w:val="000000"/>
        <w:sz w:val="20"/>
        <w:szCs w:val="20"/>
        <w:u w:val="none"/>
        <w:vertAlign w:val="baseline"/>
      </w:rPr>
    </w:lvl>
    <w:lvl w:ilvl="2" w:tplc="E25C9F8E">
      <w:start w:val="1"/>
      <w:numFmt w:val="lowerRoman"/>
      <w:lvlText w:val="%3"/>
      <w:lvlJc w:val="left"/>
      <w:pPr>
        <w:ind w:left="1800"/>
      </w:pPr>
      <w:rPr>
        <w:rFonts w:ascii="Calibri" w:eastAsia="Times New Roman" w:hAnsi="Calibri"/>
        <w:b w:val="0"/>
        <w:bCs w:val="0"/>
        <w:i w:val="0"/>
        <w:iCs w:val="0"/>
        <w:strike w:val="0"/>
        <w:dstrike w:val="0"/>
        <w:color w:val="000000"/>
        <w:sz w:val="20"/>
        <w:szCs w:val="20"/>
        <w:u w:val="none"/>
        <w:vertAlign w:val="baseline"/>
      </w:rPr>
    </w:lvl>
    <w:lvl w:ilvl="3" w:tplc="720C8F2A">
      <w:start w:val="1"/>
      <w:numFmt w:val="decimal"/>
      <w:lvlText w:val="%4"/>
      <w:lvlJc w:val="left"/>
      <w:pPr>
        <w:ind w:left="2520"/>
      </w:pPr>
      <w:rPr>
        <w:rFonts w:ascii="Calibri" w:eastAsia="Times New Roman" w:hAnsi="Calibri"/>
        <w:b w:val="0"/>
        <w:bCs w:val="0"/>
        <w:i w:val="0"/>
        <w:iCs w:val="0"/>
        <w:strike w:val="0"/>
        <w:dstrike w:val="0"/>
        <w:color w:val="000000"/>
        <w:sz w:val="20"/>
        <w:szCs w:val="20"/>
        <w:u w:val="none"/>
        <w:vertAlign w:val="baseline"/>
      </w:rPr>
    </w:lvl>
    <w:lvl w:ilvl="4" w:tplc="C096EF50">
      <w:start w:val="1"/>
      <w:numFmt w:val="lowerLetter"/>
      <w:lvlText w:val="%5"/>
      <w:lvlJc w:val="left"/>
      <w:pPr>
        <w:ind w:left="3240"/>
      </w:pPr>
      <w:rPr>
        <w:rFonts w:ascii="Calibri" w:eastAsia="Times New Roman" w:hAnsi="Calibri"/>
        <w:b w:val="0"/>
        <w:bCs w:val="0"/>
        <w:i w:val="0"/>
        <w:iCs w:val="0"/>
        <w:strike w:val="0"/>
        <w:dstrike w:val="0"/>
        <w:color w:val="000000"/>
        <w:sz w:val="20"/>
        <w:szCs w:val="20"/>
        <w:u w:val="none"/>
        <w:vertAlign w:val="baseline"/>
      </w:rPr>
    </w:lvl>
    <w:lvl w:ilvl="5" w:tplc="5108089C">
      <w:start w:val="1"/>
      <w:numFmt w:val="lowerRoman"/>
      <w:lvlText w:val="%6"/>
      <w:lvlJc w:val="left"/>
      <w:pPr>
        <w:ind w:left="3960"/>
      </w:pPr>
      <w:rPr>
        <w:rFonts w:ascii="Calibri" w:eastAsia="Times New Roman" w:hAnsi="Calibri"/>
        <w:b w:val="0"/>
        <w:bCs w:val="0"/>
        <w:i w:val="0"/>
        <w:iCs w:val="0"/>
        <w:strike w:val="0"/>
        <w:dstrike w:val="0"/>
        <w:color w:val="000000"/>
        <w:sz w:val="20"/>
        <w:szCs w:val="20"/>
        <w:u w:val="none"/>
        <w:vertAlign w:val="baseline"/>
      </w:rPr>
    </w:lvl>
    <w:lvl w:ilvl="6" w:tplc="B93484C2">
      <w:start w:val="1"/>
      <w:numFmt w:val="decimal"/>
      <w:lvlText w:val="%7"/>
      <w:lvlJc w:val="left"/>
      <w:pPr>
        <w:ind w:left="4680"/>
      </w:pPr>
      <w:rPr>
        <w:rFonts w:ascii="Calibri" w:eastAsia="Times New Roman" w:hAnsi="Calibri"/>
        <w:b w:val="0"/>
        <w:bCs w:val="0"/>
        <w:i w:val="0"/>
        <w:iCs w:val="0"/>
        <w:strike w:val="0"/>
        <w:dstrike w:val="0"/>
        <w:color w:val="000000"/>
        <w:sz w:val="20"/>
        <w:szCs w:val="20"/>
        <w:u w:val="none"/>
        <w:vertAlign w:val="baseline"/>
      </w:rPr>
    </w:lvl>
    <w:lvl w:ilvl="7" w:tplc="75E2C262">
      <w:start w:val="1"/>
      <w:numFmt w:val="lowerLetter"/>
      <w:lvlText w:val="%8"/>
      <w:lvlJc w:val="left"/>
      <w:pPr>
        <w:ind w:left="5400"/>
      </w:pPr>
      <w:rPr>
        <w:rFonts w:ascii="Calibri" w:eastAsia="Times New Roman" w:hAnsi="Calibri"/>
        <w:b w:val="0"/>
        <w:bCs w:val="0"/>
        <w:i w:val="0"/>
        <w:iCs w:val="0"/>
        <w:strike w:val="0"/>
        <w:dstrike w:val="0"/>
        <w:color w:val="000000"/>
        <w:sz w:val="20"/>
        <w:szCs w:val="20"/>
        <w:u w:val="none"/>
        <w:vertAlign w:val="baseline"/>
      </w:rPr>
    </w:lvl>
    <w:lvl w:ilvl="8" w:tplc="9CC00C3E">
      <w:start w:val="1"/>
      <w:numFmt w:val="lowerRoman"/>
      <w:lvlText w:val="%9"/>
      <w:lvlJc w:val="left"/>
      <w:pPr>
        <w:ind w:left="6120"/>
      </w:pPr>
      <w:rPr>
        <w:rFonts w:ascii="Calibri" w:eastAsia="Times New Roman" w:hAnsi="Calibri"/>
        <w:b w:val="0"/>
        <w:bCs w:val="0"/>
        <w:i w:val="0"/>
        <w:iCs w:val="0"/>
        <w:strike w:val="0"/>
        <w:dstrike w:val="0"/>
        <w:color w:val="000000"/>
        <w:sz w:val="20"/>
        <w:szCs w:val="20"/>
        <w:u w:val="none"/>
        <w:vertAlign w:val="baseline"/>
      </w:rPr>
    </w:lvl>
  </w:abstractNum>
  <w:abstractNum w:abstractNumId="28" w15:restartNumberingAfterBreak="0">
    <w:nsid w:val="56D144FE"/>
    <w:multiLevelType w:val="hybridMultilevel"/>
    <w:tmpl w:val="2A844E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C61024"/>
    <w:multiLevelType w:val="hybridMultilevel"/>
    <w:tmpl w:val="D9624046"/>
    <w:lvl w:ilvl="0" w:tplc="072092E4">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D876E06A">
      <w:start w:val="1"/>
      <w:numFmt w:val="lowerLetter"/>
      <w:lvlText w:val="%2"/>
      <w:lvlJc w:val="left"/>
      <w:pPr>
        <w:ind w:left="1080"/>
      </w:pPr>
      <w:rPr>
        <w:rFonts w:ascii="Calibri" w:eastAsia="Times New Roman" w:hAnsi="Calibri"/>
        <w:b w:val="0"/>
        <w:bCs w:val="0"/>
        <w:i w:val="0"/>
        <w:iCs w:val="0"/>
        <w:strike w:val="0"/>
        <w:dstrike w:val="0"/>
        <w:color w:val="000000"/>
        <w:sz w:val="20"/>
        <w:szCs w:val="20"/>
        <w:u w:val="none"/>
        <w:vertAlign w:val="baseline"/>
      </w:rPr>
    </w:lvl>
    <w:lvl w:ilvl="2" w:tplc="FB221198">
      <w:start w:val="1"/>
      <w:numFmt w:val="lowerRoman"/>
      <w:lvlText w:val="%3"/>
      <w:lvlJc w:val="left"/>
      <w:pPr>
        <w:ind w:left="1800"/>
      </w:pPr>
      <w:rPr>
        <w:rFonts w:ascii="Calibri" w:eastAsia="Times New Roman" w:hAnsi="Calibri"/>
        <w:b w:val="0"/>
        <w:bCs w:val="0"/>
        <w:i w:val="0"/>
        <w:iCs w:val="0"/>
        <w:strike w:val="0"/>
        <w:dstrike w:val="0"/>
        <w:color w:val="000000"/>
        <w:sz w:val="20"/>
        <w:szCs w:val="20"/>
        <w:u w:val="none"/>
        <w:vertAlign w:val="baseline"/>
      </w:rPr>
    </w:lvl>
    <w:lvl w:ilvl="3" w:tplc="30383CDE">
      <w:start w:val="1"/>
      <w:numFmt w:val="decimal"/>
      <w:lvlText w:val="%4"/>
      <w:lvlJc w:val="left"/>
      <w:pPr>
        <w:ind w:left="2520"/>
      </w:pPr>
      <w:rPr>
        <w:rFonts w:ascii="Calibri" w:eastAsia="Times New Roman" w:hAnsi="Calibri"/>
        <w:b w:val="0"/>
        <w:bCs w:val="0"/>
        <w:i w:val="0"/>
        <w:iCs w:val="0"/>
        <w:strike w:val="0"/>
        <w:dstrike w:val="0"/>
        <w:color w:val="000000"/>
        <w:sz w:val="20"/>
        <w:szCs w:val="20"/>
        <w:u w:val="none"/>
        <w:vertAlign w:val="baseline"/>
      </w:rPr>
    </w:lvl>
    <w:lvl w:ilvl="4" w:tplc="61C2D69E">
      <w:start w:val="1"/>
      <w:numFmt w:val="lowerLetter"/>
      <w:lvlText w:val="%5"/>
      <w:lvlJc w:val="left"/>
      <w:pPr>
        <w:ind w:left="3240"/>
      </w:pPr>
      <w:rPr>
        <w:rFonts w:ascii="Calibri" w:eastAsia="Times New Roman" w:hAnsi="Calibri"/>
        <w:b w:val="0"/>
        <w:bCs w:val="0"/>
        <w:i w:val="0"/>
        <w:iCs w:val="0"/>
        <w:strike w:val="0"/>
        <w:dstrike w:val="0"/>
        <w:color w:val="000000"/>
        <w:sz w:val="20"/>
        <w:szCs w:val="20"/>
        <w:u w:val="none"/>
        <w:vertAlign w:val="baseline"/>
      </w:rPr>
    </w:lvl>
    <w:lvl w:ilvl="5" w:tplc="2998EFE4">
      <w:start w:val="1"/>
      <w:numFmt w:val="lowerRoman"/>
      <w:lvlText w:val="%6"/>
      <w:lvlJc w:val="left"/>
      <w:pPr>
        <w:ind w:left="3960"/>
      </w:pPr>
      <w:rPr>
        <w:rFonts w:ascii="Calibri" w:eastAsia="Times New Roman" w:hAnsi="Calibri"/>
        <w:b w:val="0"/>
        <w:bCs w:val="0"/>
        <w:i w:val="0"/>
        <w:iCs w:val="0"/>
        <w:strike w:val="0"/>
        <w:dstrike w:val="0"/>
        <w:color w:val="000000"/>
        <w:sz w:val="20"/>
        <w:szCs w:val="20"/>
        <w:u w:val="none"/>
        <w:vertAlign w:val="baseline"/>
      </w:rPr>
    </w:lvl>
    <w:lvl w:ilvl="6" w:tplc="7E4CA3AE">
      <w:start w:val="1"/>
      <w:numFmt w:val="decimal"/>
      <w:lvlText w:val="%7"/>
      <w:lvlJc w:val="left"/>
      <w:pPr>
        <w:ind w:left="4680"/>
      </w:pPr>
      <w:rPr>
        <w:rFonts w:ascii="Calibri" w:eastAsia="Times New Roman" w:hAnsi="Calibri"/>
        <w:b w:val="0"/>
        <w:bCs w:val="0"/>
        <w:i w:val="0"/>
        <w:iCs w:val="0"/>
        <w:strike w:val="0"/>
        <w:dstrike w:val="0"/>
        <w:color w:val="000000"/>
        <w:sz w:val="20"/>
        <w:szCs w:val="20"/>
        <w:u w:val="none"/>
        <w:vertAlign w:val="baseline"/>
      </w:rPr>
    </w:lvl>
    <w:lvl w:ilvl="7" w:tplc="C9F42F3E">
      <w:start w:val="1"/>
      <w:numFmt w:val="lowerLetter"/>
      <w:lvlText w:val="%8"/>
      <w:lvlJc w:val="left"/>
      <w:pPr>
        <w:ind w:left="5400"/>
      </w:pPr>
      <w:rPr>
        <w:rFonts w:ascii="Calibri" w:eastAsia="Times New Roman" w:hAnsi="Calibri"/>
        <w:b w:val="0"/>
        <w:bCs w:val="0"/>
        <w:i w:val="0"/>
        <w:iCs w:val="0"/>
        <w:strike w:val="0"/>
        <w:dstrike w:val="0"/>
        <w:color w:val="000000"/>
        <w:sz w:val="20"/>
        <w:szCs w:val="20"/>
        <w:u w:val="none"/>
        <w:vertAlign w:val="baseline"/>
      </w:rPr>
    </w:lvl>
    <w:lvl w:ilvl="8" w:tplc="A82892E8">
      <w:start w:val="1"/>
      <w:numFmt w:val="lowerRoman"/>
      <w:lvlText w:val="%9"/>
      <w:lvlJc w:val="left"/>
      <w:pPr>
        <w:ind w:left="6120"/>
      </w:pPr>
      <w:rPr>
        <w:rFonts w:ascii="Calibri" w:eastAsia="Times New Roman" w:hAnsi="Calibri"/>
        <w:b w:val="0"/>
        <w:bCs w:val="0"/>
        <w:i w:val="0"/>
        <w:iCs w:val="0"/>
        <w:strike w:val="0"/>
        <w:dstrike w:val="0"/>
        <w:color w:val="000000"/>
        <w:sz w:val="20"/>
        <w:szCs w:val="20"/>
        <w:u w:val="none"/>
        <w:vertAlign w:val="baseline"/>
      </w:rPr>
    </w:lvl>
  </w:abstractNum>
  <w:abstractNum w:abstractNumId="30" w15:restartNumberingAfterBreak="0">
    <w:nsid w:val="69756B0C"/>
    <w:multiLevelType w:val="hybridMultilevel"/>
    <w:tmpl w:val="F69EB04A"/>
    <w:lvl w:ilvl="0" w:tplc="8ED6255C">
      <w:start w:val="1"/>
      <w:numFmt w:val="decimal"/>
      <w:lvlText w:val="%1."/>
      <w:lvlJc w:val="left"/>
      <w:pPr>
        <w:ind w:left="427"/>
      </w:pPr>
      <w:rPr>
        <w:rFonts w:ascii="Calibri" w:eastAsia="Times New Roman" w:hAnsi="Calibri"/>
        <w:b w:val="0"/>
        <w:bCs w:val="0"/>
        <w:i w:val="0"/>
        <w:iCs w:val="0"/>
        <w:strike w:val="0"/>
        <w:dstrike w:val="0"/>
        <w:color w:val="000000"/>
        <w:sz w:val="20"/>
        <w:szCs w:val="20"/>
        <w:u w:val="none"/>
        <w:vertAlign w:val="baseline"/>
      </w:rPr>
    </w:lvl>
    <w:lvl w:ilvl="1" w:tplc="AA24B7BE">
      <w:start w:val="1"/>
      <w:numFmt w:val="lowerLetter"/>
      <w:lvlText w:val="%2"/>
      <w:lvlJc w:val="left"/>
      <w:pPr>
        <w:ind w:left="1080"/>
      </w:pPr>
      <w:rPr>
        <w:rFonts w:ascii="Calibri" w:eastAsia="Times New Roman" w:hAnsi="Calibri"/>
        <w:b w:val="0"/>
        <w:bCs w:val="0"/>
        <w:i w:val="0"/>
        <w:iCs w:val="0"/>
        <w:strike w:val="0"/>
        <w:dstrike w:val="0"/>
        <w:color w:val="000000"/>
        <w:sz w:val="20"/>
        <w:szCs w:val="20"/>
        <w:u w:val="none"/>
        <w:vertAlign w:val="baseline"/>
      </w:rPr>
    </w:lvl>
    <w:lvl w:ilvl="2" w:tplc="7F4889A0">
      <w:start w:val="1"/>
      <w:numFmt w:val="lowerRoman"/>
      <w:lvlText w:val="%3"/>
      <w:lvlJc w:val="left"/>
      <w:pPr>
        <w:ind w:left="1800"/>
      </w:pPr>
      <w:rPr>
        <w:rFonts w:ascii="Calibri" w:eastAsia="Times New Roman" w:hAnsi="Calibri"/>
        <w:b w:val="0"/>
        <w:bCs w:val="0"/>
        <w:i w:val="0"/>
        <w:iCs w:val="0"/>
        <w:strike w:val="0"/>
        <w:dstrike w:val="0"/>
        <w:color w:val="000000"/>
        <w:sz w:val="20"/>
        <w:szCs w:val="20"/>
        <w:u w:val="none"/>
        <w:vertAlign w:val="baseline"/>
      </w:rPr>
    </w:lvl>
    <w:lvl w:ilvl="3" w:tplc="65500A82">
      <w:start w:val="1"/>
      <w:numFmt w:val="decimal"/>
      <w:lvlText w:val="%4"/>
      <w:lvlJc w:val="left"/>
      <w:pPr>
        <w:ind w:left="2520"/>
      </w:pPr>
      <w:rPr>
        <w:rFonts w:ascii="Calibri" w:eastAsia="Times New Roman" w:hAnsi="Calibri"/>
        <w:b w:val="0"/>
        <w:bCs w:val="0"/>
        <w:i w:val="0"/>
        <w:iCs w:val="0"/>
        <w:strike w:val="0"/>
        <w:dstrike w:val="0"/>
        <w:color w:val="000000"/>
        <w:sz w:val="20"/>
        <w:szCs w:val="20"/>
        <w:u w:val="none"/>
        <w:vertAlign w:val="baseline"/>
      </w:rPr>
    </w:lvl>
    <w:lvl w:ilvl="4" w:tplc="5E7C41D6">
      <w:start w:val="1"/>
      <w:numFmt w:val="lowerLetter"/>
      <w:lvlText w:val="%5"/>
      <w:lvlJc w:val="left"/>
      <w:pPr>
        <w:ind w:left="3240"/>
      </w:pPr>
      <w:rPr>
        <w:rFonts w:ascii="Calibri" w:eastAsia="Times New Roman" w:hAnsi="Calibri"/>
        <w:b w:val="0"/>
        <w:bCs w:val="0"/>
        <w:i w:val="0"/>
        <w:iCs w:val="0"/>
        <w:strike w:val="0"/>
        <w:dstrike w:val="0"/>
        <w:color w:val="000000"/>
        <w:sz w:val="20"/>
        <w:szCs w:val="20"/>
        <w:u w:val="none"/>
        <w:vertAlign w:val="baseline"/>
      </w:rPr>
    </w:lvl>
    <w:lvl w:ilvl="5" w:tplc="376C7764">
      <w:start w:val="1"/>
      <w:numFmt w:val="lowerRoman"/>
      <w:lvlText w:val="%6"/>
      <w:lvlJc w:val="left"/>
      <w:pPr>
        <w:ind w:left="3960"/>
      </w:pPr>
      <w:rPr>
        <w:rFonts w:ascii="Calibri" w:eastAsia="Times New Roman" w:hAnsi="Calibri"/>
        <w:b w:val="0"/>
        <w:bCs w:val="0"/>
        <w:i w:val="0"/>
        <w:iCs w:val="0"/>
        <w:strike w:val="0"/>
        <w:dstrike w:val="0"/>
        <w:color w:val="000000"/>
        <w:sz w:val="20"/>
        <w:szCs w:val="20"/>
        <w:u w:val="none"/>
        <w:vertAlign w:val="baseline"/>
      </w:rPr>
    </w:lvl>
    <w:lvl w:ilvl="6" w:tplc="BFCA62A8">
      <w:start w:val="1"/>
      <w:numFmt w:val="decimal"/>
      <w:lvlText w:val="%7"/>
      <w:lvlJc w:val="left"/>
      <w:pPr>
        <w:ind w:left="4680"/>
      </w:pPr>
      <w:rPr>
        <w:rFonts w:ascii="Calibri" w:eastAsia="Times New Roman" w:hAnsi="Calibri"/>
        <w:b w:val="0"/>
        <w:bCs w:val="0"/>
        <w:i w:val="0"/>
        <w:iCs w:val="0"/>
        <w:strike w:val="0"/>
        <w:dstrike w:val="0"/>
        <w:color w:val="000000"/>
        <w:sz w:val="20"/>
        <w:szCs w:val="20"/>
        <w:u w:val="none"/>
        <w:vertAlign w:val="baseline"/>
      </w:rPr>
    </w:lvl>
    <w:lvl w:ilvl="7" w:tplc="32987F44">
      <w:start w:val="1"/>
      <w:numFmt w:val="lowerLetter"/>
      <w:lvlText w:val="%8"/>
      <w:lvlJc w:val="left"/>
      <w:pPr>
        <w:ind w:left="5400"/>
      </w:pPr>
      <w:rPr>
        <w:rFonts w:ascii="Calibri" w:eastAsia="Times New Roman" w:hAnsi="Calibri"/>
        <w:b w:val="0"/>
        <w:bCs w:val="0"/>
        <w:i w:val="0"/>
        <w:iCs w:val="0"/>
        <w:strike w:val="0"/>
        <w:dstrike w:val="0"/>
        <w:color w:val="000000"/>
        <w:sz w:val="20"/>
        <w:szCs w:val="20"/>
        <w:u w:val="none"/>
        <w:vertAlign w:val="baseline"/>
      </w:rPr>
    </w:lvl>
    <w:lvl w:ilvl="8" w:tplc="CEBA57B2">
      <w:start w:val="1"/>
      <w:numFmt w:val="lowerRoman"/>
      <w:lvlText w:val="%9"/>
      <w:lvlJc w:val="left"/>
      <w:pPr>
        <w:ind w:left="6120"/>
      </w:pPr>
      <w:rPr>
        <w:rFonts w:ascii="Calibri" w:eastAsia="Times New Roman" w:hAnsi="Calibri"/>
        <w:b w:val="0"/>
        <w:bCs w:val="0"/>
        <w:i w:val="0"/>
        <w:iCs w:val="0"/>
        <w:strike w:val="0"/>
        <w:dstrike w:val="0"/>
        <w:color w:val="000000"/>
        <w:sz w:val="20"/>
        <w:szCs w:val="20"/>
        <w:u w:val="none"/>
        <w:vertAlign w:val="baseline"/>
      </w:rPr>
    </w:lvl>
  </w:abstractNum>
  <w:abstractNum w:abstractNumId="31" w15:restartNumberingAfterBreak="0">
    <w:nsid w:val="6ABE444E"/>
    <w:multiLevelType w:val="hybridMultilevel"/>
    <w:tmpl w:val="64F69078"/>
    <w:lvl w:ilvl="0" w:tplc="DB9474B2">
      <w:start w:val="1"/>
      <w:numFmt w:val="decimal"/>
      <w:lvlText w:val="%1."/>
      <w:lvlJc w:val="left"/>
      <w:pPr>
        <w:ind w:left="360"/>
      </w:pPr>
      <w:rPr>
        <w:rFonts w:ascii="Calibri" w:eastAsia="Times New Roman" w:hAnsi="Calibri"/>
        <w:b w:val="0"/>
        <w:bCs w:val="0"/>
        <w:i w:val="0"/>
        <w:iCs w:val="0"/>
        <w:strike w:val="0"/>
        <w:dstrike w:val="0"/>
        <w:color w:val="000000"/>
        <w:sz w:val="20"/>
        <w:szCs w:val="20"/>
        <w:u w:val="none"/>
        <w:vertAlign w:val="baseline"/>
      </w:rPr>
    </w:lvl>
    <w:lvl w:ilvl="1" w:tplc="6F929390">
      <w:start w:val="1"/>
      <w:numFmt w:val="lowerLetter"/>
      <w:lvlText w:val="%2)"/>
      <w:lvlJc w:val="left"/>
      <w:pPr>
        <w:ind w:left="725"/>
      </w:pPr>
      <w:rPr>
        <w:rFonts w:ascii="Calibri" w:eastAsia="Times New Roman" w:hAnsi="Calibri"/>
        <w:b w:val="0"/>
        <w:bCs w:val="0"/>
        <w:i w:val="0"/>
        <w:iCs w:val="0"/>
        <w:strike w:val="0"/>
        <w:dstrike w:val="0"/>
        <w:color w:val="000000"/>
        <w:sz w:val="20"/>
        <w:szCs w:val="20"/>
        <w:u w:val="none"/>
        <w:vertAlign w:val="baseline"/>
      </w:rPr>
    </w:lvl>
    <w:lvl w:ilvl="2" w:tplc="A0F0C080">
      <w:start w:val="1"/>
      <w:numFmt w:val="lowerRoman"/>
      <w:lvlText w:val="%3"/>
      <w:lvlJc w:val="left"/>
      <w:pPr>
        <w:ind w:left="1438"/>
      </w:pPr>
      <w:rPr>
        <w:rFonts w:ascii="Calibri" w:eastAsia="Times New Roman" w:hAnsi="Calibri"/>
        <w:b w:val="0"/>
        <w:bCs w:val="0"/>
        <w:i w:val="0"/>
        <w:iCs w:val="0"/>
        <w:strike w:val="0"/>
        <w:dstrike w:val="0"/>
        <w:color w:val="000000"/>
        <w:sz w:val="20"/>
        <w:szCs w:val="20"/>
        <w:u w:val="none"/>
        <w:vertAlign w:val="baseline"/>
      </w:rPr>
    </w:lvl>
    <w:lvl w:ilvl="3" w:tplc="7FBCB9EE">
      <w:start w:val="1"/>
      <w:numFmt w:val="decimal"/>
      <w:lvlText w:val="%4"/>
      <w:lvlJc w:val="left"/>
      <w:pPr>
        <w:ind w:left="2158"/>
      </w:pPr>
      <w:rPr>
        <w:rFonts w:ascii="Calibri" w:eastAsia="Times New Roman" w:hAnsi="Calibri"/>
        <w:b w:val="0"/>
        <w:bCs w:val="0"/>
        <w:i w:val="0"/>
        <w:iCs w:val="0"/>
        <w:strike w:val="0"/>
        <w:dstrike w:val="0"/>
        <w:color w:val="000000"/>
        <w:sz w:val="20"/>
        <w:szCs w:val="20"/>
        <w:u w:val="none"/>
        <w:vertAlign w:val="baseline"/>
      </w:rPr>
    </w:lvl>
    <w:lvl w:ilvl="4" w:tplc="714AACFA">
      <w:start w:val="1"/>
      <w:numFmt w:val="lowerLetter"/>
      <w:lvlText w:val="%5"/>
      <w:lvlJc w:val="left"/>
      <w:pPr>
        <w:ind w:left="2878"/>
      </w:pPr>
      <w:rPr>
        <w:rFonts w:ascii="Calibri" w:eastAsia="Times New Roman" w:hAnsi="Calibri"/>
        <w:b w:val="0"/>
        <w:bCs w:val="0"/>
        <w:i w:val="0"/>
        <w:iCs w:val="0"/>
        <w:strike w:val="0"/>
        <w:dstrike w:val="0"/>
        <w:color w:val="000000"/>
        <w:sz w:val="20"/>
        <w:szCs w:val="20"/>
        <w:u w:val="none"/>
        <w:vertAlign w:val="baseline"/>
      </w:rPr>
    </w:lvl>
    <w:lvl w:ilvl="5" w:tplc="7C241016">
      <w:start w:val="1"/>
      <w:numFmt w:val="lowerRoman"/>
      <w:lvlText w:val="%6"/>
      <w:lvlJc w:val="left"/>
      <w:pPr>
        <w:ind w:left="3598"/>
      </w:pPr>
      <w:rPr>
        <w:rFonts w:ascii="Calibri" w:eastAsia="Times New Roman" w:hAnsi="Calibri"/>
        <w:b w:val="0"/>
        <w:bCs w:val="0"/>
        <w:i w:val="0"/>
        <w:iCs w:val="0"/>
        <w:strike w:val="0"/>
        <w:dstrike w:val="0"/>
        <w:color w:val="000000"/>
        <w:sz w:val="20"/>
        <w:szCs w:val="20"/>
        <w:u w:val="none"/>
        <w:vertAlign w:val="baseline"/>
      </w:rPr>
    </w:lvl>
    <w:lvl w:ilvl="6" w:tplc="9B08FF7E">
      <w:start w:val="1"/>
      <w:numFmt w:val="decimal"/>
      <w:lvlText w:val="%7"/>
      <w:lvlJc w:val="left"/>
      <w:pPr>
        <w:ind w:left="4318"/>
      </w:pPr>
      <w:rPr>
        <w:rFonts w:ascii="Calibri" w:eastAsia="Times New Roman" w:hAnsi="Calibri"/>
        <w:b w:val="0"/>
        <w:bCs w:val="0"/>
        <w:i w:val="0"/>
        <w:iCs w:val="0"/>
        <w:strike w:val="0"/>
        <w:dstrike w:val="0"/>
        <w:color w:val="000000"/>
        <w:sz w:val="20"/>
        <w:szCs w:val="20"/>
        <w:u w:val="none"/>
        <w:vertAlign w:val="baseline"/>
      </w:rPr>
    </w:lvl>
    <w:lvl w:ilvl="7" w:tplc="49C0C72A">
      <w:start w:val="1"/>
      <w:numFmt w:val="lowerLetter"/>
      <w:lvlText w:val="%8"/>
      <w:lvlJc w:val="left"/>
      <w:pPr>
        <w:ind w:left="5038"/>
      </w:pPr>
      <w:rPr>
        <w:rFonts w:ascii="Calibri" w:eastAsia="Times New Roman" w:hAnsi="Calibri"/>
        <w:b w:val="0"/>
        <w:bCs w:val="0"/>
        <w:i w:val="0"/>
        <w:iCs w:val="0"/>
        <w:strike w:val="0"/>
        <w:dstrike w:val="0"/>
        <w:color w:val="000000"/>
        <w:sz w:val="20"/>
        <w:szCs w:val="20"/>
        <w:u w:val="none"/>
        <w:vertAlign w:val="baseline"/>
      </w:rPr>
    </w:lvl>
    <w:lvl w:ilvl="8" w:tplc="41A84E1A">
      <w:start w:val="1"/>
      <w:numFmt w:val="lowerRoman"/>
      <w:lvlText w:val="%9"/>
      <w:lvlJc w:val="left"/>
      <w:pPr>
        <w:ind w:left="5758"/>
      </w:pPr>
      <w:rPr>
        <w:rFonts w:ascii="Calibri" w:eastAsia="Times New Roman" w:hAnsi="Calibri"/>
        <w:b w:val="0"/>
        <w:bCs w:val="0"/>
        <w:i w:val="0"/>
        <w:iCs w:val="0"/>
        <w:strike w:val="0"/>
        <w:dstrike w:val="0"/>
        <w:color w:val="000000"/>
        <w:sz w:val="20"/>
        <w:szCs w:val="20"/>
        <w:u w:val="none"/>
        <w:vertAlign w:val="baseline"/>
      </w:rPr>
    </w:lvl>
  </w:abstractNum>
  <w:abstractNum w:abstractNumId="32" w15:restartNumberingAfterBreak="0">
    <w:nsid w:val="6B9636BC"/>
    <w:multiLevelType w:val="hybridMultilevel"/>
    <w:tmpl w:val="F182A7C8"/>
    <w:lvl w:ilvl="0" w:tplc="26282BAE">
      <w:start w:val="1"/>
      <w:numFmt w:val="bullet"/>
      <w:lvlText w:val="•"/>
      <w:lvlJc w:val="left"/>
      <w:pPr>
        <w:ind w:left="360"/>
      </w:pPr>
      <w:rPr>
        <w:rFonts w:ascii="Arial" w:eastAsia="Times New Roman" w:hAnsi="Arial"/>
        <w:b w:val="0"/>
        <w:bCs w:val="0"/>
        <w:i w:val="0"/>
        <w:iCs w:val="0"/>
        <w:strike w:val="0"/>
        <w:dstrike w:val="0"/>
        <w:color w:val="000000"/>
        <w:sz w:val="20"/>
        <w:szCs w:val="20"/>
        <w:u w:val="none"/>
        <w:vertAlign w:val="baseline"/>
      </w:rPr>
    </w:lvl>
    <w:lvl w:ilvl="1" w:tplc="F636224E">
      <w:start w:val="1"/>
      <w:numFmt w:val="bullet"/>
      <w:lvlText w:val="o"/>
      <w:lvlJc w:val="left"/>
      <w:pPr>
        <w:ind w:left="900"/>
      </w:pPr>
      <w:rPr>
        <w:rFonts w:ascii="Segoe UI Symbol" w:eastAsia="Times New Roman" w:hAnsi="Segoe UI Symbol"/>
        <w:b w:val="0"/>
        <w:bCs w:val="0"/>
        <w:i w:val="0"/>
        <w:iCs w:val="0"/>
        <w:strike w:val="0"/>
        <w:dstrike w:val="0"/>
        <w:color w:val="000000"/>
        <w:sz w:val="20"/>
        <w:szCs w:val="20"/>
        <w:u w:val="none"/>
        <w:vertAlign w:val="baseline"/>
      </w:rPr>
    </w:lvl>
    <w:lvl w:ilvl="2" w:tplc="4BE87A5A">
      <w:start w:val="1"/>
      <w:numFmt w:val="bullet"/>
      <w:lvlRestart w:val="0"/>
      <w:lvlText w:val="•"/>
      <w:lvlJc w:val="left"/>
      <w:pPr>
        <w:ind w:left="1445"/>
      </w:pPr>
      <w:rPr>
        <w:rFonts w:ascii="Arial" w:eastAsia="Times New Roman" w:hAnsi="Arial"/>
        <w:b w:val="0"/>
        <w:bCs w:val="0"/>
        <w:i w:val="0"/>
        <w:iCs w:val="0"/>
        <w:strike w:val="0"/>
        <w:dstrike w:val="0"/>
        <w:color w:val="000000"/>
        <w:sz w:val="20"/>
        <w:szCs w:val="20"/>
        <w:u w:val="none"/>
        <w:vertAlign w:val="baseline"/>
      </w:rPr>
    </w:lvl>
    <w:lvl w:ilvl="3" w:tplc="4916465A">
      <w:start w:val="1"/>
      <w:numFmt w:val="bullet"/>
      <w:lvlText w:val="•"/>
      <w:lvlJc w:val="left"/>
      <w:pPr>
        <w:ind w:left="2160"/>
      </w:pPr>
      <w:rPr>
        <w:rFonts w:ascii="Arial" w:eastAsia="Times New Roman" w:hAnsi="Arial"/>
        <w:b w:val="0"/>
        <w:bCs w:val="0"/>
        <w:i w:val="0"/>
        <w:iCs w:val="0"/>
        <w:strike w:val="0"/>
        <w:dstrike w:val="0"/>
        <w:color w:val="000000"/>
        <w:sz w:val="20"/>
        <w:szCs w:val="20"/>
        <w:u w:val="none"/>
        <w:vertAlign w:val="baseline"/>
      </w:rPr>
    </w:lvl>
    <w:lvl w:ilvl="4" w:tplc="48488580">
      <w:start w:val="1"/>
      <w:numFmt w:val="bullet"/>
      <w:lvlText w:val="o"/>
      <w:lvlJc w:val="left"/>
      <w:pPr>
        <w:ind w:left="2880"/>
      </w:pPr>
      <w:rPr>
        <w:rFonts w:ascii="Segoe UI Symbol" w:eastAsia="Times New Roman" w:hAnsi="Segoe UI Symbol"/>
        <w:b w:val="0"/>
        <w:bCs w:val="0"/>
        <w:i w:val="0"/>
        <w:iCs w:val="0"/>
        <w:strike w:val="0"/>
        <w:dstrike w:val="0"/>
        <w:color w:val="000000"/>
        <w:sz w:val="20"/>
        <w:szCs w:val="20"/>
        <w:u w:val="none"/>
        <w:vertAlign w:val="baseline"/>
      </w:rPr>
    </w:lvl>
    <w:lvl w:ilvl="5" w:tplc="1C04095A">
      <w:start w:val="1"/>
      <w:numFmt w:val="bullet"/>
      <w:lvlText w:val="▪"/>
      <w:lvlJc w:val="left"/>
      <w:pPr>
        <w:ind w:left="3600"/>
      </w:pPr>
      <w:rPr>
        <w:rFonts w:ascii="Segoe UI Symbol" w:eastAsia="Times New Roman" w:hAnsi="Segoe UI Symbol"/>
        <w:b w:val="0"/>
        <w:bCs w:val="0"/>
        <w:i w:val="0"/>
        <w:iCs w:val="0"/>
        <w:strike w:val="0"/>
        <w:dstrike w:val="0"/>
        <w:color w:val="000000"/>
        <w:sz w:val="20"/>
        <w:szCs w:val="20"/>
        <w:u w:val="none"/>
        <w:vertAlign w:val="baseline"/>
      </w:rPr>
    </w:lvl>
    <w:lvl w:ilvl="6" w:tplc="42F668B2">
      <w:start w:val="1"/>
      <w:numFmt w:val="bullet"/>
      <w:lvlText w:val="•"/>
      <w:lvlJc w:val="left"/>
      <w:pPr>
        <w:ind w:left="4320"/>
      </w:pPr>
      <w:rPr>
        <w:rFonts w:ascii="Arial" w:eastAsia="Times New Roman" w:hAnsi="Arial"/>
        <w:b w:val="0"/>
        <w:bCs w:val="0"/>
        <w:i w:val="0"/>
        <w:iCs w:val="0"/>
        <w:strike w:val="0"/>
        <w:dstrike w:val="0"/>
        <w:color w:val="000000"/>
        <w:sz w:val="20"/>
        <w:szCs w:val="20"/>
        <w:u w:val="none"/>
        <w:vertAlign w:val="baseline"/>
      </w:rPr>
    </w:lvl>
    <w:lvl w:ilvl="7" w:tplc="0B68D3D2">
      <w:start w:val="1"/>
      <w:numFmt w:val="bullet"/>
      <w:lvlText w:val="o"/>
      <w:lvlJc w:val="left"/>
      <w:pPr>
        <w:ind w:left="5040"/>
      </w:pPr>
      <w:rPr>
        <w:rFonts w:ascii="Segoe UI Symbol" w:eastAsia="Times New Roman" w:hAnsi="Segoe UI Symbol"/>
        <w:b w:val="0"/>
        <w:bCs w:val="0"/>
        <w:i w:val="0"/>
        <w:iCs w:val="0"/>
        <w:strike w:val="0"/>
        <w:dstrike w:val="0"/>
        <w:color w:val="000000"/>
        <w:sz w:val="20"/>
        <w:szCs w:val="20"/>
        <w:u w:val="none"/>
        <w:vertAlign w:val="baseline"/>
      </w:rPr>
    </w:lvl>
    <w:lvl w:ilvl="8" w:tplc="A9C0B182">
      <w:start w:val="1"/>
      <w:numFmt w:val="bullet"/>
      <w:lvlText w:val="▪"/>
      <w:lvlJc w:val="left"/>
      <w:pPr>
        <w:ind w:left="5760"/>
      </w:pPr>
      <w:rPr>
        <w:rFonts w:ascii="Segoe UI Symbol" w:eastAsia="Times New Roman" w:hAnsi="Segoe UI Symbol"/>
        <w:b w:val="0"/>
        <w:bCs w:val="0"/>
        <w:i w:val="0"/>
        <w:iCs w:val="0"/>
        <w:strike w:val="0"/>
        <w:dstrike w:val="0"/>
        <w:color w:val="000000"/>
        <w:sz w:val="20"/>
        <w:szCs w:val="20"/>
        <w:u w:val="none"/>
        <w:vertAlign w:val="baseline"/>
      </w:rPr>
    </w:lvl>
  </w:abstractNum>
  <w:abstractNum w:abstractNumId="33" w15:restartNumberingAfterBreak="0">
    <w:nsid w:val="6FAD7C6C"/>
    <w:multiLevelType w:val="hybridMultilevel"/>
    <w:tmpl w:val="3EF84276"/>
    <w:lvl w:ilvl="0" w:tplc="F2565E28">
      <w:start w:val="4"/>
      <w:numFmt w:val="lowerLetter"/>
      <w:lvlText w:val="%1)"/>
      <w:lvlJc w:val="left"/>
      <w:pPr>
        <w:ind w:left="725" w:hanging="360"/>
      </w:pPr>
      <w:rPr>
        <w:rFonts w:hint="default"/>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34" w15:restartNumberingAfterBreak="0">
    <w:nsid w:val="7D3127A8"/>
    <w:multiLevelType w:val="hybridMultilevel"/>
    <w:tmpl w:val="01B49284"/>
    <w:lvl w:ilvl="0" w:tplc="A75ABE6A">
      <w:start w:val="3"/>
      <w:numFmt w:val="lowerLetter"/>
      <w:lvlText w:val="%1)"/>
      <w:lvlJc w:val="left"/>
      <w:pPr>
        <w:ind w:left="725" w:hanging="360"/>
      </w:pPr>
      <w:rPr>
        <w:rFonts w:hint="default"/>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num w:numId="1" w16cid:durableId="1779519508">
    <w:abstractNumId w:val="20"/>
  </w:num>
  <w:num w:numId="2" w16cid:durableId="1129518088">
    <w:abstractNumId w:val="10"/>
  </w:num>
  <w:num w:numId="3" w16cid:durableId="1219975613">
    <w:abstractNumId w:val="3"/>
  </w:num>
  <w:num w:numId="4" w16cid:durableId="1686249921">
    <w:abstractNumId w:val="31"/>
  </w:num>
  <w:num w:numId="5" w16cid:durableId="476722949">
    <w:abstractNumId w:val="24"/>
  </w:num>
  <w:num w:numId="6" w16cid:durableId="129831340">
    <w:abstractNumId w:val="23"/>
  </w:num>
  <w:num w:numId="7" w16cid:durableId="1337881658">
    <w:abstractNumId w:val="7"/>
  </w:num>
  <w:num w:numId="8" w16cid:durableId="1730180110">
    <w:abstractNumId w:val="30"/>
  </w:num>
  <w:num w:numId="9" w16cid:durableId="852650791">
    <w:abstractNumId w:val="27"/>
  </w:num>
  <w:num w:numId="10" w16cid:durableId="1003512728">
    <w:abstractNumId w:val="4"/>
  </w:num>
  <w:num w:numId="11" w16cid:durableId="1363554600">
    <w:abstractNumId w:val="11"/>
  </w:num>
  <w:num w:numId="12" w16cid:durableId="799570811">
    <w:abstractNumId w:val="14"/>
  </w:num>
  <w:num w:numId="13" w16cid:durableId="512261584">
    <w:abstractNumId w:val="29"/>
  </w:num>
  <w:num w:numId="14" w16cid:durableId="1946646491">
    <w:abstractNumId w:val="12"/>
  </w:num>
  <w:num w:numId="15" w16cid:durableId="2101674239">
    <w:abstractNumId w:val="32"/>
  </w:num>
  <w:num w:numId="16" w16cid:durableId="88741255">
    <w:abstractNumId w:val="19"/>
  </w:num>
  <w:num w:numId="17" w16cid:durableId="1655715819">
    <w:abstractNumId w:val="0"/>
  </w:num>
  <w:num w:numId="18" w16cid:durableId="401804447">
    <w:abstractNumId w:val="16"/>
  </w:num>
  <w:num w:numId="19" w16cid:durableId="335619726">
    <w:abstractNumId w:val="8"/>
  </w:num>
  <w:num w:numId="20" w16cid:durableId="710813066">
    <w:abstractNumId w:val="21"/>
  </w:num>
  <w:num w:numId="21" w16cid:durableId="900018773">
    <w:abstractNumId w:val="25"/>
  </w:num>
  <w:num w:numId="22" w16cid:durableId="316155932">
    <w:abstractNumId w:val="13"/>
  </w:num>
  <w:num w:numId="23" w16cid:durableId="1288197061">
    <w:abstractNumId w:val="6"/>
  </w:num>
  <w:num w:numId="24" w16cid:durableId="196507231">
    <w:abstractNumId w:val="34"/>
  </w:num>
  <w:num w:numId="25" w16cid:durableId="1101493131">
    <w:abstractNumId w:val="9"/>
  </w:num>
  <w:num w:numId="26" w16cid:durableId="1458449323">
    <w:abstractNumId w:val="17"/>
  </w:num>
  <w:num w:numId="27" w16cid:durableId="1673100249">
    <w:abstractNumId w:val="33"/>
  </w:num>
  <w:num w:numId="28" w16cid:durableId="980695130">
    <w:abstractNumId w:val="5"/>
  </w:num>
  <w:num w:numId="29" w16cid:durableId="215242759">
    <w:abstractNumId w:val="22"/>
  </w:num>
  <w:num w:numId="30" w16cid:durableId="1141191271">
    <w:abstractNumId w:val="15"/>
  </w:num>
  <w:num w:numId="31" w16cid:durableId="1632706037">
    <w:abstractNumId w:val="18"/>
  </w:num>
  <w:num w:numId="32" w16cid:durableId="2077429288">
    <w:abstractNumId w:val="1"/>
  </w:num>
  <w:num w:numId="33" w16cid:durableId="1432048664">
    <w:abstractNumId w:val="26"/>
  </w:num>
  <w:num w:numId="34" w16cid:durableId="1597901780">
    <w:abstractNumId w:val="2"/>
  </w:num>
  <w:num w:numId="35" w16cid:durableId="3675293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D9"/>
    <w:rsid w:val="000252FD"/>
    <w:rsid w:val="0007396A"/>
    <w:rsid w:val="00077345"/>
    <w:rsid w:val="000873DA"/>
    <w:rsid w:val="00087CAB"/>
    <w:rsid w:val="000A32B2"/>
    <w:rsid w:val="000A3D4D"/>
    <w:rsid w:val="000A70A4"/>
    <w:rsid w:val="000C00A5"/>
    <w:rsid w:val="000E5621"/>
    <w:rsid w:val="00134B76"/>
    <w:rsid w:val="00134EC8"/>
    <w:rsid w:val="0013610C"/>
    <w:rsid w:val="001709E8"/>
    <w:rsid w:val="001A5EB2"/>
    <w:rsid w:val="001B2D54"/>
    <w:rsid w:val="001D6678"/>
    <w:rsid w:val="0020711D"/>
    <w:rsid w:val="00213988"/>
    <w:rsid w:val="00254E15"/>
    <w:rsid w:val="002610D1"/>
    <w:rsid w:val="00275936"/>
    <w:rsid w:val="002817C8"/>
    <w:rsid w:val="002D2180"/>
    <w:rsid w:val="002E7E92"/>
    <w:rsid w:val="00312BB0"/>
    <w:rsid w:val="003134C9"/>
    <w:rsid w:val="00341736"/>
    <w:rsid w:val="00346E15"/>
    <w:rsid w:val="00353382"/>
    <w:rsid w:val="00356633"/>
    <w:rsid w:val="00362F81"/>
    <w:rsid w:val="003A0F54"/>
    <w:rsid w:val="003A5D20"/>
    <w:rsid w:val="003B23FC"/>
    <w:rsid w:val="003B38A6"/>
    <w:rsid w:val="003D7D7B"/>
    <w:rsid w:val="003E35C6"/>
    <w:rsid w:val="00402B4C"/>
    <w:rsid w:val="0040567F"/>
    <w:rsid w:val="00411CAD"/>
    <w:rsid w:val="00412604"/>
    <w:rsid w:val="00424DCA"/>
    <w:rsid w:val="0042738E"/>
    <w:rsid w:val="00437C44"/>
    <w:rsid w:val="004407F9"/>
    <w:rsid w:val="00446468"/>
    <w:rsid w:val="004464D1"/>
    <w:rsid w:val="00456DFC"/>
    <w:rsid w:val="004953DC"/>
    <w:rsid w:val="004D091B"/>
    <w:rsid w:val="004E6365"/>
    <w:rsid w:val="0050233C"/>
    <w:rsid w:val="005317D0"/>
    <w:rsid w:val="0053565D"/>
    <w:rsid w:val="00535CF4"/>
    <w:rsid w:val="00554933"/>
    <w:rsid w:val="00563296"/>
    <w:rsid w:val="00584031"/>
    <w:rsid w:val="005901FE"/>
    <w:rsid w:val="0059780A"/>
    <w:rsid w:val="005A1020"/>
    <w:rsid w:val="005A2410"/>
    <w:rsid w:val="005B7718"/>
    <w:rsid w:val="005C7FE0"/>
    <w:rsid w:val="005D6A26"/>
    <w:rsid w:val="00625947"/>
    <w:rsid w:val="006335E8"/>
    <w:rsid w:val="006412CC"/>
    <w:rsid w:val="006501AE"/>
    <w:rsid w:val="006C5FB6"/>
    <w:rsid w:val="006C6244"/>
    <w:rsid w:val="006C6951"/>
    <w:rsid w:val="006C715A"/>
    <w:rsid w:val="006D0A1E"/>
    <w:rsid w:val="006D1C7B"/>
    <w:rsid w:val="006D4E98"/>
    <w:rsid w:val="006D6280"/>
    <w:rsid w:val="006E01CD"/>
    <w:rsid w:val="006E0839"/>
    <w:rsid w:val="006E511C"/>
    <w:rsid w:val="006E7435"/>
    <w:rsid w:val="006F6563"/>
    <w:rsid w:val="00715BB2"/>
    <w:rsid w:val="00732540"/>
    <w:rsid w:val="0073355F"/>
    <w:rsid w:val="007541F1"/>
    <w:rsid w:val="0076551E"/>
    <w:rsid w:val="00770ED1"/>
    <w:rsid w:val="0078640C"/>
    <w:rsid w:val="007C1D1B"/>
    <w:rsid w:val="007F70A9"/>
    <w:rsid w:val="00801392"/>
    <w:rsid w:val="0080341A"/>
    <w:rsid w:val="00866CAB"/>
    <w:rsid w:val="00870955"/>
    <w:rsid w:val="008751AE"/>
    <w:rsid w:val="00892AE4"/>
    <w:rsid w:val="00895454"/>
    <w:rsid w:val="008D3293"/>
    <w:rsid w:val="008D54E6"/>
    <w:rsid w:val="008E5EFE"/>
    <w:rsid w:val="0090420C"/>
    <w:rsid w:val="009220EA"/>
    <w:rsid w:val="00936229"/>
    <w:rsid w:val="0096732A"/>
    <w:rsid w:val="009677AD"/>
    <w:rsid w:val="009B0A95"/>
    <w:rsid w:val="009C176C"/>
    <w:rsid w:val="009E19FB"/>
    <w:rsid w:val="009E2985"/>
    <w:rsid w:val="009E2E17"/>
    <w:rsid w:val="009E3321"/>
    <w:rsid w:val="009E5EC9"/>
    <w:rsid w:val="009F4D3D"/>
    <w:rsid w:val="009F631B"/>
    <w:rsid w:val="00A005EF"/>
    <w:rsid w:val="00A348F7"/>
    <w:rsid w:val="00A73D2A"/>
    <w:rsid w:val="00A75122"/>
    <w:rsid w:val="00A770BD"/>
    <w:rsid w:val="00A91FA3"/>
    <w:rsid w:val="00AB05E9"/>
    <w:rsid w:val="00AD64C8"/>
    <w:rsid w:val="00AD7BAE"/>
    <w:rsid w:val="00B109E3"/>
    <w:rsid w:val="00B4165F"/>
    <w:rsid w:val="00B420EE"/>
    <w:rsid w:val="00B423A6"/>
    <w:rsid w:val="00B47BEB"/>
    <w:rsid w:val="00B53B77"/>
    <w:rsid w:val="00B61020"/>
    <w:rsid w:val="00B662C5"/>
    <w:rsid w:val="00B90D3E"/>
    <w:rsid w:val="00BB194D"/>
    <w:rsid w:val="00BB4153"/>
    <w:rsid w:val="00BE04CA"/>
    <w:rsid w:val="00C07DE1"/>
    <w:rsid w:val="00C10DCD"/>
    <w:rsid w:val="00C11037"/>
    <w:rsid w:val="00C23A33"/>
    <w:rsid w:val="00C36DDA"/>
    <w:rsid w:val="00C74560"/>
    <w:rsid w:val="00C83254"/>
    <w:rsid w:val="00C9344A"/>
    <w:rsid w:val="00CA2182"/>
    <w:rsid w:val="00CB11D1"/>
    <w:rsid w:val="00CE4987"/>
    <w:rsid w:val="00CF5D93"/>
    <w:rsid w:val="00CF5E0D"/>
    <w:rsid w:val="00D039F9"/>
    <w:rsid w:val="00D127B7"/>
    <w:rsid w:val="00D32797"/>
    <w:rsid w:val="00D50064"/>
    <w:rsid w:val="00D6654A"/>
    <w:rsid w:val="00DA206E"/>
    <w:rsid w:val="00DB5566"/>
    <w:rsid w:val="00DC27C7"/>
    <w:rsid w:val="00DC5CCF"/>
    <w:rsid w:val="00DD3CB6"/>
    <w:rsid w:val="00E15F6D"/>
    <w:rsid w:val="00E24667"/>
    <w:rsid w:val="00E33170"/>
    <w:rsid w:val="00E6574C"/>
    <w:rsid w:val="00E66CE5"/>
    <w:rsid w:val="00E771BC"/>
    <w:rsid w:val="00EA72D9"/>
    <w:rsid w:val="00EB05D7"/>
    <w:rsid w:val="00EB1BEB"/>
    <w:rsid w:val="00EB6F92"/>
    <w:rsid w:val="00EC46C2"/>
    <w:rsid w:val="00EE2727"/>
    <w:rsid w:val="00EE5466"/>
    <w:rsid w:val="00EF0A79"/>
    <w:rsid w:val="00F14864"/>
    <w:rsid w:val="00F21A7E"/>
    <w:rsid w:val="00F268F2"/>
    <w:rsid w:val="00F310EE"/>
    <w:rsid w:val="00F90615"/>
    <w:rsid w:val="00FB06B2"/>
    <w:rsid w:val="00FB2E66"/>
    <w:rsid w:val="00FB33C1"/>
    <w:rsid w:val="00FB7396"/>
    <w:rsid w:val="00FC5B7E"/>
    <w:rsid w:val="00FC756A"/>
    <w:rsid w:val="00FF6244"/>
    <w:rsid w:val="08DEE43E"/>
    <w:rsid w:val="0E6ED067"/>
    <w:rsid w:val="2172412F"/>
    <w:rsid w:val="230E1190"/>
    <w:rsid w:val="243DAEFC"/>
    <w:rsid w:val="28AED3E9"/>
    <w:rsid w:val="2C02692C"/>
    <w:rsid w:val="41C698AF"/>
    <w:rsid w:val="4B385E17"/>
    <w:rsid w:val="502B1EB5"/>
    <w:rsid w:val="52B48AEB"/>
    <w:rsid w:val="5419135F"/>
    <w:rsid w:val="5476CD09"/>
    <w:rsid w:val="64C609C0"/>
    <w:rsid w:val="75AA480E"/>
    <w:rsid w:val="7802C54B"/>
    <w:rsid w:val="7F94F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6D958"/>
  <w15:docId w15:val="{255E1931-9EEC-4B9E-AB76-0363D7A0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B4C"/>
    <w:pPr>
      <w:spacing w:after="12" w:line="250" w:lineRule="auto"/>
      <w:ind w:left="15" w:right="20" w:hanging="10"/>
    </w:pPr>
    <w:rPr>
      <w:rFonts w:cs="Calibri"/>
      <w:color w:val="000000"/>
      <w:sz w:val="20"/>
      <w:szCs w:val="20"/>
      <w:lang w:val="pl-PL" w:eastAsia="pl-PL"/>
    </w:rPr>
  </w:style>
  <w:style w:type="paragraph" w:styleId="Nagwek1">
    <w:name w:val="heading 1"/>
    <w:basedOn w:val="Normalny"/>
    <w:next w:val="Normalny"/>
    <w:link w:val="Nagwek1Znak"/>
    <w:uiPriority w:val="99"/>
    <w:qFormat/>
    <w:rsid w:val="00402B4C"/>
    <w:pPr>
      <w:keepNext/>
      <w:keepLines/>
      <w:spacing w:after="187" w:line="248" w:lineRule="auto"/>
      <w:ind w:right="0"/>
      <w:outlineLvl w:val="0"/>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02B4C"/>
    <w:rPr>
      <w:rFonts w:ascii="Calibri" w:eastAsia="Times New Roman" w:hAnsi="Calibri" w:cs="Calibri"/>
      <w:b/>
      <w:bCs/>
      <w:color w:val="000000"/>
      <w:sz w:val="22"/>
      <w:szCs w:val="22"/>
      <w:lang w:val="pl-PL" w:eastAsia="pl-PL"/>
    </w:rPr>
  </w:style>
  <w:style w:type="table" w:customStyle="1" w:styleId="Tabela-Siatka1">
    <w:name w:val="Tabela - Siatka1"/>
    <w:uiPriority w:val="99"/>
    <w:rsid w:val="00402B4C"/>
    <w:rPr>
      <w:rFonts w:cs="Calibri"/>
      <w:lang w:val="pl-PL" w:eastAsia="pl-PL"/>
    </w:rPr>
    <w:tblPr>
      <w:tblCellMar>
        <w:top w:w="0" w:type="dxa"/>
        <w:left w:w="0" w:type="dxa"/>
        <w:bottom w:w="0" w:type="dxa"/>
        <w:right w:w="0" w:type="dxa"/>
      </w:tblCellMar>
    </w:tblPr>
  </w:style>
  <w:style w:type="character" w:styleId="Hipercze">
    <w:name w:val="Hyperlink"/>
    <w:basedOn w:val="Domylnaczcionkaakapitu"/>
    <w:uiPriority w:val="99"/>
    <w:rsid w:val="00B109E3"/>
    <w:rPr>
      <w:color w:val="0563C1"/>
      <w:u w:val="single"/>
    </w:rPr>
  </w:style>
  <w:style w:type="character" w:customStyle="1" w:styleId="Nierozpoznanawzmianka1">
    <w:name w:val="Nierozpoznana wzmianka1"/>
    <w:basedOn w:val="Domylnaczcionkaakapitu"/>
    <w:uiPriority w:val="99"/>
    <w:semiHidden/>
    <w:rsid w:val="00B109E3"/>
    <w:rPr>
      <w:color w:val="auto"/>
      <w:shd w:val="clear" w:color="auto" w:fill="auto"/>
    </w:rPr>
  </w:style>
  <w:style w:type="paragraph" w:styleId="Akapitzlist">
    <w:name w:val="List Paragraph"/>
    <w:basedOn w:val="Normalny"/>
    <w:uiPriority w:val="99"/>
    <w:qFormat/>
    <w:rsid w:val="00B109E3"/>
    <w:pPr>
      <w:ind w:left="720"/>
    </w:pPr>
  </w:style>
  <w:style w:type="character" w:customStyle="1" w:styleId="Nierozpoznanawzmianka2">
    <w:name w:val="Nierozpoznana wzmianka2"/>
    <w:basedOn w:val="Domylnaczcionkaakapitu"/>
    <w:uiPriority w:val="99"/>
    <w:semiHidden/>
    <w:unhideWhenUsed/>
    <w:rsid w:val="00F21A7E"/>
    <w:rPr>
      <w:color w:val="605E5C"/>
      <w:shd w:val="clear" w:color="auto" w:fill="E1DFDD"/>
    </w:rPr>
  </w:style>
  <w:style w:type="paragraph" w:customStyle="1" w:styleId="text">
    <w:name w:val="text"/>
    <w:basedOn w:val="Normalny"/>
    <w:rsid w:val="0042738E"/>
    <w:pPr>
      <w:spacing w:before="100" w:beforeAutospacing="1" w:after="100" w:afterAutospacing="1" w:line="240" w:lineRule="auto"/>
      <w:ind w:left="0" w:right="0" w:firstLine="0"/>
    </w:pPr>
    <w:rPr>
      <w:rFonts w:ascii="Times New Roman" w:hAnsi="Times New Roman" w:cs="Times New Roman"/>
      <w:color w:val="auto"/>
      <w:sz w:val="24"/>
      <w:szCs w:val="24"/>
    </w:rPr>
  </w:style>
  <w:style w:type="paragraph" w:styleId="Nagwek">
    <w:name w:val="header"/>
    <w:basedOn w:val="Normalny"/>
    <w:link w:val="NagwekZnak"/>
    <w:uiPriority w:val="99"/>
    <w:unhideWhenUsed/>
    <w:rsid w:val="00E24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4667"/>
    <w:rPr>
      <w:rFonts w:cs="Calibri"/>
      <w:color w:val="000000"/>
      <w:sz w:val="20"/>
      <w:szCs w:val="20"/>
      <w:lang w:val="pl-PL" w:eastAsia="pl-PL"/>
    </w:rPr>
  </w:style>
  <w:style w:type="paragraph" w:styleId="Stopka">
    <w:name w:val="footer"/>
    <w:basedOn w:val="Normalny"/>
    <w:link w:val="StopkaZnak"/>
    <w:uiPriority w:val="99"/>
    <w:unhideWhenUsed/>
    <w:rsid w:val="00E24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4667"/>
    <w:rPr>
      <w:rFonts w:cs="Calibri"/>
      <w:color w:val="000000"/>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059174">
      <w:bodyDiv w:val="1"/>
      <w:marLeft w:val="0"/>
      <w:marRight w:val="0"/>
      <w:marTop w:val="0"/>
      <w:marBottom w:val="0"/>
      <w:divBdr>
        <w:top w:val="none" w:sz="0" w:space="0" w:color="auto"/>
        <w:left w:val="none" w:sz="0" w:space="0" w:color="auto"/>
        <w:bottom w:val="none" w:sz="0" w:space="0" w:color="auto"/>
        <w:right w:val="none" w:sz="0" w:space="0" w:color="auto"/>
      </w:divBdr>
    </w:div>
    <w:div w:id="126048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FA084-175C-4366-BD6E-79C6DA06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3836</Words>
  <Characters>23021</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Everest</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Karst</dc:creator>
  <cp:keywords/>
  <dc:description/>
  <cp:lastModifiedBy>Ksawery Spaczyński</cp:lastModifiedBy>
  <cp:revision>5</cp:revision>
  <cp:lastPrinted>2022-05-23T11:20:00Z</cp:lastPrinted>
  <dcterms:created xsi:type="dcterms:W3CDTF">2022-06-02T19:51:00Z</dcterms:created>
  <dcterms:modified xsi:type="dcterms:W3CDTF">2022-06-02T20:47:00Z</dcterms:modified>
</cp:coreProperties>
</file>