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32FA" w14:textId="77777777" w:rsidR="005E160D" w:rsidRPr="00F66E44" w:rsidRDefault="005E160D" w:rsidP="005E160D">
      <w:pPr>
        <w:rPr>
          <w:rFonts w:asciiTheme="minorHAnsi" w:hAnsiTheme="minorHAnsi" w:cstheme="minorHAnsi"/>
          <w:sz w:val="22"/>
          <w:szCs w:val="22"/>
        </w:rPr>
      </w:pPr>
    </w:p>
    <w:p w14:paraId="736C9931" w14:textId="63CAF5D3" w:rsidR="00F51DD4" w:rsidRPr="00E94DED" w:rsidRDefault="00F51DD4" w:rsidP="00F51DD4">
      <w:pPr>
        <w:pStyle w:val="NormalnyWeb"/>
        <w:jc w:val="center"/>
        <w:rPr>
          <w:rStyle w:val="Pogrubienie"/>
          <w:rFonts w:asciiTheme="minorHAnsi" w:hAnsiTheme="minorHAnsi" w:cstheme="minorHAnsi"/>
          <w:sz w:val="22"/>
          <w:szCs w:val="22"/>
        </w:rPr>
      </w:pPr>
      <w:r w:rsidRPr="00E94DED">
        <w:rPr>
          <w:rStyle w:val="Pogrubienie"/>
          <w:rFonts w:asciiTheme="minorHAnsi" w:hAnsiTheme="minorHAnsi" w:cstheme="minorHAnsi"/>
          <w:sz w:val="22"/>
          <w:szCs w:val="22"/>
        </w:rPr>
        <w:t>Zaproszenie do składania ofert</w:t>
      </w:r>
    </w:p>
    <w:p w14:paraId="7C459343" w14:textId="77777777" w:rsidR="00F51DD4" w:rsidRPr="00E94DED" w:rsidRDefault="00F51DD4" w:rsidP="00F51DD4">
      <w:pPr>
        <w:pStyle w:val="NormalnyWeb"/>
        <w:jc w:val="center"/>
        <w:rPr>
          <w:rStyle w:val="Pogrubienie"/>
          <w:rFonts w:asciiTheme="minorHAnsi" w:hAnsiTheme="minorHAnsi" w:cstheme="minorHAnsi"/>
          <w:sz w:val="22"/>
          <w:szCs w:val="22"/>
        </w:rPr>
      </w:pPr>
    </w:p>
    <w:p w14:paraId="283DF373" w14:textId="77777777" w:rsidR="00F51DD4" w:rsidRPr="00E94DED" w:rsidRDefault="00F51DD4" w:rsidP="00F51DD4">
      <w:pPr>
        <w:shd w:val="clear" w:color="auto" w:fill="FFFFFF" w:themeFill="background1"/>
        <w:autoSpaceDE w:val="0"/>
        <w:autoSpaceDN w:val="0"/>
        <w:adjustRightInd w:val="0"/>
        <w:spacing w:after="120"/>
        <w:jc w:val="both"/>
        <w:rPr>
          <w:rFonts w:asciiTheme="minorHAnsi" w:hAnsiTheme="minorHAnsi" w:cstheme="minorHAnsi"/>
          <w:iCs/>
          <w:sz w:val="22"/>
          <w:szCs w:val="22"/>
        </w:rPr>
      </w:pPr>
      <w:r w:rsidRPr="00E94DED">
        <w:rPr>
          <w:rFonts w:asciiTheme="minorHAnsi" w:eastAsiaTheme="minorHAnsi" w:hAnsiTheme="minorHAnsi" w:cstheme="minorHAnsi"/>
          <w:color w:val="000000"/>
          <w:sz w:val="22"/>
          <w:szCs w:val="22"/>
          <w:lang w:eastAsia="en-US"/>
        </w:rPr>
        <w:t xml:space="preserve">Działając na podstawie Zarządzenia nr 2/2021 Dyrektora Centrum Projektów Europejskich z dnia 18 stycznia 2021 w sprawie ustalenia Regulaminu udzielania zamówień publicznych o wartość nieprzekraczającej 130.000,00 zł netto </w:t>
      </w:r>
      <w:r w:rsidRPr="00E94DED">
        <w:rPr>
          <w:rFonts w:asciiTheme="minorHAnsi" w:hAnsiTheme="minorHAnsi" w:cstheme="minorHAnsi"/>
          <w:iCs/>
          <w:sz w:val="22"/>
          <w:szCs w:val="22"/>
        </w:rPr>
        <w:t xml:space="preserve">z późniejszą zmianą na podstawie Zarządzenia nr 3/2021 Dyrektora Centrum Projektów Europejskich z dnia 18 czerwca 2021 r., </w:t>
      </w:r>
    </w:p>
    <w:p w14:paraId="4269647D" w14:textId="6CE3059C" w:rsidR="00F51DD4" w:rsidRDefault="00F51DD4" w:rsidP="00F51DD4">
      <w:pPr>
        <w:shd w:val="clear" w:color="auto" w:fill="FFFFFF" w:themeFill="background1"/>
        <w:spacing w:line="276" w:lineRule="auto"/>
        <w:jc w:val="both"/>
        <w:rPr>
          <w:rFonts w:asciiTheme="minorHAnsi" w:hAnsiTheme="minorHAnsi" w:cstheme="minorHAnsi"/>
          <w:sz w:val="22"/>
          <w:szCs w:val="22"/>
        </w:rPr>
      </w:pPr>
      <w:r w:rsidRPr="00E94DED">
        <w:rPr>
          <w:rFonts w:asciiTheme="minorHAnsi" w:hAnsiTheme="minorHAnsi" w:cstheme="minorHAnsi"/>
          <w:sz w:val="22"/>
          <w:szCs w:val="22"/>
        </w:rPr>
        <w:t>CPE zaprasza do składania ofert na</w:t>
      </w:r>
      <w:r w:rsidRPr="00E94DED">
        <w:rPr>
          <w:rFonts w:asciiTheme="minorHAnsi" w:hAnsiTheme="minorHAnsi" w:cstheme="minorHAnsi"/>
          <w:bCs/>
          <w:iCs/>
          <w:sz w:val="22"/>
          <w:szCs w:val="22"/>
        </w:rPr>
        <w:t xml:space="preserve"> </w:t>
      </w:r>
      <w:r w:rsidRPr="00E94DED">
        <w:rPr>
          <w:rFonts w:asciiTheme="minorHAnsi" w:hAnsiTheme="minorHAnsi" w:cstheme="minorHAnsi"/>
          <w:sz w:val="22"/>
          <w:szCs w:val="22"/>
        </w:rPr>
        <w:t xml:space="preserve">świadczenie usług </w:t>
      </w:r>
      <w:bookmarkStart w:id="0" w:name="_Hlk102558589"/>
      <w:r w:rsidR="00634359" w:rsidRPr="00E94DED">
        <w:rPr>
          <w:rFonts w:asciiTheme="minorHAnsi" w:hAnsiTheme="minorHAnsi" w:cstheme="minorHAnsi"/>
          <w:sz w:val="22"/>
          <w:szCs w:val="22"/>
        </w:rPr>
        <w:t xml:space="preserve">krótkoterminowego </w:t>
      </w:r>
      <w:r w:rsidR="00B73241" w:rsidRPr="00E94DED">
        <w:rPr>
          <w:rFonts w:asciiTheme="minorHAnsi" w:hAnsiTheme="minorHAnsi" w:cstheme="minorHAnsi"/>
          <w:sz w:val="22"/>
          <w:szCs w:val="22"/>
        </w:rPr>
        <w:t>wy</w:t>
      </w:r>
      <w:r w:rsidR="00634359" w:rsidRPr="00E94DED">
        <w:rPr>
          <w:rFonts w:asciiTheme="minorHAnsi" w:hAnsiTheme="minorHAnsi" w:cstheme="minorHAnsi"/>
          <w:sz w:val="22"/>
          <w:szCs w:val="22"/>
        </w:rPr>
        <w:t>najmu samochodów na potrzeby komórek Centrum Projektów Europejskich w podziale na części</w:t>
      </w:r>
      <w:r w:rsidR="00B73241" w:rsidRPr="00E94DED">
        <w:rPr>
          <w:rFonts w:asciiTheme="minorHAnsi" w:hAnsiTheme="minorHAnsi" w:cstheme="minorHAnsi"/>
          <w:sz w:val="22"/>
          <w:szCs w:val="22"/>
        </w:rPr>
        <w:t xml:space="preserve">. </w:t>
      </w:r>
      <w:bookmarkEnd w:id="0"/>
    </w:p>
    <w:p w14:paraId="5C5B1AA5" w14:textId="77777777" w:rsidR="00F66E44" w:rsidRPr="00E94DED" w:rsidRDefault="00F66E44" w:rsidP="00F51DD4">
      <w:pPr>
        <w:shd w:val="clear" w:color="auto" w:fill="FFFFFF" w:themeFill="background1"/>
        <w:spacing w:line="276" w:lineRule="auto"/>
        <w:jc w:val="both"/>
        <w:rPr>
          <w:rFonts w:asciiTheme="minorHAnsi" w:hAnsiTheme="minorHAnsi" w:cstheme="minorHAnsi"/>
          <w:b/>
          <w:i/>
          <w:sz w:val="22"/>
          <w:szCs w:val="22"/>
          <w:u w:val="single"/>
        </w:rPr>
      </w:pPr>
    </w:p>
    <w:p w14:paraId="4BCFE76F" w14:textId="702B41E0" w:rsidR="00893070" w:rsidRPr="00F66E44" w:rsidRDefault="00F51DD4" w:rsidP="00893070">
      <w:pPr>
        <w:numPr>
          <w:ilvl w:val="12"/>
          <w:numId w:val="0"/>
        </w:numPr>
        <w:rPr>
          <w:rFonts w:asciiTheme="minorHAnsi" w:hAnsiTheme="minorHAnsi" w:cstheme="minorHAnsi"/>
          <w:b/>
          <w:i/>
          <w:sz w:val="22"/>
          <w:szCs w:val="22"/>
          <w:u w:val="single"/>
        </w:rPr>
      </w:pPr>
      <w:r w:rsidRPr="00E94DED">
        <w:rPr>
          <w:rFonts w:asciiTheme="minorHAnsi" w:hAnsiTheme="minorHAnsi" w:cstheme="minorHAnsi"/>
          <w:b/>
          <w:iCs/>
          <w:sz w:val="22"/>
          <w:szCs w:val="22"/>
          <w:u w:val="single"/>
        </w:rPr>
        <w:t>ROZDZIAŁ I.</w:t>
      </w:r>
      <w:r w:rsidR="00893070" w:rsidRPr="00F66E44">
        <w:rPr>
          <w:rFonts w:asciiTheme="minorHAnsi" w:hAnsiTheme="minorHAnsi" w:cstheme="minorHAnsi"/>
          <w:b/>
          <w:i/>
          <w:sz w:val="22"/>
          <w:szCs w:val="22"/>
          <w:u w:val="single"/>
        </w:rPr>
        <w:t xml:space="preserve"> </w:t>
      </w:r>
      <w:r w:rsidR="00EC4A25" w:rsidRPr="00F66E44">
        <w:rPr>
          <w:rFonts w:asciiTheme="minorHAnsi" w:hAnsiTheme="minorHAnsi" w:cstheme="minorHAnsi"/>
          <w:b/>
          <w:kern w:val="1"/>
          <w:sz w:val="22"/>
          <w:szCs w:val="22"/>
          <w:u w:val="single"/>
        </w:rPr>
        <w:t>Przedmiot Zamówienia</w:t>
      </w:r>
    </w:p>
    <w:p w14:paraId="34822AB4" w14:textId="77777777" w:rsidR="00893070" w:rsidRPr="00F66E44" w:rsidRDefault="00893070" w:rsidP="00893070">
      <w:pPr>
        <w:numPr>
          <w:ilvl w:val="12"/>
          <w:numId w:val="0"/>
        </w:numPr>
        <w:rPr>
          <w:rFonts w:asciiTheme="minorHAnsi" w:hAnsiTheme="minorHAnsi" w:cstheme="minorHAnsi"/>
          <w:b/>
          <w:i/>
          <w:sz w:val="22"/>
          <w:szCs w:val="22"/>
          <w:u w:val="single"/>
        </w:rPr>
      </w:pPr>
    </w:p>
    <w:p w14:paraId="536CABE4" w14:textId="36B4DCB0" w:rsidR="00F51DD4" w:rsidRPr="00F66E44" w:rsidRDefault="00F51DD4" w:rsidP="00707373">
      <w:pPr>
        <w:rPr>
          <w:rFonts w:asciiTheme="minorHAnsi" w:hAnsiTheme="minorHAnsi" w:cstheme="minorHAnsi"/>
          <w:b/>
          <w:i/>
          <w:sz w:val="22"/>
          <w:szCs w:val="22"/>
          <w:u w:val="single"/>
        </w:rPr>
      </w:pPr>
      <w:bookmarkStart w:id="1" w:name="_Hlk102556406"/>
      <w:bookmarkStart w:id="2" w:name="_Hlk102734354"/>
      <w:r w:rsidRPr="00F66E44">
        <w:rPr>
          <w:rFonts w:asciiTheme="minorHAnsi" w:hAnsiTheme="minorHAnsi" w:cstheme="minorHAnsi"/>
          <w:b/>
          <w:bCs/>
          <w:sz w:val="22"/>
          <w:szCs w:val="22"/>
        </w:rPr>
        <w:t xml:space="preserve">Przedmiotem zamówienia </w:t>
      </w:r>
      <w:bookmarkStart w:id="3" w:name="_Hlk104881528"/>
      <w:r w:rsidRPr="00F66E44">
        <w:rPr>
          <w:rFonts w:asciiTheme="minorHAnsi" w:hAnsiTheme="minorHAnsi" w:cstheme="minorHAnsi"/>
          <w:b/>
          <w:bCs/>
          <w:iCs/>
          <w:sz w:val="22"/>
          <w:szCs w:val="22"/>
        </w:rPr>
        <w:t xml:space="preserve">jest </w:t>
      </w:r>
      <w:bookmarkStart w:id="4" w:name="_Hlk101852357"/>
      <w:r w:rsidR="00881A21" w:rsidRPr="00F66E44">
        <w:rPr>
          <w:rFonts w:asciiTheme="minorHAnsi" w:hAnsiTheme="minorHAnsi" w:cstheme="minorHAnsi"/>
          <w:b/>
          <w:bCs/>
          <w:sz w:val="22"/>
          <w:szCs w:val="22"/>
        </w:rPr>
        <w:t>krótkoterminowy wynajem samochodów na potrzeby komórek Centrum Projektów Europejskich w podziale na części</w:t>
      </w:r>
      <w:bookmarkEnd w:id="3"/>
      <w:bookmarkEnd w:id="4"/>
      <w:r w:rsidR="00881A21" w:rsidRPr="00F66E44">
        <w:rPr>
          <w:rFonts w:asciiTheme="minorHAnsi" w:hAnsiTheme="minorHAnsi" w:cstheme="minorHAnsi"/>
          <w:b/>
          <w:bCs/>
          <w:sz w:val="22"/>
          <w:szCs w:val="22"/>
        </w:rPr>
        <w:t>:</w:t>
      </w:r>
      <w:bookmarkEnd w:id="1"/>
    </w:p>
    <w:p w14:paraId="05A07A58" w14:textId="53832CE5" w:rsidR="005278CE" w:rsidRPr="00E94DED" w:rsidRDefault="00881A21" w:rsidP="00F51DD4">
      <w:pPr>
        <w:spacing w:before="120"/>
        <w:jc w:val="both"/>
        <w:rPr>
          <w:rFonts w:asciiTheme="minorHAnsi" w:hAnsiTheme="minorHAnsi" w:cstheme="minorHAnsi"/>
          <w:b/>
          <w:bCs/>
          <w:sz w:val="22"/>
          <w:szCs w:val="22"/>
        </w:rPr>
      </w:pPr>
      <w:r w:rsidRPr="00E94DED">
        <w:rPr>
          <w:rFonts w:asciiTheme="minorHAnsi" w:hAnsiTheme="minorHAnsi" w:cstheme="minorHAnsi"/>
          <w:b/>
          <w:bCs/>
          <w:sz w:val="22"/>
          <w:szCs w:val="22"/>
        </w:rPr>
        <w:t>Część 1:</w:t>
      </w:r>
      <w:r w:rsidR="00951846" w:rsidRPr="00E94DED">
        <w:rPr>
          <w:rFonts w:asciiTheme="minorHAnsi" w:hAnsiTheme="minorHAnsi" w:cstheme="minorHAnsi"/>
          <w:sz w:val="22"/>
          <w:szCs w:val="22"/>
        </w:rPr>
        <w:t xml:space="preserve"> </w:t>
      </w:r>
      <w:r w:rsidR="00951846" w:rsidRPr="00E94DED">
        <w:rPr>
          <w:rFonts w:asciiTheme="minorHAnsi" w:hAnsiTheme="minorHAnsi" w:cstheme="minorHAnsi"/>
          <w:b/>
          <w:bCs/>
          <w:sz w:val="22"/>
          <w:szCs w:val="22"/>
        </w:rPr>
        <w:t>Przedmiotem zamówienia jest krótkoterminowy</w:t>
      </w:r>
      <w:r w:rsidRPr="00E94DED">
        <w:rPr>
          <w:rFonts w:asciiTheme="minorHAnsi" w:hAnsiTheme="minorHAnsi" w:cstheme="minorHAnsi"/>
          <w:b/>
          <w:bCs/>
          <w:sz w:val="22"/>
          <w:szCs w:val="22"/>
        </w:rPr>
        <w:t xml:space="preserve"> </w:t>
      </w:r>
      <w:r w:rsidR="005278CE" w:rsidRPr="00E94DED">
        <w:rPr>
          <w:rFonts w:asciiTheme="minorHAnsi" w:hAnsiTheme="minorHAnsi" w:cstheme="minorHAnsi"/>
          <w:b/>
          <w:bCs/>
          <w:sz w:val="22"/>
          <w:szCs w:val="22"/>
        </w:rPr>
        <w:t xml:space="preserve">wynajem </w:t>
      </w:r>
      <w:r w:rsidR="00AE6979" w:rsidRPr="00E94DED">
        <w:rPr>
          <w:rFonts w:asciiTheme="minorHAnsi" w:hAnsiTheme="minorHAnsi" w:cstheme="minorHAnsi"/>
          <w:b/>
          <w:bCs/>
          <w:sz w:val="22"/>
          <w:szCs w:val="22"/>
        </w:rPr>
        <w:t xml:space="preserve">samochodów </w:t>
      </w:r>
      <w:r w:rsidR="00200FAA" w:rsidRPr="00E94DED">
        <w:rPr>
          <w:rFonts w:asciiTheme="minorHAnsi" w:hAnsiTheme="minorHAnsi" w:cstheme="minorHAnsi"/>
          <w:b/>
          <w:bCs/>
          <w:sz w:val="22"/>
          <w:szCs w:val="22"/>
        </w:rPr>
        <w:t xml:space="preserve">5 – osobowych </w:t>
      </w:r>
      <w:r w:rsidR="00AE6979" w:rsidRPr="00E94DED">
        <w:rPr>
          <w:rFonts w:asciiTheme="minorHAnsi" w:hAnsiTheme="minorHAnsi" w:cstheme="minorHAnsi"/>
          <w:b/>
          <w:bCs/>
          <w:sz w:val="22"/>
          <w:szCs w:val="22"/>
        </w:rPr>
        <w:t xml:space="preserve">klasy C oraz </w:t>
      </w:r>
      <w:r w:rsidR="00200FAA" w:rsidRPr="00E94DED">
        <w:rPr>
          <w:rFonts w:asciiTheme="minorHAnsi" w:hAnsiTheme="minorHAnsi" w:cstheme="minorHAnsi"/>
          <w:b/>
          <w:bCs/>
          <w:sz w:val="22"/>
          <w:szCs w:val="22"/>
        </w:rPr>
        <w:t xml:space="preserve">samochodów 7 – osobowych typu </w:t>
      </w:r>
      <w:r w:rsidR="00AE6979" w:rsidRPr="00E94DED">
        <w:rPr>
          <w:rFonts w:asciiTheme="minorHAnsi" w:hAnsiTheme="minorHAnsi" w:cstheme="minorHAnsi"/>
          <w:b/>
          <w:bCs/>
          <w:sz w:val="22"/>
          <w:szCs w:val="22"/>
        </w:rPr>
        <w:t xml:space="preserve">VAN </w:t>
      </w:r>
      <w:r w:rsidR="005278CE" w:rsidRPr="00E94DED">
        <w:rPr>
          <w:rFonts w:asciiTheme="minorHAnsi" w:hAnsiTheme="minorHAnsi" w:cstheme="minorHAnsi"/>
          <w:b/>
          <w:bCs/>
          <w:sz w:val="22"/>
          <w:szCs w:val="22"/>
        </w:rPr>
        <w:t xml:space="preserve">na potrzeby WS PB z siedzibą w </w:t>
      </w:r>
      <w:r w:rsidR="000E7AA7" w:rsidRPr="00E94DED">
        <w:rPr>
          <w:rFonts w:asciiTheme="minorHAnsi" w:hAnsiTheme="minorHAnsi" w:cstheme="minorHAnsi"/>
          <w:b/>
          <w:bCs/>
          <w:sz w:val="22"/>
          <w:szCs w:val="22"/>
        </w:rPr>
        <w:t>Gdańsku</w:t>
      </w:r>
    </w:p>
    <w:p w14:paraId="6BAB023F" w14:textId="4266B617" w:rsidR="005278CE" w:rsidRPr="00E94DED" w:rsidRDefault="005278CE" w:rsidP="00F51DD4">
      <w:pPr>
        <w:spacing w:before="120"/>
        <w:jc w:val="both"/>
        <w:rPr>
          <w:rFonts w:asciiTheme="minorHAnsi" w:hAnsiTheme="minorHAnsi" w:cstheme="minorHAnsi"/>
          <w:b/>
          <w:bCs/>
          <w:sz w:val="22"/>
          <w:szCs w:val="22"/>
        </w:rPr>
      </w:pPr>
      <w:r w:rsidRPr="00E94DED">
        <w:rPr>
          <w:rFonts w:asciiTheme="minorHAnsi" w:hAnsiTheme="minorHAnsi" w:cstheme="minorHAnsi"/>
          <w:b/>
          <w:bCs/>
          <w:sz w:val="22"/>
          <w:szCs w:val="22"/>
        </w:rPr>
        <w:t xml:space="preserve">Cześć 2: </w:t>
      </w:r>
      <w:r w:rsidR="00951846" w:rsidRPr="00E94DED">
        <w:rPr>
          <w:rFonts w:asciiTheme="minorHAnsi" w:hAnsiTheme="minorHAnsi" w:cstheme="minorHAnsi"/>
          <w:b/>
          <w:bCs/>
          <w:sz w:val="22"/>
          <w:szCs w:val="22"/>
        </w:rPr>
        <w:t xml:space="preserve">Przedmiotem zamówienia jest krótkoterminowy </w:t>
      </w:r>
      <w:r w:rsidR="00EC4A25" w:rsidRPr="00E94DED">
        <w:rPr>
          <w:rFonts w:asciiTheme="minorHAnsi" w:hAnsiTheme="minorHAnsi" w:cstheme="minorHAnsi"/>
          <w:b/>
          <w:bCs/>
          <w:sz w:val="22"/>
          <w:szCs w:val="22"/>
        </w:rPr>
        <w:t xml:space="preserve">wynajem samochodów </w:t>
      </w:r>
      <w:r w:rsidR="007F488A" w:rsidRPr="007F488A">
        <w:rPr>
          <w:rFonts w:asciiTheme="minorHAnsi" w:hAnsiTheme="minorHAnsi" w:cstheme="minorHAnsi"/>
          <w:b/>
          <w:bCs/>
          <w:sz w:val="22"/>
          <w:szCs w:val="22"/>
        </w:rPr>
        <w:t xml:space="preserve">5 – osobowych klasy C oraz </w:t>
      </w:r>
      <w:r w:rsidR="007F488A">
        <w:rPr>
          <w:rFonts w:asciiTheme="minorHAnsi" w:hAnsiTheme="minorHAnsi" w:cstheme="minorHAnsi"/>
          <w:b/>
          <w:bCs/>
          <w:sz w:val="22"/>
          <w:szCs w:val="22"/>
        </w:rPr>
        <w:t xml:space="preserve">samochodów </w:t>
      </w:r>
      <w:r w:rsidR="00EC4A25" w:rsidRPr="00E94DED">
        <w:rPr>
          <w:rFonts w:asciiTheme="minorHAnsi" w:hAnsiTheme="minorHAnsi" w:cstheme="minorHAnsi"/>
          <w:b/>
          <w:bCs/>
          <w:sz w:val="22"/>
          <w:szCs w:val="22"/>
        </w:rPr>
        <w:t xml:space="preserve">7 – osobowych typu VAN </w:t>
      </w:r>
      <w:r w:rsidRPr="00E94DED">
        <w:rPr>
          <w:rFonts w:asciiTheme="minorHAnsi" w:hAnsiTheme="minorHAnsi" w:cstheme="minorHAnsi"/>
          <w:b/>
          <w:bCs/>
          <w:sz w:val="22"/>
          <w:szCs w:val="22"/>
        </w:rPr>
        <w:t>na potrzeby WST PLSK z siedzibą w Krakowie</w:t>
      </w:r>
    </w:p>
    <w:p w14:paraId="4118EAEC" w14:textId="394B6CBC" w:rsidR="005278CE" w:rsidRPr="00E94DED" w:rsidRDefault="005278CE" w:rsidP="00F51DD4">
      <w:pPr>
        <w:spacing w:before="120"/>
        <w:jc w:val="both"/>
        <w:rPr>
          <w:rFonts w:asciiTheme="minorHAnsi" w:hAnsiTheme="minorHAnsi" w:cstheme="minorHAnsi"/>
          <w:b/>
          <w:bCs/>
          <w:sz w:val="22"/>
          <w:szCs w:val="22"/>
        </w:rPr>
      </w:pPr>
      <w:r w:rsidRPr="00E94DED">
        <w:rPr>
          <w:rFonts w:asciiTheme="minorHAnsi" w:hAnsiTheme="minorHAnsi" w:cstheme="minorHAnsi"/>
          <w:b/>
          <w:bCs/>
          <w:sz w:val="22"/>
          <w:szCs w:val="22"/>
        </w:rPr>
        <w:t xml:space="preserve">Część 3 : </w:t>
      </w:r>
      <w:r w:rsidR="00951846" w:rsidRPr="00E94DED">
        <w:rPr>
          <w:rFonts w:asciiTheme="minorHAnsi" w:hAnsiTheme="minorHAnsi" w:cstheme="minorHAnsi"/>
          <w:b/>
          <w:bCs/>
          <w:sz w:val="22"/>
          <w:szCs w:val="22"/>
        </w:rPr>
        <w:t xml:space="preserve">Przedmiotem zamówienia jest krótkoterminowy </w:t>
      </w:r>
      <w:r w:rsidR="00EC4A25" w:rsidRPr="00E94DED">
        <w:rPr>
          <w:rFonts w:asciiTheme="minorHAnsi" w:hAnsiTheme="minorHAnsi" w:cstheme="minorHAnsi"/>
          <w:b/>
          <w:bCs/>
          <w:sz w:val="22"/>
          <w:szCs w:val="22"/>
        </w:rPr>
        <w:t xml:space="preserve">wynajem samochodów 5 – osobowych klasy C oraz samochodów 7 – osobowych typu VAN </w:t>
      </w:r>
      <w:r w:rsidRPr="00E94DED">
        <w:rPr>
          <w:rFonts w:asciiTheme="minorHAnsi" w:hAnsiTheme="minorHAnsi" w:cstheme="minorHAnsi"/>
          <w:b/>
          <w:bCs/>
          <w:sz w:val="22"/>
          <w:szCs w:val="22"/>
        </w:rPr>
        <w:t xml:space="preserve">na potrzeby WST PBU z siedzibą w Warszawie </w:t>
      </w:r>
    </w:p>
    <w:p w14:paraId="2C4992ED" w14:textId="1BA9EC6F" w:rsidR="005278CE" w:rsidRDefault="005278CE" w:rsidP="00F51DD4">
      <w:pPr>
        <w:spacing w:before="120"/>
        <w:jc w:val="both"/>
        <w:rPr>
          <w:rFonts w:asciiTheme="minorHAnsi" w:hAnsiTheme="minorHAnsi" w:cstheme="minorHAnsi"/>
          <w:b/>
          <w:bCs/>
          <w:sz w:val="22"/>
          <w:szCs w:val="22"/>
        </w:rPr>
      </w:pPr>
      <w:r w:rsidRPr="00E94DED">
        <w:rPr>
          <w:rFonts w:asciiTheme="minorHAnsi" w:hAnsiTheme="minorHAnsi" w:cstheme="minorHAnsi"/>
          <w:b/>
          <w:bCs/>
          <w:sz w:val="22"/>
          <w:szCs w:val="22"/>
        </w:rPr>
        <w:t xml:space="preserve">Część 4: </w:t>
      </w:r>
      <w:bookmarkStart w:id="5" w:name="_Hlk102557719"/>
      <w:r w:rsidR="00951846" w:rsidRPr="00E94DED">
        <w:rPr>
          <w:rFonts w:asciiTheme="minorHAnsi" w:hAnsiTheme="minorHAnsi" w:cstheme="minorHAnsi"/>
          <w:b/>
          <w:bCs/>
          <w:sz w:val="22"/>
          <w:szCs w:val="22"/>
        </w:rPr>
        <w:t xml:space="preserve">Przedmiotem zamówienia jest krótkoterminowy </w:t>
      </w:r>
      <w:r w:rsidR="00EC4A25" w:rsidRPr="00E94DED">
        <w:rPr>
          <w:rFonts w:asciiTheme="minorHAnsi" w:hAnsiTheme="minorHAnsi" w:cstheme="minorHAnsi"/>
          <w:b/>
          <w:bCs/>
          <w:sz w:val="22"/>
          <w:szCs w:val="22"/>
        </w:rPr>
        <w:t xml:space="preserve">wynajem samochodów 5 – osobowych klasy C </w:t>
      </w:r>
      <w:r w:rsidRPr="00E94DED">
        <w:rPr>
          <w:rFonts w:asciiTheme="minorHAnsi" w:hAnsiTheme="minorHAnsi" w:cstheme="minorHAnsi"/>
          <w:b/>
          <w:bCs/>
          <w:sz w:val="22"/>
          <w:szCs w:val="22"/>
        </w:rPr>
        <w:t xml:space="preserve">na potrzeby </w:t>
      </w:r>
      <w:r w:rsidR="00EC4A25" w:rsidRPr="00E94DED">
        <w:rPr>
          <w:rFonts w:asciiTheme="minorHAnsi" w:hAnsiTheme="minorHAnsi" w:cstheme="minorHAnsi"/>
          <w:b/>
          <w:bCs/>
          <w:sz w:val="22"/>
          <w:szCs w:val="22"/>
        </w:rPr>
        <w:t xml:space="preserve">WS PLSN z siedzibą we Wrocławiu </w:t>
      </w:r>
      <w:bookmarkEnd w:id="5"/>
    </w:p>
    <w:p w14:paraId="60E02BCC" w14:textId="3E902724" w:rsidR="00E94DED" w:rsidRPr="00E94DED" w:rsidRDefault="00E94DED" w:rsidP="00F51DD4">
      <w:pPr>
        <w:spacing w:before="120"/>
        <w:jc w:val="both"/>
        <w:rPr>
          <w:rFonts w:asciiTheme="minorHAnsi" w:hAnsiTheme="minorHAnsi" w:cstheme="minorHAnsi"/>
          <w:b/>
          <w:bCs/>
          <w:sz w:val="22"/>
          <w:szCs w:val="22"/>
        </w:rPr>
      </w:pPr>
      <w:r>
        <w:rPr>
          <w:rFonts w:asciiTheme="minorHAnsi" w:hAnsiTheme="minorHAnsi" w:cstheme="minorHAnsi"/>
          <w:b/>
          <w:bCs/>
          <w:sz w:val="22"/>
          <w:szCs w:val="22"/>
        </w:rPr>
        <w:t xml:space="preserve">Część 5: </w:t>
      </w:r>
      <w:r w:rsidRPr="00E94DED">
        <w:rPr>
          <w:rFonts w:asciiTheme="minorHAnsi" w:hAnsiTheme="minorHAnsi" w:cstheme="minorHAnsi"/>
          <w:b/>
          <w:bCs/>
          <w:sz w:val="22"/>
          <w:szCs w:val="22"/>
        </w:rPr>
        <w:t xml:space="preserve">Przedmiotem zamówienia jest krótkoterminowy wynajem samochodów 5 – osobowych klasy C na potrzeby </w:t>
      </w:r>
      <w:bookmarkStart w:id="6" w:name="_Hlk103242024"/>
      <w:r>
        <w:rPr>
          <w:rFonts w:asciiTheme="minorHAnsi" w:hAnsiTheme="minorHAnsi" w:cstheme="minorHAnsi"/>
          <w:b/>
          <w:bCs/>
          <w:sz w:val="22"/>
          <w:szCs w:val="22"/>
        </w:rPr>
        <w:t xml:space="preserve">Centrum Projektów Europejskich </w:t>
      </w:r>
      <w:r w:rsidRPr="00E94DED">
        <w:rPr>
          <w:rFonts w:asciiTheme="minorHAnsi" w:hAnsiTheme="minorHAnsi" w:cstheme="minorHAnsi"/>
          <w:b/>
          <w:bCs/>
          <w:sz w:val="22"/>
          <w:szCs w:val="22"/>
        </w:rPr>
        <w:t>siedzibą w</w:t>
      </w:r>
      <w:r>
        <w:rPr>
          <w:rFonts w:asciiTheme="minorHAnsi" w:hAnsiTheme="minorHAnsi" w:cstheme="minorHAnsi"/>
          <w:b/>
          <w:bCs/>
          <w:sz w:val="22"/>
          <w:szCs w:val="22"/>
        </w:rPr>
        <w:t xml:space="preserve"> </w:t>
      </w:r>
      <w:r w:rsidRPr="00E94DED">
        <w:rPr>
          <w:rFonts w:asciiTheme="minorHAnsi" w:hAnsiTheme="minorHAnsi" w:cstheme="minorHAnsi"/>
          <w:b/>
          <w:bCs/>
          <w:sz w:val="22"/>
          <w:szCs w:val="22"/>
        </w:rPr>
        <w:t>W</w:t>
      </w:r>
      <w:r>
        <w:rPr>
          <w:rFonts w:asciiTheme="minorHAnsi" w:hAnsiTheme="minorHAnsi" w:cstheme="minorHAnsi"/>
          <w:b/>
          <w:bCs/>
          <w:sz w:val="22"/>
          <w:szCs w:val="22"/>
        </w:rPr>
        <w:t>arszawie</w:t>
      </w:r>
      <w:bookmarkEnd w:id="6"/>
      <w:r>
        <w:rPr>
          <w:rFonts w:asciiTheme="minorHAnsi" w:hAnsiTheme="minorHAnsi" w:cstheme="minorHAnsi"/>
          <w:b/>
          <w:bCs/>
          <w:sz w:val="22"/>
          <w:szCs w:val="22"/>
        </w:rPr>
        <w:t xml:space="preserve">. </w:t>
      </w:r>
    </w:p>
    <w:bookmarkEnd w:id="2"/>
    <w:p w14:paraId="7A81ABB2" w14:textId="0FB8E65A" w:rsidR="00CB2160" w:rsidRPr="007F488A" w:rsidRDefault="00EC4A25" w:rsidP="00CB2160">
      <w:pPr>
        <w:spacing w:before="120"/>
        <w:jc w:val="both"/>
        <w:rPr>
          <w:rFonts w:asciiTheme="minorHAnsi" w:hAnsiTheme="minorHAnsi" w:cstheme="minorHAnsi"/>
          <w:b/>
          <w:bCs/>
          <w:sz w:val="22"/>
          <w:szCs w:val="22"/>
          <w:u w:val="single"/>
        </w:rPr>
      </w:pPr>
      <w:r w:rsidRPr="007F488A">
        <w:rPr>
          <w:rFonts w:asciiTheme="minorHAnsi" w:hAnsiTheme="minorHAnsi" w:cstheme="minorHAnsi"/>
          <w:b/>
          <w:bCs/>
          <w:sz w:val="22"/>
          <w:szCs w:val="22"/>
          <w:u w:val="single"/>
        </w:rPr>
        <w:t xml:space="preserve">RODZIAŁ II. Szczegółowy </w:t>
      </w:r>
      <w:r w:rsidR="00792A9D" w:rsidRPr="007F488A">
        <w:rPr>
          <w:rFonts w:asciiTheme="minorHAnsi" w:hAnsiTheme="minorHAnsi" w:cstheme="minorHAnsi"/>
          <w:b/>
          <w:bCs/>
          <w:sz w:val="22"/>
          <w:szCs w:val="22"/>
          <w:u w:val="single"/>
        </w:rPr>
        <w:t>O</w:t>
      </w:r>
      <w:r w:rsidRPr="007F488A">
        <w:rPr>
          <w:rFonts w:asciiTheme="minorHAnsi" w:hAnsiTheme="minorHAnsi" w:cstheme="minorHAnsi"/>
          <w:b/>
          <w:bCs/>
          <w:sz w:val="22"/>
          <w:szCs w:val="22"/>
          <w:u w:val="single"/>
        </w:rPr>
        <w:t xml:space="preserve">pis </w:t>
      </w:r>
      <w:r w:rsidR="00792A9D" w:rsidRPr="007F488A">
        <w:rPr>
          <w:rFonts w:asciiTheme="minorHAnsi" w:hAnsiTheme="minorHAnsi" w:cstheme="minorHAnsi"/>
          <w:b/>
          <w:bCs/>
          <w:sz w:val="22"/>
          <w:szCs w:val="22"/>
          <w:u w:val="single"/>
        </w:rPr>
        <w:t>P</w:t>
      </w:r>
      <w:r w:rsidRPr="007F488A">
        <w:rPr>
          <w:rFonts w:asciiTheme="minorHAnsi" w:hAnsiTheme="minorHAnsi" w:cstheme="minorHAnsi"/>
          <w:b/>
          <w:bCs/>
          <w:sz w:val="22"/>
          <w:szCs w:val="22"/>
          <w:u w:val="single"/>
        </w:rPr>
        <w:t xml:space="preserve">rzedmiotu </w:t>
      </w:r>
      <w:r w:rsidR="00792A9D" w:rsidRPr="007F488A">
        <w:rPr>
          <w:rFonts w:asciiTheme="minorHAnsi" w:hAnsiTheme="minorHAnsi" w:cstheme="minorHAnsi"/>
          <w:b/>
          <w:bCs/>
          <w:sz w:val="22"/>
          <w:szCs w:val="22"/>
          <w:u w:val="single"/>
        </w:rPr>
        <w:t>Z</w:t>
      </w:r>
      <w:r w:rsidRPr="007F488A">
        <w:rPr>
          <w:rFonts w:asciiTheme="minorHAnsi" w:hAnsiTheme="minorHAnsi" w:cstheme="minorHAnsi"/>
          <w:b/>
          <w:bCs/>
          <w:sz w:val="22"/>
          <w:szCs w:val="22"/>
          <w:u w:val="single"/>
        </w:rPr>
        <w:t>amówienia</w:t>
      </w:r>
      <w:r w:rsidR="004C742E" w:rsidRPr="007F488A">
        <w:rPr>
          <w:rFonts w:asciiTheme="minorHAnsi" w:hAnsiTheme="minorHAnsi" w:cstheme="minorHAnsi"/>
          <w:b/>
          <w:bCs/>
          <w:sz w:val="22"/>
          <w:szCs w:val="22"/>
          <w:u w:val="single"/>
        </w:rPr>
        <w:t xml:space="preserve"> – dotyczy części </w:t>
      </w:r>
      <w:r w:rsidR="00F66E44" w:rsidRPr="007F488A">
        <w:rPr>
          <w:rFonts w:asciiTheme="minorHAnsi" w:hAnsiTheme="minorHAnsi" w:cstheme="minorHAnsi"/>
          <w:b/>
          <w:bCs/>
          <w:sz w:val="22"/>
          <w:szCs w:val="22"/>
          <w:u w:val="single"/>
        </w:rPr>
        <w:t>1 -</w:t>
      </w:r>
      <w:r w:rsidR="00E94DED" w:rsidRPr="007F488A">
        <w:rPr>
          <w:rFonts w:asciiTheme="minorHAnsi" w:hAnsiTheme="minorHAnsi" w:cstheme="minorHAnsi"/>
          <w:b/>
          <w:bCs/>
          <w:sz w:val="22"/>
          <w:szCs w:val="22"/>
          <w:u w:val="single"/>
        </w:rPr>
        <w:t>5</w:t>
      </w:r>
      <w:r w:rsidR="004C742E" w:rsidRPr="007F488A">
        <w:rPr>
          <w:rFonts w:asciiTheme="minorHAnsi" w:hAnsiTheme="minorHAnsi" w:cstheme="minorHAnsi"/>
          <w:b/>
          <w:bCs/>
          <w:sz w:val="22"/>
          <w:szCs w:val="22"/>
          <w:u w:val="single"/>
        </w:rPr>
        <w:t xml:space="preserve">. </w:t>
      </w:r>
    </w:p>
    <w:p w14:paraId="06B076CB" w14:textId="77777777" w:rsidR="00951846" w:rsidRPr="00E94DED" w:rsidRDefault="00951846" w:rsidP="00E94DED">
      <w:pPr>
        <w:spacing w:before="120"/>
        <w:jc w:val="both"/>
        <w:rPr>
          <w:rFonts w:asciiTheme="minorHAnsi" w:hAnsiTheme="minorHAnsi" w:cstheme="minorHAnsi"/>
          <w:sz w:val="22"/>
          <w:szCs w:val="22"/>
        </w:rPr>
      </w:pPr>
    </w:p>
    <w:p w14:paraId="4594D1BC" w14:textId="7BD74B76" w:rsidR="004D4C8D" w:rsidRPr="00E94DED" w:rsidRDefault="00792A9D" w:rsidP="004D4C8D">
      <w:pPr>
        <w:pStyle w:val="Akapitzlist"/>
        <w:numPr>
          <w:ilvl w:val="0"/>
          <w:numId w:val="67"/>
        </w:numPr>
        <w:autoSpaceDE w:val="0"/>
        <w:autoSpaceDN w:val="0"/>
        <w:adjustRightInd w:val="0"/>
        <w:rPr>
          <w:rFonts w:asciiTheme="minorHAnsi" w:eastAsiaTheme="minorHAnsi" w:hAnsiTheme="minorHAnsi" w:cstheme="minorHAnsi"/>
          <w:sz w:val="22"/>
          <w:szCs w:val="22"/>
          <w:lang w:eastAsia="en-US"/>
        </w:rPr>
      </w:pPr>
      <w:r w:rsidRPr="00E94DED">
        <w:rPr>
          <w:rFonts w:asciiTheme="minorHAnsi" w:eastAsiaTheme="minorHAnsi" w:hAnsiTheme="minorHAnsi" w:cstheme="minorHAnsi"/>
          <w:sz w:val="22"/>
          <w:szCs w:val="22"/>
          <w:lang w:eastAsia="en-US"/>
        </w:rPr>
        <w:t>Samochody winny być wyprodukowane najpóźniej w 20</w:t>
      </w:r>
      <w:r w:rsidR="00A25C1B" w:rsidRPr="00E94DED">
        <w:rPr>
          <w:rFonts w:asciiTheme="minorHAnsi" w:eastAsiaTheme="minorHAnsi" w:hAnsiTheme="minorHAnsi" w:cstheme="minorHAnsi"/>
          <w:sz w:val="22"/>
          <w:szCs w:val="22"/>
          <w:lang w:eastAsia="en-US"/>
        </w:rPr>
        <w:t>20</w:t>
      </w:r>
      <w:r w:rsidRPr="00E94DED">
        <w:rPr>
          <w:rFonts w:asciiTheme="minorHAnsi" w:eastAsiaTheme="minorHAnsi" w:hAnsiTheme="minorHAnsi" w:cstheme="minorHAnsi"/>
          <w:sz w:val="22"/>
          <w:szCs w:val="22"/>
          <w:lang w:eastAsia="en-US"/>
        </w:rPr>
        <w:t xml:space="preserve"> r. oraz posiadać aktualne ubezpieczenie w zakresie AC, OC, Assistance, NNW</w:t>
      </w:r>
      <w:r w:rsidR="000D591F" w:rsidRPr="00E94DED">
        <w:rPr>
          <w:rFonts w:asciiTheme="minorHAnsi" w:eastAsiaTheme="minorHAnsi" w:hAnsiTheme="minorHAnsi" w:cstheme="minorHAnsi"/>
          <w:sz w:val="22"/>
          <w:szCs w:val="22"/>
          <w:lang w:eastAsia="en-US"/>
        </w:rPr>
        <w:t xml:space="preserve">. </w:t>
      </w:r>
      <w:r w:rsidR="007F488A" w:rsidRPr="00E94DED">
        <w:rPr>
          <w:rFonts w:asciiTheme="minorHAnsi" w:eastAsiaTheme="minorHAnsi" w:hAnsiTheme="minorHAnsi" w:cstheme="minorHAnsi"/>
          <w:sz w:val="22"/>
          <w:szCs w:val="22"/>
          <w:lang w:eastAsia="en-US"/>
        </w:rPr>
        <w:t>Ubezpieczenie</w:t>
      </w:r>
      <w:r w:rsidR="000D591F" w:rsidRPr="00E94DED">
        <w:rPr>
          <w:rFonts w:asciiTheme="minorHAnsi" w:eastAsiaTheme="minorHAnsi" w:hAnsiTheme="minorHAnsi" w:cstheme="minorHAnsi"/>
          <w:sz w:val="22"/>
          <w:szCs w:val="22"/>
          <w:lang w:eastAsia="en-US"/>
        </w:rPr>
        <w:t xml:space="preserve">, uwzględniać będzie zniesienie odpowiedzialności Zamawiającego z tytułu szkody całkowitej. </w:t>
      </w:r>
      <w:r w:rsidRPr="00E94DED">
        <w:rPr>
          <w:rFonts w:asciiTheme="minorHAnsi" w:eastAsiaTheme="minorHAnsi" w:hAnsiTheme="minorHAnsi" w:cstheme="minorHAnsi"/>
          <w:sz w:val="22"/>
          <w:szCs w:val="22"/>
          <w:lang w:eastAsia="en-US"/>
        </w:rPr>
        <w:t xml:space="preserve"> </w:t>
      </w:r>
    </w:p>
    <w:p w14:paraId="430442E1" w14:textId="1C449E94" w:rsidR="004D4C8D" w:rsidRPr="00E94DED" w:rsidRDefault="00792A9D" w:rsidP="004D4C8D">
      <w:pPr>
        <w:pStyle w:val="Akapitzlist"/>
        <w:numPr>
          <w:ilvl w:val="0"/>
          <w:numId w:val="67"/>
        </w:numPr>
        <w:autoSpaceDE w:val="0"/>
        <w:autoSpaceDN w:val="0"/>
        <w:adjustRightInd w:val="0"/>
        <w:rPr>
          <w:rFonts w:asciiTheme="minorHAnsi" w:eastAsiaTheme="minorHAnsi" w:hAnsiTheme="minorHAnsi" w:cstheme="minorHAnsi"/>
          <w:sz w:val="22"/>
          <w:szCs w:val="22"/>
          <w:lang w:eastAsia="en-US"/>
        </w:rPr>
      </w:pPr>
      <w:r w:rsidRPr="00E94DED">
        <w:rPr>
          <w:rFonts w:asciiTheme="minorHAnsi" w:eastAsiaTheme="minorHAnsi" w:hAnsiTheme="minorHAnsi" w:cstheme="minorHAnsi"/>
          <w:sz w:val="22"/>
          <w:szCs w:val="22"/>
          <w:lang w:eastAsia="en-US"/>
        </w:rPr>
        <w:t xml:space="preserve">Wykonawca w stawce dziennej za wynajem winien uwzględnić wszelkie koszty związane z realizacją zamówienia, w tym </w:t>
      </w:r>
      <w:r w:rsidR="0041483C" w:rsidRPr="00E94DED">
        <w:rPr>
          <w:rFonts w:asciiTheme="minorHAnsi" w:eastAsiaTheme="minorHAnsi" w:hAnsiTheme="minorHAnsi" w:cstheme="minorHAnsi"/>
          <w:sz w:val="22"/>
          <w:szCs w:val="22"/>
          <w:lang w:eastAsia="en-US"/>
        </w:rPr>
        <w:t xml:space="preserve">m.in. pełne </w:t>
      </w:r>
      <w:r w:rsidRPr="00E94DED">
        <w:rPr>
          <w:rFonts w:asciiTheme="minorHAnsi" w:eastAsiaTheme="minorHAnsi" w:hAnsiTheme="minorHAnsi" w:cstheme="minorHAnsi"/>
          <w:sz w:val="22"/>
          <w:szCs w:val="22"/>
          <w:lang w:eastAsia="en-US"/>
        </w:rPr>
        <w:t xml:space="preserve">ubezpieczenie, transport do i z siedziby </w:t>
      </w:r>
      <w:r w:rsidR="0041483C" w:rsidRPr="00E94DED">
        <w:rPr>
          <w:rFonts w:asciiTheme="minorHAnsi" w:eastAsiaTheme="minorHAnsi" w:hAnsiTheme="minorHAnsi" w:cstheme="minorHAnsi"/>
          <w:sz w:val="22"/>
          <w:szCs w:val="22"/>
          <w:lang w:eastAsia="en-US"/>
        </w:rPr>
        <w:t>Zamawiającego.</w:t>
      </w:r>
      <w:r w:rsidRPr="00E94DED">
        <w:rPr>
          <w:rFonts w:asciiTheme="minorHAnsi" w:eastAsiaTheme="minorHAnsi" w:hAnsiTheme="minorHAnsi" w:cstheme="minorHAnsi"/>
          <w:sz w:val="22"/>
          <w:szCs w:val="22"/>
          <w:lang w:eastAsia="en-US"/>
        </w:rPr>
        <w:t xml:space="preserve"> Zamawiający nie będzie ponosił żadnych dodatkowych kosztów, poza stawką za wynajem oraz kosztem paliwa.</w:t>
      </w:r>
      <w:r w:rsidR="00EE3F40" w:rsidRPr="00E94DED">
        <w:rPr>
          <w:rFonts w:asciiTheme="minorHAnsi" w:eastAsiaTheme="minorHAnsi" w:hAnsiTheme="minorHAnsi" w:cstheme="minorHAnsi"/>
          <w:sz w:val="22"/>
          <w:szCs w:val="22"/>
          <w:lang w:eastAsia="en-US"/>
        </w:rPr>
        <w:t xml:space="preserve"> Wszelkie koszty, powstałe w wyniku eksploatacji i użytkowania, ponosił będzie Wykonawca. </w:t>
      </w:r>
    </w:p>
    <w:p w14:paraId="316E9BAB" w14:textId="77777777" w:rsidR="00951846" w:rsidRPr="007F488A" w:rsidRDefault="00792A9D" w:rsidP="00951846">
      <w:pPr>
        <w:pStyle w:val="Akapitzlist"/>
        <w:numPr>
          <w:ilvl w:val="0"/>
          <w:numId w:val="67"/>
        </w:numPr>
        <w:autoSpaceDE w:val="0"/>
        <w:autoSpaceDN w:val="0"/>
        <w:adjustRightInd w:val="0"/>
        <w:rPr>
          <w:rFonts w:asciiTheme="minorHAnsi" w:eastAsiaTheme="minorHAnsi" w:hAnsiTheme="minorHAnsi" w:cstheme="minorHAnsi"/>
          <w:sz w:val="22"/>
          <w:szCs w:val="22"/>
          <w:lang w:eastAsia="en-US"/>
        </w:rPr>
      </w:pPr>
      <w:r w:rsidRPr="007F488A">
        <w:rPr>
          <w:rFonts w:asciiTheme="minorHAnsi" w:eastAsiaTheme="minorHAnsi" w:hAnsiTheme="minorHAnsi" w:cstheme="minorHAnsi"/>
          <w:sz w:val="22"/>
          <w:szCs w:val="22"/>
          <w:lang w:eastAsia="en-US"/>
        </w:rPr>
        <w:t>Zamawiający nie dopuszcza wymogu wpłacenia kaucji za najem.</w:t>
      </w:r>
    </w:p>
    <w:p w14:paraId="219620FB" w14:textId="2E33EE72" w:rsidR="00915D8B" w:rsidRPr="00E94DED" w:rsidRDefault="004D4C8D" w:rsidP="00915D8B">
      <w:pPr>
        <w:pStyle w:val="Akapitzlist"/>
        <w:numPr>
          <w:ilvl w:val="0"/>
          <w:numId w:val="67"/>
        </w:numPr>
        <w:autoSpaceDE w:val="0"/>
        <w:autoSpaceDN w:val="0"/>
        <w:adjustRightInd w:val="0"/>
        <w:rPr>
          <w:rFonts w:asciiTheme="minorHAnsi" w:eastAsiaTheme="minorHAnsi" w:hAnsiTheme="minorHAnsi" w:cstheme="minorHAnsi"/>
          <w:sz w:val="22"/>
          <w:szCs w:val="22"/>
          <w:lang w:eastAsia="en-US"/>
        </w:rPr>
      </w:pPr>
      <w:r w:rsidRPr="00E94DED">
        <w:rPr>
          <w:rFonts w:asciiTheme="minorHAnsi" w:eastAsiaTheme="minorHAnsi" w:hAnsiTheme="minorHAnsi" w:cstheme="minorHAnsi"/>
          <w:sz w:val="22"/>
          <w:szCs w:val="22"/>
          <w:lang w:eastAsia="en-US"/>
        </w:rPr>
        <w:t>Zamawiający zastrzega, iż wynajmowane samochody będą wykorzystywane do podróży służbowych na terenie Polski oraz za granicą na terenie UE, w szczególności na terenie: Niemiec, Słowacj</w:t>
      </w:r>
      <w:r w:rsidR="00A2566A" w:rsidRPr="00E94DED">
        <w:rPr>
          <w:rFonts w:asciiTheme="minorHAnsi" w:eastAsiaTheme="minorHAnsi" w:hAnsiTheme="minorHAnsi" w:cstheme="minorHAnsi"/>
          <w:sz w:val="22"/>
          <w:szCs w:val="22"/>
          <w:lang w:eastAsia="en-US"/>
        </w:rPr>
        <w:t>i, Szwecji i Danii</w:t>
      </w:r>
      <w:r w:rsidR="00843313">
        <w:rPr>
          <w:rFonts w:asciiTheme="minorHAnsi" w:eastAsiaTheme="minorHAnsi" w:hAnsiTheme="minorHAnsi" w:cstheme="minorHAnsi"/>
          <w:sz w:val="22"/>
          <w:szCs w:val="22"/>
          <w:lang w:eastAsia="en-US"/>
        </w:rPr>
        <w:t xml:space="preserve"> oraz poza terytorium UE na terenie Ukrainy. </w:t>
      </w:r>
      <w:r w:rsidR="00A2566A" w:rsidRPr="00E94DED">
        <w:rPr>
          <w:rFonts w:asciiTheme="minorHAnsi" w:eastAsiaTheme="minorHAnsi" w:hAnsiTheme="minorHAnsi" w:cstheme="minorHAnsi"/>
          <w:sz w:val="22"/>
          <w:szCs w:val="22"/>
          <w:lang w:eastAsia="en-US"/>
        </w:rPr>
        <w:t xml:space="preserve"> </w:t>
      </w:r>
      <w:r w:rsidR="00915D8B" w:rsidRPr="00E94DED">
        <w:rPr>
          <w:rFonts w:asciiTheme="minorHAnsi" w:eastAsiaTheme="minorHAnsi" w:hAnsiTheme="minorHAnsi" w:cstheme="minorHAnsi"/>
          <w:sz w:val="22"/>
          <w:szCs w:val="22"/>
          <w:lang w:eastAsia="en-US"/>
        </w:rPr>
        <w:t>Zamawiający nie przewiduje dziennego limitu kilometrów</w:t>
      </w:r>
      <w:r w:rsidR="007F488A">
        <w:rPr>
          <w:rFonts w:asciiTheme="minorHAnsi" w:eastAsiaTheme="minorHAnsi" w:hAnsiTheme="minorHAnsi" w:cstheme="minorHAnsi"/>
          <w:sz w:val="22"/>
          <w:szCs w:val="22"/>
          <w:lang w:eastAsia="en-US"/>
        </w:rPr>
        <w:t>.</w:t>
      </w:r>
      <w:r w:rsidR="00915D8B" w:rsidRPr="00E94DED">
        <w:rPr>
          <w:rFonts w:asciiTheme="minorHAnsi" w:eastAsiaTheme="minorHAnsi" w:hAnsiTheme="minorHAnsi" w:cstheme="minorHAnsi"/>
          <w:sz w:val="22"/>
          <w:szCs w:val="22"/>
          <w:lang w:eastAsia="en-US"/>
        </w:rPr>
        <w:t xml:space="preserve"> </w:t>
      </w:r>
    </w:p>
    <w:p w14:paraId="11FC38A1" w14:textId="610DB55E" w:rsidR="00306DC9" w:rsidRPr="00E94DED" w:rsidRDefault="00915D8B" w:rsidP="00915D8B">
      <w:pPr>
        <w:pStyle w:val="Akapitzlist"/>
        <w:numPr>
          <w:ilvl w:val="0"/>
          <w:numId w:val="67"/>
        </w:numPr>
        <w:autoSpaceDE w:val="0"/>
        <w:autoSpaceDN w:val="0"/>
        <w:adjustRightInd w:val="0"/>
        <w:rPr>
          <w:rFonts w:asciiTheme="minorHAnsi" w:eastAsiaTheme="minorHAnsi" w:hAnsiTheme="minorHAnsi" w:cstheme="minorHAnsi"/>
          <w:sz w:val="22"/>
          <w:szCs w:val="22"/>
          <w:lang w:eastAsia="en-US"/>
        </w:rPr>
      </w:pPr>
      <w:r w:rsidRPr="00E94DED">
        <w:rPr>
          <w:rFonts w:asciiTheme="minorHAnsi" w:eastAsiaTheme="minorHAnsi" w:hAnsiTheme="minorHAnsi" w:cstheme="minorHAnsi"/>
          <w:sz w:val="22"/>
          <w:szCs w:val="22"/>
          <w:lang w:eastAsia="en-US"/>
        </w:rPr>
        <w:t xml:space="preserve">Jednorazowo w jednym </w:t>
      </w:r>
      <w:r w:rsidR="009252CE">
        <w:rPr>
          <w:rFonts w:asciiTheme="minorHAnsi" w:eastAsiaTheme="minorHAnsi" w:hAnsiTheme="minorHAnsi" w:cstheme="minorHAnsi"/>
          <w:sz w:val="22"/>
          <w:szCs w:val="22"/>
          <w:lang w:eastAsia="en-US"/>
        </w:rPr>
        <w:t>terminie</w:t>
      </w:r>
      <w:r w:rsidRPr="00E94DED">
        <w:rPr>
          <w:rFonts w:asciiTheme="minorHAnsi" w:eastAsiaTheme="minorHAnsi" w:hAnsiTheme="minorHAnsi" w:cstheme="minorHAnsi"/>
          <w:sz w:val="22"/>
          <w:szCs w:val="22"/>
          <w:lang w:eastAsia="en-US"/>
        </w:rPr>
        <w:t>, Zamawiający zastrzega sobie prawo do wykorzystania maksymalnie 5 samochodów</w:t>
      </w:r>
      <w:r w:rsidR="004A45CF" w:rsidRPr="00E94DED">
        <w:rPr>
          <w:rFonts w:asciiTheme="minorHAnsi" w:eastAsiaTheme="minorHAnsi" w:hAnsiTheme="minorHAnsi" w:cstheme="minorHAnsi"/>
          <w:sz w:val="22"/>
          <w:szCs w:val="22"/>
          <w:lang w:eastAsia="en-US"/>
        </w:rPr>
        <w:t xml:space="preserve"> (w dowolnej konfiguracji). </w:t>
      </w:r>
      <w:r w:rsidRPr="00E94DED">
        <w:rPr>
          <w:rFonts w:asciiTheme="minorHAnsi" w:eastAsiaTheme="minorHAnsi" w:hAnsiTheme="minorHAnsi" w:cstheme="minorHAnsi"/>
          <w:sz w:val="22"/>
          <w:szCs w:val="22"/>
          <w:lang w:eastAsia="en-US"/>
        </w:rPr>
        <w:t xml:space="preserve"> </w:t>
      </w:r>
    </w:p>
    <w:p w14:paraId="6E62B24A" w14:textId="65F3D001" w:rsidR="00915D8B" w:rsidRPr="00E94DED" w:rsidRDefault="00F66E44" w:rsidP="00026227">
      <w:pPr>
        <w:pStyle w:val="Akapitzlist"/>
        <w:numPr>
          <w:ilvl w:val="0"/>
          <w:numId w:val="67"/>
        </w:numPr>
        <w:autoSpaceDE w:val="0"/>
        <w:autoSpaceDN w:val="0"/>
        <w:adjustRightInd w:val="0"/>
        <w:rPr>
          <w:rFonts w:asciiTheme="minorHAnsi" w:eastAsiaTheme="minorHAnsi" w:hAnsiTheme="minorHAnsi" w:cstheme="minorHAnsi"/>
          <w:sz w:val="22"/>
          <w:szCs w:val="22"/>
          <w:lang w:eastAsia="en-US"/>
        </w:rPr>
      </w:pPr>
      <w:r w:rsidRPr="00E94DED">
        <w:rPr>
          <w:rFonts w:asciiTheme="minorHAnsi" w:eastAsiaTheme="minorHAnsi" w:hAnsiTheme="minorHAnsi" w:cstheme="minorHAnsi"/>
          <w:sz w:val="22"/>
          <w:szCs w:val="22"/>
          <w:lang w:eastAsia="en-US"/>
        </w:rPr>
        <w:t>Zamawiający</w:t>
      </w:r>
      <w:r w:rsidR="00915D8B" w:rsidRPr="00E94DED">
        <w:rPr>
          <w:rFonts w:asciiTheme="minorHAnsi" w:eastAsiaTheme="minorHAnsi" w:hAnsiTheme="minorHAnsi" w:cstheme="minorHAnsi"/>
          <w:sz w:val="22"/>
          <w:szCs w:val="22"/>
          <w:lang w:eastAsia="en-US"/>
        </w:rPr>
        <w:t>, będzie informował Wykonawcę o ilości niezbędnych na dany dzień samochodów danego segmentu, w przesłanym zleceniu</w:t>
      </w:r>
      <w:r w:rsidR="00995D44">
        <w:rPr>
          <w:rFonts w:asciiTheme="minorHAnsi" w:eastAsiaTheme="minorHAnsi" w:hAnsiTheme="minorHAnsi" w:cstheme="minorHAnsi"/>
          <w:sz w:val="22"/>
          <w:szCs w:val="22"/>
          <w:lang w:eastAsia="en-US"/>
        </w:rPr>
        <w:t xml:space="preserve">. Zamawiający każdorazowo wskaże w zleceniu, który pojazd z wykazu floty  należy podstawić- w zależności od potrzeb. </w:t>
      </w:r>
      <w:r w:rsidR="00915D8B" w:rsidRPr="00E94DED">
        <w:rPr>
          <w:rFonts w:asciiTheme="minorHAnsi" w:eastAsiaTheme="minorHAnsi" w:hAnsiTheme="minorHAnsi" w:cstheme="minorHAnsi"/>
          <w:sz w:val="22"/>
          <w:szCs w:val="22"/>
          <w:lang w:eastAsia="en-US"/>
        </w:rPr>
        <w:t xml:space="preserve">Zlecenie przesłane będzie </w:t>
      </w:r>
      <w:r w:rsidR="002A15D9" w:rsidRPr="00E94DED">
        <w:rPr>
          <w:rFonts w:asciiTheme="minorHAnsi" w:eastAsiaTheme="minorHAnsi" w:hAnsiTheme="minorHAnsi" w:cstheme="minorHAnsi"/>
          <w:sz w:val="22"/>
          <w:szCs w:val="22"/>
          <w:lang w:eastAsia="en-US"/>
        </w:rPr>
        <w:t xml:space="preserve">do Wykonawcy mailowo, </w:t>
      </w:r>
      <w:r w:rsidR="00915D8B" w:rsidRPr="00E94DED">
        <w:rPr>
          <w:rFonts w:asciiTheme="minorHAnsi" w:eastAsiaTheme="minorHAnsi" w:hAnsiTheme="minorHAnsi" w:cstheme="minorHAnsi"/>
          <w:sz w:val="22"/>
          <w:szCs w:val="22"/>
          <w:lang w:eastAsia="en-US"/>
        </w:rPr>
        <w:t xml:space="preserve">co najmniej </w:t>
      </w:r>
      <w:r w:rsidR="00F50191">
        <w:rPr>
          <w:rFonts w:asciiTheme="minorHAnsi" w:eastAsiaTheme="minorHAnsi" w:hAnsiTheme="minorHAnsi" w:cstheme="minorHAnsi"/>
          <w:sz w:val="22"/>
          <w:szCs w:val="22"/>
          <w:lang w:eastAsia="en-US"/>
        </w:rPr>
        <w:t>3</w:t>
      </w:r>
      <w:r w:rsidR="00915D8B" w:rsidRPr="00E94DED">
        <w:rPr>
          <w:rFonts w:asciiTheme="minorHAnsi" w:eastAsiaTheme="minorHAnsi" w:hAnsiTheme="minorHAnsi" w:cstheme="minorHAnsi"/>
          <w:sz w:val="22"/>
          <w:szCs w:val="22"/>
          <w:lang w:eastAsia="en-US"/>
        </w:rPr>
        <w:t xml:space="preserve"> dni robocz</w:t>
      </w:r>
      <w:r w:rsidR="00F50191">
        <w:rPr>
          <w:rFonts w:asciiTheme="minorHAnsi" w:eastAsiaTheme="minorHAnsi" w:hAnsiTheme="minorHAnsi" w:cstheme="minorHAnsi"/>
          <w:sz w:val="22"/>
          <w:szCs w:val="22"/>
          <w:lang w:eastAsia="en-US"/>
        </w:rPr>
        <w:t>e</w:t>
      </w:r>
      <w:r w:rsidR="00915D8B" w:rsidRPr="00E94DED">
        <w:rPr>
          <w:rFonts w:asciiTheme="minorHAnsi" w:eastAsiaTheme="minorHAnsi" w:hAnsiTheme="minorHAnsi" w:cstheme="minorHAnsi"/>
          <w:sz w:val="22"/>
          <w:szCs w:val="22"/>
          <w:lang w:eastAsia="en-US"/>
        </w:rPr>
        <w:t xml:space="preserve"> </w:t>
      </w:r>
      <w:r w:rsidR="002A15D9" w:rsidRPr="00E94DED">
        <w:rPr>
          <w:rFonts w:asciiTheme="minorHAnsi" w:eastAsiaTheme="minorHAnsi" w:hAnsiTheme="minorHAnsi" w:cstheme="minorHAnsi"/>
          <w:sz w:val="22"/>
          <w:szCs w:val="22"/>
          <w:lang w:eastAsia="en-US"/>
        </w:rPr>
        <w:t xml:space="preserve">przez planowaną datą najmu auta. </w:t>
      </w:r>
    </w:p>
    <w:p w14:paraId="323B1E75" w14:textId="754AFC4A" w:rsidR="00026227" w:rsidRPr="00E94DED" w:rsidRDefault="00026227" w:rsidP="00026227">
      <w:pPr>
        <w:pStyle w:val="Akapitzlist"/>
        <w:numPr>
          <w:ilvl w:val="0"/>
          <w:numId w:val="67"/>
        </w:numPr>
        <w:autoSpaceDE w:val="0"/>
        <w:autoSpaceDN w:val="0"/>
        <w:adjustRightInd w:val="0"/>
        <w:rPr>
          <w:rFonts w:asciiTheme="minorHAnsi" w:eastAsiaTheme="minorHAnsi" w:hAnsiTheme="minorHAnsi" w:cstheme="minorHAnsi"/>
          <w:sz w:val="22"/>
          <w:szCs w:val="22"/>
          <w:lang w:eastAsia="en-US"/>
        </w:rPr>
      </w:pPr>
      <w:r w:rsidRPr="00E94DED">
        <w:rPr>
          <w:rFonts w:asciiTheme="minorHAnsi" w:eastAsiaTheme="minorHAnsi" w:hAnsiTheme="minorHAnsi" w:cstheme="minorHAnsi"/>
          <w:sz w:val="22"/>
          <w:szCs w:val="22"/>
          <w:lang w:eastAsia="en-US"/>
        </w:rPr>
        <w:t>Wykonawca zobowiązany będzie na własny koszt i odpowiedzialność podstawić samochody na wyznaczoną godzinę pod siedzibę</w:t>
      </w:r>
      <w:r w:rsidR="00944CF4">
        <w:rPr>
          <w:rFonts w:asciiTheme="minorHAnsi" w:eastAsiaTheme="minorHAnsi" w:hAnsiTheme="minorHAnsi" w:cstheme="minorHAnsi"/>
          <w:sz w:val="22"/>
          <w:szCs w:val="22"/>
          <w:lang w:eastAsia="en-US"/>
        </w:rPr>
        <w:t xml:space="preserve"> lub inne miejsce wskazane przez Zamawiającego na terenie kraju</w:t>
      </w:r>
      <w:r w:rsidRPr="00E94DED">
        <w:rPr>
          <w:rFonts w:asciiTheme="minorHAnsi" w:eastAsiaTheme="minorHAnsi" w:hAnsiTheme="minorHAnsi" w:cstheme="minorHAnsi"/>
          <w:sz w:val="22"/>
          <w:szCs w:val="22"/>
          <w:lang w:eastAsia="en-US"/>
        </w:rPr>
        <w:t>, zgodnie z przesłanym zleceniem</w:t>
      </w:r>
      <w:r w:rsidR="00FC78BF" w:rsidRPr="00E94DED">
        <w:rPr>
          <w:rFonts w:asciiTheme="minorHAnsi" w:eastAsiaTheme="minorHAnsi" w:hAnsiTheme="minorHAnsi" w:cstheme="minorHAnsi"/>
          <w:sz w:val="22"/>
          <w:szCs w:val="22"/>
          <w:lang w:eastAsia="en-US"/>
        </w:rPr>
        <w:t xml:space="preserve">. </w:t>
      </w:r>
    </w:p>
    <w:p w14:paraId="0AE20714" w14:textId="38463DF7" w:rsidR="00306DC9" w:rsidRPr="00E94DED" w:rsidRDefault="00026227" w:rsidP="00306DC9">
      <w:pPr>
        <w:pStyle w:val="Akapitzlist"/>
        <w:numPr>
          <w:ilvl w:val="0"/>
          <w:numId w:val="67"/>
        </w:numPr>
        <w:autoSpaceDE w:val="0"/>
        <w:autoSpaceDN w:val="0"/>
        <w:adjustRightInd w:val="0"/>
        <w:rPr>
          <w:rFonts w:asciiTheme="minorHAnsi" w:eastAsiaTheme="minorHAnsi" w:hAnsiTheme="minorHAnsi" w:cstheme="minorHAnsi"/>
          <w:sz w:val="22"/>
          <w:szCs w:val="22"/>
          <w:lang w:eastAsia="en-US"/>
        </w:rPr>
      </w:pPr>
      <w:r w:rsidRPr="00E94DED">
        <w:rPr>
          <w:rFonts w:asciiTheme="minorHAnsi" w:eastAsiaTheme="minorHAnsi" w:hAnsiTheme="minorHAnsi" w:cstheme="minorHAnsi"/>
          <w:sz w:val="22"/>
          <w:szCs w:val="22"/>
          <w:lang w:eastAsia="en-US"/>
        </w:rPr>
        <w:lastRenderedPageBreak/>
        <w:t>Wykonawca dostarczać będzie samochody umyte, wysprzątane w środku i zatankowane do pełna (na koszt Wykonawcy)</w:t>
      </w:r>
    </w:p>
    <w:p w14:paraId="7F8A06CF" w14:textId="0F979F2B" w:rsidR="00FC78BF" w:rsidRPr="00E94DED" w:rsidRDefault="00FC78BF" w:rsidP="00306DC9">
      <w:pPr>
        <w:pStyle w:val="Akapitzlist"/>
        <w:numPr>
          <w:ilvl w:val="0"/>
          <w:numId w:val="67"/>
        </w:numPr>
        <w:autoSpaceDE w:val="0"/>
        <w:autoSpaceDN w:val="0"/>
        <w:adjustRightInd w:val="0"/>
        <w:rPr>
          <w:rFonts w:asciiTheme="minorHAnsi" w:eastAsiaTheme="minorHAnsi" w:hAnsiTheme="minorHAnsi" w:cstheme="minorHAnsi"/>
          <w:sz w:val="22"/>
          <w:szCs w:val="22"/>
          <w:lang w:eastAsia="en-US"/>
        </w:rPr>
      </w:pPr>
      <w:r w:rsidRPr="00E94DED">
        <w:rPr>
          <w:rFonts w:asciiTheme="minorHAnsi" w:eastAsiaTheme="minorHAnsi" w:hAnsiTheme="minorHAnsi" w:cstheme="minorHAnsi"/>
          <w:sz w:val="22"/>
          <w:szCs w:val="22"/>
          <w:lang w:eastAsia="en-US"/>
        </w:rPr>
        <w:t>Zamawiający po wykonanej usłudze, pozostawi samochód do odbioru Wykonawcy również pod siedzibą, zgodnie z umówioną wcześniej z Wykonawca godziną. Wykonawca, zobowiązuje się, odebrać samochód o wyznaczonej godzinie.</w:t>
      </w:r>
    </w:p>
    <w:p w14:paraId="46C1DDE8" w14:textId="7D111A8C" w:rsidR="00FC78BF" w:rsidRPr="00E94DED" w:rsidRDefault="00FC78BF" w:rsidP="00306DC9">
      <w:pPr>
        <w:pStyle w:val="Akapitzlist"/>
        <w:numPr>
          <w:ilvl w:val="0"/>
          <w:numId w:val="67"/>
        </w:numPr>
        <w:autoSpaceDE w:val="0"/>
        <w:autoSpaceDN w:val="0"/>
        <w:adjustRightInd w:val="0"/>
        <w:rPr>
          <w:rFonts w:asciiTheme="minorHAnsi" w:eastAsiaTheme="minorHAnsi" w:hAnsiTheme="minorHAnsi" w:cstheme="minorHAnsi"/>
          <w:sz w:val="22"/>
          <w:szCs w:val="22"/>
          <w:lang w:eastAsia="en-US"/>
        </w:rPr>
      </w:pPr>
      <w:r w:rsidRPr="00E94DED">
        <w:rPr>
          <w:rFonts w:asciiTheme="minorHAnsi" w:eastAsiaTheme="minorHAnsi" w:hAnsiTheme="minorHAnsi" w:cstheme="minorHAnsi"/>
          <w:sz w:val="22"/>
          <w:szCs w:val="22"/>
          <w:lang w:eastAsia="en-US"/>
        </w:rPr>
        <w:t>Zamawiający zwracał będzie samochody zatankowane do pełna</w:t>
      </w:r>
      <w:r w:rsidR="00D969B8" w:rsidRPr="00E94DED">
        <w:rPr>
          <w:rFonts w:asciiTheme="minorHAnsi" w:eastAsiaTheme="minorHAnsi" w:hAnsiTheme="minorHAnsi" w:cstheme="minorHAnsi"/>
          <w:sz w:val="22"/>
          <w:szCs w:val="22"/>
          <w:lang w:eastAsia="en-US"/>
        </w:rPr>
        <w:t>.</w:t>
      </w:r>
    </w:p>
    <w:p w14:paraId="4674FA02" w14:textId="6C746854" w:rsidR="00FC78BF" w:rsidRPr="00E94DED" w:rsidRDefault="00FC78BF" w:rsidP="00306DC9">
      <w:pPr>
        <w:pStyle w:val="Akapitzlist"/>
        <w:numPr>
          <w:ilvl w:val="0"/>
          <w:numId w:val="67"/>
        </w:numPr>
        <w:autoSpaceDE w:val="0"/>
        <w:autoSpaceDN w:val="0"/>
        <w:adjustRightInd w:val="0"/>
        <w:rPr>
          <w:rFonts w:asciiTheme="minorHAnsi" w:eastAsiaTheme="minorHAnsi" w:hAnsiTheme="minorHAnsi" w:cstheme="minorHAnsi"/>
          <w:sz w:val="22"/>
          <w:szCs w:val="22"/>
          <w:lang w:eastAsia="en-US"/>
        </w:rPr>
      </w:pPr>
      <w:r w:rsidRPr="00E94DED">
        <w:rPr>
          <w:rFonts w:asciiTheme="minorHAnsi" w:eastAsiaTheme="minorHAnsi" w:hAnsiTheme="minorHAnsi" w:cstheme="minorHAnsi"/>
          <w:sz w:val="22"/>
          <w:szCs w:val="22"/>
          <w:lang w:eastAsia="en-US"/>
        </w:rPr>
        <w:t>Zamawiający</w:t>
      </w:r>
      <w:r w:rsidR="001C1CDE" w:rsidRPr="00E94DED">
        <w:rPr>
          <w:rFonts w:asciiTheme="minorHAnsi" w:eastAsiaTheme="minorHAnsi" w:hAnsiTheme="minorHAnsi" w:cstheme="minorHAnsi"/>
          <w:sz w:val="22"/>
          <w:szCs w:val="22"/>
          <w:lang w:eastAsia="en-US"/>
        </w:rPr>
        <w:t xml:space="preserve"> </w:t>
      </w:r>
      <w:r w:rsidR="003F6F09" w:rsidRPr="00E94DED">
        <w:rPr>
          <w:rFonts w:asciiTheme="minorHAnsi" w:eastAsiaTheme="minorHAnsi" w:hAnsiTheme="minorHAnsi" w:cstheme="minorHAnsi"/>
          <w:sz w:val="22"/>
          <w:szCs w:val="22"/>
          <w:lang w:eastAsia="en-US"/>
        </w:rPr>
        <w:t xml:space="preserve">nie ma obowiązku zwracania auta umytego, koszt umycia </w:t>
      </w:r>
      <w:r w:rsidR="00E50DE9" w:rsidRPr="00E94DED">
        <w:rPr>
          <w:rFonts w:asciiTheme="minorHAnsi" w:eastAsiaTheme="minorHAnsi" w:hAnsiTheme="minorHAnsi" w:cstheme="minorHAnsi"/>
          <w:sz w:val="22"/>
          <w:szCs w:val="22"/>
          <w:lang w:eastAsia="en-US"/>
        </w:rPr>
        <w:t xml:space="preserve">zawarty będzie w cenie najmu. </w:t>
      </w:r>
    </w:p>
    <w:p w14:paraId="15D5B528" w14:textId="687B972D" w:rsidR="00FC78BF" w:rsidRPr="00E94DED" w:rsidRDefault="00FC78BF" w:rsidP="00FC78BF">
      <w:pPr>
        <w:autoSpaceDE w:val="0"/>
        <w:autoSpaceDN w:val="0"/>
        <w:adjustRightInd w:val="0"/>
        <w:rPr>
          <w:rFonts w:asciiTheme="minorHAnsi" w:eastAsiaTheme="minorHAnsi" w:hAnsiTheme="minorHAnsi" w:cstheme="minorHAnsi"/>
          <w:sz w:val="22"/>
          <w:szCs w:val="22"/>
          <w:lang w:eastAsia="en-US"/>
        </w:rPr>
      </w:pPr>
    </w:p>
    <w:p w14:paraId="68638B03" w14:textId="04FD00E2" w:rsidR="00FC78BF" w:rsidRPr="00D21603" w:rsidRDefault="00E50DE9" w:rsidP="00FC78BF">
      <w:pPr>
        <w:autoSpaceDE w:val="0"/>
        <w:autoSpaceDN w:val="0"/>
        <w:adjustRightInd w:val="0"/>
        <w:rPr>
          <w:rFonts w:asciiTheme="minorHAnsi" w:eastAsiaTheme="minorHAnsi" w:hAnsiTheme="minorHAnsi" w:cstheme="minorHAnsi"/>
          <w:b/>
          <w:bCs/>
          <w:sz w:val="22"/>
          <w:szCs w:val="22"/>
          <w:u w:val="single"/>
          <w:lang w:eastAsia="en-US"/>
        </w:rPr>
      </w:pPr>
      <w:r w:rsidRPr="00D21603">
        <w:rPr>
          <w:rFonts w:asciiTheme="minorHAnsi" w:eastAsiaTheme="minorHAnsi" w:hAnsiTheme="minorHAnsi" w:cstheme="minorHAnsi"/>
          <w:b/>
          <w:bCs/>
          <w:sz w:val="22"/>
          <w:szCs w:val="22"/>
          <w:u w:val="single"/>
          <w:lang w:eastAsia="en-US"/>
        </w:rPr>
        <w:t>RODZIAŁ III. Parametry i wyposażenie aut</w:t>
      </w:r>
    </w:p>
    <w:p w14:paraId="79177FD1" w14:textId="77777777" w:rsidR="003B130C" w:rsidRPr="00E94DED" w:rsidRDefault="003B130C" w:rsidP="00FC78BF">
      <w:pPr>
        <w:autoSpaceDE w:val="0"/>
        <w:autoSpaceDN w:val="0"/>
        <w:adjustRightInd w:val="0"/>
        <w:rPr>
          <w:rFonts w:asciiTheme="minorHAnsi" w:eastAsiaTheme="minorHAnsi" w:hAnsiTheme="minorHAnsi" w:cstheme="minorHAnsi"/>
          <w:sz w:val="22"/>
          <w:szCs w:val="22"/>
          <w:lang w:eastAsia="en-US"/>
        </w:rPr>
      </w:pPr>
    </w:p>
    <w:p w14:paraId="1A1DC649" w14:textId="54467099" w:rsidR="003B130C" w:rsidRPr="00E94DED" w:rsidRDefault="003B130C" w:rsidP="00FC78BF">
      <w:pPr>
        <w:autoSpaceDE w:val="0"/>
        <w:autoSpaceDN w:val="0"/>
        <w:adjustRightInd w:val="0"/>
        <w:rPr>
          <w:rFonts w:asciiTheme="minorHAnsi" w:eastAsiaTheme="minorHAnsi" w:hAnsiTheme="minorHAnsi" w:cstheme="minorHAnsi"/>
          <w:sz w:val="22"/>
          <w:szCs w:val="22"/>
          <w:lang w:eastAsia="en-US"/>
        </w:rPr>
      </w:pPr>
      <w:r w:rsidRPr="00E94DED">
        <w:rPr>
          <w:rFonts w:asciiTheme="minorHAnsi" w:eastAsiaTheme="minorHAnsi" w:hAnsiTheme="minorHAnsi" w:cstheme="minorHAnsi"/>
          <w:sz w:val="22"/>
          <w:szCs w:val="22"/>
          <w:lang w:eastAsia="en-US"/>
        </w:rPr>
        <w:t>Zamawiający określa poniżej minimalne wymagania dla parametrów i wyposażenia:</w:t>
      </w:r>
      <w:r w:rsidRPr="00E94DED">
        <w:rPr>
          <w:rFonts w:asciiTheme="minorHAnsi" w:eastAsiaTheme="minorHAnsi" w:hAnsiTheme="minorHAnsi" w:cstheme="minorHAnsi"/>
          <w:sz w:val="22"/>
          <w:szCs w:val="22"/>
          <w:lang w:eastAsia="en-US"/>
        </w:rPr>
        <w:br/>
      </w:r>
    </w:p>
    <w:p w14:paraId="2D61E7BD" w14:textId="5BCDD666" w:rsidR="00E50DE9" w:rsidRPr="00E94DED" w:rsidRDefault="003B130C" w:rsidP="003B130C">
      <w:pPr>
        <w:pStyle w:val="Akapitzlist"/>
        <w:numPr>
          <w:ilvl w:val="0"/>
          <w:numId w:val="70"/>
        </w:numPr>
        <w:autoSpaceDE w:val="0"/>
        <w:autoSpaceDN w:val="0"/>
        <w:adjustRightInd w:val="0"/>
        <w:rPr>
          <w:rFonts w:asciiTheme="minorHAnsi" w:eastAsiaTheme="minorHAnsi" w:hAnsiTheme="minorHAnsi" w:cstheme="minorHAnsi"/>
          <w:sz w:val="22"/>
          <w:szCs w:val="22"/>
          <w:lang w:eastAsia="en-US"/>
        </w:rPr>
      </w:pPr>
      <w:r w:rsidRPr="00E94DED">
        <w:rPr>
          <w:rFonts w:asciiTheme="minorHAnsi" w:eastAsiaTheme="minorHAnsi" w:hAnsiTheme="minorHAnsi" w:cstheme="minorHAnsi"/>
          <w:sz w:val="22"/>
          <w:szCs w:val="22"/>
          <w:lang w:eastAsia="en-US"/>
        </w:rPr>
        <w:t xml:space="preserve">Dla </w:t>
      </w:r>
      <w:bookmarkStart w:id="7" w:name="_Hlk101861138"/>
      <w:r w:rsidRPr="00E94DED">
        <w:rPr>
          <w:rFonts w:asciiTheme="minorHAnsi" w:eastAsiaTheme="minorHAnsi" w:hAnsiTheme="minorHAnsi" w:cstheme="minorHAnsi"/>
          <w:sz w:val="22"/>
          <w:szCs w:val="22"/>
          <w:lang w:eastAsia="en-US"/>
        </w:rPr>
        <w:t>samochodów 5-osobowych klasy C</w:t>
      </w:r>
      <w:bookmarkEnd w:id="7"/>
      <w:r w:rsidRPr="00E94DED">
        <w:rPr>
          <w:rFonts w:asciiTheme="minorHAnsi" w:eastAsiaTheme="minorHAnsi" w:hAnsiTheme="minorHAnsi" w:cstheme="minorHAnsi"/>
          <w:sz w:val="22"/>
          <w:szCs w:val="22"/>
          <w:lang w:eastAsia="en-US"/>
        </w:rPr>
        <w:t>:</w:t>
      </w:r>
    </w:p>
    <w:p w14:paraId="01B57F13" w14:textId="505B3506" w:rsidR="003B130C" w:rsidRDefault="003B130C" w:rsidP="003B130C">
      <w:pPr>
        <w:pStyle w:val="Akapitzlist"/>
        <w:numPr>
          <w:ilvl w:val="0"/>
          <w:numId w:val="71"/>
        </w:numPr>
        <w:autoSpaceDE w:val="0"/>
        <w:autoSpaceDN w:val="0"/>
        <w:adjustRightInd w:val="0"/>
        <w:rPr>
          <w:rFonts w:asciiTheme="minorHAnsi" w:eastAsiaTheme="minorHAnsi" w:hAnsiTheme="minorHAnsi" w:cstheme="minorHAnsi"/>
          <w:sz w:val="22"/>
          <w:szCs w:val="22"/>
          <w:lang w:eastAsia="en-US"/>
        </w:rPr>
      </w:pPr>
      <w:r w:rsidRPr="00E94DED">
        <w:rPr>
          <w:rFonts w:asciiTheme="minorHAnsi" w:eastAsiaTheme="minorHAnsi" w:hAnsiTheme="minorHAnsi" w:cstheme="minorHAnsi"/>
          <w:sz w:val="22"/>
          <w:szCs w:val="22"/>
          <w:lang w:eastAsia="en-US"/>
        </w:rPr>
        <w:t xml:space="preserve">Samochód z segmentu </w:t>
      </w:r>
      <w:r w:rsidR="00BE1156" w:rsidRPr="00E94DED">
        <w:rPr>
          <w:rFonts w:asciiTheme="minorHAnsi" w:eastAsiaTheme="minorHAnsi" w:hAnsiTheme="minorHAnsi" w:cstheme="minorHAnsi"/>
          <w:sz w:val="22"/>
          <w:szCs w:val="22"/>
          <w:lang w:eastAsia="en-US"/>
        </w:rPr>
        <w:t>C</w:t>
      </w:r>
    </w:p>
    <w:p w14:paraId="560E0EF4" w14:textId="0CBC1B84" w:rsidR="001F144C" w:rsidRPr="00E94DED" w:rsidRDefault="003D1476" w:rsidP="003B130C">
      <w:pPr>
        <w:pStyle w:val="Akapitzlist"/>
        <w:numPr>
          <w:ilvl w:val="0"/>
          <w:numId w:val="71"/>
        </w:numPr>
        <w:autoSpaceDE w:val="0"/>
        <w:autoSpaceDN w:val="0"/>
        <w:adjustRightInd w:val="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Moc silnika co najmniej 100 KM</w:t>
      </w:r>
    </w:p>
    <w:p w14:paraId="6985F9AE" w14:textId="522007F0" w:rsidR="00EE3F40" w:rsidRPr="00E94DED" w:rsidRDefault="00EE3F40" w:rsidP="003B130C">
      <w:pPr>
        <w:pStyle w:val="Akapitzlist"/>
        <w:numPr>
          <w:ilvl w:val="0"/>
          <w:numId w:val="71"/>
        </w:numPr>
        <w:autoSpaceDE w:val="0"/>
        <w:autoSpaceDN w:val="0"/>
        <w:adjustRightInd w:val="0"/>
        <w:rPr>
          <w:rFonts w:asciiTheme="minorHAnsi" w:eastAsiaTheme="minorHAnsi" w:hAnsiTheme="minorHAnsi" w:cstheme="minorHAnsi"/>
          <w:sz w:val="22"/>
          <w:szCs w:val="22"/>
          <w:lang w:eastAsia="en-US"/>
        </w:rPr>
      </w:pPr>
      <w:r w:rsidRPr="00E94DED">
        <w:rPr>
          <w:rFonts w:asciiTheme="minorHAnsi" w:eastAsiaTheme="minorHAnsi" w:hAnsiTheme="minorHAnsi" w:cstheme="minorHAnsi"/>
          <w:sz w:val="22"/>
          <w:szCs w:val="22"/>
          <w:lang w:eastAsia="en-US"/>
        </w:rPr>
        <w:t>Pojazd sprawny, w stanie umożliwiającym jego prawidłową eksploatację</w:t>
      </w:r>
    </w:p>
    <w:p w14:paraId="1123E655" w14:textId="4BBA0A5C" w:rsidR="003B130C" w:rsidRPr="00526153" w:rsidRDefault="003B130C" w:rsidP="003B130C">
      <w:pPr>
        <w:pStyle w:val="Akapitzlist"/>
        <w:numPr>
          <w:ilvl w:val="0"/>
          <w:numId w:val="71"/>
        </w:numPr>
        <w:autoSpaceDE w:val="0"/>
        <w:autoSpaceDN w:val="0"/>
        <w:adjustRightInd w:val="0"/>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wyprodukowany najpóźniej w roku 2020</w:t>
      </w:r>
    </w:p>
    <w:p w14:paraId="2A573868" w14:textId="4BC7C74A" w:rsidR="008344F9" w:rsidRPr="00526153" w:rsidRDefault="008344F9" w:rsidP="003B130C">
      <w:pPr>
        <w:pStyle w:val="Akapitzlist"/>
        <w:numPr>
          <w:ilvl w:val="0"/>
          <w:numId w:val="71"/>
        </w:numPr>
        <w:autoSpaceDE w:val="0"/>
        <w:autoSpaceDN w:val="0"/>
        <w:adjustRightInd w:val="0"/>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Zastrzega się brak widocznych uszkodzeń tapicerki i elementów wyposażenia wnętrza</w:t>
      </w:r>
    </w:p>
    <w:p w14:paraId="159692D6" w14:textId="1FA1C7A0" w:rsidR="003B130C" w:rsidRPr="00526153" w:rsidRDefault="003B130C" w:rsidP="003B130C">
      <w:pPr>
        <w:pStyle w:val="Akapitzlist"/>
        <w:numPr>
          <w:ilvl w:val="0"/>
          <w:numId w:val="71"/>
        </w:numPr>
        <w:autoSpaceDE w:val="0"/>
        <w:autoSpaceDN w:val="0"/>
        <w:adjustRightInd w:val="0"/>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 xml:space="preserve">wyposażony w klimatyzację </w:t>
      </w:r>
      <w:r w:rsidR="008344F9" w:rsidRPr="00526153">
        <w:rPr>
          <w:rFonts w:asciiTheme="minorHAnsi" w:eastAsiaTheme="minorHAnsi" w:hAnsiTheme="minorHAnsi" w:cstheme="minorHAnsi"/>
          <w:sz w:val="22"/>
          <w:szCs w:val="22"/>
          <w:lang w:eastAsia="en-US"/>
        </w:rPr>
        <w:t>oraz GPS</w:t>
      </w:r>
    </w:p>
    <w:p w14:paraId="0F9798FB" w14:textId="076EA831" w:rsidR="003B130C" w:rsidRPr="00526153" w:rsidRDefault="003B130C" w:rsidP="003B130C">
      <w:pPr>
        <w:pStyle w:val="Akapitzlist"/>
        <w:numPr>
          <w:ilvl w:val="0"/>
          <w:numId w:val="71"/>
        </w:numPr>
        <w:autoSpaceDE w:val="0"/>
        <w:autoSpaceDN w:val="0"/>
        <w:adjustRightInd w:val="0"/>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spełniający wymagania techniczne określone przez obowiązujące w Polsce przepisy dla pojazdów poruszających się po drogach publicznych, w tym warunki techniczne wynikające z ustawy z dnia 20 czerwca 1997 r. Prawo o ruchu drogowym (tekst jednolity: Dz. U. z 20</w:t>
      </w:r>
      <w:r w:rsidR="00DD0F2D" w:rsidRPr="00526153">
        <w:rPr>
          <w:rFonts w:asciiTheme="minorHAnsi" w:eastAsiaTheme="minorHAnsi" w:hAnsiTheme="minorHAnsi" w:cstheme="minorHAnsi"/>
          <w:sz w:val="22"/>
          <w:szCs w:val="22"/>
          <w:lang w:eastAsia="en-US"/>
        </w:rPr>
        <w:t>2</w:t>
      </w:r>
      <w:r w:rsidRPr="00526153">
        <w:rPr>
          <w:rFonts w:asciiTheme="minorHAnsi" w:eastAsiaTheme="minorHAnsi" w:hAnsiTheme="minorHAnsi" w:cstheme="minorHAnsi"/>
          <w:sz w:val="22"/>
          <w:szCs w:val="22"/>
          <w:lang w:eastAsia="en-US"/>
        </w:rPr>
        <w:t xml:space="preserve">2 poz. </w:t>
      </w:r>
      <w:r w:rsidR="00DD0F2D" w:rsidRPr="00526153">
        <w:rPr>
          <w:rFonts w:asciiTheme="minorHAnsi" w:eastAsiaTheme="minorHAnsi" w:hAnsiTheme="minorHAnsi" w:cstheme="minorHAnsi"/>
          <w:sz w:val="22"/>
          <w:szCs w:val="22"/>
          <w:lang w:eastAsia="en-US"/>
        </w:rPr>
        <w:t>988</w:t>
      </w:r>
      <w:r w:rsidRPr="00526153">
        <w:rPr>
          <w:rFonts w:asciiTheme="minorHAnsi" w:eastAsiaTheme="minorHAnsi" w:hAnsiTheme="minorHAnsi" w:cstheme="minorHAnsi"/>
          <w:sz w:val="22"/>
          <w:szCs w:val="22"/>
          <w:lang w:eastAsia="en-US"/>
        </w:rPr>
        <w:t xml:space="preserve"> z późn.zm) oraz rozporządzeń wykonawczych do tej ustawy,</w:t>
      </w:r>
    </w:p>
    <w:p w14:paraId="60A82774" w14:textId="3BB8C002" w:rsidR="00EE3F40" w:rsidRPr="00526153" w:rsidRDefault="00EE3F40" w:rsidP="003B130C">
      <w:pPr>
        <w:pStyle w:val="Akapitzlist"/>
        <w:numPr>
          <w:ilvl w:val="0"/>
          <w:numId w:val="71"/>
        </w:numPr>
        <w:autoSpaceDE w:val="0"/>
        <w:autoSpaceDN w:val="0"/>
        <w:adjustRightInd w:val="0"/>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 xml:space="preserve">W przypadku wyjazdu za granicę Najemca zobowiązany jest do doposażenia </w:t>
      </w:r>
      <w:r w:rsidR="00D969B8" w:rsidRPr="00526153">
        <w:rPr>
          <w:rFonts w:asciiTheme="minorHAnsi" w:eastAsiaTheme="minorHAnsi" w:hAnsiTheme="minorHAnsi" w:cstheme="minorHAnsi"/>
          <w:sz w:val="22"/>
          <w:szCs w:val="22"/>
          <w:lang w:eastAsia="en-US"/>
        </w:rPr>
        <w:t>p</w:t>
      </w:r>
      <w:r w:rsidRPr="00526153">
        <w:rPr>
          <w:rFonts w:asciiTheme="minorHAnsi" w:eastAsiaTheme="minorHAnsi" w:hAnsiTheme="minorHAnsi" w:cstheme="minorHAnsi"/>
          <w:sz w:val="22"/>
          <w:szCs w:val="22"/>
          <w:lang w:eastAsia="en-US"/>
        </w:rPr>
        <w:t>ojazdu zgodnie z obowiązującymi przepisami w danym kraju.</w:t>
      </w:r>
    </w:p>
    <w:p w14:paraId="3421BB78" w14:textId="4D012D40" w:rsidR="003B130C" w:rsidRPr="00526153" w:rsidRDefault="00EE3F40">
      <w:pPr>
        <w:pStyle w:val="Akapitzlist"/>
        <w:numPr>
          <w:ilvl w:val="0"/>
          <w:numId w:val="71"/>
        </w:numPr>
        <w:autoSpaceDE w:val="0"/>
        <w:autoSpaceDN w:val="0"/>
        <w:adjustRightInd w:val="0"/>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wyposażony odpowiednio do warunków drogowych i pory roku (opony letnie / zimowe).</w:t>
      </w:r>
    </w:p>
    <w:p w14:paraId="4131BFC0" w14:textId="2CFEB387" w:rsidR="00995D44" w:rsidRPr="00526153" w:rsidRDefault="00995D44">
      <w:pPr>
        <w:pStyle w:val="Akapitzlist"/>
        <w:numPr>
          <w:ilvl w:val="0"/>
          <w:numId w:val="71"/>
        </w:numPr>
        <w:autoSpaceDE w:val="0"/>
        <w:autoSpaceDN w:val="0"/>
        <w:adjustRightInd w:val="0"/>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Co najmniej 1 pojazd 5-osobowy będzie posiadał napęd na 4 koła</w:t>
      </w:r>
      <w:r w:rsidR="008458E1" w:rsidRPr="00526153">
        <w:rPr>
          <w:rFonts w:asciiTheme="minorHAnsi" w:eastAsiaTheme="minorHAnsi" w:hAnsiTheme="minorHAnsi" w:cstheme="minorHAnsi"/>
          <w:sz w:val="22"/>
          <w:szCs w:val="22"/>
          <w:lang w:eastAsia="en-US"/>
        </w:rPr>
        <w:t>,</w:t>
      </w:r>
    </w:p>
    <w:p w14:paraId="37890960" w14:textId="76347576" w:rsidR="00995D44" w:rsidRPr="00526153" w:rsidRDefault="00995D44" w:rsidP="00995D44">
      <w:pPr>
        <w:pStyle w:val="Akapitzlist"/>
        <w:numPr>
          <w:ilvl w:val="0"/>
          <w:numId w:val="71"/>
        </w:numPr>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 xml:space="preserve">Co najmniej 1 pojazd 5-osobowy będzie posiadał </w:t>
      </w:r>
      <w:r w:rsidR="008458E1" w:rsidRPr="00526153">
        <w:rPr>
          <w:rFonts w:asciiTheme="minorHAnsi" w:eastAsiaTheme="minorHAnsi" w:hAnsiTheme="minorHAnsi" w:cstheme="minorHAnsi"/>
          <w:sz w:val="22"/>
          <w:szCs w:val="22"/>
          <w:lang w:eastAsia="en-US"/>
        </w:rPr>
        <w:t>ręczną skrzynię  biegów.</w:t>
      </w:r>
    </w:p>
    <w:p w14:paraId="67C64CC9" w14:textId="77777777" w:rsidR="00995D44" w:rsidRPr="00526153" w:rsidRDefault="00995D44" w:rsidP="00510416">
      <w:pPr>
        <w:autoSpaceDE w:val="0"/>
        <w:autoSpaceDN w:val="0"/>
        <w:adjustRightInd w:val="0"/>
        <w:ind w:left="720"/>
        <w:rPr>
          <w:rFonts w:asciiTheme="minorHAnsi" w:eastAsiaTheme="minorHAnsi" w:hAnsiTheme="minorHAnsi" w:cstheme="minorHAnsi"/>
          <w:sz w:val="22"/>
          <w:szCs w:val="22"/>
          <w:lang w:eastAsia="en-US"/>
        </w:rPr>
      </w:pPr>
    </w:p>
    <w:p w14:paraId="4B6CB82D" w14:textId="24E27775" w:rsidR="00EF3B6F" w:rsidRPr="00526153" w:rsidRDefault="00EF3B6F" w:rsidP="00510416">
      <w:pPr>
        <w:autoSpaceDE w:val="0"/>
        <w:autoSpaceDN w:val="0"/>
        <w:adjustRightInd w:val="0"/>
        <w:rPr>
          <w:rFonts w:asciiTheme="minorHAnsi" w:eastAsiaTheme="minorHAnsi" w:hAnsiTheme="minorHAnsi" w:cstheme="minorHAnsi"/>
          <w:sz w:val="22"/>
          <w:szCs w:val="22"/>
          <w:lang w:eastAsia="en-US"/>
        </w:rPr>
      </w:pPr>
    </w:p>
    <w:p w14:paraId="1F0D8691" w14:textId="2C263FBD" w:rsidR="00EF3B6F" w:rsidRPr="00526153" w:rsidRDefault="00EF3B6F" w:rsidP="00EF3B6F">
      <w:pPr>
        <w:pStyle w:val="Akapitzlist"/>
        <w:numPr>
          <w:ilvl w:val="0"/>
          <w:numId w:val="70"/>
        </w:numPr>
        <w:autoSpaceDE w:val="0"/>
        <w:autoSpaceDN w:val="0"/>
        <w:adjustRightInd w:val="0"/>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Dla samochodów 7 - osobowych typu VAN</w:t>
      </w:r>
      <w:r w:rsidR="004C742E" w:rsidRPr="00526153">
        <w:rPr>
          <w:rStyle w:val="Odwoanieprzypisudolnego"/>
          <w:rFonts w:asciiTheme="minorHAnsi" w:eastAsiaTheme="minorHAnsi" w:hAnsiTheme="minorHAnsi" w:cstheme="minorHAnsi"/>
          <w:sz w:val="22"/>
          <w:szCs w:val="22"/>
          <w:lang w:eastAsia="en-US"/>
        </w:rPr>
        <w:footnoteReference w:id="1"/>
      </w:r>
      <w:r w:rsidR="004362C9" w:rsidRPr="00526153">
        <w:rPr>
          <w:rFonts w:asciiTheme="minorHAnsi" w:eastAsiaTheme="minorHAnsi" w:hAnsiTheme="minorHAnsi" w:cstheme="minorHAnsi"/>
          <w:sz w:val="22"/>
          <w:szCs w:val="22"/>
          <w:lang w:eastAsia="en-US"/>
        </w:rPr>
        <w:t>:</w:t>
      </w:r>
    </w:p>
    <w:p w14:paraId="384C5670" w14:textId="760ACE1D" w:rsidR="00BE1156" w:rsidRPr="00526153" w:rsidRDefault="00BE1156" w:rsidP="005B184E">
      <w:pPr>
        <w:pStyle w:val="Akapitzlist"/>
        <w:autoSpaceDE w:val="0"/>
        <w:autoSpaceDN w:val="0"/>
        <w:adjustRightInd w:val="0"/>
        <w:ind w:left="1080"/>
        <w:rPr>
          <w:rFonts w:asciiTheme="minorHAnsi" w:eastAsiaTheme="minorHAnsi" w:hAnsiTheme="minorHAnsi" w:cstheme="minorHAnsi"/>
          <w:sz w:val="22"/>
          <w:szCs w:val="22"/>
          <w:lang w:eastAsia="en-US"/>
        </w:rPr>
      </w:pPr>
    </w:p>
    <w:p w14:paraId="5FDDC699" w14:textId="49FC7039" w:rsidR="003D1476" w:rsidRPr="00526153" w:rsidRDefault="003D1476" w:rsidP="003D1476">
      <w:pPr>
        <w:pStyle w:val="Akapitzlist"/>
        <w:numPr>
          <w:ilvl w:val="0"/>
          <w:numId w:val="72"/>
        </w:numPr>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Moc silnika co najmniej 1</w:t>
      </w:r>
      <w:r w:rsidR="006340A6" w:rsidRPr="00526153">
        <w:rPr>
          <w:rFonts w:asciiTheme="minorHAnsi" w:eastAsiaTheme="minorHAnsi" w:hAnsiTheme="minorHAnsi" w:cstheme="minorHAnsi"/>
          <w:sz w:val="22"/>
          <w:szCs w:val="22"/>
          <w:lang w:eastAsia="en-US"/>
        </w:rPr>
        <w:t>3</w:t>
      </w:r>
      <w:r w:rsidRPr="00526153">
        <w:rPr>
          <w:rFonts w:asciiTheme="minorHAnsi" w:eastAsiaTheme="minorHAnsi" w:hAnsiTheme="minorHAnsi" w:cstheme="minorHAnsi"/>
          <w:sz w:val="22"/>
          <w:szCs w:val="22"/>
          <w:lang w:eastAsia="en-US"/>
        </w:rPr>
        <w:t>0 KM</w:t>
      </w:r>
    </w:p>
    <w:p w14:paraId="07AE8C4F" w14:textId="402D799A" w:rsidR="004362C9" w:rsidRPr="00526153" w:rsidRDefault="004362C9" w:rsidP="00510416">
      <w:pPr>
        <w:pStyle w:val="Akapitzlist"/>
        <w:numPr>
          <w:ilvl w:val="0"/>
          <w:numId w:val="72"/>
        </w:numPr>
        <w:autoSpaceDE w:val="0"/>
        <w:autoSpaceDN w:val="0"/>
        <w:adjustRightInd w:val="0"/>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Pojazd sprawny, w stanie umożliwiającym jego prawidłową eksploatację</w:t>
      </w:r>
    </w:p>
    <w:p w14:paraId="4E497144" w14:textId="250FE933" w:rsidR="004362C9" w:rsidRPr="00526153" w:rsidRDefault="004362C9">
      <w:pPr>
        <w:pStyle w:val="Akapitzlist"/>
        <w:numPr>
          <w:ilvl w:val="0"/>
          <w:numId w:val="72"/>
        </w:numPr>
        <w:autoSpaceDE w:val="0"/>
        <w:autoSpaceDN w:val="0"/>
        <w:adjustRightInd w:val="0"/>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wyprodukowany najpóźniej w roku 2020</w:t>
      </w:r>
    </w:p>
    <w:p w14:paraId="634FAF0C" w14:textId="4794180D" w:rsidR="008344F9" w:rsidRPr="00526153" w:rsidRDefault="008344F9" w:rsidP="00510416">
      <w:pPr>
        <w:pStyle w:val="Akapitzlist"/>
        <w:numPr>
          <w:ilvl w:val="0"/>
          <w:numId w:val="72"/>
        </w:numPr>
        <w:autoSpaceDE w:val="0"/>
        <w:autoSpaceDN w:val="0"/>
        <w:adjustRightInd w:val="0"/>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Zastrzega się brak widocznych uszkodzeń tapicerki i elementów wyposażenia wnętrza</w:t>
      </w:r>
    </w:p>
    <w:p w14:paraId="728B0AE0" w14:textId="65B11807" w:rsidR="004362C9" w:rsidRPr="00526153" w:rsidRDefault="004362C9" w:rsidP="00510416">
      <w:pPr>
        <w:pStyle w:val="Akapitzlist"/>
        <w:numPr>
          <w:ilvl w:val="0"/>
          <w:numId w:val="72"/>
        </w:numPr>
        <w:autoSpaceDE w:val="0"/>
        <w:autoSpaceDN w:val="0"/>
        <w:adjustRightInd w:val="0"/>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 xml:space="preserve">wyposażony w klimatyzację </w:t>
      </w:r>
      <w:r w:rsidR="008344F9" w:rsidRPr="00526153">
        <w:rPr>
          <w:rFonts w:asciiTheme="minorHAnsi" w:eastAsiaTheme="minorHAnsi" w:hAnsiTheme="minorHAnsi" w:cstheme="minorHAnsi"/>
          <w:sz w:val="22"/>
          <w:szCs w:val="22"/>
          <w:lang w:eastAsia="en-US"/>
        </w:rPr>
        <w:t>oraz GPS</w:t>
      </w:r>
    </w:p>
    <w:p w14:paraId="5B2D3706" w14:textId="4D162381" w:rsidR="004362C9" w:rsidRPr="00526153" w:rsidRDefault="004362C9" w:rsidP="00510416">
      <w:pPr>
        <w:pStyle w:val="Akapitzlist"/>
        <w:numPr>
          <w:ilvl w:val="0"/>
          <w:numId w:val="72"/>
        </w:numPr>
        <w:autoSpaceDE w:val="0"/>
        <w:autoSpaceDN w:val="0"/>
        <w:adjustRightInd w:val="0"/>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spełniający wymagania techniczne określone przez obowiązujące w Polsce przepisy dla pojazdów poruszających się po drogach publicznych, w tym warunki techniczne wynikające z ustawy z dnia 20 czerwca 1997 r. Prawo o ruchu drogowym (tekst jednolity: Dz. U. z 20</w:t>
      </w:r>
      <w:r w:rsidR="00DD0F2D" w:rsidRPr="00526153">
        <w:rPr>
          <w:rFonts w:asciiTheme="minorHAnsi" w:eastAsiaTheme="minorHAnsi" w:hAnsiTheme="minorHAnsi" w:cstheme="minorHAnsi"/>
          <w:sz w:val="22"/>
          <w:szCs w:val="22"/>
          <w:lang w:eastAsia="en-US"/>
        </w:rPr>
        <w:t>22</w:t>
      </w:r>
      <w:r w:rsidRPr="00526153">
        <w:rPr>
          <w:rFonts w:asciiTheme="minorHAnsi" w:eastAsiaTheme="minorHAnsi" w:hAnsiTheme="minorHAnsi" w:cstheme="minorHAnsi"/>
          <w:sz w:val="22"/>
          <w:szCs w:val="22"/>
          <w:lang w:eastAsia="en-US"/>
        </w:rPr>
        <w:t xml:space="preserve"> poz. </w:t>
      </w:r>
      <w:r w:rsidR="00DD0F2D" w:rsidRPr="00526153">
        <w:rPr>
          <w:rFonts w:asciiTheme="minorHAnsi" w:eastAsiaTheme="minorHAnsi" w:hAnsiTheme="minorHAnsi" w:cstheme="minorHAnsi"/>
          <w:sz w:val="22"/>
          <w:szCs w:val="22"/>
          <w:lang w:eastAsia="en-US"/>
        </w:rPr>
        <w:t>988</w:t>
      </w:r>
      <w:r w:rsidRPr="00526153">
        <w:rPr>
          <w:rFonts w:asciiTheme="minorHAnsi" w:eastAsiaTheme="minorHAnsi" w:hAnsiTheme="minorHAnsi" w:cstheme="minorHAnsi"/>
          <w:sz w:val="22"/>
          <w:szCs w:val="22"/>
          <w:lang w:eastAsia="en-US"/>
        </w:rPr>
        <w:t xml:space="preserve"> z późn.zm) oraz rozporządzeń wykonawczych do tej ustawy,</w:t>
      </w:r>
    </w:p>
    <w:p w14:paraId="70A4C090" w14:textId="77777777" w:rsidR="004362C9" w:rsidRPr="00526153" w:rsidRDefault="004362C9" w:rsidP="00510416">
      <w:pPr>
        <w:pStyle w:val="Akapitzlist"/>
        <w:numPr>
          <w:ilvl w:val="0"/>
          <w:numId w:val="72"/>
        </w:numPr>
        <w:autoSpaceDE w:val="0"/>
        <w:autoSpaceDN w:val="0"/>
        <w:adjustRightInd w:val="0"/>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W przypadku wyjazdu za granicę Najemca zobowiązany jest do doposażenia pojazdu zgodnie z obowiązującymi przepisami w danym kraju.</w:t>
      </w:r>
    </w:p>
    <w:p w14:paraId="65AA41EC" w14:textId="41E2A740" w:rsidR="004C742E" w:rsidRPr="00526153" w:rsidRDefault="004362C9">
      <w:pPr>
        <w:pStyle w:val="Akapitzlist"/>
        <w:numPr>
          <w:ilvl w:val="0"/>
          <w:numId w:val="72"/>
        </w:numPr>
        <w:autoSpaceDE w:val="0"/>
        <w:autoSpaceDN w:val="0"/>
        <w:adjustRightInd w:val="0"/>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wyposażony odpowiednio do warunków drogowych i pory roku (opony letnie / zimowe).</w:t>
      </w:r>
    </w:p>
    <w:p w14:paraId="673DA972" w14:textId="566783B7" w:rsidR="00995D44" w:rsidRPr="00526153" w:rsidRDefault="00995D44" w:rsidP="00995D44">
      <w:pPr>
        <w:pStyle w:val="Akapitzlist"/>
        <w:numPr>
          <w:ilvl w:val="0"/>
          <w:numId w:val="72"/>
        </w:numPr>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Co najmniej 1 pojazd 7- osobowy będzie posiadał napęd na 4 koła</w:t>
      </w:r>
    </w:p>
    <w:p w14:paraId="143BF6CC" w14:textId="37F0C287" w:rsidR="00FC78BF" w:rsidRPr="00526153" w:rsidRDefault="00995D44" w:rsidP="006240CC">
      <w:pPr>
        <w:pStyle w:val="Akapitzlist"/>
        <w:numPr>
          <w:ilvl w:val="0"/>
          <w:numId w:val="72"/>
        </w:numPr>
        <w:rPr>
          <w:rFonts w:asciiTheme="minorHAnsi" w:eastAsiaTheme="minorHAnsi" w:hAnsiTheme="minorHAnsi" w:cstheme="minorHAnsi"/>
          <w:sz w:val="22"/>
          <w:szCs w:val="22"/>
          <w:lang w:eastAsia="en-US"/>
        </w:rPr>
      </w:pPr>
      <w:r w:rsidRPr="00526153">
        <w:rPr>
          <w:rFonts w:asciiTheme="minorHAnsi" w:eastAsiaTheme="minorHAnsi" w:hAnsiTheme="minorHAnsi" w:cstheme="minorHAnsi"/>
          <w:sz w:val="22"/>
          <w:szCs w:val="22"/>
          <w:lang w:eastAsia="en-US"/>
        </w:rPr>
        <w:t xml:space="preserve">Co najmniej 1 </w:t>
      </w:r>
      <w:r w:rsidR="008458E1" w:rsidRPr="00526153">
        <w:rPr>
          <w:rFonts w:asciiTheme="minorHAnsi" w:eastAsiaTheme="minorHAnsi" w:hAnsiTheme="minorHAnsi" w:cstheme="minorHAnsi"/>
          <w:sz w:val="22"/>
          <w:szCs w:val="22"/>
          <w:lang w:eastAsia="en-US"/>
        </w:rPr>
        <w:t xml:space="preserve">pojazd </w:t>
      </w:r>
      <w:r w:rsidRPr="00526153">
        <w:rPr>
          <w:rFonts w:asciiTheme="minorHAnsi" w:eastAsiaTheme="minorHAnsi" w:hAnsiTheme="minorHAnsi" w:cstheme="minorHAnsi"/>
          <w:sz w:val="22"/>
          <w:szCs w:val="22"/>
          <w:lang w:eastAsia="en-US"/>
        </w:rPr>
        <w:t xml:space="preserve"> 7- osobowy </w:t>
      </w:r>
      <w:r w:rsidR="008458E1" w:rsidRPr="00526153">
        <w:rPr>
          <w:rFonts w:asciiTheme="minorHAnsi" w:eastAsiaTheme="minorHAnsi" w:hAnsiTheme="minorHAnsi" w:cstheme="minorHAnsi"/>
          <w:sz w:val="22"/>
          <w:szCs w:val="22"/>
          <w:lang w:eastAsia="en-US"/>
        </w:rPr>
        <w:t>będzie posiadał ręczną skrzynię  biegów.</w:t>
      </w:r>
    </w:p>
    <w:p w14:paraId="5B72704C" w14:textId="77777777" w:rsidR="007F488A" w:rsidRDefault="007F488A" w:rsidP="00306DC9">
      <w:pPr>
        <w:autoSpaceDE w:val="0"/>
        <w:autoSpaceDN w:val="0"/>
        <w:adjustRightInd w:val="0"/>
        <w:rPr>
          <w:rFonts w:asciiTheme="minorHAnsi" w:eastAsiaTheme="minorHAnsi" w:hAnsiTheme="minorHAnsi" w:cstheme="minorHAnsi"/>
          <w:sz w:val="22"/>
          <w:szCs w:val="22"/>
          <w:lang w:eastAsia="en-US"/>
        </w:rPr>
      </w:pPr>
    </w:p>
    <w:p w14:paraId="5BC4D51A" w14:textId="77777777" w:rsidR="005B184E" w:rsidRDefault="005B184E" w:rsidP="00306DC9">
      <w:pPr>
        <w:autoSpaceDE w:val="0"/>
        <w:autoSpaceDN w:val="0"/>
        <w:adjustRightInd w:val="0"/>
        <w:rPr>
          <w:rFonts w:asciiTheme="minorHAnsi" w:eastAsiaTheme="minorHAnsi" w:hAnsiTheme="minorHAnsi" w:cstheme="minorHAnsi"/>
          <w:b/>
          <w:bCs/>
          <w:sz w:val="22"/>
          <w:szCs w:val="22"/>
          <w:lang w:eastAsia="en-US"/>
        </w:rPr>
      </w:pPr>
    </w:p>
    <w:p w14:paraId="379DF352" w14:textId="77777777" w:rsidR="005B184E" w:rsidRDefault="005B184E" w:rsidP="00306DC9">
      <w:pPr>
        <w:autoSpaceDE w:val="0"/>
        <w:autoSpaceDN w:val="0"/>
        <w:adjustRightInd w:val="0"/>
        <w:rPr>
          <w:rFonts w:asciiTheme="minorHAnsi" w:eastAsiaTheme="minorHAnsi" w:hAnsiTheme="minorHAnsi" w:cstheme="minorHAnsi"/>
          <w:b/>
          <w:bCs/>
          <w:sz w:val="22"/>
          <w:szCs w:val="22"/>
          <w:lang w:eastAsia="en-US"/>
        </w:rPr>
      </w:pPr>
    </w:p>
    <w:p w14:paraId="0A86204C" w14:textId="293028E7" w:rsidR="00306DC9" w:rsidRDefault="00A2566A" w:rsidP="00306DC9">
      <w:pPr>
        <w:autoSpaceDE w:val="0"/>
        <w:autoSpaceDN w:val="0"/>
        <w:adjustRightInd w:val="0"/>
        <w:rPr>
          <w:rFonts w:asciiTheme="minorHAnsi" w:eastAsiaTheme="minorHAnsi" w:hAnsiTheme="minorHAnsi" w:cstheme="minorHAnsi"/>
          <w:b/>
          <w:bCs/>
          <w:sz w:val="22"/>
          <w:szCs w:val="22"/>
          <w:lang w:eastAsia="en-US"/>
        </w:rPr>
      </w:pPr>
      <w:r w:rsidRPr="00D21603">
        <w:rPr>
          <w:rFonts w:asciiTheme="minorHAnsi" w:eastAsiaTheme="minorHAnsi" w:hAnsiTheme="minorHAnsi" w:cstheme="minorHAnsi"/>
          <w:b/>
          <w:bCs/>
          <w:sz w:val="22"/>
          <w:szCs w:val="22"/>
          <w:lang w:eastAsia="en-US"/>
        </w:rPr>
        <w:lastRenderedPageBreak/>
        <w:t>ROZDZIAŁ I</w:t>
      </w:r>
      <w:r w:rsidR="00E50DE9" w:rsidRPr="00D21603">
        <w:rPr>
          <w:rFonts w:asciiTheme="minorHAnsi" w:eastAsiaTheme="minorHAnsi" w:hAnsiTheme="minorHAnsi" w:cstheme="minorHAnsi"/>
          <w:b/>
          <w:bCs/>
          <w:sz w:val="22"/>
          <w:szCs w:val="22"/>
          <w:lang w:eastAsia="en-US"/>
        </w:rPr>
        <w:t>V</w:t>
      </w:r>
      <w:r w:rsidRPr="00D21603">
        <w:rPr>
          <w:rFonts w:asciiTheme="minorHAnsi" w:eastAsiaTheme="minorHAnsi" w:hAnsiTheme="minorHAnsi" w:cstheme="minorHAnsi"/>
          <w:b/>
          <w:bCs/>
          <w:sz w:val="22"/>
          <w:szCs w:val="22"/>
          <w:lang w:eastAsia="en-US"/>
        </w:rPr>
        <w:t xml:space="preserve">. </w:t>
      </w:r>
      <w:r w:rsidR="00A25C1B" w:rsidRPr="00D21603">
        <w:rPr>
          <w:rFonts w:asciiTheme="minorHAnsi" w:eastAsiaTheme="minorHAnsi" w:hAnsiTheme="minorHAnsi" w:cstheme="minorHAnsi"/>
          <w:b/>
          <w:bCs/>
          <w:sz w:val="22"/>
          <w:szCs w:val="22"/>
          <w:lang w:eastAsia="en-US"/>
        </w:rPr>
        <w:t>Termin realizacji Zamówienia</w:t>
      </w:r>
    </w:p>
    <w:p w14:paraId="703720F8" w14:textId="77777777" w:rsidR="00D21603" w:rsidRPr="00D21603" w:rsidRDefault="00D21603" w:rsidP="00306DC9">
      <w:pPr>
        <w:autoSpaceDE w:val="0"/>
        <w:autoSpaceDN w:val="0"/>
        <w:adjustRightInd w:val="0"/>
        <w:rPr>
          <w:rFonts w:asciiTheme="minorHAnsi" w:eastAsiaTheme="minorHAnsi" w:hAnsiTheme="minorHAnsi" w:cstheme="minorHAnsi"/>
          <w:b/>
          <w:bCs/>
          <w:sz w:val="22"/>
          <w:szCs w:val="22"/>
          <w:lang w:eastAsia="en-US"/>
        </w:rPr>
      </w:pPr>
    </w:p>
    <w:p w14:paraId="76B5CE49" w14:textId="77777777" w:rsidR="002821FC" w:rsidRPr="00510416" w:rsidRDefault="00B44F39">
      <w:pPr>
        <w:pStyle w:val="Akapitzlist"/>
        <w:numPr>
          <w:ilvl w:val="0"/>
          <w:numId w:val="69"/>
        </w:numPr>
        <w:autoSpaceDE w:val="0"/>
        <w:autoSpaceDN w:val="0"/>
        <w:adjustRightInd w:val="0"/>
        <w:rPr>
          <w:rFonts w:asciiTheme="minorHAnsi" w:hAnsiTheme="minorHAnsi" w:cstheme="minorHAnsi"/>
          <w:color w:val="000000"/>
          <w:sz w:val="22"/>
          <w:szCs w:val="22"/>
        </w:rPr>
      </w:pPr>
      <w:r w:rsidRPr="00510416">
        <w:rPr>
          <w:rFonts w:asciiTheme="minorHAnsi" w:eastAsiaTheme="minorHAnsi" w:hAnsiTheme="minorHAnsi" w:cstheme="minorHAnsi"/>
          <w:sz w:val="22"/>
          <w:szCs w:val="22"/>
          <w:lang w:eastAsia="en-US"/>
        </w:rPr>
        <w:t xml:space="preserve">Wykonawca zobowiązany jest do wykonywania przedmiotu zamówienia sukcesywnie w terminie 12 miesięcy od daty podpisania umowy lub do wyczerpania środków w zależności, które nastąpi wcześniej. </w:t>
      </w:r>
    </w:p>
    <w:p w14:paraId="00D8A63A" w14:textId="5F1DDA77" w:rsidR="00B44F39" w:rsidRPr="00510416" w:rsidRDefault="002821FC" w:rsidP="00510416">
      <w:pPr>
        <w:pStyle w:val="Akapitzlist"/>
        <w:numPr>
          <w:ilvl w:val="0"/>
          <w:numId w:val="69"/>
        </w:numPr>
        <w:autoSpaceDE w:val="0"/>
        <w:autoSpaceDN w:val="0"/>
        <w:adjustRightInd w:val="0"/>
        <w:rPr>
          <w:rFonts w:asciiTheme="minorHAnsi" w:hAnsiTheme="minorHAnsi" w:cstheme="minorHAnsi"/>
          <w:color w:val="000000"/>
          <w:sz w:val="22"/>
          <w:szCs w:val="22"/>
        </w:rPr>
      </w:pPr>
      <w:r w:rsidRPr="002821FC">
        <w:rPr>
          <w:rFonts w:asciiTheme="minorHAnsi" w:eastAsiaTheme="minorHAnsi" w:hAnsiTheme="minorHAnsi" w:cstheme="minorHAnsi"/>
          <w:sz w:val="22"/>
          <w:szCs w:val="22"/>
          <w:lang w:eastAsia="en-US"/>
        </w:rPr>
        <w:t>Zamawiający dopuszcza możliwość przedłużenia terminu realizacji umowy na warunkach i zasadach opisanych w niniejszej umowie o maksymalnie 12 miesięcy pod warunkiem niewykorzystania środków finansowych przewidzianych na realizację zamówienia.</w:t>
      </w:r>
    </w:p>
    <w:p w14:paraId="2A9EF3E6" w14:textId="7D31F6DE" w:rsidR="00F51DD4" w:rsidRPr="00510416" w:rsidRDefault="00306DC9" w:rsidP="00510416">
      <w:pPr>
        <w:pStyle w:val="Akapitzlist"/>
        <w:numPr>
          <w:ilvl w:val="0"/>
          <w:numId w:val="69"/>
        </w:numPr>
        <w:autoSpaceDE w:val="0"/>
        <w:autoSpaceDN w:val="0"/>
        <w:adjustRightInd w:val="0"/>
        <w:rPr>
          <w:rFonts w:asciiTheme="minorHAnsi" w:hAnsiTheme="minorHAnsi" w:cstheme="minorHAnsi"/>
          <w:color w:val="000000"/>
          <w:sz w:val="22"/>
          <w:szCs w:val="22"/>
        </w:rPr>
      </w:pPr>
      <w:r w:rsidRPr="00510416">
        <w:rPr>
          <w:rFonts w:asciiTheme="minorHAnsi" w:hAnsiTheme="minorHAnsi" w:cstheme="minorHAnsi"/>
          <w:color w:val="000000"/>
          <w:sz w:val="22"/>
          <w:szCs w:val="22"/>
        </w:rPr>
        <w:t xml:space="preserve">Samochody wynajmowane będą według </w:t>
      </w:r>
      <w:r w:rsidR="00A2566A" w:rsidRPr="00510416">
        <w:rPr>
          <w:rFonts w:asciiTheme="minorHAnsi" w:hAnsiTheme="minorHAnsi" w:cstheme="minorHAnsi"/>
          <w:color w:val="000000"/>
          <w:sz w:val="22"/>
          <w:szCs w:val="22"/>
        </w:rPr>
        <w:t xml:space="preserve">bieżącego </w:t>
      </w:r>
      <w:r w:rsidRPr="00510416">
        <w:rPr>
          <w:rFonts w:asciiTheme="minorHAnsi" w:hAnsiTheme="minorHAnsi" w:cstheme="minorHAnsi"/>
          <w:color w:val="000000"/>
          <w:sz w:val="22"/>
          <w:szCs w:val="22"/>
        </w:rPr>
        <w:t>zapotrzebowania Zamawiającego</w:t>
      </w:r>
      <w:r w:rsidR="00A2566A" w:rsidRPr="00510416">
        <w:rPr>
          <w:rFonts w:asciiTheme="minorHAnsi" w:hAnsiTheme="minorHAnsi" w:cstheme="minorHAnsi"/>
          <w:color w:val="000000"/>
          <w:sz w:val="22"/>
          <w:szCs w:val="22"/>
        </w:rPr>
        <w:t xml:space="preserve">, zgodnie z przesłanym przez Zamawiającego zleceniem. </w:t>
      </w:r>
      <w:r w:rsidRPr="00510416">
        <w:rPr>
          <w:rFonts w:asciiTheme="minorHAnsi" w:hAnsiTheme="minorHAnsi" w:cstheme="minorHAnsi"/>
          <w:color w:val="000000"/>
          <w:sz w:val="22"/>
          <w:szCs w:val="22"/>
        </w:rPr>
        <w:t xml:space="preserve"> </w:t>
      </w:r>
    </w:p>
    <w:p w14:paraId="5EAEDF0E" w14:textId="43DEDB66" w:rsidR="0041483C" w:rsidRPr="00510416" w:rsidRDefault="0041483C" w:rsidP="009171E5">
      <w:pPr>
        <w:rPr>
          <w:rFonts w:asciiTheme="minorHAnsi" w:hAnsiTheme="minorHAnsi" w:cstheme="minorHAnsi"/>
          <w:bCs/>
          <w:sz w:val="22"/>
          <w:szCs w:val="22"/>
        </w:rPr>
      </w:pPr>
    </w:p>
    <w:p w14:paraId="2EE97975" w14:textId="77777777" w:rsidR="008C1833" w:rsidRPr="00510416" w:rsidRDefault="008C1833" w:rsidP="00F51E6B">
      <w:pPr>
        <w:spacing w:line="276" w:lineRule="auto"/>
        <w:rPr>
          <w:rFonts w:asciiTheme="minorHAnsi" w:hAnsiTheme="minorHAnsi" w:cstheme="minorHAnsi"/>
          <w:bCs/>
          <w:iCs/>
          <w:sz w:val="22"/>
          <w:szCs w:val="22"/>
          <w:u w:val="single"/>
        </w:rPr>
      </w:pPr>
    </w:p>
    <w:p w14:paraId="062BE6BC" w14:textId="0DF8ABBB" w:rsidR="00F51E6B" w:rsidRDefault="005E160D" w:rsidP="00F51E6B">
      <w:pPr>
        <w:spacing w:line="276" w:lineRule="auto"/>
        <w:rPr>
          <w:rFonts w:asciiTheme="minorHAnsi" w:hAnsiTheme="minorHAnsi" w:cstheme="minorHAnsi"/>
          <w:b/>
          <w:iCs/>
          <w:sz w:val="22"/>
          <w:szCs w:val="22"/>
          <w:u w:val="single"/>
        </w:rPr>
      </w:pPr>
      <w:r w:rsidRPr="00D21603">
        <w:rPr>
          <w:rFonts w:asciiTheme="minorHAnsi" w:hAnsiTheme="minorHAnsi" w:cstheme="minorHAnsi"/>
          <w:b/>
          <w:iCs/>
          <w:sz w:val="22"/>
          <w:szCs w:val="22"/>
          <w:u w:val="single"/>
        </w:rPr>
        <w:t xml:space="preserve">ROZDZIAŁ </w:t>
      </w:r>
      <w:r w:rsidR="00B914C8" w:rsidRPr="00D21603">
        <w:rPr>
          <w:rFonts w:asciiTheme="minorHAnsi" w:hAnsiTheme="minorHAnsi" w:cstheme="minorHAnsi"/>
          <w:b/>
          <w:iCs/>
          <w:sz w:val="22"/>
          <w:szCs w:val="22"/>
          <w:u w:val="single"/>
        </w:rPr>
        <w:t>V</w:t>
      </w:r>
      <w:r w:rsidR="00F51E6B" w:rsidRPr="00D21603">
        <w:rPr>
          <w:rFonts w:asciiTheme="minorHAnsi" w:hAnsiTheme="minorHAnsi" w:cstheme="minorHAnsi"/>
          <w:b/>
          <w:iCs/>
          <w:sz w:val="22"/>
          <w:szCs w:val="22"/>
          <w:u w:val="single"/>
        </w:rPr>
        <w:t xml:space="preserve"> - </w:t>
      </w:r>
      <w:r w:rsidRPr="00D21603">
        <w:rPr>
          <w:rFonts w:asciiTheme="minorHAnsi" w:hAnsiTheme="minorHAnsi" w:cstheme="minorHAnsi"/>
          <w:b/>
          <w:iCs/>
          <w:sz w:val="22"/>
          <w:szCs w:val="22"/>
          <w:u w:val="single"/>
        </w:rPr>
        <w:t>Warunki udziału w postępowaniu oraz opis sposobu dokonywania oceny spełniania warunków udziału</w:t>
      </w:r>
      <w:r w:rsidR="0085226F" w:rsidRPr="00D21603">
        <w:rPr>
          <w:rFonts w:asciiTheme="minorHAnsi" w:hAnsiTheme="minorHAnsi" w:cstheme="minorHAnsi"/>
          <w:b/>
          <w:iCs/>
          <w:sz w:val="22"/>
          <w:szCs w:val="22"/>
          <w:u w:val="single"/>
        </w:rPr>
        <w:t>:</w:t>
      </w:r>
    </w:p>
    <w:p w14:paraId="17E0CC20" w14:textId="77777777" w:rsidR="00D21603" w:rsidRPr="00D21603" w:rsidRDefault="00D21603" w:rsidP="00F51E6B">
      <w:pPr>
        <w:spacing w:line="276" w:lineRule="auto"/>
        <w:rPr>
          <w:rFonts w:asciiTheme="minorHAnsi" w:hAnsiTheme="minorHAnsi" w:cstheme="minorHAnsi"/>
          <w:b/>
          <w:sz w:val="22"/>
          <w:szCs w:val="22"/>
        </w:rPr>
      </w:pPr>
    </w:p>
    <w:p w14:paraId="065DE2F3" w14:textId="5DDD196C" w:rsidR="005E160D" w:rsidRPr="00510416" w:rsidRDefault="005E160D" w:rsidP="00D63DFB">
      <w:pPr>
        <w:pStyle w:val="Akapitzlist"/>
        <w:numPr>
          <w:ilvl w:val="0"/>
          <w:numId w:val="15"/>
        </w:numPr>
        <w:tabs>
          <w:tab w:val="left" w:pos="284"/>
        </w:tabs>
        <w:autoSpaceDE w:val="0"/>
        <w:autoSpaceDN w:val="0"/>
        <w:adjustRightInd w:val="0"/>
        <w:ind w:left="0" w:firstLine="0"/>
        <w:jc w:val="both"/>
        <w:rPr>
          <w:rFonts w:asciiTheme="minorHAnsi" w:eastAsia="Calibri" w:hAnsiTheme="minorHAnsi" w:cstheme="minorHAnsi"/>
          <w:color w:val="000000"/>
          <w:sz w:val="22"/>
          <w:szCs w:val="22"/>
        </w:rPr>
      </w:pPr>
      <w:r w:rsidRPr="00510416">
        <w:rPr>
          <w:rFonts w:asciiTheme="minorHAnsi" w:eastAsia="Calibri" w:hAnsiTheme="minorHAnsi" w:cstheme="minorHAnsi"/>
          <w:color w:val="000000"/>
          <w:sz w:val="22"/>
          <w:szCs w:val="22"/>
        </w:rPr>
        <w:t xml:space="preserve">O zamówienie </w:t>
      </w:r>
      <w:r w:rsidR="00903517" w:rsidRPr="00510416">
        <w:rPr>
          <w:rFonts w:asciiTheme="minorHAnsi" w:eastAsia="Calibri" w:hAnsiTheme="minorHAnsi" w:cstheme="minorHAnsi"/>
          <w:color w:val="000000"/>
          <w:sz w:val="22"/>
          <w:szCs w:val="22"/>
        </w:rPr>
        <w:t xml:space="preserve">w każdej części </w:t>
      </w:r>
      <w:r w:rsidR="0050324E" w:rsidRPr="00510416">
        <w:rPr>
          <w:rFonts w:asciiTheme="minorHAnsi" w:eastAsia="Calibri" w:hAnsiTheme="minorHAnsi" w:cstheme="minorHAnsi"/>
          <w:color w:val="000000"/>
          <w:sz w:val="22"/>
          <w:szCs w:val="22"/>
        </w:rPr>
        <w:t>zamówieni</w:t>
      </w:r>
      <w:r w:rsidR="002947F0" w:rsidRPr="00510416">
        <w:rPr>
          <w:rFonts w:asciiTheme="minorHAnsi" w:eastAsia="Calibri" w:hAnsiTheme="minorHAnsi" w:cstheme="minorHAnsi"/>
          <w:color w:val="000000"/>
          <w:sz w:val="22"/>
          <w:szCs w:val="22"/>
        </w:rPr>
        <w:t>a</w:t>
      </w:r>
      <w:r w:rsidR="00203873" w:rsidRPr="00510416">
        <w:rPr>
          <w:rFonts w:asciiTheme="minorHAnsi" w:eastAsia="Calibri" w:hAnsiTheme="minorHAnsi" w:cstheme="minorHAnsi"/>
          <w:color w:val="000000"/>
          <w:sz w:val="22"/>
          <w:szCs w:val="22"/>
        </w:rPr>
        <w:t xml:space="preserve"> </w:t>
      </w:r>
      <w:r w:rsidRPr="00510416">
        <w:rPr>
          <w:rFonts w:asciiTheme="minorHAnsi" w:eastAsia="Calibri" w:hAnsiTheme="minorHAnsi" w:cstheme="minorHAnsi"/>
          <w:color w:val="000000"/>
          <w:sz w:val="22"/>
          <w:szCs w:val="22"/>
        </w:rPr>
        <w:t>mogą starać się Wykonawcy, którzy</w:t>
      </w:r>
      <w:bookmarkStart w:id="8" w:name="_Hlk6236317"/>
      <w:r w:rsidR="008C1833" w:rsidRPr="00510416">
        <w:rPr>
          <w:rFonts w:asciiTheme="minorHAnsi" w:eastAsia="Calibri" w:hAnsiTheme="minorHAnsi" w:cstheme="minorHAnsi"/>
          <w:color w:val="000000"/>
          <w:sz w:val="22"/>
          <w:szCs w:val="22"/>
        </w:rPr>
        <w:t>:</w:t>
      </w:r>
      <w:r w:rsidRPr="00510416">
        <w:rPr>
          <w:rFonts w:asciiTheme="minorHAnsi" w:eastAsia="Calibri" w:hAnsiTheme="minorHAnsi" w:cstheme="minorHAnsi"/>
          <w:color w:val="000000"/>
          <w:sz w:val="22"/>
          <w:szCs w:val="22"/>
        </w:rPr>
        <w:t xml:space="preserve"> </w:t>
      </w:r>
    </w:p>
    <w:p w14:paraId="3AA8E83B" w14:textId="26039B07" w:rsidR="00E4525F" w:rsidRPr="00D21603" w:rsidRDefault="005E160D" w:rsidP="00D63DFB">
      <w:pPr>
        <w:pStyle w:val="Akapitzlist"/>
        <w:numPr>
          <w:ilvl w:val="0"/>
          <w:numId w:val="25"/>
        </w:numPr>
        <w:tabs>
          <w:tab w:val="left" w:pos="284"/>
        </w:tabs>
        <w:autoSpaceDE w:val="0"/>
        <w:autoSpaceDN w:val="0"/>
        <w:adjustRightInd w:val="0"/>
        <w:ind w:left="0" w:firstLine="0"/>
        <w:jc w:val="both"/>
        <w:rPr>
          <w:rFonts w:asciiTheme="minorHAnsi" w:eastAsia="Calibri" w:hAnsiTheme="minorHAnsi" w:cstheme="minorHAnsi"/>
          <w:bCs/>
          <w:color w:val="000000"/>
          <w:sz w:val="22"/>
          <w:szCs w:val="22"/>
        </w:rPr>
      </w:pPr>
      <w:r w:rsidRPr="00510416">
        <w:rPr>
          <w:rFonts w:asciiTheme="minorHAnsi" w:eastAsia="Calibri" w:hAnsiTheme="minorHAnsi" w:cstheme="minorHAnsi"/>
          <w:b/>
          <w:bCs/>
          <w:color w:val="000000"/>
          <w:sz w:val="22"/>
          <w:szCs w:val="22"/>
        </w:rPr>
        <w:t xml:space="preserve">posiadają zdolność techniczną lub zawodową: </w:t>
      </w:r>
      <w:bookmarkEnd w:id="8"/>
    </w:p>
    <w:p w14:paraId="735F263E" w14:textId="77777777" w:rsidR="00D21603" w:rsidRPr="00510416" w:rsidRDefault="00D21603" w:rsidP="00D21603">
      <w:pPr>
        <w:pStyle w:val="Akapitzlist"/>
        <w:tabs>
          <w:tab w:val="left" w:pos="284"/>
        </w:tabs>
        <w:autoSpaceDE w:val="0"/>
        <w:autoSpaceDN w:val="0"/>
        <w:adjustRightInd w:val="0"/>
        <w:ind w:left="0"/>
        <w:jc w:val="both"/>
        <w:rPr>
          <w:rFonts w:asciiTheme="minorHAnsi" w:eastAsia="Calibri" w:hAnsiTheme="minorHAnsi" w:cstheme="minorHAnsi"/>
          <w:bCs/>
          <w:color w:val="000000"/>
          <w:sz w:val="22"/>
          <w:szCs w:val="22"/>
        </w:rPr>
      </w:pPr>
    </w:p>
    <w:p w14:paraId="2C840398" w14:textId="372E8B7E" w:rsidR="00E779B5" w:rsidRPr="00510416" w:rsidRDefault="00E779B5" w:rsidP="00510416">
      <w:pPr>
        <w:pStyle w:val="Akapitzlist"/>
        <w:tabs>
          <w:tab w:val="left" w:pos="284"/>
        </w:tabs>
        <w:autoSpaceDE w:val="0"/>
        <w:autoSpaceDN w:val="0"/>
        <w:adjustRightInd w:val="0"/>
        <w:ind w:left="0"/>
        <w:jc w:val="both"/>
        <w:rPr>
          <w:rFonts w:asciiTheme="minorHAnsi" w:eastAsia="Calibri" w:hAnsiTheme="minorHAnsi" w:cstheme="minorHAnsi"/>
          <w:bCs/>
          <w:color w:val="000000"/>
          <w:sz w:val="22"/>
          <w:szCs w:val="22"/>
        </w:rPr>
      </w:pPr>
      <w:bookmarkStart w:id="9" w:name="_Hlk102736811"/>
      <w:r>
        <w:rPr>
          <w:rFonts w:asciiTheme="minorHAnsi" w:eastAsia="Calibri" w:hAnsiTheme="minorHAnsi" w:cstheme="minorHAnsi"/>
          <w:b/>
          <w:bCs/>
          <w:color w:val="000000"/>
          <w:sz w:val="22"/>
          <w:szCs w:val="22"/>
        </w:rPr>
        <w:t>1) w części I WS PB z siedzibą w Gdańsku:</w:t>
      </w:r>
    </w:p>
    <w:p w14:paraId="2D3E7528" w14:textId="390921BA" w:rsidR="0086588D" w:rsidRPr="00510416" w:rsidRDefault="008E64AB" w:rsidP="00450E02">
      <w:pPr>
        <w:pStyle w:val="Akapitzlist"/>
        <w:numPr>
          <w:ilvl w:val="0"/>
          <w:numId w:val="73"/>
        </w:numPr>
        <w:tabs>
          <w:tab w:val="left" w:pos="284"/>
        </w:tabs>
        <w:autoSpaceDE w:val="0"/>
        <w:autoSpaceDN w:val="0"/>
        <w:adjustRightInd w:val="0"/>
        <w:jc w:val="both"/>
        <w:rPr>
          <w:rFonts w:asciiTheme="minorHAnsi" w:eastAsia="Calibri" w:hAnsiTheme="minorHAnsi" w:cstheme="minorHAnsi"/>
          <w:bCs/>
          <w:color w:val="000000"/>
          <w:sz w:val="22"/>
          <w:szCs w:val="22"/>
        </w:rPr>
      </w:pPr>
      <w:r w:rsidRPr="00510416">
        <w:rPr>
          <w:rFonts w:asciiTheme="minorHAnsi" w:eastAsia="Calibri" w:hAnsiTheme="minorHAnsi" w:cstheme="minorHAnsi"/>
          <w:bCs/>
          <w:color w:val="000000"/>
          <w:sz w:val="22"/>
          <w:szCs w:val="22"/>
        </w:rPr>
        <w:t>Wykonawca wykaże, że dysponuje</w:t>
      </w:r>
      <w:r w:rsidR="0086588D" w:rsidRPr="00510416">
        <w:rPr>
          <w:rFonts w:asciiTheme="minorHAnsi" w:eastAsia="Calibri" w:hAnsiTheme="minorHAnsi" w:cstheme="minorHAnsi"/>
          <w:bCs/>
          <w:color w:val="000000"/>
          <w:sz w:val="22"/>
          <w:szCs w:val="22"/>
        </w:rPr>
        <w:t>:</w:t>
      </w:r>
      <w:r w:rsidRPr="00510416">
        <w:rPr>
          <w:rFonts w:asciiTheme="minorHAnsi" w:eastAsia="Calibri" w:hAnsiTheme="minorHAnsi" w:cstheme="minorHAnsi"/>
          <w:bCs/>
          <w:color w:val="000000"/>
          <w:sz w:val="22"/>
          <w:szCs w:val="22"/>
        </w:rPr>
        <w:t xml:space="preserve"> co najmniej </w:t>
      </w:r>
      <w:r w:rsidR="00E779B5">
        <w:rPr>
          <w:rFonts w:asciiTheme="minorHAnsi" w:eastAsia="Calibri" w:hAnsiTheme="minorHAnsi" w:cstheme="minorHAnsi"/>
          <w:bCs/>
          <w:color w:val="000000"/>
          <w:sz w:val="22"/>
          <w:szCs w:val="22"/>
        </w:rPr>
        <w:t>2</w:t>
      </w:r>
      <w:r w:rsidR="00255CA4" w:rsidRPr="00510416">
        <w:rPr>
          <w:rFonts w:asciiTheme="minorHAnsi" w:eastAsia="Calibri" w:hAnsiTheme="minorHAnsi" w:cstheme="minorHAnsi"/>
          <w:bCs/>
          <w:color w:val="000000"/>
          <w:sz w:val="22"/>
          <w:szCs w:val="22"/>
        </w:rPr>
        <w:t xml:space="preserve"> samochodami </w:t>
      </w:r>
      <w:r w:rsidR="00551FB9" w:rsidRPr="00510416">
        <w:rPr>
          <w:rFonts w:asciiTheme="minorHAnsi" w:eastAsia="Calibri" w:hAnsiTheme="minorHAnsi" w:cstheme="minorHAnsi"/>
          <w:bCs/>
          <w:color w:val="000000"/>
          <w:sz w:val="22"/>
          <w:szCs w:val="22"/>
        </w:rPr>
        <w:t>5</w:t>
      </w:r>
      <w:r w:rsidR="00255CA4" w:rsidRPr="00510416">
        <w:rPr>
          <w:rFonts w:asciiTheme="minorHAnsi" w:eastAsia="Calibri" w:hAnsiTheme="minorHAnsi" w:cstheme="minorHAnsi"/>
          <w:bCs/>
          <w:color w:val="000000"/>
          <w:sz w:val="22"/>
          <w:szCs w:val="22"/>
        </w:rPr>
        <w:t xml:space="preserve"> </w:t>
      </w:r>
      <w:r w:rsidR="00551FB9" w:rsidRPr="00510416">
        <w:rPr>
          <w:rFonts w:asciiTheme="minorHAnsi" w:eastAsia="Calibri" w:hAnsiTheme="minorHAnsi" w:cstheme="minorHAnsi"/>
          <w:bCs/>
          <w:color w:val="000000"/>
          <w:sz w:val="22"/>
          <w:szCs w:val="22"/>
        </w:rPr>
        <w:t>-</w:t>
      </w:r>
      <w:r w:rsidR="00255CA4" w:rsidRPr="00510416">
        <w:rPr>
          <w:rFonts w:asciiTheme="minorHAnsi" w:eastAsia="Calibri" w:hAnsiTheme="minorHAnsi" w:cstheme="minorHAnsi"/>
          <w:bCs/>
          <w:color w:val="000000"/>
          <w:sz w:val="22"/>
          <w:szCs w:val="22"/>
        </w:rPr>
        <w:t xml:space="preserve"> </w:t>
      </w:r>
      <w:r w:rsidR="00551FB9" w:rsidRPr="00510416">
        <w:rPr>
          <w:rFonts w:asciiTheme="minorHAnsi" w:eastAsia="Calibri" w:hAnsiTheme="minorHAnsi" w:cstheme="minorHAnsi"/>
          <w:bCs/>
          <w:color w:val="000000"/>
          <w:sz w:val="22"/>
          <w:szCs w:val="22"/>
        </w:rPr>
        <w:t>osobowymi klasy C</w:t>
      </w:r>
      <w:r w:rsidRPr="00510416">
        <w:rPr>
          <w:rFonts w:asciiTheme="minorHAnsi" w:eastAsia="Calibri" w:hAnsiTheme="minorHAnsi" w:cstheme="minorHAnsi"/>
          <w:bCs/>
          <w:color w:val="000000"/>
          <w:sz w:val="22"/>
          <w:szCs w:val="22"/>
        </w:rPr>
        <w:t>, które spełniają warunki określone w Opisie przedmiotu zamówienia</w:t>
      </w:r>
      <w:r w:rsidR="00255CA4" w:rsidRPr="00510416">
        <w:rPr>
          <w:rFonts w:asciiTheme="minorHAnsi" w:hAnsiTheme="minorHAnsi" w:cstheme="minorHAnsi"/>
          <w:sz w:val="22"/>
          <w:szCs w:val="22"/>
        </w:rPr>
        <w:t xml:space="preserve"> </w:t>
      </w:r>
      <w:r w:rsidR="00255CA4" w:rsidRPr="00510416">
        <w:rPr>
          <w:rFonts w:asciiTheme="minorHAnsi" w:eastAsia="Calibri" w:hAnsiTheme="minorHAnsi" w:cstheme="minorHAnsi"/>
          <w:bCs/>
          <w:color w:val="000000"/>
          <w:sz w:val="22"/>
          <w:szCs w:val="22"/>
        </w:rPr>
        <w:t>oraz posiadają minimalne parametry i wyposażenie określone</w:t>
      </w:r>
      <w:r w:rsidR="004A45CF" w:rsidRPr="00510416">
        <w:rPr>
          <w:rFonts w:asciiTheme="minorHAnsi" w:eastAsia="Calibri" w:hAnsiTheme="minorHAnsi" w:cstheme="minorHAnsi"/>
          <w:bCs/>
          <w:color w:val="000000"/>
          <w:sz w:val="22"/>
          <w:szCs w:val="22"/>
        </w:rPr>
        <w:t xml:space="preserve"> w</w:t>
      </w:r>
      <w:r w:rsidR="0086588D" w:rsidRPr="00510416">
        <w:rPr>
          <w:rFonts w:asciiTheme="minorHAnsi" w:eastAsia="Calibri" w:hAnsiTheme="minorHAnsi" w:cstheme="minorHAnsi"/>
          <w:bCs/>
          <w:color w:val="000000"/>
          <w:sz w:val="22"/>
          <w:szCs w:val="22"/>
        </w:rPr>
        <w:t xml:space="preserve"> Rozdziale III pkt a</w:t>
      </w:r>
      <w:r w:rsidR="00551FB9" w:rsidRPr="00510416">
        <w:rPr>
          <w:rFonts w:asciiTheme="minorHAnsi" w:eastAsia="Calibri" w:hAnsiTheme="minorHAnsi" w:cstheme="minorHAnsi"/>
          <w:bCs/>
          <w:color w:val="000000"/>
          <w:sz w:val="22"/>
          <w:szCs w:val="22"/>
        </w:rPr>
        <w:t>)</w:t>
      </w:r>
      <w:r w:rsidR="0086588D" w:rsidRPr="00510416">
        <w:rPr>
          <w:rFonts w:asciiTheme="minorHAnsi" w:eastAsia="Calibri" w:hAnsiTheme="minorHAnsi" w:cstheme="minorHAnsi"/>
          <w:bCs/>
          <w:color w:val="000000"/>
          <w:sz w:val="22"/>
          <w:szCs w:val="22"/>
        </w:rPr>
        <w:t xml:space="preserve"> oraz;</w:t>
      </w:r>
    </w:p>
    <w:p w14:paraId="77C3F0A3" w14:textId="244B1C66" w:rsidR="00B05D4E" w:rsidRDefault="0086588D">
      <w:pPr>
        <w:pStyle w:val="Akapitzlist"/>
        <w:numPr>
          <w:ilvl w:val="0"/>
          <w:numId w:val="73"/>
        </w:numPr>
        <w:tabs>
          <w:tab w:val="left" w:pos="284"/>
        </w:tabs>
        <w:autoSpaceDE w:val="0"/>
        <w:autoSpaceDN w:val="0"/>
        <w:adjustRightInd w:val="0"/>
        <w:jc w:val="both"/>
        <w:rPr>
          <w:rFonts w:asciiTheme="minorHAnsi" w:eastAsia="Calibri" w:hAnsiTheme="minorHAnsi" w:cstheme="minorHAnsi"/>
          <w:bCs/>
          <w:color w:val="000000"/>
          <w:sz w:val="22"/>
          <w:szCs w:val="22"/>
        </w:rPr>
      </w:pPr>
      <w:r w:rsidRPr="00450E02">
        <w:rPr>
          <w:rFonts w:asciiTheme="minorHAnsi" w:eastAsia="Calibri" w:hAnsiTheme="minorHAnsi" w:cstheme="minorHAnsi"/>
          <w:bCs/>
          <w:color w:val="000000"/>
          <w:sz w:val="22"/>
          <w:szCs w:val="22"/>
        </w:rPr>
        <w:t xml:space="preserve">Wykonawca wykaże, że dysponuje: </w:t>
      </w:r>
      <w:r w:rsidRPr="00510416">
        <w:rPr>
          <w:rFonts w:asciiTheme="minorHAnsi" w:eastAsia="Calibri" w:hAnsiTheme="minorHAnsi" w:cstheme="minorHAnsi"/>
          <w:bCs/>
          <w:color w:val="000000"/>
          <w:sz w:val="22"/>
          <w:szCs w:val="22"/>
        </w:rPr>
        <w:t xml:space="preserve"> co najmniej </w:t>
      </w:r>
      <w:r w:rsidR="00E779B5">
        <w:rPr>
          <w:rFonts w:asciiTheme="minorHAnsi" w:eastAsia="Calibri" w:hAnsiTheme="minorHAnsi" w:cstheme="minorHAnsi"/>
          <w:bCs/>
          <w:color w:val="000000"/>
          <w:sz w:val="22"/>
          <w:szCs w:val="22"/>
        </w:rPr>
        <w:t>2</w:t>
      </w:r>
      <w:r w:rsidRPr="00510416">
        <w:rPr>
          <w:rFonts w:asciiTheme="minorHAnsi" w:eastAsia="Calibri" w:hAnsiTheme="minorHAnsi" w:cstheme="minorHAnsi"/>
          <w:bCs/>
          <w:color w:val="000000"/>
          <w:sz w:val="22"/>
          <w:szCs w:val="22"/>
        </w:rPr>
        <w:t xml:space="preserve"> </w:t>
      </w:r>
      <w:r w:rsidR="00551FB9" w:rsidRPr="00510416">
        <w:rPr>
          <w:rFonts w:asciiTheme="minorHAnsi" w:eastAsia="Calibri" w:hAnsiTheme="minorHAnsi" w:cstheme="minorHAnsi"/>
          <w:bCs/>
          <w:color w:val="000000"/>
          <w:sz w:val="22"/>
          <w:szCs w:val="22"/>
        </w:rPr>
        <w:t>samochodami 7 - osobowy</w:t>
      </w:r>
      <w:r w:rsidR="00F9526D">
        <w:rPr>
          <w:rFonts w:asciiTheme="minorHAnsi" w:eastAsia="Calibri" w:hAnsiTheme="minorHAnsi" w:cstheme="minorHAnsi"/>
          <w:bCs/>
          <w:color w:val="000000"/>
          <w:sz w:val="22"/>
          <w:szCs w:val="22"/>
        </w:rPr>
        <w:t>mi</w:t>
      </w:r>
      <w:r w:rsidR="00551FB9" w:rsidRPr="00510416">
        <w:rPr>
          <w:rFonts w:asciiTheme="minorHAnsi" w:eastAsia="Calibri" w:hAnsiTheme="minorHAnsi" w:cstheme="minorHAnsi"/>
          <w:bCs/>
          <w:color w:val="000000"/>
          <w:sz w:val="22"/>
          <w:szCs w:val="22"/>
        </w:rPr>
        <w:t xml:space="preserve"> typu VAN, </w:t>
      </w:r>
      <w:r w:rsidRPr="00510416">
        <w:rPr>
          <w:rFonts w:asciiTheme="minorHAnsi" w:eastAsia="Calibri" w:hAnsiTheme="minorHAnsi" w:cstheme="minorHAnsi"/>
          <w:bCs/>
          <w:color w:val="000000"/>
          <w:sz w:val="22"/>
          <w:szCs w:val="22"/>
        </w:rPr>
        <w:t>które spełniają warunki określone w Opisie przedmiotu zamówienia oraz posiada</w:t>
      </w:r>
      <w:r w:rsidR="00255CA4" w:rsidRPr="00510416">
        <w:rPr>
          <w:rFonts w:asciiTheme="minorHAnsi" w:eastAsia="Calibri" w:hAnsiTheme="minorHAnsi" w:cstheme="minorHAnsi"/>
          <w:bCs/>
          <w:color w:val="000000"/>
          <w:sz w:val="22"/>
          <w:szCs w:val="22"/>
        </w:rPr>
        <w:t>ją</w:t>
      </w:r>
      <w:r w:rsidRPr="00510416">
        <w:rPr>
          <w:rFonts w:asciiTheme="minorHAnsi" w:eastAsia="Calibri" w:hAnsiTheme="minorHAnsi" w:cstheme="minorHAnsi"/>
          <w:bCs/>
          <w:color w:val="000000"/>
          <w:sz w:val="22"/>
          <w:szCs w:val="22"/>
        </w:rPr>
        <w:t xml:space="preserve"> minimalne parametry i wyposażenie określone w Rozdziale III pkt b</w:t>
      </w:r>
      <w:r w:rsidR="00551FB9" w:rsidRPr="00510416">
        <w:rPr>
          <w:rFonts w:asciiTheme="minorHAnsi" w:eastAsia="Calibri" w:hAnsiTheme="minorHAnsi" w:cstheme="minorHAnsi"/>
          <w:bCs/>
          <w:color w:val="000000"/>
          <w:sz w:val="22"/>
          <w:szCs w:val="22"/>
        </w:rPr>
        <w:t>)</w:t>
      </w:r>
    </w:p>
    <w:p w14:paraId="708D42E7" w14:textId="77777777" w:rsidR="00D21603" w:rsidRDefault="00D21603" w:rsidP="00D21603">
      <w:pPr>
        <w:pStyle w:val="Akapitzlist"/>
        <w:tabs>
          <w:tab w:val="left" w:pos="284"/>
        </w:tabs>
        <w:autoSpaceDE w:val="0"/>
        <w:autoSpaceDN w:val="0"/>
        <w:adjustRightInd w:val="0"/>
        <w:ind w:left="720"/>
        <w:jc w:val="both"/>
        <w:rPr>
          <w:rFonts w:asciiTheme="minorHAnsi" w:eastAsia="Calibri" w:hAnsiTheme="minorHAnsi" w:cstheme="minorHAnsi"/>
          <w:bCs/>
          <w:color w:val="000000"/>
          <w:sz w:val="22"/>
          <w:szCs w:val="22"/>
        </w:rPr>
      </w:pPr>
    </w:p>
    <w:bookmarkEnd w:id="9"/>
    <w:p w14:paraId="76EA067A" w14:textId="583CEAD0" w:rsidR="00E779B5" w:rsidRDefault="00E779B5" w:rsidP="00510416">
      <w:pPr>
        <w:pStyle w:val="Akapitzlist"/>
        <w:numPr>
          <w:ilvl w:val="0"/>
          <w:numId w:val="25"/>
        </w:numPr>
        <w:tabs>
          <w:tab w:val="left" w:pos="284"/>
        </w:tabs>
        <w:autoSpaceDE w:val="0"/>
        <w:autoSpaceDN w:val="0"/>
        <w:adjustRightInd w:val="0"/>
        <w:jc w:val="both"/>
        <w:rPr>
          <w:rFonts w:asciiTheme="minorHAnsi" w:eastAsia="Calibri" w:hAnsiTheme="minorHAnsi" w:cstheme="minorHAnsi"/>
          <w:b/>
          <w:bCs/>
          <w:color w:val="000000"/>
          <w:sz w:val="22"/>
          <w:szCs w:val="22"/>
        </w:rPr>
      </w:pPr>
      <w:r>
        <w:rPr>
          <w:rFonts w:asciiTheme="minorHAnsi" w:eastAsia="Calibri" w:hAnsiTheme="minorHAnsi" w:cstheme="minorHAnsi"/>
          <w:b/>
          <w:bCs/>
          <w:color w:val="000000"/>
          <w:sz w:val="22"/>
          <w:szCs w:val="22"/>
        </w:rPr>
        <w:t>w części II WST PL-SK z siedzibą w Krakowie:</w:t>
      </w:r>
    </w:p>
    <w:p w14:paraId="6EF949F9" w14:textId="77777777" w:rsidR="00E779B5" w:rsidRPr="005C7531" w:rsidRDefault="00E779B5" w:rsidP="00510416">
      <w:pPr>
        <w:pStyle w:val="Akapitzlist"/>
        <w:tabs>
          <w:tab w:val="left" w:pos="284"/>
        </w:tabs>
        <w:autoSpaceDE w:val="0"/>
        <w:autoSpaceDN w:val="0"/>
        <w:adjustRightInd w:val="0"/>
        <w:ind w:left="360"/>
        <w:jc w:val="both"/>
        <w:rPr>
          <w:rFonts w:asciiTheme="minorHAnsi" w:eastAsia="Calibri" w:hAnsiTheme="minorHAnsi" w:cstheme="minorHAnsi"/>
          <w:bCs/>
          <w:color w:val="000000"/>
          <w:sz w:val="22"/>
          <w:szCs w:val="22"/>
        </w:rPr>
      </w:pPr>
    </w:p>
    <w:p w14:paraId="593866E8" w14:textId="77777777" w:rsidR="00012E15" w:rsidRPr="00012E15" w:rsidRDefault="00012E15" w:rsidP="00012E15">
      <w:pPr>
        <w:pStyle w:val="Akapitzlist"/>
        <w:numPr>
          <w:ilvl w:val="0"/>
          <w:numId w:val="75"/>
        </w:numPr>
        <w:rPr>
          <w:rFonts w:asciiTheme="minorHAnsi" w:eastAsia="Calibri" w:hAnsiTheme="minorHAnsi" w:cstheme="minorHAnsi"/>
          <w:bCs/>
          <w:color w:val="000000"/>
          <w:sz w:val="22"/>
          <w:szCs w:val="22"/>
        </w:rPr>
      </w:pPr>
      <w:r w:rsidRPr="00012E15">
        <w:rPr>
          <w:rFonts w:asciiTheme="minorHAnsi" w:eastAsia="Calibri" w:hAnsiTheme="minorHAnsi" w:cstheme="minorHAnsi"/>
          <w:bCs/>
          <w:color w:val="000000"/>
          <w:sz w:val="22"/>
          <w:szCs w:val="22"/>
        </w:rPr>
        <w:t>Wykonawca wykaże, że dysponuje: co najmniej 2 samochodami 5 - osobowymi klasy C, które spełniają warunki określone w Opisie przedmiotu zamówienia oraz posiadają minimalne parametry i wyposażenie określone w Rozdziale III pkt a) oraz;</w:t>
      </w:r>
    </w:p>
    <w:p w14:paraId="36105ECF" w14:textId="40E64C7A" w:rsidR="00E779B5" w:rsidRDefault="00E779B5" w:rsidP="00E779B5">
      <w:pPr>
        <w:pStyle w:val="Akapitzlist"/>
        <w:numPr>
          <w:ilvl w:val="0"/>
          <w:numId w:val="75"/>
        </w:numPr>
        <w:tabs>
          <w:tab w:val="left" w:pos="284"/>
        </w:tabs>
        <w:autoSpaceDE w:val="0"/>
        <w:autoSpaceDN w:val="0"/>
        <w:adjustRightInd w:val="0"/>
        <w:jc w:val="both"/>
        <w:rPr>
          <w:rFonts w:asciiTheme="minorHAnsi" w:eastAsia="Calibri" w:hAnsiTheme="minorHAnsi" w:cstheme="minorHAnsi"/>
          <w:bCs/>
          <w:color w:val="000000"/>
          <w:sz w:val="22"/>
          <w:szCs w:val="22"/>
        </w:rPr>
      </w:pPr>
      <w:r w:rsidRPr="005C7531">
        <w:rPr>
          <w:rFonts w:asciiTheme="minorHAnsi" w:eastAsia="Calibri" w:hAnsiTheme="minorHAnsi" w:cstheme="minorHAnsi"/>
          <w:bCs/>
          <w:color w:val="000000"/>
          <w:sz w:val="22"/>
          <w:szCs w:val="22"/>
        </w:rPr>
        <w:t xml:space="preserve">Wykonawca wykaże, że dysponuje:  co najmniej </w:t>
      </w:r>
      <w:r>
        <w:rPr>
          <w:rFonts w:asciiTheme="minorHAnsi" w:eastAsia="Calibri" w:hAnsiTheme="minorHAnsi" w:cstheme="minorHAnsi"/>
          <w:bCs/>
          <w:color w:val="000000"/>
          <w:sz w:val="22"/>
          <w:szCs w:val="22"/>
        </w:rPr>
        <w:t>2</w:t>
      </w:r>
      <w:r w:rsidRPr="005C7531">
        <w:rPr>
          <w:rFonts w:asciiTheme="minorHAnsi" w:eastAsia="Calibri" w:hAnsiTheme="minorHAnsi" w:cstheme="minorHAnsi"/>
          <w:bCs/>
          <w:color w:val="000000"/>
          <w:sz w:val="22"/>
          <w:szCs w:val="22"/>
        </w:rPr>
        <w:t xml:space="preserve"> samochodami 7 - osobowy</w:t>
      </w:r>
      <w:r>
        <w:rPr>
          <w:rFonts w:asciiTheme="minorHAnsi" w:eastAsia="Calibri" w:hAnsiTheme="minorHAnsi" w:cstheme="minorHAnsi"/>
          <w:bCs/>
          <w:color w:val="000000"/>
          <w:sz w:val="22"/>
          <w:szCs w:val="22"/>
        </w:rPr>
        <w:t>mi</w:t>
      </w:r>
      <w:r w:rsidRPr="005C7531">
        <w:rPr>
          <w:rFonts w:asciiTheme="minorHAnsi" w:eastAsia="Calibri" w:hAnsiTheme="minorHAnsi" w:cstheme="minorHAnsi"/>
          <w:bCs/>
          <w:color w:val="000000"/>
          <w:sz w:val="22"/>
          <w:szCs w:val="22"/>
        </w:rPr>
        <w:t xml:space="preserve"> typu VAN, które spełniają warunki określone w Opisie przedmiotu zamówienia oraz posiadają minimalne parametry i wyposażenie określone w Rozdziale III pkt b)</w:t>
      </w:r>
    </w:p>
    <w:p w14:paraId="15CBE165" w14:textId="60585EED" w:rsidR="00E779B5" w:rsidRDefault="00E779B5" w:rsidP="00E779B5">
      <w:pPr>
        <w:pStyle w:val="Akapitzlist"/>
        <w:tabs>
          <w:tab w:val="left" w:pos="284"/>
        </w:tabs>
        <w:autoSpaceDE w:val="0"/>
        <w:autoSpaceDN w:val="0"/>
        <w:adjustRightInd w:val="0"/>
        <w:ind w:left="720"/>
        <w:jc w:val="both"/>
        <w:rPr>
          <w:rFonts w:asciiTheme="minorHAnsi" w:eastAsia="Calibri" w:hAnsiTheme="minorHAnsi" w:cstheme="minorHAnsi"/>
          <w:bCs/>
          <w:color w:val="000000"/>
          <w:sz w:val="22"/>
          <w:szCs w:val="22"/>
        </w:rPr>
      </w:pPr>
    </w:p>
    <w:p w14:paraId="00A0D0DE" w14:textId="4E9A52D2" w:rsidR="00E779B5" w:rsidRPr="005C7531" w:rsidRDefault="00E779B5" w:rsidP="00510416">
      <w:pPr>
        <w:pStyle w:val="Akapitzlist"/>
        <w:numPr>
          <w:ilvl w:val="0"/>
          <w:numId w:val="25"/>
        </w:numPr>
        <w:tabs>
          <w:tab w:val="left" w:pos="284"/>
        </w:tabs>
        <w:autoSpaceDE w:val="0"/>
        <w:autoSpaceDN w:val="0"/>
        <w:adjustRightInd w:val="0"/>
        <w:jc w:val="both"/>
        <w:rPr>
          <w:rFonts w:asciiTheme="minorHAnsi" w:eastAsia="Calibri" w:hAnsiTheme="minorHAnsi" w:cstheme="minorHAnsi"/>
          <w:bCs/>
          <w:color w:val="000000"/>
          <w:sz w:val="22"/>
          <w:szCs w:val="22"/>
        </w:rPr>
      </w:pPr>
      <w:r>
        <w:rPr>
          <w:rFonts w:asciiTheme="minorHAnsi" w:eastAsia="Calibri" w:hAnsiTheme="minorHAnsi" w:cstheme="minorHAnsi"/>
          <w:b/>
          <w:bCs/>
          <w:color w:val="000000"/>
          <w:sz w:val="22"/>
          <w:szCs w:val="22"/>
        </w:rPr>
        <w:t>w części III WST PBU z siedzibą w Warszawie:</w:t>
      </w:r>
    </w:p>
    <w:p w14:paraId="34797F35" w14:textId="62ED76AF" w:rsidR="00E779B5" w:rsidRPr="00510416" w:rsidRDefault="00E779B5" w:rsidP="00510416">
      <w:pPr>
        <w:pStyle w:val="Akapitzlist"/>
        <w:numPr>
          <w:ilvl w:val="0"/>
          <w:numId w:val="83"/>
        </w:numPr>
        <w:tabs>
          <w:tab w:val="left" w:pos="284"/>
        </w:tabs>
        <w:autoSpaceDE w:val="0"/>
        <w:autoSpaceDN w:val="0"/>
        <w:adjustRightInd w:val="0"/>
        <w:jc w:val="both"/>
        <w:rPr>
          <w:rFonts w:asciiTheme="minorHAnsi" w:eastAsia="Calibri" w:hAnsiTheme="minorHAnsi" w:cstheme="minorHAnsi"/>
          <w:bCs/>
          <w:color w:val="000000"/>
          <w:sz w:val="22"/>
          <w:szCs w:val="22"/>
        </w:rPr>
      </w:pPr>
      <w:r w:rsidRPr="00510416">
        <w:rPr>
          <w:rFonts w:asciiTheme="minorHAnsi" w:eastAsia="Calibri" w:hAnsiTheme="minorHAnsi" w:cstheme="minorHAnsi"/>
          <w:bCs/>
          <w:color w:val="000000"/>
          <w:sz w:val="22"/>
          <w:szCs w:val="22"/>
        </w:rPr>
        <w:t>Wykonawca wykaże, że dysponuje: co najmniej 2 samochodami 5 - osobowymi klasy C, które spełniają warunki określone w Opisie przedmiotu zamówienia</w:t>
      </w:r>
      <w:r w:rsidRPr="00510416">
        <w:rPr>
          <w:rFonts w:asciiTheme="minorHAnsi" w:hAnsiTheme="minorHAnsi" w:cstheme="minorHAnsi"/>
          <w:sz w:val="22"/>
          <w:szCs w:val="22"/>
        </w:rPr>
        <w:t xml:space="preserve"> </w:t>
      </w:r>
      <w:r w:rsidRPr="00510416">
        <w:rPr>
          <w:rFonts w:asciiTheme="minorHAnsi" w:eastAsia="Calibri" w:hAnsiTheme="minorHAnsi" w:cstheme="minorHAnsi"/>
          <w:bCs/>
          <w:color w:val="000000"/>
          <w:sz w:val="22"/>
          <w:szCs w:val="22"/>
        </w:rPr>
        <w:t>oraz posiadają minimalne parametry i wyposażenie określone w Rozdziale III pkt a) oraz;</w:t>
      </w:r>
    </w:p>
    <w:p w14:paraId="3411F4B0" w14:textId="2FFE4C16" w:rsidR="00E779B5" w:rsidRDefault="00E779B5" w:rsidP="00510416">
      <w:pPr>
        <w:pStyle w:val="Akapitzlist"/>
        <w:numPr>
          <w:ilvl w:val="0"/>
          <w:numId w:val="83"/>
        </w:numPr>
        <w:tabs>
          <w:tab w:val="left" w:pos="284"/>
        </w:tabs>
        <w:autoSpaceDE w:val="0"/>
        <w:autoSpaceDN w:val="0"/>
        <w:adjustRightInd w:val="0"/>
        <w:jc w:val="both"/>
        <w:rPr>
          <w:rFonts w:asciiTheme="minorHAnsi" w:eastAsia="Calibri" w:hAnsiTheme="minorHAnsi" w:cstheme="minorHAnsi"/>
          <w:bCs/>
          <w:color w:val="000000"/>
          <w:sz w:val="22"/>
          <w:szCs w:val="22"/>
        </w:rPr>
      </w:pPr>
      <w:r w:rsidRPr="005C7531">
        <w:rPr>
          <w:rFonts w:asciiTheme="minorHAnsi" w:eastAsia="Calibri" w:hAnsiTheme="minorHAnsi" w:cstheme="minorHAnsi"/>
          <w:bCs/>
          <w:color w:val="000000"/>
          <w:sz w:val="22"/>
          <w:szCs w:val="22"/>
        </w:rPr>
        <w:t xml:space="preserve">Wykonawca wykaże, że dysponuje:  co najmniej </w:t>
      </w:r>
      <w:r>
        <w:rPr>
          <w:rFonts w:asciiTheme="minorHAnsi" w:eastAsia="Calibri" w:hAnsiTheme="minorHAnsi" w:cstheme="minorHAnsi"/>
          <w:bCs/>
          <w:color w:val="000000"/>
          <w:sz w:val="22"/>
          <w:szCs w:val="22"/>
        </w:rPr>
        <w:t>2</w:t>
      </w:r>
      <w:r w:rsidRPr="005C7531">
        <w:rPr>
          <w:rFonts w:asciiTheme="minorHAnsi" w:eastAsia="Calibri" w:hAnsiTheme="minorHAnsi" w:cstheme="minorHAnsi"/>
          <w:bCs/>
          <w:color w:val="000000"/>
          <w:sz w:val="22"/>
          <w:szCs w:val="22"/>
        </w:rPr>
        <w:t xml:space="preserve"> samochodami 7 - osobowy</w:t>
      </w:r>
      <w:r>
        <w:rPr>
          <w:rFonts w:asciiTheme="minorHAnsi" w:eastAsia="Calibri" w:hAnsiTheme="minorHAnsi" w:cstheme="minorHAnsi"/>
          <w:bCs/>
          <w:color w:val="000000"/>
          <w:sz w:val="22"/>
          <w:szCs w:val="22"/>
        </w:rPr>
        <w:t>mi</w:t>
      </w:r>
      <w:r w:rsidRPr="005C7531">
        <w:rPr>
          <w:rFonts w:asciiTheme="minorHAnsi" w:eastAsia="Calibri" w:hAnsiTheme="minorHAnsi" w:cstheme="minorHAnsi"/>
          <w:bCs/>
          <w:color w:val="000000"/>
          <w:sz w:val="22"/>
          <w:szCs w:val="22"/>
        </w:rPr>
        <w:t xml:space="preserve"> typu VAN, które spełniają warunki określone w Opisie przedmiotu zamówienia oraz posiadają minimalne parametry i wyposażenie określone w Rozdziale III pkt b)</w:t>
      </w:r>
    </w:p>
    <w:p w14:paraId="0E06EB26" w14:textId="28DD6F08" w:rsidR="00E779B5" w:rsidRDefault="00E779B5" w:rsidP="00E779B5">
      <w:pPr>
        <w:pStyle w:val="Akapitzlist"/>
        <w:tabs>
          <w:tab w:val="left" w:pos="284"/>
        </w:tabs>
        <w:autoSpaceDE w:val="0"/>
        <w:autoSpaceDN w:val="0"/>
        <w:adjustRightInd w:val="0"/>
        <w:ind w:left="720"/>
        <w:jc w:val="both"/>
        <w:rPr>
          <w:rFonts w:asciiTheme="minorHAnsi" w:eastAsia="Calibri" w:hAnsiTheme="minorHAnsi" w:cstheme="minorHAnsi"/>
          <w:bCs/>
          <w:color w:val="000000"/>
          <w:sz w:val="22"/>
          <w:szCs w:val="22"/>
        </w:rPr>
      </w:pPr>
    </w:p>
    <w:p w14:paraId="2120A146" w14:textId="4E846A5A" w:rsidR="00E779B5" w:rsidRPr="005C7531" w:rsidRDefault="00E779B5" w:rsidP="00450E02">
      <w:pPr>
        <w:pStyle w:val="Akapitzlist"/>
        <w:numPr>
          <w:ilvl w:val="0"/>
          <w:numId w:val="25"/>
        </w:numPr>
        <w:tabs>
          <w:tab w:val="left" w:pos="284"/>
        </w:tabs>
        <w:autoSpaceDE w:val="0"/>
        <w:autoSpaceDN w:val="0"/>
        <w:adjustRightInd w:val="0"/>
        <w:jc w:val="both"/>
        <w:rPr>
          <w:rFonts w:asciiTheme="minorHAnsi" w:eastAsia="Calibri" w:hAnsiTheme="minorHAnsi" w:cstheme="minorHAnsi"/>
          <w:bCs/>
          <w:color w:val="000000"/>
          <w:sz w:val="22"/>
          <w:szCs w:val="22"/>
        </w:rPr>
      </w:pPr>
      <w:r>
        <w:rPr>
          <w:rFonts w:asciiTheme="minorHAnsi" w:eastAsia="Calibri" w:hAnsiTheme="minorHAnsi" w:cstheme="minorHAnsi"/>
          <w:b/>
          <w:bCs/>
          <w:color w:val="000000"/>
          <w:sz w:val="22"/>
          <w:szCs w:val="22"/>
        </w:rPr>
        <w:t>w części IV WS PLSN z siedzibą we Wrocławiu</w:t>
      </w:r>
      <w:r w:rsidR="000104F8">
        <w:rPr>
          <w:rFonts w:asciiTheme="minorHAnsi" w:eastAsia="Calibri" w:hAnsiTheme="minorHAnsi" w:cstheme="minorHAnsi"/>
          <w:b/>
          <w:bCs/>
          <w:color w:val="000000"/>
          <w:sz w:val="22"/>
          <w:szCs w:val="22"/>
        </w:rPr>
        <w:t xml:space="preserve"> </w:t>
      </w:r>
      <w:r w:rsidR="00012E15">
        <w:rPr>
          <w:rFonts w:asciiTheme="minorHAnsi" w:eastAsia="Calibri" w:hAnsiTheme="minorHAnsi" w:cstheme="minorHAnsi"/>
          <w:b/>
          <w:bCs/>
          <w:color w:val="000000"/>
          <w:sz w:val="22"/>
          <w:szCs w:val="22"/>
        </w:rPr>
        <w:t>:</w:t>
      </w:r>
    </w:p>
    <w:p w14:paraId="7BD7C894" w14:textId="48F0E319" w:rsidR="00E779B5" w:rsidRPr="005C7531" w:rsidRDefault="00E779B5" w:rsidP="00510416">
      <w:pPr>
        <w:pStyle w:val="Akapitzlist"/>
        <w:numPr>
          <w:ilvl w:val="0"/>
          <w:numId w:val="77"/>
        </w:numPr>
        <w:tabs>
          <w:tab w:val="left" w:pos="284"/>
        </w:tabs>
        <w:autoSpaceDE w:val="0"/>
        <w:autoSpaceDN w:val="0"/>
        <w:adjustRightInd w:val="0"/>
        <w:ind w:left="709" w:hanging="283"/>
        <w:jc w:val="both"/>
        <w:rPr>
          <w:rFonts w:asciiTheme="minorHAnsi" w:eastAsia="Calibri" w:hAnsiTheme="minorHAnsi" w:cstheme="minorHAnsi"/>
          <w:bCs/>
          <w:color w:val="000000"/>
          <w:sz w:val="22"/>
          <w:szCs w:val="22"/>
        </w:rPr>
      </w:pPr>
      <w:r w:rsidRPr="005C7531">
        <w:rPr>
          <w:rFonts w:asciiTheme="minorHAnsi" w:eastAsia="Calibri" w:hAnsiTheme="minorHAnsi" w:cstheme="minorHAnsi"/>
          <w:bCs/>
          <w:color w:val="000000"/>
          <w:sz w:val="22"/>
          <w:szCs w:val="22"/>
        </w:rPr>
        <w:t xml:space="preserve">Wykonawca wykaże, że dysponuje: co najmniej </w:t>
      </w:r>
      <w:r>
        <w:rPr>
          <w:rFonts w:asciiTheme="minorHAnsi" w:eastAsia="Calibri" w:hAnsiTheme="minorHAnsi" w:cstheme="minorHAnsi"/>
          <w:bCs/>
          <w:color w:val="000000"/>
          <w:sz w:val="22"/>
          <w:szCs w:val="22"/>
        </w:rPr>
        <w:t>2</w:t>
      </w:r>
      <w:r w:rsidRPr="005C7531">
        <w:rPr>
          <w:rFonts w:asciiTheme="minorHAnsi" w:eastAsia="Calibri" w:hAnsiTheme="minorHAnsi" w:cstheme="minorHAnsi"/>
          <w:bCs/>
          <w:color w:val="000000"/>
          <w:sz w:val="22"/>
          <w:szCs w:val="22"/>
        </w:rPr>
        <w:t xml:space="preserve"> samochodami 5 - osobowymi klasy C, które spełniają warunki określone w Opisie przedmiotu zamówienia</w:t>
      </w:r>
      <w:r w:rsidRPr="005C7531">
        <w:rPr>
          <w:rFonts w:asciiTheme="minorHAnsi" w:hAnsiTheme="minorHAnsi" w:cstheme="minorHAnsi"/>
          <w:sz w:val="22"/>
          <w:szCs w:val="22"/>
        </w:rPr>
        <w:t xml:space="preserve"> </w:t>
      </w:r>
      <w:r w:rsidRPr="005C7531">
        <w:rPr>
          <w:rFonts w:asciiTheme="minorHAnsi" w:eastAsia="Calibri" w:hAnsiTheme="minorHAnsi" w:cstheme="minorHAnsi"/>
          <w:bCs/>
          <w:color w:val="000000"/>
          <w:sz w:val="22"/>
          <w:szCs w:val="22"/>
        </w:rPr>
        <w:t>oraz posiadają minimalne parametry i wyposażenie określone w Rozdziale III pkt a) ;</w:t>
      </w:r>
    </w:p>
    <w:p w14:paraId="393E9000" w14:textId="5D98F357" w:rsidR="00E779B5" w:rsidRDefault="00E779B5">
      <w:pPr>
        <w:tabs>
          <w:tab w:val="left" w:pos="284"/>
        </w:tabs>
        <w:autoSpaceDE w:val="0"/>
        <w:autoSpaceDN w:val="0"/>
        <w:adjustRightInd w:val="0"/>
        <w:jc w:val="both"/>
        <w:rPr>
          <w:rFonts w:asciiTheme="minorHAnsi" w:eastAsia="Calibri" w:hAnsiTheme="minorHAnsi" w:cstheme="minorHAnsi"/>
          <w:bCs/>
          <w:color w:val="000000"/>
          <w:sz w:val="22"/>
          <w:szCs w:val="22"/>
        </w:rPr>
      </w:pPr>
    </w:p>
    <w:p w14:paraId="4FBC4425" w14:textId="25389561" w:rsidR="00D21603" w:rsidRDefault="00D21603">
      <w:pPr>
        <w:tabs>
          <w:tab w:val="left" w:pos="284"/>
        </w:tabs>
        <w:autoSpaceDE w:val="0"/>
        <w:autoSpaceDN w:val="0"/>
        <w:adjustRightInd w:val="0"/>
        <w:jc w:val="both"/>
        <w:rPr>
          <w:rFonts w:asciiTheme="minorHAnsi" w:eastAsia="Calibri" w:hAnsiTheme="minorHAnsi" w:cstheme="minorHAnsi"/>
          <w:bCs/>
          <w:color w:val="000000"/>
          <w:sz w:val="22"/>
          <w:szCs w:val="22"/>
        </w:rPr>
      </w:pPr>
    </w:p>
    <w:p w14:paraId="06C76357" w14:textId="2A3AA8F5" w:rsidR="00D21603" w:rsidRDefault="00D21603">
      <w:pPr>
        <w:tabs>
          <w:tab w:val="left" w:pos="284"/>
        </w:tabs>
        <w:autoSpaceDE w:val="0"/>
        <w:autoSpaceDN w:val="0"/>
        <w:adjustRightInd w:val="0"/>
        <w:jc w:val="both"/>
        <w:rPr>
          <w:rFonts w:asciiTheme="minorHAnsi" w:eastAsia="Calibri" w:hAnsiTheme="minorHAnsi" w:cstheme="minorHAnsi"/>
          <w:bCs/>
          <w:color w:val="000000"/>
          <w:sz w:val="22"/>
          <w:szCs w:val="22"/>
        </w:rPr>
      </w:pPr>
    </w:p>
    <w:p w14:paraId="27707E82" w14:textId="77777777" w:rsidR="00D21603" w:rsidRDefault="00D21603">
      <w:pPr>
        <w:tabs>
          <w:tab w:val="left" w:pos="284"/>
        </w:tabs>
        <w:autoSpaceDE w:val="0"/>
        <w:autoSpaceDN w:val="0"/>
        <w:adjustRightInd w:val="0"/>
        <w:jc w:val="both"/>
        <w:rPr>
          <w:rFonts w:asciiTheme="minorHAnsi" w:eastAsia="Calibri" w:hAnsiTheme="minorHAnsi" w:cstheme="minorHAnsi"/>
          <w:bCs/>
          <w:color w:val="000000"/>
          <w:sz w:val="22"/>
          <w:szCs w:val="22"/>
        </w:rPr>
      </w:pPr>
    </w:p>
    <w:p w14:paraId="7F578FCE" w14:textId="0C0C52DE" w:rsidR="00012E15" w:rsidRPr="005C7531" w:rsidRDefault="00012E15" w:rsidP="00012E15">
      <w:pPr>
        <w:pStyle w:val="Akapitzlist"/>
        <w:numPr>
          <w:ilvl w:val="0"/>
          <w:numId w:val="25"/>
        </w:numPr>
        <w:tabs>
          <w:tab w:val="left" w:pos="284"/>
        </w:tabs>
        <w:autoSpaceDE w:val="0"/>
        <w:autoSpaceDN w:val="0"/>
        <w:adjustRightInd w:val="0"/>
        <w:jc w:val="both"/>
        <w:rPr>
          <w:rFonts w:asciiTheme="minorHAnsi" w:eastAsia="Calibri" w:hAnsiTheme="minorHAnsi" w:cstheme="minorHAnsi"/>
          <w:bCs/>
          <w:color w:val="000000"/>
          <w:sz w:val="22"/>
          <w:szCs w:val="22"/>
        </w:rPr>
      </w:pPr>
      <w:r>
        <w:rPr>
          <w:rFonts w:asciiTheme="minorHAnsi" w:eastAsia="Calibri" w:hAnsiTheme="minorHAnsi" w:cstheme="minorHAnsi"/>
          <w:b/>
          <w:bCs/>
          <w:color w:val="000000"/>
          <w:sz w:val="22"/>
          <w:szCs w:val="22"/>
        </w:rPr>
        <w:lastRenderedPageBreak/>
        <w:t>w części V</w:t>
      </w:r>
      <w:r w:rsidRPr="000104F8">
        <w:t xml:space="preserve"> </w:t>
      </w:r>
      <w:r w:rsidRPr="000104F8">
        <w:rPr>
          <w:rFonts w:asciiTheme="minorHAnsi" w:eastAsia="Calibri" w:hAnsiTheme="minorHAnsi" w:cstheme="minorHAnsi"/>
          <w:b/>
          <w:bCs/>
          <w:color w:val="000000"/>
          <w:sz w:val="22"/>
          <w:szCs w:val="22"/>
        </w:rPr>
        <w:t>Centrum Projektów Europejskich siedzibą w Warszawie</w:t>
      </w:r>
      <w:r>
        <w:rPr>
          <w:rFonts w:asciiTheme="minorHAnsi" w:eastAsia="Calibri" w:hAnsiTheme="minorHAnsi" w:cstheme="minorHAnsi"/>
          <w:b/>
          <w:bCs/>
          <w:color w:val="000000"/>
          <w:sz w:val="22"/>
          <w:szCs w:val="22"/>
        </w:rPr>
        <w:t xml:space="preserve"> :</w:t>
      </w:r>
    </w:p>
    <w:p w14:paraId="5D34CDD7" w14:textId="71F0F2CF" w:rsidR="00012E15" w:rsidRPr="005C7531" w:rsidRDefault="00012E15" w:rsidP="00510416">
      <w:pPr>
        <w:pStyle w:val="Akapitzlist"/>
        <w:numPr>
          <w:ilvl w:val="0"/>
          <w:numId w:val="82"/>
        </w:numPr>
        <w:tabs>
          <w:tab w:val="left" w:pos="284"/>
        </w:tabs>
        <w:autoSpaceDE w:val="0"/>
        <w:autoSpaceDN w:val="0"/>
        <w:adjustRightInd w:val="0"/>
        <w:jc w:val="both"/>
        <w:rPr>
          <w:rFonts w:asciiTheme="minorHAnsi" w:eastAsia="Calibri" w:hAnsiTheme="minorHAnsi" w:cstheme="minorHAnsi"/>
          <w:bCs/>
          <w:color w:val="000000"/>
          <w:sz w:val="22"/>
          <w:szCs w:val="22"/>
        </w:rPr>
      </w:pPr>
      <w:r w:rsidRPr="005C7531">
        <w:rPr>
          <w:rFonts w:asciiTheme="minorHAnsi" w:eastAsia="Calibri" w:hAnsiTheme="minorHAnsi" w:cstheme="minorHAnsi"/>
          <w:bCs/>
          <w:color w:val="000000"/>
          <w:sz w:val="22"/>
          <w:szCs w:val="22"/>
        </w:rPr>
        <w:t xml:space="preserve">Wykonawca wykaże, że dysponuje: co najmniej </w:t>
      </w:r>
      <w:r>
        <w:rPr>
          <w:rFonts w:asciiTheme="minorHAnsi" w:eastAsia="Calibri" w:hAnsiTheme="minorHAnsi" w:cstheme="minorHAnsi"/>
          <w:bCs/>
          <w:color w:val="000000"/>
          <w:sz w:val="22"/>
          <w:szCs w:val="22"/>
        </w:rPr>
        <w:t>2</w:t>
      </w:r>
      <w:r w:rsidRPr="005C7531">
        <w:rPr>
          <w:rFonts w:asciiTheme="minorHAnsi" w:eastAsia="Calibri" w:hAnsiTheme="minorHAnsi" w:cstheme="minorHAnsi"/>
          <w:bCs/>
          <w:color w:val="000000"/>
          <w:sz w:val="22"/>
          <w:szCs w:val="22"/>
        </w:rPr>
        <w:t xml:space="preserve"> samochodami 5 - osobowymi klasy C, które spełniają warunki określone w Opisie przedmiotu zamówienia</w:t>
      </w:r>
      <w:r w:rsidRPr="005C7531">
        <w:rPr>
          <w:rFonts w:asciiTheme="minorHAnsi" w:hAnsiTheme="minorHAnsi" w:cstheme="minorHAnsi"/>
          <w:sz w:val="22"/>
          <w:szCs w:val="22"/>
        </w:rPr>
        <w:t xml:space="preserve"> </w:t>
      </w:r>
      <w:r w:rsidRPr="005C7531">
        <w:rPr>
          <w:rFonts w:asciiTheme="minorHAnsi" w:eastAsia="Calibri" w:hAnsiTheme="minorHAnsi" w:cstheme="minorHAnsi"/>
          <w:bCs/>
          <w:color w:val="000000"/>
          <w:sz w:val="22"/>
          <w:szCs w:val="22"/>
        </w:rPr>
        <w:t>oraz posiadają minimalne parametry i wyposażenie określone w Rozdziale III pkt a) ;</w:t>
      </w:r>
    </w:p>
    <w:p w14:paraId="5FF2D175" w14:textId="77777777" w:rsidR="00012E15" w:rsidRPr="00510416" w:rsidRDefault="00012E15" w:rsidP="00510416">
      <w:pPr>
        <w:tabs>
          <w:tab w:val="left" w:pos="284"/>
        </w:tabs>
        <w:autoSpaceDE w:val="0"/>
        <w:autoSpaceDN w:val="0"/>
        <w:adjustRightInd w:val="0"/>
        <w:jc w:val="both"/>
        <w:rPr>
          <w:rFonts w:asciiTheme="minorHAnsi" w:eastAsia="Calibri" w:hAnsiTheme="minorHAnsi" w:cstheme="minorHAnsi"/>
          <w:bCs/>
          <w:color w:val="000000"/>
          <w:sz w:val="22"/>
          <w:szCs w:val="22"/>
        </w:rPr>
      </w:pPr>
    </w:p>
    <w:p w14:paraId="2F8CC1E1" w14:textId="77777777" w:rsidR="00255CA4" w:rsidRPr="00510416" w:rsidRDefault="00255CA4" w:rsidP="00551FB9">
      <w:pPr>
        <w:pStyle w:val="Akapitzlist"/>
        <w:tabs>
          <w:tab w:val="left" w:pos="284"/>
          <w:tab w:val="left" w:pos="426"/>
        </w:tabs>
        <w:ind w:left="0"/>
        <w:jc w:val="both"/>
        <w:rPr>
          <w:rFonts w:asciiTheme="minorHAnsi" w:eastAsia="Calibri" w:hAnsiTheme="minorHAnsi" w:cstheme="minorHAnsi"/>
          <w:b/>
          <w:color w:val="000000"/>
          <w:sz w:val="22"/>
          <w:szCs w:val="22"/>
          <w:u w:val="single"/>
        </w:rPr>
      </w:pPr>
    </w:p>
    <w:p w14:paraId="03F704A1" w14:textId="5C451F34" w:rsidR="00551FB9" w:rsidRPr="00510416" w:rsidRDefault="00551FB9" w:rsidP="00551FB9">
      <w:pPr>
        <w:pStyle w:val="Akapitzlist"/>
        <w:tabs>
          <w:tab w:val="left" w:pos="284"/>
          <w:tab w:val="left" w:pos="426"/>
        </w:tabs>
        <w:ind w:left="0"/>
        <w:jc w:val="both"/>
        <w:rPr>
          <w:rFonts w:asciiTheme="minorHAnsi" w:eastAsia="Calibri" w:hAnsiTheme="minorHAnsi" w:cstheme="minorHAnsi"/>
          <w:b/>
          <w:color w:val="000000"/>
          <w:sz w:val="22"/>
          <w:szCs w:val="22"/>
          <w:u w:val="single"/>
        </w:rPr>
      </w:pPr>
      <w:r w:rsidRPr="00510416">
        <w:rPr>
          <w:rFonts w:asciiTheme="minorHAnsi" w:eastAsia="Calibri" w:hAnsiTheme="minorHAnsi" w:cstheme="minorHAnsi"/>
          <w:b/>
          <w:color w:val="000000"/>
          <w:sz w:val="22"/>
          <w:szCs w:val="22"/>
          <w:u w:val="single"/>
        </w:rPr>
        <w:t xml:space="preserve">Zamawiający zastrzega, iż </w:t>
      </w:r>
      <w:r w:rsidR="00561E9A">
        <w:rPr>
          <w:rFonts w:asciiTheme="minorHAnsi" w:eastAsia="Calibri" w:hAnsiTheme="minorHAnsi" w:cstheme="minorHAnsi"/>
          <w:b/>
          <w:color w:val="000000"/>
          <w:sz w:val="22"/>
          <w:szCs w:val="22"/>
          <w:u w:val="single"/>
        </w:rPr>
        <w:t xml:space="preserve">w przypadku  części </w:t>
      </w:r>
      <w:r w:rsidR="009252CE">
        <w:rPr>
          <w:rFonts w:asciiTheme="minorHAnsi" w:eastAsia="Calibri" w:hAnsiTheme="minorHAnsi" w:cstheme="minorHAnsi"/>
          <w:b/>
          <w:color w:val="000000"/>
          <w:sz w:val="22"/>
          <w:szCs w:val="22"/>
          <w:u w:val="single"/>
        </w:rPr>
        <w:t xml:space="preserve">I </w:t>
      </w:r>
      <w:r w:rsidR="00012E15">
        <w:rPr>
          <w:rFonts w:asciiTheme="minorHAnsi" w:eastAsia="Calibri" w:hAnsiTheme="minorHAnsi" w:cstheme="minorHAnsi"/>
          <w:b/>
          <w:color w:val="000000"/>
          <w:sz w:val="22"/>
          <w:szCs w:val="22"/>
          <w:u w:val="single"/>
        </w:rPr>
        <w:t>-</w:t>
      </w:r>
      <w:r w:rsidR="009252CE">
        <w:rPr>
          <w:rFonts w:asciiTheme="minorHAnsi" w:eastAsia="Calibri" w:hAnsiTheme="minorHAnsi" w:cstheme="minorHAnsi"/>
          <w:b/>
          <w:color w:val="000000"/>
          <w:sz w:val="22"/>
          <w:szCs w:val="22"/>
          <w:u w:val="single"/>
        </w:rPr>
        <w:t xml:space="preserve"> III </w:t>
      </w:r>
      <w:r w:rsidR="00255CA4" w:rsidRPr="00510416">
        <w:rPr>
          <w:rFonts w:asciiTheme="minorHAnsi" w:eastAsia="Calibri" w:hAnsiTheme="minorHAnsi" w:cstheme="minorHAnsi"/>
          <w:b/>
          <w:color w:val="000000"/>
          <w:sz w:val="22"/>
          <w:szCs w:val="22"/>
          <w:u w:val="single"/>
        </w:rPr>
        <w:t>w</w:t>
      </w:r>
      <w:r w:rsidRPr="00510416">
        <w:rPr>
          <w:rFonts w:asciiTheme="minorHAnsi" w:eastAsia="Calibri" w:hAnsiTheme="minorHAnsi" w:cstheme="minorHAnsi"/>
          <w:b/>
          <w:color w:val="000000"/>
          <w:sz w:val="22"/>
          <w:szCs w:val="22"/>
          <w:u w:val="single"/>
        </w:rPr>
        <w:t>arunki opisane w punktach a) i b) muszą zostać spełnione łącznie.</w:t>
      </w:r>
    </w:p>
    <w:p w14:paraId="18F3056C" w14:textId="77777777" w:rsidR="00962014" w:rsidRPr="00510416" w:rsidRDefault="00962014" w:rsidP="00E4525F">
      <w:pPr>
        <w:pStyle w:val="Akapitzlist"/>
        <w:tabs>
          <w:tab w:val="left" w:pos="284"/>
        </w:tabs>
        <w:ind w:left="0"/>
        <w:jc w:val="both"/>
        <w:rPr>
          <w:rFonts w:asciiTheme="minorHAnsi" w:eastAsia="Calibri" w:hAnsiTheme="minorHAnsi" w:cstheme="minorHAnsi"/>
          <w:bCs/>
          <w:color w:val="000000"/>
          <w:sz w:val="22"/>
          <w:szCs w:val="22"/>
        </w:rPr>
      </w:pPr>
    </w:p>
    <w:p w14:paraId="0769C792" w14:textId="609C3D25" w:rsidR="005E160D" w:rsidRPr="00510416" w:rsidRDefault="005E160D" w:rsidP="00E4525F">
      <w:pPr>
        <w:pStyle w:val="Akapitzlist"/>
        <w:tabs>
          <w:tab w:val="left" w:pos="284"/>
        </w:tabs>
        <w:ind w:left="0"/>
        <w:jc w:val="both"/>
        <w:rPr>
          <w:rFonts w:asciiTheme="minorHAnsi" w:eastAsia="Calibri" w:hAnsiTheme="minorHAnsi" w:cstheme="minorHAnsi"/>
          <w:b/>
          <w:bCs/>
          <w:color w:val="000000"/>
          <w:sz w:val="22"/>
          <w:szCs w:val="22"/>
          <w:lang w:eastAsia="en-US"/>
        </w:rPr>
      </w:pPr>
      <w:r w:rsidRPr="00510416">
        <w:rPr>
          <w:rFonts w:asciiTheme="minorHAnsi" w:hAnsiTheme="minorHAnsi" w:cstheme="minorHAnsi"/>
          <w:b/>
          <w:sz w:val="22"/>
          <w:szCs w:val="22"/>
        </w:rPr>
        <w:t xml:space="preserve">Zamawiający może, na każdym etapie postępowania uznać, </w:t>
      </w:r>
      <w:r w:rsidRPr="00510416">
        <w:rPr>
          <w:rFonts w:asciiTheme="minorHAnsi" w:eastAsia="Calibri" w:hAnsiTheme="minorHAnsi" w:cstheme="minorHAnsi"/>
          <w:b/>
          <w:bCs/>
          <w:color w:val="000000"/>
          <w:sz w:val="22"/>
          <w:szCs w:val="22"/>
          <w:lang w:eastAsia="en-US"/>
        </w:rPr>
        <w:t xml:space="preserve">że Wykonawca nie posiada wymaganych zdolności, jeżeli zaangażowanie zasobów technicznych lub zawodowych Wykonawcy w inne przedsięwzięcia gospodarcze Wykonawcy może mieć negatywny wpływ na realizację zamówienia. </w:t>
      </w:r>
    </w:p>
    <w:p w14:paraId="64E2ACD9" w14:textId="72D81480" w:rsidR="00071F4E" w:rsidRPr="00510416" w:rsidRDefault="00071F4E" w:rsidP="00E4525F">
      <w:pPr>
        <w:pStyle w:val="Akapitzlist"/>
        <w:tabs>
          <w:tab w:val="left" w:pos="284"/>
        </w:tabs>
        <w:ind w:left="0"/>
        <w:jc w:val="both"/>
        <w:rPr>
          <w:rFonts w:asciiTheme="minorHAnsi" w:hAnsiTheme="minorHAnsi" w:cstheme="minorHAnsi"/>
          <w:b/>
          <w:sz w:val="22"/>
          <w:szCs w:val="22"/>
        </w:rPr>
      </w:pPr>
    </w:p>
    <w:p w14:paraId="6697727A" w14:textId="36399468" w:rsidR="00CC62A2" w:rsidRPr="00510416" w:rsidRDefault="00CC62A2" w:rsidP="00E4525F">
      <w:pPr>
        <w:pStyle w:val="Akapitzlist"/>
        <w:tabs>
          <w:tab w:val="left" w:pos="284"/>
        </w:tabs>
        <w:ind w:left="0"/>
        <w:jc w:val="both"/>
        <w:rPr>
          <w:rFonts w:asciiTheme="minorHAnsi" w:hAnsiTheme="minorHAnsi" w:cstheme="minorHAnsi"/>
          <w:b/>
          <w:sz w:val="22"/>
          <w:szCs w:val="22"/>
          <w:u w:val="single"/>
        </w:rPr>
      </w:pPr>
      <w:r w:rsidRPr="00510416">
        <w:rPr>
          <w:rFonts w:asciiTheme="minorHAnsi" w:hAnsiTheme="minorHAnsi" w:cstheme="minorHAnsi"/>
          <w:b/>
          <w:sz w:val="22"/>
          <w:szCs w:val="22"/>
          <w:u w:val="single"/>
        </w:rPr>
        <w:t>ROZDZIAŁ V</w:t>
      </w:r>
      <w:r w:rsidR="00F9526D">
        <w:rPr>
          <w:rFonts w:asciiTheme="minorHAnsi" w:hAnsiTheme="minorHAnsi" w:cstheme="minorHAnsi"/>
          <w:b/>
          <w:sz w:val="22"/>
          <w:szCs w:val="22"/>
          <w:u w:val="single"/>
        </w:rPr>
        <w:t>I.</w:t>
      </w:r>
      <w:r w:rsidRPr="00510416">
        <w:rPr>
          <w:rFonts w:asciiTheme="minorHAnsi" w:hAnsiTheme="minorHAnsi" w:cstheme="minorHAnsi"/>
          <w:b/>
          <w:sz w:val="22"/>
          <w:szCs w:val="22"/>
          <w:u w:val="single"/>
        </w:rPr>
        <w:t xml:space="preserve"> Opis sposobu przygotowania oferty</w:t>
      </w:r>
    </w:p>
    <w:p w14:paraId="6D4E7BE0" w14:textId="00F2AFAD" w:rsidR="00CC62A2" w:rsidRPr="00510416" w:rsidRDefault="00CC62A2" w:rsidP="00E4525F">
      <w:pPr>
        <w:pStyle w:val="Akapitzlist"/>
        <w:tabs>
          <w:tab w:val="left" w:pos="284"/>
        </w:tabs>
        <w:ind w:left="0"/>
        <w:jc w:val="both"/>
        <w:rPr>
          <w:rFonts w:asciiTheme="minorHAnsi" w:hAnsiTheme="minorHAnsi" w:cstheme="minorHAnsi"/>
          <w:b/>
          <w:i/>
          <w:iCs/>
          <w:sz w:val="22"/>
          <w:szCs w:val="22"/>
          <w:u w:val="single"/>
        </w:rPr>
      </w:pPr>
    </w:p>
    <w:p w14:paraId="29D51E83" w14:textId="71402568" w:rsidR="00CC62A2" w:rsidRPr="00510416" w:rsidRDefault="00CC62A2" w:rsidP="00CC62A2">
      <w:pPr>
        <w:tabs>
          <w:tab w:val="left" w:pos="284"/>
        </w:tabs>
        <w:spacing w:after="200" w:line="276" w:lineRule="auto"/>
        <w:jc w:val="both"/>
        <w:rPr>
          <w:rFonts w:asciiTheme="minorHAnsi" w:eastAsia="Calibri" w:hAnsiTheme="minorHAnsi" w:cstheme="minorHAnsi"/>
          <w:bCs/>
          <w:sz w:val="22"/>
          <w:szCs w:val="22"/>
        </w:rPr>
      </w:pPr>
      <w:r w:rsidRPr="00510416">
        <w:rPr>
          <w:rFonts w:asciiTheme="minorHAnsi" w:eastAsia="Calibri" w:hAnsiTheme="minorHAnsi" w:cstheme="minorHAnsi"/>
          <w:bCs/>
          <w:sz w:val="22"/>
          <w:szCs w:val="22"/>
          <w:lang w:eastAsia="en-US"/>
        </w:rPr>
        <w:t>1)Ofertę (zgodnie ze wzorem stanowiącym załącznik nr 1 do niniejszego Zaproszenia do składania ofert</w:t>
      </w:r>
      <w:r w:rsidRPr="00510416">
        <w:rPr>
          <w:rFonts w:asciiTheme="minorHAnsi" w:eastAsia="Calibri" w:hAnsiTheme="minorHAnsi" w:cstheme="minorHAnsi"/>
          <w:sz w:val="22"/>
          <w:szCs w:val="22"/>
          <w:lang w:eastAsia="en-US"/>
        </w:rPr>
        <w:t xml:space="preserve">) należy przesłać wyłącznie w formie elektronicznej (skan wypełnionego i podpisanego formularza) na adres: </w:t>
      </w:r>
      <w:hyperlink r:id="rId8" w:history="1">
        <w:r w:rsidRPr="00510416">
          <w:rPr>
            <w:rStyle w:val="Hipercze"/>
            <w:rFonts w:asciiTheme="minorHAnsi" w:eastAsia="Calibri" w:hAnsiTheme="minorHAnsi" w:cstheme="minorHAnsi"/>
            <w:sz w:val="22"/>
            <w:szCs w:val="22"/>
            <w:lang w:eastAsia="en-US"/>
          </w:rPr>
          <w:t>przetargi@cpe.gov.pl</w:t>
        </w:r>
      </w:hyperlink>
      <w:r w:rsidRPr="00510416">
        <w:rPr>
          <w:rFonts w:asciiTheme="minorHAnsi" w:eastAsia="Calibri" w:hAnsiTheme="minorHAnsi" w:cstheme="minorHAnsi"/>
          <w:color w:val="000000"/>
          <w:sz w:val="22"/>
          <w:szCs w:val="22"/>
          <w:lang w:eastAsia="en-US"/>
        </w:rPr>
        <w:t xml:space="preserve"> </w:t>
      </w:r>
      <w:r w:rsidRPr="00510416">
        <w:rPr>
          <w:rFonts w:asciiTheme="minorHAnsi" w:eastAsia="Calibri" w:hAnsiTheme="minorHAnsi" w:cstheme="minorHAnsi"/>
          <w:b/>
          <w:bCs/>
          <w:sz w:val="22"/>
          <w:szCs w:val="22"/>
          <w:lang w:eastAsia="en-US"/>
        </w:rPr>
        <w:t>do dni</w:t>
      </w:r>
      <w:r w:rsidR="001C4B64" w:rsidRPr="00510416">
        <w:rPr>
          <w:rFonts w:asciiTheme="minorHAnsi" w:eastAsia="Calibri" w:hAnsiTheme="minorHAnsi" w:cstheme="minorHAnsi"/>
          <w:b/>
          <w:bCs/>
          <w:sz w:val="22"/>
          <w:szCs w:val="22"/>
          <w:lang w:eastAsia="en-US"/>
        </w:rPr>
        <w:t xml:space="preserve">a </w:t>
      </w:r>
      <w:r w:rsidR="006240CC">
        <w:rPr>
          <w:rFonts w:asciiTheme="minorHAnsi" w:eastAsia="Calibri" w:hAnsiTheme="minorHAnsi" w:cstheme="minorHAnsi"/>
          <w:b/>
          <w:bCs/>
          <w:sz w:val="22"/>
          <w:szCs w:val="22"/>
          <w:lang w:eastAsia="en-US"/>
        </w:rPr>
        <w:t>08.06.2022</w:t>
      </w:r>
      <w:r w:rsidRPr="00510416">
        <w:rPr>
          <w:rFonts w:asciiTheme="minorHAnsi" w:eastAsia="Calibri" w:hAnsiTheme="minorHAnsi" w:cstheme="minorHAnsi"/>
          <w:b/>
          <w:bCs/>
          <w:sz w:val="22"/>
          <w:szCs w:val="22"/>
          <w:lang w:eastAsia="en-US"/>
        </w:rPr>
        <w:t xml:space="preserve"> r. </w:t>
      </w:r>
    </w:p>
    <w:p w14:paraId="01EE6236" w14:textId="51337C98" w:rsidR="00CC62A2" w:rsidRPr="00510416" w:rsidRDefault="00CC62A2" w:rsidP="00CC62A2">
      <w:pPr>
        <w:pStyle w:val="Akapitzlist"/>
        <w:tabs>
          <w:tab w:val="left" w:pos="284"/>
        </w:tabs>
        <w:ind w:left="0"/>
        <w:jc w:val="both"/>
        <w:rPr>
          <w:rFonts w:asciiTheme="minorHAnsi" w:hAnsiTheme="minorHAnsi" w:cstheme="minorHAnsi"/>
          <w:b/>
          <w:i/>
          <w:iCs/>
          <w:sz w:val="22"/>
          <w:szCs w:val="22"/>
          <w:u w:val="single"/>
        </w:rPr>
      </w:pPr>
      <w:r w:rsidRPr="00510416">
        <w:rPr>
          <w:rFonts w:asciiTheme="minorHAnsi" w:hAnsiTheme="minorHAnsi" w:cstheme="minorHAnsi"/>
          <w:bCs/>
          <w:sz w:val="22"/>
          <w:szCs w:val="22"/>
        </w:rPr>
        <w:t>2) Wraz z ofertą Oferenci winni złożyć:</w:t>
      </w:r>
    </w:p>
    <w:p w14:paraId="497288C8" w14:textId="326E4E6E" w:rsidR="005E160D" w:rsidRPr="00510416" w:rsidRDefault="005E160D" w:rsidP="008D722D">
      <w:pPr>
        <w:pStyle w:val="Akapitzlist"/>
        <w:numPr>
          <w:ilvl w:val="0"/>
          <w:numId w:val="18"/>
        </w:numPr>
        <w:jc w:val="both"/>
        <w:rPr>
          <w:rFonts w:asciiTheme="minorHAnsi" w:hAnsiTheme="minorHAnsi" w:cstheme="minorHAnsi"/>
          <w:sz w:val="22"/>
          <w:szCs w:val="22"/>
        </w:rPr>
      </w:pPr>
      <w:r w:rsidRPr="00510416">
        <w:rPr>
          <w:rFonts w:asciiTheme="minorHAnsi" w:hAnsiTheme="minorHAnsi" w:cstheme="minorHAnsi"/>
          <w:sz w:val="22"/>
          <w:szCs w:val="22"/>
        </w:rPr>
        <w:t xml:space="preserve">odpis z właściwego rejestru lub z centralnej ewidencji i informacji o działalności gospodarczej, jeżeli odrębne przepisy wymagają wpisu do rejestru lub ewidencji, w celu potwierdzenia braku podstaw do wykluczenia na podstawie art. 24 ust. 5 pkt 1 ustawy. 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zadania publiczne </w:t>
      </w:r>
      <w:r w:rsidR="006E366F" w:rsidRPr="00510416">
        <w:rPr>
          <w:rFonts w:asciiTheme="minorHAnsi" w:hAnsiTheme="minorHAnsi" w:cstheme="minorHAnsi"/>
          <w:sz w:val="22"/>
          <w:szCs w:val="22"/>
        </w:rPr>
        <w:t>(</w:t>
      </w:r>
      <w:proofErr w:type="spellStart"/>
      <w:r w:rsidR="006E366F" w:rsidRPr="00510416">
        <w:rPr>
          <w:rFonts w:asciiTheme="minorHAnsi" w:hAnsiTheme="minorHAnsi" w:cstheme="minorHAnsi"/>
          <w:sz w:val="22"/>
          <w:szCs w:val="22"/>
        </w:rPr>
        <w:t>t.j</w:t>
      </w:r>
      <w:proofErr w:type="spellEnd"/>
      <w:r w:rsidR="006E366F" w:rsidRPr="00510416">
        <w:rPr>
          <w:rFonts w:asciiTheme="minorHAnsi" w:hAnsiTheme="minorHAnsi" w:cstheme="minorHAnsi"/>
          <w:sz w:val="22"/>
          <w:szCs w:val="22"/>
        </w:rPr>
        <w:t>. Dz. U. z 2019 r. poz. 700, 730)</w:t>
      </w:r>
      <w:r w:rsidRPr="00510416">
        <w:rPr>
          <w:rFonts w:asciiTheme="minorHAnsi" w:hAnsiTheme="minorHAnsi" w:cstheme="minorHAnsi"/>
          <w:sz w:val="22"/>
          <w:szCs w:val="22"/>
        </w:rPr>
        <w:t>, a Wykonawca wskaże w ofercie adres internetowy skąd Zamawiający ma go pobrać;</w:t>
      </w:r>
    </w:p>
    <w:p w14:paraId="4CDD5370" w14:textId="79652329" w:rsidR="00EE05C2" w:rsidRPr="00510416" w:rsidRDefault="00A55583" w:rsidP="007F798A">
      <w:pPr>
        <w:pStyle w:val="Tekstpodstawowy"/>
        <w:tabs>
          <w:tab w:val="left" w:pos="284"/>
        </w:tabs>
        <w:jc w:val="both"/>
        <w:rPr>
          <w:rFonts w:asciiTheme="minorHAnsi" w:hAnsiTheme="minorHAnsi" w:cstheme="minorHAnsi"/>
          <w:sz w:val="22"/>
          <w:szCs w:val="22"/>
        </w:rPr>
      </w:pPr>
      <w:r>
        <w:rPr>
          <w:rFonts w:asciiTheme="minorHAnsi" w:hAnsiTheme="minorHAnsi" w:cstheme="minorHAnsi"/>
          <w:sz w:val="22"/>
          <w:szCs w:val="22"/>
        </w:rPr>
        <w:t>2</w:t>
      </w:r>
      <w:r w:rsidR="007F798A" w:rsidRPr="00510416">
        <w:rPr>
          <w:rFonts w:asciiTheme="minorHAnsi" w:hAnsiTheme="minorHAnsi" w:cstheme="minorHAnsi"/>
          <w:sz w:val="22"/>
          <w:szCs w:val="22"/>
        </w:rPr>
        <w:t xml:space="preserve">a) </w:t>
      </w:r>
      <w:r w:rsidR="00EE05C2" w:rsidRPr="00510416">
        <w:rPr>
          <w:rFonts w:asciiTheme="minorHAnsi" w:hAnsiTheme="minorHAnsi" w:cstheme="minorHAnsi"/>
          <w:sz w:val="22"/>
          <w:szCs w:val="22"/>
        </w:rPr>
        <w:t xml:space="preserve">wykaz floty </w:t>
      </w:r>
      <w:r w:rsidR="00D63DFB" w:rsidRPr="00510416">
        <w:rPr>
          <w:rFonts w:asciiTheme="minorHAnsi" w:hAnsiTheme="minorHAnsi" w:cstheme="minorHAnsi"/>
          <w:sz w:val="22"/>
          <w:szCs w:val="22"/>
        </w:rPr>
        <w:t xml:space="preserve">zgodnie z warunkiem opisanym w rozdz. IV ust. 1 pkt </w:t>
      </w:r>
      <w:r w:rsidR="007F798A" w:rsidRPr="00510416">
        <w:rPr>
          <w:rFonts w:asciiTheme="minorHAnsi" w:hAnsiTheme="minorHAnsi" w:cstheme="minorHAnsi"/>
          <w:sz w:val="22"/>
          <w:szCs w:val="22"/>
        </w:rPr>
        <w:t>1</w:t>
      </w:r>
      <w:r w:rsidR="00D63DFB" w:rsidRPr="00510416">
        <w:rPr>
          <w:rFonts w:asciiTheme="minorHAnsi" w:hAnsiTheme="minorHAnsi" w:cstheme="minorHAnsi"/>
          <w:sz w:val="22"/>
          <w:szCs w:val="22"/>
        </w:rPr>
        <w:t xml:space="preserve"> lit </w:t>
      </w:r>
      <w:r w:rsidR="0012175E">
        <w:rPr>
          <w:rFonts w:asciiTheme="minorHAnsi" w:hAnsiTheme="minorHAnsi" w:cstheme="minorHAnsi"/>
          <w:sz w:val="22"/>
          <w:szCs w:val="22"/>
        </w:rPr>
        <w:t>a</w:t>
      </w:r>
      <w:r w:rsidR="007904FF" w:rsidRPr="00510416">
        <w:rPr>
          <w:rFonts w:asciiTheme="minorHAnsi" w:hAnsiTheme="minorHAnsi" w:cstheme="minorHAnsi"/>
          <w:sz w:val="22"/>
          <w:szCs w:val="22"/>
        </w:rPr>
        <w:t>)</w:t>
      </w:r>
      <w:r w:rsidR="00D63DFB" w:rsidRPr="00510416">
        <w:rPr>
          <w:rFonts w:asciiTheme="minorHAnsi" w:hAnsiTheme="minorHAnsi" w:cstheme="minorHAnsi"/>
          <w:sz w:val="22"/>
          <w:szCs w:val="22"/>
        </w:rPr>
        <w:t xml:space="preserve"> </w:t>
      </w:r>
      <w:r w:rsidR="00DE1156" w:rsidRPr="00510416">
        <w:rPr>
          <w:rFonts w:asciiTheme="minorHAnsi" w:hAnsiTheme="minorHAnsi" w:cstheme="minorHAnsi"/>
          <w:sz w:val="22"/>
          <w:szCs w:val="22"/>
        </w:rPr>
        <w:t>Zaproszenia</w:t>
      </w:r>
      <w:r w:rsidR="00D63DFB" w:rsidRPr="00510416">
        <w:rPr>
          <w:rFonts w:asciiTheme="minorHAnsi" w:hAnsiTheme="minorHAnsi" w:cstheme="minorHAnsi"/>
          <w:sz w:val="22"/>
          <w:szCs w:val="22"/>
        </w:rPr>
        <w:t xml:space="preserve"> </w:t>
      </w:r>
      <w:r w:rsidR="00EE05C2" w:rsidRPr="00510416">
        <w:rPr>
          <w:rFonts w:asciiTheme="minorHAnsi" w:hAnsiTheme="minorHAnsi" w:cstheme="minorHAnsi"/>
          <w:sz w:val="22"/>
          <w:szCs w:val="22"/>
        </w:rPr>
        <w:t>(wg Załącznik</w:t>
      </w:r>
      <w:r w:rsidR="00D41E60" w:rsidRPr="00510416">
        <w:rPr>
          <w:rFonts w:asciiTheme="minorHAnsi" w:hAnsiTheme="minorHAnsi" w:cstheme="minorHAnsi"/>
          <w:sz w:val="22"/>
          <w:szCs w:val="22"/>
        </w:rPr>
        <w:t>a</w:t>
      </w:r>
      <w:r w:rsidR="00EE05C2" w:rsidRPr="00510416">
        <w:rPr>
          <w:rFonts w:asciiTheme="minorHAnsi" w:hAnsiTheme="minorHAnsi" w:cstheme="minorHAnsi"/>
          <w:sz w:val="22"/>
          <w:szCs w:val="22"/>
        </w:rPr>
        <w:t xml:space="preserve"> nr </w:t>
      </w:r>
      <w:r w:rsidR="001B5ED8">
        <w:rPr>
          <w:rFonts w:asciiTheme="minorHAnsi" w:hAnsiTheme="minorHAnsi" w:cstheme="minorHAnsi"/>
          <w:sz w:val="22"/>
          <w:szCs w:val="22"/>
        </w:rPr>
        <w:t>3</w:t>
      </w:r>
      <w:r w:rsidR="007F798A" w:rsidRPr="00510416">
        <w:rPr>
          <w:rFonts w:asciiTheme="minorHAnsi" w:hAnsiTheme="minorHAnsi" w:cstheme="minorHAnsi"/>
          <w:sz w:val="22"/>
          <w:szCs w:val="22"/>
        </w:rPr>
        <w:t>A</w:t>
      </w:r>
      <w:r w:rsidR="001B5ED8">
        <w:rPr>
          <w:rFonts w:asciiTheme="minorHAnsi" w:hAnsiTheme="minorHAnsi" w:cstheme="minorHAnsi"/>
          <w:sz w:val="22"/>
          <w:szCs w:val="22"/>
        </w:rPr>
        <w:t xml:space="preserve"> </w:t>
      </w:r>
      <w:r w:rsidR="00EE05C2" w:rsidRPr="00510416">
        <w:rPr>
          <w:rFonts w:asciiTheme="minorHAnsi" w:hAnsiTheme="minorHAnsi" w:cstheme="minorHAnsi"/>
          <w:sz w:val="22"/>
          <w:szCs w:val="22"/>
        </w:rPr>
        <w:t xml:space="preserve">do </w:t>
      </w:r>
      <w:r w:rsidR="00CC62A2" w:rsidRPr="00510416">
        <w:rPr>
          <w:rFonts w:asciiTheme="minorHAnsi" w:hAnsiTheme="minorHAnsi" w:cstheme="minorHAnsi"/>
          <w:sz w:val="22"/>
          <w:szCs w:val="22"/>
        </w:rPr>
        <w:t>Zaproszenia</w:t>
      </w:r>
      <w:r w:rsidR="00DE1156" w:rsidRPr="00510416">
        <w:rPr>
          <w:rFonts w:asciiTheme="minorHAnsi" w:hAnsiTheme="minorHAnsi" w:cstheme="minorHAnsi"/>
          <w:sz w:val="22"/>
          <w:szCs w:val="22"/>
        </w:rPr>
        <w:t>)</w:t>
      </w:r>
    </w:p>
    <w:p w14:paraId="7ECD36A0" w14:textId="5EB194A0" w:rsidR="007F798A" w:rsidRPr="00510416" w:rsidRDefault="00A55583" w:rsidP="00510416">
      <w:pPr>
        <w:pStyle w:val="Tekstpodstawowy"/>
        <w:tabs>
          <w:tab w:val="left" w:pos="284"/>
        </w:tabs>
        <w:jc w:val="both"/>
        <w:rPr>
          <w:rFonts w:asciiTheme="minorHAnsi" w:hAnsiTheme="minorHAnsi" w:cstheme="minorHAnsi"/>
          <w:sz w:val="22"/>
          <w:szCs w:val="22"/>
        </w:rPr>
      </w:pPr>
      <w:r>
        <w:rPr>
          <w:rFonts w:asciiTheme="minorHAnsi" w:hAnsiTheme="minorHAnsi" w:cstheme="minorHAnsi"/>
          <w:sz w:val="22"/>
          <w:szCs w:val="22"/>
        </w:rPr>
        <w:t>2</w:t>
      </w:r>
      <w:r w:rsidR="007F798A" w:rsidRPr="00510416">
        <w:rPr>
          <w:rFonts w:asciiTheme="minorHAnsi" w:hAnsiTheme="minorHAnsi" w:cstheme="minorHAnsi"/>
          <w:sz w:val="22"/>
          <w:szCs w:val="22"/>
        </w:rPr>
        <w:t xml:space="preserve">b) wykaz floty zgodnie z warunkiem opisanym w rozdz. IV ust. 1 pkt 1 lit </w:t>
      </w:r>
      <w:r w:rsidR="0012175E">
        <w:rPr>
          <w:rFonts w:asciiTheme="minorHAnsi" w:hAnsiTheme="minorHAnsi" w:cstheme="minorHAnsi"/>
          <w:sz w:val="22"/>
          <w:szCs w:val="22"/>
        </w:rPr>
        <w:t>b</w:t>
      </w:r>
      <w:r w:rsidR="007F798A" w:rsidRPr="00510416">
        <w:rPr>
          <w:rFonts w:asciiTheme="minorHAnsi" w:hAnsiTheme="minorHAnsi" w:cstheme="minorHAnsi"/>
          <w:sz w:val="22"/>
          <w:szCs w:val="22"/>
        </w:rPr>
        <w:t xml:space="preserve">) Zaproszenia (wg Załącznika nr </w:t>
      </w:r>
      <w:r w:rsidR="001B5ED8">
        <w:rPr>
          <w:rFonts w:asciiTheme="minorHAnsi" w:hAnsiTheme="minorHAnsi" w:cstheme="minorHAnsi"/>
          <w:sz w:val="22"/>
          <w:szCs w:val="22"/>
        </w:rPr>
        <w:t>3</w:t>
      </w:r>
      <w:r w:rsidR="007F798A" w:rsidRPr="00510416">
        <w:rPr>
          <w:rFonts w:asciiTheme="minorHAnsi" w:hAnsiTheme="minorHAnsi" w:cstheme="minorHAnsi"/>
          <w:sz w:val="22"/>
          <w:szCs w:val="22"/>
        </w:rPr>
        <w:t>B do Zaproszenia)</w:t>
      </w:r>
    </w:p>
    <w:p w14:paraId="29CCE355" w14:textId="13D0C21A" w:rsidR="00F40B82" w:rsidRDefault="00A55583" w:rsidP="00510416">
      <w:pPr>
        <w:pStyle w:val="Tekstpodstawowy"/>
        <w:tabs>
          <w:tab w:val="left" w:pos="0"/>
        </w:tabs>
        <w:ind w:left="284"/>
        <w:jc w:val="both"/>
        <w:rPr>
          <w:rFonts w:asciiTheme="minorHAnsi" w:hAnsiTheme="minorHAnsi" w:cstheme="minorHAnsi"/>
          <w:sz w:val="22"/>
          <w:szCs w:val="22"/>
        </w:rPr>
      </w:pPr>
      <w:r>
        <w:rPr>
          <w:rFonts w:asciiTheme="minorHAnsi" w:hAnsiTheme="minorHAnsi" w:cstheme="minorHAnsi"/>
          <w:sz w:val="22"/>
          <w:szCs w:val="22"/>
        </w:rPr>
        <w:t>3</w:t>
      </w:r>
      <w:r w:rsidR="007F798A" w:rsidRPr="00510416">
        <w:rPr>
          <w:rFonts w:asciiTheme="minorHAnsi" w:hAnsiTheme="minorHAnsi" w:cstheme="minorHAnsi"/>
          <w:sz w:val="22"/>
          <w:szCs w:val="22"/>
        </w:rPr>
        <w:t xml:space="preserve">) </w:t>
      </w:r>
      <w:r w:rsidR="00F40B82" w:rsidRPr="00510416">
        <w:rPr>
          <w:rFonts w:asciiTheme="minorHAnsi" w:hAnsiTheme="minorHAnsi" w:cstheme="minorHAnsi"/>
          <w:sz w:val="22"/>
          <w:szCs w:val="22"/>
        </w:rPr>
        <w:t xml:space="preserve">oświadczenie dotyczące powiązań osobowych lub kapitałowych, stanowiące załącznik nr </w:t>
      </w:r>
      <w:r w:rsidR="001B5ED8">
        <w:rPr>
          <w:rFonts w:asciiTheme="minorHAnsi" w:hAnsiTheme="minorHAnsi" w:cstheme="minorHAnsi"/>
          <w:sz w:val="22"/>
          <w:szCs w:val="22"/>
        </w:rPr>
        <w:t>4</w:t>
      </w:r>
      <w:r w:rsidR="00F40B82" w:rsidRPr="00510416">
        <w:rPr>
          <w:rFonts w:asciiTheme="minorHAnsi" w:hAnsiTheme="minorHAnsi" w:cstheme="minorHAnsi"/>
          <w:sz w:val="22"/>
          <w:szCs w:val="22"/>
        </w:rPr>
        <w:t xml:space="preserve"> do Zaproszenia</w:t>
      </w:r>
    </w:p>
    <w:p w14:paraId="458DA1E6" w14:textId="5D9F957D" w:rsidR="00D21603" w:rsidRDefault="00D21603" w:rsidP="00510416">
      <w:pPr>
        <w:pStyle w:val="Tekstpodstawowy"/>
        <w:tabs>
          <w:tab w:val="left" w:pos="0"/>
        </w:tabs>
        <w:ind w:left="284"/>
        <w:jc w:val="both"/>
        <w:rPr>
          <w:rFonts w:asciiTheme="minorHAnsi" w:hAnsiTheme="minorHAnsi" w:cstheme="minorHAnsi"/>
          <w:sz w:val="22"/>
          <w:szCs w:val="22"/>
        </w:rPr>
      </w:pPr>
      <w:r>
        <w:rPr>
          <w:rFonts w:asciiTheme="minorHAnsi" w:hAnsiTheme="minorHAnsi" w:cstheme="minorHAnsi"/>
          <w:sz w:val="22"/>
          <w:szCs w:val="22"/>
        </w:rPr>
        <w:t xml:space="preserve">4) oświadczenie Wykonawcy o niepodleganiu wykluczeniu, stanowiące załącznik nr </w:t>
      </w:r>
      <w:r w:rsidR="001B5ED8">
        <w:rPr>
          <w:rFonts w:asciiTheme="minorHAnsi" w:hAnsiTheme="minorHAnsi" w:cstheme="minorHAnsi"/>
          <w:sz w:val="22"/>
          <w:szCs w:val="22"/>
        </w:rPr>
        <w:t xml:space="preserve">5 </w:t>
      </w:r>
      <w:r>
        <w:rPr>
          <w:rFonts w:asciiTheme="minorHAnsi" w:hAnsiTheme="minorHAnsi" w:cstheme="minorHAnsi"/>
          <w:sz w:val="22"/>
          <w:szCs w:val="22"/>
        </w:rPr>
        <w:t xml:space="preserve">do Zaproszenia </w:t>
      </w:r>
    </w:p>
    <w:p w14:paraId="259E663D" w14:textId="77777777" w:rsidR="003E4425" w:rsidRPr="00510416" w:rsidRDefault="003E4425" w:rsidP="00510416">
      <w:pPr>
        <w:pStyle w:val="Tekstpodstawowy"/>
        <w:tabs>
          <w:tab w:val="left" w:pos="0"/>
        </w:tabs>
        <w:ind w:left="284"/>
        <w:jc w:val="both"/>
        <w:rPr>
          <w:rFonts w:asciiTheme="minorHAnsi" w:hAnsiTheme="minorHAnsi" w:cstheme="minorHAnsi"/>
          <w:sz w:val="22"/>
          <w:szCs w:val="22"/>
        </w:rPr>
      </w:pPr>
    </w:p>
    <w:p w14:paraId="7465961B" w14:textId="2B7E38D9" w:rsidR="00071F4E" w:rsidRPr="003E4425" w:rsidRDefault="003E4425" w:rsidP="00071F4E">
      <w:pPr>
        <w:pStyle w:val="Tekstpodstawowy"/>
        <w:tabs>
          <w:tab w:val="left" w:pos="284"/>
        </w:tabs>
        <w:jc w:val="both"/>
        <w:rPr>
          <w:rFonts w:asciiTheme="minorHAnsi" w:hAnsiTheme="minorHAnsi" w:cstheme="minorHAnsi"/>
          <w:b/>
          <w:bCs/>
          <w:sz w:val="22"/>
          <w:szCs w:val="22"/>
          <w:u w:val="single"/>
        </w:rPr>
      </w:pPr>
      <w:r w:rsidRPr="003E4425">
        <w:rPr>
          <w:rFonts w:asciiTheme="minorHAnsi" w:hAnsiTheme="minorHAnsi" w:cstheme="minorHAnsi"/>
          <w:b/>
          <w:bCs/>
          <w:sz w:val="22"/>
          <w:szCs w:val="22"/>
          <w:u w:val="single"/>
        </w:rPr>
        <w:t>ROZDZIAŁ VII. Pozostałe warunki związane z udzieleni</w:t>
      </w:r>
      <w:r>
        <w:rPr>
          <w:rFonts w:asciiTheme="minorHAnsi" w:hAnsiTheme="minorHAnsi" w:cstheme="minorHAnsi"/>
          <w:b/>
          <w:bCs/>
          <w:sz w:val="22"/>
          <w:szCs w:val="22"/>
          <w:u w:val="single"/>
        </w:rPr>
        <w:t>e</w:t>
      </w:r>
      <w:r w:rsidRPr="003E4425">
        <w:rPr>
          <w:rFonts w:asciiTheme="minorHAnsi" w:hAnsiTheme="minorHAnsi" w:cstheme="minorHAnsi"/>
          <w:b/>
          <w:bCs/>
          <w:sz w:val="22"/>
          <w:szCs w:val="22"/>
          <w:u w:val="single"/>
        </w:rPr>
        <w:t>m zamówienia:</w:t>
      </w:r>
    </w:p>
    <w:p w14:paraId="45C42336" w14:textId="77777777" w:rsidR="003E4425" w:rsidRPr="003E4425" w:rsidRDefault="003E4425" w:rsidP="00071F4E">
      <w:pPr>
        <w:pStyle w:val="Tekstpodstawowy"/>
        <w:tabs>
          <w:tab w:val="left" w:pos="284"/>
        </w:tabs>
        <w:jc w:val="both"/>
        <w:rPr>
          <w:rFonts w:asciiTheme="minorHAnsi" w:hAnsiTheme="minorHAnsi" w:cstheme="minorHAnsi"/>
          <w:b/>
          <w:bCs/>
          <w:sz w:val="22"/>
          <w:szCs w:val="22"/>
        </w:rPr>
      </w:pPr>
    </w:p>
    <w:p w14:paraId="709F7D4D" w14:textId="77777777" w:rsidR="003E4425" w:rsidRPr="003E4425" w:rsidRDefault="003E4425" w:rsidP="003E4425">
      <w:pPr>
        <w:pStyle w:val="Tekstpodstawowy"/>
        <w:tabs>
          <w:tab w:val="left" w:pos="284"/>
        </w:tabs>
        <w:jc w:val="both"/>
        <w:rPr>
          <w:rFonts w:asciiTheme="minorHAnsi" w:hAnsiTheme="minorHAnsi" w:cstheme="minorHAnsi"/>
          <w:sz w:val="22"/>
          <w:szCs w:val="22"/>
        </w:rPr>
      </w:pPr>
      <w:r w:rsidRPr="003E4425">
        <w:rPr>
          <w:rFonts w:asciiTheme="minorHAnsi" w:hAnsiTheme="minorHAnsi" w:cstheme="minorHAnsi"/>
          <w:sz w:val="22"/>
          <w:szCs w:val="22"/>
        </w:rPr>
        <w:t>1)</w:t>
      </w:r>
      <w:r w:rsidRPr="003E4425">
        <w:rPr>
          <w:rFonts w:asciiTheme="minorHAnsi" w:hAnsiTheme="minorHAnsi" w:cstheme="minorHAnsi"/>
          <w:sz w:val="22"/>
          <w:szCs w:val="22"/>
        </w:rPr>
        <w:tab/>
        <w:t>Zamawiający zawrze umowę z Wykonawcą, którego oferta odpowiadać będzie wszystkim wymaganiom przedstawionym w Zaproszeniu do składania ofert i zostanie uznana za najkorzystniejszą w oparciu o przedstawione kryteria oceny ofert.</w:t>
      </w:r>
    </w:p>
    <w:p w14:paraId="3196D4E8" w14:textId="77777777" w:rsidR="003E4425" w:rsidRPr="003E4425" w:rsidRDefault="003E4425" w:rsidP="003E4425">
      <w:pPr>
        <w:pStyle w:val="Tekstpodstawowy"/>
        <w:tabs>
          <w:tab w:val="left" w:pos="284"/>
        </w:tabs>
        <w:jc w:val="both"/>
        <w:rPr>
          <w:rFonts w:asciiTheme="minorHAnsi" w:hAnsiTheme="minorHAnsi" w:cstheme="minorHAnsi"/>
          <w:sz w:val="22"/>
          <w:szCs w:val="22"/>
        </w:rPr>
      </w:pPr>
      <w:r w:rsidRPr="003E4425">
        <w:rPr>
          <w:rFonts w:asciiTheme="minorHAnsi" w:hAnsiTheme="minorHAnsi" w:cstheme="minorHAnsi"/>
          <w:sz w:val="22"/>
          <w:szCs w:val="22"/>
        </w:rPr>
        <w:t>2)</w:t>
      </w:r>
      <w:r w:rsidRPr="003E4425">
        <w:rPr>
          <w:rFonts w:asciiTheme="minorHAnsi" w:hAnsiTheme="minorHAnsi" w:cstheme="minorHAnsi"/>
          <w:sz w:val="22"/>
          <w:szCs w:val="22"/>
        </w:rPr>
        <w:tab/>
        <w:t>Zamawiający może zrezygnować ze skorzystania ze złożonych ofert bez podania przyczyn.</w:t>
      </w:r>
    </w:p>
    <w:p w14:paraId="02728B59" w14:textId="77777777" w:rsidR="003E4425" w:rsidRPr="003E4425" w:rsidRDefault="003E4425" w:rsidP="003E4425">
      <w:pPr>
        <w:pStyle w:val="Tekstpodstawowy"/>
        <w:tabs>
          <w:tab w:val="left" w:pos="284"/>
        </w:tabs>
        <w:jc w:val="both"/>
        <w:rPr>
          <w:rFonts w:asciiTheme="minorHAnsi" w:hAnsiTheme="minorHAnsi" w:cstheme="minorHAnsi"/>
          <w:sz w:val="22"/>
          <w:szCs w:val="22"/>
        </w:rPr>
      </w:pPr>
      <w:r w:rsidRPr="003E4425">
        <w:rPr>
          <w:rFonts w:asciiTheme="minorHAnsi" w:hAnsiTheme="minorHAnsi" w:cstheme="minorHAnsi"/>
          <w:sz w:val="22"/>
          <w:szCs w:val="22"/>
        </w:rPr>
        <w:t>3)</w:t>
      </w:r>
      <w:r w:rsidRPr="003E4425">
        <w:rPr>
          <w:rFonts w:asciiTheme="minorHAnsi" w:hAnsiTheme="minorHAnsi" w:cstheme="minorHAnsi"/>
          <w:sz w:val="22"/>
          <w:szCs w:val="22"/>
        </w:rPr>
        <w:tab/>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7F58783F" w14:textId="77777777" w:rsidR="003E4425" w:rsidRPr="003E4425" w:rsidRDefault="003E4425" w:rsidP="003E4425">
      <w:pPr>
        <w:pStyle w:val="Tekstpodstawowy"/>
        <w:tabs>
          <w:tab w:val="left" w:pos="284"/>
        </w:tabs>
        <w:jc w:val="both"/>
        <w:rPr>
          <w:rFonts w:asciiTheme="minorHAnsi" w:hAnsiTheme="minorHAnsi" w:cstheme="minorHAnsi"/>
          <w:sz w:val="22"/>
          <w:szCs w:val="22"/>
        </w:rPr>
      </w:pPr>
      <w:r w:rsidRPr="003E4425">
        <w:rPr>
          <w:rFonts w:asciiTheme="minorHAnsi" w:hAnsiTheme="minorHAnsi" w:cstheme="minorHAnsi"/>
          <w:sz w:val="22"/>
          <w:szCs w:val="22"/>
        </w:rPr>
        <w:t>4)</w:t>
      </w:r>
      <w:r w:rsidRPr="003E4425">
        <w:rPr>
          <w:rFonts w:asciiTheme="minorHAnsi" w:hAnsiTheme="minorHAnsi" w:cstheme="minorHAnsi"/>
          <w:sz w:val="22"/>
          <w:szCs w:val="22"/>
        </w:rPr>
        <w:tab/>
        <w:t xml:space="preserve">W przypadku braku możliwości realizacji zamówienia przez Oferenta z najwyższą liczbą punktów Zamawiający może powierzyć realizację zamówienia drugiemu w kolejności Oferentowi. </w:t>
      </w:r>
    </w:p>
    <w:p w14:paraId="0009FB75" w14:textId="77777777" w:rsidR="003E4425" w:rsidRPr="003E4425" w:rsidRDefault="003E4425" w:rsidP="003E4425">
      <w:pPr>
        <w:pStyle w:val="Tekstpodstawowy"/>
        <w:tabs>
          <w:tab w:val="left" w:pos="284"/>
        </w:tabs>
        <w:jc w:val="both"/>
        <w:rPr>
          <w:rFonts w:asciiTheme="minorHAnsi" w:hAnsiTheme="minorHAnsi" w:cstheme="minorHAnsi"/>
          <w:sz w:val="22"/>
          <w:szCs w:val="22"/>
        </w:rPr>
      </w:pPr>
      <w:r w:rsidRPr="003E4425">
        <w:rPr>
          <w:rFonts w:asciiTheme="minorHAnsi" w:hAnsiTheme="minorHAnsi" w:cstheme="minorHAnsi"/>
          <w:sz w:val="22"/>
          <w:szCs w:val="22"/>
        </w:rPr>
        <w:t>5)</w:t>
      </w:r>
      <w:r w:rsidRPr="003E4425">
        <w:rPr>
          <w:rFonts w:asciiTheme="minorHAnsi" w:hAnsiTheme="minorHAnsi" w:cstheme="minorHAnsi"/>
          <w:sz w:val="22"/>
          <w:szCs w:val="22"/>
        </w:rPr>
        <w:tab/>
        <w:t xml:space="preserve">Wszystkie oferty, które nie będą spełniały warunków przedstawionych w Zaproszeniu do składania ofert zostaną odrzucone. </w:t>
      </w:r>
    </w:p>
    <w:p w14:paraId="0757EAE4" w14:textId="1087BA24" w:rsidR="003E4425" w:rsidRDefault="003E4425" w:rsidP="003E4425">
      <w:pPr>
        <w:pStyle w:val="Tekstpodstawowy"/>
        <w:tabs>
          <w:tab w:val="left" w:pos="284"/>
        </w:tabs>
        <w:jc w:val="both"/>
        <w:rPr>
          <w:rFonts w:asciiTheme="minorHAnsi" w:hAnsiTheme="minorHAnsi" w:cstheme="minorHAnsi"/>
          <w:sz w:val="22"/>
          <w:szCs w:val="22"/>
        </w:rPr>
      </w:pPr>
      <w:r w:rsidRPr="003E4425">
        <w:rPr>
          <w:rFonts w:asciiTheme="minorHAnsi" w:hAnsiTheme="minorHAnsi" w:cstheme="minorHAnsi"/>
          <w:sz w:val="22"/>
          <w:szCs w:val="22"/>
        </w:rPr>
        <w:t>6)</w:t>
      </w:r>
      <w:r w:rsidRPr="003E4425">
        <w:rPr>
          <w:rFonts w:asciiTheme="minorHAnsi" w:hAnsiTheme="minorHAnsi" w:cstheme="minorHAnsi"/>
          <w:sz w:val="22"/>
          <w:szCs w:val="22"/>
        </w:rPr>
        <w:tab/>
        <w:t>Zamawiający nie będzie rozpatrywał ofert alternatywnych, niezgodnych z przedmiotem zapytania.</w:t>
      </w:r>
    </w:p>
    <w:p w14:paraId="41FCC3A8" w14:textId="77777777" w:rsidR="003E4425" w:rsidRPr="00510416" w:rsidRDefault="003E4425" w:rsidP="003E4425">
      <w:pPr>
        <w:pStyle w:val="Tekstpodstawowy"/>
        <w:tabs>
          <w:tab w:val="left" w:pos="284"/>
        </w:tabs>
        <w:jc w:val="both"/>
        <w:rPr>
          <w:rFonts w:asciiTheme="minorHAnsi" w:hAnsiTheme="minorHAnsi" w:cstheme="minorHAnsi"/>
          <w:sz w:val="22"/>
          <w:szCs w:val="22"/>
        </w:rPr>
      </w:pPr>
    </w:p>
    <w:p w14:paraId="26817364" w14:textId="1C6B0584" w:rsidR="00CC62A2" w:rsidRPr="00510416" w:rsidRDefault="00DE1156" w:rsidP="00510416">
      <w:pPr>
        <w:tabs>
          <w:tab w:val="left" w:pos="284"/>
        </w:tabs>
        <w:spacing w:after="200" w:line="276" w:lineRule="auto"/>
        <w:contextualSpacing/>
        <w:jc w:val="both"/>
        <w:rPr>
          <w:rFonts w:asciiTheme="minorHAnsi" w:hAnsiTheme="minorHAnsi" w:cstheme="minorHAnsi"/>
          <w:sz w:val="22"/>
          <w:szCs w:val="22"/>
        </w:rPr>
      </w:pPr>
      <w:r w:rsidRPr="00510416">
        <w:rPr>
          <w:rFonts w:asciiTheme="minorHAnsi" w:hAnsiTheme="minorHAnsi" w:cstheme="minorHAnsi"/>
          <w:b/>
          <w:bCs/>
          <w:sz w:val="22"/>
          <w:szCs w:val="22"/>
        </w:rPr>
        <w:t>ROZDZIAŁ V</w:t>
      </w:r>
      <w:r w:rsidR="003E4425">
        <w:rPr>
          <w:rFonts w:asciiTheme="minorHAnsi" w:hAnsiTheme="minorHAnsi" w:cstheme="minorHAnsi"/>
          <w:b/>
          <w:bCs/>
          <w:sz w:val="22"/>
          <w:szCs w:val="22"/>
        </w:rPr>
        <w:t>I</w:t>
      </w:r>
      <w:r w:rsidRPr="00510416">
        <w:rPr>
          <w:rFonts w:asciiTheme="minorHAnsi" w:hAnsiTheme="minorHAnsi" w:cstheme="minorHAnsi"/>
          <w:b/>
          <w:bCs/>
          <w:sz w:val="22"/>
          <w:szCs w:val="22"/>
        </w:rPr>
        <w:t>I</w:t>
      </w:r>
      <w:r w:rsidR="0073069B">
        <w:rPr>
          <w:rFonts w:asciiTheme="minorHAnsi" w:hAnsiTheme="minorHAnsi" w:cstheme="minorHAnsi"/>
          <w:b/>
          <w:bCs/>
          <w:sz w:val="22"/>
          <w:szCs w:val="22"/>
        </w:rPr>
        <w:t>I</w:t>
      </w:r>
      <w:r w:rsidRPr="00510416">
        <w:rPr>
          <w:rFonts w:asciiTheme="minorHAnsi" w:hAnsiTheme="minorHAnsi" w:cstheme="minorHAnsi"/>
          <w:b/>
          <w:bCs/>
          <w:sz w:val="22"/>
          <w:szCs w:val="22"/>
        </w:rPr>
        <w:t xml:space="preserve">. </w:t>
      </w:r>
      <w:r w:rsidRPr="00510416">
        <w:rPr>
          <w:rFonts w:asciiTheme="minorHAnsi" w:eastAsia="Calibri" w:hAnsiTheme="minorHAnsi" w:cstheme="minorHAnsi"/>
          <w:b/>
          <w:bCs/>
          <w:sz w:val="22"/>
          <w:szCs w:val="22"/>
        </w:rPr>
        <w:t xml:space="preserve"> </w:t>
      </w:r>
      <w:r w:rsidR="00CC62A2" w:rsidRPr="00510416">
        <w:rPr>
          <w:rFonts w:asciiTheme="minorHAnsi" w:eastAsia="Calibri" w:hAnsiTheme="minorHAnsi" w:cstheme="minorHAnsi"/>
          <w:b/>
          <w:bCs/>
          <w:sz w:val="22"/>
          <w:szCs w:val="22"/>
        </w:rPr>
        <w:t>Opis kryteriów, którymi Zamawiający będzie się kierował przy wyborze ofert</w:t>
      </w:r>
      <w:r w:rsidR="0012175E">
        <w:rPr>
          <w:rFonts w:asciiTheme="minorHAnsi" w:eastAsia="Calibri" w:hAnsiTheme="minorHAnsi" w:cstheme="minorHAnsi"/>
          <w:b/>
          <w:bCs/>
          <w:sz w:val="22"/>
          <w:szCs w:val="22"/>
        </w:rPr>
        <w:t xml:space="preserve"> w każdej części I-V</w:t>
      </w:r>
      <w:r w:rsidR="00CC62A2" w:rsidRPr="00510416">
        <w:rPr>
          <w:rFonts w:asciiTheme="minorHAnsi" w:eastAsia="Calibri" w:hAnsiTheme="minorHAnsi" w:cstheme="minorHAnsi"/>
          <w:b/>
          <w:bCs/>
          <w:sz w:val="22"/>
          <w:szCs w:val="22"/>
        </w:rPr>
        <w:t>:</w:t>
      </w:r>
    </w:p>
    <w:p w14:paraId="356AA1F3" w14:textId="486F93CB" w:rsidR="005E160D" w:rsidRPr="00510416" w:rsidRDefault="005E160D" w:rsidP="00D63DFB">
      <w:pPr>
        <w:pStyle w:val="Akapitzlist"/>
        <w:tabs>
          <w:tab w:val="left" w:pos="284"/>
        </w:tabs>
        <w:ind w:left="0"/>
        <w:rPr>
          <w:rFonts w:asciiTheme="minorHAnsi" w:hAnsiTheme="minorHAnsi" w:cstheme="minorHAnsi"/>
          <w:sz w:val="22"/>
          <w:szCs w:val="22"/>
        </w:rPr>
      </w:pPr>
      <w:r w:rsidRPr="00510416">
        <w:rPr>
          <w:rFonts w:asciiTheme="minorHAnsi" w:hAnsiTheme="minorHAnsi" w:cstheme="minorHAnsi"/>
          <w:sz w:val="22"/>
          <w:szCs w:val="22"/>
        </w:rPr>
        <w:t xml:space="preserve">- </w:t>
      </w:r>
      <w:r w:rsidR="000C4965" w:rsidRPr="00510416">
        <w:rPr>
          <w:rFonts w:asciiTheme="minorHAnsi" w:hAnsiTheme="minorHAnsi" w:cstheme="minorHAnsi"/>
          <w:sz w:val="22"/>
          <w:szCs w:val="22"/>
        </w:rPr>
        <w:t>Cena -</w:t>
      </w:r>
      <w:r w:rsidRPr="00510416">
        <w:rPr>
          <w:rFonts w:asciiTheme="minorHAnsi" w:hAnsiTheme="minorHAnsi" w:cstheme="minorHAnsi"/>
          <w:sz w:val="22"/>
          <w:szCs w:val="22"/>
        </w:rPr>
        <w:t xml:space="preserve"> </w:t>
      </w:r>
      <w:r w:rsidR="00FB435A" w:rsidRPr="00510416">
        <w:rPr>
          <w:rFonts w:asciiTheme="minorHAnsi" w:hAnsiTheme="minorHAnsi" w:cstheme="minorHAnsi"/>
          <w:sz w:val="22"/>
          <w:szCs w:val="22"/>
        </w:rPr>
        <w:t>10</w:t>
      </w:r>
      <w:r w:rsidRPr="00510416">
        <w:rPr>
          <w:rFonts w:asciiTheme="minorHAnsi" w:hAnsiTheme="minorHAnsi" w:cstheme="minorHAnsi"/>
          <w:sz w:val="22"/>
          <w:szCs w:val="22"/>
        </w:rPr>
        <w:t>0%</w:t>
      </w: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7"/>
        <w:gridCol w:w="1701"/>
      </w:tblGrid>
      <w:tr w:rsidR="00AC3D13" w:rsidRPr="00F66E44" w14:paraId="372C8612" w14:textId="77777777" w:rsidTr="00510416">
        <w:trPr>
          <w:trHeight w:val="760"/>
        </w:trPr>
        <w:tc>
          <w:tcPr>
            <w:tcW w:w="7797" w:type="dxa"/>
          </w:tcPr>
          <w:p w14:paraId="5CF8A3FF" w14:textId="77777777" w:rsidR="00AC3D13" w:rsidRPr="00510416" w:rsidRDefault="00AC3D13" w:rsidP="004B53C3">
            <w:pPr>
              <w:pStyle w:val="TableParagraph"/>
              <w:spacing w:before="7"/>
              <w:rPr>
                <w:rFonts w:asciiTheme="minorHAnsi" w:hAnsiTheme="minorHAnsi" w:cstheme="minorHAnsi"/>
                <w:b/>
                <w:bCs/>
              </w:rPr>
            </w:pPr>
          </w:p>
          <w:p w14:paraId="49B84F45" w14:textId="77777777" w:rsidR="00AC3D13" w:rsidRPr="00510416" w:rsidRDefault="00AC3D13" w:rsidP="004B53C3">
            <w:pPr>
              <w:pStyle w:val="TableParagraph"/>
              <w:ind w:left="1247" w:right="1234"/>
              <w:jc w:val="center"/>
              <w:rPr>
                <w:rFonts w:asciiTheme="minorHAnsi" w:hAnsiTheme="minorHAnsi" w:cstheme="minorHAnsi"/>
                <w:b/>
                <w:bCs/>
              </w:rPr>
            </w:pPr>
            <w:proofErr w:type="spellStart"/>
            <w:r w:rsidRPr="00510416">
              <w:rPr>
                <w:rFonts w:asciiTheme="minorHAnsi" w:hAnsiTheme="minorHAnsi" w:cstheme="minorHAnsi"/>
                <w:b/>
                <w:bCs/>
              </w:rPr>
              <w:t>Kryterium</w:t>
            </w:r>
            <w:proofErr w:type="spellEnd"/>
          </w:p>
        </w:tc>
        <w:tc>
          <w:tcPr>
            <w:tcW w:w="1701" w:type="dxa"/>
          </w:tcPr>
          <w:p w14:paraId="3EC5D78B" w14:textId="77777777" w:rsidR="00AC3D13" w:rsidRPr="00510416" w:rsidRDefault="00AC3D13" w:rsidP="004B53C3">
            <w:pPr>
              <w:pStyle w:val="TableParagraph"/>
              <w:spacing w:line="247" w:lineRule="exact"/>
              <w:ind w:left="107"/>
              <w:rPr>
                <w:rFonts w:asciiTheme="minorHAnsi" w:hAnsiTheme="minorHAnsi" w:cstheme="minorHAnsi"/>
                <w:b/>
                <w:bCs/>
              </w:rPr>
            </w:pPr>
            <w:proofErr w:type="spellStart"/>
            <w:r w:rsidRPr="00510416">
              <w:rPr>
                <w:rFonts w:asciiTheme="minorHAnsi" w:hAnsiTheme="minorHAnsi" w:cstheme="minorHAnsi"/>
                <w:b/>
                <w:bCs/>
              </w:rPr>
              <w:t>Liczba</w:t>
            </w:r>
            <w:proofErr w:type="spellEnd"/>
          </w:p>
          <w:p w14:paraId="4089DCAB" w14:textId="77777777" w:rsidR="00AC3D13" w:rsidRPr="00510416" w:rsidRDefault="00AC3D13" w:rsidP="004B53C3">
            <w:pPr>
              <w:pStyle w:val="TableParagraph"/>
              <w:spacing w:before="5" w:line="252" w:lineRule="exact"/>
              <w:ind w:left="107" w:right="369"/>
              <w:rPr>
                <w:rFonts w:asciiTheme="minorHAnsi" w:hAnsiTheme="minorHAnsi" w:cstheme="minorHAnsi"/>
                <w:b/>
                <w:bCs/>
              </w:rPr>
            </w:pPr>
            <w:proofErr w:type="spellStart"/>
            <w:r w:rsidRPr="00510416">
              <w:rPr>
                <w:rFonts w:asciiTheme="minorHAnsi" w:hAnsiTheme="minorHAnsi" w:cstheme="minorHAnsi"/>
                <w:b/>
                <w:bCs/>
              </w:rPr>
              <w:t>punktów</w:t>
            </w:r>
            <w:proofErr w:type="spellEnd"/>
            <w:r w:rsidRPr="00510416">
              <w:rPr>
                <w:rFonts w:asciiTheme="minorHAnsi" w:hAnsiTheme="minorHAnsi" w:cstheme="minorHAnsi"/>
                <w:b/>
                <w:bCs/>
              </w:rPr>
              <w:t xml:space="preserve"> (</w:t>
            </w:r>
            <w:proofErr w:type="spellStart"/>
            <w:r w:rsidRPr="00510416">
              <w:rPr>
                <w:rFonts w:asciiTheme="minorHAnsi" w:hAnsiTheme="minorHAnsi" w:cstheme="minorHAnsi"/>
                <w:b/>
                <w:bCs/>
              </w:rPr>
              <w:t>znaczenie</w:t>
            </w:r>
            <w:proofErr w:type="spellEnd"/>
            <w:r w:rsidRPr="00510416">
              <w:rPr>
                <w:rFonts w:asciiTheme="minorHAnsi" w:hAnsiTheme="minorHAnsi" w:cstheme="minorHAnsi"/>
                <w:b/>
                <w:bCs/>
              </w:rPr>
              <w:t>)</w:t>
            </w:r>
          </w:p>
          <w:p w14:paraId="46EAC24B" w14:textId="5CE7B7FA" w:rsidR="007F798A" w:rsidRPr="00510416" w:rsidRDefault="007F798A" w:rsidP="004B53C3">
            <w:pPr>
              <w:pStyle w:val="TableParagraph"/>
              <w:spacing w:before="5" w:line="252" w:lineRule="exact"/>
              <w:ind w:left="107" w:right="369"/>
              <w:rPr>
                <w:rFonts w:asciiTheme="minorHAnsi" w:hAnsiTheme="minorHAnsi" w:cstheme="minorHAnsi"/>
                <w:b/>
                <w:bCs/>
              </w:rPr>
            </w:pPr>
          </w:p>
        </w:tc>
      </w:tr>
      <w:tr w:rsidR="00AC3D13" w:rsidRPr="00F66E44" w14:paraId="396FCCC2" w14:textId="77777777" w:rsidTr="00510416">
        <w:trPr>
          <w:trHeight w:val="559"/>
        </w:trPr>
        <w:tc>
          <w:tcPr>
            <w:tcW w:w="7797" w:type="dxa"/>
            <w:shd w:val="clear" w:color="auto" w:fill="auto"/>
          </w:tcPr>
          <w:p w14:paraId="69EAE738" w14:textId="0557A517" w:rsidR="00AC3D13" w:rsidRPr="00510416" w:rsidRDefault="00AC3D13" w:rsidP="00A0670D">
            <w:pPr>
              <w:pStyle w:val="TableParagraph"/>
              <w:ind w:left="312" w:hanging="284"/>
              <w:jc w:val="both"/>
              <w:rPr>
                <w:rFonts w:asciiTheme="minorHAnsi" w:hAnsiTheme="minorHAnsi" w:cstheme="minorHAnsi"/>
                <w:iCs/>
                <w:lang w:val="pl-PL"/>
              </w:rPr>
            </w:pPr>
            <w:r w:rsidRPr="00160AC8">
              <w:rPr>
                <w:rFonts w:asciiTheme="minorHAnsi" w:hAnsiTheme="minorHAnsi" w:cstheme="minorHAnsi"/>
                <w:iCs/>
                <w:lang w:val="pl-PL"/>
              </w:rPr>
              <w:t xml:space="preserve">1. </w:t>
            </w:r>
            <w:r w:rsidRPr="00160AC8">
              <w:rPr>
                <w:rFonts w:asciiTheme="minorHAnsi" w:hAnsiTheme="minorHAnsi" w:cstheme="minorHAnsi"/>
                <w:b/>
                <w:bCs/>
                <w:iCs/>
                <w:lang w:val="pl-PL"/>
              </w:rPr>
              <w:t>Łączna maksymalna cena brutto zamówienia</w:t>
            </w:r>
            <w:r w:rsidRPr="00160AC8">
              <w:rPr>
                <w:rFonts w:asciiTheme="minorHAnsi" w:hAnsiTheme="minorHAnsi" w:cstheme="minorHAnsi"/>
                <w:iCs/>
                <w:lang w:val="pl-PL"/>
              </w:rPr>
              <w:t xml:space="preserve"> – w ramach niniejszego kryterium Wykonawcom zostaną przypisane punkty w skali od 0 do </w:t>
            </w:r>
            <w:r w:rsidR="00FB435A" w:rsidRPr="00160AC8">
              <w:rPr>
                <w:rFonts w:asciiTheme="minorHAnsi" w:hAnsiTheme="minorHAnsi" w:cstheme="minorHAnsi"/>
                <w:iCs/>
                <w:lang w:val="pl-PL"/>
              </w:rPr>
              <w:t>10</w:t>
            </w:r>
            <w:r w:rsidRPr="00160AC8">
              <w:rPr>
                <w:rFonts w:asciiTheme="minorHAnsi" w:hAnsiTheme="minorHAnsi" w:cstheme="minorHAnsi"/>
                <w:iCs/>
                <w:lang w:val="pl-PL"/>
              </w:rPr>
              <w:t>0.</w:t>
            </w:r>
          </w:p>
          <w:p w14:paraId="16C367F8" w14:textId="2AF487FC" w:rsidR="00A0670D" w:rsidRPr="00510416" w:rsidRDefault="00AC3D13" w:rsidP="00D0436A">
            <w:pPr>
              <w:pStyle w:val="TableParagraph"/>
              <w:ind w:left="312"/>
              <w:jc w:val="both"/>
              <w:rPr>
                <w:rFonts w:asciiTheme="minorHAnsi" w:hAnsiTheme="minorHAnsi" w:cstheme="minorHAnsi"/>
                <w:iCs/>
                <w:lang w:val="pl-PL"/>
              </w:rPr>
            </w:pPr>
            <w:r w:rsidRPr="00160AC8">
              <w:rPr>
                <w:rFonts w:asciiTheme="minorHAnsi" w:hAnsiTheme="minorHAnsi" w:cstheme="minorHAnsi"/>
                <w:iCs/>
                <w:lang w:val="pl-PL"/>
              </w:rPr>
              <w:t xml:space="preserve">Najwyższą liczbę punktów – </w:t>
            </w:r>
            <w:r w:rsidR="00FB435A" w:rsidRPr="00160AC8">
              <w:rPr>
                <w:rFonts w:asciiTheme="minorHAnsi" w:hAnsiTheme="minorHAnsi" w:cstheme="minorHAnsi"/>
                <w:iCs/>
                <w:lang w:val="pl-PL"/>
              </w:rPr>
              <w:t>10</w:t>
            </w:r>
            <w:r w:rsidRPr="00160AC8">
              <w:rPr>
                <w:rFonts w:asciiTheme="minorHAnsi" w:hAnsiTheme="minorHAnsi" w:cstheme="minorHAnsi"/>
                <w:iCs/>
                <w:lang w:val="pl-PL"/>
              </w:rPr>
              <w:t>0 otrzyma oferta zawierająca najniższą maksymalną cenę brutto za wykonanie niniejszego zamówienia a pozostali odpowiednio mniej wg wzoru:</w:t>
            </w:r>
          </w:p>
          <w:p w14:paraId="4C660320" w14:textId="74356BFC" w:rsidR="00AC3D13" w:rsidRPr="00510416" w:rsidRDefault="00AC3D13" w:rsidP="00AC3D13">
            <w:pPr>
              <w:pStyle w:val="TableParagraph"/>
              <w:spacing w:before="1"/>
              <w:ind w:left="567" w:right="4198" w:hanging="387"/>
              <w:rPr>
                <w:rFonts w:asciiTheme="minorHAnsi" w:hAnsiTheme="minorHAnsi" w:cstheme="minorHAnsi"/>
                <w:iCs/>
                <w:lang w:val="pl-PL"/>
              </w:rPr>
            </w:pPr>
            <w:r w:rsidRPr="00160AC8">
              <w:rPr>
                <w:rFonts w:asciiTheme="minorHAnsi" w:hAnsiTheme="minorHAnsi" w:cstheme="minorHAnsi"/>
                <w:iCs/>
                <w:lang w:val="pl-PL"/>
              </w:rPr>
              <w:t>Najniższa maksymalna cena brutto spośród badanych ofert</w:t>
            </w:r>
          </w:p>
          <w:p w14:paraId="0092BCB1" w14:textId="43D64CAF" w:rsidR="00AC3D13" w:rsidRPr="00510416" w:rsidRDefault="00AC3D13" w:rsidP="004B53C3">
            <w:pPr>
              <w:pStyle w:val="TableParagraph"/>
              <w:tabs>
                <w:tab w:val="left" w:leader="hyphen" w:pos="3053"/>
              </w:tabs>
              <w:ind w:left="110"/>
              <w:rPr>
                <w:rFonts w:asciiTheme="minorHAnsi" w:hAnsiTheme="minorHAnsi" w:cstheme="minorHAnsi"/>
                <w:iCs/>
                <w:lang w:val="pl-PL"/>
              </w:rPr>
            </w:pPr>
            <w:r w:rsidRPr="00160AC8">
              <w:rPr>
                <w:rFonts w:asciiTheme="minorHAnsi" w:hAnsiTheme="minorHAnsi" w:cstheme="minorHAnsi"/>
                <w:iCs/>
                <w:lang w:val="pl-PL"/>
              </w:rPr>
              <w:t>C</w:t>
            </w:r>
            <w:r w:rsidRPr="00160AC8">
              <w:rPr>
                <w:rFonts w:asciiTheme="minorHAnsi" w:hAnsiTheme="minorHAnsi" w:cstheme="minorHAnsi"/>
                <w:iCs/>
                <w:spacing w:val="-1"/>
                <w:lang w:val="pl-PL"/>
              </w:rPr>
              <w:t xml:space="preserve"> </w:t>
            </w:r>
            <w:r w:rsidRPr="00160AC8">
              <w:rPr>
                <w:rFonts w:asciiTheme="minorHAnsi" w:hAnsiTheme="minorHAnsi" w:cstheme="minorHAnsi"/>
                <w:iCs/>
                <w:lang w:val="pl-PL"/>
              </w:rPr>
              <w:t>=</w:t>
            </w:r>
            <w:r w:rsidRPr="00160AC8">
              <w:rPr>
                <w:rFonts w:asciiTheme="minorHAnsi" w:hAnsiTheme="minorHAnsi" w:cstheme="minorHAnsi"/>
                <w:iCs/>
                <w:lang w:val="pl-PL"/>
              </w:rPr>
              <w:tab/>
              <w:t xml:space="preserve">x </w:t>
            </w:r>
            <w:r w:rsidR="00FB435A" w:rsidRPr="00160AC8">
              <w:rPr>
                <w:rFonts w:asciiTheme="minorHAnsi" w:hAnsiTheme="minorHAnsi" w:cstheme="minorHAnsi"/>
                <w:iCs/>
                <w:lang w:val="pl-PL"/>
              </w:rPr>
              <w:t>10</w:t>
            </w:r>
            <w:r w:rsidRPr="00160AC8">
              <w:rPr>
                <w:rFonts w:asciiTheme="minorHAnsi" w:hAnsiTheme="minorHAnsi" w:cstheme="minorHAnsi"/>
                <w:iCs/>
                <w:lang w:val="pl-PL"/>
              </w:rPr>
              <w:t>0 pkt = liczba punktów oferty</w:t>
            </w:r>
            <w:r w:rsidRPr="00160AC8">
              <w:rPr>
                <w:rFonts w:asciiTheme="minorHAnsi" w:hAnsiTheme="minorHAnsi" w:cstheme="minorHAnsi"/>
                <w:iCs/>
                <w:spacing w:val="-5"/>
                <w:lang w:val="pl-PL"/>
              </w:rPr>
              <w:t xml:space="preserve"> </w:t>
            </w:r>
            <w:r w:rsidRPr="00160AC8">
              <w:rPr>
                <w:rFonts w:asciiTheme="minorHAnsi" w:hAnsiTheme="minorHAnsi" w:cstheme="minorHAnsi"/>
                <w:iCs/>
                <w:lang w:val="pl-PL"/>
              </w:rPr>
              <w:t>ocenianej</w:t>
            </w:r>
          </w:p>
          <w:p w14:paraId="185D9284" w14:textId="77777777" w:rsidR="00AC3D13" w:rsidRPr="00510416" w:rsidRDefault="00AC3D13" w:rsidP="004B53C3">
            <w:pPr>
              <w:pStyle w:val="TableParagraph"/>
              <w:ind w:left="561"/>
              <w:rPr>
                <w:rFonts w:asciiTheme="minorHAnsi" w:hAnsiTheme="minorHAnsi" w:cstheme="minorHAnsi"/>
                <w:iCs/>
                <w:lang w:val="pl-PL"/>
              </w:rPr>
            </w:pPr>
            <w:r w:rsidRPr="00160AC8">
              <w:rPr>
                <w:rFonts w:asciiTheme="minorHAnsi" w:hAnsiTheme="minorHAnsi" w:cstheme="minorHAnsi"/>
                <w:iCs/>
                <w:lang w:val="pl-PL"/>
              </w:rPr>
              <w:t>Cena brutto badanej oferty</w:t>
            </w:r>
          </w:p>
          <w:p w14:paraId="29EFCF25" w14:textId="35511231" w:rsidR="00AC3D13" w:rsidRPr="00510416" w:rsidRDefault="00AC3D13" w:rsidP="00D0436A">
            <w:pPr>
              <w:pStyle w:val="TableParagraph"/>
              <w:spacing w:line="237" w:lineRule="auto"/>
              <w:ind w:right="74"/>
              <w:jc w:val="both"/>
              <w:rPr>
                <w:rFonts w:asciiTheme="minorHAnsi" w:hAnsiTheme="minorHAnsi" w:cstheme="minorHAnsi"/>
                <w:iCs/>
                <w:color w:val="000000" w:themeColor="text1"/>
                <w:lang w:val="pl-PL"/>
              </w:rPr>
            </w:pPr>
            <w:r w:rsidRPr="00160AC8">
              <w:rPr>
                <w:rFonts w:asciiTheme="minorHAnsi" w:hAnsiTheme="minorHAnsi" w:cstheme="minorHAnsi"/>
                <w:iCs/>
                <w:color w:val="000000" w:themeColor="text1"/>
                <w:lang w:val="pl-PL"/>
              </w:rPr>
              <w:t>Gdzie C – ilość punktów w kryterium „cena”.</w:t>
            </w:r>
          </w:p>
          <w:p w14:paraId="3E83B628" w14:textId="77777777" w:rsidR="00DE185A" w:rsidRPr="00510416" w:rsidRDefault="00AC3D13" w:rsidP="00D0436A">
            <w:pPr>
              <w:pStyle w:val="TableParagraph"/>
              <w:spacing w:line="237" w:lineRule="auto"/>
              <w:ind w:right="74"/>
              <w:jc w:val="both"/>
              <w:rPr>
                <w:rFonts w:asciiTheme="minorHAnsi" w:hAnsiTheme="minorHAnsi" w:cstheme="minorHAnsi"/>
                <w:iCs/>
                <w:lang w:val="pl-PL"/>
              </w:rPr>
            </w:pPr>
            <w:r w:rsidRPr="00160AC8">
              <w:rPr>
                <w:rFonts w:asciiTheme="minorHAnsi" w:hAnsiTheme="minorHAnsi" w:cstheme="minorHAnsi"/>
                <w:iCs/>
                <w:lang w:val="pl-PL"/>
              </w:rPr>
              <w:t xml:space="preserve">Wynik powyższego działania zostanie zaokrąglony do 2 miejsc po przecinku. </w:t>
            </w:r>
          </w:p>
          <w:p w14:paraId="6FEA8A31" w14:textId="5DE53DE1" w:rsidR="00AC3D13" w:rsidRPr="00510416" w:rsidRDefault="00AC3D13" w:rsidP="00D0436A">
            <w:pPr>
              <w:pStyle w:val="TableParagraph"/>
              <w:spacing w:line="237" w:lineRule="auto"/>
              <w:ind w:right="74"/>
              <w:jc w:val="both"/>
              <w:rPr>
                <w:rFonts w:asciiTheme="minorHAnsi" w:hAnsiTheme="minorHAnsi" w:cstheme="minorHAnsi"/>
                <w:iCs/>
                <w:lang w:val="pl-PL"/>
              </w:rPr>
            </w:pPr>
            <w:r w:rsidRPr="00510416">
              <w:rPr>
                <w:rFonts w:asciiTheme="minorHAnsi" w:hAnsiTheme="minorHAnsi" w:cstheme="minorHAnsi"/>
                <w:iCs/>
              </w:rPr>
              <w:t>1 pkt.= 1 %</w:t>
            </w:r>
          </w:p>
        </w:tc>
        <w:tc>
          <w:tcPr>
            <w:tcW w:w="1701" w:type="dxa"/>
          </w:tcPr>
          <w:p w14:paraId="13C46C25" w14:textId="77777777" w:rsidR="00AC3D13" w:rsidRPr="00510416" w:rsidRDefault="00AC3D13" w:rsidP="004B53C3">
            <w:pPr>
              <w:pStyle w:val="TableParagraph"/>
              <w:jc w:val="center"/>
              <w:rPr>
                <w:rFonts w:asciiTheme="minorHAnsi" w:hAnsiTheme="minorHAnsi" w:cstheme="minorHAnsi"/>
                <w:iCs/>
                <w:lang w:val="pl-PL"/>
              </w:rPr>
            </w:pPr>
          </w:p>
          <w:p w14:paraId="7175821C" w14:textId="77777777" w:rsidR="00AC3D13" w:rsidRPr="00510416" w:rsidRDefault="00AC3D13" w:rsidP="004B53C3">
            <w:pPr>
              <w:pStyle w:val="TableParagraph"/>
              <w:jc w:val="center"/>
              <w:rPr>
                <w:rFonts w:asciiTheme="minorHAnsi" w:hAnsiTheme="minorHAnsi" w:cstheme="minorHAnsi"/>
                <w:iCs/>
                <w:lang w:val="pl-PL"/>
              </w:rPr>
            </w:pPr>
          </w:p>
          <w:p w14:paraId="440D4EA1" w14:textId="77777777" w:rsidR="00AC3D13" w:rsidRPr="00510416" w:rsidRDefault="00AC3D13" w:rsidP="004B53C3">
            <w:pPr>
              <w:pStyle w:val="TableParagraph"/>
              <w:jc w:val="center"/>
              <w:rPr>
                <w:rFonts w:asciiTheme="minorHAnsi" w:hAnsiTheme="minorHAnsi" w:cstheme="minorHAnsi"/>
                <w:iCs/>
                <w:lang w:val="pl-PL"/>
              </w:rPr>
            </w:pPr>
          </w:p>
          <w:p w14:paraId="4D8E440A" w14:textId="77777777" w:rsidR="00AC3D13" w:rsidRPr="00510416" w:rsidRDefault="00AC3D13" w:rsidP="004B53C3">
            <w:pPr>
              <w:pStyle w:val="TableParagraph"/>
              <w:jc w:val="center"/>
              <w:rPr>
                <w:rFonts w:asciiTheme="minorHAnsi" w:hAnsiTheme="minorHAnsi" w:cstheme="minorHAnsi"/>
                <w:iCs/>
                <w:lang w:val="pl-PL"/>
              </w:rPr>
            </w:pPr>
          </w:p>
          <w:p w14:paraId="65D50D65" w14:textId="2A015F2A" w:rsidR="00AC3D13" w:rsidRPr="00510416" w:rsidRDefault="00AC3D13" w:rsidP="004B53C3">
            <w:pPr>
              <w:pStyle w:val="TableParagraph"/>
              <w:spacing w:before="214"/>
              <w:ind w:left="107"/>
              <w:jc w:val="center"/>
              <w:rPr>
                <w:rFonts w:asciiTheme="minorHAnsi" w:hAnsiTheme="minorHAnsi" w:cstheme="minorHAnsi"/>
                <w:iCs/>
              </w:rPr>
            </w:pPr>
            <w:r w:rsidRPr="00510416">
              <w:rPr>
                <w:rFonts w:asciiTheme="minorHAnsi" w:hAnsiTheme="minorHAnsi" w:cstheme="minorHAnsi"/>
                <w:iCs/>
              </w:rPr>
              <w:t xml:space="preserve">max. </w:t>
            </w:r>
            <w:r w:rsidR="00FB435A" w:rsidRPr="00510416">
              <w:rPr>
                <w:rFonts w:asciiTheme="minorHAnsi" w:hAnsiTheme="minorHAnsi" w:cstheme="minorHAnsi"/>
                <w:iCs/>
              </w:rPr>
              <w:t>10</w:t>
            </w:r>
            <w:r w:rsidRPr="00510416">
              <w:rPr>
                <w:rFonts w:asciiTheme="minorHAnsi" w:hAnsiTheme="minorHAnsi" w:cstheme="minorHAnsi"/>
                <w:iCs/>
              </w:rPr>
              <w:t>0 pkt</w:t>
            </w:r>
          </w:p>
        </w:tc>
      </w:tr>
    </w:tbl>
    <w:p w14:paraId="0FF55259" w14:textId="5164D2FC" w:rsidR="00020577" w:rsidRPr="00510416" w:rsidRDefault="00020577" w:rsidP="00020577">
      <w:pPr>
        <w:pStyle w:val="Tekstprzypisukocowego"/>
        <w:tabs>
          <w:tab w:val="left" w:pos="0"/>
          <w:tab w:val="left" w:pos="284"/>
        </w:tabs>
        <w:jc w:val="both"/>
        <w:rPr>
          <w:rFonts w:asciiTheme="minorHAnsi" w:hAnsiTheme="minorHAnsi" w:cstheme="minorHAnsi"/>
          <w:b/>
          <w:sz w:val="22"/>
          <w:szCs w:val="22"/>
        </w:rPr>
      </w:pPr>
    </w:p>
    <w:p w14:paraId="23FEDF4C" w14:textId="03C9209C" w:rsidR="00020577" w:rsidRPr="00510416" w:rsidRDefault="00020577" w:rsidP="00020577">
      <w:pPr>
        <w:pStyle w:val="Tekstprzypisukocowego"/>
        <w:tabs>
          <w:tab w:val="left" w:pos="0"/>
          <w:tab w:val="left" w:pos="284"/>
        </w:tabs>
        <w:jc w:val="both"/>
        <w:rPr>
          <w:rFonts w:asciiTheme="minorHAnsi" w:hAnsiTheme="minorHAnsi" w:cstheme="minorHAnsi"/>
          <w:b/>
          <w:sz w:val="22"/>
          <w:szCs w:val="22"/>
        </w:rPr>
      </w:pPr>
    </w:p>
    <w:p w14:paraId="253A9DA8" w14:textId="77777777" w:rsidR="00C31760" w:rsidRPr="00510416" w:rsidRDefault="00C31760" w:rsidP="00BE3428">
      <w:pPr>
        <w:jc w:val="both"/>
        <w:rPr>
          <w:rFonts w:asciiTheme="minorHAnsi" w:eastAsia="Calibri" w:hAnsiTheme="minorHAnsi" w:cstheme="minorHAnsi"/>
          <w:b/>
          <w:bCs/>
          <w:sz w:val="22"/>
          <w:szCs w:val="22"/>
        </w:rPr>
      </w:pPr>
    </w:p>
    <w:p w14:paraId="3DD9D1D3" w14:textId="77777777" w:rsidR="00C31760" w:rsidRPr="00510416" w:rsidRDefault="00C31760" w:rsidP="00BE3428">
      <w:pPr>
        <w:jc w:val="both"/>
        <w:rPr>
          <w:rFonts w:asciiTheme="minorHAnsi" w:eastAsia="Calibri" w:hAnsiTheme="minorHAnsi" w:cstheme="minorHAnsi"/>
          <w:b/>
          <w:bCs/>
          <w:sz w:val="22"/>
          <w:szCs w:val="22"/>
        </w:rPr>
      </w:pPr>
    </w:p>
    <w:p w14:paraId="07052048" w14:textId="54BEFC17" w:rsidR="00BE3428" w:rsidRPr="00510416" w:rsidRDefault="00BE3428" w:rsidP="00BE3428">
      <w:pPr>
        <w:jc w:val="both"/>
        <w:rPr>
          <w:rFonts w:asciiTheme="minorHAnsi" w:eastAsia="Calibri" w:hAnsiTheme="minorHAnsi" w:cstheme="minorHAnsi"/>
          <w:b/>
          <w:bCs/>
          <w:sz w:val="22"/>
          <w:szCs w:val="22"/>
        </w:rPr>
      </w:pPr>
      <w:r w:rsidRPr="00510416">
        <w:rPr>
          <w:rFonts w:asciiTheme="minorHAnsi" w:eastAsia="Calibri" w:hAnsiTheme="minorHAnsi" w:cstheme="minorHAnsi"/>
          <w:b/>
          <w:bCs/>
          <w:sz w:val="22"/>
          <w:szCs w:val="22"/>
        </w:rPr>
        <w:t xml:space="preserve">Załączniki: </w:t>
      </w:r>
    </w:p>
    <w:p w14:paraId="6AB41922" w14:textId="77777777" w:rsidR="00BE3428" w:rsidRPr="00510416" w:rsidRDefault="00BE3428" w:rsidP="00BE3428">
      <w:pPr>
        <w:jc w:val="both"/>
        <w:rPr>
          <w:rFonts w:asciiTheme="minorHAnsi" w:eastAsia="Calibri" w:hAnsiTheme="minorHAnsi" w:cstheme="minorHAnsi"/>
          <w:sz w:val="22"/>
          <w:szCs w:val="22"/>
        </w:rPr>
      </w:pPr>
    </w:p>
    <w:p w14:paraId="1A352949" w14:textId="77777777" w:rsidR="00BE3428" w:rsidRPr="00510416" w:rsidRDefault="00BE3428" w:rsidP="008D722D">
      <w:pPr>
        <w:pStyle w:val="Akapitzlist"/>
        <w:numPr>
          <w:ilvl w:val="0"/>
          <w:numId w:val="65"/>
        </w:numPr>
        <w:autoSpaceDE w:val="0"/>
        <w:autoSpaceDN w:val="0"/>
        <w:adjustRightInd w:val="0"/>
        <w:spacing w:line="276" w:lineRule="auto"/>
        <w:ind w:hanging="294"/>
        <w:contextualSpacing/>
        <w:jc w:val="both"/>
        <w:rPr>
          <w:rFonts w:asciiTheme="minorHAnsi" w:hAnsiTheme="minorHAnsi" w:cstheme="minorHAnsi"/>
          <w:sz w:val="22"/>
          <w:szCs w:val="22"/>
        </w:rPr>
      </w:pPr>
      <w:r w:rsidRPr="00510416">
        <w:rPr>
          <w:rFonts w:asciiTheme="minorHAnsi" w:hAnsiTheme="minorHAnsi" w:cstheme="minorHAnsi"/>
          <w:sz w:val="22"/>
          <w:szCs w:val="22"/>
        </w:rPr>
        <w:t xml:space="preserve">Formularz ofertowy </w:t>
      </w:r>
    </w:p>
    <w:p w14:paraId="047D99A2" w14:textId="1CDF7E1D" w:rsidR="00BE3428" w:rsidRPr="00510416" w:rsidRDefault="007904FF" w:rsidP="008D722D">
      <w:pPr>
        <w:pStyle w:val="Akapitzlist"/>
        <w:numPr>
          <w:ilvl w:val="0"/>
          <w:numId w:val="65"/>
        </w:numPr>
        <w:autoSpaceDE w:val="0"/>
        <w:autoSpaceDN w:val="0"/>
        <w:adjustRightInd w:val="0"/>
        <w:spacing w:line="276" w:lineRule="auto"/>
        <w:ind w:hanging="294"/>
        <w:contextualSpacing/>
        <w:jc w:val="both"/>
        <w:rPr>
          <w:rFonts w:asciiTheme="minorHAnsi" w:hAnsiTheme="minorHAnsi" w:cstheme="minorHAnsi"/>
          <w:sz w:val="22"/>
          <w:szCs w:val="22"/>
        </w:rPr>
      </w:pPr>
      <w:r w:rsidRPr="00510416">
        <w:rPr>
          <w:rFonts w:asciiTheme="minorHAnsi" w:hAnsiTheme="minorHAnsi" w:cstheme="minorHAnsi"/>
          <w:sz w:val="22"/>
          <w:szCs w:val="22"/>
        </w:rPr>
        <w:t xml:space="preserve">Projekt umowy </w:t>
      </w:r>
    </w:p>
    <w:p w14:paraId="300F53A0" w14:textId="4888C990" w:rsidR="00C31760" w:rsidRPr="00510416" w:rsidRDefault="00835B95" w:rsidP="008D722D">
      <w:pPr>
        <w:pStyle w:val="Akapitzlist"/>
        <w:autoSpaceDE w:val="0"/>
        <w:autoSpaceDN w:val="0"/>
        <w:adjustRightInd w:val="0"/>
        <w:spacing w:after="200" w:line="276" w:lineRule="auto"/>
        <w:ind w:left="426"/>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3</w:t>
      </w:r>
      <w:r w:rsidR="00C31760" w:rsidRPr="00510416">
        <w:rPr>
          <w:rFonts w:asciiTheme="minorHAnsi" w:eastAsia="Calibri" w:hAnsiTheme="minorHAnsi" w:cstheme="minorHAnsi"/>
          <w:sz w:val="22"/>
          <w:szCs w:val="22"/>
          <w:lang w:eastAsia="en-US"/>
        </w:rPr>
        <w:t>a</w:t>
      </w:r>
      <w:r w:rsidR="001B5ED8">
        <w:rPr>
          <w:rFonts w:asciiTheme="minorHAnsi" w:eastAsia="Calibri" w:hAnsiTheme="minorHAnsi" w:cstheme="minorHAnsi"/>
          <w:sz w:val="22"/>
          <w:szCs w:val="22"/>
          <w:lang w:eastAsia="en-US"/>
        </w:rPr>
        <w:t>.</w:t>
      </w:r>
      <w:r w:rsidR="00C31760" w:rsidRPr="00510416">
        <w:rPr>
          <w:rFonts w:asciiTheme="minorHAnsi" w:eastAsia="Calibri" w:hAnsiTheme="minorHAnsi" w:cstheme="minorHAnsi"/>
          <w:sz w:val="22"/>
          <w:szCs w:val="22"/>
          <w:lang w:eastAsia="en-US"/>
        </w:rPr>
        <w:t xml:space="preserve"> Wykaz floty dla potwierdzenia </w:t>
      </w:r>
      <w:r w:rsidR="00880238" w:rsidRPr="00880238">
        <w:rPr>
          <w:rFonts w:asciiTheme="minorHAnsi" w:eastAsia="Calibri" w:hAnsiTheme="minorHAnsi" w:cstheme="minorHAnsi"/>
          <w:sz w:val="22"/>
          <w:szCs w:val="22"/>
          <w:lang w:eastAsia="en-US"/>
        </w:rPr>
        <w:t>spełnienia</w:t>
      </w:r>
      <w:r w:rsidR="00C31760" w:rsidRPr="00510416">
        <w:rPr>
          <w:rFonts w:asciiTheme="minorHAnsi" w:eastAsia="Calibri" w:hAnsiTheme="minorHAnsi" w:cstheme="minorHAnsi"/>
          <w:sz w:val="22"/>
          <w:szCs w:val="22"/>
          <w:lang w:eastAsia="en-US"/>
        </w:rPr>
        <w:t xml:space="preserve"> warunku w post</w:t>
      </w:r>
      <w:r w:rsidR="00880238">
        <w:rPr>
          <w:rFonts w:asciiTheme="minorHAnsi" w:eastAsia="Calibri" w:hAnsiTheme="minorHAnsi" w:cstheme="minorHAnsi"/>
          <w:sz w:val="22"/>
          <w:szCs w:val="22"/>
          <w:lang w:eastAsia="en-US"/>
        </w:rPr>
        <w:t>e</w:t>
      </w:r>
      <w:r w:rsidR="00C31760" w:rsidRPr="00510416">
        <w:rPr>
          <w:rFonts w:asciiTheme="minorHAnsi" w:eastAsia="Calibri" w:hAnsiTheme="minorHAnsi" w:cstheme="minorHAnsi"/>
          <w:sz w:val="22"/>
          <w:szCs w:val="22"/>
          <w:lang w:eastAsia="en-US"/>
        </w:rPr>
        <w:t>powaniu, o którym mowa w  Rozdz. IV ust.</w:t>
      </w:r>
      <w:r w:rsidR="00284052" w:rsidRPr="00510416">
        <w:rPr>
          <w:rFonts w:asciiTheme="minorHAnsi" w:eastAsia="Calibri" w:hAnsiTheme="minorHAnsi" w:cstheme="minorHAnsi"/>
          <w:sz w:val="22"/>
          <w:szCs w:val="22"/>
          <w:lang w:eastAsia="en-US"/>
        </w:rPr>
        <w:t xml:space="preserve"> 1 pkt 2a</w:t>
      </w:r>
    </w:p>
    <w:p w14:paraId="5CDA33D1" w14:textId="716EF3B8" w:rsidR="00BE3428" w:rsidRPr="00510416" w:rsidRDefault="00835B95" w:rsidP="008D722D">
      <w:pPr>
        <w:pStyle w:val="Akapitzlist"/>
        <w:autoSpaceDE w:val="0"/>
        <w:autoSpaceDN w:val="0"/>
        <w:adjustRightInd w:val="0"/>
        <w:spacing w:after="200" w:line="276" w:lineRule="auto"/>
        <w:ind w:left="426"/>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3</w:t>
      </w:r>
      <w:r w:rsidR="00C31760" w:rsidRPr="00510416">
        <w:rPr>
          <w:rFonts w:asciiTheme="minorHAnsi" w:eastAsia="Calibri" w:hAnsiTheme="minorHAnsi" w:cstheme="minorHAnsi"/>
          <w:sz w:val="22"/>
          <w:szCs w:val="22"/>
          <w:lang w:eastAsia="en-US"/>
        </w:rPr>
        <w:t>b</w:t>
      </w:r>
      <w:r w:rsidR="001B5ED8">
        <w:rPr>
          <w:rFonts w:asciiTheme="minorHAnsi" w:eastAsia="Calibri" w:hAnsiTheme="minorHAnsi" w:cstheme="minorHAnsi"/>
          <w:sz w:val="22"/>
          <w:szCs w:val="22"/>
          <w:lang w:eastAsia="en-US"/>
        </w:rPr>
        <w:t xml:space="preserve">. </w:t>
      </w:r>
      <w:r w:rsidR="00F40B82" w:rsidRPr="00510416">
        <w:rPr>
          <w:rFonts w:asciiTheme="minorHAnsi" w:eastAsia="Calibri" w:hAnsiTheme="minorHAnsi" w:cstheme="minorHAnsi"/>
          <w:sz w:val="22"/>
          <w:szCs w:val="22"/>
          <w:lang w:eastAsia="en-US"/>
        </w:rPr>
        <w:t>Wykaz floty</w:t>
      </w:r>
      <w:r w:rsidR="00284052" w:rsidRPr="00510416">
        <w:rPr>
          <w:rFonts w:asciiTheme="minorHAnsi" w:hAnsiTheme="minorHAnsi" w:cstheme="minorHAnsi"/>
          <w:sz w:val="22"/>
          <w:szCs w:val="22"/>
        </w:rPr>
        <w:t xml:space="preserve"> </w:t>
      </w:r>
      <w:r w:rsidR="00284052" w:rsidRPr="00510416">
        <w:rPr>
          <w:rFonts w:asciiTheme="minorHAnsi" w:eastAsia="Calibri" w:hAnsiTheme="minorHAnsi" w:cstheme="minorHAnsi"/>
          <w:sz w:val="22"/>
          <w:szCs w:val="22"/>
          <w:lang w:eastAsia="en-US"/>
        </w:rPr>
        <w:t xml:space="preserve">dla potwierdzenia </w:t>
      </w:r>
      <w:r w:rsidR="00880238" w:rsidRPr="00880238">
        <w:rPr>
          <w:rFonts w:asciiTheme="minorHAnsi" w:eastAsia="Calibri" w:hAnsiTheme="minorHAnsi" w:cstheme="minorHAnsi"/>
          <w:sz w:val="22"/>
          <w:szCs w:val="22"/>
          <w:lang w:eastAsia="en-US"/>
        </w:rPr>
        <w:t>spełnienia</w:t>
      </w:r>
      <w:r w:rsidR="00284052" w:rsidRPr="00510416">
        <w:rPr>
          <w:rFonts w:asciiTheme="minorHAnsi" w:eastAsia="Calibri" w:hAnsiTheme="minorHAnsi" w:cstheme="minorHAnsi"/>
          <w:sz w:val="22"/>
          <w:szCs w:val="22"/>
          <w:lang w:eastAsia="en-US"/>
        </w:rPr>
        <w:t xml:space="preserve"> warunku w post</w:t>
      </w:r>
      <w:r w:rsidR="00880238">
        <w:rPr>
          <w:rFonts w:asciiTheme="minorHAnsi" w:eastAsia="Calibri" w:hAnsiTheme="minorHAnsi" w:cstheme="minorHAnsi"/>
          <w:sz w:val="22"/>
          <w:szCs w:val="22"/>
          <w:lang w:eastAsia="en-US"/>
        </w:rPr>
        <w:t>ę</w:t>
      </w:r>
      <w:r w:rsidR="00284052" w:rsidRPr="00510416">
        <w:rPr>
          <w:rFonts w:asciiTheme="minorHAnsi" w:eastAsia="Calibri" w:hAnsiTheme="minorHAnsi" w:cstheme="minorHAnsi"/>
          <w:sz w:val="22"/>
          <w:szCs w:val="22"/>
          <w:lang w:eastAsia="en-US"/>
        </w:rPr>
        <w:t>powaniu, o którym mowa w  Rozdz. IV ust. 1 pkt 2b</w:t>
      </w:r>
    </w:p>
    <w:p w14:paraId="7B711ED3" w14:textId="2375FF78" w:rsidR="00F51E6B" w:rsidRDefault="00835B95" w:rsidP="008D722D">
      <w:pPr>
        <w:pStyle w:val="Akapitzlist"/>
        <w:autoSpaceDE w:val="0"/>
        <w:autoSpaceDN w:val="0"/>
        <w:adjustRightInd w:val="0"/>
        <w:spacing w:after="200" w:line="276" w:lineRule="auto"/>
        <w:ind w:left="426"/>
        <w:contextualSpacing/>
        <w:jc w:val="both"/>
        <w:rPr>
          <w:rFonts w:asciiTheme="minorHAnsi" w:hAnsiTheme="minorHAnsi" w:cstheme="minorHAnsi"/>
          <w:sz w:val="22"/>
          <w:szCs w:val="22"/>
        </w:rPr>
      </w:pPr>
      <w:r>
        <w:rPr>
          <w:rFonts w:asciiTheme="minorHAnsi" w:hAnsiTheme="minorHAnsi" w:cstheme="minorHAnsi"/>
          <w:sz w:val="22"/>
          <w:szCs w:val="22"/>
        </w:rPr>
        <w:t>4</w:t>
      </w:r>
      <w:r w:rsidR="008D722D" w:rsidRPr="00510416">
        <w:rPr>
          <w:rFonts w:asciiTheme="minorHAnsi" w:hAnsiTheme="minorHAnsi" w:cstheme="minorHAnsi"/>
          <w:sz w:val="22"/>
          <w:szCs w:val="22"/>
        </w:rPr>
        <w:t>.</w:t>
      </w:r>
      <w:r w:rsidR="0012175E">
        <w:rPr>
          <w:rFonts w:asciiTheme="minorHAnsi" w:hAnsiTheme="minorHAnsi" w:cstheme="minorHAnsi"/>
          <w:sz w:val="22"/>
          <w:szCs w:val="22"/>
        </w:rPr>
        <w:t xml:space="preserve"> </w:t>
      </w:r>
      <w:r w:rsidR="00BE3428" w:rsidRPr="00510416">
        <w:rPr>
          <w:rFonts w:asciiTheme="minorHAnsi" w:hAnsiTheme="minorHAnsi" w:cstheme="minorHAnsi"/>
          <w:sz w:val="22"/>
          <w:szCs w:val="22"/>
        </w:rPr>
        <w:t xml:space="preserve">Oświadczenie o braku powiązań osobowo-kapitałowych z Zamawiającym. </w:t>
      </w:r>
    </w:p>
    <w:p w14:paraId="763137A7" w14:textId="4614B524" w:rsidR="00A319D4" w:rsidRPr="00510416" w:rsidRDefault="00A319D4" w:rsidP="008D722D">
      <w:pPr>
        <w:pStyle w:val="Akapitzlist"/>
        <w:autoSpaceDE w:val="0"/>
        <w:autoSpaceDN w:val="0"/>
        <w:adjustRightInd w:val="0"/>
        <w:spacing w:after="200" w:line="276" w:lineRule="auto"/>
        <w:ind w:left="426"/>
        <w:contextualSpacing/>
        <w:jc w:val="both"/>
        <w:rPr>
          <w:rFonts w:asciiTheme="minorHAnsi" w:eastAsia="Calibri" w:hAnsiTheme="minorHAnsi" w:cstheme="minorHAnsi"/>
          <w:sz w:val="22"/>
          <w:szCs w:val="22"/>
          <w:lang w:eastAsia="en-US"/>
        </w:rPr>
      </w:pPr>
      <w:r>
        <w:rPr>
          <w:rFonts w:asciiTheme="minorHAnsi" w:hAnsiTheme="minorHAnsi" w:cstheme="minorHAnsi"/>
          <w:sz w:val="22"/>
          <w:szCs w:val="22"/>
        </w:rPr>
        <w:t xml:space="preserve">5. </w:t>
      </w:r>
      <w:r w:rsidR="0012175E">
        <w:rPr>
          <w:rFonts w:asciiTheme="minorHAnsi" w:hAnsiTheme="minorHAnsi" w:cstheme="minorHAnsi"/>
          <w:sz w:val="22"/>
          <w:szCs w:val="22"/>
        </w:rPr>
        <w:t>O</w:t>
      </w:r>
      <w:r w:rsidR="006240CC">
        <w:rPr>
          <w:rFonts w:asciiTheme="minorHAnsi" w:hAnsiTheme="minorHAnsi" w:cstheme="minorHAnsi"/>
          <w:sz w:val="22"/>
          <w:szCs w:val="22"/>
        </w:rPr>
        <w:t>świadczenie o niepodleganiu wykluczeniu</w:t>
      </w:r>
      <w:r w:rsidR="0012175E">
        <w:rPr>
          <w:rFonts w:asciiTheme="minorHAnsi" w:hAnsiTheme="minorHAnsi" w:cstheme="minorHAnsi"/>
          <w:sz w:val="22"/>
          <w:szCs w:val="22"/>
        </w:rPr>
        <w:t>.</w:t>
      </w:r>
      <w:r w:rsidR="006240CC">
        <w:rPr>
          <w:rFonts w:asciiTheme="minorHAnsi" w:hAnsiTheme="minorHAnsi" w:cstheme="minorHAnsi"/>
          <w:sz w:val="22"/>
          <w:szCs w:val="22"/>
        </w:rPr>
        <w:t xml:space="preserve">  </w:t>
      </w:r>
    </w:p>
    <w:p w14:paraId="6ACD974E" w14:textId="6C326BB1" w:rsidR="00F51E6B" w:rsidRPr="00510416" w:rsidRDefault="00F51E6B" w:rsidP="00020577">
      <w:pPr>
        <w:pStyle w:val="Tekstprzypisukocowego"/>
        <w:tabs>
          <w:tab w:val="left" w:pos="0"/>
          <w:tab w:val="left" w:pos="284"/>
        </w:tabs>
        <w:jc w:val="both"/>
        <w:rPr>
          <w:rFonts w:asciiTheme="minorHAnsi" w:hAnsiTheme="minorHAnsi" w:cstheme="minorHAnsi"/>
          <w:b/>
          <w:sz w:val="22"/>
          <w:szCs w:val="22"/>
        </w:rPr>
      </w:pPr>
    </w:p>
    <w:p w14:paraId="655A55EB" w14:textId="559EF282" w:rsidR="00F51E6B" w:rsidRPr="00510416" w:rsidRDefault="00F51E6B" w:rsidP="00020577">
      <w:pPr>
        <w:pStyle w:val="Tekstprzypisukocowego"/>
        <w:tabs>
          <w:tab w:val="left" w:pos="0"/>
          <w:tab w:val="left" w:pos="284"/>
        </w:tabs>
        <w:jc w:val="both"/>
        <w:rPr>
          <w:rFonts w:asciiTheme="minorHAnsi" w:hAnsiTheme="minorHAnsi" w:cstheme="minorHAnsi"/>
          <w:b/>
          <w:sz w:val="22"/>
          <w:szCs w:val="22"/>
        </w:rPr>
      </w:pPr>
    </w:p>
    <w:p w14:paraId="4DCA52C5" w14:textId="51F507DE" w:rsidR="00F51E6B" w:rsidRDefault="00F51E6B" w:rsidP="00020577">
      <w:pPr>
        <w:pStyle w:val="Tekstprzypisukocowego"/>
        <w:tabs>
          <w:tab w:val="left" w:pos="0"/>
          <w:tab w:val="left" w:pos="284"/>
        </w:tabs>
        <w:jc w:val="both"/>
        <w:rPr>
          <w:rFonts w:asciiTheme="minorHAnsi" w:hAnsiTheme="minorHAnsi" w:cstheme="minorHAnsi"/>
          <w:b/>
          <w:sz w:val="22"/>
          <w:szCs w:val="22"/>
        </w:rPr>
      </w:pPr>
    </w:p>
    <w:p w14:paraId="403BA96A" w14:textId="2191494F"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5DB62859" w14:textId="7EBF8E87"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15CBC2B6" w14:textId="7B577791"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6592E9AA" w14:textId="7953D50E"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2021842E" w14:textId="43CBA7F6"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76F75FBB" w14:textId="674FAC92"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769C4124" w14:textId="3731F5F2"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12B50608" w14:textId="38211C55"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6948CBB5" w14:textId="64B41E3C"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6CF8D740" w14:textId="4F02B7B7"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364EB3FC" w14:textId="1C8B238C"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20DF6929" w14:textId="24868A16"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586C3938" w14:textId="76653035"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22F74C07" w14:textId="1F6BC028"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03B77682" w14:textId="5869338F"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56EBE87D" w14:textId="2E555DA9"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1BF6EF31" w14:textId="0B5BCA5A"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5B6E9C23" w14:textId="49794660"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4C8DB6ED" w14:textId="1ADDD63B"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4B7061DC" w14:textId="1E07AF70"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27E22199" w14:textId="710D5E98"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28F2F238" w14:textId="6179E08E"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1BA8865F" w14:textId="77078741"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76DCBCC0" w14:textId="1215B742"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66241D8A" w14:textId="2DE59700"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5BDEB4B0" w14:textId="2A638BA9" w:rsidR="00160AC8" w:rsidRDefault="00160AC8" w:rsidP="00020577">
      <w:pPr>
        <w:pStyle w:val="Tekstprzypisukocowego"/>
        <w:tabs>
          <w:tab w:val="left" w:pos="0"/>
          <w:tab w:val="left" w:pos="284"/>
        </w:tabs>
        <w:jc w:val="both"/>
        <w:rPr>
          <w:rFonts w:asciiTheme="minorHAnsi" w:hAnsiTheme="minorHAnsi" w:cstheme="minorHAnsi"/>
          <w:b/>
          <w:sz w:val="22"/>
          <w:szCs w:val="22"/>
        </w:rPr>
      </w:pPr>
    </w:p>
    <w:p w14:paraId="47F1AB56" w14:textId="1D46CD06" w:rsidR="006240CC" w:rsidRDefault="006240CC" w:rsidP="00020577">
      <w:pPr>
        <w:pStyle w:val="Tekstprzypisukocowego"/>
        <w:tabs>
          <w:tab w:val="left" w:pos="0"/>
          <w:tab w:val="left" w:pos="284"/>
        </w:tabs>
        <w:jc w:val="both"/>
        <w:rPr>
          <w:rFonts w:asciiTheme="minorHAnsi" w:hAnsiTheme="minorHAnsi" w:cstheme="minorHAnsi"/>
          <w:b/>
          <w:sz w:val="22"/>
          <w:szCs w:val="22"/>
        </w:rPr>
      </w:pPr>
    </w:p>
    <w:p w14:paraId="40341D4C" w14:textId="3D74833E" w:rsidR="006240CC" w:rsidRDefault="006240CC" w:rsidP="00020577">
      <w:pPr>
        <w:pStyle w:val="Tekstprzypisukocowego"/>
        <w:tabs>
          <w:tab w:val="left" w:pos="0"/>
          <w:tab w:val="left" w:pos="284"/>
        </w:tabs>
        <w:jc w:val="both"/>
        <w:rPr>
          <w:rFonts w:asciiTheme="minorHAnsi" w:hAnsiTheme="minorHAnsi" w:cstheme="minorHAnsi"/>
          <w:b/>
          <w:sz w:val="22"/>
          <w:szCs w:val="22"/>
        </w:rPr>
      </w:pPr>
    </w:p>
    <w:p w14:paraId="39DBC720" w14:textId="3F72FC27"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394042BA" w14:textId="714CBC40"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27DEC58F" w14:textId="284DBE6A"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498EBC94" w14:textId="03E54BF7"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0EA0002D" w14:textId="2B336FBA"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6F5200F1" w14:textId="37FB1D9B"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37AB871F" w14:textId="4A6B727F"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171461DC" w14:textId="03FAE1BC"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4AB28E3C" w14:textId="3F0782B1"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1E2D938C" w14:textId="55823421"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7F16C0C2" w14:textId="26EDCC76"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0BC9999F" w14:textId="50171891"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2116482C" w14:textId="6EDB7D20"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755C16DA" w14:textId="68E5AE7E"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4E63F702" w14:textId="6C07DC65"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049EF246" w14:textId="60C12A57"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6D822D4F" w14:textId="36112A82"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4B988BFA" w14:textId="363ECBFD"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22247E68" w14:textId="6D1218EC"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6A52F7F7" w14:textId="0BFF9DAB"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685061EA" w14:textId="6EC94212"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39F8943E" w14:textId="105BD0FD"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2D6D31CF" w14:textId="511C9901"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5126AE27" w14:textId="53F3F27F"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50AAD44B" w14:textId="449F1923"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26943007" w14:textId="1E034DFE"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7FD3CDC1" w14:textId="7B896610"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611D64E1" w14:textId="3FB3E953"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740AE9F8" w14:textId="61BEC09C"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6DF001B4" w14:textId="77777777" w:rsidR="003E4425" w:rsidRDefault="003E4425" w:rsidP="00020577">
      <w:pPr>
        <w:pStyle w:val="Tekstprzypisukocowego"/>
        <w:tabs>
          <w:tab w:val="left" w:pos="0"/>
          <w:tab w:val="left" w:pos="284"/>
        </w:tabs>
        <w:jc w:val="both"/>
        <w:rPr>
          <w:rFonts w:asciiTheme="minorHAnsi" w:hAnsiTheme="minorHAnsi" w:cstheme="minorHAnsi"/>
          <w:b/>
          <w:sz w:val="22"/>
          <w:szCs w:val="22"/>
        </w:rPr>
      </w:pPr>
    </w:p>
    <w:p w14:paraId="2F8F4958" w14:textId="26FD7004" w:rsidR="00115802" w:rsidRPr="00510416" w:rsidRDefault="00115802" w:rsidP="00020577">
      <w:pPr>
        <w:pStyle w:val="Tekstprzypisukocowego"/>
        <w:tabs>
          <w:tab w:val="left" w:pos="0"/>
          <w:tab w:val="left" w:pos="284"/>
        </w:tabs>
        <w:jc w:val="both"/>
        <w:rPr>
          <w:rFonts w:asciiTheme="minorHAnsi" w:hAnsiTheme="minorHAnsi" w:cstheme="minorHAnsi"/>
          <w:b/>
          <w:sz w:val="22"/>
          <w:szCs w:val="22"/>
        </w:rPr>
      </w:pPr>
    </w:p>
    <w:p w14:paraId="53AEE49F" w14:textId="77859022" w:rsidR="00F51E6B" w:rsidRPr="008C1833" w:rsidRDefault="00F51E6B" w:rsidP="00020577">
      <w:pPr>
        <w:pStyle w:val="Tekstprzypisukocowego"/>
        <w:tabs>
          <w:tab w:val="left" w:pos="0"/>
          <w:tab w:val="left" w:pos="284"/>
        </w:tabs>
        <w:jc w:val="both"/>
        <w:rPr>
          <w:rFonts w:asciiTheme="minorHAnsi" w:hAnsiTheme="minorHAnsi" w:cstheme="minorHAnsi"/>
          <w:b/>
          <w:sz w:val="24"/>
          <w:szCs w:val="24"/>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922A55" w:rsidRPr="00080E9F" w14:paraId="2E10F47A" w14:textId="77777777" w:rsidTr="009754DE">
        <w:tc>
          <w:tcPr>
            <w:tcW w:w="9356" w:type="dxa"/>
            <w:tcBorders>
              <w:bottom w:val="nil"/>
            </w:tcBorders>
          </w:tcPr>
          <w:p w14:paraId="39161D72" w14:textId="111C73AE" w:rsidR="00922A55" w:rsidRPr="00EE0BCD" w:rsidRDefault="00922A55" w:rsidP="009754DE">
            <w:pPr>
              <w:pStyle w:val="Nagwek3"/>
              <w:jc w:val="right"/>
              <w:rPr>
                <w:b/>
                <w:sz w:val="22"/>
                <w:szCs w:val="22"/>
              </w:rPr>
            </w:pPr>
            <w:bookmarkStart w:id="10" w:name="_Hlk97881074"/>
            <w:r w:rsidRPr="00EE0BCD">
              <w:rPr>
                <w:b/>
                <w:sz w:val="22"/>
                <w:szCs w:val="22"/>
              </w:rPr>
              <w:lastRenderedPageBreak/>
              <w:t xml:space="preserve">ZAŁĄCZNIK NR </w:t>
            </w:r>
            <w:r w:rsidR="001B5ED8">
              <w:rPr>
                <w:b/>
                <w:sz w:val="22"/>
                <w:szCs w:val="22"/>
              </w:rPr>
              <w:t>2</w:t>
            </w:r>
            <w:r w:rsidRPr="00EE0BCD">
              <w:rPr>
                <w:b/>
                <w:sz w:val="22"/>
                <w:szCs w:val="22"/>
              </w:rPr>
              <w:t xml:space="preserve"> do </w:t>
            </w:r>
            <w:r>
              <w:rPr>
                <w:b/>
                <w:sz w:val="22"/>
                <w:szCs w:val="22"/>
              </w:rPr>
              <w:t>Zaproszenia</w:t>
            </w:r>
            <w:r w:rsidRPr="00EE0BCD">
              <w:rPr>
                <w:b/>
                <w:sz w:val="22"/>
                <w:szCs w:val="22"/>
              </w:rPr>
              <w:t xml:space="preserve">                   </w:t>
            </w:r>
          </w:p>
          <w:p w14:paraId="2074709D" w14:textId="77777777" w:rsidR="00922A55" w:rsidRPr="00EE0BCD" w:rsidRDefault="00922A55" w:rsidP="009754DE">
            <w:pPr>
              <w:rPr>
                <w:sz w:val="22"/>
                <w:szCs w:val="22"/>
              </w:rPr>
            </w:pPr>
          </w:p>
        </w:tc>
      </w:tr>
      <w:tr w:rsidR="00922A55" w:rsidRPr="00080E9F" w14:paraId="1856D321" w14:textId="77777777" w:rsidTr="009754DE">
        <w:tc>
          <w:tcPr>
            <w:tcW w:w="9356" w:type="dxa"/>
            <w:tcBorders>
              <w:top w:val="nil"/>
              <w:bottom w:val="single" w:sz="4" w:space="0" w:color="auto"/>
            </w:tcBorders>
          </w:tcPr>
          <w:p w14:paraId="5B7FC40F" w14:textId="77777777" w:rsidR="00922A55" w:rsidRPr="00EE0BCD" w:rsidRDefault="00922A55" w:rsidP="009754DE">
            <w:pPr>
              <w:pStyle w:val="Nagwek2"/>
              <w:rPr>
                <w:sz w:val="22"/>
                <w:szCs w:val="22"/>
              </w:rPr>
            </w:pPr>
            <w:r w:rsidRPr="00EE0BCD">
              <w:rPr>
                <w:sz w:val="22"/>
                <w:szCs w:val="22"/>
              </w:rPr>
              <w:t>PROJEKT UMOWY</w:t>
            </w:r>
          </w:p>
          <w:p w14:paraId="4F916830" w14:textId="77777777" w:rsidR="00922A55" w:rsidRPr="00EE0BCD" w:rsidRDefault="00922A55" w:rsidP="009754DE">
            <w:pPr>
              <w:jc w:val="center"/>
              <w:rPr>
                <w:sz w:val="22"/>
                <w:szCs w:val="22"/>
              </w:rPr>
            </w:pPr>
          </w:p>
        </w:tc>
      </w:tr>
    </w:tbl>
    <w:p w14:paraId="55EE5CB9" w14:textId="77777777" w:rsidR="00922A55" w:rsidRPr="00E45584" w:rsidRDefault="00922A55" w:rsidP="00922A55">
      <w:pPr>
        <w:keepNext/>
        <w:spacing w:line="276" w:lineRule="auto"/>
        <w:jc w:val="center"/>
        <w:outlineLvl w:val="0"/>
        <w:rPr>
          <w:sz w:val="22"/>
          <w:szCs w:val="22"/>
        </w:rPr>
      </w:pPr>
      <w:r w:rsidRPr="00E45584">
        <w:rPr>
          <w:sz w:val="22"/>
          <w:szCs w:val="22"/>
        </w:rPr>
        <w:t>UMOWA NR …………………………..</w:t>
      </w:r>
    </w:p>
    <w:p w14:paraId="346806D7" w14:textId="77777777" w:rsidR="00922A55" w:rsidRPr="00E45584" w:rsidRDefault="00922A55" w:rsidP="00922A55">
      <w:pPr>
        <w:spacing w:line="276" w:lineRule="auto"/>
        <w:rPr>
          <w:sz w:val="22"/>
          <w:szCs w:val="22"/>
        </w:rPr>
      </w:pPr>
    </w:p>
    <w:p w14:paraId="15DB3396" w14:textId="77777777" w:rsidR="00922A55" w:rsidRPr="00E45584" w:rsidRDefault="00922A55" w:rsidP="00922A55">
      <w:pPr>
        <w:spacing w:line="276" w:lineRule="auto"/>
        <w:rPr>
          <w:sz w:val="22"/>
          <w:szCs w:val="22"/>
        </w:rPr>
      </w:pPr>
      <w:r w:rsidRPr="00E45584">
        <w:rPr>
          <w:sz w:val="22"/>
          <w:szCs w:val="22"/>
        </w:rPr>
        <w:t>zawarta w Warszawie w dniu ……………………………… pomiędzy:</w:t>
      </w:r>
    </w:p>
    <w:p w14:paraId="1556ADED" w14:textId="77777777" w:rsidR="00922A55" w:rsidRPr="00E45584" w:rsidRDefault="00922A55" w:rsidP="00922A55">
      <w:pPr>
        <w:tabs>
          <w:tab w:val="left" w:pos="5670"/>
        </w:tabs>
        <w:spacing w:line="276" w:lineRule="auto"/>
        <w:jc w:val="both"/>
        <w:rPr>
          <w:sz w:val="22"/>
          <w:szCs w:val="22"/>
        </w:rPr>
      </w:pPr>
      <w:r w:rsidRPr="00E45584">
        <w:rPr>
          <w:b/>
          <w:bCs/>
          <w:sz w:val="22"/>
          <w:szCs w:val="22"/>
        </w:rPr>
        <w:t xml:space="preserve">Skarbem Państwa – państwową jednostką budżetową Centrum Projektów Europejskich, </w:t>
      </w:r>
      <w:r w:rsidRPr="00E45584">
        <w:rPr>
          <w:bCs/>
          <w:sz w:val="22"/>
          <w:szCs w:val="22"/>
        </w:rPr>
        <w:t>z siedzibą w Warszawie przy ul. Domaniewskiej 39a, 02- 672 Warszawa,</w:t>
      </w:r>
      <w:r w:rsidRPr="00E45584">
        <w:rPr>
          <w:sz w:val="22"/>
          <w:szCs w:val="22"/>
        </w:rPr>
        <w:t xml:space="preserve"> posiadającym numer identyfikacji REGON 141681456 oraz NIP 7010158887, reprezentowanym przez </w:t>
      </w:r>
      <w:r w:rsidRPr="00E45584">
        <w:rPr>
          <w:b/>
          <w:bCs/>
          <w:sz w:val="22"/>
          <w:szCs w:val="22"/>
        </w:rPr>
        <w:t>Pana Leszka Jana Buller</w:t>
      </w:r>
      <w:r w:rsidRPr="00E45584">
        <w:rPr>
          <w:bCs/>
          <w:sz w:val="22"/>
          <w:szCs w:val="22"/>
        </w:rPr>
        <w:t xml:space="preserve"> –Dyrektora Centrum Projektów Europejskich na podstawie powołania </w:t>
      </w:r>
      <w:r w:rsidRPr="00E45584">
        <w:rPr>
          <w:bCs/>
          <w:sz w:val="22"/>
          <w:szCs w:val="22"/>
        </w:rPr>
        <w:br/>
        <w:t>na stanowisko dyrektora Centrum Projektów Europejskich z dnia 13.05.2016 r. przez Ministra Rozwoju, zwanym w dalszej części „</w:t>
      </w:r>
      <w:r w:rsidRPr="00E45584">
        <w:rPr>
          <w:b/>
          <w:bCs/>
          <w:sz w:val="22"/>
          <w:szCs w:val="22"/>
        </w:rPr>
        <w:t>Zamawiającym”,</w:t>
      </w:r>
    </w:p>
    <w:p w14:paraId="395B2BEC" w14:textId="77777777" w:rsidR="00922A55" w:rsidRPr="00E45584" w:rsidRDefault="00922A55" w:rsidP="00922A55">
      <w:pPr>
        <w:spacing w:line="276" w:lineRule="auto"/>
        <w:jc w:val="both"/>
        <w:rPr>
          <w:color w:val="000000"/>
          <w:sz w:val="22"/>
          <w:szCs w:val="22"/>
        </w:rPr>
      </w:pPr>
      <w:r w:rsidRPr="00E45584">
        <w:rPr>
          <w:sz w:val="22"/>
          <w:szCs w:val="22"/>
        </w:rPr>
        <w:t>a</w:t>
      </w:r>
      <w:r w:rsidRPr="00E45584">
        <w:rPr>
          <w:color w:val="000000"/>
          <w:sz w:val="22"/>
          <w:szCs w:val="22"/>
        </w:rPr>
        <w:t xml:space="preserve"> </w:t>
      </w:r>
    </w:p>
    <w:p w14:paraId="79B0D9DE" w14:textId="77777777" w:rsidR="00922A55" w:rsidRPr="00E45584" w:rsidRDefault="00922A55" w:rsidP="00922A55">
      <w:pPr>
        <w:spacing w:line="276" w:lineRule="auto"/>
        <w:jc w:val="both"/>
        <w:rPr>
          <w:sz w:val="22"/>
          <w:szCs w:val="22"/>
        </w:rPr>
      </w:pPr>
      <w:r w:rsidRPr="00E45584">
        <w:rPr>
          <w:sz w:val="22"/>
          <w:szCs w:val="22"/>
        </w:rPr>
        <w:t>_____________________</w:t>
      </w:r>
      <w:r w:rsidRPr="00E45584">
        <w:rPr>
          <w:b/>
          <w:sz w:val="22"/>
          <w:szCs w:val="22"/>
        </w:rPr>
        <w:t xml:space="preserve"> </w:t>
      </w:r>
      <w:r w:rsidRPr="00E45584">
        <w:rPr>
          <w:sz w:val="22"/>
          <w:szCs w:val="22"/>
        </w:rPr>
        <w:t xml:space="preserve">z siedzibą w _______________, przy ul. _______________, </w:t>
      </w:r>
      <w:r w:rsidRPr="00E45584">
        <w:rPr>
          <w:spacing w:val="-4"/>
          <w:sz w:val="22"/>
          <w:szCs w:val="22"/>
        </w:rPr>
        <w:t>posiadającą/</w:t>
      </w:r>
      <w:proofErr w:type="spellStart"/>
      <w:r w:rsidRPr="00E45584">
        <w:rPr>
          <w:spacing w:val="-4"/>
          <w:sz w:val="22"/>
          <w:szCs w:val="22"/>
        </w:rPr>
        <w:t>ym</w:t>
      </w:r>
      <w:proofErr w:type="spellEnd"/>
      <w:r w:rsidRPr="00E45584">
        <w:rPr>
          <w:spacing w:val="-4"/>
          <w:sz w:val="22"/>
          <w:szCs w:val="22"/>
        </w:rPr>
        <w:t xml:space="preserve"> nr identyfikacyjny NIP: </w:t>
      </w:r>
      <w:r w:rsidRPr="00E45584">
        <w:rPr>
          <w:sz w:val="22"/>
          <w:szCs w:val="22"/>
        </w:rPr>
        <w:t>______________</w:t>
      </w:r>
      <w:r w:rsidRPr="00E45584">
        <w:rPr>
          <w:spacing w:val="-4"/>
          <w:sz w:val="22"/>
          <w:szCs w:val="22"/>
        </w:rPr>
        <w:t xml:space="preserve">, REGON: </w:t>
      </w:r>
      <w:r w:rsidRPr="00E45584">
        <w:rPr>
          <w:sz w:val="22"/>
          <w:szCs w:val="22"/>
        </w:rPr>
        <w:t>____________, a także wpisaną/</w:t>
      </w:r>
      <w:proofErr w:type="spellStart"/>
      <w:r w:rsidRPr="00E45584">
        <w:rPr>
          <w:sz w:val="22"/>
          <w:szCs w:val="22"/>
        </w:rPr>
        <w:t>ym</w:t>
      </w:r>
      <w:proofErr w:type="spellEnd"/>
      <w:r w:rsidRPr="00E45584">
        <w:rPr>
          <w:sz w:val="22"/>
          <w:szCs w:val="22"/>
        </w:rPr>
        <w:t xml:space="preserve"> do Krajowego Rejestru Sądowego pod numerem KRS: _______/wpisaną </w:t>
      </w:r>
      <w:r w:rsidRPr="00E45584">
        <w:rPr>
          <w:sz w:val="22"/>
          <w:szCs w:val="22"/>
        </w:rPr>
        <w:br/>
        <w:t>do Centralnej Ewidencji i Informacji o Działalności Gospodarczej, reprezentowaną/</w:t>
      </w:r>
      <w:proofErr w:type="spellStart"/>
      <w:r w:rsidRPr="00E45584">
        <w:rPr>
          <w:sz w:val="22"/>
          <w:szCs w:val="22"/>
        </w:rPr>
        <w:t>ym</w:t>
      </w:r>
      <w:proofErr w:type="spellEnd"/>
      <w:r w:rsidRPr="00E45584">
        <w:rPr>
          <w:sz w:val="22"/>
          <w:szCs w:val="22"/>
        </w:rPr>
        <w:t xml:space="preserve"> przez </w:t>
      </w:r>
      <w:r w:rsidRPr="00E45584">
        <w:rPr>
          <w:b/>
          <w:sz w:val="22"/>
          <w:szCs w:val="22"/>
        </w:rPr>
        <w:t xml:space="preserve">Pana/Panią </w:t>
      </w:r>
      <w:r w:rsidRPr="00E45584">
        <w:rPr>
          <w:sz w:val="22"/>
          <w:szCs w:val="22"/>
        </w:rPr>
        <w:t>_______________ –</w:t>
      </w:r>
      <w:r w:rsidRPr="00E45584">
        <w:rPr>
          <w:b/>
          <w:sz w:val="22"/>
          <w:szCs w:val="22"/>
        </w:rPr>
        <w:t xml:space="preserve"> </w:t>
      </w:r>
      <w:r w:rsidRPr="00E45584">
        <w:rPr>
          <w:sz w:val="22"/>
          <w:szCs w:val="22"/>
        </w:rPr>
        <w:t>________________ zwaną/</w:t>
      </w:r>
      <w:proofErr w:type="spellStart"/>
      <w:r w:rsidRPr="00E45584">
        <w:rPr>
          <w:sz w:val="22"/>
          <w:szCs w:val="22"/>
        </w:rPr>
        <w:t>ym</w:t>
      </w:r>
      <w:proofErr w:type="spellEnd"/>
      <w:r w:rsidRPr="00E45584">
        <w:rPr>
          <w:sz w:val="22"/>
          <w:szCs w:val="22"/>
        </w:rPr>
        <w:t xml:space="preserve"> w dalszej części umowy </w:t>
      </w:r>
      <w:r w:rsidRPr="00E45584">
        <w:rPr>
          <w:b/>
          <w:sz w:val="22"/>
          <w:szCs w:val="22"/>
        </w:rPr>
        <w:t>„Wykonawcą”</w:t>
      </w:r>
      <w:r w:rsidRPr="00E45584">
        <w:rPr>
          <w:sz w:val="22"/>
          <w:szCs w:val="22"/>
        </w:rPr>
        <w:t>.</w:t>
      </w:r>
    </w:p>
    <w:p w14:paraId="10A31163" w14:textId="77777777" w:rsidR="00922A55" w:rsidRPr="00EB57D3" w:rsidRDefault="00922A55" w:rsidP="00922A55">
      <w:pPr>
        <w:spacing w:line="276" w:lineRule="auto"/>
        <w:jc w:val="center"/>
        <w:rPr>
          <w:b/>
          <w:sz w:val="22"/>
          <w:szCs w:val="22"/>
        </w:rPr>
      </w:pPr>
      <w:r w:rsidRPr="00EB57D3">
        <w:rPr>
          <w:b/>
          <w:sz w:val="22"/>
          <w:szCs w:val="22"/>
        </w:rPr>
        <w:t>§1</w:t>
      </w:r>
    </w:p>
    <w:p w14:paraId="5ADEC0A1" w14:textId="1E13F838" w:rsidR="00922A55" w:rsidRPr="0024169F" w:rsidRDefault="0024169F" w:rsidP="008273E8">
      <w:pPr>
        <w:numPr>
          <w:ilvl w:val="0"/>
          <w:numId w:val="33"/>
        </w:numPr>
        <w:spacing w:line="276" w:lineRule="auto"/>
        <w:ind w:left="426" w:hanging="426"/>
        <w:contextualSpacing/>
        <w:jc w:val="both"/>
        <w:rPr>
          <w:rFonts w:eastAsia="Arial Unicode MS"/>
          <w:kern w:val="1"/>
          <w:sz w:val="22"/>
          <w:szCs w:val="22"/>
          <w:lang w:eastAsia="uk-UA"/>
        </w:rPr>
      </w:pPr>
      <w:r w:rsidRPr="0024169F">
        <w:rPr>
          <w:rFonts w:eastAsia="Arial Unicode MS"/>
          <w:kern w:val="1"/>
          <w:sz w:val="22"/>
          <w:szCs w:val="22"/>
          <w:lang w:eastAsia="uk-UA"/>
        </w:rPr>
        <w:t>Przedmiot umowy jest współfinansowany ze środków Programu Operacyjnego Pomoc Techniczna</w:t>
      </w:r>
      <w:r>
        <w:rPr>
          <w:rFonts w:eastAsia="Arial Unicode MS"/>
          <w:kern w:val="1"/>
          <w:sz w:val="22"/>
          <w:szCs w:val="22"/>
          <w:lang w:eastAsia="uk-UA"/>
        </w:rPr>
        <w:t xml:space="preserve"> </w:t>
      </w:r>
      <w:r w:rsidRPr="0024169F">
        <w:rPr>
          <w:rFonts w:eastAsia="Arial Unicode MS"/>
          <w:kern w:val="1"/>
          <w:sz w:val="22"/>
          <w:szCs w:val="22"/>
          <w:lang w:eastAsia="uk-UA"/>
        </w:rPr>
        <w:t xml:space="preserve">2014-2020, PTFE 2021-2027, Programu </w:t>
      </w:r>
      <w:proofErr w:type="spellStart"/>
      <w:r w:rsidRPr="0024169F">
        <w:rPr>
          <w:rFonts w:eastAsia="Arial Unicode MS"/>
          <w:kern w:val="1"/>
          <w:sz w:val="22"/>
          <w:szCs w:val="22"/>
          <w:lang w:eastAsia="uk-UA"/>
        </w:rPr>
        <w:t>Interreg</w:t>
      </w:r>
      <w:proofErr w:type="spellEnd"/>
      <w:r w:rsidRPr="0024169F">
        <w:rPr>
          <w:rFonts w:eastAsia="Arial Unicode MS"/>
          <w:kern w:val="1"/>
          <w:sz w:val="22"/>
          <w:szCs w:val="22"/>
          <w:lang w:eastAsia="uk-UA"/>
        </w:rPr>
        <w:t xml:space="preserve"> V-A Polska-Słowacja 2014-2020, Programu</w:t>
      </w:r>
      <w:r>
        <w:rPr>
          <w:rFonts w:eastAsia="Arial Unicode MS"/>
          <w:kern w:val="1"/>
          <w:sz w:val="22"/>
          <w:szCs w:val="22"/>
          <w:lang w:eastAsia="uk-UA"/>
        </w:rPr>
        <w:t xml:space="preserve"> </w:t>
      </w:r>
      <w:r w:rsidRPr="0024169F">
        <w:rPr>
          <w:rFonts w:eastAsia="Arial Unicode MS"/>
          <w:kern w:val="1"/>
          <w:sz w:val="22"/>
          <w:szCs w:val="22"/>
          <w:lang w:eastAsia="uk-UA"/>
        </w:rPr>
        <w:t>Współpracy Terytorialnej Polska – Białoruś – Ukraina 2014-2020, Programu Współpracy</w:t>
      </w:r>
      <w:r>
        <w:rPr>
          <w:rFonts w:eastAsia="Arial Unicode MS"/>
          <w:kern w:val="1"/>
          <w:sz w:val="22"/>
          <w:szCs w:val="22"/>
          <w:lang w:eastAsia="uk-UA"/>
        </w:rPr>
        <w:t xml:space="preserve"> </w:t>
      </w:r>
      <w:r w:rsidRPr="0024169F">
        <w:rPr>
          <w:rFonts w:eastAsia="Arial Unicode MS"/>
          <w:kern w:val="1"/>
          <w:sz w:val="22"/>
          <w:szCs w:val="22"/>
          <w:lang w:eastAsia="uk-UA"/>
        </w:rPr>
        <w:t xml:space="preserve">Transgranicznej Polska-Rosja 2014-2020, Programu Współpracy </w:t>
      </w:r>
      <w:proofErr w:type="spellStart"/>
      <w:r w:rsidRPr="0024169F">
        <w:rPr>
          <w:rFonts w:eastAsia="Arial Unicode MS"/>
          <w:kern w:val="1"/>
          <w:sz w:val="22"/>
          <w:szCs w:val="22"/>
          <w:lang w:eastAsia="uk-UA"/>
        </w:rPr>
        <w:t>Interreg</w:t>
      </w:r>
      <w:proofErr w:type="spellEnd"/>
      <w:r w:rsidRPr="0024169F">
        <w:rPr>
          <w:rFonts w:eastAsia="Arial Unicode MS"/>
          <w:kern w:val="1"/>
          <w:sz w:val="22"/>
          <w:szCs w:val="22"/>
          <w:lang w:eastAsia="uk-UA"/>
        </w:rPr>
        <w:t xml:space="preserve"> V-A Polska –Saksonia 2014-2020. Zmiana struktury</w:t>
      </w:r>
      <w:r>
        <w:rPr>
          <w:rFonts w:eastAsia="Arial Unicode MS"/>
          <w:kern w:val="1"/>
          <w:sz w:val="22"/>
          <w:szCs w:val="22"/>
          <w:lang w:eastAsia="uk-UA"/>
        </w:rPr>
        <w:t xml:space="preserve"> </w:t>
      </w:r>
      <w:r w:rsidRPr="0024169F">
        <w:rPr>
          <w:rFonts w:eastAsia="Arial Unicode MS"/>
          <w:kern w:val="1"/>
          <w:sz w:val="22"/>
          <w:szCs w:val="22"/>
          <w:lang w:eastAsia="uk-UA"/>
        </w:rPr>
        <w:t>finansowania Centrum Projektów Europejskich od dnia 1.01.2023 r. nie wymaga aneksowania</w:t>
      </w:r>
      <w:r>
        <w:rPr>
          <w:rFonts w:eastAsia="Arial Unicode MS"/>
          <w:kern w:val="1"/>
          <w:sz w:val="22"/>
          <w:szCs w:val="22"/>
          <w:lang w:eastAsia="uk-UA"/>
        </w:rPr>
        <w:t xml:space="preserve"> </w:t>
      </w:r>
      <w:r w:rsidRPr="0024169F">
        <w:rPr>
          <w:rFonts w:eastAsia="Arial Unicode MS"/>
          <w:kern w:val="1"/>
          <w:sz w:val="22"/>
          <w:szCs w:val="22"/>
          <w:lang w:eastAsia="uk-UA"/>
        </w:rPr>
        <w:t xml:space="preserve">umowy- usługi będą sfinansowane ze środków Programów na lata 2021-2027. </w:t>
      </w:r>
    </w:p>
    <w:p w14:paraId="2E90CD23" w14:textId="77777777" w:rsidR="00922A55" w:rsidRPr="00EB57D3" w:rsidRDefault="00922A55" w:rsidP="008273E8">
      <w:pPr>
        <w:numPr>
          <w:ilvl w:val="0"/>
          <w:numId w:val="33"/>
        </w:numPr>
        <w:spacing w:line="276" w:lineRule="auto"/>
        <w:ind w:left="426" w:hanging="426"/>
        <w:contextualSpacing/>
        <w:jc w:val="both"/>
        <w:rPr>
          <w:rFonts w:eastAsia="Arial Unicode MS"/>
          <w:kern w:val="1"/>
          <w:sz w:val="22"/>
          <w:szCs w:val="22"/>
          <w:lang w:eastAsia="uk-UA"/>
        </w:rPr>
      </w:pPr>
      <w:r w:rsidRPr="00EB57D3">
        <w:rPr>
          <w:rFonts w:eastAsia="Arial Unicode MS"/>
          <w:kern w:val="1"/>
          <w:sz w:val="22"/>
          <w:szCs w:val="22"/>
          <w:lang w:eastAsia="uk-UA"/>
        </w:rPr>
        <w:t xml:space="preserve">Strony oświadczają, iż niniejsza umowa została zawarta </w:t>
      </w:r>
      <w:r w:rsidRPr="00B3327D">
        <w:rPr>
          <w:rFonts w:eastAsia="Arial Unicode MS"/>
          <w:kern w:val="1"/>
          <w:sz w:val="22"/>
          <w:szCs w:val="22"/>
          <w:lang w:eastAsia="uk-UA"/>
        </w:rPr>
        <w:t>w wyniku udzielenia zamówienia publicznego o wartości poniżej kwoty 130 000 zł wskazanej w art. 2 pkt 1 ustawy z dnia 11 września 2019 r. Prawo zamówień publicznych (Dz. U. z 2021 r. poz. 1129 ze zm.).</w:t>
      </w:r>
    </w:p>
    <w:p w14:paraId="09C73F23" w14:textId="77777777" w:rsidR="00184307" w:rsidRPr="00184307" w:rsidRDefault="00922A55" w:rsidP="00B05D62">
      <w:pPr>
        <w:numPr>
          <w:ilvl w:val="0"/>
          <w:numId w:val="33"/>
        </w:numPr>
        <w:spacing w:line="276" w:lineRule="auto"/>
        <w:ind w:left="426" w:hanging="426"/>
        <w:contextualSpacing/>
        <w:jc w:val="both"/>
        <w:rPr>
          <w:rFonts w:eastAsia="Arial Unicode MS"/>
          <w:color w:val="000000"/>
          <w:kern w:val="1"/>
          <w:sz w:val="22"/>
          <w:szCs w:val="22"/>
          <w:lang w:eastAsia="uk-UA"/>
        </w:rPr>
      </w:pPr>
      <w:r w:rsidRPr="00E45584">
        <w:rPr>
          <w:rFonts w:eastAsia="Arial Unicode MS"/>
          <w:bCs/>
          <w:iCs/>
          <w:color w:val="000000"/>
          <w:kern w:val="1"/>
          <w:sz w:val="22"/>
          <w:szCs w:val="22"/>
          <w:lang w:eastAsia="uk-UA"/>
        </w:rPr>
        <w:t xml:space="preserve">Przedmiotem </w:t>
      </w:r>
      <w:r w:rsidRPr="00B05D62">
        <w:rPr>
          <w:rFonts w:eastAsia="Arial Unicode MS"/>
          <w:kern w:val="1"/>
          <w:sz w:val="22"/>
          <w:szCs w:val="22"/>
          <w:lang w:eastAsia="uk-UA"/>
        </w:rPr>
        <w:t>umowy</w:t>
      </w:r>
      <w:r w:rsidRPr="00E45584">
        <w:rPr>
          <w:rFonts w:eastAsia="Arial Unicode MS"/>
          <w:bCs/>
          <w:iCs/>
          <w:color w:val="000000"/>
          <w:kern w:val="1"/>
          <w:sz w:val="22"/>
          <w:szCs w:val="22"/>
          <w:lang w:eastAsia="uk-UA"/>
        </w:rPr>
        <w:t xml:space="preserve"> </w:t>
      </w:r>
      <w:r>
        <w:rPr>
          <w:rFonts w:eastAsia="Arial Unicode MS"/>
          <w:bCs/>
          <w:iCs/>
          <w:color w:val="000000"/>
          <w:kern w:val="1"/>
          <w:sz w:val="22"/>
          <w:szCs w:val="22"/>
          <w:lang w:eastAsia="uk-UA"/>
        </w:rPr>
        <w:t>jest</w:t>
      </w:r>
      <w:r w:rsidR="00184307">
        <w:rPr>
          <w:rFonts w:eastAsia="Arial Unicode MS"/>
          <w:bCs/>
          <w:iCs/>
          <w:color w:val="000000"/>
          <w:kern w:val="1"/>
          <w:sz w:val="22"/>
          <w:szCs w:val="22"/>
          <w:lang w:eastAsia="uk-UA"/>
        </w:rPr>
        <w:t>:</w:t>
      </w:r>
    </w:p>
    <w:p w14:paraId="29F2670E" w14:textId="04246441" w:rsidR="00184307" w:rsidRPr="00510416" w:rsidRDefault="00184307" w:rsidP="00B05D62">
      <w:pPr>
        <w:tabs>
          <w:tab w:val="left" w:pos="284"/>
        </w:tabs>
        <w:spacing w:line="276" w:lineRule="auto"/>
        <w:ind w:left="709" w:hanging="283"/>
        <w:contextualSpacing/>
        <w:jc w:val="both"/>
        <w:rPr>
          <w:rFonts w:eastAsia="Arial Unicode MS"/>
          <w:i/>
          <w:color w:val="000000"/>
          <w:kern w:val="1"/>
          <w:sz w:val="22"/>
          <w:szCs w:val="22"/>
          <w:lang w:eastAsia="uk-UA"/>
        </w:rPr>
      </w:pPr>
      <w:r w:rsidRPr="00510416">
        <w:rPr>
          <w:rFonts w:eastAsia="Arial Unicode MS"/>
          <w:bCs/>
          <w:i/>
          <w:color w:val="000000"/>
          <w:kern w:val="1"/>
          <w:sz w:val="22"/>
          <w:szCs w:val="22"/>
          <w:lang w:eastAsia="uk-UA"/>
        </w:rPr>
        <w:t>a)</w:t>
      </w:r>
      <w:r w:rsidR="00922A55" w:rsidRPr="00510416">
        <w:rPr>
          <w:rFonts w:eastAsia="Arial Unicode MS"/>
          <w:bCs/>
          <w:i/>
          <w:color w:val="000000"/>
          <w:kern w:val="1"/>
          <w:sz w:val="22"/>
          <w:szCs w:val="22"/>
          <w:lang w:eastAsia="uk-UA"/>
        </w:rPr>
        <w:t xml:space="preserve"> </w:t>
      </w:r>
      <w:r w:rsidRPr="00510416">
        <w:rPr>
          <w:rFonts w:eastAsia="Arial Unicode MS"/>
          <w:bCs/>
          <w:i/>
          <w:color w:val="000000"/>
          <w:kern w:val="1"/>
          <w:sz w:val="22"/>
          <w:szCs w:val="22"/>
          <w:lang w:eastAsia="uk-UA"/>
        </w:rPr>
        <w:t>krótkoterminowy wynajem samochodów 5 – osobowych klasy C oraz samochodów 7 – osobowych typu VAN na potrzeby W</w:t>
      </w:r>
      <w:r w:rsidR="00D16C42">
        <w:rPr>
          <w:rFonts w:eastAsia="Arial Unicode MS"/>
          <w:bCs/>
          <w:i/>
          <w:color w:val="000000"/>
          <w:kern w:val="1"/>
          <w:sz w:val="22"/>
          <w:szCs w:val="22"/>
          <w:lang w:eastAsia="uk-UA"/>
        </w:rPr>
        <w:t xml:space="preserve">spólnego Sekretariatu </w:t>
      </w:r>
      <w:r w:rsidRPr="00510416">
        <w:rPr>
          <w:rFonts w:eastAsia="Arial Unicode MS"/>
          <w:bCs/>
          <w:i/>
          <w:color w:val="000000"/>
          <w:kern w:val="1"/>
          <w:sz w:val="22"/>
          <w:szCs w:val="22"/>
          <w:lang w:eastAsia="uk-UA"/>
        </w:rPr>
        <w:t xml:space="preserve"> PB z siedzibą w Gdańsku;</w:t>
      </w:r>
    </w:p>
    <w:p w14:paraId="53CB89FE" w14:textId="750883C3" w:rsidR="00161931" w:rsidRPr="00510416" w:rsidRDefault="00184307" w:rsidP="00B05D62">
      <w:pPr>
        <w:tabs>
          <w:tab w:val="left" w:pos="284"/>
        </w:tabs>
        <w:spacing w:line="276" w:lineRule="auto"/>
        <w:ind w:left="709" w:hanging="283"/>
        <w:contextualSpacing/>
        <w:jc w:val="both"/>
        <w:rPr>
          <w:rFonts w:eastAsia="Arial Unicode MS"/>
          <w:i/>
          <w:color w:val="000000"/>
          <w:kern w:val="1"/>
          <w:sz w:val="22"/>
          <w:szCs w:val="22"/>
          <w:lang w:eastAsia="uk-UA"/>
        </w:rPr>
      </w:pPr>
      <w:r w:rsidRPr="00510416">
        <w:rPr>
          <w:rFonts w:eastAsia="Arial Unicode MS"/>
          <w:bCs/>
          <w:i/>
          <w:color w:val="000000"/>
          <w:kern w:val="1"/>
          <w:sz w:val="22"/>
          <w:szCs w:val="22"/>
          <w:lang w:eastAsia="uk-UA"/>
        </w:rPr>
        <w:t xml:space="preserve">b) </w:t>
      </w:r>
      <w:r w:rsidR="0012175E" w:rsidRPr="0012175E">
        <w:rPr>
          <w:rFonts w:eastAsia="Arial Unicode MS"/>
          <w:bCs/>
          <w:i/>
          <w:color w:val="000000"/>
          <w:kern w:val="1"/>
          <w:sz w:val="22"/>
          <w:szCs w:val="22"/>
          <w:lang w:eastAsia="uk-UA"/>
        </w:rPr>
        <w:t xml:space="preserve">krótkoterminowy wynajem samochodów 5 – osobowych klasy C oraz samochodów 7 – osobowych typu VAN </w:t>
      </w:r>
      <w:r w:rsidRPr="00510416">
        <w:rPr>
          <w:rFonts w:eastAsia="Arial Unicode MS"/>
          <w:bCs/>
          <w:i/>
          <w:color w:val="000000"/>
          <w:kern w:val="1"/>
          <w:sz w:val="22"/>
          <w:szCs w:val="22"/>
          <w:lang w:eastAsia="uk-UA"/>
        </w:rPr>
        <w:t>na potrzeby W</w:t>
      </w:r>
      <w:r w:rsidR="00D16C42">
        <w:rPr>
          <w:rFonts w:eastAsia="Arial Unicode MS"/>
          <w:bCs/>
          <w:i/>
          <w:color w:val="000000"/>
          <w:kern w:val="1"/>
          <w:sz w:val="22"/>
          <w:szCs w:val="22"/>
          <w:lang w:eastAsia="uk-UA"/>
        </w:rPr>
        <w:t xml:space="preserve">spólnego Sekretariatu Technicznego </w:t>
      </w:r>
      <w:r w:rsidRPr="00510416">
        <w:rPr>
          <w:rFonts w:eastAsia="Arial Unicode MS"/>
          <w:bCs/>
          <w:i/>
          <w:color w:val="000000"/>
          <w:kern w:val="1"/>
          <w:sz w:val="22"/>
          <w:szCs w:val="22"/>
          <w:lang w:eastAsia="uk-UA"/>
        </w:rPr>
        <w:t xml:space="preserve"> PL</w:t>
      </w:r>
      <w:r w:rsidR="00B05D62">
        <w:rPr>
          <w:rFonts w:eastAsia="Arial Unicode MS"/>
          <w:bCs/>
          <w:i/>
          <w:color w:val="000000"/>
          <w:kern w:val="1"/>
          <w:sz w:val="22"/>
          <w:szCs w:val="22"/>
          <w:lang w:eastAsia="uk-UA"/>
        </w:rPr>
        <w:t>-</w:t>
      </w:r>
      <w:r w:rsidRPr="00510416">
        <w:rPr>
          <w:rFonts w:eastAsia="Arial Unicode MS"/>
          <w:bCs/>
          <w:i/>
          <w:color w:val="000000"/>
          <w:kern w:val="1"/>
          <w:sz w:val="22"/>
          <w:szCs w:val="22"/>
          <w:lang w:eastAsia="uk-UA"/>
        </w:rPr>
        <w:t>SK z siedzibą w Krakowie</w:t>
      </w:r>
      <w:r w:rsidR="00161931" w:rsidRPr="00510416">
        <w:rPr>
          <w:rFonts w:eastAsia="Arial Unicode MS"/>
          <w:bCs/>
          <w:i/>
          <w:color w:val="000000"/>
          <w:kern w:val="1"/>
          <w:sz w:val="22"/>
          <w:szCs w:val="22"/>
          <w:lang w:eastAsia="uk-UA"/>
        </w:rPr>
        <w:t>;</w:t>
      </w:r>
    </w:p>
    <w:p w14:paraId="29C8B430" w14:textId="7F97E9B7" w:rsidR="00161931" w:rsidRDefault="00161931" w:rsidP="00B05D62">
      <w:pPr>
        <w:tabs>
          <w:tab w:val="left" w:pos="284"/>
        </w:tabs>
        <w:spacing w:line="276" w:lineRule="auto"/>
        <w:ind w:left="709" w:hanging="283"/>
        <w:contextualSpacing/>
        <w:jc w:val="both"/>
        <w:rPr>
          <w:rFonts w:eastAsia="Arial Unicode MS"/>
          <w:i/>
          <w:color w:val="000000"/>
          <w:kern w:val="1"/>
          <w:sz w:val="22"/>
          <w:szCs w:val="22"/>
          <w:lang w:eastAsia="uk-UA"/>
        </w:rPr>
      </w:pPr>
      <w:r w:rsidRPr="00510416">
        <w:rPr>
          <w:rFonts w:eastAsia="Arial Unicode MS"/>
          <w:bCs/>
          <w:i/>
          <w:color w:val="000000"/>
          <w:kern w:val="1"/>
          <w:sz w:val="22"/>
          <w:szCs w:val="22"/>
          <w:lang w:eastAsia="uk-UA"/>
        </w:rPr>
        <w:t>c) krótkoterminowy wynajem samochodów 5 – osobowych klasy C oraz samochodów 7 – osobowych typu VAN na potrzeby W</w:t>
      </w:r>
      <w:r w:rsidR="00B05D62">
        <w:rPr>
          <w:rFonts w:eastAsia="Arial Unicode MS"/>
          <w:bCs/>
          <w:i/>
          <w:color w:val="000000"/>
          <w:kern w:val="1"/>
          <w:sz w:val="22"/>
          <w:szCs w:val="22"/>
          <w:lang w:eastAsia="uk-UA"/>
        </w:rPr>
        <w:t>spólnego Sekretariatu Technicznego</w:t>
      </w:r>
      <w:r w:rsidRPr="00510416">
        <w:rPr>
          <w:rFonts w:eastAsia="Arial Unicode MS"/>
          <w:bCs/>
          <w:i/>
          <w:color w:val="000000"/>
          <w:kern w:val="1"/>
          <w:sz w:val="22"/>
          <w:szCs w:val="22"/>
          <w:lang w:eastAsia="uk-UA"/>
        </w:rPr>
        <w:t xml:space="preserve"> PBU z siedzibą w Warszawie;</w:t>
      </w:r>
    </w:p>
    <w:p w14:paraId="01D0957A" w14:textId="01EE186F" w:rsidR="009252CE" w:rsidRDefault="00161931" w:rsidP="00B05D62">
      <w:pPr>
        <w:tabs>
          <w:tab w:val="left" w:pos="284"/>
        </w:tabs>
        <w:spacing w:line="276" w:lineRule="auto"/>
        <w:ind w:left="709" w:hanging="283"/>
        <w:contextualSpacing/>
        <w:jc w:val="both"/>
        <w:rPr>
          <w:rFonts w:eastAsia="Arial Unicode MS"/>
          <w:i/>
          <w:color w:val="000000"/>
          <w:kern w:val="1"/>
          <w:sz w:val="22"/>
          <w:szCs w:val="22"/>
          <w:lang w:eastAsia="uk-UA"/>
        </w:rPr>
      </w:pPr>
      <w:r w:rsidRPr="00510416">
        <w:rPr>
          <w:rFonts w:eastAsia="Arial Unicode MS"/>
          <w:i/>
          <w:color w:val="000000"/>
          <w:kern w:val="1"/>
          <w:sz w:val="22"/>
          <w:szCs w:val="22"/>
          <w:lang w:eastAsia="uk-UA"/>
        </w:rPr>
        <w:t>d) krótkoterminowy wynajem samochodów 5 – osobowych klasy C na potrzeby W</w:t>
      </w:r>
      <w:r w:rsidR="00B05D62">
        <w:rPr>
          <w:rFonts w:eastAsia="Arial Unicode MS"/>
          <w:i/>
          <w:color w:val="000000"/>
          <w:kern w:val="1"/>
          <w:sz w:val="22"/>
          <w:szCs w:val="22"/>
          <w:lang w:eastAsia="uk-UA"/>
        </w:rPr>
        <w:t>spólnego Sekretariatu</w:t>
      </w:r>
      <w:r w:rsidRPr="00510416">
        <w:rPr>
          <w:rFonts w:eastAsia="Arial Unicode MS"/>
          <w:i/>
          <w:color w:val="000000"/>
          <w:kern w:val="1"/>
          <w:sz w:val="22"/>
          <w:szCs w:val="22"/>
          <w:lang w:eastAsia="uk-UA"/>
        </w:rPr>
        <w:t xml:space="preserve"> PLSN z siedzibą we Wrocławiu</w:t>
      </w:r>
    </w:p>
    <w:p w14:paraId="4532AFA7" w14:textId="42A96C8F" w:rsidR="00161931" w:rsidRDefault="009252CE" w:rsidP="00B05D62">
      <w:pPr>
        <w:tabs>
          <w:tab w:val="left" w:pos="284"/>
        </w:tabs>
        <w:spacing w:line="276" w:lineRule="auto"/>
        <w:ind w:left="709" w:hanging="283"/>
        <w:contextualSpacing/>
        <w:jc w:val="both"/>
        <w:rPr>
          <w:rFonts w:eastAsia="Arial Unicode MS"/>
          <w:color w:val="000000"/>
          <w:kern w:val="1"/>
          <w:sz w:val="22"/>
          <w:szCs w:val="22"/>
          <w:lang w:eastAsia="uk-UA"/>
        </w:rPr>
      </w:pPr>
      <w:r>
        <w:rPr>
          <w:rFonts w:eastAsia="Arial Unicode MS"/>
          <w:i/>
          <w:color w:val="000000"/>
          <w:kern w:val="1"/>
          <w:sz w:val="22"/>
          <w:szCs w:val="22"/>
          <w:lang w:eastAsia="uk-UA"/>
        </w:rPr>
        <w:t xml:space="preserve">e) </w:t>
      </w:r>
      <w:r w:rsidRPr="009252CE">
        <w:rPr>
          <w:rFonts w:eastAsia="Arial Unicode MS"/>
          <w:i/>
          <w:color w:val="000000"/>
          <w:kern w:val="1"/>
          <w:sz w:val="22"/>
          <w:szCs w:val="22"/>
          <w:lang w:eastAsia="uk-UA"/>
        </w:rPr>
        <w:t xml:space="preserve">krótkoterminowy wynajem samochodów 5 – osobowych klasy C na potrzeby </w:t>
      </w:r>
      <w:r>
        <w:rPr>
          <w:rFonts w:eastAsia="Arial Unicode MS"/>
          <w:i/>
          <w:color w:val="000000"/>
          <w:kern w:val="1"/>
          <w:sz w:val="22"/>
          <w:szCs w:val="22"/>
          <w:lang w:eastAsia="uk-UA"/>
        </w:rPr>
        <w:t xml:space="preserve">Centrum Projektów Europejskich w Warszawie </w:t>
      </w:r>
      <w:r w:rsidR="00161931">
        <w:rPr>
          <w:rFonts w:eastAsia="Arial Unicode MS"/>
          <w:color w:val="000000"/>
          <w:kern w:val="1"/>
          <w:sz w:val="22"/>
          <w:szCs w:val="22"/>
          <w:lang w:eastAsia="uk-UA"/>
        </w:rPr>
        <w:t xml:space="preserve">(należy wybrać odpowiednio część I-V) </w:t>
      </w:r>
    </w:p>
    <w:p w14:paraId="041A79BB" w14:textId="17FFF9D9" w:rsidR="00922A55" w:rsidRPr="00510416" w:rsidRDefault="00161931" w:rsidP="009F7810">
      <w:pPr>
        <w:numPr>
          <w:ilvl w:val="0"/>
          <w:numId w:val="33"/>
        </w:numPr>
        <w:spacing w:line="276" w:lineRule="auto"/>
        <w:ind w:left="426" w:hanging="426"/>
        <w:contextualSpacing/>
        <w:jc w:val="both"/>
        <w:rPr>
          <w:rFonts w:eastAsia="Arial Unicode MS"/>
          <w:i/>
          <w:color w:val="000000"/>
          <w:kern w:val="1"/>
          <w:sz w:val="22"/>
          <w:szCs w:val="22"/>
          <w:lang w:eastAsia="uk-UA"/>
        </w:rPr>
      </w:pPr>
      <w:r>
        <w:rPr>
          <w:rFonts w:eastAsia="Arial Unicode MS"/>
          <w:color w:val="000000"/>
          <w:kern w:val="1"/>
          <w:sz w:val="22"/>
          <w:szCs w:val="22"/>
          <w:lang w:eastAsia="uk-UA"/>
        </w:rPr>
        <w:t>Przedmiot umowy realizowany będzie</w:t>
      </w:r>
      <w:r w:rsidR="00922A55">
        <w:rPr>
          <w:rFonts w:eastAsia="Arial Unicode MS"/>
          <w:color w:val="000000"/>
          <w:kern w:val="1"/>
          <w:sz w:val="22"/>
          <w:szCs w:val="22"/>
          <w:lang w:eastAsia="uk-UA"/>
        </w:rPr>
        <w:t xml:space="preserve"> przez okres </w:t>
      </w:r>
      <w:r w:rsidR="00835B95">
        <w:rPr>
          <w:rFonts w:eastAsia="Arial Unicode MS"/>
          <w:color w:val="000000"/>
          <w:kern w:val="1"/>
          <w:sz w:val="22"/>
          <w:szCs w:val="22"/>
          <w:lang w:eastAsia="uk-UA"/>
        </w:rPr>
        <w:t>12</w:t>
      </w:r>
      <w:r w:rsidR="00922A55">
        <w:rPr>
          <w:rFonts w:eastAsia="Arial Unicode MS"/>
          <w:color w:val="000000"/>
          <w:kern w:val="1"/>
          <w:sz w:val="22"/>
          <w:szCs w:val="22"/>
          <w:lang w:eastAsia="uk-UA"/>
        </w:rPr>
        <w:t xml:space="preserve"> miesięcy</w:t>
      </w:r>
      <w:r w:rsidR="00922A55" w:rsidRPr="007E4593">
        <w:rPr>
          <w:rFonts w:eastAsia="Arial Unicode MS"/>
          <w:color w:val="000000"/>
          <w:kern w:val="1"/>
          <w:sz w:val="22"/>
          <w:szCs w:val="22"/>
          <w:lang w:eastAsia="uk-UA"/>
        </w:rPr>
        <w:t xml:space="preserve"> od daty podpisania umowy lub do wyczerpania </w:t>
      </w:r>
      <w:r w:rsidR="00922A55" w:rsidRPr="007158F9">
        <w:rPr>
          <w:rFonts w:eastAsia="Arial Unicode MS"/>
          <w:bCs/>
          <w:iCs/>
          <w:color w:val="000000"/>
          <w:kern w:val="1"/>
          <w:sz w:val="22"/>
          <w:szCs w:val="22"/>
          <w:lang w:eastAsia="uk-UA"/>
        </w:rPr>
        <w:t>środków</w:t>
      </w:r>
      <w:r w:rsidR="009754DE">
        <w:rPr>
          <w:rFonts w:eastAsia="Arial Unicode MS"/>
          <w:color w:val="000000"/>
          <w:kern w:val="1"/>
          <w:sz w:val="22"/>
          <w:szCs w:val="22"/>
          <w:lang w:eastAsia="uk-UA"/>
        </w:rPr>
        <w:t xml:space="preserve">, o których mowa w § 3 </w:t>
      </w:r>
      <w:r w:rsidR="00922A55" w:rsidRPr="007E4593">
        <w:rPr>
          <w:rFonts w:eastAsia="Arial Unicode MS"/>
          <w:color w:val="000000"/>
          <w:kern w:val="1"/>
          <w:sz w:val="22"/>
          <w:szCs w:val="22"/>
          <w:lang w:eastAsia="uk-UA"/>
        </w:rPr>
        <w:t>w zależności, które nastąpi wcześniej.</w:t>
      </w:r>
      <w:r w:rsidR="00922A55">
        <w:rPr>
          <w:rFonts w:eastAsia="Arial Unicode MS"/>
          <w:color w:val="000000"/>
          <w:kern w:val="1"/>
          <w:sz w:val="22"/>
          <w:szCs w:val="22"/>
          <w:lang w:eastAsia="uk-UA"/>
        </w:rPr>
        <w:t xml:space="preserve"> </w:t>
      </w:r>
      <w:r w:rsidR="00922A55" w:rsidRPr="007E4593">
        <w:rPr>
          <w:rFonts w:eastAsia="Arial Unicode MS"/>
          <w:color w:val="000000"/>
          <w:kern w:val="1"/>
          <w:sz w:val="22"/>
          <w:szCs w:val="22"/>
          <w:lang w:eastAsia="uk-UA"/>
        </w:rPr>
        <w:t>Zamawiający przewiduje możliwość przedłużenia umowy w przypadku niewykorzystania środków</w:t>
      </w:r>
      <w:r w:rsidR="009754DE">
        <w:rPr>
          <w:rFonts w:eastAsia="Arial Unicode MS"/>
          <w:color w:val="000000"/>
          <w:kern w:val="1"/>
          <w:sz w:val="22"/>
          <w:szCs w:val="22"/>
          <w:lang w:eastAsia="uk-UA"/>
        </w:rPr>
        <w:t xml:space="preserve">, o których mowa w § 3 do czasu ich całkowitego wykorzystania, </w:t>
      </w:r>
      <w:r w:rsidR="009754DE" w:rsidRPr="009754DE">
        <w:rPr>
          <w:rFonts w:eastAsia="Arial Unicode MS"/>
          <w:color w:val="000000"/>
          <w:kern w:val="1"/>
          <w:sz w:val="22"/>
          <w:szCs w:val="22"/>
          <w:lang w:eastAsia="uk-UA"/>
        </w:rPr>
        <w:t>jednak nie dłużej niż 12 miesięcy</w:t>
      </w:r>
      <w:r w:rsidR="009754DE">
        <w:rPr>
          <w:rFonts w:eastAsia="Arial Unicode MS"/>
          <w:color w:val="000000"/>
          <w:kern w:val="1"/>
          <w:sz w:val="22"/>
          <w:szCs w:val="22"/>
          <w:lang w:eastAsia="uk-UA"/>
        </w:rPr>
        <w:t>.</w:t>
      </w:r>
      <w:r w:rsidR="002E5A28">
        <w:rPr>
          <w:rFonts w:eastAsia="Arial Unicode MS"/>
          <w:color w:val="000000"/>
          <w:kern w:val="1"/>
          <w:sz w:val="22"/>
          <w:szCs w:val="22"/>
          <w:lang w:eastAsia="uk-UA"/>
        </w:rPr>
        <w:t xml:space="preserve"> Do przedłużenia, o którym mowa w zdaniu poprzednim może dojść za obopólna zgodą Stron na podstawie aneksu do umowy.</w:t>
      </w:r>
    </w:p>
    <w:p w14:paraId="06BCAF63" w14:textId="5A655110" w:rsidR="00922A55" w:rsidRPr="00E45584" w:rsidRDefault="00922A55" w:rsidP="009F7810">
      <w:pPr>
        <w:numPr>
          <w:ilvl w:val="0"/>
          <w:numId w:val="33"/>
        </w:numPr>
        <w:spacing w:line="276" w:lineRule="auto"/>
        <w:ind w:left="426" w:hanging="426"/>
        <w:contextualSpacing/>
        <w:jc w:val="both"/>
        <w:rPr>
          <w:rFonts w:eastAsia="Arial Unicode MS"/>
          <w:kern w:val="1"/>
          <w:sz w:val="22"/>
          <w:szCs w:val="22"/>
          <w:lang w:eastAsia="uk-UA"/>
        </w:rPr>
      </w:pPr>
      <w:r w:rsidRPr="00E45584">
        <w:rPr>
          <w:rFonts w:eastAsia="Arial Unicode MS"/>
          <w:kern w:val="1"/>
          <w:sz w:val="22"/>
          <w:szCs w:val="22"/>
          <w:lang w:eastAsia="uk-UA"/>
        </w:rPr>
        <w:lastRenderedPageBreak/>
        <w:t xml:space="preserve">Na mocy niniejszej umowy Wykonawca zobowiązuje się świadczyć Zamawiającemu usługi określone </w:t>
      </w:r>
      <w:r w:rsidR="002C06DA">
        <w:rPr>
          <w:rFonts w:eastAsia="Arial Unicode MS"/>
          <w:kern w:val="1"/>
          <w:sz w:val="22"/>
          <w:szCs w:val="22"/>
          <w:lang w:eastAsia="uk-UA"/>
        </w:rPr>
        <w:t xml:space="preserve">zgodnie z </w:t>
      </w:r>
      <w:r>
        <w:rPr>
          <w:rFonts w:eastAsia="Arial Unicode MS"/>
          <w:kern w:val="1"/>
          <w:sz w:val="22"/>
          <w:szCs w:val="22"/>
          <w:lang w:eastAsia="uk-UA"/>
        </w:rPr>
        <w:t>Zaproszeniem do składania ofert</w:t>
      </w:r>
      <w:r w:rsidR="007B2830">
        <w:rPr>
          <w:rFonts w:eastAsia="Arial Unicode MS"/>
          <w:kern w:val="1"/>
          <w:sz w:val="22"/>
          <w:szCs w:val="22"/>
          <w:lang w:eastAsia="uk-UA"/>
        </w:rPr>
        <w:t xml:space="preserve"> oraz zgodnie z cenami wskazanymi w ofercie, stanowiącej </w:t>
      </w:r>
      <w:r w:rsidR="003D479E">
        <w:rPr>
          <w:rFonts w:eastAsia="Arial Unicode MS"/>
          <w:kern w:val="1"/>
          <w:sz w:val="22"/>
          <w:szCs w:val="22"/>
          <w:lang w:eastAsia="uk-UA"/>
        </w:rPr>
        <w:t>załącznik</w:t>
      </w:r>
      <w:r w:rsidR="007B2830">
        <w:rPr>
          <w:rFonts w:eastAsia="Arial Unicode MS"/>
          <w:kern w:val="1"/>
          <w:sz w:val="22"/>
          <w:szCs w:val="22"/>
          <w:lang w:eastAsia="uk-UA"/>
        </w:rPr>
        <w:t xml:space="preserve"> nr 2 do niniejszej umowy dla części I-V (należy wybrać odpowiednio). </w:t>
      </w:r>
    </w:p>
    <w:p w14:paraId="33A762E5" w14:textId="4E071CD5" w:rsidR="00922A55" w:rsidRPr="00E3165E" w:rsidRDefault="00922A55" w:rsidP="009F7810">
      <w:pPr>
        <w:numPr>
          <w:ilvl w:val="0"/>
          <w:numId w:val="33"/>
        </w:numPr>
        <w:spacing w:line="276" w:lineRule="auto"/>
        <w:ind w:left="426" w:hanging="426"/>
        <w:contextualSpacing/>
        <w:jc w:val="both"/>
        <w:rPr>
          <w:color w:val="000000"/>
          <w:sz w:val="22"/>
          <w:szCs w:val="22"/>
          <w:lang w:val="x-none"/>
        </w:rPr>
      </w:pPr>
      <w:r w:rsidRPr="00E3165E">
        <w:rPr>
          <w:sz w:val="22"/>
          <w:szCs w:val="22"/>
          <w:lang w:val="x-none"/>
        </w:rPr>
        <w:t xml:space="preserve">Wykonawca zobowiązany jest do </w:t>
      </w:r>
      <w:r w:rsidRPr="00E3165E">
        <w:rPr>
          <w:sz w:val="22"/>
          <w:szCs w:val="22"/>
        </w:rPr>
        <w:t xml:space="preserve">rozpoczęcia realizacji umowy od dnia jej </w:t>
      </w:r>
      <w:r w:rsidR="009754DE">
        <w:rPr>
          <w:sz w:val="22"/>
          <w:szCs w:val="22"/>
        </w:rPr>
        <w:t>zawarc</w:t>
      </w:r>
      <w:r w:rsidR="003A7CF1">
        <w:rPr>
          <w:sz w:val="22"/>
          <w:szCs w:val="22"/>
        </w:rPr>
        <w:t>i</w:t>
      </w:r>
      <w:r w:rsidR="009754DE">
        <w:rPr>
          <w:sz w:val="22"/>
          <w:szCs w:val="22"/>
        </w:rPr>
        <w:t>a</w:t>
      </w:r>
      <w:r w:rsidRPr="00E3165E">
        <w:rPr>
          <w:color w:val="000000"/>
          <w:sz w:val="22"/>
          <w:szCs w:val="22"/>
        </w:rPr>
        <w:t xml:space="preserve">. </w:t>
      </w:r>
    </w:p>
    <w:p w14:paraId="3789BE4A" w14:textId="77777777" w:rsidR="00922A55" w:rsidRPr="00E45584" w:rsidRDefault="00922A55" w:rsidP="009F7810">
      <w:pPr>
        <w:numPr>
          <w:ilvl w:val="0"/>
          <w:numId w:val="33"/>
        </w:numPr>
        <w:spacing w:line="276" w:lineRule="auto"/>
        <w:ind w:left="426" w:hanging="426"/>
        <w:contextualSpacing/>
        <w:jc w:val="both"/>
        <w:rPr>
          <w:sz w:val="22"/>
          <w:szCs w:val="22"/>
          <w:lang w:val="x-none"/>
        </w:rPr>
      </w:pPr>
      <w:r w:rsidRPr="00E45584">
        <w:rPr>
          <w:sz w:val="22"/>
          <w:szCs w:val="22"/>
          <w:lang w:val="x-none"/>
        </w:rPr>
        <w:t xml:space="preserve">Strony wyznaczają następujące osoby uprawnione do bieżących kontaktów w imieniu każdej ze Stron w związku z realizacją niniejszej </w:t>
      </w:r>
      <w:r w:rsidRPr="00E45584">
        <w:rPr>
          <w:sz w:val="22"/>
          <w:szCs w:val="22"/>
        </w:rPr>
        <w:t>U</w:t>
      </w:r>
      <w:r w:rsidRPr="00E45584">
        <w:rPr>
          <w:sz w:val="22"/>
          <w:szCs w:val="22"/>
          <w:lang w:val="x-none"/>
        </w:rPr>
        <w:t>mowy:</w:t>
      </w:r>
    </w:p>
    <w:p w14:paraId="3A55E138" w14:textId="230BDDF0" w:rsidR="00922A55" w:rsidRPr="00E45584" w:rsidRDefault="009754DE" w:rsidP="009F7810">
      <w:pPr>
        <w:numPr>
          <w:ilvl w:val="0"/>
          <w:numId w:val="36"/>
        </w:numPr>
        <w:spacing w:line="276" w:lineRule="auto"/>
        <w:ind w:left="851" w:hanging="425"/>
        <w:jc w:val="both"/>
        <w:rPr>
          <w:sz w:val="22"/>
          <w:szCs w:val="22"/>
        </w:rPr>
      </w:pPr>
      <w:r>
        <w:rPr>
          <w:sz w:val="22"/>
          <w:szCs w:val="22"/>
        </w:rPr>
        <w:t>p</w:t>
      </w:r>
      <w:r w:rsidR="00922A55" w:rsidRPr="00E45584">
        <w:rPr>
          <w:sz w:val="22"/>
          <w:szCs w:val="22"/>
        </w:rPr>
        <w:t>o stronie Zamawiającego:</w:t>
      </w:r>
    </w:p>
    <w:p w14:paraId="0BADEE00" w14:textId="77777777" w:rsidR="00922A55" w:rsidRDefault="00922A55" w:rsidP="009F7810">
      <w:pPr>
        <w:spacing w:line="276" w:lineRule="auto"/>
        <w:ind w:left="851" w:hanging="425"/>
        <w:jc w:val="both"/>
        <w:rPr>
          <w:color w:val="000000"/>
          <w:sz w:val="22"/>
          <w:szCs w:val="22"/>
        </w:rPr>
      </w:pPr>
      <w:bookmarkStart w:id="11" w:name="_Hlk14079200"/>
      <w:r w:rsidRPr="00E45584">
        <w:rPr>
          <w:color w:val="000000"/>
          <w:sz w:val="22"/>
          <w:szCs w:val="22"/>
        </w:rPr>
        <w:t xml:space="preserve">………………………., tel.……………………………., e-mail:…………………………, </w:t>
      </w:r>
    </w:p>
    <w:p w14:paraId="5488040F" w14:textId="6C8AE47D" w:rsidR="00922A55" w:rsidRPr="00E45584" w:rsidRDefault="00922A55" w:rsidP="009F7810">
      <w:pPr>
        <w:spacing w:line="276" w:lineRule="auto"/>
        <w:ind w:left="851" w:hanging="425"/>
        <w:jc w:val="both"/>
        <w:rPr>
          <w:color w:val="000000"/>
          <w:sz w:val="22"/>
          <w:szCs w:val="22"/>
        </w:rPr>
      </w:pPr>
      <w:r w:rsidRPr="00183F45">
        <w:rPr>
          <w:color w:val="000000"/>
          <w:sz w:val="22"/>
          <w:szCs w:val="22"/>
        </w:rPr>
        <w:t xml:space="preserve">………………………., tel.……………………………., e-mail:…………………………, </w:t>
      </w:r>
    </w:p>
    <w:bookmarkEnd w:id="11"/>
    <w:p w14:paraId="01108487" w14:textId="1FAF578C" w:rsidR="00922A55" w:rsidRDefault="009754DE" w:rsidP="009F7810">
      <w:pPr>
        <w:numPr>
          <w:ilvl w:val="0"/>
          <w:numId w:val="36"/>
        </w:numPr>
        <w:spacing w:line="276" w:lineRule="auto"/>
        <w:ind w:left="851" w:hanging="425"/>
        <w:jc w:val="both"/>
        <w:rPr>
          <w:color w:val="000000"/>
          <w:sz w:val="22"/>
          <w:szCs w:val="22"/>
        </w:rPr>
      </w:pPr>
      <w:r>
        <w:rPr>
          <w:color w:val="000000"/>
          <w:sz w:val="22"/>
          <w:szCs w:val="22"/>
        </w:rPr>
        <w:t>p</w:t>
      </w:r>
      <w:r w:rsidR="00922A55" w:rsidRPr="00E45584">
        <w:rPr>
          <w:color w:val="000000"/>
          <w:sz w:val="22"/>
          <w:szCs w:val="22"/>
        </w:rPr>
        <w:t>o stronie Wykonawcy:</w:t>
      </w:r>
    </w:p>
    <w:p w14:paraId="71B8DF12" w14:textId="77777777" w:rsidR="00922A55" w:rsidRPr="00E45584" w:rsidRDefault="00922A55" w:rsidP="009F7810">
      <w:pPr>
        <w:spacing w:line="276" w:lineRule="auto"/>
        <w:ind w:left="851" w:hanging="425"/>
        <w:jc w:val="both"/>
        <w:rPr>
          <w:color w:val="000000"/>
          <w:sz w:val="22"/>
          <w:szCs w:val="22"/>
        </w:rPr>
      </w:pPr>
      <w:r w:rsidRPr="00D627B6">
        <w:rPr>
          <w:color w:val="000000"/>
          <w:sz w:val="22"/>
          <w:szCs w:val="22"/>
        </w:rPr>
        <w:t>………………………., tel.……………………………., e-mail:…………………………,</w:t>
      </w:r>
    </w:p>
    <w:p w14:paraId="5C529FF0" w14:textId="57A17ECC" w:rsidR="00922A55" w:rsidRPr="00E45584" w:rsidRDefault="00922A55" w:rsidP="009F7810">
      <w:pPr>
        <w:numPr>
          <w:ilvl w:val="0"/>
          <w:numId w:val="33"/>
        </w:numPr>
        <w:spacing w:line="276" w:lineRule="auto"/>
        <w:ind w:left="426" w:hanging="426"/>
        <w:contextualSpacing/>
        <w:jc w:val="both"/>
        <w:rPr>
          <w:sz w:val="22"/>
          <w:szCs w:val="22"/>
        </w:rPr>
      </w:pPr>
      <w:r w:rsidRPr="00E45584">
        <w:rPr>
          <w:sz w:val="22"/>
          <w:szCs w:val="22"/>
        </w:rPr>
        <w:t xml:space="preserve">Osoby wymienione w ust. 7 odpowiedzialne są merytorycznie za nadzór nad prawidłowością </w:t>
      </w:r>
      <w:r>
        <w:rPr>
          <w:sz w:val="22"/>
          <w:szCs w:val="22"/>
        </w:rPr>
        <w:br/>
      </w:r>
      <w:r w:rsidRPr="00E45584">
        <w:rPr>
          <w:sz w:val="22"/>
          <w:szCs w:val="22"/>
        </w:rPr>
        <w:t xml:space="preserve">i terminowością realizacji </w:t>
      </w:r>
      <w:r w:rsidR="009754DE">
        <w:rPr>
          <w:sz w:val="22"/>
          <w:szCs w:val="22"/>
        </w:rPr>
        <w:t>u</w:t>
      </w:r>
      <w:r w:rsidRPr="00E45584">
        <w:rPr>
          <w:sz w:val="22"/>
          <w:szCs w:val="22"/>
        </w:rPr>
        <w:t xml:space="preserve">mowy, w szczególności upoważnione są do monitorowania należytego wykonania </w:t>
      </w:r>
      <w:r w:rsidR="009754DE">
        <w:rPr>
          <w:sz w:val="22"/>
          <w:szCs w:val="22"/>
        </w:rPr>
        <w:t>u</w:t>
      </w:r>
      <w:r w:rsidRPr="00E45584">
        <w:rPr>
          <w:sz w:val="22"/>
          <w:szCs w:val="22"/>
        </w:rPr>
        <w:t xml:space="preserve">mowy. </w:t>
      </w:r>
    </w:p>
    <w:p w14:paraId="68CE9CDE" w14:textId="698A3A30" w:rsidR="00922A55" w:rsidRPr="008779D8" w:rsidRDefault="00922A55" w:rsidP="009F7810">
      <w:pPr>
        <w:numPr>
          <w:ilvl w:val="0"/>
          <w:numId w:val="33"/>
        </w:numPr>
        <w:spacing w:line="276" w:lineRule="auto"/>
        <w:ind w:left="426" w:hanging="426"/>
        <w:contextualSpacing/>
        <w:jc w:val="both"/>
        <w:rPr>
          <w:sz w:val="22"/>
          <w:szCs w:val="22"/>
        </w:rPr>
      </w:pPr>
      <w:r w:rsidRPr="00E45584">
        <w:rPr>
          <w:sz w:val="22"/>
          <w:szCs w:val="22"/>
        </w:rPr>
        <w:t xml:space="preserve">Zmiana osób wskazanych w ust. 7 oraz ich danych kontaktowych nie wymaga zmiany </w:t>
      </w:r>
      <w:r w:rsidR="009754DE">
        <w:rPr>
          <w:sz w:val="22"/>
          <w:szCs w:val="22"/>
        </w:rPr>
        <w:t>u</w:t>
      </w:r>
      <w:r w:rsidRPr="00E45584">
        <w:rPr>
          <w:sz w:val="22"/>
          <w:szCs w:val="22"/>
        </w:rPr>
        <w:t xml:space="preserve">mowy, a jedynie poinformowania drugiej Strony w formie pisemnej. Zawiadomienie takie powinno zostać podpisane przez osoby uprawnione do reprezentacji Stron. </w:t>
      </w:r>
    </w:p>
    <w:p w14:paraId="5964D2F4" w14:textId="77777777" w:rsidR="00922A55" w:rsidRPr="00E45584" w:rsidRDefault="00922A55" w:rsidP="00922A55">
      <w:pPr>
        <w:tabs>
          <w:tab w:val="left" w:pos="284"/>
        </w:tabs>
        <w:spacing w:line="276" w:lineRule="auto"/>
        <w:jc w:val="center"/>
        <w:rPr>
          <w:b/>
          <w:sz w:val="22"/>
          <w:szCs w:val="22"/>
        </w:rPr>
      </w:pPr>
      <w:r w:rsidRPr="00E45584">
        <w:rPr>
          <w:b/>
          <w:sz w:val="22"/>
          <w:szCs w:val="22"/>
        </w:rPr>
        <w:t>§2</w:t>
      </w:r>
    </w:p>
    <w:p w14:paraId="0BFDC079" w14:textId="4410312E" w:rsidR="00922A55" w:rsidRDefault="00922A55" w:rsidP="009F7810">
      <w:pPr>
        <w:pStyle w:val="Akapitzlist"/>
        <w:numPr>
          <w:ilvl w:val="0"/>
          <w:numId w:val="50"/>
        </w:numPr>
        <w:spacing w:line="276" w:lineRule="auto"/>
        <w:ind w:left="426" w:hanging="426"/>
        <w:jc w:val="both"/>
        <w:rPr>
          <w:sz w:val="22"/>
          <w:szCs w:val="22"/>
        </w:rPr>
      </w:pPr>
      <w:r w:rsidRPr="00C2288F">
        <w:rPr>
          <w:sz w:val="22"/>
          <w:szCs w:val="22"/>
        </w:rPr>
        <w:t xml:space="preserve">Wykonawca ponosi pełną odpowiedzialność za wykonanie przedmiotu </w:t>
      </w:r>
      <w:r w:rsidR="009754DE">
        <w:rPr>
          <w:sz w:val="22"/>
          <w:szCs w:val="22"/>
        </w:rPr>
        <w:t>u</w:t>
      </w:r>
      <w:r w:rsidRPr="00C2288F">
        <w:rPr>
          <w:sz w:val="22"/>
          <w:szCs w:val="22"/>
        </w:rPr>
        <w:t>mowy.</w:t>
      </w:r>
    </w:p>
    <w:p w14:paraId="20CD8FAA" w14:textId="0E586C69" w:rsidR="00922A55" w:rsidRDefault="00922A55" w:rsidP="009F7810">
      <w:pPr>
        <w:pStyle w:val="Akapitzlist"/>
        <w:numPr>
          <w:ilvl w:val="0"/>
          <w:numId w:val="50"/>
        </w:numPr>
        <w:spacing w:line="276" w:lineRule="auto"/>
        <w:ind w:left="426" w:hanging="426"/>
        <w:jc w:val="both"/>
        <w:rPr>
          <w:sz w:val="22"/>
          <w:szCs w:val="22"/>
        </w:rPr>
      </w:pPr>
      <w:r w:rsidRPr="00C2288F">
        <w:rPr>
          <w:sz w:val="22"/>
          <w:szCs w:val="22"/>
        </w:rPr>
        <w:t xml:space="preserve">Wykonawca zobowiązuje się dołożyć najwyższej staranności zawodowej przy wykonaniu usług będących </w:t>
      </w:r>
      <w:r w:rsidR="009754DE">
        <w:rPr>
          <w:sz w:val="22"/>
          <w:szCs w:val="22"/>
        </w:rPr>
        <w:t>p</w:t>
      </w:r>
      <w:r w:rsidRPr="00C2288F">
        <w:rPr>
          <w:sz w:val="22"/>
          <w:szCs w:val="22"/>
        </w:rPr>
        <w:t xml:space="preserve">rzedmiotem </w:t>
      </w:r>
      <w:r w:rsidR="009754DE">
        <w:rPr>
          <w:sz w:val="22"/>
          <w:szCs w:val="22"/>
        </w:rPr>
        <w:t>u</w:t>
      </w:r>
      <w:r w:rsidRPr="00C2288F">
        <w:rPr>
          <w:sz w:val="22"/>
          <w:szCs w:val="22"/>
        </w:rPr>
        <w:t xml:space="preserve">mowy, uwzględniając wymogi wynikające z przepisów powszechnie obowiązującego prawa mających zastosowanie do </w:t>
      </w:r>
      <w:r w:rsidR="009754DE">
        <w:rPr>
          <w:sz w:val="22"/>
          <w:szCs w:val="22"/>
        </w:rPr>
        <w:t>p</w:t>
      </w:r>
      <w:r w:rsidRPr="00C2288F">
        <w:rPr>
          <w:sz w:val="22"/>
          <w:szCs w:val="22"/>
        </w:rPr>
        <w:t xml:space="preserve">rzedmiotu </w:t>
      </w:r>
      <w:r w:rsidR="009754DE">
        <w:rPr>
          <w:sz w:val="22"/>
          <w:szCs w:val="22"/>
        </w:rPr>
        <w:t>u</w:t>
      </w:r>
      <w:r w:rsidRPr="00C2288F">
        <w:rPr>
          <w:sz w:val="22"/>
          <w:szCs w:val="22"/>
        </w:rPr>
        <w:t>mowy.</w:t>
      </w:r>
    </w:p>
    <w:p w14:paraId="090D3EF5" w14:textId="4A52B8FF" w:rsidR="00922A55" w:rsidRDefault="00922A55" w:rsidP="009F7810">
      <w:pPr>
        <w:pStyle w:val="Akapitzlist"/>
        <w:numPr>
          <w:ilvl w:val="0"/>
          <w:numId w:val="50"/>
        </w:numPr>
        <w:spacing w:line="276" w:lineRule="auto"/>
        <w:ind w:left="426" w:hanging="426"/>
        <w:jc w:val="both"/>
        <w:rPr>
          <w:sz w:val="22"/>
          <w:szCs w:val="22"/>
        </w:rPr>
      </w:pPr>
      <w:r w:rsidRPr="00C2288F">
        <w:rPr>
          <w:sz w:val="22"/>
          <w:szCs w:val="22"/>
        </w:rPr>
        <w:t xml:space="preserve">Wykonawca zobowiązuje się na bieżąco informować Zamawiającego o wszelkich istotnych  zdarzeniach i okolicznościach przy wykonywaniu </w:t>
      </w:r>
      <w:r w:rsidR="009E3B03">
        <w:rPr>
          <w:sz w:val="22"/>
          <w:szCs w:val="22"/>
        </w:rPr>
        <w:t>p</w:t>
      </w:r>
      <w:r w:rsidRPr="00C2288F">
        <w:rPr>
          <w:sz w:val="22"/>
          <w:szCs w:val="22"/>
        </w:rPr>
        <w:t xml:space="preserve">rzedmiotu </w:t>
      </w:r>
      <w:r w:rsidR="009E3B03">
        <w:rPr>
          <w:sz w:val="22"/>
          <w:szCs w:val="22"/>
        </w:rPr>
        <w:t>u</w:t>
      </w:r>
      <w:r w:rsidRPr="00C2288F">
        <w:rPr>
          <w:sz w:val="22"/>
          <w:szCs w:val="22"/>
        </w:rPr>
        <w:t>mowy, a w szczególności tych, które mogą skutkować zobowiązaniami finansowymi dla Zamawiającego.</w:t>
      </w:r>
    </w:p>
    <w:p w14:paraId="5C34FA72" w14:textId="628FEB2C" w:rsidR="00922A55" w:rsidRDefault="00922A55" w:rsidP="009F7810">
      <w:pPr>
        <w:pStyle w:val="Akapitzlist"/>
        <w:numPr>
          <w:ilvl w:val="0"/>
          <w:numId w:val="50"/>
        </w:numPr>
        <w:spacing w:line="276" w:lineRule="auto"/>
        <w:ind w:left="426" w:hanging="426"/>
        <w:jc w:val="both"/>
        <w:rPr>
          <w:sz w:val="22"/>
          <w:szCs w:val="22"/>
        </w:rPr>
      </w:pPr>
      <w:r w:rsidRPr="00C2288F">
        <w:rPr>
          <w:sz w:val="22"/>
          <w:szCs w:val="22"/>
        </w:rPr>
        <w:t xml:space="preserve">Wykonawca nie ma prawa do zaciągania żadnych zobowiązań mogących rodzić skutki finansowe dla Zamawiającego, jak również nie ma prawa do występowania w imieniu Zamawiającego w zakresie nie objętym </w:t>
      </w:r>
      <w:r w:rsidR="009E3B03">
        <w:rPr>
          <w:sz w:val="22"/>
          <w:szCs w:val="22"/>
        </w:rPr>
        <w:t>u</w:t>
      </w:r>
      <w:r w:rsidRPr="00C2288F">
        <w:rPr>
          <w:sz w:val="22"/>
          <w:szCs w:val="22"/>
        </w:rPr>
        <w:t>mową.</w:t>
      </w:r>
    </w:p>
    <w:p w14:paraId="7778BF27" w14:textId="4E610ABA" w:rsidR="00922A55" w:rsidRDefault="00922A55" w:rsidP="009F7810">
      <w:pPr>
        <w:pStyle w:val="Akapitzlist"/>
        <w:numPr>
          <w:ilvl w:val="0"/>
          <w:numId w:val="50"/>
        </w:numPr>
        <w:spacing w:line="276" w:lineRule="auto"/>
        <w:ind w:left="426" w:hanging="426"/>
        <w:jc w:val="both"/>
        <w:rPr>
          <w:sz w:val="22"/>
          <w:szCs w:val="22"/>
        </w:rPr>
      </w:pPr>
      <w:r w:rsidRPr="00C2288F">
        <w:rPr>
          <w:sz w:val="22"/>
          <w:szCs w:val="22"/>
        </w:rPr>
        <w:t xml:space="preserve">Zamawiający będzie składał zamówienia na usługę będącą </w:t>
      </w:r>
      <w:r w:rsidR="009E3B03">
        <w:rPr>
          <w:sz w:val="22"/>
          <w:szCs w:val="22"/>
        </w:rPr>
        <w:t>p</w:t>
      </w:r>
      <w:r w:rsidRPr="00C2288F">
        <w:rPr>
          <w:sz w:val="22"/>
          <w:szCs w:val="22"/>
        </w:rPr>
        <w:t xml:space="preserve">rzedmiotem </w:t>
      </w:r>
      <w:r w:rsidR="009E3B03">
        <w:rPr>
          <w:sz w:val="22"/>
          <w:szCs w:val="22"/>
        </w:rPr>
        <w:t>u</w:t>
      </w:r>
      <w:r w:rsidRPr="00C2288F">
        <w:rPr>
          <w:sz w:val="22"/>
          <w:szCs w:val="22"/>
        </w:rPr>
        <w:t xml:space="preserve">mowy sukcesywnie, stosownie do jego potrzeb. Zamawiający zobowiązuje się do powiadamiania Wykonawcy o zapotrzebowaniu na </w:t>
      </w:r>
      <w:r w:rsidR="00281C06">
        <w:rPr>
          <w:sz w:val="22"/>
          <w:szCs w:val="22"/>
        </w:rPr>
        <w:t>wynajem konkretnego auta</w:t>
      </w:r>
      <w:r w:rsidRPr="00C2288F">
        <w:rPr>
          <w:sz w:val="22"/>
          <w:szCs w:val="22"/>
        </w:rPr>
        <w:t xml:space="preserve"> </w:t>
      </w:r>
      <w:r w:rsidR="00281C06">
        <w:rPr>
          <w:sz w:val="22"/>
          <w:szCs w:val="22"/>
        </w:rPr>
        <w:t xml:space="preserve"> z</w:t>
      </w:r>
      <w:r w:rsidR="009E3B03">
        <w:rPr>
          <w:sz w:val="22"/>
          <w:szCs w:val="22"/>
        </w:rPr>
        <w:t xml:space="preserve"> </w:t>
      </w:r>
      <w:r w:rsidRPr="00C2288F">
        <w:rPr>
          <w:sz w:val="22"/>
          <w:szCs w:val="22"/>
        </w:rPr>
        <w:t>wyprzedzeniem</w:t>
      </w:r>
      <w:r>
        <w:rPr>
          <w:sz w:val="22"/>
          <w:szCs w:val="22"/>
        </w:rPr>
        <w:t xml:space="preserve"> co najmniej </w:t>
      </w:r>
      <w:r w:rsidR="00281C06">
        <w:rPr>
          <w:sz w:val="22"/>
          <w:szCs w:val="22"/>
        </w:rPr>
        <w:t>3</w:t>
      </w:r>
      <w:r w:rsidRPr="008F7D8F">
        <w:rPr>
          <w:sz w:val="22"/>
          <w:szCs w:val="22"/>
        </w:rPr>
        <w:t xml:space="preserve"> dni robocz</w:t>
      </w:r>
      <w:r w:rsidR="005D4D6E">
        <w:rPr>
          <w:sz w:val="22"/>
          <w:szCs w:val="22"/>
        </w:rPr>
        <w:t>ych</w:t>
      </w:r>
      <w:r w:rsidR="005349F7">
        <w:rPr>
          <w:sz w:val="22"/>
          <w:szCs w:val="22"/>
        </w:rPr>
        <w:t>.</w:t>
      </w:r>
      <w:r>
        <w:rPr>
          <w:sz w:val="22"/>
          <w:szCs w:val="22"/>
        </w:rPr>
        <w:t xml:space="preserve"> </w:t>
      </w:r>
      <w:r w:rsidRPr="00C2288F">
        <w:rPr>
          <w:sz w:val="22"/>
          <w:szCs w:val="22"/>
        </w:rPr>
        <w:t>W uzasadnionych przypadkach powiadomienie takie może zostać dokonane w terminie krótszym, aniżeli wskazany powyżej. W takim przypadku Wykonawca dołoży wszelkich starań, aby spełnić świadczenie przy użyciu pojazdów spełniających wymagania Zamawiającego, nie gwarantując jednakże spełnienia świadczenia przy użyciu konkretnych pojazdów o parametrach wskazanych  w Ofercie.</w:t>
      </w:r>
    </w:p>
    <w:p w14:paraId="6E4A2FE7" w14:textId="4ECDFCFC" w:rsidR="00922A55" w:rsidRDefault="00922A55" w:rsidP="009F7810">
      <w:pPr>
        <w:pStyle w:val="Akapitzlist"/>
        <w:numPr>
          <w:ilvl w:val="0"/>
          <w:numId w:val="50"/>
        </w:numPr>
        <w:spacing w:line="276" w:lineRule="auto"/>
        <w:ind w:left="426" w:hanging="426"/>
        <w:jc w:val="both"/>
        <w:rPr>
          <w:sz w:val="22"/>
          <w:szCs w:val="22"/>
        </w:rPr>
      </w:pPr>
      <w:r w:rsidRPr="00C2288F">
        <w:rPr>
          <w:sz w:val="22"/>
          <w:szCs w:val="22"/>
        </w:rPr>
        <w:t>Zamawiający każdorazowo przekaże Wykonawcy wszystkie informacje niezbędne do prawidłowej realizacji zamówienia zgodnie z czynionymi uzgodnieniami pomiędzy Zamawiającym a Wykonawcą.</w:t>
      </w:r>
    </w:p>
    <w:p w14:paraId="2F1CB11F" w14:textId="769D2EA7" w:rsidR="00922A55" w:rsidRPr="00E3165E" w:rsidRDefault="00EB79BF" w:rsidP="009F7810">
      <w:pPr>
        <w:pStyle w:val="Akapitzlist"/>
        <w:numPr>
          <w:ilvl w:val="0"/>
          <w:numId w:val="50"/>
        </w:numPr>
        <w:spacing w:line="276" w:lineRule="auto"/>
        <w:ind w:left="426" w:hanging="426"/>
        <w:jc w:val="both"/>
        <w:rPr>
          <w:sz w:val="22"/>
          <w:szCs w:val="22"/>
        </w:rPr>
      </w:pPr>
      <w:r>
        <w:rPr>
          <w:sz w:val="22"/>
          <w:szCs w:val="22"/>
        </w:rPr>
        <w:t>Zamówienie</w:t>
      </w:r>
      <w:r w:rsidR="00922A55" w:rsidRPr="00C2288F">
        <w:rPr>
          <w:sz w:val="22"/>
          <w:szCs w:val="22"/>
        </w:rPr>
        <w:t xml:space="preserve">, o którym mowa w ust. </w:t>
      </w:r>
      <w:r w:rsidR="009E3B03">
        <w:rPr>
          <w:sz w:val="22"/>
          <w:szCs w:val="22"/>
        </w:rPr>
        <w:t>5</w:t>
      </w:r>
      <w:r w:rsidR="00922A55" w:rsidRPr="00C2288F">
        <w:rPr>
          <w:sz w:val="22"/>
          <w:szCs w:val="22"/>
        </w:rPr>
        <w:t xml:space="preserve"> powinno być dokonane drogą elektroniczną </w:t>
      </w:r>
      <w:r w:rsidR="00281C06">
        <w:rPr>
          <w:sz w:val="22"/>
          <w:szCs w:val="22"/>
        </w:rPr>
        <w:t xml:space="preserve">na adres mailowy Wykonawcy </w:t>
      </w:r>
      <w:r w:rsidR="00922A55" w:rsidRPr="00C2288F">
        <w:rPr>
          <w:sz w:val="22"/>
          <w:szCs w:val="22"/>
        </w:rPr>
        <w:t xml:space="preserve">(e-mail …………………..) lub telefonicznie (nr …………………) z potwierdzeniem jego odebrania przez imiennie oznaczoną osobę </w:t>
      </w:r>
      <w:r w:rsidR="00281C06">
        <w:rPr>
          <w:sz w:val="22"/>
          <w:szCs w:val="22"/>
        </w:rPr>
        <w:t xml:space="preserve">po stronie Wykonawcy tj. </w:t>
      </w:r>
      <w:r w:rsidR="00922A55" w:rsidRPr="00C2288F">
        <w:rPr>
          <w:sz w:val="22"/>
          <w:szCs w:val="22"/>
        </w:rPr>
        <w:t>(</w:t>
      </w:r>
      <w:r w:rsidR="00281C06">
        <w:rPr>
          <w:sz w:val="22"/>
          <w:szCs w:val="22"/>
        </w:rPr>
        <w:t>Pana/Panią</w:t>
      </w:r>
      <w:r w:rsidR="00F933BB">
        <w:rPr>
          <w:sz w:val="22"/>
          <w:szCs w:val="22"/>
        </w:rPr>
        <w:t xml:space="preserve"> </w:t>
      </w:r>
      <w:r w:rsidR="00922A55" w:rsidRPr="00C2288F">
        <w:rPr>
          <w:sz w:val="22"/>
          <w:szCs w:val="22"/>
        </w:rPr>
        <w:t xml:space="preserve">imię i nazwisko…). </w:t>
      </w:r>
      <w:r>
        <w:rPr>
          <w:sz w:val="22"/>
          <w:szCs w:val="22"/>
        </w:rPr>
        <w:t>Zawiadomienie</w:t>
      </w:r>
      <w:r w:rsidRPr="00C2288F">
        <w:rPr>
          <w:sz w:val="22"/>
          <w:szCs w:val="22"/>
        </w:rPr>
        <w:t xml:space="preserve"> </w:t>
      </w:r>
      <w:r w:rsidR="00922A55" w:rsidRPr="00C2288F">
        <w:rPr>
          <w:sz w:val="22"/>
          <w:szCs w:val="22"/>
        </w:rPr>
        <w:t xml:space="preserve">to </w:t>
      </w:r>
      <w:r w:rsidR="009E3B03">
        <w:rPr>
          <w:sz w:val="22"/>
          <w:szCs w:val="22"/>
        </w:rPr>
        <w:t xml:space="preserve">będzie </w:t>
      </w:r>
      <w:r w:rsidR="00922A55" w:rsidRPr="00C2288F">
        <w:rPr>
          <w:sz w:val="22"/>
          <w:szCs w:val="22"/>
        </w:rPr>
        <w:t xml:space="preserve">zawierać informację o </w:t>
      </w:r>
      <w:r w:rsidR="00281C06">
        <w:rPr>
          <w:sz w:val="22"/>
          <w:szCs w:val="22"/>
        </w:rPr>
        <w:t xml:space="preserve">wskazanym </w:t>
      </w:r>
      <w:r w:rsidR="00922A55" w:rsidRPr="00C2288F">
        <w:rPr>
          <w:sz w:val="22"/>
          <w:szCs w:val="22"/>
        </w:rPr>
        <w:t xml:space="preserve">miejscu </w:t>
      </w:r>
      <w:r w:rsidR="00281C06">
        <w:rPr>
          <w:sz w:val="22"/>
          <w:szCs w:val="22"/>
        </w:rPr>
        <w:t xml:space="preserve">podstawienia samochodu/samochodów przez Wykonawcę, ilości dób na jakie Zamawiający zamierza wypożyczyć </w:t>
      </w:r>
      <w:r w:rsidR="00B91F77">
        <w:rPr>
          <w:sz w:val="22"/>
          <w:szCs w:val="22"/>
        </w:rPr>
        <w:t>samochód,</w:t>
      </w:r>
      <w:r w:rsidR="00922A55" w:rsidRPr="00C2288F">
        <w:rPr>
          <w:sz w:val="22"/>
          <w:szCs w:val="22"/>
        </w:rPr>
        <w:t xml:space="preserve"> przewidywanym czasie</w:t>
      </w:r>
      <w:r w:rsidR="00B91F77">
        <w:rPr>
          <w:sz w:val="22"/>
          <w:szCs w:val="22"/>
        </w:rPr>
        <w:t xml:space="preserve"> </w:t>
      </w:r>
      <w:r w:rsidR="009456BE">
        <w:rPr>
          <w:sz w:val="22"/>
          <w:szCs w:val="22"/>
        </w:rPr>
        <w:t>z</w:t>
      </w:r>
      <w:r w:rsidR="00281C06">
        <w:rPr>
          <w:sz w:val="22"/>
          <w:szCs w:val="22"/>
        </w:rPr>
        <w:t xml:space="preserve">wrotu auta </w:t>
      </w:r>
      <w:r w:rsidR="00B91F77">
        <w:rPr>
          <w:sz w:val="22"/>
          <w:szCs w:val="22"/>
        </w:rPr>
        <w:t>oraz</w:t>
      </w:r>
      <w:r w:rsidR="00281C06">
        <w:rPr>
          <w:sz w:val="22"/>
          <w:szCs w:val="22"/>
        </w:rPr>
        <w:t xml:space="preserve"> wskazanym miejscu oddania samochodu/samochodów przez </w:t>
      </w:r>
      <w:r w:rsidR="009456BE">
        <w:rPr>
          <w:sz w:val="22"/>
          <w:szCs w:val="22"/>
        </w:rPr>
        <w:t>Zamawiającego</w:t>
      </w:r>
      <w:r w:rsidR="00281C06">
        <w:rPr>
          <w:sz w:val="22"/>
          <w:szCs w:val="22"/>
        </w:rPr>
        <w:t xml:space="preserve"> do odbioru Wykonawcy</w:t>
      </w:r>
      <w:r w:rsidR="00CA3BE7">
        <w:rPr>
          <w:sz w:val="22"/>
          <w:szCs w:val="22"/>
        </w:rPr>
        <w:t>, a także dodatkową informację o planowanym wyjeździe wynajętym autem poza granicę Polski</w:t>
      </w:r>
      <w:r w:rsidR="00F933BB">
        <w:rPr>
          <w:sz w:val="22"/>
          <w:szCs w:val="22"/>
        </w:rPr>
        <w:t xml:space="preserve">. </w:t>
      </w:r>
      <w:r w:rsidR="009456BE">
        <w:rPr>
          <w:sz w:val="22"/>
          <w:szCs w:val="22"/>
        </w:rPr>
        <w:t>Zamawiający</w:t>
      </w:r>
      <w:r w:rsidR="00281C06">
        <w:rPr>
          <w:sz w:val="22"/>
          <w:szCs w:val="22"/>
        </w:rPr>
        <w:t xml:space="preserve"> zastrzega, iż będzie miał prawo do wskazania miejsca </w:t>
      </w:r>
      <w:r w:rsidR="00B90194">
        <w:rPr>
          <w:sz w:val="22"/>
          <w:szCs w:val="22"/>
        </w:rPr>
        <w:t>podstawienia i oddania auta,</w:t>
      </w:r>
      <w:r w:rsidR="00281C06">
        <w:rPr>
          <w:sz w:val="22"/>
          <w:szCs w:val="22"/>
        </w:rPr>
        <w:t xml:space="preserve"> </w:t>
      </w:r>
      <w:r w:rsidR="00B91F77">
        <w:rPr>
          <w:sz w:val="22"/>
          <w:szCs w:val="22"/>
        </w:rPr>
        <w:t xml:space="preserve">przy czym jako główne </w:t>
      </w:r>
      <w:r w:rsidR="00B91F77">
        <w:rPr>
          <w:sz w:val="22"/>
          <w:szCs w:val="22"/>
        </w:rPr>
        <w:lastRenderedPageBreak/>
        <w:t xml:space="preserve">miejsce podstawienia/zdania auta </w:t>
      </w:r>
      <w:r w:rsidR="009456BE">
        <w:rPr>
          <w:sz w:val="22"/>
          <w:szCs w:val="22"/>
        </w:rPr>
        <w:t xml:space="preserve">wskazuje się </w:t>
      </w:r>
      <w:r w:rsidR="00B91F77">
        <w:rPr>
          <w:sz w:val="22"/>
          <w:szCs w:val="22"/>
        </w:rPr>
        <w:t>siedzib</w:t>
      </w:r>
      <w:r w:rsidR="009456BE">
        <w:rPr>
          <w:sz w:val="22"/>
          <w:szCs w:val="22"/>
        </w:rPr>
        <w:t>ę</w:t>
      </w:r>
      <w:r w:rsidR="00B91F77">
        <w:rPr>
          <w:sz w:val="22"/>
          <w:szCs w:val="22"/>
        </w:rPr>
        <w:t xml:space="preserve"> Zamawiającego. </w:t>
      </w:r>
      <w:r w:rsidR="00922A55" w:rsidRPr="00E3165E">
        <w:rPr>
          <w:sz w:val="22"/>
          <w:szCs w:val="22"/>
        </w:rPr>
        <w:t xml:space="preserve">Powiadomienie będzie przekazywane Wykonawcy w </w:t>
      </w:r>
      <w:r w:rsidR="009E3B03">
        <w:rPr>
          <w:sz w:val="22"/>
          <w:szCs w:val="22"/>
        </w:rPr>
        <w:t xml:space="preserve">dni robocze w </w:t>
      </w:r>
      <w:r w:rsidR="00922A55" w:rsidRPr="00E3165E">
        <w:rPr>
          <w:sz w:val="22"/>
          <w:szCs w:val="22"/>
        </w:rPr>
        <w:t>godzinach od 8.00 do 1</w:t>
      </w:r>
      <w:r w:rsidR="00922A55">
        <w:rPr>
          <w:sz w:val="22"/>
          <w:szCs w:val="22"/>
        </w:rPr>
        <w:t>6</w:t>
      </w:r>
      <w:r w:rsidR="00922A55" w:rsidRPr="00E3165E">
        <w:rPr>
          <w:sz w:val="22"/>
          <w:szCs w:val="22"/>
        </w:rPr>
        <w:t xml:space="preserve">.00, </w:t>
      </w:r>
    </w:p>
    <w:p w14:paraId="7AC3C401" w14:textId="420F310A" w:rsidR="00922A55" w:rsidRDefault="00922A55" w:rsidP="009F7810">
      <w:pPr>
        <w:pStyle w:val="Akapitzlist"/>
        <w:numPr>
          <w:ilvl w:val="0"/>
          <w:numId w:val="50"/>
        </w:numPr>
        <w:spacing w:line="276" w:lineRule="auto"/>
        <w:ind w:left="426" w:hanging="426"/>
        <w:jc w:val="both"/>
        <w:rPr>
          <w:sz w:val="22"/>
          <w:szCs w:val="22"/>
        </w:rPr>
      </w:pPr>
      <w:r w:rsidRPr="00C2288F">
        <w:rPr>
          <w:sz w:val="22"/>
          <w:szCs w:val="22"/>
        </w:rPr>
        <w:t xml:space="preserve">Wykonawca zobowiązuje się do dokonania w ciągu </w:t>
      </w:r>
      <w:r>
        <w:rPr>
          <w:sz w:val="22"/>
          <w:szCs w:val="22"/>
        </w:rPr>
        <w:t>24</w:t>
      </w:r>
      <w:r w:rsidRPr="00C2288F">
        <w:rPr>
          <w:sz w:val="22"/>
          <w:szCs w:val="22"/>
        </w:rPr>
        <w:t xml:space="preserve"> godzin od otrzymania powiadomienia, o którym mowa w ust. </w:t>
      </w:r>
      <w:r>
        <w:rPr>
          <w:sz w:val="22"/>
          <w:szCs w:val="22"/>
        </w:rPr>
        <w:t>5</w:t>
      </w:r>
      <w:r w:rsidR="009E3B03">
        <w:rPr>
          <w:sz w:val="22"/>
          <w:szCs w:val="22"/>
        </w:rPr>
        <w:t xml:space="preserve"> </w:t>
      </w:r>
      <w:r>
        <w:rPr>
          <w:sz w:val="22"/>
          <w:szCs w:val="22"/>
        </w:rPr>
        <w:t xml:space="preserve"> </w:t>
      </w:r>
      <w:r w:rsidRPr="00C2288F">
        <w:rPr>
          <w:sz w:val="22"/>
          <w:szCs w:val="22"/>
        </w:rPr>
        <w:t>powyżej,  potwierdzenia, za pomocą poczty elektronicznej na adres e-mail osoby wskazanej przez Zamawiającego</w:t>
      </w:r>
      <w:r>
        <w:rPr>
          <w:sz w:val="22"/>
          <w:szCs w:val="22"/>
        </w:rPr>
        <w:t xml:space="preserve"> </w:t>
      </w:r>
      <w:r w:rsidRPr="00C2288F">
        <w:rPr>
          <w:sz w:val="22"/>
          <w:szCs w:val="22"/>
        </w:rPr>
        <w:t>w</w:t>
      </w:r>
      <w:r w:rsidR="009E3B03">
        <w:rPr>
          <w:sz w:val="22"/>
          <w:szCs w:val="22"/>
        </w:rPr>
        <w:t xml:space="preserve"> § </w:t>
      </w:r>
      <w:r w:rsidRPr="00C2288F">
        <w:rPr>
          <w:sz w:val="22"/>
          <w:szCs w:val="22"/>
        </w:rPr>
        <w:t>1 niniejszej umowy</w:t>
      </w:r>
      <w:r>
        <w:rPr>
          <w:sz w:val="22"/>
          <w:szCs w:val="22"/>
        </w:rPr>
        <w:t xml:space="preserve"> do obsługi danej komórki merytorycznej</w:t>
      </w:r>
      <w:r w:rsidRPr="00C2288F">
        <w:rPr>
          <w:sz w:val="22"/>
          <w:szCs w:val="22"/>
        </w:rPr>
        <w:t xml:space="preserve">, jego odebrania. W przypadku braku potwierdzenia, Zamawiający uprawniony jest do naliczenia Wykonawcy kary umownej w wysokości 5% (pięciu procent) wartości wynagrodzenia, jakie należne </w:t>
      </w:r>
      <w:r>
        <w:rPr>
          <w:sz w:val="22"/>
          <w:szCs w:val="22"/>
        </w:rPr>
        <w:t>byłoby</w:t>
      </w:r>
      <w:r w:rsidRPr="00C2288F">
        <w:rPr>
          <w:sz w:val="22"/>
          <w:szCs w:val="22"/>
        </w:rPr>
        <w:t xml:space="preserve"> Wykonawcy za </w:t>
      </w:r>
      <w:r>
        <w:rPr>
          <w:sz w:val="22"/>
          <w:szCs w:val="22"/>
        </w:rPr>
        <w:t xml:space="preserve">zleconą, a nie potwierdzoną zgodnie z warunkami usługę. </w:t>
      </w:r>
      <w:r w:rsidRPr="00C2288F">
        <w:rPr>
          <w:sz w:val="22"/>
          <w:szCs w:val="22"/>
        </w:rPr>
        <w:t xml:space="preserve">Wykonawca nie będzie zobowiązany do zapłaty kary umownej, jeśli opóźnienie nie będzie wynikało z przyczyn leżących po stronie Wykonawcy. Potwierdzenie odebrania powiadomienia może być dokonane w </w:t>
      </w:r>
      <w:r w:rsidRPr="00E3165E">
        <w:rPr>
          <w:sz w:val="22"/>
          <w:szCs w:val="22"/>
        </w:rPr>
        <w:t>godzinach od 9.00 do 20.00, z wyłączeniem</w:t>
      </w:r>
      <w:r w:rsidRPr="00C2288F">
        <w:rPr>
          <w:sz w:val="22"/>
          <w:szCs w:val="22"/>
        </w:rPr>
        <w:t xml:space="preserve"> sobót oraz dni ustawowo wolnych od pracy.</w:t>
      </w:r>
    </w:p>
    <w:p w14:paraId="525A57CB" w14:textId="7373221A" w:rsidR="00E953BC" w:rsidRDefault="00E953BC" w:rsidP="009F7810">
      <w:pPr>
        <w:pStyle w:val="Akapitzlist"/>
        <w:numPr>
          <w:ilvl w:val="0"/>
          <w:numId w:val="50"/>
        </w:numPr>
        <w:spacing w:line="276" w:lineRule="auto"/>
        <w:ind w:left="426" w:hanging="426"/>
        <w:jc w:val="both"/>
        <w:rPr>
          <w:sz w:val="22"/>
          <w:szCs w:val="22"/>
        </w:rPr>
      </w:pPr>
      <w:r w:rsidRPr="00EB57D3">
        <w:rPr>
          <w:sz w:val="22"/>
          <w:szCs w:val="22"/>
        </w:rPr>
        <w:t xml:space="preserve">W przypadku, gdy </w:t>
      </w:r>
      <w:r w:rsidR="00EB79BF">
        <w:rPr>
          <w:sz w:val="22"/>
          <w:szCs w:val="22"/>
        </w:rPr>
        <w:t>zawiadomienie</w:t>
      </w:r>
      <w:r w:rsidRPr="00EB57D3">
        <w:rPr>
          <w:sz w:val="22"/>
          <w:szCs w:val="22"/>
        </w:rPr>
        <w:t xml:space="preserve"> zostało </w:t>
      </w:r>
      <w:r w:rsidR="005D4D6E">
        <w:rPr>
          <w:sz w:val="22"/>
          <w:szCs w:val="22"/>
        </w:rPr>
        <w:t xml:space="preserve">przekazane przez Zamawiającego </w:t>
      </w:r>
      <w:r w:rsidRPr="00EB57D3">
        <w:rPr>
          <w:sz w:val="22"/>
          <w:szCs w:val="22"/>
        </w:rPr>
        <w:t>w terminie krótszym</w:t>
      </w:r>
      <w:r w:rsidR="005349F7">
        <w:rPr>
          <w:sz w:val="22"/>
          <w:szCs w:val="22"/>
        </w:rPr>
        <w:t xml:space="preserve"> niż 3 dni robocze </w:t>
      </w:r>
      <w:r w:rsidRPr="00EB57D3">
        <w:rPr>
          <w:sz w:val="22"/>
          <w:szCs w:val="22"/>
        </w:rPr>
        <w:t>Wykonawca nie ma możliwości zrealizowania zamówienia konkretne</w:t>
      </w:r>
      <w:r>
        <w:rPr>
          <w:sz w:val="22"/>
          <w:szCs w:val="22"/>
        </w:rPr>
        <w:t>go zlecenia</w:t>
      </w:r>
      <w:r w:rsidRPr="00EB57D3">
        <w:rPr>
          <w:sz w:val="22"/>
          <w:szCs w:val="22"/>
        </w:rPr>
        <w:t>, zobowiązany jest do niezwłocznego powiadomienia o tym Zamawiającego.</w:t>
      </w:r>
    </w:p>
    <w:p w14:paraId="0EC8885D" w14:textId="22C43DF0" w:rsidR="005E173B" w:rsidRDefault="00D16C42" w:rsidP="009F7810">
      <w:pPr>
        <w:pStyle w:val="Akapitzlist"/>
        <w:numPr>
          <w:ilvl w:val="0"/>
          <w:numId w:val="50"/>
        </w:numPr>
        <w:spacing w:line="276" w:lineRule="auto"/>
        <w:ind w:left="426" w:hanging="426"/>
        <w:jc w:val="both"/>
        <w:rPr>
          <w:sz w:val="22"/>
          <w:szCs w:val="22"/>
        </w:rPr>
      </w:pPr>
      <w:r>
        <w:rPr>
          <w:sz w:val="22"/>
          <w:szCs w:val="22"/>
        </w:rPr>
        <w:t>K</w:t>
      </w:r>
      <w:r w:rsidR="005E173B">
        <w:rPr>
          <w:sz w:val="22"/>
          <w:szCs w:val="22"/>
        </w:rPr>
        <w:t>ażdorazowo, Wykonawca zobowiązuje się dostarczyć samochód/samochody zgodnie ze zleceniem we wskazane przez Zamawiającego miejsce oraz zgodnie ze wskazanym cza</w:t>
      </w:r>
      <w:r w:rsidR="00E953BC">
        <w:rPr>
          <w:sz w:val="22"/>
          <w:szCs w:val="22"/>
        </w:rPr>
        <w:t>s</w:t>
      </w:r>
      <w:r w:rsidR="005E173B">
        <w:rPr>
          <w:sz w:val="22"/>
          <w:szCs w:val="22"/>
        </w:rPr>
        <w:t>em, a po realizacji zlecenia, zobowiązuje się do jego odebrania</w:t>
      </w:r>
      <w:r w:rsidR="00E953BC">
        <w:rPr>
          <w:sz w:val="22"/>
          <w:szCs w:val="22"/>
        </w:rPr>
        <w:t xml:space="preserve">, również we wskazanym </w:t>
      </w:r>
      <w:r w:rsidR="005D4D6E">
        <w:rPr>
          <w:sz w:val="22"/>
          <w:szCs w:val="22"/>
        </w:rPr>
        <w:t>miejscu</w:t>
      </w:r>
      <w:r w:rsidR="00E953BC">
        <w:rPr>
          <w:sz w:val="22"/>
          <w:szCs w:val="22"/>
        </w:rPr>
        <w:t xml:space="preserve"> oraz czasie</w:t>
      </w:r>
      <w:r w:rsidR="005E173B">
        <w:rPr>
          <w:sz w:val="22"/>
          <w:szCs w:val="22"/>
        </w:rPr>
        <w:t xml:space="preserve">. Zamawiający, nie ma obowiązku zwracania samochodu/samochodów w miejsce wyznaczone przez Wykonawcę. </w:t>
      </w:r>
    </w:p>
    <w:p w14:paraId="3914E16B" w14:textId="771BAA47" w:rsidR="00E953BC" w:rsidRDefault="00E953BC" w:rsidP="009F7810">
      <w:pPr>
        <w:pStyle w:val="Akapitzlist"/>
        <w:numPr>
          <w:ilvl w:val="0"/>
          <w:numId w:val="50"/>
        </w:numPr>
        <w:spacing w:line="276" w:lineRule="auto"/>
        <w:ind w:left="426" w:hanging="426"/>
        <w:jc w:val="both"/>
        <w:rPr>
          <w:sz w:val="22"/>
          <w:szCs w:val="22"/>
        </w:rPr>
      </w:pPr>
      <w:r>
        <w:rPr>
          <w:sz w:val="22"/>
          <w:szCs w:val="22"/>
        </w:rPr>
        <w:t>Wynagrodzenie za najem liczone będzie za każdą rozpoczęt</w:t>
      </w:r>
      <w:r w:rsidR="00566EC9">
        <w:rPr>
          <w:sz w:val="22"/>
          <w:szCs w:val="22"/>
        </w:rPr>
        <w:t>ą</w:t>
      </w:r>
      <w:r>
        <w:rPr>
          <w:sz w:val="22"/>
          <w:szCs w:val="22"/>
        </w:rPr>
        <w:t xml:space="preserve"> </w:t>
      </w:r>
      <w:r w:rsidR="00566EC9">
        <w:rPr>
          <w:sz w:val="22"/>
          <w:szCs w:val="22"/>
        </w:rPr>
        <w:t>dobę</w:t>
      </w:r>
      <w:r>
        <w:rPr>
          <w:sz w:val="22"/>
          <w:szCs w:val="22"/>
        </w:rPr>
        <w:t xml:space="preserve"> wynajmu samochodu. Przez dobę rozumie się kolejne 24 godziny od chwili podstawienia samochodu Zamawiającemu zgodnie z przesłanym zleceniem. W przypadku, gdy Wykonawca, dostarczy samochód wcześniej niż wskazano w przesłanym zleceniu, doba będzie liczona od godziny wskazanej przez Zamawiającego w zleceniu. W przypadku, kiedy Wykonawca dostarczy samochód z opóźnieniem, doba liczona będzie od momentu faktycznego dostarczenia samochodu. </w:t>
      </w:r>
    </w:p>
    <w:p w14:paraId="7B605668" w14:textId="163965CE" w:rsidR="00566EC9" w:rsidRDefault="00A71D78" w:rsidP="009F7810">
      <w:pPr>
        <w:pStyle w:val="Akapitzlist"/>
        <w:numPr>
          <w:ilvl w:val="0"/>
          <w:numId w:val="50"/>
        </w:numPr>
        <w:spacing w:line="276" w:lineRule="auto"/>
        <w:ind w:left="426" w:hanging="426"/>
        <w:jc w:val="both"/>
        <w:rPr>
          <w:sz w:val="22"/>
          <w:szCs w:val="22"/>
        </w:rPr>
      </w:pPr>
      <w:r w:rsidRPr="00A71D78">
        <w:rPr>
          <w:sz w:val="22"/>
          <w:szCs w:val="22"/>
        </w:rPr>
        <w:t xml:space="preserve">Zamawiający, nie dopuszcza możliwości żądania lub obciążania Zamawiającego kaucją na poczet najmu Pojazdu lub realizacji jakiekolwiek innej usługi objętej umową. Wszelkie koszty najmu zostały ujęte w kosztach usługi najmu, zgodnie ze stawkami jakie Wykonawca przedstawił w formularzu ofertowym stanowiącym załącznik nr </w:t>
      </w:r>
      <w:r>
        <w:rPr>
          <w:sz w:val="22"/>
          <w:szCs w:val="22"/>
        </w:rPr>
        <w:t>2</w:t>
      </w:r>
      <w:r w:rsidRPr="00A71D78">
        <w:rPr>
          <w:sz w:val="22"/>
          <w:szCs w:val="22"/>
        </w:rPr>
        <w:t xml:space="preserve"> do Umowy.</w:t>
      </w:r>
    </w:p>
    <w:p w14:paraId="2D762602" w14:textId="0491BDD1" w:rsidR="00684039" w:rsidRDefault="00566EC9" w:rsidP="009F7810">
      <w:pPr>
        <w:pStyle w:val="Akapitzlist"/>
        <w:numPr>
          <w:ilvl w:val="0"/>
          <w:numId w:val="50"/>
        </w:numPr>
        <w:spacing w:line="276" w:lineRule="auto"/>
        <w:ind w:left="426" w:hanging="426"/>
        <w:jc w:val="both"/>
        <w:rPr>
          <w:sz w:val="22"/>
          <w:szCs w:val="22"/>
        </w:rPr>
      </w:pPr>
      <w:r>
        <w:rPr>
          <w:sz w:val="22"/>
          <w:szCs w:val="22"/>
        </w:rPr>
        <w:t xml:space="preserve">Wykonawca, zobowiązuje się do zapewnienia pojazdów w pełni </w:t>
      </w:r>
      <w:r w:rsidR="007A4DBD">
        <w:rPr>
          <w:sz w:val="22"/>
          <w:szCs w:val="22"/>
        </w:rPr>
        <w:t xml:space="preserve">sprawnych technicznie, bez wad fizycznych i prawnych oraz w pełni ubezpieczonych: OC, AC, NNW, Assistance, </w:t>
      </w:r>
      <w:r w:rsidR="00CA3BE7">
        <w:rPr>
          <w:sz w:val="22"/>
          <w:szCs w:val="22"/>
        </w:rPr>
        <w:t xml:space="preserve">Zielona Karta, </w:t>
      </w:r>
      <w:r w:rsidR="007A4DBD">
        <w:rPr>
          <w:sz w:val="22"/>
          <w:szCs w:val="22"/>
        </w:rPr>
        <w:t xml:space="preserve">a także zobowiązuje się zapewnić w ramach ubezpieczenia </w:t>
      </w:r>
      <w:r w:rsidR="007A4DBD" w:rsidRPr="007A4DBD">
        <w:rPr>
          <w:sz w:val="22"/>
          <w:szCs w:val="22"/>
        </w:rPr>
        <w:t>zniesieni</w:t>
      </w:r>
      <w:r w:rsidR="00854929">
        <w:rPr>
          <w:sz w:val="22"/>
          <w:szCs w:val="22"/>
        </w:rPr>
        <w:t>e</w:t>
      </w:r>
      <w:r w:rsidR="007A4DBD" w:rsidRPr="007A4DBD">
        <w:rPr>
          <w:sz w:val="22"/>
          <w:szCs w:val="22"/>
        </w:rPr>
        <w:t xml:space="preserve"> odpowiedzialności klienta z tytułu szkody całkowitej</w:t>
      </w:r>
      <w:r w:rsidR="007A4DBD">
        <w:rPr>
          <w:sz w:val="22"/>
          <w:szCs w:val="22"/>
        </w:rPr>
        <w:t xml:space="preserve">. Koszt ubezpieczenia, zgodnie z treścią Opisu Przedmiotu Zamówienia, uwzględniony został w kosztach oferty Wykonawcy. </w:t>
      </w:r>
    </w:p>
    <w:p w14:paraId="662BB0A6" w14:textId="41A22A21" w:rsidR="00854929" w:rsidRDefault="00854929" w:rsidP="009F7810">
      <w:pPr>
        <w:pStyle w:val="Akapitzlist"/>
        <w:numPr>
          <w:ilvl w:val="0"/>
          <w:numId w:val="50"/>
        </w:numPr>
        <w:spacing w:line="276" w:lineRule="auto"/>
        <w:ind w:left="426" w:hanging="426"/>
        <w:jc w:val="both"/>
        <w:rPr>
          <w:sz w:val="22"/>
          <w:szCs w:val="22"/>
        </w:rPr>
      </w:pPr>
      <w:r>
        <w:rPr>
          <w:sz w:val="22"/>
          <w:szCs w:val="22"/>
        </w:rPr>
        <w:t xml:space="preserve">W chwili wydania przez </w:t>
      </w:r>
      <w:r w:rsidR="005D4D6E">
        <w:rPr>
          <w:sz w:val="22"/>
          <w:szCs w:val="22"/>
        </w:rPr>
        <w:t>Wykonawcę</w:t>
      </w:r>
      <w:r>
        <w:rPr>
          <w:sz w:val="22"/>
          <w:szCs w:val="22"/>
        </w:rPr>
        <w:t xml:space="preserve"> każdy z pojazdów będzie:</w:t>
      </w:r>
    </w:p>
    <w:p w14:paraId="24F1DB48" w14:textId="3185D049" w:rsidR="00854929" w:rsidRPr="00854929" w:rsidRDefault="00854929" w:rsidP="008273E8">
      <w:pPr>
        <w:pStyle w:val="Akapitzlist"/>
        <w:spacing w:line="276" w:lineRule="auto"/>
        <w:ind w:hanging="282"/>
        <w:jc w:val="both"/>
        <w:rPr>
          <w:sz w:val="22"/>
          <w:szCs w:val="22"/>
        </w:rPr>
      </w:pPr>
      <w:r w:rsidRPr="00854929">
        <w:rPr>
          <w:sz w:val="22"/>
          <w:szCs w:val="22"/>
        </w:rPr>
        <w:t>1)</w:t>
      </w:r>
      <w:r w:rsidRPr="00854929">
        <w:rPr>
          <w:sz w:val="22"/>
          <w:szCs w:val="22"/>
        </w:rPr>
        <w:tab/>
        <w:t xml:space="preserve">zatankowany </w:t>
      </w:r>
      <w:r>
        <w:rPr>
          <w:sz w:val="22"/>
          <w:szCs w:val="22"/>
        </w:rPr>
        <w:t>do pełna</w:t>
      </w:r>
    </w:p>
    <w:p w14:paraId="6D76268E" w14:textId="77777777" w:rsidR="00854929" w:rsidRPr="00854929" w:rsidRDefault="00854929" w:rsidP="008273E8">
      <w:pPr>
        <w:pStyle w:val="Akapitzlist"/>
        <w:spacing w:line="276" w:lineRule="auto"/>
        <w:ind w:hanging="282"/>
        <w:jc w:val="both"/>
        <w:rPr>
          <w:sz w:val="22"/>
          <w:szCs w:val="22"/>
        </w:rPr>
      </w:pPr>
      <w:r w:rsidRPr="00854929">
        <w:rPr>
          <w:sz w:val="22"/>
          <w:szCs w:val="22"/>
        </w:rPr>
        <w:t>2)</w:t>
      </w:r>
      <w:r w:rsidRPr="00854929">
        <w:rPr>
          <w:sz w:val="22"/>
          <w:szCs w:val="22"/>
        </w:rPr>
        <w:tab/>
        <w:t xml:space="preserve">posiadać ważne badania techniczne; </w:t>
      </w:r>
    </w:p>
    <w:p w14:paraId="68B207C6" w14:textId="1AF661DF" w:rsidR="00854929" w:rsidRPr="00854929" w:rsidRDefault="00854929" w:rsidP="008273E8">
      <w:pPr>
        <w:pStyle w:val="Akapitzlist"/>
        <w:spacing w:line="276" w:lineRule="auto"/>
        <w:ind w:hanging="282"/>
        <w:jc w:val="both"/>
        <w:rPr>
          <w:sz w:val="22"/>
          <w:szCs w:val="22"/>
        </w:rPr>
      </w:pPr>
      <w:r w:rsidRPr="00854929">
        <w:rPr>
          <w:sz w:val="22"/>
          <w:szCs w:val="22"/>
        </w:rPr>
        <w:t>3)</w:t>
      </w:r>
      <w:r w:rsidRPr="00854929">
        <w:rPr>
          <w:sz w:val="22"/>
          <w:szCs w:val="22"/>
        </w:rPr>
        <w:tab/>
      </w:r>
      <w:r w:rsidR="00AA5282">
        <w:rPr>
          <w:sz w:val="22"/>
          <w:szCs w:val="22"/>
        </w:rPr>
        <w:t xml:space="preserve">posiadać </w:t>
      </w:r>
      <w:r w:rsidRPr="00854929">
        <w:rPr>
          <w:sz w:val="22"/>
          <w:szCs w:val="22"/>
        </w:rPr>
        <w:t xml:space="preserve">ważny przegląd okresowy zlecany przez producenta Pojazdu; </w:t>
      </w:r>
    </w:p>
    <w:p w14:paraId="10E1303E" w14:textId="77777777" w:rsidR="00854929" w:rsidRPr="00854929" w:rsidRDefault="00854929" w:rsidP="008273E8">
      <w:pPr>
        <w:pStyle w:val="Akapitzlist"/>
        <w:spacing w:line="276" w:lineRule="auto"/>
        <w:ind w:hanging="282"/>
        <w:jc w:val="both"/>
        <w:rPr>
          <w:sz w:val="22"/>
          <w:szCs w:val="22"/>
        </w:rPr>
      </w:pPr>
      <w:r w:rsidRPr="00854929">
        <w:rPr>
          <w:sz w:val="22"/>
          <w:szCs w:val="22"/>
        </w:rPr>
        <w:t>4)</w:t>
      </w:r>
      <w:r w:rsidRPr="00854929">
        <w:rPr>
          <w:sz w:val="22"/>
          <w:szCs w:val="22"/>
        </w:rPr>
        <w:tab/>
        <w:t xml:space="preserve">w pełni sprawny; </w:t>
      </w:r>
    </w:p>
    <w:p w14:paraId="2A0470EC" w14:textId="77777777" w:rsidR="00854929" w:rsidRPr="00854929" w:rsidRDefault="00854929" w:rsidP="008273E8">
      <w:pPr>
        <w:pStyle w:val="Akapitzlist"/>
        <w:spacing w:line="276" w:lineRule="auto"/>
        <w:ind w:hanging="282"/>
        <w:jc w:val="both"/>
        <w:rPr>
          <w:sz w:val="22"/>
          <w:szCs w:val="22"/>
        </w:rPr>
      </w:pPr>
      <w:r w:rsidRPr="00854929">
        <w:rPr>
          <w:sz w:val="22"/>
          <w:szCs w:val="22"/>
        </w:rPr>
        <w:t>5)</w:t>
      </w:r>
      <w:r w:rsidRPr="00854929">
        <w:rPr>
          <w:sz w:val="22"/>
          <w:szCs w:val="22"/>
        </w:rPr>
        <w:tab/>
        <w:t xml:space="preserve">zarejestrowany; </w:t>
      </w:r>
    </w:p>
    <w:p w14:paraId="076CE2A2" w14:textId="77777777" w:rsidR="00854929" w:rsidRPr="00854929" w:rsidRDefault="00854929" w:rsidP="008273E8">
      <w:pPr>
        <w:pStyle w:val="Akapitzlist"/>
        <w:spacing w:line="276" w:lineRule="auto"/>
        <w:ind w:hanging="282"/>
        <w:jc w:val="both"/>
        <w:rPr>
          <w:sz w:val="22"/>
          <w:szCs w:val="22"/>
        </w:rPr>
      </w:pPr>
      <w:r w:rsidRPr="00854929">
        <w:rPr>
          <w:sz w:val="22"/>
          <w:szCs w:val="22"/>
        </w:rPr>
        <w:t>6)</w:t>
      </w:r>
      <w:r w:rsidRPr="00854929">
        <w:rPr>
          <w:sz w:val="22"/>
          <w:szCs w:val="22"/>
        </w:rPr>
        <w:tab/>
        <w:t xml:space="preserve">ubezpieczony; </w:t>
      </w:r>
    </w:p>
    <w:p w14:paraId="7ECD717E" w14:textId="26B2FE55" w:rsidR="00854929" w:rsidRPr="008273E8" w:rsidRDefault="0035268A" w:rsidP="008273E8">
      <w:pPr>
        <w:pStyle w:val="Akapitzlist"/>
        <w:spacing w:line="276" w:lineRule="auto"/>
        <w:ind w:hanging="282"/>
        <w:jc w:val="both"/>
        <w:rPr>
          <w:sz w:val="22"/>
          <w:szCs w:val="22"/>
        </w:rPr>
      </w:pPr>
      <w:r>
        <w:rPr>
          <w:sz w:val="22"/>
          <w:szCs w:val="22"/>
        </w:rPr>
        <w:t xml:space="preserve">7)  </w:t>
      </w:r>
      <w:r w:rsidR="00854929" w:rsidRPr="008273E8">
        <w:rPr>
          <w:sz w:val="22"/>
          <w:szCs w:val="22"/>
        </w:rPr>
        <w:t>dopuszczony do ruchu oraz gotowy do natychmiastowego korzystania w Polsce</w:t>
      </w:r>
      <w:r w:rsidRPr="008273E8">
        <w:rPr>
          <w:sz w:val="22"/>
          <w:szCs w:val="22"/>
        </w:rPr>
        <w:t xml:space="preserve"> </w:t>
      </w:r>
      <w:r w:rsidR="00854929" w:rsidRPr="008273E8">
        <w:rPr>
          <w:sz w:val="22"/>
          <w:szCs w:val="22"/>
        </w:rPr>
        <w:t>na terenie Unii Europejskiej</w:t>
      </w:r>
      <w:r w:rsidR="005D4D6E" w:rsidRPr="008273E8">
        <w:rPr>
          <w:sz w:val="22"/>
          <w:szCs w:val="22"/>
        </w:rPr>
        <w:t xml:space="preserve"> </w:t>
      </w:r>
      <w:r w:rsidR="00B053EA">
        <w:rPr>
          <w:sz w:val="22"/>
          <w:szCs w:val="22"/>
        </w:rPr>
        <w:t xml:space="preserve">(w przypadku części </w:t>
      </w:r>
      <w:r w:rsidR="00382888">
        <w:rPr>
          <w:sz w:val="22"/>
          <w:szCs w:val="22"/>
        </w:rPr>
        <w:t>I-</w:t>
      </w:r>
      <w:r w:rsidR="00B053EA">
        <w:rPr>
          <w:sz w:val="22"/>
          <w:szCs w:val="22"/>
        </w:rPr>
        <w:t xml:space="preserve">V zamówienia) </w:t>
      </w:r>
      <w:r w:rsidR="005D4D6E" w:rsidRPr="008273E8">
        <w:rPr>
          <w:sz w:val="22"/>
          <w:szCs w:val="22"/>
        </w:rPr>
        <w:t>i na terenie Ukrainy</w:t>
      </w:r>
      <w:r w:rsidR="00B053EA">
        <w:rPr>
          <w:sz w:val="22"/>
          <w:szCs w:val="22"/>
        </w:rPr>
        <w:t xml:space="preserve"> (w przypadku części III zamówienia)</w:t>
      </w:r>
      <w:r w:rsidR="00854929" w:rsidRPr="008273E8">
        <w:rPr>
          <w:sz w:val="22"/>
          <w:szCs w:val="22"/>
        </w:rPr>
        <w:t>.</w:t>
      </w:r>
    </w:p>
    <w:p w14:paraId="2594AA0E" w14:textId="66E1DEC5" w:rsidR="00854929" w:rsidRPr="005F406A" w:rsidRDefault="00854929" w:rsidP="008273E8">
      <w:pPr>
        <w:pStyle w:val="Akapitzlist"/>
        <w:numPr>
          <w:ilvl w:val="0"/>
          <w:numId w:val="50"/>
        </w:numPr>
        <w:spacing w:line="276" w:lineRule="auto"/>
        <w:ind w:left="426" w:hanging="426"/>
        <w:jc w:val="both"/>
        <w:rPr>
          <w:sz w:val="22"/>
          <w:szCs w:val="22"/>
        </w:rPr>
      </w:pPr>
      <w:r w:rsidRPr="005F406A">
        <w:rPr>
          <w:sz w:val="22"/>
          <w:szCs w:val="22"/>
        </w:rPr>
        <w:t>Wraz z przekazaniem Pojazdu Wykonawca przeka</w:t>
      </w:r>
      <w:r w:rsidR="00B644BC" w:rsidRPr="005F406A">
        <w:rPr>
          <w:sz w:val="22"/>
          <w:szCs w:val="22"/>
        </w:rPr>
        <w:t>ż</w:t>
      </w:r>
      <w:r w:rsidRPr="005F406A">
        <w:rPr>
          <w:sz w:val="22"/>
          <w:szCs w:val="22"/>
        </w:rPr>
        <w:t xml:space="preserve">e </w:t>
      </w:r>
      <w:r w:rsidR="00B644BC" w:rsidRPr="005F406A">
        <w:rPr>
          <w:sz w:val="22"/>
          <w:szCs w:val="22"/>
        </w:rPr>
        <w:t>Zamawiającemu:</w:t>
      </w:r>
    </w:p>
    <w:p w14:paraId="1B56681B" w14:textId="77777777" w:rsidR="00B644BC" w:rsidRPr="005F406A" w:rsidRDefault="00B644BC" w:rsidP="008273E8">
      <w:pPr>
        <w:pStyle w:val="Akapitzlist"/>
        <w:spacing w:line="276" w:lineRule="auto"/>
        <w:ind w:left="709" w:hanging="283"/>
        <w:jc w:val="both"/>
        <w:rPr>
          <w:sz w:val="22"/>
          <w:szCs w:val="22"/>
        </w:rPr>
      </w:pPr>
      <w:r w:rsidRPr="005F406A">
        <w:rPr>
          <w:sz w:val="22"/>
          <w:szCs w:val="22"/>
        </w:rPr>
        <w:t>1)</w:t>
      </w:r>
      <w:r w:rsidRPr="005F406A">
        <w:rPr>
          <w:sz w:val="22"/>
          <w:szCs w:val="22"/>
        </w:rPr>
        <w:tab/>
        <w:t>dowód rejestracyjny;</w:t>
      </w:r>
    </w:p>
    <w:p w14:paraId="5CE49751" w14:textId="77777777" w:rsidR="00B644BC" w:rsidRPr="005F406A" w:rsidRDefault="00B644BC" w:rsidP="008273E8">
      <w:pPr>
        <w:pStyle w:val="Akapitzlist"/>
        <w:spacing w:line="276" w:lineRule="auto"/>
        <w:ind w:left="709" w:hanging="283"/>
        <w:jc w:val="both"/>
        <w:rPr>
          <w:sz w:val="22"/>
          <w:szCs w:val="22"/>
        </w:rPr>
      </w:pPr>
      <w:r w:rsidRPr="005F406A">
        <w:rPr>
          <w:sz w:val="22"/>
          <w:szCs w:val="22"/>
        </w:rPr>
        <w:t>2)</w:t>
      </w:r>
      <w:r w:rsidRPr="005F406A">
        <w:rPr>
          <w:sz w:val="22"/>
          <w:szCs w:val="22"/>
        </w:rPr>
        <w:tab/>
        <w:t xml:space="preserve">kopię polisy potwierdzającej zawarcie umowy ubezpieczenia Pojazdu; </w:t>
      </w:r>
    </w:p>
    <w:p w14:paraId="488DF184" w14:textId="77777777" w:rsidR="00B644BC" w:rsidRPr="005F406A" w:rsidRDefault="00B644BC" w:rsidP="008273E8">
      <w:pPr>
        <w:pStyle w:val="Akapitzlist"/>
        <w:spacing w:line="276" w:lineRule="auto"/>
        <w:ind w:left="709" w:hanging="283"/>
        <w:jc w:val="both"/>
        <w:rPr>
          <w:sz w:val="22"/>
          <w:szCs w:val="22"/>
        </w:rPr>
      </w:pPr>
      <w:r w:rsidRPr="005F406A">
        <w:rPr>
          <w:sz w:val="22"/>
          <w:szCs w:val="22"/>
        </w:rPr>
        <w:lastRenderedPageBreak/>
        <w:t>3)</w:t>
      </w:r>
      <w:r w:rsidRPr="005F406A">
        <w:rPr>
          <w:sz w:val="22"/>
          <w:szCs w:val="22"/>
        </w:rPr>
        <w:tab/>
        <w:t>zestaw wszystkich niezbędnych instrukcji dotyczących używania Pojazdu, w szczególności jego obsługi i postępowania w przypadku kolizji lub awarii Pojazdu;</w:t>
      </w:r>
    </w:p>
    <w:p w14:paraId="7B3E95D4" w14:textId="23D328A9" w:rsidR="00B644BC" w:rsidRPr="005F406A" w:rsidRDefault="00B644BC" w:rsidP="008273E8">
      <w:pPr>
        <w:pStyle w:val="Akapitzlist"/>
        <w:spacing w:line="276" w:lineRule="auto"/>
        <w:ind w:left="709" w:hanging="283"/>
        <w:jc w:val="both"/>
        <w:rPr>
          <w:sz w:val="22"/>
          <w:szCs w:val="22"/>
        </w:rPr>
      </w:pPr>
      <w:r w:rsidRPr="005F406A">
        <w:rPr>
          <w:sz w:val="22"/>
          <w:szCs w:val="22"/>
        </w:rPr>
        <w:t>4)</w:t>
      </w:r>
      <w:r w:rsidRPr="005F406A">
        <w:rPr>
          <w:sz w:val="22"/>
          <w:szCs w:val="22"/>
        </w:rPr>
        <w:tab/>
      </w:r>
      <w:r w:rsidR="005F406A" w:rsidRPr="005F406A">
        <w:rPr>
          <w:sz w:val="22"/>
          <w:szCs w:val="22"/>
        </w:rPr>
        <w:t xml:space="preserve">komplet kluczyków </w:t>
      </w:r>
      <w:r w:rsidRPr="005F406A">
        <w:rPr>
          <w:sz w:val="22"/>
          <w:szCs w:val="22"/>
        </w:rPr>
        <w:t>do przekazanego Pojazdu wraz z pilotami.</w:t>
      </w:r>
    </w:p>
    <w:p w14:paraId="13DBFB5D" w14:textId="21C28C84" w:rsidR="005F406A" w:rsidRPr="00510416" w:rsidRDefault="005F406A" w:rsidP="008273E8">
      <w:pPr>
        <w:pStyle w:val="Akapitzlist"/>
        <w:numPr>
          <w:ilvl w:val="0"/>
          <w:numId w:val="50"/>
        </w:numPr>
        <w:spacing w:line="276" w:lineRule="auto"/>
        <w:ind w:left="426" w:hanging="426"/>
        <w:jc w:val="both"/>
        <w:rPr>
          <w:sz w:val="22"/>
          <w:szCs w:val="22"/>
        </w:rPr>
      </w:pPr>
      <w:r w:rsidRPr="00510416">
        <w:rPr>
          <w:sz w:val="22"/>
          <w:szCs w:val="22"/>
        </w:rPr>
        <w:t>Zamawiający każdorazowo ma prawo do odmowy odebrania Pojazdu w następujących przypadkach:</w:t>
      </w:r>
    </w:p>
    <w:p w14:paraId="7946E849" w14:textId="77777777" w:rsidR="005F406A" w:rsidRPr="00510416" w:rsidRDefault="005F406A" w:rsidP="008273E8">
      <w:pPr>
        <w:pStyle w:val="Akapitzlist"/>
        <w:numPr>
          <w:ilvl w:val="0"/>
          <w:numId w:val="79"/>
        </w:numPr>
        <w:spacing w:beforeLines="40" w:before="96" w:afterLines="40" w:after="96"/>
        <w:ind w:left="851" w:right="119" w:hanging="426"/>
        <w:jc w:val="both"/>
        <w:rPr>
          <w:sz w:val="22"/>
          <w:szCs w:val="22"/>
        </w:rPr>
      </w:pPr>
      <w:r w:rsidRPr="00510416">
        <w:rPr>
          <w:sz w:val="22"/>
          <w:szCs w:val="22"/>
        </w:rPr>
        <w:t>gdy Pojazd posiada usterki nadwozia;</w:t>
      </w:r>
    </w:p>
    <w:p w14:paraId="304A3FFE" w14:textId="77777777" w:rsidR="005F406A" w:rsidRPr="00510416" w:rsidRDefault="005F406A" w:rsidP="008273E8">
      <w:pPr>
        <w:pStyle w:val="Akapitzlist"/>
        <w:numPr>
          <w:ilvl w:val="0"/>
          <w:numId w:val="79"/>
        </w:numPr>
        <w:spacing w:beforeLines="40" w:before="96" w:afterLines="40" w:after="96"/>
        <w:ind w:left="851" w:right="119" w:hanging="426"/>
        <w:jc w:val="both"/>
        <w:rPr>
          <w:sz w:val="22"/>
          <w:szCs w:val="22"/>
        </w:rPr>
      </w:pPr>
      <w:r w:rsidRPr="00510416">
        <w:rPr>
          <w:sz w:val="22"/>
          <w:szCs w:val="22"/>
        </w:rPr>
        <w:t>gdy Pojazd posiada usterki mechaniczne uniemożliwiające lub utrudniające eksploatację Pojazdu;</w:t>
      </w:r>
    </w:p>
    <w:p w14:paraId="2B85B656" w14:textId="6859C417" w:rsidR="005F406A" w:rsidRPr="00510416" w:rsidRDefault="005F406A" w:rsidP="008273E8">
      <w:pPr>
        <w:pStyle w:val="Akapitzlist"/>
        <w:numPr>
          <w:ilvl w:val="0"/>
          <w:numId w:val="79"/>
        </w:numPr>
        <w:spacing w:beforeLines="40" w:before="96" w:afterLines="40" w:after="96"/>
        <w:ind w:left="851" w:right="119" w:hanging="426"/>
        <w:jc w:val="both"/>
        <w:rPr>
          <w:sz w:val="22"/>
          <w:szCs w:val="22"/>
        </w:rPr>
      </w:pPr>
      <w:r w:rsidRPr="00510416">
        <w:rPr>
          <w:sz w:val="22"/>
          <w:szCs w:val="22"/>
        </w:rPr>
        <w:t xml:space="preserve">gdy nie dostarczono dokumentów Pojazdu wskazanych w ust. </w:t>
      </w:r>
      <w:r w:rsidR="008B545A" w:rsidRPr="000324BD">
        <w:rPr>
          <w:sz w:val="22"/>
          <w:szCs w:val="22"/>
        </w:rPr>
        <w:t>15</w:t>
      </w:r>
      <w:r w:rsidRPr="00510416">
        <w:rPr>
          <w:sz w:val="22"/>
          <w:szCs w:val="22"/>
        </w:rPr>
        <w:t xml:space="preserve"> powyżej;</w:t>
      </w:r>
    </w:p>
    <w:p w14:paraId="43B0CA86" w14:textId="77777777" w:rsidR="005F406A" w:rsidRPr="00510416" w:rsidRDefault="005F406A" w:rsidP="008273E8">
      <w:pPr>
        <w:pStyle w:val="Akapitzlist"/>
        <w:numPr>
          <w:ilvl w:val="0"/>
          <w:numId w:val="79"/>
        </w:numPr>
        <w:spacing w:beforeLines="40" w:before="96" w:afterLines="40" w:after="96"/>
        <w:ind w:left="851" w:right="119" w:hanging="426"/>
        <w:jc w:val="both"/>
        <w:rPr>
          <w:sz w:val="22"/>
          <w:szCs w:val="22"/>
        </w:rPr>
      </w:pPr>
      <w:r w:rsidRPr="00510416">
        <w:rPr>
          <w:sz w:val="22"/>
          <w:szCs w:val="22"/>
        </w:rPr>
        <w:t>gdy nie dostarczono kompletu kluczyków do Pojazdu;</w:t>
      </w:r>
    </w:p>
    <w:p w14:paraId="705642E1" w14:textId="31D27829" w:rsidR="005F406A" w:rsidRPr="00510416" w:rsidRDefault="005F406A" w:rsidP="008273E8">
      <w:pPr>
        <w:pStyle w:val="Akapitzlist"/>
        <w:numPr>
          <w:ilvl w:val="0"/>
          <w:numId w:val="79"/>
        </w:numPr>
        <w:spacing w:beforeLines="40" w:before="96" w:afterLines="40" w:after="96"/>
        <w:ind w:left="851" w:right="119" w:hanging="426"/>
        <w:jc w:val="both"/>
        <w:rPr>
          <w:sz w:val="22"/>
          <w:szCs w:val="22"/>
        </w:rPr>
      </w:pPr>
      <w:r w:rsidRPr="00510416">
        <w:rPr>
          <w:sz w:val="22"/>
          <w:szCs w:val="22"/>
        </w:rPr>
        <w:t xml:space="preserve">gdy Pojazd nie spełnia wymogów wskazanych w Umowie </w:t>
      </w:r>
      <w:r w:rsidR="008B545A" w:rsidRPr="000324BD">
        <w:rPr>
          <w:sz w:val="22"/>
          <w:szCs w:val="22"/>
        </w:rPr>
        <w:t>oraz</w:t>
      </w:r>
      <w:r w:rsidRPr="00510416">
        <w:rPr>
          <w:sz w:val="22"/>
          <w:szCs w:val="22"/>
        </w:rPr>
        <w:t xml:space="preserve"> załącznikach do </w:t>
      </w:r>
      <w:r w:rsidR="0035268A">
        <w:rPr>
          <w:sz w:val="22"/>
          <w:szCs w:val="22"/>
        </w:rPr>
        <w:t>u</w:t>
      </w:r>
      <w:r w:rsidRPr="00510416">
        <w:rPr>
          <w:sz w:val="22"/>
          <w:szCs w:val="22"/>
        </w:rPr>
        <w:t>mowy</w:t>
      </w:r>
      <w:r w:rsidR="008B545A" w:rsidRPr="000324BD">
        <w:rPr>
          <w:sz w:val="22"/>
          <w:szCs w:val="22"/>
        </w:rPr>
        <w:t xml:space="preserve"> tj. Zaproszeniu do składania ofert wraz z OPZ</w:t>
      </w:r>
      <w:r w:rsidR="0035268A">
        <w:rPr>
          <w:sz w:val="22"/>
          <w:szCs w:val="22"/>
        </w:rPr>
        <w:t>.</w:t>
      </w:r>
    </w:p>
    <w:p w14:paraId="76CB917D" w14:textId="597F6E31" w:rsidR="005F406A" w:rsidRPr="000324BD" w:rsidRDefault="000324BD" w:rsidP="008273E8">
      <w:pPr>
        <w:pStyle w:val="Akapitzlist"/>
        <w:numPr>
          <w:ilvl w:val="0"/>
          <w:numId w:val="50"/>
        </w:numPr>
        <w:spacing w:line="276" w:lineRule="auto"/>
        <w:ind w:left="426" w:hanging="426"/>
        <w:jc w:val="both"/>
        <w:rPr>
          <w:sz w:val="22"/>
          <w:szCs w:val="22"/>
        </w:rPr>
      </w:pPr>
      <w:r w:rsidRPr="00510416">
        <w:rPr>
          <w:sz w:val="22"/>
          <w:szCs w:val="22"/>
        </w:rPr>
        <w:t xml:space="preserve">W przypadku odmowy odebrania Pojazdu, o której mowa w ust. </w:t>
      </w:r>
      <w:r>
        <w:rPr>
          <w:sz w:val="22"/>
          <w:szCs w:val="22"/>
        </w:rPr>
        <w:t>16</w:t>
      </w:r>
      <w:r w:rsidRPr="00510416">
        <w:rPr>
          <w:sz w:val="22"/>
          <w:szCs w:val="22"/>
        </w:rPr>
        <w:t xml:space="preserve">, Zamawiający zgłasza </w:t>
      </w:r>
      <w:r>
        <w:rPr>
          <w:sz w:val="22"/>
          <w:szCs w:val="22"/>
        </w:rPr>
        <w:t>to niezwłocznie Wykonawcy, drogą mailową,</w:t>
      </w:r>
      <w:r w:rsidRPr="00510416">
        <w:rPr>
          <w:sz w:val="22"/>
          <w:szCs w:val="22"/>
        </w:rPr>
        <w:t xml:space="preserve"> a Wykonawca jest zobowiązany do usunięcia usterek nieodebranego Pojazdu lub dostarczenia innego Pojazdu bez usterek, sprawnego, nadającego się do użytku zgodnie z obowiązującymi przepisami prawa, w pełni zgodnego z wymogami wskazanymi w Umowie i załącznikach do Umowy w ciągu </w:t>
      </w:r>
      <w:r>
        <w:rPr>
          <w:sz w:val="22"/>
          <w:szCs w:val="22"/>
        </w:rPr>
        <w:t>2 godzin</w:t>
      </w:r>
      <w:r w:rsidRPr="00510416">
        <w:rPr>
          <w:sz w:val="22"/>
          <w:szCs w:val="22"/>
        </w:rPr>
        <w:t xml:space="preserve"> od </w:t>
      </w:r>
      <w:r>
        <w:rPr>
          <w:sz w:val="22"/>
          <w:szCs w:val="22"/>
        </w:rPr>
        <w:t xml:space="preserve">momentu odebrania informacji od Zamawiającego. </w:t>
      </w:r>
    </w:p>
    <w:p w14:paraId="0D8D4ECF" w14:textId="08516141" w:rsidR="00CB5025" w:rsidRPr="00510416" w:rsidRDefault="00CB5025" w:rsidP="00B05D62">
      <w:pPr>
        <w:pStyle w:val="Akapitzlist"/>
        <w:numPr>
          <w:ilvl w:val="0"/>
          <w:numId w:val="50"/>
        </w:numPr>
        <w:spacing w:line="276" w:lineRule="auto"/>
        <w:ind w:left="426" w:hanging="426"/>
        <w:jc w:val="both"/>
        <w:rPr>
          <w:sz w:val="22"/>
          <w:szCs w:val="22"/>
        </w:rPr>
      </w:pPr>
      <w:r w:rsidRPr="00CB5025">
        <w:rPr>
          <w:sz w:val="22"/>
          <w:szCs w:val="22"/>
        </w:rPr>
        <w:t>Wykonawca dostarczy Zamawiającemu Pojazdy pozbawione jakichkolwiek reklam bądź innego rodzaju informacji umieszczonych na karoserii Pojazdu, niebędących informacjami umieszczonymi na pojeździe fabrycznie przez producenta.</w:t>
      </w:r>
      <w:r>
        <w:rPr>
          <w:sz w:val="22"/>
          <w:szCs w:val="22"/>
        </w:rPr>
        <w:t xml:space="preserve"> </w:t>
      </w:r>
    </w:p>
    <w:p w14:paraId="323E5DDB" w14:textId="77862015" w:rsidR="00922A55" w:rsidRPr="0011506E" w:rsidRDefault="00922A55" w:rsidP="00B05D62">
      <w:pPr>
        <w:pStyle w:val="Akapitzlist"/>
        <w:numPr>
          <w:ilvl w:val="0"/>
          <w:numId w:val="50"/>
        </w:numPr>
        <w:spacing w:line="276" w:lineRule="auto"/>
        <w:ind w:left="426" w:hanging="426"/>
        <w:jc w:val="both"/>
        <w:rPr>
          <w:sz w:val="22"/>
          <w:szCs w:val="22"/>
        </w:rPr>
      </w:pPr>
      <w:r w:rsidRPr="00EB57D3">
        <w:rPr>
          <w:sz w:val="22"/>
          <w:szCs w:val="22"/>
        </w:rPr>
        <w:t xml:space="preserve">W przypadku awarii </w:t>
      </w:r>
      <w:r w:rsidR="0035268A">
        <w:rPr>
          <w:sz w:val="22"/>
          <w:szCs w:val="22"/>
        </w:rPr>
        <w:t>Pojazdu</w:t>
      </w:r>
      <w:r w:rsidRPr="00EB57D3">
        <w:rPr>
          <w:sz w:val="22"/>
          <w:szCs w:val="22"/>
        </w:rPr>
        <w:t xml:space="preserve"> w trakcie świadczenia usługi, Wykonawca zobowiązany jest do </w:t>
      </w:r>
      <w:r w:rsidRPr="0011506E">
        <w:rPr>
          <w:sz w:val="22"/>
          <w:szCs w:val="22"/>
        </w:rPr>
        <w:t xml:space="preserve">zapewnienia, w czasie nie dłuższym niż 3 godziny, </w:t>
      </w:r>
      <w:r w:rsidR="005E173B" w:rsidRPr="0011506E">
        <w:rPr>
          <w:sz w:val="22"/>
          <w:szCs w:val="22"/>
        </w:rPr>
        <w:t xml:space="preserve">samochodu </w:t>
      </w:r>
      <w:r w:rsidRPr="0011506E">
        <w:rPr>
          <w:sz w:val="22"/>
          <w:szCs w:val="22"/>
        </w:rPr>
        <w:t xml:space="preserve">zastępczego, spełniającego warunki określone w </w:t>
      </w:r>
      <w:r w:rsidR="005E173B" w:rsidRPr="0011506E">
        <w:rPr>
          <w:sz w:val="22"/>
          <w:szCs w:val="22"/>
        </w:rPr>
        <w:t>Opisie Przedmiotu Zamówienia</w:t>
      </w:r>
      <w:r w:rsidRPr="0011506E">
        <w:rPr>
          <w:sz w:val="22"/>
          <w:szCs w:val="22"/>
        </w:rPr>
        <w:t xml:space="preserve">. </w:t>
      </w:r>
      <w:r w:rsidRPr="00B05D62">
        <w:rPr>
          <w:sz w:val="22"/>
          <w:szCs w:val="22"/>
        </w:rPr>
        <w:t xml:space="preserve">W przypadku </w:t>
      </w:r>
      <w:r w:rsidR="0035268A" w:rsidRPr="00B05D62">
        <w:rPr>
          <w:sz w:val="22"/>
          <w:szCs w:val="22"/>
        </w:rPr>
        <w:t xml:space="preserve">zwłoki </w:t>
      </w:r>
      <w:r w:rsidRPr="00B05D62">
        <w:rPr>
          <w:sz w:val="22"/>
          <w:szCs w:val="22"/>
        </w:rPr>
        <w:t>w wykonaniu tego obowiązku Zamawiający uprawniony jest do skorzystania z transportu zastępczego, na koszt i ryzyko Wykonawcy.</w:t>
      </w:r>
    </w:p>
    <w:p w14:paraId="1DA36796" w14:textId="5575763E" w:rsidR="00922A55" w:rsidRPr="00B05D62" w:rsidRDefault="00922A55" w:rsidP="00B05D62">
      <w:pPr>
        <w:pStyle w:val="Akapitzlist"/>
        <w:numPr>
          <w:ilvl w:val="0"/>
          <w:numId w:val="50"/>
        </w:numPr>
        <w:spacing w:line="276" w:lineRule="auto"/>
        <w:ind w:left="426" w:hanging="426"/>
        <w:jc w:val="both"/>
        <w:rPr>
          <w:sz w:val="22"/>
          <w:szCs w:val="22"/>
        </w:rPr>
      </w:pPr>
      <w:r w:rsidRPr="00B05D62">
        <w:rPr>
          <w:sz w:val="22"/>
          <w:szCs w:val="22"/>
        </w:rPr>
        <w:t>W przypadku skorzystania przez Zamawiającego z transportu zastępczego, stosownie do ust. 1</w:t>
      </w:r>
      <w:r w:rsidR="0011506E" w:rsidRPr="00B05D62">
        <w:rPr>
          <w:sz w:val="22"/>
          <w:szCs w:val="22"/>
        </w:rPr>
        <w:t>9</w:t>
      </w:r>
      <w:r w:rsidRPr="00B05D62">
        <w:rPr>
          <w:sz w:val="22"/>
          <w:szCs w:val="22"/>
        </w:rPr>
        <w:t xml:space="preserve"> powyżej, Strony dokonają rozliczenia w ten sposób, że Wykonawca zwróci Zamawiającemu pełne koszty, jakie ten poniósł z tytułu wykonanych usług, w terminie 7 (siedmiu) dni od daty przedłożenia Wykonawcy przez Zamawiającego pisemnego rozliczenia poniesionych kosztów.</w:t>
      </w:r>
    </w:p>
    <w:p w14:paraId="20C9B4D8" w14:textId="7D2599A0" w:rsidR="00922A55" w:rsidRPr="0011506E" w:rsidRDefault="00922A55" w:rsidP="00B05D62">
      <w:pPr>
        <w:pStyle w:val="Akapitzlist"/>
        <w:numPr>
          <w:ilvl w:val="0"/>
          <w:numId w:val="50"/>
        </w:numPr>
        <w:spacing w:line="276" w:lineRule="auto"/>
        <w:ind w:left="426" w:hanging="426"/>
        <w:jc w:val="both"/>
        <w:rPr>
          <w:sz w:val="22"/>
          <w:szCs w:val="22"/>
        </w:rPr>
      </w:pPr>
      <w:r w:rsidRPr="0011506E">
        <w:rPr>
          <w:rFonts w:eastAsia="Calibri"/>
          <w:sz w:val="22"/>
          <w:szCs w:val="22"/>
        </w:rPr>
        <w:t xml:space="preserve">Wykonawca oświadcza, iż przed zawarciem </w:t>
      </w:r>
      <w:r w:rsidR="0011506E" w:rsidRPr="0011506E">
        <w:rPr>
          <w:rFonts w:eastAsia="Calibri"/>
          <w:sz w:val="22"/>
          <w:szCs w:val="22"/>
        </w:rPr>
        <w:t>u</w:t>
      </w:r>
      <w:r w:rsidRPr="0011506E">
        <w:rPr>
          <w:rFonts w:eastAsia="Calibri"/>
          <w:sz w:val="22"/>
          <w:szCs w:val="22"/>
        </w:rPr>
        <w:t xml:space="preserve">mowy zapoznał się w pełni z warunkami </w:t>
      </w:r>
      <w:r w:rsidRPr="00B05D62">
        <w:rPr>
          <w:sz w:val="22"/>
          <w:szCs w:val="22"/>
        </w:rPr>
        <w:t>przedstawionymi</w:t>
      </w:r>
      <w:r w:rsidRPr="0011506E">
        <w:rPr>
          <w:rFonts w:eastAsia="Calibri"/>
          <w:sz w:val="22"/>
          <w:szCs w:val="22"/>
        </w:rPr>
        <w:t xml:space="preserve"> w Zaproszeniu do składania ofert i </w:t>
      </w:r>
      <w:r w:rsidR="0011506E" w:rsidRPr="0011506E">
        <w:rPr>
          <w:rFonts w:eastAsia="Calibri"/>
          <w:sz w:val="22"/>
          <w:szCs w:val="22"/>
        </w:rPr>
        <w:t>u</w:t>
      </w:r>
      <w:r w:rsidRPr="0011506E">
        <w:rPr>
          <w:rFonts w:eastAsia="Calibri"/>
          <w:sz w:val="22"/>
          <w:szCs w:val="22"/>
        </w:rPr>
        <w:t>mowie związanymi z realizacją Przedmiotu Umowy i je akceptuje.</w:t>
      </w:r>
    </w:p>
    <w:p w14:paraId="752B83A7" w14:textId="77777777" w:rsidR="00922A55" w:rsidRPr="00E45584" w:rsidRDefault="00922A55" w:rsidP="00922A55">
      <w:pPr>
        <w:tabs>
          <w:tab w:val="left" w:pos="284"/>
        </w:tabs>
        <w:spacing w:line="276" w:lineRule="auto"/>
        <w:jc w:val="center"/>
        <w:rPr>
          <w:b/>
          <w:sz w:val="22"/>
          <w:szCs w:val="22"/>
        </w:rPr>
      </w:pPr>
      <w:r w:rsidRPr="00E45584">
        <w:rPr>
          <w:b/>
          <w:sz w:val="22"/>
          <w:szCs w:val="22"/>
        </w:rPr>
        <w:t>§3</w:t>
      </w:r>
    </w:p>
    <w:p w14:paraId="21669EEC" w14:textId="6AA7DB34" w:rsidR="00922A55" w:rsidRPr="0093399C" w:rsidRDefault="00922A55" w:rsidP="008273E8">
      <w:pPr>
        <w:widowControl w:val="0"/>
        <w:numPr>
          <w:ilvl w:val="0"/>
          <w:numId w:val="51"/>
        </w:numPr>
        <w:suppressAutoHyphens/>
        <w:spacing w:line="276" w:lineRule="auto"/>
        <w:ind w:left="426" w:hanging="426"/>
        <w:jc w:val="both"/>
        <w:rPr>
          <w:rFonts w:eastAsia="Arial Unicode MS"/>
          <w:kern w:val="1"/>
          <w:sz w:val="22"/>
          <w:szCs w:val="22"/>
          <w:lang w:val="x-none"/>
        </w:rPr>
      </w:pPr>
      <w:r w:rsidRPr="0093399C">
        <w:rPr>
          <w:rFonts w:eastAsia="Arial Unicode MS"/>
          <w:kern w:val="1"/>
          <w:sz w:val="22"/>
          <w:szCs w:val="22"/>
          <w:lang w:val="x-none"/>
        </w:rPr>
        <w:t xml:space="preserve">Za wykonanie usługi będącej przedmiotem umowy </w:t>
      </w:r>
      <w:r w:rsidRPr="0093399C">
        <w:rPr>
          <w:rFonts w:eastAsia="Arial Unicode MS"/>
          <w:kern w:val="1"/>
          <w:sz w:val="22"/>
          <w:szCs w:val="22"/>
        </w:rPr>
        <w:t xml:space="preserve">Wykonawca otrzyma wynagrodzenie w kwocie nie większej niż </w:t>
      </w:r>
      <w:r w:rsidRPr="0093399C">
        <w:rPr>
          <w:rFonts w:eastAsia="Arial Unicode MS"/>
          <w:b/>
          <w:kern w:val="1"/>
          <w:sz w:val="22"/>
          <w:szCs w:val="22"/>
        </w:rPr>
        <w:t>…………..</w:t>
      </w:r>
      <w:r w:rsidRPr="0093399C">
        <w:rPr>
          <w:rFonts w:eastAsia="Arial Unicode MS"/>
          <w:kern w:val="1"/>
          <w:sz w:val="22"/>
          <w:szCs w:val="22"/>
          <w:lang w:val="x-none"/>
        </w:rPr>
        <w:t xml:space="preserve"> brutto  (słownie: </w:t>
      </w:r>
      <w:r w:rsidRPr="0093399C">
        <w:rPr>
          <w:rFonts w:eastAsia="Arial Unicode MS"/>
          <w:kern w:val="1"/>
          <w:sz w:val="22"/>
          <w:szCs w:val="22"/>
        </w:rPr>
        <w:t>……….</w:t>
      </w:r>
      <w:r w:rsidRPr="0093399C">
        <w:rPr>
          <w:rFonts w:eastAsia="Arial Unicode MS"/>
          <w:kern w:val="1"/>
          <w:sz w:val="22"/>
          <w:szCs w:val="22"/>
          <w:lang w:val="x-none"/>
        </w:rPr>
        <w:t>).</w:t>
      </w:r>
      <w:r w:rsidR="00B177FD">
        <w:rPr>
          <w:rStyle w:val="Odwoanieprzypisudolnego"/>
          <w:rFonts w:eastAsia="Arial Unicode MS"/>
          <w:kern w:val="1"/>
          <w:sz w:val="22"/>
          <w:szCs w:val="22"/>
          <w:lang w:val="x-none"/>
        </w:rPr>
        <w:footnoteReference w:id="2"/>
      </w:r>
      <w:r w:rsidRPr="0093399C">
        <w:rPr>
          <w:rFonts w:eastAsia="Arial Unicode MS"/>
          <w:kern w:val="1"/>
          <w:sz w:val="22"/>
          <w:szCs w:val="22"/>
          <w:lang w:val="x-none"/>
        </w:rPr>
        <w:t xml:space="preserve"> </w:t>
      </w:r>
    </w:p>
    <w:p w14:paraId="78EB83F2" w14:textId="77777777" w:rsidR="00922A55" w:rsidRPr="0093399C" w:rsidRDefault="00922A55" w:rsidP="008273E8">
      <w:pPr>
        <w:widowControl w:val="0"/>
        <w:numPr>
          <w:ilvl w:val="0"/>
          <w:numId w:val="51"/>
        </w:numPr>
        <w:suppressAutoHyphens/>
        <w:spacing w:line="276" w:lineRule="auto"/>
        <w:ind w:left="426" w:hanging="426"/>
        <w:jc w:val="both"/>
        <w:rPr>
          <w:sz w:val="22"/>
          <w:szCs w:val="22"/>
          <w:lang w:val="x-none"/>
        </w:rPr>
      </w:pPr>
      <w:r w:rsidRPr="0093399C">
        <w:rPr>
          <w:sz w:val="22"/>
          <w:szCs w:val="22"/>
          <w:lang w:val="x-none"/>
        </w:rPr>
        <w:t xml:space="preserve">Podstawą obliczenia wynagrodzenia Wykonawcy jest faktyczne wykonanie usług wg cen jednostkowych określonych w Ofercie, stanowiącej załącznik nr 2. </w:t>
      </w:r>
    </w:p>
    <w:p w14:paraId="7E31CE4D" w14:textId="77777777" w:rsidR="00922A55" w:rsidRPr="0093399C" w:rsidRDefault="00922A55" w:rsidP="008273E8">
      <w:pPr>
        <w:widowControl w:val="0"/>
        <w:numPr>
          <w:ilvl w:val="0"/>
          <w:numId w:val="51"/>
        </w:numPr>
        <w:suppressAutoHyphens/>
        <w:spacing w:line="276" w:lineRule="auto"/>
        <w:ind w:left="426" w:hanging="426"/>
        <w:jc w:val="both"/>
        <w:rPr>
          <w:sz w:val="22"/>
          <w:szCs w:val="22"/>
          <w:lang w:val="x-none"/>
        </w:rPr>
      </w:pPr>
      <w:r w:rsidRPr="0093399C">
        <w:rPr>
          <w:sz w:val="22"/>
          <w:szCs w:val="22"/>
          <w:lang w:val="x-none"/>
        </w:rPr>
        <w:t xml:space="preserve">Wynagrodzenie, o którym mowa w ust. 1 jest wynagrodzeniem obejmującym wszystkie czynności niezbędne do prawidłowego wykonania umowy zgodnie z załącznikiem nr </w:t>
      </w:r>
      <w:r w:rsidRPr="0093399C">
        <w:rPr>
          <w:sz w:val="22"/>
          <w:szCs w:val="22"/>
        </w:rPr>
        <w:t>1</w:t>
      </w:r>
      <w:r w:rsidRPr="0093399C">
        <w:rPr>
          <w:sz w:val="22"/>
          <w:szCs w:val="22"/>
          <w:lang w:val="x-none"/>
        </w:rPr>
        <w:t xml:space="preserve">, nawet jeśli czynności te nie zostały wprost wyszczególnione w treści niniejszej umowy. 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 </w:t>
      </w:r>
    </w:p>
    <w:p w14:paraId="57C455AF" w14:textId="77777777" w:rsidR="00922A55" w:rsidRPr="0093399C" w:rsidRDefault="00922A55" w:rsidP="008273E8">
      <w:pPr>
        <w:widowControl w:val="0"/>
        <w:numPr>
          <w:ilvl w:val="0"/>
          <w:numId w:val="51"/>
        </w:numPr>
        <w:suppressAutoHyphens/>
        <w:spacing w:line="276" w:lineRule="auto"/>
        <w:ind w:left="426" w:hanging="426"/>
        <w:jc w:val="both"/>
        <w:rPr>
          <w:sz w:val="22"/>
          <w:szCs w:val="22"/>
          <w:lang w:val="x-none"/>
        </w:rPr>
      </w:pPr>
      <w:r w:rsidRPr="0093399C">
        <w:rPr>
          <w:sz w:val="22"/>
          <w:szCs w:val="22"/>
          <w:lang w:val="x-none"/>
        </w:rPr>
        <w:t xml:space="preserve">Zamawiający zastrzega, że w trakcie realizacji zamówienia nie będzie ponosił kosztów za jakiekolwiek usługi dodatkowe (ponad zakres zamówienia określonego </w:t>
      </w:r>
      <w:r>
        <w:rPr>
          <w:sz w:val="22"/>
          <w:szCs w:val="22"/>
        </w:rPr>
        <w:t xml:space="preserve">w Zaproszeniu do  </w:t>
      </w:r>
      <w:r>
        <w:rPr>
          <w:sz w:val="22"/>
          <w:szCs w:val="22"/>
        </w:rPr>
        <w:lastRenderedPageBreak/>
        <w:t>składania ofert</w:t>
      </w:r>
      <w:r w:rsidRPr="0093399C">
        <w:rPr>
          <w:sz w:val="22"/>
          <w:szCs w:val="22"/>
          <w:lang w:val="x-none"/>
        </w:rPr>
        <w:t xml:space="preserve">), które Wykonawca będzie świadczyć oraz nie ponosi odpowiedzialności za szkody wyrządzone Wykonawcy lub jego podwykonawcom przez uczestników. Ewentualne koszty dodatkowe oraz odpowiedzialność za szkody ponoszą </w:t>
      </w:r>
      <w:r>
        <w:rPr>
          <w:sz w:val="22"/>
          <w:szCs w:val="22"/>
        </w:rPr>
        <w:t>osoby korzystające z transportu</w:t>
      </w:r>
      <w:r w:rsidRPr="0093399C">
        <w:rPr>
          <w:sz w:val="22"/>
          <w:szCs w:val="22"/>
          <w:lang w:val="x-none"/>
        </w:rPr>
        <w:t>.</w:t>
      </w:r>
    </w:p>
    <w:p w14:paraId="22180234" w14:textId="17E69879" w:rsidR="00922A55" w:rsidRPr="0093399C" w:rsidRDefault="00922A55" w:rsidP="008273E8">
      <w:pPr>
        <w:widowControl w:val="0"/>
        <w:numPr>
          <w:ilvl w:val="0"/>
          <w:numId w:val="51"/>
        </w:numPr>
        <w:suppressAutoHyphens/>
        <w:spacing w:line="276" w:lineRule="auto"/>
        <w:ind w:left="426" w:hanging="426"/>
        <w:jc w:val="both"/>
        <w:rPr>
          <w:color w:val="000000"/>
          <w:sz w:val="22"/>
          <w:szCs w:val="22"/>
          <w:lang w:eastAsia="en-US"/>
        </w:rPr>
      </w:pPr>
      <w:r w:rsidRPr="0093399C">
        <w:rPr>
          <w:color w:val="000000"/>
          <w:sz w:val="22"/>
          <w:szCs w:val="22"/>
          <w:lang w:eastAsia="en-US"/>
        </w:rPr>
        <w:t xml:space="preserve">Określone w </w:t>
      </w:r>
      <w:r>
        <w:rPr>
          <w:color w:val="000000"/>
          <w:sz w:val="22"/>
          <w:szCs w:val="22"/>
          <w:lang w:eastAsia="en-US"/>
        </w:rPr>
        <w:t>Zaproszeniu do składania ofert</w:t>
      </w:r>
      <w:r w:rsidRPr="0093399C">
        <w:rPr>
          <w:color w:val="000000"/>
          <w:sz w:val="22"/>
          <w:szCs w:val="22"/>
          <w:lang w:eastAsia="en-US"/>
        </w:rPr>
        <w:t xml:space="preserve"> stanowiącym załącznik nr 1 do </w:t>
      </w:r>
      <w:r w:rsidRPr="005E7FA6">
        <w:rPr>
          <w:color w:val="000000"/>
          <w:sz w:val="22"/>
          <w:szCs w:val="22"/>
          <w:lang w:eastAsia="en-US"/>
        </w:rPr>
        <w:t xml:space="preserve">umowy rodzaje pojazdów i liczba </w:t>
      </w:r>
      <w:r w:rsidR="00C47BB3">
        <w:rPr>
          <w:color w:val="000000"/>
          <w:sz w:val="22"/>
          <w:szCs w:val="22"/>
          <w:lang w:eastAsia="en-US"/>
        </w:rPr>
        <w:t>dób</w:t>
      </w:r>
      <w:r w:rsidR="00C47BB3" w:rsidRPr="005E7FA6">
        <w:rPr>
          <w:color w:val="000000"/>
          <w:sz w:val="22"/>
          <w:szCs w:val="22"/>
          <w:lang w:eastAsia="en-US"/>
        </w:rPr>
        <w:t xml:space="preserve"> </w:t>
      </w:r>
      <w:r w:rsidRPr="005E7FA6">
        <w:rPr>
          <w:color w:val="000000"/>
          <w:sz w:val="22"/>
          <w:szCs w:val="22"/>
          <w:lang w:eastAsia="en-US"/>
        </w:rPr>
        <w:t>w ramach świadczonych usług są szacunkowe i mogą</w:t>
      </w:r>
      <w:r w:rsidRPr="0093399C">
        <w:rPr>
          <w:color w:val="000000"/>
          <w:sz w:val="22"/>
          <w:szCs w:val="22"/>
          <w:lang w:eastAsia="en-US"/>
        </w:rPr>
        <w:t xml:space="preserve"> ulec zmianie w zależności od faktycznych potrzeb Zamawiającego, na co Wykonawca wyraża zgodę, tym samym oświadcza, że nie będzie dochodził roszczeń z tytułu zmian rodzajowych i liczbowych w trakcie realizacji niniejszej umowy. </w:t>
      </w:r>
    </w:p>
    <w:p w14:paraId="0E194063" w14:textId="1972E57B" w:rsidR="00922A55" w:rsidRDefault="00922A55" w:rsidP="008273E8">
      <w:pPr>
        <w:widowControl w:val="0"/>
        <w:numPr>
          <w:ilvl w:val="0"/>
          <w:numId w:val="51"/>
        </w:numPr>
        <w:suppressAutoHyphens/>
        <w:spacing w:line="276" w:lineRule="auto"/>
        <w:ind w:left="426" w:hanging="426"/>
        <w:jc w:val="both"/>
        <w:rPr>
          <w:color w:val="000000"/>
          <w:sz w:val="22"/>
          <w:szCs w:val="22"/>
          <w:lang w:eastAsia="en-US"/>
        </w:rPr>
      </w:pPr>
      <w:r w:rsidRPr="0093399C">
        <w:rPr>
          <w:color w:val="000000"/>
          <w:sz w:val="22"/>
          <w:szCs w:val="22"/>
        </w:rPr>
        <w:t xml:space="preserve">W przypadku nie wykorzystania pełnej wartości umowy </w:t>
      </w:r>
      <w:r>
        <w:rPr>
          <w:color w:val="000000"/>
          <w:sz w:val="22"/>
          <w:szCs w:val="22"/>
        </w:rPr>
        <w:t xml:space="preserve"> ciągu </w:t>
      </w:r>
      <w:r w:rsidR="00C47BB3">
        <w:rPr>
          <w:color w:val="000000"/>
          <w:sz w:val="22"/>
          <w:szCs w:val="22"/>
        </w:rPr>
        <w:t>12</w:t>
      </w:r>
      <w:r>
        <w:rPr>
          <w:color w:val="000000"/>
          <w:sz w:val="22"/>
          <w:szCs w:val="22"/>
        </w:rPr>
        <w:t xml:space="preserve"> miesięcy od dnia jej podpisania,</w:t>
      </w:r>
      <w:r w:rsidRPr="0093399C">
        <w:rPr>
          <w:color w:val="000000"/>
          <w:sz w:val="22"/>
          <w:szCs w:val="22"/>
        </w:rPr>
        <w:t xml:space="preserve"> Wykonawcy nie będą przysługiwały jakiekolwiek roszczenia dotyczące kwoty stanowiącej różnicę pomiędzy maksymalną ceną brutto określoną w ust. 1 umowy, a kwotą wynagrodzenia faktycznie wykorzystaną w okresie obowiązywania umowy, a także roszczenia odszkodowawcze. </w:t>
      </w:r>
    </w:p>
    <w:p w14:paraId="79C7D1FB" w14:textId="77777777" w:rsidR="00922A55" w:rsidRPr="0093399C" w:rsidRDefault="00922A55" w:rsidP="008273E8">
      <w:pPr>
        <w:widowControl w:val="0"/>
        <w:numPr>
          <w:ilvl w:val="0"/>
          <w:numId w:val="51"/>
        </w:numPr>
        <w:suppressAutoHyphens/>
        <w:spacing w:line="276" w:lineRule="auto"/>
        <w:ind w:left="426" w:hanging="426"/>
        <w:jc w:val="both"/>
        <w:rPr>
          <w:sz w:val="22"/>
          <w:szCs w:val="22"/>
          <w:lang w:val="x-none"/>
        </w:rPr>
      </w:pPr>
      <w:r w:rsidRPr="0093399C">
        <w:rPr>
          <w:sz w:val="22"/>
          <w:szCs w:val="22"/>
          <w:lang w:val="x-none"/>
        </w:rPr>
        <w:t xml:space="preserve">Wynagrodzenie będzie </w:t>
      </w:r>
      <w:r w:rsidRPr="008273E8">
        <w:rPr>
          <w:color w:val="000000"/>
          <w:sz w:val="22"/>
          <w:szCs w:val="22"/>
        </w:rPr>
        <w:t>wypłacane</w:t>
      </w:r>
      <w:r w:rsidRPr="0093399C">
        <w:rPr>
          <w:sz w:val="22"/>
          <w:szCs w:val="22"/>
          <w:lang w:val="x-none"/>
        </w:rPr>
        <w:t xml:space="preserve"> po zrealizowaniu </w:t>
      </w:r>
      <w:r>
        <w:rPr>
          <w:sz w:val="22"/>
          <w:szCs w:val="22"/>
        </w:rPr>
        <w:t xml:space="preserve">każdorazowej </w:t>
      </w:r>
      <w:r w:rsidRPr="0093399C">
        <w:rPr>
          <w:sz w:val="22"/>
          <w:szCs w:val="22"/>
        </w:rPr>
        <w:t>usługi</w:t>
      </w:r>
      <w:r w:rsidRPr="0093399C">
        <w:rPr>
          <w:sz w:val="22"/>
          <w:szCs w:val="22"/>
          <w:lang w:val="x-none"/>
        </w:rPr>
        <w:t>.</w:t>
      </w:r>
    </w:p>
    <w:p w14:paraId="01CF76FC" w14:textId="77777777" w:rsidR="00922A55" w:rsidRPr="0093399C" w:rsidRDefault="00922A55" w:rsidP="008273E8">
      <w:pPr>
        <w:widowControl w:val="0"/>
        <w:numPr>
          <w:ilvl w:val="0"/>
          <w:numId w:val="51"/>
        </w:numPr>
        <w:suppressAutoHyphens/>
        <w:spacing w:line="276" w:lineRule="auto"/>
        <w:ind w:left="426" w:hanging="426"/>
        <w:jc w:val="both"/>
        <w:rPr>
          <w:sz w:val="22"/>
          <w:szCs w:val="22"/>
          <w:lang w:val="x-none"/>
        </w:rPr>
      </w:pPr>
      <w:r w:rsidRPr="0093399C">
        <w:rPr>
          <w:sz w:val="22"/>
          <w:szCs w:val="22"/>
          <w:lang w:val="x-none"/>
        </w:rPr>
        <w:t xml:space="preserve">Po wykonaniu </w:t>
      </w:r>
      <w:r w:rsidRPr="0093399C">
        <w:rPr>
          <w:sz w:val="22"/>
          <w:szCs w:val="22"/>
        </w:rPr>
        <w:t>usługi</w:t>
      </w:r>
      <w:r w:rsidRPr="0093399C">
        <w:rPr>
          <w:sz w:val="22"/>
          <w:szCs w:val="22"/>
          <w:lang w:val="x-none"/>
        </w:rPr>
        <w:t xml:space="preserve"> i potwierdzeniu jego prawidłowego wykonania przez</w:t>
      </w:r>
      <w:r>
        <w:rPr>
          <w:sz w:val="22"/>
          <w:szCs w:val="22"/>
        </w:rPr>
        <w:t xml:space="preserve"> Naczelnika Wydziału/ Kierownika WST</w:t>
      </w:r>
      <w:r w:rsidRPr="0093399C">
        <w:rPr>
          <w:sz w:val="22"/>
          <w:szCs w:val="22"/>
          <w:lang w:val="x-none"/>
        </w:rPr>
        <w:t xml:space="preserve"> </w:t>
      </w:r>
      <w:r>
        <w:rPr>
          <w:sz w:val="22"/>
          <w:szCs w:val="22"/>
        </w:rPr>
        <w:t xml:space="preserve">zlecającego usługę </w:t>
      </w:r>
      <w:r w:rsidRPr="0093399C">
        <w:rPr>
          <w:sz w:val="22"/>
          <w:szCs w:val="22"/>
          <w:lang w:val="x-none"/>
        </w:rPr>
        <w:t xml:space="preserve">Wykonawca </w:t>
      </w:r>
      <w:r w:rsidRPr="008273E8">
        <w:rPr>
          <w:color w:val="000000"/>
          <w:sz w:val="22"/>
          <w:szCs w:val="22"/>
        </w:rPr>
        <w:t>uprawniony</w:t>
      </w:r>
      <w:r w:rsidRPr="0093399C">
        <w:rPr>
          <w:sz w:val="22"/>
          <w:szCs w:val="22"/>
          <w:lang w:val="x-none"/>
        </w:rPr>
        <w:t xml:space="preserve"> jest do wystawienia faktury VAT.</w:t>
      </w:r>
    </w:p>
    <w:p w14:paraId="0F144B23" w14:textId="77777777" w:rsidR="00922A55" w:rsidRPr="0093399C" w:rsidRDefault="00922A55" w:rsidP="008273E8">
      <w:pPr>
        <w:widowControl w:val="0"/>
        <w:numPr>
          <w:ilvl w:val="0"/>
          <w:numId w:val="51"/>
        </w:numPr>
        <w:suppressAutoHyphens/>
        <w:spacing w:line="276" w:lineRule="auto"/>
        <w:ind w:left="426" w:hanging="426"/>
        <w:jc w:val="both"/>
        <w:rPr>
          <w:sz w:val="22"/>
          <w:szCs w:val="22"/>
          <w:lang w:val="x-none"/>
        </w:rPr>
      </w:pPr>
      <w:r w:rsidRPr="0093399C">
        <w:rPr>
          <w:sz w:val="22"/>
          <w:szCs w:val="22"/>
          <w:lang w:val="x-none"/>
        </w:rPr>
        <w:t xml:space="preserve">Zamawiający zobowiązuje się do zapłaty rachunku/ faktury VAT (e-faktury) wystawionej przez Wykonawcę w </w:t>
      </w:r>
      <w:r w:rsidRPr="008273E8">
        <w:rPr>
          <w:color w:val="000000"/>
          <w:sz w:val="22"/>
          <w:szCs w:val="22"/>
        </w:rPr>
        <w:t>terminie</w:t>
      </w:r>
      <w:r w:rsidRPr="0093399C">
        <w:rPr>
          <w:sz w:val="22"/>
          <w:szCs w:val="22"/>
          <w:lang w:val="x-none"/>
        </w:rPr>
        <w:t xml:space="preserve"> 21 dni roboczych od daty otrzymania poprawnie wystawionego/ej pod względem rachunkowym i formalnym rachunku/ faktury VAT</w:t>
      </w:r>
      <w:r>
        <w:rPr>
          <w:sz w:val="22"/>
          <w:szCs w:val="22"/>
        </w:rPr>
        <w:t>.</w:t>
      </w:r>
    </w:p>
    <w:p w14:paraId="189329ED" w14:textId="77777777" w:rsidR="00922A55" w:rsidRPr="0093399C" w:rsidRDefault="00922A55" w:rsidP="00922A55">
      <w:pPr>
        <w:widowControl w:val="0"/>
        <w:tabs>
          <w:tab w:val="left" w:pos="360"/>
        </w:tabs>
        <w:suppressAutoHyphens/>
        <w:spacing w:line="276" w:lineRule="auto"/>
        <w:ind w:left="360"/>
        <w:jc w:val="both"/>
        <w:rPr>
          <w:rFonts w:eastAsia="Arial Unicode MS"/>
          <w:b/>
          <w:i/>
          <w:kern w:val="1"/>
          <w:sz w:val="22"/>
          <w:szCs w:val="22"/>
        </w:rPr>
      </w:pPr>
      <w:r w:rsidRPr="0093399C">
        <w:rPr>
          <w:rFonts w:eastAsia="Arial Unicode MS"/>
          <w:b/>
          <w:i/>
          <w:kern w:val="1"/>
          <w:sz w:val="22"/>
          <w:szCs w:val="22"/>
        </w:rPr>
        <w:t>Dane do rachunku/faktury vat:</w:t>
      </w:r>
    </w:p>
    <w:p w14:paraId="60BC3A05" w14:textId="77777777" w:rsidR="00922A55" w:rsidRPr="0093399C" w:rsidRDefault="00922A55" w:rsidP="00922A55">
      <w:pPr>
        <w:widowControl w:val="0"/>
        <w:tabs>
          <w:tab w:val="num" w:pos="0"/>
          <w:tab w:val="left" w:pos="284"/>
        </w:tabs>
        <w:suppressAutoHyphens/>
        <w:spacing w:line="276" w:lineRule="auto"/>
        <w:ind w:left="360"/>
        <w:jc w:val="both"/>
        <w:rPr>
          <w:rFonts w:eastAsia="Arial Unicode MS"/>
          <w:kern w:val="1"/>
          <w:sz w:val="22"/>
          <w:szCs w:val="22"/>
        </w:rPr>
      </w:pPr>
      <w:r w:rsidRPr="0093399C">
        <w:rPr>
          <w:rFonts w:eastAsia="Arial Unicode MS"/>
          <w:kern w:val="1"/>
          <w:sz w:val="22"/>
          <w:szCs w:val="22"/>
        </w:rPr>
        <w:t>Centrum Projektów Europejskich</w:t>
      </w:r>
    </w:p>
    <w:p w14:paraId="300AB240" w14:textId="77777777" w:rsidR="00922A55" w:rsidRPr="0093399C" w:rsidRDefault="00922A55" w:rsidP="00922A55">
      <w:pPr>
        <w:widowControl w:val="0"/>
        <w:tabs>
          <w:tab w:val="num" w:pos="0"/>
          <w:tab w:val="left" w:pos="284"/>
        </w:tabs>
        <w:suppressAutoHyphens/>
        <w:spacing w:line="276" w:lineRule="auto"/>
        <w:ind w:left="360"/>
        <w:jc w:val="both"/>
        <w:rPr>
          <w:rFonts w:eastAsia="Arial Unicode MS"/>
          <w:kern w:val="1"/>
          <w:sz w:val="22"/>
          <w:szCs w:val="22"/>
        </w:rPr>
      </w:pPr>
      <w:r w:rsidRPr="0093399C">
        <w:rPr>
          <w:rFonts w:eastAsia="Arial Unicode MS"/>
          <w:kern w:val="1"/>
          <w:sz w:val="22"/>
          <w:szCs w:val="22"/>
        </w:rPr>
        <w:t>ul. Domaniewska 39 a,</w:t>
      </w:r>
      <w:r>
        <w:rPr>
          <w:rFonts w:eastAsia="Arial Unicode MS"/>
          <w:kern w:val="1"/>
          <w:sz w:val="22"/>
          <w:szCs w:val="22"/>
        </w:rPr>
        <w:t xml:space="preserve"> </w:t>
      </w:r>
      <w:r w:rsidRPr="0093399C">
        <w:rPr>
          <w:rFonts w:eastAsia="Arial Unicode MS"/>
          <w:kern w:val="1"/>
          <w:sz w:val="22"/>
          <w:szCs w:val="22"/>
        </w:rPr>
        <w:t>02-672 Warszawa,</w:t>
      </w:r>
    </w:p>
    <w:p w14:paraId="25651253" w14:textId="77777777" w:rsidR="00922A55" w:rsidRPr="0093399C" w:rsidRDefault="00922A55" w:rsidP="00922A55">
      <w:pPr>
        <w:widowControl w:val="0"/>
        <w:tabs>
          <w:tab w:val="num" w:pos="0"/>
          <w:tab w:val="left" w:pos="284"/>
        </w:tabs>
        <w:suppressAutoHyphens/>
        <w:spacing w:line="276" w:lineRule="auto"/>
        <w:ind w:left="360"/>
        <w:jc w:val="both"/>
        <w:rPr>
          <w:rFonts w:eastAsia="Arial Unicode MS"/>
          <w:kern w:val="1"/>
          <w:sz w:val="22"/>
          <w:szCs w:val="22"/>
        </w:rPr>
      </w:pPr>
      <w:r w:rsidRPr="0093399C">
        <w:rPr>
          <w:rFonts w:eastAsia="Arial Unicode MS"/>
          <w:kern w:val="1"/>
          <w:sz w:val="22"/>
          <w:szCs w:val="22"/>
        </w:rPr>
        <w:t>NIP 701 015 88 87</w:t>
      </w:r>
    </w:p>
    <w:p w14:paraId="317CC229" w14:textId="77777777" w:rsidR="00922A55" w:rsidRDefault="00922A55" w:rsidP="008273E8">
      <w:pPr>
        <w:widowControl w:val="0"/>
        <w:tabs>
          <w:tab w:val="left" w:pos="142"/>
          <w:tab w:val="num" w:pos="426"/>
        </w:tabs>
        <w:suppressAutoHyphens/>
        <w:spacing w:line="276" w:lineRule="auto"/>
        <w:ind w:left="284"/>
        <w:jc w:val="both"/>
        <w:rPr>
          <w:rFonts w:eastAsia="Arial Unicode MS"/>
          <w:kern w:val="1"/>
          <w:sz w:val="22"/>
          <w:szCs w:val="22"/>
        </w:rPr>
      </w:pPr>
      <w:r w:rsidRPr="0093399C">
        <w:rPr>
          <w:rFonts w:eastAsia="Arial Unicode MS"/>
          <w:kern w:val="1"/>
          <w:sz w:val="22"/>
          <w:szCs w:val="22"/>
        </w:rPr>
        <w:t xml:space="preserve">Za poprawnie wystawioną fakturę uznaje się fakturę wystawioną zgodnie z przepisami ustawy o podatku od towarów i usług. </w:t>
      </w:r>
    </w:p>
    <w:p w14:paraId="1A3167BA" w14:textId="77777777" w:rsidR="00922A55" w:rsidRPr="00E45279" w:rsidRDefault="00922A55" w:rsidP="008273E8">
      <w:pPr>
        <w:widowControl w:val="0"/>
        <w:numPr>
          <w:ilvl w:val="0"/>
          <w:numId w:val="51"/>
        </w:numPr>
        <w:suppressAutoHyphens/>
        <w:spacing w:line="276" w:lineRule="auto"/>
        <w:ind w:left="426" w:hanging="426"/>
        <w:jc w:val="both"/>
        <w:rPr>
          <w:rFonts w:eastAsia="Arial Unicode MS"/>
          <w:kern w:val="1"/>
          <w:sz w:val="22"/>
          <w:szCs w:val="22"/>
        </w:rPr>
      </w:pPr>
      <w:r w:rsidRPr="008273E8">
        <w:rPr>
          <w:sz w:val="22"/>
          <w:szCs w:val="22"/>
          <w:lang w:val="x-none"/>
        </w:rPr>
        <w:t>Wynagrodzenie</w:t>
      </w:r>
      <w:r>
        <w:rPr>
          <w:rFonts w:eastAsia="Arial Unicode MS"/>
          <w:kern w:val="1"/>
          <w:sz w:val="22"/>
          <w:szCs w:val="22"/>
        </w:rPr>
        <w:t xml:space="preserve"> płatne będzie na nr rachunku Wykonawcy……………………………………………</w:t>
      </w:r>
    </w:p>
    <w:p w14:paraId="74651353" w14:textId="77777777" w:rsidR="00922A55" w:rsidRPr="0093399C" w:rsidRDefault="00922A55" w:rsidP="008273E8">
      <w:pPr>
        <w:widowControl w:val="0"/>
        <w:numPr>
          <w:ilvl w:val="0"/>
          <w:numId w:val="51"/>
        </w:numPr>
        <w:suppressAutoHyphens/>
        <w:spacing w:line="276" w:lineRule="auto"/>
        <w:ind w:left="426" w:hanging="426"/>
        <w:jc w:val="both"/>
        <w:rPr>
          <w:rFonts w:eastAsia="Arial Unicode MS"/>
          <w:kern w:val="1"/>
          <w:sz w:val="22"/>
          <w:szCs w:val="22"/>
        </w:rPr>
      </w:pPr>
      <w:r w:rsidRPr="0093399C">
        <w:rPr>
          <w:rFonts w:eastAsia="Arial Unicode MS"/>
          <w:kern w:val="1"/>
          <w:sz w:val="22"/>
          <w:szCs w:val="22"/>
        </w:rPr>
        <w:t xml:space="preserve"> Za dzień </w:t>
      </w:r>
      <w:r w:rsidRPr="008273E8">
        <w:rPr>
          <w:sz w:val="22"/>
          <w:szCs w:val="22"/>
          <w:lang w:val="x-none"/>
        </w:rPr>
        <w:t>płatności</w:t>
      </w:r>
      <w:r w:rsidRPr="0093399C">
        <w:rPr>
          <w:rFonts w:eastAsia="Arial Unicode MS"/>
          <w:kern w:val="1"/>
          <w:sz w:val="22"/>
          <w:szCs w:val="22"/>
        </w:rPr>
        <w:t xml:space="preserve"> uznaje się dzień obciążenia rachunku bankowego Zamawiającego.</w:t>
      </w:r>
    </w:p>
    <w:p w14:paraId="64A33F4D" w14:textId="77777777" w:rsidR="00922A55" w:rsidRPr="0093399C" w:rsidRDefault="00922A55" w:rsidP="008273E8">
      <w:pPr>
        <w:widowControl w:val="0"/>
        <w:numPr>
          <w:ilvl w:val="0"/>
          <w:numId w:val="51"/>
        </w:numPr>
        <w:suppressAutoHyphens/>
        <w:spacing w:line="276" w:lineRule="auto"/>
        <w:ind w:left="426" w:hanging="426"/>
        <w:jc w:val="both"/>
        <w:rPr>
          <w:rFonts w:eastAsiaTheme="minorHAnsi"/>
          <w:sz w:val="22"/>
          <w:szCs w:val="22"/>
          <w:lang w:eastAsia="en-US"/>
        </w:rPr>
      </w:pPr>
      <w:r w:rsidRPr="0093399C">
        <w:rPr>
          <w:rFonts w:eastAsiaTheme="minorHAnsi"/>
          <w:sz w:val="22"/>
          <w:szCs w:val="22"/>
          <w:lang w:eastAsia="en-US"/>
        </w:rPr>
        <w:t xml:space="preserve">Wykonawca </w:t>
      </w:r>
      <w:r w:rsidRPr="008273E8">
        <w:rPr>
          <w:sz w:val="22"/>
          <w:szCs w:val="22"/>
          <w:lang w:val="x-none"/>
        </w:rPr>
        <w:t>doręczy</w:t>
      </w:r>
      <w:r w:rsidRPr="0093399C">
        <w:rPr>
          <w:rFonts w:eastAsiaTheme="minorHAnsi"/>
          <w:sz w:val="22"/>
          <w:szCs w:val="22"/>
          <w:lang w:eastAsia="en-US"/>
        </w:rPr>
        <w:t xml:space="preserve"> rachunki/faktury (e-faktury) z podziałem </w:t>
      </w:r>
      <w:r>
        <w:rPr>
          <w:rFonts w:eastAsiaTheme="minorHAnsi"/>
          <w:sz w:val="22"/>
          <w:szCs w:val="22"/>
          <w:lang w:eastAsia="en-US"/>
        </w:rPr>
        <w:t xml:space="preserve">na wskazane </w:t>
      </w:r>
      <w:r w:rsidRPr="0093399C">
        <w:rPr>
          <w:rFonts w:eastAsiaTheme="minorHAnsi"/>
          <w:sz w:val="22"/>
          <w:szCs w:val="22"/>
          <w:lang w:eastAsia="en-US"/>
        </w:rPr>
        <w:t>lokalizacje</w:t>
      </w:r>
      <w:r>
        <w:rPr>
          <w:rFonts w:eastAsiaTheme="minorHAnsi"/>
          <w:sz w:val="22"/>
          <w:szCs w:val="22"/>
          <w:lang w:eastAsia="en-US"/>
        </w:rPr>
        <w:t>, w zależności od tego, która z jednostek organizacyjnych będzie składać zapotrzebowanie na usługę:</w:t>
      </w:r>
    </w:p>
    <w:p w14:paraId="65C05964" w14:textId="32D947BD" w:rsidR="00922A55" w:rsidRPr="004722D5" w:rsidRDefault="00C47BB3" w:rsidP="008273E8">
      <w:pPr>
        <w:numPr>
          <w:ilvl w:val="1"/>
          <w:numId w:val="52"/>
        </w:numPr>
        <w:tabs>
          <w:tab w:val="left" w:pos="142"/>
          <w:tab w:val="left" w:pos="284"/>
        </w:tabs>
        <w:spacing w:after="160" w:line="276" w:lineRule="auto"/>
        <w:ind w:left="851" w:hanging="425"/>
        <w:contextualSpacing/>
        <w:jc w:val="both"/>
        <w:rPr>
          <w:rFonts w:eastAsiaTheme="minorHAnsi"/>
          <w:sz w:val="22"/>
          <w:szCs w:val="22"/>
          <w:lang w:eastAsia="en-US"/>
        </w:rPr>
      </w:pPr>
      <w:r>
        <w:rPr>
          <w:rFonts w:eastAsiaTheme="minorHAnsi"/>
          <w:sz w:val="22"/>
          <w:szCs w:val="22"/>
          <w:lang w:eastAsia="en-US"/>
        </w:rPr>
        <w:t>W</w:t>
      </w:r>
      <w:r w:rsidR="001B5ED8">
        <w:rPr>
          <w:rFonts w:eastAsiaTheme="minorHAnsi"/>
          <w:sz w:val="22"/>
          <w:szCs w:val="22"/>
          <w:lang w:eastAsia="en-US"/>
        </w:rPr>
        <w:t>spólny Sekretariat Techniczny</w:t>
      </w:r>
      <w:r>
        <w:rPr>
          <w:rFonts w:eastAsiaTheme="minorHAnsi"/>
          <w:sz w:val="22"/>
          <w:szCs w:val="22"/>
          <w:lang w:eastAsia="en-US"/>
        </w:rPr>
        <w:t xml:space="preserve"> PBU</w:t>
      </w:r>
      <w:r w:rsidR="005236CF">
        <w:rPr>
          <w:rFonts w:eastAsiaTheme="minorHAnsi"/>
          <w:sz w:val="22"/>
          <w:szCs w:val="22"/>
          <w:lang w:eastAsia="en-US"/>
        </w:rPr>
        <w:t xml:space="preserve">, </w:t>
      </w:r>
      <w:r w:rsidR="007020C9" w:rsidRPr="007020C9">
        <w:rPr>
          <w:rFonts w:eastAsiaTheme="minorHAnsi"/>
          <w:sz w:val="22"/>
          <w:szCs w:val="22"/>
          <w:lang w:eastAsia="en-US"/>
        </w:rPr>
        <w:t>Centrum Projektów Europejskich</w:t>
      </w:r>
      <w:r w:rsidR="005236CF">
        <w:rPr>
          <w:rFonts w:eastAsiaTheme="minorHAnsi"/>
          <w:sz w:val="22"/>
          <w:szCs w:val="22"/>
          <w:lang w:eastAsia="en-US"/>
        </w:rPr>
        <w:t xml:space="preserve"> -</w:t>
      </w:r>
      <w:r>
        <w:rPr>
          <w:rFonts w:eastAsiaTheme="minorHAnsi"/>
          <w:sz w:val="22"/>
          <w:szCs w:val="22"/>
          <w:lang w:eastAsia="en-US"/>
        </w:rPr>
        <w:t xml:space="preserve"> siedziba </w:t>
      </w:r>
      <w:r w:rsidR="00922A55" w:rsidRPr="004722D5">
        <w:rPr>
          <w:rFonts w:eastAsiaTheme="minorHAnsi"/>
          <w:sz w:val="22"/>
          <w:szCs w:val="22"/>
          <w:lang w:eastAsia="en-US"/>
        </w:rPr>
        <w:t>Centrum Projektów Europejskich z siedzibą przy ul. Domaniewskiej 39 a, 02-672 Warszawa,</w:t>
      </w:r>
    </w:p>
    <w:p w14:paraId="677A4B12" w14:textId="77777777" w:rsidR="00922A55" w:rsidRPr="004722D5" w:rsidRDefault="00922A55" w:rsidP="008273E8">
      <w:pPr>
        <w:numPr>
          <w:ilvl w:val="1"/>
          <w:numId w:val="52"/>
        </w:numPr>
        <w:tabs>
          <w:tab w:val="left" w:pos="142"/>
          <w:tab w:val="left" w:pos="284"/>
        </w:tabs>
        <w:spacing w:after="160" w:line="276" w:lineRule="auto"/>
        <w:ind w:left="851" w:hanging="425"/>
        <w:contextualSpacing/>
        <w:jc w:val="both"/>
        <w:rPr>
          <w:rFonts w:eastAsiaTheme="minorHAnsi"/>
          <w:sz w:val="22"/>
          <w:szCs w:val="22"/>
          <w:lang w:eastAsia="en-US"/>
        </w:rPr>
      </w:pPr>
      <w:r w:rsidRPr="004722D5">
        <w:rPr>
          <w:rFonts w:eastAsiaTheme="minorHAnsi"/>
          <w:sz w:val="22"/>
          <w:szCs w:val="22"/>
          <w:lang w:eastAsia="en-US"/>
        </w:rPr>
        <w:t xml:space="preserve">Wspólny Sekretariat Techniczny </w:t>
      </w:r>
      <w:proofErr w:type="spellStart"/>
      <w:r w:rsidRPr="004722D5">
        <w:rPr>
          <w:rFonts w:eastAsiaTheme="minorHAnsi"/>
          <w:sz w:val="22"/>
          <w:szCs w:val="22"/>
          <w:lang w:eastAsia="en-US"/>
        </w:rPr>
        <w:t>Interreg</w:t>
      </w:r>
      <w:proofErr w:type="spellEnd"/>
      <w:r w:rsidRPr="004722D5">
        <w:rPr>
          <w:rFonts w:eastAsiaTheme="minorHAnsi"/>
          <w:sz w:val="22"/>
          <w:szCs w:val="22"/>
          <w:lang w:eastAsia="en-US"/>
        </w:rPr>
        <w:t xml:space="preserve"> V-A Polska-Słowacja 2014-2020z siedzibą przy </w:t>
      </w:r>
      <w:r w:rsidRPr="004722D5">
        <w:rPr>
          <w:rFonts w:eastAsiaTheme="minorHAnsi"/>
          <w:sz w:val="22"/>
          <w:szCs w:val="22"/>
          <w:lang w:eastAsia="en-US"/>
        </w:rPr>
        <w:br/>
        <w:t>ul. Halickiej 9, 31-036 Kraków (WST PL-SK),</w:t>
      </w:r>
    </w:p>
    <w:p w14:paraId="52942675" w14:textId="5CF9234B" w:rsidR="005236CF" w:rsidRDefault="00922A55" w:rsidP="008273E8">
      <w:pPr>
        <w:numPr>
          <w:ilvl w:val="1"/>
          <w:numId w:val="52"/>
        </w:numPr>
        <w:tabs>
          <w:tab w:val="left" w:pos="142"/>
          <w:tab w:val="left" w:pos="284"/>
        </w:tabs>
        <w:spacing w:after="160" w:line="276" w:lineRule="auto"/>
        <w:ind w:left="851" w:hanging="425"/>
        <w:contextualSpacing/>
        <w:jc w:val="both"/>
        <w:rPr>
          <w:rFonts w:eastAsiaTheme="minorHAnsi"/>
          <w:sz w:val="22"/>
          <w:szCs w:val="22"/>
          <w:lang w:eastAsia="en-US"/>
        </w:rPr>
      </w:pPr>
      <w:r w:rsidRPr="004722D5">
        <w:rPr>
          <w:rFonts w:eastAsiaTheme="minorHAnsi"/>
          <w:sz w:val="22"/>
          <w:szCs w:val="22"/>
          <w:lang w:eastAsia="en-US"/>
        </w:rPr>
        <w:t xml:space="preserve">Wspólny Sekretariat </w:t>
      </w:r>
      <w:r w:rsidR="00D9773A">
        <w:rPr>
          <w:rFonts w:eastAsiaTheme="minorHAnsi"/>
          <w:sz w:val="22"/>
          <w:szCs w:val="22"/>
          <w:lang w:eastAsia="en-US"/>
        </w:rPr>
        <w:t xml:space="preserve">Południowy Bałtyk </w:t>
      </w:r>
      <w:r w:rsidRPr="004722D5">
        <w:rPr>
          <w:rFonts w:eastAsiaTheme="minorHAnsi"/>
          <w:sz w:val="22"/>
          <w:szCs w:val="22"/>
          <w:lang w:eastAsia="en-US"/>
        </w:rPr>
        <w:t xml:space="preserve">2014-2020, ul. </w:t>
      </w:r>
      <w:r w:rsidR="00D9773A">
        <w:rPr>
          <w:rFonts w:eastAsiaTheme="minorHAnsi"/>
          <w:sz w:val="22"/>
          <w:szCs w:val="22"/>
          <w:lang w:eastAsia="en-US"/>
        </w:rPr>
        <w:t xml:space="preserve">Grunwaldzka 186, 80-266 Gdańsk, </w:t>
      </w:r>
    </w:p>
    <w:p w14:paraId="599ECFF3" w14:textId="41220037" w:rsidR="00922A55" w:rsidRPr="005236CF" w:rsidRDefault="005236CF" w:rsidP="008273E8">
      <w:pPr>
        <w:numPr>
          <w:ilvl w:val="1"/>
          <w:numId w:val="52"/>
        </w:numPr>
        <w:tabs>
          <w:tab w:val="left" w:pos="142"/>
          <w:tab w:val="left" w:pos="284"/>
        </w:tabs>
        <w:spacing w:after="160" w:line="276" w:lineRule="auto"/>
        <w:ind w:left="851" w:hanging="425"/>
        <w:contextualSpacing/>
        <w:jc w:val="both"/>
        <w:rPr>
          <w:rFonts w:eastAsiaTheme="minorHAnsi"/>
          <w:sz w:val="22"/>
          <w:szCs w:val="22"/>
          <w:lang w:eastAsia="en-US"/>
        </w:rPr>
      </w:pPr>
      <w:r w:rsidRPr="005236CF">
        <w:rPr>
          <w:rFonts w:eastAsiaTheme="minorHAnsi"/>
          <w:sz w:val="22"/>
          <w:szCs w:val="22"/>
          <w:lang w:eastAsia="en-US"/>
        </w:rPr>
        <w:t>Wspólny Sekretariat P</w:t>
      </w:r>
      <w:r w:rsidR="001B5ED8">
        <w:rPr>
          <w:rFonts w:eastAsiaTheme="minorHAnsi"/>
          <w:sz w:val="22"/>
          <w:szCs w:val="22"/>
          <w:lang w:eastAsia="en-US"/>
        </w:rPr>
        <w:t>olska - Saksonia</w:t>
      </w:r>
      <w:r w:rsidRPr="005236CF">
        <w:rPr>
          <w:rFonts w:eastAsiaTheme="minorHAnsi"/>
          <w:sz w:val="22"/>
          <w:szCs w:val="22"/>
          <w:lang w:eastAsia="en-US"/>
        </w:rPr>
        <w:t>, ul. Św. Mikołaja 81, p. 4, 50-126 Wrocław</w:t>
      </w:r>
      <w:r w:rsidR="00922A55" w:rsidRPr="005236CF">
        <w:rPr>
          <w:rFonts w:eastAsiaTheme="minorHAnsi"/>
          <w:sz w:val="22"/>
          <w:szCs w:val="22"/>
          <w:lang w:eastAsia="en-US"/>
        </w:rPr>
        <w:t xml:space="preserve">. </w:t>
      </w:r>
    </w:p>
    <w:p w14:paraId="3C9C7206" w14:textId="082F84C9" w:rsidR="00922A55" w:rsidRPr="00DD6C3F" w:rsidRDefault="00922A55" w:rsidP="008273E8">
      <w:pPr>
        <w:widowControl w:val="0"/>
        <w:numPr>
          <w:ilvl w:val="0"/>
          <w:numId w:val="51"/>
        </w:numPr>
        <w:suppressAutoHyphens/>
        <w:spacing w:line="276" w:lineRule="auto"/>
        <w:ind w:left="426" w:hanging="426"/>
        <w:jc w:val="both"/>
        <w:rPr>
          <w:sz w:val="22"/>
          <w:szCs w:val="22"/>
        </w:rPr>
      </w:pPr>
      <w:r w:rsidRPr="0093399C">
        <w:rPr>
          <w:rFonts w:eastAsia="Arial Unicode MS"/>
          <w:kern w:val="2"/>
          <w:sz w:val="22"/>
          <w:szCs w:val="22"/>
        </w:rPr>
        <w:t xml:space="preserve"> Zamawiający przyjmuje ustrukturyzowane faktury elektroniczne złożone</w:t>
      </w:r>
      <w:r w:rsidRPr="0093399C">
        <w:rPr>
          <w:rFonts w:eastAsia="Arial Unicode MS"/>
          <w:b/>
          <w:kern w:val="2"/>
          <w:sz w:val="22"/>
          <w:szCs w:val="22"/>
        </w:rPr>
        <w:t xml:space="preserve"> </w:t>
      </w:r>
      <w:r w:rsidRPr="0093399C">
        <w:rPr>
          <w:color w:val="222222"/>
          <w:sz w:val="22"/>
          <w:szCs w:val="22"/>
        </w:rPr>
        <w:t xml:space="preserve">za pośrednictwem platformy </w:t>
      </w:r>
      <w:r w:rsidRPr="008273E8">
        <w:rPr>
          <w:sz w:val="22"/>
          <w:szCs w:val="22"/>
          <w:lang w:val="x-none"/>
        </w:rPr>
        <w:t>elektronicznego</w:t>
      </w:r>
      <w:r w:rsidRPr="0093399C">
        <w:rPr>
          <w:color w:val="222222"/>
          <w:sz w:val="22"/>
          <w:szCs w:val="22"/>
        </w:rPr>
        <w:t xml:space="preserve"> fakturowania</w:t>
      </w:r>
      <w:r>
        <w:rPr>
          <w:color w:val="222222"/>
          <w:sz w:val="22"/>
          <w:szCs w:val="22"/>
        </w:rPr>
        <w:t>.</w:t>
      </w:r>
    </w:p>
    <w:p w14:paraId="58CF145D" w14:textId="77777777" w:rsidR="00922A55" w:rsidRPr="00002B8F" w:rsidRDefault="00922A55" w:rsidP="008273E8">
      <w:pPr>
        <w:widowControl w:val="0"/>
        <w:numPr>
          <w:ilvl w:val="0"/>
          <w:numId w:val="51"/>
        </w:numPr>
        <w:suppressAutoHyphens/>
        <w:spacing w:line="276" w:lineRule="auto"/>
        <w:ind w:left="426" w:hanging="426"/>
        <w:jc w:val="both"/>
        <w:rPr>
          <w:rFonts w:eastAsia="Arial Unicode MS"/>
          <w:kern w:val="1"/>
          <w:sz w:val="22"/>
          <w:szCs w:val="22"/>
          <w:lang w:val="x-none"/>
        </w:rPr>
      </w:pPr>
      <w:r w:rsidRPr="0093399C">
        <w:rPr>
          <w:rFonts w:eastAsia="Arial Unicode MS"/>
          <w:kern w:val="1"/>
          <w:sz w:val="22"/>
          <w:szCs w:val="22"/>
        </w:rPr>
        <w:t xml:space="preserve"> Wykonawca nie może bez pisemnej zgody Zamawiającego pod rygorem nieważności, przenieść wierzytelności, dokonać cesji, przekazu, sprzedaży oraz zastawienia jakiekolwiek wierzytelności wynikającej z umowy lub jakiekolwiek jej części na osoby trzecie. </w:t>
      </w:r>
    </w:p>
    <w:p w14:paraId="1B4D18DE" w14:textId="6CAFCC92" w:rsidR="00922A55" w:rsidRPr="00B53C7B" w:rsidRDefault="00922A55" w:rsidP="00B05D62">
      <w:pPr>
        <w:widowControl w:val="0"/>
        <w:numPr>
          <w:ilvl w:val="0"/>
          <w:numId w:val="51"/>
        </w:numPr>
        <w:suppressAutoHyphens/>
        <w:spacing w:line="276" w:lineRule="auto"/>
        <w:ind w:left="426" w:hanging="426"/>
        <w:jc w:val="both"/>
        <w:rPr>
          <w:rFonts w:eastAsia="Arial Unicode MS"/>
          <w:kern w:val="1"/>
          <w:sz w:val="22"/>
          <w:szCs w:val="22"/>
          <w:lang w:val="x-none"/>
        </w:rPr>
      </w:pPr>
      <w:r w:rsidRPr="00002B8F">
        <w:rPr>
          <w:rFonts w:eastAsia="Arial Unicode MS"/>
          <w:kern w:val="1"/>
          <w:sz w:val="22"/>
          <w:szCs w:val="22"/>
          <w:lang w:val="x-none"/>
        </w:rPr>
        <w:t xml:space="preserve">Zamawiający ma prawo potrącić kwotę kar umownych z płatności za fakturę VAT wystawionej w związku z realizacją </w:t>
      </w:r>
      <w:r w:rsidRPr="00B05D62">
        <w:rPr>
          <w:rFonts w:eastAsia="Arial Unicode MS"/>
          <w:kern w:val="1"/>
          <w:sz w:val="22"/>
          <w:szCs w:val="22"/>
        </w:rPr>
        <w:t>niniejszej</w:t>
      </w:r>
      <w:r w:rsidRPr="00002B8F">
        <w:rPr>
          <w:rFonts w:eastAsia="Arial Unicode MS"/>
          <w:kern w:val="1"/>
          <w:sz w:val="22"/>
          <w:szCs w:val="22"/>
          <w:lang w:val="x-none"/>
        </w:rPr>
        <w:t xml:space="preserve"> umowy, na co Wykonawca wyraża zgodę</w:t>
      </w:r>
      <w:r w:rsidR="002E5A28">
        <w:rPr>
          <w:rFonts w:eastAsia="Arial Unicode MS"/>
          <w:kern w:val="1"/>
          <w:sz w:val="22"/>
          <w:szCs w:val="22"/>
        </w:rPr>
        <w:t xml:space="preserve"> – o ile obowiązujące w dniu potrącenia przepisy nie stanowią inaczej.</w:t>
      </w:r>
    </w:p>
    <w:p w14:paraId="77BFB165" w14:textId="77777777" w:rsidR="00922A55" w:rsidRPr="0093399C" w:rsidRDefault="00922A55" w:rsidP="00922A55">
      <w:pPr>
        <w:tabs>
          <w:tab w:val="left" w:pos="284"/>
        </w:tabs>
        <w:spacing w:line="276" w:lineRule="auto"/>
        <w:jc w:val="center"/>
        <w:rPr>
          <w:b/>
          <w:sz w:val="22"/>
          <w:szCs w:val="22"/>
        </w:rPr>
      </w:pPr>
      <w:r w:rsidRPr="00E45584">
        <w:rPr>
          <w:b/>
          <w:sz w:val="22"/>
          <w:szCs w:val="22"/>
        </w:rPr>
        <w:t>§4</w:t>
      </w:r>
    </w:p>
    <w:p w14:paraId="10056B1A" w14:textId="6BB8FC36" w:rsidR="00922A55" w:rsidRPr="0093399C" w:rsidRDefault="00922A55" w:rsidP="00BC4C62">
      <w:pPr>
        <w:numPr>
          <w:ilvl w:val="0"/>
          <w:numId w:val="53"/>
        </w:numPr>
        <w:tabs>
          <w:tab w:val="clear" w:pos="360"/>
        </w:tabs>
        <w:suppressAutoHyphens/>
        <w:spacing w:line="276" w:lineRule="auto"/>
        <w:ind w:left="426" w:hanging="426"/>
        <w:jc w:val="both"/>
        <w:rPr>
          <w:sz w:val="22"/>
          <w:szCs w:val="22"/>
          <w:lang w:eastAsia="ar-SA"/>
        </w:rPr>
      </w:pPr>
      <w:r w:rsidRPr="0093399C">
        <w:rPr>
          <w:sz w:val="22"/>
          <w:szCs w:val="22"/>
          <w:lang w:eastAsia="ar-SA"/>
        </w:rPr>
        <w:t xml:space="preserve">Wykonawca zobowiązuje się do prowadzenia pełnej dokumentacji związanej z realizacją niniejszej </w:t>
      </w:r>
      <w:r w:rsidR="002E5A28">
        <w:rPr>
          <w:spacing w:val="-16"/>
          <w:sz w:val="22"/>
          <w:szCs w:val="22"/>
          <w:lang w:eastAsia="ar-SA"/>
        </w:rPr>
        <w:t>u</w:t>
      </w:r>
      <w:r w:rsidRPr="005E7FA6">
        <w:rPr>
          <w:spacing w:val="-16"/>
          <w:sz w:val="22"/>
          <w:szCs w:val="22"/>
          <w:lang w:eastAsia="ar-SA"/>
        </w:rPr>
        <w:t>mowy, w tym dokumentacji księgowej wykonanych usług.</w:t>
      </w:r>
      <w:r w:rsidRPr="0093399C">
        <w:rPr>
          <w:sz w:val="22"/>
          <w:szCs w:val="22"/>
          <w:lang w:eastAsia="ar-SA"/>
        </w:rPr>
        <w:t xml:space="preserve"> </w:t>
      </w:r>
    </w:p>
    <w:p w14:paraId="3AEA7E37" w14:textId="3D2AA561" w:rsidR="00922A55" w:rsidRPr="00592C3F" w:rsidRDefault="00922A55" w:rsidP="00BC4C62">
      <w:pPr>
        <w:numPr>
          <w:ilvl w:val="0"/>
          <w:numId w:val="53"/>
        </w:numPr>
        <w:tabs>
          <w:tab w:val="clear" w:pos="360"/>
        </w:tabs>
        <w:suppressAutoHyphens/>
        <w:spacing w:line="276" w:lineRule="auto"/>
        <w:ind w:left="426" w:hanging="426"/>
        <w:jc w:val="both"/>
        <w:rPr>
          <w:spacing w:val="-12"/>
          <w:sz w:val="22"/>
          <w:szCs w:val="22"/>
          <w:lang w:eastAsia="ar-SA"/>
        </w:rPr>
      </w:pPr>
      <w:r w:rsidRPr="0093399C">
        <w:rPr>
          <w:sz w:val="22"/>
          <w:szCs w:val="22"/>
          <w:lang w:eastAsia="ar-SA"/>
        </w:rPr>
        <w:lastRenderedPageBreak/>
        <w:t xml:space="preserve">Wykonawca zobowiązuje się do przechowywania dla celów archiwizacyjnych dokumentacji określonej w </w:t>
      </w:r>
      <w:r w:rsidRPr="0093399C">
        <w:rPr>
          <w:bCs/>
          <w:sz w:val="22"/>
          <w:szCs w:val="22"/>
          <w:lang w:eastAsia="ar-SA"/>
        </w:rPr>
        <w:t>ust. 1</w:t>
      </w:r>
      <w:r w:rsidRPr="0093399C">
        <w:rPr>
          <w:sz w:val="22"/>
          <w:szCs w:val="22"/>
          <w:lang w:eastAsia="ar-SA"/>
        </w:rPr>
        <w:t xml:space="preserve">, a także do przechowywania w formie papierowej i elektronicznej utrwalonych </w:t>
      </w:r>
      <w:r w:rsidRPr="00592C3F">
        <w:rPr>
          <w:spacing w:val="-12"/>
          <w:sz w:val="22"/>
          <w:szCs w:val="22"/>
          <w:lang w:eastAsia="ar-SA"/>
        </w:rPr>
        <w:t xml:space="preserve">materiałów informacyjnych, dotyczących realizacji </w:t>
      </w:r>
      <w:r w:rsidR="002E5A28">
        <w:rPr>
          <w:spacing w:val="-12"/>
          <w:sz w:val="22"/>
          <w:szCs w:val="22"/>
          <w:lang w:eastAsia="ar-SA"/>
        </w:rPr>
        <w:t>u</w:t>
      </w:r>
      <w:r w:rsidRPr="00592C3F">
        <w:rPr>
          <w:spacing w:val="-12"/>
          <w:sz w:val="22"/>
          <w:szCs w:val="22"/>
          <w:lang w:eastAsia="ar-SA"/>
        </w:rPr>
        <w:t xml:space="preserve">mowy na okres 5 lat od dnia zakończenia realizacji </w:t>
      </w:r>
      <w:r w:rsidR="002E5A28">
        <w:rPr>
          <w:spacing w:val="-12"/>
          <w:sz w:val="22"/>
          <w:szCs w:val="22"/>
          <w:lang w:eastAsia="ar-SA"/>
        </w:rPr>
        <w:t>u</w:t>
      </w:r>
      <w:r w:rsidRPr="00592C3F">
        <w:rPr>
          <w:spacing w:val="-12"/>
          <w:sz w:val="22"/>
          <w:szCs w:val="22"/>
          <w:lang w:eastAsia="ar-SA"/>
        </w:rPr>
        <w:t>mowy.</w:t>
      </w:r>
    </w:p>
    <w:p w14:paraId="50F8DF8B" w14:textId="77777777" w:rsidR="00922A55" w:rsidRPr="0093399C" w:rsidRDefault="00922A55" w:rsidP="008273E8">
      <w:pPr>
        <w:numPr>
          <w:ilvl w:val="0"/>
          <w:numId w:val="53"/>
        </w:numPr>
        <w:tabs>
          <w:tab w:val="clear" w:pos="360"/>
        </w:tabs>
        <w:suppressAutoHyphens/>
        <w:spacing w:line="276" w:lineRule="auto"/>
        <w:ind w:left="426" w:hanging="426"/>
        <w:jc w:val="both"/>
        <w:rPr>
          <w:sz w:val="22"/>
          <w:szCs w:val="22"/>
          <w:lang w:eastAsia="ar-SA"/>
        </w:rPr>
      </w:pPr>
      <w:r w:rsidRPr="0093399C">
        <w:rPr>
          <w:sz w:val="22"/>
          <w:szCs w:val="22"/>
          <w:lang w:eastAsia="ar-SA"/>
        </w:rPr>
        <w:t xml:space="preserve">W przypadku konieczności przedłużenia terminu, o którym mowa w ust. 2, Zamawiający powiadomi o tym pisemnie </w:t>
      </w:r>
      <w:r w:rsidRPr="008273E8">
        <w:rPr>
          <w:spacing w:val="-12"/>
          <w:sz w:val="22"/>
          <w:szCs w:val="22"/>
          <w:lang w:eastAsia="ar-SA"/>
        </w:rPr>
        <w:t>Wykonawcę</w:t>
      </w:r>
      <w:r w:rsidRPr="0093399C">
        <w:rPr>
          <w:sz w:val="22"/>
          <w:szCs w:val="22"/>
          <w:lang w:eastAsia="ar-SA"/>
        </w:rPr>
        <w:t xml:space="preserve"> przed upływem terminu tamże określonego.</w:t>
      </w:r>
    </w:p>
    <w:p w14:paraId="76A4AFFC" w14:textId="77777777" w:rsidR="00922A55" w:rsidRPr="0093399C" w:rsidRDefault="00922A55" w:rsidP="00BC4C62">
      <w:pPr>
        <w:numPr>
          <w:ilvl w:val="0"/>
          <w:numId w:val="53"/>
        </w:numPr>
        <w:tabs>
          <w:tab w:val="clear" w:pos="360"/>
        </w:tabs>
        <w:suppressAutoHyphens/>
        <w:spacing w:line="276" w:lineRule="auto"/>
        <w:ind w:left="426" w:hanging="426"/>
        <w:jc w:val="both"/>
        <w:rPr>
          <w:sz w:val="22"/>
          <w:szCs w:val="22"/>
          <w:lang w:eastAsia="ar-SA"/>
        </w:rPr>
      </w:pPr>
      <w:r w:rsidRPr="0093399C">
        <w:rPr>
          <w:sz w:val="22"/>
          <w:szCs w:val="22"/>
          <w:lang w:eastAsia="ar-SA"/>
        </w:rPr>
        <w:t xml:space="preserve">W </w:t>
      </w:r>
      <w:r w:rsidRPr="00BC4C62">
        <w:rPr>
          <w:spacing w:val="-12"/>
          <w:sz w:val="22"/>
          <w:szCs w:val="22"/>
          <w:lang w:eastAsia="ar-SA"/>
        </w:rPr>
        <w:t>przypadku</w:t>
      </w:r>
      <w:r w:rsidRPr="0093399C">
        <w:rPr>
          <w:sz w:val="22"/>
          <w:szCs w:val="22"/>
          <w:lang w:eastAsia="ar-SA"/>
        </w:rPr>
        <w:t>, o którym mowa w ust. 3, Wykonawca jest zobowiązany przedłużyć okres przechowywania dokumentacji o wskazany w powiadomieniu termin.</w:t>
      </w:r>
    </w:p>
    <w:p w14:paraId="2700443E" w14:textId="5A0F7EEC" w:rsidR="00922A55" w:rsidRPr="00592C3F" w:rsidRDefault="00922A55" w:rsidP="00BC4C62">
      <w:pPr>
        <w:numPr>
          <w:ilvl w:val="0"/>
          <w:numId w:val="53"/>
        </w:numPr>
        <w:tabs>
          <w:tab w:val="clear" w:pos="360"/>
        </w:tabs>
        <w:suppressAutoHyphens/>
        <w:spacing w:line="276" w:lineRule="auto"/>
        <w:ind w:left="426" w:hanging="426"/>
        <w:jc w:val="both"/>
        <w:rPr>
          <w:sz w:val="22"/>
          <w:szCs w:val="22"/>
          <w:lang w:eastAsia="ar-SA"/>
        </w:rPr>
      </w:pPr>
      <w:r w:rsidRPr="0093399C">
        <w:rPr>
          <w:sz w:val="22"/>
          <w:szCs w:val="22"/>
          <w:lang w:eastAsia="ar-SA"/>
        </w:rPr>
        <w:t xml:space="preserve">Wykonawcy nie przysługuje dodatkowe wynagrodzenie z tytułu przechowywania dokumentacji związanej z realizacją </w:t>
      </w:r>
      <w:r w:rsidR="002E5A28">
        <w:rPr>
          <w:spacing w:val="-12"/>
          <w:sz w:val="22"/>
          <w:szCs w:val="22"/>
          <w:lang w:eastAsia="ar-SA"/>
        </w:rPr>
        <w:t>u</w:t>
      </w:r>
      <w:r w:rsidRPr="00BC4C62">
        <w:rPr>
          <w:spacing w:val="-12"/>
          <w:sz w:val="22"/>
          <w:szCs w:val="22"/>
          <w:lang w:eastAsia="ar-SA"/>
        </w:rPr>
        <w:t>mowy</w:t>
      </w:r>
      <w:r w:rsidRPr="0093399C">
        <w:rPr>
          <w:sz w:val="22"/>
          <w:szCs w:val="22"/>
          <w:lang w:eastAsia="ar-SA"/>
        </w:rPr>
        <w:t>.</w:t>
      </w:r>
    </w:p>
    <w:p w14:paraId="5046D55D" w14:textId="77777777" w:rsidR="00922A55" w:rsidRDefault="00922A55" w:rsidP="00922A55">
      <w:pPr>
        <w:widowControl w:val="0"/>
        <w:tabs>
          <w:tab w:val="left" w:pos="284"/>
          <w:tab w:val="left" w:pos="426"/>
        </w:tabs>
        <w:suppressAutoHyphens/>
        <w:spacing w:line="276" w:lineRule="auto"/>
        <w:jc w:val="center"/>
        <w:rPr>
          <w:b/>
          <w:sz w:val="22"/>
          <w:szCs w:val="22"/>
        </w:rPr>
      </w:pPr>
    </w:p>
    <w:p w14:paraId="48743EA1" w14:textId="37148BAD" w:rsidR="00922A55" w:rsidRDefault="00922A55" w:rsidP="00922A55">
      <w:pPr>
        <w:widowControl w:val="0"/>
        <w:tabs>
          <w:tab w:val="left" w:pos="284"/>
          <w:tab w:val="left" w:pos="426"/>
        </w:tabs>
        <w:suppressAutoHyphens/>
        <w:spacing w:line="276" w:lineRule="auto"/>
        <w:jc w:val="center"/>
        <w:rPr>
          <w:b/>
          <w:sz w:val="22"/>
          <w:szCs w:val="22"/>
        </w:rPr>
      </w:pPr>
      <w:r w:rsidRPr="00E45584">
        <w:rPr>
          <w:b/>
          <w:sz w:val="22"/>
          <w:szCs w:val="22"/>
        </w:rPr>
        <w:t>§ 5</w:t>
      </w:r>
    </w:p>
    <w:p w14:paraId="2A3F3DBF" w14:textId="06BBB3CC" w:rsidR="007C5F78" w:rsidRDefault="007C5F78" w:rsidP="008421A5">
      <w:pPr>
        <w:pStyle w:val="Akapitzlist"/>
        <w:widowControl w:val="0"/>
        <w:numPr>
          <w:ilvl w:val="0"/>
          <w:numId w:val="54"/>
        </w:numPr>
        <w:suppressAutoHyphens/>
        <w:spacing w:line="276" w:lineRule="auto"/>
        <w:ind w:left="426" w:hanging="426"/>
        <w:jc w:val="both"/>
        <w:rPr>
          <w:bCs/>
          <w:sz w:val="22"/>
          <w:szCs w:val="22"/>
        </w:rPr>
      </w:pPr>
      <w:r w:rsidRPr="00510416">
        <w:rPr>
          <w:bCs/>
          <w:sz w:val="22"/>
          <w:szCs w:val="22"/>
        </w:rPr>
        <w:t xml:space="preserve">Zamawiający zobowiązuje się, zachować należytą </w:t>
      </w:r>
      <w:r w:rsidRPr="007C5F78">
        <w:rPr>
          <w:bCs/>
          <w:sz w:val="22"/>
          <w:szCs w:val="22"/>
        </w:rPr>
        <w:t>dbałość</w:t>
      </w:r>
      <w:r w:rsidRPr="00510416">
        <w:rPr>
          <w:bCs/>
          <w:sz w:val="22"/>
          <w:szCs w:val="22"/>
        </w:rPr>
        <w:t xml:space="preserve"> o stan </w:t>
      </w:r>
      <w:r w:rsidR="001661C2" w:rsidRPr="001661C2">
        <w:rPr>
          <w:bCs/>
          <w:sz w:val="22"/>
          <w:szCs w:val="22"/>
        </w:rPr>
        <w:t>techniczny</w:t>
      </w:r>
      <w:r w:rsidRPr="00510416">
        <w:rPr>
          <w:bCs/>
          <w:sz w:val="22"/>
          <w:szCs w:val="22"/>
        </w:rPr>
        <w:t xml:space="preserve"> i </w:t>
      </w:r>
      <w:r w:rsidRPr="007C5F78">
        <w:rPr>
          <w:bCs/>
          <w:sz w:val="22"/>
          <w:szCs w:val="22"/>
        </w:rPr>
        <w:t>bezpieczeństwo</w:t>
      </w:r>
      <w:r w:rsidRPr="00510416">
        <w:rPr>
          <w:bCs/>
          <w:sz w:val="22"/>
          <w:szCs w:val="22"/>
        </w:rPr>
        <w:t xml:space="preserve"> wynajętego </w:t>
      </w:r>
      <w:r w:rsidR="002E5A28">
        <w:rPr>
          <w:bCs/>
          <w:sz w:val="22"/>
          <w:szCs w:val="22"/>
        </w:rPr>
        <w:t>Pojazdu</w:t>
      </w:r>
      <w:r w:rsidRPr="00510416">
        <w:rPr>
          <w:bCs/>
          <w:sz w:val="22"/>
          <w:szCs w:val="22"/>
        </w:rPr>
        <w:t xml:space="preserve">, w szczególności, że będzie korzystał z niego zgodnie z zaleceniami </w:t>
      </w:r>
      <w:r w:rsidRPr="007C5F78">
        <w:rPr>
          <w:bCs/>
          <w:sz w:val="22"/>
          <w:szCs w:val="22"/>
        </w:rPr>
        <w:t>Wynajmującego</w:t>
      </w:r>
      <w:r w:rsidRPr="00510416">
        <w:rPr>
          <w:bCs/>
          <w:sz w:val="22"/>
          <w:szCs w:val="22"/>
        </w:rPr>
        <w:t xml:space="preserve">, producenta i warunkami ubezpieczenia. </w:t>
      </w:r>
    </w:p>
    <w:p w14:paraId="204F2FB8" w14:textId="4A4DD3B4" w:rsidR="007C5F78" w:rsidRDefault="007C5F78" w:rsidP="008421A5">
      <w:pPr>
        <w:pStyle w:val="Akapitzlist"/>
        <w:widowControl w:val="0"/>
        <w:numPr>
          <w:ilvl w:val="0"/>
          <w:numId w:val="54"/>
        </w:numPr>
        <w:suppressAutoHyphens/>
        <w:spacing w:line="276" w:lineRule="auto"/>
        <w:ind w:left="426" w:hanging="426"/>
        <w:jc w:val="both"/>
        <w:rPr>
          <w:bCs/>
          <w:sz w:val="22"/>
          <w:szCs w:val="22"/>
        </w:rPr>
      </w:pPr>
      <w:r>
        <w:rPr>
          <w:bCs/>
          <w:sz w:val="22"/>
          <w:szCs w:val="22"/>
        </w:rPr>
        <w:t>Zamawiający, zobowiązuje się przestrzegać przepisów prawa, pokrywać opłaty drogowe oraz ewentualne m</w:t>
      </w:r>
      <w:r w:rsidR="00EE7EEB">
        <w:rPr>
          <w:bCs/>
          <w:sz w:val="22"/>
          <w:szCs w:val="22"/>
        </w:rPr>
        <w:t xml:space="preserve">andaty, także powstałe na skutek otrzymania mandatu z fotoradaru, </w:t>
      </w:r>
      <w:r w:rsidR="00447FC5" w:rsidRPr="00447FC5">
        <w:rPr>
          <w:bCs/>
          <w:sz w:val="22"/>
          <w:szCs w:val="22"/>
        </w:rPr>
        <w:t>opłaty dodatkowe za parkowanie w miejscu niedozwolonym lub ponad</w:t>
      </w:r>
      <w:r w:rsidR="00447FC5">
        <w:rPr>
          <w:bCs/>
          <w:sz w:val="22"/>
          <w:szCs w:val="22"/>
        </w:rPr>
        <w:t xml:space="preserve"> </w:t>
      </w:r>
      <w:r w:rsidR="00447FC5" w:rsidRPr="00510416">
        <w:rPr>
          <w:bCs/>
          <w:sz w:val="22"/>
          <w:szCs w:val="22"/>
        </w:rPr>
        <w:t xml:space="preserve">wykupiony czas parkowania, które zostały naliczone w czasie dysponowania przez niego </w:t>
      </w:r>
      <w:r w:rsidR="00FD707D">
        <w:rPr>
          <w:bCs/>
          <w:sz w:val="22"/>
          <w:szCs w:val="22"/>
        </w:rPr>
        <w:t>p</w:t>
      </w:r>
      <w:r w:rsidR="00447FC5" w:rsidRPr="00510416">
        <w:rPr>
          <w:bCs/>
          <w:sz w:val="22"/>
          <w:szCs w:val="22"/>
        </w:rPr>
        <w:t>ojazdem, a także inne koszty związane z naruszeniem przepisów prawa, chyba, że są one</w:t>
      </w:r>
      <w:r w:rsidR="00447FC5">
        <w:rPr>
          <w:bCs/>
          <w:sz w:val="22"/>
          <w:szCs w:val="22"/>
        </w:rPr>
        <w:t xml:space="preserve"> </w:t>
      </w:r>
      <w:r w:rsidR="00447FC5" w:rsidRPr="00510416">
        <w:rPr>
          <w:bCs/>
          <w:sz w:val="22"/>
          <w:szCs w:val="22"/>
        </w:rPr>
        <w:t>następstwem okoliczności za które odpowiedzialność ponosi Wynajmujący.</w:t>
      </w:r>
    </w:p>
    <w:p w14:paraId="27134D59" w14:textId="2CB736BB" w:rsidR="00953D39" w:rsidRDefault="00447FC5" w:rsidP="008421A5">
      <w:pPr>
        <w:pStyle w:val="Akapitzlist"/>
        <w:widowControl w:val="0"/>
        <w:numPr>
          <w:ilvl w:val="0"/>
          <w:numId w:val="54"/>
        </w:numPr>
        <w:suppressAutoHyphens/>
        <w:spacing w:line="276" w:lineRule="auto"/>
        <w:ind w:left="426" w:hanging="426"/>
        <w:jc w:val="both"/>
        <w:rPr>
          <w:bCs/>
          <w:sz w:val="22"/>
          <w:szCs w:val="22"/>
        </w:rPr>
      </w:pPr>
      <w:r>
        <w:rPr>
          <w:bCs/>
          <w:sz w:val="22"/>
          <w:szCs w:val="22"/>
        </w:rPr>
        <w:t>Zamawiający zobowiązuje się do terminowego zwrotu pojazdu</w:t>
      </w:r>
      <w:r w:rsidR="00953D39">
        <w:rPr>
          <w:bCs/>
          <w:sz w:val="22"/>
          <w:szCs w:val="22"/>
        </w:rPr>
        <w:t xml:space="preserve"> </w:t>
      </w:r>
      <w:r w:rsidR="00953D39" w:rsidRPr="00953D39">
        <w:rPr>
          <w:bCs/>
          <w:sz w:val="22"/>
          <w:szCs w:val="22"/>
        </w:rPr>
        <w:t>oraz zapłaty wszelkich należności na rzecz</w:t>
      </w:r>
      <w:r w:rsidR="00953D39">
        <w:rPr>
          <w:bCs/>
          <w:sz w:val="22"/>
          <w:szCs w:val="22"/>
        </w:rPr>
        <w:t xml:space="preserve"> </w:t>
      </w:r>
      <w:r w:rsidR="00953D39" w:rsidRPr="00510416">
        <w:rPr>
          <w:bCs/>
          <w:sz w:val="22"/>
          <w:szCs w:val="22"/>
        </w:rPr>
        <w:t>Wynajmującego zgodnie z umową.</w:t>
      </w:r>
      <w:r w:rsidR="00953D39">
        <w:rPr>
          <w:bCs/>
          <w:sz w:val="22"/>
          <w:szCs w:val="22"/>
        </w:rPr>
        <w:t xml:space="preserve"> </w:t>
      </w:r>
      <w:r w:rsidR="00FA4710">
        <w:rPr>
          <w:bCs/>
          <w:sz w:val="22"/>
          <w:szCs w:val="22"/>
        </w:rPr>
        <w:t xml:space="preserve">W przypadku zwrócenia samochodu/samochodów </w:t>
      </w:r>
      <w:r w:rsidR="001661C2">
        <w:rPr>
          <w:bCs/>
          <w:sz w:val="22"/>
          <w:szCs w:val="22"/>
        </w:rPr>
        <w:t xml:space="preserve">po uzgodnionym terminie tj. po upływie ilości dób wskazanych w zleceniu, Wykonawca będzie uprawniony do naliczenia kolejnej doby i obciążenia kosztami Zamawiającego, przy czym stawka za kolejną dobę naliczona będzie zgodnie </w:t>
      </w:r>
      <w:r w:rsidR="00933299">
        <w:rPr>
          <w:bCs/>
          <w:sz w:val="22"/>
          <w:szCs w:val="22"/>
        </w:rPr>
        <w:t>ze złożoną ofert</w:t>
      </w:r>
      <w:r w:rsidR="00716C8E">
        <w:rPr>
          <w:bCs/>
          <w:sz w:val="22"/>
          <w:szCs w:val="22"/>
        </w:rPr>
        <w:t>ą Wykonawcy</w:t>
      </w:r>
      <w:r w:rsidR="00933299">
        <w:rPr>
          <w:bCs/>
          <w:sz w:val="22"/>
          <w:szCs w:val="22"/>
        </w:rPr>
        <w:t xml:space="preserve">. </w:t>
      </w:r>
    </w:p>
    <w:p w14:paraId="0BBB6AC8" w14:textId="5068EC5F" w:rsidR="00716C8E" w:rsidRDefault="00716C8E" w:rsidP="008421A5">
      <w:pPr>
        <w:pStyle w:val="Akapitzlist"/>
        <w:widowControl w:val="0"/>
        <w:numPr>
          <w:ilvl w:val="0"/>
          <w:numId w:val="54"/>
        </w:numPr>
        <w:suppressAutoHyphens/>
        <w:spacing w:line="276" w:lineRule="auto"/>
        <w:ind w:left="426" w:hanging="426"/>
        <w:jc w:val="both"/>
        <w:rPr>
          <w:bCs/>
          <w:sz w:val="22"/>
          <w:szCs w:val="22"/>
        </w:rPr>
      </w:pPr>
      <w:r>
        <w:rPr>
          <w:bCs/>
          <w:sz w:val="22"/>
          <w:szCs w:val="22"/>
        </w:rPr>
        <w:t xml:space="preserve">Zamawiający zobowiązuje się do ponoszenia kosztów paliwa oraz </w:t>
      </w:r>
      <w:r w:rsidR="00292CA9">
        <w:rPr>
          <w:bCs/>
          <w:sz w:val="22"/>
          <w:szCs w:val="22"/>
        </w:rPr>
        <w:t xml:space="preserve">zatankowania auta do pełna, przed zwróceniem. </w:t>
      </w:r>
    </w:p>
    <w:p w14:paraId="6440E4C8" w14:textId="4FFBE406" w:rsidR="00292CA9" w:rsidRDefault="00292CA9" w:rsidP="008421A5">
      <w:pPr>
        <w:pStyle w:val="Akapitzlist"/>
        <w:widowControl w:val="0"/>
        <w:numPr>
          <w:ilvl w:val="0"/>
          <w:numId w:val="54"/>
        </w:numPr>
        <w:suppressAutoHyphens/>
        <w:spacing w:line="276" w:lineRule="auto"/>
        <w:ind w:left="426" w:hanging="426"/>
        <w:jc w:val="both"/>
        <w:rPr>
          <w:bCs/>
          <w:sz w:val="22"/>
          <w:szCs w:val="22"/>
        </w:rPr>
      </w:pPr>
      <w:r>
        <w:rPr>
          <w:bCs/>
          <w:sz w:val="22"/>
          <w:szCs w:val="22"/>
        </w:rPr>
        <w:t xml:space="preserve">Zamawiający zobowiązuje się nie udostępniać </w:t>
      </w:r>
      <w:r w:rsidR="00D43C3F">
        <w:rPr>
          <w:bCs/>
          <w:sz w:val="22"/>
          <w:szCs w:val="22"/>
        </w:rPr>
        <w:t>Pojazdu</w:t>
      </w:r>
      <w:r>
        <w:rPr>
          <w:bCs/>
          <w:sz w:val="22"/>
          <w:szCs w:val="22"/>
        </w:rPr>
        <w:t xml:space="preserve"> osobom trzecim, za wyjątkiem os</w:t>
      </w:r>
      <w:r w:rsidR="00825FB5">
        <w:rPr>
          <w:bCs/>
          <w:sz w:val="22"/>
          <w:szCs w:val="22"/>
        </w:rPr>
        <w:t>o</w:t>
      </w:r>
      <w:r>
        <w:rPr>
          <w:bCs/>
          <w:sz w:val="22"/>
          <w:szCs w:val="22"/>
        </w:rPr>
        <w:t>b</w:t>
      </w:r>
      <w:r w:rsidR="00825FB5">
        <w:rPr>
          <w:bCs/>
          <w:sz w:val="22"/>
          <w:szCs w:val="22"/>
        </w:rPr>
        <w:t>y/ osób wskazanej</w:t>
      </w:r>
      <w:r w:rsidR="00F23183">
        <w:rPr>
          <w:bCs/>
          <w:sz w:val="22"/>
          <w:szCs w:val="22"/>
        </w:rPr>
        <w:t>/-</w:t>
      </w:r>
      <w:proofErr w:type="spellStart"/>
      <w:r w:rsidR="00F23183">
        <w:rPr>
          <w:bCs/>
          <w:sz w:val="22"/>
          <w:szCs w:val="22"/>
        </w:rPr>
        <w:t>ych</w:t>
      </w:r>
      <w:proofErr w:type="spellEnd"/>
      <w:r w:rsidR="00825FB5">
        <w:rPr>
          <w:bCs/>
          <w:sz w:val="22"/>
          <w:szCs w:val="22"/>
        </w:rPr>
        <w:t xml:space="preserve"> w zleceniu. </w:t>
      </w:r>
      <w:r>
        <w:rPr>
          <w:bCs/>
          <w:sz w:val="22"/>
          <w:szCs w:val="22"/>
        </w:rPr>
        <w:t xml:space="preserve"> Wskazane w</w:t>
      </w:r>
      <w:r w:rsidR="00F23183">
        <w:rPr>
          <w:bCs/>
          <w:sz w:val="22"/>
          <w:szCs w:val="22"/>
        </w:rPr>
        <w:t xml:space="preserve"> zleceniu</w:t>
      </w:r>
      <w:r>
        <w:rPr>
          <w:bCs/>
          <w:sz w:val="22"/>
          <w:szCs w:val="22"/>
        </w:rPr>
        <w:t xml:space="preserve"> osoby, </w:t>
      </w:r>
      <w:r w:rsidR="00F23183">
        <w:rPr>
          <w:bCs/>
          <w:sz w:val="22"/>
          <w:szCs w:val="22"/>
        </w:rPr>
        <w:t xml:space="preserve"> będą </w:t>
      </w:r>
      <w:r>
        <w:rPr>
          <w:bCs/>
          <w:sz w:val="22"/>
          <w:szCs w:val="22"/>
        </w:rPr>
        <w:t xml:space="preserve"> osobami uprawnionymi do prowadzenia samochodów osobowych</w:t>
      </w:r>
      <w:r w:rsidR="00FD707D">
        <w:rPr>
          <w:bCs/>
          <w:sz w:val="22"/>
          <w:szCs w:val="22"/>
        </w:rPr>
        <w:t xml:space="preserve">, zgodnie z obowiązującymi przepisami prawa tj. posiadają ważne prawo jazdy. </w:t>
      </w:r>
    </w:p>
    <w:p w14:paraId="580E2D1D" w14:textId="0D67A927" w:rsidR="00B6730D" w:rsidRDefault="00B6730D" w:rsidP="008421A5">
      <w:pPr>
        <w:pStyle w:val="Akapitzlist"/>
        <w:widowControl w:val="0"/>
        <w:numPr>
          <w:ilvl w:val="0"/>
          <w:numId w:val="54"/>
        </w:numPr>
        <w:suppressAutoHyphens/>
        <w:spacing w:line="276" w:lineRule="auto"/>
        <w:ind w:left="426" w:hanging="426"/>
        <w:jc w:val="both"/>
        <w:rPr>
          <w:bCs/>
          <w:sz w:val="22"/>
          <w:szCs w:val="22"/>
        </w:rPr>
      </w:pPr>
      <w:r>
        <w:rPr>
          <w:bCs/>
          <w:sz w:val="22"/>
          <w:szCs w:val="22"/>
        </w:rPr>
        <w:t>Zamawiający zobowiązuje się ponosić odpowiedzialność za:</w:t>
      </w:r>
    </w:p>
    <w:p w14:paraId="75AA6211" w14:textId="56BB1AF7" w:rsidR="00792A95" w:rsidRDefault="00B6730D" w:rsidP="008421A5">
      <w:pPr>
        <w:pStyle w:val="Akapitzlist"/>
        <w:widowControl w:val="0"/>
        <w:numPr>
          <w:ilvl w:val="0"/>
          <w:numId w:val="84"/>
        </w:numPr>
        <w:tabs>
          <w:tab w:val="left" w:pos="284"/>
        </w:tabs>
        <w:suppressAutoHyphens/>
        <w:spacing w:line="276" w:lineRule="auto"/>
        <w:ind w:left="851" w:hanging="425"/>
        <w:rPr>
          <w:bCs/>
          <w:sz w:val="22"/>
          <w:szCs w:val="22"/>
        </w:rPr>
      </w:pPr>
      <w:r>
        <w:rPr>
          <w:bCs/>
          <w:sz w:val="22"/>
          <w:szCs w:val="22"/>
        </w:rPr>
        <w:t xml:space="preserve">szkody będące następstwem nieprawidłowego użytkowania </w:t>
      </w:r>
      <w:r w:rsidR="00D43C3F">
        <w:rPr>
          <w:bCs/>
          <w:sz w:val="22"/>
          <w:szCs w:val="22"/>
        </w:rPr>
        <w:t>P</w:t>
      </w:r>
      <w:r>
        <w:rPr>
          <w:bCs/>
          <w:sz w:val="22"/>
          <w:szCs w:val="22"/>
        </w:rPr>
        <w:t>ojazdu, powstałe w trakcie trwania umowy, c</w:t>
      </w:r>
      <w:r w:rsidR="00F23183">
        <w:rPr>
          <w:bCs/>
          <w:sz w:val="22"/>
          <w:szCs w:val="22"/>
        </w:rPr>
        <w:t>h</w:t>
      </w:r>
      <w:r>
        <w:rPr>
          <w:bCs/>
          <w:sz w:val="22"/>
          <w:szCs w:val="22"/>
        </w:rPr>
        <w:t>yba że s</w:t>
      </w:r>
      <w:r w:rsidR="00F23183">
        <w:rPr>
          <w:bCs/>
          <w:sz w:val="22"/>
          <w:szCs w:val="22"/>
        </w:rPr>
        <w:t>ą</w:t>
      </w:r>
      <w:r>
        <w:rPr>
          <w:bCs/>
          <w:sz w:val="22"/>
          <w:szCs w:val="22"/>
        </w:rPr>
        <w:t xml:space="preserve"> one następstwem okoliczności, za które nie ponosi on odpowiedzialności</w:t>
      </w:r>
    </w:p>
    <w:p w14:paraId="3A00A701" w14:textId="06BF67D7" w:rsidR="00B6730D" w:rsidRDefault="00B6730D" w:rsidP="008421A5">
      <w:pPr>
        <w:pStyle w:val="Akapitzlist"/>
        <w:widowControl w:val="0"/>
        <w:numPr>
          <w:ilvl w:val="0"/>
          <w:numId w:val="84"/>
        </w:numPr>
        <w:tabs>
          <w:tab w:val="left" w:pos="284"/>
        </w:tabs>
        <w:suppressAutoHyphens/>
        <w:spacing w:line="276" w:lineRule="auto"/>
        <w:ind w:left="851" w:hanging="425"/>
        <w:rPr>
          <w:bCs/>
          <w:sz w:val="22"/>
          <w:szCs w:val="22"/>
        </w:rPr>
      </w:pPr>
      <w:r>
        <w:rPr>
          <w:bCs/>
          <w:sz w:val="22"/>
          <w:szCs w:val="22"/>
        </w:rPr>
        <w:t xml:space="preserve">szkody wyrządzone osobom trzecim w związku z ruchem </w:t>
      </w:r>
      <w:r w:rsidR="00D43C3F">
        <w:rPr>
          <w:bCs/>
          <w:sz w:val="22"/>
          <w:szCs w:val="22"/>
        </w:rPr>
        <w:t>P</w:t>
      </w:r>
      <w:r>
        <w:rPr>
          <w:bCs/>
          <w:sz w:val="22"/>
          <w:szCs w:val="22"/>
        </w:rPr>
        <w:t xml:space="preserve">ojazdu, chyba, że właściwe przepisy wyłączają odpowiedzialność </w:t>
      </w:r>
      <w:r w:rsidR="007E42F5">
        <w:rPr>
          <w:bCs/>
          <w:sz w:val="22"/>
          <w:szCs w:val="22"/>
        </w:rPr>
        <w:t xml:space="preserve">Zamawiającego. </w:t>
      </w:r>
    </w:p>
    <w:p w14:paraId="02829311" w14:textId="1AA9384B" w:rsidR="00B6730D" w:rsidRPr="00450A7D" w:rsidRDefault="00B6730D" w:rsidP="008421A5">
      <w:pPr>
        <w:pStyle w:val="Akapitzlist"/>
        <w:widowControl w:val="0"/>
        <w:numPr>
          <w:ilvl w:val="0"/>
          <w:numId w:val="84"/>
        </w:numPr>
        <w:tabs>
          <w:tab w:val="left" w:pos="284"/>
        </w:tabs>
        <w:suppressAutoHyphens/>
        <w:spacing w:line="276" w:lineRule="auto"/>
        <w:ind w:left="851" w:hanging="425"/>
        <w:rPr>
          <w:bCs/>
          <w:sz w:val="22"/>
          <w:szCs w:val="22"/>
        </w:rPr>
      </w:pPr>
      <w:r>
        <w:rPr>
          <w:bCs/>
          <w:sz w:val="22"/>
          <w:szCs w:val="22"/>
        </w:rPr>
        <w:t xml:space="preserve">szkody wyrządzone wskutek </w:t>
      </w:r>
      <w:r w:rsidRPr="00450A7D">
        <w:rPr>
          <w:bCs/>
          <w:sz w:val="22"/>
          <w:szCs w:val="22"/>
        </w:rPr>
        <w:t xml:space="preserve">kierowania </w:t>
      </w:r>
      <w:r w:rsidR="00D43C3F" w:rsidRPr="00450A7D">
        <w:rPr>
          <w:bCs/>
          <w:sz w:val="22"/>
          <w:szCs w:val="22"/>
        </w:rPr>
        <w:t>P</w:t>
      </w:r>
      <w:r w:rsidRPr="00450A7D">
        <w:rPr>
          <w:bCs/>
          <w:sz w:val="22"/>
          <w:szCs w:val="22"/>
        </w:rPr>
        <w:t>ojazdem pod wpływem alkoholu, narkotyków, środków odurzających czy leków powodujących zaburzenia świadomości</w:t>
      </w:r>
    </w:p>
    <w:p w14:paraId="62B4B331" w14:textId="2828166E" w:rsidR="00B6730D" w:rsidRPr="00450A7D" w:rsidRDefault="00B6730D" w:rsidP="008421A5">
      <w:pPr>
        <w:pStyle w:val="Akapitzlist"/>
        <w:widowControl w:val="0"/>
        <w:numPr>
          <w:ilvl w:val="0"/>
          <w:numId w:val="84"/>
        </w:numPr>
        <w:tabs>
          <w:tab w:val="left" w:pos="284"/>
        </w:tabs>
        <w:suppressAutoHyphens/>
        <w:spacing w:line="276" w:lineRule="auto"/>
        <w:ind w:left="851" w:hanging="425"/>
        <w:rPr>
          <w:bCs/>
          <w:sz w:val="22"/>
          <w:szCs w:val="22"/>
        </w:rPr>
      </w:pPr>
      <w:r w:rsidRPr="00450A7D">
        <w:rPr>
          <w:bCs/>
          <w:sz w:val="22"/>
          <w:szCs w:val="22"/>
        </w:rPr>
        <w:t xml:space="preserve">szkody wyrządzone wskutek kierowania </w:t>
      </w:r>
      <w:r w:rsidR="00D43C3F" w:rsidRPr="00450A7D">
        <w:rPr>
          <w:bCs/>
          <w:sz w:val="22"/>
          <w:szCs w:val="22"/>
        </w:rPr>
        <w:t>P</w:t>
      </w:r>
      <w:r w:rsidR="007E42F5" w:rsidRPr="00450A7D">
        <w:rPr>
          <w:bCs/>
          <w:sz w:val="22"/>
          <w:szCs w:val="22"/>
        </w:rPr>
        <w:t>ojazdem</w:t>
      </w:r>
      <w:r w:rsidRPr="00450A7D">
        <w:rPr>
          <w:bCs/>
          <w:sz w:val="22"/>
          <w:szCs w:val="22"/>
        </w:rPr>
        <w:t xml:space="preserve"> wbrew przepisom ruchu drogowego</w:t>
      </w:r>
      <w:r w:rsidR="0045420F" w:rsidRPr="00450A7D">
        <w:rPr>
          <w:bCs/>
          <w:sz w:val="22"/>
          <w:szCs w:val="22"/>
        </w:rPr>
        <w:t xml:space="preserve"> obowiązującym w miejscu zdarzenia wywołującego szkodę.</w:t>
      </w:r>
    </w:p>
    <w:p w14:paraId="541064E9" w14:textId="24F13B13" w:rsidR="0045420F" w:rsidRPr="00450A7D" w:rsidRDefault="0045420F" w:rsidP="008421A5">
      <w:pPr>
        <w:pStyle w:val="Akapitzlist"/>
        <w:widowControl w:val="0"/>
        <w:numPr>
          <w:ilvl w:val="0"/>
          <w:numId w:val="54"/>
        </w:numPr>
        <w:suppressAutoHyphens/>
        <w:spacing w:line="276" w:lineRule="auto"/>
        <w:ind w:left="426" w:hanging="426"/>
        <w:jc w:val="both"/>
        <w:rPr>
          <w:bCs/>
          <w:sz w:val="22"/>
          <w:szCs w:val="22"/>
        </w:rPr>
      </w:pPr>
      <w:r w:rsidRPr="00450A7D">
        <w:rPr>
          <w:bCs/>
          <w:sz w:val="22"/>
          <w:szCs w:val="22"/>
        </w:rPr>
        <w:t xml:space="preserve">Jeśli pojazd zostanie uszkodzony w wyniku kolizji drogowej, wypadku drogowego lub innego zdarzenia Zamawiający zobowiązuje się do natychmiastowego powiadomienia o tym fakcie Wykonawcę. </w:t>
      </w:r>
    </w:p>
    <w:p w14:paraId="12121AEC" w14:textId="49D62519" w:rsidR="00922A55" w:rsidRPr="008273E8" w:rsidRDefault="00922A55" w:rsidP="00F23183">
      <w:pPr>
        <w:pStyle w:val="Akapitzlist"/>
        <w:tabs>
          <w:tab w:val="left" w:pos="142"/>
          <w:tab w:val="left" w:pos="284"/>
        </w:tabs>
        <w:suppressAutoHyphens/>
        <w:spacing w:line="276" w:lineRule="auto"/>
        <w:ind w:left="0"/>
        <w:jc w:val="both"/>
        <w:rPr>
          <w:sz w:val="22"/>
          <w:szCs w:val="22"/>
        </w:rPr>
      </w:pPr>
    </w:p>
    <w:p w14:paraId="5B9F9305" w14:textId="77777777" w:rsidR="00922A55" w:rsidRPr="00450A7D" w:rsidRDefault="00922A55" w:rsidP="00922A55">
      <w:pPr>
        <w:tabs>
          <w:tab w:val="left" w:pos="284"/>
        </w:tabs>
        <w:spacing w:line="276" w:lineRule="auto"/>
        <w:jc w:val="center"/>
        <w:rPr>
          <w:b/>
          <w:sz w:val="22"/>
          <w:szCs w:val="22"/>
        </w:rPr>
      </w:pPr>
      <w:r w:rsidRPr="008273E8">
        <w:rPr>
          <w:b/>
          <w:sz w:val="22"/>
          <w:szCs w:val="22"/>
        </w:rPr>
        <w:t>§ 6</w:t>
      </w:r>
    </w:p>
    <w:p w14:paraId="13D80501" w14:textId="0C771E36" w:rsidR="00922A55" w:rsidRPr="00885322" w:rsidRDefault="00922A55" w:rsidP="00885322">
      <w:pPr>
        <w:pStyle w:val="Akapitzlist"/>
        <w:numPr>
          <w:ilvl w:val="0"/>
          <w:numId w:val="86"/>
        </w:numPr>
        <w:spacing w:line="276" w:lineRule="auto"/>
        <w:jc w:val="both"/>
        <w:rPr>
          <w:sz w:val="22"/>
          <w:szCs w:val="22"/>
        </w:rPr>
      </w:pPr>
      <w:r w:rsidRPr="00885322">
        <w:rPr>
          <w:sz w:val="22"/>
          <w:szCs w:val="22"/>
        </w:rPr>
        <w:lastRenderedPageBreak/>
        <w:t xml:space="preserve">Wykonawca zobowiązuje się do zachowania w poufności wszelkich informacji i danych, jakie uzyskał w związku z wykonywaniem </w:t>
      </w:r>
      <w:r w:rsidR="00D43C3F" w:rsidRPr="00885322">
        <w:rPr>
          <w:sz w:val="22"/>
          <w:szCs w:val="22"/>
        </w:rPr>
        <w:t>u</w:t>
      </w:r>
      <w:r w:rsidRPr="00885322">
        <w:rPr>
          <w:sz w:val="22"/>
          <w:szCs w:val="22"/>
        </w:rPr>
        <w:t xml:space="preserve">mowy, oraz informacji, co do których może powziąć </w:t>
      </w:r>
      <w:r w:rsidRPr="00885322">
        <w:rPr>
          <w:spacing w:val="-12"/>
          <w:sz w:val="22"/>
          <w:szCs w:val="22"/>
        </w:rPr>
        <w:t>podejrzenie, iż są poufnymi informacjami albo danymi lub są jako takie traktowane przez Zamawiającego.</w:t>
      </w:r>
      <w:r w:rsidRPr="00885322">
        <w:rPr>
          <w:sz w:val="22"/>
          <w:szCs w:val="22"/>
        </w:rPr>
        <w:t xml:space="preserve"> </w:t>
      </w:r>
    </w:p>
    <w:p w14:paraId="6144B733" w14:textId="50CEC865" w:rsidR="00922A55" w:rsidRPr="00E45584" w:rsidRDefault="00922A55" w:rsidP="00885322">
      <w:pPr>
        <w:pStyle w:val="Akapitzlist"/>
        <w:numPr>
          <w:ilvl w:val="0"/>
          <w:numId w:val="86"/>
        </w:numPr>
        <w:spacing w:line="276" w:lineRule="auto"/>
        <w:jc w:val="both"/>
        <w:rPr>
          <w:sz w:val="22"/>
          <w:szCs w:val="22"/>
        </w:rPr>
      </w:pPr>
      <w:r w:rsidRPr="00450A7D">
        <w:rPr>
          <w:sz w:val="22"/>
          <w:szCs w:val="22"/>
        </w:rPr>
        <w:t>W przypadku jakichkolwiek wątpliwości co do charakteru danej informacji lub danych, przed ich ujawnieniem lub uczynieniem dostępną, Wykonawca zwróci się na piśmie do Zamawiającego o wskazanie czy informację tę ma traktować jako poufną</w:t>
      </w:r>
      <w:r w:rsidRPr="00E45584">
        <w:rPr>
          <w:sz w:val="22"/>
          <w:szCs w:val="22"/>
        </w:rPr>
        <w:t xml:space="preserve">. </w:t>
      </w:r>
    </w:p>
    <w:p w14:paraId="24351671" w14:textId="7D0EE020" w:rsidR="00922A55" w:rsidRPr="00E45584" w:rsidRDefault="00922A55" w:rsidP="00885322">
      <w:pPr>
        <w:pStyle w:val="Akapitzlist"/>
        <w:numPr>
          <w:ilvl w:val="0"/>
          <w:numId w:val="86"/>
        </w:numPr>
        <w:spacing w:line="276" w:lineRule="auto"/>
        <w:jc w:val="both"/>
        <w:rPr>
          <w:sz w:val="22"/>
          <w:szCs w:val="22"/>
        </w:rPr>
      </w:pPr>
      <w:r w:rsidRPr="00E45584">
        <w:rPr>
          <w:sz w:val="22"/>
          <w:szCs w:val="22"/>
        </w:rPr>
        <w:t xml:space="preserve">3. Wykonawca zobowiązuje się do ochrony przed nieuprawnionym ujawnieniem wszystkich danych i informacji uzyskanych w trakcie realizacji </w:t>
      </w:r>
      <w:r w:rsidR="00D43C3F">
        <w:rPr>
          <w:sz w:val="22"/>
          <w:szCs w:val="22"/>
        </w:rPr>
        <w:t>u</w:t>
      </w:r>
      <w:r w:rsidRPr="00E45584">
        <w:rPr>
          <w:sz w:val="22"/>
          <w:szCs w:val="22"/>
        </w:rPr>
        <w:t xml:space="preserve">mowy, w szczególności dotyczących Zamawiającego oraz jego pracowników i podmiotów z Zamawiającym współpracujących, jakie Wykonawca uzyska w toku realizacji </w:t>
      </w:r>
      <w:r w:rsidR="00D43C3F">
        <w:rPr>
          <w:sz w:val="22"/>
          <w:szCs w:val="22"/>
        </w:rPr>
        <w:t>u</w:t>
      </w:r>
      <w:r w:rsidRPr="00E45584">
        <w:rPr>
          <w:sz w:val="22"/>
          <w:szCs w:val="22"/>
        </w:rPr>
        <w:t xml:space="preserve">mowy, zarówno w czasie jej wykonywania, jak i po zrealizowaniu </w:t>
      </w:r>
      <w:r w:rsidR="00D43C3F">
        <w:rPr>
          <w:sz w:val="22"/>
          <w:szCs w:val="22"/>
        </w:rPr>
        <w:t>u</w:t>
      </w:r>
      <w:r w:rsidRPr="00E45584">
        <w:rPr>
          <w:sz w:val="22"/>
          <w:szCs w:val="22"/>
        </w:rPr>
        <w:t xml:space="preserve">mowy. </w:t>
      </w:r>
    </w:p>
    <w:p w14:paraId="23AAAAA5" w14:textId="77777777" w:rsidR="00922A55" w:rsidRPr="001164DF" w:rsidRDefault="00922A55" w:rsidP="00922A55">
      <w:pPr>
        <w:tabs>
          <w:tab w:val="left" w:pos="284"/>
        </w:tabs>
        <w:spacing w:line="276" w:lineRule="auto"/>
        <w:jc w:val="center"/>
        <w:rPr>
          <w:b/>
          <w:sz w:val="22"/>
          <w:szCs w:val="22"/>
        </w:rPr>
      </w:pPr>
      <w:r w:rsidRPr="005E7FA6">
        <w:rPr>
          <w:b/>
          <w:sz w:val="22"/>
          <w:szCs w:val="22"/>
        </w:rPr>
        <w:t>§ 7</w:t>
      </w:r>
    </w:p>
    <w:p w14:paraId="65613B41" w14:textId="510E8994" w:rsidR="00922A55" w:rsidRPr="003A7CF1" w:rsidRDefault="00922A55" w:rsidP="00922A55">
      <w:pPr>
        <w:numPr>
          <w:ilvl w:val="0"/>
          <w:numId w:val="57"/>
        </w:numPr>
        <w:tabs>
          <w:tab w:val="clear" w:pos="360"/>
          <w:tab w:val="num" w:pos="0"/>
          <w:tab w:val="left" w:pos="142"/>
          <w:tab w:val="left" w:pos="284"/>
        </w:tabs>
        <w:suppressAutoHyphens/>
        <w:spacing w:line="276" w:lineRule="auto"/>
        <w:ind w:left="0" w:firstLine="0"/>
        <w:jc w:val="both"/>
        <w:rPr>
          <w:bCs/>
          <w:sz w:val="22"/>
          <w:szCs w:val="22"/>
        </w:rPr>
      </w:pPr>
      <w:r w:rsidRPr="003A7CF1">
        <w:rPr>
          <w:bCs/>
          <w:sz w:val="22"/>
          <w:szCs w:val="22"/>
        </w:rPr>
        <w:t xml:space="preserve">Zamawiający </w:t>
      </w:r>
      <w:r w:rsidR="00623526" w:rsidRPr="003A7CF1">
        <w:rPr>
          <w:bCs/>
          <w:sz w:val="22"/>
          <w:szCs w:val="22"/>
        </w:rPr>
        <w:t>naliczy Wykonawcy kary umowne:</w:t>
      </w:r>
    </w:p>
    <w:p w14:paraId="5E2B191C" w14:textId="03C80E50" w:rsidR="00922A55" w:rsidRPr="003A7CF1" w:rsidRDefault="00922A55" w:rsidP="003A7CF1">
      <w:pPr>
        <w:numPr>
          <w:ilvl w:val="1"/>
          <w:numId w:val="58"/>
        </w:numPr>
        <w:suppressAutoHyphens/>
        <w:spacing w:line="276" w:lineRule="auto"/>
        <w:ind w:left="709" w:hanging="425"/>
        <w:jc w:val="both"/>
        <w:rPr>
          <w:bCs/>
          <w:iCs/>
          <w:sz w:val="22"/>
          <w:szCs w:val="22"/>
        </w:rPr>
      </w:pPr>
      <w:r w:rsidRPr="003A7CF1">
        <w:rPr>
          <w:iCs/>
          <w:sz w:val="22"/>
          <w:szCs w:val="22"/>
        </w:rPr>
        <w:t>w przypadku niewykonania zleconej usługi</w:t>
      </w:r>
      <w:r w:rsidR="00623526" w:rsidRPr="003A7CF1">
        <w:rPr>
          <w:iCs/>
          <w:sz w:val="22"/>
          <w:szCs w:val="22"/>
        </w:rPr>
        <w:t xml:space="preserve"> - </w:t>
      </w:r>
      <w:r w:rsidRPr="003A7CF1">
        <w:rPr>
          <w:iCs/>
          <w:sz w:val="22"/>
          <w:szCs w:val="22"/>
        </w:rPr>
        <w:t xml:space="preserve">w wysokości </w:t>
      </w:r>
      <w:r w:rsidR="00470965" w:rsidRPr="003A7CF1">
        <w:rPr>
          <w:iCs/>
          <w:sz w:val="22"/>
          <w:szCs w:val="22"/>
        </w:rPr>
        <w:t>5</w:t>
      </w:r>
      <w:r w:rsidRPr="003A7CF1">
        <w:rPr>
          <w:iCs/>
          <w:sz w:val="22"/>
          <w:szCs w:val="22"/>
        </w:rPr>
        <w:t>0% łącznej kwoty należnej Wykonawcy za realizację zleconej usługi.</w:t>
      </w:r>
    </w:p>
    <w:p w14:paraId="366F219C" w14:textId="1BD6BEA6" w:rsidR="00922A55" w:rsidRPr="008273E8" w:rsidRDefault="00922A55" w:rsidP="008273E8">
      <w:pPr>
        <w:numPr>
          <w:ilvl w:val="1"/>
          <w:numId w:val="58"/>
        </w:numPr>
        <w:suppressAutoHyphens/>
        <w:spacing w:line="276" w:lineRule="auto"/>
        <w:ind w:left="709" w:hanging="425"/>
        <w:jc w:val="both"/>
        <w:rPr>
          <w:bCs/>
          <w:iCs/>
          <w:sz w:val="22"/>
          <w:szCs w:val="22"/>
        </w:rPr>
      </w:pPr>
      <w:r w:rsidRPr="008273E8">
        <w:rPr>
          <w:iCs/>
          <w:sz w:val="22"/>
          <w:szCs w:val="22"/>
        </w:rPr>
        <w:t>w przypadku zwłoki w stosunku do godziny ustalonej na podstawienie pojazdu w ramach realizacji zleconej zgodnie z umową usługi w wysokości 15 (słownie: piętnaście) zł za każe 1</w:t>
      </w:r>
      <w:r w:rsidR="00244A70" w:rsidRPr="008273E8">
        <w:rPr>
          <w:iCs/>
          <w:sz w:val="22"/>
          <w:szCs w:val="22"/>
        </w:rPr>
        <w:t>5</w:t>
      </w:r>
      <w:r w:rsidRPr="008273E8">
        <w:rPr>
          <w:iCs/>
          <w:sz w:val="22"/>
          <w:szCs w:val="22"/>
        </w:rPr>
        <w:t xml:space="preserve"> minut zwłoki; kara naliczana będzie do </w:t>
      </w:r>
      <w:r w:rsidR="00470965" w:rsidRPr="008273E8">
        <w:rPr>
          <w:iCs/>
          <w:sz w:val="22"/>
          <w:szCs w:val="22"/>
        </w:rPr>
        <w:t>godziny</w:t>
      </w:r>
      <w:r w:rsidRPr="008273E8">
        <w:rPr>
          <w:iCs/>
          <w:sz w:val="22"/>
          <w:szCs w:val="22"/>
        </w:rPr>
        <w:t xml:space="preserve"> zwłoki, po upływie tego terminu usługę uważa się za niezrealizowaną i naliczona zostanie kara z pkt 1 wyżej; </w:t>
      </w:r>
    </w:p>
    <w:p w14:paraId="606940BA" w14:textId="185CB61B" w:rsidR="00922A55" w:rsidRPr="008273E8" w:rsidRDefault="00922A55" w:rsidP="008273E8">
      <w:pPr>
        <w:numPr>
          <w:ilvl w:val="1"/>
          <w:numId w:val="58"/>
        </w:numPr>
        <w:suppressAutoHyphens/>
        <w:spacing w:line="276" w:lineRule="auto"/>
        <w:ind w:left="709" w:hanging="425"/>
        <w:jc w:val="both"/>
        <w:rPr>
          <w:bCs/>
          <w:iCs/>
          <w:sz w:val="22"/>
          <w:szCs w:val="22"/>
        </w:rPr>
      </w:pPr>
      <w:r w:rsidRPr="008273E8">
        <w:rPr>
          <w:iCs/>
          <w:sz w:val="22"/>
          <w:szCs w:val="22"/>
        </w:rPr>
        <w:t xml:space="preserve">w przypadku innego niż w pkt 2 nienależytego wykonania usługi </w:t>
      </w:r>
      <w:r w:rsidRPr="008273E8">
        <w:rPr>
          <w:bCs/>
          <w:iCs/>
          <w:sz w:val="22"/>
          <w:szCs w:val="22"/>
        </w:rPr>
        <w:t xml:space="preserve">, przez co należy rozumieć wykonanie usługi niezgodnie z umową lub </w:t>
      </w:r>
      <w:r w:rsidRPr="008273E8">
        <w:rPr>
          <w:iCs/>
          <w:sz w:val="22"/>
          <w:szCs w:val="22"/>
        </w:rPr>
        <w:t>zleceniem</w:t>
      </w:r>
      <w:r w:rsidRPr="008273E8">
        <w:rPr>
          <w:bCs/>
          <w:iCs/>
          <w:sz w:val="22"/>
          <w:szCs w:val="22"/>
        </w:rPr>
        <w:t xml:space="preserve"> usługi, w szczególności :</w:t>
      </w:r>
    </w:p>
    <w:p w14:paraId="5C52F168" w14:textId="441302BD" w:rsidR="00244A70" w:rsidRPr="008273E8" w:rsidRDefault="00922A55" w:rsidP="008273E8">
      <w:pPr>
        <w:numPr>
          <w:ilvl w:val="2"/>
          <w:numId w:val="57"/>
        </w:numPr>
        <w:tabs>
          <w:tab w:val="clear" w:pos="1080"/>
          <w:tab w:val="left" w:pos="993"/>
        </w:tabs>
        <w:suppressAutoHyphens/>
        <w:spacing w:line="276" w:lineRule="auto"/>
        <w:ind w:left="993" w:hanging="284"/>
        <w:jc w:val="both"/>
        <w:rPr>
          <w:bCs/>
          <w:iCs/>
          <w:spacing w:val="-14"/>
          <w:sz w:val="22"/>
          <w:szCs w:val="22"/>
        </w:rPr>
      </w:pPr>
      <w:r w:rsidRPr="008273E8">
        <w:rPr>
          <w:bCs/>
          <w:iCs/>
          <w:spacing w:val="-14"/>
          <w:sz w:val="22"/>
          <w:szCs w:val="22"/>
        </w:rPr>
        <w:t>podstawienie pojazdu niezgodnego z wcześniej zgłoszonym zamówieniem tj.</w:t>
      </w:r>
      <w:r w:rsidR="00244A70" w:rsidRPr="008273E8">
        <w:rPr>
          <w:bCs/>
          <w:iCs/>
          <w:spacing w:val="-14"/>
          <w:sz w:val="22"/>
          <w:szCs w:val="22"/>
        </w:rPr>
        <w:t>np</w:t>
      </w:r>
      <w:r w:rsidRPr="008273E8">
        <w:rPr>
          <w:bCs/>
          <w:iCs/>
          <w:spacing w:val="-14"/>
          <w:sz w:val="22"/>
          <w:szCs w:val="22"/>
        </w:rPr>
        <w:t>: z inną ilością miejsc w pojeździe,</w:t>
      </w:r>
      <w:r w:rsidR="00470965" w:rsidRPr="008273E8">
        <w:rPr>
          <w:bCs/>
          <w:iCs/>
          <w:spacing w:val="-14"/>
          <w:sz w:val="22"/>
          <w:szCs w:val="22"/>
        </w:rPr>
        <w:t xml:space="preserve"> inny segment auta, </w:t>
      </w:r>
    </w:p>
    <w:p w14:paraId="2BFEBA48" w14:textId="475FCCB9" w:rsidR="00922A55" w:rsidRPr="008273E8" w:rsidRDefault="00244A70" w:rsidP="008273E8">
      <w:pPr>
        <w:numPr>
          <w:ilvl w:val="2"/>
          <w:numId w:val="57"/>
        </w:numPr>
        <w:tabs>
          <w:tab w:val="clear" w:pos="1080"/>
          <w:tab w:val="left" w:pos="993"/>
        </w:tabs>
        <w:suppressAutoHyphens/>
        <w:spacing w:line="276" w:lineRule="auto"/>
        <w:ind w:left="993" w:hanging="284"/>
        <w:jc w:val="both"/>
        <w:rPr>
          <w:bCs/>
          <w:iCs/>
          <w:sz w:val="22"/>
          <w:szCs w:val="22"/>
        </w:rPr>
      </w:pPr>
      <w:r w:rsidRPr="008273E8">
        <w:rPr>
          <w:bCs/>
          <w:iCs/>
          <w:spacing w:val="-14"/>
          <w:sz w:val="22"/>
          <w:szCs w:val="22"/>
        </w:rPr>
        <w:t xml:space="preserve">podstawienie pojazdu nie spełniającego warunków i parametrów określonych w </w:t>
      </w:r>
      <w:r w:rsidR="00670C0C" w:rsidRPr="008273E8">
        <w:rPr>
          <w:bCs/>
          <w:iCs/>
          <w:spacing w:val="-14"/>
          <w:sz w:val="22"/>
          <w:szCs w:val="22"/>
        </w:rPr>
        <w:t>zaproszeniu do składania ofert</w:t>
      </w:r>
    </w:p>
    <w:p w14:paraId="2AB4B2C7" w14:textId="26A6E927" w:rsidR="00922A55" w:rsidRPr="008273E8" w:rsidRDefault="00922A55" w:rsidP="008273E8">
      <w:pPr>
        <w:tabs>
          <w:tab w:val="left" w:pos="993"/>
        </w:tabs>
        <w:suppressAutoHyphens/>
        <w:spacing w:line="276" w:lineRule="auto"/>
        <w:ind w:left="993" w:hanging="284"/>
        <w:jc w:val="both"/>
        <w:rPr>
          <w:bCs/>
          <w:iCs/>
          <w:spacing w:val="-14"/>
          <w:sz w:val="22"/>
          <w:szCs w:val="22"/>
        </w:rPr>
      </w:pPr>
      <w:r w:rsidRPr="008273E8">
        <w:rPr>
          <w:bCs/>
          <w:iCs/>
          <w:spacing w:val="-14"/>
          <w:sz w:val="22"/>
          <w:szCs w:val="22"/>
        </w:rPr>
        <w:t xml:space="preserve">w wysokości  </w:t>
      </w:r>
      <w:r w:rsidR="00244A70" w:rsidRPr="008273E8">
        <w:rPr>
          <w:bCs/>
          <w:iCs/>
          <w:spacing w:val="-14"/>
          <w:sz w:val="22"/>
          <w:szCs w:val="22"/>
        </w:rPr>
        <w:t>1</w:t>
      </w:r>
      <w:r w:rsidRPr="008273E8">
        <w:rPr>
          <w:bCs/>
          <w:iCs/>
          <w:spacing w:val="-14"/>
          <w:sz w:val="22"/>
          <w:szCs w:val="22"/>
        </w:rPr>
        <w:t>00  zł za każdy przypadek;</w:t>
      </w:r>
    </w:p>
    <w:p w14:paraId="59650605" w14:textId="21122FF3" w:rsidR="002F0BE8" w:rsidRPr="007158F9" w:rsidRDefault="002F0BE8" w:rsidP="00526153">
      <w:pPr>
        <w:numPr>
          <w:ilvl w:val="1"/>
          <w:numId w:val="58"/>
        </w:numPr>
        <w:suppressAutoHyphens/>
        <w:spacing w:line="276" w:lineRule="auto"/>
        <w:ind w:left="709" w:hanging="425"/>
        <w:jc w:val="both"/>
        <w:rPr>
          <w:sz w:val="22"/>
          <w:szCs w:val="22"/>
        </w:rPr>
      </w:pPr>
      <w:r>
        <w:rPr>
          <w:sz w:val="22"/>
          <w:szCs w:val="22"/>
        </w:rPr>
        <w:t xml:space="preserve">w przypadku niepodstawienia Pojazdu zastępczego w terminie określonym </w:t>
      </w:r>
      <w:r w:rsidR="00DA6E8A">
        <w:rPr>
          <w:sz w:val="22"/>
          <w:szCs w:val="22"/>
        </w:rPr>
        <w:t>w § 2 ust. 19</w:t>
      </w:r>
      <w:r>
        <w:rPr>
          <w:sz w:val="22"/>
          <w:szCs w:val="22"/>
        </w:rPr>
        <w:t xml:space="preserve"> – w wysokości 50 zł za każdą godzinę zwłoki; kara naliczana będzie do </w:t>
      </w:r>
      <w:r w:rsidR="00A97A73">
        <w:rPr>
          <w:sz w:val="22"/>
          <w:szCs w:val="22"/>
        </w:rPr>
        <w:t>9</w:t>
      </w:r>
      <w:r>
        <w:rPr>
          <w:sz w:val="22"/>
          <w:szCs w:val="22"/>
        </w:rPr>
        <w:t xml:space="preserve"> godziny zwłoki,</w:t>
      </w:r>
      <w:r w:rsidR="007158F9">
        <w:rPr>
          <w:sz w:val="22"/>
          <w:szCs w:val="22"/>
        </w:rPr>
        <w:t xml:space="preserve"> w przypadku </w:t>
      </w:r>
      <w:r w:rsidR="00E3085B">
        <w:rPr>
          <w:sz w:val="22"/>
          <w:szCs w:val="22"/>
        </w:rPr>
        <w:t>dwu</w:t>
      </w:r>
      <w:r w:rsidR="007158F9">
        <w:rPr>
          <w:sz w:val="22"/>
          <w:szCs w:val="22"/>
        </w:rPr>
        <w:t>krotnego nie podstawienia</w:t>
      </w:r>
      <w:r>
        <w:rPr>
          <w:sz w:val="22"/>
          <w:szCs w:val="22"/>
        </w:rPr>
        <w:t xml:space="preserve"> po upływie </w:t>
      </w:r>
      <w:r w:rsidR="00526153">
        <w:rPr>
          <w:sz w:val="22"/>
          <w:szCs w:val="22"/>
        </w:rPr>
        <w:t>9</w:t>
      </w:r>
      <w:r>
        <w:rPr>
          <w:sz w:val="22"/>
          <w:szCs w:val="22"/>
        </w:rPr>
        <w:t xml:space="preserve"> godzin zwłoki</w:t>
      </w:r>
      <w:r w:rsidR="00E3085B">
        <w:rPr>
          <w:sz w:val="22"/>
          <w:szCs w:val="22"/>
        </w:rPr>
        <w:t>,</w:t>
      </w:r>
      <w:r>
        <w:rPr>
          <w:sz w:val="22"/>
          <w:szCs w:val="22"/>
        </w:rPr>
        <w:t xml:space="preserve"> Zamawiający będzie uprawniony do odstąpienia od umowy; </w:t>
      </w:r>
    </w:p>
    <w:p w14:paraId="713B3709" w14:textId="5C74B344" w:rsidR="00922A55" w:rsidRPr="00A71D78" w:rsidRDefault="00922A55" w:rsidP="006815CF">
      <w:pPr>
        <w:numPr>
          <w:ilvl w:val="1"/>
          <w:numId w:val="58"/>
        </w:numPr>
        <w:suppressAutoHyphens/>
        <w:spacing w:line="276" w:lineRule="auto"/>
        <w:ind w:left="709" w:hanging="425"/>
        <w:jc w:val="both"/>
        <w:rPr>
          <w:sz w:val="22"/>
          <w:szCs w:val="22"/>
        </w:rPr>
      </w:pPr>
      <w:r w:rsidRPr="00A71D78">
        <w:rPr>
          <w:bCs/>
          <w:iCs/>
          <w:sz w:val="22"/>
          <w:szCs w:val="22"/>
        </w:rPr>
        <w:t xml:space="preserve">w </w:t>
      </w:r>
      <w:r w:rsidRPr="00A71D78">
        <w:rPr>
          <w:iCs/>
          <w:sz w:val="22"/>
          <w:szCs w:val="22"/>
        </w:rPr>
        <w:t>przypadku</w:t>
      </w:r>
      <w:r w:rsidRPr="00A71D78">
        <w:rPr>
          <w:bCs/>
          <w:iCs/>
          <w:sz w:val="22"/>
          <w:szCs w:val="22"/>
        </w:rPr>
        <w:t xml:space="preserve"> zaistnienia okoliczności i na zasadach określonych w § 2 ust. 8 </w:t>
      </w:r>
      <w:r w:rsidR="00623526" w:rsidRPr="00A71D78">
        <w:rPr>
          <w:bCs/>
          <w:iCs/>
          <w:sz w:val="22"/>
          <w:szCs w:val="22"/>
        </w:rPr>
        <w:t>u</w:t>
      </w:r>
      <w:r w:rsidRPr="00A71D78">
        <w:rPr>
          <w:bCs/>
          <w:iCs/>
          <w:sz w:val="22"/>
          <w:szCs w:val="22"/>
        </w:rPr>
        <w:t xml:space="preserve">mowy, </w:t>
      </w:r>
    </w:p>
    <w:p w14:paraId="07BB3DB3" w14:textId="619E981C" w:rsidR="00922A55" w:rsidRPr="00A71D78" w:rsidRDefault="00922A55" w:rsidP="006815CF">
      <w:pPr>
        <w:numPr>
          <w:ilvl w:val="1"/>
          <w:numId w:val="58"/>
        </w:numPr>
        <w:suppressAutoHyphens/>
        <w:spacing w:line="276" w:lineRule="auto"/>
        <w:ind w:left="709" w:hanging="425"/>
        <w:jc w:val="both"/>
        <w:rPr>
          <w:sz w:val="22"/>
          <w:szCs w:val="22"/>
        </w:rPr>
      </w:pPr>
      <w:r w:rsidRPr="00A71D78">
        <w:rPr>
          <w:sz w:val="22"/>
          <w:szCs w:val="22"/>
        </w:rPr>
        <w:t xml:space="preserve">w </w:t>
      </w:r>
      <w:r w:rsidR="00623526" w:rsidRPr="00A71D78">
        <w:rPr>
          <w:sz w:val="22"/>
          <w:szCs w:val="22"/>
        </w:rPr>
        <w:t>przypadku</w:t>
      </w:r>
      <w:r w:rsidRPr="00A71D78">
        <w:rPr>
          <w:sz w:val="22"/>
          <w:szCs w:val="22"/>
        </w:rPr>
        <w:t xml:space="preserve"> odstąpienia od umowy przez Zamawiającego </w:t>
      </w:r>
      <w:r w:rsidR="00623526" w:rsidRPr="00A71D78">
        <w:rPr>
          <w:sz w:val="22"/>
          <w:szCs w:val="22"/>
        </w:rPr>
        <w:t>z winy</w:t>
      </w:r>
      <w:r w:rsidRPr="00A71D78">
        <w:rPr>
          <w:sz w:val="22"/>
          <w:szCs w:val="22"/>
        </w:rPr>
        <w:t xml:space="preserve"> Wykonawcy</w:t>
      </w:r>
      <w:r w:rsidR="00623526" w:rsidRPr="00A71D78">
        <w:rPr>
          <w:sz w:val="22"/>
          <w:szCs w:val="22"/>
        </w:rPr>
        <w:t xml:space="preserve"> lub odstąpienia lub wypowiedzenia umowy przez Wykonawcę z powodów leżących po jego stronie</w:t>
      </w:r>
      <w:r w:rsidRPr="00A71D78">
        <w:rPr>
          <w:sz w:val="22"/>
          <w:szCs w:val="22"/>
        </w:rPr>
        <w:t xml:space="preserve"> </w:t>
      </w:r>
      <w:r w:rsidR="00623526" w:rsidRPr="00A71D78">
        <w:rPr>
          <w:sz w:val="22"/>
          <w:szCs w:val="22"/>
        </w:rPr>
        <w:t xml:space="preserve"> - </w:t>
      </w:r>
      <w:r w:rsidRPr="00A71D78">
        <w:rPr>
          <w:sz w:val="22"/>
          <w:szCs w:val="22"/>
        </w:rPr>
        <w:t xml:space="preserve">w wysokości 20% </w:t>
      </w:r>
      <w:r w:rsidR="00623526" w:rsidRPr="00A71D78">
        <w:rPr>
          <w:sz w:val="22"/>
          <w:szCs w:val="22"/>
        </w:rPr>
        <w:t>całkowitego</w:t>
      </w:r>
      <w:r w:rsidRPr="00A71D78">
        <w:rPr>
          <w:sz w:val="22"/>
          <w:szCs w:val="22"/>
        </w:rPr>
        <w:t xml:space="preserve"> wynagrodzenia umownego brutto </w:t>
      </w:r>
      <w:r w:rsidR="00623526" w:rsidRPr="00A71D78">
        <w:rPr>
          <w:sz w:val="22"/>
          <w:szCs w:val="22"/>
        </w:rPr>
        <w:t xml:space="preserve">wskazanego w § 3 ust. 1 </w:t>
      </w:r>
      <w:r w:rsidRPr="00A71D78">
        <w:rPr>
          <w:sz w:val="22"/>
          <w:szCs w:val="22"/>
        </w:rPr>
        <w:t xml:space="preserve">– w przypadku częściowego odstąpienia od </w:t>
      </w:r>
      <w:r w:rsidR="00623526" w:rsidRPr="00A71D78">
        <w:rPr>
          <w:sz w:val="22"/>
          <w:szCs w:val="22"/>
        </w:rPr>
        <w:t>u</w:t>
      </w:r>
      <w:r w:rsidRPr="00A71D78">
        <w:rPr>
          <w:sz w:val="22"/>
          <w:szCs w:val="22"/>
        </w:rPr>
        <w:t>mowy w wysokości 20% wynagrodzenia pozostającego do zapłaty za niezrealizowaną w wyniku odstąpienia część umowy;</w:t>
      </w:r>
    </w:p>
    <w:p w14:paraId="6C2EB909" w14:textId="77777777" w:rsidR="00BF52B7" w:rsidRPr="007158F9" w:rsidRDefault="00623526" w:rsidP="00885322">
      <w:pPr>
        <w:numPr>
          <w:ilvl w:val="0"/>
          <w:numId w:val="57"/>
        </w:numPr>
        <w:tabs>
          <w:tab w:val="clear" w:pos="360"/>
        </w:tabs>
        <w:suppressAutoHyphens/>
        <w:spacing w:line="276" w:lineRule="auto"/>
        <w:ind w:left="284" w:hanging="426"/>
        <w:jc w:val="both"/>
        <w:rPr>
          <w:sz w:val="22"/>
          <w:szCs w:val="22"/>
        </w:rPr>
      </w:pPr>
      <w:r w:rsidRPr="00885322">
        <w:rPr>
          <w:bCs/>
          <w:sz w:val="22"/>
          <w:szCs w:val="22"/>
        </w:rPr>
        <w:t xml:space="preserve">Kary umowne podlegają łączeniu, z zastrzeżeniem zdania następnego. Nie łączy się kary z ust. 1 pkt 2 z karą z ust. 1 pkt 1. </w:t>
      </w:r>
    </w:p>
    <w:p w14:paraId="353A9F05" w14:textId="1C2B9D47" w:rsidR="00922A55" w:rsidRPr="00885322" w:rsidRDefault="00BF52B7" w:rsidP="00885322">
      <w:pPr>
        <w:numPr>
          <w:ilvl w:val="0"/>
          <w:numId w:val="57"/>
        </w:numPr>
        <w:tabs>
          <w:tab w:val="clear" w:pos="360"/>
        </w:tabs>
        <w:suppressAutoHyphens/>
        <w:spacing w:line="276" w:lineRule="auto"/>
        <w:ind w:left="284" w:hanging="426"/>
        <w:jc w:val="both"/>
        <w:rPr>
          <w:sz w:val="22"/>
          <w:szCs w:val="22"/>
        </w:rPr>
      </w:pPr>
      <w:r>
        <w:rPr>
          <w:bCs/>
          <w:sz w:val="22"/>
          <w:szCs w:val="22"/>
        </w:rPr>
        <w:t>Kary umowne mogą być naliczane maksymalnie do wysokości 60% wynagrodzenia brutto wskazanego w § 3 ust. 1.</w:t>
      </w:r>
    </w:p>
    <w:p w14:paraId="24F355FD" w14:textId="2BD0D824" w:rsidR="00922A55" w:rsidRPr="007158F9" w:rsidRDefault="00922A55" w:rsidP="00885322">
      <w:pPr>
        <w:numPr>
          <w:ilvl w:val="0"/>
          <w:numId w:val="57"/>
        </w:numPr>
        <w:tabs>
          <w:tab w:val="clear" w:pos="360"/>
        </w:tabs>
        <w:suppressAutoHyphens/>
        <w:spacing w:line="276" w:lineRule="auto"/>
        <w:ind w:left="284" w:hanging="426"/>
        <w:jc w:val="both"/>
        <w:rPr>
          <w:iCs/>
          <w:sz w:val="22"/>
          <w:szCs w:val="22"/>
        </w:rPr>
      </w:pPr>
      <w:r w:rsidRPr="008273E8">
        <w:rPr>
          <w:sz w:val="22"/>
          <w:szCs w:val="22"/>
        </w:rPr>
        <w:t xml:space="preserve">Wykonawca ponosi pełną i nieograniczoną odpowiedzialność za szkody wyrządzone Zamawiającemu przy wykonywaniu </w:t>
      </w:r>
      <w:r w:rsidRPr="008273E8">
        <w:rPr>
          <w:bCs/>
          <w:sz w:val="22"/>
          <w:szCs w:val="22"/>
        </w:rPr>
        <w:t>lub</w:t>
      </w:r>
      <w:r w:rsidRPr="008273E8">
        <w:rPr>
          <w:sz w:val="22"/>
          <w:szCs w:val="22"/>
        </w:rPr>
        <w:t xml:space="preserve"> w związku z wykonywaniem Umowy, w tym za działania i zaniechania osób, którymi Wykonawca będzie się posługiwał przy wykonywan</w:t>
      </w:r>
      <w:r w:rsidRPr="00885322">
        <w:rPr>
          <w:sz w:val="22"/>
          <w:szCs w:val="22"/>
        </w:rPr>
        <w:t xml:space="preserve">iu </w:t>
      </w:r>
      <w:r w:rsidR="00623526" w:rsidRPr="00885322">
        <w:rPr>
          <w:sz w:val="22"/>
          <w:szCs w:val="22"/>
        </w:rPr>
        <w:t>u</w:t>
      </w:r>
      <w:r w:rsidRPr="00885322">
        <w:rPr>
          <w:sz w:val="22"/>
          <w:szCs w:val="22"/>
        </w:rPr>
        <w:t>mowy</w:t>
      </w:r>
      <w:r w:rsidRPr="00623526">
        <w:rPr>
          <w:sz w:val="22"/>
          <w:szCs w:val="22"/>
        </w:rPr>
        <w:t xml:space="preserve">. </w:t>
      </w:r>
    </w:p>
    <w:p w14:paraId="6A74446B" w14:textId="716FFA4C" w:rsidR="00623526" w:rsidRPr="00623526" w:rsidRDefault="00623526" w:rsidP="00885322">
      <w:pPr>
        <w:numPr>
          <w:ilvl w:val="0"/>
          <w:numId w:val="57"/>
        </w:numPr>
        <w:tabs>
          <w:tab w:val="clear" w:pos="360"/>
        </w:tabs>
        <w:suppressAutoHyphens/>
        <w:spacing w:line="276" w:lineRule="auto"/>
        <w:ind w:left="284" w:hanging="426"/>
        <w:jc w:val="both"/>
        <w:rPr>
          <w:iCs/>
          <w:sz w:val="22"/>
          <w:szCs w:val="22"/>
        </w:rPr>
      </w:pPr>
      <w:r w:rsidRPr="00623526">
        <w:rPr>
          <w:sz w:val="22"/>
          <w:szCs w:val="22"/>
        </w:rPr>
        <w:t xml:space="preserve">Zamawiający jest uprawniony do dochodzenia odszkodowania przewyższającego kary umowne. </w:t>
      </w:r>
    </w:p>
    <w:p w14:paraId="26369637" w14:textId="77777777" w:rsidR="00922A55" w:rsidRPr="001164DF" w:rsidRDefault="00922A55" w:rsidP="00922A55">
      <w:pPr>
        <w:tabs>
          <w:tab w:val="left" w:pos="284"/>
        </w:tabs>
        <w:spacing w:line="276" w:lineRule="auto"/>
        <w:jc w:val="center"/>
        <w:rPr>
          <w:b/>
          <w:sz w:val="22"/>
          <w:szCs w:val="22"/>
        </w:rPr>
      </w:pPr>
      <w:bookmarkStart w:id="12" w:name="_Hlk19863903"/>
      <w:r w:rsidRPr="001164DF">
        <w:rPr>
          <w:b/>
          <w:sz w:val="22"/>
          <w:szCs w:val="22"/>
        </w:rPr>
        <w:t>§ 8</w:t>
      </w:r>
    </w:p>
    <w:bookmarkEnd w:id="12"/>
    <w:p w14:paraId="172D8484" w14:textId="77777777" w:rsidR="00922A55" w:rsidRDefault="00922A55" w:rsidP="00885322">
      <w:pPr>
        <w:widowControl w:val="0"/>
        <w:numPr>
          <w:ilvl w:val="0"/>
          <w:numId w:val="55"/>
        </w:numPr>
        <w:tabs>
          <w:tab w:val="clear" w:pos="360"/>
          <w:tab w:val="left" w:pos="284"/>
        </w:tabs>
        <w:suppressAutoHyphens/>
        <w:autoSpaceDE w:val="0"/>
        <w:autoSpaceDN w:val="0"/>
        <w:adjustRightInd w:val="0"/>
        <w:spacing w:line="276" w:lineRule="auto"/>
        <w:ind w:left="284" w:hanging="284"/>
        <w:jc w:val="both"/>
        <w:rPr>
          <w:rFonts w:eastAsia="Arial Unicode MS"/>
          <w:kern w:val="1"/>
          <w:sz w:val="22"/>
          <w:szCs w:val="22"/>
        </w:rPr>
      </w:pPr>
      <w:r w:rsidRPr="00660A2C">
        <w:rPr>
          <w:rFonts w:eastAsia="Arial Unicode MS"/>
          <w:kern w:val="1"/>
          <w:sz w:val="22"/>
          <w:szCs w:val="22"/>
        </w:rPr>
        <w:t xml:space="preserve">W razie zaistnienia istotnej zmiany okoliczności powodującej, że wykonanie zamówienia nie leży w interesie publicznym, czego nie można było przewidzieć w chwili zawarcia umowy, Zamawiający może od umowy odstąpić w przypadku powzięcia wiadomości o tych okolicznościach. W takim przypadku Wykonawca może żądać wyłącznie wynagrodzenia należnego z tytułu wykonanej prawidłowo części umowy. Odstąpienie winno nastąpić w formie pisemnej pod rygorem nieważności, </w:t>
      </w:r>
      <w:r w:rsidRPr="00660A2C">
        <w:rPr>
          <w:rFonts w:eastAsia="Arial Unicode MS"/>
          <w:kern w:val="1"/>
          <w:sz w:val="22"/>
          <w:szCs w:val="22"/>
        </w:rPr>
        <w:lastRenderedPageBreak/>
        <w:t>w terminie 30 dni od daty powzięcia wiadomości o tych okolicznościach.</w:t>
      </w:r>
    </w:p>
    <w:p w14:paraId="484168D6" w14:textId="77777777" w:rsidR="00922A55" w:rsidRPr="00592C3F" w:rsidRDefault="00922A55" w:rsidP="00885322">
      <w:pPr>
        <w:widowControl w:val="0"/>
        <w:numPr>
          <w:ilvl w:val="0"/>
          <w:numId w:val="55"/>
        </w:numPr>
        <w:tabs>
          <w:tab w:val="clear" w:pos="360"/>
          <w:tab w:val="left" w:pos="284"/>
        </w:tabs>
        <w:suppressAutoHyphens/>
        <w:autoSpaceDE w:val="0"/>
        <w:autoSpaceDN w:val="0"/>
        <w:adjustRightInd w:val="0"/>
        <w:spacing w:line="276" w:lineRule="auto"/>
        <w:ind w:left="284" w:hanging="284"/>
        <w:jc w:val="both"/>
        <w:rPr>
          <w:rFonts w:eastAsia="Arial Unicode MS"/>
          <w:spacing w:val="-12"/>
          <w:kern w:val="22"/>
          <w:sz w:val="22"/>
          <w:szCs w:val="22"/>
        </w:rPr>
      </w:pPr>
      <w:r w:rsidRPr="00592C3F">
        <w:rPr>
          <w:rFonts w:eastAsia="Arial Unicode MS"/>
          <w:spacing w:val="-12"/>
          <w:kern w:val="22"/>
          <w:sz w:val="22"/>
          <w:szCs w:val="22"/>
        </w:rPr>
        <w:t xml:space="preserve">Poza </w:t>
      </w:r>
      <w:r w:rsidRPr="00885322">
        <w:rPr>
          <w:rFonts w:eastAsia="Arial Unicode MS"/>
          <w:kern w:val="1"/>
          <w:sz w:val="22"/>
          <w:szCs w:val="22"/>
        </w:rPr>
        <w:t>okolicznością</w:t>
      </w:r>
      <w:r w:rsidRPr="00592C3F">
        <w:rPr>
          <w:rFonts w:eastAsia="Arial Unicode MS"/>
          <w:spacing w:val="-12"/>
          <w:kern w:val="22"/>
          <w:sz w:val="22"/>
          <w:szCs w:val="22"/>
        </w:rPr>
        <w:t xml:space="preserve"> określoną w ust. 1 oraz ust. 2, Zamawiający może odstąpić od umowy w całości lub w części: </w:t>
      </w:r>
    </w:p>
    <w:p w14:paraId="0E0FC851" w14:textId="6CC2BAC6" w:rsidR="00450A7D" w:rsidRDefault="00922A55" w:rsidP="00885322">
      <w:pPr>
        <w:widowControl w:val="0"/>
        <w:numPr>
          <w:ilvl w:val="0"/>
          <w:numId w:val="56"/>
        </w:numPr>
        <w:suppressAutoHyphens/>
        <w:autoSpaceDE w:val="0"/>
        <w:autoSpaceDN w:val="0"/>
        <w:adjustRightInd w:val="0"/>
        <w:spacing w:after="160" w:line="276" w:lineRule="auto"/>
        <w:ind w:left="709" w:hanging="425"/>
        <w:contextualSpacing/>
        <w:jc w:val="both"/>
        <w:rPr>
          <w:rFonts w:eastAsia="Arial Unicode MS"/>
          <w:kern w:val="1"/>
          <w:sz w:val="22"/>
          <w:szCs w:val="22"/>
        </w:rPr>
      </w:pPr>
      <w:r w:rsidRPr="00660A2C">
        <w:rPr>
          <w:rFonts w:eastAsia="Arial Unicode MS"/>
          <w:kern w:val="1"/>
          <w:sz w:val="22"/>
          <w:szCs w:val="22"/>
        </w:rPr>
        <w:t xml:space="preserve">gdy Wykonawca  nie  rozpocznie  świadczenia  usług  od  dnia, w którym  zgodnie z umową powinien rozpocząć usługi – </w:t>
      </w:r>
      <w:r w:rsidR="00450A7D" w:rsidRPr="00450A7D">
        <w:rPr>
          <w:rFonts w:eastAsia="Arial Unicode MS"/>
          <w:kern w:val="1"/>
          <w:sz w:val="22"/>
          <w:szCs w:val="22"/>
        </w:rPr>
        <w:t xml:space="preserve">prawo do odstąpienia może zostać zrealizowane </w:t>
      </w:r>
      <w:r w:rsidRPr="00660A2C">
        <w:rPr>
          <w:rFonts w:eastAsia="Arial Unicode MS"/>
          <w:kern w:val="1"/>
          <w:sz w:val="22"/>
          <w:szCs w:val="22"/>
        </w:rPr>
        <w:t>w terminie 30 dni od dnia, w którym Wykonawca zgodnie z umową powinien rozpocząć świadczenie usług</w:t>
      </w:r>
      <w:r w:rsidR="00450A7D">
        <w:rPr>
          <w:rFonts w:eastAsia="Arial Unicode MS"/>
          <w:kern w:val="1"/>
          <w:sz w:val="22"/>
          <w:szCs w:val="22"/>
        </w:rPr>
        <w:t>;</w:t>
      </w:r>
    </w:p>
    <w:p w14:paraId="6DFF40AB" w14:textId="438F0768" w:rsidR="00450A7D" w:rsidRPr="00623526" w:rsidRDefault="00922A55" w:rsidP="00885322">
      <w:pPr>
        <w:widowControl w:val="0"/>
        <w:numPr>
          <w:ilvl w:val="0"/>
          <w:numId w:val="56"/>
        </w:numPr>
        <w:suppressAutoHyphens/>
        <w:autoSpaceDE w:val="0"/>
        <w:autoSpaceDN w:val="0"/>
        <w:adjustRightInd w:val="0"/>
        <w:spacing w:after="160" w:line="276" w:lineRule="auto"/>
        <w:ind w:left="709" w:hanging="425"/>
        <w:contextualSpacing/>
        <w:jc w:val="both"/>
        <w:rPr>
          <w:rFonts w:eastAsia="Arial Unicode MS"/>
          <w:kern w:val="1"/>
          <w:sz w:val="22"/>
          <w:szCs w:val="22"/>
        </w:rPr>
      </w:pPr>
      <w:r w:rsidRPr="00623526">
        <w:rPr>
          <w:rFonts w:eastAsia="Arial Unicode MS"/>
          <w:kern w:val="1"/>
          <w:sz w:val="22"/>
          <w:szCs w:val="22"/>
        </w:rPr>
        <w:t xml:space="preserve">gdy Wykonawca dwukrotnie w ciągu miesiąca kalendarzowego nie wykona usługi – </w:t>
      </w:r>
      <w:r w:rsidR="00450A7D" w:rsidRPr="00450A7D">
        <w:rPr>
          <w:rFonts w:eastAsia="Arial Unicode MS"/>
          <w:kern w:val="1"/>
          <w:sz w:val="22"/>
          <w:szCs w:val="22"/>
        </w:rPr>
        <w:t xml:space="preserve">prawo do odstąpienia może zostać zrealizowane </w:t>
      </w:r>
      <w:r w:rsidRPr="00450A7D">
        <w:rPr>
          <w:rFonts w:eastAsia="Arial Unicode MS"/>
          <w:kern w:val="1"/>
          <w:sz w:val="22"/>
          <w:szCs w:val="22"/>
        </w:rPr>
        <w:t>w terminie 30 dni od dnia, w którym Zamawiający powziął informację przyczynie uzasadniającej odstąpienie;</w:t>
      </w:r>
    </w:p>
    <w:p w14:paraId="2B5A8F53" w14:textId="723336BD" w:rsidR="00450A7D" w:rsidRPr="00450A7D" w:rsidRDefault="00922A55" w:rsidP="00885322">
      <w:pPr>
        <w:widowControl w:val="0"/>
        <w:numPr>
          <w:ilvl w:val="0"/>
          <w:numId w:val="56"/>
        </w:numPr>
        <w:suppressAutoHyphens/>
        <w:autoSpaceDE w:val="0"/>
        <w:autoSpaceDN w:val="0"/>
        <w:adjustRightInd w:val="0"/>
        <w:spacing w:after="160" w:line="276" w:lineRule="auto"/>
        <w:ind w:left="709" w:hanging="425"/>
        <w:contextualSpacing/>
        <w:jc w:val="both"/>
        <w:rPr>
          <w:rFonts w:eastAsia="Arial Unicode MS"/>
          <w:kern w:val="1"/>
          <w:sz w:val="22"/>
          <w:szCs w:val="22"/>
        </w:rPr>
      </w:pPr>
      <w:r w:rsidRPr="00450A7D">
        <w:rPr>
          <w:rFonts w:eastAsia="Arial Unicode MS"/>
          <w:kern w:val="1"/>
          <w:sz w:val="22"/>
          <w:szCs w:val="22"/>
        </w:rPr>
        <w:t xml:space="preserve">gdy wykonawca trzykrotnie w ciągu miesiąca kalendarzowego nie podstawi pojazdu w miejscu i czasie wskazanym przez Zamawiającego – </w:t>
      </w:r>
      <w:r w:rsidR="00450A7D">
        <w:rPr>
          <w:rFonts w:eastAsia="Arial Unicode MS"/>
          <w:kern w:val="1"/>
          <w:sz w:val="22"/>
          <w:szCs w:val="22"/>
        </w:rPr>
        <w:t xml:space="preserve">prawo do odstąpienia może zostać zrealizowane </w:t>
      </w:r>
      <w:r w:rsidRPr="00450A7D">
        <w:rPr>
          <w:rFonts w:eastAsia="Arial Unicode MS"/>
          <w:kern w:val="1"/>
          <w:sz w:val="22"/>
          <w:szCs w:val="22"/>
        </w:rPr>
        <w:t>w terminie 30 dni Zamawiający powziął</w:t>
      </w:r>
      <w:r w:rsidR="00450A7D">
        <w:rPr>
          <w:rFonts w:eastAsia="Arial Unicode MS"/>
          <w:kern w:val="1"/>
          <w:sz w:val="22"/>
          <w:szCs w:val="22"/>
        </w:rPr>
        <w:t xml:space="preserve"> </w:t>
      </w:r>
      <w:r w:rsidRPr="00450A7D">
        <w:rPr>
          <w:rFonts w:eastAsia="Arial Unicode MS"/>
          <w:kern w:val="1"/>
          <w:sz w:val="22"/>
          <w:szCs w:val="22"/>
        </w:rPr>
        <w:t>informację o przyczynie uzasadniającej odstąpienie;</w:t>
      </w:r>
    </w:p>
    <w:p w14:paraId="7D94FDDC" w14:textId="31C7E267" w:rsidR="00450A7D" w:rsidRPr="00450A7D" w:rsidRDefault="00922A55" w:rsidP="00885322">
      <w:pPr>
        <w:widowControl w:val="0"/>
        <w:numPr>
          <w:ilvl w:val="0"/>
          <w:numId w:val="56"/>
        </w:numPr>
        <w:suppressAutoHyphens/>
        <w:autoSpaceDE w:val="0"/>
        <w:autoSpaceDN w:val="0"/>
        <w:adjustRightInd w:val="0"/>
        <w:spacing w:after="160" w:line="276" w:lineRule="auto"/>
        <w:ind w:left="709" w:hanging="425"/>
        <w:contextualSpacing/>
        <w:jc w:val="both"/>
        <w:rPr>
          <w:rFonts w:eastAsia="Arial Unicode MS"/>
          <w:kern w:val="1"/>
          <w:sz w:val="22"/>
          <w:szCs w:val="22"/>
        </w:rPr>
      </w:pPr>
      <w:r w:rsidRPr="00450A7D">
        <w:rPr>
          <w:rFonts w:eastAsiaTheme="minorHAnsi"/>
          <w:bCs/>
          <w:sz w:val="22"/>
          <w:szCs w:val="22"/>
          <w:lang w:eastAsia="en-US"/>
        </w:rPr>
        <w:t>gdy Wykonawca wykonuje umowę w sposób sprzeczny z umową i nie zmienia sposobu realizacji umowy mimo wezwania go do tego przez Zamawiającego w terminie określonym w tym wezwaniu (</w:t>
      </w:r>
      <w:r w:rsidRPr="00450A7D">
        <w:rPr>
          <w:rFonts w:eastAsiaTheme="minorHAnsi"/>
          <w:bCs/>
          <w:i/>
          <w:sz w:val="22"/>
          <w:szCs w:val="22"/>
          <w:lang w:eastAsia="en-US"/>
        </w:rPr>
        <w:t>nie krótszym niż 3 dni robocze chyba, że w umowie zastrzeżono inaczej</w:t>
      </w:r>
      <w:r w:rsidRPr="00450A7D">
        <w:rPr>
          <w:rFonts w:eastAsiaTheme="minorHAnsi"/>
          <w:bCs/>
          <w:sz w:val="22"/>
          <w:szCs w:val="22"/>
          <w:lang w:eastAsia="en-US"/>
        </w:rPr>
        <w:t>) lub nie usunie uchybień, mimo wezwania przez Zamawiającego do ich usunięcia w terminie określonym w wezwaniu</w:t>
      </w:r>
      <w:r w:rsidRPr="00450A7D">
        <w:rPr>
          <w:rFonts w:eastAsiaTheme="minorHAnsi"/>
          <w:bCs/>
          <w:i/>
          <w:sz w:val="22"/>
          <w:szCs w:val="22"/>
          <w:lang w:eastAsia="en-US"/>
        </w:rPr>
        <w:t xml:space="preserve"> (nie krótszym niż 3 dni robocze chyba, że w umowie zastrzeżono inaczej) </w:t>
      </w:r>
      <w:r w:rsidRPr="00450A7D">
        <w:rPr>
          <w:rFonts w:eastAsiaTheme="minorHAnsi"/>
          <w:bCs/>
          <w:sz w:val="22"/>
          <w:szCs w:val="22"/>
          <w:lang w:eastAsia="en-US"/>
        </w:rPr>
        <w:t>– prawo do odstąpienia może zostać zrealizowane w terminie 30 dni od dnia, w którym upłynął termin określony wezwaniem;</w:t>
      </w:r>
    </w:p>
    <w:p w14:paraId="443BB418" w14:textId="5C455911" w:rsidR="00450A7D" w:rsidRPr="00450A7D" w:rsidRDefault="00922A55" w:rsidP="00885322">
      <w:pPr>
        <w:widowControl w:val="0"/>
        <w:numPr>
          <w:ilvl w:val="0"/>
          <w:numId w:val="56"/>
        </w:numPr>
        <w:suppressAutoHyphens/>
        <w:autoSpaceDE w:val="0"/>
        <w:autoSpaceDN w:val="0"/>
        <w:adjustRightInd w:val="0"/>
        <w:spacing w:after="160" w:line="276" w:lineRule="auto"/>
        <w:ind w:left="709" w:hanging="425"/>
        <w:contextualSpacing/>
        <w:jc w:val="both"/>
        <w:rPr>
          <w:rFonts w:eastAsia="Arial Unicode MS"/>
          <w:kern w:val="1"/>
          <w:sz w:val="22"/>
          <w:szCs w:val="22"/>
        </w:rPr>
      </w:pPr>
      <w:r w:rsidRPr="00450A7D">
        <w:rPr>
          <w:rFonts w:eastAsia="Arial Unicode MS"/>
          <w:kern w:val="1"/>
          <w:sz w:val="22"/>
          <w:szCs w:val="22"/>
        </w:rPr>
        <w:t>gdy Wykonawca   utraci   uprawnienia do wykonywania usług stanowiących przedmiot umowy lub jego uprawnienia zostaną ograniczone w sposób uniemożlwiający lub znacząco utrudniający realizację usług objętych przedmiotem umowy, realizacji umowy bez ważnego ubezpieczenia, o którym mowa w § 5 ust. 2 –</w:t>
      </w:r>
      <w:r w:rsidR="00450A7D">
        <w:rPr>
          <w:rFonts w:eastAsia="Arial Unicode MS"/>
          <w:kern w:val="1"/>
          <w:sz w:val="22"/>
          <w:szCs w:val="22"/>
        </w:rPr>
        <w:t xml:space="preserve"> prawo do odstąpienia może zostać zrealizowane</w:t>
      </w:r>
      <w:r w:rsidRPr="00450A7D">
        <w:rPr>
          <w:rFonts w:eastAsia="Arial Unicode MS"/>
          <w:kern w:val="1"/>
          <w:sz w:val="22"/>
          <w:szCs w:val="22"/>
        </w:rPr>
        <w:t xml:space="preserve"> w terminie 30 dni od dnia, w którym Zamawiający powziął informację o przyczynie uzasadniającej odstąpienie;</w:t>
      </w:r>
    </w:p>
    <w:p w14:paraId="37EDC336" w14:textId="6B76BE3C" w:rsidR="00450A7D" w:rsidRDefault="00922A55" w:rsidP="00885322">
      <w:pPr>
        <w:widowControl w:val="0"/>
        <w:numPr>
          <w:ilvl w:val="0"/>
          <w:numId w:val="56"/>
        </w:numPr>
        <w:suppressAutoHyphens/>
        <w:autoSpaceDE w:val="0"/>
        <w:autoSpaceDN w:val="0"/>
        <w:adjustRightInd w:val="0"/>
        <w:spacing w:after="160" w:line="276" w:lineRule="auto"/>
        <w:ind w:left="709" w:hanging="425"/>
        <w:contextualSpacing/>
        <w:jc w:val="both"/>
        <w:rPr>
          <w:rFonts w:eastAsia="Arial Unicode MS"/>
          <w:kern w:val="1"/>
          <w:sz w:val="22"/>
          <w:szCs w:val="22"/>
        </w:rPr>
      </w:pPr>
      <w:r w:rsidRPr="00450A7D">
        <w:rPr>
          <w:rFonts w:eastAsia="Arial Unicode MS"/>
          <w:kern w:val="1"/>
          <w:sz w:val="22"/>
          <w:szCs w:val="22"/>
        </w:rPr>
        <w:t xml:space="preserve">w przypadku otwarcia likwidacji przez Wykonawcę </w:t>
      </w:r>
      <w:r w:rsidR="00450A7D">
        <w:rPr>
          <w:rFonts w:eastAsiaTheme="minorHAnsi"/>
          <w:sz w:val="22"/>
          <w:szCs w:val="22"/>
          <w:lang w:eastAsia="en-US"/>
        </w:rPr>
        <w:t>–</w:t>
      </w:r>
      <w:r w:rsidRPr="00450A7D">
        <w:rPr>
          <w:rFonts w:eastAsiaTheme="minorHAnsi"/>
          <w:sz w:val="22"/>
          <w:szCs w:val="22"/>
          <w:lang w:eastAsia="en-US"/>
        </w:rPr>
        <w:t xml:space="preserve"> </w:t>
      </w:r>
      <w:r w:rsidR="00450A7D">
        <w:rPr>
          <w:rFonts w:eastAsiaTheme="minorHAnsi"/>
          <w:sz w:val="22"/>
          <w:szCs w:val="22"/>
          <w:lang w:eastAsia="en-US"/>
        </w:rPr>
        <w:t xml:space="preserve">prawo do odstąpienia może zostać zrealizowane </w:t>
      </w:r>
      <w:r w:rsidRPr="00450A7D">
        <w:rPr>
          <w:rFonts w:eastAsia="Arial Unicode MS"/>
          <w:kern w:val="1"/>
          <w:sz w:val="22"/>
          <w:szCs w:val="22"/>
        </w:rPr>
        <w:t>w terminie 30 dni od dnia, w którym Zamawiający powziął informację o przyczynie uzasadniającej odstąpienie</w:t>
      </w:r>
      <w:r w:rsidR="00450A7D">
        <w:rPr>
          <w:rFonts w:eastAsia="Arial Unicode MS"/>
          <w:kern w:val="1"/>
          <w:sz w:val="22"/>
          <w:szCs w:val="22"/>
        </w:rPr>
        <w:t>;</w:t>
      </w:r>
    </w:p>
    <w:p w14:paraId="42C0923A" w14:textId="77777777" w:rsidR="00DD0F2D" w:rsidRDefault="00450A7D" w:rsidP="00885322">
      <w:pPr>
        <w:widowControl w:val="0"/>
        <w:numPr>
          <w:ilvl w:val="0"/>
          <w:numId w:val="56"/>
        </w:numPr>
        <w:suppressAutoHyphens/>
        <w:autoSpaceDE w:val="0"/>
        <w:autoSpaceDN w:val="0"/>
        <w:adjustRightInd w:val="0"/>
        <w:spacing w:after="160" w:line="276" w:lineRule="auto"/>
        <w:contextualSpacing/>
        <w:jc w:val="both"/>
        <w:rPr>
          <w:rFonts w:eastAsia="Arial Unicode MS"/>
          <w:kern w:val="1"/>
          <w:sz w:val="22"/>
          <w:szCs w:val="22"/>
        </w:rPr>
      </w:pPr>
      <w:r>
        <w:rPr>
          <w:rFonts w:eastAsia="Arial Unicode MS"/>
          <w:kern w:val="1"/>
          <w:sz w:val="22"/>
          <w:szCs w:val="22"/>
        </w:rPr>
        <w:t>w przypadku, w którym wobec Wykonawcy zaistnieją okoliczności określone w przepisie art. 7 ust. 1 u</w:t>
      </w:r>
      <w:r w:rsidRPr="00450A7D">
        <w:rPr>
          <w:rFonts w:eastAsia="Arial Unicode MS"/>
          <w:kern w:val="1"/>
          <w:sz w:val="22"/>
          <w:szCs w:val="22"/>
        </w:rPr>
        <w:t xml:space="preserve">stawa </w:t>
      </w:r>
      <w:r>
        <w:rPr>
          <w:rFonts w:eastAsia="Arial Unicode MS"/>
          <w:kern w:val="1"/>
          <w:sz w:val="22"/>
          <w:szCs w:val="22"/>
        </w:rPr>
        <w:t xml:space="preserve">z dnia 13 kwietnia 2022 r. </w:t>
      </w:r>
      <w:r w:rsidRPr="00450A7D">
        <w:rPr>
          <w:rFonts w:eastAsia="Arial Unicode MS"/>
          <w:kern w:val="1"/>
          <w:sz w:val="22"/>
          <w:szCs w:val="22"/>
        </w:rPr>
        <w:t>o szczególnych rozwiązaniach w zakresie przeciwdziałania wspieraniu agresji na Ukrainę oraz służących ochronie bezpieczeństwa narodowego</w:t>
      </w:r>
      <w:r>
        <w:rPr>
          <w:rFonts w:eastAsia="Arial Unicode MS"/>
          <w:kern w:val="1"/>
          <w:sz w:val="22"/>
          <w:szCs w:val="22"/>
        </w:rPr>
        <w:t xml:space="preserve"> (Dz. U. 2022 r. poz. 835 ze zm.) (przesłanka odstąpienia obowiązuje w okresie obowiązywania podstaw wykluczenia określonych wymienioną ustawą) - </w:t>
      </w:r>
      <w:r>
        <w:rPr>
          <w:rFonts w:eastAsiaTheme="minorHAnsi"/>
          <w:sz w:val="22"/>
          <w:szCs w:val="22"/>
          <w:lang w:eastAsia="en-US"/>
        </w:rPr>
        <w:t xml:space="preserve">prawo do odstąpienia może zostać zrealizowane </w:t>
      </w:r>
      <w:r w:rsidRPr="003B7BBC">
        <w:rPr>
          <w:rFonts w:eastAsia="Arial Unicode MS"/>
          <w:kern w:val="1"/>
          <w:sz w:val="22"/>
          <w:szCs w:val="22"/>
        </w:rPr>
        <w:t>w terminie 30 dni od dnia, w którym Zamawiający powziął informację o przyczynie uzasadniającej odstąpienie</w:t>
      </w:r>
      <w:r>
        <w:rPr>
          <w:rFonts w:eastAsia="Arial Unicode MS"/>
          <w:kern w:val="1"/>
          <w:sz w:val="22"/>
          <w:szCs w:val="22"/>
        </w:rPr>
        <w:t>;</w:t>
      </w:r>
    </w:p>
    <w:p w14:paraId="004DD233" w14:textId="64DADB46" w:rsidR="00922A55" w:rsidRPr="00450A7D" w:rsidRDefault="00DD0F2D" w:rsidP="00885322">
      <w:pPr>
        <w:widowControl w:val="0"/>
        <w:numPr>
          <w:ilvl w:val="0"/>
          <w:numId w:val="56"/>
        </w:numPr>
        <w:suppressAutoHyphens/>
        <w:autoSpaceDE w:val="0"/>
        <w:autoSpaceDN w:val="0"/>
        <w:adjustRightInd w:val="0"/>
        <w:spacing w:after="160" w:line="276" w:lineRule="auto"/>
        <w:contextualSpacing/>
        <w:jc w:val="both"/>
        <w:rPr>
          <w:rFonts w:eastAsia="Arial Unicode MS"/>
          <w:kern w:val="1"/>
          <w:sz w:val="22"/>
          <w:szCs w:val="22"/>
        </w:rPr>
      </w:pPr>
      <w:r>
        <w:rPr>
          <w:rFonts w:eastAsia="Arial Unicode MS"/>
          <w:kern w:val="1"/>
          <w:sz w:val="22"/>
          <w:szCs w:val="22"/>
        </w:rPr>
        <w:t>w przypadku</w:t>
      </w:r>
      <w:r w:rsidR="00962DF8">
        <w:rPr>
          <w:rFonts w:eastAsia="Arial Unicode MS"/>
          <w:kern w:val="1"/>
          <w:sz w:val="22"/>
          <w:szCs w:val="22"/>
        </w:rPr>
        <w:t xml:space="preserve"> dwukrotnego </w:t>
      </w:r>
      <w:r>
        <w:rPr>
          <w:rFonts w:eastAsia="Arial Unicode MS"/>
          <w:kern w:val="1"/>
          <w:sz w:val="22"/>
          <w:szCs w:val="22"/>
        </w:rPr>
        <w:t xml:space="preserve">niepodstawienia Pojazdu zastępczego w terminie </w:t>
      </w:r>
      <w:r w:rsidR="00E3085B">
        <w:rPr>
          <w:rFonts w:eastAsia="Arial Unicode MS"/>
          <w:kern w:val="1"/>
          <w:sz w:val="22"/>
          <w:szCs w:val="22"/>
        </w:rPr>
        <w:t>9</w:t>
      </w:r>
      <w:r>
        <w:rPr>
          <w:rFonts w:eastAsia="Arial Unicode MS"/>
          <w:kern w:val="1"/>
          <w:sz w:val="22"/>
          <w:szCs w:val="22"/>
        </w:rPr>
        <w:t xml:space="preserve"> godzin od powiadamiania przez Zamawiającego – prawo odstąpienia może zostać zrealizowane w term</w:t>
      </w:r>
      <w:r w:rsidR="00E3085B">
        <w:rPr>
          <w:rFonts w:eastAsia="Arial Unicode MS"/>
          <w:kern w:val="1"/>
          <w:sz w:val="22"/>
          <w:szCs w:val="22"/>
        </w:rPr>
        <w:t>i</w:t>
      </w:r>
      <w:r>
        <w:rPr>
          <w:rFonts w:eastAsia="Arial Unicode MS"/>
          <w:kern w:val="1"/>
          <w:sz w:val="22"/>
          <w:szCs w:val="22"/>
        </w:rPr>
        <w:t xml:space="preserve">nie 30 dni od dnia powiadomienia. </w:t>
      </w:r>
    </w:p>
    <w:p w14:paraId="4485AA65" w14:textId="13BA5B45" w:rsidR="00922A55" w:rsidRPr="00660A2C" w:rsidRDefault="00922A55" w:rsidP="00885322">
      <w:pPr>
        <w:widowControl w:val="0"/>
        <w:numPr>
          <w:ilvl w:val="0"/>
          <w:numId w:val="55"/>
        </w:numPr>
        <w:tabs>
          <w:tab w:val="clear" w:pos="360"/>
          <w:tab w:val="left" w:pos="284"/>
        </w:tabs>
        <w:suppressAutoHyphens/>
        <w:autoSpaceDE w:val="0"/>
        <w:autoSpaceDN w:val="0"/>
        <w:adjustRightInd w:val="0"/>
        <w:spacing w:line="276" w:lineRule="auto"/>
        <w:ind w:left="284" w:hanging="284"/>
        <w:jc w:val="both"/>
        <w:rPr>
          <w:rFonts w:eastAsia="Arial Unicode MS"/>
          <w:kern w:val="1"/>
          <w:sz w:val="22"/>
          <w:szCs w:val="22"/>
        </w:rPr>
      </w:pPr>
      <w:r w:rsidRPr="00660A2C">
        <w:rPr>
          <w:rFonts w:eastAsia="Arial Unicode MS"/>
          <w:kern w:val="1"/>
          <w:sz w:val="22"/>
          <w:szCs w:val="22"/>
        </w:rPr>
        <w:t xml:space="preserve">Częściowe odstąpienie od umowy wywołuje skutki na przyszłość. Częściowe odstąpienie od umowy następuje w przypadkach określonych w ust. </w:t>
      </w:r>
      <w:r>
        <w:rPr>
          <w:rFonts w:eastAsia="Arial Unicode MS"/>
          <w:kern w:val="1"/>
          <w:sz w:val="22"/>
          <w:szCs w:val="22"/>
        </w:rPr>
        <w:t>2</w:t>
      </w:r>
      <w:r w:rsidRPr="00660A2C">
        <w:rPr>
          <w:rFonts w:eastAsia="Arial Unicode MS"/>
          <w:kern w:val="1"/>
          <w:sz w:val="22"/>
          <w:szCs w:val="22"/>
        </w:rPr>
        <w:t xml:space="preserve"> pkt 2 – </w:t>
      </w:r>
      <w:r>
        <w:rPr>
          <w:rFonts w:eastAsia="Arial Unicode MS"/>
          <w:kern w:val="1"/>
          <w:sz w:val="22"/>
          <w:szCs w:val="22"/>
        </w:rPr>
        <w:t>4</w:t>
      </w:r>
      <w:r w:rsidR="00450A7D">
        <w:rPr>
          <w:rFonts w:eastAsia="Arial Unicode MS"/>
          <w:kern w:val="1"/>
          <w:sz w:val="22"/>
          <w:szCs w:val="22"/>
        </w:rPr>
        <w:t>, 6</w:t>
      </w:r>
      <w:r w:rsidR="00DD0F2D">
        <w:rPr>
          <w:rFonts w:eastAsia="Arial Unicode MS"/>
          <w:kern w:val="1"/>
          <w:sz w:val="22"/>
          <w:szCs w:val="22"/>
        </w:rPr>
        <w:t xml:space="preserve"> – 8. </w:t>
      </w:r>
      <w:r w:rsidRPr="00660A2C">
        <w:rPr>
          <w:rFonts w:eastAsia="Arial Unicode MS"/>
          <w:kern w:val="1"/>
          <w:sz w:val="22"/>
          <w:szCs w:val="22"/>
        </w:rPr>
        <w:t xml:space="preserve"> </w:t>
      </w:r>
    </w:p>
    <w:p w14:paraId="56E6C38D" w14:textId="77777777" w:rsidR="00922A55" w:rsidRPr="00660A2C" w:rsidRDefault="00922A55" w:rsidP="00885322">
      <w:pPr>
        <w:widowControl w:val="0"/>
        <w:numPr>
          <w:ilvl w:val="0"/>
          <w:numId w:val="55"/>
        </w:numPr>
        <w:tabs>
          <w:tab w:val="clear" w:pos="360"/>
          <w:tab w:val="left" w:pos="284"/>
        </w:tabs>
        <w:suppressAutoHyphens/>
        <w:autoSpaceDE w:val="0"/>
        <w:autoSpaceDN w:val="0"/>
        <w:adjustRightInd w:val="0"/>
        <w:spacing w:line="276" w:lineRule="auto"/>
        <w:ind w:left="284" w:hanging="284"/>
        <w:jc w:val="both"/>
        <w:rPr>
          <w:rFonts w:eastAsia="Arial Unicode MS"/>
          <w:kern w:val="1"/>
          <w:sz w:val="22"/>
          <w:szCs w:val="22"/>
        </w:rPr>
      </w:pPr>
      <w:r w:rsidRPr="00660A2C">
        <w:rPr>
          <w:rFonts w:eastAsia="Arial Unicode MS"/>
          <w:kern w:val="1"/>
          <w:sz w:val="22"/>
          <w:szCs w:val="22"/>
        </w:rPr>
        <w:t xml:space="preserve"> Poza przyczynami uprawniającymi do odstąpienia od umowy wskazanymi w ust. 1</w:t>
      </w:r>
      <w:r>
        <w:rPr>
          <w:rFonts w:eastAsia="Arial Unicode MS"/>
          <w:kern w:val="1"/>
          <w:sz w:val="22"/>
          <w:szCs w:val="22"/>
        </w:rPr>
        <w:t>, ust. 2</w:t>
      </w:r>
      <w:r w:rsidRPr="00660A2C">
        <w:rPr>
          <w:rFonts w:eastAsia="Arial Unicode MS"/>
          <w:kern w:val="1"/>
          <w:sz w:val="22"/>
          <w:szCs w:val="22"/>
        </w:rPr>
        <w:t xml:space="preserve"> </w:t>
      </w:r>
      <w:r w:rsidRPr="00592C3F">
        <w:rPr>
          <w:rFonts w:eastAsia="Arial Unicode MS"/>
          <w:spacing w:val="-14"/>
          <w:kern w:val="22"/>
          <w:sz w:val="22"/>
          <w:szCs w:val="22"/>
        </w:rPr>
        <w:t>Zamawiający może rozwiązać umowę w przypadkach i zasadach określonych przez obowiązujące przepisy prawa.</w:t>
      </w:r>
      <w:r w:rsidRPr="00660A2C">
        <w:rPr>
          <w:rFonts w:eastAsia="Arial Unicode MS"/>
          <w:kern w:val="1"/>
          <w:sz w:val="22"/>
          <w:szCs w:val="22"/>
        </w:rPr>
        <w:t xml:space="preserve"> </w:t>
      </w:r>
    </w:p>
    <w:p w14:paraId="6DE8DECC" w14:textId="77777777" w:rsidR="00922A55" w:rsidRDefault="00922A55" w:rsidP="00922A55">
      <w:pPr>
        <w:widowControl w:val="0"/>
        <w:numPr>
          <w:ilvl w:val="0"/>
          <w:numId w:val="55"/>
        </w:numPr>
        <w:tabs>
          <w:tab w:val="left" w:pos="284"/>
        </w:tabs>
        <w:suppressAutoHyphens/>
        <w:autoSpaceDE w:val="0"/>
        <w:autoSpaceDN w:val="0"/>
        <w:adjustRightInd w:val="0"/>
        <w:spacing w:after="160" w:line="276" w:lineRule="auto"/>
        <w:ind w:left="0" w:firstLine="0"/>
        <w:contextualSpacing/>
        <w:jc w:val="both"/>
        <w:rPr>
          <w:rFonts w:eastAsia="Arial Unicode MS"/>
          <w:spacing w:val="-14"/>
          <w:kern w:val="22"/>
          <w:sz w:val="22"/>
          <w:szCs w:val="22"/>
        </w:rPr>
      </w:pPr>
      <w:r w:rsidRPr="00592C3F">
        <w:rPr>
          <w:rFonts w:eastAsia="Arial Unicode MS"/>
          <w:spacing w:val="-14"/>
          <w:kern w:val="22"/>
          <w:sz w:val="22"/>
          <w:szCs w:val="22"/>
        </w:rPr>
        <w:t xml:space="preserve"> Odstąpienie od umowy wymaga formy pisemnej wraz z podaniem przyczyny stanowiącej podstawę odstąpienia. </w:t>
      </w:r>
    </w:p>
    <w:p w14:paraId="5BD68472" w14:textId="6C4EE06A" w:rsidR="00450A7D" w:rsidRDefault="00450A7D" w:rsidP="00885322">
      <w:pPr>
        <w:widowControl w:val="0"/>
        <w:numPr>
          <w:ilvl w:val="0"/>
          <w:numId w:val="55"/>
        </w:numPr>
        <w:tabs>
          <w:tab w:val="left" w:pos="284"/>
        </w:tabs>
        <w:suppressAutoHyphens/>
        <w:autoSpaceDE w:val="0"/>
        <w:autoSpaceDN w:val="0"/>
        <w:adjustRightInd w:val="0"/>
        <w:spacing w:after="160" w:line="276" w:lineRule="auto"/>
        <w:ind w:left="284" w:hanging="284"/>
        <w:contextualSpacing/>
        <w:jc w:val="both"/>
        <w:rPr>
          <w:rFonts w:eastAsia="Arial Unicode MS"/>
          <w:spacing w:val="-14"/>
          <w:kern w:val="22"/>
          <w:sz w:val="22"/>
          <w:szCs w:val="22"/>
        </w:rPr>
      </w:pPr>
      <w:r>
        <w:rPr>
          <w:rFonts w:eastAsia="Arial Unicode MS"/>
          <w:spacing w:val="-14"/>
          <w:kern w:val="22"/>
          <w:sz w:val="22"/>
          <w:szCs w:val="22"/>
        </w:rPr>
        <w:t>Wykonawca może wypowiedzieć umowę wyłączenie z ważnych powodów, przez które rozumieć należy zwłokę Zamawiającego w zapłacie wynagrodzenia przekraczającą 7 dni w stosunku do terminu określonego w</w:t>
      </w:r>
      <w:r w:rsidR="00BF52B7">
        <w:rPr>
          <w:rFonts w:eastAsia="Arial Unicode MS"/>
          <w:spacing w:val="-14"/>
          <w:kern w:val="22"/>
          <w:sz w:val="22"/>
          <w:szCs w:val="22"/>
        </w:rPr>
        <w:t xml:space="preserve"> § 3</w:t>
      </w:r>
      <w:r>
        <w:rPr>
          <w:rFonts w:eastAsia="Arial Unicode MS"/>
          <w:spacing w:val="-14"/>
          <w:kern w:val="22"/>
          <w:sz w:val="22"/>
          <w:szCs w:val="22"/>
        </w:rPr>
        <w:t xml:space="preserve"> </w:t>
      </w:r>
      <w:r w:rsidR="00BF52B7">
        <w:rPr>
          <w:rFonts w:eastAsia="Arial Unicode MS"/>
          <w:spacing w:val="-14"/>
          <w:kern w:val="22"/>
          <w:sz w:val="22"/>
          <w:szCs w:val="22"/>
        </w:rPr>
        <w:t xml:space="preserve">ust. 9. </w:t>
      </w:r>
    </w:p>
    <w:p w14:paraId="19B82B80" w14:textId="77777777" w:rsidR="00922A55" w:rsidRDefault="00922A55" w:rsidP="00922A55">
      <w:pPr>
        <w:tabs>
          <w:tab w:val="left" w:pos="284"/>
        </w:tabs>
        <w:spacing w:line="276" w:lineRule="auto"/>
        <w:jc w:val="center"/>
        <w:rPr>
          <w:b/>
          <w:sz w:val="22"/>
          <w:szCs w:val="22"/>
        </w:rPr>
      </w:pPr>
    </w:p>
    <w:p w14:paraId="41443B57" w14:textId="490BE12A" w:rsidR="00922A55" w:rsidRDefault="00922A55" w:rsidP="00922A55">
      <w:pPr>
        <w:tabs>
          <w:tab w:val="left" w:pos="284"/>
        </w:tabs>
        <w:spacing w:line="276" w:lineRule="auto"/>
        <w:jc w:val="center"/>
        <w:rPr>
          <w:b/>
          <w:sz w:val="22"/>
          <w:szCs w:val="22"/>
        </w:rPr>
      </w:pPr>
      <w:r w:rsidRPr="00E45584">
        <w:rPr>
          <w:b/>
          <w:sz w:val="22"/>
          <w:szCs w:val="22"/>
        </w:rPr>
        <w:t>§</w:t>
      </w:r>
      <w:r w:rsidR="00623526">
        <w:rPr>
          <w:b/>
          <w:sz w:val="22"/>
          <w:szCs w:val="22"/>
        </w:rPr>
        <w:t xml:space="preserve"> 9</w:t>
      </w:r>
    </w:p>
    <w:p w14:paraId="71A557B0" w14:textId="77777777" w:rsidR="00922A55" w:rsidRPr="00BD6321" w:rsidRDefault="00922A55" w:rsidP="00885322">
      <w:pPr>
        <w:pStyle w:val="Akapitzlist"/>
        <w:numPr>
          <w:ilvl w:val="0"/>
          <w:numId w:val="63"/>
        </w:numPr>
        <w:tabs>
          <w:tab w:val="left" w:pos="284"/>
        </w:tabs>
        <w:spacing w:line="276" w:lineRule="auto"/>
        <w:ind w:left="284" w:hanging="284"/>
        <w:jc w:val="both"/>
        <w:rPr>
          <w:b/>
          <w:sz w:val="22"/>
          <w:szCs w:val="22"/>
        </w:rPr>
      </w:pPr>
      <w:r w:rsidRPr="00BD6321">
        <w:rPr>
          <w:sz w:val="22"/>
          <w:szCs w:val="22"/>
          <w:lang w:val="x-none"/>
        </w:rPr>
        <w:t xml:space="preserve">Wszelkie ewentualne spory powstałe na tle realizacji niniejszej Umowy lub w związku z jej interpretacją Strony zobowiązują się rozwiązać polubownie, a w przypadku braku porozumienia </w:t>
      </w:r>
      <w:r w:rsidRPr="00BD6321">
        <w:rPr>
          <w:sz w:val="22"/>
          <w:szCs w:val="22"/>
          <w:lang w:val="x-none"/>
        </w:rPr>
        <w:lastRenderedPageBreak/>
        <w:t xml:space="preserve">poddać je pod rozstrzygnięcie sądu powszechnego właściwego miejscowo dla siedziby Zamawiającego. </w:t>
      </w:r>
    </w:p>
    <w:p w14:paraId="6F21E808" w14:textId="6928A230" w:rsidR="00922A55" w:rsidRPr="00BD6321" w:rsidRDefault="00922A55" w:rsidP="00885322">
      <w:pPr>
        <w:pStyle w:val="Akapitzlist"/>
        <w:numPr>
          <w:ilvl w:val="0"/>
          <w:numId w:val="63"/>
        </w:numPr>
        <w:tabs>
          <w:tab w:val="left" w:pos="284"/>
        </w:tabs>
        <w:spacing w:line="276" w:lineRule="auto"/>
        <w:ind w:left="284" w:hanging="284"/>
        <w:jc w:val="both"/>
        <w:rPr>
          <w:b/>
          <w:sz w:val="22"/>
          <w:szCs w:val="22"/>
        </w:rPr>
      </w:pPr>
      <w:r w:rsidRPr="00BD6321">
        <w:rPr>
          <w:rFonts w:eastAsia="Calibri"/>
          <w:sz w:val="22"/>
          <w:szCs w:val="22"/>
        </w:rPr>
        <w:t xml:space="preserve">W sprawach nieuregulowanych Umową mają zastosowanie przepisy prawa polskiego,  </w:t>
      </w:r>
      <w:r w:rsidRPr="00BD6321">
        <w:rPr>
          <w:rFonts w:eastAsia="Calibri"/>
          <w:sz w:val="22"/>
          <w:szCs w:val="22"/>
        </w:rPr>
        <w:br/>
        <w:t>w tym w szczególności Kodeksu Cywilnego</w:t>
      </w:r>
      <w:r w:rsidR="005B36F5">
        <w:rPr>
          <w:rFonts w:eastAsia="Calibri"/>
          <w:sz w:val="22"/>
          <w:szCs w:val="22"/>
        </w:rPr>
        <w:t xml:space="preserve">. </w:t>
      </w:r>
    </w:p>
    <w:p w14:paraId="02CF66BB" w14:textId="77777777" w:rsidR="00922A55" w:rsidRPr="00BD6321" w:rsidRDefault="00922A55" w:rsidP="00885322">
      <w:pPr>
        <w:pStyle w:val="Akapitzlist"/>
        <w:numPr>
          <w:ilvl w:val="0"/>
          <w:numId w:val="63"/>
        </w:numPr>
        <w:tabs>
          <w:tab w:val="left" w:pos="284"/>
        </w:tabs>
        <w:spacing w:line="276" w:lineRule="auto"/>
        <w:ind w:left="284" w:hanging="284"/>
        <w:jc w:val="both"/>
        <w:rPr>
          <w:b/>
          <w:sz w:val="22"/>
          <w:szCs w:val="22"/>
        </w:rPr>
      </w:pPr>
      <w:r w:rsidRPr="00BD6321">
        <w:rPr>
          <w:rFonts w:eastAsia="Calibri"/>
          <w:sz w:val="22"/>
          <w:szCs w:val="22"/>
        </w:rPr>
        <w:t xml:space="preserve">Wszystkie Załączniki wymienione w treści Umowy stanowią jej integralną część. </w:t>
      </w:r>
    </w:p>
    <w:p w14:paraId="69A4D618" w14:textId="77777777" w:rsidR="00922A55" w:rsidRPr="00BD6321" w:rsidRDefault="00922A55" w:rsidP="00885322">
      <w:pPr>
        <w:pStyle w:val="Akapitzlist"/>
        <w:numPr>
          <w:ilvl w:val="0"/>
          <w:numId w:val="63"/>
        </w:numPr>
        <w:tabs>
          <w:tab w:val="left" w:pos="284"/>
        </w:tabs>
        <w:spacing w:line="276" w:lineRule="auto"/>
        <w:ind w:left="284" w:hanging="284"/>
        <w:jc w:val="both"/>
        <w:rPr>
          <w:b/>
          <w:sz w:val="22"/>
          <w:szCs w:val="22"/>
        </w:rPr>
      </w:pPr>
      <w:r w:rsidRPr="00BD6321">
        <w:rPr>
          <w:rFonts w:eastAsia="Calibri"/>
          <w:sz w:val="22"/>
          <w:szCs w:val="22"/>
        </w:rPr>
        <w:t xml:space="preserve">Zamawiający ma prawo podawać do publicznej wiadomości informacje o zawartej Umowie,  w tym informacje o przedmiocie Umowy, Wykonawcy oraz wysokości wynagrodzenia. </w:t>
      </w:r>
    </w:p>
    <w:p w14:paraId="73B63F78" w14:textId="0E5420E7" w:rsidR="00922A55" w:rsidRPr="00A319D4" w:rsidRDefault="00922A55" w:rsidP="00885322">
      <w:pPr>
        <w:pStyle w:val="Akapitzlist"/>
        <w:numPr>
          <w:ilvl w:val="0"/>
          <w:numId w:val="63"/>
        </w:numPr>
        <w:tabs>
          <w:tab w:val="left" w:pos="284"/>
        </w:tabs>
        <w:spacing w:line="276" w:lineRule="auto"/>
        <w:ind w:left="284" w:hanging="284"/>
        <w:jc w:val="both"/>
        <w:rPr>
          <w:b/>
          <w:sz w:val="22"/>
          <w:szCs w:val="22"/>
        </w:rPr>
      </w:pPr>
      <w:r w:rsidRPr="00BD6321">
        <w:rPr>
          <w:sz w:val="22"/>
          <w:szCs w:val="22"/>
        </w:rPr>
        <w:t xml:space="preserve">Umowa została sporządzona w dwóch </w:t>
      </w:r>
      <w:r w:rsidRPr="00BD6321">
        <w:rPr>
          <w:rFonts w:eastAsia="Calibri"/>
          <w:sz w:val="22"/>
          <w:szCs w:val="22"/>
        </w:rPr>
        <w:t>jednobrzmiących egzemplarzach w ję</w:t>
      </w:r>
      <w:r w:rsidRPr="00BD6321">
        <w:rPr>
          <w:sz w:val="22"/>
          <w:szCs w:val="22"/>
        </w:rPr>
        <w:t xml:space="preserve">zyku polskim: </w:t>
      </w:r>
      <w:r w:rsidRPr="00BD6321">
        <w:rPr>
          <w:sz w:val="22"/>
          <w:szCs w:val="22"/>
        </w:rPr>
        <w:br/>
        <w:t>1 egzemplarz dla Wykonawcy, 1</w:t>
      </w:r>
      <w:r w:rsidRPr="00BD6321">
        <w:rPr>
          <w:rFonts w:eastAsia="Calibri"/>
          <w:sz w:val="22"/>
          <w:szCs w:val="22"/>
        </w:rPr>
        <w:t xml:space="preserve"> egzemplarz dla Zamawiającego. </w:t>
      </w:r>
    </w:p>
    <w:p w14:paraId="4C7EE987" w14:textId="77777777" w:rsidR="00A319D4" w:rsidRPr="00BD6321" w:rsidRDefault="00A319D4" w:rsidP="00A319D4">
      <w:pPr>
        <w:pStyle w:val="Akapitzlist"/>
        <w:tabs>
          <w:tab w:val="left" w:pos="284"/>
        </w:tabs>
        <w:spacing w:line="276" w:lineRule="auto"/>
        <w:ind w:left="284"/>
        <w:jc w:val="both"/>
        <w:rPr>
          <w:b/>
          <w:sz w:val="22"/>
          <w:szCs w:val="22"/>
        </w:rPr>
      </w:pPr>
    </w:p>
    <w:p w14:paraId="31ADCCE4" w14:textId="77777777" w:rsidR="00922A55" w:rsidRPr="008779D8" w:rsidRDefault="00922A55" w:rsidP="00922A55">
      <w:pPr>
        <w:tabs>
          <w:tab w:val="left" w:pos="142"/>
          <w:tab w:val="left" w:pos="284"/>
        </w:tabs>
        <w:autoSpaceDE w:val="0"/>
        <w:autoSpaceDN w:val="0"/>
        <w:adjustRightInd w:val="0"/>
        <w:jc w:val="both"/>
        <w:rPr>
          <w:color w:val="000000"/>
        </w:rPr>
      </w:pPr>
      <w:r w:rsidRPr="008779D8">
        <w:rPr>
          <w:color w:val="000000"/>
        </w:rPr>
        <w:t xml:space="preserve">Integralną część Umowy stanowią: </w:t>
      </w:r>
    </w:p>
    <w:p w14:paraId="739A08B0" w14:textId="77777777" w:rsidR="00922A55" w:rsidRPr="008779D8" w:rsidRDefault="00922A55" w:rsidP="00922A55">
      <w:pPr>
        <w:numPr>
          <w:ilvl w:val="0"/>
          <w:numId w:val="34"/>
        </w:numPr>
        <w:tabs>
          <w:tab w:val="left" w:pos="142"/>
          <w:tab w:val="left" w:pos="284"/>
        </w:tabs>
        <w:autoSpaceDE w:val="0"/>
        <w:autoSpaceDN w:val="0"/>
        <w:adjustRightInd w:val="0"/>
        <w:ind w:left="0" w:firstLine="0"/>
        <w:jc w:val="both"/>
        <w:rPr>
          <w:color w:val="000000"/>
        </w:rPr>
      </w:pPr>
      <w:r w:rsidRPr="008779D8">
        <w:rPr>
          <w:color w:val="000000"/>
        </w:rPr>
        <w:t xml:space="preserve">Załącznik nr 1 – zaświadczenie o wpisie do </w:t>
      </w:r>
      <w:proofErr w:type="spellStart"/>
      <w:r>
        <w:rPr>
          <w:color w:val="000000"/>
        </w:rPr>
        <w:t>CEiDG</w:t>
      </w:r>
      <w:proofErr w:type="spellEnd"/>
      <w:r>
        <w:rPr>
          <w:color w:val="000000"/>
        </w:rPr>
        <w:t xml:space="preserve"> </w:t>
      </w:r>
      <w:r w:rsidRPr="008779D8">
        <w:rPr>
          <w:color w:val="000000"/>
        </w:rPr>
        <w:t xml:space="preserve">z dnia … / odpis aktualny z </w:t>
      </w:r>
      <w:r>
        <w:rPr>
          <w:color w:val="000000"/>
        </w:rPr>
        <w:t>KRS</w:t>
      </w:r>
      <w:r w:rsidRPr="008779D8">
        <w:rPr>
          <w:color w:val="000000"/>
        </w:rPr>
        <w:t xml:space="preserve"> z dnia ….., </w:t>
      </w:r>
    </w:p>
    <w:p w14:paraId="774C3B2D" w14:textId="77777777" w:rsidR="00922A55" w:rsidRPr="008779D8" w:rsidRDefault="00922A55" w:rsidP="00922A55">
      <w:pPr>
        <w:numPr>
          <w:ilvl w:val="0"/>
          <w:numId w:val="34"/>
        </w:numPr>
        <w:tabs>
          <w:tab w:val="left" w:pos="142"/>
          <w:tab w:val="left" w:pos="284"/>
        </w:tabs>
        <w:autoSpaceDE w:val="0"/>
        <w:autoSpaceDN w:val="0"/>
        <w:adjustRightInd w:val="0"/>
        <w:ind w:left="0" w:firstLine="0"/>
        <w:jc w:val="both"/>
        <w:rPr>
          <w:color w:val="000000"/>
        </w:rPr>
      </w:pPr>
      <w:r w:rsidRPr="008779D8">
        <w:rPr>
          <w:color w:val="000000"/>
        </w:rPr>
        <w:t>Załącznik nr 2 – oferta Wykonawcy,</w:t>
      </w:r>
    </w:p>
    <w:p w14:paraId="42871546" w14:textId="77777777" w:rsidR="00922A55" w:rsidRPr="008779D8" w:rsidRDefault="00922A55" w:rsidP="00922A55">
      <w:pPr>
        <w:numPr>
          <w:ilvl w:val="0"/>
          <w:numId w:val="34"/>
        </w:numPr>
        <w:tabs>
          <w:tab w:val="left" w:pos="142"/>
          <w:tab w:val="left" w:pos="284"/>
        </w:tabs>
        <w:autoSpaceDE w:val="0"/>
        <w:autoSpaceDN w:val="0"/>
        <w:adjustRightInd w:val="0"/>
        <w:ind w:left="0" w:firstLine="0"/>
        <w:jc w:val="both"/>
        <w:rPr>
          <w:color w:val="000000"/>
        </w:rPr>
      </w:pPr>
      <w:r w:rsidRPr="008779D8">
        <w:rPr>
          <w:color w:val="000000"/>
        </w:rPr>
        <w:t xml:space="preserve">Załącznik nr 3 – </w:t>
      </w:r>
      <w:r>
        <w:rPr>
          <w:color w:val="000000"/>
        </w:rPr>
        <w:t xml:space="preserve">Zaproszenie do składania ofert </w:t>
      </w:r>
      <w:r w:rsidRPr="008779D8">
        <w:rPr>
          <w:color w:val="000000"/>
        </w:rPr>
        <w:t xml:space="preserve"> </w:t>
      </w:r>
    </w:p>
    <w:p w14:paraId="5347F5DF" w14:textId="77777777" w:rsidR="00922A55" w:rsidRDefault="00922A55" w:rsidP="00922A55">
      <w:pPr>
        <w:numPr>
          <w:ilvl w:val="0"/>
          <w:numId w:val="34"/>
        </w:numPr>
        <w:tabs>
          <w:tab w:val="left" w:pos="142"/>
          <w:tab w:val="left" w:pos="284"/>
        </w:tabs>
        <w:autoSpaceDE w:val="0"/>
        <w:autoSpaceDN w:val="0"/>
        <w:adjustRightInd w:val="0"/>
        <w:ind w:left="0" w:firstLine="0"/>
        <w:jc w:val="both"/>
        <w:rPr>
          <w:color w:val="000000"/>
        </w:rPr>
      </w:pPr>
      <w:r w:rsidRPr="008779D8">
        <w:rPr>
          <w:color w:val="000000"/>
        </w:rPr>
        <w:t>Załącznik nr 4 – protokół odbioru (wzór),</w:t>
      </w:r>
    </w:p>
    <w:p w14:paraId="0AB044E1" w14:textId="77777777" w:rsidR="00922A55" w:rsidRPr="00E45584" w:rsidRDefault="00922A55" w:rsidP="00922A55">
      <w:pPr>
        <w:autoSpaceDE w:val="0"/>
        <w:autoSpaceDN w:val="0"/>
        <w:adjustRightInd w:val="0"/>
        <w:spacing w:line="276" w:lineRule="auto"/>
        <w:ind w:firstLine="708"/>
        <w:jc w:val="both"/>
        <w:rPr>
          <w:sz w:val="22"/>
          <w:szCs w:val="22"/>
        </w:rPr>
      </w:pPr>
      <w:r w:rsidRPr="00E45584">
        <w:rPr>
          <w:b/>
          <w:i/>
          <w:iCs/>
          <w:sz w:val="22"/>
          <w:szCs w:val="22"/>
        </w:rPr>
        <w:t xml:space="preserve">Zamawiający </w:t>
      </w:r>
      <w:r w:rsidRPr="00E45584">
        <w:rPr>
          <w:b/>
          <w:i/>
          <w:iCs/>
          <w:sz w:val="22"/>
          <w:szCs w:val="22"/>
        </w:rPr>
        <w:tab/>
      </w:r>
      <w:r w:rsidRPr="00E45584">
        <w:rPr>
          <w:b/>
          <w:i/>
          <w:iCs/>
          <w:sz w:val="22"/>
          <w:szCs w:val="22"/>
        </w:rPr>
        <w:tab/>
      </w:r>
      <w:r w:rsidRPr="00E45584">
        <w:rPr>
          <w:b/>
          <w:i/>
          <w:iCs/>
          <w:sz w:val="22"/>
          <w:szCs w:val="22"/>
        </w:rPr>
        <w:tab/>
      </w:r>
      <w:r w:rsidRPr="00E45584">
        <w:rPr>
          <w:b/>
          <w:i/>
          <w:iCs/>
          <w:sz w:val="22"/>
          <w:szCs w:val="22"/>
        </w:rPr>
        <w:tab/>
      </w:r>
      <w:r w:rsidRPr="00E45584">
        <w:rPr>
          <w:b/>
          <w:i/>
          <w:iCs/>
          <w:sz w:val="22"/>
          <w:szCs w:val="22"/>
        </w:rPr>
        <w:tab/>
      </w:r>
      <w:r w:rsidRPr="00E45584">
        <w:rPr>
          <w:b/>
          <w:i/>
          <w:iCs/>
          <w:sz w:val="22"/>
          <w:szCs w:val="22"/>
        </w:rPr>
        <w:tab/>
      </w:r>
      <w:r w:rsidRPr="00E45584">
        <w:rPr>
          <w:b/>
          <w:i/>
          <w:iCs/>
          <w:sz w:val="22"/>
          <w:szCs w:val="22"/>
        </w:rPr>
        <w:tab/>
      </w:r>
      <w:r w:rsidRPr="00E45584">
        <w:rPr>
          <w:b/>
          <w:i/>
          <w:iCs/>
          <w:sz w:val="22"/>
          <w:szCs w:val="22"/>
        </w:rPr>
        <w:tab/>
        <w:t>Wykonawca</w:t>
      </w:r>
    </w:p>
    <w:p w14:paraId="274F2F8D" w14:textId="77777777" w:rsidR="00922A55" w:rsidRDefault="00922A55" w:rsidP="00922A55">
      <w:pPr>
        <w:spacing w:after="200" w:line="276" w:lineRule="auto"/>
        <w:rPr>
          <w:rFonts w:ascii="Calibri" w:eastAsia="Calibri" w:hAnsi="Calibri"/>
          <w:sz w:val="22"/>
          <w:szCs w:val="22"/>
          <w:lang w:eastAsia="en-US"/>
        </w:rPr>
      </w:pPr>
    </w:p>
    <w:p w14:paraId="23DFF676" w14:textId="77777777" w:rsidR="00922A55" w:rsidRDefault="00922A55" w:rsidP="00922A55">
      <w:pPr>
        <w:spacing w:after="200" w:line="276" w:lineRule="auto"/>
        <w:rPr>
          <w:rFonts w:ascii="Calibri" w:eastAsia="Calibri" w:hAnsi="Calibri"/>
          <w:sz w:val="22"/>
          <w:szCs w:val="22"/>
          <w:lang w:eastAsia="en-US"/>
        </w:rPr>
      </w:pPr>
    </w:p>
    <w:p w14:paraId="61FED638" w14:textId="77777777" w:rsidR="00922A55" w:rsidRDefault="00922A55" w:rsidP="00922A55">
      <w:pPr>
        <w:spacing w:after="200" w:line="276" w:lineRule="auto"/>
        <w:rPr>
          <w:rFonts w:ascii="Calibri" w:eastAsia="Calibri" w:hAnsi="Calibri"/>
          <w:sz w:val="22"/>
          <w:szCs w:val="22"/>
          <w:lang w:eastAsia="en-US"/>
        </w:rPr>
      </w:pPr>
    </w:p>
    <w:bookmarkEnd w:id="10"/>
    <w:p w14:paraId="086D1BE2" w14:textId="77777777" w:rsidR="00922A55" w:rsidRDefault="00922A55" w:rsidP="00922A55"/>
    <w:p w14:paraId="4098FD29" w14:textId="77777777" w:rsidR="000078F8" w:rsidRDefault="000078F8" w:rsidP="000078F8"/>
    <w:p w14:paraId="265A2512" w14:textId="77777777" w:rsidR="000078F8" w:rsidRDefault="000078F8" w:rsidP="000078F8">
      <w:pPr>
        <w:autoSpaceDE w:val="0"/>
        <w:autoSpaceDN w:val="0"/>
        <w:adjustRightInd w:val="0"/>
        <w:spacing w:line="276" w:lineRule="auto"/>
        <w:rPr>
          <w:rFonts w:asciiTheme="minorHAnsi" w:eastAsia="Calibri" w:hAnsiTheme="minorHAnsi" w:cstheme="minorHAnsi"/>
          <w:b/>
          <w:bCs/>
          <w:color w:val="000000"/>
          <w:sz w:val="24"/>
          <w:szCs w:val="24"/>
        </w:rPr>
      </w:pPr>
    </w:p>
    <w:p w14:paraId="0203568A" w14:textId="77777777" w:rsidR="000078F8" w:rsidRDefault="000078F8"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2DF644B2" w14:textId="77777777" w:rsidR="00922A55" w:rsidRDefault="00922A55"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7482AB7D" w14:textId="77777777" w:rsidR="00922A55" w:rsidRDefault="00922A55"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2F50B84E" w14:textId="77777777" w:rsidR="00922A55" w:rsidRDefault="00922A55"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3769DB38" w14:textId="77777777" w:rsidR="00C47BB3" w:rsidRDefault="00C47BB3"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28278E3A" w14:textId="77777777" w:rsidR="00C47BB3" w:rsidRDefault="00C47BB3"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5842EDF1" w14:textId="77777777" w:rsidR="00C47BB3" w:rsidRDefault="00C47BB3"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2EA30ACE" w14:textId="77777777" w:rsidR="00C47BB3" w:rsidRDefault="00C47BB3"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11AF052E" w14:textId="77777777" w:rsidR="00C47BB3" w:rsidRDefault="00C47BB3"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2F9A4F0A" w14:textId="77777777" w:rsidR="00C47BB3" w:rsidRDefault="00C47BB3"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55FDD917" w14:textId="77777777" w:rsidR="00C47BB3" w:rsidRDefault="00C47BB3"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1AD877FE" w14:textId="77777777" w:rsidR="00C47BB3" w:rsidRDefault="00C47BB3"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04EDB4EF" w14:textId="77777777" w:rsidR="00C47BB3" w:rsidRDefault="00C47BB3"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554A5CBA" w14:textId="77777777" w:rsidR="00C47BB3" w:rsidRDefault="00C47BB3"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474F87BA" w14:textId="77777777" w:rsidR="00C47BB3" w:rsidRDefault="00C47BB3"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5221BF99" w14:textId="77777777" w:rsidR="00C47BB3" w:rsidRDefault="00C47BB3"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74A2EA2D" w14:textId="77777777" w:rsidR="00C47BB3" w:rsidRDefault="00C47BB3"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7B528C78" w14:textId="77777777" w:rsidR="00C47BB3" w:rsidRDefault="00C47BB3"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501C0702" w14:textId="77777777" w:rsidR="00C47BB3" w:rsidRDefault="00C47BB3" w:rsidP="00E45584">
      <w:pPr>
        <w:autoSpaceDE w:val="0"/>
        <w:autoSpaceDN w:val="0"/>
        <w:adjustRightInd w:val="0"/>
        <w:spacing w:line="276" w:lineRule="auto"/>
        <w:jc w:val="right"/>
        <w:rPr>
          <w:rFonts w:asciiTheme="minorHAnsi" w:eastAsia="Calibri" w:hAnsiTheme="minorHAnsi" w:cstheme="minorHAnsi"/>
          <w:b/>
          <w:bCs/>
          <w:color w:val="000000"/>
          <w:sz w:val="24"/>
          <w:szCs w:val="24"/>
        </w:rPr>
      </w:pPr>
    </w:p>
    <w:p w14:paraId="047A3C91" w14:textId="77777777" w:rsidR="00C47BB3" w:rsidRDefault="00C47BB3" w:rsidP="00A97A73">
      <w:pPr>
        <w:autoSpaceDE w:val="0"/>
        <w:autoSpaceDN w:val="0"/>
        <w:adjustRightInd w:val="0"/>
        <w:spacing w:line="276" w:lineRule="auto"/>
        <w:rPr>
          <w:rFonts w:asciiTheme="minorHAnsi" w:eastAsia="Calibri" w:hAnsiTheme="minorHAnsi" w:cstheme="minorHAnsi"/>
          <w:b/>
          <w:bCs/>
          <w:color w:val="000000"/>
          <w:sz w:val="24"/>
          <w:szCs w:val="24"/>
        </w:rPr>
      </w:pPr>
    </w:p>
    <w:p w14:paraId="4A7C7233" w14:textId="77777777" w:rsidR="00C47BB3" w:rsidRPr="00526153" w:rsidRDefault="00C47BB3" w:rsidP="00E45584">
      <w:pPr>
        <w:autoSpaceDE w:val="0"/>
        <w:autoSpaceDN w:val="0"/>
        <w:adjustRightInd w:val="0"/>
        <w:spacing w:line="276" w:lineRule="auto"/>
        <w:jc w:val="right"/>
        <w:rPr>
          <w:rFonts w:asciiTheme="minorHAnsi" w:eastAsia="Calibri" w:hAnsiTheme="minorHAnsi" w:cstheme="minorHAnsi"/>
          <w:b/>
          <w:bCs/>
          <w:color w:val="000000"/>
          <w:sz w:val="22"/>
          <w:szCs w:val="22"/>
        </w:rPr>
      </w:pPr>
    </w:p>
    <w:p w14:paraId="2696E572" w14:textId="7D3CA832" w:rsidR="00E45584" w:rsidRPr="00526153" w:rsidRDefault="00E45584" w:rsidP="00E45584">
      <w:pPr>
        <w:autoSpaceDE w:val="0"/>
        <w:autoSpaceDN w:val="0"/>
        <w:adjustRightInd w:val="0"/>
        <w:spacing w:line="276" w:lineRule="auto"/>
        <w:jc w:val="right"/>
        <w:rPr>
          <w:rFonts w:asciiTheme="minorHAnsi" w:eastAsia="Calibri" w:hAnsiTheme="minorHAnsi" w:cstheme="minorHAnsi"/>
          <w:b/>
          <w:bCs/>
          <w:color w:val="000000"/>
          <w:sz w:val="22"/>
          <w:szCs w:val="22"/>
        </w:rPr>
      </w:pPr>
      <w:r w:rsidRPr="00526153">
        <w:rPr>
          <w:rFonts w:asciiTheme="minorHAnsi" w:eastAsia="Calibri" w:hAnsiTheme="minorHAnsi" w:cstheme="minorHAnsi"/>
          <w:b/>
          <w:bCs/>
          <w:color w:val="000000"/>
          <w:sz w:val="22"/>
          <w:szCs w:val="22"/>
        </w:rPr>
        <w:lastRenderedPageBreak/>
        <w:t>Załącznik nr 4 do umowy</w:t>
      </w:r>
    </w:p>
    <w:p w14:paraId="05ED1DEF" w14:textId="77777777" w:rsidR="00E45584" w:rsidRPr="00526153" w:rsidRDefault="00E45584" w:rsidP="00E45584">
      <w:pPr>
        <w:autoSpaceDE w:val="0"/>
        <w:autoSpaceDN w:val="0"/>
        <w:adjustRightInd w:val="0"/>
        <w:spacing w:line="276" w:lineRule="auto"/>
        <w:jc w:val="center"/>
        <w:rPr>
          <w:rFonts w:asciiTheme="minorHAnsi" w:eastAsia="Calibri" w:hAnsiTheme="minorHAnsi" w:cstheme="minorHAnsi"/>
          <w:b/>
          <w:bCs/>
          <w:color w:val="000000"/>
          <w:sz w:val="22"/>
          <w:szCs w:val="22"/>
        </w:rPr>
      </w:pPr>
    </w:p>
    <w:p w14:paraId="74A2134B" w14:textId="77777777" w:rsidR="00E45584" w:rsidRPr="00526153" w:rsidRDefault="00E45584" w:rsidP="00E45584">
      <w:pPr>
        <w:autoSpaceDE w:val="0"/>
        <w:autoSpaceDN w:val="0"/>
        <w:adjustRightInd w:val="0"/>
        <w:spacing w:line="276" w:lineRule="auto"/>
        <w:jc w:val="center"/>
        <w:rPr>
          <w:rFonts w:asciiTheme="minorHAnsi" w:eastAsia="Calibri" w:hAnsiTheme="minorHAnsi" w:cstheme="minorHAnsi"/>
          <w:b/>
          <w:bCs/>
          <w:color w:val="000000"/>
          <w:sz w:val="22"/>
          <w:szCs w:val="22"/>
        </w:rPr>
      </w:pPr>
      <w:r w:rsidRPr="00526153">
        <w:rPr>
          <w:rFonts w:asciiTheme="minorHAnsi" w:eastAsia="Calibri" w:hAnsiTheme="minorHAnsi" w:cstheme="minorHAnsi"/>
          <w:b/>
          <w:bCs/>
          <w:color w:val="000000"/>
          <w:sz w:val="22"/>
          <w:szCs w:val="22"/>
        </w:rPr>
        <w:t>PROTOKÓŁ ODBIORU</w:t>
      </w:r>
    </w:p>
    <w:p w14:paraId="08CB0A4D" w14:textId="77777777" w:rsidR="00E45584" w:rsidRPr="00526153" w:rsidRDefault="00E45584" w:rsidP="00E45584">
      <w:pPr>
        <w:autoSpaceDE w:val="0"/>
        <w:autoSpaceDN w:val="0"/>
        <w:adjustRightInd w:val="0"/>
        <w:spacing w:line="276" w:lineRule="auto"/>
        <w:jc w:val="center"/>
        <w:rPr>
          <w:rFonts w:asciiTheme="minorHAnsi" w:eastAsia="Calibri" w:hAnsiTheme="minorHAnsi" w:cstheme="minorHAnsi"/>
          <w:b/>
          <w:bCs/>
          <w:color w:val="000000"/>
          <w:sz w:val="22"/>
          <w:szCs w:val="22"/>
        </w:rPr>
      </w:pPr>
    </w:p>
    <w:p w14:paraId="7056EEBB" w14:textId="77777777" w:rsidR="00E45584" w:rsidRPr="00526153" w:rsidRDefault="00E45584" w:rsidP="00E45584">
      <w:pPr>
        <w:autoSpaceDE w:val="0"/>
        <w:autoSpaceDN w:val="0"/>
        <w:adjustRightInd w:val="0"/>
        <w:spacing w:line="276" w:lineRule="auto"/>
        <w:jc w:val="center"/>
        <w:rPr>
          <w:rFonts w:asciiTheme="minorHAnsi" w:eastAsia="Calibri" w:hAnsiTheme="minorHAnsi" w:cstheme="minorHAnsi"/>
          <w:color w:val="000000"/>
          <w:sz w:val="22"/>
          <w:szCs w:val="22"/>
        </w:rPr>
      </w:pPr>
      <w:r w:rsidRPr="00526153">
        <w:rPr>
          <w:rFonts w:asciiTheme="minorHAnsi" w:eastAsia="Calibri" w:hAnsiTheme="minorHAnsi" w:cstheme="minorHAnsi"/>
          <w:b/>
          <w:bCs/>
          <w:color w:val="000000"/>
          <w:sz w:val="22"/>
          <w:szCs w:val="22"/>
        </w:rPr>
        <w:t xml:space="preserve"> </w:t>
      </w:r>
    </w:p>
    <w:p w14:paraId="52117611" w14:textId="70B3A7D7" w:rsidR="00E45584" w:rsidRPr="00526153" w:rsidRDefault="00E45584" w:rsidP="00E45584">
      <w:pPr>
        <w:autoSpaceDE w:val="0"/>
        <w:autoSpaceDN w:val="0"/>
        <w:adjustRightInd w:val="0"/>
        <w:spacing w:line="276" w:lineRule="auto"/>
        <w:rPr>
          <w:rFonts w:asciiTheme="minorHAnsi" w:eastAsia="Calibri" w:hAnsiTheme="minorHAnsi" w:cstheme="minorHAnsi"/>
          <w:color w:val="000000"/>
          <w:sz w:val="22"/>
          <w:szCs w:val="22"/>
        </w:rPr>
      </w:pPr>
      <w:r w:rsidRPr="00526153">
        <w:rPr>
          <w:rFonts w:asciiTheme="minorHAnsi" w:eastAsia="Calibri" w:hAnsiTheme="minorHAnsi" w:cstheme="minorHAnsi"/>
          <w:color w:val="000000"/>
          <w:sz w:val="22"/>
          <w:szCs w:val="22"/>
        </w:rPr>
        <w:t>Na podstawie umowy nr WA………………. zawartej w Warszawie w dniu ……………….. 20</w:t>
      </w:r>
      <w:r w:rsidR="008D722D" w:rsidRPr="00526153">
        <w:rPr>
          <w:rFonts w:asciiTheme="minorHAnsi" w:eastAsia="Calibri" w:hAnsiTheme="minorHAnsi" w:cstheme="minorHAnsi"/>
          <w:color w:val="000000"/>
          <w:sz w:val="22"/>
          <w:szCs w:val="22"/>
        </w:rPr>
        <w:t>22</w:t>
      </w:r>
      <w:r w:rsidRPr="00526153">
        <w:rPr>
          <w:rFonts w:asciiTheme="minorHAnsi" w:eastAsia="Calibri" w:hAnsiTheme="minorHAnsi" w:cstheme="minorHAnsi"/>
          <w:color w:val="000000"/>
          <w:sz w:val="22"/>
          <w:szCs w:val="22"/>
        </w:rPr>
        <w:t xml:space="preserve"> r. pomiędzy: </w:t>
      </w:r>
    </w:p>
    <w:p w14:paraId="02EB4704" w14:textId="77777777" w:rsidR="00E45584" w:rsidRPr="00526153" w:rsidRDefault="00E45584" w:rsidP="00427390">
      <w:pPr>
        <w:autoSpaceDE w:val="0"/>
        <w:autoSpaceDN w:val="0"/>
        <w:adjustRightInd w:val="0"/>
        <w:spacing w:line="276" w:lineRule="auto"/>
        <w:jc w:val="both"/>
        <w:rPr>
          <w:rFonts w:asciiTheme="minorHAnsi" w:eastAsia="Calibri" w:hAnsiTheme="minorHAnsi" w:cstheme="minorHAnsi"/>
          <w:color w:val="000000"/>
          <w:sz w:val="22"/>
          <w:szCs w:val="22"/>
        </w:rPr>
      </w:pPr>
      <w:r w:rsidRPr="00526153">
        <w:rPr>
          <w:rFonts w:asciiTheme="minorHAnsi" w:eastAsia="Calibri" w:hAnsiTheme="minorHAnsi" w:cstheme="minorHAnsi"/>
          <w:b/>
          <w:bCs/>
          <w:color w:val="000000"/>
          <w:sz w:val="22"/>
          <w:szCs w:val="22"/>
        </w:rPr>
        <w:t>Skarbem Państwa – państwową jednostką budżetową Centrum Projektów Europejskich</w:t>
      </w:r>
      <w:r w:rsidRPr="00526153">
        <w:rPr>
          <w:rFonts w:asciiTheme="minorHAnsi" w:eastAsia="Calibri" w:hAnsiTheme="minorHAnsi" w:cstheme="minorHAnsi"/>
          <w:color w:val="000000"/>
          <w:sz w:val="22"/>
          <w:szCs w:val="22"/>
        </w:rPr>
        <w:t xml:space="preserve">, z siedzibą w Warszawie przy ul. Domaniewskiej 39a, 02-672 Warszawa, posiadającym numer identyfikacji REGON 141681456 oraz NIP 7010158887, reprezentowanym przez </w:t>
      </w:r>
      <w:r w:rsidRPr="00526153">
        <w:rPr>
          <w:rFonts w:asciiTheme="minorHAnsi" w:eastAsia="Calibri" w:hAnsiTheme="minorHAnsi" w:cstheme="minorHAnsi"/>
          <w:b/>
          <w:bCs/>
          <w:color w:val="000000"/>
          <w:sz w:val="22"/>
          <w:szCs w:val="22"/>
        </w:rPr>
        <w:t xml:space="preserve">Pana Leszka Buller </w:t>
      </w:r>
      <w:r w:rsidRPr="00526153">
        <w:rPr>
          <w:rFonts w:asciiTheme="minorHAnsi" w:eastAsia="Calibri" w:hAnsiTheme="minorHAnsi" w:cstheme="minorHAnsi"/>
          <w:color w:val="000000"/>
          <w:sz w:val="22"/>
          <w:szCs w:val="22"/>
        </w:rPr>
        <w:t xml:space="preserve">– Dyrektora Centrum Projektów Europejskich na podstawie powołania na stanowisko z dniem 16 maja 2016 r. przez Ministra Rozwoju, zwanym w dalszej części </w:t>
      </w:r>
      <w:r w:rsidRPr="00526153">
        <w:rPr>
          <w:rFonts w:asciiTheme="minorHAnsi" w:eastAsia="Calibri" w:hAnsiTheme="minorHAnsi" w:cstheme="minorHAnsi"/>
          <w:b/>
          <w:bCs/>
          <w:color w:val="000000"/>
          <w:sz w:val="22"/>
          <w:szCs w:val="22"/>
        </w:rPr>
        <w:t>„Zamawiającym”</w:t>
      </w:r>
      <w:r w:rsidRPr="00526153">
        <w:rPr>
          <w:rFonts w:asciiTheme="minorHAnsi" w:eastAsia="Calibri" w:hAnsiTheme="minorHAnsi" w:cstheme="minorHAnsi"/>
          <w:color w:val="000000"/>
          <w:sz w:val="22"/>
          <w:szCs w:val="22"/>
        </w:rPr>
        <w:t xml:space="preserve">, </w:t>
      </w:r>
    </w:p>
    <w:p w14:paraId="171019F4" w14:textId="77777777" w:rsidR="00E45584" w:rsidRPr="00526153" w:rsidRDefault="00E45584" w:rsidP="00E45584">
      <w:pPr>
        <w:autoSpaceDE w:val="0"/>
        <w:autoSpaceDN w:val="0"/>
        <w:adjustRightInd w:val="0"/>
        <w:spacing w:line="276" w:lineRule="auto"/>
        <w:rPr>
          <w:rFonts w:asciiTheme="minorHAnsi" w:eastAsia="Calibri" w:hAnsiTheme="minorHAnsi" w:cstheme="minorHAnsi"/>
          <w:color w:val="000000"/>
          <w:sz w:val="22"/>
          <w:szCs w:val="22"/>
        </w:rPr>
      </w:pPr>
      <w:r w:rsidRPr="00526153">
        <w:rPr>
          <w:rFonts w:asciiTheme="minorHAnsi" w:eastAsia="Calibri" w:hAnsiTheme="minorHAnsi" w:cstheme="minorHAnsi"/>
          <w:color w:val="000000"/>
          <w:sz w:val="22"/>
          <w:szCs w:val="22"/>
        </w:rPr>
        <w:t xml:space="preserve">a </w:t>
      </w:r>
    </w:p>
    <w:p w14:paraId="5FC073A4" w14:textId="77777777" w:rsidR="00E45584" w:rsidRPr="00526153" w:rsidRDefault="00E45584" w:rsidP="00E45584">
      <w:pPr>
        <w:autoSpaceDE w:val="0"/>
        <w:autoSpaceDN w:val="0"/>
        <w:adjustRightInd w:val="0"/>
        <w:spacing w:line="276" w:lineRule="auto"/>
        <w:rPr>
          <w:rFonts w:asciiTheme="minorHAnsi" w:eastAsia="Calibri" w:hAnsiTheme="minorHAnsi" w:cstheme="minorHAnsi"/>
          <w:color w:val="000000"/>
          <w:sz w:val="22"/>
          <w:szCs w:val="22"/>
        </w:rPr>
      </w:pPr>
      <w:r w:rsidRPr="00526153">
        <w:rPr>
          <w:rFonts w:asciiTheme="minorHAnsi" w:eastAsia="Calibri" w:hAnsiTheme="minorHAnsi" w:cstheme="minorHAnsi"/>
          <w:b/>
          <w:bCs/>
          <w:color w:val="000000"/>
          <w:sz w:val="22"/>
          <w:szCs w:val="22"/>
        </w:rPr>
        <w:t xml:space="preserve">…………………….. </w:t>
      </w:r>
      <w:r w:rsidRPr="00526153">
        <w:rPr>
          <w:rFonts w:asciiTheme="minorHAnsi" w:eastAsia="Calibri" w:hAnsiTheme="minorHAnsi" w:cstheme="minorHAnsi"/>
          <w:color w:val="000000"/>
          <w:sz w:val="22"/>
          <w:szCs w:val="22"/>
        </w:rPr>
        <w:t xml:space="preserve">z siedzibą w ………………… przy ul. …………………….., posiadającą numer identyfikacji REGON ……………. oraz NIP ………………………., wpisaną do Krajowego Rejestru Sądowego pod numerem KRS ……………..….. /wpisaną do ewidencji działalności gospodarczej prowadzonej przez …………………….. pod numerem ………………., reprezentowaną przez …………………………………………………………………………… </w:t>
      </w:r>
    </w:p>
    <w:p w14:paraId="75214ECA" w14:textId="77777777" w:rsidR="00E45584" w:rsidRPr="00526153" w:rsidRDefault="00E45584" w:rsidP="00E45584">
      <w:pPr>
        <w:autoSpaceDE w:val="0"/>
        <w:autoSpaceDN w:val="0"/>
        <w:adjustRightInd w:val="0"/>
        <w:spacing w:line="276" w:lineRule="auto"/>
        <w:rPr>
          <w:rFonts w:asciiTheme="minorHAnsi" w:eastAsia="Calibri" w:hAnsiTheme="minorHAnsi" w:cstheme="minorHAnsi"/>
          <w:color w:val="000000"/>
          <w:sz w:val="22"/>
          <w:szCs w:val="22"/>
        </w:rPr>
      </w:pPr>
      <w:r w:rsidRPr="00526153">
        <w:rPr>
          <w:rFonts w:asciiTheme="minorHAnsi" w:eastAsia="Calibri" w:hAnsiTheme="minorHAnsi" w:cstheme="minorHAnsi"/>
          <w:color w:val="000000"/>
          <w:sz w:val="22"/>
          <w:szCs w:val="22"/>
        </w:rPr>
        <w:t xml:space="preserve">…………………………………………………………………………………………………………………………………………………………… </w:t>
      </w:r>
    </w:p>
    <w:p w14:paraId="611C1CB8" w14:textId="6CCB7AD6" w:rsidR="00E45584" w:rsidRPr="00526153" w:rsidRDefault="00E45584" w:rsidP="00E45584">
      <w:pPr>
        <w:autoSpaceDE w:val="0"/>
        <w:autoSpaceDN w:val="0"/>
        <w:adjustRightInd w:val="0"/>
        <w:spacing w:line="276" w:lineRule="auto"/>
        <w:rPr>
          <w:rFonts w:asciiTheme="minorHAnsi" w:eastAsia="Calibri" w:hAnsiTheme="minorHAnsi" w:cstheme="minorHAnsi"/>
          <w:sz w:val="22"/>
          <w:szCs w:val="22"/>
        </w:rPr>
      </w:pPr>
      <w:r w:rsidRPr="00526153">
        <w:rPr>
          <w:rFonts w:asciiTheme="minorHAnsi" w:eastAsia="Calibri" w:hAnsiTheme="minorHAnsi" w:cstheme="minorHAnsi"/>
          <w:color w:val="000000"/>
          <w:sz w:val="22"/>
          <w:szCs w:val="22"/>
        </w:rPr>
        <w:t xml:space="preserve">zwanym/zwaną w dalszej części umowy </w:t>
      </w:r>
      <w:r w:rsidRPr="00526153">
        <w:rPr>
          <w:rFonts w:asciiTheme="minorHAnsi" w:eastAsia="Calibri" w:hAnsiTheme="minorHAnsi" w:cstheme="minorHAnsi"/>
          <w:b/>
          <w:bCs/>
          <w:color w:val="000000"/>
          <w:sz w:val="22"/>
          <w:szCs w:val="22"/>
        </w:rPr>
        <w:t>„Wykonawcą”</w:t>
      </w:r>
      <w:r w:rsidRPr="00526153">
        <w:rPr>
          <w:rFonts w:asciiTheme="minorHAnsi" w:eastAsia="Calibri" w:hAnsiTheme="minorHAnsi" w:cstheme="minorHAnsi"/>
          <w:color w:val="000000"/>
          <w:sz w:val="22"/>
          <w:szCs w:val="22"/>
        </w:rPr>
        <w:t xml:space="preserve">, której przedmiotem było </w:t>
      </w:r>
      <w:r w:rsidR="0043483C" w:rsidRPr="00526153">
        <w:rPr>
          <w:rFonts w:asciiTheme="minorHAnsi" w:eastAsia="Calibri" w:hAnsiTheme="minorHAnsi" w:cstheme="minorHAnsi"/>
          <w:bCs/>
          <w:iCs/>
          <w:sz w:val="22"/>
          <w:szCs w:val="22"/>
        </w:rPr>
        <w:t>świadczenie usług transportu na rzecz …………………………………………………………..- komórki organizacyjnej  Centrum Projektów Europejskich:</w:t>
      </w:r>
    </w:p>
    <w:p w14:paraId="146EBC17" w14:textId="34045293" w:rsidR="0043483C" w:rsidRPr="00526153" w:rsidRDefault="0043483C" w:rsidP="00E45584">
      <w:pPr>
        <w:autoSpaceDE w:val="0"/>
        <w:autoSpaceDN w:val="0"/>
        <w:adjustRightInd w:val="0"/>
        <w:spacing w:line="276" w:lineRule="auto"/>
        <w:rPr>
          <w:rFonts w:asciiTheme="minorHAnsi" w:eastAsia="Calibri" w:hAnsiTheme="minorHAnsi" w:cstheme="minorHAnsi"/>
          <w:sz w:val="22"/>
          <w:szCs w:val="22"/>
        </w:rPr>
      </w:pPr>
      <w:r w:rsidRPr="00526153">
        <w:rPr>
          <w:rFonts w:asciiTheme="minorHAnsi" w:eastAsia="Calibri" w:hAnsiTheme="minorHAnsi" w:cstheme="minorHAnsi"/>
          <w:sz w:val="22"/>
          <w:szCs w:val="22"/>
        </w:rPr>
        <w:t>Pojazd z grupy  ………………………………………………</w:t>
      </w:r>
      <w:r w:rsidR="00C47BB3" w:rsidRPr="00526153">
        <w:rPr>
          <w:rFonts w:asciiTheme="minorHAnsi" w:eastAsia="Calibri" w:hAnsiTheme="minorHAnsi" w:cstheme="minorHAnsi"/>
          <w:sz w:val="22"/>
          <w:szCs w:val="22"/>
        </w:rPr>
        <w:t>w ilości…………………………………..</w:t>
      </w:r>
    </w:p>
    <w:p w14:paraId="0F9BBDF5" w14:textId="72F6358E" w:rsidR="0043483C" w:rsidRPr="00526153" w:rsidRDefault="0043483C" w:rsidP="0043483C">
      <w:pPr>
        <w:autoSpaceDE w:val="0"/>
        <w:autoSpaceDN w:val="0"/>
        <w:adjustRightInd w:val="0"/>
        <w:spacing w:line="276" w:lineRule="auto"/>
        <w:rPr>
          <w:rFonts w:asciiTheme="minorHAnsi" w:eastAsia="Calibri" w:hAnsiTheme="minorHAnsi" w:cstheme="minorHAnsi"/>
          <w:sz w:val="22"/>
          <w:szCs w:val="22"/>
        </w:rPr>
      </w:pPr>
      <w:r w:rsidRPr="00526153">
        <w:rPr>
          <w:rFonts w:asciiTheme="minorHAnsi" w:eastAsia="Calibri" w:hAnsiTheme="minorHAnsi" w:cstheme="minorHAnsi"/>
          <w:sz w:val="22"/>
          <w:szCs w:val="22"/>
        </w:rPr>
        <w:t>Termin realizacji …………………………………………………</w:t>
      </w:r>
    </w:p>
    <w:p w14:paraId="6A716EA3" w14:textId="2354A26E" w:rsidR="0043483C" w:rsidRPr="00526153" w:rsidRDefault="0043483C" w:rsidP="0043483C">
      <w:pPr>
        <w:autoSpaceDE w:val="0"/>
        <w:autoSpaceDN w:val="0"/>
        <w:adjustRightInd w:val="0"/>
        <w:spacing w:line="276" w:lineRule="auto"/>
        <w:rPr>
          <w:rFonts w:asciiTheme="minorHAnsi" w:eastAsia="Calibri" w:hAnsiTheme="minorHAnsi" w:cstheme="minorHAnsi"/>
          <w:sz w:val="22"/>
          <w:szCs w:val="22"/>
        </w:rPr>
      </w:pPr>
      <w:r w:rsidRPr="00526153">
        <w:rPr>
          <w:rFonts w:asciiTheme="minorHAnsi" w:eastAsia="Calibri" w:hAnsiTheme="minorHAnsi" w:cstheme="minorHAnsi"/>
          <w:sz w:val="22"/>
          <w:szCs w:val="22"/>
        </w:rPr>
        <w:t xml:space="preserve">Liczba </w:t>
      </w:r>
      <w:r w:rsidR="00DC79DC" w:rsidRPr="00526153">
        <w:rPr>
          <w:rFonts w:asciiTheme="minorHAnsi" w:eastAsia="Calibri" w:hAnsiTheme="minorHAnsi" w:cstheme="minorHAnsi"/>
          <w:sz w:val="22"/>
          <w:szCs w:val="22"/>
        </w:rPr>
        <w:t>d</w:t>
      </w:r>
      <w:r w:rsidR="00C47BB3" w:rsidRPr="00526153">
        <w:rPr>
          <w:rFonts w:asciiTheme="minorHAnsi" w:eastAsia="Calibri" w:hAnsiTheme="minorHAnsi" w:cstheme="minorHAnsi"/>
          <w:sz w:val="22"/>
          <w:szCs w:val="22"/>
        </w:rPr>
        <w:t>ób</w:t>
      </w:r>
      <w:r w:rsidR="00DC79DC" w:rsidRPr="00526153">
        <w:rPr>
          <w:rFonts w:asciiTheme="minorHAnsi" w:eastAsia="Calibri" w:hAnsiTheme="minorHAnsi" w:cstheme="minorHAnsi"/>
          <w:sz w:val="22"/>
          <w:szCs w:val="22"/>
        </w:rPr>
        <w:t xml:space="preserve"> </w:t>
      </w:r>
      <w:r w:rsidRPr="00526153">
        <w:rPr>
          <w:rFonts w:asciiTheme="minorHAnsi" w:eastAsia="Calibri" w:hAnsiTheme="minorHAnsi" w:cstheme="minorHAnsi"/>
          <w:sz w:val="22"/>
          <w:szCs w:val="22"/>
        </w:rPr>
        <w:t>………………………………………………….</w:t>
      </w:r>
    </w:p>
    <w:p w14:paraId="6533CF11" w14:textId="0A49913A" w:rsidR="0043483C" w:rsidRPr="00526153" w:rsidRDefault="0043483C" w:rsidP="00E45584">
      <w:pPr>
        <w:autoSpaceDE w:val="0"/>
        <w:autoSpaceDN w:val="0"/>
        <w:adjustRightInd w:val="0"/>
        <w:spacing w:line="276" w:lineRule="auto"/>
        <w:rPr>
          <w:rFonts w:asciiTheme="minorHAnsi" w:eastAsia="Calibri" w:hAnsiTheme="minorHAnsi" w:cstheme="minorHAnsi"/>
          <w:sz w:val="22"/>
          <w:szCs w:val="22"/>
        </w:rPr>
      </w:pPr>
      <w:r w:rsidRPr="00526153">
        <w:rPr>
          <w:rFonts w:asciiTheme="minorHAnsi" w:eastAsia="Calibri" w:hAnsiTheme="minorHAnsi" w:cstheme="minorHAnsi"/>
          <w:sz w:val="22"/>
          <w:szCs w:val="22"/>
        </w:rPr>
        <w:t xml:space="preserve">(powielić w razie potrzeby) </w:t>
      </w:r>
    </w:p>
    <w:p w14:paraId="403F7CDD" w14:textId="77777777" w:rsidR="00E45584" w:rsidRPr="00526153" w:rsidRDefault="00E45584" w:rsidP="00E45584">
      <w:pPr>
        <w:autoSpaceDE w:val="0"/>
        <w:autoSpaceDN w:val="0"/>
        <w:adjustRightInd w:val="0"/>
        <w:spacing w:line="276" w:lineRule="auto"/>
        <w:rPr>
          <w:rFonts w:asciiTheme="minorHAnsi" w:eastAsia="Calibri" w:hAnsiTheme="minorHAnsi" w:cstheme="minorHAnsi"/>
          <w:sz w:val="22"/>
          <w:szCs w:val="22"/>
        </w:rPr>
      </w:pPr>
    </w:p>
    <w:p w14:paraId="5EA5F61C" w14:textId="77777777" w:rsidR="00E45584" w:rsidRPr="00526153" w:rsidRDefault="00E45584" w:rsidP="00E45584">
      <w:pPr>
        <w:autoSpaceDE w:val="0"/>
        <w:autoSpaceDN w:val="0"/>
        <w:adjustRightInd w:val="0"/>
        <w:spacing w:line="276" w:lineRule="auto"/>
        <w:rPr>
          <w:rFonts w:asciiTheme="minorHAnsi" w:eastAsia="Calibri" w:hAnsiTheme="minorHAnsi" w:cstheme="minorHAnsi"/>
          <w:sz w:val="22"/>
          <w:szCs w:val="22"/>
        </w:rPr>
      </w:pPr>
      <w:r w:rsidRPr="00526153">
        <w:rPr>
          <w:rFonts w:asciiTheme="minorHAnsi" w:eastAsia="Calibri" w:hAnsiTheme="minorHAnsi" w:cstheme="minorHAnsi"/>
          <w:sz w:val="22"/>
          <w:szCs w:val="22"/>
        </w:rPr>
        <w:t xml:space="preserve">Zamawiający nie zgłasza/zgłasza* zastrzeżenia do wskazanego przedmiotu odbioru: </w:t>
      </w:r>
    </w:p>
    <w:p w14:paraId="1FDF897C" w14:textId="77777777" w:rsidR="00E45584" w:rsidRPr="00526153" w:rsidRDefault="00E45584" w:rsidP="00E45584">
      <w:pPr>
        <w:autoSpaceDE w:val="0"/>
        <w:autoSpaceDN w:val="0"/>
        <w:adjustRightInd w:val="0"/>
        <w:spacing w:line="276" w:lineRule="auto"/>
        <w:rPr>
          <w:rFonts w:asciiTheme="minorHAnsi" w:eastAsia="Calibri" w:hAnsiTheme="minorHAnsi" w:cstheme="minorHAnsi"/>
          <w:sz w:val="22"/>
          <w:szCs w:val="22"/>
        </w:rPr>
      </w:pPr>
    </w:p>
    <w:p w14:paraId="5DAA1071" w14:textId="77777777" w:rsidR="00E45584" w:rsidRPr="00526153" w:rsidRDefault="00E45584" w:rsidP="00E45584">
      <w:pPr>
        <w:autoSpaceDE w:val="0"/>
        <w:autoSpaceDN w:val="0"/>
        <w:adjustRightInd w:val="0"/>
        <w:spacing w:line="276" w:lineRule="auto"/>
        <w:rPr>
          <w:rFonts w:asciiTheme="minorHAnsi" w:eastAsia="Calibri" w:hAnsiTheme="minorHAnsi" w:cstheme="minorHAnsi"/>
          <w:sz w:val="22"/>
          <w:szCs w:val="22"/>
        </w:rPr>
      </w:pPr>
    </w:p>
    <w:p w14:paraId="60758098" w14:textId="074FC0D7" w:rsidR="0043483C" w:rsidRPr="00526153" w:rsidRDefault="00E45584" w:rsidP="00E45584">
      <w:pPr>
        <w:autoSpaceDE w:val="0"/>
        <w:autoSpaceDN w:val="0"/>
        <w:adjustRightInd w:val="0"/>
        <w:spacing w:line="276" w:lineRule="auto"/>
        <w:rPr>
          <w:rFonts w:asciiTheme="minorHAnsi" w:eastAsia="Calibri" w:hAnsiTheme="minorHAnsi" w:cstheme="minorHAnsi"/>
          <w:b/>
          <w:bCs/>
          <w:sz w:val="22"/>
          <w:szCs w:val="22"/>
        </w:rPr>
      </w:pPr>
      <w:r w:rsidRPr="00526153">
        <w:rPr>
          <w:rFonts w:asciiTheme="minorHAnsi" w:eastAsia="Calibri" w:hAnsiTheme="minorHAnsi" w:cstheme="minorHAnsi"/>
          <w:b/>
          <w:bCs/>
          <w:sz w:val="22"/>
          <w:szCs w:val="22"/>
        </w:rPr>
        <w:t xml:space="preserve">Zamawiający: </w:t>
      </w:r>
    </w:p>
    <w:p w14:paraId="3F628EB2" w14:textId="43091815" w:rsidR="0043483C" w:rsidRPr="00526153" w:rsidRDefault="0043483C" w:rsidP="00E45584">
      <w:pPr>
        <w:autoSpaceDE w:val="0"/>
        <w:autoSpaceDN w:val="0"/>
        <w:adjustRightInd w:val="0"/>
        <w:spacing w:line="276" w:lineRule="auto"/>
        <w:rPr>
          <w:rFonts w:asciiTheme="minorHAnsi" w:eastAsia="Calibri" w:hAnsiTheme="minorHAnsi" w:cstheme="minorHAnsi"/>
          <w:sz w:val="22"/>
          <w:szCs w:val="22"/>
        </w:rPr>
      </w:pPr>
    </w:p>
    <w:p w14:paraId="4EEDBA2A" w14:textId="77777777" w:rsidR="0043483C" w:rsidRPr="00526153" w:rsidRDefault="0043483C" w:rsidP="00E45584">
      <w:pPr>
        <w:autoSpaceDE w:val="0"/>
        <w:autoSpaceDN w:val="0"/>
        <w:adjustRightInd w:val="0"/>
        <w:spacing w:line="276" w:lineRule="auto"/>
        <w:rPr>
          <w:rFonts w:asciiTheme="minorHAnsi" w:eastAsia="Calibri" w:hAnsiTheme="minorHAnsi" w:cstheme="minorHAnsi"/>
          <w:sz w:val="22"/>
          <w:szCs w:val="22"/>
        </w:rPr>
      </w:pPr>
    </w:p>
    <w:p w14:paraId="1D05B57F" w14:textId="77777777" w:rsidR="00E45584" w:rsidRPr="00526153" w:rsidRDefault="00E45584" w:rsidP="00E45584">
      <w:pPr>
        <w:autoSpaceDE w:val="0"/>
        <w:autoSpaceDN w:val="0"/>
        <w:adjustRightInd w:val="0"/>
        <w:spacing w:line="276" w:lineRule="auto"/>
        <w:rPr>
          <w:rFonts w:asciiTheme="minorHAnsi" w:eastAsia="Calibri" w:hAnsiTheme="minorHAnsi" w:cstheme="minorHAnsi"/>
          <w:sz w:val="22"/>
          <w:szCs w:val="22"/>
        </w:rPr>
      </w:pPr>
    </w:p>
    <w:p w14:paraId="57881DDC" w14:textId="373AD72C" w:rsidR="00E45584" w:rsidRPr="00526153" w:rsidRDefault="00E45584" w:rsidP="008D722D">
      <w:pPr>
        <w:autoSpaceDE w:val="0"/>
        <w:autoSpaceDN w:val="0"/>
        <w:adjustRightInd w:val="0"/>
        <w:spacing w:line="276" w:lineRule="auto"/>
        <w:rPr>
          <w:rFonts w:asciiTheme="minorHAnsi" w:eastAsia="Calibri" w:hAnsiTheme="minorHAnsi" w:cstheme="minorHAnsi"/>
          <w:sz w:val="22"/>
          <w:szCs w:val="22"/>
        </w:rPr>
      </w:pPr>
      <w:r w:rsidRPr="00526153">
        <w:rPr>
          <w:rFonts w:asciiTheme="minorHAnsi" w:eastAsia="Calibri" w:hAnsiTheme="minorHAnsi" w:cstheme="minorHAnsi"/>
          <w:sz w:val="22"/>
          <w:szCs w:val="22"/>
        </w:rPr>
        <w:t>*niepotrzebne skreślić</w:t>
      </w:r>
    </w:p>
    <w:tbl>
      <w:tblPr>
        <w:tblW w:w="9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FD3ED1" w:rsidRPr="00ED3237" w14:paraId="5B4B6F3F" w14:textId="77777777" w:rsidTr="00F903E8">
        <w:trPr>
          <w:trHeight w:val="339"/>
        </w:trPr>
        <w:tc>
          <w:tcPr>
            <w:tcW w:w="9212" w:type="dxa"/>
          </w:tcPr>
          <w:p w14:paraId="5C098173" w14:textId="612B52A9" w:rsidR="00B6486C" w:rsidRPr="00510416" w:rsidRDefault="00B6486C" w:rsidP="008D722D">
            <w:pPr>
              <w:pageBreakBefore/>
              <w:tabs>
                <w:tab w:val="center" w:pos="4536"/>
                <w:tab w:val="right" w:pos="9072"/>
              </w:tabs>
              <w:spacing w:line="276" w:lineRule="auto"/>
              <w:jc w:val="right"/>
              <w:rPr>
                <w:bCs/>
                <w:sz w:val="22"/>
                <w:szCs w:val="22"/>
              </w:rPr>
            </w:pPr>
            <w:bookmarkStart w:id="13" w:name="_Hlk13814334"/>
            <w:r w:rsidRPr="00510416">
              <w:rPr>
                <w:bCs/>
                <w:sz w:val="22"/>
                <w:szCs w:val="22"/>
              </w:rPr>
              <w:lastRenderedPageBreak/>
              <w:t xml:space="preserve">ZAŁĄCZNIK NR </w:t>
            </w:r>
            <w:r w:rsidR="00BE3428" w:rsidRPr="00510416">
              <w:rPr>
                <w:bCs/>
                <w:sz w:val="22"/>
                <w:szCs w:val="22"/>
              </w:rPr>
              <w:t>1</w:t>
            </w:r>
            <w:r w:rsidRPr="00510416">
              <w:rPr>
                <w:bCs/>
                <w:sz w:val="22"/>
                <w:szCs w:val="22"/>
              </w:rPr>
              <w:t xml:space="preserve"> do </w:t>
            </w:r>
            <w:r w:rsidR="00BE3428" w:rsidRPr="00510416">
              <w:rPr>
                <w:bCs/>
                <w:sz w:val="22"/>
                <w:szCs w:val="22"/>
              </w:rPr>
              <w:t>Zaproszenia</w:t>
            </w:r>
          </w:p>
          <w:p w14:paraId="779AB2C0" w14:textId="77777777" w:rsidR="00B6486C" w:rsidRPr="00510416" w:rsidRDefault="00B6486C" w:rsidP="00FD3ED1">
            <w:pPr>
              <w:pageBreakBefore/>
              <w:tabs>
                <w:tab w:val="center" w:pos="4536"/>
                <w:tab w:val="right" w:pos="9072"/>
              </w:tabs>
              <w:spacing w:line="276" w:lineRule="auto"/>
              <w:rPr>
                <w:bCs/>
                <w:sz w:val="22"/>
                <w:szCs w:val="22"/>
              </w:rPr>
            </w:pPr>
          </w:p>
          <w:p w14:paraId="14F377E6" w14:textId="0FC081FA" w:rsidR="00FD3ED1" w:rsidRPr="00510416" w:rsidRDefault="00FD3ED1" w:rsidP="00B6486C">
            <w:pPr>
              <w:pageBreakBefore/>
              <w:tabs>
                <w:tab w:val="center" w:pos="4536"/>
                <w:tab w:val="right" w:pos="9072"/>
              </w:tabs>
              <w:spacing w:line="276" w:lineRule="auto"/>
              <w:jc w:val="center"/>
              <w:rPr>
                <w:bCs/>
                <w:sz w:val="22"/>
                <w:szCs w:val="22"/>
              </w:rPr>
            </w:pPr>
            <w:r w:rsidRPr="00510416">
              <w:rPr>
                <w:bCs/>
                <w:sz w:val="22"/>
                <w:szCs w:val="22"/>
              </w:rPr>
              <w:t>O F E R T A</w:t>
            </w:r>
          </w:p>
        </w:tc>
      </w:tr>
    </w:tbl>
    <w:p w14:paraId="73BCBD27" w14:textId="77777777" w:rsidR="00B6486C" w:rsidRPr="00510416" w:rsidRDefault="00B6486C" w:rsidP="00602123">
      <w:pPr>
        <w:spacing w:line="276" w:lineRule="auto"/>
        <w:jc w:val="both"/>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tblGrid>
      <w:tr w:rsidR="00B6486C" w:rsidRPr="00ED3237" w14:paraId="46C9ED86" w14:textId="77777777" w:rsidTr="00F903E8">
        <w:trPr>
          <w:trHeight w:val="824"/>
        </w:trPr>
        <w:tc>
          <w:tcPr>
            <w:tcW w:w="3496" w:type="dxa"/>
          </w:tcPr>
          <w:p w14:paraId="478CD0E5" w14:textId="77777777" w:rsidR="00B6486C" w:rsidRPr="00510416" w:rsidRDefault="00B6486C" w:rsidP="00F903E8">
            <w:pPr>
              <w:spacing w:line="360" w:lineRule="auto"/>
              <w:rPr>
                <w:bCs/>
                <w:sz w:val="22"/>
                <w:szCs w:val="22"/>
              </w:rPr>
            </w:pPr>
          </w:p>
          <w:p w14:paraId="0036CA8B" w14:textId="77777777" w:rsidR="00B6486C" w:rsidRPr="00510416" w:rsidRDefault="00B6486C" w:rsidP="00F903E8">
            <w:pPr>
              <w:spacing w:line="360" w:lineRule="auto"/>
              <w:rPr>
                <w:bCs/>
                <w:sz w:val="22"/>
                <w:szCs w:val="22"/>
              </w:rPr>
            </w:pPr>
          </w:p>
          <w:p w14:paraId="557944C8" w14:textId="77777777" w:rsidR="00B6486C" w:rsidRPr="00510416" w:rsidRDefault="00B6486C" w:rsidP="00F903E8">
            <w:pPr>
              <w:spacing w:line="360" w:lineRule="auto"/>
              <w:jc w:val="center"/>
              <w:rPr>
                <w:bCs/>
                <w:sz w:val="22"/>
                <w:szCs w:val="22"/>
              </w:rPr>
            </w:pPr>
          </w:p>
          <w:p w14:paraId="5104F8CF" w14:textId="4BAA0B1D" w:rsidR="00B6486C" w:rsidRPr="00510416" w:rsidRDefault="00B6486C" w:rsidP="00F903E8">
            <w:pPr>
              <w:spacing w:line="360" w:lineRule="auto"/>
              <w:jc w:val="center"/>
              <w:rPr>
                <w:bCs/>
                <w:sz w:val="22"/>
                <w:szCs w:val="22"/>
              </w:rPr>
            </w:pPr>
            <w:r w:rsidRPr="00510416">
              <w:rPr>
                <w:bCs/>
                <w:sz w:val="22"/>
                <w:szCs w:val="22"/>
              </w:rPr>
              <w:t>(pieczęć Wykonawcy)</w:t>
            </w:r>
          </w:p>
        </w:tc>
      </w:tr>
    </w:tbl>
    <w:p w14:paraId="2D747ED5" w14:textId="77777777" w:rsidR="00B6486C" w:rsidRPr="00510416" w:rsidRDefault="00B6486C" w:rsidP="00602123">
      <w:pPr>
        <w:spacing w:line="276" w:lineRule="auto"/>
        <w:jc w:val="both"/>
        <w:rPr>
          <w:bCs/>
          <w:sz w:val="22"/>
          <w:szCs w:val="22"/>
        </w:rPr>
      </w:pPr>
    </w:p>
    <w:p w14:paraId="5682E630" w14:textId="10411FFA" w:rsidR="00602123" w:rsidRPr="00510416" w:rsidRDefault="00602123" w:rsidP="00602123">
      <w:pPr>
        <w:spacing w:line="276" w:lineRule="auto"/>
        <w:jc w:val="both"/>
        <w:rPr>
          <w:bCs/>
          <w:sz w:val="22"/>
          <w:szCs w:val="22"/>
        </w:rPr>
      </w:pPr>
      <w:r w:rsidRPr="00510416">
        <w:rPr>
          <w:bCs/>
          <w:sz w:val="22"/>
          <w:szCs w:val="22"/>
        </w:rPr>
        <w:t xml:space="preserve">Ja niżej podpisany/My niżej podpisani </w:t>
      </w:r>
    </w:p>
    <w:p w14:paraId="76C5AEEE" w14:textId="77777777" w:rsidR="00602123" w:rsidRPr="00510416" w:rsidRDefault="00602123" w:rsidP="00602123">
      <w:pPr>
        <w:spacing w:line="276" w:lineRule="auto"/>
        <w:jc w:val="both"/>
        <w:rPr>
          <w:bCs/>
          <w:sz w:val="22"/>
          <w:szCs w:val="22"/>
        </w:rPr>
      </w:pPr>
      <w:r w:rsidRPr="00510416">
        <w:rPr>
          <w:bCs/>
          <w:sz w:val="22"/>
          <w:szCs w:val="22"/>
        </w:rPr>
        <w:t>....................................................................................................................................................................................................................................................................................................................................................................................................................................................................,</w:t>
      </w:r>
    </w:p>
    <w:p w14:paraId="18D4C518" w14:textId="77777777" w:rsidR="00602123" w:rsidRPr="00510416" w:rsidRDefault="00602123" w:rsidP="00602123">
      <w:pPr>
        <w:spacing w:line="276" w:lineRule="auto"/>
        <w:jc w:val="both"/>
        <w:rPr>
          <w:bCs/>
          <w:sz w:val="22"/>
          <w:szCs w:val="22"/>
        </w:rPr>
      </w:pPr>
      <w:r w:rsidRPr="00510416">
        <w:rPr>
          <w:bCs/>
          <w:sz w:val="22"/>
          <w:szCs w:val="22"/>
        </w:rPr>
        <w:t xml:space="preserve">będąc upoważnionym/i/ do reprezentowania Wykonawcy: </w:t>
      </w:r>
    </w:p>
    <w:p w14:paraId="6A771C74" w14:textId="7ABCFDAC" w:rsidR="00602123" w:rsidRPr="00510416" w:rsidRDefault="00602123" w:rsidP="00602123">
      <w:pPr>
        <w:spacing w:line="276" w:lineRule="auto"/>
        <w:jc w:val="both"/>
        <w:rPr>
          <w:bCs/>
          <w:sz w:val="22"/>
          <w:szCs w:val="22"/>
        </w:rPr>
      </w:pPr>
      <w:r w:rsidRPr="00510416">
        <w:rPr>
          <w:bCs/>
          <w:sz w:val="22"/>
          <w:szCs w:val="22"/>
        </w:rPr>
        <w:t>...................................................................................................................................................................................................................................................................................................................................................................................................................................................................., będącego …… (M/Ś/D*) przedsiębiorcą; Nr telefonu .................................; e-mail ……………………….</w:t>
      </w:r>
    </w:p>
    <w:p w14:paraId="62DAD7E6" w14:textId="3F5C9FF4" w:rsidR="00602123" w:rsidRPr="00510416" w:rsidRDefault="00602123" w:rsidP="00602123">
      <w:pPr>
        <w:spacing w:line="276" w:lineRule="auto"/>
        <w:jc w:val="both"/>
        <w:rPr>
          <w:bCs/>
          <w:i/>
          <w:sz w:val="22"/>
          <w:szCs w:val="22"/>
        </w:rPr>
      </w:pPr>
      <w:r w:rsidRPr="00510416">
        <w:rPr>
          <w:bCs/>
          <w:i/>
          <w:sz w:val="22"/>
          <w:szCs w:val="22"/>
        </w:rPr>
        <w:t>*proszę wskazać właściwe</w:t>
      </w:r>
    </w:p>
    <w:p w14:paraId="0E71EFDC" w14:textId="715BA3BF" w:rsidR="00456F87" w:rsidRPr="00510416" w:rsidRDefault="00602123" w:rsidP="00602123">
      <w:pPr>
        <w:jc w:val="both"/>
        <w:rPr>
          <w:bCs/>
          <w:sz w:val="22"/>
          <w:szCs w:val="22"/>
        </w:rPr>
      </w:pPr>
      <w:r w:rsidRPr="00510416">
        <w:rPr>
          <w:bCs/>
          <w:sz w:val="22"/>
          <w:szCs w:val="22"/>
        </w:rPr>
        <w:t xml:space="preserve">w odpowiedzi na </w:t>
      </w:r>
      <w:r w:rsidR="00BE3428" w:rsidRPr="00510416">
        <w:rPr>
          <w:bCs/>
          <w:sz w:val="22"/>
          <w:szCs w:val="22"/>
        </w:rPr>
        <w:t xml:space="preserve">Zaproszenie do składania ofert </w:t>
      </w:r>
      <w:r w:rsidRPr="00510416">
        <w:rPr>
          <w:bCs/>
          <w:sz w:val="22"/>
          <w:szCs w:val="22"/>
        </w:rPr>
        <w:t>na</w:t>
      </w:r>
      <w:r w:rsidR="00456F87" w:rsidRPr="00510416">
        <w:rPr>
          <w:bCs/>
          <w:sz w:val="22"/>
          <w:szCs w:val="22"/>
        </w:rPr>
        <w:t xml:space="preserve"> </w:t>
      </w:r>
      <w:r w:rsidR="004754C4" w:rsidRPr="00ED3237">
        <w:rPr>
          <w:bCs/>
          <w:iCs/>
          <w:sz w:val="22"/>
          <w:szCs w:val="22"/>
          <w:u w:val="single"/>
        </w:rPr>
        <w:t xml:space="preserve">krótkoterminowy wynajem samochodów na potrzeby komórek Centrum Projektów Europejskich w podziale na </w:t>
      </w:r>
      <w:r w:rsidR="001B5ED8">
        <w:rPr>
          <w:bCs/>
          <w:iCs/>
          <w:sz w:val="22"/>
          <w:szCs w:val="22"/>
          <w:u w:val="single"/>
        </w:rPr>
        <w:t xml:space="preserve">5 </w:t>
      </w:r>
      <w:r w:rsidR="004754C4" w:rsidRPr="00ED3237">
        <w:rPr>
          <w:bCs/>
          <w:iCs/>
          <w:sz w:val="22"/>
          <w:szCs w:val="22"/>
          <w:u w:val="single"/>
        </w:rPr>
        <w:t>części</w:t>
      </w:r>
      <w:r w:rsidR="003517A3">
        <w:rPr>
          <w:bCs/>
          <w:iCs/>
          <w:sz w:val="22"/>
          <w:szCs w:val="22"/>
          <w:u w:val="single"/>
        </w:rPr>
        <w:t>.</w:t>
      </w:r>
      <w:r w:rsidR="004754C4" w:rsidRPr="00ED3237">
        <w:rPr>
          <w:bCs/>
          <w:iCs/>
          <w:sz w:val="22"/>
          <w:szCs w:val="22"/>
        </w:rPr>
        <w:t xml:space="preserve"> </w:t>
      </w:r>
    </w:p>
    <w:p w14:paraId="1A0B22EA" w14:textId="2027F931" w:rsidR="00602123" w:rsidRPr="00510416" w:rsidRDefault="00602123" w:rsidP="00602123">
      <w:pPr>
        <w:jc w:val="both"/>
        <w:rPr>
          <w:bCs/>
          <w:sz w:val="22"/>
          <w:szCs w:val="22"/>
        </w:rPr>
      </w:pPr>
      <w:r w:rsidRPr="00510416">
        <w:rPr>
          <w:bCs/>
          <w:sz w:val="22"/>
          <w:szCs w:val="22"/>
          <w:u w:val="single"/>
        </w:rPr>
        <w:t>składam/składamy niniejszą ofertę</w:t>
      </w:r>
      <w:r w:rsidRPr="00510416">
        <w:rPr>
          <w:bCs/>
          <w:sz w:val="22"/>
          <w:szCs w:val="22"/>
        </w:rPr>
        <w:t>:</w:t>
      </w:r>
    </w:p>
    <w:p w14:paraId="5FC579CD" w14:textId="77777777" w:rsidR="008E75BE" w:rsidRPr="00510416" w:rsidRDefault="008E75BE" w:rsidP="00602123">
      <w:pPr>
        <w:jc w:val="both"/>
        <w:rPr>
          <w:bCs/>
          <w:sz w:val="22"/>
          <w:szCs w:val="22"/>
          <w:u w:val="single"/>
        </w:rPr>
      </w:pPr>
    </w:p>
    <w:p w14:paraId="7D13B226" w14:textId="6FE49BCF" w:rsidR="008E75BE" w:rsidRPr="00510416" w:rsidRDefault="004754C4" w:rsidP="00602123">
      <w:pPr>
        <w:jc w:val="both"/>
        <w:rPr>
          <w:b/>
          <w:sz w:val="22"/>
          <w:szCs w:val="22"/>
        </w:rPr>
      </w:pPr>
      <w:bookmarkStart w:id="14" w:name="_Hlk19778458"/>
      <w:r w:rsidRPr="00510416">
        <w:rPr>
          <w:b/>
          <w:iCs/>
          <w:sz w:val="22"/>
          <w:szCs w:val="22"/>
          <w:u w:val="single"/>
        </w:rPr>
        <w:t xml:space="preserve">dla części 1 - </w:t>
      </w:r>
      <w:r w:rsidRPr="00510416">
        <w:rPr>
          <w:b/>
          <w:sz w:val="22"/>
          <w:szCs w:val="22"/>
          <w:u w:val="single"/>
        </w:rPr>
        <w:t>krótkoterminowy wynajem samochodów 5 – osobowych klasy C oraz samochodów 7 – osobowych typu VAN na potrzeby WS PB z siedzibą w Gdańsku</w:t>
      </w:r>
    </w:p>
    <w:p w14:paraId="303A3A8D" w14:textId="77777777" w:rsidR="00ED3237" w:rsidRPr="00510416" w:rsidRDefault="00ED3237" w:rsidP="00602123">
      <w:pPr>
        <w:jc w:val="both"/>
        <w:rPr>
          <w:bCs/>
          <w:sz w:val="22"/>
          <w:szCs w:val="22"/>
        </w:rPr>
      </w:pPr>
    </w:p>
    <w:p w14:paraId="4BE72DAA" w14:textId="5ED9579D" w:rsidR="005C4868" w:rsidRPr="00510416" w:rsidRDefault="005C4868" w:rsidP="00456F87">
      <w:pPr>
        <w:spacing w:line="276" w:lineRule="auto"/>
        <w:mirrorIndents/>
        <w:jc w:val="both"/>
        <w:rPr>
          <w:bCs/>
          <w:color w:val="000000"/>
          <w:sz w:val="22"/>
          <w:szCs w:val="22"/>
        </w:rPr>
      </w:pPr>
      <w:r w:rsidRPr="00510416">
        <w:rPr>
          <w:bCs/>
          <w:color w:val="000000"/>
          <w:sz w:val="22"/>
          <w:szCs w:val="22"/>
        </w:rPr>
        <w:t xml:space="preserve">Tabela nr 1: </w:t>
      </w:r>
    </w:p>
    <w:tbl>
      <w:tblPr>
        <w:tblW w:w="96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00"/>
        <w:gridCol w:w="1015"/>
        <w:gridCol w:w="850"/>
        <w:gridCol w:w="2268"/>
        <w:gridCol w:w="2268"/>
      </w:tblGrid>
      <w:tr w:rsidR="008E75BE" w:rsidRPr="00ED3237" w14:paraId="3C053641" w14:textId="77777777" w:rsidTr="00427390">
        <w:trPr>
          <w:trHeight w:val="778"/>
        </w:trPr>
        <w:tc>
          <w:tcPr>
            <w:tcW w:w="540" w:type="dxa"/>
            <w:vAlign w:val="center"/>
          </w:tcPr>
          <w:p w14:paraId="421EE29F" w14:textId="77777777" w:rsidR="008E75BE" w:rsidRPr="00510416" w:rsidRDefault="008E75BE" w:rsidP="008E75BE">
            <w:pPr>
              <w:jc w:val="both"/>
              <w:rPr>
                <w:bCs/>
                <w:color w:val="000000"/>
                <w:sz w:val="22"/>
                <w:szCs w:val="22"/>
              </w:rPr>
            </w:pPr>
            <w:r w:rsidRPr="00510416">
              <w:rPr>
                <w:bCs/>
                <w:color w:val="000000"/>
                <w:sz w:val="22"/>
                <w:szCs w:val="22"/>
              </w:rPr>
              <w:t>L.p.</w:t>
            </w:r>
          </w:p>
        </w:tc>
        <w:tc>
          <w:tcPr>
            <w:tcW w:w="2700" w:type="dxa"/>
            <w:vAlign w:val="center"/>
          </w:tcPr>
          <w:p w14:paraId="35E8C85A" w14:textId="77777777" w:rsidR="008E75BE" w:rsidRPr="00510416" w:rsidRDefault="008E75BE" w:rsidP="008E75BE">
            <w:pPr>
              <w:jc w:val="both"/>
              <w:rPr>
                <w:bCs/>
                <w:color w:val="000000"/>
                <w:sz w:val="22"/>
                <w:szCs w:val="22"/>
              </w:rPr>
            </w:pPr>
            <w:r w:rsidRPr="00510416">
              <w:rPr>
                <w:bCs/>
                <w:color w:val="000000"/>
                <w:sz w:val="22"/>
                <w:szCs w:val="22"/>
              </w:rPr>
              <w:t>Wyszczególnienie</w:t>
            </w:r>
          </w:p>
        </w:tc>
        <w:tc>
          <w:tcPr>
            <w:tcW w:w="1015" w:type="dxa"/>
            <w:vAlign w:val="center"/>
          </w:tcPr>
          <w:p w14:paraId="3E5AEF53" w14:textId="77777777" w:rsidR="008E75BE" w:rsidRPr="00510416" w:rsidRDefault="008E75BE" w:rsidP="008E75BE">
            <w:pPr>
              <w:jc w:val="both"/>
              <w:rPr>
                <w:bCs/>
                <w:color w:val="000000"/>
                <w:sz w:val="22"/>
                <w:szCs w:val="22"/>
              </w:rPr>
            </w:pPr>
            <w:r w:rsidRPr="00510416">
              <w:rPr>
                <w:bCs/>
                <w:color w:val="000000"/>
                <w:sz w:val="22"/>
                <w:szCs w:val="22"/>
              </w:rPr>
              <w:t>Jedn. miary</w:t>
            </w:r>
          </w:p>
        </w:tc>
        <w:tc>
          <w:tcPr>
            <w:tcW w:w="850" w:type="dxa"/>
            <w:vAlign w:val="center"/>
          </w:tcPr>
          <w:p w14:paraId="419C19B2" w14:textId="77777777" w:rsidR="008E75BE" w:rsidRPr="00510416" w:rsidRDefault="008E75BE" w:rsidP="008E75BE">
            <w:pPr>
              <w:jc w:val="both"/>
              <w:rPr>
                <w:bCs/>
                <w:color w:val="000000"/>
                <w:sz w:val="22"/>
                <w:szCs w:val="22"/>
              </w:rPr>
            </w:pPr>
            <w:r w:rsidRPr="00510416">
              <w:rPr>
                <w:bCs/>
                <w:color w:val="000000"/>
                <w:sz w:val="22"/>
                <w:szCs w:val="22"/>
              </w:rPr>
              <w:t>Ilość*</w:t>
            </w:r>
          </w:p>
        </w:tc>
        <w:tc>
          <w:tcPr>
            <w:tcW w:w="2268" w:type="dxa"/>
            <w:vAlign w:val="center"/>
          </w:tcPr>
          <w:p w14:paraId="511C73A3" w14:textId="33DCAB37" w:rsidR="008E75BE" w:rsidRPr="00510416" w:rsidRDefault="008E75BE" w:rsidP="004754C4">
            <w:pPr>
              <w:jc w:val="both"/>
              <w:rPr>
                <w:bCs/>
                <w:color w:val="000000"/>
                <w:sz w:val="22"/>
                <w:szCs w:val="22"/>
              </w:rPr>
            </w:pPr>
            <w:r w:rsidRPr="00510416">
              <w:rPr>
                <w:bCs/>
                <w:color w:val="000000"/>
                <w:sz w:val="22"/>
                <w:szCs w:val="22"/>
              </w:rPr>
              <w:t>Cena brutto</w:t>
            </w:r>
            <w:r w:rsidR="00427390" w:rsidRPr="00510416">
              <w:rPr>
                <w:bCs/>
                <w:color w:val="000000"/>
                <w:sz w:val="22"/>
                <w:szCs w:val="22"/>
              </w:rPr>
              <w:t xml:space="preserve"> za </w:t>
            </w:r>
            <w:r w:rsidR="0014765D" w:rsidRPr="00510416">
              <w:rPr>
                <w:bCs/>
                <w:color w:val="000000"/>
                <w:sz w:val="22"/>
                <w:szCs w:val="22"/>
              </w:rPr>
              <w:t xml:space="preserve">1 </w:t>
            </w:r>
            <w:r w:rsidR="004754C4" w:rsidRPr="00510416">
              <w:rPr>
                <w:bCs/>
                <w:color w:val="000000"/>
                <w:sz w:val="22"/>
                <w:szCs w:val="22"/>
              </w:rPr>
              <w:t>dobę wynajmu</w:t>
            </w:r>
          </w:p>
        </w:tc>
        <w:tc>
          <w:tcPr>
            <w:tcW w:w="2268" w:type="dxa"/>
            <w:vAlign w:val="center"/>
          </w:tcPr>
          <w:p w14:paraId="4B8D27D4" w14:textId="77777777" w:rsidR="008E75BE" w:rsidRPr="00510416" w:rsidRDefault="008E75BE" w:rsidP="008E75BE">
            <w:pPr>
              <w:jc w:val="both"/>
              <w:rPr>
                <w:bCs/>
                <w:color w:val="000000"/>
                <w:sz w:val="22"/>
                <w:szCs w:val="22"/>
              </w:rPr>
            </w:pPr>
            <w:r w:rsidRPr="00510416">
              <w:rPr>
                <w:bCs/>
                <w:color w:val="000000"/>
                <w:sz w:val="22"/>
                <w:szCs w:val="22"/>
              </w:rPr>
              <w:t xml:space="preserve">Wartość brutto </w:t>
            </w:r>
          </w:p>
          <w:p w14:paraId="013DD446" w14:textId="26F8A12B" w:rsidR="008E75BE" w:rsidRPr="00510416" w:rsidRDefault="008E75BE" w:rsidP="008E75BE">
            <w:pPr>
              <w:jc w:val="both"/>
              <w:rPr>
                <w:bCs/>
                <w:color w:val="000000"/>
                <w:sz w:val="22"/>
                <w:szCs w:val="22"/>
              </w:rPr>
            </w:pPr>
            <w:r w:rsidRPr="00510416">
              <w:rPr>
                <w:bCs/>
                <w:color w:val="000000"/>
                <w:sz w:val="22"/>
                <w:szCs w:val="22"/>
              </w:rPr>
              <w:t>(kol. 4 x kol. 5)</w:t>
            </w:r>
          </w:p>
        </w:tc>
      </w:tr>
      <w:tr w:rsidR="008E75BE" w:rsidRPr="00ED3237" w14:paraId="11DDA3C1" w14:textId="77777777" w:rsidTr="00427390">
        <w:tc>
          <w:tcPr>
            <w:tcW w:w="540" w:type="dxa"/>
            <w:vAlign w:val="center"/>
          </w:tcPr>
          <w:p w14:paraId="2EFF37A1" w14:textId="77777777" w:rsidR="008E75BE" w:rsidRPr="00510416" w:rsidRDefault="008E75BE" w:rsidP="008E75BE">
            <w:pPr>
              <w:jc w:val="center"/>
              <w:rPr>
                <w:bCs/>
                <w:color w:val="000000"/>
                <w:sz w:val="22"/>
                <w:szCs w:val="22"/>
              </w:rPr>
            </w:pPr>
            <w:r w:rsidRPr="00510416">
              <w:rPr>
                <w:bCs/>
                <w:color w:val="000000"/>
                <w:sz w:val="22"/>
                <w:szCs w:val="22"/>
              </w:rPr>
              <w:t>1.</w:t>
            </w:r>
          </w:p>
        </w:tc>
        <w:tc>
          <w:tcPr>
            <w:tcW w:w="2700" w:type="dxa"/>
            <w:vAlign w:val="center"/>
          </w:tcPr>
          <w:p w14:paraId="1005DC87" w14:textId="77777777" w:rsidR="008E75BE" w:rsidRPr="00510416" w:rsidRDefault="008E75BE" w:rsidP="008E75BE">
            <w:pPr>
              <w:jc w:val="center"/>
              <w:rPr>
                <w:bCs/>
                <w:color w:val="000000"/>
                <w:sz w:val="22"/>
                <w:szCs w:val="22"/>
              </w:rPr>
            </w:pPr>
            <w:r w:rsidRPr="00510416">
              <w:rPr>
                <w:bCs/>
                <w:color w:val="000000"/>
                <w:sz w:val="22"/>
                <w:szCs w:val="22"/>
              </w:rPr>
              <w:t>2.</w:t>
            </w:r>
          </w:p>
        </w:tc>
        <w:tc>
          <w:tcPr>
            <w:tcW w:w="1015" w:type="dxa"/>
            <w:vAlign w:val="center"/>
          </w:tcPr>
          <w:p w14:paraId="4BE9F3FE" w14:textId="77777777" w:rsidR="008E75BE" w:rsidRPr="00510416" w:rsidRDefault="008E75BE" w:rsidP="008E75BE">
            <w:pPr>
              <w:jc w:val="center"/>
              <w:rPr>
                <w:bCs/>
                <w:color w:val="000000"/>
                <w:sz w:val="22"/>
                <w:szCs w:val="22"/>
              </w:rPr>
            </w:pPr>
            <w:r w:rsidRPr="00510416">
              <w:rPr>
                <w:bCs/>
                <w:color w:val="000000"/>
                <w:sz w:val="22"/>
                <w:szCs w:val="22"/>
              </w:rPr>
              <w:t>3.</w:t>
            </w:r>
          </w:p>
        </w:tc>
        <w:tc>
          <w:tcPr>
            <w:tcW w:w="850" w:type="dxa"/>
            <w:vAlign w:val="center"/>
          </w:tcPr>
          <w:p w14:paraId="69424604" w14:textId="77777777" w:rsidR="008E75BE" w:rsidRPr="00510416" w:rsidRDefault="008E75BE" w:rsidP="008E75BE">
            <w:pPr>
              <w:jc w:val="center"/>
              <w:rPr>
                <w:bCs/>
                <w:color w:val="000000"/>
                <w:sz w:val="22"/>
                <w:szCs w:val="22"/>
              </w:rPr>
            </w:pPr>
            <w:r w:rsidRPr="00510416">
              <w:rPr>
                <w:bCs/>
                <w:color w:val="000000"/>
                <w:sz w:val="22"/>
                <w:szCs w:val="22"/>
              </w:rPr>
              <w:t>4.</w:t>
            </w:r>
          </w:p>
        </w:tc>
        <w:tc>
          <w:tcPr>
            <w:tcW w:w="2268" w:type="dxa"/>
            <w:vAlign w:val="center"/>
          </w:tcPr>
          <w:p w14:paraId="09E941BE" w14:textId="62A68C0C" w:rsidR="008E75BE" w:rsidRPr="00510416" w:rsidRDefault="008E75BE" w:rsidP="008E75BE">
            <w:pPr>
              <w:jc w:val="center"/>
              <w:rPr>
                <w:bCs/>
                <w:color w:val="000000"/>
                <w:sz w:val="22"/>
                <w:szCs w:val="22"/>
              </w:rPr>
            </w:pPr>
            <w:r w:rsidRPr="00510416">
              <w:rPr>
                <w:bCs/>
                <w:color w:val="000000"/>
                <w:sz w:val="22"/>
                <w:szCs w:val="22"/>
              </w:rPr>
              <w:t>5.</w:t>
            </w:r>
          </w:p>
        </w:tc>
        <w:tc>
          <w:tcPr>
            <w:tcW w:w="2268" w:type="dxa"/>
            <w:vAlign w:val="center"/>
          </w:tcPr>
          <w:p w14:paraId="548BCA53" w14:textId="717DD911" w:rsidR="008E75BE" w:rsidRPr="00510416" w:rsidRDefault="008E75BE" w:rsidP="008E75BE">
            <w:pPr>
              <w:jc w:val="center"/>
              <w:rPr>
                <w:bCs/>
                <w:color w:val="000000"/>
                <w:sz w:val="22"/>
                <w:szCs w:val="22"/>
              </w:rPr>
            </w:pPr>
            <w:r w:rsidRPr="00510416">
              <w:rPr>
                <w:bCs/>
                <w:color w:val="000000"/>
                <w:sz w:val="22"/>
                <w:szCs w:val="22"/>
              </w:rPr>
              <w:t>6.</w:t>
            </w:r>
          </w:p>
        </w:tc>
      </w:tr>
      <w:tr w:rsidR="008E75BE" w:rsidRPr="00ED3237" w14:paraId="2D0452DB" w14:textId="77777777" w:rsidTr="0014765D">
        <w:trPr>
          <w:trHeight w:val="1410"/>
        </w:trPr>
        <w:tc>
          <w:tcPr>
            <w:tcW w:w="540" w:type="dxa"/>
            <w:vAlign w:val="center"/>
          </w:tcPr>
          <w:p w14:paraId="21724308" w14:textId="1D93ABAA" w:rsidR="008E75BE" w:rsidRPr="00510416" w:rsidRDefault="005C4868" w:rsidP="008E75BE">
            <w:pPr>
              <w:jc w:val="both"/>
              <w:rPr>
                <w:bCs/>
                <w:color w:val="000000"/>
                <w:sz w:val="22"/>
                <w:szCs w:val="22"/>
              </w:rPr>
            </w:pPr>
            <w:bookmarkStart w:id="15" w:name="_Hlk102556801"/>
            <w:r w:rsidRPr="00510416">
              <w:rPr>
                <w:bCs/>
                <w:color w:val="000000"/>
                <w:sz w:val="22"/>
                <w:szCs w:val="22"/>
              </w:rPr>
              <w:t>1</w:t>
            </w:r>
            <w:r w:rsidR="008E75BE" w:rsidRPr="00510416">
              <w:rPr>
                <w:bCs/>
                <w:color w:val="000000"/>
                <w:sz w:val="22"/>
                <w:szCs w:val="22"/>
              </w:rPr>
              <w:t>.</w:t>
            </w:r>
          </w:p>
        </w:tc>
        <w:tc>
          <w:tcPr>
            <w:tcW w:w="2700" w:type="dxa"/>
            <w:vAlign w:val="center"/>
          </w:tcPr>
          <w:p w14:paraId="37824F97" w14:textId="08E959DE" w:rsidR="008E75BE" w:rsidRPr="00ED3237" w:rsidRDefault="004754C4" w:rsidP="008E75BE">
            <w:pPr>
              <w:jc w:val="both"/>
              <w:rPr>
                <w:bCs/>
                <w:color w:val="000000"/>
                <w:sz w:val="22"/>
                <w:szCs w:val="22"/>
              </w:rPr>
            </w:pPr>
            <w:r w:rsidRPr="00ED3237">
              <w:rPr>
                <w:bCs/>
                <w:color w:val="000000"/>
                <w:sz w:val="22"/>
                <w:szCs w:val="22"/>
              </w:rPr>
              <w:t xml:space="preserve">wynajem samochodu 5 – osobowego klasy C </w:t>
            </w:r>
            <w:r w:rsidRPr="00510416">
              <w:rPr>
                <w:bCs/>
                <w:color w:val="000000"/>
              </w:rPr>
              <w:t xml:space="preserve">(spełniającego warunki i parametry opisane w OPZ) </w:t>
            </w:r>
          </w:p>
        </w:tc>
        <w:tc>
          <w:tcPr>
            <w:tcW w:w="1015" w:type="dxa"/>
            <w:vAlign w:val="center"/>
          </w:tcPr>
          <w:p w14:paraId="1D342ADA" w14:textId="00BBC8A5" w:rsidR="008E75BE" w:rsidRPr="00ED3237" w:rsidRDefault="004754C4" w:rsidP="008E75BE">
            <w:pPr>
              <w:jc w:val="both"/>
              <w:rPr>
                <w:bCs/>
                <w:color w:val="000000"/>
                <w:sz w:val="22"/>
                <w:szCs w:val="22"/>
              </w:rPr>
            </w:pPr>
            <w:r w:rsidRPr="00ED3237">
              <w:rPr>
                <w:bCs/>
                <w:color w:val="000000"/>
                <w:sz w:val="22"/>
                <w:szCs w:val="22"/>
              </w:rPr>
              <w:t>doba</w:t>
            </w:r>
          </w:p>
        </w:tc>
        <w:tc>
          <w:tcPr>
            <w:tcW w:w="850" w:type="dxa"/>
            <w:vAlign w:val="center"/>
          </w:tcPr>
          <w:p w14:paraId="755C9C3F" w14:textId="1E58B256" w:rsidR="008E75BE" w:rsidRPr="00ED3237" w:rsidRDefault="00C05A78" w:rsidP="008E75BE">
            <w:pPr>
              <w:jc w:val="both"/>
              <w:rPr>
                <w:bCs/>
                <w:color w:val="000000"/>
                <w:sz w:val="22"/>
                <w:szCs w:val="22"/>
              </w:rPr>
            </w:pPr>
            <w:r w:rsidRPr="00ED3237">
              <w:rPr>
                <w:bCs/>
                <w:color w:val="000000"/>
                <w:sz w:val="22"/>
                <w:szCs w:val="22"/>
              </w:rPr>
              <w:t>6</w:t>
            </w:r>
          </w:p>
        </w:tc>
        <w:tc>
          <w:tcPr>
            <w:tcW w:w="2268" w:type="dxa"/>
            <w:vAlign w:val="center"/>
          </w:tcPr>
          <w:p w14:paraId="39B322F1" w14:textId="77777777" w:rsidR="008E75BE" w:rsidRPr="00510416" w:rsidRDefault="008E75BE" w:rsidP="008E75BE">
            <w:pPr>
              <w:jc w:val="both"/>
              <w:rPr>
                <w:bCs/>
                <w:color w:val="000000"/>
                <w:sz w:val="22"/>
                <w:szCs w:val="22"/>
              </w:rPr>
            </w:pPr>
          </w:p>
        </w:tc>
        <w:tc>
          <w:tcPr>
            <w:tcW w:w="2268" w:type="dxa"/>
          </w:tcPr>
          <w:p w14:paraId="2850561D" w14:textId="77777777" w:rsidR="008E75BE" w:rsidRPr="00510416" w:rsidRDefault="008E75BE" w:rsidP="008E75BE">
            <w:pPr>
              <w:jc w:val="both"/>
              <w:rPr>
                <w:bCs/>
                <w:color w:val="000000"/>
                <w:sz w:val="22"/>
                <w:szCs w:val="22"/>
              </w:rPr>
            </w:pPr>
          </w:p>
        </w:tc>
      </w:tr>
      <w:bookmarkEnd w:id="15"/>
      <w:tr w:rsidR="00C05A78" w:rsidRPr="00ED3237" w14:paraId="1B517115" w14:textId="77777777" w:rsidTr="0014765D">
        <w:trPr>
          <w:trHeight w:val="1410"/>
        </w:trPr>
        <w:tc>
          <w:tcPr>
            <w:tcW w:w="540" w:type="dxa"/>
            <w:vAlign w:val="center"/>
          </w:tcPr>
          <w:p w14:paraId="64B2A307" w14:textId="44F9472C" w:rsidR="00C05A78" w:rsidRPr="00510416" w:rsidRDefault="00C05A78" w:rsidP="00C05A78">
            <w:pPr>
              <w:jc w:val="both"/>
              <w:rPr>
                <w:bCs/>
                <w:color w:val="000000"/>
                <w:sz w:val="22"/>
                <w:szCs w:val="22"/>
              </w:rPr>
            </w:pPr>
            <w:r w:rsidRPr="00510416">
              <w:rPr>
                <w:bCs/>
                <w:color w:val="000000"/>
                <w:sz w:val="22"/>
                <w:szCs w:val="22"/>
              </w:rPr>
              <w:t>2.</w:t>
            </w:r>
          </w:p>
        </w:tc>
        <w:tc>
          <w:tcPr>
            <w:tcW w:w="2700" w:type="dxa"/>
            <w:vAlign w:val="center"/>
          </w:tcPr>
          <w:p w14:paraId="34253908" w14:textId="2E932282" w:rsidR="00C05A78" w:rsidRPr="00ED3237" w:rsidRDefault="00C05A78" w:rsidP="00C05A78">
            <w:pPr>
              <w:jc w:val="both"/>
              <w:rPr>
                <w:bCs/>
                <w:color w:val="000000"/>
                <w:sz w:val="22"/>
                <w:szCs w:val="22"/>
              </w:rPr>
            </w:pPr>
            <w:r w:rsidRPr="00ED3237">
              <w:rPr>
                <w:bCs/>
                <w:color w:val="000000"/>
                <w:sz w:val="22"/>
                <w:szCs w:val="22"/>
              </w:rPr>
              <w:t xml:space="preserve">wynajem samochodu 7 – osobowego typu VAN </w:t>
            </w:r>
            <w:r w:rsidRPr="00510416">
              <w:rPr>
                <w:bCs/>
                <w:color w:val="000000"/>
              </w:rPr>
              <w:t xml:space="preserve">(spełniającego warunki i parametry opisane w OPZ) </w:t>
            </w:r>
          </w:p>
        </w:tc>
        <w:tc>
          <w:tcPr>
            <w:tcW w:w="1015" w:type="dxa"/>
            <w:vAlign w:val="center"/>
          </w:tcPr>
          <w:p w14:paraId="1309BA8E" w14:textId="1B33CC44" w:rsidR="00C05A78" w:rsidRPr="00ED3237" w:rsidRDefault="00C05A78" w:rsidP="00C05A78">
            <w:pPr>
              <w:jc w:val="both"/>
              <w:rPr>
                <w:bCs/>
                <w:color w:val="000000"/>
                <w:sz w:val="22"/>
                <w:szCs w:val="22"/>
              </w:rPr>
            </w:pPr>
            <w:r w:rsidRPr="00ED3237">
              <w:rPr>
                <w:bCs/>
                <w:color w:val="000000"/>
                <w:sz w:val="22"/>
                <w:szCs w:val="22"/>
              </w:rPr>
              <w:t>doba</w:t>
            </w:r>
          </w:p>
        </w:tc>
        <w:tc>
          <w:tcPr>
            <w:tcW w:w="850" w:type="dxa"/>
            <w:vAlign w:val="center"/>
          </w:tcPr>
          <w:p w14:paraId="77469A79" w14:textId="15B35011" w:rsidR="00C05A78" w:rsidRPr="00ED3237" w:rsidRDefault="00C8223E" w:rsidP="00C05A78">
            <w:pPr>
              <w:jc w:val="both"/>
              <w:rPr>
                <w:bCs/>
                <w:color w:val="000000"/>
                <w:sz w:val="22"/>
                <w:szCs w:val="22"/>
              </w:rPr>
            </w:pPr>
            <w:r w:rsidRPr="00ED3237">
              <w:rPr>
                <w:bCs/>
                <w:color w:val="000000"/>
                <w:sz w:val="22"/>
                <w:szCs w:val="22"/>
              </w:rPr>
              <w:t>7</w:t>
            </w:r>
          </w:p>
        </w:tc>
        <w:tc>
          <w:tcPr>
            <w:tcW w:w="2268" w:type="dxa"/>
            <w:vAlign w:val="center"/>
          </w:tcPr>
          <w:p w14:paraId="6AA0F955" w14:textId="77777777" w:rsidR="00C05A78" w:rsidRPr="00510416" w:rsidRDefault="00C05A78" w:rsidP="00C05A78">
            <w:pPr>
              <w:jc w:val="both"/>
              <w:rPr>
                <w:bCs/>
                <w:color w:val="000000"/>
                <w:sz w:val="22"/>
                <w:szCs w:val="22"/>
              </w:rPr>
            </w:pPr>
          </w:p>
        </w:tc>
        <w:tc>
          <w:tcPr>
            <w:tcW w:w="2268" w:type="dxa"/>
          </w:tcPr>
          <w:p w14:paraId="3C8A28F1" w14:textId="77777777" w:rsidR="00C05A78" w:rsidRPr="00510416" w:rsidRDefault="00C05A78" w:rsidP="00C05A78">
            <w:pPr>
              <w:jc w:val="both"/>
              <w:rPr>
                <w:bCs/>
                <w:color w:val="000000"/>
                <w:sz w:val="22"/>
                <w:szCs w:val="22"/>
              </w:rPr>
            </w:pPr>
          </w:p>
        </w:tc>
      </w:tr>
      <w:tr w:rsidR="00317188" w:rsidRPr="00ED3237" w14:paraId="2E676E31" w14:textId="77777777" w:rsidTr="00427390">
        <w:trPr>
          <w:trHeight w:val="526"/>
        </w:trPr>
        <w:tc>
          <w:tcPr>
            <w:tcW w:w="540" w:type="dxa"/>
            <w:vAlign w:val="center"/>
          </w:tcPr>
          <w:p w14:paraId="486986F3" w14:textId="5013C41F" w:rsidR="00317188" w:rsidRPr="00510416" w:rsidRDefault="00C8223E" w:rsidP="008E75BE">
            <w:pPr>
              <w:jc w:val="both"/>
              <w:rPr>
                <w:bCs/>
                <w:color w:val="000000"/>
                <w:sz w:val="22"/>
                <w:szCs w:val="22"/>
              </w:rPr>
            </w:pPr>
            <w:r w:rsidRPr="00510416">
              <w:rPr>
                <w:bCs/>
                <w:color w:val="000000"/>
                <w:sz w:val="22"/>
                <w:szCs w:val="22"/>
              </w:rPr>
              <w:t>3</w:t>
            </w:r>
            <w:r w:rsidR="00317188" w:rsidRPr="00510416">
              <w:rPr>
                <w:bCs/>
                <w:color w:val="000000"/>
                <w:sz w:val="22"/>
                <w:szCs w:val="22"/>
              </w:rPr>
              <w:t>.</w:t>
            </w:r>
          </w:p>
        </w:tc>
        <w:tc>
          <w:tcPr>
            <w:tcW w:w="6833" w:type="dxa"/>
            <w:gridSpan w:val="4"/>
            <w:vAlign w:val="center"/>
          </w:tcPr>
          <w:p w14:paraId="43C8928D" w14:textId="1185A0C7" w:rsidR="00317188" w:rsidRPr="00510416" w:rsidRDefault="00317188" w:rsidP="008E75BE">
            <w:pPr>
              <w:jc w:val="both"/>
              <w:rPr>
                <w:bCs/>
                <w:color w:val="000000"/>
                <w:sz w:val="22"/>
                <w:szCs w:val="22"/>
              </w:rPr>
            </w:pPr>
            <w:r w:rsidRPr="00510416">
              <w:rPr>
                <w:bCs/>
                <w:color w:val="000000"/>
                <w:sz w:val="22"/>
                <w:szCs w:val="22"/>
              </w:rPr>
              <w:t>RAZEM</w:t>
            </w:r>
          </w:p>
        </w:tc>
        <w:tc>
          <w:tcPr>
            <w:tcW w:w="2268" w:type="dxa"/>
            <w:vAlign w:val="center"/>
          </w:tcPr>
          <w:p w14:paraId="080B23C2" w14:textId="5B64C439" w:rsidR="00317188" w:rsidRPr="00510416" w:rsidRDefault="00317188" w:rsidP="008E75BE">
            <w:pPr>
              <w:jc w:val="both"/>
              <w:rPr>
                <w:bCs/>
                <w:color w:val="000000"/>
                <w:sz w:val="22"/>
                <w:szCs w:val="22"/>
              </w:rPr>
            </w:pPr>
          </w:p>
        </w:tc>
      </w:tr>
      <w:bookmarkEnd w:id="14"/>
    </w:tbl>
    <w:p w14:paraId="2B6F373B" w14:textId="15EE9CA1" w:rsidR="00700CA2" w:rsidRPr="00510416" w:rsidRDefault="00700CA2" w:rsidP="00CC6C77">
      <w:pPr>
        <w:jc w:val="both"/>
        <w:rPr>
          <w:bCs/>
          <w:sz w:val="22"/>
          <w:szCs w:val="22"/>
        </w:rPr>
      </w:pPr>
    </w:p>
    <w:p w14:paraId="6442F1CD" w14:textId="1F26B519" w:rsidR="002B6FED" w:rsidRPr="00510416" w:rsidRDefault="002B6FED" w:rsidP="00602123">
      <w:pPr>
        <w:jc w:val="both"/>
        <w:rPr>
          <w:bCs/>
          <w:sz w:val="22"/>
          <w:szCs w:val="22"/>
        </w:rPr>
      </w:pPr>
    </w:p>
    <w:p w14:paraId="71A3CCBD" w14:textId="77777777" w:rsidR="00A319D4" w:rsidRDefault="00A319D4" w:rsidP="002E43AB">
      <w:pPr>
        <w:jc w:val="both"/>
        <w:rPr>
          <w:b/>
          <w:iCs/>
          <w:sz w:val="22"/>
          <w:szCs w:val="22"/>
          <w:u w:val="single"/>
        </w:rPr>
      </w:pPr>
    </w:p>
    <w:p w14:paraId="74BC922B" w14:textId="77777777" w:rsidR="00A319D4" w:rsidRDefault="00A319D4" w:rsidP="002E43AB">
      <w:pPr>
        <w:jc w:val="both"/>
        <w:rPr>
          <w:b/>
          <w:iCs/>
          <w:sz w:val="22"/>
          <w:szCs w:val="22"/>
          <w:u w:val="single"/>
        </w:rPr>
      </w:pPr>
    </w:p>
    <w:p w14:paraId="1C117079" w14:textId="33F26294" w:rsidR="002E43AB" w:rsidRPr="00510416" w:rsidRDefault="002E43AB" w:rsidP="002E43AB">
      <w:pPr>
        <w:jc w:val="both"/>
        <w:rPr>
          <w:b/>
          <w:sz w:val="22"/>
          <w:szCs w:val="22"/>
        </w:rPr>
      </w:pPr>
      <w:r w:rsidRPr="00510416">
        <w:rPr>
          <w:b/>
          <w:iCs/>
          <w:sz w:val="22"/>
          <w:szCs w:val="22"/>
          <w:u w:val="single"/>
        </w:rPr>
        <w:lastRenderedPageBreak/>
        <w:t xml:space="preserve">dla części 2 - </w:t>
      </w:r>
      <w:r w:rsidRPr="00510416">
        <w:rPr>
          <w:b/>
          <w:sz w:val="22"/>
          <w:szCs w:val="22"/>
          <w:u w:val="single"/>
        </w:rPr>
        <w:t>krótkoterminowy wynajem samochodów 7 – osobowych typu VAN na potrzeby WST PL-SK z siedzibą w Krakowie</w:t>
      </w:r>
    </w:p>
    <w:p w14:paraId="1CD647C8" w14:textId="77777777" w:rsidR="00ED3237" w:rsidRPr="00ED3237" w:rsidRDefault="00ED3237" w:rsidP="002E43AB">
      <w:pPr>
        <w:jc w:val="both"/>
        <w:rPr>
          <w:bCs/>
          <w:sz w:val="22"/>
          <w:szCs w:val="22"/>
        </w:rPr>
      </w:pPr>
    </w:p>
    <w:p w14:paraId="64149A1C" w14:textId="2B7BB5EE" w:rsidR="002E43AB" w:rsidRPr="00510416" w:rsidRDefault="002E43AB" w:rsidP="002E43AB">
      <w:pPr>
        <w:spacing w:line="276" w:lineRule="auto"/>
        <w:mirrorIndents/>
        <w:jc w:val="both"/>
        <w:rPr>
          <w:bCs/>
          <w:color w:val="000000"/>
          <w:sz w:val="22"/>
          <w:szCs w:val="22"/>
        </w:rPr>
      </w:pPr>
      <w:r w:rsidRPr="00510416">
        <w:rPr>
          <w:bCs/>
          <w:color w:val="000000"/>
          <w:sz w:val="22"/>
          <w:szCs w:val="22"/>
        </w:rPr>
        <w:t xml:space="preserve">Tabela nr 2: </w:t>
      </w:r>
    </w:p>
    <w:tbl>
      <w:tblPr>
        <w:tblW w:w="96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2529"/>
        <w:gridCol w:w="1015"/>
        <w:gridCol w:w="850"/>
        <w:gridCol w:w="2268"/>
        <w:gridCol w:w="2268"/>
      </w:tblGrid>
      <w:tr w:rsidR="002E43AB" w:rsidRPr="00ED3237" w14:paraId="4847176F" w14:textId="77777777" w:rsidTr="00510416">
        <w:trPr>
          <w:trHeight w:val="778"/>
        </w:trPr>
        <w:tc>
          <w:tcPr>
            <w:tcW w:w="711" w:type="dxa"/>
            <w:vAlign w:val="center"/>
          </w:tcPr>
          <w:p w14:paraId="0569214E" w14:textId="77777777" w:rsidR="002E43AB" w:rsidRPr="00510416" w:rsidRDefault="002E43AB" w:rsidP="009754DE">
            <w:pPr>
              <w:jc w:val="both"/>
              <w:rPr>
                <w:bCs/>
                <w:color w:val="000000"/>
                <w:sz w:val="22"/>
                <w:szCs w:val="22"/>
              </w:rPr>
            </w:pPr>
            <w:r w:rsidRPr="00510416">
              <w:rPr>
                <w:bCs/>
                <w:color w:val="000000"/>
                <w:sz w:val="22"/>
                <w:szCs w:val="22"/>
              </w:rPr>
              <w:t>L.p.</w:t>
            </w:r>
          </w:p>
        </w:tc>
        <w:tc>
          <w:tcPr>
            <w:tcW w:w="2529" w:type="dxa"/>
            <w:vAlign w:val="center"/>
          </w:tcPr>
          <w:p w14:paraId="2D2F6DDA" w14:textId="77777777" w:rsidR="002E43AB" w:rsidRPr="00510416" w:rsidRDefault="002E43AB" w:rsidP="009754DE">
            <w:pPr>
              <w:jc w:val="both"/>
              <w:rPr>
                <w:bCs/>
                <w:color w:val="000000"/>
                <w:sz w:val="22"/>
                <w:szCs w:val="22"/>
              </w:rPr>
            </w:pPr>
            <w:r w:rsidRPr="00510416">
              <w:rPr>
                <w:bCs/>
                <w:color w:val="000000"/>
                <w:sz w:val="22"/>
                <w:szCs w:val="22"/>
              </w:rPr>
              <w:t>Wyszczególnienie</w:t>
            </w:r>
          </w:p>
        </w:tc>
        <w:tc>
          <w:tcPr>
            <w:tcW w:w="1015" w:type="dxa"/>
            <w:vAlign w:val="center"/>
          </w:tcPr>
          <w:p w14:paraId="0F9606BC" w14:textId="77777777" w:rsidR="002E43AB" w:rsidRPr="00510416" w:rsidRDefault="002E43AB" w:rsidP="009754DE">
            <w:pPr>
              <w:jc w:val="both"/>
              <w:rPr>
                <w:bCs/>
                <w:color w:val="000000"/>
                <w:sz w:val="22"/>
                <w:szCs w:val="22"/>
              </w:rPr>
            </w:pPr>
            <w:r w:rsidRPr="00510416">
              <w:rPr>
                <w:bCs/>
                <w:color w:val="000000"/>
                <w:sz w:val="22"/>
                <w:szCs w:val="22"/>
              </w:rPr>
              <w:t>Jedn. miary</w:t>
            </w:r>
          </w:p>
        </w:tc>
        <w:tc>
          <w:tcPr>
            <w:tcW w:w="850" w:type="dxa"/>
            <w:vAlign w:val="center"/>
          </w:tcPr>
          <w:p w14:paraId="098D192A" w14:textId="77777777" w:rsidR="002E43AB" w:rsidRPr="00510416" w:rsidRDefault="002E43AB" w:rsidP="009754DE">
            <w:pPr>
              <w:jc w:val="both"/>
              <w:rPr>
                <w:bCs/>
                <w:color w:val="000000"/>
                <w:sz w:val="22"/>
                <w:szCs w:val="22"/>
              </w:rPr>
            </w:pPr>
            <w:r w:rsidRPr="00510416">
              <w:rPr>
                <w:bCs/>
                <w:color w:val="000000"/>
                <w:sz w:val="22"/>
                <w:szCs w:val="22"/>
              </w:rPr>
              <w:t>Ilość*</w:t>
            </w:r>
          </w:p>
        </w:tc>
        <w:tc>
          <w:tcPr>
            <w:tcW w:w="2268" w:type="dxa"/>
            <w:vAlign w:val="center"/>
          </w:tcPr>
          <w:p w14:paraId="050B22F3" w14:textId="77777777" w:rsidR="002E43AB" w:rsidRPr="00510416" w:rsidRDefault="002E43AB" w:rsidP="009754DE">
            <w:pPr>
              <w:jc w:val="both"/>
              <w:rPr>
                <w:bCs/>
                <w:color w:val="000000"/>
                <w:sz w:val="22"/>
                <w:szCs w:val="22"/>
              </w:rPr>
            </w:pPr>
            <w:r w:rsidRPr="00510416">
              <w:rPr>
                <w:bCs/>
                <w:color w:val="000000"/>
                <w:sz w:val="22"/>
                <w:szCs w:val="22"/>
              </w:rPr>
              <w:t>Cena brutto za 1 dobę wynajmu</w:t>
            </w:r>
          </w:p>
        </w:tc>
        <w:tc>
          <w:tcPr>
            <w:tcW w:w="2268" w:type="dxa"/>
            <w:vAlign w:val="center"/>
          </w:tcPr>
          <w:p w14:paraId="17486AB8" w14:textId="77777777" w:rsidR="002E43AB" w:rsidRPr="00510416" w:rsidRDefault="002E43AB" w:rsidP="009754DE">
            <w:pPr>
              <w:jc w:val="both"/>
              <w:rPr>
                <w:bCs/>
                <w:color w:val="000000"/>
                <w:sz w:val="22"/>
                <w:szCs w:val="22"/>
              </w:rPr>
            </w:pPr>
            <w:r w:rsidRPr="00510416">
              <w:rPr>
                <w:bCs/>
                <w:color w:val="000000"/>
                <w:sz w:val="22"/>
                <w:szCs w:val="22"/>
              </w:rPr>
              <w:t xml:space="preserve">Wartość brutto </w:t>
            </w:r>
          </w:p>
          <w:p w14:paraId="5032CF4A" w14:textId="77777777" w:rsidR="002E43AB" w:rsidRPr="00510416" w:rsidRDefault="002E43AB" w:rsidP="009754DE">
            <w:pPr>
              <w:jc w:val="both"/>
              <w:rPr>
                <w:bCs/>
                <w:color w:val="000000"/>
                <w:sz w:val="22"/>
                <w:szCs w:val="22"/>
              </w:rPr>
            </w:pPr>
            <w:r w:rsidRPr="00510416">
              <w:rPr>
                <w:bCs/>
                <w:color w:val="000000"/>
                <w:sz w:val="22"/>
                <w:szCs w:val="22"/>
              </w:rPr>
              <w:t>(kol. 4 x kol. 5)</w:t>
            </w:r>
          </w:p>
        </w:tc>
      </w:tr>
      <w:tr w:rsidR="002E43AB" w:rsidRPr="00ED3237" w14:paraId="23416B32" w14:textId="77777777" w:rsidTr="00510416">
        <w:tc>
          <w:tcPr>
            <w:tcW w:w="711" w:type="dxa"/>
            <w:vAlign w:val="center"/>
          </w:tcPr>
          <w:p w14:paraId="6A5AD716" w14:textId="77777777" w:rsidR="002E43AB" w:rsidRPr="00510416" w:rsidRDefault="002E43AB" w:rsidP="009754DE">
            <w:pPr>
              <w:jc w:val="center"/>
              <w:rPr>
                <w:bCs/>
                <w:color w:val="000000"/>
                <w:sz w:val="22"/>
                <w:szCs w:val="22"/>
              </w:rPr>
            </w:pPr>
            <w:r w:rsidRPr="00510416">
              <w:rPr>
                <w:bCs/>
                <w:color w:val="000000"/>
                <w:sz w:val="22"/>
                <w:szCs w:val="22"/>
              </w:rPr>
              <w:t>1.</w:t>
            </w:r>
          </w:p>
        </w:tc>
        <w:tc>
          <w:tcPr>
            <w:tcW w:w="2529" w:type="dxa"/>
            <w:vAlign w:val="center"/>
          </w:tcPr>
          <w:p w14:paraId="39FA580F" w14:textId="77777777" w:rsidR="002E43AB" w:rsidRPr="00510416" w:rsidRDefault="002E43AB" w:rsidP="009754DE">
            <w:pPr>
              <w:jc w:val="center"/>
              <w:rPr>
                <w:bCs/>
                <w:color w:val="000000"/>
                <w:sz w:val="22"/>
                <w:szCs w:val="22"/>
              </w:rPr>
            </w:pPr>
            <w:r w:rsidRPr="00510416">
              <w:rPr>
                <w:bCs/>
                <w:color w:val="000000"/>
                <w:sz w:val="22"/>
                <w:szCs w:val="22"/>
              </w:rPr>
              <w:t>2.</w:t>
            </w:r>
          </w:p>
        </w:tc>
        <w:tc>
          <w:tcPr>
            <w:tcW w:w="1015" w:type="dxa"/>
            <w:vAlign w:val="center"/>
          </w:tcPr>
          <w:p w14:paraId="541114F5" w14:textId="77777777" w:rsidR="002E43AB" w:rsidRPr="00510416" w:rsidRDefault="002E43AB" w:rsidP="009754DE">
            <w:pPr>
              <w:jc w:val="center"/>
              <w:rPr>
                <w:bCs/>
                <w:color w:val="000000"/>
                <w:sz w:val="22"/>
                <w:szCs w:val="22"/>
              </w:rPr>
            </w:pPr>
            <w:r w:rsidRPr="00510416">
              <w:rPr>
                <w:bCs/>
                <w:color w:val="000000"/>
                <w:sz w:val="22"/>
                <w:szCs w:val="22"/>
              </w:rPr>
              <w:t>3.</w:t>
            </w:r>
          </w:p>
        </w:tc>
        <w:tc>
          <w:tcPr>
            <w:tcW w:w="850" w:type="dxa"/>
            <w:vAlign w:val="center"/>
          </w:tcPr>
          <w:p w14:paraId="2E5DEF38" w14:textId="77777777" w:rsidR="002E43AB" w:rsidRPr="00510416" w:rsidRDefault="002E43AB" w:rsidP="009754DE">
            <w:pPr>
              <w:jc w:val="center"/>
              <w:rPr>
                <w:bCs/>
                <w:color w:val="000000"/>
                <w:sz w:val="22"/>
                <w:szCs w:val="22"/>
              </w:rPr>
            </w:pPr>
            <w:r w:rsidRPr="00510416">
              <w:rPr>
                <w:bCs/>
                <w:color w:val="000000"/>
                <w:sz w:val="22"/>
                <w:szCs w:val="22"/>
              </w:rPr>
              <w:t>4.</w:t>
            </w:r>
          </w:p>
        </w:tc>
        <w:tc>
          <w:tcPr>
            <w:tcW w:w="2268" w:type="dxa"/>
            <w:vAlign w:val="center"/>
          </w:tcPr>
          <w:p w14:paraId="64AF069E" w14:textId="77777777" w:rsidR="002E43AB" w:rsidRPr="00510416" w:rsidRDefault="002E43AB" w:rsidP="009754DE">
            <w:pPr>
              <w:jc w:val="center"/>
              <w:rPr>
                <w:bCs/>
                <w:color w:val="000000"/>
                <w:sz w:val="22"/>
                <w:szCs w:val="22"/>
              </w:rPr>
            </w:pPr>
            <w:r w:rsidRPr="00510416">
              <w:rPr>
                <w:bCs/>
                <w:color w:val="000000"/>
                <w:sz w:val="22"/>
                <w:szCs w:val="22"/>
              </w:rPr>
              <w:t>5.</w:t>
            </w:r>
          </w:p>
        </w:tc>
        <w:tc>
          <w:tcPr>
            <w:tcW w:w="2268" w:type="dxa"/>
            <w:vAlign w:val="center"/>
          </w:tcPr>
          <w:p w14:paraId="299DBBFC" w14:textId="77777777" w:rsidR="002E43AB" w:rsidRPr="00510416" w:rsidRDefault="002E43AB" w:rsidP="009754DE">
            <w:pPr>
              <w:jc w:val="center"/>
              <w:rPr>
                <w:bCs/>
                <w:color w:val="000000"/>
                <w:sz w:val="22"/>
                <w:szCs w:val="22"/>
              </w:rPr>
            </w:pPr>
            <w:r w:rsidRPr="00510416">
              <w:rPr>
                <w:bCs/>
                <w:color w:val="000000"/>
                <w:sz w:val="22"/>
                <w:szCs w:val="22"/>
              </w:rPr>
              <w:t>6.</w:t>
            </w:r>
          </w:p>
        </w:tc>
      </w:tr>
      <w:tr w:rsidR="005B36F5" w:rsidRPr="00ED3237" w14:paraId="109FBF16" w14:textId="77777777" w:rsidTr="002E43AB">
        <w:tc>
          <w:tcPr>
            <w:tcW w:w="711" w:type="dxa"/>
            <w:vAlign w:val="center"/>
          </w:tcPr>
          <w:p w14:paraId="002ADECB" w14:textId="63510A86" w:rsidR="005B36F5" w:rsidRPr="005B36F5" w:rsidRDefault="005B36F5" w:rsidP="005B36F5">
            <w:pPr>
              <w:jc w:val="center"/>
              <w:rPr>
                <w:bCs/>
                <w:color w:val="000000"/>
                <w:sz w:val="22"/>
                <w:szCs w:val="22"/>
              </w:rPr>
            </w:pPr>
            <w:r w:rsidRPr="00FA437C">
              <w:rPr>
                <w:bCs/>
                <w:color w:val="000000"/>
                <w:sz w:val="22"/>
                <w:szCs w:val="22"/>
              </w:rPr>
              <w:t>1.</w:t>
            </w:r>
          </w:p>
        </w:tc>
        <w:tc>
          <w:tcPr>
            <w:tcW w:w="2529" w:type="dxa"/>
            <w:vAlign w:val="center"/>
          </w:tcPr>
          <w:p w14:paraId="07B1BF88" w14:textId="370DA26D" w:rsidR="005B36F5" w:rsidRPr="005B36F5" w:rsidRDefault="005B36F5" w:rsidP="00510416">
            <w:pPr>
              <w:rPr>
                <w:bCs/>
                <w:color w:val="000000"/>
                <w:sz w:val="22"/>
                <w:szCs w:val="22"/>
              </w:rPr>
            </w:pPr>
            <w:r w:rsidRPr="00ED3237">
              <w:rPr>
                <w:bCs/>
                <w:color w:val="000000"/>
                <w:sz w:val="22"/>
                <w:szCs w:val="22"/>
              </w:rPr>
              <w:t xml:space="preserve">wynajem samochodu 5 – osobowego klasy C </w:t>
            </w:r>
            <w:r w:rsidRPr="00FA437C">
              <w:rPr>
                <w:bCs/>
                <w:color w:val="000000"/>
              </w:rPr>
              <w:t xml:space="preserve">(spełniającego warunki i parametry opisane w OPZ) </w:t>
            </w:r>
          </w:p>
        </w:tc>
        <w:tc>
          <w:tcPr>
            <w:tcW w:w="1015" w:type="dxa"/>
            <w:vAlign w:val="center"/>
          </w:tcPr>
          <w:p w14:paraId="490D7735" w14:textId="025C7F31" w:rsidR="005B36F5" w:rsidRPr="005B36F5" w:rsidRDefault="005B36F5" w:rsidP="00510416">
            <w:pPr>
              <w:rPr>
                <w:bCs/>
                <w:color w:val="000000"/>
                <w:sz w:val="22"/>
                <w:szCs w:val="22"/>
              </w:rPr>
            </w:pPr>
            <w:r>
              <w:rPr>
                <w:bCs/>
                <w:color w:val="000000"/>
                <w:sz w:val="22"/>
                <w:szCs w:val="22"/>
              </w:rPr>
              <w:t>doba</w:t>
            </w:r>
          </w:p>
        </w:tc>
        <w:tc>
          <w:tcPr>
            <w:tcW w:w="850" w:type="dxa"/>
            <w:vAlign w:val="center"/>
          </w:tcPr>
          <w:p w14:paraId="24A31A51" w14:textId="4CE84184" w:rsidR="005B36F5" w:rsidRPr="005B36F5" w:rsidRDefault="005B36F5" w:rsidP="00510416">
            <w:pPr>
              <w:rPr>
                <w:bCs/>
                <w:color w:val="000000"/>
                <w:sz w:val="22"/>
                <w:szCs w:val="22"/>
              </w:rPr>
            </w:pPr>
            <w:r>
              <w:rPr>
                <w:bCs/>
                <w:color w:val="000000"/>
                <w:sz w:val="22"/>
                <w:szCs w:val="22"/>
              </w:rPr>
              <w:t>15</w:t>
            </w:r>
          </w:p>
        </w:tc>
        <w:tc>
          <w:tcPr>
            <w:tcW w:w="2268" w:type="dxa"/>
            <w:vAlign w:val="center"/>
          </w:tcPr>
          <w:p w14:paraId="20355977" w14:textId="77777777" w:rsidR="005B36F5" w:rsidRPr="005B36F5" w:rsidRDefault="005B36F5" w:rsidP="005B36F5">
            <w:pPr>
              <w:jc w:val="center"/>
              <w:rPr>
                <w:bCs/>
                <w:color w:val="000000"/>
                <w:sz w:val="22"/>
                <w:szCs w:val="22"/>
              </w:rPr>
            </w:pPr>
          </w:p>
        </w:tc>
        <w:tc>
          <w:tcPr>
            <w:tcW w:w="2268" w:type="dxa"/>
            <w:vAlign w:val="center"/>
          </w:tcPr>
          <w:p w14:paraId="39B5DB02" w14:textId="77777777" w:rsidR="005B36F5" w:rsidRPr="005B36F5" w:rsidRDefault="005B36F5" w:rsidP="005B36F5">
            <w:pPr>
              <w:jc w:val="center"/>
              <w:rPr>
                <w:bCs/>
                <w:color w:val="000000"/>
                <w:sz w:val="22"/>
                <w:szCs w:val="22"/>
              </w:rPr>
            </w:pPr>
          </w:p>
        </w:tc>
      </w:tr>
      <w:tr w:rsidR="002E43AB" w:rsidRPr="00ED3237" w14:paraId="1668A71F" w14:textId="77777777" w:rsidTr="00510416">
        <w:trPr>
          <w:trHeight w:val="1410"/>
        </w:trPr>
        <w:tc>
          <w:tcPr>
            <w:tcW w:w="711" w:type="dxa"/>
            <w:vAlign w:val="center"/>
          </w:tcPr>
          <w:p w14:paraId="0B60EE40" w14:textId="00E8258A" w:rsidR="002E43AB" w:rsidRPr="00510416" w:rsidRDefault="005B36F5" w:rsidP="009754DE">
            <w:pPr>
              <w:jc w:val="both"/>
              <w:rPr>
                <w:bCs/>
                <w:color w:val="000000"/>
                <w:sz w:val="22"/>
                <w:szCs w:val="22"/>
              </w:rPr>
            </w:pPr>
            <w:r>
              <w:rPr>
                <w:bCs/>
                <w:color w:val="000000"/>
                <w:sz w:val="22"/>
                <w:szCs w:val="22"/>
              </w:rPr>
              <w:t>2.</w:t>
            </w:r>
          </w:p>
        </w:tc>
        <w:tc>
          <w:tcPr>
            <w:tcW w:w="2529" w:type="dxa"/>
            <w:vAlign w:val="center"/>
          </w:tcPr>
          <w:p w14:paraId="20A0D269" w14:textId="77777777" w:rsidR="002E43AB" w:rsidRPr="00ED3237" w:rsidRDefault="002E43AB" w:rsidP="009754DE">
            <w:pPr>
              <w:jc w:val="both"/>
              <w:rPr>
                <w:bCs/>
                <w:color w:val="000000"/>
                <w:sz w:val="22"/>
                <w:szCs w:val="22"/>
              </w:rPr>
            </w:pPr>
            <w:r w:rsidRPr="00ED3237">
              <w:rPr>
                <w:bCs/>
                <w:color w:val="000000"/>
                <w:sz w:val="22"/>
                <w:szCs w:val="22"/>
              </w:rPr>
              <w:t xml:space="preserve">wynajem samochodu 7 – osobowego typu VAN (spełniającego warunki i parametry opisane w OPZ) </w:t>
            </w:r>
          </w:p>
        </w:tc>
        <w:tc>
          <w:tcPr>
            <w:tcW w:w="1015" w:type="dxa"/>
            <w:vAlign w:val="center"/>
          </w:tcPr>
          <w:p w14:paraId="54B4D2B8" w14:textId="77777777" w:rsidR="002E43AB" w:rsidRPr="00ED3237" w:rsidRDefault="002E43AB" w:rsidP="009754DE">
            <w:pPr>
              <w:jc w:val="both"/>
              <w:rPr>
                <w:bCs/>
                <w:color w:val="000000"/>
                <w:sz w:val="22"/>
                <w:szCs w:val="22"/>
              </w:rPr>
            </w:pPr>
            <w:r w:rsidRPr="00ED3237">
              <w:rPr>
                <w:bCs/>
                <w:color w:val="000000"/>
                <w:sz w:val="22"/>
                <w:szCs w:val="22"/>
              </w:rPr>
              <w:t>doba</w:t>
            </w:r>
          </w:p>
        </w:tc>
        <w:tc>
          <w:tcPr>
            <w:tcW w:w="850" w:type="dxa"/>
            <w:vAlign w:val="center"/>
          </w:tcPr>
          <w:p w14:paraId="3804CF1C" w14:textId="317F3892" w:rsidR="002E43AB" w:rsidRPr="00ED3237" w:rsidRDefault="002E43AB" w:rsidP="009754DE">
            <w:pPr>
              <w:jc w:val="both"/>
              <w:rPr>
                <w:bCs/>
                <w:color w:val="000000"/>
                <w:sz w:val="22"/>
                <w:szCs w:val="22"/>
              </w:rPr>
            </w:pPr>
            <w:r w:rsidRPr="00ED3237">
              <w:rPr>
                <w:bCs/>
                <w:color w:val="000000"/>
                <w:sz w:val="22"/>
                <w:szCs w:val="22"/>
              </w:rPr>
              <w:t>30</w:t>
            </w:r>
          </w:p>
        </w:tc>
        <w:tc>
          <w:tcPr>
            <w:tcW w:w="2268" w:type="dxa"/>
            <w:vAlign w:val="center"/>
          </w:tcPr>
          <w:p w14:paraId="2B8A3F16" w14:textId="77777777" w:rsidR="002E43AB" w:rsidRPr="00510416" w:rsidRDefault="002E43AB" w:rsidP="009754DE">
            <w:pPr>
              <w:jc w:val="both"/>
              <w:rPr>
                <w:bCs/>
                <w:color w:val="000000"/>
                <w:sz w:val="22"/>
                <w:szCs w:val="22"/>
              </w:rPr>
            </w:pPr>
          </w:p>
        </w:tc>
        <w:tc>
          <w:tcPr>
            <w:tcW w:w="2268" w:type="dxa"/>
          </w:tcPr>
          <w:p w14:paraId="71A307A1" w14:textId="77777777" w:rsidR="002E43AB" w:rsidRPr="00510416" w:rsidRDefault="002E43AB" w:rsidP="009754DE">
            <w:pPr>
              <w:jc w:val="both"/>
              <w:rPr>
                <w:bCs/>
                <w:color w:val="000000"/>
                <w:sz w:val="22"/>
                <w:szCs w:val="22"/>
              </w:rPr>
            </w:pPr>
          </w:p>
        </w:tc>
      </w:tr>
      <w:tr w:rsidR="002E43AB" w:rsidRPr="00ED3237" w14:paraId="61C2002C" w14:textId="77777777" w:rsidTr="00510416">
        <w:trPr>
          <w:trHeight w:val="526"/>
        </w:trPr>
        <w:tc>
          <w:tcPr>
            <w:tcW w:w="711" w:type="dxa"/>
            <w:vAlign w:val="center"/>
          </w:tcPr>
          <w:p w14:paraId="47E01F03" w14:textId="5A5FF3F4" w:rsidR="002E43AB" w:rsidRPr="00510416" w:rsidRDefault="002E43AB" w:rsidP="009754DE">
            <w:pPr>
              <w:jc w:val="both"/>
              <w:rPr>
                <w:bCs/>
                <w:color w:val="000000"/>
                <w:sz w:val="22"/>
                <w:szCs w:val="22"/>
              </w:rPr>
            </w:pPr>
            <w:r w:rsidRPr="00510416">
              <w:rPr>
                <w:bCs/>
                <w:color w:val="000000"/>
                <w:sz w:val="22"/>
                <w:szCs w:val="22"/>
              </w:rPr>
              <w:t>2.</w:t>
            </w:r>
          </w:p>
        </w:tc>
        <w:tc>
          <w:tcPr>
            <w:tcW w:w="6662" w:type="dxa"/>
            <w:gridSpan w:val="4"/>
            <w:vAlign w:val="center"/>
          </w:tcPr>
          <w:p w14:paraId="7C128C41" w14:textId="77777777" w:rsidR="002E43AB" w:rsidRPr="00510416" w:rsidRDefault="002E43AB" w:rsidP="009754DE">
            <w:pPr>
              <w:jc w:val="both"/>
              <w:rPr>
                <w:bCs/>
                <w:color w:val="000000"/>
                <w:sz w:val="22"/>
                <w:szCs w:val="22"/>
              </w:rPr>
            </w:pPr>
            <w:r w:rsidRPr="00510416">
              <w:rPr>
                <w:bCs/>
                <w:color w:val="000000"/>
                <w:sz w:val="22"/>
                <w:szCs w:val="22"/>
              </w:rPr>
              <w:t>RAZEM</w:t>
            </w:r>
          </w:p>
        </w:tc>
        <w:tc>
          <w:tcPr>
            <w:tcW w:w="2268" w:type="dxa"/>
            <w:vAlign w:val="center"/>
          </w:tcPr>
          <w:p w14:paraId="6E9B9578" w14:textId="77777777" w:rsidR="002E43AB" w:rsidRPr="00510416" w:rsidRDefault="002E43AB" w:rsidP="009754DE">
            <w:pPr>
              <w:jc w:val="both"/>
              <w:rPr>
                <w:bCs/>
                <w:color w:val="000000"/>
                <w:sz w:val="22"/>
                <w:szCs w:val="22"/>
              </w:rPr>
            </w:pPr>
          </w:p>
        </w:tc>
      </w:tr>
    </w:tbl>
    <w:p w14:paraId="6A8D8142" w14:textId="77777777" w:rsidR="002E43AB" w:rsidRPr="00510416" w:rsidRDefault="002E43AB" w:rsidP="002E43AB">
      <w:pPr>
        <w:jc w:val="both"/>
        <w:rPr>
          <w:bCs/>
          <w:sz w:val="22"/>
          <w:szCs w:val="22"/>
        </w:rPr>
      </w:pPr>
    </w:p>
    <w:p w14:paraId="108D7D11" w14:textId="77777777" w:rsidR="00CE0C39" w:rsidRDefault="00CE0C39" w:rsidP="002E43AB">
      <w:pPr>
        <w:jc w:val="both"/>
        <w:rPr>
          <w:b/>
          <w:iCs/>
          <w:sz w:val="22"/>
          <w:szCs w:val="22"/>
          <w:u w:val="single"/>
        </w:rPr>
      </w:pPr>
    </w:p>
    <w:p w14:paraId="65812877" w14:textId="0B993B88" w:rsidR="002E43AB" w:rsidRPr="00510416" w:rsidRDefault="002E43AB" w:rsidP="002E43AB">
      <w:pPr>
        <w:jc w:val="both"/>
        <w:rPr>
          <w:b/>
          <w:sz w:val="22"/>
          <w:szCs w:val="22"/>
        </w:rPr>
      </w:pPr>
      <w:r w:rsidRPr="00510416">
        <w:rPr>
          <w:b/>
          <w:iCs/>
          <w:sz w:val="22"/>
          <w:szCs w:val="22"/>
          <w:u w:val="single"/>
        </w:rPr>
        <w:t xml:space="preserve">dla części 3 </w:t>
      </w:r>
      <w:r w:rsidR="00ED3237" w:rsidRPr="00510416">
        <w:rPr>
          <w:b/>
          <w:iCs/>
          <w:sz w:val="22"/>
          <w:szCs w:val="22"/>
          <w:u w:val="single"/>
        </w:rPr>
        <w:t>–</w:t>
      </w:r>
      <w:r w:rsidRPr="00510416">
        <w:rPr>
          <w:b/>
          <w:iCs/>
          <w:sz w:val="22"/>
          <w:szCs w:val="22"/>
          <w:u w:val="single"/>
        </w:rPr>
        <w:t xml:space="preserve"> </w:t>
      </w:r>
      <w:r w:rsidR="00ED3237" w:rsidRPr="00510416">
        <w:rPr>
          <w:b/>
          <w:iCs/>
          <w:sz w:val="22"/>
          <w:szCs w:val="22"/>
          <w:u w:val="single"/>
        </w:rPr>
        <w:t xml:space="preserve">krótkoterminowy </w:t>
      </w:r>
      <w:r w:rsidR="00ED3237" w:rsidRPr="00510416">
        <w:rPr>
          <w:b/>
          <w:sz w:val="22"/>
          <w:szCs w:val="22"/>
          <w:u w:val="single"/>
        </w:rPr>
        <w:t>wynajem samochodów 5 – osobowych klasy C oraz samochodów 7 – osobowych typu VAN na potrzeby WST PBU z siedzibą w Warszawie</w:t>
      </w:r>
    </w:p>
    <w:p w14:paraId="42F13303" w14:textId="77777777" w:rsidR="00ED3237" w:rsidRPr="00ED3237" w:rsidRDefault="00ED3237" w:rsidP="002E43AB">
      <w:pPr>
        <w:jc w:val="both"/>
        <w:rPr>
          <w:bCs/>
          <w:sz w:val="22"/>
          <w:szCs w:val="22"/>
        </w:rPr>
      </w:pPr>
    </w:p>
    <w:p w14:paraId="729025D3" w14:textId="4DF8EB80" w:rsidR="00ED3237" w:rsidRPr="00510416" w:rsidRDefault="002E43AB" w:rsidP="002E43AB">
      <w:pPr>
        <w:spacing w:line="276" w:lineRule="auto"/>
        <w:mirrorIndents/>
        <w:jc w:val="both"/>
        <w:rPr>
          <w:bCs/>
          <w:color w:val="000000"/>
          <w:sz w:val="22"/>
          <w:szCs w:val="22"/>
        </w:rPr>
      </w:pPr>
      <w:r w:rsidRPr="00510416">
        <w:rPr>
          <w:bCs/>
          <w:color w:val="000000"/>
          <w:sz w:val="22"/>
          <w:szCs w:val="22"/>
        </w:rPr>
        <w:t xml:space="preserve">Tabela nr </w:t>
      </w:r>
      <w:r w:rsidR="00ED3237" w:rsidRPr="00510416">
        <w:rPr>
          <w:bCs/>
          <w:color w:val="000000"/>
          <w:sz w:val="22"/>
          <w:szCs w:val="22"/>
        </w:rPr>
        <w:t>3</w:t>
      </w:r>
      <w:r w:rsidRPr="00510416">
        <w:rPr>
          <w:bCs/>
          <w:color w:val="000000"/>
          <w:sz w:val="22"/>
          <w:szCs w:val="22"/>
        </w:rPr>
        <w:t xml:space="preserve">: </w:t>
      </w:r>
    </w:p>
    <w:tbl>
      <w:tblPr>
        <w:tblW w:w="96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00"/>
        <w:gridCol w:w="1015"/>
        <w:gridCol w:w="850"/>
        <w:gridCol w:w="2268"/>
        <w:gridCol w:w="2268"/>
      </w:tblGrid>
      <w:tr w:rsidR="002E43AB" w:rsidRPr="00ED3237" w14:paraId="36500550" w14:textId="77777777" w:rsidTr="009754DE">
        <w:trPr>
          <w:trHeight w:val="778"/>
        </w:trPr>
        <w:tc>
          <w:tcPr>
            <w:tcW w:w="540" w:type="dxa"/>
            <w:vAlign w:val="center"/>
          </w:tcPr>
          <w:p w14:paraId="6CC2A9CC" w14:textId="77777777" w:rsidR="002E43AB" w:rsidRPr="00510416" w:rsidRDefault="002E43AB" w:rsidP="009754DE">
            <w:pPr>
              <w:jc w:val="both"/>
              <w:rPr>
                <w:bCs/>
                <w:color w:val="000000"/>
                <w:sz w:val="22"/>
                <w:szCs w:val="22"/>
              </w:rPr>
            </w:pPr>
            <w:bookmarkStart w:id="16" w:name="_Hlk102737997"/>
            <w:r w:rsidRPr="00510416">
              <w:rPr>
                <w:bCs/>
                <w:color w:val="000000"/>
                <w:sz w:val="22"/>
                <w:szCs w:val="22"/>
              </w:rPr>
              <w:t>L.p.</w:t>
            </w:r>
          </w:p>
        </w:tc>
        <w:tc>
          <w:tcPr>
            <w:tcW w:w="2700" w:type="dxa"/>
            <w:vAlign w:val="center"/>
          </w:tcPr>
          <w:p w14:paraId="02F8E8DB" w14:textId="77777777" w:rsidR="002E43AB" w:rsidRPr="00510416" w:rsidRDefault="002E43AB" w:rsidP="009754DE">
            <w:pPr>
              <w:jc w:val="both"/>
              <w:rPr>
                <w:bCs/>
                <w:color w:val="000000"/>
                <w:sz w:val="22"/>
                <w:szCs w:val="22"/>
              </w:rPr>
            </w:pPr>
            <w:r w:rsidRPr="00510416">
              <w:rPr>
                <w:bCs/>
                <w:color w:val="000000"/>
                <w:sz w:val="22"/>
                <w:szCs w:val="22"/>
              </w:rPr>
              <w:t>Wyszczególnienie</w:t>
            </w:r>
          </w:p>
        </w:tc>
        <w:tc>
          <w:tcPr>
            <w:tcW w:w="1015" w:type="dxa"/>
            <w:vAlign w:val="center"/>
          </w:tcPr>
          <w:p w14:paraId="2209C2D9" w14:textId="77777777" w:rsidR="002E43AB" w:rsidRPr="00510416" w:rsidRDefault="002E43AB" w:rsidP="009754DE">
            <w:pPr>
              <w:jc w:val="both"/>
              <w:rPr>
                <w:bCs/>
                <w:color w:val="000000"/>
                <w:sz w:val="22"/>
                <w:szCs w:val="22"/>
              </w:rPr>
            </w:pPr>
            <w:r w:rsidRPr="00510416">
              <w:rPr>
                <w:bCs/>
                <w:color w:val="000000"/>
                <w:sz w:val="22"/>
                <w:szCs w:val="22"/>
              </w:rPr>
              <w:t>Jedn. miary</w:t>
            </w:r>
          </w:p>
        </w:tc>
        <w:tc>
          <w:tcPr>
            <w:tcW w:w="850" w:type="dxa"/>
            <w:vAlign w:val="center"/>
          </w:tcPr>
          <w:p w14:paraId="6B84B588" w14:textId="77777777" w:rsidR="002E43AB" w:rsidRPr="00510416" w:rsidRDefault="002E43AB" w:rsidP="009754DE">
            <w:pPr>
              <w:jc w:val="both"/>
              <w:rPr>
                <w:bCs/>
                <w:color w:val="000000"/>
                <w:sz w:val="22"/>
                <w:szCs w:val="22"/>
              </w:rPr>
            </w:pPr>
            <w:r w:rsidRPr="00510416">
              <w:rPr>
                <w:bCs/>
                <w:color w:val="000000"/>
                <w:sz w:val="22"/>
                <w:szCs w:val="22"/>
              </w:rPr>
              <w:t>Ilość*</w:t>
            </w:r>
          </w:p>
        </w:tc>
        <w:tc>
          <w:tcPr>
            <w:tcW w:w="2268" w:type="dxa"/>
            <w:vAlign w:val="center"/>
          </w:tcPr>
          <w:p w14:paraId="5D3503D0" w14:textId="77777777" w:rsidR="002E43AB" w:rsidRPr="00510416" w:rsidRDefault="002E43AB" w:rsidP="009754DE">
            <w:pPr>
              <w:jc w:val="both"/>
              <w:rPr>
                <w:bCs/>
                <w:color w:val="000000"/>
                <w:sz w:val="22"/>
                <w:szCs w:val="22"/>
              </w:rPr>
            </w:pPr>
            <w:r w:rsidRPr="00510416">
              <w:rPr>
                <w:bCs/>
                <w:color w:val="000000"/>
                <w:sz w:val="22"/>
                <w:szCs w:val="22"/>
              </w:rPr>
              <w:t>Cena brutto za 1 dobę wynajmu</w:t>
            </w:r>
          </w:p>
        </w:tc>
        <w:tc>
          <w:tcPr>
            <w:tcW w:w="2268" w:type="dxa"/>
            <w:vAlign w:val="center"/>
          </w:tcPr>
          <w:p w14:paraId="55E0217F" w14:textId="77777777" w:rsidR="002E43AB" w:rsidRPr="00510416" w:rsidRDefault="002E43AB" w:rsidP="009754DE">
            <w:pPr>
              <w:jc w:val="both"/>
              <w:rPr>
                <w:bCs/>
                <w:color w:val="000000"/>
                <w:sz w:val="22"/>
                <w:szCs w:val="22"/>
              </w:rPr>
            </w:pPr>
            <w:r w:rsidRPr="00510416">
              <w:rPr>
                <w:bCs/>
                <w:color w:val="000000"/>
                <w:sz w:val="22"/>
                <w:szCs w:val="22"/>
              </w:rPr>
              <w:t xml:space="preserve">Wartość brutto </w:t>
            </w:r>
          </w:p>
          <w:p w14:paraId="1271E44C" w14:textId="77777777" w:rsidR="002E43AB" w:rsidRPr="00510416" w:rsidRDefault="002E43AB" w:rsidP="009754DE">
            <w:pPr>
              <w:jc w:val="both"/>
              <w:rPr>
                <w:bCs/>
                <w:color w:val="000000"/>
                <w:sz w:val="22"/>
                <w:szCs w:val="22"/>
              </w:rPr>
            </w:pPr>
            <w:r w:rsidRPr="00510416">
              <w:rPr>
                <w:bCs/>
                <w:color w:val="000000"/>
                <w:sz w:val="22"/>
                <w:szCs w:val="22"/>
              </w:rPr>
              <w:t>(kol. 4 x kol. 5)</w:t>
            </w:r>
          </w:p>
        </w:tc>
      </w:tr>
      <w:tr w:rsidR="002E43AB" w:rsidRPr="00ED3237" w14:paraId="2878AB4C" w14:textId="77777777" w:rsidTr="009754DE">
        <w:tc>
          <w:tcPr>
            <w:tcW w:w="540" w:type="dxa"/>
            <w:vAlign w:val="center"/>
          </w:tcPr>
          <w:p w14:paraId="36E88F67" w14:textId="77777777" w:rsidR="002E43AB" w:rsidRPr="00510416" w:rsidRDefault="002E43AB" w:rsidP="009754DE">
            <w:pPr>
              <w:jc w:val="center"/>
              <w:rPr>
                <w:bCs/>
                <w:color w:val="000000"/>
                <w:sz w:val="22"/>
                <w:szCs w:val="22"/>
              </w:rPr>
            </w:pPr>
            <w:r w:rsidRPr="00510416">
              <w:rPr>
                <w:bCs/>
                <w:color w:val="000000"/>
                <w:sz w:val="22"/>
                <w:szCs w:val="22"/>
              </w:rPr>
              <w:t>1.</w:t>
            </w:r>
          </w:p>
        </w:tc>
        <w:tc>
          <w:tcPr>
            <w:tcW w:w="2700" w:type="dxa"/>
            <w:vAlign w:val="center"/>
          </w:tcPr>
          <w:p w14:paraId="12D224E2" w14:textId="77777777" w:rsidR="002E43AB" w:rsidRPr="00510416" w:rsidRDefault="002E43AB" w:rsidP="009754DE">
            <w:pPr>
              <w:jc w:val="center"/>
              <w:rPr>
                <w:bCs/>
                <w:color w:val="000000"/>
                <w:sz w:val="22"/>
                <w:szCs w:val="22"/>
              </w:rPr>
            </w:pPr>
            <w:r w:rsidRPr="00510416">
              <w:rPr>
                <w:bCs/>
                <w:color w:val="000000"/>
                <w:sz w:val="22"/>
                <w:szCs w:val="22"/>
              </w:rPr>
              <w:t>2.</w:t>
            </w:r>
          </w:p>
        </w:tc>
        <w:tc>
          <w:tcPr>
            <w:tcW w:w="1015" w:type="dxa"/>
            <w:vAlign w:val="center"/>
          </w:tcPr>
          <w:p w14:paraId="22DDAA00" w14:textId="77777777" w:rsidR="002E43AB" w:rsidRPr="00510416" w:rsidRDefault="002E43AB" w:rsidP="009754DE">
            <w:pPr>
              <w:jc w:val="center"/>
              <w:rPr>
                <w:bCs/>
                <w:color w:val="000000"/>
                <w:sz w:val="22"/>
                <w:szCs w:val="22"/>
              </w:rPr>
            </w:pPr>
            <w:r w:rsidRPr="00510416">
              <w:rPr>
                <w:bCs/>
                <w:color w:val="000000"/>
                <w:sz w:val="22"/>
                <w:szCs w:val="22"/>
              </w:rPr>
              <w:t>3.</w:t>
            </w:r>
          </w:p>
        </w:tc>
        <w:tc>
          <w:tcPr>
            <w:tcW w:w="850" w:type="dxa"/>
            <w:vAlign w:val="center"/>
          </w:tcPr>
          <w:p w14:paraId="2CCF88CF" w14:textId="77777777" w:rsidR="002E43AB" w:rsidRPr="00510416" w:rsidRDefault="002E43AB" w:rsidP="009754DE">
            <w:pPr>
              <w:jc w:val="center"/>
              <w:rPr>
                <w:bCs/>
                <w:color w:val="000000"/>
                <w:sz w:val="22"/>
                <w:szCs w:val="22"/>
              </w:rPr>
            </w:pPr>
            <w:r w:rsidRPr="00510416">
              <w:rPr>
                <w:bCs/>
                <w:color w:val="000000"/>
                <w:sz w:val="22"/>
                <w:szCs w:val="22"/>
              </w:rPr>
              <w:t>4.</w:t>
            </w:r>
          </w:p>
        </w:tc>
        <w:tc>
          <w:tcPr>
            <w:tcW w:w="2268" w:type="dxa"/>
            <w:vAlign w:val="center"/>
          </w:tcPr>
          <w:p w14:paraId="30C039A1" w14:textId="77777777" w:rsidR="002E43AB" w:rsidRPr="00510416" w:rsidRDefault="002E43AB" w:rsidP="009754DE">
            <w:pPr>
              <w:jc w:val="center"/>
              <w:rPr>
                <w:bCs/>
                <w:color w:val="000000"/>
                <w:sz w:val="22"/>
                <w:szCs w:val="22"/>
              </w:rPr>
            </w:pPr>
            <w:r w:rsidRPr="00510416">
              <w:rPr>
                <w:bCs/>
                <w:color w:val="000000"/>
                <w:sz w:val="22"/>
                <w:szCs w:val="22"/>
              </w:rPr>
              <w:t>5.</w:t>
            </w:r>
          </w:p>
        </w:tc>
        <w:tc>
          <w:tcPr>
            <w:tcW w:w="2268" w:type="dxa"/>
            <w:vAlign w:val="center"/>
          </w:tcPr>
          <w:p w14:paraId="596F9374" w14:textId="77777777" w:rsidR="002E43AB" w:rsidRPr="00510416" w:rsidRDefault="002E43AB" w:rsidP="009754DE">
            <w:pPr>
              <w:jc w:val="center"/>
              <w:rPr>
                <w:bCs/>
                <w:color w:val="000000"/>
                <w:sz w:val="22"/>
                <w:szCs w:val="22"/>
              </w:rPr>
            </w:pPr>
            <w:r w:rsidRPr="00510416">
              <w:rPr>
                <w:bCs/>
                <w:color w:val="000000"/>
                <w:sz w:val="22"/>
                <w:szCs w:val="22"/>
              </w:rPr>
              <w:t>6.</w:t>
            </w:r>
          </w:p>
        </w:tc>
      </w:tr>
      <w:tr w:rsidR="002E43AB" w:rsidRPr="00ED3237" w14:paraId="25BF0B68" w14:textId="77777777" w:rsidTr="009754DE">
        <w:trPr>
          <w:trHeight w:val="1410"/>
        </w:trPr>
        <w:tc>
          <w:tcPr>
            <w:tcW w:w="540" w:type="dxa"/>
            <w:vAlign w:val="center"/>
          </w:tcPr>
          <w:p w14:paraId="38505A80" w14:textId="77777777" w:rsidR="002E43AB" w:rsidRPr="00510416" w:rsidRDefault="002E43AB" w:rsidP="009754DE">
            <w:pPr>
              <w:jc w:val="both"/>
              <w:rPr>
                <w:bCs/>
                <w:color w:val="000000"/>
                <w:sz w:val="22"/>
                <w:szCs w:val="22"/>
              </w:rPr>
            </w:pPr>
            <w:r w:rsidRPr="00510416">
              <w:rPr>
                <w:bCs/>
                <w:color w:val="000000"/>
                <w:sz w:val="22"/>
                <w:szCs w:val="22"/>
              </w:rPr>
              <w:t>1.</w:t>
            </w:r>
          </w:p>
        </w:tc>
        <w:tc>
          <w:tcPr>
            <w:tcW w:w="2700" w:type="dxa"/>
            <w:vAlign w:val="center"/>
          </w:tcPr>
          <w:p w14:paraId="7DACBCCF" w14:textId="77777777" w:rsidR="002E43AB" w:rsidRPr="00ED3237" w:rsidRDefault="002E43AB" w:rsidP="009754DE">
            <w:pPr>
              <w:jc w:val="both"/>
              <w:rPr>
                <w:bCs/>
                <w:color w:val="000000"/>
                <w:sz w:val="22"/>
                <w:szCs w:val="22"/>
              </w:rPr>
            </w:pPr>
            <w:r w:rsidRPr="00ED3237">
              <w:rPr>
                <w:bCs/>
                <w:color w:val="000000"/>
                <w:sz w:val="22"/>
                <w:szCs w:val="22"/>
              </w:rPr>
              <w:t xml:space="preserve">wynajem samochodu 5 – osobowego klasy C (spełniającego warunki i parametry opisane w OPZ) </w:t>
            </w:r>
          </w:p>
        </w:tc>
        <w:tc>
          <w:tcPr>
            <w:tcW w:w="1015" w:type="dxa"/>
            <w:vAlign w:val="center"/>
          </w:tcPr>
          <w:p w14:paraId="66D44902" w14:textId="77777777" w:rsidR="002E43AB" w:rsidRPr="00ED3237" w:rsidRDefault="002E43AB" w:rsidP="009754DE">
            <w:pPr>
              <w:jc w:val="both"/>
              <w:rPr>
                <w:bCs/>
                <w:color w:val="000000"/>
                <w:sz w:val="22"/>
                <w:szCs w:val="22"/>
              </w:rPr>
            </w:pPr>
            <w:r w:rsidRPr="00ED3237">
              <w:rPr>
                <w:bCs/>
                <w:color w:val="000000"/>
                <w:sz w:val="22"/>
                <w:szCs w:val="22"/>
              </w:rPr>
              <w:t>doba</w:t>
            </w:r>
          </w:p>
        </w:tc>
        <w:tc>
          <w:tcPr>
            <w:tcW w:w="850" w:type="dxa"/>
            <w:vAlign w:val="center"/>
          </w:tcPr>
          <w:p w14:paraId="7901BCA5" w14:textId="25045AC2" w:rsidR="002E43AB" w:rsidRPr="00ED3237" w:rsidRDefault="00ED3237" w:rsidP="009754DE">
            <w:pPr>
              <w:jc w:val="both"/>
              <w:rPr>
                <w:bCs/>
                <w:color w:val="000000"/>
                <w:sz w:val="22"/>
                <w:szCs w:val="22"/>
              </w:rPr>
            </w:pPr>
            <w:r w:rsidRPr="00ED3237">
              <w:rPr>
                <w:bCs/>
                <w:color w:val="000000"/>
                <w:sz w:val="22"/>
                <w:szCs w:val="22"/>
              </w:rPr>
              <w:t>90</w:t>
            </w:r>
          </w:p>
        </w:tc>
        <w:tc>
          <w:tcPr>
            <w:tcW w:w="2268" w:type="dxa"/>
            <w:vAlign w:val="center"/>
          </w:tcPr>
          <w:p w14:paraId="52AF0DDC" w14:textId="77777777" w:rsidR="002E43AB" w:rsidRPr="00510416" w:rsidRDefault="002E43AB" w:rsidP="009754DE">
            <w:pPr>
              <w:jc w:val="both"/>
              <w:rPr>
                <w:bCs/>
                <w:color w:val="000000"/>
                <w:sz w:val="22"/>
                <w:szCs w:val="22"/>
              </w:rPr>
            </w:pPr>
          </w:p>
        </w:tc>
        <w:tc>
          <w:tcPr>
            <w:tcW w:w="2268" w:type="dxa"/>
          </w:tcPr>
          <w:p w14:paraId="20B39DF2" w14:textId="77777777" w:rsidR="002E43AB" w:rsidRPr="00510416" w:rsidRDefault="002E43AB" w:rsidP="009754DE">
            <w:pPr>
              <w:jc w:val="both"/>
              <w:rPr>
                <w:bCs/>
                <w:color w:val="000000"/>
                <w:sz w:val="22"/>
                <w:szCs w:val="22"/>
              </w:rPr>
            </w:pPr>
          </w:p>
        </w:tc>
      </w:tr>
      <w:tr w:rsidR="002E43AB" w:rsidRPr="00ED3237" w14:paraId="33BA5D4E" w14:textId="77777777" w:rsidTr="009754DE">
        <w:trPr>
          <w:trHeight w:val="1410"/>
        </w:trPr>
        <w:tc>
          <w:tcPr>
            <w:tcW w:w="540" w:type="dxa"/>
            <w:vAlign w:val="center"/>
          </w:tcPr>
          <w:p w14:paraId="2D255AFE" w14:textId="77777777" w:rsidR="002E43AB" w:rsidRPr="00510416" w:rsidRDefault="002E43AB" w:rsidP="009754DE">
            <w:pPr>
              <w:jc w:val="both"/>
              <w:rPr>
                <w:bCs/>
                <w:color w:val="000000"/>
                <w:sz w:val="22"/>
                <w:szCs w:val="22"/>
              </w:rPr>
            </w:pPr>
            <w:r w:rsidRPr="00510416">
              <w:rPr>
                <w:bCs/>
                <w:color w:val="000000"/>
                <w:sz w:val="22"/>
                <w:szCs w:val="22"/>
              </w:rPr>
              <w:t>2.</w:t>
            </w:r>
          </w:p>
        </w:tc>
        <w:tc>
          <w:tcPr>
            <w:tcW w:w="2700" w:type="dxa"/>
            <w:vAlign w:val="center"/>
          </w:tcPr>
          <w:p w14:paraId="0D207D52" w14:textId="77777777" w:rsidR="002E43AB" w:rsidRPr="00ED3237" w:rsidRDefault="002E43AB" w:rsidP="009754DE">
            <w:pPr>
              <w:jc w:val="both"/>
              <w:rPr>
                <w:bCs/>
                <w:color w:val="000000"/>
                <w:sz w:val="22"/>
                <w:szCs w:val="22"/>
              </w:rPr>
            </w:pPr>
            <w:r w:rsidRPr="00ED3237">
              <w:rPr>
                <w:bCs/>
                <w:color w:val="000000"/>
                <w:sz w:val="22"/>
                <w:szCs w:val="22"/>
              </w:rPr>
              <w:t xml:space="preserve">wynajem samochodu 7 – osobowego typu VAN (spełniającego warunki i parametry opisane w OPZ) </w:t>
            </w:r>
          </w:p>
        </w:tc>
        <w:tc>
          <w:tcPr>
            <w:tcW w:w="1015" w:type="dxa"/>
            <w:vAlign w:val="center"/>
          </w:tcPr>
          <w:p w14:paraId="32746B5C" w14:textId="77777777" w:rsidR="002E43AB" w:rsidRPr="00ED3237" w:rsidRDefault="002E43AB" w:rsidP="009754DE">
            <w:pPr>
              <w:jc w:val="both"/>
              <w:rPr>
                <w:bCs/>
                <w:color w:val="000000"/>
                <w:sz w:val="22"/>
                <w:szCs w:val="22"/>
              </w:rPr>
            </w:pPr>
            <w:r w:rsidRPr="00ED3237">
              <w:rPr>
                <w:bCs/>
                <w:color w:val="000000"/>
                <w:sz w:val="22"/>
                <w:szCs w:val="22"/>
              </w:rPr>
              <w:t>doba</w:t>
            </w:r>
          </w:p>
        </w:tc>
        <w:tc>
          <w:tcPr>
            <w:tcW w:w="850" w:type="dxa"/>
            <w:vAlign w:val="center"/>
          </w:tcPr>
          <w:p w14:paraId="37478795" w14:textId="7639CE40" w:rsidR="002E43AB" w:rsidRPr="00ED3237" w:rsidRDefault="00ED3237" w:rsidP="009754DE">
            <w:pPr>
              <w:jc w:val="both"/>
              <w:rPr>
                <w:bCs/>
                <w:color w:val="000000"/>
                <w:sz w:val="22"/>
                <w:szCs w:val="22"/>
              </w:rPr>
            </w:pPr>
            <w:r w:rsidRPr="00ED3237">
              <w:rPr>
                <w:bCs/>
                <w:color w:val="000000"/>
                <w:sz w:val="22"/>
                <w:szCs w:val="22"/>
              </w:rPr>
              <w:t>12</w:t>
            </w:r>
          </w:p>
        </w:tc>
        <w:tc>
          <w:tcPr>
            <w:tcW w:w="2268" w:type="dxa"/>
            <w:vAlign w:val="center"/>
          </w:tcPr>
          <w:p w14:paraId="4E292CD4" w14:textId="77777777" w:rsidR="002E43AB" w:rsidRPr="00510416" w:rsidRDefault="002E43AB" w:rsidP="009754DE">
            <w:pPr>
              <w:jc w:val="both"/>
              <w:rPr>
                <w:bCs/>
                <w:color w:val="000000"/>
                <w:sz w:val="22"/>
                <w:szCs w:val="22"/>
              </w:rPr>
            </w:pPr>
          </w:p>
        </w:tc>
        <w:tc>
          <w:tcPr>
            <w:tcW w:w="2268" w:type="dxa"/>
          </w:tcPr>
          <w:p w14:paraId="1CA9A8B8" w14:textId="77777777" w:rsidR="002E43AB" w:rsidRPr="00510416" w:rsidRDefault="002E43AB" w:rsidP="009754DE">
            <w:pPr>
              <w:jc w:val="both"/>
              <w:rPr>
                <w:bCs/>
                <w:color w:val="000000"/>
                <w:sz w:val="22"/>
                <w:szCs w:val="22"/>
              </w:rPr>
            </w:pPr>
          </w:p>
        </w:tc>
      </w:tr>
      <w:bookmarkEnd w:id="16"/>
      <w:tr w:rsidR="002E43AB" w:rsidRPr="00ED3237" w14:paraId="21D97F72" w14:textId="77777777" w:rsidTr="009754DE">
        <w:trPr>
          <w:trHeight w:val="526"/>
        </w:trPr>
        <w:tc>
          <w:tcPr>
            <w:tcW w:w="540" w:type="dxa"/>
            <w:vAlign w:val="center"/>
          </w:tcPr>
          <w:p w14:paraId="0F9A5799" w14:textId="77777777" w:rsidR="002E43AB" w:rsidRPr="00510416" w:rsidRDefault="002E43AB" w:rsidP="009754DE">
            <w:pPr>
              <w:jc w:val="both"/>
              <w:rPr>
                <w:bCs/>
                <w:color w:val="000000"/>
                <w:sz w:val="22"/>
                <w:szCs w:val="22"/>
              </w:rPr>
            </w:pPr>
            <w:r w:rsidRPr="00510416">
              <w:rPr>
                <w:bCs/>
                <w:color w:val="000000"/>
                <w:sz w:val="22"/>
                <w:szCs w:val="22"/>
              </w:rPr>
              <w:t>3.</w:t>
            </w:r>
          </w:p>
        </w:tc>
        <w:tc>
          <w:tcPr>
            <w:tcW w:w="6833" w:type="dxa"/>
            <w:gridSpan w:val="4"/>
            <w:vAlign w:val="center"/>
          </w:tcPr>
          <w:p w14:paraId="2F1F4F64" w14:textId="77777777" w:rsidR="002E43AB" w:rsidRPr="00510416" w:rsidRDefault="002E43AB" w:rsidP="009754DE">
            <w:pPr>
              <w:jc w:val="both"/>
              <w:rPr>
                <w:bCs/>
                <w:color w:val="000000"/>
                <w:sz w:val="22"/>
                <w:szCs w:val="22"/>
              </w:rPr>
            </w:pPr>
            <w:r w:rsidRPr="00510416">
              <w:rPr>
                <w:bCs/>
                <w:color w:val="000000"/>
                <w:sz w:val="22"/>
                <w:szCs w:val="22"/>
              </w:rPr>
              <w:t>RAZEM</w:t>
            </w:r>
          </w:p>
        </w:tc>
        <w:tc>
          <w:tcPr>
            <w:tcW w:w="2268" w:type="dxa"/>
            <w:vAlign w:val="center"/>
          </w:tcPr>
          <w:p w14:paraId="5F357BC1" w14:textId="77777777" w:rsidR="002E43AB" w:rsidRPr="00510416" w:rsidRDefault="002E43AB" w:rsidP="009754DE">
            <w:pPr>
              <w:jc w:val="both"/>
              <w:rPr>
                <w:bCs/>
                <w:color w:val="000000"/>
                <w:sz w:val="22"/>
                <w:szCs w:val="22"/>
              </w:rPr>
            </w:pPr>
          </w:p>
        </w:tc>
      </w:tr>
    </w:tbl>
    <w:p w14:paraId="2FFAF435" w14:textId="2E0E1379" w:rsidR="002E43AB" w:rsidRPr="00510416" w:rsidRDefault="002E43AB" w:rsidP="002E43AB">
      <w:pPr>
        <w:jc w:val="both"/>
        <w:rPr>
          <w:bCs/>
          <w:sz w:val="22"/>
          <w:szCs w:val="22"/>
        </w:rPr>
      </w:pPr>
    </w:p>
    <w:p w14:paraId="30449A0B" w14:textId="77777777" w:rsidR="00ED3237" w:rsidRPr="00510416" w:rsidRDefault="00ED3237" w:rsidP="00ED3237">
      <w:pPr>
        <w:jc w:val="both"/>
        <w:rPr>
          <w:bCs/>
          <w:sz w:val="22"/>
          <w:szCs w:val="22"/>
        </w:rPr>
      </w:pPr>
    </w:p>
    <w:p w14:paraId="30087583" w14:textId="77777777" w:rsidR="00E5601A" w:rsidRDefault="00E5601A" w:rsidP="00ED3237">
      <w:pPr>
        <w:jc w:val="both"/>
        <w:rPr>
          <w:b/>
          <w:iCs/>
          <w:sz w:val="22"/>
          <w:szCs w:val="22"/>
          <w:u w:val="single"/>
        </w:rPr>
      </w:pPr>
    </w:p>
    <w:p w14:paraId="058A7828" w14:textId="77777777" w:rsidR="00E5601A" w:rsidRDefault="00E5601A" w:rsidP="00ED3237">
      <w:pPr>
        <w:jc w:val="both"/>
        <w:rPr>
          <w:b/>
          <w:iCs/>
          <w:sz w:val="22"/>
          <w:szCs w:val="22"/>
          <w:u w:val="single"/>
        </w:rPr>
      </w:pPr>
    </w:p>
    <w:p w14:paraId="558829E5" w14:textId="77777777" w:rsidR="00E5601A" w:rsidRDefault="00E5601A" w:rsidP="00ED3237">
      <w:pPr>
        <w:jc w:val="both"/>
        <w:rPr>
          <w:b/>
          <w:iCs/>
          <w:sz w:val="22"/>
          <w:szCs w:val="22"/>
          <w:u w:val="single"/>
        </w:rPr>
      </w:pPr>
    </w:p>
    <w:p w14:paraId="4274C0EC" w14:textId="77777777" w:rsidR="00E5601A" w:rsidRDefault="00E5601A" w:rsidP="00ED3237">
      <w:pPr>
        <w:jc w:val="both"/>
        <w:rPr>
          <w:b/>
          <w:iCs/>
          <w:sz w:val="22"/>
          <w:szCs w:val="22"/>
          <w:u w:val="single"/>
        </w:rPr>
      </w:pPr>
    </w:p>
    <w:p w14:paraId="41476A94" w14:textId="77777777" w:rsidR="00E5601A" w:rsidRDefault="00E5601A" w:rsidP="00ED3237">
      <w:pPr>
        <w:jc w:val="both"/>
        <w:rPr>
          <w:b/>
          <w:iCs/>
          <w:sz w:val="22"/>
          <w:szCs w:val="22"/>
          <w:u w:val="single"/>
        </w:rPr>
      </w:pPr>
    </w:p>
    <w:p w14:paraId="38646631" w14:textId="77777777" w:rsidR="00E5601A" w:rsidRDefault="00E5601A" w:rsidP="00ED3237">
      <w:pPr>
        <w:jc w:val="both"/>
        <w:rPr>
          <w:b/>
          <w:iCs/>
          <w:sz w:val="22"/>
          <w:szCs w:val="22"/>
          <w:u w:val="single"/>
        </w:rPr>
      </w:pPr>
    </w:p>
    <w:p w14:paraId="6EA4621D" w14:textId="77777777" w:rsidR="00E5601A" w:rsidRDefault="00E5601A" w:rsidP="00ED3237">
      <w:pPr>
        <w:jc w:val="both"/>
        <w:rPr>
          <w:b/>
          <w:iCs/>
          <w:sz w:val="22"/>
          <w:szCs w:val="22"/>
          <w:u w:val="single"/>
        </w:rPr>
      </w:pPr>
    </w:p>
    <w:p w14:paraId="59EEB111" w14:textId="77777777" w:rsidR="00E5601A" w:rsidRDefault="00E5601A" w:rsidP="00ED3237">
      <w:pPr>
        <w:jc w:val="both"/>
        <w:rPr>
          <w:b/>
          <w:iCs/>
          <w:sz w:val="22"/>
          <w:szCs w:val="22"/>
          <w:u w:val="single"/>
        </w:rPr>
      </w:pPr>
    </w:p>
    <w:p w14:paraId="6A1AC9E8" w14:textId="3354DEA8" w:rsidR="00ED3237" w:rsidRPr="00510416" w:rsidRDefault="00ED3237" w:rsidP="00ED3237">
      <w:pPr>
        <w:jc w:val="both"/>
        <w:rPr>
          <w:b/>
          <w:iCs/>
          <w:sz w:val="22"/>
          <w:szCs w:val="22"/>
          <w:u w:val="single"/>
        </w:rPr>
      </w:pPr>
      <w:r w:rsidRPr="00510416">
        <w:rPr>
          <w:b/>
          <w:iCs/>
          <w:sz w:val="22"/>
          <w:szCs w:val="22"/>
          <w:u w:val="single"/>
        </w:rPr>
        <w:lastRenderedPageBreak/>
        <w:t>dla części 4 – krótkoterminowy wynajem samochodów 5 – osobowych klasy C na potrzeby WS PLSN z siedzibą we Wrocławiu</w:t>
      </w:r>
    </w:p>
    <w:p w14:paraId="3FF853ED" w14:textId="77777777" w:rsidR="00ED3237" w:rsidRPr="00ED3237" w:rsidRDefault="00ED3237" w:rsidP="00ED3237">
      <w:pPr>
        <w:jc w:val="both"/>
        <w:rPr>
          <w:bCs/>
          <w:sz w:val="22"/>
          <w:szCs w:val="22"/>
        </w:rPr>
      </w:pPr>
    </w:p>
    <w:p w14:paraId="06758074" w14:textId="53D4A931" w:rsidR="00ED3237" w:rsidRPr="00510416" w:rsidRDefault="00ED3237" w:rsidP="00ED3237">
      <w:pPr>
        <w:spacing w:line="276" w:lineRule="auto"/>
        <w:mirrorIndents/>
        <w:jc w:val="both"/>
        <w:rPr>
          <w:bCs/>
          <w:color w:val="000000"/>
          <w:sz w:val="22"/>
          <w:szCs w:val="22"/>
        </w:rPr>
      </w:pPr>
      <w:r w:rsidRPr="00510416">
        <w:rPr>
          <w:bCs/>
          <w:color w:val="000000"/>
          <w:sz w:val="22"/>
          <w:szCs w:val="22"/>
        </w:rPr>
        <w:t xml:space="preserve">Tabela nr 4: </w:t>
      </w:r>
    </w:p>
    <w:p w14:paraId="58B40CFC" w14:textId="77777777" w:rsidR="00ED3237" w:rsidRPr="00510416" w:rsidRDefault="00ED3237" w:rsidP="00ED3237">
      <w:pPr>
        <w:spacing w:line="276" w:lineRule="auto"/>
        <w:mirrorIndents/>
        <w:jc w:val="both"/>
        <w:rPr>
          <w:bCs/>
          <w:color w:val="000000"/>
          <w:sz w:val="22"/>
          <w:szCs w:val="22"/>
        </w:rPr>
      </w:pPr>
    </w:p>
    <w:tbl>
      <w:tblPr>
        <w:tblW w:w="96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00"/>
        <w:gridCol w:w="1015"/>
        <w:gridCol w:w="850"/>
        <w:gridCol w:w="2268"/>
        <w:gridCol w:w="2268"/>
      </w:tblGrid>
      <w:tr w:rsidR="00ED3237" w:rsidRPr="00ED3237" w14:paraId="00A5EF39" w14:textId="77777777" w:rsidTr="009754DE">
        <w:trPr>
          <w:trHeight w:val="778"/>
        </w:trPr>
        <w:tc>
          <w:tcPr>
            <w:tcW w:w="540" w:type="dxa"/>
            <w:vAlign w:val="center"/>
          </w:tcPr>
          <w:p w14:paraId="64CDA174" w14:textId="77777777" w:rsidR="00ED3237" w:rsidRPr="00510416" w:rsidRDefault="00ED3237" w:rsidP="009754DE">
            <w:pPr>
              <w:jc w:val="both"/>
              <w:rPr>
                <w:bCs/>
                <w:color w:val="000000"/>
                <w:sz w:val="22"/>
                <w:szCs w:val="22"/>
              </w:rPr>
            </w:pPr>
            <w:r w:rsidRPr="00510416">
              <w:rPr>
                <w:bCs/>
                <w:color w:val="000000"/>
                <w:sz w:val="22"/>
                <w:szCs w:val="22"/>
              </w:rPr>
              <w:t>L.p.</w:t>
            </w:r>
          </w:p>
        </w:tc>
        <w:tc>
          <w:tcPr>
            <w:tcW w:w="2700" w:type="dxa"/>
            <w:vAlign w:val="center"/>
          </w:tcPr>
          <w:p w14:paraId="3FB7CBA3" w14:textId="77777777" w:rsidR="00ED3237" w:rsidRPr="00510416" w:rsidRDefault="00ED3237" w:rsidP="009754DE">
            <w:pPr>
              <w:jc w:val="both"/>
              <w:rPr>
                <w:bCs/>
                <w:color w:val="000000"/>
                <w:sz w:val="22"/>
                <w:szCs w:val="22"/>
              </w:rPr>
            </w:pPr>
            <w:r w:rsidRPr="00510416">
              <w:rPr>
                <w:bCs/>
                <w:color w:val="000000"/>
                <w:sz w:val="22"/>
                <w:szCs w:val="22"/>
              </w:rPr>
              <w:t>Wyszczególnienie</w:t>
            </w:r>
          </w:p>
        </w:tc>
        <w:tc>
          <w:tcPr>
            <w:tcW w:w="1015" w:type="dxa"/>
            <w:vAlign w:val="center"/>
          </w:tcPr>
          <w:p w14:paraId="090C06A8" w14:textId="77777777" w:rsidR="00ED3237" w:rsidRPr="00510416" w:rsidRDefault="00ED3237" w:rsidP="009754DE">
            <w:pPr>
              <w:jc w:val="both"/>
              <w:rPr>
                <w:bCs/>
                <w:color w:val="000000"/>
                <w:sz w:val="22"/>
                <w:szCs w:val="22"/>
              </w:rPr>
            </w:pPr>
            <w:r w:rsidRPr="00510416">
              <w:rPr>
                <w:bCs/>
                <w:color w:val="000000"/>
                <w:sz w:val="22"/>
                <w:szCs w:val="22"/>
              </w:rPr>
              <w:t>Jedn. miary</w:t>
            </w:r>
          </w:p>
        </w:tc>
        <w:tc>
          <w:tcPr>
            <w:tcW w:w="850" w:type="dxa"/>
            <w:vAlign w:val="center"/>
          </w:tcPr>
          <w:p w14:paraId="2D6817BA" w14:textId="77777777" w:rsidR="00ED3237" w:rsidRPr="00510416" w:rsidRDefault="00ED3237" w:rsidP="009754DE">
            <w:pPr>
              <w:jc w:val="both"/>
              <w:rPr>
                <w:bCs/>
                <w:color w:val="000000"/>
                <w:sz w:val="22"/>
                <w:szCs w:val="22"/>
              </w:rPr>
            </w:pPr>
            <w:r w:rsidRPr="00510416">
              <w:rPr>
                <w:bCs/>
                <w:color w:val="000000"/>
                <w:sz w:val="22"/>
                <w:szCs w:val="22"/>
              </w:rPr>
              <w:t>Ilość*</w:t>
            </w:r>
          </w:p>
        </w:tc>
        <w:tc>
          <w:tcPr>
            <w:tcW w:w="2268" w:type="dxa"/>
            <w:vAlign w:val="center"/>
          </w:tcPr>
          <w:p w14:paraId="0D62F2FF" w14:textId="77777777" w:rsidR="00ED3237" w:rsidRPr="00510416" w:rsidRDefault="00ED3237" w:rsidP="009754DE">
            <w:pPr>
              <w:jc w:val="both"/>
              <w:rPr>
                <w:bCs/>
                <w:color w:val="000000"/>
                <w:sz w:val="22"/>
                <w:szCs w:val="22"/>
              </w:rPr>
            </w:pPr>
            <w:r w:rsidRPr="00510416">
              <w:rPr>
                <w:bCs/>
                <w:color w:val="000000"/>
                <w:sz w:val="22"/>
                <w:szCs w:val="22"/>
              </w:rPr>
              <w:t>Cena brutto za 1 dobę wynajmu</w:t>
            </w:r>
          </w:p>
        </w:tc>
        <w:tc>
          <w:tcPr>
            <w:tcW w:w="2268" w:type="dxa"/>
            <w:vAlign w:val="center"/>
          </w:tcPr>
          <w:p w14:paraId="2810CB7F" w14:textId="77777777" w:rsidR="00ED3237" w:rsidRPr="00510416" w:rsidRDefault="00ED3237" w:rsidP="009754DE">
            <w:pPr>
              <w:jc w:val="both"/>
              <w:rPr>
                <w:bCs/>
                <w:color w:val="000000"/>
                <w:sz w:val="22"/>
                <w:szCs w:val="22"/>
              </w:rPr>
            </w:pPr>
            <w:r w:rsidRPr="00510416">
              <w:rPr>
                <w:bCs/>
                <w:color w:val="000000"/>
                <w:sz w:val="22"/>
                <w:szCs w:val="22"/>
              </w:rPr>
              <w:t xml:space="preserve">Wartość brutto </w:t>
            </w:r>
          </w:p>
          <w:p w14:paraId="275B9D15" w14:textId="77777777" w:rsidR="00ED3237" w:rsidRPr="00510416" w:rsidRDefault="00ED3237" w:rsidP="009754DE">
            <w:pPr>
              <w:jc w:val="both"/>
              <w:rPr>
                <w:bCs/>
                <w:color w:val="000000"/>
                <w:sz w:val="22"/>
                <w:szCs w:val="22"/>
              </w:rPr>
            </w:pPr>
            <w:r w:rsidRPr="00510416">
              <w:rPr>
                <w:bCs/>
                <w:color w:val="000000"/>
                <w:sz w:val="22"/>
                <w:szCs w:val="22"/>
              </w:rPr>
              <w:t>(kol. 4 x kol. 5)</w:t>
            </w:r>
          </w:p>
        </w:tc>
      </w:tr>
      <w:tr w:rsidR="00ED3237" w:rsidRPr="00ED3237" w14:paraId="48972331" w14:textId="77777777" w:rsidTr="009754DE">
        <w:tc>
          <w:tcPr>
            <w:tcW w:w="540" w:type="dxa"/>
            <w:vAlign w:val="center"/>
          </w:tcPr>
          <w:p w14:paraId="78D700D8" w14:textId="77777777" w:rsidR="00ED3237" w:rsidRPr="00510416" w:rsidRDefault="00ED3237" w:rsidP="009754DE">
            <w:pPr>
              <w:jc w:val="center"/>
              <w:rPr>
                <w:bCs/>
                <w:color w:val="000000"/>
                <w:sz w:val="22"/>
                <w:szCs w:val="22"/>
              </w:rPr>
            </w:pPr>
            <w:r w:rsidRPr="00510416">
              <w:rPr>
                <w:bCs/>
                <w:color w:val="000000"/>
                <w:sz w:val="22"/>
                <w:szCs w:val="22"/>
              </w:rPr>
              <w:t>1.</w:t>
            </w:r>
          </w:p>
        </w:tc>
        <w:tc>
          <w:tcPr>
            <w:tcW w:w="2700" w:type="dxa"/>
            <w:vAlign w:val="center"/>
          </w:tcPr>
          <w:p w14:paraId="6B4865F0" w14:textId="77777777" w:rsidR="00ED3237" w:rsidRPr="00510416" w:rsidRDefault="00ED3237" w:rsidP="009754DE">
            <w:pPr>
              <w:jc w:val="center"/>
              <w:rPr>
                <w:bCs/>
                <w:color w:val="000000"/>
                <w:sz w:val="22"/>
                <w:szCs w:val="22"/>
              </w:rPr>
            </w:pPr>
            <w:r w:rsidRPr="00510416">
              <w:rPr>
                <w:bCs/>
                <w:color w:val="000000"/>
                <w:sz w:val="22"/>
                <w:szCs w:val="22"/>
              </w:rPr>
              <w:t>2.</w:t>
            </w:r>
          </w:p>
        </w:tc>
        <w:tc>
          <w:tcPr>
            <w:tcW w:w="1015" w:type="dxa"/>
            <w:vAlign w:val="center"/>
          </w:tcPr>
          <w:p w14:paraId="537B9D26" w14:textId="77777777" w:rsidR="00ED3237" w:rsidRPr="00510416" w:rsidRDefault="00ED3237" w:rsidP="009754DE">
            <w:pPr>
              <w:jc w:val="center"/>
              <w:rPr>
                <w:bCs/>
                <w:color w:val="000000"/>
                <w:sz w:val="22"/>
                <w:szCs w:val="22"/>
              </w:rPr>
            </w:pPr>
            <w:r w:rsidRPr="00510416">
              <w:rPr>
                <w:bCs/>
                <w:color w:val="000000"/>
                <w:sz w:val="22"/>
                <w:szCs w:val="22"/>
              </w:rPr>
              <w:t>3.</w:t>
            </w:r>
          </w:p>
        </w:tc>
        <w:tc>
          <w:tcPr>
            <w:tcW w:w="850" w:type="dxa"/>
            <w:vAlign w:val="center"/>
          </w:tcPr>
          <w:p w14:paraId="4848A979" w14:textId="77777777" w:rsidR="00ED3237" w:rsidRPr="00510416" w:rsidRDefault="00ED3237" w:rsidP="009754DE">
            <w:pPr>
              <w:jc w:val="center"/>
              <w:rPr>
                <w:bCs/>
                <w:color w:val="000000"/>
                <w:sz w:val="22"/>
                <w:szCs w:val="22"/>
              </w:rPr>
            </w:pPr>
            <w:r w:rsidRPr="00510416">
              <w:rPr>
                <w:bCs/>
                <w:color w:val="000000"/>
                <w:sz w:val="22"/>
                <w:szCs w:val="22"/>
              </w:rPr>
              <w:t>4.</w:t>
            </w:r>
          </w:p>
        </w:tc>
        <w:tc>
          <w:tcPr>
            <w:tcW w:w="2268" w:type="dxa"/>
            <w:vAlign w:val="center"/>
          </w:tcPr>
          <w:p w14:paraId="269A6BAA" w14:textId="77777777" w:rsidR="00ED3237" w:rsidRPr="00510416" w:rsidRDefault="00ED3237" w:rsidP="009754DE">
            <w:pPr>
              <w:jc w:val="center"/>
              <w:rPr>
                <w:bCs/>
                <w:color w:val="000000"/>
                <w:sz w:val="22"/>
                <w:szCs w:val="22"/>
              </w:rPr>
            </w:pPr>
            <w:r w:rsidRPr="00510416">
              <w:rPr>
                <w:bCs/>
                <w:color w:val="000000"/>
                <w:sz w:val="22"/>
                <w:szCs w:val="22"/>
              </w:rPr>
              <w:t>5.</w:t>
            </w:r>
          </w:p>
        </w:tc>
        <w:tc>
          <w:tcPr>
            <w:tcW w:w="2268" w:type="dxa"/>
            <w:vAlign w:val="center"/>
          </w:tcPr>
          <w:p w14:paraId="0D211108" w14:textId="77777777" w:rsidR="00ED3237" w:rsidRPr="00510416" w:rsidRDefault="00ED3237" w:rsidP="009754DE">
            <w:pPr>
              <w:jc w:val="center"/>
              <w:rPr>
                <w:bCs/>
                <w:color w:val="000000"/>
                <w:sz w:val="22"/>
                <w:szCs w:val="22"/>
              </w:rPr>
            </w:pPr>
            <w:r w:rsidRPr="00510416">
              <w:rPr>
                <w:bCs/>
                <w:color w:val="000000"/>
                <w:sz w:val="22"/>
                <w:szCs w:val="22"/>
              </w:rPr>
              <w:t>6.</w:t>
            </w:r>
          </w:p>
        </w:tc>
      </w:tr>
      <w:tr w:rsidR="00ED3237" w:rsidRPr="00ED3237" w14:paraId="2E3E6917" w14:textId="77777777" w:rsidTr="009754DE">
        <w:trPr>
          <w:trHeight w:val="1410"/>
        </w:trPr>
        <w:tc>
          <w:tcPr>
            <w:tcW w:w="540" w:type="dxa"/>
            <w:vAlign w:val="center"/>
          </w:tcPr>
          <w:p w14:paraId="692DECFC" w14:textId="77777777" w:rsidR="00ED3237" w:rsidRPr="00510416" w:rsidRDefault="00ED3237" w:rsidP="009754DE">
            <w:pPr>
              <w:jc w:val="both"/>
              <w:rPr>
                <w:bCs/>
                <w:color w:val="000000"/>
                <w:sz w:val="22"/>
                <w:szCs w:val="22"/>
              </w:rPr>
            </w:pPr>
            <w:r w:rsidRPr="00510416">
              <w:rPr>
                <w:bCs/>
                <w:color w:val="000000"/>
                <w:sz w:val="22"/>
                <w:szCs w:val="22"/>
              </w:rPr>
              <w:t>1.</w:t>
            </w:r>
          </w:p>
        </w:tc>
        <w:tc>
          <w:tcPr>
            <w:tcW w:w="2700" w:type="dxa"/>
            <w:vAlign w:val="center"/>
          </w:tcPr>
          <w:p w14:paraId="21E965C0" w14:textId="77777777" w:rsidR="00ED3237" w:rsidRPr="00ED3237" w:rsidRDefault="00ED3237" w:rsidP="009754DE">
            <w:pPr>
              <w:jc w:val="both"/>
              <w:rPr>
                <w:bCs/>
                <w:color w:val="000000"/>
                <w:sz w:val="22"/>
                <w:szCs w:val="22"/>
              </w:rPr>
            </w:pPr>
            <w:r w:rsidRPr="00ED3237">
              <w:rPr>
                <w:bCs/>
                <w:color w:val="000000"/>
                <w:sz w:val="22"/>
                <w:szCs w:val="22"/>
              </w:rPr>
              <w:t xml:space="preserve">wynajem samochodu 5 – osobowego klasy C (spełniającego warunki i parametry opisane w OPZ) </w:t>
            </w:r>
          </w:p>
        </w:tc>
        <w:tc>
          <w:tcPr>
            <w:tcW w:w="1015" w:type="dxa"/>
            <w:vAlign w:val="center"/>
          </w:tcPr>
          <w:p w14:paraId="11F1474D" w14:textId="77777777" w:rsidR="00ED3237" w:rsidRPr="00ED3237" w:rsidRDefault="00ED3237" w:rsidP="009754DE">
            <w:pPr>
              <w:jc w:val="both"/>
              <w:rPr>
                <w:bCs/>
                <w:color w:val="000000"/>
                <w:sz w:val="22"/>
                <w:szCs w:val="22"/>
              </w:rPr>
            </w:pPr>
            <w:r w:rsidRPr="00ED3237">
              <w:rPr>
                <w:bCs/>
                <w:color w:val="000000"/>
                <w:sz w:val="22"/>
                <w:szCs w:val="22"/>
              </w:rPr>
              <w:t>doba</w:t>
            </w:r>
          </w:p>
        </w:tc>
        <w:tc>
          <w:tcPr>
            <w:tcW w:w="850" w:type="dxa"/>
            <w:vAlign w:val="center"/>
          </w:tcPr>
          <w:p w14:paraId="70491290" w14:textId="020981E7" w:rsidR="00ED3237" w:rsidRPr="00ED3237" w:rsidRDefault="00ED3237" w:rsidP="009754DE">
            <w:pPr>
              <w:jc w:val="both"/>
              <w:rPr>
                <w:bCs/>
                <w:color w:val="000000"/>
                <w:sz w:val="22"/>
                <w:szCs w:val="22"/>
              </w:rPr>
            </w:pPr>
            <w:r w:rsidRPr="00ED3237">
              <w:rPr>
                <w:bCs/>
                <w:color w:val="000000"/>
                <w:sz w:val="22"/>
                <w:szCs w:val="22"/>
              </w:rPr>
              <w:t>60</w:t>
            </w:r>
          </w:p>
        </w:tc>
        <w:tc>
          <w:tcPr>
            <w:tcW w:w="2268" w:type="dxa"/>
            <w:vAlign w:val="center"/>
          </w:tcPr>
          <w:p w14:paraId="3E5A03FE" w14:textId="77777777" w:rsidR="00ED3237" w:rsidRPr="00510416" w:rsidRDefault="00ED3237" w:rsidP="009754DE">
            <w:pPr>
              <w:jc w:val="both"/>
              <w:rPr>
                <w:bCs/>
                <w:color w:val="000000"/>
                <w:sz w:val="22"/>
                <w:szCs w:val="22"/>
              </w:rPr>
            </w:pPr>
          </w:p>
        </w:tc>
        <w:tc>
          <w:tcPr>
            <w:tcW w:w="2268" w:type="dxa"/>
          </w:tcPr>
          <w:p w14:paraId="1E57ED7C" w14:textId="77777777" w:rsidR="00ED3237" w:rsidRPr="00510416" w:rsidRDefault="00ED3237" w:rsidP="009754DE">
            <w:pPr>
              <w:jc w:val="both"/>
              <w:rPr>
                <w:bCs/>
                <w:color w:val="000000"/>
                <w:sz w:val="22"/>
                <w:szCs w:val="22"/>
              </w:rPr>
            </w:pPr>
          </w:p>
        </w:tc>
      </w:tr>
      <w:tr w:rsidR="00ED3237" w:rsidRPr="00ED3237" w14:paraId="4039D2C3" w14:textId="77777777" w:rsidTr="009754DE">
        <w:trPr>
          <w:trHeight w:val="526"/>
        </w:trPr>
        <w:tc>
          <w:tcPr>
            <w:tcW w:w="540" w:type="dxa"/>
            <w:vAlign w:val="center"/>
          </w:tcPr>
          <w:p w14:paraId="63CBD347" w14:textId="42E3BC8E" w:rsidR="00ED3237" w:rsidRPr="00510416" w:rsidRDefault="00ED3237" w:rsidP="009754DE">
            <w:pPr>
              <w:jc w:val="both"/>
              <w:rPr>
                <w:bCs/>
                <w:color w:val="000000"/>
                <w:sz w:val="22"/>
                <w:szCs w:val="22"/>
              </w:rPr>
            </w:pPr>
            <w:r w:rsidRPr="00510416">
              <w:rPr>
                <w:bCs/>
                <w:color w:val="000000"/>
                <w:sz w:val="22"/>
                <w:szCs w:val="22"/>
              </w:rPr>
              <w:t>2.</w:t>
            </w:r>
          </w:p>
        </w:tc>
        <w:tc>
          <w:tcPr>
            <w:tcW w:w="6833" w:type="dxa"/>
            <w:gridSpan w:val="4"/>
            <w:vAlign w:val="center"/>
          </w:tcPr>
          <w:p w14:paraId="1D752F20" w14:textId="77777777" w:rsidR="00ED3237" w:rsidRPr="00510416" w:rsidRDefault="00ED3237" w:rsidP="009754DE">
            <w:pPr>
              <w:jc w:val="both"/>
              <w:rPr>
                <w:bCs/>
                <w:color w:val="000000"/>
                <w:sz w:val="22"/>
                <w:szCs w:val="22"/>
              </w:rPr>
            </w:pPr>
            <w:r w:rsidRPr="00510416">
              <w:rPr>
                <w:bCs/>
                <w:color w:val="000000"/>
                <w:sz w:val="22"/>
                <w:szCs w:val="22"/>
              </w:rPr>
              <w:t>RAZEM</w:t>
            </w:r>
          </w:p>
        </w:tc>
        <w:tc>
          <w:tcPr>
            <w:tcW w:w="2268" w:type="dxa"/>
            <w:vAlign w:val="center"/>
          </w:tcPr>
          <w:p w14:paraId="339D9A6B" w14:textId="77777777" w:rsidR="00ED3237" w:rsidRPr="00510416" w:rsidRDefault="00ED3237" w:rsidP="009754DE">
            <w:pPr>
              <w:jc w:val="both"/>
              <w:rPr>
                <w:bCs/>
                <w:color w:val="000000"/>
                <w:sz w:val="22"/>
                <w:szCs w:val="22"/>
              </w:rPr>
            </w:pPr>
          </w:p>
        </w:tc>
      </w:tr>
    </w:tbl>
    <w:p w14:paraId="6D0DD71B" w14:textId="41DC93FB" w:rsidR="00ED3237" w:rsidRDefault="00ED3237" w:rsidP="002E43AB">
      <w:pPr>
        <w:jc w:val="both"/>
        <w:rPr>
          <w:bCs/>
          <w:sz w:val="22"/>
          <w:szCs w:val="22"/>
        </w:rPr>
      </w:pPr>
    </w:p>
    <w:p w14:paraId="37058A86" w14:textId="378321EC" w:rsidR="005B36F5" w:rsidRPr="00E65D22" w:rsidRDefault="005B36F5" w:rsidP="005B36F5">
      <w:pPr>
        <w:jc w:val="both"/>
        <w:rPr>
          <w:b/>
          <w:bCs/>
          <w:sz w:val="22"/>
          <w:szCs w:val="22"/>
          <w:u w:val="single"/>
        </w:rPr>
      </w:pPr>
      <w:r w:rsidRPr="00E65D22">
        <w:rPr>
          <w:b/>
          <w:bCs/>
          <w:sz w:val="22"/>
          <w:szCs w:val="22"/>
          <w:u w:val="single"/>
        </w:rPr>
        <w:t xml:space="preserve">dla części 5 – krótkoterminowy wynajem samochodów 5 – osobowych klasy C na potrzeby Centrum Projektów Europejskich w Warszawie </w:t>
      </w:r>
    </w:p>
    <w:p w14:paraId="3CB9279D" w14:textId="26317373" w:rsidR="00E65D22" w:rsidRDefault="00E65D22" w:rsidP="005B36F5">
      <w:pPr>
        <w:jc w:val="both"/>
        <w:rPr>
          <w:sz w:val="22"/>
          <w:szCs w:val="22"/>
        </w:rPr>
      </w:pPr>
    </w:p>
    <w:p w14:paraId="3574E765" w14:textId="393C5E48" w:rsidR="00E65D22" w:rsidRPr="00510416" w:rsidRDefault="00E65D22" w:rsidP="00E65D22">
      <w:pPr>
        <w:spacing w:line="276" w:lineRule="auto"/>
        <w:mirrorIndents/>
        <w:jc w:val="both"/>
        <w:rPr>
          <w:bCs/>
          <w:color w:val="000000"/>
          <w:sz w:val="22"/>
          <w:szCs w:val="22"/>
        </w:rPr>
      </w:pPr>
      <w:r w:rsidRPr="00510416">
        <w:rPr>
          <w:bCs/>
          <w:color w:val="000000"/>
          <w:sz w:val="22"/>
          <w:szCs w:val="22"/>
        </w:rPr>
        <w:t xml:space="preserve">Tabela nr </w:t>
      </w:r>
      <w:r>
        <w:rPr>
          <w:bCs/>
          <w:color w:val="000000"/>
          <w:sz w:val="22"/>
          <w:szCs w:val="22"/>
        </w:rPr>
        <w:t>5</w:t>
      </w:r>
      <w:r w:rsidRPr="00510416">
        <w:rPr>
          <w:bCs/>
          <w:color w:val="000000"/>
          <w:sz w:val="22"/>
          <w:szCs w:val="22"/>
        </w:rPr>
        <w:t xml:space="preserve">: </w:t>
      </w:r>
    </w:p>
    <w:p w14:paraId="5226CC35" w14:textId="77777777" w:rsidR="00E65D22" w:rsidRDefault="00E65D22" w:rsidP="005B36F5">
      <w:pPr>
        <w:jc w:val="both"/>
        <w:rPr>
          <w:sz w:val="22"/>
          <w:szCs w:val="22"/>
        </w:rPr>
      </w:pPr>
    </w:p>
    <w:p w14:paraId="48D7481D" w14:textId="54196602" w:rsidR="005B36F5" w:rsidRDefault="005B36F5" w:rsidP="002E43AB">
      <w:pPr>
        <w:jc w:val="both"/>
        <w:rPr>
          <w:sz w:val="22"/>
          <w:szCs w:val="22"/>
        </w:rPr>
      </w:pPr>
    </w:p>
    <w:tbl>
      <w:tblPr>
        <w:tblW w:w="96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00"/>
        <w:gridCol w:w="1015"/>
        <w:gridCol w:w="850"/>
        <w:gridCol w:w="2268"/>
        <w:gridCol w:w="2268"/>
      </w:tblGrid>
      <w:tr w:rsidR="005B36F5" w:rsidRPr="00ED3237" w14:paraId="60D22C71" w14:textId="77777777" w:rsidTr="009754DE">
        <w:trPr>
          <w:trHeight w:val="778"/>
        </w:trPr>
        <w:tc>
          <w:tcPr>
            <w:tcW w:w="540" w:type="dxa"/>
            <w:vAlign w:val="center"/>
          </w:tcPr>
          <w:p w14:paraId="6C32D79B" w14:textId="77777777" w:rsidR="005B36F5" w:rsidRPr="00FA437C" w:rsidRDefault="005B36F5" w:rsidP="009754DE">
            <w:pPr>
              <w:jc w:val="both"/>
              <w:rPr>
                <w:bCs/>
                <w:color w:val="000000"/>
                <w:sz w:val="22"/>
                <w:szCs w:val="22"/>
              </w:rPr>
            </w:pPr>
            <w:r w:rsidRPr="00FA437C">
              <w:rPr>
                <w:bCs/>
                <w:color w:val="000000"/>
                <w:sz w:val="22"/>
                <w:szCs w:val="22"/>
              </w:rPr>
              <w:t>L.p.</w:t>
            </w:r>
          </w:p>
        </w:tc>
        <w:tc>
          <w:tcPr>
            <w:tcW w:w="2700" w:type="dxa"/>
            <w:vAlign w:val="center"/>
          </w:tcPr>
          <w:p w14:paraId="75864613" w14:textId="77777777" w:rsidR="005B36F5" w:rsidRPr="00FA437C" w:rsidRDefault="005B36F5" w:rsidP="009754DE">
            <w:pPr>
              <w:jc w:val="both"/>
              <w:rPr>
                <w:bCs/>
                <w:color w:val="000000"/>
                <w:sz w:val="22"/>
                <w:szCs w:val="22"/>
              </w:rPr>
            </w:pPr>
            <w:r w:rsidRPr="00FA437C">
              <w:rPr>
                <w:bCs/>
                <w:color w:val="000000"/>
                <w:sz w:val="22"/>
                <w:szCs w:val="22"/>
              </w:rPr>
              <w:t>Wyszczególnienie</w:t>
            </w:r>
          </w:p>
        </w:tc>
        <w:tc>
          <w:tcPr>
            <w:tcW w:w="1015" w:type="dxa"/>
            <w:vAlign w:val="center"/>
          </w:tcPr>
          <w:p w14:paraId="3B3B2EFA" w14:textId="77777777" w:rsidR="005B36F5" w:rsidRPr="00FA437C" w:rsidRDefault="005B36F5" w:rsidP="009754DE">
            <w:pPr>
              <w:jc w:val="both"/>
              <w:rPr>
                <w:bCs/>
                <w:color w:val="000000"/>
                <w:sz w:val="22"/>
                <w:szCs w:val="22"/>
              </w:rPr>
            </w:pPr>
            <w:r w:rsidRPr="00FA437C">
              <w:rPr>
                <w:bCs/>
                <w:color w:val="000000"/>
                <w:sz w:val="22"/>
                <w:szCs w:val="22"/>
              </w:rPr>
              <w:t>Jedn. miary</w:t>
            </w:r>
          </w:p>
        </w:tc>
        <w:tc>
          <w:tcPr>
            <w:tcW w:w="850" w:type="dxa"/>
            <w:vAlign w:val="center"/>
          </w:tcPr>
          <w:p w14:paraId="68861232" w14:textId="77777777" w:rsidR="005B36F5" w:rsidRPr="00FA437C" w:rsidRDefault="005B36F5" w:rsidP="009754DE">
            <w:pPr>
              <w:jc w:val="both"/>
              <w:rPr>
                <w:bCs/>
                <w:color w:val="000000"/>
                <w:sz w:val="22"/>
                <w:szCs w:val="22"/>
              </w:rPr>
            </w:pPr>
            <w:r w:rsidRPr="00FA437C">
              <w:rPr>
                <w:bCs/>
                <w:color w:val="000000"/>
                <w:sz w:val="22"/>
                <w:szCs w:val="22"/>
              </w:rPr>
              <w:t>Ilość*</w:t>
            </w:r>
          </w:p>
        </w:tc>
        <w:tc>
          <w:tcPr>
            <w:tcW w:w="2268" w:type="dxa"/>
            <w:vAlign w:val="center"/>
          </w:tcPr>
          <w:p w14:paraId="7A74FF26" w14:textId="77777777" w:rsidR="005B36F5" w:rsidRPr="00FA437C" w:rsidRDefault="005B36F5" w:rsidP="009754DE">
            <w:pPr>
              <w:jc w:val="both"/>
              <w:rPr>
                <w:bCs/>
                <w:color w:val="000000"/>
                <w:sz w:val="22"/>
                <w:szCs w:val="22"/>
              </w:rPr>
            </w:pPr>
            <w:r w:rsidRPr="00FA437C">
              <w:rPr>
                <w:bCs/>
                <w:color w:val="000000"/>
                <w:sz w:val="22"/>
                <w:szCs w:val="22"/>
              </w:rPr>
              <w:t>Cena brutto za 1 dobę wynajmu</w:t>
            </w:r>
          </w:p>
        </w:tc>
        <w:tc>
          <w:tcPr>
            <w:tcW w:w="2268" w:type="dxa"/>
            <w:vAlign w:val="center"/>
          </w:tcPr>
          <w:p w14:paraId="756D3FB9" w14:textId="77777777" w:rsidR="005B36F5" w:rsidRPr="00FA437C" w:rsidRDefault="005B36F5" w:rsidP="009754DE">
            <w:pPr>
              <w:jc w:val="both"/>
              <w:rPr>
                <w:bCs/>
                <w:color w:val="000000"/>
                <w:sz w:val="22"/>
                <w:szCs w:val="22"/>
              </w:rPr>
            </w:pPr>
            <w:r w:rsidRPr="00FA437C">
              <w:rPr>
                <w:bCs/>
                <w:color w:val="000000"/>
                <w:sz w:val="22"/>
                <w:szCs w:val="22"/>
              </w:rPr>
              <w:t xml:space="preserve">Wartość brutto </w:t>
            </w:r>
          </w:p>
          <w:p w14:paraId="7B32A433" w14:textId="77777777" w:rsidR="005B36F5" w:rsidRPr="00FA437C" w:rsidRDefault="005B36F5" w:rsidP="009754DE">
            <w:pPr>
              <w:jc w:val="both"/>
              <w:rPr>
                <w:bCs/>
                <w:color w:val="000000"/>
                <w:sz w:val="22"/>
                <w:szCs w:val="22"/>
              </w:rPr>
            </w:pPr>
            <w:r w:rsidRPr="00FA437C">
              <w:rPr>
                <w:bCs/>
                <w:color w:val="000000"/>
                <w:sz w:val="22"/>
                <w:szCs w:val="22"/>
              </w:rPr>
              <w:t>(kol. 4 x kol. 5)</w:t>
            </w:r>
          </w:p>
        </w:tc>
      </w:tr>
      <w:tr w:rsidR="005B36F5" w:rsidRPr="00ED3237" w14:paraId="6D7C4853" w14:textId="77777777" w:rsidTr="009754DE">
        <w:tc>
          <w:tcPr>
            <w:tcW w:w="540" w:type="dxa"/>
            <w:vAlign w:val="center"/>
          </w:tcPr>
          <w:p w14:paraId="79FFC4E3" w14:textId="77777777" w:rsidR="005B36F5" w:rsidRPr="00FA437C" w:rsidRDefault="005B36F5" w:rsidP="009754DE">
            <w:pPr>
              <w:jc w:val="center"/>
              <w:rPr>
                <w:bCs/>
                <w:color w:val="000000"/>
                <w:sz w:val="22"/>
                <w:szCs w:val="22"/>
              </w:rPr>
            </w:pPr>
            <w:r w:rsidRPr="00FA437C">
              <w:rPr>
                <w:bCs/>
                <w:color w:val="000000"/>
                <w:sz w:val="22"/>
                <w:szCs w:val="22"/>
              </w:rPr>
              <w:t>1.</w:t>
            </w:r>
          </w:p>
        </w:tc>
        <w:tc>
          <w:tcPr>
            <w:tcW w:w="2700" w:type="dxa"/>
            <w:vAlign w:val="center"/>
          </w:tcPr>
          <w:p w14:paraId="64313080" w14:textId="77777777" w:rsidR="005B36F5" w:rsidRPr="00FA437C" w:rsidRDefault="005B36F5" w:rsidP="009754DE">
            <w:pPr>
              <w:jc w:val="center"/>
              <w:rPr>
                <w:bCs/>
                <w:color w:val="000000"/>
                <w:sz w:val="22"/>
                <w:szCs w:val="22"/>
              </w:rPr>
            </w:pPr>
            <w:r w:rsidRPr="00FA437C">
              <w:rPr>
                <w:bCs/>
                <w:color w:val="000000"/>
                <w:sz w:val="22"/>
                <w:szCs w:val="22"/>
              </w:rPr>
              <w:t>2.</w:t>
            </w:r>
          </w:p>
        </w:tc>
        <w:tc>
          <w:tcPr>
            <w:tcW w:w="1015" w:type="dxa"/>
            <w:vAlign w:val="center"/>
          </w:tcPr>
          <w:p w14:paraId="4E1E780A" w14:textId="77777777" w:rsidR="005B36F5" w:rsidRPr="00FA437C" w:rsidRDefault="005B36F5" w:rsidP="009754DE">
            <w:pPr>
              <w:jc w:val="center"/>
              <w:rPr>
                <w:bCs/>
                <w:color w:val="000000"/>
                <w:sz w:val="22"/>
                <w:szCs w:val="22"/>
              </w:rPr>
            </w:pPr>
            <w:r w:rsidRPr="00FA437C">
              <w:rPr>
                <w:bCs/>
                <w:color w:val="000000"/>
                <w:sz w:val="22"/>
                <w:szCs w:val="22"/>
              </w:rPr>
              <w:t>3.</w:t>
            </w:r>
          </w:p>
        </w:tc>
        <w:tc>
          <w:tcPr>
            <w:tcW w:w="850" w:type="dxa"/>
            <w:vAlign w:val="center"/>
          </w:tcPr>
          <w:p w14:paraId="01EFF3CC" w14:textId="77777777" w:rsidR="005B36F5" w:rsidRPr="00FA437C" w:rsidRDefault="005B36F5" w:rsidP="009754DE">
            <w:pPr>
              <w:jc w:val="center"/>
              <w:rPr>
                <w:bCs/>
                <w:color w:val="000000"/>
                <w:sz w:val="22"/>
                <w:szCs w:val="22"/>
              </w:rPr>
            </w:pPr>
            <w:r w:rsidRPr="00FA437C">
              <w:rPr>
                <w:bCs/>
                <w:color w:val="000000"/>
                <w:sz w:val="22"/>
                <w:szCs w:val="22"/>
              </w:rPr>
              <w:t>4.</w:t>
            </w:r>
          </w:p>
        </w:tc>
        <w:tc>
          <w:tcPr>
            <w:tcW w:w="2268" w:type="dxa"/>
            <w:vAlign w:val="center"/>
          </w:tcPr>
          <w:p w14:paraId="6D689C9E" w14:textId="77777777" w:rsidR="005B36F5" w:rsidRPr="00FA437C" w:rsidRDefault="005B36F5" w:rsidP="009754DE">
            <w:pPr>
              <w:jc w:val="center"/>
              <w:rPr>
                <w:bCs/>
                <w:color w:val="000000"/>
                <w:sz w:val="22"/>
                <w:szCs w:val="22"/>
              </w:rPr>
            </w:pPr>
            <w:r w:rsidRPr="00FA437C">
              <w:rPr>
                <w:bCs/>
                <w:color w:val="000000"/>
                <w:sz w:val="22"/>
                <w:szCs w:val="22"/>
              </w:rPr>
              <w:t>5.</w:t>
            </w:r>
          </w:p>
        </w:tc>
        <w:tc>
          <w:tcPr>
            <w:tcW w:w="2268" w:type="dxa"/>
            <w:vAlign w:val="center"/>
          </w:tcPr>
          <w:p w14:paraId="614D4C7D" w14:textId="77777777" w:rsidR="005B36F5" w:rsidRPr="00FA437C" w:rsidRDefault="005B36F5" w:rsidP="009754DE">
            <w:pPr>
              <w:jc w:val="center"/>
              <w:rPr>
                <w:bCs/>
                <w:color w:val="000000"/>
                <w:sz w:val="22"/>
                <w:szCs w:val="22"/>
              </w:rPr>
            </w:pPr>
            <w:r w:rsidRPr="00FA437C">
              <w:rPr>
                <w:bCs/>
                <w:color w:val="000000"/>
                <w:sz w:val="22"/>
                <w:szCs w:val="22"/>
              </w:rPr>
              <w:t>6.</w:t>
            </w:r>
          </w:p>
        </w:tc>
      </w:tr>
      <w:tr w:rsidR="005B36F5" w:rsidRPr="00ED3237" w14:paraId="67FB89C8" w14:textId="77777777" w:rsidTr="009754DE">
        <w:trPr>
          <w:trHeight w:val="1410"/>
        </w:trPr>
        <w:tc>
          <w:tcPr>
            <w:tcW w:w="540" w:type="dxa"/>
            <w:vAlign w:val="center"/>
          </w:tcPr>
          <w:p w14:paraId="53EF8E17" w14:textId="77777777" w:rsidR="005B36F5" w:rsidRPr="00FA437C" w:rsidRDefault="005B36F5" w:rsidP="009754DE">
            <w:pPr>
              <w:jc w:val="both"/>
              <w:rPr>
                <w:bCs/>
                <w:color w:val="000000"/>
                <w:sz w:val="22"/>
                <w:szCs w:val="22"/>
              </w:rPr>
            </w:pPr>
            <w:r w:rsidRPr="00FA437C">
              <w:rPr>
                <w:bCs/>
                <w:color w:val="000000"/>
                <w:sz w:val="22"/>
                <w:szCs w:val="22"/>
              </w:rPr>
              <w:t>1.</w:t>
            </w:r>
          </w:p>
        </w:tc>
        <w:tc>
          <w:tcPr>
            <w:tcW w:w="2700" w:type="dxa"/>
            <w:vAlign w:val="center"/>
          </w:tcPr>
          <w:p w14:paraId="282ADE9A" w14:textId="77777777" w:rsidR="005B36F5" w:rsidRPr="00ED3237" w:rsidRDefault="005B36F5" w:rsidP="009754DE">
            <w:pPr>
              <w:jc w:val="both"/>
              <w:rPr>
                <w:bCs/>
                <w:color w:val="000000"/>
                <w:sz w:val="22"/>
                <w:szCs w:val="22"/>
              </w:rPr>
            </w:pPr>
            <w:r w:rsidRPr="00ED3237">
              <w:rPr>
                <w:bCs/>
                <w:color w:val="000000"/>
                <w:sz w:val="22"/>
                <w:szCs w:val="22"/>
              </w:rPr>
              <w:t xml:space="preserve">wynajem samochodu 5 – osobowego klasy C (spełniającego warunki i parametry opisane w OPZ) </w:t>
            </w:r>
          </w:p>
        </w:tc>
        <w:tc>
          <w:tcPr>
            <w:tcW w:w="1015" w:type="dxa"/>
            <w:vAlign w:val="center"/>
          </w:tcPr>
          <w:p w14:paraId="0FAA700C" w14:textId="77777777" w:rsidR="005B36F5" w:rsidRPr="00ED3237" w:rsidRDefault="005B36F5" w:rsidP="009754DE">
            <w:pPr>
              <w:jc w:val="both"/>
              <w:rPr>
                <w:bCs/>
                <w:color w:val="000000"/>
                <w:sz w:val="22"/>
                <w:szCs w:val="22"/>
              </w:rPr>
            </w:pPr>
            <w:r w:rsidRPr="00ED3237">
              <w:rPr>
                <w:bCs/>
                <w:color w:val="000000"/>
                <w:sz w:val="22"/>
                <w:szCs w:val="22"/>
              </w:rPr>
              <w:t>doba</w:t>
            </w:r>
          </w:p>
        </w:tc>
        <w:tc>
          <w:tcPr>
            <w:tcW w:w="850" w:type="dxa"/>
            <w:vAlign w:val="center"/>
          </w:tcPr>
          <w:p w14:paraId="18993562" w14:textId="06E09184" w:rsidR="005B36F5" w:rsidRPr="00ED3237" w:rsidRDefault="005B36F5" w:rsidP="009754DE">
            <w:pPr>
              <w:jc w:val="both"/>
              <w:rPr>
                <w:bCs/>
                <w:color w:val="000000"/>
                <w:sz w:val="22"/>
                <w:szCs w:val="22"/>
              </w:rPr>
            </w:pPr>
            <w:r>
              <w:rPr>
                <w:bCs/>
                <w:color w:val="000000"/>
                <w:sz w:val="22"/>
                <w:szCs w:val="22"/>
              </w:rPr>
              <w:t>26</w:t>
            </w:r>
          </w:p>
        </w:tc>
        <w:tc>
          <w:tcPr>
            <w:tcW w:w="2268" w:type="dxa"/>
            <w:vAlign w:val="center"/>
          </w:tcPr>
          <w:p w14:paraId="48A1ACD8" w14:textId="77777777" w:rsidR="005B36F5" w:rsidRPr="00FA437C" w:rsidRDefault="005B36F5" w:rsidP="009754DE">
            <w:pPr>
              <w:jc w:val="both"/>
              <w:rPr>
                <w:bCs/>
                <w:color w:val="000000"/>
                <w:sz w:val="22"/>
                <w:szCs w:val="22"/>
              </w:rPr>
            </w:pPr>
          </w:p>
        </w:tc>
        <w:tc>
          <w:tcPr>
            <w:tcW w:w="2268" w:type="dxa"/>
          </w:tcPr>
          <w:p w14:paraId="7D70B5CE" w14:textId="77777777" w:rsidR="005B36F5" w:rsidRPr="00FA437C" w:rsidRDefault="005B36F5" w:rsidP="009754DE">
            <w:pPr>
              <w:jc w:val="both"/>
              <w:rPr>
                <w:bCs/>
                <w:color w:val="000000"/>
                <w:sz w:val="22"/>
                <w:szCs w:val="22"/>
              </w:rPr>
            </w:pPr>
          </w:p>
        </w:tc>
      </w:tr>
      <w:tr w:rsidR="005B36F5" w:rsidRPr="00ED3237" w14:paraId="0E64C0AE" w14:textId="77777777" w:rsidTr="009754DE">
        <w:trPr>
          <w:trHeight w:val="526"/>
        </w:trPr>
        <w:tc>
          <w:tcPr>
            <w:tcW w:w="540" w:type="dxa"/>
            <w:vAlign w:val="center"/>
          </w:tcPr>
          <w:p w14:paraId="37E1B7DD" w14:textId="77777777" w:rsidR="005B36F5" w:rsidRPr="00FA437C" w:rsidRDefault="005B36F5" w:rsidP="009754DE">
            <w:pPr>
              <w:jc w:val="both"/>
              <w:rPr>
                <w:bCs/>
                <w:color w:val="000000"/>
                <w:sz w:val="22"/>
                <w:szCs w:val="22"/>
              </w:rPr>
            </w:pPr>
            <w:r w:rsidRPr="00FA437C">
              <w:rPr>
                <w:bCs/>
                <w:color w:val="000000"/>
                <w:sz w:val="22"/>
                <w:szCs w:val="22"/>
              </w:rPr>
              <w:t>2.</w:t>
            </w:r>
          </w:p>
        </w:tc>
        <w:tc>
          <w:tcPr>
            <w:tcW w:w="6833" w:type="dxa"/>
            <w:gridSpan w:val="4"/>
            <w:vAlign w:val="center"/>
          </w:tcPr>
          <w:p w14:paraId="69577CF0" w14:textId="77777777" w:rsidR="005B36F5" w:rsidRPr="00FA437C" w:rsidRDefault="005B36F5" w:rsidP="009754DE">
            <w:pPr>
              <w:jc w:val="both"/>
              <w:rPr>
                <w:bCs/>
                <w:color w:val="000000"/>
                <w:sz w:val="22"/>
                <w:szCs w:val="22"/>
              </w:rPr>
            </w:pPr>
            <w:r w:rsidRPr="00FA437C">
              <w:rPr>
                <w:bCs/>
                <w:color w:val="000000"/>
                <w:sz w:val="22"/>
                <w:szCs w:val="22"/>
              </w:rPr>
              <w:t>RAZEM</w:t>
            </w:r>
          </w:p>
        </w:tc>
        <w:tc>
          <w:tcPr>
            <w:tcW w:w="2268" w:type="dxa"/>
            <w:vAlign w:val="center"/>
          </w:tcPr>
          <w:p w14:paraId="5C60F35B" w14:textId="77777777" w:rsidR="005B36F5" w:rsidRPr="00FA437C" w:rsidRDefault="005B36F5" w:rsidP="009754DE">
            <w:pPr>
              <w:jc w:val="both"/>
              <w:rPr>
                <w:bCs/>
                <w:color w:val="000000"/>
                <w:sz w:val="22"/>
                <w:szCs w:val="22"/>
              </w:rPr>
            </w:pPr>
          </w:p>
        </w:tc>
      </w:tr>
    </w:tbl>
    <w:p w14:paraId="6D6B481F" w14:textId="65A72555" w:rsidR="005B36F5" w:rsidRDefault="005B36F5" w:rsidP="002E43AB">
      <w:pPr>
        <w:jc w:val="both"/>
        <w:rPr>
          <w:sz w:val="22"/>
          <w:szCs w:val="22"/>
        </w:rPr>
      </w:pPr>
    </w:p>
    <w:p w14:paraId="58502BFB" w14:textId="77777777" w:rsidR="005B36F5" w:rsidRDefault="005B36F5" w:rsidP="002E43AB">
      <w:pPr>
        <w:jc w:val="both"/>
        <w:rPr>
          <w:sz w:val="22"/>
          <w:szCs w:val="22"/>
        </w:rPr>
      </w:pPr>
    </w:p>
    <w:p w14:paraId="4625E24B" w14:textId="3DBE4E86" w:rsidR="00CE0C39" w:rsidRPr="00CE0C39" w:rsidRDefault="00CE0C39" w:rsidP="002E43AB">
      <w:pPr>
        <w:jc w:val="both"/>
        <w:rPr>
          <w:b/>
          <w:sz w:val="22"/>
          <w:szCs w:val="22"/>
        </w:rPr>
      </w:pPr>
      <w:r>
        <w:rPr>
          <w:sz w:val="22"/>
          <w:szCs w:val="22"/>
        </w:rPr>
        <w:t>Zamawiający zastrzega, iż w/w ilości są szacunkowe i nie są wiążące dla Stron. Zamawiający może zmniejszyć lub zwiększyć ilość zamawianych usług w zależności od potrzeb w okresie obowiązywania Umowy.</w:t>
      </w:r>
    </w:p>
    <w:p w14:paraId="451A4110" w14:textId="77777777" w:rsidR="00601A20" w:rsidRDefault="00601A20" w:rsidP="00602123">
      <w:pPr>
        <w:jc w:val="both"/>
        <w:rPr>
          <w:bCs/>
          <w:sz w:val="22"/>
          <w:szCs w:val="22"/>
        </w:rPr>
      </w:pPr>
    </w:p>
    <w:p w14:paraId="0FF2AA30" w14:textId="4549F5FB" w:rsidR="001D3AE1" w:rsidRPr="00510416" w:rsidRDefault="00601A20" w:rsidP="00602123">
      <w:pPr>
        <w:jc w:val="both"/>
        <w:rPr>
          <w:bCs/>
          <w:sz w:val="22"/>
          <w:szCs w:val="22"/>
        </w:rPr>
      </w:pPr>
      <w:r>
        <w:rPr>
          <w:bCs/>
          <w:sz w:val="22"/>
          <w:szCs w:val="22"/>
        </w:rPr>
        <w:t xml:space="preserve">Kwoty wskazane przez Wykonawców </w:t>
      </w:r>
      <w:r w:rsidRPr="00601A20">
        <w:rPr>
          <w:bCs/>
          <w:sz w:val="22"/>
          <w:szCs w:val="22"/>
        </w:rPr>
        <w:t>dla cz. I-V stanowią szacunkową wartość oferty na potrzeby oceny ofert i nie będą stanowiły wartości umowy.</w:t>
      </w:r>
    </w:p>
    <w:p w14:paraId="1E3AA919" w14:textId="77777777" w:rsidR="00A319D4" w:rsidRDefault="00A319D4" w:rsidP="00602123">
      <w:pPr>
        <w:keepNext/>
        <w:spacing w:after="120" w:line="276" w:lineRule="auto"/>
        <w:rPr>
          <w:bCs/>
          <w:sz w:val="22"/>
          <w:szCs w:val="22"/>
        </w:rPr>
      </w:pPr>
    </w:p>
    <w:p w14:paraId="62F342C9" w14:textId="014063A0" w:rsidR="00602123" w:rsidRPr="00510416" w:rsidRDefault="00602123" w:rsidP="00602123">
      <w:pPr>
        <w:keepNext/>
        <w:spacing w:after="120" w:line="276" w:lineRule="auto"/>
        <w:rPr>
          <w:bCs/>
          <w:sz w:val="22"/>
          <w:szCs w:val="22"/>
        </w:rPr>
      </w:pPr>
      <w:r w:rsidRPr="00510416">
        <w:rPr>
          <w:bCs/>
          <w:sz w:val="22"/>
          <w:szCs w:val="22"/>
        </w:rPr>
        <w:t>OŚWIADCZENIA:</w:t>
      </w:r>
    </w:p>
    <w:p w14:paraId="2955F961" w14:textId="661734DF" w:rsidR="00602123" w:rsidRPr="00510416" w:rsidRDefault="00602123" w:rsidP="007E6F3A">
      <w:pPr>
        <w:numPr>
          <w:ilvl w:val="0"/>
          <w:numId w:val="26"/>
        </w:numPr>
        <w:tabs>
          <w:tab w:val="clear" w:pos="360"/>
          <w:tab w:val="left" w:pos="284"/>
        </w:tabs>
        <w:spacing w:line="276" w:lineRule="auto"/>
        <w:ind w:left="0" w:firstLine="0"/>
        <w:jc w:val="both"/>
        <w:rPr>
          <w:bCs/>
          <w:sz w:val="22"/>
          <w:szCs w:val="22"/>
          <w:u w:val="single"/>
        </w:rPr>
      </w:pPr>
      <w:r w:rsidRPr="00510416">
        <w:rPr>
          <w:bCs/>
          <w:sz w:val="22"/>
          <w:szCs w:val="22"/>
        </w:rPr>
        <w:t>Przedmiotowe zamówienie zobowiązuję/</w:t>
      </w:r>
      <w:proofErr w:type="spellStart"/>
      <w:r w:rsidRPr="00510416">
        <w:rPr>
          <w:bCs/>
          <w:sz w:val="22"/>
          <w:szCs w:val="22"/>
        </w:rPr>
        <w:t>emy</w:t>
      </w:r>
      <w:proofErr w:type="spellEnd"/>
      <w:r w:rsidRPr="00510416">
        <w:rPr>
          <w:bCs/>
          <w:sz w:val="22"/>
          <w:szCs w:val="22"/>
        </w:rPr>
        <w:t xml:space="preserve"> się wykonać zgodnie z wymaganiami określonymi </w:t>
      </w:r>
      <w:r w:rsidR="005E1BCE" w:rsidRPr="00510416">
        <w:rPr>
          <w:bCs/>
          <w:sz w:val="22"/>
          <w:szCs w:val="22"/>
        </w:rPr>
        <w:br/>
      </w:r>
      <w:r w:rsidRPr="00510416">
        <w:rPr>
          <w:bCs/>
          <w:sz w:val="22"/>
          <w:szCs w:val="22"/>
        </w:rPr>
        <w:t xml:space="preserve">w </w:t>
      </w:r>
      <w:r w:rsidR="00BE3428" w:rsidRPr="00510416">
        <w:rPr>
          <w:bCs/>
          <w:sz w:val="22"/>
          <w:szCs w:val="22"/>
        </w:rPr>
        <w:t xml:space="preserve">Zaproszeniu do składania ofert. </w:t>
      </w:r>
      <w:r w:rsidRPr="00510416">
        <w:rPr>
          <w:bCs/>
          <w:sz w:val="22"/>
          <w:szCs w:val="22"/>
        </w:rPr>
        <w:t xml:space="preserve"> </w:t>
      </w:r>
    </w:p>
    <w:p w14:paraId="624CC857" w14:textId="77777777" w:rsidR="00602123" w:rsidRPr="00510416" w:rsidRDefault="00602123" w:rsidP="007E6F3A">
      <w:pPr>
        <w:numPr>
          <w:ilvl w:val="0"/>
          <w:numId w:val="26"/>
        </w:numPr>
        <w:tabs>
          <w:tab w:val="clear" w:pos="360"/>
          <w:tab w:val="left" w:pos="284"/>
        </w:tabs>
        <w:spacing w:line="276" w:lineRule="auto"/>
        <w:ind w:left="0" w:firstLine="0"/>
        <w:jc w:val="both"/>
        <w:rPr>
          <w:bCs/>
          <w:spacing w:val="-12"/>
          <w:sz w:val="22"/>
          <w:szCs w:val="22"/>
          <w:u w:val="single"/>
        </w:rPr>
      </w:pPr>
      <w:r w:rsidRPr="00510416">
        <w:rPr>
          <w:bCs/>
          <w:spacing w:val="-12"/>
          <w:sz w:val="22"/>
          <w:szCs w:val="22"/>
        </w:rPr>
        <w:t xml:space="preserve">Oświadczam/y, że w cenie naszej oferty zostały uwzględnione wszystkie koszty wykonania zamówienia. </w:t>
      </w:r>
    </w:p>
    <w:p w14:paraId="36AEA419" w14:textId="501E4676" w:rsidR="00602123" w:rsidRPr="00510416" w:rsidRDefault="00602123" w:rsidP="007E6F3A">
      <w:pPr>
        <w:numPr>
          <w:ilvl w:val="0"/>
          <w:numId w:val="26"/>
        </w:numPr>
        <w:tabs>
          <w:tab w:val="left" w:pos="284"/>
        </w:tabs>
        <w:spacing w:line="276" w:lineRule="auto"/>
        <w:ind w:left="0" w:firstLine="0"/>
        <w:jc w:val="both"/>
        <w:rPr>
          <w:bCs/>
          <w:spacing w:val="-10"/>
          <w:sz w:val="22"/>
          <w:szCs w:val="22"/>
        </w:rPr>
      </w:pPr>
      <w:r w:rsidRPr="00510416">
        <w:rPr>
          <w:bCs/>
          <w:sz w:val="22"/>
          <w:szCs w:val="22"/>
        </w:rPr>
        <w:t>Oświadczam/y, że zapoznałem/liśmy się z</w:t>
      </w:r>
      <w:r w:rsidR="00BE3428" w:rsidRPr="00510416">
        <w:rPr>
          <w:bCs/>
          <w:sz w:val="22"/>
          <w:szCs w:val="22"/>
        </w:rPr>
        <w:t xml:space="preserve"> Zaproszeniem do składania ofert oraz Projektem Umowy </w:t>
      </w:r>
      <w:r w:rsidRPr="00510416">
        <w:rPr>
          <w:bCs/>
          <w:spacing w:val="-10"/>
          <w:sz w:val="22"/>
          <w:szCs w:val="22"/>
        </w:rPr>
        <w:t>udostępnion</w:t>
      </w:r>
      <w:r w:rsidR="00BE3428" w:rsidRPr="00510416">
        <w:rPr>
          <w:bCs/>
          <w:spacing w:val="-10"/>
          <w:sz w:val="22"/>
          <w:szCs w:val="22"/>
        </w:rPr>
        <w:t>ym</w:t>
      </w:r>
      <w:r w:rsidRPr="00510416">
        <w:rPr>
          <w:bCs/>
          <w:spacing w:val="-10"/>
          <w:sz w:val="22"/>
          <w:szCs w:val="22"/>
        </w:rPr>
        <w:t xml:space="preserve"> przez Zamawiającego i nie wnoszę/my do niej żadnych zastrzeżeń.</w:t>
      </w:r>
    </w:p>
    <w:p w14:paraId="64DA1B89" w14:textId="77777777" w:rsidR="00602123" w:rsidRPr="00510416" w:rsidRDefault="00602123" w:rsidP="007E6F3A">
      <w:pPr>
        <w:numPr>
          <w:ilvl w:val="0"/>
          <w:numId w:val="26"/>
        </w:numPr>
        <w:tabs>
          <w:tab w:val="left" w:pos="284"/>
        </w:tabs>
        <w:spacing w:line="276" w:lineRule="auto"/>
        <w:ind w:left="0" w:firstLine="0"/>
        <w:jc w:val="both"/>
        <w:rPr>
          <w:bCs/>
          <w:sz w:val="22"/>
          <w:szCs w:val="22"/>
        </w:rPr>
      </w:pPr>
      <w:r w:rsidRPr="00510416">
        <w:rPr>
          <w:bCs/>
          <w:sz w:val="22"/>
          <w:szCs w:val="22"/>
        </w:rPr>
        <w:lastRenderedPageBreak/>
        <w:t>W razie wybrania mojej/naszej oferty zobowiązuję/zobowiązujemy się do podpisania umowy w miejscu i terminie określonym przez Zamawiającego.</w:t>
      </w:r>
    </w:p>
    <w:p w14:paraId="1E5F496A" w14:textId="77777777" w:rsidR="00602123" w:rsidRPr="00510416" w:rsidRDefault="00602123" w:rsidP="007E6F3A">
      <w:pPr>
        <w:numPr>
          <w:ilvl w:val="0"/>
          <w:numId w:val="26"/>
        </w:numPr>
        <w:tabs>
          <w:tab w:val="left" w:pos="284"/>
        </w:tabs>
        <w:spacing w:line="276" w:lineRule="auto"/>
        <w:ind w:left="0" w:firstLine="0"/>
        <w:jc w:val="both"/>
        <w:rPr>
          <w:bCs/>
          <w:sz w:val="22"/>
          <w:szCs w:val="22"/>
        </w:rPr>
      </w:pPr>
      <w:r w:rsidRPr="00510416">
        <w:rPr>
          <w:bCs/>
          <w:sz w:val="22"/>
          <w:szCs w:val="22"/>
        </w:rPr>
        <w:t>Uważam/y się za związanego/</w:t>
      </w:r>
      <w:proofErr w:type="spellStart"/>
      <w:r w:rsidRPr="00510416">
        <w:rPr>
          <w:bCs/>
          <w:sz w:val="22"/>
          <w:szCs w:val="22"/>
        </w:rPr>
        <w:t>ych</w:t>
      </w:r>
      <w:proofErr w:type="spellEnd"/>
      <w:r w:rsidRPr="00510416">
        <w:rPr>
          <w:bCs/>
          <w:sz w:val="22"/>
          <w:szCs w:val="22"/>
        </w:rPr>
        <w:t xml:space="preserve"> niniejszą ofertą przez okres 30 dni od dnia upływu terminu składania ofert.</w:t>
      </w:r>
    </w:p>
    <w:p w14:paraId="48901789" w14:textId="77777777" w:rsidR="00602123" w:rsidRPr="00510416" w:rsidRDefault="00602123" w:rsidP="007E6F3A">
      <w:pPr>
        <w:numPr>
          <w:ilvl w:val="0"/>
          <w:numId w:val="26"/>
        </w:numPr>
        <w:tabs>
          <w:tab w:val="left" w:pos="284"/>
        </w:tabs>
        <w:spacing w:line="276" w:lineRule="auto"/>
        <w:ind w:left="0" w:firstLine="0"/>
        <w:jc w:val="both"/>
        <w:rPr>
          <w:bCs/>
          <w:sz w:val="22"/>
          <w:szCs w:val="22"/>
        </w:rPr>
      </w:pPr>
      <w:r w:rsidRPr="00510416">
        <w:rPr>
          <w:bCs/>
          <w:sz w:val="22"/>
          <w:szCs w:val="22"/>
        </w:rPr>
        <w:t>Pod groźbą odpowiedzialności karnej oświadczam/y, że załączone do oferty dokumenty opisują stan prawny i faktyczny aktualny na dzień upływu terminu składania ofert (art. 297 k.k.).</w:t>
      </w:r>
    </w:p>
    <w:p w14:paraId="5AE3CD2B" w14:textId="77777777" w:rsidR="00602123" w:rsidRPr="00510416" w:rsidRDefault="00602123" w:rsidP="007E6F3A">
      <w:pPr>
        <w:numPr>
          <w:ilvl w:val="0"/>
          <w:numId w:val="26"/>
        </w:numPr>
        <w:tabs>
          <w:tab w:val="left" w:pos="284"/>
        </w:tabs>
        <w:spacing w:line="276" w:lineRule="auto"/>
        <w:ind w:left="0" w:firstLine="0"/>
        <w:jc w:val="both"/>
        <w:rPr>
          <w:bCs/>
          <w:sz w:val="22"/>
          <w:szCs w:val="22"/>
        </w:rPr>
      </w:pPr>
      <w:r w:rsidRPr="00510416">
        <w:rPr>
          <w:bCs/>
          <w:sz w:val="22"/>
          <w:szCs w:val="22"/>
        </w:rPr>
        <w:t>Odpis z właściwego rejestru dostępny jest pod adresem internetowym:</w:t>
      </w:r>
    </w:p>
    <w:p w14:paraId="7042C1C3" w14:textId="77777777" w:rsidR="00602123" w:rsidRPr="00510416" w:rsidRDefault="00602123" w:rsidP="00A53782">
      <w:pPr>
        <w:tabs>
          <w:tab w:val="left" w:pos="284"/>
        </w:tabs>
        <w:spacing w:line="360" w:lineRule="auto"/>
        <w:jc w:val="both"/>
        <w:rPr>
          <w:bCs/>
          <w:sz w:val="22"/>
          <w:szCs w:val="22"/>
          <w:lang w:val="x-none" w:eastAsia="x-none"/>
        </w:rPr>
      </w:pPr>
      <w:r w:rsidRPr="00510416">
        <w:rPr>
          <w:bCs/>
          <w:sz w:val="22"/>
          <w:szCs w:val="22"/>
          <w:lang w:val="x-none" w:eastAsia="x-none"/>
        </w:rPr>
        <w:t>............................................................................................</w:t>
      </w:r>
    </w:p>
    <w:p w14:paraId="4C103932" w14:textId="77777777" w:rsidR="00602123" w:rsidRPr="00510416" w:rsidRDefault="00602123" w:rsidP="007E6F3A">
      <w:pPr>
        <w:numPr>
          <w:ilvl w:val="0"/>
          <w:numId w:val="26"/>
        </w:numPr>
        <w:tabs>
          <w:tab w:val="left" w:pos="284"/>
        </w:tabs>
        <w:spacing w:line="276" w:lineRule="auto"/>
        <w:ind w:left="0" w:firstLine="0"/>
        <w:jc w:val="both"/>
        <w:rPr>
          <w:bCs/>
          <w:sz w:val="22"/>
          <w:szCs w:val="22"/>
        </w:rPr>
      </w:pPr>
      <w:r w:rsidRPr="00510416">
        <w:rPr>
          <w:bCs/>
          <w:sz w:val="22"/>
          <w:szCs w:val="22"/>
        </w:rPr>
        <w:t>Następujące dokumenty znajdują się w posiadaniu Zamawiającego:</w:t>
      </w:r>
    </w:p>
    <w:p w14:paraId="256F079C" w14:textId="77777777" w:rsidR="00602123" w:rsidRPr="00510416" w:rsidRDefault="00602123" w:rsidP="007E6F3A">
      <w:pPr>
        <w:numPr>
          <w:ilvl w:val="0"/>
          <w:numId w:val="28"/>
        </w:numPr>
        <w:tabs>
          <w:tab w:val="left" w:pos="284"/>
        </w:tabs>
        <w:spacing w:line="276" w:lineRule="auto"/>
        <w:ind w:left="0" w:firstLine="0"/>
        <w:jc w:val="both"/>
        <w:rPr>
          <w:bCs/>
          <w:sz w:val="22"/>
          <w:szCs w:val="22"/>
          <w:lang w:val="x-none" w:eastAsia="x-none"/>
        </w:rPr>
      </w:pPr>
      <w:r w:rsidRPr="00510416">
        <w:rPr>
          <w:bCs/>
          <w:sz w:val="22"/>
          <w:szCs w:val="22"/>
          <w:lang w:val="x-none" w:eastAsia="x-none"/>
        </w:rPr>
        <w:t xml:space="preserve"> .....................................................................................................</w:t>
      </w:r>
    </w:p>
    <w:p w14:paraId="2F83BA59" w14:textId="77777777" w:rsidR="00602123" w:rsidRPr="00510416" w:rsidRDefault="00602123" w:rsidP="007E6F3A">
      <w:pPr>
        <w:numPr>
          <w:ilvl w:val="0"/>
          <w:numId w:val="28"/>
        </w:numPr>
        <w:tabs>
          <w:tab w:val="left" w:pos="284"/>
        </w:tabs>
        <w:spacing w:line="276" w:lineRule="auto"/>
        <w:ind w:left="0" w:firstLine="0"/>
        <w:jc w:val="both"/>
        <w:rPr>
          <w:bCs/>
          <w:sz w:val="22"/>
          <w:szCs w:val="22"/>
          <w:lang w:val="x-none" w:eastAsia="x-none"/>
        </w:rPr>
      </w:pPr>
      <w:r w:rsidRPr="00510416">
        <w:rPr>
          <w:bCs/>
          <w:sz w:val="22"/>
          <w:szCs w:val="22"/>
          <w:lang w:val="x-none" w:eastAsia="x-none"/>
        </w:rPr>
        <w:t>.....................................................................................................</w:t>
      </w:r>
    </w:p>
    <w:p w14:paraId="29DDB606" w14:textId="77777777" w:rsidR="00602123" w:rsidRPr="00510416" w:rsidRDefault="00602123" w:rsidP="007E6F3A">
      <w:pPr>
        <w:numPr>
          <w:ilvl w:val="0"/>
          <w:numId w:val="26"/>
        </w:numPr>
        <w:tabs>
          <w:tab w:val="left" w:pos="284"/>
        </w:tabs>
        <w:spacing w:line="276" w:lineRule="auto"/>
        <w:ind w:left="0" w:firstLine="0"/>
        <w:jc w:val="both"/>
        <w:rPr>
          <w:bCs/>
          <w:sz w:val="22"/>
          <w:szCs w:val="22"/>
        </w:rPr>
      </w:pPr>
      <w:r w:rsidRPr="00510416">
        <w:rPr>
          <w:bCs/>
          <w:sz w:val="22"/>
          <w:szCs w:val="22"/>
        </w:rPr>
        <w:t>Załącznikami do niniejszego formularza stanowiącymi integralną część oferty i które wskazujemy do oceny spełnienia przez nas warunków udziału w postępowaniu są:</w:t>
      </w:r>
    </w:p>
    <w:p w14:paraId="399CC0F2" w14:textId="77777777" w:rsidR="00602123" w:rsidRPr="00510416" w:rsidRDefault="00602123" w:rsidP="007E6F3A">
      <w:pPr>
        <w:numPr>
          <w:ilvl w:val="0"/>
          <w:numId w:val="27"/>
        </w:numPr>
        <w:tabs>
          <w:tab w:val="left" w:pos="284"/>
        </w:tabs>
        <w:spacing w:line="360" w:lineRule="auto"/>
        <w:ind w:left="0" w:firstLine="0"/>
        <w:jc w:val="both"/>
        <w:rPr>
          <w:bCs/>
          <w:sz w:val="22"/>
          <w:szCs w:val="22"/>
          <w:lang w:val="x-none" w:eastAsia="x-none"/>
        </w:rPr>
      </w:pPr>
      <w:r w:rsidRPr="00510416">
        <w:rPr>
          <w:bCs/>
          <w:sz w:val="22"/>
          <w:szCs w:val="22"/>
          <w:lang w:val="x-none" w:eastAsia="x-none"/>
        </w:rPr>
        <w:t>............................................................................................</w:t>
      </w:r>
    </w:p>
    <w:p w14:paraId="4DA2E9AB" w14:textId="77777777" w:rsidR="00602123" w:rsidRPr="00510416" w:rsidRDefault="00602123" w:rsidP="007E6F3A">
      <w:pPr>
        <w:numPr>
          <w:ilvl w:val="0"/>
          <w:numId w:val="27"/>
        </w:numPr>
        <w:tabs>
          <w:tab w:val="left" w:pos="284"/>
        </w:tabs>
        <w:spacing w:line="360" w:lineRule="auto"/>
        <w:ind w:left="0" w:firstLine="0"/>
        <w:jc w:val="both"/>
        <w:rPr>
          <w:bCs/>
          <w:sz w:val="22"/>
          <w:szCs w:val="22"/>
          <w:lang w:val="x-none" w:eastAsia="x-none"/>
        </w:rPr>
      </w:pPr>
      <w:r w:rsidRPr="00510416">
        <w:rPr>
          <w:bCs/>
          <w:sz w:val="22"/>
          <w:szCs w:val="22"/>
          <w:lang w:val="x-none" w:eastAsia="x-none"/>
        </w:rPr>
        <w:t>............................................................................................</w:t>
      </w:r>
    </w:p>
    <w:p w14:paraId="7DEB1238" w14:textId="77777777" w:rsidR="00602123" w:rsidRPr="00510416" w:rsidRDefault="00602123" w:rsidP="007E6F3A">
      <w:pPr>
        <w:numPr>
          <w:ilvl w:val="0"/>
          <w:numId w:val="27"/>
        </w:numPr>
        <w:tabs>
          <w:tab w:val="left" w:pos="284"/>
        </w:tabs>
        <w:spacing w:line="360" w:lineRule="auto"/>
        <w:ind w:left="0" w:firstLine="0"/>
        <w:jc w:val="both"/>
        <w:rPr>
          <w:bCs/>
          <w:sz w:val="22"/>
          <w:szCs w:val="22"/>
          <w:lang w:val="x-none" w:eastAsia="x-none"/>
        </w:rPr>
      </w:pPr>
      <w:r w:rsidRPr="00510416">
        <w:rPr>
          <w:bCs/>
          <w:sz w:val="22"/>
          <w:szCs w:val="22"/>
          <w:lang w:val="x-none" w:eastAsia="x-none"/>
        </w:rPr>
        <w:t>............................................................................................</w:t>
      </w:r>
    </w:p>
    <w:p w14:paraId="3E26EB06" w14:textId="77777777" w:rsidR="00602123" w:rsidRPr="00510416" w:rsidRDefault="00602123" w:rsidP="007E6F3A">
      <w:pPr>
        <w:numPr>
          <w:ilvl w:val="0"/>
          <w:numId w:val="27"/>
        </w:numPr>
        <w:tabs>
          <w:tab w:val="left" w:pos="284"/>
        </w:tabs>
        <w:spacing w:line="360" w:lineRule="auto"/>
        <w:ind w:left="0" w:firstLine="0"/>
        <w:jc w:val="both"/>
        <w:rPr>
          <w:bCs/>
          <w:sz w:val="22"/>
          <w:szCs w:val="22"/>
          <w:lang w:val="x-none" w:eastAsia="x-none"/>
        </w:rPr>
      </w:pPr>
      <w:r w:rsidRPr="00510416">
        <w:rPr>
          <w:bCs/>
          <w:sz w:val="22"/>
          <w:szCs w:val="22"/>
          <w:lang w:val="x-none" w:eastAsia="x-none"/>
        </w:rPr>
        <w:t>………………………………………………………………….</w:t>
      </w:r>
    </w:p>
    <w:p w14:paraId="7613289B" w14:textId="77777777" w:rsidR="00602123" w:rsidRPr="00510416" w:rsidRDefault="00602123" w:rsidP="007E6F3A">
      <w:pPr>
        <w:numPr>
          <w:ilvl w:val="0"/>
          <w:numId w:val="27"/>
        </w:numPr>
        <w:tabs>
          <w:tab w:val="left" w:pos="284"/>
        </w:tabs>
        <w:spacing w:line="360" w:lineRule="auto"/>
        <w:ind w:left="0" w:firstLine="0"/>
        <w:jc w:val="both"/>
        <w:rPr>
          <w:bCs/>
          <w:sz w:val="22"/>
          <w:szCs w:val="22"/>
          <w:lang w:val="x-none" w:eastAsia="x-none"/>
        </w:rPr>
      </w:pPr>
      <w:r w:rsidRPr="00510416">
        <w:rPr>
          <w:bCs/>
          <w:sz w:val="22"/>
          <w:szCs w:val="22"/>
          <w:lang w:val="x-none" w:eastAsia="x-none"/>
        </w:rPr>
        <w:t>………………………………………………………………….</w:t>
      </w:r>
    </w:p>
    <w:p w14:paraId="5809C3EF" w14:textId="77777777" w:rsidR="00602123" w:rsidRPr="00510416" w:rsidRDefault="00602123" w:rsidP="007E6F3A">
      <w:pPr>
        <w:numPr>
          <w:ilvl w:val="0"/>
          <w:numId w:val="27"/>
        </w:numPr>
        <w:tabs>
          <w:tab w:val="left" w:pos="284"/>
        </w:tabs>
        <w:spacing w:line="360" w:lineRule="auto"/>
        <w:ind w:left="0" w:firstLine="0"/>
        <w:jc w:val="both"/>
        <w:rPr>
          <w:bCs/>
          <w:sz w:val="22"/>
          <w:szCs w:val="22"/>
          <w:lang w:val="x-none" w:eastAsia="x-none"/>
        </w:rPr>
      </w:pPr>
      <w:r w:rsidRPr="00510416">
        <w:rPr>
          <w:bCs/>
          <w:sz w:val="22"/>
          <w:szCs w:val="22"/>
          <w:lang w:val="x-none" w:eastAsia="x-none"/>
        </w:rPr>
        <w:t>………………………………………………………………….</w:t>
      </w:r>
    </w:p>
    <w:p w14:paraId="09AE8AF5" w14:textId="77777777" w:rsidR="00602123" w:rsidRPr="00510416" w:rsidRDefault="00602123" w:rsidP="00A53782">
      <w:pPr>
        <w:tabs>
          <w:tab w:val="left" w:pos="284"/>
          <w:tab w:val="left" w:pos="5670"/>
        </w:tabs>
        <w:spacing w:line="240" w:lineRule="exact"/>
        <w:jc w:val="both"/>
        <w:rPr>
          <w:bCs/>
          <w:sz w:val="22"/>
          <w:szCs w:val="22"/>
        </w:rPr>
      </w:pPr>
    </w:p>
    <w:p w14:paraId="08159866" w14:textId="0DA2CD27" w:rsidR="00602123" w:rsidRPr="00510416" w:rsidRDefault="00602123" w:rsidP="00A53782">
      <w:pPr>
        <w:tabs>
          <w:tab w:val="left" w:pos="284"/>
          <w:tab w:val="left" w:pos="5670"/>
        </w:tabs>
        <w:spacing w:line="240" w:lineRule="exact"/>
        <w:jc w:val="both"/>
        <w:rPr>
          <w:bCs/>
          <w:sz w:val="22"/>
          <w:szCs w:val="22"/>
        </w:rPr>
      </w:pPr>
      <w:r w:rsidRPr="00510416">
        <w:rPr>
          <w:bCs/>
          <w:sz w:val="22"/>
          <w:szCs w:val="22"/>
        </w:rPr>
        <w:t>..............................., dn. ..............20</w:t>
      </w:r>
      <w:r w:rsidR="00592BD1" w:rsidRPr="00510416">
        <w:rPr>
          <w:bCs/>
          <w:sz w:val="22"/>
          <w:szCs w:val="22"/>
        </w:rPr>
        <w:t>22</w:t>
      </w:r>
      <w:r w:rsidRPr="00510416">
        <w:rPr>
          <w:bCs/>
          <w:sz w:val="22"/>
          <w:szCs w:val="22"/>
        </w:rPr>
        <w:t xml:space="preserve"> r.                 .....................................................................</w:t>
      </w:r>
    </w:p>
    <w:p w14:paraId="39A5047F" w14:textId="23F8DF7A" w:rsidR="00BE3428" w:rsidRPr="00510416" w:rsidRDefault="00BE3428" w:rsidP="00A53782">
      <w:pPr>
        <w:tabs>
          <w:tab w:val="left" w:pos="284"/>
          <w:tab w:val="left" w:pos="5670"/>
        </w:tabs>
        <w:spacing w:line="240" w:lineRule="exact"/>
        <w:jc w:val="both"/>
        <w:rPr>
          <w:bCs/>
          <w:sz w:val="22"/>
          <w:szCs w:val="22"/>
        </w:rPr>
      </w:pPr>
    </w:p>
    <w:p w14:paraId="1DA2192C" w14:textId="77777777" w:rsidR="00BE3428" w:rsidRPr="00510416" w:rsidRDefault="00BE3428" w:rsidP="00A53782">
      <w:pPr>
        <w:tabs>
          <w:tab w:val="left" w:pos="284"/>
          <w:tab w:val="left" w:pos="5670"/>
        </w:tabs>
        <w:spacing w:line="240" w:lineRule="exact"/>
        <w:jc w:val="both"/>
        <w:rPr>
          <w:bCs/>
          <w:sz w:val="22"/>
          <w:szCs w:val="22"/>
        </w:rPr>
      </w:pPr>
    </w:p>
    <w:p w14:paraId="3F8427CB" w14:textId="12A696DC" w:rsidR="00602123" w:rsidRPr="00510416" w:rsidRDefault="006950B8" w:rsidP="00A53782">
      <w:pPr>
        <w:tabs>
          <w:tab w:val="left" w:pos="284"/>
          <w:tab w:val="left" w:pos="4962"/>
        </w:tabs>
        <w:spacing w:line="240" w:lineRule="exact"/>
        <w:jc w:val="both"/>
        <w:rPr>
          <w:bCs/>
          <w:sz w:val="22"/>
          <w:szCs w:val="22"/>
        </w:rPr>
      </w:pPr>
      <w:r>
        <w:rPr>
          <w:bCs/>
          <w:sz w:val="22"/>
          <w:szCs w:val="22"/>
        </w:rPr>
        <w:t xml:space="preserve">                  </w:t>
      </w:r>
      <w:r w:rsidR="00602123" w:rsidRPr="00510416">
        <w:rPr>
          <w:bCs/>
          <w:sz w:val="22"/>
          <w:szCs w:val="22"/>
        </w:rPr>
        <w:tab/>
        <w:t>(podpis/y osoby/osób uprawnionej/</w:t>
      </w:r>
      <w:proofErr w:type="spellStart"/>
      <w:r w:rsidR="00602123" w:rsidRPr="00510416">
        <w:rPr>
          <w:bCs/>
          <w:sz w:val="22"/>
          <w:szCs w:val="22"/>
        </w:rPr>
        <w:t>ych</w:t>
      </w:r>
      <w:proofErr w:type="spellEnd"/>
      <w:r w:rsidR="00602123" w:rsidRPr="00510416">
        <w:rPr>
          <w:bCs/>
          <w:sz w:val="22"/>
          <w:szCs w:val="22"/>
        </w:rPr>
        <w:t>)</w:t>
      </w:r>
    </w:p>
    <w:p w14:paraId="0EE58172" w14:textId="77777777" w:rsidR="00BE3428" w:rsidRPr="008C1833" w:rsidRDefault="00BE3428" w:rsidP="008C1833">
      <w:pPr>
        <w:spacing w:after="160" w:line="259" w:lineRule="auto"/>
        <w:jc w:val="center"/>
        <w:rPr>
          <w:rFonts w:asciiTheme="minorHAnsi" w:eastAsia="Calibri" w:hAnsiTheme="minorHAnsi" w:cstheme="minorHAnsi"/>
          <w:b/>
          <w:bCs/>
          <w:sz w:val="22"/>
          <w:szCs w:val="22"/>
          <w:lang w:eastAsia="en-US"/>
        </w:rPr>
      </w:pPr>
    </w:p>
    <w:p w14:paraId="6874D05D" w14:textId="77777777" w:rsidR="00CE0C39" w:rsidRDefault="00CE0C39" w:rsidP="00BE3428">
      <w:pPr>
        <w:spacing w:after="160" w:line="259" w:lineRule="auto"/>
        <w:jc w:val="right"/>
        <w:rPr>
          <w:rFonts w:asciiTheme="minorHAnsi" w:eastAsia="Calibri" w:hAnsiTheme="minorHAnsi" w:cstheme="minorHAnsi"/>
          <w:b/>
          <w:bCs/>
          <w:sz w:val="22"/>
          <w:szCs w:val="22"/>
          <w:lang w:eastAsia="en-US"/>
        </w:rPr>
      </w:pPr>
    </w:p>
    <w:p w14:paraId="72F37F18" w14:textId="77777777" w:rsidR="00CE0C39" w:rsidRDefault="00CE0C39" w:rsidP="00BE3428">
      <w:pPr>
        <w:spacing w:after="160" w:line="259" w:lineRule="auto"/>
        <w:jc w:val="right"/>
        <w:rPr>
          <w:rFonts w:asciiTheme="minorHAnsi" w:eastAsia="Calibri" w:hAnsiTheme="minorHAnsi" w:cstheme="minorHAnsi"/>
          <w:b/>
          <w:bCs/>
          <w:sz w:val="22"/>
          <w:szCs w:val="22"/>
          <w:lang w:eastAsia="en-US"/>
        </w:rPr>
      </w:pPr>
    </w:p>
    <w:p w14:paraId="06CC58BC" w14:textId="77777777" w:rsidR="00A319D4" w:rsidRDefault="00A319D4" w:rsidP="00BE3428">
      <w:pPr>
        <w:spacing w:after="160" w:line="259" w:lineRule="auto"/>
        <w:jc w:val="right"/>
        <w:rPr>
          <w:rFonts w:asciiTheme="minorHAnsi" w:eastAsia="Calibri" w:hAnsiTheme="minorHAnsi" w:cstheme="minorHAnsi"/>
          <w:b/>
          <w:bCs/>
          <w:sz w:val="22"/>
          <w:szCs w:val="22"/>
          <w:lang w:eastAsia="en-US"/>
        </w:rPr>
      </w:pPr>
    </w:p>
    <w:p w14:paraId="639B0EB7" w14:textId="77777777" w:rsidR="00A319D4" w:rsidRDefault="00A319D4" w:rsidP="00BE3428">
      <w:pPr>
        <w:spacing w:after="160" w:line="259" w:lineRule="auto"/>
        <w:jc w:val="right"/>
        <w:rPr>
          <w:rFonts w:asciiTheme="minorHAnsi" w:eastAsia="Calibri" w:hAnsiTheme="minorHAnsi" w:cstheme="minorHAnsi"/>
          <w:b/>
          <w:bCs/>
          <w:sz w:val="22"/>
          <w:szCs w:val="22"/>
          <w:lang w:eastAsia="en-US"/>
        </w:rPr>
      </w:pPr>
    </w:p>
    <w:p w14:paraId="15408FCC" w14:textId="77777777" w:rsidR="00A319D4" w:rsidRDefault="00A319D4" w:rsidP="00BE3428">
      <w:pPr>
        <w:spacing w:after="160" w:line="259" w:lineRule="auto"/>
        <w:jc w:val="right"/>
        <w:rPr>
          <w:rFonts w:asciiTheme="minorHAnsi" w:eastAsia="Calibri" w:hAnsiTheme="minorHAnsi" w:cstheme="minorHAnsi"/>
          <w:b/>
          <w:bCs/>
          <w:sz w:val="22"/>
          <w:szCs w:val="22"/>
          <w:lang w:eastAsia="en-US"/>
        </w:rPr>
      </w:pPr>
    </w:p>
    <w:p w14:paraId="72426E4E" w14:textId="77777777" w:rsidR="00A319D4" w:rsidRDefault="00A319D4" w:rsidP="00BE3428">
      <w:pPr>
        <w:spacing w:after="160" w:line="259" w:lineRule="auto"/>
        <w:jc w:val="right"/>
        <w:rPr>
          <w:rFonts w:asciiTheme="minorHAnsi" w:eastAsia="Calibri" w:hAnsiTheme="minorHAnsi" w:cstheme="minorHAnsi"/>
          <w:b/>
          <w:bCs/>
          <w:sz w:val="22"/>
          <w:szCs w:val="22"/>
          <w:lang w:eastAsia="en-US"/>
        </w:rPr>
      </w:pPr>
    </w:p>
    <w:p w14:paraId="6FA378F2" w14:textId="77777777" w:rsidR="00A319D4" w:rsidRDefault="00A319D4" w:rsidP="00BE3428">
      <w:pPr>
        <w:spacing w:after="160" w:line="259" w:lineRule="auto"/>
        <w:jc w:val="right"/>
        <w:rPr>
          <w:rFonts w:asciiTheme="minorHAnsi" w:eastAsia="Calibri" w:hAnsiTheme="minorHAnsi" w:cstheme="minorHAnsi"/>
          <w:b/>
          <w:bCs/>
          <w:sz w:val="22"/>
          <w:szCs w:val="22"/>
          <w:lang w:eastAsia="en-US"/>
        </w:rPr>
      </w:pPr>
    </w:p>
    <w:p w14:paraId="28095ECA" w14:textId="77777777" w:rsidR="00A319D4" w:rsidRDefault="00A319D4" w:rsidP="00BE3428">
      <w:pPr>
        <w:spacing w:after="160" w:line="259" w:lineRule="auto"/>
        <w:jc w:val="right"/>
        <w:rPr>
          <w:rFonts w:asciiTheme="minorHAnsi" w:eastAsia="Calibri" w:hAnsiTheme="minorHAnsi" w:cstheme="minorHAnsi"/>
          <w:b/>
          <w:bCs/>
          <w:sz w:val="22"/>
          <w:szCs w:val="22"/>
          <w:lang w:eastAsia="en-US"/>
        </w:rPr>
      </w:pPr>
    </w:p>
    <w:p w14:paraId="59688C6A" w14:textId="77777777" w:rsidR="00A319D4" w:rsidRDefault="00A319D4" w:rsidP="00BE3428">
      <w:pPr>
        <w:spacing w:after="160" w:line="259" w:lineRule="auto"/>
        <w:jc w:val="right"/>
        <w:rPr>
          <w:rFonts w:asciiTheme="minorHAnsi" w:eastAsia="Calibri" w:hAnsiTheme="minorHAnsi" w:cstheme="minorHAnsi"/>
          <w:b/>
          <w:bCs/>
          <w:sz w:val="22"/>
          <w:szCs w:val="22"/>
          <w:lang w:eastAsia="en-US"/>
        </w:rPr>
      </w:pPr>
    </w:p>
    <w:p w14:paraId="1350ED0D" w14:textId="77777777" w:rsidR="00A319D4" w:rsidRDefault="00A319D4" w:rsidP="00BE3428">
      <w:pPr>
        <w:spacing w:after="160" w:line="259" w:lineRule="auto"/>
        <w:jc w:val="right"/>
        <w:rPr>
          <w:rFonts w:asciiTheme="minorHAnsi" w:eastAsia="Calibri" w:hAnsiTheme="minorHAnsi" w:cstheme="minorHAnsi"/>
          <w:b/>
          <w:bCs/>
          <w:sz w:val="22"/>
          <w:szCs w:val="22"/>
          <w:lang w:eastAsia="en-US"/>
        </w:rPr>
      </w:pPr>
    </w:p>
    <w:p w14:paraId="5C5F2D3A" w14:textId="77777777" w:rsidR="00A319D4" w:rsidRDefault="00A319D4" w:rsidP="00BE3428">
      <w:pPr>
        <w:spacing w:after="160" w:line="259" w:lineRule="auto"/>
        <w:jc w:val="right"/>
        <w:rPr>
          <w:rFonts w:asciiTheme="minorHAnsi" w:eastAsia="Calibri" w:hAnsiTheme="minorHAnsi" w:cstheme="minorHAnsi"/>
          <w:b/>
          <w:bCs/>
          <w:sz w:val="22"/>
          <w:szCs w:val="22"/>
          <w:lang w:eastAsia="en-US"/>
        </w:rPr>
      </w:pPr>
    </w:p>
    <w:p w14:paraId="051E548A" w14:textId="77777777" w:rsidR="00A319D4" w:rsidRDefault="00A319D4" w:rsidP="00BE3428">
      <w:pPr>
        <w:spacing w:after="160" w:line="259" w:lineRule="auto"/>
        <w:jc w:val="right"/>
        <w:rPr>
          <w:rFonts w:asciiTheme="minorHAnsi" w:eastAsia="Calibri" w:hAnsiTheme="minorHAnsi" w:cstheme="minorHAnsi"/>
          <w:b/>
          <w:bCs/>
          <w:sz w:val="22"/>
          <w:szCs w:val="22"/>
          <w:lang w:eastAsia="en-US"/>
        </w:rPr>
      </w:pPr>
    </w:p>
    <w:p w14:paraId="01EB476A" w14:textId="77777777" w:rsidR="00A319D4" w:rsidRDefault="00A319D4" w:rsidP="00BE3428">
      <w:pPr>
        <w:spacing w:after="160" w:line="259" w:lineRule="auto"/>
        <w:jc w:val="right"/>
        <w:rPr>
          <w:rFonts w:asciiTheme="minorHAnsi" w:eastAsia="Calibri" w:hAnsiTheme="minorHAnsi" w:cstheme="minorHAnsi"/>
          <w:b/>
          <w:bCs/>
          <w:sz w:val="22"/>
          <w:szCs w:val="22"/>
          <w:lang w:eastAsia="en-US"/>
        </w:rPr>
      </w:pPr>
    </w:p>
    <w:p w14:paraId="71B33A03" w14:textId="46D01FEE" w:rsidR="00BE3428" w:rsidRPr="008C1833" w:rsidRDefault="00BE3428" w:rsidP="00BE3428">
      <w:pPr>
        <w:spacing w:after="160" w:line="259" w:lineRule="auto"/>
        <w:jc w:val="right"/>
        <w:rPr>
          <w:rFonts w:asciiTheme="minorHAnsi" w:eastAsia="Calibri" w:hAnsiTheme="minorHAnsi" w:cstheme="minorHAnsi"/>
          <w:b/>
          <w:bCs/>
          <w:sz w:val="22"/>
          <w:szCs w:val="22"/>
          <w:lang w:eastAsia="en-US"/>
        </w:rPr>
      </w:pPr>
      <w:r w:rsidRPr="008C1833">
        <w:rPr>
          <w:rFonts w:asciiTheme="minorHAnsi" w:eastAsia="Calibri" w:hAnsiTheme="minorHAnsi" w:cstheme="minorHAnsi"/>
          <w:b/>
          <w:bCs/>
          <w:sz w:val="22"/>
          <w:szCs w:val="22"/>
          <w:lang w:eastAsia="en-US"/>
        </w:rPr>
        <w:lastRenderedPageBreak/>
        <w:t xml:space="preserve">Załącznik nr </w:t>
      </w:r>
      <w:r w:rsidR="00A55583">
        <w:rPr>
          <w:rFonts w:asciiTheme="minorHAnsi" w:eastAsia="Calibri" w:hAnsiTheme="minorHAnsi" w:cstheme="minorHAnsi"/>
          <w:b/>
          <w:bCs/>
          <w:sz w:val="22"/>
          <w:szCs w:val="22"/>
          <w:lang w:eastAsia="en-US"/>
        </w:rPr>
        <w:t>4</w:t>
      </w:r>
      <w:r w:rsidRPr="008C1833">
        <w:rPr>
          <w:rFonts w:asciiTheme="minorHAnsi" w:eastAsia="Calibri" w:hAnsiTheme="minorHAnsi" w:cstheme="minorHAnsi"/>
          <w:b/>
          <w:bCs/>
          <w:sz w:val="22"/>
          <w:szCs w:val="22"/>
          <w:lang w:eastAsia="en-US"/>
        </w:rPr>
        <w:t xml:space="preserve"> – Oświadczenie dotyczące powiązań</w:t>
      </w:r>
    </w:p>
    <w:p w14:paraId="03C57842" w14:textId="77777777" w:rsidR="00BE3428" w:rsidRPr="008C1833" w:rsidRDefault="00BE3428" w:rsidP="00BE3428">
      <w:pPr>
        <w:spacing w:after="160" w:line="259" w:lineRule="auto"/>
        <w:jc w:val="right"/>
        <w:rPr>
          <w:rFonts w:asciiTheme="minorHAnsi" w:eastAsia="Calibri" w:hAnsiTheme="minorHAnsi" w:cstheme="minorHAnsi"/>
          <w:b/>
          <w:bCs/>
          <w:sz w:val="22"/>
          <w:szCs w:val="22"/>
          <w:lang w:eastAsia="en-US"/>
        </w:rPr>
      </w:pPr>
      <w:r w:rsidRPr="008C1833">
        <w:rPr>
          <w:rFonts w:asciiTheme="minorHAnsi" w:eastAsia="Calibri" w:hAnsiTheme="minorHAnsi" w:cstheme="minorHAnsi"/>
          <w:b/>
          <w:bCs/>
          <w:sz w:val="22"/>
          <w:szCs w:val="22"/>
          <w:lang w:eastAsia="en-US"/>
        </w:rPr>
        <w:t>osobowych lub kapitałowych</w:t>
      </w:r>
    </w:p>
    <w:p w14:paraId="156E7AA9" w14:textId="77777777" w:rsidR="00BE3428" w:rsidRPr="008C1833" w:rsidRDefault="00BE3428" w:rsidP="000078F8">
      <w:pPr>
        <w:spacing w:after="160" w:line="259" w:lineRule="auto"/>
        <w:rPr>
          <w:rFonts w:asciiTheme="minorHAnsi" w:eastAsia="Calibri" w:hAnsiTheme="minorHAnsi" w:cstheme="minorHAnsi"/>
          <w:sz w:val="22"/>
          <w:szCs w:val="22"/>
          <w:lang w:eastAsia="en-US"/>
        </w:rPr>
      </w:pPr>
    </w:p>
    <w:p w14:paraId="4A6454AD" w14:textId="77777777" w:rsidR="00BE3428" w:rsidRPr="008C1833" w:rsidRDefault="00BE3428" w:rsidP="00BE3428">
      <w:pPr>
        <w:spacing w:after="160" w:line="259" w:lineRule="auto"/>
        <w:jc w:val="center"/>
        <w:rPr>
          <w:rFonts w:asciiTheme="minorHAnsi" w:eastAsia="Calibri" w:hAnsiTheme="minorHAnsi" w:cstheme="minorHAnsi"/>
          <w:sz w:val="22"/>
          <w:szCs w:val="22"/>
          <w:lang w:eastAsia="en-US"/>
        </w:rPr>
      </w:pPr>
      <w:r w:rsidRPr="008C1833">
        <w:rPr>
          <w:rFonts w:asciiTheme="minorHAnsi" w:eastAsia="Calibri" w:hAnsiTheme="minorHAnsi" w:cstheme="minorHAnsi"/>
          <w:sz w:val="22"/>
          <w:szCs w:val="22"/>
          <w:lang w:eastAsia="en-US"/>
        </w:rPr>
        <w:t>....................................................................</w:t>
      </w:r>
    </w:p>
    <w:p w14:paraId="06113BEE" w14:textId="77777777" w:rsidR="00BE3428" w:rsidRPr="008C1833" w:rsidRDefault="00BE3428" w:rsidP="00BE3428">
      <w:pPr>
        <w:spacing w:after="160" w:line="259" w:lineRule="auto"/>
        <w:jc w:val="center"/>
        <w:rPr>
          <w:rFonts w:asciiTheme="minorHAnsi" w:eastAsia="Calibri" w:hAnsiTheme="minorHAnsi" w:cstheme="minorHAnsi"/>
          <w:sz w:val="22"/>
          <w:szCs w:val="22"/>
          <w:lang w:eastAsia="en-US"/>
        </w:rPr>
      </w:pPr>
      <w:r w:rsidRPr="008C1833">
        <w:rPr>
          <w:rFonts w:asciiTheme="minorHAnsi" w:eastAsia="Calibri" w:hAnsiTheme="minorHAnsi" w:cstheme="minorHAnsi"/>
          <w:sz w:val="22"/>
          <w:szCs w:val="22"/>
          <w:lang w:eastAsia="en-US"/>
        </w:rPr>
        <w:t>(Nazwa i adres Wykonawcy)</w:t>
      </w:r>
    </w:p>
    <w:p w14:paraId="5E34CD16" w14:textId="77777777" w:rsidR="00BE3428" w:rsidRPr="008C1833" w:rsidRDefault="00BE3428" w:rsidP="00BE3428">
      <w:pPr>
        <w:spacing w:after="160" w:line="259" w:lineRule="auto"/>
        <w:jc w:val="center"/>
        <w:rPr>
          <w:rFonts w:asciiTheme="minorHAnsi" w:eastAsia="Calibri" w:hAnsiTheme="minorHAnsi" w:cstheme="minorHAnsi"/>
          <w:sz w:val="22"/>
          <w:szCs w:val="22"/>
          <w:lang w:eastAsia="en-US"/>
        </w:rPr>
      </w:pPr>
    </w:p>
    <w:p w14:paraId="2AACA49A" w14:textId="77777777" w:rsidR="00BE3428" w:rsidRPr="008C1833" w:rsidRDefault="00BE3428" w:rsidP="00BE3428">
      <w:pPr>
        <w:spacing w:after="160" w:line="259" w:lineRule="auto"/>
        <w:jc w:val="center"/>
        <w:rPr>
          <w:rFonts w:asciiTheme="minorHAnsi" w:eastAsia="Calibri" w:hAnsiTheme="minorHAnsi" w:cstheme="minorHAnsi"/>
          <w:sz w:val="22"/>
          <w:szCs w:val="22"/>
          <w:lang w:eastAsia="en-US"/>
        </w:rPr>
      </w:pPr>
      <w:r w:rsidRPr="008C1833">
        <w:rPr>
          <w:rFonts w:asciiTheme="minorHAnsi" w:eastAsia="Calibri" w:hAnsiTheme="minorHAnsi" w:cstheme="minorHAnsi"/>
          <w:sz w:val="22"/>
          <w:szCs w:val="22"/>
          <w:lang w:eastAsia="en-US"/>
        </w:rPr>
        <w:t>OŚWIADCZENIE</w:t>
      </w:r>
    </w:p>
    <w:p w14:paraId="3C337918" w14:textId="77777777" w:rsidR="00BE3428" w:rsidRPr="008C1833" w:rsidRDefault="00BE3428" w:rsidP="00BE3428">
      <w:pPr>
        <w:spacing w:after="160" w:line="259" w:lineRule="auto"/>
        <w:rPr>
          <w:rFonts w:asciiTheme="minorHAnsi" w:eastAsia="Calibri" w:hAnsiTheme="minorHAnsi" w:cstheme="minorHAnsi"/>
          <w:sz w:val="22"/>
          <w:szCs w:val="22"/>
          <w:lang w:eastAsia="en-US"/>
        </w:rPr>
      </w:pPr>
    </w:p>
    <w:p w14:paraId="1DB95CB2" w14:textId="5E23CA88" w:rsidR="00BE3428" w:rsidRPr="008C1833" w:rsidRDefault="00BE3428" w:rsidP="00BE3428">
      <w:pPr>
        <w:spacing w:after="160" w:line="259" w:lineRule="auto"/>
        <w:jc w:val="both"/>
        <w:rPr>
          <w:rFonts w:asciiTheme="minorHAnsi" w:eastAsia="Calibri" w:hAnsiTheme="minorHAnsi" w:cstheme="minorHAnsi"/>
          <w:sz w:val="22"/>
          <w:szCs w:val="22"/>
          <w:lang w:eastAsia="en-US"/>
        </w:rPr>
      </w:pPr>
      <w:r w:rsidRPr="008C1833">
        <w:rPr>
          <w:rFonts w:asciiTheme="minorHAnsi" w:eastAsia="Calibri" w:hAnsiTheme="minorHAnsi" w:cstheme="minorHAnsi"/>
          <w:sz w:val="22"/>
          <w:szCs w:val="22"/>
          <w:lang w:eastAsia="en-US"/>
        </w:rPr>
        <w:t xml:space="preserve">Składając ofertę w postępowaniu pn. </w:t>
      </w:r>
      <w:r w:rsidR="00F40B82" w:rsidRPr="008C1833">
        <w:rPr>
          <w:rFonts w:asciiTheme="minorHAnsi" w:hAnsiTheme="minorHAnsi" w:cstheme="minorHAnsi"/>
          <w:b/>
          <w:bCs/>
          <w:sz w:val="22"/>
          <w:szCs w:val="22"/>
        </w:rPr>
        <w:t xml:space="preserve">świadczenie usług </w:t>
      </w:r>
      <w:r w:rsidR="003517A3" w:rsidRPr="003517A3">
        <w:rPr>
          <w:rFonts w:asciiTheme="minorHAnsi" w:hAnsiTheme="minorHAnsi" w:cstheme="minorHAnsi"/>
          <w:b/>
          <w:bCs/>
          <w:sz w:val="22"/>
          <w:szCs w:val="22"/>
        </w:rPr>
        <w:t xml:space="preserve">krótkoterminowego wynajmu samochodów na potrzeby komórek Centrum Projektów Europejskich w podziale na </w:t>
      </w:r>
      <w:r w:rsidR="00A97A73">
        <w:rPr>
          <w:rFonts w:asciiTheme="minorHAnsi" w:hAnsiTheme="minorHAnsi" w:cstheme="minorHAnsi"/>
          <w:b/>
          <w:bCs/>
          <w:sz w:val="22"/>
          <w:szCs w:val="22"/>
        </w:rPr>
        <w:t xml:space="preserve">5 </w:t>
      </w:r>
      <w:r w:rsidR="003517A3" w:rsidRPr="003517A3">
        <w:rPr>
          <w:rFonts w:asciiTheme="minorHAnsi" w:hAnsiTheme="minorHAnsi" w:cstheme="minorHAnsi"/>
          <w:b/>
          <w:bCs/>
          <w:sz w:val="22"/>
          <w:szCs w:val="22"/>
        </w:rPr>
        <w:t>części</w:t>
      </w:r>
      <w:r w:rsidR="003517A3">
        <w:rPr>
          <w:rFonts w:asciiTheme="minorHAnsi" w:hAnsiTheme="minorHAnsi" w:cstheme="minorHAnsi"/>
          <w:b/>
          <w:bCs/>
          <w:sz w:val="22"/>
          <w:szCs w:val="22"/>
        </w:rPr>
        <w:t>;</w:t>
      </w:r>
      <w:r w:rsidR="003517A3" w:rsidRPr="003517A3">
        <w:rPr>
          <w:rFonts w:asciiTheme="minorHAnsi" w:hAnsiTheme="minorHAnsi" w:cstheme="minorHAnsi"/>
          <w:b/>
          <w:bCs/>
          <w:sz w:val="22"/>
          <w:szCs w:val="22"/>
        </w:rPr>
        <w:t xml:space="preserve"> </w:t>
      </w:r>
      <w:r w:rsidRPr="008C1833">
        <w:rPr>
          <w:rFonts w:asciiTheme="minorHAnsi" w:eastAsia="Calibri" w:hAnsiTheme="minorHAnsi" w:cstheme="minorHAnsi"/>
          <w:sz w:val="22"/>
          <w:szCs w:val="22"/>
          <w:lang w:eastAsia="en-US"/>
        </w:rPr>
        <w:t>oświadczam/y, że jestem*/nie jestem* (*niewłaściwe przekreślić) powiązany osobowo lub kapitałowo z Zamawiającym tj. Centrum Projektów Europejskich  z siedzibą</w:t>
      </w:r>
      <w:r w:rsidR="006950B8">
        <w:rPr>
          <w:rFonts w:asciiTheme="minorHAnsi" w:eastAsia="Calibri" w:hAnsiTheme="minorHAnsi" w:cstheme="minorHAnsi"/>
          <w:sz w:val="22"/>
          <w:szCs w:val="22"/>
          <w:lang w:eastAsia="en-US"/>
        </w:rPr>
        <w:t xml:space="preserve"> </w:t>
      </w:r>
      <w:r w:rsidRPr="008C1833">
        <w:rPr>
          <w:rFonts w:asciiTheme="minorHAnsi" w:eastAsia="Calibri" w:hAnsiTheme="minorHAnsi" w:cstheme="minorHAnsi"/>
          <w:sz w:val="22"/>
          <w:szCs w:val="22"/>
          <w:lang w:eastAsia="en-US"/>
        </w:rPr>
        <w:t xml:space="preserve">w Warszawie, ul. Domaniewska 39a. </w:t>
      </w:r>
    </w:p>
    <w:p w14:paraId="6B25DD5F" w14:textId="77777777" w:rsidR="00BE3428" w:rsidRPr="008C1833" w:rsidRDefault="00BE3428" w:rsidP="00BE3428">
      <w:pPr>
        <w:spacing w:after="160" w:line="259" w:lineRule="auto"/>
        <w:jc w:val="both"/>
        <w:rPr>
          <w:rFonts w:asciiTheme="minorHAnsi" w:eastAsia="Calibri" w:hAnsiTheme="minorHAnsi" w:cstheme="minorHAnsi"/>
          <w:sz w:val="22"/>
          <w:szCs w:val="22"/>
          <w:lang w:eastAsia="en-US"/>
        </w:rPr>
      </w:pPr>
    </w:p>
    <w:p w14:paraId="26AA7502" w14:textId="77777777" w:rsidR="00BE3428" w:rsidRPr="008C1833" w:rsidRDefault="00BE3428" w:rsidP="00BE3428">
      <w:pPr>
        <w:spacing w:after="160" w:line="259" w:lineRule="auto"/>
        <w:jc w:val="both"/>
        <w:rPr>
          <w:rFonts w:asciiTheme="minorHAnsi" w:eastAsia="Calibri" w:hAnsiTheme="minorHAnsi" w:cstheme="minorHAnsi"/>
          <w:sz w:val="22"/>
          <w:szCs w:val="22"/>
          <w:lang w:eastAsia="en-US"/>
        </w:rPr>
      </w:pPr>
      <w:r w:rsidRPr="008C1833">
        <w:rPr>
          <w:rFonts w:asciiTheme="minorHAnsi" w:eastAsia="Calibri" w:hAnsiTheme="minorHAnsi" w:cstheme="minorHAnsi"/>
          <w:sz w:val="22"/>
          <w:szCs w:val="22"/>
          <w:lang w:eastAsia="en-US"/>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74578BFD" w14:textId="77777777" w:rsidR="00BE3428" w:rsidRPr="008C1833" w:rsidRDefault="00BE3428" w:rsidP="00BE3428">
      <w:pPr>
        <w:spacing w:after="160" w:line="259" w:lineRule="auto"/>
        <w:jc w:val="both"/>
        <w:rPr>
          <w:rFonts w:asciiTheme="minorHAnsi" w:eastAsia="Calibri" w:hAnsiTheme="minorHAnsi" w:cstheme="minorHAnsi"/>
          <w:sz w:val="22"/>
          <w:szCs w:val="22"/>
          <w:lang w:eastAsia="en-US"/>
        </w:rPr>
      </w:pPr>
      <w:r w:rsidRPr="008C1833">
        <w:rPr>
          <w:rFonts w:asciiTheme="minorHAnsi" w:eastAsia="Calibri" w:hAnsiTheme="minorHAnsi" w:cstheme="minorHAnsi"/>
          <w:sz w:val="22"/>
          <w:szCs w:val="22"/>
          <w:lang w:eastAsia="en-US"/>
        </w:rPr>
        <w:t>a)</w:t>
      </w:r>
      <w:r w:rsidRPr="008C1833">
        <w:rPr>
          <w:rFonts w:asciiTheme="minorHAnsi" w:eastAsia="Calibri" w:hAnsiTheme="minorHAnsi" w:cstheme="minorHAnsi"/>
          <w:sz w:val="22"/>
          <w:szCs w:val="22"/>
          <w:lang w:eastAsia="en-US"/>
        </w:rPr>
        <w:tab/>
        <w:t>uczestniczeniu w spółce jako wspólnik spółki cywilnej lub spółki osobowej;</w:t>
      </w:r>
    </w:p>
    <w:p w14:paraId="5DA266F0" w14:textId="77777777" w:rsidR="00BE3428" w:rsidRPr="008C1833" w:rsidRDefault="00BE3428" w:rsidP="00BE3428">
      <w:pPr>
        <w:spacing w:after="160" w:line="259" w:lineRule="auto"/>
        <w:ind w:left="709" w:hanging="709"/>
        <w:jc w:val="both"/>
        <w:rPr>
          <w:rFonts w:asciiTheme="minorHAnsi" w:eastAsia="Calibri" w:hAnsiTheme="minorHAnsi" w:cstheme="minorHAnsi"/>
          <w:sz w:val="22"/>
          <w:szCs w:val="22"/>
          <w:lang w:eastAsia="en-US"/>
        </w:rPr>
      </w:pPr>
      <w:r w:rsidRPr="008C1833">
        <w:rPr>
          <w:rFonts w:asciiTheme="minorHAnsi" w:eastAsia="Calibri" w:hAnsiTheme="minorHAnsi" w:cstheme="minorHAnsi"/>
          <w:sz w:val="22"/>
          <w:szCs w:val="22"/>
          <w:lang w:eastAsia="en-US"/>
        </w:rPr>
        <w:t>b)</w:t>
      </w:r>
      <w:r w:rsidRPr="008C1833">
        <w:rPr>
          <w:rFonts w:asciiTheme="minorHAnsi" w:eastAsia="Calibri" w:hAnsiTheme="minorHAnsi" w:cstheme="minorHAnsi"/>
          <w:sz w:val="22"/>
          <w:szCs w:val="22"/>
          <w:lang w:eastAsia="en-US"/>
        </w:rPr>
        <w:tab/>
        <w:t>posiadaniu co najmniej 10% udziałów lub akcji, o ile niższy próg nie wynika z przepisów prawa lub nie został określony przez instytucję zarządzającą programem operacyjnym;</w:t>
      </w:r>
    </w:p>
    <w:p w14:paraId="3A53F31C" w14:textId="77777777" w:rsidR="00BE3428" w:rsidRPr="008C1833" w:rsidRDefault="00BE3428" w:rsidP="00BE3428">
      <w:pPr>
        <w:spacing w:after="160" w:line="259" w:lineRule="auto"/>
        <w:jc w:val="both"/>
        <w:rPr>
          <w:rFonts w:asciiTheme="minorHAnsi" w:eastAsia="Calibri" w:hAnsiTheme="minorHAnsi" w:cstheme="minorHAnsi"/>
          <w:sz w:val="22"/>
          <w:szCs w:val="22"/>
          <w:lang w:eastAsia="en-US"/>
        </w:rPr>
      </w:pPr>
      <w:r w:rsidRPr="008C1833">
        <w:rPr>
          <w:rFonts w:asciiTheme="minorHAnsi" w:eastAsia="Calibri" w:hAnsiTheme="minorHAnsi" w:cstheme="minorHAnsi"/>
          <w:sz w:val="22"/>
          <w:szCs w:val="22"/>
          <w:lang w:eastAsia="en-US"/>
        </w:rPr>
        <w:t>c)</w:t>
      </w:r>
      <w:r w:rsidRPr="008C1833">
        <w:rPr>
          <w:rFonts w:asciiTheme="minorHAnsi" w:eastAsia="Calibri" w:hAnsiTheme="minorHAnsi" w:cstheme="minorHAnsi"/>
          <w:sz w:val="22"/>
          <w:szCs w:val="22"/>
          <w:lang w:eastAsia="en-US"/>
        </w:rPr>
        <w:tab/>
        <w:t>pełnieniu funkcji członka organu nadzorczego lub zarządzającego, prokurenta, pełnomocnika;</w:t>
      </w:r>
    </w:p>
    <w:p w14:paraId="41A23E8E" w14:textId="77777777" w:rsidR="00BE3428" w:rsidRPr="008C1833" w:rsidRDefault="00BE3428" w:rsidP="00BE3428">
      <w:pPr>
        <w:spacing w:after="160" w:line="259" w:lineRule="auto"/>
        <w:jc w:val="both"/>
        <w:rPr>
          <w:rFonts w:asciiTheme="minorHAnsi" w:eastAsia="Calibri" w:hAnsiTheme="minorHAnsi" w:cstheme="minorHAnsi"/>
          <w:sz w:val="22"/>
          <w:szCs w:val="22"/>
          <w:lang w:eastAsia="en-US"/>
        </w:rPr>
      </w:pPr>
      <w:r w:rsidRPr="008C1833">
        <w:rPr>
          <w:rFonts w:asciiTheme="minorHAnsi" w:eastAsia="Calibri" w:hAnsiTheme="minorHAnsi" w:cstheme="minorHAnsi"/>
          <w:sz w:val="22"/>
          <w:szCs w:val="22"/>
          <w:lang w:eastAsia="en-US"/>
        </w:rPr>
        <w:t>d)</w:t>
      </w:r>
      <w:r w:rsidRPr="008C1833">
        <w:rPr>
          <w:rFonts w:asciiTheme="minorHAnsi" w:eastAsia="Calibri" w:hAnsiTheme="minorHAnsi" w:cstheme="minorHAnsi"/>
          <w:sz w:val="22"/>
          <w:szCs w:val="22"/>
          <w:lang w:eastAsia="en-US"/>
        </w:rPr>
        <w:tab/>
        <w:t xml:space="preserve">pozostawaniu w związku małżeńskim, w stosunku pokrewieństwa lub powinowactwa w linii prostej, pokrewieństwa drugiego stopnia lub powinowactwa drugiego stopnia w linii bocznej lub </w:t>
      </w:r>
      <w:r w:rsidRPr="008C1833">
        <w:rPr>
          <w:rFonts w:asciiTheme="minorHAnsi" w:eastAsia="Calibri" w:hAnsiTheme="minorHAnsi" w:cstheme="minorHAnsi"/>
          <w:sz w:val="22"/>
          <w:szCs w:val="22"/>
          <w:lang w:eastAsia="en-US"/>
        </w:rPr>
        <w:br/>
        <w:t>w stosunku przysposobienia, opieki lub kurateli.</w:t>
      </w:r>
    </w:p>
    <w:p w14:paraId="0846AF12" w14:textId="77777777" w:rsidR="00BE3428" w:rsidRPr="008C1833" w:rsidRDefault="00BE3428" w:rsidP="00BE3428">
      <w:pPr>
        <w:spacing w:after="160" w:line="259" w:lineRule="auto"/>
        <w:jc w:val="right"/>
        <w:rPr>
          <w:rFonts w:asciiTheme="minorHAnsi" w:eastAsia="Calibri" w:hAnsiTheme="minorHAnsi" w:cstheme="minorHAnsi"/>
          <w:sz w:val="22"/>
          <w:szCs w:val="22"/>
          <w:lang w:eastAsia="en-US"/>
        </w:rPr>
      </w:pPr>
    </w:p>
    <w:p w14:paraId="1AB70515" w14:textId="77777777" w:rsidR="00BE3428" w:rsidRPr="008C1833" w:rsidRDefault="00BE3428" w:rsidP="00BE3428">
      <w:pPr>
        <w:spacing w:after="160" w:line="259" w:lineRule="auto"/>
        <w:jc w:val="right"/>
        <w:rPr>
          <w:rFonts w:asciiTheme="minorHAnsi" w:eastAsia="Calibri" w:hAnsiTheme="minorHAnsi" w:cstheme="minorHAnsi"/>
          <w:sz w:val="22"/>
          <w:szCs w:val="22"/>
          <w:lang w:eastAsia="en-US"/>
        </w:rPr>
      </w:pPr>
      <w:r w:rsidRPr="008C1833">
        <w:rPr>
          <w:rFonts w:asciiTheme="minorHAnsi" w:eastAsia="Calibri" w:hAnsiTheme="minorHAnsi" w:cstheme="minorHAnsi"/>
          <w:sz w:val="22"/>
          <w:szCs w:val="22"/>
          <w:lang w:eastAsia="en-US"/>
        </w:rPr>
        <w:t xml:space="preserve">.........................................dnia ............................... </w:t>
      </w:r>
    </w:p>
    <w:p w14:paraId="7A4AAB4D" w14:textId="77777777" w:rsidR="00BE3428" w:rsidRPr="008C1833" w:rsidRDefault="00BE3428" w:rsidP="00BE3428">
      <w:pPr>
        <w:spacing w:after="160" w:line="259" w:lineRule="auto"/>
        <w:jc w:val="right"/>
        <w:rPr>
          <w:rFonts w:asciiTheme="minorHAnsi" w:eastAsia="Calibri" w:hAnsiTheme="minorHAnsi" w:cstheme="minorHAnsi"/>
          <w:sz w:val="22"/>
          <w:szCs w:val="22"/>
          <w:lang w:eastAsia="en-US"/>
        </w:rPr>
      </w:pPr>
      <w:r w:rsidRPr="008C1833">
        <w:rPr>
          <w:rFonts w:asciiTheme="minorHAnsi" w:eastAsia="Calibri" w:hAnsiTheme="minorHAnsi" w:cstheme="minorHAnsi"/>
          <w:sz w:val="22"/>
          <w:szCs w:val="22"/>
          <w:lang w:eastAsia="en-US"/>
        </w:rPr>
        <w:t>(miejscowość)</w:t>
      </w:r>
    </w:p>
    <w:p w14:paraId="1D9A9D6A" w14:textId="77777777" w:rsidR="00BE3428" w:rsidRPr="008C1833" w:rsidRDefault="00BE3428" w:rsidP="00BE3428">
      <w:pPr>
        <w:spacing w:after="160" w:line="259" w:lineRule="auto"/>
        <w:jc w:val="right"/>
        <w:rPr>
          <w:rFonts w:asciiTheme="minorHAnsi" w:eastAsia="Calibri" w:hAnsiTheme="minorHAnsi" w:cstheme="minorHAnsi"/>
          <w:sz w:val="22"/>
          <w:szCs w:val="22"/>
          <w:lang w:eastAsia="en-US"/>
        </w:rPr>
      </w:pPr>
    </w:p>
    <w:p w14:paraId="4F95A979" w14:textId="77777777" w:rsidR="00BE3428" w:rsidRPr="008C1833" w:rsidRDefault="00BE3428" w:rsidP="00BE3428">
      <w:pPr>
        <w:spacing w:after="160" w:line="259" w:lineRule="auto"/>
        <w:jc w:val="right"/>
        <w:rPr>
          <w:rFonts w:asciiTheme="minorHAnsi" w:eastAsia="Calibri" w:hAnsiTheme="minorHAnsi" w:cstheme="minorHAnsi"/>
          <w:sz w:val="22"/>
          <w:szCs w:val="22"/>
          <w:lang w:eastAsia="en-US"/>
        </w:rPr>
      </w:pPr>
      <w:r w:rsidRPr="008C1833">
        <w:rPr>
          <w:rFonts w:asciiTheme="minorHAnsi" w:eastAsia="Calibri" w:hAnsiTheme="minorHAnsi" w:cstheme="minorHAnsi"/>
          <w:sz w:val="22"/>
          <w:szCs w:val="22"/>
          <w:lang w:eastAsia="en-US"/>
        </w:rPr>
        <w:t>....................................................................</w:t>
      </w:r>
    </w:p>
    <w:p w14:paraId="3B93691D" w14:textId="77777777" w:rsidR="00BE3428" w:rsidRPr="008C1833" w:rsidRDefault="00BE3428" w:rsidP="00BE3428">
      <w:pPr>
        <w:spacing w:after="160" w:line="259" w:lineRule="auto"/>
        <w:jc w:val="right"/>
        <w:rPr>
          <w:rFonts w:asciiTheme="minorHAnsi" w:eastAsia="Calibri" w:hAnsiTheme="minorHAnsi" w:cstheme="minorHAnsi"/>
          <w:sz w:val="22"/>
          <w:szCs w:val="22"/>
          <w:lang w:eastAsia="en-US"/>
        </w:rPr>
      </w:pPr>
      <w:r w:rsidRPr="008C1833">
        <w:rPr>
          <w:rFonts w:asciiTheme="minorHAnsi" w:eastAsia="Calibri" w:hAnsiTheme="minorHAnsi" w:cstheme="minorHAnsi"/>
          <w:sz w:val="22"/>
          <w:szCs w:val="22"/>
          <w:lang w:eastAsia="en-US"/>
        </w:rPr>
        <w:t>(podpis osoby uprawnionej do reprezentowania Wykonawcy)</w:t>
      </w:r>
    </w:p>
    <w:p w14:paraId="269A03B1" w14:textId="1E1DB347" w:rsidR="006240CC" w:rsidRDefault="006240CC" w:rsidP="00A53782">
      <w:pPr>
        <w:tabs>
          <w:tab w:val="left" w:pos="284"/>
        </w:tabs>
        <w:spacing w:after="200" w:line="276" w:lineRule="auto"/>
        <w:rPr>
          <w:rFonts w:asciiTheme="minorHAnsi" w:hAnsiTheme="minorHAnsi" w:cstheme="minorHAnsi"/>
          <w:b/>
          <w:bCs/>
          <w:sz w:val="22"/>
          <w:szCs w:val="22"/>
        </w:rPr>
      </w:pPr>
    </w:p>
    <w:p w14:paraId="74736589" w14:textId="0A0B2232" w:rsidR="006950B8" w:rsidRDefault="006950B8" w:rsidP="00A53782">
      <w:pPr>
        <w:tabs>
          <w:tab w:val="left" w:pos="284"/>
        </w:tabs>
        <w:spacing w:after="200" w:line="276" w:lineRule="auto"/>
        <w:rPr>
          <w:rFonts w:asciiTheme="minorHAnsi" w:hAnsiTheme="minorHAnsi" w:cstheme="minorHAnsi"/>
          <w:b/>
          <w:bCs/>
          <w:sz w:val="22"/>
          <w:szCs w:val="22"/>
        </w:rPr>
      </w:pPr>
    </w:p>
    <w:p w14:paraId="682BA184" w14:textId="6CE03E7C" w:rsidR="006950B8" w:rsidRDefault="006950B8" w:rsidP="00A53782">
      <w:pPr>
        <w:tabs>
          <w:tab w:val="left" w:pos="284"/>
        </w:tabs>
        <w:spacing w:after="200" w:line="276" w:lineRule="auto"/>
        <w:rPr>
          <w:rFonts w:asciiTheme="minorHAnsi" w:hAnsiTheme="minorHAnsi" w:cstheme="minorHAnsi"/>
          <w:b/>
          <w:bCs/>
          <w:sz w:val="22"/>
          <w:szCs w:val="22"/>
        </w:rPr>
      </w:pPr>
    </w:p>
    <w:p w14:paraId="71CA0CB6" w14:textId="77777777" w:rsidR="006950B8" w:rsidRDefault="006950B8" w:rsidP="00A53782">
      <w:pPr>
        <w:tabs>
          <w:tab w:val="left" w:pos="284"/>
        </w:tabs>
        <w:spacing w:after="200" w:line="276" w:lineRule="auto"/>
        <w:rPr>
          <w:rFonts w:asciiTheme="minorHAnsi" w:hAnsiTheme="minorHAnsi" w:cstheme="minorHAnsi"/>
          <w:b/>
          <w:bCs/>
          <w:sz w:val="22"/>
          <w:szCs w:val="22"/>
        </w:rPr>
      </w:pPr>
    </w:p>
    <w:p w14:paraId="674271F0" w14:textId="589E4659" w:rsidR="006240CC" w:rsidRDefault="006000CD" w:rsidP="006000CD">
      <w:pPr>
        <w:tabs>
          <w:tab w:val="left" w:pos="284"/>
        </w:tabs>
        <w:spacing w:after="200" w:line="276" w:lineRule="auto"/>
        <w:jc w:val="right"/>
        <w:rPr>
          <w:rFonts w:asciiTheme="minorHAnsi" w:hAnsiTheme="minorHAnsi" w:cstheme="minorHAnsi"/>
          <w:b/>
          <w:bCs/>
          <w:sz w:val="22"/>
          <w:szCs w:val="22"/>
        </w:rPr>
      </w:pPr>
      <w:r>
        <w:rPr>
          <w:rFonts w:asciiTheme="minorHAnsi" w:hAnsiTheme="minorHAnsi" w:cstheme="minorHAnsi"/>
          <w:b/>
          <w:bCs/>
          <w:sz w:val="22"/>
          <w:szCs w:val="22"/>
        </w:rPr>
        <w:lastRenderedPageBreak/>
        <w:t xml:space="preserve">Załącznik nr 5  - </w:t>
      </w:r>
      <w:r w:rsidR="006950B8">
        <w:rPr>
          <w:rFonts w:asciiTheme="minorHAnsi" w:hAnsiTheme="minorHAnsi" w:cstheme="minorHAnsi"/>
          <w:b/>
          <w:bCs/>
          <w:sz w:val="22"/>
          <w:szCs w:val="22"/>
        </w:rPr>
        <w:t>O</w:t>
      </w:r>
      <w:r>
        <w:rPr>
          <w:rFonts w:asciiTheme="minorHAnsi" w:hAnsiTheme="minorHAnsi" w:cstheme="minorHAnsi"/>
          <w:b/>
          <w:bCs/>
          <w:sz w:val="22"/>
          <w:szCs w:val="22"/>
        </w:rPr>
        <w:t xml:space="preserve">świadczenie o niepodleganiu Wykluczeniu </w:t>
      </w: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203"/>
      </w:tblGrid>
      <w:tr w:rsidR="006000CD" w:rsidRPr="006000CD" w14:paraId="40CD89FC" w14:textId="77777777" w:rsidTr="00901490">
        <w:trPr>
          <w:trHeight w:val="769"/>
          <w:jc w:val="center"/>
        </w:trPr>
        <w:tc>
          <w:tcPr>
            <w:tcW w:w="5000" w:type="pct"/>
          </w:tcPr>
          <w:p w14:paraId="433419C6" w14:textId="77777777" w:rsidR="006000CD" w:rsidRPr="006000CD" w:rsidRDefault="006000CD" w:rsidP="006000CD">
            <w:pPr>
              <w:widowControl w:val="0"/>
              <w:autoSpaceDE w:val="0"/>
              <w:autoSpaceDN w:val="0"/>
              <w:spacing w:line="271" w:lineRule="auto"/>
              <w:ind w:right="116"/>
              <w:rPr>
                <w:rFonts w:ascii="Calibri" w:hAnsi="Calibri" w:cs="Calibri"/>
                <w:b/>
                <w:i/>
                <w:sz w:val="22"/>
                <w:szCs w:val="22"/>
                <w:lang w:eastAsia="en-US"/>
              </w:rPr>
            </w:pPr>
            <w:bookmarkStart w:id="17" w:name="_Hlk100658502"/>
            <w:bookmarkStart w:id="18" w:name="_Hlk76024746"/>
            <w:bookmarkStart w:id="19" w:name="_Hlk68089992"/>
            <w:r w:rsidRPr="006000CD">
              <w:rPr>
                <w:rFonts w:ascii="Calibri" w:hAnsi="Calibri" w:cs="Calibri"/>
                <w:b/>
                <w:sz w:val="22"/>
                <w:szCs w:val="22"/>
                <w:lang w:eastAsia="en-US"/>
              </w:rPr>
              <w:t>WA.262.11.2022.W</w:t>
            </w:r>
          </w:p>
        </w:tc>
      </w:tr>
      <w:tr w:rsidR="006000CD" w:rsidRPr="006000CD" w14:paraId="56E4DB0A" w14:textId="77777777" w:rsidTr="00901490">
        <w:trPr>
          <w:trHeight w:val="80"/>
          <w:jc w:val="center"/>
        </w:trPr>
        <w:tc>
          <w:tcPr>
            <w:tcW w:w="5000" w:type="pct"/>
          </w:tcPr>
          <w:p w14:paraId="28336636" w14:textId="338D7E03" w:rsidR="006000CD" w:rsidRPr="006000CD" w:rsidRDefault="006000CD" w:rsidP="006000CD">
            <w:pPr>
              <w:widowControl w:val="0"/>
              <w:autoSpaceDE w:val="0"/>
              <w:autoSpaceDN w:val="0"/>
              <w:spacing w:line="271" w:lineRule="auto"/>
              <w:ind w:right="116"/>
              <w:jc w:val="center"/>
              <w:rPr>
                <w:rFonts w:ascii="Calibri" w:hAnsi="Calibri" w:cs="Calibri"/>
                <w:b/>
                <w:sz w:val="22"/>
                <w:szCs w:val="22"/>
                <w:lang w:eastAsia="en-US"/>
              </w:rPr>
            </w:pPr>
            <w:r w:rsidRPr="006000CD">
              <w:rPr>
                <w:rFonts w:ascii="Calibri" w:hAnsi="Calibri" w:cs="Calibri"/>
                <w:b/>
                <w:sz w:val="22"/>
                <w:szCs w:val="22"/>
                <w:lang w:eastAsia="en-US"/>
              </w:rPr>
              <w:t>OŚWIADCZENIE O NIEPODLEGANIU WYKLUCZENIU</w:t>
            </w:r>
          </w:p>
        </w:tc>
      </w:tr>
      <w:bookmarkEnd w:id="17"/>
    </w:tbl>
    <w:p w14:paraId="24B3FC08" w14:textId="77777777" w:rsidR="006000CD" w:rsidRPr="006000CD" w:rsidRDefault="006000CD" w:rsidP="006000CD">
      <w:pPr>
        <w:widowControl w:val="0"/>
        <w:autoSpaceDE w:val="0"/>
        <w:autoSpaceDN w:val="0"/>
        <w:spacing w:line="271" w:lineRule="auto"/>
        <w:ind w:right="116"/>
        <w:jc w:val="right"/>
        <w:rPr>
          <w:rFonts w:ascii="Calibri" w:hAnsi="Calibri" w:cs="Calibri"/>
          <w:b/>
          <w:i/>
          <w:sz w:val="22"/>
          <w:szCs w:val="22"/>
          <w:lang w:eastAsia="en-US"/>
        </w:rPr>
      </w:pPr>
    </w:p>
    <w:p w14:paraId="27D879E0" w14:textId="77777777" w:rsidR="006000CD" w:rsidRPr="006000CD" w:rsidRDefault="006000CD" w:rsidP="006000CD">
      <w:pPr>
        <w:widowControl w:val="0"/>
        <w:autoSpaceDE w:val="0"/>
        <w:autoSpaceDN w:val="0"/>
        <w:spacing w:line="271" w:lineRule="auto"/>
        <w:outlineLvl w:val="0"/>
        <w:rPr>
          <w:rFonts w:ascii="Calibri" w:hAnsi="Calibri" w:cs="Calibri"/>
          <w:b/>
          <w:bCs/>
          <w:sz w:val="22"/>
          <w:szCs w:val="22"/>
          <w:lang w:eastAsia="en-US"/>
        </w:rPr>
      </w:pPr>
      <w:bookmarkStart w:id="20" w:name="_Toc77682837"/>
      <w:r w:rsidRPr="006000CD">
        <w:rPr>
          <w:rFonts w:ascii="Calibri" w:hAnsi="Calibri" w:cs="Calibri"/>
          <w:b/>
          <w:bCs/>
          <w:sz w:val="22"/>
          <w:szCs w:val="22"/>
          <w:lang w:eastAsia="en-US"/>
        </w:rPr>
        <w:t>Nazwa Wykonawcy, w imieniu którego składane jest oświadczenie:</w:t>
      </w:r>
      <w:bookmarkEnd w:id="20"/>
    </w:p>
    <w:p w14:paraId="36C85E57" w14:textId="77777777" w:rsidR="006000CD" w:rsidRPr="006000CD" w:rsidRDefault="006000CD" w:rsidP="006000CD">
      <w:pPr>
        <w:widowControl w:val="0"/>
        <w:autoSpaceDE w:val="0"/>
        <w:autoSpaceDN w:val="0"/>
        <w:spacing w:line="271" w:lineRule="auto"/>
        <w:rPr>
          <w:rFonts w:ascii="Calibri" w:hAnsi="Calibri" w:cs="Calibri"/>
          <w:sz w:val="22"/>
          <w:szCs w:val="22"/>
          <w:lang w:eastAsia="en-US"/>
        </w:rPr>
      </w:pPr>
      <w:r w:rsidRPr="006000CD">
        <w:rPr>
          <w:rFonts w:ascii="Calibri" w:hAnsi="Calibri" w:cs="Calibri"/>
          <w:sz w:val="22"/>
          <w:szCs w:val="22"/>
          <w:lang w:eastAsia="en-US"/>
        </w:rPr>
        <w:t>....................................................................................................................................................................</w:t>
      </w:r>
    </w:p>
    <w:p w14:paraId="3FD812E3" w14:textId="77777777" w:rsidR="006000CD" w:rsidRPr="006000CD" w:rsidRDefault="006000CD" w:rsidP="006000CD">
      <w:pPr>
        <w:widowControl w:val="0"/>
        <w:autoSpaceDE w:val="0"/>
        <w:autoSpaceDN w:val="0"/>
        <w:spacing w:line="271" w:lineRule="auto"/>
        <w:rPr>
          <w:rFonts w:ascii="Calibri" w:hAnsi="Calibri" w:cs="Calibri"/>
          <w:sz w:val="22"/>
          <w:szCs w:val="22"/>
          <w:lang w:eastAsia="en-US"/>
        </w:rPr>
      </w:pPr>
      <w:r w:rsidRPr="006000CD">
        <w:rPr>
          <w:rFonts w:ascii="Calibri" w:hAnsi="Calibri" w:cs="Calibri"/>
          <w:sz w:val="22"/>
          <w:szCs w:val="22"/>
          <w:lang w:eastAsia="en-US"/>
        </w:rPr>
        <w:t>....................................................................................................................................................................</w:t>
      </w:r>
    </w:p>
    <w:p w14:paraId="5F595BCA" w14:textId="77777777" w:rsidR="006000CD" w:rsidRPr="006000CD" w:rsidRDefault="006000CD" w:rsidP="006000CD">
      <w:pPr>
        <w:widowControl w:val="0"/>
        <w:autoSpaceDE w:val="0"/>
        <w:autoSpaceDN w:val="0"/>
        <w:spacing w:line="271" w:lineRule="auto"/>
        <w:rPr>
          <w:rFonts w:ascii="Calibri" w:hAnsi="Calibri" w:cs="Calibri"/>
          <w:i/>
          <w:sz w:val="22"/>
          <w:szCs w:val="22"/>
          <w:lang w:eastAsia="en-US"/>
        </w:rPr>
      </w:pPr>
      <w:r w:rsidRPr="006000CD">
        <w:rPr>
          <w:rFonts w:ascii="Calibri" w:hAnsi="Calibri" w:cs="Calibri"/>
          <w:i/>
          <w:sz w:val="22"/>
          <w:szCs w:val="22"/>
          <w:lang w:eastAsia="en-US"/>
        </w:rPr>
        <w:t>(pełna nazwa/firma, adres, w zależności od podmiotu: NIP/PESEL, KRS/</w:t>
      </w:r>
      <w:proofErr w:type="spellStart"/>
      <w:r w:rsidRPr="006000CD">
        <w:rPr>
          <w:rFonts w:ascii="Calibri" w:hAnsi="Calibri" w:cs="Calibri"/>
          <w:i/>
          <w:sz w:val="22"/>
          <w:szCs w:val="22"/>
          <w:lang w:eastAsia="en-US"/>
        </w:rPr>
        <w:t>CEiDG</w:t>
      </w:r>
      <w:proofErr w:type="spellEnd"/>
      <w:r w:rsidRPr="006000CD">
        <w:rPr>
          <w:rFonts w:ascii="Calibri" w:hAnsi="Calibri" w:cs="Calibri"/>
          <w:i/>
          <w:sz w:val="22"/>
          <w:szCs w:val="22"/>
          <w:lang w:eastAsia="en-US"/>
        </w:rPr>
        <w:t>)</w:t>
      </w:r>
    </w:p>
    <w:p w14:paraId="02233F9C" w14:textId="77777777" w:rsidR="006000CD" w:rsidRPr="006000CD" w:rsidRDefault="006000CD" w:rsidP="006000CD">
      <w:pPr>
        <w:widowControl w:val="0"/>
        <w:autoSpaceDE w:val="0"/>
        <w:autoSpaceDN w:val="0"/>
        <w:spacing w:line="271" w:lineRule="auto"/>
        <w:rPr>
          <w:rFonts w:ascii="Calibri" w:hAnsi="Calibri" w:cs="Calibri"/>
          <w:i/>
          <w:sz w:val="22"/>
          <w:szCs w:val="22"/>
          <w:lang w:eastAsia="en-US"/>
        </w:rPr>
      </w:pPr>
    </w:p>
    <w:p w14:paraId="1D4BF461" w14:textId="77777777" w:rsidR="006000CD" w:rsidRPr="006000CD" w:rsidRDefault="006000CD" w:rsidP="006000CD">
      <w:pPr>
        <w:widowControl w:val="0"/>
        <w:autoSpaceDE w:val="0"/>
        <w:autoSpaceDN w:val="0"/>
        <w:spacing w:line="271" w:lineRule="auto"/>
        <w:rPr>
          <w:rFonts w:ascii="Calibri" w:hAnsi="Calibri" w:cs="Calibri"/>
          <w:sz w:val="22"/>
          <w:szCs w:val="22"/>
          <w:lang w:eastAsia="en-US"/>
        </w:rPr>
      </w:pPr>
      <w:r w:rsidRPr="006000CD">
        <w:rPr>
          <w:rFonts w:ascii="Calibri" w:hAnsi="Calibri" w:cs="Calibri"/>
          <w:sz w:val="22"/>
          <w:szCs w:val="22"/>
          <w:lang w:eastAsia="en-US"/>
        </w:rPr>
        <w:t>reprezentowany przez:</w:t>
      </w:r>
    </w:p>
    <w:p w14:paraId="05EAE345" w14:textId="77777777" w:rsidR="006000CD" w:rsidRPr="006000CD" w:rsidRDefault="006000CD" w:rsidP="006000CD">
      <w:pPr>
        <w:widowControl w:val="0"/>
        <w:autoSpaceDE w:val="0"/>
        <w:autoSpaceDN w:val="0"/>
        <w:spacing w:line="271" w:lineRule="auto"/>
        <w:rPr>
          <w:rFonts w:ascii="Calibri" w:hAnsi="Calibri" w:cs="Calibri"/>
          <w:sz w:val="22"/>
          <w:szCs w:val="22"/>
          <w:lang w:eastAsia="en-US"/>
        </w:rPr>
      </w:pPr>
      <w:r w:rsidRPr="006000CD">
        <w:rPr>
          <w:rFonts w:ascii="Calibri" w:hAnsi="Calibri" w:cs="Calibri"/>
          <w:sz w:val="22"/>
          <w:szCs w:val="22"/>
          <w:lang w:eastAsia="en-US"/>
        </w:rPr>
        <w:t>……………………………………………………………………………………………………………</w:t>
      </w:r>
    </w:p>
    <w:p w14:paraId="1F1D70C3" w14:textId="77777777" w:rsidR="006000CD" w:rsidRPr="006000CD" w:rsidRDefault="006000CD" w:rsidP="006000CD">
      <w:pPr>
        <w:widowControl w:val="0"/>
        <w:autoSpaceDE w:val="0"/>
        <w:autoSpaceDN w:val="0"/>
        <w:spacing w:line="271" w:lineRule="auto"/>
        <w:rPr>
          <w:rFonts w:ascii="Calibri" w:hAnsi="Calibri" w:cs="Calibri"/>
          <w:i/>
          <w:sz w:val="22"/>
          <w:szCs w:val="22"/>
          <w:lang w:eastAsia="en-US"/>
        </w:rPr>
      </w:pPr>
      <w:r w:rsidRPr="006000CD">
        <w:rPr>
          <w:rFonts w:ascii="Calibri" w:hAnsi="Calibri" w:cs="Calibri"/>
          <w:i/>
          <w:sz w:val="22"/>
          <w:szCs w:val="22"/>
          <w:lang w:eastAsia="en-US"/>
        </w:rPr>
        <w:t>(imię, nazwisko, stanowisko/podstawa do reprezentacji)</w:t>
      </w:r>
    </w:p>
    <w:p w14:paraId="477BA023" w14:textId="77777777" w:rsidR="006000CD" w:rsidRPr="006000CD" w:rsidRDefault="006000CD" w:rsidP="006000CD">
      <w:pPr>
        <w:widowControl w:val="0"/>
        <w:autoSpaceDE w:val="0"/>
        <w:autoSpaceDN w:val="0"/>
        <w:spacing w:line="271" w:lineRule="auto"/>
        <w:rPr>
          <w:rFonts w:ascii="Calibri" w:hAnsi="Calibri" w:cs="Calibri"/>
          <w:i/>
          <w:sz w:val="22"/>
          <w:szCs w:val="22"/>
          <w:lang w:eastAsia="en-US"/>
        </w:rPr>
      </w:pPr>
    </w:p>
    <w:p w14:paraId="6CBB3A80" w14:textId="77777777" w:rsidR="006000CD" w:rsidRPr="006000CD" w:rsidRDefault="006000CD" w:rsidP="006000CD">
      <w:pPr>
        <w:widowControl w:val="0"/>
        <w:autoSpaceDE w:val="0"/>
        <w:autoSpaceDN w:val="0"/>
        <w:spacing w:line="271" w:lineRule="auto"/>
        <w:rPr>
          <w:rFonts w:ascii="Calibri" w:hAnsi="Calibri" w:cs="Calibri"/>
          <w:i/>
          <w:sz w:val="22"/>
          <w:szCs w:val="22"/>
          <w:lang w:eastAsia="en-US"/>
        </w:rPr>
      </w:pPr>
      <w:r w:rsidRPr="006000CD">
        <w:rPr>
          <w:rFonts w:ascii="Calibri" w:hAnsi="Calibri" w:cs="Calibri"/>
          <w:i/>
          <w:sz w:val="22"/>
          <w:szCs w:val="22"/>
          <w:lang w:eastAsia="en-US"/>
        </w:rPr>
        <w:t xml:space="preserve">Odpis z właściwego rejestru dostępny jest pod adresem internetowym (art. 274 ust. 4 </w:t>
      </w:r>
      <w:proofErr w:type="spellStart"/>
      <w:r w:rsidRPr="006000CD">
        <w:rPr>
          <w:rFonts w:ascii="Calibri" w:hAnsi="Calibri" w:cs="Calibri"/>
          <w:i/>
          <w:sz w:val="22"/>
          <w:szCs w:val="22"/>
          <w:lang w:eastAsia="en-US"/>
        </w:rPr>
        <w:t>uPZP</w:t>
      </w:r>
      <w:proofErr w:type="spellEnd"/>
      <w:r w:rsidRPr="006000CD">
        <w:rPr>
          <w:rFonts w:ascii="Calibri" w:hAnsi="Calibri" w:cs="Calibri"/>
          <w:i/>
          <w:sz w:val="22"/>
          <w:szCs w:val="22"/>
          <w:lang w:eastAsia="en-US"/>
        </w:rPr>
        <w:t xml:space="preserve">): </w:t>
      </w:r>
    </w:p>
    <w:p w14:paraId="65C02DE5" w14:textId="77777777" w:rsidR="006000CD" w:rsidRPr="006000CD" w:rsidRDefault="006000CD" w:rsidP="006000CD">
      <w:pPr>
        <w:widowControl w:val="0"/>
        <w:autoSpaceDE w:val="0"/>
        <w:autoSpaceDN w:val="0"/>
        <w:spacing w:line="271" w:lineRule="auto"/>
        <w:rPr>
          <w:rFonts w:ascii="Calibri" w:hAnsi="Calibri" w:cs="Calibri"/>
          <w:i/>
          <w:sz w:val="22"/>
          <w:szCs w:val="22"/>
          <w:lang w:eastAsia="en-US"/>
        </w:rPr>
      </w:pPr>
      <w:r w:rsidRPr="006000CD">
        <w:rPr>
          <w:rFonts w:ascii="Calibri" w:hAnsi="Calibri" w:cs="Calibri"/>
          <w:i/>
          <w:sz w:val="22"/>
          <w:szCs w:val="22"/>
          <w:lang w:eastAsia="en-US"/>
        </w:rPr>
        <w:t>……………………………………………………………………….</w:t>
      </w:r>
    </w:p>
    <w:p w14:paraId="18AD8B87" w14:textId="77777777" w:rsidR="006000CD" w:rsidRPr="006000CD" w:rsidRDefault="006000CD" w:rsidP="006000CD">
      <w:pPr>
        <w:widowControl w:val="0"/>
        <w:autoSpaceDE w:val="0"/>
        <w:autoSpaceDN w:val="0"/>
        <w:spacing w:line="271" w:lineRule="auto"/>
        <w:ind w:left="749" w:right="610"/>
        <w:jc w:val="center"/>
        <w:rPr>
          <w:rFonts w:ascii="Calibri" w:hAnsi="Calibri" w:cs="Calibri"/>
          <w:b/>
          <w:sz w:val="22"/>
          <w:szCs w:val="22"/>
          <w:lang w:eastAsia="en-US"/>
        </w:rPr>
      </w:pPr>
      <w:r w:rsidRPr="006000CD">
        <w:rPr>
          <w:rFonts w:ascii="Calibri" w:hAnsi="Calibri" w:cs="Calibri"/>
          <w:b/>
          <w:sz w:val="22"/>
          <w:szCs w:val="22"/>
          <w:u w:val="thick"/>
          <w:lang w:eastAsia="en-US"/>
        </w:rPr>
        <w:t>OŚWIADCZENIE WYKONAWCY</w:t>
      </w:r>
      <w:r w:rsidRPr="006000CD">
        <w:rPr>
          <w:rFonts w:ascii="Calibri" w:hAnsi="Calibri" w:cs="Calibri"/>
          <w:b/>
          <w:sz w:val="22"/>
          <w:szCs w:val="22"/>
          <w:u w:val="thick"/>
          <w:vertAlign w:val="superscript"/>
          <w:lang w:eastAsia="en-US"/>
        </w:rPr>
        <w:footnoteReference w:id="3"/>
      </w:r>
    </w:p>
    <w:p w14:paraId="54CE6BA5" w14:textId="77777777" w:rsidR="006000CD" w:rsidRPr="006000CD" w:rsidRDefault="006000CD" w:rsidP="006000CD">
      <w:pPr>
        <w:widowControl w:val="0"/>
        <w:autoSpaceDE w:val="0"/>
        <w:autoSpaceDN w:val="0"/>
        <w:spacing w:line="271" w:lineRule="auto"/>
        <w:rPr>
          <w:rFonts w:ascii="Calibri" w:hAnsi="Calibri" w:cs="Calibri"/>
          <w:sz w:val="22"/>
          <w:szCs w:val="22"/>
          <w:lang w:eastAsia="en-US"/>
        </w:rPr>
      </w:pPr>
    </w:p>
    <w:p w14:paraId="0E047C3A" w14:textId="77777777" w:rsidR="006000CD" w:rsidRPr="006000CD" w:rsidRDefault="006000CD" w:rsidP="006000CD">
      <w:pPr>
        <w:widowControl w:val="0"/>
        <w:autoSpaceDE w:val="0"/>
        <w:autoSpaceDN w:val="0"/>
        <w:spacing w:line="271" w:lineRule="auto"/>
        <w:ind w:left="749" w:right="613"/>
        <w:jc w:val="center"/>
        <w:rPr>
          <w:rFonts w:ascii="Calibri" w:hAnsi="Calibri" w:cs="Calibri"/>
          <w:sz w:val="22"/>
          <w:szCs w:val="22"/>
          <w:u w:val="single"/>
          <w:lang w:eastAsia="en-US"/>
        </w:rPr>
      </w:pPr>
      <w:r w:rsidRPr="006000CD">
        <w:rPr>
          <w:rFonts w:ascii="Calibri" w:hAnsi="Calibri" w:cs="Calibri"/>
          <w:sz w:val="22"/>
          <w:szCs w:val="22"/>
          <w:u w:val="single"/>
          <w:lang w:eastAsia="en-US"/>
        </w:rPr>
        <w:t>DOTYCZĄCE PODSTAW WYKLUCZENIA Z POSTĘPOWANIA</w:t>
      </w:r>
    </w:p>
    <w:p w14:paraId="5D1E6408" w14:textId="77777777" w:rsidR="006000CD" w:rsidRPr="006000CD" w:rsidRDefault="006000CD" w:rsidP="006000CD">
      <w:pPr>
        <w:widowControl w:val="0"/>
        <w:autoSpaceDE w:val="0"/>
        <w:autoSpaceDN w:val="0"/>
        <w:spacing w:line="271" w:lineRule="auto"/>
        <w:ind w:left="749" w:right="613"/>
        <w:jc w:val="center"/>
        <w:rPr>
          <w:rFonts w:ascii="Calibri" w:hAnsi="Calibri" w:cs="Calibri"/>
          <w:sz w:val="22"/>
          <w:szCs w:val="22"/>
          <w:lang w:eastAsia="en-US"/>
        </w:rPr>
      </w:pPr>
    </w:p>
    <w:p w14:paraId="71F07220" w14:textId="77777777" w:rsidR="006000CD" w:rsidRPr="006000CD" w:rsidRDefault="006000CD" w:rsidP="006000CD">
      <w:pPr>
        <w:widowControl w:val="0"/>
        <w:autoSpaceDE w:val="0"/>
        <w:autoSpaceDN w:val="0"/>
        <w:spacing w:line="271" w:lineRule="auto"/>
        <w:jc w:val="both"/>
        <w:rPr>
          <w:rFonts w:ascii="Calibri" w:hAnsi="Calibri" w:cs="Calibri"/>
          <w:b/>
          <w:i/>
          <w:iCs/>
          <w:sz w:val="22"/>
          <w:szCs w:val="22"/>
          <w:lang w:eastAsia="en-US"/>
        </w:rPr>
      </w:pPr>
      <w:r w:rsidRPr="006000CD">
        <w:rPr>
          <w:rFonts w:ascii="Calibri" w:hAnsi="Calibri" w:cs="Calibri"/>
          <w:sz w:val="22"/>
          <w:szCs w:val="22"/>
          <w:lang w:eastAsia="en-US"/>
        </w:rPr>
        <w:t>Na potrzeby postępowania o udzielenie zamówienia publicznego</w:t>
      </w:r>
      <w:r w:rsidRPr="006000CD">
        <w:rPr>
          <w:rFonts w:ascii="Calibri" w:hAnsi="Calibri" w:cs="Calibri"/>
          <w:b/>
          <w:bCs/>
          <w:sz w:val="22"/>
          <w:szCs w:val="22"/>
          <w:lang w:eastAsia="en-US"/>
        </w:rPr>
        <w:t xml:space="preserve"> na krótkoterminowy wynajem samochodów na potrzeby komórek Centrum Projektów Europejskich w podziale na 5 części </w:t>
      </w:r>
      <w:r w:rsidRPr="006000CD">
        <w:rPr>
          <w:rFonts w:ascii="Calibri" w:hAnsi="Calibri" w:cs="Calibri"/>
          <w:sz w:val="22"/>
          <w:szCs w:val="22"/>
          <w:lang w:eastAsia="en-US"/>
        </w:rPr>
        <w:t xml:space="preserve"> prowadzonego przez Centrum Projektów Europejskich (CPE), z siedzibą w Warszawie (02-672), przy ul. Domaniewskiej 39a (NIP: 701-015-88-87, REGON: 141681456)</w:t>
      </w:r>
      <w:r w:rsidRPr="006000CD">
        <w:rPr>
          <w:rFonts w:ascii="Calibri" w:hAnsi="Calibri" w:cs="Calibri"/>
          <w:i/>
          <w:sz w:val="22"/>
          <w:szCs w:val="22"/>
          <w:lang w:eastAsia="en-US"/>
        </w:rPr>
        <w:t xml:space="preserve">, </w:t>
      </w:r>
      <w:r w:rsidRPr="006000CD">
        <w:rPr>
          <w:rFonts w:ascii="Calibri" w:hAnsi="Calibri" w:cs="Calibri"/>
          <w:sz w:val="22"/>
          <w:szCs w:val="22"/>
          <w:lang w:eastAsia="en-US"/>
        </w:rPr>
        <w:t>oświadczam, że nie podlegam wykluczeniu z postępowania na podstawie art. 7 ust. 1  ustawy z dnia 13 kwietnia 2022 r. o szczególnych rozwiązaniach w zakresie przeciwdziałania wspieraniu agresji na Ukrainę oraz służących ochronie bezpieczeństwa narodowego (Dz.U. z 2022 r., poz. 835).</w:t>
      </w:r>
    </w:p>
    <w:p w14:paraId="3057330E" w14:textId="77777777" w:rsidR="006000CD" w:rsidRPr="006000CD" w:rsidRDefault="006000CD" w:rsidP="006000CD">
      <w:pPr>
        <w:widowControl w:val="0"/>
        <w:autoSpaceDE w:val="0"/>
        <w:autoSpaceDN w:val="0"/>
        <w:spacing w:line="271" w:lineRule="auto"/>
        <w:rPr>
          <w:rFonts w:ascii="Calibri" w:hAnsi="Calibri" w:cs="Calibri"/>
          <w:sz w:val="22"/>
          <w:szCs w:val="22"/>
          <w:lang w:eastAsia="en-US"/>
        </w:rPr>
      </w:pPr>
    </w:p>
    <w:p w14:paraId="1C4E7CA0" w14:textId="4839C48F" w:rsidR="006000CD" w:rsidRPr="006000CD" w:rsidRDefault="006000CD" w:rsidP="006000CD">
      <w:pPr>
        <w:widowControl w:val="0"/>
        <w:tabs>
          <w:tab w:val="left" w:leader="dot" w:pos="9199"/>
        </w:tabs>
        <w:autoSpaceDE w:val="0"/>
        <w:autoSpaceDN w:val="0"/>
        <w:spacing w:line="271" w:lineRule="auto"/>
        <w:ind w:left="5355"/>
        <w:rPr>
          <w:rFonts w:ascii="Calibri" w:hAnsi="Calibri" w:cs="Calibri"/>
          <w:sz w:val="22"/>
          <w:szCs w:val="22"/>
          <w:lang w:eastAsia="en-US"/>
        </w:rPr>
      </w:pPr>
      <w:bookmarkStart w:id="21" w:name="_Hlk104881795"/>
      <w:r w:rsidRPr="006000CD">
        <w:rPr>
          <w:rFonts w:ascii="Calibri" w:hAnsi="Calibri" w:cs="Calibri"/>
          <w:sz w:val="22"/>
          <w:szCs w:val="22"/>
          <w:lang w:eastAsia="en-US"/>
        </w:rPr>
        <w:t>…………….……., dnia</w:t>
      </w:r>
      <w:r>
        <w:rPr>
          <w:rFonts w:ascii="Calibri" w:hAnsi="Calibri" w:cs="Calibri"/>
          <w:sz w:val="22"/>
          <w:szCs w:val="22"/>
          <w:lang w:eastAsia="en-US"/>
        </w:rPr>
        <w:t>…………………………r</w:t>
      </w:r>
    </w:p>
    <w:p w14:paraId="0A0FC61E" w14:textId="3F87C397" w:rsidR="006000CD" w:rsidRPr="006000CD" w:rsidRDefault="006000CD" w:rsidP="006000CD">
      <w:pPr>
        <w:widowControl w:val="0"/>
        <w:autoSpaceDE w:val="0"/>
        <w:autoSpaceDN w:val="0"/>
        <w:spacing w:line="271" w:lineRule="auto"/>
        <w:ind w:right="116"/>
        <w:jc w:val="right"/>
        <w:rPr>
          <w:rFonts w:ascii="Calibri" w:hAnsi="Calibri" w:cs="Calibri"/>
          <w:i/>
          <w:sz w:val="22"/>
          <w:szCs w:val="22"/>
          <w:lang w:eastAsia="en-US"/>
        </w:rPr>
      </w:pPr>
      <w:r>
        <w:rPr>
          <w:rFonts w:ascii="Calibri" w:hAnsi="Calibri" w:cs="Calibri"/>
          <w:i/>
          <w:spacing w:val="-2"/>
          <w:sz w:val="22"/>
          <w:szCs w:val="22"/>
          <w:lang w:eastAsia="en-US"/>
        </w:rPr>
        <w:t>…………</w:t>
      </w:r>
      <w:r w:rsidRPr="006000CD">
        <w:rPr>
          <w:rFonts w:ascii="Calibri" w:hAnsi="Calibri" w:cs="Calibri"/>
          <w:i/>
          <w:spacing w:val="-2"/>
          <w:sz w:val="22"/>
          <w:szCs w:val="22"/>
          <w:lang w:eastAsia="en-US"/>
        </w:rPr>
        <w:t>……………………………….</w:t>
      </w:r>
    </w:p>
    <w:p w14:paraId="44090C87" w14:textId="41CDAE4A" w:rsidR="006000CD" w:rsidRPr="006000CD" w:rsidRDefault="006000CD" w:rsidP="006000CD">
      <w:pPr>
        <w:widowControl w:val="0"/>
        <w:autoSpaceDE w:val="0"/>
        <w:autoSpaceDN w:val="0"/>
        <w:spacing w:line="271" w:lineRule="auto"/>
        <w:jc w:val="right"/>
        <w:rPr>
          <w:rFonts w:ascii="Calibri" w:hAnsi="Calibri" w:cs="Calibri"/>
          <w:iCs/>
          <w:sz w:val="22"/>
          <w:szCs w:val="22"/>
          <w:lang w:eastAsia="en-US"/>
        </w:rPr>
      </w:pPr>
      <w:r>
        <w:rPr>
          <w:rFonts w:ascii="Calibri" w:hAnsi="Calibri" w:cs="Calibri"/>
          <w:i/>
          <w:sz w:val="22"/>
          <w:szCs w:val="22"/>
          <w:lang w:eastAsia="en-US"/>
        </w:rPr>
        <w:t>Imię i nazwisko</w:t>
      </w:r>
      <w:bookmarkEnd w:id="21"/>
    </w:p>
    <w:p w14:paraId="2A327D79" w14:textId="77777777" w:rsidR="006000CD" w:rsidRPr="006000CD" w:rsidRDefault="006000CD" w:rsidP="006000CD">
      <w:pPr>
        <w:widowControl w:val="0"/>
        <w:autoSpaceDE w:val="0"/>
        <w:autoSpaceDN w:val="0"/>
        <w:spacing w:line="271" w:lineRule="auto"/>
        <w:jc w:val="center"/>
        <w:outlineLvl w:val="0"/>
        <w:rPr>
          <w:rFonts w:ascii="Calibri" w:hAnsi="Calibri" w:cs="Calibri"/>
          <w:b/>
          <w:bCs/>
          <w:sz w:val="22"/>
          <w:szCs w:val="22"/>
          <w:lang w:eastAsia="en-US"/>
        </w:rPr>
      </w:pPr>
      <w:bookmarkStart w:id="22" w:name="_Toc77682838"/>
      <w:r w:rsidRPr="006000CD">
        <w:rPr>
          <w:rFonts w:ascii="Calibri" w:hAnsi="Calibri" w:cs="Calibri"/>
          <w:b/>
          <w:bCs/>
          <w:sz w:val="22"/>
          <w:szCs w:val="22"/>
          <w:lang w:eastAsia="en-US"/>
        </w:rPr>
        <w:t>OŚWIADCZENIE DOTYCZĄCE PODANYCH INFORMACJI:</w:t>
      </w:r>
      <w:bookmarkEnd w:id="22"/>
    </w:p>
    <w:p w14:paraId="6E044A0B" w14:textId="77777777" w:rsidR="006000CD" w:rsidRPr="006000CD" w:rsidRDefault="006000CD" w:rsidP="006000CD">
      <w:pPr>
        <w:widowControl w:val="0"/>
        <w:autoSpaceDE w:val="0"/>
        <w:autoSpaceDN w:val="0"/>
        <w:spacing w:line="271" w:lineRule="auto"/>
        <w:ind w:right="116"/>
        <w:jc w:val="both"/>
        <w:rPr>
          <w:rFonts w:ascii="Calibri" w:hAnsi="Calibri" w:cs="Calibri"/>
          <w:sz w:val="22"/>
          <w:szCs w:val="22"/>
          <w:lang w:eastAsia="en-US"/>
        </w:rPr>
      </w:pPr>
      <w:r w:rsidRPr="006000CD">
        <w:rPr>
          <w:rFonts w:ascii="Calibri" w:hAnsi="Calibri" w:cs="Calibri"/>
          <w:sz w:val="22"/>
          <w:szCs w:val="22"/>
          <w:lang w:eastAsia="en-US"/>
        </w:rPr>
        <w:t xml:space="preserve">Oświadczam, że wszystkie informacje podane w powyższych oświadczeniach są aktualne i zgodne </w:t>
      </w:r>
      <w:r w:rsidRPr="006000CD">
        <w:rPr>
          <w:rFonts w:ascii="Calibri" w:hAnsi="Calibri" w:cs="Calibri"/>
          <w:sz w:val="22"/>
          <w:szCs w:val="22"/>
          <w:lang w:eastAsia="en-US"/>
        </w:rPr>
        <w:br/>
        <w:t>z prawdą</w:t>
      </w:r>
      <w:r w:rsidRPr="006000CD">
        <w:rPr>
          <w:rFonts w:ascii="Calibri" w:hAnsi="Calibri" w:cs="Calibri"/>
          <w:spacing w:val="-11"/>
          <w:sz w:val="22"/>
          <w:szCs w:val="22"/>
          <w:lang w:eastAsia="en-US"/>
        </w:rPr>
        <w:t xml:space="preserve"> </w:t>
      </w:r>
      <w:r w:rsidRPr="006000CD">
        <w:rPr>
          <w:rFonts w:ascii="Calibri" w:hAnsi="Calibri" w:cs="Calibri"/>
          <w:sz w:val="22"/>
          <w:szCs w:val="22"/>
          <w:lang w:eastAsia="en-US"/>
        </w:rPr>
        <w:t>oraz</w:t>
      </w:r>
      <w:r w:rsidRPr="006000CD">
        <w:rPr>
          <w:rFonts w:ascii="Calibri" w:hAnsi="Calibri" w:cs="Calibri"/>
          <w:spacing w:val="-10"/>
          <w:sz w:val="22"/>
          <w:szCs w:val="22"/>
          <w:lang w:eastAsia="en-US"/>
        </w:rPr>
        <w:t xml:space="preserve"> </w:t>
      </w:r>
      <w:r w:rsidRPr="006000CD">
        <w:rPr>
          <w:rFonts w:ascii="Calibri" w:hAnsi="Calibri" w:cs="Calibri"/>
          <w:sz w:val="22"/>
          <w:szCs w:val="22"/>
          <w:lang w:eastAsia="en-US"/>
        </w:rPr>
        <w:t>zostały</w:t>
      </w:r>
      <w:r w:rsidRPr="006000CD">
        <w:rPr>
          <w:rFonts w:ascii="Calibri" w:hAnsi="Calibri" w:cs="Calibri"/>
          <w:spacing w:val="-9"/>
          <w:sz w:val="22"/>
          <w:szCs w:val="22"/>
          <w:lang w:eastAsia="en-US"/>
        </w:rPr>
        <w:t xml:space="preserve"> </w:t>
      </w:r>
      <w:r w:rsidRPr="006000CD">
        <w:rPr>
          <w:rFonts w:ascii="Calibri" w:hAnsi="Calibri" w:cs="Calibri"/>
          <w:sz w:val="22"/>
          <w:szCs w:val="22"/>
          <w:lang w:eastAsia="en-US"/>
        </w:rPr>
        <w:t>przedstawione</w:t>
      </w:r>
      <w:r w:rsidRPr="006000CD">
        <w:rPr>
          <w:rFonts w:ascii="Calibri" w:hAnsi="Calibri" w:cs="Calibri"/>
          <w:spacing w:val="-10"/>
          <w:sz w:val="22"/>
          <w:szCs w:val="22"/>
          <w:lang w:eastAsia="en-US"/>
        </w:rPr>
        <w:t xml:space="preserve"> </w:t>
      </w:r>
      <w:r w:rsidRPr="006000CD">
        <w:rPr>
          <w:rFonts w:ascii="Calibri" w:hAnsi="Calibri" w:cs="Calibri"/>
          <w:sz w:val="22"/>
          <w:szCs w:val="22"/>
          <w:lang w:eastAsia="en-US"/>
        </w:rPr>
        <w:t>z</w:t>
      </w:r>
      <w:r w:rsidRPr="006000CD">
        <w:rPr>
          <w:rFonts w:ascii="Calibri" w:hAnsi="Calibri" w:cs="Calibri"/>
          <w:spacing w:val="-10"/>
          <w:sz w:val="22"/>
          <w:szCs w:val="22"/>
          <w:lang w:eastAsia="en-US"/>
        </w:rPr>
        <w:t xml:space="preserve"> </w:t>
      </w:r>
      <w:r w:rsidRPr="006000CD">
        <w:rPr>
          <w:rFonts w:ascii="Calibri" w:hAnsi="Calibri" w:cs="Calibri"/>
          <w:sz w:val="22"/>
          <w:szCs w:val="22"/>
          <w:lang w:eastAsia="en-US"/>
        </w:rPr>
        <w:t>pełną</w:t>
      </w:r>
      <w:r w:rsidRPr="006000CD">
        <w:rPr>
          <w:rFonts w:ascii="Calibri" w:hAnsi="Calibri" w:cs="Calibri"/>
          <w:spacing w:val="-10"/>
          <w:sz w:val="22"/>
          <w:szCs w:val="22"/>
          <w:lang w:eastAsia="en-US"/>
        </w:rPr>
        <w:t xml:space="preserve"> </w:t>
      </w:r>
      <w:r w:rsidRPr="006000CD">
        <w:rPr>
          <w:rFonts w:ascii="Calibri" w:hAnsi="Calibri" w:cs="Calibri"/>
          <w:sz w:val="22"/>
          <w:szCs w:val="22"/>
          <w:lang w:eastAsia="en-US"/>
        </w:rPr>
        <w:t>świadomością</w:t>
      </w:r>
      <w:r w:rsidRPr="006000CD">
        <w:rPr>
          <w:rFonts w:ascii="Calibri" w:hAnsi="Calibri" w:cs="Calibri"/>
          <w:spacing w:val="-10"/>
          <w:sz w:val="22"/>
          <w:szCs w:val="22"/>
          <w:lang w:eastAsia="en-US"/>
        </w:rPr>
        <w:t xml:space="preserve"> </w:t>
      </w:r>
      <w:r w:rsidRPr="006000CD">
        <w:rPr>
          <w:rFonts w:ascii="Calibri" w:hAnsi="Calibri" w:cs="Calibri"/>
          <w:sz w:val="22"/>
          <w:szCs w:val="22"/>
          <w:lang w:eastAsia="en-US"/>
        </w:rPr>
        <w:t>konsekwencji</w:t>
      </w:r>
      <w:r w:rsidRPr="006000CD">
        <w:rPr>
          <w:rFonts w:ascii="Calibri" w:hAnsi="Calibri" w:cs="Calibri"/>
          <w:spacing w:val="-10"/>
          <w:sz w:val="22"/>
          <w:szCs w:val="22"/>
          <w:lang w:eastAsia="en-US"/>
        </w:rPr>
        <w:t xml:space="preserve"> </w:t>
      </w:r>
      <w:r w:rsidRPr="006000CD">
        <w:rPr>
          <w:rFonts w:ascii="Calibri" w:hAnsi="Calibri" w:cs="Calibri"/>
          <w:sz w:val="22"/>
          <w:szCs w:val="22"/>
          <w:lang w:eastAsia="en-US"/>
        </w:rPr>
        <w:t>wprowadzenia</w:t>
      </w:r>
      <w:r w:rsidRPr="006000CD">
        <w:rPr>
          <w:rFonts w:ascii="Calibri" w:hAnsi="Calibri" w:cs="Calibri"/>
          <w:spacing w:val="-10"/>
          <w:sz w:val="22"/>
          <w:szCs w:val="22"/>
          <w:lang w:eastAsia="en-US"/>
        </w:rPr>
        <w:t xml:space="preserve"> </w:t>
      </w:r>
      <w:r w:rsidRPr="006000CD">
        <w:rPr>
          <w:rFonts w:ascii="Calibri" w:hAnsi="Calibri" w:cs="Calibri"/>
          <w:sz w:val="22"/>
          <w:szCs w:val="22"/>
          <w:lang w:eastAsia="en-US"/>
        </w:rPr>
        <w:t>Zamawiającego w błąd przy przedstawianiu</w:t>
      </w:r>
      <w:r w:rsidRPr="006000CD">
        <w:rPr>
          <w:rFonts w:ascii="Calibri" w:hAnsi="Calibri" w:cs="Calibri"/>
          <w:spacing w:val="-2"/>
          <w:sz w:val="22"/>
          <w:szCs w:val="22"/>
          <w:lang w:eastAsia="en-US"/>
        </w:rPr>
        <w:t xml:space="preserve"> </w:t>
      </w:r>
      <w:r w:rsidRPr="006000CD">
        <w:rPr>
          <w:rFonts w:ascii="Calibri" w:hAnsi="Calibri" w:cs="Calibri"/>
          <w:sz w:val="22"/>
          <w:szCs w:val="22"/>
          <w:lang w:eastAsia="en-US"/>
        </w:rPr>
        <w:t>informacji.</w:t>
      </w:r>
    </w:p>
    <w:p w14:paraId="359985F4" w14:textId="5D0ED4A7" w:rsidR="006000CD" w:rsidRPr="006000CD" w:rsidRDefault="006000CD" w:rsidP="006000CD">
      <w:pPr>
        <w:widowControl w:val="0"/>
        <w:tabs>
          <w:tab w:val="left" w:leader="dot" w:pos="9199"/>
        </w:tabs>
        <w:autoSpaceDE w:val="0"/>
        <w:autoSpaceDN w:val="0"/>
        <w:spacing w:line="271" w:lineRule="auto"/>
        <w:ind w:left="5355"/>
        <w:rPr>
          <w:rFonts w:ascii="Calibri" w:hAnsi="Calibri" w:cs="Calibri"/>
          <w:sz w:val="22"/>
          <w:szCs w:val="22"/>
          <w:lang w:eastAsia="en-US"/>
        </w:rPr>
      </w:pPr>
      <w:r w:rsidRPr="006000CD">
        <w:rPr>
          <w:rFonts w:ascii="Calibri" w:hAnsi="Calibri" w:cs="Calibri"/>
          <w:sz w:val="22"/>
          <w:szCs w:val="22"/>
          <w:lang w:eastAsia="en-US"/>
        </w:rPr>
        <w:t>…………….……., dnia</w:t>
      </w:r>
      <w:r w:rsidR="00E77952">
        <w:rPr>
          <w:rFonts w:ascii="Calibri" w:hAnsi="Calibri" w:cs="Calibri"/>
          <w:sz w:val="22"/>
          <w:szCs w:val="22"/>
          <w:lang w:eastAsia="en-US"/>
        </w:rPr>
        <w:t>…………………r</w:t>
      </w:r>
    </w:p>
    <w:p w14:paraId="5DB4A227" w14:textId="614747A6" w:rsidR="006000CD" w:rsidRPr="006000CD" w:rsidRDefault="00E77952" w:rsidP="00E77952">
      <w:pPr>
        <w:widowControl w:val="0"/>
        <w:autoSpaceDE w:val="0"/>
        <w:autoSpaceDN w:val="0"/>
        <w:spacing w:line="271" w:lineRule="auto"/>
        <w:jc w:val="right"/>
        <w:rPr>
          <w:rFonts w:ascii="Calibri" w:hAnsi="Calibri" w:cs="Calibri"/>
          <w:sz w:val="22"/>
          <w:szCs w:val="22"/>
          <w:lang w:eastAsia="en-US"/>
        </w:rPr>
      </w:pPr>
      <w:r>
        <w:rPr>
          <w:rFonts w:ascii="Calibri" w:hAnsi="Calibri" w:cs="Calibri"/>
          <w:sz w:val="22"/>
          <w:szCs w:val="22"/>
          <w:lang w:eastAsia="en-US"/>
        </w:rPr>
        <w:t>……………………………………………</w:t>
      </w:r>
    </w:p>
    <w:p w14:paraId="2EC891C7" w14:textId="06948333" w:rsidR="006000CD" w:rsidRPr="00E77952" w:rsidRDefault="006000CD" w:rsidP="00E77952">
      <w:pPr>
        <w:widowControl w:val="0"/>
        <w:autoSpaceDE w:val="0"/>
        <w:autoSpaceDN w:val="0"/>
        <w:spacing w:line="271" w:lineRule="auto"/>
        <w:ind w:left="7122" w:right="116"/>
        <w:rPr>
          <w:rFonts w:ascii="Calibri" w:hAnsi="Calibri" w:cs="Calibri"/>
          <w:sz w:val="22"/>
          <w:szCs w:val="22"/>
          <w:lang w:eastAsia="en-US"/>
        </w:rPr>
      </w:pPr>
      <w:r w:rsidRPr="006000CD">
        <w:rPr>
          <w:rFonts w:ascii="Calibri" w:hAnsi="Calibri" w:cs="Calibri"/>
          <w:i/>
          <w:sz w:val="22"/>
          <w:szCs w:val="22"/>
          <w:lang w:eastAsia="en-US"/>
        </w:rPr>
        <w:t>Imię</w:t>
      </w:r>
      <w:r w:rsidRPr="006000CD">
        <w:rPr>
          <w:rFonts w:ascii="Calibri" w:hAnsi="Calibri" w:cs="Calibri"/>
          <w:i/>
          <w:spacing w:val="-8"/>
          <w:sz w:val="22"/>
          <w:szCs w:val="22"/>
          <w:lang w:eastAsia="en-US"/>
        </w:rPr>
        <w:t xml:space="preserve"> </w:t>
      </w:r>
      <w:r w:rsidRPr="006000CD">
        <w:rPr>
          <w:rFonts w:ascii="Calibri" w:hAnsi="Calibri" w:cs="Calibri"/>
          <w:i/>
          <w:sz w:val="22"/>
          <w:szCs w:val="22"/>
          <w:lang w:eastAsia="en-US"/>
        </w:rPr>
        <w:t>i</w:t>
      </w:r>
      <w:r w:rsidRPr="006000CD">
        <w:rPr>
          <w:rFonts w:ascii="Calibri" w:hAnsi="Calibri" w:cs="Calibri"/>
          <w:i/>
          <w:spacing w:val="-9"/>
          <w:sz w:val="22"/>
          <w:szCs w:val="22"/>
          <w:lang w:eastAsia="en-US"/>
        </w:rPr>
        <w:t xml:space="preserve"> </w:t>
      </w:r>
      <w:r w:rsidRPr="006000CD">
        <w:rPr>
          <w:rFonts w:ascii="Calibri" w:hAnsi="Calibri" w:cs="Calibri"/>
          <w:i/>
          <w:sz w:val="22"/>
          <w:szCs w:val="22"/>
          <w:lang w:eastAsia="en-US"/>
        </w:rPr>
        <w:t xml:space="preserve">nazwisko </w:t>
      </w:r>
      <w:bookmarkEnd w:id="18"/>
      <w:bookmarkEnd w:id="19"/>
    </w:p>
    <w:p w14:paraId="65D88DD4" w14:textId="7B19FB3F" w:rsidR="006000CD" w:rsidRPr="008C1833" w:rsidRDefault="006000CD" w:rsidP="006000CD">
      <w:pPr>
        <w:tabs>
          <w:tab w:val="left" w:pos="284"/>
        </w:tabs>
        <w:spacing w:after="200" w:line="276" w:lineRule="auto"/>
        <w:jc w:val="right"/>
        <w:rPr>
          <w:rFonts w:asciiTheme="minorHAnsi" w:hAnsiTheme="minorHAnsi" w:cstheme="minorHAnsi"/>
          <w:b/>
          <w:bCs/>
          <w:sz w:val="22"/>
          <w:szCs w:val="22"/>
        </w:rPr>
        <w:sectPr w:rsidR="006000CD" w:rsidRPr="008C1833" w:rsidSect="00E94DED">
          <w:pgSz w:w="11906" w:h="16838"/>
          <w:pgMar w:top="1417" w:right="1417" w:bottom="1417" w:left="1276" w:header="708" w:footer="708" w:gutter="0"/>
          <w:cols w:space="708"/>
          <w:docGrid w:linePitch="360"/>
        </w:sectPr>
      </w:pPr>
    </w:p>
    <w:p w14:paraId="48A92E9D" w14:textId="0ADC5819" w:rsidR="00342B3A" w:rsidRPr="008C1833" w:rsidRDefault="00342B3A" w:rsidP="00897690">
      <w:pPr>
        <w:tabs>
          <w:tab w:val="left" w:pos="1245"/>
        </w:tabs>
        <w:rPr>
          <w:rFonts w:asciiTheme="minorHAnsi" w:hAnsiTheme="minorHAnsi" w:cstheme="minorHAnsi"/>
          <w:sz w:val="22"/>
          <w:szCs w:val="22"/>
        </w:rPr>
      </w:pPr>
    </w:p>
    <w:tbl>
      <w:tblPr>
        <w:tblW w:w="13473" w:type="dxa"/>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13473"/>
      </w:tblGrid>
      <w:tr w:rsidR="00342B3A" w:rsidRPr="008C1833" w14:paraId="3A86BB19" w14:textId="77777777" w:rsidTr="00342B3A">
        <w:trPr>
          <w:trHeight w:val="769"/>
          <w:jc w:val="center"/>
        </w:trPr>
        <w:tc>
          <w:tcPr>
            <w:tcW w:w="13473" w:type="dxa"/>
          </w:tcPr>
          <w:p w14:paraId="3D020017" w14:textId="7E2E7249" w:rsidR="00342B3A" w:rsidRPr="008C1833" w:rsidRDefault="00342B3A" w:rsidP="008D722D">
            <w:pPr>
              <w:tabs>
                <w:tab w:val="left" w:pos="1245"/>
              </w:tabs>
              <w:jc w:val="right"/>
              <w:rPr>
                <w:rFonts w:asciiTheme="minorHAnsi" w:hAnsiTheme="minorHAnsi" w:cstheme="minorHAnsi"/>
                <w:b/>
                <w:sz w:val="24"/>
                <w:szCs w:val="24"/>
              </w:rPr>
            </w:pPr>
            <w:r w:rsidRPr="008C1833">
              <w:rPr>
                <w:rFonts w:asciiTheme="minorHAnsi" w:hAnsiTheme="minorHAnsi" w:cstheme="minorHAnsi"/>
                <w:b/>
                <w:sz w:val="24"/>
                <w:szCs w:val="24"/>
              </w:rPr>
              <w:t xml:space="preserve">ZAŁĄCZNIK NR </w:t>
            </w:r>
            <w:r w:rsidR="00A55583">
              <w:rPr>
                <w:rFonts w:asciiTheme="minorHAnsi" w:hAnsiTheme="minorHAnsi" w:cstheme="minorHAnsi"/>
                <w:b/>
                <w:sz w:val="24"/>
                <w:szCs w:val="24"/>
              </w:rPr>
              <w:t>3</w:t>
            </w:r>
            <w:r w:rsidR="001A1B82">
              <w:rPr>
                <w:rFonts w:asciiTheme="minorHAnsi" w:hAnsiTheme="minorHAnsi" w:cstheme="minorHAnsi"/>
                <w:b/>
                <w:sz w:val="24"/>
                <w:szCs w:val="24"/>
              </w:rPr>
              <w:t>a</w:t>
            </w:r>
            <w:r w:rsidRPr="008C1833">
              <w:rPr>
                <w:rFonts w:asciiTheme="minorHAnsi" w:hAnsiTheme="minorHAnsi" w:cstheme="minorHAnsi"/>
                <w:b/>
                <w:sz w:val="24"/>
                <w:szCs w:val="24"/>
              </w:rPr>
              <w:t xml:space="preserve"> do </w:t>
            </w:r>
            <w:r w:rsidR="00BE3428" w:rsidRPr="008C1833">
              <w:rPr>
                <w:rFonts w:asciiTheme="minorHAnsi" w:hAnsiTheme="minorHAnsi" w:cstheme="minorHAnsi"/>
                <w:b/>
                <w:sz w:val="24"/>
                <w:szCs w:val="24"/>
              </w:rPr>
              <w:t>Zaproszenia</w:t>
            </w:r>
          </w:p>
          <w:p w14:paraId="10CA435B" w14:textId="77777777" w:rsidR="00342B3A" w:rsidRPr="008C1833" w:rsidRDefault="00342B3A" w:rsidP="00342B3A">
            <w:pPr>
              <w:tabs>
                <w:tab w:val="left" w:pos="1245"/>
              </w:tabs>
              <w:rPr>
                <w:rFonts w:asciiTheme="minorHAnsi" w:hAnsiTheme="minorHAnsi" w:cstheme="minorHAnsi"/>
                <w:sz w:val="24"/>
                <w:szCs w:val="24"/>
              </w:rPr>
            </w:pPr>
          </w:p>
        </w:tc>
      </w:tr>
      <w:tr w:rsidR="00342B3A" w:rsidRPr="008C1833" w14:paraId="55B0D0A6" w14:textId="77777777" w:rsidTr="00342B3A">
        <w:trPr>
          <w:trHeight w:val="502"/>
          <w:jc w:val="center"/>
        </w:trPr>
        <w:tc>
          <w:tcPr>
            <w:tcW w:w="13473" w:type="dxa"/>
          </w:tcPr>
          <w:p w14:paraId="5DC47B08" w14:textId="26C82957" w:rsidR="00342B3A" w:rsidRPr="008C1833" w:rsidRDefault="00342B3A" w:rsidP="00342B3A">
            <w:pPr>
              <w:tabs>
                <w:tab w:val="left" w:pos="1245"/>
              </w:tabs>
              <w:jc w:val="center"/>
              <w:rPr>
                <w:rFonts w:asciiTheme="minorHAnsi" w:hAnsiTheme="minorHAnsi" w:cstheme="minorHAnsi"/>
                <w:b/>
                <w:sz w:val="24"/>
                <w:szCs w:val="24"/>
              </w:rPr>
            </w:pPr>
            <w:r w:rsidRPr="008C1833">
              <w:rPr>
                <w:rFonts w:asciiTheme="minorHAnsi" w:hAnsiTheme="minorHAnsi" w:cstheme="minorHAnsi"/>
                <w:b/>
                <w:sz w:val="24"/>
                <w:szCs w:val="24"/>
              </w:rPr>
              <w:t xml:space="preserve">WYKAZ FLOTY </w:t>
            </w:r>
          </w:p>
        </w:tc>
      </w:tr>
    </w:tbl>
    <w:p w14:paraId="3C85D673" w14:textId="77777777" w:rsidR="00154AE1" w:rsidRPr="008C1833" w:rsidRDefault="00154AE1" w:rsidP="00342B3A">
      <w:pPr>
        <w:tabs>
          <w:tab w:val="left" w:pos="1245"/>
        </w:tabs>
        <w:rPr>
          <w:rFonts w:asciiTheme="minorHAnsi" w:hAnsiTheme="minorHAnsi" w:cstheme="minorHAnsi"/>
          <w:b/>
          <w:sz w:val="24"/>
          <w:szCs w:val="24"/>
        </w:rPr>
      </w:pPr>
    </w:p>
    <w:p w14:paraId="2541A01D" w14:textId="640F5D94" w:rsidR="00342B3A" w:rsidRPr="00880238" w:rsidRDefault="00342B3A" w:rsidP="00342B3A">
      <w:pPr>
        <w:tabs>
          <w:tab w:val="left" w:pos="1245"/>
        </w:tabs>
        <w:rPr>
          <w:rFonts w:asciiTheme="minorHAnsi" w:hAnsiTheme="minorHAnsi" w:cstheme="minorHAnsi"/>
          <w:b/>
          <w:sz w:val="24"/>
          <w:szCs w:val="24"/>
        </w:rPr>
      </w:pPr>
      <w:r w:rsidRPr="00880238">
        <w:rPr>
          <w:rFonts w:asciiTheme="minorHAnsi" w:hAnsiTheme="minorHAnsi" w:cstheme="minorHAnsi"/>
          <w:b/>
          <w:sz w:val="24"/>
          <w:szCs w:val="24"/>
        </w:rPr>
        <w:t>OŚWIADCZAM(Y), ŻE:</w:t>
      </w:r>
    </w:p>
    <w:p w14:paraId="37C63952" w14:textId="62C85A5B" w:rsidR="00342B3A" w:rsidRPr="00880238" w:rsidRDefault="00342B3A" w:rsidP="00897690">
      <w:pPr>
        <w:tabs>
          <w:tab w:val="left" w:pos="1245"/>
        </w:tabs>
        <w:rPr>
          <w:rFonts w:asciiTheme="minorHAnsi" w:hAnsiTheme="minorHAnsi" w:cstheme="minorHAnsi"/>
          <w:b/>
          <w:sz w:val="24"/>
          <w:szCs w:val="24"/>
        </w:rPr>
      </w:pPr>
      <w:r w:rsidRPr="00880238">
        <w:rPr>
          <w:rFonts w:asciiTheme="minorHAnsi" w:hAnsiTheme="minorHAnsi" w:cstheme="minorHAnsi"/>
          <w:b/>
          <w:sz w:val="24"/>
          <w:szCs w:val="24"/>
        </w:rPr>
        <w:t>Zamówienie niniejsze wykonywać będą przy wykorzystaniu następujących pojazdów</w:t>
      </w:r>
      <w:r w:rsidR="00880238" w:rsidRPr="00880238">
        <w:rPr>
          <w:rFonts w:asciiTheme="minorHAnsi" w:hAnsiTheme="minorHAnsi" w:cstheme="minorHAnsi"/>
          <w:b/>
          <w:bCs/>
          <w:sz w:val="24"/>
          <w:szCs w:val="24"/>
        </w:rPr>
        <w:t xml:space="preserve"> </w:t>
      </w:r>
      <w:r w:rsidR="00880238" w:rsidRPr="00510416">
        <w:rPr>
          <w:rFonts w:asciiTheme="minorHAnsi" w:hAnsiTheme="minorHAnsi" w:cstheme="minorHAnsi"/>
          <w:b/>
          <w:bCs/>
          <w:sz w:val="24"/>
          <w:szCs w:val="24"/>
        </w:rPr>
        <w:t>(</w:t>
      </w:r>
      <w:r w:rsidR="00880238" w:rsidRPr="00880238">
        <w:rPr>
          <w:rFonts w:asciiTheme="minorHAnsi" w:hAnsiTheme="minorHAnsi" w:cstheme="minorHAnsi"/>
          <w:b/>
          <w:sz w:val="24"/>
          <w:szCs w:val="24"/>
        </w:rPr>
        <w:t>Wykaz floty dla potwierdzenia spełnienia warunku w postępowaniu, o którym mowa w  Rozdz. IV ust. 1 pkt 2 a) Zaproszenia)</w:t>
      </w:r>
    </w:p>
    <w:p w14:paraId="4D22A924" w14:textId="56E35AB9" w:rsidR="00FE5715" w:rsidRDefault="00342B3A" w:rsidP="00897690">
      <w:pPr>
        <w:tabs>
          <w:tab w:val="left" w:pos="1245"/>
        </w:tabs>
        <w:rPr>
          <w:rFonts w:asciiTheme="minorHAnsi" w:hAnsiTheme="minorHAnsi" w:cstheme="minorHAnsi"/>
          <w:b/>
          <w:sz w:val="24"/>
          <w:szCs w:val="24"/>
        </w:rPr>
      </w:pPr>
      <w:r w:rsidRPr="008C1833">
        <w:rPr>
          <w:rFonts w:asciiTheme="minorHAnsi" w:hAnsiTheme="minorHAnsi" w:cstheme="minorHAnsi"/>
          <w:bCs/>
          <w:sz w:val="24"/>
          <w:szCs w:val="24"/>
        </w:rPr>
        <w:t>Informacje niezbędne do stwierdzenia spełnienia wymagań Zamawiającego w zakresie właściwości pojazdu oferowanego przez Wykonawcę (uwaga: należy podać nazwę, ilość, rodzaj albo potwierdzić spełnienie wymagania poprzez wpisanie słowa „TAK” / „NIE”)</w:t>
      </w:r>
    </w:p>
    <w:p w14:paraId="744775D9" w14:textId="624A0806" w:rsidR="00342B3A" w:rsidRDefault="00FE5715" w:rsidP="00897690">
      <w:pPr>
        <w:tabs>
          <w:tab w:val="left" w:pos="1245"/>
        </w:tabs>
        <w:rPr>
          <w:rFonts w:asciiTheme="minorHAnsi" w:hAnsiTheme="minorHAnsi" w:cstheme="minorHAnsi"/>
          <w:b/>
          <w:sz w:val="24"/>
          <w:szCs w:val="24"/>
        </w:rPr>
      </w:pPr>
      <w:r w:rsidRPr="00FE5715">
        <w:rPr>
          <w:rFonts w:asciiTheme="minorHAnsi" w:hAnsiTheme="minorHAnsi" w:cstheme="minorHAnsi"/>
          <w:b/>
          <w:sz w:val="24"/>
          <w:szCs w:val="24"/>
        </w:rPr>
        <w:t>Dot. części I-</w:t>
      </w:r>
      <w:r>
        <w:rPr>
          <w:rFonts w:asciiTheme="minorHAnsi" w:hAnsiTheme="minorHAnsi" w:cstheme="minorHAnsi"/>
          <w:b/>
          <w:sz w:val="24"/>
          <w:szCs w:val="24"/>
        </w:rPr>
        <w:t>V</w:t>
      </w:r>
      <w:r w:rsidRPr="00FE5715">
        <w:rPr>
          <w:rFonts w:asciiTheme="minorHAnsi" w:hAnsiTheme="minorHAnsi" w:cstheme="minorHAnsi"/>
          <w:b/>
          <w:sz w:val="24"/>
          <w:szCs w:val="24"/>
        </w:rPr>
        <w:t>* (należy wskazać odpowiednio której części zamówienia dotyczy)</w:t>
      </w:r>
    </w:p>
    <w:p w14:paraId="61F9F1B4" w14:textId="77777777" w:rsidR="00FE5715" w:rsidRPr="008C1833" w:rsidRDefault="00FE5715" w:rsidP="00897690">
      <w:pPr>
        <w:tabs>
          <w:tab w:val="left" w:pos="1245"/>
        </w:tabs>
        <w:rPr>
          <w:rFonts w:asciiTheme="minorHAnsi" w:hAnsiTheme="minorHAnsi" w:cstheme="minorHAnsi"/>
          <w:b/>
          <w:sz w:val="24"/>
          <w:szCs w:val="24"/>
        </w:rPr>
      </w:pPr>
    </w:p>
    <w:p w14:paraId="027284C1" w14:textId="718E1F4F" w:rsidR="00DE0951" w:rsidRDefault="00DE0951" w:rsidP="00DE0951">
      <w:pPr>
        <w:rPr>
          <w:rFonts w:asciiTheme="minorHAnsi" w:hAnsiTheme="minorHAnsi" w:cstheme="minorHAnsi"/>
          <w:b/>
          <w:sz w:val="24"/>
          <w:szCs w:val="24"/>
        </w:rPr>
      </w:pPr>
      <w:bookmarkStart w:id="23" w:name="_Hlk19788780"/>
      <w:r w:rsidRPr="008C1833">
        <w:rPr>
          <w:rFonts w:asciiTheme="minorHAnsi" w:hAnsiTheme="minorHAnsi" w:cstheme="minorHAnsi"/>
          <w:b/>
          <w:sz w:val="24"/>
          <w:szCs w:val="24"/>
        </w:rPr>
        <w:t xml:space="preserve">Wykaz floty: pojazd </w:t>
      </w:r>
      <w:r w:rsidR="0096609F">
        <w:rPr>
          <w:rFonts w:asciiTheme="minorHAnsi" w:hAnsiTheme="minorHAnsi" w:cstheme="minorHAnsi"/>
          <w:b/>
          <w:sz w:val="24"/>
          <w:szCs w:val="24"/>
        </w:rPr>
        <w:t>5 – osobowy segment C</w:t>
      </w:r>
    </w:p>
    <w:p w14:paraId="431CDB5B" w14:textId="2F3C8A80" w:rsidR="0096609F" w:rsidRDefault="0096609F" w:rsidP="00DE0951">
      <w:pPr>
        <w:rPr>
          <w:rFonts w:asciiTheme="minorHAnsi" w:hAnsiTheme="minorHAnsi" w:cstheme="minorHAnsi"/>
          <w:b/>
          <w:sz w:val="24"/>
          <w:szCs w:val="24"/>
        </w:rPr>
      </w:pPr>
    </w:p>
    <w:p w14:paraId="409A2A6A" w14:textId="77777777" w:rsidR="000F2657" w:rsidRPr="008C1833" w:rsidRDefault="000F2657" w:rsidP="00DE0951">
      <w:pPr>
        <w:rPr>
          <w:rFonts w:asciiTheme="minorHAnsi" w:hAnsiTheme="minorHAnsi" w:cstheme="minorHAnsi"/>
          <w:b/>
          <w:sz w:val="24"/>
          <w:szCs w:val="24"/>
        </w:rPr>
      </w:pPr>
    </w:p>
    <w:tbl>
      <w:tblPr>
        <w:tblW w:w="13462" w:type="dxa"/>
        <w:tblCellMar>
          <w:left w:w="10" w:type="dxa"/>
          <w:right w:w="10" w:type="dxa"/>
        </w:tblCellMar>
        <w:tblLook w:val="0000" w:firstRow="0" w:lastRow="0" w:firstColumn="0" w:lastColumn="0" w:noHBand="0" w:noVBand="0"/>
      </w:tblPr>
      <w:tblGrid>
        <w:gridCol w:w="692"/>
        <w:gridCol w:w="6958"/>
        <w:gridCol w:w="5812"/>
      </w:tblGrid>
      <w:tr w:rsidR="0096609F" w:rsidRPr="008C1833" w14:paraId="3272BFDF" w14:textId="77777777" w:rsidTr="00510416">
        <w:trPr>
          <w:trHeight w:val="120"/>
        </w:trPr>
        <w:tc>
          <w:tcPr>
            <w:tcW w:w="134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DF091" w14:textId="0A17A293" w:rsidR="0096609F" w:rsidRPr="00510416" w:rsidRDefault="0096609F" w:rsidP="00510416">
            <w:pPr>
              <w:jc w:val="center"/>
              <w:rPr>
                <w:rFonts w:asciiTheme="minorHAnsi" w:hAnsiTheme="minorHAnsi" w:cstheme="minorHAnsi"/>
                <w:b/>
                <w:bCs/>
                <w:sz w:val="24"/>
                <w:szCs w:val="24"/>
              </w:rPr>
            </w:pPr>
            <w:r w:rsidRPr="00510416">
              <w:rPr>
                <w:rFonts w:asciiTheme="minorHAnsi" w:hAnsiTheme="minorHAnsi" w:cstheme="minorHAnsi"/>
                <w:b/>
                <w:bCs/>
                <w:sz w:val="24"/>
                <w:szCs w:val="24"/>
              </w:rPr>
              <w:t>POJAZD NR 1</w:t>
            </w:r>
          </w:p>
        </w:tc>
      </w:tr>
      <w:tr w:rsidR="00DE0951" w:rsidRPr="008C1833" w14:paraId="71D7BF34" w14:textId="77777777" w:rsidTr="00936550">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B8E7E" w14:textId="77777777" w:rsidR="00DE0951" w:rsidRPr="008C1833" w:rsidRDefault="00DE0951" w:rsidP="00936550">
            <w:pPr>
              <w:rPr>
                <w:rFonts w:asciiTheme="minorHAnsi" w:hAnsiTheme="minorHAnsi" w:cstheme="minorHAnsi"/>
              </w:rPr>
            </w:pPr>
            <w:r w:rsidRPr="008C1833">
              <w:rPr>
                <w:rFonts w:asciiTheme="minorHAnsi" w:hAnsiTheme="minorHAnsi" w:cstheme="minorHAnsi"/>
              </w:rPr>
              <w:t>Lp.</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6254" w14:textId="77777777" w:rsidR="00DE0951" w:rsidRPr="00510416" w:rsidRDefault="00DE0951" w:rsidP="00936550">
            <w:pPr>
              <w:rPr>
                <w:rFonts w:asciiTheme="minorHAnsi" w:hAnsiTheme="minorHAnsi" w:cstheme="minorHAnsi"/>
                <w:sz w:val="24"/>
                <w:szCs w:val="24"/>
              </w:rPr>
            </w:pPr>
            <w:r w:rsidRPr="00510416">
              <w:rPr>
                <w:rFonts w:asciiTheme="minorHAnsi" w:hAnsiTheme="minorHAnsi" w:cstheme="minorHAnsi"/>
                <w:sz w:val="24"/>
                <w:szCs w:val="24"/>
              </w:rPr>
              <w:t>Cechy szczegółowe pojazdu</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1FEE" w14:textId="3C879B2E" w:rsidR="00DE0951" w:rsidRPr="00510416" w:rsidRDefault="00DE0951" w:rsidP="00936550">
            <w:pPr>
              <w:rPr>
                <w:rFonts w:asciiTheme="minorHAnsi" w:hAnsiTheme="minorHAnsi" w:cstheme="minorHAnsi"/>
                <w:sz w:val="24"/>
                <w:szCs w:val="24"/>
              </w:rPr>
            </w:pPr>
            <w:r w:rsidRPr="00510416">
              <w:rPr>
                <w:rFonts w:asciiTheme="minorHAnsi" w:hAnsiTheme="minorHAnsi" w:cstheme="minorHAnsi"/>
                <w:sz w:val="24"/>
                <w:szCs w:val="24"/>
              </w:rPr>
              <w:t>Pojazd</w:t>
            </w:r>
          </w:p>
        </w:tc>
      </w:tr>
      <w:tr w:rsidR="00DE0951" w:rsidRPr="008C1833" w14:paraId="258CD3B1" w14:textId="77777777" w:rsidTr="00936550">
        <w:trPr>
          <w:trHeight w:val="113"/>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F349C" w14:textId="77777777" w:rsidR="00DE0951" w:rsidRPr="008C1833" w:rsidRDefault="00DE0951" w:rsidP="00936550">
            <w:pPr>
              <w:rPr>
                <w:rFonts w:asciiTheme="minorHAnsi" w:hAnsiTheme="minorHAnsi" w:cstheme="minorHAnsi"/>
              </w:rPr>
            </w:pPr>
            <w:r w:rsidRPr="008C1833">
              <w:rPr>
                <w:rFonts w:asciiTheme="minorHAnsi" w:hAnsiTheme="minorHAnsi" w:cstheme="minorHAnsi"/>
              </w:rPr>
              <w:t>1.</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2354A" w14:textId="77777777" w:rsidR="00DE0951" w:rsidRPr="00510416" w:rsidRDefault="00DE0951" w:rsidP="00936550">
            <w:pPr>
              <w:rPr>
                <w:rFonts w:asciiTheme="minorHAnsi" w:hAnsiTheme="minorHAnsi" w:cstheme="minorHAnsi"/>
                <w:sz w:val="24"/>
                <w:szCs w:val="24"/>
              </w:rPr>
            </w:pPr>
            <w:r w:rsidRPr="00510416">
              <w:rPr>
                <w:rFonts w:asciiTheme="minorHAnsi" w:hAnsiTheme="minorHAnsi" w:cstheme="minorHAnsi"/>
                <w:sz w:val="24"/>
                <w:szCs w:val="24"/>
              </w:rPr>
              <w:t>Marka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2D75D" w14:textId="77777777" w:rsidR="00DE0951" w:rsidRPr="00510416" w:rsidRDefault="00DE0951" w:rsidP="00936550">
            <w:pPr>
              <w:rPr>
                <w:rFonts w:asciiTheme="minorHAnsi" w:hAnsiTheme="minorHAnsi" w:cstheme="minorHAnsi"/>
                <w:sz w:val="24"/>
                <w:szCs w:val="24"/>
              </w:rPr>
            </w:pPr>
          </w:p>
        </w:tc>
      </w:tr>
      <w:tr w:rsidR="00DE0951" w:rsidRPr="008C1833" w14:paraId="332A0C46" w14:textId="77777777" w:rsidTr="00936550">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1FD07" w14:textId="77777777" w:rsidR="00DE0951" w:rsidRPr="008C1833" w:rsidRDefault="00DE0951" w:rsidP="00936550">
            <w:pPr>
              <w:rPr>
                <w:rFonts w:asciiTheme="minorHAnsi" w:hAnsiTheme="minorHAnsi" w:cstheme="minorHAnsi"/>
              </w:rPr>
            </w:pPr>
            <w:r w:rsidRPr="008C1833">
              <w:rPr>
                <w:rFonts w:asciiTheme="minorHAnsi" w:hAnsiTheme="minorHAnsi" w:cstheme="minorHAnsi"/>
              </w:rPr>
              <w:t>2.</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B336" w14:textId="77777777" w:rsidR="00DE0951" w:rsidRPr="00510416" w:rsidRDefault="00DE0951" w:rsidP="00936550">
            <w:pPr>
              <w:rPr>
                <w:rFonts w:asciiTheme="minorHAnsi" w:hAnsiTheme="minorHAnsi" w:cstheme="minorHAnsi"/>
                <w:sz w:val="24"/>
                <w:szCs w:val="24"/>
              </w:rPr>
            </w:pPr>
            <w:r w:rsidRPr="00510416">
              <w:rPr>
                <w:rFonts w:asciiTheme="minorHAnsi" w:hAnsiTheme="minorHAnsi" w:cstheme="minorHAnsi"/>
                <w:sz w:val="24"/>
                <w:szCs w:val="24"/>
              </w:rPr>
              <w:t>Model</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933EF" w14:textId="77777777" w:rsidR="00DE0951" w:rsidRPr="00510416" w:rsidRDefault="00DE0951" w:rsidP="00936550">
            <w:pPr>
              <w:rPr>
                <w:rFonts w:asciiTheme="minorHAnsi" w:hAnsiTheme="minorHAnsi" w:cstheme="minorHAnsi"/>
                <w:sz w:val="24"/>
                <w:szCs w:val="24"/>
              </w:rPr>
            </w:pPr>
          </w:p>
        </w:tc>
      </w:tr>
      <w:tr w:rsidR="00E5601A" w:rsidRPr="008C1833" w14:paraId="73D0C022" w14:textId="77777777" w:rsidTr="00936550">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466B" w14:textId="68CF80AA" w:rsidR="00E5601A" w:rsidRPr="008C1833" w:rsidRDefault="00E5601A" w:rsidP="00936550">
            <w:pPr>
              <w:rPr>
                <w:rFonts w:asciiTheme="minorHAnsi" w:hAnsiTheme="minorHAnsi" w:cstheme="minorHAnsi"/>
              </w:rPr>
            </w:pPr>
            <w:r>
              <w:rPr>
                <w:rFonts w:asciiTheme="minorHAnsi" w:hAnsiTheme="minorHAnsi" w:cstheme="minorHAnsi"/>
              </w:rPr>
              <w:t>3.</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6637" w14:textId="6DA0A1B3" w:rsidR="00E5601A" w:rsidRPr="00510416" w:rsidRDefault="00E5601A" w:rsidP="00936550">
            <w:pPr>
              <w:rPr>
                <w:rFonts w:asciiTheme="minorHAnsi" w:hAnsiTheme="minorHAnsi" w:cstheme="minorHAnsi"/>
                <w:sz w:val="24"/>
                <w:szCs w:val="24"/>
              </w:rPr>
            </w:pPr>
            <w:r>
              <w:rPr>
                <w:rFonts w:asciiTheme="minorHAnsi" w:hAnsiTheme="minorHAnsi" w:cstheme="minorHAnsi"/>
                <w:sz w:val="24"/>
                <w:szCs w:val="24"/>
              </w:rPr>
              <w:t xml:space="preserve">Moc silnika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C22D2" w14:textId="77777777" w:rsidR="00E5601A" w:rsidRPr="00510416" w:rsidRDefault="00E5601A" w:rsidP="00936550">
            <w:pPr>
              <w:rPr>
                <w:rFonts w:asciiTheme="minorHAnsi" w:hAnsiTheme="minorHAnsi" w:cstheme="minorHAnsi"/>
                <w:sz w:val="24"/>
                <w:szCs w:val="24"/>
              </w:rPr>
            </w:pPr>
          </w:p>
        </w:tc>
      </w:tr>
      <w:tr w:rsidR="00DE0951" w:rsidRPr="008C1833" w14:paraId="66E6F536" w14:textId="77777777" w:rsidTr="00936550">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5B8F7" w14:textId="2C06ED6B" w:rsidR="00DE0951" w:rsidRPr="008C1833" w:rsidRDefault="005208C3" w:rsidP="00936550">
            <w:pPr>
              <w:rPr>
                <w:rFonts w:asciiTheme="minorHAnsi" w:hAnsiTheme="minorHAnsi" w:cstheme="minorHAnsi"/>
              </w:rPr>
            </w:pPr>
            <w:r>
              <w:rPr>
                <w:rFonts w:asciiTheme="minorHAnsi" w:hAnsiTheme="minorHAnsi" w:cstheme="minorHAnsi"/>
              </w:rPr>
              <w:t>4</w:t>
            </w:r>
            <w:r w:rsidR="00DE0951" w:rsidRPr="008C1833">
              <w:rPr>
                <w:rFonts w:asciiTheme="minorHAnsi" w:hAnsiTheme="minorHAnsi" w:cstheme="minorHAnsi"/>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5BCEA" w14:textId="77777777" w:rsidR="00DE0951" w:rsidRPr="00510416" w:rsidRDefault="00DE0951" w:rsidP="00936550">
            <w:pPr>
              <w:rPr>
                <w:rFonts w:asciiTheme="minorHAnsi" w:hAnsiTheme="minorHAnsi" w:cstheme="minorHAnsi"/>
                <w:sz w:val="24"/>
                <w:szCs w:val="24"/>
              </w:rPr>
            </w:pPr>
            <w:r w:rsidRPr="00510416">
              <w:rPr>
                <w:rFonts w:asciiTheme="minorHAnsi" w:hAnsiTheme="minorHAnsi" w:cstheme="minorHAnsi"/>
                <w:sz w:val="24"/>
                <w:szCs w:val="24"/>
              </w:rPr>
              <w:t>Rok produkcji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24FAA" w14:textId="77777777" w:rsidR="00DE0951" w:rsidRPr="00510416" w:rsidRDefault="00DE0951" w:rsidP="00936550">
            <w:pPr>
              <w:rPr>
                <w:rFonts w:asciiTheme="minorHAnsi" w:hAnsiTheme="minorHAnsi" w:cstheme="minorHAnsi"/>
                <w:sz w:val="24"/>
                <w:szCs w:val="24"/>
              </w:rPr>
            </w:pPr>
          </w:p>
        </w:tc>
      </w:tr>
      <w:tr w:rsidR="00DE0951" w:rsidRPr="008C1833" w14:paraId="26CED082" w14:textId="77777777" w:rsidTr="00936550">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0B939" w14:textId="3C372DD9" w:rsidR="00DE0951" w:rsidRPr="008C1833" w:rsidRDefault="005208C3" w:rsidP="00936550">
            <w:pPr>
              <w:rPr>
                <w:rFonts w:asciiTheme="minorHAnsi" w:hAnsiTheme="minorHAnsi" w:cstheme="minorHAnsi"/>
              </w:rPr>
            </w:pPr>
            <w:r>
              <w:rPr>
                <w:rFonts w:asciiTheme="minorHAnsi" w:hAnsiTheme="minorHAnsi" w:cstheme="minorHAnsi"/>
              </w:rPr>
              <w:t>5</w:t>
            </w:r>
            <w:r w:rsidR="00DE0951" w:rsidRPr="008C1833">
              <w:rPr>
                <w:rFonts w:asciiTheme="minorHAnsi" w:hAnsiTheme="minorHAnsi" w:cstheme="minorHAnsi"/>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EA2B0" w14:textId="77777777" w:rsidR="00DE0951" w:rsidRPr="00510416" w:rsidRDefault="00DE0951" w:rsidP="00936550">
            <w:pPr>
              <w:rPr>
                <w:rFonts w:asciiTheme="minorHAnsi" w:hAnsiTheme="minorHAnsi" w:cstheme="minorHAnsi"/>
                <w:sz w:val="24"/>
                <w:szCs w:val="24"/>
              </w:rPr>
            </w:pPr>
            <w:r w:rsidRPr="00510416">
              <w:rPr>
                <w:rFonts w:asciiTheme="minorHAnsi" w:hAnsiTheme="minorHAnsi" w:cstheme="minorHAnsi"/>
                <w:sz w:val="24"/>
                <w:szCs w:val="24"/>
              </w:rPr>
              <w:t>Liczba miejsc pasażerskich</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C66C0" w14:textId="77777777" w:rsidR="00DE0951" w:rsidRPr="00510416" w:rsidRDefault="00DE0951" w:rsidP="00936550">
            <w:pPr>
              <w:rPr>
                <w:rFonts w:asciiTheme="minorHAnsi" w:hAnsiTheme="minorHAnsi" w:cstheme="minorHAnsi"/>
                <w:sz w:val="24"/>
                <w:szCs w:val="24"/>
              </w:rPr>
            </w:pPr>
          </w:p>
        </w:tc>
      </w:tr>
      <w:tr w:rsidR="00DE0951" w:rsidRPr="008C1833" w14:paraId="0267A812" w14:textId="77777777" w:rsidTr="00936550">
        <w:trPr>
          <w:trHeight w:val="113"/>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96DFA" w14:textId="49D9B8EB" w:rsidR="00DE0951" w:rsidRPr="008C1833" w:rsidRDefault="005208C3" w:rsidP="00936550">
            <w:pPr>
              <w:rPr>
                <w:rFonts w:asciiTheme="minorHAnsi" w:hAnsiTheme="minorHAnsi" w:cstheme="minorHAnsi"/>
              </w:rPr>
            </w:pPr>
            <w:r>
              <w:rPr>
                <w:rFonts w:asciiTheme="minorHAnsi" w:hAnsiTheme="minorHAnsi" w:cstheme="minorHAnsi"/>
              </w:rPr>
              <w:t>6</w:t>
            </w:r>
            <w:r w:rsidR="00DE0951" w:rsidRPr="008C1833">
              <w:rPr>
                <w:rFonts w:asciiTheme="minorHAnsi" w:hAnsiTheme="minorHAnsi" w:cstheme="minorHAnsi"/>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CCDA4" w14:textId="77777777" w:rsidR="00DE0951" w:rsidRPr="00510416" w:rsidRDefault="00DE0951" w:rsidP="00936550">
            <w:pPr>
              <w:rPr>
                <w:rFonts w:asciiTheme="minorHAnsi" w:hAnsiTheme="minorHAnsi" w:cstheme="minorHAnsi"/>
                <w:sz w:val="24"/>
                <w:szCs w:val="24"/>
              </w:rPr>
            </w:pPr>
            <w:r w:rsidRPr="00510416">
              <w:rPr>
                <w:rFonts w:asciiTheme="minorHAnsi" w:hAnsiTheme="minorHAnsi" w:cstheme="minorHAnsi"/>
                <w:sz w:val="24"/>
                <w:szCs w:val="24"/>
              </w:rPr>
              <w:t>Sprawna klimatyzacja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21475" w14:textId="77777777" w:rsidR="00DE0951" w:rsidRPr="00510416" w:rsidRDefault="00DE0951" w:rsidP="00936550">
            <w:pPr>
              <w:rPr>
                <w:rFonts w:asciiTheme="minorHAnsi" w:hAnsiTheme="minorHAnsi" w:cstheme="minorHAnsi"/>
                <w:sz w:val="24"/>
                <w:szCs w:val="24"/>
              </w:rPr>
            </w:pPr>
          </w:p>
        </w:tc>
      </w:tr>
      <w:tr w:rsidR="00DE0951" w:rsidRPr="008C1833" w14:paraId="5CF0537F" w14:textId="77777777" w:rsidTr="00DE0951">
        <w:trPr>
          <w:trHeight w:val="255"/>
        </w:trPr>
        <w:tc>
          <w:tcPr>
            <w:tcW w:w="6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DA76CAA" w14:textId="20E5B6C1" w:rsidR="00DE0951" w:rsidRPr="008C1833" w:rsidRDefault="005208C3" w:rsidP="00936550">
            <w:pPr>
              <w:rPr>
                <w:rFonts w:asciiTheme="minorHAnsi" w:hAnsiTheme="minorHAnsi" w:cstheme="minorHAnsi"/>
              </w:rPr>
            </w:pPr>
            <w:r>
              <w:rPr>
                <w:rFonts w:asciiTheme="minorHAnsi" w:hAnsiTheme="minorHAnsi" w:cstheme="minorHAnsi"/>
              </w:rPr>
              <w:t>7</w:t>
            </w:r>
            <w:r w:rsidR="00DE0951" w:rsidRPr="008C1833">
              <w:rPr>
                <w:rFonts w:asciiTheme="minorHAnsi" w:hAnsiTheme="minorHAnsi" w:cstheme="minorHAnsi"/>
              </w:rPr>
              <w:t>.</w:t>
            </w:r>
          </w:p>
        </w:tc>
        <w:tc>
          <w:tcPr>
            <w:tcW w:w="695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00A374" w14:textId="27C67119" w:rsidR="00DE0951" w:rsidRPr="00510416" w:rsidRDefault="00DE0951" w:rsidP="00936550">
            <w:pPr>
              <w:rPr>
                <w:rFonts w:asciiTheme="minorHAnsi" w:hAnsiTheme="minorHAnsi" w:cstheme="minorHAnsi"/>
                <w:sz w:val="24"/>
                <w:szCs w:val="24"/>
              </w:rPr>
            </w:pPr>
            <w:r w:rsidRPr="00510416">
              <w:rPr>
                <w:rFonts w:asciiTheme="minorHAnsi" w:hAnsiTheme="minorHAnsi" w:cstheme="minorHAnsi"/>
                <w:sz w:val="24"/>
                <w:szCs w:val="24"/>
              </w:rPr>
              <w:t>GPS</w:t>
            </w:r>
          </w:p>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DC6567A" w14:textId="77777777" w:rsidR="00DE0951" w:rsidRPr="00510416" w:rsidRDefault="00DE0951" w:rsidP="00936550">
            <w:pPr>
              <w:rPr>
                <w:rFonts w:asciiTheme="minorHAnsi" w:hAnsiTheme="minorHAnsi" w:cstheme="minorHAnsi"/>
                <w:sz w:val="24"/>
                <w:szCs w:val="24"/>
              </w:rPr>
            </w:pPr>
          </w:p>
        </w:tc>
      </w:tr>
      <w:tr w:rsidR="0096609F" w:rsidRPr="008C1833" w14:paraId="2DD1B8CB" w14:textId="77777777" w:rsidTr="009754DE">
        <w:trPr>
          <w:trHeight w:val="23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61C89" w14:textId="5F19FE8F" w:rsidR="0096609F" w:rsidRPr="008C1833" w:rsidRDefault="005208C3" w:rsidP="00936550">
            <w:pPr>
              <w:rPr>
                <w:rFonts w:asciiTheme="minorHAnsi" w:hAnsiTheme="minorHAnsi" w:cstheme="minorHAnsi"/>
              </w:rPr>
            </w:pPr>
            <w:r>
              <w:rPr>
                <w:rFonts w:asciiTheme="minorHAnsi" w:hAnsiTheme="minorHAnsi" w:cstheme="minorHAnsi"/>
              </w:rPr>
              <w:t>8</w:t>
            </w:r>
            <w:r w:rsidR="0096609F" w:rsidRPr="008C1833">
              <w:rPr>
                <w:rFonts w:asciiTheme="minorHAnsi" w:hAnsiTheme="minorHAnsi" w:cstheme="minorHAnsi"/>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196E7" w14:textId="76AC8E17" w:rsidR="0096609F" w:rsidRPr="00510416" w:rsidRDefault="0096609F" w:rsidP="00936550">
            <w:pPr>
              <w:rPr>
                <w:rFonts w:asciiTheme="minorHAnsi" w:hAnsiTheme="minorHAnsi" w:cstheme="minorHAnsi"/>
                <w:sz w:val="24"/>
                <w:szCs w:val="24"/>
              </w:rPr>
            </w:pPr>
            <w:r w:rsidRPr="00510416">
              <w:rPr>
                <w:rFonts w:asciiTheme="minorHAnsi" w:hAnsiTheme="minorHAnsi" w:cstheme="minorHAnsi"/>
                <w:sz w:val="24"/>
                <w:szCs w:val="24"/>
              </w:rPr>
              <w:t>brak widocznych uszkodzeń tapicerki i elementów wyposażenia wnętrza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832CD" w14:textId="77777777" w:rsidR="0096609F" w:rsidRPr="00510416" w:rsidRDefault="0096609F" w:rsidP="00936550">
            <w:pPr>
              <w:rPr>
                <w:rFonts w:asciiTheme="minorHAnsi" w:hAnsiTheme="minorHAnsi" w:cstheme="minorHAnsi"/>
                <w:sz w:val="24"/>
                <w:szCs w:val="24"/>
              </w:rPr>
            </w:pPr>
          </w:p>
        </w:tc>
      </w:tr>
      <w:tr w:rsidR="002156FE" w:rsidRPr="008C1833" w14:paraId="441B33CF" w14:textId="77777777" w:rsidTr="009754DE">
        <w:trPr>
          <w:trHeight w:val="23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A0969" w14:textId="6AAA14F7" w:rsidR="002156FE" w:rsidRDefault="005208C3" w:rsidP="00936550">
            <w:pPr>
              <w:rPr>
                <w:rFonts w:asciiTheme="minorHAnsi" w:hAnsiTheme="minorHAnsi" w:cstheme="minorHAnsi"/>
              </w:rPr>
            </w:pPr>
            <w:r>
              <w:rPr>
                <w:rFonts w:asciiTheme="minorHAnsi" w:hAnsiTheme="minorHAnsi" w:cstheme="minorHAnsi"/>
              </w:rPr>
              <w:t>9</w:t>
            </w:r>
            <w:r w:rsidR="002156FE">
              <w:rPr>
                <w:rFonts w:asciiTheme="minorHAnsi" w:hAnsiTheme="minorHAnsi" w:cstheme="minorHAnsi"/>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7D4C4" w14:textId="250EAAC1" w:rsidR="002156FE" w:rsidRPr="002156FE" w:rsidRDefault="002156FE" w:rsidP="00936550">
            <w:pPr>
              <w:rPr>
                <w:rFonts w:asciiTheme="minorHAnsi" w:hAnsiTheme="minorHAnsi" w:cstheme="minorHAnsi"/>
                <w:sz w:val="24"/>
                <w:szCs w:val="24"/>
              </w:rPr>
            </w:pPr>
            <w:r w:rsidRPr="002156FE">
              <w:rPr>
                <w:rFonts w:asciiTheme="minorHAnsi" w:hAnsiTheme="minorHAnsi" w:cstheme="minorHAnsi"/>
                <w:sz w:val="24"/>
                <w:szCs w:val="24"/>
              </w:rPr>
              <w:t>Rodzaj skrzyni biegów, należy wskazać: manualna lub automat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31F4" w14:textId="77777777" w:rsidR="002156FE" w:rsidRPr="002156FE" w:rsidRDefault="002156FE" w:rsidP="00936550">
            <w:pPr>
              <w:rPr>
                <w:rFonts w:asciiTheme="minorHAnsi" w:hAnsiTheme="minorHAnsi" w:cstheme="minorHAnsi"/>
                <w:sz w:val="24"/>
                <w:szCs w:val="24"/>
              </w:rPr>
            </w:pPr>
          </w:p>
        </w:tc>
      </w:tr>
      <w:tr w:rsidR="002156FE" w:rsidRPr="008C1833" w14:paraId="5812ED6F" w14:textId="77777777" w:rsidTr="009754DE">
        <w:trPr>
          <w:trHeight w:val="23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15F70" w14:textId="2D9DD6E3" w:rsidR="002156FE" w:rsidRPr="00117A1F" w:rsidRDefault="005208C3" w:rsidP="00117A1F">
            <w:pPr>
              <w:rPr>
                <w:rFonts w:asciiTheme="minorHAnsi" w:hAnsiTheme="minorHAnsi" w:cstheme="minorHAnsi"/>
              </w:rPr>
            </w:pPr>
            <w:r>
              <w:rPr>
                <w:rFonts w:asciiTheme="minorHAnsi" w:hAnsiTheme="minorHAnsi" w:cstheme="minorHAnsi"/>
              </w:rPr>
              <w:t>10</w:t>
            </w:r>
            <w:r w:rsidR="00117A1F">
              <w:rPr>
                <w:rFonts w:asciiTheme="minorHAnsi" w:hAnsiTheme="minorHAnsi" w:cstheme="minorHAnsi"/>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7406C" w14:textId="6EBFF008" w:rsidR="002156FE" w:rsidRPr="002156FE" w:rsidRDefault="002156FE" w:rsidP="00936550">
            <w:pPr>
              <w:rPr>
                <w:rFonts w:asciiTheme="minorHAnsi" w:hAnsiTheme="minorHAnsi" w:cstheme="minorHAnsi"/>
                <w:sz w:val="24"/>
                <w:szCs w:val="24"/>
              </w:rPr>
            </w:pPr>
            <w:r>
              <w:rPr>
                <w:rFonts w:asciiTheme="minorHAnsi" w:hAnsiTheme="minorHAnsi" w:cstheme="minorHAnsi"/>
                <w:sz w:val="24"/>
                <w:szCs w:val="24"/>
              </w:rPr>
              <w:t xml:space="preserve">Napęd na 4 koła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F6F71" w14:textId="77777777" w:rsidR="002156FE" w:rsidRPr="002156FE" w:rsidRDefault="002156FE" w:rsidP="00936550">
            <w:pPr>
              <w:rPr>
                <w:rFonts w:asciiTheme="minorHAnsi" w:hAnsiTheme="minorHAnsi" w:cstheme="minorHAnsi"/>
                <w:sz w:val="24"/>
                <w:szCs w:val="24"/>
              </w:rPr>
            </w:pPr>
          </w:p>
        </w:tc>
      </w:tr>
    </w:tbl>
    <w:p w14:paraId="5373A825" w14:textId="77777777" w:rsidR="000F2657" w:rsidRPr="008C1833" w:rsidRDefault="000F2657" w:rsidP="0096609F">
      <w:pPr>
        <w:tabs>
          <w:tab w:val="left" w:pos="1245"/>
        </w:tabs>
        <w:rPr>
          <w:rFonts w:asciiTheme="minorHAnsi" w:hAnsiTheme="minorHAnsi" w:cstheme="minorHAnsi"/>
          <w:b/>
          <w:sz w:val="24"/>
          <w:szCs w:val="24"/>
          <w:u w:val="single"/>
        </w:rPr>
      </w:pPr>
    </w:p>
    <w:tbl>
      <w:tblPr>
        <w:tblW w:w="13462" w:type="dxa"/>
        <w:tblCellMar>
          <w:left w:w="10" w:type="dxa"/>
          <w:right w:w="10" w:type="dxa"/>
        </w:tblCellMar>
        <w:tblLook w:val="0000" w:firstRow="0" w:lastRow="0" w:firstColumn="0" w:lastColumn="0" w:noHBand="0" w:noVBand="0"/>
      </w:tblPr>
      <w:tblGrid>
        <w:gridCol w:w="692"/>
        <w:gridCol w:w="6958"/>
        <w:gridCol w:w="5812"/>
      </w:tblGrid>
      <w:tr w:rsidR="0096609F" w:rsidRPr="000F2657" w14:paraId="39ED0D74" w14:textId="77777777" w:rsidTr="009754DE">
        <w:trPr>
          <w:trHeight w:val="120"/>
        </w:trPr>
        <w:tc>
          <w:tcPr>
            <w:tcW w:w="134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6941F" w14:textId="7F79F2E4" w:rsidR="0096609F" w:rsidRPr="00510416" w:rsidRDefault="0096609F" w:rsidP="009754DE">
            <w:pPr>
              <w:jc w:val="center"/>
              <w:rPr>
                <w:rFonts w:asciiTheme="minorHAnsi" w:hAnsiTheme="minorHAnsi" w:cstheme="minorHAnsi"/>
                <w:b/>
                <w:bCs/>
                <w:sz w:val="24"/>
                <w:szCs w:val="24"/>
              </w:rPr>
            </w:pPr>
            <w:r w:rsidRPr="00510416">
              <w:rPr>
                <w:rFonts w:asciiTheme="minorHAnsi" w:hAnsiTheme="minorHAnsi" w:cstheme="minorHAnsi"/>
                <w:b/>
                <w:bCs/>
                <w:sz w:val="24"/>
                <w:szCs w:val="24"/>
              </w:rPr>
              <w:lastRenderedPageBreak/>
              <w:t>POJAZD NR 2</w:t>
            </w:r>
          </w:p>
        </w:tc>
      </w:tr>
      <w:tr w:rsidR="0096609F" w:rsidRPr="000F2657" w14:paraId="376D30B9" w14:textId="77777777" w:rsidTr="009754DE">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9EAB7" w14:textId="77777777" w:rsidR="0096609F" w:rsidRPr="00510416" w:rsidRDefault="0096609F" w:rsidP="009754DE">
            <w:pPr>
              <w:rPr>
                <w:rFonts w:asciiTheme="minorHAnsi" w:hAnsiTheme="minorHAnsi" w:cstheme="minorHAnsi"/>
                <w:sz w:val="24"/>
                <w:szCs w:val="24"/>
              </w:rPr>
            </w:pPr>
            <w:r w:rsidRPr="00510416">
              <w:rPr>
                <w:rFonts w:asciiTheme="minorHAnsi" w:hAnsiTheme="minorHAnsi" w:cstheme="minorHAnsi"/>
                <w:sz w:val="24"/>
                <w:szCs w:val="24"/>
              </w:rPr>
              <w:t>Lp.</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E4493" w14:textId="77777777" w:rsidR="0096609F" w:rsidRPr="00510416" w:rsidRDefault="0096609F" w:rsidP="009754DE">
            <w:pPr>
              <w:rPr>
                <w:rFonts w:asciiTheme="minorHAnsi" w:hAnsiTheme="minorHAnsi" w:cstheme="minorHAnsi"/>
                <w:sz w:val="24"/>
                <w:szCs w:val="24"/>
              </w:rPr>
            </w:pPr>
            <w:r w:rsidRPr="00510416">
              <w:rPr>
                <w:rFonts w:asciiTheme="minorHAnsi" w:hAnsiTheme="minorHAnsi" w:cstheme="minorHAnsi"/>
                <w:sz w:val="24"/>
                <w:szCs w:val="24"/>
              </w:rPr>
              <w:t>Cechy szczegółowe pojazdu</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989EE" w14:textId="77777777" w:rsidR="0096609F" w:rsidRPr="00510416" w:rsidRDefault="0096609F" w:rsidP="009754DE">
            <w:pPr>
              <w:rPr>
                <w:rFonts w:asciiTheme="minorHAnsi" w:hAnsiTheme="minorHAnsi" w:cstheme="minorHAnsi"/>
                <w:sz w:val="24"/>
                <w:szCs w:val="24"/>
              </w:rPr>
            </w:pPr>
            <w:r w:rsidRPr="00510416">
              <w:rPr>
                <w:rFonts w:asciiTheme="minorHAnsi" w:hAnsiTheme="minorHAnsi" w:cstheme="minorHAnsi"/>
                <w:sz w:val="24"/>
                <w:szCs w:val="24"/>
              </w:rPr>
              <w:t>Pojazd</w:t>
            </w:r>
          </w:p>
        </w:tc>
      </w:tr>
      <w:tr w:rsidR="0096609F" w:rsidRPr="000F2657" w14:paraId="631A1079" w14:textId="77777777" w:rsidTr="009754DE">
        <w:trPr>
          <w:trHeight w:val="113"/>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30B10" w14:textId="77777777" w:rsidR="0096609F" w:rsidRPr="00510416" w:rsidRDefault="0096609F" w:rsidP="009754DE">
            <w:pPr>
              <w:rPr>
                <w:rFonts w:asciiTheme="minorHAnsi" w:hAnsiTheme="minorHAnsi" w:cstheme="minorHAnsi"/>
                <w:sz w:val="24"/>
                <w:szCs w:val="24"/>
              </w:rPr>
            </w:pPr>
            <w:r w:rsidRPr="00510416">
              <w:rPr>
                <w:rFonts w:asciiTheme="minorHAnsi" w:hAnsiTheme="minorHAnsi" w:cstheme="minorHAnsi"/>
                <w:sz w:val="24"/>
                <w:szCs w:val="24"/>
              </w:rPr>
              <w:t>1.</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C4731" w14:textId="77777777" w:rsidR="0096609F" w:rsidRPr="00510416" w:rsidRDefault="0096609F" w:rsidP="009754DE">
            <w:pPr>
              <w:rPr>
                <w:rFonts w:asciiTheme="minorHAnsi" w:hAnsiTheme="minorHAnsi" w:cstheme="minorHAnsi"/>
                <w:sz w:val="24"/>
                <w:szCs w:val="24"/>
              </w:rPr>
            </w:pPr>
            <w:r w:rsidRPr="00510416">
              <w:rPr>
                <w:rFonts w:asciiTheme="minorHAnsi" w:hAnsiTheme="minorHAnsi" w:cstheme="minorHAnsi"/>
                <w:sz w:val="24"/>
                <w:szCs w:val="24"/>
              </w:rPr>
              <w:t>Marka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40FAD" w14:textId="77777777" w:rsidR="0096609F" w:rsidRPr="00510416" w:rsidRDefault="0096609F" w:rsidP="009754DE">
            <w:pPr>
              <w:rPr>
                <w:rFonts w:asciiTheme="minorHAnsi" w:hAnsiTheme="minorHAnsi" w:cstheme="minorHAnsi"/>
                <w:sz w:val="24"/>
                <w:szCs w:val="24"/>
              </w:rPr>
            </w:pPr>
          </w:p>
        </w:tc>
      </w:tr>
      <w:tr w:rsidR="0096609F" w:rsidRPr="000F2657" w14:paraId="6667624E" w14:textId="77777777" w:rsidTr="009754DE">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6EDBC" w14:textId="77777777" w:rsidR="0096609F" w:rsidRPr="00510416" w:rsidRDefault="0096609F" w:rsidP="009754DE">
            <w:pPr>
              <w:rPr>
                <w:rFonts w:asciiTheme="minorHAnsi" w:hAnsiTheme="minorHAnsi" w:cstheme="minorHAnsi"/>
                <w:sz w:val="24"/>
                <w:szCs w:val="24"/>
              </w:rPr>
            </w:pPr>
            <w:r w:rsidRPr="00510416">
              <w:rPr>
                <w:rFonts w:asciiTheme="minorHAnsi" w:hAnsiTheme="minorHAnsi" w:cstheme="minorHAnsi"/>
                <w:sz w:val="24"/>
                <w:szCs w:val="24"/>
              </w:rPr>
              <w:t>2.</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B4833" w14:textId="77777777" w:rsidR="0096609F" w:rsidRPr="00510416" w:rsidRDefault="0096609F" w:rsidP="009754DE">
            <w:pPr>
              <w:rPr>
                <w:rFonts w:asciiTheme="minorHAnsi" w:hAnsiTheme="minorHAnsi" w:cstheme="minorHAnsi"/>
                <w:sz w:val="24"/>
                <w:szCs w:val="24"/>
              </w:rPr>
            </w:pPr>
            <w:r w:rsidRPr="00510416">
              <w:rPr>
                <w:rFonts w:asciiTheme="minorHAnsi" w:hAnsiTheme="minorHAnsi" w:cstheme="minorHAnsi"/>
                <w:sz w:val="24"/>
                <w:szCs w:val="24"/>
              </w:rPr>
              <w:t>Model</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8C97" w14:textId="77777777" w:rsidR="0096609F" w:rsidRPr="00510416" w:rsidRDefault="0096609F" w:rsidP="009754DE">
            <w:pPr>
              <w:rPr>
                <w:rFonts w:asciiTheme="minorHAnsi" w:hAnsiTheme="minorHAnsi" w:cstheme="minorHAnsi"/>
                <w:sz w:val="24"/>
                <w:szCs w:val="24"/>
              </w:rPr>
            </w:pPr>
          </w:p>
        </w:tc>
      </w:tr>
      <w:tr w:rsidR="005208C3" w:rsidRPr="000F2657" w14:paraId="53C001B3" w14:textId="77777777" w:rsidTr="009754DE">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F807F" w14:textId="6A2948A8" w:rsidR="005208C3" w:rsidRPr="00510416" w:rsidRDefault="005208C3" w:rsidP="009754DE">
            <w:pPr>
              <w:rPr>
                <w:rFonts w:asciiTheme="minorHAnsi" w:hAnsiTheme="minorHAnsi" w:cstheme="minorHAnsi"/>
                <w:sz w:val="24"/>
                <w:szCs w:val="24"/>
              </w:rPr>
            </w:pPr>
            <w:r>
              <w:rPr>
                <w:rFonts w:asciiTheme="minorHAnsi" w:hAnsiTheme="minorHAnsi" w:cstheme="minorHAnsi"/>
                <w:sz w:val="24"/>
                <w:szCs w:val="24"/>
              </w:rPr>
              <w:t>3.</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7587" w14:textId="4BF1C184" w:rsidR="005208C3" w:rsidRPr="00510416" w:rsidRDefault="005208C3" w:rsidP="009754DE">
            <w:pPr>
              <w:rPr>
                <w:rFonts w:asciiTheme="minorHAnsi" w:hAnsiTheme="minorHAnsi" w:cstheme="minorHAnsi"/>
                <w:sz w:val="24"/>
                <w:szCs w:val="24"/>
              </w:rPr>
            </w:pPr>
            <w:r>
              <w:rPr>
                <w:rFonts w:asciiTheme="minorHAnsi" w:hAnsiTheme="minorHAnsi" w:cstheme="minorHAnsi"/>
                <w:sz w:val="24"/>
                <w:szCs w:val="24"/>
              </w:rPr>
              <w:t>Moc silnika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6C3BD" w14:textId="77777777" w:rsidR="005208C3" w:rsidRPr="00510416" w:rsidRDefault="005208C3" w:rsidP="009754DE">
            <w:pPr>
              <w:rPr>
                <w:rFonts w:asciiTheme="minorHAnsi" w:hAnsiTheme="minorHAnsi" w:cstheme="minorHAnsi"/>
                <w:sz w:val="24"/>
                <w:szCs w:val="24"/>
              </w:rPr>
            </w:pPr>
          </w:p>
        </w:tc>
      </w:tr>
      <w:tr w:rsidR="0096609F" w:rsidRPr="000F2657" w14:paraId="37CEBAB2" w14:textId="77777777" w:rsidTr="009754DE">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34871" w14:textId="5E14C037" w:rsidR="0096609F" w:rsidRPr="00510416" w:rsidRDefault="005208C3" w:rsidP="009754DE">
            <w:pPr>
              <w:rPr>
                <w:rFonts w:asciiTheme="minorHAnsi" w:hAnsiTheme="minorHAnsi" w:cstheme="minorHAnsi"/>
                <w:sz w:val="24"/>
                <w:szCs w:val="24"/>
              </w:rPr>
            </w:pPr>
            <w:r>
              <w:rPr>
                <w:rFonts w:asciiTheme="minorHAnsi" w:hAnsiTheme="minorHAnsi" w:cstheme="minorHAnsi"/>
                <w:sz w:val="24"/>
                <w:szCs w:val="24"/>
              </w:rPr>
              <w:t>4.</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E56C" w14:textId="77777777" w:rsidR="0096609F" w:rsidRPr="00510416" w:rsidRDefault="0096609F" w:rsidP="009754DE">
            <w:pPr>
              <w:rPr>
                <w:rFonts w:asciiTheme="minorHAnsi" w:hAnsiTheme="minorHAnsi" w:cstheme="minorHAnsi"/>
                <w:sz w:val="24"/>
                <w:szCs w:val="24"/>
              </w:rPr>
            </w:pPr>
            <w:r w:rsidRPr="00510416">
              <w:rPr>
                <w:rFonts w:asciiTheme="minorHAnsi" w:hAnsiTheme="minorHAnsi" w:cstheme="minorHAnsi"/>
                <w:sz w:val="24"/>
                <w:szCs w:val="24"/>
              </w:rPr>
              <w:t>Rok produkcji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604A" w14:textId="77777777" w:rsidR="0096609F" w:rsidRPr="00510416" w:rsidRDefault="0096609F" w:rsidP="009754DE">
            <w:pPr>
              <w:rPr>
                <w:rFonts w:asciiTheme="minorHAnsi" w:hAnsiTheme="minorHAnsi" w:cstheme="minorHAnsi"/>
                <w:sz w:val="24"/>
                <w:szCs w:val="24"/>
              </w:rPr>
            </w:pPr>
          </w:p>
        </w:tc>
      </w:tr>
      <w:tr w:rsidR="0096609F" w:rsidRPr="000F2657" w14:paraId="150FCE40" w14:textId="77777777" w:rsidTr="009754DE">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00E7" w14:textId="6FF45A2F" w:rsidR="0096609F" w:rsidRPr="00510416" w:rsidRDefault="005208C3" w:rsidP="009754DE">
            <w:pPr>
              <w:rPr>
                <w:rFonts w:asciiTheme="minorHAnsi" w:hAnsiTheme="minorHAnsi" w:cstheme="minorHAnsi"/>
                <w:sz w:val="24"/>
                <w:szCs w:val="24"/>
              </w:rPr>
            </w:pPr>
            <w:r>
              <w:rPr>
                <w:rFonts w:asciiTheme="minorHAnsi" w:hAnsiTheme="minorHAnsi" w:cstheme="minorHAnsi"/>
                <w:sz w:val="24"/>
                <w:szCs w:val="24"/>
              </w:rPr>
              <w:t>5.</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86747" w14:textId="77777777" w:rsidR="0096609F" w:rsidRPr="00510416" w:rsidRDefault="0096609F" w:rsidP="009754DE">
            <w:pPr>
              <w:rPr>
                <w:rFonts w:asciiTheme="minorHAnsi" w:hAnsiTheme="minorHAnsi" w:cstheme="minorHAnsi"/>
                <w:sz w:val="24"/>
                <w:szCs w:val="24"/>
              </w:rPr>
            </w:pPr>
            <w:r w:rsidRPr="00510416">
              <w:rPr>
                <w:rFonts w:asciiTheme="minorHAnsi" w:hAnsiTheme="minorHAnsi" w:cstheme="minorHAnsi"/>
                <w:sz w:val="24"/>
                <w:szCs w:val="24"/>
              </w:rPr>
              <w:t>Liczba miejsc pasażerskich</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EBB99" w14:textId="77777777" w:rsidR="0096609F" w:rsidRPr="00510416" w:rsidRDefault="0096609F" w:rsidP="009754DE">
            <w:pPr>
              <w:rPr>
                <w:rFonts w:asciiTheme="minorHAnsi" w:hAnsiTheme="minorHAnsi" w:cstheme="minorHAnsi"/>
                <w:sz w:val="24"/>
                <w:szCs w:val="24"/>
              </w:rPr>
            </w:pPr>
          </w:p>
        </w:tc>
      </w:tr>
      <w:tr w:rsidR="0096609F" w:rsidRPr="000F2657" w14:paraId="0725886B" w14:textId="77777777" w:rsidTr="009754DE">
        <w:trPr>
          <w:trHeight w:val="113"/>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35DC" w14:textId="31037F1D" w:rsidR="0096609F" w:rsidRPr="00510416" w:rsidRDefault="005208C3" w:rsidP="009754DE">
            <w:pPr>
              <w:rPr>
                <w:rFonts w:asciiTheme="minorHAnsi" w:hAnsiTheme="minorHAnsi" w:cstheme="minorHAnsi"/>
                <w:sz w:val="24"/>
                <w:szCs w:val="24"/>
              </w:rPr>
            </w:pPr>
            <w:r>
              <w:rPr>
                <w:rFonts w:asciiTheme="minorHAnsi" w:hAnsiTheme="minorHAnsi" w:cstheme="minorHAnsi"/>
                <w:sz w:val="24"/>
                <w:szCs w:val="24"/>
              </w:rPr>
              <w:t>6.</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6ECC6" w14:textId="77777777" w:rsidR="0096609F" w:rsidRPr="00510416" w:rsidRDefault="0096609F" w:rsidP="009754DE">
            <w:pPr>
              <w:rPr>
                <w:rFonts w:asciiTheme="minorHAnsi" w:hAnsiTheme="minorHAnsi" w:cstheme="minorHAnsi"/>
                <w:sz w:val="24"/>
                <w:szCs w:val="24"/>
              </w:rPr>
            </w:pPr>
            <w:r w:rsidRPr="00510416">
              <w:rPr>
                <w:rFonts w:asciiTheme="minorHAnsi" w:hAnsiTheme="minorHAnsi" w:cstheme="minorHAnsi"/>
                <w:sz w:val="24"/>
                <w:szCs w:val="24"/>
              </w:rPr>
              <w:t>Sprawna klimatyzacja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63614" w14:textId="77777777" w:rsidR="0096609F" w:rsidRPr="00510416" w:rsidRDefault="0096609F" w:rsidP="009754DE">
            <w:pPr>
              <w:rPr>
                <w:rFonts w:asciiTheme="minorHAnsi" w:hAnsiTheme="minorHAnsi" w:cstheme="minorHAnsi"/>
                <w:sz w:val="24"/>
                <w:szCs w:val="24"/>
              </w:rPr>
            </w:pPr>
          </w:p>
        </w:tc>
      </w:tr>
      <w:tr w:rsidR="0096609F" w:rsidRPr="000F2657" w14:paraId="03715F64" w14:textId="77777777" w:rsidTr="009754DE">
        <w:trPr>
          <w:trHeight w:val="255"/>
        </w:trPr>
        <w:tc>
          <w:tcPr>
            <w:tcW w:w="6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EF1AC2" w14:textId="54F0E2A4" w:rsidR="0096609F" w:rsidRPr="00510416" w:rsidRDefault="005208C3" w:rsidP="009754DE">
            <w:pPr>
              <w:rPr>
                <w:rFonts w:asciiTheme="minorHAnsi" w:hAnsiTheme="minorHAnsi" w:cstheme="minorHAnsi"/>
                <w:sz w:val="24"/>
                <w:szCs w:val="24"/>
              </w:rPr>
            </w:pPr>
            <w:r>
              <w:rPr>
                <w:rFonts w:asciiTheme="minorHAnsi" w:hAnsiTheme="minorHAnsi" w:cstheme="minorHAnsi"/>
                <w:sz w:val="24"/>
                <w:szCs w:val="24"/>
              </w:rPr>
              <w:t>7.</w:t>
            </w:r>
          </w:p>
        </w:tc>
        <w:tc>
          <w:tcPr>
            <w:tcW w:w="695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0E24C90" w14:textId="77777777" w:rsidR="0096609F" w:rsidRPr="00510416" w:rsidRDefault="0096609F" w:rsidP="009754DE">
            <w:pPr>
              <w:rPr>
                <w:rFonts w:asciiTheme="minorHAnsi" w:hAnsiTheme="minorHAnsi" w:cstheme="minorHAnsi"/>
                <w:sz w:val="24"/>
                <w:szCs w:val="24"/>
              </w:rPr>
            </w:pPr>
            <w:r w:rsidRPr="00510416">
              <w:rPr>
                <w:rFonts w:asciiTheme="minorHAnsi" w:hAnsiTheme="minorHAnsi" w:cstheme="minorHAnsi"/>
                <w:sz w:val="24"/>
                <w:szCs w:val="24"/>
              </w:rPr>
              <w:t>GPS</w:t>
            </w:r>
          </w:p>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49FD9C0" w14:textId="77777777" w:rsidR="0096609F" w:rsidRPr="00510416" w:rsidRDefault="0096609F" w:rsidP="009754DE">
            <w:pPr>
              <w:rPr>
                <w:rFonts w:asciiTheme="minorHAnsi" w:hAnsiTheme="minorHAnsi" w:cstheme="minorHAnsi"/>
                <w:sz w:val="24"/>
                <w:szCs w:val="24"/>
              </w:rPr>
            </w:pPr>
          </w:p>
        </w:tc>
      </w:tr>
      <w:tr w:rsidR="0096609F" w:rsidRPr="000F2657" w14:paraId="1A7CA9A8" w14:textId="77777777" w:rsidTr="009754DE">
        <w:trPr>
          <w:trHeight w:val="23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26A0" w14:textId="6208D1CB" w:rsidR="0096609F" w:rsidRPr="00510416" w:rsidRDefault="005208C3" w:rsidP="009754DE">
            <w:pPr>
              <w:rPr>
                <w:rFonts w:asciiTheme="minorHAnsi" w:hAnsiTheme="minorHAnsi" w:cstheme="minorHAnsi"/>
                <w:sz w:val="24"/>
                <w:szCs w:val="24"/>
              </w:rPr>
            </w:pPr>
            <w:r>
              <w:rPr>
                <w:rFonts w:asciiTheme="minorHAnsi" w:hAnsiTheme="minorHAnsi" w:cstheme="minorHAnsi"/>
                <w:sz w:val="24"/>
                <w:szCs w:val="24"/>
              </w:rPr>
              <w:t>8.</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79188" w14:textId="77777777" w:rsidR="0096609F" w:rsidRPr="00510416" w:rsidRDefault="0096609F" w:rsidP="009754DE">
            <w:pPr>
              <w:rPr>
                <w:rFonts w:asciiTheme="minorHAnsi" w:hAnsiTheme="minorHAnsi" w:cstheme="minorHAnsi"/>
                <w:sz w:val="24"/>
                <w:szCs w:val="24"/>
              </w:rPr>
            </w:pPr>
            <w:r w:rsidRPr="00510416">
              <w:rPr>
                <w:rFonts w:asciiTheme="minorHAnsi" w:hAnsiTheme="minorHAnsi" w:cstheme="minorHAnsi"/>
                <w:sz w:val="24"/>
                <w:szCs w:val="24"/>
              </w:rPr>
              <w:t>brak widocznych uszkodzeń tapicerki i elementów wyposażenia wnętrza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6E8C5" w14:textId="77777777" w:rsidR="0096609F" w:rsidRPr="00510416" w:rsidRDefault="0096609F" w:rsidP="009754DE">
            <w:pPr>
              <w:rPr>
                <w:rFonts w:asciiTheme="minorHAnsi" w:hAnsiTheme="minorHAnsi" w:cstheme="minorHAnsi"/>
                <w:sz w:val="24"/>
                <w:szCs w:val="24"/>
              </w:rPr>
            </w:pPr>
          </w:p>
        </w:tc>
      </w:tr>
      <w:tr w:rsidR="002156FE" w:rsidRPr="000F2657" w14:paraId="752564B2" w14:textId="77777777" w:rsidTr="009754DE">
        <w:trPr>
          <w:trHeight w:val="23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BC42D" w14:textId="43F7F734" w:rsidR="002156FE" w:rsidRPr="002156FE" w:rsidRDefault="005208C3" w:rsidP="009754DE">
            <w:pPr>
              <w:rPr>
                <w:rFonts w:asciiTheme="minorHAnsi" w:hAnsiTheme="minorHAnsi" w:cstheme="minorHAnsi"/>
                <w:sz w:val="24"/>
                <w:szCs w:val="24"/>
              </w:rPr>
            </w:pPr>
            <w:r>
              <w:rPr>
                <w:rFonts w:asciiTheme="minorHAnsi" w:hAnsiTheme="minorHAnsi" w:cstheme="minorHAnsi"/>
                <w:sz w:val="24"/>
                <w:szCs w:val="24"/>
              </w:rPr>
              <w:t>9.</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C3DF" w14:textId="66965148" w:rsidR="002156FE" w:rsidRPr="002156FE" w:rsidRDefault="002156FE" w:rsidP="009754DE">
            <w:pPr>
              <w:rPr>
                <w:rFonts w:asciiTheme="minorHAnsi" w:hAnsiTheme="minorHAnsi" w:cstheme="minorHAnsi"/>
                <w:sz w:val="24"/>
                <w:szCs w:val="24"/>
              </w:rPr>
            </w:pPr>
            <w:r w:rsidRPr="002156FE">
              <w:rPr>
                <w:rFonts w:asciiTheme="minorHAnsi" w:hAnsiTheme="minorHAnsi" w:cstheme="minorHAnsi"/>
                <w:sz w:val="24"/>
                <w:szCs w:val="24"/>
              </w:rPr>
              <w:t>Rodzaj skrzyni biegów, należy wskazać: manualna lub automat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40D78" w14:textId="77777777" w:rsidR="002156FE" w:rsidRPr="002156FE" w:rsidRDefault="002156FE" w:rsidP="009754DE">
            <w:pPr>
              <w:rPr>
                <w:rFonts w:asciiTheme="minorHAnsi" w:hAnsiTheme="minorHAnsi" w:cstheme="minorHAnsi"/>
                <w:sz w:val="24"/>
                <w:szCs w:val="24"/>
              </w:rPr>
            </w:pPr>
          </w:p>
        </w:tc>
      </w:tr>
    </w:tbl>
    <w:p w14:paraId="6946C700" w14:textId="391B709F" w:rsidR="000F2657" w:rsidRDefault="000F2657" w:rsidP="0096609F">
      <w:pPr>
        <w:tabs>
          <w:tab w:val="left" w:pos="1245"/>
        </w:tabs>
        <w:rPr>
          <w:rFonts w:asciiTheme="minorHAnsi" w:hAnsiTheme="minorHAnsi" w:cstheme="minorHAnsi"/>
          <w:b/>
          <w:sz w:val="24"/>
          <w:szCs w:val="24"/>
          <w:u w:val="single"/>
        </w:rPr>
      </w:pPr>
    </w:p>
    <w:p w14:paraId="68A46AD7" w14:textId="77777777" w:rsidR="000F2657" w:rsidRPr="000F2657" w:rsidRDefault="000F2657" w:rsidP="0096609F">
      <w:pPr>
        <w:tabs>
          <w:tab w:val="left" w:pos="1245"/>
        </w:tabs>
        <w:rPr>
          <w:rFonts w:asciiTheme="minorHAnsi" w:hAnsiTheme="minorHAnsi" w:cstheme="minorHAnsi"/>
          <w:b/>
          <w:sz w:val="24"/>
          <w:szCs w:val="24"/>
          <w:u w:val="single"/>
        </w:rPr>
      </w:pPr>
    </w:p>
    <w:p w14:paraId="41EBA70A" w14:textId="5FF879B0" w:rsidR="000F2657" w:rsidRDefault="000F2657" w:rsidP="0096609F">
      <w:pPr>
        <w:tabs>
          <w:tab w:val="left" w:pos="1245"/>
        </w:tabs>
        <w:rPr>
          <w:rFonts w:asciiTheme="minorHAnsi" w:hAnsiTheme="minorHAnsi" w:cstheme="minorHAnsi"/>
          <w:b/>
          <w:sz w:val="24"/>
          <w:szCs w:val="24"/>
          <w:u w:val="single"/>
        </w:rPr>
      </w:pPr>
    </w:p>
    <w:p w14:paraId="5A61312C" w14:textId="77777777" w:rsidR="000F2657" w:rsidRPr="000F2657" w:rsidRDefault="000F2657" w:rsidP="0096609F">
      <w:pPr>
        <w:tabs>
          <w:tab w:val="left" w:pos="1245"/>
        </w:tabs>
        <w:rPr>
          <w:rFonts w:asciiTheme="minorHAnsi" w:hAnsiTheme="minorHAnsi" w:cstheme="minorHAnsi"/>
          <w:b/>
          <w:sz w:val="24"/>
          <w:szCs w:val="24"/>
          <w:u w:val="single"/>
        </w:rPr>
      </w:pPr>
    </w:p>
    <w:p w14:paraId="4A5BD31F" w14:textId="6B1C3CF4" w:rsidR="000F2657" w:rsidRPr="000F2657" w:rsidRDefault="002156FE" w:rsidP="000F2657">
      <w:pPr>
        <w:tabs>
          <w:tab w:val="left" w:pos="2265"/>
        </w:tabs>
        <w:rPr>
          <w:rFonts w:asciiTheme="minorHAnsi" w:hAnsiTheme="minorHAnsi" w:cstheme="minorHAnsi"/>
          <w:b/>
          <w:sz w:val="24"/>
          <w:szCs w:val="24"/>
        </w:rPr>
      </w:pPr>
      <w:r>
        <w:rPr>
          <w:rFonts w:asciiTheme="minorHAnsi" w:hAnsiTheme="minorHAnsi" w:cstheme="minorHAnsi"/>
          <w:b/>
          <w:sz w:val="24"/>
          <w:szCs w:val="24"/>
        </w:rPr>
        <w:t>…</w:t>
      </w:r>
      <w:r w:rsidR="000F2657" w:rsidRPr="000F2657">
        <w:rPr>
          <w:rFonts w:asciiTheme="minorHAnsi" w:hAnsiTheme="minorHAnsi" w:cstheme="minorHAnsi"/>
          <w:b/>
          <w:sz w:val="24"/>
          <w:szCs w:val="24"/>
        </w:rPr>
        <w:t>.............................., dn. ..................... 2022 r.</w:t>
      </w:r>
      <w:r w:rsidR="000F2657" w:rsidRPr="000F2657">
        <w:rPr>
          <w:rFonts w:asciiTheme="minorHAnsi" w:hAnsiTheme="minorHAnsi" w:cstheme="minorHAnsi"/>
          <w:b/>
          <w:sz w:val="24"/>
          <w:szCs w:val="24"/>
        </w:rPr>
        <w:tab/>
      </w:r>
      <w:r w:rsidR="000F2657" w:rsidRPr="000F2657">
        <w:rPr>
          <w:rFonts w:asciiTheme="minorHAnsi" w:hAnsiTheme="minorHAnsi" w:cstheme="minorHAnsi"/>
          <w:b/>
          <w:sz w:val="24"/>
          <w:szCs w:val="24"/>
        </w:rPr>
        <w:tab/>
      </w:r>
      <w:r w:rsidR="000F2657" w:rsidRPr="000F2657">
        <w:rPr>
          <w:rFonts w:asciiTheme="minorHAnsi" w:hAnsiTheme="minorHAnsi" w:cstheme="minorHAnsi"/>
          <w:b/>
          <w:sz w:val="24"/>
          <w:szCs w:val="24"/>
        </w:rPr>
        <w:tab/>
      </w:r>
      <w:r w:rsidR="000F2657" w:rsidRPr="000F2657">
        <w:rPr>
          <w:rFonts w:asciiTheme="minorHAnsi" w:hAnsiTheme="minorHAnsi" w:cstheme="minorHAnsi"/>
          <w:b/>
          <w:sz w:val="24"/>
          <w:szCs w:val="24"/>
        </w:rPr>
        <w:tab/>
      </w:r>
      <w:r w:rsidR="000F2657" w:rsidRPr="000F2657">
        <w:rPr>
          <w:rFonts w:asciiTheme="minorHAnsi" w:hAnsiTheme="minorHAnsi" w:cstheme="minorHAnsi"/>
          <w:b/>
          <w:sz w:val="24"/>
          <w:szCs w:val="24"/>
        </w:rPr>
        <w:tab/>
      </w:r>
      <w:r w:rsidR="000F2657" w:rsidRPr="000F2657">
        <w:rPr>
          <w:rFonts w:asciiTheme="minorHAnsi" w:hAnsiTheme="minorHAnsi" w:cstheme="minorHAnsi"/>
          <w:b/>
          <w:sz w:val="24"/>
          <w:szCs w:val="24"/>
        </w:rPr>
        <w:tab/>
        <w:t>.............................................................</w:t>
      </w:r>
    </w:p>
    <w:p w14:paraId="4F643796" w14:textId="5DD8F8D9" w:rsidR="00DE185A" w:rsidRDefault="000F2657" w:rsidP="000F2657">
      <w:pPr>
        <w:tabs>
          <w:tab w:val="left" w:pos="2265"/>
        </w:tabs>
        <w:rPr>
          <w:rFonts w:asciiTheme="minorHAnsi" w:hAnsiTheme="minorHAnsi" w:cstheme="minorHAnsi"/>
          <w:b/>
          <w:sz w:val="24"/>
          <w:szCs w:val="24"/>
        </w:rPr>
      </w:pPr>
      <w:r w:rsidRPr="000F2657">
        <w:rPr>
          <w:rFonts w:asciiTheme="minorHAnsi" w:hAnsiTheme="minorHAnsi" w:cstheme="minorHAnsi"/>
          <w:b/>
          <w:sz w:val="24"/>
          <w:szCs w:val="24"/>
        </w:rPr>
        <w:tab/>
      </w:r>
      <w:r w:rsidRPr="000F2657">
        <w:rPr>
          <w:rFonts w:asciiTheme="minorHAnsi" w:hAnsiTheme="minorHAnsi" w:cstheme="minorHAnsi"/>
          <w:b/>
          <w:sz w:val="24"/>
          <w:szCs w:val="24"/>
        </w:rPr>
        <w:tab/>
      </w:r>
      <w:r w:rsidRPr="000F2657">
        <w:rPr>
          <w:rFonts w:asciiTheme="minorHAnsi" w:hAnsiTheme="minorHAnsi" w:cstheme="minorHAnsi"/>
          <w:b/>
          <w:sz w:val="24"/>
          <w:szCs w:val="24"/>
        </w:rPr>
        <w:tab/>
      </w:r>
      <w:bookmarkStart w:id="24" w:name="_Hlk102565338"/>
      <w:r w:rsidRPr="000F2657">
        <w:rPr>
          <w:rFonts w:asciiTheme="minorHAnsi" w:hAnsiTheme="minorHAnsi" w:cstheme="minorHAnsi"/>
          <w:b/>
          <w:sz w:val="24"/>
          <w:szCs w:val="24"/>
        </w:rPr>
        <w:t xml:space="preserve">                                                                     (podpis/y osoby/osób uprawnionej)</w:t>
      </w:r>
      <w:bookmarkEnd w:id="24"/>
    </w:p>
    <w:p w14:paraId="67CF8594" w14:textId="1F447C6C" w:rsidR="00114C27" w:rsidRDefault="00114C27" w:rsidP="000F2657">
      <w:pPr>
        <w:tabs>
          <w:tab w:val="left" w:pos="2265"/>
        </w:tabs>
        <w:rPr>
          <w:rFonts w:asciiTheme="minorHAnsi" w:hAnsiTheme="minorHAnsi" w:cstheme="minorHAnsi"/>
          <w:b/>
          <w:sz w:val="24"/>
          <w:szCs w:val="24"/>
        </w:rPr>
      </w:pPr>
    </w:p>
    <w:p w14:paraId="2166062A" w14:textId="6207454F" w:rsidR="00114C27" w:rsidRDefault="00114C27" w:rsidP="000F2657">
      <w:pPr>
        <w:tabs>
          <w:tab w:val="left" w:pos="2265"/>
        </w:tabs>
        <w:rPr>
          <w:rFonts w:asciiTheme="minorHAnsi" w:hAnsiTheme="minorHAnsi" w:cstheme="minorHAnsi"/>
          <w:b/>
          <w:sz w:val="24"/>
          <w:szCs w:val="24"/>
        </w:rPr>
      </w:pPr>
    </w:p>
    <w:p w14:paraId="4BFACF8D" w14:textId="6FF9249E" w:rsidR="00114C27" w:rsidRDefault="00114C27" w:rsidP="000F2657">
      <w:pPr>
        <w:tabs>
          <w:tab w:val="left" w:pos="2265"/>
        </w:tabs>
        <w:rPr>
          <w:rFonts w:asciiTheme="minorHAnsi" w:hAnsiTheme="minorHAnsi" w:cstheme="minorHAnsi"/>
          <w:b/>
          <w:sz w:val="24"/>
          <w:szCs w:val="24"/>
        </w:rPr>
      </w:pPr>
    </w:p>
    <w:p w14:paraId="43FEBDC8" w14:textId="1EC36937" w:rsidR="00114C27" w:rsidRDefault="00114C27" w:rsidP="000F2657">
      <w:pPr>
        <w:tabs>
          <w:tab w:val="left" w:pos="2265"/>
        </w:tabs>
        <w:rPr>
          <w:rFonts w:asciiTheme="minorHAnsi" w:hAnsiTheme="minorHAnsi" w:cstheme="minorHAnsi"/>
          <w:b/>
          <w:sz w:val="24"/>
          <w:szCs w:val="24"/>
        </w:rPr>
      </w:pPr>
    </w:p>
    <w:p w14:paraId="49A8285D" w14:textId="53215944" w:rsidR="00114C27" w:rsidRDefault="00114C27" w:rsidP="000F2657">
      <w:pPr>
        <w:tabs>
          <w:tab w:val="left" w:pos="2265"/>
        </w:tabs>
        <w:rPr>
          <w:rFonts w:asciiTheme="minorHAnsi" w:hAnsiTheme="minorHAnsi" w:cstheme="minorHAnsi"/>
          <w:b/>
          <w:sz w:val="24"/>
          <w:szCs w:val="24"/>
        </w:rPr>
      </w:pPr>
    </w:p>
    <w:p w14:paraId="416A6B9B" w14:textId="2AAEF459" w:rsidR="00114C27" w:rsidRDefault="00114C27" w:rsidP="000F2657">
      <w:pPr>
        <w:tabs>
          <w:tab w:val="left" w:pos="2265"/>
        </w:tabs>
        <w:rPr>
          <w:rFonts w:asciiTheme="minorHAnsi" w:hAnsiTheme="minorHAnsi" w:cstheme="minorHAnsi"/>
          <w:b/>
          <w:sz w:val="24"/>
          <w:szCs w:val="24"/>
        </w:rPr>
      </w:pPr>
    </w:p>
    <w:p w14:paraId="14E0C869" w14:textId="0E7521F7" w:rsidR="00114C27" w:rsidRDefault="00114C27" w:rsidP="000F2657">
      <w:pPr>
        <w:tabs>
          <w:tab w:val="left" w:pos="2265"/>
        </w:tabs>
        <w:rPr>
          <w:rFonts w:asciiTheme="minorHAnsi" w:hAnsiTheme="minorHAnsi" w:cstheme="minorHAnsi"/>
          <w:b/>
          <w:sz w:val="24"/>
          <w:szCs w:val="24"/>
        </w:rPr>
      </w:pPr>
    </w:p>
    <w:p w14:paraId="3EA4AE96" w14:textId="4ECA90A0" w:rsidR="00114C27" w:rsidRDefault="00114C27" w:rsidP="000F2657">
      <w:pPr>
        <w:tabs>
          <w:tab w:val="left" w:pos="2265"/>
        </w:tabs>
        <w:rPr>
          <w:rFonts w:asciiTheme="minorHAnsi" w:hAnsiTheme="minorHAnsi" w:cstheme="minorHAnsi"/>
          <w:b/>
          <w:sz w:val="24"/>
          <w:szCs w:val="24"/>
        </w:rPr>
      </w:pPr>
    </w:p>
    <w:p w14:paraId="4C1B25B0" w14:textId="77777777" w:rsidR="00114C27" w:rsidRDefault="00114C27" w:rsidP="000F2657">
      <w:pPr>
        <w:tabs>
          <w:tab w:val="left" w:pos="2265"/>
        </w:tabs>
        <w:rPr>
          <w:rFonts w:asciiTheme="minorHAnsi" w:hAnsiTheme="minorHAnsi" w:cstheme="minorHAnsi"/>
          <w:b/>
          <w:sz w:val="24"/>
          <w:szCs w:val="24"/>
        </w:rPr>
      </w:pPr>
    </w:p>
    <w:p w14:paraId="1ACA685F" w14:textId="77777777" w:rsidR="000F2657" w:rsidRDefault="000F2657" w:rsidP="00880238">
      <w:pPr>
        <w:rPr>
          <w:rFonts w:asciiTheme="minorHAnsi" w:hAnsiTheme="minorHAnsi" w:cstheme="minorHAnsi"/>
          <w:b/>
          <w:sz w:val="24"/>
          <w:szCs w:val="24"/>
        </w:rPr>
      </w:pPr>
    </w:p>
    <w:tbl>
      <w:tblPr>
        <w:tblW w:w="13473" w:type="dxa"/>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13473"/>
      </w:tblGrid>
      <w:tr w:rsidR="000F2657" w:rsidRPr="008C1833" w14:paraId="3AB7E967" w14:textId="77777777" w:rsidTr="009754DE">
        <w:trPr>
          <w:trHeight w:val="769"/>
          <w:jc w:val="center"/>
        </w:trPr>
        <w:tc>
          <w:tcPr>
            <w:tcW w:w="13473" w:type="dxa"/>
          </w:tcPr>
          <w:p w14:paraId="1AEA6369" w14:textId="33BB979C" w:rsidR="000F2657" w:rsidRPr="008C1833" w:rsidRDefault="000F2657" w:rsidP="009754DE">
            <w:pPr>
              <w:tabs>
                <w:tab w:val="left" w:pos="1245"/>
              </w:tabs>
              <w:jc w:val="right"/>
              <w:rPr>
                <w:rFonts w:asciiTheme="minorHAnsi" w:hAnsiTheme="minorHAnsi" w:cstheme="minorHAnsi"/>
                <w:b/>
                <w:sz w:val="24"/>
                <w:szCs w:val="24"/>
              </w:rPr>
            </w:pPr>
            <w:r w:rsidRPr="008C1833">
              <w:rPr>
                <w:rFonts w:asciiTheme="minorHAnsi" w:hAnsiTheme="minorHAnsi" w:cstheme="minorHAnsi"/>
                <w:b/>
                <w:sz w:val="24"/>
                <w:szCs w:val="24"/>
              </w:rPr>
              <w:lastRenderedPageBreak/>
              <w:t xml:space="preserve">ZAŁĄCZNIK NR </w:t>
            </w:r>
            <w:r w:rsidR="00A55583">
              <w:rPr>
                <w:rFonts w:asciiTheme="minorHAnsi" w:hAnsiTheme="minorHAnsi" w:cstheme="minorHAnsi"/>
                <w:b/>
                <w:sz w:val="24"/>
                <w:szCs w:val="24"/>
              </w:rPr>
              <w:t>3</w:t>
            </w:r>
            <w:r w:rsidR="001A1B82">
              <w:rPr>
                <w:rFonts w:asciiTheme="minorHAnsi" w:hAnsiTheme="minorHAnsi" w:cstheme="minorHAnsi"/>
                <w:b/>
                <w:sz w:val="24"/>
                <w:szCs w:val="24"/>
              </w:rPr>
              <w:t>b</w:t>
            </w:r>
            <w:r w:rsidRPr="008C1833">
              <w:rPr>
                <w:rFonts w:asciiTheme="minorHAnsi" w:hAnsiTheme="minorHAnsi" w:cstheme="minorHAnsi"/>
                <w:b/>
                <w:sz w:val="24"/>
                <w:szCs w:val="24"/>
              </w:rPr>
              <w:t xml:space="preserve"> do Zaproszenia</w:t>
            </w:r>
          </w:p>
          <w:p w14:paraId="2CF47EF9" w14:textId="77777777" w:rsidR="000F2657" w:rsidRPr="008C1833" w:rsidRDefault="000F2657" w:rsidP="009754DE">
            <w:pPr>
              <w:tabs>
                <w:tab w:val="left" w:pos="1245"/>
              </w:tabs>
              <w:rPr>
                <w:rFonts w:asciiTheme="minorHAnsi" w:hAnsiTheme="minorHAnsi" w:cstheme="minorHAnsi"/>
                <w:sz w:val="24"/>
                <w:szCs w:val="24"/>
              </w:rPr>
            </w:pPr>
          </w:p>
        </w:tc>
      </w:tr>
      <w:tr w:rsidR="000F2657" w:rsidRPr="008C1833" w14:paraId="600E469A" w14:textId="77777777" w:rsidTr="009754DE">
        <w:trPr>
          <w:trHeight w:val="502"/>
          <w:jc w:val="center"/>
        </w:trPr>
        <w:tc>
          <w:tcPr>
            <w:tcW w:w="13473" w:type="dxa"/>
          </w:tcPr>
          <w:p w14:paraId="3C81F12E" w14:textId="77777777" w:rsidR="000F2657" w:rsidRPr="008C1833" w:rsidRDefault="000F2657" w:rsidP="009754DE">
            <w:pPr>
              <w:tabs>
                <w:tab w:val="left" w:pos="1245"/>
              </w:tabs>
              <w:jc w:val="center"/>
              <w:rPr>
                <w:rFonts w:asciiTheme="minorHAnsi" w:hAnsiTheme="minorHAnsi" w:cstheme="minorHAnsi"/>
                <w:b/>
                <w:sz w:val="24"/>
                <w:szCs w:val="24"/>
              </w:rPr>
            </w:pPr>
            <w:r w:rsidRPr="008C1833">
              <w:rPr>
                <w:rFonts w:asciiTheme="minorHAnsi" w:hAnsiTheme="minorHAnsi" w:cstheme="minorHAnsi"/>
                <w:b/>
                <w:sz w:val="24"/>
                <w:szCs w:val="24"/>
              </w:rPr>
              <w:t xml:space="preserve">WYKAZ FLOTY </w:t>
            </w:r>
          </w:p>
        </w:tc>
      </w:tr>
    </w:tbl>
    <w:p w14:paraId="671336AB" w14:textId="48CFE2E3" w:rsidR="000F2657" w:rsidRDefault="000F2657" w:rsidP="00880238">
      <w:pPr>
        <w:rPr>
          <w:rFonts w:asciiTheme="minorHAnsi" w:hAnsiTheme="minorHAnsi" w:cstheme="minorHAnsi"/>
          <w:b/>
          <w:sz w:val="24"/>
          <w:szCs w:val="24"/>
        </w:rPr>
      </w:pPr>
    </w:p>
    <w:p w14:paraId="718F42C2" w14:textId="77777777" w:rsidR="000F2657" w:rsidRPr="00880238" w:rsidRDefault="000F2657" w:rsidP="000F2657">
      <w:pPr>
        <w:tabs>
          <w:tab w:val="left" w:pos="1245"/>
        </w:tabs>
        <w:rPr>
          <w:rFonts w:asciiTheme="minorHAnsi" w:hAnsiTheme="minorHAnsi" w:cstheme="minorHAnsi"/>
          <w:b/>
          <w:sz w:val="24"/>
          <w:szCs w:val="24"/>
        </w:rPr>
      </w:pPr>
      <w:r w:rsidRPr="00880238">
        <w:rPr>
          <w:rFonts w:asciiTheme="minorHAnsi" w:hAnsiTheme="minorHAnsi" w:cstheme="minorHAnsi"/>
          <w:b/>
          <w:sz w:val="24"/>
          <w:szCs w:val="24"/>
        </w:rPr>
        <w:t>OŚWIADCZAM(Y), ŻE:</w:t>
      </w:r>
    </w:p>
    <w:p w14:paraId="200101BE" w14:textId="3CB6BAE4" w:rsidR="000F2657" w:rsidRPr="00880238" w:rsidRDefault="000F2657" w:rsidP="000F2657">
      <w:pPr>
        <w:tabs>
          <w:tab w:val="left" w:pos="1245"/>
        </w:tabs>
        <w:rPr>
          <w:rFonts w:asciiTheme="minorHAnsi" w:hAnsiTheme="minorHAnsi" w:cstheme="minorHAnsi"/>
          <w:b/>
          <w:sz w:val="24"/>
          <w:szCs w:val="24"/>
        </w:rPr>
      </w:pPr>
      <w:r w:rsidRPr="00880238">
        <w:rPr>
          <w:rFonts w:asciiTheme="minorHAnsi" w:hAnsiTheme="minorHAnsi" w:cstheme="minorHAnsi"/>
          <w:b/>
          <w:sz w:val="24"/>
          <w:szCs w:val="24"/>
        </w:rPr>
        <w:t>Zamówienie niniejsze wykonywać będą przy wykorzystaniu następujących pojazdów</w:t>
      </w:r>
      <w:r w:rsidRPr="00880238">
        <w:rPr>
          <w:rFonts w:asciiTheme="minorHAnsi" w:hAnsiTheme="minorHAnsi" w:cstheme="minorHAnsi"/>
          <w:b/>
          <w:bCs/>
          <w:sz w:val="24"/>
          <w:szCs w:val="24"/>
        </w:rPr>
        <w:t xml:space="preserve"> </w:t>
      </w:r>
      <w:r w:rsidRPr="001E65CC">
        <w:rPr>
          <w:rFonts w:asciiTheme="minorHAnsi" w:hAnsiTheme="minorHAnsi" w:cstheme="minorHAnsi"/>
          <w:b/>
          <w:bCs/>
          <w:sz w:val="24"/>
          <w:szCs w:val="24"/>
        </w:rPr>
        <w:t>(</w:t>
      </w:r>
      <w:r w:rsidRPr="00880238">
        <w:rPr>
          <w:rFonts w:asciiTheme="minorHAnsi" w:hAnsiTheme="minorHAnsi" w:cstheme="minorHAnsi"/>
          <w:b/>
          <w:sz w:val="24"/>
          <w:szCs w:val="24"/>
        </w:rPr>
        <w:t xml:space="preserve">Wykaz floty dla potwierdzenia spełnienia warunku w postępowaniu, o którym mowa w  Rozdz. IV ust. 1 pkt 2 </w:t>
      </w:r>
      <w:r>
        <w:rPr>
          <w:rFonts w:asciiTheme="minorHAnsi" w:hAnsiTheme="minorHAnsi" w:cstheme="minorHAnsi"/>
          <w:b/>
          <w:sz w:val="24"/>
          <w:szCs w:val="24"/>
        </w:rPr>
        <w:t>b</w:t>
      </w:r>
      <w:r w:rsidRPr="00880238">
        <w:rPr>
          <w:rFonts w:asciiTheme="minorHAnsi" w:hAnsiTheme="minorHAnsi" w:cstheme="minorHAnsi"/>
          <w:b/>
          <w:sz w:val="24"/>
          <w:szCs w:val="24"/>
        </w:rPr>
        <w:t>) Zaproszenia)</w:t>
      </w:r>
    </w:p>
    <w:p w14:paraId="61AC93D6" w14:textId="1E4C1B02" w:rsidR="000F2657" w:rsidRDefault="000F2657" w:rsidP="000F2657">
      <w:pPr>
        <w:tabs>
          <w:tab w:val="left" w:pos="1245"/>
        </w:tabs>
        <w:rPr>
          <w:rFonts w:asciiTheme="minorHAnsi" w:hAnsiTheme="minorHAnsi" w:cstheme="minorHAnsi"/>
          <w:bCs/>
          <w:sz w:val="24"/>
          <w:szCs w:val="24"/>
        </w:rPr>
      </w:pPr>
      <w:r w:rsidRPr="008C1833">
        <w:rPr>
          <w:rFonts w:asciiTheme="minorHAnsi" w:hAnsiTheme="minorHAnsi" w:cstheme="minorHAnsi"/>
          <w:bCs/>
          <w:sz w:val="24"/>
          <w:szCs w:val="24"/>
        </w:rPr>
        <w:t>Informacje niezbędne do stwierdzenia spełnienia wymagań Zamawiającego w zakresie właściwości pojazdu oferowanego przez Wykonawcę (uwaga: należy podać nazwę, ilość, rodzaj albo potwierdzić spełnienie wymagania poprzez wpisanie słowa „TAK” / „NIE”)</w:t>
      </w:r>
    </w:p>
    <w:p w14:paraId="5877978F" w14:textId="77777777" w:rsidR="00FE5715" w:rsidRDefault="00FE5715" w:rsidP="000F2657">
      <w:pPr>
        <w:tabs>
          <w:tab w:val="left" w:pos="1245"/>
        </w:tabs>
        <w:rPr>
          <w:rFonts w:asciiTheme="minorHAnsi" w:hAnsiTheme="minorHAnsi" w:cstheme="minorHAnsi"/>
          <w:b/>
          <w:sz w:val="24"/>
          <w:szCs w:val="24"/>
        </w:rPr>
      </w:pPr>
    </w:p>
    <w:p w14:paraId="6A4009FC" w14:textId="77346DAB" w:rsidR="000F2657" w:rsidRDefault="00FE5715" w:rsidP="00A97A73">
      <w:pPr>
        <w:tabs>
          <w:tab w:val="left" w:pos="1245"/>
        </w:tabs>
        <w:rPr>
          <w:rFonts w:asciiTheme="minorHAnsi" w:hAnsiTheme="minorHAnsi" w:cstheme="minorHAnsi"/>
          <w:b/>
          <w:sz w:val="24"/>
          <w:szCs w:val="24"/>
        </w:rPr>
      </w:pPr>
      <w:r w:rsidRPr="00FE5715">
        <w:rPr>
          <w:rFonts w:asciiTheme="minorHAnsi" w:hAnsiTheme="minorHAnsi" w:cstheme="minorHAnsi"/>
          <w:b/>
          <w:sz w:val="24"/>
          <w:szCs w:val="24"/>
        </w:rPr>
        <w:t>Dot. cz</w:t>
      </w:r>
      <w:r>
        <w:rPr>
          <w:rFonts w:asciiTheme="minorHAnsi" w:hAnsiTheme="minorHAnsi" w:cstheme="minorHAnsi"/>
          <w:b/>
          <w:sz w:val="24"/>
          <w:szCs w:val="24"/>
        </w:rPr>
        <w:t>ęści I-III*</w:t>
      </w:r>
      <w:r w:rsidRPr="00FE5715">
        <w:rPr>
          <w:rFonts w:asciiTheme="minorHAnsi" w:hAnsiTheme="minorHAnsi" w:cstheme="minorHAnsi"/>
          <w:b/>
          <w:sz w:val="24"/>
          <w:szCs w:val="24"/>
        </w:rPr>
        <w:t xml:space="preserve"> (</w:t>
      </w:r>
      <w:r>
        <w:rPr>
          <w:rFonts w:asciiTheme="minorHAnsi" w:hAnsiTheme="minorHAnsi" w:cstheme="minorHAnsi"/>
          <w:b/>
          <w:sz w:val="24"/>
          <w:szCs w:val="24"/>
        </w:rPr>
        <w:t xml:space="preserve">należy </w:t>
      </w:r>
      <w:r w:rsidRPr="00FE5715">
        <w:rPr>
          <w:rFonts w:asciiTheme="minorHAnsi" w:hAnsiTheme="minorHAnsi" w:cstheme="minorHAnsi"/>
          <w:b/>
          <w:sz w:val="24"/>
          <w:szCs w:val="24"/>
        </w:rPr>
        <w:t>w</w:t>
      </w:r>
      <w:r>
        <w:rPr>
          <w:rFonts w:asciiTheme="minorHAnsi" w:hAnsiTheme="minorHAnsi" w:cstheme="minorHAnsi"/>
          <w:b/>
          <w:sz w:val="24"/>
          <w:szCs w:val="24"/>
        </w:rPr>
        <w:t>skazać</w:t>
      </w:r>
      <w:r w:rsidRPr="00FE5715">
        <w:rPr>
          <w:rFonts w:asciiTheme="minorHAnsi" w:hAnsiTheme="minorHAnsi" w:cstheme="minorHAnsi"/>
          <w:b/>
          <w:sz w:val="24"/>
          <w:szCs w:val="24"/>
        </w:rPr>
        <w:t xml:space="preserve"> odpowiednio </w:t>
      </w:r>
      <w:r>
        <w:rPr>
          <w:rFonts w:asciiTheme="minorHAnsi" w:hAnsiTheme="minorHAnsi" w:cstheme="minorHAnsi"/>
          <w:b/>
          <w:sz w:val="24"/>
          <w:szCs w:val="24"/>
        </w:rPr>
        <w:t>której części zamówienia dotyczy</w:t>
      </w:r>
      <w:r w:rsidRPr="00FE5715">
        <w:rPr>
          <w:rFonts w:asciiTheme="minorHAnsi" w:hAnsiTheme="minorHAnsi" w:cstheme="minorHAnsi"/>
          <w:b/>
          <w:sz w:val="24"/>
          <w:szCs w:val="24"/>
        </w:rPr>
        <w:t>)</w:t>
      </w:r>
    </w:p>
    <w:p w14:paraId="304ABDC0" w14:textId="77777777" w:rsidR="00FE5715" w:rsidRDefault="00FE5715" w:rsidP="00880238">
      <w:pPr>
        <w:rPr>
          <w:rFonts w:asciiTheme="minorHAnsi" w:hAnsiTheme="minorHAnsi" w:cstheme="minorHAnsi"/>
          <w:b/>
          <w:sz w:val="24"/>
          <w:szCs w:val="24"/>
        </w:rPr>
      </w:pPr>
    </w:p>
    <w:p w14:paraId="7DC92F4C" w14:textId="1D65D7C4" w:rsidR="00880238" w:rsidRDefault="00880238" w:rsidP="00880238">
      <w:pPr>
        <w:rPr>
          <w:rFonts w:asciiTheme="minorHAnsi" w:hAnsiTheme="minorHAnsi" w:cstheme="minorHAnsi"/>
          <w:b/>
          <w:sz w:val="24"/>
          <w:szCs w:val="24"/>
        </w:rPr>
      </w:pPr>
      <w:r w:rsidRPr="008C1833">
        <w:rPr>
          <w:rFonts w:asciiTheme="minorHAnsi" w:hAnsiTheme="minorHAnsi" w:cstheme="minorHAnsi"/>
          <w:b/>
          <w:sz w:val="24"/>
          <w:szCs w:val="24"/>
        </w:rPr>
        <w:t xml:space="preserve">Wykaz floty: pojazd </w:t>
      </w:r>
      <w:r>
        <w:rPr>
          <w:rFonts w:asciiTheme="minorHAnsi" w:hAnsiTheme="minorHAnsi" w:cstheme="minorHAnsi"/>
          <w:b/>
          <w:sz w:val="24"/>
          <w:szCs w:val="24"/>
        </w:rPr>
        <w:t>7 – osobowy typu VAN</w:t>
      </w:r>
    </w:p>
    <w:p w14:paraId="2A286A86" w14:textId="60D27F1C" w:rsidR="00880238" w:rsidRDefault="00880238" w:rsidP="00880238">
      <w:pPr>
        <w:rPr>
          <w:rFonts w:asciiTheme="minorHAnsi" w:hAnsiTheme="minorHAnsi" w:cstheme="minorHAnsi"/>
          <w:b/>
          <w:sz w:val="24"/>
          <w:szCs w:val="24"/>
        </w:rPr>
      </w:pPr>
    </w:p>
    <w:p w14:paraId="06633F80" w14:textId="77777777" w:rsidR="000F2657" w:rsidRPr="008C1833" w:rsidRDefault="000F2657" w:rsidP="00880238">
      <w:pPr>
        <w:rPr>
          <w:rFonts w:asciiTheme="minorHAnsi" w:hAnsiTheme="minorHAnsi" w:cstheme="minorHAnsi"/>
          <w:b/>
          <w:sz w:val="24"/>
          <w:szCs w:val="24"/>
        </w:rPr>
      </w:pPr>
    </w:p>
    <w:tbl>
      <w:tblPr>
        <w:tblW w:w="13462" w:type="dxa"/>
        <w:tblCellMar>
          <w:left w:w="10" w:type="dxa"/>
          <w:right w:w="10" w:type="dxa"/>
        </w:tblCellMar>
        <w:tblLook w:val="0000" w:firstRow="0" w:lastRow="0" w:firstColumn="0" w:lastColumn="0" w:noHBand="0" w:noVBand="0"/>
      </w:tblPr>
      <w:tblGrid>
        <w:gridCol w:w="692"/>
        <w:gridCol w:w="6958"/>
        <w:gridCol w:w="5812"/>
      </w:tblGrid>
      <w:tr w:rsidR="00880238" w:rsidRPr="000F2657" w14:paraId="5F686FFD" w14:textId="77777777" w:rsidTr="009754DE">
        <w:trPr>
          <w:trHeight w:val="120"/>
        </w:trPr>
        <w:tc>
          <w:tcPr>
            <w:tcW w:w="134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B7084" w14:textId="77777777" w:rsidR="00880238" w:rsidRPr="00510416" w:rsidRDefault="00880238" w:rsidP="009754DE">
            <w:pPr>
              <w:jc w:val="center"/>
              <w:rPr>
                <w:rFonts w:asciiTheme="minorHAnsi" w:hAnsiTheme="minorHAnsi" w:cstheme="minorHAnsi"/>
                <w:b/>
                <w:bCs/>
                <w:sz w:val="24"/>
                <w:szCs w:val="24"/>
              </w:rPr>
            </w:pPr>
            <w:r w:rsidRPr="00510416">
              <w:rPr>
                <w:rFonts w:asciiTheme="minorHAnsi" w:hAnsiTheme="minorHAnsi" w:cstheme="minorHAnsi"/>
                <w:b/>
                <w:bCs/>
                <w:sz w:val="24"/>
                <w:szCs w:val="24"/>
              </w:rPr>
              <w:t>POJAZD NR 1</w:t>
            </w:r>
          </w:p>
        </w:tc>
      </w:tr>
      <w:tr w:rsidR="00880238" w:rsidRPr="000F2657" w14:paraId="1A136C8B" w14:textId="77777777" w:rsidTr="009754DE">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D1673"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Lp.</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315F0"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Cechy szczegółowe pojazdu</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D8210"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Pojazd</w:t>
            </w:r>
          </w:p>
        </w:tc>
      </w:tr>
      <w:tr w:rsidR="00880238" w:rsidRPr="000F2657" w14:paraId="689F5734" w14:textId="77777777" w:rsidTr="009754DE">
        <w:trPr>
          <w:trHeight w:val="113"/>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7C3F8"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1.</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5F921"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Marka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34087" w14:textId="77777777" w:rsidR="00880238" w:rsidRPr="00510416" w:rsidRDefault="00880238" w:rsidP="009754DE">
            <w:pPr>
              <w:rPr>
                <w:rFonts w:asciiTheme="minorHAnsi" w:hAnsiTheme="minorHAnsi" w:cstheme="minorHAnsi"/>
                <w:sz w:val="24"/>
                <w:szCs w:val="24"/>
              </w:rPr>
            </w:pPr>
          </w:p>
        </w:tc>
      </w:tr>
      <w:tr w:rsidR="00880238" w:rsidRPr="000F2657" w14:paraId="30499DA5" w14:textId="77777777" w:rsidTr="009754DE">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4FC4"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2.</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DDEEE"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Model</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2A4D" w14:textId="77777777" w:rsidR="00880238" w:rsidRPr="00510416" w:rsidRDefault="00880238" w:rsidP="009754DE">
            <w:pPr>
              <w:rPr>
                <w:rFonts w:asciiTheme="minorHAnsi" w:hAnsiTheme="minorHAnsi" w:cstheme="minorHAnsi"/>
                <w:sz w:val="24"/>
                <w:szCs w:val="24"/>
              </w:rPr>
            </w:pPr>
          </w:p>
        </w:tc>
      </w:tr>
      <w:tr w:rsidR="002A5026" w:rsidRPr="000F2657" w14:paraId="598EF205" w14:textId="77777777" w:rsidTr="009754DE">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681C" w14:textId="5CF1A759" w:rsidR="002A5026" w:rsidRPr="00510416" w:rsidRDefault="002A5026" w:rsidP="009754DE">
            <w:pPr>
              <w:rPr>
                <w:rFonts w:asciiTheme="minorHAnsi" w:hAnsiTheme="minorHAnsi" w:cstheme="minorHAnsi"/>
                <w:sz w:val="24"/>
                <w:szCs w:val="24"/>
              </w:rPr>
            </w:pPr>
            <w:r>
              <w:rPr>
                <w:rFonts w:asciiTheme="minorHAnsi" w:hAnsiTheme="minorHAnsi" w:cstheme="minorHAnsi"/>
                <w:sz w:val="24"/>
                <w:szCs w:val="24"/>
              </w:rPr>
              <w:t>3.</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AE757" w14:textId="5854C02E" w:rsidR="002A5026" w:rsidRPr="00510416" w:rsidRDefault="002A5026" w:rsidP="009754DE">
            <w:pPr>
              <w:rPr>
                <w:rFonts w:asciiTheme="minorHAnsi" w:hAnsiTheme="minorHAnsi" w:cstheme="minorHAnsi"/>
                <w:sz w:val="24"/>
                <w:szCs w:val="24"/>
              </w:rPr>
            </w:pPr>
            <w:r>
              <w:rPr>
                <w:rFonts w:asciiTheme="minorHAnsi" w:hAnsiTheme="minorHAnsi" w:cstheme="minorHAnsi"/>
                <w:sz w:val="24"/>
                <w:szCs w:val="24"/>
              </w:rPr>
              <w:t xml:space="preserve">Moc silnika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9E766" w14:textId="77777777" w:rsidR="002A5026" w:rsidRPr="00510416" w:rsidRDefault="002A5026" w:rsidP="009754DE">
            <w:pPr>
              <w:rPr>
                <w:rFonts w:asciiTheme="minorHAnsi" w:hAnsiTheme="minorHAnsi" w:cstheme="minorHAnsi"/>
                <w:sz w:val="24"/>
                <w:szCs w:val="24"/>
              </w:rPr>
            </w:pPr>
          </w:p>
        </w:tc>
      </w:tr>
      <w:tr w:rsidR="00880238" w:rsidRPr="000F2657" w14:paraId="7DAFAA5C" w14:textId="77777777" w:rsidTr="009754DE">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19C55" w14:textId="0C201526" w:rsidR="00880238" w:rsidRPr="00510416" w:rsidRDefault="002A5026" w:rsidP="009754DE">
            <w:pPr>
              <w:rPr>
                <w:rFonts w:asciiTheme="minorHAnsi" w:hAnsiTheme="minorHAnsi" w:cstheme="minorHAnsi"/>
                <w:sz w:val="24"/>
                <w:szCs w:val="24"/>
              </w:rPr>
            </w:pPr>
            <w:r>
              <w:rPr>
                <w:rFonts w:asciiTheme="minorHAnsi" w:hAnsiTheme="minorHAnsi" w:cstheme="minorHAnsi"/>
                <w:sz w:val="24"/>
                <w:szCs w:val="24"/>
              </w:rPr>
              <w:t>4</w:t>
            </w:r>
            <w:r w:rsidR="00880238" w:rsidRPr="00510416">
              <w:rPr>
                <w:rFonts w:asciiTheme="minorHAnsi" w:hAnsiTheme="minorHAnsi" w:cstheme="minorHAnsi"/>
                <w:sz w:val="24"/>
                <w:szCs w:val="24"/>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7371A"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Rok produkcji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9D28F" w14:textId="77777777" w:rsidR="00880238" w:rsidRPr="00510416" w:rsidRDefault="00880238" w:rsidP="009754DE">
            <w:pPr>
              <w:rPr>
                <w:rFonts w:asciiTheme="minorHAnsi" w:hAnsiTheme="minorHAnsi" w:cstheme="minorHAnsi"/>
                <w:sz w:val="24"/>
                <w:szCs w:val="24"/>
              </w:rPr>
            </w:pPr>
          </w:p>
        </w:tc>
      </w:tr>
      <w:tr w:rsidR="00880238" w:rsidRPr="000F2657" w14:paraId="49335F6C" w14:textId="77777777" w:rsidTr="009754DE">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799A2" w14:textId="0ABAF23D" w:rsidR="00880238" w:rsidRPr="00510416" w:rsidRDefault="002A5026" w:rsidP="009754DE">
            <w:pPr>
              <w:rPr>
                <w:rFonts w:asciiTheme="minorHAnsi" w:hAnsiTheme="minorHAnsi" w:cstheme="minorHAnsi"/>
                <w:sz w:val="24"/>
                <w:szCs w:val="24"/>
              </w:rPr>
            </w:pPr>
            <w:r>
              <w:rPr>
                <w:rFonts w:asciiTheme="minorHAnsi" w:hAnsiTheme="minorHAnsi" w:cstheme="minorHAnsi"/>
                <w:sz w:val="24"/>
                <w:szCs w:val="24"/>
              </w:rPr>
              <w:t>5</w:t>
            </w:r>
            <w:r w:rsidR="00880238" w:rsidRPr="00510416">
              <w:rPr>
                <w:rFonts w:asciiTheme="minorHAnsi" w:hAnsiTheme="minorHAnsi" w:cstheme="minorHAnsi"/>
                <w:sz w:val="24"/>
                <w:szCs w:val="24"/>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D2C4"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Liczba miejsc pasażerskich</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B66CB" w14:textId="77777777" w:rsidR="00880238" w:rsidRPr="00510416" w:rsidRDefault="00880238" w:rsidP="009754DE">
            <w:pPr>
              <w:rPr>
                <w:rFonts w:asciiTheme="minorHAnsi" w:hAnsiTheme="minorHAnsi" w:cstheme="minorHAnsi"/>
                <w:sz w:val="24"/>
                <w:szCs w:val="24"/>
              </w:rPr>
            </w:pPr>
          </w:p>
        </w:tc>
      </w:tr>
      <w:tr w:rsidR="00880238" w:rsidRPr="000F2657" w14:paraId="6EE1D275" w14:textId="77777777" w:rsidTr="009754DE">
        <w:trPr>
          <w:trHeight w:val="113"/>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09EBB" w14:textId="2F453DD4" w:rsidR="00880238" w:rsidRPr="00510416" w:rsidRDefault="002A5026" w:rsidP="009754DE">
            <w:pPr>
              <w:rPr>
                <w:rFonts w:asciiTheme="minorHAnsi" w:hAnsiTheme="minorHAnsi" w:cstheme="minorHAnsi"/>
                <w:sz w:val="24"/>
                <w:szCs w:val="24"/>
              </w:rPr>
            </w:pPr>
            <w:r>
              <w:rPr>
                <w:rFonts w:asciiTheme="minorHAnsi" w:hAnsiTheme="minorHAnsi" w:cstheme="minorHAnsi"/>
                <w:sz w:val="24"/>
                <w:szCs w:val="24"/>
              </w:rPr>
              <w:t>6</w:t>
            </w:r>
            <w:r w:rsidR="00880238" w:rsidRPr="00510416">
              <w:rPr>
                <w:rFonts w:asciiTheme="minorHAnsi" w:hAnsiTheme="minorHAnsi" w:cstheme="minorHAnsi"/>
                <w:sz w:val="24"/>
                <w:szCs w:val="24"/>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4660"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Sprawna klimatyzacja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8D91" w14:textId="77777777" w:rsidR="00880238" w:rsidRPr="00510416" w:rsidRDefault="00880238" w:rsidP="009754DE">
            <w:pPr>
              <w:rPr>
                <w:rFonts w:asciiTheme="minorHAnsi" w:hAnsiTheme="minorHAnsi" w:cstheme="minorHAnsi"/>
                <w:sz w:val="24"/>
                <w:szCs w:val="24"/>
              </w:rPr>
            </w:pPr>
          </w:p>
        </w:tc>
      </w:tr>
      <w:tr w:rsidR="00880238" w:rsidRPr="000F2657" w14:paraId="0854B9F9" w14:textId="77777777" w:rsidTr="009754DE">
        <w:trPr>
          <w:trHeight w:val="255"/>
        </w:trPr>
        <w:tc>
          <w:tcPr>
            <w:tcW w:w="6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853CA16" w14:textId="55EFA8BE" w:rsidR="00880238" w:rsidRPr="00510416" w:rsidRDefault="002A5026" w:rsidP="009754DE">
            <w:pPr>
              <w:rPr>
                <w:rFonts w:asciiTheme="minorHAnsi" w:hAnsiTheme="minorHAnsi" w:cstheme="minorHAnsi"/>
                <w:sz w:val="24"/>
                <w:szCs w:val="24"/>
              </w:rPr>
            </w:pPr>
            <w:r>
              <w:rPr>
                <w:rFonts w:asciiTheme="minorHAnsi" w:hAnsiTheme="minorHAnsi" w:cstheme="minorHAnsi"/>
                <w:sz w:val="24"/>
                <w:szCs w:val="24"/>
              </w:rPr>
              <w:t>7</w:t>
            </w:r>
            <w:r w:rsidR="00880238" w:rsidRPr="00510416">
              <w:rPr>
                <w:rFonts w:asciiTheme="minorHAnsi" w:hAnsiTheme="minorHAnsi" w:cstheme="minorHAnsi"/>
                <w:sz w:val="24"/>
                <w:szCs w:val="24"/>
              </w:rPr>
              <w:t>.</w:t>
            </w:r>
          </w:p>
        </w:tc>
        <w:tc>
          <w:tcPr>
            <w:tcW w:w="695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17CAA4C"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GPS</w:t>
            </w:r>
          </w:p>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69E0C8F" w14:textId="77777777" w:rsidR="00880238" w:rsidRPr="00510416" w:rsidRDefault="00880238" w:rsidP="009754DE">
            <w:pPr>
              <w:rPr>
                <w:rFonts w:asciiTheme="minorHAnsi" w:hAnsiTheme="minorHAnsi" w:cstheme="minorHAnsi"/>
                <w:sz w:val="24"/>
                <w:szCs w:val="24"/>
              </w:rPr>
            </w:pPr>
          </w:p>
        </w:tc>
      </w:tr>
      <w:tr w:rsidR="00880238" w:rsidRPr="000F2657" w14:paraId="738D51D5" w14:textId="77777777" w:rsidTr="009754DE">
        <w:trPr>
          <w:trHeight w:val="23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F27C6" w14:textId="5B9E014F" w:rsidR="00880238" w:rsidRPr="00510416" w:rsidRDefault="002A5026" w:rsidP="009754DE">
            <w:pPr>
              <w:rPr>
                <w:rFonts w:asciiTheme="minorHAnsi" w:hAnsiTheme="minorHAnsi" w:cstheme="minorHAnsi"/>
                <w:sz w:val="24"/>
                <w:szCs w:val="24"/>
              </w:rPr>
            </w:pPr>
            <w:r>
              <w:rPr>
                <w:rFonts w:asciiTheme="minorHAnsi" w:hAnsiTheme="minorHAnsi" w:cstheme="minorHAnsi"/>
                <w:sz w:val="24"/>
                <w:szCs w:val="24"/>
              </w:rPr>
              <w:t>8</w:t>
            </w:r>
            <w:r w:rsidR="00880238" w:rsidRPr="00510416">
              <w:rPr>
                <w:rFonts w:asciiTheme="minorHAnsi" w:hAnsiTheme="minorHAnsi" w:cstheme="minorHAnsi"/>
                <w:sz w:val="24"/>
                <w:szCs w:val="24"/>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5B81E"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brak widocznych uszkodzeń tapicerki i elementów wyposażenia wnętrza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4FA90" w14:textId="77777777" w:rsidR="00880238" w:rsidRPr="00510416" w:rsidRDefault="00880238" w:rsidP="009754DE">
            <w:pPr>
              <w:rPr>
                <w:rFonts w:asciiTheme="minorHAnsi" w:hAnsiTheme="minorHAnsi" w:cstheme="minorHAnsi"/>
                <w:sz w:val="24"/>
                <w:szCs w:val="24"/>
              </w:rPr>
            </w:pPr>
          </w:p>
        </w:tc>
      </w:tr>
      <w:tr w:rsidR="007B7852" w:rsidRPr="000F2657" w14:paraId="7A1DB5D6" w14:textId="77777777" w:rsidTr="009754DE">
        <w:trPr>
          <w:trHeight w:val="23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83219" w14:textId="749D3AED" w:rsidR="007B7852" w:rsidRPr="007B7852" w:rsidRDefault="002A5026" w:rsidP="009754DE">
            <w:pPr>
              <w:rPr>
                <w:rFonts w:asciiTheme="minorHAnsi" w:hAnsiTheme="minorHAnsi" w:cstheme="minorHAnsi"/>
                <w:sz w:val="24"/>
                <w:szCs w:val="24"/>
              </w:rPr>
            </w:pPr>
            <w:r>
              <w:rPr>
                <w:rFonts w:asciiTheme="minorHAnsi" w:hAnsiTheme="minorHAnsi" w:cstheme="minorHAnsi"/>
                <w:sz w:val="24"/>
                <w:szCs w:val="24"/>
              </w:rPr>
              <w:t>9</w:t>
            </w:r>
            <w:r w:rsidR="007B7852">
              <w:rPr>
                <w:rFonts w:asciiTheme="minorHAnsi" w:hAnsiTheme="minorHAnsi" w:cstheme="minorHAnsi"/>
                <w:sz w:val="24"/>
                <w:szCs w:val="24"/>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6DA72" w14:textId="10CF01AB" w:rsidR="007B7852" w:rsidRPr="007B7852" w:rsidRDefault="007B7852" w:rsidP="009754DE">
            <w:pPr>
              <w:rPr>
                <w:rFonts w:asciiTheme="minorHAnsi" w:hAnsiTheme="minorHAnsi" w:cstheme="minorHAnsi"/>
                <w:sz w:val="24"/>
                <w:szCs w:val="24"/>
              </w:rPr>
            </w:pPr>
            <w:r w:rsidRPr="007B7852">
              <w:rPr>
                <w:rFonts w:asciiTheme="minorHAnsi" w:hAnsiTheme="minorHAnsi" w:cstheme="minorHAnsi"/>
                <w:sz w:val="24"/>
                <w:szCs w:val="24"/>
              </w:rPr>
              <w:t>Rodzaj skrzyni biegów, należy wskazać: manualna lub automat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740CC" w14:textId="77777777" w:rsidR="007B7852" w:rsidRPr="007B7852" w:rsidRDefault="007B7852" w:rsidP="009754DE">
            <w:pPr>
              <w:rPr>
                <w:rFonts w:asciiTheme="minorHAnsi" w:hAnsiTheme="minorHAnsi" w:cstheme="minorHAnsi"/>
                <w:sz w:val="24"/>
                <w:szCs w:val="24"/>
              </w:rPr>
            </w:pPr>
          </w:p>
        </w:tc>
      </w:tr>
      <w:tr w:rsidR="002156FE" w:rsidRPr="000F2657" w14:paraId="584784B2" w14:textId="77777777" w:rsidTr="009754DE">
        <w:trPr>
          <w:trHeight w:val="23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73458" w14:textId="25587D68" w:rsidR="002156FE" w:rsidRPr="00117A1F" w:rsidRDefault="002A5026" w:rsidP="00117A1F">
            <w:pPr>
              <w:rPr>
                <w:rFonts w:asciiTheme="minorHAnsi" w:hAnsiTheme="minorHAnsi" w:cstheme="minorHAnsi"/>
                <w:sz w:val="24"/>
                <w:szCs w:val="24"/>
              </w:rPr>
            </w:pPr>
            <w:r>
              <w:rPr>
                <w:rFonts w:asciiTheme="minorHAnsi" w:hAnsiTheme="minorHAnsi" w:cstheme="minorHAnsi"/>
                <w:sz w:val="24"/>
                <w:szCs w:val="24"/>
              </w:rPr>
              <w:t>10</w:t>
            </w:r>
            <w:r w:rsidR="00117A1F">
              <w:rPr>
                <w:rFonts w:asciiTheme="minorHAnsi" w:hAnsiTheme="minorHAnsi" w:cstheme="minorHAnsi"/>
                <w:sz w:val="24"/>
                <w:szCs w:val="24"/>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00855" w14:textId="2409C063" w:rsidR="002156FE" w:rsidRPr="007B7852" w:rsidRDefault="002156FE" w:rsidP="009754DE">
            <w:pPr>
              <w:rPr>
                <w:rFonts w:asciiTheme="minorHAnsi" w:hAnsiTheme="minorHAnsi" w:cstheme="minorHAnsi"/>
                <w:sz w:val="24"/>
                <w:szCs w:val="24"/>
              </w:rPr>
            </w:pPr>
            <w:r>
              <w:rPr>
                <w:rFonts w:asciiTheme="minorHAnsi" w:hAnsiTheme="minorHAnsi" w:cstheme="minorHAnsi"/>
                <w:sz w:val="24"/>
                <w:szCs w:val="24"/>
              </w:rPr>
              <w:t>Napęd na 4 koła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C8217" w14:textId="77777777" w:rsidR="002156FE" w:rsidRPr="007B7852" w:rsidRDefault="002156FE" w:rsidP="009754DE">
            <w:pPr>
              <w:rPr>
                <w:rFonts w:asciiTheme="minorHAnsi" w:hAnsiTheme="minorHAnsi" w:cstheme="minorHAnsi"/>
                <w:sz w:val="24"/>
                <w:szCs w:val="24"/>
              </w:rPr>
            </w:pPr>
          </w:p>
        </w:tc>
      </w:tr>
    </w:tbl>
    <w:p w14:paraId="7A5F84EF" w14:textId="1B102941" w:rsidR="000F2657" w:rsidRDefault="000F2657" w:rsidP="00880238">
      <w:pPr>
        <w:tabs>
          <w:tab w:val="left" w:pos="1245"/>
        </w:tabs>
        <w:rPr>
          <w:rFonts w:asciiTheme="minorHAnsi" w:hAnsiTheme="minorHAnsi" w:cstheme="minorHAnsi"/>
          <w:b/>
          <w:sz w:val="24"/>
          <w:szCs w:val="24"/>
          <w:u w:val="single"/>
        </w:rPr>
      </w:pPr>
    </w:p>
    <w:p w14:paraId="560B69A5" w14:textId="77777777" w:rsidR="000F2657" w:rsidRPr="000F2657" w:rsidRDefault="000F2657" w:rsidP="00880238">
      <w:pPr>
        <w:tabs>
          <w:tab w:val="left" w:pos="1245"/>
        </w:tabs>
        <w:rPr>
          <w:rFonts w:asciiTheme="minorHAnsi" w:hAnsiTheme="minorHAnsi" w:cstheme="minorHAnsi"/>
          <w:b/>
          <w:sz w:val="24"/>
          <w:szCs w:val="24"/>
          <w:u w:val="single"/>
        </w:rPr>
      </w:pPr>
    </w:p>
    <w:tbl>
      <w:tblPr>
        <w:tblW w:w="13462" w:type="dxa"/>
        <w:tblCellMar>
          <w:left w:w="10" w:type="dxa"/>
          <w:right w:w="10" w:type="dxa"/>
        </w:tblCellMar>
        <w:tblLook w:val="0000" w:firstRow="0" w:lastRow="0" w:firstColumn="0" w:lastColumn="0" w:noHBand="0" w:noVBand="0"/>
      </w:tblPr>
      <w:tblGrid>
        <w:gridCol w:w="692"/>
        <w:gridCol w:w="6958"/>
        <w:gridCol w:w="5812"/>
      </w:tblGrid>
      <w:tr w:rsidR="00880238" w:rsidRPr="000F2657" w14:paraId="3092A3F5" w14:textId="77777777" w:rsidTr="009754DE">
        <w:trPr>
          <w:trHeight w:val="120"/>
        </w:trPr>
        <w:tc>
          <w:tcPr>
            <w:tcW w:w="134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B54D8" w14:textId="77777777" w:rsidR="00880238" w:rsidRPr="00510416" w:rsidRDefault="00880238" w:rsidP="009754DE">
            <w:pPr>
              <w:jc w:val="center"/>
              <w:rPr>
                <w:rFonts w:asciiTheme="minorHAnsi" w:hAnsiTheme="minorHAnsi" w:cstheme="minorHAnsi"/>
                <w:b/>
                <w:bCs/>
                <w:sz w:val="24"/>
                <w:szCs w:val="24"/>
              </w:rPr>
            </w:pPr>
            <w:r w:rsidRPr="00510416">
              <w:rPr>
                <w:rFonts w:asciiTheme="minorHAnsi" w:hAnsiTheme="minorHAnsi" w:cstheme="minorHAnsi"/>
                <w:b/>
                <w:bCs/>
                <w:sz w:val="24"/>
                <w:szCs w:val="24"/>
              </w:rPr>
              <w:t>POJAZD NR 2</w:t>
            </w:r>
          </w:p>
        </w:tc>
      </w:tr>
      <w:tr w:rsidR="00880238" w:rsidRPr="000F2657" w14:paraId="01126946" w14:textId="77777777" w:rsidTr="009754DE">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8BE68"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Lp.</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D4B6F"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Cechy szczegółowe pojazdu</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CF3F"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Pojazd</w:t>
            </w:r>
          </w:p>
        </w:tc>
      </w:tr>
      <w:tr w:rsidR="00880238" w:rsidRPr="000F2657" w14:paraId="6574EA06" w14:textId="77777777" w:rsidTr="009754DE">
        <w:trPr>
          <w:trHeight w:val="113"/>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D5D8C"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1.</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AA9C4"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Marka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8458" w14:textId="77777777" w:rsidR="00880238" w:rsidRPr="00510416" w:rsidRDefault="00880238" w:rsidP="009754DE">
            <w:pPr>
              <w:rPr>
                <w:rFonts w:asciiTheme="minorHAnsi" w:hAnsiTheme="minorHAnsi" w:cstheme="minorHAnsi"/>
                <w:sz w:val="24"/>
                <w:szCs w:val="24"/>
              </w:rPr>
            </w:pPr>
          </w:p>
        </w:tc>
      </w:tr>
      <w:tr w:rsidR="00880238" w:rsidRPr="000F2657" w14:paraId="3A77B448" w14:textId="77777777" w:rsidTr="009754DE">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E203"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2.</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57445"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Model</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331D" w14:textId="77777777" w:rsidR="00880238" w:rsidRPr="00510416" w:rsidRDefault="00880238" w:rsidP="009754DE">
            <w:pPr>
              <w:rPr>
                <w:rFonts w:asciiTheme="minorHAnsi" w:hAnsiTheme="minorHAnsi" w:cstheme="minorHAnsi"/>
                <w:sz w:val="24"/>
                <w:szCs w:val="24"/>
              </w:rPr>
            </w:pPr>
          </w:p>
        </w:tc>
      </w:tr>
      <w:tr w:rsidR="002A5026" w:rsidRPr="000F2657" w14:paraId="1D1F5278" w14:textId="77777777" w:rsidTr="009754DE">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CB91F" w14:textId="110DB859" w:rsidR="002A5026" w:rsidRPr="00510416" w:rsidRDefault="002A5026" w:rsidP="009754DE">
            <w:pPr>
              <w:rPr>
                <w:rFonts w:asciiTheme="minorHAnsi" w:hAnsiTheme="minorHAnsi" w:cstheme="minorHAnsi"/>
                <w:sz w:val="24"/>
                <w:szCs w:val="24"/>
              </w:rPr>
            </w:pPr>
            <w:r>
              <w:rPr>
                <w:rFonts w:asciiTheme="minorHAnsi" w:hAnsiTheme="minorHAnsi" w:cstheme="minorHAnsi"/>
                <w:sz w:val="24"/>
                <w:szCs w:val="24"/>
              </w:rPr>
              <w:t>3.</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6A5A3" w14:textId="61DFE5D1" w:rsidR="002A5026" w:rsidRPr="00510416" w:rsidRDefault="002A5026" w:rsidP="009754DE">
            <w:pPr>
              <w:rPr>
                <w:rFonts w:asciiTheme="minorHAnsi" w:hAnsiTheme="minorHAnsi" w:cstheme="minorHAnsi"/>
                <w:sz w:val="24"/>
                <w:szCs w:val="24"/>
              </w:rPr>
            </w:pPr>
            <w:r>
              <w:rPr>
                <w:rFonts w:asciiTheme="minorHAnsi" w:hAnsiTheme="minorHAnsi" w:cstheme="minorHAnsi"/>
                <w:sz w:val="24"/>
                <w:szCs w:val="24"/>
              </w:rPr>
              <w:t>Moc silnika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D5413" w14:textId="77777777" w:rsidR="002A5026" w:rsidRPr="00510416" w:rsidRDefault="002A5026" w:rsidP="009754DE">
            <w:pPr>
              <w:rPr>
                <w:rFonts w:asciiTheme="minorHAnsi" w:hAnsiTheme="minorHAnsi" w:cstheme="minorHAnsi"/>
                <w:sz w:val="24"/>
                <w:szCs w:val="24"/>
              </w:rPr>
            </w:pPr>
          </w:p>
        </w:tc>
      </w:tr>
      <w:tr w:rsidR="00880238" w:rsidRPr="000F2657" w14:paraId="20EF10FC" w14:textId="77777777" w:rsidTr="009754DE">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BF258" w14:textId="0C956D49" w:rsidR="00880238" w:rsidRPr="00510416" w:rsidRDefault="002A5026" w:rsidP="009754DE">
            <w:pPr>
              <w:rPr>
                <w:rFonts w:asciiTheme="minorHAnsi" w:hAnsiTheme="minorHAnsi" w:cstheme="minorHAnsi"/>
                <w:sz w:val="24"/>
                <w:szCs w:val="24"/>
              </w:rPr>
            </w:pPr>
            <w:r>
              <w:rPr>
                <w:rFonts w:asciiTheme="minorHAnsi" w:hAnsiTheme="minorHAnsi" w:cstheme="minorHAnsi"/>
                <w:sz w:val="24"/>
                <w:szCs w:val="24"/>
              </w:rPr>
              <w:t>4</w:t>
            </w:r>
            <w:r w:rsidR="00880238" w:rsidRPr="00510416">
              <w:rPr>
                <w:rFonts w:asciiTheme="minorHAnsi" w:hAnsiTheme="minorHAnsi" w:cstheme="minorHAnsi"/>
                <w:sz w:val="24"/>
                <w:szCs w:val="24"/>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D8B0"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Rok produkcji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18CAF" w14:textId="77777777" w:rsidR="00880238" w:rsidRPr="00510416" w:rsidRDefault="00880238" w:rsidP="009754DE">
            <w:pPr>
              <w:rPr>
                <w:rFonts w:asciiTheme="minorHAnsi" w:hAnsiTheme="minorHAnsi" w:cstheme="minorHAnsi"/>
                <w:sz w:val="24"/>
                <w:szCs w:val="24"/>
              </w:rPr>
            </w:pPr>
          </w:p>
        </w:tc>
      </w:tr>
      <w:tr w:rsidR="00880238" w:rsidRPr="000F2657" w14:paraId="54BE9FC0" w14:textId="77777777" w:rsidTr="009754DE">
        <w:trPr>
          <w:trHeight w:val="12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B4D52" w14:textId="7D67760B" w:rsidR="00880238" w:rsidRPr="00510416" w:rsidRDefault="002A5026" w:rsidP="009754DE">
            <w:pPr>
              <w:rPr>
                <w:rFonts w:asciiTheme="minorHAnsi" w:hAnsiTheme="minorHAnsi" w:cstheme="minorHAnsi"/>
                <w:sz w:val="24"/>
                <w:szCs w:val="24"/>
              </w:rPr>
            </w:pPr>
            <w:r>
              <w:rPr>
                <w:rFonts w:asciiTheme="minorHAnsi" w:hAnsiTheme="minorHAnsi" w:cstheme="minorHAnsi"/>
                <w:sz w:val="24"/>
                <w:szCs w:val="24"/>
              </w:rPr>
              <w:t>5</w:t>
            </w:r>
            <w:r w:rsidR="00880238" w:rsidRPr="00510416">
              <w:rPr>
                <w:rFonts w:asciiTheme="minorHAnsi" w:hAnsiTheme="minorHAnsi" w:cstheme="minorHAnsi"/>
                <w:sz w:val="24"/>
                <w:szCs w:val="24"/>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1F7FD"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Liczba miejsc pasażerskich</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37D67" w14:textId="77777777" w:rsidR="00880238" w:rsidRPr="00510416" w:rsidRDefault="00880238" w:rsidP="009754DE">
            <w:pPr>
              <w:rPr>
                <w:rFonts w:asciiTheme="minorHAnsi" w:hAnsiTheme="minorHAnsi" w:cstheme="minorHAnsi"/>
                <w:sz w:val="24"/>
                <w:szCs w:val="24"/>
              </w:rPr>
            </w:pPr>
          </w:p>
        </w:tc>
      </w:tr>
      <w:tr w:rsidR="00880238" w:rsidRPr="000F2657" w14:paraId="3DCC9870" w14:textId="77777777" w:rsidTr="009754DE">
        <w:trPr>
          <w:trHeight w:val="113"/>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5F98" w14:textId="7D89F419" w:rsidR="00880238" w:rsidRPr="00510416" w:rsidRDefault="002A5026" w:rsidP="009754DE">
            <w:pPr>
              <w:rPr>
                <w:rFonts w:asciiTheme="minorHAnsi" w:hAnsiTheme="minorHAnsi" w:cstheme="minorHAnsi"/>
                <w:sz w:val="24"/>
                <w:szCs w:val="24"/>
              </w:rPr>
            </w:pPr>
            <w:r>
              <w:rPr>
                <w:rFonts w:asciiTheme="minorHAnsi" w:hAnsiTheme="minorHAnsi" w:cstheme="minorHAnsi"/>
                <w:sz w:val="24"/>
                <w:szCs w:val="24"/>
              </w:rPr>
              <w:t>6</w:t>
            </w:r>
            <w:r w:rsidR="00880238" w:rsidRPr="00510416">
              <w:rPr>
                <w:rFonts w:asciiTheme="minorHAnsi" w:hAnsiTheme="minorHAnsi" w:cstheme="minorHAnsi"/>
                <w:sz w:val="24"/>
                <w:szCs w:val="24"/>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711B4"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Sprawna klimatyzacja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EE4CE" w14:textId="77777777" w:rsidR="00880238" w:rsidRPr="00510416" w:rsidRDefault="00880238" w:rsidP="009754DE">
            <w:pPr>
              <w:rPr>
                <w:rFonts w:asciiTheme="minorHAnsi" w:hAnsiTheme="minorHAnsi" w:cstheme="minorHAnsi"/>
                <w:sz w:val="24"/>
                <w:szCs w:val="24"/>
              </w:rPr>
            </w:pPr>
          </w:p>
        </w:tc>
      </w:tr>
      <w:tr w:rsidR="00880238" w:rsidRPr="000F2657" w14:paraId="15B6979D" w14:textId="77777777" w:rsidTr="009754DE">
        <w:trPr>
          <w:trHeight w:val="255"/>
        </w:trPr>
        <w:tc>
          <w:tcPr>
            <w:tcW w:w="6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00E637" w14:textId="64E74339" w:rsidR="00880238" w:rsidRPr="00510416" w:rsidRDefault="002A5026" w:rsidP="009754DE">
            <w:pPr>
              <w:rPr>
                <w:rFonts w:asciiTheme="minorHAnsi" w:hAnsiTheme="minorHAnsi" w:cstheme="minorHAnsi"/>
                <w:sz w:val="24"/>
                <w:szCs w:val="24"/>
              </w:rPr>
            </w:pPr>
            <w:r>
              <w:rPr>
                <w:rFonts w:asciiTheme="minorHAnsi" w:hAnsiTheme="minorHAnsi" w:cstheme="minorHAnsi"/>
                <w:sz w:val="24"/>
                <w:szCs w:val="24"/>
              </w:rPr>
              <w:t>7</w:t>
            </w:r>
            <w:r w:rsidR="00880238" w:rsidRPr="00510416">
              <w:rPr>
                <w:rFonts w:asciiTheme="minorHAnsi" w:hAnsiTheme="minorHAnsi" w:cstheme="minorHAnsi"/>
                <w:sz w:val="24"/>
                <w:szCs w:val="24"/>
              </w:rPr>
              <w:t>.</w:t>
            </w:r>
          </w:p>
        </w:tc>
        <w:tc>
          <w:tcPr>
            <w:tcW w:w="695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68CAA8A"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GPS</w:t>
            </w:r>
          </w:p>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7752F6" w14:textId="77777777" w:rsidR="00880238" w:rsidRPr="00510416" w:rsidRDefault="00880238" w:rsidP="009754DE">
            <w:pPr>
              <w:rPr>
                <w:rFonts w:asciiTheme="minorHAnsi" w:hAnsiTheme="minorHAnsi" w:cstheme="minorHAnsi"/>
                <w:sz w:val="24"/>
                <w:szCs w:val="24"/>
              </w:rPr>
            </w:pPr>
          </w:p>
        </w:tc>
      </w:tr>
      <w:tr w:rsidR="00880238" w:rsidRPr="000F2657" w14:paraId="45E449B4" w14:textId="77777777" w:rsidTr="009754DE">
        <w:trPr>
          <w:trHeight w:val="23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31969" w14:textId="176F9A7C" w:rsidR="00880238" w:rsidRPr="00510416" w:rsidRDefault="002A5026" w:rsidP="009754DE">
            <w:pPr>
              <w:rPr>
                <w:rFonts w:asciiTheme="minorHAnsi" w:hAnsiTheme="minorHAnsi" w:cstheme="minorHAnsi"/>
                <w:sz w:val="24"/>
                <w:szCs w:val="24"/>
              </w:rPr>
            </w:pPr>
            <w:r>
              <w:rPr>
                <w:rFonts w:asciiTheme="minorHAnsi" w:hAnsiTheme="minorHAnsi" w:cstheme="minorHAnsi"/>
                <w:sz w:val="24"/>
                <w:szCs w:val="24"/>
              </w:rPr>
              <w:t>8</w:t>
            </w:r>
            <w:r w:rsidR="00880238" w:rsidRPr="00510416">
              <w:rPr>
                <w:rFonts w:asciiTheme="minorHAnsi" w:hAnsiTheme="minorHAnsi" w:cstheme="minorHAnsi"/>
                <w:sz w:val="24"/>
                <w:szCs w:val="24"/>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28D89" w14:textId="77777777" w:rsidR="00880238" w:rsidRPr="00510416" w:rsidRDefault="00880238" w:rsidP="009754DE">
            <w:pPr>
              <w:rPr>
                <w:rFonts w:asciiTheme="minorHAnsi" w:hAnsiTheme="minorHAnsi" w:cstheme="minorHAnsi"/>
                <w:sz w:val="24"/>
                <w:szCs w:val="24"/>
              </w:rPr>
            </w:pPr>
            <w:r w:rsidRPr="00510416">
              <w:rPr>
                <w:rFonts w:asciiTheme="minorHAnsi" w:hAnsiTheme="minorHAnsi" w:cstheme="minorHAnsi"/>
                <w:sz w:val="24"/>
                <w:szCs w:val="24"/>
              </w:rPr>
              <w:t>brak widocznych uszkodzeń tapicerki i elementów wyposażenia wnętrza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CAA0C" w14:textId="77777777" w:rsidR="00880238" w:rsidRPr="00510416" w:rsidRDefault="00880238" w:rsidP="009754DE">
            <w:pPr>
              <w:rPr>
                <w:rFonts w:asciiTheme="minorHAnsi" w:hAnsiTheme="minorHAnsi" w:cstheme="minorHAnsi"/>
                <w:sz w:val="24"/>
                <w:szCs w:val="24"/>
              </w:rPr>
            </w:pPr>
          </w:p>
        </w:tc>
      </w:tr>
      <w:tr w:rsidR="007B7852" w:rsidRPr="000F2657" w14:paraId="14119EDA" w14:textId="77777777" w:rsidTr="009754DE">
        <w:trPr>
          <w:trHeight w:val="23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7E550" w14:textId="4B3DDB53" w:rsidR="007B7852" w:rsidRPr="007B7852" w:rsidRDefault="002A5026" w:rsidP="009754DE">
            <w:pPr>
              <w:rPr>
                <w:rFonts w:asciiTheme="minorHAnsi" w:hAnsiTheme="minorHAnsi" w:cstheme="minorHAnsi"/>
                <w:sz w:val="24"/>
                <w:szCs w:val="24"/>
              </w:rPr>
            </w:pPr>
            <w:r>
              <w:rPr>
                <w:rFonts w:asciiTheme="minorHAnsi" w:hAnsiTheme="minorHAnsi" w:cstheme="minorHAnsi"/>
                <w:sz w:val="24"/>
                <w:szCs w:val="24"/>
              </w:rPr>
              <w:t>9</w:t>
            </w:r>
            <w:r w:rsidR="007B7852">
              <w:rPr>
                <w:rFonts w:asciiTheme="minorHAnsi" w:hAnsiTheme="minorHAnsi" w:cstheme="minorHAnsi"/>
                <w:sz w:val="24"/>
                <w:szCs w:val="24"/>
              </w:rPr>
              <w:t>.</w:t>
            </w:r>
          </w:p>
        </w:tc>
        <w:tc>
          <w:tcPr>
            <w:tcW w:w="6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522F3" w14:textId="05FA0710" w:rsidR="007B7852" w:rsidRPr="007B7852" w:rsidRDefault="007B7852" w:rsidP="009754DE">
            <w:pPr>
              <w:rPr>
                <w:rFonts w:asciiTheme="minorHAnsi" w:hAnsiTheme="minorHAnsi" w:cstheme="minorHAnsi"/>
                <w:sz w:val="24"/>
                <w:szCs w:val="24"/>
              </w:rPr>
            </w:pPr>
            <w:r w:rsidRPr="007B7852">
              <w:rPr>
                <w:rFonts w:asciiTheme="minorHAnsi" w:hAnsiTheme="minorHAnsi" w:cstheme="minorHAnsi"/>
                <w:sz w:val="24"/>
                <w:szCs w:val="24"/>
              </w:rPr>
              <w:t>Rodzaj skrzyni biegów, należy wskazać: manualna lub automat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AABE8" w14:textId="77777777" w:rsidR="007B7852" w:rsidRPr="007B7852" w:rsidRDefault="007B7852" w:rsidP="009754DE">
            <w:pPr>
              <w:rPr>
                <w:rFonts w:asciiTheme="minorHAnsi" w:hAnsiTheme="minorHAnsi" w:cstheme="minorHAnsi"/>
                <w:sz w:val="24"/>
                <w:szCs w:val="24"/>
              </w:rPr>
            </w:pPr>
          </w:p>
        </w:tc>
      </w:tr>
    </w:tbl>
    <w:p w14:paraId="7D523BD5" w14:textId="77777777" w:rsidR="000F2657" w:rsidRPr="000F2657" w:rsidRDefault="000F2657" w:rsidP="00880238">
      <w:pPr>
        <w:tabs>
          <w:tab w:val="left" w:pos="1245"/>
        </w:tabs>
        <w:rPr>
          <w:rFonts w:asciiTheme="minorHAnsi" w:hAnsiTheme="minorHAnsi" w:cstheme="minorHAnsi"/>
          <w:b/>
          <w:sz w:val="24"/>
          <w:szCs w:val="24"/>
          <w:u w:val="single"/>
        </w:rPr>
      </w:pPr>
    </w:p>
    <w:p w14:paraId="0DA00871" w14:textId="7B057529" w:rsidR="000F2657" w:rsidRDefault="000F2657" w:rsidP="000F2657">
      <w:pPr>
        <w:tabs>
          <w:tab w:val="left" w:pos="1245"/>
        </w:tabs>
        <w:rPr>
          <w:rFonts w:asciiTheme="minorHAnsi" w:hAnsiTheme="minorHAnsi" w:cstheme="minorHAnsi"/>
          <w:b/>
          <w:sz w:val="24"/>
          <w:szCs w:val="24"/>
          <w:u w:val="single"/>
        </w:rPr>
      </w:pPr>
    </w:p>
    <w:p w14:paraId="1B6C9B29" w14:textId="308931B6" w:rsidR="00114C27" w:rsidRDefault="00114C27" w:rsidP="000F2657">
      <w:pPr>
        <w:tabs>
          <w:tab w:val="left" w:pos="1245"/>
        </w:tabs>
        <w:rPr>
          <w:rFonts w:asciiTheme="minorHAnsi" w:hAnsiTheme="minorHAnsi" w:cstheme="minorHAnsi"/>
          <w:b/>
          <w:sz w:val="24"/>
          <w:szCs w:val="24"/>
          <w:u w:val="single"/>
        </w:rPr>
      </w:pPr>
    </w:p>
    <w:p w14:paraId="1A44E757" w14:textId="77777777" w:rsidR="00114C27" w:rsidRPr="000F2657" w:rsidRDefault="00114C27" w:rsidP="000F2657">
      <w:pPr>
        <w:tabs>
          <w:tab w:val="left" w:pos="1245"/>
        </w:tabs>
        <w:rPr>
          <w:rFonts w:asciiTheme="minorHAnsi" w:hAnsiTheme="minorHAnsi" w:cstheme="minorHAnsi"/>
          <w:b/>
          <w:sz w:val="24"/>
          <w:szCs w:val="24"/>
          <w:u w:val="single"/>
        </w:rPr>
      </w:pPr>
    </w:p>
    <w:p w14:paraId="4F709BE9" w14:textId="77777777" w:rsidR="000F2657" w:rsidRPr="000F2657" w:rsidRDefault="000F2657" w:rsidP="000F2657">
      <w:pPr>
        <w:tabs>
          <w:tab w:val="left" w:pos="2265"/>
        </w:tabs>
        <w:rPr>
          <w:rFonts w:asciiTheme="minorHAnsi" w:hAnsiTheme="minorHAnsi" w:cstheme="minorHAnsi"/>
          <w:b/>
          <w:sz w:val="24"/>
          <w:szCs w:val="24"/>
        </w:rPr>
      </w:pPr>
      <w:r w:rsidRPr="000F2657">
        <w:rPr>
          <w:rFonts w:asciiTheme="minorHAnsi" w:hAnsiTheme="minorHAnsi" w:cstheme="minorHAnsi"/>
          <w:b/>
          <w:sz w:val="24"/>
          <w:szCs w:val="24"/>
        </w:rPr>
        <w:t>................................., dn. ..................... 2022 r.</w:t>
      </w:r>
      <w:r w:rsidRPr="000F2657">
        <w:rPr>
          <w:rFonts w:asciiTheme="minorHAnsi" w:hAnsiTheme="minorHAnsi" w:cstheme="minorHAnsi"/>
          <w:b/>
          <w:sz w:val="24"/>
          <w:szCs w:val="24"/>
        </w:rPr>
        <w:tab/>
      </w:r>
      <w:r w:rsidRPr="000F2657">
        <w:rPr>
          <w:rFonts w:asciiTheme="minorHAnsi" w:hAnsiTheme="minorHAnsi" w:cstheme="minorHAnsi"/>
          <w:b/>
          <w:sz w:val="24"/>
          <w:szCs w:val="24"/>
        </w:rPr>
        <w:tab/>
      </w:r>
      <w:r w:rsidRPr="000F2657">
        <w:rPr>
          <w:rFonts w:asciiTheme="minorHAnsi" w:hAnsiTheme="minorHAnsi" w:cstheme="minorHAnsi"/>
          <w:b/>
          <w:sz w:val="24"/>
          <w:szCs w:val="24"/>
        </w:rPr>
        <w:tab/>
      </w:r>
      <w:r w:rsidRPr="000F2657">
        <w:rPr>
          <w:rFonts w:asciiTheme="minorHAnsi" w:hAnsiTheme="minorHAnsi" w:cstheme="minorHAnsi"/>
          <w:b/>
          <w:sz w:val="24"/>
          <w:szCs w:val="24"/>
        </w:rPr>
        <w:tab/>
      </w:r>
      <w:r w:rsidRPr="000F2657">
        <w:rPr>
          <w:rFonts w:asciiTheme="minorHAnsi" w:hAnsiTheme="minorHAnsi" w:cstheme="minorHAnsi"/>
          <w:b/>
          <w:sz w:val="24"/>
          <w:szCs w:val="24"/>
        </w:rPr>
        <w:tab/>
      </w:r>
      <w:r w:rsidRPr="000F2657">
        <w:rPr>
          <w:rFonts w:asciiTheme="minorHAnsi" w:hAnsiTheme="minorHAnsi" w:cstheme="minorHAnsi"/>
          <w:b/>
          <w:sz w:val="24"/>
          <w:szCs w:val="24"/>
        </w:rPr>
        <w:tab/>
        <w:t>.............................................................</w:t>
      </w:r>
    </w:p>
    <w:p w14:paraId="2E7ACACB" w14:textId="0A79F17B" w:rsidR="00AC54B4" w:rsidRPr="00E77952" w:rsidRDefault="000F2657" w:rsidP="00E77952">
      <w:pPr>
        <w:tabs>
          <w:tab w:val="left" w:pos="2265"/>
        </w:tabs>
        <w:jc w:val="center"/>
        <w:rPr>
          <w:rFonts w:asciiTheme="minorHAnsi" w:hAnsiTheme="minorHAnsi" w:cstheme="minorHAnsi"/>
          <w:b/>
          <w:sz w:val="24"/>
          <w:szCs w:val="24"/>
        </w:rPr>
      </w:pP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sidRPr="00510416">
        <w:rPr>
          <w:rFonts w:asciiTheme="minorHAnsi" w:hAnsiTheme="minorHAnsi" w:cstheme="minorHAnsi"/>
          <w:b/>
          <w:sz w:val="24"/>
          <w:szCs w:val="24"/>
        </w:rPr>
        <w:t>(podpis/y osoby/osób uprawnionej)</w:t>
      </w:r>
      <w:bookmarkEnd w:id="13"/>
      <w:bookmarkEnd w:id="23"/>
    </w:p>
    <w:sectPr w:rsidR="00AC54B4" w:rsidRPr="00E77952" w:rsidSect="00F01C4D">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8A41" w14:textId="77777777" w:rsidR="00DD2533" w:rsidRDefault="00DD2533" w:rsidP="005E160D">
      <w:r>
        <w:separator/>
      </w:r>
    </w:p>
  </w:endnote>
  <w:endnote w:type="continuationSeparator" w:id="0">
    <w:p w14:paraId="28C17C79" w14:textId="77777777" w:rsidR="00DD2533" w:rsidRDefault="00DD2533" w:rsidP="005E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D0AE9" w14:textId="77777777" w:rsidR="00DD2533" w:rsidRDefault="00DD2533" w:rsidP="005E160D">
      <w:r>
        <w:separator/>
      </w:r>
    </w:p>
  </w:footnote>
  <w:footnote w:type="continuationSeparator" w:id="0">
    <w:p w14:paraId="08DFD73C" w14:textId="77777777" w:rsidR="00DD2533" w:rsidRDefault="00DD2533" w:rsidP="005E160D">
      <w:r>
        <w:continuationSeparator/>
      </w:r>
    </w:p>
  </w:footnote>
  <w:footnote w:id="1">
    <w:p w14:paraId="5267F3ED" w14:textId="74584E99" w:rsidR="009754DE" w:rsidRDefault="009754DE">
      <w:pPr>
        <w:pStyle w:val="Tekstprzypisudolnego"/>
      </w:pPr>
      <w:r>
        <w:rPr>
          <w:rStyle w:val="Odwoanieprzypisudolnego"/>
        </w:rPr>
        <w:footnoteRef/>
      </w:r>
      <w:r>
        <w:t xml:space="preserve"> Nie dotyczy części 4</w:t>
      </w:r>
      <w:r w:rsidR="007F488A">
        <w:t xml:space="preserve"> i 5</w:t>
      </w:r>
      <w:r>
        <w:t xml:space="preserve"> zamówienia. </w:t>
      </w:r>
    </w:p>
  </w:footnote>
  <w:footnote w:id="2">
    <w:p w14:paraId="44915C91" w14:textId="2AF5B734" w:rsidR="00B177FD" w:rsidRDefault="00B177FD">
      <w:pPr>
        <w:pStyle w:val="Tekstprzypisudolnego"/>
      </w:pPr>
      <w:r>
        <w:rPr>
          <w:rStyle w:val="Odwoanieprzypisudolnego"/>
        </w:rPr>
        <w:footnoteRef/>
      </w:r>
      <w:r>
        <w:t xml:space="preserve"> Kwota dot. danej części zamówienia</w:t>
      </w:r>
    </w:p>
  </w:footnote>
  <w:footnote w:id="3">
    <w:p w14:paraId="4CCC188B" w14:textId="77777777" w:rsidR="006000CD" w:rsidRPr="006000CD" w:rsidRDefault="006000CD" w:rsidP="006000CD">
      <w:pPr>
        <w:pStyle w:val="Tekstprzypisudolnego"/>
        <w:jc w:val="both"/>
        <w:rPr>
          <w:rFonts w:ascii="Calibri" w:hAnsi="Calibri" w:cs="Calibri"/>
          <w:sz w:val="16"/>
          <w:szCs w:val="16"/>
        </w:rPr>
      </w:pPr>
      <w:r w:rsidRPr="006000CD">
        <w:rPr>
          <w:rStyle w:val="Odwoanieprzypisudolnego"/>
          <w:rFonts w:ascii="Calibri" w:hAnsi="Calibri" w:cs="Calibri"/>
        </w:rPr>
        <w:footnoteRef/>
      </w:r>
      <w:r w:rsidRPr="006000CD">
        <w:rPr>
          <w:rFonts w:ascii="Calibri" w:hAnsi="Calibri" w:cs="Calibri"/>
        </w:rPr>
        <w:t xml:space="preserve"> </w:t>
      </w:r>
      <w:r w:rsidRPr="006000CD">
        <w:rPr>
          <w:rFonts w:ascii="Calibri" w:hAnsi="Calibri" w:cs="Calibri"/>
          <w:sz w:val="16"/>
          <w:szCs w:val="16"/>
        </w:rPr>
        <w:t xml:space="preserve">Pouczenie o odpowiedzialności karnej Art. 297 § 1 Kodeksu karnego (Dz. U. Nr 88 poz. 553 z </w:t>
      </w:r>
      <w:proofErr w:type="spellStart"/>
      <w:r w:rsidRPr="006000CD">
        <w:rPr>
          <w:rFonts w:ascii="Calibri" w:hAnsi="Calibri" w:cs="Calibri"/>
          <w:sz w:val="16"/>
          <w:szCs w:val="16"/>
        </w:rPr>
        <w:t>późn</w:t>
      </w:r>
      <w:proofErr w:type="spellEnd"/>
      <w:r w:rsidRPr="006000CD">
        <w:rPr>
          <w:rFonts w:ascii="Calibri" w:hAnsi="Calibri" w:cs="Calibri"/>
          <w:sz w:val="16"/>
          <w:szCs w:val="16"/>
        </w:rPr>
        <w:t>. zm.):</w:t>
      </w:r>
    </w:p>
    <w:p w14:paraId="4CD66044" w14:textId="77777777" w:rsidR="006000CD" w:rsidRDefault="006000CD" w:rsidP="006000CD">
      <w:pPr>
        <w:pStyle w:val="Tekstprzypisudolnego"/>
        <w:jc w:val="both"/>
      </w:pPr>
      <w:r w:rsidRPr="006000CD">
        <w:rPr>
          <w:rFonts w:ascii="Calibri" w:hAnsi="Calibri" w:cs="Calibr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1681D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lowerRoman"/>
      <w:lvlText w:val="(%4)"/>
      <w:lvlJc w:val="left"/>
      <w:pPr>
        <w:tabs>
          <w:tab w:val="num" w:pos="1701"/>
        </w:tabs>
        <w:ind w:left="1701" w:hanging="51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0000014"/>
    <w:multiLevelType w:val="multilevel"/>
    <w:tmpl w:val="00000014"/>
    <w:lvl w:ilvl="0">
      <w:start w:val="18"/>
      <w:numFmt w:val="decimal"/>
      <w:lvlText w:val="%1."/>
      <w:lvlJc w:val="left"/>
      <w:pPr>
        <w:tabs>
          <w:tab w:val="num" w:pos="2880"/>
        </w:tabs>
        <w:ind w:left="288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1EF61D6"/>
    <w:multiLevelType w:val="hybridMultilevel"/>
    <w:tmpl w:val="C3866740"/>
    <w:lvl w:ilvl="0" w:tplc="04150017">
      <w:start w:val="1"/>
      <w:numFmt w:val="lowerLetter"/>
      <w:lvlText w:val="%1)"/>
      <w:lvlJc w:val="left"/>
      <w:pPr>
        <w:tabs>
          <w:tab w:val="num" w:pos="720"/>
        </w:tabs>
        <w:ind w:left="720" w:hanging="360"/>
      </w:pPr>
      <w:rPr>
        <w:rFonts w:hint="default"/>
      </w:rPr>
    </w:lvl>
    <w:lvl w:ilvl="1" w:tplc="B86A6564">
      <w:start w:val="2"/>
      <w:numFmt w:val="upperRoman"/>
      <w:lvlText w:val="%2."/>
      <w:lvlJc w:val="left"/>
      <w:pPr>
        <w:tabs>
          <w:tab w:val="num" w:pos="1800"/>
        </w:tabs>
        <w:ind w:left="1800" w:hanging="72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CE5C4FD6">
      <w:start w:val="3"/>
      <w:numFmt w:val="upperRoman"/>
      <w:lvlText w:val="%5."/>
      <w:lvlJc w:val="left"/>
      <w:pPr>
        <w:tabs>
          <w:tab w:val="num" w:pos="3960"/>
        </w:tabs>
        <w:ind w:left="3960" w:hanging="720"/>
      </w:pPr>
      <w:rPr>
        <w:rFonts w:hint="default"/>
      </w:rPr>
    </w:lvl>
    <w:lvl w:ilvl="5" w:tplc="358CA776">
      <w:start w:val="1"/>
      <w:numFmt w:val="lowerLetter"/>
      <w:lvlText w:val="%6)"/>
      <w:lvlJc w:val="left"/>
      <w:pPr>
        <w:tabs>
          <w:tab w:val="num" w:pos="4500"/>
        </w:tabs>
        <w:ind w:left="4500" w:hanging="360"/>
      </w:pPr>
      <w:rPr>
        <w:rFonts w:hint="default"/>
      </w:rPr>
    </w:lvl>
    <w:lvl w:ilvl="6" w:tplc="90E083B6">
      <w:start w:val="1"/>
      <w:numFmt w:val="upperRoman"/>
      <w:lvlText w:val="%7."/>
      <w:lvlJc w:val="right"/>
      <w:pPr>
        <w:tabs>
          <w:tab w:val="num" w:pos="4860"/>
        </w:tabs>
        <w:ind w:left="4860" w:hanging="180"/>
      </w:pPr>
      <w:rPr>
        <w:rFonts w:hint="default"/>
        <w:b w:val="0"/>
      </w:rPr>
    </w:lvl>
    <w:lvl w:ilvl="7" w:tplc="0415000F">
      <w:start w:val="1"/>
      <w:numFmt w:val="decimal"/>
      <w:lvlText w:val="%8."/>
      <w:lvlJc w:val="left"/>
      <w:pPr>
        <w:tabs>
          <w:tab w:val="num" w:pos="5760"/>
        </w:tabs>
        <w:ind w:left="5760" w:hanging="360"/>
      </w:pPr>
      <w:rPr>
        <w:rFonts w:hint="default"/>
      </w:rPr>
    </w:lvl>
    <w:lvl w:ilvl="8" w:tplc="4D74BD5A">
      <w:start w:val="1"/>
      <w:numFmt w:val="decimal"/>
      <w:lvlText w:val="%9"/>
      <w:lvlJc w:val="left"/>
      <w:pPr>
        <w:ind w:left="6660" w:hanging="360"/>
      </w:pPr>
      <w:rPr>
        <w:rFonts w:hint="default"/>
        <w:b/>
      </w:rPr>
    </w:lvl>
  </w:abstractNum>
  <w:abstractNum w:abstractNumId="4" w15:restartNumberingAfterBreak="0">
    <w:nsid w:val="03BC7B8F"/>
    <w:multiLevelType w:val="hybridMultilevel"/>
    <w:tmpl w:val="EF36A7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5F659E2"/>
    <w:multiLevelType w:val="hybridMultilevel"/>
    <w:tmpl w:val="9A88EBB8"/>
    <w:lvl w:ilvl="0" w:tplc="6840C5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B62C4A"/>
    <w:multiLevelType w:val="hybridMultilevel"/>
    <w:tmpl w:val="F4E6BAA4"/>
    <w:lvl w:ilvl="0" w:tplc="593008D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EB63EA"/>
    <w:multiLevelType w:val="hybridMultilevel"/>
    <w:tmpl w:val="34D0638A"/>
    <w:lvl w:ilvl="0" w:tplc="14A69CC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95596A"/>
    <w:multiLevelType w:val="hybridMultilevel"/>
    <w:tmpl w:val="67C6B376"/>
    <w:lvl w:ilvl="0" w:tplc="B55042EA">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DA812F2"/>
    <w:multiLevelType w:val="hybridMultilevel"/>
    <w:tmpl w:val="F7CA8F7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063667F"/>
    <w:multiLevelType w:val="hybridMultilevel"/>
    <w:tmpl w:val="9B22D312"/>
    <w:lvl w:ilvl="0" w:tplc="4618537E">
      <w:numFmt w:val="bullet"/>
      <w:lvlText w:val=""/>
      <w:lvlJc w:val="left"/>
      <w:pPr>
        <w:ind w:left="1440" w:hanging="360"/>
      </w:pPr>
      <w:rPr>
        <w:rFonts w:ascii="Symbol" w:eastAsiaTheme="minorHAnsi" w:hAnsi="Symbol"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1575974"/>
    <w:multiLevelType w:val="hybridMultilevel"/>
    <w:tmpl w:val="1DCA2E4C"/>
    <w:lvl w:ilvl="0" w:tplc="8CCCEFC0">
      <w:start w:val="1"/>
      <w:numFmt w:val="decimal"/>
      <w:lvlText w:val="%1."/>
      <w:lvlJc w:val="left"/>
      <w:pPr>
        <w:tabs>
          <w:tab w:val="num" w:pos="0"/>
        </w:tabs>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2186751"/>
    <w:multiLevelType w:val="hybridMultilevel"/>
    <w:tmpl w:val="2ACE8C1A"/>
    <w:lvl w:ilvl="0" w:tplc="4692E032">
      <w:start w:val="1"/>
      <w:numFmt w:val="lowerLetter"/>
      <w:lvlText w:val="%1)"/>
      <w:lvlJc w:val="left"/>
      <w:pPr>
        <w:ind w:left="720" w:hanging="360"/>
      </w:pPr>
      <w:rPr>
        <w:rFonts w:ascii="Times New Roman" w:eastAsiaTheme="minorHAnsi"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562CB0"/>
    <w:multiLevelType w:val="hybridMultilevel"/>
    <w:tmpl w:val="02E8F482"/>
    <w:lvl w:ilvl="0" w:tplc="DB303A3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5495421"/>
    <w:multiLevelType w:val="hybridMultilevel"/>
    <w:tmpl w:val="F53A5D48"/>
    <w:lvl w:ilvl="0" w:tplc="FE4E7F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5800D57"/>
    <w:multiLevelType w:val="hybridMultilevel"/>
    <w:tmpl w:val="38AC7346"/>
    <w:lvl w:ilvl="0" w:tplc="E0BAFD34">
      <w:start w:val="1"/>
      <w:numFmt w:val="decimal"/>
      <w:lvlText w:val="%1."/>
      <w:lvlJc w:val="left"/>
      <w:pPr>
        <w:ind w:left="360" w:hanging="360"/>
      </w:pPr>
      <w:rPr>
        <w:rFonts w:ascii="Times New Roman" w:hAnsi="Times New Roman" w:cs="Times New Roman"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661496B"/>
    <w:multiLevelType w:val="hybridMultilevel"/>
    <w:tmpl w:val="73807CC6"/>
    <w:lvl w:ilvl="0" w:tplc="476EA438">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744488D"/>
    <w:multiLevelType w:val="hybridMultilevel"/>
    <w:tmpl w:val="2AA8D162"/>
    <w:lvl w:ilvl="0" w:tplc="7B504D70">
      <w:start w:val="1"/>
      <w:numFmt w:val="lowerLetter"/>
      <w:lvlText w:val="%1)"/>
      <w:lvlJc w:val="left"/>
      <w:pPr>
        <w:tabs>
          <w:tab w:val="num" w:pos="3060"/>
        </w:tabs>
        <w:ind w:left="3060" w:hanging="360"/>
      </w:pPr>
      <w:rPr>
        <w:rFonts w:hint="default"/>
      </w:rPr>
    </w:lvl>
    <w:lvl w:ilvl="1" w:tplc="04150019">
      <w:start w:val="1"/>
      <w:numFmt w:val="lowerLetter"/>
      <w:lvlText w:val="%2."/>
      <w:lvlJc w:val="left"/>
      <w:pPr>
        <w:tabs>
          <w:tab w:val="num" w:pos="3780"/>
        </w:tabs>
        <w:ind w:left="3780" w:hanging="360"/>
      </w:pPr>
    </w:lvl>
    <w:lvl w:ilvl="2" w:tplc="0415001B" w:tentative="1">
      <w:start w:val="1"/>
      <w:numFmt w:val="lowerRoman"/>
      <w:lvlText w:val="%3."/>
      <w:lvlJc w:val="right"/>
      <w:pPr>
        <w:tabs>
          <w:tab w:val="num" w:pos="4500"/>
        </w:tabs>
        <w:ind w:left="4500" w:hanging="180"/>
      </w:pPr>
    </w:lvl>
    <w:lvl w:ilvl="3" w:tplc="0415000F">
      <w:start w:val="1"/>
      <w:numFmt w:val="decimal"/>
      <w:lvlText w:val="%4."/>
      <w:lvlJc w:val="left"/>
      <w:pPr>
        <w:tabs>
          <w:tab w:val="num" w:pos="5220"/>
        </w:tabs>
        <w:ind w:left="5220" w:hanging="360"/>
      </w:pPr>
    </w:lvl>
    <w:lvl w:ilvl="4" w:tplc="04150019" w:tentative="1">
      <w:start w:val="1"/>
      <w:numFmt w:val="lowerLetter"/>
      <w:lvlText w:val="%5."/>
      <w:lvlJc w:val="left"/>
      <w:pPr>
        <w:tabs>
          <w:tab w:val="num" w:pos="5940"/>
        </w:tabs>
        <w:ind w:left="5940" w:hanging="360"/>
      </w:pPr>
    </w:lvl>
    <w:lvl w:ilvl="5" w:tplc="0415001B">
      <w:start w:val="1"/>
      <w:numFmt w:val="lowerRoman"/>
      <w:lvlText w:val="%6."/>
      <w:lvlJc w:val="right"/>
      <w:pPr>
        <w:tabs>
          <w:tab w:val="num" w:pos="6660"/>
        </w:tabs>
        <w:ind w:left="6660" w:hanging="180"/>
      </w:pPr>
    </w:lvl>
    <w:lvl w:ilvl="6" w:tplc="0415000F" w:tentative="1">
      <w:start w:val="1"/>
      <w:numFmt w:val="decimal"/>
      <w:lvlText w:val="%7."/>
      <w:lvlJc w:val="left"/>
      <w:pPr>
        <w:tabs>
          <w:tab w:val="num" w:pos="7380"/>
        </w:tabs>
        <w:ind w:left="7380" w:hanging="360"/>
      </w:pPr>
    </w:lvl>
    <w:lvl w:ilvl="7" w:tplc="04150019" w:tentative="1">
      <w:start w:val="1"/>
      <w:numFmt w:val="lowerLetter"/>
      <w:lvlText w:val="%8."/>
      <w:lvlJc w:val="left"/>
      <w:pPr>
        <w:tabs>
          <w:tab w:val="num" w:pos="8100"/>
        </w:tabs>
        <w:ind w:left="8100" w:hanging="360"/>
      </w:pPr>
    </w:lvl>
    <w:lvl w:ilvl="8" w:tplc="0415001B" w:tentative="1">
      <w:start w:val="1"/>
      <w:numFmt w:val="lowerRoman"/>
      <w:lvlText w:val="%9."/>
      <w:lvlJc w:val="right"/>
      <w:pPr>
        <w:tabs>
          <w:tab w:val="num" w:pos="8820"/>
        </w:tabs>
        <w:ind w:left="8820" w:hanging="180"/>
      </w:pPr>
    </w:lvl>
  </w:abstractNum>
  <w:abstractNum w:abstractNumId="19" w15:restartNumberingAfterBreak="0">
    <w:nsid w:val="17780CA7"/>
    <w:multiLevelType w:val="hybridMultilevel"/>
    <w:tmpl w:val="4E489D46"/>
    <w:lvl w:ilvl="0" w:tplc="35C8B006">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79F556C"/>
    <w:multiLevelType w:val="hybridMultilevel"/>
    <w:tmpl w:val="02EEA0FC"/>
    <w:lvl w:ilvl="0" w:tplc="0A0E38B0">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8E70174"/>
    <w:multiLevelType w:val="hybridMultilevel"/>
    <w:tmpl w:val="E73ECCEE"/>
    <w:lvl w:ilvl="0" w:tplc="9E300B3C">
      <w:start w:val="1"/>
      <w:numFmt w:val="lowerLetter"/>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99656A5"/>
    <w:multiLevelType w:val="hybridMultilevel"/>
    <w:tmpl w:val="32125500"/>
    <w:lvl w:ilvl="0" w:tplc="988807A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B97153"/>
    <w:multiLevelType w:val="hybridMultilevel"/>
    <w:tmpl w:val="7B968E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DD7405"/>
    <w:multiLevelType w:val="hybridMultilevel"/>
    <w:tmpl w:val="9A8C8BBE"/>
    <w:lvl w:ilvl="0" w:tplc="9E300B3C">
      <w:start w:val="1"/>
      <w:numFmt w:val="lowerLetter"/>
      <w:lvlText w:val="%1)"/>
      <w:lvlJc w:val="left"/>
      <w:pPr>
        <w:tabs>
          <w:tab w:val="num" w:pos="720"/>
        </w:tabs>
        <w:ind w:left="720" w:hanging="360"/>
      </w:pPr>
      <w:rPr>
        <w:rFonts w:hint="default"/>
        <w:b w:val="0"/>
        <w:i w:val="0"/>
      </w:rPr>
    </w:lvl>
    <w:lvl w:ilvl="1" w:tplc="04150019">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5" w15:restartNumberingAfterBreak="0">
    <w:nsid w:val="1C7C710F"/>
    <w:multiLevelType w:val="hybridMultilevel"/>
    <w:tmpl w:val="1D20D7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AB7B7F"/>
    <w:multiLevelType w:val="hybridMultilevel"/>
    <w:tmpl w:val="F9AE128E"/>
    <w:lvl w:ilvl="0" w:tplc="07907C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DB60EFF"/>
    <w:multiLevelType w:val="hybridMultilevel"/>
    <w:tmpl w:val="253E10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5C07FB"/>
    <w:multiLevelType w:val="hybridMultilevel"/>
    <w:tmpl w:val="5D924784"/>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26BF1FDE"/>
    <w:multiLevelType w:val="hybridMultilevel"/>
    <w:tmpl w:val="E9A85F6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273D1561"/>
    <w:multiLevelType w:val="hybridMultilevel"/>
    <w:tmpl w:val="CBB6AE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891AD2"/>
    <w:multiLevelType w:val="hybridMultilevel"/>
    <w:tmpl w:val="B42C7872"/>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DE44B8"/>
    <w:multiLevelType w:val="singleLevel"/>
    <w:tmpl w:val="C2E07DEC"/>
    <w:lvl w:ilvl="0">
      <w:start w:val="1"/>
      <w:numFmt w:val="decimal"/>
      <w:pStyle w:val="Listapunktowana2"/>
      <w:lvlText w:val="%1."/>
      <w:lvlJc w:val="left"/>
      <w:pPr>
        <w:tabs>
          <w:tab w:val="num" w:pos="360"/>
        </w:tabs>
        <w:ind w:left="360" w:hanging="360"/>
      </w:pPr>
      <w:rPr>
        <w:b w:val="0"/>
        <w:i w:val="0"/>
      </w:rPr>
    </w:lvl>
  </w:abstractNum>
  <w:abstractNum w:abstractNumId="33" w15:restartNumberingAfterBreak="0">
    <w:nsid w:val="2CBC6B6E"/>
    <w:multiLevelType w:val="hybridMultilevel"/>
    <w:tmpl w:val="CB4CBD44"/>
    <w:lvl w:ilvl="0" w:tplc="04150017">
      <w:start w:val="1"/>
      <w:numFmt w:val="lowerLetter"/>
      <w:lvlText w:val="%1)"/>
      <w:lvlJc w:val="left"/>
      <w:pPr>
        <w:tabs>
          <w:tab w:val="num" w:pos="720"/>
        </w:tabs>
        <w:ind w:left="720" w:hanging="360"/>
      </w:pPr>
      <w:rPr>
        <w:rFonts w:hint="default"/>
      </w:rPr>
    </w:lvl>
    <w:lvl w:ilvl="1" w:tplc="B86A6564">
      <w:start w:val="2"/>
      <w:numFmt w:val="upperRoman"/>
      <w:lvlText w:val="%2."/>
      <w:lvlJc w:val="left"/>
      <w:pPr>
        <w:tabs>
          <w:tab w:val="num" w:pos="1800"/>
        </w:tabs>
        <w:ind w:left="1800" w:hanging="72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CE5C4FD6">
      <w:start w:val="3"/>
      <w:numFmt w:val="upperRoman"/>
      <w:lvlText w:val="%5."/>
      <w:lvlJc w:val="left"/>
      <w:pPr>
        <w:tabs>
          <w:tab w:val="num" w:pos="3960"/>
        </w:tabs>
        <w:ind w:left="3960" w:hanging="720"/>
      </w:pPr>
      <w:rPr>
        <w:rFonts w:hint="default"/>
      </w:rPr>
    </w:lvl>
    <w:lvl w:ilvl="5" w:tplc="358CA776">
      <w:start w:val="1"/>
      <w:numFmt w:val="lowerLetter"/>
      <w:lvlText w:val="%6)"/>
      <w:lvlJc w:val="left"/>
      <w:pPr>
        <w:tabs>
          <w:tab w:val="num" w:pos="4500"/>
        </w:tabs>
        <w:ind w:left="4500" w:hanging="360"/>
      </w:pPr>
      <w:rPr>
        <w:rFonts w:hint="default"/>
      </w:rPr>
    </w:lvl>
    <w:lvl w:ilvl="6" w:tplc="04150013">
      <w:start w:val="1"/>
      <w:numFmt w:val="upperRoman"/>
      <w:lvlText w:val="%7."/>
      <w:lvlJc w:val="right"/>
      <w:pPr>
        <w:tabs>
          <w:tab w:val="num" w:pos="4860"/>
        </w:tabs>
        <w:ind w:left="4860" w:hanging="180"/>
      </w:pPr>
      <w:rPr>
        <w:rFonts w:hint="default"/>
      </w:rPr>
    </w:lvl>
    <w:lvl w:ilvl="7" w:tplc="0415000F">
      <w:start w:val="1"/>
      <w:numFmt w:val="decimal"/>
      <w:lvlText w:val="%8."/>
      <w:lvlJc w:val="left"/>
      <w:pPr>
        <w:tabs>
          <w:tab w:val="num" w:pos="5760"/>
        </w:tabs>
        <w:ind w:left="5760" w:hanging="360"/>
      </w:pPr>
      <w:rPr>
        <w:rFonts w:hint="default"/>
      </w:rPr>
    </w:lvl>
    <w:lvl w:ilvl="8" w:tplc="4D74BD5A">
      <w:start w:val="1"/>
      <w:numFmt w:val="decimal"/>
      <w:lvlText w:val="%9"/>
      <w:lvlJc w:val="left"/>
      <w:pPr>
        <w:ind w:left="6660" w:hanging="360"/>
      </w:pPr>
      <w:rPr>
        <w:rFonts w:hint="default"/>
        <w:b/>
      </w:rPr>
    </w:lvl>
  </w:abstractNum>
  <w:abstractNum w:abstractNumId="34" w15:restartNumberingAfterBreak="0">
    <w:nsid w:val="2DF00B44"/>
    <w:multiLevelType w:val="hybridMultilevel"/>
    <w:tmpl w:val="86829D5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5" w15:restartNumberingAfterBreak="0">
    <w:nsid w:val="2EF77594"/>
    <w:multiLevelType w:val="hybridMultilevel"/>
    <w:tmpl w:val="E77414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A66DAF"/>
    <w:multiLevelType w:val="hybridMultilevel"/>
    <w:tmpl w:val="44F830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2C31B44"/>
    <w:multiLevelType w:val="hybridMultilevel"/>
    <w:tmpl w:val="28907122"/>
    <w:lvl w:ilvl="0" w:tplc="1B96BD88">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33BA1FB7"/>
    <w:multiLevelType w:val="hybridMultilevel"/>
    <w:tmpl w:val="AAEA5F06"/>
    <w:lvl w:ilvl="0" w:tplc="BBB82C5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07271E"/>
    <w:multiLevelType w:val="singleLevel"/>
    <w:tmpl w:val="649A0344"/>
    <w:lvl w:ilvl="0">
      <w:start w:val="1"/>
      <w:numFmt w:val="decimal"/>
      <w:lvlText w:val="%1."/>
      <w:lvlJc w:val="left"/>
      <w:pPr>
        <w:tabs>
          <w:tab w:val="num" w:pos="360"/>
        </w:tabs>
        <w:ind w:left="360" w:hanging="360"/>
      </w:pPr>
      <w:rPr>
        <w:rFonts w:hint="default"/>
        <w:b w:val="0"/>
        <w:i w:val="0"/>
        <w:color w:val="auto"/>
      </w:rPr>
    </w:lvl>
  </w:abstractNum>
  <w:abstractNum w:abstractNumId="40" w15:restartNumberingAfterBreak="0">
    <w:nsid w:val="348C2EDD"/>
    <w:multiLevelType w:val="hybridMultilevel"/>
    <w:tmpl w:val="14CC2BC6"/>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41" w15:restartNumberingAfterBreak="0">
    <w:nsid w:val="3A505FCA"/>
    <w:multiLevelType w:val="hybridMultilevel"/>
    <w:tmpl w:val="034827AA"/>
    <w:lvl w:ilvl="0" w:tplc="0415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DF46E43"/>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44" w15:restartNumberingAfterBreak="0">
    <w:nsid w:val="3ECD7B82"/>
    <w:multiLevelType w:val="hybridMultilevel"/>
    <w:tmpl w:val="F3EAF0A4"/>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E614A5"/>
    <w:multiLevelType w:val="hybridMultilevel"/>
    <w:tmpl w:val="144C29BE"/>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6" w15:restartNumberingAfterBreak="0">
    <w:nsid w:val="40D01FA2"/>
    <w:multiLevelType w:val="hybridMultilevel"/>
    <w:tmpl w:val="12B64D00"/>
    <w:lvl w:ilvl="0" w:tplc="04150011">
      <w:start w:val="1"/>
      <w:numFmt w:val="decimal"/>
      <w:lvlText w:val="%1)"/>
      <w:lvlJc w:val="left"/>
      <w:pPr>
        <w:ind w:left="1147" w:hanging="360"/>
      </w:pPr>
    </w:lvl>
    <w:lvl w:ilvl="1" w:tplc="FFFFFFFF" w:tentative="1">
      <w:start w:val="1"/>
      <w:numFmt w:val="lowerLetter"/>
      <w:lvlText w:val="%2."/>
      <w:lvlJc w:val="left"/>
      <w:pPr>
        <w:ind w:left="1867" w:hanging="360"/>
      </w:pPr>
    </w:lvl>
    <w:lvl w:ilvl="2" w:tplc="FFFFFFFF" w:tentative="1">
      <w:start w:val="1"/>
      <w:numFmt w:val="lowerRoman"/>
      <w:lvlText w:val="%3."/>
      <w:lvlJc w:val="right"/>
      <w:pPr>
        <w:ind w:left="2587" w:hanging="180"/>
      </w:pPr>
    </w:lvl>
    <w:lvl w:ilvl="3" w:tplc="FFFFFFFF" w:tentative="1">
      <w:start w:val="1"/>
      <w:numFmt w:val="decimal"/>
      <w:lvlText w:val="%4."/>
      <w:lvlJc w:val="left"/>
      <w:pPr>
        <w:ind w:left="3307" w:hanging="360"/>
      </w:pPr>
    </w:lvl>
    <w:lvl w:ilvl="4" w:tplc="FFFFFFFF" w:tentative="1">
      <w:start w:val="1"/>
      <w:numFmt w:val="lowerLetter"/>
      <w:lvlText w:val="%5."/>
      <w:lvlJc w:val="left"/>
      <w:pPr>
        <w:ind w:left="4027" w:hanging="360"/>
      </w:pPr>
    </w:lvl>
    <w:lvl w:ilvl="5" w:tplc="FFFFFFFF" w:tentative="1">
      <w:start w:val="1"/>
      <w:numFmt w:val="lowerRoman"/>
      <w:lvlText w:val="%6."/>
      <w:lvlJc w:val="right"/>
      <w:pPr>
        <w:ind w:left="4747" w:hanging="180"/>
      </w:pPr>
    </w:lvl>
    <w:lvl w:ilvl="6" w:tplc="FFFFFFFF" w:tentative="1">
      <w:start w:val="1"/>
      <w:numFmt w:val="decimal"/>
      <w:lvlText w:val="%7."/>
      <w:lvlJc w:val="left"/>
      <w:pPr>
        <w:ind w:left="5467" w:hanging="360"/>
      </w:pPr>
    </w:lvl>
    <w:lvl w:ilvl="7" w:tplc="FFFFFFFF" w:tentative="1">
      <w:start w:val="1"/>
      <w:numFmt w:val="lowerLetter"/>
      <w:lvlText w:val="%8."/>
      <w:lvlJc w:val="left"/>
      <w:pPr>
        <w:ind w:left="6187" w:hanging="360"/>
      </w:pPr>
    </w:lvl>
    <w:lvl w:ilvl="8" w:tplc="FFFFFFFF" w:tentative="1">
      <w:start w:val="1"/>
      <w:numFmt w:val="lowerRoman"/>
      <w:lvlText w:val="%9."/>
      <w:lvlJc w:val="right"/>
      <w:pPr>
        <w:ind w:left="6907" w:hanging="180"/>
      </w:pPr>
    </w:lvl>
  </w:abstractNum>
  <w:abstractNum w:abstractNumId="47" w15:restartNumberingAfterBreak="0">
    <w:nsid w:val="40D977CD"/>
    <w:multiLevelType w:val="hybridMultilevel"/>
    <w:tmpl w:val="2E90D3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30F5EEA"/>
    <w:multiLevelType w:val="hybridMultilevel"/>
    <w:tmpl w:val="F4E6BA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434611FF"/>
    <w:multiLevelType w:val="hybridMultilevel"/>
    <w:tmpl w:val="B6DA4C1C"/>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42F795D"/>
    <w:multiLevelType w:val="hybridMultilevel"/>
    <w:tmpl w:val="80A4852C"/>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52" w15:restartNumberingAfterBreak="0">
    <w:nsid w:val="44C74597"/>
    <w:multiLevelType w:val="hybridMultilevel"/>
    <w:tmpl w:val="2E90D3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58E1E81"/>
    <w:multiLevelType w:val="hybridMultilevel"/>
    <w:tmpl w:val="377CEAFE"/>
    <w:lvl w:ilvl="0" w:tplc="A7BA245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62F4415"/>
    <w:multiLevelType w:val="hybridMultilevel"/>
    <w:tmpl w:val="5A34E870"/>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494E0BF0"/>
    <w:multiLevelType w:val="hybridMultilevel"/>
    <w:tmpl w:val="404E44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4A1830C0"/>
    <w:multiLevelType w:val="hybridMultilevel"/>
    <w:tmpl w:val="1C8223BE"/>
    <w:lvl w:ilvl="0" w:tplc="ACC80ADA">
      <w:start w:val="1"/>
      <w:numFmt w:val="decimal"/>
      <w:lvlText w:val="%1."/>
      <w:lvlJc w:val="left"/>
      <w:pPr>
        <w:ind w:left="427"/>
      </w:pPr>
      <w:rPr>
        <w:rFonts w:ascii="Calibri Light" w:eastAsia="Calibri" w:hAnsi="Calibri Light" w:cs="Calibri Light" w:hint="default"/>
        <w:b w:val="0"/>
        <w:i w:val="0"/>
        <w:strike w:val="0"/>
        <w:dstrike w:val="0"/>
        <w:color w:val="000000"/>
        <w:sz w:val="22"/>
        <w:szCs w:val="22"/>
        <w:u w:val="none" w:color="000000"/>
        <w:bdr w:val="none" w:sz="0" w:space="0" w:color="auto"/>
        <w:shd w:val="clear" w:color="auto" w:fill="auto"/>
        <w:vertAlign w:val="baseline"/>
      </w:rPr>
    </w:lvl>
    <w:lvl w:ilvl="1" w:tplc="EBC0B112">
      <w:start w:val="1"/>
      <w:numFmt w:val="decimal"/>
      <w:lvlText w:val="%2)"/>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2CF5A6">
      <w:start w:val="1"/>
      <w:numFmt w:val="lowerRoman"/>
      <w:lvlText w:val="%3"/>
      <w:lvlJc w:val="left"/>
      <w:pPr>
        <w:ind w:left="1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C4C6D6">
      <w:start w:val="1"/>
      <w:numFmt w:val="decimal"/>
      <w:lvlText w:val="%4"/>
      <w:lvlJc w:val="left"/>
      <w:pPr>
        <w:ind w:left="2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64944A">
      <w:start w:val="1"/>
      <w:numFmt w:val="lowerLetter"/>
      <w:lvlText w:val="%5"/>
      <w:lvlJc w:val="left"/>
      <w:pPr>
        <w:ind w:left="2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B01D04">
      <w:start w:val="1"/>
      <w:numFmt w:val="lowerRoman"/>
      <w:lvlText w:val="%6"/>
      <w:lvlJc w:val="left"/>
      <w:pPr>
        <w:ind w:left="3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744B36">
      <w:start w:val="1"/>
      <w:numFmt w:val="decimal"/>
      <w:lvlText w:val="%7"/>
      <w:lvlJc w:val="left"/>
      <w:pPr>
        <w:ind w:left="4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7C88B8">
      <w:start w:val="1"/>
      <w:numFmt w:val="lowerLetter"/>
      <w:lvlText w:val="%8"/>
      <w:lvlJc w:val="left"/>
      <w:pPr>
        <w:ind w:left="4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56F21C">
      <w:start w:val="1"/>
      <w:numFmt w:val="lowerRoman"/>
      <w:lvlText w:val="%9"/>
      <w:lvlJc w:val="left"/>
      <w:pPr>
        <w:ind w:left="5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356DB3"/>
    <w:multiLevelType w:val="hybridMultilevel"/>
    <w:tmpl w:val="2E8AB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C772748"/>
    <w:multiLevelType w:val="hybridMultilevel"/>
    <w:tmpl w:val="438CCD9C"/>
    <w:lvl w:ilvl="0" w:tplc="04150019">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9" w15:restartNumberingAfterBreak="0">
    <w:nsid w:val="4DD534E8"/>
    <w:multiLevelType w:val="hybridMultilevel"/>
    <w:tmpl w:val="A742387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592246E3"/>
    <w:multiLevelType w:val="hybridMultilevel"/>
    <w:tmpl w:val="37A662B0"/>
    <w:lvl w:ilvl="0" w:tplc="B2642CDC">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B6C1674"/>
    <w:multiLevelType w:val="hybridMultilevel"/>
    <w:tmpl w:val="F242556A"/>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E7A995E">
      <w:start w:val="1"/>
      <w:numFmt w:val="lowerLetter"/>
      <w:lvlText w:val="%3)"/>
      <w:lvlJc w:val="left"/>
      <w:pPr>
        <w:tabs>
          <w:tab w:val="num" w:pos="2385"/>
        </w:tabs>
        <w:ind w:left="2385" w:hanging="405"/>
      </w:pPr>
      <w:rPr>
        <w:rFonts w:hint="default"/>
      </w:rPr>
    </w:lvl>
    <w:lvl w:ilvl="3" w:tplc="80B664FA">
      <w:start w:val="1"/>
      <w:numFmt w:val="decimal"/>
      <w:lvlText w:val="%4."/>
      <w:lvlJc w:val="left"/>
      <w:pPr>
        <w:tabs>
          <w:tab w:val="num" w:pos="2880"/>
        </w:tabs>
        <w:ind w:left="2880" w:hanging="360"/>
      </w:pPr>
      <w:rPr>
        <w:rFonts w:hint="default"/>
      </w:rPr>
    </w:lvl>
    <w:lvl w:ilvl="4" w:tplc="965A7338">
      <w:start w:val="1"/>
      <w:numFmt w:val="upperRoman"/>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5C4F094F"/>
    <w:multiLevelType w:val="hybridMultilevel"/>
    <w:tmpl w:val="40D489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5D4F6862"/>
    <w:multiLevelType w:val="hybridMultilevel"/>
    <w:tmpl w:val="B4440F3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0E02B89"/>
    <w:multiLevelType w:val="hybridMultilevel"/>
    <w:tmpl w:val="D990FD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1166187"/>
    <w:multiLevelType w:val="hybridMultilevel"/>
    <w:tmpl w:val="5A642BB0"/>
    <w:lvl w:ilvl="0" w:tplc="5476BEF4">
      <w:start w:val="1"/>
      <w:numFmt w:val="decimal"/>
      <w:lvlText w:val="%1."/>
      <w:lvlJc w:val="left"/>
      <w:pPr>
        <w:ind w:left="360" w:hanging="360"/>
      </w:pPr>
      <w:rPr>
        <w:b w:val="0"/>
        <w:i w:val="0"/>
      </w:rPr>
    </w:lvl>
    <w:lvl w:ilvl="1" w:tplc="F6025782">
      <w:numFmt w:val="bullet"/>
      <w:lvlText w:val="•"/>
      <w:lvlJc w:val="left"/>
      <w:pPr>
        <w:ind w:left="1080" w:hanging="360"/>
      </w:pPr>
      <w:rPr>
        <w:rFonts w:ascii="Times New Roman" w:eastAsiaTheme="minorHAnsi"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127548D"/>
    <w:multiLevelType w:val="hybridMultilevel"/>
    <w:tmpl w:val="1ADCC2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1926676"/>
    <w:multiLevelType w:val="hybridMultilevel"/>
    <w:tmpl w:val="08481234"/>
    <w:lvl w:ilvl="0" w:tplc="0BCCD6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2BC1F04"/>
    <w:multiLevelType w:val="hybridMultilevel"/>
    <w:tmpl w:val="873204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4777206"/>
    <w:multiLevelType w:val="hybridMultilevel"/>
    <w:tmpl w:val="7B9A56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4A43656"/>
    <w:multiLevelType w:val="hybridMultilevel"/>
    <w:tmpl w:val="57CEF09A"/>
    <w:lvl w:ilvl="0" w:tplc="B12C84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6BF0ADD"/>
    <w:multiLevelType w:val="hybridMultilevel"/>
    <w:tmpl w:val="A29247A4"/>
    <w:lvl w:ilvl="0" w:tplc="FCE8F896">
      <w:start w:val="1"/>
      <w:numFmt w:val="decimal"/>
      <w:lvlText w:val="%1)"/>
      <w:lvlJc w:val="left"/>
      <w:pPr>
        <w:ind w:left="720" w:hanging="360"/>
      </w:pPr>
      <w:rPr>
        <w:rFonts w:hint="default"/>
        <w:sz w:val="24"/>
      </w:rPr>
    </w:lvl>
    <w:lvl w:ilvl="1" w:tplc="C388B870">
      <w:start w:val="1"/>
      <w:numFmt w:val="decimal"/>
      <w:lvlText w:val="%2)"/>
      <w:lvlJc w:val="left"/>
      <w:pPr>
        <w:ind w:left="1440" w:hanging="360"/>
      </w:pPr>
      <w:rPr>
        <w:rFonts w:ascii="Times New Roman" w:eastAsia="Times New Roman" w:hAnsi="Times New Roman"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79C22B2"/>
    <w:multiLevelType w:val="hybridMultilevel"/>
    <w:tmpl w:val="1EF64326"/>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8850F45"/>
    <w:multiLevelType w:val="hybridMultilevel"/>
    <w:tmpl w:val="7E0ACE68"/>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0425DC4">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6B7778E8"/>
    <w:multiLevelType w:val="hybridMultilevel"/>
    <w:tmpl w:val="44D61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CAE1F22"/>
    <w:multiLevelType w:val="hybridMultilevel"/>
    <w:tmpl w:val="0DE0B96A"/>
    <w:lvl w:ilvl="0" w:tplc="19040452">
      <w:start w:val="1"/>
      <w:numFmt w:val="bullet"/>
      <w:lvlText w:val=""/>
      <w:lvlJc w:val="left"/>
      <w:pPr>
        <w:ind w:left="360" w:hanging="360"/>
      </w:pPr>
      <w:rPr>
        <w:rFonts w:ascii="Symbol" w:hAnsi="Symbol" w:hint="default"/>
      </w:rPr>
    </w:lvl>
    <w:lvl w:ilvl="1" w:tplc="0B6A391C" w:tentative="1">
      <w:start w:val="1"/>
      <w:numFmt w:val="bullet"/>
      <w:lvlText w:val="o"/>
      <w:lvlJc w:val="left"/>
      <w:pPr>
        <w:ind w:left="1080" w:hanging="360"/>
      </w:pPr>
      <w:rPr>
        <w:rFonts w:ascii="Courier New" w:hAnsi="Courier New" w:cs="Courier New" w:hint="default"/>
      </w:rPr>
    </w:lvl>
    <w:lvl w:ilvl="2" w:tplc="57C0FC0E" w:tentative="1">
      <w:start w:val="1"/>
      <w:numFmt w:val="bullet"/>
      <w:lvlText w:val=""/>
      <w:lvlJc w:val="left"/>
      <w:pPr>
        <w:ind w:left="1800" w:hanging="360"/>
      </w:pPr>
      <w:rPr>
        <w:rFonts w:ascii="Wingdings" w:hAnsi="Wingdings" w:hint="default"/>
      </w:rPr>
    </w:lvl>
    <w:lvl w:ilvl="3" w:tplc="338E4948" w:tentative="1">
      <w:start w:val="1"/>
      <w:numFmt w:val="bullet"/>
      <w:lvlText w:val=""/>
      <w:lvlJc w:val="left"/>
      <w:pPr>
        <w:ind w:left="2520" w:hanging="360"/>
      </w:pPr>
      <w:rPr>
        <w:rFonts w:ascii="Symbol" w:hAnsi="Symbol" w:hint="default"/>
      </w:rPr>
    </w:lvl>
    <w:lvl w:ilvl="4" w:tplc="AD7CEE7A" w:tentative="1">
      <w:start w:val="1"/>
      <w:numFmt w:val="bullet"/>
      <w:lvlText w:val="o"/>
      <w:lvlJc w:val="left"/>
      <w:pPr>
        <w:ind w:left="3240" w:hanging="360"/>
      </w:pPr>
      <w:rPr>
        <w:rFonts w:ascii="Courier New" w:hAnsi="Courier New" w:cs="Courier New" w:hint="default"/>
      </w:rPr>
    </w:lvl>
    <w:lvl w:ilvl="5" w:tplc="8764ABAE" w:tentative="1">
      <w:start w:val="1"/>
      <w:numFmt w:val="bullet"/>
      <w:lvlText w:val=""/>
      <w:lvlJc w:val="left"/>
      <w:pPr>
        <w:ind w:left="3960" w:hanging="360"/>
      </w:pPr>
      <w:rPr>
        <w:rFonts w:ascii="Wingdings" w:hAnsi="Wingdings" w:hint="default"/>
      </w:rPr>
    </w:lvl>
    <w:lvl w:ilvl="6" w:tplc="E1CE4F48" w:tentative="1">
      <w:start w:val="1"/>
      <w:numFmt w:val="bullet"/>
      <w:lvlText w:val=""/>
      <w:lvlJc w:val="left"/>
      <w:pPr>
        <w:ind w:left="4680" w:hanging="360"/>
      </w:pPr>
      <w:rPr>
        <w:rFonts w:ascii="Symbol" w:hAnsi="Symbol" w:hint="default"/>
      </w:rPr>
    </w:lvl>
    <w:lvl w:ilvl="7" w:tplc="D6ECD3A0" w:tentative="1">
      <w:start w:val="1"/>
      <w:numFmt w:val="bullet"/>
      <w:lvlText w:val="o"/>
      <w:lvlJc w:val="left"/>
      <w:pPr>
        <w:ind w:left="5400" w:hanging="360"/>
      </w:pPr>
      <w:rPr>
        <w:rFonts w:ascii="Courier New" w:hAnsi="Courier New" w:cs="Courier New" w:hint="default"/>
      </w:rPr>
    </w:lvl>
    <w:lvl w:ilvl="8" w:tplc="5F5CA636" w:tentative="1">
      <w:start w:val="1"/>
      <w:numFmt w:val="bullet"/>
      <w:lvlText w:val=""/>
      <w:lvlJc w:val="left"/>
      <w:pPr>
        <w:ind w:left="6120" w:hanging="360"/>
      </w:pPr>
      <w:rPr>
        <w:rFonts w:ascii="Wingdings" w:hAnsi="Wingdings" w:hint="default"/>
      </w:rPr>
    </w:lvl>
  </w:abstractNum>
  <w:abstractNum w:abstractNumId="76" w15:restartNumberingAfterBreak="0">
    <w:nsid w:val="6D6473DC"/>
    <w:multiLevelType w:val="hybridMultilevel"/>
    <w:tmpl w:val="9C7E2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0931916"/>
    <w:multiLevelType w:val="hybridMultilevel"/>
    <w:tmpl w:val="3FA86AD4"/>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739026CA"/>
    <w:multiLevelType w:val="hybridMultilevel"/>
    <w:tmpl w:val="3FFAC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5022EA1"/>
    <w:multiLevelType w:val="hybridMultilevel"/>
    <w:tmpl w:val="9AE27BAC"/>
    <w:lvl w:ilvl="0" w:tplc="E39450D4">
      <w:start w:val="1"/>
      <w:numFmt w:val="decimal"/>
      <w:lvlText w:val="%1."/>
      <w:lvlJc w:val="left"/>
      <w:pPr>
        <w:tabs>
          <w:tab w:val="num" w:pos="720"/>
        </w:tabs>
        <w:ind w:left="720" w:hanging="360"/>
      </w:pPr>
      <w:rPr>
        <w:rFonts w:hint="default"/>
        <w:b w:val="0"/>
        <w:i w:val="0"/>
        <w:sz w:val="22"/>
        <w:szCs w:val="22"/>
      </w:rPr>
    </w:lvl>
    <w:lvl w:ilvl="1" w:tplc="04150019">
      <w:start w:val="4"/>
      <w:numFmt w:val="decimal"/>
      <w:lvlText w:val="%2."/>
      <w:lvlJc w:val="left"/>
      <w:pPr>
        <w:tabs>
          <w:tab w:val="num" w:pos="1440"/>
        </w:tabs>
        <w:ind w:left="1440" w:hanging="360"/>
      </w:pPr>
      <w:rPr>
        <w:rFonts w:hint="default"/>
        <w:b w:val="0"/>
        <w:i w:val="0"/>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75365A17"/>
    <w:multiLevelType w:val="hybridMultilevel"/>
    <w:tmpl w:val="D94CC9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88F501F"/>
    <w:multiLevelType w:val="hybridMultilevel"/>
    <w:tmpl w:val="5E32F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B820828"/>
    <w:multiLevelType w:val="hybridMultilevel"/>
    <w:tmpl w:val="09041CEA"/>
    <w:lvl w:ilvl="0" w:tplc="04150017">
      <w:start w:val="1"/>
      <w:numFmt w:val="lowerLetter"/>
      <w:lvlText w:val="%1)"/>
      <w:lvlJc w:val="left"/>
      <w:pPr>
        <w:tabs>
          <w:tab w:val="num" w:pos="3240"/>
        </w:tabs>
        <w:ind w:left="3240" w:hanging="360"/>
      </w:pPr>
    </w:lvl>
    <w:lvl w:ilvl="1" w:tplc="3EDAADD8">
      <w:start w:val="4"/>
      <w:numFmt w:val="upperRoman"/>
      <w:lvlText w:val="%2."/>
      <w:lvlJc w:val="right"/>
      <w:pPr>
        <w:tabs>
          <w:tab w:val="num" w:pos="3780"/>
        </w:tabs>
        <w:ind w:left="3780" w:hanging="180"/>
      </w:pPr>
      <w:rPr>
        <w:rFonts w:ascii="Times New Roman" w:hAnsi="Times New Roman" w:hint="default"/>
        <w:b w:val="0"/>
        <w:i w:val="0"/>
      </w:rPr>
    </w:lvl>
    <w:lvl w:ilvl="2" w:tplc="04150017">
      <w:start w:val="1"/>
      <w:numFmt w:val="lowerLetter"/>
      <w:lvlText w:val="%3)"/>
      <w:lvlJc w:val="left"/>
      <w:pPr>
        <w:tabs>
          <w:tab w:val="num" w:pos="4860"/>
        </w:tabs>
        <w:ind w:left="4860" w:hanging="36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83" w15:restartNumberingAfterBreak="0">
    <w:nsid w:val="7D6F4E36"/>
    <w:multiLevelType w:val="hybridMultilevel"/>
    <w:tmpl w:val="C72EBE20"/>
    <w:lvl w:ilvl="0" w:tplc="45043D8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4" w15:restartNumberingAfterBreak="0">
    <w:nsid w:val="7DEF07E4"/>
    <w:multiLevelType w:val="hybridMultilevel"/>
    <w:tmpl w:val="6B3EC3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3ED6F79A">
      <w:start w:val="1"/>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7EEB48F1"/>
    <w:multiLevelType w:val="hybridMultilevel"/>
    <w:tmpl w:val="56765566"/>
    <w:lvl w:ilvl="0" w:tplc="81AAD486">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2728502">
    <w:abstractNumId w:val="39"/>
  </w:num>
  <w:num w:numId="2" w16cid:durableId="847211408">
    <w:abstractNumId w:val="32"/>
  </w:num>
  <w:num w:numId="3" w16cid:durableId="122892475">
    <w:abstractNumId w:val="79"/>
  </w:num>
  <w:num w:numId="4" w16cid:durableId="1170949950">
    <w:abstractNumId w:val="51"/>
  </w:num>
  <w:num w:numId="5" w16cid:durableId="2102556974">
    <w:abstractNumId w:val="54"/>
  </w:num>
  <w:num w:numId="6" w16cid:durableId="1108282586">
    <w:abstractNumId w:val="40"/>
  </w:num>
  <w:num w:numId="7" w16cid:durableId="1782217176">
    <w:abstractNumId w:val="45"/>
  </w:num>
  <w:num w:numId="8" w16cid:durableId="142553273">
    <w:abstractNumId w:val="31"/>
  </w:num>
  <w:num w:numId="9" w16cid:durableId="684983016">
    <w:abstractNumId w:val="77"/>
  </w:num>
  <w:num w:numId="10" w16cid:durableId="1976521875">
    <w:abstractNumId w:val="58"/>
  </w:num>
  <w:num w:numId="11" w16cid:durableId="1907836122">
    <w:abstractNumId w:val="44"/>
  </w:num>
  <w:num w:numId="12" w16cid:durableId="115605515">
    <w:abstractNumId w:val="25"/>
  </w:num>
  <w:num w:numId="13" w16cid:durableId="1166097326">
    <w:abstractNumId w:val="16"/>
  </w:num>
  <w:num w:numId="14" w16cid:durableId="1886091028">
    <w:abstractNumId w:val="9"/>
  </w:num>
  <w:num w:numId="15" w16cid:durableId="789056054">
    <w:abstractNumId w:val="84"/>
  </w:num>
  <w:num w:numId="16" w16cid:durableId="392658218">
    <w:abstractNumId w:val="85"/>
  </w:num>
  <w:num w:numId="17" w16cid:durableId="804007794">
    <w:abstractNumId w:val="62"/>
  </w:num>
  <w:num w:numId="18" w16cid:durableId="1560089411">
    <w:abstractNumId w:val="53"/>
  </w:num>
  <w:num w:numId="19" w16cid:durableId="600184755">
    <w:abstractNumId w:val="55"/>
  </w:num>
  <w:num w:numId="20" w16cid:durableId="462888063">
    <w:abstractNumId w:val="68"/>
  </w:num>
  <w:num w:numId="21" w16cid:durableId="1360813867">
    <w:abstractNumId w:val="34"/>
  </w:num>
  <w:num w:numId="22" w16cid:durableId="1277983269">
    <w:abstractNumId w:val="36"/>
  </w:num>
  <w:num w:numId="23" w16cid:durableId="1338652189">
    <w:abstractNumId w:val="64"/>
  </w:num>
  <w:num w:numId="24" w16cid:durableId="1951812035">
    <w:abstractNumId w:val="71"/>
  </w:num>
  <w:num w:numId="25" w16cid:durableId="1527253495">
    <w:abstractNumId w:val="17"/>
  </w:num>
  <w:num w:numId="26" w16cid:durableId="198781903">
    <w:abstractNumId w:val="43"/>
  </w:num>
  <w:num w:numId="27" w16cid:durableId="882328568">
    <w:abstractNumId w:val="49"/>
  </w:num>
  <w:num w:numId="28" w16cid:durableId="1348213401">
    <w:abstractNumId w:val="27"/>
  </w:num>
  <w:num w:numId="29" w16cid:durableId="756250320">
    <w:abstractNumId w:val="19"/>
  </w:num>
  <w:num w:numId="30" w16cid:durableId="1164861058">
    <w:abstractNumId w:val="75"/>
  </w:num>
  <w:num w:numId="31" w16cid:durableId="695158244">
    <w:abstractNumId w:val="5"/>
  </w:num>
  <w:num w:numId="32" w16cid:durableId="397608">
    <w:abstractNumId w:val="0"/>
  </w:num>
  <w:num w:numId="33" w16cid:durableId="755708383">
    <w:abstractNumId w:val="8"/>
  </w:num>
  <w:num w:numId="34" w16cid:durableId="489757948">
    <w:abstractNumId w:val="74"/>
  </w:num>
  <w:num w:numId="35" w16cid:durableId="614139235">
    <w:abstractNumId w:val="78"/>
  </w:num>
  <w:num w:numId="36" w16cid:durableId="1021393050">
    <w:abstractNumId w:val="41"/>
  </w:num>
  <w:num w:numId="37" w16cid:durableId="203102751">
    <w:abstractNumId w:val="76"/>
  </w:num>
  <w:num w:numId="38" w16cid:durableId="40061373">
    <w:abstractNumId w:val="28"/>
  </w:num>
  <w:num w:numId="39" w16cid:durableId="363404589">
    <w:abstractNumId w:val="3"/>
  </w:num>
  <w:num w:numId="40" w16cid:durableId="1782845467">
    <w:abstractNumId w:val="18"/>
  </w:num>
  <w:num w:numId="41" w16cid:durableId="15815623">
    <w:abstractNumId w:val="61"/>
  </w:num>
  <w:num w:numId="42" w16cid:durableId="643050397">
    <w:abstractNumId w:val="24"/>
  </w:num>
  <w:num w:numId="43" w16cid:durableId="1012996554">
    <w:abstractNumId w:val="82"/>
  </w:num>
  <w:num w:numId="44" w16cid:durableId="33817708">
    <w:abstractNumId w:val="37"/>
  </w:num>
  <w:num w:numId="45" w16cid:durableId="1723141295">
    <w:abstractNumId w:val="21"/>
  </w:num>
  <w:num w:numId="46" w16cid:durableId="1231423513">
    <w:abstractNumId w:val="33"/>
  </w:num>
  <w:num w:numId="47" w16cid:durableId="815103565">
    <w:abstractNumId w:val="69"/>
  </w:num>
  <w:num w:numId="48" w16cid:durableId="1206865039">
    <w:abstractNumId w:val="12"/>
  </w:num>
  <w:num w:numId="49" w16cid:durableId="1185629634">
    <w:abstractNumId w:val="42"/>
  </w:num>
  <w:num w:numId="50" w16cid:durableId="1579632001">
    <w:abstractNumId w:val="80"/>
  </w:num>
  <w:num w:numId="51" w16cid:durableId="345523315">
    <w:abstractNumId w:val="65"/>
  </w:num>
  <w:num w:numId="52" w16cid:durableId="319387686">
    <w:abstractNumId w:val="73"/>
  </w:num>
  <w:num w:numId="53" w16cid:durableId="1826705599">
    <w:abstractNumId w:val="29"/>
  </w:num>
  <w:num w:numId="54" w16cid:durableId="324744361">
    <w:abstractNumId w:val="47"/>
  </w:num>
  <w:num w:numId="55" w16cid:durableId="755636236">
    <w:abstractNumId w:val="10"/>
  </w:num>
  <w:num w:numId="56" w16cid:durableId="1175265288">
    <w:abstractNumId w:val="66"/>
  </w:num>
  <w:num w:numId="57" w16cid:durableId="1798181982">
    <w:abstractNumId w:val="1"/>
  </w:num>
  <w:num w:numId="58" w16cid:durableId="1319967412">
    <w:abstractNumId w:val="2"/>
  </w:num>
  <w:num w:numId="59" w16cid:durableId="718825816">
    <w:abstractNumId w:val="81"/>
  </w:num>
  <w:num w:numId="60" w16cid:durableId="1198549410">
    <w:abstractNumId w:val="4"/>
  </w:num>
  <w:num w:numId="61" w16cid:durableId="351341793">
    <w:abstractNumId w:val="59"/>
  </w:num>
  <w:num w:numId="62" w16cid:durableId="1496796021">
    <w:abstractNumId w:val="35"/>
  </w:num>
  <w:num w:numId="63" w16cid:durableId="1640262071">
    <w:abstractNumId w:val="14"/>
  </w:num>
  <w:num w:numId="64" w16cid:durableId="849374538">
    <w:abstractNumId w:val="63"/>
  </w:num>
  <w:num w:numId="65" w16cid:durableId="1104762124">
    <w:abstractNumId w:val="57"/>
  </w:num>
  <w:num w:numId="66" w16cid:durableId="1401293237">
    <w:abstractNumId w:val="50"/>
  </w:num>
  <w:num w:numId="67" w16cid:durableId="1768234372">
    <w:abstractNumId w:val="6"/>
  </w:num>
  <w:num w:numId="68" w16cid:durableId="1694764372">
    <w:abstractNumId w:val="22"/>
  </w:num>
  <w:num w:numId="69" w16cid:durableId="1816289407">
    <w:abstractNumId w:val="13"/>
  </w:num>
  <w:num w:numId="70" w16cid:durableId="1255743387">
    <w:abstractNumId w:val="38"/>
  </w:num>
  <w:num w:numId="71" w16cid:durableId="1432696989">
    <w:abstractNumId w:val="26"/>
  </w:num>
  <w:num w:numId="72" w16cid:durableId="1171531547">
    <w:abstractNumId w:val="15"/>
  </w:num>
  <w:num w:numId="73" w16cid:durableId="1308126609">
    <w:abstractNumId w:val="7"/>
  </w:num>
  <w:num w:numId="74" w16cid:durableId="1787387071">
    <w:abstractNumId w:val="11"/>
  </w:num>
  <w:num w:numId="75" w16cid:durableId="1282498140">
    <w:abstractNumId w:val="70"/>
  </w:num>
  <w:num w:numId="76" w16cid:durableId="1557544971">
    <w:abstractNumId w:val="48"/>
  </w:num>
  <w:num w:numId="77" w16cid:durableId="1100487849">
    <w:abstractNumId w:val="67"/>
  </w:num>
  <w:num w:numId="78" w16cid:durableId="290284135">
    <w:abstractNumId w:val="56"/>
  </w:num>
  <w:num w:numId="79" w16cid:durableId="262226821">
    <w:abstractNumId w:val="46"/>
  </w:num>
  <w:num w:numId="80" w16cid:durableId="863133119">
    <w:abstractNumId w:val="60"/>
  </w:num>
  <w:num w:numId="81" w16cid:durableId="2079396449">
    <w:abstractNumId w:val="20"/>
  </w:num>
  <w:num w:numId="82" w16cid:durableId="1939950136">
    <w:abstractNumId w:val="83"/>
  </w:num>
  <w:num w:numId="83" w16cid:durableId="1419207557">
    <w:abstractNumId w:val="72"/>
  </w:num>
  <w:num w:numId="84" w16cid:durableId="639766756">
    <w:abstractNumId w:val="23"/>
  </w:num>
  <w:num w:numId="85" w16cid:durableId="986086928">
    <w:abstractNumId w:val="30"/>
  </w:num>
  <w:num w:numId="86" w16cid:durableId="1381367863">
    <w:abstractNumId w:val="5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60D"/>
    <w:rsid w:val="00002B8F"/>
    <w:rsid w:val="000078F8"/>
    <w:rsid w:val="000079E1"/>
    <w:rsid w:val="000104F8"/>
    <w:rsid w:val="00012E15"/>
    <w:rsid w:val="00020577"/>
    <w:rsid w:val="00025AE6"/>
    <w:rsid w:val="00026227"/>
    <w:rsid w:val="000324BD"/>
    <w:rsid w:val="000332AB"/>
    <w:rsid w:val="00033992"/>
    <w:rsid w:val="0004764E"/>
    <w:rsid w:val="00050F98"/>
    <w:rsid w:val="00054F64"/>
    <w:rsid w:val="00066919"/>
    <w:rsid w:val="00067FAF"/>
    <w:rsid w:val="00071F4E"/>
    <w:rsid w:val="00072E9B"/>
    <w:rsid w:val="00091F2E"/>
    <w:rsid w:val="000A57BA"/>
    <w:rsid w:val="000C0235"/>
    <w:rsid w:val="000C4965"/>
    <w:rsid w:val="000C5C7D"/>
    <w:rsid w:val="000C6281"/>
    <w:rsid w:val="000D0D40"/>
    <w:rsid w:val="000D591F"/>
    <w:rsid w:val="000D5B10"/>
    <w:rsid w:val="000E7AA7"/>
    <w:rsid w:val="000F0359"/>
    <w:rsid w:val="000F2657"/>
    <w:rsid w:val="000F7B12"/>
    <w:rsid w:val="00114C27"/>
    <w:rsid w:val="0011506E"/>
    <w:rsid w:val="00115802"/>
    <w:rsid w:val="001164DF"/>
    <w:rsid w:val="00117A1F"/>
    <w:rsid w:val="0012175E"/>
    <w:rsid w:val="0012253F"/>
    <w:rsid w:val="00125F2F"/>
    <w:rsid w:val="00125FA9"/>
    <w:rsid w:val="001268D1"/>
    <w:rsid w:val="00135EBF"/>
    <w:rsid w:val="00142669"/>
    <w:rsid w:val="0014765D"/>
    <w:rsid w:val="0015355A"/>
    <w:rsid w:val="00154AE1"/>
    <w:rsid w:val="00160AC8"/>
    <w:rsid w:val="00160E35"/>
    <w:rsid w:val="001610A1"/>
    <w:rsid w:val="00161931"/>
    <w:rsid w:val="0016525B"/>
    <w:rsid w:val="001661C2"/>
    <w:rsid w:val="00183683"/>
    <w:rsid w:val="00183F45"/>
    <w:rsid w:val="00184307"/>
    <w:rsid w:val="001A1B82"/>
    <w:rsid w:val="001A78A8"/>
    <w:rsid w:val="001B02E6"/>
    <w:rsid w:val="001B5ED8"/>
    <w:rsid w:val="001B675E"/>
    <w:rsid w:val="001C1CDE"/>
    <w:rsid w:val="001C498D"/>
    <w:rsid w:val="001C4B64"/>
    <w:rsid w:val="001D3AE1"/>
    <w:rsid w:val="001E1AB2"/>
    <w:rsid w:val="001E2FE4"/>
    <w:rsid w:val="001F144C"/>
    <w:rsid w:val="00200FAA"/>
    <w:rsid w:val="00203873"/>
    <w:rsid w:val="00204B5B"/>
    <w:rsid w:val="002111AE"/>
    <w:rsid w:val="00211C8E"/>
    <w:rsid w:val="002156FE"/>
    <w:rsid w:val="00215C43"/>
    <w:rsid w:val="002163BA"/>
    <w:rsid w:val="00217AB2"/>
    <w:rsid w:val="00221801"/>
    <w:rsid w:val="00223689"/>
    <w:rsid w:val="00231891"/>
    <w:rsid w:val="002370CA"/>
    <w:rsid w:val="00240A90"/>
    <w:rsid w:val="0024169F"/>
    <w:rsid w:val="00244A70"/>
    <w:rsid w:val="00251750"/>
    <w:rsid w:val="00255CA4"/>
    <w:rsid w:val="00262ED2"/>
    <w:rsid w:val="0027137C"/>
    <w:rsid w:val="0027147F"/>
    <w:rsid w:val="00271A56"/>
    <w:rsid w:val="00281C06"/>
    <w:rsid w:val="002821FC"/>
    <w:rsid w:val="00284052"/>
    <w:rsid w:val="002860B2"/>
    <w:rsid w:val="00287419"/>
    <w:rsid w:val="00292CA9"/>
    <w:rsid w:val="002947F0"/>
    <w:rsid w:val="00295229"/>
    <w:rsid w:val="002A15D9"/>
    <w:rsid w:val="002A5026"/>
    <w:rsid w:val="002B6FED"/>
    <w:rsid w:val="002C06DA"/>
    <w:rsid w:val="002C6053"/>
    <w:rsid w:val="002D421F"/>
    <w:rsid w:val="002E43AB"/>
    <w:rsid w:val="002E5A28"/>
    <w:rsid w:val="002F0BE8"/>
    <w:rsid w:val="002F2C5F"/>
    <w:rsid w:val="002F54A1"/>
    <w:rsid w:val="002F7969"/>
    <w:rsid w:val="003015A0"/>
    <w:rsid w:val="00303829"/>
    <w:rsid w:val="00306DC9"/>
    <w:rsid w:val="00314AB6"/>
    <w:rsid w:val="00317188"/>
    <w:rsid w:val="003275C7"/>
    <w:rsid w:val="00342B3A"/>
    <w:rsid w:val="00346738"/>
    <w:rsid w:val="00346BCD"/>
    <w:rsid w:val="003517A3"/>
    <w:rsid w:val="0035268A"/>
    <w:rsid w:val="003709A2"/>
    <w:rsid w:val="003821B7"/>
    <w:rsid w:val="00382888"/>
    <w:rsid w:val="003A4ADB"/>
    <w:rsid w:val="003A50B8"/>
    <w:rsid w:val="003A7CF1"/>
    <w:rsid w:val="003B130C"/>
    <w:rsid w:val="003C2F4C"/>
    <w:rsid w:val="003D1476"/>
    <w:rsid w:val="003D479E"/>
    <w:rsid w:val="003E00DA"/>
    <w:rsid w:val="003E150E"/>
    <w:rsid w:val="003E4222"/>
    <w:rsid w:val="003E4425"/>
    <w:rsid w:val="003E4DB2"/>
    <w:rsid w:val="003F6F09"/>
    <w:rsid w:val="004031CB"/>
    <w:rsid w:val="00403D77"/>
    <w:rsid w:val="00407E5E"/>
    <w:rsid w:val="004104EF"/>
    <w:rsid w:val="004126F8"/>
    <w:rsid w:val="0041483C"/>
    <w:rsid w:val="00423DC1"/>
    <w:rsid w:val="00427390"/>
    <w:rsid w:val="0043356D"/>
    <w:rsid w:val="0043483C"/>
    <w:rsid w:val="004362C9"/>
    <w:rsid w:val="00445AF7"/>
    <w:rsid w:val="00446F32"/>
    <w:rsid w:val="00447FC5"/>
    <w:rsid w:val="00450A7D"/>
    <w:rsid w:val="00450E02"/>
    <w:rsid w:val="00452745"/>
    <w:rsid w:val="00453134"/>
    <w:rsid w:val="0045420F"/>
    <w:rsid w:val="00456019"/>
    <w:rsid w:val="004569AE"/>
    <w:rsid w:val="00456F87"/>
    <w:rsid w:val="004610E5"/>
    <w:rsid w:val="00467CB3"/>
    <w:rsid w:val="00470965"/>
    <w:rsid w:val="004754C4"/>
    <w:rsid w:val="004A4053"/>
    <w:rsid w:val="004A45CF"/>
    <w:rsid w:val="004B04C6"/>
    <w:rsid w:val="004B53C3"/>
    <w:rsid w:val="004B7A91"/>
    <w:rsid w:val="004C742E"/>
    <w:rsid w:val="004D4C8D"/>
    <w:rsid w:val="004F6E87"/>
    <w:rsid w:val="00501108"/>
    <w:rsid w:val="0050324E"/>
    <w:rsid w:val="00503CA4"/>
    <w:rsid w:val="00510416"/>
    <w:rsid w:val="0051402B"/>
    <w:rsid w:val="00514798"/>
    <w:rsid w:val="00514B4F"/>
    <w:rsid w:val="00517E91"/>
    <w:rsid w:val="005208C3"/>
    <w:rsid w:val="005236CF"/>
    <w:rsid w:val="00526153"/>
    <w:rsid w:val="005278CE"/>
    <w:rsid w:val="005349F7"/>
    <w:rsid w:val="0054304F"/>
    <w:rsid w:val="00551FB9"/>
    <w:rsid w:val="00555E88"/>
    <w:rsid w:val="00561E9A"/>
    <w:rsid w:val="00566EC9"/>
    <w:rsid w:val="005719A4"/>
    <w:rsid w:val="00574D7C"/>
    <w:rsid w:val="0059157F"/>
    <w:rsid w:val="00591C07"/>
    <w:rsid w:val="00592BD1"/>
    <w:rsid w:val="00592C3F"/>
    <w:rsid w:val="005A35AA"/>
    <w:rsid w:val="005A5A92"/>
    <w:rsid w:val="005B184E"/>
    <w:rsid w:val="005B36F5"/>
    <w:rsid w:val="005B4B89"/>
    <w:rsid w:val="005B5658"/>
    <w:rsid w:val="005B7150"/>
    <w:rsid w:val="005C1886"/>
    <w:rsid w:val="005C4868"/>
    <w:rsid w:val="005C5C23"/>
    <w:rsid w:val="005D3303"/>
    <w:rsid w:val="005D4D6E"/>
    <w:rsid w:val="005D5408"/>
    <w:rsid w:val="005D7CBC"/>
    <w:rsid w:val="005E05A7"/>
    <w:rsid w:val="005E160D"/>
    <w:rsid w:val="005E173B"/>
    <w:rsid w:val="005E1BCE"/>
    <w:rsid w:val="005E51D8"/>
    <w:rsid w:val="005E7FA6"/>
    <w:rsid w:val="005F406A"/>
    <w:rsid w:val="005F4906"/>
    <w:rsid w:val="006000CD"/>
    <w:rsid w:val="00601A20"/>
    <w:rsid w:val="00602123"/>
    <w:rsid w:val="00621C0B"/>
    <w:rsid w:val="00622CA2"/>
    <w:rsid w:val="00623526"/>
    <w:rsid w:val="006240CC"/>
    <w:rsid w:val="006340A6"/>
    <w:rsid w:val="00634359"/>
    <w:rsid w:val="00634362"/>
    <w:rsid w:val="006519A8"/>
    <w:rsid w:val="00654338"/>
    <w:rsid w:val="00656D57"/>
    <w:rsid w:val="00657048"/>
    <w:rsid w:val="006601F9"/>
    <w:rsid w:val="00660A2C"/>
    <w:rsid w:val="00665543"/>
    <w:rsid w:val="00666BA4"/>
    <w:rsid w:val="0066701B"/>
    <w:rsid w:val="00670C0C"/>
    <w:rsid w:val="00673232"/>
    <w:rsid w:val="00673965"/>
    <w:rsid w:val="00677E1B"/>
    <w:rsid w:val="006807F4"/>
    <w:rsid w:val="006815CF"/>
    <w:rsid w:val="00684039"/>
    <w:rsid w:val="00685C28"/>
    <w:rsid w:val="00692C3F"/>
    <w:rsid w:val="006950B8"/>
    <w:rsid w:val="006A67F6"/>
    <w:rsid w:val="006B1348"/>
    <w:rsid w:val="006B4B04"/>
    <w:rsid w:val="006D4900"/>
    <w:rsid w:val="006E366F"/>
    <w:rsid w:val="006F6A82"/>
    <w:rsid w:val="00700CA2"/>
    <w:rsid w:val="00701D5C"/>
    <w:rsid w:val="007020C9"/>
    <w:rsid w:val="00707373"/>
    <w:rsid w:val="007154C1"/>
    <w:rsid w:val="007158F9"/>
    <w:rsid w:val="00716C8E"/>
    <w:rsid w:val="00727121"/>
    <w:rsid w:val="0073069B"/>
    <w:rsid w:val="00730D46"/>
    <w:rsid w:val="0074798A"/>
    <w:rsid w:val="00755B8D"/>
    <w:rsid w:val="0076745F"/>
    <w:rsid w:val="007778FC"/>
    <w:rsid w:val="00780CB0"/>
    <w:rsid w:val="007904FF"/>
    <w:rsid w:val="0079213E"/>
    <w:rsid w:val="00792A95"/>
    <w:rsid w:val="00792A9D"/>
    <w:rsid w:val="007A4DBD"/>
    <w:rsid w:val="007A602C"/>
    <w:rsid w:val="007B2830"/>
    <w:rsid w:val="007B7852"/>
    <w:rsid w:val="007C5F78"/>
    <w:rsid w:val="007C78A3"/>
    <w:rsid w:val="007D2381"/>
    <w:rsid w:val="007E42F5"/>
    <w:rsid w:val="007E6F3A"/>
    <w:rsid w:val="007E761D"/>
    <w:rsid w:val="007F488A"/>
    <w:rsid w:val="007F798A"/>
    <w:rsid w:val="00804D12"/>
    <w:rsid w:val="00804E8C"/>
    <w:rsid w:val="00825FB5"/>
    <w:rsid w:val="008273E8"/>
    <w:rsid w:val="00834463"/>
    <w:rsid w:val="008344F9"/>
    <w:rsid w:val="00835B95"/>
    <w:rsid w:val="008421A5"/>
    <w:rsid w:val="00843313"/>
    <w:rsid w:val="008458E1"/>
    <w:rsid w:val="00847EDA"/>
    <w:rsid w:val="0085226F"/>
    <w:rsid w:val="00854929"/>
    <w:rsid w:val="00855422"/>
    <w:rsid w:val="00856AF9"/>
    <w:rsid w:val="0086588D"/>
    <w:rsid w:val="008779D8"/>
    <w:rsid w:val="00880238"/>
    <w:rsid w:val="008819D3"/>
    <w:rsid w:val="00881A21"/>
    <w:rsid w:val="00885322"/>
    <w:rsid w:val="00893070"/>
    <w:rsid w:val="00897690"/>
    <w:rsid w:val="008A2B8C"/>
    <w:rsid w:val="008A72CB"/>
    <w:rsid w:val="008B545A"/>
    <w:rsid w:val="008C1833"/>
    <w:rsid w:val="008D722D"/>
    <w:rsid w:val="008E64AB"/>
    <w:rsid w:val="008E6D2F"/>
    <w:rsid w:val="008E75BE"/>
    <w:rsid w:val="008F7D8F"/>
    <w:rsid w:val="00903517"/>
    <w:rsid w:val="00904A54"/>
    <w:rsid w:val="00904D72"/>
    <w:rsid w:val="009106BC"/>
    <w:rsid w:val="00910F74"/>
    <w:rsid w:val="00915D8B"/>
    <w:rsid w:val="009171E5"/>
    <w:rsid w:val="00922A55"/>
    <w:rsid w:val="00925172"/>
    <w:rsid w:val="009252CE"/>
    <w:rsid w:val="00933299"/>
    <w:rsid w:val="0093399C"/>
    <w:rsid w:val="00936550"/>
    <w:rsid w:val="0094316D"/>
    <w:rsid w:val="00944CF4"/>
    <w:rsid w:val="009456BE"/>
    <w:rsid w:val="00951846"/>
    <w:rsid w:val="00953D39"/>
    <w:rsid w:val="00962014"/>
    <w:rsid w:val="00962DF8"/>
    <w:rsid w:val="009639CE"/>
    <w:rsid w:val="0096554D"/>
    <w:rsid w:val="0096609F"/>
    <w:rsid w:val="00971032"/>
    <w:rsid w:val="009754DE"/>
    <w:rsid w:val="00980D93"/>
    <w:rsid w:val="00983034"/>
    <w:rsid w:val="009900DF"/>
    <w:rsid w:val="0099080D"/>
    <w:rsid w:val="00995D44"/>
    <w:rsid w:val="009A6B25"/>
    <w:rsid w:val="009C42B6"/>
    <w:rsid w:val="009D5EB8"/>
    <w:rsid w:val="009E3B03"/>
    <w:rsid w:val="009F18FE"/>
    <w:rsid w:val="009F7810"/>
    <w:rsid w:val="009F796B"/>
    <w:rsid w:val="00A01FD6"/>
    <w:rsid w:val="00A02301"/>
    <w:rsid w:val="00A0670D"/>
    <w:rsid w:val="00A13BC8"/>
    <w:rsid w:val="00A15E5A"/>
    <w:rsid w:val="00A21BB0"/>
    <w:rsid w:val="00A2566A"/>
    <w:rsid w:val="00A25C1B"/>
    <w:rsid w:val="00A319D4"/>
    <w:rsid w:val="00A3286D"/>
    <w:rsid w:val="00A34DF9"/>
    <w:rsid w:val="00A41504"/>
    <w:rsid w:val="00A53782"/>
    <w:rsid w:val="00A55583"/>
    <w:rsid w:val="00A71D78"/>
    <w:rsid w:val="00A76C13"/>
    <w:rsid w:val="00A77DA3"/>
    <w:rsid w:val="00A97A73"/>
    <w:rsid w:val="00AA5282"/>
    <w:rsid w:val="00AB0115"/>
    <w:rsid w:val="00AB4D0C"/>
    <w:rsid w:val="00AC172F"/>
    <w:rsid w:val="00AC3D13"/>
    <w:rsid w:val="00AC4CDE"/>
    <w:rsid w:val="00AC54B4"/>
    <w:rsid w:val="00AE0DF0"/>
    <w:rsid w:val="00AE6979"/>
    <w:rsid w:val="00AF4773"/>
    <w:rsid w:val="00B000D6"/>
    <w:rsid w:val="00B053EA"/>
    <w:rsid w:val="00B05D4E"/>
    <w:rsid w:val="00B05D62"/>
    <w:rsid w:val="00B177FD"/>
    <w:rsid w:val="00B245F0"/>
    <w:rsid w:val="00B26E21"/>
    <w:rsid w:val="00B34F0E"/>
    <w:rsid w:val="00B4000E"/>
    <w:rsid w:val="00B44F39"/>
    <w:rsid w:val="00B53C7B"/>
    <w:rsid w:val="00B644BC"/>
    <w:rsid w:val="00B6486C"/>
    <w:rsid w:val="00B6730D"/>
    <w:rsid w:val="00B67CB4"/>
    <w:rsid w:val="00B70D6E"/>
    <w:rsid w:val="00B73241"/>
    <w:rsid w:val="00B735F8"/>
    <w:rsid w:val="00B90194"/>
    <w:rsid w:val="00B914C8"/>
    <w:rsid w:val="00B91F77"/>
    <w:rsid w:val="00BA334D"/>
    <w:rsid w:val="00BC048C"/>
    <w:rsid w:val="00BC4C62"/>
    <w:rsid w:val="00BC602A"/>
    <w:rsid w:val="00BD2E06"/>
    <w:rsid w:val="00BD6321"/>
    <w:rsid w:val="00BD6C76"/>
    <w:rsid w:val="00BE1156"/>
    <w:rsid w:val="00BE1866"/>
    <w:rsid w:val="00BE3428"/>
    <w:rsid w:val="00BF52B7"/>
    <w:rsid w:val="00BF6D14"/>
    <w:rsid w:val="00C05A78"/>
    <w:rsid w:val="00C05CFC"/>
    <w:rsid w:val="00C07531"/>
    <w:rsid w:val="00C2288F"/>
    <w:rsid w:val="00C31760"/>
    <w:rsid w:val="00C37665"/>
    <w:rsid w:val="00C441E5"/>
    <w:rsid w:val="00C46531"/>
    <w:rsid w:val="00C47BB3"/>
    <w:rsid w:val="00C57380"/>
    <w:rsid w:val="00C6703F"/>
    <w:rsid w:val="00C723B2"/>
    <w:rsid w:val="00C8223E"/>
    <w:rsid w:val="00C946F5"/>
    <w:rsid w:val="00CA3BE7"/>
    <w:rsid w:val="00CB2160"/>
    <w:rsid w:val="00CB5025"/>
    <w:rsid w:val="00CC2E62"/>
    <w:rsid w:val="00CC486E"/>
    <w:rsid w:val="00CC5A52"/>
    <w:rsid w:val="00CC62A2"/>
    <w:rsid w:val="00CC6C77"/>
    <w:rsid w:val="00CD1089"/>
    <w:rsid w:val="00CD3D5E"/>
    <w:rsid w:val="00CD6733"/>
    <w:rsid w:val="00CE0C39"/>
    <w:rsid w:val="00CE2F1A"/>
    <w:rsid w:val="00CE3F6C"/>
    <w:rsid w:val="00CE7A24"/>
    <w:rsid w:val="00D0436A"/>
    <w:rsid w:val="00D05AF2"/>
    <w:rsid w:val="00D16C42"/>
    <w:rsid w:val="00D21603"/>
    <w:rsid w:val="00D30D21"/>
    <w:rsid w:val="00D36B38"/>
    <w:rsid w:val="00D41E60"/>
    <w:rsid w:val="00D43C3F"/>
    <w:rsid w:val="00D44A9F"/>
    <w:rsid w:val="00D526BE"/>
    <w:rsid w:val="00D55E8C"/>
    <w:rsid w:val="00D6047A"/>
    <w:rsid w:val="00D627B6"/>
    <w:rsid w:val="00D63DFB"/>
    <w:rsid w:val="00D70CAF"/>
    <w:rsid w:val="00D72322"/>
    <w:rsid w:val="00D73667"/>
    <w:rsid w:val="00D969B8"/>
    <w:rsid w:val="00D9773A"/>
    <w:rsid w:val="00DA61E6"/>
    <w:rsid w:val="00DA6E8A"/>
    <w:rsid w:val="00DB2A28"/>
    <w:rsid w:val="00DC5A77"/>
    <w:rsid w:val="00DC79DC"/>
    <w:rsid w:val="00DD0F2D"/>
    <w:rsid w:val="00DD1F18"/>
    <w:rsid w:val="00DD2533"/>
    <w:rsid w:val="00DD2AEA"/>
    <w:rsid w:val="00DD6C3F"/>
    <w:rsid w:val="00DE0951"/>
    <w:rsid w:val="00DE1156"/>
    <w:rsid w:val="00DE185A"/>
    <w:rsid w:val="00DE20B2"/>
    <w:rsid w:val="00DE2944"/>
    <w:rsid w:val="00E21398"/>
    <w:rsid w:val="00E2197C"/>
    <w:rsid w:val="00E27987"/>
    <w:rsid w:val="00E3085B"/>
    <w:rsid w:val="00E31611"/>
    <w:rsid w:val="00E3165E"/>
    <w:rsid w:val="00E420F5"/>
    <w:rsid w:val="00E4525F"/>
    <w:rsid w:val="00E45584"/>
    <w:rsid w:val="00E478F5"/>
    <w:rsid w:val="00E50DE9"/>
    <w:rsid w:val="00E5601A"/>
    <w:rsid w:val="00E65D22"/>
    <w:rsid w:val="00E77952"/>
    <w:rsid w:val="00E779B5"/>
    <w:rsid w:val="00E93265"/>
    <w:rsid w:val="00E94DED"/>
    <w:rsid w:val="00E953BC"/>
    <w:rsid w:val="00EA663C"/>
    <w:rsid w:val="00EB3580"/>
    <w:rsid w:val="00EB4337"/>
    <w:rsid w:val="00EB57D3"/>
    <w:rsid w:val="00EB79BF"/>
    <w:rsid w:val="00EC4A25"/>
    <w:rsid w:val="00ED3237"/>
    <w:rsid w:val="00EE05C2"/>
    <w:rsid w:val="00EE0BCD"/>
    <w:rsid w:val="00EE3B2C"/>
    <w:rsid w:val="00EE3F40"/>
    <w:rsid w:val="00EE53C2"/>
    <w:rsid w:val="00EE63A2"/>
    <w:rsid w:val="00EE7EEB"/>
    <w:rsid w:val="00EF2952"/>
    <w:rsid w:val="00EF3B6F"/>
    <w:rsid w:val="00F01C4D"/>
    <w:rsid w:val="00F04DDA"/>
    <w:rsid w:val="00F123B6"/>
    <w:rsid w:val="00F159F4"/>
    <w:rsid w:val="00F17945"/>
    <w:rsid w:val="00F23183"/>
    <w:rsid w:val="00F2494E"/>
    <w:rsid w:val="00F352B9"/>
    <w:rsid w:val="00F356CC"/>
    <w:rsid w:val="00F37479"/>
    <w:rsid w:val="00F40B82"/>
    <w:rsid w:val="00F50191"/>
    <w:rsid w:val="00F51DD4"/>
    <w:rsid w:val="00F51E6B"/>
    <w:rsid w:val="00F565FB"/>
    <w:rsid w:val="00F601D6"/>
    <w:rsid w:val="00F66E44"/>
    <w:rsid w:val="00F903E8"/>
    <w:rsid w:val="00F93354"/>
    <w:rsid w:val="00F933BB"/>
    <w:rsid w:val="00F9526D"/>
    <w:rsid w:val="00FA3626"/>
    <w:rsid w:val="00FA4710"/>
    <w:rsid w:val="00FA4CD4"/>
    <w:rsid w:val="00FB1A7E"/>
    <w:rsid w:val="00FB435A"/>
    <w:rsid w:val="00FC5FA5"/>
    <w:rsid w:val="00FC735F"/>
    <w:rsid w:val="00FC78BF"/>
    <w:rsid w:val="00FD268B"/>
    <w:rsid w:val="00FD3ED1"/>
    <w:rsid w:val="00FD707D"/>
    <w:rsid w:val="00FE35F3"/>
    <w:rsid w:val="00FE4D3D"/>
    <w:rsid w:val="00FE5715"/>
    <w:rsid w:val="00FE5D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016B"/>
  <w15:chartTrackingRefBased/>
  <w15:docId w15:val="{23F66665-BEF7-42BF-9EF8-3C156359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2B9"/>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qFormat/>
    <w:rsid w:val="005E160D"/>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5E160D"/>
    <w:pPr>
      <w:keepNext/>
      <w:jc w:val="center"/>
      <w:outlineLvl w:val="1"/>
    </w:pPr>
    <w:rPr>
      <w:b/>
      <w:sz w:val="24"/>
    </w:rPr>
  </w:style>
  <w:style w:type="paragraph" w:styleId="Nagwek3">
    <w:name w:val="heading 3"/>
    <w:basedOn w:val="Normalny"/>
    <w:next w:val="Normalny"/>
    <w:link w:val="Nagwek3Znak"/>
    <w:qFormat/>
    <w:rsid w:val="005E160D"/>
    <w:pPr>
      <w:keepNext/>
      <w:jc w:val="both"/>
      <w:outlineLvl w:val="2"/>
    </w:pPr>
    <w:rPr>
      <w:sz w:val="24"/>
    </w:rPr>
  </w:style>
  <w:style w:type="paragraph" w:styleId="Nagwek4">
    <w:name w:val="heading 4"/>
    <w:basedOn w:val="Normalny"/>
    <w:next w:val="Normalny"/>
    <w:link w:val="Nagwek4Znak"/>
    <w:uiPriority w:val="99"/>
    <w:qFormat/>
    <w:rsid w:val="005E160D"/>
    <w:pPr>
      <w:keepNext/>
      <w:jc w:val="center"/>
      <w:outlineLvl w:val="3"/>
    </w:pPr>
    <w:rPr>
      <w:b/>
      <w:sz w:val="32"/>
    </w:rPr>
  </w:style>
  <w:style w:type="paragraph" w:styleId="Nagwek8">
    <w:name w:val="heading 8"/>
    <w:aliases w:val="l8"/>
    <w:basedOn w:val="Normalny"/>
    <w:next w:val="Normalny"/>
    <w:link w:val="Nagwek8Znak"/>
    <w:uiPriority w:val="99"/>
    <w:qFormat/>
    <w:rsid w:val="005E160D"/>
    <w:pPr>
      <w:keepNext/>
      <w:pBdr>
        <w:top w:val="single" w:sz="4" w:space="1" w:color="auto"/>
        <w:left w:val="single" w:sz="4" w:space="0" w:color="auto"/>
        <w:bottom w:val="single" w:sz="4" w:space="1" w:color="auto"/>
        <w:right w:val="single" w:sz="4" w:space="5" w:color="auto"/>
      </w:pBdr>
      <w:jc w:val="cente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5E160D"/>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5E160D"/>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5E160D"/>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9"/>
    <w:rsid w:val="005E160D"/>
    <w:rPr>
      <w:rFonts w:ascii="Times New Roman" w:eastAsia="Times New Roman" w:hAnsi="Times New Roman" w:cs="Times New Roman"/>
      <w:b/>
      <w:sz w:val="32"/>
      <w:szCs w:val="20"/>
      <w:lang w:eastAsia="pl-PL"/>
    </w:rPr>
  </w:style>
  <w:style w:type="character" w:customStyle="1" w:styleId="Nagwek8Znak">
    <w:name w:val="Nagłówek 8 Znak"/>
    <w:aliases w:val="l8 Znak"/>
    <w:basedOn w:val="Domylnaczcionkaakapitu"/>
    <w:link w:val="Nagwek8"/>
    <w:uiPriority w:val="99"/>
    <w:rsid w:val="005E160D"/>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5E160D"/>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5E160D"/>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5E160D"/>
  </w:style>
  <w:style w:type="character" w:customStyle="1" w:styleId="TekstprzypisukocowegoZnak">
    <w:name w:val="Tekst przypisu końcowego Znak"/>
    <w:basedOn w:val="Domylnaczcionkaakapitu"/>
    <w:link w:val="Tekstprzypisukocowego"/>
    <w:uiPriority w:val="99"/>
    <w:rsid w:val="005E160D"/>
    <w:rPr>
      <w:rFonts w:ascii="Times New Roman" w:eastAsia="Times New Roman" w:hAnsi="Times New Roman" w:cs="Times New Roman"/>
      <w:sz w:val="20"/>
      <w:szCs w:val="20"/>
      <w:lang w:eastAsia="pl-PL"/>
    </w:rPr>
  </w:style>
  <w:style w:type="paragraph" w:styleId="Listapunktowana2">
    <w:name w:val="List Bullet 2"/>
    <w:basedOn w:val="Normalny"/>
    <w:autoRedefine/>
    <w:rsid w:val="00D0436A"/>
    <w:pPr>
      <w:numPr>
        <w:numId w:val="2"/>
      </w:numPr>
      <w:tabs>
        <w:tab w:val="clear" w:pos="360"/>
        <w:tab w:val="num" w:pos="0"/>
        <w:tab w:val="left" w:pos="284"/>
      </w:tabs>
      <w:ind w:left="0" w:firstLine="0"/>
      <w:jc w:val="both"/>
    </w:pPr>
    <w:rPr>
      <w:spacing w:val="-10"/>
      <w:sz w:val="22"/>
      <w:szCs w:val="22"/>
    </w:rPr>
  </w:style>
  <w:style w:type="paragraph" w:styleId="Stopka">
    <w:name w:val="footer"/>
    <w:basedOn w:val="Normalny"/>
    <w:link w:val="StopkaZnak"/>
    <w:uiPriority w:val="99"/>
    <w:rsid w:val="005E160D"/>
    <w:pPr>
      <w:tabs>
        <w:tab w:val="center" w:pos="4536"/>
        <w:tab w:val="right" w:pos="9072"/>
      </w:tabs>
    </w:pPr>
    <w:rPr>
      <w:sz w:val="24"/>
    </w:rPr>
  </w:style>
  <w:style w:type="character" w:customStyle="1" w:styleId="StopkaZnak">
    <w:name w:val="Stopka Znak"/>
    <w:basedOn w:val="Domylnaczcionkaakapitu"/>
    <w:link w:val="Stopka"/>
    <w:uiPriority w:val="99"/>
    <w:rsid w:val="005E160D"/>
    <w:rPr>
      <w:rFonts w:ascii="Times New Roman" w:eastAsia="Times New Roman" w:hAnsi="Times New Roman" w:cs="Times New Roman"/>
      <w:sz w:val="24"/>
      <w:szCs w:val="20"/>
      <w:lang w:eastAsia="pl-PL"/>
    </w:rPr>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rsid w:val="005E160D"/>
    <w:pPr>
      <w:ind w:left="708"/>
    </w:pPr>
  </w:style>
  <w:style w:type="character" w:styleId="Hipercze">
    <w:name w:val="Hyperlink"/>
    <w:basedOn w:val="Domylnaczcionkaakapitu"/>
    <w:uiPriority w:val="99"/>
    <w:unhideWhenUsed/>
    <w:rsid w:val="005E160D"/>
    <w:rPr>
      <w:color w:val="0000FF"/>
      <w:u w:val="single"/>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rsid w:val="005E160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B7A91"/>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7A91"/>
    <w:rPr>
      <w:rFonts w:ascii="Segoe UI" w:eastAsia="Times New Roman" w:hAnsi="Segoe UI" w:cs="Segoe UI"/>
      <w:sz w:val="18"/>
      <w:szCs w:val="18"/>
      <w:lang w:eastAsia="pl-PL"/>
    </w:rPr>
  </w:style>
  <w:style w:type="table" w:customStyle="1" w:styleId="TableNormal1">
    <w:name w:val="Table Normal1"/>
    <w:uiPriority w:val="2"/>
    <w:semiHidden/>
    <w:unhideWhenUsed/>
    <w:qFormat/>
    <w:rsid w:val="00AC3D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C3D13"/>
    <w:pPr>
      <w:widowControl w:val="0"/>
      <w:autoSpaceDE w:val="0"/>
      <w:autoSpaceDN w:val="0"/>
    </w:pPr>
    <w:rPr>
      <w:sz w:val="22"/>
      <w:szCs w:val="22"/>
      <w:lang w:bidi="pl-PL"/>
    </w:rPr>
  </w:style>
  <w:style w:type="paragraph" w:styleId="Listapunktowana">
    <w:name w:val="List Bullet"/>
    <w:basedOn w:val="Normalny"/>
    <w:uiPriority w:val="99"/>
    <w:semiHidden/>
    <w:unhideWhenUsed/>
    <w:rsid w:val="00E45584"/>
    <w:pPr>
      <w:numPr>
        <w:numId w:val="32"/>
      </w:numPr>
      <w:contextualSpacing/>
    </w:p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unhideWhenUsed/>
    <w:rsid w:val="00E45584"/>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E4558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E45584"/>
    <w:rPr>
      <w:vertAlign w:val="superscript"/>
    </w:rPr>
  </w:style>
  <w:style w:type="character" w:styleId="Odwoaniedokomentarza">
    <w:name w:val="annotation reference"/>
    <w:uiPriority w:val="99"/>
    <w:semiHidden/>
    <w:unhideWhenUsed/>
    <w:rsid w:val="00E45584"/>
    <w:rPr>
      <w:sz w:val="16"/>
      <w:szCs w:val="16"/>
    </w:rPr>
  </w:style>
  <w:style w:type="paragraph" w:styleId="Tekstkomentarza">
    <w:name w:val="annotation text"/>
    <w:basedOn w:val="Normalny"/>
    <w:link w:val="TekstkomentarzaZnak"/>
    <w:uiPriority w:val="99"/>
    <w:unhideWhenUsed/>
    <w:rsid w:val="00E45584"/>
  </w:style>
  <w:style w:type="character" w:customStyle="1" w:styleId="TekstkomentarzaZnak">
    <w:name w:val="Tekst komentarza Znak"/>
    <w:basedOn w:val="Domylnaczcionkaakapitu"/>
    <w:link w:val="Tekstkomentarza"/>
    <w:uiPriority w:val="99"/>
    <w:rsid w:val="00E45584"/>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B4000E"/>
    <w:rPr>
      <w:color w:val="605E5C"/>
      <w:shd w:val="clear" w:color="auto" w:fill="E1DFDD"/>
    </w:rPr>
  </w:style>
  <w:style w:type="paragraph" w:customStyle="1" w:styleId="Default">
    <w:name w:val="Default"/>
    <w:rsid w:val="00B000D6"/>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semiHidden/>
    <w:unhideWhenUsed/>
    <w:rsid w:val="00A21BB0"/>
    <w:pPr>
      <w:spacing w:after="120"/>
      <w:ind w:left="283"/>
    </w:pPr>
  </w:style>
  <w:style w:type="character" w:customStyle="1" w:styleId="TekstpodstawowywcityZnak">
    <w:name w:val="Tekst podstawowy wcięty Znak"/>
    <w:basedOn w:val="Domylnaczcionkaakapitu"/>
    <w:link w:val="Tekstpodstawowywcity"/>
    <w:uiPriority w:val="99"/>
    <w:semiHidden/>
    <w:rsid w:val="00A21BB0"/>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FA3626"/>
    <w:rPr>
      <w:sz w:val="24"/>
      <w:szCs w:val="24"/>
    </w:rPr>
  </w:style>
  <w:style w:type="paragraph" w:styleId="Tematkomentarza">
    <w:name w:val="annotation subject"/>
    <w:basedOn w:val="Tekstkomentarza"/>
    <w:next w:val="Tekstkomentarza"/>
    <w:link w:val="TematkomentarzaZnak"/>
    <w:uiPriority w:val="99"/>
    <w:semiHidden/>
    <w:unhideWhenUsed/>
    <w:rsid w:val="00183F45"/>
    <w:rPr>
      <w:b/>
      <w:bCs/>
    </w:rPr>
  </w:style>
  <w:style w:type="character" w:customStyle="1" w:styleId="TematkomentarzaZnak">
    <w:name w:val="Temat komentarza Znak"/>
    <w:basedOn w:val="TekstkomentarzaZnak"/>
    <w:link w:val="Tematkomentarza"/>
    <w:uiPriority w:val="99"/>
    <w:semiHidden/>
    <w:rsid w:val="00183F45"/>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8E6D2F"/>
    <w:pPr>
      <w:tabs>
        <w:tab w:val="center" w:pos="4536"/>
        <w:tab w:val="right" w:pos="9072"/>
      </w:tabs>
    </w:pPr>
  </w:style>
  <w:style w:type="character" w:customStyle="1" w:styleId="NagwekZnak">
    <w:name w:val="Nagłówek Znak"/>
    <w:basedOn w:val="Domylnaczcionkaakapitu"/>
    <w:link w:val="Nagwek"/>
    <w:uiPriority w:val="99"/>
    <w:rsid w:val="008E6D2F"/>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F51DD4"/>
    <w:rPr>
      <w:b/>
      <w:bCs/>
    </w:rPr>
  </w:style>
  <w:style w:type="paragraph" w:styleId="Poprawka">
    <w:name w:val="Revision"/>
    <w:hidden/>
    <w:uiPriority w:val="99"/>
    <w:semiHidden/>
    <w:rsid w:val="00F51DD4"/>
    <w:pPr>
      <w:spacing w:after="0" w:line="240" w:lineRule="auto"/>
    </w:pPr>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54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292242">
      <w:bodyDiv w:val="1"/>
      <w:marLeft w:val="0"/>
      <w:marRight w:val="0"/>
      <w:marTop w:val="0"/>
      <w:marBottom w:val="0"/>
      <w:divBdr>
        <w:top w:val="none" w:sz="0" w:space="0" w:color="auto"/>
        <w:left w:val="none" w:sz="0" w:space="0" w:color="auto"/>
        <w:bottom w:val="none" w:sz="0" w:space="0" w:color="auto"/>
        <w:right w:val="none" w:sz="0" w:space="0" w:color="auto"/>
      </w:divBdr>
    </w:div>
    <w:div w:id="1048726041">
      <w:bodyDiv w:val="1"/>
      <w:marLeft w:val="0"/>
      <w:marRight w:val="0"/>
      <w:marTop w:val="0"/>
      <w:marBottom w:val="0"/>
      <w:divBdr>
        <w:top w:val="none" w:sz="0" w:space="0" w:color="auto"/>
        <w:left w:val="none" w:sz="0" w:space="0" w:color="auto"/>
        <w:bottom w:val="none" w:sz="0" w:space="0" w:color="auto"/>
        <w:right w:val="none" w:sz="0" w:space="0" w:color="auto"/>
      </w:divBdr>
    </w:div>
    <w:div w:id="113445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cp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E308B-62C2-4C8B-8390-789D2820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26</Pages>
  <Words>7881</Words>
  <Characters>47290</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Hryniewicz-Braham</dc:creator>
  <cp:keywords/>
  <dc:description/>
  <cp:lastModifiedBy>Barbara Skoczeń</cp:lastModifiedBy>
  <cp:revision>20</cp:revision>
  <cp:lastPrinted>2022-05-31T10:20:00Z</cp:lastPrinted>
  <dcterms:created xsi:type="dcterms:W3CDTF">2022-05-20T14:25:00Z</dcterms:created>
  <dcterms:modified xsi:type="dcterms:W3CDTF">2022-05-31T11:44:00Z</dcterms:modified>
</cp:coreProperties>
</file>