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7567D" w14:textId="26D74276" w:rsidR="00F93EBB" w:rsidRPr="00E00AB0" w:rsidRDefault="0041040D" w:rsidP="00FF78EB">
      <w:pPr>
        <w:jc w:val="center"/>
        <w:rPr>
          <w:rFonts w:cs="Times New Roman"/>
          <w:sz w:val="24"/>
          <w:szCs w:val="24"/>
        </w:rPr>
      </w:pPr>
      <w:r>
        <w:rPr>
          <w:rFonts w:cs="Times New Roman"/>
          <w:noProof/>
          <w:sz w:val="24"/>
          <w:szCs w:val="24"/>
        </w:rPr>
        <w:drawing>
          <wp:inline distT="0" distB="0" distL="0" distR="0" wp14:anchorId="4FCEF1EA" wp14:editId="7A799F0A">
            <wp:extent cx="5771515" cy="657225"/>
            <wp:effectExtent l="0" t="0" r="635"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1515" cy="657225"/>
                    </a:xfrm>
                    <a:prstGeom prst="rect">
                      <a:avLst/>
                    </a:prstGeom>
                    <a:noFill/>
                  </pic:spPr>
                </pic:pic>
              </a:graphicData>
            </a:graphic>
          </wp:inline>
        </w:drawing>
      </w:r>
    </w:p>
    <w:p w14:paraId="3BF6885A" w14:textId="0457A259" w:rsidR="00F93EBB" w:rsidRPr="00E00AB0" w:rsidRDefault="00F93EBB" w:rsidP="00F93EBB">
      <w:pPr>
        <w:jc w:val="right"/>
        <w:rPr>
          <w:rFonts w:cs="Times New Roman"/>
          <w:sz w:val="24"/>
          <w:szCs w:val="24"/>
        </w:rPr>
      </w:pPr>
      <w:r w:rsidRPr="00E00AB0">
        <w:rPr>
          <w:rFonts w:cs="Times New Roman"/>
          <w:sz w:val="24"/>
          <w:szCs w:val="24"/>
        </w:rPr>
        <w:t>Nowogródek Pomorski, dnia</w:t>
      </w:r>
      <w:r w:rsidR="00151DB9">
        <w:rPr>
          <w:rFonts w:cs="Times New Roman"/>
          <w:sz w:val="24"/>
          <w:szCs w:val="24"/>
        </w:rPr>
        <w:t xml:space="preserve"> </w:t>
      </w:r>
      <w:r w:rsidR="0059743E">
        <w:rPr>
          <w:rFonts w:cs="Times New Roman"/>
          <w:sz w:val="24"/>
          <w:szCs w:val="24"/>
        </w:rPr>
        <w:t>04</w:t>
      </w:r>
      <w:r w:rsidR="00842AB9">
        <w:rPr>
          <w:rFonts w:cs="Times New Roman"/>
          <w:sz w:val="24"/>
          <w:szCs w:val="24"/>
        </w:rPr>
        <w:t>.</w:t>
      </w:r>
      <w:r w:rsidR="0041040D">
        <w:rPr>
          <w:rFonts w:cs="Times New Roman"/>
          <w:sz w:val="24"/>
          <w:szCs w:val="24"/>
        </w:rPr>
        <w:t>0</w:t>
      </w:r>
      <w:r w:rsidR="0059743E">
        <w:rPr>
          <w:rFonts w:cs="Times New Roman"/>
          <w:sz w:val="24"/>
          <w:szCs w:val="24"/>
        </w:rPr>
        <w:t>5</w:t>
      </w:r>
      <w:r w:rsidR="00D1470B" w:rsidRPr="00E00AB0">
        <w:rPr>
          <w:rFonts w:cs="Times New Roman"/>
          <w:sz w:val="24"/>
          <w:szCs w:val="24"/>
        </w:rPr>
        <w:t>.</w:t>
      </w:r>
      <w:r w:rsidRPr="00E00AB0">
        <w:rPr>
          <w:rFonts w:cs="Times New Roman"/>
          <w:sz w:val="24"/>
          <w:szCs w:val="24"/>
        </w:rPr>
        <w:t>20</w:t>
      </w:r>
      <w:r w:rsidR="00A445C9">
        <w:rPr>
          <w:rFonts w:cs="Times New Roman"/>
          <w:sz w:val="24"/>
          <w:szCs w:val="24"/>
        </w:rPr>
        <w:t>2</w:t>
      </w:r>
      <w:r w:rsidR="0041040D">
        <w:rPr>
          <w:rFonts w:cs="Times New Roman"/>
          <w:sz w:val="24"/>
          <w:szCs w:val="24"/>
        </w:rPr>
        <w:t>2</w:t>
      </w:r>
      <w:r w:rsidRPr="00E00AB0">
        <w:rPr>
          <w:rFonts w:cs="Times New Roman"/>
          <w:sz w:val="24"/>
          <w:szCs w:val="24"/>
        </w:rPr>
        <w:t xml:space="preserve"> r.</w:t>
      </w:r>
    </w:p>
    <w:p w14:paraId="055C947A" w14:textId="77777777" w:rsidR="00E878F7" w:rsidRPr="00E00AB0" w:rsidRDefault="00BB2094" w:rsidP="00E878F7">
      <w:pPr>
        <w:rPr>
          <w:rFonts w:cs="Times New Roman"/>
          <w:b/>
          <w:sz w:val="24"/>
          <w:szCs w:val="24"/>
        </w:rPr>
      </w:pPr>
      <w:r w:rsidRPr="00E00AB0">
        <w:rPr>
          <w:rFonts w:cs="Times New Roman"/>
          <w:b/>
          <w:sz w:val="24"/>
          <w:szCs w:val="24"/>
        </w:rPr>
        <w:t>Zamawiający:</w:t>
      </w:r>
    </w:p>
    <w:p w14:paraId="52AA3E81" w14:textId="7DA3861A" w:rsidR="00BB2094" w:rsidRPr="00E00AB0" w:rsidRDefault="00BB2094" w:rsidP="00E878F7">
      <w:pPr>
        <w:spacing w:after="0" w:line="240" w:lineRule="auto"/>
        <w:rPr>
          <w:rFonts w:cs="Times New Roman"/>
          <w:b/>
          <w:sz w:val="24"/>
          <w:szCs w:val="24"/>
        </w:rPr>
      </w:pPr>
      <w:r w:rsidRPr="00E00AB0">
        <w:rPr>
          <w:rFonts w:cs="Times New Roman"/>
          <w:sz w:val="24"/>
          <w:szCs w:val="24"/>
        </w:rPr>
        <w:t>Gmina Nowogródek Pomorski</w:t>
      </w:r>
    </w:p>
    <w:p w14:paraId="411170D5" w14:textId="239EC62D" w:rsidR="00BB2094" w:rsidRPr="00E00AB0" w:rsidRDefault="00E612AA" w:rsidP="00E878F7">
      <w:pPr>
        <w:spacing w:after="0" w:line="240" w:lineRule="auto"/>
        <w:rPr>
          <w:rFonts w:cs="Times New Roman"/>
          <w:sz w:val="24"/>
          <w:szCs w:val="24"/>
        </w:rPr>
      </w:pPr>
      <w:r w:rsidRPr="00E00AB0">
        <w:rPr>
          <w:rFonts w:cs="Times New Roman"/>
          <w:sz w:val="24"/>
          <w:szCs w:val="24"/>
        </w:rPr>
        <w:t>u</w:t>
      </w:r>
      <w:r w:rsidR="00BB2094" w:rsidRPr="00E00AB0">
        <w:rPr>
          <w:rFonts w:cs="Times New Roman"/>
          <w:sz w:val="24"/>
          <w:szCs w:val="24"/>
        </w:rPr>
        <w:t>l. A. Mickiewicza 15</w:t>
      </w:r>
    </w:p>
    <w:p w14:paraId="1CB12018" w14:textId="46D39BF5" w:rsidR="00BB2094" w:rsidRPr="00E00AB0" w:rsidRDefault="00BB2094" w:rsidP="00E878F7">
      <w:pPr>
        <w:spacing w:after="0" w:line="240" w:lineRule="auto"/>
        <w:rPr>
          <w:rFonts w:cs="Times New Roman"/>
          <w:sz w:val="24"/>
          <w:szCs w:val="24"/>
        </w:rPr>
      </w:pPr>
      <w:r w:rsidRPr="00E00AB0">
        <w:rPr>
          <w:rFonts w:cs="Times New Roman"/>
          <w:sz w:val="24"/>
          <w:szCs w:val="24"/>
        </w:rPr>
        <w:t>74-304 Nowogródek Pomorski</w:t>
      </w:r>
    </w:p>
    <w:p w14:paraId="3F12EA42" w14:textId="6EEFF5C6" w:rsidR="00BB2094" w:rsidRPr="00E00AB0" w:rsidRDefault="00BB2094" w:rsidP="00E878F7">
      <w:pPr>
        <w:spacing w:after="0" w:line="240" w:lineRule="auto"/>
        <w:rPr>
          <w:rFonts w:cs="Times New Roman"/>
          <w:sz w:val="24"/>
          <w:szCs w:val="24"/>
        </w:rPr>
      </w:pPr>
      <w:r w:rsidRPr="00E00AB0">
        <w:rPr>
          <w:rFonts w:cs="Times New Roman"/>
          <w:sz w:val="24"/>
          <w:szCs w:val="24"/>
        </w:rPr>
        <w:t>NIP: 5971644837</w:t>
      </w:r>
    </w:p>
    <w:p w14:paraId="06B4B288" w14:textId="038C4080" w:rsidR="00BB2094" w:rsidRPr="00E00AB0" w:rsidRDefault="00BB2094" w:rsidP="00E878F7">
      <w:pPr>
        <w:spacing w:after="0" w:line="240" w:lineRule="auto"/>
        <w:rPr>
          <w:rFonts w:cs="Times New Roman"/>
          <w:sz w:val="24"/>
          <w:szCs w:val="24"/>
        </w:rPr>
      </w:pPr>
      <w:r w:rsidRPr="00E00AB0">
        <w:rPr>
          <w:rFonts w:cs="Times New Roman"/>
          <w:sz w:val="24"/>
          <w:szCs w:val="24"/>
        </w:rPr>
        <w:t>REGON: 210966958</w:t>
      </w:r>
    </w:p>
    <w:p w14:paraId="36931790" w14:textId="77777777" w:rsidR="00BB2094" w:rsidRPr="00E00AB0" w:rsidRDefault="00BB2094" w:rsidP="00BB2094">
      <w:pPr>
        <w:spacing w:after="0" w:line="240" w:lineRule="auto"/>
        <w:rPr>
          <w:rFonts w:cs="Times New Roman"/>
          <w:sz w:val="24"/>
          <w:szCs w:val="24"/>
        </w:rPr>
      </w:pPr>
    </w:p>
    <w:p w14:paraId="484F80D6" w14:textId="2D0E5D0C" w:rsidR="00BB2094" w:rsidRPr="00E00AB0" w:rsidRDefault="00BB2094" w:rsidP="00BB2094">
      <w:pPr>
        <w:spacing w:after="0" w:line="240" w:lineRule="auto"/>
        <w:rPr>
          <w:rFonts w:cs="Times New Roman"/>
          <w:sz w:val="24"/>
          <w:szCs w:val="24"/>
        </w:rPr>
      </w:pPr>
    </w:p>
    <w:p w14:paraId="1B145DE4" w14:textId="6240D96F" w:rsidR="00BB2094" w:rsidRPr="00E00AB0" w:rsidRDefault="00BB2094" w:rsidP="00BB2094">
      <w:pPr>
        <w:spacing w:after="0" w:line="240" w:lineRule="auto"/>
        <w:jc w:val="center"/>
        <w:rPr>
          <w:rFonts w:cs="Times New Roman"/>
          <w:b/>
          <w:sz w:val="24"/>
          <w:szCs w:val="24"/>
        </w:rPr>
      </w:pPr>
      <w:r w:rsidRPr="00E00AB0">
        <w:rPr>
          <w:rFonts w:cs="Times New Roman"/>
          <w:b/>
          <w:sz w:val="24"/>
          <w:szCs w:val="24"/>
        </w:rPr>
        <w:t>Zapytanie ofertowe nr BRG.</w:t>
      </w:r>
      <w:r w:rsidR="00151DB9">
        <w:rPr>
          <w:rFonts w:cs="Times New Roman"/>
          <w:b/>
          <w:sz w:val="24"/>
          <w:szCs w:val="24"/>
        </w:rPr>
        <w:t>271.</w:t>
      </w:r>
      <w:r w:rsidR="008C3A52">
        <w:rPr>
          <w:rFonts w:cs="Times New Roman"/>
          <w:b/>
          <w:sz w:val="24"/>
          <w:szCs w:val="24"/>
        </w:rPr>
        <w:t>5</w:t>
      </w:r>
      <w:r w:rsidR="00151DB9">
        <w:rPr>
          <w:rFonts w:cs="Times New Roman"/>
          <w:b/>
          <w:sz w:val="24"/>
          <w:szCs w:val="24"/>
        </w:rPr>
        <w:t>.202</w:t>
      </w:r>
      <w:r w:rsidR="0041040D">
        <w:rPr>
          <w:rFonts w:cs="Times New Roman"/>
          <w:b/>
          <w:sz w:val="24"/>
          <w:szCs w:val="24"/>
        </w:rPr>
        <w:t>2</w:t>
      </w:r>
      <w:r w:rsidR="00151DB9">
        <w:rPr>
          <w:rFonts w:cs="Times New Roman"/>
          <w:b/>
          <w:sz w:val="24"/>
          <w:szCs w:val="24"/>
        </w:rPr>
        <w:t>.AF</w:t>
      </w:r>
    </w:p>
    <w:p w14:paraId="2ABA4D5D" w14:textId="4836A94C" w:rsidR="00BB2094" w:rsidRPr="00E00AB0" w:rsidRDefault="00BB2094" w:rsidP="00BB2094">
      <w:pPr>
        <w:spacing w:after="0" w:line="240" w:lineRule="auto"/>
        <w:jc w:val="center"/>
        <w:rPr>
          <w:rFonts w:cs="Times New Roman"/>
          <w:b/>
          <w:sz w:val="24"/>
          <w:szCs w:val="24"/>
        </w:rPr>
      </w:pPr>
    </w:p>
    <w:p w14:paraId="7409B182" w14:textId="6FD72A1F" w:rsidR="00BB2094" w:rsidRPr="00842AB9" w:rsidRDefault="00BB2094" w:rsidP="00A9362E">
      <w:pPr>
        <w:spacing w:after="0" w:line="240" w:lineRule="auto"/>
        <w:jc w:val="both"/>
        <w:rPr>
          <w:rFonts w:cs="Times New Roman"/>
          <w:sz w:val="24"/>
          <w:szCs w:val="24"/>
        </w:rPr>
      </w:pPr>
      <w:bookmarkStart w:id="0" w:name="_Hlk8127524"/>
      <w:r w:rsidRPr="00842AB9">
        <w:rPr>
          <w:rFonts w:cs="Times New Roman"/>
          <w:sz w:val="24"/>
          <w:szCs w:val="24"/>
        </w:rPr>
        <w:t>W związku z realizacją projektu</w:t>
      </w:r>
      <w:r w:rsidR="0041040D" w:rsidRPr="0041040D">
        <w:t xml:space="preserve"> </w:t>
      </w:r>
      <w:r w:rsidR="0041040D" w:rsidRPr="0041040D">
        <w:rPr>
          <w:rFonts w:cs="Times New Roman"/>
          <w:sz w:val="24"/>
          <w:szCs w:val="24"/>
        </w:rPr>
        <w:t>współfinansowane</w:t>
      </w:r>
      <w:r w:rsidR="0041040D">
        <w:rPr>
          <w:rFonts w:cs="Times New Roman"/>
          <w:sz w:val="24"/>
          <w:szCs w:val="24"/>
        </w:rPr>
        <w:t>go</w:t>
      </w:r>
      <w:r w:rsidR="0041040D" w:rsidRPr="0041040D">
        <w:rPr>
          <w:rFonts w:cs="Times New Roman"/>
          <w:sz w:val="24"/>
          <w:szCs w:val="24"/>
        </w:rPr>
        <w:t xml:space="preserve"> ze środków Europejskiego Funduszu Rozwoju Regionalnego w ramach Programu Operacyjnego Polska Cyfrowa, Oś V. Rozwój cyfrowy JST oraz wzmocnienie cyfrowej odporności na zagrożenia - REACT-EU, Działanie 5.1 Rozwój cyfrowy JST oraz wzmocnienie cyfrowej odporności na zagrożenia</w:t>
      </w:r>
      <w:r w:rsidR="00A9362E" w:rsidRPr="00842AB9">
        <w:rPr>
          <w:rFonts w:cs="Times New Roman"/>
          <w:sz w:val="24"/>
          <w:szCs w:val="24"/>
        </w:rPr>
        <w:t xml:space="preserve">, </w:t>
      </w:r>
      <w:bookmarkEnd w:id="0"/>
      <w:r w:rsidR="00A9362E" w:rsidRPr="00842AB9">
        <w:rPr>
          <w:rFonts w:cs="Times New Roman"/>
          <w:sz w:val="24"/>
          <w:szCs w:val="24"/>
        </w:rPr>
        <w:t>zapraszam do składania ofert</w:t>
      </w:r>
      <w:r w:rsidR="0041040D">
        <w:rPr>
          <w:rFonts w:cs="Times New Roman"/>
          <w:sz w:val="24"/>
          <w:szCs w:val="24"/>
        </w:rPr>
        <w:t>y</w:t>
      </w:r>
      <w:r w:rsidR="00A9362E" w:rsidRPr="00842AB9">
        <w:rPr>
          <w:rFonts w:cs="Times New Roman"/>
          <w:sz w:val="24"/>
          <w:szCs w:val="24"/>
        </w:rPr>
        <w:t xml:space="preserve"> na </w:t>
      </w:r>
      <w:bookmarkStart w:id="1" w:name="_Hlk101350874"/>
      <w:bookmarkStart w:id="2" w:name="_Hlk7001213"/>
      <w:r w:rsidR="0041040D" w:rsidRPr="0041040D">
        <w:rPr>
          <w:sz w:val="24"/>
          <w:szCs w:val="24"/>
        </w:rPr>
        <w:t>Dostawę sprzętu komputerowego z oprogramowaniem dla Gminy Nowogródek Pomorski</w:t>
      </w:r>
      <w:r w:rsidR="0041040D">
        <w:rPr>
          <w:sz w:val="24"/>
          <w:szCs w:val="24"/>
        </w:rPr>
        <w:t>.</w:t>
      </w:r>
      <w:bookmarkEnd w:id="1"/>
    </w:p>
    <w:bookmarkEnd w:id="2"/>
    <w:p w14:paraId="257AF015" w14:textId="78591192" w:rsidR="00A9362E" w:rsidRPr="00E00AB0" w:rsidRDefault="00A9362E" w:rsidP="00A9362E">
      <w:pPr>
        <w:spacing w:after="0" w:line="240" w:lineRule="auto"/>
        <w:jc w:val="both"/>
        <w:rPr>
          <w:rFonts w:cs="Times New Roman"/>
          <w:sz w:val="24"/>
          <w:szCs w:val="24"/>
        </w:rPr>
      </w:pPr>
    </w:p>
    <w:p w14:paraId="0C03F3DF" w14:textId="1E96C16A" w:rsidR="00A9362E" w:rsidRPr="00E00AB0" w:rsidRDefault="00A9362E" w:rsidP="00A9362E">
      <w:pPr>
        <w:spacing w:after="0" w:line="240" w:lineRule="auto"/>
        <w:jc w:val="both"/>
        <w:rPr>
          <w:rFonts w:cs="Times New Roman"/>
          <w:b/>
          <w:sz w:val="24"/>
          <w:szCs w:val="24"/>
        </w:rPr>
      </w:pPr>
      <w:r w:rsidRPr="00E00AB0">
        <w:rPr>
          <w:rFonts w:cs="Times New Roman"/>
          <w:b/>
          <w:sz w:val="24"/>
          <w:szCs w:val="24"/>
        </w:rPr>
        <w:t>I. Tryb udzielania zamówienia:</w:t>
      </w:r>
    </w:p>
    <w:p w14:paraId="4314E92B" w14:textId="53823B1A" w:rsidR="0041040D" w:rsidRDefault="00A9362E" w:rsidP="0041040D">
      <w:pPr>
        <w:spacing w:after="0" w:line="240" w:lineRule="auto"/>
        <w:jc w:val="both"/>
        <w:rPr>
          <w:rFonts w:cs="Times New Roman"/>
          <w:sz w:val="24"/>
          <w:szCs w:val="24"/>
        </w:rPr>
      </w:pPr>
      <w:r w:rsidRPr="00E00AB0">
        <w:rPr>
          <w:rFonts w:cs="Times New Roman"/>
          <w:sz w:val="24"/>
          <w:szCs w:val="24"/>
        </w:rPr>
        <w:t xml:space="preserve">Zamówienie udzielone jest zgodnie z zasadą konkurencyjności oraz nie podlega przepisom ustawy Prawo Zamówień Publicznych. </w:t>
      </w:r>
    </w:p>
    <w:p w14:paraId="257295C6" w14:textId="29C707C8" w:rsidR="0041040D" w:rsidRPr="0041040D" w:rsidRDefault="0041040D" w:rsidP="0041040D">
      <w:pPr>
        <w:spacing w:after="0" w:line="240" w:lineRule="auto"/>
        <w:jc w:val="both"/>
        <w:rPr>
          <w:rFonts w:cs="Times New Roman"/>
          <w:sz w:val="24"/>
          <w:szCs w:val="24"/>
        </w:rPr>
      </w:pPr>
      <w:r>
        <w:rPr>
          <w:rFonts w:cs="Times New Roman"/>
          <w:sz w:val="24"/>
          <w:szCs w:val="24"/>
        </w:rPr>
        <w:t>A</w:t>
      </w:r>
      <w:r w:rsidRPr="0041040D">
        <w:rPr>
          <w:rFonts w:cs="Times New Roman"/>
          <w:sz w:val="24"/>
          <w:szCs w:val="24"/>
        </w:rPr>
        <w:t xml:space="preserve">rt. 2 ust. 1 pkt 1) Ustawy Prawo zamówień publicznych z dnia 11 września 2019r. (tj. Dz. U. z 2021r., poz. 1129 z </w:t>
      </w:r>
      <w:proofErr w:type="spellStart"/>
      <w:r w:rsidRPr="0041040D">
        <w:rPr>
          <w:rFonts w:cs="Times New Roman"/>
          <w:sz w:val="24"/>
          <w:szCs w:val="24"/>
        </w:rPr>
        <w:t>późn</w:t>
      </w:r>
      <w:proofErr w:type="spellEnd"/>
      <w:r w:rsidRPr="0041040D">
        <w:rPr>
          <w:rFonts w:cs="Times New Roman"/>
          <w:sz w:val="24"/>
          <w:szCs w:val="24"/>
        </w:rPr>
        <w:t>. zm.) oraz procedury określone w Wytycznych w zakresie</w:t>
      </w:r>
    </w:p>
    <w:p w14:paraId="1886BA8E" w14:textId="37E89D2E" w:rsidR="00A9362E" w:rsidRPr="00E00AB0" w:rsidRDefault="0041040D" w:rsidP="0041040D">
      <w:pPr>
        <w:spacing w:after="0" w:line="240" w:lineRule="auto"/>
        <w:jc w:val="both"/>
        <w:rPr>
          <w:rFonts w:cs="Times New Roman"/>
          <w:sz w:val="24"/>
          <w:szCs w:val="24"/>
        </w:rPr>
      </w:pPr>
      <w:r w:rsidRPr="0041040D">
        <w:rPr>
          <w:rFonts w:cs="Times New Roman"/>
          <w:sz w:val="24"/>
          <w:szCs w:val="24"/>
        </w:rPr>
        <w:t>kwalifikowalności wydatków w ramach Europejskiego Funduszu Rozwoju Regionalnego, Funduszu Społecznego oraz Funduszu Spójności na lata 2014-2020 zgodnie z zasadą konkurencyjności.</w:t>
      </w:r>
    </w:p>
    <w:p w14:paraId="61ADAA60" w14:textId="5E6E1378" w:rsidR="007767CE" w:rsidRPr="00E00AB0" w:rsidRDefault="007767CE" w:rsidP="00A9362E">
      <w:pPr>
        <w:spacing w:after="0" w:line="240" w:lineRule="auto"/>
        <w:jc w:val="both"/>
        <w:rPr>
          <w:rFonts w:cs="Times New Roman"/>
          <w:sz w:val="24"/>
          <w:szCs w:val="24"/>
        </w:rPr>
      </w:pPr>
    </w:p>
    <w:p w14:paraId="3FEDC054" w14:textId="2260B0B3" w:rsidR="007767CE" w:rsidRDefault="007767CE" w:rsidP="00A9362E">
      <w:pPr>
        <w:spacing w:after="0" w:line="240" w:lineRule="auto"/>
        <w:jc w:val="both"/>
        <w:rPr>
          <w:rFonts w:cs="Times New Roman"/>
          <w:b/>
          <w:sz w:val="24"/>
          <w:szCs w:val="24"/>
        </w:rPr>
      </w:pPr>
      <w:r w:rsidRPr="00E00AB0">
        <w:rPr>
          <w:rFonts w:cs="Times New Roman"/>
          <w:b/>
          <w:sz w:val="24"/>
          <w:szCs w:val="24"/>
        </w:rPr>
        <w:t>II. Opis przedmiotu zamówienia:</w:t>
      </w:r>
    </w:p>
    <w:p w14:paraId="72677A9F" w14:textId="77777777" w:rsidR="0000185B" w:rsidRPr="00E00AB0" w:rsidRDefault="0000185B" w:rsidP="00A9362E">
      <w:pPr>
        <w:spacing w:after="0" w:line="240" w:lineRule="auto"/>
        <w:jc w:val="both"/>
        <w:rPr>
          <w:rFonts w:cs="Times New Roman"/>
          <w:b/>
          <w:sz w:val="24"/>
          <w:szCs w:val="24"/>
        </w:rPr>
      </w:pPr>
    </w:p>
    <w:p w14:paraId="5381E1F7" w14:textId="26A8A53E" w:rsidR="00E77E40" w:rsidRPr="00E00AB0" w:rsidRDefault="00E77E40" w:rsidP="00A9362E">
      <w:pPr>
        <w:spacing w:after="0" w:line="240" w:lineRule="auto"/>
        <w:jc w:val="both"/>
        <w:rPr>
          <w:rFonts w:cs="Times New Roman"/>
          <w:b/>
          <w:sz w:val="24"/>
          <w:szCs w:val="24"/>
        </w:rPr>
      </w:pPr>
      <w:r w:rsidRPr="00E00AB0">
        <w:rPr>
          <w:rFonts w:cs="Times New Roman"/>
          <w:b/>
          <w:sz w:val="24"/>
          <w:szCs w:val="24"/>
        </w:rPr>
        <w:t>KODY CPV:</w:t>
      </w:r>
    </w:p>
    <w:p w14:paraId="224C24ED" w14:textId="4A6AEB9E" w:rsidR="0000185B" w:rsidRPr="0000185B" w:rsidRDefault="0000185B" w:rsidP="0000185B">
      <w:pPr>
        <w:spacing w:after="0" w:line="240" w:lineRule="auto"/>
        <w:jc w:val="both"/>
        <w:rPr>
          <w:rFonts w:cs="Times New Roman"/>
          <w:b/>
          <w:sz w:val="24"/>
          <w:szCs w:val="24"/>
        </w:rPr>
      </w:pPr>
      <w:r w:rsidRPr="0000185B">
        <w:rPr>
          <w:rFonts w:cs="Times New Roman"/>
          <w:b/>
          <w:sz w:val="24"/>
          <w:szCs w:val="24"/>
        </w:rPr>
        <w:t>30200000-1 Urządzenia komputerowe</w:t>
      </w:r>
    </w:p>
    <w:p w14:paraId="24555644" w14:textId="0EBB81B0" w:rsidR="0000185B" w:rsidRPr="0000185B" w:rsidRDefault="0000185B" w:rsidP="0000185B">
      <w:pPr>
        <w:spacing w:after="0" w:line="240" w:lineRule="auto"/>
        <w:jc w:val="both"/>
        <w:rPr>
          <w:rFonts w:cs="Times New Roman"/>
          <w:b/>
          <w:sz w:val="24"/>
          <w:szCs w:val="24"/>
        </w:rPr>
      </w:pPr>
      <w:r w:rsidRPr="0000185B">
        <w:rPr>
          <w:rFonts w:cs="Times New Roman"/>
          <w:b/>
          <w:sz w:val="24"/>
          <w:szCs w:val="24"/>
        </w:rPr>
        <w:t>30213100-6 Komputery przenośne</w:t>
      </w:r>
    </w:p>
    <w:p w14:paraId="0C83F050" w14:textId="384373BA" w:rsidR="0000185B" w:rsidRPr="0000185B" w:rsidRDefault="0000185B" w:rsidP="0000185B">
      <w:pPr>
        <w:spacing w:after="0" w:line="240" w:lineRule="auto"/>
        <w:jc w:val="both"/>
        <w:rPr>
          <w:rFonts w:cs="Times New Roman"/>
          <w:b/>
          <w:sz w:val="24"/>
          <w:szCs w:val="24"/>
        </w:rPr>
      </w:pPr>
      <w:r w:rsidRPr="0000185B">
        <w:rPr>
          <w:rFonts w:cs="Times New Roman"/>
          <w:b/>
          <w:sz w:val="24"/>
          <w:szCs w:val="24"/>
        </w:rPr>
        <w:t>30231300-0 Monitory ekranowe</w:t>
      </w:r>
    </w:p>
    <w:p w14:paraId="6B064886" w14:textId="4041D2DE" w:rsidR="0000185B" w:rsidRPr="0000185B" w:rsidRDefault="0000185B" w:rsidP="0000185B">
      <w:pPr>
        <w:spacing w:after="0" w:line="240" w:lineRule="auto"/>
        <w:jc w:val="both"/>
        <w:rPr>
          <w:rFonts w:cs="Times New Roman"/>
          <w:b/>
          <w:sz w:val="24"/>
          <w:szCs w:val="24"/>
        </w:rPr>
      </w:pPr>
      <w:r w:rsidRPr="0000185B">
        <w:rPr>
          <w:rFonts w:cs="Times New Roman"/>
          <w:b/>
          <w:sz w:val="24"/>
          <w:szCs w:val="24"/>
        </w:rPr>
        <w:t>30232000-4 Sprzęt peryferyjny</w:t>
      </w:r>
    </w:p>
    <w:p w14:paraId="6DF49B1D" w14:textId="02DDEC76" w:rsidR="00C77265" w:rsidRDefault="0000185B" w:rsidP="0000185B">
      <w:pPr>
        <w:spacing w:after="0" w:line="240" w:lineRule="auto"/>
        <w:jc w:val="both"/>
        <w:rPr>
          <w:rFonts w:cs="Times New Roman"/>
          <w:b/>
          <w:sz w:val="24"/>
          <w:szCs w:val="24"/>
        </w:rPr>
      </w:pPr>
      <w:r w:rsidRPr="0000185B">
        <w:rPr>
          <w:rFonts w:cs="Times New Roman"/>
          <w:b/>
          <w:sz w:val="24"/>
          <w:szCs w:val="24"/>
        </w:rPr>
        <w:t>48620000-0 Systemy operacyjne</w:t>
      </w:r>
    </w:p>
    <w:p w14:paraId="16C5191A" w14:textId="06D81D6D" w:rsidR="0000185B" w:rsidRDefault="0000185B" w:rsidP="0000185B">
      <w:pPr>
        <w:spacing w:after="0" w:line="240" w:lineRule="auto"/>
        <w:jc w:val="both"/>
        <w:rPr>
          <w:rFonts w:cs="Times New Roman"/>
          <w:b/>
          <w:sz w:val="24"/>
          <w:szCs w:val="24"/>
        </w:rPr>
      </w:pPr>
    </w:p>
    <w:p w14:paraId="2BED9539" w14:textId="77777777" w:rsidR="0000185B" w:rsidRDefault="0000185B" w:rsidP="0000185B">
      <w:pPr>
        <w:spacing w:after="0" w:line="240" w:lineRule="auto"/>
        <w:jc w:val="both"/>
        <w:rPr>
          <w:rFonts w:cs="Times New Roman"/>
          <w:b/>
          <w:sz w:val="24"/>
          <w:szCs w:val="24"/>
        </w:rPr>
      </w:pPr>
    </w:p>
    <w:p w14:paraId="7A1682B7" w14:textId="19FB4D61" w:rsidR="00C77265" w:rsidRPr="00C77265" w:rsidRDefault="00C77265" w:rsidP="0041040D">
      <w:pPr>
        <w:spacing w:after="0" w:line="240" w:lineRule="auto"/>
        <w:jc w:val="both"/>
        <w:rPr>
          <w:rFonts w:cs="Times New Roman"/>
          <w:bCs/>
          <w:sz w:val="24"/>
          <w:szCs w:val="24"/>
        </w:rPr>
      </w:pPr>
      <w:r w:rsidRPr="00C77265">
        <w:rPr>
          <w:rFonts w:cs="Times New Roman"/>
          <w:bCs/>
          <w:sz w:val="24"/>
          <w:szCs w:val="24"/>
        </w:rPr>
        <w:t>Zamówienie należy wykonać zgodnie z Rozporządzeniem Ministra Cyfryzacji z dnia 12 października 2018</w:t>
      </w:r>
      <w:r w:rsidR="006148A1">
        <w:rPr>
          <w:rFonts w:cs="Times New Roman"/>
          <w:bCs/>
          <w:sz w:val="24"/>
          <w:szCs w:val="24"/>
        </w:rPr>
        <w:t xml:space="preserve"> </w:t>
      </w:r>
      <w:r w:rsidRPr="00C77265">
        <w:rPr>
          <w:rFonts w:cs="Times New Roman"/>
          <w:bCs/>
          <w:sz w:val="24"/>
          <w:szCs w:val="24"/>
        </w:rPr>
        <w:t xml:space="preserve">r. w sprawie wykazu certyfikatów uprawniających do przeprowadzenia audytu, Rozporządzeniem Rady Ministrów z dnia 12 kwietnia 2012 r. w sprawie Krajowych Ram Interoperacyjności, minimalnych wymagań dla rejestrów publicznych i wymiany </w:t>
      </w:r>
      <w:r w:rsidRPr="00C77265">
        <w:rPr>
          <w:rFonts w:cs="Times New Roman"/>
          <w:bCs/>
          <w:sz w:val="24"/>
          <w:szCs w:val="24"/>
        </w:rPr>
        <w:lastRenderedPageBreak/>
        <w:t>informacji w postaci elektronicznej oraz minimalnych wymagań dla systemów teleinformatycznych oraz obowiązującymi przepisami.</w:t>
      </w:r>
    </w:p>
    <w:p w14:paraId="36B76415" w14:textId="77777777" w:rsidR="0041040D" w:rsidRPr="00E00AB0" w:rsidRDefault="0041040D" w:rsidP="0041040D">
      <w:pPr>
        <w:spacing w:after="0" w:line="240" w:lineRule="auto"/>
        <w:jc w:val="both"/>
        <w:rPr>
          <w:rFonts w:cs="Times New Roman"/>
          <w:sz w:val="24"/>
          <w:szCs w:val="24"/>
        </w:rPr>
      </w:pPr>
    </w:p>
    <w:p w14:paraId="6AC72E5D" w14:textId="04055E55" w:rsidR="006A272F" w:rsidRDefault="00DE2E33" w:rsidP="009E3BC8">
      <w:pPr>
        <w:spacing w:after="0" w:line="240" w:lineRule="auto"/>
        <w:jc w:val="both"/>
        <w:rPr>
          <w:rFonts w:cs="Times New Roman"/>
          <w:bCs/>
          <w:sz w:val="24"/>
          <w:szCs w:val="24"/>
        </w:rPr>
      </w:pPr>
      <w:r w:rsidRPr="00E00AB0">
        <w:rPr>
          <w:rFonts w:cs="Times New Roman"/>
          <w:b/>
          <w:sz w:val="24"/>
          <w:szCs w:val="24"/>
        </w:rPr>
        <w:t>1.</w:t>
      </w:r>
      <w:r w:rsidR="0041040D">
        <w:rPr>
          <w:rFonts w:cs="Times New Roman"/>
          <w:b/>
          <w:sz w:val="24"/>
          <w:szCs w:val="24"/>
        </w:rPr>
        <w:t xml:space="preserve"> </w:t>
      </w:r>
      <w:r w:rsidR="0041040D" w:rsidRPr="0041040D">
        <w:rPr>
          <w:rFonts w:cs="Times New Roman"/>
          <w:bCs/>
          <w:sz w:val="24"/>
          <w:szCs w:val="24"/>
        </w:rPr>
        <w:t xml:space="preserve">Przedmiotem zamówienia jest zakup i dostawa sprzętu komputerowego dla Gminy Nowogródek Pomorski w ramach projektu Cyfrowa Gmina, obejmującego: komputery stacjonarne (komplety: stacja robocza, monitor, klawiatura, myszka, oprogramowanie) – 18 szt., tablety (oprogramowanie) – 15 szt., urządzenie sieciowe i osprzęt pozwalający na przyłączenie do szerokopasmowego </w:t>
      </w:r>
      <w:proofErr w:type="spellStart"/>
      <w:r w:rsidR="0041040D" w:rsidRPr="0041040D">
        <w:rPr>
          <w:rFonts w:cs="Times New Roman"/>
          <w:bCs/>
          <w:sz w:val="24"/>
          <w:szCs w:val="24"/>
        </w:rPr>
        <w:t>internetu</w:t>
      </w:r>
      <w:proofErr w:type="spellEnd"/>
      <w:r w:rsidR="0041040D" w:rsidRPr="0041040D">
        <w:rPr>
          <w:rFonts w:cs="Times New Roman"/>
          <w:bCs/>
          <w:sz w:val="24"/>
          <w:szCs w:val="24"/>
        </w:rPr>
        <w:t xml:space="preserve"> – 1 szt</w:t>
      </w:r>
      <w:r w:rsidR="0041040D" w:rsidRPr="007052D3">
        <w:rPr>
          <w:rFonts w:cs="Times New Roman"/>
          <w:bCs/>
          <w:sz w:val="24"/>
          <w:szCs w:val="24"/>
        </w:rPr>
        <w:t>.</w:t>
      </w:r>
      <w:r w:rsidR="00FA28AA" w:rsidRPr="007052D3">
        <w:rPr>
          <w:rFonts w:cs="Times New Roman"/>
          <w:bCs/>
          <w:sz w:val="24"/>
          <w:szCs w:val="24"/>
        </w:rPr>
        <w:t>, pakiet oprogramowania – 10 szt.</w:t>
      </w:r>
    </w:p>
    <w:p w14:paraId="7A4A700F" w14:textId="77777777" w:rsidR="00235333" w:rsidRDefault="00235333" w:rsidP="009E3BC8">
      <w:pPr>
        <w:spacing w:after="0" w:line="240" w:lineRule="auto"/>
        <w:jc w:val="both"/>
        <w:rPr>
          <w:rFonts w:cs="Times New Roman"/>
          <w:bCs/>
          <w:sz w:val="24"/>
          <w:szCs w:val="24"/>
        </w:rPr>
      </w:pPr>
    </w:p>
    <w:p w14:paraId="6435BE1E" w14:textId="52402781" w:rsidR="009D04A6" w:rsidRDefault="00235333" w:rsidP="007052D3">
      <w:pPr>
        <w:spacing w:after="0" w:line="240" w:lineRule="auto"/>
        <w:jc w:val="both"/>
        <w:rPr>
          <w:rFonts w:cs="Times New Roman"/>
          <w:sz w:val="24"/>
          <w:szCs w:val="24"/>
        </w:rPr>
      </w:pPr>
      <w:r w:rsidRPr="00235333">
        <w:rPr>
          <w:rFonts w:cs="Times New Roman"/>
          <w:sz w:val="24"/>
          <w:szCs w:val="24"/>
        </w:rPr>
        <w:t>Mając na uwadze nadrzędność celu jakim jest skuteczne uruchomienie planowanych rozwiązań Zamawiający zastrzega, że zadaniem Wykonawcy jest dostarczenie wszelkich niezbędnych elementów sprzętowych, oprogramowania, licencji oraz wykonanie wszystkich niezbędnych prac instalacyjnych, konfiguracyjnych i wdrożeniowych, które konieczne są do prawidłowego działania zgodnie z przeznaczeniem, nawet jeśli nie zostały one wymienione w dalszej części niniejszego dokumentu.</w:t>
      </w:r>
    </w:p>
    <w:p w14:paraId="02386313" w14:textId="77777777" w:rsidR="00235333" w:rsidRDefault="00235333" w:rsidP="007052D3">
      <w:pPr>
        <w:spacing w:after="0" w:line="240" w:lineRule="auto"/>
        <w:jc w:val="both"/>
        <w:rPr>
          <w:rFonts w:cs="Times New Roman"/>
          <w:sz w:val="24"/>
          <w:szCs w:val="24"/>
        </w:rPr>
      </w:pPr>
    </w:p>
    <w:p w14:paraId="40ACE51E" w14:textId="77777777" w:rsidR="00235333" w:rsidRPr="00235333" w:rsidRDefault="00235333" w:rsidP="007052D3">
      <w:pPr>
        <w:spacing w:after="0" w:line="240" w:lineRule="auto"/>
        <w:jc w:val="both"/>
        <w:rPr>
          <w:rFonts w:cs="Times New Roman"/>
          <w:sz w:val="24"/>
          <w:szCs w:val="24"/>
        </w:rPr>
      </w:pPr>
      <w:r w:rsidRPr="00235333">
        <w:rPr>
          <w:rFonts w:cs="Times New Roman"/>
          <w:sz w:val="24"/>
          <w:szCs w:val="24"/>
        </w:rPr>
        <w:t>W ramach przedmiotowego zamówienia, Zamawiający wymaga dostarczenia, instalacji oraz konfiguracji sprzętu i oprogramowania systemowego oraz bazodanowego, którego parametry minimalne wskazane zostały poniżej. Zamawiający akceptuje sprzęt oraz oprogramowanie o wyższych (lepszych) parametrach użytkowych lub wykonany w nowszej technologii pod warunkiem, że produkty zaoferowane przez Wykonawcę spełniają wszystkie parametry minimalne.</w:t>
      </w:r>
    </w:p>
    <w:p w14:paraId="43DE973A" w14:textId="77777777" w:rsidR="00235333" w:rsidRPr="00235333" w:rsidRDefault="00235333" w:rsidP="007052D3">
      <w:pPr>
        <w:spacing w:after="0" w:line="240" w:lineRule="auto"/>
        <w:jc w:val="both"/>
        <w:rPr>
          <w:rFonts w:cs="Times New Roman"/>
          <w:sz w:val="24"/>
          <w:szCs w:val="24"/>
        </w:rPr>
      </w:pPr>
    </w:p>
    <w:p w14:paraId="4D5C520E" w14:textId="77777777" w:rsidR="00235333" w:rsidRPr="00235333" w:rsidRDefault="00235333" w:rsidP="007052D3">
      <w:pPr>
        <w:spacing w:after="0" w:line="240" w:lineRule="auto"/>
        <w:jc w:val="both"/>
        <w:rPr>
          <w:rFonts w:cs="Times New Roman"/>
          <w:sz w:val="24"/>
          <w:szCs w:val="24"/>
        </w:rPr>
      </w:pPr>
      <w:r w:rsidRPr="00235333">
        <w:rPr>
          <w:rFonts w:cs="Times New Roman"/>
          <w:sz w:val="24"/>
          <w:szCs w:val="24"/>
        </w:rPr>
        <w:t>Wszystkie oferowane produkty mają pochodzić z oficjalnego kanału dystrybucyjnego producenta, posiadać wszystkie wymagane certyfikaty i oznaczenia oraz spełniać wszystkie wymagane prawem normy.</w:t>
      </w:r>
    </w:p>
    <w:p w14:paraId="69C4AF96" w14:textId="77777777" w:rsidR="00235333" w:rsidRPr="00235333" w:rsidRDefault="00235333" w:rsidP="007052D3">
      <w:pPr>
        <w:spacing w:after="0" w:line="240" w:lineRule="auto"/>
        <w:jc w:val="both"/>
        <w:rPr>
          <w:rFonts w:cs="Times New Roman"/>
          <w:sz w:val="24"/>
          <w:szCs w:val="24"/>
        </w:rPr>
      </w:pPr>
    </w:p>
    <w:p w14:paraId="3990F8CA" w14:textId="77777777" w:rsidR="00235333" w:rsidRPr="00235333" w:rsidRDefault="00235333" w:rsidP="007052D3">
      <w:pPr>
        <w:spacing w:after="0" w:line="240" w:lineRule="auto"/>
        <w:jc w:val="both"/>
        <w:rPr>
          <w:rFonts w:cs="Times New Roman"/>
          <w:sz w:val="24"/>
          <w:szCs w:val="24"/>
        </w:rPr>
      </w:pPr>
      <w:r w:rsidRPr="00235333">
        <w:rPr>
          <w:rFonts w:cs="Times New Roman"/>
          <w:sz w:val="24"/>
          <w:szCs w:val="24"/>
        </w:rPr>
        <w:t>Zamawiający wymaga, by dostarczone urządzenia były nowe (tzn. wyprodukowane nie wcześniej, niż na 6 miesięcy przed ich dostarczeniem) oraz by były nieużywane .</w:t>
      </w:r>
    </w:p>
    <w:p w14:paraId="09A53B6C" w14:textId="77777777" w:rsidR="00235333" w:rsidRPr="00235333" w:rsidRDefault="00235333" w:rsidP="007052D3">
      <w:pPr>
        <w:spacing w:after="0" w:line="240" w:lineRule="auto"/>
        <w:jc w:val="both"/>
        <w:rPr>
          <w:rFonts w:cs="Times New Roman"/>
          <w:sz w:val="24"/>
          <w:szCs w:val="24"/>
        </w:rPr>
      </w:pPr>
    </w:p>
    <w:p w14:paraId="08B2B9FD" w14:textId="22E55024" w:rsidR="00235333" w:rsidRDefault="00235333" w:rsidP="007052D3">
      <w:pPr>
        <w:spacing w:after="0" w:line="240" w:lineRule="auto"/>
        <w:jc w:val="both"/>
        <w:rPr>
          <w:rFonts w:cs="Times New Roman"/>
          <w:sz w:val="24"/>
          <w:szCs w:val="24"/>
        </w:rPr>
      </w:pPr>
      <w:r w:rsidRPr="00235333">
        <w:rPr>
          <w:rFonts w:cs="Times New Roman"/>
          <w:sz w:val="24"/>
          <w:szCs w:val="24"/>
        </w:rPr>
        <w:t>Zamawiający wymaga kompleksowego uruchomienia i zainstalowania dostarczonego sprzętu oraz oprogramowania.</w:t>
      </w:r>
    </w:p>
    <w:p w14:paraId="6CAD477A" w14:textId="77777777" w:rsidR="0041040D" w:rsidRPr="00E00AB0" w:rsidRDefault="0041040D" w:rsidP="00FF78EB">
      <w:pPr>
        <w:spacing w:after="0" w:line="240" w:lineRule="auto"/>
        <w:rPr>
          <w:rFonts w:cs="Times New Roman"/>
          <w:sz w:val="24"/>
          <w:szCs w:val="24"/>
        </w:rPr>
      </w:pPr>
    </w:p>
    <w:p w14:paraId="2589006B" w14:textId="5BEF9F6B" w:rsidR="0041040D" w:rsidRDefault="00C107D5" w:rsidP="00DE2E33">
      <w:pPr>
        <w:rPr>
          <w:rFonts w:cs="Times New Roman"/>
          <w:b/>
          <w:sz w:val="24"/>
          <w:szCs w:val="24"/>
        </w:rPr>
      </w:pPr>
      <w:r w:rsidRPr="00E00AB0">
        <w:rPr>
          <w:rFonts w:cs="Times New Roman"/>
          <w:b/>
          <w:sz w:val="24"/>
          <w:szCs w:val="24"/>
        </w:rPr>
        <w:t>III.</w:t>
      </w:r>
      <w:r w:rsidR="0041040D">
        <w:rPr>
          <w:rFonts w:cs="Times New Roman"/>
          <w:b/>
          <w:sz w:val="24"/>
          <w:szCs w:val="24"/>
        </w:rPr>
        <w:t xml:space="preserve"> Warunki udziału w postępowaniu</w:t>
      </w:r>
    </w:p>
    <w:p w14:paraId="6FBC07D4" w14:textId="77777777" w:rsidR="00C77265" w:rsidRPr="00C77265" w:rsidRDefault="00C77265" w:rsidP="00C77265">
      <w:pPr>
        <w:spacing w:after="0" w:line="240" w:lineRule="auto"/>
        <w:rPr>
          <w:rFonts w:cs="Times New Roman"/>
          <w:bCs/>
          <w:sz w:val="24"/>
          <w:szCs w:val="24"/>
        </w:rPr>
      </w:pPr>
      <w:r w:rsidRPr="00C77265">
        <w:rPr>
          <w:rFonts w:cs="Times New Roman"/>
          <w:bCs/>
          <w:sz w:val="24"/>
          <w:szCs w:val="24"/>
        </w:rPr>
        <w:t>1. O udzielenie zamówienia mogą ubiegać się wykonawcy nie podlegający wykluczeniu z</w:t>
      </w:r>
    </w:p>
    <w:p w14:paraId="12C3BDB1" w14:textId="56D9D916" w:rsidR="00C77265" w:rsidRDefault="00C77265" w:rsidP="00C77265">
      <w:pPr>
        <w:spacing w:after="0" w:line="240" w:lineRule="auto"/>
        <w:rPr>
          <w:rFonts w:cs="Times New Roman"/>
          <w:bCs/>
          <w:sz w:val="24"/>
          <w:szCs w:val="24"/>
        </w:rPr>
      </w:pPr>
      <w:r w:rsidRPr="00C77265">
        <w:rPr>
          <w:rFonts w:cs="Times New Roman"/>
          <w:bCs/>
          <w:sz w:val="24"/>
          <w:szCs w:val="24"/>
        </w:rPr>
        <w:t>postępowania oraz spełniający warunki udziału w postępowaniu dotyczące:</w:t>
      </w:r>
    </w:p>
    <w:p w14:paraId="7E69F2F6" w14:textId="47EF75DB" w:rsidR="00C77265" w:rsidRPr="00C77265" w:rsidRDefault="00C77265" w:rsidP="00C77265">
      <w:pPr>
        <w:spacing w:after="0" w:line="240" w:lineRule="auto"/>
        <w:rPr>
          <w:rFonts w:cs="Times New Roman"/>
          <w:bCs/>
          <w:sz w:val="24"/>
          <w:szCs w:val="24"/>
        </w:rPr>
      </w:pPr>
      <w:r w:rsidRPr="00C77265">
        <w:rPr>
          <w:rFonts w:cs="Times New Roman"/>
          <w:bCs/>
          <w:sz w:val="24"/>
          <w:szCs w:val="24"/>
        </w:rPr>
        <w:t>1) posiadania wiedzy i doświadczenia:</w:t>
      </w:r>
    </w:p>
    <w:p w14:paraId="4481D1EA" w14:textId="17EC9614" w:rsidR="0041040D" w:rsidRPr="0041040D" w:rsidRDefault="0041040D" w:rsidP="006E4C88">
      <w:pPr>
        <w:spacing w:after="0" w:line="240" w:lineRule="auto"/>
        <w:jc w:val="both"/>
        <w:rPr>
          <w:rFonts w:cs="Times New Roman"/>
          <w:bCs/>
          <w:sz w:val="24"/>
          <w:szCs w:val="24"/>
        </w:rPr>
      </w:pPr>
      <w:r w:rsidRPr="0041040D">
        <w:rPr>
          <w:rFonts w:cs="Times New Roman"/>
          <w:bCs/>
          <w:sz w:val="24"/>
          <w:szCs w:val="24"/>
        </w:rPr>
        <w:t xml:space="preserve">Zamawiający uzna, że Wykonawca posiada </w:t>
      </w:r>
      <w:r w:rsidRPr="00C77265">
        <w:rPr>
          <w:rFonts w:cs="Times New Roman"/>
          <w:bCs/>
          <w:sz w:val="24"/>
          <w:szCs w:val="24"/>
        </w:rPr>
        <w:t>wiedzę i</w:t>
      </w:r>
      <w:r w:rsidR="006E4C88" w:rsidRPr="00C77265">
        <w:rPr>
          <w:rFonts w:cs="Times New Roman"/>
          <w:bCs/>
          <w:sz w:val="24"/>
          <w:szCs w:val="24"/>
        </w:rPr>
        <w:t xml:space="preserve"> </w:t>
      </w:r>
      <w:r w:rsidRPr="00C77265">
        <w:rPr>
          <w:rFonts w:cs="Times New Roman"/>
          <w:bCs/>
          <w:sz w:val="24"/>
          <w:szCs w:val="24"/>
        </w:rPr>
        <w:t>doświadczenie</w:t>
      </w:r>
      <w:r w:rsidRPr="0041040D">
        <w:rPr>
          <w:rFonts w:cs="Times New Roman"/>
          <w:bCs/>
          <w:sz w:val="24"/>
          <w:szCs w:val="24"/>
        </w:rPr>
        <w:t xml:space="preserve"> niezbędne do realizacji zamówienia, jeżeli wykaże, że wykonał należycie nie</w:t>
      </w:r>
      <w:r w:rsidR="006E4C88">
        <w:rPr>
          <w:rFonts w:cs="Times New Roman"/>
          <w:bCs/>
          <w:sz w:val="24"/>
          <w:szCs w:val="24"/>
        </w:rPr>
        <w:t xml:space="preserve"> </w:t>
      </w:r>
      <w:r w:rsidRPr="0041040D">
        <w:rPr>
          <w:rFonts w:cs="Times New Roman"/>
          <w:bCs/>
          <w:sz w:val="24"/>
          <w:szCs w:val="24"/>
        </w:rPr>
        <w:t>wcześniej niż w okresie ostatnich 3 lat przed upływem terminu składania ofert, a jeżeli okres</w:t>
      </w:r>
      <w:r w:rsidR="006E4C88">
        <w:rPr>
          <w:rFonts w:cs="Times New Roman"/>
          <w:bCs/>
          <w:sz w:val="24"/>
          <w:szCs w:val="24"/>
        </w:rPr>
        <w:t xml:space="preserve"> </w:t>
      </w:r>
      <w:r w:rsidRPr="0041040D">
        <w:rPr>
          <w:rFonts w:cs="Times New Roman"/>
          <w:bCs/>
          <w:sz w:val="24"/>
          <w:szCs w:val="24"/>
        </w:rPr>
        <w:t>prowadzenia działalności jest krótszy w tym o kresie: co najmniej jedną dostawę sprzętu</w:t>
      </w:r>
      <w:r w:rsidR="006E4C88">
        <w:rPr>
          <w:rFonts w:cs="Times New Roman"/>
          <w:bCs/>
          <w:sz w:val="24"/>
          <w:szCs w:val="24"/>
        </w:rPr>
        <w:t xml:space="preserve"> </w:t>
      </w:r>
      <w:r w:rsidRPr="0041040D">
        <w:rPr>
          <w:rFonts w:cs="Times New Roman"/>
          <w:bCs/>
          <w:sz w:val="24"/>
          <w:szCs w:val="24"/>
        </w:rPr>
        <w:t>komputerowego wraz z oprogramowaniem porównywalną z przedmiotem zamówienia o</w:t>
      </w:r>
      <w:r w:rsidR="006148A1">
        <w:rPr>
          <w:rFonts w:cs="Times New Roman"/>
          <w:bCs/>
          <w:sz w:val="24"/>
          <w:szCs w:val="24"/>
        </w:rPr>
        <w:t xml:space="preserve"> </w:t>
      </w:r>
      <w:r w:rsidRPr="0041040D">
        <w:rPr>
          <w:rFonts w:cs="Times New Roman"/>
          <w:bCs/>
          <w:sz w:val="24"/>
          <w:szCs w:val="24"/>
        </w:rPr>
        <w:t xml:space="preserve">wartości nie mniejszej niż  </w:t>
      </w:r>
      <w:r w:rsidR="006E4C88">
        <w:rPr>
          <w:rFonts w:cs="Times New Roman"/>
          <w:bCs/>
          <w:sz w:val="24"/>
          <w:szCs w:val="24"/>
        </w:rPr>
        <w:t>5</w:t>
      </w:r>
      <w:r w:rsidRPr="0041040D">
        <w:rPr>
          <w:rFonts w:cs="Times New Roman"/>
          <w:bCs/>
          <w:sz w:val="24"/>
          <w:szCs w:val="24"/>
        </w:rPr>
        <w:t>0 000 00 zł</w:t>
      </w:r>
      <w:r w:rsidR="007431B4">
        <w:rPr>
          <w:rFonts w:cs="Times New Roman"/>
          <w:bCs/>
          <w:sz w:val="24"/>
          <w:szCs w:val="24"/>
        </w:rPr>
        <w:t xml:space="preserve"> brutto</w:t>
      </w:r>
      <w:r w:rsidRPr="0041040D">
        <w:rPr>
          <w:rFonts w:cs="Times New Roman"/>
          <w:bCs/>
          <w:sz w:val="24"/>
          <w:szCs w:val="24"/>
        </w:rPr>
        <w:t>; oraz załączy dowody określające, czy te dostawy</w:t>
      </w:r>
      <w:r w:rsidR="006E4C88">
        <w:rPr>
          <w:rFonts w:cs="Times New Roman"/>
          <w:bCs/>
          <w:sz w:val="24"/>
          <w:szCs w:val="24"/>
        </w:rPr>
        <w:t xml:space="preserve"> </w:t>
      </w:r>
      <w:r w:rsidRPr="0041040D">
        <w:rPr>
          <w:rFonts w:cs="Times New Roman"/>
          <w:bCs/>
          <w:sz w:val="24"/>
          <w:szCs w:val="24"/>
        </w:rPr>
        <w:t>zostały wykonane należycie, przy czym dowodami, o których mowa, są referencje bądź inne</w:t>
      </w:r>
      <w:r w:rsidR="006E4C88">
        <w:rPr>
          <w:rFonts w:cs="Times New Roman"/>
          <w:bCs/>
          <w:sz w:val="24"/>
          <w:szCs w:val="24"/>
        </w:rPr>
        <w:t xml:space="preserve"> </w:t>
      </w:r>
      <w:r w:rsidRPr="0041040D">
        <w:rPr>
          <w:rFonts w:cs="Times New Roman"/>
          <w:bCs/>
          <w:sz w:val="24"/>
          <w:szCs w:val="24"/>
        </w:rPr>
        <w:t>dokumenty sporządzone przez podmiot, na rzecz którego dostawy zostały wykonane, a jeżeli</w:t>
      </w:r>
      <w:r w:rsidR="006E4C88">
        <w:rPr>
          <w:rFonts w:cs="Times New Roman"/>
          <w:bCs/>
          <w:sz w:val="24"/>
          <w:szCs w:val="24"/>
        </w:rPr>
        <w:t xml:space="preserve"> </w:t>
      </w:r>
      <w:r w:rsidRPr="0041040D">
        <w:rPr>
          <w:rFonts w:cs="Times New Roman"/>
          <w:bCs/>
          <w:sz w:val="24"/>
          <w:szCs w:val="24"/>
        </w:rPr>
        <w:t>Wykonawca z przyczyn niezależnych od niego nie jest wstanie uzyskać tych dokumentów</w:t>
      </w:r>
      <w:r w:rsidR="006E4C88">
        <w:rPr>
          <w:rFonts w:cs="Times New Roman"/>
          <w:bCs/>
          <w:sz w:val="24"/>
          <w:szCs w:val="24"/>
        </w:rPr>
        <w:t xml:space="preserve"> </w:t>
      </w:r>
      <w:r w:rsidRPr="0041040D">
        <w:rPr>
          <w:rFonts w:cs="Times New Roman"/>
          <w:bCs/>
          <w:sz w:val="24"/>
          <w:szCs w:val="24"/>
        </w:rPr>
        <w:t>inne odpowiednie</w:t>
      </w:r>
      <w:r w:rsidR="006E4C88">
        <w:rPr>
          <w:rFonts w:cs="Times New Roman"/>
          <w:bCs/>
          <w:sz w:val="24"/>
          <w:szCs w:val="24"/>
        </w:rPr>
        <w:t xml:space="preserve"> </w:t>
      </w:r>
      <w:r w:rsidRPr="0041040D">
        <w:rPr>
          <w:rFonts w:cs="Times New Roman"/>
          <w:bCs/>
          <w:sz w:val="24"/>
          <w:szCs w:val="24"/>
        </w:rPr>
        <w:t>dokumenty</w:t>
      </w:r>
      <w:r w:rsidR="006148A1">
        <w:rPr>
          <w:rFonts w:cs="Times New Roman"/>
          <w:bCs/>
          <w:sz w:val="24"/>
          <w:szCs w:val="24"/>
        </w:rPr>
        <w:t>.</w:t>
      </w:r>
    </w:p>
    <w:p w14:paraId="25B9F1F7" w14:textId="005AB863" w:rsidR="0041040D" w:rsidRPr="0041040D" w:rsidRDefault="0041040D" w:rsidP="006E4C88">
      <w:pPr>
        <w:spacing w:after="0" w:line="240" w:lineRule="auto"/>
        <w:jc w:val="both"/>
        <w:rPr>
          <w:rFonts w:cs="Times New Roman"/>
          <w:bCs/>
          <w:sz w:val="24"/>
          <w:szCs w:val="24"/>
        </w:rPr>
      </w:pPr>
      <w:r w:rsidRPr="0041040D">
        <w:rPr>
          <w:rFonts w:cs="Times New Roman"/>
          <w:bCs/>
          <w:sz w:val="24"/>
          <w:szCs w:val="24"/>
        </w:rPr>
        <w:t>Referencje</w:t>
      </w:r>
      <w:r w:rsidR="006E4C88">
        <w:rPr>
          <w:rFonts w:cs="Times New Roman"/>
          <w:bCs/>
          <w:sz w:val="24"/>
          <w:szCs w:val="24"/>
        </w:rPr>
        <w:t xml:space="preserve"> </w:t>
      </w:r>
      <w:r w:rsidRPr="0041040D">
        <w:rPr>
          <w:rFonts w:cs="Times New Roman"/>
          <w:bCs/>
          <w:sz w:val="24"/>
          <w:szCs w:val="24"/>
        </w:rPr>
        <w:t>lub inny dokument potwierdzający należyte wykonanie wykazanych dostaw</w:t>
      </w:r>
    </w:p>
    <w:p w14:paraId="0B0D88C2" w14:textId="275BBF98" w:rsidR="0041040D" w:rsidRDefault="0041040D" w:rsidP="006E4C88">
      <w:pPr>
        <w:spacing w:after="0" w:line="240" w:lineRule="auto"/>
        <w:jc w:val="both"/>
        <w:rPr>
          <w:rFonts w:cs="Times New Roman"/>
          <w:bCs/>
          <w:sz w:val="24"/>
          <w:szCs w:val="24"/>
        </w:rPr>
      </w:pPr>
      <w:r w:rsidRPr="0041040D">
        <w:rPr>
          <w:rFonts w:cs="Times New Roman"/>
          <w:bCs/>
          <w:sz w:val="24"/>
          <w:szCs w:val="24"/>
        </w:rPr>
        <w:lastRenderedPageBreak/>
        <w:t>winien być załączony do oferty.</w:t>
      </w:r>
    </w:p>
    <w:p w14:paraId="05D1E2B8" w14:textId="77777777" w:rsidR="003D3E6D" w:rsidRPr="0041040D" w:rsidRDefault="003D3E6D" w:rsidP="006E4C88">
      <w:pPr>
        <w:spacing w:after="0" w:line="240" w:lineRule="auto"/>
        <w:jc w:val="both"/>
        <w:rPr>
          <w:rFonts w:cs="Times New Roman"/>
          <w:bCs/>
          <w:sz w:val="24"/>
          <w:szCs w:val="24"/>
        </w:rPr>
      </w:pPr>
    </w:p>
    <w:p w14:paraId="347667F6" w14:textId="7D2FBAEA" w:rsidR="00B64EFF" w:rsidRPr="00B64EFF" w:rsidRDefault="00B64EFF" w:rsidP="00B64EFF">
      <w:pPr>
        <w:rPr>
          <w:rFonts w:cs="Times New Roman"/>
          <w:bCs/>
          <w:sz w:val="24"/>
          <w:szCs w:val="24"/>
        </w:rPr>
      </w:pPr>
      <w:r w:rsidRPr="00B64EFF">
        <w:rPr>
          <w:rFonts w:cs="Times New Roman"/>
          <w:bCs/>
          <w:sz w:val="24"/>
          <w:szCs w:val="24"/>
        </w:rPr>
        <w:t>2. Wykaz oświadczeń i dokumentów, jakie należy dostarczyć w celu potwierdzenia spełnienia warunków udziału w postępowaniu:</w:t>
      </w:r>
    </w:p>
    <w:p w14:paraId="2D70BD79" w14:textId="69E49D7F" w:rsidR="00B64EFF" w:rsidRDefault="00B64EFF" w:rsidP="00B64EFF">
      <w:pPr>
        <w:rPr>
          <w:rFonts w:cs="Times New Roman"/>
          <w:bCs/>
          <w:sz w:val="24"/>
          <w:szCs w:val="24"/>
        </w:rPr>
      </w:pPr>
      <w:r>
        <w:rPr>
          <w:rFonts w:cs="Times New Roman"/>
          <w:bCs/>
          <w:sz w:val="24"/>
          <w:szCs w:val="24"/>
        </w:rPr>
        <w:t xml:space="preserve">1) </w:t>
      </w:r>
      <w:r w:rsidRPr="00B64EFF">
        <w:rPr>
          <w:rFonts w:cs="Times New Roman"/>
          <w:bCs/>
          <w:sz w:val="24"/>
          <w:szCs w:val="24"/>
        </w:rPr>
        <w:t>Informacja o oświadczeniach i dokumentach, jakie mają dostarczyć Wykonawcy wraz z ofertą w c</w:t>
      </w:r>
      <w:r>
        <w:rPr>
          <w:rFonts w:cs="Times New Roman"/>
          <w:bCs/>
          <w:sz w:val="24"/>
          <w:szCs w:val="24"/>
        </w:rPr>
        <w:t xml:space="preserve">elu </w:t>
      </w:r>
      <w:r w:rsidRPr="00B64EFF">
        <w:rPr>
          <w:rFonts w:cs="Times New Roman"/>
          <w:bCs/>
          <w:sz w:val="24"/>
          <w:szCs w:val="24"/>
        </w:rPr>
        <w:t>potwierdzenia spełniania warunków udziału w postępowaniu:</w:t>
      </w:r>
    </w:p>
    <w:p w14:paraId="2DBB0B55" w14:textId="65B6B5FE" w:rsidR="00B64EFF" w:rsidRPr="00B64EFF" w:rsidRDefault="00B64EFF" w:rsidP="00B64EFF">
      <w:pPr>
        <w:rPr>
          <w:rFonts w:cs="Times New Roman"/>
          <w:bCs/>
          <w:sz w:val="24"/>
          <w:szCs w:val="24"/>
        </w:rPr>
      </w:pPr>
      <w:r>
        <w:rPr>
          <w:rFonts w:cs="Times New Roman"/>
          <w:bCs/>
          <w:sz w:val="24"/>
          <w:szCs w:val="24"/>
        </w:rPr>
        <w:t>a</w:t>
      </w:r>
      <w:r w:rsidRPr="00B64EFF">
        <w:rPr>
          <w:rFonts w:cs="Times New Roman"/>
          <w:bCs/>
          <w:sz w:val="24"/>
          <w:szCs w:val="24"/>
        </w:rPr>
        <w:t>) wypełniony formularz ofertowy zgodnie z załącznikiem nr 1 do zapytania ofertowego;</w:t>
      </w:r>
    </w:p>
    <w:p w14:paraId="7BAE86E1" w14:textId="45B6EF64" w:rsidR="00B64EFF" w:rsidRPr="00B64EFF" w:rsidRDefault="00B64EFF" w:rsidP="00B64EFF">
      <w:pPr>
        <w:rPr>
          <w:rFonts w:cs="Times New Roman"/>
          <w:bCs/>
          <w:sz w:val="24"/>
          <w:szCs w:val="24"/>
        </w:rPr>
      </w:pPr>
      <w:r w:rsidRPr="00B64EFF">
        <w:rPr>
          <w:rFonts w:cs="Times New Roman"/>
          <w:bCs/>
          <w:sz w:val="24"/>
          <w:szCs w:val="24"/>
        </w:rPr>
        <w:t xml:space="preserve">b) oświadczenie Wykonawcy o braku powiązań z Zamawiającym- załącznik nr </w:t>
      </w:r>
      <w:r>
        <w:rPr>
          <w:rFonts w:cs="Times New Roman"/>
          <w:bCs/>
          <w:sz w:val="24"/>
          <w:szCs w:val="24"/>
        </w:rPr>
        <w:t>2</w:t>
      </w:r>
      <w:r w:rsidRPr="00B64EFF">
        <w:rPr>
          <w:rFonts w:cs="Times New Roman"/>
          <w:bCs/>
          <w:sz w:val="24"/>
          <w:szCs w:val="24"/>
        </w:rPr>
        <w:t xml:space="preserve"> do zapytania ofertowego;</w:t>
      </w:r>
    </w:p>
    <w:p w14:paraId="71795F1F" w14:textId="31706627" w:rsidR="00B64EFF" w:rsidRPr="00B64EFF" w:rsidRDefault="00B64EFF" w:rsidP="00B64EFF">
      <w:pPr>
        <w:rPr>
          <w:rFonts w:cs="Times New Roman"/>
          <w:bCs/>
          <w:sz w:val="24"/>
          <w:szCs w:val="24"/>
        </w:rPr>
      </w:pPr>
      <w:r w:rsidRPr="00B64EFF">
        <w:rPr>
          <w:rFonts w:cs="Times New Roman"/>
          <w:bCs/>
          <w:sz w:val="24"/>
          <w:szCs w:val="24"/>
        </w:rPr>
        <w:t xml:space="preserve">c) oświadczenie Wykonawcy o spełnianiu warunków udziału w postępowaniu- załącznik nr </w:t>
      </w:r>
      <w:r>
        <w:rPr>
          <w:rFonts w:cs="Times New Roman"/>
          <w:bCs/>
          <w:sz w:val="24"/>
          <w:szCs w:val="24"/>
        </w:rPr>
        <w:t>3</w:t>
      </w:r>
      <w:r w:rsidRPr="00B64EFF">
        <w:rPr>
          <w:rFonts w:cs="Times New Roman"/>
          <w:bCs/>
          <w:sz w:val="24"/>
          <w:szCs w:val="24"/>
        </w:rPr>
        <w:t xml:space="preserve"> do zapytania ofertowego;</w:t>
      </w:r>
    </w:p>
    <w:p w14:paraId="58430BFD" w14:textId="57289DA9" w:rsidR="00B64EFF" w:rsidRPr="00B64EFF" w:rsidRDefault="00B64EFF" w:rsidP="00B64EFF">
      <w:pPr>
        <w:rPr>
          <w:rFonts w:cs="Times New Roman"/>
          <w:bCs/>
          <w:sz w:val="24"/>
          <w:szCs w:val="24"/>
        </w:rPr>
      </w:pPr>
      <w:r w:rsidRPr="00B64EFF">
        <w:rPr>
          <w:rFonts w:cs="Times New Roman"/>
          <w:bCs/>
          <w:sz w:val="24"/>
          <w:szCs w:val="24"/>
        </w:rPr>
        <w:t>d) wykaz dostaw/usług wraz z referencjami lub innymi dokumentami potwierdzającymi należyte wykonanie umów w w/w zakresie</w:t>
      </w:r>
      <w:r w:rsidR="003D3E6D">
        <w:rPr>
          <w:rFonts w:cs="Times New Roman"/>
          <w:bCs/>
          <w:sz w:val="24"/>
          <w:szCs w:val="24"/>
        </w:rPr>
        <w:t xml:space="preserve"> </w:t>
      </w:r>
      <w:r w:rsidRPr="00B64EFF">
        <w:rPr>
          <w:rFonts w:cs="Times New Roman"/>
          <w:bCs/>
          <w:sz w:val="24"/>
          <w:szCs w:val="24"/>
        </w:rPr>
        <w:t xml:space="preserve">- załącznik nr </w:t>
      </w:r>
      <w:r w:rsidR="003D3E6D">
        <w:rPr>
          <w:rFonts w:cs="Times New Roman"/>
          <w:bCs/>
          <w:sz w:val="24"/>
          <w:szCs w:val="24"/>
        </w:rPr>
        <w:t>4</w:t>
      </w:r>
      <w:r w:rsidRPr="00B64EFF">
        <w:rPr>
          <w:rFonts w:cs="Times New Roman"/>
          <w:bCs/>
          <w:sz w:val="24"/>
          <w:szCs w:val="24"/>
        </w:rPr>
        <w:t xml:space="preserve"> do zapytania ofertowego.</w:t>
      </w:r>
    </w:p>
    <w:p w14:paraId="3D7F249B" w14:textId="4C3548BE" w:rsidR="00B64EFF" w:rsidRPr="00B64EFF" w:rsidRDefault="00B64EFF" w:rsidP="00B64EFF">
      <w:pPr>
        <w:rPr>
          <w:rFonts w:cs="Times New Roman"/>
          <w:bCs/>
          <w:sz w:val="24"/>
          <w:szCs w:val="24"/>
        </w:rPr>
      </w:pPr>
      <w:r w:rsidRPr="00B64EFF">
        <w:rPr>
          <w:rFonts w:cs="Times New Roman"/>
          <w:bCs/>
          <w:sz w:val="24"/>
          <w:szCs w:val="24"/>
        </w:rPr>
        <w:t>e) Pełnomocnictwo osoby upoważnionej do składania oświadczeń woli w imieniu Wykonawcy (jeżeli dotyczy).</w:t>
      </w:r>
    </w:p>
    <w:p w14:paraId="05BD22BA" w14:textId="77777777" w:rsidR="0041040D" w:rsidRDefault="0041040D" w:rsidP="00DE2E33">
      <w:pPr>
        <w:rPr>
          <w:rFonts w:cs="Times New Roman"/>
          <w:b/>
          <w:sz w:val="24"/>
          <w:szCs w:val="24"/>
        </w:rPr>
      </w:pPr>
    </w:p>
    <w:p w14:paraId="3296B817" w14:textId="692920C7" w:rsidR="00C107D5" w:rsidRDefault="006E4C88" w:rsidP="00DE2E33">
      <w:pPr>
        <w:rPr>
          <w:rFonts w:cs="Times New Roman"/>
          <w:b/>
          <w:sz w:val="24"/>
          <w:szCs w:val="24"/>
        </w:rPr>
      </w:pPr>
      <w:r>
        <w:rPr>
          <w:rFonts w:cs="Times New Roman"/>
          <w:b/>
          <w:sz w:val="24"/>
          <w:szCs w:val="24"/>
        </w:rPr>
        <w:t xml:space="preserve">IV. </w:t>
      </w:r>
      <w:r w:rsidR="00C107D5" w:rsidRPr="00E00AB0">
        <w:rPr>
          <w:rFonts w:cs="Times New Roman"/>
          <w:b/>
          <w:sz w:val="24"/>
          <w:szCs w:val="24"/>
        </w:rPr>
        <w:t xml:space="preserve"> Opis przygotowania oferty:</w:t>
      </w:r>
    </w:p>
    <w:p w14:paraId="50BCA1D2" w14:textId="6F98D485" w:rsidR="00B64EFF" w:rsidRDefault="00B64EFF" w:rsidP="00DE2E33">
      <w:pPr>
        <w:rPr>
          <w:rFonts w:cs="Times New Roman"/>
          <w:b/>
          <w:sz w:val="24"/>
          <w:szCs w:val="24"/>
        </w:rPr>
      </w:pPr>
    </w:p>
    <w:p w14:paraId="551DED59" w14:textId="77777777" w:rsidR="00B64EFF" w:rsidRPr="00E00AB0" w:rsidRDefault="00B64EFF" w:rsidP="00DE2E33">
      <w:pPr>
        <w:rPr>
          <w:rFonts w:cs="Times New Roman"/>
          <w:b/>
          <w:sz w:val="24"/>
          <w:szCs w:val="24"/>
        </w:rPr>
      </w:pPr>
    </w:p>
    <w:p w14:paraId="60D762D8" w14:textId="5FCBE457" w:rsidR="00C107D5" w:rsidRPr="00E00AB0" w:rsidRDefault="00C107D5" w:rsidP="00FF78EB">
      <w:pPr>
        <w:jc w:val="both"/>
        <w:rPr>
          <w:rFonts w:cs="Times New Roman"/>
          <w:sz w:val="24"/>
          <w:szCs w:val="24"/>
        </w:rPr>
      </w:pPr>
      <w:r w:rsidRPr="00E00AB0">
        <w:rPr>
          <w:rFonts w:cs="Times New Roman"/>
          <w:sz w:val="24"/>
          <w:szCs w:val="24"/>
        </w:rPr>
        <w:t>Sposób przygotowania oferty:</w:t>
      </w:r>
      <w:r w:rsidR="00F13D3B">
        <w:rPr>
          <w:rFonts w:cs="Times New Roman"/>
          <w:sz w:val="24"/>
          <w:szCs w:val="24"/>
        </w:rPr>
        <w:t xml:space="preserve">  </w:t>
      </w:r>
    </w:p>
    <w:p w14:paraId="37F06561" w14:textId="34EC1432" w:rsidR="00C107D5" w:rsidRPr="00E00AB0" w:rsidRDefault="00C107D5" w:rsidP="00FF78EB">
      <w:pPr>
        <w:spacing w:after="0" w:line="240" w:lineRule="auto"/>
        <w:jc w:val="both"/>
        <w:rPr>
          <w:rFonts w:cs="Times New Roman"/>
          <w:sz w:val="24"/>
          <w:szCs w:val="24"/>
        </w:rPr>
      </w:pPr>
      <w:r w:rsidRPr="00E00AB0">
        <w:rPr>
          <w:rFonts w:cs="Times New Roman"/>
          <w:sz w:val="24"/>
          <w:szCs w:val="24"/>
        </w:rPr>
        <w:t xml:space="preserve">a) </w:t>
      </w:r>
      <w:r w:rsidR="00C978F2" w:rsidRPr="00E00AB0">
        <w:rPr>
          <w:rFonts w:cs="Times New Roman"/>
          <w:sz w:val="24"/>
          <w:szCs w:val="24"/>
        </w:rPr>
        <w:t>Zamawiający</w:t>
      </w:r>
      <w:r w:rsidR="00842AB9">
        <w:rPr>
          <w:rFonts w:cs="Times New Roman"/>
          <w:sz w:val="24"/>
          <w:szCs w:val="24"/>
        </w:rPr>
        <w:t xml:space="preserve"> </w:t>
      </w:r>
      <w:r w:rsidR="0041040D">
        <w:rPr>
          <w:rFonts w:cs="Times New Roman"/>
          <w:sz w:val="24"/>
          <w:szCs w:val="24"/>
        </w:rPr>
        <w:t xml:space="preserve"> nie</w:t>
      </w:r>
      <w:r w:rsidR="002506AB">
        <w:rPr>
          <w:rFonts w:cs="Times New Roman"/>
          <w:sz w:val="24"/>
          <w:szCs w:val="24"/>
        </w:rPr>
        <w:t xml:space="preserve"> </w:t>
      </w:r>
      <w:r w:rsidRPr="00E00AB0">
        <w:rPr>
          <w:rFonts w:cs="Times New Roman"/>
          <w:sz w:val="24"/>
          <w:szCs w:val="24"/>
        </w:rPr>
        <w:t>dopuszcza składani</w:t>
      </w:r>
      <w:r w:rsidR="00C978F2" w:rsidRPr="00E00AB0">
        <w:rPr>
          <w:rFonts w:cs="Times New Roman"/>
          <w:sz w:val="24"/>
          <w:szCs w:val="24"/>
        </w:rPr>
        <w:t>e</w:t>
      </w:r>
      <w:r w:rsidRPr="00E00AB0">
        <w:rPr>
          <w:rFonts w:cs="Times New Roman"/>
          <w:sz w:val="24"/>
          <w:szCs w:val="24"/>
        </w:rPr>
        <w:t xml:space="preserve"> ofert </w:t>
      </w:r>
      <w:r w:rsidR="00842AB9">
        <w:rPr>
          <w:rFonts w:cs="Times New Roman"/>
          <w:sz w:val="24"/>
          <w:szCs w:val="24"/>
        </w:rPr>
        <w:t>częściowych</w:t>
      </w:r>
      <w:r w:rsidR="0041040D">
        <w:rPr>
          <w:rFonts w:cs="Times New Roman"/>
          <w:sz w:val="24"/>
          <w:szCs w:val="24"/>
        </w:rPr>
        <w:t>;</w:t>
      </w:r>
    </w:p>
    <w:p w14:paraId="54E5795B" w14:textId="1B0285B2" w:rsidR="00C107D5" w:rsidRPr="00E00AB0" w:rsidRDefault="00C107D5" w:rsidP="00FF78EB">
      <w:pPr>
        <w:spacing w:after="0" w:line="240" w:lineRule="auto"/>
        <w:jc w:val="both"/>
        <w:rPr>
          <w:rFonts w:cs="Times New Roman"/>
          <w:sz w:val="24"/>
          <w:szCs w:val="24"/>
        </w:rPr>
      </w:pPr>
      <w:r w:rsidRPr="00E00AB0">
        <w:rPr>
          <w:rFonts w:cs="Times New Roman"/>
          <w:sz w:val="24"/>
          <w:szCs w:val="24"/>
        </w:rPr>
        <w:t>b) ofertę należy przedstawić na załączonym do zapytania ofertowego formularzu;</w:t>
      </w:r>
    </w:p>
    <w:p w14:paraId="4ACFB988" w14:textId="61D2075E" w:rsidR="00C107D5" w:rsidRPr="00E00AB0" w:rsidRDefault="00C107D5" w:rsidP="00FF78EB">
      <w:pPr>
        <w:spacing w:after="0" w:line="240" w:lineRule="auto"/>
        <w:jc w:val="both"/>
        <w:rPr>
          <w:rFonts w:cs="Times New Roman"/>
          <w:sz w:val="24"/>
          <w:szCs w:val="24"/>
        </w:rPr>
      </w:pPr>
      <w:r w:rsidRPr="00E00AB0">
        <w:rPr>
          <w:rFonts w:cs="Times New Roman"/>
          <w:sz w:val="24"/>
          <w:szCs w:val="24"/>
        </w:rPr>
        <w:t>c) oferta powinna zostać sporządzona w języku polskim, trwałą i czytelna techniką;</w:t>
      </w:r>
    </w:p>
    <w:p w14:paraId="517189BF" w14:textId="2CF181DD" w:rsidR="00C107D5" w:rsidRPr="00E00AB0" w:rsidRDefault="00C107D5" w:rsidP="00FF78EB">
      <w:pPr>
        <w:spacing w:after="0" w:line="240" w:lineRule="auto"/>
        <w:jc w:val="both"/>
        <w:rPr>
          <w:rFonts w:cs="Times New Roman"/>
          <w:b/>
          <w:i/>
          <w:color w:val="FF0000"/>
          <w:sz w:val="24"/>
          <w:szCs w:val="24"/>
        </w:rPr>
      </w:pPr>
      <w:r w:rsidRPr="00E00AB0">
        <w:rPr>
          <w:rFonts w:cs="Times New Roman"/>
          <w:sz w:val="24"/>
          <w:szCs w:val="24"/>
        </w:rPr>
        <w:t xml:space="preserve">d) </w:t>
      </w:r>
      <w:r w:rsidR="00151DB9" w:rsidRPr="00E00AB0">
        <w:rPr>
          <w:rFonts w:cs="Times New Roman"/>
          <w:sz w:val="24"/>
          <w:szCs w:val="24"/>
        </w:rPr>
        <w:t>oferta musi być podpisana przez osobę do tego upoważnioną.</w:t>
      </w:r>
    </w:p>
    <w:p w14:paraId="33CAA498" w14:textId="0FF50515" w:rsidR="00194EA4" w:rsidRPr="00E00AB0" w:rsidRDefault="00C107D5" w:rsidP="00FF78EB">
      <w:pPr>
        <w:spacing w:after="0" w:line="240" w:lineRule="auto"/>
        <w:jc w:val="both"/>
        <w:rPr>
          <w:rFonts w:cs="Times New Roman"/>
          <w:sz w:val="24"/>
          <w:szCs w:val="24"/>
        </w:rPr>
      </w:pPr>
      <w:r w:rsidRPr="00E00AB0">
        <w:rPr>
          <w:rFonts w:cs="Times New Roman"/>
          <w:sz w:val="24"/>
          <w:szCs w:val="24"/>
        </w:rPr>
        <w:t xml:space="preserve">e) </w:t>
      </w:r>
      <w:r w:rsidR="00151DB9" w:rsidRPr="00E00AB0">
        <w:rPr>
          <w:rFonts w:cs="Times New Roman"/>
          <w:sz w:val="24"/>
          <w:szCs w:val="24"/>
        </w:rPr>
        <w:t>oferta musi zawierać następujące elementy:</w:t>
      </w:r>
    </w:p>
    <w:p w14:paraId="0019209B" w14:textId="77777777" w:rsidR="00194EA4" w:rsidRPr="00E00AB0" w:rsidRDefault="00194EA4" w:rsidP="00FF78EB">
      <w:pPr>
        <w:spacing w:after="0" w:line="240" w:lineRule="auto"/>
        <w:jc w:val="both"/>
        <w:rPr>
          <w:rFonts w:cs="Times New Roman"/>
          <w:sz w:val="24"/>
          <w:szCs w:val="24"/>
        </w:rPr>
      </w:pPr>
      <w:r w:rsidRPr="00E00AB0">
        <w:rPr>
          <w:rFonts w:ascii="Cambria Math" w:hAnsi="Cambria Math" w:cs="Cambria Math"/>
          <w:sz w:val="24"/>
          <w:szCs w:val="24"/>
        </w:rPr>
        <w:t>⎯</w:t>
      </w:r>
      <w:r w:rsidRPr="00E00AB0">
        <w:rPr>
          <w:rFonts w:cs="Times New Roman"/>
          <w:sz w:val="24"/>
          <w:szCs w:val="24"/>
        </w:rPr>
        <w:t xml:space="preserve"> pełną nazwę, adres lub siedzibę Oferenta, </w:t>
      </w:r>
    </w:p>
    <w:p w14:paraId="5F04956D" w14:textId="7749F315" w:rsidR="00194EA4" w:rsidRPr="00E00AB0" w:rsidRDefault="00194EA4" w:rsidP="00FF78EB">
      <w:pPr>
        <w:spacing w:after="0" w:line="240" w:lineRule="auto"/>
        <w:jc w:val="both"/>
        <w:rPr>
          <w:rFonts w:cs="Times New Roman"/>
          <w:sz w:val="24"/>
          <w:szCs w:val="24"/>
        </w:rPr>
      </w:pPr>
      <w:r w:rsidRPr="00E00AB0">
        <w:rPr>
          <w:rFonts w:ascii="Cambria Math" w:hAnsi="Cambria Math" w:cs="Cambria Math"/>
          <w:sz w:val="24"/>
          <w:szCs w:val="24"/>
        </w:rPr>
        <w:t>⎯</w:t>
      </w:r>
      <w:r w:rsidRPr="00E00AB0">
        <w:rPr>
          <w:rFonts w:cs="Times New Roman"/>
          <w:sz w:val="24"/>
          <w:szCs w:val="24"/>
        </w:rPr>
        <w:t xml:space="preserve"> cenę netto, cenę brutto oraz wysokość podatku VAT</w:t>
      </w:r>
      <w:r w:rsidR="001F64CC">
        <w:rPr>
          <w:rFonts w:cs="Times New Roman"/>
          <w:sz w:val="24"/>
          <w:szCs w:val="24"/>
        </w:rPr>
        <w:t>,</w:t>
      </w:r>
    </w:p>
    <w:p w14:paraId="4DE55C80" w14:textId="77777777" w:rsidR="00194EA4" w:rsidRPr="00E00AB0" w:rsidRDefault="00194EA4" w:rsidP="00FF78EB">
      <w:pPr>
        <w:spacing w:after="0" w:line="240" w:lineRule="auto"/>
        <w:jc w:val="both"/>
        <w:rPr>
          <w:rFonts w:cs="Times New Roman"/>
          <w:sz w:val="24"/>
          <w:szCs w:val="24"/>
        </w:rPr>
      </w:pPr>
      <w:r w:rsidRPr="00E00AB0">
        <w:rPr>
          <w:rFonts w:ascii="Cambria Math" w:hAnsi="Cambria Math" w:cs="Cambria Math"/>
          <w:sz w:val="24"/>
          <w:szCs w:val="24"/>
        </w:rPr>
        <w:t>⎯</w:t>
      </w:r>
      <w:r w:rsidRPr="00E00AB0">
        <w:rPr>
          <w:rFonts w:cs="Times New Roman"/>
          <w:sz w:val="24"/>
          <w:szCs w:val="24"/>
        </w:rPr>
        <w:t xml:space="preserve"> termin ważności oferty (wymagany minimum 30 dni), </w:t>
      </w:r>
    </w:p>
    <w:p w14:paraId="5B2725AB" w14:textId="604783DB" w:rsidR="00194EA4" w:rsidRDefault="00194EA4" w:rsidP="00FF78EB">
      <w:pPr>
        <w:spacing w:after="0" w:line="240" w:lineRule="auto"/>
        <w:jc w:val="both"/>
        <w:rPr>
          <w:rFonts w:cs="Times New Roman"/>
          <w:sz w:val="24"/>
          <w:szCs w:val="24"/>
        </w:rPr>
      </w:pPr>
      <w:r w:rsidRPr="00E00AB0">
        <w:rPr>
          <w:rFonts w:ascii="Cambria Math" w:hAnsi="Cambria Math" w:cs="Cambria Math"/>
          <w:sz w:val="24"/>
          <w:szCs w:val="24"/>
        </w:rPr>
        <w:t>⎯</w:t>
      </w:r>
      <w:r w:rsidRPr="00E00AB0">
        <w:rPr>
          <w:rFonts w:cs="Times New Roman"/>
          <w:sz w:val="24"/>
          <w:szCs w:val="24"/>
        </w:rPr>
        <w:t xml:space="preserve"> zakres zgodny z opisem przedmiotu zamówienia</w:t>
      </w:r>
      <w:r w:rsidR="001F64CC">
        <w:rPr>
          <w:rFonts w:cs="Times New Roman"/>
          <w:sz w:val="24"/>
          <w:szCs w:val="24"/>
        </w:rPr>
        <w:t>,</w:t>
      </w:r>
    </w:p>
    <w:p w14:paraId="7C45E0B3" w14:textId="7E97E54C" w:rsidR="001F64CC" w:rsidRPr="00E00AB0" w:rsidRDefault="001F64CC" w:rsidP="00FF78EB">
      <w:pPr>
        <w:spacing w:after="0" w:line="240" w:lineRule="auto"/>
        <w:jc w:val="both"/>
        <w:rPr>
          <w:rFonts w:cs="Times New Roman"/>
          <w:sz w:val="24"/>
          <w:szCs w:val="24"/>
        </w:rPr>
      </w:pPr>
      <w:r>
        <w:rPr>
          <w:rFonts w:cs="Times New Roman"/>
          <w:sz w:val="24"/>
          <w:szCs w:val="24"/>
        </w:rPr>
        <w:t>- wypełnione załączniki od 1 do 5,</w:t>
      </w:r>
    </w:p>
    <w:p w14:paraId="1B4F7F1E" w14:textId="53CC6017" w:rsidR="006F001D" w:rsidRPr="00E00AB0" w:rsidRDefault="006F001D" w:rsidP="00DE2E33">
      <w:pPr>
        <w:rPr>
          <w:rFonts w:cs="Times New Roman"/>
          <w:sz w:val="24"/>
          <w:szCs w:val="24"/>
        </w:rPr>
      </w:pPr>
    </w:p>
    <w:p w14:paraId="628F230D" w14:textId="53102FA0" w:rsidR="006F001D" w:rsidRPr="00E00AB0" w:rsidRDefault="006F001D" w:rsidP="00DE2E33">
      <w:pPr>
        <w:rPr>
          <w:rFonts w:cs="Times New Roman"/>
          <w:b/>
          <w:sz w:val="24"/>
          <w:szCs w:val="24"/>
        </w:rPr>
      </w:pPr>
      <w:r w:rsidRPr="00E00AB0">
        <w:rPr>
          <w:rFonts w:cs="Times New Roman"/>
          <w:b/>
          <w:sz w:val="24"/>
          <w:szCs w:val="24"/>
        </w:rPr>
        <w:t>V. Miejsce i termin złożenia oferty.</w:t>
      </w:r>
    </w:p>
    <w:p w14:paraId="3DCA17BD" w14:textId="52978EBF" w:rsidR="00CF2D9D" w:rsidRPr="00E00AB0" w:rsidRDefault="00CF2D9D" w:rsidP="006E4C88">
      <w:pPr>
        <w:spacing w:after="0" w:line="240" w:lineRule="auto"/>
        <w:jc w:val="both"/>
        <w:rPr>
          <w:rFonts w:cs="Times New Roman"/>
          <w:sz w:val="24"/>
          <w:szCs w:val="24"/>
        </w:rPr>
      </w:pPr>
      <w:r w:rsidRPr="00E00AB0">
        <w:rPr>
          <w:rFonts w:cs="Times New Roman"/>
          <w:sz w:val="24"/>
          <w:szCs w:val="24"/>
        </w:rPr>
        <w:t xml:space="preserve">1. </w:t>
      </w:r>
      <w:r w:rsidR="006E4C88" w:rsidRPr="006E4C88">
        <w:rPr>
          <w:rFonts w:cs="Times New Roman"/>
          <w:sz w:val="24"/>
          <w:szCs w:val="24"/>
        </w:rPr>
        <w:t xml:space="preserve">Ofertę należy złożyć do dnia </w:t>
      </w:r>
      <w:r w:rsidR="00FA28AA">
        <w:rPr>
          <w:rFonts w:cs="Times New Roman"/>
          <w:sz w:val="24"/>
          <w:szCs w:val="24"/>
        </w:rPr>
        <w:t>1</w:t>
      </w:r>
      <w:r w:rsidR="00D33BAD">
        <w:rPr>
          <w:rFonts w:cs="Times New Roman"/>
          <w:sz w:val="24"/>
          <w:szCs w:val="24"/>
        </w:rPr>
        <w:t>8</w:t>
      </w:r>
      <w:r w:rsidR="006E4C88" w:rsidRPr="006E4C88">
        <w:rPr>
          <w:rFonts w:cs="Times New Roman"/>
          <w:sz w:val="24"/>
          <w:szCs w:val="24"/>
        </w:rPr>
        <w:t>.0</w:t>
      </w:r>
      <w:r w:rsidR="00A542E7">
        <w:rPr>
          <w:rFonts w:cs="Times New Roman"/>
          <w:sz w:val="24"/>
          <w:szCs w:val="24"/>
        </w:rPr>
        <w:t>5.</w:t>
      </w:r>
      <w:r w:rsidR="006E4C88" w:rsidRPr="006E4C88">
        <w:rPr>
          <w:rFonts w:cs="Times New Roman"/>
          <w:sz w:val="24"/>
          <w:szCs w:val="24"/>
        </w:rPr>
        <w:t>202</w:t>
      </w:r>
      <w:r w:rsidR="006E4C88">
        <w:rPr>
          <w:rFonts w:cs="Times New Roman"/>
          <w:sz w:val="24"/>
          <w:szCs w:val="24"/>
        </w:rPr>
        <w:t>2</w:t>
      </w:r>
      <w:r w:rsidR="006E4C88" w:rsidRPr="006E4C88">
        <w:rPr>
          <w:rFonts w:cs="Times New Roman"/>
          <w:sz w:val="24"/>
          <w:szCs w:val="24"/>
        </w:rPr>
        <w:t xml:space="preserve"> r. do godz. 1</w:t>
      </w:r>
      <w:r w:rsidR="00D33BAD">
        <w:rPr>
          <w:rFonts w:cs="Times New Roman"/>
          <w:sz w:val="24"/>
          <w:szCs w:val="24"/>
        </w:rPr>
        <w:t>5</w:t>
      </w:r>
      <w:r w:rsidR="00A542E7">
        <w:rPr>
          <w:rFonts w:cs="Times New Roman"/>
          <w:sz w:val="24"/>
          <w:szCs w:val="24"/>
        </w:rPr>
        <w:t>:</w:t>
      </w:r>
      <w:r w:rsidR="00D33BAD">
        <w:rPr>
          <w:rFonts w:cs="Times New Roman"/>
          <w:sz w:val="24"/>
          <w:szCs w:val="24"/>
        </w:rPr>
        <w:t>0</w:t>
      </w:r>
      <w:r w:rsidR="006E4C88" w:rsidRPr="006E4C88">
        <w:rPr>
          <w:rFonts w:cs="Times New Roman"/>
          <w:sz w:val="24"/>
          <w:szCs w:val="24"/>
        </w:rPr>
        <w:t>0 poprzez</w:t>
      </w:r>
      <w:r w:rsidR="00A542E7">
        <w:rPr>
          <w:rFonts w:cs="Times New Roman"/>
          <w:sz w:val="24"/>
          <w:szCs w:val="24"/>
        </w:rPr>
        <w:t xml:space="preserve"> </w:t>
      </w:r>
      <w:r w:rsidR="006E4C88" w:rsidRPr="006E4C88">
        <w:rPr>
          <w:rFonts w:cs="Times New Roman"/>
          <w:sz w:val="24"/>
          <w:szCs w:val="24"/>
        </w:rPr>
        <w:t>stronę internetową : https://bazakonkurencyjnosci.funduszeeuropejskie.gov.pl, na której</w:t>
      </w:r>
      <w:r w:rsidR="00A542E7">
        <w:rPr>
          <w:rFonts w:cs="Times New Roman"/>
          <w:sz w:val="24"/>
          <w:szCs w:val="24"/>
        </w:rPr>
        <w:t xml:space="preserve"> </w:t>
      </w:r>
      <w:r w:rsidR="006E4C88" w:rsidRPr="006E4C88">
        <w:rPr>
          <w:rFonts w:cs="Times New Roman"/>
          <w:sz w:val="24"/>
          <w:szCs w:val="24"/>
        </w:rPr>
        <w:t>opublikowano niniejsze postępowanie</w:t>
      </w:r>
      <w:r w:rsidR="007431B4">
        <w:rPr>
          <w:rFonts w:cs="Times New Roman"/>
          <w:sz w:val="24"/>
          <w:szCs w:val="24"/>
        </w:rPr>
        <w:t xml:space="preserve"> lub na adres: inwestycje@nowogrodekpomorski.pl</w:t>
      </w:r>
    </w:p>
    <w:p w14:paraId="15E814C2" w14:textId="76867729" w:rsidR="00D1470B" w:rsidRPr="00E00AB0" w:rsidRDefault="00D1470B" w:rsidP="00E12D48">
      <w:pPr>
        <w:spacing w:after="0" w:line="240" w:lineRule="auto"/>
        <w:jc w:val="both"/>
        <w:rPr>
          <w:rFonts w:cs="Times New Roman"/>
          <w:sz w:val="24"/>
          <w:szCs w:val="24"/>
        </w:rPr>
      </w:pPr>
    </w:p>
    <w:p w14:paraId="298030E7" w14:textId="77777777" w:rsidR="00640E37" w:rsidRPr="00E00AB0" w:rsidRDefault="00640E37" w:rsidP="006F001D">
      <w:pPr>
        <w:jc w:val="both"/>
        <w:rPr>
          <w:rFonts w:cs="Times New Roman"/>
          <w:sz w:val="24"/>
          <w:szCs w:val="24"/>
        </w:rPr>
      </w:pPr>
    </w:p>
    <w:p w14:paraId="523A2F51" w14:textId="2EFFFC2C" w:rsidR="00E73990" w:rsidRPr="00E00AB0" w:rsidRDefault="00E73990" w:rsidP="006F001D">
      <w:pPr>
        <w:jc w:val="both"/>
        <w:rPr>
          <w:rFonts w:cs="Times New Roman"/>
          <w:b/>
          <w:sz w:val="24"/>
          <w:szCs w:val="24"/>
        </w:rPr>
      </w:pPr>
      <w:r w:rsidRPr="00E00AB0">
        <w:rPr>
          <w:rFonts w:cs="Times New Roman"/>
          <w:b/>
          <w:sz w:val="24"/>
          <w:szCs w:val="24"/>
        </w:rPr>
        <w:lastRenderedPageBreak/>
        <w:t>V</w:t>
      </w:r>
      <w:r w:rsidR="006E4C88">
        <w:rPr>
          <w:rFonts w:cs="Times New Roman"/>
          <w:b/>
          <w:sz w:val="24"/>
          <w:szCs w:val="24"/>
        </w:rPr>
        <w:t>I</w:t>
      </w:r>
      <w:r w:rsidRPr="00E00AB0">
        <w:rPr>
          <w:rFonts w:cs="Times New Roman"/>
          <w:b/>
          <w:sz w:val="24"/>
          <w:szCs w:val="24"/>
        </w:rPr>
        <w:t>. Kryteria oceny i opis sposobu przyznawania punktów.</w:t>
      </w:r>
    </w:p>
    <w:p w14:paraId="271DF9CA" w14:textId="77777777" w:rsidR="00F124B1" w:rsidRPr="00E00AB0" w:rsidRDefault="00F124B1" w:rsidP="00F124B1">
      <w:pPr>
        <w:rPr>
          <w:rFonts w:cs="Times New Roman"/>
          <w:sz w:val="24"/>
          <w:szCs w:val="24"/>
        </w:rPr>
      </w:pPr>
      <w:r w:rsidRPr="00E00AB0">
        <w:rPr>
          <w:rFonts w:cs="Times New Roman"/>
          <w:sz w:val="24"/>
          <w:szCs w:val="24"/>
        </w:rPr>
        <w:t>1.</w:t>
      </w:r>
      <w:r w:rsidRPr="00E00AB0">
        <w:rPr>
          <w:rFonts w:cs="Times New Roman"/>
          <w:sz w:val="24"/>
          <w:szCs w:val="24"/>
        </w:rPr>
        <w:tab/>
        <w:t>Zamawiający wybierze najkorzystniejszą ofertę spełniającą warunki określone w zapytaniu ofertowym.</w:t>
      </w:r>
    </w:p>
    <w:p w14:paraId="44047640" w14:textId="42260A8A" w:rsidR="00F124B1" w:rsidRPr="00E00AB0" w:rsidRDefault="00F124B1" w:rsidP="00F124B1">
      <w:pPr>
        <w:rPr>
          <w:rFonts w:cs="Times New Roman"/>
          <w:sz w:val="24"/>
          <w:szCs w:val="24"/>
        </w:rPr>
      </w:pPr>
      <w:r w:rsidRPr="00E00AB0">
        <w:rPr>
          <w:rFonts w:cs="Times New Roman"/>
          <w:sz w:val="24"/>
          <w:szCs w:val="24"/>
        </w:rPr>
        <w:t>2.</w:t>
      </w:r>
      <w:r w:rsidRPr="00E00AB0">
        <w:rPr>
          <w:rFonts w:cs="Times New Roman"/>
          <w:sz w:val="24"/>
          <w:szCs w:val="24"/>
        </w:rPr>
        <w:tab/>
        <w:t xml:space="preserve">Przy wyborze oferty Zamawiający będzie kierował się </w:t>
      </w:r>
      <w:r w:rsidR="006148A1">
        <w:rPr>
          <w:rFonts w:cs="Times New Roman"/>
          <w:sz w:val="24"/>
          <w:szCs w:val="24"/>
        </w:rPr>
        <w:t xml:space="preserve">następującymi </w:t>
      </w:r>
      <w:r w:rsidRPr="00E00AB0">
        <w:rPr>
          <w:rFonts w:cs="Times New Roman"/>
          <w:sz w:val="24"/>
          <w:szCs w:val="24"/>
        </w:rPr>
        <w:t>kryteri</w:t>
      </w:r>
      <w:r w:rsidR="006148A1">
        <w:rPr>
          <w:rFonts w:cs="Times New Roman"/>
          <w:sz w:val="24"/>
          <w:szCs w:val="24"/>
        </w:rPr>
        <w:t>ami</w:t>
      </w:r>
      <w:r w:rsidRPr="00E00AB0">
        <w:rPr>
          <w:rFonts w:cs="Times New Roman"/>
          <w:sz w:val="24"/>
          <w:szCs w:val="24"/>
        </w:rPr>
        <w:t>:</w:t>
      </w:r>
    </w:p>
    <w:p w14:paraId="1824EAE8" w14:textId="4F3EBDC2" w:rsidR="00C107D5" w:rsidRDefault="00F124B1" w:rsidP="00FF78EB">
      <w:pPr>
        <w:jc w:val="both"/>
        <w:rPr>
          <w:rFonts w:cs="Times New Roman"/>
          <w:sz w:val="24"/>
          <w:szCs w:val="24"/>
        </w:rPr>
      </w:pPr>
      <w:r w:rsidRPr="00E00AB0">
        <w:rPr>
          <w:rFonts w:cs="Times New Roman"/>
          <w:sz w:val="24"/>
          <w:szCs w:val="24"/>
        </w:rPr>
        <w:t xml:space="preserve">Cena </w:t>
      </w:r>
      <w:r w:rsidR="00C611C1">
        <w:rPr>
          <w:rFonts w:cs="Times New Roman"/>
          <w:sz w:val="24"/>
          <w:szCs w:val="24"/>
        </w:rPr>
        <w:t>–</w:t>
      </w:r>
      <w:r w:rsidRPr="00E00AB0">
        <w:rPr>
          <w:rFonts w:cs="Times New Roman"/>
          <w:sz w:val="24"/>
          <w:szCs w:val="24"/>
        </w:rPr>
        <w:t xml:space="preserve"> </w:t>
      </w:r>
      <w:r w:rsidR="00D33BAD">
        <w:rPr>
          <w:rFonts w:cs="Times New Roman"/>
          <w:sz w:val="24"/>
          <w:szCs w:val="24"/>
        </w:rPr>
        <w:t>8</w:t>
      </w:r>
      <w:r w:rsidR="00C611C1">
        <w:rPr>
          <w:rFonts w:cs="Times New Roman"/>
          <w:sz w:val="24"/>
          <w:szCs w:val="24"/>
        </w:rPr>
        <w:t>0</w:t>
      </w:r>
      <w:r w:rsidRPr="00E00AB0">
        <w:rPr>
          <w:rFonts w:cs="Times New Roman"/>
          <w:sz w:val="24"/>
          <w:szCs w:val="24"/>
        </w:rPr>
        <w:t>%. Cena ofertowa brutto powinna zawierać wszystkie koszty i podatki związane z oferowaną realizacją zamówienia. Ostateczna cena powinna być liczona z dokładnością do dwóch miejsc po przecinku, podana w złotych polskich brutto, cyfrowo i słownie z określeniem stawki podatku VAT. Cena może być tylko jedna i obowiązuje przez cały okres trwania umowy. Rozliczenia między Dostawcą a Zamawiającym prowadzone będą wyłącznie w złotych polskich.</w:t>
      </w:r>
    </w:p>
    <w:p w14:paraId="194B94EC" w14:textId="42E16B29" w:rsidR="00C611C1" w:rsidRDefault="00C611C1" w:rsidP="00FF78EB">
      <w:pPr>
        <w:jc w:val="both"/>
        <w:rPr>
          <w:rFonts w:cs="Times New Roman"/>
          <w:sz w:val="24"/>
          <w:szCs w:val="24"/>
        </w:rPr>
      </w:pPr>
      <w:r w:rsidRPr="00C611C1">
        <w:rPr>
          <w:rFonts w:cs="Times New Roman"/>
          <w:sz w:val="24"/>
          <w:szCs w:val="24"/>
        </w:rPr>
        <w:t>Serwis gwarancyjny</w:t>
      </w:r>
      <w:r>
        <w:rPr>
          <w:rFonts w:cs="Times New Roman"/>
          <w:sz w:val="24"/>
          <w:szCs w:val="24"/>
        </w:rPr>
        <w:t xml:space="preserve"> – </w:t>
      </w:r>
      <w:r w:rsidR="00D33BAD">
        <w:rPr>
          <w:rFonts w:cs="Times New Roman"/>
          <w:sz w:val="24"/>
          <w:szCs w:val="24"/>
        </w:rPr>
        <w:t>2</w:t>
      </w:r>
      <w:r>
        <w:rPr>
          <w:rFonts w:cs="Times New Roman"/>
          <w:sz w:val="24"/>
          <w:szCs w:val="24"/>
        </w:rPr>
        <w:t xml:space="preserve">0 %. </w:t>
      </w:r>
      <w:r w:rsidRPr="00C611C1">
        <w:rPr>
          <w:rFonts w:cs="Times New Roman"/>
          <w:sz w:val="24"/>
          <w:szCs w:val="24"/>
        </w:rPr>
        <w:t xml:space="preserve"> </w:t>
      </w:r>
      <w:r>
        <w:rPr>
          <w:rFonts w:cs="Times New Roman"/>
          <w:sz w:val="24"/>
          <w:szCs w:val="24"/>
        </w:rPr>
        <w:t>N</w:t>
      </w:r>
      <w:r w:rsidRPr="00C611C1">
        <w:rPr>
          <w:rFonts w:cs="Times New Roman"/>
          <w:sz w:val="24"/>
          <w:szCs w:val="24"/>
        </w:rPr>
        <w:t>ajkrótszy czas wykonania serwisu gwarancyjnego</w:t>
      </w:r>
    </w:p>
    <w:p w14:paraId="33056648" w14:textId="6C4D72DE" w:rsidR="00C611C1" w:rsidRDefault="00C611C1" w:rsidP="00FF78EB">
      <w:pPr>
        <w:jc w:val="both"/>
        <w:rPr>
          <w:rFonts w:cs="Times New Roman"/>
          <w:sz w:val="24"/>
          <w:szCs w:val="24"/>
        </w:rPr>
      </w:pPr>
      <w:r>
        <w:rPr>
          <w:rFonts w:cs="Times New Roman"/>
          <w:sz w:val="24"/>
          <w:szCs w:val="24"/>
        </w:rPr>
        <w:t xml:space="preserve">3. </w:t>
      </w:r>
      <w:r w:rsidRPr="00C611C1">
        <w:rPr>
          <w:rFonts w:cs="Times New Roman"/>
          <w:sz w:val="24"/>
          <w:szCs w:val="24"/>
        </w:rPr>
        <w:t xml:space="preserve">Liczba punktów przyznanych dla kryterium </w:t>
      </w:r>
      <w:r>
        <w:rPr>
          <w:rFonts w:cs="Times New Roman"/>
          <w:sz w:val="24"/>
          <w:szCs w:val="24"/>
        </w:rPr>
        <w:t>c</w:t>
      </w:r>
      <w:r w:rsidRPr="00C611C1">
        <w:rPr>
          <w:rFonts w:cs="Times New Roman"/>
          <w:sz w:val="24"/>
          <w:szCs w:val="24"/>
        </w:rPr>
        <w:t>ena</w:t>
      </w:r>
      <w:r>
        <w:rPr>
          <w:rFonts w:cs="Times New Roman"/>
          <w:sz w:val="24"/>
          <w:szCs w:val="24"/>
        </w:rPr>
        <w:t xml:space="preserve"> oraz serwis gwarancyjny</w:t>
      </w:r>
      <w:r w:rsidRPr="00C611C1">
        <w:rPr>
          <w:rFonts w:cs="Times New Roman"/>
          <w:sz w:val="24"/>
          <w:szCs w:val="24"/>
        </w:rPr>
        <w:t xml:space="preserve"> zostanie wyliczona według następującego wzoru:</w:t>
      </w:r>
    </w:p>
    <w:p w14:paraId="699C6C23" w14:textId="089C7181" w:rsidR="00C611C1" w:rsidRDefault="00C611C1" w:rsidP="00FF78EB">
      <w:pPr>
        <w:jc w:val="both"/>
        <w:rPr>
          <w:rFonts w:cs="Times New Roman"/>
          <w:sz w:val="24"/>
          <w:szCs w:val="24"/>
        </w:rPr>
      </w:pPr>
      <w:r w:rsidRPr="00C611C1">
        <w:rPr>
          <w:rFonts w:cs="Times New Roman"/>
          <w:sz w:val="24"/>
          <w:szCs w:val="24"/>
        </w:rPr>
        <w:t xml:space="preserve">Cena=(cena najkorzystniejszej oferty/cena ofert badanej x </w:t>
      </w:r>
      <w:r w:rsidR="00D33BAD">
        <w:rPr>
          <w:rFonts w:cs="Times New Roman"/>
          <w:sz w:val="24"/>
          <w:szCs w:val="24"/>
        </w:rPr>
        <w:t>8</w:t>
      </w:r>
      <w:r w:rsidRPr="00C611C1">
        <w:rPr>
          <w:rFonts w:cs="Times New Roman"/>
          <w:sz w:val="24"/>
          <w:szCs w:val="24"/>
        </w:rPr>
        <w:t>0 %) x 100</w:t>
      </w:r>
    </w:p>
    <w:p w14:paraId="731EC355" w14:textId="491471EE" w:rsidR="00C611C1" w:rsidRDefault="00C611C1" w:rsidP="00FF78EB">
      <w:pPr>
        <w:jc w:val="both"/>
        <w:rPr>
          <w:rFonts w:cs="Times New Roman"/>
          <w:sz w:val="24"/>
          <w:szCs w:val="24"/>
        </w:rPr>
      </w:pPr>
      <w:r w:rsidRPr="00C611C1">
        <w:rPr>
          <w:rFonts w:cs="Times New Roman"/>
          <w:sz w:val="24"/>
          <w:szCs w:val="24"/>
        </w:rPr>
        <w:t>Serwis gwarancyjny = (najkrótszy czas wykonania serwisu gwarancyjnego</w:t>
      </w:r>
      <w:r>
        <w:rPr>
          <w:rFonts w:cs="Times New Roman"/>
          <w:sz w:val="24"/>
          <w:szCs w:val="24"/>
        </w:rPr>
        <w:t>*</w:t>
      </w:r>
      <w:r w:rsidRPr="00C611C1">
        <w:rPr>
          <w:rFonts w:cs="Times New Roman"/>
          <w:sz w:val="24"/>
          <w:szCs w:val="24"/>
        </w:rPr>
        <w:t xml:space="preserve">/ czas oferty badanej x </w:t>
      </w:r>
      <w:r w:rsidR="00D33BAD">
        <w:rPr>
          <w:rFonts w:cs="Times New Roman"/>
          <w:sz w:val="24"/>
          <w:szCs w:val="24"/>
        </w:rPr>
        <w:t>2</w:t>
      </w:r>
      <w:r w:rsidRPr="00C611C1">
        <w:rPr>
          <w:rFonts w:cs="Times New Roman"/>
          <w:sz w:val="24"/>
          <w:szCs w:val="24"/>
        </w:rPr>
        <w:t>0%) x100</w:t>
      </w:r>
    </w:p>
    <w:p w14:paraId="541B9ED2" w14:textId="723C9719" w:rsidR="00C611C1" w:rsidRDefault="00C611C1" w:rsidP="00C611C1">
      <w:pPr>
        <w:jc w:val="both"/>
        <w:rPr>
          <w:rFonts w:cs="Times New Roman"/>
          <w:sz w:val="24"/>
          <w:szCs w:val="24"/>
        </w:rPr>
      </w:pPr>
      <w:r>
        <w:rPr>
          <w:rFonts w:cs="Times New Roman"/>
          <w:sz w:val="24"/>
          <w:szCs w:val="24"/>
        </w:rPr>
        <w:t>*</w:t>
      </w:r>
      <w:r w:rsidRPr="00C611C1">
        <w:rPr>
          <w:rFonts w:cs="Times New Roman"/>
          <w:sz w:val="24"/>
          <w:szCs w:val="24"/>
        </w:rPr>
        <w:t xml:space="preserve">Czas należy podać w ilościach dni, </w:t>
      </w:r>
    </w:p>
    <w:p w14:paraId="197D7C04" w14:textId="531F546A" w:rsidR="00C611C1" w:rsidRPr="00C611C1" w:rsidRDefault="00C611C1" w:rsidP="00C611C1">
      <w:pPr>
        <w:jc w:val="both"/>
        <w:rPr>
          <w:rFonts w:cs="Times New Roman"/>
          <w:sz w:val="24"/>
          <w:szCs w:val="24"/>
        </w:rPr>
      </w:pPr>
      <w:r>
        <w:rPr>
          <w:rFonts w:cs="Times New Roman"/>
          <w:sz w:val="24"/>
          <w:szCs w:val="24"/>
        </w:rPr>
        <w:t xml:space="preserve">4. </w:t>
      </w:r>
      <w:r w:rsidRPr="00C611C1">
        <w:rPr>
          <w:rFonts w:cs="Times New Roman"/>
          <w:sz w:val="24"/>
          <w:szCs w:val="24"/>
        </w:rPr>
        <w:t xml:space="preserve">Za najkorzystniejszą zostanie uznana oferta, która uzyska największą łączną ilość punktów obliczonych wg powyższych zasad, tj. punktacja w kryterium cena + punktacja w kryterium </w:t>
      </w:r>
      <w:r>
        <w:rPr>
          <w:rFonts w:cs="Times New Roman"/>
          <w:sz w:val="24"/>
          <w:szCs w:val="24"/>
        </w:rPr>
        <w:t>serwis gwarancyjny</w:t>
      </w:r>
      <w:r w:rsidRPr="00C611C1">
        <w:rPr>
          <w:rFonts w:cs="Times New Roman"/>
          <w:sz w:val="24"/>
          <w:szCs w:val="24"/>
        </w:rPr>
        <w:t>.</w:t>
      </w:r>
    </w:p>
    <w:p w14:paraId="1D304D7C" w14:textId="77777777" w:rsidR="00C611C1" w:rsidRPr="00E00AB0" w:rsidRDefault="00C611C1" w:rsidP="00FF78EB">
      <w:pPr>
        <w:jc w:val="both"/>
        <w:rPr>
          <w:rFonts w:cs="Times New Roman"/>
          <w:sz w:val="24"/>
          <w:szCs w:val="24"/>
        </w:rPr>
      </w:pPr>
    </w:p>
    <w:p w14:paraId="4776222F" w14:textId="2D79DECE" w:rsidR="00DE2E33" w:rsidRPr="00E00AB0" w:rsidRDefault="00E73990" w:rsidP="00A9362E">
      <w:pPr>
        <w:spacing w:after="0" w:line="240" w:lineRule="auto"/>
        <w:jc w:val="both"/>
        <w:rPr>
          <w:rFonts w:cs="Times New Roman"/>
          <w:b/>
          <w:sz w:val="24"/>
          <w:szCs w:val="24"/>
        </w:rPr>
      </w:pPr>
      <w:r w:rsidRPr="00E00AB0">
        <w:rPr>
          <w:rFonts w:cs="Times New Roman"/>
          <w:b/>
          <w:sz w:val="24"/>
          <w:szCs w:val="24"/>
        </w:rPr>
        <w:t>VI</w:t>
      </w:r>
      <w:r w:rsidR="006E4C88">
        <w:rPr>
          <w:rFonts w:cs="Times New Roman"/>
          <w:b/>
          <w:sz w:val="24"/>
          <w:szCs w:val="24"/>
        </w:rPr>
        <w:t>I</w:t>
      </w:r>
      <w:r w:rsidRPr="00E00AB0">
        <w:rPr>
          <w:rFonts w:cs="Times New Roman"/>
          <w:b/>
          <w:sz w:val="24"/>
          <w:szCs w:val="24"/>
        </w:rPr>
        <w:t>. Informacje o wyborze najkorzystniejszej oferty.</w:t>
      </w:r>
    </w:p>
    <w:p w14:paraId="119295B4" w14:textId="77777777" w:rsidR="00640E37" w:rsidRPr="00E00AB0" w:rsidRDefault="00640E37" w:rsidP="00A9362E">
      <w:pPr>
        <w:spacing w:after="0" w:line="240" w:lineRule="auto"/>
        <w:jc w:val="both"/>
        <w:rPr>
          <w:rFonts w:cs="Times New Roman"/>
          <w:b/>
          <w:sz w:val="24"/>
          <w:szCs w:val="24"/>
        </w:rPr>
      </w:pPr>
    </w:p>
    <w:p w14:paraId="250BBC1D" w14:textId="3845570F" w:rsidR="00E73990" w:rsidRPr="00E00AB0" w:rsidRDefault="00E73990" w:rsidP="00A9362E">
      <w:pPr>
        <w:spacing w:after="0" w:line="240" w:lineRule="auto"/>
        <w:jc w:val="both"/>
        <w:rPr>
          <w:rFonts w:cs="Times New Roman"/>
          <w:sz w:val="24"/>
          <w:szCs w:val="24"/>
        </w:rPr>
      </w:pPr>
      <w:r w:rsidRPr="00E00AB0">
        <w:rPr>
          <w:rFonts w:cs="Times New Roman"/>
          <w:sz w:val="24"/>
          <w:szCs w:val="24"/>
        </w:rPr>
        <w:t>1. O wyborze najkorzystniejszej oferty Zamawiający zawiadomi wszystkich oferentów, którzy przesłali oferty w ustalonym terminie. Zawiadomienie zostanie przesłane drogą mailową. Przedmiotowa umowa podpisana zostanie z Wykonawcą, którego oferta uznana zostanie przez Zamawiaj</w:t>
      </w:r>
      <w:r w:rsidR="00886D30" w:rsidRPr="00E00AB0">
        <w:rPr>
          <w:rFonts w:cs="Times New Roman"/>
          <w:sz w:val="24"/>
          <w:szCs w:val="24"/>
        </w:rPr>
        <w:t>ąc</w:t>
      </w:r>
      <w:r w:rsidRPr="00E00AB0">
        <w:rPr>
          <w:rFonts w:cs="Times New Roman"/>
          <w:sz w:val="24"/>
          <w:szCs w:val="24"/>
        </w:rPr>
        <w:t>ego za najkorzystniejszą</w:t>
      </w:r>
      <w:r w:rsidR="00DE4C68">
        <w:rPr>
          <w:rFonts w:cs="Times New Roman"/>
          <w:sz w:val="24"/>
          <w:szCs w:val="24"/>
        </w:rPr>
        <w:t>.</w:t>
      </w:r>
    </w:p>
    <w:p w14:paraId="0B314850" w14:textId="7CAFEA85" w:rsidR="00640E37" w:rsidRPr="00E00AB0" w:rsidRDefault="00640E37" w:rsidP="00A9362E">
      <w:pPr>
        <w:spacing w:after="0" w:line="240" w:lineRule="auto"/>
        <w:jc w:val="both"/>
        <w:rPr>
          <w:rFonts w:cs="Times New Roman"/>
          <w:b/>
          <w:sz w:val="24"/>
          <w:szCs w:val="24"/>
        </w:rPr>
      </w:pPr>
    </w:p>
    <w:p w14:paraId="03C4D8C5" w14:textId="320881E8" w:rsidR="00640E37" w:rsidRPr="00E00AB0" w:rsidRDefault="006E4C88" w:rsidP="00A9362E">
      <w:pPr>
        <w:spacing w:after="0" w:line="240" w:lineRule="auto"/>
        <w:jc w:val="both"/>
        <w:rPr>
          <w:rFonts w:cs="Times New Roman"/>
          <w:b/>
          <w:sz w:val="24"/>
          <w:szCs w:val="24"/>
        </w:rPr>
      </w:pPr>
      <w:r>
        <w:rPr>
          <w:rFonts w:cs="Times New Roman"/>
          <w:b/>
          <w:sz w:val="24"/>
          <w:szCs w:val="24"/>
        </w:rPr>
        <w:t xml:space="preserve">VIII. </w:t>
      </w:r>
      <w:r w:rsidR="00640E37" w:rsidRPr="00E00AB0">
        <w:rPr>
          <w:rFonts w:cs="Times New Roman"/>
          <w:b/>
          <w:sz w:val="24"/>
          <w:szCs w:val="24"/>
        </w:rPr>
        <w:t>Termin realizacji umowy</w:t>
      </w:r>
      <w:r w:rsidR="00F12F05" w:rsidRPr="00E00AB0">
        <w:rPr>
          <w:rFonts w:cs="Times New Roman"/>
          <w:b/>
          <w:sz w:val="24"/>
          <w:szCs w:val="24"/>
        </w:rPr>
        <w:t>:</w:t>
      </w:r>
    </w:p>
    <w:p w14:paraId="0A4CD80A" w14:textId="258917DE" w:rsidR="00F12F05" w:rsidRPr="00E00AB0" w:rsidRDefault="0000683D" w:rsidP="00A9362E">
      <w:pPr>
        <w:spacing w:after="0" w:line="240" w:lineRule="auto"/>
        <w:jc w:val="both"/>
        <w:rPr>
          <w:rFonts w:cs="Times New Roman"/>
          <w:sz w:val="24"/>
          <w:szCs w:val="24"/>
        </w:rPr>
      </w:pPr>
      <w:r w:rsidRPr="00E00AB0">
        <w:rPr>
          <w:rFonts w:cs="Times New Roman"/>
          <w:sz w:val="24"/>
          <w:szCs w:val="24"/>
        </w:rPr>
        <w:t xml:space="preserve">Termin realizacji </w:t>
      </w:r>
      <w:r w:rsidR="0041040D">
        <w:rPr>
          <w:rFonts w:cs="Times New Roman"/>
          <w:sz w:val="24"/>
          <w:szCs w:val="24"/>
        </w:rPr>
        <w:t>: do dnia 01.08.2022 r.</w:t>
      </w:r>
    </w:p>
    <w:p w14:paraId="18776EA8" w14:textId="77777777" w:rsidR="0000683D" w:rsidRPr="00E00AB0" w:rsidRDefault="0000683D" w:rsidP="00A9362E">
      <w:pPr>
        <w:spacing w:after="0" w:line="240" w:lineRule="auto"/>
        <w:jc w:val="both"/>
        <w:rPr>
          <w:rFonts w:cs="Times New Roman"/>
          <w:sz w:val="24"/>
          <w:szCs w:val="24"/>
        </w:rPr>
      </w:pPr>
    </w:p>
    <w:p w14:paraId="1744A44D" w14:textId="74D9BED5" w:rsidR="0000683D" w:rsidRPr="00E00AB0" w:rsidRDefault="006E4C88" w:rsidP="00A9362E">
      <w:pPr>
        <w:spacing w:after="0" w:line="240" w:lineRule="auto"/>
        <w:jc w:val="both"/>
        <w:rPr>
          <w:rFonts w:cs="Times New Roman"/>
          <w:b/>
          <w:sz w:val="24"/>
          <w:szCs w:val="24"/>
        </w:rPr>
      </w:pPr>
      <w:r>
        <w:rPr>
          <w:rFonts w:cs="Times New Roman"/>
          <w:b/>
          <w:sz w:val="24"/>
          <w:szCs w:val="24"/>
        </w:rPr>
        <w:t xml:space="preserve">IX. </w:t>
      </w:r>
      <w:r w:rsidR="0000683D" w:rsidRPr="00E00AB0">
        <w:rPr>
          <w:rFonts w:cs="Times New Roman"/>
          <w:b/>
          <w:sz w:val="24"/>
          <w:szCs w:val="24"/>
        </w:rPr>
        <w:t xml:space="preserve">Warunki istotnych zmian umowy </w:t>
      </w:r>
      <w:r w:rsidR="00924070" w:rsidRPr="00E00AB0">
        <w:rPr>
          <w:rFonts w:cs="Times New Roman"/>
          <w:b/>
          <w:sz w:val="24"/>
          <w:szCs w:val="24"/>
        </w:rPr>
        <w:t>zawartej w wyniku przeprowadzonego postępowania o udzielenie zamówienia.</w:t>
      </w:r>
    </w:p>
    <w:p w14:paraId="4A34CE7F" w14:textId="3C95348F" w:rsidR="00F124B1" w:rsidRPr="00E00AB0" w:rsidRDefault="00867380" w:rsidP="00A9362E">
      <w:pPr>
        <w:spacing w:after="0" w:line="240" w:lineRule="auto"/>
        <w:jc w:val="both"/>
        <w:rPr>
          <w:rFonts w:cs="Times New Roman"/>
          <w:sz w:val="24"/>
          <w:szCs w:val="24"/>
        </w:rPr>
      </w:pPr>
      <w:r w:rsidRPr="00E00AB0">
        <w:rPr>
          <w:rFonts w:cs="Times New Roman"/>
          <w:sz w:val="24"/>
          <w:szCs w:val="24"/>
        </w:rPr>
        <w:t xml:space="preserve">Z Wykonawcą zostanie zawarta umowa </w:t>
      </w:r>
      <w:r w:rsidR="00842AB9">
        <w:rPr>
          <w:rFonts w:cs="Times New Roman"/>
          <w:sz w:val="24"/>
          <w:szCs w:val="24"/>
        </w:rPr>
        <w:t>na realizację zadania</w:t>
      </w:r>
      <w:r w:rsidRPr="00E00AB0">
        <w:rPr>
          <w:rFonts w:cs="Times New Roman"/>
          <w:sz w:val="24"/>
          <w:szCs w:val="24"/>
        </w:rPr>
        <w:t>. Zamawiający nie przewiduje istotnych zmian umowy.</w:t>
      </w:r>
    </w:p>
    <w:p w14:paraId="156B0EE5" w14:textId="77777777" w:rsidR="00FF78EB" w:rsidRPr="00E00AB0" w:rsidRDefault="00FF78EB" w:rsidP="00A9362E">
      <w:pPr>
        <w:spacing w:after="0" w:line="240" w:lineRule="auto"/>
        <w:jc w:val="both"/>
        <w:rPr>
          <w:rFonts w:cs="Times New Roman"/>
          <w:sz w:val="24"/>
          <w:szCs w:val="24"/>
        </w:rPr>
      </w:pPr>
    </w:p>
    <w:p w14:paraId="1247A042" w14:textId="44A33498" w:rsidR="00F124B1" w:rsidRPr="00E00AB0" w:rsidRDefault="006E4C88" w:rsidP="00A9362E">
      <w:pPr>
        <w:spacing w:after="0" w:line="240" w:lineRule="auto"/>
        <w:jc w:val="both"/>
        <w:rPr>
          <w:rFonts w:cs="Times New Roman"/>
          <w:b/>
          <w:sz w:val="24"/>
          <w:szCs w:val="24"/>
        </w:rPr>
      </w:pPr>
      <w:r>
        <w:rPr>
          <w:rFonts w:cs="Times New Roman"/>
          <w:b/>
          <w:sz w:val="24"/>
          <w:szCs w:val="24"/>
        </w:rPr>
        <w:t xml:space="preserve">X. </w:t>
      </w:r>
      <w:r w:rsidR="00D212C2" w:rsidRPr="00E00AB0">
        <w:rPr>
          <w:rFonts w:cs="Times New Roman"/>
          <w:b/>
          <w:sz w:val="24"/>
          <w:szCs w:val="24"/>
        </w:rPr>
        <w:t>Osoby do kontaktu</w:t>
      </w:r>
    </w:p>
    <w:p w14:paraId="4B59D0F6" w14:textId="708677B6" w:rsidR="00D212C2" w:rsidRPr="00E00AB0" w:rsidRDefault="00D212C2" w:rsidP="00D212C2">
      <w:pPr>
        <w:spacing w:after="0" w:line="240" w:lineRule="auto"/>
        <w:jc w:val="both"/>
        <w:rPr>
          <w:rFonts w:cs="Times New Roman"/>
          <w:sz w:val="24"/>
          <w:szCs w:val="24"/>
        </w:rPr>
      </w:pPr>
      <w:r w:rsidRPr="00E00AB0">
        <w:rPr>
          <w:rFonts w:cs="Times New Roman"/>
          <w:sz w:val="24"/>
          <w:szCs w:val="24"/>
        </w:rPr>
        <w:t>Do bezpośredniego kontaktowania się z Wykonawcami w imieniu Zamawiającego uprawniona jest osoba odpowiedzialna za przygotowanie postępowania o udzielenie zamówienia publicznego: Anna Filipiak</w:t>
      </w:r>
      <w:r w:rsidR="00527830">
        <w:rPr>
          <w:rFonts w:cs="Times New Roman"/>
          <w:sz w:val="24"/>
          <w:szCs w:val="24"/>
        </w:rPr>
        <w:t xml:space="preserve"> tel. 95 747 17 11 </w:t>
      </w:r>
    </w:p>
    <w:p w14:paraId="4FB25CB6"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W siedzibie Zamawiającego w godzinach :</w:t>
      </w:r>
    </w:p>
    <w:p w14:paraId="089B88D0"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lastRenderedPageBreak/>
        <w:t>Poniedziałek: 7:30-16:00</w:t>
      </w:r>
    </w:p>
    <w:p w14:paraId="51DC4D1B"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Wtorek-Czwartek 7:30 – 15:30</w:t>
      </w:r>
    </w:p>
    <w:p w14:paraId="11B595EE" w14:textId="47271FC3" w:rsidR="00842AB9" w:rsidRDefault="00D212C2" w:rsidP="00D212C2">
      <w:pPr>
        <w:spacing w:after="0" w:line="240" w:lineRule="auto"/>
        <w:jc w:val="both"/>
        <w:rPr>
          <w:rFonts w:cs="Times New Roman"/>
          <w:sz w:val="24"/>
          <w:szCs w:val="24"/>
        </w:rPr>
      </w:pPr>
      <w:r w:rsidRPr="00E00AB0">
        <w:rPr>
          <w:rFonts w:cs="Times New Roman"/>
          <w:sz w:val="24"/>
          <w:szCs w:val="24"/>
        </w:rPr>
        <w:t>Piątek 7:30-15:00</w:t>
      </w:r>
    </w:p>
    <w:p w14:paraId="37E220F6" w14:textId="79173F13" w:rsidR="00D212C2" w:rsidRPr="00E00AB0" w:rsidRDefault="00D212C2" w:rsidP="00D212C2">
      <w:pPr>
        <w:spacing w:after="0" w:line="240" w:lineRule="auto"/>
        <w:jc w:val="both"/>
        <w:rPr>
          <w:rFonts w:cs="Times New Roman"/>
          <w:sz w:val="24"/>
          <w:szCs w:val="24"/>
        </w:rPr>
      </w:pPr>
    </w:p>
    <w:p w14:paraId="0BDBC792" w14:textId="670602A1" w:rsidR="00D212C2" w:rsidRPr="00E00AB0" w:rsidRDefault="00D212C2" w:rsidP="00D212C2">
      <w:pPr>
        <w:spacing w:after="0" w:line="240" w:lineRule="auto"/>
        <w:jc w:val="both"/>
        <w:rPr>
          <w:rFonts w:cs="Times New Roman"/>
          <w:b/>
          <w:sz w:val="24"/>
          <w:szCs w:val="24"/>
        </w:rPr>
      </w:pPr>
      <w:r w:rsidRPr="00E00AB0">
        <w:rPr>
          <w:rFonts w:cs="Times New Roman"/>
          <w:b/>
          <w:sz w:val="24"/>
          <w:szCs w:val="24"/>
        </w:rPr>
        <w:t>Załączniki:</w:t>
      </w:r>
    </w:p>
    <w:p w14:paraId="6C9FB79F" w14:textId="7BDC212B" w:rsidR="00D212C2" w:rsidRDefault="00D212C2" w:rsidP="00D212C2">
      <w:pPr>
        <w:spacing w:after="0" w:line="240" w:lineRule="auto"/>
        <w:jc w:val="both"/>
        <w:rPr>
          <w:rFonts w:cs="Times New Roman"/>
          <w:sz w:val="24"/>
          <w:szCs w:val="24"/>
        </w:rPr>
      </w:pPr>
      <w:r w:rsidRPr="00E00AB0">
        <w:rPr>
          <w:rFonts w:cs="Times New Roman"/>
          <w:sz w:val="24"/>
          <w:szCs w:val="24"/>
        </w:rPr>
        <w:t>- formularz oferty</w:t>
      </w:r>
      <w:r w:rsidR="00B2267C" w:rsidRPr="00E00AB0">
        <w:rPr>
          <w:rFonts w:cs="Times New Roman"/>
          <w:sz w:val="24"/>
          <w:szCs w:val="24"/>
        </w:rPr>
        <w:t xml:space="preserve"> wraz z klauzurą RODO</w:t>
      </w:r>
      <w:r w:rsidR="001C6929" w:rsidRPr="00E00AB0">
        <w:rPr>
          <w:rFonts w:cs="Times New Roman"/>
          <w:sz w:val="24"/>
          <w:szCs w:val="24"/>
        </w:rPr>
        <w:t xml:space="preserve"> – załącznik nr 1</w:t>
      </w:r>
      <w:r w:rsidR="001F64CC">
        <w:rPr>
          <w:rFonts w:cs="Times New Roman"/>
          <w:sz w:val="24"/>
          <w:szCs w:val="24"/>
        </w:rPr>
        <w:t>,</w:t>
      </w:r>
    </w:p>
    <w:p w14:paraId="0AA061CD" w14:textId="2EB549C7" w:rsidR="001F64CC" w:rsidRDefault="001F64CC" w:rsidP="00D212C2">
      <w:pPr>
        <w:spacing w:after="0" w:line="240" w:lineRule="auto"/>
        <w:jc w:val="both"/>
        <w:rPr>
          <w:rFonts w:cs="Times New Roman"/>
          <w:sz w:val="24"/>
          <w:szCs w:val="24"/>
        </w:rPr>
      </w:pPr>
      <w:r>
        <w:rPr>
          <w:rFonts w:cs="Times New Roman"/>
          <w:sz w:val="24"/>
          <w:szCs w:val="24"/>
        </w:rPr>
        <w:t>- oświadczenie Wykonawcy o braku powiązań z Zamawiającym – załącznik nr 2,</w:t>
      </w:r>
    </w:p>
    <w:p w14:paraId="2F4CD018" w14:textId="46F17292" w:rsidR="001F64CC" w:rsidRDefault="001F64CC" w:rsidP="00D212C2">
      <w:pPr>
        <w:spacing w:after="0" w:line="240" w:lineRule="auto"/>
        <w:jc w:val="both"/>
        <w:rPr>
          <w:rFonts w:cs="Times New Roman"/>
          <w:sz w:val="24"/>
          <w:szCs w:val="24"/>
        </w:rPr>
      </w:pPr>
      <w:r>
        <w:rPr>
          <w:rFonts w:cs="Times New Roman"/>
          <w:sz w:val="24"/>
          <w:szCs w:val="24"/>
        </w:rPr>
        <w:t>- oświadczenie Wykonawcy o spełnieniu warunków udziału w postępowaniu – załącznik nr 3,</w:t>
      </w:r>
    </w:p>
    <w:p w14:paraId="37C51FEF" w14:textId="464EA9DF" w:rsidR="001F64CC" w:rsidRDefault="001F64CC" w:rsidP="00D212C2">
      <w:pPr>
        <w:spacing w:after="0" w:line="240" w:lineRule="auto"/>
        <w:jc w:val="both"/>
        <w:rPr>
          <w:rFonts w:cs="Times New Roman"/>
          <w:sz w:val="24"/>
          <w:szCs w:val="24"/>
        </w:rPr>
      </w:pPr>
      <w:r>
        <w:rPr>
          <w:rFonts w:cs="Times New Roman"/>
          <w:sz w:val="24"/>
          <w:szCs w:val="24"/>
        </w:rPr>
        <w:t>- wykaz wykonanych dostaw – załącznik nr 4,</w:t>
      </w:r>
    </w:p>
    <w:p w14:paraId="52D7BAEF" w14:textId="2B8A9C37" w:rsidR="001F64CC" w:rsidRDefault="001F64CC" w:rsidP="00D212C2">
      <w:pPr>
        <w:spacing w:after="0" w:line="240" w:lineRule="auto"/>
        <w:jc w:val="both"/>
        <w:rPr>
          <w:rFonts w:cs="Times New Roman"/>
          <w:sz w:val="24"/>
          <w:szCs w:val="24"/>
        </w:rPr>
      </w:pPr>
      <w:r>
        <w:rPr>
          <w:rFonts w:cs="Times New Roman"/>
          <w:sz w:val="24"/>
          <w:szCs w:val="24"/>
        </w:rPr>
        <w:t>- opis przedmiotu zamówienia – załącznik nr 5,</w:t>
      </w:r>
    </w:p>
    <w:p w14:paraId="1CA9BCAE" w14:textId="35A7D08D" w:rsidR="009D04A6" w:rsidRPr="00E00AB0" w:rsidRDefault="009D04A6" w:rsidP="00D212C2">
      <w:pPr>
        <w:spacing w:after="0" w:line="240" w:lineRule="auto"/>
        <w:jc w:val="both"/>
        <w:rPr>
          <w:rFonts w:cs="Times New Roman"/>
          <w:sz w:val="24"/>
          <w:szCs w:val="24"/>
        </w:rPr>
      </w:pPr>
    </w:p>
    <w:p w14:paraId="6C353723" w14:textId="6594FE0E" w:rsidR="00E12D48" w:rsidRPr="00E00AB0" w:rsidRDefault="00E12D48" w:rsidP="00A9362E">
      <w:pPr>
        <w:spacing w:after="0" w:line="240" w:lineRule="auto"/>
        <w:jc w:val="both"/>
        <w:rPr>
          <w:rFonts w:cs="Times New Roman"/>
          <w:sz w:val="24"/>
          <w:szCs w:val="24"/>
        </w:rPr>
      </w:pPr>
    </w:p>
    <w:p w14:paraId="3B3DC419" w14:textId="4B98D41D" w:rsidR="00E00AB0" w:rsidRPr="00E00AB0" w:rsidRDefault="00E00AB0" w:rsidP="00A9362E">
      <w:pPr>
        <w:spacing w:after="0" w:line="240" w:lineRule="auto"/>
        <w:jc w:val="both"/>
        <w:rPr>
          <w:rFonts w:cs="Times New Roman"/>
          <w:b/>
          <w:sz w:val="24"/>
          <w:szCs w:val="24"/>
        </w:rPr>
      </w:pPr>
    </w:p>
    <w:p w14:paraId="410E3EFE" w14:textId="5A9363AC" w:rsidR="00E00AB0" w:rsidRPr="00E00AB0" w:rsidRDefault="00E00AB0" w:rsidP="00A9362E">
      <w:pPr>
        <w:spacing w:after="0" w:line="240" w:lineRule="auto"/>
        <w:jc w:val="both"/>
        <w:rPr>
          <w:rFonts w:cs="Times New Roman"/>
          <w:b/>
          <w:sz w:val="24"/>
          <w:szCs w:val="24"/>
        </w:rPr>
      </w:pPr>
    </w:p>
    <w:p w14:paraId="6B101281" w14:textId="0D76C4E1" w:rsidR="00E00AB0" w:rsidRDefault="00E00AB0" w:rsidP="00A9362E">
      <w:pPr>
        <w:spacing w:after="0" w:line="240" w:lineRule="auto"/>
        <w:jc w:val="both"/>
        <w:rPr>
          <w:rFonts w:cs="Times New Roman"/>
          <w:b/>
          <w:sz w:val="24"/>
          <w:szCs w:val="24"/>
        </w:rPr>
      </w:pPr>
    </w:p>
    <w:p w14:paraId="206BB698" w14:textId="5F48AA4D" w:rsidR="00842AB9" w:rsidRDefault="00842AB9" w:rsidP="00A9362E">
      <w:pPr>
        <w:spacing w:after="0" w:line="240" w:lineRule="auto"/>
        <w:jc w:val="both"/>
        <w:rPr>
          <w:rFonts w:cs="Times New Roman"/>
          <w:b/>
          <w:sz w:val="24"/>
          <w:szCs w:val="24"/>
        </w:rPr>
      </w:pPr>
    </w:p>
    <w:p w14:paraId="01BA37F3" w14:textId="60010EF0" w:rsidR="00842AB9" w:rsidRDefault="00842AB9" w:rsidP="00A9362E">
      <w:pPr>
        <w:spacing w:after="0" w:line="240" w:lineRule="auto"/>
        <w:jc w:val="both"/>
        <w:rPr>
          <w:rFonts w:cs="Times New Roman"/>
          <w:b/>
          <w:sz w:val="24"/>
          <w:szCs w:val="24"/>
        </w:rPr>
      </w:pPr>
    </w:p>
    <w:p w14:paraId="23A6E6BB" w14:textId="54EE60BC" w:rsidR="00842AB9" w:rsidRDefault="00842AB9" w:rsidP="00A9362E">
      <w:pPr>
        <w:spacing w:after="0" w:line="240" w:lineRule="auto"/>
        <w:jc w:val="both"/>
        <w:rPr>
          <w:rFonts w:cs="Times New Roman"/>
          <w:b/>
          <w:sz w:val="24"/>
          <w:szCs w:val="24"/>
        </w:rPr>
      </w:pPr>
    </w:p>
    <w:p w14:paraId="5801ED1A" w14:textId="5CF1F25C" w:rsidR="00842AB9" w:rsidRDefault="00842AB9" w:rsidP="00A9362E">
      <w:pPr>
        <w:spacing w:after="0" w:line="240" w:lineRule="auto"/>
        <w:jc w:val="both"/>
        <w:rPr>
          <w:rFonts w:cs="Times New Roman"/>
          <w:b/>
          <w:sz w:val="24"/>
          <w:szCs w:val="24"/>
        </w:rPr>
      </w:pPr>
    </w:p>
    <w:p w14:paraId="48EB8D30" w14:textId="0F943525" w:rsidR="00842AB9" w:rsidRDefault="00842AB9" w:rsidP="00A9362E">
      <w:pPr>
        <w:spacing w:after="0" w:line="240" w:lineRule="auto"/>
        <w:jc w:val="both"/>
        <w:rPr>
          <w:rFonts w:cs="Times New Roman"/>
          <w:b/>
          <w:sz w:val="24"/>
          <w:szCs w:val="24"/>
        </w:rPr>
      </w:pPr>
    </w:p>
    <w:p w14:paraId="43C78397" w14:textId="69EF5B0B" w:rsidR="00842AB9" w:rsidRDefault="00842AB9" w:rsidP="00A9362E">
      <w:pPr>
        <w:spacing w:after="0" w:line="240" w:lineRule="auto"/>
        <w:jc w:val="both"/>
        <w:rPr>
          <w:rFonts w:cs="Times New Roman"/>
          <w:b/>
          <w:sz w:val="24"/>
          <w:szCs w:val="24"/>
        </w:rPr>
      </w:pPr>
    </w:p>
    <w:p w14:paraId="1E84A338" w14:textId="53B037B8" w:rsidR="006148A1" w:rsidRDefault="006148A1" w:rsidP="00A9362E">
      <w:pPr>
        <w:spacing w:after="0" w:line="240" w:lineRule="auto"/>
        <w:jc w:val="both"/>
        <w:rPr>
          <w:rFonts w:cs="Times New Roman"/>
          <w:b/>
          <w:sz w:val="24"/>
          <w:szCs w:val="24"/>
        </w:rPr>
      </w:pPr>
    </w:p>
    <w:p w14:paraId="2A56655D" w14:textId="4F7B5A41" w:rsidR="007052D3" w:rsidRDefault="007052D3" w:rsidP="00A9362E">
      <w:pPr>
        <w:spacing w:after="0" w:line="240" w:lineRule="auto"/>
        <w:jc w:val="both"/>
        <w:rPr>
          <w:rFonts w:cs="Times New Roman"/>
          <w:b/>
          <w:sz w:val="24"/>
          <w:szCs w:val="24"/>
        </w:rPr>
      </w:pPr>
    </w:p>
    <w:p w14:paraId="4A4255AA" w14:textId="6DDD43BB" w:rsidR="007052D3" w:rsidRDefault="007052D3" w:rsidP="00A9362E">
      <w:pPr>
        <w:spacing w:after="0" w:line="240" w:lineRule="auto"/>
        <w:jc w:val="both"/>
        <w:rPr>
          <w:rFonts w:cs="Times New Roman"/>
          <w:b/>
          <w:sz w:val="24"/>
          <w:szCs w:val="24"/>
        </w:rPr>
      </w:pPr>
    </w:p>
    <w:p w14:paraId="5C7C4921" w14:textId="270E5BEB" w:rsidR="007052D3" w:rsidRDefault="007052D3" w:rsidP="00A9362E">
      <w:pPr>
        <w:spacing w:after="0" w:line="240" w:lineRule="auto"/>
        <w:jc w:val="both"/>
        <w:rPr>
          <w:rFonts w:cs="Times New Roman"/>
          <w:b/>
          <w:sz w:val="24"/>
          <w:szCs w:val="24"/>
        </w:rPr>
      </w:pPr>
    </w:p>
    <w:p w14:paraId="6CE9138B" w14:textId="449FBF25" w:rsidR="007052D3" w:rsidRDefault="007052D3" w:rsidP="00A9362E">
      <w:pPr>
        <w:spacing w:after="0" w:line="240" w:lineRule="auto"/>
        <w:jc w:val="both"/>
        <w:rPr>
          <w:rFonts w:cs="Times New Roman"/>
          <w:b/>
          <w:sz w:val="24"/>
          <w:szCs w:val="24"/>
        </w:rPr>
      </w:pPr>
    </w:p>
    <w:p w14:paraId="3F74CDD3" w14:textId="7F08FA41" w:rsidR="007052D3" w:rsidRDefault="007052D3" w:rsidP="00A9362E">
      <w:pPr>
        <w:spacing w:after="0" w:line="240" w:lineRule="auto"/>
        <w:jc w:val="both"/>
        <w:rPr>
          <w:rFonts w:cs="Times New Roman"/>
          <w:b/>
          <w:sz w:val="24"/>
          <w:szCs w:val="24"/>
        </w:rPr>
      </w:pPr>
    </w:p>
    <w:p w14:paraId="16759151" w14:textId="37549416" w:rsidR="007052D3" w:rsidRDefault="007052D3" w:rsidP="00A9362E">
      <w:pPr>
        <w:spacing w:after="0" w:line="240" w:lineRule="auto"/>
        <w:jc w:val="both"/>
        <w:rPr>
          <w:rFonts w:cs="Times New Roman"/>
          <w:b/>
          <w:sz w:val="24"/>
          <w:szCs w:val="24"/>
        </w:rPr>
      </w:pPr>
    </w:p>
    <w:p w14:paraId="42C1EAA8" w14:textId="245400A1" w:rsidR="007052D3" w:rsidRDefault="007052D3" w:rsidP="00A9362E">
      <w:pPr>
        <w:spacing w:after="0" w:line="240" w:lineRule="auto"/>
        <w:jc w:val="both"/>
        <w:rPr>
          <w:rFonts w:cs="Times New Roman"/>
          <w:b/>
          <w:sz w:val="24"/>
          <w:szCs w:val="24"/>
        </w:rPr>
      </w:pPr>
    </w:p>
    <w:p w14:paraId="45A8F2E9" w14:textId="7D7BA6FD" w:rsidR="007052D3" w:rsidRDefault="007052D3" w:rsidP="00A9362E">
      <w:pPr>
        <w:spacing w:after="0" w:line="240" w:lineRule="auto"/>
        <w:jc w:val="both"/>
        <w:rPr>
          <w:rFonts w:cs="Times New Roman"/>
          <w:b/>
          <w:sz w:val="24"/>
          <w:szCs w:val="24"/>
        </w:rPr>
      </w:pPr>
    </w:p>
    <w:p w14:paraId="0BC229A8" w14:textId="32C4BB51" w:rsidR="007052D3" w:rsidRDefault="007052D3" w:rsidP="00A9362E">
      <w:pPr>
        <w:spacing w:after="0" w:line="240" w:lineRule="auto"/>
        <w:jc w:val="both"/>
        <w:rPr>
          <w:rFonts w:cs="Times New Roman"/>
          <w:b/>
          <w:sz w:val="24"/>
          <w:szCs w:val="24"/>
        </w:rPr>
      </w:pPr>
    </w:p>
    <w:p w14:paraId="4052EF7D" w14:textId="48BA58D0" w:rsidR="007052D3" w:rsidRDefault="007052D3" w:rsidP="00A9362E">
      <w:pPr>
        <w:spacing w:after="0" w:line="240" w:lineRule="auto"/>
        <w:jc w:val="both"/>
        <w:rPr>
          <w:rFonts w:cs="Times New Roman"/>
          <w:b/>
          <w:sz w:val="24"/>
          <w:szCs w:val="24"/>
        </w:rPr>
      </w:pPr>
    </w:p>
    <w:p w14:paraId="2FEE0B90" w14:textId="5A3E71A5" w:rsidR="007052D3" w:rsidRDefault="007052D3" w:rsidP="00A9362E">
      <w:pPr>
        <w:spacing w:after="0" w:line="240" w:lineRule="auto"/>
        <w:jc w:val="both"/>
        <w:rPr>
          <w:rFonts w:cs="Times New Roman"/>
          <w:b/>
          <w:sz w:val="24"/>
          <w:szCs w:val="24"/>
        </w:rPr>
      </w:pPr>
    </w:p>
    <w:p w14:paraId="289ABB15" w14:textId="5307DCEF" w:rsidR="007052D3" w:rsidRDefault="007052D3" w:rsidP="00A9362E">
      <w:pPr>
        <w:spacing w:after="0" w:line="240" w:lineRule="auto"/>
        <w:jc w:val="both"/>
        <w:rPr>
          <w:rFonts w:cs="Times New Roman"/>
          <w:b/>
          <w:sz w:val="24"/>
          <w:szCs w:val="24"/>
        </w:rPr>
      </w:pPr>
    </w:p>
    <w:p w14:paraId="6FB3A186" w14:textId="594896AD" w:rsidR="007052D3" w:rsidRDefault="007052D3" w:rsidP="00A9362E">
      <w:pPr>
        <w:spacing w:after="0" w:line="240" w:lineRule="auto"/>
        <w:jc w:val="both"/>
        <w:rPr>
          <w:rFonts w:cs="Times New Roman"/>
          <w:b/>
          <w:sz w:val="24"/>
          <w:szCs w:val="24"/>
        </w:rPr>
      </w:pPr>
    </w:p>
    <w:p w14:paraId="50C95492" w14:textId="56BE4A31" w:rsidR="007052D3" w:rsidRDefault="007052D3" w:rsidP="00A9362E">
      <w:pPr>
        <w:spacing w:after="0" w:line="240" w:lineRule="auto"/>
        <w:jc w:val="both"/>
        <w:rPr>
          <w:rFonts w:cs="Times New Roman"/>
          <w:b/>
          <w:sz w:val="24"/>
          <w:szCs w:val="24"/>
        </w:rPr>
      </w:pPr>
    </w:p>
    <w:p w14:paraId="5D311BE1" w14:textId="40077E06" w:rsidR="007052D3" w:rsidRDefault="007052D3" w:rsidP="00A9362E">
      <w:pPr>
        <w:spacing w:after="0" w:line="240" w:lineRule="auto"/>
        <w:jc w:val="both"/>
        <w:rPr>
          <w:rFonts w:cs="Times New Roman"/>
          <w:b/>
          <w:sz w:val="24"/>
          <w:szCs w:val="24"/>
        </w:rPr>
      </w:pPr>
    </w:p>
    <w:p w14:paraId="7A7A8C9C" w14:textId="4A71341B" w:rsidR="007052D3" w:rsidRDefault="007052D3" w:rsidP="00A9362E">
      <w:pPr>
        <w:spacing w:after="0" w:line="240" w:lineRule="auto"/>
        <w:jc w:val="both"/>
        <w:rPr>
          <w:rFonts w:cs="Times New Roman"/>
          <w:b/>
          <w:sz w:val="24"/>
          <w:szCs w:val="24"/>
        </w:rPr>
      </w:pPr>
    </w:p>
    <w:p w14:paraId="73E8DE53" w14:textId="47A61348" w:rsidR="007052D3" w:rsidRDefault="007052D3" w:rsidP="00A9362E">
      <w:pPr>
        <w:spacing w:after="0" w:line="240" w:lineRule="auto"/>
        <w:jc w:val="both"/>
        <w:rPr>
          <w:rFonts w:cs="Times New Roman"/>
          <w:b/>
          <w:sz w:val="24"/>
          <w:szCs w:val="24"/>
        </w:rPr>
      </w:pPr>
    </w:p>
    <w:p w14:paraId="493E982F" w14:textId="0161138D" w:rsidR="007052D3" w:rsidRDefault="007052D3" w:rsidP="00A9362E">
      <w:pPr>
        <w:spacing w:after="0" w:line="240" w:lineRule="auto"/>
        <w:jc w:val="both"/>
        <w:rPr>
          <w:rFonts w:cs="Times New Roman"/>
          <w:b/>
          <w:sz w:val="24"/>
          <w:szCs w:val="24"/>
        </w:rPr>
      </w:pPr>
    </w:p>
    <w:p w14:paraId="0437BED9" w14:textId="69A14E44" w:rsidR="007052D3" w:rsidRDefault="007052D3" w:rsidP="00A9362E">
      <w:pPr>
        <w:spacing w:after="0" w:line="240" w:lineRule="auto"/>
        <w:jc w:val="both"/>
        <w:rPr>
          <w:rFonts w:cs="Times New Roman"/>
          <w:b/>
          <w:sz w:val="24"/>
          <w:szCs w:val="24"/>
        </w:rPr>
      </w:pPr>
    </w:p>
    <w:p w14:paraId="6C447E52" w14:textId="1AAEF4CC" w:rsidR="007052D3" w:rsidRDefault="007052D3" w:rsidP="00A9362E">
      <w:pPr>
        <w:spacing w:after="0" w:line="240" w:lineRule="auto"/>
        <w:jc w:val="both"/>
        <w:rPr>
          <w:rFonts w:cs="Times New Roman"/>
          <w:b/>
          <w:sz w:val="24"/>
          <w:szCs w:val="24"/>
        </w:rPr>
      </w:pPr>
    </w:p>
    <w:p w14:paraId="44F1E3E4" w14:textId="0EC07AFF" w:rsidR="007052D3" w:rsidRDefault="007052D3" w:rsidP="00A9362E">
      <w:pPr>
        <w:spacing w:after="0" w:line="240" w:lineRule="auto"/>
        <w:jc w:val="both"/>
        <w:rPr>
          <w:rFonts w:cs="Times New Roman"/>
          <w:b/>
          <w:sz w:val="24"/>
          <w:szCs w:val="24"/>
        </w:rPr>
      </w:pPr>
    </w:p>
    <w:p w14:paraId="093B41F6" w14:textId="415E2C1F" w:rsidR="007052D3" w:rsidRDefault="007052D3" w:rsidP="00A9362E">
      <w:pPr>
        <w:spacing w:after="0" w:line="240" w:lineRule="auto"/>
        <w:jc w:val="both"/>
        <w:rPr>
          <w:rFonts w:cs="Times New Roman"/>
          <w:b/>
          <w:sz w:val="24"/>
          <w:szCs w:val="24"/>
        </w:rPr>
      </w:pPr>
    </w:p>
    <w:p w14:paraId="54CF6C1D" w14:textId="77777777" w:rsidR="007052D3" w:rsidRDefault="007052D3" w:rsidP="00A9362E">
      <w:pPr>
        <w:spacing w:after="0" w:line="240" w:lineRule="auto"/>
        <w:jc w:val="both"/>
        <w:rPr>
          <w:rFonts w:cs="Times New Roman"/>
          <w:b/>
          <w:sz w:val="24"/>
          <w:szCs w:val="24"/>
        </w:rPr>
      </w:pPr>
      <w:bookmarkStart w:id="3" w:name="_GoBack"/>
      <w:bookmarkEnd w:id="3"/>
    </w:p>
    <w:p w14:paraId="644079B3" w14:textId="01F88812" w:rsidR="0000683D" w:rsidRPr="00E00AB0" w:rsidRDefault="0000683D" w:rsidP="006E4C88">
      <w:pPr>
        <w:spacing w:after="0" w:line="240" w:lineRule="auto"/>
        <w:rPr>
          <w:rFonts w:cs="Times New Roman"/>
          <w:b/>
          <w:sz w:val="24"/>
          <w:szCs w:val="24"/>
        </w:rPr>
      </w:pPr>
    </w:p>
    <w:p w14:paraId="748F023F" w14:textId="483C1E12" w:rsidR="0000683D" w:rsidRPr="00E00AB0" w:rsidRDefault="006E4C88" w:rsidP="00B2267C">
      <w:pPr>
        <w:spacing w:after="0" w:line="240" w:lineRule="auto"/>
        <w:jc w:val="center"/>
        <w:rPr>
          <w:rFonts w:cs="Times New Roman"/>
          <w:b/>
          <w:sz w:val="24"/>
          <w:szCs w:val="24"/>
        </w:rPr>
      </w:pPr>
      <w:r>
        <w:rPr>
          <w:rFonts w:cs="Times New Roman"/>
          <w:b/>
          <w:noProof/>
          <w:sz w:val="24"/>
          <w:szCs w:val="24"/>
        </w:rPr>
        <w:lastRenderedPageBreak/>
        <w:drawing>
          <wp:inline distT="0" distB="0" distL="0" distR="0" wp14:anchorId="39EAFAFE" wp14:editId="26593B13">
            <wp:extent cx="5773420" cy="658495"/>
            <wp:effectExtent l="0" t="0" r="0" b="825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3420" cy="658495"/>
                    </a:xfrm>
                    <a:prstGeom prst="rect">
                      <a:avLst/>
                    </a:prstGeom>
                    <a:noFill/>
                  </pic:spPr>
                </pic:pic>
              </a:graphicData>
            </a:graphic>
          </wp:inline>
        </w:drawing>
      </w:r>
    </w:p>
    <w:p w14:paraId="5CA62FC6" w14:textId="5999669C" w:rsidR="0000683D" w:rsidRDefault="003D3E6D" w:rsidP="003D3E6D">
      <w:pPr>
        <w:spacing w:after="0" w:line="240" w:lineRule="auto"/>
        <w:jc w:val="right"/>
        <w:rPr>
          <w:rFonts w:cs="Times New Roman"/>
          <w:b/>
          <w:sz w:val="24"/>
          <w:szCs w:val="24"/>
        </w:rPr>
      </w:pPr>
      <w:r>
        <w:rPr>
          <w:rFonts w:cs="Times New Roman"/>
          <w:b/>
          <w:sz w:val="24"/>
          <w:szCs w:val="24"/>
        </w:rPr>
        <w:t xml:space="preserve">Załącznik nr 1 </w:t>
      </w:r>
    </w:p>
    <w:p w14:paraId="6D0263EF" w14:textId="77777777" w:rsidR="003D3E6D" w:rsidRPr="00E00AB0" w:rsidRDefault="003D3E6D" w:rsidP="003D3E6D">
      <w:pPr>
        <w:spacing w:after="0" w:line="240" w:lineRule="auto"/>
        <w:jc w:val="right"/>
        <w:rPr>
          <w:rFonts w:cs="Times New Roman"/>
          <w:b/>
          <w:sz w:val="24"/>
          <w:szCs w:val="24"/>
        </w:rPr>
      </w:pPr>
    </w:p>
    <w:p w14:paraId="199E3401" w14:textId="2D5623BF" w:rsidR="00D212C2" w:rsidRPr="00E00AB0" w:rsidRDefault="00D212C2" w:rsidP="00B2267C">
      <w:pPr>
        <w:spacing w:after="0" w:line="240" w:lineRule="auto"/>
        <w:jc w:val="center"/>
        <w:rPr>
          <w:rFonts w:cs="Times New Roman"/>
          <w:b/>
          <w:sz w:val="24"/>
          <w:szCs w:val="24"/>
        </w:rPr>
      </w:pPr>
      <w:r w:rsidRPr="00E00AB0">
        <w:rPr>
          <w:rFonts w:cs="Times New Roman"/>
          <w:b/>
          <w:sz w:val="24"/>
          <w:szCs w:val="24"/>
        </w:rPr>
        <w:t>FORMULARZ OFERTOWY WYKONAWCY</w:t>
      </w:r>
    </w:p>
    <w:p w14:paraId="653DD9B6" w14:textId="77777777" w:rsidR="00D212C2" w:rsidRPr="00E00AB0" w:rsidRDefault="00D212C2" w:rsidP="00D212C2">
      <w:pPr>
        <w:spacing w:after="0" w:line="240" w:lineRule="auto"/>
        <w:jc w:val="both"/>
        <w:rPr>
          <w:rFonts w:cs="Times New Roman"/>
          <w:sz w:val="24"/>
          <w:szCs w:val="24"/>
        </w:rPr>
      </w:pPr>
    </w:p>
    <w:p w14:paraId="10D602AC"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Dane dotyczące wykonawcy:</w:t>
      </w:r>
    </w:p>
    <w:p w14:paraId="7D313501"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Nazwa:……………………………………</w:t>
      </w:r>
    </w:p>
    <w:p w14:paraId="63CB743A"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Adres:……………………………………</w:t>
      </w:r>
    </w:p>
    <w:p w14:paraId="0F36C17F"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nr telefonu:……………………………….</w:t>
      </w:r>
    </w:p>
    <w:p w14:paraId="07F37BB4"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e-mail:……………………………………</w:t>
      </w:r>
    </w:p>
    <w:p w14:paraId="21C97D6F" w14:textId="77777777" w:rsidR="00D212C2" w:rsidRPr="00E00AB0" w:rsidRDefault="00D212C2" w:rsidP="00D212C2">
      <w:pPr>
        <w:spacing w:after="0" w:line="240" w:lineRule="auto"/>
        <w:jc w:val="both"/>
        <w:rPr>
          <w:rFonts w:cs="Times New Roman"/>
          <w:sz w:val="24"/>
          <w:szCs w:val="24"/>
        </w:rPr>
      </w:pPr>
    </w:p>
    <w:p w14:paraId="49DDCF82"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Dane dotyczące zamawiającego:</w:t>
      </w:r>
    </w:p>
    <w:p w14:paraId="5D6E934E"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Nazwa: Gmina Nowogródek Pomorski</w:t>
      </w:r>
    </w:p>
    <w:p w14:paraId="7615F272"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Adres: ul. A. Mickiewicza 15, 74-304 Nowogródek Pomorski</w:t>
      </w:r>
    </w:p>
    <w:p w14:paraId="4302FAD2"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nr telefonu: 95 747 1711</w:t>
      </w:r>
    </w:p>
    <w:p w14:paraId="645D2A6C" w14:textId="77777777" w:rsidR="00D212C2" w:rsidRPr="0000185B" w:rsidRDefault="00D212C2" w:rsidP="00D212C2">
      <w:pPr>
        <w:spacing w:after="0" w:line="240" w:lineRule="auto"/>
        <w:jc w:val="both"/>
        <w:rPr>
          <w:rFonts w:cs="Times New Roman"/>
          <w:sz w:val="24"/>
          <w:szCs w:val="24"/>
        </w:rPr>
      </w:pPr>
      <w:r w:rsidRPr="0000185B">
        <w:rPr>
          <w:rFonts w:cs="Times New Roman"/>
          <w:sz w:val="24"/>
          <w:szCs w:val="24"/>
        </w:rPr>
        <w:t>nr faksu: 95 747 1760</w:t>
      </w:r>
    </w:p>
    <w:p w14:paraId="65314CCB" w14:textId="77777777" w:rsidR="00D212C2" w:rsidRPr="0000185B" w:rsidRDefault="00D212C2" w:rsidP="00D212C2">
      <w:pPr>
        <w:spacing w:after="0" w:line="240" w:lineRule="auto"/>
        <w:jc w:val="both"/>
        <w:rPr>
          <w:rFonts w:cs="Times New Roman"/>
          <w:sz w:val="24"/>
          <w:szCs w:val="24"/>
        </w:rPr>
      </w:pPr>
      <w:r w:rsidRPr="0000185B">
        <w:rPr>
          <w:rFonts w:cs="Times New Roman"/>
          <w:sz w:val="24"/>
          <w:szCs w:val="24"/>
        </w:rPr>
        <w:t>e-mail: inwestycje@nowogrodekpomorski.pl</w:t>
      </w:r>
    </w:p>
    <w:p w14:paraId="2F5C069A" w14:textId="77777777" w:rsidR="00D212C2" w:rsidRPr="0000185B" w:rsidRDefault="00D212C2" w:rsidP="00D212C2">
      <w:pPr>
        <w:spacing w:after="0" w:line="240" w:lineRule="auto"/>
        <w:jc w:val="both"/>
        <w:rPr>
          <w:rFonts w:cs="Times New Roman"/>
          <w:sz w:val="24"/>
          <w:szCs w:val="24"/>
        </w:rPr>
      </w:pPr>
    </w:p>
    <w:p w14:paraId="78760946" w14:textId="77777777" w:rsidR="00D212C2" w:rsidRPr="0000185B" w:rsidRDefault="00D212C2" w:rsidP="00D212C2">
      <w:pPr>
        <w:spacing w:after="0" w:line="240" w:lineRule="auto"/>
        <w:jc w:val="both"/>
        <w:rPr>
          <w:rFonts w:cs="Times New Roman"/>
          <w:sz w:val="24"/>
          <w:szCs w:val="24"/>
        </w:rPr>
      </w:pPr>
    </w:p>
    <w:p w14:paraId="7A17B73F" w14:textId="57D4CF6C" w:rsidR="00240655" w:rsidRPr="00E00AB0" w:rsidRDefault="00D212C2" w:rsidP="00240655">
      <w:pPr>
        <w:spacing w:after="0" w:line="240" w:lineRule="auto"/>
        <w:jc w:val="center"/>
        <w:rPr>
          <w:rFonts w:cs="Times New Roman"/>
          <w:b/>
          <w:sz w:val="24"/>
          <w:szCs w:val="24"/>
          <w:u w:val="single"/>
        </w:rPr>
      </w:pPr>
      <w:r w:rsidRPr="00E00AB0">
        <w:rPr>
          <w:rFonts w:cs="Times New Roman"/>
          <w:b/>
          <w:sz w:val="24"/>
          <w:szCs w:val="24"/>
          <w:u w:val="single"/>
        </w:rPr>
        <w:t>Oferta</w:t>
      </w:r>
    </w:p>
    <w:p w14:paraId="1A3D4C51" w14:textId="0451F90B" w:rsidR="00D212C2" w:rsidRDefault="00B2267C" w:rsidP="00D212C2">
      <w:pPr>
        <w:spacing w:after="0" w:line="240" w:lineRule="auto"/>
        <w:jc w:val="both"/>
        <w:rPr>
          <w:rFonts w:cs="Times New Roman"/>
          <w:b/>
          <w:sz w:val="24"/>
          <w:szCs w:val="24"/>
          <w:u w:val="single"/>
        </w:rPr>
      </w:pPr>
      <w:r w:rsidRPr="00E00AB0">
        <w:rPr>
          <w:rFonts w:cs="Times New Roman"/>
          <w:sz w:val="24"/>
          <w:szCs w:val="24"/>
        </w:rPr>
        <w:t xml:space="preserve">W związku z realizacją przez Gminę Nowogródek Pomorski projektu </w:t>
      </w:r>
      <w:r w:rsidR="006E4C88" w:rsidRPr="006E4C88">
        <w:rPr>
          <w:rFonts w:cs="Times New Roman"/>
          <w:sz w:val="24"/>
          <w:szCs w:val="24"/>
        </w:rPr>
        <w:t>współfinansowanego ze środków Europejskiego Funduszu Rozwoju Regionalnego w ramach Programu Operacyjnego Polska Cyfrowa, Oś V. Rozwój cyfrowy JST oraz wzmocnienie cyfrowej odporności na zagrożenia - REACT-EU, Działanie 5.1 Rozwój cyfrowy JST oraz wzmocnienie cyfrowej odporności na zagrożenia</w:t>
      </w:r>
      <w:r w:rsidR="006E4C88">
        <w:rPr>
          <w:rFonts w:cs="Times New Roman"/>
          <w:sz w:val="24"/>
          <w:szCs w:val="24"/>
        </w:rPr>
        <w:t>,</w:t>
      </w:r>
      <w:r w:rsidR="006E4C88" w:rsidRPr="006E4C88">
        <w:rPr>
          <w:rFonts w:cs="Times New Roman"/>
          <w:sz w:val="24"/>
          <w:szCs w:val="24"/>
        </w:rPr>
        <w:t xml:space="preserve"> składa</w:t>
      </w:r>
      <w:r w:rsidR="006E4C88">
        <w:rPr>
          <w:rFonts w:cs="Times New Roman"/>
          <w:sz w:val="24"/>
          <w:szCs w:val="24"/>
        </w:rPr>
        <w:t>m</w:t>
      </w:r>
      <w:r w:rsidR="006E4C88" w:rsidRPr="006E4C88">
        <w:rPr>
          <w:rFonts w:cs="Times New Roman"/>
          <w:sz w:val="24"/>
          <w:szCs w:val="24"/>
        </w:rPr>
        <w:t xml:space="preserve"> ofert</w:t>
      </w:r>
      <w:r w:rsidR="006E4C88">
        <w:rPr>
          <w:rFonts w:cs="Times New Roman"/>
          <w:sz w:val="24"/>
          <w:szCs w:val="24"/>
        </w:rPr>
        <w:t>ę</w:t>
      </w:r>
      <w:r w:rsidR="006E4C88" w:rsidRPr="006E4C88">
        <w:rPr>
          <w:rFonts w:cs="Times New Roman"/>
          <w:sz w:val="24"/>
          <w:szCs w:val="24"/>
        </w:rPr>
        <w:t xml:space="preserve"> na Dostawę sprzętu komputerowego z oprogramowaniem dla Gminy Nowogródek Pomorski.</w:t>
      </w:r>
    </w:p>
    <w:p w14:paraId="3FFED404" w14:textId="641B309E" w:rsidR="00431861" w:rsidRDefault="00431861" w:rsidP="00D212C2">
      <w:pPr>
        <w:spacing w:after="0" w:line="240" w:lineRule="auto"/>
        <w:jc w:val="both"/>
        <w:rPr>
          <w:rFonts w:ascii="Cambria" w:hAnsi="Cambria" w:cs="Times New Roman"/>
          <w:bCs/>
          <w:sz w:val="24"/>
          <w:szCs w:val="24"/>
        </w:rPr>
      </w:pPr>
    </w:p>
    <w:p w14:paraId="386A533A" w14:textId="0F1AB889" w:rsidR="00224D2F" w:rsidRPr="00E00AB0" w:rsidRDefault="00224D2F" w:rsidP="00D212C2">
      <w:pPr>
        <w:spacing w:after="0" w:line="240" w:lineRule="auto"/>
        <w:jc w:val="both"/>
        <w:rPr>
          <w:rFonts w:cs="Times New Roman"/>
          <w:sz w:val="24"/>
          <w:szCs w:val="24"/>
        </w:rPr>
      </w:pPr>
      <w:bookmarkStart w:id="4" w:name="_Hlk7001297"/>
    </w:p>
    <w:p w14:paraId="3BD95D7D" w14:textId="7A828872" w:rsidR="006A272F" w:rsidRPr="00E00AB0" w:rsidRDefault="006A272F" w:rsidP="006A272F">
      <w:pPr>
        <w:spacing w:after="0" w:line="240" w:lineRule="auto"/>
        <w:jc w:val="both"/>
        <w:rPr>
          <w:rFonts w:cs="Times New Roman"/>
          <w:sz w:val="24"/>
          <w:szCs w:val="24"/>
        </w:rPr>
      </w:pPr>
      <w:r w:rsidRPr="00E00AB0">
        <w:rPr>
          <w:rFonts w:cs="Times New Roman"/>
          <w:sz w:val="24"/>
          <w:szCs w:val="24"/>
        </w:rPr>
        <w:t>1)</w:t>
      </w:r>
      <w:r w:rsidR="00527830">
        <w:rPr>
          <w:rFonts w:cs="Times New Roman"/>
          <w:sz w:val="24"/>
          <w:szCs w:val="24"/>
        </w:rPr>
        <w:t xml:space="preserve"> </w:t>
      </w:r>
      <w:r w:rsidRPr="00E00AB0">
        <w:rPr>
          <w:rFonts w:cs="Times New Roman"/>
          <w:sz w:val="24"/>
          <w:szCs w:val="24"/>
        </w:rPr>
        <w:t>Wartość (netto) oferty za wykonanie zamówienia będącego przedmiotem niniejszego postępowania wynosi …………PLN (słownie:………………………………….….)</w:t>
      </w:r>
      <w:r w:rsidR="00FF78EB">
        <w:rPr>
          <w:rFonts w:cs="Times New Roman"/>
          <w:sz w:val="24"/>
          <w:szCs w:val="24"/>
        </w:rPr>
        <w:t xml:space="preserve"> </w:t>
      </w:r>
    </w:p>
    <w:p w14:paraId="1CE46B37" w14:textId="742F4992" w:rsidR="006A272F" w:rsidRPr="00E00AB0" w:rsidRDefault="006A272F" w:rsidP="006A272F">
      <w:pPr>
        <w:spacing w:after="0" w:line="240" w:lineRule="auto"/>
        <w:jc w:val="both"/>
        <w:rPr>
          <w:rFonts w:cs="Times New Roman"/>
          <w:sz w:val="24"/>
          <w:szCs w:val="24"/>
        </w:rPr>
      </w:pPr>
      <w:r w:rsidRPr="00E00AB0">
        <w:rPr>
          <w:rFonts w:cs="Times New Roman"/>
          <w:sz w:val="24"/>
          <w:szCs w:val="24"/>
        </w:rPr>
        <w:t>2)</w:t>
      </w:r>
      <w:r w:rsidR="00527830">
        <w:rPr>
          <w:rFonts w:cs="Times New Roman"/>
          <w:sz w:val="24"/>
          <w:szCs w:val="24"/>
        </w:rPr>
        <w:t xml:space="preserve"> </w:t>
      </w:r>
      <w:r w:rsidRPr="00E00AB0">
        <w:rPr>
          <w:rFonts w:cs="Times New Roman"/>
          <w:sz w:val="24"/>
          <w:szCs w:val="24"/>
        </w:rPr>
        <w:t>Należny podatek VAT od wartości wymienionej w punkcie 1 – ………..PLN,</w:t>
      </w:r>
    </w:p>
    <w:p w14:paraId="01F1D88D" w14:textId="644E1C4C" w:rsidR="006A272F" w:rsidRPr="00E00AB0" w:rsidRDefault="006A272F" w:rsidP="006A272F">
      <w:pPr>
        <w:spacing w:after="0" w:line="240" w:lineRule="auto"/>
        <w:jc w:val="both"/>
        <w:rPr>
          <w:rFonts w:cs="Times New Roman"/>
          <w:sz w:val="24"/>
          <w:szCs w:val="24"/>
        </w:rPr>
      </w:pPr>
      <w:r w:rsidRPr="00E00AB0">
        <w:rPr>
          <w:rFonts w:cs="Times New Roman"/>
          <w:sz w:val="24"/>
          <w:szCs w:val="24"/>
        </w:rPr>
        <w:t>(słownie:…………………………………………)</w:t>
      </w:r>
    </w:p>
    <w:p w14:paraId="360D5C36" w14:textId="7CB96CE7" w:rsidR="006A272F" w:rsidRDefault="006A272F" w:rsidP="006A272F">
      <w:pPr>
        <w:spacing w:after="0" w:line="240" w:lineRule="auto"/>
        <w:jc w:val="both"/>
        <w:rPr>
          <w:rFonts w:cs="Times New Roman"/>
          <w:sz w:val="24"/>
          <w:szCs w:val="24"/>
        </w:rPr>
      </w:pPr>
      <w:r w:rsidRPr="00E00AB0">
        <w:rPr>
          <w:rFonts w:cs="Times New Roman"/>
          <w:sz w:val="24"/>
          <w:szCs w:val="24"/>
        </w:rPr>
        <w:t>3)</w:t>
      </w:r>
      <w:r w:rsidR="00527830">
        <w:rPr>
          <w:rFonts w:cs="Times New Roman"/>
          <w:sz w:val="24"/>
          <w:szCs w:val="24"/>
        </w:rPr>
        <w:t xml:space="preserve"> </w:t>
      </w:r>
      <w:r w:rsidRPr="00E00AB0">
        <w:rPr>
          <w:rFonts w:cs="Times New Roman"/>
          <w:sz w:val="24"/>
          <w:szCs w:val="24"/>
        </w:rPr>
        <w:t>Cena (brutto) oferty za wykonanie zamówienia będącego przedmiotem niniejszego postępowania wynosi ……………PLN (słownie:………………………………….)</w:t>
      </w:r>
      <w:r w:rsidR="00FF78EB">
        <w:rPr>
          <w:rFonts w:cs="Times New Roman"/>
          <w:sz w:val="24"/>
          <w:szCs w:val="24"/>
        </w:rPr>
        <w:t xml:space="preserve"> </w:t>
      </w:r>
    </w:p>
    <w:p w14:paraId="4C510280" w14:textId="5AD9BC0B" w:rsidR="00C611C1" w:rsidRDefault="00C611C1" w:rsidP="006A272F">
      <w:pPr>
        <w:spacing w:after="0" w:line="240" w:lineRule="auto"/>
        <w:jc w:val="both"/>
        <w:rPr>
          <w:rFonts w:cs="Times New Roman"/>
          <w:sz w:val="24"/>
          <w:szCs w:val="24"/>
        </w:rPr>
      </w:pPr>
    </w:p>
    <w:p w14:paraId="140B306A" w14:textId="77777777" w:rsidR="00A86161" w:rsidRDefault="00C611C1" w:rsidP="00D212C2">
      <w:pPr>
        <w:spacing w:after="0" w:line="240" w:lineRule="auto"/>
        <w:jc w:val="both"/>
        <w:rPr>
          <w:rFonts w:cs="Times New Roman"/>
          <w:sz w:val="24"/>
          <w:szCs w:val="24"/>
        </w:rPr>
      </w:pPr>
      <w:r>
        <w:rPr>
          <w:rFonts w:cs="Times New Roman"/>
          <w:sz w:val="24"/>
          <w:szCs w:val="24"/>
        </w:rPr>
        <w:t>4) Serwis gwarancyjny ………. dzień/dni.</w:t>
      </w:r>
    </w:p>
    <w:p w14:paraId="5AD987E9" w14:textId="0A2DA477" w:rsidR="00A86161" w:rsidRPr="00E00AB0" w:rsidRDefault="00A86161" w:rsidP="00D212C2">
      <w:pPr>
        <w:spacing w:after="0" w:line="240" w:lineRule="auto"/>
        <w:jc w:val="both"/>
        <w:rPr>
          <w:rFonts w:cs="Times New Roman"/>
          <w:sz w:val="24"/>
          <w:szCs w:val="24"/>
        </w:rPr>
      </w:pPr>
      <w:r>
        <w:rPr>
          <w:rFonts w:cs="Times New Roman"/>
          <w:sz w:val="24"/>
          <w:szCs w:val="24"/>
        </w:rPr>
        <w:t xml:space="preserve"> </w:t>
      </w:r>
    </w:p>
    <w:tbl>
      <w:tblPr>
        <w:tblW w:w="9519" w:type="dxa"/>
        <w:jc w:val="center"/>
        <w:tblLayout w:type="fixed"/>
        <w:tblLook w:val="04A0" w:firstRow="1" w:lastRow="0" w:firstColumn="1" w:lastColumn="0" w:noHBand="0" w:noVBand="1"/>
      </w:tblPr>
      <w:tblGrid>
        <w:gridCol w:w="677"/>
        <w:gridCol w:w="3149"/>
        <w:gridCol w:w="708"/>
        <w:gridCol w:w="1397"/>
        <w:gridCol w:w="1028"/>
        <w:gridCol w:w="1275"/>
        <w:gridCol w:w="1285"/>
      </w:tblGrid>
      <w:tr w:rsidR="00A86161" w:rsidRPr="00A86161" w14:paraId="19B09D70" w14:textId="77777777" w:rsidTr="00034EE8">
        <w:trPr>
          <w:jc w:val="center"/>
        </w:trPr>
        <w:tc>
          <w:tcPr>
            <w:tcW w:w="677" w:type="dxa"/>
            <w:tcBorders>
              <w:top w:val="single" w:sz="4" w:space="0" w:color="000000"/>
              <w:left w:val="single" w:sz="4" w:space="0" w:color="000000"/>
              <w:bottom w:val="single" w:sz="4" w:space="0" w:color="000000"/>
              <w:right w:val="nil"/>
            </w:tcBorders>
            <w:shd w:val="clear" w:color="auto" w:fill="F2F2F2"/>
            <w:vAlign w:val="center"/>
            <w:hideMark/>
          </w:tcPr>
          <w:p w14:paraId="663FCF68" w14:textId="77777777" w:rsidR="00A86161" w:rsidRPr="00A86161" w:rsidRDefault="00A86161" w:rsidP="00A86161">
            <w:pPr>
              <w:spacing w:after="0" w:line="240" w:lineRule="auto"/>
              <w:jc w:val="both"/>
              <w:rPr>
                <w:rFonts w:cs="Times New Roman"/>
                <w:b/>
                <w:sz w:val="24"/>
                <w:szCs w:val="24"/>
              </w:rPr>
            </w:pPr>
            <w:r w:rsidRPr="00A86161">
              <w:rPr>
                <w:rFonts w:cs="Times New Roman"/>
                <w:b/>
                <w:sz w:val="24"/>
                <w:szCs w:val="24"/>
              </w:rPr>
              <w:t>Lp.</w:t>
            </w:r>
          </w:p>
        </w:tc>
        <w:tc>
          <w:tcPr>
            <w:tcW w:w="3149" w:type="dxa"/>
            <w:tcBorders>
              <w:top w:val="single" w:sz="4" w:space="0" w:color="000000"/>
              <w:left w:val="single" w:sz="4" w:space="0" w:color="000000"/>
              <w:bottom w:val="single" w:sz="4" w:space="0" w:color="000000"/>
              <w:right w:val="nil"/>
            </w:tcBorders>
            <w:shd w:val="clear" w:color="auto" w:fill="F2F2F2"/>
            <w:vAlign w:val="center"/>
            <w:hideMark/>
          </w:tcPr>
          <w:p w14:paraId="3904B9D9" w14:textId="77777777" w:rsidR="00A86161" w:rsidRPr="00A86161" w:rsidRDefault="00A86161" w:rsidP="00A86161">
            <w:pPr>
              <w:spacing w:after="0" w:line="240" w:lineRule="auto"/>
              <w:jc w:val="both"/>
              <w:rPr>
                <w:rFonts w:cs="Times New Roman"/>
                <w:b/>
                <w:sz w:val="24"/>
                <w:szCs w:val="24"/>
              </w:rPr>
            </w:pPr>
            <w:r w:rsidRPr="00A86161">
              <w:rPr>
                <w:rFonts w:cs="Times New Roman"/>
                <w:b/>
                <w:sz w:val="24"/>
                <w:szCs w:val="24"/>
              </w:rPr>
              <w:t>Nazwa oferowanego produktu</w:t>
            </w:r>
          </w:p>
        </w:tc>
        <w:tc>
          <w:tcPr>
            <w:tcW w:w="708" w:type="dxa"/>
            <w:tcBorders>
              <w:top w:val="single" w:sz="4" w:space="0" w:color="000000"/>
              <w:left w:val="single" w:sz="4" w:space="0" w:color="000000"/>
              <w:bottom w:val="single" w:sz="4" w:space="0" w:color="000000"/>
              <w:right w:val="nil"/>
            </w:tcBorders>
            <w:shd w:val="clear" w:color="auto" w:fill="F2F2F2"/>
            <w:vAlign w:val="center"/>
            <w:hideMark/>
          </w:tcPr>
          <w:p w14:paraId="055A9759" w14:textId="77777777" w:rsidR="00A86161" w:rsidRPr="00A86161" w:rsidRDefault="00A86161" w:rsidP="00A86161">
            <w:pPr>
              <w:spacing w:after="0" w:line="240" w:lineRule="auto"/>
              <w:jc w:val="both"/>
              <w:rPr>
                <w:rFonts w:cs="Times New Roman"/>
                <w:b/>
                <w:sz w:val="24"/>
                <w:szCs w:val="24"/>
              </w:rPr>
            </w:pPr>
            <w:r w:rsidRPr="00A86161">
              <w:rPr>
                <w:rFonts w:cs="Times New Roman"/>
                <w:b/>
                <w:sz w:val="24"/>
                <w:szCs w:val="24"/>
              </w:rPr>
              <w:t>Ilość</w:t>
            </w:r>
          </w:p>
        </w:tc>
        <w:tc>
          <w:tcPr>
            <w:tcW w:w="1397" w:type="dxa"/>
            <w:tcBorders>
              <w:top w:val="single" w:sz="4" w:space="0" w:color="000000"/>
              <w:left w:val="single" w:sz="4" w:space="0" w:color="000000"/>
              <w:bottom w:val="single" w:sz="4" w:space="0" w:color="000000"/>
              <w:right w:val="nil"/>
            </w:tcBorders>
            <w:shd w:val="clear" w:color="auto" w:fill="F2F2F2"/>
            <w:vAlign w:val="center"/>
            <w:hideMark/>
          </w:tcPr>
          <w:p w14:paraId="7F6CD8D1" w14:textId="77777777" w:rsidR="00A86161" w:rsidRPr="00A86161" w:rsidRDefault="00A86161" w:rsidP="00A86161">
            <w:pPr>
              <w:spacing w:after="0" w:line="240" w:lineRule="auto"/>
              <w:jc w:val="both"/>
              <w:rPr>
                <w:rFonts w:cs="Times New Roman"/>
                <w:b/>
                <w:sz w:val="24"/>
                <w:szCs w:val="24"/>
              </w:rPr>
            </w:pPr>
            <w:r w:rsidRPr="00A86161">
              <w:rPr>
                <w:rFonts w:cs="Times New Roman"/>
                <w:b/>
                <w:sz w:val="24"/>
                <w:szCs w:val="24"/>
              </w:rPr>
              <w:t>Cena netto</w:t>
            </w:r>
          </w:p>
        </w:tc>
        <w:tc>
          <w:tcPr>
            <w:tcW w:w="1028" w:type="dxa"/>
            <w:tcBorders>
              <w:top w:val="single" w:sz="4" w:space="0" w:color="000000"/>
              <w:left w:val="single" w:sz="4" w:space="0" w:color="000000"/>
              <w:bottom w:val="single" w:sz="4" w:space="0" w:color="000000"/>
              <w:right w:val="nil"/>
            </w:tcBorders>
            <w:shd w:val="clear" w:color="auto" w:fill="F2F2F2"/>
            <w:vAlign w:val="center"/>
            <w:hideMark/>
          </w:tcPr>
          <w:p w14:paraId="0DC6BF91" w14:textId="77777777" w:rsidR="00A86161" w:rsidRPr="00A86161" w:rsidRDefault="00A86161" w:rsidP="00A86161">
            <w:pPr>
              <w:spacing w:after="0" w:line="240" w:lineRule="auto"/>
              <w:jc w:val="both"/>
              <w:rPr>
                <w:rFonts w:cs="Times New Roman"/>
                <w:b/>
                <w:sz w:val="24"/>
                <w:szCs w:val="24"/>
              </w:rPr>
            </w:pPr>
            <w:r w:rsidRPr="00A86161">
              <w:rPr>
                <w:rFonts w:cs="Times New Roman"/>
                <w:b/>
                <w:sz w:val="24"/>
                <w:szCs w:val="24"/>
              </w:rPr>
              <w:t>Stawka VAT</w:t>
            </w:r>
          </w:p>
        </w:tc>
        <w:tc>
          <w:tcPr>
            <w:tcW w:w="1275" w:type="dxa"/>
            <w:tcBorders>
              <w:top w:val="single" w:sz="4" w:space="0" w:color="000000"/>
              <w:left w:val="single" w:sz="4" w:space="0" w:color="000000"/>
              <w:bottom w:val="single" w:sz="4" w:space="0" w:color="000000"/>
              <w:right w:val="nil"/>
            </w:tcBorders>
            <w:shd w:val="clear" w:color="auto" w:fill="F2F2F2"/>
            <w:vAlign w:val="center"/>
            <w:hideMark/>
          </w:tcPr>
          <w:p w14:paraId="1CAFD80C" w14:textId="77777777" w:rsidR="00A86161" w:rsidRPr="00A86161" w:rsidRDefault="00A86161" w:rsidP="00A86161">
            <w:pPr>
              <w:spacing w:after="0" w:line="240" w:lineRule="auto"/>
              <w:jc w:val="both"/>
              <w:rPr>
                <w:rFonts w:cs="Times New Roman"/>
                <w:b/>
                <w:sz w:val="24"/>
                <w:szCs w:val="24"/>
              </w:rPr>
            </w:pPr>
            <w:r w:rsidRPr="00A86161">
              <w:rPr>
                <w:rFonts w:cs="Times New Roman"/>
                <w:b/>
                <w:sz w:val="24"/>
                <w:szCs w:val="24"/>
              </w:rPr>
              <w:t>Cena brutto</w:t>
            </w:r>
          </w:p>
        </w:tc>
        <w:tc>
          <w:tcPr>
            <w:tcW w:w="128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1000AF2" w14:textId="77777777" w:rsidR="00A86161" w:rsidRPr="00A86161" w:rsidRDefault="00A86161" w:rsidP="00A86161">
            <w:pPr>
              <w:spacing w:after="0" w:line="240" w:lineRule="auto"/>
              <w:jc w:val="both"/>
              <w:rPr>
                <w:rFonts w:cs="Times New Roman"/>
                <w:sz w:val="24"/>
                <w:szCs w:val="24"/>
              </w:rPr>
            </w:pPr>
            <w:r w:rsidRPr="00A86161">
              <w:rPr>
                <w:rFonts w:cs="Times New Roman"/>
                <w:b/>
                <w:sz w:val="24"/>
                <w:szCs w:val="24"/>
              </w:rPr>
              <w:t>SUMA</w:t>
            </w:r>
          </w:p>
        </w:tc>
      </w:tr>
      <w:tr w:rsidR="00A86161" w:rsidRPr="00A86161" w14:paraId="2AE41567" w14:textId="77777777" w:rsidTr="00034EE8">
        <w:trPr>
          <w:jc w:val="center"/>
        </w:trPr>
        <w:tc>
          <w:tcPr>
            <w:tcW w:w="677" w:type="dxa"/>
            <w:tcBorders>
              <w:top w:val="single" w:sz="4" w:space="0" w:color="000000"/>
              <w:left w:val="single" w:sz="4" w:space="0" w:color="000000"/>
              <w:bottom w:val="single" w:sz="4" w:space="0" w:color="000000"/>
              <w:right w:val="nil"/>
            </w:tcBorders>
            <w:vAlign w:val="center"/>
          </w:tcPr>
          <w:p w14:paraId="27949C05" w14:textId="77777777" w:rsidR="00A86161" w:rsidRPr="00A86161" w:rsidRDefault="00A86161" w:rsidP="00A86161">
            <w:pPr>
              <w:numPr>
                <w:ilvl w:val="0"/>
                <w:numId w:val="4"/>
              </w:numPr>
              <w:spacing w:after="0" w:line="240" w:lineRule="auto"/>
              <w:jc w:val="both"/>
              <w:rPr>
                <w:rFonts w:cs="Times New Roman"/>
                <w:sz w:val="24"/>
                <w:szCs w:val="24"/>
              </w:rPr>
            </w:pPr>
          </w:p>
        </w:tc>
        <w:tc>
          <w:tcPr>
            <w:tcW w:w="3149" w:type="dxa"/>
            <w:tcBorders>
              <w:top w:val="single" w:sz="4" w:space="0" w:color="000000"/>
              <w:left w:val="single" w:sz="4" w:space="0" w:color="000000"/>
              <w:bottom w:val="single" w:sz="4" w:space="0" w:color="000000"/>
              <w:right w:val="nil"/>
            </w:tcBorders>
            <w:vAlign w:val="center"/>
          </w:tcPr>
          <w:p w14:paraId="0B32267D" w14:textId="766D0CB8" w:rsidR="00A86161" w:rsidRPr="00A86161" w:rsidRDefault="009B4EEC" w:rsidP="00A86161">
            <w:pPr>
              <w:spacing w:after="0" w:line="240" w:lineRule="auto"/>
              <w:jc w:val="both"/>
              <w:rPr>
                <w:rFonts w:cs="Times New Roman"/>
                <w:sz w:val="24"/>
                <w:szCs w:val="24"/>
              </w:rPr>
            </w:pPr>
            <w:r>
              <w:rPr>
                <w:rFonts w:cs="Times New Roman"/>
                <w:sz w:val="24"/>
                <w:szCs w:val="24"/>
              </w:rPr>
              <w:t>K</w:t>
            </w:r>
            <w:r w:rsidRPr="009B4EEC">
              <w:rPr>
                <w:rFonts w:cs="Times New Roman"/>
                <w:sz w:val="24"/>
                <w:szCs w:val="24"/>
              </w:rPr>
              <w:t>omputery stacjonarne (komplety: stacja robocza, monitor, klawiatura, myszka, oprogramowanie)</w:t>
            </w:r>
          </w:p>
        </w:tc>
        <w:tc>
          <w:tcPr>
            <w:tcW w:w="708" w:type="dxa"/>
            <w:tcBorders>
              <w:top w:val="single" w:sz="4" w:space="0" w:color="000000"/>
              <w:left w:val="single" w:sz="4" w:space="0" w:color="000000"/>
              <w:bottom w:val="single" w:sz="4" w:space="0" w:color="000000"/>
              <w:right w:val="nil"/>
            </w:tcBorders>
            <w:vAlign w:val="center"/>
            <w:hideMark/>
          </w:tcPr>
          <w:p w14:paraId="1DFB4581" w14:textId="04ABC300" w:rsidR="00A86161" w:rsidRPr="00A86161" w:rsidRDefault="00A86161" w:rsidP="00A86161">
            <w:pPr>
              <w:spacing w:after="0" w:line="240" w:lineRule="auto"/>
              <w:jc w:val="both"/>
              <w:rPr>
                <w:rFonts w:cs="Times New Roman"/>
                <w:sz w:val="24"/>
                <w:szCs w:val="24"/>
              </w:rPr>
            </w:pPr>
            <w:r w:rsidRPr="00A86161">
              <w:rPr>
                <w:rFonts w:cs="Times New Roman"/>
                <w:sz w:val="24"/>
                <w:szCs w:val="24"/>
              </w:rPr>
              <w:t>1</w:t>
            </w:r>
            <w:r w:rsidR="009B4EEC">
              <w:rPr>
                <w:rFonts w:cs="Times New Roman"/>
                <w:sz w:val="24"/>
                <w:szCs w:val="24"/>
              </w:rPr>
              <w:t>8</w:t>
            </w:r>
          </w:p>
        </w:tc>
        <w:tc>
          <w:tcPr>
            <w:tcW w:w="1397" w:type="dxa"/>
            <w:tcBorders>
              <w:top w:val="single" w:sz="4" w:space="0" w:color="000000"/>
              <w:left w:val="single" w:sz="4" w:space="0" w:color="000000"/>
              <w:bottom w:val="single" w:sz="4" w:space="0" w:color="000000"/>
              <w:right w:val="nil"/>
            </w:tcBorders>
          </w:tcPr>
          <w:p w14:paraId="4BA63344" w14:textId="77777777" w:rsidR="00A86161" w:rsidRPr="00A86161" w:rsidRDefault="00A86161" w:rsidP="00A86161">
            <w:pPr>
              <w:spacing w:after="0" w:line="240" w:lineRule="auto"/>
              <w:jc w:val="both"/>
              <w:rPr>
                <w:rFonts w:cs="Times New Roman"/>
                <w:sz w:val="24"/>
                <w:szCs w:val="24"/>
              </w:rPr>
            </w:pPr>
          </w:p>
        </w:tc>
        <w:tc>
          <w:tcPr>
            <w:tcW w:w="1028" w:type="dxa"/>
            <w:tcBorders>
              <w:top w:val="single" w:sz="4" w:space="0" w:color="000000"/>
              <w:left w:val="single" w:sz="4" w:space="0" w:color="000000"/>
              <w:bottom w:val="single" w:sz="4" w:space="0" w:color="000000"/>
              <w:right w:val="nil"/>
            </w:tcBorders>
          </w:tcPr>
          <w:p w14:paraId="42098388" w14:textId="77777777" w:rsidR="00A86161" w:rsidRPr="00A86161" w:rsidRDefault="00A86161" w:rsidP="00A86161">
            <w:pPr>
              <w:spacing w:after="0" w:line="240" w:lineRule="auto"/>
              <w:jc w:val="both"/>
              <w:rPr>
                <w:rFonts w:cs="Times New Roman"/>
                <w:sz w:val="24"/>
                <w:szCs w:val="24"/>
              </w:rPr>
            </w:pPr>
          </w:p>
        </w:tc>
        <w:tc>
          <w:tcPr>
            <w:tcW w:w="1275" w:type="dxa"/>
            <w:tcBorders>
              <w:top w:val="single" w:sz="4" w:space="0" w:color="000000"/>
              <w:left w:val="single" w:sz="4" w:space="0" w:color="000000"/>
              <w:bottom w:val="single" w:sz="4" w:space="0" w:color="000000"/>
              <w:right w:val="nil"/>
            </w:tcBorders>
          </w:tcPr>
          <w:p w14:paraId="0207CB5B" w14:textId="77777777" w:rsidR="00A86161" w:rsidRPr="00A86161" w:rsidRDefault="00A86161" w:rsidP="00A86161">
            <w:pPr>
              <w:spacing w:after="0" w:line="240" w:lineRule="auto"/>
              <w:jc w:val="both"/>
              <w:rPr>
                <w:rFonts w:cs="Times New Roman"/>
                <w:sz w:val="24"/>
                <w:szCs w:val="24"/>
              </w:rPr>
            </w:pPr>
          </w:p>
        </w:tc>
        <w:tc>
          <w:tcPr>
            <w:tcW w:w="1285" w:type="dxa"/>
            <w:tcBorders>
              <w:top w:val="single" w:sz="4" w:space="0" w:color="000000"/>
              <w:left w:val="single" w:sz="4" w:space="0" w:color="000000"/>
              <w:bottom w:val="single" w:sz="4" w:space="0" w:color="000000"/>
              <w:right w:val="single" w:sz="4" w:space="0" w:color="000000"/>
            </w:tcBorders>
          </w:tcPr>
          <w:p w14:paraId="00111876" w14:textId="77777777" w:rsidR="00A86161" w:rsidRPr="00A86161" w:rsidRDefault="00A86161" w:rsidP="00A86161">
            <w:pPr>
              <w:spacing w:after="0" w:line="240" w:lineRule="auto"/>
              <w:jc w:val="both"/>
              <w:rPr>
                <w:rFonts w:cs="Times New Roman"/>
                <w:sz w:val="24"/>
                <w:szCs w:val="24"/>
              </w:rPr>
            </w:pPr>
          </w:p>
        </w:tc>
      </w:tr>
      <w:tr w:rsidR="00A86161" w:rsidRPr="00A86161" w14:paraId="5E1ED01F" w14:textId="77777777" w:rsidTr="00034EE8">
        <w:trPr>
          <w:jc w:val="center"/>
        </w:trPr>
        <w:tc>
          <w:tcPr>
            <w:tcW w:w="677" w:type="dxa"/>
            <w:tcBorders>
              <w:top w:val="single" w:sz="4" w:space="0" w:color="000000"/>
              <w:left w:val="single" w:sz="4" w:space="0" w:color="000000"/>
              <w:bottom w:val="single" w:sz="4" w:space="0" w:color="000000"/>
              <w:right w:val="nil"/>
            </w:tcBorders>
            <w:vAlign w:val="center"/>
          </w:tcPr>
          <w:p w14:paraId="0B15D32D" w14:textId="77777777" w:rsidR="00A86161" w:rsidRPr="00A86161" w:rsidRDefault="00A86161" w:rsidP="00A86161">
            <w:pPr>
              <w:numPr>
                <w:ilvl w:val="0"/>
                <w:numId w:val="4"/>
              </w:numPr>
              <w:spacing w:after="0" w:line="240" w:lineRule="auto"/>
              <w:jc w:val="both"/>
              <w:rPr>
                <w:rFonts w:cs="Times New Roman"/>
                <w:sz w:val="24"/>
                <w:szCs w:val="24"/>
              </w:rPr>
            </w:pPr>
          </w:p>
        </w:tc>
        <w:tc>
          <w:tcPr>
            <w:tcW w:w="3149" w:type="dxa"/>
            <w:tcBorders>
              <w:top w:val="single" w:sz="4" w:space="0" w:color="000000"/>
              <w:left w:val="single" w:sz="4" w:space="0" w:color="000000"/>
              <w:bottom w:val="single" w:sz="4" w:space="0" w:color="000000"/>
              <w:right w:val="nil"/>
            </w:tcBorders>
            <w:vAlign w:val="center"/>
          </w:tcPr>
          <w:p w14:paraId="5F532825" w14:textId="6BFC6070" w:rsidR="00A86161" w:rsidRPr="00A86161" w:rsidRDefault="009B4EEC" w:rsidP="00A86161">
            <w:pPr>
              <w:spacing w:after="0" w:line="240" w:lineRule="auto"/>
              <w:jc w:val="both"/>
              <w:rPr>
                <w:rFonts w:cs="Times New Roman"/>
                <w:sz w:val="24"/>
                <w:szCs w:val="24"/>
              </w:rPr>
            </w:pPr>
            <w:r>
              <w:rPr>
                <w:rFonts w:cs="Times New Roman"/>
                <w:sz w:val="24"/>
                <w:szCs w:val="24"/>
              </w:rPr>
              <w:t>T</w:t>
            </w:r>
            <w:r w:rsidRPr="009B4EEC">
              <w:rPr>
                <w:rFonts w:cs="Times New Roman"/>
                <w:sz w:val="24"/>
                <w:szCs w:val="24"/>
              </w:rPr>
              <w:t>ablety (</w:t>
            </w:r>
            <w:r>
              <w:rPr>
                <w:rFonts w:cs="Times New Roman"/>
                <w:sz w:val="24"/>
                <w:szCs w:val="24"/>
              </w:rPr>
              <w:t xml:space="preserve">wraz z </w:t>
            </w:r>
            <w:r w:rsidRPr="009B4EEC">
              <w:rPr>
                <w:rFonts w:cs="Times New Roman"/>
                <w:sz w:val="24"/>
                <w:szCs w:val="24"/>
              </w:rPr>
              <w:t>oprogramowani</w:t>
            </w:r>
            <w:r>
              <w:rPr>
                <w:rFonts w:cs="Times New Roman"/>
                <w:sz w:val="24"/>
                <w:szCs w:val="24"/>
              </w:rPr>
              <w:t>em</w:t>
            </w:r>
            <w:r w:rsidRPr="009B4EEC">
              <w:rPr>
                <w:rFonts w:cs="Times New Roman"/>
                <w:sz w:val="24"/>
                <w:szCs w:val="24"/>
              </w:rPr>
              <w:t>)</w:t>
            </w:r>
          </w:p>
        </w:tc>
        <w:tc>
          <w:tcPr>
            <w:tcW w:w="708" w:type="dxa"/>
            <w:tcBorders>
              <w:top w:val="single" w:sz="4" w:space="0" w:color="000000"/>
              <w:left w:val="single" w:sz="4" w:space="0" w:color="000000"/>
              <w:bottom w:val="single" w:sz="4" w:space="0" w:color="000000"/>
              <w:right w:val="nil"/>
            </w:tcBorders>
            <w:vAlign w:val="center"/>
          </w:tcPr>
          <w:p w14:paraId="1437FDE1" w14:textId="5A0029A6" w:rsidR="00A86161" w:rsidRPr="00A86161" w:rsidRDefault="00A86161" w:rsidP="00A86161">
            <w:pPr>
              <w:spacing w:after="0" w:line="240" w:lineRule="auto"/>
              <w:jc w:val="both"/>
              <w:rPr>
                <w:rFonts w:cs="Times New Roman"/>
                <w:sz w:val="24"/>
                <w:szCs w:val="24"/>
              </w:rPr>
            </w:pPr>
            <w:r w:rsidRPr="00A86161">
              <w:rPr>
                <w:rFonts w:cs="Times New Roman"/>
                <w:sz w:val="24"/>
                <w:szCs w:val="24"/>
              </w:rPr>
              <w:t>1</w:t>
            </w:r>
            <w:r w:rsidR="009B4EEC">
              <w:rPr>
                <w:rFonts w:cs="Times New Roman"/>
                <w:sz w:val="24"/>
                <w:szCs w:val="24"/>
              </w:rPr>
              <w:t>5</w:t>
            </w:r>
          </w:p>
        </w:tc>
        <w:tc>
          <w:tcPr>
            <w:tcW w:w="1397" w:type="dxa"/>
            <w:tcBorders>
              <w:top w:val="single" w:sz="4" w:space="0" w:color="000000"/>
              <w:left w:val="single" w:sz="4" w:space="0" w:color="000000"/>
              <w:bottom w:val="single" w:sz="4" w:space="0" w:color="000000"/>
              <w:right w:val="nil"/>
            </w:tcBorders>
          </w:tcPr>
          <w:p w14:paraId="43136838" w14:textId="77777777" w:rsidR="00A86161" w:rsidRPr="00A86161" w:rsidRDefault="00A86161" w:rsidP="00A86161">
            <w:pPr>
              <w:spacing w:after="0" w:line="240" w:lineRule="auto"/>
              <w:jc w:val="both"/>
              <w:rPr>
                <w:rFonts w:cs="Times New Roman"/>
                <w:sz w:val="24"/>
                <w:szCs w:val="24"/>
              </w:rPr>
            </w:pPr>
          </w:p>
        </w:tc>
        <w:tc>
          <w:tcPr>
            <w:tcW w:w="1028" w:type="dxa"/>
            <w:tcBorders>
              <w:top w:val="single" w:sz="4" w:space="0" w:color="000000"/>
              <w:left w:val="single" w:sz="4" w:space="0" w:color="000000"/>
              <w:bottom w:val="single" w:sz="4" w:space="0" w:color="000000"/>
              <w:right w:val="nil"/>
            </w:tcBorders>
          </w:tcPr>
          <w:p w14:paraId="5A92111F" w14:textId="77777777" w:rsidR="00A86161" w:rsidRPr="00A86161" w:rsidRDefault="00A86161" w:rsidP="00A86161">
            <w:pPr>
              <w:spacing w:after="0" w:line="240" w:lineRule="auto"/>
              <w:jc w:val="both"/>
              <w:rPr>
                <w:rFonts w:cs="Times New Roman"/>
                <w:sz w:val="24"/>
                <w:szCs w:val="24"/>
              </w:rPr>
            </w:pPr>
          </w:p>
        </w:tc>
        <w:tc>
          <w:tcPr>
            <w:tcW w:w="1275" w:type="dxa"/>
            <w:tcBorders>
              <w:top w:val="single" w:sz="4" w:space="0" w:color="000000"/>
              <w:left w:val="single" w:sz="4" w:space="0" w:color="000000"/>
              <w:bottom w:val="single" w:sz="4" w:space="0" w:color="000000"/>
              <w:right w:val="nil"/>
            </w:tcBorders>
          </w:tcPr>
          <w:p w14:paraId="30A7B7DE" w14:textId="77777777" w:rsidR="00A86161" w:rsidRPr="00A86161" w:rsidRDefault="00A86161" w:rsidP="00A86161">
            <w:pPr>
              <w:spacing w:after="0" w:line="240" w:lineRule="auto"/>
              <w:jc w:val="both"/>
              <w:rPr>
                <w:rFonts w:cs="Times New Roman"/>
                <w:sz w:val="24"/>
                <w:szCs w:val="24"/>
              </w:rPr>
            </w:pPr>
          </w:p>
        </w:tc>
        <w:tc>
          <w:tcPr>
            <w:tcW w:w="1285" w:type="dxa"/>
            <w:tcBorders>
              <w:top w:val="single" w:sz="4" w:space="0" w:color="000000"/>
              <w:left w:val="single" w:sz="4" w:space="0" w:color="000000"/>
              <w:bottom w:val="single" w:sz="4" w:space="0" w:color="000000"/>
              <w:right w:val="single" w:sz="4" w:space="0" w:color="000000"/>
            </w:tcBorders>
          </w:tcPr>
          <w:p w14:paraId="2D457ED1" w14:textId="77777777" w:rsidR="00A86161" w:rsidRPr="00A86161" w:rsidRDefault="00A86161" w:rsidP="00A86161">
            <w:pPr>
              <w:spacing w:after="0" w:line="240" w:lineRule="auto"/>
              <w:jc w:val="both"/>
              <w:rPr>
                <w:rFonts w:cs="Times New Roman"/>
                <w:sz w:val="24"/>
                <w:szCs w:val="24"/>
              </w:rPr>
            </w:pPr>
          </w:p>
        </w:tc>
      </w:tr>
      <w:tr w:rsidR="00A86161" w:rsidRPr="00A86161" w14:paraId="49B3258A" w14:textId="77777777" w:rsidTr="00034EE8">
        <w:trPr>
          <w:jc w:val="center"/>
        </w:trPr>
        <w:tc>
          <w:tcPr>
            <w:tcW w:w="677" w:type="dxa"/>
            <w:tcBorders>
              <w:top w:val="single" w:sz="4" w:space="0" w:color="000000"/>
              <w:left w:val="single" w:sz="4" w:space="0" w:color="000000"/>
              <w:bottom w:val="single" w:sz="4" w:space="0" w:color="000000"/>
              <w:right w:val="nil"/>
            </w:tcBorders>
            <w:vAlign w:val="center"/>
          </w:tcPr>
          <w:p w14:paraId="5F2317F1" w14:textId="77777777" w:rsidR="00A86161" w:rsidRPr="00A86161" w:rsidRDefault="00A86161" w:rsidP="00A86161">
            <w:pPr>
              <w:numPr>
                <w:ilvl w:val="0"/>
                <w:numId w:val="4"/>
              </w:numPr>
              <w:spacing w:after="0" w:line="240" w:lineRule="auto"/>
              <w:jc w:val="both"/>
              <w:rPr>
                <w:rFonts w:cs="Times New Roman"/>
                <w:sz w:val="24"/>
                <w:szCs w:val="24"/>
              </w:rPr>
            </w:pPr>
          </w:p>
        </w:tc>
        <w:tc>
          <w:tcPr>
            <w:tcW w:w="3149" w:type="dxa"/>
            <w:tcBorders>
              <w:top w:val="single" w:sz="4" w:space="0" w:color="000000"/>
              <w:left w:val="single" w:sz="4" w:space="0" w:color="000000"/>
              <w:bottom w:val="single" w:sz="4" w:space="0" w:color="000000"/>
              <w:right w:val="nil"/>
            </w:tcBorders>
            <w:vAlign w:val="center"/>
          </w:tcPr>
          <w:p w14:paraId="605A5ADB" w14:textId="19C40684" w:rsidR="00A86161" w:rsidRPr="00A86161" w:rsidRDefault="009B4EEC" w:rsidP="00A86161">
            <w:pPr>
              <w:spacing w:after="0" w:line="240" w:lineRule="auto"/>
              <w:jc w:val="both"/>
              <w:rPr>
                <w:rFonts w:cs="Times New Roman"/>
                <w:sz w:val="24"/>
                <w:szCs w:val="24"/>
              </w:rPr>
            </w:pPr>
            <w:r>
              <w:rPr>
                <w:rFonts w:cs="Times New Roman"/>
                <w:sz w:val="24"/>
                <w:szCs w:val="24"/>
              </w:rPr>
              <w:t>U</w:t>
            </w:r>
            <w:r w:rsidRPr="009B4EEC">
              <w:rPr>
                <w:rFonts w:cs="Times New Roman"/>
                <w:sz w:val="24"/>
                <w:szCs w:val="24"/>
              </w:rPr>
              <w:t>rządzenie sieciowe i osprzęt pozwalający na przyłączenie do</w:t>
            </w:r>
            <w:r>
              <w:rPr>
                <w:rFonts w:cs="Times New Roman"/>
                <w:sz w:val="24"/>
                <w:szCs w:val="24"/>
              </w:rPr>
              <w:t xml:space="preserve">  </w:t>
            </w:r>
            <w:r w:rsidRPr="009B4EEC">
              <w:rPr>
                <w:rFonts w:cs="Times New Roman"/>
                <w:sz w:val="24"/>
                <w:szCs w:val="24"/>
              </w:rPr>
              <w:t xml:space="preserve">szerokopasmowego </w:t>
            </w:r>
            <w:proofErr w:type="spellStart"/>
            <w:r w:rsidRPr="009B4EEC">
              <w:rPr>
                <w:rFonts w:cs="Times New Roman"/>
                <w:sz w:val="24"/>
                <w:szCs w:val="24"/>
              </w:rPr>
              <w:t>internetu</w:t>
            </w:r>
            <w:proofErr w:type="spellEnd"/>
          </w:p>
        </w:tc>
        <w:tc>
          <w:tcPr>
            <w:tcW w:w="708" w:type="dxa"/>
            <w:tcBorders>
              <w:top w:val="single" w:sz="4" w:space="0" w:color="000000"/>
              <w:left w:val="single" w:sz="4" w:space="0" w:color="000000"/>
              <w:bottom w:val="single" w:sz="4" w:space="0" w:color="000000"/>
              <w:right w:val="nil"/>
            </w:tcBorders>
            <w:vAlign w:val="center"/>
          </w:tcPr>
          <w:p w14:paraId="055C6964" w14:textId="77777777" w:rsidR="00A86161" w:rsidRPr="00A86161" w:rsidRDefault="00A86161" w:rsidP="00A86161">
            <w:pPr>
              <w:spacing w:after="0" w:line="240" w:lineRule="auto"/>
              <w:jc w:val="both"/>
              <w:rPr>
                <w:rFonts w:cs="Times New Roman"/>
                <w:sz w:val="24"/>
                <w:szCs w:val="24"/>
              </w:rPr>
            </w:pPr>
            <w:r w:rsidRPr="00A86161">
              <w:rPr>
                <w:rFonts w:cs="Times New Roman"/>
                <w:sz w:val="24"/>
                <w:szCs w:val="24"/>
              </w:rPr>
              <w:t>1</w:t>
            </w:r>
          </w:p>
        </w:tc>
        <w:tc>
          <w:tcPr>
            <w:tcW w:w="1397" w:type="dxa"/>
            <w:tcBorders>
              <w:top w:val="single" w:sz="4" w:space="0" w:color="000000"/>
              <w:left w:val="single" w:sz="4" w:space="0" w:color="000000"/>
              <w:bottom w:val="single" w:sz="4" w:space="0" w:color="000000"/>
              <w:right w:val="nil"/>
            </w:tcBorders>
          </w:tcPr>
          <w:p w14:paraId="4543CF09" w14:textId="77777777" w:rsidR="00A86161" w:rsidRPr="00A86161" w:rsidRDefault="00A86161" w:rsidP="00A86161">
            <w:pPr>
              <w:spacing w:after="0" w:line="240" w:lineRule="auto"/>
              <w:jc w:val="both"/>
              <w:rPr>
                <w:rFonts w:cs="Times New Roman"/>
                <w:sz w:val="24"/>
                <w:szCs w:val="24"/>
              </w:rPr>
            </w:pPr>
          </w:p>
        </w:tc>
        <w:tc>
          <w:tcPr>
            <w:tcW w:w="1028" w:type="dxa"/>
            <w:tcBorders>
              <w:top w:val="single" w:sz="4" w:space="0" w:color="000000"/>
              <w:left w:val="single" w:sz="4" w:space="0" w:color="000000"/>
              <w:bottom w:val="single" w:sz="4" w:space="0" w:color="000000"/>
              <w:right w:val="nil"/>
            </w:tcBorders>
          </w:tcPr>
          <w:p w14:paraId="556A5E77" w14:textId="77777777" w:rsidR="00A86161" w:rsidRPr="00A86161" w:rsidRDefault="00A86161" w:rsidP="00A86161">
            <w:pPr>
              <w:spacing w:after="0" w:line="240" w:lineRule="auto"/>
              <w:jc w:val="both"/>
              <w:rPr>
                <w:rFonts w:cs="Times New Roman"/>
                <w:sz w:val="24"/>
                <w:szCs w:val="24"/>
              </w:rPr>
            </w:pPr>
          </w:p>
        </w:tc>
        <w:tc>
          <w:tcPr>
            <w:tcW w:w="1275" w:type="dxa"/>
            <w:tcBorders>
              <w:top w:val="single" w:sz="4" w:space="0" w:color="000000"/>
              <w:left w:val="single" w:sz="4" w:space="0" w:color="000000"/>
              <w:bottom w:val="single" w:sz="4" w:space="0" w:color="000000"/>
              <w:right w:val="nil"/>
            </w:tcBorders>
          </w:tcPr>
          <w:p w14:paraId="6CB6DF08" w14:textId="77777777" w:rsidR="00A86161" w:rsidRPr="00A86161" w:rsidRDefault="00A86161" w:rsidP="00A86161">
            <w:pPr>
              <w:spacing w:after="0" w:line="240" w:lineRule="auto"/>
              <w:jc w:val="both"/>
              <w:rPr>
                <w:rFonts w:cs="Times New Roman"/>
                <w:sz w:val="24"/>
                <w:szCs w:val="24"/>
              </w:rPr>
            </w:pPr>
          </w:p>
        </w:tc>
        <w:tc>
          <w:tcPr>
            <w:tcW w:w="1285" w:type="dxa"/>
            <w:tcBorders>
              <w:top w:val="single" w:sz="4" w:space="0" w:color="000000"/>
              <w:left w:val="single" w:sz="4" w:space="0" w:color="000000"/>
              <w:bottom w:val="single" w:sz="4" w:space="0" w:color="000000"/>
              <w:right w:val="single" w:sz="4" w:space="0" w:color="000000"/>
            </w:tcBorders>
          </w:tcPr>
          <w:p w14:paraId="3E973403" w14:textId="77777777" w:rsidR="00A86161" w:rsidRPr="00A86161" w:rsidRDefault="00A86161" w:rsidP="00A86161">
            <w:pPr>
              <w:spacing w:after="0" w:line="240" w:lineRule="auto"/>
              <w:jc w:val="both"/>
              <w:rPr>
                <w:rFonts w:cs="Times New Roman"/>
                <w:sz w:val="24"/>
                <w:szCs w:val="24"/>
              </w:rPr>
            </w:pPr>
          </w:p>
        </w:tc>
      </w:tr>
      <w:tr w:rsidR="00FA28AA" w:rsidRPr="00A86161" w14:paraId="4F5BE533" w14:textId="77777777" w:rsidTr="00034EE8">
        <w:trPr>
          <w:jc w:val="center"/>
        </w:trPr>
        <w:tc>
          <w:tcPr>
            <w:tcW w:w="677" w:type="dxa"/>
            <w:tcBorders>
              <w:top w:val="single" w:sz="4" w:space="0" w:color="000000"/>
              <w:left w:val="single" w:sz="4" w:space="0" w:color="000000"/>
              <w:bottom w:val="single" w:sz="4" w:space="0" w:color="000000"/>
              <w:right w:val="nil"/>
            </w:tcBorders>
            <w:vAlign w:val="center"/>
          </w:tcPr>
          <w:p w14:paraId="3FD0A240" w14:textId="77777777" w:rsidR="00FA28AA" w:rsidRPr="00A86161" w:rsidRDefault="00FA28AA" w:rsidP="00A86161">
            <w:pPr>
              <w:numPr>
                <w:ilvl w:val="0"/>
                <w:numId w:val="4"/>
              </w:numPr>
              <w:spacing w:after="0" w:line="240" w:lineRule="auto"/>
              <w:jc w:val="both"/>
              <w:rPr>
                <w:rFonts w:cs="Times New Roman"/>
                <w:sz w:val="24"/>
                <w:szCs w:val="24"/>
              </w:rPr>
            </w:pPr>
          </w:p>
        </w:tc>
        <w:tc>
          <w:tcPr>
            <w:tcW w:w="3149" w:type="dxa"/>
            <w:tcBorders>
              <w:top w:val="single" w:sz="4" w:space="0" w:color="000000"/>
              <w:left w:val="single" w:sz="4" w:space="0" w:color="000000"/>
              <w:bottom w:val="single" w:sz="4" w:space="0" w:color="000000"/>
              <w:right w:val="nil"/>
            </w:tcBorders>
            <w:vAlign w:val="center"/>
          </w:tcPr>
          <w:p w14:paraId="41ED568E" w14:textId="49D833F3" w:rsidR="00FA28AA" w:rsidRDefault="0059743E" w:rsidP="00A86161">
            <w:pPr>
              <w:spacing w:after="0" w:line="240" w:lineRule="auto"/>
              <w:jc w:val="both"/>
              <w:rPr>
                <w:rFonts w:cs="Times New Roman"/>
                <w:sz w:val="24"/>
                <w:szCs w:val="24"/>
              </w:rPr>
            </w:pPr>
            <w:r>
              <w:rPr>
                <w:rFonts w:cs="Times New Roman"/>
                <w:sz w:val="24"/>
                <w:szCs w:val="24"/>
              </w:rPr>
              <w:t>P</w:t>
            </w:r>
            <w:r w:rsidR="00FA28AA" w:rsidRPr="00FA28AA">
              <w:rPr>
                <w:rFonts w:cs="Times New Roman"/>
                <w:sz w:val="24"/>
                <w:szCs w:val="24"/>
              </w:rPr>
              <w:t xml:space="preserve">akiet oprogramowania Office 2019 </w:t>
            </w:r>
            <w:proofErr w:type="spellStart"/>
            <w:r w:rsidR="00FA28AA" w:rsidRPr="00FA28AA">
              <w:rPr>
                <w:rFonts w:cs="Times New Roman"/>
                <w:sz w:val="24"/>
                <w:szCs w:val="24"/>
              </w:rPr>
              <w:t>professional</w:t>
            </w:r>
            <w:proofErr w:type="spellEnd"/>
            <w:r w:rsidR="00FA28AA" w:rsidRPr="00FA28AA">
              <w:rPr>
                <w:rFonts w:cs="Times New Roman"/>
                <w:sz w:val="24"/>
                <w:szCs w:val="24"/>
              </w:rPr>
              <w:t xml:space="preserve"> </w:t>
            </w:r>
          </w:p>
        </w:tc>
        <w:tc>
          <w:tcPr>
            <w:tcW w:w="708" w:type="dxa"/>
            <w:tcBorders>
              <w:top w:val="single" w:sz="4" w:space="0" w:color="000000"/>
              <w:left w:val="single" w:sz="4" w:space="0" w:color="000000"/>
              <w:bottom w:val="single" w:sz="4" w:space="0" w:color="000000"/>
              <w:right w:val="nil"/>
            </w:tcBorders>
            <w:vAlign w:val="center"/>
          </w:tcPr>
          <w:p w14:paraId="491E4F3D" w14:textId="253280BA" w:rsidR="00FA28AA" w:rsidRPr="00A86161" w:rsidRDefault="00FA28AA" w:rsidP="00A86161">
            <w:pPr>
              <w:spacing w:after="0" w:line="240" w:lineRule="auto"/>
              <w:jc w:val="both"/>
              <w:rPr>
                <w:rFonts w:cs="Times New Roman"/>
                <w:sz w:val="24"/>
                <w:szCs w:val="24"/>
              </w:rPr>
            </w:pPr>
            <w:r>
              <w:rPr>
                <w:rFonts w:cs="Times New Roman"/>
                <w:sz w:val="24"/>
                <w:szCs w:val="24"/>
              </w:rPr>
              <w:t>10</w:t>
            </w:r>
          </w:p>
        </w:tc>
        <w:tc>
          <w:tcPr>
            <w:tcW w:w="1397" w:type="dxa"/>
            <w:tcBorders>
              <w:top w:val="single" w:sz="4" w:space="0" w:color="000000"/>
              <w:left w:val="single" w:sz="4" w:space="0" w:color="000000"/>
              <w:bottom w:val="single" w:sz="4" w:space="0" w:color="000000"/>
              <w:right w:val="nil"/>
            </w:tcBorders>
          </w:tcPr>
          <w:p w14:paraId="2AD2C635" w14:textId="77777777" w:rsidR="00FA28AA" w:rsidRPr="00A86161" w:rsidRDefault="00FA28AA" w:rsidP="00A86161">
            <w:pPr>
              <w:spacing w:after="0" w:line="240" w:lineRule="auto"/>
              <w:jc w:val="both"/>
              <w:rPr>
                <w:rFonts w:cs="Times New Roman"/>
                <w:sz w:val="24"/>
                <w:szCs w:val="24"/>
              </w:rPr>
            </w:pPr>
          </w:p>
        </w:tc>
        <w:tc>
          <w:tcPr>
            <w:tcW w:w="1028" w:type="dxa"/>
            <w:tcBorders>
              <w:top w:val="single" w:sz="4" w:space="0" w:color="000000"/>
              <w:left w:val="single" w:sz="4" w:space="0" w:color="000000"/>
              <w:bottom w:val="single" w:sz="4" w:space="0" w:color="000000"/>
              <w:right w:val="nil"/>
            </w:tcBorders>
          </w:tcPr>
          <w:p w14:paraId="730A9A12" w14:textId="77777777" w:rsidR="00FA28AA" w:rsidRPr="00A86161" w:rsidRDefault="00FA28AA" w:rsidP="00A86161">
            <w:pPr>
              <w:spacing w:after="0" w:line="240" w:lineRule="auto"/>
              <w:jc w:val="both"/>
              <w:rPr>
                <w:rFonts w:cs="Times New Roman"/>
                <w:sz w:val="24"/>
                <w:szCs w:val="24"/>
              </w:rPr>
            </w:pPr>
          </w:p>
        </w:tc>
        <w:tc>
          <w:tcPr>
            <w:tcW w:w="1275" w:type="dxa"/>
            <w:tcBorders>
              <w:top w:val="single" w:sz="4" w:space="0" w:color="000000"/>
              <w:left w:val="single" w:sz="4" w:space="0" w:color="000000"/>
              <w:bottom w:val="single" w:sz="4" w:space="0" w:color="000000"/>
              <w:right w:val="nil"/>
            </w:tcBorders>
          </w:tcPr>
          <w:p w14:paraId="78C594EE" w14:textId="77777777" w:rsidR="00FA28AA" w:rsidRPr="00A86161" w:rsidRDefault="00FA28AA" w:rsidP="00A86161">
            <w:pPr>
              <w:spacing w:after="0" w:line="240" w:lineRule="auto"/>
              <w:jc w:val="both"/>
              <w:rPr>
                <w:rFonts w:cs="Times New Roman"/>
                <w:sz w:val="24"/>
                <w:szCs w:val="24"/>
              </w:rPr>
            </w:pPr>
          </w:p>
        </w:tc>
        <w:tc>
          <w:tcPr>
            <w:tcW w:w="1285" w:type="dxa"/>
            <w:tcBorders>
              <w:top w:val="single" w:sz="4" w:space="0" w:color="000000"/>
              <w:left w:val="single" w:sz="4" w:space="0" w:color="000000"/>
              <w:bottom w:val="single" w:sz="4" w:space="0" w:color="000000"/>
              <w:right w:val="single" w:sz="4" w:space="0" w:color="000000"/>
            </w:tcBorders>
          </w:tcPr>
          <w:p w14:paraId="4EEF59FC" w14:textId="77777777" w:rsidR="00FA28AA" w:rsidRPr="00A86161" w:rsidRDefault="00FA28AA" w:rsidP="00A86161">
            <w:pPr>
              <w:spacing w:after="0" w:line="240" w:lineRule="auto"/>
              <w:jc w:val="both"/>
              <w:rPr>
                <w:rFonts w:cs="Times New Roman"/>
                <w:sz w:val="24"/>
                <w:szCs w:val="24"/>
              </w:rPr>
            </w:pPr>
          </w:p>
        </w:tc>
      </w:tr>
    </w:tbl>
    <w:p w14:paraId="0F260948" w14:textId="6AABC60B" w:rsidR="00224D2F" w:rsidRPr="00E00AB0" w:rsidRDefault="00224D2F" w:rsidP="00D212C2">
      <w:pPr>
        <w:spacing w:after="0" w:line="240" w:lineRule="auto"/>
        <w:jc w:val="both"/>
        <w:rPr>
          <w:rFonts w:cs="Times New Roman"/>
          <w:sz w:val="24"/>
          <w:szCs w:val="24"/>
        </w:rPr>
      </w:pPr>
    </w:p>
    <w:p w14:paraId="45764457" w14:textId="77777777" w:rsidR="00224D2F" w:rsidRPr="00E00AB0" w:rsidRDefault="00224D2F" w:rsidP="00D212C2">
      <w:pPr>
        <w:spacing w:after="0" w:line="240" w:lineRule="auto"/>
        <w:jc w:val="both"/>
        <w:rPr>
          <w:rFonts w:cs="Times New Roman"/>
          <w:sz w:val="24"/>
          <w:szCs w:val="24"/>
        </w:rPr>
      </w:pPr>
    </w:p>
    <w:bookmarkEnd w:id="4"/>
    <w:p w14:paraId="120BE55E" w14:textId="77777777" w:rsidR="006A272F" w:rsidRPr="00E00AB0" w:rsidRDefault="006A272F" w:rsidP="00D212C2">
      <w:pPr>
        <w:spacing w:after="0" w:line="240" w:lineRule="auto"/>
        <w:jc w:val="both"/>
        <w:rPr>
          <w:rFonts w:cs="Times New Roman"/>
          <w:b/>
          <w:sz w:val="24"/>
          <w:szCs w:val="24"/>
        </w:rPr>
      </w:pPr>
    </w:p>
    <w:p w14:paraId="3921942A" w14:textId="42E955B9" w:rsidR="004A0479" w:rsidRPr="00E00AB0" w:rsidRDefault="004A0479" w:rsidP="00D212C2">
      <w:pPr>
        <w:spacing w:after="0" w:line="240" w:lineRule="auto"/>
        <w:jc w:val="both"/>
        <w:rPr>
          <w:rFonts w:cs="Times New Roman"/>
          <w:b/>
          <w:sz w:val="24"/>
          <w:szCs w:val="24"/>
        </w:rPr>
      </w:pPr>
    </w:p>
    <w:p w14:paraId="5117DDED" w14:textId="38C22AC2" w:rsidR="00D212C2" w:rsidRDefault="00D212C2" w:rsidP="00D212C2">
      <w:pPr>
        <w:spacing w:after="0" w:line="240" w:lineRule="auto"/>
        <w:jc w:val="both"/>
        <w:rPr>
          <w:rFonts w:cs="Times New Roman"/>
          <w:sz w:val="24"/>
          <w:szCs w:val="24"/>
        </w:rPr>
      </w:pPr>
    </w:p>
    <w:p w14:paraId="0BEF18F7" w14:textId="77777777" w:rsidR="006148A1" w:rsidRPr="00E00AB0" w:rsidRDefault="006148A1" w:rsidP="00D212C2">
      <w:pPr>
        <w:spacing w:after="0" w:line="240" w:lineRule="auto"/>
        <w:jc w:val="both"/>
        <w:rPr>
          <w:rFonts w:cs="Times New Roman"/>
          <w:sz w:val="24"/>
          <w:szCs w:val="24"/>
        </w:rPr>
      </w:pPr>
    </w:p>
    <w:p w14:paraId="1BA9A152"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Deklaracja Wykonawcy:</w:t>
      </w:r>
    </w:p>
    <w:p w14:paraId="559E808F"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1) Oferuję/my wykonanie zamówienia zgodnie z opisem przedmiotu zamówienia.</w:t>
      </w:r>
    </w:p>
    <w:p w14:paraId="4C1312BE" w14:textId="12C2DEE3" w:rsidR="006148A1" w:rsidRDefault="00D212C2" w:rsidP="00D212C2">
      <w:pPr>
        <w:spacing w:after="0" w:line="240" w:lineRule="auto"/>
        <w:jc w:val="both"/>
        <w:rPr>
          <w:rFonts w:cs="Times New Roman"/>
          <w:sz w:val="24"/>
          <w:szCs w:val="24"/>
        </w:rPr>
      </w:pPr>
      <w:r w:rsidRPr="00E00AB0">
        <w:rPr>
          <w:rFonts w:cs="Times New Roman"/>
          <w:sz w:val="24"/>
          <w:szCs w:val="24"/>
        </w:rPr>
        <w:t>2) Oświadczam/my, że zapoznałem/łam się z warunkami zamówienia  i nie wnoszę do nich zastrzeżeń.</w:t>
      </w:r>
    </w:p>
    <w:p w14:paraId="7791739C" w14:textId="29334A71" w:rsidR="00194EA4" w:rsidRDefault="006148A1" w:rsidP="00D212C2">
      <w:pPr>
        <w:spacing w:after="0" w:line="240" w:lineRule="auto"/>
        <w:jc w:val="both"/>
        <w:rPr>
          <w:rFonts w:cs="Times New Roman"/>
          <w:sz w:val="24"/>
          <w:szCs w:val="24"/>
        </w:rPr>
      </w:pPr>
      <w:r>
        <w:rPr>
          <w:rFonts w:cs="Times New Roman"/>
          <w:sz w:val="24"/>
          <w:szCs w:val="24"/>
        </w:rPr>
        <w:t>3</w:t>
      </w:r>
      <w:r w:rsidR="00194EA4" w:rsidRPr="00E00AB0">
        <w:rPr>
          <w:rFonts w:cs="Times New Roman"/>
          <w:sz w:val="24"/>
          <w:szCs w:val="24"/>
        </w:rPr>
        <w:t>) Termin związania z ofertą 30 dni.</w:t>
      </w:r>
    </w:p>
    <w:p w14:paraId="45198D06" w14:textId="7FCC0D27" w:rsidR="00FF78EB" w:rsidRPr="00E00AB0" w:rsidRDefault="00FF78EB" w:rsidP="00D212C2">
      <w:pPr>
        <w:spacing w:after="0" w:line="240" w:lineRule="auto"/>
        <w:jc w:val="both"/>
        <w:rPr>
          <w:rFonts w:cs="Times New Roman"/>
          <w:sz w:val="24"/>
          <w:szCs w:val="24"/>
        </w:rPr>
      </w:pPr>
    </w:p>
    <w:p w14:paraId="412E2736" w14:textId="77777777" w:rsidR="00D212C2" w:rsidRPr="00E00AB0" w:rsidRDefault="00D212C2" w:rsidP="00D212C2">
      <w:pPr>
        <w:spacing w:after="0" w:line="240" w:lineRule="auto"/>
        <w:jc w:val="both"/>
        <w:rPr>
          <w:rFonts w:cs="Times New Roman"/>
          <w:sz w:val="24"/>
          <w:szCs w:val="24"/>
        </w:rPr>
      </w:pPr>
    </w:p>
    <w:p w14:paraId="22A30A1A" w14:textId="77777777" w:rsidR="00D212C2" w:rsidRPr="00E00AB0" w:rsidRDefault="00D212C2" w:rsidP="00D212C2">
      <w:pPr>
        <w:spacing w:after="0" w:line="240" w:lineRule="auto"/>
        <w:jc w:val="both"/>
        <w:rPr>
          <w:rFonts w:cs="Times New Roman"/>
          <w:sz w:val="24"/>
          <w:szCs w:val="24"/>
        </w:rPr>
      </w:pPr>
    </w:p>
    <w:p w14:paraId="63C745DC" w14:textId="77777777" w:rsidR="00D212C2" w:rsidRPr="00E00AB0" w:rsidRDefault="00D212C2" w:rsidP="00D212C2">
      <w:pPr>
        <w:spacing w:after="0" w:line="240" w:lineRule="auto"/>
        <w:jc w:val="both"/>
        <w:rPr>
          <w:rFonts w:cs="Times New Roman"/>
          <w:sz w:val="24"/>
          <w:szCs w:val="24"/>
        </w:rPr>
      </w:pPr>
      <w:bookmarkStart w:id="5" w:name="_Hlk8204700"/>
      <w:r w:rsidRPr="00E00AB0">
        <w:rPr>
          <w:rFonts w:cs="Times New Roman"/>
          <w:sz w:val="24"/>
          <w:szCs w:val="24"/>
        </w:rPr>
        <w:t>………………………………</w:t>
      </w:r>
      <w:r w:rsidRPr="00E00AB0">
        <w:rPr>
          <w:rFonts w:cs="Times New Roman"/>
          <w:sz w:val="24"/>
          <w:szCs w:val="24"/>
        </w:rPr>
        <w:tab/>
      </w:r>
      <w:r w:rsidRPr="00E00AB0">
        <w:rPr>
          <w:rFonts w:cs="Times New Roman"/>
          <w:sz w:val="24"/>
          <w:szCs w:val="24"/>
        </w:rPr>
        <w:tab/>
      </w:r>
      <w:r w:rsidRPr="00E00AB0">
        <w:rPr>
          <w:rFonts w:cs="Times New Roman"/>
          <w:sz w:val="24"/>
          <w:szCs w:val="24"/>
        </w:rPr>
        <w:tab/>
      </w:r>
      <w:r w:rsidRPr="00E00AB0">
        <w:rPr>
          <w:rFonts w:cs="Times New Roman"/>
          <w:sz w:val="24"/>
          <w:szCs w:val="24"/>
        </w:rPr>
        <w:tab/>
        <w:t>……………………………</w:t>
      </w:r>
    </w:p>
    <w:p w14:paraId="6ECFEE86"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 xml:space="preserve">       (miejscowość, dnia)</w:t>
      </w:r>
      <w:r w:rsidRPr="00E00AB0">
        <w:rPr>
          <w:rFonts w:cs="Times New Roman"/>
          <w:sz w:val="24"/>
          <w:szCs w:val="24"/>
        </w:rPr>
        <w:tab/>
      </w:r>
      <w:r w:rsidRPr="00E00AB0">
        <w:rPr>
          <w:rFonts w:cs="Times New Roman"/>
          <w:sz w:val="24"/>
          <w:szCs w:val="24"/>
        </w:rPr>
        <w:tab/>
      </w:r>
      <w:r w:rsidRPr="00E00AB0">
        <w:rPr>
          <w:rFonts w:cs="Times New Roman"/>
          <w:sz w:val="24"/>
          <w:szCs w:val="24"/>
        </w:rPr>
        <w:tab/>
      </w:r>
      <w:r w:rsidRPr="00E00AB0">
        <w:rPr>
          <w:rFonts w:cs="Times New Roman"/>
          <w:sz w:val="24"/>
          <w:szCs w:val="24"/>
        </w:rPr>
        <w:tab/>
      </w:r>
      <w:r w:rsidRPr="00E00AB0">
        <w:rPr>
          <w:rFonts w:cs="Times New Roman"/>
          <w:sz w:val="24"/>
          <w:szCs w:val="24"/>
        </w:rPr>
        <w:tab/>
      </w:r>
      <w:r w:rsidRPr="00E00AB0">
        <w:rPr>
          <w:rFonts w:cs="Times New Roman"/>
          <w:sz w:val="24"/>
          <w:szCs w:val="24"/>
        </w:rPr>
        <w:tab/>
        <w:t xml:space="preserve">     (podpis wykonawcy)</w:t>
      </w:r>
    </w:p>
    <w:bookmarkEnd w:id="5"/>
    <w:p w14:paraId="71F659C6" w14:textId="12DEE9E8" w:rsidR="006A272F" w:rsidRPr="00E00AB0" w:rsidRDefault="006A272F" w:rsidP="00D212C2">
      <w:pPr>
        <w:spacing w:after="0" w:line="240" w:lineRule="auto"/>
        <w:jc w:val="both"/>
        <w:rPr>
          <w:rFonts w:cs="Times New Roman"/>
          <w:sz w:val="24"/>
          <w:szCs w:val="24"/>
        </w:rPr>
      </w:pPr>
    </w:p>
    <w:p w14:paraId="04258602" w14:textId="2E92B206" w:rsidR="00D1470B" w:rsidRPr="00E00AB0" w:rsidRDefault="00D1470B" w:rsidP="00D212C2">
      <w:pPr>
        <w:spacing w:after="0" w:line="240" w:lineRule="auto"/>
        <w:jc w:val="both"/>
        <w:rPr>
          <w:rFonts w:cs="Times New Roman"/>
          <w:sz w:val="24"/>
          <w:szCs w:val="24"/>
        </w:rPr>
      </w:pPr>
    </w:p>
    <w:p w14:paraId="4CC46BF7" w14:textId="77777777" w:rsidR="00D1470B" w:rsidRPr="00E00AB0" w:rsidRDefault="00D1470B" w:rsidP="00D212C2">
      <w:pPr>
        <w:spacing w:after="0" w:line="240" w:lineRule="auto"/>
        <w:jc w:val="both"/>
        <w:rPr>
          <w:rFonts w:cs="Times New Roman"/>
          <w:sz w:val="24"/>
          <w:szCs w:val="24"/>
        </w:rPr>
      </w:pPr>
    </w:p>
    <w:p w14:paraId="24B38FF5" w14:textId="357941CE" w:rsidR="00D212C2" w:rsidRPr="00E00AB0" w:rsidRDefault="00D212C2" w:rsidP="00D212C2">
      <w:pPr>
        <w:spacing w:after="0" w:line="240" w:lineRule="auto"/>
        <w:jc w:val="both"/>
        <w:rPr>
          <w:rFonts w:cs="Times New Roman"/>
          <w:b/>
          <w:sz w:val="24"/>
          <w:szCs w:val="24"/>
        </w:rPr>
      </w:pPr>
      <w:r w:rsidRPr="00E00AB0">
        <w:rPr>
          <w:rFonts w:cs="Times New Roman"/>
          <w:b/>
          <w:sz w:val="24"/>
          <w:szCs w:val="24"/>
        </w:rPr>
        <w:t>KLAUZULA INFORMACYJNA Z ART. 13 RODO</w:t>
      </w:r>
    </w:p>
    <w:p w14:paraId="17A66D5E"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66BE6DF0"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w:t>
      </w:r>
      <w:r w:rsidRPr="00E00AB0">
        <w:rPr>
          <w:rFonts w:cs="Times New Roman"/>
          <w:sz w:val="24"/>
          <w:szCs w:val="24"/>
        </w:rPr>
        <w:tab/>
        <w:t>administratorem Pani/Pana danych osobowych jest Wójt Gminy Nowogródek Pomorski, w Urzędzie Gminy z siedzibą przy ul. A. Mickiewicza 15, 74-304 Nowogródek Pomorski.</w:t>
      </w:r>
    </w:p>
    <w:p w14:paraId="328C7245"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w:t>
      </w:r>
      <w:r w:rsidRPr="00E00AB0">
        <w:rPr>
          <w:rFonts w:cs="Times New Roman"/>
          <w:sz w:val="24"/>
          <w:szCs w:val="24"/>
        </w:rPr>
        <w:tab/>
        <w:t>do kontaktów w sprawie ochrony danych osobowych został wyznaczony inspektor ochrony danych, z którym można się kontaktować wysyłając e-mail na adres: sekretariat.gm@nowogrodekpomorski.pl,</w:t>
      </w:r>
    </w:p>
    <w:p w14:paraId="510891FD" w14:textId="41FE65C2" w:rsidR="00D212C2" w:rsidRPr="00E00AB0" w:rsidRDefault="00D212C2" w:rsidP="00D212C2">
      <w:pPr>
        <w:spacing w:after="0" w:line="240" w:lineRule="auto"/>
        <w:jc w:val="both"/>
        <w:rPr>
          <w:rFonts w:cs="Times New Roman"/>
          <w:sz w:val="24"/>
          <w:szCs w:val="24"/>
        </w:rPr>
      </w:pPr>
      <w:r w:rsidRPr="00E00AB0">
        <w:rPr>
          <w:rFonts w:cs="Times New Roman"/>
          <w:sz w:val="24"/>
          <w:szCs w:val="24"/>
        </w:rPr>
        <w:t>•</w:t>
      </w:r>
      <w:r w:rsidRPr="00E00AB0">
        <w:rPr>
          <w:rFonts w:cs="Times New Roman"/>
          <w:sz w:val="24"/>
          <w:szCs w:val="24"/>
        </w:rPr>
        <w:tab/>
        <w:t xml:space="preserve">Pani/Pana dane osobowe przetwarzane będą na podstawie art. 6 ust. 1 lit. c RODO w celu związanym z postępowaniem o udzielenie zamówienia dotyczącego </w:t>
      </w:r>
      <w:r w:rsidR="00B2267C" w:rsidRPr="00E00AB0">
        <w:rPr>
          <w:rFonts w:cs="Times New Roman"/>
          <w:sz w:val="24"/>
          <w:szCs w:val="24"/>
        </w:rPr>
        <w:t>zapytania</w:t>
      </w:r>
      <w:r w:rsidR="00FF78EB">
        <w:rPr>
          <w:rFonts w:cs="Times New Roman"/>
          <w:sz w:val="24"/>
          <w:szCs w:val="24"/>
        </w:rPr>
        <w:t xml:space="preserve"> na</w:t>
      </w:r>
      <w:r w:rsidR="00B2267C" w:rsidRPr="00E00AB0">
        <w:rPr>
          <w:rFonts w:cs="Times New Roman"/>
          <w:sz w:val="24"/>
          <w:szCs w:val="24"/>
        </w:rPr>
        <w:t xml:space="preserve"> </w:t>
      </w:r>
      <w:r w:rsidR="006E4C88">
        <w:rPr>
          <w:rFonts w:cs="Times New Roman"/>
          <w:b/>
          <w:sz w:val="24"/>
          <w:szCs w:val="24"/>
          <w:u w:val="single"/>
        </w:rPr>
        <w:t>dostawę sprzętu komputerowego dla Gminy Nowogródek Pomorski</w:t>
      </w:r>
    </w:p>
    <w:p w14:paraId="28503C0B"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w:t>
      </w:r>
      <w:r w:rsidRPr="00E00AB0">
        <w:rPr>
          <w:rFonts w:cs="Times New Roman"/>
          <w:sz w:val="24"/>
          <w:szCs w:val="24"/>
        </w:rPr>
        <w:tab/>
        <w:t xml:space="preserve">Pani/Pana dane osobowe będą przechowywane przez okres niezbędny do realizacji celu do jakiego zostały zebrane, zgodnie z art. 97 ust. 1 ustawy </w:t>
      </w:r>
      <w:proofErr w:type="spellStart"/>
      <w:r w:rsidRPr="00E00AB0">
        <w:rPr>
          <w:rFonts w:cs="Times New Roman"/>
          <w:sz w:val="24"/>
          <w:szCs w:val="24"/>
        </w:rPr>
        <w:t>Pzp</w:t>
      </w:r>
      <w:proofErr w:type="spellEnd"/>
      <w:r w:rsidRPr="00E00AB0">
        <w:rPr>
          <w:rFonts w:cs="Times New Roman"/>
          <w:sz w:val="24"/>
          <w:szCs w:val="24"/>
        </w:rPr>
        <w:t xml:space="preserve"> oraz zgodnie z terminami archiwizacji wynikającymi z ustawy z dnia 14 lipca 1983 r. o narodowym zasobie archiwalnym i archiwach (tj. Dz. U. z 2018 r. poz. 217), Rozporządzenia Prezesa Rady Ministrów z dnia 22 grudnia 1999 r. w sprawie instrukcji kancelaryjnej dla organów gmin i związków międzygminnych (Dz. U. Nr 112 poz. 1319 z </w:t>
      </w:r>
      <w:proofErr w:type="spellStart"/>
      <w:r w:rsidRPr="00E00AB0">
        <w:rPr>
          <w:rFonts w:cs="Times New Roman"/>
          <w:sz w:val="24"/>
          <w:szCs w:val="24"/>
        </w:rPr>
        <w:t>późn</w:t>
      </w:r>
      <w:proofErr w:type="spellEnd"/>
      <w:r w:rsidRPr="00E00AB0">
        <w:rPr>
          <w:rFonts w:cs="Times New Roman"/>
          <w:sz w:val="24"/>
          <w:szCs w:val="24"/>
        </w:rPr>
        <w:t>. zm.) i instrukcji w sprawie organizacji i zakresu działania archiwów zakładowych, chyba że przepisy szczególne stanowią inaczej.</w:t>
      </w:r>
    </w:p>
    <w:p w14:paraId="291C3A01"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lastRenderedPageBreak/>
        <w:t>•</w:t>
      </w:r>
      <w:r w:rsidRPr="00E00AB0">
        <w:rPr>
          <w:rFonts w:cs="Times New Roman"/>
          <w:sz w:val="24"/>
          <w:szCs w:val="24"/>
        </w:rPr>
        <w:tab/>
        <w:t xml:space="preserve">obowiązek podania przez Panią/Pana danych osobowych bezpośrednio Pani/Pana dotyczących jest wymogiem ustawowym określonym w przepisach ustawy </w:t>
      </w:r>
      <w:proofErr w:type="spellStart"/>
      <w:r w:rsidRPr="00E00AB0">
        <w:rPr>
          <w:rFonts w:cs="Times New Roman"/>
          <w:sz w:val="24"/>
          <w:szCs w:val="24"/>
        </w:rPr>
        <w:t>Pzp</w:t>
      </w:r>
      <w:proofErr w:type="spellEnd"/>
      <w:r w:rsidRPr="00E00AB0">
        <w:rPr>
          <w:rFonts w:cs="Times New Roman"/>
          <w:sz w:val="24"/>
          <w:szCs w:val="24"/>
        </w:rPr>
        <w:t xml:space="preserve">, związanym z udziałem w postępowaniu o udzielenie zamówienia publicznego: konsekwencje niepodania określonych danych wynikają z ustawy </w:t>
      </w:r>
      <w:proofErr w:type="spellStart"/>
      <w:r w:rsidRPr="00E00AB0">
        <w:rPr>
          <w:rFonts w:cs="Times New Roman"/>
          <w:sz w:val="24"/>
          <w:szCs w:val="24"/>
        </w:rPr>
        <w:t>Pzp</w:t>
      </w:r>
      <w:proofErr w:type="spellEnd"/>
      <w:r w:rsidRPr="00E00AB0">
        <w:rPr>
          <w:rFonts w:cs="Times New Roman"/>
          <w:sz w:val="24"/>
          <w:szCs w:val="24"/>
        </w:rPr>
        <w:t>:</w:t>
      </w:r>
    </w:p>
    <w:p w14:paraId="3AEA0132"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w:t>
      </w:r>
      <w:r w:rsidRPr="00E00AB0">
        <w:rPr>
          <w:rFonts w:cs="Times New Roman"/>
          <w:sz w:val="24"/>
          <w:szCs w:val="24"/>
        </w:rPr>
        <w:tab/>
        <w:t>odniesieniu do Pani/Pana danych osobowych decyzje nie będą podejmowane w sposób zautomatyzowany, stosowanie do art. 22 RODO;</w:t>
      </w:r>
    </w:p>
    <w:p w14:paraId="3E3CA3EB"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w:t>
      </w:r>
      <w:r w:rsidRPr="00E00AB0">
        <w:rPr>
          <w:rFonts w:cs="Times New Roman"/>
          <w:sz w:val="24"/>
          <w:szCs w:val="24"/>
        </w:rPr>
        <w:tab/>
        <w:t>posiada Pani/Pan:</w:t>
      </w:r>
    </w:p>
    <w:p w14:paraId="37695686"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 na podstawie art. 15 RODO prawo dostępu do danych osobowych Pani/Pana dotyczących;</w:t>
      </w:r>
    </w:p>
    <w:p w14:paraId="5F291896"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 na podstawie art. 16 RODO prawo do sprostowania Pani/Pana danych osobowych*;</w:t>
      </w:r>
    </w:p>
    <w:p w14:paraId="46A11E64"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 na podstawie art. 18 RODO prawo zadania od administratora ograniczenia przetwarzania danych osobowych z zastrzeżeniem przypadków, o których mowa w art. 18 ust. 2 RODO **;</w:t>
      </w:r>
    </w:p>
    <w:p w14:paraId="2E17AB62"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 prawo do wniesienia skargi do Prezesa Urzędu Ochrony Danych Osobowych, gdy uzna Pani/Pan, ze przetwarzanie danych osobowych Pani/Pana dotyczących narusza przepisy RODO;</w:t>
      </w:r>
    </w:p>
    <w:p w14:paraId="5D16AC43"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w:t>
      </w:r>
      <w:r w:rsidRPr="00E00AB0">
        <w:rPr>
          <w:rFonts w:cs="Times New Roman"/>
          <w:sz w:val="24"/>
          <w:szCs w:val="24"/>
        </w:rPr>
        <w:tab/>
        <w:t>nie przysługuje Pani/Panu:</w:t>
      </w:r>
    </w:p>
    <w:p w14:paraId="49DB6220"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 w związku z art. 17 ust. 3 lit. b. d lub e RODO prawo do usunięcia danych osobowych;</w:t>
      </w:r>
    </w:p>
    <w:p w14:paraId="00505306"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 prawo do przenoszenia danych osobowych, o którym mowa w art. 20 RODO;</w:t>
      </w:r>
    </w:p>
    <w:p w14:paraId="248DC826"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 na podstawie art. 21 RODO prawo sprzeciwu, wobec przetwarzania danych osobowych, gdyż podstawa prawna przetwarzania Pani/Pana danych osobowych jest art. 6 ust. 1 lit. c RODO.</w:t>
      </w:r>
    </w:p>
    <w:p w14:paraId="6E4431C5" w14:textId="77777777" w:rsidR="00D212C2" w:rsidRPr="00E00AB0" w:rsidRDefault="00D212C2" w:rsidP="00D212C2">
      <w:pPr>
        <w:spacing w:after="0" w:line="240" w:lineRule="auto"/>
        <w:jc w:val="both"/>
        <w:rPr>
          <w:rFonts w:cs="Times New Roman"/>
          <w:sz w:val="24"/>
          <w:szCs w:val="24"/>
        </w:rPr>
      </w:pPr>
    </w:p>
    <w:p w14:paraId="4936443B" w14:textId="77777777" w:rsidR="00D212C2" w:rsidRPr="00E00AB0" w:rsidRDefault="00D212C2" w:rsidP="00D212C2">
      <w:pPr>
        <w:spacing w:after="0" w:line="240" w:lineRule="auto"/>
        <w:jc w:val="both"/>
        <w:rPr>
          <w:rFonts w:cs="Times New Roman"/>
          <w:sz w:val="24"/>
          <w:szCs w:val="24"/>
        </w:rPr>
      </w:pPr>
      <w:r w:rsidRPr="00E00AB0">
        <w:rPr>
          <w:rFonts w:cs="Times New Roman"/>
          <w:sz w:val="24"/>
          <w:szCs w:val="24"/>
        </w:rPr>
        <w:t>*Wyjaśnienie: skorzystanie z prawu do sprostowania nie może skutkować zmianą wyniku postępowania u udzielenie zamówieniu publicznego ani zmiany postanowień UMOWY w zakresie niezgodnym z ustawy Prawo zamówień publicznych oraz nie może naruszać integralności protokołu oraz jego załączników.</w:t>
      </w:r>
    </w:p>
    <w:p w14:paraId="52789B31" w14:textId="14A234F8" w:rsidR="00D212C2" w:rsidRPr="00E00AB0" w:rsidRDefault="00D212C2" w:rsidP="00D212C2">
      <w:pPr>
        <w:spacing w:after="0" w:line="240" w:lineRule="auto"/>
        <w:jc w:val="both"/>
        <w:rPr>
          <w:rFonts w:cs="Times New Roman"/>
          <w:sz w:val="24"/>
          <w:szCs w:val="24"/>
        </w:rPr>
      </w:pPr>
      <w:r w:rsidRPr="00E00AB0">
        <w:rPr>
          <w:rFonts w:cs="Times New Roman"/>
          <w:sz w:val="24"/>
          <w:szCs w:val="24"/>
        </w:rPr>
        <w:t xml:space="preserve"> ** Wyjaśnienie: prawo do ograniczenia przetwarzaniu nie ma zastosowania w odniesieniu do przechowywania, w celu zapewnienia korzystania ze środków ochrony prawnej lub w celu ochrony praw innej osoby fizycznej lub prawnej, lub z uwagi na ważne względy interesu publicznego Unii Europejskiej lub państwa członkowskieg</w:t>
      </w:r>
      <w:r w:rsidR="00B2267C" w:rsidRPr="00E00AB0">
        <w:rPr>
          <w:rFonts w:cs="Times New Roman"/>
          <w:sz w:val="24"/>
          <w:szCs w:val="24"/>
        </w:rPr>
        <w:t>o.</w:t>
      </w:r>
    </w:p>
    <w:p w14:paraId="7ECA00E0" w14:textId="41F7BA18" w:rsidR="00D212C2" w:rsidRPr="00E00AB0" w:rsidRDefault="00D212C2" w:rsidP="00A9362E">
      <w:pPr>
        <w:spacing w:after="0" w:line="240" w:lineRule="auto"/>
        <w:jc w:val="both"/>
        <w:rPr>
          <w:rFonts w:cs="Times New Roman"/>
          <w:b/>
          <w:sz w:val="24"/>
          <w:szCs w:val="24"/>
        </w:rPr>
      </w:pPr>
    </w:p>
    <w:p w14:paraId="57AB13C4" w14:textId="5922395E" w:rsidR="00E97B45" w:rsidRPr="00E00AB0" w:rsidRDefault="00E97B45" w:rsidP="00A9362E">
      <w:pPr>
        <w:spacing w:after="0" w:line="240" w:lineRule="auto"/>
        <w:jc w:val="both"/>
        <w:rPr>
          <w:rFonts w:cs="Times New Roman"/>
          <w:b/>
          <w:sz w:val="24"/>
          <w:szCs w:val="24"/>
        </w:rPr>
      </w:pPr>
    </w:p>
    <w:p w14:paraId="10FFABF6" w14:textId="3B74A38E" w:rsidR="00E97B45" w:rsidRPr="00E00AB0" w:rsidRDefault="00E97B45" w:rsidP="00A9362E">
      <w:pPr>
        <w:spacing w:after="0" w:line="240" w:lineRule="auto"/>
        <w:jc w:val="both"/>
        <w:rPr>
          <w:rFonts w:cs="Times New Roman"/>
          <w:b/>
          <w:sz w:val="24"/>
          <w:szCs w:val="24"/>
        </w:rPr>
      </w:pPr>
    </w:p>
    <w:p w14:paraId="43272ADE" w14:textId="77777777" w:rsidR="00D1470B" w:rsidRPr="00E00AB0" w:rsidRDefault="00D1470B" w:rsidP="00D1470B">
      <w:pPr>
        <w:spacing w:after="0" w:line="240" w:lineRule="auto"/>
        <w:jc w:val="both"/>
        <w:rPr>
          <w:rFonts w:cs="Times New Roman"/>
          <w:sz w:val="24"/>
          <w:szCs w:val="24"/>
        </w:rPr>
      </w:pPr>
      <w:r w:rsidRPr="00E00AB0">
        <w:rPr>
          <w:rFonts w:cs="Times New Roman"/>
          <w:sz w:val="24"/>
          <w:szCs w:val="24"/>
        </w:rPr>
        <w:t>………………………………</w:t>
      </w:r>
      <w:r w:rsidRPr="00E00AB0">
        <w:rPr>
          <w:rFonts w:cs="Times New Roman"/>
          <w:sz w:val="24"/>
          <w:szCs w:val="24"/>
        </w:rPr>
        <w:tab/>
      </w:r>
      <w:r w:rsidRPr="00E00AB0">
        <w:rPr>
          <w:rFonts w:cs="Times New Roman"/>
          <w:sz w:val="24"/>
          <w:szCs w:val="24"/>
        </w:rPr>
        <w:tab/>
      </w:r>
      <w:r w:rsidRPr="00E00AB0">
        <w:rPr>
          <w:rFonts w:cs="Times New Roman"/>
          <w:sz w:val="24"/>
          <w:szCs w:val="24"/>
        </w:rPr>
        <w:tab/>
      </w:r>
      <w:r w:rsidRPr="00E00AB0">
        <w:rPr>
          <w:rFonts w:cs="Times New Roman"/>
          <w:sz w:val="24"/>
          <w:szCs w:val="24"/>
        </w:rPr>
        <w:tab/>
        <w:t>……………………………</w:t>
      </w:r>
    </w:p>
    <w:p w14:paraId="50A45420" w14:textId="35B99EE2" w:rsidR="00D1470B" w:rsidRPr="00E00AB0" w:rsidRDefault="00D1470B" w:rsidP="00D1470B">
      <w:pPr>
        <w:spacing w:after="0" w:line="240" w:lineRule="auto"/>
        <w:jc w:val="both"/>
        <w:rPr>
          <w:rFonts w:cs="Times New Roman"/>
          <w:sz w:val="24"/>
          <w:szCs w:val="24"/>
        </w:rPr>
      </w:pPr>
      <w:r w:rsidRPr="00E00AB0">
        <w:rPr>
          <w:rFonts w:cs="Times New Roman"/>
          <w:sz w:val="24"/>
          <w:szCs w:val="24"/>
        </w:rPr>
        <w:t xml:space="preserve">       (miejscowość, dnia)</w:t>
      </w:r>
      <w:r w:rsidRPr="00E00AB0">
        <w:rPr>
          <w:rFonts w:cs="Times New Roman"/>
          <w:sz w:val="24"/>
          <w:szCs w:val="24"/>
        </w:rPr>
        <w:tab/>
      </w:r>
      <w:r w:rsidRPr="00E00AB0">
        <w:rPr>
          <w:rFonts w:cs="Times New Roman"/>
          <w:sz w:val="24"/>
          <w:szCs w:val="24"/>
        </w:rPr>
        <w:tab/>
      </w:r>
      <w:r w:rsidRPr="00E00AB0">
        <w:rPr>
          <w:rFonts w:cs="Times New Roman"/>
          <w:sz w:val="24"/>
          <w:szCs w:val="24"/>
        </w:rPr>
        <w:tab/>
      </w:r>
      <w:r w:rsidRPr="00E00AB0">
        <w:rPr>
          <w:rFonts w:cs="Times New Roman"/>
          <w:sz w:val="24"/>
          <w:szCs w:val="24"/>
        </w:rPr>
        <w:tab/>
        <w:t xml:space="preserve">               (podpis wykonawcy)</w:t>
      </w:r>
    </w:p>
    <w:p w14:paraId="04B3585B" w14:textId="6F513F65" w:rsidR="00E97B45" w:rsidRPr="00E00AB0" w:rsidRDefault="00E97B45" w:rsidP="00A9362E">
      <w:pPr>
        <w:spacing w:after="0" w:line="240" w:lineRule="auto"/>
        <w:jc w:val="both"/>
        <w:rPr>
          <w:rFonts w:cs="Times New Roman"/>
          <w:b/>
          <w:sz w:val="24"/>
          <w:szCs w:val="24"/>
        </w:rPr>
      </w:pPr>
    </w:p>
    <w:p w14:paraId="1AFA0991" w14:textId="054DCD88" w:rsidR="00E97B45" w:rsidRPr="00E00AB0" w:rsidRDefault="00E97B45" w:rsidP="00A9362E">
      <w:pPr>
        <w:spacing w:after="0" w:line="240" w:lineRule="auto"/>
        <w:jc w:val="both"/>
        <w:rPr>
          <w:rFonts w:cs="Times New Roman"/>
          <w:b/>
          <w:sz w:val="24"/>
          <w:szCs w:val="24"/>
        </w:rPr>
      </w:pPr>
    </w:p>
    <w:p w14:paraId="14D28352" w14:textId="6B049B02" w:rsidR="00E97B45" w:rsidRPr="00E00AB0" w:rsidRDefault="00E97B45" w:rsidP="00A9362E">
      <w:pPr>
        <w:spacing w:after="0" w:line="240" w:lineRule="auto"/>
        <w:jc w:val="both"/>
        <w:rPr>
          <w:rFonts w:cs="Times New Roman"/>
          <w:b/>
          <w:sz w:val="24"/>
          <w:szCs w:val="24"/>
        </w:rPr>
      </w:pPr>
    </w:p>
    <w:p w14:paraId="2ABB7ABD" w14:textId="7560646C" w:rsidR="00E97B45" w:rsidRPr="00E00AB0" w:rsidRDefault="00E97B45" w:rsidP="00A9362E">
      <w:pPr>
        <w:spacing w:after="0" w:line="240" w:lineRule="auto"/>
        <w:jc w:val="both"/>
        <w:rPr>
          <w:rFonts w:cs="Times New Roman"/>
          <w:b/>
          <w:sz w:val="24"/>
          <w:szCs w:val="24"/>
        </w:rPr>
      </w:pPr>
    </w:p>
    <w:p w14:paraId="0DF9732E" w14:textId="35C46D93" w:rsidR="00E97B45" w:rsidRPr="00E00AB0" w:rsidRDefault="00E97B45" w:rsidP="00A9362E">
      <w:pPr>
        <w:spacing w:after="0" w:line="240" w:lineRule="auto"/>
        <w:jc w:val="both"/>
        <w:rPr>
          <w:rFonts w:cs="Times New Roman"/>
          <w:b/>
          <w:sz w:val="24"/>
          <w:szCs w:val="24"/>
        </w:rPr>
      </w:pPr>
    </w:p>
    <w:p w14:paraId="4BAC6D47" w14:textId="30E92492" w:rsidR="00E97B45" w:rsidRPr="00E00AB0" w:rsidRDefault="00E97B45" w:rsidP="00A9362E">
      <w:pPr>
        <w:spacing w:after="0" w:line="240" w:lineRule="auto"/>
        <w:jc w:val="both"/>
        <w:rPr>
          <w:rFonts w:cs="Times New Roman"/>
          <w:b/>
          <w:sz w:val="24"/>
          <w:szCs w:val="24"/>
        </w:rPr>
      </w:pPr>
    </w:p>
    <w:p w14:paraId="7B2CBE77" w14:textId="7E93DBBB" w:rsidR="00E97B45" w:rsidRPr="00E00AB0" w:rsidRDefault="00E97B45" w:rsidP="00A9362E">
      <w:pPr>
        <w:spacing w:after="0" w:line="240" w:lineRule="auto"/>
        <w:jc w:val="both"/>
        <w:rPr>
          <w:rFonts w:cs="Times New Roman"/>
          <w:b/>
          <w:sz w:val="24"/>
          <w:szCs w:val="24"/>
        </w:rPr>
      </w:pPr>
    </w:p>
    <w:p w14:paraId="519AC5AB" w14:textId="399E203E" w:rsidR="00E97B45" w:rsidRPr="00E00AB0" w:rsidRDefault="00E97B45" w:rsidP="00A9362E">
      <w:pPr>
        <w:spacing w:after="0" w:line="240" w:lineRule="auto"/>
        <w:jc w:val="both"/>
        <w:rPr>
          <w:rFonts w:cs="Times New Roman"/>
          <w:b/>
          <w:sz w:val="24"/>
          <w:szCs w:val="24"/>
        </w:rPr>
      </w:pPr>
    </w:p>
    <w:p w14:paraId="0247AC51" w14:textId="12AA3EF9" w:rsidR="00E97B45" w:rsidRPr="00E00AB0" w:rsidRDefault="00E97B45" w:rsidP="00A9362E">
      <w:pPr>
        <w:spacing w:after="0" w:line="240" w:lineRule="auto"/>
        <w:jc w:val="both"/>
        <w:rPr>
          <w:rFonts w:cs="Times New Roman"/>
          <w:b/>
          <w:sz w:val="24"/>
          <w:szCs w:val="24"/>
        </w:rPr>
      </w:pPr>
    </w:p>
    <w:p w14:paraId="736F5164" w14:textId="109257C7" w:rsidR="00E97B45" w:rsidRPr="00E00AB0" w:rsidRDefault="00E97B45" w:rsidP="00A9362E">
      <w:pPr>
        <w:spacing w:after="0" w:line="240" w:lineRule="auto"/>
        <w:jc w:val="both"/>
        <w:rPr>
          <w:rFonts w:cs="Times New Roman"/>
          <w:b/>
          <w:sz w:val="24"/>
          <w:szCs w:val="24"/>
        </w:rPr>
      </w:pPr>
    </w:p>
    <w:p w14:paraId="593E16E1" w14:textId="3E00884F" w:rsidR="00E97B45" w:rsidRPr="00E00AB0" w:rsidRDefault="00E97B45" w:rsidP="00A9362E">
      <w:pPr>
        <w:spacing w:after="0" w:line="240" w:lineRule="auto"/>
        <w:jc w:val="both"/>
        <w:rPr>
          <w:rFonts w:cs="Times New Roman"/>
          <w:b/>
          <w:sz w:val="24"/>
          <w:szCs w:val="24"/>
        </w:rPr>
      </w:pPr>
    </w:p>
    <w:p w14:paraId="357A1EFC" w14:textId="77777777" w:rsidR="00E97B45" w:rsidRPr="00E00AB0" w:rsidRDefault="00E97B45" w:rsidP="00A9362E">
      <w:pPr>
        <w:spacing w:after="0" w:line="240" w:lineRule="auto"/>
        <w:jc w:val="both"/>
        <w:rPr>
          <w:rFonts w:cs="Times New Roman"/>
          <w:b/>
          <w:sz w:val="24"/>
          <w:szCs w:val="24"/>
        </w:rPr>
      </w:pPr>
    </w:p>
    <w:p w14:paraId="4B9D53A6" w14:textId="2E875D1E" w:rsidR="00151DB9" w:rsidRDefault="00F61209" w:rsidP="00A9362E">
      <w:pPr>
        <w:spacing w:after="0" w:line="240" w:lineRule="auto"/>
        <w:jc w:val="both"/>
        <w:rPr>
          <w:rFonts w:cs="Times New Roman"/>
          <w:b/>
          <w:sz w:val="24"/>
          <w:szCs w:val="24"/>
        </w:rPr>
      </w:pPr>
      <w:r>
        <w:rPr>
          <w:rFonts w:cs="Times New Roman"/>
          <w:b/>
          <w:noProof/>
          <w:sz w:val="24"/>
          <w:szCs w:val="24"/>
        </w:rPr>
        <w:lastRenderedPageBreak/>
        <w:drawing>
          <wp:inline distT="0" distB="0" distL="0" distR="0" wp14:anchorId="3F0E4154" wp14:editId="47827389">
            <wp:extent cx="5773420" cy="658495"/>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3420" cy="658495"/>
                    </a:xfrm>
                    <a:prstGeom prst="rect">
                      <a:avLst/>
                    </a:prstGeom>
                    <a:noFill/>
                  </pic:spPr>
                </pic:pic>
              </a:graphicData>
            </a:graphic>
          </wp:inline>
        </w:drawing>
      </w:r>
    </w:p>
    <w:p w14:paraId="1A0C16A7" w14:textId="5CCDB479" w:rsidR="00F61209" w:rsidRDefault="00F61209" w:rsidP="00A9362E">
      <w:pPr>
        <w:spacing w:after="0" w:line="240" w:lineRule="auto"/>
        <w:jc w:val="both"/>
        <w:rPr>
          <w:rFonts w:cs="Times New Roman"/>
          <w:b/>
          <w:sz w:val="24"/>
          <w:szCs w:val="24"/>
        </w:rPr>
      </w:pPr>
    </w:p>
    <w:p w14:paraId="5A915B73" w14:textId="77777777" w:rsidR="00F61209" w:rsidRPr="00E00AB0" w:rsidRDefault="00F61209" w:rsidP="00A9362E">
      <w:pPr>
        <w:spacing w:after="0" w:line="240" w:lineRule="auto"/>
        <w:jc w:val="both"/>
        <w:rPr>
          <w:rFonts w:cs="Times New Roman"/>
          <w:b/>
          <w:sz w:val="24"/>
          <w:szCs w:val="24"/>
        </w:rPr>
      </w:pPr>
    </w:p>
    <w:p w14:paraId="6CA5DF1D" w14:textId="326D41D0" w:rsidR="00E12D48" w:rsidRPr="00F61209" w:rsidRDefault="00E12D48" w:rsidP="00F61209">
      <w:pPr>
        <w:spacing w:after="0" w:line="240" w:lineRule="auto"/>
        <w:jc w:val="both"/>
        <w:rPr>
          <w:rFonts w:cs="Times New Roman"/>
          <w:bCs/>
          <w:sz w:val="24"/>
          <w:szCs w:val="24"/>
        </w:rPr>
      </w:pPr>
    </w:p>
    <w:p w14:paraId="6EA2BE4C" w14:textId="589EB643" w:rsidR="00F61209" w:rsidRPr="00F61209" w:rsidRDefault="00F61209" w:rsidP="00F61209">
      <w:pPr>
        <w:spacing w:after="0" w:line="240" w:lineRule="auto"/>
        <w:jc w:val="right"/>
        <w:rPr>
          <w:rFonts w:cs="Times New Roman"/>
          <w:b/>
          <w:sz w:val="24"/>
          <w:szCs w:val="24"/>
        </w:rPr>
      </w:pPr>
      <w:r w:rsidRPr="00F61209">
        <w:rPr>
          <w:rFonts w:cs="Times New Roman"/>
          <w:b/>
          <w:sz w:val="24"/>
          <w:szCs w:val="24"/>
        </w:rPr>
        <w:t>Załącznik nr 2</w:t>
      </w:r>
    </w:p>
    <w:p w14:paraId="746B5175" w14:textId="77777777" w:rsidR="00F61209" w:rsidRPr="00F61209" w:rsidRDefault="00F61209" w:rsidP="00F61209">
      <w:pPr>
        <w:spacing w:after="0" w:line="240" w:lineRule="auto"/>
        <w:jc w:val="both"/>
        <w:rPr>
          <w:rFonts w:cs="Times New Roman"/>
          <w:bCs/>
          <w:sz w:val="24"/>
          <w:szCs w:val="24"/>
        </w:rPr>
      </w:pPr>
    </w:p>
    <w:p w14:paraId="5420EC6A" w14:textId="77777777" w:rsidR="00F61209" w:rsidRPr="00F61209" w:rsidRDefault="00F61209" w:rsidP="00F61209">
      <w:pPr>
        <w:spacing w:after="0" w:line="240" w:lineRule="auto"/>
        <w:jc w:val="both"/>
        <w:rPr>
          <w:rFonts w:cs="Times New Roman"/>
          <w:bCs/>
          <w:sz w:val="24"/>
          <w:szCs w:val="24"/>
        </w:rPr>
      </w:pPr>
      <w:r w:rsidRPr="00F61209">
        <w:rPr>
          <w:rFonts w:cs="Times New Roman"/>
          <w:bCs/>
          <w:sz w:val="24"/>
          <w:szCs w:val="24"/>
        </w:rPr>
        <w:t>………………………………</w:t>
      </w:r>
    </w:p>
    <w:p w14:paraId="0E1A828A" w14:textId="77777777" w:rsidR="00F61209" w:rsidRPr="00F61209" w:rsidRDefault="00F61209" w:rsidP="00F61209">
      <w:pPr>
        <w:spacing w:after="0" w:line="240" w:lineRule="auto"/>
        <w:jc w:val="both"/>
        <w:rPr>
          <w:rFonts w:cs="Times New Roman"/>
          <w:bCs/>
          <w:sz w:val="24"/>
          <w:szCs w:val="24"/>
        </w:rPr>
      </w:pPr>
      <w:r w:rsidRPr="00F61209">
        <w:rPr>
          <w:rFonts w:cs="Times New Roman"/>
          <w:bCs/>
          <w:sz w:val="24"/>
          <w:szCs w:val="24"/>
        </w:rPr>
        <w:t>……………………………..</w:t>
      </w:r>
    </w:p>
    <w:p w14:paraId="2A0EAE6B" w14:textId="77777777" w:rsidR="00F61209" w:rsidRPr="00F61209" w:rsidRDefault="00F61209" w:rsidP="00F61209">
      <w:pPr>
        <w:spacing w:after="0" w:line="240" w:lineRule="auto"/>
        <w:jc w:val="both"/>
        <w:rPr>
          <w:rFonts w:cs="Times New Roman"/>
          <w:bCs/>
          <w:sz w:val="24"/>
          <w:szCs w:val="24"/>
        </w:rPr>
      </w:pPr>
      <w:r w:rsidRPr="00F61209">
        <w:rPr>
          <w:rFonts w:cs="Times New Roman"/>
          <w:bCs/>
          <w:sz w:val="24"/>
          <w:szCs w:val="24"/>
        </w:rPr>
        <w:t xml:space="preserve">    (Nazwa Wykonawcy)</w:t>
      </w:r>
    </w:p>
    <w:p w14:paraId="104600E3" w14:textId="77777777" w:rsidR="00F61209" w:rsidRPr="00F61209" w:rsidRDefault="00F61209" w:rsidP="00F61209">
      <w:pPr>
        <w:spacing w:after="0" w:line="240" w:lineRule="auto"/>
        <w:jc w:val="both"/>
        <w:rPr>
          <w:rFonts w:cs="Times New Roman"/>
          <w:bCs/>
          <w:sz w:val="24"/>
          <w:szCs w:val="24"/>
        </w:rPr>
      </w:pPr>
    </w:p>
    <w:p w14:paraId="689CB8EA" w14:textId="77777777" w:rsidR="00F61209" w:rsidRPr="00F61209" w:rsidRDefault="00F61209" w:rsidP="00F61209">
      <w:pPr>
        <w:spacing w:after="0" w:line="240" w:lineRule="auto"/>
        <w:jc w:val="both"/>
        <w:rPr>
          <w:rFonts w:cs="Times New Roman"/>
          <w:bCs/>
          <w:sz w:val="24"/>
          <w:szCs w:val="24"/>
        </w:rPr>
      </w:pPr>
    </w:p>
    <w:p w14:paraId="5F6EC88A" w14:textId="77777777" w:rsidR="00F61209" w:rsidRPr="00F61209" w:rsidRDefault="00F61209" w:rsidP="00F61209">
      <w:pPr>
        <w:spacing w:after="0" w:line="240" w:lineRule="auto"/>
        <w:jc w:val="center"/>
        <w:rPr>
          <w:rFonts w:cs="Times New Roman"/>
          <w:b/>
          <w:sz w:val="24"/>
          <w:szCs w:val="24"/>
        </w:rPr>
      </w:pPr>
      <w:r w:rsidRPr="00F61209">
        <w:rPr>
          <w:rFonts w:cs="Times New Roman"/>
          <w:b/>
          <w:sz w:val="24"/>
          <w:szCs w:val="24"/>
        </w:rPr>
        <w:t>OŚWIADCZENIE WYKONAWCY O BRAKU POWIĄZAŃ Z ZAMAWIAJĄCYM</w:t>
      </w:r>
    </w:p>
    <w:p w14:paraId="381046AD" w14:textId="77777777" w:rsidR="00F61209" w:rsidRPr="00F61209" w:rsidRDefault="00F61209" w:rsidP="00F61209">
      <w:pPr>
        <w:spacing w:after="0" w:line="240" w:lineRule="auto"/>
        <w:jc w:val="both"/>
        <w:rPr>
          <w:rFonts w:cs="Times New Roman"/>
          <w:bCs/>
          <w:sz w:val="24"/>
          <w:szCs w:val="24"/>
        </w:rPr>
      </w:pPr>
    </w:p>
    <w:p w14:paraId="63742DF1" w14:textId="77777777" w:rsidR="00F61209" w:rsidRPr="00F61209" w:rsidRDefault="00F61209" w:rsidP="00F61209">
      <w:pPr>
        <w:spacing w:after="0" w:line="240" w:lineRule="auto"/>
        <w:jc w:val="both"/>
        <w:rPr>
          <w:rFonts w:cs="Times New Roman"/>
          <w:bCs/>
          <w:sz w:val="24"/>
          <w:szCs w:val="24"/>
        </w:rPr>
      </w:pPr>
    </w:p>
    <w:p w14:paraId="7B13613F" w14:textId="77777777" w:rsidR="00F61209" w:rsidRPr="00F61209" w:rsidRDefault="00F61209" w:rsidP="00F61209">
      <w:pPr>
        <w:spacing w:after="0" w:line="240" w:lineRule="auto"/>
        <w:jc w:val="both"/>
        <w:rPr>
          <w:rFonts w:cs="Times New Roman"/>
          <w:bCs/>
          <w:sz w:val="24"/>
          <w:szCs w:val="24"/>
        </w:rPr>
      </w:pPr>
      <w:r w:rsidRPr="00F61209">
        <w:rPr>
          <w:rFonts w:cs="Times New Roman"/>
          <w:bCs/>
          <w:sz w:val="24"/>
          <w:szCs w:val="24"/>
        </w:rPr>
        <w:t xml:space="preserve">Przystępując do postepowania prowadzonego zgodnie z zasadą konkurencyjności, którego przedmiotem jest </w:t>
      </w:r>
      <w:r w:rsidRPr="00F61209">
        <w:rPr>
          <w:rFonts w:cs="Times New Roman"/>
          <w:b/>
          <w:sz w:val="24"/>
          <w:szCs w:val="24"/>
        </w:rPr>
        <w:t>„Dostawa sprzętu komputerowego z oprogramowaniem dla Gminy Nowogródek Pomorski”.</w:t>
      </w:r>
    </w:p>
    <w:p w14:paraId="3186A0E7" w14:textId="77777777" w:rsidR="00F61209" w:rsidRPr="00F61209" w:rsidRDefault="00F61209" w:rsidP="00F61209">
      <w:pPr>
        <w:spacing w:after="0" w:line="240" w:lineRule="auto"/>
        <w:jc w:val="both"/>
        <w:rPr>
          <w:rFonts w:cs="Times New Roman"/>
          <w:bCs/>
          <w:sz w:val="24"/>
          <w:szCs w:val="24"/>
        </w:rPr>
      </w:pPr>
    </w:p>
    <w:p w14:paraId="14D790DE" w14:textId="77777777" w:rsidR="00F61209" w:rsidRPr="00F61209" w:rsidRDefault="00F61209" w:rsidP="00F61209">
      <w:pPr>
        <w:spacing w:after="0" w:line="240" w:lineRule="auto"/>
        <w:jc w:val="both"/>
        <w:rPr>
          <w:rFonts w:cs="Times New Roman"/>
          <w:bCs/>
          <w:sz w:val="24"/>
          <w:szCs w:val="24"/>
        </w:rPr>
      </w:pPr>
      <w:r w:rsidRPr="00F61209">
        <w:rPr>
          <w:rFonts w:cs="Times New Roman"/>
          <w:bCs/>
          <w:sz w:val="24"/>
          <w:szCs w:val="24"/>
        </w:rPr>
        <w:t>Ja (My) niżej podpisany (i) reprezentując (y) firmę, której nazwa jest wskazana w formularzu oferty, jako upoważniony (</w:t>
      </w:r>
      <w:proofErr w:type="spellStart"/>
      <w:r w:rsidRPr="00F61209">
        <w:rPr>
          <w:rFonts w:cs="Times New Roman"/>
          <w:bCs/>
          <w:sz w:val="24"/>
          <w:szCs w:val="24"/>
        </w:rPr>
        <w:t>eni</w:t>
      </w:r>
      <w:proofErr w:type="spellEnd"/>
      <w:r w:rsidRPr="00F61209">
        <w:rPr>
          <w:rFonts w:cs="Times New Roman"/>
          <w:bCs/>
          <w:sz w:val="24"/>
          <w:szCs w:val="24"/>
        </w:rPr>
        <w:t>) na piśmie lub wpisany (i) w odpowiednich dokumentach rejestrowych, oświadczam (y), że:</w:t>
      </w:r>
    </w:p>
    <w:p w14:paraId="2CDD4B0C" w14:textId="77777777" w:rsidR="00F61209" w:rsidRPr="00F61209" w:rsidRDefault="00F61209" w:rsidP="00F61209">
      <w:pPr>
        <w:spacing w:after="0" w:line="240" w:lineRule="auto"/>
        <w:jc w:val="both"/>
        <w:rPr>
          <w:rFonts w:cs="Times New Roman"/>
          <w:bCs/>
          <w:sz w:val="24"/>
          <w:szCs w:val="24"/>
        </w:rPr>
      </w:pPr>
    </w:p>
    <w:p w14:paraId="4094E041" w14:textId="77777777" w:rsidR="00F61209" w:rsidRPr="00F61209" w:rsidRDefault="00F61209" w:rsidP="00F61209">
      <w:pPr>
        <w:spacing w:after="0" w:line="240" w:lineRule="auto"/>
        <w:jc w:val="both"/>
        <w:rPr>
          <w:rFonts w:cs="Times New Roman"/>
          <w:bCs/>
          <w:sz w:val="24"/>
          <w:szCs w:val="24"/>
        </w:rPr>
      </w:pPr>
      <w:r w:rsidRPr="00F61209">
        <w:rPr>
          <w:rFonts w:cs="Times New Roman"/>
          <w:bCs/>
          <w:sz w:val="24"/>
          <w:szCs w:val="24"/>
        </w:rPr>
        <w:t>Nie występują/ występują* pomiędzy Zamawiający a Wykonawcą powiązania kapitałowe lub osobowe.</w:t>
      </w:r>
    </w:p>
    <w:p w14:paraId="2A6BEFBD" w14:textId="77777777" w:rsidR="00F61209" w:rsidRPr="00F61209" w:rsidRDefault="00F61209" w:rsidP="00F61209">
      <w:pPr>
        <w:spacing w:after="0" w:line="240" w:lineRule="auto"/>
        <w:jc w:val="both"/>
        <w:rPr>
          <w:rFonts w:cs="Times New Roman"/>
          <w:bCs/>
          <w:sz w:val="24"/>
          <w:szCs w:val="24"/>
        </w:rPr>
      </w:pPr>
    </w:p>
    <w:p w14:paraId="09D8DC23" w14:textId="77777777" w:rsidR="00F61209" w:rsidRPr="00F61209" w:rsidRDefault="00F61209" w:rsidP="00F61209">
      <w:pPr>
        <w:spacing w:after="0" w:line="240" w:lineRule="auto"/>
        <w:jc w:val="both"/>
        <w:rPr>
          <w:rFonts w:cs="Times New Roman"/>
          <w:bCs/>
          <w:sz w:val="24"/>
          <w:szCs w:val="24"/>
        </w:rPr>
      </w:pPr>
    </w:p>
    <w:p w14:paraId="5F81E036" w14:textId="77777777" w:rsidR="00F61209" w:rsidRPr="00F61209" w:rsidRDefault="00F61209" w:rsidP="00F61209">
      <w:pPr>
        <w:spacing w:after="0" w:line="240" w:lineRule="auto"/>
        <w:jc w:val="both"/>
        <w:rPr>
          <w:rFonts w:cs="Times New Roman"/>
          <w:bCs/>
          <w:sz w:val="24"/>
          <w:szCs w:val="24"/>
        </w:rPr>
      </w:pPr>
    </w:p>
    <w:p w14:paraId="14836BFC" w14:textId="77777777" w:rsidR="00F61209" w:rsidRPr="00F61209" w:rsidRDefault="00F61209" w:rsidP="00F61209">
      <w:pPr>
        <w:spacing w:after="0" w:line="240" w:lineRule="auto"/>
        <w:jc w:val="both"/>
        <w:rPr>
          <w:rFonts w:cs="Times New Roman"/>
          <w:bCs/>
          <w:sz w:val="24"/>
          <w:szCs w:val="24"/>
        </w:rPr>
      </w:pPr>
    </w:p>
    <w:p w14:paraId="10D25966" w14:textId="646822AC" w:rsidR="00F61209" w:rsidRPr="00F61209" w:rsidRDefault="00F61209" w:rsidP="00F61209">
      <w:pPr>
        <w:spacing w:after="0" w:line="240" w:lineRule="auto"/>
        <w:jc w:val="both"/>
        <w:rPr>
          <w:rFonts w:cs="Times New Roman"/>
          <w:bCs/>
          <w:sz w:val="24"/>
          <w:szCs w:val="24"/>
        </w:rPr>
      </w:pPr>
      <w:r w:rsidRPr="00F61209">
        <w:rPr>
          <w:rFonts w:cs="Times New Roman"/>
          <w:bCs/>
          <w:sz w:val="24"/>
          <w:szCs w:val="24"/>
        </w:rPr>
        <w:t xml:space="preserve">…………………., dnia…………………..                       </w:t>
      </w:r>
      <w:r>
        <w:rPr>
          <w:rFonts w:cs="Times New Roman"/>
          <w:bCs/>
          <w:sz w:val="24"/>
          <w:szCs w:val="24"/>
        </w:rPr>
        <w:tab/>
      </w:r>
      <w:r>
        <w:rPr>
          <w:rFonts w:cs="Times New Roman"/>
          <w:bCs/>
          <w:sz w:val="24"/>
          <w:szCs w:val="24"/>
        </w:rPr>
        <w:tab/>
      </w:r>
      <w:r w:rsidRPr="00F61209">
        <w:rPr>
          <w:rFonts w:cs="Times New Roman"/>
          <w:bCs/>
          <w:sz w:val="24"/>
          <w:szCs w:val="24"/>
        </w:rPr>
        <w:t>……………………………….</w:t>
      </w:r>
    </w:p>
    <w:p w14:paraId="5FD918B7" w14:textId="70BC5007" w:rsidR="00E12D48" w:rsidRPr="00F61209" w:rsidRDefault="00F61209" w:rsidP="00F61209">
      <w:pPr>
        <w:spacing w:after="0" w:line="240" w:lineRule="auto"/>
        <w:jc w:val="both"/>
        <w:rPr>
          <w:rFonts w:cs="Times New Roman"/>
          <w:bCs/>
          <w:sz w:val="24"/>
          <w:szCs w:val="24"/>
        </w:rPr>
      </w:pPr>
      <w:r w:rsidRPr="00F61209">
        <w:rPr>
          <w:rFonts w:cs="Times New Roman"/>
          <w:bCs/>
          <w:sz w:val="24"/>
          <w:szCs w:val="24"/>
        </w:rPr>
        <w:tab/>
      </w:r>
      <w:r w:rsidRPr="00F61209">
        <w:rPr>
          <w:rFonts w:cs="Times New Roman"/>
          <w:bCs/>
          <w:sz w:val="24"/>
          <w:szCs w:val="24"/>
        </w:rPr>
        <w:tab/>
      </w:r>
      <w:r w:rsidRPr="00F61209">
        <w:rPr>
          <w:rFonts w:cs="Times New Roman"/>
          <w:bCs/>
          <w:sz w:val="24"/>
          <w:szCs w:val="24"/>
        </w:rPr>
        <w:tab/>
      </w:r>
      <w:r w:rsidRPr="00F61209">
        <w:rPr>
          <w:rFonts w:cs="Times New Roman"/>
          <w:bCs/>
          <w:sz w:val="24"/>
          <w:szCs w:val="24"/>
        </w:rPr>
        <w:tab/>
      </w:r>
      <w:r w:rsidRPr="00F61209">
        <w:rPr>
          <w:rFonts w:cs="Times New Roman"/>
          <w:bCs/>
          <w:sz w:val="24"/>
          <w:szCs w:val="24"/>
        </w:rPr>
        <w:tab/>
      </w:r>
      <w:r w:rsidRPr="00F61209">
        <w:rPr>
          <w:rFonts w:cs="Times New Roman"/>
          <w:bCs/>
          <w:sz w:val="24"/>
          <w:szCs w:val="24"/>
        </w:rPr>
        <w:tab/>
        <w:t xml:space="preserve">          (podpis Wykonawcy/ osoby upoważnionej)</w:t>
      </w:r>
    </w:p>
    <w:p w14:paraId="0703612A" w14:textId="17FB19ED" w:rsidR="00431861" w:rsidRDefault="00431861" w:rsidP="00431861">
      <w:pPr>
        <w:spacing w:after="0" w:line="240" w:lineRule="auto"/>
        <w:jc w:val="both"/>
        <w:rPr>
          <w:rFonts w:cs="Times New Roman"/>
          <w:b/>
          <w:sz w:val="24"/>
          <w:szCs w:val="24"/>
        </w:rPr>
      </w:pPr>
    </w:p>
    <w:p w14:paraId="171E5F88" w14:textId="0343B45C" w:rsidR="00F61209" w:rsidRDefault="00F61209" w:rsidP="00431861">
      <w:pPr>
        <w:spacing w:after="0" w:line="240" w:lineRule="auto"/>
        <w:jc w:val="both"/>
        <w:rPr>
          <w:rFonts w:cs="Times New Roman"/>
          <w:b/>
          <w:sz w:val="24"/>
          <w:szCs w:val="24"/>
        </w:rPr>
      </w:pPr>
    </w:p>
    <w:p w14:paraId="576AD9A1" w14:textId="392BD5C6" w:rsidR="00F61209" w:rsidRDefault="00F61209" w:rsidP="00431861">
      <w:pPr>
        <w:spacing w:after="0" w:line="240" w:lineRule="auto"/>
        <w:jc w:val="both"/>
        <w:rPr>
          <w:rFonts w:cs="Times New Roman"/>
          <w:b/>
          <w:sz w:val="24"/>
          <w:szCs w:val="24"/>
        </w:rPr>
      </w:pPr>
    </w:p>
    <w:p w14:paraId="61B4E711" w14:textId="741164B8" w:rsidR="00F61209" w:rsidRDefault="00F61209" w:rsidP="00431861">
      <w:pPr>
        <w:spacing w:after="0" w:line="240" w:lineRule="auto"/>
        <w:jc w:val="both"/>
        <w:rPr>
          <w:rFonts w:cs="Times New Roman"/>
          <w:b/>
          <w:sz w:val="24"/>
          <w:szCs w:val="24"/>
        </w:rPr>
      </w:pPr>
    </w:p>
    <w:p w14:paraId="5A51D61C" w14:textId="108FE656" w:rsidR="00F61209" w:rsidRDefault="00F61209" w:rsidP="00431861">
      <w:pPr>
        <w:spacing w:after="0" w:line="240" w:lineRule="auto"/>
        <w:jc w:val="both"/>
        <w:rPr>
          <w:rFonts w:cs="Times New Roman"/>
          <w:b/>
          <w:sz w:val="24"/>
          <w:szCs w:val="24"/>
        </w:rPr>
      </w:pPr>
    </w:p>
    <w:p w14:paraId="7B8435E0" w14:textId="1A13BAE7" w:rsidR="00F61209" w:rsidRDefault="00F61209" w:rsidP="00431861">
      <w:pPr>
        <w:spacing w:after="0" w:line="240" w:lineRule="auto"/>
        <w:jc w:val="both"/>
        <w:rPr>
          <w:rFonts w:cs="Times New Roman"/>
          <w:b/>
          <w:sz w:val="24"/>
          <w:szCs w:val="24"/>
        </w:rPr>
      </w:pPr>
    </w:p>
    <w:p w14:paraId="01F5F262" w14:textId="5360517F" w:rsidR="00F61209" w:rsidRDefault="00F61209" w:rsidP="00431861">
      <w:pPr>
        <w:spacing w:after="0" w:line="240" w:lineRule="auto"/>
        <w:jc w:val="both"/>
        <w:rPr>
          <w:rFonts w:cs="Times New Roman"/>
          <w:b/>
          <w:sz w:val="24"/>
          <w:szCs w:val="24"/>
        </w:rPr>
      </w:pPr>
    </w:p>
    <w:p w14:paraId="31236250" w14:textId="357F5421" w:rsidR="00F61209" w:rsidRDefault="00F61209" w:rsidP="00431861">
      <w:pPr>
        <w:spacing w:after="0" w:line="240" w:lineRule="auto"/>
        <w:jc w:val="both"/>
        <w:rPr>
          <w:rFonts w:cs="Times New Roman"/>
          <w:b/>
          <w:sz w:val="24"/>
          <w:szCs w:val="24"/>
        </w:rPr>
      </w:pPr>
    </w:p>
    <w:p w14:paraId="70CB5140" w14:textId="42F8E73B" w:rsidR="00F61209" w:rsidRDefault="00F61209" w:rsidP="00431861">
      <w:pPr>
        <w:spacing w:after="0" w:line="240" w:lineRule="auto"/>
        <w:jc w:val="both"/>
        <w:rPr>
          <w:rFonts w:cs="Times New Roman"/>
          <w:b/>
          <w:sz w:val="24"/>
          <w:szCs w:val="24"/>
        </w:rPr>
      </w:pPr>
    </w:p>
    <w:p w14:paraId="61CB9A53" w14:textId="5AEC3E76" w:rsidR="00F61209" w:rsidRDefault="00F61209" w:rsidP="00431861">
      <w:pPr>
        <w:spacing w:after="0" w:line="240" w:lineRule="auto"/>
        <w:jc w:val="both"/>
        <w:rPr>
          <w:rFonts w:cs="Times New Roman"/>
          <w:b/>
          <w:sz w:val="24"/>
          <w:szCs w:val="24"/>
        </w:rPr>
      </w:pPr>
    </w:p>
    <w:p w14:paraId="34252CAE" w14:textId="112FD3B3" w:rsidR="00F61209" w:rsidRDefault="00F61209" w:rsidP="00431861">
      <w:pPr>
        <w:spacing w:after="0" w:line="240" w:lineRule="auto"/>
        <w:jc w:val="both"/>
        <w:rPr>
          <w:rFonts w:cs="Times New Roman"/>
          <w:b/>
          <w:sz w:val="24"/>
          <w:szCs w:val="24"/>
        </w:rPr>
      </w:pPr>
    </w:p>
    <w:p w14:paraId="72D92E40" w14:textId="10D03E3F" w:rsidR="00F61209" w:rsidRDefault="00F61209" w:rsidP="00431861">
      <w:pPr>
        <w:spacing w:after="0" w:line="240" w:lineRule="auto"/>
        <w:jc w:val="both"/>
        <w:rPr>
          <w:rFonts w:cs="Times New Roman"/>
          <w:b/>
          <w:sz w:val="24"/>
          <w:szCs w:val="24"/>
        </w:rPr>
      </w:pPr>
    </w:p>
    <w:p w14:paraId="29E824B7" w14:textId="3B002899" w:rsidR="00F61209" w:rsidRDefault="00F61209" w:rsidP="00431861">
      <w:pPr>
        <w:spacing w:after="0" w:line="240" w:lineRule="auto"/>
        <w:jc w:val="both"/>
        <w:rPr>
          <w:rFonts w:cs="Times New Roman"/>
          <w:b/>
          <w:sz w:val="24"/>
          <w:szCs w:val="24"/>
        </w:rPr>
      </w:pPr>
      <w:r>
        <w:rPr>
          <w:rFonts w:cs="Times New Roman"/>
          <w:b/>
          <w:noProof/>
          <w:sz w:val="24"/>
          <w:szCs w:val="24"/>
        </w:rPr>
        <w:lastRenderedPageBreak/>
        <w:drawing>
          <wp:inline distT="0" distB="0" distL="0" distR="0" wp14:anchorId="727A2ED7" wp14:editId="014BC1C7">
            <wp:extent cx="5773420" cy="658495"/>
            <wp:effectExtent l="0" t="0" r="0" b="825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3420" cy="658495"/>
                    </a:xfrm>
                    <a:prstGeom prst="rect">
                      <a:avLst/>
                    </a:prstGeom>
                    <a:noFill/>
                  </pic:spPr>
                </pic:pic>
              </a:graphicData>
            </a:graphic>
          </wp:inline>
        </w:drawing>
      </w:r>
    </w:p>
    <w:p w14:paraId="10224A41" w14:textId="04B67CB2" w:rsidR="00F61209" w:rsidRDefault="00F61209" w:rsidP="00F61209">
      <w:pPr>
        <w:spacing w:after="0" w:line="240" w:lineRule="auto"/>
        <w:jc w:val="right"/>
        <w:rPr>
          <w:rFonts w:cs="Times New Roman"/>
          <w:b/>
          <w:sz w:val="24"/>
          <w:szCs w:val="24"/>
        </w:rPr>
      </w:pPr>
      <w:r>
        <w:rPr>
          <w:rFonts w:cs="Times New Roman"/>
          <w:b/>
          <w:sz w:val="24"/>
          <w:szCs w:val="24"/>
        </w:rPr>
        <w:t>Załącznik nr 3</w:t>
      </w:r>
    </w:p>
    <w:p w14:paraId="67DA6120" w14:textId="3FCCE5C3" w:rsidR="00F61209" w:rsidRDefault="00F61209" w:rsidP="00F61209">
      <w:pPr>
        <w:spacing w:after="0" w:line="240" w:lineRule="auto"/>
        <w:jc w:val="right"/>
        <w:rPr>
          <w:rFonts w:cs="Times New Roman"/>
          <w:b/>
          <w:sz w:val="24"/>
          <w:szCs w:val="24"/>
        </w:rPr>
      </w:pPr>
    </w:p>
    <w:p w14:paraId="2FD2545A" w14:textId="77777777" w:rsidR="00F61209" w:rsidRPr="00F61209" w:rsidRDefault="00F61209" w:rsidP="00F61209">
      <w:pPr>
        <w:spacing w:after="0" w:line="240" w:lineRule="auto"/>
        <w:jc w:val="both"/>
        <w:rPr>
          <w:rFonts w:cs="Times New Roman"/>
          <w:bCs/>
          <w:sz w:val="24"/>
          <w:szCs w:val="24"/>
        </w:rPr>
      </w:pPr>
      <w:r w:rsidRPr="00F61209">
        <w:rPr>
          <w:rFonts w:cs="Times New Roman"/>
          <w:bCs/>
          <w:sz w:val="24"/>
          <w:szCs w:val="24"/>
        </w:rPr>
        <w:t>…………………………</w:t>
      </w:r>
    </w:p>
    <w:p w14:paraId="32FAC482" w14:textId="77777777" w:rsidR="00F61209" w:rsidRPr="00F61209" w:rsidRDefault="00F61209" w:rsidP="00F61209">
      <w:pPr>
        <w:spacing w:after="0" w:line="240" w:lineRule="auto"/>
        <w:jc w:val="both"/>
        <w:rPr>
          <w:rFonts w:cs="Times New Roman"/>
          <w:bCs/>
          <w:sz w:val="24"/>
          <w:szCs w:val="24"/>
        </w:rPr>
      </w:pPr>
      <w:r w:rsidRPr="00F61209">
        <w:rPr>
          <w:rFonts w:cs="Times New Roman"/>
          <w:bCs/>
          <w:sz w:val="24"/>
          <w:szCs w:val="24"/>
        </w:rPr>
        <w:t>…………………………</w:t>
      </w:r>
    </w:p>
    <w:p w14:paraId="59517176" w14:textId="77777777" w:rsidR="00F61209" w:rsidRPr="00F61209" w:rsidRDefault="00F61209" w:rsidP="00F61209">
      <w:pPr>
        <w:spacing w:after="0" w:line="240" w:lineRule="auto"/>
        <w:jc w:val="both"/>
        <w:rPr>
          <w:rFonts w:cs="Times New Roman"/>
          <w:bCs/>
          <w:sz w:val="24"/>
          <w:szCs w:val="24"/>
        </w:rPr>
      </w:pPr>
      <w:r w:rsidRPr="00F61209">
        <w:rPr>
          <w:rFonts w:cs="Times New Roman"/>
          <w:bCs/>
          <w:sz w:val="24"/>
          <w:szCs w:val="24"/>
        </w:rPr>
        <w:t>(Nazwa Wykonawcy)</w:t>
      </w:r>
    </w:p>
    <w:p w14:paraId="247AAB96" w14:textId="77777777" w:rsidR="00F61209" w:rsidRPr="00F61209" w:rsidRDefault="00F61209" w:rsidP="00F61209">
      <w:pPr>
        <w:spacing w:after="0" w:line="240" w:lineRule="auto"/>
        <w:jc w:val="both"/>
        <w:rPr>
          <w:rFonts w:cs="Times New Roman"/>
          <w:bCs/>
          <w:sz w:val="24"/>
          <w:szCs w:val="24"/>
        </w:rPr>
      </w:pPr>
    </w:p>
    <w:p w14:paraId="11156CAA" w14:textId="77777777" w:rsidR="00F61209" w:rsidRPr="00F61209" w:rsidRDefault="00F61209" w:rsidP="00F61209">
      <w:pPr>
        <w:spacing w:after="0" w:line="240" w:lineRule="auto"/>
        <w:jc w:val="both"/>
        <w:rPr>
          <w:rFonts w:cs="Times New Roman"/>
          <w:bCs/>
          <w:sz w:val="24"/>
          <w:szCs w:val="24"/>
        </w:rPr>
      </w:pPr>
    </w:p>
    <w:p w14:paraId="7DF6810F" w14:textId="227D494C" w:rsidR="00F61209" w:rsidRPr="00F61209" w:rsidRDefault="00F61209" w:rsidP="00F61209">
      <w:pPr>
        <w:spacing w:after="0" w:line="240" w:lineRule="auto"/>
        <w:jc w:val="center"/>
        <w:rPr>
          <w:rFonts w:cs="Times New Roman"/>
          <w:b/>
          <w:sz w:val="24"/>
          <w:szCs w:val="24"/>
        </w:rPr>
      </w:pPr>
      <w:r w:rsidRPr="00F61209">
        <w:rPr>
          <w:rFonts w:cs="Times New Roman"/>
          <w:b/>
          <w:sz w:val="24"/>
          <w:szCs w:val="24"/>
        </w:rPr>
        <w:t>OŚWIADCZENIE WYKONAWCY O SPEŁNIANIU WARUNKÓW UDZIAŁU</w:t>
      </w:r>
    </w:p>
    <w:p w14:paraId="74C20B57" w14:textId="77777777" w:rsidR="00F61209" w:rsidRPr="00F61209" w:rsidRDefault="00F61209" w:rsidP="00F61209">
      <w:pPr>
        <w:spacing w:after="0" w:line="240" w:lineRule="auto"/>
        <w:jc w:val="center"/>
        <w:rPr>
          <w:rFonts w:cs="Times New Roman"/>
          <w:b/>
          <w:sz w:val="24"/>
          <w:szCs w:val="24"/>
        </w:rPr>
      </w:pPr>
      <w:r w:rsidRPr="00F61209">
        <w:rPr>
          <w:rFonts w:cs="Times New Roman"/>
          <w:b/>
          <w:sz w:val="24"/>
          <w:szCs w:val="24"/>
        </w:rPr>
        <w:t>W POSTĘPOWANIU</w:t>
      </w:r>
    </w:p>
    <w:p w14:paraId="533A0237" w14:textId="77777777" w:rsidR="00F61209" w:rsidRPr="00F61209" w:rsidRDefault="00F61209" w:rsidP="00F61209">
      <w:pPr>
        <w:spacing w:after="0" w:line="240" w:lineRule="auto"/>
        <w:jc w:val="both"/>
        <w:rPr>
          <w:rFonts w:cs="Times New Roman"/>
          <w:bCs/>
          <w:sz w:val="24"/>
          <w:szCs w:val="24"/>
        </w:rPr>
      </w:pPr>
    </w:p>
    <w:p w14:paraId="7373CA53" w14:textId="77777777" w:rsidR="00F61209" w:rsidRPr="00F61209" w:rsidRDefault="00F61209" w:rsidP="00F61209">
      <w:pPr>
        <w:spacing w:after="0" w:line="240" w:lineRule="auto"/>
        <w:jc w:val="both"/>
        <w:rPr>
          <w:rFonts w:cs="Times New Roman"/>
          <w:bCs/>
          <w:sz w:val="24"/>
          <w:szCs w:val="24"/>
        </w:rPr>
      </w:pPr>
    </w:p>
    <w:p w14:paraId="3C25C3E5" w14:textId="3A591920" w:rsidR="00F61209" w:rsidRPr="00F61209" w:rsidRDefault="00F61209" w:rsidP="00F61209">
      <w:pPr>
        <w:spacing w:after="0" w:line="240" w:lineRule="auto"/>
        <w:jc w:val="both"/>
        <w:rPr>
          <w:rFonts w:cs="Times New Roman"/>
          <w:bCs/>
          <w:sz w:val="24"/>
          <w:szCs w:val="24"/>
        </w:rPr>
      </w:pPr>
      <w:r w:rsidRPr="00F61209">
        <w:rPr>
          <w:rFonts w:cs="Times New Roman"/>
          <w:bCs/>
          <w:sz w:val="24"/>
          <w:szCs w:val="24"/>
        </w:rPr>
        <w:t xml:space="preserve">Przystępując do postepowania prowadzonego zgodnie z zasadą konkurencyjności, którego przedmiotem jest </w:t>
      </w:r>
      <w:r w:rsidRPr="00F61209">
        <w:rPr>
          <w:rFonts w:cs="Times New Roman"/>
          <w:b/>
          <w:sz w:val="24"/>
          <w:szCs w:val="24"/>
        </w:rPr>
        <w:t>„Dostawa sprzętu komputerowego z oprogramowaniem dla Gminy Nowogródek Pomorski”.</w:t>
      </w:r>
    </w:p>
    <w:p w14:paraId="0FD8F7D8" w14:textId="77777777" w:rsidR="00F61209" w:rsidRPr="00F61209" w:rsidRDefault="00F61209" w:rsidP="00F61209">
      <w:pPr>
        <w:spacing w:after="0" w:line="240" w:lineRule="auto"/>
        <w:jc w:val="both"/>
        <w:rPr>
          <w:rFonts w:cs="Times New Roman"/>
          <w:bCs/>
          <w:sz w:val="24"/>
          <w:szCs w:val="24"/>
        </w:rPr>
      </w:pPr>
    </w:p>
    <w:p w14:paraId="11A8D02B" w14:textId="77777777" w:rsidR="00F61209" w:rsidRPr="00F61209" w:rsidRDefault="00F61209" w:rsidP="00F61209">
      <w:pPr>
        <w:spacing w:after="0" w:line="240" w:lineRule="auto"/>
        <w:jc w:val="both"/>
        <w:rPr>
          <w:rFonts w:cs="Times New Roman"/>
          <w:bCs/>
          <w:sz w:val="24"/>
          <w:szCs w:val="24"/>
        </w:rPr>
      </w:pPr>
      <w:r w:rsidRPr="00F61209">
        <w:rPr>
          <w:rFonts w:cs="Times New Roman"/>
          <w:bCs/>
          <w:sz w:val="24"/>
          <w:szCs w:val="24"/>
        </w:rPr>
        <w:t>Ja (My) niżej podpisany (i) reprezentując (y) firmę, której nazwa jest wskazana w formularzu oferty, jako upoważniony (</w:t>
      </w:r>
      <w:proofErr w:type="spellStart"/>
      <w:r w:rsidRPr="00F61209">
        <w:rPr>
          <w:rFonts w:cs="Times New Roman"/>
          <w:bCs/>
          <w:sz w:val="24"/>
          <w:szCs w:val="24"/>
        </w:rPr>
        <w:t>eni</w:t>
      </w:r>
      <w:proofErr w:type="spellEnd"/>
      <w:r w:rsidRPr="00F61209">
        <w:rPr>
          <w:rFonts w:cs="Times New Roman"/>
          <w:bCs/>
          <w:sz w:val="24"/>
          <w:szCs w:val="24"/>
        </w:rPr>
        <w:t>) na piśmie lub wpisany (i) w odpowiednich dokumentach rejestrowych, oświadczam (y), że:</w:t>
      </w:r>
    </w:p>
    <w:p w14:paraId="1446CC07" w14:textId="77777777" w:rsidR="00F61209" w:rsidRPr="00F61209" w:rsidRDefault="00F61209" w:rsidP="00F61209">
      <w:pPr>
        <w:spacing w:after="0" w:line="240" w:lineRule="auto"/>
        <w:jc w:val="both"/>
        <w:rPr>
          <w:rFonts w:cs="Times New Roman"/>
          <w:bCs/>
          <w:sz w:val="24"/>
          <w:szCs w:val="24"/>
        </w:rPr>
      </w:pPr>
    </w:p>
    <w:p w14:paraId="7B0DEA2D" w14:textId="77777777" w:rsidR="00F61209" w:rsidRPr="00F61209" w:rsidRDefault="00F61209" w:rsidP="00F61209">
      <w:pPr>
        <w:spacing w:after="0" w:line="240" w:lineRule="auto"/>
        <w:jc w:val="both"/>
        <w:rPr>
          <w:rFonts w:cs="Times New Roman"/>
          <w:bCs/>
          <w:sz w:val="24"/>
          <w:szCs w:val="24"/>
        </w:rPr>
      </w:pPr>
      <w:r w:rsidRPr="00F61209">
        <w:rPr>
          <w:rFonts w:cs="Times New Roman"/>
          <w:bCs/>
          <w:sz w:val="24"/>
          <w:szCs w:val="24"/>
        </w:rPr>
        <w:t xml:space="preserve">Spełniam (y) warunki udziału w postępowaniu określone przez Zamawiającego w treści zapytania ofertowego oraz dysponujemy niezbędną wiedza, doświadczeniem i potencjałem technicznym niezbędnym do realizacji zamówienia. </w:t>
      </w:r>
    </w:p>
    <w:p w14:paraId="5FDDC50B" w14:textId="77777777" w:rsidR="00F61209" w:rsidRPr="00F61209" w:rsidRDefault="00F61209" w:rsidP="00F61209">
      <w:pPr>
        <w:spacing w:after="0" w:line="240" w:lineRule="auto"/>
        <w:jc w:val="both"/>
        <w:rPr>
          <w:rFonts w:cs="Times New Roman"/>
          <w:bCs/>
          <w:sz w:val="24"/>
          <w:szCs w:val="24"/>
        </w:rPr>
      </w:pPr>
    </w:p>
    <w:p w14:paraId="59DD2B35" w14:textId="77777777" w:rsidR="00F61209" w:rsidRPr="00F61209" w:rsidRDefault="00F61209" w:rsidP="00F61209">
      <w:pPr>
        <w:spacing w:after="0" w:line="240" w:lineRule="auto"/>
        <w:jc w:val="both"/>
        <w:rPr>
          <w:rFonts w:cs="Times New Roman"/>
          <w:bCs/>
          <w:sz w:val="24"/>
          <w:szCs w:val="24"/>
        </w:rPr>
      </w:pPr>
    </w:p>
    <w:p w14:paraId="14CF85E5" w14:textId="77777777" w:rsidR="00F61209" w:rsidRPr="00F61209" w:rsidRDefault="00F61209" w:rsidP="00F61209">
      <w:pPr>
        <w:spacing w:after="0" w:line="240" w:lineRule="auto"/>
        <w:jc w:val="both"/>
        <w:rPr>
          <w:rFonts w:cs="Times New Roman"/>
          <w:bCs/>
          <w:sz w:val="24"/>
          <w:szCs w:val="24"/>
        </w:rPr>
      </w:pPr>
    </w:p>
    <w:p w14:paraId="78505C68" w14:textId="7CCCAA9E" w:rsidR="00F61209" w:rsidRPr="00F61209" w:rsidRDefault="00F61209" w:rsidP="00F61209">
      <w:pPr>
        <w:spacing w:after="0" w:line="240" w:lineRule="auto"/>
        <w:jc w:val="both"/>
        <w:rPr>
          <w:rFonts w:cs="Times New Roman"/>
          <w:bCs/>
          <w:sz w:val="24"/>
          <w:szCs w:val="24"/>
        </w:rPr>
      </w:pPr>
      <w:r w:rsidRPr="00F61209">
        <w:rPr>
          <w:rFonts w:cs="Times New Roman"/>
          <w:bCs/>
          <w:sz w:val="24"/>
          <w:szCs w:val="24"/>
        </w:rPr>
        <w:t xml:space="preserve">…………………., dnia…………………..                      </w:t>
      </w:r>
      <w:r>
        <w:rPr>
          <w:rFonts w:cs="Times New Roman"/>
          <w:bCs/>
          <w:sz w:val="24"/>
          <w:szCs w:val="24"/>
        </w:rPr>
        <w:t xml:space="preserve">                                    </w:t>
      </w:r>
      <w:r w:rsidRPr="00F61209">
        <w:rPr>
          <w:rFonts w:cs="Times New Roman"/>
          <w:bCs/>
          <w:sz w:val="24"/>
          <w:szCs w:val="24"/>
        </w:rPr>
        <w:t xml:space="preserve"> ……………………………….</w:t>
      </w:r>
    </w:p>
    <w:p w14:paraId="32973B37" w14:textId="1EAE7771" w:rsidR="00F61209" w:rsidRDefault="00F61209" w:rsidP="00F61209">
      <w:pPr>
        <w:spacing w:after="0" w:line="240" w:lineRule="auto"/>
        <w:jc w:val="both"/>
        <w:rPr>
          <w:rFonts w:cs="Times New Roman"/>
          <w:bCs/>
          <w:sz w:val="24"/>
          <w:szCs w:val="24"/>
        </w:rPr>
      </w:pPr>
      <w:r w:rsidRPr="00F61209">
        <w:rPr>
          <w:rFonts w:cs="Times New Roman"/>
          <w:bCs/>
          <w:sz w:val="24"/>
          <w:szCs w:val="24"/>
        </w:rPr>
        <w:tab/>
      </w:r>
      <w:r w:rsidRPr="00F61209">
        <w:rPr>
          <w:rFonts w:cs="Times New Roman"/>
          <w:bCs/>
          <w:sz w:val="24"/>
          <w:szCs w:val="24"/>
        </w:rPr>
        <w:tab/>
      </w:r>
      <w:r w:rsidRPr="00F61209">
        <w:rPr>
          <w:rFonts w:cs="Times New Roman"/>
          <w:bCs/>
          <w:sz w:val="24"/>
          <w:szCs w:val="24"/>
        </w:rPr>
        <w:tab/>
      </w:r>
      <w:r w:rsidRPr="00F61209">
        <w:rPr>
          <w:rFonts w:cs="Times New Roman"/>
          <w:bCs/>
          <w:sz w:val="24"/>
          <w:szCs w:val="24"/>
        </w:rPr>
        <w:tab/>
      </w:r>
      <w:r w:rsidRPr="00F61209">
        <w:rPr>
          <w:rFonts w:cs="Times New Roman"/>
          <w:bCs/>
          <w:sz w:val="24"/>
          <w:szCs w:val="24"/>
        </w:rPr>
        <w:tab/>
      </w:r>
      <w:r w:rsidRPr="00F61209">
        <w:rPr>
          <w:rFonts w:cs="Times New Roman"/>
          <w:bCs/>
          <w:sz w:val="24"/>
          <w:szCs w:val="24"/>
        </w:rPr>
        <w:tab/>
        <w:t xml:space="preserve">          (podpis Wykonawcy/ osoby upoważnionej)</w:t>
      </w:r>
    </w:p>
    <w:p w14:paraId="2628F6B4" w14:textId="0C8D2A44" w:rsidR="00F61209" w:rsidRDefault="00F61209" w:rsidP="00F61209">
      <w:pPr>
        <w:spacing w:after="0" w:line="240" w:lineRule="auto"/>
        <w:jc w:val="both"/>
        <w:rPr>
          <w:rFonts w:cs="Times New Roman"/>
          <w:bCs/>
          <w:sz w:val="24"/>
          <w:szCs w:val="24"/>
        </w:rPr>
      </w:pPr>
    </w:p>
    <w:p w14:paraId="1E9B2223" w14:textId="40794B5E" w:rsidR="00F61209" w:rsidRDefault="00F61209" w:rsidP="00F61209">
      <w:pPr>
        <w:spacing w:after="0" w:line="240" w:lineRule="auto"/>
        <w:jc w:val="both"/>
        <w:rPr>
          <w:rFonts w:cs="Times New Roman"/>
          <w:bCs/>
          <w:sz w:val="24"/>
          <w:szCs w:val="24"/>
        </w:rPr>
      </w:pPr>
    </w:p>
    <w:p w14:paraId="084D26E6" w14:textId="12D9FF8D" w:rsidR="00F61209" w:rsidRDefault="00F61209" w:rsidP="00F61209">
      <w:pPr>
        <w:spacing w:after="0" w:line="240" w:lineRule="auto"/>
        <w:jc w:val="both"/>
        <w:rPr>
          <w:rFonts w:cs="Times New Roman"/>
          <w:bCs/>
          <w:sz w:val="24"/>
          <w:szCs w:val="24"/>
        </w:rPr>
      </w:pPr>
    </w:p>
    <w:p w14:paraId="502D8E53" w14:textId="7EB9F8A4" w:rsidR="00F61209" w:rsidRDefault="00F61209" w:rsidP="00F61209">
      <w:pPr>
        <w:spacing w:after="0" w:line="240" w:lineRule="auto"/>
        <w:jc w:val="both"/>
        <w:rPr>
          <w:rFonts w:cs="Times New Roman"/>
          <w:bCs/>
          <w:sz w:val="24"/>
          <w:szCs w:val="24"/>
        </w:rPr>
      </w:pPr>
    </w:p>
    <w:p w14:paraId="3F849A66" w14:textId="5D240768" w:rsidR="00F61209" w:rsidRDefault="00F61209" w:rsidP="00F61209">
      <w:pPr>
        <w:spacing w:after="0" w:line="240" w:lineRule="auto"/>
        <w:jc w:val="both"/>
        <w:rPr>
          <w:rFonts w:cs="Times New Roman"/>
          <w:bCs/>
          <w:sz w:val="24"/>
          <w:szCs w:val="24"/>
        </w:rPr>
      </w:pPr>
    </w:p>
    <w:p w14:paraId="4A3CFE24" w14:textId="20EE915C" w:rsidR="00F61209" w:rsidRDefault="00F61209" w:rsidP="00F61209">
      <w:pPr>
        <w:spacing w:after="0" w:line="240" w:lineRule="auto"/>
        <w:jc w:val="both"/>
        <w:rPr>
          <w:rFonts w:cs="Times New Roman"/>
          <w:bCs/>
          <w:sz w:val="24"/>
          <w:szCs w:val="24"/>
        </w:rPr>
      </w:pPr>
    </w:p>
    <w:p w14:paraId="7B4B2792" w14:textId="0D3A123D" w:rsidR="00F61209" w:rsidRDefault="00F61209" w:rsidP="00F61209">
      <w:pPr>
        <w:spacing w:after="0" w:line="240" w:lineRule="auto"/>
        <w:jc w:val="both"/>
        <w:rPr>
          <w:rFonts w:cs="Times New Roman"/>
          <w:bCs/>
          <w:sz w:val="24"/>
          <w:szCs w:val="24"/>
        </w:rPr>
      </w:pPr>
    </w:p>
    <w:p w14:paraId="07DA6DEE" w14:textId="61B7E6AD" w:rsidR="00F61209" w:rsidRDefault="00F61209" w:rsidP="00F61209">
      <w:pPr>
        <w:spacing w:after="0" w:line="240" w:lineRule="auto"/>
        <w:jc w:val="both"/>
        <w:rPr>
          <w:rFonts w:cs="Times New Roman"/>
          <w:bCs/>
          <w:sz w:val="24"/>
          <w:szCs w:val="24"/>
        </w:rPr>
      </w:pPr>
    </w:p>
    <w:p w14:paraId="671962EC" w14:textId="53F4DD09" w:rsidR="00F61209" w:rsidRDefault="00F61209" w:rsidP="00F61209">
      <w:pPr>
        <w:spacing w:after="0" w:line="240" w:lineRule="auto"/>
        <w:jc w:val="both"/>
        <w:rPr>
          <w:rFonts w:cs="Times New Roman"/>
          <w:bCs/>
          <w:sz w:val="24"/>
          <w:szCs w:val="24"/>
        </w:rPr>
      </w:pPr>
    </w:p>
    <w:p w14:paraId="73D09249" w14:textId="2388E991" w:rsidR="00F61209" w:rsidRDefault="00F61209" w:rsidP="00F61209">
      <w:pPr>
        <w:spacing w:after="0" w:line="240" w:lineRule="auto"/>
        <w:jc w:val="both"/>
        <w:rPr>
          <w:rFonts w:cs="Times New Roman"/>
          <w:bCs/>
          <w:sz w:val="24"/>
          <w:szCs w:val="24"/>
        </w:rPr>
      </w:pPr>
    </w:p>
    <w:p w14:paraId="56751AA5" w14:textId="658C03E8" w:rsidR="00F61209" w:rsidRDefault="00F61209" w:rsidP="00F61209">
      <w:pPr>
        <w:spacing w:after="0" w:line="240" w:lineRule="auto"/>
        <w:jc w:val="both"/>
        <w:rPr>
          <w:rFonts w:cs="Times New Roman"/>
          <w:bCs/>
          <w:sz w:val="24"/>
          <w:szCs w:val="24"/>
        </w:rPr>
      </w:pPr>
    </w:p>
    <w:p w14:paraId="477EBE90" w14:textId="646167A3" w:rsidR="00F61209" w:rsidRDefault="00F61209" w:rsidP="00F61209">
      <w:pPr>
        <w:spacing w:after="0" w:line="240" w:lineRule="auto"/>
        <w:jc w:val="both"/>
        <w:rPr>
          <w:rFonts w:cs="Times New Roman"/>
          <w:bCs/>
          <w:sz w:val="24"/>
          <w:szCs w:val="24"/>
        </w:rPr>
      </w:pPr>
    </w:p>
    <w:p w14:paraId="07D1C371" w14:textId="154376C2" w:rsidR="00F61209" w:rsidRDefault="00F61209" w:rsidP="00F61209">
      <w:pPr>
        <w:spacing w:after="0" w:line="240" w:lineRule="auto"/>
        <w:jc w:val="both"/>
        <w:rPr>
          <w:rFonts w:cs="Times New Roman"/>
          <w:bCs/>
          <w:sz w:val="24"/>
          <w:szCs w:val="24"/>
        </w:rPr>
      </w:pPr>
    </w:p>
    <w:p w14:paraId="582FA680" w14:textId="371354EB" w:rsidR="00F61209" w:rsidRDefault="00F61209" w:rsidP="00F61209">
      <w:pPr>
        <w:spacing w:after="0" w:line="240" w:lineRule="auto"/>
        <w:jc w:val="both"/>
        <w:rPr>
          <w:rFonts w:cs="Times New Roman"/>
          <w:bCs/>
          <w:sz w:val="24"/>
          <w:szCs w:val="24"/>
        </w:rPr>
      </w:pPr>
    </w:p>
    <w:p w14:paraId="7BAD7BBB" w14:textId="4970B642" w:rsidR="00F61209" w:rsidRDefault="00F61209" w:rsidP="00F61209">
      <w:pPr>
        <w:spacing w:after="0" w:line="240" w:lineRule="auto"/>
        <w:jc w:val="both"/>
        <w:rPr>
          <w:rFonts w:cs="Times New Roman"/>
          <w:bCs/>
          <w:sz w:val="24"/>
          <w:szCs w:val="24"/>
        </w:rPr>
      </w:pPr>
    </w:p>
    <w:p w14:paraId="040CEF9A" w14:textId="7F509074" w:rsidR="00F61209" w:rsidRDefault="00F61209" w:rsidP="00F61209">
      <w:pPr>
        <w:spacing w:after="0" w:line="240" w:lineRule="auto"/>
        <w:jc w:val="both"/>
        <w:rPr>
          <w:rFonts w:cs="Times New Roman"/>
          <w:bCs/>
          <w:sz w:val="24"/>
          <w:szCs w:val="24"/>
        </w:rPr>
      </w:pPr>
    </w:p>
    <w:p w14:paraId="50C2A41B" w14:textId="561E8449" w:rsidR="00F61209" w:rsidRDefault="00F61209" w:rsidP="00F61209">
      <w:pPr>
        <w:spacing w:after="0" w:line="240" w:lineRule="auto"/>
        <w:jc w:val="both"/>
        <w:rPr>
          <w:rFonts w:cs="Times New Roman"/>
          <w:bCs/>
          <w:sz w:val="24"/>
          <w:szCs w:val="24"/>
        </w:rPr>
      </w:pPr>
    </w:p>
    <w:p w14:paraId="6BC5D49C" w14:textId="7024BA2B" w:rsidR="00F61209" w:rsidRDefault="00F61209" w:rsidP="00F61209">
      <w:pPr>
        <w:spacing w:after="0" w:line="240" w:lineRule="auto"/>
        <w:jc w:val="both"/>
        <w:rPr>
          <w:rFonts w:cs="Times New Roman"/>
          <w:bCs/>
          <w:sz w:val="24"/>
          <w:szCs w:val="24"/>
        </w:rPr>
      </w:pPr>
      <w:r>
        <w:rPr>
          <w:rFonts w:cs="Times New Roman"/>
          <w:bCs/>
          <w:noProof/>
          <w:sz w:val="24"/>
          <w:szCs w:val="24"/>
        </w:rPr>
        <w:lastRenderedPageBreak/>
        <w:drawing>
          <wp:inline distT="0" distB="0" distL="0" distR="0" wp14:anchorId="0759D41F" wp14:editId="433C01FA">
            <wp:extent cx="5773420" cy="658495"/>
            <wp:effectExtent l="0" t="0" r="0" b="825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3420" cy="658495"/>
                    </a:xfrm>
                    <a:prstGeom prst="rect">
                      <a:avLst/>
                    </a:prstGeom>
                    <a:noFill/>
                  </pic:spPr>
                </pic:pic>
              </a:graphicData>
            </a:graphic>
          </wp:inline>
        </w:drawing>
      </w:r>
    </w:p>
    <w:p w14:paraId="33F5C8B6" w14:textId="7721BF7C" w:rsidR="00F61209" w:rsidRDefault="00F61209" w:rsidP="00F61209">
      <w:pPr>
        <w:spacing w:after="0" w:line="240" w:lineRule="auto"/>
        <w:jc w:val="both"/>
        <w:rPr>
          <w:rFonts w:cs="Times New Roman"/>
          <w:bCs/>
          <w:sz w:val="24"/>
          <w:szCs w:val="24"/>
        </w:rPr>
      </w:pPr>
    </w:p>
    <w:p w14:paraId="64BC024A" w14:textId="351A766C" w:rsidR="00F61209" w:rsidRPr="00F61209" w:rsidRDefault="00F61209" w:rsidP="00F61209">
      <w:pPr>
        <w:spacing w:after="0" w:line="240" w:lineRule="auto"/>
        <w:jc w:val="right"/>
        <w:rPr>
          <w:rFonts w:cs="Times New Roman"/>
          <w:b/>
          <w:sz w:val="24"/>
          <w:szCs w:val="24"/>
        </w:rPr>
      </w:pPr>
      <w:r w:rsidRPr="00F61209">
        <w:rPr>
          <w:rFonts w:cs="Times New Roman"/>
          <w:b/>
          <w:sz w:val="24"/>
          <w:szCs w:val="24"/>
        </w:rPr>
        <w:t>Załącznik nr 4</w:t>
      </w:r>
    </w:p>
    <w:p w14:paraId="533DDD55" w14:textId="77777777" w:rsidR="00F61209" w:rsidRDefault="00F61209" w:rsidP="00F61209">
      <w:pPr>
        <w:spacing w:after="0" w:line="240" w:lineRule="auto"/>
        <w:jc w:val="right"/>
        <w:rPr>
          <w:rFonts w:cs="Times New Roman"/>
          <w:bCs/>
          <w:sz w:val="24"/>
          <w:szCs w:val="24"/>
        </w:rPr>
      </w:pPr>
    </w:p>
    <w:p w14:paraId="6A6ADDD7" w14:textId="20CD624A" w:rsidR="00F61209" w:rsidRDefault="00F61209" w:rsidP="00F61209">
      <w:pPr>
        <w:spacing w:after="0" w:line="240" w:lineRule="auto"/>
        <w:jc w:val="both"/>
        <w:rPr>
          <w:rFonts w:cs="Times New Roman"/>
          <w:bCs/>
          <w:sz w:val="24"/>
          <w:szCs w:val="24"/>
        </w:rPr>
      </w:pPr>
    </w:p>
    <w:p w14:paraId="04B7EB8B" w14:textId="77777777" w:rsidR="00F61209" w:rsidRPr="00F61209" w:rsidRDefault="00F61209" w:rsidP="00F61209">
      <w:pPr>
        <w:spacing w:after="0" w:line="240" w:lineRule="auto"/>
        <w:jc w:val="both"/>
        <w:rPr>
          <w:rFonts w:cs="Times New Roman"/>
          <w:bCs/>
          <w:sz w:val="24"/>
          <w:szCs w:val="24"/>
        </w:rPr>
      </w:pPr>
      <w:r w:rsidRPr="00F61209">
        <w:rPr>
          <w:rFonts w:cs="Times New Roman"/>
          <w:bCs/>
          <w:sz w:val="24"/>
          <w:szCs w:val="24"/>
        </w:rPr>
        <w:t>…………………………………………………..</w:t>
      </w:r>
    </w:p>
    <w:p w14:paraId="1ED3D5E4" w14:textId="77777777" w:rsidR="00F61209" w:rsidRPr="00F61209" w:rsidRDefault="00F61209" w:rsidP="00F61209">
      <w:pPr>
        <w:spacing w:after="0" w:line="240" w:lineRule="auto"/>
        <w:jc w:val="both"/>
        <w:rPr>
          <w:rFonts w:cs="Times New Roman"/>
          <w:bCs/>
          <w:sz w:val="24"/>
          <w:szCs w:val="24"/>
        </w:rPr>
      </w:pPr>
      <w:r w:rsidRPr="00F61209">
        <w:rPr>
          <w:rFonts w:cs="Times New Roman"/>
          <w:bCs/>
          <w:sz w:val="24"/>
          <w:szCs w:val="24"/>
        </w:rPr>
        <w:t>…………………………………………………</w:t>
      </w:r>
    </w:p>
    <w:p w14:paraId="3FC14D9E" w14:textId="77777777" w:rsidR="00F61209" w:rsidRPr="00F61209" w:rsidRDefault="00F61209" w:rsidP="00F61209">
      <w:pPr>
        <w:spacing w:after="0" w:line="240" w:lineRule="auto"/>
        <w:jc w:val="both"/>
        <w:rPr>
          <w:rFonts w:cs="Times New Roman"/>
          <w:bCs/>
          <w:sz w:val="24"/>
          <w:szCs w:val="24"/>
        </w:rPr>
      </w:pPr>
      <w:r w:rsidRPr="00F61209">
        <w:rPr>
          <w:rFonts w:cs="Times New Roman"/>
          <w:bCs/>
          <w:sz w:val="24"/>
          <w:szCs w:val="24"/>
        </w:rPr>
        <w:t xml:space="preserve">      (Nazwa Wykonawcy) </w:t>
      </w:r>
    </w:p>
    <w:p w14:paraId="1806D83C" w14:textId="77777777" w:rsidR="00F61209" w:rsidRPr="00F61209" w:rsidRDefault="00F61209" w:rsidP="00F61209">
      <w:pPr>
        <w:spacing w:after="0" w:line="240" w:lineRule="auto"/>
        <w:jc w:val="both"/>
        <w:rPr>
          <w:rFonts w:cs="Times New Roman"/>
          <w:bCs/>
          <w:sz w:val="24"/>
          <w:szCs w:val="24"/>
        </w:rPr>
      </w:pPr>
    </w:p>
    <w:p w14:paraId="59A23EDA" w14:textId="77777777" w:rsidR="00F61209" w:rsidRPr="00F61209" w:rsidRDefault="00F61209" w:rsidP="00F61209">
      <w:pPr>
        <w:spacing w:after="0" w:line="240" w:lineRule="auto"/>
        <w:jc w:val="both"/>
        <w:rPr>
          <w:rFonts w:cs="Times New Roman"/>
          <w:bCs/>
          <w:sz w:val="24"/>
          <w:szCs w:val="24"/>
        </w:rPr>
      </w:pPr>
    </w:p>
    <w:p w14:paraId="40520EDB" w14:textId="77777777" w:rsidR="00F61209" w:rsidRPr="00F61209" w:rsidRDefault="00F61209" w:rsidP="00F61209">
      <w:pPr>
        <w:spacing w:after="0" w:line="240" w:lineRule="auto"/>
        <w:jc w:val="center"/>
        <w:rPr>
          <w:rFonts w:cs="Times New Roman"/>
          <w:b/>
          <w:sz w:val="24"/>
          <w:szCs w:val="24"/>
        </w:rPr>
      </w:pPr>
      <w:r w:rsidRPr="00F61209">
        <w:rPr>
          <w:rFonts w:cs="Times New Roman"/>
          <w:b/>
          <w:sz w:val="24"/>
          <w:szCs w:val="24"/>
        </w:rPr>
        <w:t>WYKAZ WYKONANYCH USŁUG/DOSTAW</w:t>
      </w:r>
    </w:p>
    <w:p w14:paraId="2710C359" w14:textId="77777777" w:rsidR="00F61209" w:rsidRPr="00F61209" w:rsidRDefault="00F61209" w:rsidP="00F61209">
      <w:pPr>
        <w:spacing w:after="0" w:line="240" w:lineRule="auto"/>
        <w:jc w:val="both"/>
        <w:rPr>
          <w:rFonts w:cs="Times New Roman"/>
          <w:bCs/>
          <w:sz w:val="24"/>
          <w:szCs w:val="24"/>
        </w:rPr>
      </w:pPr>
    </w:p>
    <w:p w14:paraId="5D05751E" w14:textId="2FBA9731" w:rsidR="00F61209" w:rsidRPr="00F61209" w:rsidRDefault="00F61209" w:rsidP="00F61209">
      <w:pPr>
        <w:spacing w:after="0" w:line="240" w:lineRule="auto"/>
        <w:jc w:val="both"/>
        <w:rPr>
          <w:rFonts w:cs="Times New Roman"/>
          <w:bCs/>
          <w:sz w:val="24"/>
          <w:szCs w:val="24"/>
        </w:rPr>
      </w:pPr>
      <w:r w:rsidRPr="00F61209">
        <w:rPr>
          <w:rFonts w:cs="Times New Roman"/>
          <w:bCs/>
          <w:sz w:val="24"/>
          <w:szCs w:val="24"/>
        </w:rPr>
        <w:t xml:space="preserve">Przystępując do postępowania o udzielenie zamówienia publicznego na wykonanie zadania pn.: </w:t>
      </w:r>
      <w:r w:rsidRPr="00F61209">
        <w:rPr>
          <w:rFonts w:cs="Times New Roman"/>
          <w:b/>
          <w:sz w:val="24"/>
          <w:szCs w:val="24"/>
        </w:rPr>
        <w:t>„Dostawa sprzętu komputerowego z oprogramowaniem dla Gminy Nowogródek Pomorski”</w:t>
      </w:r>
      <w:r>
        <w:rPr>
          <w:rFonts w:cs="Times New Roman"/>
          <w:b/>
          <w:sz w:val="24"/>
          <w:szCs w:val="24"/>
        </w:rPr>
        <w:t xml:space="preserve"> </w:t>
      </w:r>
      <w:r w:rsidRPr="00F61209">
        <w:rPr>
          <w:rFonts w:cs="Times New Roman"/>
          <w:bCs/>
          <w:sz w:val="24"/>
          <w:szCs w:val="24"/>
        </w:rPr>
        <w:t xml:space="preserve">na potwierdzenie spełnienia warunku/ów posiadania niezbędnej wiedzy i doświadczenia opisanego przez Zamawiającego, składam(-my) wykaz wykonanych usług/dostaw. </w:t>
      </w:r>
    </w:p>
    <w:p w14:paraId="356AD7DD" w14:textId="77777777" w:rsidR="00F61209" w:rsidRPr="00F61209" w:rsidRDefault="00F61209" w:rsidP="00F61209">
      <w:pPr>
        <w:spacing w:after="0" w:line="240" w:lineRule="auto"/>
        <w:jc w:val="both"/>
        <w:rPr>
          <w:rFonts w:cs="Times New Roman"/>
          <w:bCs/>
          <w:sz w:val="24"/>
          <w:szCs w:val="24"/>
        </w:rPr>
      </w:pPr>
      <w:r w:rsidRPr="00F61209">
        <w:rPr>
          <w:rFonts w:cs="Times New Roman"/>
          <w:bCs/>
          <w:sz w:val="24"/>
          <w:szCs w:val="24"/>
        </w:rPr>
        <w:t>Oświadczamy, że przedstawiony wykaz potwierdza spełnianie warunku/ów udziału w postępowaniu nie później niż na dzień składania ofert.</w:t>
      </w:r>
    </w:p>
    <w:p w14:paraId="2940FA08" w14:textId="77777777" w:rsidR="00F61209" w:rsidRPr="00F61209" w:rsidRDefault="00F61209" w:rsidP="00F61209">
      <w:pPr>
        <w:spacing w:after="0" w:line="240" w:lineRule="auto"/>
        <w:jc w:val="both"/>
        <w:rPr>
          <w:rFonts w:cs="Times New Roman"/>
          <w:bCs/>
          <w:sz w:val="24"/>
          <w:szCs w:val="24"/>
        </w:rPr>
      </w:pPr>
    </w:p>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1831"/>
        <w:gridCol w:w="2304"/>
        <w:gridCol w:w="1490"/>
        <w:gridCol w:w="1395"/>
        <w:gridCol w:w="1763"/>
      </w:tblGrid>
      <w:tr w:rsidR="00F61209" w:rsidRPr="00F61209" w14:paraId="574C095F" w14:textId="77777777" w:rsidTr="00F61209">
        <w:trPr>
          <w:trHeight w:val="1000"/>
        </w:trPr>
        <w:tc>
          <w:tcPr>
            <w:tcW w:w="649" w:type="dxa"/>
            <w:tcBorders>
              <w:top w:val="single" w:sz="4" w:space="0" w:color="auto"/>
              <w:left w:val="single" w:sz="4" w:space="0" w:color="auto"/>
              <w:bottom w:val="single" w:sz="4" w:space="0" w:color="auto"/>
              <w:right w:val="single" w:sz="4" w:space="0" w:color="auto"/>
            </w:tcBorders>
            <w:vAlign w:val="center"/>
            <w:hideMark/>
          </w:tcPr>
          <w:p w14:paraId="55BFF68E" w14:textId="77777777" w:rsidR="00F61209" w:rsidRPr="00F61209" w:rsidRDefault="00F61209" w:rsidP="00F6120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l-PL"/>
              </w:rPr>
            </w:pPr>
            <w:r w:rsidRPr="00F61209">
              <w:rPr>
                <w:rFonts w:ascii="Times New Roman" w:eastAsia="Times New Roman" w:hAnsi="Times New Roman" w:cs="Times New Roman"/>
                <w:b/>
                <w:bCs/>
                <w:color w:val="000000"/>
                <w:sz w:val="24"/>
                <w:szCs w:val="24"/>
                <w:lang w:eastAsia="pl-PL"/>
              </w:rPr>
              <w:t>L.p.</w:t>
            </w:r>
          </w:p>
        </w:tc>
        <w:tc>
          <w:tcPr>
            <w:tcW w:w="1831" w:type="dxa"/>
            <w:tcBorders>
              <w:top w:val="single" w:sz="4" w:space="0" w:color="auto"/>
              <w:left w:val="single" w:sz="4" w:space="0" w:color="auto"/>
              <w:bottom w:val="single" w:sz="4" w:space="0" w:color="auto"/>
              <w:right w:val="single" w:sz="4" w:space="0" w:color="auto"/>
            </w:tcBorders>
            <w:vAlign w:val="center"/>
            <w:hideMark/>
          </w:tcPr>
          <w:p w14:paraId="40629168" w14:textId="77777777" w:rsidR="00F61209" w:rsidRPr="00F61209" w:rsidRDefault="00F61209" w:rsidP="00F6120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l-PL"/>
              </w:rPr>
            </w:pPr>
            <w:r w:rsidRPr="00F61209">
              <w:rPr>
                <w:rFonts w:ascii="Times New Roman" w:eastAsia="Times New Roman" w:hAnsi="Times New Roman" w:cs="Times New Roman"/>
                <w:b/>
                <w:bCs/>
                <w:color w:val="000000"/>
                <w:sz w:val="24"/>
                <w:szCs w:val="24"/>
                <w:lang w:eastAsia="pl-PL"/>
              </w:rPr>
              <w:t>Rodzaj, ilość, zakres  wykonanych dostaw/usług</w:t>
            </w:r>
          </w:p>
        </w:tc>
        <w:tc>
          <w:tcPr>
            <w:tcW w:w="2304" w:type="dxa"/>
            <w:tcBorders>
              <w:top w:val="single" w:sz="4" w:space="0" w:color="auto"/>
              <w:left w:val="single" w:sz="4" w:space="0" w:color="auto"/>
              <w:bottom w:val="single" w:sz="4" w:space="0" w:color="auto"/>
              <w:right w:val="single" w:sz="4" w:space="0" w:color="auto"/>
            </w:tcBorders>
            <w:vAlign w:val="center"/>
            <w:hideMark/>
          </w:tcPr>
          <w:p w14:paraId="20712B3C" w14:textId="77777777" w:rsidR="00F61209" w:rsidRPr="00F61209" w:rsidRDefault="00F61209" w:rsidP="00F6120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l-PL"/>
              </w:rPr>
            </w:pPr>
            <w:r w:rsidRPr="00F61209">
              <w:rPr>
                <w:rFonts w:ascii="Times New Roman" w:eastAsia="Times New Roman" w:hAnsi="Times New Roman" w:cs="Times New Roman"/>
                <w:b/>
                <w:bCs/>
                <w:color w:val="000000"/>
                <w:sz w:val="24"/>
                <w:szCs w:val="24"/>
                <w:lang w:eastAsia="pl-PL"/>
              </w:rPr>
              <w:t>Koszt</w:t>
            </w:r>
          </w:p>
          <w:p w14:paraId="30945837" w14:textId="77777777" w:rsidR="00F61209" w:rsidRPr="00F61209" w:rsidRDefault="00F61209" w:rsidP="00F6120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l-PL"/>
              </w:rPr>
            </w:pPr>
            <w:r w:rsidRPr="00F61209">
              <w:rPr>
                <w:rFonts w:ascii="Times New Roman" w:eastAsia="Times New Roman" w:hAnsi="Times New Roman" w:cs="Times New Roman"/>
                <w:b/>
                <w:bCs/>
                <w:color w:val="000000"/>
                <w:sz w:val="24"/>
                <w:szCs w:val="24"/>
                <w:lang w:eastAsia="pl-PL"/>
              </w:rPr>
              <w:t>wykonanych</w:t>
            </w:r>
          </w:p>
          <w:p w14:paraId="46091165" w14:textId="77777777" w:rsidR="00F61209" w:rsidRPr="00F61209" w:rsidRDefault="00F61209" w:rsidP="00F6120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l-PL"/>
              </w:rPr>
            </w:pPr>
            <w:r w:rsidRPr="00F61209">
              <w:rPr>
                <w:rFonts w:ascii="Times New Roman" w:eastAsia="Times New Roman" w:hAnsi="Times New Roman" w:cs="Times New Roman"/>
                <w:b/>
                <w:bCs/>
                <w:color w:val="000000"/>
                <w:sz w:val="24"/>
                <w:szCs w:val="24"/>
                <w:lang w:eastAsia="pl-PL"/>
              </w:rPr>
              <w:t>usług/dostaw</w:t>
            </w:r>
          </w:p>
          <w:p w14:paraId="64ED1A3E" w14:textId="77777777" w:rsidR="00F61209" w:rsidRPr="00F61209" w:rsidRDefault="00F61209" w:rsidP="00F6120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l-PL"/>
              </w:rPr>
            </w:pPr>
            <w:r w:rsidRPr="00F61209">
              <w:rPr>
                <w:rFonts w:ascii="Times New Roman" w:eastAsia="Times New Roman" w:hAnsi="Times New Roman" w:cs="Times New Roman"/>
                <w:b/>
                <w:bCs/>
                <w:color w:val="000000"/>
                <w:sz w:val="24"/>
                <w:szCs w:val="24"/>
                <w:lang w:eastAsia="pl-PL"/>
              </w:rPr>
              <w:t>(brutto)</w:t>
            </w:r>
          </w:p>
        </w:tc>
        <w:tc>
          <w:tcPr>
            <w:tcW w:w="1490" w:type="dxa"/>
            <w:tcBorders>
              <w:top w:val="single" w:sz="4" w:space="0" w:color="auto"/>
              <w:left w:val="single" w:sz="4" w:space="0" w:color="auto"/>
              <w:bottom w:val="single" w:sz="4" w:space="0" w:color="auto"/>
              <w:right w:val="single" w:sz="4" w:space="0" w:color="auto"/>
            </w:tcBorders>
            <w:vAlign w:val="center"/>
            <w:hideMark/>
          </w:tcPr>
          <w:p w14:paraId="7714B275" w14:textId="77777777" w:rsidR="00F61209" w:rsidRPr="00F61209" w:rsidRDefault="00F61209" w:rsidP="00F6120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l-PL"/>
              </w:rPr>
            </w:pPr>
            <w:r w:rsidRPr="00F61209">
              <w:rPr>
                <w:rFonts w:ascii="Times New Roman" w:eastAsia="Times New Roman" w:hAnsi="Times New Roman" w:cs="Times New Roman"/>
                <w:b/>
                <w:bCs/>
                <w:color w:val="000000"/>
                <w:sz w:val="24"/>
                <w:szCs w:val="24"/>
                <w:lang w:eastAsia="pl-PL"/>
              </w:rPr>
              <w:t>Data</w:t>
            </w:r>
          </w:p>
          <w:p w14:paraId="700F2EF5" w14:textId="77777777" w:rsidR="00F61209" w:rsidRPr="00F61209" w:rsidRDefault="00F61209" w:rsidP="00F6120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l-PL"/>
              </w:rPr>
            </w:pPr>
            <w:r w:rsidRPr="00F61209">
              <w:rPr>
                <w:rFonts w:ascii="Times New Roman" w:eastAsia="Times New Roman" w:hAnsi="Times New Roman" w:cs="Times New Roman"/>
                <w:b/>
                <w:bCs/>
                <w:color w:val="000000"/>
                <w:sz w:val="24"/>
                <w:szCs w:val="24"/>
                <w:lang w:eastAsia="pl-PL"/>
              </w:rPr>
              <w:t>(od – do)</w:t>
            </w:r>
          </w:p>
          <w:p w14:paraId="118961F8" w14:textId="77777777" w:rsidR="00F61209" w:rsidRPr="00F61209" w:rsidRDefault="00F61209" w:rsidP="00F6120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l-PL"/>
              </w:rPr>
            </w:pPr>
            <w:r w:rsidRPr="00F61209">
              <w:rPr>
                <w:rFonts w:ascii="Times New Roman" w:eastAsia="Times New Roman" w:hAnsi="Times New Roman" w:cs="Times New Roman"/>
                <w:b/>
                <w:bCs/>
                <w:color w:val="000000"/>
                <w:sz w:val="24"/>
                <w:szCs w:val="24"/>
                <w:lang w:eastAsia="pl-PL"/>
              </w:rPr>
              <w:t>wykonania</w:t>
            </w:r>
          </w:p>
          <w:p w14:paraId="5E802F66" w14:textId="77777777" w:rsidR="00F61209" w:rsidRPr="00F61209" w:rsidRDefault="00F61209" w:rsidP="00F6120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l-PL"/>
              </w:rPr>
            </w:pPr>
            <w:r w:rsidRPr="00F61209">
              <w:rPr>
                <w:rFonts w:ascii="Times New Roman" w:eastAsia="Times New Roman" w:hAnsi="Times New Roman" w:cs="Times New Roman"/>
                <w:b/>
                <w:bCs/>
                <w:color w:val="000000"/>
                <w:sz w:val="24"/>
                <w:szCs w:val="24"/>
                <w:lang w:eastAsia="pl-PL"/>
              </w:rPr>
              <w:t>zamówienia</w:t>
            </w:r>
          </w:p>
        </w:tc>
        <w:tc>
          <w:tcPr>
            <w:tcW w:w="1395" w:type="dxa"/>
            <w:tcBorders>
              <w:top w:val="single" w:sz="4" w:space="0" w:color="auto"/>
              <w:left w:val="single" w:sz="4" w:space="0" w:color="auto"/>
              <w:bottom w:val="single" w:sz="4" w:space="0" w:color="auto"/>
              <w:right w:val="single" w:sz="4" w:space="0" w:color="auto"/>
            </w:tcBorders>
            <w:vAlign w:val="center"/>
            <w:hideMark/>
          </w:tcPr>
          <w:p w14:paraId="76A740C1" w14:textId="77777777" w:rsidR="00F61209" w:rsidRPr="00F61209" w:rsidRDefault="00F61209" w:rsidP="00F6120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l-PL"/>
              </w:rPr>
            </w:pPr>
            <w:r w:rsidRPr="00F61209">
              <w:rPr>
                <w:rFonts w:ascii="Times New Roman" w:eastAsia="Times New Roman" w:hAnsi="Times New Roman" w:cs="Times New Roman"/>
                <w:b/>
                <w:bCs/>
                <w:color w:val="000000"/>
                <w:sz w:val="24"/>
                <w:szCs w:val="24"/>
                <w:lang w:eastAsia="pl-PL"/>
              </w:rPr>
              <w:t>Nazwa i adres</w:t>
            </w:r>
          </w:p>
          <w:p w14:paraId="096C311D" w14:textId="77777777" w:rsidR="00F61209" w:rsidRPr="00F61209" w:rsidRDefault="00F61209" w:rsidP="00F6120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l-PL"/>
              </w:rPr>
            </w:pPr>
            <w:r w:rsidRPr="00F61209">
              <w:rPr>
                <w:rFonts w:ascii="Times New Roman" w:eastAsia="Times New Roman" w:hAnsi="Times New Roman" w:cs="Times New Roman"/>
                <w:b/>
                <w:bCs/>
                <w:color w:val="000000"/>
                <w:sz w:val="24"/>
                <w:szCs w:val="24"/>
                <w:lang w:eastAsia="pl-PL"/>
              </w:rPr>
              <w:t>odbiorcy</w:t>
            </w:r>
          </w:p>
        </w:tc>
        <w:tc>
          <w:tcPr>
            <w:tcW w:w="1763" w:type="dxa"/>
            <w:tcBorders>
              <w:top w:val="single" w:sz="4" w:space="0" w:color="auto"/>
              <w:left w:val="single" w:sz="4" w:space="0" w:color="auto"/>
              <w:bottom w:val="single" w:sz="4" w:space="0" w:color="auto"/>
              <w:right w:val="single" w:sz="4" w:space="0" w:color="auto"/>
            </w:tcBorders>
          </w:tcPr>
          <w:p w14:paraId="16A4E8E6" w14:textId="77777777" w:rsidR="00F61209" w:rsidRPr="00F61209" w:rsidRDefault="00F61209" w:rsidP="00F6120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l-PL"/>
              </w:rPr>
            </w:pPr>
            <w:r w:rsidRPr="00F61209">
              <w:rPr>
                <w:rFonts w:ascii="Times New Roman" w:eastAsia="Times New Roman" w:hAnsi="Times New Roman" w:cs="Times New Roman"/>
                <w:b/>
                <w:bCs/>
                <w:color w:val="000000"/>
                <w:sz w:val="24"/>
                <w:szCs w:val="24"/>
                <w:lang w:eastAsia="pl-PL"/>
              </w:rPr>
              <w:t>Nazwa i adres podmiotu</w:t>
            </w:r>
          </w:p>
          <w:p w14:paraId="4F877E58" w14:textId="77777777" w:rsidR="00F61209" w:rsidRPr="00F61209" w:rsidRDefault="00F61209" w:rsidP="00F6120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l-PL"/>
              </w:rPr>
            </w:pPr>
            <w:r w:rsidRPr="00F61209">
              <w:rPr>
                <w:rFonts w:ascii="Times New Roman" w:eastAsia="Times New Roman" w:hAnsi="Times New Roman" w:cs="Times New Roman"/>
                <w:b/>
                <w:bCs/>
                <w:color w:val="000000"/>
                <w:sz w:val="24"/>
                <w:szCs w:val="24"/>
                <w:lang w:eastAsia="pl-PL"/>
              </w:rPr>
              <w:t xml:space="preserve">realizującego </w:t>
            </w:r>
          </w:p>
          <w:p w14:paraId="1C06D80D" w14:textId="77777777" w:rsidR="00F61209" w:rsidRPr="00F61209" w:rsidRDefault="00F61209" w:rsidP="00F6120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l-PL"/>
              </w:rPr>
            </w:pPr>
            <w:r w:rsidRPr="00F61209">
              <w:rPr>
                <w:rFonts w:ascii="Times New Roman" w:eastAsia="Times New Roman" w:hAnsi="Times New Roman" w:cs="Times New Roman"/>
                <w:b/>
                <w:bCs/>
                <w:color w:val="000000"/>
                <w:sz w:val="24"/>
                <w:szCs w:val="24"/>
                <w:lang w:eastAsia="pl-PL"/>
              </w:rPr>
              <w:t>usługę/dostawę</w:t>
            </w:r>
          </w:p>
          <w:p w14:paraId="4D9B3BA5" w14:textId="77777777" w:rsidR="00F61209" w:rsidRPr="00F61209" w:rsidRDefault="00F61209" w:rsidP="00F6120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l-PL"/>
              </w:rPr>
            </w:pPr>
          </w:p>
        </w:tc>
      </w:tr>
      <w:tr w:rsidR="00F61209" w:rsidRPr="00F61209" w14:paraId="445D5B51" w14:textId="77777777" w:rsidTr="00F61209">
        <w:trPr>
          <w:trHeight w:val="1507"/>
        </w:trPr>
        <w:tc>
          <w:tcPr>
            <w:tcW w:w="649" w:type="dxa"/>
            <w:tcBorders>
              <w:top w:val="single" w:sz="4" w:space="0" w:color="auto"/>
              <w:left w:val="single" w:sz="4" w:space="0" w:color="auto"/>
              <w:bottom w:val="single" w:sz="4" w:space="0" w:color="auto"/>
              <w:right w:val="single" w:sz="4" w:space="0" w:color="auto"/>
            </w:tcBorders>
          </w:tcPr>
          <w:p w14:paraId="1B1078F3" w14:textId="77777777" w:rsidR="00F61209" w:rsidRPr="00F61209" w:rsidRDefault="00F61209" w:rsidP="00F61209">
            <w:pPr>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tc>
        <w:tc>
          <w:tcPr>
            <w:tcW w:w="1831" w:type="dxa"/>
            <w:tcBorders>
              <w:top w:val="single" w:sz="4" w:space="0" w:color="auto"/>
              <w:left w:val="single" w:sz="4" w:space="0" w:color="auto"/>
              <w:bottom w:val="single" w:sz="4" w:space="0" w:color="auto"/>
              <w:right w:val="single" w:sz="4" w:space="0" w:color="auto"/>
            </w:tcBorders>
          </w:tcPr>
          <w:p w14:paraId="61FCCA48" w14:textId="77777777" w:rsidR="00F61209" w:rsidRPr="00F61209" w:rsidRDefault="00F61209" w:rsidP="00F61209">
            <w:pPr>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p w14:paraId="39E91B5A" w14:textId="77777777" w:rsidR="00F61209" w:rsidRPr="00F61209" w:rsidRDefault="00F61209" w:rsidP="00F61209">
            <w:pPr>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p w14:paraId="3ECB1473" w14:textId="77777777" w:rsidR="00F61209" w:rsidRPr="00F61209" w:rsidRDefault="00F61209" w:rsidP="00F61209">
            <w:pPr>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p w14:paraId="0FDC67EE" w14:textId="77777777" w:rsidR="00F61209" w:rsidRPr="00F61209" w:rsidRDefault="00F61209" w:rsidP="00F61209">
            <w:pPr>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p w14:paraId="158BDB5F" w14:textId="77777777" w:rsidR="00F61209" w:rsidRPr="00F61209" w:rsidRDefault="00F61209" w:rsidP="00F61209">
            <w:pPr>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p w14:paraId="316B910C" w14:textId="77777777" w:rsidR="00F61209" w:rsidRPr="00F61209" w:rsidRDefault="00F61209" w:rsidP="00F61209">
            <w:pPr>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tc>
        <w:tc>
          <w:tcPr>
            <w:tcW w:w="2304" w:type="dxa"/>
            <w:tcBorders>
              <w:top w:val="single" w:sz="4" w:space="0" w:color="auto"/>
              <w:left w:val="single" w:sz="4" w:space="0" w:color="auto"/>
              <w:bottom w:val="single" w:sz="4" w:space="0" w:color="auto"/>
              <w:right w:val="single" w:sz="4" w:space="0" w:color="auto"/>
            </w:tcBorders>
          </w:tcPr>
          <w:p w14:paraId="06A8426B" w14:textId="77777777" w:rsidR="00F61209" w:rsidRPr="00F61209" w:rsidRDefault="00F61209" w:rsidP="00F61209">
            <w:pPr>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tc>
        <w:tc>
          <w:tcPr>
            <w:tcW w:w="1490" w:type="dxa"/>
            <w:tcBorders>
              <w:top w:val="single" w:sz="4" w:space="0" w:color="auto"/>
              <w:left w:val="single" w:sz="4" w:space="0" w:color="auto"/>
              <w:bottom w:val="single" w:sz="4" w:space="0" w:color="auto"/>
              <w:right w:val="single" w:sz="4" w:space="0" w:color="auto"/>
            </w:tcBorders>
          </w:tcPr>
          <w:p w14:paraId="0008BA2C" w14:textId="77777777" w:rsidR="00F61209" w:rsidRPr="00F61209" w:rsidRDefault="00F61209" w:rsidP="00F61209">
            <w:pPr>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tc>
        <w:tc>
          <w:tcPr>
            <w:tcW w:w="1395" w:type="dxa"/>
            <w:tcBorders>
              <w:top w:val="single" w:sz="4" w:space="0" w:color="auto"/>
              <w:left w:val="single" w:sz="4" w:space="0" w:color="auto"/>
              <w:bottom w:val="single" w:sz="4" w:space="0" w:color="auto"/>
              <w:right w:val="single" w:sz="4" w:space="0" w:color="auto"/>
            </w:tcBorders>
          </w:tcPr>
          <w:p w14:paraId="69DADF68" w14:textId="77777777" w:rsidR="00F61209" w:rsidRPr="00F61209" w:rsidRDefault="00F61209" w:rsidP="00F61209">
            <w:pPr>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tc>
        <w:tc>
          <w:tcPr>
            <w:tcW w:w="1763" w:type="dxa"/>
            <w:tcBorders>
              <w:top w:val="single" w:sz="4" w:space="0" w:color="auto"/>
              <w:left w:val="single" w:sz="4" w:space="0" w:color="auto"/>
              <w:bottom w:val="single" w:sz="4" w:space="0" w:color="auto"/>
              <w:right w:val="single" w:sz="4" w:space="0" w:color="auto"/>
            </w:tcBorders>
          </w:tcPr>
          <w:p w14:paraId="0CB9862E" w14:textId="77777777" w:rsidR="00F61209" w:rsidRPr="00F61209" w:rsidRDefault="00F61209" w:rsidP="00F61209">
            <w:pPr>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tc>
      </w:tr>
      <w:tr w:rsidR="00F61209" w:rsidRPr="00F61209" w14:paraId="1AB7EA81" w14:textId="77777777" w:rsidTr="00F61209">
        <w:trPr>
          <w:trHeight w:val="1507"/>
        </w:trPr>
        <w:tc>
          <w:tcPr>
            <w:tcW w:w="649" w:type="dxa"/>
            <w:tcBorders>
              <w:top w:val="single" w:sz="4" w:space="0" w:color="auto"/>
              <w:left w:val="single" w:sz="4" w:space="0" w:color="auto"/>
              <w:bottom w:val="single" w:sz="4" w:space="0" w:color="auto"/>
              <w:right w:val="single" w:sz="4" w:space="0" w:color="auto"/>
            </w:tcBorders>
          </w:tcPr>
          <w:p w14:paraId="4C850CA4" w14:textId="77777777" w:rsidR="00F61209" w:rsidRPr="00F61209" w:rsidRDefault="00F61209" w:rsidP="00F61209">
            <w:pPr>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tc>
        <w:tc>
          <w:tcPr>
            <w:tcW w:w="1831" w:type="dxa"/>
            <w:tcBorders>
              <w:top w:val="single" w:sz="4" w:space="0" w:color="auto"/>
              <w:left w:val="single" w:sz="4" w:space="0" w:color="auto"/>
              <w:bottom w:val="single" w:sz="4" w:space="0" w:color="auto"/>
              <w:right w:val="single" w:sz="4" w:space="0" w:color="auto"/>
            </w:tcBorders>
          </w:tcPr>
          <w:p w14:paraId="2742BDBB" w14:textId="77777777" w:rsidR="00F61209" w:rsidRPr="00F61209" w:rsidRDefault="00F61209" w:rsidP="00F61209">
            <w:pPr>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p w14:paraId="467573B8" w14:textId="77777777" w:rsidR="00F61209" w:rsidRPr="00F61209" w:rsidRDefault="00F61209" w:rsidP="00F61209">
            <w:pPr>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p w14:paraId="22E529F2" w14:textId="77777777" w:rsidR="00F61209" w:rsidRPr="00F61209" w:rsidRDefault="00F61209" w:rsidP="00F61209">
            <w:pPr>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p w14:paraId="4C86E30F" w14:textId="77777777" w:rsidR="00F61209" w:rsidRPr="00F61209" w:rsidRDefault="00F61209" w:rsidP="00F61209">
            <w:pPr>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p w14:paraId="6DC18E7D" w14:textId="77777777" w:rsidR="00F61209" w:rsidRPr="00F61209" w:rsidRDefault="00F61209" w:rsidP="00F61209">
            <w:pPr>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p w14:paraId="35843BA9" w14:textId="77777777" w:rsidR="00F61209" w:rsidRPr="00F61209" w:rsidRDefault="00F61209" w:rsidP="00F61209">
            <w:pPr>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tc>
        <w:tc>
          <w:tcPr>
            <w:tcW w:w="2304" w:type="dxa"/>
            <w:tcBorders>
              <w:top w:val="single" w:sz="4" w:space="0" w:color="auto"/>
              <w:left w:val="single" w:sz="4" w:space="0" w:color="auto"/>
              <w:bottom w:val="single" w:sz="4" w:space="0" w:color="auto"/>
              <w:right w:val="single" w:sz="4" w:space="0" w:color="auto"/>
            </w:tcBorders>
          </w:tcPr>
          <w:p w14:paraId="2CF18BC0" w14:textId="77777777" w:rsidR="00F61209" w:rsidRPr="00F61209" w:rsidRDefault="00F61209" w:rsidP="00F61209">
            <w:pPr>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tc>
        <w:tc>
          <w:tcPr>
            <w:tcW w:w="1490" w:type="dxa"/>
            <w:tcBorders>
              <w:top w:val="single" w:sz="4" w:space="0" w:color="auto"/>
              <w:left w:val="single" w:sz="4" w:space="0" w:color="auto"/>
              <w:bottom w:val="single" w:sz="4" w:space="0" w:color="auto"/>
              <w:right w:val="single" w:sz="4" w:space="0" w:color="auto"/>
            </w:tcBorders>
          </w:tcPr>
          <w:p w14:paraId="498B17EC" w14:textId="77777777" w:rsidR="00F61209" w:rsidRPr="00F61209" w:rsidRDefault="00F61209" w:rsidP="00F61209">
            <w:pPr>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tc>
        <w:tc>
          <w:tcPr>
            <w:tcW w:w="1395" w:type="dxa"/>
            <w:tcBorders>
              <w:top w:val="single" w:sz="4" w:space="0" w:color="auto"/>
              <w:left w:val="single" w:sz="4" w:space="0" w:color="auto"/>
              <w:bottom w:val="single" w:sz="4" w:space="0" w:color="auto"/>
              <w:right w:val="single" w:sz="4" w:space="0" w:color="auto"/>
            </w:tcBorders>
          </w:tcPr>
          <w:p w14:paraId="78218409" w14:textId="77777777" w:rsidR="00F61209" w:rsidRPr="00F61209" w:rsidRDefault="00F61209" w:rsidP="00F61209">
            <w:pPr>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tc>
        <w:tc>
          <w:tcPr>
            <w:tcW w:w="1763" w:type="dxa"/>
            <w:tcBorders>
              <w:top w:val="single" w:sz="4" w:space="0" w:color="auto"/>
              <w:left w:val="single" w:sz="4" w:space="0" w:color="auto"/>
              <w:bottom w:val="single" w:sz="4" w:space="0" w:color="auto"/>
              <w:right w:val="single" w:sz="4" w:space="0" w:color="auto"/>
            </w:tcBorders>
          </w:tcPr>
          <w:p w14:paraId="38D33C2A" w14:textId="77777777" w:rsidR="00F61209" w:rsidRPr="00F61209" w:rsidRDefault="00F61209" w:rsidP="00F61209">
            <w:pPr>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tc>
      </w:tr>
    </w:tbl>
    <w:p w14:paraId="36F67226" w14:textId="77777777" w:rsidR="00F61209" w:rsidRPr="00F61209" w:rsidRDefault="00F61209" w:rsidP="00F61209">
      <w:pPr>
        <w:spacing w:after="0" w:line="240" w:lineRule="auto"/>
        <w:jc w:val="both"/>
        <w:rPr>
          <w:rFonts w:cs="Times New Roman"/>
          <w:bCs/>
          <w:sz w:val="24"/>
          <w:szCs w:val="24"/>
        </w:rPr>
      </w:pPr>
      <w:r w:rsidRPr="00F61209">
        <w:rPr>
          <w:rFonts w:cs="Times New Roman"/>
          <w:bCs/>
          <w:sz w:val="24"/>
          <w:szCs w:val="24"/>
        </w:rPr>
        <w:tab/>
      </w:r>
      <w:r w:rsidRPr="00F61209">
        <w:rPr>
          <w:rFonts w:cs="Times New Roman"/>
          <w:bCs/>
          <w:sz w:val="24"/>
          <w:szCs w:val="24"/>
        </w:rPr>
        <w:tab/>
      </w:r>
      <w:r w:rsidRPr="00F61209">
        <w:rPr>
          <w:rFonts w:cs="Times New Roman"/>
          <w:bCs/>
          <w:sz w:val="24"/>
          <w:szCs w:val="24"/>
        </w:rPr>
        <w:tab/>
      </w:r>
      <w:r w:rsidRPr="00F61209">
        <w:rPr>
          <w:rFonts w:cs="Times New Roman"/>
          <w:bCs/>
          <w:sz w:val="24"/>
          <w:szCs w:val="24"/>
        </w:rPr>
        <w:tab/>
      </w:r>
    </w:p>
    <w:p w14:paraId="2785FA71" w14:textId="77777777" w:rsidR="00F61209" w:rsidRPr="00F61209" w:rsidRDefault="00F61209" w:rsidP="00F61209">
      <w:pPr>
        <w:spacing w:after="0" w:line="240" w:lineRule="auto"/>
        <w:jc w:val="both"/>
        <w:rPr>
          <w:rFonts w:cs="Times New Roman"/>
          <w:bCs/>
          <w:sz w:val="24"/>
          <w:szCs w:val="24"/>
        </w:rPr>
      </w:pPr>
      <w:r w:rsidRPr="00F61209">
        <w:rPr>
          <w:rFonts w:cs="Times New Roman"/>
          <w:bCs/>
          <w:sz w:val="24"/>
          <w:szCs w:val="24"/>
        </w:rPr>
        <w:t>Zamawiający dopuszcza możliwość edytowania tabeli tzn. jej poszerzenia na kilka stron jeśli ilość miejsca przeznaczonego na wpisanie niezbędnych danych będzie zbyt mała.</w:t>
      </w:r>
    </w:p>
    <w:p w14:paraId="59E58456" w14:textId="77777777" w:rsidR="00F61209" w:rsidRPr="00F61209" w:rsidRDefault="00F61209" w:rsidP="00F61209">
      <w:pPr>
        <w:spacing w:after="0" w:line="240" w:lineRule="auto"/>
        <w:jc w:val="both"/>
        <w:rPr>
          <w:rFonts w:cs="Times New Roman"/>
          <w:bCs/>
          <w:sz w:val="24"/>
          <w:szCs w:val="24"/>
        </w:rPr>
      </w:pPr>
    </w:p>
    <w:p w14:paraId="71DD1505" w14:textId="3D548E80" w:rsidR="00F61209" w:rsidRPr="00F61209" w:rsidRDefault="00F61209" w:rsidP="00F61209">
      <w:pPr>
        <w:spacing w:after="0" w:line="240" w:lineRule="auto"/>
        <w:jc w:val="both"/>
        <w:rPr>
          <w:rFonts w:cs="Times New Roman"/>
          <w:bCs/>
          <w:sz w:val="24"/>
          <w:szCs w:val="24"/>
        </w:rPr>
      </w:pPr>
      <w:r w:rsidRPr="00F61209">
        <w:rPr>
          <w:rFonts w:cs="Times New Roman"/>
          <w:bCs/>
          <w:sz w:val="24"/>
          <w:szCs w:val="24"/>
        </w:rPr>
        <w:t>Do wykazu załączam/y/ referencje/ dokumenty potwierdzające, że usługi/dostawy te zostały wykonane należycie.</w:t>
      </w:r>
    </w:p>
    <w:p w14:paraId="497C44C5" w14:textId="77777777" w:rsidR="00F61209" w:rsidRPr="00F61209" w:rsidRDefault="00F61209" w:rsidP="00F61209">
      <w:pPr>
        <w:spacing w:after="0" w:line="240" w:lineRule="auto"/>
        <w:jc w:val="both"/>
        <w:rPr>
          <w:rFonts w:cs="Times New Roman"/>
          <w:bCs/>
          <w:sz w:val="24"/>
          <w:szCs w:val="24"/>
        </w:rPr>
      </w:pPr>
    </w:p>
    <w:p w14:paraId="3F671F65" w14:textId="33E93A84" w:rsidR="00F61209" w:rsidRPr="00F61209" w:rsidRDefault="00F61209" w:rsidP="00F61209">
      <w:pPr>
        <w:spacing w:after="0" w:line="240" w:lineRule="auto"/>
        <w:jc w:val="both"/>
        <w:rPr>
          <w:rFonts w:cs="Times New Roman"/>
          <w:bCs/>
          <w:sz w:val="24"/>
          <w:szCs w:val="24"/>
        </w:rPr>
      </w:pPr>
      <w:r>
        <w:rPr>
          <w:rFonts w:cs="Times New Roman"/>
          <w:bCs/>
          <w:sz w:val="24"/>
          <w:szCs w:val="24"/>
        </w:rPr>
        <w:t xml:space="preserve">      </w:t>
      </w:r>
      <w:r w:rsidRPr="00F61209">
        <w:rPr>
          <w:rFonts w:cs="Times New Roman"/>
          <w:bCs/>
          <w:sz w:val="24"/>
          <w:szCs w:val="24"/>
        </w:rPr>
        <w:t xml:space="preserve">…………………                                  </w:t>
      </w:r>
      <w:r>
        <w:rPr>
          <w:rFonts w:cs="Times New Roman"/>
          <w:bCs/>
          <w:sz w:val="24"/>
          <w:szCs w:val="24"/>
        </w:rPr>
        <w:t xml:space="preserve">                                     </w:t>
      </w:r>
      <w:r w:rsidRPr="00F61209">
        <w:rPr>
          <w:rFonts w:cs="Times New Roman"/>
          <w:bCs/>
          <w:sz w:val="24"/>
          <w:szCs w:val="24"/>
        </w:rPr>
        <w:t>……………………………………………………</w:t>
      </w:r>
    </w:p>
    <w:p w14:paraId="79E9C632" w14:textId="7F07B06D" w:rsidR="00F61209" w:rsidRDefault="00F61209" w:rsidP="00F61209">
      <w:pPr>
        <w:spacing w:after="0" w:line="240" w:lineRule="auto"/>
        <w:jc w:val="both"/>
        <w:rPr>
          <w:rFonts w:cs="Times New Roman"/>
          <w:bCs/>
          <w:sz w:val="24"/>
          <w:szCs w:val="24"/>
        </w:rPr>
      </w:pPr>
      <w:r w:rsidRPr="00F61209">
        <w:rPr>
          <w:rFonts w:cs="Times New Roman"/>
          <w:bCs/>
          <w:sz w:val="24"/>
          <w:szCs w:val="24"/>
        </w:rPr>
        <w:t xml:space="preserve">           (data)                                                        (podpis Wykonawcy/ upoważnionego przedstawiciela</w:t>
      </w:r>
      <w:r w:rsidR="00B64EFF">
        <w:rPr>
          <w:rFonts w:cs="Times New Roman"/>
          <w:bCs/>
          <w:sz w:val="24"/>
          <w:szCs w:val="24"/>
        </w:rPr>
        <w:t>)</w:t>
      </w:r>
    </w:p>
    <w:p w14:paraId="4B2E69A9" w14:textId="77777777" w:rsidR="00096331" w:rsidRPr="00096331" w:rsidRDefault="00096331" w:rsidP="00096331">
      <w:pPr>
        <w:suppressAutoHyphens/>
        <w:spacing w:after="0" w:line="240" w:lineRule="auto"/>
        <w:jc w:val="both"/>
        <w:rPr>
          <w:rFonts w:ascii="Times New Roman" w:eastAsia="Times New Roman" w:hAnsi="Times New Roman" w:cs="Times New Roman"/>
          <w:lang w:eastAsia="pl-PL"/>
        </w:rPr>
      </w:pPr>
    </w:p>
    <w:p w14:paraId="4E984D83" w14:textId="37BE2F85" w:rsidR="00096331" w:rsidRPr="00096331" w:rsidRDefault="00096331" w:rsidP="00096331">
      <w:pPr>
        <w:suppressAutoHyphens/>
        <w:spacing w:after="0" w:line="240" w:lineRule="auto"/>
        <w:jc w:val="right"/>
        <w:rPr>
          <w:rFonts w:ascii="Times New Roman" w:eastAsia="Times New Roman" w:hAnsi="Times New Roman" w:cs="Times New Roman"/>
          <w:b/>
          <w:bCs/>
          <w:lang w:eastAsia="pl-PL"/>
        </w:rPr>
      </w:pPr>
      <w:r>
        <w:rPr>
          <w:rFonts w:ascii="Times New Roman" w:eastAsia="Times New Roman" w:hAnsi="Times New Roman" w:cs="Times New Roman"/>
          <w:b/>
          <w:bCs/>
          <w:noProof/>
          <w:lang w:eastAsia="pl-PL"/>
        </w:rPr>
        <w:drawing>
          <wp:inline distT="0" distB="0" distL="0" distR="0" wp14:anchorId="22283919" wp14:editId="668281E6">
            <wp:extent cx="5773420" cy="658495"/>
            <wp:effectExtent l="0" t="0" r="0" b="825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3420" cy="658495"/>
                    </a:xfrm>
                    <a:prstGeom prst="rect">
                      <a:avLst/>
                    </a:prstGeom>
                    <a:noFill/>
                  </pic:spPr>
                </pic:pic>
              </a:graphicData>
            </a:graphic>
          </wp:inline>
        </w:drawing>
      </w:r>
      <w:r w:rsidRPr="00096331">
        <w:rPr>
          <w:rFonts w:ascii="Times New Roman" w:eastAsia="Times New Roman" w:hAnsi="Times New Roman" w:cs="Times New Roman"/>
          <w:b/>
          <w:bCs/>
          <w:lang w:eastAsia="pl-PL"/>
        </w:rPr>
        <w:t>Załącznik nr 5</w:t>
      </w:r>
    </w:p>
    <w:p w14:paraId="43E2819E" w14:textId="77777777" w:rsidR="00096331" w:rsidRPr="00096331" w:rsidRDefault="00096331" w:rsidP="00096331">
      <w:pPr>
        <w:suppressAutoHyphens/>
        <w:spacing w:after="0" w:line="240" w:lineRule="auto"/>
        <w:jc w:val="both"/>
        <w:rPr>
          <w:rFonts w:ascii="Times New Roman" w:eastAsia="Times New Roman" w:hAnsi="Times New Roman" w:cs="Times New Roman"/>
          <w:lang w:eastAsia="pl-PL"/>
        </w:rPr>
      </w:pPr>
    </w:p>
    <w:p w14:paraId="63935ADF" w14:textId="77777777" w:rsidR="00096331" w:rsidRPr="00096331" w:rsidRDefault="00096331" w:rsidP="00096331">
      <w:pPr>
        <w:suppressAutoHyphens/>
        <w:spacing w:after="0" w:line="240" w:lineRule="auto"/>
        <w:ind w:left="113"/>
        <w:contextualSpacing/>
        <w:rPr>
          <w:rFonts w:ascii="Times New Roman" w:eastAsia="Calibri" w:hAnsi="Times New Roman" w:cs="Times New Roman"/>
        </w:rPr>
      </w:pPr>
    </w:p>
    <w:tbl>
      <w:tblPr>
        <w:tblStyle w:val="Tabela-Siatka1"/>
        <w:tblW w:w="8950" w:type="dxa"/>
        <w:tblInd w:w="113" w:type="dxa"/>
        <w:tblLayout w:type="fixed"/>
        <w:tblLook w:val="04A0" w:firstRow="1" w:lastRow="0" w:firstColumn="1" w:lastColumn="0" w:noHBand="0" w:noVBand="1"/>
      </w:tblPr>
      <w:tblGrid>
        <w:gridCol w:w="511"/>
        <w:gridCol w:w="5751"/>
        <w:gridCol w:w="1276"/>
        <w:gridCol w:w="1412"/>
      </w:tblGrid>
      <w:tr w:rsidR="00096331" w:rsidRPr="00096331" w14:paraId="47C9E96E" w14:textId="77777777" w:rsidTr="0059743E">
        <w:tc>
          <w:tcPr>
            <w:tcW w:w="511" w:type="dxa"/>
            <w:shd w:val="clear" w:color="auto" w:fill="auto"/>
            <w:vAlign w:val="center"/>
          </w:tcPr>
          <w:p w14:paraId="2711FA00" w14:textId="77777777" w:rsidR="00096331" w:rsidRPr="00096331" w:rsidRDefault="00096331" w:rsidP="00096331">
            <w:pPr>
              <w:contextualSpacing/>
              <w:jc w:val="center"/>
              <w:rPr>
                <w:rFonts w:ascii="Times New Roman" w:hAnsi="Times New Roman"/>
              </w:rPr>
            </w:pPr>
            <w:r w:rsidRPr="00096331">
              <w:rPr>
                <w:rFonts w:ascii="Times New Roman" w:hAnsi="Times New Roman"/>
                <w:b/>
              </w:rPr>
              <w:t>Lp.</w:t>
            </w:r>
          </w:p>
        </w:tc>
        <w:tc>
          <w:tcPr>
            <w:tcW w:w="5751" w:type="dxa"/>
            <w:shd w:val="clear" w:color="auto" w:fill="auto"/>
            <w:vAlign w:val="center"/>
          </w:tcPr>
          <w:p w14:paraId="77B0956F" w14:textId="77777777" w:rsidR="00096331" w:rsidRPr="00096331" w:rsidRDefault="00096331" w:rsidP="00096331">
            <w:pPr>
              <w:contextualSpacing/>
              <w:jc w:val="center"/>
              <w:rPr>
                <w:rFonts w:ascii="Times New Roman" w:hAnsi="Times New Roman"/>
                <w:b/>
              </w:rPr>
            </w:pPr>
            <w:r w:rsidRPr="00096331">
              <w:rPr>
                <w:rFonts w:ascii="Times New Roman" w:hAnsi="Times New Roman"/>
                <w:b/>
              </w:rPr>
              <w:t>Wymagania minimalne</w:t>
            </w:r>
          </w:p>
          <w:p w14:paraId="4C61AF72" w14:textId="77777777" w:rsidR="00096331" w:rsidRPr="00096331" w:rsidRDefault="00096331" w:rsidP="00096331">
            <w:pPr>
              <w:contextualSpacing/>
              <w:jc w:val="center"/>
              <w:rPr>
                <w:rFonts w:ascii="Times New Roman" w:hAnsi="Times New Roman"/>
              </w:rPr>
            </w:pPr>
            <w:r w:rsidRPr="00096331">
              <w:rPr>
                <w:rFonts w:ascii="Times New Roman" w:hAnsi="Times New Roman"/>
                <w:b/>
              </w:rPr>
              <w:t>Parametry techniczne</w:t>
            </w:r>
          </w:p>
        </w:tc>
        <w:tc>
          <w:tcPr>
            <w:tcW w:w="1276" w:type="dxa"/>
            <w:shd w:val="clear" w:color="auto" w:fill="auto"/>
            <w:vAlign w:val="center"/>
          </w:tcPr>
          <w:p w14:paraId="5A948673" w14:textId="77777777" w:rsidR="00096331" w:rsidRPr="00096331" w:rsidRDefault="00096331" w:rsidP="00096331">
            <w:pPr>
              <w:contextualSpacing/>
              <w:jc w:val="center"/>
              <w:rPr>
                <w:rFonts w:ascii="Times New Roman" w:hAnsi="Times New Roman"/>
                <w:b/>
              </w:rPr>
            </w:pPr>
            <w:r w:rsidRPr="00096331">
              <w:rPr>
                <w:rFonts w:ascii="Times New Roman" w:hAnsi="Times New Roman"/>
                <w:b/>
              </w:rPr>
              <w:t>Spełnienie</w:t>
            </w:r>
          </w:p>
          <w:p w14:paraId="0EF6C20C" w14:textId="77777777" w:rsidR="00096331" w:rsidRPr="00096331" w:rsidRDefault="00096331" w:rsidP="00096331">
            <w:pPr>
              <w:contextualSpacing/>
              <w:jc w:val="center"/>
              <w:rPr>
                <w:rFonts w:ascii="Times New Roman" w:hAnsi="Times New Roman"/>
                <w:b/>
              </w:rPr>
            </w:pPr>
            <w:r w:rsidRPr="00096331">
              <w:rPr>
                <w:rFonts w:ascii="Times New Roman" w:hAnsi="Times New Roman"/>
                <w:b/>
              </w:rPr>
              <w:t>wymagań</w:t>
            </w:r>
          </w:p>
          <w:p w14:paraId="2B7EF8CA" w14:textId="77777777" w:rsidR="00096331" w:rsidRPr="00096331" w:rsidRDefault="00096331" w:rsidP="00096331">
            <w:pPr>
              <w:contextualSpacing/>
              <w:jc w:val="center"/>
              <w:rPr>
                <w:rFonts w:ascii="Times New Roman" w:hAnsi="Times New Roman"/>
              </w:rPr>
            </w:pPr>
            <w:r w:rsidRPr="00096331">
              <w:rPr>
                <w:rFonts w:ascii="Times New Roman" w:hAnsi="Times New Roman"/>
                <w:b/>
              </w:rPr>
              <w:t>TAK/NIE</w:t>
            </w:r>
          </w:p>
        </w:tc>
        <w:tc>
          <w:tcPr>
            <w:tcW w:w="1412" w:type="dxa"/>
            <w:vAlign w:val="center"/>
          </w:tcPr>
          <w:p w14:paraId="411B1A3A" w14:textId="77777777" w:rsidR="00096331" w:rsidRPr="00096331" w:rsidRDefault="00096331" w:rsidP="00096331">
            <w:pPr>
              <w:contextualSpacing/>
              <w:jc w:val="center"/>
              <w:rPr>
                <w:rFonts w:ascii="Times New Roman" w:hAnsi="Times New Roman"/>
              </w:rPr>
            </w:pPr>
            <w:r w:rsidRPr="00096331">
              <w:rPr>
                <w:rFonts w:ascii="Times New Roman" w:hAnsi="Times New Roman"/>
                <w:b/>
              </w:rPr>
              <w:t>Inne</w:t>
            </w:r>
          </w:p>
        </w:tc>
      </w:tr>
      <w:tr w:rsidR="00096331" w:rsidRPr="00096331" w14:paraId="3098410A" w14:textId="77777777" w:rsidTr="0059743E">
        <w:tc>
          <w:tcPr>
            <w:tcW w:w="511" w:type="dxa"/>
            <w:shd w:val="clear" w:color="auto" w:fill="B4C6E7" w:themeFill="accent1" w:themeFillTint="66"/>
          </w:tcPr>
          <w:p w14:paraId="280CE9F1" w14:textId="77777777" w:rsidR="00096331" w:rsidRPr="00096331" w:rsidRDefault="00096331" w:rsidP="00096331">
            <w:pPr>
              <w:contextualSpacing/>
              <w:rPr>
                <w:rFonts w:ascii="Times New Roman" w:hAnsi="Times New Roman"/>
              </w:rPr>
            </w:pPr>
          </w:p>
        </w:tc>
        <w:tc>
          <w:tcPr>
            <w:tcW w:w="5751" w:type="dxa"/>
            <w:shd w:val="clear" w:color="auto" w:fill="B4C6E7" w:themeFill="accent1" w:themeFillTint="66"/>
          </w:tcPr>
          <w:p w14:paraId="1277993F" w14:textId="77777777" w:rsidR="00096331" w:rsidRPr="00096331" w:rsidRDefault="00096331" w:rsidP="00096331">
            <w:pPr>
              <w:contextualSpacing/>
              <w:rPr>
                <w:rFonts w:ascii="Times New Roman" w:hAnsi="Times New Roman"/>
                <w:b/>
                <w:bCs/>
                <w:sz w:val="24"/>
                <w:szCs w:val="24"/>
              </w:rPr>
            </w:pPr>
            <w:r w:rsidRPr="00096331">
              <w:rPr>
                <w:rFonts w:ascii="Times New Roman" w:hAnsi="Times New Roman"/>
                <w:b/>
                <w:bCs/>
                <w:sz w:val="24"/>
                <w:szCs w:val="24"/>
              </w:rPr>
              <w:t>Monitor</w:t>
            </w:r>
          </w:p>
        </w:tc>
        <w:tc>
          <w:tcPr>
            <w:tcW w:w="1276" w:type="dxa"/>
            <w:shd w:val="clear" w:color="auto" w:fill="B4C6E7" w:themeFill="accent1" w:themeFillTint="66"/>
          </w:tcPr>
          <w:p w14:paraId="113EBF6F" w14:textId="77777777" w:rsidR="00096331" w:rsidRPr="00096331" w:rsidRDefault="00096331" w:rsidP="00096331">
            <w:pPr>
              <w:contextualSpacing/>
              <w:rPr>
                <w:rFonts w:ascii="Times New Roman" w:hAnsi="Times New Roman"/>
              </w:rPr>
            </w:pPr>
          </w:p>
        </w:tc>
        <w:tc>
          <w:tcPr>
            <w:tcW w:w="1412" w:type="dxa"/>
            <w:shd w:val="clear" w:color="auto" w:fill="B4C6E7" w:themeFill="accent1" w:themeFillTint="66"/>
          </w:tcPr>
          <w:p w14:paraId="2F42CBFC" w14:textId="77777777" w:rsidR="00096331" w:rsidRPr="00096331" w:rsidRDefault="00096331" w:rsidP="00096331">
            <w:pPr>
              <w:contextualSpacing/>
              <w:rPr>
                <w:rFonts w:ascii="Times New Roman" w:hAnsi="Times New Roman"/>
              </w:rPr>
            </w:pPr>
          </w:p>
        </w:tc>
      </w:tr>
      <w:tr w:rsidR="00096331" w:rsidRPr="00096331" w14:paraId="6218C198" w14:textId="77777777" w:rsidTr="0059743E">
        <w:tc>
          <w:tcPr>
            <w:tcW w:w="511" w:type="dxa"/>
            <w:vAlign w:val="center"/>
          </w:tcPr>
          <w:p w14:paraId="5C03E2D7" w14:textId="77777777" w:rsidR="00096331" w:rsidRPr="00096331" w:rsidRDefault="00096331" w:rsidP="00096331">
            <w:pPr>
              <w:contextualSpacing/>
              <w:jc w:val="center"/>
              <w:rPr>
                <w:rFonts w:ascii="Times New Roman" w:hAnsi="Times New Roman"/>
              </w:rPr>
            </w:pPr>
            <w:r w:rsidRPr="00096331">
              <w:rPr>
                <w:rFonts w:ascii="Times New Roman" w:hAnsi="Times New Roman"/>
              </w:rPr>
              <w:t>1</w:t>
            </w:r>
          </w:p>
        </w:tc>
        <w:tc>
          <w:tcPr>
            <w:tcW w:w="5751" w:type="dxa"/>
          </w:tcPr>
          <w:p w14:paraId="1C223384" w14:textId="77777777" w:rsidR="00096331" w:rsidRPr="00096331" w:rsidRDefault="00096331" w:rsidP="00096331">
            <w:pPr>
              <w:contextualSpacing/>
              <w:rPr>
                <w:rFonts w:ascii="Times New Roman" w:hAnsi="Times New Roman"/>
              </w:rPr>
            </w:pPr>
            <w:r w:rsidRPr="00096331">
              <w:rPr>
                <w:rFonts w:ascii="Times New Roman" w:hAnsi="Times New Roman"/>
              </w:rPr>
              <w:t>Nazwa producenta ……………………….…….</w:t>
            </w:r>
          </w:p>
          <w:p w14:paraId="671F0786" w14:textId="77777777" w:rsidR="00096331" w:rsidRPr="00096331" w:rsidRDefault="00096331" w:rsidP="00096331">
            <w:pPr>
              <w:contextualSpacing/>
              <w:rPr>
                <w:rFonts w:ascii="Times New Roman" w:hAnsi="Times New Roman"/>
              </w:rPr>
            </w:pPr>
            <w:r w:rsidRPr="00096331">
              <w:rPr>
                <w:rFonts w:ascii="Times New Roman" w:hAnsi="Times New Roman"/>
              </w:rPr>
              <w:t>Typ ……………………………………..………</w:t>
            </w:r>
          </w:p>
          <w:p w14:paraId="2C707ED7" w14:textId="77777777" w:rsidR="00096331" w:rsidRPr="00096331" w:rsidRDefault="00096331" w:rsidP="00096331">
            <w:pPr>
              <w:contextualSpacing/>
              <w:rPr>
                <w:rFonts w:ascii="Times New Roman" w:hAnsi="Times New Roman"/>
              </w:rPr>
            </w:pPr>
            <w:r w:rsidRPr="00096331">
              <w:rPr>
                <w:rFonts w:ascii="Times New Roman" w:hAnsi="Times New Roman"/>
              </w:rPr>
              <w:t>Model ……………………………………..……</w:t>
            </w:r>
          </w:p>
        </w:tc>
        <w:tc>
          <w:tcPr>
            <w:tcW w:w="1276" w:type="dxa"/>
            <w:shd w:val="clear" w:color="auto" w:fill="B4C6E7" w:themeFill="accent1" w:themeFillTint="66"/>
          </w:tcPr>
          <w:p w14:paraId="72BECBCE" w14:textId="77777777" w:rsidR="00096331" w:rsidRPr="00096331" w:rsidRDefault="00096331" w:rsidP="00096331">
            <w:pPr>
              <w:contextualSpacing/>
              <w:rPr>
                <w:rFonts w:ascii="Times New Roman" w:hAnsi="Times New Roman"/>
              </w:rPr>
            </w:pPr>
          </w:p>
        </w:tc>
        <w:tc>
          <w:tcPr>
            <w:tcW w:w="1412" w:type="dxa"/>
            <w:shd w:val="clear" w:color="auto" w:fill="B4C6E7" w:themeFill="accent1" w:themeFillTint="66"/>
          </w:tcPr>
          <w:p w14:paraId="1C9D858A" w14:textId="77777777" w:rsidR="00096331" w:rsidRPr="00096331" w:rsidRDefault="00096331" w:rsidP="00096331">
            <w:pPr>
              <w:contextualSpacing/>
              <w:rPr>
                <w:rFonts w:ascii="Times New Roman" w:hAnsi="Times New Roman"/>
              </w:rPr>
            </w:pPr>
          </w:p>
        </w:tc>
      </w:tr>
      <w:tr w:rsidR="00096331" w:rsidRPr="00096331" w14:paraId="03F9C9FF" w14:textId="77777777" w:rsidTr="0059743E">
        <w:tc>
          <w:tcPr>
            <w:tcW w:w="511" w:type="dxa"/>
            <w:vAlign w:val="center"/>
          </w:tcPr>
          <w:p w14:paraId="6AC7C27A" w14:textId="77777777" w:rsidR="00096331" w:rsidRPr="00096331" w:rsidRDefault="00096331" w:rsidP="00096331">
            <w:pPr>
              <w:contextualSpacing/>
              <w:jc w:val="center"/>
              <w:rPr>
                <w:rFonts w:ascii="Times New Roman" w:hAnsi="Times New Roman"/>
              </w:rPr>
            </w:pPr>
          </w:p>
        </w:tc>
        <w:tc>
          <w:tcPr>
            <w:tcW w:w="5751" w:type="dxa"/>
          </w:tcPr>
          <w:p w14:paraId="0C7CAF7F" w14:textId="77777777" w:rsidR="00096331" w:rsidRPr="00096331" w:rsidRDefault="00096331" w:rsidP="00096331">
            <w:pPr>
              <w:contextualSpacing/>
              <w:rPr>
                <w:rFonts w:ascii="Times New Roman" w:hAnsi="Times New Roman"/>
              </w:rPr>
            </w:pPr>
            <w:r w:rsidRPr="00096331">
              <w:rPr>
                <w:rFonts w:ascii="Times New Roman" w:hAnsi="Times New Roman"/>
              </w:rPr>
              <w:t>Proporcje obrazu: 16:9</w:t>
            </w:r>
          </w:p>
          <w:p w14:paraId="26654147" w14:textId="77777777" w:rsidR="00096331" w:rsidRPr="00096331" w:rsidRDefault="00096331" w:rsidP="00096331">
            <w:pPr>
              <w:contextualSpacing/>
              <w:rPr>
                <w:rFonts w:ascii="Times New Roman" w:hAnsi="Times New Roman"/>
              </w:rPr>
            </w:pPr>
            <w:r w:rsidRPr="00096331">
              <w:rPr>
                <w:rFonts w:ascii="Times New Roman" w:hAnsi="Times New Roman"/>
              </w:rPr>
              <w:t>Przekątna ekranu: min. 21.5"</w:t>
            </w:r>
          </w:p>
          <w:p w14:paraId="158605BB" w14:textId="77777777" w:rsidR="00096331" w:rsidRPr="00096331" w:rsidRDefault="00096331" w:rsidP="00096331">
            <w:pPr>
              <w:contextualSpacing/>
              <w:rPr>
                <w:rFonts w:ascii="Times New Roman" w:hAnsi="Times New Roman"/>
              </w:rPr>
            </w:pPr>
            <w:r w:rsidRPr="00096331">
              <w:rPr>
                <w:rFonts w:ascii="Times New Roman" w:hAnsi="Times New Roman"/>
              </w:rPr>
              <w:t>Typ matrycy: VA</w:t>
            </w:r>
          </w:p>
          <w:p w14:paraId="51968E9B" w14:textId="77777777" w:rsidR="00096331" w:rsidRPr="00096331" w:rsidRDefault="00096331" w:rsidP="00096331">
            <w:pPr>
              <w:contextualSpacing/>
              <w:rPr>
                <w:rFonts w:ascii="Times New Roman" w:hAnsi="Times New Roman"/>
              </w:rPr>
            </w:pPr>
            <w:r w:rsidRPr="00096331">
              <w:rPr>
                <w:rFonts w:ascii="Times New Roman" w:hAnsi="Times New Roman"/>
              </w:rPr>
              <w:t>Typ matrycy: LCD</w:t>
            </w:r>
          </w:p>
          <w:p w14:paraId="17E9A894" w14:textId="77777777" w:rsidR="00096331" w:rsidRPr="00096331" w:rsidRDefault="00096331" w:rsidP="00096331">
            <w:pPr>
              <w:contextualSpacing/>
              <w:rPr>
                <w:rFonts w:ascii="Times New Roman" w:hAnsi="Times New Roman"/>
              </w:rPr>
            </w:pPr>
            <w:r w:rsidRPr="00096331">
              <w:rPr>
                <w:rFonts w:ascii="Times New Roman" w:hAnsi="Times New Roman"/>
              </w:rPr>
              <w:t>Powierzchnia matrycy: Matowa</w:t>
            </w:r>
          </w:p>
          <w:p w14:paraId="79F4E830" w14:textId="77777777" w:rsidR="00096331" w:rsidRPr="00096331" w:rsidRDefault="00096331" w:rsidP="00096331">
            <w:pPr>
              <w:contextualSpacing/>
              <w:rPr>
                <w:rFonts w:ascii="Times New Roman" w:hAnsi="Times New Roman"/>
              </w:rPr>
            </w:pPr>
            <w:r w:rsidRPr="00096331">
              <w:rPr>
                <w:rFonts w:ascii="Times New Roman" w:hAnsi="Times New Roman"/>
              </w:rPr>
              <w:t>Ekran dotykowy: Nie</w:t>
            </w:r>
          </w:p>
          <w:p w14:paraId="437C8302" w14:textId="77777777" w:rsidR="00096331" w:rsidRPr="00096331" w:rsidRDefault="00096331" w:rsidP="00096331">
            <w:pPr>
              <w:contextualSpacing/>
              <w:rPr>
                <w:rFonts w:ascii="Times New Roman" w:hAnsi="Times New Roman"/>
              </w:rPr>
            </w:pPr>
            <w:r w:rsidRPr="00096331">
              <w:rPr>
                <w:rFonts w:ascii="Times New Roman" w:hAnsi="Times New Roman"/>
              </w:rPr>
              <w:t>Technologia podświetlania: Diody LED</w:t>
            </w:r>
          </w:p>
          <w:p w14:paraId="1ABAAA16" w14:textId="77777777" w:rsidR="00096331" w:rsidRPr="00096331" w:rsidRDefault="00096331" w:rsidP="00096331">
            <w:pPr>
              <w:contextualSpacing/>
              <w:rPr>
                <w:rFonts w:ascii="Times New Roman" w:hAnsi="Times New Roman"/>
              </w:rPr>
            </w:pPr>
            <w:r w:rsidRPr="00096331">
              <w:rPr>
                <w:rFonts w:ascii="Times New Roman" w:hAnsi="Times New Roman"/>
              </w:rPr>
              <w:t>Obszar widzialny w pionie: 268.1 mm</w:t>
            </w:r>
          </w:p>
          <w:p w14:paraId="061BD6FA" w14:textId="77777777" w:rsidR="00096331" w:rsidRPr="00096331" w:rsidRDefault="00096331" w:rsidP="00096331">
            <w:pPr>
              <w:contextualSpacing/>
              <w:rPr>
                <w:rFonts w:ascii="Times New Roman" w:hAnsi="Times New Roman"/>
              </w:rPr>
            </w:pPr>
            <w:r w:rsidRPr="00096331">
              <w:rPr>
                <w:rFonts w:ascii="Times New Roman" w:hAnsi="Times New Roman"/>
              </w:rPr>
              <w:t>Obszar widzialny w poziomie: 476.6 mm</w:t>
            </w:r>
          </w:p>
          <w:p w14:paraId="7512E525" w14:textId="77777777" w:rsidR="00096331" w:rsidRPr="00096331" w:rsidRDefault="00096331" w:rsidP="00096331">
            <w:pPr>
              <w:contextualSpacing/>
              <w:rPr>
                <w:rFonts w:ascii="Times New Roman" w:hAnsi="Times New Roman"/>
              </w:rPr>
            </w:pPr>
            <w:r w:rsidRPr="00096331">
              <w:rPr>
                <w:rFonts w:ascii="Times New Roman" w:hAnsi="Times New Roman"/>
              </w:rPr>
              <w:t>Plamka matrycy: 0.248 mm</w:t>
            </w:r>
          </w:p>
          <w:p w14:paraId="70EDC2B6" w14:textId="77777777" w:rsidR="00096331" w:rsidRPr="00096331" w:rsidRDefault="00096331" w:rsidP="00096331">
            <w:pPr>
              <w:contextualSpacing/>
              <w:rPr>
                <w:rFonts w:ascii="Times New Roman" w:hAnsi="Times New Roman"/>
              </w:rPr>
            </w:pPr>
            <w:r w:rsidRPr="00096331">
              <w:rPr>
                <w:rFonts w:ascii="Times New Roman" w:hAnsi="Times New Roman"/>
              </w:rPr>
              <w:t>Rozdzielczość: 1920 x 1080 (FHD 1080)</w:t>
            </w:r>
          </w:p>
          <w:p w14:paraId="6C53AD23" w14:textId="77777777" w:rsidR="00096331" w:rsidRPr="00096331" w:rsidRDefault="00096331" w:rsidP="00096331">
            <w:pPr>
              <w:contextualSpacing/>
              <w:rPr>
                <w:rFonts w:ascii="Times New Roman" w:hAnsi="Times New Roman"/>
              </w:rPr>
            </w:pPr>
            <w:r w:rsidRPr="00096331">
              <w:rPr>
                <w:rFonts w:ascii="Times New Roman" w:hAnsi="Times New Roman"/>
              </w:rPr>
              <w:t>Czas reakcji : 4 ms</w:t>
            </w:r>
          </w:p>
          <w:p w14:paraId="6125FCA4" w14:textId="77777777" w:rsidR="00096331" w:rsidRPr="00096331" w:rsidRDefault="00096331" w:rsidP="00096331">
            <w:pPr>
              <w:contextualSpacing/>
              <w:rPr>
                <w:rFonts w:ascii="Times New Roman" w:hAnsi="Times New Roman"/>
              </w:rPr>
            </w:pPr>
            <w:r w:rsidRPr="00096331">
              <w:rPr>
                <w:rFonts w:ascii="Times New Roman" w:hAnsi="Times New Roman"/>
              </w:rPr>
              <w:t>Jasność: 200 cd/m²</w:t>
            </w:r>
          </w:p>
          <w:p w14:paraId="095A1332" w14:textId="77777777" w:rsidR="00096331" w:rsidRPr="00096331" w:rsidRDefault="00096331" w:rsidP="00096331">
            <w:pPr>
              <w:contextualSpacing/>
              <w:rPr>
                <w:rFonts w:ascii="Times New Roman" w:hAnsi="Times New Roman"/>
              </w:rPr>
            </w:pPr>
            <w:r w:rsidRPr="00096331">
              <w:rPr>
                <w:rFonts w:ascii="Times New Roman" w:hAnsi="Times New Roman"/>
              </w:rPr>
              <w:t>Kontrast statyczny: 4 000:1</w:t>
            </w:r>
          </w:p>
          <w:p w14:paraId="5F9F230E" w14:textId="77777777" w:rsidR="00096331" w:rsidRPr="00096331" w:rsidRDefault="00096331" w:rsidP="00096331">
            <w:pPr>
              <w:contextualSpacing/>
              <w:rPr>
                <w:rFonts w:ascii="Times New Roman" w:hAnsi="Times New Roman"/>
              </w:rPr>
            </w:pPr>
            <w:r w:rsidRPr="00096331">
              <w:rPr>
                <w:rFonts w:ascii="Times New Roman" w:hAnsi="Times New Roman"/>
              </w:rPr>
              <w:t xml:space="preserve">Kontrast dynamiczny: Mega </w:t>
            </w:r>
            <w:proofErr w:type="spellStart"/>
            <w:r w:rsidRPr="00096331">
              <w:rPr>
                <w:rFonts w:ascii="Times New Roman" w:hAnsi="Times New Roman"/>
              </w:rPr>
              <w:t>Contrast</w:t>
            </w:r>
            <w:proofErr w:type="spellEnd"/>
          </w:p>
          <w:p w14:paraId="7710AB45" w14:textId="77777777" w:rsidR="00096331" w:rsidRPr="00096331" w:rsidRDefault="00096331" w:rsidP="00096331">
            <w:pPr>
              <w:contextualSpacing/>
              <w:rPr>
                <w:rFonts w:ascii="Times New Roman" w:hAnsi="Times New Roman"/>
              </w:rPr>
            </w:pPr>
            <w:r w:rsidRPr="00096331">
              <w:rPr>
                <w:rFonts w:ascii="Times New Roman" w:hAnsi="Times New Roman"/>
              </w:rPr>
              <w:t>Częstotliwość pozioma min.: 30 kHz</w:t>
            </w:r>
          </w:p>
          <w:p w14:paraId="55877871" w14:textId="77777777" w:rsidR="00096331" w:rsidRPr="00096331" w:rsidRDefault="00096331" w:rsidP="00096331">
            <w:pPr>
              <w:contextualSpacing/>
              <w:rPr>
                <w:rFonts w:ascii="Times New Roman" w:hAnsi="Times New Roman"/>
              </w:rPr>
            </w:pPr>
            <w:r w:rsidRPr="00096331">
              <w:rPr>
                <w:rFonts w:ascii="Times New Roman" w:hAnsi="Times New Roman"/>
              </w:rPr>
              <w:t>Częstotliwość pozioma max.: 85 kHz</w:t>
            </w:r>
          </w:p>
          <w:p w14:paraId="492462FD" w14:textId="77777777" w:rsidR="00096331" w:rsidRPr="00096331" w:rsidRDefault="00096331" w:rsidP="00096331">
            <w:pPr>
              <w:contextualSpacing/>
              <w:rPr>
                <w:rFonts w:ascii="Times New Roman" w:hAnsi="Times New Roman"/>
              </w:rPr>
            </w:pPr>
            <w:r w:rsidRPr="00096331">
              <w:rPr>
                <w:rFonts w:ascii="Times New Roman" w:hAnsi="Times New Roman"/>
              </w:rPr>
              <w:t xml:space="preserve">Częstotliwość pionowa min.: 48 </w:t>
            </w:r>
            <w:proofErr w:type="spellStart"/>
            <w:r w:rsidRPr="00096331">
              <w:rPr>
                <w:rFonts w:ascii="Times New Roman" w:hAnsi="Times New Roman"/>
              </w:rPr>
              <w:t>Hz</w:t>
            </w:r>
            <w:proofErr w:type="spellEnd"/>
          </w:p>
          <w:p w14:paraId="13F658E2" w14:textId="77777777" w:rsidR="00096331" w:rsidRPr="00096331" w:rsidRDefault="00096331" w:rsidP="00096331">
            <w:pPr>
              <w:contextualSpacing/>
              <w:rPr>
                <w:rFonts w:ascii="Times New Roman" w:hAnsi="Times New Roman"/>
              </w:rPr>
            </w:pPr>
            <w:r w:rsidRPr="00096331">
              <w:rPr>
                <w:rFonts w:ascii="Times New Roman" w:hAnsi="Times New Roman"/>
              </w:rPr>
              <w:t xml:space="preserve">Częstotliwość pionowa max.: 75 </w:t>
            </w:r>
            <w:proofErr w:type="spellStart"/>
            <w:r w:rsidRPr="00096331">
              <w:rPr>
                <w:rFonts w:ascii="Times New Roman" w:hAnsi="Times New Roman"/>
              </w:rPr>
              <w:t>Hz</w:t>
            </w:r>
            <w:proofErr w:type="spellEnd"/>
          </w:p>
          <w:p w14:paraId="6CBC88D3" w14:textId="77777777" w:rsidR="00096331" w:rsidRPr="00096331" w:rsidRDefault="00096331" w:rsidP="00096331">
            <w:pPr>
              <w:contextualSpacing/>
              <w:rPr>
                <w:rFonts w:ascii="Times New Roman" w:hAnsi="Times New Roman"/>
              </w:rPr>
            </w:pPr>
            <w:r w:rsidRPr="00096331">
              <w:rPr>
                <w:rFonts w:ascii="Times New Roman" w:hAnsi="Times New Roman"/>
              </w:rPr>
              <w:t>Kąt widzenia poziomy: 178 °</w:t>
            </w:r>
          </w:p>
          <w:p w14:paraId="17DA05BC" w14:textId="77777777" w:rsidR="00096331" w:rsidRPr="00096331" w:rsidRDefault="00096331" w:rsidP="00096331">
            <w:pPr>
              <w:contextualSpacing/>
              <w:rPr>
                <w:rFonts w:ascii="Times New Roman" w:hAnsi="Times New Roman"/>
              </w:rPr>
            </w:pPr>
            <w:r w:rsidRPr="00096331">
              <w:rPr>
                <w:rFonts w:ascii="Times New Roman" w:hAnsi="Times New Roman"/>
              </w:rPr>
              <w:t>Kąt widzenia pionowy: 178 °</w:t>
            </w:r>
          </w:p>
          <w:p w14:paraId="221AB32C" w14:textId="77777777" w:rsidR="00096331" w:rsidRPr="00096331" w:rsidRDefault="00096331" w:rsidP="00096331">
            <w:pPr>
              <w:contextualSpacing/>
              <w:rPr>
                <w:rFonts w:ascii="Times New Roman" w:hAnsi="Times New Roman"/>
              </w:rPr>
            </w:pPr>
            <w:r w:rsidRPr="00096331">
              <w:rPr>
                <w:rFonts w:ascii="Times New Roman" w:hAnsi="Times New Roman"/>
              </w:rPr>
              <w:t>Ilość kolorów: 16,7 mln</w:t>
            </w:r>
          </w:p>
          <w:p w14:paraId="75586976" w14:textId="77777777" w:rsidR="00096331" w:rsidRPr="00096331" w:rsidRDefault="00096331" w:rsidP="00096331">
            <w:pPr>
              <w:contextualSpacing/>
              <w:rPr>
                <w:rFonts w:ascii="Times New Roman" w:hAnsi="Times New Roman"/>
              </w:rPr>
            </w:pPr>
            <w:r w:rsidRPr="00096331">
              <w:rPr>
                <w:rFonts w:ascii="Times New Roman" w:hAnsi="Times New Roman"/>
              </w:rPr>
              <w:t>Gniazda we/wy: 1 x 15-pin D-</w:t>
            </w:r>
            <w:proofErr w:type="spellStart"/>
            <w:r w:rsidRPr="00096331">
              <w:rPr>
                <w:rFonts w:ascii="Times New Roman" w:hAnsi="Times New Roman"/>
              </w:rPr>
              <w:t>Sub</w:t>
            </w:r>
            <w:proofErr w:type="spellEnd"/>
          </w:p>
          <w:p w14:paraId="5BD2C2D6" w14:textId="77777777" w:rsidR="00096331" w:rsidRPr="00096331" w:rsidRDefault="00096331" w:rsidP="00096331">
            <w:pPr>
              <w:contextualSpacing/>
              <w:rPr>
                <w:rFonts w:ascii="Times New Roman" w:hAnsi="Times New Roman"/>
              </w:rPr>
            </w:pPr>
            <w:r w:rsidRPr="00096331">
              <w:rPr>
                <w:rFonts w:ascii="Times New Roman" w:hAnsi="Times New Roman"/>
              </w:rPr>
              <w:t>Gniazda we/wy: 1 x HDMI</w:t>
            </w:r>
          </w:p>
          <w:p w14:paraId="3F896608" w14:textId="77777777" w:rsidR="00096331" w:rsidRPr="00096331" w:rsidRDefault="00096331" w:rsidP="00096331">
            <w:pPr>
              <w:contextualSpacing/>
              <w:rPr>
                <w:rFonts w:ascii="Times New Roman" w:hAnsi="Times New Roman"/>
              </w:rPr>
            </w:pPr>
            <w:r w:rsidRPr="00096331">
              <w:rPr>
                <w:rFonts w:ascii="Times New Roman" w:hAnsi="Times New Roman"/>
              </w:rPr>
              <w:t>Gniazda we/wy: 1 x Audio out</w:t>
            </w:r>
          </w:p>
          <w:p w14:paraId="151C1607" w14:textId="77777777" w:rsidR="00096331" w:rsidRPr="00096331" w:rsidRDefault="00096331" w:rsidP="00096331">
            <w:pPr>
              <w:contextualSpacing/>
              <w:rPr>
                <w:rFonts w:ascii="Times New Roman" w:hAnsi="Times New Roman"/>
              </w:rPr>
            </w:pPr>
            <w:r w:rsidRPr="00096331">
              <w:rPr>
                <w:rFonts w:ascii="Times New Roman" w:hAnsi="Times New Roman"/>
              </w:rPr>
              <w:t>Bluetooth: Nie</w:t>
            </w:r>
          </w:p>
          <w:p w14:paraId="7185CB34" w14:textId="77777777" w:rsidR="00096331" w:rsidRPr="00096331" w:rsidRDefault="00096331" w:rsidP="00096331">
            <w:pPr>
              <w:contextualSpacing/>
              <w:rPr>
                <w:rFonts w:ascii="Times New Roman" w:hAnsi="Times New Roman"/>
              </w:rPr>
            </w:pPr>
            <w:proofErr w:type="spellStart"/>
            <w:r w:rsidRPr="00096331">
              <w:rPr>
                <w:rFonts w:ascii="Times New Roman" w:hAnsi="Times New Roman"/>
              </w:rPr>
              <w:t>WiFi</w:t>
            </w:r>
            <w:proofErr w:type="spellEnd"/>
            <w:r w:rsidRPr="00096331">
              <w:rPr>
                <w:rFonts w:ascii="Times New Roman" w:hAnsi="Times New Roman"/>
              </w:rPr>
              <w:t>: Nie</w:t>
            </w:r>
          </w:p>
          <w:p w14:paraId="34D180BA" w14:textId="77777777" w:rsidR="00096331" w:rsidRPr="00096331" w:rsidRDefault="00096331" w:rsidP="00096331">
            <w:pPr>
              <w:contextualSpacing/>
              <w:rPr>
                <w:rFonts w:ascii="Times New Roman" w:hAnsi="Times New Roman"/>
              </w:rPr>
            </w:pPr>
            <w:r w:rsidRPr="00096331">
              <w:rPr>
                <w:rFonts w:ascii="Times New Roman" w:hAnsi="Times New Roman"/>
              </w:rPr>
              <w:t>Wbudowane głośniki: Nie</w:t>
            </w:r>
          </w:p>
          <w:p w14:paraId="64443CB4" w14:textId="77777777" w:rsidR="00096331" w:rsidRPr="00096331" w:rsidRDefault="00096331" w:rsidP="00096331">
            <w:pPr>
              <w:contextualSpacing/>
              <w:rPr>
                <w:rFonts w:ascii="Times New Roman" w:hAnsi="Times New Roman"/>
              </w:rPr>
            </w:pPr>
            <w:r w:rsidRPr="00096331">
              <w:rPr>
                <w:rFonts w:ascii="Times New Roman" w:hAnsi="Times New Roman"/>
              </w:rPr>
              <w:t>Wbudowany tuner TV: Nie</w:t>
            </w:r>
          </w:p>
          <w:p w14:paraId="28D9BD21" w14:textId="77777777" w:rsidR="00096331" w:rsidRPr="00096331" w:rsidRDefault="00096331" w:rsidP="00096331">
            <w:pPr>
              <w:contextualSpacing/>
              <w:rPr>
                <w:rFonts w:ascii="Times New Roman" w:hAnsi="Times New Roman"/>
              </w:rPr>
            </w:pPr>
            <w:r w:rsidRPr="00096331">
              <w:rPr>
                <w:rFonts w:ascii="Times New Roman" w:hAnsi="Times New Roman"/>
              </w:rPr>
              <w:t>Kamera internetowa: Brak</w:t>
            </w:r>
          </w:p>
          <w:p w14:paraId="44395881" w14:textId="77777777" w:rsidR="00096331" w:rsidRPr="00096331" w:rsidRDefault="00096331" w:rsidP="00096331">
            <w:pPr>
              <w:contextualSpacing/>
              <w:rPr>
                <w:rFonts w:ascii="Times New Roman" w:hAnsi="Times New Roman"/>
              </w:rPr>
            </w:pPr>
            <w:proofErr w:type="spellStart"/>
            <w:r w:rsidRPr="00096331">
              <w:rPr>
                <w:rFonts w:ascii="Times New Roman" w:hAnsi="Times New Roman"/>
              </w:rPr>
              <w:t>Pivot</w:t>
            </w:r>
            <w:proofErr w:type="spellEnd"/>
            <w:r w:rsidRPr="00096331">
              <w:rPr>
                <w:rFonts w:ascii="Times New Roman" w:hAnsi="Times New Roman"/>
              </w:rPr>
              <w:t>: Nie</w:t>
            </w:r>
          </w:p>
          <w:p w14:paraId="67052B92" w14:textId="77777777" w:rsidR="00096331" w:rsidRPr="00096331" w:rsidRDefault="00096331" w:rsidP="00096331">
            <w:pPr>
              <w:contextualSpacing/>
              <w:rPr>
                <w:rFonts w:ascii="Times New Roman" w:hAnsi="Times New Roman"/>
              </w:rPr>
            </w:pPr>
            <w:r w:rsidRPr="00096331">
              <w:rPr>
                <w:rFonts w:ascii="Times New Roman" w:hAnsi="Times New Roman"/>
              </w:rPr>
              <w:t>Certyfikaty: CE</w:t>
            </w:r>
          </w:p>
          <w:p w14:paraId="4C6570A8" w14:textId="77777777" w:rsidR="00096331" w:rsidRPr="00096331" w:rsidRDefault="00096331" w:rsidP="00096331">
            <w:pPr>
              <w:contextualSpacing/>
              <w:rPr>
                <w:rFonts w:ascii="Times New Roman" w:hAnsi="Times New Roman"/>
              </w:rPr>
            </w:pPr>
            <w:r w:rsidRPr="00096331">
              <w:rPr>
                <w:rFonts w:ascii="Times New Roman" w:hAnsi="Times New Roman"/>
              </w:rPr>
              <w:t>Certyfikaty: CU</w:t>
            </w:r>
          </w:p>
          <w:p w14:paraId="6A9FB718" w14:textId="77777777" w:rsidR="00096331" w:rsidRPr="00096331" w:rsidRDefault="00096331" w:rsidP="00096331">
            <w:pPr>
              <w:contextualSpacing/>
              <w:rPr>
                <w:rFonts w:ascii="Times New Roman" w:hAnsi="Times New Roman"/>
              </w:rPr>
            </w:pPr>
            <w:r w:rsidRPr="00096331">
              <w:rPr>
                <w:rFonts w:ascii="Times New Roman" w:hAnsi="Times New Roman"/>
              </w:rPr>
              <w:t>Certyfikaty: CB</w:t>
            </w:r>
          </w:p>
          <w:p w14:paraId="0C3FFA4D" w14:textId="77777777" w:rsidR="00096331" w:rsidRPr="00096331" w:rsidRDefault="00096331" w:rsidP="00096331">
            <w:pPr>
              <w:contextualSpacing/>
              <w:rPr>
                <w:rFonts w:ascii="Times New Roman" w:hAnsi="Times New Roman"/>
              </w:rPr>
            </w:pPr>
            <w:r w:rsidRPr="00096331">
              <w:rPr>
                <w:rFonts w:ascii="Times New Roman" w:hAnsi="Times New Roman"/>
              </w:rPr>
              <w:t>Certyfikaty: EAC</w:t>
            </w:r>
          </w:p>
          <w:p w14:paraId="0D7202A4" w14:textId="77777777" w:rsidR="00096331" w:rsidRPr="00096331" w:rsidRDefault="00096331" w:rsidP="00096331">
            <w:pPr>
              <w:contextualSpacing/>
              <w:rPr>
                <w:rFonts w:ascii="Times New Roman" w:hAnsi="Times New Roman"/>
              </w:rPr>
            </w:pPr>
            <w:r w:rsidRPr="00096331">
              <w:rPr>
                <w:rFonts w:ascii="Times New Roman" w:hAnsi="Times New Roman"/>
              </w:rPr>
              <w:t>Certyfikaty: EPA</w:t>
            </w:r>
          </w:p>
          <w:p w14:paraId="69DBF690" w14:textId="77777777" w:rsidR="00096331" w:rsidRPr="00096331" w:rsidRDefault="00096331" w:rsidP="00096331">
            <w:pPr>
              <w:contextualSpacing/>
              <w:rPr>
                <w:rFonts w:ascii="Times New Roman" w:hAnsi="Times New Roman"/>
              </w:rPr>
            </w:pPr>
            <w:r w:rsidRPr="00096331">
              <w:rPr>
                <w:rFonts w:ascii="Times New Roman" w:hAnsi="Times New Roman"/>
              </w:rPr>
              <w:t>Certyfikaty: PSB</w:t>
            </w:r>
          </w:p>
          <w:p w14:paraId="368ED9DD" w14:textId="77777777" w:rsidR="00096331" w:rsidRPr="00096331" w:rsidRDefault="00096331" w:rsidP="00096331">
            <w:pPr>
              <w:contextualSpacing/>
              <w:rPr>
                <w:rFonts w:ascii="Times New Roman" w:hAnsi="Times New Roman"/>
              </w:rPr>
            </w:pPr>
            <w:r w:rsidRPr="00096331">
              <w:rPr>
                <w:rFonts w:ascii="Times New Roman" w:hAnsi="Times New Roman"/>
              </w:rPr>
              <w:t>Certyfikaty: RCM</w:t>
            </w:r>
          </w:p>
          <w:p w14:paraId="2148CE2D" w14:textId="77777777" w:rsidR="00096331" w:rsidRPr="00096331" w:rsidRDefault="00096331" w:rsidP="00096331">
            <w:pPr>
              <w:contextualSpacing/>
              <w:rPr>
                <w:rFonts w:ascii="Times New Roman" w:hAnsi="Times New Roman"/>
              </w:rPr>
            </w:pPr>
            <w:r w:rsidRPr="00096331">
              <w:rPr>
                <w:rFonts w:ascii="Times New Roman" w:hAnsi="Times New Roman"/>
              </w:rPr>
              <w:t>Certyfikaty: TUV</w:t>
            </w:r>
          </w:p>
          <w:p w14:paraId="011A547E" w14:textId="77777777" w:rsidR="00096331" w:rsidRPr="00096331" w:rsidRDefault="00096331" w:rsidP="00096331">
            <w:pPr>
              <w:contextualSpacing/>
              <w:rPr>
                <w:rFonts w:ascii="Times New Roman" w:hAnsi="Times New Roman"/>
              </w:rPr>
            </w:pPr>
            <w:r w:rsidRPr="00096331">
              <w:rPr>
                <w:rFonts w:ascii="Times New Roman" w:hAnsi="Times New Roman"/>
              </w:rPr>
              <w:t>Standard VESA: 100 x 100</w:t>
            </w:r>
          </w:p>
          <w:p w14:paraId="6A280577" w14:textId="77777777" w:rsidR="00096331" w:rsidRPr="00096331" w:rsidRDefault="00096331" w:rsidP="00096331">
            <w:pPr>
              <w:contextualSpacing/>
              <w:rPr>
                <w:rFonts w:ascii="Times New Roman" w:hAnsi="Times New Roman"/>
              </w:rPr>
            </w:pPr>
            <w:r w:rsidRPr="00096331">
              <w:rPr>
                <w:rFonts w:ascii="Times New Roman" w:hAnsi="Times New Roman"/>
              </w:rPr>
              <w:t>Pobór mocy: 13.3 W</w:t>
            </w:r>
          </w:p>
          <w:p w14:paraId="1C66A011" w14:textId="77777777" w:rsidR="00096331" w:rsidRPr="00096331" w:rsidRDefault="00096331" w:rsidP="00096331">
            <w:pPr>
              <w:contextualSpacing/>
              <w:rPr>
                <w:rFonts w:ascii="Times New Roman" w:hAnsi="Times New Roman"/>
              </w:rPr>
            </w:pPr>
            <w:r w:rsidRPr="00096331">
              <w:rPr>
                <w:rFonts w:ascii="Times New Roman" w:hAnsi="Times New Roman"/>
              </w:rPr>
              <w:t>Akcesoria w zestawie: Monitor z podstawą Przewody Przewód D-</w:t>
            </w:r>
            <w:proofErr w:type="spellStart"/>
            <w:r w:rsidRPr="00096331">
              <w:rPr>
                <w:rFonts w:ascii="Times New Roman" w:hAnsi="Times New Roman"/>
              </w:rPr>
              <w:t>Sub</w:t>
            </w:r>
            <w:proofErr w:type="spellEnd"/>
            <w:r w:rsidRPr="00096331">
              <w:rPr>
                <w:rFonts w:ascii="Times New Roman" w:hAnsi="Times New Roman"/>
              </w:rPr>
              <w:t>,</w:t>
            </w:r>
          </w:p>
          <w:p w14:paraId="28177874" w14:textId="77777777" w:rsidR="00096331" w:rsidRPr="00096331" w:rsidRDefault="00096331" w:rsidP="00096331">
            <w:pPr>
              <w:contextualSpacing/>
              <w:rPr>
                <w:rFonts w:ascii="Times New Roman" w:hAnsi="Times New Roman"/>
              </w:rPr>
            </w:pPr>
            <w:r w:rsidRPr="00096331">
              <w:rPr>
                <w:rFonts w:ascii="Times New Roman" w:hAnsi="Times New Roman"/>
              </w:rPr>
              <w:t>Przewód zasilający Dokumentacja użytkownika</w:t>
            </w:r>
          </w:p>
          <w:p w14:paraId="2774D089" w14:textId="77777777" w:rsidR="00096331" w:rsidRPr="00096331" w:rsidRDefault="00096331" w:rsidP="00096331">
            <w:pPr>
              <w:contextualSpacing/>
              <w:rPr>
                <w:rFonts w:ascii="Times New Roman" w:hAnsi="Times New Roman"/>
              </w:rPr>
            </w:pPr>
            <w:r w:rsidRPr="00096331">
              <w:rPr>
                <w:rFonts w:ascii="Times New Roman" w:hAnsi="Times New Roman"/>
              </w:rPr>
              <w:lastRenderedPageBreak/>
              <w:t>Akcesoria opcjonalne:</w:t>
            </w:r>
          </w:p>
          <w:p w14:paraId="4770DBCE" w14:textId="77777777" w:rsidR="00096331" w:rsidRPr="00096331" w:rsidRDefault="00096331" w:rsidP="00096331">
            <w:pPr>
              <w:contextualSpacing/>
              <w:rPr>
                <w:rFonts w:ascii="Times New Roman" w:hAnsi="Times New Roman"/>
              </w:rPr>
            </w:pPr>
            <w:r w:rsidRPr="00096331">
              <w:rPr>
                <w:rFonts w:ascii="Times New Roman" w:hAnsi="Times New Roman"/>
              </w:rPr>
              <w:t>Kolor: Czarny</w:t>
            </w:r>
          </w:p>
          <w:p w14:paraId="4FAD44FA" w14:textId="77777777" w:rsidR="00096331" w:rsidRPr="00096331" w:rsidRDefault="00096331" w:rsidP="00096331">
            <w:pPr>
              <w:contextualSpacing/>
              <w:rPr>
                <w:rFonts w:ascii="Times New Roman" w:hAnsi="Times New Roman"/>
              </w:rPr>
            </w:pPr>
            <w:r w:rsidRPr="00096331">
              <w:rPr>
                <w:rFonts w:ascii="Times New Roman" w:hAnsi="Times New Roman"/>
              </w:rPr>
              <w:t>Wysokość: 295 mm</w:t>
            </w:r>
          </w:p>
          <w:p w14:paraId="453C0E2D" w14:textId="77777777" w:rsidR="00096331" w:rsidRPr="00096331" w:rsidRDefault="00096331" w:rsidP="00096331">
            <w:pPr>
              <w:contextualSpacing/>
              <w:rPr>
                <w:rFonts w:ascii="Times New Roman" w:hAnsi="Times New Roman"/>
              </w:rPr>
            </w:pPr>
            <w:r w:rsidRPr="00096331">
              <w:rPr>
                <w:rFonts w:ascii="Times New Roman" w:hAnsi="Times New Roman"/>
              </w:rPr>
              <w:t>Wysokość z podstawą: 376 mm</w:t>
            </w:r>
          </w:p>
          <w:p w14:paraId="2BF8A8A5" w14:textId="77777777" w:rsidR="00096331" w:rsidRPr="00096331" w:rsidRDefault="00096331" w:rsidP="00096331">
            <w:pPr>
              <w:contextualSpacing/>
              <w:rPr>
                <w:rFonts w:ascii="Times New Roman" w:hAnsi="Times New Roman"/>
              </w:rPr>
            </w:pPr>
            <w:r w:rsidRPr="00096331">
              <w:rPr>
                <w:rFonts w:ascii="Times New Roman" w:hAnsi="Times New Roman"/>
              </w:rPr>
              <w:t>Szerokość: 492 mm</w:t>
            </w:r>
          </w:p>
          <w:p w14:paraId="7D6A82AD" w14:textId="77777777" w:rsidR="00096331" w:rsidRPr="00096331" w:rsidRDefault="00096331" w:rsidP="00096331">
            <w:pPr>
              <w:contextualSpacing/>
              <w:rPr>
                <w:rFonts w:ascii="Times New Roman" w:hAnsi="Times New Roman"/>
              </w:rPr>
            </w:pPr>
            <w:r w:rsidRPr="00096331">
              <w:rPr>
                <w:rFonts w:ascii="Times New Roman" w:hAnsi="Times New Roman"/>
              </w:rPr>
              <w:t>Głębokość: 45 mm</w:t>
            </w:r>
          </w:p>
          <w:p w14:paraId="7A2424A6" w14:textId="77777777" w:rsidR="00096331" w:rsidRPr="00096331" w:rsidRDefault="00096331" w:rsidP="00096331">
            <w:pPr>
              <w:contextualSpacing/>
              <w:rPr>
                <w:rFonts w:ascii="Times New Roman" w:hAnsi="Times New Roman"/>
              </w:rPr>
            </w:pPr>
            <w:r w:rsidRPr="00096331">
              <w:rPr>
                <w:rFonts w:ascii="Times New Roman" w:hAnsi="Times New Roman"/>
              </w:rPr>
              <w:t>Głębokość z podstawą: 220 mm</w:t>
            </w:r>
          </w:p>
          <w:p w14:paraId="579EF39B" w14:textId="77777777" w:rsidR="00096331" w:rsidRPr="00096331" w:rsidRDefault="00096331" w:rsidP="00096331">
            <w:pPr>
              <w:contextualSpacing/>
              <w:rPr>
                <w:rFonts w:ascii="Times New Roman" w:hAnsi="Times New Roman"/>
              </w:rPr>
            </w:pPr>
            <w:r w:rsidRPr="00096331">
              <w:rPr>
                <w:rFonts w:ascii="Times New Roman" w:hAnsi="Times New Roman"/>
              </w:rPr>
              <w:t>Waga: 2.21 kg</w:t>
            </w:r>
          </w:p>
          <w:p w14:paraId="07F47287" w14:textId="77777777" w:rsidR="00096331" w:rsidRPr="00096331" w:rsidRDefault="00096331" w:rsidP="00096331">
            <w:pPr>
              <w:contextualSpacing/>
              <w:rPr>
                <w:rFonts w:ascii="Times New Roman" w:hAnsi="Times New Roman"/>
              </w:rPr>
            </w:pPr>
            <w:r w:rsidRPr="00096331">
              <w:rPr>
                <w:rFonts w:ascii="Times New Roman" w:hAnsi="Times New Roman"/>
              </w:rPr>
              <w:t>Waga z podstawą: 2.6 kg</w:t>
            </w:r>
          </w:p>
          <w:p w14:paraId="47DA6A20" w14:textId="77777777" w:rsidR="00096331" w:rsidRPr="00096331" w:rsidRDefault="00096331" w:rsidP="00096331">
            <w:pPr>
              <w:contextualSpacing/>
              <w:rPr>
                <w:rFonts w:ascii="Times New Roman" w:hAnsi="Times New Roman"/>
              </w:rPr>
            </w:pPr>
            <w:r w:rsidRPr="00096331">
              <w:rPr>
                <w:rFonts w:ascii="Times New Roman" w:hAnsi="Times New Roman"/>
              </w:rPr>
              <w:t>Pozostałe parametry: Pochylenie -5/20 stopnie</w:t>
            </w:r>
          </w:p>
          <w:p w14:paraId="21263999" w14:textId="77777777" w:rsidR="00096331" w:rsidRPr="00096331" w:rsidRDefault="00096331" w:rsidP="00096331">
            <w:pPr>
              <w:contextualSpacing/>
              <w:rPr>
                <w:rFonts w:ascii="Times New Roman" w:hAnsi="Times New Roman"/>
              </w:rPr>
            </w:pPr>
          </w:p>
        </w:tc>
        <w:tc>
          <w:tcPr>
            <w:tcW w:w="1276" w:type="dxa"/>
            <w:shd w:val="clear" w:color="auto" w:fill="B4C6E7" w:themeFill="accent1" w:themeFillTint="66"/>
          </w:tcPr>
          <w:p w14:paraId="527C729B" w14:textId="77777777" w:rsidR="00096331" w:rsidRPr="00096331" w:rsidRDefault="00096331" w:rsidP="00096331">
            <w:pPr>
              <w:contextualSpacing/>
              <w:rPr>
                <w:rFonts w:ascii="Times New Roman" w:hAnsi="Times New Roman"/>
              </w:rPr>
            </w:pPr>
          </w:p>
        </w:tc>
        <w:tc>
          <w:tcPr>
            <w:tcW w:w="1412" w:type="dxa"/>
            <w:shd w:val="clear" w:color="auto" w:fill="B4C6E7" w:themeFill="accent1" w:themeFillTint="66"/>
          </w:tcPr>
          <w:p w14:paraId="0B457DDA" w14:textId="77777777" w:rsidR="00096331" w:rsidRPr="00096331" w:rsidRDefault="00096331" w:rsidP="00096331">
            <w:pPr>
              <w:contextualSpacing/>
              <w:rPr>
                <w:rFonts w:ascii="Times New Roman" w:hAnsi="Times New Roman"/>
              </w:rPr>
            </w:pPr>
          </w:p>
        </w:tc>
      </w:tr>
      <w:tr w:rsidR="00096331" w:rsidRPr="00096331" w14:paraId="21863957" w14:textId="77777777" w:rsidTr="0059743E">
        <w:tc>
          <w:tcPr>
            <w:tcW w:w="511" w:type="dxa"/>
            <w:shd w:val="clear" w:color="auto" w:fill="B4C6E7" w:themeFill="accent1" w:themeFillTint="66"/>
          </w:tcPr>
          <w:p w14:paraId="20C6FF26" w14:textId="77777777" w:rsidR="00096331" w:rsidRPr="00096331" w:rsidRDefault="00096331" w:rsidP="00096331">
            <w:pPr>
              <w:contextualSpacing/>
              <w:rPr>
                <w:rFonts w:ascii="Times New Roman" w:hAnsi="Times New Roman"/>
              </w:rPr>
            </w:pPr>
          </w:p>
        </w:tc>
        <w:tc>
          <w:tcPr>
            <w:tcW w:w="5751" w:type="dxa"/>
            <w:shd w:val="clear" w:color="auto" w:fill="B4C6E7" w:themeFill="accent1" w:themeFillTint="66"/>
          </w:tcPr>
          <w:p w14:paraId="0D372189" w14:textId="77777777" w:rsidR="00096331" w:rsidRPr="00096331" w:rsidRDefault="00096331" w:rsidP="00096331">
            <w:pPr>
              <w:contextualSpacing/>
              <w:rPr>
                <w:rFonts w:ascii="Times New Roman" w:hAnsi="Times New Roman"/>
                <w:b/>
                <w:bCs/>
                <w:color w:val="FF0000"/>
                <w:sz w:val="24"/>
                <w:szCs w:val="24"/>
              </w:rPr>
            </w:pPr>
            <w:r w:rsidRPr="00096331">
              <w:rPr>
                <w:rFonts w:ascii="Times New Roman" w:hAnsi="Times New Roman"/>
                <w:b/>
                <w:bCs/>
                <w:sz w:val="24"/>
                <w:szCs w:val="24"/>
              </w:rPr>
              <w:t>Komputer stacjonarny</w:t>
            </w:r>
          </w:p>
        </w:tc>
        <w:tc>
          <w:tcPr>
            <w:tcW w:w="1276" w:type="dxa"/>
            <w:shd w:val="clear" w:color="auto" w:fill="B4C6E7" w:themeFill="accent1" w:themeFillTint="66"/>
          </w:tcPr>
          <w:p w14:paraId="170E3840" w14:textId="77777777" w:rsidR="00096331" w:rsidRPr="00096331" w:rsidRDefault="00096331" w:rsidP="00096331">
            <w:pPr>
              <w:contextualSpacing/>
              <w:rPr>
                <w:rFonts w:ascii="Times New Roman" w:hAnsi="Times New Roman"/>
              </w:rPr>
            </w:pPr>
          </w:p>
        </w:tc>
        <w:tc>
          <w:tcPr>
            <w:tcW w:w="1412" w:type="dxa"/>
            <w:shd w:val="clear" w:color="auto" w:fill="B4C6E7" w:themeFill="accent1" w:themeFillTint="66"/>
          </w:tcPr>
          <w:p w14:paraId="17909A90" w14:textId="77777777" w:rsidR="00096331" w:rsidRPr="00096331" w:rsidRDefault="00096331" w:rsidP="00096331">
            <w:pPr>
              <w:contextualSpacing/>
              <w:rPr>
                <w:rFonts w:ascii="Times New Roman" w:hAnsi="Times New Roman"/>
              </w:rPr>
            </w:pPr>
          </w:p>
        </w:tc>
      </w:tr>
      <w:tr w:rsidR="00096331" w:rsidRPr="00096331" w14:paraId="026A3371" w14:textId="77777777" w:rsidTr="0059743E">
        <w:tc>
          <w:tcPr>
            <w:tcW w:w="511" w:type="dxa"/>
            <w:vAlign w:val="center"/>
          </w:tcPr>
          <w:p w14:paraId="35528CD5" w14:textId="77777777" w:rsidR="00096331" w:rsidRPr="00096331" w:rsidRDefault="00096331" w:rsidP="00096331">
            <w:pPr>
              <w:contextualSpacing/>
              <w:jc w:val="center"/>
              <w:rPr>
                <w:rFonts w:ascii="Times New Roman" w:hAnsi="Times New Roman"/>
              </w:rPr>
            </w:pPr>
            <w:r w:rsidRPr="00096331">
              <w:rPr>
                <w:rFonts w:ascii="Times New Roman" w:hAnsi="Times New Roman"/>
              </w:rPr>
              <w:t>1</w:t>
            </w:r>
          </w:p>
        </w:tc>
        <w:tc>
          <w:tcPr>
            <w:tcW w:w="5751" w:type="dxa"/>
          </w:tcPr>
          <w:p w14:paraId="3AF19322" w14:textId="77777777" w:rsidR="00096331" w:rsidRPr="00096331" w:rsidRDefault="00096331" w:rsidP="00096331">
            <w:pPr>
              <w:contextualSpacing/>
              <w:rPr>
                <w:rFonts w:ascii="Times New Roman" w:hAnsi="Times New Roman"/>
              </w:rPr>
            </w:pPr>
            <w:r w:rsidRPr="00096331">
              <w:rPr>
                <w:rFonts w:ascii="Times New Roman" w:hAnsi="Times New Roman"/>
              </w:rPr>
              <w:t>Nazwa producenta ……………………….…….</w:t>
            </w:r>
          </w:p>
          <w:p w14:paraId="60A64B54" w14:textId="77777777" w:rsidR="00096331" w:rsidRPr="00096331" w:rsidRDefault="00096331" w:rsidP="00096331">
            <w:pPr>
              <w:contextualSpacing/>
              <w:rPr>
                <w:rFonts w:ascii="Times New Roman" w:hAnsi="Times New Roman"/>
              </w:rPr>
            </w:pPr>
            <w:r w:rsidRPr="00096331">
              <w:rPr>
                <w:rFonts w:ascii="Times New Roman" w:hAnsi="Times New Roman"/>
              </w:rPr>
              <w:t>Typ ……………………………………..………</w:t>
            </w:r>
          </w:p>
          <w:p w14:paraId="66A4B665" w14:textId="77777777" w:rsidR="00096331" w:rsidRPr="00096331" w:rsidRDefault="00096331" w:rsidP="00096331">
            <w:pPr>
              <w:contextualSpacing/>
              <w:rPr>
                <w:rFonts w:ascii="Times New Roman" w:hAnsi="Times New Roman"/>
              </w:rPr>
            </w:pPr>
            <w:r w:rsidRPr="00096331">
              <w:rPr>
                <w:rFonts w:ascii="Times New Roman" w:hAnsi="Times New Roman"/>
              </w:rPr>
              <w:t>Model ……………………………………..……</w:t>
            </w:r>
          </w:p>
        </w:tc>
        <w:tc>
          <w:tcPr>
            <w:tcW w:w="1276" w:type="dxa"/>
            <w:shd w:val="clear" w:color="auto" w:fill="B4C6E7" w:themeFill="accent1" w:themeFillTint="66"/>
          </w:tcPr>
          <w:p w14:paraId="57F63B93" w14:textId="77777777" w:rsidR="00096331" w:rsidRPr="00096331" w:rsidRDefault="00096331" w:rsidP="00096331">
            <w:pPr>
              <w:contextualSpacing/>
              <w:rPr>
                <w:rFonts w:ascii="Times New Roman" w:hAnsi="Times New Roman"/>
              </w:rPr>
            </w:pPr>
          </w:p>
        </w:tc>
        <w:tc>
          <w:tcPr>
            <w:tcW w:w="1412" w:type="dxa"/>
            <w:shd w:val="clear" w:color="auto" w:fill="B4C6E7" w:themeFill="accent1" w:themeFillTint="66"/>
          </w:tcPr>
          <w:p w14:paraId="1C584C0C" w14:textId="77777777" w:rsidR="00096331" w:rsidRPr="00096331" w:rsidRDefault="00096331" w:rsidP="00096331">
            <w:pPr>
              <w:contextualSpacing/>
              <w:rPr>
                <w:rFonts w:ascii="Times New Roman" w:hAnsi="Times New Roman"/>
              </w:rPr>
            </w:pPr>
          </w:p>
        </w:tc>
      </w:tr>
      <w:tr w:rsidR="00096331" w:rsidRPr="00096331" w14:paraId="00F6D2DA" w14:textId="77777777" w:rsidTr="0059743E">
        <w:tc>
          <w:tcPr>
            <w:tcW w:w="511" w:type="dxa"/>
            <w:vAlign w:val="center"/>
          </w:tcPr>
          <w:p w14:paraId="3F4429AD" w14:textId="77777777" w:rsidR="00096331" w:rsidRPr="00096331" w:rsidRDefault="00096331" w:rsidP="00096331">
            <w:pPr>
              <w:contextualSpacing/>
              <w:jc w:val="center"/>
              <w:rPr>
                <w:rFonts w:ascii="Times New Roman" w:hAnsi="Times New Roman"/>
              </w:rPr>
            </w:pPr>
          </w:p>
        </w:tc>
        <w:tc>
          <w:tcPr>
            <w:tcW w:w="5751" w:type="dxa"/>
          </w:tcPr>
          <w:p w14:paraId="34FFB176" w14:textId="77777777" w:rsidR="00096331" w:rsidRPr="00096331" w:rsidRDefault="00096331" w:rsidP="00096331">
            <w:pPr>
              <w:contextualSpacing/>
              <w:rPr>
                <w:rFonts w:ascii="Times New Roman" w:hAnsi="Times New Roman"/>
              </w:rPr>
            </w:pPr>
            <w:r w:rsidRPr="00096331">
              <w:rPr>
                <w:rFonts w:ascii="Times New Roman" w:hAnsi="Times New Roman"/>
              </w:rPr>
              <w:t>Typ procesora</w:t>
            </w:r>
          </w:p>
          <w:p w14:paraId="5047BDA7" w14:textId="77777777" w:rsidR="00096331" w:rsidRPr="00096331" w:rsidRDefault="00096331" w:rsidP="00096331">
            <w:pPr>
              <w:contextualSpacing/>
              <w:rPr>
                <w:rFonts w:ascii="Times New Roman" w:hAnsi="Times New Roman"/>
              </w:rPr>
            </w:pPr>
            <w:r w:rsidRPr="00096331">
              <w:rPr>
                <w:rFonts w:ascii="Times New Roman" w:hAnsi="Times New Roman"/>
              </w:rPr>
              <w:t xml:space="preserve">Intel </w:t>
            </w:r>
            <w:proofErr w:type="spellStart"/>
            <w:r w:rsidRPr="00096331">
              <w:rPr>
                <w:rFonts w:ascii="Times New Roman" w:hAnsi="Times New Roman"/>
              </w:rPr>
              <w:t>Core</w:t>
            </w:r>
            <w:proofErr w:type="spellEnd"/>
            <w:r w:rsidRPr="00096331">
              <w:rPr>
                <w:rFonts w:ascii="Times New Roman" w:hAnsi="Times New Roman"/>
              </w:rPr>
              <w:t xml:space="preserve"> i5</w:t>
            </w:r>
          </w:p>
          <w:p w14:paraId="6B439BF0" w14:textId="77777777" w:rsidR="00096331" w:rsidRPr="00096331" w:rsidRDefault="00096331" w:rsidP="00096331">
            <w:pPr>
              <w:contextualSpacing/>
              <w:rPr>
                <w:rFonts w:ascii="Times New Roman" w:hAnsi="Times New Roman"/>
              </w:rPr>
            </w:pPr>
            <w:r w:rsidRPr="00096331">
              <w:rPr>
                <w:rFonts w:ascii="Times New Roman" w:hAnsi="Times New Roman"/>
              </w:rPr>
              <w:t>Seria procesora</w:t>
            </w:r>
          </w:p>
          <w:p w14:paraId="1BC23216" w14:textId="77777777" w:rsidR="00096331" w:rsidRPr="00096331" w:rsidRDefault="00096331" w:rsidP="00096331">
            <w:pPr>
              <w:contextualSpacing/>
              <w:rPr>
                <w:rFonts w:ascii="Times New Roman" w:hAnsi="Times New Roman"/>
                <w:lang w:val="en-US"/>
              </w:rPr>
            </w:pPr>
            <w:r w:rsidRPr="00096331">
              <w:rPr>
                <w:rFonts w:ascii="Times New Roman" w:hAnsi="Times New Roman"/>
                <w:lang w:val="en-US"/>
              </w:rPr>
              <w:t>Intel Core i5-10XXX</w:t>
            </w:r>
          </w:p>
          <w:p w14:paraId="04083F0D" w14:textId="77777777" w:rsidR="00096331" w:rsidRPr="00096331" w:rsidRDefault="00096331" w:rsidP="00096331">
            <w:pPr>
              <w:contextualSpacing/>
              <w:rPr>
                <w:rFonts w:ascii="Times New Roman" w:hAnsi="Times New Roman"/>
                <w:lang w:val="en-US"/>
              </w:rPr>
            </w:pPr>
            <w:r w:rsidRPr="00096331">
              <w:rPr>
                <w:rFonts w:ascii="Times New Roman" w:hAnsi="Times New Roman"/>
                <w:lang w:val="en-US"/>
              </w:rPr>
              <w:t xml:space="preserve">Model </w:t>
            </w:r>
            <w:proofErr w:type="spellStart"/>
            <w:r w:rsidRPr="00096331">
              <w:rPr>
                <w:rFonts w:ascii="Times New Roman" w:hAnsi="Times New Roman"/>
                <w:lang w:val="en-US"/>
              </w:rPr>
              <w:t>procesora</w:t>
            </w:r>
            <w:proofErr w:type="spellEnd"/>
          </w:p>
          <w:p w14:paraId="4B678D05" w14:textId="77777777" w:rsidR="00096331" w:rsidRPr="00096331" w:rsidRDefault="00096331" w:rsidP="00096331">
            <w:pPr>
              <w:contextualSpacing/>
              <w:rPr>
                <w:rFonts w:ascii="Times New Roman" w:hAnsi="Times New Roman"/>
              </w:rPr>
            </w:pPr>
            <w:r w:rsidRPr="00096331">
              <w:rPr>
                <w:rFonts w:ascii="Times New Roman" w:hAnsi="Times New Roman"/>
              </w:rPr>
              <w:t xml:space="preserve">(2.9 GHz, 4.3 GHz Turbo, 12 </w:t>
            </w:r>
            <w:proofErr w:type="spellStart"/>
            <w:r w:rsidRPr="00096331">
              <w:rPr>
                <w:rFonts w:ascii="Times New Roman" w:hAnsi="Times New Roman"/>
              </w:rPr>
              <w:t>MBCache</w:t>
            </w:r>
            <w:proofErr w:type="spellEnd"/>
            <w:r w:rsidRPr="00096331">
              <w:rPr>
                <w:rFonts w:ascii="Times New Roman" w:hAnsi="Times New Roman"/>
              </w:rPr>
              <w:t>, 65W)</w:t>
            </w:r>
          </w:p>
          <w:p w14:paraId="5E99D49A" w14:textId="77777777" w:rsidR="00096331" w:rsidRPr="00096331" w:rsidRDefault="00096331" w:rsidP="00096331">
            <w:pPr>
              <w:contextualSpacing/>
              <w:rPr>
                <w:rFonts w:ascii="Times New Roman" w:hAnsi="Times New Roman"/>
              </w:rPr>
            </w:pPr>
            <w:r w:rsidRPr="00096331">
              <w:rPr>
                <w:rFonts w:ascii="Times New Roman" w:hAnsi="Times New Roman"/>
              </w:rPr>
              <w:t>Ilość rdzeni procesora 6</w:t>
            </w:r>
          </w:p>
          <w:p w14:paraId="4E7E0557" w14:textId="77777777" w:rsidR="00096331" w:rsidRPr="00096331" w:rsidRDefault="00096331" w:rsidP="00096331">
            <w:pPr>
              <w:contextualSpacing/>
              <w:rPr>
                <w:rFonts w:ascii="Times New Roman" w:hAnsi="Times New Roman"/>
              </w:rPr>
            </w:pPr>
            <w:r w:rsidRPr="00096331">
              <w:rPr>
                <w:rFonts w:ascii="Times New Roman" w:hAnsi="Times New Roman"/>
              </w:rPr>
              <w:t>Karta graficzna</w:t>
            </w:r>
          </w:p>
          <w:p w14:paraId="539FBBF0" w14:textId="77777777" w:rsidR="00096331" w:rsidRPr="00096331" w:rsidRDefault="00096331" w:rsidP="00096331">
            <w:pPr>
              <w:contextualSpacing/>
              <w:rPr>
                <w:rFonts w:ascii="Times New Roman" w:hAnsi="Times New Roman"/>
              </w:rPr>
            </w:pPr>
            <w:r w:rsidRPr="00096331">
              <w:rPr>
                <w:rFonts w:ascii="Times New Roman" w:hAnsi="Times New Roman"/>
              </w:rPr>
              <w:t>Intel UHD Graphics 630</w:t>
            </w:r>
          </w:p>
          <w:p w14:paraId="31F9BE28" w14:textId="77777777" w:rsidR="00096331" w:rsidRPr="00096331" w:rsidRDefault="00096331" w:rsidP="00096331">
            <w:pPr>
              <w:contextualSpacing/>
              <w:rPr>
                <w:rFonts w:ascii="Times New Roman" w:hAnsi="Times New Roman"/>
              </w:rPr>
            </w:pPr>
            <w:r w:rsidRPr="00096331">
              <w:rPr>
                <w:rFonts w:ascii="Times New Roman" w:hAnsi="Times New Roman"/>
              </w:rPr>
              <w:t>Złącza karty graficznej</w:t>
            </w:r>
          </w:p>
          <w:p w14:paraId="5500C172" w14:textId="77777777" w:rsidR="00096331" w:rsidRPr="00096331" w:rsidRDefault="00096331" w:rsidP="00096331">
            <w:pPr>
              <w:contextualSpacing/>
              <w:rPr>
                <w:rFonts w:ascii="Times New Roman" w:hAnsi="Times New Roman"/>
              </w:rPr>
            </w:pPr>
            <w:r w:rsidRPr="00096331">
              <w:rPr>
                <w:rFonts w:ascii="Times New Roman" w:hAnsi="Times New Roman"/>
              </w:rPr>
              <w:t>1 x HDMI</w:t>
            </w:r>
          </w:p>
          <w:p w14:paraId="190A261B" w14:textId="77777777" w:rsidR="00096331" w:rsidRPr="00096331" w:rsidRDefault="00096331" w:rsidP="00096331">
            <w:pPr>
              <w:contextualSpacing/>
              <w:rPr>
                <w:rFonts w:ascii="Times New Roman" w:hAnsi="Times New Roman"/>
              </w:rPr>
            </w:pPr>
            <w:r w:rsidRPr="00096331">
              <w:rPr>
                <w:rFonts w:ascii="Times New Roman" w:hAnsi="Times New Roman"/>
              </w:rPr>
              <w:t>1 x VGA</w:t>
            </w:r>
          </w:p>
          <w:p w14:paraId="35649EAB" w14:textId="77777777" w:rsidR="00096331" w:rsidRPr="00096331" w:rsidRDefault="00096331" w:rsidP="00096331">
            <w:pPr>
              <w:contextualSpacing/>
              <w:rPr>
                <w:rFonts w:ascii="Times New Roman" w:hAnsi="Times New Roman"/>
              </w:rPr>
            </w:pPr>
            <w:r w:rsidRPr="00096331">
              <w:rPr>
                <w:rFonts w:ascii="Times New Roman" w:hAnsi="Times New Roman"/>
              </w:rPr>
              <w:t>Pamięć</w:t>
            </w:r>
          </w:p>
          <w:p w14:paraId="7027DD2F" w14:textId="77777777" w:rsidR="00096331" w:rsidRPr="00096331" w:rsidRDefault="00096331" w:rsidP="00096331">
            <w:pPr>
              <w:contextualSpacing/>
              <w:rPr>
                <w:rFonts w:ascii="Times New Roman" w:hAnsi="Times New Roman"/>
              </w:rPr>
            </w:pPr>
            <w:r w:rsidRPr="00096331">
              <w:rPr>
                <w:rFonts w:ascii="Times New Roman" w:hAnsi="Times New Roman"/>
              </w:rPr>
              <w:t>Ilość pamięci RAM</w:t>
            </w:r>
          </w:p>
          <w:p w14:paraId="445D56D3" w14:textId="77777777" w:rsidR="00096331" w:rsidRPr="00096331" w:rsidRDefault="00096331" w:rsidP="00096331">
            <w:pPr>
              <w:contextualSpacing/>
              <w:rPr>
                <w:rFonts w:ascii="Times New Roman" w:hAnsi="Times New Roman"/>
              </w:rPr>
            </w:pPr>
            <w:r w:rsidRPr="00096331">
              <w:rPr>
                <w:rFonts w:ascii="Times New Roman" w:hAnsi="Times New Roman"/>
              </w:rPr>
              <w:t>8 GB</w:t>
            </w:r>
          </w:p>
          <w:p w14:paraId="4BD8B524" w14:textId="77777777" w:rsidR="00096331" w:rsidRPr="00096331" w:rsidRDefault="00096331" w:rsidP="00096331">
            <w:pPr>
              <w:contextualSpacing/>
              <w:rPr>
                <w:rFonts w:ascii="Times New Roman" w:hAnsi="Times New Roman"/>
              </w:rPr>
            </w:pPr>
            <w:r w:rsidRPr="00096331">
              <w:rPr>
                <w:rFonts w:ascii="Times New Roman" w:hAnsi="Times New Roman"/>
              </w:rPr>
              <w:t>Rodzaj pamięci RAM</w:t>
            </w:r>
          </w:p>
          <w:p w14:paraId="53AA13C6" w14:textId="77777777" w:rsidR="00096331" w:rsidRPr="00096331" w:rsidRDefault="00096331" w:rsidP="00096331">
            <w:pPr>
              <w:contextualSpacing/>
              <w:rPr>
                <w:rFonts w:ascii="Times New Roman" w:hAnsi="Times New Roman"/>
              </w:rPr>
            </w:pPr>
            <w:r w:rsidRPr="00096331">
              <w:rPr>
                <w:rFonts w:ascii="Times New Roman" w:hAnsi="Times New Roman"/>
              </w:rPr>
              <w:t>DDR4-2666 (PC4-21300)</w:t>
            </w:r>
          </w:p>
          <w:p w14:paraId="3EC569C6" w14:textId="77777777" w:rsidR="00096331" w:rsidRPr="00096331" w:rsidRDefault="00096331" w:rsidP="00096331">
            <w:pPr>
              <w:contextualSpacing/>
              <w:rPr>
                <w:rFonts w:ascii="Times New Roman" w:hAnsi="Times New Roman"/>
              </w:rPr>
            </w:pPr>
            <w:r w:rsidRPr="00096331">
              <w:rPr>
                <w:rFonts w:ascii="Times New Roman" w:hAnsi="Times New Roman"/>
              </w:rPr>
              <w:t>Dysk twardy</w:t>
            </w:r>
          </w:p>
          <w:p w14:paraId="3677986A" w14:textId="77777777" w:rsidR="00096331" w:rsidRPr="00096331" w:rsidRDefault="00096331" w:rsidP="00096331">
            <w:pPr>
              <w:contextualSpacing/>
              <w:rPr>
                <w:rFonts w:ascii="Times New Roman" w:hAnsi="Times New Roman"/>
              </w:rPr>
            </w:pPr>
            <w:r w:rsidRPr="00096331">
              <w:rPr>
                <w:rFonts w:ascii="Times New Roman" w:hAnsi="Times New Roman"/>
              </w:rPr>
              <w:t>Typ dysku 1</w:t>
            </w:r>
          </w:p>
          <w:p w14:paraId="251ED8ED" w14:textId="77777777" w:rsidR="00096331" w:rsidRPr="00096331" w:rsidRDefault="00096331" w:rsidP="00096331">
            <w:pPr>
              <w:contextualSpacing/>
              <w:rPr>
                <w:rFonts w:ascii="Times New Roman" w:hAnsi="Times New Roman"/>
              </w:rPr>
            </w:pPr>
            <w:r w:rsidRPr="00096331">
              <w:rPr>
                <w:rFonts w:ascii="Times New Roman" w:hAnsi="Times New Roman"/>
              </w:rPr>
              <w:t>SSD</w:t>
            </w:r>
          </w:p>
          <w:p w14:paraId="2B74BB57" w14:textId="77777777" w:rsidR="00096331" w:rsidRPr="00096331" w:rsidRDefault="00096331" w:rsidP="00096331">
            <w:pPr>
              <w:contextualSpacing/>
              <w:rPr>
                <w:rFonts w:ascii="Times New Roman" w:hAnsi="Times New Roman"/>
              </w:rPr>
            </w:pPr>
            <w:r w:rsidRPr="00096331">
              <w:rPr>
                <w:rFonts w:ascii="Times New Roman" w:hAnsi="Times New Roman"/>
              </w:rPr>
              <w:t>Pojemność dysku minimum</w:t>
            </w:r>
          </w:p>
          <w:p w14:paraId="3843B7C5" w14:textId="77777777" w:rsidR="00096331" w:rsidRPr="00096331" w:rsidRDefault="00096331" w:rsidP="00096331">
            <w:pPr>
              <w:contextualSpacing/>
              <w:rPr>
                <w:rFonts w:ascii="Times New Roman" w:hAnsi="Times New Roman"/>
              </w:rPr>
            </w:pPr>
            <w:r w:rsidRPr="00096331">
              <w:rPr>
                <w:rFonts w:ascii="Times New Roman" w:hAnsi="Times New Roman"/>
              </w:rPr>
              <w:t>256 GB</w:t>
            </w:r>
          </w:p>
          <w:p w14:paraId="18EDDF21" w14:textId="77777777" w:rsidR="00096331" w:rsidRPr="00096331" w:rsidRDefault="00096331" w:rsidP="00096331">
            <w:pPr>
              <w:contextualSpacing/>
              <w:rPr>
                <w:rFonts w:ascii="Times New Roman" w:hAnsi="Times New Roman"/>
              </w:rPr>
            </w:pPr>
            <w:r w:rsidRPr="00096331">
              <w:rPr>
                <w:rFonts w:ascii="Times New Roman" w:hAnsi="Times New Roman"/>
              </w:rPr>
              <w:t>Oprogramowanie</w:t>
            </w:r>
          </w:p>
          <w:p w14:paraId="7895B14D" w14:textId="77777777" w:rsidR="00096331" w:rsidRPr="00096331" w:rsidRDefault="00096331" w:rsidP="00096331">
            <w:pPr>
              <w:contextualSpacing/>
              <w:rPr>
                <w:rFonts w:ascii="Times New Roman" w:hAnsi="Times New Roman"/>
              </w:rPr>
            </w:pPr>
            <w:r w:rsidRPr="00096331">
              <w:rPr>
                <w:rFonts w:ascii="Times New Roman" w:hAnsi="Times New Roman"/>
              </w:rPr>
              <w:t>System operacyjny</w:t>
            </w:r>
          </w:p>
          <w:p w14:paraId="21BFDFA5" w14:textId="77777777" w:rsidR="00096331" w:rsidRPr="00096331" w:rsidRDefault="00096331" w:rsidP="00096331">
            <w:pPr>
              <w:contextualSpacing/>
              <w:rPr>
                <w:rFonts w:ascii="Times New Roman" w:hAnsi="Times New Roman"/>
              </w:rPr>
            </w:pPr>
            <w:r w:rsidRPr="00096331">
              <w:rPr>
                <w:rFonts w:ascii="Times New Roman" w:hAnsi="Times New Roman"/>
              </w:rPr>
              <w:t>Windows 10 Pro lub Windows 11 Pro</w:t>
            </w:r>
          </w:p>
          <w:p w14:paraId="58F37C68" w14:textId="77777777" w:rsidR="00096331" w:rsidRPr="00096331" w:rsidRDefault="00096331" w:rsidP="00096331">
            <w:pPr>
              <w:contextualSpacing/>
              <w:rPr>
                <w:rFonts w:ascii="Times New Roman" w:hAnsi="Times New Roman"/>
              </w:rPr>
            </w:pPr>
            <w:r w:rsidRPr="00096331">
              <w:rPr>
                <w:rFonts w:ascii="Times New Roman" w:hAnsi="Times New Roman"/>
              </w:rPr>
              <w:t>Płyta główna</w:t>
            </w:r>
          </w:p>
          <w:p w14:paraId="0FF875DB" w14:textId="77777777" w:rsidR="00096331" w:rsidRPr="00096331" w:rsidRDefault="00096331" w:rsidP="00096331">
            <w:pPr>
              <w:contextualSpacing/>
              <w:rPr>
                <w:rFonts w:ascii="Times New Roman" w:hAnsi="Times New Roman"/>
              </w:rPr>
            </w:pPr>
            <w:r w:rsidRPr="00096331">
              <w:rPr>
                <w:rFonts w:ascii="Times New Roman" w:hAnsi="Times New Roman"/>
              </w:rPr>
              <w:t>Złącza na tylnym panelu</w:t>
            </w:r>
          </w:p>
          <w:p w14:paraId="49CDFE64" w14:textId="77777777" w:rsidR="00096331" w:rsidRPr="00096331" w:rsidRDefault="00096331" w:rsidP="00096331">
            <w:pPr>
              <w:contextualSpacing/>
              <w:rPr>
                <w:rFonts w:ascii="Times New Roman" w:hAnsi="Times New Roman"/>
              </w:rPr>
            </w:pPr>
            <w:r w:rsidRPr="00096331">
              <w:rPr>
                <w:rFonts w:ascii="Times New Roman" w:hAnsi="Times New Roman"/>
              </w:rPr>
              <w:t>1 x RJ45</w:t>
            </w:r>
          </w:p>
          <w:p w14:paraId="7EA52621" w14:textId="77777777" w:rsidR="00096331" w:rsidRPr="00096331" w:rsidRDefault="00096331" w:rsidP="00096331">
            <w:pPr>
              <w:contextualSpacing/>
              <w:rPr>
                <w:rFonts w:ascii="Times New Roman" w:hAnsi="Times New Roman"/>
                <w:lang w:val="en-US"/>
              </w:rPr>
            </w:pPr>
            <w:r w:rsidRPr="00096331">
              <w:rPr>
                <w:rFonts w:ascii="Times New Roman" w:hAnsi="Times New Roman"/>
                <w:lang w:val="en-US"/>
              </w:rPr>
              <w:t>2 x USB</w:t>
            </w:r>
          </w:p>
          <w:p w14:paraId="20B4BE18" w14:textId="77777777" w:rsidR="00096331" w:rsidRPr="00096331" w:rsidRDefault="00096331" w:rsidP="00096331">
            <w:pPr>
              <w:contextualSpacing/>
              <w:rPr>
                <w:rFonts w:ascii="Times New Roman" w:hAnsi="Times New Roman"/>
                <w:lang w:val="en-US"/>
              </w:rPr>
            </w:pPr>
            <w:r w:rsidRPr="00096331">
              <w:rPr>
                <w:rFonts w:ascii="Times New Roman" w:hAnsi="Times New Roman"/>
                <w:lang w:val="en-US"/>
              </w:rPr>
              <w:t>2 x USB 3.2 Gen 1</w:t>
            </w:r>
          </w:p>
          <w:p w14:paraId="50ED6D2B" w14:textId="77777777" w:rsidR="00096331" w:rsidRPr="00096331" w:rsidRDefault="00096331" w:rsidP="00096331">
            <w:pPr>
              <w:contextualSpacing/>
              <w:rPr>
                <w:rFonts w:ascii="Times New Roman" w:hAnsi="Times New Roman"/>
              </w:rPr>
            </w:pPr>
            <w:r w:rsidRPr="00096331">
              <w:rPr>
                <w:rFonts w:ascii="Times New Roman" w:hAnsi="Times New Roman"/>
              </w:rPr>
              <w:t>Audio</w:t>
            </w:r>
          </w:p>
          <w:p w14:paraId="3F81EB47" w14:textId="77777777" w:rsidR="00096331" w:rsidRPr="00096331" w:rsidRDefault="00096331" w:rsidP="00096331">
            <w:pPr>
              <w:contextualSpacing/>
              <w:rPr>
                <w:rFonts w:ascii="Times New Roman" w:hAnsi="Times New Roman"/>
              </w:rPr>
            </w:pPr>
            <w:r w:rsidRPr="00096331">
              <w:rPr>
                <w:rFonts w:ascii="Times New Roman" w:hAnsi="Times New Roman"/>
              </w:rPr>
              <w:t>Elementy wyposażenia</w:t>
            </w:r>
          </w:p>
          <w:p w14:paraId="762BE8C4" w14:textId="77777777" w:rsidR="00096331" w:rsidRPr="00096331" w:rsidRDefault="00096331" w:rsidP="00096331">
            <w:pPr>
              <w:contextualSpacing/>
              <w:rPr>
                <w:rFonts w:ascii="Times New Roman" w:hAnsi="Times New Roman"/>
              </w:rPr>
            </w:pPr>
            <w:r w:rsidRPr="00096331">
              <w:rPr>
                <w:rFonts w:ascii="Times New Roman" w:hAnsi="Times New Roman"/>
              </w:rPr>
              <w:t>Napęd optyczny</w:t>
            </w:r>
          </w:p>
          <w:p w14:paraId="0D8DAF93" w14:textId="77777777" w:rsidR="00096331" w:rsidRPr="00096331" w:rsidRDefault="00096331" w:rsidP="00096331">
            <w:pPr>
              <w:contextualSpacing/>
              <w:rPr>
                <w:rFonts w:ascii="Times New Roman" w:hAnsi="Times New Roman"/>
              </w:rPr>
            </w:pPr>
            <w:r w:rsidRPr="00096331">
              <w:rPr>
                <w:rFonts w:ascii="Times New Roman" w:hAnsi="Times New Roman"/>
              </w:rPr>
              <w:t>DVD+/-RW</w:t>
            </w:r>
          </w:p>
          <w:p w14:paraId="0F95645C" w14:textId="77777777" w:rsidR="00096331" w:rsidRPr="00096331" w:rsidRDefault="00096331" w:rsidP="00096331">
            <w:pPr>
              <w:contextualSpacing/>
              <w:rPr>
                <w:rFonts w:ascii="Times New Roman" w:hAnsi="Times New Roman"/>
              </w:rPr>
            </w:pPr>
            <w:r w:rsidRPr="00096331">
              <w:rPr>
                <w:rFonts w:ascii="Times New Roman" w:hAnsi="Times New Roman"/>
              </w:rPr>
              <w:t>Czytnik kart pamięci</w:t>
            </w:r>
          </w:p>
          <w:p w14:paraId="7137DB9C" w14:textId="77777777" w:rsidR="00096331" w:rsidRPr="00096331" w:rsidRDefault="00096331" w:rsidP="00096331">
            <w:pPr>
              <w:contextualSpacing/>
              <w:rPr>
                <w:rFonts w:ascii="Times New Roman" w:hAnsi="Times New Roman"/>
              </w:rPr>
            </w:pPr>
            <w:r w:rsidRPr="00096331">
              <w:rPr>
                <w:rFonts w:ascii="Times New Roman" w:hAnsi="Times New Roman"/>
              </w:rPr>
              <w:t>uniwersalny</w:t>
            </w:r>
          </w:p>
          <w:p w14:paraId="06F0E6BD" w14:textId="77777777" w:rsidR="00096331" w:rsidRPr="00096331" w:rsidRDefault="00096331" w:rsidP="00096331">
            <w:pPr>
              <w:contextualSpacing/>
              <w:rPr>
                <w:rFonts w:ascii="Times New Roman" w:hAnsi="Times New Roman"/>
              </w:rPr>
            </w:pPr>
            <w:r w:rsidRPr="00096331">
              <w:rPr>
                <w:rFonts w:ascii="Times New Roman" w:hAnsi="Times New Roman"/>
              </w:rPr>
              <w:t>Zasilanie</w:t>
            </w:r>
          </w:p>
          <w:p w14:paraId="62D085E6" w14:textId="77777777" w:rsidR="00096331" w:rsidRPr="00096331" w:rsidRDefault="00096331" w:rsidP="00096331">
            <w:pPr>
              <w:contextualSpacing/>
              <w:rPr>
                <w:rFonts w:ascii="Times New Roman" w:hAnsi="Times New Roman"/>
              </w:rPr>
            </w:pPr>
            <w:r w:rsidRPr="00096331">
              <w:rPr>
                <w:rFonts w:ascii="Times New Roman" w:hAnsi="Times New Roman"/>
              </w:rPr>
              <w:t>Moc zasilacza minimum</w:t>
            </w:r>
          </w:p>
          <w:p w14:paraId="74ADACF5" w14:textId="77777777" w:rsidR="00096331" w:rsidRPr="00096331" w:rsidRDefault="00096331" w:rsidP="00096331">
            <w:pPr>
              <w:contextualSpacing/>
              <w:rPr>
                <w:rFonts w:ascii="Times New Roman" w:hAnsi="Times New Roman"/>
              </w:rPr>
            </w:pPr>
            <w:r w:rsidRPr="00096331">
              <w:rPr>
                <w:rFonts w:ascii="Times New Roman" w:hAnsi="Times New Roman"/>
              </w:rPr>
              <w:t>260 W</w:t>
            </w:r>
          </w:p>
          <w:p w14:paraId="45D11C21" w14:textId="77777777" w:rsidR="00096331" w:rsidRPr="00096331" w:rsidRDefault="00096331" w:rsidP="00096331">
            <w:pPr>
              <w:contextualSpacing/>
              <w:rPr>
                <w:rFonts w:ascii="Times New Roman" w:hAnsi="Times New Roman"/>
              </w:rPr>
            </w:pPr>
            <w:r w:rsidRPr="00096331">
              <w:rPr>
                <w:rFonts w:ascii="Times New Roman" w:hAnsi="Times New Roman"/>
              </w:rPr>
              <w:t>Obudowa</w:t>
            </w:r>
          </w:p>
          <w:p w14:paraId="0230F1D6" w14:textId="77777777" w:rsidR="00096331" w:rsidRPr="00096331" w:rsidRDefault="00096331" w:rsidP="00096331">
            <w:pPr>
              <w:contextualSpacing/>
              <w:rPr>
                <w:rFonts w:ascii="Times New Roman" w:hAnsi="Times New Roman"/>
              </w:rPr>
            </w:pPr>
            <w:r w:rsidRPr="00096331">
              <w:rPr>
                <w:rFonts w:ascii="Times New Roman" w:hAnsi="Times New Roman"/>
              </w:rPr>
              <w:t>Złącza na przednim panelu</w:t>
            </w:r>
          </w:p>
          <w:p w14:paraId="2ABA5C09" w14:textId="77777777" w:rsidR="00096331" w:rsidRPr="00096331" w:rsidRDefault="00096331" w:rsidP="00096331">
            <w:pPr>
              <w:contextualSpacing/>
              <w:rPr>
                <w:rFonts w:ascii="Times New Roman" w:hAnsi="Times New Roman"/>
                <w:lang w:val="en-US"/>
              </w:rPr>
            </w:pPr>
            <w:r w:rsidRPr="00096331">
              <w:rPr>
                <w:rFonts w:ascii="Times New Roman" w:hAnsi="Times New Roman"/>
                <w:lang w:val="en-US"/>
              </w:rPr>
              <w:t>2 x USB 2.0</w:t>
            </w:r>
          </w:p>
          <w:p w14:paraId="4A698F13" w14:textId="77777777" w:rsidR="00096331" w:rsidRPr="00096331" w:rsidRDefault="00096331" w:rsidP="00096331">
            <w:pPr>
              <w:contextualSpacing/>
              <w:rPr>
                <w:rFonts w:ascii="Times New Roman" w:hAnsi="Times New Roman"/>
                <w:lang w:val="en-US"/>
              </w:rPr>
            </w:pPr>
            <w:r w:rsidRPr="00096331">
              <w:rPr>
                <w:rFonts w:ascii="Times New Roman" w:hAnsi="Times New Roman"/>
                <w:lang w:val="en-US"/>
              </w:rPr>
              <w:t>2 x USB 3.2 Gen 1</w:t>
            </w:r>
          </w:p>
          <w:p w14:paraId="4EA2B986" w14:textId="77777777" w:rsidR="00096331" w:rsidRPr="00096331" w:rsidRDefault="00096331" w:rsidP="00096331">
            <w:pPr>
              <w:contextualSpacing/>
              <w:rPr>
                <w:rFonts w:ascii="Times New Roman" w:hAnsi="Times New Roman"/>
              </w:rPr>
            </w:pPr>
            <w:r w:rsidRPr="00096331">
              <w:rPr>
                <w:rFonts w:ascii="Times New Roman" w:hAnsi="Times New Roman"/>
              </w:rPr>
              <w:t>audio</w:t>
            </w:r>
          </w:p>
          <w:p w14:paraId="53B4198D" w14:textId="77777777" w:rsidR="00096331" w:rsidRPr="00096331" w:rsidRDefault="00096331" w:rsidP="00096331">
            <w:pPr>
              <w:contextualSpacing/>
              <w:rPr>
                <w:rFonts w:ascii="Times New Roman" w:hAnsi="Times New Roman"/>
              </w:rPr>
            </w:pPr>
            <w:r w:rsidRPr="00096331">
              <w:rPr>
                <w:rFonts w:ascii="Times New Roman" w:hAnsi="Times New Roman"/>
              </w:rPr>
              <w:t>Kolor</w:t>
            </w:r>
          </w:p>
          <w:p w14:paraId="3F452830" w14:textId="77777777" w:rsidR="00096331" w:rsidRPr="00096331" w:rsidRDefault="00096331" w:rsidP="00096331">
            <w:pPr>
              <w:contextualSpacing/>
              <w:rPr>
                <w:rFonts w:ascii="Times New Roman" w:hAnsi="Times New Roman"/>
              </w:rPr>
            </w:pPr>
            <w:r w:rsidRPr="00096331">
              <w:rPr>
                <w:rFonts w:ascii="Times New Roman" w:hAnsi="Times New Roman"/>
              </w:rPr>
              <w:lastRenderedPageBreak/>
              <w:t>czarny</w:t>
            </w:r>
          </w:p>
          <w:p w14:paraId="5B239DD7" w14:textId="77777777" w:rsidR="00096331" w:rsidRPr="00096331" w:rsidRDefault="00096331" w:rsidP="00096331">
            <w:pPr>
              <w:contextualSpacing/>
              <w:rPr>
                <w:rFonts w:ascii="Times New Roman" w:hAnsi="Times New Roman"/>
              </w:rPr>
            </w:pPr>
            <w:r w:rsidRPr="00096331">
              <w:rPr>
                <w:rFonts w:ascii="Times New Roman" w:hAnsi="Times New Roman"/>
              </w:rPr>
              <w:t>Pozostałe cechy</w:t>
            </w:r>
          </w:p>
          <w:p w14:paraId="006B2A3C" w14:textId="77777777" w:rsidR="00096331" w:rsidRPr="00096331" w:rsidRDefault="00096331" w:rsidP="00096331">
            <w:pPr>
              <w:contextualSpacing/>
              <w:rPr>
                <w:rFonts w:ascii="Times New Roman" w:hAnsi="Times New Roman"/>
              </w:rPr>
            </w:pPr>
            <w:r w:rsidRPr="00096331">
              <w:rPr>
                <w:rFonts w:ascii="Times New Roman" w:hAnsi="Times New Roman"/>
              </w:rPr>
              <w:t>Karta sieciowa</w:t>
            </w:r>
          </w:p>
          <w:p w14:paraId="2A3FED35" w14:textId="77777777" w:rsidR="00096331" w:rsidRPr="00096331" w:rsidRDefault="00096331" w:rsidP="00096331">
            <w:pPr>
              <w:contextualSpacing/>
              <w:rPr>
                <w:rFonts w:ascii="Times New Roman" w:hAnsi="Times New Roman"/>
              </w:rPr>
            </w:pPr>
            <w:r w:rsidRPr="00096331">
              <w:rPr>
                <w:rFonts w:ascii="Times New Roman" w:hAnsi="Times New Roman"/>
              </w:rPr>
              <w:t xml:space="preserve">10/100/1000 </w:t>
            </w:r>
            <w:proofErr w:type="spellStart"/>
            <w:r w:rsidRPr="00096331">
              <w:rPr>
                <w:rFonts w:ascii="Times New Roman" w:hAnsi="Times New Roman"/>
              </w:rPr>
              <w:t>Mbit</w:t>
            </w:r>
            <w:proofErr w:type="spellEnd"/>
            <w:r w:rsidRPr="00096331">
              <w:rPr>
                <w:rFonts w:ascii="Times New Roman" w:hAnsi="Times New Roman"/>
              </w:rPr>
              <w:t>/s</w:t>
            </w:r>
          </w:p>
          <w:p w14:paraId="717BC093" w14:textId="77777777" w:rsidR="00096331" w:rsidRPr="00096331" w:rsidRDefault="00096331" w:rsidP="00096331">
            <w:pPr>
              <w:contextualSpacing/>
              <w:rPr>
                <w:rFonts w:ascii="Times New Roman" w:hAnsi="Times New Roman"/>
              </w:rPr>
            </w:pPr>
            <w:r w:rsidRPr="00096331">
              <w:rPr>
                <w:rFonts w:ascii="Times New Roman" w:hAnsi="Times New Roman"/>
              </w:rPr>
              <w:t>Standard łączności bezprzewodowej</w:t>
            </w:r>
          </w:p>
          <w:p w14:paraId="3397C732" w14:textId="77777777" w:rsidR="00096331" w:rsidRPr="00096331" w:rsidRDefault="00096331" w:rsidP="00096331">
            <w:pPr>
              <w:contextualSpacing/>
              <w:rPr>
                <w:rFonts w:ascii="Times New Roman" w:hAnsi="Times New Roman"/>
              </w:rPr>
            </w:pPr>
            <w:r w:rsidRPr="00096331">
              <w:rPr>
                <w:rFonts w:ascii="Times New Roman" w:hAnsi="Times New Roman"/>
              </w:rPr>
              <w:t>Bluetooth 4.2</w:t>
            </w:r>
          </w:p>
          <w:p w14:paraId="60C187BA" w14:textId="77777777" w:rsidR="00096331" w:rsidRPr="00096331" w:rsidRDefault="00096331" w:rsidP="00096331">
            <w:pPr>
              <w:contextualSpacing/>
              <w:rPr>
                <w:rFonts w:ascii="Times New Roman" w:hAnsi="Times New Roman"/>
              </w:rPr>
            </w:pPr>
            <w:r w:rsidRPr="00096331">
              <w:rPr>
                <w:rFonts w:ascii="Times New Roman" w:hAnsi="Times New Roman"/>
              </w:rPr>
              <w:t>Wi-Fi 5 (802.11a/b/g/n/</w:t>
            </w:r>
            <w:proofErr w:type="spellStart"/>
            <w:r w:rsidRPr="00096331">
              <w:rPr>
                <w:rFonts w:ascii="Times New Roman" w:hAnsi="Times New Roman"/>
              </w:rPr>
              <w:t>ac</w:t>
            </w:r>
            <w:proofErr w:type="spellEnd"/>
            <w:r w:rsidRPr="00096331">
              <w:rPr>
                <w:rFonts w:ascii="Times New Roman" w:hAnsi="Times New Roman"/>
              </w:rPr>
              <w:t>)</w:t>
            </w:r>
          </w:p>
          <w:p w14:paraId="7B80DE1B" w14:textId="77777777" w:rsidR="00096331" w:rsidRPr="00096331" w:rsidRDefault="00096331" w:rsidP="00096331">
            <w:pPr>
              <w:contextualSpacing/>
              <w:rPr>
                <w:rFonts w:ascii="Times New Roman" w:hAnsi="Times New Roman"/>
              </w:rPr>
            </w:pPr>
            <w:r w:rsidRPr="00096331">
              <w:rPr>
                <w:rFonts w:ascii="Times New Roman" w:hAnsi="Times New Roman"/>
              </w:rPr>
              <w:t>Akcesoria w komplecie</w:t>
            </w:r>
          </w:p>
          <w:p w14:paraId="19D5B576" w14:textId="77777777" w:rsidR="00096331" w:rsidRPr="00096331" w:rsidRDefault="00096331" w:rsidP="00096331">
            <w:pPr>
              <w:contextualSpacing/>
              <w:rPr>
                <w:rFonts w:ascii="Times New Roman" w:hAnsi="Times New Roman"/>
              </w:rPr>
            </w:pPr>
            <w:r w:rsidRPr="00096331">
              <w:rPr>
                <w:rFonts w:ascii="Times New Roman" w:hAnsi="Times New Roman"/>
              </w:rPr>
              <w:t>Klawiatura, mysz bezprzewodowa (komplet)</w:t>
            </w:r>
          </w:p>
          <w:p w14:paraId="369F28E3" w14:textId="77777777" w:rsidR="00096331" w:rsidRPr="00096331" w:rsidRDefault="00096331" w:rsidP="00096331">
            <w:pPr>
              <w:contextualSpacing/>
              <w:rPr>
                <w:rFonts w:ascii="Times New Roman" w:hAnsi="Times New Roman"/>
              </w:rPr>
            </w:pPr>
            <w:r w:rsidRPr="00096331">
              <w:rPr>
                <w:rFonts w:ascii="Times New Roman" w:hAnsi="Times New Roman"/>
              </w:rPr>
              <w:t>Szyfrowanie</w:t>
            </w:r>
          </w:p>
          <w:p w14:paraId="12F06F13" w14:textId="77777777" w:rsidR="00096331" w:rsidRPr="00096331" w:rsidRDefault="00096331" w:rsidP="00096331">
            <w:pPr>
              <w:contextualSpacing/>
              <w:rPr>
                <w:rFonts w:ascii="Times New Roman" w:hAnsi="Times New Roman"/>
              </w:rPr>
            </w:pPr>
            <w:r w:rsidRPr="00096331">
              <w:rPr>
                <w:rFonts w:ascii="Times New Roman" w:hAnsi="Times New Roman"/>
              </w:rPr>
              <w:t>szyfrowanie TPM 2.0</w:t>
            </w:r>
          </w:p>
        </w:tc>
        <w:tc>
          <w:tcPr>
            <w:tcW w:w="1276" w:type="dxa"/>
          </w:tcPr>
          <w:p w14:paraId="2CE1E0E1" w14:textId="77777777" w:rsidR="00096331" w:rsidRPr="00096331" w:rsidRDefault="00096331" w:rsidP="00096331">
            <w:pPr>
              <w:contextualSpacing/>
              <w:rPr>
                <w:rFonts w:ascii="Times New Roman" w:hAnsi="Times New Roman"/>
              </w:rPr>
            </w:pPr>
          </w:p>
        </w:tc>
        <w:tc>
          <w:tcPr>
            <w:tcW w:w="1412" w:type="dxa"/>
          </w:tcPr>
          <w:p w14:paraId="707CDB52" w14:textId="77777777" w:rsidR="00096331" w:rsidRPr="00096331" w:rsidRDefault="00096331" w:rsidP="00096331">
            <w:pPr>
              <w:contextualSpacing/>
              <w:rPr>
                <w:rFonts w:ascii="Times New Roman" w:hAnsi="Times New Roman"/>
              </w:rPr>
            </w:pPr>
          </w:p>
        </w:tc>
      </w:tr>
      <w:tr w:rsidR="00096331" w:rsidRPr="00096331" w14:paraId="78FAB758" w14:textId="77777777" w:rsidTr="0059743E">
        <w:tc>
          <w:tcPr>
            <w:tcW w:w="511" w:type="dxa"/>
            <w:shd w:val="clear" w:color="auto" w:fill="B4C6E7" w:themeFill="accent1" w:themeFillTint="66"/>
          </w:tcPr>
          <w:p w14:paraId="1803A4A1" w14:textId="77777777" w:rsidR="00096331" w:rsidRPr="00096331" w:rsidRDefault="00096331" w:rsidP="00096331">
            <w:pPr>
              <w:contextualSpacing/>
              <w:rPr>
                <w:rFonts w:ascii="Times New Roman" w:hAnsi="Times New Roman"/>
              </w:rPr>
            </w:pPr>
          </w:p>
        </w:tc>
        <w:tc>
          <w:tcPr>
            <w:tcW w:w="5751" w:type="dxa"/>
            <w:shd w:val="clear" w:color="auto" w:fill="B4C6E7" w:themeFill="accent1" w:themeFillTint="66"/>
          </w:tcPr>
          <w:p w14:paraId="5ECF6724" w14:textId="77777777" w:rsidR="00096331" w:rsidRPr="00096331" w:rsidRDefault="00096331" w:rsidP="00096331">
            <w:pPr>
              <w:contextualSpacing/>
              <w:rPr>
                <w:rFonts w:ascii="Times New Roman" w:hAnsi="Times New Roman"/>
                <w:b/>
                <w:bCs/>
                <w:sz w:val="24"/>
                <w:szCs w:val="24"/>
              </w:rPr>
            </w:pPr>
            <w:r w:rsidRPr="00096331">
              <w:rPr>
                <w:rFonts w:ascii="Times New Roman" w:hAnsi="Times New Roman"/>
                <w:b/>
                <w:bCs/>
                <w:sz w:val="24"/>
                <w:szCs w:val="24"/>
              </w:rPr>
              <w:t>Tablet</w:t>
            </w:r>
          </w:p>
        </w:tc>
        <w:tc>
          <w:tcPr>
            <w:tcW w:w="1276" w:type="dxa"/>
            <w:shd w:val="clear" w:color="auto" w:fill="B4C6E7" w:themeFill="accent1" w:themeFillTint="66"/>
          </w:tcPr>
          <w:p w14:paraId="55B4AD53" w14:textId="77777777" w:rsidR="00096331" w:rsidRPr="00096331" w:rsidRDefault="00096331" w:rsidP="00096331">
            <w:pPr>
              <w:contextualSpacing/>
              <w:rPr>
                <w:rFonts w:ascii="Times New Roman" w:hAnsi="Times New Roman"/>
              </w:rPr>
            </w:pPr>
          </w:p>
        </w:tc>
        <w:tc>
          <w:tcPr>
            <w:tcW w:w="1412" w:type="dxa"/>
            <w:shd w:val="clear" w:color="auto" w:fill="B4C6E7" w:themeFill="accent1" w:themeFillTint="66"/>
          </w:tcPr>
          <w:p w14:paraId="0F6A3833" w14:textId="77777777" w:rsidR="00096331" w:rsidRPr="00096331" w:rsidRDefault="00096331" w:rsidP="00096331">
            <w:pPr>
              <w:contextualSpacing/>
              <w:rPr>
                <w:rFonts w:ascii="Times New Roman" w:hAnsi="Times New Roman"/>
              </w:rPr>
            </w:pPr>
          </w:p>
        </w:tc>
      </w:tr>
      <w:tr w:rsidR="00096331" w:rsidRPr="00096331" w14:paraId="7D30293F" w14:textId="77777777" w:rsidTr="0059743E">
        <w:tc>
          <w:tcPr>
            <w:tcW w:w="511" w:type="dxa"/>
            <w:vAlign w:val="center"/>
          </w:tcPr>
          <w:p w14:paraId="45589B5C" w14:textId="77777777" w:rsidR="00096331" w:rsidRPr="00096331" w:rsidRDefault="00096331" w:rsidP="00096331">
            <w:pPr>
              <w:contextualSpacing/>
              <w:jc w:val="center"/>
              <w:rPr>
                <w:rFonts w:ascii="Times New Roman" w:hAnsi="Times New Roman"/>
              </w:rPr>
            </w:pPr>
            <w:r w:rsidRPr="00096331">
              <w:rPr>
                <w:rFonts w:ascii="Times New Roman" w:hAnsi="Times New Roman"/>
              </w:rPr>
              <w:t>1</w:t>
            </w:r>
          </w:p>
        </w:tc>
        <w:tc>
          <w:tcPr>
            <w:tcW w:w="5751" w:type="dxa"/>
          </w:tcPr>
          <w:p w14:paraId="734D03F1" w14:textId="77777777" w:rsidR="00096331" w:rsidRPr="00096331" w:rsidRDefault="00096331" w:rsidP="00096331">
            <w:pPr>
              <w:contextualSpacing/>
              <w:rPr>
                <w:rFonts w:ascii="Times New Roman" w:hAnsi="Times New Roman"/>
              </w:rPr>
            </w:pPr>
            <w:r w:rsidRPr="00096331">
              <w:rPr>
                <w:rFonts w:ascii="Times New Roman" w:hAnsi="Times New Roman"/>
              </w:rPr>
              <w:t>Nazwa producenta ……………………….…….</w:t>
            </w:r>
          </w:p>
          <w:p w14:paraId="6C9D277D" w14:textId="77777777" w:rsidR="00096331" w:rsidRPr="00096331" w:rsidRDefault="00096331" w:rsidP="00096331">
            <w:pPr>
              <w:contextualSpacing/>
              <w:rPr>
                <w:rFonts w:ascii="Times New Roman" w:hAnsi="Times New Roman"/>
              </w:rPr>
            </w:pPr>
            <w:r w:rsidRPr="00096331">
              <w:rPr>
                <w:rFonts w:ascii="Times New Roman" w:hAnsi="Times New Roman"/>
              </w:rPr>
              <w:t>Typ ……………………………………..………</w:t>
            </w:r>
          </w:p>
          <w:p w14:paraId="6400D8D3" w14:textId="77777777" w:rsidR="00096331" w:rsidRPr="00096331" w:rsidRDefault="00096331" w:rsidP="00096331">
            <w:pPr>
              <w:contextualSpacing/>
              <w:rPr>
                <w:rFonts w:ascii="Times New Roman" w:hAnsi="Times New Roman"/>
              </w:rPr>
            </w:pPr>
            <w:r w:rsidRPr="00096331">
              <w:rPr>
                <w:rFonts w:ascii="Times New Roman" w:hAnsi="Times New Roman"/>
              </w:rPr>
              <w:t>Model ……………………………………..……</w:t>
            </w:r>
          </w:p>
        </w:tc>
        <w:tc>
          <w:tcPr>
            <w:tcW w:w="1276" w:type="dxa"/>
            <w:shd w:val="clear" w:color="auto" w:fill="B4C6E7" w:themeFill="accent1" w:themeFillTint="66"/>
          </w:tcPr>
          <w:p w14:paraId="0F8AFE95" w14:textId="77777777" w:rsidR="00096331" w:rsidRPr="00096331" w:rsidRDefault="00096331" w:rsidP="00096331">
            <w:pPr>
              <w:contextualSpacing/>
              <w:rPr>
                <w:rFonts w:ascii="Times New Roman" w:hAnsi="Times New Roman"/>
              </w:rPr>
            </w:pPr>
          </w:p>
        </w:tc>
        <w:tc>
          <w:tcPr>
            <w:tcW w:w="1412" w:type="dxa"/>
            <w:shd w:val="clear" w:color="auto" w:fill="B4C6E7" w:themeFill="accent1" w:themeFillTint="66"/>
          </w:tcPr>
          <w:p w14:paraId="62554B21" w14:textId="77777777" w:rsidR="00096331" w:rsidRPr="00096331" w:rsidRDefault="00096331" w:rsidP="00096331">
            <w:pPr>
              <w:contextualSpacing/>
              <w:rPr>
                <w:rFonts w:ascii="Times New Roman" w:hAnsi="Times New Roman"/>
              </w:rPr>
            </w:pPr>
          </w:p>
        </w:tc>
      </w:tr>
      <w:tr w:rsidR="00096331" w:rsidRPr="00096331" w14:paraId="464DBB58" w14:textId="77777777" w:rsidTr="0059743E">
        <w:tc>
          <w:tcPr>
            <w:tcW w:w="511" w:type="dxa"/>
            <w:vAlign w:val="center"/>
          </w:tcPr>
          <w:p w14:paraId="3BAB442F" w14:textId="77777777" w:rsidR="00096331" w:rsidRPr="00096331" w:rsidRDefault="00096331" w:rsidP="00096331">
            <w:pPr>
              <w:contextualSpacing/>
              <w:jc w:val="center"/>
              <w:rPr>
                <w:rFonts w:ascii="Times New Roman" w:hAnsi="Times New Roman"/>
              </w:rPr>
            </w:pPr>
            <w:r w:rsidRPr="00096331">
              <w:rPr>
                <w:rFonts w:ascii="Times New Roman" w:hAnsi="Times New Roman"/>
              </w:rPr>
              <w:t>2</w:t>
            </w:r>
          </w:p>
        </w:tc>
        <w:tc>
          <w:tcPr>
            <w:tcW w:w="5751" w:type="dxa"/>
          </w:tcPr>
          <w:p w14:paraId="346380F0" w14:textId="77777777" w:rsidR="00096331" w:rsidRPr="00096331" w:rsidRDefault="00096331" w:rsidP="00096331">
            <w:pPr>
              <w:contextualSpacing/>
              <w:rPr>
                <w:rFonts w:ascii="Times New Roman" w:hAnsi="Times New Roman"/>
              </w:rPr>
            </w:pPr>
            <w:r w:rsidRPr="00096331">
              <w:rPr>
                <w:rFonts w:ascii="Times New Roman" w:hAnsi="Times New Roman"/>
              </w:rPr>
              <w:t>Przekątna ekranu: 10,3''</w:t>
            </w:r>
          </w:p>
          <w:p w14:paraId="68564410" w14:textId="77777777" w:rsidR="00096331" w:rsidRPr="00096331" w:rsidRDefault="00096331" w:rsidP="00096331">
            <w:pPr>
              <w:contextualSpacing/>
              <w:rPr>
                <w:rFonts w:ascii="Times New Roman" w:hAnsi="Times New Roman"/>
              </w:rPr>
            </w:pPr>
            <w:r w:rsidRPr="00096331">
              <w:rPr>
                <w:rFonts w:ascii="Times New Roman" w:hAnsi="Times New Roman"/>
              </w:rPr>
              <w:t>Rozdzielczość : 1920 x 1200</w:t>
            </w:r>
          </w:p>
          <w:p w14:paraId="507E0196" w14:textId="77777777" w:rsidR="00096331" w:rsidRPr="00096331" w:rsidRDefault="00096331" w:rsidP="00096331">
            <w:pPr>
              <w:contextualSpacing/>
              <w:rPr>
                <w:rFonts w:ascii="Times New Roman" w:hAnsi="Times New Roman"/>
              </w:rPr>
            </w:pPr>
            <w:r w:rsidRPr="00096331">
              <w:rPr>
                <w:rFonts w:ascii="Times New Roman" w:hAnsi="Times New Roman"/>
              </w:rPr>
              <w:t>Pozostałe parametry wyświetlacza: TDDI 330nits Z 10-punktową obsługą</w:t>
            </w:r>
          </w:p>
          <w:p w14:paraId="0D0FC74A" w14:textId="77777777" w:rsidR="00096331" w:rsidRPr="00096331" w:rsidRDefault="00096331" w:rsidP="00096331">
            <w:pPr>
              <w:contextualSpacing/>
              <w:rPr>
                <w:rFonts w:ascii="Times New Roman" w:hAnsi="Times New Roman"/>
              </w:rPr>
            </w:pPr>
            <w:r w:rsidRPr="00096331">
              <w:rPr>
                <w:rFonts w:ascii="Times New Roman" w:hAnsi="Times New Roman"/>
              </w:rPr>
              <w:t>wielodotykową</w:t>
            </w:r>
          </w:p>
          <w:p w14:paraId="315D15A9" w14:textId="77777777" w:rsidR="00096331" w:rsidRPr="00096331" w:rsidRDefault="00096331" w:rsidP="00096331">
            <w:pPr>
              <w:contextualSpacing/>
              <w:rPr>
                <w:rFonts w:ascii="Times New Roman" w:hAnsi="Times New Roman"/>
              </w:rPr>
            </w:pPr>
            <w:r w:rsidRPr="00096331">
              <w:rPr>
                <w:rFonts w:ascii="Times New Roman" w:hAnsi="Times New Roman"/>
              </w:rPr>
              <w:t>System operacyjny (minimum): Android 9.0</w:t>
            </w:r>
          </w:p>
          <w:p w14:paraId="5B14BB93" w14:textId="77777777" w:rsidR="00096331" w:rsidRPr="00096331" w:rsidRDefault="00096331" w:rsidP="00096331">
            <w:pPr>
              <w:contextualSpacing/>
              <w:rPr>
                <w:rFonts w:ascii="Times New Roman" w:hAnsi="Times New Roman"/>
              </w:rPr>
            </w:pPr>
            <w:r w:rsidRPr="00096331">
              <w:rPr>
                <w:rFonts w:ascii="Times New Roman" w:hAnsi="Times New Roman"/>
              </w:rPr>
              <w:t xml:space="preserve">Procesor: </w:t>
            </w:r>
            <w:proofErr w:type="spellStart"/>
            <w:r w:rsidRPr="00096331">
              <w:rPr>
                <w:rFonts w:ascii="Times New Roman" w:hAnsi="Times New Roman"/>
              </w:rPr>
              <w:t>Octa</w:t>
            </w:r>
            <w:proofErr w:type="spellEnd"/>
            <w:r w:rsidRPr="00096331">
              <w:rPr>
                <w:rFonts w:ascii="Times New Roman" w:hAnsi="Times New Roman"/>
              </w:rPr>
              <w:t xml:space="preserve"> </w:t>
            </w:r>
            <w:proofErr w:type="spellStart"/>
            <w:r w:rsidRPr="00096331">
              <w:rPr>
                <w:rFonts w:ascii="Times New Roman" w:hAnsi="Times New Roman"/>
              </w:rPr>
              <w:t>Core</w:t>
            </w:r>
            <w:proofErr w:type="spellEnd"/>
          </w:p>
          <w:p w14:paraId="456CE5AC" w14:textId="77777777" w:rsidR="00096331" w:rsidRPr="00096331" w:rsidRDefault="00096331" w:rsidP="00096331">
            <w:pPr>
              <w:contextualSpacing/>
              <w:rPr>
                <w:rFonts w:ascii="Times New Roman" w:hAnsi="Times New Roman"/>
              </w:rPr>
            </w:pPr>
            <w:r w:rsidRPr="00096331">
              <w:rPr>
                <w:rFonts w:ascii="Times New Roman" w:hAnsi="Times New Roman"/>
              </w:rPr>
              <w:t xml:space="preserve">Rodzina procesora: </w:t>
            </w:r>
            <w:proofErr w:type="spellStart"/>
            <w:r w:rsidRPr="00096331">
              <w:rPr>
                <w:rFonts w:ascii="Times New Roman" w:hAnsi="Times New Roman"/>
              </w:rPr>
              <w:t>MediaTek</w:t>
            </w:r>
            <w:proofErr w:type="spellEnd"/>
            <w:r w:rsidRPr="00096331">
              <w:rPr>
                <w:rFonts w:ascii="Times New Roman" w:hAnsi="Times New Roman"/>
              </w:rPr>
              <w:t xml:space="preserve"> </w:t>
            </w:r>
            <w:proofErr w:type="spellStart"/>
            <w:r w:rsidRPr="00096331">
              <w:rPr>
                <w:rFonts w:ascii="Times New Roman" w:hAnsi="Times New Roman"/>
              </w:rPr>
              <w:t>Helio</w:t>
            </w:r>
            <w:proofErr w:type="spellEnd"/>
            <w:r w:rsidRPr="00096331">
              <w:rPr>
                <w:rFonts w:ascii="Times New Roman" w:hAnsi="Times New Roman"/>
              </w:rPr>
              <w:t xml:space="preserve"> P22T</w:t>
            </w:r>
          </w:p>
          <w:p w14:paraId="7DB3C734" w14:textId="77777777" w:rsidR="00096331" w:rsidRPr="00096331" w:rsidRDefault="00096331" w:rsidP="00096331">
            <w:pPr>
              <w:contextualSpacing/>
              <w:rPr>
                <w:rFonts w:ascii="Times New Roman" w:hAnsi="Times New Roman"/>
              </w:rPr>
            </w:pPr>
            <w:r w:rsidRPr="00096331">
              <w:rPr>
                <w:rFonts w:ascii="Times New Roman" w:hAnsi="Times New Roman"/>
              </w:rPr>
              <w:t>Taktowanie procesora: 2.3 GHz</w:t>
            </w:r>
          </w:p>
          <w:p w14:paraId="74EE2048" w14:textId="77777777" w:rsidR="00096331" w:rsidRPr="00096331" w:rsidRDefault="00096331" w:rsidP="00096331">
            <w:pPr>
              <w:contextualSpacing/>
              <w:rPr>
                <w:rFonts w:ascii="Times New Roman" w:hAnsi="Times New Roman"/>
              </w:rPr>
            </w:pPr>
            <w:r w:rsidRPr="00096331">
              <w:rPr>
                <w:rFonts w:ascii="Times New Roman" w:hAnsi="Times New Roman"/>
              </w:rPr>
              <w:t xml:space="preserve">Pozostałe informacje o procesorze: </w:t>
            </w:r>
            <w:proofErr w:type="spellStart"/>
            <w:r w:rsidRPr="00096331">
              <w:rPr>
                <w:rFonts w:ascii="Times New Roman" w:hAnsi="Times New Roman"/>
              </w:rPr>
              <w:t>MediaTek</w:t>
            </w:r>
            <w:proofErr w:type="spellEnd"/>
            <w:r w:rsidRPr="00096331">
              <w:rPr>
                <w:rFonts w:ascii="Times New Roman" w:hAnsi="Times New Roman"/>
              </w:rPr>
              <w:t xml:space="preserve"> </w:t>
            </w:r>
            <w:proofErr w:type="spellStart"/>
            <w:r w:rsidRPr="00096331">
              <w:rPr>
                <w:rFonts w:ascii="Times New Roman" w:hAnsi="Times New Roman"/>
              </w:rPr>
              <w:t>Helio</w:t>
            </w:r>
            <w:proofErr w:type="spellEnd"/>
            <w:r w:rsidRPr="00096331">
              <w:rPr>
                <w:rFonts w:ascii="Times New Roman" w:hAnsi="Times New Roman"/>
              </w:rPr>
              <w:t xml:space="preserve"> P22T (8C, 4x A53 @2.3GHz + 4x</w:t>
            </w:r>
          </w:p>
          <w:p w14:paraId="6E5956E0" w14:textId="77777777" w:rsidR="00096331" w:rsidRPr="00096331" w:rsidRDefault="00096331" w:rsidP="00096331">
            <w:pPr>
              <w:contextualSpacing/>
              <w:rPr>
                <w:rFonts w:ascii="Times New Roman" w:hAnsi="Times New Roman"/>
              </w:rPr>
            </w:pPr>
            <w:r w:rsidRPr="00096331">
              <w:rPr>
                <w:rFonts w:ascii="Times New Roman" w:hAnsi="Times New Roman"/>
              </w:rPr>
              <w:t>A53 @1.8GHz)</w:t>
            </w:r>
          </w:p>
          <w:p w14:paraId="7466BECA" w14:textId="77777777" w:rsidR="00096331" w:rsidRPr="00096331" w:rsidRDefault="00096331" w:rsidP="00096331">
            <w:pPr>
              <w:contextualSpacing/>
              <w:rPr>
                <w:rFonts w:ascii="Times New Roman" w:hAnsi="Times New Roman"/>
              </w:rPr>
            </w:pPr>
            <w:r w:rsidRPr="00096331">
              <w:rPr>
                <w:rFonts w:ascii="Times New Roman" w:hAnsi="Times New Roman"/>
              </w:rPr>
              <w:t>Zainstalowana pamięć RAM: 4 GB</w:t>
            </w:r>
          </w:p>
          <w:p w14:paraId="24B24F7C" w14:textId="77777777" w:rsidR="00096331" w:rsidRPr="00096331" w:rsidRDefault="00096331" w:rsidP="00096331">
            <w:pPr>
              <w:contextualSpacing/>
              <w:rPr>
                <w:rFonts w:ascii="Times New Roman" w:hAnsi="Times New Roman"/>
              </w:rPr>
            </w:pPr>
            <w:r w:rsidRPr="00096331">
              <w:rPr>
                <w:rFonts w:ascii="Times New Roman" w:hAnsi="Times New Roman"/>
              </w:rPr>
              <w:t>Pamięć wewnętrzna: 64 GB</w:t>
            </w:r>
          </w:p>
          <w:p w14:paraId="67A00483" w14:textId="77777777" w:rsidR="00096331" w:rsidRPr="00096331" w:rsidRDefault="00096331" w:rsidP="00096331">
            <w:pPr>
              <w:contextualSpacing/>
              <w:rPr>
                <w:rFonts w:ascii="Times New Roman" w:hAnsi="Times New Roman"/>
              </w:rPr>
            </w:pPr>
            <w:r w:rsidRPr="00096331">
              <w:rPr>
                <w:rFonts w:ascii="Times New Roman" w:hAnsi="Times New Roman"/>
              </w:rPr>
              <w:t>Czytnik kart pamięci: Tak</w:t>
            </w:r>
          </w:p>
          <w:p w14:paraId="00DA05D6" w14:textId="77777777" w:rsidR="00096331" w:rsidRPr="00096331" w:rsidRDefault="00096331" w:rsidP="00096331">
            <w:pPr>
              <w:contextualSpacing/>
              <w:rPr>
                <w:rFonts w:ascii="Times New Roman" w:hAnsi="Times New Roman"/>
              </w:rPr>
            </w:pPr>
            <w:r w:rsidRPr="00096331">
              <w:rPr>
                <w:rFonts w:ascii="Times New Roman" w:hAnsi="Times New Roman"/>
              </w:rPr>
              <w:t xml:space="preserve">Typ kart pamięci: </w:t>
            </w:r>
            <w:proofErr w:type="spellStart"/>
            <w:r w:rsidRPr="00096331">
              <w:rPr>
                <w:rFonts w:ascii="Times New Roman" w:hAnsi="Times New Roman"/>
              </w:rPr>
              <w:t>microSD</w:t>
            </w:r>
            <w:proofErr w:type="spellEnd"/>
          </w:p>
          <w:p w14:paraId="471E99F7" w14:textId="77777777" w:rsidR="00096331" w:rsidRPr="00096331" w:rsidRDefault="00096331" w:rsidP="00096331">
            <w:pPr>
              <w:contextualSpacing/>
              <w:rPr>
                <w:rFonts w:ascii="Times New Roman" w:hAnsi="Times New Roman"/>
              </w:rPr>
            </w:pPr>
            <w:r w:rsidRPr="00096331">
              <w:rPr>
                <w:rFonts w:ascii="Times New Roman" w:hAnsi="Times New Roman"/>
              </w:rPr>
              <w:t>Standard pamięci SD / CF: SD</w:t>
            </w:r>
          </w:p>
          <w:p w14:paraId="7C056D8C" w14:textId="77777777" w:rsidR="00096331" w:rsidRPr="00096331" w:rsidRDefault="00096331" w:rsidP="00096331">
            <w:pPr>
              <w:contextualSpacing/>
              <w:rPr>
                <w:rFonts w:ascii="Times New Roman" w:hAnsi="Times New Roman"/>
              </w:rPr>
            </w:pPr>
            <w:r w:rsidRPr="00096331">
              <w:rPr>
                <w:rFonts w:ascii="Times New Roman" w:hAnsi="Times New Roman"/>
              </w:rPr>
              <w:t>Standard pamięci SD / CF: SDHC</w:t>
            </w:r>
          </w:p>
          <w:p w14:paraId="774890D6" w14:textId="77777777" w:rsidR="00096331" w:rsidRPr="00096331" w:rsidRDefault="00096331" w:rsidP="00096331">
            <w:pPr>
              <w:contextualSpacing/>
              <w:rPr>
                <w:rFonts w:ascii="Times New Roman" w:hAnsi="Times New Roman"/>
              </w:rPr>
            </w:pPr>
            <w:r w:rsidRPr="00096331">
              <w:rPr>
                <w:rFonts w:ascii="Times New Roman" w:hAnsi="Times New Roman"/>
              </w:rPr>
              <w:t>Standard pamięci SD / CF: SDXC</w:t>
            </w:r>
          </w:p>
          <w:p w14:paraId="35E9610C" w14:textId="77777777" w:rsidR="00096331" w:rsidRPr="00096331" w:rsidRDefault="00096331" w:rsidP="00096331">
            <w:pPr>
              <w:contextualSpacing/>
              <w:rPr>
                <w:rFonts w:ascii="Times New Roman" w:hAnsi="Times New Roman"/>
              </w:rPr>
            </w:pPr>
            <w:r w:rsidRPr="00096331">
              <w:rPr>
                <w:rFonts w:ascii="Times New Roman" w:hAnsi="Times New Roman"/>
              </w:rPr>
              <w:t>Aparat fotograficzny: Nie</w:t>
            </w:r>
          </w:p>
          <w:p w14:paraId="553CD436" w14:textId="77777777" w:rsidR="00096331" w:rsidRPr="00096331" w:rsidRDefault="00096331" w:rsidP="00096331">
            <w:pPr>
              <w:contextualSpacing/>
              <w:rPr>
                <w:rFonts w:ascii="Times New Roman" w:hAnsi="Times New Roman"/>
              </w:rPr>
            </w:pPr>
            <w:r w:rsidRPr="00096331">
              <w:rPr>
                <w:rFonts w:ascii="Times New Roman" w:hAnsi="Times New Roman"/>
              </w:rPr>
              <w:t xml:space="preserve">Aparat - Przód: 5 </w:t>
            </w:r>
            <w:proofErr w:type="spellStart"/>
            <w:r w:rsidRPr="00096331">
              <w:rPr>
                <w:rFonts w:ascii="Times New Roman" w:hAnsi="Times New Roman"/>
              </w:rPr>
              <w:t>Mpix</w:t>
            </w:r>
            <w:proofErr w:type="spellEnd"/>
          </w:p>
          <w:p w14:paraId="19A60711" w14:textId="77777777" w:rsidR="00096331" w:rsidRPr="00096331" w:rsidRDefault="00096331" w:rsidP="00096331">
            <w:pPr>
              <w:contextualSpacing/>
              <w:rPr>
                <w:rFonts w:ascii="Times New Roman" w:hAnsi="Times New Roman"/>
              </w:rPr>
            </w:pPr>
            <w:r w:rsidRPr="00096331">
              <w:rPr>
                <w:rFonts w:ascii="Times New Roman" w:hAnsi="Times New Roman"/>
              </w:rPr>
              <w:t xml:space="preserve">Aparat - Tył: 8 </w:t>
            </w:r>
            <w:proofErr w:type="spellStart"/>
            <w:r w:rsidRPr="00096331">
              <w:rPr>
                <w:rFonts w:ascii="Times New Roman" w:hAnsi="Times New Roman"/>
              </w:rPr>
              <w:t>Mpix</w:t>
            </w:r>
            <w:proofErr w:type="spellEnd"/>
          </w:p>
          <w:p w14:paraId="1169DCCA" w14:textId="77777777" w:rsidR="00096331" w:rsidRPr="00096331" w:rsidRDefault="00096331" w:rsidP="00096331">
            <w:pPr>
              <w:contextualSpacing/>
              <w:rPr>
                <w:rFonts w:ascii="Times New Roman" w:hAnsi="Times New Roman"/>
              </w:rPr>
            </w:pPr>
            <w:r w:rsidRPr="00096331">
              <w:rPr>
                <w:rFonts w:ascii="Times New Roman" w:hAnsi="Times New Roman"/>
              </w:rPr>
              <w:t>Komunikacja: Wi-Fi (802.11a/b/g/n/</w:t>
            </w:r>
            <w:proofErr w:type="spellStart"/>
            <w:r w:rsidRPr="00096331">
              <w:rPr>
                <w:rFonts w:ascii="Times New Roman" w:hAnsi="Times New Roman"/>
              </w:rPr>
              <w:t>ac</w:t>
            </w:r>
            <w:proofErr w:type="spellEnd"/>
            <w:r w:rsidRPr="00096331">
              <w:rPr>
                <w:rFonts w:ascii="Times New Roman" w:hAnsi="Times New Roman"/>
              </w:rPr>
              <w:t>)</w:t>
            </w:r>
          </w:p>
          <w:p w14:paraId="2547DB0B" w14:textId="77777777" w:rsidR="00096331" w:rsidRPr="00096331" w:rsidRDefault="00096331" w:rsidP="00096331">
            <w:pPr>
              <w:contextualSpacing/>
              <w:rPr>
                <w:rFonts w:ascii="Times New Roman" w:hAnsi="Times New Roman"/>
              </w:rPr>
            </w:pPr>
            <w:r w:rsidRPr="00096331">
              <w:rPr>
                <w:rFonts w:ascii="Times New Roman" w:hAnsi="Times New Roman"/>
              </w:rPr>
              <w:t>Komunikacja: Bluetooth 5.0</w:t>
            </w:r>
          </w:p>
          <w:p w14:paraId="50AB0E89" w14:textId="77777777" w:rsidR="00096331" w:rsidRPr="00096331" w:rsidRDefault="00096331" w:rsidP="00096331">
            <w:pPr>
              <w:contextualSpacing/>
              <w:rPr>
                <w:rFonts w:ascii="Times New Roman" w:hAnsi="Times New Roman"/>
              </w:rPr>
            </w:pPr>
            <w:r w:rsidRPr="00096331">
              <w:rPr>
                <w:rFonts w:ascii="Times New Roman" w:hAnsi="Times New Roman"/>
              </w:rPr>
              <w:t>Modem WWAN (3G) / LTE (4G) / 5G: Nie</w:t>
            </w:r>
          </w:p>
          <w:p w14:paraId="4D5979EE" w14:textId="77777777" w:rsidR="00096331" w:rsidRPr="00096331" w:rsidRDefault="00096331" w:rsidP="00096331">
            <w:pPr>
              <w:contextualSpacing/>
              <w:rPr>
                <w:rFonts w:ascii="Times New Roman" w:hAnsi="Times New Roman"/>
              </w:rPr>
            </w:pPr>
            <w:r w:rsidRPr="00096331">
              <w:rPr>
                <w:rFonts w:ascii="Times New Roman" w:hAnsi="Times New Roman"/>
              </w:rPr>
              <w:t xml:space="preserve">Gniazda we/wy: 1 x 3,5 mm </w:t>
            </w:r>
            <w:proofErr w:type="spellStart"/>
            <w:r w:rsidRPr="00096331">
              <w:rPr>
                <w:rFonts w:ascii="Times New Roman" w:hAnsi="Times New Roman"/>
              </w:rPr>
              <w:t>minijack</w:t>
            </w:r>
            <w:proofErr w:type="spellEnd"/>
          </w:p>
          <w:p w14:paraId="7CA78955" w14:textId="77777777" w:rsidR="00096331" w:rsidRPr="00096331" w:rsidRDefault="00096331" w:rsidP="00096331">
            <w:pPr>
              <w:contextualSpacing/>
              <w:rPr>
                <w:rFonts w:ascii="Times New Roman" w:hAnsi="Times New Roman"/>
              </w:rPr>
            </w:pPr>
            <w:r w:rsidRPr="00096331">
              <w:rPr>
                <w:rFonts w:ascii="Times New Roman" w:hAnsi="Times New Roman"/>
              </w:rPr>
              <w:t>Gniazda we/wy: 1 x USB (</w:t>
            </w:r>
            <w:proofErr w:type="spellStart"/>
            <w:r w:rsidRPr="00096331">
              <w:rPr>
                <w:rFonts w:ascii="Times New Roman" w:hAnsi="Times New Roman"/>
              </w:rPr>
              <w:t>Type</w:t>
            </w:r>
            <w:proofErr w:type="spellEnd"/>
            <w:r w:rsidRPr="00096331">
              <w:rPr>
                <w:rFonts w:ascii="Times New Roman" w:hAnsi="Times New Roman"/>
              </w:rPr>
              <w:t xml:space="preserve"> C)</w:t>
            </w:r>
          </w:p>
          <w:p w14:paraId="424C74F8" w14:textId="77777777" w:rsidR="00096331" w:rsidRPr="00096331" w:rsidRDefault="00096331" w:rsidP="00096331">
            <w:pPr>
              <w:contextualSpacing/>
              <w:rPr>
                <w:rFonts w:ascii="Times New Roman" w:hAnsi="Times New Roman"/>
              </w:rPr>
            </w:pPr>
            <w:r w:rsidRPr="00096331">
              <w:rPr>
                <w:rFonts w:ascii="Times New Roman" w:hAnsi="Times New Roman"/>
              </w:rPr>
              <w:t xml:space="preserve">Pojemność baterii (minimum): 5000 </w:t>
            </w:r>
            <w:proofErr w:type="spellStart"/>
            <w:r w:rsidRPr="00096331">
              <w:rPr>
                <w:rFonts w:ascii="Times New Roman" w:hAnsi="Times New Roman"/>
              </w:rPr>
              <w:t>mAh</w:t>
            </w:r>
            <w:proofErr w:type="spellEnd"/>
          </w:p>
          <w:p w14:paraId="0A3027F0" w14:textId="77777777" w:rsidR="00096331" w:rsidRPr="00096331" w:rsidRDefault="00096331" w:rsidP="00096331">
            <w:pPr>
              <w:contextualSpacing/>
              <w:rPr>
                <w:rFonts w:ascii="Times New Roman" w:hAnsi="Times New Roman"/>
              </w:rPr>
            </w:pPr>
          </w:p>
        </w:tc>
        <w:tc>
          <w:tcPr>
            <w:tcW w:w="1276" w:type="dxa"/>
          </w:tcPr>
          <w:p w14:paraId="7478CD7E" w14:textId="77777777" w:rsidR="00096331" w:rsidRPr="00096331" w:rsidRDefault="00096331" w:rsidP="00096331">
            <w:pPr>
              <w:contextualSpacing/>
              <w:rPr>
                <w:rFonts w:ascii="Times New Roman" w:hAnsi="Times New Roman"/>
              </w:rPr>
            </w:pPr>
          </w:p>
        </w:tc>
        <w:tc>
          <w:tcPr>
            <w:tcW w:w="1412" w:type="dxa"/>
          </w:tcPr>
          <w:p w14:paraId="59705A86" w14:textId="77777777" w:rsidR="00096331" w:rsidRPr="00096331" w:rsidRDefault="00096331" w:rsidP="00096331">
            <w:pPr>
              <w:contextualSpacing/>
              <w:rPr>
                <w:rFonts w:ascii="Times New Roman" w:hAnsi="Times New Roman"/>
              </w:rPr>
            </w:pPr>
          </w:p>
        </w:tc>
      </w:tr>
      <w:tr w:rsidR="00096331" w:rsidRPr="00096331" w14:paraId="13888C63" w14:textId="77777777" w:rsidTr="0059743E">
        <w:tc>
          <w:tcPr>
            <w:tcW w:w="511" w:type="dxa"/>
            <w:shd w:val="clear" w:color="auto" w:fill="B4C6E7" w:themeFill="accent1" w:themeFillTint="66"/>
          </w:tcPr>
          <w:p w14:paraId="2F18F1B1" w14:textId="77777777" w:rsidR="00096331" w:rsidRPr="00096331" w:rsidRDefault="00096331" w:rsidP="00096331">
            <w:pPr>
              <w:contextualSpacing/>
              <w:rPr>
                <w:rFonts w:ascii="Times New Roman" w:hAnsi="Times New Roman"/>
              </w:rPr>
            </w:pPr>
            <w:bookmarkStart w:id="6" w:name="_Hlk102569204"/>
          </w:p>
        </w:tc>
        <w:tc>
          <w:tcPr>
            <w:tcW w:w="5751" w:type="dxa"/>
            <w:shd w:val="clear" w:color="auto" w:fill="B4C6E7" w:themeFill="accent1" w:themeFillTint="66"/>
          </w:tcPr>
          <w:p w14:paraId="6AFCDB28" w14:textId="77777777" w:rsidR="00096331" w:rsidRPr="00096331" w:rsidRDefault="00096331" w:rsidP="00096331">
            <w:pPr>
              <w:contextualSpacing/>
              <w:rPr>
                <w:rFonts w:ascii="Times New Roman" w:hAnsi="Times New Roman"/>
                <w:b/>
                <w:bCs/>
                <w:color w:val="FF0000"/>
                <w:sz w:val="24"/>
                <w:szCs w:val="24"/>
              </w:rPr>
            </w:pPr>
            <w:r w:rsidRPr="00096331">
              <w:rPr>
                <w:rFonts w:ascii="Times New Roman" w:hAnsi="Times New Roman"/>
                <w:b/>
                <w:bCs/>
                <w:sz w:val="24"/>
                <w:szCs w:val="24"/>
              </w:rPr>
              <w:t xml:space="preserve">Urządzenie sieciowe i osprzęt pozwalający na przyłączenie do szerokopasmowego </w:t>
            </w:r>
            <w:proofErr w:type="spellStart"/>
            <w:r w:rsidRPr="00096331">
              <w:rPr>
                <w:rFonts w:ascii="Times New Roman" w:hAnsi="Times New Roman"/>
                <w:b/>
                <w:bCs/>
                <w:sz w:val="24"/>
                <w:szCs w:val="24"/>
              </w:rPr>
              <w:t>internetu</w:t>
            </w:r>
            <w:proofErr w:type="spellEnd"/>
          </w:p>
        </w:tc>
        <w:tc>
          <w:tcPr>
            <w:tcW w:w="1276" w:type="dxa"/>
            <w:shd w:val="clear" w:color="auto" w:fill="B4C6E7" w:themeFill="accent1" w:themeFillTint="66"/>
          </w:tcPr>
          <w:p w14:paraId="01706ECB" w14:textId="77777777" w:rsidR="00096331" w:rsidRPr="00096331" w:rsidRDefault="00096331" w:rsidP="00096331">
            <w:pPr>
              <w:contextualSpacing/>
              <w:rPr>
                <w:rFonts w:ascii="Times New Roman" w:hAnsi="Times New Roman"/>
              </w:rPr>
            </w:pPr>
          </w:p>
        </w:tc>
        <w:tc>
          <w:tcPr>
            <w:tcW w:w="1412" w:type="dxa"/>
            <w:shd w:val="clear" w:color="auto" w:fill="B4C6E7" w:themeFill="accent1" w:themeFillTint="66"/>
          </w:tcPr>
          <w:p w14:paraId="51570C88" w14:textId="77777777" w:rsidR="00096331" w:rsidRPr="00096331" w:rsidRDefault="00096331" w:rsidP="00096331">
            <w:pPr>
              <w:contextualSpacing/>
              <w:rPr>
                <w:rFonts w:ascii="Times New Roman" w:hAnsi="Times New Roman"/>
              </w:rPr>
            </w:pPr>
          </w:p>
        </w:tc>
      </w:tr>
      <w:tr w:rsidR="00096331" w:rsidRPr="00096331" w14:paraId="6377C3DF" w14:textId="77777777" w:rsidTr="0059743E">
        <w:tc>
          <w:tcPr>
            <w:tcW w:w="511" w:type="dxa"/>
            <w:shd w:val="clear" w:color="auto" w:fill="auto"/>
          </w:tcPr>
          <w:p w14:paraId="787E5BC6" w14:textId="77777777" w:rsidR="00096331" w:rsidRPr="00096331" w:rsidRDefault="00096331" w:rsidP="00096331">
            <w:pPr>
              <w:contextualSpacing/>
              <w:rPr>
                <w:rFonts w:ascii="Times New Roman" w:hAnsi="Times New Roman"/>
              </w:rPr>
            </w:pPr>
          </w:p>
        </w:tc>
        <w:tc>
          <w:tcPr>
            <w:tcW w:w="5751" w:type="dxa"/>
            <w:shd w:val="clear" w:color="auto" w:fill="auto"/>
          </w:tcPr>
          <w:p w14:paraId="2293A268" w14:textId="77777777" w:rsidR="00096331" w:rsidRPr="00096331" w:rsidRDefault="00096331" w:rsidP="00096331">
            <w:pPr>
              <w:contextualSpacing/>
              <w:rPr>
                <w:rFonts w:ascii="Times New Roman" w:hAnsi="Times New Roman"/>
                <w:b/>
                <w:bCs/>
                <w:sz w:val="24"/>
                <w:szCs w:val="24"/>
              </w:rPr>
            </w:pPr>
            <w:r w:rsidRPr="00096331">
              <w:rPr>
                <w:rFonts w:ascii="Times New Roman" w:hAnsi="Times New Roman"/>
                <w:b/>
                <w:bCs/>
                <w:sz w:val="24"/>
                <w:szCs w:val="24"/>
              </w:rPr>
              <w:t>Nazwa producenta ……………………….…….</w:t>
            </w:r>
          </w:p>
          <w:p w14:paraId="14CA43C7" w14:textId="77777777" w:rsidR="00096331" w:rsidRPr="00096331" w:rsidRDefault="00096331" w:rsidP="00096331">
            <w:pPr>
              <w:contextualSpacing/>
              <w:rPr>
                <w:rFonts w:ascii="Times New Roman" w:hAnsi="Times New Roman"/>
                <w:b/>
                <w:bCs/>
                <w:sz w:val="24"/>
                <w:szCs w:val="24"/>
              </w:rPr>
            </w:pPr>
            <w:r w:rsidRPr="00096331">
              <w:rPr>
                <w:rFonts w:ascii="Times New Roman" w:hAnsi="Times New Roman"/>
                <w:b/>
                <w:bCs/>
                <w:sz w:val="24"/>
                <w:szCs w:val="24"/>
              </w:rPr>
              <w:t>Typ ……………………………………..………</w:t>
            </w:r>
          </w:p>
          <w:p w14:paraId="2E96F486" w14:textId="77777777" w:rsidR="00096331" w:rsidRPr="00096331" w:rsidRDefault="00096331" w:rsidP="00096331">
            <w:pPr>
              <w:contextualSpacing/>
              <w:rPr>
                <w:rFonts w:ascii="Times New Roman" w:hAnsi="Times New Roman"/>
                <w:b/>
                <w:bCs/>
                <w:sz w:val="24"/>
                <w:szCs w:val="24"/>
              </w:rPr>
            </w:pPr>
            <w:r w:rsidRPr="00096331">
              <w:rPr>
                <w:rFonts w:ascii="Times New Roman" w:hAnsi="Times New Roman"/>
                <w:b/>
                <w:bCs/>
                <w:sz w:val="24"/>
                <w:szCs w:val="24"/>
              </w:rPr>
              <w:t>Model ……………………………………..……</w:t>
            </w:r>
          </w:p>
        </w:tc>
        <w:tc>
          <w:tcPr>
            <w:tcW w:w="1276" w:type="dxa"/>
            <w:shd w:val="clear" w:color="auto" w:fill="B4C6E7" w:themeFill="accent1" w:themeFillTint="66"/>
          </w:tcPr>
          <w:p w14:paraId="702F7A3D" w14:textId="77777777" w:rsidR="00096331" w:rsidRPr="00096331" w:rsidRDefault="00096331" w:rsidP="00096331">
            <w:pPr>
              <w:contextualSpacing/>
              <w:rPr>
                <w:rFonts w:ascii="Times New Roman" w:hAnsi="Times New Roman"/>
              </w:rPr>
            </w:pPr>
          </w:p>
        </w:tc>
        <w:tc>
          <w:tcPr>
            <w:tcW w:w="1412" w:type="dxa"/>
            <w:shd w:val="clear" w:color="auto" w:fill="B4C6E7" w:themeFill="accent1" w:themeFillTint="66"/>
          </w:tcPr>
          <w:p w14:paraId="687173E3" w14:textId="77777777" w:rsidR="00096331" w:rsidRPr="00096331" w:rsidRDefault="00096331" w:rsidP="00096331">
            <w:pPr>
              <w:contextualSpacing/>
              <w:rPr>
                <w:rFonts w:ascii="Times New Roman" w:hAnsi="Times New Roman"/>
              </w:rPr>
            </w:pPr>
          </w:p>
        </w:tc>
      </w:tr>
      <w:bookmarkEnd w:id="6"/>
      <w:tr w:rsidR="00096331" w:rsidRPr="00096331" w14:paraId="08706217" w14:textId="77777777" w:rsidTr="0059743E">
        <w:trPr>
          <w:trHeight w:val="1502"/>
        </w:trPr>
        <w:tc>
          <w:tcPr>
            <w:tcW w:w="511" w:type="dxa"/>
            <w:vAlign w:val="center"/>
          </w:tcPr>
          <w:p w14:paraId="04A23E3F" w14:textId="77777777" w:rsidR="00096331" w:rsidRPr="00096331" w:rsidRDefault="00096331" w:rsidP="00096331">
            <w:pPr>
              <w:contextualSpacing/>
              <w:jc w:val="center"/>
              <w:rPr>
                <w:rFonts w:ascii="Times New Roman" w:hAnsi="Times New Roman"/>
              </w:rPr>
            </w:pPr>
          </w:p>
        </w:tc>
        <w:tc>
          <w:tcPr>
            <w:tcW w:w="5751" w:type="dxa"/>
          </w:tcPr>
          <w:p w14:paraId="5F3AB081"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 xml:space="preserve">Switch gigabitowy 48-port </w:t>
            </w:r>
          </w:p>
          <w:p w14:paraId="699238DA"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Liczba portów 48</w:t>
            </w:r>
          </w:p>
          <w:p w14:paraId="299BE3EE"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DANE TECHNICZNE:</w:t>
            </w:r>
          </w:p>
          <w:p w14:paraId="5C83E80B"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 xml:space="preserve"> Standardy i protokoły: IEEE 802.3i, IEEE 802.3u, IEEE 802.3ab, </w:t>
            </w:r>
          </w:p>
          <w:p w14:paraId="4B69CBE2" w14:textId="77777777" w:rsidR="00096331" w:rsidRPr="00096331" w:rsidRDefault="00096331" w:rsidP="00096331">
            <w:pPr>
              <w:contextualSpacing/>
              <w:rPr>
                <w:rFonts w:ascii="Times New Roman" w:eastAsia="Times New Roman" w:hAnsi="Times New Roman"/>
              </w:rPr>
            </w:pPr>
            <w:r w:rsidRPr="00096331">
              <w:rPr>
                <w:rFonts w:ascii="Times New Roman" w:eastAsia="Times New Roman" w:hAnsi="Times New Roman"/>
              </w:rPr>
              <w:t xml:space="preserve">IEEE 802.3 Porty: 48 portów RJ45 10/100/1000Mb/s, Automatyczna negocjacja szybkości połączeń i automatyczne </w:t>
            </w:r>
            <w:proofErr w:type="spellStart"/>
            <w:r w:rsidRPr="00096331">
              <w:rPr>
                <w:rFonts w:ascii="Times New Roman" w:eastAsia="Times New Roman" w:hAnsi="Times New Roman"/>
              </w:rPr>
              <w:t>krosowanie</w:t>
            </w:r>
            <w:proofErr w:type="spellEnd"/>
            <w:r w:rsidRPr="00096331">
              <w:rPr>
                <w:rFonts w:ascii="Times New Roman" w:eastAsia="Times New Roman" w:hAnsi="Times New Roman"/>
              </w:rPr>
              <w:t xml:space="preserve"> (Auto-MDI/MDIX)</w:t>
            </w:r>
          </w:p>
          <w:p w14:paraId="34BF676E"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 xml:space="preserve">   100BASE-TX/1000BASE-T: UTP</w:t>
            </w:r>
          </w:p>
          <w:p w14:paraId="2DEFC7FF"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 xml:space="preserve">    Zabezpieczenia fizyczne: Nie</w:t>
            </w:r>
          </w:p>
          <w:p w14:paraId="62D83DBA"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 xml:space="preserve">    Zasilanie: 100~240VAC, 50/60Hz</w:t>
            </w:r>
          </w:p>
          <w:p w14:paraId="1CC4FC56"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lastRenderedPageBreak/>
              <w:t xml:space="preserve">    Wymiary (S x G x W): 440*220*44 mm (17,32*8,7*1,73 cala)</w:t>
            </w:r>
          </w:p>
          <w:p w14:paraId="4C113B12"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 xml:space="preserve">    Montaż: Do montażu w szafie</w:t>
            </w:r>
          </w:p>
          <w:p w14:paraId="4C13F47C"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 xml:space="preserve">    Maks. zużycie energii: 32,29W (220V/50Hz)</w:t>
            </w:r>
          </w:p>
          <w:p w14:paraId="349715CF"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 xml:space="preserve">    Ilość generowanego ciepła: 110,17 BTU/h</w:t>
            </w:r>
          </w:p>
          <w:p w14:paraId="232C7B18"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 xml:space="preserve">    Wydajność przełączania (minimum): 96Gb/s</w:t>
            </w:r>
          </w:p>
          <w:p w14:paraId="7C7B19D6"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 xml:space="preserve">    Szybkość przekierowań pakietów (minimum):: 71,4 </w:t>
            </w:r>
            <w:proofErr w:type="spellStart"/>
            <w:r w:rsidRPr="00096331">
              <w:rPr>
                <w:rFonts w:ascii="Times New Roman" w:eastAsia="Times New Roman" w:hAnsi="Times New Roman"/>
              </w:rPr>
              <w:t>Mp</w:t>
            </w:r>
            <w:proofErr w:type="spellEnd"/>
            <w:r w:rsidRPr="00096331">
              <w:rPr>
                <w:rFonts w:ascii="Times New Roman" w:eastAsia="Times New Roman" w:hAnsi="Times New Roman"/>
              </w:rPr>
              <w:t>/s</w:t>
            </w:r>
          </w:p>
          <w:p w14:paraId="199B29F2"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 xml:space="preserve">    Tablica adresów MAC: 16K</w:t>
            </w:r>
          </w:p>
          <w:p w14:paraId="70A4DE7C"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 xml:space="preserve">    Rozmiar bufora: 12Mb</w:t>
            </w:r>
          </w:p>
          <w:p w14:paraId="7FF83660"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 xml:space="preserve">    Ramki jumbo: 12KB</w:t>
            </w:r>
          </w:p>
          <w:p w14:paraId="704B007A"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 xml:space="preserve">    Architektura przełączania: </w:t>
            </w:r>
            <w:proofErr w:type="spellStart"/>
            <w:r w:rsidRPr="00096331">
              <w:rPr>
                <w:rFonts w:ascii="Times New Roman" w:eastAsia="Times New Roman" w:hAnsi="Times New Roman"/>
              </w:rPr>
              <w:t>Store</w:t>
            </w:r>
            <w:proofErr w:type="spellEnd"/>
            <w:r w:rsidRPr="00096331">
              <w:rPr>
                <w:rFonts w:ascii="Times New Roman" w:eastAsia="Times New Roman" w:hAnsi="Times New Roman"/>
              </w:rPr>
              <w:t>-and-</w:t>
            </w:r>
            <w:proofErr w:type="spellStart"/>
            <w:r w:rsidRPr="00096331">
              <w:rPr>
                <w:rFonts w:ascii="Times New Roman" w:eastAsia="Times New Roman" w:hAnsi="Times New Roman"/>
              </w:rPr>
              <w:t>Forward</w:t>
            </w:r>
            <w:proofErr w:type="spellEnd"/>
          </w:p>
          <w:p w14:paraId="085E2F0D"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 xml:space="preserve">    Certyfikaty: FCC, CE, </w:t>
            </w:r>
            <w:proofErr w:type="spellStart"/>
            <w:r w:rsidRPr="00096331">
              <w:rPr>
                <w:rFonts w:ascii="Times New Roman" w:eastAsia="Times New Roman" w:hAnsi="Times New Roman"/>
              </w:rPr>
              <w:t>RoHS</w:t>
            </w:r>
            <w:proofErr w:type="spellEnd"/>
          </w:p>
          <w:p w14:paraId="203FBA66"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 xml:space="preserve">    Zawartość opakowania:</w:t>
            </w:r>
          </w:p>
          <w:p w14:paraId="47DEA921"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 xml:space="preserve">    </w:t>
            </w:r>
            <w:r w:rsidRPr="00096331">
              <w:rPr>
                <w:rFonts w:ascii="Segoe UI Symbol" w:eastAsia="Times New Roman" w:hAnsi="Segoe UI Symbol" w:cs="Segoe UI Symbol"/>
              </w:rPr>
              <w:t>✔</w:t>
            </w:r>
            <w:r w:rsidRPr="00096331">
              <w:rPr>
                <w:rFonts w:ascii="Times New Roman" w:eastAsia="Times New Roman" w:hAnsi="Times New Roman"/>
              </w:rPr>
              <w:t xml:space="preserve"> Przełącznik typu desktop, 48 portów </w:t>
            </w:r>
            <w:proofErr w:type="spellStart"/>
            <w:r w:rsidRPr="00096331">
              <w:rPr>
                <w:rFonts w:ascii="Times New Roman" w:eastAsia="Times New Roman" w:hAnsi="Times New Roman"/>
              </w:rPr>
              <w:t>Gb</w:t>
            </w:r>
            <w:proofErr w:type="spellEnd"/>
          </w:p>
          <w:p w14:paraId="440B3B2B"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 xml:space="preserve">    </w:t>
            </w:r>
            <w:r w:rsidRPr="00096331">
              <w:rPr>
                <w:rFonts w:ascii="Segoe UI Symbol" w:eastAsia="Times New Roman" w:hAnsi="Segoe UI Symbol" w:cs="Segoe UI Symbol"/>
              </w:rPr>
              <w:t>✔</w:t>
            </w:r>
            <w:r w:rsidRPr="00096331">
              <w:rPr>
                <w:rFonts w:ascii="Times New Roman" w:eastAsia="Times New Roman" w:hAnsi="Times New Roman"/>
              </w:rPr>
              <w:t xml:space="preserve"> Kabel zasilający</w:t>
            </w:r>
          </w:p>
          <w:p w14:paraId="7DE9B4D6"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 xml:space="preserve">    </w:t>
            </w:r>
            <w:r w:rsidRPr="00096331">
              <w:rPr>
                <w:rFonts w:ascii="Segoe UI Symbol" w:eastAsia="Times New Roman" w:hAnsi="Segoe UI Symbol" w:cs="Segoe UI Symbol"/>
              </w:rPr>
              <w:t>✔</w:t>
            </w:r>
            <w:r w:rsidRPr="00096331">
              <w:rPr>
                <w:rFonts w:ascii="Times New Roman" w:eastAsia="Times New Roman" w:hAnsi="Times New Roman"/>
              </w:rPr>
              <w:t xml:space="preserve"> Elementy montażowe do szafy </w:t>
            </w:r>
            <w:proofErr w:type="spellStart"/>
            <w:r w:rsidRPr="00096331">
              <w:rPr>
                <w:rFonts w:ascii="Times New Roman" w:eastAsia="Times New Roman" w:hAnsi="Times New Roman"/>
              </w:rPr>
              <w:t>rack</w:t>
            </w:r>
            <w:proofErr w:type="spellEnd"/>
            <w:r w:rsidRPr="00096331">
              <w:rPr>
                <w:rFonts w:ascii="Times New Roman" w:eastAsia="Times New Roman" w:hAnsi="Times New Roman"/>
              </w:rPr>
              <w:t xml:space="preserve"> 19"</w:t>
            </w:r>
          </w:p>
          <w:p w14:paraId="09CB7C3E"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 xml:space="preserve">    </w:t>
            </w:r>
            <w:r w:rsidRPr="00096331">
              <w:rPr>
                <w:rFonts w:ascii="Segoe UI Symbol" w:eastAsia="Times New Roman" w:hAnsi="Segoe UI Symbol" w:cs="Segoe UI Symbol"/>
              </w:rPr>
              <w:t>✔</w:t>
            </w:r>
            <w:r w:rsidRPr="00096331">
              <w:rPr>
                <w:rFonts w:ascii="Times New Roman" w:eastAsia="Times New Roman" w:hAnsi="Times New Roman"/>
              </w:rPr>
              <w:t xml:space="preserve"> Gumowe nóżki</w:t>
            </w:r>
          </w:p>
          <w:p w14:paraId="5E6A0BCC"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 xml:space="preserve">    Środowisko pracy:</w:t>
            </w:r>
          </w:p>
          <w:p w14:paraId="25537092"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 xml:space="preserve">    </w:t>
            </w:r>
            <w:r w:rsidRPr="00096331">
              <w:rPr>
                <w:rFonts w:ascii="Segoe UI Symbol" w:eastAsia="Times New Roman" w:hAnsi="Segoe UI Symbol" w:cs="Segoe UI Symbol"/>
              </w:rPr>
              <w:t>✔</w:t>
            </w:r>
            <w:r w:rsidRPr="00096331">
              <w:rPr>
                <w:rFonts w:ascii="Times New Roman" w:eastAsia="Times New Roman" w:hAnsi="Times New Roman"/>
              </w:rPr>
              <w:t xml:space="preserve"> Dopuszczalna temperatura pracy: 0</w:t>
            </w:r>
            <w:r w:rsidRPr="00096331">
              <w:rPr>
                <w:rFonts w:ascii="Cambria Math" w:eastAsia="Times New Roman" w:hAnsi="Cambria Math" w:cs="Cambria Math"/>
              </w:rPr>
              <w:t>℃</w:t>
            </w:r>
            <w:r w:rsidRPr="00096331">
              <w:rPr>
                <w:rFonts w:ascii="Times New Roman" w:eastAsia="Times New Roman" w:hAnsi="Times New Roman"/>
              </w:rPr>
              <w:t>~40</w:t>
            </w:r>
            <w:r w:rsidRPr="00096331">
              <w:rPr>
                <w:rFonts w:ascii="Cambria Math" w:eastAsia="Times New Roman" w:hAnsi="Cambria Math" w:cs="Cambria Math"/>
              </w:rPr>
              <w:t>℃</w:t>
            </w:r>
            <w:r w:rsidRPr="00096331">
              <w:rPr>
                <w:rFonts w:ascii="Times New Roman" w:eastAsia="Times New Roman" w:hAnsi="Times New Roman"/>
              </w:rPr>
              <w:t xml:space="preserve"> (32</w:t>
            </w:r>
            <w:r w:rsidRPr="00096331">
              <w:rPr>
                <w:rFonts w:ascii="Cambria Math" w:eastAsia="Times New Roman" w:hAnsi="Cambria Math" w:cs="Cambria Math"/>
              </w:rPr>
              <w:t>℉</w:t>
            </w:r>
            <w:r w:rsidRPr="00096331">
              <w:rPr>
                <w:rFonts w:ascii="Times New Roman" w:eastAsia="Times New Roman" w:hAnsi="Times New Roman"/>
              </w:rPr>
              <w:t>~104</w:t>
            </w:r>
            <w:r w:rsidRPr="00096331">
              <w:rPr>
                <w:rFonts w:ascii="Cambria Math" w:eastAsia="Times New Roman" w:hAnsi="Cambria Math" w:cs="Cambria Math"/>
              </w:rPr>
              <w:t>℉</w:t>
            </w:r>
            <w:r w:rsidRPr="00096331">
              <w:rPr>
                <w:rFonts w:ascii="Times New Roman" w:eastAsia="Times New Roman" w:hAnsi="Times New Roman"/>
              </w:rPr>
              <w:t>);</w:t>
            </w:r>
          </w:p>
          <w:p w14:paraId="0D125441" w14:textId="77777777" w:rsidR="00096331" w:rsidRPr="00096331" w:rsidRDefault="00096331" w:rsidP="00096331">
            <w:pPr>
              <w:contextualSpacing/>
              <w:jc w:val="both"/>
              <w:rPr>
                <w:rFonts w:ascii="Times New Roman" w:eastAsia="Times New Roman" w:hAnsi="Times New Roman"/>
              </w:rPr>
            </w:pPr>
            <w:r w:rsidRPr="00096331">
              <w:rPr>
                <w:rFonts w:ascii="Times New Roman" w:eastAsia="Times New Roman" w:hAnsi="Times New Roman"/>
              </w:rPr>
              <w:t xml:space="preserve">    </w:t>
            </w:r>
            <w:r w:rsidRPr="00096331">
              <w:rPr>
                <w:rFonts w:ascii="Segoe UI Symbol" w:eastAsia="Times New Roman" w:hAnsi="Segoe UI Symbol" w:cs="Segoe UI Symbol"/>
              </w:rPr>
              <w:t>✔</w:t>
            </w:r>
            <w:r w:rsidRPr="00096331">
              <w:rPr>
                <w:rFonts w:ascii="Times New Roman" w:eastAsia="Times New Roman" w:hAnsi="Times New Roman"/>
              </w:rPr>
              <w:t xml:space="preserve"> Dopuszczalna temperatura przechowywania: -40</w:t>
            </w:r>
            <w:r w:rsidRPr="00096331">
              <w:rPr>
                <w:rFonts w:ascii="Cambria Math" w:eastAsia="Times New Roman" w:hAnsi="Cambria Math" w:cs="Cambria Math"/>
              </w:rPr>
              <w:t>℃</w:t>
            </w:r>
            <w:r w:rsidRPr="00096331">
              <w:rPr>
                <w:rFonts w:ascii="Times New Roman" w:eastAsia="Times New Roman" w:hAnsi="Times New Roman"/>
              </w:rPr>
              <w:t>~70</w:t>
            </w:r>
            <w:r w:rsidRPr="00096331">
              <w:rPr>
                <w:rFonts w:ascii="Cambria Math" w:eastAsia="Times New Roman" w:hAnsi="Cambria Math" w:cs="Cambria Math"/>
              </w:rPr>
              <w:t>℃</w:t>
            </w:r>
            <w:r w:rsidRPr="00096331">
              <w:rPr>
                <w:rFonts w:ascii="Times New Roman" w:eastAsia="Times New Roman" w:hAnsi="Times New Roman"/>
              </w:rPr>
              <w:t xml:space="preserve"> (-40</w:t>
            </w:r>
            <w:r w:rsidRPr="00096331">
              <w:rPr>
                <w:rFonts w:ascii="Cambria Math" w:eastAsia="Times New Roman" w:hAnsi="Cambria Math" w:cs="Cambria Math"/>
              </w:rPr>
              <w:t>℉</w:t>
            </w:r>
            <w:r w:rsidRPr="00096331">
              <w:rPr>
                <w:rFonts w:ascii="Times New Roman" w:eastAsia="Times New Roman" w:hAnsi="Times New Roman"/>
              </w:rPr>
              <w:t>~158</w:t>
            </w:r>
            <w:r w:rsidRPr="00096331">
              <w:rPr>
                <w:rFonts w:ascii="Cambria Math" w:eastAsia="Times New Roman" w:hAnsi="Cambria Math" w:cs="Cambria Math"/>
              </w:rPr>
              <w:t>℉</w:t>
            </w:r>
            <w:r w:rsidRPr="00096331">
              <w:rPr>
                <w:rFonts w:ascii="Times New Roman" w:eastAsia="Times New Roman" w:hAnsi="Times New Roman"/>
              </w:rPr>
              <w:t>);</w:t>
            </w:r>
          </w:p>
          <w:p w14:paraId="1336F278" w14:textId="77777777" w:rsidR="00096331" w:rsidRPr="00096331" w:rsidRDefault="00096331" w:rsidP="00096331">
            <w:pPr>
              <w:contextualSpacing/>
              <w:rPr>
                <w:rFonts w:ascii="Times New Roman" w:eastAsia="Times New Roman" w:hAnsi="Times New Roman"/>
              </w:rPr>
            </w:pPr>
            <w:r w:rsidRPr="00096331">
              <w:rPr>
                <w:rFonts w:ascii="Times New Roman" w:eastAsia="Times New Roman" w:hAnsi="Times New Roman"/>
              </w:rPr>
              <w:t xml:space="preserve">    </w:t>
            </w:r>
            <w:r w:rsidRPr="00096331">
              <w:rPr>
                <w:rFonts w:ascii="Segoe UI Symbol" w:eastAsia="Times New Roman" w:hAnsi="Segoe UI Symbol" w:cs="Segoe UI Symbol"/>
              </w:rPr>
              <w:t xml:space="preserve">✔ </w:t>
            </w:r>
            <w:r w:rsidRPr="00096331">
              <w:rPr>
                <w:rFonts w:ascii="Times New Roman" w:eastAsia="Times New Roman" w:hAnsi="Times New Roman"/>
              </w:rPr>
              <w:t>Dopuszczalna wilgotność powietrza: 10%~90%, niekondensująca</w:t>
            </w:r>
          </w:p>
          <w:p w14:paraId="3E00A98E" w14:textId="77777777" w:rsidR="00096331" w:rsidRPr="00096331" w:rsidRDefault="00096331" w:rsidP="00096331">
            <w:pPr>
              <w:contextualSpacing/>
              <w:rPr>
                <w:rFonts w:ascii="Times New Roman" w:eastAsia="Times New Roman" w:hAnsi="Times New Roman"/>
              </w:rPr>
            </w:pPr>
            <w:r w:rsidRPr="00096331">
              <w:rPr>
                <w:rFonts w:ascii="Times New Roman" w:eastAsia="Times New Roman" w:hAnsi="Times New Roman"/>
              </w:rPr>
              <w:t xml:space="preserve">    </w:t>
            </w:r>
            <w:r w:rsidRPr="00096331">
              <w:rPr>
                <w:rFonts w:ascii="Segoe UI Symbol" w:eastAsia="Times New Roman" w:hAnsi="Segoe UI Symbol" w:cs="Segoe UI Symbol"/>
              </w:rPr>
              <w:t>✔</w:t>
            </w:r>
            <w:r w:rsidRPr="00096331">
              <w:rPr>
                <w:rFonts w:ascii="Times New Roman" w:eastAsia="Times New Roman" w:hAnsi="Times New Roman"/>
              </w:rPr>
              <w:t xml:space="preserve"> Dopuszczalna wilgotność przechowywania: 5%~90%, niekondensująca</w:t>
            </w:r>
          </w:p>
          <w:p w14:paraId="3A757CC3" w14:textId="77777777" w:rsidR="00096331" w:rsidRPr="00096331" w:rsidRDefault="00096331" w:rsidP="00096331">
            <w:pPr>
              <w:contextualSpacing/>
              <w:jc w:val="both"/>
              <w:rPr>
                <w:rFonts w:ascii="Times New Roman" w:eastAsia="Times New Roman" w:hAnsi="Times New Roman"/>
              </w:rPr>
            </w:pPr>
          </w:p>
          <w:p w14:paraId="484005F4" w14:textId="77777777" w:rsidR="00096331" w:rsidRPr="00096331" w:rsidRDefault="00096331" w:rsidP="00096331">
            <w:pPr>
              <w:contextualSpacing/>
              <w:jc w:val="both"/>
              <w:rPr>
                <w:rFonts w:ascii="Times New Roman" w:eastAsia="Times New Roman" w:hAnsi="Times New Roman"/>
              </w:rPr>
            </w:pPr>
          </w:p>
        </w:tc>
        <w:tc>
          <w:tcPr>
            <w:tcW w:w="1276" w:type="dxa"/>
          </w:tcPr>
          <w:p w14:paraId="5B31358F" w14:textId="77777777" w:rsidR="00096331" w:rsidRPr="00096331" w:rsidRDefault="00096331" w:rsidP="00096331">
            <w:pPr>
              <w:contextualSpacing/>
              <w:rPr>
                <w:rFonts w:ascii="Times New Roman" w:hAnsi="Times New Roman"/>
              </w:rPr>
            </w:pPr>
          </w:p>
        </w:tc>
        <w:tc>
          <w:tcPr>
            <w:tcW w:w="1412" w:type="dxa"/>
          </w:tcPr>
          <w:p w14:paraId="09E09993" w14:textId="77777777" w:rsidR="00096331" w:rsidRPr="00096331" w:rsidRDefault="00096331" w:rsidP="00096331">
            <w:pPr>
              <w:contextualSpacing/>
              <w:rPr>
                <w:rFonts w:ascii="Times New Roman" w:hAnsi="Times New Roman"/>
              </w:rPr>
            </w:pPr>
          </w:p>
        </w:tc>
      </w:tr>
      <w:tr w:rsidR="0059743E" w:rsidRPr="00096331" w14:paraId="0769AEA7" w14:textId="77777777" w:rsidTr="0059743E">
        <w:tc>
          <w:tcPr>
            <w:tcW w:w="511" w:type="dxa"/>
            <w:shd w:val="clear" w:color="auto" w:fill="B4C6E7" w:themeFill="accent1" w:themeFillTint="66"/>
          </w:tcPr>
          <w:p w14:paraId="70AB6DBC" w14:textId="77777777" w:rsidR="0059743E" w:rsidRPr="00096331" w:rsidRDefault="0059743E" w:rsidP="00747D6C">
            <w:pPr>
              <w:contextualSpacing/>
              <w:rPr>
                <w:rFonts w:ascii="Times New Roman" w:hAnsi="Times New Roman"/>
              </w:rPr>
            </w:pPr>
          </w:p>
        </w:tc>
        <w:tc>
          <w:tcPr>
            <w:tcW w:w="5751" w:type="dxa"/>
            <w:shd w:val="clear" w:color="auto" w:fill="B4C6E7" w:themeFill="accent1" w:themeFillTint="66"/>
          </w:tcPr>
          <w:p w14:paraId="7B9DB2EA" w14:textId="04C5711A" w:rsidR="0059743E" w:rsidRPr="00D33BAD" w:rsidRDefault="00D33BAD" w:rsidP="00747D6C">
            <w:pPr>
              <w:contextualSpacing/>
              <w:rPr>
                <w:rFonts w:ascii="Times New Roman" w:hAnsi="Times New Roman"/>
                <w:b/>
                <w:bCs/>
                <w:color w:val="FF0000"/>
                <w:sz w:val="24"/>
                <w:szCs w:val="24"/>
              </w:rPr>
            </w:pPr>
            <w:r w:rsidRPr="00D33BAD">
              <w:rPr>
                <w:rFonts w:ascii="Times New Roman" w:hAnsi="Times New Roman"/>
                <w:b/>
                <w:bCs/>
                <w:sz w:val="24"/>
                <w:szCs w:val="24"/>
              </w:rPr>
              <w:t>P</w:t>
            </w:r>
            <w:r w:rsidRPr="00D33BAD">
              <w:rPr>
                <w:rFonts w:ascii="Times New Roman" w:hAnsi="Times New Roman"/>
                <w:b/>
                <w:bCs/>
                <w:sz w:val="24"/>
                <w:szCs w:val="24"/>
              </w:rPr>
              <w:t>akiet oprogramowania</w:t>
            </w:r>
          </w:p>
        </w:tc>
        <w:tc>
          <w:tcPr>
            <w:tcW w:w="1276" w:type="dxa"/>
            <w:shd w:val="clear" w:color="auto" w:fill="B4C6E7" w:themeFill="accent1" w:themeFillTint="66"/>
          </w:tcPr>
          <w:p w14:paraId="6BE5B151" w14:textId="77777777" w:rsidR="0059743E" w:rsidRPr="00096331" w:rsidRDefault="0059743E" w:rsidP="00747D6C">
            <w:pPr>
              <w:contextualSpacing/>
              <w:rPr>
                <w:rFonts w:ascii="Times New Roman" w:hAnsi="Times New Roman"/>
              </w:rPr>
            </w:pPr>
          </w:p>
        </w:tc>
        <w:tc>
          <w:tcPr>
            <w:tcW w:w="1412" w:type="dxa"/>
            <w:shd w:val="clear" w:color="auto" w:fill="B4C6E7" w:themeFill="accent1" w:themeFillTint="66"/>
          </w:tcPr>
          <w:p w14:paraId="65D0696F" w14:textId="77777777" w:rsidR="0059743E" w:rsidRPr="00096331" w:rsidRDefault="0059743E" w:rsidP="00747D6C">
            <w:pPr>
              <w:contextualSpacing/>
              <w:rPr>
                <w:rFonts w:ascii="Times New Roman" w:hAnsi="Times New Roman"/>
              </w:rPr>
            </w:pPr>
          </w:p>
        </w:tc>
      </w:tr>
      <w:tr w:rsidR="0059743E" w:rsidRPr="00096331" w14:paraId="2AFCD4D8" w14:textId="77777777" w:rsidTr="0059743E">
        <w:tc>
          <w:tcPr>
            <w:tcW w:w="511" w:type="dxa"/>
            <w:shd w:val="clear" w:color="auto" w:fill="auto"/>
          </w:tcPr>
          <w:p w14:paraId="7C5E02A6" w14:textId="77777777" w:rsidR="0059743E" w:rsidRPr="00096331" w:rsidRDefault="0059743E" w:rsidP="00747D6C">
            <w:pPr>
              <w:contextualSpacing/>
              <w:rPr>
                <w:rFonts w:ascii="Times New Roman" w:hAnsi="Times New Roman"/>
              </w:rPr>
            </w:pPr>
          </w:p>
        </w:tc>
        <w:tc>
          <w:tcPr>
            <w:tcW w:w="5751" w:type="dxa"/>
            <w:shd w:val="clear" w:color="auto" w:fill="auto"/>
          </w:tcPr>
          <w:p w14:paraId="3D988D2C" w14:textId="77777777" w:rsidR="0059743E" w:rsidRPr="00096331" w:rsidRDefault="0059743E" w:rsidP="00747D6C">
            <w:pPr>
              <w:contextualSpacing/>
              <w:rPr>
                <w:rFonts w:ascii="Times New Roman" w:hAnsi="Times New Roman"/>
                <w:b/>
                <w:bCs/>
                <w:sz w:val="24"/>
                <w:szCs w:val="24"/>
              </w:rPr>
            </w:pPr>
            <w:r w:rsidRPr="00096331">
              <w:rPr>
                <w:rFonts w:ascii="Times New Roman" w:hAnsi="Times New Roman"/>
                <w:b/>
                <w:bCs/>
                <w:sz w:val="24"/>
                <w:szCs w:val="24"/>
              </w:rPr>
              <w:t>Nazwa producenta ……………………….…….</w:t>
            </w:r>
          </w:p>
          <w:p w14:paraId="206C95FF" w14:textId="77777777" w:rsidR="0059743E" w:rsidRPr="00096331" w:rsidRDefault="0059743E" w:rsidP="00747D6C">
            <w:pPr>
              <w:contextualSpacing/>
              <w:rPr>
                <w:rFonts w:ascii="Times New Roman" w:hAnsi="Times New Roman"/>
                <w:b/>
                <w:bCs/>
                <w:sz w:val="24"/>
                <w:szCs w:val="24"/>
              </w:rPr>
            </w:pPr>
            <w:r w:rsidRPr="00096331">
              <w:rPr>
                <w:rFonts w:ascii="Times New Roman" w:hAnsi="Times New Roman"/>
                <w:b/>
                <w:bCs/>
                <w:sz w:val="24"/>
                <w:szCs w:val="24"/>
              </w:rPr>
              <w:t>Typ ……………………………………..………</w:t>
            </w:r>
          </w:p>
          <w:p w14:paraId="00C31648" w14:textId="77777777" w:rsidR="0059743E" w:rsidRPr="00096331" w:rsidRDefault="0059743E" w:rsidP="00747D6C">
            <w:pPr>
              <w:contextualSpacing/>
              <w:rPr>
                <w:rFonts w:ascii="Times New Roman" w:hAnsi="Times New Roman"/>
                <w:b/>
                <w:bCs/>
                <w:sz w:val="24"/>
                <w:szCs w:val="24"/>
              </w:rPr>
            </w:pPr>
            <w:r w:rsidRPr="00096331">
              <w:rPr>
                <w:rFonts w:ascii="Times New Roman" w:hAnsi="Times New Roman"/>
                <w:b/>
                <w:bCs/>
                <w:sz w:val="24"/>
                <w:szCs w:val="24"/>
              </w:rPr>
              <w:t>Model ……………………………………..……</w:t>
            </w:r>
          </w:p>
        </w:tc>
        <w:tc>
          <w:tcPr>
            <w:tcW w:w="1276" w:type="dxa"/>
            <w:shd w:val="clear" w:color="auto" w:fill="B4C6E7" w:themeFill="accent1" w:themeFillTint="66"/>
          </w:tcPr>
          <w:p w14:paraId="573A75F0" w14:textId="77777777" w:rsidR="0059743E" w:rsidRPr="00096331" w:rsidRDefault="0059743E" w:rsidP="00747D6C">
            <w:pPr>
              <w:contextualSpacing/>
              <w:rPr>
                <w:rFonts w:ascii="Times New Roman" w:hAnsi="Times New Roman"/>
              </w:rPr>
            </w:pPr>
          </w:p>
        </w:tc>
        <w:tc>
          <w:tcPr>
            <w:tcW w:w="1412" w:type="dxa"/>
            <w:shd w:val="clear" w:color="auto" w:fill="B4C6E7" w:themeFill="accent1" w:themeFillTint="66"/>
          </w:tcPr>
          <w:p w14:paraId="78CB515A" w14:textId="77777777" w:rsidR="0059743E" w:rsidRPr="00096331" w:rsidRDefault="0059743E" w:rsidP="00747D6C">
            <w:pPr>
              <w:contextualSpacing/>
              <w:rPr>
                <w:rFonts w:ascii="Times New Roman" w:hAnsi="Times New Roman"/>
              </w:rPr>
            </w:pPr>
          </w:p>
        </w:tc>
      </w:tr>
      <w:tr w:rsidR="0059743E" w:rsidRPr="00096331" w14:paraId="16ABE074" w14:textId="77777777" w:rsidTr="0059743E">
        <w:trPr>
          <w:trHeight w:val="1502"/>
        </w:trPr>
        <w:tc>
          <w:tcPr>
            <w:tcW w:w="511" w:type="dxa"/>
            <w:vAlign w:val="center"/>
          </w:tcPr>
          <w:p w14:paraId="53403033" w14:textId="77777777" w:rsidR="0059743E" w:rsidRPr="00096331" w:rsidRDefault="0059743E" w:rsidP="00096331">
            <w:pPr>
              <w:contextualSpacing/>
              <w:jc w:val="center"/>
              <w:rPr>
                <w:rFonts w:ascii="Times New Roman" w:hAnsi="Times New Roman"/>
              </w:rPr>
            </w:pPr>
          </w:p>
        </w:tc>
        <w:tc>
          <w:tcPr>
            <w:tcW w:w="5751" w:type="dxa"/>
          </w:tcPr>
          <w:p w14:paraId="78177E1A" w14:textId="77777777" w:rsidR="007052D3" w:rsidRPr="007052D3" w:rsidRDefault="007052D3" w:rsidP="007052D3">
            <w:pPr>
              <w:contextualSpacing/>
              <w:jc w:val="both"/>
              <w:rPr>
                <w:rFonts w:ascii="Times New Roman" w:eastAsia="Times New Roman" w:hAnsi="Times New Roman"/>
              </w:rPr>
            </w:pPr>
            <w:r w:rsidRPr="007052D3">
              <w:rPr>
                <w:rFonts w:ascii="Times New Roman" w:eastAsia="Times New Roman" w:hAnsi="Times New Roman"/>
              </w:rPr>
              <w:t xml:space="preserve">Oprogramowanie biurowe z licencją wieczystą zawierające minimum: </w:t>
            </w:r>
          </w:p>
          <w:p w14:paraId="384DB4B7" w14:textId="77777777" w:rsidR="007052D3" w:rsidRPr="007052D3" w:rsidRDefault="007052D3" w:rsidP="007052D3">
            <w:pPr>
              <w:contextualSpacing/>
              <w:jc w:val="both"/>
              <w:rPr>
                <w:rFonts w:ascii="Times New Roman" w:eastAsia="Times New Roman" w:hAnsi="Times New Roman"/>
              </w:rPr>
            </w:pPr>
            <w:r w:rsidRPr="007052D3">
              <w:rPr>
                <w:rFonts w:ascii="Times New Roman" w:eastAsia="Times New Roman" w:hAnsi="Times New Roman"/>
              </w:rPr>
              <w:t>•</w:t>
            </w:r>
            <w:r w:rsidRPr="007052D3">
              <w:rPr>
                <w:rFonts w:ascii="Times New Roman" w:eastAsia="Times New Roman" w:hAnsi="Times New Roman"/>
              </w:rPr>
              <w:tab/>
              <w:t xml:space="preserve">arkusz kalkulacyjny, </w:t>
            </w:r>
          </w:p>
          <w:p w14:paraId="181AA155" w14:textId="77777777" w:rsidR="007052D3" w:rsidRPr="007052D3" w:rsidRDefault="007052D3" w:rsidP="007052D3">
            <w:pPr>
              <w:contextualSpacing/>
              <w:jc w:val="both"/>
              <w:rPr>
                <w:rFonts w:ascii="Times New Roman" w:eastAsia="Times New Roman" w:hAnsi="Times New Roman"/>
              </w:rPr>
            </w:pPr>
            <w:r w:rsidRPr="007052D3">
              <w:rPr>
                <w:rFonts w:ascii="Times New Roman" w:eastAsia="Times New Roman" w:hAnsi="Times New Roman"/>
              </w:rPr>
              <w:t>•</w:t>
            </w:r>
            <w:r w:rsidRPr="007052D3">
              <w:rPr>
                <w:rFonts w:ascii="Times New Roman" w:eastAsia="Times New Roman" w:hAnsi="Times New Roman"/>
              </w:rPr>
              <w:tab/>
              <w:t xml:space="preserve">edytor tekstu, </w:t>
            </w:r>
          </w:p>
          <w:p w14:paraId="50ABECFB" w14:textId="77777777" w:rsidR="007052D3" w:rsidRPr="007052D3" w:rsidRDefault="007052D3" w:rsidP="007052D3">
            <w:pPr>
              <w:contextualSpacing/>
              <w:jc w:val="both"/>
              <w:rPr>
                <w:rFonts w:ascii="Times New Roman" w:eastAsia="Times New Roman" w:hAnsi="Times New Roman"/>
              </w:rPr>
            </w:pPr>
            <w:r w:rsidRPr="007052D3">
              <w:rPr>
                <w:rFonts w:ascii="Times New Roman" w:eastAsia="Times New Roman" w:hAnsi="Times New Roman"/>
              </w:rPr>
              <w:t>•</w:t>
            </w:r>
            <w:r w:rsidRPr="007052D3">
              <w:rPr>
                <w:rFonts w:ascii="Times New Roman" w:eastAsia="Times New Roman" w:hAnsi="Times New Roman"/>
              </w:rPr>
              <w:tab/>
              <w:t>program do tworzenia prezentacji,</w:t>
            </w:r>
          </w:p>
          <w:p w14:paraId="6EAF2E60" w14:textId="77777777" w:rsidR="007052D3" w:rsidRPr="007052D3" w:rsidRDefault="007052D3" w:rsidP="007052D3">
            <w:pPr>
              <w:contextualSpacing/>
              <w:jc w:val="both"/>
              <w:rPr>
                <w:rFonts w:ascii="Times New Roman" w:eastAsia="Times New Roman" w:hAnsi="Times New Roman"/>
              </w:rPr>
            </w:pPr>
            <w:r w:rsidRPr="007052D3">
              <w:rPr>
                <w:rFonts w:ascii="Times New Roman" w:eastAsia="Times New Roman" w:hAnsi="Times New Roman"/>
              </w:rPr>
              <w:t xml:space="preserve">Programy wchodzące w skład pakietu muszą w 100% odwzorowywać treść i układ dokumentów </w:t>
            </w:r>
            <w:proofErr w:type="spellStart"/>
            <w:r w:rsidRPr="007052D3">
              <w:rPr>
                <w:rFonts w:ascii="Times New Roman" w:eastAsia="Times New Roman" w:hAnsi="Times New Roman"/>
              </w:rPr>
              <w:t>doc</w:t>
            </w:r>
            <w:proofErr w:type="spellEnd"/>
            <w:r w:rsidRPr="007052D3">
              <w:rPr>
                <w:rFonts w:ascii="Times New Roman" w:eastAsia="Times New Roman" w:hAnsi="Times New Roman"/>
              </w:rPr>
              <w:t xml:space="preserve">, </w:t>
            </w:r>
            <w:proofErr w:type="spellStart"/>
            <w:r w:rsidRPr="007052D3">
              <w:rPr>
                <w:rFonts w:ascii="Times New Roman" w:eastAsia="Times New Roman" w:hAnsi="Times New Roman"/>
              </w:rPr>
              <w:t>docx</w:t>
            </w:r>
            <w:proofErr w:type="spellEnd"/>
            <w:r w:rsidRPr="007052D3">
              <w:rPr>
                <w:rFonts w:ascii="Times New Roman" w:eastAsia="Times New Roman" w:hAnsi="Times New Roman"/>
              </w:rPr>
              <w:t xml:space="preserve">, rtf, xls, </w:t>
            </w:r>
            <w:proofErr w:type="spellStart"/>
            <w:r w:rsidRPr="007052D3">
              <w:rPr>
                <w:rFonts w:ascii="Times New Roman" w:eastAsia="Times New Roman" w:hAnsi="Times New Roman"/>
              </w:rPr>
              <w:t>xlsx</w:t>
            </w:r>
            <w:proofErr w:type="spellEnd"/>
            <w:r w:rsidRPr="007052D3">
              <w:rPr>
                <w:rFonts w:ascii="Times New Roman" w:eastAsia="Times New Roman" w:hAnsi="Times New Roman"/>
              </w:rPr>
              <w:t xml:space="preserve">, </w:t>
            </w:r>
            <w:proofErr w:type="spellStart"/>
            <w:r w:rsidRPr="007052D3">
              <w:rPr>
                <w:rFonts w:ascii="Times New Roman" w:eastAsia="Times New Roman" w:hAnsi="Times New Roman"/>
              </w:rPr>
              <w:t>ppt</w:t>
            </w:r>
            <w:proofErr w:type="spellEnd"/>
            <w:r w:rsidRPr="007052D3">
              <w:rPr>
                <w:rFonts w:ascii="Times New Roman" w:eastAsia="Times New Roman" w:hAnsi="Times New Roman"/>
              </w:rPr>
              <w:t xml:space="preserve">, </w:t>
            </w:r>
            <w:proofErr w:type="spellStart"/>
            <w:r w:rsidRPr="007052D3">
              <w:rPr>
                <w:rFonts w:ascii="Times New Roman" w:eastAsia="Times New Roman" w:hAnsi="Times New Roman"/>
              </w:rPr>
              <w:t>pptx</w:t>
            </w:r>
            <w:proofErr w:type="spellEnd"/>
            <w:r w:rsidRPr="007052D3">
              <w:rPr>
                <w:rFonts w:ascii="Times New Roman" w:eastAsia="Times New Roman" w:hAnsi="Times New Roman"/>
              </w:rPr>
              <w:t xml:space="preserve"> wytworzonych w posiadanych przez Zamawiającego pakietach Microsoft Office 2016. </w:t>
            </w:r>
          </w:p>
          <w:p w14:paraId="519306DE" w14:textId="77777777" w:rsidR="007052D3" w:rsidRPr="007052D3" w:rsidRDefault="007052D3" w:rsidP="007052D3">
            <w:pPr>
              <w:contextualSpacing/>
              <w:jc w:val="both"/>
              <w:rPr>
                <w:rFonts w:ascii="Times New Roman" w:eastAsia="Times New Roman" w:hAnsi="Times New Roman"/>
              </w:rPr>
            </w:pPr>
            <w:r w:rsidRPr="007052D3">
              <w:rPr>
                <w:rFonts w:ascii="Times New Roman" w:eastAsia="Times New Roman" w:hAnsi="Times New Roman"/>
              </w:rPr>
              <w:t>Edytor tekstu musi poprawnie odwzorowywać wszystkie elementy umieszczone w nagłówkach i stopkach dokumentów DOC oraz DOCX, obsługiwać osadzanie innych dokumentów tekstowych oraz arkuszy kalkulacyjnych. Dla wstawianych obiektów typu „wykres” musi istnieć możliwość osadzenia danych służących do utworzenia tego wykresu z możliwością ich edycji bezpośrednio z edytora tekstu lub poprzez otwarcie danych w dostarczanym arkuszu kalkulacyjnym. Edycja i formatowanie tekstu w języku polskim wraz z obsługą języka polskiego w zakresie sprawdzania pisowni i poprawności gramatycznej oraz funkcjonalnością słownika wyrazów bliskoznacznych i autokorekty. Śledzenie zmian wprowadzonych przez użytkowników. Nagrywanie, tworzenie i edycję makr automatyzujących wykonywanie czynności. Wykonywanie korespondencji seryjnej bazując na danych adresowych pochodzących z arkusza kalkulacyjnego i z narzędzia do zarządzania informacją prywatną. Zabezpieczenie dokumentów hasłem przed odczytem oraz przed wprowadzaniem modyfikacji.</w:t>
            </w:r>
          </w:p>
          <w:p w14:paraId="107B655E" w14:textId="77777777" w:rsidR="007052D3" w:rsidRPr="007052D3" w:rsidRDefault="007052D3" w:rsidP="007052D3">
            <w:pPr>
              <w:contextualSpacing/>
              <w:jc w:val="both"/>
              <w:rPr>
                <w:rFonts w:ascii="Times New Roman" w:eastAsia="Times New Roman" w:hAnsi="Times New Roman"/>
              </w:rPr>
            </w:pPr>
            <w:r w:rsidRPr="007052D3">
              <w:rPr>
                <w:rFonts w:ascii="Times New Roman" w:eastAsia="Times New Roman" w:hAnsi="Times New Roman"/>
              </w:rPr>
              <w:t xml:space="preserve">Arkusz kalkulacyjny musi umożliwiać użycie wszystkich funkcji dostępnych w posiadanym przez Zamawiającego oprogramowaniu </w:t>
            </w:r>
            <w:r w:rsidRPr="007052D3">
              <w:rPr>
                <w:rFonts w:ascii="Times New Roman" w:eastAsia="Times New Roman" w:hAnsi="Times New Roman"/>
              </w:rPr>
              <w:lastRenderedPageBreak/>
              <w:t xml:space="preserve">Microsoft Excel 2016. Arkusz kalkulacyjny musi zawierać (lub umożliwiać doinstalowanie bezpłatnego dodatku) oprogramowanie umożliwiające zoptymalizować wartość komórek zmienianych w celu uzyskania oczekiwanego rezultatu końcowego, przy jednoczesnym spełnieniu wszystkich zdefiniowanych parametrów oraz ograniczeń. Tworzenie arkuszy kalkulacyjnych zawierających teksty, dane liczbowe ora formuły przeprowadzające operacje matematyczne, logiczne, tekstowe, statystyczne oraz operacje na danych finansowych i na miarach czasu. Tworzenie raportów z zewnętrznych źródeł danych (inne arkusze kalkulacyjne, bazy danych zgodne z ODBC, pliki tekstowe, pliki XML, </w:t>
            </w:r>
            <w:proofErr w:type="spellStart"/>
            <w:r w:rsidRPr="007052D3">
              <w:rPr>
                <w:rFonts w:ascii="Times New Roman" w:eastAsia="Times New Roman" w:hAnsi="Times New Roman"/>
              </w:rPr>
              <w:t>webservice</w:t>
            </w:r>
            <w:proofErr w:type="spellEnd"/>
            <w:r w:rsidRPr="007052D3">
              <w:rPr>
                <w:rFonts w:ascii="Times New Roman" w:eastAsia="Times New Roman" w:hAnsi="Times New Roman"/>
              </w:rPr>
              <w:t>), obsługę kostek OLAP oraz tworzenie i edycję kwerend bazodanowych i webowych. Narzędzia wspomagające analizę statystyczną i finansową analizę wariantową i rozwiązywanie problemów optymalizacyjnych. Tworzenie raportów tabeli przestawnych umożliwiających dynamiczną zmianę wymiarów oraz wykresów bazujących na danych z tabeli przestawnych. Nazywanie komórek arkusza i odwoływanie się w formułach po takiej nazwie. Nagrywanie, tworzenie i edycję makr automatyzujących wykonywanie czynność. Formatowanie czasu, daty i wartości finansowych z polskim formatem. Zapis wielu arkuszy kalkulacyjnych w jednym pliku. Zabezpieczenie dokumentów hasłem przed odczytem oraz przed wprowadzaniem modyfikacji.</w:t>
            </w:r>
          </w:p>
          <w:p w14:paraId="6085FF00" w14:textId="68EC7E25" w:rsidR="0059743E" w:rsidRPr="00096331" w:rsidRDefault="007052D3" w:rsidP="007052D3">
            <w:pPr>
              <w:contextualSpacing/>
              <w:jc w:val="both"/>
              <w:rPr>
                <w:rFonts w:ascii="Times New Roman" w:eastAsia="Times New Roman" w:hAnsi="Times New Roman"/>
              </w:rPr>
            </w:pPr>
            <w:r w:rsidRPr="007052D3">
              <w:rPr>
                <w:rFonts w:ascii="Times New Roman" w:eastAsia="Times New Roman" w:hAnsi="Times New Roman"/>
              </w:rPr>
              <w:t>Program do prezentacji musi poprawnie obsługiwać wszystkie animacje i przejścia utworzone w posiadanym przez Zamawiającego programie Microsoft Power Point 2016. Program musi umożliwiać prezentowanie przy użyciu projektora multimedialnego. Drukowanie w formacie umożliwiającym robienie notatek. Zapisanie jako prezentacja tylko do odczytu, nagrywanie narracji i dołączanie jej do prezentacji, opatrywanie slajdów notatkami dla prezentera. Umieszczanie i formatowanie tekstów, obiektów graficznych, tabel, nagrań dźwiękowych i wideo, tabel i wykresów pochodzących z arkusza kalkulacyjnego. Odświeżenie wykresu znajdującego się w prezentacji po zmianie danych w źródłowym arkuszu kalkulacyjnym. Możliwość tworzenia animacji obiektów i całych slajdów. Prowadzenie prezentacji w trybie prezentera, gdzie slajdy są widoczne na jednym, monitorze lub projektorze, a na drugim widoczne są slajdy i notatki prezentera.</w:t>
            </w:r>
          </w:p>
        </w:tc>
        <w:tc>
          <w:tcPr>
            <w:tcW w:w="1276" w:type="dxa"/>
          </w:tcPr>
          <w:p w14:paraId="0F94811D" w14:textId="77777777" w:rsidR="0059743E" w:rsidRPr="00096331" w:rsidRDefault="0059743E" w:rsidP="00096331">
            <w:pPr>
              <w:contextualSpacing/>
              <w:rPr>
                <w:rFonts w:ascii="Times New Roman" w:hAnsi="Times New Roman"/>
              </w:rPr>
            </w:pPr>
          </w:p>
        </w:tc>
        <w:tc>
          <w:tcPr>
            <w:tcW w:w="1412" w:type="dxa"/>
          </w:tcPr>
          <w:p w14:paraId="4F29EE68" w14:textId="77777777" w:rsidR="0059743E" w:rsidRPr="00096331" w:rsidRDefault="0059743E" w:rsidP="00096331">
            <w:pPr>
              <w:contextualSpacing/>
              <w:rPr>
                <w:rFonts w:ascii="Times New Roman" w:hAnsi="Times New Roman"/>
              </w:rPr>
            </w:pPr>
          </w:p>
        </w:tc>
      </w:tr>
    </w:tbl>
    <w:p w14:paraId="5A6FBCFC" w14:textId="77777777" w:rsidR="00096331" w:rsidRPr="00096331" w:rsidRDefault="00096331" w:rsidP="00096331">
      <w:pPr>
        <w:suppressAutoHyphens/>
        <w:spacing w:after="0" w:line="240" w:lineRule="auto"/>
        <w:contextualSpacing/>
        <w:rPr>
          <w:rFonts w:ascii="Times New Roman" w:eastAsia="Times New Roman" w:hAnsi="Times New Roman" w:cs="Times New Roman"/>
          <w:sz w:val="24"/>
          <w:szCs w:val="24"/>
        </w:rPr>
      </w:pPr>
    </w:p>
    <w:p w14:paraId="0BB1E4F8" w14:textId="77777777" w:rsidR="00096331" w:rsidRPr="00096331" w:rsidRDefault="00096331" w:rsidP="00096331">
      <w:pPr>
        <w:suppressAutoHyphens/>
        <w:spacing w:after="0" w:line="240" w:lineRule="auto"/>
        <w:contextualSpacing/>
        <w:jc w:val="both"/>
        <w:rPr>
          <w:rFonts w:ascii="Times New Roman" w:eastAsia="Calibri" w:hAnsi="Times New Roman" w:cs="Times New Roman"/>
          <w:sz w:val="20"/>
          <w:szCs w:val="20"/>
        </w:rPr>
      </w:pPr>
      <w:r w:rsidRPr="00096331">
        <w:rPr>
          <w:rFonts w:ascii="Times New Roman" w:eastAsia="Calibri" w:hAnsi="Times New Roman" w:cs="Times New Roman"/>
          <w:sz w:val="20"/>
          <w:szCs w:val="20"/>
        </w:rPr>
        <w:t xml:space="preserve">…………….……. </w:t>
      </w:r>
      <w:r w:rsidRPr="00096331">
        <w:rPr>
          <w:rFonts w:ascii="Times New Roman" w:eastAsia="Calibri" w:hAnsi="Times New Roman" w:cs="Times New Roman"/>
          <w:i/>
          <w:sz w:val="16"/>
          <w:szCs w:val="16"/>
        </w:rPr>
        <w:t>,</w:t>
      </w:r>
      <w:r w:rsidRPr="00096331">
        <w:rPr>
          <w:rFonts w:ascii="Times New Roman" w:eastAsia="Calibri" w:hAnsi="Times New Roman" w:cs="Times New Roman"/>
          <w:i/>
          <w:sz w:val="18"/>
          <w:szCs w:val="18"/>
        </w:rPr>
        <w:t xml:space="preserve"> </w:t>
      </w:r>
      <w:r w:rsidRPr="00096331">
        <w:rPr>
          <w:rFonts w:ascii="Times New Roman" w:eastAsia="Calibri" w:hAnsi="Times New Roman" w:cs="Times New Roman"/>
          <w:sz w:val="20"/>
          <w:szCs w:val="20"/>
        </w:rPr>
        <w:t xml:space="preserve">dnia ………….……. r. </w:t>
      </w:r>
    </w:p>
    <w:p w14:paraId="42A9B444" w14:textId="77777777" w:rsidR="00096331" w:rsidRPr="00096331" w:rsidRDefault="00096331" w:rsidP="00096331">
      <w:pPr>
        <w:suppressAutoHyphens/>
        <w:spacing w:after="0" w:line="240" w:lineRule="auto"/>
        <w:contextualSpacing/>
        <w:jc w:val="both"/>
        <w:rPr>
          <w:rFonts w:ascii="Times New Roman" w:eastAsia="Calibri" w:hAnsi="Times New Roman" w:cs="Times New Roman"/>
          <w:sz w:val="18"/>
          <w:szCs w:val="18"/>
        </w:rPr>
      </w:pPr>
      <w:r w:rsidRPr="00096331">
        <w:rPr>
          <w:rFonts w:ascii="Times New Roman" w:eastAsia="Calibri" w:hAnsi="Times New Roman" w:cs="Times New Roman"/>
          <w:i/>
          <w:sz w:val="18"/>
          <w:szCs w:val="18"/>
        </w:rPr>
        <w:t>(miejscowość)</w:t>
      </w:r>
    </w:p>
    <w:p w14:paraId="03757B0F" w14:textId="77777777" w:rsidR="00096331" w:rsidRPr="00096331" w:rsidRDefault="00096331" w:rsidP="00096331">
      <w:pPr>
        <w:suppressAutoHyphens/>
        <w:spacing w:after="0" w:line="240" w:lineRule="auto"/>
        <w:contextualSpacing/>
        <w:jc w:val="both"/>
        <w:rPr>
          <w:rFonts w:ascii="Times New Roman" w:eastAsia="Calibri" w:hAnsi="Times New Roman" w:cs="Times New Roman"/>
          <w:sz w:val="20"/>
          <w:szCs w:val="20"/>
        </w:rPr>
      </w:pPr>
      <w:r w:rsidRPr="00096331">
        <w:rPr>
          <w:rFonts w:ascii="Times New Roman" w:eastAsia="Calibri" w:hAnsi="Times New Roman" w:cs="Times New Roman"/>
          <w:sz w:val="20"/>
          <w:szCs w:val="20"/>
        </w:rPr>
        <w:tab/>
      </w:r>
      <w:r w:rsidRPr="00096331">
        <w:rPr>
          <w:rFonts w:ascii="Times New Roman" w:eastAsia="Calibri" w:hAnsi="Times New Roman" w:cs="Times New Roman"/>
          <w:sz w:val="20"/>
          <w:szCs w:val="20"/>
        </w:rPr>
        <w:tab/>
      </w:r>
    </w:p>
    <w:p w14:paraId="4CFEA692" w14:textId="77777777" w:rsidR="00096331" w:rsidRPr="00096331" w:rsidRDefault="00096331" w:rsidP="00096331">
      <w:pPr>
        <w:tabs>
          <w:tab w:val="left" w:pos="5184"/>
        </w:tabs>
        <w:suppressAutoHyphens/>
        <w:spacing w:after="0" w:line="240" w:lineRule="auto"/>
        <w:contextualSpacing/>
        <w:jc w:val="both"/>
        <w:rPr>
          <w:rFonts w:ascii="Times New Roman" w:eastAsia="Calibri" w:hAnsi="Times New Roman" w:cs="Times New Roman"/>
          <w:sz w:val="24"/>
          <w:szCs w:val="24"/>
        </w:rPr>
      </w:pPr>
      <w:r w:rsidRPr="00096331">
        <w:rPr>
          <w:rFonts w:ascii="Times New Roman" w:eastAsia="Calibri" w:hAnsi="Times New Roman" w:cs="Times New Roman"/>
          <w:sz w:val="24"/>
          <w:szCs w:val="24"/>
        </w:rPr>
        <w:tab/>
      </w:r>
    </w:p>
    <w:p w14:paraId="60490AC0" w14:textId="77777777" w:rsidR="00096331" w:rsidRPr="00096331" w:rsidRDefault="00096331" w:rsidP="00096331">
      <w:pPr>
        <w:tabs>
          <w:tab w:val="center" w:pos="4536"/>
          <w:tab w:val="right" w:pos="9072"/>
        </w:tabs>
        <w:suppressAutoHyphens/>
        <w:spacing w:after="0" w:line="240" w:lineRule="auto"/>
        <w:ind w:left="4956"/>
        <w:contextualSpacing/>
        <w:jc w:val="both"/>
        <w:rPr>
          <w:rFonts w:ascii="Times New Roman" w:eastAsia="Calibri" w:hAnsi="Times New Roman" w:cs="Times New Roman"/>
          <w:sz w:val="20"/>
          <w:szCs w:val="20"/>
          <w:lang w:eastAsia="ar-SA"/>
        </w:rPr>
      </w:pPr>
      <w:r w:rsidRPr="00096331">
        <w:rPr>
          <w:rFonts w:ascii="Times New Roman" w:eastAsia="Calibri" w:hAnsi="Times New Roman" w:cs="Times New Roman"/>
          <w:sz w:val="24"/>
          <w:lang w:eastAsia="ar-SA"/>
        </w:rPr>
        <w:t>...................................................................</w:t>
      </w:r>
    </w:p>
    <w:p w14:paraId="6D2E4E2D" w14:textId="77777777" w:rsidR="00096331" w:rsidRPr="00096331" w:rsidRDefault="00096331" w:rsidP="00096331">
      <w:pPr>
        <w:tabs>
          <w:tab w:val="center" w:pos="4536"/>
          <w:tab w:val="right" w:pos="9072"/>
        </w:tabs>
        <w:suppressAutoHyphens/>
        <w:spacing w:after="0" w:line="240" w:lineRule="auto"/>
        <w:ind w:left="4956"/>
        <w:contextualSpacing/>
        <w:jc w:val="center"/>
        <w:rPr>
          <w:rFonts w:ascii="Times New Roman" w:eastAsia="Calibri" w:hAnsi="Times New Roman" w:cs="Times New Roman"/>
          <w:sz w:val="20"/>
          <w:szCs w:val="20"/>
          <w:lang w:eastAsia="ar-SA"/>
        </w:rPr>
      </w:pPr>
      <w:r w:rsidRPr="00096331">
        <w:rPr>
          <w:rFonts w:ascii="Times New Roman" w:eastAsia="Calibri" w:hAnsi="Times New Roman" w:cs="Times New Roman"/>
          <w:sz w:val="20"/>
          <w:szCs w:val="20"/>
          <w:lang w:eastAsia="ar-SA"/>
        </w:rPr>
        <w:t>podpis kwalifikowanym podpisem elektronicznym lub podpisem zaufanym lub podpisem osobistym wykonawcy lub osób/osoby upoważnionej</w:t>
      </w:r>
    </w:p>
    <w:p w14:paraId="2479F9CD" w14:textId="77777777" w:rsidR="00096331" w:rsidRPr="00096331" w:rsidRDefault="00096331" w:rsidP="00096331">
      <w:pPr>
        <w:tabs>
          <w:tab w:val="center" w:pos="4536"/>
          <w:tab w:val="right" w:pos="9072"/>
        </w:tabs>
        <w:suppressAutoHyphens/>
        <w:spacing w:after="0" w:line="240" w:lineRule="auto"/>
        <w:ind w:left="4956"/>
        <w:contextualSpacing/>
        <w:jc w:val="center"/>
        <w:rPr>
          <w:rFonts w:ascii="Times New Roman" w:eastAsia="Calibri" w:hAnsi="Times New Roman" w:cs="Times New Roman"/>
          <w:sz w:val="20"/>
          <w:szCs w:val="20"/>
          <w:lang w:eastAsia="ar-SA"/>
        </w:rPr>
      </w:pPr>
    </w:p>
    <w:p w14:paraId="76710536" w14:textId="77777777" w:rsidR="00096331" w:rsidRPr="00096331" w:rsidRDefault="00096331" w:rsidP="00096331">
      <w:pPr>
        <w:tabs>
          <w:tab w:val="center" w:pos="4536"/>
          <w:tab w:val="right" w:pos="9072"/>
        </w:tabs>
        <w:suppressAutoHyphens/>
        <w:spacing w:after="0" w:line="240" w:lineRule="auto"/>
        <w:ind w:left="4956"/>
        <w:contextualSpacing/>
        <w:jc w:val="center"/>
        <w:rPr>
          <w:rFonts w:ascii="Times New Roman" w:eastAsia="Calibri" w:hAnsi="Times New Roman" w:cs="Times New Roman"/>
          <w:sz w:val="20"/>
          <w:szCs w:val="20"/>
          <w:lang w:eastAsia="ar-SA"/>
        </w:rPr>
      </w:pPr>
      <w:r w:rsidRPr="00096331">
        <w:rPr>
          <w:rFonts w:ascii="Times New Roman" w:eastAsia="Calibri" w:hAnsi="Times New Roman" w:cs="Times New Roman"/>
          <w:sz w:val="20"/>
          <w:szCs w:val="20"/>
          <w:lang w:eastAsia="ar-SA"/>
        </w:rPr>
        <w:t>Zalecane zapisanie dokumentu w formacie pdf</w:t>
      </w:r>
    </w:p>
    <w:p w14:paraId="68E1DD5A" w14:textId="77777777" w:rsidR="00096331" w:rsidRPr="00096331" w:rsidRDefault="00096331" w:rsidP="00096331">
      <w:pPr>
        <w:suppressAutoHyphens/>
        <w:rPr>
          <w:rFonts w:ascii="Times New Roman" w:eastAsia="Calibri" w:hAnsi="Times New Roman" w:cs="Times New Roman"/>
          <w:sz w:val="18"/>
          <w:szCs w:val="18"/>
        </w:rPr>
      </w:pPr>
      <w:r w:rsidRPr="00096331">
        <w:rPr>
          <w:rFonts w:ascii="Times New Roman" w:eastAsia="Calibri" w:hAnsi="Times New Roman" w:cs="Times New Roman"/>
          <w:sz w:val="18"/>
          <w:szCs w:val="18"/>
        </w:rPr>
        <w:t>* Niepotrzebne skreślić</w:t>
      </w:r>
    </w:p>
    <w:p w14:paraId="65084E44" w14:textId="77777777" w:rsidR="00096331" w:rsidRPr="00F61209" w:rsidRDefault="00096331" w:rsidP="00F61209">
      <w:pPr>
        <w:spacing w:after="0" w:line="240" w:lineRule="auto"/>
        <w:jc w:val="both"/>
        <w:rPr>
          <w:rFonts w:cs="Times New Roman"/>
          <w:bCs/>
          <w:sz w:val="24"/>
          <w:szCs w:val="24"/>
        </w:rPr>
      </w:pPr>
    </w:p>
    <w:sectPr w:rsidR="00096331" w:rsidRPr="00F612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43C07" w14:textId="77777777" w:rsidR="009E0C66" w:rsidRDefault="009E0C66" w:rsidP="004470BF">
      <w:pPr>
        <w:spacing w:after="0" w:line="240" w:lineRule="auto"/>
      </w:pPr>
      <w:r>
        <w:separator/>
      </w:r>
    </w:p>
  </w:endnote>
  <w:endnote w:type="continuationSeparator" w:id="0">
    <w:p w14:paraId="0B384728" w14:textId="77777777" w:rsidR="009E0C66" w:rsidRDefault="009E0C66" w:rsidP="00447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333FE" w14:textId="77777777" w:rsidR="009E0C66" w:rsidRDefault="009E0C66" w:rsidP="004470BF">
      <w:pPr>
        <w:spacing w:after="0" w:line="240" w:lineRule="auto"/>
      </w:pPr>
      <w:r>
        <w:separator/>
      </w:r>
    </w:p>
  </w:footnote>
  <w:footnote w:type="continuationSeparator" w:id="0">
    <w:p w14:paraId="1AB18B2F" w14:textId="77777777" w:rsidR="009E0C66" w:rsidRDefault="009E0C66" w:rsidP="004470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multilevel"/>
    <w:tmpl w:val="000000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F480276"/>
    <w:multiLevelType w:val="hybridMultilevel"/>
    <w:tmpl w:val="B628C51E"/>
    <w:lvl w:ilvl="0" w:tplc="A46EA2BC">
      <w:start w:val="2"/>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643F9A"/>
    <w:multiLevelType w:val="hybridMultilevel"/>
    <w:tmpl w:val="07BE8876"/>
    <w:lvl w:ilvl="0" w:tplc="1B0C1DEA">
      <w:start w:val="2"/>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88B7262"/>
    <w:multiLevelType w:val="multilevel"/>
    <w:tmpl w:val="CDCC9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B32"/>
    <w:rsid w:val="0000185B"/>
    <w:rsid w:val="0000683D"/>
    <w:rsid w:val="00032DBE"/>
    <w:rsid w:val="00092DD7"/>
    <w:rsid w:val="00096331"/>
    <w:rsid w:val="000A2E48"/>
    <w:rsid w:val="000A30D6"/>
    <w:rsid w:val="000C3EED"/>
    <w:rsid w:val="000D2CB5"/>
    <w:rsid w:val="000F2082"/>
    <w:rsid w:val="00130AC5"/>
    <w:rsid w:val="0014659C"/>
    <w:rsid w:val="00151DB9"/>
    <w:rsid w:val="00165447"/>
    <w:rsid w:val="00194EA4"/>
    <w:rsid w:val="001A776B"/>
    <w:rsid w:val="001B04BE"/>
    <w:rsid w:val="001B1DC2"/>
    <w:rsid w:val="001C6929"/>
    <w:rsid w:val="001F64CC"/>
    <w:rsid w:val="00224D2F"/>
    <w:rsid w:val="00226FC7"/>
    <w:rsid w:val="00231A48"/>
    <w:rsid w:val="00235333"/>
    <w:rsid w:val="00240655"/>
    <w:rsid w:val="002506AB"/>
    <w:rsid w:val="0025410E"/>
    <w:rsid w:val="00275D9C"/>
    <w:rsid w:val="002B0C07"/>
    <w:rsid w:val="00314930"/>
    <w:rsid w:val="0033004E"/>
    <w:rsid w:val="00340CCC"/>
    <w:rsid w:val="0039285B"/>
    <w:rsid w:val="003A5CF9"/>
    <w:rsid w:val="003B4292"/>
    <w:rsid w:val="003D3E6D"/>
    <w:rsid w:val="0041040D"/>
    <w:rsid w:val="00431861"/>
    <w:rsid w:val="00445905"/>
    <w:rsid w:val="004470BF"/>
    <w:rsid w:val="004A0479"/>
    <w:rsid w:val="004B4FAA"/>
    <w:rsid w:val="00527830"/>
    <w:rsid w:val="005343E6"/>
    <w:rsid w:val="0059743E"/>
    <w:rsid w:val="005A05F1"/>
    <w:rsid w:val="005B7C3A"/>
    <w:rsid w:val="006148A1"/>
    <w:rsid w:val="00614B04"/>
    <w:rsid w:val="006168B2"/>
    <w:rsid w:val="00625A51"/>
    <w:rsid w:val="00640E37"/>
    <w:rsid w:val="00670063"/>
    <w:rsid w:val="006A272F"/>
    <w:rsid w:val="006E4C88"/>
    <w:rsid w:val="006F001D"/>
    <w:rsid w:val="006F5E3A"/>
    <w:rsid w:val="00703A38"/>
    <w:rsid w:val="007052D3"/>
    <w:rsid w:val="007431B4"/>
    <w:rsid w:val="0074759C"/>
    <w:rsid w:val="0075643F"/>
    <w:rsid w:val="007767CE"/>
    <w:rsid w:val="007B2828"/>
    <w:rsid w:val="007F6DEC"/>
    <w:rsid w:val="008040B6"/>
    <w:rsid w:val="00804A3F"/>
    <w:rsid w:val="00831D14"/>
    <w:rsid w:val="00842AB9"/>
    <w:rsid w:val="008454B0"/>
    <w:rsid w:val="00867380"/>
    <w:rsid w:val="00884751"/>
    <w:rsid w:val="00886D30"/>
    <w:rsid w:val="0088730F"/>
    <w:rsid w:val="008C3A52"/>
    <w:rsid w:val="008C51F1"/>
    <w:rsid w:val="008D4935"/>
    <w:rsid w:val="00924070"/>
    <w:rsid w:val="009265F3"/>
    <w:rsid w:val="009906B3"/>
    <w:rsid w:val="00996C11"/>
    <w:rsid w:val="009B148D"/>
    <w:rsid w:val="009B2161"/>
    <w:rsid w:val="009B4EEC"/>
    <w:rsid w:val="009D04A6"/>
    <w:rsid w:val="009E0C66"/>
    <w:rsid w:val="009E3BC8"/>
    <w:rsid w:val="00A445C9"/>
    <w:rsid w:val="00A458A9"/>
    <w:rsid w:val="00A542E7"/>
    <w:rsid w:val="00A61F96"/>
    <w:rsid w:val="00A6361B"/>
    <w:rsid w:val="00A75A12"/>
    <w:rsid w:val="00A86161"/>
    <w:rsid w:val="00A9362E"/>
    <w:rsid w:val="00B1148F"/>
    <w:rsid w:val="00B14CD2"/>
    <w:rsid w:val="00B2267C"/>
    <w:rsid w:val="00B55A77"/>
    <w:rsid w:val="00B64EFF"/>
    <w:rsid w:val="00B70C3D"/>
    <w:rsid w:val="00BB2094"/>
    <w:rsid w:val="00C06E37"/>
    <w:rsid w:val="00C107D5"/>
    <w:rsid w:val="00C47381"/>
    <w:rsid w:val="00C611C1"/>
    <w:rsid w:val="00C76F14"/>
    <w:rsid w:val="00C77265"/>
    <w:rsid w:val="00C872AB"/>
    <w:rsid w:val="00C87E22"/>
    <w:rsid w:val="00C93124"/>
    <w:rsid w:val="00C978F2"/>
    <w:rsid w:val="00CF2D9D"/>
    <w:rsid w:val="00D067A6"/>
    <w:rsid w:val="00D1470B"/>
    <w:rsid w:val="00D212C2"/>
    <w:rsid w:val="00D33BAD"/>
    <w:rsid w:val="00D96A78"/>
    <w:rsid w:val="00DB7511"/>
    <w:rsid w:val="00DD6B10"/>
    <w:rsid w:val="00DE2E33"/>
    <w:rsid w:val="00DE4C68"/>
    <w:rsid w:val="00E00AB0"/>
    <w:rsid w:val="00E0290E"/>
    <w:rsid w:val="00E12D48"/>
    <w:rsid w:val="00E14839"/>
    <w:rsid w:val="00E46511"/>
    <w:rsid w:val="00E515FA"/>
    <w:rsid w:val="00E51654"/>
    <w:rsid w:val="00E612AA"/>
    <w:rsid w:val="00E73990"/>
    <w:rsid w:val="00E77E40"/>
    <w:rsid w:val="00E878F7"/>
    <w:rsid w:val="00E97B45"/>
    <w:rsid w:val="00EE2316"/>
    <w:rsid w:val="00EF32AB"/>
    <w:rsid w:val="00EF4077"/>
    <w:rsid w:val="00EF5023"/>
    <w:rsid w:val="00F124B1"/>
    <w:rsid w:val="00F12F05"/>
    <w:rsid w:val="00F13D3B"/>
    <w:rsid w:val="00F27AC4"/>
    <w:rsid w:val="00F35277"/>
    <w:rsid w:val="00F4175A"/>
    <w:rsid w:val="00F61209"/>
    <w:rsid w:val="00F93EBB"/>
    <w:rsid w:val="00FA28AA"/>
    <w:rsid w:val="00FC7ADF"/>
    <w:rsid w:val="00FD1B32"/>
    <w:rsid w:val="00FF16DA"/>
    <w:rsid w:val="00FF78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FB15A"/>
  <w15:chartTrackingRefBased/>
  <w15:docId w15:val="{47E05882-FAD0-45C0-9EF4-4EB21725F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1470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3EB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93EBB"/>
    <w:rPr>
      <w:rFonts w:ascii="Segoe UI" w:hAnsi="Segoe UI" w:cs="Segoe UI"/>
      <w:sz w:val="18"/>
      <w:szCs w:val="18"/>
    </w:rPr>
  </w:style>
  <w:style w:type="table" w:styleId="Tabela-Siatka">
    <w:name w:val="Table Grid"/>
    <w:basedOn w:val="Standardowy"/>
    <w:uiPriority w:val="39"/>
    <w:rsid w:val="00DE2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F001D"/>
    <w:rPr>
      <w:color w:val="0563C1" w:themeColor="hyperlink"/>
      <w:u w:val="single"/>
    </w:rPr>
  </w:style>
  <w:style w:type="character" w:styleId="Nierozpoznanawzmianka">
    <w:name w:val="Unresolved Mention"/>
    <w:basedOn w:val="Domylnaczcionkaakapitu"/>
    <w:uiPriority w:val="99"/>
    <w:semiHidden/>
    <w:unhideWhenUsed/>
    <w:rsid w:val="006F001D"/>
    <w:rPr>
      <w:color w:val="605E5C"/>
      <w:shd w:val="clear" w:color="auto" w:fill="E1DFDD"/>
    </w:rPr>
  </w:style>
  <w:style w:type="paragraph" w:customStyle="1" w:styleId="Standard">
    <w:name w:val="Standard"/>
    <w:rsid w:val="007F6DEC"/>
    <w:pPr>
      <w:widowControl w:val="0"/>
      <w:suppressAutoHyphens/>
      <w:autoSpaceDN w:val="0"/>
      <w:spacing w:after="0" w:line="240" w:lineRule="auto"/>
      <w:textAlignment w:val="baseline"/>
    </w:pPr>
    <w:rPr>
      <w:rFonts w:ascii="Liberation Serif" w:eastAsia="SimSun" w:hAnsi="Liberation Serif" w:cs="Mangal"/>
      <w:kern w:val="3"/>
      <w:sz w:val="24"/>
      <w:szCs w:val="24"/>
    </w:rPr>
  </w:style>
  <w:style w:type="paragraph" w:styleId="Tekstprzypisukocowego">
    <w:name w:val="endnote text"/>
    <w:basedOn w:val="Normalny"/>
    <w:link w:val="TekstprzypisukocowegoZnak"/>
    <w:uiPriority w:val="99"/>
    <w:semiHidden/>
    <w:unhideWhenUsed/>
    <w:rsid w:val="004470B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470BF"/>
    <w:rPr>
      <w:sz w:val="20"/>
      <w:szCs w:val="20"/>
    </w:rPr>
  </w:style>
  <w:style w:type="character" w:styleId="Odwoanieprzypisukocowego">
    <w:name w:val="endnote reference"/>
    <w:basedOn w:val="Domylnaczcionkaakapitu"/>
    <w:uiPriority w:val="99"/>
    <w:semiHidden/>
    <w:unhideWhenUsed/>
    <w:rsid w:val="004470BF"/>
    <w:rPr>
      <w:vertAlign w:val="superscript"/>
    </w:rPr>
  </w:style>
  <w:style w:type="paragraph" w:styleId="Akapitzlist">
    <w:name w:val="List Paragraph"/>
    <w:basedOn w:val="Normalny"/>
    <w:uiPriority w:val="34"/>
    <w:qFormat/>
    <w:rsid w:val="00C611C1"/>
    <w:pPr>
      <w:ind w:left="720"/>
      <w:contextualSpacing/>
    </w:pPr>
  </w:style>
  <w:style w:type="table" w:customStyle="1" w:styleId="Tabela-Siatka1">
    <w:name w:val="Tabela - Siatka1"/>
    <w:basedOn w:val="Standardowy"/>
    <w:next w:val="Tabela-Siatka"/>
    <w:uiPriority w:val="39"/>
    <w:rsid w:val="00096331"/>
    <w:pPr>
      <w:suppressAutoHyphens/>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12396">
      <w:bodyDiv w:val="1"/>
      <w:marLeft w:val="0"/>
      <w:marRight w:val="0"/>
      <w:marTop w:val="0"/>
      <w:marBottom w:val="0"/>
      <w:divBdr>
        <w:top w:val="none" w:sz="0" w:space="0" w:color="auto"/>
        <w:left w:val="none" w:sz="0" w:space="0" w:color="auto"/>
        <w:bottom w:val="none" w:sz="0" w:space="0" w:color="auto"/>
        <w:right w:val="none" w:sz="0" w:space="0" w:color="auto"/>
      </w:divBdr>
      <w:divsChild>
        <w:div w:id="966086533">
          <w:marLeft w:val="0"/>
          <w:marRight w:val="0"/>
          <w:marTop w:val="0"/>
          <w:marBottom w:val="0"/>
          <w:divBdr>
            <w:top w:val="none" w:sz="0" w:space="0" w:color="auto"/>
            <w:left w:val="none" w:sz="0" w:space="0" w:color="auto"/>
            <w:bottom w:val="none" w:sz="0" w:space="0" w:color="auto"/>
            <w:right w:val="none" w:sz="0" w:space="0" w:color="auto"/>
          </w:divBdr>
          <w:divsChild>
            <w:div w:id="958143918">
              <w:marLeft w:val="0"/>
              <w:marRight w:val="0"/>
              <w:marTop w:val="0"/>
              <w:marBottom w:val="0"/>
              <w:divBdr>
                <w:top w:val="none" w:sz="0" w:space="0" w:color="auto"/>
                <w:left w:val="none" w:sz="0" w:space="0" w:color="auto"/>
                <w:bottom w:val="none" w:sz="0" w:space="0" w:color="auto"/>
                <w:right w:val="none" w:sz="0" w:space="0" w:color="auto"/>
              </w:divBdr>
              <w:divsChild>
                <w:div w:id="25494333">
                  <w:marLeft w:val="0"/>
                  <w:marRight w:val="0"/>
                  <w:marTop w:val="0"/>
                  <w:marBottom w:val="0"/>
                  <w:divBdr>
                    <w:top w:val="none" w:sz="0" w:space="0" w:color="auto"/>
                    <w:left w:val="none" w:sz="0" w:space="0" w:color="auto"/>
                    <w:bottom w:val="none" w:sz="0" w:space="0" w:color="auto"/>
                    <w:right w:val="none" w:sz="0" w:space="0" w:color="auto"/>
                  </w:divBdr>
                </w:div>
              </w:divsChild>
            </w:div>
            <w:div w:id="822619387">
              <w:marLeft w:val="0"/>
              <w:marRight w:val="0"/>
              <w:marTop w:val="0"/>
              <w:marBottom w:val="0"/>
              <w:divBdr>
                <w:top w:val="none" w:sz="0" w:space="0" w:color="auto"/>
                <w:left w:val="none" w:sz="0" w:space="0" w:color="auto"/>
                <w:bottom w:val="none" w:sz="0" w:space="0" w:color="auto"/>
                <w:right w:val="none" w:sz="0" w:space="0" w:color="auto"/>
              </w:divBdr>
            </w:div>
          </w:divsChild>
        </w:div>
        <w:div w:id="1325933135">
          <w:marLeft w:val="0"/>
          <w:marRight w:val="0"/>
          <w:marTop w:val="0"/>
          <w:marBottom w:val="0"/>
          <w:divBdr>
            <w:top w:val="none" w:sz="0" w:space="0" w:color="auto"/>
            <w:left w:val="none" w:sz="0" w:space="0" w:color="auto"/>
            <w:bottom w:val="none" w:sz="0" w:space="0" w:color="auto"/>
            <w:right w:val="none" w:sz="0" w:space="0" w:color="auto"/>
          </w:divBdr>
        </w:div>
        <w:div w:id="278027716">
          <w:marLeft w:val="0"/>
          <w:marRight w:val="0"/>
          <w:marTop w:val="0"/>
          <w:marBottom w:val="0"/>
          <w:divBdr>
            <w:top w:val="none" w:sz="0" w:space="0" w:color="auto"/>
            <w:left w:val="none" w:sz="0" w:space="0" w:color="auto"/>
            <w:bottom w:val="none" w:sz="0" w:space="0" w:color="auto"/>
            <w:right w:val="none" w:sz="0" w:space="0" w:color="auto"/>
          </w:divBdr>
          <w:divsChild>
            <w:div w:id="439839570">
              <w:marLeft w:val="0"/>
              <w:marRight w:val="0"/>
              <w:marTop w:val="0"/>
              <w:marBottom w:val="0"/>
              <w:divBdr>
                <w:top w:val="none" w:sz="0" w:space="0" w:color="auto"/>
                <w:left w:val="none" w:sz="0" w:space="0" w:color="auto"/>
                <w:bottom w:val="none" w:sz="0" w:space="0" w:color="auto"/>
                <w:right w:val="none" w:sz="0" w:space="0" w:color="auto"/>
              </w:divBdr>
            </w:div>
            <w:div w:id="1292662846">
              <w:marLeft w:val="0"/>
              <w:marRight w:val="0"/>
              <w:marTop w:val="0"/>
              <w:marBottom w:val="0"/>
              <w:divBdr>
                <w:top w:val="none" w:sz="0" w:space="0" w:color="auto"/>
                <w:left w:val="none" w:sz="0" w:space="0" w:color="auto"/>
                <w:bottom w:val="none" w:sz="0" w:space="0" w:color="auto"/>
                <w:right w:val="none" w:sz="0" w:space="0" w:color="auto"/>
              </w:divBdr>
            </w:div>
          </w:divsChild>
        </w:div>
        <w:div w:id="1081365624">
          <w:marLeft w:val="0"/>
          <w:marRight w:val="0"/>
          <w:marTop w:val="0"/>
          <w:marBottom w:val="0"/>
          <w:divBdr>
            <w:top w:val="none" w:sz="0" w:space="0" w:color="auto"/>
            <w:left w:val="none" w:sz="0" w:space="0" w:color="auto"/>
            <w:bottom w:val="none" w:sz="0" w:space="0" w:color="auto"/>
            <w:right w:val="none" w:sz="0" w:space="0" w:color="auto"/>
          </w:divBdr>
          <w:divsChild>
            <w:div w:id="1081950459">
              <w:marLeft w:val="0"/>
              <w:marRight w:val="0"/>
              <w:marTop w:val="0"/>
              <w:marBottom w:val="0"/>
              <w:divBdr>
                <w:top w:val="none" w:sz="0" w:space="0" w:color="auto"/>
                <w:left w:val="none" w:sz="0" w:space="0" w:color="auto"/>
                <w:bottom w:val="none" w:sz="0" w:space="0" w:color="auto"/>
                <w:right w:val="none" w:sz="0" w:space="0" w:color="auto"/>
              </w:divBdr>
            </w:div>
            <w:div w:id="1907453821">
              <w:marLeft w:val="0"/>
              <w:marRight w:val="0"/>
              <w:marTop w:val="0"/>
              <w:marBottom w:val="0"/>
              <w:divBdr>
                <w:top w:val="none" w:sz="0" w:space="0" w:color="auto"/>
                <w:left w:val="none" w:sz="0" w:space="0" w:color="auto"/>
                <w:bottom w:val="none" w:sz="0" w:space="0" w:color="auto"/>
                <w:right w:val="none" w:sz="0" w:space="0" w:color="auto"/>
              </w:divBdr>
            </w:div>
          </w:divsChild>
        </w:div>
        <w:div w:id="30108608">
          <w:marLeft w:val="0"/>
          <w:marRight w:val="0"/>
          <w:marTop w:val="0"/>
          <w:marBottom w:val="0"/>
          <w:divBdr>
            <w:top w:val="none" w:sz="0" w:space="0" w:color="auto"/>
            <w:left w:val="none" w:sz="0" w:space="0" w:color="auto"/>
            <w:bottom w:val="none" w:sz="0" w:space="0" w:color="auto"/>
            <w:right w:val="none" w:sz="0" w:space="0" w:color="auto"/>
          </w:divBdr>
          <w:divsChild>
            <w:div w:id="355275633">
              <w:marLeft w:val="0"/>
              <w:marRight w:val="0"/>
              <w:marTop w:val="0"/>
              <w:marBottom w:val="0"/>
              <w:divBdr>
                <w:top w:val="none" w:sz="0" w:space="0" w:color="auto"/>
                <w:left w:val="none" w:sz="0" w:space="0" w:color="auto"/>
                <w:bottom w:val="none" w:sz="0" w:space="0" w:color="auto"/>
                <w:right w:val="none" w:sz="0" w:space="0" w:color="auto"/>
              </w:divBdr>
            </w:div>
            <w:div w:id="1578705202">
              <w:marLeft w:val="0"/>
              <w:marRight w:val="0"/>
              <w:marTop w:val="0"/>
              <w:marBottom w:val="0"/>
              <w:divBdr>
                <w:top w:val="none" w:sz="0" w:space="0" w:color="auto"/>
                <w:left w:val="none" w:sz="0" w:space="0" w:color="auto"/>
                <w:bottom w:val="none" w:sz="0" w:space="0" w:color="auto"/>
                <w:right w:val="none" w:sz="0" w:space="0" w:color="auto"/>
              </w:divBdr>
            </w:div>
          </w:divsChild>
        </w:div>
        <w:div w:id="1217398379">
          <w:marLeft w:val="0"/>
          <w:marRight w:val="0"/>
          <w:marTop w:val="0"/>
          <w:marBottom w:val="0"/>
          <w:divBdr>
            <w:top w:val="none" w:sz="0" w:space="0" w:color="auto"/>
            <w:left w:val="none" w:sz="0" w:space="0" w:color="auto"/>
            <w:bottom w:val="none" w:sz="0" w:space="0" w:color="auto"/>
            <w:right w:val="none" w:sz="0" w:space="0" w:color="auto"/>
          </w:divBdr>
          <w:divsChild>
            <w:div w:id="995453667">
              <w:marLeft w:val="0"/>
              <w:marRight w:val="0"/>
              <w:marTop w:val="0"/>
              <w:marBottom w:val="0"/>
              <w:divBdr>
                <w:top w:val="none" w:sz="0" w:space="0" w:color="auto"/>
                <w:left w:val="none" w:sz="0" w:space="0" w:color="auto"/>
                <w:bottom w:val="none" w:sz="0" w:space="0" w:color="auto"/>
                <w:right w:val="none" w:sz="0" w:space="0" w:color="auto"/>
              </w:divBdr>
            </w:div>
            <w:div w:id="883365775">
              <w:marLeft w:val="0"/>
              <w:marRight w:val="0"/>
              <w:marTop w:val="0"/>
              <w:marBottom w:val="0"/>
              <w:divBdr>
                <w:top w:val="none" w:sz="0" w:space="0" w:color="auto"/>
                <w:left w:val="none" w:sz="0" w:space="0" w:color="auto"/>
                <w:bottom w:val="none" w:sz="0" w:space="0" w:color="auto"/>
                <w:right w:val="none" w:sz="0" w:space="0" w:color="auto"/>
              </w:divBdr>
            </w:div>
          </w:divsChild>
        </w:div>
        <w:div w:id="1480221511">
          <w:marLeft w:val="0"/>
          <w:marRight w:val="0"/>
          <w:marTop w:val="0"/>
          <w:marBottom w:val="0"/>
          <w:divBdr>
            <w:top w:val="none" w:sz="0" w:space="0" w:color="auto"/>
            <w:left w:val="none" w:sz="0" w:space="0" w:color="auto"/>
            <w:bottom w:val="none" w:sz="0" w:space="0" w:color="auto"/>
            <w:right w:val="none" w:sz="0" w:space="0" w:color="auto"/>
          </w:divBdr>
          <w:divsChild>
            <w:div w:id="1060324296">
              <w:marLeft w:val="0"/>
              <w:marRight w:val="0"/>
              <w:marTop w:val="0"/>
              <w:marBottom w:val="0"/>
              <w:divBdr>
                <w:top w:val="none" w:sz="0" w:space="0" w:color="auto"/>
                <w:left w:val="none" w:sz="0" w:space="0" w:color="auto"/>
                <w:bottom w:val="none" w:sz="0" w:space="0" w:color="auto"/>
                <w:right w:val="none" w:sz="0" w:space="0" w:color="auto"/>
              </w:divBdr>
            </w:div>
            <w:div w:id="1912159882">
              <w:marLeft w:val="0"/>
              <w:marRight w:val="0"/>
              <w:marTop w:val="0"/>
              <w:marBottom w:val="0"/>
              <w:divBdr>
                <w:top w:val="none" w:sz="0" w:space="0" w:color="auto"/>
                <w:left w:val="none" w:sz="0" w:space="0" w:color="auto"/>
                <w:bottom w:val="none" w:sz="0" w:space="0" w:color="auto"/>
                <w:right w:val="none" w:sz="0" w:space="0" w:color="auto"/>
              </w:divBdr>
            </w:div>
          </w:divsChild>
        </w:div>
        <w:div w:id="743258254">
          <w:marLeft w:val="0"/>
          <w:marRight w:val="0"/>
          <w:marTop w:val="0"/>
          <w:marBottom w:val="0"/>
          <w:divBdr>
            <w:top w:val="none" w:sz="0" w:space="0" w:color="auto"/>
            <w:left w:val="none" w:sz="0" w:space="0" w:color="auto"/>
            <w:bottom w:val="none" w:sz="0" w:space="0" w:color="auto"/>
            <w:right w:val="none" w:sz="0" w:space="0" w:color="auto"/>
          </w:divBdr>
          <w:divsChild>
            <w:div w:id="1084763395">
              <w:marLeft w:val="0"/>
              <w:marRight w:val="0"/>
              <w:marTop w:val="0"/>
              <w:marBottom w:val="0"/>
              <w:divBdr>
                <w:top w:val="none" w:sz="0" w:space="0" w:color="auto"/>
                <w:left w:val="none" w:sz="0" w:space="0" w:color="auto"/>
                <w:bottom w:val="none" w:sz="0" w:space="0" w:color="auto"/>
                <w:right w:val="none" w:sz="0" w:space="0" w:color="auto"/>
              </w:divBdr>
            </w:div>
            <w:div w:id="1663658753">
              <w:marLeft w:val="0"/>
              <w:marRight w:val="0"/>
              <w:marTop w:val="0"/>
              <w:marBottom w:val="0"/>
              <w:divBdr>
                <w:top w:val="none" w:sz="0" w:space="0" w:color="auto"/>
                <w:left w:val="none" w:sz="0" w:space="0" w:color="auto"/>
                <w:bottom w:val="none" w:sz="0" w:space="0" w:color="auto"/>
                <w:right w:val="none" w:sz="0" w:space="0" w:color="auto"/>
              </w:divBdr>
            </w:div>
          </w:divsChild>
        </w:div>
        <w:div w:id="141318194">
          <w:marLeft w:val="0"/>
          <w:marRight w:val="0"/>
          <w:marTop w:val="0"/>
          <w:marBottom w:val="0"/>
          <w:divBdr>
            <w:top w:val="none" w:sz="0" w:space="0" w:color="auto"/>
            <w:left w:val="none" w:sz="0" w:space="0" w:color="auto"/>
            <w:bottom w:val="none" w:sz="0" w:space="0" w:color="auto"/>
            <w:right w:val="none" w:sz="0" w:space="0" w:color="auto"/>
          </w:divBdr>
        </w:div>
        <w:div w:id="1313869115">
          <w:marLeft w:val="0"/>
          <w:marRight w:val="0"/>
          <w:marTop w:val="0"/>
          <w:marBottom w:val="0"/>
          <w:divBdr>
            <w:top w:val="none" w:sz="0" w:space="0" w:color="auto"/>
            <w:left w:val="none" w:sz="0" w:space="0" w:color="auto"/>
            <w:bottom w:val="none" w:sz="0" w:space="0" w:color="auto"/>
            <w:right w:val="none" w:sz="0" w:space="0" w:color="auto"/>
          </w:divBdr>
          <w:divsChild>
            <w:div w:id="29302082">
              <w:marLeft w:val="0"/>
              <w:marRight w:val="0"/>
              <w:marTop w:val="0"/>
              <w:marBottom w:val="0"/>
              <w:divBdr>
                <w:top w:val="none" w:sz="0" w:space="0" w:color="auto"/>
                <w:left w:val="none" w:sz="0" w:space="0" w:color="auto"/>
                <w:bottom w:val="none" w:sz="0" w:space="0" w:color="auto"/>
                <w:right w:val="none" w:sz="0" w:space="0" w:color="auto"/>
              </w:divBdr>
            </w:div>
            <w:div w:id="273295515">
              <w:marLeft w:val="0"/>
              <w:marRight w:val="0"/>
              <w:marTop w:val="0"/>
              <w:marBottom w:val="0"/>
              <w:divBdr>
                <w:top w:val="none" w:sz="0" w:space="0" w:color="auto"/>
                <w:left w:val="none" w:sz="0" w:space="0" w:color="auto"/>
                <w:bottom w:val="none" w:sz="0" w:space="0" w:color="auto"/>
                <w:right w:val="none" w:sz="0" w:space="0" w:color="auto"/>
              </w:divBdr>
            </w:div>
          </w:divsChild>
        </w:div>
        <w:div w:id="441994961">
          <w:marLeft w:val="0"/>
          <w:marRight w:val="0"/>
          <w:marTop w:val="0"/>
          <w:marBottom w:val="0"/>
          <w:divBdr>
            <w:top w:val="none" w:sz="0" w:space="0" w:color="auto"/>
            <w:left w:val="none" w:sz="0" w:space="0" w:color="auto"/>
            <w:bottom w:val="none" w:sz="0" w:space="0" w:color="auto"/>
            <w:right w:val="none" w:sz="0" w:space="0" w:color="auto"/>
          </w:divBdr>
          <w:divsChild>
            <w:div w:id="566645548">
              <w:marLeft w:val="0"/>
              <w:marRight w:val="0"/>
              <w:marTop w:val="0"/>
              <w:marBottom w:val="0"/>
              <w:divBdr>
                <w:top w:val="none" w:sz="0" w:space="0" w:color="auto"/>
                <w:left w:val="none" w:sz="0" w:space="0" w:color="auto"/>
                <w:bottom w:val="none" w:sz="0" w:space="0" w:color="auto"/>
                <w:right w:val="none" w:sz="0" w:space="0" w:color="auto"/>
              </w:divBdr>
            </w:div>
            <w:div w:id="1834644182">
              <w:marLeft w:val="0"/>
              <w:marRight w:val="0"/>
              <w:marTop w:val="0"/>
              <w:marBottom w:val="0"/>
              <w:divBdr>
                <w:top w:val="none" w:sz="0" w:space="0" w:color="auto"/>
                <w:left w:val="none" w:sz="0" w:space="0" w:color="auto"/>
                <w:bottom w:val="none" w:sz="0" w:space="0" w:color="auto"/>
                <w:right w:val="none" w:sz="0" w:space="0" w:color="auto"/>
              </w:divBdr>
            </w:div>
          </w:divsChild>
        </w:div>
        <w:div w:id="461576267">
          <w:marLeft w:val="0"/>
          <w:marRight w:val="0"/>
          <w:marTop w:val="0"/>
          <w:marBottom w:val="0"/>
          <w:divBdr>
            <w:top w:val="none" w:sz="0" w:space="0" w:color="auto"/>
            <w:left w:val="none" w:sz="0" w:space="0" w:color="auto"/>
            <w:bottom w:val="none" w:sz="0" w:space="0" w:color="auto"/>
            <w:right w:val="none" w:sz="0" w:space="0" w:color="auto"/>
          </w:divBdr>
          <w:divsChild>
            <w:div w:id="1048183675">
              <w:marLeft w:val="0"/>
              <w:marRight w:val="0"/>
              <w:marTop w:val="0"/>
              <w:marBottom w:val="0"/>
              <w:divBdr>
                <w:top w:val="none" w:sz="0" w:space="0" w:color="auto"/>
                <w:left w:val="none" w:sz="0" w:space="0" w:color="auto"/>
                <w:bottom w:val="none" w:sz="0" w:space="0" w:color="auto"/>
                <w:right w:val="none" w:sz="0" w:space="0" w:color="auto"/>
              </w:divBdr>
            </w:div>
            <w:div w:id="491139930">
              <w:marLeft w:val="0"/>
              <w:marRight w:val="0"/>
              <w:marTop w:val="0"/>
              <w:marBottom w:val="0"/>
              <w:divBdr>
                <w:top w:val="none" w:sz="0" w:space="0" w:color="auto"/>
                <w:left w:val="none" w:sz="0" w:space="0" w:color="auto"/>
                <w:bottom w:val="none" w:sz="0" w:space="0" w:color="auto"/>
                <w:right w:val="none" w:sz="0" w:space="0" w:color="auto"/>
              </w:divBdr>
            </w:div>
          </w:divsChild>
        </w:div>
        <w:div w:id="514461774">
          <w:marLeft w:val="0"/>
          <w:marRight w:val="0"/>
          <w:marTop w:val="0"/>
          <w:marBottom w:val="0"/>
          <w:divBdr>
            <w:top w:val="none" w:sz="0" w:space="0" w:color="auto"/>
            <w:left w:val="none" w:sz="0" w:space="0" w:color="auto"/>
            <w:bottom w:val="none" w:sz="0" w:space="0" w:color="auto"/>
            <w:right w:val="none" w:sz="0" w:space="0" w:color="auto"/>
          </w:divBdr>
        </w:div>
        <w:div w:id="854925217">
          <w:marLeft w:val="0"/>
          <w:marRight w:val="0"/>
          <w:marTop w:val="0"/>
          <w:marBottom w:val="0"/>
          <w:divBdr>
            <w:top w:val="none" w:sz="0" w:space="0" w:color="auto"/>
            <w:left w:val="none" w:sz="0" w:space="0" w:color="auto"/>
            <w:bottom w:val="none" w:sz="0" w:space="0" w:color="auto"/>
            <w:right w:val="none" w:sz="0" w:space="0" w:color="auto"/>
          </w:divBdr>
          <w:divsChild>
            <w:div w:id="772021473">
              <w:marLeft w:val="0"/>
              <w:marRight w:val="0"/>
              <w:marTop w:val="0"/>
              <w:marBottom w:val="0"/>
              <w:divBdr>
                <w:top w:val="none" w:sz="0" w:space="0" w:color="auto"/>
                <w:left w:val="none" w:sz="0" w:space="0" w:color="auto"/>
                <w:bottom w:val="none" w:sz="0" w:space="0" w:color="auto"/>
                <w:right w:val="none" w:sz="0" w:space="0" w:color="auto"/>
              </w:divBdr>
            </w:div>
            <w:div w:id="24252335">
              <w:marLeft w:val="0"/>
              <w:marRight w:val="0"/>
              <w:marTop w:val="0"/>
              <w:marBottom w:val="0"/>
              <w:divBdr>
                <w:top w:val="none" w:sz="0" w:space="0" w:color="auto"/>
                <w:left w:val="none" w:sz="0" w:space="0" w:color="auto"/>
                <w:bottom w:val="none" w:sz="0" w:space="0" w:color="auto"/>
                <w:right w:val="none" w:sz="0" w:space="0" w:color="auto"/>
              </w:divBdr>
            </w:div>
          </w:divsChild>
        </w:div>
        <w:div w:id="484977529">
          <w:marLeft w:val="0"/>
          <w:marRight w:val="0"/>
          <w:marTop w:val="0"/>
          <w:marBottom w:val="0"/>
          <w:divBdr>
            <w:top w:val="none" w:sz="0" w:space="0" w:color="auto"/>
            <w:left w:val="none" w:sz="0" w:space="0" w:color="auto"/>
            <w:bottom w:val="none" w:sz="0" w:space="0" w:color="auto"/>
            <w:right w:val="none" w:sz="0" w:space="0" w:color="auto"/>
          </w:divBdr>
          <w:divsChild>
            <w:div w:id="1912810473">
              <w:marLeft w:val="0"/>
              <w:marRight w:val="0"/>
              <w:marTop w:val="0"/>
              <w:marBottom w:val="0"/>
              <w:divBdr>
                <w:top w:val="none" w:sz="0" w:space="0" w:color="auto"/>
                <w:left w:val="none" w:sz="0" w:space="0" w:color="auto"/>
                <w:bottom w:val="none" w:sz="0" w:space="0" w:color="auto"/>
                <w:right w:val="none" w:sz="0" w:space="0" w:color="auto"/>
              </w:divBdr>
            </w:div>
            <w:div w:id="447162201">
              <w:marLeft w:val="0"/>
              <w:marRight w:val="0"/>
              <w:marTop w:val="0"/>
              <w:marBottom w:val="0"/>
              <w:divBdr>
                <w:top w:val="none" w:sz="0" w:space="0" w:color="auto"/>
                <w:left w:val="none" w:sz="0" w:space="0" w:color="auto"/>
                <w:bottom w:val="none" w:sz="0" w:space="0" w:color="auto"/>
                <w:right w:val="none" w:sz="0" w:space="0" w:color="auto"/>
              </w:divBdr>
            </w:div>
          </w:divsChild>
        </w:div>
        <w:div w:id="1044451022">
          <w:marLeft w:val="0"/>
          <w:marRight w:val="0"/>
          <w:marTop w:val="0"/>
          <w:marBottom w:val="0"/>
          <w:divBdr>
            <w:top w:val="none" w:sz="0" w:space="0" w:color="auto"/>
            <w:left w:val="none" w:sz="0" w:space="0" w:color="auto"/>
            <w:bottom w:val="none" w:sz="0" w:space="0" w:color="auto"/>
            <w:right w:val="none" w:sz="0" w:space="0" w:color="auto"/>
          </w:divBdr>
          <w:divsChild>
            <w:div w:id="1146823797">
              <w:marLeft w:val="0"/>
              <w:marRight w:val="0"/>
              <w:marTop w:val="0"/>
              <w:marBottom w:val="0"/>
              <w:divBdr>
                <w:top w:val="none" w:sz="0" w:space="0" w:color="auto"/>
                <w:left w:val="none" w:sz="0" w:space="0" w:color="auto"/>
                <w:bottom w:val="none" w:sz="0" w:space="0" w:color="auto"/>
                <w:right w:val="none" w:sz="0" w:space="0" w:color="auto"/>
              </w:divBdr>
            </w:div>
            <w:div w:id="609823662">
              <w:marLeft w:val="0"/>
              <w:marRight w:val="0"/>
              <w:marTop w:val="0"/>
              <w:marBottom w:val="0"/>
              <w:divBdr>
                <w:top w:val="none" w:sz="0" w:space="0" w:color="auto"/>
                <w:left w:val="none" w:sz="0" w:space="0" w:color="auto"/>
                <w:bottom w:val="none" w:sz="0" w:space="0" w:color="auto"/>
                <w:right w:val="none" w:sz="0" w:space="0" w:color="auto"/>
              </w:divBdr>
            </w:div>
          </w:divsChild>
        </w:div>
        <w:div w:id="1991904060">
          <w:marLeft w:val="0"/>
          <w:marRight w:val="0"/>
          <w:marTop w:val="0"/>
          <w:marBottom w:val="0"/>
          <w:divBdr>
            <w:top w:val="none" w:sz="0" w:space="0" w:color="auto"/>
            <w:left w:val="none" w:sz="0" w:space="0" w:color="auto"/>
            <w:bottom w:val="none" w:sz="0" w:space="0" w:color="auto"/>
            <w:right w:val="none" w:sz="0" w:space="0" w:color="auto"/>
          </w:divBdr>
          <w:divsChild>
            <w:div w:id="2073505139">
              <w:marLeft w:val="0"/>
              <w:marRight w:val="0"/>
              <w:marTop w:val="0"/>
              <w:marBottom w:val="0"/>
              <w:divBdr>
                <w:top w:val="none" w:sz="0" w:space="0" w:color="auto"/>
                <w:left w:val="none" w:sz="0" w:space="0" w:color="auto"/>
                <w:bottom w:val="none" w:sz="0" w:space="0" w:color="auto"/>
                <w:right w:val="none" w:sz="0" w:space="0" w:color="auto"/>
              </w:divBdr>
            </w:div>
            <w:div w:id="410348848">
              <w:marLeft w:val="0"/>
              <w:marRight w:val="0"/>
              <w:marTop w:val="0"/>
              <w:marBottom w:val="0"/>
              <w:divBdr>
                <w:top w:val="none" w:sz="0" w:space="0" w:color="auto"/>
                <w:left w:val="none" w:sz="0" w:space="0" w:color="auto"/>
                <w:bottom w:val="none" w:sz="0" w:space="0" w:color="auto"/>
                <w:right w:val="none" w:sz="0" w:space="0" w:color="auto"/>
              </w:divBdr>
            </w:div>
          </w:divsChild>
        </w:div>
        <w:div w:id="416750052">
          <w:marLeft w:val="0"/>
          <w:marRight w:val="0"/>
          <w:marTop w:val="0"/>
          <w:marBottom w:val="0"/>
          <w:divBdr>
            <w:top w:val="none" w:sz="0" w:space="0" w:color="auto"/>
            <w:left w:val="none" w:sz="0" w:space="0" w:color="auto"/>
            <w:bottom w:val="none" w:sz="0" w:space="0" w:color="auto"/>
            <w:right w:val="none" w:sz="0" w:space="0" w:color="auto"/>
          </w:divBdr>
        </w:div>
        <w:div w:id="1065956742">
          <w:marLeft w:val="0"/>
          <w:marRight w:val="0"/>
          <w:marTop w:val="0"/>
          <w:marBottom w:val="0"/>
          <w:divBdr>
            <w:top w:val="none" w:sz="0" w:space="0" w:color="auto"/>
            <w:left w:val="none" w:sz="0" w:space="0" w:color="auto"/>
            <w:bottom w:val="none" w:sz="0" w:space="0" w:color="auto"/>
            <w:right w:val="none" w:sz="0" w:space="0" w:color="auto"/>
          </w:divBdr>
          <w:divsChild>
            <w:div w:id="808204731">
              <w:marLeft w:val="0"/>
              <w:marRight w:val="0"/>
              <w:marTop w:val="0"/>
              <w:marBottom w:val="0"/>
              <w:divBdr>
                <w:top w:val="none" w:sz="0" w:space="0" w:color="auto"/>
                <w:left w:val="none" w:sz="0" w:space="0" w:color="auto"/>
                <w:bottom w:val="none" w:sz="0" w:space="0" w:color="auto"/>
                <w:right w:val="none" w:sz="0" w:space="0" w:color="auto"/>
              </w:divBdr>
            </w:div>
            <w:div w:id="1433238538">
              <w:marLeft w:val="0"/>
              <w:marRight w:val="0"/>
              <w:marTop w:val="0"/>
              <w:marBottom w:val="0"/>
              <w:divBdr>
                <w:top w:val="none" w:sz="0" w:space="0" w:color="auto"/>
                <w:left w:val="none" w:sz="0" w:space="0" w:color="auto"/>
                <w:bottom w:val="none" w:sz="0" w:space="0" w:color="auto"/>
                <w:right w:val="none" w:sz="0" w:space="0" w:color="auto"/>
              </w:divBdr>
            </w:div>
          </w:divsChild>
        </w:div>
        <w:div w:id="847065040">
          <w:marLeft w:val="0"/>
          <w:marRight w:val="0"/>
          <w:marTop w:val="0"/>
          <w:marBottom w:val="0"/>
          <w:divBdr>
            <w:top w:val="none" w:sz="0" w:space="0" w:color="auto"/>
            <w:left w:val="none" w:sz="0" w:space="0" w:color="auto"/>
            <w:bottom w:val="none" w:sz="0" w:space="0" w:color="auto"/>
            <w:right w:val="none" w:sz="0" w:space="0" w:color="auto"/>
          </w:divBdr>
          <w:divsChild>
            <w:div w:id="1607736656">
              <w:marLeft w:val="0"/>
              <w:marRight w:val="0"/>
              <w:marTop w:val="0"/>
              <w:marBottom w:val="0"/>
              <w:divBdr>
                <w:top w:val="none" w:sz="0" w:space="0" w:color="auto"/>
                <w:left w:val="none" w:sz="0" w:space="0" w:color="auto"/>
                <w:bottom w:val="none" w:sz="0" w:space="0" w:color="auto"/>
                <w:right w:val="none" w:sz="0" w:space="0" w:color="auto"/>
              </w:divBdr>
            </w:div>
            <w:div w:id="554899756">
              <w:marLeft w:val="0"/>
              <w:marRight w:val="0"/>
              <w:marTop w:val="0"/>
              <w:marBottom w:val="0"/>
              <w:divBdr>
                <w:top w:val="none" w:sz="0" w:space="0" w:color="auto"/>
                <w:left w:val="none" w:sz="0" w:space="0" w:color="auto"/>
                <w:bottom w:val="none" w:sz="0" w:space="0" w:color="auto"/>
                <w:right w:val="none" w:sz="0" w:space="0" w:color="auto"/>
              </w:divBdr>
            </w:div>
          </w:divsChild>
        </w:div>
        <w:div w:id="873687034">
          <w:marLeft w:val="0"/>
          <w:marRight w:val="0"/>
          <w:marTop w:val="0"/>
          <w:marBottom w:val="0"/>
          <w:divBdr>
            <w:top w:val="none" w:sz="0" w:space="0" w:color="auto"/>
            <w:left w:val="none" w:sz="0" w:space="0" w:color="auto"/>
            <w:bottom w:val="none" w:sz="0" w:space="0" w:color="auto"/>
            <w:right w:val="none" w:sz="0" w:space="0" w:color="auto"/>
          </w:divBdr>
          <w:divsChild>
            <w:div w:id="1630623351">
              <w:marLeft w:val="0"/>
              <w:marRight w:val="0"/>
              <w:marTop w:val="0"/>
              <w:marBottom w:val="0"/>
              <w:divBdr>
                <w:top w:val="none" w:sz="0" w:space="0" w:color="auto"/>
                <w:left w:val="none" w:sz="0" w:space="0" w:color="auto"/>
                <w:bottom w:val="none" w:sz="0" w:space="0" w:color="auto"/>
                <w:right w:val="none" w:sz="0" w:space="0" w:color="auto"/>
              </w:divBdr>
            </w:div>
            <w:div w:id="982194296">
              <w:marLeft w:val="0"/>
              <w:marRight w:val="0"/>
              <w:marTop w:val="0"/>
              <w:marBottom w:val="0"/>
              <w:divBdr>
                <w:top w:val="none" w:sz="0" w:space="0" w:color="auto"/>
                <w:left w:val="none" w:sz="0" w:space="0" w:color="auto"/>
                <w:bottom w:val="none" w:sz="0" w:space="0" w:color="auto"/>
                <w:right w:val="none" w:sz="0" w:space="0" w:color="auto"/>
              </w:divBdr>
            </w:div>
          </w:divsChild>
        </w:div>
        <w:div w:id="1760444015">
          <w:marLeft w:val="0"/>
          <w:marRight w:val="0"/>
          <w:marTop w:val="0"/>
          <w:marBottom w:val="0"/>
          <w:divBdr>
            <w:top w:val="none" w:sz="0" w:space="0" w:color="auto"/>
            <w:left w:val="none" w:sz="0" w:space="0" w:color="auto"/>
            <w:bottom w:val="none" w:sz="0" w:space="0" w:color="auto"/>
            <w:right w:val="none" w:sz="0" w:space="0" w:color="auto"/>
          </w:divBdr>
          <w:divsChild>
            <w:div w:id="260988627">
              <w:marLeft w:val="0"/>
              <w:marRight w:val="0"/>
              <w:marTop w:val="0"/>
              <w:marBottom w:val="0"/>
              <w:divBdr>
                <w:top w:val="none" w:sz="0" w:space="0" w:color="auto"/>
                <w:left w:val="none" w:sz="0" w:space="0" w:color="auto"/>
                <w:bottom w:val="none" w:sz="0" w:space="0" w:color="auto"/>
                <w:right w:val="none" w:sz="0" w:space="0" w:color="auto"/>
              </w:divBdr>
            </w:div>
            <w:div w:id="1534078158">
              <w:marLeft w:val="0"/>
              <w:marRight w:val="0"/>
              <w:marTop w:val="0"/>
              <w:marBottom w:val="0"/>
              <w:divBdr>
                <w:top w:val="none" w:sz="0" w:space="0" w:color="auto"/>
                <w:left w:val="none" w:sz="0" w:space="0" w:color="auto"/>
                <w:bottom w:val="none" w:sz="0" w:space="0" w:color="auto"/>
                <w:right w:val="none" w:sz="0" w:space="0" w:color="auto"/>
              </w:divBdr>
            </w:div>
          </w:divsChild>
        </w:div>
        <w:div w:id="733428333">
          <w:marLeft w:val="0"/>
          <w:marRight w:val="0"/>
          <w:marTop w:val="0"/>
          <w:marBottom w:val="0"/>
          <w:divBdr>
            <w:top w:val="none" w:sz="0" w:space="0" w:color="auto"/>
            <w:left w:val="none" w:sz="0" w:space="0" w:color="auto"/>
            <w:bottom w:val="none" w:sz="0" w:space="0" w:color="auto"/>
            <w:right w:val="none" w:sz="0" w:space="0" w:color="auto"/>
          </w:divBdr>
          <w:divsChild>
            <w:div w:id="1235429561">
              <w:marLeft w:val="0"/>
              <w:marRight w:val="0"/>
              <w:marTop w:val="0"/>
              <w:marBottom w:val="0"/>
              <w:divBdr>
                <w:top w:val="none" w:sz="0" w:space="0" w:color="auto"/>
                <w:left w:val="none" w:sz="0" w:space="0" w:color="auto"/>
                <w:bottom w:val="none" w:sz="0" w:space="0" w:color="auto"/>
                <w:right w:val="none" w:sz="0" w:space="0" w:color="auto"/>
              </w:divBdr>
            </w:div>
            <w:div w:id="1536233421">
              <w:marLeft w:val="0"/>
              <w:marRight w:val="0"/>
              <w:marTop w:val="0"/>
              <w:marBottom w:val="0"/>
              <w:divBdr>
                <w:top w:val="none" w:sz="0" w:space="0" w:color="auto"/>
                <w:left w:val="none" w:sz="0" w:space="0" w:color="auto"/>
                <w:bottom w:val="none" w:sz="0" w:space="0" w:color="auto"/>
                <w:right w:val="none" w:sz="0" w:space="0" w:color="auto"/>
              </w:divBdr>
            </w:div>
          </w:divsChild>
        </w:div>
        <w:div w:id="1619415654">
          <w:marLeft w:val="0"/>
          <w:marRight w:val="0"/>
          <w:marTop w:val="0"/>
          <w:marBottom w:val="0"/>
          <w:divBdr>
            <w:top w:val="none" w:sz="0" w:space="0" w:color="auto"/>
            <w:left w:val="none" w:sz="0" w:space="0" w:color="auto"/>
            <w:bottom w:val="none" w:sz="0" w:space="0" w:color="auto"/>
            <w:right w:val="none" w:sz="0" w:space="0" w:color="auto"/>
          </w:divBdr>
          <w:divsChild>
            <w:div w:id="107899238">
              <w:marLeft w:val="0"/>
              <w:marRight w:val="0"/>
              <w:marTop w:val="0"/>
              <w:marBottom w:val="0"/>
              <w:divBdr>
                <w:top w:val="none" w:sz="0" w:space="0" w:color="auto"/>
                <w:left w:val="none" w:sz="0" w:space="0" w:color="auto"/>
                <w:bottom w:val="none" w:sz="0" w:space="0" w:color="auto"/>
                <w:right w:val="none" w:sz="0" w:space="0" w:color="auto"/>
              </w:divBdr>
            </w:div>
            <w:div w:id="48044440">
              <w:marLeft w:val="0"/>
              <w:marRight w:val="0"/>
              <w:marTop w:val="0"/>
              <w:marBottom w:val="0"/>
              <w:divBdr>
                <w:top w:val="none" w:sz="0" w:space="0" w:color="auto"/>
                <w:left w:val="none" w:sz="0" w:space="0" w:color="auto"/>
                <w:bottom w:val="none" w:sz="0" w:space="0" w:color="auto"/>
                <w:right w:val="none" w:sz="0" w:space="0" w:color="auto"/>
              </w:divBdr>
            </w:div>
          </w:divsChild>
        </w:div>
        <w:div w:id="1197086967">
          <w:marLeft w:val="0"/>
          <w:marRight w:val="0"/>
          <w:marTop w:val="0"/>
          <w:marBottom w:val="0"/>
          <w:divBdr>
            <w:top w:val="none" w:sz="0" w:space="0" w:color="auto"/>
            <w:left w:val="none" w:sz="0" w:space="0" w:color="auto"/>
            <w:bottom w:val="none" w:sz="0" w:space="0" w:color="auto"/>
            <w:right w:val="none" w:sz="0" w:space="0" w:color="auto"/>
          </w:divBdr>
        </w:div>
        <w:div w:id="319777548">
          <w:marLeft w:val="0"/>
          <w:marRight w:val="0"/>
          <w:marTop w:val="0"/>
          <w:marBottom w:val="0"/>
          <w:divBdr>
            <w:top w:val="none" w:sz="0" w:space="0" w:color="auto"/>
            <w:left w:val="none" w:sz="0" w:space="0" w:color="auto"/>
            <w:bottom w:val="none" w:sz="0" w:space="0" w:color="auto"/>
            <w:right w:val="none" w:sz="0" w:space="0" w:color="auto"/>
          </w:divBdr>
          <w:divsChild>
            <w:div w:id="1841500508">
              <w:marLeft w:val="0"/>
              <w:marRight w:val="0"/>
              <w:marTop w:val="0"/>
              <w:marBottom w:val="0"/>
              <w:divBdr>
                <w:top w:val="none" w:sz="0" w:space="0" w:color="auto"/>
                <w:left w:val="none" w:sz="0" w:space="0" w:color="auto"/>
                <w:bottom w:val="none" w:sz="0" w:space="0" w:color="auto"/>
                <w:right w:val="none" w:sz="0" w:space="0" w:color="auto"/>
              </w:divBdr>
            </w:div>
            <w:div w:id="99643710">
              <w:marLeft w:val="0"/>
              <w:marRight w:val="0"/>
              <w:marTop w:val="0"/>
              <w:marBottom w:val="0"/>
              <w:divBdr>
                <w:top w:val="none" w:sz="0" w:space="0" w:color="auto"/>
                <w:left w:val="none" w:sz="0" w:space="0" w:color="auto"/>
                <w:bottom w:val="none" w:sz="0" w:space="0" w:color="auto"/>
                <w:right w:val="none" w:sz="0" w:space="0" w:color="auto"/>
              </w:divBdr>
            </w:div>
          </w:divsChild>
        </w:div>
        <w:div w:id="646979445">
          <w:marLeft w:val="0"/>
          <w:marRight w:val="0"/>
          <w:marTop w:val="0"/>
          <w:marBottom w:val="0"/>
          <w:divBdr>
            <w:top w:val="none" w:sz="0" w:space="0" w:color="auto"/>
            <w:left w:val="none" w:sz="0" w:space="0" w:color="auto"/>
            <w:bottom w:val="none" w:sz="0" w:space="0" w:color="auto"/>
            <w:right w:val="none" w:sz="0" w:space="0" w:color="auto"/>
          </w:divBdr>
          <w:divsChild>
            <w:div w:id="1256475976">
              <w:marLeft w:val="0"/>
              <w:marRight w:val="0"/>
              <w:marTop w:val="0"/>
              <w:marBottom w:val="0"/>
              <w:divBdr>
                <w:top w:val="none" w:sz="0" w:space="0" w:color="auto"/>
                <w:left w:val="none" w:sz="0" w:space="0" w:color="auto"/>
                <w:bottom w:val="none" w:sz="0" w:space="0" w:color="auto"/>
                <w:right w:val="none" w:sz="0" w:space="0" w:color="auto"/>
              </w:divBdr>
            </w:div>
            <w:div w:id="1637445147">
              <w:marLeft w:val="0"/>
              <w:marRight w:val="0"/>
              <w:marTop w:val="0"/>
              <w:marBottom w:val="0"/>
              <w:divBdr>
                <w:top w:val="none" w:sz="0" w:space="0" w:color="auto"/>
                <w:left w:val="none" w:sz="0" w:space="0" w:color="auto"/>
                <w:bottom w:val="none" w:sz="0" w:space="0" w:color="auto"/>
                <w:right w:val="none" w:sz="0" w:space="0" w:color="auto"/>
              </w:divBdr>
            </w:div>
          </w:divsChild>
        </w:div>
        <w:div w:id="724371368">
          <w:marLeft w:val="0"/>
          <w:marRight w:val="0"/>
          <w:marTop w:val="0"/>
          <w:marBottom w:val="0"/>
          <w:divBdr>
            <w:top w:val="none" w:sz="0" w:space="0" w:color="auto"/>
            <w:left w:val="none" w:sz="0" w:space="0" w:color="auto"/>
            <w:bottom w:val="none" w:sz="0" w:space="0" w:color="auto"/>
            <w:right w:val="none" w:sz="0" w:space="0" w:color="auto"/>
          </w:divBdr>
          <w:divsChild>
            <w:div w:id="1773014075">
              <w:marLeft w:val="0"/>
              <w:marRight w:val="0"/>
              <w:marTop w:val="0"/>
              <w:marBottom w:val="0"/>
              <w:divBdr>
                <w:top w:val="none" w:sz="0" w:space="0" w:color="auto"/>
                <w:left w:val="none" w:sz="0" w:space="0" w:color="auto"/>
                <w:bottom w:val="none" w:sz="0" w:space="0" w:color="auto"/>
                <w:right w:val="none" w:sz="0" w:space="0" w:color="auto"/>
              </w:divBdr>
            </w:div>
            <w:div w:id="916789788">
              <w:marLeft w:val="0"/>
              <w:marRight w:val="0"/>
              <w:marTop w:val="0"/>
              <w:marBottom w:val="0"/>
              <w:divBdr>
                <w:top w:val="none" w:sz="0" w:space="0" w:color="auto"/>
                <w:left w:val="none" w:sz="0" w:space="0" w:color="auto"/>
                <w:bottom w:val="none" w:sz="0" w:space="0" w:color="auto"/>
                <w:right w:val="none" w:sz="0" w:space="0" w:color="auto"/>
              </w:divBdr>
            </w:div>
          </w:divsChild>
        </w:div>
        <w:div w:id="752169769">
          <w:marLeft w:val="0"/>
          <w:marRight w:val="0"/>
          <w:marTop w:val="0"/>
          <w:marBottom w:val="0"/>
          <w:divBdr>
            <w:top w:val="none" w:sz="0" w:space="0" w:color="auto"/>
            <w:left w:val="none" w:sz="0" w:space="0" w:color="auto"/>
            <w:bottom w:val="none" w:sz="0" w:space="0" w:color="auto"/>
            <w:right w:val="none" w:sz="0" w:space="0" w:color="auto"/>
          </w:divBdr>
          <w:divsChild>
            <w:div w:id="981615695">
              <w:marLeft w:val="0"/>
              <w:marRight w:val="0"/>
              <w:marTop w:val="0"/>
              <w:marBottom w:val="0"/>
              <w:divBdr>
                <w:top w:val="none" w:sz="0" w:space="0" w:color="auto"/>
                <w:left w:val="none" w:sz="0" w:space="0" w:color="auto"/>
                <w:bottom w:val="none" w:sz="0" w:space="0" w:color="auto"/>
                <w:right w:val="none" w:sz="0" w:space="0" w:color="auto"/>
              </w:divBdr>
            </w:div>
            <w:div w:id="609700173">
              <w:marLeft w:val="0"/>
              <w:marRight w:val="0"/>
              <w:marTop w:val="0"/>
              <w:marBottom w:val="0"/>
              <w:divBdr>
                <w:top w:val="none" w:sz="0" w:space="0" w:color="auto"/>
                <w:left w:val="none" w:sz="0" w:space="0" w:color="auto"/>
                <w:bottom w:val="none" w:sz="0" w:space="0" w:color="auto"/>
                <w:right w:val="none" w:sz="0" w:space="0" w:color="auto"/>
              </w:divBdr>
            </w:div>
          </w:divsChild>
        </w:div>
        <w:div w:id="1940722822">
          <w:marLeft w:val="0"/>
          <w:marRight w:val="0"/>
          <w:marTop w:val="0"/>
          <w:marBottom w:val="0"/>
          <w:divBdr>
            <w:top w:val="none" w:sz="0" w:space="0" w:color="auto"/>
            <w:left w:val="none" w:sz="0" w:space="0" w:color="auto"/>
            <w:bottom w:val="none" w:sz="0" w:space="0" w:color="auto"/>
            <w:right w:val="none" w:sz="0" w:space="0" w:color="auto"/>
          </w:divBdr>
          <w:divsChild>
            <w:div w:id="1386372504">
              <w:marLeft w:val="0"/>
              <w:marRight w:val="0"/>
              <w:marTop w:val="0"/>
              <w:marBottom w:val="0"/>
              <w:divBdr>
                <w:top w:val="none" w:sz="0" w:space="0" w:color="auto"/>
                <w:left w:val="none" w:sz="0" w:space="0" w:color="auto"/>
                <w:bottom w:val="none" w:sz="0" w:space="0" w:color="auto"/>
                <w:right w:val="none" w:sz="0" w:space="0" w:color="auto"/>
              </w:divBdr>
            </w:div>
            <w:div w:id="612791507">
              <w:marLeft w:val="0"/>
              <w:marRight w:val="0"/>
              <w:marTop w:val="0"/>
              <w:marBottom w:val="0"/>
              <w:divBdr>
                <w:top w:val="none" w:sz="0" w:space="0" w:color="auto"/>
                <w:left w:val="none" w:sz="0" w:space="0" w:color="auto"/>
                <w:bottom w:val="none" w:sz="0" w:space="0" w:color="auto"/>
                <w:right w:val="none" w:sz="0" w:space="0" w:color="auto"/>
              </w:divBdr>
            </w:div>
          </w:divsChild>
        </w:div>
        <w:div w:id="633949126">
          <w:marLeft w:val="0"/>
          <w:marRight w:val="0"/>
          <w:marTop w:val="0"/>
          <w:marBottom w:val="0"/>
          <w:divBdr>
            <w:top w:val="none" w:sz="0" w:space="0" w:color="auto"/>
            <w:left w:val="none" w:sz="0" w:space="0" w:color="auto"/>
            <w:bottom w:val="none" w:sz="0" w:space="0" w:color="auto"/>
            <w:right w:val="none" w:sz="0" w:space="0" w:color="auto"/>
          </w:divBdr>
          <w:divsChild>
            <w:div w:id="1865827828">
              <w:marLeft w:val="0"/>
              <w:marRight w:val="0"/>
              <w:marTop w:val="0"/>
              <w:marBottom w:val="0"/>
              <w:divBdr>
                <w:top w:val="none" w:sz="0" w:space="0" w:color="auto"/>
                <w:left w:val="none" w:sz="0" w:space="0" w:color="auto"/>
                <w:bottom w:val="none" w:sz="0" w:space="0" w:color="auto"/>
                <w:right w:val="none" w:sz="0" w:space="0" w:color="auto"/>
              </w:divBdr>
            </w:div>
            <w:div w:id="1145120578">
              <w:marLeft w:val="0"/>
              <w:marRight w:val="0"/>
              <w:marTop w:val="0"/>
              <w:marBottom w:val="0"/>
              <w:divBdr>
                <w:top w:val="none" w:sz="0" w:space="0" w:color="auto"/>
                <w:left w:val="none" w:sz="0" w:space="0" w:color="auto"/>
                <w:bottom w:val="none" w:sz="0" w:space="0" w:color="auto"/>
                <w:right w:val="none" w:sz="0" w:space="0" w:color="auto"/>
              </w:divBdr>
            </w:div>
          </w:divsChild>
        </w:div>
        <w:div w:id="255602060">
          <w:marLeft w:val="0"/>
          <w:marRight w:val="0"/>
          <w:marTop w:val="0"/>
          <w:marBottom w:val="0"/>
          <w:divBdr>
            <w:top w:val="none" w:sz="0" w:space="0" w:color="auto"/>
            <w:left w:val="none" w:sz="0" w:space="0" w:color="auto"/>
            <w:bottom w:val="none" w:sz="0" w:space="0" w:color="auto"/>
            <w:right w:val="none" w:sz="0" w:space="0" w:color="auto"/>
          </w:divBdr>
          <w:divsChild>
            <w:div w:id="307825325">
              <w:marLeft w:val="0"/>
              <w:marRight w:val="0"/>
              <w:marTop w:val="0"/>
              <w:marBottom w:val="0"/>
              <w:divBdr>
                <w:top w:val="none" w:sz="0" w:space="0" w:color="auto"/>
                <w:left w:val="none" w:sz="0" w:space="0" w:color="auto"/>
                <w:bottom w:val="none" w:sz="0" w:space="0" w:color="auto"/>
                <w:right w:val="none" w:sz="0" w:space="0" w:color="auto"/>
              </w:divBdr>
            </w:div>
            <w:div w:id="653797909">
              <w:marLeft w:val="0"/>
              <w:marRight w:val="0"/>
              <w:marTop w:val="0"/>
              <w:marBottom w:val="0"/>
              <w:divBdr>
                <w:top w:val="none" w:sz="0" w:space="0" w:color="auto"/>
                <w:left w:val="none" w:sz="0" w:space="0" w:color="auto"/>
                <w:bottom w:val="none" w:sz="0" w:space="0" w:color="auto"/>
                <w:right w:val="none" w:sz="0" w:space="0" w:color="auto"/>
              </w:divBdr>
            </w:div>
          </w:divsChild>
        </w:div>
        <w:div w:id="1621958518">
          <w:marLeft w:val="0"/>
          <w:marRight w:val="0"/>
          <w:marTop w:val="0"/>
          <w:marBottom w:val="0"/>
          <w:divBdr>
            <w:top w:val="none" w:sz="0" w:space="0" w:color="auto"/>
            <w:left w:val="none" w:sz="0" w:space="0" w:color="auto"/>
            <w:bottom w:val="none" w:sz="0" w:space="0" w:color="auto"/>
            <w:right w:val="none" w:sz="0" w:space="0" w:color="auto"/>
          </w:divBdr>
          <w:divsChild>
            <w:div w:id="1698389369">
              <w:marLeft w:val="0"/>
              <w:marRight w:val="0"/>
              <w:marTop w:val="0"/>
              <w:marBottom w:val="0"/>
              <w:divBdr>
                <w:top w:val="none" w:sz="0" w:space="0" w:color="auto"/>
                <w:left w:val="none" w:sz="0" w:space="0" w:color="auto"/>
                <w:bottom w:val="none" w:sz="0" w:space="0" w:color="auto"/>
                <w:right w:val="none" w:sz="0" w:space="0" w:color="auto"/>
              </w:divBdr>
            </w:div>
            <w:div w:id="2100439028">
              <w:marLeft w:val="0"/>
              <w:marRight w:val="0"/>
              <w:marTop w:val="0"/>
              <w:marBottom w:val="0"/>
              <w:divBdr>
                <w:top w:val="none" w:sz="0" w:space="0" w:color="auto"/>
                <w:left w:val="none" w:sz="0" w:space="0" w:color="auto"/>
                <w:bottom w:val="none" w:sz="0" w:space="0" w:color="auto"/>
                <w:right w:val="none" w:sz="0" w:space="0" w:color="auto"/>
              </w:divBdr>
            </w:div>
          </w:divsChild>
        </w:div>
        <w:div w:id="1889025108">
          <w:marLeft w:val="0"/>
          <w:marRight w:val="0"/>
          <w:marTop w:val="0"/>
          <w:marBottom w:val="0"/>
          <w:divBdr>
            <w:top w:val="none" w:sz="0" w:space="0" w:color="auto"/>
            <w:left w:val="none" w:sz="0" w:space="0" w:color="auto"/>
            <w:bottom w:val="none" w:sz="0" w:space="0" w:color="auto"/>
            <w:right w:val="none" w:sz="0" w:space="0" w:color="auto"/>
          </w:divBdr>
          <w:divsChild>
            <w:div w:id="2022468394">
              <w:marLeft w:val="0"/>
              <w:marRight w:val="0"/>
              <w:marTop w:val="0"/>
              <w:marBottom w:val="0"/>
              <w:divBdr>
                <w:top w:val="none" w:sz="0" w:space="0" w:color="auto"/>
                <w:left w:val="none" w:sz="0" w:space="0" w:color="auto"/>
                <w:bottom w:val="none" w:sz="0" w:space="0" w:color="auto"/>
                <w:right w:val="none" w:sz="0" w:space="0" w:color="auto"/>
              </w:divBdr>
            </w:div>
            <w:div w:id="1595555030">
              <w:marLeft w:val="0"/>
              <w:marRight w:val="0"/>
              <w:marTop w:val="0"/>
              <w:marBottom w:val="0"/>
              <w:divBdr>
                <w:top w:val="none" w:sz="0" w:space="0" w:color="auto"/>
                <w:left w:val="none" w:sz="0" w:space="0" w:color="auto"/>
                <w:bottom w:val="none" w:sz="0" w:space="0" w:color="auto"/>
                <w:right w:val="none" w:sz="0" w:space="0" w:color="auto"/>
              </w:divBdr>
            </w:div>
          </w:divsChild>
        </w:div>
        <w:div w:id="1353917825">
          <w:marLeft w:val="0"/>
          <w:marRight w:val="0"/>
          <w:marTop w:val="0"/>
          <w:marBottom w:val="0"/>
          <w:divBdr>
            <w:top w:val="none" w:sz="0" w:space="0" w:color="auto"/>
            <w:left w:val="none" w:sz="0" w:space="0" w:color="auto"/>
            <w:bottom w:val="none" w:sz="0" w:space="0" w:color="auto"/>
            <w:right w:val="none" w:sz="0" w:space="0" w:color="auto"/>
          </w:divBdr>
        </w:div>
        <w:div w:id="790512194">
          <w:marLeft w:val="0"/>
          <w:marRight w:val="0"/>
          <w:marTop w:val="0"/>
          <w:marBottom w:val="0"/>
          <w:divBdr>
            <w:top w:val="none" w:sz="0" w:space="0" w:color="auto"/>
            <w:left w:val="none" w:sz="0" w:space="0" w:color="auto"/>
            <w:bottom w:val="none" w:sz="0" w:space="0" w:color="auto"/>
            <w:right w:val="none" w:sz="0" w:space="0" w:color="auto"/>
          </w:divBdr>
        </w:div>
        <w:div w:id="1945650131">
          <w:marLeft w:val="0"/>
          <w:marRight w:val="0"/>
          <w:marTop w:val="0"/>
          <w:marBottom w:val="0"/>
          <w:divBdr>
            <w:top w:val="none" w:sz="0" w:space="0" w:color="auto"/>
            <w:left w:val="none" w:sz="0" w:space="0" w:color="auto"/>
            <w:bottom w:val="none" w:sz="0" w:space="0" w:color="auto"/>
            <w:right w:val="none" w:sz="0" w:space="0" w:color="auto"/>
          </w:divBdr>
        </w:div>
        <w:div w:id="698627172">
          <w:marLeft w:val="0"/>
          <w:marRight w:val="0"/>
          <w:marTop w:val="0"/>
          <w:marBottom w:val="0"/>
          <w:divBdr>
            <w:top w:val="none" w:sz="0" w:space="0" w:color="auto"/>
            <w:left w:val="none" w:sz="0" w:space="0" w:color="auto"/>
            <w:bottom w:val="none" w:sz="0" w:space="0" w:color="auto"/>
            <w:right w:val="none" w:sz="0" w:space="0" w:color="auto"/>
          </w:divBdr>
          <w:divsChild>
            <w:div w:id="1591549468">
              <w:marLeft w:val="0"/>
              <w:marRight w:val="0"/>
              <w:marTop w:val="0"/>
              <w:marBottom w:val="0"/>
              <w:divBdr>
                <w:top w:val="none" w:sz="0" w:space="0" w:color="auto"/>
                <w:left w:val="none" w:sz="0" w:space="0" w:color="auto"/>
                <w:bottom w:val="none" w:sz="0" w:space="0" w:color="auto"/>
                <w:right w:val="none" w:sz="0" w:space="0" w:color="auto"/>
              </w:divBdr>
            </w:div>
            <w:div w:id="38688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833029">
      <w:bodyDiv w:val="1"/>
      <w:marLeft w:val="0"/>
      <w:marRight w:val="0"/>
      <w:marTop w:val="0"/>
      <w:marBottom w:val="0"/>
      <w:divBdr>
        <w:top w:val="none" w:sz="0" w:space="0" w:color="auto"/>
        <w:left w:val="none" w:sz="0" w:space="0" w:color="auto"/>
        <w:bottom w:val="none" w:sz="0" w:space="0" w:color="auto"/>
        <w:right w:val="none" w:sz="0" w:space="0" w:color="auto"/>
      </w:divBdr>
    </w:div>
    <w:div w:id="1351491008">
      <w:bodyDiv w:val="1"/>
      <w:marLeft w:val="0"/>
      <w:marRight w:val="0"/>
      <w:marTop w:val="0"/>
      <w:marBottom w:val="0"/>
      <w:divBdr>
        <w:top w:val="none" w:sz="0" w:space="0" w:color="auto"/>
        <w:left w:val="none" w:sz="0" w:space="0" w:color="auto"/>
        <w:bottom w:val="none" w:sz="0" w:space="0" w:color="auto"/>
        <w:right w:val="none" w:sz="0" w:space="0" w:color="auto"/>
      </w:divBdr>
    </w:div>
    <w:div w:id="214122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16</Pages>
  <Words>3832</Words>
  <Characters>22997</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2022-04-20T11:04:00Z</cp:lastPrinted>
  <dcterms:created xsi:type="dcterms:W3CDTF">2022-05-04T12:18:00Z</dcterms:created>
  <dcterms:modified xsi:type="dcterms:W3CDTF">2022-05-11T08:55:00Z</dcterms:modified>
</cp:coreProperties>
</file>