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C740" w14:textId="77777777" w:rsidR="00F510FC" w:rsidRDefault="00F510FC" w:rsidP="00F510FC">
      <w:pPr>
        <w:jc w:val="right"/>
      </w:pPr>
    </w:p>
    <w:p w14:paraId="6D380632" w14:textId="77777777" w:rsidR="00F510FC" w:rsidRDefault="00F510FC" w:rsidP="00F510FC">
      <w:pPr>
        <w:jc w:val="right"/>
      </w:pPr>
    </w:p>
    <w:p w14:paraId="75C831B9" w14:textId="068E45AF" w:rsidR="003A05A0" w:rsidRDefault="003A05A0" w:rsidP="00F510FC">
      <w:r>
        <w:t xml:space="preserve">…………………………………     </w:t>
      </w:r>
      <w:r w:rsidR="00F510FC">
        <w:t xml:space="preserve">                                                                                                                 </w:t>
      </w:r>
      <w:r>
        <w:t xml:space="preserve">                                                                                                  Załącznik nr </w:t>
      </w:r>
      <w:r w:rsidR="00DE52EA">
        <w:t>2</w:t>
      </w:r>
      <w:r>
        <w:t xml:space="preserve"> </w:t>
      </w:r>
    </w:p>
    <w:p w14:paraId="21D5236E" w14:textId="774C499D" w:rsidR="003A05A0" w:rsidRDefault="003A05A0">
      <w:r>
        <w:t xml:space="preserve">Pieczątka firmy               </w:t>
      </w:r>
    </w:p>
    <w:p w14:paraId="321DD8E3" w14:textId="77777777" w:rsidR="007C2686" w:rsidRDefault="007C2686" w:rsidP="007C2686"/>
    <w:p w14:paraId="168047ED" w14:textId="18D570A1" w:rsidR="00F510FC" w:rsidRDefault="007C2686" w:rsidP="007C2686">
      <w:pPr>
        <w:jc w:val="center"/>
        <w:rPr>
          <w:u w:val="single"/>
        </w:rPr>
      </w:pPr>
      <w:r>
        <w:rPr>
          <w:u w:val="single"/>
        </w:rPr>
        <w:t>Formularz oferty</w:t>
      </w:r>
    </w:p>
    <w:p w14:paraId="4F4E828A" w14:textId="77777777" w:rsidR="007C2686" w:rsidRDefault="007C2686" w:rsidP="007C2686">
      <w:pPr>
        <w:jc w:val="center"/>
        <w:rPr>
          <w:u w:val="single"/>
        </w:rPr>
      </w:pPr>
    </w:p>
    <w:tbl>
      <w:tblPr>
        <w:tblStyle w:val="Tabela-Siatka"/>
        <w:tblW w:w="1458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709"/>
        <w:gridCol w:w="851"/>
        <w:gridCol w:w="1417"/>
        <w:gridCol w:w="992"/>
        <w:gridCol w:w="993"/>
        <w:gridCol w:w="1134"/>
        <w:gridCol w:w="2254"/>
      </w:tblGrid>
      <w:tr w:rsidR="00E92E1D" w14:paraId="4E36AE80" w14:textId="77777777" w:rsidTr="0048729C">
        <w:tc>
          <w:tcPr>
            <w:tcW w:w="567" w:type="dxa"/>
          </w:tcPr>
          <w:p w14:paraId="517E780A" w14:textId="7FA735DC" w:rsidR="00F510FC" w:rsidRPr="00F510FC" w:rsidRDefault="00F510FC" w:rsidP="003A05A0">
            <w:pPr>
              <w:jc w:val="center"/>
            </w:pPr>
            <w:r>
              <w:t>Lp.</w:t>
            </w:r>
          </w:p>
        </w:tc>
        <w:tc>
          <w:tcPr>
            <w:tcW w:w="5670" w:type="dxa"/>
          </w:tcPr>
          <w:p w14:paraId="5B498811" w14:textId="77777777" w:rsidR="00F510FC" w:rsidRDefault="00F510FC" w:rsidP="003A05A0">
            <w:pPr>
              <w:jc w:val="center"/>
            </w:pPr>
            <w:r w:rsidRPr="00F510FC">
              <w:t xml:space="preserve">Nazwa </w:t>
            </w:r>
            <w:r>
              <w:t>artykułu</w:t>
            </w:r>
          </w:p>
          <w:p w14:paraId="7BCFF00B" w14:textId="0E3B4A23" w:rsidR="00E70899" w:rsidRPr="00E70899" w:rsidRDefault="00E70899" w:rsidP="003A05A0">
            <w:pPr>
              <w:jc w:val="center"/>
              <w:rPr>
                <w:b/>
                <w:bCs/>
              </w:rPr>
            </w:pPr>
            <w:r w:rsidRPr="00E70899">
              <w:rPr>
                <w:b/>
                <w:bCs/>
              </w:rPr>
              <w:t>dot. wszystkich podanych wymiarów (+/- 5%), grafika ma charakter poglądowy</w:t>
            </w:r>
          </w:p>
        </w:tc>
        <w:tc>
          <w:tcPr>
            <w:tcW w:w="709" w:type="dxa"/>
          </w:tcPr>
          <w:p w14:paraId="7338E315" w14:textId="7CAD7253" w:rsidR="00F510FC" w:rsidRPr="00F510FC" w:rsidRDefault="00F510FC" w:rsidP="003A05A0">
            <w:pPr>
              <w:jc w:val="center"/>
            </w:pPr>
            <w:r>
              <w:t>ilość</w:t>
            </w:r>
          </w:p>
        </w:tc>
        <w:tc>
          <w:tcPr>
            <w:tcW w:w="851" w:type="dxa"/>
          </w:tcPr>
          <w:p w14:paraId="686C9E07" w14:textId="19D79BFE" w:rsidR="00F510FC" w:rsidRPr="00F510FC" w:rsidRDefault="00F510FC" w:rsidP="003A05A0">
            <w:pPr>
              <w:jc w:val="center"/>
            </w:pPr>
            <w:r>
              <w:t>Jedn. miary</w:t>
            </w:r>
          </w:p>
        </w:tc>
        <w:tc>
          <w:tcPr>
            <w:tcW w:w="1417" w:type="dxa"/>
          </w:tcPr>
          <w:p w14:paraId="29F7670F" w14:textId="55CD7983" w:rsidR="00F510FC" w:rsidRPr="00F510FC" w:rsidRDefault="004714A3" w:rsidP="003A05A0">
            <w:pPr>
              <w:jc w:val="center"/>
            </w:pPr>
            <w:r>
              <w:t>Wartość jednostkowa netto</w:t>
            </w:r>
          </w:p>
        </w:tc>
        <w:tc>
          <w:tcPr>
            <w:tcW w:w="992" w:type="dxa"/>
          </w:tcPr>
          <w:p w14:paraId="13396F3D" w14:textId="090BC946" w:rsidR="00F510FC" w:rsidRPr="00F510FC" w:rsidRDefault="004714A3" w:rsidP="003A05A0">
            <w:pPr>
              <w:jc w:val="center"/>
            </w:pPr>
            <w:r>
              <w:t xml:space="preserve">Wartość netto </w:t>
            </w:r>
          </w:p>
        </w:tc>
        <w:tc>
          <w:tcPr>
            <w:tcW w:w="993" w:type="dxa"/>
          </w:tcPr>
          <w:p w14:paraId="1D6D20E6" w14:textId="3B2BBDB5" w:rsidR="00F510FC" w:rsidRPr="00F510FC" w:rsidRDefault="004714A3" w:rsidP="003A05A0">
            <w:pPr>
              <w:jc w:val="center"/>
            </w:pPr>
            <w:r>
              <w:t>Stawka VAT</w:t>
            </w:r>
          </w:p>
        </w:tc>
        <w:tc>
          <w:tcPr>
            <w:tcW w:w="1134" w:type="dxa"/>
          </w:tcPr>
          <w:p w14:paraId="7E93D1B2" w14:textId="7087B74F" w:rsidR="00F510FC" w:rsidRPr="00F510FC" w:rsidRDefault="004714A3" w:rsidP="003A05A0">
            <w:pPr>
              <w:jc w:val="center"/>
            </w:pPr>
            <w:r>
              <w:t>Cena brutto</w:t>
            </w:r>
          </w:p>
        </w:tc>
        <w:tc>
          <w:tcPr>
            <w:tcW w:w="2254" w:type="dxa"/>
          </w:tcPr>
          <w:p w14:paraId="07E09812" w14:textId="04A26DFD" w:rsidR="00F510FC" w:rsidRPr="00F510FC" w:rsidRDefault="00DA4512" w:rsidP="003A05A0">
            <w:pPr>
              <w:jc w:val="center"/>
            </w:pPr>
            <w:r>
              <w:t>Nazwa producenta</w:t>
            </w:r>
          </w:p>
        </w:tc>
      </w:tr>
      <w:tr w:rsidR="00E92E1D" w:rsidRPr="00F510FC" w14:paraId="42C6EDBE" w14:textId="77777777" w:rsidTr="0048729C">
        <w:tc>
          <w:tcPr>
            <w:tcW w:w="567" w:type="dxa"/>
          </w:tcPr>
          <w:p w14:paraId="22D22AE6" w14:textId="77777777" w:rsidR="00890585" w:rsidRPr="00F510FC" w:rsidRDefault="00890585" w:rsidP="004714A3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C7BCC" w14:textId="77777777" w:rsidR="00D3334F" w:rsidRDefault="00D3334F" w:rsidP="00471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334F">
              <w:rPr>
                <w:rFonts w:ascii="Arial" w:hAnsi="Arial" w:cs="Arial"/>
                <w:b/>
                <w:bCs/>
                <w:sz w:val="20"/>
                <w:szCs w:val="20"/>
              </w:rPr>
              <w:t>dostaw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D33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montaż wyposażenia i urządzeń do placu zabaw, wykonanie ogrodzenia i nawierzchni </w:t>
            </w:r>
          </w:p>
          <w:p w14:paraId="73C47605" w14:textId="15D640B1" w:rsidR="00890585" w:rsidRPr="00BA17B1" w:rsidRDefault="00890585" w:rsidP="004714A3">
            <w:pPr>
              <w:rPr>
                <w:rFonts w:ascii="Arial" w:hAnsi="Arial" w:cs="Arial"/>
                <w:sz w:val="20"/>
                <w:szCs w:val="20"/>
              </w:rPr>
            </w:pPr>
            <w:r w:rsidRPr="00890585">
              <w:rPr>
                <w:rFonts w:ascii="Arial" w:hAnsi="Arial" w:cs="Arial"/>
                <w:b/>
                <w:bCs/>
                <w:sz w:val="20"/>
                <w:szCs w:val="20"/>
              </w:rPr>
              <w:t>dot. wszystkich podanych wymiarów (+/- 5%)</w:t>
            </w:r>
          </w:p>
        </w:tc>
        <w:tc>
          <w:tcPr>
            <w:tcW w:w="709" w:type="dxa"/>
          </w:tcPr>
          <w:p w14:paraId="52F0A510" w14:textId="77777777" w:rsidR="00890585" w:rsidRDefault="00890585" w:rsidP="004714A3">
            <w:pPr>
              <w:jc w:val="center"/>
            </w:pPr>
          </w:p>
        </w:tc>
        <w:tc>
          <w:tcPr>
            <w:tcW w:w="851" w:type="dxa"/>
          </w:tcPr>
          <w:p w14:paraId="74F92B67" w14:textId="77777777" w:rsidR="00890585" w:rsidRDefault="00890585" w:rsidP="004714A3">
            <w:pPr>
              <w:jc w:val="center"/>
            </w:pPr>
          </w:p>
        </w:tc>
        <w:tc>
          <w:tcPr>
            <w:tcW w:w="1417" w:type="dxa"/>
          </w:tcPr>
          <w:p w14:paraId="16031165" w14:textId="77777777" w:rsidR="00890585" w:rsidRPr="00F510FC" w:rsidRDefault="00890585" w:rsidP="004714A3">
            <w:pPr>
              <w:jc w:val="center"/>
            </w:pPr>
          </w:p>
        </w:tc>
        <w:tc>
          <w:tcPr>
            <w:tcW w:w="992" w:type="dxa"/>
          </w:tcPr>
          <w:p w14:paraId="0EBF16A7" w14:textId="77777777" w:rsidR="00890585" w:rsidRPr="00F510FC" w:rsidRDefault="00890585" w:rsidP="004714A3">
            <w:pPr>
              <w:jc w:val="center"/>
            </w:pPr>
          </w:p>
        </w:tc>
        <w:tc>
          <w:tcPr>
            <w:tcW w:w="993" w:type="dxa"/>
          </w:tcPr>
          <w:p w14:paraId="53D4B8AB" w14:textId="77777777" w:rsidR="00890585" w:rsidRPr="00F510FC" w:rsidRDefault="00890585" w:rsidP="004714A3">
            <w:pPr>
              <w:jc w:val="center"/>
            </w:pPr>
          </w:p>
        </w:tc>
        <w:tc>
          <w:tcPr>
            <w:tcW w:w="1134" w:type="dxa"/>
          </w:tcPr>
          <w:p w14:paraId="22BD5436" w14:textId="77777777" w:rsidR="00890585" w:rsidRPr="00F510FC" w:rsidRDefault="00890585" w:rsidP="004714A3">
            <w:pPr>
              <w:jc w:val="center"/>
            </w:pPr>
          </w:p>
        </w:tc>
        <w:tc>
          <w:tcPr>
            <w:tcW w:w="2254" w:type="dxa"/>
          </w:tcPr>
          <w:p w14:paraId="54545829" w14:textId="195DED4D" w:rsidR="00890585" w:rsidRPr="00F510FC" w:rsidRDefault="00890585" w:rsidP="004714A3">
            <w:pPr>
              <w:jc w:val="center"/>
            </w:pPr>
          </w:p>
        </w:tc>
      </w:tr>
      <w:tr w:rsidR="00E92E1D" w:rsidRPr="00F510FC" w14:paraId="278863D5" w14:textId="77777777" w:rsidTr="0048729C">
        <w:tc>
          <w:tcPr>
            <w:tcW w:w="567" w:type="dxa"/>
          </w:tcPr>
          <w:p w14:paraId="22D134AD" w14:textId="4CCA2BA3" w:rsidR="004714A3" w:rsidRPr="00F510FC" w:rsidRDefault="004714A3" w:rsidP="004714A3">
            <w:pPr>
              <w:jc w:val="center"/>
            </w:pPr>
            <w:r w:rsidRPr="00F510FC"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662B6" w14:textId="77777777" w:rsidR="00B96B54" w:rsidRPr="0048729C" w:rsidRDefault="00B94C1F" w:rsidP="00B94C1F">
            <w:pPr>
              <w:rPr>
                <w:b/>
                <w:bCs/>
              </w:rPr>
            </w:pPr>
            <w:r w:rsidRPr="0048729C">
              <w:rPr>
                <w:b/>
                <w:bCs/>
              </w:rPr>
              <w:t>Zestaw zabawowy</w:t>
            </w:r>
          </w:p>
          <w:p w14:paraId="34F5C02A" w14:textId="14DB8DF4" w:rsidR="000B3971" w:rsidRDefault="000B3971" w:rsidP="000B3971">
            <w:r>
              <w:t>Opis: Zestaw zabawowy o konstrukcji stalowej, mocowany w gruncie.</w:t>
            </w:r>
          </w:p>
          <w:p w14:paraId="52D9ED57" w14:textId="77777777" w:rsidR="000B3971" w:rsidRDefault="000B3971" w:rsidP="000B3971">
            <w:r>
              <w:t>Skład zestawu:</w:t>
            </w:r>
          </w:p>
          <w:p w14:paraId="0DF5627B" w14:textId="0B3B973E" w:rsidR="000B3971" w:rsidRDefault="000B3971" w:rsidP="000B3971">
            <w:r>
              <w:t>- Wieża z daszkiem x2</w:t>
            </w:r>
          </w:p>
          <w:p w14:paraId="5021F1B2" w14:textId="31EB252D" w:rsidR="000B3971" w:rsidRDefault="000B3971" w:rsidP="000B3971">
            <w:r>
              <w:t>- Zjeżdżalnia x2</w:t>
            </w:r>
          </w:p>
          <w:p w14:paraId="222648AE" w14:textId="41A79D1E" w:rsidR="000B3971" w:rsidRDefault="000B3971" w:rsidP="000B3971">
            <w:r>
              <w:t>- Most linowy</w:t>
            </w:r>
          </w:p>
          <w:p w14:paraId="06FCAEE9" w14:textId="71378AC5" w:rsidR="000B3971" w:rsidRDefault="000B3971" w:rsidP="000B3971">
            <w:r>
              <w:t>- Przejście tubowe</w:t>
            </w:r>
          </w:p>
          <w:p w14:paraId="6A613BC4" w14:textId="23DDED7E" w:rsidR="000B3971" w:rsidRDefault="000B3971" w:rsidP="000B3971">
            <w:r>
              <w:t>- Wejście wspinaczkowe x2</w:t>
            </w:r>
          </w:p>
          <w:p w14:paraId="12541913" w14:textId="7BD408AD" w:rsidR="000B3971" w:rsidRDefault="000B3971" w:rsidP="000B3971">
            <w:r>
              <w:t xml:space="preserve">- Wejście łukowe z </w:t>
            </w:r>
            <w:proofErr w:type="spellStart"/>
            <w:r>
              <w:t>antyskiem</w:t>
            </w:r>
            <w:proofErr w:type="spellEnd"/>
          </w:p>
          <w:p w14:paraId="62F41627" w14:textId="77F485CC" w:rsidR="000B3971" w:rsidRDefault="000B3971" w:rsidP="000B3971">
            <w:r>
              <w:t>- Rurka strażacka</w:t>
            </w:r>
          </w:p>
          <w:p w14:paraId="4902D47F" w14:textId="77777777" w:rsidR="000B3971" w:rsidRDefault="000B3971" w:rsidP="000B3971">
            <w:r>
              <w:t>Dane techniczne:</w:t>
            </w:r>
          </w:p>
          <w:p w14:paraId="4853A932" w14:textId="61EBA40D" w:rsidR="000B3971" w:rsidRDefault="000B3971" w:rsidP="000B3971">
            <w:r>
              <w:t>Wysokość swobodnego upadku: 1,0 m</w:t>
            </w:r>
          </w:p>
          <w:p w14:paraId="1D908309" w14:textId="5B4C1EAB" w:rsidR="000B3971" w:rsidRDefault="000B3971" w:rsidP="000B3971">
            <w:r>
              <w:t>Wysokość całkowita: 3,1 m</w:t>
            </w:r>
          </w:p>
          <w:p w14:paraId="494B311F" w14:textId="0027CEB4" w:rsidR="000B3971" w:rsidRDefault="000B3971" w:rsidP="000B3971">
            <w:r>
              <w:lastRenderedPageBreak/>
              <w:t>Gabaryty + strefa bezpieczeństwa:</w:t>
            </w:r>
            <w:r w:rsidR="0048729C">
              <w:t xml:space="preserve"> </w:t>
            </w:r>
            <w:r>
              <w:t>6,4 x 10,6 m</w:t>
            </w:r>
          </w:p>
          <w:p w14:paraId="27A7712E" w14:textId="114826E2" w:rsidR="000B3971" w:rsidRDefault="000B3971" w:rsidP="000B3971">
            <w:r>
              <w:t>Zgodność z PN</w:t>
            </w:r>
            <w:r w:rsidR="0048729C">
              <w:t>-</w:t>
            </w:r>
            <w:r>
              <w:t>EN 1176:2009 Tak</w:t>
            </w:r>
          </w:p>
          <w:p w14:paraId="6BD1BB26" w14:textId="174647F1" w:rsidR="000B3971" w:rsidRDefault="000B3971" w:rsidP="000B3971">
            <w:r>
              <w:t>Wymiary:</w:t>
            </w:r>
            <w:r w:rsidR="0048729C">
              <w:t xml:space="preserve"> </w:t>
            </w:r>
            <w:r>
              <w:t>3,40x6,60m</w:t>
            </w:r>
          </w:p>
          <w:p w14:paraId="68058475" w14:textId="77777777" w:rsidR="000B3971" w:rsidRDefault="000B3971" w:rsidP="000B3971">
            <w:r>
              <w:t>Materiały:</w:t>
            </w:r>
          </w:p>
          <w:p w14:paraId="4F825675" w14:textId="41F074ED" w:rsidR="000B3971" w:rsidRDefault="000B3971" w:rsidP="000B3971">
            <w:r>
              <w:t>- Elementy metalowe ( konstrukcja ) ocynkowane i malowane proszkowo farbami zapewniającymi odporność na warunki atmosferyczne.</w:t>
            </w:r>
          </w:p>
          <w:p w14:paraId="1A90EFBE" w14:textId="4FCB6B64" w:rsidR="000B3971" w:rsidRDefault="000B3971" w:rsidP="000B3971">
            <w:r>
              <w:t>- Boczki, elementy dekoracyjne z płyty polietylenowej HDPE odpornej na warunki atmosferyczne</w:t>
            </w:r>
          </w:p>
          <w:p w14:paraId="45C141CE" w14:textId="40F7754B" w:rsidR="000B3971" w:rsidRDefault="000B3971" w:rsidP="000B3971">
            <w:r>
              <w:t>- Ślizg stal nierdzewna + płyta HDPE</w:t>
            </w:r>
          </w:p>
          <w:p w14:paraId="69A40D69" w14:textId="022EB4F7" w:rsidR="000B3971" w:rsidRDefault="000B3971" w:rsidP="000B3971">
            <w:r>
              <w:t>- wejście wspinaczkowe antypoślizgowa płyta z tworzywa sztucznego + HDPE</w:t>
            </w:r>
          </w:p>
          <w:p w14:paraId="7A8EEC5D" w14:textId="5AC692F6" w:rsidR="000B3971" w:rsidRDefault="000B3971" w:rsidP="000B3971">
            <w:r>
              <w:t>- Liny z rdzeniem stalowym w oplocie z polipropylenu</w:t>
            </w:r>
          </w:p>
          <w:p w14:paraId="44A6E924" w14:textId="2D932250" w:rsidR="000B3971" w:rsidRDefault="000B3971" w:rsidP="000B3971">
            <w:r>
              <w:t>- Łączniki lin wykonane z aluminium i poliamidu</w:t>
            </w:r>
          </w:p>
          <w:p w14:paraId="4EDE91F6" w14:textId="66152811" w:rsidR="000B3971" w:rsidRPr="00F510FC" w:rsidRDefault="000B3971" w:rsidP="000B3971">
            <w:r>
              <w:t>- Przejście tubowe odporne na czynniki atmosferyczne tworzywo polietylenowe, HDPE</w:t>
            </w:r>
          </w:p>
        </w:tc>
        <w:tc>
          <w:tcPr>
            <w:tcW w:w="709" w:type="dxa"/>
          </w:tcPr>
          <w:p w14:paraId="4B925E49" w14:textId="091AE5B5" w:rsidR="004714A3" w:rsidRPr="00F510FC" w:rsidRDefault="004714A3" w:rsidP="004714A3">
            <w:pPr>
              <w:jc w:val="center"/>
            </w:pPr>
            <w:r>
              <w:lastRenderedPageBreak/>
              <w:t>1</w:t>
            </w:r>
          </w:p>
        </w:tc>
        <w:tc>
          <w:tcPr>
            <w:tcW w:w="851" w:type="dxa"/>
          </w:tcPr>
          <w:p w14:paraId="49380124" w14:textId="5C6B544D" w:rsidR="004714A3" w:rsidRPr="00F510FC" w:rsidRDefault="004714A3" w:rsidP="004714A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417" w:type="dxa"/>
          </w:tcPr>
          <w:p w14:paraId="0490AE21" w14:textId="77777777" w:rsidR="004714A3" w:rsidRPr="00F510FC" w:rsidRDefault="004714A3" w:rsidP="004714A3">
            <w:pPr>
              <w:jc w:val="center"/>
            </w:pPr>
          </w:p>
        </w:tc>
        <w:tc>
          <w:tcPr>
            <w:tcW w:w="992" w:type="dxa"/>
          </w:tcPr>
          <w:p w14:paraId="3D74D89E" w14:textId="77777777" w:rsidR="004714A3" w:rsidRPr="00F510FC" w:rsidRDefault="004714A3" w:rsidP="004714A3">
            <w:pPr>
              <w:jc w:val="center"/>
            </w:pPr>
          </w:p>
        </w:tc>
        <w:tc>
          <w:tcPr>
            <w:tcW w:w="993" w:type="dxa"/>
          </w:tcPr>
          <w:p w14:paraId="46A6FAD1" w14:textId="77777777" w:rsidR="004714A3" w:rsidRPr="00F510FC" w:rsidRDefault="004714A3" w:rsidP="004714A3">
            <w:pPr>
              <w:jc w:val="center"/>
            </w:pPr>
          </w:p>
        </w:tc>
        <w:tc>
          <w:tcPr>
            <w:tcW w:w="1134" w:type="dxa"/>
          </w:tcPr>
          <w:p w14:paraId="0EF10077" w14:textId="77777777" w:rsidR="004714A3" w:rsidRPr="00F510FC" w:rsidRDefault="004714A3" w:rsidP="004714A3">
            <w:pPr>
              <w:jc w:val="center"/>
            </w:pPr>
          </w:p>
        </w:tc>
        <w:tc>
          <w:tcPr>
            <w:tcW w:w="2254" w:type="dxa"/>
          </w:tcPr>
          <w:p w14:paraId="4EAB9538" w14:textId="2EB47A04" w:rsidR="004714A3" w:rsidRPr="00F510FC" w:rsidRDefault="004714A3" w:rsidP="004714A3">
            <w:pPr>
              <w:jc w:val="center"/>
            </w:pPr>
          </w:p>
        </w:tc>
      </w:tr>
      <w:tr w:rsidR="00E92E1D" w:rsidRPr="00F510FC" w14:paraId="2146605E" w14:textId="77777777" w:rsidTr="0048729C">
        <w:tc>
          <w:tcPr>
            <w:tcW w:w="567" w:type="dxa"/>
          </w:tcPr>
          <w:p w14:paraId="366A97BB" w14:textId="02F8E9A8" w:rsidR="004714A3" w:rsidRPr="00F510FC" w:rsidRDefault="004714A3" w:rsidP="004714A3">
            <w:pPr>
              <w:jc w:val="center"/>
            </w:pPr>
            <w:r w:rsidRPr="00F510FC">
              <w:t>2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01BFC" w14:textId="77777777" w:rsidR="00A80926" w:rsidRDefault="000B3971" w:rsidP="00A80926">
            <w:pPr>
              <w:rPr>
                <w:b/>
                <w:bCs/>
              </w:rPr>
            </w:pPr>
            <w:r w:rsidRPr="000B3971">
              <w:rPr>
                <w:b/>
                <w:bCs/>
              </w:rPr>
              <w:t xml:space="preserve"> Karuzela</w:t>
            </w:r>
          </w:p>
          <w:p w14:paraId="41ED35AF" w14:textId="77777777" w:rsidR="000B3971" w:rsidRPr="0048729C" w:rsidRDefault="000B3971" w:rsidP="000B3971">
            <w:r w:rsidRPr="0048729C">
              <w:t>Materiały:</w:t>
            </w:r>
          </w:p>
          <w:p w14:paraId="470045C7" w14:textId="0FEE6618" w:rsidR="000B3971" w:rsidRPr="0048729C" w:rsidRDefault="000B3971" w:rsidP="000B3971">
            <w:r w:rsidRPr="0048729C">
              <w:t>- Elementy metalowe ( konstrukcja) ocynkowane i malowane proszkowo farbami zapewniającymi odporność na warunki atmosferyczne</w:t>
            </w:r>
          </w:p>
          <w:p w14:paraId="0F653009" w14:textId="2868B25A" w:rsidR="000B3971" w:rsidRPr="0048729C" w:rsidRDefault="000B3971" w:rsidP="000B3971">
            <w:r w:rsidRPr="0048729C">
              <w:t>- Siedziska z płyty polietylenowej HDPE odpornej na warunki atmosferyczne lub aluminiowe pokryte gumą</w:t>
            </w:r>
          </w:p>
          <w:p w14:paraId="1F9B20D0" w14:textId="2C48C528" w:rsidR="000B3971" w:rsidRPr="0048729C" w:rsidRDefault="000B3971" w:rsidP="000B3971">
            <w:r w:rsidRPr="0048729C">
              <w:t>- Podest blacha aluminiowa ryflowana</w:t>
            </w:r>
          </w:p>
          <w:p w14:paraId="351CCD74" w14:textId="328C61BE" w:rsidR="000B3971" w:rsidRPr="0048729C" w:rsidRDefault="000B3971" w:rsidP="000B3971">
            <w:r w:rsidRPr="0048729C">
              <w:t>- Oś karuzeli bezobsługowy system łożyskowania</w:t>
            </w:r>
          </w:p>
          <w:p w14:paraId="57D8218A" w14:textId="1D4568A7" w:rsidR="000B3971" w:rsidRPr="0048729C" w:rsidRDefault="000B3971" w:rsidP="000B3971">
            <w:r w:rsidRPr="0048729C">
              <w:t>-</w:t>
            </w:r>
            <w:r w:rsidR="00A8097E" w:rsidRPr="0048729C">
              <w:t xml:space="preserve"> </w:t>
            </w:r>
            <w:r w:rsidRPr="0048729C">
              <w:t>Śruby, łączniki ocynkowane</w:t>
            </w:r>
          </w:p>
          <w:p w14:paraId="1CE2C34E" w14:textId="3FC98955" w:rsidR="000B3971" w:rsidRPr="0048729C" w:rsidRDefault="000B3971" w:rsidP="000B3971">
            <w:r w:rsidRPr="0048729C">
              <w:t>-</w:t>
            </w:r>
            <w:r w:rsidR="00A8097E" w:rsidRPr="0048729C">
              <w:t xml:space="preserve"> </w:t>
            </w:r>
            <w:r w:rsidRPr="0048729C">
              <w:t>Wystające łby śrub i nakrętki zabezpieczone są plastikowymi zaślepkami</w:t>
            </w:r>
          </w:p>
          <w:p w14:paraId="2B2B7C27" w14:textId="54C642C6" w:rsidR="000B3971" w:rsidRPr="0048729C" w:rsidRDefault="000B3971" w:rsidP="000B3971">
            <w:r w:rsidRPr="0048729C">
              <w:t>-</w:t>
            </w:r>
            <w:r w:rsidR="00A8097E" w:rsidRPr="0048729C">
              <w:t xml:space="preserve"> </w:t>
            </w:r>
            <w:r w:rsidRPr="0048729C">
              <w:t>Urządzenie betonowane na kotwach stalowych</w:t>
            </w:r>
          </w:p>
          <w:p w14:paraId="3E46AD00" w14:textId="77777777" w:rsidR="000B3971" w:rsidRPr="0048729C" w:rsidRDefault="000B3971" w:rsidP="000B3971">
            <w:r w:rsidRPr="0048729C">
              <w:t>Montaż:</w:t>
            </w:r>
          </w:p>
          <w:p w14:paraId="7AB55143" w14:textId="798FCE44" w:rsidR="000B3971" w:rsidRPr="0048729C" w:rsidRDefault="000B3971" w:rsidP="000B3971">
            <w:r w:rsidRPr="0048729C">
              <w:t>-</w:t>
            </w:r>
            <w:r w:rsidR="00A8097E" w:rsidRPr="0048729C">
              <w:t xml:space="preserve"> </w:t>
            </w:r>
            <w:r w:rsidRPr="0048729C">
              <w:t>wyrób związany z gruntem na stałe w fundamencie</w:t>
            </w:r>
          </w:p>
          <w:p w14:paraId="7F2943A4" w14:textId="3AA1CADC" w:rsidR="000B3971" w:rsidRPr="0048729C" w:rsidRDefault="000B3971" w:rsidP="000B3971">
            <w:r w:rsidRPr="0048729C">
              <w:t>-</w:t>
            </w:r>
            <w:r w:rsidR="00A8097E" w:rsidRPr="0048729C">
              <w:t xml:space="preserve"> </w:t>
            </w:r>
            <w:r w:rsidRPr="0048729C">
              <w:t xml:space="preserve">fundament do głębokości 80cm / wymiary wg wytycznych dostawcy </w:t>
            </w:r>
          </w:p>
          <w:p w14:paraId="55073D45" w14:textId="78801733" w:rsidR="000B3971" w:rsidRPr="0048729C" w:rsidRDefault="000B3971" w:rsidP="000B3971">
            <w:r w:rsidRPr="0048729C">
              <w:t>-</w:t>
            </w:r>
            <w:r w:rsidR="00A8097E" w:rsidRPr="0048729C">
              <w:t xml:space="preserve"> </w:t>
            </w:r>
            <w:r w:rsidRPr="0048729C">
              <w:t>zestaw mocowany na kotwach stalowych</w:t>
            </w:r>
          </w:p>
          <w:p w14:paraId="324BA100" w14:textId="3F0CB550" w:rsidR="000B3971" w:rsidRPr="00A80926" w:rsidRDefault="000B3971" w:rsidP="00A80926">
            <w:pPr>
              <w:rPr>
                <w:b/>
                <w:bCs/>
              </w:rPr>
            </w:pPr>
            <w:r w:rsidRPr="0048729C">
              <w:t>-</w:t>
            </w:r>
            <w:r w:rsidR="00A8097E" w:rsidRPr="0048729C">
              <w:t xml:space="preserve"> </w:t>
            </w:r>
            <w:r w:rsidRPr="0048729C">
              <w:t>beton B20</w:t>
            </w:r>
          </w:p>
        </w:tc>
        <w:tc>
          <w:tcPr>
            <w:tcW w:w="709" w:type="dxa"/>
          </w:tcPr>
          <w:p w14:paraId="1A6C3C18" w14:textId="397C65EC" w:rsidR="004714A3" w:rsidRPr="00F510FC" w:rsidRDefault="000B3971" w:rsidP="004714A3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454A15F2" w14:textId="33429DD8" w:rsidR="004714A3" w:rsidRPr="00F510FC" w:rsidRDefault="00890585" w:rsidP="004714A3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417" w:type="dxa"/>
          </w:tcPr>
          <w:p w14:paraId="4638CBB7" w14:textId="77777777" w:rsidR="004714A3" w:rsidRPr="00F510FC" w:rsidRDefault="004714A3" w:rsidP="004714A3">
            <w:pPr>
              <w:jc w:val="center"/>
            </w:pPr>
          </w:p>
        </w:tc>
        <w:tc>
          <w:tcPr>
            <w:tcW w:w="992" w:type="dxa"/>
          </w:tcPr>
          <w:p w14:paraId="0BEC0D6A" w14:textId="77777777" w:rsidR="004714A3" w:rsidRPr="00F510FC" w:rsidRDefault="004714A3" w:rsidP="004714A3">
            <w:pPr>
              <w:jc w:val="center"/>
            </w:pPr>
          </w:p>
        </w:tc>
        <w:tc>
          <w:tcPr>
            <w:tcW w:w="993" w:type="dxa"/>
          </w:tcPr>
          <w:p w14:paraId="79CB5E7E" w14:textId="77777777" w:rsidR="004714A3" w:rsidRPr="00F510FC" w:rsidRDefault="004714A3" w:rsidP="004714A3">
            <w:pPr>
              <w:jc w:val="center"/>
            </w:pPr>
          </w:p>
        </w:tc>
        <w:tc>
          <w:tcPr>
            <w:tcW w:w="1134" w:type="dxa"/>
          </w:tcPr>
          <w:p w14:paraId="09F4F074" w14:textId="77777777" w:rsidR="004714A3" w:rsidRPr="00F510FC" w:rsidRDefault="004714A3" w:rsidP="004714A3">
            <w:pPr>
              <w:jc w:val="center"/>
            </w:pPr>
          </w:p>
        </w:tc>
        <w:tc>
          <w:tcPr>
            <w:tcW w:w="2254" w:type="dxa"/>
          </w:tcPr>
          <w:p w14:paraId="14B93C2E" w14:textId="6FC2AE6A" w:rsidR="004714A3" w:rsidRPr="00F510FC" w:rsidRDefault="004714A3" w:rsidP="004714A3">
            <w:pPr>
              <w:jc w:val="center"/>
            </w:pPr>
          </w:p>
        </w:tc>
      </w:tr>
      <w:tr w:rsidR="00E92E1D" w:rsidRPr="00F510FC" w14:paraId="08054DAD" w14:textId="77777777" w:rsidTr="0048729C">
        <w:tc>
          <w:tcPr>
            <w:tcW w:w="567" w:type="dxa"/>
            <w:tcBorders>
              <w:bottom w:val="single" w:sz="4" w:space="0" w:color="auto"/>
            </w:tcBorders>
          </w:tcPr>
          <w:p w14:paraId="5BCD566E" w14:textId="6A703A19" w:rsidR="00BA17B1" w:rsidRPr="00F510FC" w:rsidRDefault="00DE52EA" w:rsidP="00BA17B1">
            <w:pPr>
              <w:jc w:val="center"/>
            </w:pPr>
            <w:r>
              <w:t>3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9C7EE3" w14:textId="77777777" w:rsidR="0094678D" w:rsidRPr="005A3113" w:rsidRDefault="005A3113" w:rsidP="00BA17B1">
            <w:pPr>
              <w:rPr>
                <w:b/>
                <w:bCs/>
              </w:rPr>
            </w:pPr>
            <w:r w:rsidRPr="005A3113">
              <w:rPr>
                <w:b/>
                <w:bCs/>
              </w:rPr>
              <w:t>Tablica Informacyjna</w:t>
            </w:r>
          </w:p>
          <w:p w14:paraId="76F203FE" w14:textId="4D4C6DAF" w:rsidR="006A2882" w:rsidRDefault="006A2882" w:rsidP="006A2882">
            <w:r>
              <w:t>Opis: Wyposażenie placu zabaw przeznaczone jest dla określonej grupy wiekowej od 2 do 12 lat. Z urządzeń należy korzystać zgodnie z przeznaczeniem w szczególności :</w:t>
            </w:r>
          </w:p>
          <w:p w14:paraId="5C9AF869" w14:textId="35421431" w:rsidR="006A2882" w:rsidRDefault="006A2882" w:rsidP="006A2882">
            <w:r>
              <w:t>- zaleca się zabawę dzieci pod opieką dorosłych,</w:t>
            </w:r>
          </w:p>
          <w:p w14:paraId="5B85768D" w14:textId="727BB362" w:rsidR="006A2882" w:rsidRDefault="006A2882" w:rsidP="006A2882">
            <w:r>
              <w:t>- w czasie zabawy unikać biegania po urządzeniach i popychania</w:t>
            </w:r>
          </w:p>
          <w:p w14:paraId="7176D6A0" w14:textId="507B5109" w:rsidR="006A2882" w:rsidRDefault="006A2882" w:rsidP="006A2882">
            <w:r>
              <w:t>- nie należy wbiegać na ślizgi zjeżdżalni</w:t>
            </w:r>
          </w:p>
          <w:p w14:paraId="6FFBEB54" w14:textId="2AA2CF5B" w:rsidR="006A2882" w:rsidRDefault="006A2882" w:rsidP="006A2882">
            <w:r>
              <w:t>- na jednej huśtawce powinno huśtać się jedno dziecko</w:t>
            </w:r>
          </w:p>
          <w:p w14:paraId="7B0B87BB" w14:textId="0022D920" w:rsidR="006A2882" w:rsidRDefault="006A2882" w:rsidP="006A2882">
            <w:r>
              <w:t>- nie wolno huśtać się na stojąco</w:t>
            </w:r>
          </w:p>
          <w:p w14:paraId="131CE873" w14:textId="7BC2E1DB" w:rsidR="006A2882" w:rsidRDefault="006A2882" w:rsidP="006A2882">
            <w:r>
              <w:t>- nie wolno wchodzić na barierki, daszki i inne elementy urządzeń nie przeznaczone do chodzenia</w:t>
            </w:r>
          </w:p>
          <w:p w14:paraId="582841C0" w14:textId="3167F26F" w:rsidR="006A2882" w:rsidRDefault="006A2882" w:rsidP="006A2882">
            <w:r>
              <w:t>- nie korzystać z urządzeń podczas deszczu i oblodzenia</w:t>
            </w:r>
          </w:p>
          <w:p w14:paraId="14DEC541" w14:textId="1F86F212" w:rsidR="006A2882" w:rsidRDefault="006A2882" w:rsidP="006A2882">
            <w:r>
              <w:t>- nie wolno jeździć rowerami i wprowadzać psów na plac zabaw</w:t>
            </w:r>
          </w:p>
          <w:p w14:paraId="24C50661" w14:textId="4142181E" w:rsidR="005A3113" w:rsidRDefault="006A2882" w:rsidP="006A2882">
            <w:r>
              <w:t>Poniżej przykładowy regulamin korzystania z placu zabaw.</w:t>
            </w:r>
          </w:p>
          <w:p w14:paraId="76B4D427" w14:textId="77777777" w:rsidR="006A2882" w:rsidRDefault="006A2882" w:rsidP="006A2882">
            <w:r>
              <w:t>Dane techniczne:</w:t>
            </w:r>
          </w:p>
          <w:p w14:paraId="1A9F3B93" w14:textId="575268BD" w:rsidR="006A2882" w:rsidRDefault="006A2882" w:rsidP="006A2882">
            <w:r>
              <w:t>Wysokość całkowita: 2,15 m</w:t>
            </w:r>
          </w:p>
          <w:p w14:paraId="18C01121" w14:textId="183D5474" w:rsidR="006A2882" w:rsidRDefault="006A2882" w:rsidP="006A2882">
            <w:r>
              <w:t>Wymiary: 0,05x0,55m</w:t>
            </w:r>
          </w:p>
          <w:p w14:paraId="7AC740BC" w14:textId="695D9CEB" w:rsidR="006A2882" w:rsidRDefault="006A2882" w:rsidP="006A2882">
            <w:r>
              <w:t>Zgodność z PN-EN 1176:2009 Tak</w:t>
            </w:r>
          </w:p>
          <w:p w14:paraId="490B5BA4" w14:textId="77777777" w:rsidR="006A2882" w:rsidRDefault="006A2882" w:rsidP="006A2882">
            <w:r>
              <w:t>Materiały:</w:t>
            </w:r>
          </w:p>
          <w:p w14:paraId="1424B043" w14:textId="5537FC88" w:rsidR="006A2882" w:rsidRDefault="006A2882" w:rsidP="006A2882">
            <w:r>
              <w:t>- Elementy metalowe ( konstrukcja) ocynkowane i malowane proszkowo farbami zapewniającymi odporność na warunki atmosferyczne</w:t>
            </w:r>
          </w:p>
          <w:p w14:paraId="0AFE484C" w14:textId="267B729B" w:rsidR="006A2882" w:rsidRDefault="006A2882" w:rsidP="006A2882">
            <w:r>
              <w:t>- Tablica sklejka wodoodporna, płyta kompozytowa</w:t>
            </w:r>
          </w:p>
          <w:p w14:paraId="1BBE1885" w14:textId="35821FEC" w:rsidR="006A2882" w:rsidRDefault="006A2882" w:rsidP="006A2882">
            <w:r>
              <w:t xml:space="preserve">- Wydruk folia </w:t>
            </w:r>
            <w:proofErr w:type="spellStart"/>
            <w:r>
              <w:t>monomeryczna</w:t>
            </w:r>
            <w:proofErr w:type="spellEnd"/>
            <w:r>
              <w:t xml:space="preserve"> z laminatem ochronnym ( odporność UV )</w:t>
            </w:r>
          </w:p>
          <w:p w14:paraId="572963CE" w14:textId="5A177CFA" w:rsidR="006A2882" w:rsidRDefault="006A2882" w:rsidP="006A2882">
            <w:r>
              <w:t>- Śruby, łączniki ocynkowane</w:t>
            </w:r>
          </w:p>
          <w:p w14:paraId="5110FB7A" w14:textId="7722416F" w:rsidR="006A2882" w:rsidRDefault="006A2882" w:rsidP="006A2882">
            <w:r>
              <w:t>- Wystające łby śrub i nakrętki zabezpieczone są plastikowymi zaślepkami</w:t>
            </w:r>
          </w:p>
          <w:p w14:paraId="0A90B25F" w14:textId="2CE17AA8" w:rsidR="006A2882" w:rsidRDefault="006A2882" w:rsidP="006A2882">
            <w:r>
              <w:t>- Urządzenie betonowane na kotwach stalowych</w:t>
            </w:r>
          </w:p>
          <w:p w14:paraId="6C178E85" w14:textId="77777777" w:rsidR="006A2882" w:rsidRDefault="006A2882" w:rsidP="006A2882">
            <w:r>
              <w:t>Montaż:</w:t>
            </w:r>
          </w:p>
          <w:p w14:paraId="0DB9F453" w14:textId="525CE9F7" w:rsidR="006A2882" w:rsidRDefault="006A2882" w:rsidP="006A2882">
            <w:r>
              <w:t>- wyrób związany z gruntem na stałe w fundamencie</w:t>
            </w:r>
          </w:p>
          <w:p w14:paraId="4CD383AF" w14:textId="2DFEF9BB" w:rsidR="006A2882" w:rsidRDefault="006A2882" w:rsidP="006A2882">
            <w:r>
              <w:t xml:space="preserve">- fundament do głębokości 80cm / wymiary wg wytycznych dostawcy </w:t>
            </w:r>
          </w:p>
          <w:p w14:paraId="7AE9A1B0" w14:textId="2BBC8642" w:rsidR="006A2882" w:rsidRDefault="006A2882" w:rsidP="006A2882">
            <w:r>
              <w:t>- zestaw mocowany na kotwach stalowych</w:t>
            </w:r>
          </w:p>
          <w:p w14:paraId="6F799213" w14:textId="24ABD43A" w:rsidR="005A3113" w:rsidRPr="006A2882" w:rsidRDefault="006A2882" w:rsidP="006A2882">
            <w:r>
              <w:t>- beton B20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5E5D41F" w14:textId="3E8C7C40" w:rsidR="00BA17B1" w:rsidRPr="00F510FC" w:rsidRDefault="00E92E1D" w:rsidP="00BA17B1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D076E6B" w14:textId="1D508BC7" w:rsidR="00BA17B1" w:rsidRPr="00F510FC" w:rsidRDefault="00BA17B1" w:rsidP="00BA17B1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123F1D0" w14:textId="77777777" w:rsidR="00BA17B1" w:rsidRPr="00F510FC" w:rsidRDefault="00BA17B1" w:rsidP="00BA17B1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B00849D" w14:textId="77777777" w:rsidR="00BA17B1" w:rsidRPr="00F510FC" w:rsidRDefault="00BA17B1" w:rsidP="00BA17B1">
            <w:pPr>
              <w:jc w:val="center"/>
            </w:pPr>
          </w:p>
        </w:tc>
        <w:tc>
          <w:tcPr>
            <w:tcW w:w="993" w:type="dxa"/>
          </w:tcPr>
          <w:p w14:paraId="5DEC62E2" w14:textId="77777777" w:rsidR="00BA17B1" w:rsidRPr="00F510FC" w:rsidRDefault="00BA17B1" w:rsidP="00BA17B1">
            <w:pPr>
              <w:jc w:val="center"/>
            </w:pPr>
          </w:p>
        </w:tc>
        <w:tc>
          <w:tcPr>
            <w:tcW w:w="1134" w:type="dxa"/>
          </w:tcPr>
          <w:p w14:paraId="509A6F03" w14:textId="77777777" w:rsidR="00BA17B1" w:rsidRPr="00F510FC" w:rsidRDefault="00BA17B1" w:rsidP="00BA17B1">
            <w:pPr>
              <w:jc w:val="center"/>
            </w:pPr>
          </w:p>
        </w:tc>
        <w:tc>
          <w:tcPr>
            <w:tcW w:w="2254" w:type="dxa"/>
          </w:tcPr>
          <w:p w14:paraId="4FA1AA0B" w14:textId="18E5FF72" w:rsidR="00BA17B1" w:rsidRPr="00F510FC" w:rsidRDefault="00BA17B1" w:rsidP="00BA17B1">
            <w:pPr>
              <w:jc w:val="center"/>
            </w:pPr>
          </w:p>
        </w:tc>
      </w:tr>
      <w:tr w:rsidR="00E92E1D" w:rsidRPr="00F510FC" w14:paraId="1DB70961" w14:textId="77777777" w:rsidTr="0048729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ABFB" w14:textId="1C51D368" w:rsidR="00BA17B1" w:rsidRPr="00F510FC" w:rsidRDefault="00DE52EA" w:rsidP="00BA17B1">
            <w:pPr>
              <w:jc w:val="center"/>
            </w:pPr>
            <w: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ABE6D" w14:textId="77777777" w:rsidR="0094678D" w:rsidRPr="006A2882" w:rsidRDefault="006A2882" w:rsidP="006A2882">
            <w:pPr>
              <w:tabs>
                <w:tab w:val="left" w:pos="5161"/>
              </w:tabs>
              <w:rPr>
                <w:b/>
                <w:bCs/>
              </w:rPr>
            </w:pPr>
            <w:r>
              <w:t xml:space="preserve"> </w:t>
            </w:r>
            <w:r w:rsidRPr="006A2882">
              <w:rPr>
                <w:b/>
                <w:bCs/>
              </w:rPr>
              <w:t>Kosz na śmieci</w:t>
            </w:r>
          </w:p>
          <w:p w14:paraId="7840F95A" w14:textId="52C79E37" w:rsidR="006A2882" w:rsidRDefault="006A2882" w:rsidP="006A2882">
            <w:pPr>
              <w:tabs>
                <w:tab w:val="left" w:pos="5161"/>
              </w:tabs>
            </w:pPr>
            <w:r>
              <w:t>Opis: Stalowy kosz na śmieci z metalowym wkładem,</w:t>
            </w:r>
          </w:p>
          <w:p w14:paraId="0C5F699D" w14:textId="5538E098" w:rsidR="006A2882" w:rsidRDefault="006A2882" w:rsidP="006A2882">
            <w:pPr>
              <w:tabs>
                <w:tab w:val="left" w:pos="5161"/>
              </w:tabs>
            </w:pPr>
            <w:r>
              <w:t>montowany na trwałe w gruncie w fundamencie betonowym.</w:t>
            </w:r>
          </w:p>
          <w:p w14:paraId="54DE4713" w14:textId="77777777" w:rsidR="006A2882" w:rsidRDefault="006A2882" w:rsidP="006A2882">
            <w:pPr>
              <w:tabs>
                <w:tab w:val="left" w:pos="5161"/>
              </w:tabs>
            </w:pPr>
            <w:r>
              <w:t>Dane techniczne:</w:t>
            </w:r>
          </w:p>
          <w:p w14:paraId="24A15B43" w14:textId="603E14CE" w:rsidR="006A2882" w:rsidRDefault="006A2882" w:rsidP="006A2882">
            <w:pPr>
              <w:tabs>
                <w:tab w:val="left" w:pos="5161"/>
              </w:tabs>
            </w:pPr>
            <w:r>
              <w:t>Wysokość: 1,00m</w:t>
            </w:r>
            <w:r w:rsidR="005E1D9C">
              <w:t xml:space="preserve">,  </w:t>
            </w:r>
            <w:r>
              <w:t>Wymiary: średnica 35cm</w:t>
            </w:r>
          </w:p>
          <w:p w14:paraId="1EF9AA72" w14:textId="40AD16DE" w:rsidR="006A2882" w:rsidRDefault="006A2882" w:rsidP="006A2882">
            <w:pPr>
              <w:tabs>
                <w:tab w:val="left" w:pos="5161"/>
              </w:tabs>
            </w:pPr>
            <w:r>
              <w:t>Pojemność: 30litrów</w:t>
            </w:r>
          </w:p>
          <w:p w14:paraId="600A4704" w14:textId="147E36EA" w:rsidR="006A2882" w:rsidRDefault="006A2882" w:rsidP="006A2882">
            <w:pPr>
              <w:tabs>
                <w:tab w:val="left" w:pos="5161"/>
              </w:tabs>
            </w:pPr>
            <w:r>
              <w:t>Zgodność z PN-EN 1176:2009 Tak</w:t>
            </w:r>
          </w:p>
          <w:p w14:paraId="49C2C207" w14:textId="23AD0805" w:rsidR="006A2882" w:rsidRDefault="006A2882" w:rsidP="006A2882">
            <w:pPr>
              <w:tabs>
                <w:tab w:val="left" w:pos="5161"/>
              </w:tabs>
            </w:pPr>
            <w:r>
              <w:t>Materiały:</w:t>
            </w:r>
          </w:p>
          <w:p w14:paraId="4F9A6926" w14:textId="7FEFA4D6" w:rsidR="006A2882" w:rsidRDefault="006A2882" w:rsidP="006A2882">
            <w:pPr>
              <w:tabs>
                <w:tab w:val="left" w:pos="5161"/>
              </w:tabs>
            </w:pPr>
            <w:r>
              <w:t>- Elementy metalowe ocynkowane i malowane proszkowo farbami zapewniającymi odporność na warunki atmosferyczne</w:t>
            </w:r>
          </w:p>
          <w:p w14:paraId="087EF908" w14:textId="67F25EB9" w:rsidR="006A2882" w:rsidRDefault="006A2882" w:rsidP="006A2882">
            <w:pPr>
              <w:tabs>
                <w:tab w:val="left" w:pos="5161"/>
              </w:tabs>
            </w:pPr>
            <w:r>
              <w:t>- Śruby, łączniki ocynkowane</w:t>
            </w:r>
          </w:p>
          <w:p w14:paraId="45F48F91" w14:textId="022E232A" w:rsidR="006A2882" w:rsidRDefault="006A2882" w:rsidP="006A2882">
            <w:pPr>
              <w:tabs>
                <w:tab w:val="left" w:pos="5161"/>
              </w:tabs>
            </w:pPr>
            <w:r>
              <w:t xml:space="preserve">-Wystające łby śrub i nakrętki zabezpieczone są plastikowymi zaślepkami </w:t>
            </w:r>
          </w:p>
          <w:p w14:paraId="52954945" w14:textId="77777777" w:rsidR="006A2882" w:rsidRDefault="006A2882" w:rsidP="006A2882">
            <w:pPr>
              <w:tabs>
                <w:tab w:val="left" w:pos="5161"/>
              </w:tabs>
            </w:pPr>
            <w:r>
              <w:t>- Urządzenie betonowane na kotwach stalowych</w:t>
            </w:r>
          </w:p>
          <w:p w14:paraId="42FFC65F" w14:textId="77777777" w:rsidR="005E1D9C" w:rsidRDefault="005E1D9C" w:rsidP="005E1D9C">
            <w:pPr>
              <w:tabs>
                <w:tab w:val="left" w:pos="5161"/>
              </w:tabs>
            </w:pPr>
            <w:r>
              <w:t>Montaż:</w:t>
            </w:r>
          </w:p>
          <w:p w14:paraId="24B6F10A" w14:textId="5BE30354" w:rsidR="005E1D9C" w:rsidRDefault="005E1D9C" w:rsidP="005E1D9C">
            <w:pPr>
              <w:tabs>
                <w:tab w:val="left" w:pos="5161"/>
              </w:tabs>
            </w:pPr>
            <w:r>
              <w:t>- wyrób związany z gruntem na stałe w fundamencie</w:t>
            </w:r>
          </w:p>
          <w:p w14:paraId="40C59C87" w14:textId="36D98F4F" w:rsidR="005E1D9C" w:rsidRDefault="005E1D9C" w:rsidP="005E1D9C">
            <w:pPr>
              <w:tabs>
                <w:tab w:val="left" w:pos="5161"/>
              </w:tabs>
            </w:pPr>
            <w:r>
              <w:t>- fundament do głębokości 50cm / wymiary wg wytycznych dostawcy /</w:t>
            </w:r>
          </w:p>
          <w:p w14:paraId="046719CB" w14:textId="79DAC220" w:rsidR="005E1D9C" w:rsidRDefault="005E1D9C" w:rsidP="005E1D9C">
            <w:pPr>
              <w:tabs>
                <w:tab w:val="left" w:pos="5161"/>
              </w:tabs>
            </w:pPr>
            <w:r>
              <w:t>- zestaw mocowany na kotwach stalowych</w:t>
            </w:r>
          </w:p>
          <w:p w14:paraId="5FAF969F" w14:textId="009C4986" w:rsidR="005E1D9C" w:rsidRPr="006A2882" w:rsidRDefault="005E1D9C" w:rsidP="005E1D9C">
            <w:pPr>
              <w:tabs>
                <w:tab w:val="left" w:pos="5161"/>
              </w:tabs>
            </w:pPr>
            <w:r>
              <w:t>- beton B20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34D0" w14:textId="6D420880" w:rsidR="00BA17B1" w:rsidRPr="00F510FC" w:rsidRDefault="0094678D" w:rsidP="00BA17B1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14B7" w14:textId="4E6AB6BA" w:rsidR="00BA17B1" w:rsidRPr="00F510FC" w:rsidRDefault="000E7B75" w:rsidP="00BA17B1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5B69" w14:textId="77777777" w:rsidR="00BA17B1" w:rsidRPr="00F510FC" w:rsidRDefault="00BA17B1" w:rsidP="00BA17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3CE6B" w14:textId="77777777" w:rsidR="00BA17B1" w:rsidRPr="00F510FC" w:rsidRDefault="00BA17B1" w:rsidP="00BA17B1">
            <w:pPr>
              <w:jc w:val="center"/>
            </w:pPr>
          </w:p>
        </w:tc>
        <w:tc>
          <w:tcPr>
            <w:tcW w:w="993" w:type="dxa"/>
          </w:tcPr>
          <w:p w14:paraId="14A2C1B4" w14:textId="77777777" w:rsidR="00BA17B1" w:rsidRPr="00F510FC" w:rsidRDefault="00BA17B1" w:rsidP="00BA17B1">
            <w:pPr>
              <w:jc w:val="center"/>
            </w:pPr>
          </w:p>
        </w:tc>
        <w:tc>
          <w:tcPr>
            <w:tcW w:w="1134" w:type="dxa"/>
          </w:tcPr>
          <w:p w14:paraId="42EDE058" w14:textId="77777777" w:rsidR="00BA17B1" w:rsidRPr="00F510FC" w:rsidRDefault="00BA17B1" w:rsidP="00BA17B1">
            <w:pPr>
              <w:jc w:val="center"/>
            </w:pPr>
          </w:p>
        </w:tc>
        <w:tc>
          <w:tcPr>
            <w:tcW w:w="2254" w:type="dxa"/>
          </w:tcPr>
          <w:p w14:paraId="3AC47486" w14:textId="77777777" w:rsidR="00BA17B1" w:rsidRPr="00F510FC" w:rsidRDefault="00BA17B1" w:rsidP="00BA17B1">
            <w:pPr>
              <w:jc w:val="center"/>
            </w:pPr>
          </w:p>
        </w:tc>
      </w:tr>
      <w:tr w:rsidR="00E92E1D" w:rsidRPr="00F510FC" w14:paraId="36CDB7A4" w14:textId="77777777" w:rsidTr="0048729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99C5" w14:textId="39A060FE" w:rsidR="00BA17B1" w:rsidRPr="00F510FC" w:rsidRDefault="00DE52EA" w:rsidP="00BA17B1">
            <w:pPr>
              <w:jc w:val="center"/>
            </w:pPr>
            <w: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A7D99" w14:textId="77777777" w:rsidR="0094678D" w:rsidRPr="00DE52EA" w:rsidRDefault="005E1D9C" w:rsidP="0094678D">
            <w:r w:rsidRPr="00DE52EA">
              <w:t>Ogrodzenie:</w:t>
            </w:r>
          </w:p>
          <w:p w14:paraId="4B170CAD" w14:textId="4B9922F3" w:rsidR="005E1D9C" w:rsidRPr="00DE52EA" w:rsidRDefault="005E1D9C" w:rsidP="005E1D9C">
            <w:r w:rsidRPr="00DE52EA">
              <w:t>Rozwiązania materiałowe: ogrodzenie panelowe</w:t>
            </w:r>
          </w:p>
          <w:p w14:paraId="79FA9CDE" w14:textId="3FDB55AF" w:rsidR="005E1D9C" w:rsidRPr="00DE52EA" w:rsidRDefault="005E1D9C" w:rsidP="005E1D9C">
            <w:r w:rsidRPr="00DE52EA">
              <w:t>Dane ogólne: Projektowane ogrodzenie z przęseł panelowych na słupkach stalowych, z cokołem prefabrykowanym betonowym, z bramą oraz furtką.</w:t>
            </w:r>
          </w:p>
          <w:p w14:paraId="1E60F63F" w14:textId="77777777" w:rsidR="005E1D9C" w:rsidRPr="00DE52EA" w:rsidRDefault="005E1D9C" w:rsidP="005E1D9C">
            <w:r w:rsidRPr="00DE52EA">
              <w:t>Dane techniczne:</w:t>
            </w:r>
          </w:p>
          <w:p w14:paraId="3A394209" w14:textId="417BF3A7" w:rsidR="005E1D9C" w:rsidRPr="00DE52EA" w:rsidRDefault="005E1D9C" w:rsidP="005E1D9C">
            <w:r w:rsidRPr="00DE52EA">
              <w:t>Wysokość ogrodzenia ok. 1,23 m.</w:t>
            </w:r>
          </w:p>
          <w:p w14:paraId="47298972" w14:textId="522BC8C4" w:rsidR="005E1D9C" w:rsidRPr="00DE52EA" w:rsidRDefault="005E1D9C" w:rsidP="005E1D9C">
            <w:r w:rsidRPr="00DE52EA">
              <w:t>Rozstaw słupków 2,59 m.</w:t>
            </w:r>
          </w:p>
          <w:p w14:paraId="1F8AAF76" w14:textId="77777777" w:rsidR="005E1D9C" w:rsidRPr="00DE52EA" w:rsidRDefault="005E1D9C" w:rsidP="005E1D9C">
            <w:r w:rsidRPr="00DE52EA">
              <w:t>Łączna długość ogrodzenia ok. 56m</w:t>
            </w:r>
          </w:p>
          <w:p w14:paraId="2679FB90" w14:textId="77777777" w:rsidR="005E1D9C" w:rsidRPr="00DE52EA" w:rsidRDefault="005E1D9C" w:rsidP="005E1D9C">
            <w:r w:rsidRPr="00DE52EA">
              <w:t>Rozwiązania materiałowe:</w:t>
            </w:r>
          </w:p>
          <w:p w14:paraId="30B497E8" w14:textId="77777777" w:rsidR="005E1D9C" w:rsidRPr="00DE52EA" w:rsidRDefault="005E1D9C" w:rsidP="005E1D9C">
            <w:r w:rsidRPr="00DE52EA">
              <w:t>1. Wykopy fundamentowe</w:t>
            </w:r>
          </w:p>
          <w:p w14:paraId="58C1D72B" w14:textId="22C0125F" w:rsidR="005E1D9C" w:rsidRPr="00DE52EA" w:rsidRDefault="005E1D9C" w:rsidP="005E1D9C">
            <w:r w:rsidRPr="00DE52EA">
              <w:t xml:space="preserve">Rzędne posadowienia fundamentów (stóp pod słupki) zaprojektowano na głębokości 1.10 </w:t>
            </w:r>
            <w:proofErr w:type="spellStart"/>
            <w:r w:rsidRPr="00DE52EA">
              <w:t>ppt</w:t>
            </w:r>
            <w:proofErr w:type="spellEnd"/>
            <w:r w:rsidRPr="00DE52EA">
              <w:t>. na gruncie nośnym. W przypadku wystąpienia warstw gruntu nie nośnego wykonać podłoże z betonu klasy B7,5 do poziomu gruntu nośnego.</w:t>
            </w:r>
          </w:p>
          <w:p w14:paraId="2662AC1B" w14:textId="52E69D61" w:rsidR="005E1D9C" w:rsidRPr="00DE52EA" w:rsidRDefault="005E1D9C" w:rsidP="005E1D9C">
            <w:r w:rsidRPr="00DE52EA">
              <w:t>2. Fundamenty: stopy betonowe pod słupki na podłożu z betonu B7.5 gr. 10 cm. Beton stóp klasy B15. Stopy pod słupki przęseł ogrodzenia 0,30x0,30x1,0 m. lub o średnicy 30 cm, stopy pod słupki bramowe 50 x 50 x 100 cm. W stopach obsadzić słupki i obetonować w trakcie wykonawstwa fundamentów.</w:t>
            </w:r>
          </w:p>
          <w:p w14:paraId="090FB293" w14:textId="15EE7F2A" w:rsidR="005E1D9C" w:rsidRPr="00DE52EA" w:rsidRDefault="005E1D9C" w:rsidP="005E1D9C">
            <w:r w:rsidRPr="00DE52EA">
              <w:t>3. Cokoły betonowe prefabrykowane, z betonu klasy co najmniej B15 gr.6cm i wysokości 20cm, wpuszczane w gniazda w stopach i prowadnice w słupkach stalowych. Wysokość cokołu powyżej terenu około 20 cm.</w:t>
            </w:r>
          </w:p>
          <w:p w14:paraId="237E45B6" w14:textId="2A76E098" w:rsidR="005E1D9C" w:rsidRPr="00DE52EA" w:rsidRDefault="005E1D9C" w:rsidP="005E1D9C">
            <w:r w:rsidRPr="00DE52EA">
              <w:t>4. Słupki wykonane z rur o przekrojach prostokątnych 60x40x2mm przejściowe i 60x60x2mm narożne , słupki bramowe 80x80x4mm. Zamknięcie słupków daszkiem z tworzywa sztucznego mrozoodpornego w kolorze czarnym</w:t>
            </w:r>
          </w:p>
          <w:p w14:paraId="34F97DEB" w14:textId="241822C2" w:rsidR="005E1D9C" w:rsidRPr="00DE52EA" w:rsidRDefault="005E1D9C" w:rsidP="005E1D9C">
            <w:r w:rsidRPr="00DE52EA">
              <w:t>5. Przęsło ogrodzeniowe: Przęsło kratowe wykonane jest z prętów okrągłych ciągnionych w gatunku RSt-37-2 zgodnie z normą DIN 17100. Ocynkowane metodą ogniową zgodnie z normą DIN 50976 zabezpiecza skutecznie pręty i zgrzeiny. Elementy kraty: pręty poziome: ø 5mm, pręty pionowe: ø 5mm, wielkość oczek prostych: 50 200mm, wielkość małych oczek: 50 50mm, długość przęsła: 2500mm</w:t>
            </w:r>
            <w:r w:rsidR="00C83393" w:rsidRPr="00DE52EA">
              <w:t xml:space="preserve">, </w:t>
            </w:r>
            <w:r w:rsidRPr="00DE52EA">
              <w:t>wysokość kraty: 1430mm</w:t>
            </w:r>
          </w:p>
          <w:p w14:paraId="2ADE340C" w14:textId="4BD3E393" w:rsidR="005E1D9C" w:rsidRPr="00DE52EA" w:rsidRDefault="005E1D9C" w:rsidP="005E1D9C">
            <w:r w:rsidRPr="00DE52EA">
              <w:t xml:space="preserve">6. Furtka o szerokości 1,10m jednoskrzydłowa </w:t>
            </w:r>
            <w:r w:rsidR="00C83393" w:rsidRPr="00DE52EA">
              <w:t>rozwierana</w:t>
            </w:r>
            <w:r w:rsidRPr="00DE52EA">
              <w:t xml:space="preserve"> do wewnątrz działki. Wysokości</w:t>
            </w:r>
            <w:r w:rsidR="00C83393" w:rsidRPr="00DE52EA">
              <w:t xml:space="preserve"> </w:t>
            </w:r>
            <w:r w:rsidRPr="00DE52EA">
              <w:t>bramy i furtki należy dopasować do wysoko</w:t>
            </w:r>
            <w:r w:rsidR="00C83393" w:rsidRPr="00DE52EA">
              <w:t>ś</w:t>
            </w:r>
            <w:r w:rsidRPr="00DE52EA">
              <w:t>ci ogrodzenia.</w:t>
            </w:r>
          </w:p>
          <w:p w14:paraId="73A11988" w14:textId="77777777" w:rsidR="005E1D9C" w:rsidRPr="00DE52EA" w:rsidRDefault="005E1D9C" w:rsidP="005E1D9C">
            <w:r w:rsidRPr="00DE52EA">
              <w:t>7. Zabezpieczenia antykorozyjne:</w:t>
            </w:r>
            <w:r w:rsidR="00C83393" w:rsidRPr="00DE52EA">
              <w:t xml:space="preserve"> </w:t>
            </w:r>
            <w:r w:rsidRPr="00DE52EA">
              <w:t>Wszystkie elementy ogrodzenia tj. przęsła kratowe, słupki, bramy i furtki oraz uchwyty</w:t>
            </w:r>
            <w:r w:rsidR="00C83393" w:rsidRPr="00DE52EA">
              <w:t xml:space="preserve"> </w:t>
            </w:r>
            <w:r w:rsidRPr="00DE52EA">
              <w:t>mocujące są trwale zabezpieczone przed korozją warstwą cynku o grubości 100 mikrometrów.</w:t>
            </w:r>
          </w:p>
          <w:p w14:paraId="2FEAD1A4" w14:textId="5926D714" w:rsidR="00C83393" w:rsidRPr="00DE52EA" w:rsidRDefault="00C83393" w:rsidP="00C83393">
            <w:r w:rsidRPr="00DE52EA">
              <w:t>8. Cechy użytkowe i zastosowanie: Ogrodzenia z przęseł kratowych są lekkie i posiadają wysokie walory estetyczne dzięki zagięciom, które nadają temu ogrodzeniu walory zdobnicze.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4775" w14:textId="5A325AFE" w:rsidR="00BA17B1" w:rsidRPr="00F510FC" w:rsidRDefault="000E7B75" w:rsidP="00BA17B1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4D43" w14:textId="0A367E04" w:rsidR="00BA17B1" w:rsidRPr="00F510FC" w:rsidRDefault="000E7B75" w:rsidP="00BA17B1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E38D" w14:textId="77777777" w:rsidR="00BA17B1" w:rsidRPr="00F510FC" w:rsidRDefault="00BA17B1" w:rsidP="00BA17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55464" w14:textId="77777777" w:rsidR="00BA17B1" w:rsidRPr="00F510FC" w:rsidRDefault="00BA17B1" w:rsidP="00BA17B1">
            <w:pPr>
              <w:jc w:val="center"/>
            </w:pPr>
          </w:p>
        </w:tc>
        <w:tc>
          <w:tcPr>
            <w:tcW w:w="993" w:type="dxa"/>
          </w:tcPr>
          <w:p w14:paraId="12B354B3" w14:textId="77777777" w:rsidR="00BA17B1" w:rsidRPr="00F510FC" w:rsidRDefault="00BA17B1" w:rsidP="00BA17B1">
            <w:pPr>
              <w:jc w:val="center"/>
            </w:pPr>
          </w:p>
        </w:tc>
        <w:tc>
          <w:tcPr>
            <w:tcW w:w="1134" w:type="dxa"/>
          </w:tcPr>
          <w:p w14:paraId="04C51EBD" w14:textId="77777777" w:rsidR="00BA17B1" w:rsidRPr="00F510FC" w:rsidRDefault="00BA17B1" w:rsidP="00BA17B1">
            <w:pPr>
              <w:jc w:val="center"/>
            </w:pPr>
          </w:p>
        </w:tc>
        <w:tc>
          <w:tcPr>
            <w:tcW w:w="2254" w:type="dxa"/>
          </w:tcPr>
          <w:p w14:paraId="1938E59F" w14:textId="77777777" w:rsidR="00BA17B1" w:rsidRPr="00F510FC" w:rsidRDefault="00BA17B1" w:rsidP="00BA17B1">
            <w:pPr>
              <w:jc w:val="center"/>
            </w:pPr>
          </w:p>
        </w:tc>
      </w:tr>
      <w:tr w:rsidR="00E92E1D" w:rsidRPr="00F510FC" w14:paraId="7C7E5FE0" w14:textId="77777777" w:rsidTr="0048729C">
        <w:tc>
          <w:tcPr>
            <w:tcW w:w="567" w:type="dxa"/>
            <w:tcBorders>
              <w:top w:val="single" w:sz="4" w:space="0" w:color="auto"/>
            </w:tcBorders>
          </w:tcPr>
          <w:p w14:paraId="6282FACE" w14:textId="51C9C430" w:rsidR="00BA17B1" w:rsidRPr="00F510FC" w:rsidRDefault="00DE52EA" w:rsidP="00BA17B1">
            <w:pPr>
              <w:jc w:val="center"/>
            </w:pPr>
            <w: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B6D67" w14:textId="77777777" w:rsidR="0094678D" w:rsidRPr="00DE52EA" w:rsidRDefault="00C83393" w:rsidP="005E1D9C">
            <w:r w:rsidRPr="00DE52EA">
              <w:t>Stolik + dwie ławki</w:t>
            </w:r>
          </w:p>
          <w:p w14:paraId="3EEB0F21" w14:textId="28C7636E" w:rsidR="00C83393" w:rsidRPr="00DE52EA" w:rsidRDefault="00C83393" w:rsidP="00C83393">
            <w:r w:rsidRPr="00DE52EA">
              <w:t>Konstrukcja urządzenia wykonana ze stali S235. Panele z polietylenu (HDPE). Elementy stalowe zabezpieczone antykorozyjnie poprzez cynkowanie oraz lakierowanie proszkowe. Wszystkie łączniki i okucia odporne na warunki atmosferyczne i promieniowanie UV. Urządzenie wolnostojące posadowione na poziomie gruntu.</w:t>
            </w:r>
          </w:p>
          <w:p w14:paraId="5AB02966" w14:textId="77777777" w:rsidR="00C83393" w:rsidRPr="00DE52EA" w:rsidRDefault="00C83393" w:rsidP="00C83393">
            <w:r w:rsidRPr="00DE52EA">
              <w:t>Dane techniczne:</w:t>
            </w:r>
          </w:p>
          <w:p w14:paraId="333101AD" w14:textId="77777777" w:rsidR="00C83393" w:rsidRPr="00DE52EA" w:rsidRDefault="00C83393" w:rsidP="00C83393">
            <w:r w:rsidRPr="00DE52EA">
              <w:t>Wymiary całkowite: 1.36 x 1.2 x 0.63</w:t>
            </w:r>
          </w:p>
          <w:p w14:paraId="7A1A1898" w14:textId="77777777" w:rsidR="00C83393" w:rsidRPr="00DE52EA" w:rsidRDefault="00C83393" w:rsidP="00C83393">
            <w:r w:rsidRPr="00DE52EA">
              <w:t>Wysokość siedziska: 0,31m</w:t>
            </w:r>
          </w:p>
          <w:p w14:paraId="562E7BC0" w14:textId="77777777" w:rsidR="00C83393" w:rsidRPr="00DE52EA" w:rsidRDefault="00C83393" w:rsidP="00C83393">
            <w:r w:rsidRPr="00DE52EA">
              <w:t>Wysokość stolika: 0,61m</w:t>
            </w:r>
          </w:p>
          <w:p w14:paraId="55DCA0A1" w14:textId="504E4A64" w:rsidR="00C83393" w:rsidRPr="00DE52EA" w:rsidRDefault="00C83393" w:rsidP="00C83393">
            <w:r w:rsidRPr="00DE52EA">
              <w:t>Zgodność z PN-EN 1176:2009 Tak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C0B1AA1" w14:textId="11D62FFC" w:rsidR="00BA17B1" w:rsidRPr="00F510FC" w:rsidRDefault="00C83393" w:rsidP="00BA17B1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10959AC" w14:textId="09348613" w:rsidR="00BA17B1" w:rsidRPr="00F510FC" w:rsidRDefault="00BA17B1" w:rsidP="00BA17B1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EC1E463" w14:textId="77777777" w:rsidR="00BA17B1" w:rsidRPr="00F510FC" w:rsidRDefault="00BA17B1" w:rsidP="00BA17B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F63A00D" w14:textId="77777777" w:rsidR="00BA17B1" w:rsidRPr="00F510FC" w:rsidRDefault="00BA17B1" w:rsidP="00BA17B1">
            <w:pPr>
              <w:jc w:val="center"/>
            </w:pPr>
          </w:p>
        </w:tc>
        <w:tc>
          <w:tcPr>
            <w:tcW w:w="993" w:type="dxa"/>
          </w:tcPr>
          <w:p w14:paraId="5BFFF6C0" w14:textId="77777777" w:rsidR="00BA17B1" w:rsidRPr="00F510FC" w:rsidRDefault="00BA17B1" w:rsidP="00BA17B1">
            <w:pPr>
              <w:jc w:val="center"/>
            </w:pPr>
          </w:p>
        </w:tc>
        <w:tc>
          <w:tcPr>
            <w:tcW w:w="1134" w:type="dxa"/>
          </w:tcPr>
          <w:p w14:paraId="05AA107A" w14:textId="77777777" w:rsidR="00BA17B1" w:rsidRPr="00F510FC" w:rsidRDefault="00BA17B1" w:rsidP="00BA17B1">
            <w:pPr>
              <w:jc w:val="center"/>
            </w:pPr>
          </w:p>
        </w:tc>
        <w:tc>
          <w:tcPr>
            <w:tcW w:w="2254" w:type="dxa"/>
          </w:tcPr>
          <w:p w14:paraId="6846BAEF" w14:textId="0968456D" w:rsidR="00BA17B1" w:rsidRPr="00F510FC" w:rsidRDefault="00BA17B1" w:rsidP="00BA17B1">
            <w:pPr>
              <w:jc w:val="center"/>
            </w:pPr>
          </w:p>
        </w:tc>
      </w:tr>
      <w:tr w:rsidR="00E92E1D" w:rsidRPr="00F510FC" w14:paraId="4334F373" w14:textId="77777777" w:rsidTr="0048729C">
        <w:tc>
          <w:tcPr>
            <w:tcW w:w="567" w:type="dxa"/>
          </w:tcPr>
          <w:p w14:paraId="17311AA6" w14:textId="654119E4" w:rsidR="00BA17B1" w:rsidRPr="00F510FC" w:rsidRDefault="00DE52EA" w:rsidP="00BA17B1">
            <w:pPr>
              <w:jc w:val="center"/>
            </w:pPr>
            <w:r>
              <w:t>7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E6F17" w14:textId="5B7DABBF" w:rsidR="008D3B5C" w:rsidRPr="00DE52EA" w:rsidRDefault="008D3B5C" w:rsidP="008D3B5C">
            <w:r w:rsidRPr="00DE52EA">
              <w:t>Utwardzenia i nawierzchnie placu zabaw.</w:t>
            </w:r>
          </w:p>
          <w:p w14:paraId="498CFF88" w14:textId="2A6ACCE8" w:rsidR="008D3B5C" w:rsidRPr="00DE52EA" w:rsidRDefault="008D3B5C" w:rsidP="008D3B5C">
            <w:r w:rsidRPr="00DE52EA">
              <w:t>Dane ogólne: Nawierzchnia bezpieczna (piankowa lub gumowa) z płyt przepuszczalnych o wymiarach 0,5 x</w:t>
            </w:r>
          </w:p>
          <w:p w14:paraId="4133F22D" w14:textId="77777777" w:rsidR="008D3B5C" w:rsidRPr="00DE52EA" w:rsidRDefault="008D3B5C" w:rsidP="008D3B5C">
            <w:r w:rsidRPr="00DE52EA">
              <w:t>0,5m gr. 45 mm.</w:t>
            </w:r>
          </w:p>
          <w:p w14:paraId="73CD9641" w14:textId="5E43B327" w:rsidR="008D3B5C" w:rsidRPr="00DE52EA" w:rsidRDefault="008D3B5C" w:rsidP="008D3B5C">
            <w:r w:rsidRPr="00DE52EA">
              <w:t>Zakres robót wynikający z uwarunkowań lokalizacyjnych</w:t>
            </w:r>
          </w:p>
          <w:p w14:paraId="6C97ECD2" w14:textId="41F71A62" w:rsidR="008D3B5C" w:rsidRPr="00DE52EA" w:rsidRDefault="008D3B5C" w:rsidP="008D3B5C">
            <w:r w:rsidRPr="00DE52EA">
              <w:t>- niwelacja terenu ze zdjęciem warstwy humusu,</w:t>
            </w:r>
          </w:p>
          <w:p w14:paraId="131D48CC" w14:textId="28737DB1" w:rsidR="008D3B5C" w:rsidRPr="00DE52EA" w:rsidRDefault="008D3B5C" w:rsidP="008D3B5C">
            <w:r w:rsidRPr="00DE52EA">
              <w:t xml:space="preserve">- wykonanie nasypów z gruntu piaszczystego, z zagęszczeniem do </w:t>
            </w:r>
            <w:proofErr w:type="spellStart"/>
            <w:r w:rsidRPr="00DE52EA">
              <w:t>Is</w:t>
            </w:r>
            <w:proofErr w:type="spellEnd"/>
            <w:r w:rsidRPr="00DE52EA">
              <w:t>=1,0</w:t>
            </w:r>
          </w:p>
          <w:p w14:paraId="41EADAE0" w14:textId="173A96E9" w:rsidR="008D3B5C" w:rsidRPr="00DE52EA" w:rsidRDefault="008D3B5C" w:rsidP="008D3B5C">
            <w:r w:rsidRPr="00DE52EA">
              <w:t>- Wykonanie koryta pod nowoprojektowane nawierzchnie</w:t>
            </w:r>
          </w:p>
          <w:p w14:paraId="285F01D6" w14:textId="77B47EB8" w:rsidR="008D3B5C" w:rsidRPr="00DE52EA" w:rsidRDefault="008D3B5C" w:rsidP="008D3B5C">
            <w:r w:rsidRPr="00DE52EA">
              <w:t>- wykonanie warstw podbudowy,</w:t>
            </w:r>
          </w:p>
          <w:p w14:paraId="38750747" w14:textId="3DD6B90E" w:rsidR="008D3B5C" w:rsidRPr="00DE52EA" w:rsidRDefault="008D3B5C" w:rsidP="008D3B5C">
            <w:r w:rsidRPr="00DE52EA">
              <w:t>- ustawienie obrzeży chodnikowych,</w:t>
            </w:r>
          </w:p>
          <w:p w14:paraId="63265690" w14:textId="435A5966" w:rsidR="008D3B5C" w:rsidRPr="00DE52EA" w:rsidRDefault="008D3B5C" w:rsidP="008D3B5C">
            <w:r w:rsidRPr="00DE52EA">
              <w:t>- wykonanie fundamentów betonowych pod ławki, kosze, słupki urządzeń zabawowych, tablice</w:t>
            </w:r>
          </w:p>
          <w:p w14:paraId="50D3C7B9" w14:textId="77777777" w:rsidR="008D3B5C" w:rsidRPr="00DE52EA" w:rsidRDefault="008D3B5C" w:rsidP="008D3B5C">
            <w:r w:rsidRPr="00DE52EA">
              <w:t>informacyjne</w:t>
            </w:r>
          </w:p>
          <w:p w14:paraId="4B70BA42" w14:textId="1D54E6A9" w:rsidR="008D3B5C" w:rsidRPr="00DE52EA" w:rsidRDefault="008D3B5C" w:rsidP="008D3B5C">
            <w:r w:rsidRPr="00DE52EA">
              <w:t>- ułożenie nawierzchni bezpiecznych</w:t>
            </w:r>
          </w:p>
          <w:p w14:paraId="0EFD2355" w14:textId="6E0DED06" w:rsidR="008D3B5C" w:rsidRPr="00DE52EA" w:rsidRDefault="008D3B5C" w:rsidP="008D3B5C">
            <w:r w:rsidRPr="00DE52EA">
              <w:t>- wykonanie plantowania ziemi przy obrzeżach, zasiewy trawy, nasadzenie krzewów ozdobnych.</w:t>
            </w:r>
          </w:p>
          <w:p w14:paraId="7E75C0E4" w14:textId="0E8751B8" w:rsidR="008D3B5C" w:rsidRPr="00DE52EA" w:rsidRDefault="008D3B5C" w:rsidP="008D3B5C">
            <w:r w:rsidRPr="00DE52EA">
              <w:t>Cechy wymagane nawierzchni:</w:t>
            </w:r>
          </w:p>
          <w:p w14:paraId="7484468D" w14:textId="30893535" w:rsidR="008D3B5C" w:rsidRPr="00DE52EA" w:rsidRDefault="008D3B5C" w:rsidP="008D3B5C">
            <w:r w:rsidRPr="00DE52EA">
              <w:t>- chroni przed urazami amortyzując upadki</w:t>
            </w:r>
          </w:p>
          <w:p w14:paraId="61D5DE3E" w14:textId="77152EFF" w:rsidR="008D3B5C" w:rsidRPr="00DE52EA" w:rsidRDefault="008D3B5C" w:rsidP="008D3B5C">
            <w:r w:rsidRPr="00DE52EA">
              <w:t>- przesiąkalna i antypoślizgowa</w:t>
            </w:r>
          </w:p>
          <w:p w14:paraId="13ED3C59" w14:textId="09C4D87B" w:rsidR="008D3B5C" w:rsidRPr="00DE52EA" w:rsidRDefault="008D3B5C" w:rsidP="008D3B5C">
            <w:r w:rsidRPr="00DE52EA">
              <w:t>- szybka i prosta w montażu</w:t>
            </w:r>
          </w:p>
          <w:p w14:paraId="5FFD1291" w14:textId="3960377C" w:rsidR="008D3B5C" w:rsidRPr="00DE52EA" w:rsidRDefault="008D3B5C" w:rsidP="008D3B5C">
            <w:r w:rsidRPr="00DE52EA">
              <w:t>- posiadająca atesty PZH</w:t>
            </w:r>
          </w:p>
          <w:p w14:paraId="465BA3D3" w14:textId="7941451B" w:rsidR="008D3B5C" w:rsidRPr="00DE52EA" w:rsidRDefault="008D3B5C" w:rsidP="008D3B5C">
            <w:r w:rsidRPr="00DE52EA">
              <w:t>Zaprojektowana nawierzchnia bezpieczna oraz komunikacyjna zbudowana jest z płyt o wymiarach 0,5 x 0,5m. Dzięki takiemu rozwiązaniu plac zabaw oprócz</w:t>
            </w:r>
          </w:p>
          <w:p w14:paraId="142DDFCC" w14:textId="539377BD" w:rsidR="008D3B5C" w:rsidRPr="00DE52EA" w:rsidRDefault="008D3B5C" w:rsidP="008D3B5C">
            <w:r w:rsidRPr="00DE52EA">
              <w:t>urządzeń zabawowych oferuje dodatkowe możliwości zabawy w przeskoki, klasy. Ponadto w wypadku uszkodzenia którejś z płyt lub przebudowy placu zabaw w</w:t>
            </w:r>
          </w:p>
          <w:p w14:paraId="7842623D" w14:textId="1E0D60E0" w:rsidR="008D3B5C" w:rsidRPr="00DE52EA" w:rsidRDefault="008D3B5C" w:rsidP="008D3B5C">
            <w:r w:rsidRPr="00DE52EA">
              <w:t>późniejszym czasie, płyty te można zdejmować co w wypadku nawierzchni wylewanej nie jest możliwe.</w:t>
            </w:r>
          </w:p>
          <w:p w14:paraId="25BFBB11" w14:textId="77777777" w:rsidR="008D3B5C" w:rsidRPr="00DE52EA" w:rsidRDefault="008D3B5C" w:rsidP="008D3B5C">
            <w:r w:rsidRPr="00DE52EA">
              <w:t>Dane techniczne utwardzeń:</w:t>
            </w:r>
          </w:p>
          <w:p w14:paraId="6D375993" w14:textId="70F336AF" w:rsidR="008D3B5C" w:rsidRPr="00DE52EA" w:rsidRDefault="008D3B5C" w:rsidP="008D3B5C">
            <w:r w:rsidRPr="00DE52EA">
              <w:t>- powierzchnia nawierzchni bezpiecznej ( gumowa lub piankowa) gr. 45mm 50m 2</w:t>
            </w:r>
          </w:p>
          <w:p w14:paraId="7F743C62" w14:textId="77777777" w:rsidR="008D3B5C" w:rsidRPr="00DE52EA" w:rsidRDefault="008D3B5C" w:rsidP="008D3B5C">
            <w:r w:rsidRPr="00DE52EA">
              <w:t>Nawierzchnia bezpieczna (piankowa lub gumowa).</w:t>
            </w:r>
          </w:p>
          <w:p w14:paraId="37A7B533" w14:textId="251F973D" w:rsidR="008D3B5C" w:rsidRPr="00DE52EA" w:rsidRDefault="008D3B5C" w:rsidP="008D3B5C">
            <w:r w:rsidRPr="00DE52EA">
              <w:t>Projektuje się nawierzchnie bezpieczna przepuszczalna (piankowa lub gumową) do stosowania na zewnątrz (zgodnie z normą PN EN 1176), kolorystyka w uzgodnieniu z</w:t>
            </w:r>
          </w:p>
          <w:p w14:paraId="4445990B" w14:textId="402613BD" w:rsidR="008D3B5C" w:rsidRPr="00DE52EA" w:rsidRDefault="008D3B5C" w:rsidP="008D3B5C">
            <w:r w:rsidRPr="00DE52EA">
              <w:t>inwestorem do umieszczenia na niej elementów urządzeń do ćwiczeń ruchowych, w formie nieregularnej, miękko układającej się płaszczyzny lub fragmentów tych płaszczyzn. Nawierzchnię należy układać na podbudowie z kruszywa naturalnego, stabilizowanego mechanicznie. W celu ułatwienia spływu wód opadowych należy zastosować na nawierzchni spadek ~1,0 %. W przypadku występowania pod projektowaną nawierzchnią gruntów gliniastych należy dodatkowo zastosować warstwę odsączającą. Montaż nawierzchni i krawężników na podłożu przepuszczalnym:</w:t>
            </w:r>
          </w:p>
          <w:p w14:paraId="51D818F6" w14:textId="28B2B5E1" w:rsidR="00E70899" w:rsidRPr="00DE52EA" w:rsidRDefault="008D3B5C" w:rsidP="008D3B5C">
            <w:r w:rsidRPr="00DE52EA">
              <w:t>Elementy nawierzchni bezpiecznej powinny być</w:t>
            </w:r>
            <w:r w:rsidR="00EF6181" w:rsidRPr="00DE52EA">
              <w:t xml:space="preserve"> </w:t>
            </w:r>
            <w:r w:rsidRPr="00DE52EA">
              <w:t>instalowane na równych i stabilnych podłożach</w:t>
            </w:r>
            <w:r w:rsidR="00EF6181" w:rsidRPr="00DE52EA">
              <w:t xml:space="preserve"> </w:t>
            </w:r>
            <w:r w:rsidRPr="00DE52EA">
              <w:t>np. wylewka betonowa lub zagęszczone kruszywa.</w:t>
            </w:r>
          </w:p>
        </w:tc>
        <w:tc>
          <w:tcPr>
            <w:tcW w:w="709" w:type="dxa"/>
          </w:tcPr>
          <w:p w14:paraId="6A427A38" w14:textId="582DE475" w:rsidR="00BA17B1" w:rsidRPr="00F510FC" w:rsidRDefault="00BA17B1" w:rsidP="00BA17B1">
            <w:pPr>
              <w:jc w:val="center"/>
            </w:pPr>
          </w:p>
        </w:tc>
        <w:tc>
          <w:tcPr>
            <w:tcW w:w="851" w:type="dxa"/>
          </w:tcPr>
          <w:p w14:paraId="1357A2EB" w14:textId="3E3D7E95" w:rsidR="00BA17B1" w:rsidRPr="00F510FC" w:rsidRDefault="00BA17B1" w:rsidP="00BA17B1">
            <w:pPr>
              <w:jc w:val="center"/>
            </w:pPr>
          </w:p>
        </w:tc>
        <w:tc>
          <w:tcPr>
            <w:tcW w:w="1417" w:type="dxa"/>
          </w:tcPr>
          <w:p w14:paraId="2411CC6B" w14:textId="77777777" w:rsidR="00BA17B1" w:rsidRPr="00F510FC" w:rsidRDefault="00BA17B1" w:rsidP="00BA17B1">
            <w:pPr>
              <w:jc w:val="center"/>
            </w:pPr>
          </w:p>
        </w:tc>
        <w:tc>
          <w:tcPr>
            <w:tcW w:w="992" w:type="dxa"/>
          </w:tcPr>
          <w:p w14:paraId="59DBDD71" w14:textId="77777777" w:rsidR="00BA17B1" w:rsidRPr="00F510FC" w:rsidRDefault="00BA17B1" w:rsidP="00BA17B1">
            <w:pPr>
              <w:jc w:val="center"/>
            </w:pPr>
          </w:p>
        </w:tc>
        <w:tc>
          <w:tcPr>
            <w:tcW w:w="993" w:type="dxa"/>
          </w:tcPr>
          <w:p w14:paraId="62CB1735" w14:textId="77777777" w:rsidR="00BA17B1" w:rsidRPr="00F510FC" w:rsidRDefault="00BA17B1" w:rsidP="00BA17B1">
            <w:pPr>
              <w:jc w:val="center"/>
            </w:pPr>
          </w:p>
        </w:tc>
        <w:tc>
          <w:tcPr>
            <w:tcW w:w="1134" w:type="dxa"/>
          </w:tcPr>
          <w:p w14:paraId="24464052" w14:textId="77777777" w:rsidR="00BA17B1" w:rsidRPr="00F510FC" w:rsidRDefault="00BA17B1" w:rsidP="00BA17B1">
            <w:pPr>
              <w:jc w:val="center"/>
            </w:pPr>
          </w:p>
        </w:tc>
        <w:tc>
          <w:tcPr>
            <w:tcW w:w="2254" w:type="dxa"/>
          </w:tcPr>
          <w:p w14:paraId="361E4B21" w14:textId="49C14654" w:rsidR="00BA17B1" w:rsidRPr="00F510FC" w:rsidRDefault="00BA17B1" w:rsidP="00BA17B1">
            <w:pPr>
              <w:jc w:val="center"/>
            </w:pPr>
          </w:p>
        </w:tc>
      </w:tr>
    </w:tbl>
    <w:p w14:paraId="4A81B3F9" w14:textId="77777777" w:rsidR="00F510FC" w:rsidRPr="00F510FC" w:rsidRDefault="00F510FC" w:rsidP="003A05A0">
      <w:pPr>
        <w:jc w:val="center"/>
        <w:rPr>
          <w:u w:val="single"/>
        </w:rPr>
      </w:pPr>
    </w:p>
    <w:sectPr w:rsidR="00F510FC" w:rsidRPr="00F510FC" w:rsidSect="00F510FC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0EA04" w14:textId="77777777" w:rsidR="004F183B" w:rsidRDefault="004F183B" w:rsidP="003A05A0">
      <w:pPr>
        <w:spacing w:after="0" w:line="240" w:lineRule="auto"/>
      </w:pPr>
      <w:r>
        <w:separator/>
      </w:r>
    </w:p>
  </w:endnote>
  <w:endnote w:type="continuationSeparator" w:id="0">
    <w:p w14:paraId="2D086067" w14:textId="77777777" w:rsidR="004F183B" w:rsidRDefault="004F183B" w:rsidP="003A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616733"/>
      <w:docPartObj>
        <w:docPartGallery w:val="Page Numbers (Bottom of Page)"/>
        <w:docPartUnique/>
      </w:docPartObj>
    </w:sdtPr>
    <w:sdtEndPr/>
    <w:sdtContent>
      <w:p w14:paraId="166259A2" w14:textId="097A47BC" w:rsidR="00216AF4" w:rsidRDefault="00216A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FF4673" w14:textId="77777777" w:rsidR="003A05A0" w:rsidRDefault="003A05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86D61" w14:textId="77777777" w:rsidR="004F183B" w:rsidRDefault="004F183B" w:rsidP="003A05A0">
      <w:pPr>
        <w:spacing w:after="0" w:line="240" w:lineRule="auto"/>
      </w:pPr>
      <w:r>
        <w:separator/>
      </w:r>
    </w:p>
  </w:footnote>
  <w:footnote w:type="continuationSeparator" w:id="0">
    <w:p w14:paraId="22781BA5" w14:textId="77777777" w:rsidR="004F183B" w:rsidRDefault="004F183B" w:rsidP="003A0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F1720" w14:textId="2C422A9C" w:rsidR="003A05A0" w:rsidRDefault="003A05A0" w:rsidP="00004584">
    <w:pPr>
      <w:pStyle w:val="Nagwek"/>
      <w:jc w:val="center"/>
    </w:pPr>
    <w:r>
      <w:rPr>
        <w:noProof/>
      </w:rPr>
      <w:drawing>
        <wp:inline distT="0" distB="0" distL="0" distR="0" wp14:anchorId="65DBABE2" wp14:editId="597302E0">
          <wp:extent cx="5755005" cy="615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884E64" w14:textId="15B1C01A" w:rsidR="003A05A0" w:rsidRPr="003A05A0" w:rsidRDefault="003A05A0" w:rsidP="00004584">
    <w:pPr>
      <w:pStyle w:val="Nagwek"/>
      <w:pBdr>
        <w:bottom w:val="single" w:sz="4" w:space="1" w:color="auto"/>
      </w:pBdr>
      <w:jc w:val="center"/>
      <w:rPr>
        <w:i/>
        <w:iCs/>
        <w:sz w:val="18"/>
        <w:szCs w:val="18"/>
      </w:rPr>
    </w:pPr>
    <w:bookmarkStart w:id="0" w:name="_Hlk57299702"/>
    <w:bookmarkStart w:id="1" w:name="_Hlk57299703"/>
    <w:r w:rsidRPr="003A05A0">
      <w:rPr>
        <w:i/>
        <w:iCs/>
        <w:sz w:val="18"/>
        <w:szCs w:val="18"/>
      </w:rPr>
      <w:t>Projekt realizowany w ramach Regionalnego Programu Operacyjnego Województwa Lubelskiego na lata 2014-2020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60926"/>
    <w:multiLevelType w:val="hybridMultilevel"/>
    <w:tmpl w:val="4100FAF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A0"/>
    <w:rsid w:val="00004584"/>
    <w:rsid w:val="00017699"/>
    <w:rsid w:val="00042027"/>
    <w:rsid w:val="00045953"/>
    <w:rsid w:val="00080E37"/>
    <w:rsid w:val="000863AB"/>
    <w:rsid w:val="000A70C8"/>
    <w:rsid w:val="000B3971"/>
    <w:rsid w:val="000B64CE"/>
    <w:rsid w:val="000C6EF1"/>
    <w:rsid w:val="000C760F"/>
    <w:rsid w:val="000D19A6"/>
    <w:rsid w:val="000E601A"/>
    <w:rsid w:val="000E7B75"/>
    <w:rsid w:val="000F55AF"/>
    <w:rsid w:val="001062F2"/>
    <w:rsid w:val="00112D7F"/>
    <w:rsid w:val="001257A5"/>
    <w:rsid w:val="00155ACE"/>
    <w:rsid w:val="00155DC0"/>
    <w:rsid w:val="001563F4"/>
    <w:rsid w:val="00170220"/>
    <w:rsid w:val="001714E8"/>
    <w:rsid w:val="0017241B"/>
    <w:rsid w:val="00192484"/>
    <w:rsid w:val="00192A63"/>
    <w:rsid w:val="00194D15"/>
    <w:rsid w:val="001971D2"/>
    <w:rsid w:val="001972A7"/>
    <w:rsid w:val="001B38F8"/>
    <w:rsid w:val="001E25B0"/>
    <w:rsid w:val="001F63F6"/>
    <w:rsid w:val="00216AF4"/>
    <w:rsid w:val="0023662E"/>
    <w:rsid w:val="00251080"/>
    <w:rsid w:val="002809A1"/>
    <w:rsid w:val="00290E8B"/>
    <w:rsid w:val="002B399D"/>
    <w:rsid w:val="002B4725"/>
    <w:rsid w:val="002B68DE"/>
    <w:rsid w:val="002C424A"/>
    <w:rsid w:val="002D4C62"/>
    <w:rsid w:val="002D5802"/>
    <w:rsid w:val="00302E94"/>
    <w:rsid w:val="003260DA"/>
    <w:rsid w:val="003313EF"/>
    <w:rsid w:val="0033720B"/>
    <w:rsid w:val="00385301"/>
    <w:rsid w:val="003A05A0"/>
    <w:rsid w:val="003C001C"/>
    <w:rsid w:val="003C52AC"/>
    <w:rsid w:val="003C5B56"/>
    <w:rsid w:val="003E0828"/>
    <w:rsid w:val="003E2CEB"/>
    <w:rsid w:val="00414640"/>
    <w:rsid w:val="00426A94"/>
    <w:rsid w:val="004452F2"/>
    <w:rsid w:val="00456A49"/>
    <w:rsid w:val="00463D19"/>
    <w:rsid w:val="004714A3"/>
    <w:rsid w:val="00485848"/>
    <w:rsid w:val="0048729C"/>
    <w:rsid w:val="004944E4"/>
    <w:rsid w:val="004B1FEB"/>
    <w:rsid w:val="004D2DBF"/>
    <w:rsid w:val="004E1AD7"/>
    <w:rsid w:val="004F183B"/>
    <w:rsid w:val="004F4580"/>
    <w:rsid w:val="004F498B"/>
    <w:rsid w:val="005257CB"/>
    <w:rsid w:val="00555338"/>
    <w:rsid w:val="00580F71"/>
    <w:rsid w:val="00583A27"/>
    <w:rsid w:val="005A094C"/>
    <w:rsid w:val="005A3113"/>
    <w:rsid w:val="005A4D77"/>
    <w:rsid w:val="005D3472"/>
    <w:rsid w:val="005D53B5"/>
    <w:rsid w:val="005D6F7F"/>
    <w:rsid w:val="005E1097"/>
    <w:rsid w:val="005E1D9C"/>
    <w:rsid w:val="005F644D"/>
    <w:rsid w:val="005F6B4C"/>
    <w:rsid w:val="005F7BD2"/>
    <w:rsid w:val="006027AF"/>
    <w:rsid w:val="006058DA"/>
    <w:rsid w:val="0063120C"/>
    <w:rsid w:val="0063255C"/>
    <w:rsid w:val="00643504"/>
    <w:rsid w:val="00647AFA"/>
    <w:rsid w:val="006729D2"/>
    <w:rsid w:val="006744C4"/>
    <w:rsid w:val="006A2882"/>
    <w:rsid w:val="006B2BA7"/>
    <w:rsid w:val="006B5BCB"/>
    <w:rsid w:val="006D3C06"/>
    <w:rsid w:val="006F1042"/>
    <w:rsid w:val="006F6689"/>
    <w:rsid w:val="00740403"/>
    <w:rsid w:val="007409F8"/>
    <w:rsid w:val="00740AE8"/>
    <w:rsid w:val="007459B6"/>
    <w:rsid w:val="00750C14"/>
    <w:rsid w:val="00763397"/>
    <w:rsid w:val="00766B17"/>
    <w:rsid w:val="00773C9D"/>
    <w:rsid w:val="007A1FAB"/>
    <w:rsid w:val="007B54F0"/>
    <w:rsid w:val="007B639A"/>
    <w:rsid w:val="007C2686"/>
    <w:rsid w:val="007D6DF1"/>
    <w:rsid w:val="007E1A2E"/>
    <w:rsid w:val="0080023F"/>
    <w:rsid w:val="0081340F"/>
    <w:rsid w:val="008141C8"/>
    <w:rsid w:val="00815C20"/>
    <w:rsid w:val="00817790"/>
    <w:rsid w:val="00820300"/>
    <w:rsid w:val="0082627E"/>
    <w:rsid w:val="008613E8"/>
    <w:rsid w:val="00864927"/>
    <w:rsid w:val="0087243C"/>
    <w:rsid w:val="00890585"/>
    <w:rsid w:val="0089575C"/>
    <w:rsid w:val="008A7BFF"/>
    <w:rsid w:val="008C07DE"/>
    <w:rsid w:val="008C4B1F"/>
    <w:rsid w:val="008D315A"/>
    <w:rsid w:val="008D3B5C"/>
    <w:rsid w:val="008E05F8"/>
    <w:rsid w:val="008F0BB5"/>
    <w:rsid w:val="008F1D9D"/>
    <w:rsid w:val="008F24A5"/>
    <w:rsid w:val="008F35EA"/>
    <w:rsid w:val="0090774B"/>
    <w:rsid w:val="00915030"/>
    <w:rsid w:val="00924FE7"/>
    <w:rsid w:val="00933F89"/>
    <w:rsid w:val="00943CAD"/>
    <w:rsid w:val="0094678D"/>
    <w:rsid w:val="00946BDD"/>
    <w:rsid w:val="009475C7"/>
    <w:rsid w:val="009525FC"/>
    <w:rsid w:val="009578C6"/>
    <w:rsid w:val="009965B8"/>
    <w:rsid w:val="00997EFF"/>
    <w:rsid w:val="009A29B8"/>
    <w:rsid w:val="009A69D0"/>
    <w:rsid w:val="009D1E61"/>
    <w:rsid w:val="00A20FEF"/>
    <w:rsid w:val="00A364C9"/>
    <w:rsid w:val="00A368FB"/>
    <w:rsid w:val="00A54DEB"/>
    <w:rsid w:val="00A72069"/>
    <w:rsid w:val="00A74C26"/>
    <w:rsid w:val="00A80926"/>
    <w:rsid w:val="00A8097E"/>
    <w:rsid w:val="00A912C5"/>
    <w:rsid w:val="00AA6754"/>
    <w:rsid w:val="00AB3C75"/>
    <w:rsid w:val="00AB6CE6"/>
    <w:rsid w:val="00AC39F4"/>
    <w:rsid w:val="00AC5CE4"/>
    <w:rsid w:val="00AC665F"/>
    <w:rsid w:val="00AC7C7B"/>
    <w:rsid w:val="00AE04AD"/>
    <w:rsid w:val="00AE4B79"/>
    <w:rsid w:val="00B370FE"/>
    <w:rsid w:val="00B4761E"/>
    <w:rsid w:val="00B47EF0"/>
    <w:rsid w:val="00B55185"/>
    <w:rsid w:val="00B82C53"/>
    <w:rsid w:val="00B93674"/>
    <w:rsid w:val="00B94C1F"/>
    <w:rsid w:val="00B96B54"/>
    <w:rsid w:val="00BA17B1"/>
    <w:rsid w:val="00BA2F39"/>
    <w:rsid w:val="00BB5EA5"/>
    <w:rsid w:val="00BC4982"/>
    <w:rsid w:val="00BC7A28"/>
    <w:rsid w:val="00C228FE"/>
    <w:rsid w:val="00C36CFD"/>
    <w:rsid w:val="00C37B15"/>
    <w:rsid w:val="00C46452"/>
    <w:rsid w:val="00C8142A"/>
    <w:rsid w:val="00C8219A"/>
    <w:rsid w:val="00C83393"/>
    <w:rsid w:val="00C94280"/>
    <w:rsid w:val="00C96121"/>
    <w:rsid w:val="00CA06E9"/>
    <w:rsid w:val="00CC0DF9"/>
    <w:rsid w:val="00CC62B7"/>
    <w:rsid w:val="00CD063D"/>
    <w:rsid w:val="00CF5B71"/>
    <w:rsid w:val="00D008C1"/>
    <w:rsid w:val="00D03C91"/>
    <w:rsid w:val="00D05CF3"/>
    <w:rsid w:val="00D11BC2"/>
    <w:rsid w:val="00D177B2"/>
    <w:rsid w:val="00D20A6A"/>
    <w:rsid w:val="00D23E99"/>
    <w:rsid w:val="00D27F18"/>
    <w:rsid w:val="00D3334F"/>
    <w:rsid w:val="00D47223"/>
    <w:rsid w:val="00D7499A"/>
    <w:rsid w:val="00DA4512"/>
    <w:rsid w:val="00DD02FD"/>
    <w:rsid w:val="00DE52EA"/>
    <w:rsid w:val="00DE78BD"/>
    <w:rsid w:val="00E04D36"/>
    <w:rsid w:val="00E078CF"/>
    <w:rsid w:val="00E31B1E"/>
    <w:rsid w:val="00E5754D"/>
    <w:rsid w:val="00E61324"/>
    <w:rsid w:val="00E63157"/>
    <w:rsid w:val="00E70899"/>
    <w:rsid w:val="00E747F8"/>
    <w:rsid w:val="00E92E1D"/>
    <w:rsid w:val="00EA344E"/>
    <w:rsid w:val="00EB1F2B"/>
    <w:rsid w:val="00EB3C8B"/>
    <w:rsid w:val="00ED0ED0"/>
    <w:rsid w:val="00ED6D40"/>
    <w:rsid w:val="00EE19A4"/>
    <w:rsid w:val="00EF4883"/>
    <w:rsid w:val="00EF6181"/>
    <w:rsid w:val="00F13B7A"/>
    <w:rsid w:val="00F27815"/>
    <w:rsid w:val="00F33D18"/>
    <w:rsid w:val="00F445C6"/>
    <w:rsid w:val="00F510FC"/>
    <w:rsid w:val="00F54AF9"/>
    <w:rsid w:val="00F61E7F"/>
    <w:rsid w:val="00F660F6"/>
    <w:rsid w:val="00F67674"/>
    <w:rsid w:val="00F679C3"/>
    <w:rsid w:val="00F70D2A"/>
    <w:rsid w:val="00F809A3"/>
    <w:rsid w:val="00F81003"/>
    <w:rsid w:val="00F821F0"/>
    <w:rsid w:val="00F83B54"/>
    <w:rsid w:val="00FA7B67"/>
    <w:rsid w:val="00FC6D83"/>
    <w:rsid w:val="00FC6EE8"/>
    <w:rsid w:val="00FD7850"/>
    <w:rsid w:val="00FF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91688"/>
  <w15:chartTrackingRefBased/>
  <w15:docId w15:val="{9C48D4CC-F40A-4E18-A7CF-5EF623CB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E4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0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5A0"/>
  </w:style>
  <w:style w:type="paragraph" w:styleId="Stopka">
    <w:name w:val="footer"/>
    <w:basedOn w:val="Normalny"/>
    <w:link w:val="StopkaZnak"/>
    <w:uiPriority w:val="99"/>
    <w:unhideWhenUsed/>
    <w:rsid w:val="003A0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5A0"/>
  </w:style>
  <w:style w:type="table" w:styleId="Tabela-Siatka">
    <w:name w:val="Table Grid"/>
    <w:basedOn w:val="Standardowy"/>
    <w:uiPriority w:val="39"/>
    <w:rsid w:val="00F5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E4B7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7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7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C0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F7A4F-552C-4BDD-AC66-62A4AF1E4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1319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teresinska</dc:creator>
  <cp:keywords/>
  <dc:description/>
  <cp:lastModifiedBy>Małgorzata Bryk</cp:lastModifiedBy>
  <cp:revision>4</cp:revision>
  <dcterms:created xsi:type="dcterms:W3CDTF">2022-03-23T11:47:00Z</dcterms:created>
  <dcterms:modified xsi:type="dcterms:W3CDTF">2022-04-05T06:01:00Z</dcterms:modified>
</cp:coreProperties>
</file>