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8A18" w14:textId="1C956EF1" w:rsidR="00B641DE" w:rsidRDefault="00B641DE" w:rsidP="00B641DE">
      <w:pPr>
        <w:pStyle w:val="Standard"/>
        <w:pageBreakBefore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Załącznik nr 1 do zapytania ofertowego nr </w:t>
      </w:r>
      <w:r w:rsidR="00A02936">
        <w:rPr>
          <w:rFonts w:ascii="Calibri" w:hAnsi="Calibri" w:cs="Calibri"/>
          <w:b/>
          <w:bCs/>
          <w:sz w:val="20"/>
          <w:szCs w:val="20"/>
        </w:rPr>
        <w:t>3</w:t>
      </w:r>
      <w:r w:rsidR="00BF2C51">
        <w:rPr>
          <w:rFonts w:ascii="Calibri" w:hAnsi="Calibri" w:cs="Calibri"/>
          <w:b/>
          <w:bCs/>
          <w:sz w:val="20"/>
          <w:szCs w:val="20"/>
        </w:rPr>
        <w:t>/2022</w:t>
      </w:r>
    </w:p>
    <w:p w14:paraId="7F49875E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Formularz ofertowy</w:t>
      </w:r>
    </w:p>
    <w:p w14:paraId="42DB25E2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C493394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Oferta dla firmy:</w:t>
      </w:r>
    </w:p>
    <w:p w14:paraId="4F4CA4DC" w14:textId="346097C8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VETVISION </w:t>
      </w:r>
      <w:r w:rsidR="00935839">
        <w:rPr>
          <w:rFonts w:ascii="Calibri" w:hAnsi="Calibri" w:cs="Calibri"/>
          <w:b/>
          <w:bCs/>
          <w:sz w:val="20"/>
          <w:szCs w:val="20"/>
        </w:rPr>
        <w:t>PRZYCHODNIA</w:t>
      </w:r>
      <w:r>
        <w:rPr>
          <w:rFonts w:ascii="Calibri" w:hAnsi="Calibri" w:cs="Calibri"/>
          <w:b/>
          <w:bCs/>
          <w:sz w:val="20"/>
          <w:szCs w:val="20"/>
        </w:rPr>
        <w:t xml:space="preserve"> WETERYNARYJN</w:t>
      </w:r>
      <w:r w:rsidR="00935839"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 xml:space="preserve"> LEK. WET. BEATA PRZYBYSZ</w:t>
      </w:r>
    </w:p>
    <w:p w14:paraId="4A5D5B92" w14:textId="5CEEFEB4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Ul. </w:t>
      </w:r>
      <w:r w:rsidR="00513393">
        <w:rPr>
          <w:rFonts w:ascii="Calibri" w:hAnsi="Calibri" w:cs="Calibri"/>
          <w:b/>
          <w:bCs/>
          <w:sz w:val="20"/>
          <w:szCs w:val="20"/>
        </w:rPr>
        <w:t>Daszyńskiego 6</w:t>
      </w:r>
    </w:p>
    <w:p w14:paraId="7A8ECD19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69-100 Słubice</w:t>
      </w:r>
    </w:p>
    <w:p w14:paraId="535F28D9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NIP: 5992876702</w:t>
      </w:r>
    </w:p>
    <w:p w14:paraId="04AEF4E9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6F64D96" w14:textId="1D5F5853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 xml:space="preserve">W odpowiedzi na zapytanie ofertowe </w:t>
      </w:r>
      <w:r w:rsidRPr="00513393">
        <w:rPr>
          <w:rFonts w:ascii="Calibri" w:hAnsi="Calibri" w:cs="Calibri"/>
          <w:b/>
          <w:bCs/>
          <w:sz w:val="20"/>
          <w:szCs w:val="20"/>
        </w:rPr>
        <w:t xml:space="preserve">nr </w:t>
      </w:r>
      <w:r w:rsidR="00A02936">
        <w:rPr>
          <w:rFonts w:ascii="Calibri" w:hAnsi="Calibri" w:cs="Calibri"/>
          <w:b/>
          <w:bCs/>
          <w:sz w:val="20"/>
          <w:szCs w:val="20"/>
        </w:rPr>
        <w:t>3</w:t>
      </w:r>
      <w:r w:rsidR="00BF2C51" w:rsidRPr="00513393">
        <w:rPr>
          <w:rFonts w:ascii="Calibri" w:hAnsi="Calibri" w:cs="Calibri"/>
          <w:b/>
          <w:bCs/>
          <w:sz w:val="20"/>
          <w:szCs w:val="20"/>
        </w:rPr>
        <w:t>/2022</w:t>
      </w:r>
      <w:r w:rsidRPr="00513393">
        <w:rPr>
          <w:rFonts w:ascii="Calibri" w:hAnsi="Calibri" w:cs="Calibri"/>
          <w:b/>
          <w:bCs/>
          <w:sz w:val="20"/>
          <w:szCs w:val="20"/>
        </w:rPr>
        <w:t xml:space="preserve"> z dnia </w:t>
      </w:r>
      <w:r w:rsidR="00EF5B68" w:rsidRPr="00513393">
        <w:rPr>
          <w:rFonts w:ascii="Calibri" w:hAnsi="Calibri" w:cs="Calibri"/>
          <w:b/>
          <w:bCs/>
          <w:sz w:val="20"/>
          <w:szCs w:val="20"/>
        </w:rPr>
        <w:t>1</w:t>
      </w:r>
      <w:r w:rsidR="00A02936">
        <w:rPr>
          <w:rFonts w:ascii="Calibri" w:hAnsi="Calibri" w:cs="Calibri"/>
          <w:b/>
          <w:bCs/>
          <w:sz w:val="20"/>
          <w:szCs w:val="20"/>
        </w:rPr>
        <w:t>3</w:t>
      </w:r>
      <w:r w:rsidR="007E13AA" w:rsidRPr="00513393">
        <w:rPr>
          <w:rFonts w:ascii="Calibri" w:hAnsi="Calibri" w:cs="Calibri"/>
          <w:b/>
          <w:bCs/>
          <w:sz w:val="20"/>
          <w:szCs w:val="20"/>
        </w:rPr>
        <w:t>.0</w:t>
      </w:r>
      <w:r w:rsidR="0057626F">
        <w:rPr>
          <w:rFonts w:ascii="Calibri" w:hAnsi="Calibri" w:cs="Calibri"/>
          <w:b/>
          <w:bCs/>
          <w:sz w:val="20"/>
          <w:szCs w:val="20"/>
        </w:rPr>
        <w:t>4</w:t>
      </w:r>
      <w:r w:rsidR="007E13AA" w:rsidRPr="00513393">
        <w:rPr>
          <w:rFonts w:ascii="Calibri" w:hAnsi="Calibri" w:cs="Calibri"/>
          <w:b/>
          <w:bCs/>
          <w:sz w:val="20"/>
          <w:szCs w:val="20"/>
        </w:rPr>
        <w:t>.2022</w:t>
      </w:r>
      <w:r>
        <w:rPr>
          <w:rFonts w:ascii="Calibri" w:hAnsi="Calibri" w:cs="Calibri"/>
          <w:sz w:val="20"/>
          <w:szCs w:val="20"/>
        </w:rPr>
        <w:t xml:space="preserve"> r. dotyczące: </w:t>
      </w:r>
      <w:r w:rsidR="006A1EEE">
        <w:rPr>
          <w:rFonts w:ascii="Calibri" w:hAnsi="Calibri" w:cs="Calibri"/>
          <w:b/>
          <w:bCs/>
          <w:sz w:val="20"/>
          <w:szCs w:val="20"/>
        </w:rPr>
        <w:t>Lampa bakteriobójcza</w:t>
      </w:r>
      <w:r>
        <w:rPr>
          <w:rFonts w:ascii="Calibri" w:hAnsi="Calibri" w:cs="Calibri"/>
          <w:b/>
          <w:sz w:val="20"/>
          <w:szCs w:val="20"/>
        </w:rPr>
        <w:t xml:space="preserve"> – </w:t>
      </w:r>
      <w:r w:rsidR="006A1EEE">
        <w:rPr>
          <w:rFonts w:ascii="Calibri" w:hAnsi="Calibri" w:cs="Calibri"/>
          <w:b/>
          <w:sz w:val="20"/>
          <w:szCs w:val="20"/>
        </w:rPr>
        <w:t>9 szt.,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związanego z projektem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pn. „</w:t>
      </w:r>
      <w:r>
        <w:rPr>
          <w:rFonts w:ascii="Calibri" w:hAnsi="Calibri" w:cs="Calibri"/>
          <w:i/>
          <w:sz w:val="20"/>
          <w:szCs w:val="20"/>
        </w:rPr>
        <w:t xml:space="preserve">Wzrost innowacyjności Gabinetu Weterynaryjnego </w:t>
      </w:r>
      <w:proofErr w:type="spellStart"/>
      <w:r>
        <w:rPr>
          <w:rFonts w:ascii="Calibri" w:hAnsi="Calibri" w:cs="Calibri"/>
          <w:i/>
          <w:sz w:val="20"/>
          <w:szCs w:val="20"/>
        </w:rPr>
        <w:t>Vetvision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w Słubicach poprzez realizację inwestycji umożliwiającej świadczenie nowych innowacyjnych usług z zakresu okulistyki zwierząt</w:t>
      </w:r>
      <w:r>
        <w:rPr>
          <w:rFonts w:ascii="Calibri" w:hAnsi="Calibri" w:cs="Calibri"/>
          <w:sz w:val="20"/>
          <w:szCs w:val="20"/>
        </w:rPr>
        <w:t>” składam niniejszą ofertę na wykonanie w/w zamówienia.</w:t>
      </w:r>
    </w:p>
    <w:p w14:paraId="720B3D25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3435A37C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I. Nazwa, NIP, dane adresowe wykonawcy, adres e-mail wykonawcy: </w:t>
      </w:r>
    </w:p>
    <w:p w14:paraId="08CDAD62" w14:textId="14460F5C" w:rsidR="00B641DE" w:rsidRDefault="00B641DE" w:rsidP="00B641DE">
      <w:pPr>
        <w:pStyle w:val="Standard"/>
        <w:spacing w:before="240"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Nazwa</w:t>
      </w:r>
      <w:r w:rsidR="007E13AA">
        <w:rPr>
          <w:rFonts w:ascii="Calibri" w:hAnsi="Calibri" w:cs="Calibri"/>
          <w:b/>
          <w:bCs/>
          <w:sz w:val="20"/>
          <w:szCs w:val="20"/>
        </w:rPr>
        <w:t>*</w:t>
      </w:r>
      <w:r>
        <w:rPr>
          <w:rFonts w:ascii="Calibri" w:hAnsi="Calibri" w:cs="Calibri"/>
          <w:b/>
          <w:bCs/>
          <w:sz w:val="20"/>
          <w:szCs w:val="20"/>
        </w:rPr>
        <w:t>: ……………………………..</w:t>
      </w:r>
    </w:p>
    <w:p w14:paraId="55813A34" w14:textId="5EC8003B" w:rsidR="00B641DE" w:rsidRDefault="00B641DE" w:rsidP="00B641DE">
      <w:pPr>
        <w:pStyle w:val="Standard"/>
        <w:spacing w:before="240"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Adres</w:t>
      </w:r>
      <w:r w:rsidR="007E13AA">
        <w:rPr>
          <w:rFonts w:ascii="Calibri" w:hAnsi="Calibri" w:cs="Calibri"/>
          <w:b/>
          <w:bCs/>
          <w:sz w:val="20"/>
          <w:szCs w:val="20"/>
        </w:rPr>
        <w:t>*</w:t>
      </w:r>
      <w:r>
        <w:rPr>
          <w:rFonts w:ascii="Calibri" w:hAnsi="Calibri" w:cs="Calibri"/>
          <w:b/>
          <w:bCs/>
          <w:sz w:val="20"/>
          <w:szCs w:val="20"/>
        </w:rPr>
        <w:t>: ……………………………..</w:t>
      </w:r>
    </w:p>
    <w:p w14:paraId="59A2C02B" w14:textId="39BDC009" w:rsidR="00B641DE" w:rsidRDefault="00B641DE" w:rsidP="00B641DE">
      <w:pPr>
        <w:pStyle w:val="Standard"/>
        <w:spacing w:before="24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NIP</w:t>
      </w:r>
      <w:r w:rsidR="007E13AA">
        <w:rPr>
          <w:rFonts w:ascii="Calibri" w:hAnsi="Calibri" w:cs="Calibri"/>
          <w:b/>
          <w:bCs/>
          <w:sz w:val="20"/>
          <w:szCs w:val="20"/>
        </w:rPr>
        <w:t>*</w:t>
      </w:r>
      <w:r>
        <w:rPr>
          <w:rFonts w:ascii="Calibri" w:hAnsi="Calibri" w:cs="Calibri"/>
          <w:b/>
          <w:bCs/>
          <w:sz w:val="20"/>
          <w:szCs w:val="20"/>
        </w:rPr>
        <w:t>: ……………………………..</w:t>
      </w:r>
    </w:p>
    <w:p w14:paraId="53B3254F" w14:textId="3F7CE2A0" w:rsidR="00B641DE" w:rsidRDefault="00B641DE" w:rsidP="00B641DE">
      <w:pPr>
        <w:pStyle w:val="Standard"/>
        <w:spacing w:before="240"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Adres e-mail</w:t>
      </w:r>
      <w:r w:rsidR="007E13AA">
        <w:rPr>
          <w:rFonts w:ascii="Calibri" w:hAnsi="Calibri" w:cs="Calibri"/>
          <w:b/>
          <w:bCs/>
          <w:sz w:val="20"/>
          <w:szCs w:val="20"/>
        </w:rPr>
        <w:t>*</w:t>
      </w:r>
      <w:r>
        <w:rPr>
          <w:rFonts w:ascii="Calibri" w:hAnsi="Calibri" w:cs="Calibri"/>
          <w:b/>
          <w:bCs/>
          <w:sz w:val="20"/>
          <w:szCs w:val="20"/>
        </w:rPr>
        <w:t>: ………………………………………………….</w:t>
      </w:r>
    </w:p>
    <w:p w14:paraId="1AAB32ED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34CD5ECD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II. Warunki oferty:</w:t>
      </w:r>
    </w:p>
    <w:tbl>
      <w:tblPr>
        <w:tblW w:w="949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3061"/>
        <w:gridCol w:w="2126"/>
        <w:gridCol w:w="2268"/>
        <w:gridCol w:w="1420"/>
      </w:tblGrid>
      <w:tr w:rsidR="00B641DE" w14:paraId="3E8839E3" w14:textId="77777777" w:rsidTr="005C0386">
        <w:trPr>
          <w:trHeight w:val="667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ABADC" w14:textId="77777777" w:rsidR="00B641DE" w:rsidRDefault="00B641DE" w:rsidP="005C0386">
            <w:pPr>
              <w:pStyle w:val="Standard"/>
              <w:spacing w:after="200" w:line="276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9F6257" w14:textId="77777777" w:rsidR="00B641DE" w:rsidRDefault="00B641DE" w:rsidP="005C0386">
            <w:pPr>
              <w:pStyle w:val="Standard"/>
              <w:spacing w:after="200" w:line="276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Nazwa pozycji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8C63F8" w14:textId="77777777" w:rsidR="00B641DE" w:rsidRDefault="00B641DE" w:rsidP="005C0386">
            <w:pPr>
              <w:pStyle w:val="Standard"/>
              <w:spacing w:after="200" w:line="276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Cena netto*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3FC0F" w14:textId="77777777" w:rsidR="00B641DE" w:rsidRDefault="00B641DE" w:rsidP="005C0386">
            <w:pPr>
              <w:pStyle w:val="Standard"/>
              <w:spacing w:after="200" w:line="276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Cena brutto*</w:t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49928E" w14:textId="77777777" w:rsidR="00B641DE" w:rsidRDefault="00B641DE" w:rsidP="005C0386">
            <w:pPr>
              <w:pStyle w:val="Standard"/>
              <w:spacing w:after="200" w:line="276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Waluta*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</w:p>
        </w:tc>
      </w:tr>
      <w:tr w:rsidR="00B641DE" w14:paraId="20ADB3B4" w14:textId="77777777" w:rsidTr="005C0386">
        <w:trPr>
          <w:trHeight w:val="1017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218D50" w14:textId="77777777" w:rsidR="00B641DE" w:rsidRDefault="00B641DE" w:rsidP="005C0386">
            <w:pPr>
              <w:pStyle w:val="Standard"/>
              <w:spacing w:after="200" w:line="276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36F35B" w14:textId="66227BF5" w:rsidR="00B641DE" w:rsidRDefault="006A1EEE" w:rsidP="006A1EEE">
            <w:pPr>
              <w:pStyle w:val="Standard"/>
              <w:spacing w:line="276" w:lineRule="auto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Lampa ba</w:t>
            </w:r>
            <w:r w:rsidR="00BF2C51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teriobójc</w:t>
            </w:r>
            <w:r w:rsidR="00BF2C51"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 – 9szt. </w:t>
            </w:r>
            <w:r w:rsidR="00B641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2B3DD" w14:textId="77777777" w:rsidR="00B641DE" w:rsidRDefault="00B641DE" w:rsidP="005C0386">
            <w:pPr>
              <w:pStyle w:val="Standard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5AFBE7" w14:textId="77777777" w:rsidR="00B641DE" w:rsidRDefault="00B641DE" w:rsidP="005C0386">
            <w:pPr>
              <w:pStyle w:val="Standard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EA5DD" w14:textId="77777777" w:rsidR="00B641DE" w:rsidRDefault="00B641DE" w:rsidP="005C0386">
            <w:pPr>
              <w:pStyle w:val="Standard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D3BE82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sz w:val="16"/>
          <w:szCs w:val="20"/>
          <w:vertAlign w:val="superscript"/>
        </w:rPr>
        <w:t>1</w:t>
      </w:r>
      <w:r>
        <w:rPr>
          <w:rFonts w:ascii="Calibri" w:hAnsi="Calibri" w:cs="Calibri"/>
          <w:sz w:val="16"/>
          <w:szCs w:val="20"/>
        </w:rPr>
        <w:t xml:space="preserve"> w przypadku oferty podanej w walucie obcej do przeliczenia zostanie zastosowany średni kurs NBP z ostatniego dnia roboczego poprzedzającego dzień sporządzenia protokołu.</w:t>
      </w:r>
    </w:p>
    <w:p w14:paraId="50404AF5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D8868A7" w14:textId="77777777" w:rsidR="00B641DE" w:rsidRDefault="00B641DE" w:rsidP="00B641DE">
      <w:pPr>
        <w:pStyle w:val="Standard"/>
        <w:spacing w:before="240"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Gwarancja:</w:t>
      </w:r>
      <w:r>
        <w:rPr>
          <w:rFonts w:ascii="Calibri" w:hAnsi="Calibri" w:cs="Calibri"/>
          <w:sz w:val="20"/>
          <w:szCs w:val="20"/>
        </w:rPr>
        <w:t xml:space="preserve"> ………………. (w miesiącach)*</w:t>
      </w:r>
    </w:p>
    <w:p w14:paraId="0523ABBC" w14:textId="77777777" w:rsidR="00B641DE" w:rsidRDefault="00B641DE" w:rsidP="00B641DE">
      <w:pPr>
        <w:pStyle w:val="Standard"/>
        <w:spacing w:before="240"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Czas reakcji serwisu</w:t>
      </w:r>
      <w:r>
        <w:rPr>
          <w:rFonts w:ascii="Calibri" w:hAnsi="Calibri" w:cs="Calibri"/>
          <w:sz w:val="20"/>
          <w:szCs w:val="20"/>
        </w:rPr>
        <w:t xml:space="preserve"> od momentu zgłoszenia: ……………… godzin*</w:t>
      </w:r>
    </w:p>
    <w:p w14:paraId="447FEF56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B0D9E3D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Ważności oferty</w:t>
      </w:r>
      <w:r>
        <w:rPr>
          <w:rFonts w:ascii="Calibri" w:hAnsi="Calibri" w:cs="Calibri"/>
          <w:sz w:val="20"/>
          <w:szCs w:val="20"/>
        </w:rPr>
        <w:t>: ………………… dni (</w:t>
      </w:r>
      <w:r>
        <w:rPr>
          <w:rFonts w:ascii="Calibri" w:hAnsi="Calibri" w:cs="Calibri"/>
          <w:bCs/>
          <w:sz w:val="20"/>
          <w:szCs w:val="20"/>
        </w:rPr>
        <w:t>minimum 30 dni od terminu zakończenia składania ofert)*</w:t>
      </w:r>
    </w:p>
    <w:p w14:paraId="547C8EDB" w14:textId="77777777" w:rsidR="00B641DE" w:rsidRPr="00B00767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 w:color="000000"/>
        </w:rPr>
      </w:pPr>
    </w:p>
    <w:p w14:paraId="49815BC6" w14:textId="69F21076" w:rsidR="00B641DE" w:rsidRPr="00B00767" w:rsidRDefault="00B641DE" w:rsidP="00B641DE">
      <w:pPr>
        <w:pStyle w:val="Standard"/>
        <w:spacing w:line="360" w:lineRule="auto"/>
        <w:jc w:val="both"/>
        <w:rPr>
          <w:sz w:val="20"/>
          <w:szCs w:val="20"/>
        </w:rPr>
      </w:pPr>
      <w:r w:rsidRPr="00B00767">
        <w:rPr>
          <w:rFonts w:ascii="Calibri" w:hAnsi="Calibri" w:cs="Calibri"/>
          <w:b/>
          <w:sz w:val="20"/>
          <w:szCs w:val="20"/>
        </w:rPr>
        <w:t xml:space="preserve">Termin realizacji zamówienia: ……………………………….. </w:t>
      </w:r>
      <w:r w:rsidRPr="00B00767">
        <w:rPr>
          <w:rFonts w:ascii="Calibri" w:hAnsi="Calibri" w:cs="Calibri"/>
          <w:sz w:val="20"/>
          <w:szCs w:val="20"/>
        </w:rPr>
        <w:t xml:space="preserve">(maksymalnie </w:t>
      </w:r>
      <w:r w:rsidRPr="00A02936">
        <w:rPr>
          <w:rFonts w:ascii="Calibri" w:hAnsi="Calibri" w:cs="Calibri"/>
          <w:sz w:val="20"/>
          <w:szCs w:val="20"/>
        </w:rPr>
        <w:t xml:space="preserve">do </w:t>
      </w:r>
      <w:r w:rsidR="001408A2" w:rsidRPr="00A02936">
        <w:rPr>
          <w:rFonts w:ascii="Calibri" w:hAnsi="Calibri" w:cs="Calibri"/>
          <w:sz w:val="20"/>
          <w:szCs w:val="20"/>
        </w:rPr>
        <w:t>31.05</w:t>
      </w:r>
      <w:r w:rsidR="006A1EEE" w:rsidRPr="00A02936">
        <w:rPr>
          <w:rFonts w:ascii="Calibri" w:hAnsi="Calibri" w:cs="Calibri"/>
          <w:sz w:val="20"/>
          <w:szCs w:val="20"/>
        </w:rPr>
        <w:t>.2022</w:t>
      </w:r>
      <w:r w:rsidRPr="00A02936">
        <w:rPr>
          <w:rFonts w:ascii="Calibri" w:hAnsi="Calibri" w:cs="Calibri"/>
          <w:sz w:val="20"/>
          <w:szCs w:val="20"/>
        </w:rPr>
        <w:t>r</w:t>
      </w:r>
      <w:r w:rsidRPr="0029029F">
        <w:rPr>
          <w:rFonts w:ascii="Calibri" w:hAnsi="Calibri" w:cs="Calibri"/>
          <w:sz w:val="20"/>
          <w:szCs w:val="20"/>
        </w:rPr>
        <w:t xml:space="preserve">. </w:t>
      </w:r>
      <w:r w:rsidRPr="0029029F">
        <w:rPr>
          <w:rStyle w:val="fontstyle01"/>
          <w:color w:val="00000A"/>
          <w:sz w:val="20"/>
          <w:szCs w:val="20"/>
        </w:rPr>
        <w:t>przez</w:t>
      </w:r>
      <w:r w:rsidRPr="00B00767">
        <w:rPr>
          <w:rStyle w:val="fontstyle01"/>
          <w:color w:val="00000A"/>
          <w:sz w:val="20"/>
          <w:szCs w:val="20"/>
        </w:rPr>
        <w:t xml:space="preserve"> wska</w:t>
      </w:r>
      <w:r w:rsidRPr="00B00767">
        <w:rPr>
          <w:rStyle w:val="fontstyle01"/>
          <w:sz w:val="20"/>
          <w:szCs w:val="20"/>
        </w:rPr>
        <w:t>zany termin rozumie się dostarczenie przedmiotu zamówienia potwierdzone końcowym protokołem odbioru bez uwag)</w:t>
      </w:r>
      <w:r w:rsidR="00EF5B68">
        <w:rPr>
          <w:rStyle w:val="fontstyle01"/>
          <w:sz w:val="20"/>
          <w:szCs w:val="20"/>
        </w:rPr>
        <w:t>*</w:t>
      </w:r>
      <w:r w:rsidRPr="00B00767">
        <w:rPr>
          <w:rStyle w:val="fontstyle01"/>
          <w:sz w:val="20"/>
          <w:szCs w:val="20"/>
        </w:rPr>
        <w:t>.</w:t>
      </w:r>
    </w:p>
    <w:p w14:paraId="02AA8A35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 w:color="000000"/>
        </w:rPr>
      </w:pPr>
    </w:p>
    <w:p w14:paraId="6384CD79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 w:color="000000"/>
        </w:rPr>
      </w:pPr>
    </w:p>
    <w:p w14:paraId="66928938" w14:textId="77777777" w:rsidR="00EF5B68" w:rsidRDefault="00EF5B68" w:rsidP="00B641DE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 w:color="000000"/>
        </w:rPr>
      </w:pPr>
    </w:p>
    <w:p w14:paraId="78CB79F7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0"/>
          <w:szCs w:val="20"/>
          <w:u w:val="single" w:color="000000"/>
        </w:rPr>
        <w:lastRenderedPageBreak/>
        <w:t>Oświadczenia Wykonawcy</w:t>
      </w:r>
    </w:p>
    <w:p w14:paraId="3112F5DD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Ja (my) niżej podpisany (i) oświadczam (y), że:</w:t>
      </w:r>
    </w:p>
    <w:p w14:paraId="3F6EDFF3" w14:textId="77777777" w:rsidR="00B641DE" w:rsidRDefault="00B641DE" w:rsidP="00B641DE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 xml:space="preserve">Wykonawca oświadcza, że zna i akceptuje warunki realizacji zamówienia określone  </w:t>
      </w:r>
      <w:r>
        <w:rPr>
          <w:rFonts w:ascii="Calibri" w:hAnsi="Calibri" w:cs="Calibri"/>
          <w:sz w:val="20"/>
          <w:szCs w:val="20"/>
        </w:rPr>
        <w:br/>
        <w:t>w zapytaniu ofertowym oraz nie wnosi żadnych zastrzeżeń i uwag w tym zakresie.</w:t>
      </w:r>
    </w:p>
    <w:p w14:paraId="1B923DC1" w14:textId="77777777" w:rsidR="00B641DE" w:rsidRDefault="00B641DE" w:rsidP="00B641DE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Wykonawca oświadcza, że posiada uprawnienia do wykonywania określonej działalności  lub czynności, jeżeli przepisy prawa nakładają obowiązek ich  posiadania.</w:t>
      </w:r>
    </w:p>
    <w:p w14:paraId="5457CBBC" w14:textId="77777777" w:rsidR="00B641DE" w:rsidRDefault="00B641DE" w:rsidP="00B641DE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Wykonawca, oświadcza że posiada niezbędną wiedzę i doświadczenie umożliwiające prawidłową realizację zamówienia oraz dysponuje odpowiednim potencjałem technicznym i osobami zdolnymi do wykonania zamówienia lub zagwarantuje odpowiednich podwykonawców posiadających niezbędną wiedzę oraz dysponujących odpowiednim potencjałem technicznym i osobami zdolnymi do wykonania zamówienia.</w:t>
      </w:r>
    </w:p>
    <w:p w14:paraId="472FD518" w14:textId="77777777" w:rsidR="00B641DE" w:rsidRDefault="00B641DE" w:rsidP="00B641DE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Wykonawca oświadcza, że znajduje się w sytuacji ekonomicznej i finansowej zapewniającej wykonanie zamówienia we wskazanym terminie.</w:t>
      </w:r>
    </w:p>
    <w:p w14:paraId="110EE5D8" w14:textId="77777777" w:rsidR="00B641DE" w:rsidRDefault="00B641DE" w:rsidP="00B641DE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 xml:space="preserve">Wykonawca oświadcza, że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związanych z przygotowaniem i przeprowadzeniem procedury wyboru Wykonawcy a Wykonawcą, polegające w szczególności na:  </w:t>
      </w:r>
    </w:p>
    <w:p w14:paraId="03944712" w14:textId="77777777" w:rsidR="00B641DE" w:rsidRDefault="00B641DE" w:rsidP="00B641DE">
      <w:pPr>
        <w:pStyle w:val="Standard"/>
        <w:spacing w:line="276" w:lineRule="auto"/>
        <w:ind w:left="284"/>
        <w:jc w:val="both"/>
      </w:pPr>
      <w:r>
        <w:rPr>
          <w:rFonts w:ascii="Calibri" w:hAnsi="Calibri" w:cs="Calibri"/>
          <w:sz w:val="20"/>
          <w:szCs w:val="20"/>
        </w:rPr>
        <w:t>a) uczestniczeniu w spółce jako wspólnik spółki cywilnej lub spółki osobowej,</w:t>
      </w:r>
    </w:p>
    <w:p w14:paraId="6A772879" w14:textId="77777777" w:rsidR="00B641DE" w:rsidRDefault="00B641DE" w:rsidP="00B641DE">
      <w:pPr>
        <w:pStyle w:val="Standard"/>
        <w:spacing w:line="276" w:lineRule="auto"/>
        <w:ind w:left="284"/>
        <w:jc w:val="both"/>
      </w:pPr>
      <w:r>
        <w:rPr>
          <w:rFonts w:ascii="Calibri" w:hAnsi="Calibri" w:cs="Calibri"/>
          <w:sz w:val="20"/>
          <w:szCs w:val="20"/>
        </w:rPr>
        <w:t>b) posiadaniu co najmniej 10% udziałów lub akcji</w:t>
      </w:r>
    </w:p>
    <w:p w14:paraId="785886DD" w14:textId="77777777" w:rsidR="00B641DE" w:rsidRDefault="00B641DE" w:rsidP="00B641DE">
      <w:pPr>
        <w:pStyle w:val="Standard"/>
        <w:spacing w:line="276" w:lineRule="auto"/>
        <w:ind w:left="284"/>
        <w:jc w:val="both"/>
      </w:pPr>
      <w:r>
        <w:rPr>
          <w:rFonts w:ascii="Calibri" w:hAnsi="Calibri" w:cs="Calibri"/>
          <w:sz w:val="20"/>
          <w:szCs w:val="20"/>
        </w:rPr>
        <w:t>c) pełnieniu funkcji członka organu nadzorczego lub zarządzającego, prokurenta, pełnomocnika,</w:t>
      </w:r>
    </w:p>
    <w:p w14:paraId="773AD57A" w14:textId="77777777" w:rsidR="00B641DE" w:rsidRDefault="00B641DE" w:rsidP="00B641DE">
      <w:pPr>
        <w:pStyle w:val="Standard"/>
        <w:spacing w:line="276" w:lineRule="auto"/>
        <w:ind w:left="284"/>
        <w:jc w:val="both"/>
      </w:pPr>
      <w:r>
        <w:rPr>
          <w:rFonts w:ascii="Calibri" w:hAnsi="Calibri" w:cs="Calibri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1C99A4" w14:textId="77777777" w:rsidR="00B641DE" w:rsidRDefault="00B641DE" w:rsidP="00B641DE">
      <w:pPr>
        <w:pStyle w:val="Standard"/>
        <w:spacing w:line="276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0F3EE6D9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Załączniki:</w:t>
      </w:r>
    </w:p>
    <w:p w14:paraId="49D11C50" w14:textId="602E9E03" w:rsidR="00732AE6" w:rsidRPr="00732AE6" w:rsidRDefault="00732AE6" w:rsidP="00732AE6">
      <w:pPr>
        <w:pStyle w:val="Akapitzlist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32AE6">
        <w:rPr>
          <w:rFonts w:ascii="Calibri" w:hAnsi="Calibri" w:cs="Calibri"/>
          <w:sz w:val="20"/>
          <w:szCs w:val="20"/>
        </w:rPr>
        <w:t xml:space="preserve">Specyfikacja </w:t>
      </w:r>
      <w:r w:rsidR="00513393">
        <w:rPr>
          <w:rFonts w:ascii="Calibri" w:hAnsi="Calibri" w:cs="Calibri"/>
          <w:sz w:val="20"/>
          <w:szCs w:val="20"/>
        </w:rPr>
        <w:t>urządzeń</w:t>
      </w:r>
      <w:r w:rsidRPr="00732AE6">
        <w:rPr>
          <w:rFonts w:ascii="Calibri" w:hAnsi="Calibri" w:cs="Calibri"/>
          <w:sz w:val="20"/>
          <w:szCs w:val="20"/>
        </w:rPr>
        <w:t xml:space="preserve"> pozwalająca ocenić spełnienie minimalnych parametrów/funkcjonalności zawartych w niniejszym zapytaniu ofertowym, złożona na formularzu stanowiącym załącznik nr 2 do zapytania ofertowego</w:t>
      </w:r>
      <w:r w:rsidR="00BC482A">
        <w:rPr>
          <w:rFonts w:ascii="Calibri" w:hAnsi="Calibri" w:cs="Calibri"/>
          <w:sz w:val="20"/>
          <w:szCs w:val="20"/>
        </w:rPr>
        <w:t>.</w:t>
      </w:r>
    </w:p>
    <w:p w14:paraId="32B33A1F" w14:textId="77777777" w:rsidR="00B641DE" w:rsidRPr="00732AE6" w:rsidRDefault="00B641DE" w:rsidP="00B641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……………………………………….</w:t>
      </w:r>
    </w:p>
    <w:p w14:paraId="20C99526" w14:textId="77777777" w:rsidR="00B641DE" w:rsidRDefault="00B641DE" w:rsidP="00B641DE">
      <w:pPr>
        <w:pStyle w:val="Akapitzlist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06B9D22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B780262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6004C21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47588CD" w14:textId="77777777" w:rsidR="00B641DE" w:rsidRDefault="00B641DE" w:rsidP="00B641DE">
      <w:pPr>
        <w:pStyle w:val="Standard"/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Miejscowość …………………….*, dnia…………………………. r.*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</w:t>
      </w:r>
    </w:p>
    <w:p w14:paraId="2C0DC8DC" w14:textId="77777777" w:rsidR="00B641DE" w:rsidRDefault="00B641DE" w:rsidP="00B641DE">
      <w:pPr>
        <w:pStyle w:val="Standard"/>
        <w:spacing w:line="276" w:lineRule="auto"/>
        <w:ind w:left="6384" w:firstLine="96"/>
        <w:jc w:val="both"/>
      </w:pPr>
      <w:r>
        <w:rPr>
          <w:rFonts w:ascii="Calibri" w:hAnsi="Calibri" w:cs="Calibri"/>
          <w:sz w:val="16"/>
          <w:szCs w:val="20"/>
        </w:rPr>
        <w:t>(podpis i pieczęć wystawcy oferty)*</w:t>
      </w:r>
    </w:p>
    <w:p w14:paraId="27DF7617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2C225D9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32D957" w14:textId="77777777" w:rsidR="00B641DE" w:rsidRDefault="00B641DE" w:rsidP="00B641D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FB87799" w14:textId="68C4FCDF" w:rsidR="006B4239" w:rsidRDefault="00B641DE" w:rsidP="00EF5B68">
      <w:pPr>
        <w:pStyle w:val="Standard"/>
        <w:spacing w:line="276" w:lineRule="auto"/>
        <w:jc w:val="both"/>
      </w:pPr>
      <w:r>
        <w:rPr>
          <w:rFonts w:ascii="Calibri" w:hAnsi="Calibri" w:cs="Calibri"/>
          <w:sz w:val="16"/>
          <w:szCs w:val="20"/>
        </w:rPr>
        <w:t>*dane obligatoryjne</w:t>
      </w:r>
    </w:p>
    <w:p w14:paraId="02D0F2D7" w14:textId="77777777" w:rsidR="006B4239" w:rsidRDefault="006B4239" w:rsidP="00B641DE"/>
    <w:p w14:paraId="2500D5CF" w14:textId="77777777" w:rsidR="006B4239" w:rsidRDefault="006B4239" w:rsidP="00B641DE"/>
    <w:p w14:paraId="2C17266B" w14:textId="77777777" w:rsidR="006B4239" w:rsidRDefault="006B4239" w:rsidP="00B641DE"/>
    <w:p w14:paraId="0F29948A" w14:textId="77777777" w:rsidR="006B4239" w:rsidRDefault="006B4239" w:rsidP="00B641DE"/>
    <w:p w14:paraId="4934386A" w14:textId="77777777" w:rsidR="006B4239" w:rsidRDefault="006B4239" w:rsidP="00B641DE"/>
    <w:p w14:paraId="736522E1" w14:textId="77777777" w:rsidR="006B4239" w:rsidRDefault="006B4239" w:rsidP="00B641DE"/>
    <w:p w14:paraId="09F812EB" w14:textId="77777777" w:rsidR="006B4239" w:rsidRDefault="006B4239" w:rsidP="00B641DE"/>
    <w:p w14:paraId="003BF0AE" w14:textId="77777777" w:rsidR="006B4239" w:rsidRDefault="006B4239" w:rsidP="00B641DE"/>
    <w:p w14:paraId="168CEFF2" w14:textId="77777777" w:rsidR="006B4239" w:rsidRPr="00BF2C51" w:rsidRDefault="006B4239" w:rsidP="00B641DE">
      <w:pPr>
        <w:rPr>
          <w:b/>
        </w:rPr>
      </w:pPr>
    </w:p>
    <w:sectPr w:rsidR="006B4239" w:rsidRPr="00BF2C51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3EB4" w14:textId="77777777" w:rsidR="00AF36FE" w:rsidRDefault="00AF36FE" w:rsidP="00B641DE">
      <w:r>
        <w:separator/>
      </w:r>
    </w:p>
  </w:endnote>
  <w:endnote w:type="continuationSeparator" w:id="0">
    <w:p w14:paraId="6B72CC54" w14:textId="77777777" w:rsidR="00AF36FE" w:rsidRDefault="00AF36FE" w:rsidP="00B6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CE41" w14:textId="77777777" w:rsidR="00AF36FE" w:rsidRDefault="00AF36FE" w:rsidP="00B641DE">
      <w:r>
        <w:separator/>
      </w:r>
    </w:p>
  </w:footnote>
  <w:footnote w:type="continuationSeparator" w:id="0">
    <w:p w14:paraId="28275AFD" w14:textId="77777777" w:rsidR="00AF36FE" w:rsidRDefault="00AF36FE" w:rsidP="00B6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DE20" w14:textId="258AA250" w:rsidR="00B641DE" w:rsidRDefault="00B641DE">
    <w:pPr>
      <w:pStyle w:val="Nagwek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5281B027" wp14:editId="6BEBF680">
          <wp:simplePos x="0" y="0"/>
          <wp:positionH relativeFrom="column">
            <wp:posOffset>0</wp:posOffset>
          </wp:positionH>
          <wp:positionV relativeFrom="page">
            <wp:posOffset>263052</wp:posOffset>
          </wp:positionV>
          <wp:extent cx="5972403" cy="575642"/>
          <wp:effectExtent l="0" t="0" r="9297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403" cy="575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23ABF"/>
    <w:multiLevelType w:val="hybridMultilevel"/>
    <w:tmpl w:val="A1887336"/>
    <w:lvl w:ilvl="0" w:tplc="55041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E083C"/>
    <w:multiLevelType w:val="multilevel"/>
    <w:tmpl w:val="1ACA3C94"/>
    <w:styleLink w:val="WWNum24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2050164"/>
    <w:multiLevelType w:val="multilevel"/>
    <w:tmpl w:val="07A6EBF8"/>
    <w:styleLink w:val="WWNum1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285497758">
    <w:abstractNumId w:val="2"/>
  </w:num>
  <w:num w:numId="2" w16cid:durableId="447357842">
    <w:abstractNumId w:val="1"/>
  </w:num>
  <w:num w:numId="3" w16cid:durableId="59490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E"/>
    <w:rsid w:val="000D719A"/>
    <w:rsid w:val="00106051"/>
    <w:rsid w:val="00114E55"/>
    <w:rsid w:val="001408A2"/>
    <w:rsid w:val="00174D08"/>
    <w:rsid w:val="00287B87"/>
    <w:rsid w:val="0029029F"/>
    <w:rsid w:val="002E02DA"/>
    <w:rsid w:val="003A19F1"/>
    <w:rsid w:val="00443132"/>
    <w:rsid w:val="00513393"/>
    <w:rsid w:val="0057626F"/>
    <w:rsid w:val="00693D90"/>
    <w:rsid w:val="006A1EEE"/>
    <w:rsid w:val="006B4239"/>
    <w:rsid w:val="00732AE6"/>
    <w:rsid w:val="00764F2E"/>
    <w:rsid w:val="007E13AA"/>
    <w:rsid w:val="008C0B64"/>
    <w:rsid w:val="00935839"/>
    <w:rsid w:val="00A02936"/>
    <w:rsid w:val="00AF36FE"/>
    <w:rsid w:val="00B00767"/>
    <w:rsid w:val="00B641DE"/>
    <w:rsid w:val="00BC482A"/>
    <w:rsid w:val="00BF2C51"/>
    <w:rsid w:val="00DB369B"/>
    <w:rsid w:val="00EF5B68"/>
    <w:rsid w:val="00F516AB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34F8"/>
  <w15:chartTrackingRefBased/>
  <w15:docId w15:val="{111E2D50-5F07-4B8E-BD45-D9B2E090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41DE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B641DE"/>
    <w:pPr>
      <w:ind w:left="720"/>
    </w:pPr>
  </w:style>
  <w:style w:type="character" w:customStyle="1" w:styleId="fontstyle01">
    <w:name w:val="fontstyle01"/>
    <w:basedOn w:val="Domylnaczcionkaakapitu"/>
    <w:rsid w:val="00B641D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numbering" w:customStyle="1" w:styleId="WWNum11">
    <w:name w:val="WWNum11"/>
    <w:basedOn w:val="Bezlisty"/>
    <w:rsid w:val="00B641DE"/>
    <w:pPr>
      <w:numPr>
        <w:numId w:val="1"/>
      </w:numPr>
    </w:pPr>
  </w:style>
  <w:style w:type="numbering" w:customStyle="1" w:styleId="WWNum24">
    <w:name w:val="WWNum24"/>
    <w:basedOn w:val="Bezlisty"/>
    <w:rsid w:val="00B641DE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B64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41DE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4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41DE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A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zzurowska</dc:creator>
  <cp:keywords/>
  <dc:description/>
  <cp:lastModifiedBy>zzurowska</cp:lastModifiedBy>
  <cp:revision>8</cp:revision>
  <dcterms:created xsi:type="dcterms:W3CDTF">2022-02-11T13:41:00Z</dcterms:created>
  <dcterms:modified xsi:type="dcterms:W3CDTF">2022-04-13T14:37:00Z</dcterms:modified>
</cp:coreProperties>
</file>