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CE43" w14:textId="77777777" w:rsidR="001B4341" w:rsidRDefault="001B4341" w:rsidP="001B4341">
      <w:pPr>
        <w:pStyle w:val="Default"/>
      </w:pPr>
    </w:p>
    <w:p w14:paraId="1CE638F3" w14:textId="26C8BE17" w:rsidR="001B4341" w:rsidRDefault="00A54F47" w:rsidP="001B434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Z.P.H.U. Matusiak</w:t>
      </w:r>
    </w:p>
    <w:p w14:paraId="7E3135B8" w14:textId="678E10EF" w:rsidR="00A54F47" w:rsidRDefault="00A54F47" w:rsidP="001B434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Henryk Matusiak</w:t>
      </w:r>
    </w:p>
    <w:p w14:paraId="05AE76C2" w14:textId="0802C9FC" w:rsidR="001B4341" w:rsidRDefault="001B4341" w:rsidP="001B434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98-200 Sieradz</w:t>
      </w:r>
    </w:p>
    <w:p w14:paraId="6E0B8277" w14:textId="6A111037" w:rsidR="001B4341" w:rsidRPr="001B4341" w:rsidRDefault="001B4341" w:rsidP="001B434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Chojne, ul. Sadowa 1</w:t>
      </w:r>
    </w:p>
    <w:p w14:paraId="47238E1B" w14:textId="398BCCE0" w:rsidR="001B4341" w:rsidRDefault="001B4341" w:rsidP="001B434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B4341">
        <w:rPr>
          <w:rFonts w:asciiTheme="minorHAnsi" w:hAnsiTheme="minorHAnsi" w:cstheme="minorHAnsi"/>
          <w:color w:val="auto"/>
          <w:sz w:val="22"/>
          <w:szCs w:val="22"/>
        </w:rPr>
        <w:t>NIP 827</w:t>
      </w:r>
      <w:r w:rsidR="00A54F47">
        <w:rPr>
          <w:rFonts w:asciiTheme="minorHAnsi" w:hAnsiTheme="minorHAnsi" w:cstheme="minorHAnsi"/>
          <w:color w:val="auto"/>
          <w:sz w:val="22"/>
          <w:szCs w:val="22"/>
        </w:rPr>
        <w:t>1206255</w:t>
      </w:r>
    </w:p>
    <w:p w14:paraId="7AC3CC56" w14:textId="77777777" w:rsidR="001B4341" w:rsidRDefault="001B4341" w:rsidP="001B43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F3E395D" w14:textId="77777777" w:rsidR="001B4341" w:rsidRDefault="001B4341" w:rsidP="001B43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A0F74C1" w14:textId="5EE21E71" w:rsidR="001B4341" w:rsidRDefault="001B4341" w:rsidP="001B4341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6F71FB">
        <w:rPr>
          <w:rFonts w:ascii="Calibri" w:hAnsi="Calibri" w:cs="Calibri"/>
          <w:b/>
          <w:bCs/>
          <w:color w:val="auto"/>
          <w:sz w:val="22"/>
          <w:szCs w:val="22"/>
        </w:rPr>
        <w:t xml:space="preserve"> z dnia </w:t>
      </w:r>
      <w:r w:rsidR="003824CD">
        <w:rPr>
          <w:rFonts w:ascii="Calibri" w:hAnsi="Calibri" w:cs="Calibri"/>
          <w:b/>
          <w:bCs/>
          <w:color w:val="auto"/>
          <w:sz w:val="22"/>
          <w:szCs w:val="22"/>
        </w:rPr>
        <w:t>11.04.2022</w:t>
      </w:r>
    </w:p>
    <w:p w14:paraId="7DFEECDF" w14:textId="77777777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I. Przedmiot zapytania </w:t>
      </w:r>
    </w:p>
    <w:p w14:paraId="37D22245" w14:textId="67DBB195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Zwracamy się z prośbą o przedstawienie oferty na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nabycie środka trwałego </w:t>
      </w:r>
      <w:r w:rsidR="00871FCE">
        <w:rPr>
          <w:rFonts w:ascii="Calibri" w:hAnsi="Calibri" w:cs="Calibri"/>
          <w:b/>
          <w:bCs/>
          <w:color w:val="auto"/>
          <w:sz w:val="22"/>
          <w:szCs w:val="22"/>
        </w:rPr>
        <w:t>–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313277">
        <w:rPr>
          <w:rFonts w:ascii="Calibri" w:hAnsi="Calibri" w:cs="Calibri"/>
          <w:b/>
          <w:bCs/>
          <w:color w:val="auto"/>
          <w:sz w:val="22"/>
          <w:szCs w:val="22"/>
        </w:rPr>
        <w:t>gilotyny</w:t>
      </w:r>
      <w:r w:rsidR="008D2DC1">
        <w:rPr>
          <w:rFonts w:ascii="Calibri" w:hAnsi="Calibri" w:cs="Calibri"/>
          <w:b/>
          <w:bCs/>
          <w:color w:val="auto"/>
          <w:sz w:val="22"/>
          <w:szCs w:val="22"/>
        </w:rPr>
        <w:t xml:space="preserve"> CNC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. </w:t>
      </w:r>
      <w:r w:rsidRPr="001B4341">
        <w:rPr>
          <w:rFonts w:ascii="Calibri" w:hAnsi="Calibri" w:cs="Calibri"/>
          <w:color w:val="auto"/>
          <w:sz w:val="22"/>
          <w:szCs w:val="22"/>
        </w:rPr>
        <w:t>Zamówienie jest realizowane w związku z realizacją Projektu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54F4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Dywersyfikacja źródeł przychodów poprzez udoskonalenie oferty Produktowo-usługowej w przedsiębiorstwie Z.P.H.U. „Matusiak” Henryk Matusiak</w:t>
      </w:r>
      <w:r>
        <w:rPr>
          <w:rFonts w:ascii="Calibri" w:hAnsi="Calibri" w:cs="Calibri"/>
          <w:color w:val="auto"/>
          <w:sz w:val="22"/>
          <w:szCs w:val="22"/>
        </w:rPr>
        <w:t xml:space="preserve"> w ramach poddziałania </w:t>
      </w:r>
      <w:r w:rsidR="000115FC">
        <w:rPr>
          <w:rFonts w:ascii="Calibri" w:hAnsi="Calibri" w:cs="Calibri"/>
          <w:color w:val="auto"/>
          <w:sz w:val="22"/>
          <w:szCs w:val="22"/>
        </w:rPr>
        <w:t>2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="000115FC">
        <w:rPr>
          <w:rFonts w:ascii="Calibri" w:hAnsi="Calibri" w:cs="Calibri"/>
          <w:color w:val="auto"/>
          <w:sz w:val="22"/>
          <w:szCs w:val="22"/>
        </w:rPr>
        <w:t>3</w:t>
      </w:r>
      <w:r>
        <w:rPr>
          <w:rFonts w:ascii="Calibri" w:hAnsi="Calibri" w:cs="Calibri"/>
          <w:color w:val="auto"/>
          <w:sz w:val="22"/>
          <w:szCs w:val="22"/>
        </w:rPr>
        <w:t xml:space="preserve">.1 </w:t>
      </w:r>
      <w:r w:rsidR="000115FC">
        <w:rPr>
          <w:rFonts w:ascii="Calibri" w:hAnsi="Calibri" w:cs="Calibri"/>
          <w:color w:val="auto"/>
          <w:sz w:val="22"/>
          <w:szCs w:val="22"/>
        </w:rPr>
        <w:t>Innowacje w MŚP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115FC">
        <w:rPr>
          <w:rFonts w:ascii="Calibri" w:hAnsi="Calibri" w:cs="Calibri"/>
          <w:color w:val="auto"/>
          <w:sz w:val="22"/>
          <w:szCs w:val="22"/>
        </w:rPr>
        <w:t xml:space="preserve">Regionalnego </w:t>
      </w:r>
      <w:r>
        <w:rPr>
          <w:rFonts w:ascii="Calibri" w:hAnsi="Calibri" w:cs="Calibri"/>
          <w:color w:val="auto"/>
          <w:sz w:val="22"/>
          <w:szCs w:val="22"/>
        </w:rPr>
        <w:t xml:space="preserve">Programu Operacyjnego </w:t>
      </w:r>
      <w:r w:rsidR="000115FC">
        <w:rPr>
          <w:rFonts w:ascii="Calibri" w:hAnsi="Calibri" w:cs="Calibri"/>
          <w:color w:val="auto"/>
          <w:sz w:val="22"/>
          <w:szCs w:val="22"/>
        </w:rPr>
        <w:t>Województwa Łódzkiego</w:t>
      </w:r>
      <w:r>
        <w:rPr>
          <w:rFonts w:ascii="Calibri" w:hAnsi="Calibri" w:cs="Calibri"/>
          <w:color w:val="auto"/>
          <w:sz w:val="22"/>
          <w:szCs w:val="22"/>
        </w:rPr>
        <w:t xml:space="preserve"> 2014-2020, współfinansowanego ze środków Europejskiego Fundusz Rozwoju Regionalnego.</w:t>
      </w:r>
    </w:p>
    <w:p w14:paraId="7F7C0810" w14:textId="77777777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</w:p>
    <w:p w14:paraId="13798344" w14:textId="77777777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II. Opis przedmiotu zamówienia i minimalne wymagania (spełnienie wszystkich jest wymagane) </w:t>
      </w:r>
    </w:p>
    <w:p w14:paraId="08FCFEE8" w14:textId="48AA9092" w:rsidR="00AF5CE6" w:rsidRDefault="001B4341" w:rsidP="00A54F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Przedmiotem zamówienia jest nabycie środka trwałego </w:t>
      </w:r>
      <w:r w:rsidR="00871FCE">
        <w:rPr>
          <w:rFonts w:ascii="Calibri" w:hAnsi="Calibri" w:cs="Calibri"/>
          <w:color w:val="auto"/>
          <w:sz w:val="22"/>
          <w:szCs w:val="22"/>
        </w:rPr>
        <w:t>–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220C3">
        <w:rPr>
          <w:rFonts w:ascii="Calibri" w:hAnsi="Calibri" w:cs="Calibri"/>
          <w:color w:val="auto"/>
          <w:sz w:val="22"/>
          <w:szCs w:val="22"/>
        </w:rPr>
        <w:t>gilotyny</w:t>
      </w:r>
      <w:r w:rsidR="008D2DC1">
        <w:rPr>
          <w:rFonts w:ascii="Calibri" w:hAnsi="Calibri" w:cs="Calibri"/>
          <w:color w:val="auto"/>
          <w:sz w:val="22"/>
          <w:szCs w:val="22"/>
        </w:rPr>
        <w:t>.</w:t>
      </w:r>
    </w:p>
    <w:p w14:paraId="5746880E" w14:textId="4CD1551A" w:rsidR="00A54F47" w:rsidRDefault="00A54F47" w:rsidP="00A54F4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Parametry:</w:t>
      </w:r>
    </w:p>
    <w:p w14:paraId="4C091CF7" w14:textId="4689ADFF" w:rsidR="008D2DC1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Zintegrowany układ hydrauliczny</w:t>
      </w:r>
    </w:p>
    <w:p w14:paraId="2AE4F517" w14:textId="0261CA2B" w:rsidR="002220C3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Stół przedni kulowy lub rolkowy wspomagający podawanie materiału</w:t>
      </w:r>
    </w:p>
    <w:p w14:paraId="7C957DBA" w14:textId="4259A531" w:rsidR="002220C3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Prostokątne ostrza o czterech krawędziach tnących</w:t>
      </w:r>
    </w:p>
    <w:p w14:paraId="0423256B" w14:textId="3765CE33" w:rsidR="002220C3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Regulowany kąt nachylenia ostrza cięcia</w:t>
      </w:r>
    </w:p>
    <w:p w14:paraId="34F379B0" w14:textId="52791DC2" w:rsidR="008D2DC1" w:rsidRDefault="008D2DC1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 xml:space="preserve">Sterowanie CNC </w:t>
      </w:r>
    </w:p>
    <w:p w14:paraId="67176A95" w14:textId="57A446CE" w:rsidR="00141E69" w:rsidRDefault="00141E69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Panel sterujący</w:t>
      </w:r>
    </w:p>
    <w:p w14:paraId="543D233A" w14:textId="19827CD4" w:rsidR="002220C3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 xml:space="preserve">Maksymalna grubość </w:t>
      </w:r>
      <w:r w:rsidR="00C0019D">
        <w:rPr>
          <w:rFonts w:eastAsia="Times New Roman" w:cstheme="minorHAnsi"/>
          <w:color w:val="333333"/>
          <w:lang w:eastAsia="pl-PL"/>
        </w:rPr>
        <w:t xml:space="preserve"> </w:t>
      </w:r>
      <w:r>
        <w:rPr>
          <w:rFonts w:eastAsia="Times New Roman" w:cstheme="minorHAnsi"/>
          <w:color w:val="333333"/>
          <w:lang w:eastAsia="pl-PL"/>
        </w:rPr>
        <w:t>blachy – minimum 4 mm</w:t>
      </w:r>
    </w:p>
    <w:p w14:paraId="5D016F56" w14:textId="0B7F1475" w:rsidR="002220C3" w:rsidRDefault="002220C3" w:rsidP="008D2DC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Maksymalna szerokość obrabianego materiału – minimum 3200 mm</w:t>
      </w:r>
    </w:p>
    <w:p w14:paraId="38CC0196" w14:textId="187BF96E" w:rsidR="00C0019D" w:rsidRPr="00635EEF" w:rsidRDefault="00635EEF" w:rsidP="00635EE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color w:val="333333"/>
          <w:lang w:eastAsia="pl-PL"/>
        </w:rPr>
        <w:t>Zakres ruchów tylnego</w:t>
      </w:r>
      <w:r w:rsidR="00C0019D">
        <w:rPr>
          <w:rFonts w:eastAsia="Times New Roman" w:cstheme="minorHAnsi"/>
          <w:color w:val="333333"/>
          <w:lang w:eastAsia="pl-PL"/>
        </w:rPr>
        <w:t xml:space="preserve"> zderzaka 20-600 mm</w:t>
      </w:r>
    </w:p>
    <w:p w14:paraId="3ADF5753" w14:textId="77777777" w:rsidR="00C0019D" w:rsidRDefault="00C0019D" w:rsidP="00C0019D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333333"/>
          <w:lang w:eastAsia="pl-PL"/>
        </w:rPr>
      </w:pPr>
    </w:p>
    <w:p w14:paraId="599ABC44" w14:textId="77777777" w:rsidR="00486A31" w:rsidRPr="008D2DC1" w:rsidRDefault="00486A31" w:rsidP="00486A31">
      <w:pPr>
        <w:shd w:val="clear" w:color="auto" w:fill="FFFFFF"/>
        <w:spacing w:after="0" w:line="240" w:lineRule="auto"/>
        <w:ind w:left="284"/>
        <w:rPr>
          <w:rFonts w:eastAsia="Times New Roman" w:cstheme="minorHAnsi"/>
          <w:color w:val="333333"/>
          <w:lang w:eastAsia="pl-PL"/>
        </w:rPr>
      </w:pPr>
    </w:p>
    <w:p w14:paraId="6480FE94" w14:textId="4DB3AF54" w:rsidR="001B4341" w:rsidRDefault="001B4341" w:rsidP="00F91CE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53EE4">
        <w:rPr>
          <w:rFonts w:ascii="Calibri" w:hAnsi="Calibri" w:cs="Calibri"/>
          <w:sz w:val="22"/>
          <w:szCs w:val="22"/>
        </w:rPr>
        <w:t xml:space="preserve">Wymagana gwarancja: </w:t>
      </w:r>
      <w:r w:rsidRPr="00486A31">
        <w:rPr>
          <w:rFonts w:ascii="Calibri" w:hAnsi="Calibri" w:cs="Calibri"/>
          <w:sz w:val="22"/>
          <w:szCs w:val="22"/>
        </w:rPr>
        <w:t xml:space="preserve">minimum </w:t>
      </w:r>
      <w:r w:rsidR="00572FF5" w:rsidRPr="00486A31">
        <w:rPr>
          <w:rFonts w:ascii="Calibri" w:hAnsi="Calibri" w:cs="Calibri"/>
          <w:sz w:val="22"/>
          <w:szCs w:val="22"/>
        </w:rPr>
        <w:t>24</w:t>
      </w:r>
      <w:r w:rsidRPr="00486A31">
        <w:rPr>
          <w:rFonts w:ascii="Calibri" w:hAnsi="Calibri" w:cs="Calibri"/>
          <w:sz w:val="22"/>
          <w:szCs w:val="22"/>
        </w:rPr>
        <w:t xml:space="preserve"> miesi</w:t>
      </w:r>
      <w:r w:rsidR="00313277">
        <w:rPr>
          <w:rFonts w:ascii="Calibri" w:hAnsi="Calibri" w:cs="Calibri"/>
          <w:sz w:val="22"/>
          <w:szCs w:val="22"/>
        </w:rPr>
        <w:t xml:space="preserve">ące </w:t>
      </w:r>
      <w:r w:rsidRPr="00353EE4">
        <w:rPr>
          <w:rFonts w:ascii="Calibri" w:hAnsi="Calibri" w:cs="Calibri"/>
          <w:sz w:val="22"/>
          <w:szCs w:val="22"/>
        </w:rPr>
        <w:t>od daty podpisania bezusterkowego protokołu odbioru</w:t>
      </w:r>
      <w:r w:rsidR="00F91CEF">
        <w:rPr>
          <w:rFonts w:ascii="Calibri" w:hAnsi="Calibri" w:cs="Calibri"/>
          <w:sz w:val="22"/>
          <w:szCs w:val="22"/>
        </w:rPr>
        <w:t>.</w:t>
      </w:r>
    </w:p>
    <w:p w14:paraId="38790AEB" w14:textId="77777777" w:rsidR="00F91CEF" w:rsidRDefault="00F91CEF" w:rsidP="00F91CE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F11D8E2" w14:textId="024529CF" w:rsidR="003D1629" w:rsidRDefault="003D1629" w:rsidP="003D162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D1629">
        <w:rPr>
          <w:rFonts w:ascii="Calibri" w:hAnsi="Calibri" w:cs="Calibri"/>
          <w:sz w:val="22"/>
          <w:szCs w:val="22"/>
        </w:rPr>
        <w:t xml:space="preserve">W celu zapewniania dostępności </w:t>
      </w:r>
      <w:r w:rsidR="008D2DC1">
        <w:rPr>
          <w:rFonts w:ascii="Calibri" w:hAnsi="Calibri" w:cs="Calibri"/>
          <w:sz w:val="22"/>
          <w:szCs w:val="22"/>
        </w:rPr>
        <w:t>maszyny</w:t>
      </w:r>
      <w:r w:rsidR="00DC6EA6">
        <w:rPr>
          <w:rFonts w:ascii="Calibri" w:hAnsi="Calibri" w:cs="Calibri"/>
          <w:sz w:val="22"/>
          <w:szCs w:val="22"/>
        </w:rPr>
        <w:t xml:space="preserve"> </w:t>
      </w:r>
      <w:r w:rsidRPr="003D1629">
        <w:rPr>
          <w:rFonts w:ascii="Calibri" w:hAnsi="Calibri" w:cs="Calibri"/>
          <w:sz w:val="22"/>
          <w:szCs w:val="22"/>
        </w:rPr>
        <w:t>dla pracowników z niepełnosprawnościami wymaga się zastosowania czytelnych oznaczeń oraz zapewniania intuicyjnej obsługi</w:t>
      </w:r>
      <w:r w:rsidR="00DC6EA6">
        <w:rPr>
          <w:rFonts w:ascii="Calibri" w:hAnsi="Calibri" w:cs="Calibri"/>
          <w:sz w:val="22"/>
          <w:szCs w:val="22"/>
        </w:rPr>
        <w:t xml:space="preserve"> </w:t>
      </w:r>
      <w:r w:rsidRPr="003D1629">
        <w:rPr>
          <w:rFonts w:ascii="Calibri" w:hAnsi="Calibri" w:cs="Calibri"/>
          <w:sz w:val="22"/>
          <w:szCs w:val="22"/>
        </w:rPr>
        <w:t>oraz minimalizacji użycia siły przez pracownika</w:t>
      </w:r>
      <w:r w:rsidR="000840E9">
        <w:rPr>
          <w:rFonts w:ascii="Calibri" w:hAnsi="Calibri" w:cs="Calibri"/>
          <w:sz w:val="22"/>
          <w:szCs w:val="22"/>
        </w:rPr>
        <w:t>.</w:t>
      </w:r>
    </w:p>
    <w:p w14:paraId="315AD128" w14:textId="77777777" w:rsidR="003D1629" w:rsidRPr="00353EE4" w:rsidRDefault="003D1629" w:rsidP="003D162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199AA6E" w14:textId="77777777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Przedmiot Zamówienia obejmuje: </w:t>
      </w:r>
    </w:p>
    <w:p w14:paraId="2F2C3F4A" w14:textId="77777777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dostawę do miejsca realizacji zamówienia, </w:t>
      </w:r>
    </w:p>
    <w:p w14:paraId="4F84C124" w14:textId="3EAB182D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 montaż, uruchomieni</w:t>
      </w:r>
      <w:r w:rsidR="00313277">
        <w:rPr>
          <w:rFonts w:ascii="Calibri" w:hAnsi="Calibri" w:cs="Calibri"/>
          <w:color w:val="auto"/>
          <w:sz w:val="22"/>
          <w:szCs w:val="22"/>
        </w:rPr>
        <w:t>e</w:t>
      </w:r>
      <w:r>
        <w:rPr>
          <w:rFonts w:ascii="Calibri" w:hAnsi="Calibri" w:cs="Calibri"/>
          <w:color w:val="auto"/>
          <w:sz w:val="22"/>
          <w:szCs w:val="22"/>
        </w:rPr>
        <w:t>, przeprowadzenie prób</w:t>
      </w:r>
      <w:r w:rsidR="008D3FE5">
        <w:rPr>
          <w:rFonts w:ascii="Calibri" w:hAnsi="Calibri" w:cs="Calibri"/>
          <w:color w:val="auto"/>
          <w:sz w:val="22"/>
          <w:szCs w:val="22"/>
        </w:rPr>
        <w:t>, szkoleni</w:t>
      </w:r>
      <w:r w:rsidR="00313277">
        <w:rPr>
          <w:rFonts w:ascii="Calibri" w:hAnsi="Calibri" w:cs="Calibri"/>
          <w:color w:val="auto"/>
          <w:sz w:val="22"/>
          <w:szCs w:val="22"/>
        </w:rPr>
        <w:t>e</w:t>
      </w:r>
      <w:r>
        <w:rPr>
          <w:rFonts w:ascii="Calibri" w:hAnsi="Calibri" w:cs="Calibri"/>
          <w:color w:val="auto"/>
          <w:sz w:val="22"/>
          <w:szCs w:val="22"/>
        </w:rPr>
        <w:t xml:space="preserve"> i inn</w:t>
      </w:r>
      <w:r w:rsidR="00313277">
        <w:rPr>
          <w:rFonts w:ascii="Calibri" w:hAnsi="Calibri" w:cs="Calibri"/>
          <w:color w:val="auto"/>
          <w:sz w:val="22"/>
          <w:szCs w:val="22"/>
        </w:rPr>
        <w:t>e</w:t>
      </w:r>
      <w:r>
        <w:rPr>
          <w:rFonts w:ascii="Calibri" w:hAnsi="Calibri" w:cs="Calibri"/>
          <w:color w:val="auto"/>
          <w:sz w:val="22"/>
          <w:szCs w:val="22"/>
        </w:rPr>
        <w:t xml:space="preserve"> czynności niezbędn</w:t>
      </w:r>
      <w:r w:rsidR="00313277">
        <w:rPr>
          <w:rFonts w:ascii="Calibri" w:hAnsi="Calibri" w:cs="Calibri"/>
          <w:color w:val="auto"/>
          <w:sz w:val="22"/>
          <w:szCs w:val="22"/>
        </w:rPr>
        <w:t>e</w:t>
      </w:r>
      <w:r>
        <w:rPr>
          <w:rFonts w:ascii="Calibri" w:hAnsi="Calibri" w:cs="Calibri"/>
          <w:color w:val="auto"/>
          <w:sz w:val="22"/>
          <w:szCs w:val="22"/>
        </w:rPr>
        <w:t xml:space="preserve"> do uruchomienia</w:t>
      </w:r>
      <w:r w:rsidR="00DC6EA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5F83">
        <w:rPr>
          <w:rFonts w:ascii="Calibri" w:hAnsi="Calibri" w:cs="Calibri"/>
          <w:color w:val="auto"/>
          <w:sz w:val="22"/>
          <w:szCs w:val="22"/>
        </w:rPr>
        <w:t>maszyny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502F7562" w14:textId="77777777" w:rsidR="00221671" w:rsidRDefault="0022167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53EC93F" w14:textId="7B8C5742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Przedmiot zamówienia musi posiadać wymagane </w:t>
      </w:r>
      <w:r w:rsidRPr="00221671">
        <w:rPr>
          <w:rFonts w:ascii="Calibri" w:hAnsi="Calibri" w:cs="Calibri"/>
          <w:color w:val="auto"/>
          <w:sz w:val="22"/>
          <w:szCs w:val="22"/>
        </w:rPr>
        <w:t>atesty dopuszczające</w:t>
      </w:r>
      <w:r>
        <w:rPr>
          <w:rFonts w:ascii="Calibri" w:hAnsi="Calibri" w:cs="Calibri"/>
          <w:color w:val="auto"/>
          <w:sz w:val="22"/>
          <w:szCs w:val="22"/>
        </w:rPr>
        <w:t xml:space="preserve"> do stosowania na rynku polskim oraz musi być zgodny z normami obowiązującymi w Polsce i Unii Europejskiej. </w:t>
      </w:r>
    </w:p>
    <w:p w14:paraId="0AD4DF03" w14:textId="77777777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Kod CPV: 42000000-6 - Maszyny przemysłowe </w:t>
      </w:r>
    </w:p>
    <w:p w14:paraId="6B8A65E8" w14:textId="021C111F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Zamówienie będzie realizowane w miejscu realizacji projektu: ul. </w:t>
      </w:r>
      <w:r w:rsidR="00353EE4">
        <w:rPr>
          <w:rFonts w:ascii="Calibri" w:hAnsi="Calibri" w:cs="Calibri"/>
          <w:color w:val="auto"/>
          <w:sz w:val="22"/>
          <w:szCs w:val="22"/>
        </w:rPr>
        <w:t>Sadowa 1, Chojne, 98-200 Sieradz</w:t>
      </w:r>
    </w:p>
    <w:p w14:paraId="3774781B" w14:textId="2FE26C50" w:rsidR="001B4341" w:rsidRDefault="001B4341" w:rsidP="00353EE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Termin realizacji dostawy</w:t>
      </w:r>
      <w:r w:rsidR="00A6745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6745B" w:rsidRPr="00486A31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7744F8">
        <w:rPr>
          <w:rFonts w:ascii="Calibri" w:hAnsi="Calibri" w:cs="Calibri"/>
          <w:color w:val="auto"/>
          <w:sz w:val="22"/>
          <w:szCs w:val="22"/>
        </w:rPr>
        <w:t>4</w:t>
      </w:r>
      <w:r w:rsidR="00A6745B" w:rsidRPr="00486A31">
        <w:rPr>
          <w:rFonts w:ascii="Calibri" w:hAnsi="Calibri" w:cs="Calibri"/>
          <w:color w:val="auto"/>
          <w:sz w:val="22"/>
          <w:szCs w:val="22"/>
        </w:rPr>
        <w:t xml:space="preserve"> miesięcy</w:t>
      </w:r>
      <w:r w:rsidR="00A6745B">
        <w:rPr>
          <w:rFonts w:ascii="Calibri" w:hAnsi="Calibri" w:cs="Calibri"/>
          <w:color w:val="auto"/>
          <w:sz w:val="22"/>
          <w:szCs w:val="22"/>
        </w:rPr>
        <w:t xml:space="preserve"> od podpisania umowy.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DF7D321" w14:textId="476B4B91" w:rsidR="001C1050" w:rsidRPr="001C1050" w:rsidRDefault="001C1050" w:rsidP="00353EE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B45C4E" w14:textId="77777777" w:rsidR="001C1050" w:rsidRPr="001C1050" w:rsidRDefault="001C1050" w:rsidP="001C1050">
      <w:pPr>
        <w:tabs>
          <w:tab w:val="left" w:pos="-127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C1050">
        <w:rPr>
          <w:rFonts w:eastAsia="Times New Roman" w:cstheme="minorHAnsi"/>
          <w:lang w:eastAsia="pl-PL"/>
        </w:rPr>
        <w:t xml:space="preserve">Osobami uprawnionymi do porozumiewania się z Wykonawcami są: </w:t>
      </w:r>
    </w:p>
    <w:p w14:paraId="174621F0" w14:textId="114F0D02" w:rsidR="001C1050" w:rsidRPr="001C1050" w:rsidRDefault="001C1050" w:rsidP="003F184B">
      <w:pPr>
        <w:tabs>
          <w:tab w:val="left" w:pos="-1276"/>
          <w:tab w:val="num" w:pos="1134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1C1050">
        <w:rPr>
          <w:rFonts w:eastAsia="Times New Roman" w:cstheme="minorHAnsi"/>
          <w:bCs/>
          <w:lang w:eastAsia="pl-PL"/>
        </w:rPr>
        <w:t>Ma</w:t>
      </w:r>
      <w:r w:rsidR="00572FF5">
        <w:rPr>
          <w:rFonts w:eastAsia="Times New Roman" w:cstheme="minorHAnsi"/>
          <w:bCs/>
          <w:lang w:eastAsia="pl-PL"/>
        </w:rPr>
        <w:t>rcin</w:t>
      </w:r>
      <w:r w:rsidRPr="001C1050">
        <w:rPr>
          <w:rFonts w:eastAsia="Times New Roman" w:cstheme="minorHAnsi"/>
          <w:bCs/>
          <w:lang w:eastAsia="pl-PL"/>
        </w:rPr>
        <w:t xml:space="preserve"> Matusiak tel.: </w:t>
      </w:r>
      <w:r w:rsidR="00572FF5">
        <w:rPr>
          <w:rFonts w:eastAsia="Times New Roman" w:cstheme="minorHAnsi"/>
          <w:bCs/>
          <w:lang w:eastAsia="pl-PL"/>
        </w:rPr>
        <w:t>506 628 209</w:t>
      </w:r>
      <w:r w:rsidR="003F184B">
        <w:rPr>
          <w:rFonts w:eastAsia="Times New Roman" w:cstheme="minorHAnsi"/>
          <w:bCs/>
          <w:lang w:eastAsia="pl-PL"/>
        </w:rPr>
        <w:t xml:space="preserve"> lub </w:t>
      </w:r>
      <w:r w:rsidR="00572FF5">
        <w:rPr>
          <w:rFonts w:eastAsia="Times New Roman" w:cstheme="minorHAnsi"/>
          <w:bCs/>
          <w:lang w:eastAsia="pl-PL"/>
        </w:rPr>
        <w:t>marcin@matusiak.com.pl</w:t>
      </w:r>
      <w:r w:rsidRPr="001C1050">
        <w:rPr>
          <w:rFonts w:eastAsia="Times New Roman" w:cstheme="minorHAnsi"/>
          <w:bCs/>
          <w:lang w:eastAsia="pl-PL"/>
        </w:rPr>
        <w:t xml:space="preserve"> </w:t>
      </w:r>
      <w:r w:rsidR="003F184B">
        <w:rPr>
          <w:rFonts w:eastAsia="Times New Roman" w:cstheme="minorHAnsi"/>
          <w:bCs/>
          <w:lang w:eastAsia="pl-PL"/>
        </w:rPr>
        <w:t xml:space="preserve">- </w:t>
      </w:r>
      <w:r w:rsidRPr="001C1050">
        <w:rPr>
          <w:rFonts w:eastAsia="Times New Roman" w:cstheme="minorHAnsi"/>
          <w:bCs/>
          <w:lang w:eastAsia="pl-PL"/>
        </w:rPr>
        <w:t>w sprawach technicznych</w:t>
      </w:r>
      <w:r w:rsidR="003F184B">
        <w:rPr>
          <w:rFonts w:eastAsia="Times New Roman" w:cstheme="minorHAnsi"/>
          <w:bCs/>
          <w:lang w:eastAsia="pl-PL"/>
        </w:rPr>
        <w:t xml:space="preserve"> </w:t>
      </w:r>
    </w:p>
    <w:p w14:paraId="7890A291" w14:textId="3AE79E42" w:rsidR="001C1050" w:rsidRPr="001C1050" w:rsidRDefault="001C1050" w:rsidP="003F184B">
      <w:pPr>
        <w:tabs>
          <w:tab w:val="left" w:pos="-1276"/>
          <w:tab w:val="num" w:pos="1134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1C1050">
        <w:rPr>
          <w:rFonts w:eastAsia="Times New Roman" w:cstheme="minorHAnsi"/>
          <w:bCs/>
          <w:lang w:eastAsia="pl-PL"/>
        </w:rPr>
        <w:lastRenderedPageBreak/>
        <w:t xml:space="preserve">Joanna </w:t>
      </w:r>
      <w:proofErr w:type="spellStart"/>
      <w:r w:rsidRPr="001C1050">
        <w:rPr>
          <w:rFonts w:eastAsia="Times New Roman" w:cstheme="minorHAnsi"/>
          <w:bCs/>
          <w:lang w:eastAsia="pl-PL"/>
        </w:rPr>
        <w:t>Przyk</w:t>
      </w:r>
      <w:proofErr w:type="spellEnd"/>
      <w:r w:rsidRPr="001C1050">
        <w:rPr>
          <w:rFonts w:eastAsia="Times New Roman" w:cstheme="minorHAnsi"/>
          <w:bCs/>
          <w:lang w:eastAsia="pl-PL"/>
        </w:rPr>
        <w:t xml:space="preserve"> tel.: 518 378</w:t>
      </w:r>
      <w:r w:rsidR="003F184B">
        <w:rPr>
          <w:rFonts w:eastAsia="Times New Roman" w:cstheme="minorHAnsi"/>
          <w:bCs/>
          <w:lang w:eastAsia="pl-PL"/>
        </w:rPr>
        <w:t> </w:t>
      </w:r>
      <w:r w:rsidRPr="001C1050">
        <w:rPr>
          <w:rFonts w:eastAsia="Times New Roman" w:cstheme="minorHAnsi"/>
          <w:bCs/>
          <w:lang w:eastAsia="pl-PL"/>
        </w:rPr>
        <w:t>939</w:t>
      </w:r>
      <w:r w:rsidR="003F184B">
        <w:rPr>
          <w:rFonts w:eastAsia="Times New Roman" w:cstheme="minorHAnsi"/>
          <w:bCs/>
          <w:lang w:eastAsia="pl-PL"/>
        </w:rPr>
        <w:t xml:space="preserve"> lub </w:t>
      </w:r>
      <w:proofErr w:type="spellStart"/>
      <w:r w:rsidR="003F184B" w:rsidRPr="003F184B">
        <w:rPr>
          <w:rFonts w:eastAsia="Times New Roman" w:cstheme="minorHAnsi"/>
          <w:bCs/>
          <w:lang w:eastAsia="pl-PL"/>
        </w:rPr>
        <w:t>joanna</w:t>
      </w:r>
      <w:proofErr w:type="spellEnd"/>
      <w:r w:rsidR="003F184B" w:rsidRPr="003F184B">
        <w:rPr>
          <w:rFonts w:eastAsia="Times New Roman" w:cstheme="minorHAnsi"/>
          <w:bCs/>
          <w:lang w:eastAsia="pl-PL"/>
        </w:rPr>
        <w:t>@</w:t>
      </w:r>
      <w:r w:rsidR="00572FF5" w:rsidRPr="00572FF5">
        <w:rPr>
          <w:rFonts w:eastAsia="Times New Roman" w:cstheme="minorHAnsi"/>
          <w:bCs/>
          <w:lang w:eastAsia="pl-PL"/>
        </w:rPr>
        <w:t xml:space="preserve"> </w:t>
      </w:r>
      <w:r w:rsidR="00572FF5">
        <w:rPr>
          <w:rFonts w:eastAsia="Times New Roman" w:cstheme="minorHAnsi"/>
          <w:bCs/>
          <w:lang w:eastAsia="pl-PL"/>
        </w:rPr>
        <w:t>matusiak.com.pl</w:t>
      </w:r>
      <w:r w:rsidR="00572FF5" w:rsidRPr="001C1050">
        <w:rPr>
          <w:rFonts w:eastAsia="Times New Roman" w:cstheme="minorHAnsi"/>
          <w:bCs/>
          <w:lang w:eastAsia="pl-PL"/>
        </w:rPr>
        <w:t xml:space="preserve"> </w:t>
      </w:r>
      <w:r w:rsidR="00572FF5">
        <w:rPr>
          <w:rFonts w:eastAsia="Times New Roman" w:cstheme="minorHAnsi"/>
          <w:bCs/>
          <w:lang w:eastAsia="pl-PL"/>
        </w:rPr>
        <w:t>2</w:t>
      </w:r>
      <w:r w:rsidRPr="001C1050">
        <w:rPr>
          <w:rFonts w:eastAsia="Times New Roman" w:cstheme="minorHAnsi"/>
          <w:bCs/>
          <w:lang w:eastAsia="pl-PL"/>
        </w:rPr>
        <w:t>w sprawach proceduralnych</w:t>
      </w:r>
      <w:r w:rsidR="003F184B">
        <w:rPr>
          <w:rFonts w:eastAsia="Times New Roman" w:cstheme="minorHAnsi"/>
          <w:bCs/>
          <w:lang w:eastAsia="pl-PL"/>
        </w:rPr>
        <w:t xml:space="preserve"> </w:t>
      </w:r>
    </w:p>
    <w:p w14:paraId="3DE204DA" w14:textId="77777777" w:rsidR="001C1050" w:rsidRDefault="001C1050" w:rsidP="00353EE4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A308359" w14:textId="7576E7E3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III. </w:t>
      </w:r>
      <w:r w:rsidR="001C1050">
        <w:rPr>
          <w:rFonts w:ascii="Calibri" w:hAnsi="Calibri" w:cs="Calibri"/>
          <w:b/>
          <w:bCs/>
          <w:color w:val="auto"/>
          <w:sz w:val="22"/>
          <w:szCs w:val="22"/>
        </w:rPr>
        <w:t>S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kładani</w:t>
      </w:r>
      <w:r w:rsidR="001C1050">
        <w:rPr>
          <w:rFonts w:ascii="Calibri" w:hAnsi="Calibri" w:cs="Calibri"/>
          <w:b/>
          <w:bCs/>
          <w:color w:val="auto"/>
          <w:sz w:val="22"/>
          <w:szCs w:val="22"/>
        </w:rPr>
        <w:t>e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ofert upływa w </w:t>
      </w:r>
      <w:r w:rsidRPr="00A6745B">
        <w:rPr>
          <w:rFonts w:ascii="Calibri" w:hAnsi="Calibri" w:cs="Calibri"/>
          <w:b/>
          <w:bCs/>
          <w:color w:val="auto"/>
          <w:sz w:val="22"/>
          <w:szCs w:val="22"/>
        </w:rPr>
        <w:t xml:space="preserve">dniu </w:t>
      </w:r>
      <w:r w:rsidR="00486A31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="007744F8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486A31">
        <w:rPr>
          <w:rFonts w:ascii="Calibri" w:hAnsi="Calibri" w:cs="Calibri"/>
          <w:b/>
          <w:bCs/>
          <w:color w:val="auto"/>
          <w:sz w:val="22"/>
          <w:szCs w:val="22"/>
        </w:rPr>
        <w:t>.04</w:t>
      </w:r>
      <w:r w:rsidRPr="00A6745B">
        <w:rPr>
          <w:rFonts w:ascii="Calibri" w:hAnsi="Calibri" w:cs="Calibri"/>
          <w:b/>
          <w:bCs/>
          <w:color w:val="auto"/>
          <w:sz w:val="22"/>
          <w:szCs w:val="22"/>
        </w:rPr>
        <w:t>.202</w:t>
      </w:r>
      <w:r w:rsidR="00486A31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r. </w:t>
      </w:r>
    </w:p>
    <w:p w14:paraId="022B9127" w14:textId="5280DB7A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 termin doręczenia oferty uznaje się datę jej wpływu na wskazany adres </w:t>
      </w:r>
      <w:r w:rsidR="001C1050">
        <w:rPr>
          <w:rFonts w:ascii="Calibri" w:hAnsi="Calibri" w:cs="Calibri"/>
          <w:color w:val="auto"/>
          <w:sz w:val="22"/>
          <w:szCs w:val="22"/>
        </w:rPr>
        <w:t>(Chojne, ul. Sadowa 1, 98-200 Sieradz)</w:t>
      </w:r>
      <w:r>
        <w:rPr>
          <w:rFonts w:ascii="Calibri" w:hAnsi="Calibri" w:cs="Calibri"/>
          <w:color w:val="auto"/>
          <w:sz w:val="22"/>
          <w:szCs w:val="22"/>
        </w:rPr>
        <w:t xml:space="preserve"> lub na wskazany adres e-mail </w:t>
      </w:r>
      <w:r w:rsidR="001C1050">
        <w:rPr>
          <w:rFonts w:ascii="Calibri" w:hAnsi="Calibri" w:cs="Calibri"/>
          <w:color w:val="auto"/>
          <w:sz w:val="22"/>
          <w:szCs w:val="22"/>
        </w:rPr>
        <w:t>(</w:t>
      </w:r>
      <w:hyperlink r:id="rId7" w:history="1">
        <w:r w:rsidR="00572FF5" w:rsidRPr="00000F99">
          <w:rPr>
            <w:rStyle w:val="Hipercze"/>
            <w:rFonts w:ascii="Calibri" w:hAnsi="Calibri" w:cs="Calibri"/>
            <w:sz w:val="22"/>
            <w:szCs w:val="22"/>
          </w:rPr>
          <w:t>marcin@matusiak.com.pl</w:t>
        </w:r>
      </w:hyperlink>
      <w:r w:rsidR="001C1050">
        <w:rPr>
          <w:rFonts w:ascii="Calibri" w:hAnsi="Calibri" w:cs="Calibri"/>
          <w:color w:val="auto"/>
          <w:sz w:val="22"/>
          <w:szCs w:val="22"/>
        </w:rPr>
        <w:t xml:space="preserve">) </w:t>
      </w:r>
      <w:r>
        <w:rPr>
          <w:rFonts w:ascii="Calibri" w:hAnsi="Calibri" w:cs="Calibri"/>
          <w:color w:val="auto"/>
          <w:sz w:val="22"/>
          <w:szCs w:val="22"/>
        </w:rPr>
        <w:t xml:space="preserve">lub jej złożenia za pośrednictwem portalu Baza Konkurencyjności. Zaznacza się, że oferty, które zostaną doręczone po terminie nie będą brane pod uwagę. </w:t>
      </w:r>
    </w:p>
    <w:p w14:paraId="5C6C31E6" w14:textId="33947FDE" w:rsidR="001B4341" w:rsidRDefault="001B4341" w:rsidP="00353EE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Planowany termin podpisania umowy z wybranym oferentem: </w:t>
      </w:r>
      <w:r w:rsidR="00486A31">
        <w:rPr>
          <w:rFonts w:ascii="Calibri" w:hAnsi="Calibri" w:cs="Calibri"/>
          <w:color w:val="auto"/>
          <w:sz w:val="22"/>
          <w:szCs w:val="22"/>
        </w:rPr>
        <w:t>kwiecień 2022</w:t>
      </w:r>
      <w:r>
        <w:rPr>
          <w:rFonts w:ascii="Calibri" w:hAnsi="Calibri" w:cs="Calibri"/>
          <w:color w:val="auto"/>
          <w:sz w:val="22"/>
          <w:szCs w:val="22"/>
        </w:rPr>
        <w:t xml:space="preserve"> r. </w:t>
      </w:r>
    </w:p>
    <w:p w14:paraId="4E83188B" w14:textId="77777777" w:rsidR="001C1050" w:rsidRDefault="001C1050" w:rsidP="00353EE4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DC32F41" w14:textId="3D48A027" w:rsidR="001B4341" w:rsidRDefault="001B4341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IV. </w:t>
      </w:r>
      <w:r w:rsidR="00081ACF">
        <w:rPr>
          <w:rFonts w:ascii="Calibri" w:hAnsi="Calibri" w:cs="Calibri"/>
          <w:b/>
          <w:bCs/>
          <w:color w:val="auto"/>
          <w:sz w:val="22"/>
          <w:szCs w:val="22"/>
        </w:rPr>
        <w:t>Sposób przygotowania ofert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03F8B446" w14:textId="3DE6F144" w:rsidR="001B4341" w:rsidRDefault="001B4341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Złożona oferta powinna zawierać</w:t>
      </w:r>
      <w:r w:rsidR="00D94454">
        <w:rPr>
          <w:rFonts w:ascii="Calibri" w:hAnsi="Calibri" w:cs="Calibri"/>
          <w:color w:val="auto"/>
          <w:sz w:val="22"/>
          <w:szCs w:val="22"/>
        </w:rPr>
        <w:t xml:space="preserve"> (wzór oferty stanowi załącznik nr 1 do zapytania ofertowego)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772884DE" w14:textId="77777777" w:rsidR="001B4341" w:rsidRDefault="001B4341" w:rsidP="00D94454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1. Nazwę, adres i dane kontaktowe Oferenta. </w:t>
      </w:r>
    </w:p>
    <w:p w14:paraId="274C9FE3" w14:textId="5919E878" w:rsidR="00A6745B" w:rsidRPr="00A6745B" w:rsidRDefault="001B4341" w:rsidP="00A6745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Wartość oferty w PLN w rozbiciu (cena netto, podatek VAT, cena brutto). </w:t>
      </w:r>
      <w:r w:rsidR="00A6745B" w:rsidRPr="00A6745B">
        <w:rPr>
          <w:rFonts w:ascii="Calibri" w:hAnsi="Calibri" w:cs="Calibri"/>
          <w:color w:val="auto"/>
          <w:sz w:val="22"/>
          <w:szCs w:val="22"/>
        </w:rPr>
        <w:t>Cena musi być podana</w:t>
      </w:r>
      <w:r w:rsidR="00A6745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6745B" w:rsidRPr="00A6745B">
        <w:rPr>
          <w:rFonts w:ascii="Calibri" w:hAnsi="Calibri" w:cs="Calibri"/>
          <w:color w:val="auto"/>
          <w:sz w:val="22"/>
          <w:szCs w:val="22"/>
        </w:rPr>
        <w:t>z dokładnością do dwóch miejsc po przecinku zgodnie z zasadami rachunkowymi. Cena brutto musi obejmować wszystkie koszty jakie mogą powstać w trakcie realizacji zamówienia.</w:t>
      </w:r>
    </w:p>
    <w:p w14:paraId="1E65E798" w14:textId="17DC188B" w:rsidR="001C1050" w:rsidRDefault="001C1050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3. Termin ważności oferty (oferta powinna być ważna minimum </w:t>
      </w:r>
      <w:r w:rsidR="00486A31">
        <w:rPr>
          <w:rFonts w:ascii="Calibri" w:hAnsi="Calibri" w:cs="Calibri"/>
          <w:color w:val="auto"/>
          <w:sz w:val="22"/>
          <w:szCs w:val="22"/>
        </w:rPr>
        <w:t>30</w:t>
      </w:r>
      <w:r>
        <w:rPr>
          <w:rFonts w:ascii="Calibri" w:hAnsi="Calibri" w:cs="Calibri"/>
          <w:color w:val="auto"/>
          <w:sz w:val="22"/>
          <w:szCs w:val="22"/>
        </w:rPr>
        <w:t xml:space="preserve"> dni)</w:t>
      </w:r>
    </w:p>
    <w:p w14:paraId="0E8DF7FA" w14:textId="78E0D7C8" w:rsidR="001C1050" w:rsidRDefault="001C1050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Specyfikację techniczną przedmiotu zamówienia, </w:t>
      </w:r>
      <w:r w:rsidR="00A85F83" w:rsidRPr="00A85F83">
        <w:rPr>
          <w:rFonts w:ascii="Calibri" w:hAnsi="Calibri" w:cs="Calibri"/>
          <w:sz w:val="22"/>
          <w:szCs w:val="22"/>
        </w:rPr>
        <w:t>poświadczającą spełnienie warunków dla przedmiotu zamówienia</w:t>
      </w:r>
      <w:r w:rsidR="00A85F83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72FF5">
        <w:rPr>
          <w:rFonts w:ascii="Calibri" w:hAnsi="Calibri" w:cs="Calibri"/>
          <w:color w:val="auto"/>
          <w:sz w:val="22"/>
          <w:szCs w:val="22"/>
        </w:rPr>
        <w:t>i/</w:t>
      </w:r>
      <w:r>
        <w:rPr>
          <w:rFonts w:ascii="Calibri" w:hAnsi="Calibri" w:cs="Calibri"/>
          <w:color w:val="auto"/>
          <w:sz w:val="22"/>
          <w:szCs w:val="22"/>
        </w:rPr>
        <w:t>lub oświadczenie o spełnieniu przez przedmiot zamówienia para</w:t>
      </w:r>
      <w:r w:rsidR="006A7CA4">
        <w:rPr>
          <w:rFonts w:ascii="Calibri" w:hAnsi="Calibri" w:cs="Calibri"/>
          <w:color w:val="auto"/>
          <w:sz w:val="22"/>
          <w:szCs w:val="22"/>
        </w:rPr>
        <w:t>metrów wskazanych w zapytaniu ofertowym.</w:t>
      </w:r>
    </w:p>
    <w:p w14:paraId="74E85580" w14:textId="44F4F2CF" w:rsidR="00081ACF" w:rsidRDefault="0044325D" w:rsidP="00D94454">
      <w:pPr>
        <w:pStyle w:val="Default"/>
        <w:spacing w:after="5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5. </w:t>
      </w:r>
      <w:r w:rsidR="009254FF">
        <w:rPr>
          <w:rFonts w:ascii="Calibri" w:hAnsi="Calibri" w:cs="Calibri"/>
          <w:color w:val="auto"/>
          <w:sz w:val="22"/>
          <w:szCs w:val="22"/>
        </w:rPr>
        <w:t>Proponowane w</w:t>
      </w:r>
      <w:r w:rsidR="00081ACF">
        <w:rPr>
          <w:rFonts w:ascii="Calibri" w:hAnsi="Calibri" w:cs="Calibri"/>
          <w:color w:val="auto"/>
          <w:sz w:val="22"/>
          <w:szCs w:val="22"/>
        </w:rPr>
        <w:t>arunki i terminy płatności</w:t>
      </w:r>
      <w:r w:rsidR="009254FF">
        <w:rPr>
          <w:rFonts w:ascii="Calibri" w:hAnsi="Calibri" w:cs="Calibri"/>
          <w:color w:val="auto"/>
          <w:sz w:val="22"/>
          <w:szCs w:val="22"/>
        </w:rPr>
        <w:t>. (zaznacza się, że warunki te mogą zostać zmienione w zależności od harmonogramów płatności z instytucją współfinansującą</w:t>
      </w:r>
      <w:r w:rsidR="00572FF5">
        <w:rPr>
          <w:rFonts w:ascii="Calibri" w:hAnsi="Calibri" w:cs="Calibri"/>
          <w:color w:val="auto"/>
          <w:sz w:val="22"/>
          <w:szCs w:val="22"/>
        </w:rPr>
        <w:t xml:space="preserve"> lub </w:t>
      </w:r>
      <w:r w:rsidR="00090D22">
        <w:rPr>
          <w:rFonts w:ascii="Calibri" w:hAnsi="Calibri" w:cs="Calibri"/>
          <w:color w:val="auto"/>
          <w:sz w:val="22"/>
          <w:szCs w:val="22"/>
        </w:rPr>
        <w:t>środków</w:t>
      </w:r>
      <w:r w:rsidR="00572FF5">
        <w:rPr>
          <w:rFonts w:ascii="Calibri" w:hAnsi="Calibri" w:cs="Calibri"/>
          <w:color w:val="auto"/>
          <w:sz w:val="22"/>
          <w:szCs w:val="22"/>
        </w:rPr>
        <w:t xml:space="preserve"> finansowych zamawiającego</w:t>
      </w:r>
      <w:r w:rsidR="009254FF">
        <w:rPr>
          <w:rFonts w:ascii="Calibri" w:hAnsi="Calibri" w:cs="Calibri"/>
          <w:color w:val="auto"/>
          <w:sz w:val="22"/>
          <w:szCs w:val="22"/>
        </w:rPr>
        <w:t>).</w:t>
      </w:r>
    </w:p>
    <w:p w14:paraId="77097308" w14:textId="44A4E336" w:rsidR="00081ACF" w:rsidRDefault="0044325D" w:rsidP="00D94454">
      <w:pPr>
        <w:pStyle w:val="Default"/>
        <w:spacing w:after="58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6</w:t>
      </w:r>
      <w:r w:rsidR="00081ACF">
        <w:rPr>
          <w:rFonts w:ascii="Calibri" w:hAnsi="Calibri" w:cs="Calibri"/>
          <w:color w:val="auto"/>
          <w:sz w:val="22"/>
          <w:szCs w:val="22"/>
        </w:rPr>
        <w:t xml:space="preserve">. Informację o okresie gwarancji w miesiącach od daty podpisania bezusterkowego protokołu odbioru końcowego (wymagana gwarancja: nie mniej </w:t>
      </w:r>
      <w:r w:rsidR="00081ACF" w:rsidRPr="00486A31">
        <w:rPr>
          <w:rFonts w:ascii="Calibri" w:hAnsi="Calibri" w:cs="Calibri"/>
          <w:color w:val="auto"/>
          <w:sz w:val="22"/>
          <w:szCs w:val="22"/>
        </w:rPr>
        <w:t xml:space="preserve">niż </w:t>
      </w:r>
      <w:r w:rsidR="00572FF5" w:rsidRPr="00486A31">
        <w:rPr>
          <w:rFonts w:ascii="Calibri" w:hAnsi="Calibri" w:cs="Calibri"/>
          <w:color w:val="auto"/>
          <w:sz w:val="22"/>
          <w:szCs w:val="22"/>
        </w:rPr>
        <w:t>24</w:t>
      </w:r>
      <w:r w:rsidR="00081ACF" w:rsidRPr="00486A31">
        <w:rPr>
          <w:rFonts w:ascii="Calibri" w:hAnsi="Calibri" w:cs="Calibri"/>
          <w:color w:val="auto"/>
          <w:sz w:val="22"/>
          <w:szCs w:val="22"/>
        </w:rPr>
        <w:t xml:space="preserve"> miesi</w:t>
      </w:r>
      <w:r w:rsidR="00313277">
        <w:rPr>
          <w:rFonts w:ascii="Calibri" w:hAnsi="Calibri" w:cs="Calibri"/>
          <w:color w:val="auto"/>
          <w:sz w:val="22"/>
          <w:szCs w:val="22"/>
        </w:rPr>
        <w:t>ące</w:t>
      </w:r>
      <w:r w:rsidR="00081ACF">
        <w:rPr>
          <w:rFonts w:ascii="Calibri" w:hAnsi="Calibri" w:cs="Calibri"/>
          <w:color w:val="auto"/>
          <w:sz w:val="22"/>
          <w:szCs w:val="22"/>
        </w:rPr>
        <w:t xml:space="preserve">).  </w:t>
      </w:r>
    </w:p>
    <w:p w14:paraId="408EEC8C" w14:textId="5437F7BF" w:rsidR="00081ACF" w:rsidRDefault="00486A31" w:rsidP="00D94454">
      <w:pPr>
        <w:pStyle w:val="Default"/>
        <w:spacing w:after="5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7</w:t>
      </w:r>
      <w:r w:rsidR="00081ACF">
        <w:rPr>
          <w:rFonts w:ascii="Calibri" w:hAnsi="Calibri" w:cs="Calibri"/>
          <w:color w:val="auto"/>
          <w:sz w:val="22"/>
          <w:szCs w:val="22"/>
        </w:rPr>
        <w:t>. Informację o terminie realizacji zamówienia (wymagany termin</w:t>
      </w:r>
      <w:r w:rsidR="00A6745B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A85F83" w:rsidRPr="00486A31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8A4D05">
        <w:rPr>
          <w:rFonts w:ascii="Calibri" w:hAnsi="Calibri" w:cs="Calibri"/>
          <w:color w:val="auto"/>
          <w:sz w:val="22"/>
          <w:szCs w:val="22"/>
        </w:rPr>
        <w:t>4</w:t>
      </w:r>
      <w:r w:rsidR="00A6745B" w:rsidRPr="00486A31">
        <w:rPr>
          <w:rFonts w:ascii="Calibri" w:hAnsi="Calibri" w:cs="Calibri"/>
          <w:color w:val="auto"/>
          <w:sz w:val="22"/>
          <w:szCs w:val="22"/>
        </w:rPr>
        <w:t xml:space="preserve"> miesi</w:t>
      </w:r>
      <w:r w:rsidR="00A85F83" w:rsidRPr="00486A31">
        <w:rPr>
          <w:rFonts w:ascii="Calibri" w:hAnsi="Calibri" w:cs="Calibri"/>
          <w:color w:val="auto"/>
          <w:sz w:val="22"/>
          <w:szCs w:val="22"/>
        </w:rPr>
        <w:t>ęcy</w:t>
      </w:r>
      <w:r w:rsidR="00A6745B">
        <w:rPr>
          <w:rFonts w:ascii="Calibri" w:hAnsi="Calibri" w:cs="Calibri"/>
          <w:color w:val="auto"/>
          <w:sz w:val="22"/>
          <w:szCs w:val="22"/>
        </w:rPr>
        <w:t xml:space="preserve"> od podpisania umowy)</w:t>
      </w:r>
    </w:p>
    <w:p w14:paraId="1EED6BB2" w14:textId="5B071CCF" w:rsidR="00D94454" w:rsidRDefault="00486A31" w:rsidP="00D94454">
      <w:pPr>
        <w:pStyle w:val="Default"/>
        <w:spacing w:after="5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</w:t>
      </w:r>
      <w:r w:rsidR="00D94454">
        <w:rPr>
          <w:rFonts w:ascii="Calibri" w:hAnsi="Calibri" w:cs="Calibri"/>
          <w:color w:val="auto"/>
          <w:sz w:val="22"/>
          <w:szCs w:val="22"/>
        </w:rPr>
        <w:t>. Do oferty należy załączyć dokumenty:</w:t>
      </w:r>
    </w:p>
    <w:p w14:paraId="60EC8CF9" w14:textId="43BE50C1" w:rsidR="00D94454" w:rsidRDefault="00D94454" w:rsidP="00D94454">
      <w:pPr>
        <w:pStyle w:val="Default"/>
        <w:spacing w:after="5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a) oświadczenie dotyczące braku </w:t>
      </w:r>
      <w:r w:rsidR="005F70B5">
        <w:rPr>
          <w:rFonts w:ascii="Calibri" w:hAnsi="Calibri" w:cs="Calibri"/>
          <w:color w:val="auto"/>
          <w:sz w:val="22"/>
          <w:szCs w:val="22"/>
        </w:rPr>
        <w:t>powiązań osobowych i kapitałowych</w:t>
      </w:r>
      <w:r>
        <w:rPr>
          <w:rFonts w:ascii="Calibri" w:hAnsi="Calibri" w:cs="Calibri"/>
          <w:color w:val="auto"/>
          <w:sz w:val="22"/>
          <w:szCs w:val="22"/>
        </w:rPr>
        <w:t xml:space="preserve"> (wzór stanowi załącznik nr 2 do zapytania ofertowego)</w:t>
      </w:r>
    </w:p>
    <w:p w14:paraId="55DE6F78" w14:textId="219098C3" w:rsidR="005F70B5" w:rsidRPr="00E726AC" w:rsidRDefault="005F70B5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celu uniknięcia konfliktu interesów zamówienie nie może zostać udzielone podmiotom powiązanym osobowo lub kapitałowo z ogłaszającym zamówienie. Przez powiązania kapitałowe lub osobowe rozumie się wzajemne powiązania między ogłaszającym lub osobami upoważnionymi do zaciągania zobowiązań w imieniu ogłaszającego lub osobami wykonującymi w imieniu ogłaszającego czynności związane z przeprowadzeniem procedury wyboru wykonawcy a wykonawcą, polegające w szczególności na: </w:t>
      </w:r>
    </w:p>
    <w:p w14:paraId="516730AD" w14:textId="610D6FC8" w:rsidR="005F70B5" w:rsidRPr="00E726AC" w:rsidRDefault="005F70B5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uczestniczeniu w spółce jako wspólnik spółki cywilnej lub spółki osobowej; </w:t>
      </w:r>
    </w:p>
    <w:p w14:paraId="7EC344C5" w14:textId="5B8644AA" w:rsidR="005F70B5" w:rsidRPr="00E726AC" w:rsidRDefault="005F70B5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posiadaniu co najmniej 10% udziałów lub akcji; </w:t>
      </w:r>
    </w:p>
    <w:p w14:paraId="2432374C" w14:textId="49051502" w:rsidR="005F70B5" w:rsidRPr="00E726AC" w:rsidRDefault="005F70B5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772CC850" w14:textId="6303D31A" w:rsidR="005F70B5" w:rsidRDefault="005F70B5" w:rsidP="00827B9D">
      <w:pPr>
        <w:pStyle w:val="Default"/>
        <w:spacing w:after="58"/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12D3191" w14:textId="7C3F72FB" w:rsidR="00D94454" w:rsidRDefault="00D94454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b) oświadczenie dotyczące uprawnień, doświadczenia, potencjału (wzór stanowi załącznik nr 3 do zapytania ofertowego). Składający ofertę musi spełniać warunki określone w oświadczeniu tj.: </w:t>
      </w:r>
    </w:p>
    <w:p w14:paraId="5DD345A4" w14:textId="77777777" w:rsidR="00D94454" w:rsidRDefault="00D94454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oświadczyć, że posiada uprawnienia do wykonywania działalności lub czynności określonych zapytaniem ofertowym, jeżeli przepisy prawa nakładają obowiązek ich posiadania, </w:t>
      </w:r>
    </w:p>
    <w:p w14:paraId="0D2386BD" w14:textId="54EC1C45" w:rsidR="00D94454" w:rsidRDefault="00D94454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oświadczyć, że </w:t>
      </w:r>
      <w:r w:rsidRPr="00A85F83">
        <w:rPr>
          <w:rFonts w:ascii="Calibri" w:hAnsi="Calibri" w:cs="Calibri"/>
          <w:color w:val="auto"/>
          <w:sz w:val="22"/>
          <w:szCs w:val="22"/>
        </w:rPr>
        <w:t>posiada wiedzę i doświadczenie w zakresie przedmiotu</w:t>
      </w:r>
      <w:r>
        <w:rPr>
          <w:rFonts w:ascii="Calibri" w:hAnsi="Calibri" w:cs="Calibri"/>
          <w:color w:val="auto"/>
          <w:sz w:val="22"/>
          <w:szCs w:val="22"/>
        </w:rPr>
        <w:t xml:space="preserve"> zamówienia</w:t>
      </w:r>
      <w:r w:rsidR="00486A31">
        <w:rPr>
          <w:rFonts w:ascii="Calibri" w:hAnsi="Calibri" w:cs="Calibri"/>
          <w:color w:val="auto"/>
          <w:sz w:val="22"/>
          <w:szCs w:val="22"/>
        </w:rPr>
        <w:t>,</w:t>
      </w:r>
    </w:p>
    <w:p w14:paraId="26F4B231" w14:textId="77777777" w:rsidR="00D94454" w:rsidRDefault="00D94454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oświadczyć, że posiada odpowiedni potencjał techniczny oraz dysponuje osobami zdolnymi do wykonania zamówienia, </w:t>
      </w:r>
    </w:p>
    <w:p w14:paraId="1464B7C1" w14:textId="77777777" w:rsidR="00D94454" w:rsidRDefault="00D94454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oświadczyć, że posiada odpowiednią sytuację ekonomiczną i finansową do wykonania zamówienia, </w:t>
      </w:r>
    </w:p>
    <w:p w14:paraId="1A018200" w14:textId="0BE66A38" w:rsidR="00A85F83" w:rsidRPr="00486A31" w:rsidRDefault="00D94454" w:rsidP="00486A3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- oświadczyć, że zapoznał się z treścią zapytania ofertowego.</w:t>
      </w:r>
    </w:p>
    <w:p w14:paraId="07F460B6" w14:textId="7668B949" w:rsidR="00090D22" w:rsidRPr="00A85F83" w:rsidRDefault="00090D22" w:rsidP="00090D2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d) </w:t>
      </w:r>
      <w:r w:rsidRPr="00486A31">
        <w:rPr>
          <w:rFonts w:ascii="Calibri" w:hAnsi="Calibri" w:cs="Calibri"/>
          <w:sz w:val="22"/>
          <w:szCs w:val="22"/>
        </w:rPr>
        <w:t>upoważ</w:t>
      </w:r>
      <w:r>
        <w:rPr>
          <w:rFonts w:ascii="Calibri" w:hAnsi="Calibri" w:cs="Calibri"/>
          <w:sz w:val="22"/>
          <w:szCs w:val="22"/>
        </w:rPr>
        <w:t>nienie do podpisania oferty, jeżeli dokumenty podpisuje osoba nie wskazana w dokumentach rejestrowych</w:t>
      </w:r>
    </w:p>
    <w:p w14:paraId="37BA58BD" w14:textId="21859759" w:rsidR="001B4341" w:rsidRPr="00486A31" w:rsidRDefault="00D94454" w:rsidP="00D9445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98A7A73" w14:textId="1D283460" w:rsidR="001B4341" w:rsidRDefault="001B4341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="00D94454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 xml:space="preserve">. Oferta powinna zawierać datę sporządzenia i być podpisana przez osobę uprawomocnioną na podstawie stosownych dokumentów. </w:t>
      </w:r>
    </w:p>
    <w:p w14:paraId="308862D2" w14:textId="77777777" w:rsidR="001B4341" w:rsidRDefault="001B4341" w:rsidP="00D94454">
      <w:pPr>
        <w:pStyle w:val="Default"/>
        <w:jc w:val="both"/>
        <w:rPr>
          <w:color w:val="auto"/>
          <w:sz w:val="22"/>
          <w:szCs w:val="22"/>
        </w:rPr>
      </w:pPr>
    </w:p>
    <w:p w14:paraId="501C5BDC" w14:textId="77777777" w:rsidR="001B4341" w:rsidRDefault="001B4341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Zamawiający nie dopuszcza składania ofert wariantowych ani ofert częściowych - oferta musi obejmować całość przedmiotu zamówienia. </w:t>
      </w:r>
    </w:p>
    <w:p w14:paraId="6AFCE601" w14:textId="77777777" w:rsidR="001B4341" w:rsidRDefault="001B4341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 braku spełnienia powyższych warunków - oferta nie będzie brana pod uwagę podczas wyboru dokonywanego przez Ogłaszającego. </w:t>
      </w:r>
    </w:p>
    <w:p w14:paraId="0310A177" w14:textId="77777777" w:rsidR="001B4341" w:rsidRDefault="001B4341" w:rsidP="00D9445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Ogłaszający zapytanie ofertowe zastrzega sobie prawo do przedłużenia terminu składania ofert według własnego uznania (jeśli zajdzie taka konieczność), do anulowania zapytania ofertowego oraz do unieważnienia postępowania ofertowego w każdym czasie. </w:t>
      </w:r>
    </w:p>
    <w:p w14:paraId="300EF154" w14:textId="7A77B4BB" w:rsidR="001B4341" w:rsidRDefault="001B4341" w:rsidP="00D94454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Zamawiający może zamknąć postępowanie bez wybrania jakiejkolwiek oferty w szczególności w przypadku, gdy żadna ze złożonych ofert nie odpowiada warunkom określonym przez Zamawiającego. </w:t>
      </w:r>
      <w:r>
        <w:rPr>
          <w:color w:val="auto"/>
          <w:sz w:val="23"/>
          <w:szCs w:val="23"/>
        </w:rPr>
        <w:t xml:space="preserve"> </w:t>
      </w:r>
    </w:p>
    <w:p w14:paraId="23152FF7" w14:textId="77777777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zastrzega, że złożenie oferty nie stanowi zawarcia umowy na realizację usługi. Oferent jest zobowiązany do podpisania umowy w wypadku wyboru jego oferty w wyniku postępowania wyboru ofert. </w:t>
      </w:r>
    </w:p>
    <w:p w14:paraId="7EDDE95F" w14:textId="77777777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Zapytanie ofertowe zostało upublicznione na stronie ministerialnej Baza Konkurencyjności https://bazakonkurencyjnosci.funduszeeuropejskie.gov.pl </w:t>
      </w:r>
    </w:p>
    <w:p w14:paraId="17369DAD" w14:textId="77777777" w:rsidR="00E726AC" w:rsidRDefault="00E726AC" w:rsidP="00E726A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24EEF21" w14:textId="3EDF4A6A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Kryteria oceny ofert: </w:t>
      </w:r>
    </w:p>
    <w:p w14:paraId="2477728C" w14:textId="77777777" w:rsidR="00E726AC" w:rsidRPr="00E726AC" w:rsidRDefault="00E726AC" w:rsidP="00E726A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232DE907" w14:textId="77777777" w:rsidR="00A6745B" w:rsidRPr="00E726AC" w:rsidRDefault="00A6745B" w:rsidP="00A6745B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928FF">
        <w:rPr>
          <w:rFonts w:eastAsia="Calibri" w:cstheme="minorHAnsi"/>
          <w:b/>
          <w:bCs/>
          <w:color w:val="000000"/>
        </w:rPr>
        <w:t>Oferty ważne oceniane będą na podstawie następujących kryteriów</w:t>
      </w:r>
      <w:r w:rsidRPr="00E726AC">
        <w:rPr>
          <w:rFonts w:eastAsia="Calibri" w:cstheme="minorHAnsi"/>
          <w:color w:val="000000"/>
        </w:rPr>
        <w:t>:</w:t>
      </w:r>
    </w:p>
    <w:p w14:paraId="335186D0" w14:textId="0525C420" w:rsidR="00A6745B" w:rsidRPr="00E7404F" w:rsidRDefault="00A6745B" w:rsidP="00A6745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E7404F">
        <w:rPr>
          <w:rFonts w:eastAsia="Calibri" w:cstheme="minorHAnsi"/>
          <w:b/>
          <w:color w:val="000000"/>
        </w:rPr>
        <w:t xml:space="preserve">cena netto w polskich złotych – waga </w:t>
      </w:r>
      <w:r w:rsidR="00572FF5">
        <w:rPr>
          <w:rFonts w:eastAsia="Calibri" w:cstheme="minorHAnsi"/>
          <w:b/>
          <w:color w:val="000000"/>
        </w:rPr>
        <w:t>10</w:t>
      </w:r>
      <w:r w:rsidRPr="00E7404F">
        <w:rPr>
          <w:rFonts w:eastAsia="Calibri" w:cstheme="minorHAnsi"/>
          <w:b/>
          <w:color w:val="000000"/>
        </w:rPr>
        <w:t>0</w:t>
      </w:r>
    </w:p>
    <w:p w14:paraId="59ADA829" w14:textId="264F9BAF" w:rsidR="00A6745B" w:rsidRPr="00E726AC" w:rsidRDefault="00A6745B" w:rsidP="00A6745B">
      <w:p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372314">
        <w:rPr>
          <w:rFonts w:eastAsia="Calibri" w:cstheme="minorHAnsi"/>
          <w:bCs/>
          <w:color w:val="000000"/>
        </w:rPr>
        <w:t xml:space="preserve">Zamawiający </w:t>
      </w:r>
      <w:r w:rsidR="00B3470D">
        <w:rPr>
          <w:rFonts w:eastAsia="Calibri" w:cstheme="minorHAnsi"/>
          <w:bCs/>
          <w:color w:val="000000"/>
        </w:rPr>
        <w:t xml:space="preserve">w celu porównania ofert </w:t>
      </w:r>
      <w:r w:rsidRPr="00372314">
        <w:rPr>
          <w:rFonts w:eastAsia="Calibri" w:cstheme="minorHAnsi"/>
          <w:bCs/>
          <w:color w:val="000000"/>
        </w:rPr>
        <w:t xml:space="preserve">będzie brał pod uwagę cenę </w:t>
      </w:r>
      <w:r>
        <w:rPr>
          <w:rFonts w:eastAsia="Calibri" w:cstheme="minorHAnsi"/>
          <w:bCs/>
          <w:color w:val="000000"/>
        </w:rPr>
        <w:t>netto oferty wyrażoną w polskich złotych.</w:t>
      </w:r>
    </w:p>
    <w:p w14:paraId="76191B7C" w14:textId="77777777" w:rsidR="00A6745B" w:rsidRPr="00E726AC" w:rsidRDefault="00A6745B" w:rsidP="00A6745B">
      <w:pPr>
        <w:spacing w:after="0" w:line="240" w:lineRule="auto"/>
        <w:jc w:val="both"/>
        <w:rPr>
          <w:rFonts w:eastAsia="Calibri" w:cstheme="minorHAnsi"/>
          <w:color w:val="000000"/>
        </w:rPr>
      </w:pPr>
      <w:bookmarkStart w:id="0" w:name="_Hlk71284244"/>
      <w:r w:rsidRPr="00E726AC">
        <w:rPr>
          <w:rFonts w:eastAsia="Calibri" w:cstheme="minorHAnsi"/>
          <w:color w:val="000000"/>
        </w:rPr>
        <w:t>Zasady przyznawania odpowiedniej ilości punktów</w:t>
      </w:r>
      <w:bookmarkEnd w:id="0"/>
      <w:r w:rsidRPr="00E726AC">
        <w:rPr>
          <w:rFonts w:eastAsia="Calibri" w:cstheme="minorHAnsi"/>
          <w:color w:val="000000"/>
        </w:rPr>
        <w:t>:</w:t>
      </w:r>
    </w:p>
    <w:p w14:paraId="3C406825" w14:textId="4FAEBC94" w:rsidR="00A6745B" w:rsidRPr="00E7404F" w:rsidRDefault="00A6745B" w:rsidP="00A6745B">
      <w:pPr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E7404F">
        <w:rPr>
          <w:rFonts w:eastAsia="Calibri" w:cstheme="minorHAnsi"/>
          <w:bCs/>
          <w:color w:val="000000"/>
        </w:rPr>
        <w:t xml:space="preserve">  </w:t>
      </w:r>
      <w:r>
        <w:rPr>
          <w:rFonts w:eastAsia="Calibri" w:cstheme="minorHAnsi"/>
          <w:bCs/>
          <w:color w:val="000000"/>
        </w:rPr>
        <w:t>Punkty</w:t>
      </w:r>
      <w:r w:rsidRPr="00E7404F">
        <w:rPr>
          <w:rFonts w:eastAsia="Calibri" w:cstheme="minorHAnsi"/>
          <w:bCs/>
          <w:color w:val="000000"/>
        </w:rPr>
        <w:t xml:space="preserve"> = </w:t>
      </w:r>
      <w:bookmarkStart w:id="1" w:name="_Hlk71284277"/>
      <w:r w:rsidRPr="00E7404F">
        <w:rPr>
          <w:rFonts w:eastAsia="Calibri" w:cstheme="minorHAnsi"/>
          <w:bCs/>
          <w:color w:val="000000"/>
          <w:u w:val="single"/>
        </w:rPr>
        <w:t>najniższa cena</w:t>
      </w:r>
      <w:r>
        <w:rPr>
          <w:rFonts w:eastAsia="Calibri" w:cstheme="minorHAnsi"/>
          <w:bCs/>
          <w:color w:val="000000"/>
          <w:u w:val="single"/>
        </w:rPr>
        <w:t xml:space="preserve"> spośród ofert</w:t>
      </w:r>
      <w:r w:rsidRPr="00E7404F">
        <w:rPr>
          <w:rFonts w:eastAsia="Calibri" w:cstheme="minorHAnsi"/>
          <w:bCs/>
          <w:color w:val="000000"/>
        </w:rPr>
        <w:t xml:space="preserve">  x </w:t>
      </w:r>
      <w:r w:rsidR="00572FF5">
        <w:rPr>
          <w:rFonts w:eastAsia="Calibri" w:cstheme="minorHAnsi"/>
          <w:bCs/>
          <w:color w:val="000000"/>
        </w:rPr>
        <w:t>10</w:t>
      </w:r>
      <w:r w:rsidRPr="00E7404F">
        <w:rPr>
          <w:rFonts w:eastAsia="Calibri" w:cstheme="minorHAnsi"/>
          <w:bCs/>
          <w:color w:val="000000"/>
        </w:rPr>
        <w:t xml:space="preserve">0 pkt. </w:t>
      </w:r>
    </w:p>
    <w:p w14:paraId="2076E550" w14:textId="7D855CE4" w:rsidR="00A6745B" w:rsidRPr="00572FF5" w:rsidRDefault="00A6745B" w:rsidP="00A6745B">
      <w:pPr>
        <w:spacing w:after="0" w:line="240" w:lineRule="auto"/>
        <w:jc w:val="both"/>
        <w:rPr>
          <w:rFonts w:eastAsia="Calibri" w:cstheme="minorHAnsi"/>
          <w:bCs/>
        </w:rPr>
      </w:pPr>
      <w:r w:rsidRPr="00E7404F">
        <w:rPr>
          <w:rFonts w:eastAsia="Calibri" w:cstheme="minorHAnsi"/>
          <w:bCs/>
        </w:rPr>
        <w:t xml:space="preserve">           </w:t>
      </w:r>
      <w:r>
        <w:rPr>
          <w:rFonts w:eastAsia="Calibri" w:cstheme="minorHAnsi"/>
          <w:bCs/>
        </w:rPr>
        <w:t xml:space="preserve">        </w:t>
      </w:r>
      <w:r w:rsidRPr="00E7404F">
        <w:rPr>
          <w:rFonts w:eastAsia="Calibri" w:cstheme="minorHAnsi"/>
          <w:bCs/>
        </w:rPr>
        <w:t>cena  badana</w:t>
      </w:r>
    </w:p>
    <w:bookmarkEnd w:id="1"/>
    <w:p w14:paraId="2C238A34" w14:textId="77777777" w:rsidR="00E000CD" w:rsidRDefault="00E000CD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F3D413" w14:textId="77777777" w:rsidR="008D3FE5" w:rsidRPr="00E726AC" w:rsidRDefault="008D3FE5" w:rsidP="005F70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9AF0C3" w14:textId="6BCB1319" w:rsidR="00E726AC" w:rsidRPr="00EB4F8D" w:rsidRDefault="00E726AC" w:rsidP="00E726A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B4F8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Określenie warunków istotnych zmian umowy zawartej w wyniku przeprowadzonego postępowania o udzielenie zamówienia: </w:t>
      </w:r>
    </w:p>
    <w:p w14:paraId="4FE0F6AE" w14:textId="1C8C074D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464419D" w14:textId="49216041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EB4F8D">
        <w:rPr>
          <w:rFonts w:asciiTheme="minorHAnsi" w:hAnsiTheme="minorHAnsi" w:cstheme="minorHAnsi"/>
          <w:color w:val="auto"/>
          <w:sz w:val="22"/>
          <w:szCs w:val="22"/>
        </w:rPr>
        <w:t>zastrzega sobie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możliwość dokonania zmian postanowień zawartej umowy </w:t>
      </w:r>
      <w:r w:rsidR="00EB4F8D">
        <w:rPr>
          <w:rFonts w:asciiTheme="minorHAnsi" w:hAnsiTheme="minorHAnsi" w:cstheme="minorHAnsi"/>
          <w:color w:val="auto"/>
          <w:sz w:val="22"/>
          <w:szCs w:val="22"/>
        </w:rPr>
        <w:t>z wybranym oferentem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następującym zakresie i w następujących przypadkach: </w:t>
      </w:r>
    </w:p>
    <w:p w14:paraId="1535D3B1" w14:textId="5F32E8C3" w:rsidR="00E726AC" w:rsidRPr="00E726AC" w:rsidRDefault="00EB4F8D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726AC"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Zmiany terminu realizacji umowy, w tym harmonogramu realizacji umowy wynikające z postanowień umowy o dofinansowanie; </w:t>
      </w:r>
    </w:p>
    <w:p w14:paraId="1EEC614F" w14:textId="3F186060" w:rsidR="00E726AC" w:rsidRPr="00E726AC" w:rsidRDefault="00EB4F8D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726AC"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Zamawiający przewiduje możliwość zmiany umowy w zakresie wydłużenia terminu wykonania umowy w przypadku zdarzeń losowych lub z przyczyn niezależnych od Zamawiającego i Dostawcy;  </w:t>
      </w:r>
    </w:p>
    <w:p w14:paraId="6D5DCED1" w14:textId="25360D0E" w:rsidR="00E726AC" w:rsidRPr="00E726AC" w:rsidRDefault="00EB4F8D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726AC"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W każdym przypadku, gdy zmiana jest korzystna dla Zamawiającego (np. powoduje skrócenie terminu realizacji przedmiotu umowy, zmniejszenie wartości zamówienia</w:t>
      </w:r>
      <w:r>
        <w:rPr>
          <w:rFonts w:asciiTheme="minorHAnsi" w:hAnsiTheme="minorHAnsi" w:cstheme="minorHAnsi"/>
          <w:color w:val="auto"/>
          <w:sz w:val="22"/>
          <w:szCs w:val="22"/>
        </w:rPr>
        <w:t>, wydłużenie terminu płatności, zmiany w przedmiocie zamówienia nie mające wpływu na jego cenę, inne</w:t>
      </w:r>
      <w:r w:rsidR="00E726AC"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); </w:t>
      </w:r>
    </w:p>
    <w:p w14:paraId="3CBB8F41" w14:textId="259FA52F" w:rsidR="00E726AC" w:rsidRPr="00E726AC" w:rsidRDefault="00E726AC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B4F8D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Zmiany sposobu realizacji dostawy oraz pozostałych zobowiązań Wykonawcy, w szczególności w następstwie siły wyższej, w tym m.in. katastrofa naturalna, katastrofalne działanie, ustanowienie stanu klęski żywiołowej, epidemia, ograniczenia z powodu kwarantanny, strajk, zamieszki uliczne, pożar, eksplozja, wojna lub rewolucja, atak terrorystyczny, nieprzewidziane warunki pogodowe oraz inne okoliczności zewnętrzne lub wewnętrzne mogące mieć wpływ na realizację postanowień umowy; jeżeli </w:t>
      </w:r>
      <w:r w:rsidRPr="00E726A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siła wyższa uniemożliwia lub przewiduje się, że uniemożliwi którejkolwiek ze Stron wykonanie dostawy bądź pozostałych zobowiązań wynikających z umowy, to Strona ta powiadomi drugą stronę o zaistniałym wydarzeniu lub okolicznościach i wyszczególni zobowiązania, których wykonanie będzie uniemożliwione w ich wyniku; powiadomienie to zostanie przekazane niezwłocznie od momentu powzięcia wiedzy o wydarzeniach bądź okolicznościach; </w:t>
      </w:r>
    </w:p>
    <w:p w14:paraId="6E52DAB3" w14:textId="7890C068" w:rsidR="00E726AC" w:rsidRDefault="00AE7393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E726AC" w:rsidRPr="00E726AC">
        <w:rPr>
          <w:rFonts w:asciiTheme="minorHAnsi" w:hAnsiTheme="minorHAnsi" w:cstheme="minorHAnsi"/>
          <w:color w:val="auto"/>
          <w:sz w:val="22"/>
          <w:szCs w:val="22"/>
        </w:rPr>
        <w:t xml:space="preserve">Zmiany terminu i zakresu realizacji dostawy w przypadku wystąpienia działań osób trzecich uniemożliwiających wykonanie dostawy, za które to działania nie ponosi winy którakolwiek ze Stron umowy; </w:t>
      </w:r>
    </w:p>
    <w:p w14:paraId="16E06657" w14:textId="77777777" w:rsidR="00AE7393" w:rsidRPr="00E726AC" w:rsidRDefault="00AE7393" w:rsidP="00E726A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4CE59B" w14:textId="7B9D018E" w:rsidR="001B4341" w:rsidRDefault="00E726AC" w:rsidP="00E726AC">
      <w:pPr>
        <w:pStyle w:val="Default"/>
        <w:jc w:val="both"/>
        <w:rPr>
          <w:color w:val="auto"/>
        </w:rPr>
      </w:pPr>
      <w:r w:rsidRPr="00E726AC">
        <w:rPr>
          <w:rFonts w:asciiTheme="minorHAnsi" w:hAnsiTheme="minorHAnsi" w:cstheme="minorHAnsi"/>
          <w:color w:val="auto"/>
          <w:sz w:val="22"/>
          <w:szCs w:val="22"/>
        </w:rPr>
        <w:t>Zmiany i uzupełnienia do umowy wymagają formy pisemnej obejmującej zgodę</w:t>
      </w:r>
      <w:r w:rsidRPr="00E726AC">
        <w:rPr>
          <w:color w:val="auto"/>
        </w:rPr>
        <w:t xml:space="preserve"> </w:t>
      </w:r>
      <w:r w:rsidRPr="008D3FE5">
        <w:rPr>
          <w:rFonts w:asciiTheme="minorHAnsi" w:hAnsiTheme="minorHAnsi" w:cstheme="minorHAnsi"/>
          <w:color w:val="auto"/>
          <w:sz w:val="22"/>
          <w:szCs w:val="22"/>
        </w:rPr>
        <w:t>obu stron.</w:t>
      </w:r>
    </w:p>
    <w:sectPr w:rsidR="001B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B28" w14:textId="77777777" w:rsidR="008F5191" w:rsidRDefault="008F5191" w:rsidP="009A4E61">
      <w:pPr>
        <w:spacing w:after="0" w:line="240" w:lineRule="auto"/>
      </w:pPr>
      <w:r>
        <w:separator/>
      </w:r>
    </w:p>
  </w:endnote>
  <w:endnote w:type="continuationSeparator" w:id="0">
    <w:p w14:paraId="11E9F70A" w14:textId="77777777" w:rsidR="008F5191" w:rsidRDefault="008F5191" w:rsidP="009A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5843" w14:textId="77777777" w:rsidR="0039601C" w:rsidRDefault="003960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3A70" w14:textId="49DA9D5B" w:rsidR="009A4E61" w:rsidRDefault="000115FC">
    <w:pPr>
      <w:pStyle w:val="Stopka"/>
    </w:pPr>
    <w:r w:rsidRPr="000115FC">
      <w:rPr>
        <w:noProof/>
      </w:rPr>
      <w:drawing>
        <wp:inline distT="0" distB="0" distL="0" distR="0" wp14:anchorId="62D38632" wp14:editId="442786F3">
          <wp:extent cx="576072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D2630" w14:textId="77777777" w:rsidR="009A4E61" w:rsidRDefault="009A4E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096F" w14:textId="77777777" w:rsidR="0039601C" w:rsidRDefault="00396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C03D" w14:textId="77777777" w:rsidR="008F5191" w:rsidRDefault="008F5191" w:rsidP="009A4E61">
      <w:pPr>
        <w:spacing w:after="0" w:line="240" w:lineRule="auto"/>
      </w:pPr>
      <w:r>
        <w:separator/>
      </w:r>
    </w:p>
  </w:footnote>
  <w:footnote w:type="continuationSeparator" w:id="0">
    <w:p w14:paraId="200EC11E" w14:textId="77777777" w:rsidR="008F5191" w:rsidRDefault="008F5191" w:rsidP="009A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A2A5" w14:textId="77777777" w:rsidR="0039601C" w:rsidRDefault="003960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31BE" w14:textId="77777777" w:rsidR="0039601C" w:rsidRDefault="003960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AA9B" w14:textId="77777777" w:rsidR="0039601C" w:rsidRDefault="00396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9AD79"/>
    <w:multiLevelType w:val="hybridMultilevel"/>
    <w:tmpl w:val="97DB4B4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2185B3"/>
    <w:multiLevelType w:val="hybridMultilevel"/>
    <w:tmpl w:val="8FFF4D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D4AF10"/>
    <w:multiLevelType w:val="hybridMultilevel"/>
    <w:tmpl w:val="1C612D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933C55"/>
    <w:multiLevelType w:val="hybridMultilevel"/>
    <w:tmpl w:val="FCF7F2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92EFC0"/>
    <w:multiLevelType w:val="hybridMultilevel"/>
    <w:tmpl w:val="070DE6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A61F26"/>
    <w:multiLevelType w:val="hybridMultilevel"/>
    <w:tmpl w:val="D0B65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D154D"/>
    <w:multiLevelType w:val="hybridMultilevel"/>
    <w:tmpl w:val="641CD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8B5BA0"/>
    <w:multiLevelType w:val="hybridMultilevel"/>
    <w:tmpl w:val="62FE3E04"/>
    <w:lvl w:ilvl="0" w:tplc="D966BEC4">
      <w:start w:val="1"/>
      <w:numFmt w:val="bullet"/>
      <w:lvlText w:val="•"/>
      <w:lvlJc w:val="left"/>
      <w:pPr>
        <w:ind w:left="7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F020B0D"/>
    <w:multiLevelType w:val="hybridMultilevel"/>
    <w:tmpl w:val="6C9459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6AD66E2"/>
    <w:multiLevelType w:val="multilevel"/>
    <w:tmpl w:val="695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19CF4"/>
    <w:multiLevelType w:val="hybridMultilevel"/>
    <w:tmpl w:val="27673D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401F18"/>
    <w:multiLevelType w:val="hybridMultilevel"/>
    <w:tmpl w:val="1A6C2684"/>
    <w:lvl w:ilvl="0" w:tplc="BE86C5E2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04D2B56"/>
    <w:multiLevelType w:val="hybridMultilevel"/>
    <w:tmpl w:val="DBCEE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5CB1"/>
    <w:multiLevelType w:val="hybridMultilevel"/>
    <w:tmpl w:val="1402D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D5A5BD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96E98"/>
    <w:multiLevelType w:val="hybridMultilevel"/>
    <w:tmpl w:val="B714F6CA"/>
    <w:lvl w:ilvl="0" w:tplc="D966BEC4">
      <w:start w:val="1"/>
      <w:numFmt w:val="bullet"/>
      <w:lvlText w:val="•"/>
      <w:lvlJc w:val="left"/>
      <w:pPr>
        <w:ind w:left="43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90C69"/>
    <w:multiLevelType w:val="hybridMultilevel"/>
    <w:tmpl w:val="883A9EFE"/>
    <w:lvl w:ilvl="0" w:tplc="318A0934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79850E7"/>
    <w:multiLevelType w:val="multilevel"/>
    <w:tmpl w:val="ED5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863DE"/>
    <w:multiLevelType w:val="hybridMultilevel"/>
    <w:tmpl w:val="E0D623C6"/>
    <w:lvl w:ilvl="0" w:tplc="96BAF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73BDF"/>
    <w:multiLevelType w:val="hybridMultilevel"/>
    <w:tmpl w:val="518A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42CE7"/>
    <w:multiLevelType w:val="multilevel"/>
    <w:tmpl w:val="A73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C77A2"/>
    <w:multiLevelType w:val="multilevel"/>
    <w:tmpl w:val="C64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50928"/>
    <w:multiLevelType w:val="hybridMultilevel"/>
    <w:tmpl w:val="083A1AD6"/>
    <w:lvl w:ilvl="0" w:tplc="ED72D2C6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C2DB38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6646AA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1EF46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5643D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BE0A3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129D2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BE36C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CCBAC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9971BA"/>
    <w:multiLevelType w:val="hybridMultilevel"/>
    <w:tmpl w:val="6B7BBA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3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1"/>
  </w:num>
  <w:num w:numId="20">
    <w:abstractNumId w:val="9"/>
  </w:num>
  <w:num w:numId="21">
    <w:abstractNumId w:val="16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7A"/>
    <w:rsid w:val="000115FC"/>
    <w:rsid w:val="00031B5A"/>
    <w:rsid w:val="00081ACF"/>
    <w:rsid w:val="000840E9"/>
    <w:rsid w:val="00090D22"/>
    <w:rsid w:val="000E0AC4"/>
    <w:rsid w:val="0012453A"/>
    <w:rsid w:val="00141E69"/>
    <w:rsid w:val="001B4341"/>
    <w:rsid w:val="001C1050"/>
    <w:rsid w:val="00221671"/>
    <w:rsid w:val="002220C3"/>
    <w:rsid w:val="00261AFF"/>
    <w:rsid w:val="002F76F1"/>
    <w:rsid w:val="00313277"/>
    <w:rsid w:val="00353EE4"/>
    <w:rsid w:val="00372314"/>
    <w:rsid w:val="003824CD"/>
    <w:rsid w:val="00394988"/>
    <w:rsid w:val="0039601C"/>
    <w:rsid w:val="00396947"/>
    <w:rsid w:val="003A497A"/>
    <w:rsid w:val="003D1629"/>
    <w:rsid w:val="003F184B"/>
    <w:rsid w:val="0044325D"/>
    <w:rsid w:val="00486A31"/>
    <w:rsid w:val="004B1B6A"/>
    <w:rsid w:val="00527657"/>
    <w:rsid w:val="00527C44"/>
    <w:rsid w:val="00572FF5"/>
    <w:rsid w:val="00595BD6"/>
    <w:rsid w:val="005F70B5"/>
    <w:rsid w:val="00635EEF"/>
    <w:rsid w:val="00655D56"/>
    <w:rsid w:val="006A7CA4"/>
    <w:rsid w:val="006B767E"/>
    <w:rsid w:val="006F71FB"/>
    <w:rsid w:val="007744F8"/>
    <w:rsid w:val="00781CC2"/>
    <w:rsid w:val="00827B9D"/>
    <w:rsid w:val="00846A07"/>
    <w:rsid w:val="00871FCE"/>
    <w:rsid w:val="008A4D05"/>
    <w:rsid w:val="008D2DC1"/>
    <w:rsid w:val="008D3FE5"/>
    <w:rsid w:val="008F5191"/>
    <w:rsid w:val="008F663D"/>
    <w:rsid w:val="009254FF"/>
    <w:rsid w:val="009A4E61"/>
    <w:rsid w:val="009B61A1"/>
    <w:rsid w:val="009D125A"/>
    <w:rsid w:val="00A54F47"/>
    <w:rsid w:val="00A6745B"/>
    <w:rsid w:val="00A85F83"/>
    <w:rsid w:val="00AC223F"/>
    <w:rsid w:val="00AE0D04"/>
    <w:rsid w:val="00AE26ED"/>
    <w:rsid w:val="00AE7393"/>
    <w:rsid w:val="00AF5CE6"/>
    <w:rsid w:val="00B3470D"/>
    <w:rsid w:val="00B43CCE"/>
    <w:rsid w:val="00C0019D"/>
    <w:rsid w:val="00C35B4D"/>
    <w:rsid w:val="00D015E2"/>
    <w:rsid w:val="00D313C1"/>
    <w:rsid w:val="00D727AD"/>
    <w:rsid w:val="00D94454"/>
    <w:rsid w:val="00D9681C"/>
    <w:rsid w:val="00DC6EA6"/>
    <w:rsid w:val="00DE3D10"/>
    <w:rsid w:val="00E000CD"/>
    <w:rsid w:val="00E726AC"/>
    <w:rsid w:val="00E92C29"/>
    <w:rsid w:val="00EB4F8D"/>
    <w:rsid w:val="00F8152F"/>
    <w:rsid w:val="00F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B2CD"/>
  <w15:chartTrackingRefBased/>
  <w15:docId w15:val="{BFF9F50D-CE14-40E1-BE75-7C29356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4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05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61"/>
  </w:style>
  <w:style w:type="paragraph" w:styleId="Stopka">
    <w:name w:val="footer"/>
    <w:basedOn w:val="Normalny"/>
    <w:link w:val="StopkaZnak"/>
    <w:uiPriority w:val="99"/>
    <w:unhideWhenUsed/>
    <w:rsid w:val="009A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61"/>
  </w:style>
  <w:style w:type="paragraph" w:styleId="Akapitzlist">
    <w:name w:val="List Paragraph"/>
    <w:basedOn w:val="Normalny"/>
    <w:uiPriority w:val="34"/>
    <w:qFormat/>
    <w:rsid w:val="00E92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cin@matusiak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mso8628</dc:creator>
  <cp:keywords/>
  <dc:description/>
  <cp:lastModifiedBy>Maciej Matusiak</cp:lastModifiedBy>
  <cp:revision>38</cp:revision>
  <cp:lastPrinted>2021-05-07T09:31:00Z</cp:lastPrinted>
  <dcterms:created xsi:type="dcterms:W3CDTF">2021-02-15T05:36:00Z</dcterms:created>
  <dcterms:modified xsi:type="dcterms:W3CDTF">2022-04-11T12:44:00Z</dcterms:modified>
</cp:coreProperties>
</file>