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A1E8079" w14:textId="77777777" w:rsidR="006D0A2C" w:rsidRPr="00ED6BCC" w:rsidRDefault="006D0A2C" w:rsidP="00ED6BCC">
      <w:pPr>
        <w:jc w:val="center"/>
        <w:rPr>
          <w:rFonts w:cstheme="minorHAnsi"/>
          <w:i/>
          <w:iCs/>
        </w:rPr>
      </w:pPr>
      <w:r w:rsidRPr="00ED6BCC">
        <w:rPr>
          <w:rFonts w:cstheme="minorHAnsi"/>
          <w:i/>
          <w:iCs/>
        </w:rPr>
        <w:t>- Wzór umowy-</w:t>
      </w:r>
    </w:p>
    <w:p w14:paraId="1F336851" w14:textId="77777777" w:rsidR="006D0A2C" w:rsidRPr="00ED6BCC" w:rsidRDefault="006D0A2C" w:rsidP="00ED6BCC">
      <w:pPr>
        <w:jc w:val="center"/>
        <w:rPr>
          <w:rFonts w:cstheme="minorHAnsi"/>
          <w:b/>
          <w:bCs/>
        </w:rPr>
      </w:pPr>
      <w:bookmarkStart w:id="0" w:name="bookmark26"/>
      <w:r w:rsidRPr="00ED6BCC">
        <w:rPr>
          <w:rFonts w:cstheme="minorHAnsi"/>
          <w:b/>
          <w:bCs/>
        </w:rPr>
        <w:t>UMOWA NR</w:t>
      </w:r>
      <w:bookmarkEnd w:id="0"/>
    </w:p>
    <w:p w14:paraId="1235B469" w14:textId="77777777" w:rsidR="006D0A2C" w:rsidRPr="00ED6BCC" w:rsidRDefault="006D0A2C" w:rsidP="00ED6BCC">
      <w:pPr>
        <w:jc w:val="center"/>
        <w:rPr>
          <w:rFonts w:cstheme="minorHAnsi"/>
          <w:b/>
          <w:bCs/>
        </w:rPr>
      </w:pPr>
      <w:bookmarkStart w:id="1" w:name="bookmark27"/>
      <w:r w:rsidRPr="00ED6BCC">
        <w:rPr>
          <w:rFonts w:cstheme="minorHAnsi"/>
        </w:rPr>
        <w:t>(dalej:</w:t>
      </w:r>
      <w:r w:rsidRPr="00ED6BCC">
        <w:rPr>
          <w:rFonts w:cstheme="minorHAnsi"/>
          <w:b/>
          <w:bCs/>
        </w:rPr>
        <w:t xml:space="preserve"> „Umowa")</w:t>
      </w:r>
      <w:bookmarkEnd w:id="1"/>
    </w:p>
    <w:p w14:paraId="3156D079" w14:textId="77777777" w:rsidR="006D0A2C" w:rsidRPr="00ED6BCC" w:rsidRDefault="006D0A2C" w:rsidP="00ED6BCC">
      <w:pPr>
        <w:rPr>
          <w:rFonts w:cstheme="minorHAnsi"/>
        </w:rPr>
      </w:pPr>
      <w:r w:rsidRPr="00ED6BCC">
        <w:rPr>
          <w:rFonts w:cstheme="minorHAnsi"/>
        </w:rPr>
        <w:t>zawarta w dniu</w:t>
      </w:r>
      <w:r w:rsidRPr="00ED6BCC">
        <w:rPr>
          <w:rFonts w:cstheme="minorHAnsi"/>
        </w:rPr>
        <w:tab/>
        <w:t>…………</w:t>
      </w:r>
      <w:r w:rsidR="0058685E">
        <w:rPr>
          <w:rFonts w:cstheme="minorHAnsi"/>
        </w:rPr>
        <w:t>…</w:t>
      </w:r>
      <w:r w:rsidRPr="00ED6BCC">
        <w:rPr>
          <w:rFonts w:cstheme="minorHAnsi"/>
        </w:rPr>
        <w:t>pomiędzy:</w:t>
      </w:r>
    </w:p>
    <w:p w14:paraId="2D623E38" w14:textId="13FAF8B1" w:rsidR="006E1146" w:rsidRDefault="00D77603" w:rsidP="00ED6BCC">
      <w:pPr>
        <w:rPr>
          <w:rFonts w:cstheme="minorHAnsi"/>
          <w:b/>
          <w:bCs/>
        </w:rPr>
      </w:pPr>
      <w:r w:rsidRPr="00D77603">
        <w:rPr>
          <w:rFonts w:cstheme="minorHAnsi"/>
          <w:b/>
          <w:bCs/>
        </w:rPr>
        <w:t>Piotr Tomaszewicz, prowadzący działalność gospodarczą pod firmą „Tomaszewicz” Przedsiębiorstwo Budowlane Piotr Tomaszewicz</w:t>
      </w:r>
      <w:r w:rsidRPr="006E1146">
        <w:rPr>
          <w:rFonts w:cstheme="minorHAnsi"/>
        </w:rPr>
        <w:t>, przy ulic</w:t>
      </w:r>
      <w:r w:rsidR="00DE3BF8">
        <w:rPr>
          <w:rFonts w:cstheme="minorHAnsi"/>
        </w:rPr>
        <w:t>y Kaszubskiej 20/4 w Szczecinie</w:t>
      </w:r>
      <w:r w:rsidRPr="006E1146">
        <w:rPr>
          <w:rFonts w:cstheme="minorHAnsi"/>
        </w:rPr>
        <w:t>, REGON: 810065780, NIP: 8520603022,</w:t>
      </w:r>
      <w:r w:rsidR="006E1146">
        <w:rPr>
          <w:rFonts w:cstheme="minorHAnsi"/>
        </w:rPr>
        <w:t xml:space="preserve"> </w:t>
      </w:r>
      <w:r w:rsidR="006D0A2C" w:rsidRPr="00D77603">
        <w:rPr>
          <w:rFonts w:cstheme="minorHAnsi"/>
        </w:rPr>
        <w:t>zwan</w:t>
      </w:r>
      <w:r w:rsidRPr="00D77603">
        <w:rPr>
          <w:rFonts w:cstheme="minorHAnsi"/>
        </w:rPr>
        <w:t>y</w:t>
      </w:r>
      <w:r w:rsidR="006D0A2C" w:rsidRPr="00D77603">
        <w:rPr>
          <w:rFonts w:cstheme="minorHAnsi"/>
        </w:rPr>
        <w:t xml:space="preserve"> w dalszej części Umowy</w:t>
      </w:r>
      <w:r w:rsidR="006D0A2C" w:rsidRPr="00ED6BCC">
        <w:rPr>
          <w:rFonts w:cstheme="minorHAnsi"/>
          <w:b/>
          <w:bCs/>
        </w:rPr>
        <w:t xml:space="preserve"> „Zamawiającym" </w:t>
      </w:r>
    </w:p>
    <w:p w14:paraId="77BB6D30" w14:textId="6A4D2A72" w:rsidR="006D0A2C" w:rsidRPr="00ED6BCC" w:rsidRDefault="006D0A2C" w:rsidP="00ED6BCC">
      <w:pPr>
        <w:rPr>
          <w:rFonts w:cstheme="minorHAnsi"/>
        </w:rPr>
      </w:pPr>
      <w:r w:rsidRPr="00ED6BCC">
        <w:rPr>
          <w:rFonts w:cstheme="minorHAnsi"/>
        </w:rPr>
        <w:t>a:</w:t>
      </w:r>
      <w:bookmarkStart w:id="2" w:name="_GoBack"/>
      <w:bookmarkEnd w:id="2"/>
    </w:p>
    <w:p w14:paraId="005EC4FF" w14:textId="77777777" w:rsidR="006E1146" w:rsidRDefault="006E1146" w:rsidP="00ED6BCC">
      <w:pPr>
        <w:rPr>
          <w:rFonts w:cstheme="minorHAnsi"/>
        </w:rPr>
      </w:pPr>
    </w:p>
    <w:p w14:paraId="6C58B702" w14:textId="2CF9A5EA" w:rsidR="00DC6584" w:rsidRPr="00ED6BCC" w:rsidRDefault="00DC6584" w:rsidP="00ED6BCC">
      <w:pPr>
        <w:rPr>
          <w:rFonts w:cstheme="minorHAnsi"/>
        </w:rPr>
      </w:pPr>
      <w:r w:rsidRPr="00ED6BCC">
        <w:rPr>
          <w:rFonts w:cstheme="minorHAnsi"/>
        </w:rPr>
        <w:t>…………………………….. z siedzibą w ……adres</w:t>
      </w:r>
      <w:r w:rsidR="00ED6BCC" w:rsidRPr="00ED6BCC">
        <w:rPr>
          <w:rFonts w:cstheme="minorHAnsi"/>
        </w:rPr>
        <w:t xml:space="preserve">: </w:t>
      </w:r>
      <w:proofErr w:type="gramStart"/>
      <w:r w:rsidRPr="00ED6BCC">
        <w:rPr>
          <w:rFonts w:cstheme="minorHAnsi"/>
        </w:rPr>
        <w:t>…….</w:t>
      </w:r>
      <w:proofErr w:type="gramEnd"/>
      <w:r w:rsidR="00ED6BCC" w:rsidRPr="00ED6BCC">
        <w:rPr>
          <w:rFonts w:cstheme="minorHAnsi"/>
        </w:rPr>
        <w:t xml:space="preserve"> </w:t>
      </w:r>
      <w:r w:rsidRPr="00ED6BCC">
        <w:rPr>
          <w:rFonts w:cstheme="minorHAnsi"/>
        </w:rPr>
        <w:t>, ul………….., wpisaną do Rejestru Sądowego prowadzonego przez …………….- pod numerem KRS………….., NIP…………..,</w:t>
      </w:r>
    </w:p>
    <w:p w14:paraId="2271A936" w14:textId="77777777" w:rsidR="006D0A2C" w:rsidRPr="00ED6BCC" w:rsidRDefault="006D0A2C" w:rsidP="00ED6BCC">
      <w:pPr>
        <w:rPr>
          <w:rFonts w:cstheme="minorHAnsi"/>
        </w:rPr>
      </w:pPr>
      <w:r w:rsidRPr="00ED6BCC">
        <w:rPr>
          <w:rFonts w:cstheme="minorHAnsi"/>
        </w:rPr>
        <w:t>- reprezentowanym przez:</w:t>
      </w:r>
    </w:p>
    <w:p w14:paraId="7D753C3A" w14:textId="77777777" w:rsidR="006D0A2C" w:rsidRPr="00ED6BCC" w:rsidRDefault="006D0A2C" w:rsidP="00ED6BCC">
      <w:pPr>
        <w:rPr>
          <w:rFonts w:cstheme="minorHAnsi"/>
        </w:rPr>
      </w:pPr>
      <w:r w:rsidRPr="00ED6BCC">
        <w:rPr>
          <w:rFonts w:cstheme="minorHAnsi"/>
        </w:rPr>
        <w:t>zwanym w dalszej części umowy</w:t>
      </w:r>
      <w:r w:rsidRPr="00ED6BCC">
        <w:rPr>
          <w:rFonts w:cstheme="minorHAnsi"/>
          <w:b/>
          <w:bCs/>
        </w:rPr>
        <w:t xml:space="preserve"> ,,Wykonawcą"</w:t>
      </w:r>
      <w:r w:rsidR="00DC6584" w:rsidRPr="00ED6BCC">
        <w:rPr>
          <w:rFonts w:cstheme="minorHAnsi"/>
        </w:rPr>
        <w:t xml:space="preserve"> </w:t>
      </w:r>
      <w:r w:rsidRPr="00ED6BCC">
        <w:rPr>
          <w:rFonts w:cstheme="minorHAnsi"/>
        </w:rPr>
        <w:t>dalej łącznie zwane:</w:t>
      </w:r>
      <w:r w:rsidRPr="00ED6BCC">
        <w:rPr>
          <w:rFonts w:cstheme="minorHAnsi"/>
          <w:b/>
          <w:bCs/>
        </w:rPr>
        <w:t xml:space="preserve"> „Stronami"</w:t>
      </w:r>
      <w:r w:rsidRPr="00ED6BCC">
        <w:rPr>
          <w:rFonts w:cstheme="minorHAnsi"/>
        </w:rPr>
        <w:t xml:space="preserve"> lub każda z osobna</w:t>
      </w:r>
      <w:r w:rsidRPr="00ED6BCC">
        <w:rPr>
          <w:rFonts w:cstheme="minorHAnsi"/>
          <w:b/>
          <w:bCs/>
        </w:rPr>
        <w:t xml:space="preserve"> „Stroną".</w:t>
      </w:r>
    </w:p>
    <w:p w14:paraId="15948571" w14:textId="77777777" w:rsidR="006D0A2C" w:rsidRPr="00ED6BCC" w:rsidRDefault="006D0A2C" w:rsidP="00ED6BCC">
      <w:pPr>
        <w:jc w:val="center"/>
        <w:rPr>
          <w:rFonts w:cstheme="minorHAnsi"/>
          <w:i/>
          <w:iCs/>
        </w:rPr>
      </w:pPr>
    </w:p>
    <w:p w14:paraId="7DD00A00" w14:textId="77777777" w:rsidR="006D0A2C" w:rsidRPr="00ED6BCC" w:rsidRDefault="006D0A2C" w:rsidP="00ED6BCC">
      <w:pPr>
        <w:jc w:val="center"/>
        <w:rPr>
          <w:rFonts w:cstheme="minorHAnsi"/>
          <w:i/>
          <w:iCs/>
        </w:rPr>
      </w:pPr>
      <w:r w:rsidRPr="00ED6BCC">
        <w:rPr>
          <w:rFonts w:cstheme="minorHAnsi"/>
          <w:i/>
          <w:iCs/>
        </w:rPr>
        <w:t>Preambuła</w:t>
      </w:r>
    </w:p>
    <w:p w14:paraId="54C4E9F7" w14:textId="77777777" w:rsidR="00D77603" w:rsidRPr="00D77603" w:rsidRDefault="006D0A2C" w:rsidP="00D77603">
      <w:pPr>
        <w:rPr>
          <w:b/>
          <w:i/>
        </w:rPr>
      </w:pPr>
      <w:r w:rsidRPr="00ED6BCC">
        <w:rPr>
          <w:rFonts w:cstheme="minorHAnsi"/>
          <w:i/>
          <w:iCs/>
        </w:rPr>
        <w:t>Umowa jest realizowana w ramach projektu pn.:</w:t>
      </w:r>
      <w:r w:rsidRPr="00ED6BCC">
        <w:rPr>
          <w:rFonts w:cstheme="minorHAnsi"/>
          <w:b/>
          <w:bCs/>
          <w:i/>
          <w:iCs/>
        </w:rPr>
        <w:t xml:space="preserve"> </w:t>
      </w:r>
      <w:bookmarkStart w:id="3" w:name="_Hlk97279496"/>
    </w:p>
    <w:p w14:paraId="3BA623F0" w14:textId="77777777" w:rsidR="00D77603" w:rsidRPr="00D77603" w:rsidRDefault="00D77603" w:rsidP="006E1146">
      <w:pPr>
        <w:jc w:val="both"/>
        <w:rPr>
          <w:b/>
          <w:i/>
        </w:rPr>
      </w:pPr>
      <w:bookmarkStart w:id="4" w:name="_Hlk97280531"/>
      <w:r w:rsidRPr="00D77603">
        <w:rPr>
          <w:b/>
          <w:i/>
        </w:rPr>
        <w:t xml:space="preserve">„Podniesienie konkurencyjności i innowacyjności przedsiębiorstwa Tomaszewicz – Przedsiębiorstwo Budowalne poprzez uruchomienie na terenie SSW produkcji elementów konstrukcji stalowych i ślusarki budowlanej” </w:t>
      </w:r>
      <w:bookmarkEnd w:id="3"/>
      <w:bookmarkEnd w:id="4"/>
      <w:r w:rsidRPr="00D77603">
        <w:rPr>
          <w:b/>
          <w:i/>
        </w:rPr>
        <w:t>nr RPZP.01.06.00-32-0016/18-00 w ramach Regionalnego Programu Operacyjnego Województwa Zachodniopomorskiego 2014-2020 Oś Priorytetowa 1 „Gospodarka, Innowacje, Nowoczesna Technologie” Działanie 1.6 „Tworzenie nowych miejsc pracy na obszarze Specjalnej Strefy Włączenia”</w:t>
      </w:r>
    </w:p>
    <w:p w14:paraId="34228438" w14:textId="77777777" w:rsidR="006D0A2C" w:rsidRPr="00ED6BCC" w:rsidRDefault="006D0A2C" w:rsidP="00ED6BCC">
      <w:pPr>
        <w:rPr>
          <w:rFonts w:cstheme="minorHAnsi"/>
          <w:i/>
          <w:iCs/>
        </w:rPr>
      </w:pPr>
      <w:r w:rsidRPr="00ED6BCC">
        <w:rPr>
          <w:rFonts w:cstheme="minorHAnsi"/>
          <w:i/>
          <w:iCs/>
        </w:rPr>
        <w:t>i została zawarta w wyniku rozstrzygnięcia postępowania o udzielenie zamówienia w trybie zapytania ofertowego przeprowadzonego</w:t>
      </w:r>
      <w:r w:rsidR="00DC6584" w:rsidRPr="00ED6BCC">
        <w:rPr>
          <w:rFonts w:cstheme="minorHAnsi"/>
          <w:i/>
          <w:iCs/>
        </w:rPr>
        <w:t xml:space="preserve"> </w:t>
      </w:r>
      <w:r w:rsidRPr="00ED6BCC">
        <w:rPr>
          <w:rFonts w:cstheme="minorHAnsi"/>
          <w:i/>
          <w:iCs/>
        </w:rPr>
        <w:t>zgodnie z Zasadą Konkurencyjności.</w:t>
      </w:r>
    </w:p>
    <w:p w14:paraId="2B3731CF" w14:textId="77777777" w:rsidR="006D0A2C" w:rsidRPr="006E1146" w:rsidRDefault="006D0A2C" w:rsidP="00ED6BCC">
      <w:pPr>
        <w:jc w:val="center"/>
        <w:rPr>
          <w:rFonts w:cstheme="minorHAnsi"/>
          <w:b/>
          <w:bCs/>
        </w:rPr>
      </w:pPr>
      <w:r w:rsidRPr="006E1146">
        <w:rPr>
          <w:rFonts w:cstheme="minorHAnsi"/>
          <w:b/>
          <w:bCs/>
        </w:rPr>
        <w:t>§ 1</w:t>
      </w:r>
    </w:p>
    <w:p w14:paraId="7F7EA764" w14:textId="77777777" w:rsidR="006D0A2C" w:rsidRPr="006E1146" w:rsidRDefault="006D0A2C" w:rsidP="00ED6BCC">
      <w:pPr>
        <w:jc w:val="center"/>
        <w:rPr>
          <w:rFonts w:cstheme="minorHAnsi"/>
          <w:b/>
          <w:bCs/>
        </w:rPr>
      </w:pPr>
      <w:bookmarkStart w:id="5" w:name="bookmark28"/>
      <w:r w:rsidRPr="006E1146">
        <w:rPr>
          <w:rFonts w:cstheme="minorHAnsi"/>
          <w:b/>
          <w:bCs/>
        </w:rPr>
        <w:t>PRZEDMIOT UMOWY</w:t>
      </w:r>
      <w:bookmarkEnd w:id="5"/>
    </w:p>
    <w:p w14:paraId="38E89553" w14:textId="335A5FE3" w:rsidR="006D0A2C" w:rsidRPr="0058685E" w:rsidRDefault="006D0A2C" w:rsidP="00B45039">
      <w:pPr>
        <w:pStyle w:val="Akapitzlist"/>
        <w:numPr>
          <w:ilvl w:val="0"/>
          <w:numId w:val="12"/>
        </w:numPr>
        <w:jc w:val="both"/>
        <w:rPr>
          <w:rFonts w:cstheme="minorHAnsi"/>
        </w:rPr>
      </w:pPr>
      <w:r w:rsidRPr="0058685E">
        <w:rPr>
          <w:rFonts w:cstheme="minorHAnsi"/>
        </w:rPr>
        <w:t xml:space="preserve">Przedmiotem </w:t>
      </w:r>
      <w:r w:rsidRPr="00D77603">
        <w:rPr>
          <w:rFonts w:cstheme="minorHAnsi"/>
        </w:rPr>
        <w:t>niniejszej umowy są roboty budowlane wykonywane w ramach realizacji projektu pn</w:t>
      </w:r>
      <w:r w:rsidR="00DC6584" w:rsidRPr="00D77603">
        <w:rPr>
          <w:rFonts w:cstheme="minorHAnsi"/>
        </w:rPr>
        <w:t>.</w:t>
      </w:r>
      <w:r w:rsidR="005B61E2" w:rsidRPr="00D77603">
        <w:rPr>
          <w:rFonts w:cstheme="minorHAnsi"/>
        </w:rPr>
        <w:t xml:space="preserve"> </w:t>
      </w:r>
      <w:r w:rsidR="00D77603" w:rsidRPr="006E1146">
        <w:rPr>
          <w:i/>
        </w:rPr>
        <w:t xml:space="preserve">„Podniesienie konkurencyjności i innowacyjności przedsiębiorstwa Tomaszewicz – Przedsiębiorstwo Budowalne poprzez uruchomienie na terenie SSW produkcji elementów konstrukcji stalowych i ślusarki budowlanej” </w:t>
      </w:r>
      <w:r w:rsidRPr="00D77603">
        <w:rPr>
          <w:rFonts w:cstheme="minorHAnsi"/>
        </w:rPr>
        <w:t>polegające na</w:t>
      </w:r>
      <w:r w:rsidR="00D77603" w:rsidRPr="00D77603">
        <w:rPr>
          <w:rFonts w:cstheme="minorHAnsi"/>
        </w:rPr>
        <w:t xml:space="preserve"> budowie hali wraz</w:t>
      </w:r>
      <w:r w:rsidR="00D77603">
        <w:rPr>
          <w:rFonts w:cstheme="minorHAnsi"/>
        </w:rPr>
        <w:t xml:space="preserve"> z zagospodarowaniem terenu. </w:t>
      </w:r>
    </w:p>
    <w:p w14:paraId="4DB55D81" w14:textId="77777777" w:rsidR="006D0A2C" w:rsidRPr="0058685E" w:rsidRDefault="006D0A2C" w:rsidP="00B45039">
      <w:pPr>
        <w:pStyle w:val="Akapitzlist"/>
        <w:numPr>
          <w:ilvl w:val="0"/>
          <w:numId w:val="12"/>
        </w:numPr>
        <w:jc w:val="both"/>
        <w:rPr>
          <w:rFonts w:cstheme="minorHAnsi"/>
        </w:rPr>
      </w:pPr>
      <w:r w:rsidRPr="0058685E">
        <w:rPr>
          <w:rFonts w:cstheme="minorHAnsi"/>
        </w:rPr>
        <w:t xml:space="preserve">Szczegółowy zakres prac określa </w:t>
      </w:r>
      <w:r w:rsidR="009724CB" w:rsidRPr="00053E90">
        <w:rPr>
          <w:rFonts w:cstheme="minorHAnsi"/>
          <w:color w:val="000000" w:themeColor="text1"/>
        </w:rPr>
        <w:t xml:space="preserve">złożona oferta oraz dokumentacja projektowa </w:t>
      </w:r>
      <w:r w:rsidR="009724CB" w:rsidRPr="0058685E">
        <w:rPr>
          <w:rFonts w:cstheme="minorHAnsi"/>
        </w:rPr>
        <w:t xml:space="preserve">stanowiące </w:t>
      </w:r>
      <w:r w:rsidRPr="0058685E">
        <w:rPr>
          <w:rFonts w:cstheme="minorHAnsi"/>
        </w:rPr>
        <w:t xml:space="preserve">załącznik nr </w:t>
      </w:r>
      <w:r w:rsidR="00A77330">
        <w:rPr>
          <w:rFonts w:cstheme="minorHAnsi"/>
        </w:rPr>
        <w:t>2</w:t>
      </w:r>
      <w:r w:rsidRPr="0058685E">
        <w:rPr>
          <w:rFonts w:cstheme="minorHAnsi"/>
        </w:rPr>
        <w:t xml:space="preserve"> do niniejszej Umowy.</w:t>
      </w:r>
    </w:p>
    <w:p w14:paraId="41D0FB39" w14:textId="2D1D6101" w:rsidR="009724CB" w:rsidRPr="00622C91" w:rsidRDefault="009724CB" w:rsidP="00E609F5">
      <w:pPr>
        <w:pStyle w:val="Akapitzlist"/>
        <w:numPr>
          <w:ilvl w:val="0"/>
          <w:numId w:val="12"/>
        </w:numPr>
        <w:jc w:val="both"/>
        <w:rPr>
          <w:rFonts w:cstheme="minorHAnsi"/>
          <w:color w:val="000000" w:themeColor="text1"/>
        </w:rPr>
      </w:pPr>
      <w:r w:rsidRPr="00622C91">
        <w:rPr>
          <w:rFonts w:cstheme="minorHAnsi"/>
          <w:color w:val="000000" w:themeColor="text1"/>
        </w:rPr>
        <w:t>Roboty budowlane</w:t>
      </w:r>
      <w:r w:rsidR="006D0A2C" w:rsidRPr="00622C91">
        <w:rPr>
          <w:rFonts w:cstheme="minorHAnsi"/>
          <w:color w:val="000000" w:themeColor="text1"/>
        </w:rPr>
        <w:t xml:space="preserve"> </w:t>
      </w:r>
      <w:r w:rsidRPr="00622C91">
        <w:rPr>
          <w:rFonts w:cstheme="minorHAnsi"/>
          <w:color w:val="000000" w:themeColor="text1"/>
        </w:rPr>
        <w:t>określone w ust.</w:t>
      </w:r>
      <w:r w:rsidR="0058685E" w:rsidRPr="00622C91">
        <w:rPr>
          <w:rFonts w:cstheme="minorHAnsi"/>
          <w:color w:val="000000" w:themeColor="text1"/>
        </w:rPr>
        <w:t xml:space="preserve"> </w:t>
      </w:r>
      <w:r w:rsidRPr="00622C91">
        <w:rPr>
          <w:rFonts w:cstheme="minorHAnsi"/>
          <w:color w:val="000000" w:themeColor="text1"/>
        </w:rPr>
        <w:t xml:space="preserve">1 i 2 </w:t>
      </w:r>
      <w:r w:rsidR="006D0A2C" w:rsidRPr="00622C91">
        <w:rPr>
          <w:rFonts w:cstheme="minorHAnsi"/>
          <w:color w:val="000000" w:themeColor="text1"/>
        </w:rPr>
        <w:t xml:space="preserve">wykonywane </w:t>
      </w:r>
      <w:r w:rsidRPr="00622C91">
        <w:rPr>
          <w:rFonts w:cstheme="minorHAnsi"/>
          <w:color w:val="000000" w:themeColor="text1"/>
        </w:rPr>
        <w:t>będą</w:t>
      </w:r>
      <w:r w:rsidR="006D0A2C" w:rsidRPr="00622C91">
        <w:rPr>
          <w:rFonts w:cstheme="minorHAnsi"/>
          <w:color w:val="000000" w:themeColor="text1"/>
        </w:rPr>
        <w:t xml:space="preserve"> </w:t>
      </w:r>
      <w:r w:rsidR="00053E90" w:rsidRPr="00622C91">
        <w:rPr>
          <w:rFonts w:cstheme="minorHAnsi"/>
          <w:color w:val="000000" w:themeColor="text1"/>
        </w:rPr>
        <w:t xml:space="preserve">w </w:t>
      </w:r>
      <w:r w:rsidR="00D77603">
        <w:rPr>
          <w:rFonts w:cstheme="minorHAnsi"/>
          <w:color w:val="000000" w:themeColor="text1"/>
        </w:rPr>
        <w:t xml:space="preserve">Szczecinie. </w:t>
      </w:r>
      <w:r w:rsidRPr="00622C91">
        <w:rPr>
          <w:rFonts w:cstheme="minorHAnsi"/>
          <w:color w:val="000000" w:themeColor="text1"/>
        </w:rPr>
        <w:t>Wykonawca oświadcza, że zapoznał się z wymaganą starannością z otrzymaną dokumentacją wymienioną w ust.</w:t>
      </w:r>
      <w:r w:rsidR="0058685E" w:rsidRPr="00622C91">
        <w:rPr>
          <w:rFonts w:cstheme="minorHAnsi"/>
          <w:color w:val="000000" w:themeColor="text1"/>
        </w:rPr>
        <w:t xml:space="preserve"> </w:t>
      </w:r>
      <w:r w:rsidR="001B2E27" w:rsidRPr="00622C91">
        <w:rPr>
          <w:rFonts w:cstheme="minorHAnsi"/>
          <w:color w:val="000000" w:themeColor="text1"/>
        </w:rPr>
        <w:t>2</w:t>
      </w:r>
      <w:r w:rsidRPr="00622C91">
        <w:rPr>
          <w:rFonts w:cstheme="minorHAnsi"/>
          <w:color w:val="000000" w:themeColor="text1"/>
        </w:rPr>
        <w:t>, według której będzie realizował przedmiot umowy i według której dokonał wyceny robót, w szczególności w zakresie podanych ilości i obmiarów projektowanych robót i uwzględnił zweryfikowane przez siebie ilości i obmiary robót, materiałów i sprzętu do ustalenia wynagrodzenia ryczałtowego.</w:t>
      </w:r>
    </w:p>
    <w:p w14:paraId="09429FFD" w14:textId="77777777" w:rsidR="009724CB" w:rsidRPr="00053E90" w:rsidRDefault="009724CB" w:rsidP="00B45039">
      <w:pPr>
        <w:pStyle w:val="Akapitzlist"/>
        <w:numPr>
          <w:ilvl w:val="0"/>
          <w:numId w:val="12"/>
        </w:numPr>
        <w:jc w:val="both"/>
        <w:rPr>
          <w:rFonts w:cstheme="minorHAnsi"/>
          <w:color w:val="000000" w:themeColor="text1"/>
        </w:rPr>
      </w:pPr>
      <w:r w:rsidRPr="00053E90">
        <w:rPr>
          <w:rFonts w:cstheme="minorHAnsi"/>
          <w:color w:val="000000" w:themeColor="text1"/>
        </w:rPr>
        <w:lastRenderedPageBreak/>
        <w:t>Wykonawca oświadcza, że w oferowanej cenie ujął również wszelkie koszty związane z transportem materiałów i urządzeń oraz przebudową instalacji niezbędnymi do wykonania robót, a także</w:t>
      </w:r>
      <w:r w:rsidR="00A77330">
        <w:rPr>
          <w:rFonts w:cstheme="minorHAnsi"/>
          <w:color w:val="000000" w:themeColor="text1"/>
        </w:rPr>
        <w:t xml:space="preserve"> </w:t>
      </w:r>
      <w:r w:rsidRPr="00053E90">
        <w:rPr>
          <w:rFonts w:cstheme="minorHAnsi"/>
          <w:color w:val="000000" w:themeColor="text1"/>
        </w:rPr>
        <w:t xml:space="preserve">z  uwarunkowaniami dotyczącymi położenia budynku, jego gabarytów, uwarunkowaniami komunikacyjnymi. </w:t>
      </w:r>
    </w:p>
    <w:p w14:paraId="5C005E10" w14:textId="77777777" w:rsidR="009724CB" w:rsidRPr="00053E90" w:rsidRDefault="009724CB" w:rsidP="00B45039">
      <w:pPr>
        <w:pStyle w:val="Akapitzlist"/>
        <w:numPr>
          <w:ilvl w:val="0"/>
          <w:numId w:val="12"/>
        </w:numPr>
        <w:jc w:val="both"/>
        <w:rPr>
          <w:rFonts w:cstheme="minorHAnsi"/>
          <w:color w:val="000000" w:themeColor="text1"/>
        </w:rPr>
      </w:pPr>
      <w:r w:rsidRPr="00053E90">
        <w:rPr>
          <w:rFonts w:cstheme="minorHAnsi"/>
          <w:color w:val="000000" w:themeColor="text1"/>
        </w:rPr>
        <w:t xml:space="preserve">Wykonawca oświadcza, że zapoznał się z terenem budowy, a także z wszelkimi ograniczeniami i utrudnieniami związanymi z realizacją inwestycji oraz, że w związku z oświadczeniami złożonymi w ust. </w:t>
      </w:r>
      <w:r w:rsidR="001B2E27" w:rsidRPr="00053E90">
        <w:rPr>
          <w:rFonts w:cstheme="minorHAnsi"/>
          <w:color w:val="000000" w:themeColor="text1"/>
        </w:rPr>
        <w:t>4</w:t>
      </w:r>
      <w:r w:rsidRPr="00053E90">
        <w:rPr>
          <w:rFonts w:cstheme="minorHAnsi"/>
          <w:color w:val="000000" w:themeColor="text1"/>
        </w:rPr>
        <w:t>-</w:t>
      </w:r>
      <w:r w:rsidR="001B2E27" w:rsidRPr="00053E90">
        <w:rPr>
          <w:rFonts w:cstheme="minorHAnsi"/>
          <w:color w:val="000000" w:themeColor="text1"/>
        </w:rPr>
        <w:t>6</w:t>
      </w:r>
      <w:r w:rsidRPr="00053E90">
        <w:rPr>
          <w:rFonts w:cstheme="minorHAnsi"/>
          <w:color w:val="000000" w:themeColor="text1"/>
        </w:rPr>
        <w:t xml:space="preserve"> późniejsze ewentualne uwagi i zastrzeżenia Wykonawcy do dokumentacji projektowej oraz do dostarczonego przez Zamawiającego przedmiaru robót nie będą miały wpływu na przebieg procesu budowlanego oraz wysokość wynagrodzenia ryczałtowego.</w:t>
      </w:r>
    </w:p>
    <w:p w14:paraId="15256BA6" w14:textId="77777777" w:rsidR="00FF05EA" w:rsidRPr="00053E90" w:rsidRDefault="00FF05EA" w:rsidP="00B45039">
      <w:pPr>
        <w:pStyle w:val="Akapitzlist"/>
        <w:numPr>
          <w:ilvl w:val="0"/>
          <w:numId w:val="12"/>
        </w:numPr>
        <w:jc w:val="both"/>
        <w:rPr>
          <w:rFonts w:cstheme="minorHAnsi"/>
          <w:color w:val="000000" w:themeColor="text1"/>
        </w:rPr>
      </w:pPr>
      <w:r w:rsidRPr="00053E90">
        <w:rPr>
          <w:rFonts w:cstheme="minorHAnsi"/>
          <w:color w:val="000000" w:themeColor="text1"/>
        </w:rPr>
        <w:t xml:space="preserve">Przedmiot umowy zawiera także obowiązek koordynacji robót do ich zakończenia i przekazania do użytkowania, w tym: kierowanie i koordynację wszystkich robót branżowych instalacyjnych wykonywanych w ramach tej inwestycji. W tym celu Wykonawca ustanowi na budowie Kierownika </w:t>
      </w:r>
      <w:r w:rsidR="00130F2C" w:rsidRPr="00053E90">
        <w:rPr>
          <w:rFonts w:cstheme="minorHAnsi"/>
          <w:color w:val="000000" w:themeColor="text1"/>
        </w:rPr>
        <w:t>robót</w:t>
      </w:r>
      <w:r w:rsidRPr="00053E90">
        <w:rPr>
          <w:rFonts w:cstheme="minorHAnsi"/>
          <w:color w:val="000000" w:themeColor="text1"/>
        </w:rPr>
        <w:t xml:space="preserve">. </w:t>
      </w:r>
    </w:p>
    <w:p w14:paraId="579F7EFE" w14:textId="77777777" w:rsidR="009724CB" w:rsidRPr="00053E90" w:rsidRDefault="009724CB" w:rsidP="00B45039">
      <w:pPr>
        <w:pStyle w:val="Akapitzlist"/>
        <w:numPr>
          <w:ilvl w:val="0"/>
          <w:numId w:val="12"/>
        </w:numPr>
        <w:jc w:val="both"/>
        <w:rPr>
          <w:rFonts w:cstheme="minorHAnsi"/>
          <w:color w:val="000000" w:themeColor="text1"/>
        </w:rPr>
      </w:pPr>
      <w:r w:rsidRPr="00053E90">
        <w:rPr>
          <w:rFonts w:cstheme="minorHAnsi"/>
          <w:color w:val="000000" w:themeColor="text1"/>
        </w:rPr>
        <w:t>Wykonawca użyje do wykonania przedmiotu Umowy własne materiały i urządzenia.</w:t>
      </w:r>
    </w:p>
    <w:p w14:paraId="0AA1369B" w14:textId="77777777" w:rsidR="006E1146" w:rsidRDefault="006E1146" w:rsidP="00ED6BCC">
      <w:pPr>
        <w:jc w:val="center"/>
        <w:rPr>
          <w:rFonts w:cstheme="minorHAnsi"/>
          <w:b/>
          <w:bCs/>
        </w:rPr>
      </w:pPr>
    </w:p>
    <w:p w14:paraId="1CD7BF40" w14:textId="4EB82CF3" w:rsidR="006D0A2C" w:rsidRPr="006E1146" w:rsidRDefault="006D0A2C" w:rsidP="00ED6BCC">
      <w:pPr>
        <w:jc w:val="center"/>
        <w:rPr>
          <w:rFonts w:cstheme="minorHAnsi"/>
          <w:b/>
          <w:bCs/>
        </w:rPr>
      </w:pPr>
      <w:r w:rsidRPr="006E1146">
        <w:rPr>
          <w:rFonts w:cstheme="minorHAnsi"/>
          <w:b/>
          <w:bCs/>
        </w:rPr>
        <w:t>§ 2</w:t>
      </w:r>
    </w:p>
    <w:p w14:paraId="1BD0C016" w14:textId="77777777" w:rsidR="006D0A2C" w:rsidRPr="006E1146" w:rsidRDefault="006D0A2C" w:rsidP="00990A98">
      <w:pPr>
        <w:jc w:val="center"/>
        <w:rPr>
          <w:rFonts w:cstheme="minorHAnsi"/>
          <w:b/>
          <w:bCs/>
        </w:rPr>
      </w:pPr>
      <w:r w:rsidRPr="006E1146">
        <w:rPr>
          <w:rFonts w:cstheme="minorHAnsi"/>
          <w:b/>
          <w:bCs/>
        </w:rPr>
        <w:t>TERMIN WYKONANIA PRZEDMIOTU UMOWY</w:t>
      </w:r>
    </w:p>
    <w:p w14:paraId="3265CA8F" w14:textId="77777777" w:rsidR="006D0A2C" w:rsidRPr="00ED6BCC" w:rsidRDefault="006D0A2C" w:rsidP="00B45039">
      <w:pPr>
        <w:pStyle w:val="Akapitzlist"/>
        <w:numPr>
          <w:ilvl w:val="0"/>
          <w:numId w:val="13"/>
        </w:numPr>
        <w:jc w:val="both"/>
        <w:rPr>
          <w:rFonts w:cstheme="minorHAnsi"/>
        </w:rPr>
      </w:pPr>
      <w:r w:rsidRPr="00ED6BCC">
        <w:rPr>
          <w:rFonts w:cstheme="minorHAnsi"/>
        </w:rPr>
        <w:t>Strony ustalają następujące terminy wykonania przedmiotu umowy:</w:t>
      </w:r>
    </w:p>
    <w:p w14:paraId="06189D21" w14:textId="77777777" w:rsidR="006D0A2C" w:rsidRPr="00ED6BCC" w:rsidRDefault="006D0A2C" w:rsidP="0058685E">
      <w:pPr>
        <w:numPr>
          <w:ilvl w:val="4"/>
          <w:numId w:val="1"/>
        </w:numPr>
        <w:ind w:left="709"/>
        <w:jc w:val="both"/>
        <w:rPr>
          <w:rFonts w:cstheme="minorHAnsi"/>
        </w:rPr>
      </w:pPr>
      <w:r w:rsidRPr="00ED6BCC">
        <w:rPr>
          <w:rFonts w:cstheme="minorHAnsi"/>
        </w:rPr>
        <w:t>termin rozpoczęcia realizacji przedmiotu umowy określa się na dzień protokolarnego przekazania terenu</w:t>
      </w:r>
      <w:r w:rsidR="0058685E">
        <w:rPr>
          <w:rFonts w:cstheme="minorHAnsi"/>
        </w:rPr>
        <w:t xml:space="preserve"> </w:t>
      </w:r>
      <w:r w:rsidRPr="00ED6BCC">
        <w:rPr>
          <w:rFonts w:cstheme="minorHAnsi"/>
        </w:rPr>
        <w:t>budowy przez Zamawiającego,</w:t>
      </w:r>
    </w:p>
    <w:p w14:paraId="7950B1E8" w14:textId="4EA847E6" w:rsidR="006D0A2C" w:rsidRPr="00ED6BCC" w:rsidRDefault="006D0A2C" w:rsidP="0058685E">
      <w:pPr>
        <w:numPr>
          <w:ilvl w:val="3"/>
          <w:numId w:val="1"/>
        </w:numPr>
        <w:ind w:left="709"/>
        <w:jc w:val="both"/>
        <w:rPr>
          <w:rFonts w:cstheme="minorHAnsi"/>
        </w:rPr>
      </w:pPr>
      <w:r w:rsidRPr="00ED6BCC">
        <w:rPr>
          <w:rFonts w:cstheme="minorHAnsi"/>
        </w:rPr>
        <w:t xml:space="preserve">zrealizowanie przedmiotu umowy </w:t>
      </w:r>
      <w:r w:rsidR="00D77603" w:rsidRPr="006E1146">
        <w:rPr>
          <w:rFonts w:cstheme="minorHAnsi"/>
          <w:b/>
          <w:bCs/>
        </w:rPr>
        <w:t xml:space="preserve">w terminie </w:t>
      </w:r>
      <w:r w:rsidR="008F1155" w:rsidRPr="006E1146">
        <w:rPr>
          <w:rFonts w:cstheme="minorHAnsi"/>
          <w:b/>
          <w:bCs/>
        </w:rPr>
        <w:t>11 miesięcy</w:t>
      </w:r>
      <w:r w:rsidR="008F1155">
        <w:rPr>
          <w:rFonts w:cstheme="minorHAnsi"/>
        </w:rPr>
        <w:t xml:space="preserve"> </w:t>
      </w:r>
      <w:r w:rsidR="006F0B18" w:rsidRPr="00ED6BCC">
        <w:rPr>
          <w:rFonts w:cstheme="minorHAnsi"/>
        </w:rPr>
        <w:t>liczonych od dnia zawarcia niniejszej umowy.</w:t>
      </w:r>
    </w:p>
    <w:p w14:paraId="27C616F5" w14:textId="77777777" w:rsidR="0058685E" w:rsidRDefault="006D0A2C" w:rsidP="00B45039">
      <w:pPr>
        <w:pStyle w:val="Akapitzlist"/>
        <w:numPr>
          <w:ilvl w:val="0"/>
          <w:numId w:val="13"/>
        </w:numPr>
        <w:jc w:val="both"/>
        <w:rPr>
          <w:rFonts w:cstheme="minorHAnsi"/>
        </w:rPr>
      </w:pPr>
      <w:r w:rsidRPr="00ED6BCC">
        <w:rPr>
          <w:rFonts w:cstheme="minorHAnsi"/>
        </w:rPr>
        <w:t>Zamawiający przekaże teren budowy Wykonawcy na podstawie protokołu przekazania podpisanego przez</w:t>
      </w:r>
      <w:r w:rsidR="006F0B18" w:rsidRPr="00ED6BCC">
        <w:rPr>
          <w:rFonts w:cstheme="minorHAnsi"/>
        </w:rPr>
        <w:t xml:space="preserve"> </w:t>
      </w:r>
      <w:r w:rsidRPr="00ED6BCC">
        <w:rPr>
          <w:rFonts w:cstheme="minorHAnsi"/>
        </w:rPr>
        <w:t>przedstawicieli obu Stron.</w:t>
      </w:r>
    </w:p>
    <w:p w14:paraId="756B6A46" w14:textId="77777777" w:rsidR="0058685E" w:rsidRPr="00053E90" w:rsidRDefault="00FF05EA" w:rsidP="00B45039">
      <w:pPr>
        <w:pStyle w:val="Akapitzlist"/>
        <w:numPr>
          <w:ilvl w:val="0"/>
          <w:numId w:val="13"/>
        </w:numPr>
        <w:jc w:val="both"/>
        <w:rPr>
          <w:rFonts w:cstheme="minorHAnsi"/>
          <w:color w:val="000000" w:themeColor="text1"/>
        </w:rPr>
      </w:pPr>
      <w:r w:rsidRPr="00053E90">
        <w:rPr>
          <w:rFonts w:cstheme="minorHAnsi"/>
          <w:bCs/>
          <w:iCs/>
          <w:color w:val="000000" w:themeColor="text1"/>
        </w:rPr>
        <w:t xml:space="preserve">Roboty uznaje się za wykonane w terminie, jeśli w terminie określonym w ust. </w:t>
      </w:r>
      <w:r w:rsidR="001B2E27" w:rsidRPr="00053E90">
        <w:rPr>
          <w:rFonts w:cstheme="minorHAnsi"/>
          <w:bCs/>
          <w:iCs/>
          <w:color w:val="000000" w:themeColor="text1"/>
        </w:rPr>
        <w:t>1</w:t>
      </w:r>
      <w:r w:rsidRPr="00053E90">
        <w:rPr>
          <w:rFonts w:cstheme="minorHAnsi"/>
          <w:bCs/>
          <w:iCs/>
          <w:color w:val="000000" w:themeColor="text1"/>
        </w:rPr>
        <w:t xml:space="preserve"> nastąpi ich wykonanie, zgłoszenie Zamawiającemu do odbioru oraz ich odbiór lub usunięcie ewentualnych usterek/wad </w:t>
      </w:r>
      <w:r w:rsidR="0058685E" w:rsidRPr="00053E90">
        <w:rPr>
          <w:rFonts w:cstheme="minorHAnsi"/>
          <w:bCs/>
          <w:iCs/>
          <w:color w:val="000000" w:themeColor="text1"/>
        </w:rPr>
        <w:t>stwierdzonych w trakcie odbioru.</w:t>
      </w:r>
    </w:p>
    <w:p w14:paraId="34D90541" w14:textId="77777777" w:rsidR="0058685E" w:rsidRDefault="006D0A2C" w:rsidP="00B45039">
      <w:pPr>
        <w:pStyle w:val="Akapitzlist"/>
        <w:numPr>
          <w:ilvl w:val="0"/>
          <w:numId w:val="13"/>
        </w:numPr>
        <w:jc w:val="both"/>
        <w:rPr>
          <w:rFonts w:cstheme="minorHAnsi"/>
        </w:rPr>
      </w:pPr>
      <w:r w:rsidRPr="0058685E">
        <w:rPr>
          <w:rFonts w:cstheme="minorHAnsi"/>
        </w:rPr>
        <w:t>Zrealizowanie przedmiotu umowy oznacza wykonanie robót budowlanych i uzyskanie bezwarunkowego</w:t>
      </w:r>
      <w:r w:rsidR="0058685E">
        <w:rPr>
          <w:rFonts w:cstheme="minorHAnsi"/>
        </w:rPr>
        <w:t xml:space="preserve"> </w:t>
      </w:r>
      <w:r w:rsidRPr="0058685E">
        <w:rPr>
          <w:rFonts w:cstheme="minorHAnsi"/>
        </w:rPr>
        <w:t>odbioru robót budowlanych przez Zamawiającego</w:t>
      </w:r>
      <w:r w:rsidR="00FF05EA" w:rsidRPr="0058685E">
        <w:rPr>
          <w:rFonts w:cstheme="minorHAnsi"/>
        </w:rPr>
        <w:t>.</w:t>
      </w:r>
      <w:r w:rsidRPr="0058685E">
        <w:rPr>
          <w:rFonts w:cstheme="minorHAnsi"/>
        </w:rPr>
        <w:t xml:space="preserve"> </w:t>
      </w:r>
    </w:p>
    <w:p w14:paraId="04AB51FA" w14:textId="77777777" w:rsidR="00F7670E" w:rsidRPr="00053E90" w:rsidRDefault="00F7670E" w:rsidP="00B45039">
      <w:pPr>
        <w:pStyle w:val="Akapitzlist"/>
        <w:numPr>
          <w:ilvl w:val="0"/>
          <w:numId w:val="13"/>
        </w:numPr>
        <w:jc w:val="both"/>
        <w:rPr>
          <w:rFonts w:cstheme="minorHAnsi"/>
          <w:color w:val="000000" w:themeColor="text1"/>
        </w:rPr>
      </w:pPr>
      <w:r w:rsidRPr="00053E90">
        <w:rPr>
          <w:rFonts w:cstheme="minorHAnsi"/>
          <w:color w:val="000000" w:themeColor="text1"/>
        </w:rPr>
        <w:t xml:space="preserve">Wykonawca oświadcza, że zawierając niniejszą umowę oraz wyrażając zgodę na terminy w niej określone, uwzględnił możliwość wpływu typowych dla danych pór roku warunków atmosferycznych na realizację Prac, a także konieczność dokonania ewentualnych przerw lub utrudnień mogących wystąpić w związku z typowymi warunkami atmosferycznymi. Typowe warunki atmosferyczne nie będą więc okolicznością uzasadniającą opóźnienie w wykonaniu Prac, z wyjątkiem anomalii pogodowych. Za anomalie pogodowe Strony uznają temperaturę &lt; - 10 </w:t>
      </w:r>
      <w:r w:rsidRPr="00053E90">
        <w:rPr>
          <w:rFonts w:cstheme="minorHAnsi"/>
          <w:color w:val="000000" w:themeColor="text1"/>
          <w:vertAlign w:val="superscript"/>
        </w:rPr>
        <w:t>0</w:t>
      </w:r>
      <w:r w:rsidR="00E76571" w:rsidRPr="00053E90">
        <w:rPr>
          <w:rFonts w:cstheme="minorHAnsi"/>
          <w:color w:val="000000" w:themeColor="text1"/>
        </w:rPr>
        <w:t xml:space="preserve">C </w:t>
      </w:r>
      <w:r w:rsidRPr="00053E90">
        <w:rPr>
          <w:rFonts w:cstheme="minorHAnsi"/>
          <w:color w:val="000000" w:themeColor="text1"/>
        </w:rPr>
        <w:t xml:space="preserve">mierzoną o godzinie 8.00 rano w przeciągu 3 kolejno następujących po sobie dni oraz ciągłe intensywne opady deszczu lub śniegu przez okres kolejnych 5 dni. W/w anomalie pogodowe będą wpisywane do dziennika budowy oraz niezwłocznie potwierdzone przez inspektora nadzoru inwestorskiego, zaś przez najbliższą </w:t>
      </w:r>
      <w:r w:rsidR="00D25A76">
        <w:rPr>
          <w:rFonts w:cstheme="minorHAnsi"/>
          <w:color w:val="000000" w:themeColor="text1"/>
        </w:rPr>
        <w:t>t</w:t>
      </w:r>
      <w:r w:rsidRPr="00053E90">
        <w:rPr>
          <w:rFonts w:cstheme="minorHAnsi"/>
          <w:color w:val="000000" w:themeColor="text1"/>
        </w:rPr>
        <w:t xml:space="preserve">erenowi </w:t>
      </w:r>
      <w:r w:rsidR="00D25A76">
        <w:rPr>
          <w:rFonts w:cstheme="minorHAnsi"/>
          <w:color w:val="000000" w:themeColor="text1"/>
        </w:rPr>
        <w:t>b</w:t>
      </w:r>
      <w:r w:rsidRPr="00053E90">
        <w:rPr>
          <w:rFonts w:cstheme="minorHAnsi"/>
          <w:color w:val="000000" w:themeColor="text1"/>
        </w:rPr>
        <w:t>udowy stację meteorologiczną w terminie do 25 dnia następnego miesiąca. Wykonawca nie może uwolnić się od odpowiedzialności za opóźnienie z powołaniem na anomalia pogodowe, których nie zgłosił wpisem w dzienniku budowy. W razie wywiązania się z powyższych obowiązków przez Wykonawcę, Wykonawca nie ponosi odpowiedzialności za opóźnienie w zakresie wynikającym wyłączenie z powyższych okoliczności.</w:t>
      </w:r>
    </w:p>
    <w:p w14:paraId="7461697B" w14:textId="77777777" w:rsidR="006E1146" w:rsidRDefault="006E1146" w:rsidP="00ED6BCC">
      <w:pPr>
        <w:jc w:val="center"/>
        <w:rPr>
          <w:rFonts w:cstheme="minorHAnsi"/>
          <w:b/>
          <w:bCs/>
        </w:rPr>
      </w:pPr>
    </w:p>
    <w:p w14:paraId="40F70855" w14:textId="77777777" w:rsidR="006E1146" w:rsidRDefault="006E1146" w:rsidP="00ED6BCC">
      <w:pPr>
        <w:jc w:val="center"/>
        <w:rPr>
          <w:rFonts w:cstheme="minorHAnsi"/>
          <w:b/>
          <w:bCs/>
        </w:rPr>
      </w:pPr>
    </w:p>
    <w:p w14:paraId="3B74A29C" w14:textId="58188D71" w:rsidR="006D0A2C" w:rsidRPr="006E1146" w:rsidRDefault="006D0A2C" w:rsidP="00ED6BCC">
      <w:pPr>
        <w:jc w:val="center"/>
        <w:rPr>
          <w:rFonts w:cstheme="minorHAnsi"/>
          <w:b/>
          <w:bCs/>
        </w:rPr>
      </w:pPr>
      <w:r w:rsidRPr="006E1146">
        <w:rPr>
          <w:rFonts w:cstheme="minorHAnsi"/>
          <w:b/>
          <w:bCs/>
        </w:rPr>
        <w:lastRenderedPageBreak/>
        <w:t>§ 3</w:t>
      </w:r>
    </w:p>
    <w:p w14:paraId="048F1CC2" w14:textId="77777777" w:rsidR="006D0A2C" w:rsidRPr="006E1146" w:rsidRDefault="006D0A2C" w:rsidP="00ED6BCC">
      <w:pPr>
        <w:jc w:val="center"/>
        <w:rPr>
          <w:rFonts w:cstheme="minorHAnsi"/>
          <w:b/>
          <w:bCs/>
        </w:rPr>
      </w:pPr>
      <w:r w:rsidRPr="006E1146">
        <w:rPr>
          <w:rFonts w:cstheme="minorHAnsi"/>
          <w:b/>
          <w:bCs/>
        </w:rPr>
        <w:t>OBOWIĄZKI I ODPOWIEDZIALNOŚĆ WYKONAWCY</w:t>
      </w:r>
    </w:p>
    <w:p w14:paraId="014EE90A" w14:textId="77777777" w:rsidR="0058685E" w:rsidRDefault="006D0A2C" w:rsidP="00B45039">
      <w:pPr>
        <w:pStyle w:val="Akapitzlist"/>
        <w:numPr>
          <w:ilvl w:val="0"/>
          <w:numId w:val="14"/>
        </w:numPr>
        <w:jc w:val="both"/>
        <w:rPr>
          <w:rFonts w:cstheme="minorHAnsi"/>
        </w:rPr>
      </w:pPr>
      <w:r w:rsidRPr="009F5114">
        <w:rPr>
          <w:rFonts w:cstheme="minorHAnsi"/>
        </w:rPr>
        <w:t xml:space="preserve">Wykonawca zobowiązuje się wykonać roboty zgodnie z dokumentacją </w:t>
      </w:r>
      <w:r w:rsidR="00FF05EA" w:rsidRPr="00053E90">
        <w:rPr>
          <w:rFonts w:cstheme="minorHAnsi"/>
          <w:color w:val="000000" w:themeColor="text1"/>
        </w:rPr>
        <w:t>projektową</w:t>
      </w:r>
      <w:r w:rsidRPr="009F5114">
        <w:rPr>
          <w:rFonts w:cstheme="minorHAnsi"/>
        </w:rPr>
        <w:t>, decyzją udzielającą</w:t>
      </w:r>
      <w:r w:rsidR="0058685E">
        <w:rPr>
          <w:rFonts w:cstheme="minorHAnsi"/>
        </w:rPr>
        <w:t xml:space="preserve"> </w:t>
      </w:r>
      <w:r w:rsidRPr="009F5114">
        <w:rPr>
          <w:rFonts w:cstheme="minorHAnsi"/>
        </w:rPr>
        <w:t>pozwolenia na budowę</w:t>
      </w:r>
      <w:r w:rsidR="0058685E">
        <w:rPr>
          <w:rFonts w:cstheme="minorHAnsi"/>
        </w:rPr>
        <w:t>, niniejszą</w:t>
      </w:r>
      <w:r w:rsidRPr="009F5114">
        <w:rPr>
          <w:rFonts w:cstheme="minorHAnsi"/>
        </w:rPr>
        <w:t xml:space="preserve"> umową,</w:t>
      </w:r>
      <w:r w:rsidR="0058685E">
        <w:rPr>
          <w:rFonts w:cstheme="minorHAnsi"/>
        </w:rPr>
        <w:t xml:space="preserve"> </w:t>
      </w:r>
      <w:r w:rsidRPr="009F5114">
        <w:rPr>
          <w:rFonts w:cstheme="minorHAnsi"/>
        </w:rPr>
        <w:t>zapytaniem ofertowym, zgodnie z wymaganiami ustawy Prawo budowlane oraz zgodnie z innymi</w:t>
      </w:r>
      <w:r w:rsidR="0058685E">
        <w:rPr>
          <w:rFonts w:cstheme="minorHAnsi"/>
        </w:rPr>
        <w:t xml:space="preserve"> </w:t>
      </w:r>
      <w:r w:rsidRPr="009F5114">
        <w:rPr>
          <w:rFonts w:cstheme="minorHAnsi"/>
        </w:rPr>
        <w:t>obowiązującymi przepisami i normami, jak również zgodnie z wiedzą techniczną, zasadami sztuki budowlane</w:t>
      </w:r>
      <w:r w:rsidR="0058685E">
        <w:rPr>
          <w:rFonts w:cstheme="minorHAnsi"/>
        </w:rPr>
        <w:t xml:space="preserve"> </w:t>
      </w:r>
      <w:r w:rsidRPr="009F5114">
        <w:rPr>
          <w:rFonts w:cstheme="minorHAnsi"/>
        </w:rPr>
        <w:t>i przepisami BHP oraz przekazać je Zamawiającemu.</w:t>
      </w:r>
    </w:p>
    <w:p w14:paraId="4B4EDEB4" w14:textId="1D947BBE" w:rsidR="00FB54FD" w:rsidRDefault="006D0A2C" w:rsidP="00B45039">
      <w:pPr>
        <w:pStyle w:val="Akapitzlist"/>
        <w:numPr>
          <w:ilvl w:val="0"/>
          <w:numId w:val="14"/>
        </w:numPr>
        <w:jc w:val="both"/>
        <w:rPr>
          <w:rFonts w:cstheme="minorHAnsi"/>
        </w:rPr>
      </w:pPr>
      <w:r w:rsidRPr="0058685E">
        <w:rPr>
          <w:rFonts w:cstheme="minorHAnsi"/>
        </w:rPr>
        <w:t>Zamawiający dysponuje projektem budowlanym oraz pozwoleniem na budowę dotyczącym realizacji prac</w:t>
      </w:r>
      <w:r w:rsidR="0058685E" w:rsidRPr="0058685E">
        <w:rPr>
          <w:rFonts w:cstheme="minorHAnsi"/>
        </w:rPr>
        <w:t xml:space="preserve"> </w:t>
      </w:r>
      <w:r w:rsidRPr="0058685E">
        <w:rPr>
          <w:rFonts w:cstheme="minorHAnsi"/>
        </w:rPr>
        <w:t>objętych zakresem Umowy.</w:t>
      </w:r>
      <w:r w:rsidR="00062574">
        <w:rPr>
          <w:rFonts w:cstheme="minorHAnsi"/>
        </w:rPr>
        <w:t xml:space="preserve"> Wraz z podpisaniem umowy, Zamawiający przekazał Wykonawcy przedmiar robót, który to dokument ma charakter wyłącznie pomocniczy i ewentualne niezgodności nie mogą stanowić podstawy do zmian wynagrodzenia określonego w § 5 ust. 1 umowy.</w:t>
      </w:r>
    </w:p>
    <w:p w14:paraId="2BC27077" w14:textId="77777777" w:rsidR="006D0A2C" w:rsidRPr="00FB54FD" w:rsidRDefault="006D0A2C" w:rsidP="00B45039">
      <w:pPr>
        <w:pStyle w:val="Akapitzlist"/>
        <w:numPr>
          <w:ilvl w:val="0"/>
          <w:numId w:val="14"/>
        </w:numPr>
        <w:jc w:val="both"/>
        <w:rPr>
          <w:rFonts w:cstheme="minorHAnsi"/>
        </w:rPr>
      </w:pPr>
      <w:r w:rsidRPr="00FB54FD">
        <w:rPr>
          <w:rFonts w:cstheme="minorHAnsi"/>
        </w:rPr>
        <w:t>Do obowiązków Wykonawcy należy w szczególności:</w:t>
      </w:r>
    </w:p>
    <w:p w14:paraId="5D6158B3" w14:textId="5B1F3F86" w:rsidR="006D0A2C" w:rsidRPr="00053E90" w:rsidRDefault="006D0A2C" w:rsidP="00FB54FD">
      <w:pPr>
        <w:numPr>
          <w:ilvl w:val="1"/>
          <w:numId w:val="2"/>
        </w:numPr>
        <w:ind w:left="851"/>
        <w:jc w:val="both"/>
        <w:rPr>
          <w:rFonts w:cstheme="minorHAnsi"/>
          <w:color w:val="000000" w:themeColor="text1"/>
        </w:rPr>
      </w:pPr>
      <w:r w:rsidRPr="00053E90">
        <w:rPr>
          <w:rFonts w:cstheme="minorHAnsi"/>
          <w:color w:val="000000" w:themeColor="text1"/>
        </w:rPr>
        <w:t>zapewnienie stałego i wykwalifikowanego personelu niezbędnego do wykonania i utrzymania robót w</w:t>
      </w:r>
      <w:r w:rsidR="00062574">
        <w:rPr>
          <w:rFonts w:cstheme="minorHAnsi"/>
          <w:color w:val="000000" w:themeColor="text1"/>
        </w:rPr>
        <w:t xml:space="preserve"> </w:t>
      </w:r>
      <w:r w:rsidRPr="00053E90">
        <w:rPr>
          <w:rFonts w:cstheme="minorHAnsi"/>
          <w:color w:val="000000" w:themeColor="text1"/>
        </w:rPr>
        <w:t>stopniu w jakim wymaga tego jakość i terminowość robót,</w:t>
      </w:r>
    </w:p>
    <w:p w14:paraId="7A94B233" w14:textId="77777777" w:rsidR="0087252C" w:rsidRPr="00053E90" w:rsidRDefault="0087252C" w:rsidP="00FB54FD">
      <w:pPr>
        <w:numPr>
          <w:ilvl w:val="1"/>
          <w:numId w:val="2"/>
        </w:numPr>
        <w:ind w:left="851"/>
        <w:jc w:val="both"/>
        <w:rPr>
          <w:rFonts w:cstheme="minorHAnsi"/>
          <w:color w:val="000000" w:themeColor="text1"/>
        </w:rPr>
      </w:pPr>
      <w:r w:rsidRPr="00053E90">
        <w:rPr>
          <w:rFonts w:cstheme="minorHAnsi"/>
          <w:color w:val="000000" w:themeColor="text1"/>
        </w:rPr>
        <w:t>Wyznaczenia kierownika budowy</w:t>
      </w:r>
    </w:p>
    <w:p w14:paraId="3585534D" w14:textId="77777777" w:rsidR="006D0A2C" w:rsidRPr="00053E90" w:rsidRDefault="006D0A2C" w:rsidP="00FB54FD">
      <w:pPr>
        <w:numPr>
          <w:ilvl w:val="1"/>
          <w:numId w:val="2"/>
        </w:numPr>
        <w:ind w:left="851"/>
        <w:jc w:val="both"/>
        <w:rPr>
          <w:rFonts w:cstheme="minorHAnsi"/>
          <w:color w:val="000000" w:themeColor="text1"/>
        </w:rPr>
      </w:pPr>
      <w:r w:rsidRPr="00053E90">
        <w:rPr>
          <w:rFonts w:cstheme="minorHAnsi"/>
          <w:color w:val="000000" w:themeColor="text1"/>
        </w:rPr>
        <w:t>informowanie niezwłocznie Zamawiającego o problemach lub okolicznościach mogących wpłynąć na jakość</w:t>
      </w:r>
      <w:r w:rsidR="00FB54FD" w:rsidRPr="00053E90">
        <w:rPr>
          <w:rFonts w:cstheme="minorHAnsi"/>
          <w:color w:val="000000" w:themeColor="text1"/>
        </w:rPr>
        <w:t xml:space="preserve"> </w:t>
      </w:r>
      <w:r w:rsidRPr="00053E90">
        <w:rPr>
          <w:rFonts w:cstheme="minorHAnsi"/>
          <w:color w:val="000000" w:themeColor="text1"/>
        </w:rPr>
        <w:t>lub termin zakończenia robót,</w:t>
      </w:r>
    </w:p>
    <w:p w14:paraId="330D7565" w14:textId="00555C7A" w:rsidR="00907EEB" w:rsidRDefault="00907EEB" w:rsidP="00FB54FD">
      <w:pPr>
        <w:numPr>
          <w:ilvl w:val="1"/>
          <w:numId w:val="2"/>
        </w:numPr>
        <w:ind w:left="851"/>
        <w:jc w:val="both"/>
        <w:rPr>
          <w:rFonts w:cstheme="minorHAnsi"/>
          <w:color w:val="000000" w:themeColor="text1"/>
        </w:rPr>
      </w:pPr>
      <w:r>
        <w:rPr>
          <w:rFonts w:cstheme="minorHAnsi"/>
          <w:color w:val="000000" w:themeColor="text1"/>
        </w:rPr>
        <w:t>oznakowanie i zabezpieczenie terenu budowy,</w:t>
      </w:r>
    </w:p>
    <w:p w14:paraId="56D985B7" w14:textId="0F7FC0A0" w:rsidR="00FF05EA" w:rsidRPr="00053E90" w:rsidRDefault="00FF05EA" w:rsidP="00FB54FD">
      <w:pPr>
        <w:numPr>
          <w:ilvl w:val="1"/>
          <w:numId w:val="2"/>
        </w:numPr>
        <w:ind w:left="851"/>
        <w:jc w:val="both"/>
        <w:rPr>
          <w:rFonts w:cstheme="minorHAnsi"/>
          <w:color w:val="000000" w:themeColor="text1"/>
        </w:rPr>
      </w:pPr>
      <w:r w:rsidRPr="00053E90">
        <w:rPr>
          <w:rFonts w:cstheme="minorHAnsi"/>
          <w:color w:val="000000" w:themeColor="text1"/>
        </w:rPr>
        <w:t>zorganizowanie terenu budowy, wraz z zapleczem budowy, w miejscu uzgodnionym z Zamawiającym,</w:t>
      </w:r>
    </w:p>
    <w:p w14:paraId="71EBA807" w14:textId="77777777" w:rsidR="00FF05EA" w:rsidRPr="00053E90" w:rsidRDefault="00FF05EA" w:rsidP="00FB54FD">
      <w:pPr>
        <w:numPr>
          <w:ilvl w:val="1"/>
          <w:numId w:val="2"/>
        </w:numPr>
        <w:ind w:left="851"/>
        <w:jc w:val="both"/>
        <w:rPr>
          <w:rFonts w:cstheme="minorHAnsi"/>
          <w:color w:val="000000" w:themeColor="text1"/>
        </w:rPr>
      </w:pPr>
      <w:r w:rsidRPr="00053E90">
        <w:rPr>
          <w:rFonts w:cstheme="minorHAnsi"/>
          <w:color w:val="000000" w:themeColor="text1"/>
        </w:rPr>
        <w:t>organizacja, utrzymanie i zabezpieczenie terenu budowy,</w:t>
      </w:r>
    </w:p>
    <w:p w14:paraId="7899F99E" w14:textId="77777777" w:rsidR="00FF05EA" w:rsidRPr="00053E90" w:rsidRDefault="00FF05EA" w:rsidP="00FB54FD">
      <w:pPr>
        <w:numPr>
          <w:ilvl w:val="1"/>
          <w:numId w:val="2"/>
        </w:numPr>
        <w:ind w:left="851"/>
        <w:jc w:val="both"/>
        <w:rPr>
          <w:rFonts w:cstheme="minorHAnsi"/>
          <w:color w:val="000000" w:themeColor="text1"/>
        </w:rPr>
      </w:pPr>
      <w:r w:rsidRPr="00053E90">
        <w:rPr>
          <w:rFonts w:cstheme="minorHAnsi"/>
          <w:color w:val="000000" w:themeColor="text1"/>
        </w:rPr>
        <w:t>organizacja ochrony mienia na terenie budowy, do czasu przekazania go do użytkowania, utrzymanie czystości na terenach przylegających do terenu budowy,</w:t>
      </w:r>
    </w:p>
    <w:p w14:paraId="460A23F3" w14:textId="77777777" w:rsidR="00FF05EA" w:rsidRPr="00053E90" w:rsidRDefault="00FF05EA" w:rsidP="00FB54FD">
      <w:pPr>
        <w:numPr>
          <w:ilvl w:val="1"/>
          <w:numId w:val="2"/>
        </w:numPr>
        <w:ind w:left="851"/>
        <w:jc w:val="both"/>
        <w:rPr>
          <w:rFonts w:cstheme="minorHAnsi"/>
          <w:color w:val="000000" w:themeColor="text1"/>
        </w:rPr>
      </w:pPr>
      <w:r w:rsidRPr="00053E90">
        <w:rPr>
          <w:rFonts w:cstheme="minorHAnsi"/>
          <w:color w:val="000000" w:themeColor="text1"/>
        </w:rPr>
        <w:t>prowadzenie i przechowywanie z należytą starannością dziennika budowy oraz zgłaszanie Zamawiającemu odbioru każdego elementu robót, w szczególności robót zanikających i ulegających zakryciu,</w:t>
      </w:r>
    </w:p>
    <w:p w14:paraId="0E11FD5E" w14:textId="77777777" w:rsidR="00FF05EA" w:rsidRPr="00053E90" w:rsidRDefault="00FF05EA" w:rsidP="00FB54FD">
      <w:pPr>
        <w:numPr>
          <w:ilvl w:val="1"/>
          <w:numId w:val="2"/>
        </w:numPr>
        <w:ind w:left="851"/>
        <w:jc w:val="both"/>
        <w:rPr>
          <w:rFonts w:cstheme="minorHAnsi"/>
          <w:color w:val="000000" w:themeColor="text1"/>
        </w:rPr>
      </w:pPr>
      <w:r w:rsidRPr="00053E90">
        <w:rPr>
          <w:rFonts w:cstheme="minorHAnsi"/>
          <w:color w:val="000000" w:themeColor="text1"/>
        </w:rPr>
        <w:t xml:space="preserve">zawarcie umów ubezpieczenia przed wszystkimi stratami lub szkodami, które mogą zaistnieć w związku z prowadzoną działalnością budowlano-instalacyjną w zakresie odpowiedzialności cywilnej, zgodnie z § </w:t>
      </w:r>
      <w:r w:rsidR="00A2645B" w:rsidRPr="00053E90">
        <w:rPr>
          <w:rFonts w:cstheme="minorHAnsi"/>
          <w:color w:val="000000" w:themeColor="text1"/>
        </w:rPr>
        <w:t>12</w:t>
      </w:r>
      <w:r w:rsidRPr="00053E90">
        <w:rPr>
          <w:rFonts w:cstheme="minorHAnsi"/>
          <w:color w:val="000000" w:themeColor="text1"/>
        </w:rPr>
        <w:t xml:space="preserve"> niniejszej umowy,</w:t>
      </w:r>
    </w:p>
    <w:p w14:paraId="6331BBB0" w14:textId="0EC9DEEC" w:rsidR="00FF05EA" w:rsidRPr="00053E90" w:rsidRDefault="00FF05EA" w:rsidP="00FB54FD">
      <w:pPr>
        <w:numPr>
          <w:ilvl w:val="1"/>
          <w:numId w:val="2"/>
        </w:numPr>
        <w:ind w:left="851"/>
        <w:jc w:val="both"/>
        <w:rPr>
          <w:rFonts w:cstheme="minorHAnsi"/>
          <w:color w:val="000000" w:themeColor="text1"/>
        </w:rPr>
      </w:pPr>
      <w:r w:rsidRPr="00053E90">
        <w:rPr>
          <w:rFonts w:cstheme="minorHAnsi"/>
          <w:color w:val="000000" w:themeColor="text1"/>
        </w:rPr>
        <w:t>zapewnienie na własny koszt obsługi geodezyjnej,</w:t>
      </w:r>
    </w:p>
    <w:p w14:paraId="05FA4627" w14:textId="77777777" w:rsidR="00FF05EA" w:rsidRPr="00053E90" w:rsidRDefault="00FF05EA" w:rsidP="00FB54FD">
      <w:pPr>
        <w:numPr>
          <w:ilvl w:val="1"/>
          <w:numId w:val="2"/>
        </w:numPr>
        <w:ind w:left="851"/>
        <w:jc w:val="both"/>
        <w:rPr>
          <w:rFonts w:cstheme="minorHAnsi"/>
          <w:color w:val="000000" w:themeColor="text1"/>
        </w:rPr>
      </w:pPr>
      <w:r w:rsidRPr="00053E90">
        <w:rPr>
          <w:rFonts w:cstheme="minorHAnsi"/>
          <w:color w:val="000000" w:themeColor="text1"/>
        </w:rPr>
        <w:t>zminimalizowanie uciążliwego wpływu prowadzonych prac na otaczające środowisko,</w:t>
      </w:r>
    </w:p>
    <w:p w14:paraId="6D61F944" w14:textId="77777777" w:rsidR="00FF05EA" w:rsidRPr="00053E90" w:rsidRDefault="00FF05EA" w:rsidP="00FB54FD">
      <w:pPr>
        <w:numPr>
          <w:ilvl w:val="1"/>
          <w:numId w:val="2"/>
        </w:numPr>
        <w:ind w:left="851"/>
        <w:jc w:val="both"/>
        <w:rPr>
          <w:rFonts w:cstheme="minorHAnsi"/>
          <w:color w:val="000000" w:themeColor="text1"/>
        </w:rPr>
      </w:pPr>
      <w:r w:rsidRPr="00053E90">
        <w:rPr>
          <w:rFonts w:cstheme="minorHAnsi"/>
          <w:color w:val="000000" w:themeColor="text1"/>
        </w:rPr>
        <w:t>przerwanie robót na żądanie Zamawiającego oraz zabezpieczenie wykonanych robót przed ich zniszczeniem,</w:t>
      </w:r>
    </w:p>
    <w:p w14:paraId="62A4A142" w14:textId="77777777" w:rsidR="00FF05EA" w:rsidRPr="00053E90" w:rsidRDefault="00FF05EA" w:rsidP="00FB54FD">
      <w:pPr>
        <w:numPr>
          <w:ilvl w:val="1"/>
          <w:numId w:val="2"/>
        </w:numPr>
        <w:ind w:left="851"/>
        <w:jc w:val="both"/>
        <w:rPr>
          <w:rFonts w:cstheme="minorHAnsi"/>
          <w:color w:val="000000" w:themeColor="text1"/>
        </w:rPr>
      </w:pPr>
      <w:r w:rsidRPr="00053E90">
        <w:rPr>
          <w:rFonts w:cstheme="minorHAnsi"/>
          <w:color w:val="000000" w:themeColor="text1"/>
        </w:rPr>
        <w:t>usuwanie usterek lub niezgodności robót z dokumentacją projektowo-techniczną wskazanych przez nadzór inwestorski lub autorski,</w:t>
      </w:r>
    </w:p>
    <w:p w14:paraId="60CB4F0B" w14:textId="77777777" w:rsidR="00FF05EA" w:rsidRPr="00053E90" w:rsidRDefault="00FF05EA" w:rsidP="00FB54FD">
      <w:pPr>
        <w:numPr>
          <w:ilvl w:val="1"/>
          <w:numId w:val="2"/>
        </w:numPr>
        <w:ind w:left="851"/>
        <w:jc w:val="both"/>
        <w:rPr>
          <w:rFonts w:cstheme="minorHAnsi"/>
          <w:color w:val="000000" w:themeColor="text1"/>
        </w:rPr>
      </w:pPr>
      <w:r w:rsidRPr="00053E90">
        <w:rPr>
          <w:rFonts w:cstheme="minorHAnsi"/>
          <w:color w:val="000000" w:themeColor="text1"/>
        </w:rPr>
        <w:t>zlecanie na własny koszt ewentualnych nadzorów technicznych dla prawidłowego wykonania robót,</w:t>
      </w:r>
    </w:p>
    <w:p w14:paraId="72A452AD" w14:textId="77777777" w:rsidR="00FF05EA" w:rsidRPr="00053E90" w:rsidRDefault="00FF05EA" w:rsidP="00FB54FD">
      <w:pPr>
        <w:numPr>
          <w:ilvl w:val="1"/>
          <w:numId w:val="2"/>
        </w:numPr>
        <w:ind w:left="851"/>
        <w:jc w:val="both"/>
        <w:rPr>
          <w:rFonts w:cstheme="minorHAnsi"/>
          <w:color w:val="000000" w:themeColor="text1"/>
        </w:rPr>
      </w:pPr>
      <w:r w:rsidRPr="00053E90">
        <w:rPr>
          <w:rFonts w:cstheme="minorHAnsi"/>
          <w:color w:val="000000" w:themeColor="text1"/>
        </w:rPr>
        <w:t>przygotowanie od strony technicznej i udział w odbiorach technicznych częściowych i końcowych robót,</w:t>
      </w:r>
    </w:p>
    <w:p w14:paraId="2504B674" w14:textId="39A526CD" w:rsidR="00FF05EA" w:rsidRPr="00053E90" w:rsidRDefault="00FF05EA" w:rsidP="00FB54FD">
      <w:pPr>
        <w:numPr>
          <w:ilvl w:val="1"/>
          <w:numId w:val="2"/>
        </w:numPr>
        <w:ind w:left="851"/>
        <w:jc w:val="both"/>
        <w:rPr>
          <w:rFonts w:cstheme="minorHAnsi"/>
          <w:color w:val="000000" w:themeColor="text1"/>
        </w:rPr>
      </w:pPr>
      <w:r w:rsidRPr="00053E90">
        <w:rPr>
          <w:rFonts w:cstheme="minorHAnsi"/>
          <w:color w:val="000000" w:themeColor="text1"/>
        </w:rPr>
        <w:t>wykonanie dokumentacji powykonawczej w trzech egzemplarzach</w:t>
      </w:r>
      <w:r w:rsidR="00062574">
        <w:rPr>
          <w:rFonts w:cstheme="minorHAnsi"/>
          <w:color w:val="000000" w:themeColor="text1"/>
        </w:rPr>
        <w:t xml:space="preserve"> w wersji papierowej oraz jednego w nieedytowalnej wersji zapisanej na nośniku danych</w:t>
      </w:r>
      <w:r w:rsidRPr="00053E90">
        <w:rPr>
          <w:rFonts w:cstheme="minorHAnsi"/>
          <w:color w:val="000000" w:themeColor="text1"/>
        </w:rPr>
        <w:t>,</w:t>
      </w:r>
    </w:p>
    <w:p w14:paraId="40D84081" w14:textId="77777777" w:rsidR="00FF05EA" w:rsidRPr="00053E90" w:rsidRDefault="00FF05EA" w:rsidP="00FB54FD">
      <w:pPr>
        <w:numPr>
          <w:ilvl w:val="1"/>
          <w:numId w:val="2"/>
        </w:numPr>
        <w:ind w:left="851"/>
        <w:jc w:val="both"/>
        <w:rPr>
          <w:rFonts w:cstheme="minorHAnsi"/>
          <w:color w:val="000000" w:themeColor="text1"/>
        </w:rPr>
      </w:pPr>
      <w:r w:rsidRPr="00053E90">
        <w:rPr>
          <w:rFonts w:cstheme="minorHAnsi"/>
          <w:color w:val="000000" w:themeColor="text1"/>
        </w:rPr>
        <w:lastRenderedPageBreak/>
        <w:t>uporządkowanie terenu budowy po zakończeniu robót,</w:t>
      </w:r>
    </w:p>
    <w:p w14:paraId="432F6FD4" w14:textId="77777777" w:rsidR="00FF05EA" w:rsidRPr="00053E90" w:rsidRDefault="00FF05EA" w:rsidP="00FB54FD">
      <w:pPr>
        <w:numPr>
          <w:ilvl w:val="1"/>
          <w:numId w:val="2"/>
        </w:numPr>
        <w:ind w:left="851"/>
        <w:jc w:val="both"/>
        <w:rPr>
          <w:rFonts w:cstheme="minorHAnsi"/>
          <w:color w:val="000000" w:themeColor="text1"/>
        </w:rPr>
      </w:pPr>
      <w:r w:rsidRPr="00053E90">
        <w:rPr>
          <w:rFonts w:cstheme="minorHAnsi"/>
          <w:color w:val="000000" w:themeColor="text1"/>
        </w:rPr>
        <w:t>usuwanie usterek i wad w ramach gwarancji i rękojmi,</w:t>
      </w:r>
    </w:p>
    <w:p w14:paraId="355BB9CC" w14:textId="77777777" w:rsidR="00907EEB" w:rsidRDefault="00FF05EA" w:rsidP="00907EEB">
      <w:pPr>
        <w:numPr>
          <w:ilvl w:val="1"/>
          <w:numId w:val="2"/>
        </w:numPr>
        <w:ind w:left="851"/>
        <w:jc w:val="both"/>
        <w:rPr>
          <w:rFonts w:cstheme="minorHAnsi"/>
          <w:color w:val="000000" w:themeColor="text1"/>
        </w:rPr>
      </w:pPr>
      <w:r w:rsidRPr="00053E90">
        <w:rPr>
          <w:rFonts w:cstheme="minorHAnsi"/>
          <w:color w:val="000000" w:themeColor="text1"/>
        </w:rPr>
        <w:t>okazywanie na każde żądanie Zamawiającego i inspektora nadzoru certyfikatów zgodności z Polską Normą lub aprobatą techniczną wskazanych materiałów,</w:t>
      </w:r>
    </w:p>
    <w:p w14:paraId="74A900D7" w14:textId="77777777" w:rsidR="00907EEB" w:rsidRDefault="00907EEB" w:rsidP="00907EEB">
      <w:pPr>
        <w:numPr>
          <w:ilvl w:val="1"/>
          <w:numId w:val="2"/>
        </w:numPr>
        <w:ind w:left="851"/>
        <w:jc w:val="both"/>
        <w:rPr>
          <w:rFonts w:cstheme="minorHAnsi"/>
          <w:color w:val="000000" w:themeColor="text1"/>
        </w:rPr>
      </w:pPr>
      <w:r w:rsidRPr="00907EEB">
        <w:rPr>
          <w:rFonts w:cstheme="minorHAnsi"/>
          <w:color w:val="000000" w:themeColor="text1"/>
        </w:rPr>
        <w:t>wykonania planu bezpieczeństwa i ochrony zdrowia na budowie i dostarczania go Zamawiającemu w terminie 10 dni od podpisania umowy</w:t>
      </w:r>
      <w:r>
        <w:rPr>
          <w:rFonts w:cstheme="minorHAnsi"/>
          <w:color w:val="000000" w:themeColor="text1"/>
        </w:rPr>
        <w:t>,</w:t>
      </w:r>
    </w:p>
    <w:p w14:paraId="56AF54EE" w14:textId="77777777" w:rsidR="00907EEB" w:rsidRDefault="00907EEB" w:rsidP="00907EEB">
      <w:pPr>
        <w:numPr>
          <w:ilvl w:val="1"/>
          <w:numId w:val="2"/>
        </w:numPr>
        <w:ind w:left="851"/>
        <w:jc w:val="both"/>
        <w:rPr>
          <w:rFonts w:cstheme="minorHAnsi"/>
          <w:color w:val="000000" w:themeColor="text1"/>
        </w:rPr>
      </w:pPr>
      <w:r w:rsidRPr="00907EEB">
        <w:rPr>
          <w:rFonts w:cstheme="minorHAnsi"/>
          <w:color w:val="000000" w:themeColor="text1"/>
        </w:rPr>
        <w:t>zabezpieczenia materiałów na budowie</w:t>
      </w:r>
      <w:r>
        <w:rPr>
          <w:rFonts w:cstheme="minorHAnsi"/>
          <w:color w:val="000000" w:themeColor="text1"/>
        </w:rPr>
        <w:t>,</w:t>
      </w:r>
    </w:p>
    <w:p w14:paraId="203058DA" w14:textId="77777777" w:rsidR="00907EEB" w:rsidRDefault="00907EEB" w:rsidP="00907EEB">
      <w:pPr>
        <w:numPr>
          <w:ilvl w:val="1"/>
          <w:numId w:val="2"/>
        </w:numPr>
        <w:ind w:left="851"/>
        <w:jc w:val="both"/>
        <w:rPr>
          <w:rFonts w:cstheme="minorHAnsi"/>
          <w:color w:val="000000" w:themeColor="text1"/>
        </w:rPr>
      </w:pPr>
      <w:r w:rsidRPr="00907EEB">
        <w:rPr>
          <w:rFonts w:cstheme="minorHAnsi"/>
          <w:color w:val="000000" w:themeColor="text1"/>
        </w:rPr>
        <w:t>przeszkolenie podległych pracowników w zakresie przestrzegania przepisów BHP i p.poż. oraz pełnienia nadzoru nad ich wykonaniem,</w:t>
      </w:r>
    </w:p>
    <w:p w14:paraId="1AD1113D" w14:textId="77777777" w:rsidR="00907EEB" w:rsidRDefault="00907EEB" w:rsidP="00907EEB">
      <w:pPr>
        <w:numPr>
          <w:ilvl w:val="1"/>
          <w:numId w:val="2"/>
        </w:numPr>
        <w:ind w:left="851"/>
        <w:jc w:val="both"/>
        <w:rPr>
          <w:rFonts w:cstheme="minorHAnsi"/>
          <w:color w:val="000000" w:themeColor="text1"/>
        </w:rPr>
      </w:pPr>
      <w:r w:rsidRPr="00907EEB">
        <w:rPr>
          <w:rFonts w:cstheme="minorHAnsi"/>
          <w:color w:val="000000" w:themeColor="text1"/>
        </w:rPr>
        <w:t>sporządzenia projektu organizacji ruchu na terenie wykonywanych robót i uzgodnienia go z właściwymi organami i osobami,</w:t>
      </w:r>
    </w:p>
    <w:p w14:paraId="44FE365B" w14:textId="7A013166" w:rsidR="00907EEB" w:rsidRPr="00907EEB" w:rsidRDefault="00907EEB" w:rsidP="00CA2AFD">
      <w:pPr>
        <w:numPr>
          <w:ilvl w:val="1"/>
          <w:numId w:val="2"/>
        </w:numPr>
        <w:ind w:left="851"/>
        <w:jc w:val="both"/>
        <w:rPr>
          <w:rFonts w:cstheme="minorHAnsi"/>
          <w:color w:val="000000" w:themeColor="text1"/>
        </w:rPr>
      </w:pPr>
      <w:r w:rsidRPr="00907EEB">
        <w:rPr>
          <w:rFonts w:cstheme="minorHAnsi"/>
          <w:color w:val="000000" w:themeColor="text1"/>
        </w:rPr>
        <w:t>ochrony istniejących obiektów naziemnych oraz urządzeń uzbrojenia podziemnego, a w przypadku ich odkrycia do zabezpieczenia przed uszkodzeniem i utrzymania w należytym stanie technicznym,</w:t>
      </w:r>
    </w:p>
    <w:p w14:paraId="1A176BEF" w14:textId="77777777" w:rsidR="00907EEB" w:rsidRDefault="00FF05EA" w:rsidP="00907EEB">
      <w:pPr>
        <w:numPr>
          <w:ilvl w:val="1"/>
          <w:numId w:val="2"/>
        </w:numPr>
        <w:ind w:left="851"/>
        <w:jc w:val="both"/>
        <w:rPr>
          <w:rFonts w:cstheme="minorHAnsi"/>
          <w:color w:val="000000" w:themeColor="text1"/>
        </w:rPr>
      </w:pPr>
      <w:r w:rsidRPr="00053E90">
        <w:rPr>
          <w:rFonts w:cstheme="minorHAnsi"/>
          <w:color w:val="000000" w:themeColor="text1"/>
        </w:rPr>
        <w:t>wykonanie na własny koszt wszelkich badań wymaganych odrębnymi przepisami oraz badań laboratoryjnych wskazanych próbek materiałów, a także sprawdzenia ciężaru i ilości zużytych materiałów, na każde żądanie Zamawiającego,</w:t>
      </w:r>
    </w:p>
    <w:p w14:paraId="15CCA7C2" w14:textId="31422ED0" w:rsidR="00907EEB" w:rsidRDefault="00907EEB" w:rsidP="00907EEB">
      <w:pPr>
        <w:numPr>
          <w:ilvl w:val="1"/>
          <w:numId w:val="2"/>
        </w:numPr>
        <w:ind w:left="851"/>
        <w:jc w:val="both"/>
        <w:rPr>
          <w:rFonts w:cstheme="minorHAnsi"/>
          <w:color w:val="000000" w:themeColor="text1"/>
        </w:rPr>
      </w:pPr>
      <w:r w:rsidRPr="00907EEB">
        <w:rPr>
          <w:rFonts w:cstheme="minorHAnsi"/>
          <w:color w:val="000000" w:themeColor="text1"/>
        </w:rPr>
        <w:t>opłaty związane z ewentualnym zajęciem pasa drogowego,</w:t>
      </w:r>
    </w:p>
    <w:p w14:paraId="530AAE70" w14:textId="152D923E" w:rsidR="008F1155" w:rsidRDefault="00B91683" w:rsidP="00907EEB">
      <w:pPr>
        <w:numPr>
          <w:ilvl w:val="1"/>
          <w:numId w:val="2"/>
        </w:numPr>
        <w:ind w:left="851"/>
        <w:jc w:val="both"/>
        <w:rPr>
          <w:rFonts w:cstheme="minorHAnsi"/>
          <w:color w:val="000000" w:themeColor="text1"/>
        </w:rPr>
      </w:pPr>
      <w:r>
        <w:rPr>
          <w:rFonts w:cstheme="minorHAnsi"/>
          <w:color w:val="000000" w:themeColor="text1"/>
        </w:rPr>
        <w:t xml:space="preserve">poniesienia </w:t>
      </w:r>
      <w:r w:rsidR="008F1155">
        <w:rPr>
          <w:rFonts w:cstheme="minorHAnsi"/>
          <w:color w:val="000000" w:themeColor="text1"/>
        </w:rPr>
        <w:t>koszt</w:t>
      </w:r>
      <w:r>
        <w:rPr>
          <w:rFonts w:cstheme="minorHAnsi"/>
          <w:color w:val="000000" w:themeColor="text1"/>
        </w:rPr>
        <w:t>ów</w:t>
      </w:r>
      <w:r w:rsidR="008F1155">
        <w:rPr>
          <w:rFonts w:cstheme="minorHAnsi"/>
          <w:color w:val="000000" w:themeColor="text1"/>
        </w:rPr>
        <w:t xml:space="preserve"> zużycia wody, energii elektrycznej</w:t>
      </w:r>
      <w:r>
        <w:rPr>
          <w:rFonts w:cstheme="minorHAnsi"/>
          <w:color w:val="000000" w:themeColor="text1"/>
        </w:rPr>
        <w:t>,</w:t>
      </w:r>
      <w:r w:rsidR="008F1155">
        <w:rPr>
          <w:rFonts w:cstheme="minorHAnsi"/>
          <w:color w:val="000000" w:themeColor="text1"/>
        </w:rPr>
        <w:t xml:space="preserve"> </w:t>
      </w:r>
    </w:p>
    <w:p w14:paraId="7E179BD7" w14:textId="77777777" w:rsidR="00907EEB" w:rsidRDefault="00907EEB" w:rsidP="00907EEB">
      <w:pPr>
        <w:numPr>
          <w:ilvl w:val="1"/>
          <w:numId w:val="2"/>
        </w:numPr>
        <w:ind w:left="851"/>
        <w:jc w:val="both"/>
        <w:rPr>
          <w:rFonts w:cstheme="minorHAnsi"/>
          <w:color w:val="000000" w:themeColor="text1"/>
        </w:rPr>
      </w:pPr>
      <w:r w:rsidRPr="00907EEB">
        <w:rPr>
          <w:rFonts w:cstheme="minorHAnsi"/>
          <w:color w:val="000000" w:themeColor="text1"/>
        </w:rPr>
        <w:t>wykonanie robót tymczasowych,</w:t>
      </w:r>
    </w:p>
    <w:p w14:paraId="631431AC" w14:textId="1F5795B9" w:rsidR="00907EEB" w:rsidRPr="00907EEB" w:rsidRDefault="00907EEB" w:rsidP="00CA2AFD">
      <w:pPr>
        <w:numPr>
          <w:ilvl w:val="1"/>
          <w:numId w:val="2"/>
        </w:numPr>
        <w:ind w:left="851"/>
        <w:jc w:val="both"/>
        <w:rPr>
          <w:rFonts w:cstheme="minorHAnsi"/>
          <w:color w:val="000000" w:themeColor="text1"/>
        </w:rPr>
      </w:pPr>
      <w:r w:rsidRPr="00907EEB">
        <w:rPr>
          <w:rFonts w:cstheme="minorHAnsi"/>
          <w:color w:val="000000" w:themeColor="text1"/>
        </w:rPr>
        <w:t>wybudowanie, utrzymanie i likwidację objazdów/ przejazdów i organizację ruchu na czas trwania budowy,</w:t>
      </w:r>
    </w:p>
    <w:p w14:paraId="146BB829" w14:textId="77777777" w:rsidR="00FF05EA" w:rsidRPr="00053E90" w:rsidRDefault="00FF05EA" w:rsidP="00FB54FD">
      <w:pPr>
        <w:numPr>
          <w:ilvl w:val="1"/>
          <w:numId w:val="2"/>
        </w:numPr>
        <w:ind w:left="851"/>
        <w:jc w:val="both"/>
        <w:rPr>
          <w:rFonts w:cstheme="minorHAnsi"/>
          <w:color w:val="000000" w:themeColor="text1"/>
        </w:rPr>
      </w:pPr>
      <w:r w:rsidRPr="00053E90">
        <w:rPr>
          <w:rFonts w:cstheme="minorHAnsi"/>
          <w:color w:val="000000" w:themeColor="text1"/>
        </w:rPr>
        <w:t xml:space="preserve">naprawienie na własny koszt i doprowadzenie do stanu poprzedniego, uszkodzeń lub zniszczeń spowodowanych </w:t>
      </w:r>
      <w:r w:rsidR="00130F2C" w:rsidRPr="00053E90">
        <w:rPr>
          <w:rFonts w:cstheme="minorHAnsi"/>
          <w:color w:val="000000" w:themeColor="text1"/>
        </w:rPr>
        <w:t>wykonywaniem robót budowlanych</w:t>
      </w:r>
      <w:r w:rsidRPr="00053E90">
        <w:rPr>
          <w:rFonts w:cstheme="minorHAnsi"/>
          <w:color w:val="000000" w:themeColor="text1"/>
        </w:rPr>
        <w:t xml:space="preserve">. </w:t>
      </w:r>
    </w:p>
    <w:p w14:paraId="0384BA31" w14:textId="77777777" w:rsidR="00FB54FD" w:rsidRDefault="006D0A2C" w:rsidP="00B45039">
      <w:pPr>
        <w:pStyle w:val="Akapitzlist"/>
        <w:numPr>
          <w:ilvl w:val="0"/>
          <w:numId w:val="14"/>
        </w:numPr>
        <w:jc w:val="both"/>
        <w:rPr>
          <w:rFonts w:cstheme="minorHAnsi"/>
        </w:rPr>
      </w:pPr>
      <w:r w:rsidRPr="00ED6BCC">
        <w:rPr>
          <w:rFonts w:cstheme="minorHAnsi"/>
        </w:rPr>
        <w:t>Wykonawca odpowiada za teren budowy od daty jego protokolarnego przekazania do czasu odbioru</w:t>
      </w:r>
      <w:r w:rsidR="00FB54FD">
        <w:rPr>
          <w:rFonts w:cstheme="minorHAnsi"/>
        </w:rPr>
        <w:t xml:space="preserve"> </w:t>
      </w:r>
      <w:r w:rsidRPr="00ED6BCC">
        <w:rPr>
          <w:rFonts w:cstheme="minorHAnsi"/>
        </w:rPr>
        <w:t>końcowego przedmiotu umowy przez Zamawiającego.</w:t>
      </w:r>
    </w:p>
    <w:p w14:paraId="15E78D3F" w14:textId="58D4E18D" w:rsidR="00FB54FD" w:rsidRDefault="006D0A2C" w:rsidP="00B45039">
      <w:pPr>
        <w:pStyle w:val="Akapitzlist"/>
        <w:numPr>
          <w:ilvl w:val="0"/>
          <w:numId w:val="14"/>
        </w:numPr>
        <w:jc w:val="both"/>
        <w:rPr>
          <w:rFonts w:cstheme="minorHAnsi"/>
        </w:rPr>
      </w:pPr>
      <w:r w:rsidRPr="00FB54FD">
        <w:rPr>
          <w:rFonts w:cstheme="minorHAnsi"/>
        </w:rPr>
        <w:t>Wykonawca ponosi odpowiedzialność materialną za szkody powstałe z jego winy podczas wykonywania robót</w:t>
      </w:r>
      <w:r w:rsidR="00D77603">
        <w:rPr>
          <w:rFonts w:cstheme="minorHAnsi"/>
        </w:rPr>
        <w:t xml:space="preserve"> </w:t>
      </w:r>
      <w:r w:rsidRPr="00FB54FD">
        <w:rPr>
          <w:rFonts w:cstheme="minorHAnsi"/>
        </w:rPr>
        <w:t>budowlanych ora</w:t>
      </w:r>
      <w:r w:rsidR="00FB54FD">
        <w:rPr>
          <w:rFonts w:cstheme="minorHAnsi"/>
        </w:rPr>
        <w:t>z w okresie gwarancji i rękojmi.</w:t>
      </w:r>
    </w:p>
    <w:p w14:paraId="6F225A23" w14:textId="77777777" w:rsidR="00FB54FD" w:rsidRDefault="006D0A2C" w:rsidP="00B45039">
      <w:pPr>
        <w:pStyle w:val="Akapitzlist"/>
        <w:numPr>
          <w:ilvl w:val="0"/>
          <w:numId w:val="14"/>
        </w:numPr>
        <w:jc w:val="both"/>
        <w:rPr>
          <w:rFonts w:cstheme="minorHAnsi"/>
        </w:rPr>
      </w:pPr>
      <w:r w:rsidRPr="00FB54FD">
        <w:rPr>
          <w:rFonts w:cstheme="minorHAnsi"/>
        </w:rPr>
        <w:t>Wykonawca ponosi odpowiedzialność za nieprzestrzeganie przepisów określających zasady postępowania z</w:t>
      </w:r>
      <w:r w:rsidR="00FB54FD" w:rsidRPr="00FB54FD">
        <w:rPr>
          <w:rFonts w:cstheme="minorHAnsi"/>
        </w:rPr>
        <w:t xml:space="preserve"> </w:t>
      </w:r>
      <w:r w:rsidRPr="00FB54FD">
        <w:rPr>
          <w:rFonts w:cstheme="minorHAnsi"/>
        </w:rPr>
        <w:t>odpadami i zobowiązany jest, jako wytwórca odpadów, postępować z odpadami powstałymi w związku z</w:t>
      </w:r>
      <w:r w:rsidR="00FB54FD" w:rsidRPr="00FB54FD">
        <w:rPr>
          <w:rFonts w:cstheme="minorHAnsi"/>
        </w:rPr>
        <w:t xml:space="preserve"> </w:t>
      </w:r>
      <w:r w:rsidRPr="00FB54FD">
        <w:rPr>
          <w:rFonts w:cstheme="minorHAnsi"/>
        </w:rPr>
        <w:t>realizacją robót budowlanych w sposób zapewniający ochronę życia i zdrowia ludzi oraz ochronę środowiska</w:t>
      </w:r>
      <w:r w:rsidR="00FB54FD" w:rsidRPr="00FB54FD">
        <w:rPr>
          <w:rFonts w:cstheme="minorHAnsi"/>
        </w:rPr>
        <w:t xml:space="preserve"> </w:t>
      </w:r>
      <w:r w:rsidRPr="00FB54FD">
        <w:rPr>
          <w:rFonts w:cstheme="minorHAnsi"/>
        </w:rPr>
        <w:t>zgodnie z zasadą zrównoważonego rozwoju. W cenie ryczałtowej Wykonawca ma obowiązek uwzględnić</w:t>
      </w:r>
      <w:r w:rsidR="00FB54FD" w:rsidRPr="00FB54FD">
        <w:rPr>
          <w:rFonts w:cstheme="minorHAnsi"/>
        </w:rPr>
        <w:t xml:space="preserve"> </w:t>
      </w:r>
      <w:r w:rsidRPr="00FB54FD">
        <w:rPr>
          <w:rFonts w:cstheme="minorHAnsi"/>
        </w:rPr>
        <w:t>koszt wywozu, s</w:t>
      </w:r>
      <w:r w:rsidR="00FB54FD">
        <w:rPr>
          <w:rFonts w:cstheme="minorHAnsi"/>
        </w:rPr>
        <w:t>kładowania i utylizacji odpadów.</w:t>
      </w:r>
    </w:p>
    <w:p w14:paraId="13E8F005" w14:textId="797D94BE" w:rsidR="006D0A2C" w:rsidRDefault="006D0A2C" w:rsidP="00B45039">
      <w:pPr>
        <w:pStyle w:val="Akapitzlist"/>
        <w:numPr>
          <w:ilvl w:val="0"/>
          <w:numId w:val="14"/>
        </w:numPr>
        <w:jc w:val="both"/>
        <w:rPr>
          <w:rFonts w:cstheme="minorHAnsi"/>
        </w:rPr>
      </w:pPr>
      <w:r w:rsidRPr="00FB54FD">
        <w:rPr>
          <w:rFonts w:cstheme="minorHAnsi"/>
        </w:rPr>
        <w:t>Wykonawca zrealizuje roboty objęte niniejszą umową z materiałów, których nabycie obciąża Wykonawcę.</w:t>
      </w:r>
      <w:r w:rsidR="00FB54FD">
        <w:rPr>
          <w:rFonts w:cstheme="minorHAnsi"/>
        </w:rPr>
        <w:t xml:space="preserve"> </w:t>
      </w:r>
      <w:r w:rsidRPr="00FB54FD">
        <w:rPr>
          <w:rFonts w:cstheme="minorHAnsi"/>
        </w:rPr>
        <w:t>Zastosowane materiały i wyroby będą dopuszczone do obrotu i stosowania zgodnie z obowiązującymi</w:t>
      </w:r>
      <w:r w:rsidR="00FB54FD">
        <w:rPr>
          <w:rFonts w:cstheme="minorHAnsi"/>
        </w:rPr>
        <w:t xml:space="preserve"> </w:t>
      </w:r>
      <w:r w:rsidRPr="00FB54FD">
        <w:rPr>
          <w:rFonts w:cstheme="minorHAnsi"/>
        </w:rPr>
        <w:t>przepisami. Zastosowanie materiałów niedookreślonych w typie i jakości w dokumentacji projektowej</w:t>
      </w:r>
      <w:r w:rsidR="00FB54FD">
        <w:rPr>
          <w:rFonts w:cstheme="minorHAnsi"/>
        </w:rPr>
        <w:t xml:space="preserve"> </w:t>
      </w:r>
      <w:r w:rsidRPr="00FB54FD">
        <w:rPr>
          <w:rFonts w:cstheme="minorHAnsi"/>
        </w:rPr>
        <w:t>wymaga uzgodnienia z Zamawiającym.</w:t>
      </w:r>
    </w:p>
    <w:p w14:paraId="4664D4CC" w14:textId="074C3762" w:rsidR="007D4014" w:rsidRPr="007D4014" w:rsidRDefault="007D4014" w:rsidP="007D4014">
      <w:pPr>
        <w:pStyle w:val="Akapitzlist"/>
        <w:numPr>
          <w:ilvl w:val="0"/>
          <w:numId w:val="14"/>
        </w:numPr>
        <w:jc w:val="both"/>
        <w:rPr>
          <w:rFonts w:cstheme="minorHAnsi"/>
        </w:rPr>
      </w:pPr>
      <w:r w:rsidRPr="007D4014">
        <w:rPr>
          <w:rFonts w:cstheme="minorHAnsi"/>
        </w:rPr>
        <w:t>Wykonawca najpóźniej w dniu objęcia placu budowy dostarczy Zamawiającemu pisemne oświadczenie kierownika budowy stwierdzające przyjęcie obowiązków Kierownika budowy oraz kopie posiadanych uprawnień budowlanych wraz z kserokopią aktualnego zaświadczenia o przynależności do właściwej Izby Samorządu Zawodowego.</w:t>
      </w:r>
    </w:p>
    <w:p w14:paraId="61C032BC" w14:textId="77777777" w:rsidR="007D4014" w:rsidRPr="00FB54FD" w:rsidRDefault="007D4014" w:rsidP="00CA2AFD">
      <w:pPr>
        <w:pStyle w:val="Akapitzlist"/>
        <w:jc w:val="both"/>
        <w:rPr>
          <w:rFonts w:cstheme="minorHAnsi"/>
        </w:rPr>
      </w:pPr>
    </w:p>
    <w:p w14:paraId="1CA21D92" w14:textId="77777777" w:rsidR="006D0A2C" w:rsidRPr="006E1146" w:rsidRDefault="006D0A2C" w:rsidP="00C64985">
      <w:pPr>
        <w:jc w:val="center"/>
        <w:rPr>
          <w:rFonts w:cstheme="minorHAnsi"/>
          <w:b/>
          <w:bCs/>
        </w:rPr>
      </w:pPr>
      <w:r w:rsidRPr="006E1146">
        <w:rPr>
          <w:rFonts w:cstheme="minorHAnsi"/>
          <w:b/>
          <w:bCs/>
        </w:rPr>
        <w:t>§ 4</w:t>
      </w:r>
    </w:p>
    <w:p w14:paraId="12552FA7" w14:textId="77777777" w:rsidR="006D0A2C" w:rsidRPr="006E1146" w:rsidRDefault="006D0A2C" w:rsidP="00C64985">
      <w:pPr>
        <w:jc w:val="center"/>
        <w:rPr>
          <w:rFonts w:cstheme="minorHAnsi"/>
          <w:b/>
          <w:bCs/>
        </w:rPr>
      </w:pPr>
      <w:r w:rsidRPr="006E1146">
        <w:rPr>
          <w:rFonts w:cstheme="minorHAnsi"/>
          <w:b/>
          <w:bCs/>
        </w:rPr>
        <w:t>OBOWIĄZKI ZAMAWIAJĄCEGO</w:t>
      </w:r>
    </w:p>
    <w:p w14:paraId="6911C353" w14:textId="77777777" w:rsidR="006D0A2C" w:rsidRPr="00ED6BCC" w:rsidRDefault="006D0A2C" w:rsidP="00B45039">
      <w:pPr>
        <w:pStyle w:val="Akapitzlist"/>
        <w:numPr>
          <w:ilvl w:val="0"/>
          <w:numId w:val="15"/>
        </w:numPr>
        <w:jc w:val="both"/>
        <w:rPr>
          <w:rFonts w:cstheme="minorHAnsi"/>
        </w:rPr>
      </w:pPr>
      <w:r w:rsidRPr="00ED6BCC">
        <w:rPr>
          <w:rFonts w:cstheme="minorHAnsi"/>
        </w:rPr>
        <w:t>Do obowiązków Zamawiającego należy:</w:t>
      </w:r>
    </w:p>
    <w:p w14:paraId="697F470D" w14:textId="77777777" w:rsidR="006D0A2C" w:rsidRPr="00ED6BCC" w:rsidRDefault="006D0A2C" w:rsidP="0095703A">
      <w:pPr>
        <w:numPr>
          <w:ilvl w:val="2"/>
          <w:numId w:val="3"/>
        </w:numPr>
        <w:tabs>
          <w:tab w:val="left" w:pos="993"/>
        </w:tabs>
        <w:ind w:left="426" w:firstLine="141"/>
        <w:jc w:val="both"/>
        <w:rPr>
          <w:rFonts w:cstheme="minorHAnsi"/>
        </w:rPr>
      </w:pPr>
      <w:r w:rsidRPr="00ED6BCC">
        <w:rPr>
          <w:rFonts w:cstheme="minorHAnsi"/>
        </w:rPr>
        <w:t>protokolarne przekazanie placu budowy w terminie do 7 dni od dnia podpisania umowy,</w:t>
      </w:r>
    </w:p>
    <w:p w14:paraId="52D5C03F" w14:textId="77777777" w:rsidR="006D0A2C" w:rsidRPr="00ED6BCC" w:rsidRDefault="006D0A2C" w:rsidP="0095703A">
      <w:pPr>
        <w:numPr>
          <w:ilvl w:val="2"/>
          <w:numId w:val="3"/>
        </w:numPr>
        <w:tabs>
          <w:tab w:val="left" w:pos="993"/>
        </w:tabs>
        <w:ind w:left="426" w:firstLine="141"/>
        <w:jc w:val="both"/>
        <w:rPr>
          <w:rFonts w:cstheme="minorHAnsi"/>
        </w:rPr>
      </w:pPr>
      <w:r w:rsidRPr="00ED6BCC">
        <w:rPr>
          <w:rFonts w:cstheme="minorHAnsi"/>
        </w:rPr>
        <w:t>odbiór dostarczonych przez Wykonawcę urządzeń i odbiór końcowy robót budowlanych zgłoszonych przez</w:t>
      </w:r>
      <w:r w:rsidR="00C64985">
        <w:rPr>
          <w:rFonts w:cstheme="minorHAnsi"/>
        </w:rPr>
        <w:t xml:space="preserve"> </w:t>
      </w:r>
      <w:r w:rsidRPr="00ED6BCC">
        <w:rPr>
          <w:rFonts w:cstheme="minorHAnsi"/>
        </w:rPr>
        <w:t>Wykonawcę,</w:t>
      </w:r>
    </w:p>
    <w:p w14:paraId="6D3D1AC2" w14:textId="2D5739FC" w:rsidR="006D0A2C" w:rsidRPr="00ED6BCC" w:rsidRDefault="006D0A2C" w:rsidP="0095703A">
      <w:pPr>
        <w:numPr>
          <w:ilvl w:val="2"/>
          <w:numId w:val="3"/>
        </w:numPr>
        <w:tabs>
          <w:tab w:val="left" w:pos="993"/>
        </w:tabs>
        <w:ind w:left="426" w:firstLine="141"/>
        <w:jc w:val="both"/>
        <w:rPr>
          <w:rFonts w:cstheme="minorHAnsi"/>
        </w:rPr>
      </w:pPr>
      <w:r w:rsidRPr="00ED6BCC">
        <w:rPr>
          <w:rFonts w:cstheme="minorHAnsi"/>
        </w:rPr>
        <w:t>ustanowienie nadzoru inwestorskiego</w:t>
      </w:r>
      <w:r w:rsidR="00053E90">
        <w:rPr>
          <w:rFonts w:cstheme="minorHAnsi"/>
        </w:rPr>
        <w:t>,</w:t>
      </w:r>
      <w:r w:rsidR="00053E90" w:rsidRPr="00ED6BCC">
        <w:rPr>
          <w:rFonts w:cstheme="minorHAnsi"/>
        </w:rPr>
        <w:t xml:space="preserve"> </w:t>
      </w:r>
    </w:p>
    <w:p w14:paraId="5C387791" w14:textId="272C70A4" w:rsidR="006D0A2C" w:rsidRPr="00ED6BCC" w:rsidRDefault="006D0A2C" w:rsidP="0095703A">
      <w:pPr>
        <w:numPr>
          <w:ilvl w:val="2"/>
          <w:numId w:val="3"/>
        </w:numPr>
        <w:tabs>
          <w:tab w:val="left" w:pos="993"/>
        </w:tabs>
        <w:ind w:left="426" w:firstLine="141"/>
        <w:jc w:val="both"/>
        <w:rPr>
          <w:rFonts w:cstheme="minorHAnsi"/>
        </w:rPr>
      </w:pPr>
      <w:r w:rsidRPr="00ED6BCC">
        <w:rPr>
          <w:rFonts w:cstheme="minorHAnsi"/>
        </w:rPr>
        <w:t>zapewnienia dostępu do energii elektrycznej i wody</w:t>
      </w:r>
      <w:r w:rsidR="00C64985">
        <w:rPr>
          <w:rFonts w:cstheme="minorHAnsi"/>
        </w:rPr>
        <w:t xml:space="preserve"> </w:t>
      </w:r>
      <w:r w:rsidR="008F1155">
        <w:rPr>
          <w:rFonts w:cstheme="minorHAnsi"/>
        </w:rPr>
        <w:t>dla</w:t>
      </w:r>
      <w:r w:rsidR="008F1155" w:rsidRPr="00ED6BCC">
        <w:rPr>
          <w:rFonts w:cstheme="minorHAnsi"/>
        </w:rPr>
        <w:t xml:space="preserve"> </w:t>
      </w:r>
      <w:r w:rsidRPr="00ED6BCC">
        <w:rPr>
          <w:rFonts w:cstheme="minorHAnsi"/>
        </w:rPr>
        <w:t>Wykonawc</w:t>
      </w:r>
      <w:r w:rsidR="008F1155">
        <w:rPr>
          <w:rFonts w:cstheme="minorHAnsi"/>
        </w:rPr>
        <w:t>y</w:t>
      </w:r>
      <w:r w:rsidRPr="00ED6BCC">
        <w:rPr>
          <w:rFonts w:cstheme="minorHAnsi"/>
        </w:rPr>
        <w:t xml:space="preserve"> na teren budowy,</w:t>
      </w:r>
      <w:r w:rsidR="008F1155">
        <w:rPr>
          <w:rFonts w:cstheme="minorHAnsi"/>
        </w:rPr>
        <w:t xml:space="preserve"> z zastrzeżeniem, że koszty związane ze zużyciem poniesie Wykonawca,</w:t>
      </w:r>
    </w:p>
    <w:p w14:paraId="7D4FCF83" w14:textId="6EE9FA6C" w:rsidR="006D0A2C" w:rsidRPr="00ED6BCC" w:rsidRDefault="006D0A2C" w:rsidP="0095703A">
      <w:pPr>
        <w:numPr>
          <w:ilvl w:val="2"/>
          <w:numId w:val="3"/>
        </w:numPr>
        <w:tabs>
          <w:tab w:val="left" w:pos="993"/>
        </w:tabs>
        <w:ind w:left="426" w:firstLine="141"/>
        <w:jc w:val="both"/>
        <w:rPr>
          <w:rFonts w:cstheme="minorHAnsi"/>
        </w:rPr>
      </w:pPr>
      <w:r w:rsidRPr="00ED6BCC">
        <w:rPr>
          <w:rFonts w:cstheme="minorHAnsi"/>
        </w:rPr>
        <w:t>zapłaty umówionego wynagrodzenia</w:t>
      </w:r>
      <w:r w:rsidR="00062574">
        <w:rPr>
          <w:rFonts w:cstheme="minorHAnsi"/>
        </w:rPr>
        <w:t>.</w:t>
      </w:r>
    </w:p>
    <w:p w14:paraId="79D8CC9F" w14:textId="77777777" w:rsidR="006D0A2C" w:rsidRPr="00ED6BCC" w:rsidRDefault="006D0A2C" w:rsidP="00B45039">
      <w:pPr>
        <w:pStyle w:val="Akapitzlist"/>
        <w:numPr>
          <w:ilvl w:val="0"/>
          <w:numId w:val="15"/>
        </w:numPr>
        <w:jc w:val="both"/>
        <w:rPr>
          <w:rFonts w:cstheme="minorHAnsi"/>
        </w:rPr>
      </w:pPr>
      <w:r w:rsidRPr="00ED6BCC">
        <w:rPr>
          <w:rFonts w:cstheme="minorHAnsi"/>
        </w:rPr>
        <w:t>Zamawiający przekaże Wykonawcy dokumentację techniczną w 1 egzemplarzu w dniu zawarcia umowy.</w:t>
      </w:r>
      <w:r w:rsidR="00FB54FD">
        <w:rPr>
          <w:rFonts w:cstheme="minorHAnsi"/>
        </w:rPr>
        <w:t xml:space="preserve"> </w:t>
      </w:r>
      <w:r w:rsidRPr="00ED6BCC">
        <w:rPr>
          <w:rFonts w:cstheme="minorHAnsi"/>
        </w:rPr>
        <w:t>Dokumentacja przekazana przez Zamawiającego stanowi jego własność i nie może być udostępniana</w:t>
      </w:r>
      <w:r w:rsidR="00FB54FD">
        <w:rPr>
          <w:rFonts w:cstheme="minorHAnsi"/>
        </w:rPr>
        <w:t xml:space="preserve"> </w:t>
      </w:r>
      <w:r w:rsidRPr="00ED6BCC">
        <w:rPr>
          <w:rFonts w:cstheme="minorHAnsi"/>
        </w:rPr>
        <w:t>podmiotom trzecim bez zgody Zamawiającego. Powyższe ograniczenie nie dotyczy podwykonawców.</w:t>
      </w:r>
      <w:r w:rsidR="00FB54FD">
        <w:rPr>
          <w:rFonts w:cstheme="minorHAnsi"/>
        </w:rPr>
        <w:t xml:space="preserve"> </w:t>
      </w:r>
      <w:r w:rsidRPr="00ED6BCC">
        <w:rPr>
          <w:rFonts w:cstheme="minorHAnsi"/>
        </w:rPr>
        <w:t>Dokumentacja zostanie zwrócona Zamawiającemu wraz ze zgłoszeniem gotowości do odbioru końcowego.</w:t>
      </w:r>
    </w:p>
    <w:p w14:paraId="0D2EEFAB" w14:textId="670D6531" w:rsidR="006D0A2C" w:rsidRDefault="006D0A2C" w:rsidP="00B45039">
      <w:pPr>
        <w:pStyle w:val="Akapitzlist"/>
        <w:numPr>
          <w:ilvl w:val="0"/>
          <w:numId w:val="15"/>
        </w:numPr>
        <w:jc w:val="both"/>
        <w:rPr>
          <w:rFonts w:cstheme="minorHAnsi"/>
        </w:rPr>
      </w:pPr>
      <w:r w:rsidRPr="00ED6BCC">
        <w:rPr>
          <w:rFonts w:cstheme="minorHAnsi"/>
        </w:rPr>
        <w:t>Zamawiający udzieli Wykonawcy na jego żądanie pełnomocnictw niezbędnych do prawidłowej realizacji</w:t>
      </w:r>
      <w:r w:rsidR="00FB54FD">
        <w:rPr>
          <w:rFonts w:cstheme="minorHAnsi"/>
        </w:rPr>
        <w:t xml:space="preserve"> </w:t>
      </w:r>
      <w:r w:rsidRPr="00ED6BCC">
        <w:rPr>
          <w:rFonts w:cstheme="minorHAnsi"/>
        </w:rPr>
        <w:t>niniejszej Umowy.</w:t>
      </w:r>
    </w:p>
    <w:p w14:paraId="0F09222B" w14:textId="19A1C61F" w:rsidR="00907EEB" w:rsidRDefault="00907EEB" w:rsidP="00CA2AFD">
      <w:pPr>
        <w:pStyle w:val="Akapitzlist"/>
        <w:numPr>
          <w:ilvl w:val="0"/>
          <w:numId w:val="15"/>
        </w:numPr>
        <w:spacing w:line="276" w:lineRule="auto"/>
        <w:jc w:val="both"/>
        <w:rPr>
          <w:rFonts w:cstheme="minorHAnsi"/>
        </w:rPr>
      </w:pPr>
      <w:r w:rsidRPr="00907EEB">
        <w:rPr>
          <w:rFonts w:cstheme="minorHAnsi"/>
        </w:rPr>
        <w:t>Zamawiający ustanawia inspektora nadzoru inwestorskiego</w:t>
      </w:r>
      <w:r w:rsidR="00B91683">
        <w:rPr>
          <w:rFonts w:cstheme="minorHAnsi"/>
        </w:rPr>
        <w:t>.</w:t>
      </w:r>
    </w:p>
    <w:p w14:paraId="49607372" w14:textId="07FCF9D5" w:rsidR="00907EEB" w:rsidRPr="00CA2AFD" w:rsidRDefault="00907EEB" w:rsidP="00CA2AFD">
      <w:pPr>
        <w:pStyle w:val="Akapitzlist"/>
        <w:numPr>
          <w:ilvl w:val="0"/>
          <w:numId w:val="15"/>
        </w:numPr>
        <w:spacing w:line="276" w:lineRule="auto"/>
        <w:jc w:val="both"/>
        <w:rPr>
          <w:rFonts w:cstheme="minorHAnsi"/>
        </w:rPr>
      </w:pPr>
      <w:r w:rsidRPr="00907EEB">
        <w:rPr>
          <w:rFonts w:cstheme="minorHAnsi"/>
          <w:bCs/>
        </w:rPr>
        <w:t>Uzgodnienia dokonywane przez Inspektora nadzoru inwestorskiego wymagają formy pisemnej (wpisu do dziennika budowy).</w:t>
      </w:r>
    </w:p>
    <w:p w14:paraId="1439A77F" w14:textId="77777777" w:rsidR="00907EEB" w:rsidRPr="00907EEB" w:rsidRDefault="00907EEB" w:rsidP="00CA2AFD">
      <w:pPr>
        <w:pStyle w:val="Akapitzlist"/>
        <w:numPr>
          <w:ilvl w:val="0"/>
          <w:numId w:val="15"/>
        </w:numPr>
        <w:spacing w:line="276" w:lineRule="auto"/>
        <w:jc w:val="both"/>
        <w:rPr>
          <w:rFonts w:cstheme="minorHAnsi"/>
          <w:b/>
          <w:bCs/>
        </w:rPr>
      </w:pPr>
      <w:r w:rsidRPr="00907EEB">
        <w:rPr>
          <w:rFonts w:cstheme="minorHAnsi"/>
          <w:bCs/>
        </w:rPr>
        <w:t>Inspektor nadzoru inwestorskiego sprawdzać będzie jakość dostarczonych i wbudowanych materiałów przez Wykonawcę. W przypadku stwierdzenia niewłaściwej jakości materiałów (np. brak atestów, przekroczenie tolerancji wymiarowej, widoczne wady, itp.) Inspektor nadzoru inwestorskiego może zabronić wbudowania takich materiałów, a wykonane elementy robót nakazać rozebrać i wykonać ponownie w sposób odpowiadający normom jakościowym na koszt Wykonawcy.</w:t>
      </w:r>
    </w:p>
    <w:p w14:paraId="02DB66C4" w14:textId="77777777" w:rsidR="00907EEB" w:rsidRPr="00907EEB" w:rsidRDefault="00907EEB" w:rsidP="00CA2AFD">
      <w:pPr>
        <w:pStyle w:val="Akapitzlist"/>
        <w:numPr>
          <w:ilvl w:val="0"/>
          <w:numId w:val="15"/>
        </w:numPr>
        <w:spacing w:line="276" w:lineRule="auto"/>
        <w:jc w:val="both"/>
        <w:rPr>
          <w:rFonts w:cstheme="minorHAnsi"/>
          <w:b/>
          <w:bCs/>
        </w:rPr>
      </w:pPr>
      <w:r w:rsidRPr="00907EEB">
        <w:rPr>
          <w:rFonts w:cstheme="minorHAnsi"/>
          <w:bCs/>
        </w:rPr>
        <w:t>W przypadku stwierdzenia niewłaściwej jakości robót inspektor nadzoru inwestorskiego może nakazać rozebranie wykonanych elementów, wykonanie ponownie w sposób odpowiadający normom jakościowym i technologicznym. Wszelkie konsekwencje prawne i finansowe związane z wadliwie wykonanymi robotami obciążają Wykonawcę.</w:t>
      </w:r>
    </w:p>
    <w:p w14:paraId="36022673" w14:textId="77777777" w:rsidR="00907EEB" w:rsidRPr="00907EEB" w:rsidRDefault="00907EEB" w:rsidP="00CA2AFD">
      <w:pPr>
        <w:pStyle w:val="Akapitzlist"/>
        <w:numPr>
          <w:ilvl w:val="0"/>
          <w:numId w:val="15"/>
        </w:numPr>
        <w:spacing w:line="276" w:lineRule="auto"/>
        <w:jc w:val="both"/>
        <w:rPr>
          <w:rFonts w:cstheme="minorHAnsi"/>
          <w:b/>
          <w:bCs/>
        </w:rPr>
      </w:pPr>
      <w:r w:rsidRPr="00907EEB">
        <w:rPr>
          <w:rFonts w:cstheme="minorHAnsi"/>
          <w:bCs/>
        </w:rPr>
        <w:t>Inspektor nadzoru inwestorskiego jest zobowiązany do sprawdzania robót i powiadomienia Wykonawcy o ich ewentualnych wadach w ciągu 24 godzin po ich wykryciu nie czekając na odbiory robót.</w:t>
      </w:r>
    </w:p>
    <w:p w14:paraId="0B89DAEE" w14:textId="77777777" w:rsidR="00907EEB" w:rsidRPr="00907EEB" w:rsidRDefault="00907EEB" w:rsidP="00CA2AFD">
      <w:pPr>
        <w:pStyle w:val="Akapitzlist"/>
        <w:numPr>
          <w:ilvl w:val="0"/>
          <w:numId w:val="15"/>
        </w:numPr>
        <w:spacing w:line="276" w:lineRule="auto"/>
        <w:jc w:val="both"/>
        <w:rPr>
          <w:rFonts w:cstheme="minorHAnsi"/>
          <w:b/>
          <w:bCs/>
        </w:rPr>
      </w:pPr>
      <w:r w:rsidRPr="00907EEB">
        <w:rPr>
          <w:rFonts w:cstheme="minorHAnsi"/>
          <w:bCs/>
        </w:rPr>
        <w:t xml:space="preserve">Sprawdzanie robót przez inspektora nadzoru inwestorskiego nie ma wpływu na odpowiedzialność Wykonawcy z tytułu ujawnionych wad w późniejszym terminie. </w:t>
      </w:r>
    </w:p>
    <w:p w14:paraId="42A09C13" w14:textId="77777777" w:rsidR="00907EEB" w:rsidRPr="00907EEB" w:rsidRDefault="00907EEB" w:rsidP="00CA2AFD">
      <w:pPr>
        <w:pStyle w:val="Akapitzlist"/>
        <w:numPr>
          <w:ilvl w:val="0"/>
          <w:numId w:val="15"/>
        </w:numPr>
        <w:spacing w:line="276" w:lineRule="auto"/>
        <w:jc w:val="both"/>
        <w:rPr>
          <w:rFonts w:cstheme="minorHAnsi"/>
          <w:b/>
          <w:bCs/>
        </w:rPr>
      </w:pPr>
      <w:r w:rsidRPr="00907EEB">
        <w:rPr>
          <w:rFonts w:cstheme="minorHAnsi"/>
          <w:bCs/>
        </w:rPr>
        <w:t>Inspektor nadzoru inwestorskiego potwierdza usunięcie wad w dzienniku budowy, w uzasadnionych wypadkach - odrębnym pismem.</w:t>
      </w:r>
    </w:p>
    <w:p w14:paraId="269066E9" w14:textId="77777777" w:rsidR="00907EEB" w:rsidRPr="00907EEB" w:rsidRDefault="00907EEB" w:rsidP="00CA2AFD">
      <w:pPr>
        <w:pStyle w:val="Akapitzlist"/>
        <w:numPr>
          <w:ilvl w:val="0"/>
          <w:numId w:val="15"/>
        </w:numPr>
        <w:spacing w:line="276" w:lineRule="auto"/>
        <w:jc w:val="both"/>
        <w:rPr>
          <w:rFonts w:cstheme="minorHAnsi"/>
          <w:b/>
          <w:bCs/>
        </w:rPr>
      </w:pPr>
      <w:r w:rsidRPr="00907EEB">
        <w:rPr>
          <w:rFonts w:cstheme="minorHAnsi"/>
          <w:bCs/>
        </w:rPr>
        <w:t xml:space="preserve">Inspektor nadzoru inwestorskiego ma prawo przekazać Wykonawcy dodatkowe rysunki i instrukcje, jakie są niezbędne do wykonania robót zgodnie z umową i projektem budowlanym (jeżeli nie rozszerzają zakresu rzeczywistego robót) lub usunięcia wad w tych robotach. Wykonawca ma obowiązek dostosować się do dodatkowych rysunków i instrukcji o ile nie zwiększą kosztu inwestycji, nie wpływają na terminy realizacji i które nie stanowią istotnej zmiany dokumentacji projektowej. </w:t>
      </w:r>
    </w:p>
    <w:p w14:paraId="07EFF84C" w14:textId="77777777" w:rsidR="00907EEB" w:rsidRPr="00ED6BCC" w:rsidRDefault="00907EEB" w:rsidP="00CA2AFD">
      <w:pPr>
        <w:pStyle w:val="Akapitzlist"/>
        <w:jc w:val="both"/>
        <w:rPr>
          <w:rFonts w:cstheme="minorHAnsi"/>
        </w:rPr>
      </w:pPr>
    </w:p>
    <w:p w14:paraId="5CAD28FE" w14:textId="77777777" w:rsidR="006D0A2C" w:rsidRPr="006E1146" w:rsidRDefault="006D0A2C" w:rsidP="00C64985">
      <w:pPr>
        <w:jc w:val="center"/>
        <w:rPr>
          <w:rFonts w:cstheme="minorHAnsi"/>
          <w:b/>
          <w:bCs/>
        </w:rPr>
      </w:pPr>
      <w:r w:rsidRPr="006E1146">
        <w:rPr>
          <w:rFonts w:cstheme="minorHAnsi"/>
          <w:b/>
          <w:bCs/>
        </w:rPr>
        <w:lastRenderedPageBreak/>
        <w:t>§ 5</w:t>
      </w:r>
    </w:p>
    <w:p w14:paraId="7A0A891D" w14:textId="77777777" w:rsidR="00C64985" w:rsidRPr="006E1146" w:rsidRDefault="006D0A2C" w:rsidP="00C64985">
      <w:pPr>
        <w:jc w:val="center"/>
        <w:rPr>
          <w:rFonts w:cstheme="minorHAnsi"/>
          <w:b/>
          <w:bCs/>
        </w:rPr>
      </w:pPr>
      <w:r w:rsidRPr="006E1146">
        <w:rPr>
          <w:rFonts w:cstheme="minorHAnsi"/>
          <w:b/>
          <w:bCs/>
        </w:rPr>
        <w:t>WYNAGRODZENIE WYKONAWCY I ZASADY PŁATNOŚCI</w:t>
      </w:r>
    </w:p>
    <w:p w14:paraId="013B0C82" w14:textId="77777777" w:rsidR="00FB54FD" w:rsidRPr="00FB54FD" w:rsidRDefault="006D0A2C" w:rsidP="00B45039">
      <w:pPr>
        <w:pStyle w:val="Akapitzlist"/>
        <w:numPr>
          <w:ilvl w:val="0"/>
          <w:numId w:val="16"/>
        </w:numPr>
        <w:jc w:val="both"/>
        <w:rPr>
          <w:rFonts w:cstheme="minorHAnsi"/>
        </w:rPr>
      </w:pPr>
      <w:r w:rsidRPr="00ED6BCC">
        <w:rPr>
          <w:rFonts w:cstheme="minorHAnsi"/>
        </w:rPr>
        <w:t>Wykonawca za wykonanie przedmiotu umowy otrzyma wynagrodzenie ryczałtowe w wysokości</w:t>
      </w:r>
      <w:r w:rsidR="00C64985">
        <w:rPr>
          <w:rFonts w:cstheme="minorHAnsi"/>
        </w:rPr>
        <w:t>:</w:t>
      </w:r>
      <w:r w:rsidR="00FB54FD">
        <w:rPr>
          <w:rFonts w:cstheme="minorHAnsi"/>
        </w:rPr>
        <w:t xml:space="preserve"> </w:t>
      </w:r>
      <w:r w:rsidR="00C64985" w:rsidRPr="00FB54FD">
        <w:rPr>
          <w:rFonts w:cstheme="minorHAnsi"/>
        </w:rPr>
        <w:t>…………………</w:t>
      </w:r>
      <w:proofErr w:type="gramStart"/>
      <w:r w:rsidR="00C64985" w:rsidRPr="00FB54FD">
        <w:rPr>
          <w:rFonts w:cstheme="minorHAnsi"/>
        </w:rPr>
        <w:t>…….</w:t>
      </w:r>
      <w:proofErr w:type="gramEnd"/>
      <w:r w:rsidRPr="00FB54FD">
        <w:rPr>
          <w:rFonts w:cstheme="minorHAnsi"/>
        </w:rPr>
        <w:t>zł netto + podatek VAT ... %</w:t>
      </w:r>
      <w:r w:rsidR="00FB54FD">
        <w:rPr>
          <w:rFonts w:cstheme="minorHAnsi"/>
        </w:rPr>
        <w:t xml:space="preserve"> </w:t>
      </w:r>
      <w:r w:rsidRPr="00FB54FD">
        <w:rPr>
          <w:rFonts w:cstheme="minorHAnsi"/>
        </w:rPr>
        <w:t>(słownie:</w:t>
      </w:r>
      <w:r w:rsidRPr="00FB54FD">
        <w:rPr>
          <w:rFonts w:cstheme="minorHAnsi"/>
        </w:rPr>
        <w:tab/>
      </w:r>
      <w:r w:rsidR="002D73A8">
        <w:rPr>
          <w:rFonts w:cstheme="minorHAnsi"/>
        </w:rPr>
        <w:t>…………</w:t>
      </w:r>
      <w:r w:rsidRPr="00FB54FD">
        <w:rPr>
          <w:rFonts w:cstheme="minorHAnsi"/>
        </w:rPr>
        <w:t>)</w:t>
      </w:r>
      <w:bookmarkStart w:id="6" w:name="bookmark29"/>
      <w:r w:rsidR="00684606">
        <w:rPr>
          <w:rFonts w:cstheme="minorHAnsi"/>
        </w:rPr>
        <w:t>tj.</w:t>
      </w:r>
      <w:r w:rsidR="00C64985" w:rsidRPr="00FB54FD">
        <w:rPr>
          <w:rFonts w:cstheme="minorHAnsi"/>
          <w:b/>
          <w:bCs/>
        </w:rPr>
        <w:t>…………………….</w:t>
      </w:r>
      <w:r w:rsidR="00FB54FD">
        <w:rPr>
          <w:rFonts w:cstheme="minorHAnsi"/>
          <w:b/>
          <w:bCs/>
        </w:rPr>
        <w:t xml:space="preserve"> </w:t>
      </w:r>
      <w:r w:rsidRPr="00FB54FD">
        <w:rPr>
          <w:rFonts w:cstheme="minorHAnsi"/>
          <w:b/>
          <w:bCs/>
        </w:rPr>
        <w:t>zł brutto</w:t>
      </w:r>
      <w:bookmarkEnd w:id="6"/>
      <w:r w:rsidR="00FB54FD">
        <w:rPr>
          <w:rFonts w:cstheme="minorHAnsi"/>
          <w:b/>
          <w:bCs/>
        </w:rPr>
        <w:t xml:space="preserve"> </w:t>
      </w:r>
      <w:r w:rsidRPr="00FB54FD">
        <w:rPr>
          <w:rFonts w:cstheme="minorHAnsi"/>
        </w:rPr>
        <w:t>(słownie:</w:t>
      </w:r>
      <w:r w:rsidRPr="00FB54FD">
        <w:rPr>
          <w:rFonts w:cstheme="minorHAnsi"/>
        </w:rPr>
        <w:tab/>
      </w:r>
      <w:r w:rsidR="002D73A8">
        <w:rPr>
          <w:rFonts w:cstheme="minorHAnsi"/>
        </w:rPr>
        <w:t>……</w:t>
      </w:r>
      <w:r w:rsidRPr="00FB54FD">
        <w:rPr>
          <w:rFonts w:cstheme="minorHAnsi"/>
        </w:rPr>
        <w:t>)</w:t>
      </w:r>
      <w:r w:rsidR="0095703A">
        <w:rPr>
          <w:rFonts w:cstheme="minorHAnsi"/>
        </w:rPr>
        <w:t>.</w:t>
      </w:r>
    </w:p>
    <w:p w14:paraId="515B8B27" w14:textId="77777777" w:rsidR="00FB54FD" w:rsidRPr="00053E90" w:rsidRDefault="00FB0F06" w:rsidP="00B45039">
      <w:pPr>
        <w:pStyle w:val="Akapitzlist"/>
        <w:numPr>
          <w:ilvl w:val="0"/>
          <w:numId w:val="16"/>
        </w:numPr>
        <w:jc w:val="both"/>
        <w:rPr>
          <w:rFonts w:cstheme="minorHAnsi"/>
          <w:color w:val="000000" w:themeColor="text1"/>
        </w:rPr>
      </w:pPr>
      <w:r w:rsidRPr="00053E90">
        <w:rPr>
          <w:rFonts w:cstheme="minorHAnsi"/>
          <w:color w:val="000000" w:themeColor="text1"/>
        </w:rPr>
        <w:t>Wynagrodzenie zawiera wszystkie przewidywane objęte niniejszą umową koszty oraz kompleksowe wykonanie przedmiotu umowy, w tym w szczególności koszty wszystkich robót ujętych w dokumentacji projektowej wraz z wartością materiałów i urządzeń, a także koszty robót towarzyszących, koszty robót rozbiórkowych i utylizację materiałów.</w:t>
      </w:r>
      <w:r w:rsidRPr="00053E90">
        <w:rPr>
          <w:rFonts w:cstheme="minorHAnsi"/>
          <w:bCs/>
          <w:color w:val="000000" w:themeColor="text1"/>
        </w:rPr>
        <w:t xml:space="preserve"> Wykonawca oświadcza, że wynagrodzenie ryczałtowe uwzględnia wszystkie warunki, a także okoliczności i zagrożenia, które przy dołożeniu należytej staranności, w stosunkach danego rodzaju można było przewidzieć.</w:t>
      </w:r>
    </w:p>
    <w:p w14:paraId="3FF62C4A" w14:textId="3873F1BC" w:rsidR="00FB54FD" w:rsidRPr="00053E90" w:rsidRDefault="00FB0F06" w:rsidP="00B45039">
      <w:pPr>
        <w:pStyle w:val="Akapitzlist"/>
        <w:numPr>
          <w:ilvl w:val="0"/>
          <w:numId w:val="16"/>
        </w:numPr>
        <w:jc w:val="both"/>
        <w:rPr>
          <w:rFonts w:cstheme="minorHAnsi"/>
          <w:color w:val="000000" w:themeColor="text1"/>
        </w:rPr>
      </w:pPr>
      <w:r w:rsidRPr="00053E90">
        <w:rPr>
          <w:rFonts w:cstheme="minorHAnsi"/>
          <w:bCs/>
          <w:color w:val="000000" w:themeColor="text1"/>
        </w:rPr>
        <w:t xml:space="preserve">Wykonawca nie ma prawa dokonywania żadnych zmian w dostarczonej przez Zamawiającego dokumentacji dotyczącej realizacji robót oraz wskazanym sposobie ich wykonania, bez uprzedniej </w:t>
      </w:r>
      <w:r w:rsidR="00062574">
        <w:rPr>
          <w:rFonts w:cstheme="minorHAnsi"/>
          <w:bCs/>
          <w:color w:val="000000" w:themeColor="text1"/>
        </w:rPr>
        <w:t xml:space="preserve">pisemnej </w:t>
      </w:r>
      <w:r w:rsidRPr="00053E90">
        <w:rPr>
          <w:rFonts w:cstheme="minorHAnsi"/>
          <w:bCs/>
          <w:color w:val="000000" w:themeColor="text1"/>
        </w:rPr>
        <w:t>zgody Zamawiającego. W przypadku konieczności wprowadzenia zmian, Wykonawca bez zbędnej zwłoki powiadomi Zamawiającego na piśmie o zaistniałych okolicznościach i zaproponuje najkorzystniejszy dla Zamawiającego sposób realizacji robót.</w:t>
      </w:r>
    </w:p>
    <w:p w14:paraId="620DDF02" w14:textId="7C1B89D5" w:rsidR="006D0A2C" w:rsidRPr="00FB54FD" w:rsidRDefault="006D0A2C" w:rsidP="00AD69BB">
      <w:pPr>
        <w:pStyle w:val="Akapitzlist"/>
        <w:numPr>
          <w:ilvl w:val="0"/>
          <w:numId w:val="16"/>
        </w:numPr>
        <w:jc w:val="both"/>
        <w:rPr>
          <w:rFonts w:cstheme="minorHAnsi"/>
        </w:rPr>
      </w:pPr>
      <w:r w:rsidRPr="00FB54FD">
        <w:rPr>
          <w:rFonts w:cstheme="minorHAnsi"/>
        </w:rPr>
        <w:t xml:space="preserve">Rozliczenie Wykonawcy będzie następować </w:t>
      </w:r>
      <w:r w:rsidR="001415C3" w:rsidRPr="00053E90">
        <w:rPr>
          <w:rFonts w:cstheme="minorHAnsi"/>
          <w:color w:val="000000" w:themeColor="text1"/>
        </w:rPr>
        <w:t>etapowo</w:t>
      </w:r>
      <w:r w:rsidR="00CA2AFD">
        <w:rPr>
          <w:rFonts w:cstheme="minorHAnsi"/>
          <w:color w:val="000000" w:themeColor="text1"/>
        </w:rPr>
        <w:t xml:space="preserve">, </w:t>
      </w:r>
      <w:r w:rsidRPr="00FB54FD">
        <w:rPr>
          <w:rFonts w:cstheme="minorHAnsi"/>
        </w:rPr>
        <w:t xml:space="preserve">w </w:t>
      </w:r>
      <w:r w:rsidR="00062574">
        <w:rPr>
          <w:rFonts w:cstheme="minorHAnsi"/>
        </w:rPr>
        <w:t>czterech (4)</w:t>
      </w:r>
      <w:r w:rsidR="00062574" w:rsidRPr="00FB54FD">
        <w:rPr>
          <w:rFonts w:cstheme="minorHAnsi"/>
        </w:rPr>
        <w:t xml:space="preserve"> </w:t>
      </w:r>
      <w:r w:rsidRPr="00FB54FD">
        <w:rPr>
          <w:rFonts w:cstheme="minorHAnsi"/>
        </w:rPr>
        <w:t>transzach</w:t>
      </w:r>
      <w:r w:rsidR="00CA2AFD">
        <w:rPr>
          <w:rFonts w:cstheme="minorHAnsi"/>
        </w:rPr>
        <w:t xml:space="preserve"> według procentowego zaawansowania wykonanych robót potwierdzonych przez inspektora nadzoru budowalnego z uwzględnieniem następujących zasad</w:t>
      </w:r>
      <w:r w:rsidR="00C64985" w:rsidRPr="00FB54FD">
        <w:rPr>
          <w:rFonts w:cstheme="minorHAnsi"/>
        </w:rPr>
        <w:t>:</w:t>
      </w:r>
    </w:p>
    <w:p w14:paraId="49313E8C" w14:textId="5F6DD8A6" w:rsidR="006D0A2C" w:rsidRPr="00FB54FD" w:rsidRDefault="006D0A2C" w:rsidP="00AD69BB">
      <w:pPr>
        <w:pStyle w:val="Akapitzlist"/>
        <w:numPr>
          <w:ilvl w:val="0"/>
          <w:numId w:val="17"/>
        </w:numPr>
        <w:ind w:left="993"/>
        <w:jc w:val="both"/>
        <w:rPr>
          <w:rFonts w:cstheme="minorHAnsi"/>
        </w:rPr>
      </w:pPr>
      <w:r w:rsidRPr="00FB54FD">
        <w:rPr>
          <w:rFonts w:cstheme="minorHAnsi"/>
        </w:rPr>
        <w:t xml:space="preserve">faktura częściowa </w:t>
      </w:r>
      <w:r w:rsidR="00CA2AFD">
        <w:rPr>
          <w:rFonts w:cstheme="minorHAnsi"/>
        </w:rPr>
        <w:t xml:space="preserve">numer I </w:t>
      </w:r>
      <w:r w:rsidRPr="00FB54FD">
        <w:rPr>
          <w:rFonts w:cstheme="minorHAnsi"/>
        </w:rPr>
        <w:t>za wykonane prac</w:t>
      </w:r>
      <w:r w:rsidR="00CA2AFD">
        <w:rPr>
          <w:rFonts w:cstheme="minorHAnsi"/>
        </w:rPr>
        <w:t>e</w:t>
      </w:r>
      <w:r w:rsidRPr="00FB54FD">
        <w:rPr>
          <w:rFonts w:cstheme="minorHAnsi"/>
        </w:rPr>
        <w:t xml:space="preserve"> </w:t>
      </w:r>
      <w:r w:rsidR="00CA2AFD">
        <w:rPr>
          <w:rFonts w:cstheme="minorHAnsi"/>
        </w:rPr>
        <w:t>w okresie pierwszych 3 miesięcy od dnia podpisania umowy,</w:t>
      </w:r>
      <w:r w:rsidR="005D0540">
        <w:rPr>
          <w:rFonts w:cstheme="minorHAnsi"/>
        </w:rPr>
        <w:t xml:space="preserve"> </w:t>
      </w:r>
      <w:r w:rsidRPr="00FB54FD">
        <w:rPr>
          <w:rFonts w:cstheme="minorHAnsi"/>
        </w:rPr>
        <w:t xml:space="preserve">stanowiąca max </w:t>
      </w:r>
      <w:r w:rsidR="00CA2AFD">
        <w:rPr>
          <w:rFonts w:cstheme="minorHAnsi"/>
        </w:rPr>
        <w:t>2</w:t>
      </w:r>
      <w:r w:rsidR="004D790D">
        <w:rPr>
          <w:rFonts w:cstheme="minorHAnsi"/>
        </w:rPr>
        <w:t>0</w:t>
      </w:r>
      <w:r w:rsidRPr="00FB54FD">
        <w:rPr>
          <w:rFonts w:cstheme="minorHAnsi"/>
        </w:rPr>
        <w:t xml:space="preserve"> %</w:t>
      </w:r>
      <w:r w:rsidR="00FB54FD" w:rsidRPr="00FB54FD">
        <w:rPr>
          <w:rFonts w:cstheme="minorHAnsi"/>
        </w:rPr>
        <w:t xml:space="preserve"> </w:t>
      </w:r>
      <w:r w:rsidRPr="00FB54FD">
        <w:rPr>
          <w:rFonts w:cstheme="minorHAnsi"/>
        </w:rPr>
        <w:t>należnego Wykonawcy wynagrodzenia;</w:t>
      </w:r>
    </w:p>
    <w:p w14:paraId="01394D24" w14:textId="6FFC98EB" w:rsidR="006D0A2C" w:rsidRPr="00FB54FD" w:rsidRDefault="006D0A2C" w:rsidP="00AD69BB">
      <w:pPr>
        <w:pStyle w:val="Akapitzlist"/>
        <w:numPr>
          <w:ilvl w:val="0"/>
          <w:numId w:val="17"/>
        </w:numPr>
        <w:ind w:left="993"/>
        <w:jc w:val="both"/>
        <w:rPr>
          <w:rFonts w:cstheme="minorHAnsi"/>
        </w:rPr>
      </w:pPr>
      <w:r w:rsidRPr="00FB54FD">
        <w:rPr>
          <w:rFonts w:cstheme="minorHAnsi"/>
        </w:rPr>
        <w:t xml:space="preserve">faktura częściowa </w:t>
      </w:r>
      <w:r w:rsidR="00CA2AFD">
        <w:rPr>
          <w:rFonts w:cstheme="minorHAnsi"/>
        </w:rPr>
        <w:t xml:space="preserve">numer II </w:t>
      </w:r>
      <w:r w:rsidR="00CA2AFD" w:rsidRPr="00FB54FD">
        <w:rPr>
          <w:rFonts w:cstheme="minorHAnsi"/>
        </w:rPr>
        <w:t>za wykonane prac</w:t>
      </w:r>
      <w:r w:rsidR="00CA2AFD">
        <w:rPr>
          <w:rFonts w:cstheme="minorHAnsi"/>
        </w:rPr>
        <w:t>e</w:t>
      </w:r>
      <w:r w:rsidR="00CA2AFD" w:rsidRPr="00FB54FD">
        <w:rPr>
          <w:rFonts w:cstheme="minorHAnsi"/>
        </w:rPr>
        <w:t xml:space="preserve"> </w:t>
      </w:r>
      <w:r w:rsidR="00CA2AFD">
        <w:rPr>
          <w:rFonts w:cstheme="minorHAnsi"/>
        </w:rPr>
        <w:t xml:space="preserve">w okresie pierwszych </w:t>
      </w:r>
      <w:r w:rsidR="00AD69BB">
        <w:rPr>
          <w:rFonts w:cstheme="minorHAnsi"/>
        </w:rPr>
        <w:t>6</w:t>
      </w:r>
      <w:r w:rsidR="00CA2AFD">
        <w:rPr>
          <w:rFonts w:cstheme="minorHAnsi"/>
        </w:rPr>
        <w:t xml:space="preserve"> miesięcy od dnia podpisania umowy, </w:t>
      </w:r>
      <w:r w:rsidR="00CA2AFD" w:rsidRPr="00FB54FD">
        <w:rPr>
          <w:rFonts w:cstheme="minorHAnsi"/>
        </w:rPr>
        <w:t xml:space="preserve">stanowiąca max </w:t>
      </w:r>
      <w:r w:rsidR="00CA2AFD">
        <w:rPr>
          <w:rFonts w:cstheme="minorHAnsi"/>
        </w:rPr>
        <w:t>20</w:t>
      </w:r>
      <w:r w:rsidR="00CA2AFD" w:rsidRPr="00FB54FD">
        <w:rPr>
          <w:rFonts w:cstheme="minorHAnsi"/>
        </w:rPr>
        <w:t xml:space="preserve"> % należnego Wykonawcy wynagrodzenia</w:t>
      </w:r>
      <w:r w:rsidRPr="00FB54FD">
        <w:rPr>
          <w:rFonts w:cstheme="minorHAnsi"/>
        </w:rPr>
        <w:t>;</w:t>
      </w:r>
    </w:p>
    <w:p w14:paraId="7492CD3B" w14:textId="67F79880" w:rsidR="00AD69BB" w:rsidRPr="00FB54FD" w:rsidRDefault="001415C3" w:rsidP="00AD69BB">
      <w:pPr>
        <w:pStyle w:val="Akapitzlist"/>
        <w:numPr>
          <w:ilvl w:val="0"/>
          <w:numId w:val="17"/>
        </w:numPr>
        <w:ind w:left="993"/>
        <w:jc w:val="both"/>
        <w:rPr>
          <w:rFonts w:cstheme="minorHAnsi"/>
        </w:rPr>
      </w:pPr>
      <w:r w:rsidRPr="00FB54FD">
        <w:rPr>
          <w:rFonts w:cstheme="minorHAnsi"/>
        </w:rPr>
        <w:t>faktura częściowa</w:t>
      </w:r>
      <w:r w:rsidR="00AD69BB">
        <w:rPr>
          <w:rFonts w:cstheme="minorHAnsi"/>
        </w:rPr>
        <w:t xml:space="preserve"> numer III </w:t>
      </w:r>
      <w:r w:rsidR="00AD69BB" w:rsidRPr="00FB54FD">
        <w:rPr>
          <w:rFonts w:cstheme="minorHAnsi"/>
        </w:rPr>
        <w:t>za wykonane prac</w:t>
      </w:r>
      <w:r w:rsidR="00AD69BB">
        <w:rPr>
          <w:rFonts w:cstheme="minorHAnsi"/>
        </w:rPr>
        <w:t>e</w:t>
      </w:r>
      <w:r w:rsidR="00AD69BB" w:rsidRPr="00FB54FD">
        <w:rPr>
          <w:rFonts w:cstheme="minorHAnsi"/>
        </w:rPr>
        <w:t xml:space="preserve"> </w:t>
      </w:r>
      <w:r w:rsidR="00AD69BB">
        <w:rPr>
          <w:rFonts w:cstheme="minorHAnsi"/>
        </w:rPr>
        <w:t xml:space="preserve">w okresie pierwszych 9 miesięcy od dnia podpisania umowy, </w:t>
      </w:r>
      <w:r w:rsidR="00AD69BB" w:rsidRPr="00FB54FD">
        <w:rPr>
          <w:rFonts w:cstheme="minorHAnsi"/>
        </w:rPr>
        <w:t xml:space="preserve">stanowiąca max </w:t>
      </w:r>
      <w:r w:rsidR="00AD69BB">
        <w:rPr>
          <w:rFonts w:cstheme="minorHAnsi"/>
        </w:rPr>
        <w:t>20</w:t>
      </w:r>
      <w:r w:rsidR="00AD69BB" w:rsidRPr="00FB54FD">
        <w:rPr>
          <w:rFonts w:cstheme="minorHAnsi"/>
        </w:rPr>
        <w:t xml:space="preserve"> % należnego Wykonawcy wynagrodzenia;</w:t>
      </w:r>
    </w:p>
    <w:p w14:paraId="25A700F5" w14:textId="5E371CE9" w:rsidR="006D0A2C" w:rsidRPr="00AD69BB" w:rsidRDefault="001415C3" w:rsidP="00AD69BB">
      <w:pPr>
        <w:pStyle w:val="Akapitzlist"/>
        <w:numPr>
          <w:ilvl w:val="0"/>
          <w:numId w:val="17"/>
        </w:numPr>
        <w:ind w:left="993"/>
        <w:jc w:val="both"/>
        <w:rPr>
          <w:rFonts w:cstheme="minorHAnsi"/>
        </w:rPr>
      </w:pPr>
      <w:r w:rsidRPr="00AD69BB">
        <w:rPr>
          <w:rFonts w:cstheme="minorHAnsi"/>
        </w:rPr>
        <w:t xml:space="preserve"> </w:t>
      </w:r>
      <w:r w:rsidR="006D0A2C" w:rsidRPr="00AD69BB">
        <w:rPr>
          <w:rFonts w:cstheme="minorHAnsi"/>
        </w:rPr>
        <w:t>faktura końcowa po zakończeniu</w:t>
      </w:r>
      <w:r w:rsidR="00DD31FB" w:rsidRPr="00AD69BB">
        <w:rPr>
          <w:rFonts w:cstheme="minorHAnsi"/>
        </w:rPr>
        <w:t xml:space="preserve"> </w:t>
      </w:r>
      <w:r w:rsidR="00AD69BB" w:rsidRPr="00AD69BB">
        <w:rPr>
          <w:rFonts w:cstheme="minorHAnsi"/>
        </w:rPr>
        <w:t xml:space="preserve">całości prac i podpisaniu bezusterkowego protokołu odbioru. </w:t>
      </w:r>
    </w:p>
    <w:p w14:paraId="12DC83A9" w14:textId="77777777" w:rsidR="006D0A2C" w:rsidRPr="00ED6BCC" w:rsidRDefault="006D0A2C" w:rsidP="00AD69BB">
      <w:pPr>
        <w:pStyle w:val="Akapitzlist"/>
        <w:numPr>
          <w:ilvl w:val="0"/>
          <w:numId w:val="16"/>
        </w:numPr>
        <w:jc w:val="both"/>
        <w:rPr>
          <w:rFonts w:cstheme="minorHAnsi"/>
        </w:rPr>
      </w:pPr>
      <w:r w:rsidRPr="00ED6BCC">
        <w:rPr>
          <w:rFonts w:cstheme="minorHAnsi"/>
        </w:rPr>
        <w:t>Wykonawca może wystąpić do Zamawiającego</w:t>
      </w:r>
      <w:r w:rsidR="001D128C">
        <w:rPr>
          <w:rFonts w:cstheme="minorHAnsi"/>
        </w:rPr>
        <w:t xml:space="preserve">, </w:t>
      </w:r>
      <w:r w:rsidRPr="00ED6BCC">
        <w:rPr>
          <w:rFonts w:cstheme="minorHAnsi"/>
        </w:rPr>
        <w:t>aby Zamawiający dokonał zapłaty bezpośrednio do</w:t>
      </w:r>
      <w:r w:rsidR="00761137">
        <w:rPr>
          <w:rFonts w:cstheme="minorHAnsi"/>
        </w:rPr>
        <w:t xml:space="preserve"> </w:t>
      </w:r>
      <w:r w:rsidRPr="00ED6BCC">
        <w:rPr>
          <w:rFonts w:cstheme="minorHAnsi"/>
        </w:rPr>
        <w:t>podwykonawcy. Wynagrodzenie zapłacone bezpośrednio podwykonawcy nie</w:t>
      </w:r>
      <w:r w:rsidR="00FB54FD">
        <w:rPr>
          <w:rFonts w:cstheme="minorHAnsi"/>
        </w:rPr>
        <w:t xml:space="preserve"> może być wyższe niż </w:t>
      </w:r>
      <w:r w:rsidRPr="00ED6BCC">
        <w:rPr>
          <w:rFonts w:cstheme="minorHAnsi"/>
        </w:rPr>
        <w:t>wynagrodzenie</w:t>
      </w:r>
      <w:r w:rsidR="00F518D2">
        <w:rPr>
          <w:rFonts w:cstheme="minorHAnsi"/>
        </w:rPr>
        <w:t xml:space="preserve">, </w:t>
      </w:r>
      <w:r w:rsidRPr="00ED6BCC">
        <w:rPr>
          <w:rFonts w:cstheme="minorHAnsi"/>
        </w:rPr>
        <w:t>do zapłaty którego w ramach danej transzy zobowiązany jest Zamawiający. W przypadku</w:t>
      </w:r>
      <w:r w:rsidR="004D790D">
        <w:rPr>
          <w:rFonts w:cstheme="minorHAnsi"/>
        </w:rPr>
        <w:t>,</w:t>
      </w:r>
      <w:r w:rsidR="004124C4">
        <w:rPr>
          <w:rFonts w:cstheme="minorHAnsi"/>
        </w:rPr>
        <w:t xml:space="preserve"> </w:t>
      </w:r>
      <w:r w:rsidRPr="00ED6BCC">
        <w:rPr>
          <w:rFonts w:cstheme="minorHAnsi"/>
        </w:rPr>
        <w:t>kiedy Wykonawca złoży takie wniosek, co do podwykonawcy</w:t>
      </w:r>
      <w:r w:rsidR="00F518D2">
        <w:rPr>
          <w:rFonts w:cstheme="minorHAnsi"/>
        </w:rPr>
        <w:t xml:space="preserve">, </w:t>
      </w:r>
      <w:r w:rsidRPr="00ED6BCC">
        <w:rPr>
          <w:rFonts w:cstheme="minorHAnsi"/>
        </w:rPr>
        <w:t>na rzecz którego dokonana została płatność</w:t>
      </w:r>
      <w:r w:rsidR="00501E8A">
        <w:rPr>
          <w:rFonts w:cstheme="minorHAnsi"/>
        </w:rPr>
        <w:t xml:space="preserve"> </w:t>
      </w:r>
      <w:r w:rsidRPr="00ED6BCC">
        <w:rPr>
          <w:rFonts w:cstheme="minorHAnsi"/>
        </w:rPr>
        <w:t>bezpośrednia, zwolniony jest od przedstawia dokumentów</w:t>
      </w:r>
      <w:r w:rsidR="00F518D2">
        <w:rPr>
          <w:rFonts w:cstheme="minorHAnsi"/>
        </w:rPr>
        <w:t xml:space="preserve">, </w:t>
      </w:r>
      <w:r w:rsidRPr="00ED6BCC">
        <w:rPr>
          <w:rFonts w:cstheme="minorHAnsi"/>
        </w:rPr>
        <w:t xml:space="preserve">o których mowa w </w:t>
      </w:r>
      <w:r w:rsidR="009A28C9" w:rsidRPr="004D790D">
        <w:rPr>
          <w:rFonts w:cstheme="minorHAnsi"/>
          <w:color w:val="000000" w:themeColor="text1"/>
        </w:rPr>
        <w:t>ust.</w:t>
      </w:r>
      <w:r w:rsidRPr="004D790D">
        <w:rPr>
          <w:rFonts w:cstheme="minorHAnsi"/>
          <w:color w:val="000000" w:themeColor="text1"/>
        </w:rPr>
        <w:t xml:space="preserve"> </w:t>
      </w:r>
      <w:r w:rsidR="009A28C9" w:rsidRPr="004D790D">
        <w:rPr>
          <w:rFonts w:cstheme="minorHAnsi"/>
          <w:color w:val="000000" w:themeColor="text1"/>
        </w:rPr>
        <w:t>7</w:t>
      </w:r>
      <w:r w:rsidRPr="004D790D">
        <w:rPr>
          <w:rFonts w:cstheme="minorHAnsi"/>
          <w:color w:val="000000" w:themeColor="text1"/>
        </w:rPr>
        <w:t xml:space="preserve"> </w:t>
      </w:r>
      <w:r w:rsidRPr="00ED6BCC">
        <w:rPr>
          <w:rFonts w:cstheme="minorHAnsi"/>
        </w:rPr>
        <w:t>poniżej.</w:t>
      </w:r>
    </w:p>
    <w:p w14:paraId="30B396E7" w14:textId="77777777" w:rsidR="006D0A2C" w:rsidRPr="00ED6BCC" w:rsidRDefault="006D0A2C" w:rsidP="00B45039">
      <w:pPr>
        <w:pStyle w:val="Akapitzlist"/>
        <w:numPr>
          <w:ilvl w:val="0"/>
          <w:numId w:val="16"/>
        </w:numPr>
        <w:jc w:val="both"/>
        <w:rPr>
          <w:rFonts w:cstheme="minorHAnsi"/>
        </w:rPr>
      </w:pPr>
      <w:r w:rsidRPr="00ED6BCC">
        <w:rPr>
          <w:rFonts w:cstheme="minorHAnsi"/>
        </w:rPr>
        <w:t>Do faktury częściowej Wykonawca załączy:</w:t>
      </w:r>
    </w:p>
    <w:p w14:paraId="74B0F1B5" w14:textId="77777777" w:rsidR="006D0A2C" w:rsidRPr="00ED6BCC" w:rsidRDefault="006D0A2C" w:rsidP="007E4F1F">
      <w:pPr>
        <w:numPr>
          <w:ilvl w:val="0"/>
          <w:numId w:val="33"/>
        </w:numPr>
        <w:ind w:left="709"/>
        <w:rPr>
          <w:rFonts w:cstheme="minorHAnsi"/>
        </w:rPr>
      </w:pPr>
      <w:r w:rsidRPr="00ED6BCC">
        <w:rPr>
          <w:rFonts w:cstheme="minorHAnsi"/>
        </w:rPr>
        <w:t>Podpisan</w:t>
      </w:r>
      <w:r w:rsidR="00842CD2">
        <w:rPr>
          <w:rFonts w:cstheme="minorHAnsi"/>
        </w:rPr>
        <w:t>ą</w:t>
      </w:r>
      <w:r w:rsidRPr="00ED6BCC">
        <w:rPr>
          <w:rFonts w:cstheme="minorHAnsi"/>
        </w:rPr>
        <w:t xml:space="preserve"> przez osoby upoważnione do reprezentacji Wykonawcy kompletną listę podwykonawców i</w:t>
      </w:r>
      <w:r w:rsidR="00FB54FD">
        <w:rPr>
          <w:rFonts w:cstheme="minorHAnsi"/>
        </w:rPr>
        <w:t xml:space="preserve"> </w:t>
      </w:r>
      <w:r w:rsidRPr="00ED6BCC">
        <w:rPr>
          <w:rFonts w:cstheme="minorHAnsi"/>
        </w:rPr>
        <w:t>dalszych podwykonawców zaakceptowanych przez Zamawiającego,</w:t>
      </w:r>
    </w:p>
    <w:p w14:paraId="4335AC22" w14:textId="77777777" w:rsidR="006D0A2C" w:rsidRPr="00ED6BCC" w:rsidRDefault="006D0A2C" w:rsidP="007E4F1F">
      <w:pPr>
        <w:numPr>
          <w:ilvl w:val="0"/>
          <w:numId w:val="33"/>
        </w:numPr>
        <w:ind w:left="709"/>
        <w:jc w:val="both"/>
        <w:rPr>
          <w:rFonts w:cstheme="minorHAnsi"/>
        </w:rPr>
      </w:pPr>
      <w:r w:rsidRPr="00ED6BCC">
        <w:rPr>
          <w:rFonts w:cstheme="minorHAnsi"/>
        </w:rPr>
        <w:t>Potwierdzenia przelewów wynagrodzenia brutto podwykonawcom i dalszym podwykonawcom za roboty</w:t>
      </w:r>
      <w:r w:rsidR="00FB54FD">
        <w:rPr>
          <w:rFonts w:cstheme="minorHAnsi"/>
        </w:rPr>
        <w:t xml:space="preserve"> </w:t>
      </w:r>
      <w:r w:rsidRPr="00ED6BCC">
        <w:rPr>
          <w:rFonts w:cstheme="minorHAnsi"/>
        </w:rPr>
        <w:t>budowlane zafakturowane na fakturze częściowej oraz ich oświadczenia potwierdzające, że otrzymali oni</w:t>
      </w:r>
      <w:r w:rsidR="00501E8A">
        <w:rPr>
          <w:rFonts w:cstheme="minorHAnsi"/>
        </w:rPr>
        <w:t xml:space="preserve"> </w:t>
      </w:r>
      <w:r w:rsidRPr="00ED6BCC">
        <w:rPr>
          <w:rFonts w:cstheme="minorHAnsi"/>
        </w:rPr>
        <w:t>wynagrodzenie należne im na podstawie odpowiednich zaakceptowanych przez Zamawiającego umów</w:t>
      </w:r>
      <w:r w:rsidR="00F518D2">
        <w:rPr>
          <w:rFonts w:cstheme="minorHAnsi"/>
        </w:rPr>
        <w:t xml:space="preserve"> </w:t>
      </w:r>
      <w:r w:rsidRPr="00ED6BCC">
        <w:rPr>
          <w:rFonts w:cstheme="minorHAnsi"/>
        </w:rPr>
        <w:t>(między Wykonawcą i podwykonawcą lub podwykonawcą i dalszym podwykonawcą),</w:t>
      </w:r>
    </w:p>
    <w:p w14:paraId="7D196618" w14:textId="77777777" w:rsidR="006D0A2C" w:rsidRPr="00ED6BCC" w:rsidRDefault="006D0A2C" w:rsidP="007E4F1F">
      <w:pPr>
        <w:numPr>
          <w:ilvl w:val="0"/>
          <w:numId w:val="33"/>
        </w:numPr>
        <w:ind w:left="709"/>
        <w:rPr>
          <w:rFonts w:cstheme="minorHAnsi"/>
        </w:rPr>
      </w:pPr>
      <w:r w:rsidRPr="00ED6BCC">
        <w:rPr>
          <w:rFonts w:cstheme="minorHAnsi"/>
        </w:rPr>
        <w:t>Oświadczenie Wykonawcy, że do realizacji przedmiotu umowy nie zostali zatrudnieni inni podwykonawcy i</w:t>
      </w:r>
      <w:r w:rsidR="00FB54FD">
        <w:rPr>
          <w:rFonts w:cstheme="minorHAnsi"/>
        </w:rPr>
        <w:t xml:space="preserve"> </w:t>
      </w:r>
      <w:r w:rsidRPr="00ED6BCC">
        <w:rPr>
          <w:rFonts w:cstheme="minorHAnsi"/>
        </w:rPr>
        <w:t>dalsi podwykonawcy ponad tych, których zaakceptował Zamawiający.</w:t>
      </w:r>
    </w:p>
    <w:p w14:paraId="526EAD70" w14:textId="77777777" w:rsidR="006D0A2C" w:rsidRPr="00ED6BCC" w:rsidRDefault="006D0A2C" w:rsidP="00B45039">
      <w:pPr>
        <w:pStyle w:val="Akapitzlist"/>
        <w:numPr>
          <w:ilvl w:val="0"/>
          <w:numId w:val="16"/>
        </w:numPr>
        <w:jc w:val="both"/>
        <w:rPr>
          <w:rFonts w:cstheme="minorHAnsi"/>
        </w:rPr>
      </w:pPr>
      <w:r w:rsidRPr="00ED6BCC">
        <w:rPr>
          <w:rFonts w:cstheme="minorHAnsi"/>
        </w:rPr>
        <w:t>Do faktury końcowej, Wykonawca załączy:</w:t>
      </w:r>
    </w:p>
    <w:p w14:paraId="7B00924D" w14:textId="77777777" w:rsidR="006D0A2C" w:rsidRPr="00ED6BCC" w:rsidRDefault="006D0A2C" w:rsidP="007E4F1F">
      <w:pPr>
        <w:numPr>
          <w:ilvl w:val="0"/>
          <w:numId w:val="34"/>
        </w:numPr>
        <w:tabs>
          <w:tab w:val="left" w:pos="993"/>
        </w:tabs>
        <w:ind w:left="709"/>
        <w:rPr>
          <w:rFonts w:cstheme="minorHAnsi"/>
        </w:rPr>
      </w:pPr>
      <w:r w:rsidRPr="00ED6BCC">
        <w:rPr>
          <w:rFonts w:cstheme="minorHAnsi"/>
        </w:rPr>
        <w:t>Kopię protokołu bezusterkowego odbioru końcowego robót lub warunkowego protokołu odbioru końcowego</w:t>
      </w:r>
      <w:r w:rsidR="007E4F1F">
        <w:rPr>
          <w:rFonts w:cstheme="minorHAnsi"/>
        </w:rPr>
        <w:t xml:space="preserve"> </w:t>
      </w:r>
      <w:r w:rsidRPr="00ED6BCC">
        <w:rPr>
          <w:rFonts w:cstheme="minorHAnsi"/>
        </w:rPr>
        <w:t>robót wraz z protokołem potwierdzającym usunięcie wszystkich wad i usterek, protokoły musza być</w:t>
      </w:r>
      <w:r w:rsidR="000B77E3">
        <w:rPr>
          <w:rFonts w:cstheme="minorHAnsi"/>
        </w:rPr>
        <w:t xml:space="preserve"> </w:t>
      </w:r>
      <w:r w:rsidRPr="00ED6BCC">
        <w:rPr>
          <w:rFonts w:cstheme="minorHAnsi"/>
        </w:rPr>
        <w:t>podpisane przez Zamawiającego</w:t>
      </w:r>
    </w:p>
    <w:p w14:paraId="5FF99466" w14:textId="77777777" w:rsidR="006D0A2C" w:rsidRPr="00ED6BCC" w:rsidRDefault="006D0A2C" w:rsidP="007E4F1F">
      <w:pPr>
        <w:numPr>
          <w:ilvl w:val="0"/>
          <w:numId w:val="34"/>
        </w:numPr>
        <w:tabs>
          <w:tab w:val="left" w:pos="993"/>
        </w:tabs>
        <w:ind w:left="709"/>
        <w:rPr>
          <w:rFonts w:cstheme="minorHAnsi"/>
        </w:rPr>
      </w:pPr>
      <w:r w:rsidRPr="00ED6BCC">
        <w:rPr>
          <w:rFonts w:cstheme="minorHAnsi"/>
        </w:rPr>
        <w:lastRenderedPageBreak/>
        <w:t>Potwierdzenia przelewów całego wynagrodzenia brutto podwykonawcom i dalszym podwykonawcom za</w:t>
      </w:r>
      <w:r w:rsidR="00842CD2">
        <w:rPr>
          <w:rFonts w:cstheme="minorHAnsi"/>
        </w:rPr>
        <w:t xml:space="preserve"> </w:t>
      </w:r>
      <w:r w:rsidRPr="00ED6BCC">
        <w:rPr>
          <w:rFonts w:cstheme="minorHAnsi"/>
        </w:rPr>
        <w:t>roboty budowlane oraz ich oświadczenia potwierdzające, że otrzymali oni całe wynagrodzenie należne im na</w:t>
      </w:r>
      <w:r w:rsidR="00DB63DD">
        <w:rPr>
          <w:rFonts w:cstheme="minorHAnsi"/>
        </w:rPr>
        <w:t xml:space="preserve"> </w:t>
      </w:r>
      <w:r w:rsidRPr="00ED6BCC">
        <w:rPr>
          <w:rFonts w:cstheme="minorHAnsi"/>
        </w:rPr>
        <w:t>podstawie odpowiednich zaakceptowanych przez Zamawiającego umów (między Wykonawcą i</w:t>
      </w:r>
      <w:r w:rsidR="00DB63DD">
        <w:rPr>
          <w:rFonts w:cstheme="minorHAnsi"/>
        </w:rPr>
        <w:t xml:space="preserve"> </w:t>
      </w:r>
      <w:r w:rsidRPr="00ED6BCC">
        <w:rPr>
          <w:rFonts w:cstheme="minorHAnsi"/>
        </w:rPr>
        <w:t>podwykonawcą lub podwykonawcą i dalszym podwykonawcą),</w:t>
      </w:r>
    </w:p>
    <w:p w14:paraId="04BEF3C9" w14:textId="77777777" w:rsidR="006D0A2C" w:rsidRPr="00ED6BCC" w:rsidRDefault="006D0A2C" w:rsidP="007E4F1F">
      <w:pPr>
        <w:numPr>
          <w:ilvl w:val="0"/>
          <w:numId w:val="34"/>
        </w:numPr>
        <w:tabs>
          <w:tab w:val="left" w:pos="993"/>
        </w:tabs>
        <w:ind w:left="709"/>
        <w:rPr>
          <w:rFonts w:cstheme="minorHAnsi"/>
        </w:rPr>
      </w:pPr>
      <w:r w:rsidRPr="00ED6BCC">
        <w:rPr>
          <w:rFonts w:cstheme="minorHAnsi"/>
        </w:rPr>
        <w:t>Podpisana przez osoby upoważnione do reprezentacji Wykonawcy kompletną listę podwykonawców i</w:t>
      </w:r>
      <w:r w:rsidR="00842CD2">
        <w:rPr>
          <w:rFonts w:cstheme="minorHAnsi"/>
        </w:rPr>
        <w:t xml:space="preserve"> </w:t>
      </w:r>
      <w:r w:rsidRPr="00ED6BCC">
        <w:rPr>
          <w:rFonts w:cstheme="minorHAnsi"/>
        </w:rPr>
        <w:t>dalszych podwykonawców zaakceptowanych przez Zamawiającego,</w:t>
      </w:r>
    </w:p>
    <w:p w14:paraId="2C9B1A9F" w14:textId="77777777" w:rsidR="006D0A2C" w:rsidRPr="00ED6BCC" w:rsidRDefault="006D0A2C" w:rsidP="007E4F1F">
      <w:pPr>
        <w:numPr>
          <w:ilvl w:val="0"/>
          <w:numId w:val="34"/>
        </w:numPr>
        <w:tabs>
          <w:tab w:val="left" w:pos="993"/>
        </w:tabs>
        <w:ind w:left="709"/>
        <w:rPr>
          <w:rFonts w:cstheme="minorHAnsi"/>
        </w:rPr>
      </w:pPr>
      <w:r w:rsidRPr="00ED6BCC">
        <w:rPr>
          <w:rFonts w:cstheme="minorHAnsi"/>
        </w:rPr>
        <w:t>Oświadczenie Wykonawcy, że do realizacji przedmiotu umowy nie zostali zatrudnieni inni podwykonawcy i</w:t>
      </w:r>
      <w:r w:rsidR="00842CD2">
        <w:rPr>
          <w:rFonts w:cstheme="minorHAnsi"/>
        </w:rPr>
        <w:t xml:space="preserve"> </w:t>
      </w:r>
      <w:r w:rsidRPr="00ED6BCC">
        <w:rPr>
          <w:rFonts w:cstheme="minorHAnsi"/>
        </w:rPr>
        <w:t>dalsi podwykonawcy ponad tych, których zaakceptował Zamawiający,</w:t>
      </w:r>
    </w:p>
    <w:p w14:paraId="55590CDE" w14:textId="77777777" w:rsidR="00842CD2" w:rsidRDefault="006D0A2C" w:rsidP="00B45039">
      <w:pPr>
        <w:pStyle w:val="Akapitzlist"/>
        <w:numPr>
          <w:ilvl w:val="0"/>
          <w:numId w:val="16"/>
        </w:numPr>
        <w:jc w:val="both"/>
        <w:rPr>
          <w:rFonts w:cstheme="minorHAnsi"/>
        </w:rPr>
      </w:pPr>
      <w:r w:rsidRPr="00ED6BCC">
        <w:rPr>
          <w:rFonts w:cstheme="minorHAnsi"/>
        </w:rPr>
        <w:t>Złożenie faktury bez któregokolwiek z załączników nie powoduje powstania obowiązku dokonania płatności</w:t>
      </w:r>
      <w:r w:rsidR="00DB63DD">
        <w:rPr>
          <w:rFonts w:cstheme="minorHAnsi"/>
        </w:rPr>
        <w:t xml:space="preserve"> </w:t>
      </w:r>
      <w:r w:rsidRPr="00ED6BCC">
        <w:rPr>
          <w:rFonts w:cstheme="minorHAnsi"/>
        </w:rPr>
        <w:t>przez Zamawiającego. Faktura zostanie zapłacona w terminie, o którym mowa w niniejsz</w:t>
      </w:r>
      <w:r w:rsidR="00FB0F06">
        <w:rPr>
          <w:rFonts w:cstheme="minorHAnsi"/>
        </w:rPr>
        <w:t>ym</w:t>
      </w:r>
      <w:r w:rsidR="00DB63DD">
        <w:rPr>
          <w:rFonts w:cstheme="minorHAnsi"/>
        </w:rPr>
        <w:t xml:space="preserve"> </w:t>
      </w:r>
      <w:r w:rsidRPr="00ED6BCC">
        <w:rPr>
          <w:rFonts w:cstheme="minorHAnsi"/>
        </w:rPr>
        <w:t>paragraf</w:t>
      </w:r>
      <w:r w:rsidR="00FB0F06">
        <w:rPr>
          <w:rFonts w:cstheme="minorHAnsi"/>
        </w:rPr>
        <w:t>ie</w:t>
      </w:r>
      <w:r w:rsidRPr="00ED6BCC">
        <w:rPr>
          <w:rFonts w:cstheme="minorHAnsi"/>
        </w:rPr>
        <w:t>, liczonym od dnia dostarczenia Zamawiającemu ostatniego z załączników do faktury.</w:t>
      </w:r>
    </w:p>
    <w:p w14:paraId="544F88F3" w14:textId="77777777" w:rsidR="00842CD2" w:rsidRDefault="006D0A2C" w:rsidP="00B45039">
      <w:pPr>
        <w:pStyle w:val="Akapitzlist"/>
        <w:numPr>
          <w:ilvl w:val="0"/>
          <w:numId w:val="16"/>
        </w:numPr>
        <w:jc w:val="both"/>
        <w:rPr>
          <w:rFonts w:cstheme="minorHAnsi"/>
        </w:rPr>
      </w:pPr>
      <w:r w:rsidRPr="00842CD2">
        <w:rPr>
          <w:rFonts w:cstheme="minorHAnsi"/>
        </w:rPr>
        <w:t>Jeżeli rozliczenie z podwykonawcami lub dalszymi podwykonawcami dokonywane jest całościowo lub</w:t>
      </w:r>
      <w:r w:rsidR="00842CD2">
        <w:rPr>
          <w:rFonts w:cstheme="minorHAnsi"/>
        </w:rPr>
        <w:t xml:space="preserve"> </w:t>
      </w:r>
      <w:r w:rsidRPr="00842CD2">
        <w:rPr>
          <w:rFonts w:cstheme="minorHAnsi"/>
        </w:rPr>
        <w:t>częściowo w drodze potrącenia wzajemnych wierzytelności Wykonawca przedłoży stosowne oświadczenia o</w:t>
      </w:r>
      <w:r w:rsidR="00842CD2">
        <w:rPr>
          <w:rFonts w:cstheme="minorHAnsi"/>
        </w:rPr>
        <w:t xml:space="preserve"> </w:t>
      </w:r>
      <w:r w:rsidRPr="00842CD2">
        <w:rPr>
          <w:rFonts w:cstheme="minorHAnsi"/>
        </w:rPr>
        <w:t>potrąceniu wraz z dowodem jego nadania listem poleconym lub</w:t>
      </w:r>
      <w:r w:rsidR="00842CD2">
        <w:rPr>
          <w:rFonts w:cstheme="minorHAnsi"/>
        </w:rPr>
        <w:t xml:space="preserve"> dowodem doręczenia oświadczenia</w:t>
      </w:r>
      <w:r w:rsidR="00DB63DD" w:rsidRPr="00842CD2">
        <w:rPr>
          <w:rFonts w:cstheme="minorHAnsi"/>
        </w:rPr>
        <w:t xml:space="preserve"> </w:t>
      </w:r>
      <w:r w:rsidRPr="00842CD2">
        <w:rPr>
          <w:rFonts w:cstheme="minorHAnsi"/>
        </w:rPr>
        <w:t>podwykonawcy lub dalszemu podwykonawcy, a także wraz z pisemnym potwierdzeniem podwykonawcy lub</w:t>
      </w:r>
      <w:r w:rsidR="00842CD2">
        <w:rPr>
          <w:rFonts w:cstheme="minorHAnsi"/>
        </w:rPr>
        <w:t xml:space="preserve"> </w:t>
      </w:r>
      <w:r w:rsidRPr="00842CD2">
        <w:rPr>
          <w:rFonts w:cstheme="minorHAnsi"/>
        </w:rPr>
        <w:t>dalszego podwykonawcy, iż dokonane potrącenie potwierdza.</w:t>
      </w:r>
    </w:p>
    <w:p w14:paraId="0A45A620" w14:textId="77777777" w:rsidR="00842CD2" w:rsidRDefault="006D0A2C" w:rsidP="00B45039">
      <w:pPr>
        <w:pStyle w:val="Akapitzlist"/>
        <w:numPr>
          <w:ilvl w:val="0"/>
          <w:numId w:val="16"/>
        </w:numPr>
        <w:jc w:val="both"/>
        <w:rPr>
          <w:rFonts w:cstheme="minorHAnsi"/>
        </w:rPr>
      </w:pPr>
      <w:r w:rsidRPr="00842CD2">
        <w:rPr>
          <w:rFonts w:cstheme="minorHAnsi"/>
        </w:rPr>
        <w:t>Jeżeli rozliczenia z podwykonawcami i dalszymi podwykonawcami nie będą ostateczne (brak będzie w ogóle</w:t>
      </w:r>
      <w:r w:rsidR="00DB63DD" w:rsidRPr="00842CD2">
        <w:rPr>
          <w:rFonts w:cstheme="minorHAnsi"/>
        </w:rPr>
        <w:t xml:space="preserve"> </w:t>
      </w:r>
      <w:r w:rsidRPr="00842CD2">
        <w:rPr>
          <w:rFonts w:cstheme="minorHAnsi"/>
        </w:rPr>
        <w:t>oświadczeń o otrzymaniu wymaganego wynagrodzenia lub będą one częściowe) Zamawiający może</w:t>
      </w:r>
      <w:r w:rsidR="00DB63DD" w:rsidRPr="00842CD2">
        <w:rPr>
          <w:rFonts w:cstheme="minorHAnsi"/>
        </w:rPr>
        <w:t xml:space="preserve"> </w:t>
      </w:r>
      <w:r w:rsidRPr="00842CD2">
        <w:rPr>
          <w:rFonts w:cstheme="minorHAnsi"/>
        </w:rPr>
        <w:t>zatrzymać z dowolnej faktury lub faktur Wykonawcy część wynagrodzenia brutto równą wysokości spornej</w:t>
      </w:r>
      <w:r w:rsidR="00DB63DD" w:rsidRPr="00842CD2">
        <w:rPr>
          <w:rFonts w:cstheme="minorHAnsi"/>
        </w:rPr>
        <w:t xml:space="preserve"> </w:t>
      </w:r>
      <w:r w:rsidRPr="00842CD2">
        <w:rPr>
          <w:rFonts w:cstheme="minorHAnsi"/>
        </w:rPr>
        <w:t>lub niezapłaconej kwoty, do czasu ostatecznego wyjaśnienia rozliczeń z podwykonawcami. Zamawiający</w:t>
      </w:r>
      <w:r w:rsidR="00842CD2">
        <w:rPr>
          <w:rFonts w:cstheme="minorHAnsi"/>
        </w:rPr>
        <w:t xml:space="preserve"> </w:t>
      </w:r>
      <w:r w:rsidRPr="00842CD2">
        <w:rPr>
          <w:rFonts w:cstheme="minorHAnsi"/>
        </w:rPr>
        <w:t>może też dokonać, na zasadach określonych w niniejszej umowie, zapłaty bezpośrednio na rzecz</w:t>
      </w:r>
      <w:r w:rsidR="00DB63DD" w:rsidRPr="00842CD2">
        <w:rPr>
          <w:rFonts w:cstheme="minorHAnsi"/>
        </w:rPr>
        <w:t xml:space="preserve"> </w:t>
      </w:r>
      <w:r w:rsidRPr="00842CD2">
        <w:rPr>
          <w:rFonts w:cstheme="minorHAnsi"/>
        </w:rPr>
        <w:t>podwykonawcy lub dalszego podwykonawcy lub dokonać złożenia świadczenia do depozytu sądowego.</w:t>
      </w:r>
    </w:p>
    <w:p w14:paraId="2D02D6EB" w14:textId="77777777" w:rsidR="00842CD2" w:rsidRDefault="006D0A2C" w:rsidP="00B45039">
      <w:pPr>
        <w:pStyle w:val="Akapitzlist"/>
        <w:numPr>
          <w:ilvl w:val="0"/>
          <w:numId w:val="16"/>
        </w:numPr>
        <w:jc w:val="both"/>
        <w:rPr>
          <w:rFonts w:cstheme="minorHAnsi"/>
        </w:rPr>
      </w:pPr>
      <w:r w:rsidRPr="00842CD2">
        <w:rPr>
          <w:rFonts w:cstheme="minorHAnsi"/>
        </w:rPr>
        <w:t>Wynagrodzenie ryczałtowe obejmuje wszystkie nakłady potrzebne do kompleksowego wykonania</w:t>
      </w:r>
      <w:r w:rsidR="00842CD2">
        <w:rPr>
          <w:rFonts w:cstheme="minorHAnsi"/>
        </w:rPr>
        <w:t xml:space="preserve"> </w:t>
      </w:r>
      <w:r w:rsidRPr="00842CD2">
        <w:rPr>
          <w:rFonts w:cstheme="minorHAnsi"/>
        </w:rPr>
        <w:t>przedmiotu umowy i nie będzie podlegać waloryzacji. Wykonawca nie może żądać podwyższenia</w:t>
      </w:r>
      <w:r w:rsidR="00842CD2">
        <w:rPr>
          <w:rFonts w:cstheme="minorHAnsi"/>
        </w:rPr>
        <w:t xml:space="preserve"> </w:t>
      </w:r>
      <w:r w:rsidRPr="00842CD2">
        <w:rPr>
          <w:rFonts w:cstheme="minorHAnsi"/>
        </w:rPr>
        <w:t>wynagrodzenia ryczałtowego, nawet jeżeli w chwili zawarcia umowy nie mógł przewidzieć lub nie przewidział</w:t>
      </w:r>
      <w:r w:rsidR="00842CD2">
        <w:rPr>
          <w:rFonts w:cstheme="minorHAnsi"/>
        </w:rPr>
        <w:t xml:space="preserve"> </w:t>
      </w:r>
      <w:r w:rsidRPr="00842CD2">
        <w:rPr>
          <w:rFonts w:cstheme="minorHAnsi"/>
        </w:rPr>
        <w:t>wszystkich kosztów niezbędnych do prawidłowej realizacji przedmiotu umowy.</w:t>
      </w:r>
    </w:p>
    <w:p w14:paraId="60FBBF2C" w14:textId="77777777" w:rsidR="00842CD2" w:rsidRDefault="006D0A2C" w:rsidP="00B45039">
      <w:pPr>
        <w:pStyle w:val="Akapitzlist"/>
        <w:numPr>
          <w:ilvl w:val="0"/>
          <w:numId w:val="16"/>
        </w:numPr>
        <w:jc w:val="both"/>
        <w:rPr>
          <w:rFonts w:cstheme="minorHAnsi"/>
        </w:rPr>
      </w:pPr>
      <w:r w:rsidRPr="00842CD2">
        <w:rPr>
          <w:rFonts w:cstheme="minorHAnsi"/>
        </w:rPr>
        <w:t>Wykonawca ponosi odpowiedzialność za kompletność wyceny wynagrodzenia ryczałtowego. W przypadku</w:t>
      </w:r>
      <w:r w:rsidR="00DB63DD" w:rsidRPr="00842CD2">
        <w:rPr>
          <w:rFonts w:cstheme="minorHAnsi"/>
        </w:rPr>
        <w:t xml:space="preserve"> </w:t>
      </w:r>
      <w:r w:rsidRPr="00842CD2">
        <w:rPr>
          <w:rFonts w:cstheme="minorHAnsi"/>
        </w:rPr>
        <w:t>pominięcia przy wycenie jakiejkolwiek części zamówienia określonej w dokumentacji technicznej i jej nie</w:t>
      </w:r>
      <w:r w:rsidR="00DB63DD" w:rsidRPr="00842CD2">
        <w:rPr>
          <w:rFonts w:cstheme="minorHAnsi"/>
        </w:rPr>
        <w:t xml:space="preserve"> </w:t>
      </w:r>
      <w:r w:rsidRPr="00842CD2">
        <w:rPr>
          <w:rFonts w:cstheme="minorHAnsi"/>
        </w:rPr>
        <w:t>ujęcia w wynagrodzeniu ryczałtowym, Wykonawcy nie przysługują względem Zamawiającego żadne</w:t>
      </w:r>
      <w:r w:rsidR="00DB63DD" w:rsidRPr="00842CD2">
        <w:rPr>
          <w:rFonts w:cstheme="minorHAnsi"/>
        </w:rPr>
        <w:t xml:space="preserve"> </w:t>
      </w:r>
      <w:r w:rsidRPr="00842CD2">
        <w:rPr>
          <w:rFonts w:cstheme="minorHAnsi"/>
        </w:rPr>
        <w:t>roszczenia z powyższego tytułu, w szczególności roszc</w:t>
      </w:r>
      <w:r w:rsidR="00842CD2">
        <w:rPr>
          <w:rFonts w:cstheme="minorHAnsi"/>
        </w:rPr>
        <w:t>zenie o dodatkowe wynagrodzenie.</w:t>
      </w:r>
    </w:p>
    <w:p w14:paraId="34E1F7F7" w14:textId="6EA65336" w:rsidR="00842CD2" w:rsidRPr="004D790D" w:rsidRDefault="006D0A2C" w:rsidP="00B45039">
      <w:pPr>
        <w:pStyle w:val="Akapitzlist"/>
        <w:numPr>
          <w:ilvl w:val="0"/>
          <w:numId w:val="16"/>
        </w:numPr>
        <w:jc w:val="both"/>
        <w:rPr>
          <w:rFonts w:cstheme="minorHAnsi"/>
          <w:color w:val="000000" w:themeColor="text1"/>
        </w:rPr>
      </w:pPr>
      <w:r w:rsidRPr="00842CD2">
        <w:rPr>
          <w:rFonts w:cstheme="minorHAnsi"/>
        </w:rPr>
        <w:t xml:space="preserve">Zamawiający zobowiązuje się do zapłaty wynagrodzenia Wykonawcy w terminie </w:t>
      </w:r>
      <w:r w:rsidR="00481272">
        <w:rPr>
          <w:rFonts w:cstheme="minorHAnsi"/>
        </w:rPr>
        <w:t>do 30</w:t>
      </w:r>
      <w:r w:rsidR="00481272" w:rsidRPr="00842CD2">
        <w:rPr>
          <w:rFonts w:cstheme="minorHAnsi"/>
        </w:rPr>
        <w:t xml:space="preserve"> </w:t>
      </w:r>
      <w:r w:rsidRPr="00842CD2">
        <w:rPr>
          <w:rFonts w:cstheme="minorHAnsi"/>
        </w:rPr>
        <w:t>dni od daty otrzymania</w:t>
      </w:r>
      <w:r w:rsidR="00842CD2">
        <w:rPr>
          <w:rFonts w:cstheme="minorHAnsi"/>
        </w:rPr>
        <w:t xml:space="preserve"> </w:t>
      </w:r>
      <w:r w:rsidRPr="00842CD2">
        <w:rPr>
          <w:rFonts w:cstheme="minorHAnsi"/>
        </w:rPr>
        <w:t>prawidłowo wystawionej przez Wykonawcę faktury</w:t>
      </w:r>
      <w:r w:rsidR="000C372F" w:rsidRPr="00842CD2">
        <w:rPr>
          <w:rFonts w:cstheme="minorHAnsi"/>
        </w:rPr>
        <w:t xml:space="preserve"> </w:t>
      </w:r>
      <w:r w:rsidR="000C372F" w:rsidRPr="004D790D">
        <w:rPr>
          <w:rFonts w:cstheme="minorHAnsi"/>
          <w:color w:val="000000" w:themeColor="text1"/>
        </w:rPr>
        <w:t>wraz z kompletem dokumentów</w:t>
      </w:r>
      <w:r w:rsidR="00C663C1">
        <w:rPr>
          <w:rFonts w:cstheme="minorHAnsi"/>
          <w:color w:val="000000" w:themeColor="text1"/>
        </w:rPr>
        <w:t xml:space="preserve">, </w:t>
      </w:r>
      <w:r w:rsidR="000C372F" w:rsidRPr="004D790D">
        <w:rPr>
          <w:rFonts w:cstheme="minorHAnsi"/>
          <w:color w:val="000000" w:themeColor="text1"/>
        </w:rPr>
        <w:t xml:space="preserve">o których mowa w ust. </w:t>
      </w:r>
      <w:r w:rsidR="00EA4C3A">
        <w:rPr>
          <w:rFonts w:cstheme="minorHAnsi"/>
          <w:color w:val="000000" w:themeColor="text1"/>
        </w:rPr>
        <w:t>6</w:t>
      </w:r>
      <w:r w:rsidR="000C372F" w:rsidRPr="004D790D">
        <w:rPr>
          <w:rFonts w:cstheme="minorHAnsi"/>
          <w:color w:val="000000" w:themeColor="text1"/>
        </w:rPr>
        <w:t xml:space="preserve"> lub ust. </w:t>
      </w:r>
      <w:r w:rsidR="00EA4C3A">
        <w:rPr>
          <w:rFonts w:cstheme="minorHAnsi"/>
          <w:color w:val="000000" w:themeColor="text1"/>
        </w:rPr>
        <w:t>7</w:t>
      </w:r>
      <w:r w:rsidRPr="004D790D">
        <w:rPr>
          <w:rFonts w:cstheme="minorHAnsi"/>
          <w:color w:val="000000" w:themeColor="text1"/>
        </w:rPr>
        <w:t>.</w:t>
      </w:r>
    </w:p>
    <w:p w14:paraId="5BF297AB" w14:textId="42C74738" w:rsidR="006D0A2C" w:rsidRDefault="006D0A2C" w:rsidP="00AD69BB">
      <w:pPr>
        <w:pStyle w:val="Akapitzlist"/>
        <w:numPr>
          <w:ilvl w:val="0"/>
          <w:numId w:val="16"/>
        </w:numPr>
        <w:spacing w:line="276" w:lineRule="auto"/>
        <w:jc w:val="both"/>
        <w:rPr>
          <w:rFonts w:cstheme="minorHAnsi"/>
        </w:rPr>
      </w:pPr>
      <w:r w:rsidRPr="00842CD2">
        <w:rPr>
          <w:rFonts w:cstheme="minorHAnsi"/>
        </w:rPr>
        <w:t>Za termin zapłaty uważa się datę złożenia przez Zamawiającego pol</w:t>
      </w:r>
      <w:r w:rsidR="00842CD2">
        <w:rPr>
          <w:rFonts w:cstheme="minorHAnsi"/>
        </w:rPr>
        <w:t>ecenia obciążenia swego rachunku</w:t>
      </w:r>
      <w:r w:rsidR="00DB63DD" w:rsidRPr="00842CD2">
        <w:rPr>
          <w:rFonts w:cstheme="minorHAnsi"/>
        </w:rPr>
        <w:t xml:space="preserve"> </w:t>
      </w:r>
      <w:r w:rsidRPr="00842CD2">
        <w:rPr>
          <w:rFonts w:cstheme="minorHAnsi"/>
        </w:rPr>
        <w:t>bankowego.</w:t>
      </w:r>
    </w:p>
    <w:p w14:paraId="63DDC53A" w14:textId="0E160C54" w:rsidR="007D4014" w:rsidRPr="007D4014" w:rsidRDefault="007D4014" w:rsidP="00AD69BB">
      <w:pPr>
        <w:pStyle w:val="Akapitzlist"/>
        <w:numPr>
          <w:ilvl w:val="0"/>
          <w:numId w:val="16"/>
        </w:numPr>
        <w:spacing w:line="276" w:lineRule="auto"/>
        <w:jc w:val="both"/>
        <w:rPr>
          <w:rFonts w:cstheme="minorHAnsi"/>
        </w:rPr>
      </w:pPr>
      <w:r w:rsidRPr="007D4014">
        <w:rPr>
          <w:rFonts w:cstheme="minorHAnsi"/>
        </w:rPr>
        <w:t>Z zastrzeżeniem odmiennych postanowień Umowy zakazuje się cesji wierzytelności Wykonawcy tytułem wynagrodzenia za wykonane prace objęte umową na osoby trzecie, a także cesji innych praw i obowiązków wynikających z niniejszej umowy bez uzyskania uprzedniej zgody Zamawiającego wyrażonej w formie pisemnej pod rygorem nieważności, z zastrzeżeniem cesji części wynagrodzenia na rzecz zaakceptowanych  podwykonawców.</w:t>
      </w:r>
    </w:p>
    <w:p w14:paraId="0A9FEE48" w14:textId="77777777" w:rsidR="007D4014" w:rsidRPr="00842CD2" w:rsidRDefault="007D4014" w:rsidP="00AD69BB">
      <w:pPr>
        <w:pStyle w:val="Akapitzlist"/>
        <w:jc w:val="both"/>
        <w:rPr>
          <w:rFonts w:cstheme="minorHAnsi"/>
        </w:rPr>
      </w:pPr>
    </w:p>
    <w:p w14:paraId="04B16C44" w14:textId="77777777" w:rsidR="006D0A2C" w:rsidRPr="006E1146" w:rsidRDefault="006D0A2C" w:rsidP="00542C4D">
      <w:pPr>
        <w:jc w:val="center"/>
        <w:rPr>
          <w:rFonts w:cstheme="minorHAnsi"/>
          <w:b/>
          <w:bCs/>
        </w:rPr>
      </w:pPr>
      <w:r w:rsidRPr="006E1146">
        <w:rPr>
          <w:rFonts w:cstheme="minorHAnsi"/>
          <w:b/>
          <w:bCs/>
        </w:rPr>
        <w:t>§ 6</w:t>
      </w:r>
    </w:p>
    <w:p w14:paraId="25932AD2" w14:textId="77777777" w:rsidR="006D0A2C" w:rsidRPr="006E1146" w:rsidRDefault="006D0A2C" w:rsidP="00542C4D">
      <w:pPr>
        <w:jc w:val="center"/>
        <w:rPr>
          <w:rFonts w:cstheme="minorHAnsi"/>
          <w:b/>
          <w:bCs/>
        </w:rPr>
      </w:pPr>
      <w:r w:rsidRPr="006E1146">
        <w:rPr>
          <w:rFonts w:cstheme="minorHAnsi"/>
          <w:b/>
          <w:bCs/>
        </w:rPr>
        <w:t>ODBIÓR ROBÓT</w:t>
      </w:r>
    </w:p>
    <w:p w14:paraId="19DE8405" w14:textId="77777777" w:rsidR="000C372F" w:rsidRPr="004D790D" w:rsidRDefault="000C372F" w:rsidP="00B45039">
      <w:pPr>
        <w:pStyle w:val="Akapitzlist"/>
        <w:numPr>
          <w:ilvl w:val="0"/>
          <w:numId w:val="18"/>
        </w:numPr>
        <w:jc w:val="both"/>
        <w:rPr>
          <w:rFonts w:cstheme="minorHAnsi"/>
          <w:iCs/>
          <w:color w:val="000000" w:themeColor="text1"/>
        </w:rPr>
      </w:pPr>
      <w:r w:rsidRPr="004D790D">
        <w:rPr>
          <w:rFonts w:cstheme="minorHAnsi"/>
          <w:iCs/>
          <w:color w:val="000000" w:themeColor="text1"/>
        </w:rPr>
        <w:t>Zamawiający będzie dokonywał następujących odbiorów robót:</w:t>
      </w:r>
    </w:p>
    <w:p w14:paraId="087B8378" w14:textId="77777777" w:rsidR="000C372F" w:rsidRPr="004D790D" w:rsidRDefault="000C372F" w:rsidP="00B45039">
      <w:pPr>
        <w:pStyle w:val="Akapitzlist"/>
        <w:numPr>
          <w:ilvl w:val="0"/>
          <w:numId w:val="8"/>
        </w:numPr>
        <w:ind w:left="1134"/>
        <w:rPr>
          <w:rFonts w:cstheme="minorHAnsi"/>
          <w:iCs/>
          <w:color w:val="000000" w:themeColor="text1"/>
        </w:rPr>
      </w:pPr>
      <w:r w:rsidRPr="004D790D">
        <w:rPr>
          <w:rFonts w:cstheme="minorHAnsi"/>
          <w:iCs/>
          <w:color w:val="000000" w:themeColor="text1"/>
        </w:rPr>
        <w:lastRenderedPageBreak/>
        <w:t xml:space="preserve">odbiory robót zanikających i ulegających zakryciu tzw. </w:t>
      </w:r>
      <w:r w:rsidR="001D5556" w:rsidRPr="004D790D">
        <w:rPr>
          <w:rFonts w:cstheme="minorHAnsi"/>
          <w:iCs/>
          <w:color w:val="000000" w:themeColor="text1"/>
        </w:rPr>
        <w:t>o</w:t>
      </w:r>
      <w:r w:rsidRPr="004D790D">
        <w:rPr>
          <w:rFonts w:cstheme="minorHAnsi"/>
          <w:iCs/>
          <w:color w:val="000000" w:themeColor="text1"/>
        </w:rPr>
        <w:t>dbiór częściowy, w terminie 7 dni od daty zgłoszenia w dzienniku budowy gotowości do odbioru,</w:t>
      </w:r>
    </w:p>
    <w:p w14:paraId="056F494C" w14:textId="77777777" w:rsidR="000C372F" w:rsidRPr="004D790D" w:rsidRDefault="000C372F" w:rsidP="00B45039">
      <w:pPr>
        <w:pStyle w:val="Akapitzlist"/>
        <w:numPr>
          <w:ilvl w:val="0"/>
          <w:numId w:val="8"/>
        </w:numPr>
        <w:ind w:left="1134"/>
        <w:rPr>
          <w:rFonts w:cstheme="minorHAnsi"/>
          <w:iCs/>
          <w:color w:val="000000" w:themeColor="text1"/>
        </w:rPr>
      </w:pPr>
      <w:r w:rsidRPr="004D790D">
        <w:rPr>
          <w:rFonts w:cstheme="minorHAnsi"/>
          <w:iCs/>
          <w:color w:val="000000" w:themeColor="text1"/>
        </w:rPr>
        <w:t xml:space="preserve">odbiór końcowy całkowicie zrealizowanych robót będących przedmiotem umowy </w:t>
      </w:r>
      <w:r w:rsidRPr="004D790D">
        <w:rPr>
          <w:rFonts w:cstheme="minorHAnsi"/>
          <w:iCs/>
          <w:color w:val="000000" w:themeColor="text1"/>
        </w:rPr>
        <w:br/>
        <w:t xml:space="preserve">w terminie </w:t>
      </w:r>
      <w:r w:rsidR="001D5556" w:rsidRPr="004D790D">
        <w:rPr>
          <w:rFonts w:cstheme="minorHAnsi"/>
          <w:iCs/>
          <w:color w:val="000000" w:themeColor="text1"/>
        </w:rPr>
        <w:t>10</w:t>
      </w:r>
      <w:r w:rsidRPr="004D790D">
        <w:rPr>
          <w:rFonts w:cstheme="minorHAnsi"/>
          <w:iCs/>
          <w:color w:val="000000" w:themeColor="text1"/>
        </w:rPr>
        <w:t xml:space="preserve"> dni od daty pisemnego powiadomienia Zamawiającego przez Wykonawcę </w:t>
      </w:r>
      <w:r w:rsidRPr="004D790D">
        <w:rPr>
          <w:rFonts w:cstheme="minorHAnsi"/>
          <w:iCs/>
          <w:color w:val="000000" w:themeColor="text1"/>
        </w:rPr>
        <w:br/>
        <w:t xml:space="preserve">o osiągnięciu gotowości do odbioru </w:t>
      </w:r>
      <w:r w:rsidR="001D5556" w:rsidRPr="004D790D">
        <w:rPr>
          <w:rFonts w:cstheme="minorHAnsi"/>
          <w:iCs/>
          <w:color w:val="000000" w:themeColor="text1"/>
        </w:rPr>
        <w:t xml:space="preserve">oraz na podstawie </w:t>
      </w:r>
      <w:r w:rsidRPr="004D790D">
        <w:rPr>
          <w:rFonts w:cstheme="minorHAnsi"/>
          <w:iCs/>
          <w:color w:val="000000" w:themeColor="text1"/>
        </w:rPr>
        <w:t>wpis</w:t>
      </w:r>
      <w:r w:rsidR="001D5556" w:rsidRPr="004D790D">
        <w:rPr>
          <w:rFonts w:cstheme="minorHAnsi"/>
          <w:iCs/>
          <w:color w:val="000000" w:themeColor="text1"/>
        </w:rPr>
        <w:t>u</w:t>
      </w:r>
      <w:r w:rsidRPr="004D790D">
        <w:rPr>
          <w:rFonts w:cstheme="minorHAnsi"/>
          <w:iCs/>
          <w:color w:val="000000" w:themeColor="text1"/>
        </w:rPr>
        <w:t xml:space="preserve"> Kierownika budowy oraz potwierdzonego przez inspektora nadzoru w dzienniku budowy.</w:t>
      </w:r>
    </w:p>
    <w:p w14:paraId="195B8CA7" w14:textId="77777777" w:rsidR="000C372F" w:rsidRPr="004D790D" w:rsidRDefault="000C372F" w:rsidP="00B45039">
      <w:pPr>
        <w:pStyle w:val="Akapitzlist"/>
        <w:numPr>
          <w:ilvl w:val="0"/>
          <w:numId w:val="8"/>
        </w:numPr>
        <w:ind w:left="1134"/>
        <w:rPr>
          <w:rFonts w:cstheme="minorHAnsi"/>
          <w:iCs/>
          <w:color w:val="000000" w:themeColor="text1"/>
        </w:rPr>
      </w:pPr>
      <w:r w:rsidRPr="004D790D">
        <w:rPr>
          <w:rFonts w:cstheme="minorHAnsi"/>
          <w:iCs/>
          <w:color w:val="000000" w:themeColor="text1"/>
        </w:rPr>
        <w:t>odbiór pogwarancyjny.</w:t>
      </w:r>
    </w:p>
    <w:p w14:paraId="682FA44E" w14:textId="77777777" w:rsidR="00842CD2" w:rsidRPr="004D790D" w:rsidRDefault="000C372F" w:rsidP="00B45039">
      <w:pPr>
        <w:pStyle w:val="Akapitzlist"/>
        <w:numPr>
          <w:ilvl w:val="0"/>
          <w:numId w:val="18"/>
        </w:numPr>
        <w:jc w:val="both"/>
        <w:rPr>
          <w:rFonts w:cstheme="minorHAnsi"/>
          <w:iCs/>
          <w:color w:val="000000" w:themeColor="text1"/>
        </w:rPr>
      </w:pPr>
      <w:r w:rsidRPr="004D790D">
        <w:rPr>
          <w:rFonts w:cstheme="minorHAnsi"/>
          <w:iCs/>
          <w:color w:val="000000" w:themeColor="text1"/>
        </w:rPr>
        <w:t>Gotowość do odbiorów zgłasza Kierownik budowy w dzienniku budowy, a potwierdza Inspektor nadzoru w terminie 2 dni.</w:t>
      </w:r>
    </w:p>
    <w:p w14:paraId="06BF22AD" w14:textId="77777777" w:rsidR="00842CD2" w:rsidRPr="00842CD2" w:rsidRDefault="006D0A2C" w:rsidP="00B45039">
      <w:pPr>
        <w:pStyle w:val="Akapitzlist"/>
        <w:numPr>
          <w:ilvl w:val="0"/>
          <w:numId w:val="18"/>
        </w:numPr>
        <w:jc w:val="both"/>
        <w:rPr>
          <w:rFonts w:cstheme="minorHAnsi"/>
          <w:iCs/>
          <w:color w:val="FF0000"/>
        </w:rPr>
      </w:pPr>
      <w:r w:rsidRPr="00842CD2">
        <w:rPr>
          <w:rFonts w:cstheme="minorHAnsi"/>
        </w:rPr>
        <w:t>Strony ustalają, iż przedmiotem odbioru końcowego zamówienia są wykonane i zakończone roboty</w:t>
      </w:r>
      <w:r w:rsidR="00542C4D" w:rsidRPr="00842CD2">
        <w:rPr>
          <w:rFonts w:cstheme="minorHAnsi"/>
        </w:rPr>
        <w:t xml:space="preserve"> </w:t>
      </w:r>
      <w:r w:rsidRPr="00842CD2">
        <w:rPr>
          <w:rFonts w:cstheme="minorHAnsi"/>
        </w:rPr>
        <w:t>budowlane objęte niniejszą umową.</w:t>
      </w:r>
    </w:p>
    <w:p w14:paraId="6DA1EE42" w14:textId="77777777" w:rsidR="00842CD2" w:rsidRPr="00842CD2" w:rsidRDefault="006D0A2C" w:rsidP="00B45039">
      <w:pPr>
        <w:pStyle w:val="Akapitzlist"/>
        <w:numPr>
          <w:ilvl w:val="0"/>
          <w:numId w:val="18"/>
        </w:numPr>
        <w:jc w:val="both"/>
        <w:rPr>
          <w:rFonts w:cstheme="minorHAnsi"/>
          <w:iCs/>
          <w:color w:val="FF0000"/>
        </w:rPr>
      </w:pPr>
      <w:r w:rsidRPr="00842CD2">
        <w:rPr>
          <w:rFonts w:cstheme="minorHAnsi"/>
        </w:rPr>
        <w:t>Wykonawca zgłosi Zamawiającemu gotowość do odbioru końcowego robót budowlanych</w:t>
      </w:r>
      <w:r w:rsidR="00842CD2">
        <w:rPr>
          <w:rFonts w:cstheme="minorHAnsi"/>
        </w:rPr>
        <w:t>.</w:t>
      </w:r>
    </w:p>
    <w:p w14:paraId="783E48A4" w14:textId="77777777" w:rsidR="00842CD2" w:rsidRPr="00842CD2" w:rsidRDefault="006D0A2C" w:rsidP="00B45039">
      <w:pPr>
        <w:pStyle w:val="Akapitzlist"/>
        <w:numPr>
          <w:ilvl w:val="0"/>
          <w:numId w:val="18"/>
        </w:numPr>
        <w:jc w:val="both"/>
        <w:rPr>
          <w:rFonts w:cstheme="minorHAnsi"/>
          <w:iCs/>
          <w:color w:val="FF0000"/>
        </w:rPr>
      </w:pPr>
      <w:r w:rsidRPr="00842CD2">
        <w:rPr>
          <w:rFonts w:cstheme="minorHAnsi"/>
        </w:rPr>
        <w:t>Zamawiający powoła komisję i dokona odbioru końcowego robót budowlanych. Rozpoczęcie czynności</w:t>
      </w:r>
      <w:r w:rsidR="00542C4D" w:rsidRPr="00842CD2">
        <w:rPr>
          <w:rFonts w:cstheme="minorHAnsi"/>
        </w:rPr>
        <w:br/>
      </w:r>
      <w:r w:rsidRPr="00842CD2">
        <w:rPr>
          <w:rFonts w:cstheme="minorHAnsi"/>
        </w:rPr>
        <w:t>odbiorowych nastąpi nie później niż w terminie 7 dni, licząc od dnia zgłoszenia przez Wykonawcę gotowości</w:t>
      </w:r>
      <w:r w:rsidR="00542C4D" w:rsidRPr="00842CD2">
        <w:rPr>
          <w:rFonts w:cstheme="minorHAnsi"/>
        </w:rPr>
        <w:t xml:space="preserve"> </w:t>
      </w:r>
      <w:r w:rsidRPr="00842CD2">
        <w:rPr>
          <w:rFonts w:cstheme="minorHAnsi"/>
        </w:rPr>
        <w:t>do odbioru końcowego</w:t>
      </w:r>
      <w:r w:rsidR="00842CD2">
        <w:rPr>
          <w:rFonts w:cstheme="minorHAnsi"/>
        </w:rPr>
        <w:t>.</w:t>
      </w:r>
    </w:p>
    <w:p w14:paraId="0875C6B9" w14:textId="77777777" w:rsidR="00842CD2" w:rsidRPr="00842CD2" w:rsidRDefault="006D0A2C" w:rsidP="00B45039">
      <w:pPr>
        <w:pStyle w:val="Akapitzlist"/>
        <w:numPr>
          <w:ilvl w:val="0"/>
          <w:numId w:val="18"/>
        </w:numPr>
        <w:jc w:val="both"/>
        <w:rPr>
          <w:rFonts w:cstheme="minorHAnsi"/>
          <w:iCs/>
          <w:color w:val="FF0000"/>
        </w:rPr>
      </w:pPr>
      <w:r w:rsidRPr="00842CD2">
        <w:rPr>
          <w:rFonts w:cstheme="minorHAnsi"/>
        </w:rPr>
        <w:t>Jeżeli w trakcie odbioru końcowego, pogwarancyjnego i przed upływem rękojmi i gwarancji stwierdzone</w:t>
      </w:r>
      <w:r w:rsidR="00542C4D" w:rsidRPr="00842CD2">
        <w:rPr>
          <w:rFonts w:cstheme="minorHAnsi"/>
        </w:rPr>
        <w:t xml:space="preserve"> </w:t>
      </w:r>
      <w:r w:rsidRPr="00842CD2">
        <w:rPr>
          <w:rFonts w:cstheme="minorHAnsi"/>
        </w:rPr>
        <w:t>zostaną wady i/lub usterki to Zamawiającemu przysługują następujące uprawnienia:</w:t>
      </w:r>
    </w:p>
    <w:p w14:paraId="29556686" w14:textId="77777777" w:rsidR="006D0A2C" w:rsidRPr="00842CD2" w:rsidRDefault="006D0A2C" w:rsidP="00B45039">
      <w:pPr>
        <w:pStyle w:val="Akapitzlist"/>
        <w:numPr>
          <w:ilvl w:val="0"/>
          <w:numId w:val="18"/>
        </w:numPr>
        <w:jc w:val="both"/>
        <w:rPr>
          <w:rFonts w:cstheme="minorHAnsi"/>
          <w:iCs/>
          <w:color w:val="FF0000"/>
        </w:rPr>
      </w:pPr>
      <w:r w:rsidRPr="00842CD2">
        <w:rPr>
          <w:rFonts w:cstheme="minorHAnsi"/>
        </w:rPr>
        <w:t>Jeżeli wady/i lub usterki nadają się do usunięcia - Zamawiający może według wyboru Zamawiającego</w:t>
      </w:r>
    </w:p>
    <w:p w14:paraId="4C4AE8D0" w14:textId="77777777" w:rsidR="006D0A2C" w:rsidRPr="001D5556" w:rsidRDefault="006D0A2C" w:rsidP="00B45039">
      <w:pPr>
        <w:pStyle w:val="Akapitzlist"/>
        <w:numPr>
          <w:ilvl w:val="0"/>
          <w:numId w:val="9"/>
        </w:numPr>
        <w:ind w:left="1134" w:hanging="425"/>
        <w:rPr>
          <w:rFonts w:cstheme="minorHAnsi"/>
        </w:rPr>
      </w:pPr>
      <w:r w:rsidRPr="001D5556">
        <w:rPr>
          <w:rFonts w:cstheme="minorHAnsi"/>
        </w:rPr>
        <w:t>Odmówić odbioru do czasu usunięcia wad lub usterek lub</w:t>
      </w:r>
    </w:p>
    <w:p w14:paraId="70D24E00" w14:textId="0738D1EA" w:rsidR="006D0A2C" w:rsidRDefault="006D0A2C" w:rsidP="00B45039">
      <w:pPr>
        <w:pStyle w:val="Akapitzlist"/>
        <w:numPr>
          <w:ilvl w:val="0"/>
          <w:numId w:val="9"/>
        </w:numPr>
        <w:ind w:left="1134" w:hanging="425"/>
        <w:rPr>
          <w:rFonts w:cstheme="minorHAnsi"/>
        </w:rPr>
      </w:pPr>
      <w:r w:rsidRPr="001D5556">
        <w:rPr>
          <w:rFonts w:cstheme="minorHAnsi"/>
        </w:rPr>
        <w:t>Dokonać odbioru warunkowego wykonania robót oraz wstrzymać wszelkie płatności na rzecz Wykonawcy do</w:t>
      </w:r>
      <w:r w:rsidR="00542C4D" w:rsidRPr="001D5556">
        <w:rPr>
          <w:rFonts w:cstheme="minorHAnsi"/>
        </w:rPr>
        <w:t xml:space="preserve"> </w:t>
      </w:r>
      <w:r w:rsidRPr="001D5556">
        <w:rPr>
          <w:rFonts w:cstheme="minorHAnsi"/>
        </w:rPr>
        <w:t>chwili usunięcia wszelkich stwierdzonych usterek</w:t>
      </w:r>
      <w:r w:rsidR="008611CD">
        <w:rPr>
          <w:rFonts w:cstheme="minorHAnsi"/>
        </w:rPr>
        <w:t>,</w:t>
      </w:r>
    </w:p>
    <w:p w14:paraId="29D9BC46" w14:textId="7B9D50C5" w:rsidR="008611CD" w:rsidRPr="001D5556" w:rsidRDefault="008611CD" w:rsidP="00B45039">
      <w:pPr>
        <w:pStyle w:val="Akapitzlist"/>
        <w:numPr>
          <w:ilvl w:val="0"/>
          <w:numId w:val="9"/>
        </w:numPr>
        <w:ind w:left="1134" w:hanging="425"/>
        <w:rPr>
          <w:rFonts w:cstheme="minorHAnsi"/>
        </w:rPr>
      </w:pPr>
      <w:r>
        <w:rPr>
          <w:rFonts w:cstheme="minorHAnsi"/>
        </w:rPr>
        <w:t>Zlecić podmiotowi trzeciemu wykonanie zastępcze na koszt i ryzyko Wykonawcy.</w:t>
      </w:r>
    </w:p>
    <w:p w14:paraId="4F07390E" w14:textId="77777777" w:rsidR="006D0A2C" w:rsidRPr="001D5556" w:rsidRDefault="006D0A2C" w:rsidP="00B45039">
      <w:pPr>
        <w:pStyle w:val="Akapitzlist"/>
        <w:numPr>
          <w:ilvl w:val="0"/>
          <w:numId w:val="18"/>
        </w:numPr>
        <w:jc w:val="both"/>
        <w:rPr>
          <w:rFonts w:cstheme="minorHAnsi"/>
        </w:rPr>
      </w:pPr>
      <w:r w:rsidRPr="001D5556">
        <w:rPr>
          <w:rFonts w:cstheme="minorHAnsi"/>
        </w:rPr>
        <w:t>Jeżeli wady i/lub usterki nie nadają się do usunięcia może:</w:t>
      </w:r>
    </w:p>
    <w:p w14:paraId="6324AD05" w14:textId="77777777" w:rsidR="00842CD2" w:rsidRDefault="006D0A2C" w:rsidP="00B45039">
      <w:pPr>
        <w:pStyle w:val="Akapitzlist"/>
        <w:numPr>
          <w:ilvl w:val="0"/>
          <w:numId w:val="19"/>
        </w:numPr>
        <w:ind w:left="1134" w:hanging="425"/>
        <w:rPr>
          <w:rFonts w:cstheme="minorHAnsi"/>
        </w:rPr>
      </w:pPr>
      <w:r w:rsidRPr="001D5556">
        <w:rPr>
          <w:rFonts w:cstheme="minorHAnsi"/>
        </w:rPr>
        <w:t>Jeżeli wady lub usterki nie uniemożliwiają użytkowania przedmiotu umowy zgodnie z przeznaczeniem</w:t>
      </w:r>
      <w:r w:rsidR="00842CD2">
        <w:rPr>
          <w:rFonts w:cstheme="minorHAnsi"/>
        </w:rPr>
        <w:t xml:space="preserve"> </w:t>
      </w:r>
      <w:r w:rsidRPr="001D5556">
        <w:rPr>
          <w:rFonts w:cstheme="minorHAnsi"/>
        </w:rPr>
        <w:t>obniżyć wynagrodzenie za ten przedmiot odpowiednio do utraconej wartości użytkowej, estetycznej i</w:t>
      </w:r>
      <w:r w:rsidR="00842CD2">
        <w:rPr>
          <w:rFonts w:cstheme="minorHAnsi"/>
        </w:rPr>
        <w:t xml:space="preserve"> technicznej. </w:t>
      </w:r>
    </w:p>
    <w:p w14:paraId="110E77FB" w14:textId="77777777" w:rsidR="006D0A2C" w:rsidRPr="00842CD2" w:rsidRDefault="006D0A2C" w:rsidP="00B45039">
      <w:pPr>
        <w:pStyle w:val="Akapitzlist"/>
        <w:numPr>
          <w:ilvl w:val="0"/>
          <w:numId w:val="19"/>
        </w:numPr>
        <w:ind w:left="1134" w:hanging="425"/>
        <w:rPr>
          <w:rFonts w:cstheme="minorHAnsi"/>
        </w:rPr>
      </w:pPr>
      <w:r w:rsidRPr="00842CD2">
        <w:rPr>
          <w:rFonts w:cstheme="minorHAnsi"/>
        </w:rPr>
        <w:t>Jeżeli wad</w:t>
      </w:r>
      <w:r w:rsidR="00542C4D" w:rsidRPr="00842CD2">
        <w:rPr>
          <w:rFonts w:cstheme="minorHAnsi"/>
        </w:rPr>
        <w:t>y</w:t>
      </w:r>
      <w:r w:rsidRPr="00842CD2">
        <w:rPr>
          <w:rFonts w:cstheme="minorHAnsi"/>
        </w:rPr>
        <w:t xml:space="preserve"> uniemożliwiają użytkowanie przedmiotu umowy z jego przeznaczeniem - żądać wykonania</w:t>
      </w:r>
      <w:r w:rsidR="00842CD2" w:rsidRPr="00842CD2">
        <w:rPr>
          <w:rFonts w:cstheme="minorHAnsi"/>
        </w:rPr>
        <w:t xml:space="preserve"> </w:t>
      </w:r>
      <w:r w:rsidRPr="00842CD2">
        <w:rPr>
          <w:rFonts w:cstheme="minorHAnsi"/>
        </w:rPr>
        <w:t>przedmiotu odbioru po raz drugi na koszt Wykonawcy</w:t>
      </w:r>
      <w:r w:rsidR="001D5556" w:rsidRPr="00842CD2">
        <w:rPr>
          <w:rFonts w:cstheme="minorHAnsi"/>
        </w:rPr>
        <w:t xml:space="preserve">. </w:t>
      </w:r>
      <w:r w:rsidRPr="00842CD2">
        <w:rPr>
          <w:rFonts w:cstheme="minorHAnsi"/>
        </w:rPr>
        <w:t>O fakcie usunięcia wad Wykonawca zawiadamia Zamawiającego, wnosząc jednocześnie o wyznaczenie kolejnego terminu odbioru końcowego robót.</w:t>
      </w:r>
    </w:p>
    <w:p w14:paraId="731D7F85" w14:textId="77777777" w:rsidR="006D0A2C" w:rsidRPr="001D5556" w:rsidRDefault="00B32101" w:rsidP="00B45039">
      <w:pPr>
        <w:pStyle w:val="Akapitzlist"/>
        <w:numPr>
          <w:ilvl w:val="0"/>
          <w:numId w:val="18"/>
        </w:numPr>
        <w:jc w:val="both"/>
        <w:rPr>
          <w:rFonts w:cstheme="minorHAnsi"/>
        </w:rPr>
      </w:pPr>
      <w:r w:rsidRPr="001D5556">
        <w:rPr>
          <w:rFonts w:cstheme="minorHAnsi"/>
        </w:rPr>
        <w:t xml:space="preserve"> </w:t>
      </w:r>
      <w:r w:rsidR="006D0A2C" w:rsidRPr="001D5556">
        <w:rPr>
          <w:rFonts w:cstheme="minorHAnsi"/>
        </w:rPr>
        <w:t>Z chwilą podpisania protokołu odbioru końcowego na Zamawiającego przechodzi ryzyko przypadkowej utraty</w:t>
      </w:r>
      <w:r w:rsidR="000827EB">
        <w:rPr>
          <w:rFonts w:cstheme="minorHAnsi"/>
        </w:rPr>
        <w:t xml:space="preserve"> </w:t>
      </w:r>
      <w:r w:rsidR="006D0A2C" w:rsidRPr="001D5556">
        <w:rPr>
          <w:rFonts w:cstheme="minorHAnsi"/>
        </w:rPr>
        <w:t>lub</w:t>
      </w:r>
      <w:r w:rsidRPr="001D5556">
        <w:rPr>
          <w:rFonts w:cstheme="minorHAnsi"/>
        </w:rPr>
        <w:t xml:space="preserve"> </w:t>
      </w:r>
      <w:r w:rsidR="006D0A2C" w:rsidRPr="001D5556">
        <w:rPr>
          <w:rFonts w:cstheme="minorHAnsi"/>
        </w:rPr>
        <w:t>uszkodzenia przedmiotu umowy oraz ulega zakończeniu odpowiedzialność Wykonawcy w stosunku do</w:t>
      </w:r>
      <w:r w:rsidR="000827EB">
        <w:rPr>
          <w:rFonts w:cstheme="minorHAnsi"/>
        </w:rPr>
        <w:t xml:space="preserve"> </w:t>
      </w:r>
      <w:r w:rsidR="006D0A2C" w:rsidRPr="001D5556">
        <w:rPr>
          <w:rFonts w:cstheme="minorHAnsi"/>
        </w:rPr>
        <w:t>Zamawiającego na zasadzie ryzyka za szkody powstałe na terenie budowy.</w:t>
      </w:r>
    </w:p>
    <w:p w14:paraId="1CEDEF7D" w14:textId="77777777" w:rsidR="006E1146" w:rsidRDefault="006E1146" w:rsidP="00B32101">
      <w:pPr>
        <w:jc w:val="center"/>
        <w:rPr>
          <w:rFonts w:cstheme="minorHAnsi"/>
          <w:b/>
          <w:bCs/>
        </w:rPr>
      </w:pPr>
    </w:p>
    <w:p w14:paraId="4DB1F904" w14:textId="60078E60" w:rsidR="006D0A2C" w:rsidRPr="006E1146" w:rsidRDefault="006D0A2C" w:rsidP="00B32101">
      <w:pPr>
        <w:jc w:val="center"/>
        <w:rPr>
          <w:rFonts w:cstheme="minorHAnsi"/>
          <w:b/>
          <w:bCs/>
        </w:rPr>
      </w:pPr>
      <w:r w:rsidRPr="006E1146">
        <w:rPr>
          <w:rFonts w:cstheme="minorHAnsi"/>
          <w:b/>
          <w:bCs/>
        </w:rPr>
        <w:t>§ 7</w:t>
      </w:r>
    </w:p>
    <w:p w14:paraId="3FAAF747" w14:textId="77777777" w:rsidR="003D7854" w:rsidRPr="006E1146" w:rsidRDefault="006D0A2C" w:rsidP="003D7854">
      <w:pPr>
        <w:jc w:val="center"/>
        <w:rPr>
          <w:rFonts w:cstheme="minorHAnsi"/>
          <w:b/>
          <w:bCs/>
        </w:rPr>
      </w:pPr>
      <w:r w:rsidRPr="006E1146">
        <w:rPr>
          <w:rFonts w:cstheme="minorHAnsi"/>
          <w:b/>
          <w:bCs/>
        </w:rPr>
        <w:t>PODWYKONAWCY</w:t>
      </w:r>
    </w:p>
    <w:p w14:paraId="1CDD3D0E" w14:textId="77777777" w:rsidR="003D7854" w:rsidRDefault="006D0A2C" w:rsidP="00B45039">
      <w:pPr>
        <w:pStyle w:val="Akapitzlist"/>
        <w:numPr>
          <w:ilvl w:val="0"/>
          <w:numId w:val="20"/>
        </w:numPr>
        <w:jc w:val="both"/>
        <w:rPr>
          <w:rFonts w:cstheme="minorHAnsi"/>
        </w:rPr>
      </w:pPr>
      <w:r w:rsidRPr="00ED6BCC">
        <w:rPr>
          <w:rFonts w:cstheme="minorHAnsi"/>
        </w:rPr>
        <w:t>Wykonawca oświadcza, iż przedmiot umowy w zakresie robót ogólnobudowlany</w:t>
      </w:r>
      <w:r w:rsidR="003D7854">
        <w:rPr>
          <w:rFonts w:cstheme="minorHAnsi"/>
        </w:rPr>
        <w:t>ch wykona siłami</w:t>
      </w:r>
      <w:r w:rsidR="00B32101">
        <w:rPr>
          <w:rFonts w:cstheme="minorHAnsi"/>
        </w:rPr>
        <w:t xml:space="preserve"> </w:t>
      </w:r>
      <w:r w:rsidRPr="00ED6BCC">
        <w:rPr>
          <w:rFonts w:cstheme="minorHAnsi"/>
        </w:rPr>
        <w:t>własnymi</w:t>
      </w:r>
      <w:r w:rsidR="003D7854">
        <w:rPr>
          <w:rStyle w:val="Odwoanieprzypisudolnego"/>
          <w:rFonts w:cstheme="minorHAnsi"/>
        </w:rPr>
        <w:footnoteReference w:id="1"/>
      </w:r>
      <w:r w:rsidRPr="00ED6BCC">
        <w:rPr>
          <w:rFonts w:cstheme="minorHAnsi"/>
        </w:rPr>
        <w:t>.</w:t>
      </w:r>
    </w:p>
    <w:p w14:paraId="6E7C08E4" w14:textId="77777777" w:rsidR="006D0A2C" w:rsidRPr="003D7854" w:rsidRDefault="006D0A2C" w:rsidP="00B45039">
      <w:pPr>
        <w:pStyle w:val="Akapitzlist"/>
        <w:numPr>
          <w:ilvl w:val="0"/>
          <w:numId w:val="21"/>
        </w:numPr>
        <w:jc w:val="both"/>
        <w:rPr>
          <w:rFonts w:cstheme="minorHAnsi"/>
        </w:rPr>
      </w:pPr>
      <w:r w:rsidRPr="003D7854">
        <w:rPr>
          <w:rFonts w:cstheme="minorHAnsi"/>
        </w:rPr>
        <w:t xml:space="preserve">Wykonawca oświadcza, iż część zakresu przedmiotu umowy zrealizuje z udziałem podwykonawców. </w:t>
      </w:r>
      <w:r w:rsidR="00B32101" w:rsidRPr="003D7854">
        <w:rPr>
          <w:rFonts w:cstheme="minorHAnsi"/>
        </w:rPr>
        <w:t xml:space="preserve">W </w:t>
      </w:r>
      <w:r w:rsidRPr="003D7854">
        <w:rPr>
          <w:rFonts w:cstheme="minorHAnsi"/>
        </w:rPr>
        <w:t>związku z powyższym Wykonawca zobowiązuje się do zawarcia umowy z podwykonawcami:</w:t>
      </w:r>
    </w:p>
    <w:p w14:paraId="276E059F" w14:textId="77777777" w:rsidR="006D0A2C" w:rsidRPr="00ED6BCC" w:rsidRDefault="00B32101" w:rsidP="003D7854">
      <w:pPr>
        <w:ind w:left="426"/>
        <w:rPr>
          <w:rFonts w:cstheme="minorHAnsi"/>
        </w:rPr>
      </w:pPr>
      <w:r>
        <w:rPr>
          <w:rFonts w:cstheme="minorHAnsi"/>
        </w:rPr>
        <w:t>1</w:t>
      </w:r>
      <w:r w:rsidR="006D0A2C" w:rsidRPr="00ED6BCC">
        <w:rPr>
          <w:rFonts w:cstheme="minorHAnsi"/>
        </w:rPr>
        <w:t>)</w:t>
      </w:r>
      <w:r w:rsidR="006D0A2C" w:rsidRPr="00ED6BCC">
        <w:rPr>
          <w:rFonts w:cstheme="minorHAnsi"/>
        </w:rPr>
        <w:tab/>
        <w:t xml:space="preserve"> w zakresie </w:t>
      </w:r>
      <w:proofErr w:type="gramStart"/>
      <w:r>
        <w:rPr>
          <w:rFonts w:cstheme="minorHAnsi"/>
        </w:rPr>
        <w:t>…….</w:t>
      </w:r>
      <w:proofErr w:type="gramEnd"/>
      <w:r w:rsidR="004D790D">
        <w:rPr>
          <w:rStyle w:val="Odwoanieprzypisudolnego"/>
          <w:rFonts w:cstheme="minorHAnsi"/>
        </w:rPr>
        <w:footnoteReference w:id="2"/>
      </w:r>
      <w:r w:rsidR="006D0A2C" w:rsidRPr="00ED6BCC">
        <w:rPr>
          <w:rFonts w:cstheme="minorHAnsi"/>
        </w:rPr>
        <w:tab/>
      </w:r>
    </w:p>
    <w:p w14:paraId="42DA62BA" w14:textId="77777777" w:rsidR="006D0A2C" w:rsidRPr="00ED6BCC" w:rsidRDefault="00B32101" w:rsidP="003D7854">
      <w:pPr>
        <w:ind w:left="426"/>
        <w:rPr>
          <w:rFonts w:cstheme="minorHAnsi"/>
        </w:rPr>
      </w:pPr>
      <w:r>
        <w:rPr>
          <w:rFonts w:cstheme="minorHAnsi"/>
        </w:rPr>
        <w:t>2</w:t>
      </w:r>
      <w:r w:rsidR="006D0A2C" w:rsidRPr="00ED6BCC">
        <w:rPr>
          <w:rFonts w:cstheme="minorHAnsi"/>
        </w:rPr>
        <w:t>)</w:t>
      </w:r>
      <w:r w:rsidR="006D0A2C" w:rsidRPr="00ED6BCC">
        <w:rPr>
          <w:rFonts w:cstheme="minorHAnsi"/>
        </w:rPr>
        <w:tab/>
        <w:t xml:space="preserve"> w zakresi</w:t>
      </w:r>
      <w:r w:rsidR="0002689F">
        <w:rPr>
          <w:rFonts w:cstheme="minorHAnsi"/>
        </w:rPr>
        <w:t xml:space="preserve">e </w:t>
      </w:r>
      <w:proofErr w:type="gramStart"/>
      <w:r w:rsidR="0002689F">
        <w:rPr>
          <w:rFonts w:cstheme="minorHAnsi"/>
        </w:rPr>
        <w:t>…….</w:t>
      </w:r>
      <w:proofErr w:type="gramEnd"/>
      <w:r w:rsidR="004D790D">
        <w:rPr>
          <w:rStyle w:val="Odwoanieprzypisudolnego"/>
          <w:rFonts w:cstheme="minorHAnsi"/>
        </w:rPr>
        <w:footnoteReference w:id="3"/>
      </w:r>
    </w:p>
    <w:p w14:paraId="4F0A5BBA" w14:textId="77777777" w:rsidR="00924458" w:rsidRDefault="00B32101" w:rsidP="003D7854">
      <w:pPr>
        <w:ind w:left="426"/>
        <w:rPr>
          <w:rFonts w:cstheme="minorHAnsi"/>
        </w:rPr>
      </w:pPr>
      <w:r>
        <w:rPr>
          <w:rFonts w:cstheme="minorHAnsi"/>
        </w:rPr>
        <w:lastRenderedPageBreak/>
        <w:t>3</w:t>
      </w:r>
      <w:r w:rsidR="006D0A2C" w:rsidRPr="00ED6BCC">
        <w:rPr>
          <w:rFonts w:cstheme="minorHAnsi"/>
        </w:rPr>
        <w:t>)</w:t>
      </w:r>
      <w:r w:rsidR="006D0A2C" w:rsidRPr="00ED6BCC">
        <w:rPr>
          <w:rFonts w:cstheme="minorHAnsi"/>
        </w:rPr>
        <w:tab/>
        <w:t xml:space="preserve"> w zakresie </w:t>
      </w:r>
      <w:proofErr w:type="gramStart"/>
      <w:r w:rsidR="0002689F">
        <w:rPr>
          <w:rFonts w:cstheme="minorHAnsi"/>
        </w:rPr>
        <w:t>…….</w:t>
      </w:r>
      <w:proofErr w:type="gramEnd"/>
      <w:r w:rsidR="003D7854">
        <w:rPr>
          <w:rStyle w:val="Odwoanieprzypisudolnego"/>
          <w:rFonts w:cstheme="minorHAnsi"/>
        </w:rPr>
        <w:footnoteReference w:id="4"/>
      </w:r>
      <w:r w:rsidR="006D0A2C" w:rsidRPr="00ED6BCC">
        <w:rPr>
          <w:rFonts w:cstheme="minorHAnsi"/>
        </w:rPr>
        <w:tab/>
      </w:r>
    </w:p>
    <w:p w14:paraId="5B6DC676" w14:textId="77777777" w:rsidR="003D7854" w:rsidRDefault="006D0A2C" w:rsidP="00B45039">
      <w:pPr>
        <w:pStyle w:val="Akapitzlist"/>
        <w:numPr>
          <w:ilvl w:val="0"/>
          <w:numId w:val="21"/>
        </w:numPr>
        <w:jc w:val="both"/>
        <w:rPr>
          <w:rFonts w:cstheme="minorHAnsi"/>
        </w:rPr>
      </w:pPr>
      <w:r w:rsidRPr="00924458">
        <w:rPr>
          <w:rFonts w:cstheme="minorHAnsi"/>
        </w:rPr>
        <w:t xml:space="preserve">Ilekroć w niniejszym zapisie mowa jest o podwykonawcy lub umowie </w:t>
      </w:r>
      <w:r w:rsidR="003D7854">
        <w:rPr>
          <w:rFonts w:cstheme="minorHAnsi"/>
        </w:rPr>
        <w:t>podwykonawczej, należy przez to</w:t>
      </w:r>
      <w:r w:rsidR="00B32101" w:rsidRPr="00924458">
        <w:rPr>
          <w:rFonts w:cstheme="minorHAnsi"/>
        </w:rPr>
        <w:t xml:space="preserve"> </w:t>
      </w:r>
      <w:r w:rsidRPr="00924458">
        <w:rPr>
          <w:rFonts w:cstheme="minorHAnsi"/>
        </w:rPr>
        <w:t>rozumieć również dalszych podwykonawców, a także umowy zawierane przez podwykonawcę z dalszym</w:t>
      </w:r>
      <w:r w:rsidR="003D7854">
        <w:rPr>
          <w:rFonts w:cstheme="minorHAnsi"/>
        </w:rPr>
        <w:t xml:space="preserve"> </w:t>
      </w:r>
      <w:r w:rsidRPr="00924458">
        <w:rPr>
          <w:rFonts w:cstheme="minorHAnsi"/>
        </w:rPr>
        <w:t>podwykonawcą i dalszego podwykonawcę z kolejnym dalszym podwykonawcą.</w:t>
      </w:r>
    </w:p>
    <w:p w14:paraId="1D63792E" w14:textId="77777777" w:rsidR="003D7854" w:rsidRDefault="006D0A2C" w:rsidP="00B45039">
      <w:pPr>
        <w:pStyle w:val="Akapitzlist"/>
        <w:numPr>
          <w:ilvl w:val="0"/>
          <w:numId w:val="21"/>
        </w:numPr>
        <w:jc w:val="both"/>
        <w:rPr>
          <w:rFonts w:cstheme="minorHAnsi"/>
        </w:rPr>
      </w:pPr>
      <w:r w:rsidRPr="003D7854">
        <w:rPr>
          <w:rFonts w:cstheme="minorHAnsi"/>
        </w:rPr>
        <w:t>Suma wynagrodzeń netto wynikająca z zawartych umów podwykonawczych nie może przekroczy</w:t>
      </w:r>
      <w:r w:rsidR="003D7854">
        <w:rPr>
          <w:rFonts w:cstheme="minorHAnsi"/>
        </w:rPr>
        <w:t>ć</w:t>
      </w:r>
      <w:r w:rsidR="00924458" w:rsidRPr="003D7854">
        <w:rPr>
          <w:rFonts w:cstheme="minorHAnsi"/>
        </w:rPr>
        <w:t xml:space="preserve"> </w:t>
      </w:r>
      <w:r w:rsidRPr="003D7854">
        <w:rPr>
          <w:rFonts w:cstheme="minorHAnsi"/>
        </w:rPr>
        <w:t>wynagrodzenia netto Wykonawcy określonego zgodnie z Umową. Jeżeli suma tych wynagrodzeń przekroczy</w:t>
      </w:r>
      <w:r w:rsidR="003D7854">
        <w:rPr>
          <w:rFonts w:cstheme="minorHAnsi"/>
        </w:rPr>
        <w:t xml:space="preserve"> </w:t>
      </w:r>
      <w:r w:rsidRPr="003D7854">
        <w:rPr>
          <w:rFonts w:cstheme="minorHAnsi"/>
        </w:rPr>
        <w:t>wyżej wymieniony limit Zamawiający odmówi akceptacji takiego podwykonawcy lub podwykonawców lub</w:t>
      </w:r>
      <w:r w:rsidR="00924458" w:rsidRPr="003D7854">
        <w:rPr>
          <w:rFonts w:cstheme="minorHAnsi"/>
        </w:rPr>
        <w:t xml:space="preserve"> </w:t>
      </w:r>
      <w:r w:rsidRPr="003D7854">
        <w:rPr>
          <w:rFonts w:cstheme="minorHAnsi"/>
        </w:rPr>
        <w:t>dalszych podwykonawców.</w:t>
      </w:r>
    </w:p>
    <w:p w14:paraId="0C2CAB29" w14:textId="77777777" w:rsidR="003D7854" w:rsidRDefault="006D0A2C" w:rsidP="00B45039">
      <w:pPr>
        <w:pStyle w:val="Akapitzlist"/>
        <w:numPr>
          <w:ilvl w:val="0"/>
          <w:numId w:val="21"/>
        </w:numPr>
        <w:jc w:val="both"/>
        <w:rPr>
          <w:rFonts w:cstheme="minorHAnsi"/>
        </w:rPr>
      </w:pPr>
      <w:r w:rsidRPr="003D7854">
        <w:rPr>
          <w:rFonts w:cstheme="minorHAnsi"/>
        </w:rPr>
        <w:t>Wykonawca na każde żądanie Zamawiającego udzieli mu informacji lub przekaże zestawienia wynagrodzeń</w:t>
      </w:r>
      <w:r w:rsidR="003D7854">
        <w:rPr>
          <w:rFonts w:cstheme="minorHAnsi"/>
        </w:rPr>
        <w:t xml:space="preserve"> </w:t>
      </w:r>
      <w:r w:rsidRPr="003D7854">
        <w:rPr>
          <w:rFonts w:cstheme="minorHAnsi"/>
        </w:rPr>
        <w:t>zawartych w poszczególnych umowach podwykonawczych z wyszczególnieniem kwot uregulowanych,</w:t>
      </w:r>
      <w:r w:rsidR="003D7854">
        <w:rPr>
          <w:rFonts w:cstheme="minorHAnsi"/>
        </w:rPr>
        <w:t xml:space="preserve"> </w:t>
      </w:r>
      <w:r w:rsidRPr="003D7854">
        <w:rPr>
          <w:rFonts w:cstheme="minorHAnsi"/>
        </w:rPr>
        <w:t>wymagalnych, niewymagalnych i przewidywanych do zapłaty.</w:t>
      </w:r>
    </w:p>
    <w:p w14:paraId="28AF0861" w14:textId="77777777" w:rsidR="003D7854" w:rsidRDefault="006D0A2C" w:rsidP="00B45039">
      <w:pPr>
        <w:pStyle w:val="Akapitzlist"/>
        <w:numPr>
          <w:ilvl w:val="0"/>
          <w:numId w:val="21"/>
        </w:numPr>
        <w:jc w:val="both"/>
        <w:rPr>
          <w:rFonts w:cstheme="minorHAnsi"/>
        </w:rPr>
      </w:pPr>
      <w:r w:rsidRPr="003D7854">
        <w:rPr>
          <w:rFonts w:cstheme="minorHAnsi"/>
        </w:rPr>
        <w:t>Wykonawca ponosi pełną odpowiedzialność wobec Zamawiającego za prace, które wykonuje przy pomocy</w:t>
      </w:r>
      <w:r w:rsidR="003D7854">
        <w:rPr>
          <w:rFonts w:cstheme="minorHAnsi"/>
        </w:rPr>
        <w:t xml:space="preserve"> </w:t>
      </w:r>
      <w:r w:rsidRPr="003D7854">
        <w:rPr>
          <w:rFonts w:cstheme="minorHAnsi"/>
        </w:rPr>
        <w:t>podwykonawców, odpowiadając za ich działania i za zaniechania, jak za własne.</w:t>
      </w:r>
    </w:p>
    <w:p w14:paraId="5DE14BD3" w14:textId="77777777" w:rsidR="003D7854" w:rsidRDefault="006D0A2C" w:rsidP="00B45039">
      <w:pPr>
        <w:pStyle w:val="Akapitzlist"/>
        <w:numPr>
          <w:ilvl w:val="0"/>
          <w:numId w:val="21"/>
        </w:numPr>
        <w:jc w:val="both"/>
        <w:rPr>
          <w:rFonts w:cstheme="minorHAnsi"/>
        </w:rPr>
      </w:pPr>
      <w:r w:rsidRPr="003D7854">
        <w:rPr>
          <w:rFonts w:cstheme="minorHAnsi"/>
        </w:rPr>
        <w:t>Wykonawca, podwykonawca lub dalszy podwykonawca zamierzający zawrzeć umowę o podwykonawstwo,</w:t>
      </w:r>
      <w:r w:rsidR="003D7854">
        <w:rPr>
          <w:rFonts w:cstheme="minorHAnsi"/>
        </w:rPr>
        <w:t xml:space="preserve"> </w:t>
      </w:r>
      <w:r w:rsidRPr="003D7854">
        <w:rPr>
          <w:rFonts w:cstheme="minorHAnsi"/>
        </w:rPr>
        <w:t>której przedmiotem są roboty budowlane jest obowiązany w trakcie realizacji niniejszego zamówienia do</w:t>
      </w:r>
      <w:r w:rsidR="00A44222" w:rsidRPr="003D7854">
        <w:rPr>
          <w:rFonts w:cstheme="minorHAnsi"/>
        </w:rPr>
        <w:t xml:space="preserve"> </w:t>
      </w:r>
      <w:r w:rsidRPr="003D7854">
        <w:rPr>
          <w:rFonts w:cstheme="minorHAnsi"/>
        </w:rPr>
        <w:t>przedłożenia Zamawiającemu projektu tej umowy, a także jej zmiany, przy czym podwykonawca lub dalszy</w:t>
      </w:r>
      <w:r w:rsidR="003D7854">
        <w:rPr>
          <w:rFonts w:cstheme="minorHAnsi"/>
        </w:rPr>
        <w:t xml:space="preserve"> </w:t>
      </w:r>
      <w:r w:rsidRPr="003D7854">
        <w:rPr>
          <w:rFonts w:cstheme="minorHAnsi"/>
        </w:rPr>
        <w:t>podwykonawca jest obowiązany dołączyć zgodę Wykonawcy na zawarcie umowy o podwykonawstwo o treści</w:t>
      </w:r>
      <w:r w:rsidR="003D7854">
        <w:rPr>
          <w:rFonts w:cstheme="minorHAnsi"/>
        </w:rPr>
        <w:t xml:space="preserve"> </w:t>
      </w:r>
      <w:r w:rsidRPr="003D7854">
        <w:rPr>
          <w:rFonts w:cstheme="minorHAnsi"/>
        </w:rPr>
        <w:t>zgodnej z projektem umowy.</w:t>
      </w:r>
    </w:p>
    <w:p w14:paraId="2726CEA5" w14:textId="77777777" w:rsidR="009A21D3" w:rsidRDefault="006D0A2C" w:rsidP="00B45039">
      <w:pPr>
        <w:pStyle w:val="Akapitzlist"/>
        <w:numPr>
          <w:ilvl w:val="0"/>
          <w:numId w:val="21"/>
        </w:numPr>
        <w:jc w:val="both"/>
        <w:rPr>
          <w:rFonts w:cstheme="minorHAnsi"/>
        </w:rPr>
      </w:pPr>
      <w:r w:rsidRPr="003D7854">
        <w:rPr>
          <w:rFonts w:cstheme="minorHAnsi"/>
        </w:rPr>
        <w:t>Ostate</w:t>
      </w:r>
      <w:r w:rsidR="003D7854">
        <w:rPr>
          <w:rFonts w:cstheme="minorHAnsi"/>
        </w:rPr>
        <w:t xml:space="preserve">czne rozliczenie z podwykonawcą </w:t>
      </w:r>
      <w:r w:rsidRPr="003D7854">
        <w:rPr>
          <w:rFonts w:cstheme="minorHAnsi"/>
        </w:rPr>
        <w:t>musi nastąpić przed ost</w:t>
      </w:r>
      <w:r w:rsidR="003D7854">
        <w:rPr>
          <w:rFonts w:cstheme="minorHAnsi"/>
        </w:rPr>
        <w:t>atecznym rozliczeniem Wykonawcy</w:t>
      </w:r>
      <w:r w:rsidR="00A44222" w:rsidRPr="003D7854">
        <w:rPr>
          <w:rFonts w:cstheme="minorHAnsi"/>
        </w:rPr>
        <w:t xml:space="preserve"> z </w:t>
      </w:r>
      <w:r w:rsidRPr="003D7854">
        <w:rPr>
          <w:rFonts w:cstheme="minorHAnsi"/>
        </w:rPr>
        <w:t>Zamawiającym. Umowa o podwykonawstwo nie może zawierać postanowień uzależniających uzyskanie</w:t>
      </w:r>
      <w:r w:rsidR="009A21D3">
        <w:rPr>
          <w:rFonts w:cstheme="minorHAnsi"/>
        </w:rPr>
        <w:t xml:space="preserve"> </w:t>
      </w:r>
      <w:r w:rsidRPr="003D7854">
        <w:rPr>
          <w:rFonts w:cstheme="minorHAnsi"/>
        </w:rPr>
        <w:t>przez podwykonawcę lub dalszego podwykonawcę zapłaty Wykonaw</w:t>
      </w:r>
      <w:r w:rsidR="009A21D3">
        <w:rPr>
          <w:rFonts w:cstheme="minorHAnsi"/>
        </w:rPr>
        <w:t xml:space="preserve">cy lub podwykonawcy za wykonanie </w:t>
      </w:r>
      <w:r w:rsidRPr="003D7854">
        <w:rPr>
          <w:rFonts w:cstheme="minorHAnsi"/>
        </w:rPr>
        <w:t>przedmiotu umowy o podwykonawstwo od zapłaty przez Zamawiającego wynagrodzenia Wykonawcy.</w:t>
      </w:r>
    </w:p>
    <w:p w14:paraId="16D2667D" w14:textId="77777777" w:rsidR="009A21D3" w:rsidRDefault="006D0A2C" w:rsidP="00B45039">
      <w:pPr>
        <w:pStyle w:val="Akapitzlist"/>
        <w:numPr>
          <w:ilvl w:val="0"/>
          <w:numId w:val="21"/>
        </w:numPr>
        <w:jc w:val="both"/>
        <w:rPr>
          <w:rFonts w:cstheme="minorHAnsi"/>
        </w:rPr>
      </w:pPr>
      <w:r w:rsidRPr="009A21D3">
        <w:rPr>
          <w:rFonts w:cstheme="minorHAnsi"/>
        </w:rPr>
        <w:t>Przed wyrażeniem zgody lub upływem terminu przewidzianego do jej wyrażenia przez Zamawiająceg</w:t>
      </w:r>
      <w:r w:rsidR="009A21D3">
        <w:rPr>
          <w:rFonts w:cstheme="minorHAnsi"/>
        </w:rPr>
        <w:t>o</w:t>
      </w:r>
      <w:r w:rsidR="00A44222" w:rsidRPr="009A21D3">
        <w:rPr>
          <w:rFonts w:cstheme="minorHAnsi"/>
        </w:rPr>
        <w:t xml:space="preserve"> </w:t>
      </w:r>
      <w:r w:rsidRPr="009A21D3">
        <w:rPr>
          <w:rFonts w:cstheme="minorHAnsi"/>
        </w:rPr>
        <w:t>podwykonawca lub dalszy podwykonawca nie mogą rozpocząć jakichkolwiek prac na terenie budowy.</w:t>
      </w:r>
    </w:p>
    <w:p w14:paraId="20B27505" w14:textId="77777777" w:rsidR="009A21D3" w:rsidRDefault="006D0A2C" w:rsidP="00B45039">
      <w:pPr>
        <w:pStyle w:val="Akapitzlist"/>
        <w:numPr>
          <w:ilvl w:val="0"/>
          <w:numId w:val="21"/>
        </w:numPr>
        <w:jc w:val="both"/>
        <w:rPr>
          <w:rFonts w:cstheme="minorHAnsi"/>
        </w:rPr>
      </w:pPr>
      <w:r w:rsidRPr="009A21D3">
        <w:rPr>
          <w:rFonts w:cstheme="minorHAnsi"/>
        </w:rPr>
        <w:t>Zamawiający dokona bezpośredniej zapłaty wymagalnego wynagrodzenia przysługującego podwykonawcy lub</w:t>
      </w:r>
      <w:r w:rsidR="009A21D3">
        <w:rPr>
          <w:rFonts w:cstheme="minorHAnsi"/>
        </w:rPr>
        <w:t xml:space="preserve"> </w:t>
      </w:r>
      <w:r w:rsidRPr="009A21D3">
        <w:rPr>
          <w:rFonts w:cstheme="minorHAnsi"/>
        </w:rPr>
        <w:t>dalszemu podwykonawcy, który zawarł zaakceptowaną przez Zamawiającego umowę o roboty budowlane, lub</w:t>
      </w:r>
      <w:r w:rsidR="0062544B" w:rsidRPr="009A21D3">
        <w:rPr>
          <w:rFonts w:cstheme="minorHAnsi"/>
        </w:rPr>
        <w:t xml:space="preserve"> </w:t>
      </w:r>
      <w:r w:rsidRPr="009A21D3">
        <w:rPr>
          <w:rFonts w:cstheme="minorHAnsi"/>
        </w:rPr>
        <w:t>który zawarł przedłożoną Zamawiającemu umowę o podwykonawstwo, której przedmiotem są dostawy lub</w:t>
      </w:r>
      <w:r w:rsidR="009A21D3">
        <w:rPr>
          <w:rFonts w:cstheme="minorHAnsi"/>
        </w:rPr>
        <w:t xml:space="preserve"> </w:t>
      </w:r>
      <w:r w:rsidRPr="009A21D3">
        <w:rPr>
          <w:rFonts w:cstheme="minorHAnsi"/>
        </w:rPr>
        <w:t>usługi, w przypadku uchylenia się od obowiązku zapłaty odpowiednio przez Wykonawcę, podwykonawcę lub</w:t>
      </w:r>
      <w:r w:rsidR="009A21D3">
        <w:rPr>
          <w:rFonts w:cstheme="minorHAnsi"/>
        </w:rPr>
        <w:t xml:space="preserve"> </w:t>
      </w:r>
      <w:r w:rsidRPr="009A21D3">
        <w:rPr>
          <w:rFonts w:cstheme="minorHAnsi"/>
        </w:rPr>
        <w:t>dalszego podwykonawcę.</w:t>
      </w:r>
    </w:p>
    <w:p w14:paraId="79400FB6" w14:textId="77777777" w:rsidR="006D0A2C" w:rsidRPr="009A21D3" w:rsidRDefault="006D0A2C" w:rsidP="00B45039">
      <w:pPr>
        <w:pStyle w:val="Akapitzlist"/>
        <w:numPr>
          <w:ilvl w:val="0"/>
          <w:numId w:val="21"/>
        </w:numPr>
        <w:jc w:val="both"/>
        <w:rPr>
          <w:rFonts w:cstheme="minorHAnsi"/>
        </w:rPr>
      </w:pPr>
      <w:r w:rsidRPr="009A21D3">
        <w:rPr>
          <w:rFonts w:cstheme="minorHAnsi"/>
        </w:rPr>
        <w:t>Przed dokonaniem bezpośredniej zapłaty Zamawiający zobowiązany jest umożliwić Wykonawcy zgłoszenie</w:t>
      </w:r>
      <w:r w:rsidR="009A21D3">
        <w:rPr>
          <w:rFonts w:cstheme="minorHAnsi"/>
        </w:rPr>
        <w:t xml:space="preserve"> </w:t>
      </w:r>
      <w:r w:rsidRPr="009A21D3">
        <w:rPr>
          <w:rFonts w:cstheme="minorHAnsi"/>
        </w:rPr>
        <w:t>pisemnych uwag dotyczących zasadności bezpośredniej zapłaty podwykonawcy lub dalszemu podwykonawcy.</w:t>
      </w:r>
      <w:r w:rsidR="009A21D3">
        <w:rPr>
          <w:rFonts w:cstheme="minorHAnsi"/>
        </w:rPr>
        <w:t xml:space="preserve"> </w:t>
      </w:r>
      <w:r w:rsidRPr="009A21D3">
        <w:rPr>
          <w:rFonts w:cstheme="minorHAnsi"/>
        </w:rPr>
        <w:t>Zamawiający informuje o terminie zgłaszania uwag, nie krótszym niż 7 dni od dnia doręczenia tej informacji. W</w:t>
      </w:r>
      <w:r w:rsidR="009A21D3">
        <w:rPr>
          <w:rFonts w:cstheme="minorHAnsi"/>
        </w:rPr>
        <w:t xml:space="preserve"> </w:t>
      </w:r>
      <w:r w:rsidRPr="009A21D3">
        <w:rPr>
          <w:rFonts w:cstheme="minorHAnsi"/>
        </w:rPr>
        <w:t>przypadku zgłoszenia uwag, o których mowa powyżej, w terminie wskazanym przez Zamawiającego,</w:t>
      </w:r>
      <w:r w:rsidR="009A21D3">
        <w:rPr>
          <w:rFonts w:cstheme="minorHAnsi"/>
        </w:rPr>
        <w:t xml:space="preserve"> </w:t>
      </w:r>
      <w:r w:rsidRPr="009A21D3">
        <w:rPr>
          <w:rFonts w:cstheme="minorHAnsi"/>
        </w:rPr>
        <w:t>Zamawiający może:</w:t>
      </w:r>
    </w:p>
    <w:p w14:paraId="29A7C396" w14:textId="77777777" w:rsidR="006D0A2C" w:rsidRPr="00ED6BCC" w:rsidRDefault="006D0A2C" w:rsidP="007E4F1F">
      <w:pPr>
        <w:numPr>
          <w:ilvl w:val="0"/>
          <w:numId w:val="35"/>
        </w:numPr>
        <w:tabs>
          <w:tab w:val="left" w:pos="709"/>
        </w:tabs>
        <w:ind w:left="709" w:hanging="283"/>
        <w:jc w:val="both"/>
        <w:rPr>
          <w:rFonts w:cstheme="minorHAnsi"/>
        </w:rPr>
      </w:pPr>
      <w:r w:rsidRPr="00ED6BCC">
        <w:rPr>
          <w:rFonts w:cstheme="minorHAnsi"/>
        </w:rPr>
        <w:t>Nie dokonać bezpośredniej zapłaty wynagrodzenia podwykonawcy lub dalszemu podwykonawcy, jeżeli</w:t>
      </w:r>
      <w:r w:rsidR="009A21D3">
        <w:rPr>
          <w:rFonts w:cstheme="minorHAnsi"/>
        </w:rPr>
        <w:t xml:space="preserve"> </w:t>
      </w:r>
      <w:r w:rsidRPr="00ED6BCC">
        <w:rPr>
          <w:rFonts w:cstheme="minorHAnsi"/>
        </w:rPr>
        <w:t>Wykonawca wykaże niezasadność takiej zapłaty, lub</w:t>
      </w:r>
    </w:p>
    <w:p w14:paraId="24071EBF" w14:textId="77777777" w:rsidR="006D0A2C" w:rsidRPr="00ED6BCC" w:rsidRDefault="006D0A2C" w:rsidP="007E4F1F">
      <w:pPr>
        <w:numPr>
          <w:ilvl w:val="0"/>
          <w:numId w:val="35"/>
        </w:numPr>
        <w:tabs>
          <w:tab w:val="left" w:pos="709"/>
        </w:tabs>
        <w:ind w:left="709" w:hanging="283"/>
        <w:jc w:val="both"/>
        <w:rPr>
          <w:rFonts w:cstheme="minorHAnsi"/>
        </w:rPr>
      </w:pPr>
      <w:r w:rsidRPr="00ED6BCC">
        <w:rPr>
          <w:rFonts w:cstheme="minorHAnsi"/>
        </w:rPr>
        <w:t>Złożyć do depozytu sądowego kwotę potrzebną na pokrycie kosztów wynagrodzenia podwykonawcy lub</w:t>
      </w:r>
      <w:r w:rsidR="009A21D3">
        <w:rPr>
          <w:rFonts w:cstheme="minorHAnsi"/>
        </w:rPr>
        <w:t xml:space="preserve"> </w:t>
      </w:r>
      <w:r w:rsidRPr="00ED6BCC">
        <w:rPr>
          <w:rFonts w:cstheme="minorHAnsi"/>
        </w:rPr>
        <w:t>dalszego podwykonawcy w przypadku istnienia zasadniczej wątpliwości Zamawiającego co do obowiązku lub</w:t>
      </w:r>
      <w:r w:rsidR="009A21D3">
        <w:rPr>
          <w:rFonts w:cstheme="minorHAnsi"/>
        </w:rPr>
        <w:t xml:space="preserve"> </w:t>
      </w:r>
      <w:r w:rsidRPr="00ED6BCC">
        <w:rPr>
          <w:rFonts w:cstheme="minorHAnsi"/>
        </w:rPr>
        <w:t>wysokości należnej zapłaty lub podmiotu, któremu płatność się należy,</w:t>
      </w:r>
    </w:p>
    <w:p w14:paraId="40334347" w14:textId="77777777" w:rsidR="006D0A2C" w:rsidRPr="00ED6BCC" w:rsidRDefault="006D0A2C" w:rsidP="007E4F1F">
      <w:pPr>
        <w:numPr>
          <w:ilvl w:val="0"/>
          <w:numId w:val="35"/>
        </w:numPr>
        <w:tabs>
          <w:tab w:val="left" w:pos="709"/>
        </w:tabs>
        <w:ind w:left="709" w:hanging="283"/>
        <w:jc w:val="both"/>
        <w:rPr>
          <w:rFonts w:cstheme="minorHAnsi"/>
        </w:rPr>
      </w:pPr>
      <w:r w:rsidRPr="00ED6BCC">
        <w:rPr>
          <w:rFonts w:cstheme="minorHAnsi"/>
        </w:rPr>
        <w:t>Dokonać bezpośredniej zapłaty wynagrodzenia podwykonawcy lub dalszemu podwykonawcy, jeżeli</w:t>
      </w:r>
      <w:r w:rsidR="009A21D3">
        <w:rPr>
          <w:rFonts w:cstheme="minorHAnsi"/>
        </w:rPr>
        <w:t xml:space="preserve"> </w:t>
      </w:r>
      <w:r w:rsidRPr="00ED6BCC">
        <w:rPr>
          <w:rFonts w:cstheme="minorHAnsi"/>
        </w:rPr>
        <w:t>podwykonawca lub dalszy podwykonawca wykaże zasadność takiej zapłaty.</w:t>
      </w:r>
    </w:p>
    <w:p w14:paraId="09A8D5FC" w14:textId="77777777" w:rsidR="009A21D3" w:rsidRDefault="006D0A2C" w:rsidP="00B45039">
      <w:pPr>
        <w:pStyle w:val="Akapitzlist"/>
        <w:numPr>
          <w:ilvl w:val="0"/>
          <w:numId w:val="21"/>
        </w:numPr>
        <w:jc w:val="both"/>
        <w:rPr>
          <w:rFonts w:cstheme="minorHAnsi"/>
        </w:rPr>
      </w:pPr>
      <w:r w:rsidRPr="00ED6BCC">
        <w:rPr>
          <w:rFonts w:cstheme="minorHAnsi"/>
        </w:rPr>
        <w:t>W przypadku dokonania bezpośredniej zapłaty podwykonawcy lub dalszemu podwykonawcy Zamawiający</w:t>
      </w:r>
      <w:r w:rsidR="0062544B">
        <w:rPr>
          <w:rFonts w:cstheme="minorHAnsi"/>
        </w:rPr>
        <w:t xml:space="preserve"> </w:t>
      </w:r>
      <w:r w:rsidRPr="00ED6BCC">
        <w:rPr>
          <w:rFonts w:cstheme="minorHAnsi"/>
        </w:rPr>
        <w:t>potrąci kwotę wypłaconego wynagrodzenia z wynagrodzenia należnego Wykonawcy.</w:t>
      </w:r>
    </w:p>
    <w:p w14:paraId="2D25DA32" w14:textId="77777777" w:rsidR="009A21D3" w:rsidRDefault="006D0A2C" w:rsidP="00B45039">
      <w:pPr>
        <w:pStyle w:val="Akapitzlist"/>
        <w:numPr>
          <w:ilvl w:val="0"/>
          <w:numId w:val="21"/>
        </w:numPr>
        <w:jc w:val="both"/>
        <w:rPr>
          <w:rFonts w:cstheme="minorHAnsi"/>
        </w:rPr>
      </w:pPr>
      <w:r w:rsidRPr="009A21D3">
        <w:rPr>
          <w:rFonts w:cstheme="minorHAnsi"/>
        </w:rPr>
        <w:lastRenderedPageBreak/>
        <w:t>Postanowienia niniejszej umowy nie naruszają praw i obowiązków Zamawiającego, Wykonawcy,</w:t>
      </w:r>
      <w:r w:rsidR="0062544B" w:rsidRPr="009A21D3">
        <w:rPr>
          <w:rFonts w:cstheme="minorHAnsi"/>
        </w:rPr>
        <w:t xml:space="preserve"> </w:t>
      </w:r>
      <w:r w:rsidRPr="009A21D3">
        <w:rPr>
          <w:rFonts w:cstheme="minorHAnsi"/>
        </w:rPr>
        <w:t>podwykonawcy i dalszego podwykonawcy wynikających z art. 647</w:t>
      </w:r>
      <w:r w:rsidRPr="00AD69BB">
        <w:rPr>
          <w:rFonts w:cstheme="minorHAnsi"/>
          <w:vertAlign w:val="superscript"/>
        </w:rPr>
        <w:t>1</w:t>
      </w:r>
      <w:r w:rsidRPr="009A21D3">
        <w:rPr>
          <w:rFonts w:cstheme="minorHAnsi"/>
        </w:rPr>
        <w:t xml:space="preserve"> ustawy z dnia 13 kwietnia 1964 r. -</w:t>
      </w:r>
      <w:r w:rsidR="0062544B" w:rsidRPr="009A21D3">
        <w:rPr>
          <w:rFonts w:cstheme="minorHAnsi"/>
        </w:rPr>
        <w:t xml:space="preserve"> </w:t>
      </w:r>
      <w:r w:rsidRPr="009A21D3">
        <w:rPr>
          <w:rFonts w:cstheme="minorHAnsi"/>
        </w:rPr>
        <w:t>Kodeks cywilny.</w:t>
      </w:r>
    </w:p>
    <w:p w14:paraId="20308C1A" w14:textId="77777777" w:rsidR="006D0A2C" w:rsidRPr="009A21D3" w:rsidRDefault="006D0A2C" w:rsidP="00B45039">
      <w:pPr>
        <w:pStyle w:val="Akapitzlist"/>
        <w:numPr>
          <w:ilvl w:val="0"/>
          <w:numId w:val="21"/>
        </w:numPr>
        <w:jc w:val="both"/>
        <w:rPr>
          <w:rFonts w:cstheme="minorHAnsi"/>
        </w:rPr>
      </w:pPr>
      <w:r w:rsidRPr="009A21D3">
        <w:rPr>
          <w:rFonts w:cstheme="minorHAnsi"/>
        </w:rPr>
        <w:t>Zamawiający w razie</w:t>
      </w:r>
      <w:r w:rsidR="0095703A">
        <w:rPr>
          <w:rFonts w:cstheme="minorHAnsi"/>
        </w:rPr>
        <w:t>:</w:t>
      </w:r>
    </w:p>
    <w:p w14:paraId="017B966B" w14:textId="77777777" w:rsidR="006D0A2C" w:rsidRPr="00ED6BCC" w:rsidRDefault="006D0A2C" w:rsidP="007E4F1F">
      <w:pPr>
        <w:numPr>
          <w:ilvl w:val="0"/>
          <w:numId w:val="36"/>
        </w:numPr>
        <w:ind w:left="851" w:hanging="425"/>
        <w:rPr>
          <w:rFonts w:cstheme="minorHAnsi"/>
        </w:rPr>
      </w:pPr>
      <w:r w:rsidRPr="00ED6BCC">
        <w:rPr>
          <w:rFonts w:cstheme="minorHAnsi"/>
        </w:rPr>
        <w:t>naruszenia przez podwykonawcę lub dalszego podwykonawcę: zasad bezpieczeństwa na terenie budowy lub</w:t>
      </w:r>
    </w:p>
    <w:p w14:paraId="7D463998" w14:textId="77777777" w:rsidR="006D0A2C" w:rsidRPr="00ED6BCC" w:rsidRDefault="006D0A2C" w:rsidP="007E4F1F">
      <w:pPr>
        <w:numPr>
          <w:ilvl w:val="0"/>
          <w:numId w:val="36"/>
        </w:numPr>
        <w:ind w:left="851" w:hanging="425"/>
        <w:rPr>
          <w:rFonts w:cstheme="minorHAnsi"/>
        </w:rPr>
      </w:pPr>
      <w:r w:rsidRPr="00ED6BCC">
        <w:rPr>
          <w:rFonts w:cstheme="minorHAnsi"/>
        </w:rPr>
        <w:t>gdy wykonuje on roboty bez odpowiedniego nadzoru osób uprawnionych lub</w:t>
      </w:r>
    </w:p>
    <w:p w14:paraId="0A1C7B4D" w14:textId="77777777" w:rsidR="006D0A2C" w:rsidRPr="00ED6BCC" w:rsidRDefault="006D0A2C" w:rsidP="007E4F1F">
      <w:pPr>
        <w:numPr>
          <w:ilvl w:val="0"/>
          <w:numId w:val="36"/>
        </w:numPr>
        <w:ind w:left="851" w:hanging="425"/>
        <w:rPr>
          <w:rFonts w:cstheme="minorHAnsi"/>
        </w:rPr>
      </w:pPr>
      <w:r w:rsidRPr="00ED6BCC">
        <w:rPr>
          <w:rFonts w:cstheme="minorHAnsi"/>
        </w:rPr>
        <w:t>gdy wykonuje on roboty w sposób wadliwy lub sprzeczny z umową</w:t>
      </w:r>
    </w:p>
    <w:p w14:paraId="01B2FA64" w14:textId="4DCF66D6" w:rsidR="006D0A2C" w:rsidRDefault="006D0A2C" w:rsidP="00ED6BCC">
      <w:pPr>
        <w:rPr>
          <w:rFonts w:cstheme="minorHAnsi"/>
        </w:rPr>
      </w:pPr>
      <w:r w:rsidRPr="00ED6BCC">
        <w:rPr>
          <w:rFonts w:cstheme="minorHAnsi"/>
        </w:rPr>
        <w:t>ma prawo żądania usunięcia podwykonawcy, dalszego podwykonawcy i/lub pracowników podwykonawcy z terenu budowy.</w:t>
      </w:r>
    </w:p>
    <w:p w14:paraId="7DFA0318" w14:textId="77777777" w:rsidR="007D4014" w:rsidRPr="007D4014" w:rsidRDefault="007D4014" w:rsidP="007D4014">
      <w:pPr>
        <w:pStyle w:val="Akapitzlist"/>
        <w:numPr>
          <w:ilvl w:val="0"/>
          <w:numId w:val="21"/>
        </w:numPr>
        <w:rPr>
          <w:rFonts w:cstheme="minorHAnsi"/>
        </w:rPr>
      </w:pPr>
      <w:r w:rsidRPr="007D4014">
        <w:rPr>
          <w:rFonts w:cstheme="minorHAnsi"/>
        </w:rPr>
        <w:t>Postanowienia niniejszego paragrafu będą miały zastosowanie w przypadku zmian (aneksów) umów Wykonawcy z Podwykonawcami (wykonującymi roboty budowlane).</w:t>
      </w:r>
    </w:p>
    <w:p w14:paraId="28A9050C" w14:textId="3374959E" w:rsidR="007D4014" w:rsidRPr="007D4014" w:rsidRDefault="007D4014" w:rsidP="00AD69BB">
      <w:pPr>
        <w:pStyle w:val="Akapitzlist"/>
        <w:rPr>
          <w:rFonts w:cstheme="minorHAnsi"/>
        </w:rPr>
      </w:pPr>
    </w:p>
    <w:p w14:paraId="0BD709D6" w14:textId="77777777" w:rsidR="006D0A2C" w:rsidRPr="006E1146" w:rsidRDefault="006D0A2C" w:rsidP="0002689F">
      <w:pPr>
        <w:jc w:val="center"/>
        <w:rPr>
          <w:rFonts w:cstheme="minorHAnsi"/>
          <w:b/>
          <w:bCs/>
        </w:rPr>
      </w:pPr>
      <w:r w:rsidRPr="006E1146">
        <w:rPr>
          <w:rFonts w:cstheme="minorHAnsi"/>
          <w:b/>
          <w:bCs/>
        </w:rPr>
        <w:t>§ 8</w:t>
      </w:r>
    </w:p>
    <w:p w14:paraId="53A10E90" w14:textId="77777777" w:rsidR="006D0A2C" w:rsidRPr="006E1146" w:rsidRDefault="006D0A2C" w:rsidP="0002689F">
      <w:pPr>
        <w:jc w:val="center"/>
        <w:rPr>
          <w:rFonts w:cstheme="minorHAnsi"/>
          <w:b/>
          <w:bCs/>
        </w:rPr>
      </w:pPr>
      <w:r w:rsidRPr="006E1146">
        <w:rPr>
          <w:rFonts w:cstheme="minorHAnsi"/>
          <w:b/>
          <w:bCs/>
        </w:rPr>
        <w:t>GWARANCJA I RĘKOJMIA, CZYNNOŚCI SERWISOWE</w:t>
      </w:r>
    </w:p>
    <w:p w14:paraId="64B89083" w14:textId="77777777" w:rsidR="00C4593C" w:rsidRDefault="006D0A2C" w:rsidP="00B45039">
      <w:pPr>
        <w:pStyle w:val="Akapitzlist"/>
        <w:numPr>
          <w:ilvl w:val="0"/>
          <w:numId w:val="22"/>
        </w:numPr>
        <w:jc w:val="both"/>
        <w:rPr>
          <w:rFonts w:cstheme="minorHAnsi"/>
        </w:rPr>
      </w:pPr>
      <w:r w:rsidRPr="00ED6BCC">
        <w:rPr>
          <w:rFonts w:cstheme="minorHAnsi"/>
        </w:rPr>
        <w:t>Wykonawca jest odpowiedzialny względem Zamawiającego, jeżeli wykonany przedmiot umowy ma wady</w:t>
      </w:r>
      <w:r w:rsidR="00C4593C">
        <w:rPr>
          <w:rFonts w:cstheme="minorHAnsi"/>
        </w:rPr>
        <w:t xml:space="preserve"> </w:t>
      </w:r>
      <w:r w:rsidRPr="00ED6BCC">
        <w:rPr>
          <w:rFonts w:cstheme="minorHAnsi"/>
        </w:rPr>
        <w:t>zmniejszające jego wartość lub użyteczność ze względu na cel określony w umowie.</w:t>
      </w:r>
    </w:p>
    <w:p w14:paraId="178CE881" w14:textId="537E1A0B" w:rsidR="00C4593C" w:rsidRDefault="006D0A2C" w:rsidP="00B45039">
      <w:pPr>
        <w:pStyle w:val="Akapitzlist"/>
        <w:numPr>
          <w:ilvl w:val="0"/>
          <w:numId w:val="22"/>
        </w:numPr>
        <w:jc w:val="both"/>
        <w:rPr>
          <w:rFonts w:cstheme="minorHAnsi"/>
        </w:rPr>
      </w:pPr>
      <w:r w:rsidRPr="00C4593C">
        <w:rPr>
          <w:rFonts w:cstheme="minorHAnsi"/>
        </w:rPr>
        <w:t>Wykonawca udziela Zamawiającemu gwarancji jakości na wykonany przedmiot umowy na okres</w:t>
      </w:r>
      <w:proofErr w:type="gramStart"/>
      <w:r w:rsidR="00427202">
        <w:rPr>
          <w:rFonts w:cstheme="minorHAnsi"/>
        </w:rPr>
        <w:t xml:space="preserve"> </w:t>
      </w:r>
      <w:r w:rsidR="0062544B" w:rsidRPr="00427202">
        <w:rPr>
          <w:rFonts w:cstheme="minorHAnsi"/>
          <w:b/>
          <w:bCs/>
        </w:rPr>
        <w:t>….</w:t>
      </w:r>
      <w:proofErr w:type="gramEnd"/>
      <w:r w:rsidR="0062544B" w:rsidRPr="00427202">
        <w:rPr>
          <w:rFonts w:cstheme="minorHAnsi"/>
          <w:b/>
          <w:bCs/>
        </w:rPr>
        <w:t>.</w:t>
      </w:r>
      <w:r w:rsidRPr="00C4593C">
        <w:rPr>
          <w:rFonts w:cstheme="minorHAnsi"/>
        </w:rPr>
        <w:t xml:space="preserve"> miesięcy,</w:t>
      </w:r>
      <w:r w:rsidR="00C4593C" w:rsidRPr="00C4593C">
        <w:rPr>
          <w:rFonts w:cstheme="minorHAnsi"/>
        </w:rPr>
        <w:t xml:space="preserve"> </w:t>
      </w:r>
      <w:r w:rsidRPr="00C4593C">
        <w:rPr>
          <w:rFonts w:cstheme="minorHAnsi"/>
        </w:rPr>
        <w:t>licząc od daty odbioru końcowego przedmiotu umowy lub daty potwierdzenia usunięcia wad i/lub ustere</w:t>
      </w:r>
      <w:r w:rsidR="00C4593C" w:rsidRPr="00C4593C">
        <w:rPr>
          <w:rFonts w:cstheme="minorHAnsi"/>
        </w:rPr>
        <w:t xml:space="preserve">k </w:t>
      </w:r>
      <w:r w:rsidRPr="00C4593C">
        <w:rPr>
          <w:rFonts w:cstheme="minorHAnsi"/>
        </w:rPr>
        <w:t>stwierdzonych na odbiorze końcowym - warunkowym.</w:t>
      </w:r>
    </w:p>
    <w:p w14:paraId="13C05A75" w14:textId="77777777" w:rsidR="006D0A2C" w:rsidRPr="00C4593C" w:rsidRDefault="006D0A2C" w:rsidP="00B45039">
      <w:pPr>
        <w:pStyle w:val="Akapitzlist"/>
        <w:numPr>
          <w:ilvl w:val="0"/>
          <w:numId w:val="22"/>
        </w:numPr>
        <w:jc w:val="both"/>
        <w:rPr>
          <w:rFonts w:cstheme="minorHAnsi"/>
        </w:rPr>
      </w:pPr>
      <w:r w:rsidRPr="00C4593C">
        <w:rPr>
          <w:rFonts w:cstheme="minorHAnsi"/>
        </w:rPr>
        <w:t>W ramach udzielonej gwarancji Wykonawca zobowiązuje się bez dodatkowego wynagrodzenia do:</w:t>
      </w:r>
    </w:p>
    <w:p w14:paraId="555AF9D1" w14:textId="77777777" w:rsidR="006D0A2C" w:rsidRPr="00ED6BCC" w:rsidRDefault="006D0A2C" w:rsidP="007E4F1F">
      <w:pPr>
        <w:numPr>
          <w:ilvl w:val="0"/>
          <w:numId w:val="4"/>
        </w:numPr>
        <w:tabs>
          <w:tab w:val="left" w:pos="993"/>
        </w:tabs>
        <w:ind w:left="993"/>
        <w:rPr>
          <w:rFonts w:cstheme="minorHAnsi"/>
        </w:rPr>
      </w:pPr>
      <w:r w:rsidRPr="00ED6BCC">
        <w:rPr>
          <w:rFonts w:cstheme="minorHAnsi"/>
        </w:rPr>
        <w:t>Usunięcia wady lub/i usterki rzeczy lub</w:t>
      </w:r>
    </w:p>
    <w:p w14:paraId="1E2EB36D" w14:textId="77777777" w:rsidR="006D0A2C" w:rsidRPr="00ED6BCC" w:rsidRDefault="006D0A2C" w:rsidP="007E4F1F">
      <w:pPr>
        <w:numPr>
          <w:ilvl w:val="0"/>
          <w:numId w:val="4"/>
        </w:numPr>
        <w:tabs>
          <w:tab w:val="left" w:pos="993"/>
        </w:tabs>
        <w:ind w:left="993"/>
        <w:jc w:val="both"/>
        <w:rPr>
          <w:rFonts w:cstheme="minorHAnsi"/>
        </w:rPr>
      </w:pPr>
      <w:r w:rsidRPr="00ED6BCC">
        <w:rPr>
          <w:rFonts w:cstheme="minorHAnsi"/>
        </w:rPr>
        <w:t>Wykonania przedmiotu umowy lub dotkniętej wadą i/lub usterką jego części od nowa - w przypadku</w:t>
      </w:r>
      <w:r w:rsidR="004D790D">
        <w:rPr>
          <w:rFonts w:cstheme="minorHAnsi"/>
        </w:rPr>
        <w:t xml:space="preserve">, </w:t>
      </w:r>
      <w:r w:rsidRPr="00ED6BCC">
        <w:rPr>
          <w:rFonts w:cstheme="minorHAnsi"/>
        </w:rPr>
        <w:t>kiedy</w:t>
      </w:r>
      <w:r w:rsidR="00883F4D">
        <w:rPr>
          <w:rFonts w:cstheme="minorHAnsi"/>
        </w:rPr>
        <w:t xml:space="preserve"> </w:t>
      </w:r>
      <w:r w:rsidRPr="00ED6BCC">
        <w:rPr>
          <w:rFonts w:cstheme="minorHAnsi"/>
        </w:rPr>
        <w:t>samo usunięcie wady i/lub usterki nie umożliwia użytkowania przedmiotu umowy zgodnie z jego</w:t>
      </w:r>
      <w:r w:rsidR="00883F4D">
        <w:rPr>
          <w:rFonts w:cstheme="minorHAnsi"/>
        </w:rPr>
        <w:t xml:space="preserve"> </w:t>
      </w:r>
      <w:r w:rsidRPr="00ED6BCC">
        <w:rPr>
          <w:rFonts w:cstheme="minorHAnsi"/>
        </w:rPr>
        <w:t>przeznaczeniem,</w:t>
      </w:r>
    </w:p>
    <w:p w14:paraId="00A610AD" w14:textId="77777777" w:rsidR="006D0A2C" w:rsidRPr="00ED6BCC" w:rsidRDefault="006D0A2C" w:rsidP="007E4F1F">
      <w:pPr>
        <w:numPr>
          <w:ilvl w:val="0"/>
          <w:numId w:val="4"/>
        </w:numPr>
        <w:tabs>
          <w:tab w:val="left" w:pos="993"/>
        </w:tabs>
        <w:ind w:left="993"/>
        <w:rPr>
          <w:rFonts w:cstheme="minorHAnsi"/>
        </w:rPr>
      </w:pPr>
      <w:r w:rsidRPr="00ED6BCC">
        <w:rPr>
          <w:rFonts w:cstheme="minorHAnsi"/>
        </w:rPr>
        <w:t>Jeżeli wada/usterka dotyczy urządzenia - do jego naprawy i/lub wymiany na nowe wolne od wad,</w:t>
      </w:r>
    </w:p>
    <w:p w14:paraId="7DDA7989" w14:textId="77777777" w:rsidR="006D0A2C" w:rsidRPr="00ED6BCC" w:rsidRDefault="006D0A2C" w:rsidP="007E4F1F">
      <w:pPr>
        <w:numPr>
          <w:ilvl w:val="0"/>
          <w:numId w:val="4"/>
        </w:numPr>
        <w:tabs>
          <w:tab w:val="left" w:pos="993"/>
        </w:tabs>
        <w:ind w:left="993"/>
        <w:rPr>
          <w:rFonts w:cstheme="minorHAnsi"/>
        </w:rPr>
      </w:pPr>
      <w:r w:rsidRPr="00ED6BCC">
        <w:rPr>
          <w:rFonts w:cstheme="minorHAnsi"/>
        </w:rPr>
        <w:t>Usunięcia skutków napraw i skutków wystąpienia wady i/lub usterki</w:t>
      </w:r>
      <w:r w:rsidR="004D790D">
        <w:rPr>
          <w:rFonts w:cstheme="minorHAnsi"/>
        </w:rPr>
        <w:t xml:space="preserve">, </w:t>
      </w:r>
      <w:r w:rsidRPr="00ED6BCC">
        <w:rPr>
          <w:rFonts w:cstheme="minorHAnsi"/>
        </w:rPr>
        <w:t>jeżeli będą występować poza rzeczą (np.</w:t>
      </w:r>
      <w:r w:rsidR="00C4593C">
        <w:rPr>
          <w:rFonts w:cstheme="minorHAnsi"/>
        </w:rPr>
        <w:t xml:space="preserve"> </w:t>
      </w:r>
      <w:r w:rsidRPr="00ED6BCC">
        <w:rPr>
          <w:rFonts w:cstheme="minorHAnsi"/>
        </w:rPr>
        <w:t>skutki zalania, pożaru wywołane wadliwością prac),</w:t>
      </w:r>
    </w:p>
    <w:p w14:paraId="417581EB" w14:textId="77777777" w:rsidR="006D0A2C" w:rsidRPr="00ED6BCC" w:rsidRDefault="006D0A2C" w:rsidP="007E4F1F">
      <w:pPr>
        <w:numPr>
          <w:ilvl w:val="0"/>
          <w:numId w:val="4"/>
        </w:numPr>
        <w:tabs>
          <w:tab w:val="left" w:pos="993"/>
        </w:tabs>
        <w:ind w:left="993"/>
        <w:rPr>
          <w:rFonts w:cstheme="minorHAnsi"/>
        </w:rPr>
      </w:pPr>
      <w:r w:rsidRPr="00ED6BCC">
        <w:rPr>
          <w:rFonts w:cstheme="minorHAnsi"/>
        </w:rPr>
        <w:t>W przypadku trzykrotnej wymiany tego samego elementu Wykonawca zobowiązuje się wymienić ten</w:t>
      </w:r>
      <w:r w:rsidR="00C4593C">
        <w:rPr>
          <w:rFonts w:cstheme="minorHAnsi"/>
        </w:rPr>
        <w:t xml:space="preserve"> </w:t>
      </w:r>
      <w:r w:rsidRPr="00ED6BCC">
        <w:rPr>
          <w:rFonts w:cstheme="minorHAnsi"/>
        </w:rPr>
        <w:t>element na nowy.</w:t>
      </w:r>
    </w:p>
    <w:p w14:paraId="5405F135" w14:textId="77777777" w:rsidR="00C4593C" w:rsidRDefault="006D0A2C" w:rsidP="00B45039">
      <w:pPr>
        <w:pStyle w:val="Akapitzlist"/>
        <w:numPr>
          <w:ilvl w:val="0"/>
          <w:numId w:val="22"/>
        </w:numPr>
        <w:jc w:val="both"/>
        <w:rPr>
          <w:rFonts w:cstheme="minorHAnsi"/>
        </w:rPr>
      </w:pPr>
      <w:r w:rsidRPr="00ED6BCC">
        <w:rPr>
          <w:rFonts w:cstheme="minorHAnsi"/>
        </w:rPr>
        <w:t>Zamawiający może realizować uprawnienia z tytułu gwarancji niezależnie od uprawnień z tytułu rękojmi. Bieg</w:t>
      </w:r>
      <w:r w:rsidR="00883F4D">
        <w:rPr>
          <w:rFonts w:cstheme="minorHAnsi"/>
        </w:rPr>
        <w:t xml:space="preserve"> </w:t>
      </w:r>
      <w:r w:rsidRPr="00ED6BCC">
        <w:rPr>
          <w:rFonts w:cstheme="minorHAnsi"/>
        </w:rPr>
        <w:t xml:space="preserve">terminu gwarancji i rękojmi rozpoczyna się od dnia </w:t>
      </w:r>
      <w:r w:rsidR="001D5556" w:rsidRPr="004D790D">
        <w:rPr>
          <w:rFonts w:cstheme="minorHAnsi"/>
          <w:color w:val="000000" w:themeColor="text1"/>
        </w:rPr>
        <w:t xml:space="preserve">bezusterkowego </w:t>
      </w:r>
      <w:r w:rsidRPr="00ED6BCC">
        <w:rPr>
          <w:rFonts w:cstheme="minorHAnsi"/>
        </w:rPr>
        <w:t>odbioru końcowego przedmiotu umowy lub daty</w:t>
      </w:r>
      <w:r w:rsidR="00883F4D">
        <w:rPr>
          <w:rFonts w:cstheme="minorHAnsi"/>
        </w:rPr>
        <w:t xml:space="preserve"> </w:t>
      </w:r>
      <w:r w:rsidRPr="00ED6BCC">
        <w:rPr>
          <w:rFonts w:cstheme="minorHAnsi"/>
        </w:rPr>
        <w:t>potwierdzenia usunięcia wad i/lub usterek stwierdzonych na odbiorze końcowym - warunkowym.</w:t>
      </w:r>
    </w:p>
    <w:p w14:paraId="03035A1F" w14:textId="77777777" w:rsidR="00C4593C" w:rsidRDefault="006D0A2C" w:rsidP="00B45039">
      <w:pPr>
        <w:pStyle w:val="Akapitzlist"/>
        <w:numPr>
          <w:ilvl w:val="0"/>
          <w:numId w:val="22"/>
        </w:numPr>
        <w:jc w:val="both"/>
        <w:rPr>
          <w:rFonts w:cstheme="minorHAnsi"/>
        </w:rPr>
      </w:pPr>
      <w:r w:rsidRPr="00C4593C">
        <w:rPr>
          <w:rFonts w:cstheme="minorHAnsi"/>
        </w:rPr>
        <w:t>Zamawiający może dochodzić roszczeń z tytułu gwarancji także po terminie określonym w ust. 2 niniejszego</w:t>
      </w:r>
      <w:r w:rsidR="00883F4D" w:rsidRPr="00C4593C">
        <w:rPr>
          <w:rFonts w:cstheme="minorHAnsi"/>
        </w:rPr>
        <w:t xml:space="preserve"> </w:t>
      </w:r>
      <w:r w:rsidRPr="00C4593C">
        <w:rPr>
          <w:rFonts w:cstheme="minorHAnsi"/>
        </w:rPr>
        <w:t>paragrafu, jeżeli zgłosił wadę przed upływem tego okresu. W przypadku niewywiązania się Wykonawcy z</w:t>
      </w:r>
      <w:r w:rsidR="00C4593C">
        <w:rPr>
          <w:rFonts w:cstheme="minorHAnsi"/>
        </w:rPr>
        <w:t xml:space="preserve"> </w:t>
      </w:r>
      <w:r w:rsidRPr="00C4593C">
        <w:rPr>
          <w:rFonts w:cstheme="minorHAnsi"/>
        </w:rPr>
        <w:t>zobowiązań gwarancyjnych lub zobowiązań z rękojmi, mimo dwukrotnego wezwania Zamawiającego w</w:t>
      </w:r>
      <w:r w:rsidR="00883F4D" w:rsidRPr="00C4593C">
        <w:rPr>
          <w:rFonts w:cstheme="minorHAnsi"/>
        </w:rPr>
        <w:t xml:space="preserve"> </w:t>
      </w:r>
      <w:r w:rsidRPr="00C4593C">
        <w:rPr>
          <w:rFonts w:cstheme="minorHAnsi"/>
        </w:rPr>
        <w:t>odniesieniu do tej samej lub różnych wad, Zamawiającemu przysługuje prawo zlecenia ich usunięcia na koszt</w:t>
      </w:r>
      <w:r w:rsidR="00C4593C">
        <w:rPr>
          <w:rFonts w:cstheme="minorHAnsi"/>
        </w:rPr>
        <w:t xml:space="preserve"> </w:t>
      </w:r>
      <w:r w:rsidRPr="00C4593C">
        <w:rPr>
          <w:rFonts w:cstheme="minorHAnsi"/>
        </w:rPr>
        <w:t>Wykonawcy po uprzednim poinformowaniu pisemnie Wykonawcę o skorzystaniu ze swojego uprawnienia.</w:t>
      </w:r>
    </w:p>
    <w:p w14:paraId="32A4FEE6" w14:textId="77777777" w:rsidR="006D0A2C" w:rsidRPr="00C4593C" w:rsidRDefault="006D0A2C" w:rsidP="00B45039">
      <w:pPr>
        <w:pStyle w:val="Akapitzlist"/>
        <w:numPr>
          <w:ilvl w:val="0"/>
          <w:numId w:val="22"/>
        </w:numPr>
        <w:jc w:val="both"/>
        <w:rPr>
          <w:rFonts w:cstheme="minorHAnsi"/>
        </w:rPr>
      </w:pPr>
      <w:r w:rsidRPr="00C4593C">
        <w:rPr>
          <w:rFonts w:cstheme="minorHAnsi"/>
        </w:rPr>
        <w:lastRenderedPageBreak/>
        <w:t>Jeżeli w ramach gwarancji Wykonawca dokonał usunięcia wad istotnych, termin gwarancji biegnie na nowo</w:t>
      </w:r>
      <w:r w:rsidR="00C4593C">
        <w:rPr>
          <w:rFonts w:cstheme="minorHAnsi"/>
        </w:rPr>
        <w:t xml:space="preserve"> </w:t>
      </w:r>
      <w:r w:rsidRPr="00C4593C">
        <w:rPr>
          <w:rFonts w:cstheme="minorHAnsi"/>
        </w:rPr>
        <w:t>od chwili usunięcia wady. W innych wypadkach termin gwarancji ulega przedłużeniu o czas</w:t>
      </w:r>
      <w:r w:rsidR="00883F4D" w:rsidRPr="00C4593C">
        <w:rPr>
          <w:rFonts w:cstheme="minorHAnsi"/>
        </w:rPr>
        <w:t xml:space="preserve">, </w:t>
      </w:r>
      <w:r w:rsidRPr="00C4593C">
        <w:rPr>
          <w:rFonts w:cstheme="minorHAnsi"/>
        </w:rPr>
        <w:t>w którym wada</w:t>
      </w:r>
      <w:r w:rsidR="00C4593C">
        <w:rPr>
          <w:rFonts w:cstheme="minorHAnsi"/>
        </w:rPr>
        <w:t xml:space="preserve"> </w:t>
      </w:r>
      <w:r w:rsidRPr="00C4593C">
        <w:rPr>
          <w:rFonts w:cstheme="minorHAnsi"/>
        </w:rPr>
        <w:t>była usuwana.</w:t>
      </w:r>
    </w:p>
    <w:p w14:paraId="7ED39AC4" w14:textId="77777777" w:rsidR="006D0A2C" w:rsidRPr="006E1146" w:rsidRDefault="006D0A2C" w:rsidP="0002689F">
      <w:pPr>
        <w:jc w:val="center"/>
        <w:rPr>
          <w:rFonts w:cstheme="minorHAnsi"/>
          <w:b/>
          <w:bCs/>
        </w:rPr>
      </w:pPr>
      <w:r w:rsidRPr="006E1146">
        <w:rPr>
          <w:rFonts w:cstheme="minorHAnsi"/>
          <w:b/>
          <w:bCs/>
        </w:rPr>
        <w:t>§ 9</w:t>
      </w:r>
    </w:p>
    <w:p w14:paraId="16E5408D" w14:textId="77777777" w:rsidR="0002689F" w:rsidRPr="006E1146" w:rsidRDefault="006D0A2C" w:rsidP="0002689F">
      <w:pPr>
        <w:jc w:val="center"/>
        <w:rPr>
          <w:rFonts w:cstheme="minorHAnsi"/>
          <w:b/>
          <w:bCs/>
        </w:rPr>
      </w:pPr>
      <w:r w:rsidRPr="006E1146">
        <w:rPr>
          <w:rFonts w:cstheme="minorHAnsi"/>
          <w:b/>
          <w:bCs/>
        </w:rPr>
        <w:t>TRYBY USUWANIA WAD W RAMACH RĘKOJMI LUB GWARANCJI</w:t>
      </w:r>
    </w:p>
    <w:p w14:paraId="73EA11B3" w14:textId="77777777" w:rsidR="00AC0429" w:rsidRDefault="006D0A2C" w:rsidP="00B45039">
      <w:pPr>
        <w:pStyle w:val="Akapitzlist"/>
        <w:numPr>
          <w:ilvl w:val="0"/>
          <w:numId w:val="23"/>
        </w:numPr>
        <w:jc w:val="both"/>
        <w:rPr>
          <w:rFonts w:cstheme="minorHAnsi"/>
        </w:rPr>
      </w:pPr>
      <w:r w:rsidRPr="00ED6BCC">
        <w:rPr>
          <w:rFonts w:cstheme="minorHAnsi"/>
        </w:rPr>
        <w:t>Zamawiający zawiadamia pisemnie Wykonawcę o stwierdzonej wadzie.</w:t>
      </w:r>
    </w:p>
    <w:p w14:paraId="75B5EDDF" w14:textId="77777777" w:rsidR="00AC0429" w:rsidRDefault="006D0A2C" w:rsidP="00B45039">
      <w:pPr>
        <w:pStyle w:val="Akapitzlist"/>
        <w:numPr>
          <w:ilvl w:val="0"/>
          <w:numId w:val="23"/>
        </w:numPr>
        <w:jc w:val="both"/>
        <w:rPr>
          <w:rFonts w:cstheme="minorHAnsi"/>
        </w:rPr>
      </w:pPr>
      <w:r w:rsidRPr="00AC0429">
        <w:rPr>
          <w:rFonts w:cstheme="minorHAnsi"/>
        </w:rPr>
        <w:t>Wykonawca zobowiązuje się przystąpić do usunięcia wady robót budowlanych w terminie 5 dni od dnia</w:t>
      </w:r>
      <w:r w:rsidR="00883F4D" w:rsidRPr="00AC0429">
        <w:rPr>
          <w:rFonts w:cstheme="minorHAnsi"/>
        </w:rPr>
        <w:t xml:space="preserve"> </w:t>
      </w:r>
      <w:r w:rsidRPr="00AC0429">
        <w:rPr>
          <w:rFonts w:cstheme="minorHAnsi"/>
        </w:rPr>
        <w:t>poinformowania przez Zamawiającego o wadzie. Wada zostanie usunięta w terminie uzgodnionym przez</w:t>
      </w:r>
      <w:r w:rsidR="00AC0429">
        <w:rPr>
          <w:rFonts w:cstheme="minorHAnsi"/>
        </w:rPr>
        <w:t xml:space="preserve"> </w:t>
      </w:r>
      <w:r w:rsidRPr="00AC0429">
        <w:rPr>
          <w:rFonts w:cstheme="minorHAnsi"/>
        </w:rPr>
        <w:t>Strony, który nie może być dłuższy niż 7 dni. Jeżeli Wykonawca uzna, że termin usunięcia wady i/lub usterki</w:t>
      </w:r>
      <w:r w:rsidR="00AC0429">
        <w:rPr>
          <w:rFonts w:cstheme="minorHAnsi"/>
        </w:rPr>
        <w:t xml:space="preserve"> </w:t>
      </w:r>
      <w:r w:rsidRPr="00AC0429">
        <w:rPr>
          <w:rFonts w:cstheme="minorHAnsi"/>
        </w:rPr>
        <w:t>nie jest możliwy do dochowania może wystąpić z pisemnym wnioskiem do Zamawiającego o wydłużenie tego</w:t>
      </w:r>
      <w:r w:rsidR="00AC0429">
        <w:rPr>
          <w:rFonts w:cstheme="minorHAnsi"/>
        </w:rPr>
        <w:t xml:space="preserve"> </w:t>
      </w:r>
      <w:r w:rsidRPr="00AC0429">
        <w:rPr>
          <w:rFonts w:cstheme="minorHAnsi"/>
        </w:rPr>
        <w:t>terminu. Wniosek powinien zawierać uzasadnienie o charakterze technicznym lub innym potwierdzające, że</w:t>
      </w:r>
      <w:r w:rsidR="00AC0429">
        <w:rPr>
          <w:rFonts w:cstheme="minorHAnsi"/>
        </w:rPr>
        <w:t xml:space="preserve"> </w:t>
      </w:r>
      <w:r w:rsidRPr="00AC0429">
        <w:rPr>
          <w:rFonts w:cstheme="minorHAnsi"/>
        </w:rPr>
        <w:t>obiektywnie nie można usunąć wad lub/i usterek w terminie określonym w Umowie. Jeśli Zamawiający uzna,</w:t>
      </w:r>
      <w:r w:rsidR="00AC0429">
        <w:rPr>
          <w:rFonts w:cstheme="minorHAnsi"/>
        </w:rPr>
        <w:t xml:space="preserve"> </w:t>
      </w:r>
      <w:r w:rsidRPr="00AC0429">
        <w:rPr>
          <w:rFonts w:cstheme="minorHAnsi"/>
        </w:rPr>
        <w:t>że uzasadnienie jest wystarczające i jednocześnie usterka nie stanowi awarii lub usterki krytycznej,</w:t>
      </w:r>
      <w:r w:rsidR="00AC0429">
        <w:rPr>
          <w:rFonts w:cstheme="minorHAnsi"/>
        </w:rPr>
        <w:t xml:space="preserve"> </w:t>
      </w:r>
      <w:r w:rsidRPr="00AC0429">
        <w:rPr>
          <w:rFonts w:cstheme="minorHAnsi"/>
        </w:rPr>
        <w:t>Zamawiający może wydłużyć termin do usunięcia wady i/lub usterki.</w:t>
      </w:r>
    </w:p>
    <w:p w14:paraId="5F7368F0" w14:textId="77777777" w:rsidR="00AC0429" w:rsidRDefault="006D0A2C" w:rsidP="00B45039">
      <w:pPr>
        <w:pStyle w:val="Akapitzlist"/>
        <w:numPr>
          <w:ilvl w:val="0"/>
          <w:numId w:val="23"/>
        </w:numPr>
        <w:jc w:val="both"/>
        <w:rPr>
          <w:rFonts w:cstheme="minorHAnsi"/>
        </w:rPr>
      </w:pPr>
      <w:r w:rsidRPr="00AC0429">
        <w:rPr>
          <w:rFonts w:cstheme="minorHAnsi"/>
        </w:rPr>
        <w:t>Wejście Wykonawcy do budynku Zamawiającego w celu usunięcia wad i/lub usterek w okresie rękojmi i</w:t>
      </w:r>
      <w:r w:rsidR="00AC0429">
        <w:rPr>
          <w:rFonts w:cstheme="minorHAnsi"/>
        </w:rPr>
        <w:t xml:space="preserve"> </w:t>
      </w:r>
      <w:r w:rsidRPr="00AC0429">
        <w:rPr>
          <w:rFonts w:cstheme="minorHAnsi"/>
        </w:rPr>
        <w:t>gwarancji odbywać się będzie po uzyskaniu zgody Zamawiającego.</w:t>
      </w:r>
    </w:p>
    <w:p w14:paraId="698DB2CD" w14:textId="77777777" w:rsidR="00AC0429" w:rsidRDefault="006D0A2C" w:rsidP="00B45039">
      <w:pPr>
        <w:pStyle w:val="Akapitzlist"/>
        <w:numPr>
          <w:ilvl w:val="0"/>
          <w:numId w:val="23"/>
        </w:numPr>
        <w:jc w:val="both"/>
        <w:rPr>
          <w:rFonts w:cstheme="minorHAnsi"/>
        </w:rPr>
      </w:pPr>
      <w:r w:rsidRPr="00AC0429">
        <w:rPr>
          <w:rFonts w:cstheme="minorHAnsi"/>
        </w:rPr>
        <w:t>Usunięcie wady uważa się za skuteczne z chwilą podpisania przez obie strony protokołu odbioru usunięcia</w:t>
      </w:r>
      <w:r w:rsidR="00AC0429">
        <w:rPr>
          <w:rFonts w:cstheme="minorHAnsi"/>
        </w:rPr>
        <w:t xml:space="preserve"> </w:t>
      </w:r>
      <w:r w:rsidRPr="00AC0429">
        <w:rPr>
          <w:rFonts w:cstheme="minorHAnsi"/>
        </w:rPr>
        <w:t>wady. Roboty budowlane zakwestionowane jako wadliwe muszą zostać odebrane przez Zamawiającego.</w:t>
      </w:r>
    </w:p>
    <w:p w14:paraId="7C1146B9" w14:textId="79D6FF46" w:rsidR="006D0A2C" w:rsidRDefault="006D0A2C" w:rsidP="00B45039">
      <w:pPr>
        <w:pStyle w:val="Akapitzlist"/>
        <w:numPr>
          <w:ilvl w:val="0"/>
          <w:numId w:val="23"/>
        </w:numPr>
        <w:jc w:val="both"/>
        <w:rPr>
          <w:rFonts w:cstheme="minorHAnsi"/>
        </w:rPr>
      </w:pPr>
      <w:r w:rsidRPr="00AC0429">
        <w:rPr>
          <w:rFonts w:cstheme="minorHAnsi"/>
        </w:rPr>
        <w:t>Zamawiający zastrzega sobie prawo, poza prawem do obciążenia Wykonawcy karą umowną na podstawie</w:t>
      </w:r>
      <w:r w:rsidR="00883F4D" w:rsidRPr="00AC0429">
        <w:rPr>
          <w:rFonts w:cstheme="minorHAnsi"/>
        </w:rPr>
        <w:t xml:space="preserve"> </w:t>
      </w:r>
      <w:r w:rsidRPr="00AC0429">
        <w:rPr>
          <w:rFonts w:cstheme="minorHAnsi"/>
        </w:rPr>
        <w:t>postanowień niniejszej Umowy, obciążenia Wykonawcy wszystkimi kosztami usunięcia wad, jeśli Wykonawca</w:t>
      </w:r>
      <w:r w:rsidR="00883F4D" w:rsidRPr="00AC0429">
        <w:rPr>
          <w:rFonts w:cstheme="minorHAnsi"/>
        </w:rPr>
        <w:t xml:space="preserve"> </w:t>
      </w:r>
      <w:r w:rsidRPr="00AC0429">
        <w:rPr>
          <w:rFonts w:cstheme="minorHAnsi"/>
        </w:rPr>
        <w:t>nie przystąpi do ich usunięcia lub nie usunie wady/usterki w terminach</w:t>
      </w:r>
      <w:r w:rsidR="00883F4D" w:rsidRPr="00AC0429">
        <w:rPr>
          <w:rFonts w:cstheme="minorHAnsi"/>
        </w:rPr>
        <w:t xml:space="preserve">, </w:t>
      </w:r>
      <w:r w:rsidRPr="00AC0429">
        <w:rPr>
          <w:rFonts w:cstheme="minorHAnsi"/>
        </w:rPr>
        <w:t>o których mowa w ust. 2 niniejszego</w:t>
      </w:r>
      <w:r w:rsidR="00AC0429">
        <w:rPr>
          <w:rFonts w:cstheme="minorHAnsi"/>
        </w:rPr>
        <w:t xml:space="preserve"> </w:t>
      </w:r>
      <w:r w:rsidRPr="00AC0429">
        <w:rPr>
          <w:rFonts w:cstheme="minorHAnsi"/>
        </w:rPr>
        <w:t>paragrafu. Zamawiający jest uprawniony do zlecenia wykonania zastępczego po upływie jednego z terminów</w:t>
      </w:r>
      <w:r w:rsidR="00AC0429">
        <w:rPr>
          <w:rFonts w:cstheme="minorHAnsi"/>
        </w:rPr>
        <w:t xml:space="preserve"> </w:t>
      </w:r>
      <w:r w:rsidRPr="00AC0429">
        <w:rPr>
          <w:rFonts w:cstheme="minorHAnsi"/>
        </w:rPr>
        <w:t>określonych w ust. 2 powyżej. Zamawiający jest zwolniony z obowiązku wzywania Wykonawcy do</w:t>
      </w:r>
      <w:r w:rsidR="00AC0429">
        <w:rPr>
          <w:rFonts w:cstheme="minorHAnsi"/>
        </w:rPr>
        <w:t xml:space="preserve"> </w:t>
      </w:r>
      <w:r w:rsidRPr="00AC0429">
        <w:rPr>
          <w:rFonts w:cstheme="minorHAnsi"/>
        </w:rPr>
        <w:t>przystąpienia do usunięcia wad lub ich usunięcia.</w:t>
      </w:r>
    </w:p>
    <w:p w14:paraId="4F2D23FA" w14:textId="77777777" w:rsidR="007D4014" w:rsidRPr="007D4014" w:rsidRDefault="007D4014" w:rsidP="007D4014">
      <w:pPr>
        <w:pStyle w:val="Akapitzlist"/>
        <w:numPr>
          <w:ilvl w:val="0"/>
          <w:numId w:val="23"/>
        </w:numPr>
        <w:jc w:val="both"/>
        <w:rPr>
          <w:rFonts w:cstheme="minorHAnsi"/>
        </w:rPr>
      </w:pPr>
      <w:r w:rsidRPr="007D4014">
        <w:rPr>
          <w:rFonts w:cstheme="minorHAnsi"/>
        </w:rPr>
        <w:t>Okres gwarancji dla części robót budowlanych dotkniętych wadą ulegnie automatycznemu wydłużeniu o okres licząc od daty pisemnego zgłoszenia o ujawnieniu wady do dnia usunięcia wady potwierdzonego protokolarnie.</w:t>
      </w:r>
    </w:p>
    <w:p w14:paraId="480C1E89" w14:textId="77777777" w:rsidR="007D4014" w:rsidRPr="00AC0429" w:rsidRDefault="007D4014" w:rsidP="00AD69BB">
      <w:pPr>
        <w:pStyle w:val="Akapitzlist"/>
        <w:jc w:val="both"/>
        <w:rPr>
          <w:rFonts w:cstheme="minorHAnsi"/>
        </w:rPr>
      </w:pPr>
    </w:p>
    <w:p w14:paraId="3DD328C2" w14:textId="77777777" w:rsidR="006D0A2C" w:rsidRPr="006E1146" w:rsidRDefault="006D0A2C" w:rsidP="0002689F">
      <w:pPr>
        <w:jc w:val="center"/>
        <w:rPr>
          <w:rFonts w:cstheme="minorHAnsi"/>
          <w:b/>
          <w:bCs/>
        </w:rPr>
      </w:pPr>
      <w:r w:rsidRPr="006E1146">
        <w:rPr>
          <w:rFonts w:cstheme="minorHAnsi"/>
          <w:b/>
          <w:bCs/>
        </w:rPr>
        <w:t>§ 10</w:t>
      </w:r>
    </w:p>
    <w:p w14:paraId="68CF7690" w14:textId="77777777" w:rsidR="006D0A2C" w:rsidRPr="006E1146" w:rsidRDefault="006D0A2C" w:rsidP="0002689F">
      <w:pPr>
        <w:jc w:val="center"/>
        <w:rPr>
          <w:rFonts w:cstheme="minorHAnsi"/>
          <w:b/>
          <w:bCs/>
        </w:rPr>
      </w:pPr>
      <w:r w:rsidRPr="006E1146">
        <w:rPr>
          <w:rFonts w:cstheme="minorHAnsi"/>
          <w:b/>
          <w:bCs/>
        </w:rPr>
        <w:t>NADZÓR NAD ROBOTAMI BUDOWLANYMI</w:t>
      </w:r>
    </w:p>
    <w:p w14:paraId="7A045537" w14:textId="77777777" w:rsidR="00AC0429" w:rsidRDefault="006D0A2C" w:rsidP="00B45039">
      <w:pPr>
        <w:pStyle w:val="Akapitzlist"/>
        <w:numPr>
          <w:ilvl w:val="0"/>
          <w:numId w:val="24"/>
        </w:numPr>
        <w:jc w:val="both"/>
        <w:rPr>
          <w:rFonts w:cstheme="minorHAnsi"/>
        </w:rPr>
      </w:pPr>
      <w:bookmarkStart w:id="7" w:name="_Hlk86735666"/>
      <w:r w:rsidRPr="00ED6BCC">
        <w:rPr>
          <w:rFonts w:cstheme="minorHAnsi"/>
        </w:rPr>
        <w:t xml:space="preserve">Zamawiający ustanawia do pełnienia nadzoru inwestorskiego - </w:t>
      </w:r>
      <w:r w:rsidRPr="00ED6BCC">
        <w:rPr>
          <w:rFonts w:cstheme="minorHAnsi"/>
        </w:rPr>
        <w:tab/>
      </w:r>
      <w:r w:rsidR="00DF7305">
        <w:rPr>
          <w:rFonts w:cstheme="minorHAnsi"/>
        </w:rPr>
        <w:t>…………………</w:t>
      </w:r>
      <w:r w:rsidR="004D790D">
        <w:rPr>
          <w:rFonts w:cstheme="minorHAnsi"/>
        </w:rPr>
        <w:t>……</w:t>
      </w:r>
      <w:r w:rsidR="00DF7305">
        <w:rPr>
          <w:rFonts w:cstheme="minorHAnsi"/>
        </w:rPr>
        <w:t>…</w:t>
      </w:r>
      <w:bookmarkEnd w:id="7"/>
    </w:p>
    <w:p w14:paraId="13461632" w14:textId="77777777" w:rsidR="006D0A2C" w:rsidRPr="00AC0429" w:rsidRDefault="00DF7305" w:rsidP="00B45039">
      <w:pPr>
        <w:pStyle w:val="Akapitzlist"/>
        <w:numPr>
          <w:ilvl w:val="0"/>
          <w:numId w:val="24"/>
        </w:numPr>
        <w:jc w:val="both"/>
        <w:rPr>
          <w:rFonts w:cstheme="minorHAnsi"/>
        </w:rPr>
      </w:pPr>
      <w:r w:rsidRPr="00AC0429">
        <w:rPr>
          <w:rFonts w:cstheme="minorHAnsi"/>
        </w:rPr>
        <w:t>Wykonawca</w:t>
      </w:r>
      <w:r w:rsidR="006D0A2C" w:rsidRPr="00AC0429">
        <w:rPr>
          <w:rFonts w:cstheme="minorHAnsi"/>
        </w:rPr>
        <w:t xml:space="preserve"> zapewnia nadzór kierownika budowy</w:t>
      </w:r>
      <w:r w:rsidRPr="00AC0429">
        <w:rPr>
          <w:rFonts w:cstheme="minorHAnsi"/>
        </w:rPr>
        <w:t xml:space="preserve"> </w:t>
      </w:r>
      <w:r w:rsidR="009A28C9" w:rsidRPr="004D790D">
        <w:rPr>
          <w:rFonts w:cstheme="minorHAnsi"/>
          <w:color w:val="000000" w:themeColor="text1"/>
        </w:rPr>
        <w:t xml:space="preserve">w osobie </w:t>
      </w:r>
      <w:r w:rsidRPr="004D790D">
        <w:rPr>
          <w:rFonts w:cstheme="minorHAnsi"/>
          <w:color w:val="000000" w:themeColor="text1"/>
        </w:rPr>
        <w:t>- ……………………………</w:t>
      </w:r>
      <w:r w:rsidR="006D0A2C" w:rsidRPr="004D790D">
        <w:rPr>
          <w:rFonts w:cstheme="minorHAnsi"/>
          <w:color w:val="000000" w:themeColor="text1"/>
        </w:rPr>
        <w:t>.</w:t>
      </w:r>
    </w:p>
    <w:p w14:paraId="02CE2F58" w14:textId="77777777" w:rsidR="009A28C9" w:rsidRDefault="009A28C9" w:rsidP="0002689F">
      <w:pPr>
        <w:jc w:val="center"/>
        <w:rPr>
          <w:rFonts w:cstheme="minorHAnsi"/>
        </w:rPr>
      </w:pPr>
    </w:p>
    <w:p w14:paraId="3AFAF8C5" w14:textId="77777777" w:rsidR="006D0A2C" w:rsidRPr="006E1146" w:rsidRDefault="006D0A2C" w:rsidP="0002689F">
      <w:pPr>
        <w:jc w:val="center"/>
        <w:rPr>
          <w:rFonts w:cstheme="minorHAnsi"/>
          <w:b/>
          <w:bCs/>
        </w:rPr>
      </w:pPr>
      <w:r w:rsidRPr="006E1146">
        <w:rPr>
          <w:rFonts w:cstheme="minorHAnsi"/>
          <w:b/>
          <w:bCs/>
        </w:rPr>
        <w:t>§ 11</w:t>
      </w:r>
    </w:p>
    <w:p w14:paraId="49266114" w14:textId="77777777" w:rsidR="006D0A2C" w:rsidRPr="006E1146" w:rsidRDefault="006D0A2C" w:rsidP="0002689F">
      <w:pPr>
        <w:jc w:val="center"/>
        <w:rPr>
          <w:rFonts w:cstheme="minorHAnsi"/>
          <w:b/>
          <w:bCs/>
        </w:rPr>
      </w:pPr>
      <w:r w:rsidRPr="006E1146">
        <w:rPr>
          <w:rFonts w:cstheme="minorHAnsi"/>
          <w:b/>
          <w:bCs/>
        </w:rPr>
        <w:t>ODPOWIEDZIALNOŚĆ WYKONAWCY</w:t>
      </w:r>
    </w:p>
    <w:p w14:paraId="60671FFE" w14:textId="77777777" w:rsidR="006D0A2C" w:rsidRPr="00ED6BCC" w:rsidRDefault="00DF7305" w:rsidP="00B45039">
      <w:pPr>
        <w:pStyle w:val="Akapitzlist"/>
        <w:numPr>
          <w:ilvl w:val="0"/>
          <w:numId w:val="25"/>
        </w:numPr>
        <w:jc w:val="both"/>
        <w:rPr>
          <w:rFonts w:cstheme="minorHAnsi"/>
        </w:rPr>
      </w:pPr>
      <w:r>
        <w:rPr>
          <w:rFonts w:cstheme="minorHAnsi"/>
        </w:rPr>
        <w:t xml:space="preserve">Wykonawca </w:t>
      </w:r>
      <w:r w:rsidR="006D0A2C" w:rsidRPr="00ED6BCC">
        <w:rPr>
          <w:rFonts w:cstheme="minorHAnsi"/>
        </w:rPr>
        <w:t>ponosi wobec Zamawiającego odpowiedzialność z tytułu niewykonania lub nienależytego</w:t>
      </w:r>
      <w:r w:rsidR="00AC0429">
        <w:rPr>
          <w:rFonts w:cstheme="minorHAnsi"/>
        </w:rPr>
        <w:t xml:space="preserve"> </w:t>
      </w:r>
      <w:r w:rsidR="006D0A2C" w:rsidRPr="00ED6BCC">
        <w:rPr>
          <w:rFonts w:cstheme="minorHAnsi"/>
        </w:rPr>
        <w:t>wykonania umowy na zasadach ogólnych określonych przepisami kodeksu cywilnego.</w:t>
      </w:r>
    </w:p>
    <w:p w14:paraId="5447EF92" w14:textId="77777777" w:rsidR="006E1146" w:rsidRDefault="006E1146" w:rsidP="0002689F">
      <w:pPr>
        <w:jc w:val="center"/>
        <w:rPr>
          <w:rFonts w:cstheme="minorHAnsi"/>
          <w:b/>
          <w:bCs/>
        </w:rPr>
      </w:pPr>
      <w:bookmarkStart w:id="8" w:name="bookmark30"/>
    </w:p>
    <w:p w14:paraId="39EAE4AA" w14:textId="77777777" w:rsidR="006E1146" w:rsidRDefault="006E1146" w:rsidP="0002689F">
      <w:pPr>
        <w:jc w:val="center"/>
        <w:rPr>
          <w:rFonts w:cstheme="minorHAnsi"/>
          <w:b/>
          <w:bCs/>
        </w:rPr>
      </w:pPr>
    </w:p>
    <w:p w14:paraId="29C0D7A2" w14:textId="77777777" w:rsidR="006E1146" w:rsidRDefault="006E1146" w:rsidP="0002689F">
      <w:pPr>
        <w:jc w:val="center"/>
        <w:rPr>
          <w:rFonts w:cstheme="minorHAnsi"/>
          <w:b/>
          <w:bCs/>
        </w:rPr>
      </w:pPr>
    </w:p>
    <w:p w14:paraId="6F434A68" w14:textId="03533264" w:rsidR="006D0A2C" w:rsidRPr="006E1146" w:rsidRDefault="006D0A2C" w:rsidP="0002689F">
      <w:pPr>
        <w:jc w:val="center"/>
        <w:rPr>
          <w:rFonts w:cstheme="minorHAnsi"/>
          <w:b/>
          <w:bCs/>
        </w:rPr>
      </w:pPr>
      <w:r w:rsidRPr="006E1146">
        <w:rPr>
          <w:rFonts w:cstheme="minorHAnsi"/>
          <w:b/>
          <w:bCs/>
        </w:rPr>
        <w:lastRenderedPageBreak/>
        <w:t>§ 12</w:t>
      </w:r>
      <w:bookmarkEnd w:id="8"/>
    </w:p>
    <w:p w14:paraId="038A70A5" w14:textId="77777777" w:rsidR="006D0A2C" w:rsidRPr="006E1146" w:rsidRDefault="006D0A2C" w:rsidP="0002689F">
      <w:pPr>
        <w:jc w:val="center"/>
        <w:rPr>
          <w:rFonts w:cstheme="minorHAnsi"/>
          <w:b/>
          <w:bCs/>
        </w:rPr>
      </w:pPr>
      <w:r w:rsidRPr="006E1146">
        <w:rPr>
          <w:rFonts w:cstheme="minorHAnsi"/>
          <w:b/>
          <w:bCs/>
        </w:rPr>
        <w:t>UBEZPIECZENIE</w:t>
      </w:r>
    </w:p>
    <w:p w14:paraId="71101CF7" w14:textId="77777777" w:rsidR="00AC0429" w:rsidRDefault="006D0A2C" w:rsidP="00B45039">
      <w:pPr>
        <w:pStyle w:val="Akapitzlist"/>
        <w:numPr>
          <w:ilvl w:val="0"/>
          <w:numId w:val="26"/>
        </w:numPr>
        <w:jc w:val="both"/>
        <w:rPr>
          <w:rFonts w:cstheme="minorHAnsi"/>
        </w:rPr>
      </w:pPr>
      <w:r w:rsidRPr="00ED6BCC">
        <w:rPr>
          <w:rFonts w:cstheme="minorHAnsi"/>
        </w:rPr>
        <w:t xml:space="preserve">Wykonawca jest zobowiązany zawrzeć umowę ubezpieczenia od wszelkich </w:t>
      </w:r>
      <w:proofErr w:type="spellStart"/>
      <w:r w:rsidRPr="00ED6BCC">
        <w:rPr>
          <w:rFonts w:cstheme="minorHAnsi"/>
        </w:rPr>
        <w:t>ryzyk</w:t>
      </w:r>
      <w:proofErr w:type="spellEnd"/>
      <w:r w:rsidRPr="00ED6BCC">
        <w:rPr>
          <w:rFonts w:cstheme="minorHAnsi"/>
        </w:rPr>
        <w:t xml:space="preserve"> budowlanych na czas</w:t>
      </w:r>
      <w:r w:rsidR="00AC0429">
        <w:rPr>
          <w:rFonts w:cstheme="minorHAnsi"/>
        </w:rPr>
        <w:t xml:space="preserve"> </w:t>
      </w:r>
      <w:r w:rsidRPr="00ED6BCC">
        <w:rPr>
          <w:rFonts w:cstheme="minorHAnsi"/>
        </w:rPr>
        <w:t>wykonywania przedmiotu umowy. Umowa powinna obejmować ubezpieczenie robót w wysokości 100%</w:t>
      </w:r>
      <w:r w:rsidR="00DF7305">
        <w:rPr>
          <w:rFonts w:cstheme="minorHAnsi"/>
        </w:rPr>
        <w:t xml:space="preserve"> </w:t>
      </w:r>
      <w:r w:rsidRPr="00ED6BCC">
        <w:rPr>
          <w:rFonts w:cstheme="minorHAnsi"/>
        </w:rPr>
        <w:t>wynagrodzenia umownego brutto.</w:t>
      </w:r>
    </w:p>
    <w:p w14:paraId="12342452" w14:textId="77777777" w:rsidR="00AC0429" w:rsidRDefault="006D0A2C" w:rsidP="00B45039">
      <w:pPr>
        <w:pStyle w:val="Akapitzlist"/>
        <w:numPr>
          <w:ilvl w:val="0"/>
          <w:numId w:val="26"/>
        </w:numPr>
        <w:jc w:val="both"/>
        <w:rPr>
          <w:rFonts w:cstheme="minorHAnsi"/>
        </w:rPr>
      </w:pPr>
      <w:r w:rsidRPr="00AC0429">
        <w:rPr>
          <w:rFonts w:cstheme="minorHAnsi"/>
        </w:rPr>
        <w:t>Wykonawca zobowiązany jest przedłożyć Zamawiającemu w terminie 14 dni od zawarcia niniejszej umowy</w:t>
      </w:r>
      <w:r w:rsidR="00AC0429">
        <w:rPr>
          <w:rFonts w:cstheme="minorHAnsi"/>
        </w:rPr>
        <w:t xml:space="preserve"> </w:t>
      </w:r>
      <w:r w:rsidRPr="00AC0429">
        <w:rPr>
          <w:rFonts w:cstheme="minorHAnsi"/>
        </w:rPr>
        <w:t>kopię polis</w:t>
      </w:r>
      <w:r w:rsidR="00631ADA" w:rsidRPr="00AC0429">
        <w:rPr>
          <w:rFonts w:cstheme="minorHAnsi"/>
        </w:rPr>
        <w:t>y</w:t>
      </w:r>
      <w:r w:rsidRPr="00AC0429">
        <w:rPr>
          <w:rFonts w:cstheme="minorHAnsi"/>
        </w:rPr>
        <w:t xml:space="preserve"> ubezpieczeniow</w:t>
      </w:r>
      <w:r w:rsidR="00631ADA" w:rsidRPr="00AC0429">
        <w:rPr>
          <w:rFonts w:cstheme="minorHAnsi"/>
        </w:rPr>
        <w:t>ej</w:t>
      </w:r>
      <w:r w:rsidRPr="00AC0429">
        <w:rPr>
          <w:rFonts w:cstheme="minorHAnsi"/>
        </w:rPr>
        <w:t xml:space="preserve"> o któr</w:t>
      </w:r>
      <w:r w:rsidR="00631ADA" w:rsidRPr="00AC0429">
        <w:rPr>
          <w:rFonts w:cstheme="minorHAnsi"/>
        </w:rPr>
        <w:t>ej</w:t>
      </w:r>
      <w:r w:rsidRPr="00AC0429">
        <w:rPr>
          <w:rFonts w:cstheme="minorHAnsi"/>
        </w:rPr>
        <w:t xml:space="preserve"> mowa w ust. 1 niniejszego paragrafu, a w </w:t>
      </w:r>
      <w:r w:rsidR="00631ADA" w:rsidRPr="00AC0429">
        <w:rPr>
          <w:rFonts w:cstheme="minorHAnsi"/>
        </w:rPr>
        <w:t>przypadku,</w:t>
      </w:r>
      <w:r w:rsidRPr="00AC0429">
        <w:rPr>
          <w:rFonts w:cstheme="minorHAnsi"/>
        </w:rPr>
        <w:t xml:space="preserve"> gdy okres</w:t>
      </w:r>
      <w:r w:rsidR="00AC0429">
        <w:rPr>
          <w:rFonts w:cstheme="minorHAnsi"/>
        </w:rPr>
        <w:t xml:space="preserve"> </w:t>
      </w:r>
      <w:r w:rsidRPr="00AC0429">
        <w:rPr>
          <w:rFonts w:cstheme="minorHAnsi"/>
        </w:rPr>
        <w:t>ubezpieczenia upływa wcześniej niż termin zakończenia przedmiotu umowy, zobowiązany jest przedłożyć</w:t>
      </w:r>
      <w:r w:rsidR="00AC0429">
        <w:rPr>
          <w:rFonts w:cstheme="minorHAnsi"/>
        </w:rPr>
        <w:t xml:space="preserve"> </w:t>
      </w:r>
      <w:r w:rsidRPr="00AC0429">
        <w:rPr>
          <w:rFonts w:cstheme="minorHAnsi"/>
        </w:rPr>
        <w:t>Zamawiającemu, nie później niż ostatniego dnia obowiązywania ubezpieczenia, kopię dowodu przedłużenia.</w:t>
      </w:r>
    </w:p>
    <w:p w14:paraId="7562298A" w14:textId="77777777" w:rsidR="006D0A2C" w:rsidRPr="00AC0429" w:rsidRDefault="006D0A2C" w:rsidP="00B45039">
      <w:pPr>
        <w:pStyle w:val="Akapitzlist"/>
        <w:numPr>
          <w:ilvl w:val="0"/>
          <w:numId w:val="26"/>
        </w:numPr>
        <w:jc w:val="both"/>
        <w:rPr>
          <w:rFonts w:cstheme="minorHAnsi"/>
        </w:rPr>
      </w:pPr>
      <w:r w:rsidRPr="00AC0429">
        <w:rPr>
          <w:rFonts w:cstheme="minorHAnsi"/>
        </w:rPr>
        <w:t>W przypadku nieprzedłożenia polis</w:t>
      </w:r>
      <w:r w:rsidR="00631ADA" w:rsidRPr="00AC0429">
        <w:rPr>
          <w:rFonts w:cstheme="minorHAnsi"/>
        </w:rPr>
        <w:t>y</w:t>
      </w:r>
      <w:r w:rsidRPr="00AC0429">
        <w:rPr>
          <w:rFonts w:cstheme="minorHAnsi"/>
        </w:rPr>
        <w:t xml:space="preserve"> we wskazanym w ust. </w:t>
      </w:r>
      <w:r w:rsidR="00261467" w:rsidRPr="00AC0429">
        <w:rPr>
          <w:rFonts w:cstheme="minorHAnsi"/>
        </w:rPr>
        <w:t>2</w:t>
      </w:r>
      <w:r w:rsidRPr="00AC0429">
        <w:rPr>
          <w:rFonts w:cstheme="minorHAnsi"/>
        </w:rPr>
        <w:t xml:space="preserve"> niniejszego paragrafu terminie, Zamawiający</w:t>
      </w:r>
      <w:r w:rsidR="00261467" w:rsidRPr="00AC0429">
        <w:rPr>
          <w:rFonts w:cstheme="minorHAnsi"/>
        </w:rPr>
        <w:t xml:space="preserve"> </w:t>
      </w:r>
      <w:r w:rsidRPr="00AC0429">
        <w:rPr>
          <w:rFonts w:cstheme="minorHAnsi"/>
        </w:rPr>
        <w:t>ubezpieczy roboty będące przedmiotem niniejszej umowy, a składkę ubezpieczeniową potrąci z należnego</w:t>
      </w:r>
      <w:r w:rsidR="00AC0429">
        <w:rPr>
          <w:rFonts w:cstheme="minorHAnsi"/>
        </w:rPr>
        <w:t xml:space="preserve"> </w:t>
      </w:r>
      <w:r w:rsidRPr="00AC0429">
        <w:rPr>
          <w:rFonts w:cstheme="minorHAnsi"/>
        </w:rPr>
        <w:t>Wykonawcy wynagrodzenia, na co Wykonawca wyraża zgodę.</w:t>
      </w:r>
    </w:p>
    <w:p w14:paraId="51E08579" w14:textId="77777777" w:rsidR="00261467" w:rsidRDefault="00261467" w:rsidP="0002689F">
      <w:pPr>
        <w:jc w:val="center"/>
        <w:rPr>
          <w:rFonts w:cstheme="minorHAnsi"/>
        </w:rPr>
      </w:pPr>
    </w:p>
    <w:p w14:paraId="2D6D53FE" w14:textId="77777777" w:rsidR="006D0A2C" w:rsidRPr="006E1146" w:rsidRDefault="006D0A2C" w:rsidP="0002689F">
      <w:pPr>
        <w:jc w:val="center"/>
        <w:rPr>
          <w:rFonts w:cstheme="minorHAnsi"/>
          <w:b/>
          <w:bCs/>
        </w:rPr>
      </w:pPr>
      <w:r w:rsidRPr="006E1146">
        <w:rPr>
          <w:rFonts w:cstheme="minorHAnsi"/>
          <w:b/>
          <w:bCs/>
        </w:rPr>
        <w:t>§ 13</w:t>
      </w:r>
    </w:p>
    <w:p w14:paraId="563BF35D" w14:textId="77777777" w:rsidR="006D0A2C" w:rsidRPr="006E1146" w:rsidRDefault="006D0A2C" w:rsidP="0002689F">
      <w:pPr>
        <w:jc w:val="center"/>
        <w:rPr>
          <w:rFonts w:cstheme="minorHAnsi"/>
          <w:b/>
          <w:bCs/>
        </w:rPr>
      </w:pPr>
      <w:r w:rsidRPr="006E1146">
        <w:rPr>
          <w:rFonts w:cstheme="minorHAnsi"/>
          <w:b/>
          <w:bCs/>
        </w:rPr>
        <w:t>ODSTĄPIENIE OD UMOWY</w:t>
      </w:r>
    </w:p>
    <w:p w14:paraId="54F42A8C" w14:textId="77777777" w:rsidR="006D0A2C" w:rsidRPr="00FB0F06" w:rsidRDefault="006D0A2C" w:rsidP="00B45039">
      <w:pPr>
        <w:pStyle w:val="Akapitzlist"/>
        <w:numPr>
          <w:ilvl w:val="0"/>
          <w:numId w:val="27"/>
        </w:numPr>
        <w:jc w:val="both"/>
        <w:rPr>
          <w:rFonts w:cstheme="minorHAnsi"/>
          <w:color w:val="FF0000"/>
        </w:rPr>
      </w:pPr>
      <w:r w:rsidRPr="00ED6BCC">
        <w:rPr>
          <w:rFonts w:cstheme="minorHAnsi"/>
        </w:rPr>
        <w:t xml:space="preserve">Zamawiającemu przysługuje prawo do odstąpienia od umowy, </w:t>
      </w:r>
      <w:r w:rsidR="00FB0F06" w:rsidRPr="004D790D">
        <w:rPr>
          <w:rFonts w:cstheme="minorHAnsi"/>
          <w:color w:val="000000" w:themeColor="text1"/>
        </w:rPr>
        <w:t xml:space="preserve">w okresie do dnia upływu terminu gwarancji </w:t>
      </w:r>
      <w:r w:rsidRPr="004D790D">
        <w:rPr>
          <w:rFonts w:cstheme="minorHAnsi"/>
          <w:color w:val="000000" w:themeColor="text1"/>
        </w:rPr>
        <w:t>gdy:</w:t>
      </w:r>
    </w:p>
    <w:p w14:paraId="36112F0D" w14:textId="77777777" w:rsidR="006D0A2C" w:rsidRPr="00ED6BCC" w:rsidRDefault="006D0A2C" w:rsidP="00B45039">
      <w:pPr>
        <w:numPr>
          <w:ilvl w:val="6"/>
          <w:numId w:val="5"/>
        </w:numPr>
        <w:tabs>
          <w:tab w:val="left" w:pos="1134"/>
        </w:tabs>
        <w:ind w:left="709" w:hanging="142"/>
        <w:rPr>
          <w:rFonts w:cstheme="minorHAnsi"/>
        </w:rPr>
      </w:pPr>
      <w:r w:rsidRPr="00ED6BCC">
        <w:rPr>
          <w:rFonts w:cstheme="minorHAnsi"/>
        </w:rPr>
        <w:t>Wykonawca nie rozpoczął robót budowlanych bez uzasadnionej przyczyny lub nie kontynuuje ich pomimo</w:t>
      </w:r>
      <w:r w:rsidR="00AC0429">
        <w:rPr>
          <w:rFonts w:cstheme="minorHAnsi"/>
        </w:rPr>
        <w:t xml:space="preserve"> </w:t>
      </w:r>
      <w:r w:rsidRPr="00ED6BCC">
        <w:rPr>
          <w:rFonts w:cstheme="minorHAnsi"/>
        </w:rPr>
        <w:t>wezwania Zamawiającego złożonego na piśmie,</w:t>
      </w:r>
    </w:p>
    <w:p w14:paraId="4C46D8AB" w14:textId="77777777" w:rsidR="006D0A2C" w:rsidRPr="00ED6BCC" w:rsidRDefault="006D0A2C" w:rsidP="00B45039">
      <w:pPr>
        <w:numPr>
          <w:ilvl w:val="6"/>
          <w:numId w:val="5"/>
        </w:numPr>
        <w:tabs>
          <w:tab w:val="left" w:pos="1134"/>
        </w:tabs>
        <w:ind w:left="709" w:hanging="142"/>
        <w:rPr>
          <w:rFonts w:cstheme="minorHAnsi"/>
        </w:rPr>
      </w:pPr>
      <w:r w:rsidRPr="00ED6BCC">
        <w:rPr>
          <w:rFonts w:cstheme="minorHAnsi"/>
        </w:rPr>
        <w:t>Wykonawca z powodu okoliczności, za które ponosi odpowiedzialność, przerwał roboty związane z realizacją</w:t>
      </w:r>
      <w:r w:rsidR="00261467">
        <w:rPr>
          <w:rFonts w:cstheme="minorHAnsi"/>
        </w:rPr>
        <w:t xml:space="preserve"> </w:t>
      </w:r>
      <w:r w:rsidRPr="00ED6BCC">
        <w:rPr>
          <w:rFonts w:cstheme="minorHAnsi"/>
        </w:rPr>
        <w:t>przedmiotu zamówienia ze swojej winy i przerwa ta trwa dłużej niż 7 dni,</w:t>
      </w:r>
    </w:p>
    <w:p w14:paraId="54F2F4E2" w14:textId="77777777" w:rsidR="006D0A2C" w:rsidRPr="00ED6BCC" w:rsidRDefault="006D0A2C" w:rsidP="00B45039">
      <w:pPr>
        <w:numPr>
          <w:ilvl w:val="6"/>
          <w:numId w:val="5"/>
        </w:numPr>
        <w:tabs>
          <w:tab w:val="left" w:pos="1134"/>
        </w:tabs>
        <w:ind w:left="709" w:hanging="142"/>
        <w:rPr>
          <w:rFonts w:cstheme="minorHAnsi"/>
        </w:rPr>
      </w:pPr>
      <w:r w:rsidRPr="00ED6BCC">
        <w:rPr>
          <w:rFonts w:cstheme="minorHAnsi"/>
        </w:rPr>
        <w:t>Wykonawca wykonuje przedmiot umowy niezgodnie z dokumentacją projektową, obowiązującymi normami</w:t>
      </w:r>
      <w:r w:rsidR="00261467">
        <w:rPr>
          <w:rFonts w:cstheme="minorHAnsi"/>
        </w:rPr>
        <w:t xml:space="preserve"> </w:t>
      </w:r>
      <w:r w:rsidRPr="00ED6BCC">
        <w:rPr>
          <w:rFonts w:cstheme="minorHAnsi"/>
        </w:rPr>
        <w:t>lub przepisami prawa,</w:t>
      </w:r>
    </w:p>
    <w:p w14:paraId="07A95700" w14:textId="77777777" w:rsidR="006D0A2C" w:rsidRPr="00ED6BCC" w:rsidRDefault="006D0A2C" w:rsidP="00B45039">
      <w:pPr>
        <w:numPr>
          <w:ilvl w:val="6"/>
          <w:numId w:val="5"/>
        </w:numPr>
        <w:tabs>
          <w:tab w:val="left" w:pos="1134"/>
        </w:tabs>
        <w:ind w:left="709" w:hanging="142"/>
        <w:rPr>
          <w:rFonts w:cstheme="minorHAnsi"/>
        </w:rPr>
      </w:pPr>
      <w:r w:rsidRPr="00ED6BCC">
        <w:rPr>
          <w:rFonts w:cstheme="minorHAnsi"/>
        </w:rPr>
        <w:t>w przypadku wielokrotnego dokonywania przez Zamawiającego płatności bezpośrednio na rzecz</w:t>
      </w:r>
      <w:r w:rsidR="00261467">
        <w:rPr>
          <w:rFonts w:cstheme="minorHAnsi"/>
        </w:rPr>
        <w:t xml:space="preserve"> </w:t>
      </w:r>
      <w:r w:rsidRPr="00ED6BCC">
        <w:rPr>
          <w:rFonts w:cstheme="minorHAnsi"/>
        </w:rPr>
        <w:t>podwykonawców i dalszych podwykonawców przekraczających 10% wynagrodzenia brutto Wykonawcy, o</w:t>
      </w:r>
      <w:r w:rsidR="00261467">
        <w:rPr>
          <w:rFonts w:cstheme="minorHAnsi"/>
        </w:rPr>
        <w:t xml:space="preserve"> </w:t>
      </w:r>
      <w:r w:rsidRPr="00ED6BCC">
        <w:rPr>
          <w:rFonts w:cstheme="minorHAnsi"/>
        </w:rPr>
        <w:t>którym mowa w par. 5 ust. 1 niniejszej Umowy</w:t>
      </w:r>
    </w:p>
    <w:p w14:paraId="067B46C3" w14:textId="77777777" w:rsidR="006D0A2C" w:rsidRDefault="006D0A2C" w:rsidP="00B45039">
      <w:pPr>
        <w:numPr>
          <w:ilvl w:val="6"/>
          <w:numId w:val="5"/>
        </w:numPr>
        <w:tabs>
          <w:tab w:val="left" w:pos="1134"/>
        </w:tabs>
        <w:ind w:left="709" w:hanging="142"/>
        <w:rPr>
          <w:rFonts w:cstheme="minorHAnsi"/>
        </w:rPr>
      </w:pPr>
      <w:r w:rsidRPr="00ED6BCC">
        <w:rPr>
          <w:rFonts w:cstheme="minorHAnsi"/>
        </w:rPr>
        <w:t xml:space="preserve">W przypadku wydania przez Państwowego Inspektora Nadzoru Budowlanego postanowienia o wstrzymaniu </w:t>
      </w:r>
      <w:r w:rsidR="00261467">
        <w:rPr>
          <w:rFonts w:cstheme="minorHAnsi"/>
        </w:rPr>
        <w:t>r</w:t>
      </w:r>
      <w:r w:rsidRPr="00ED6BCC">
        <w:rPr>
          <w:rFonts w:cstheme="minorHAnsi"/>
        </w:rPr>
        <w:t>obót budowlanych z przyczyn</w:t>
      </w:r>
      <w:r w:rsidR="00261467">
        <w:rPr>
          <w:rFonts w:cstheme="minorHAnsi"/>
        </w:rPr>
        <w:t xml:space="preserve">, </w:t>
      </w:r>
      <w:r w:rsidRPr="00ED6BCC">
        <w:rPr>
          <w:rFonts w:cstheme="minorHAnsi"/>
        </w:rPr>
        <w:t>za które odpowiada Wykonawca,</w:t>
      </w:r>
    </w:p>
    <w:p w14:paraId="42565D50" w14:textId="77777777" w:rsidR="006D0A2C" w:rsidRPr="004D790D" w:rsidRDefault="006D0A2C" w:rsidP="00B45039">
      <w:pPr>
        <w:numPr>
          <w:ilvl w:val="6"/>
          <w:numId w:val="5"/>
        </w:numPr>
        <w:tabs>
          <w:tab w:val="left" w:pos="1134"/>
        </w:tabs>
        <w:ind w:left="709" w:hanging="142"/>
        <w:rPr>
          <w:rFonts w:cstheme="minorHAnsi"/>
          <w:color w:val="000000" w:themeColor="text1"/>
        </w:rPr>
      </w:pPr>
      <w:r w:rsidRPr="004D790D">
        <w:rPr>
          <w:rFonts w:cstheme="minorHAnsi"/>
          <w:color w:val="000000" w:themeColor="text1"/>
        </w:rPr>
        <w:t xml:space="preserve">W przypadku </w:t>
      </w:r>
      <w:r w:rsidR="00FB0F06" w:rsidRPr="004D790D">
        <w:rPr>
          <w:rFonts w:cstheme="minorHAnsi"/>
          <w:color w:val="000000" w:themeColor="text1"/>
        </w:rPr>
        <w:t>wszczęcia w stosunku do Wykonawcy postępowanie upadłościowe, restrukturyzacyjne, likwidacyjne lub zostanie wydany nakaz zajęcia całego majątku Wykonawcy</w:t>
      </w:r>
    </w:p>
    <w:p w14:paraId="0646A1EE" w14:textId="77777777" w:rsidR="006D0A2C" w:rsidRPr="00ED6BCC" w:rsidRDefault="006D0A2C" w:rsidP="00B45039">
      <w:pPr>
        <w:numPr>
          <w:ilvl w:val="6"/>
          <w:numId w:val="5"/>
        </w:numPr>
        <w:tabs>
          <w:tab w:val="left" w:pos="1134"/>
        </w:tabs>
        <w:ind w:left="709" w:hanging="142"/>
        <w:rPr>
          <w:rFonts w:cstheme="minorHAnsi"/>
        </w:rPr>
      </w:pPr>
      <w:r w:rsidRPr="00ED6BCC">
        <w:rPr>
          <w:rFonts w:cstheme="minorHAnsi"/>
        </w:rPr>
        <w:t>W przypadku rozwiązania lub zmiany umowy na dofinansowanie projektu objętego umową o</w:t>
      </w:r>
      <w:r w:rsidR="00261467">
        <w:rPr>
          <w:rFonts w:cstheme="minorHAnsi"/>
        </w:rPr>
        <w:t xml:space="preserve"> </w:t>
      </w:r>
      <w:r w:rsidRPr="00ED6BCC">
        <w:rPr>
          <w:rFonts w:cstheme="minorHAnsi"/>
        </w:rPr>
        <w:t>dofinansowanie</w:t>
      </w:r>
      <w:r w:rsidR="00A76072">
        <w:rPr>
          <w:rFonts w:cstheme="minorHAnsi"/>
        </w:rPr>
        <w:t xml:space="preserve">, która </w:t>
      </w:r>
      <w:r w:rsidRPr="00ED6BCC">
        <w:rPr>
          <w:rFonts w:cstheme="minorHAnsi"/>
        </w:rPr>
        <w:t>została zawarta w wyniku rozstrzygnięcia postępowania o udzielenie zamówienia w trybie</w:t>
      </w:r>
      <w:r w:rsidR="00261467">
        <w:rPr>
          <w:rFonts w:cstheme="minorHAnsi"/>
        </w:rPr>
        <w:t xml:space="preserve"> </w:t>
      </w:r>
      <w:r w:rsidRPr="00ED6BCC">
        <w:rPr>
          <w:rFonts w:cstheme="minorHAnsi"/>
        </w:rPr>
        <w:t>zapytania ofertowego przeprowadzonego zgodnie z Zasadą Konkurencyjności;</w:t>
      </w:r>
    </w:p>
    <w:p w14:paraId="5EBECF19" w14:textId="77777777" w:rsidR="006D0A2C" w:rsidRPr="00ED6BCC" w:rsidRDefault="006D0A2C" w:rsidP="00B45039">
      <w:pPr>
        <w:numPr>
          <w:ilvl w:val="6"/>
          <w:numId w:val="5"/>
        </w:numPr>
        <w:tabs>
          <w:tab w:val="left" w:pos="1134"/>
        </w:tabs>
        <w:ind w:left="709" w:hanging="142"/>
        <w:rPr>
          <w:rFonts w:cstheme="minorHAnsi"/>
        </w:rPr>
      </w:pPr>
      <w:r w:rsidRPr="00ED6BCC">
        <w:rPr>
          <w:rFonts w:cstheme="minorHAnsi"/>
        </w:rPr>
        <w:t>Wykonawca powierzył realizację przedmiotu umowy osobie trzeciej bez zgody Zamawiającego.</w:t>
      </w:r>
    </w:p>
    <w:p w14:paraId="591BCF4B" w14:textId="77777777" w:rsidR="006D0A2C" w:rsidRPr="00DE50C1" w:rsidRDefault="006D0A2C" w:rsidP="00B45039">
      <w:pPr>
        <w:pStyle w:val="Akapitzlist"/>
        <w:numPr>
          <w:ilvl w:val="0"/>
          <w:numId w:val="27"/>
        </w:numPr>
        <w:jc w:val="both"/>
        <w:rPr>
          <w:rFonts w:cstheme="minorHAnsi"/>
        </w:rPr>
      </w:pPr>
      <w:r w:rsidRPr="00ED6BCC">
        <w:rPr>
          <w:rFonts w:cstheme="minorHAnsi"/>
        </w:rPr>
        <w:t>W wypadku odstąpienia od umowy przez Zamawiającego, Wykonawcę obciążają następujące obowiązki:</w:t>
      </w:r>
    </w:p>
    <w:p w14:paraId="1AEC4897" w14:textId="77777777" w:rsidR="00622A6C" w:rsidRDefault="006D0A2C" w:rsidP="00B45039">
      <w:pPr>
        <w:numPr>
          <w:ilvl w:val="6"/>
          <w:numId w:val="37"/>
        </w:numPr>
        <w:tabs>
          <w:tab w:val="left" w:pos="1134"/>
        </w:tabs>
        <w:ind w:left="709" w:hanging="142"/>
        <w:rPr>
          <w:rFonts w:cstheme="minorHAnsi"/>
        </w:rPr>
      </w:pPr>
      <w:r w:rsidRPr="00ED6BCC">
        <w:rPr>
          <w:rFonts w:cstheme="minorHAnsi"/>
        </w:rPr>
        <w:t>zabezpieczy przerwane roboty w zakresie uzgodnionym z Zamawiającym,</w:t>
      </w:r>
    </w:p>
    <w:p w14:paraId="75A9823F" w14:textId="77777777" w:rsidR="00622A6C" w:rsidRDefault="006D0A2C" w:rsidP="00B45039">
      <w:pPr>
        <w:numPr>
          <w:ilvl w:val="6"/>
          <w:numId w:val="37"/>
        </w:numPr>
        <w:tabs>
          <w:tab w:val="left" w:pos="1134"/>
        </w:tabs>
        <w:ind w:left="709" w:hanging="142"/>
        <w:rPr>
          <w:rFonts w:cstheme="minorHAnsi"/>
        </w:rPr>
      </w:pPr>
      <w:r w:rsidRPr="00622A6C">
        <w:rPr>
          <w:rFonts w:cstheme="minorHAnsi"/>
        </w:rPr>
        <w:t>Wykonawca przy udziale inspektora nadzoru inwestorskiego i Zamawiającego sporządzi szczegółowy</w:t>
      </w:r>
      <w:r w:rsidR="00DE50C1" w:rsidRPr="00622A6C">
        <w:rPr>
          <w:rFonts w:cstheme="minorHAnsi"/>
        </w:rPr>
        <w:t xml:space="preserve"> </w:t>
      </w:r>
      <w:r w:rsidRPr="00622A6C">
        <w:rPr>
          <w:rFonts w:cstheme="minorHAnsi"/>
        </w:rPr>
        <w:t>protokół inwentaryzacji robót w toku wraz z zestawieniem wartości wykonanych robót według stanu na</w:t>
      </w:r>
      <w:r w:rsidR="00DE50C1" w:rsidRPr="00622A6C">
        <w:rPr>
          <w:rFonts w:cstheme="minorHAnsi"/>
        </w:rPr>
        <w:t xml:space="preserve"> </w:t>
      </w:r>
      <w:r w:rsidRPr="00622A6C">
        <w:rPr>
          <w:rFonts w:cstheme="minorHAnsi"/>
        </w:rPr>
        <w:lastRenderedPageBreak/>
        <w:t>dzień odstąpienia od umowy.</w:t>
      </w:r>
      <w:r w:rsidR="00AC0429" w:rsidRPr="00622A6C">
        <w:rPr>
          <w:rFonts w:cstheme="minorHAnsi"/>
        </w:rPr>
        <w:t xml:space="preserve"> </w:t>
      </w:r>
      <w:r w:rsidRPr="00622A6C">
        <w:rPr>
          <w:rFonts w:cstheme="minorHAnsi"/>
        </w:rPr>
        <w:t>Wartość tych robót zostanie wyliczona na podstawie obmiaru robót zatwierdzonego przez Inspektora</w:t>
      </w:r>
      <w:r w:rsidR="00AC0429" w:rsidRPr="00622A6C">
        <w:rPr>
          <w:rFonts w:cstheme="minorHAnsi"/>
        </w:rPr>
        <w:t xml:space="preserve"> </w:t>
      </w:r>
      <w:r w:rsidRPr="00622A6C">
        <w:rPr>
          <w:rFonts w:cstheme="minorHAnsi"/>
        </w:rPr>
        <w:t>nadzoru wg stawek cenotwórczych określonych w 5 ust. 1 umowy. Kosztorys będzie podlegał zatwierdzeni</w:t>
      </w:r>
      <w:r w:rsidR="00AC0429" w:rsidRPr="00622A6C">
        <w:rPr>
          <w:rFonts w:cstheme="minorHAnsi"/>
        </w:rPr>
        <w:t>u p</w:t>
      </w:r>
      <w:r w:rsidRPr="00622A6C">
        <w:rPr>
          <w:rFonts w:cstheme="minorHAnsi"/>
        </w:rPr>
        <w:t>rzez Zamawiającego. Protokół inwentaryzacji robót w toku stanowić będzie podstawę do wystawienia</w:t>
      </w:r>
      <w:r w:rsidR="00DE50C1" w:rsidRPr="00622A6C">
        <w:rPr>
          <w:rFonts w:cstheme="minorHAnsi"/>
        </w:rPr>
        <w:t xml:space="preserve"> </w:t>
      </w:r>
      <w:r w:rsidRPr="00622A6C">
        <w:rPr>
          <w:rFonts w:cstheme="minorHAnsi"/>
        </w:rPr>
        <w:t>faktury VAT przez Wykonawcę.</w:t>
      </w:r>
    </w:p>
    <w:p w14:paraId="02F6B057" w14:textId="77777777" w:rsidR="00622A6C" w:rsidRDefault="006D0A2C" w:rsidP="00B45039">
      <w:pPr>
        <w:numPr>
          <w:ilvl w:val="6"/>
          <w:numId w:val="37"/>
        </w:numPr>
        <w:tabs>
          <w:tab w:val="left" w:pos="1134"/>
        </w:tabs>
        <w:ind w:left="709" w:hanging="142"/>
        <w:rPr>
          <w:rFonts w:cstheme="minorHAnsi"/>
        </w:rPr>
      </w:pPr>
      <w:r w:rsidRPr="00622A6C">
        <w:rPr>
          <w:rFonts w:cstheme="minorHAnsi"/>
        </w:rPr>
        <w:t>Wykonawca w terminie 7 dni od daty odstąpienia usunie z terenu budowy urządzenia zaplecza stanowiące</w:t>
      </w:r>
      <w:r w:rsidR="00DE50C1" w:rsidRPr="00622A6C">
        <w:rPr>
          <w:rFonts w:cstheme="minorHAnsi"/>
        </w:rPr>
        <w:t xml:space="preserve"> </w:t>
      </w:r>
      <w:r w:rsidRPr="00622A6C">
        <w:rPr>
          <w:rFonts w:cstheme="minorHAnsi"/>
        </w:rPr>
        <w:t>jego własność oraz wszystkie urządzenia, sprzęt budowlany a także niewbudowane materiały i urządzenia,</w:t>
      </w:r>
    </w:p>
    <w:p w14:paraId="4CD79A0D" w14:textId="77777777" w:rsidR="00DE50C1" w:rsidRPr="00622A6C" w:rsidRDefault="006D0A2C" w:rsidP="00B45039">
      <w:pPr>
        <w:numPr>
          <w:ilvl w:val="6"/>
          <w:numId w:val="37"/>
        </w:numPr>
        <w:tabs>
          <w:tab w:val="left" w:pos="1134"/>
        </w:tabs>
        <w:rPr>
          <w:rFonts w:cstheme="minorHAnsi"/>
        </w:rPr>
      </w:pPr>
      <w:r w:rsidRPr="00622A6C">
        <w:rPr>
          <w:rFonts w:cstheme="minorHAnsi"/>
        </w:rPr>
        <w:t xml:space="preserve">przekazanie Zamawiającemu terenu robót budowlanych. </w:t>
      </w:r>
    </w:p>
    <w:p w14:paraId="063DB128" w14:textId="77777777" w:rsidR="006D0A2C" w:rsidRPr="00ED6BCC" w:rsidRDefault="006D0A2C" w:rsidP="00B45039">
      <w:pPr>
        <w:pStyle w:val="Akapitzlist"/>
        <w:numPr>
          <w:ilvl w:val="0"/>
          <w:numId w:val="27"/>
        </w:numPr>
        <w:jc w:val="both"/>
        <w:rPr>
          <w:rFonts w:cstheme="minorHAnsi"/>
        </w:rPr>
      </w:pPr>
      <w:r w:rsidRPr="00ED6BCC">
        <w:rPr>
          <w:rFonts w:cstheme="minorHAnsi"/>
        </w:rPr>
        <w:t>Wykonawca może odstąpić od umowy:</w:t>
      </w:r>
    </w:p>
    <w:p w14:paraId="07C1FA24" w14:textId="77777777" w:rsidR="00622A6C" w:rsidRDefault="006D0A2C" w:rsidP="00B45039">
      <w:pPr>
        <w:numPr>
          <w:ilvl w:val="6"/>
          <w:numId w:val="38"/>
        </w:numPr>
        <w:tabs>
          <w:tab w:val="left" w:pos="1134"/>
        </w:tabs>
        <w:ind w:left="709" w:hanging="142"/>
        <w:rPr>
          <w:rFonts w:cstheme="minorHAnsi"/>
        </w:rPr>
      </w:pPr>
      <w:r w:rsidRPr="00ED6BCC">
        <w:rPr>
          <w:rFonts w:cstheme="minorHAnsi"/>
        </w:rPr>
        <w:t>Gdy Zamawiający odmawia, bez wskazania uzasadnionej przyczyny odbioru robót wykonanych na podstawie</w:t>
      </w:r>
      <w:r w:rsidR="00AC0429">
        <w:rPr>
          <w:rFonts w:cstheme="minorHAnsi"/>
        </w:rPr>
        <w:t xml:space="preserve"> </w:t>
      </w:r>
      <w:r w:rsidRPr="00ED6BCC">
        <w:rPr>
          <w:rFonts w:cstheme="minorHAnsi"/>
        </w:rPr>
        <w:t>niniejszej umowy lub podpisania protokołu odbioru,</w:t>
      </w:r>
    </w:p>
    <w:p w14:paraId="37A5E9CE" w14:textId="77777777" w:rsidR="006D0A2C" w:rsidRPr="00622A6C" w:rsidRDefault="006D0A2C" w:rsidP="00B45039">
      <w:pPr>
        <w:numPr>
          <w:ilvl w:val="6"/>
          <w:numId w:val="38"/>
        </w:numPr>
        <w:tabs>
          <w:tab w:val="left" w:pos="1134"/>
        </w:tabs>
        <w:ind w:left="568"/>
        <w:rPr>
          <w:rFonts w:cstheme="minorHAnsi"/>
        </w:rPr>
      </w:pPr>
      <w:r w:rsidRPr="00622A6C">
        <w:rPr>
          <w:rFonts w:cstheme="minorHAnsi"/>
        </w:rPr>
        <w:t>W przypadku</w:t>
      </w:r>
      <w:r w:rsidR="00DE50C1" w:rsidRPr="00622A6C">
        <w:rPr>
          <w:rFonts w:cstheme="minorHAnsi"/>
        </w:rPr>
        <w:t xml:space="preserve">, </w:t>
      </w:r>
      <w:r w:rsidRPr="00622A6C">
        <w:rPr>
          <w:rFonts w:cstheme="minorHAnsi"/>
        </w:rPr>
        <w:t>gdy Zamawiający opóźnia się z zapłatą wynagrodzenia należnego i wymagalnego powyżej 30</w:t>
      </w:r>
      <w:r w:rsidR="00AC0429" w:rsidRPr="00622A6C">
        <w:rPr>
          <w:rFonts w:cstheme="minorHAnsi"/>
        </w:rPr>
        <w:t xml:space="preserve"> </w:t>
      </w:r>
      <w:r w:rsidR="00DE50C1" w:rsidRPr="00622A6C">
        <w:rPr>
          <w:rFonts w:cstheme="minorHAnsi"/>
        </w:rPr>
        <w:t>d</w:t>
      </w:r>
      <w:r w:rsidRPr="00622A6C">
        <w:rPr>
          <w:rFonts w:cstheme="minorHAnsi"/>
        </w:rPr>
        <w:t>ni od upływ</w:t>
      </w:r>
      <w:r w:rsidR="00DE50C1" w:rsidRPr="00622A6C">
        <w:rPr>
          <w:rFonts w:cstheme="minorHAnsi"/>
        </w:rPr>
        <w:t>u</w:t>
      </w:r>
      <w:r w:rsidRPr="00622A6C">
        <w:rPr>
          <w:rFonts w:cstheme="minorHAnsi"/>
        </w:rPr>
        <w:t xml:space="preserve"> termin</w:t>
      </w:r>
      <w:r w:rsidR="00DE50C1" w:rsidRPr="00622A6C">
        <w:rPr>
          <w:rFonts w:cstheme="minorHAnsi"/>
        </w:rPr>
        <w:t>u</w:t>
      </w:r>
      <w:r w:rsidRPr="00622A6C">
        <w:rPr>
          <w:rFonts w:cstheme="minorHAnsi"/>
        </w:rPr>
        <w:t xml:space="preserve"> płatności faktury, </w:t>
      </w:r>
      <w:r w:rsidR="00400E3A" w:rsidRPr="004D790D">
        <w:rPr>
          <w:rFonts w:cstheme="minorHAnsi"/>
          <w:color w:val="000000" w:themeColor="text1"/>
        </w:rPr>
        <w:t>pod warunkiem wyznaczenia Zamawiającemu dodatkowego terminu 14-dniowego do zapłaty</w:t>
      </w:r>
      <w:r w:rsidR="00AC0429" w:rsidRPr="004D790D">
        <w:rPr>
          <w:rFonts w:cstheme="minorHAnsi"/>
          <w:color w:val="000000" w:themeColor="text1"/>
        </w:rPr>
        <w:t>.</w:t>
      </w:r>
    </w:p>
    <w:p w14:paraId="73075C8C" w14:textId="77777777" w:rsidR="006D0A2C" w:rsidRPr="00ED6BCC" w:rsidRDefault="006D0A2C" w:rsidP="00B45039">
      <w:pPr>
        <w:pStyle w:val="Akapitzlist"/>
        <w:numPr>
          <w:ilvl w:val="0"/>
          <w:numId w:val="27"/>
        </w:numPr>
        <w:jc w:val="both"/>
        <w:rPr>
          <w:rFonts w:cstheme="minorHAnsi"/>
        </w:rPr>
      </w:pPr>
      <w:r w:rsidRPr="00ED6BCC">
        <w:rPr>
          <w:rFonts w:cstheme="minorHAnsi"/>
        </w:rPr>
        <w:t>Odstąpienie od umowy wymaga formy pisemnej pod rygorem nieważności.</w:t>
      </w:r>
    </w:p>
    <w:p w14:paraId="07C4BDCB" w14:textId="77777777" w:rsidR="006E1146" w:rsidRDefault="006E1146" w:rsidP="0002689F">
      <w:pPr>
        <w:jc w:val="center"/>
        <w:rPr>
          <w:rFonts w:cstheme="minorHAnsi"/>
          <w:b/>
          <w:bCs/>
        </w:rPr>
      </w:pPr>
    </w:p>
    <w:p w14:paraId="7C766975" w14:textId="661D2942" w:rsidR="006D0A2C" w:rsidRPr="006E1146" w:rsidRDefault="006D0A2C" w:rsidP="0002689F">
      <w:pPr>
        <w:jc w:val="center"/>
        <w:rPr>
          <w:rFonts w:cstheme="minorHAnsi"/>
          <w:b/>
          <w:bCs/>
        </w:rPr>
      </w:pPr>
      <w:r w:rsidRPr="006E1146">
        <w:rPr>
          <w:rFonts w:cstheme="minorHAnsi"/>
          <w:b/>
          <w:bCs/>
        </w:rPr>
        <w:t>§ 14</w:t>
      </w:r>
    </w:p>
    <w:p w14:paraId="65B89E6B" w14:textId="77777777" w:rsidR="00400E3A" w:rsidRPr="006E1146" w:rsidRDefault="00400E3A" w:rsidP="0002689F">
      <w:pPr>
        <w:jc w:val="center"/>
        <w:rPr>
          <w:rFonts w:cstheme="minorHAnsi"/>
          <w:b/>
          <w:bCs/>
          <w:color w:val="000000" w:themeColor="text1"/>
        </w:rPr>
      </w:pPr>
      <w:r w:rsidRPr="006E1146">
        <w:rPr>
          <w:rFonts w:cstheme="minorHAnsi"/>
          <w:b/>
          <w:bCs/>
          <w:color w:val="000000" w:themeColor="text1"/>
        </w:rPr>
        <w:t>KARY UMOWNE</w:t>
      </w:r>
    </w:p>
    <w:p w14:paraId="76A264E1" w14:textId="77777777" w:rsidR="00400E3A" w:rsidRPr="004D790D" w:rsidRDefault="00400E3A" w:rsidP="00B45039">
      <w:pPr>
        <w:pStyle w:val="Akapitzlist"/>
        <w:numPr>
          <w:ilvl w:val="0"/>
          <w:numId w:val="28"/>
        </w:numPr>
        <w:jc w:val="both"/>
        <w:rPr>
          <w:rFonts w:cstheme="minorHAnsi"/>
          <w:color w:val="000000" w:themeColor="text1"/>
        </w:rPr>
      </w:pPr>
      <w:r w:rsidRPr="004D790D">
        <w:rPr>
          <w:rFonts w:cstheme="minorHAnsi"/>
          <w:color w:val="000000" w:themeColor="text1"/>
        </w:rPr>
        <w:t>Wykonawca zapłaci Zamawiającemu kary umowne w następujących przypadkach i wysokości:</w:t>
      </w:r>
    </w:p>
    <w:p w14:paraId="4F050F29" w14:textId="77777777" w:rsidR="00400E3A" w:rsidRPr="004D790D" w:rsidRDefault="00400E3A" w:rsidP="00B45039">
      <w:pPr>
        <w:numPr>
          <w:ilvl w:val="0"/>
          <w:numId w:val="10"/>
        </w:numPr>
        <w:ind w:left="426"/>
        <w:jc w:val="both"/>
        <w:rPr>
          <w:rFonts w:cstheme="minorHAnsi"/>
          <w:color w:val="000000" w:themeColor="text1"/>
        </w:rPr>
      </w:pPr>
      <w:r w:rsidRPr="004D790D">
        <w:rPr>
          <w:rFonts w:cstheme="minorHAnsi"/>
          <w:color w:val="000000" w:themeColor="text1"/>
        </w:rPr>
        <w:t xml:space="preserve">za zwłokę w terminowym realizowaniu całego przedmiotu umowy - w wysokości 0,2 % wynagrodzenia, o którym mowa w § 5 ust. 1 za każdy dzień zwłoki licząc od daty określonej w § 2 ust. </w:t>
      </w:r>
      <w:r w:rsidR="00E76571" w:rsidRPr="004D790D">
        <w:rPr>
          <w:rFonts w:cstheme="minorHAnsi"/>
          <w:color w:val="000000" w:themeColor="text1"/>
        </w:rPr>
        <w:t>1 pkt 2</w:t>
      </w:r>
      <w:r w:rsidRPr="004D790D">
        <w:rPr>
          <w:rFonts w:cstheme="minorHAnsi"/>
          <w:color w:val="000000" w:themeColor="text1"/>
        </w:rPr>
        <w:t xml:space="preserve"> umowy,</w:t>
      </w:r>
    </w:p>
    <w:p w14:paraId="102388D1" w14:textId="77777777" w:rsidR="00400E3A" w:rsidRPr="004D790D" w:rsidRDefault="00400E3A" w:rsidP="00B45039">
      <w:pPr>
        <w:numPr>
          <w:ilvl w:val="0"/>
          <w:numId w:val="10"/>
        </w:numPr>
        <w:ind w:left="426"/>
        <w:jc w:val="both"/>
        <w:rPr>
          <w:rFonts w:cstheme="minorHAnsi"/>
          <w:color w:val="000000" w:themeColor="text1"/>
        </w:rPr>
      </w:pPr>
      <w:r w:rsidRPr="004D790D">
        <w:rPr>
          <w:rFonts w:cstheme="minorHAnsi"/>
          <w:color w:val="000000" w:themeColor="text1"/>
        </w:rPr>
        <w:t xml:space="preserve">za zwłokę w usunięciu wad stwierdzonych przy odbiorze - w wysokości 0,2 % wynagrodzenia, o którym mowa w § </w:t>
      </w:r>
      <w:r w:rsidR="00E76571" w:rsidRPr="004D790D">
        <w:rPr>
          <w:rFonts w:cstheme="minorHAnsi"/>
          <w:color w:val="000000" w:themeColor="text1"/>
        </w:rPr>
        <w:t>5</w:t>
      </w:r>
      <w:r w:rsidRPr="004D790D">
        <w:rPr>
          <w:rFonts w:cstheme="minorHAnsi"/>
          <w:color w:val="000000" w:themeColor="text1"/>
        </w:rPr>
        <w:t xml:space="preserve"> ust. </w:t>
      </w:r>
      <w:r w:rsidR="00E76571" w:rsidRPr="004D790D">
        <w:rPr>
          <w:rFonts w:cstheme="minorHAnsi"/>
          <w:color w:val="000000" w:themeColor="text1"/>
        </w:rPr>
        <w:t>1</w:t>
      </w:r>
      <w:r w:rsidRPr="004D790D">
        <w:rPr>
          <w:rFonts w:cstheme="minorHAnsi"/>
          <w:color w:val="000000" w:themeColor="text1"/>
        </w:rPr>
        <w:t>za każdy dzień zwłoki w usunięciu ujawnionych wad,</w:t>
      </w:r>
    </w:p>
    <w:p w14:paraId="3E446323" w14:textId="77777777" w:rsidR="00400E3A" w:rsidRPr="004D790D" w:rsidRDefault="00400E3A" w:rsidP="00B45039">
      <w:pPr>
        <w:numPr>
          <w:ilvl w:val="0"/>
          <w:numId w:val="10"/>
        </w:numPr>
        <w:ind w:left="426"/>
        <w:jc w:val="both"/>
        <w:rPr>
          <w:rFonts w:cstheme="minorHAnsi"/>
          <w:color w:val="000000" w:themeColor="text1"/>
        </w:rPr>
      </w:pPr>
      <w:r w:rsidRPr="004D790D">
        <w:rPr>
          <w:rFonts w:cstheme="minorHAnsi"/>
          <w:color w:val="000000" w:themeColor="text1"/>
        </w:rPr>
        <w:t xml:space="preserve">za zwłokę w usunięciu wad ujawnionych w okresie gwarancji i rękojmi - w wysokości 0,1 % wynagrodzenia, o którym mowa w § </w:t>
      </w:r>
      <w:r w:rsidR="00E76571" w:rsidRPr="004D790D">
        <w:rPr>
          <w:rFonts w:cstheme="minorHAnsi"/>
          <w:color w:val="000000" w:themeColor="text1"/>
        </w:rPr>
        <w:t>5</w:t>
      </w:r>
      <w:r w:rsidRPr="004D790D">
        <w:rPr>
          <w:rFonts w:cstheme="minorHAnsi"/>
          <w:color w:val="000000" w:themeColor="text1"/>
        </w:rPr>
        <w:t xml:space="preserve"> ust. </w:t>
      </w:r>
      <w:r w:rsidR="00E76571" w:rsidRPr="004D790D">
        <w:rPr>
          <w:rFonts w:cstheme="minorHAnsi"/>
          <w:color w:val="000000" w:themeColor="text1"/>
        </w:rPr>
        <w:t>1</w:t>
      </w:r>
      <w:r w:rsidRPr="004D790D">
        <w:rPr>
          <w:rFonts w:cstheme="minorHAnsi"/>
          <w:color w:val="000000" w:themeColor="text1"/>
        </w:rPr>
        <w:t xml:space="preserve"> za każdy dzień zwłoki w ich usunięciu,</w:t>
      </w:r>
    </w:p>
    <w:p w14:paraId="609C0BCE" w14:textId="77777777" w:rsidR="00400E3A" w:rsidRPr="004D790D" w:rsidRDefault="00400E3A" w:rsidP="00B45039">
      <w:pPr>
        <w:numPr>
          <w:ilvl w:val="0"/>
          <w:numId w:val="10"/>
        </w:numPr>
        <w:ind w:left="426"/>
        <w:jc w:val="both"/>
        <w:rPr>
          <w:rFonts w:cstheme="minorHAnsi"/>
          <w:color w:val="000000" w:themeColor="text1"/>
        </w:rPr>
      </w:pPr>
      <w:r w:rsidRPr="004D790D">
        <w:rPr>
          <w:rFonts w:cstheme="minorHAnsi"/>
          <w:color w:val="000000" w:themeColor="text1"/>
        </w:rPr>
        <w:t>za wprowadzenie podwykonawcy na teren budowy przed przedstawieniem Zamawiającemu umowy z podwykonawcą lub jej projektu - w wysokości 10.000,00 zł, z wyjątkiem sytuacji</w:t>
      </w:r>
      <w:r w:rsidR="004D790D">
        <w:rPr>
          <w:rFonts w:cstheme="minorHAnsi"/>
          <w:color w:val="000000" w:themeColor="text1"/>
        </w:rPr>
        <w:t xml:space="preserve">, </w:t>
      </w:r>
      <w:r w:rsidRPr="004D790D">
        <w:rPr>
          <w:rFonts w:cstheme="minorHAnsi"/>
          <w:color w:val="000000" w:themeColor="text1"/>
        </w:rPr>
        <w:t>kiedy wprowadzenie podwykonawcy spowodowane było koniecznością natychmiastowego działania w celu zapobieżenia katastrofie lub w celu uniknięcia strat,</w:t>
      </w:r>
    </w:p>
    <w:p w14:paraId="5D7DD2B9" w14:textId="77777777" w:rsidR="00400E3A" w:rsidRPr="004D790D" w:rsidRDefault="00400E3A" w:rsidP="00B45039">
      <w:pPr>
        <w:numPr>
          <w:ilvl w:val="0"/>
          <w:numId w:val="11"/>
        </w:numPr>
        <w:ind w:left="426"/>
        <w:jc w:val="both"/>
        <w:rPr>
          <w:rFonts w:cstheme="minorHAnsi"/>
          <w:color w:val="000000" w:themeColor="text1"/>
        </w:rPr>
      </w:pPr>
      <w:r w:rsidRPr="004D790D">
        <w:rPr>
          <w:rFonts w:cstheme="minorHAnsi"/>
          <w:color w:val="000000" w:themeColor="text1"/>
        </w:rPr>
        <w:t xml:space="preserve">za odstąpienie od umowy przez Zamawiającego z przyczyn leżących po stronie Wykonawcy - w wysokości 10 % wynagrodzenia, o którym mowa w § </w:t>
      </w:r>
      <w:r w:rsidR="00E76571" w:rsidRPr="004D790D">
        <w:rPr>
          <w:rFonts w:cstheme="minorHAnsi"/>
          <w:color w:val="000000" w:themeColor="text1"/>
        </w:rPr>
        <w:t>5</w:t>
      </w:r>
      <w:r w:rsidRPr="004D790D">
        <w:rPr>
          <w:rFonts w:cstheme="minorHAnsi"/>
          <w:color w:val="000000" w:themeColor="text1"/>
        </w:rPr>
        <w:t xml:space="preserve"> ust. 1.</w:t>
      </w:r>
    </w:p>
    <w:p w14:paraId="3F09EAD5" w14:textId="77777777" w:rsidR="00400E3A" w:rsidRPr="004D790D" w:rsidRDefault="00400E3A" w:rsidP="00B45039">
      <w:pPr>
        <w:pStyle w:val="Akapitzlist"/>
        <w:numPr>
          <w:ilvl w:val="0"/>
          <w:numId w:val="28"/>
        </w:numPr>
        <w:jc w:val="both"/>
        <w:rPr>
          <w:rFonts w:cstheme="minorHAnsi"/>
          <w:color w:val="000000" w:themeColor="text1"/>
        </w:rPr>
      </w:pPr>
      <w:r w:rsidRPr="004D790D">
        <w:rPr>
          <w:rFonts w:cstheme="minorHAnsi"/>
          <w:color w:val="000000" w:themeColor="text1"/>
        </w:rPr>
        <w:t xml:space="preserve">Łączna wysokość kar umownych z tytułów przewidzianych w ust. 1 nie może przekroczyć </w:t>
      </w:r>
      <w:r w:rsidR="00E76571" w:rsidRPr="004D790D">
        <w:rPr>
          <w:rFonts w:cstheme="minorHAnsi"/>
          <w:color w:val="000000" w:themeColor="text1"/>
        </w:rPr>
        <w:t>2</w:t>
      </w:r>
      <w:r w:rsidRPr="004D790D">
        <w:rPr>
          <w:rFonts w:cstheme="minorHAnsi"/>
          <w:color w:val="000000" w:themeColor="text1"/>
        </w:rPr>
        <w:t xml:space="preserve">0 % wynagrodzenia, o którym mowa w § </w:t>
      </w:r>
      <w:r w:rsidR="00E76571" w:rsidRPr="004D790D">
        <w:rPr>
          <w:rFonts w:cstheme="minorHAnsi"/>
          <w:color w:val="000000" w:themeColor="text1"/>
        </w:rPr>
        <w:t>5</w:t>
      </w:r>
      <w:r w:rsidRPr="004D790D">
        <w:rPr>
          <w:rFonts w:cstheme="minorHAnsi"/>
          <w:color w:val="000000" w:themeColor="text1"/>
        </w:rPr>
        <w:t xml:space="preserve"> ust. </w:t>
      </w:r>
      <w:r w:rsidR="00E76571" w:rsidRPr="004D790D">
        <w:rPr>
          <w:rFonts w:cstheme="minorHAnsi"/>
          <w:color w:val="000000" w:themeColor="text1"/>
        </w:rPr>
        <w:t>1</w:t>
      </w:r>
      <w:r w:rsidRPr="004D790D">
        <w:rPr>
          <w:rFonts w:cstheme="minorHAnsi"/>
          <w:color w:val="000000" w:themeColor="text1"/>
        </w:rPr>
        <w:t>.</w:t>
      </w:r>
    </w:p>
    <w:p w14:paraId="7A82CF3B" w14:textId="77777777" w:rsidR="00400E3A" w:rsidRPr="004D790D" w:rsidRDefault="00400E3A" w:rsidP="00B45039">
      <w:pPr>
        <w:pStyle w:val="Akapitzlist"/>
        <w:numPr>
          <w:ilvl w:val="0"/>
          <w:numId w:val="28"/>
        </w:numPr>
        <w:jc w:val="both"/>
        <w:rPr>
          <w:rFonts w:cstheme="minorHAnsi"/>
          <w:color w:val="000000" w:themeColor="text1"/>
        </w:rPr>
      </w:pPr>
      <w:r w:rsidRPr="004D790D">
        <w:rPr>
          <w:rFonts w:cstheme="minorHAnsi"/>
          <w:color w:val="000000" w:themeColor="text1"/>
        </w:rPr>
        <w:t xml:space="preserve">Zamawiający zapłaci Wykonawcy karę umowną za odstąpienie od umowy przez Wykonawcę z przyczyn leżących po stronie Zamawiającego w wysokości 10 % wynagrodzenia, o którym mowa w § </w:t>
      </w:r>
      <w:r w:rsidR="00E76571" w:rsidRPr="004D790D">
        <w:rPr>
          <w:rFonts w:cstheme="minorHAnsi"/>
          <w:color w:val="000000" w:themeColor="text1"/>
        </w:rPr>
        <w:t>5</w:t>
      </w:r>
      <w:r w:rsidRPr="004D790D">
        <w:rPr>
          <w:rFonts w:cstheme="minorHAnsi"/>
          <w:color w:val="000000" w:themeColor="text1"/>
        </w:rPr>
        <w:t xml:space="preserve"> ust. 1.</w:t>
      </w:r>
    </w:p>
    <w:p w14:paraId="0755132E" w14:textId="77777777" w:rsidR="00400E3A" w:rsidRPr="004D790D" w:rsidRDefault="00400E3A" w:rsidP="00B45039">
      <w:pPr>
        <w:pStyle w:val="Akapitzlist"/>
        <w:numPr>
          <w:ilvl w:val="0"/>
          <w:numId w:val="28"/>
        </w:numPr>
        <w:jc w:val="both"/>
        <w:rPr>
          <w:rFonts w:cstheme="minorHAnsi"/>
          <w:color w:val="000000" w:themeColor="text1"/>
        </w:rPr>
      </w:pPr>
      <w:r w:rsidRPr="004D790D">
        <w:rPr>
          <w:rFonts w:cstheme="minorHAnsi"/>
          <w:color w:val="000000" w:themeColor="text1"/>
        </w:rPr>
        <w:t>Należność z tytułu kar umownych Zamawiający potrąci z należności Wykonawcy na co Wykonawca wyraża zgodę.</w:t>
      </w:r>
    </w:p>
    <w:p w14:paraId="65CD9237" w14:textId="77777777" w:rsidR="00400E3A" w:rsidRPr="004D790D" w:rsidRDefault="00400E3A" w:rsidP="00B45039">
      <w:pPr>
        <w:pStyle w:val="Akapitzlist"/>
        <w:numPr>
          <w:ilvl w:val="0"/>
          <w:numId w:val="28"/>
        </w:numPr>
        <w:jc w:val="both"/>
        <w:rPr>
          <w:rFonts w:cstheme="minorHAnsi"/>
          <w:color w:val="000000" w:themeColor="text1"/>
        </w:rPr>
      </w:pPr>
      <w:r w:rsidRPr="004D790D">
        <w:rPr>
          <w:rFonts w:cstheme="minorHAnsi"/>
          <w:color w:val="000000" w:themeColor="text1"/>
        </w:rPr>
        <w:t xml:space="preserve">Strony zastrzegają sobie prawo do dochodzenia na zasadach ogólnych odszkodowania przewyższającego wysokość zastrzeżonych powyżej kar umownych.  </w:t>
      </w:r>
    </w:p>
    <w:p w14:paraId="046A0A51" w14:textId="77777777" w:rsidR="00907EEB" w:rsidRDefault="00907EEB" w:rsidP="00400E3A">
      <w:pPr>
        <w:jc w:val="center"/>
        <w:rPr>
          <w:rFonts w:cstheme="minorHAnsi"/>
        </w:rPr>
      </w:pPr>
    </w:p>
    <w:p w14:paraId="2EDA1716" w14:textId="1DB87D07" w:rsidR="00907EEB" w:rsidRPr="006E1146" w:rsidRDefault="00907EEB" w:rsidP="00400E3A">
      <w:pPr>
        <w:jc w:val="center"/>
        <w:rPr>
          <w:rFonts w:cstheme="minorHAnsi"/>
          <w:b/>
          <w:bCs/>
        </w:rPr>
      </w:pPr>
      <w:r w:rsidRPr="006E1146">
        <w:rPr>
          <w:rFonts w:cstheme="minorHAnsi"/>
          <w:b/>
          <w:bCs/>
        </w:rPr>
        <w:t>§ 15</w:t>
      </w:r>
    </w:p>
    <w:p w14:paraId="49A144E4" w14:textId="1C5C0764" w:rsidR="00907EEB" w:rsidRPr="006E1146" w:rsidRDefault="00907EEB" w:rsidP="00400E3A">
      <w:pPr>
        <w:jc w:val="center"/>
        <w:rPr>
          <w:rFonts w:cstheme="minorHAnsi"/>
          <w:b/>
          <w:bCs/>
        </w:rPr>
      </w:pPr>
      <w:r w:rsidRPr="006E1146">
        <w:rPr>
          <w:rFonts w:cstheme="minorHAnsi"/>
          <w:b/>
          <w:bCs/>
        </w:rPr>
        <w:t>ZABEZPIECZENIE NALEZYTEGO WYKONANIA UMOWY</w:t>
      </w:r>
    </w:p>
    <w:p w14:paraId="58631139" w14:textId="77777777" w:rsidR="00907EEB" w:rsidRDefault="00907EEB" w:rsidP="00AD69BB">
      <w:pPr>
        <w:pStyle w:val="Akapitzlist"/>
        <w:numPr>
          <w:ilvl w:val="0"/>
          <w:numId w:val="41"/>
        </w:numPr>
        <w:spacing w:line="276" w:lineRule="auto"/>
        <w:jc w:val="both"/>
        <w:rPr>
          <w:rFonts w:cstheme="minorHAnsi"/>
          <w:bCs/>
        </w:rPr>
      </w:pPr>
      <w:r w:rsidRPr="00907EEB">
        <w:rPr>
          <w:rFonts w:cstheme="minorHAnsi"/>
          <w:bCs/>
        </w:rPr>
        <w:t>Wykonawca wniesie zabezpieczenie należytego wykonania umowy w wysokości 10 % wynagrodzenia netto.</w:t>
      </w:r>
    </w:p>
    <w:p w14:paraId="7468B077" w14:textId="77777777" w:rsidR="00907EEB" w:rsidRDefault="00907EEB" w:rsidP="00AD69BB">
      <w:pPr>
        <w:pStyle w:val="Akapitzlist"/>
        <w:numPr>
          <w:ilvl w:val="0"/>
          <w:numId w:val="41"/>
        </w:numPr>
        <w:spacing w:line="276" w:lineRule="auto"/>
        <w:jc w:val="both"/>
        <w:rPr>
          <w:rFonts w:cstheme="minorHAnsi"/>
          <w:bCs/>
        </w:rPr>
      </w:pPr>
      <w:r w:rsidRPr="00907EEB">
        <w:rPr>
          <w:rFonts w:cstheme="minorHAnsi"/>
          <w:bCs/>
        </w:rPr>
        <w:t>Zabezpieczenie należytego wykonania umowy wniesione zostanie w formie gwarancji ubezpieczeniowej (płatnej na pierwsze żądania, bezwarunkowej).</w:t>
      </w:r>
    </w:p>
    <w:p w14:paraId="4A3CDA8B" w14:textId="77777777" w:rsidR="00907EEB" w:rsidRDefault="00907EEB" w:rsidP="00AD69BB">
      <w:pPr>
        <w:pStyle w:val="Akapitzlist"/>
        <w:numPr>
          <w:ilvl w:val="0"/>
          <w:numId w:val="41"/>
        </w:numPr>
        <w:spacing w:line="276" w:lineRule="auto"/>
        <w:jc w:val="both"/>
        <w:rPr>
          <w:rFonts w:cstheme="minorHAnsi"/>
          <w:bCs/>
        </w:rPr>
      </w:pPr>
      <w:r w:rsidRPr="00907EEB">
        <w:rPr>
          <w:rFonts w:cstheme="minorHAnsi"/>
          <w:bCs/>
        </w:rPr>
        <w:t>Strony postanawiają, że zmniejszenie sumy zabezpieczenia do 50% zabezpieczenia nastąpi w ciągu 14 dni od odbioru końcowego przedmiotu umowy, w ten sposób, że suma zabezpieczenia zostanie automatycznie zredukowana (w treści gwarancji) lub przedstawi odrębną gwarancję ubezpieczeniową zabezpieczającą usunięcie wad i usterek. Zakończenie okresu zabezpieczenia nastąpi po upływie okresu 5 lat i 14 dniach od dnia podpisania protokołu odbioru końcowego.</w:t>
      </w:r>
    </w:p>
    <w:p w14:paraId="4CC18F3E" w14:textId="77777777" w:rsidR="00907EEB" w:rsidRPr="00907EEB" w:rsidRDefault="00907EEB" w:rsidP="00907EEB">
      <w:pPr>
        <w:pStyle w:val="Akapitzlist"/>
        <w:numPr>
          <w:ilvl w:val="0"/>
          <w:numId w:val="41"/>
        </w:numPr>
        <w:spacing w:line="276" w:lineRule="auto"/>
        <w:jc w:val="both"/>
        <w:rPr>
          <w:rFonts w:cstheme="minorHAnsi"/>
          <w:bCs/>
        </w:rPr>
      </w:pPr>
      <w:r w:rsidRPr="00907EEB">
        <w:rPr>
          <w:rFonts w:cstheme="minorHAnsi"/>
          <w:iCs/>
        </w:rPr>
        <w:t>W przypadku niewykonania lub nienależytego wykonania przedmiotu umowy zabezpieczenie będzie przeznaczone na pokrycie roszczeń z tytułu niewykonania lub nienależytego wykonania przedmiotu umowy.</w:t>
      </w:r>
    </w:p>
    <w:p w14:paraId="5468452A" w14:textId="4ADE49C9" w:rsidR="00907EEB" w:rsidRPr="00907EEB" w:rsidRDefault="00907EEB" w:rsidP="00AD69BB">
      <w:pPr>
        <w:pStyle w:val="Akapitzlist"/>
        <w:numPr>
          <w:ilvl w:val="0"/>
          <w:numId w:val="41"/>
        </w:numPr>
        <w:spacing w:line="276" w:lineRule="auto"/>
        <w:jc w:val="both"/>
        <w:rPr>
          <w:rFonts w:cstheme="minorHAnsi"/>
          <w:bCs/>
        </w:rPr>
      </w:pPr>
      <w:r w:rsidRPr="00907EEB">
        <w:rPr>
          <w:rFonts w:cstheme="minorHAnsi"/>
          <w:iCs/>
        </w:rPr>
        <w:t xml:space="preserve">W przypadku braku przedstawienia przez Wykonawcę zabezpieczenia w formie gwarancji ubezpieczeniowej, Zamawiający będzie uprawniony do zatrzymania kaucji gotówkowej do czasu przedstawienia tej gwarancji. Kaucja będzie zatrzymywana w taki sposób, że Zamawiający zatrzyma 10% z każdej płatności (kwoty netto) na rzecz Wykonawcy do momentu uzyskania kwoty, o której mowa w ust. 1 powyżej. </w:t>
      </w:r>
      <w:r w:rsidRPr="00907EEB">
        <w:rPr>
          <w:rFonts w:cstheme="minorHAnsi"/>
          <w:bCs/>
        </w:rPr>
        <w:t xml:space="preserve">Strony postanawiają, że w przypadku zatrzymania kaucji (i braku jej zwrotu wcześniej): (1) zwrot 50% zabezpieczenia należytego wykonania umowy nastąpi w ciągu 14 dni od odbioru końcowego przedmiotu umowy, (2) zwrot 50% wniesionego zabezpieczenia należytego wykonania umowy jest przeznaczone na zabezpieczenia roszczeń z tytułu rękojmi i gwarancji i jego zwrot nastąpi nie później niż w 15 dniu po upływie okresu 5 lat od dnia podpisania protokołu odbioru końcowego. Zabezpieczenia należytego wykonania umowy posiadane przez Zamawiającego nie podlegają żadnemu oprocentowaniu. </w:t>
      </w:r>
    </w:p>
    <w:p w14:paraId="3CAC94D0" w14:textId="3B1DF69E" w:rsidR="00907EEB" w:rsidRDefault="00907EEB" w:rsidP="00AD69BB">
      <w:pPr>
        <w:jc w:val="both"/>
        <w:rPr>
          <w:rFonts w:cstheme="minorHAnsi"/>
        </w:rPr>
      </w:pPr>
    </w:p>
    <w:p w14:paraId="1A6F4543" w14:textId="5ABBB7C3" w:rsidR="00400E3A" w:rsidRPr="006E1146" w:rsidRDefault="00400E3A" w:rsidP="00400E3A">
      <w:pPr>
        <w:jc w:val="center"/>
        <w:rPr>
          <w:rFonts w:cstheme="minorHAnsi"/>
          <w:b/>
          <w:bCs/>
        </w:rPr>
      </w:pPr>
      <w:r w:rsidRPr="006E1146">
        <w:rPr>
          <w:rFonts w:cstheme="minorHAnsi"/>
          <w:b/>
          <w:bCs/>
        </w:rPr>
        <w:t>§ 1</w:t>
      </w:r>
      <w:r w:rsidR="00907EEB" w:rsidRPr="006E1146">
        <w:rPr>
          <w:rFonts w:cstheme="minorHAnsi"/>
          <w:b/>
          <w:bCs/>
        </w:rPr>
        <w:t>6</w:t>
      </w:r>
    </w:p>
    <w:p w14:paraId="39C0E9CA" w14:textId="77777777" w:rsidR="0002689F" w:rsidRPr="006E1146" w:rsidRDefault="006D0A2C" w:rsidP="002D73A8">
      <w:pPr>
        <w:jc w:val="center"/>
        <w:rPr>
          <w:rFonts w:cstheme="minorHAnsi"/>
          <w:b/>
          <w:bCs/>
        </w:rPr>
      </w:pPr>
      <w:r w:rsidRPr="006E1146">
        <w:rPr>
          <w:rFonts w:cstheme="minorHAnsi"/>
          <w:b/>
          <w:bCs/>
        </w:rPr>
        <w:t>WARUNKI ZMIANY UMOWY</w:t>
      </w:r>
      <w:r w:rsidR="00E76571" w:rsidRPr="006E1146">
        <w:rPr>
          <w:rFonts w:cstheme="minorHAnsi"/>
          <w:b/>
          <w:bCs/>
        </w:rPr>
        <w:t xml:space="preserve"> </w:t>
      </w:r>
    </w:p>
    <w:p w14:paraId="38D5CB0B" w14:textId="77777777" w:rsidR="006D0A2C" w:rsidRPr="00ED6BCC" w:rsidRDefault="006D0A2C" w:rsidP="00B45039">
      <w:pPr>
        <w:pStyle w:val="Akapitzlist"/>
        <w:numPr>
          <w:ilvl w:val="0"/>
          <w:numId w:val="29"/>
        </w:numPr>
        <w:jc w:val="both"/>
        <w:rPr>
          <w:rFonts w:cstheme="minorHAnsi"/>
        </w:rPr>
      </w:pPr>
      <w:r w:rsidRPr="004D790D">
        <w:rPr>
          <w:rFonts w:cstheme="minorHAnsi"/>
          <w:color w:val="000000" w:themeColor="text1"/>
        </w:rPr>
        <w:t xml:space="preserve">Zamawiający </w:t>
      </w:r>
      <w:r w:rsidRPr="00ED6BCC">
        <w:rPr>
          <w:rFonts w:cstheme="minorHAnsi"/>
        </w:rPr>
        <w:t>zastrzega możliwość zmiany postanowień umowy zawartej z wybranym Wykonawcą w</w:t>
      </w:r>
      <w:r w:rsidR="00AC0429">
        <w:rPr>
          <w:rFonts w:cstheme="minorHAnsi"/>
        </w:rPr>
        <w:t xml:space="preserve"> </w:t>
      </w:r>
      <w:r w:rsidRPr="00ED6BCC">
        <w:rPr>
          <w:rFonts w:cstheme="minorHAnsi"/>
        </w:rPr>
        <w:t>następujących</w:t>
      </w:r>
      <w:r w:rsidR="00DE50C1">
        <w:rPr>
          <w:rFonts w:cstheme="minorHAnsi"/>
        </w:rPr>
        <w:t xml:space="preserve"> </w:t>
      </w:r>
      <w:r w:rsidRPr="00ED6BCC">
        <w:rPr>
          <w:rFonts w:cstheme="minorHAnsi"/>
        </w:rPr>
        <w:t>przypadkach:</w:t>
      </w:r>
    </w:p>
    <w:p w14:paraId="7CDB249B" w14:textId="77777777" w:rsidR="006D0A2C" w:rsidRPr="00ED6BCC" w:rsidRDefault="006D0A2C" w:rsidP="00B45039">
      <w:pPr>
        <w:numPr>
          <w:ilvl w:val="1"/>
          <w:numId w:val="6"/>
        </w:numPr>
        <w:ind w:left="426"/>
        <w:jc w:val="both"/>
        <w:rPr>
          <w:rFonts w:cstheme="minorHAnsi"/>
        </w:rPr>
      </w:pPr>
      <w:r w:rsidRPr="00ED6BCC">
        <w:rPr>
          <w:rFonts w:cstheme="minorHAnsi"/>
        </w:rPr>
        <w:t>zmiany powszechnie obowiązujących przepisów prawa, w szczególności w zakresie dotyczącym zmian prawa</w:t>
      </w:r>
      <w:r w:rsidR="00AC0429">
        <w:rPr>
          <w:rFonts w:cstheme="minorHAnsi"/>
        </w:rPr>
        <w:t xml:space="preserve"> </w:t>
      </w:r>
      <w:r w:rsidRPr="00ED6BCC">
        <w:rPr>
          <w:rFonts w:cstheme="minorHAnsi"/>
        </w:rPr>
        <w:t>podatkowego (np. stawek podatku od towarów i usług) pod warunkiem, że zmiana wywiera bezpośredni</w:t>
      </w:r>
      <w:r w:rsidR="00AC0429">
        <w:rPr>
          <w:rFonts w:cstheme="minorHAnsi"/>
        </w:rPr>
        <w:t xml:space="preserve"> </w:t>
      </w:r>
      <w:r w:rsidRPr="00ED6BCC">
        <w:rPr>
          <w:rFonts w:cstheme="minorHAnsi"/>
        </w:rPr>
        <w:t>wpływ na realizację przedmiotu umowy i może prowadzić do modyfikacji wyłącznie tych zapisów umowy, do</w:t>
      </w:r>
      <w:r w:rsidR="00AC0429">
        <w:rPr>
          <w:rFonts w:cstheme="minorHAnsi"/>
        </w:rPr>
        <w:t xml:space="preserve"> </w:t>
      </w:r>
      <w:r w:rsidRPr="00ED6BCC">
        <w:rPr>
          <w:rFonts w:cstheme="minorHAnsi"/>
        </w:rPr>
        <w:t>których się odnosi,</w:t>
      </w:r>
    </w:p>
    <w:p w14:paraId="7E1856AD" w14:textId="77777777" w:rsidR="006D0A2C" w:rsidRPr="00ED6BCC" w:rsidRDefault="006D0A2C" w:rsidP="00B45039">
      <w:pPr>
        <w:numPr>
          <w:ilvl w:val="1"/>
          <w:numId w:val="6"/>
        </w:numPr>
        <w:ind w:left="426"/>
        <w:jc w:val="both"/>
        <w:rPr>
          <w:rFonts w:cstheme="minorHAnsi"/>
        </w:rPr>
      </w:pPr>
      <w:r w:rsidRPr="00ED6BCC">
        <w:rPr>
          <w:rFonts w:cstheme="minorHAnsi"/>
        </w:rPr>
        <w:t>zmiany regulacji dotyczących realizacji projektu objętego umową o dofinansowanie co do sposobu realizacji</w:t>
      </w:r>
      <w:r w:rsidR="00AC0429">
        <w:rPr>
          <w:rFonts w:cstheme="minorHAnsi"/>
        </w:rPr>
        <w:t xml:space="preserve"> </w:t>
      </w:r>
      <w:r w:rsidRPr="00ED6BCC">
        <w:rPr>
          <w:rFonts w:cstheme="minorHAnsi"/>
        </w:rPr>
        <w:t>lub finansowania zadań objętych Zapytaniem Ofertowym, wywierające bezpośredni wpływ na realizację</w:t>
      </w:r>
      <w:r w:rsidR="00AC0429">
        <w:rPr>
          <w:rFonts w:cstheme="minorHAnsi"/>
        </w:rPr>
        <w:t xml:space="preserve"> </w:t>
      </w:r>
      <w:r w:rsidRPr="00ED6BCC">
        <w:rPr>
          <w:rFonts w:cstheme="minorHAnsi"/>
        </w:rPr>
        <w:t>umowy z Wykonawcą i mogące prowadzić do modyfikacji tych zapisów umowy, do których się odnoszą,</w:t>
      </w:r>
    </w:p>
    <w:p w14:paraId="06C21B2B" w14:textId="77777777" w:rsidR="000B22BF" w:rsidRDefault="006D0A2C" w:rsidP="00B45039">
      <w:pPr>
        <w:numPr>
          <w:ilvl w:val="1"/>
          <w:numId w:val="6"/>
        </w:numPr>
        <w:ind w:left="426"/>
        <w:jc w:val="both"/>
        <w:rPr>
          <w:rFonts w:cstheme="minorHAnsi"/>
        </w:rPr>
      </w:pPr>
      <w:r w:rsidRPr="00ED6BCC">
        <w:rPr>
          <w:rFonts w:cstheme="minorHAnsi"/>
        </w:rPr>
        <w:t>powstania możliwości zastosowania nowszych i korzystniejszych dla Zama</w:t>
      </w:r>
      <w:r w:rsidR="00AC0429">
        <w:rPr>
          <w:rFonts w:cstheme="minorHAnsi"/>
        </w:rPr>
        <w:t>wiającego rozwiązań technicznych</w:t>
      </w:r>
      <w:r w:rsidR="00751A66">
        <w:rPr>
          <w:rFonts w:cstheme="minorHAnsi"/>
        </w:rPr>
        <w:t xml:space="preserve"> </w:t>
      </w:r>
      <w:r w:rsidRPr="00ED6BCC">
        <w:rPr>
          <w:rFonts w:cstheme="minorHAnsi"/>
        </w:rPr>
        <w:t>od istniejących w chwili podpisania umowy, o ile nie zwiększy to kwoty wynagrodzenia,</w:t>
      </w:r>
    </w:p>
    <w:p w14:paraId="5F98FEE3" w14:textId="77777777" w:rsidR="000B22BF" w:rsidRPr="000B22BF" w:rsidRDefault="006D0A2C" w:rsidP="00B45039">
      <w:pPr>
        <w:numPr>
          <w:ilvl w:val="1"/>
          <w:numId w:val="6"/>
        </w:numPr>
        <w:ind w:left="426"/>
        <w:jc w:val="both"/>
        <w:rPr>
          <w:rFonts w:cstheme="minorHAnsi"/>
        </w:rPr>
      </w:pPr>
      <w:r w:rsidRPr="000B22BF">
        <w:rPr>
          <w:rFonts w:cstheme="minorHAnsi"/>
        </w:rPr>
        <w:t>zmiany dotyczącej realizacji dodatkowych dostaw od Wykonawcy, nieobjętych zamówieniem podstawowym,</w:t>
      </w:r>
      <w:r w:rsidR="00751A66" w:rsidRPr="000B22BF">
        <w:rPr>
          <w:rFonts w:cstheme="minorHAnsi"/>
        </w:rPr>
        <w:t xml:space="preserve"> </w:t>
      </w:r>
      <w:r w:rsidRPr="000B22BF">
        <w:rPr>
          <w:rFonts w:cstheme="minorHAnsi"/>
        </w:rPr>
        <w:t>o ile stały się niezbędne dla realizacji zamówienia i zostały spełnione łącznie następujące warunki:</w:t>
      </w:r>
      <w:r w:rsidR="00751A66" w:rsidRPr="000B22BF">
        <w:rPr>
          <w:rFonts w:cstheme="minorHAnsi"/>
        </w:rPr>
        <w:br/>
      </w:r>
    </w:p>
    <w:p w14:paraId="0B772222" w14:textId="77777777" w:rsidR="000B22BF" w:rsidRPr="000B22BF" w:rsidRDefault="006D0A2C" w:rsidP="00B45039">
      <w:pPr>
        <w:pStyle w:val="Akapitzlist"/>
        <w:numPr>
          <w:ilvl w:val="0"/>
          <w:numId w:val="30"/>
        </w:numPr>
        <w:jc w:val="both"/>
        <w:rPr>
          <w:rFonts w:cstheme="minorHAnsi"/>
        </w:rPr>
      </w:pPr>
      <w:r w:rsidRPr="000B22BF">
        <w:rPr>
          <w:rFonts w:cstheme="minorHAnsi"/>
        </w:rPr>
        <w:lastRenderedPageBreak/>
        <w:t>zmiana Wykonawcy nie może</w:t>
      </w:r>
      <w:r w:rsidR="00751A66" w:rsidRPr="000B22BF">
        <w:rPr>
          <w:rFonts w:cstheme="minorHAnsi"/>
        </w:rPr>
        <w:t xml:space="preserve"> </w:t>
      </w:r>
      <w:r w:rsidRPr="000B22BF">
        <w:rPr>
          <w:rFonts w:cstheme="minorHAnsi"/>
        </w:rPr>
        <w:t>zostać dokonana z powodów ekonomicznych lub technicznych, w</w:t>
      </w:r>
      <w:r w:rsidR="00751A66" w:rsidRPr="000B22BF">
        <w:rPr>
          <w:rFonts w:cstheme="minorHAnsi"/>
        </w:rPr>
        <w:t xml:space="preserve"> </w:t>
      </w:r>
      <w:r w:rsidRPr="000B22BF">
        <w:rPr>
          <w:rFonts w:cstheme="minorHAnsi"/>
        </w:rPr>
        <w:t>szczególności dotyczących zamienności lub interoperacyjności sprzętu, usług lub instalacji, zamówionych w</w:t>
      </w:r>
      <w:r w:rsidR="00751A66" w:rsidRPr="000B22BF">
        <w:rPr>
          <w:rFonts w:cstheme="minorHAnsi"/>
        </w:rPr>
        <w:t xml:space="preserve"> </w:t>
      </w:r>
      <w:r w:rsidRPr="000B22BF">
        <w:rPr>
          <w:rFonts w:cstheme="minorHAnsi"/>
        </w:rPr>
        <w:t>ramach zamówienia podstawowego,</w:t>
      </w:r>
    </w:p>
    <w:p w14:paraId="746539C1" w14:textId="77777777" w:rsidR="000B22BF" w:rsidRPr="000B22BF" w:rsidRDefault="006D0A2C" w:rsidP="00B45039">
      <w:pPr>
        <w:pStyle w:val="Akapitzlist"/>
        <w:numPr>
          <w:ilvl w:val="0"/>
          <w:numId w:val="30"/>
        </w:numPr>
        <w:jc w:val="both"/>
        <w:rPr>
          <w:rFonts w:cstheme="minorHAnsi"/>
        </w:rPr>
      </w:pPr>
      <w:r w:rsidRPr="000B22BF">
        <w:rPr>
          <w:rFonts w:cstheme="minorHAnsi"/>
        </w:rPr>
        <w:t>zmiana Wykonawcy spowodowałaby istotną niedogodność lub znaczne zwiększenie kosztów dla</w:t>
      </w:r>
      <w:r w:rsidR="00751A66" w:rsidRPr="000B22BF">
        <w:rPr>
          <w:rFonts w:cstheme="minorHAnsi"/>
        </w:rPr>
        <w:t xml:space="preserve"> </w:t>
      </w:r>
      <w:r w:rsidRPr="000B22BF">
        <w:rPr>
          <w:rFonts w:cstheme="minorHAnsi"/>
        </w:rPr>
        <w:t>Zamawiającego,</w:t>
      </w:r>
    </w:p>
    <w:p w14:paraId="6A65A549" w14:textId="77777777" w:rsidR="006D0A2C" w:rsidRPr="000B22BF" w:rsidRDefault="006D0A2C" w:rsidP="00B45039">
      <w:pPr>
        <w:pStyle w:val="Akapitzlist"/>
        <w:numPr>
          <w:ilvl w:val="0"/>
          <w:numId w:val="30"/>
        </w:numPr>
        <w:jc w:val="both"/>
        <w:rPr>
          <w:rFonts w:cstheme="minorHAnsi"/>
        </w:rPr>
      </w:pPr>
      <w:r w:rsidRPr="000B22BF">
        <w:rPr>
          <w:rFonts w:cstheme="minorHAnsi"/>
        </w:rPr>
        <w:t>wartość każdej kolejnej zmiany nie przekracza 50% wartości zamówienia określonej pierwotnie w umowie;</w:t>
      </w:r>
    </w:p>
    <w:p w14:paraId="5882CB3E" w14:textId="77777777" w:rsidR="006D0A2C" w:rsidRPr="00ED6BCC" w:rsidRDefault="006D0A2C" w:rsidP="00B45039">
      <w:pPr>
        <w:numPr>
          <w:ilvl w:val="1"/>
          <w:numId w:val="6"/>
        </w:numPr>
        <w:ind w:left="426"/>
        <w:jc w:val="both"/>
        <w:rPr>
          <w:rFonts w:cstheme="minorHAnsi"/>
        </w:rPr>
      </w:pPr>
      <w:r w:rsidRPr="00ED6BCC">
        <w:rPr>
          <w:rFonts w:cstheme="minorHAnsi"/>
        </w:rPr>
        <w:t>zmiana nie prowadzi do zmiany charakteru umowy i spełnione są łącznie następujące warunki:</w:t>
      </w:r>
    </w:p>
    <w:p w14:paraId="2CBBEEAE" w14:textId="77777777" w:rsidR="006D0A2C" w:rsidRPr="00ED6BCC" w:rsidRDefault="006D0A2C" w:rsidP="00B45039">
      <w:pPr>
        <w:numPr>
          <w:ilvl w:val="0"/>
          <w:numId w:val="7"/>
        </w:numPr>
        <w:tabs>
          <w:tab w:val="left" w:pos="1134"/>
        </w:tabs>
        <w:ind w:left="709"/>
        <w:rPr>
          <w:rFonts w:cstheme="minorHAnsi"/>
        </w:rPr>
      </w:pPr>
      <w:r w:rsidRPr="00ED6BCC">
        <w:rPr>
          <w:rFonts w:cstheme="minorHAnsi"/>
        </w:rPr>
        <w:t>konieczność zmiany umowy spowodowana jest okolicznościami, których Zamawiający, działając z należytą</w:t>
      </w:r>
      <w:r w:rsidR="00751A66">
        <w:rPr>
          <w:rFonts w:cstheme="minorHAnsi"/>
        </w:rPr>
        <w:t xml:space="preserve"> </w:t>
      </w:r>
      <w:r w:rsidRPr="00ED6BCC">
        <w:rPr>
          <w:rFonts w:cstheme="minorHAnsi"/>
        </w:rPr>
        <w:t>starannością, nie mógł przewidzieć i</w:t>
      </w:r>
    </w:p>
    <w:p w14:paraId="40C044EE" w14:textId="77777777" w:rsidR="006D0A2C" w:rsidRPr="00ED6BCC" w:rsidRDefault="006D0A2C" w:rsidP="00B45039">
      <w:pPr>
        <w:numPr>
          <w:ilvl w:val="0"/>
          <w:numId w:val="7"/>
        </w:numPr>
        <w:tabs>
          <w:tab w:val="left" w:pos="1134"/>
        </w:tabs>
        <w:ind w:left="709"/>
        <w:rPr>
          <w:rFonts w:cstheme="minorHAnsi"/>
        </w:rPr>
      </w:pPr>
      <w:r w:rsidRPr="00ED6BCC">
        <w:rPr>
          <w:rFonts w:cstheme="minorHAnsi"/>
        </w:rPr>
        <w:t>wartość zmiany nie przekracza 50% wartości zamówienia określonej pierwotnie w umowie;</w:t>
      </w:r>
    </w:p>
    <w:p w14:paraId="2B212F63" w14:textId="77777777" w:rsidR="006D0A2C" w:rsidRPr="00ED6BCC" w:rsidRDefault="006D0A2C" w:rsidP="00714B24">
      <w:pPr>
        <w:numPr>
          <w:ilvl w:val="1"/>
          <w:numId w:val="6"/>
        </w:numPr>
        <w:ind w:left="709" w:hanging="360"/>
        <w:jc w:val="both"/>
        <w:rPr>
          <w:rFonts w:cstheme="minorHAnsi"/>
        </w:rPr>
      </w:pPr>
      <w:r w:rsidRPr="00ED6BCC">
        <w:rPr>
          <w:rFonts w:cstheme="minorHAnsi"/>
        </w:rPr>
        <w:t>Wykonawcę, któremu Zamawiający udzielił zamówienia, ma zastąpić nowy Wykonawca:</w:t>
      </w:r>
    </w:p>
    <w:p w14:paraId="3323A309" w14:textId="77777777" w:rsidR="006D0A2C" w:rsidRPr="00ED6BCC" w:rsidRDefault="006D0A2C" w:rsidP="00B45039">
      <w:pPr>
        <w:numPr>
          <w:ilvl w:val="0"/>
          <w:numId w:val="39"/>
        </w:numPr>
        <w:tabs>
          <w:tab w:val="left" w:pos="1134"/>
        </w:tabs>
        <w:ind w:left="720"/>
        <w:rPr>
          <w:rFonts w:cstheme="minorHAnsi"/>
        </w:rPr>
      </w:pPr>
      <w:r w:rsidRPr="00ED6BCC">
        <w:rPr>
          <w:rFonts w:cstheme="minorHAnsi"/>
        </w:rPr>
        <w:t>na podstawie postanowień umownych, o ile nie prowadzą do zmian charakteru umowy,</w:t>
      </w:r>
    </w:p>
    <w:p w14:paraId="79326157" w14:textId="77777777" w:rsidR="006D0A2C" w:rsidRPr="00ED6BCC" w:rsidRDefault="006D0A2C" w:rsidP="00B45039">
      <w:pPr>
        <w:numPr>
          <w:ilvl w:val="0"/>
          <w:numId w:val="39"/>
        </w:numPr>
        <w:tabs>
          <w:tab w:val="left" w:pos="1134"/>
        </w:tabs>
        <w:ind w:left="720"/>
        <w:rPr>
          <w:rFonts w:cstheme="minorHAnsi"/>
        </w:rPr>
      </w:pPr>
      <w:r w:rsidRPr="00ED6BCC">
        <w:rPr>
          <w:rFonts w:cstheme="minorHAnsi"/>
        </w:rPr>
        <w:t>w wyniku połączenia, podziału, przekształcenia, upadłości, restrukturyzacji lub nabycia dotychczasowego</w:t>
      </w:r>
      <w:r w:rsidR="00751A66">
        <w:rPr>
          <w:rFonts w:cstheme="minorHAnsi"/>
        </w:rPr>
        <w:t xml:space="preserve"> </w:t>
      </w:r>
      <w:r w:rsidRPr="00ED6BCC">
        <w:rPr>
          <w:rFonts w:cstheme="minorHAnsi"/>
        </w:rPr>
        <w:t>Wykonawcy lub jego przedsiębiorstwa, o ile nowy Wykonawca spełnia warunki udziału w postępowaniu, nie</w:t>
      </w:r>
      <w:r w:rsidR="000B22BF">
        <w:rPr>
          <w:rFonts w:cstheme="minorHAnsi"/>
        </w:rPr>
        <w:t xml:space="preserve"> </w:t>
      </w:r>
      <w:r w:rsidRPr="00ED6BCC">
        <w:rPr>
          <w:rFonts w:cstheme="minorHAnsi"/>
        </w:rPr>
        <w:t>zachodzą wobec niego podstawy wykluczenia oraz nie pociąga to za sobą innych istotnych zmian umowy,</w:t>
      </w:r>
    </w:p>
    <w:p w14:paraId="1CCD34FA" w14:textId="77777777" w:rsidR="006D0A2C" w:rsidRPr="00ED6BCC" w:rsidRDefault="006D0A2C" w:rsidP="00B45039">
      <w:pPr>
        <w:numPr>
          <w:ilvl w:val="0"/>
          <w:numId w:val="39"/>
        </w:numPr>
        <w:tabs>
          <w:tab w:val="left" w:pos="1134"/>
        </w:tabs>
        <w:ind w:left="720"/>
        <w:rPr>
          <w:rFonts w:cstheme="minorHAnsi"/>
        </w:rPr>
      </w:pPr>
      <w:r w:rsidRPr="00ED6BCC">
        <w:rPr>
          <w:rFonts w:cstheme="minorHAnsi"/>
        </w:rPr>
        <w:t>w wyniku przejęcia przez Zamawiającego zobowiązań Wykonawcy względem jego podwykonawców,</w:t>
      </w:r>
    </w:p>
    <w:p w14:paraId="077623BB" w14:textId="77777777" w:rsidR="006D0A2C" w:rsidRPr="00ED6BCC" w:rsidRDefault="006D0A2C" w:rsidP="00714B24">
      <w:pPr>
        <w:numPr>
          <w:ilvl w:val="1"/>
          <w:numId w:val="6"/>
        </w:numPr>
        <w:ind w:left="709" w:hanging="360"/>
        <w:jc w:val="both"/>
        <w:rPr>
          <w:rFonts w:cstheme="minorHAnsi"/>
        </w:rPr>
      </w:pPr>
      <w:r w:rsidRPr="00ED6BCC">
        <w:rPr>
          <w:rFonts w:cstheme="minorHAnsi"/>
        </w:rPr>
        <w:t xml:space="preserve">zmiana nie prowadzi do zmiany charakteru umowy, a łączna wartość zmian jest mniejsza niż </w:t>
      </w:r>
      <w:r w:rsidR="00953A75">
        <w:rPr>
          <w:rFonts w:cstheme="minorHAnsi"/>
        </w:rPr>
        <w:t>10</w:t>
      </w:r>
      <w:r w:rsidR="00751A66">
        <w:rPr>
          <w:rFonts w:cstheme="minorHAnsi"/>
        </w:rPr>
        <w:t xml:space="preserve"> </w:t>
      </w:r>
      <w:r w:rsidRPr="00ED6BCC">
        <w:rPr>
          <w:rFonts w:cstheme="minorHAnsi"/>
        </w:rPr>
        <w:t>% wartości</w:t>
      </w:r>
      <w:r w:rsidR="00953A75">
        <w:rPr>
          <w:rFonts w:cstheme="minorHAnsi"/>
        </w:rPr>
        <w:t xml:space="preserve"> wynagrodzenia </w:t>
      </w:r>
      <w:r w:rsidR="005907FF">
        <w:rPr>
          <w:rFonts w:cstheme="minorHAnsi"/>
        </w:rPr>
        <w:t xml:space="preserve">wykonawcy </w:t>
      </w:r>
      <w:r w:rsidRPr="00ED6BCC">
        <w:rPr>
          <w:rFonts w:cstheme="minorHAnsi"/>
        </w:rPr>
        <w:t>określone</w:t>
      </w:r>
      <w:r w:rsidR="005907FF">
        <w:rPr>
          <w:rFonts w:cstheme="minorHAnsi"/>
        </w:rPr>
        <w:t>go</w:t>
      </w:r>
      <w:r w:rsidR="00751A66">
        <w:rPr>
          <w:rFonts w:cstheme="minorHAnsi"/>
        </w:rPr>
        <w:t xml:space="preserve"> </w:t>
      </w:r>
      <w:r w:rsidRPr="00ED6BCC">
        <w:rPr>
          <w:rFonts w:cstheme="minorHAnsi"/>
        </w:rPr>
        <w:t>pierwotnie</w:t>
      </w:r>
      <w:r w:rsidR="00751A66">
        <w:rPr>
          <w:rFonts w:cstheme="minorHAnsi"/>
        </w:rPr>
        <w:t xml:space="preserve"> </w:t>
      </w:r>
      <w:r w:rsidRPr="00ED6BCC">
        <w:rPr>
          <w:rFonts w:cstheme="minorHAnsi"/>
        </w:rPr>
        <w:t>w umowie;</w:t>
      </w:r>
    </w:p>
    <w:p w14:paraId="5A45664B" w14:textId="77777777" w:rsidR="000B22BF" w:rsidRDefault="006D0A2C" w:rsidP="00B45039">
      <w:pPr>
        <w:numPr>
          <w:ilvl w:val="1"/>
          <w:numId w:val="6"/>
        </w:numPr>
        <w:ind w:left="426"/>
        <w:jc w:val="both"/>
        <w:rPr>
          <w:rFonts w:cstheme="minorHAnsi"/>
        </w:rPr>
      </w:pPr>
      <w:r w:rsidRPr="00ED6BCC">
        <w:rPr>
          <w:rFonts w:cstheme="minorHAnsi"/>
        </w:rPr>
        <w:t>wynikną rozbieżności lub niejasności w umowie, których nie można usunąć w inny sposób, a zmiana będzie</w:t>
      </w:r>
      <w:r w:rsidR="00382CA8">
        <w:rPr>
          <w:rFonts w:cstheme="minorHAnsi"/>
        </w:rPr>
        <w:t xml:space="preserve"> </w:t>
      </w:r>
      <w:r w:rsidRPr="00ED6BCC">
        <w:rPr>
          <w:rFonts w:cstheme="minorHAnsi"/>
        </w:rPr>
        <w:t>umożliwiać usunięcie rozbieżności i doprecyzowanie umowy w celu jednoznacznej interpretacji jej zapisów</w:t>
      </w:r>
      <w:r w:rsidR="00382CA8">
        <w:rPr>
          <w:rFonts w:cstheme="minorHAnsi"/>
        </w:rPr>
        <w:t xml:space="preserve"> </w:t>
      </w:r>
      <w:r w:rsidRPr="00ED6BCC">
        <w:rPr>
          <w:rFonts w:cstheme="minorHAnsi"/>
        </w:rPr>
        <w:t>przez strony,</w:t>
      </w:r>
    </w:p>
    <w:p w14:paraId="33722F47" w14:textId="77777777" w:rsidR="000B22BF" w:rsidRDefault="006D0A2C" w:rsidP="00B45039">
      <w:pPr>
        <w:numPr>
          <w:ilvl w:val="1"/>
          <w:numId w:val="6"/>
        </w:numPr>
        <w:ind w:left="426"/>
        <w:jc w:val="both"/>
        <w:rPr>
          <w:rFonts w:cstheme="minorHAnsi"/>
        </w:rPr>
      </w:pPr>
      <w:r w:rsidRPr="000B22BF">
        <w:rPr>
          <w:rFonts w:cstheme="minorHAnsi"/>
        </w:rPr>
        <w:t>wystąpienia siły wyższej,</w:t>
      </w:r>
    </w:p>
    <w:p w14:paraId="3E8C7D13" w14:textId="77777777" w:rsidR="000B22BF" w:rsidRDefault="006D0A2C" w:rsidP="00B45039">
      <w:pPr>
        <w:numPr>
          <w:ilvl w:val="1"/>
          <w:numId w:val="6"/>
        </w:numPr>
        <w:ind w:left="426"/>
        <w:jc w:val="both"/>
        <w:rPr>
          <w:rFonts w:cstheme="minorHAnsi"/>
        </w:rPr>
      </w:pPr>
      <w:r w:rsidRPr="000B22BF">
        <w:rPr>
          <w:rFonts w:cstheme="minorHAnsi"/>
        </w:rPr>
        <w:t>zmiany terminu realizacji umowy w przypadku zaistnienia przyczyn zewnętrznych niezależnych od</w:t>
      </w:r>
      <w:r w:rsidR="000B22BF">
        <w:rPr>
          <w:rFonts w:cstheme="minorHAnsi"/>
        </w:rPr>
        <w:t xml:space="preserve"> </w:t>
      </w:r>
      <w:r w:rsidRPr="000B22BF">
        <w:rPr>
          <w:rFonts w:cstheme="minorHAnsi"/>
        </w:rPr>
        <w:t>Zamawiającego lub Wykonawcy skutkujących niemożliwością dotrzymania pierwotnych terminów</w:t>
      </w:r>
      <w:r w:rsidR="00382CA8" w:rsidRPr="000B22BF">
        <w:rPr>
          <w:rFonts w:cstheme="minorHAnsi"/>
        </w:rPr>
        <w:t xml:space="preserve"> </w:t>
      </w:r>
      <w:r w:rsidRPr="000B22BF">
        <w:rPr>
          <w:rFonts w:cstheme="minorHAnsi"/>
        </w:rPr>
        <w:t>wynikających z Umowy dopuszcza się zmianę terminu realizacji przedmiotu umowy,</w:t>
      </w:r>
    </w:p>
    <w:p w14:paraId="2EA72A47" w14:textId="77777777" w:rsidR="000B22BF" w:rsidRDefault="006D0A2C" w:rsidP="00B45039">
      <w:pPr>
        <w:numPr>
          <w:ilvl w:val="1"/>
          <w:numId w:val="6"/>
        </w:numPr>
        <w:ind w:left="426"/>
        <w:jc w:val="both"/>
        <w:rPr>
          <w:rFonts w:cstheme="minorHAnsi"/>
        </w:rPr>
      </w:pPr>
      <w:r w:rsidRPr="000B22BF">
        <w:rPr>
          <w:rFonts w:cstheme="minorHAnsi"/>
        </w:rPr>
        <w:t>zmniejszenia kwoty wynagrodzenia Wykonawcy spowodowane ograniczeniem lub wyłączeniem z realizacji</w:t>
      </w:r>
      <w:r w:rsidR="000B22BF">
        <w:rPr>
          <w:rFonts w:cstheme="minorHAnsi"/>
        </w:rPr>
        <w:t xml:space="preserve"> </w:t>
      </w:r>
      <w:r w:rsidRPr="000B22BF">
        <w:rPr>
          <w:rFonts w:cstheme="minorHAnsi"/>
        </w:rPr>
        <w:t>przez Zamawiającego części przedmiotu zamówienia;</w:t>
      </w:r>
    </w:p>
    <w:p w14:paraId="5E0DC09B" w14:textId="77777777" w:rsidR="000B22BF" w:rsidRDefault="006D0A2C" w:rsidP="00B45039">
      <w:pPr>
        <w:numPr>
          <w:ilvl w:val="1"/>
          <w:numId w:val="6"/>
        </w:numPr>
        <w:ind w:left="426"/>
        <w:jc w:val="both"/>
        <w:rPr>
          <w:rFonts w:cstheme="minorHAnsi"/>
        </w:rPr>
      </w:pPr>
      <w:r w:rsidRPr="000B22BF">
        <w:rPr>
          <w:rFonts w:cstheme="minorHAnsi"/>
        </w:rPr>
        <w:t>zmiany terminu obowiązywania Umowy w przypadku zmiany terminu realizacji Projektu, w ramach którego</w:t>
      </w:r>
      <w:r w:rsidR="000B22BF">
        <w:rPr>
          <w:rFonts w:cstheme="minorHAnsi"/>
        </w:rPr>
        <w:t xml:space="preserve"> </w:t>
      </w:r>
      <w:r w:rsidRPr="000B22BF">
        <w:rPr>
          <w:rFonts w:cstheme="minorHAnsi"/>
        </w:rPr>
        <w:t>Umowa jest realizowana;</w:t>
      </w:r>
    </w:p>
    <w:p w14:paraId="50A2D9D7" w14:textId="77777777" w:rsidR="000B22BF" w:rsidRDefault="006D0A2C" w:rsidP="00B45039">
      <w:pPr>
        <w:numPr>
          <w:ilvl w:val="1"/>
          <w:numId w:val="6"/>
        </w:numPr>
        <w:ind w:left="426"/>
        <w:jc w:val="both"/>
        <w:rPr>
          <w:rFonts w:cstheme="minorHAnsi"/>
        </w:rPr>
      </w:pPr>
      <w:r w:rsidRPr="000B22BF">
        <w:rPr>
          <w:rFonts w:cstheme="minorHAnsi"/>
        </w:rPr>
        <w:t>zmiany osób odpowiedzialnych za kontakty i nadzór nad realizacją Przedmiotu umowy,</w:t>
      </w:r>
    </w:p>
    <w:p w14:paraId="128BFDA7" w14:textId="77777777" w:rsidR="00A76072" w:rsidRPr="00E50BEA" w:rsidRDefault="00A76072" w:rsidP="00A76072">
      <w:pPr>
        <w:ind w:left="426"/>
        <w:jc w:val="both"/>
        <w:rPr>
          <w:rFonts w:cstheme="minorHAnsi"/>
        </w:rPr>
      </w:pPr>
      <w:bookmarkStart w:id="9" w:name="_Hlk88423469"/>
      <w:r w:rsidRPr="00E50BEA">
        <w:rPr>
          <w:rFonts w:cstheme="minorHAnsi"/>
        </w:rPr>
        <w:t xml:space="preserve">a) </w:t>
      </w:r>
      <w:r w:rsidRPr="00E50BEA">
        <w:rPr>
          <w:rFonts w:cstheme="minorHAnsi"/>
        </w:rPr>
        <w:tab/>
      </w:r>
      <w:r w:rsidRPr="00E50BEA">
        <w:rPr>
          <w:rFonts w:cstheme="minorHAnsi"/>
        </w:rPr>
        <w:tab/>
      </w:r>
      <w:r w:rsidR="00584BFF" w:rsidRPr="00E50BEA">
        <w:rPr>
          <w:rFonts w:cstheme="minorHAnsi"/>
        </w:rPr>
        <w:t>przy czym zmiana na stanowisku kierownika budowy, możliwa jest jedynie w przypadku zamiany na osobę legitymującą się tożsamymi uprawnieniami budowlanymi i nie mniejszym doświadczeniem zawodowym od osoby wskazanej w treści oferty,</w:t>
      </w:r>
    </w:p>
    <w:bookmarkEnd w:id="9"/>
    <w:p w14:paraId="1F8E9C67" w14:textId="77777777" w:rsidR="000B22BF" w:rsidRDefault="006D0A2C" w:rsidP="00B45039">
      <w:pPr>
        <w:numPr>
          <w:ilvl w:val="1"/>
          <w:numId w:val="6"/>
        </w:numPr>
        <w:ind w:left="426"/>
        <w:jc w:val="both"/>
        <w:rPr>
          <w:rFonts w:cstheme="minorHAnsi"/>
        </w:rPr>
      </w:pPr>
      <w:r w:rsidRPr="000B22BF">
        <w:rPr>
          <w:rFonts w:cstheme="minorHAnsi"/>
        </w:rPr>
        <w:t>zmiany nazwy firmy, siedziby Stron Umowy, numerów kont bankowych oraz innych danych</w:t>
      </w:r>
      <w:r w:rsidR="000B22BF">
        <w:rPr>
          <w:rFonts w:cstheme="minorHAnsi"/>
        </w:rPr>
        <w:t xml:space="preserve"> </w:t>
      </w:r>
      <w:r w:rsidRPr="000B22BF">
        <w:rPr>
          <w:rFonts w:cstheme="minorHAnsi"/>
        </w:rPr>
        <w:t>identyfikacyjnych;</w:t>
      </w:r>
    </w:p>
    <w:p w14:paraId="3D12DFC1" w14:textId="77777777" w:rsidR="006D0A2C" w:rsidRPr="000B22BF" w:rsidRDefault="006D0A2C" w:rsidP="00266961">
      <w:pPr>
        <w:numPr>
          <w:ilvl w:val="1"/>
          <w:numId w:val="6"/>
        </w:numPr>
        <w:ind w:left="426"/>
        <w:jc w:val="both"/>
        <w:rPr>
          <w:rFonts w:cstheme="minorHAnsi"/>
        </w:rPr>
      </w:pPr>
      <w:r w:rsidRPr="000B22BF">
        <w:rPr>
          <w:rFonts w:cstheme="minorHAnsi"/>
        </w:rPr>
        <w:t>gdy wystąpią opóźnienia w wydawaniu decyzji, zezwoleń, uzgodnień, itp., do wydania których właściwe</w:t>
      </w:r>
      <w:r w:rsidR="00382CA8" w:rsidRPr="000B22BF">
        <w:rPr>
          <w:rFonts w:cstheme="minorHAnsi"/>
        </w:rPr>
        <w:t xml:space="preserve"> </w:t>
      </w:r>
      <w:r w:rsidRPr="000B22BF">
        <w:rPr>
          <w:rFonts w:cstheme="minorHAnsi"/>
        </w:rPr>
        <w:t>organy są zobowiązane na mocy przepisów prawa, jeżeli opóźnienie przekroczy okres, przewidziany w</w:t>
      </w:r>
      <w:r w:rsidR="00382CA8" w:rsidRPr="000B22BF">
        <w:rPr>
          <w:rFonts w:cstheme="minorHAnsi"/>
        </w:rPr>
        <w:t xml:space="preserve"> </w:t>
      </w:r>
      <w:r w:rsidRPr="000B22BF">
        <w:rPr>
          <w:rFonts w:cstheme="minorHAnsi"/>
        </w:rPr>
        <w:lastRenderedPageBreak/>
        <w:t>przepisach prawa, w którym ww. decyzje powinny zostać wydane oraz nie są następstwem okoliczności, za</w:t>
      </w:r>
      <w:r w:rsidR="000B22BF">
        <w:rPr>
          <w:rFonts w:cstheme="minorHAnsi"/>
        </w:rPr>
        <w:t xml:space="preserve"> </w:t>
      </w:r>
      <w:r w:rsidRPr="000B22BF">
        <w:rPr>
          <w:rFonts w:cstheme="minorHAnsi"/>
        </w:rPr>
        <w:t>które Wykonawca ponosi odpowiedzialność.</w:t>
      </w:r>
    </w:p>
    <w:p w14:paraId="181EBBC5" w14:textId="77777777" w:rsidR="006D0A2C" w:rsidRPr="00ED6BCC" w:rsidRDefault="006D0A2C" w:rsidP="00B45039">
      <w:pPr>
        <w:pStyle w:val="Akapitzlist"/>
        <w:numPr>
          <w:ilvl w:val="0"/>
          <w:numId w:val="29"/>
        </w:numPr>
        <w:jc w:val="both"/>
        <w:rPr>
          <w:rFonts w:cstheme="minorHAnsi"/>
        </w:rPr>
      </w:pPr>
      <w:r w:rsidRPr="00ED6BCC">
        <w:rPr>
          <w:rFonts w:cstheme="minorHAnsi"/>
        </w:rPr>
        <w:t>Zamawiający przewiduje również możliwość zmiany terminu wykonania przedmiotu umowy w następujących</w:t>
      </w:r>
      <w:r w:rsidR="000B22BF">
        <w:rPr>
          <w:rFonts w:cstheme="minorHAnsi"/>
        </w:rPr>
        <w:t xml:space="preserve"> </w:t>
      </w:r>
      <w:r w:rsidRPr="00ED6BCC">
        <w:rPr>
          <w:rFonts w:cstheme="minorHAnsi"/>
        </w:rPr>
        <w:t>przypadkach:</w:t>
      </w:r>
    </w:p>
    <w:p w14:paraId="6E162112" w14:textId="77777777" w:rsidR="006D0A2C" w:rsidRPr="00ED6BCC" w:rsidRDefault="006D0A2C" w:rsidP="004D790D">
      <w:pPr>
        <w:numPr>
          <w:ilvl w:val="2"/>
          <w:numId w:val="31"/>
        </w:numPr>
        <w:ind w:left="709"/>
        <w:rPr>
          <w:rFonts w:cstheme="minorHAnsi"/>
        </w:rPr>
      </w:pPr>
      <w:r w:rsidRPr="00ED6BCC">
        <w:rPr>
          <w:rFonts w:cstheme="minorHAnsi"/>
        </w:rPr>
        <w:t>wstrzymania robót przez służby nadzoru wykonywania robót,</w:t>
      </w:r>
    </w:p>
    <w:p w14:paraId="61FFABB2" w14:textId="77777777" w:rsidR="006D0A2C" w:rsidRPr="00ED6BCC" w:rsidRDefault="006D0A2C" w:rsidP="004D790D">
      <w:pPr>
        <w:numPr>
          <w:ilvl w:val="2"/>
          <w:numId w:val="31"/>
        </w:numPr>
        <w:ind w:left="709"/>
        <w:rPr>
          <w:rFonts w:cstheme="minorHAnsi"/>
        </w:rPr>
      </w:pPr>
      <w:r w:rsidRPr="00ED6BCC">
        <w:rPr>
          <w:rFonts w:cstheme="minorHAnsi"/>
        </w:rPr>
        <w:t>konieczności wykonania robót zamiennych</w:t>
      </w:r>
      <w:r w:rsidR="00382CA8">
        <w:rPr>
          <w:rFonts w:cstheme="minorHAnsi"/>
        </w:rPr>
        <w:t>/dodatkowych</w:t>
      </w:r>
      <w:r w:rsidRPr="00ED6BCC">
        <w:rPr>
          <w:rFonts w:cstheme="minorHAnsi"/>
        </w:rPr>
        <w:t>.</w:t>
      </w:r>
    </w:p>
    <w:p w14:paraId="12292A7F" w14:textId="26F1EA9A" w:rsidR="007D4014" w:rsidRPr="006E1146" w:rsidRDefault="007D4014" w:rsidP="0002689F">
      <w:pPr>
        <w:jc w:val="center"/>
        <w:rPr>
          <w:rFonts w:cstheme="minorHAnsi"/>
          <w:b/>
          <w:bCs/>
        </w:rPr>
      </w:pPr>
      <w:r w:rsidRPr="006E1146">
        <w:rPr>
          <w:rFonts w:cstheme="minorHAnsi"/>
          <w:b/>
          <w:bCs/>
        </w:rPr>
        <w:t xml:space="preserve">§17 </w:t>
      </w:r>
    </w:p>
    <w:p w14:paraId="5DAE2FC6" w14:textId="77777777" w:rsidR="007D4014" w:rsidRPr="006E1146" w:rsidRDefault="007D4014" w:rsidP="007D4014">
      <w:pPr>
        <w:jc w:val="center"/>
        <w:rPr>
          <w:rFonts w:cstheme="minorHAnsi"/>
          <w:b/>
          <w:bCs/>
        </w:rPr>
      </w:pPr>
      <w:r w:rsidRPr="006E1146">
        <w:rPr>
          <w:rFonts w:cstheme="minorHAnsi"/>
          <w:b/>
          <w:bCs/>
        </w:rPr>
        <w:t>DANE KONTAKTOWE</w:t>
      </w:r>
    </w:p>
    <w:p w14:paraId="6A47F24B" w14:textId="1E5CC43C" w:rsidR="007D4014" w:rsidRPr="007D4014" w:rsidRDefault="007D4014" w:rsidP="007D4014">
      <w:pPr>
        <w:pStyle w:val="Akapitzlist"/>
        <w:numPr>
          <w:ilvl w:val="3"/>
          <w:numId w:val="31"/>
        </w:numPr>
        <w:rPr>
          <w:rFonts w:cstheme="minorHAnsi"/>
        </w:rPr>
      </w:pPr>
      <w:r w:rsidRPr="007D4014">
        <w:rPr>
          <w:rFonts w:cstheme="minorHAnsi"/>
        </w:rPr>
        <w:t>Wszelka korespondencja pomiędzy stronami umowy będzie kierowana pod niżej wskazane adresy:</w:t>
      </w:r>
    </w:p>
    <w:p w14:paraId="714979E1" w14:textId="77777777" w:rsidR="007D4014" w:rsidRDefault="007D4014" w:rsidP="007D4014">
      <w:pPr>
        <w:pStyle w:val="Akapitzlist"/>
        <w:rPr>
          <w:rFonts w:cstheme="minorHAnsi"/>
        </w:rPr>
      </w:pPr>
    </w:p>
    <w:p w14:paraId="1C1A5B6E" w14:textId="6A14023A" w:rsidR="007D4014" w:rsidRDefault="007D4014" w:rsidP="007D4014">
      <w:pPr>
        <w:pStyle w:val="Akapitzlist"/>
        <w:rPr>
          <w:rFonts w:cstheme="minorHAnsi"/>
          <w:u w:val="single"/>
        </w:rPr>
      </w:pPr>
      <w:r w:rsidRPr="007D4014">
        <w:rPr>
          <w:rFonts w:cstheme="minorHAnsi"/>
          <w:b/>
        </w:rPr>
        <w:t xml:space="preserve">Zamawiający: </w:t>
      </w:r>
      <w:r w:rsidR="006E1146">
        <w:rPr>
          <w:rFonts w:cstheme="minorHAnsi"/>
        </w:rPr>
        <w:t>Piotr Tomaszewicz,</w:t>
      </w:r>
      <w:r w:rsidR="006E1146" w:rsidRPr="007D4014">
        <w:rPr>
          <w:rFonts w:cstheme="minorHAnsi"/>
        </w:rPr>
        <w:t xml:space="preserve"> </w:t>
      </w:r>
      <w:r w:rsidRPr="007D4014">
        <w:rPr>
          <w:rFonts w:cstheme="minorHAnsi"/>
        </w:rPr>
        <w:t xml:space="preserve">mail: </w:t>
      </w:r>
      <w:r w:rsidR="006E1146">
        <w:rPr>
          <w:rFonts w:cstheme="minorHAnsi"/>
          <w:u w:val="single"/>
        </w:rPr>
        <w:t xml:space="preserve">biuro@tomaszewicz.pl </w:t>
      </w:r>
    </w:p>
    <w:p w14:paraId="3A7D5C5E" w14:textId="77777777" w:rsidR="007D4014" w:rsidRDefault="007D4014" w:rsidP="007D4014">
      <w:pPr>
        <w:pStyle w:val="Akapitzlist"/>
        <w:rPr>
          <w:rFonts w:cstheme="minorHAnsi"/>
          <w:b/>
        </w:rPr>
      </w:pPr>
    </w:p>
    <w:p w14:paraId="66A1A85F" w14:textId="6BE13A10" w:rsidR="007D4014" w:rsidRPr="00AD69BB" w:rsidRDefault="007D4014" w:rsidP="00AD69BB">
      <w:pPr>
        <w:pStyle w:val="Akapitzlist"/>
        <w:rPr>
          <w:rFonts w:cstheme="minorHAnsi"/>
        </w:rPr>
      </w:pPr>
      <w:r w:rsidRPr="007D4014">
        <w:rPr>
          <w:rFonts w:cstheme="minorHAnsi"/>
          <w:b/>
        </w:rPr>
        <w:t xml:space="preserve">Wykonawca: </w:t>
      </w:r>
      <w:r w:rsidRPr="007D4014">
        <w:rPr>
          <w:rFonts w:cstheme="minorHAnsi"/>
        </w:rPr>
        <w:t>………………</w:t>
      </w:r>
      <w:proofErr w:type="gramStart"/>
      <w:r w:rsidRPr="007D4014">
        <w:rPr>
          <w:rFonts w:cstheme="minorHAnsi"/>
        </w:rPr>
        <w:t>…….</w:t>
      </w:r>
      <w:proofErr w:type="gramEnd"/>
      <w:r w:rsidRPr="007D4014">
        <w:rPr>
          <w:rFonts w:cstheme="minorHAnsi"/>
        </w:rPr>
        <w:t xml:space="preserve">., mail: </w:t>
      </w:r>
      <w:r w:rsidRPr="007D4014">
        <w:rPr>
          <w:rFonts w:cstheme="minorHAnsi"/>
          <w:u w:val="single"/>
        </w:rPr>
        <w:t>…………………….</w:t>
      </w:r>
    </w:p>
    <w:p w14:paraId="62C5240B" w14:textId="467889DA" w:rsidR="007D4014" w:rsidRPr="007D4014" w:rsidRDefault="007D4014" w:rsidP="00AD69BB">
      <w:pPr>
        <w:pStyle w:val="Akapitzlist"/>
        <w:numPr>
          <w:ilvl w:val="3"/>
          <w:numId w:val="31"/>
        </w:numPr>
        <w:jc w:val="both"/>
        <w:rPr>
          <w:rFonts w:cstheme="minorHAnsi"/>
        </w:rPr>
      </w:pPr>
      <w:r w:rsidRPr="007D4014">
        <w:rPr>
          <w:rFonts w:cstheme="minorHAnsi"/>
        </w:rPr>
        <w:t>Strony zobowiązane są zawiadomić się wzajemnie o każdorazowej zmianie adresu siedziby oraz numerów telefonów. W razie zaniedbania tego obowiązku pismo przesłane pod ostatnio wskazany przez stronę adres i zwrócone z adnotacją o niemożności doręczenia pozostawia się w dokumentach ze skutkiem doręczenia.</w:t>
      </w:r>
    </w:p>
    <w:p w14:paraId="286AA4C1" w14:textId="50973498" w:rsidR="006D0A2C" w:rsidRPr="006E1146" w:rsidRDefault="006D0A2C" w:rsidP="0002689F">
      <w:pPr>
        <w:jc w:val="center"/>
        <w:rPr>
          <w:rFonts w:cstheme="minorHAnsi"/>
          <w:b/>
          <w:bCs/>
        </w:rPr>
      </w:pPr>
      <w:r w:rsidRPr="006E1146">
        <w:rPr>
          <w:rFonts w:cstheme="minorHAnsi"/>
          <w:b/>
          <w:bCs/>
        </w:rPr>
        <w:t>§ 1</w:t>
      </w:r>
      <w:r w:rsidR="007D4014" w:rsidRPr="006E1146">
        <w:rPr>
          <w:rFonts w:cstheme="minorHAnsi"/>
          <w:b/>
          <w:bCs/>
        </w:rPr>
        <w:t>8</w:t>
      </w:r>
    </w:p>
    <w:p w14:paraId="1E3F58D5" w14:textId="77777777" w:rsidR="006D0A2C" w:rsidRPr="006E1146" w:rsidRDefault="006D0A2C" w:rsidP="0002689F">
      <w:pPr>
        <w:jc w:val="center"/>
        <w:rPr>
          <w:rFonts w:cstheme="minorHAnsi"/>
          <w:b/>
          <w:bCs/>
        </w:rPr>
      </w:pPr>
      <w:r w:rsidRPr="006E1146">
        <w:rPr>
          <w:rFonts w:cstheme="minorHAnsi"/>
          <w:b/>
          <w:bCs/>
        </w:rPr>
        <w:t>POSTANOWIENIA KOŃCOWE</w:t>
      </w:r>
    </w:p>
    <w:p w14:paraId="7F3F9940" w14:textId="77777777" w:rsidR="001249CC" w:rsidRDefault="006D0A2C" w:rsidP="00B45039">
      <w:pPr>
        <w:pStyle w:val="Akapitzlist"/>
        <w:numPr>
          <w:ilvl w:val="0"/>
          <w:numId w:val="32"/>
        </w:numPr>
        <w:jc w:val="both"/>
        <w:rPr>
          <w:rFonts w:cstheme="minorHAnsi"/>
        </w:rPr>
      </w:pPr>
      <w:r w:rsidRPr="00ED6BCC">
        <w:rPr>
          <w:rFonts w:cstheme="minorHAnsi"/>
        </w:rPr>
        <w:t>Do spraw nieuregulowanych niniejszą umową mają zastosowanie przepisy Kodeksu Cywilnego.</w:t>
      </w:r>
    </w:p>
    <w:p w14:paraId="45E71D18" w14:textId="77777777" w:rsidR="001249CC" w:rsidRDefault="006D0A2C" w:rsidP="00B45039">
      <w:pPr>
        <w:pStyle w:val="Akapitzlist"/>
        <w:numPr>
          <w:ilvl w:val="0"/>
          <w:numId w:val="32"/>
        </w:numPr>
        <w:jc w:val="both"/>
        <w:rPr>
          <w:rFonts w:cstheme="minorHAnsi"/>
        </w:rPr>
      </w:pPr>
      <w:r w:rsidRPr="001249CC">
        <w:rPr>
          <w:rFonts w:cstheme="minorHAnsi"/>
        </w:rPr>
        <w:t>Wszelkie zmiany do umowy wymagającą formy pisemnej pod rygorem nieważności.</w:t>
      </w:r>
    </w:p>
    <w:p w14:paraId="4E53EA79" w14:textId="77777777" w:rsidR="001249CC" w:rsidRDefault="006D0A2C" w:rsidP="00B45039">
      <w:pPr>
        <w:pStyle w:val="Akapitzlist"/>
        <w:numPr>
          <w:ilvl w:val="0"/>
          <w:numId w:val="32"/>
        </w:numPr>
        <w:jc w:val="both"/>
        <w:rPr>
          <w:rFonts w:cstheme="minorHAnsi"/>
        </w:rPr>
      </w:pPr>
      <w:r w:rsidRPr="001249CC">
        <w:rPr>
          <w:rFonts w:cstheme="minorHAnsi"/>
        </w:rPr>
        <w:t>Spory wynikłe w związku z niniejszą umową rozstrzygał będzie Sąd Powszechny właściwy dla siedziby</w:t>
      </w:r>
      <w:r w:rsidR="000B22BF" w:rsidRPr="001249CC">
        <w:rPr>
          <w:rFonts w:cstheme="minorHAnsi"/>
        </w:rPr>
        <w:t xml:space="preserve"> </w:t>
      </w:r>
      <w:r w:rsidRPr="001249CC">
        <w:rPr>
          <w:rFonts w:cstheme="minorHAnsi"/>
        </w:rPr>
        <w:t>Zamawiającego.</w:t>
      </w:r>
    </w:p>
    <w:p w14:paraId="04570C1C" w14:textId="77777777" w:rsidR="006D0A2C" w:rsidRDefault="006D0A2C" w:rsidP="00B45039">
      <w:pPr>
        <w:pStyle w:val="Akapitzlist"/>
        <w:numPr>
          <w:ilvl w:val="0"/>
          <w:numId w:val="32"/>
        </w:numPr>
        <w:jc w:val="both"/>
        <w:rPr>
          <w:rFonts w:cstheme="minorHAnsi"/>
        </w:rPr>
      </w:pPr>
      <w:r w:rsidRPr="001249CC">
        <w:rPr>
          <w:rFonts w:cstheme="minorHAnsi"/>
        </w:rPr>
        <w:t>Integralną część umowy stanowią:</w:t>
      </w:r>
    </w:p>
    <w:p w14:paraId="1A785415" w14:textId="77777777" w:rsidR="001B2E27" w:rsidRPr="001249CC" w:rsidRDefault="001B2E27" w:rsidP="001B2E27">
      <w:pPr>
        <w:pStyle w:val="Akapitzlist"/>
        <w:jc w:val="both"/>
        <w:rPr>
          <w:rFonts w:cstheme="minorHAnsi"/>
        </w:rPr>
      </w:pPr>
    </w:p>
    <w:p w14:paraId="153E6F2A" w14:textId="77777777" w:rsidR="005907FF" w:rsidRDefault="005907FF" w:rsidP="007E4F1F">
      <w:pPr>
        <w:numPr>
          <w:ilvl w:val="4"/>
          <w:numId w:val="31"/>
        </w:numPr>
        <w:tabs>
          <w:tab w:val="left" w:pos="709"/>
        </w:tabs>
        <w:spacing w:after="100" w:afterAutospacing="1"/>
        <w:ind w:left="709"/>
        <w:rPr>
          <w:rFonts w:cstheme="minorHAnsi"/>
        </w:rPr>
      </w:pPr>
      <w:r>
        <w:rPr>
          <w:rFonts w:cstheme="minorHAnsi"/>
        </w:rPr>
        <w:t>Oferta wykonawcy wraz z załącznikami</w:t>
      </w:r>
    </w:p>
    <w:p w14:paraId="173B6751" w14:textId="77777777" w:rsidR="006D0A2C" w:rsidRPr="00ED6BCC" w:rsidRDefault="006D0A2C" w:rsidP="007E4F1F">
      <w:pPr>
        <w:numPr>
          <w:ilvl w:val="4"/>
          <w:numId w:val="31"/>
        </w:numPr>
        <w:tabs>
          <w:tab w:val="left" w:pos="709"/>
        </w:tabs>
        <w:spacing w:after="100" w:afterAutospacing="1"/>
        <w:ind w:left="709"/>
        <w:rPr>
          <w:rFonts w:cstheme="minorHAnsi"/>
        </w:rPr>
      </w:pPr>
      <w:r w:rsidRPr="00ED6BCC">
        <w:rPr>
          <w:rFonts w:cstheme="minorHAnsi"/>
        </w:rPr>
        <w:t xml:space="preserve">Dokumentacja </w:t>
      </w:r>
      <w:r w:rsidR="00E76571" w:rsidRPr="004D790D">
        <w:rPr>
          <w:rFonts w:cstheme="minorHAnsi"/>
          <w:color w:val="000000" w:themeColor="text1"/>
        </w:rPr>
        <w:t>projektowa</w:t>
      </w:r>
    </w:p>
    <w:p w14:paraId="5CF745B9" w14:textId="77777777" w:rsidR="00382CA8" w:rsidRDefault="00382CA8" w:rsidP="00ED6BCC">
      <w:pPr>
        <w:rPr>
          <w:rFonts w:cstheme="minorHAnsi"/>
          <w:b/>
          <w:bCs/>
        </w:rPr>
      </w:pPr>
    </w:p>
    <w:p w14:paraId="153AA5FF" w14:textId="77777777" w:rsidR="006D0A2C" w:rsidRPr="00ED6BCC" w:rsidRDefault="006D0A2C" w:rsidP="00ED6BCC">
      <w:pPr>
        <w:rPr>
          <w:rFonts w:cstheme="minorHAnsi"/>
          <w:b/>
          <w:bCs/>
        </w:rPr>
      </w:pPr>
      <w:r w:rsidRPr="00ED6BCC">
        <w:rPr>
          <w:rFonts w:cstheme="minorHAnsi"/>
          <w:b/>
          <w:bCs/>
        </w:rPr>
        <w:t>ZAMAWIAJĄCY:</w:t>
      </w:r>
      <w:r w:rsidR="00382CA8">
        <w:rPr>
          <w:rFonts w:cstheme="minorHAnsi"/>
          <w:b/>
          <w:bCs/>
        </w:rPr>
        <w:tab/>
      </w:r>
      <w:r w:rsidR="00382CA8">
        <w:rPr>
          <w:rFonts w:cstheme="minorHAnsi"/>
          <w:b/>
          <w:bCs/>
        </w:rPr>
        <w:tab/>
      </w:r>
      <w:r w:rsidR="00382CA8">
        <w:rPr>
          <w:rFonts w:cstheme="minorHAnsi"/>
          <w:b/>
          <w:bCs/>
        </w:rPr>
        <w:tab/>
      </w:r>
      <w:r w:rsidR="00382CA8">
        <w:rPr>
          <w:rFonts w:cstheme="minorHAnsi"/>
          <w:b/>
          <w:bCs/>
        </w:rPr>
        <w:tab/>
      </w:r>
      <w:r w:rsidR="00382CA8">
        <w:rPr>
          <w:rFonts w:cstheme="minorHAnsi"/>
          <w:b/>
          <w:bCs/>
        </w:rPr>
        <w:tab/>
      </w:r>
      <w:r w:rsidR="00382CA8">
        <w:rPr>
          <w:rFonts w:cstheme="minorHAnsi"/>
          <w:b/>
          <w:bCs/>
        </w:rPr>
        <w:tab/>
      </w:r>
      <w:r w:rsidR="00382CA8">
        <w:rPr>
          <w:rFonts w:cstheme="minorHAnsi"/>
          <w:b/>
          <w:bCs/>
        </w:rPr>
        <w:tab/>
      </w:r>
      <w:r w:rsidR="00382CA8">
        <w:rPr>
          <w:rFonts w:cstheme="minorHAnsi"/>
          <w:b/>
          <w:bCs/>
        </w:rPr>
        <w:tab/>
      </w:r>
      <w:r w:rsidR="00382CA8">
        <w:rPr>
          <w:rFonts w:cstheme="minorHAnsi"/>
          <w:b/>
          <w:bCs/>
        </w:rPr>
        <w:tab/>
      </w:r>
      <w:r w:rsidR="00382CA8">
        <w:rPr>
          <w:rFonts w:cstheme="minorHAnsi"/>
          <w:b/>
          <w:bCs/>
        </w:rPr>
        <w:tab/>
        <w:t>WYKONAWCA:</w:t>
      </w:r>
    </w:p>
    <w:p w14:paraId="05FEEEAC" w14:textId="77777777" w:rsidR="00382CA8" w:rsidRPr="00ED6BCC" w:rsidRDefault="00382CA8" w:rsidP="00ED6BCC">
      <w:pPr>
        <w:rPr>
          <w:rFonts w:cstheme="minorHAnsi"/>
        </w:rPr>
      </w:pPr>
    </w:p>
    <w:sectPr w:rsidR="00382CA8" w:rsidRPr="00ED6BCC" w:rsidSect="00F518D2">
      <w:headerReference w:type="default" r:id="rId8"/>
      <w:type w:val="continuous"/>
      <w:pgSz w:w="11905" w:h="16837"/>
      <w:pgMar w:top="525" w:right="679" w:bottom="1216" w:left="744" w:header="624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85117CB" w14:textId="77777777" w:rsidR="00D46A13" w:rsidRDefault="00D46A13" w:rsidP="00F518D2">
      <w:pPr>
        <w:spacing w:after="0" w:line="240" w:lineRule="auto"/>
      </w:pPr>
      <w:r>
        <w:separator/>
      </w:r>
    </w:p>
  </w:endnote>
  <w:endnote w:type="continuationSeparator" w:id="0">
    <w:p w14:paraId="6B8A7DEB" w14:textId="77777777" w:rsidR="00D46A13" w:rsidRDefault="00D46A13" w:rsidP="00F518D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ADB33DF" w14:textId="77777777" w:rsidR="00D46A13" w:rsidRDefault="00D46A13" w:rsidP="00F518D2">
      <w:pPr>
        <w:spacing w:after="0" w:line="240" w:lineRule="auto"/>
      </w:pPr>
      <w:r>
        <w:separator/>
      </w:r>
    </w:p>
  </w:footnote>
  <w:footnote w:type="continuationSeparator" w:id="0">
    <w:p w14:paraId="4D584416" w14:textId="77777777" w:rsidR="00D46A13" w:rsidRDefault="00D46A13" w:rsidP="00F518D2">
      <w:pPr>
        <w:spacing w:after="0" w:line="240" w:lineRule="auto"/>
      </w:pPr>
      <w:r>
        <w:continuationSeparator/>
      </w:r>
    </w:p>
  </w:footnote>
  <w:footnote w:id="1">
    <w:p w14:paraId="7798871D" w14:textId="77777777" w:rsidR="003D7854" w:rsidRDefault="003D7854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ED6BCC">
        <w:rPr>
          <w:rFonts w:cstheme="minorHAnsi"/>
          <w:i/>
          <w:iCs/>
        </w:rPr>
        <w:t>niepotrzebne skreślić</w:t>
      </w:r>
    </w:p>
  </w:footnote>
  <w:footnote w:id="2">
    <w:p w14:paraId="31845D12" w14:textId="77777777" w:rsidR="004D790D" w:rsidRDefault="004D790D" w:rsidP="004D790D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ED6BCC">
        <w:rPr>
          <w:rFonts w:cstheme="minorHAnsi"/>
          <w:i/>
          <w:iCs/>
        </w:rPr>
        <w:t>niepotrzebne skreślić</w:t>
      </w:r>
    </w:p>
  </w:footnote>
  <w:footnote w:id="3">
    <w:p w14:paraId="3DF346FE" w14:textId="77777777" w:rsidR="004D790D" w:rsidRDefault="004D790D" w:rsidP="004D790D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ED6BCC">
        <w:rPr>
          <w:rFonts w:cstheme="minorHAnsi"/>
          <w:i/>
          <w:iCs/>
        </w:rPr>
        <w:t>niepotrzebne skreślić</w:t>
      </w:r>
    </w:p>
  </w:footnote>
  <w:footnote w:id="4">
    <w:p w14:paraId="38F754BE" w14:textId="77777777" w:rsidR="003D7854" w:rsidRDefault="003D7854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ED6BCC">
        <w:rPr>
          <w:rFonts w:cstheme="minorHAnsi"/>
          <w:i/>
          <w:iCs/>
        </w:rPr>
        <w:t>niepotrzebne skreślić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50B521F" w14:textId="77777777" w:rsidR="00F518D2" w:rsidRDefault="00F518D2" w:rsidP="007E4F1F">
    <w:pPr>
      <w:pStyle w:val="Nagwek"/>
      <w:jc w:val="center"/>
    </w:pPr>
    <w:r>
      <w:rPr>
        <w:noProof/>
        <w:lang w:eastAsia="pl-PL"/>
      </w:rPr>
      <w:drawing>
        <wp:inline distT="0" distB="0" distL="0" distR="0" wp14:anchorId="0648E7CA" wp14:editId="35F0F29F">
          <wp:extent cx="5773420" cy="646430"/>
          <wp:effectExtent l="0" t="0" r="0" b="1270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73420" cy="64643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D"/>
    <w:multiLevelType w:val="multilevel"/>
    <w:tmpl w:val="00841C74"/>
    <w:lvl w:ilvl="0">
      <w:start w:val="3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1">
      <w:start w:val="1"/>
      <w:numFmt w:val="decimal"/>
      <w:lvlText w:val="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2">
      <w:start w:val="1"/>
      <w:numFmt w:val="decimal"/>
      <w:lvlText w:val="%3."/>
      <w:lvlJc w:val="left"/>
      <w:rPr>
        <w:rFonts w:asciiTheme="minorHAnsi" w:hAnsiTheme="minorHAnsi" w:cstheme="minorHAnsi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1"/>
      <w:numFmt w:val="decimal"/>
      <w:lvlText w:val="%4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4">
      <w:start w:val="1"/>
      <w:numFmt w:val="decimal"/>
      <w:lvlText w:val="%4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5">
      <w:start w:val="1"/>
      <w:numFmt w:val="decimal"/>
      <w:lvlText w:val="%4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6">
      <w:start w:val="1"/>
      <w:numFmt w:val="decimal"/>
      <w:lvlText w:val="%4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7">
      <w:start w:val="1"/>
      <w:numFmt w:val="decimal"/>
      <w:lvlText w:val="%4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8">
      <w:start w:val="1"/>
      <w:numFmt w:val="decimal"/>
      <w:lvlText w:val="%4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</w:abstractNum>
  <w:abstractNum w:abstractNumId="1" w15:restartNumberingAfterBreak="0">
    <w:nsid w:val="0000000F"/>
    <w:multiLevelType w:val="multilevel"/>
    <w:tmpl w:val="5E3EFCB2"/>
    <w:lvl w:ilvl="0">
      <w:start w:val="1"/>
      <w:numFmt w:val="decimal"/>
      <w:lvlText w:val="%1."/>
      <w:lvlJc w:val="left"/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decimal"/>
      <w:lvlText w:val="%2)"/>
      <w:lvlJc w:val="left"/>
      <w:rPr>
        <w:rFonts w:asciiTheme="minorHAnsi" w:hAnsiTheme="minorHAnsi" w:cstheme="minorHAnsi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1"/>
      <w:numFmt w:val="decimal"/>
      <w:lvlText w:val="%2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3">
      <w:start w:val="1"/>
      <w:numFmt w:val="decimal"/>
      <w:lvlText w:val="%2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4">
      <w:start w:val="1"/>
      <w:numFmt w:val="decimal"/>
      <w:lvlText w:val="%2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5">
      <w:start w:val="1"/>
      <w:numFmt w:val="decimal"/>
      <w:lvlText w:val="%2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6">
      <w:start w:val="1"/>
      <w:numFmt w:val="decimal"/>
      <w:lvlText w:val="%2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7">
      <w:start w:val="1"/>
      <w:numFmt w:val="decimal"/>
      <w:lvlText w:val="%2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8">
      <w:start w:val="1"/>
      <w:numFmt w:val="decimal"/>
      <w:lvlText w:val="%2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</w:abstractNum>
  <w:abstractNum w:abstractNumId="2" w15:restartNumberingAfterBreak="0">
    <w:nsid w:val="00000011"/>
    <w:multiLevelType w:val="multilevel"/>
    <w:tmpl w:val="58DC672E"/>
    <w:lvl w:ilvl="0">
      <w:start w:val="6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1">
      <w:start w:val="1"/>
      <w:numFmt w:val="decimal"/>
      <w:lvlText w:val="%2."/>
      <w:lvlJc w:val="left"/>
      <w:rPr>
        <w:rFonts w:asciiTheme="minorHAnsi" w:hAnsiTheme="minorHAnsi" w:cstheme="minorHAnsi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1"/>
      <w:numFmt w:val="decimal"/>
      <w:lvlText w:val="%3)"/>
      <w:lvlJc w:val="left"/>
      <w:rPr>
        <w:rFonts w:asciiTheme="minorHAnsi" w:hAnsiTheme="minorHAnsi" w:cstheme="minorHAnsi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3"/>
      <w:numFmt w:val="decimal"/>
      <w:lvlText w:val="%4."/>
      <w:lvlJc w:val="left"/>
      <w:rPr>
        <w:rFonts w:asciiTheme="minorHAnsi" w:hAnsiTheme="minorHAnsi" w:cstheme="minorHAnsi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3"/>
      <w:numFmt w:val="decimal"/>
      <w:lvlText w:val="%4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5">
      <w:start w:val="3"/>
      <w:numFmt w:val="decimal"/>
      <w:lvlText w:val="%4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6">
      <w:start w:val="3"/>
      <w:numFmt w:val="decimal"/>
      <w:lvlText w:val="%4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7">
      <w:start w:val="3"/>
      <w:numFmt w:val="decimal"/>
      <w:lvlText w:val="%4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8">
      <w:start w:val="3"/>
      <w:numFmt w:val="decimal"/>
      <w:lvlText w:val="%4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</w:abstractNum>
  <w:abstractNum w:abstractNumId="3" w15:restartNumberingAfterBreak="0">
    <w:nsid w:val="00000019"/>
    <w:multiLevelType w:val="multilevel"/>
    <w:tmpl w:val="8D4AD8F4"/>
    <w:lvl w:ilvl="0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1">
      <w:start w:val="13"/>
      <w:numFmt w:val="decimal"/>
      <w:lvlText w:val="%2."/>
      <w:lvlJc w:val="left"/>
      <w:rPr>
        <w:rFonts w:asciiTheme="minorHAnsi" w:hAnsiTheme="minorHAnsi" w:cstheme="minorHAnsi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13"/>
      <w:numFmt w:val="decimal"/>
      <w:lvlText w:val="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3">
      <w:start w:val="13"/>
      <w:numFmt w:val="decimal"/>
      <w:lvlText w:val="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4">
      <w:start w:val="13"/>
      <w:numFmt w:val="decimal"/>
      <w:lvlText w:val="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5">
      <w:start w:val="13"/>
      <w:numFmt w:val="decimal"/>
      <w:lvlText w:val="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6">
      <w:start w:val="13"/>
      <w:numFmt w:val="decimal"/>
      <w:lvlText w:val="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7">
      <w:start w:val="13"/>
      <w:numFmt w:val="decimal"/>
      <w:lvlText w:val="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8">
      <w:start w:val="13"/>
      <w:numFmt w:val="decimal"/>
      <w:lvlText w:val="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</w:abstractNum>
  <w:abstractNum w:abstractNumId="4" w15:restartNumberingAfterBreak="0">
    <w:nsid w:val="0000001B"/>
    <w:multiLevelType w:val="multilevel"/>
    <w:tmpl w:val="F68C05AE"/>
    <w:lvl w:ilvl="0">
      <w:start w:val="1"/>
      <w:numFmt w:val="decimal"/>
      <w:lvlText w:val="%1."/>
      <w:lvlJc w:val="left"/>
      <w:rPr>
        <w:rFonts w:asciiTheme="minorHAnsi" w:hAnsiTheme="minorHAnsi" w:cstheme="minorHAnsi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2"/>
      <w:numFmt w:val="decimal"/>
      <w:lvlText w:val="%2."/>
      <w:lvlJc w:val="left"/>
      <w:rPr>
        <w:rFonts w:asciiTheme="minorHAnsi" w:hAnsiTheme="minorHAnsi" w:cstheme="minorHAnsi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1"/>
      <w:numFmt w:val="decimal"/>
      <w:lvlText w:val="%3."/>
      <w:lvlJc w:val="left"/>
      <w:rPr>
        <w:rFonts w:asciiTheme="minorHAnsi" w:hAnsiTheme="minorHAnsi" w:cstheme="minorHAnsi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1"/>
      <w:numFmt w:val="decimal"/>
      <w:lvlText w:val="%4."/>
      <w:lvlJc w:val="left"/>
      <w:rPr>
        <w:rFonts w:asciiTheme="minorHAnsi" w:hAnsiTheme="minorHAnsi" w:cstheme="minorHAnsi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1"/>
      <w:numFmt w:val="decimal"/>
      <w:lvlText w:val="%5."/>
      <w:lvlJc w:val="left"/>
      <w:rPr>
        <w:rFonts w:asciiTheme="minorHAnsi" w:hAnsiTheme="minorHAnsi" w:cstheme="minorHAnsi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1"/>
      <w:numFmt w:val="decimal"/>
      <w:lvlText w:val="%6."/>
      <w:lvlJc w:val="left"/>
      <w:rPr>
        <w:rFonts w:asciiTheme="minorHAnsi" w:hAnsiTheme="minorHAnsi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start w:val="1"/>
      <w:numFmt w:val="decimal"/>
      <w:lvlText w:val="%7)"/>
      <w:lvlJc w:val="left"/>
      <w:rPr>
        <w:rFonts w:asciiTheme="minorHAnsi" w:hAnsiTheme="minorHAnsi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start w:val="1"/>
      <w:numFmt w:val="decimal"/>
      <w:lvlText w:val="%7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8">
      <w:start w:val="1"/>
      <w:numFmt w:val="decimal"/>
      <w:lvlText w:val="%7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</w:abstractNum>
  <w:abstractNum w:abstractNumId="5" w15:restartNumberingAfterBreak="0">
    <w:nsid w:val="00000021"/>
    <w:multiLevelType w:val="multilevel"/>
    <w:tmpl w:val="1F78A302"/>
    <w:lvl w:ilvl="0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1">
      <w:start w:val="1"/>
      <w:numFmt w:val="decimal"/>
      <w:lvlText w:val="%2)"/>
      <w:lvlJc w:val="left"/>
      <w:rPr>
        <w:rFonts w:asciiTheme="minorHAnsi" w:hAnsiTheme="minorHAnsi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2"/>
      <w:numFmt w:val="lowerLetter"/>
      <w:lvlText w:val="%3)"/>
      <w:lvlJc w:val="left"/>
      <w:rPr>
        <w:rFonts w:asciiTheme="minorHAnsi" w:hAnsiTheme="minorHAnsi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2"/>
      <w:numFmt w:val="lowerLetter"/>
      <w:lvlText w:val="%3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4">
      <w:start w:val="2"/>
      <w:numFmt w:val="lowerLetter"/>
      <w:lvlText w:val="%3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5">
      <w:start w:val="2"/>
      <w:numFmt w:val="lowerLetter"/>
      <w:lvlText w:val="%3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6">
      <w:start w:val="2"/>
      <w:numFmt w:val="lowerLetter"/>
      <w:lvlText w:val="%3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7">
      <w:start w:val="2"/>
      <w:numFmt w:val="lowerLetter"/>
      <w:lvlText w:val="%3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8">
      <w:start w:val="2"/>
      <w:numFmt w:val="lowerLetter"/>
      <w:lvlText w:val="%3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</w:abstractNum>
  <w:abstractNum w:abstractNumId="6" w15:restartNumberingAfterBreak="0">
    <w:nsid w:val="00000023"/>
    <w:multiLevelType w:val="multilevel"/>
    <w:tmpl w:val="7364342A"/>
    <w:lvl w:ilvl="0">
      <w:start w:val="1"/>
      <w:numFmt w:val="lowerLetter"/>
      <w:lvlText w:val="%1)"/>
      <w:lvlJc w:val="left"/>
      <w:rPr>
        <w:rFonts w:asciiTheme="minorHAnsi" w:hAnsiTheme="minorHAnsi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6"/>
      <w:numFmt w:val="decimal"/>
      <w:lvlText w:val="%2)"/>
      <w:lvlJc w:val="left"/>
      <w:rPr>
        <w:rFonts w:asciiTheme="minorHAnsi" w:hAnsiTheme="minorHAnsi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1"/>
      <w:numFmt w:val="lowerLetter"/>
      <w:lvlText w:val="%3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3">
      <w:start w:val="1"/>
      <w:numFmt w:val="decimal"/>
      <w:lvlText w:val="%4."/>
      <w:lvlJc w:val="left"/>
      <w:rPr>
        <w:rFonts w:asciiTheme="minorHAnsi" w:hAnsiTheme="minorHAnsi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1"/>
      <w:numFmt w:val="decimal"/>
      <w:lvlText w:val="%5)"/>
      <w:lvlJc w:val="left"/>
      <w:rPr>
        <w:rFonts w:asciiTheme="minorHAnsi" w:hAnsiTheme="minorHAnsi" w:cstheme="minorHAnsi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1"/>
      <w:numFmt w:val="decimal"/>
      <w:lvlText w:val="%5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6">
      <w:start w:val="1"/>
      <w:numFmt w:val="decimal"/>
      <w:lvlText w:val="%5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7">
      <w:start w:val="1"/>
      <w:numFmt w:val="decimal"/>
      <w:lvlText w:val="%5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8">
      <w:start w:val="1"/>
      <w:numFmt w:val="decimal"/>
      <w:lvlText w:val="%5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</w:abstractNum>
  <w:abstractNum w:abstractNumId="7" w15:restartNumberingAfterBreak="0">
    <w:nsid w:val="09CF0D1A"/>
    <w:multiLevelType w:val="hybridMultilevel"/>
    <w:tmpl w:val="9F9A76E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AFB67D7"/>
    <w:multiLevelType w:val="multilevel"/>
    <w:tmpl w:val="E6CE2564"/>
    <w:lvl w:ilvl="0">
      <w:start w:val="1"/>
      <w:numFmt w:val="decimal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1">
      <w:start w:val="13"/>
      <w:numFmt w:val="decimal"/>
      <w:lvlText w:val="%2."/>
      <w:lvlJc w:val="left"/>
      <w:rPr>
        <w:rFonts w:asciiTheme="minorHAnsi" w:hAnsiTheme="minorHAnsi" w:cstheme="minorHAnsi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13"/>
      <w:numFmt w:val="decimal"/>
      <w:lvlText w:val="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3">
      <w:start w:val="13"/>
      <w:numFmt w:val="decimal"/>
      <w:lvlText w:val="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4">
      <w:start w:val="13"/>
      <w:numFmt w:val="decimal"/>
      <w:lvlText w:val="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5">
      <w:start w:val="13"/>
      <w:numFmt w:val="decimal"/>
      <w:lvlText w:val="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6">
      <w:start w:val="13"/>
      <w:numFmt w:val="decimal"/>
      <w:lvlText w:val="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7">
      <w:start w:val="13"/>
      <w:numFmt w:val="decimal"/>
      <w:lvlText w:val="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8">
      <w:start w:val="13"/>
      <w:numFmt w:val="decimal"/>
      <w:lvlText w:val="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</w:abstractNum>
  <w:abstractNum w:abstractNumId="9" w15:restartNumberingAfterBreak="0">
    <w:nsid w:val="0C804B47"/>
    <w:multiLevelType w:val="hybridMultilevel"/>
    <w:tmpl w:val="A1FCB7F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0D92529B"/>
    <w:multiLevelType w:val="multilevel"/>
    <w:tmpl w:val="7364342A"/>
    <w:lvl w:ilvl="0">
      <w:start w:val="1"/>
      <w:numFmt w:val="lowerLetter"/>
      <w:lvlText w:val="%1)"/>
      <w:lvlJc w:val="left"/>
      <w:rPr>
        <w:rFonts w:asciiTheme="minorHAnsi" w:hAnsiTheme="minorHAnsi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6"/>
      <w:numFmt w:val="decimal"/>
      <w:lvlText w:val="%2)"/>
      <w:lvlJc w:val="left"/>
      <w:rPr>
        <w:rFonts w:asciiTheme="minorHAnsi" w:hAnsiTheme="minorHAnsi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1"/>
      <w:numFmt w:val="lowerLetter"/>
      <w:lvlText w:val="%3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3">
      <w:start w:val="1"/>
      <w:numFmt w:val="decimal"/>
      <w:lvlText w:val="%4."/>
      <w:lvlJc w:val="left"/>
      <w:rPr>
        <w:rFonts w:asciiTheme="minorHAnsi" w:hAnsiTheme="minorHAnsi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1"/>
      <w:numFmt w:val="decimal"/>
      <w:lvlText w:val="%5)"/>
      <w:lvlJc w:val="left"/>
      <w:rPr>
        <w:rFonts w:asciiTheme="minorHAnsi" w:hAnsiTheme="minorHAnsi" w:cstheme="minorHAnsi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1"/>
      <w:numFmt w:val="decimal"/>
      <w:lvlText w:val="%5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6">
      <w:start w:val="1"/>
      <w:numFmt w:val="decimal"/>
      <w:lvlText w:val="%5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7">
      <w:start w:val="1"/>
      <w:numFmt w:val="decimal"/>
      <w:lvlText w:val="%5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8">
      <w:start w:val="1"/>
      <w:numFmt w:val="decimal"/>
      <w:lvlText w:val="%5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</w:abstractNum>
  <w:abstractNum w:abstractNumId="11" w15:restartNumberingAfterBreak="0">
    <w:nsid w:val="0F5E4AF8"/>
    <w:multiLevelType w:val="hybridMultilevel"/>
    <w:tmpl w:val="A1FCB7F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4F40D9C"/>
    <w:multiLevelType w:val="multilevel"/>
    <w:tmpl w:val="B62AEB36"/>
    <w:lvl w:ilvl="0">
      <w:start w:val="1"/>
      <w:numFmt w:val="decimal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1">
      <w:start w:val="13"/>
      <w:numFmt w:val="decimal"/>
      <w:lvlText w:val="%2."/>
      <w:lvlJc w:val="left"/>
      <w:rPr>
        <w:rFonts w:asciiTheme="minorHAnsi" w:hAnsiTheme="minorHAnsi" w:cstheme="minorHAnsi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13"/>
      <w:numFmt w:val="decimal"/>
      <w:lvlText w:val="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3">
      <w:start w:val="13"/>
      <w:numFmt w:val="decimal"/>
      <w:lvlText w:val="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4">
      <w:start w:val="13"/>
      <w:numFmt w:val="decimal"/>
      <w:lvlText w:val="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5">
      <w:start w:val="13"/>
      <w:numFmt w:val="decimal"/>
      <w:lvlText w:val="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6">
      <w:start w:val="13"/>
      <w:numFmt w:val="decimal"/>
      <w:lvlText w:val="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7">
      <w:start w:val="13"/>
      <w:numFmt w:val="decimal"/>
      <w:lvlText w:val="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8">
      <w:start w:val="13"/>
      <w:numFmt w:val="decimal"/>
      <w:lvlText w:val="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</w:abstractNum>
  <w:abstractNum w:abstractNumId="13" w15:restartNumberingAfterBreak="0">
    <w:nsid w:val="16377096"/>
    <w:multiLevelType w:val="hybridMultilevel"/>
    <w:tmpl w:val="A1FCB7F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485463F"/>
    <w:multiLevelType w:val="hybridMultilevel"/>
    <w:tmpl w:val="A1FCB7F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4BB4F83"/>
    <w:multiLevelType w:val="multilevel"/>
    <w:tmpl w:val="25962ECC"/>
    <w:lvl w:ilvl="0">
      <w:start w:val="1"/>
      <w:numFmt w:val="decimal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1">
      <w:start w:val="5"/>
      <w:numFmt w:val="decimal"/>
      <w:lvlText w:val="%2."/>
      <w:lvlJc w:val="left"/>
      <w:rPr>
        <w:rFonts w:asciiTheme="minorHAnsi" w:hAnsiTheme="minorHAnsi" w:cstheme="minorHAnsi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5"/>
      <w:numFmt w:val="decimal"/>
      <w:lvlText w:val="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3">
      <w:start w:val="5"/>
      <w:numFmt w:val="decimal"/>
      <w:lvlText w:val="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4">
      <w:start w:val="5"/>
      <w:numFmt w:val="decimal"/>
      <w:lvlText w:val="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5">
      <w:start w:val="5"/>
      <w:numFmt w:val="decimal"/>
      <w:lvlText w:val="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6">
      <w:start w:val="5"/>
      <w:numFmt w:val="decimal"/>
      <w:lvlText w:val="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7">
      <w:start w:val="5"/>
      <w:numFmt w:val="decimal"/>
      <w:lvlText w:val="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8">
      <w:start w:val="5"/>
      <w:numFmt w:val="decimal"/>
      <w:lvlText w:val="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</w:abstractNum>
  <w:abstractNum w:abstractNumId="16" w15:restartNumberingAfterBreak="0">
    <w:nsid w:val="2D10740E"/>
    <w:multiLevelType w:val="hybridMultilevel"/>
    <w:tmpl w:val="A1FCB7F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D456911"/>
    <w:multiLevelType w:val="hybridMultilevel"/>
    <w:tmpl w:val="666EECBC"/>
    <w:lvl w:ilvl="0" w:tplc="7DA6E120">
      <w:start w:val="1"/>
      <w:numFmt w:val="decimal"/>
      <w:lvlText w:val="%1."/>
      <w:lvlJc w:val="left"/>
      <w:pPr>
        <w:ind w:left="720" w:hanging="360"/>
      </w:pPr>
      <w:rPr>
        <w:color w:val="000000" w:themeColor="text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E343C5A"/>
    <w:multiLevelType w:val="hybridMultilevel"/>
    <w:tmpl w:val="A1FCB7F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E6922C0"/>
    <w:multiLevelType w:val="hybridMultilevel"/>
    <w:tmpl w:val="326CCE3C"/>
    <w:lvl w:ilvl="0" w:tplc="82B82BBA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1AD0888"/>
    <w:multiLevelType w:val="singleLevel"/>
    <w:tmpl w:val="9EC2183C"/>
    <w:lvl w:ilvl="0">
      <w:start w:val="1"/>
      <w:numFmt w:val="decimal"/>
      <w:lvlText w:val="%1)"/>
      <w:legacy w:legacy="1" w:legacySpace="0" w:legacyIndent="336"/>
      <w:lvlJc w:val="left"/>
      <w:pPr>
        <w:ind w:left="0" w:firstLine="0"/>
      </w:pPr>
      <w:rPr>
        <w:rFonts w:asciiTheme="minorHAnsi" w:hAnsiTheme="minorHAnsi" w:cstheme="minorHAnsi" w:hint="default"/>
      </w:rPr>
    </w:lvl>
  </w:abstractNum>
  <w:abstractNum w:abstractNumId="21" w15:restartNumberingAfterBreak="0">
    <w:nsid w:val="323C6693"/>
    <w:multiLevelType w:val="hybridMultilevel"/>
    <w:tmpl w:val="FA9CBDB2"/>
    <w:lvl w:ilvl="0" w:tplc="F35E0D16">
      <w:start w:val="1"/>
      <w:numFmt w:val="decimal"/>
      <w:lvlText w:val="%1."/>
      <w:lvlJc w:val="left"/>
      <w:pPr>
        <w:ind w:left="360" w:hanging="360"/>
      </w:pPr>
      <w:rPr>
        <w:b w:val="0"/>
        <w:strike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328608E7"/>
    <w:multiLevelType w:val="hybridMultilevel"/>
    <w:tmpl w:val="8C4CD7F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74929E9"/>
    <w:multiLevelType w:val="multilevel"/>
    <w:tmpl w:val="F68C05AE"/>
    <w:lvl w:ilvl="0">
      <w:start w:val="1"/>
      <w:numFmt w:val="decimal"/>
      <w:lvlText w:val="%1."/>
      <w:lvlJc w:val="left"/>
      <w:rPr>
        <w:rFonts w:asciiTheme="minorHAnsi" w:hAnsiTheme="minorHAnsi" w:cstheme="minorHAnsi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2"/>
      <w:numFmt w:val="decimal"/>
      <w:lvlText w:val="%2."/>
      <w:lvlJc w:val="left"/>
      <w:rPr>
        <w:rFonts w:asciiTheme="minorHAnsi" w:hAnsiTheme="minorHAnsi" w:cstheme="minorHAnsi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1"/>
      <w:numFmt w:val="decimal"/>
      <w:lvlText w:val="%3."/>
      <w:lvlJc w:val="left"/>
      <w:rPr>
        <w:rFonts w:asciiTheme="minorHAnsi" w:hAnsiTheme="minorHAnsi" w:cstheme="minorHAnsi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1"/>
      <w:numFmt w:val="decimal"/>
      <w:lvlText w:val="%4."/>
      <w:lvlJc w:val="left"/>
      <w:rPr>
        <w:rFonts w:asciiTheme="minorHAnsi" w:hAnsiTheme="minorHAnsi" w:cstheme="minorHAnsi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1"/>
      <w:numFmt w:val="decimal"/>
      <w:lvlText w:val="%5."/>
      <w:lvlJc w:val="left"/>
      <w:rPr>
        <w:rFonts w:asciiTheme="minorHAnsi" w:hAnsiTheme="minorHAnsi" w:cstheme="minorHAnsi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1"/>
      <w:numFmt w:val="decimal"/>
      <w:lvlText w:val="%6."/>
      <w:lvlJc w:val="left"/>
      <w:rPr>
        <w:rFonts w:asciiTheme="minorHAnsi" w:hAnsiTheme="minorHAnsi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start w:val="1"/>
      <w:numFmt w:val="decimal"/>
      <w:lvlText w:val="%7)"/>
      <w:lvlJc w:val="left"/>
      <w:rPr>
        <w:rFonts w:asciiTheme="minorHAnsi" w:hAnsiTheme="minorHAnsi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start w:val="1"/>
      <w:numFmt w:val="decimal"/>
      <w:lvlText w:val="%7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8">
      <w:start w:val="1"/>
      <w:numFmt w:val="decimal"/>
      <w:lvlText w:val="%7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</w:abstractNum>
  <w:abstractNum w:abstractNumId="24" w15:restartNumberingAfterBreak="0">
    <w:nsid w:val="43A7204A"/>
    <w:multiLevelType w:val="hybridMultilevel"/>
    <w:tmpl w:val="EF50893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93D7C25"/>
    <w:multiLevelType w:val="hybridMultilevel"/>
    <w:tmpl w:val="A1FCB7F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DBE2C4C"/>
    <w:multiLevelType w:val="multilevel"/>
    <w:tmpl w:val="0000001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)"/>
      <w:lvlJc w:val="left"/>
      <w:pPr>
        <w:tabs>
          <w:tab w:val="num" w:pos="1545"/>
        </w:tabs>
        <w:ind w:left="1545" w:hanging="465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)"/>
      <w:lvlJc w:val="left"/>
      <w:pPr>
        <w:tabs>
          <w:tab w:val="num" w:pos="2265"/>
        </w:tabs>
        <w:ind w:left="2265" w:hanging="465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7" w15:restartNumberingAfterBreak="0">
    <w:nsid w:val="50A04ADF"/>
    <w:multiLevelType w:val="multilevel"/>
    <w:tmpl w:val="7364342A"/>
    <w:lvl w:ilvl="0">
      <w:start w:val="1"/>
      <w:numFmt w:val="lowerLetter"/>
      <w:lvlText w:val="%1)"/>
      <w:lvlJc w:val="left"/>
      <w:rPr>
        <w:rFonts w:asciiTheme="minorHAnsi" w:hAnsiTheme="minorHAnsi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6"/>
      <w:numFmt w:val="decimal"/>
      <w:lvlText w:val="%2)"/>
      <w:lvlJc w:val="left"/>
      <w:rPr>
        <w:rFonts w:asciiTheme="minorHAnsi" w:hAnsiTheme="minorHAnsi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1"/>
      <w:numFmt w:val="lowerLetter"/>
      <w:lvlText w:val="%3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3">
      <w:start w:val="1"/>
      <w:numFmt w:val="decimal"/>
      <w:lvlText w:val="%4."/>
      <w:lvlJc w:val="left"/>
      <w:rPr>
        <w:rFonts w:asciiTheme="minorHAnsi" w:hAnsiTheme="minorHAnsi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1"/>
      <w:numFmt w:val="decimal"/>
      <w:lvlText w:val="%5)"/>
      <w:lvlJc w:val="left"/>
      <w:rPr>
        <w:rFonts w:asciiTheme="minorHAnsi" w:hAnsiTheme="minorHAnsi" w:cstheme="minorHAnsi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1"/>
      <w:numFmt w:val="decimal"/>
      <w:lvlText w:val="%5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6">
      <w:start w:val="1"/>
      <w:numFmt w:val="decimal"/>
      <w:lvlText w:val="%5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7">
      <w:start w:val="1"/>
      <w:numFmt w:val="decimal"/>
      <w:lvlText w:val="%5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8">
      <w:start w:val="1"/>
      <w:numFmt w:val="decimal"/>
      <w:lvlText w:val="%5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</w:abstractNum>
  <w:abstractNum w:abstractNumId="28" w15:restartNumberingAfterBreak="0">
    <w:nsid w:val="5351248C"/>
    <w:multiLevelType w:val="hybridMultilevel"/>
    <w:tmpl w:val="B4CA49D0"/>
    <w:lvl w:ilvl="0" w:tplc="04150017">
      <w:start w:val="1"/>
      <w:numFmt w:val="lowerLetter"/>
      <w:lvlText w:val="%1)"/>
      <w:lvlJc w:val="left"/>
      <w:pPr>
        <w:ind w:left="1146" w:hanging="360"/>
      </w:pPr>
    </w:lvl>
    <w:lvl w:ilvl="1" w:tplc="04150019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9" w15:restartNumberingAfterBreak="0">
    <w:nsid w:val="571B7515"/>
    <w:multiLevelType w:val="hybridMultilevel"/>
    <w:tmpl w:val="A1FCB7F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E472418"/>
    <w:multiLevelType w:val="hybridMultilevel"/>
    <w:tmpl w:val="A1FCB7F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EE372FC"/>
    <w:multiLevelType w:val="hybridMultilevel"/>
    <w:tmpl w:val="0C162BC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F1872F0"/>
    <w:multiLevelType w:val="hybridMultilevel"/>
    <w:tmpl w:val="6122ABE4"/>
    <w:lvl w:ilvl="0" w:tplc="FB30ED6A">
      <w:start w:val="1"/>
      <w:numFmt w:val="decimal"/>
      <w:lvlText w:val="%1."/>
      <w:lvlJc w:val="left"/>
      <w:pPr>
        <w:ind w:left="720" w:hanging="360"/>
      </w:pPr>
      <w:rPr>
        <w:strike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23D7A7A"/>
    <w:multiLevelType w:val="hybridMultilevel"/>
    <w:tmpl w:val="5CAA6718"/>
    <w:lvl w:ilvl="0" w:tplc="8AC2973C">
      <w:start w:val="1"/>
      <w:numFmt w:val="decimal"/>
      <w:lvlText w:val="%1."/>
      <w:lvlJc w:val="left"/>
      <w:pPr>
        <w:ind w:left="720" w:hanging="360"/>
      </w:pPr>
      <w:rPr>
        <w:color w:val="000000" w:themeColor="text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9C861D2"/>
    <w:multiLevelType w:val="hybridMultilevel"/>
    <w:tmpl w:val="A1FCB7F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A6E57CB"/>
    <w:multiLevelType w:val="hybridMultilevel"/>
    <w:tmpl w:val="8C4CD7F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ACA2816"/>
    <w:multiLevelType w:val="hybridMultilevel"/>
    <w:tmpl w:val="A1FCB7F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D9D5FB5"/>
    <w:multiLevelType w:val="hybridMultilevel"/>
    <w:tmpl w:val="64163E3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F7F251E"/>
    <w:multiLevelType w:val="hybridMultilevel"/>
    <w:tmpl w:val="A1FCB7F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37765C1"/>
    <w:multiLevelType w:val="hybridMultilevel"/>
    <w:tmpl w:val="A1FCB7F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4CB5798"/>
    <w:multiLevelType w:val="multilevel"/>
    <w:tmpl w:val="F68C05AE"/>
    <w:lvl w:ilvl="0">
      <w:start w:val="1"/>
      <w:numFmt w:val="decimal"/>
      <w:lvlText w:val="%1."/>
      <w:lvlJc w:val="left"/>
      <w:rPr>
        <w:rFonts w:asciiTheme="minorHAnsi" w:hAnsiTheme="minorHAnsi" w:cstheme="minorHAnsi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2"/>
      <w:numFmt w:val="decimal"/>
      <w:lvlText w:val="%2."/>
      <w:lvlJc w:val="left"/>
      <w:rPr>
        <w:rFonts w:asciiTheme="minorHAnsi" w:hAnsiTheme="minorHAnsi" w:cstheme="minorHAnsi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1"/>
      <w:numFmt w:val="decimal"/>
      <w:lvlText w:val="%3."/>
      <w:lvlJc w:val="left"/>
      <w:rPr>
        <w:rFonts w:asciiTheme="minorHAnsi" w:hAnsiTheme="minorHAnsi" w:cstheme="minorHAnsi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1"/>
      <w:numFmt w:val="decimal"/>
      <w:lvlText w:val="%4."/>
      <w:lvlJc w:val="left"/>
      <w:rPr>
        <w:rFonts w:asciiTheme="minorHAnsi" w:hAnsiTheme="minorHAnsi" w:cstheme="minorHAnsi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1"/>
      <w:numFmt w:val="decimal"/>
      <w:lvlText w:val="%5."/>
      <w:lvlJc w:val="left"/>
      <w:rPr>
        <w:rFonts w:asciiTheme="minorHAnsi" w:hAnsiTheme="minorHAnsi" w:cstheme="minorHAnsi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1"/>
      <w:numFmt w:val="decimal"/>
      <w:lvlText w:val="%6."/>
      <w:lvlJc w:val="left"/>
      <w:rPr>
        <w:rFonts w:asciiTheme="minorHAnsi" w:hAnsiTheme="minorHAnsi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start w:val="1"/>
      <w:numFmt w:val="decimal"/>
      <w:lvlText w:val="%7)"/>
      <w:lvlJc w:val="left"/>
      <w:rPr>
        <w:rFonts w:asciiTheme="minorHAnsi" w:hAnsiTheme="minorHAnsi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start w:val="1"/>
      <w:numFmt w:val="decimal"/>
      <w:lvlText w:val="%7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8">
      <w:start w:val="1"/>
      <w:numFmt w:val="decimal"/>
      <w:lvlText w:val="%7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</w:abstractNum>
  <w:abstractNum w:abstractNumId="41" w15:restartNumberingAfterBreak="0">
    <w:nsid w:val="76B6044E"/>
    <w:multiLevelType w:val="multilevel"/>
    <w:tmpl w:val="ACFCC6BE"/>
    <w:lvl w:ilvl="0">
      <w:start w:val="1"/>
      <w:numFmt w:val="decimal"/>
      <w:lvlText w:val="%1)"/>
      <w:lvlJc w:val="left"/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1">
      <w:start w:val="5"/>
      <w:numFmt w:val="decimal"/>
      <w:lvlText w:val="%2."/>
      <w:lvlJc w:val="left"/>
      <w:rPr>
        <w:rFonts w:asciiTheme="minorHAnsi" w:hAnsiTheme="minorHAnsi" w:cstheme="minorHAnsi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5"/>
      <w:numFmt w:val="decimal"/>
      <w:lvlText w:val="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3">
      <w:start w:val="5"/>
      <w:numFmt w:val="decimal"/>
      <w:lvlText w:val="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4">
      <w:start w:val="5"/>
      <w:numFmt w:val="decimal"/>
      <w:lvlText w:val="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5">
      <w:start w:val="5"/>
      <w:numFmt w:val="decimal"/>
      <w:lvlText w:val="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6">
      <w:start w:val="5"/>
      <w:numFmt w:val="decimal"/>
      <w:lvlText w:val="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7">
      <w:start w:val="5"/>
      <w:numFmt w:val="decimal"/>
      <w:lvlText w:val="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8">
      <w:start w:val="5"/>
      <w:numFmt w:val="decimal"/>
      <w:lvlText w:val="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</w:abstractNum>
  <w:abstractNum w:abstractNumId="42" w15:restartNumberingAfterBreak="0">
    <w:nsid w:val="7E9159EE"/>
    <w:multiLevelType w:val="singleLevel"/>
    <w:tmpl w:val="37A06FFE"/>
    <w:lvl w:ilvl="0">
      <w:start w:val="5"/>
      <w:numFmt w:val="decimal"/>
      <w:lvlText w:val="%1)"/>
      <w:legacy w:legacy="1" w:legacySpace="0" w:legacyIndent="326"/>
      <w:lvlJc w:val="left"/>
      <w:pPr>
        <w:ind w:left="568" w:firstLine="0"/>
      </w:pPr>
      <w:rPr>
        <w:rFonts w:asciiTheme="minorHAnsi" w:hAnsiTheme="minorHAnsi" w:cstheme="minorHAnsi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35"/>
  </w:num>
  <w:num w:numId="10">
    <w:abstractNumId w:val="20"/>
    <w:lvlOverride w:ilvl="0">
      <w:startOverride w:val="1"/>
    </w:lvlOverride>
  </w:num>
  <w:num w:numId="11">
    <w:abstractNumId w:val="42"/>
    <w:lvlOverride w:ilvl="0">
      <w:startOverride w:val="5"/>
    </w:lvlOverride>
  </w:num>
  <w:num w:numId="12">
    <w:abstractNumId w:val="11"/>
  </w:num>
  <w:num w:numId="13">
    <w:abstractNumId w:val="36"/>
  </w:num>
  <w:num w:numId="14">
    <w:abstractNumId w:val="16"/>
  </w:num>
  <w:num w:numId="15">
    <w:abstractNumId w:val="19"/>
  </w:num>
  <w:num w:numId="16">
    <w:abstractNumId w:val="9"/>
  </w:num>
  <w:num w:numId="17">
    <w:abstractNumId w:val="31"/>
  </w:num>
  <w:num w:numId="18">
    <w:abstractNumId w:val="33"/>
  </w:num>
  <w:num w:numId="19">
    <w:abstractNumId w:val="22"/>
  </w:num>
  <w:num w:numId="20">
    <w:abstractNumId w:val="25"/>
  </w:num>
  <w:num w:numId="21">
    <w:abstractNumId w:val="29"/>
  </w:num>
  <w:num w:numId="22">
    <w:abstractNumId w:val="34"/>
  </w:num>
  <w:num w:numId="23">
    <w:abstractNumId w:val="14"/>
  </w:num>
  <w:num w:numId="24">
    <w:abstractNumId w:val="30"/>
  </w:num>
  <w:num w:numId="25">
    <w:abstractNumId w:val="18"/>
  </w:num>
  <w:num w:numId="26">
    <w:abstractNumId w:val="13"/>
  </w:num>
  <w:num w:numId="27">
    <w:abstractNumId w:val="17"/>
  </w:num>
  <w:num w:numId="28">
    <w:abstractNumId w:val="39"/>
  </w:num>
  <w:num w:numId="29">
    <w:abstractNumId w:val="37"/>
  </w:num>
  <w:num w:numId="30">
    <w:abstractNumId w:val="28"/>
  </w:num>
  <w:num w:numId="31">
    <w:abstractNumId w:val="27"/>
  </w:num>
  <w:num w:numId="32">
    <w:abstractNumId w:val="38"/>
  </w:num>
  <w:num w:numId="33">
    <w:abstractNumId w:val="41"/>
  </w:num>
  <w:num w:numId="34">
    <w:abstractNumId w:val="15"/>
  </w:num>
  <w:num w:numId="35">
    <w:abstractNumId w:val="8"/>
  </w:num>
  <w:num w:numId="36">
    <w:abstractNumId w:val="12"/>
  </w:num>
  <w:num w:numId="37">
    <w:abstractNumId w:val="23"/>
  </w:num>
  <w:num w:numId="38">
    <w:abstractNumId w:val="40"/>
  </w:num>
  <w:num w:numId="39">
    <w:abstractNumId w:val="10"/>
  </w:num>
  <w:num w:numId="40">
    <w:abstractNumId w:val="32"/>
  </w:num>
  <w:num w:numId="41">
    <w:abstractNumId w:val="24"/>
  </w:num>
  <w:num w:numId="42">
    <w:abstractNumId w:val="21"/>
  </w:num>
  <w:num w:numId="43">
    <w:abstractNumId w:val="26"/>
  </w:num>
  <w:numIdMacAtCleanup w:val="3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65DF1"/>
    <w:rsid w:val="0002689F"/>
    <w:rsid w:val="00032B04"/>
    <w:rsid w:val="00034314"/>
    <w:rsid w:val="00053E90"/>
    <w:rsid w:val="00062574"/>
    <w:rsid w:val="000827EB"/>
    <w:rsid w:val="000B22BF"/>
    <w:rsid w:val="000B272A"/>
    <w:rsid w:val="000B77E3"/>
    <w:rsid w:val="000C372F"/>
    <w:rsid w:val="001249CC"/>
    <w:rsid w:val="00130F2C"/>
    <w:rsid w:val="001415C3"/>
    <w:rsid w:val="0014328B"/>
    <w:rsid w:val="00153EA2"/>
    <w:rsid w:val="001B2E27"/>
    <w:rsid w:val="001D128C"/>
    <w:rsid w:val="001D5556"/>
    <w:rsid w:val="001E0772"/>
    <w:rsid w:val="0020706D"/>
    <w:rsid w:val="00261467"/>
    <w:rsid w:val="00266961"/>
    <w:rsid w:val="002D73A8"/>
    <w:rsid w:val="002E54DC"/>
    <w:rsid w:val="0037098B"/>
    <w:rsid w:val="00382CA8"/>
    <w:rsid w:val="003D7854"/>
    <w:rsid w:val="00400E3A"/>
    <w:rsid w:val="004124C4"/>
    <w:rsid w:val="00427202"/>
    <w:rsid w:val="00481272"/>
    <w:rsid w:val="004A45DD"/>
    <w:rsid w:val="004B7ECB"/>
    <w:rsid w:val="004C4B8A"/>
    <w:rsid w:val="004D790D"/>
    <w:rsid w:val="00501E8A"/>
    <w:rsid w:val="00542C4D"/>
    <w:rsid w:val="00584BFF"/>
    <w:rsid w:val="0058685E"/>
    <w:rsid w:val="005907FF"/>
    <w:rsid w:val="005A70ED"/>
    <w:rsid w:val="005B61E2"/>
    <w:rsid w:val="005D0540"/>
    <w:rsid w:val="005F6F1E"/>
    <w:rsid w:val="00622A6C"/>
    <w:rsid w:val="00622C91"/>
    <w:rsid w:val="0062544B"/>
    <w:rsid w:val="00631ADA"/>
    <w:rsid w:val="00684606"/>
    <w:rsid w:val="00685B24"/>
    <w:rsid w:val="006A2F96"/>
    <w:rsid w:val="006D0A2C"/>
    <w:rsid w:val="006E1146"/>
    <w:rsid w:val="006F0B18"/>
    <w:rsid w:val="00714B24"/>
    <w:rsid w:val="00751A66"/>
    <w:rsid w:val="007524A9"/>
    <w:rsid w:val="00761137"/>
    <w:rsid w:val="007D4014"/>
    <w:rsid w:val="007E4F1F"/>
    <w:rsid w:val="007F26D7"/>
    <w:rsid w:val="00842CD2"/>
    <w:rsid w:val="00860287"/>
    <w:rsid w:val="008611CD"/>
    <w:rsid w:val="00862014"/>
    <w:rsid w:val="0087252C"/>
    <w:rsid w:val="00883F4D"/>
    <w:rsid w:val="008913E1"/>
    <w:rsid w:val="008B27E1"/>
    <w:rsid w:val="008E58BC"/>
    <w:rsid w:val="008F1155"/>
    <w:rsid w:val="00907EEB"/>
    <w:rsid w:val="00924458"/>
    <w:rsid w:val="00947F44"/>
    <w:rsid w:val="00953A75"/>
    <w:rsid w:val="0095703A"/>
    <w:rsid w:val="009724CB"/>
    <w:rsid w:val="009746B7"/>
    <w:rsid w:val="0098262C"/>
    <w:rsid w:val="00990A98"/>
    <w:rsid w:val="009A21D3"/>
    <w:rsid w:val="009A28C9"/>
    <w:rsid w:val="009D14F2"/>
    <w:rsid w:val="009F5114"/>
    <w:rsid w:val="00A13A6C"/>
    <w:rsid w:val="00A2645B"/>
    <w:rsid w:val="00A44222"/>
    <w:rsid w:val="00A76072"/>
    <w:rsid w:val="00A77330"/>
    <w:rsid w:val="00A854A8"/>
    <w:rsid w:val="00AC0429"/>
    <w:rsid w:val="00AD69BB"/>
    <w:rsid w:val="00B012A4"/>
    <w:rsid w:val="00B32101"/>
    <w:rsid w:val="00B45039"/>
    <w:rsid w:val="00B660F8"/>
    <w:rsid w:val="00B91683"/>
    <w:rsid w:val="00BE5FFE"/>
    <w:rsid w:val="00C37FD6"/>
    <w:rsid w:val="00C4593C"/>
    <w:rsid w:val="00C64985"/>
    <w:rsid w:val="00C663C1"/>
    <w:rsid w:val="00C67314"/>
    <w:rsid w:val="00CA2AFD"/>
    <w:rsid w:val="00CD73D5"/>
    <w:rsid w:val="00D1562C"/>
    <w:rsid w:val="00D25A76"/>
    <w:rsid w:val="00D42F3C"/>
    <w:rsid w:val="00D46A13"/>
    <w:rsid w:val="00D528B7"/>
    <w:rsid w:val="00D65DF1"/>
    <w:rsid w:val="00D77603"/>
    <w:rsid w:val="00D938B1"/>
    <w:rsid w:val="00DB63DD"/>
    <w:rsid w:val="00DC6584"/>
    <w:rsid w:val="00DD31FB"/>
    <w:rsid w:val="00DE3BF8"/>
    <w:rsid w:val="00DE43B7"/>
    <w:rsid w:val="00DE50C1"/>
    <w:rsid w:val="00DF7305"/>
    <w:rsid w:val="00DF7E43"/>
    <w:rsid w:val="00E42825"/>
    <w:rsid w:val="00E50BEA"/>
    <w:rsid w:val="00E76571"/>
    <w:rsid w:val="00EA4C3A"/>
    <w:rsid w:val="00ED6BCC"/>
    <w:rsid w:val="00F02A2D"/>
    <w:rsid w:val="00F2396E"/>
    <w:rsid w:val="00F518D2"/>
    <w:rsid w:val="00F7670E"/>
    <w:rsid w:val="00FB0F06"/>
    <w:rsid w:val="00FB54FD"/>
    <w:rsid w:val="00FF02B9"/>
    <w:rsid w:val="00FF05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755830B"/>
  <w15:docId w15:val="{50BF221A-14C3-409E-B037-1403EC7FA6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7524A9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90A98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F518D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518D2"/>
  </w:style>
  <w:style w:type="paragraph" w:styleId="Stopka">
    <w:name w:val="footer"/>
    <w:basedOn w:val="Normalny"/>
    <w:link w:val="StopkaZnak"/>
    <w:uiPriority w:val="99"/>
    <w:unhideWhenUsed/>
    <w:rsid w:val="00F518D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518D2"/>
  </w:style>
  <w:style w:type="character" w:styleId="Odwoaniedokomentarza">
    <w:name w:val="annotation reference"/>
    <w:basedOn w:val="Domylnaczcionkaakapitu"/>
    <w:uiPriority w:val="99"/>
    <w:semiHidden/>
    <w:unhideWhenUsed/>
    <w:rsid w:val="0037098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37098B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37098B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37098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37098B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7098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7098B"/>
    <w:rPr>
      <w:rFonts w:ascii="Segoe UI" w:hAnsi="Segoe UI" w:cs="Segoe UI"/>
      <w:sz w:val="18"/>
      <w:szCs w:val="18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D7854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D7854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D7854"/>
    <w:rPr>
      <w:vertAlign w:val="superscript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4B7ECB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4B7ECB"/>
  </w:style>
  <w:style w:type="paragraph" w:styleId="Poprawka">
    <w:name w:val="Revision"/>
    <w:hidden/>
    <w:uiPriority w:val="99"/>
    <w:semiHidden/>
    <w:rsid w:val="0006257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5217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12BC7D6-9237-4750-8B89-B3B06C4A08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213</TotalTime>
  <Pages>16</Pages>
  <Words>6422</Words>
  <Characters>38538</Characters>
  <Application>Microsoft Office Word</Application>
  <DocSecurity>0</DocSecurity>
  <Lines>321</Lines>
  <Paragraphs>89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Urzad Marszalkowski Wojewodztwa Zachodniopomorskiego</Company>
  <LinksUpToDate>false</LinksUpToDate>
  <CharactersWithSpaces>44871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ABC</dc:creator>
  <cp:keywords/>
  <dc:description/>
  <cp:lastModifiedBy>.</cp:lastModifiedBy>
  <cp:revision>22</cp:revision>
  <cp:lastPrinted>2022-02-28T08:18:00Z</cp:lastPrinted>
  <dcterms:created xsi:type="dcterms:W3CDTF">2021-11-18T06:19:00Z</dcterms:created>
  <dcterms:modified xsi:type="dcterms:W3CDTF">2022-04-06T19:20:00Z</dcterms:modified>
</cp:coreProperties>
</file>