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E1A22" w14:textId="1E3D147B" w:rsidR="00D33DBD" w:rsidRPr="00714832" w:rsidRDefault="00715BA7" w:rsidP="00714832">
      <w:pPr>
        <w:widowControl w:val="0"/>
        <w:autoSpaceDE w:val="0"/>
        <w:autoSpaceDN w:val="0"/>
        <w:adjustRightInd w:val="0"/>
        <w:spacing w:before="100" w:beforeAutospacing="1" w:after="100" w:afterAutospacing="1" w:line="276" w:lineRule="auto"/>
        <w:ind w:left="10"/>
        <w:rPr>
          <w:rFonts w:ascii="Arial" w:eastAsia="Times New Roman" w:hAnsi="Arial" w:cs="Arial"/>
          <w:b/>
          <w:bCs/>
          <w:lang w:eastAsia="pl-PL"/>
        </w:rPr>
      </w:pPr>
      <w:r w:rsidRPr="00714832">
        <w:rPr>
          <w:rFonts w:ascii="Arial" w:eastAsia="Times New Roman" w:hAnsi="Arial" w:cs="Arial"/>
          <w:bCs/>
          <w:color w:val="000000"/>
          <w:lang w:eastAsia="pl-PL"/>
        </w:rPr>
        <w:t>RPS.271.1</w:t>
      </w:r>
      <w:r w:rsidR="009A25F7">
        <w:rPr>
          <w:rFonts w:ascii="Arial" w:eastAsia="Times New Roman" w:hAnsi="Arial" w:cs="Arial"/>
          <w:bCs/>
          <w:color w:val="000000"/>
          <w:lang w:eastAsia="pl-PL"/>
        </w:rPr>
        <w:t>4</w:t>
      </w:r>
      <w:r w:rsidR="00F3351B" w:rsidRPr="00714832">
        <w:rPr>
          <w:rFonts w:ascii="Arial" w:eastAsia="Times New Roman" w:hAnsi="Arial" w:cs="Arial"/>
          <w:bCs/>
          <w:color w:val="000000"/>
          <w:lang w:eastAsia="pl-PL"/>
        </w:rPr>
        <w:t>.2020</w:t>
      </w:r>
      <w:r w:rsidR="00D33DBD" w:rsidRPr="00714832">
        <w:rPr>
          <w:rFonts w:ascii="Arial" w:eastAsia="Times New Roman" w:hAnsi="Arial" w:cs="Arial"/>
          <w:bCs/>
          <w:color w:val="000000"/>
          <w:lang w:eastAsia="pl-PL"/>
        </w:rPr>
        <w:t xml:space="preserve">                            </w:t>
      </w:r>
      <w:r w:rsidR="0015275B" w:rsidRPr="00714832">
        <w:rPr>
          <w:rFonts w:ascii="Arial" w:eastAsia="Times New Roman" w:hAnsi="Arial" w:cs="Arial"/>
          <w:bCs/>
          <w:color w:val="000000"/>
          <w:lang w:eastAsia="pl-PL"/>
        </w:rPr>
        <w:t xml:space="preserve">                  </w:t>
      </w:r>
      <w:r w:rsidR="00D33DBD" w:rsidRPr="00714832">
        <w:rPr>
          <w:rFonts w:ascii="Arial" w:eastAsia="Times New Roman" w:hAnsi="Arial" w:cs="Arial"/>
          <w:bCs/>
          <w:color w:val="000000"/>
          <w:lang w:eastAsia="pl-PL"/>
        </w:rPr>
        <w:t xml:space="preserve">           </w:t>
      </w:r>
      <w:r w:rsidR="00F3351B" w:rsidRPr="00714832">
        <w:rPr>
          <w:rFonts w:ascii="Arial" w:eastAsia="Times New Roman" w:hAnsi="Arial" w:cs="Arial"/>
          <w:bCs/>
          <w:color w:val="000000"/>
          <w:lang w:eastAsia="pl-PL"/>
        </w:rPr>
        <w:t xml:space="preserve"> </w:t>
      </w:r>
      <w:r w:rsidR="00D33DBD" w:rsidRPr="00714832">
        <w:rPr>
          <w:rFonts w:ascii="Arial" w:eastAsia="Times New Roman" w:hAnsi="Arial" w:cs="Arial"/>
          <w:bCs/>
          <w:color w:val="000000"/>
          <w:lang w:eastAsia="pl-PL"/>
        </w:rPr>
        <w:t xml:space="preserve">    </w:t>
      </w:r>
      <w:r w:rsidRPr="00714832">
        <w:rPr>
          <w:rFonts w:ascii="Arial" w:eastAsia="Times New Roman" w:hAnsi="Arial" w:cs="Arial"/>
          <w:bCs/>
          <w:color w:val="000000"/>
          <w:lang w:eastAsia="pl-PL"/>
        </w:rPr>
        <w:t xml:space="preserve">  </w:t>
      </w:r>
      <w:r w:rsidR="00D33DBD" w:rsidRPr="00714832">
        <w:rPr>
          <w:rFonts w:ascii="Arial" w:eastAsia="Times New Roman" w:hAnsi="Arial" w:cs="Arial"/>
          <w:bCs/>
          <w:color w:val="000000"/>
          <w:lang w:eastAsia="pl-PL"/>
        </w:rPr>
        <w:t xml:space="preserve">       Świeszyno, dnia </w:t>
      </w:r>
      <w:r w:rsidR="009A25F7">
        <w:rPr>
          <w:rFonts w:ascii="Arial" w:eastAsia="Times New Roman" w:hAnsi="Arial" w:cs="Arial"/>
          <w:bCs/>
          <w:color w:val="000000"/>
          <w:lang w:eastAsia="pl-PL"/>
        </w:rPr>
        <w:t>26</w:t>
      </w:r>
      <w:r w:rsidR="00B56B77" w:rsidRPr="00714832">
        <w:rPr>
          <w:rFonts w:ascii="Arial" w:eastAsia="Times New Roman" w:hAnsi="Arial" w:cs="Arial"/>
          <w:bCs/>
          <w:color w:val="000000"/>
          <w:lang w:eastAsia="pl-PL"/>
        </w:rPr>
        <w:t>.08.</w:t>
      </w:r>
      <w:r w:rsidR="00721B68" w:rsidRPr="00714832">
        <w:rPr>
          <w:rFonts w:ascii="Arial" w:eastAsia="Times New Roman" w:hAnsi="Arial" w:cs="Arial"/>
          <w:bCs/>
          <w:color w:val="000000"/>
          <w:lang w:eastAsia="pl-PL"/>
        </w:rPr>
        <w:t>2020</w:t>
      </w:r>
      <w:r w:rsidR="00D33DBD" w:rsidRPr="00714832">
        <w:rPr>
          <w:rFonts w:ascii="Arial" w:eastAsia="Times New Roman" w:hAnsi="Arial" w:cs="Arial"/>
          <w:bCs/>
          <w:color w:val="000000"/>
          <w:lang w:eastAsia="pl-PL"/>
        </w:rPr>
        <w:t xml:space="preserve"> r.</w:t>
      </w:r>
    </w:p>
    <w:p w14:paraId="17BD2C26" w14:textId="77777777" w:rsidR="00D33DBD" w:rsidRPr="00714832" w:rsidRDefault="00D33DBD" w:rsidP="00714832">
      <w:pPr>
        <w:widowControl w:val="0"/>
        <w:autoSpaceDE w:val="0"/>
        <w:autoSpaceDN w:val="0"/>
        <w:adjustRightInd w:val="0"/>
        <w:spacing w:after="0" w:line="276" w:lineRule="auto"/>
        <w:ind w:left="10"/>
        <w:jc w:val="center"/>
        <w:rPr>
          <w:rFonts w:ascii="Arial" w:eastAsia="Times New Roman" w:hAnsi="Arial" w:cs="Arial"/>
          <w:b/>
          <w:bCs/>
          <w:lang w:eastAsia="pl-PL"/>
        </w:rPr>
      </w:pPr>
    </w:p>
    <w:p w14:paraId="4F535E35" w14:textId="77777777" w:rsidR="00D33DBD" w:rsidRPr="00714832" w:rsidRDefault="00D33DBD" w:rsidP="00714832">
      <w:pPr>
        <w:widowControl w:val="0"/>
        <w:autoSpaceDE w:val="0"/>
        <w:autoSpaceDN w:val="0"/>
        <w:adjustRightInd w:val="0"/>
        <w:spacing w:after="0" w:line="276" w:lineRule="auto"/>
        <w:ind w:left="10"/>
        <w:jc w:val="center"/>
        <w:rPr>
          <w:rFonts w:ascii="Arial" w:eastAsia="Times New Roman" w:hAnsi="Arial" w:cs="Arial"/>
          <w:lang w:eastAsia="pl-PL"/>
        </w:rPr>
      </w:pPr>
      <w:r w:rsidRPr="00714832">
        <w:rPr>
          <w:rFonts w:ascii="Arial" w:eastAsia="Times New Roman" w:hAnsi="Arial" w:cs="Arial"/>
          <w:b/>
          <w:bCs/>
          <w:lang w:eastAsia="pl-PL"/>
        </w:rPr>
        <w:t>ZAPYTANIE OFERTOWE</w:t>
      </w:r>
    </w:p>
    <w:p w14:paraId="4C51FE21" w14:textId="58F724A4" w:rsidR="00D33DBD" w:rsidRDefault="00D33DBD" w:rsidP="00714832">
      <w:pPr>
        <w:widowControl w:val="0"/>
        <w:autoSpaceDE w:val="0"/>
        <w:autoSpaceDN w:val="0"/>
        <w:adjustRightInd w:val="0"/>
        <w:spacing w:after="0" w:line="276" w:lineRule="auto"/>
        <w:ind w:left="10"/>
        <w:jc w:val="center"/>
        <w:rPr>
          <w:rFonts w:ascii="Arial" w:eastAsia="Times New Roman" w:hAnsi="Arial" w:cs="Arial"/>
          <w:lang w:eastAsia="pl-PL"/>
        </w:rPr>
      </w:pPr>
      <w:r w:rsidRPr="00714832">
        <w:rPr>
          <w:rFonts w:ascii="Arial" w:eastAsia="Times New Roman" w:hAnsi="Arial" w:cs="Arial"/>
          <w:lang w:eastAsia="pl-PL"/>
        </w:rPr>
        <w:t> </w:t>
      </w:r>
    </w:p>
    <w:p w14:paraId="1C458AC9" w14:textId="77777777" w:rsidR="009F33AD" w:rsidRPr="00714832" w:rsidRDefault="009F33AD" w:rsidP="00714832">
      <w:pPr>
        <w:widowControl w:val="0"/>
        <w:autoSpaceDE w:val="0"/>
        <w:autoSpaceDN w:val="0"/>
        <w:adjustRightInd w:val="0"/>
        <w:spacing w:after="0" w:line="276" w:lineRule="auto"/>
        <w:ind w:left="10"/>
        <w:jc w:val="center"/>
        <w:rPr>
          <w:rFonts w:ascii="Arial" w:eastAsia="Times New Roman" w:hAnsi="Arial" w:cs="Arial"/>
          <w:lang w:eastAsia="pl-PL"/>
        </w:rPr>
      </w:pPr>
    </w:p>
    <w:p w14:paraId="226B7AE3" w14:textId="114129A7" w:rsidR="009E6749" w:rsidRPr="00714832" w:rsidRDefault="009E6749" w:rsidP="00714832">
      <w:pPr>
        <w:pStyle w:val="Akapitzlist"/>
        <w:widowControl w:val="0"/>
        <w:numPr>
          <w:ilvl w:val="0"/>
          <w:numId w:val="1"/>
        </w:numPr>
        <w:shd w:val="clear" w:color="auto" w:fill="FFFFFF"/>
        <w:tabs>
          <w:tab w:val="left" w:pos="284"/>
          <w:tab w:val="left" w:leader="dot" w:pos="8837"/>
        </w:tabs>
        <w:suppressAutoHyphens/>
        <w:spacing w:after="0" w:line="276" w:lineRule="auto"/>
        <w:ind w:left="284" w:hanging="284"/>
        <w:jc w:val="both"/>
        <w:rPr>
          <w:rFonts w:ascii="Arial" w:hAnsi="Arial" w:cs="Arial"/>
          <w:b/>
          <w:color w:val="000000"/>
        </w:rPr>
      </w:pPr>
      <w:r w:rsidRPr="00714832">
        <w:rPr>
          <w:rFonts w:ascii="Arial" w:hAnsi="Arial" w:cs="Arial"/>
          <w:b/>
          <w:bCs/>
        </w:rPr>
        <w:t>Nazwa i adres Zamawiającego</w:t>
      </w:r>
    </w:p>
    <w:p w14:paraId="4A44DCD3" w14:textId="77777777" w:rsidR="009E6749" w:rsidRPr="00714832" w:rsidRDefault="008B12AD" w:rsidP="00714832">
      <w:pPr>
        <w:pStyle w:val="Akapitzlist"/>
        <w:widowControl w:val="0"/>
        <w:shd w:val="clear" w:color="auto" w:fill="FFFFFF"/>
        <w:tabs>
          <w:tab w:val="left" w:pos="426"/>
          <w:tab w:val="left" w:leader="dot" w:pos="8837"/>
        </w:tabs>
        <w:suppressAutoHyphens/>
        <w:spacing w:after="0" w:line="276" w:lineRule="auto"/>
        <w:ind w:left="284" w:hanging="284"/>
        <w:jc w:val="both"/>
        <w:rPr>
          <w:rFonts w:ascii="Arial" w:hAnsi="Arial" w:cs="Arial"/>
          <w:b/>
          <w:bCs/>
        </w:rPr>
      </w:pPr>
      <w:r w:rsidRPr="00714832">
        <w:rPr>
          <w:rFonts w:ascii="Arial" w:hAnsi="Arial" w:cs="Arial"/>
          <w:b/>
          <w:bCs/>
        </w:rPr>
        <w:t>Gmina Świeszyno,</w:t>
      </w:r>
    </w:p>
    <w:p w14:paraId="54F01AAB" w14:textId="4ED863E4" w:rsidR="009E6749" w:rsidRPr="00714832" w:rsidRDefault="008B12AD" w:rsidP="00714832">
      <w:pPr>
        <w:pStyle w:val="Akapitzlist"/>
        <w:widowControl w:val="0"/>
        <w:shd w:val="clear" w:color="auto" w:fill="FFFFFF"/>
        <w:tabs>
          <w:tab w:val="left" w:pos="426"/>
          <w:tab w:val="left" w:leader="dot" w:pos="8837"/>
        </w:tabs>
        <w:suppressAutoHyphens/>
        <w:spacing w:after="0" w:line="276" w:lineRule="auto"/>
        <w:ind w:left="284" w:hanging="284"/>
        <w:jc w:val="both"/>
        <w:rPr>
          <w:rFonts w:ascii="Arial" w:hAnsi="Arial" w:cs="Arial"/>
        </w:rPr>
      </w:pPr>
      <w:r w:rsidRPr="00714832">
        <w:rPr>
          <w:rFonts w:ascii="Arial" w:hAnsi="Arial" w:cs="Arial"/>
          <w:b/>
          <w:bCs/>
        </w:rPr>
        <w:t>Świeszyno 71,</w:t>
      </w:r>
      <w:r w:rsidRPr="00714832">
        <w:rPr>
          <w:rFonts w:ascii="Arial" w:hAnsi="Arial" w:cs="Arial"/>
        </w:rPr>
        <w:t xml:space="preserve"> </w:t>
      </w:r>
    </w:p>
    <w:p w14:paraId="549050FF" w14:textId="79A31EDF" w:rsidR="008B12AD" w:rsidRPr="00714832" w:rsidRDefault="008B12AD" w:rsidP="00714832">
      <w:pPr>
        <w:pStyle w:val="Akapitzlist"/>
        <w:widowControl w:val="0"/>
        <w:shd w:val="clear" w:color="auto" w:fill="FFFFFF"/>
        <w:tabs>
          <w:tab w:val="left" w:pos="426"/>
          <w:tab w:val="left" w:leader="dot" w:pos="8837"/>
        </w:tabs>
        <w:suppressAutoHyphens/>
        <w:spacing w:after="0" w:line="276" w:lineRule="auto"/>
        <w:ind w:left="284" w:hanging="284"/>
        <w:jc w:val="both"/>
        <w:rPr>
          <w:rFonts w:ascii="Arial" w:hAnsi="Arial" w:cs="Arial"/>
        </w:rPr>
      </w:pPr>
      <w:r w:rsidRPr="00714832">
        <w:rPr>
          <w:rFonts w:ascii="Arial" w:hAnsi="Arial" w:cs="Arial"/>
        </w:rPr>
        <w:t xml:space="preserve">76-024 Świeszyno </w:t>
      </w:r>
    </w:p>
    <w:p w14:paraId="01E437E4" w14:textId="392A2B88" w:rsidR="009E6749" w:rsidRPr="00714832" w:rsidRDefault="009E6749" w:rsidP="00714832">
      <w:pPr>
        <w:pStyle w:val="Akapitzlist"/>
        <w:widowControl w:val="0"/>
        <w:shd w:val="clear" w:color="auto" w:fill="FFFFFF"/>
        <w:tabs>
          <w:tab w:val="left" w:pos="426"/>
          <w:tab w:val="left" w:leader="dot" w:pos="8837"/>
        </w:tabs>
        <w:suppressAutoHyphens/>
        <w:spacing w:after="0" w:line="276" w:lineRule="auto"/>
        <w:ind w:left="284" w:hanging="284"/>
        <w:jc w:val="both"/>
        <w:rPr>
          <w:rFonts w:ascii="Arial" w:hAnsi="Arial" w:cs="Arial"/>
        </w:rPr>
      </w:pPr>
      <w:r w:rsidRPr="00714832">
        <w:rPr>
          <w:rFonts w:ascii="Arial" w:hAnsi="Arial" w:cs="Arial"/>
          <w:lang w:val="en-US"/>
        </w:rPr>
        <w:t xml:space="preserve">www.swieszyno.pl,  </w:t>
      </w:r>
      <w:hyperlink r:id="rId8" w:history="1">
        <w:r w:rsidRPr="00714832">
          <w:rPr>
            <w:rStyle w:val="Hipercze"/>
            <w:rFonts w:ascii="Arial" w:hAnsi="Arial" w:cs="Arial"/>
            <w:lang w:val="en-US"/>
          </w:rPr>
          <w:t>gmina@swieszyno.pl</w:t>
        </w:r>
      </w:hyperlink>
      <w:r w:rsidRPr="00714832">
        <w:rPr>
          <w:rFonts w:ascii="Arial" w:hAnsi="Arial" w:cs="Arial"/>
          <w:lang w:val="en-US"/>
        </w:rPr>
        <w:t>, NIP 499-05-21-087</w:t>
      </w:r>
    </w:p>
    <w:p w14:paraId="4DEF6E67" w14:textId="77777777" w:rsidR="009E6749" w:rsidRPr="00714832" w:rsidRDefault="009E6749" w:rsidP="00714832">
      <w:pPr>
        <w:pStyle w:val="pkt"/>
        <w:tabs>
          <w:tab w:val="left" w:pos="426"/>
          <w:tab w:val="left" w:pos="2410"/>
        </w:tabs>
        <w:spacing w:before="0" w:after="40" w:line="276" w:lineRule="auto"/>
        <w:ind w:left="284" w:hanging="284"/>
        <w:rPr>
          <w:rFonts w:ascii="Arial" w:hAnsi="Arial" w:cs="Arial"/>
          <w:color w:val="000000"/>
          <w:sz w:val="22"/>
          <w:szCs w:val="22"/>
        </w:rPr>
      </w:pPr>
      <w:r w:rsidRPr="00714832">
        <w:rPr>
          <w:rFonts w:ascii="Arial" w:hAnsi="Arial" w:cs="Arial"/>
          <w:color w:val="000000"/>
          <w:sz w:val="22"/>
          <w:szCs w:val="22"/>
        </w:rPr>
        <w:t>telefon/ fax.</w:t>
      </w:r>
      <w:r w:rsidRPr="00714832">
        <w:rPr>
          <w:rFonts w:ascii="Arial" w:hAnsi="Arial" w:cs="Arial"/>
          <w:color w:val="000000"/>
          <w:sz w:val="22"/>
          <w:szCs w:val="22"/>
        </w:rPr>
        <w:tab/>
      </w:r>
      <w:r w:rsidRPr="00714832">
        <w:rPr>
          <w:rFonts w:ascii="Arial" w:hAnsi="Arial" w:cs="Arial"/>
          <w:color w:val="000000"/>
          <w:sz w:val="22"/>
          <w:szCs w:val="22"/>
        </w:rPr>
        <w:tab/>
        <w:t xml:space="preserve"> (94)  31-60-120  /  (94)  31-61-491</w:t>
      </w:r>
    </w:p>
    <w:p w14:paraId="756B3776" w14:textId="3B3B3B28" w:rsidR="009E6749" w:rsidRPr="00714832" w:rsidRDefault="009E6749" w:rsidP="00714832">
      <w:pPr>
        <w:pStyle w:val="pkt"/>
        <w:tabs>
          <w:tab w:val="left" w:pos="426"/>
          <w:tab w:val="left" w:pos="2268"/>
        </w:tabs>
        <w:spacing w:before="0" w:after="40" w:line="276" w:lineRule="auto"/>
        <w:ind w:left="284" w:hanging="284"/>
        <w:rPr>
          <w:rFonts w:ascii="Arial" w:hAnsi="Arial" w:cs="Arial"/>
          <w:color w:val="000000"/>
          <w:sz w:val="22"/>
          <w:szCs w:val="22"/>
        </w:rPr>
      </w:pPr>
      <w:r w:rsidRPr="00714832">
        <w:rPr>
          <w:rFonts w:ascii="Arial" w:hAnsi="Arial" w:cs="Arial"/>
          <w:color w:val="000000"/>
          <w:sz w:val="22"/>
          <w:szCs w:val="22"/>
        </w:rPr>
        <w:t>Godziny urzędowania: poniedziałek 8:00 do 16:00, od wtorku do piątku w godz. 7:00 do 15:00</w:t>
      </w:r>
    </w:p>
    <w:p w14:paraId="66DAEDD3" w14:textId="4BBBBD0C" w:rsidR="009E6749" w:rsidRPr="00714832" w:rsidRDefault="007C3288" w:rsidP="00714832">
      <w:pPr>
        <w:pStyle w:val="Akapitzlist"/>
        <w:widowControl w:val="0"/>
        <w:numPr>
          <w:ilvl w:val="0"/>
          <w:numId w:val="1"/>
        </w:numPr>
        <w:shd w:val="clear" w:color="auto" w:fill="FFFFFF"/>
        <w:tabs>
          <w:tab w:val="left" w:pos="284"/>
          <w:tab w:val="left" w:leader="dot" w:pos="8837"/>
        </w:tabs>
        <w:suppressAutoHyphens/>
        <w:spacing w:before="283" w:after="0" w:line="276" w:lineRule="auto"/>
        <w:jc w:val="both"/>
        <w:rPr>
          <w:rFonts w:ascii="Arial" w:hAnsi="Arial" w:cs="Arial"/>
          <w:b/>
          <w:color w:val="000000"/>
        </w:rPr>
      </w:pPr>
      <w:r w:rsidRPr="00714832">
        <w:rPr>
          <w:rFonts w:ascii="Arial" w:hAnsi="Arial" w:cs="Arial"/>
          <w:b/>
          <w:color w:val="000000"/>
        </w:rPr>
        <w:t>Tryb udzielenia zamówienia</w:t>
      </w:r>
    </w:p>
    <w:p w14:paraId="4BA132F5" w14:textId="022CBEAB" w:rsidR="00A92813" w:rsidRPr="00714832" w:rsidRDefault="00A92813" w:rsidP="00714832">
      <w:pPr>
        <w:pStyle w:val="Akapitzlist"/>
        <w:widowControl w:val="0"/>
        <w:shd w:val="clear" w:color="auto" w:fill="FFFFFF"/>
        <w:tabs>
          <w:tab w:val="left" w:pos="284"/>
          <w:tab w:val="left" w:leader="dot" w:pos="8837"/>
        </w:tabs>
        <w:suppressAutoHyphens/>
        <w:spacing w:before="283" w:after="0" w:line="276" w:lineRule="auto"/>
        <w:ind w:left="284"/>
        <w:jc w:val="both"/>
        <w:rPr>
          <w:rFonts w:ascii="Arial" w:hAnsi="Arial" w:cs="Arial"/>
          <w:b/>
          <w:color w:val="000000"/>
        </w:rPr>
      </w:pPr>
    </w:p>
    <w:p w14:paraId="7CF92B46" w14:textId="558AAE95" w:rsidR="00A92813" w:rsidRPr="00714832" w:rsidRDefault="00A92813" w:rsidP="00714832">
      <w:pPr>
        <w:shd w:val="clear" w:color="auto" w:fill="FFFFFF" w:themeFill="background1"/>
        <w:spacing w:after="0" w:line="276" w:lineRule="auto"/>
        <w:jc w:val="both"/>
        <w:rPr>
          <w:rFonts w:ascii="Arial" w:hAnsi="Arial" w:cs="Arial"/>
        </w:rPr>
      </w:pPr>
      <w:r w:rsidRPr="00714832">
        <w:rPr>
          <w:rFonts w:ascii="Arial" w:hAnsi="Arial" w:cs="Arial"/>
        </w:rPr>
        <w:t>Postępowanie prowadzone jest w formie zapytania ofertowego</w:t>
      </w:r>
      <w:r w:rsidR="007C3288" w:rsidRPr="00714832">
        <w:rPr>
          <w:rFonts w:ascii="Arial" w:hAnsi="Arial" w:cs="Arial"/>
        </w:rPr>
        <w:t xml:space="preserve"> zgodnie z wytycznymi</w:t>
      </w:r>
      <w:r w:rsidR="00CD3BC1" w:rsidRPr="00714832">
        <w:rPr>
          <w:rFonts w:ascii="Arial" w:hAnsi="Arial" w:cs="Arial"/>
        </w:rPr>
        <w:t xml:space="preserve"> w zakresie udzielania zamówień w projektach realizowanych w ramach Regionalnego Programu Operacyjnego Województwa Zachodniopomorskiego 2014-2020.</w:t>
      </w:r>
    </w:p>
    <w:p w14:paraId="0E227138" w14:textId="77777777" w:rsidR="00CD3BC1" w:rsidRPr="00714832" w:rsidRDefault="00CD3BC1" w:rsidP="00714832">
      <w:pPr>
        <w:shd w:val="clear" w:color="auto" w:fill="FFFFFF" w:themeFill="background1"/>
        <w:spacing w:after="0" w:line="276" w:lineRule="auto"/>
        <w:jc w:val="both"/>
        <w:rPr>
          <w:rFonts w:ascii="Arial" w:hAnsi="Arial" w:cs="Arial"/>
        </w:rPr>
      </w:pPr>
    </w:p>
    <w:p w14:paraId="441B5477" w14:textId="445864DE" w:rsidR="00A92813" w:rsidRPr="00714832" w:rsidRDefault="00A92813" w:rsidP="00714832">
      <w:pPr>
        <w:shd w:val="clear" w:color="auto" w:fill="FFFFFF" w:themeFill="background1"/>
        <w:spacing w:after="0" w:line="276" w:lineRule="auto"/>
        <w:jc w:val="both"/>
        <w:rPr>
          <w:rFonts w:ascii="Arial" w:hAnsi="Arial" w:cs="Arial"/>
        </w:rPr>
      </w:pPr>
      <w:r w:rsidRPr="00714832">
        <w:rPr>
          <w:rFonts w:ascii="Arial" w:hAnsi="Arial" w:cs="Arial"/>
        </w:rPr>
        <w:t>Zamówienie nie może zostać udzielone podmiotom powiązanym z Zamawiającym osobowo lub kapitałowo.</w:t>
      </w:r>
    </w:p>
    <w:p w14:paraId="67843444" w14:textId="35C04685" w:rsidR="00A92813" w:rsidRPr="00714832" w:rsidRDefault="00A92813" w:rsidP="00714832">
      <w:pPr>
        <w:shd w:val="clear" w:color="auto" w:fill="FFFFFF" w:themeFill="background1"/>
        <w:spacing w:after="0" w:line="276" w:lineRule="auto"/>
        <w:jc w:val="both"/>
        <w:rPr>
          <w:rFonts w:ascii="Arial" w:hAnsi="Arial" w:cs="Arial"/>
        </w:rPr>
      </w:pPr>
      <w:r w:rsidRPr="00714832">
        <w:rPr>
          <w:rFonts w:ascii="Arial" w:hAnsi="Arial" w:cs="Aria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5D60924" w14:textId="77777777" w:rsidR="00A92813" w:rsidRPr="00714832" w:rsidRDefault="00A92813" w:rsidP="00714832">
      <w:pPr>
        <w:numPr>
          <w:ilvl w:val="2"/>
          <w:numId w:val="27"/>
        </w:numPr>
        <w:shd w:val="clear" w:color="auto" w:fill="FFFFFF" w:themeFill="background1"/>
        <w:spacing w:after="0" w:line="276" w:lineRule="auto"/>
        <w:ind w:left="567" w:hanging="425"/>
        <w:jc w:val="both"/>
        <w:rPr>
          <w:rFonts w:ascii="Arial" w:hAnsi="Arial" w:cs="Arial"/>
        </w:rPr>
      </w:pPr>
      <w:r w:rsidRPr="00714832">
        <w:rPr>
          <w:rFonts w:ascii="Arial" w:hAnsi="Arial" w:cs="Arial"/>
        </w:rPr>
        <w:t>uczestnictwie w spółce jako wspólnik spółki cywilnej lub spółki osobowej;</w:t>
      </w:r>
    </w:p>
    <w:p w14:paraId="0F298E43" w14:textId="40E3CCBE" w:rsidR="00A92813" w:rsidRPr="00714832" w:rsidRDefault="00A92813" w:rsidP="00714832">
      <w:pPr>
        <w:numPr>
          <w:ilvl w:val="2"/>
          <w:numId w:val="27"/>
        </w:numPr>
        <w:shd w:val="clear" w:color="auto" w:fill="FFFFFF" w:themeFill="background1"/>
        <w:spacing w:after="0" w:line="276" w:lineRule="auto"/>
        <w:ind w:left="567" w:hanging="425"/>
        <w:jc w:val="both"/>
        <w:rPr>
          <w:rFonts w:ascii="Arial" w:hAnsi="Arial" w:cs="Arial"/>
        </w:rPr>
      </w:pPr>
      <w:r w:rsidRPr="00714832">
        <w:rPr>
          <w:rFonts w:ascii="Arial" w:hAnsi="Arial" w:cs="Arial"/>
        </w:rPr>
        <w:t>posiadaniu co najmniej 10% udział lub akcji, o ile niższy próg nie wynika z przepisów prawa lub nie został określony przez IZ RPO WZ;</w:t>
      </w:r>
    </w:p>
    <w:p w14:paraId="48434E32" w14:textId="77777777" w:rsidR="00A92813" w:rsidRPr="00714832" w:rsidRDefault="00A92813" w:rsidP="00714832">
      <w:pPr>
        <w:numPr>
          <w:ilvl w:val="2"/>
          <w:numId w:val="27"/>
        </w:numPr>
        <w:shd w:val="clear" w:color="auto" w:fill="FFFFFF" w:themeFill="background1"/>
        <w:spacing w:after="0" w:line="276" w:lineRule="auto"/>
        <w:ind w:left="567" w:hanging="425"/>
        <w:jc w:val="both"/>
        <w:rPr>
          <w:rFonts w:ascii="Arial" w:hAnsi="Arial" w:cs="Arial"/>
        </w:rPr>
      </w:pPr>
      <w:r w:rsidRPr="00714832">
        <w:rPr>
          <w:rFonts w:ascii="Arial" w:hAnsi="Arial" w:cs="Arial"/>
        </w:rPr>
        <w:t>pełnieniu funkcji członka organu nadzorczego lub zarządzającego, prokurenta, pełnomocnika;</w:t>
      </w:r>
    </w:p>
    <w:p w14:paraId="591BB44C" w14:textId="2CEEAA78" w:rsidR="00A92813" w:rsidRDefault="000C1387" w:rsidP="00714832">
      <w:pPr>
        <w:numPr>
          <w:ilvl w:val="2"/>
          <w:numId w:val="27"/>
        </w:numPr>
        <w:shd w:val="clear" w:color="auto" w:fill="FFFFFF" w:themeFill="background1"/>
        <w:spacing w:after="0" w:line="276" w:lineRule="auto"/>
        <w:ind w:left="567" w:hanging="425"/>
        <w:jc w:val="both"/>
        <w:rPr>
          <w:rFonts w:ascii="Arial" w:hAnsi="Arial" w:cs="Arial"/>
        </w:rPr>
      </w:pPr>
      <w:bookmarkStart w:id="0" w:name="_Hlk48627793"/>
      <w:r w:rsidRPr="00714832">
        <w:rPr>
          <w:rFonts w:ascii="Arial" w:eastAsia="Arial" w:hAnsi="Arial" w:cs="Arial"/>
          <w:bCs/>
          <w:lang w:eastAsia="ar-SA"/>
        </w:rPr>
        <w:t>pozostawaniu w związku małżeńskim, w stosunku pokrewieństwa lub powinowactwa w linii prostej, pokrewieństwa drugiego stopnia lub powinowactwa drugiego stopnia w linii bocznej lub w stosunku przysposobienia, opieki lub kurateli</w:t>
      </w:r>
      <w:r w:rsidR="00A92813" w:rsidRPr="00714832">
        <w:rPr>
          <w:rFonts w:ascii="Arial" w:hAnsi="Arial" w:cs="Arial"/>
        </w:rPr>
        <w:t xml:space="preserve">. </w:t>
      </w:r>
    </w:p>
    <w:bookmarkEnd w:id="0"/>
    <w:p w14:paraId="5B0E7A36" w14:textId="77777777" w:rsidR="00714832" w:rsidRPr="00714832" w:rsidRDefault="00714832" w:rsidP="00714832">
      <w:pPr>
        <w:shd w:val="clear" w:color="auto" w:fill="FFFFFF" w:themeFill="background1"/>
        <w:spacing w:after="0" w:line="276" w:lineRule="auto"/>
        <w:ind w:left="567"/>
        <w:jc w:val="both"/>
        <w:rPr>
          <w:rFonts w:ascii="Arial" w:hAnsi="Arial" w:cs="Arial"/>
        </w:rPr>
      </w:pPr>
    </w:p>
    <w:p w14:paraId="051202B6" w14:textId="1AD4B970" w:rsidR="009E6749" w:rsidRPr="00714832" w:rsidRDefault="009E6749" w:rsidP="00714832">
      <w:pPr>
        <w:pStyle w:val="Nagwek2"/>
        <w:numPr>
          <w:ilvl w:val="0"/>
          <w:numId w:val="25"/>
        </w:numPr>
        <w:spacing w:after="120" w:line="276" w:lineRule="auto"/>
        <w:rPr>
          <w:rFonts w:ascii="Arial" w:hAnsi="Arial" w:cs="Arial"/>
          <w:sz w:val="22"/>
          <w:szCs w:val="22"/>
        </w:rPr>
      </w:pPr>
      <w:bookmarkStart w:id="1" w:name="_Toc465419662"/>
      <w:bookmarkStart w:id="2" w:name="_Hlk522706075"/>
      <w:r w:rsidRPr="00714832">
        <w:rPr>
          <w:rFonts w:ascii="Arial" w:hAnsi="Arial" w:cs="Arial"/>
          <w:sz w:val="22"/>
          <w:szCs w:val="22"/>
        </w:rPr>
        <w:t>OPIS PRZEDMIOTU ZAMÓWIENIA</w:t>
      </w:r>
      <w:bookmarkEnd w:id="1"/>
    </w:p>
    <w:p w14:paraId="1EFEA476" w14:textId="77777777" w:rsidR="009E6749" w:rsidRPr="00714832" w:rsidRDefault="009E6749" w:rsidP="00714832">
      <w:pPr>
        <w:pStyle w:val="Akapitzlist"/>
        <w:numPr>
          <w:ilvl w:val="1"/>
          <w:numId w:val="25"/>
        </w:numPr>
        <w:spacing w:after="0" w:line="276" w:lineRule="auto"/>
        <w:ind w:left="142" w:hanging="142"/>
        <w:contextualSpacing w:val="0"/>
        <w:jc w:val="both"/>
        <w:rPr>
          <w:rFonts w:ascii="Arial" w:hAnsi="Arial" w:cs="Arial"/>
        </w:rPr>
      </w:pPr>
      <w:r w:rsidRPr="00714832">
        <w:rPr>
          <w:rFonts w:ascii="Arial" w:hAnsi="Arial" w:cs="Arial"/>
        </w:rPr>
        <w:t>Nazwa nadana zamówieniu:</w:t>
      </w:r>
    </w:p>
    <w:p w14:paraId="0DED89B2" w14:textId="61B79B22" w:rsidR="00D33DBD" w:rsidRDefault="00D33DBD" w:rsidP="00714832">
      <w:pPr>
        <w:widowControl w:val="0"/>
        <w:autoSpaceDE w:val="0"/>
        <w:autoSpaceDN w:val="0"/>
        <w:adjustRightInd w:val="0"/>
        <w:spacing w:after="0" w:line="276" w:lineRule="auto"/>
        <w:contextualSpacing/>
        <w:jc w:val="center"/>
        <w:rPr>
          <w:rFonts w:ascii="Arial" w:eastAsia="Times New Roman" w:hAnsi="Arial" w:cs="Arial"/>
          <w:b/>
          <w:lang w:eastAsia="pl-PL"/>
        </w:rPr>
      </w:pPr>
      <w:r w:rsidRPr="00714832">
        <w:rPr>
          <w:rFonts w:ascii="Arial" w:eastAsia="Times New Roman" w:hAnsi="Arial" w:cs="Arial"/>
          <w:b/>
          <w:lang w:eastAsia="pl-PL"/>
        </w:rPr>
        <w:t>„</w:t>
      </w:r>
      <w:bookmarkStart w:id="3" w:name="_Hlk49320820"/>
      <w:r w:rsidR="009A25F7">
        <w:rPr>
          <w:rFonts w:ascii="Arial" w:eastAsia="Times New Roman" w:hAnsi="Arial" w:cs="Arial"/>
          <w:b/>
          <w:lang w:eastAsia="pl-PL"/>
        </w:rPr>
        <w:t>Wyposażenie centrum aktywizacji w sprzęt niezbędny do prowadzenia działań aktywizacyjnych</w:t>
      </w:r>
      <w:bookmarkEnd w:id="3"/>
      <w:r w:rsidRPr="00714832">
        <w:rPr>
          <w:rFonts w:ascii="Arial" w:eastAsia="Times New Roman" w:hAnsi="Arial" w:cs="Arial"/>
          <w:b/>
          <w:lang w:eastAsia="pl-PL"/>
        </w:rPr>
        <w:t>”</w:t>
      </w:r>
      <w:bookmarkEnd w:id="2"/>
      <w:r w:rsidR="009A25F7">
        <w:rPr>
          <w:rFonts w:ascii="Arial" w:eastAsia="Times New Roman" w:hAnsi="Arial" w:cs="Arial"/>
          <w:b/>
          <w:lang w:eastAsia="pl-PL"/>
        </w:rPr>
        <w:t>.</w:t>
      </w:r>
    </w:p>
    <w:p w14:paraId="5D4FC9A2" w14:textId="32EA0761" w:rsidR="009F33AD" w:rsidRDefault="009F33AD" w:rsidP="00714832">
      <w:pPr>
        <w:widowControl w:val="0"/>
        <w:autoSpaceDE w:val="0"/>
        <w:autoSpaceDN w:val="0"/>
        <w:adjustRightInd w:val="0"/>
        <w:spacing w:after="0" w:line="276" w:lineRule="auto"/>
        <w:contextualSpacing/>
        <w:jc w:val="center"/>
        <w:rPr>
          <w:rFonts w:ascii="Arial" w:eastAsia="Times New Roman" w:hAnsi="Arial" w:cs="Arial"/>
          <w:b/>
          <w:bCs/>
          <w:lang w:eastAsia="pl-PL"/>
        </w:rPr>
      </w:pPr>
    </w:p>
    <w:p w14:paraId="5729DD38" w14:textId="77777777" w:rsidR="009F33AD" w:rsidRPr="00714832" w:rsidRDefault="009F33AD" w:rsidP="00714832">
      <w:pPr>
        <w:widowControl w:val="0"/>
        <w:autoSpaceDE w:val="0"/>
        <w:autoSpaceDN w:val="0"/>
        <w:adjustRightInd w:val="0"/>
        <w:spacing w:after="0" w:line="276" w:lineRule="auto"/>
        <w:contextualSpacing/>
        <w:jc w:val="center"/>
        <w:rPr>
          <w:rFonts w:ascii="Arial" w:eastAsia="Times New Roman" w:hAnsi="Arial" w:cs="Arial"/>
          <w:b/>
          <w:bCs/>
          <w:lang w:eastAsia="pl-PL"/>
        </w:rPr>
      </w:pPr>
    </w:p>
    <w:p w14:paraId="578D38FF" w14:textId="10D6C304" w:rsidR="00D33DBD" w:rsidRPr="00714832" w:rsidRDefault="00D33DBD" w:rsidP="00714832">
      <w:pPr>
        <w:pStyle w:val="Akapitzlist"/>
        <w:widowControl w:val="0"/>
        <w:numPr>
          <w:ilvl w:val="1"/>
          <w:numId w:val="26"/>
        </w:numPr>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lastRenderedPageBreak/>
        <w:t>Przedmiot</w:t>
      </w:r>
      <w:r w:rsidR="006656A8" w:rsidRPr="00714832">
        <w:rPr>
          <w:rFonts w:ascii="Arial" w:eastAsia="Times New Roman" w:hAnsi="Arial" w:cs="Arial"/>
          <w:lang w:eastAsia="pl-PL"/>
        </w:rPr>
        <w:t>em</w:t>
      </w:r>
      <w:r w:rsidRPr="00714832">
        <w:rPr>
          <w:rFonts w:ascii="Arial" w:eastAsia="Times New Roman" w:hAnsi="Arial" w:cs="Arial"/>
          <w:lang w:eastAsia="pl-PL"/>
        </w:rPr>
        <w:t xml:space="preserve"> zamówienia</w:t>
      </w:r>
      <w:r w:rsidR="00B56B77" w:rsidRPr="00714832">
        <w:rPr>
          <w:rFonts w:ascii="Arial" w:eastAsia="Times New Roman" w:hAnsi="Arial" w:cs="Arial"/>
          <w:lang w:eastAsia="pl-PL"/>
        </w:rPr>
        <w:t xml:space="preserve"> jest </w:t>
      </w:r>
      <w:r w:rsidR="00721B68" w:rsidRPr="00714832">
        <w:rPr>
          <w:rFonts w:ascii="Arial" w:eastAsia="Times New Roman" w:hAnsi="Arial" w:cs="Arial"/>
          <w:lang w:eastAsia="pl-PL"/>
        </w:rPr>
        <w:t xml:space="preserve">zakup </w:t>
      </w:r>
      <w:r w:rsidR="00003C15">
        <w:rPr>
          <w:rFonts w:ascii="Arial" w:eastAsia="Times New Roman" w:hAnsi="Arial" w:cs="Arial"/>
          <w:lang w:eastAsia="pl-PL"/>
        </w:rPr>
        <w:t xml:space="preserve">i dostawa </w:t>
      </w:r>
      <w:r w:rsidR="00721B68" w:rsidRPr="00714832">
        <w:rPr>
          <w:rFonts w:ascii="Arial" w:eastAsia="Times New Roman" w:hAnsi="Arial" w:cs="Arial"/>
          <w:lang w:eastAsia="pl-PL"/>
        </w:rPr>
        <w:t>wyposaż</w:t>
      </w:r>
      <w:r w:rsidR="002E2565" w:rsidRPr="00714832">
        <w:rPr>
          <w:rFonts w:ascii="Arial" w:eastAsia="Times New Roman" w:hAnsi="Arial" w:cs="Arial"/>
          <w:lang w:eastAsia="pl-PL"/>
        </w:rPr>
        <w:t xml:space="preserve">enia dodatkowego niezbędnego do </w:t>
      </w:r>
      <w:r w:rsidR="00721B68" w:rsidRPr="00714832">
        <w:rPr>
          <w:rFonts w:ascii="Arial" w:eastAsia="Times New Roman" w:hAnsi="Arial" w:cs="Arial"/>
          <w:lang w:eastAsia="pl-PL"/>
        </w:rPr>
        <w:t>prowadzenia działań aktywizacyjnych</w:t>
      </w:r>
      <w:r w:rsidR="00B56B77" w:rsidRPr="00714832">
        <w:rPr>
          <w:rFonts w:ascii="Arial" w:eastAsia="Times New Roman" w:hAnsi="Arial" w:cs="Arial"/>
          <w:lang w:eastAsia="pl-PL"/>
        </w:rPr>
        <w:t xml:space="preserve"> </w:t>
      </w:r>
      <w:r w:rsidR="00721B68" w:rsidRPr="00714832">
        <w:rPr>
          <w:rFonts w:ascii="Arial" w:eastAsia="Times New Roman" w:hAnsi="Arial" w:cs="Arial"/>
          <w:lang w:eastAsia="pl-PL"/>
        </w:rPr>
        <w:t>w Świetlicy Wiejskiej w Zegrzu Pomorskim.</w:t>
      </w:r>
    </w:p>
    <w:p w14:paraId="7D1B3928" w14:textId="77777777" w:rsidR="00214977" w:rsidRPr="00714832" w:rsidRDefault="00214977" w:rsidP="00714832">
      <w:pPr>
        <w:widowControl w:val="0"/>
        <w:suppressAutoHyphens/>
        <w:overflowPunct w:val="0"/>
        <w:spacing w:line="276" w:lineRule="auto"/>
        <w:jc w:val="both"/>
        <w:textAlignment w:val="baseline"/>
        <w:rPr>
          <w:rFonts w:ascii="Arial" w:hAnsi="Arial" w:cs="Arial"/>
          <w:b/>
          <w:color w:val="00000A"/>
        </w:rPr>
      </w:pPr>
    </w:p>
    <w:p w14:paraId="10836939" w14:textId="402F995C" w:rsidR="00CB4125" w:rsidRPr="00714832" w:rsidRDefault="00CB4125" w:rsidP="00714832">
      <w:pPr>
        <w:widowControl w:val="0"/>
        <w:suppressAutoHyphens/>
        <w:overflowPunct w:val="0"/>
        <w:spacing w:line="276" w:lineRule="auto"/>
        <w:jc w:val="both"/>
        <w:textAlignment w:val="baseline"/>
        <w:rPr>
          <w:rFonts w:ascii="Arial" w:hAnsi="Arial" w:cs="Arial"/>
          <w:b/>
          <w:color w:val="00000A"/>
        </w:rPr>
      </w:pPr>
      <w:r w:rsidRPr="00714832">
        <w:rPr>
          <w:rFonts w:ascii="Arial" w:hAnsi="Arial" w:cs="Arial"/>
          <w:b/>
          <w:color w:val="00000A"/>
        </w:rPr>
        <w:t>Zamówienie realizowane w ramach dofinansowania:</w:t>
      </w:r>
      <w:r w:rsidR="009E6749" w:rsidRPr="00714832">
        <w:rPr>
          <w:rFonts w:ascii="Arial" w:hAnsi="Arial" w:cs="Arial"/>
          <w:b/>
          <w:color w:val="00000A"/>
        </w:rPr>
        <w:t xml:space="preserve"> </w:t>
      </w:r>
      <w:r w:rsidRPr="00714832">
        <w:rPr>
          <w:rFonts w:ascii="Arial" w:hAnsi="Arial" w:cs="Arial"/>
          <w:b/>
          <w:color w:val="00000A"/>
        </w:rPr>
        <w:t>tytuł operacji</w:t>
      </w:r>
      <w:bookmarkStart w:id="4" w:name="_Hlk489021312"/>
      <w:r w:rsidRPr="00714832">
        <w:rPr>
          <w:rFonts w:ascii="Arial" w:hAnsi="Arial" w:cs="Arial"/>
          <w:b/>
          <w:color w:val="00000A"/>
        </w:rPr>
        <w:t xml:space="preserve"> </w:t>
      </w:r>
      <w:bookmarkEnd w:id="4"/>
      <w:r w:rsidRPr="00714832">
        <w:rPr>
          <w:rFonts w:ascii="Arial" w:hAnsi="Arial" w:cs="Arial"/>
          <w:b/>
          <w:color w:val="00000A"/>
        </w:rPr>
        <w:t>„Marginalizacja deficytów obszaru Zegrza Pomorskiego” nr RPZP.09.03.00-32-0062/18-00 w ramach Regionalnego Programu Operacyjnego Województwa Zachodniopomorskiego 2014-2020, Oś Priorytetowa 9 Infrastruktura publiczna, Działanie 9.3 Wspieranie rewitalizacji w sferze fizycznej, gospodarczej i społecznej ubogich społeczności i obszarów miejskich i wiejskich.</w:t>
      </w:r>
    </w:p>
    <w:p w14:paraId="5C867C7C" w14:textId="77777777" w:rsidR="00D33DBD" w:rsidRPr="00714832" w:rsidRDefault="00D33DBD" w:rsidP="00714832">
      <w:pPr>
        <w:widowControl w:val="0"/>
        <w:suppressAutoHyphens/>
        <w:overflowPunct w:val="0"/>
        <w:autoSpaceDE w:val="0"/>
        <w:autoSpaceDN w:val="0"/>
        <w:adjustRightInd w:val="0"/>
        <w:spacing w:after="0" w:line="276" w:lineRule="auto"/>
        <w:jc w:val="both"/>
        <w:textAlignment w:val="baseline"/>
        <w:rPr>
          <w:rFonts w:ascii="Arial" w:eastAsia="Times New Roman" w:hAnsi="Arial" w:cs="Arial"/>
          <w:b/>
          <w:color w:val="00000A"/>
          <w:lang w:eastAsia="pl-PL"/>
        </w:rPr>
      </w:pPr>
    </w:p>
    <w:p w14:paraId="2E629AF5" w14:textId="4EB40F97" w:rsidR="00D33DBD" w:rsidRPr="00714832" w:rsidRDefault="00D33DBD" w:rsidP="00714832">
      <w:pPr>
        <w:pStyle w:val="Akapitzlist"/>
        <w:widowControl w:val="0"/>
        <w:numPr>
          <w:ilvl w:val="1"/>
          <w:numId w:val="25"/>
        </w:numPr>
        <w:tabs>
          <w:tab w:val="left" w:pos="284"/>
          <w:tab w:val="left" w:pos="426"/>
        </w:tabs>
        <w:autoSpaceDE w:val="0"/>
        <w:autoSpaceDN w:val="0"/>
        <w:adjustRightInd w:val="0"/>
        <w:spacing w:after="0" w:line="276" w:lineRule="auto"/>
        <w:ind w:left="284" w:hanging="284"/>
        <w:jc w:val="both"/>
        <w:rPr>
          <w:rFonts w:ascii="Arial" w:eastAsia="Times New Roman" w:hAnsi="Arial" w:cs="Arial"/>
          <w:lang w:eastAsia="pl-PL"/>
        </w:rPr>
      </w:pPr>
      <w:r w:rsidRPr="00714832">
        <w:rPr>
          <w:rFonts w:ascii="Arial" w:eastAsia="Times New Roman" w:hAnsi="Arial" w:cs="Arial"/>
          <w:lang w:eastAsia="pl-PL"/>
        </w:rPr>
        <w:t>Szczegółowy opis przedmiotu zamówienia</w:t>
      </w:r>
      <w:r w:rsidR="006656A8" w:rsidRPr="00714832">
        <w:rPr>
          <w:rFonts w:ascii="Arial" w:eastAsia="Times New Roman" w:hAnsi="Arial" w:cs="Arial"/>
          <w:lang w:eastAsia="pl-PL"/>
        </w:rPr>
        <w:t xml:space="preserve"> znajduje się w załączniku nr </w:t>
      </w:r>
      <w:r w:rsidR="00176381" w:rsidRPr="00714832">
        <w:rPr>
          <w:rFonts w:ascii="Arial" w:eastAsia="Times New Roman" w:hAnsi="Arial" w:cs="Arial"/>
          <w:lang w:eastAsia="pl-PL"/>
        </w:rPr>
        <w:t>3</w:t>
      </w:r>
      <w:r w:rsidR="00F3351B" w:rsidRPr="00714832">
        <w:rPr>
          <w:rFonts w:ascii="Arial" w:eastAsia="Times New Roman" w:hAnsi="Arial" w:cs="Arial"/>
          <w:lang w:eastAsia="pl-PL"/>
        </w:rPr>
        <w:t>.</w:t>
      </w:r>
    </w:p>
    <w:p w14:paraId="166CFC2E" w14:textId="6E626E2B" w:rsidR="00D363B1" w:rsidRPr="00714832" w:rsidRDefault="00D363B1" w:rsidP="00714832">
      <w:pPr>
        <w:widowControl w:val="0"/>
        <w:numPr>
          <w:ilvl w:val="1"/>
          <w:numId w:val="25"/>
        </w:numPr>
        <w:tabs>
          <w:tab w:val="left" w:pos="426"/>
        </w:tabs>
        <w:autoSpaceDE w:val="0"/>
        <w:autoSpaceDN w:val="0"/>
        <w:adjustRightInd w:val="0"/>
        <w:spacing w:after="0" w:line="276" w:lineRule="auto"/>
        <w:ind w:left="284" w:hanging="284"/>
        <w:contextualSpacing/>
        <w:jc w:val="both"/>
        <w:rPr>
          <w:rFonts w:ascii="Arial" w:eastAsia="Times New Roman" w:hAnsi="Arial" w:cs="Arial"/>
          <w:lang w:eastAsia="pl-PL"/>
        </w:rPr>
      </w:pPr>
      <w:r w:rsidRPr="00714832">
        <w:rPr>
          <w:rFonts w:ascii="Arial" w:eastAsia="Times New Roman" w:hAnsi="Arial" w:cs="Arial"/>
          <w:lang w:eastAsia="pl-PL"/>
        </w:rPr>
        <w:t>Koszty dostawy przedmiotu zamówienia do miejsca wskazanego przez Zamawiającego ponosi Wykonawca.</w:t>
      </w:r>
    </w:p>
    <w:p w14:paraId="18CAFA63" w14:textId="3CF72E45" w:rsidR="008770B1" w:rsidRPr="00714832" w:rsidRDefault="008770B1" w:rsidP="00714832">
      <w:pPr>
        <w:pStyle w:val="Bezodstpw"/>
        <w:numPr>
          <w:ilvl w:val="1"/>
          <w:numId w:val="25"/>
        </w:numPr>
        <w:spacing w:line="276" w:lineRule="auto"/>
        <w:ind w:left="284" w:hanging="284"/>
        <w:jc w:val="both"/>
        <w:rPr>
          <w:rFonts w:ascii="Arial" w:hAnsi="Arial" w:cs="Arial"/>
        </w:rPr>
      </w:pPr>
      <w:r w:rsidRPr="00714832">
        <w:rPr>
          <w:rFonts w:ascii="Arial" w:hAnsi="Arial" w:cs="Arial"/>
        </w:rPr>
        <w:t xml:space="preserve">Przedmiot zamówienia obejmuje również montaż całego wyposażenia. Wraz z dostawą Wykonawca ma obowiązek przekazania Zamawiającemu komplety atestów, certyfikatów i kart gwarancyjnych, skompletowanych w dwóch 2 egz. (oryginały i kopie). </w:t>
      </w:r>
    </w:p>
    <w:p w14:paraId="4AF03A6F" w14:textId="52553C5E" w:rsidR="00D363B1" w:rsidRPr="00714832" w:rsidRDefault="00D363B1" w:rsidP="00714832">
      <w:pPr>
        <w:widowControl w:val="0"/>
        <w:numPr>
          <w:ilvl w:val="1"/>
          <w:numId w:val="25"/>
        </w:numPr>
        <w:tabs>
          <w:tab w:val="left" w:pos="426"/>
        </w:tabs>
        <w:autoSpaceDE w:val="0"/>
        <w:autoSpaceDN w:val="0"/>
        <w:adjustRightInd w:val="0"/>
        <w:spacing w:after="0" w:line="276" w:lineRule="auto"/>
        <w:ind w:left="284" w:hanging="284"/>
        <w:contextualSpacing/>
        <w:jc w:val="both"/>
        <w:rPr>
          <w:rFonts w:ascii="Arial" w:eastAsia="Times New Roman" w:hAnsi="Arial" w:cs="Arial"/>
          <w:lang w:eastAsia="pl-PL"/>
        </w:rPr>
      </w:pPr>
      <w:r w:rsidRPr="00714832">
        <w:rPr>
          <w:rFonts w:ascii="Arial" w:eastAsia="Times New Roman" w:hAnsi="Arial" w:cs="Arial"/>
          <w:lang w:eastAsia="pl-PL"/>
        </w:rPr>
        <w:t>Przed złożeniem oferty wskazana jest wizja lokalna.</w:t>
      </w:r>
    </w:p>
    <w:p w14:paraId="2DB0BD94" w14:textId="2A6466D2" w:rsidR="00D363B1" w:rsidRPr="00714832" w:rsidRDefault="00D363B1" w:rsidP="00714832">
      <w:pPr>
        <w:widowControl w:val="0"/>
        <w:numPr>
          <w:ilvl w:val="1"/>
          <w:numId w:val="25"/>
        </w:numPr>
        <w:tabs>
          <w:tab w:val="left" w:pos="426"/>
        </w:tabs>
        <w:autoSpaceDE w:val="0"/>
        <w:autoSpaceDN w:val="0"/>
        <w:adjustRightInd w:val="0"/>
        <w:spacing w:after="0" w:line="276" w:lineRule="auto"/>
        <w:ind w:left="284" w:hanging="284"/>
        <w:contextualSpacing/>
        <w:jc w:val="both"/>
        <w:rPr>
          <w:rFonts w:ascii="Arial" w:eastAsia="Times New Roman" w:hAnsi="Arial" w:cs="Arial"/>
          <w:lang w:eastAsia="pl-PL"/>
        </w:rPr>
      </w:pPr>
      <w:r w:rsidRPr="00714832">
        <w:rPr>
          <w:rFonts w:ascii="Arial" w:eastAsia="Times New Roman" w:hAnsi="Arial" w:cs="Arial"/>
          <w:lang w:eastAsia="pl-PL"/>
        </w:rPr>
        <w:t>Zamawiający dopuszcza realizację zamówienia przy udziale podwykonawców. W takim przypadku wykonawca zobowiązany jest wypełnić wykaz części powierzonych podwykonawcy – w formularzu ofertowym.</w:t>
      </w:r>
    </w:p>
    <w:p w14:paraId="2F352C72" w14:textId="38814DAE" w:rsidR="00721FD5" w:rsidRPr="00714832" w:rsidRDefault="00721FD5" w:rsidP="00714832">
      <w:pPr>
        <w:pStyle w:val="Teksttreci1"/>
        <w:numPr>
          <w:ilvl w:val="1"/>
          <w:numId w:val="25"/>
        </w:numPr>
        <w:shd w:val="clear" w:color="auto" w:fill="auto"/>
        <w:tabs>
          <w:tab w:val="left" w:pos="426"/>
        </w:tabs>
        <w:spacing w:before="0" w:after="0" w:line="276" w:lineRule="auto"/>
        <w:ind w:left="284" w:hanging="284"/>
        <w:jc w:val="both"/>
        <w:rPr>
          <w:rFonts w:ascii="Arial" w:hAnsi="Arial" w:cs="Arial"/>
          <w:sz w:val="22"/>
          <w:szCs w:val="22"/>
        </w:rPr>
      </w:pPr>
      <w:r w:rsidRPr="00714832">
        <w:rPr>
          <w:rFonts w:ascii="Arial" w:hAnsi="Arial" w:cs="Arial"/>
          <w:sz w:val="22"/>
          <w:szCs w:val="22"/>
        </w:rPr>
        <w:t>Wskazane w opisie przedmiotu zamówienia marki towarowe, patenty lub pochodzenie towaru, należy rozumieć, jako określenie wymaganych minimalnych parametrów technicznych lub standardów jakościowych. Zamawiający dopuszcza składanie ofert równoważnych z zastosowaniem innych materiałów i urządzeń niż opisane znakiem towarowym i/lub nazwą producenta pod warunkiem, że zagwarantują one uzyskanie parametrów technicznych, eksploatacyjnych i jakościowych nie gorszych od założonych w</w:t>
      </w:r>
      <w:r w:rsidRPr="00714832">
        <w:rPr>
          <w:rFonts w:ascii="Arial" w:eastAsia="Times New Roman" w:hAnsi="Arial" w:cs="Arial"/>
          <w:sz w:val="22"/>
          <w:szCs w:val="22"/>
        </w:rPr>
        <w:t xml:space="preserve"> Załączniku nr 3 do Zapytania ofertowego</w:t>
      </w:r>
      <w:r w:rsidRPr="00714832">
        <w:rPr>
          <w:rFonts w:ascii="Arial" w:hAnsi="Arial" w:cs="Arial"/>
          <w:sz w:val="22"/>
          <w:szCs w:val="22"/>
        </w:rPr>
        <w:t>. Wykonawca, który powołuje się na rozwiązania równoważne jest obowiązany wykazać, że oferowane przez niego materiały, urządzenia spełniają określone wymagania przez Zamawiającego. Ciężar udowodnienia, że wyrób jest równoważny w stosunku do wymogu określonego przez Zamawiającego spoczywa na Wykonawcy.</w:t>
      </w:r>
    </w:p>
    <w:p w14:paraId="25F6EA0E" w14:textId="56F6A99A" w:rsidR="00721FD5" w:rsidRPr="00714832" w:rsidRDefault="00721FD5" w:rsidP="00714832">
      <w:pPr>
        <w:pStyle w:val="Akapitzlist"/>
        <w:numPr>
          <w:ilvl w:val="1"/>
          <w:numId w:val="25"/>
        </w:numPr>
        <w:tabs>
          <w:tab w:val="left" w:pos="426"/>
          <w:tab w:val="left" w:pos="567"/>
        </w:tabs>
        <w:suppressAutoHyphens/>
        <w:autoSpaceDE w:val="0"/>
        <w:spacing w:after="0" w:line="276" w:lineRule="auto"/>
        <w:ind w:left="284" w:hanging="284"/>
        <w:contextualSpacing w:val="0"/>
        <w:jc w:val="both"/>
        <w:rPr>
          <w:rFonts w:ascii="Arial" w:hAnsi="Arial" w:cs="Arial"/>
          <w:u w:val="single"/>
          <w:lang w:eastAsia="ar-SA"/>
        </w:rPr>
      </w:pPr>
      <w:r w:rsidRPr="00714832">
        <w:rPr>
          <w:rFonts w:ascii="Arial" w:eastAsia="CIDFont+F2" w:hAnsi="Arial" w:cs="Arial"/>
          <w:u w:val="single"/>
        </w:rPr>
        <w:t>Zamawiający informuje, że w celu potwierdzenia, iż oferowane materiały, urządzenia i wyposażenie spełniają wymagania Zamawiającego, t</w:t>
      </w:r>
      <w:r w:rsidRPr="00714832">
        <w:rPr>
          <w:rFonts w:ascii="Arial" w:hAnsi="Arial" w:cs="Arial"/>
          <w:color w:val="000000"/>
          <w:u w:val="single"/>
        </w:rPr>
        <w:t xml:space="preserve">akie dokumenty jak: </w:t>
      </w:r>
      <w:r w:rsidRPr="00714832">
        <w:rPr>
          <w:rFonts w:ascii="Arial" w:eastAsia="CIDFont+F2" w:hAnsi="Arial" w:cs="Arial"/>
          <w:u w:val="single"/>
        </w:rPr>
        <w:t>atesty, certyfikaty, deklaracje, gwarancje należy złożyć wraz z dostawą .</w:t>
      </w:r>
    </w:p>
    <w:p w14:paraId="4FD56A50" w14:textId="495C5215" w:rsidR="00BF1F43" w:rsidRPr="00714832" w:rsidRDefault="00BF1F43" w:rsidP="00714832">
      <w:pPr>
        <w:pStyle w:val="Akapitzlist"/>
        <w:numPr>
          <w:ilvl w:val="1"/>
          <w:numId w:val="25"/>
        </w:numPr>
        <w:tabs>
          <w:tab w:val="left" w:pos="426"/>
          <w:tab w:val="left" w:pos="567"/>
        </w:tabs>
        <w:suppressAutoHyphens/>
        <w:autoSpaceDE w:val="0"/>
        <w:spacing w:after="0" w:line="276" w:lineRule="auto"/>
        <w:ind w:left="284" w:hanging="284"/>
        <w:contextualSpacing w:val="0"/>
        <w:jc w:val="both"/>
        <w:rPr>
          <w:rFonts w:ascii="Arial" w:hAnsi="Arial" w:cs="Arial"/>
          <w:u w:val="single"/>
          <w:lang w:eastAsia="ar-SA"/>
        </w:rPr>
      </w:pPr>
      <w:r w:rsidRPr="00714832">
        <w:rPr>
          <w:rFonts w:ascii="Arial" w:hAnsi="Arial" w:cs="Arial"/>
        </w:rPr>
        <w:t>Odpowiedzialność za jakość wykonania robót wchodzących w skład zadania  oraz za bezpieczeństwo osób wykonujących przedmiot zamówienia w całości ponosi Wykonawca</w:t>
      </w:r>
    </w:p>
    <w:p w14:paraId="0D70B8FD" w14:textId="77777777" w:rsidR="009F33AD" w:rsidRDefault="009F33AD" w:rsidP="00714832">
      <w:pPr>
        <w:tabs>
          <w:tab w:val="left" w:pos="0"/>
          <w:tab w:val="left" w:pos="426"/>
        </w:tabs>
        <w:spacing w:after="0" w:line="276" w:lineRule="auto"/>
        <w:jc w:val="both"/>
        <w:rPr>
          <w:rFonts w:ascii="Arial" w:eastAsia="Times New Roman" w:hAnsi="Arial" w:cs="Arial"/>
          <w:lang w:eastAsia="pl-PL"/>
        </w:rPr>
      </w:pPr>
    </w:p>
    <w:p w14:paraId="6C79FF04" w14:textId="6CF8546B" w:rsidR="00CB4125"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Kody CPV:</w:t>
      </w:r>
    </w:p>
    <w:p w14:paraId="0DCB79D2" w14:textId="77777777" w:rsidR="009F33AD" w:rsidRDefault="009F33AD" w:rsidP="00714832">
      <w:pPr>
        <w:tabs>
          <w:tab w:val="left" w:pos="0"/>
          <w:tab w:val="left" w:pos="426"/>
        </w:tabs>
        <w:spacing w:after="0" w:line="276" w:lineRule="auto"/>
        <w:jc w:val="both"/>
        <w:rPr>
          <w:rFonts w:ascii="Arial" w:eastAsia="Times New Roman" w:hAnsi="Arial" w:cs="Arial"/>
          <w:lang w:eastAsia="pl-PL"/>
        </w:rPr>
      </w:pPr>
    </w:p>
    <w:p w14:paraId="0D812480" w14:textId="2BA424A9" w:rsidR="009F33AD"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42340000-1 Piece inne niż domowe</w:t>
      </w:r>
    </w:p>
    <w:p w14:paraId="531F3312" w14:textId="1E148374" w:rsidR="009F33AD"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42641200-3 Obrabiarki do obróbki ceramiki</w:t>
      </w:r>
    </w:p>
    <w:p w14:paraId="1403AB0C" w14:textId="72ECD26B" w:rsidR="009F33AD"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44512000-2 Różne narzędzia ręczne</w:t>
      </w:r>
    </w:p>
    <w:p w14:paraId="64EFE09B" w14:textId="07664DBF" w:rsidR="009F33AD"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37461000-7 Gry stołowe i wyposażenie</w:t>
      </w:r>
    </w:p>
    <w:p w14:paraId="160354E1" w14:textId="128488CA" w:rsidR="00827BC2" w:rsidRDefault="00827BC2"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37440000-4 Sprzęt do ćwiczeń fizycznych</w:t>
      </w:r>
    </w:p>
    <w:p w14:paraId="7AC14591" w14:textId="0AB3279C" w:rsidR="009F33AD" w:rsidRDefault="009F33AD" w:rsidP="00714832">
      <w:pPr>
        <w:tabs>
          <w:tab w:val="left" w:pos="0"/>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32320000-2 Sprzęt telewizyjny i audiowizualny</w:t>
      </w:r>
    </w:p>
    <w:p w14:paraId="13C6CB25" w14:textId="77777777" w:rsidR="009F33AD" w:rsidRPr="00714832" w:rsidRDefault="009F33AD" w:rsidP="00714832">
      <w:pPr>
        <w:tabs>
          <w:tab w:val="left" w:pos="0"/>
          <w:tab w:val="left" w:pos="426"/>
        </w:tabs>
        <w:spacing w:after="0" w:line="276" w:lineRule="auto"/>
        <w:jc w:val="both"/>
        <w:rPr>
          <w:rFonts w:ascii="Arial" w:eastAsia="Times New Roman" w:hAnsi="Arial" w:cs="Arial"/>
          <w:lang w:eastAsia="pl-PL"/>
        </w:rPr>
      </w:pPr>
    </w:p>
    <w:p w14:paraId="084CBD4D" w14:textId="71486BA9" w:rsidR="00D33DBD" w:rsidRPr="00714832" w:rsidRDefault="00D33DBD" w:rsidP="00714832">
      <w:pPr>
        <w:pStyle w:val="Akapitzlist"/>
        <w:widowControl w:val="0"/>
        <w:numPr>
          <w:ilvl w:val="0"/>
          <w:numId w:val="25"/>
        </w:numPr>
        <w:tabs>
          <w:tab w:val="num" w:pos="720"/>
        </w:tabs>
        <w:autoSpaceDE w:val="0"/>
        <w:autoSpaceDN w:val="0"/>
        <w:adjustRightInd w:val="0"/>
        <w:spacing w:after="0" w:line="276" w:lineRule="auto"/>
        <w:rPr>
          <w:rFonts w:ascii="Arial" w:eastAsia="Times New Roman" w:hAnsi="Arial" w:cs="Arial"/>
          <w:color w:val="00000A"/>
          <w:lang w:eastAsia="pl-PL"/>
        </w:rPr>
      </w:pPr>
      <w:r w:rsidRPr="00714832">
        <w:rPr>
          <w:rFonts w:ascii="Arial" w:eastAsia="Times New Roman" w:hAnsi="Arial" w:cs="Arial"/>
          <w:lang w:eastAsia="pl-PL"/>
        </w:rPr>
        <w:t xml:space="preserve">Termin realizacji zamówienia: </w:t>
      </w:r>
      <w:r w:rsidRPr="00714832">
        <w:rPr>
          <w:rFonts w:ascii="Arial" w:eastAsia="Times New Roman" w:hAnsi="Arial" w:cs="Arial"/>
          <w:b/>
          <w:bCs/>
          <w:lang w:eastAsia="pl-PL"/>
        </w:rPr>
        <w:t xml:space="preserve">do </w:t>
      </w:r>
      <w:r w:rsidR="009A25F7">
        <w:rPr>
          <w:rFonts w:ascii="Arial" w:eastAsia="Times New Roman" w:hAnsi="Arial" w:cs="Arial"/>
          <w:b/>
          <w:bCs/>
          <w:lang w:eastAsia="pl-PL"/>
        </w:rPr>
        <w:t>3</w:t>
      </w:r>
      <w:r w:rsidR="0079301A">
        <w:rPr>
          <w:rFonts w:ascii="Arial" w:eastAsia="Times New Roman" w:hAnsi="Arial" w:cs="Arial"/>
          <w:b/>
          <w:bCs/>
          <w:lang w:eastAsia="pl-PL"/>
        </w:rPr>
        <w:t>0</w:t>
      </w:r>
      <w:r w:rsidRPr="00714832">
        <w:rPr>
          <w:rFonts w:ascii="Arial" w:eastAsia="Times New Roman" w:hAnsi="Arial" w:cs="Arial"/>
          <w:b/>
          <w:bCs/>
          <w:lang w:eastAsia="pl-PL"/>
        </w:rPr>
        <w:t>.</w:t>
      </w:r>
      <w:r w:rsidR="00F3351B" w:rsidRPr="00714832">
        <w:rPr>
          <w:rFonts w:ascii="Arial" w:eastAsia="Times New Roman" w:hAnsi="Arial" w:cs="Arial"/>
          <w:b/>
          <w:bCs/>
          <w:lang w:eastAsia="pl-PL"/>
        </w:rPr>
        <w:t>10.2020</w:t>
      </w:r>
      <w:r w:rsidRPr="00714832">
        <w:rPr>
          <w:rFonts w:ascii="Arial" w:eastAsia="Times New Roman" w:hAnsi="Arial" w:cs="Arial"/>
          <w:b/>
          <w:bCs/>
          <w:lang w:eastAsia="pl-PL"/>
        </w:rPr>
        <w:t xml:space="preserve"> r.</w:t>
      </w:r>
    </w:p>
    <w:p w14:paraId="7F87F567" w14:textId="3C43C8D5" w:rsidR="00721FD5" w:rsidRPr="00714832" w:rsidRDefault="00721FD5" w:rsidP="00714832">
      <w:pPr>
        <w:widowControl w:val="0"/>
        <w:numPr>
          <w:ilvl w:val="0"/>
          <w:numId w:val="25"/>
        </w:numPr>
        <w:tabs>
          <w:tab w:val="num" w:pos="720"/>
        </w:tabs>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lastRenderedPageBreak/>
        <w:t>Warunki udziału w postępowaniu:</w:t>
      </w:r>
    </w:p>
    <w:p w14:paraId="30F8ABBA" w14:textId="4FEC6EEB" w:rsidR="00721FD5" w:rsidRPr="00714832" w:rsidRDefault="00004040" w:rsidP="00714832">
      <w:pPr>
        <w:pStyle w:val="Akapitzlist"/>
        <w:numPr>
          <w:ilvl w:val="1"/>
          <w:numId w:val="25"/>
        </w:numPr>
        <w:spacing w:line="276" w:lineRule="auto"/>
        <w:ind w:left="426" w:hanging="436"/>
        <w:rPr>
          <w:rFonts w:ascii="Arial" w:eastAsia="Times New Roman" w:hAnsi="Arial" w:cs="Arial"/>
          <w:lang w:eastAsia="pl-PL"/>
        </w:rPr>
      </w:pPr>
      <w:r w:rsidRPr="00714832">
        <w:rPr>
          <w:rFonts w:ascii="Arial" w:eastAsia="Times New Roman" w:hAnsi="Arial" w:cs="Arial"/>
          <w:lang w:eastAsia="pl-PL"/>
        </w:rPr>
        <w:t>W zapytaniu mogą brać udział oferenci, którzy:</w:t>
      </w:r>
    </w:p>
    <w:p w14:paraId="196EA51F" w14:textId="1E05A956" w:rsidR="00004040" w:rsidRPr="00714832" w:rsidRDefault="00004040" w:rsidP="00714832">
      <w:pPr>
        <w:pStyle w:val="Akapitzlist"/>
        <w:spacing w:line="276" w:lineRule="auto"/>
        <w:ind w:left="426"/>
        <w:rPr>
          <w:rFonts w:ascii="Arial" w:eastAsia="Times New Roman" w:hAnsi="Arial" w:cs="Arial"/>
          <w:lang w:eastAsia="pl-PL"/>
        </w:rPr>
      </w:pPr>
      <w:r w:rsidRPr="00714832">
        <w:rPr>
          <w:rFonts w:ascii="Arial" w:eastAsia="Times New Roman" w:hAnsi="Arial" w:cs="Arial"/>
          <w:lang w:eastAsia="pl-PL"/>
        </w:rPr>
        <w:t>- znajdują się w sytuacji ekonomicznej i finansowej zapewniającej realizację zamówienia;</w:t>
      </w:r>
    </w:p>
    <w:p w14:paraId="5A3E0768" w14:textId="2A8C75E4" w:rsidR="00004040" w:rsidRPr="00714832" w:rsidRDefault="00004040" w:rsidP="00714832">
      <w:pPr>
        <w:pStyle w:val="Akapitzlist"/>
        <w:spacing w:line="276" w:lineRule="auto"/>
        <w:ind w:left="426"/>
        <w:rPr>
          <w:rFonts w:ascii="Arial" w:eastAsia="Times New Roman" w:hAnsi="Arial" w:cs="Arial"/>
          <w:lang w:eastAsia="pl-PL"/>
        </w:rPr>
      </w:pPr>
      <w:r w:rsidRPr="00714832">
        <w:rPr>
          <w:rFonts w:ascii="Arial" w:eastAsia="Times New Roman" w:hAnsi="Arial" w:cs="Arial"/>
          <w:lang w:eastAsia="pl-PL"/>
        </w:rPr>
        <w:t>- nie wszczęto wobec nich post</w:t>
      </w:r>
      <w:r w:rsidR="001142C1">
        <w:rPr>
          <w:rFonts w:ascii="Arial" w:eastAsia="Times New Roman" w:hAnsi="Arial" w:cs="Arial"/>
          <w:lang w:eastAsia="pl-PL"/>
        </w:rPr>
        <w:t>ę</w:t>
      </w:r>
      <w:r w:rsidRPr="00714832">
        <w:rPr>
          <w:rFonts w:ascii="Arial" w:eastAsia="Times New Roman" w:hAnsi="Arial" w:cs="Arial"/>
          <w:lang w:eastAsia="pl-PL"/>
        </w:rPr>
        <w:t>powania upadłościowego ani nie ogłoszono upadłości;</w:t>
      </w:r>
    </w:p>
    <w:p w14:paraId="534C341E" w14:textId="0164D672" w:rsidR="00004040" w:rsidRPr="00714832" w:rsidRDefault="00004040" w:rsidP="00714832">
      <w:pPr>
        <w:pStyle w:val="Akapitzlist"/>
        <w:spacing w:line="276" w:lineRule="auto"/>
        <w:ind w:left="426"/>
        <w:rPr>
          <w:rFonts w:ascii="Arial" w:eastAsia="Times New Roman" w:hAnsi="Arial" w:cs="Arial"/>
          <w:lang w:eastAsia="pl-PL"/>
        </w:rPr>
      </w:pPr>
      <w:r w:rsidRPr="00714832">
        <w:rPr>
          <w:rFonts w:ascii="Arial" w:eastAsia="Times New Roman" w:hAnsi="Arial" w:cs="Arial"/>
          <w:lang w:eastAsia="pl-PL"/>
        </w:rPr>
        <w:t>- nie zalegają z opłaceniem podatków, opłat lub składek na ubezpieczenie społeczne lub zdrowotne;</w:t>
      </w:r>
    </w:p>
    <w:p w14:paraId="14839355" w14:textId="24984EF8" w:rsidR="00004040" w:rsidRPr="00714832" w:rsidRDefault="00004040" w:rsidP="00714832">
      <w:pPr>
        <w:pStyle w:val="Akapitzlist"/>
        <w:spacing w:line="276" w:lineRule="auto"/>
        <w:ind w:left="426"/>
        <w:rPr>
          <w:rFonts w:ascii="Arial" w:eastAsia="Times New Roman" w:hAnsi="Arial" w:cs="Arial"/>
          <w:lang w:eastAsia="pl-PL"/>
        </w:rPr>
      </w:pPr>
      <w:r w:rsidRPr="00714832">
        <w:rPr>
          <w:rFonts w:ascii="Arial" w:eastAsia="Times New Roman" w:hAnsi="Arial" w:cs="Arial"/>
          <w:lang w:eastAsia="pl-PL"/>
        </w:rPr>
        <w:t>-nie są powiązani osobowo lub kapitałowo z Zamawiającym</w:t>
      </w:r>
    </w:p>
    <w:p w14:paraId="1DDE7BB6" w14:textId="1B050625" w:rsidR="00721FD5" w:rsidRPr="00714832" w:rsidRDefault="00004040" w:rsidP="00714832">
      <w:pPr>
        <w:spacing w:line="276" w:lineRule="auto"/>
        <w:rPr>
          <w:rFonts w:ascii="Arial" w:eastAsia="Times New Roman" w:hAnsi="Arial" w:cs="Arial"/>
          <w:lang w:eastAsia="pl-PL"/>
        </w:rPr>
      </w:pPr>
      <w:r w:rsidRPr="00714832">
        <w:rPr>
          <w:rFonts w:ascii="Arial" w:eastAsia="Times New Roman" w:hAnsi="Arial" w:cs="Arial"/>
          <w:lang w:eastAsia="pl-PL"/>
        </w:rPr>
        <w:t xml:space="preserve">Ocena spełnienia w/w warunków udziału w postępowaniu będzie dokonana </w:t>
      </w:r>
      <w:r w:rsidR="002A4C4E" w:rsidRPr="00714832">
        <w:rPr>
          <w:rFonts w:ascii="Arial" w:eastAsia="Times New Roman" w:hAnsi="Arial" w:cs="Arial"/>
          <w:lang w:eastAsia="pl-PL"/>
        </w:rPr>
        <w:t xml:space="preserve"> za zasadzie „spełnia – nie spełnia”.</w:t>
      </w:r>
    </w:p>
    <w:p w14:paraId="2AC98725" w14:textId="09BCDF36" w:rsidR="002A4C4E" w:rsidRPr="00714832" w:rsidRDefault="002A4C4E" w:rsidP="00714832">
      <w:pPr>
        <w:spacing w:line="276" w:lineRule="auto"/>
        <w:rPr>
          <w:rFonts w:ascii="Arial" w:eastAsia="Times New Roman" w:hAnsi="Arial" w:cs="Arial"/>
          <w:lang w:eastAsia="pl-PL"/>
        </w:rPr>
      </w:pPr>
      <w:r w:rsidRPr="00714832">
        <w:rPr>
          <w:rFonts w:ascii="Arial" w:eastAsia="Times New Roman" w:hAnsi="Arial" w:cs="Arial"/>
          <w:lang w:eastAsia="pl-PL"/>
        </w:rPr>
        <w:t xml:space="preserve">W celu potwierdzenia </w:t>
      </w:r>
      <w:r w:rsidR="00BA3E24" w:rsidRPr="00714832">
        <w:rPr>
          <w:rFonts w:ascii="Arial" w:eastAsia="Times New Roman" w:hAnsi="Arial" w:cs="Arial"/>
          <w:lang w:eastAsia="pl-PL"/>
        </w:rPr>
        <w:t>spełnienia</w:t>
      </w:r>
      <w:r w:rsidRPr="00714832">
        <w:rPr>
          <w:rFonts w:ascii="Arial" w:eastAsia="Times New Roman" w:hAnsi="Arial" w:cs="Arial"/>
          <w:lang w:eastAsia="pl-PL"/>
        </w:rPr>
        <w:t xml:space="preserve"> warunków o których mowa z pkt. 5.1 wraz z ofert</w:t>
      </w:r>
      <w:r w:rsidR="00BA3E24" w:rsidRPr="00714832">
        <w:rPr>
          <w:rFonts w:ascii="Arial" w:eastAsia="Times New Roman" w:hAnsi="Arial" w:cs="Arial"/>
          <w:lang w:eastAsia="pl-PL"/>
        </w:rPr>
        <w:t>ą</w:t>
      </w:r>
      <w:r w:rsidRPr="00714832">
        <w:rPr>
          <w:rFonts w:ascii="Arial" w:eastAsia="Times New Roman" w:hAnsi="Arial" w:cs="Arial"/>
          <w:lang w:eastAsia="pl-PL"/>
        </w:rPr>
        <w:t xml:space="preserve"> wykonawca składa oświadczenie o spełnieniu warunków udziału w postępowaniu – sporządzone na/wg wzoru nr 2 do niniejszego zapytania.</w:t>
      </w:r>
    </w:p>
    <w:p w14:paraId="2DCBC481" w14:textId="5D52B7D3" w:rsidR="00BA3E24" w:rsidRPr="00714832" w:rsidRDefault="00BA3E24" w:rsidP="00714832">
      <w:pPr>
        <w:pStyle w:val="Akapitzlist"/>
        <w:numPr>
          <w:ilvl w:val="1"/>
          <w:numId w:val="25"/>
        </w:numPr>
        <w:spacing w:line="276" w:lineRule="auto"/>
        <w:ind w:left="426" w:hanging="426"/>
        <w:rPr>
          <w:rFonts w:ascii="Arial" w:eastAsia="Times New Roman" w:hAnsi="Arial" w:cs="Arial"/>
          <w:lang w:eastAsia="pl-PL"/>
        </w:rPr>
      </w:pPr>
      <w:r w:rsidRPr="00714832">
        <w:rPr>
          <w:rFonts w:ascii="Arial" w:eastAsia="Times New Roman" w:hAnsi="Arial" w:cs="Arial"/>
          <w:lang w:eastAsia="pl-PL"/>
        </w:rPr>
        <w:t>Oferenci, którzy nie wykażą spełnienia w/w warunków udziału w postepowaniu (tj. nie załączą oświadczenia zgodnie z wzorem stanowiącym załącznik nr 2 do niniejszego zapytania ofertowego) zostaną wykluczeni z udziału w postępowaniu.</w:t>
      </w:r>
    </w:p>
    <w:p w14:paraId="6DFA8749" w14:textId="7B296EAE" w:rsidR="00D33DBD" w:rsidRPr="00714832" w:rsidRDefault="00D33DBD" w:rsidP="00714832">
      <w:pPr>
        <w:widowControl w:val="0"/>
        <w:numPr>
          <w:ilvl w:val="0"/>
          <w:numId w:val="25"/>
        </w:numPr>
        <w:tabs>
          <w:tab w:val="num" w:pos="720"/>
        </w:tabs>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t>Kryterium wyboru oferty:</w:t>
      </w:r>
    </w:p>
    <w:p w14:paraId="3F24FE6B" w14:textId="03E4AE29" w:rsidR="00D33DBD" w:rsidRPr="00714832" w:rsidRDefault="00D33DBD" w:rsidP="00714832">
      <w:pPr>
        <w:pStyle w:val="Akapitzlist"/>
        <w:widowControl w:val="0"/>
        <w:numPr>
          <w:ilvl w:val="1"/>
          <w:numId w:val="38"/>
        </w:numPr>
        <w:autoSpaceDE w:val="0"/>
        <w:autoSpaceDN w:val="0"/>
        <w:adjustRightInd w:val="0"/>
        <w:spacing w:after="0" w:line="276" w:lineRule="auto"/>
        <w:ind w:left="426"/>
        <w:jc w:val="both"/>
        <w:rPr>
          <w:rFonts w:ascii="Arial" w:eastAsia="Times New Roman" w:hAnsi="Arial" w:cs="Arial"/>
          <w:lang w:eastAsia="pl-PL"/>
        </w:rPr>
      </w:pPr>
      <w:r w:rsidRPr="00714832">
        <w:rPr>
          <w:rFonts w:ascii="Arial" w:eastAsia="Times New Roman" w:hAnsi="Arial" w:cs="Arial"/>
          <w:lang w:eastAsia="pl-PL"/>
        </w:rPr>
        <w:t>Kryteria oceny ofert:</w:t>
      </w:r>
    </w:p>
    <w:p w14:paraId="7FA6E14E" w14:textId="77777777" w:rsidR="00AF3D40" w:rsidRPr="00714832" w:rsidRDefault="00D33DBD" w:rsidP="00714832">
      <w:pPr>
        <w:widowControl w:val="0"/>
        <w:autoSpaceDE w:val="0"/>
        <w:autoSpaceDN w:val="0"/>
        <w:adjustRightInd w:val="0"/>
        <w:spacing w:after="0" w:line="276" w:lineRule="auto"/>
        <w:ind w:left="426"/>
        <w:contextualSpacing/>
        <w:jc w:val="both"/>
        <w:rPr>
          <w:rFonts w:ascii="Arial" w:eastAsia="Times New Roman" w:hAnsi="Arial" w:cs="Arial"/>
          <w:bCs/>
          <w:lang w:eastAsia="pl-PL"/>
        </w:rPr>
      </w:pPr>
      <w:r w:rsidRPr="00714832">
        <w:rPr>
          <w:rFonts w:ascii="Arial" w:eastAsia="Times New Roman" w:hAnsi="Arial" w:cs="Arial"/>
          <w:bCs/>
          <w:lang w:eastAsia="pl-PL"/>
        </w:rPr>
        <w:t>Przy wyborze oferty Zamawiający będzie się kierował kryterium:</w:t>
      </w:r>
    </w:p>
    <w:p w14:paraId="7A33B683" w14:textId="62893CC4" w:rsidR="00BF1F43" w:rsidRPr="00714832" w:rsidRDefault="00BF1F43" w:rsidP="00714832">
      <w:pPr>
        <w:pStyle w:val="Akapitzlist"/>
        <w:numPr>
          <w:ilvl w:val="0"/>
          <w:numId w:val="31"/>
        </w:numPr>
        <w:spacing w:after="0" w:line="276" w:lineRule="auto"/>
        <w:ind w:left="851"/>
        <w:contextualSpacing w:val="0"/>
        <w:jc w:val="both"/>
        <w:rPr>
          <w:rFonts w:ascii="Arial" w:hAnsi="Arial" w:cs="Arial"/>
          <w:b/>
        </w:rPr>
      </w:pPr>
      <w:r w:rsidRPr="00714832">
        <w:rPr>
          <w:rFonts w:ascii="Arial" w:hAnsi="Arial" w:cs="Arial"/>
          <w:b/>
        </w:rPr>
        <w:t>Cena –waga 90%  (max 90 pkt.)</w:t>
      </w:r>
    </w:p>
    <w:p w14:paraId="2CEDBCDF" w14:textId="7FB1ADCB" w:rsidR="00BF1F43" w:rsidRPr="00714832" w:rsidRDefault="00BF1F43" w:rsidP="00714832">
      <w:pPr>
        <w:pStyle w:val="Akapitzlist"/>
        <w:numPr>
          <w:ilvl w:val="0"/>
          <w:numId w:val="31"/>
        </w:numPr>
        <w:spacing w:after="0" w:line="276" w:lineRule="auto"/>
        <w:ind w:left="851"/>
        <w:contextualSpacing w:val="0"/>
        <w:jc w:val="both"/>
        <w:rPr>
          <w:rFonts w:ascii="Arial" w:hAnsi="Arial" w:cs="Arial"/>
          <w:b/>
        </w:rPr>
      </w:pPr>
      <w:r w:rsidRPr="00714832">
        <w:rPr>
          <w:rFonts w:ascii="Arial" w:hAnsi="Arial" w:cs="Arial"/>
          <w:b/>
        </w:rPr>
        <w:t>Gwarancja – waga 10% (max 10 pkt.)</w:t>
      </w:r>
    </w:p>
    <w:p w14:paraId="37738576" w14:textId="77777777" w:rsidR="00BF1F43" w:rsidRPr="00714832" w:rsidRDefault="00BF1F43" w:rsidP="00714832">
      <w:pPr>
        <w:pStyle w:val="Akapitzlist"/>
        <w:numPr>
          <w:ilvl w:val="0"/>
          <w:numId w:val="31"/>
        </w:numPr>
        <w:spacing w:after="0" w:line="276" w:lineRule="auto"/>
        <w:ind w:left="851"/>
        <w:contextualSpacing w:val="0"/>
        <w:jc w:val="both"/>
        <w:rPr>
          <w:rFonts w:ascii="Arial" w:hAnsi="Arial" w:cs="Arial"/>
          <w:b/>
        </w:rPr>
      </w:pPr>
      <w:r w:rsidRPr="00714832">
        <w:rPr>
          <w:rFonts w:ascii="Arial" w:hAnsi="Arial" w:cs="Arial"/>
          <w:b/>
        </w:rPr>
        <w:t>Max. suma punktów do osiągnięcia 100.</w:t>
      </w:r>
    </w:p>
    <w:p w14:paraId="73AB2C2D" w14:textId="77777777" w:rsidR="007931E0" w:rsidRPr="00714832" w:rsidRDefault="007931E0" w:rsidP="00714832">
      <w:pPr>
        <w:pStyle w:val="Akapitzlist"/>
        <w:widowControl w:val="0"/>
        <w:autoSpaceDE w:val="0"/>
        <w:autoSpaceDN w:val="0"/>
        <w:adjustRightInd w:val="0"/>
        <w:spacing w:after="0" w:line="276" w:lineRule="auto"/>
        <w:ind w:left="426"/>
        <w:jc w:val="both"/>
        <w:rPr>
          <w:rFonts w:ascii="Arial" w:eastAsia="Times New Roman" w:hAnsi="Arial" w:cs="Arial"/>
          <w:lang w:eastAsia="pl-PL"/>
        </w:rPr>
      </w:pPr>
    </w:p>
    <w:p w14:paraId="25A68A10" w14:textId="1EEB2827" w:rsidR="00D33DBD" w:rsidRPr="00714832" w:rsidRDefault="00D33DBD" w:rsidP="00714832">
      <w:pPr>
        <w:pStyle w:val="Akapitzlist"/>
        <w:widowControl w:val="0"/>
        <w:numPr>
          <w:ilvl w:val="1"/>
          <w:numId w:val="38"/>
        </w:numPr>
        <w:autoSpaceDE w:val="0"/>
        <w:autoSpaceDN w:val="0"/>
        <w:adjustRightInd w:val="0"/>
        <w:spacing w:after="0" w:line="276" w:lineRule="auto"/>
        <w:ind w:left="426"/>
        <w:jc w:val="both"/>
        <w:rPr>
          <w:rFonts w:ascii="Arial" w:eastAsia="Times New Roman" w:hAnsi="Arial" w:cs="Arial"/>
          <w:lang w:eastAsia="pl-PL"/>
        </w:rPr>
      </w:pPr>
      <w:r w:rsidRPr="00714832">
        <w:rPr>
          <w:rFonts w:ascii="Arial" w:eastAsia="Times New Roman" w:hAnsi="Arial" w:cs="Arial"/>
          <w:lang w:eastAsia="pl-PL"/>
        </w:rPr>
        <w:t xml:space="preserve">Sposób wyliczenia punktów:  </w:t>
      </w:r>
    </w:p>
    <w:p w14:paraId="010B5F68" w14:textId="77777777" w:rsidR="00D33DBD" w:rsidRPr="00714832" w:rsidRDefault="00D33DBD" w:rsidP="00714832">
      <w:pPr>
        <w:spacing w:after="0" w:line="276" w:lineRule="auto"/>
        <w:ind w:left="360"/>
        <w:contextualSpacing/>
        <w:jc w:val="both"/>
        <w:rPr>
          <w:rFonts w:ascii="Arial" w:eastAsia="Times New Roman" w:hAnsi="Arial" w:cs="Arial"/>
          <w:lang w:eastAsia="pl-PL"/>
        </w:rPr>
      </w:pPr>
    </w:p>
    <w:p w14:paraId="2C57D939" w14:textId="6DD7DAB6" w:rsidR="00D33DBD" w:rsidRPr="00714832" w:rsidRDefault="00D33DBD" w:rsidP="00714832">
      <w:pPr>
        <w:pStyle w:val="Akapitzlist"/>
        <w:numPr>
          <w:ilvl w:val="0"/>
          <w:numId w:val="39"/>
        </w:numPr>
        <w:spacing w:after="0" w:line="276" w:lineRule="auto"/>
        <w:ind w:left="284" w:hanging="284"/>
        <w:jc w:val="both"/>
        <w:rPr>
          <w:rFonts w:ascii="Arial" w:eastAsia="Times New Roman" w:hAnsi="Arial" w:cs="Arial"/>
          <w:lang w:eastAsia="pl-PL"/>
        </w:rPr>
      </w:pPr>
      <w:r w:rsidRPr="00714832">
        <w:rPr>
          <w:rFonts w:ascii="Arial" w:eastAsia="Times New Roman" w:hAnsi="Arial" w:cs="Arial"/>
          <w:lang w:eastAsia="pl-PL"/>
        </w:rPr>
        <w:t xml:space="preserve">W kryterium </w:t>
      </w:r>
      <w:r w:rsidRPr="00714832">
        <w:rPr>
          <w:rFonts w:ascii="Arial" w:eastAsia="Times New Roman" w:hAnsi="Arial" w:cs="Arial"/>
          <w:b/>
          <w:lang w:eastAsia="pl-PL"/>
        </w:rPr>
        <w:t>cena</w:t>
      </w:r>
      <w:r w:rsidRPr="00714832">
        <w:rPr>
          <w:rFonts w:ascii="Arial" w:eastAsia="Times New Roman" w:hAnsi="Arial" w:cs="Arial"/>
          <w:lang w:eastAsia="pl-PL"/>
        </w:rPr>
        <w:t xml:space="preserve"> punkty obliczone zostaną na podstawie niniejszego wzoru:</w:t>
      </w:r>
    </w:p>
    <w:p w14:paraId="01A38498" w14:textId="4FF111FA" w:rsidR="00D3433C" w:rsidRPr="00714832" w:rsidRDefault="00D3433C" w:rsidP="00714832">
      <w:pPr>
        <w:widowControl w:val="0"/>
        <w:tabs>
          <w:tab w:val="left" w:pos="600"/>
        </w:tabs>
        <w:suppressAutoHyphens/>
        <w:autoSpaceDE w:val="0"/>
        <w:autoSpaceDN w:val="0"/>
        <w:adjustRightInd w:val="0"/>
        <w:spacing w:after="0" w:line="276" w:lineRule="auto"/>
        <w:ind w:left="600" w:firstLine="2760"/>
        <w:jc w:val="both"/>
        <w:rPr>
          <w:rFonts w:ascii="Arial" w:eastAsia="Times New Roman" w:hAnsi="Arial" w:cs="Arial"/>
          <w:lang w:eastAsia="pl-PL"/>
        </w:rPr>
      </w:pPr>
    </w:p>
    <w:p w14:paraId="2D644148" w14:textId="5FBA1AD0" w:rsidR="00D33DBD" w:rsidRPr="00714832" w:rsidRDefault="00D33DBD" w:rsidP="00714832">
      <w:pPr>
        <w:widowControl w:val="0"/>
        <w:tabs>
          <w:tab w:val="left" w:pos="600"/>
        </w:tabs>
        <w:suppressAutoHyphens/>
        <w:autoSpaceDE w:val="0"/>
        <w:autoSpaceDN w:val="0"/>
        <w:adjustRightInd w:val="0"/>
        <w:spacing w:after="0" w:line="276" w:lineRule="auto"/>
        <w:ind w:left="600" w:firstLine="2760"/>
        <w:jc w:val="both"/>
        <w:rPr>
          <w:rFonts w:ascii="Arial" w:eastAsia="Times New Roman" w:hAnsi="Arial" w:cs="Arial"/>
          <w:lang w:eastAsia="pl-PL"/>
        </w:rPr>
      </w:pPr>
      <w:r w:rsidRPr="00714832">
        <w:rPr>
          <w:rFonts w:ascii="Arial" w:eastAsia="Times New Roman" w:hAnsi="Arial" w:cs="Arial"/>
          <w:lang w:eastAsia="pl-PL"/>
        </w:rPr>
        <w:t>cena najniższa spośród badanych ofert</w:t>
      </w:r>
    </w:p>
    <w:p w14:paraId="7A293813" w14:textId="2673A4E4" w:rsidR="00D33DBD" w:rsidRPr="00714832" w:rsidRDefault="00D33DBD" w:rsidP="00714832">
      <w:pPr>
        <w:widowControl w:val="0"/>
        <w:tabs>
          <w:tab w:val="left" w:pos="600"/>
        </w:tabs>
        <w:suppressAutoHyphens/>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 xml:space="preserve"> ilość uzyskanych punktów = </w:t>
      </w:r>
      <w:r w:rsidRPr="00714832">
        <w:rPr>
          <w:rFonts w:ascii="Arial" w:eastAsia="Times New Roman" w:hAnsi="Arial" w:cs="Arial"/>
          <w:vertAlign w:val="superscript"/>
          <w:lang w:eastAsia="pl-PL"/>
        </w:rPr>
        <w:t xml:space="preserve">____________________________________________________  </w:t>
      </w:r>
      <w:r w:rsidR="00246F39" w:rsidRPr="00714832">
        <w:rPr>
          <w:rFonts w:ascii="Arial" w:eastAsia="Times New Roman" w:hAnsi="Arial" w:cs="Arial"/>
          <w:vertAlign w:val="superscript"/>
          <w:lang w:eastAsia="pl-PL"/>
        </w:rPr>
        <w:t xml:space="preserve">        </w:t>
      </w:r>
      <w:r w:rsidRPr="00714832">
        <w:rPr>
          <w:rFonts w:ascii="Arial" w:eastAsia="Times New Roman" w:hAnsi="Arial" w:cs="Arial"/>
          <w:lang w:eastAsia="pl-PL"/>
        </w:rPr>
        <w:t>x</w:t>
      </w:r>
      <w:r w:rsidR="00246F39" w:rsidRPr="00714832">
        <w:rPr>
          <w:rFonts w:ascii="Arial" w:eastAsia="Times New Roman" w:hAnsi="Arial" w:cs="Arial"/>
          <w:lang w:eastAsia="pl-PL"/>
        </w:rPr>
        <w:t xml:space="preserve"> </w:t>
      </w:r>
      <w:r w:rsidRPr="00714832">
        <w:rPr>
          <w:rFonts w:ascii="Arial" w:eastAsia="Times New Roman" w:hAnsi="Arial" w:cs="Arial"/>
          <w:lang w:eastAsia="pl-PL"/>
        </w:rPr>
        <w:t xml:space="preserve">100 x waga </w:t>
      </w:r>
    </w:p>
    <w:p w14:paraId="1A5937B3" w14:textId="77777777" w:rsidR="00D33DBD" w:rsidRPr="00714832" w:rsidRDefault="00D33DBD" w:rsidP="00714832">
      <w:pPr>
        <w:widowControl w:val="0"/>
        <w:tabs>
          <w:tab w:val="left" w:pos="600"/>
        </w:tabs>
        <w:suppressAutoHyphens/>
        <w:autoSpaceDE w:val="0"/>
        <w:autoSpaceDN w:val="0"/>
        <w:adjustRightInd w:val="0"/>
        <w:spacing w:after="0" w:line="276" w:lineRule="auto"/>
        <w:jc w:val="both"/>
        <w:rPr>
          <w:rFonts w:ascii="Arial" w:eastAsia="Times New Roman" w:hAnsi="Arial" w:cs="Arial"/>
          <w:lang w:eastAsia="pl-PL"/>
        </w:rPr>
      </w:pPr>
    </w:p>
    <w:p w14:paraId="6BBA9F2C" w14:textId="77777777" w:rsidR="00D33DBD" w:rsidRPr="00714832" w:rsidRDefault="00D33DBD" w:rsidP="00714832">
      <w:pPr>
        <w:widowControl w:val="0"/>
        <w:tabs>
          <w:tab w:val="left" w:pos="600"/>
        </w:tabs>
        <w:suppressAutoHyphens/>
        <w:autoSpaceDE w:val="0"/>
        <w:autoSpaceDN w:val="0"/>
        <w:adjustRightInd w:val="0"/>
        <w:spacing w:after="0" w:line="276" w:lineRule="auto"/>
        <w:ind w:left="360" w:hanging="120"/>
        <w:jc w:val="center"/>
        <w:rPr>
          <w:rFonts w:ascii="Arial" w:eastAsia="Times New Roman" w:hAnsi="Arial" w:cs="Arial"/>
          <w:b/>
          <w:bCs/>
          <w:lang w:eastAsia="pl-PL"/>
        </w:rPr>
      </w:pPr>
      <w:r w:rsidRPr="00714832">
        <w:rPr>
          <w:rFonts w:ascii="Arial" w:eastAsia="Times New Roman" w:hAnsi="Arial" w:cs="Arial"/>
          <w:lang w:eastAsia="pl-PL"/>
        </w:rPr>
        <w:t>cena badanej oferty</w:t>
      </w:r>
    </w:p>
    <w:p w14:paraId="71795052" w14:textId="5DDB664D" w:rsidR="00D33DBD" w:rsidRPr="00714832" w:rsidRDefault="00D65268" w:rsidP="00714832">
      <w:pPr>
        <w:tabs>
          <w:tab w:val="left" w:pos="142"/>
        </w:tabs>
        <w:spacing w:after="0" w:line="276" w:lineRule="auto"/>
        <w:ind w:left="360" w:hanging="120"/>
        <w:jc w:val="both"/>
        <w:rPr>
          <w:rFonts w:ascii="Arial" w:eastAsia="Times New Roman" w:hAnsi="Arial" w:cs="Arial"/>
          <w:lang w:eastAsia="pl-PL"/>
        </w:rPr>
      </w:pPr>
      <w:r w:rsidRPr="00714832">
        <w:rPr>
          <w:rFonts w:ascii="Arial" w:eastAsia="Times New Roman" w:hAnsi="Arial" w:cs="Arial"/>
          <w:lang w:eastAsia="pl-PL"/>
        </w:rPr>
        <w:t>gdzie:</w:t>
      </w:r>
      <w:r w:rsidR="00D33DBD" w:rsidRPr="00714832">
        <w:rPr>
          <w:rFonts w:ascii="Arial" w:eastAsia="Times New Roman" w:hAnsi="Arial" w:cs="Arial"/>
          <w:lang w:eastAsia="pl-PL"/>
        </w:rPr>
        <w:t xml:space="preserve">  1% = 1 pkt.</w:t>
      </w:r>
    </w:p>
    <w:p w14:paraId="44F08E82" w14:textId="77777777" w:rsidR="00D65268" w:rsidRPr="00714832" w:rsidRDefault="00D65268" w:rsidP="00714832">
      <w:pPr>
        <w:tabs>
          <w:tab w:val="left" w:pos="142"/>
        </w:tabs>
        <w:spacing w:after="0" w:line="276" w:lineRule="auto"/>
        <w:ind w:left="360" w:hanging="120"/>
        <w:jc w:val="both"/>
        <w:rPr>
          <w:rFonts w:ascii="Arial" w:eastAsia="Times New Roman" w:hAnsi="Arial" w:cs="Arial"/>
          <w:lang w:eastAsia="pl-PL"/>
        </w:rPr>
      </w:pPr>
    </w:p>
    <w:p w14:paraId="560B4503" w14:textId="7451F860" w:rsidR="00D33DBD" w:rsidRPr="00714832" w:rsidRDefault="00D33DBD" w:rsidP="00714832">
      <w:pPr>
        <w:tabs>
          <w:tab w:val="left" w:pos="142"/>
        </w:tabs>
        <w:spacing w:after="0" w:line="276" w:lineRule="auto"/>
        <w:jc w:val="both"/>
        <w:rPr>
          <w:rFonts w:ascii="Arial" w:eastAsia="Times New Roman" w:hAnsi="Arial" w:cs="Arial"/>
          <w:lang w:eastAsia="pl-PL"/>
        </w:rPr>
      </w:pPr>
      <w:r w:rsidRPr="00714832">
        <w:rPr>
          <w:rFonts w:ascii="Arial" w:eastAsia="Times New Roman" w:hAnsi="Arial" w:cs="Arial"/>
          <w:lang w:eastAsia="pl-PL"/>
        </w:rPr>
        <w:t>Wynik działania zostanie zaokrąglony do 2 miejsc po przecinku (wg. zasady wartości równe lub wyższe od 5 w górę, niższe - w dół).</w:t>
      </w:r>
    </w:p>
    <w:p w14:paraId="2BAF35A5" w14:textId="7BA9C2CB" w:rsidR="008770B1" w:rsidRPr="00714832" w:rsidRDefault="008770B1" w:rsidP="00714832">
      <w:pPr>
        <w:tabs>
          <w:tab w:val="left" w:pos="142"/>
        </w:tabs>
        <w:spacing w:after="0" w:line="276" w:lineRule="auto"/>
        <w:jc w:val="both"/>
        <w:rPr>
          <w:rFonts w:ascii="Arial" w:eastAsia="Times New Roman" w:hAnsi="Arial" w:cs="Arial"/>
          <w:lang w:eastAsia="pl-PL"/>
        </w:rPr>
      </w:pPr>
    </w:p>
    <w:p w14:paraId="4FFC6709" w14:textId="57934DAD" w:rsidR="008770B1" w:rsidRPr="00714832" w:rsidRDefault="008770B1" w:rsidP="00714832">
      <w:pPr>
        <w:pStyle w:val="Akapitzlist"/>
        <w:numPr>
          <w:ilvl w:val="0"/>
          <w:numId w:val="39"/>
        </w:numPr>
        <w:spacing w:after="0" w:line="276" w:lineRule="auto"/>
        <w:ind w:left="284"/>
        <w:jc w:val="both"/>
        <w:rPr>
          <w:rFonts w:ascii="Arial" w:hAnsi="Arial" w:cs="Arial"/>
          <w:bCs/>
        </w:rPr>
      </w:pPr>
      <w:bookmarkStart w:id="5" w:name="_Hlk508195474"/>
      <w:r w:rsidRPr="00714832">
        <w:rPr>
          <w:rFonts w:ascii="Arial" w:hAnsi="Arial" w:cs="Arial"/>
          <w:bCs/>
        </w:rPr>
        <w:t xml:space="preserve">W przypadku kryterium </w:t>
      </w:r>
      <w:r w:rsidRPr="00714832">
        <w:rPr>
          <w:rFonts w:ascii="Arial" w:hAnsi="Arial" w:cs="Arial"/>
          <w:b/>
          <w:bCs/>
        </w:rPr>
        <w:t>gwarancja</w:t>
      </w:r>
      <w:bookmarkEnd w:id="5"/>
      <w:r w:rsidRPr="00714832">
        <w:rPr>
          <w:rFonts w:ascii="Arial" w:hAnsi="Arial" w:cs="Arial"/>
          <w:b/>
          <w:bCs/>
        </w:rPr>
        <w:t xml:space="preserve"> </w:t>
      </w:r>
      <w:r w:rsidRPr="00714832">
        <w:rPr>
          <w:rFonts w:ascii="Arial" w:hAnsi="Arial" w:cs="Arial"/>
          <w:bCs/>
        </w:rPr>
        <w:t xml:space="preserve">oferta </w:t>
      </w:r>
      <w:bookmarkStart w:id="6" w:name="_Hlk508270212"/>
      <w:r w:rsidRPr="00714832">
        <w:rPr>
          <w:rFonts w:ascii="Arial" w:hAnsi="Arial" w:cs="Arial"/>
          <w:bCs/>
        </w:rPr>
        <w:t xml:space="preserve">otrzyma ilość punktów w zależności od </w:t>
      </w:r>
      <w:bookmarkEnd w:id="6"/>
      <w:r w:rsidRPr="00714832">
        <w:rPr>
          <w:rFonts w:ascii="Arial" w:hAnsi="Arial" w:cs="Arial"/>
          <w:bCs/>
        </w:rPr>
        <w:t xml:space="preserve">zaproponowanego przez Wykonawcę okresu gwarancji jakości zgodnie z zestawieniem poniżej, przy czym okres ten nie może być krótszy niż </w:t>
      </w:r>
      <w:r w:rsidR="002018C1">
        <w:rPr>
          <w:rFonts w:ascii="Arial" w:hAnsi="Arial" w:cs="Arial"/>
          <w:bCs/>
        </w:rPr>
        <w:t>36</w:t>
      </w:r>
      <w:r w:rsidRPr="00714832">
        <w:rPr>
          <w:rFonts w:ascii="Arial" w:hAnsi="Arial" w:cs="Arial"/>
          <w:bCs/>
        </w:rPr>
        <w:t xml:space="preserve"> </w:t>
      </w:r>
      <w:r w:rsidR="002018C1" w:rsidRPr="00714832">
        <w:rPr>
          <w:rFonts w:ascii="Arial" w:hAnsi="Arial" w:cs="Arial"/>
          <w:bCs/>
        </w:rPr>
        <w:t>miesięc</w:t>
      </w:r>
      <w:r w:rsidR="002018C1">
        <w:rPr>
          <w:rFonts w:ascii="Arial" w:hAnsi="Arial" w:cs="Arial"/>
          <w:bCs/>
        </w:rPr>
        <w:t>y</w:t>
      </w:r>
      <w:r w:rsidRPr="00714832">
        <w:rPr>
          <w:rFonts w:ascii="Arial" w:hAnsi="Arial" w:cs="Arial"/>
          <w:bCs/>
        </w:rPr>
        <w:t xml:space="preserve"> i dłuższy niż </w:t>
      </w:r>
      <w:r w:rsidR="002018C1">
        <w:rPr>
          <w:rFonts w:ascii="Arial" w:hAnsi="Arial" w:cs="Arial"/>
          <w:bCs/>
        </w:rPr>
        <w:t>48</w:t>
      </w:r>
      <w:r w:rsidRPr="00714832">
        <w:rPr>
          <w:rFonts w:ascii="Arial" w:hAnsi="Arial" w:cs="Arial"/>
          <w:bCs/>
        </w:rPr>
        <w:t xml:space="preserve"> miesięcy.</w:t>
      </w:r>
    </w:p>
    <w:p w14:paraId="2109A215" w14:textId="77777777" w:rsidR="008770B1" w:rsidRPr="00714832" w:rsidRDefault="008770B1" w:rsidP="00714832">
      <w:pPr>
        <w:pStyle w:val="Akapitzlist"/>
        <w:spacing w:line="276" w:lineRule="auto"/>
        <w:ind w:left="284"/>
        <w:jc w:val="both"/>
        <w:rPr>
          <w:rFonts w:ascii="Arial" w:hAnsi="Arial" w:cs="Arial"/>
          <w:bCs/>
        </w:rPr>
      </w:pPr>
      <w:r w:rsidRPr="00714832">
        <w:rPr>
          <w:rFonts w:ascii="Arial" w:hAnsi="Arial" w:cs="Arial"/>
          <w:bCs/>
        </w:rPr>
        <w:t>Okres gwarancji powinien zostać podany w pełnych miesiącach, przy czym Wykonawca nie może zaproponować okresów innych niż wskazane poniżej.</w:t>
      </w:r>
    </w:p>
    <w:p w14:paraId="099BC2FE" w14:textId="359D93FE" w:rsidR="008770B1" w:rsidRPr="00714832" w:rsidRDefault="008770B1" w:rsidP="00714832">
      <w:pPr>
        <w:pStyle w:val="Akapitzlist"/>
        <w:spacing w:line="276" w:lineRule="auto"/>
        <w:ind w:left="284"/>
        <w:jc w:val="both"/>
        <w:rPr>
          <w:rFonts w:ascii="Arial" w:hAnsi="Arial" w:cs="Arial"/>
          <w:bCs/>
        </w:rPr>
      </w:pPr>
      <w:r w:rsidRPr="00714832">
        <w:rPr>
          <w:rFonts w:ascii="Arial" w:hAnsi="Arial" w:cs="Arial"/>
          <w:bCs/>
        </w:rPr>
        <w:t xml:space="preserve">W przypadku braku podania przez Wykonawcę w ofercie okresu gwarancji Zamawiający przyjmie, że Wykonawca zaoferował </w:t>
      </w:r>
      <w:r w:rsidR="002018C1">
        <w:rPr>
          <w:rFonts w:ascii="Arial" w:hAnsi="Arial" w:cs="Arial"/>
          <w:bCs/>
        </w:rPr>
        <w:t>36</w:t>
      </w:r>
      <w:r w:rsidRPr="00714832">
        <w:rPr>
          <w:rFonts w:ascii="Arial" w:hAnsi="Arial" w:cs="Arial"/>
          <w:bCs/>
        </w:rPr>
        <w:t xml:space="preserve"> miesięczny okres gwarancji jakości.</w:t>
      </w:r>
    </w:p>
    <w:p w14:paraId="538E2D2D" w14:textId="77777777" w:rsidR="009F33AD" w:rsidRDefault="009F33AD" w:rsidP="00714832">
      <w:pPr>
        <w:pStyle w:val="Akapitzlist"/>
        <w:widowControl w:val="0"/>
        <w:tabs>
          <w:tab w:val="left" w:pos="851"/>
        </w:tabs>
        <w:suppressAutoHyphens/>
        <w:spacing w:line="276" w:lineRule="auto"/>
        <w:ind w:left="284"/>
        <w:jc w:val="both"/>
        <w:rPr>
          <w:rFonts w:ascii="Arial" w:hAnsi="Arial" w:cs="Arial"/>
        </w:rPr>
      </w:pPr>
    </w:p>
    <w:p w14:paraId="017C6F02" w14:textId="77777777" w:rsidR="009F33AD" w:rsidRDefault="009F33AD" w:rsidP="00714832">
      <w:pPr>
        <w:pStyle w:val="Akapitzlist"/>
        <w:widowControl w:val="0"/>
        <w:tabs>
          <w:tab w:val="left" w:pos="851"/>
        </w:tabs>
        <w:suppressAutoHyphens/>
        <w:spacing w:line="276" w:lineRule="auto"/>
        <w:ind w:left="284"/>
        <w:jc w:val="both"/>
        <w:rPr>
          <w:rFonts w:ascii="Arial" w:hAnsi="Arial" w:cs="Arial"/>
        </w:rPr>
      </w:pPr>
    </w:p>
    <w:p w14:paraId="37944910" w14:textId="1068045F" w:rsidR="008770B1" w:rsidRPr="00714832" w:rsidRDefault="008770B1" w:rsidP="00714832">
      <w:pPr>
        <w:pStyle w:val="Akapitzlist"/>
        <w:widowControl w:val="0"/>
        <w:tabs>
          <w:tab w:val="left" w:pos="851"/>
        </w:tabs>
        <w:suppressAutoHyphens/>
        <w:spacing w:line="276" w:lineRule="auto"/>
        <w:ind w:left="284"/>
        <w:jc w:val="both"/>
        <w:rPr>
          <w:rFonts w:ascii="Arial" w:hAnsi="Arial" w:cs="Arial"/>
        </w:rPr>
      </w:pPr>
      <w:r w:rsidRPr="00714832">
        <w:rPr>
          <w:rFonts w:ascii="Arial" w:hAnsi="Arial" w:cs="Arial"/>
        </w:rPr>
        <w:lastRenderedPageBreak/>
        <w:t xml:space="preserve">Okres gwarancji </w:t>
      </w:r>
      <w:r w:rsidRPr="00714832">
        <w:rPr>
          <w:rFonts w:ascii="Arial" w:hAnsi="Arial" w:cs="Arial"/>
        </w:rPr>
        <w:tab/>
      </w:r>
      <w:r w:rsidRPr="00714832">
        <w:rPr>
          <w:rFonts w:ascii="Arial" w:hAnsi="Arial" w:cs="Arial"/>
        </w:rPr>
        <w:tab/>
      </w:r>
      <w:r w:rsidRPr="00714832">
        <w:rPr>
          <w:rFonts w:ascii="Arial" w:hAnsi="Arial" w:cs="Arial"/>
        </w:rPr>
        <w:tab/>
        <w:t>ilość punktów</w:t>
      </w:r>
    </w:p>
    <w:p w14:paraId="4EC3CCE5" w14:textId="1D9C0A9D" w:rsidR="008770B1" w:rsidRPr="00D6610D" w:rsidRDefault="008770B1" w:rsidP="00714832">
      <w:pPr>
        <w:pStyle w:val="Tekstpodstawowywcity2"/>
        <w:spacing w:line="276" w:lineRule="auto"/>
        <w:ind w:left="284"/>
        <w:rPr>
          <w:sz w:val="22"/>
          <w:szCs w:val="22"/>
        </w:rPr>
      </w:pPr>
      <w:r w:rsidRPr="00D6610D">
        <w:rPr>
          <w:sz w:val="22"/>
          <w:szCs w:val="22"/>
        </w:rPr>
        <w:t xml:space="preserve">- gwarancja </w:t>
      </w:r>
      <w:r w:rsidR="002018C1" w:rsidRPr="00D6610D">
        <w:rPr>
          <w:sz w:val="22"/>
          <w:szCs w:val="22"/>
        </w:rPr>
        <w:t>36</w:t>
      </w:r>
      <w:r w:rsidRPr="00D6610D">
        <w:rPr>
          <w:sz w:val="22"/>
          <w:szCs w:val="22"/>
        </w:rPr>
        <w:t xml:space="preserve"> m-c</w:t>
      </w:r>
      <w:r w:rsidR="002018C1" w:rsidRPr="00D6610D">
        <w:rPr>
          <w:sz w:val="22"/>
          <w:szCs w:val="22"/>
        </w:rPr>
        <w:t>y</w:t>
      </w:r>
      <w:r w:rsidRPr="00D6610D">
        <w:rPr>
          <w:sz w:val="22"/>
          <w:szCs w:val="22"/>
        </w:rPr>
        <w:tab/>
      </w:r>
      <w:r w:rsidRPr="00D6610D">
        <w:rPr>
          <w:sz w:val="22"/>
          <w:szCs w:val="22"/>
        </w:rPr>
        <w:tab/>
        <w:t xml:space="preserve"> – 0 pkt.</w:t>
      </w:r>
    </w:p>
    <w:p w14:paraId="48983E1D" w14:textId="6F084D1D" w:rsidR="008770B1" w:rsidRPr="00D6610D" w:rsidRDefault="008770B1" w:rsidP="00714832">
      <w:pPr>
        <w:pStyle w:val="Tekstpodstawowywcity2"/>
        <w:spacing w:line="276" w:lineRule="auto"/>
        <w:ind w:left="284"/>
        <w:rPr>
          <w:sz w:val="22"/>
          <w:szCs w:val="22"/>
        </w:rPr>
      </w:pPr>
      <w:r w:rsidRPr="00D6610D">
        <w:rPr>
          <w:sz w:val="22"/>
          <w:szCs w:val="22"/>
        </w:rPr>
        <w:t xml:space="preserve">- gwarancja </w:t>
      </w:r>
      <w:r w:rsidR="002018C1" w:rsidRPr="00D6610D">
        <w:rPr>
          <w:sz w:val="22"/>
          <w:szCs w:val="22"/>
        </w:rPr>
        <w:t>42</w:t>
      </w:r>
      <w:r w:rsidRPr="00D6610D">
        <w:rPr>
          <w:sz w:val="22"/>
          <w:szCs w:val="22"/>
        </w:rPr>
        <w:t xml:space="preserve"> m-c</w:t>
      </w:r>
      <w:r w:rsidR="002018C1" w:rsidRPr="00D6610D">
        <w:rPr>
          <w:sz w:val="22"/>
          <w:szCs w:val="22"/>
        </w:rPr>
        <w:t>e</w:t>
      </w:r>
      <w:r w:rsidRPr="00D6610D">
        <w:rPr>
          <w:sz w:val="22"/>
          <w:szCs w:val="22"/>
        </w:rPr>
        <w:tab/>
      </w:r>
      <w:r w:rsidRPr="00D6610D">
        <w:rPr>
          <w:sz w:val="22"/>
          <w:szCs w:val="22"/>
        </w:rPr>
        <w:tab/>
        <w:t xml:space="preserve"> – </w:t>
      </w:r>
      <w:r w:rsidR="00BF1F43" w:rsidRPr="00D6610D">
        <w:rPr>
          <w:sz w:val="22"/>
          <w:szCs w:val="22"/>
        </w:rPr>
        <w:t>5</w:t>
      </w:r>
      <w:r w:rsidRPr="00D6610D">
        <w:rPr>
          <w:sz w:val="22"/>
          <w:szCs w:val="22"/>
        </w:rPr>
        <w:t xml:space="preserve"> pkt.</w:t>
      </w:r>
    </w:p>
    <w:p w14:paraId="1393BEF9" w14:textId="44F9A3B6" w:rsidR="008770B1" w:rsidRPr="00714832" w:rsidRDefault="008770B1" w:rsidP="00714832">
      <w:pPr>
        <w:pStyle w:val="Tekstpodstawowywcity2"/>
        <w:spacing w:line="276" w:lineRule="auto"/>
        <w:ind w:left="284"/>
        <w:rPr>
          <w:sz w:val="22"/>
          <w:szCs w:val="22"/>
        </w:rPr>
      </w:pPr>
      <w:r w:rsidRPr="00D6610D">
        <w:rPr>
          <w:sz w:val="22"/>
          <w:szCs w:val="22"/>
        </w:rPr>
        <w:t xml:space="preserve">- gwarancja </w:t>
      </w:r>
      <w:r w:rsidR="002018C1" w:rsidRPr="00D6610D">
        <w:rPr>
          <w:sz w:val="22"/>
          <w:szCs w:val="22"/>
        </w:rPr>
        <w:t>48</w:t>
      </w:r>
      <w:r w:rsidRPr="00D6610D">
        <w:rPr>
          <w:sz w:val="22"/>
          <w:szCs w:val="22"/>
        </w:rPr>
        <w:t xml:space="preserve"> m-cy</w:t>
      </w:r>
      <w:r w:rsidRPr="00D6610D">
        <w:rPr>
          <w:sz w:val="22"/>
          <w:szCs w:val="22"/>
        </w:rPr>
        <w:tab/>
      </w:r>
      <w:r w:rsidRPr="00D6610D">
        <w:rPr>
          <w:sz w:val="22"/>
          <w:szCs w:val="22"/>
        </w:rPr>
        <w:tab/>
        <w:t xml:space="preserve"> – </w:t>
      </w:r>
      <w:r w:rsidR="00BF1F43" w:rsidRPr="00D6610D">
        <w:rPr>
          <w:sz w:val="22"/>
          <w:szCs w:val="22"/>
        </w:rPr>
        <w:t>1</w:t>
      </w:r>
      <w:r w:rsidRPr="00D6610D">
        <w:rPr>
          <w:sz w:val="22"/>
          <w:szCs w:val="22"/>
        </w:rPr>
        <w:t>0 pkt.</w:t>
      </w:r>
    </w:p>
    <w:p w14:paraId="3382A573" w14:textId="77777777" w:rsidR="009F33AD" w:rsidRDefault="009F33AD" w:rsidP="00714832">
      <w:pPr>
        <w:pStyle w:val="Akapitzlist"/>
        <w:spacing w:line="276" w:lineRule="auto"/>
        <w:ind w:left="0"/>
        <w:jc w:val="both"/>
        <w:rPr>
          <w:rFonts w:ascii="Arial" w:hAnsi="Arial" w:cs="Arial"/>
          <w:bCs/>
        </w:rPr>
      </w:pPr>
    </w:p>
    <w:p w14:paraId="2612012B" w14:textId="1DBB3F93" w:rsidR="008770B1" w:rsidRPr="00714832" w:rsidRDefault="008770B1" w:rsidP="00714832">
      <w:pPr>
        <w:pStyle w:val="Akapitzlist"/>
        <w:spacing w:line="276" w:lineRule="auto"/>
        <w:ind w:left="0"/>
        <w:jc w:val="both"/>
        <w:rPr>
          <w:rFonts w:ascii="Arial" w:hAnsi="Arial" w:cs="Arial"/>
          <w:b/>
          <w:bCs/>
        </w:rPr>
      </w:pPr>
      <w:r w:rsidRPr="00714832">
        <w:rPr>
          <w:rFonts w:ascii="Arial" w:hAnsi="Arial" w:cs="Arial"/>
          <w:bCs/>
        </w:rPr>
        <w:t xml:space="preserve">Maksymalna ilość punktów, jaką może osiągnąć oferta w kryterium „gwarancja” </w:t>
      </w:r>
      <w:r w:rsidRPr="00714832">
        <w:rPr>
          <w:rFonts w:ascii="Arial" w:hAnsi="Arial" w:cs="Arial"/>
          <w:b/>
          <w:bCs/>
        </w:rPr>
        <w:t xml:space="preserve">wynosi </w:t>
      </w:r>
      <w:r w:rsidR="00BF1F43" w:rsidRPr="00714832">
        <w:rPr>
          <w:rFonts w:ascii="Arial" w:hAnsi="Arial" w:cs="Arial"/>
          <w:b/>
          <w:bCs/>
        </w:rPr>
        <w:t>1</w:t>
      </w:r>
      <w:r w:rsidRPr="00714832">
        <w:rPr>
          <w:rFonts w:ascii="Arial" w:hAnsi="Arial" w:cs="Arial"/>
          <w:b/>
          <w:bCs/>
        </w:rPr>
        <w:t>0 pkt.</w:t>
      </w:r>
    </w:p>
    <w:p w14:paraId="09635B3C" w14:textId="77777777" w:rsidR="00D33DBD" w:rsidRPr="00714832" w:rsidRDefault="00D33DBD" w:rsidP="00714832">
      <w:pPr>
        <w:tabs>
          <w:tab w:val="left" w:pos="142"/>
        </w:tabs>
        <w:spacing w:after="0" w:line="276" w:lineRule="auto"/>
        <w:jc w:val="both"/>
        <w:rPr>
          <w:rFonts w:ascii="Arial" w:eastAsia="Times New Roman" w:hAnsi="Arial" w:cs="Arial"/>
          <w:lang w:eastAsia="pl-PL"/>
        </w:rPr>
      </w:pPr>
      <w:r w:rsidRPr="00714832">
        <w:rPr>
          <w:rFonts w:ascii="Arial" w:eastAsia="Times New Roman" w:hAnsi="Arial" w:cs="Arial"/>
          <w:lang w:eastAsia="pl-PL"/>
        </w:rPr>
        <w:t>Zamawiający udzieli zamówienia temu Wykonawcy, który uzyska najwyższą liczbę punktów.</w:t>
      </w:r>
    </w:p>
    <w:p w14:paraId="43AFC9CA" w14:textId="77777777" w:rsidR="00D33DBD" w:rsidRPr="00714832" w:rsidRDefault="00D33DBD" w:rsidP="00714832">
      <w:pPr>
        <w:widowControl w:val="0"/>
        <w:tabs>
          <w:tab w:val="left" w:pos="567"/>
        </w:tabs>
        <w:autoSpaceDE w:val="0"/>
        <w:autoSpaceDN w:val="0"/>
        <w:adjustRightInd w:val="0"/>
        <w:spacing w:after="120" w:line="276" w:lineRule="auto"/>
        <w:contextualSpacing/>
        <w:jc w:val="both"/>
        <w:rPr>
          <w:rFonts w:ascii="Arial" w:eastAsia="Times New Roman" w:hAnsi="Arial" w:cs="Arial"/>
          <w:lang w:eastAsia="pl-PL"/>
        </w:rPr>
      </w:pPr>
      <w:r w:rsidRPr="00714832">
        <w:rPr>
          <w:rFonts w:ascii="Arial" w:eastAsia="Times New Roman" w:hAnsi="Arial" w:cs="Arial"/>
          <w:lang w:eastAsia="pl-PL"/>
        </w:rPr>
        <w:t>Jeżeli nie będzie można dokonać wyboru oferty najkorzystniejszej ze względu na to, że dwie lub więcej ofert otrzyma taką samą punktację Zamawiający spośród tych ofert wybierze ofertę z najniższą ceną, a jeżeli zostały złożony oferty o takiej samej cenie, Zamawiający wezwie Wykonawców, którzy złożyli te oferty do złożenia w terminie przez siebie określonym ofert dodatkowych.</w:t>
      </w:r>
    </w:p>
    <w:p w14:paraId="42EEB9F3" w14:textId="77777777" w:rsidR="00D33DBD" w:rsidRPr="00714832" w:rsidRDefault="00D33DBD" w:rsidP="00714832">
      <w:pPr>
        <w:widowControl w:val="0"/>
        <w:numPr>
          <w:ilvl w:val="0"/>
          <w:numId w:val="25"/>
        </w:numPr>
        <w:tabs>
          <w:tab w:val="num" w:pos="720"/>
        </w:tabs>
        <w:autoSpaceDE w:val="0"/>
        <w:autoSpaceDN w:val="0"/>
        <w:adjustRightInd w:val="0"/>
        <w:spacing w:after="0" w:line="276" w:lineRule="auto"/>
        <w:ind w:hanging="720"/>
        <w:rPr>
          <w:rFonts w:ascii="Arial" w:eastAsia="Times New Roman" w:hAnsi="Arial" w:cs="Arial"/>
          <w:lang w:eastAsia="pl-PL"/>
        </w:rPr>
      </w:pPr>
      <w:r w:rsidRPr="00714832">
        <w:rPr>
          <w:rFonts w:ascii="Arial" w:eastAsia="Times New Roman" w:hAnsi="Arial" w:cs="Arial"/>
          <w:lang w:eastAsia="pl-PL"/>
        </w:rPr>
        <w:t>Miejsce i termin złożenia oferty</w:t>
      </w:r>
    </w:p>
    <w:p w14:paraId="5B6076B8" w14:textId="4CEDDD6A" w:rsidR="00D33DBD" w:rsidRPr="00714832" w:rsidRDefault="00D33DBD" w:rsidP="00714832">
      <w:pPr>
        <w:widowControl w:val="0"/>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t xml:space="preserve">Oferty należy złożyć do dnia  </w:t>
      </w:r>
      <w:r w:rsidR="009A25F7">
        <w:rPr>
          <w:rFonts w:ascii="Arial" w:eastAsia="Times New Roman" w:hAnsi="Arial" w:cs="Arial"/>
          <w:b/>
          <w:lang w:eastAsia="pl-PL"/>
        </w:rPr>
        <w:t>0</w:t>
      </w:r>
      <w:r w:rsidR="009C7A78">
        <w:rPr>
          <w:rFonts w:ascii="Arial" w:eastAsia="Times New Roman" w:hAnsi="Arial" w:cs="Arial"/>
          <w:b/>
          <w:lang w:eastAsia="pl-PL"/>
        </w:rPr>
        <w:t>4</w:t>
      </w:r>
      <w:r w:rsidRPr="00714832">
        <w:rPr>
          <w:rFonts w:ascii="Arial" w:eastAsia="Times New Roman" w:hAnsi="Arial" w:cs="Arial"/>
          <w:b/>
          <w:lang w:eastAsia="pl-PL"/>
        </w:rPr>
        <w:t>.0</w:t>
      </w:r>
      <w:r w:rsidR="009A25F7">
        <w:rPr>
          <w:rFonts w:ascii="Arial" w:eastAsia="Times New Roman" w:hAnsi="Arial" w:cs="Arial"/>
          <w:b/>
          <w:lang w:eastAsia="pl-PL"/>
        </w:rPr>
        <w:t>9</w:t>
      </w:r>
      <w:r w:rsidRPr="00714832">
        <w:rPr>
          <w:rFonts w:ascii="Arial" w:eastAsia="Times New Roman" w:hAnsi="Arial" w:cs="Arial"/>
          <w:b/>
          <w:lang w:eastAsia="pl-PL"/>
        </w:rPr>
        <w:t>.20</w:t>
      </w:r>
      <w:r w:rsidR="0079301A">
        <w:rPr>
          <w:rFonts w:ascii="Arial" w:eastAsia="Times New Roman" w:hAnsi="Arial" w:cs="Arial"/>
          <w:b/>
          <w:lang w:eastAsia="pl-PL"/>
        </w:rPr>
        <w:t>20</w:t>
      </w:r>
      <w:r w:rsidRPr="00714832">
        <w:rPr>
          <w:rFonts w:ascii="Arial" w:eastAsia="Times New Roman" w:hAnsi="Arial" w:cs="Arial"/>
          <w:b/>
          <w:lang w:eastAsia="pl-PL"/>
        </w:rPr>
        <w:t xml:space="preserve"> r.</w:t>
      </w:r>
      <w:r w:rsidRPr="00714832">
        <w:rPr>
          <w:rFonts w:ascii="Arial" w:eastAsia="Times New Roman" w:hAnsi="Arial" w:cs="Arial"/>
          <w:b/>
          <w:bCs/>
          <w:lang w:eastAsia="pl-PL"/>
        </w:rPr>
        <w:t xml:space="preserve"> godz. </w:t>
      </w:r>
      <w:r w:rsidR="007931E0" w:rsidRPr="00714832">
        <w:rPr>
          <w:rFonts w:ascii="Arial" w:eastAsia="Times New Roman" w:hAnsi="Arial" w:cs="Arial"/>
          <w:b/>
          <w:bCs/>
          <w:lang w:eastAsia="pl-PL"/>
        </w:rPr>
        <w:t>1</w:t>
      </w:r>
      <w:r w:rsidR="009A25F7">
        <w:rPr>
          <w:rFonts w:ascii="Arial" w:eastAsia="Times New Roman" w:hAnsi="Arial" w:cs="Arial"/>
          <w:b/>
          <w:bCs/>
          <w:lang w:eastAsia="pl-PL"/>
        </w:rPr>
        <w:t>3</w:t>
      </w:r>
      <w:r w:rsidRPr="00714832">
        <w:rPr>
          <w:rFonts w:ascii="Arial" w:eastAsia="Times New Roman" w:hAnsi="Arial" w:cs="Arial"/>
          <w:b/>
          <w:bCs/>
          <w:lang w:eastAsia="pl-PL"/>
        </w:rPr>
        <w:t>:00.</w:t>
      </w:r>
    </w:p>
    <w:p w14:paraId="1EB749B6" w14:textId="77777777" w:rsidR="00D33DBD" w:rsidRPr="00714832" w:rsidRDefault="00D33DBD" w:rsidP="00714832">
      <w:pPr>
        <w:widowControl w:val="0"/>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t>Dopuszcza się złożenie oferty:</w:t>
      </w:r>
    </w:p>
    <w:p w14:paraId="78938EED" w14:textId="77777777" w:rsidR="00D33DBD" w:rsidRPr="00714832" w:rsidRDefault="00D33DBD" w:rsidP="00714832">
      <w:pPr>
        <w:widowControl w:val="0"/>
        <w:numPr>
          <w:ilvl w:val="0"/>
          <w:numId w:val="4"/>
        </w:numPr>
        <w:tabs>
          <w:tab w:val="clear" w:pos="720"/>
          <w:tab w:val="num" w:pos="709"/>
        </w:tabs>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t>osobiście w siedzibie Urzędu Gminy Świeszyno, Świeszyno 71,</w:t>
      </w:r>
      <w:r w:rsidRPr="00714832">
        <w:rPr>
          <w:rFonts w:ascii="Arial" w:eastAsia="Times New Roman" w:hAnsi="Arial" w:cs="Arial"/>
          <w:lang w:eastAsia="pl-PL"/>
        </w:rPr>
        <w:br/>
        <w:t> 76-024 Świeszyno, Biuro Obsługi Interesantów.</w:t>
      </w:r>
    </w:p>
    <w:p w14:paraId="4FDF02B2" w14:textId="512575ED" w:rsidR="00D33DBD" w:rsidRPr="00714832" w:rsidRDefault="00D33DBD" w:rsidP="00714832">
      <w:pPr>
        <w:widowControl w:val="0"/>
        <w:numPr>
          <w:ilvl w:val="0"/>
          <w:numId w:val="4"/>
        </w:numPr>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lang w:eastAsia="pl-PL"/>
        </w:rPr>
        <w:t>pocztą na adres Urząd Gminy Świeszyno, Świeszyno 71,</w:t>
      </w:r>
      <w:r w:rsidRPr="00714832">
        <w:rPr>
          <w:rFonts w:ascii="Arial" w:eastAsia="Times New Roman" w:hAnsi="Arial" w:cs="Arial"/>
          <w:lang w:eastAsia="pl-PL"/>
        </w:rPr>
        <w:br/>
        <w:t> 76-024 Świeszyno</w:t>
      </w:r>
    </w:p>
    <w:p w14:paraId="2120AD5D" w14:textId="1E33D1EE" w:rsidR="00537EB9" w:rsidRPr="00714832" w:rsidRDefault="00537EB9" w:rsidP="00714832">
      <w:pPr>
        <w:numPr>
          <w:ilvl w:val="0"/>
          <w:numId w:val="4"/>
        </w:numPr>
        <w:spacing w:after="0" w:line="276" w:lineRule="auto"/>
        <w:rPr>
          <w:rFonts w:ascii="Arial" w:hAnsi="Arial" w:cs="Arial"/>
        </w:rPr>
      </w:pPr>
      <w:r w:rsidRPr="00714832">
        <w:rPr>
          <w:rFonts w:ascii="Arial" w:hAnsi="Arial" w:cs="Arial"/>
        </w:rPr>
        <w:t xml:space="preserve">pocztą elektroniczną na adres e:mail: </w:t>
      </w:r>
      <w:r w:rsidR="00F3351B" w:rsidRPr="00714832">
        <w:rPr>
          <w:rFonts w:ascii="Arial" w:hAnsi="Arial" w:cs="Arial"/>
        </w:rPr>
        <w:t>m.cygan@swieszyno.pl</w:t>
      </w:r>
    </w:p>
    <w:p w14:paraId="3239C0C6" w14:textId="38D82D9A" w:rsidR="00D33DBD" w:rsidRDefault="00D33DBD" w:rsidP="00714832">
      <w:pPr>
        <w:widowControl w:val="0"/>
        <w:autoSpaceDE w:val="0"/>
        <w:autoSpaceDN w:val="0"/>
        <w:adjustRightInd w:val="0"/>
        <w:spacing w:after="0" w:line="276" w:lineRule="auto"/>
        <w:ind w:left="1004"/>
        <w:rPr>
          <w:rFonts w:ascii="Arial" w:eastAsia="Times New Roman" w:hAnsi="Arial" w:cs="Arial"/>
          <w:lang w:eastAsia="pl-PL"/>
        </w:rPr>
      </w:pPr>
      <w:r w:rsidRPr="00714832">
        <w:rPr>
          <w:rFonts w:ascii="Arial" w:eastAsia="Times New Roman" w:hAnsi="Arial" w:cs="Arial"/>
          <w:lang w:eastAsia="pl-PL"/>
        </w:rPr>
        <w:t xml:space="preserve"> </w:t>
      </w:r>
    </w:p>
    <w:p w14:paraId="18FBAE79" w14:textId="77777777" w:rsidR="00003C15" w:rsidRPr="00003C15" w:rsidRDefault="00003C15" w:rsidP="00003C15">
      <w:pPr>
        <w:spacing w:after="0" w:line="276" w:lineRule="auto"/>
        <w:jc w:val="both"/>
        <w:rPr>
          <w:rFonts w:ascii="Arial" w:eastAsia="Times New Roman" w:hAnsi="Arial" w:cs="Arial"/>
          <w:lang w:eastAsia="pl-PL"/>
        </w:rPr>
      </w:pPr>
      <w:r w:rsidRPr="00003C15">
        <w:rPr>
          <w:rFonts w:ascii="Arial" w:eastAsia="Times New Roman" w:hAnsi="Arial" w:cs="Arial"/>
          <w:lang w:eastAsia="pl-PL"/>
        </w:rPr>
        <w:t xml:space="preserve">Oferty dostarczone osobiście lub pocztą należy składać w kopercie opisanej w następujący sposób: </w:t>
      </w:r>
    </w:p>
    <w:p w14:paraId="0A610F08" w14:textId="1DEAFE2E" w:rsidR="00003C15" w:rsidRPr="00003C15" w:rsidRDefault="00003C15" w:rsidP="00003C15">
      <w:pPr>
        <w:spacing w:after="0" w:line="240" w:lineRule="auto"/>
        <w:jc w:val="both"/>
        <w:rPr>
          <w:rFonts w:ascii="Arial" w:eastAsia="Times New Roman" w:hAnsi="Arial" w:cs="Arial"/>
          <w:b/>
          <w:bCs/>
          <w:lang w:eastAsia="pl-PL"/>
        </w:rPr>
      </w:pPr>
      <w:r w:rsidRPr="00003C15">
        <w:rPr>
          <w:rFonts w:ascii="Arial" w:eastAsia="Times New Roman" w:hAnsi="Arial" w:cs="Arial"/>
          <w:b/>
          <w:bCs/>
          <w:lang w:eastAsia="pl-PL"/>
        </w:rPr>
        <w:t xml:space="preserve">„Oferta na </w:t>
      </w:r>
      <w:r>
        <w:rPr>
          <w:rFonts w:ascii="Arial" w:eastAsia="Times New Roman" w:hAnsi="Arial" w:cs="Arial"/>
          <w:b/>
          <w:bCs/>
          <w:lang w:eastAsia="pl-PL"/>
        </w:rPr>
        <w:t>zakup i dostawę w</w:t>
      </w:r>
      <w:r>
        <w:rPr>
          <w:rFonts w:ascii="Arial" w:eastAsia="Times New Roman" w:hAnsi="Arial" w:cs="Arial"/>
          <w:b/>
          <w:lang w:eastAsia="pl-PL"/>
        </w:rPr>
        <w:t>yposażenia centrum aktywizacji w sprzęt niezbędny do prowadzenia działań aktywizacyjnych</w:t>
      </w:r>
      <w:r w:rsidRPr="00003C15">
        <w:rPr>
          <w:rFonts w:ascii="Arial" w:eastAsia="Times New Roman" w:hAnsi="Arial" w:cs="Arial"/>
          <w:b/>
          <w:bCs/>
          <w:lang w:eastAsia="pl-PL"/>
        </w:rPr>
        <w:t xml:space="preserve"> – nie otwierać przed </w:t>
      </w:r>
      <w:r>
        <w:rPr>
          <w:rFonts w:ascii="Arial" w:eastAsia="Times New Roman" w:hAnsi="Arial" w:cs="Arial"/>
          <w:b/>
          <w:bCs/>
          <w:lang w:eastAsia="pl-PL"/>
        </w:rPr>
        <w:t>0</w:t>
      </w:r>
      <w:r w:rsidR="009C7A78">
        <w:rPr>
          <w:rFonts w:ascii="Arial" w:eastAsia="Times New Roman" w:hAnsi="Arial" w:cs="Arial"/>
          <w:b/>
          <w:bCs/>
          <w:lang w:eastAsia="pl-PL"/>
        </w:rPr>
        <w:t>4</w:t>
      </w:r>
      <w:r w:rsidRPr="00003C15">
        <w:rPr>
          <w:rFonts w:ascii="Arial" w:eastAsia="Times New Roman" w:hAnsi="Arial" w:cs="Arial"/>
          <w:b/>
          <w:bCs/>
          <w:lang w:eastAsia="pl-PL"/>
        </w:rPr>
        <w:t>.0</w:t>
      </w:r>
      <w:r>
        <w:rPr>
          <w:rFonts w:ascii="Arial" w:eastAsia="Times New Roman" w:hAnsi="Arial" w:cs="Arial"/>
          <w:b/>
          <w:bCs/>
          <w:lang w:eastAsia="pl-PL"/>
        </w:rPr>
        <w:t>9</w:t>
      </w:r>
      <w:r w:rsidRPr="00003C15">
        <w:rPr>
          <w:rFonts w:ascii="Arial" w:eastAsia="Times New Roman" w:hAnsi="Arial" w:cs="Arial"/>
          <w:b/>
          <w:bCs/>
          <w:lang w:eastAsia="pl-PL"/>
        </w:rPr>
        <w:t>.2020 r. godz. 1</w:t>
      </w:r>
      <w:r>
        <w:rPr>
          <w:rFonts w:ascii="Arial" w:eastAsia="Times New Roman" w:hAnsi="Arial" w:cs="Arial"/>
          <w:b/>
          <w:bCs/>
          <w:lang w:eastAsia="pl-PL"/>
        </w:rPr>
        <w:t>3</w:t>
      </w:r>
      <w:r w:rsidRPr="00003C15">
        <w:rPr>
          <w:rFonts w:ascii="Arial" w:eastAsia="Times New Roman" w:hAnsi="Arial" w:cs="Arial"/>
          <w:b/>
          <w:bCs/>
          <w:lang w:eastAsia="pl-PL"/>
        </w:rPr>
        <w:t>.00”</w:t>
      </w:r>
    </w:p>
    <w:p w14:paraId="585A3DA4" w14:textId="77777777" w:rsidR="00003C15" w:rsidRPr="00714832" w:rsidRDefault="00003C15" w:rsidP="00003C15">
      <w:pPr>
        <w:widowControl w:val="0"/>
        <w:autoSpaceDE w:val="0"/>
        <w:autoSpaceDN w:val="0"/>
        <w:adjustRightInd w:val="0"/>
        <w:spacing w:after="0" w:line="276" w:lineRule="auto"/>
        <w:rPr>
          <w:rFonts w:ascii="Arial" w:eastAsia="Times New Roman" w:hAnsi="Arial" w:cs="Arial"/>
          <w:lang w:eastAsia="pl-PL"/>
        </w:rPr>
      </w:pPr>
    </w:p>
    <w:p w14:paraId="6CA5373B" w14:textId="747FD47B" w:rsidR="00D33DBD" w:rsidRPr="00714832" w:rsidRDefault="00D33DBD" w:rsidP="00714832">
      <w:pPr>
        <w:widowControl w:val="0"/>
        <w:autoSpaceDE w:val="0"/>
        <w:autoSpaceDN w:val="0"/>
        <w:adjustRightInd w:val="0"/>
        <w:spacing w:after="0" w:line="276" w:lineRule="auto"/>
        <w:rPr>
          <w:rFonts w:ascii="Arial" w:eastAsia="Times New Roman" w:hAnsi="Arial" w:cs="Arial"/>
          <w:lang w:eastAsia="pl-PL"/>
        </w:rPr>
      </w:pPr>
      <w:r w:rsidRPr="00714832">
        <w:rPr>
          <w:rFonts w:ascii="Arial" w:eastAsia="Times New Roman" w:hAnsi="Arial" w:cs="Arial"/>
          <w:u w:val="single"/>
          <w:lang w:eastAsia="pl-PL"/>
        </w:rPr>
        <w:t>UWAGA:</w:t>
      </w:r>
    </w:p>
    <w:p w14:paraId="1944C155" w14:textId="3CB51410" w:rsidR="00D33DBD" w:rsidRPr="00714832" w:rsidRDefault="00B155DD" w:rsidP="00714832">
      <w:pPr>
        <w:widowControl w:val="0"/>
        <w:autoSpaceDE w:val="0"/>
        <w:autoSpaceDN w:val="0"/>
        <w:adjustRightInd w:val="0"/>
        <w:spacing w:after="0" w:line="276" w:lineRule="auto"/>
        <w:rPr>
          <w:rFonts w:ascii="Arial" w:eastAsia="Times New Roman" w:hAnsi="Arial" w:cs="Arial"/>
          <w:lang w:eastAsia="pl-PL"/>
        </w:rPr>
      </w:pPr>
      <w:r>
        <w:rPr>
          <w:rFonts w:ascii="Arial" w:eastAsia="Times New Roman" w:hAnsi="Arial" w:cs="Arial"/>
          <w:lang w:eastAsia="pl-PL"/>
        </w:rPr>
        <w:t>Oferty</w:t>
      </w:r>
      <w:r w:rsidR="00D33DBD" w:rsidRPr="00714832">
        <w:rPr>
          <w:rFonts w:ascii="Arial" w:eastAsia="Times New Roman" w:hAnsi="Arial" w:cs="Arial"/>
          <w:lang w:eastAsia="pl-PL"/>
        </w:rPr>
        <w:t xml:space="preserve"> złożone po terminie nie będą rozpatrywane podczas oceny.</w:t>
      </w:r>
    </w:p>
    <w:p w14:paraId="7DB986C2" w14:textId="5968EAE4" w:rsidR="00D33DBD" w:rsidRPr="00714832" w:rsidRDefault="002E2565"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 xml:space="preserve">O </w:t>
      </w:r>
      <w:r w:rsidR="00D33DBD" w:rsidRPr="00714832">
        <w:rPr>
          <w:rFonts w:ascii="Arial" w:eastAsia="Times New Roman" w:hAnsi="Arial" w:cs="Arial"/>
          <w:lang w:eastAsia="pl-PL"/>
        </w:rPr>
        <w:t>wynikach wyboru oferenci zostaną powiad</w:t>
      </w:r>
      <w:r w:rsidRPr="00714832">
        <w:rPr>
          <w:rFonts w:ascii="Arial" w:eastAsia="Times New Roman" w:hAnsi="Arial" w:cs="Arial"/>
          <w:lang w:eastAsia="pl-PL"/>
        </w:rPr>
        <w:t xml:space="preserve">omieni niezwłocznie po wybraniu </w:t>
      </w:r>
      <w:r w:rsidR="00D33DBD" w:rsidRPr="00714832">
        <w:rPr>
          <w:rFonts w:ascii="Arial" w:eastAsia="Times New Roman" w:hAnsi="Arial" w:cs="Arial"/>
          <w:lang w:eastAsia="pl-PL"/>
        </w:rPr>
        <w:t>najkorzystniejszej oferty drogą elektroniczną lub faxem.</w:t>
      </w:r>
    </w:p>
    <w:p w14:paraId="5173B91C" w14:textId="77777777" w:rsidR="00D33DBD" w:rsidRPr="00714832" w:rsidRDefault="00D33DBD" w:rsidP="00714832">
      <w:pPr>
        <w:widowControl w:val="0"/>
        <w:autoSpaceDE w:val="0"/>
        <w:autoSpaceDN w:val="0"/>
        <w:adjustRightInd w:val="0"/>
        <w:spacing w:after="0" w:line="276" w:lineRule="auto"/>
        <w:ind w:left="360"/>
        <w:jc w:val="both"/>
        <w:rPr>
          <w:rFonts w:ascii="Arial" w:eastAsia="Times New Roman" w:hAnsi="Arial" w:cs="Arial"/>
          <w:lang w:eastAsia="pl-PL"/>
        </w:rPr>
      </w:pPr>
    </w:p>
    <w:p w14:paraId="5F915218" w14:textId="27236664" w:rsidR="00D33DBD" w:rsidRPr="00714832" w:rsidRDefault="00D33DBD" w:rsidP="00714832">
      <w:pPr>
        <w:pStyle w:val="Akapitzlist"/>
        <w:widowControl w:val="0"/>
        <w:numPr>
          <w:ilvl w:val="0"/>
          <w:numId w:val="25"/>
        </w:numPr>
        <w:autoSpaceDE w:val="0"/>
        <w:autoSpaceDN w:val="0"/>
        <w:adjustRightInd w:val="0"/>
        <w:spacing w:after="0" w:line="276" w:lineRule="auto"/>
        <w:ind w:left="567" w:hanging="567"/>
        <w:jc w:val="both"/>
        <w:rPr>
          <w:rFonts w:ascii="Arial" w:eastAsia="Times New Roman" w:hAnsi="Arial" w:cs="Arial"/>
          <w:lang w:eastAsia="pl-PL"/>
        </w:rPr>
      </w:pPr>
      <w:r w:rsidRPr="00714832">
        <w:rPr>
          <w:rFonts w:ascii="Arial" w:eastAsia="Times New Roman" w:hAnsi="Arial" w:cs="Arial"/>
          <w:lang w:eastAsia="pl-PL"/>
        </w:rPr>
        <w:t>Warunki płatności;</w:t>
      </w:r>
    </w:p>
    <w:p w14:paraId="65074446" w14:textId="3600E3AB" w:rsidR="00D33DBD" w:rsidRPr="00714832" w:rsidRDefault="00D33DBD"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SimSun" w:hAnsi="Arial" w:cs="Arial"/>
          <w:lang w:eastAsia="zh-CN"/>
        </w:rPr>
        <w:t>Rozliczanie robót odbędzie si</w:t>
      </w:r>
      <w:r w:rsidR="007931E0" w:rsidRPr="00714832">
        <w:rPr>
          <w:rFonts w:ascii="Arial" w:eastAsia="SimSun" w:hAnsi="Arial" w:cs="Arial"/>
          <w:lang w:eastAsia="zh-CN"/>
        </w:rPr>
        <w:t xml:space="preserve">ę na podstawie faktury końcowej </w:t>
      </w:r>
      <w:r w:rsidRPr="00714832">
        <w:rPr>
          <w:rFonts w:ascii="Arial" w:eastAsia="SimSun" w:hAnsi="Arial" w:cs="Arial"/>
          <w:lang w:eastAsia="zh-CN"/>
        </w:rPr>
        <w:t>wraz z protokołem odbioru końcowego.</w:t>
      </w:r>
      <w:r w:rsidRPr="00714832">
        <w:rPr>
          <w:rFonts w:ascii="Arial" w:eastAsia="Times New Roman" w:hAnsi="Arial" w:cs="Arial"/>
          <w:lang w:eastAsia="pl-PL"/>
        </w:rPr>
        <w:t xml:space="preserve"> </w:t>
      </w:r>
    </w:p>
    <w:p w14:paraId="596A43CF" w14:textId="44699F9A" w:rsidR="00A25DB4" w:rsidRPr="00714832" w:rsidRDefault="00D33DBD"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Płatność nastąpi w terminie do 30 dni od daty otrzymania prawidłowo sporządzonej faktury na podstawie końcowego protokołu odbioru.</w:t>
      </w:r>
    </w:p>
    <w:p w14:paraId="5CB8447F" w14:textId="77777777" w:rsidR="00A25DB4" w:rsidRPr="00714832" w:rsidRDefault="00A25DB4" w:rsidP="00714832">
      <w:pPr>
        <w:widowControl w:val="0"/>
        <w:autoSpaceDE w:val="0"/>
        <w:autoSpaceDN w:val="0"/>
        <w:adjustRightInd w:val="0"/>
        <w:spacing w:after="0" w:line="276" w:lineRule="auto"/>
        <w:ind w:left="284"/>
        <w:jc w:val="both"/>
        <w:rPr>
          <w:rFonts w:ascii="Arial" w:eastAsia="Times New Roman" w:hAnsi="Arial" w:cs="Arial"/>
          <w:lang w:eastAsia="pl-PL"/>
        </w:rPr>
      </w:pPr>
    </w:p>
    <w:p w14:paraId="68326747" w14:textId="546A7F63" w:rsidR="00D33DBD" w:rsidRPr="00714832" w:rsidRDefault="00D33DBD" w:rsidP="00714832">
      <w:pPr>
        <w:pStyle w:val="Akapitzlist"/>
        <w:widowControl w:val="0"/>
        <w:numPr>
          <w:ilvl w:val="0"/>
          <w:numId w:val="25"/>
        </w:numPr>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Osoba do kontaktu</w:t>
      </w:r>
    </w:p>
    <w:p w14:paraId="70B0EF73" w14:textId="01B6CC5D" w:rsidR="00D33DBD" w:rsidRPr="00714832" w:rsidRDefault="00D33DBD"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 xml:space="preserve">Osobą uprawnioną do kontaktów z oferentami składającymi propozycje cenowe jest:  </w:t>
      </w:r>
      <w:r w:rsidR="00F3351B" w:rsidRPr="00714832">
        <w:rPr>
          <w:rFonts w:ascii="Arial" w:eastAsia="Times New Roman" w:hAnsi="Arial" w:cs="Arial"/>
          <w:lang w:eastAsia="pl-PL"/>
        </w:rPr>
        <w:br/>
      </w:r>
      <w:r w:rsidR="00BF1F43" w:rsidRPr="00714832">
        <w:rPr>
          <w:rFonts w:ascii="Arial" w:eastAsia="Times New Roman" w:hAnsi="Arial" w:cs="Arial"/>
          <w:lang w:eastAsia="pl-PL"/>
        </w:rPr>
        <w:t xml:space="preserve">- w sprawach merytorycznych </w:t>
      </w:r>
      <w:r w:rsidR="00F3351B" w:rsidRPr="00714832">
        <w:rPr>
          <w:rFonts w:ascii="Arial" w:eastAsia="Times New Roman" w:hAnsi="Arial" w:cs="Arial"/>
          <w:lang w:eastAsia="pl-PL"/>
        </w:rPr>
        <w:t>Monika Cygan – podinspektor ds. kultury i zdrowia, tel. 535 005</w:t>
      </w:r>
      <w:r w:rsidR="00BF1F43" w:rsidRPr="00714832">
        <w:rPr>
          <w:rFonts w:ascii="Arial" w:eastAsia="Times New Roman" w:hAnsi="Arial" w:cs="Arial"/>
          <w:lang w:eastAsia="pl-PL"/>
        </w:rPr>
        <w:t> </w:t>
      </w:r>
      <w:r w:rsidR="00F3351B" w:rsidRPr="00714832">
        <w:rPr>
          <w:rFonts w:ascii="Arial" w:eastAsia="Times New Roman" w:hAnsi="Arial" w:cs="Arial"/>
          <w:lang w:eastAsia="pl-PL"/>
        </w:rPr>
        <w:t>082</w:t>
      </w:r>
    </w:p>
    <w:p w14:paraId="4D234389" w14:textId="77777777" w:rsidR="00BF1F43" w:rsidRPr="00714832" w:rsidRDefault="00BF1F43" w:rsidP="00714832">
      <w:pPr>
        <w:pStyle w:val="Akapitzlist"/>
        <w:spacing w:line="276" w:lineRule="auto"/>
        <w:ind w:left="0"/>
        <w:jc w:val="both"/>
        <w:rPr>
          <w:rFonts w:ascii="Arial" w:hAnsi="Arial" w:cs="Arial"/>
        </w:rPr>
      </w:pPr>
      <w:r w:rsidRPr="00714832">
        <w:rPr>
          <w:rFonts w:ascii="Arial" w:hAnsi="Arial" w:cs="Arial"/>
        </w:rPr>
        <w:t xml:space="preserve">- w zakresie dot. procedury zamówień publicznych - Ewa Jacewicz, tel. 94 31 60 147 lub </w:t>
      </w:r>
      <w:r w:rsidRPr="00714832">
        <w:rPr>
          <w:rFonts w:ascii="Arial" w:hAnsi="Arial" w:cs="Arial"/>
        </w:rPr>
        <w:br/>
        <w:t>94 31 60 120, e-mail: e.jacewicz@swieszyno.pl</w:t>
      </w:r>
    </w:p>
    <w:p w14:paraId="461CC8BE" w14:textId="7A65F7AA" w:rsidR="00DA73A0" w:rsidRDefault="00DA73A0" w:rsidP="00714832">
      <w:pPr>
        <w:widowControl w:val="0"/>
        <w:autoSpaceDE w:val="0"/>
        <w:autoSpaceDN w:val="0"/>
        <w:adjustRightInd w:val="0"/>
        <w:spacing w:after="0" w:line="276" w:lineRule="auto"/>
        <w:ind w:left="284"/>
        <w:jc w:val="both"/>
        <w:rPr>
          <w:rFonts w:ascii="Arial" w:eastAsia="Times New Roman" w:hAnsi="Arial" w:cs="Arial"/>
          <w:lang w:eastAsia="pl-PL"/>
        </w:rPr>
      </w:pPr>
    </w:p>
    <w:p w14:paraId="34DB2992" w14:textId="77777777" w:rsidR="00003C15" w:rsidRPr="00714832" w:rsidRDefault="00003C15" w:rsidP="00714832">
      <w:pPr>
        <w:widowControl w:val="0"/>
        <w:autoSpaceDE w:val="0"/>
        <w:autoSpaceDN w:val="0"/>
        <w:adjustRightInd w:val="0"/>
        <w:spacing w:after="0" w:line="276" w:lineRule="auto"/>
        <w:ind w:left="284"/>
        <w:jc w:val="both"/>
        <w:rPr>
          <w:rFonts w:ascii="Arial" w:eastAsia="Times New Roman" w:hAnsi="Arial" w:cs="Arial"/>
          <w:lang w:eastAsia="pl-PL"/>
        </w:rPr>
      </w:pPr>
    </w:p>
    <w:p w14:paraId="4109B916" w14:textId="31BBBD42" w:rsidR="00D33DBD" w:rsidRPr="00714832" w:rsidRDefault="00714832"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b/>
          <w:bCs/>
          <w:lang w:eastAsia="pl-PL"/>
        </w:rPr>
        <w:lastRenderedPageBreak/>
        <w:t>10</w:t>
      </w:r>
      <w:r w:rsidR="00770EC6" w:rsidRPr="00714832">
        <w:rPr>
          <w:rFonts w:ascii="Arial" w:eastAsia="Times New Roman" w:hAnsi="Arial" w:cs="Arial"/>
          <w:lang w:eastAsia="pl-PL"/>
        </w:rPr>
        <w:t xml:space="preserve">. </w:t>
      </w:r>
      <w:r w:rsidR="00D33DBD" w:rsidRPr="00714832">
        <w:rPr>
          <w:rFonts w:ascii="Arial" w:eastAsia="Times New Roman" w:hAnsi="Arial" w:cs="Arial"/>
          <w:lang w:eastAsia="pl-PL"/>
        </w:rPr>
        <w:t xml:space="preserve">Sposób przygotowania oferty: </w:t>
      </w:r>
    </w:p>
    <w:p w14:paraId="2D0E616D" w14:textId="1916A0F3" w:rsidR="00D33DBD" w:rsidRPr="00714832" w:rsidRDefault="00D33DBD" w:rsidP="00714832">
      <w:pPr>
        <w:widowControl w:val="0"/>
        <w:numPr>
          <w:ilvl w:val="1"/>
          <w:numId w:val="5"/>
        </w:numPr>
        <w:tabs>
          <w:tab w:val="num" w:pos="1134"/>
        </w:tabs>
        <w:autoSpaceDE w:val="0"/>
        <w:autoSpaceDN w:val="0"/>
        <w:adjustRightInd w:val="0"/>
        <w:spacing w:after="0" w:line="276" w:lineRule="auto"/>
        <w:ind w:left="709"/>
        <w:jc w:val="both"/>
        <w:rPr>
          <w:rFonts w:ascii="Arial" w:eastAsia="Times New Roman" w:hAnsi="Arial" w:cs="Arial"/>
          <w:lang w:eastAsia="pl-PL"/>
        </w:rPr>
      </w:pPr>
      <w:r w:rsidRPr="00714832">
        <w:rPr>
          <w:rFonts w:ascii="Arial" w:eastAsia="Times New Roman" w:hAnsi="Arial" w:cs="Arial"/>
          <w:lang w:eastAsia="pl-PL"/>
        </w:rPr>
        <w:t>Ofertę należy sporządzić w języku polskim, o treści zawartej w niniejszym zapytaniu ofertowym.</w:t>
      </w:r>
      <w:r w:rsidR="000A1DA5" w:rsidRPr="00714832">
        <w:rPr>
          <w:rFonts w:ascii="Arial" w:eastAsia="Calibri" w:hAnsi="Arial" w:cs="Arial"/>
          <w:spacing w:val="-1"/>
          <w:shd w:val="clear" w:color="auto" w:fill="FFFFFF"/>
        </w:rPr>
        <w:t xml:space="preserve"> Oferta powinna być opatrzona nazwą (pieczątką firmową) i podpisem Wykonawcy.</w:t>
      </w:r>
      <w:r w:rsidR="00BF1F43" w:rsidRPr="00714832">
        <w:rPr>
          <w:rFonts w:ascii="Arial" w:hAnsi="Arial" w:cs="Arial"/>
        </w:rPr>
        <w:t xml:space="preserve"> W przypadku, gdy ofertę podpisują osoby, których upoważnienie do reprezentowania nie wynika z dokumentów rejestrowych, wymaga się, aby Wykonawca dołączył do oferty pełnomocnictw</w:t>
      </w:r>
      <w:r w:rsidR="00003C15">
        <w:rPr>
          <w:rFonts w:ascii="Arial" w:hAnsi="Arial" w:cs="Arial"/>
        </w:rPr>
        <w:t>o</w:t>
      </w:r>
      <w:r w:rsidR="00BF1F43" w:rsidRPr="00714832">
        <w:rPr>
          <w:rFonts w:ascii="Arial" w:hAnsi="Arial" w:cs="Arial"/>
        </w:rPr>
        <w:t xml:space="preserve"> do podpisania oferty.</w:t>
      </w:r>
    </w:p>
    <w:p w14:paraId="1BBC63AC" w14:textId="4962F4B1" w:rsidR="00D33DBD" w:rsidRPr="00714832" w:rsidRDefault="00D33DBD" w:rsidP="00714832">
      <w:pPr>
        <w:widowControl w:val="0"/>
        <w:numPr>
          <w:ilvl w:val="1"/>
          <w:numId w:val="5"/>
        </w:numPr>
        <w:tabs>
          <w:tab w:val="num" w:pos="1134"/>
        </w:tabs>
        <w:autoSpaceDE w:val="0"/>
        <w:autoSpaceDN w:val="0"/>
        <w:adjustRightInd w:val="0"/>
        <w:spacing w:after="0" w:line="276" w:lineRule="auto"/>
        <w:ind w:left="709"/>
        <w:jc w:val="both"/>
        <w:rPr>
          <w:rFonts w:ascii="Arial" w:eastAsia="Times New Roman" w:hAnsi="Arial" w:cs="Arial"/>
          <w:lang w:eastAsia="pl-PL"/>
        </w:rPr>
      </w:pPr>
      <w:r w:rsidRPr="00714832">
        <w:rPr>
          <w:rFonts w:ascii="Arial" w:eastAsia="Times New Roman" w:hAnsi="Arial" w:cs="Arial"/>
          <w:lang w:eastAsia="pl-PL"/>
        </w:rPr>
        <w:t>Zamawiający nie dopuszcza składania ofert częściowych</w:t>
      </w:r>
    </w:p>
    <w:p w14:paraId="0442636A" w14:textId="0B026EDB" w:rsidR="00ED5E08" w:rsidRPr="00714832" w:rsidRDefault="00ED5E08" w:rsidP="00714832">
      <w:pPr>
        <w:widowControl w:val="0"/>
        <w:numPr>
          <w:ilvl w:val="1"/>
          <w:numId w:val="5"/>
        </w:numPr>
        <w:tabs>
          <w:tab w:val="num" w:pos="1134"/>
        </w:tabs>
        <w:autoSpaceDE w:val="0"/>
        <w:autoSpaceDN w:val="0"/>
        <w:adjustRightInd w:val="0"/>
        <w:spacing w:after="0" w:line="276" w:lineRule="auto"/>
        <w:ind w:left="709"/>
        <w:jc w:val="both"/>
        <w:rPr>
          <w:rFonts w:ascii="Arial" w:eastAsia="Times New Roman" w:hAnsi="Arial" w:cs="Arial"/>
          <w:lang w:eastAsia="pl-PL"/>
        </w:rPr>
      </w:pPr>
      <w:r w:rsidRPr="00714832">
        <w:rPr>
          <w:rFonts w:ascii="Arial" w:eastAsia="Times New Roman" w:hAnsi="Arial" w:cs="Arial"/>
          <w:lang w:eastAsia="pl-PL"/>
        </w:rPr>
        <w:t xml:space="preserve">Zamawiający nie dopuszcza składania ofert wariantowych. </w:t>
      </w:r>
    </w:p>
    <w:p w14:paraId="2548857E" w14:textId="31BC66EA" w:rsidR="00D33DBD" w:rsidRPr="00714832" w:rsidRDefault="00D33DBD" w:rsidP="00714832">
      <w:pPr>
        <w:widowControl w:val="0"/>
        <w:numPr>
          <w:ilvl w:val="1"/>
          <w:numId w:val="5"/>
        </w:numPr>
        <w:tabs>
          <w:tab w:val="num" w:pos="633"/>
        </w:tabs>
        <w:autoSpaceDE w:val="0"/>
        <w:autoSpaceDN w:val="0"/>
        <w:adjustRightInd w:val="0"/>
        <w:spacing w:after="0" w:line="276" w:lineRule="auto"/>
        <w:ind w:left="709"/>
        <w:jc w:val="both"/>
        <w:rPr>
          <w:rFonts w:ascii="Arial" w:eastAsia="Times New Roman" w:hAnsi="Arial" w:cs="Arial"/>
          <w:lang w:eastAsia="pl-PL"/>
        </w:rPr>
      </w:pPr>
      <w:r w:rsidRPr="00714832">
        <w:rPr>
          <w:rFonts w:ascii="Arial" w:eastAsia="Times New Roman" w:hAnsi="Arial" w:cs="Arial"/>
          <w:lang w:eastAsia="pl-PL"/>
        </w:rPr>
        <w:t>Całość przedmiotu zamówienia musi być wykonywana zgodnie z obowiązującymi przepisami prawa, powszechnie obowiązującymi zaleceniami, zasadami i wytycznymi w tym zakresie.</w:t>
      </w:r>
    </w:p>
    <w:p w14:paraId="6A35FB9A" w14:textId="05DE5932" w:rsidR="00D33DBD" w:rsidRPr="00714832" w:rsidRDefault="00D33DBD" w:rsidP="00714832">
      <w:pPr>
        <w:widowControl w:val="0"/>
        <w:numPr>
          <w:ilvl w:val="0"/>
          <w:numId w:val="6"/>
        </w:numPr>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Cena ofertowa brutto stanowi cenę ryczałtową, obejmującą wszystkie koszty  związane z wykonaniem przedmiotu zamówienia, a w przypadku osoby fizycznej zawiera</w:t>
      </w:r>
      <w:r w:rsidR="00B03418" w:rsidRPr="00714832">
        <w:rPr>
          <w:rFonts w:ascii="Arial" w:eastAsia="Times New Roman" w:hAnsi="Arial" w:cs="Arial"/>
          <w:lang w:eastAsia="pl-PL"/>
        </w:rPr>
        <w:t xml:space="preserve"> wszystkie należności publiczno-</w:t>
      </w:r>
      <w:r w:rsidRPr="00714832">
        <w:rPr>
          <w:rFonts w:ascii="Arial" w:eastAsia="Times New Roman" w:hAnsi="Arial" w:cs="Arial"/>
          <w:lang w:eastAsia="pl-PL"/>
        </w:rPr>
        <w:t>prawne ponoszone z tytułu osiąganego wynagrodzenia.</w:t>
      </w:r>
    </w:p>
    <w:p w14:paraId="34023211" w14:textId="77777777" w:rsidR="00D33DBD" w:rsidRPr="00714832" w:rsidRDefault="00D33DBD" w:rsidP="00714832">
      <w:pPr>
        <w:widowControl w:val="0"/>
        <w:numPr>
          <w:ilvl w:val="0"/>
          <w:numId w:val="7"/>
        </w:numPr>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Rozliczenie następuje tylko w PLN.</w:t>
      </w:r>
    </w:p>
    <w:p w14:paraId="534777F6" w14:textId="77777777" w:rsidR="00D33DBD" w:rsidRPr="00714832" w:rsidRDefault="00D33DBD" w:rsidP="00714832">
      <w:pPr>
        <w:widowControl w:val="0"/>
        <w:numPr>
          <w:ilvl w:val="0"/>
          <w:numId w:val="8"/>
        </w:numPr>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Termin związania ofertą – 30 dni od daty upływu terminu składania ofert.</w:t>
      </w:r>
    </w:p>
    <w:p w14:paraId="77D204A3" w14:textId="141E366C" w:rsidR="00D33DBD" w:rsidRPr="00714832" w:rsidRDefault="00D33DBD" w:rsidP="00714832">
      <w:pPr>
        <w:widowControl w:val="0"/>
        <w:numPr>
          <w:ilvl w:val="0"/>
          <w:numId w:val="9"/>
        </w:numPr>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lang w:eastAsia="pl-PL"/>
        </w:rPr>
        <w:t xml:space="preserve">Zobowiązania zamawiającego oraz wykonawcy zawiera załącznik nr </w:t>
      </w:r>
      <w:r w:rsidR="000306E6" w:rsidRPr="00714832">
        <w:rPr>
          <w:rFonts w:ascii="Arial" w:eastAsia="Times New Roman" w:hAnsi="Arial" w:cs="Arial"/>
          <w:lang w:eastAsia="pl-PL"/>
        </w:rPr>
        <w:t>4</w:t>
      </w:r>
      <w:r w:rsidRPr="00714832">
        <w:rPr>
          <w:rFonts w:ascii="Arial" w:eastAsia="Times New Roman" w:hAnsi="Arial" w:cs="Arial"/>
          <w:lang w:eastAsia="pl-PL"/>
        </w:rPr>
        <w:t xml:space="preserve"> – </w:t>
      </w:r>
      <w:r w:rsidR="0013525B" w:rsidRPr="00714832">
        <w:rPr>
          <w:rFonts w:ascii="Arial" w:eastAsia="Times New Roman" w:hAnsi="Arial" w:cs="Arial"/>
          <w:lang w:eastAsia="pl-PL"/>
        </w:rPr>
        <w:t>projekt</w:t>
      </w:r>
      <w:r w:rsidRPr="00714832">
        <w:rPr>
          <w:rFonts w:ascii="Arial" w:eastAsia="Times New Roman" w:hAnsi="Arial" w:cs="Arial"/>
          <w:lang w:eastAsia="pl-PL"/>
        </w:rPr>
        <w:t xml:space="preserve"> umowy</w:t>
      </w:r>
      <w:r w:rsidR="0013525B" w:rsidRPr="00714832">
        <w:rPr>
          <w:rFonts w:ascii="Arial" w:eastAsia="Times New Roman" w:hAnsi="Arial" w:cs="Arial"/>
          <w:lang w:eastAsia="pl-PL"/>
        </w:rPr>
        <w:t>.</w:t>
      </w:r>
    </w:p>
    <w:p w14:paraId="7A265920" w14:textId="6AD7C088" w:rsidR="0013525B" w:rsidRPr="00714832" w:rsidRDefault="0013525B" w:rsidP="00714832">
      <w:pPr>
        <w:widowControl w:val="0"/>
        <w:numPr>
          <w:ilvl w:val="0"/>
          <w:numId w:val="9"/>
        </w:numPr>
        <w:autoSpaceDE w:val="0"/>
        <w:autoSpaceDN w:val="0"/>
        <w:adjustRightInd w:val="0"/>
        <w:spacing w:after="0" w:line="276" w:lineRule="auto"/>
        <w:jc w:val="both"/>
        <w:rPr>
          <w:rFonts w:ascii="Arial" w:eastAsia="Times New Roman" w:hAnsi="Arial" w:cs="Arial"/>
          <w:lang w:eastAsia="pl-PL"/>
        </w:rPr>
      </w:pPr>
      <w:r w:rsidRPr="00714832">
        <w:rPr>
          <w:rFonts w:ascii="Arial" w:hAnsi="Arial" w:cs="Arial"/>
        </w:rPr>
        <w:t>Zamawiający przewiduje możliwość dokonania zmian w umowie. Szczegółowe uregulowania w zakresie zmian umowy zawiera załączony do SIWZ projekt umowy</w:t>
      </w:r>
    </w:p>
    <w:p w14:paraId="044164D8" w14:textId="77777777" w:rsidR="0015275B" w:rsidRPr="00714832" w:rsidRDefault="0015275B" w:rsidP="00714832">
      <w:pPr>
        <w:widowControl w:val="0"/>
        <w:autoSpaceDE w:val="0"/>
        <w:autoSpaceDN w:val="0"/>
        <w:adjustRightInd w:val="0"/>
        <w:spacing w:after="0" w:line="276" w:lineRule="auto"/>
        <w:jc w:val="both"/>
        <w:rPr>
          <w:rFonts w:ascii="Arial" w:eastAsia="Times New Roman" w:hAnsi="Arial" w:cs="Arial"/>
          <w:lang w:eastAsia="pl-PL"/>
        </w:rPr>
      </w:pPr>
    </w:p>
    <w:p w14:paraId="1FB19A98" w14:textId="33F0BDA2" w:rsidR="00D33DBD" w:rsidRPr="00714832" w:rsidRDefault="008B12AD" w:rsidP="00714832">
      <w:pPr>
        <w:widowControl w:val="0"/>
        <w:numPr>
          <w:ilvl w:val="0"/>
          <w:numId w:val="5"/>
        </w:numPr>
        <w:shd w:val="clear" w:color="auto" w:fill="FFFFFF"/>
        <w:suppressAutoHyphens/>
        <w:autoSpaceDE w:val="0"/>
        <w:autoSpaceDN w:val="0"/>
        <w:adjustRightInd w:val="0"/>
        <w:spacing w:after="200" w:line="276" w:lineRule="auto"/>
        <w:ind w:left="284" w:hanging="284"/>
        <w:contextualSpacing/>
        <w:jc w:val="both"/>
        <w:textAlignment w:val="baseline"/>
        <w:rPr>
          <w:rFonts w:ascii="Arial" w:eastAsia="Andale Sans UI" w:hAnsi="Arial" w:cs="Arial"/>
          <w:color w:val="00000A"/>
          <w:lang w:eastAsia="ja-JP" w:bidi="fa-IR"/>
        </w:rPr>
      </w:pPr>
      <w:r w:rsidRPr="00714832">
        <w:rPr>
          <w:rFonts w:ascii="Arial" w:eastAsia="Times New Roman" w:hAnsi="Arial" w:cs="Arial"/>
          <w:bCs/>
          <w:lang w:eastAsia="pl-PL"/>
        </w:rPr>
        <w:t xml:space="preserve">Informacje dodatkowe: </w:t>
      </w:r>
      <w:r w:rsidRPr="00714832">
        <w:rPr>
          <w:rFonts w:ascii="Arial" w:hAnsi="Arial" w:cs="Arial"/>
        </w:rPr>
        <w:t>Zamawiający zastrzega sobie prawo do odwołania zapytania, zamknięcia zapytania bez dokonywania wyboru oferty lub do unieważnienia postępowania  na każdym jego etapie bez podania przyczyny. Z tego tytułu nie przysługują oferentom żadne roszczenia wobec Zamawiającego.</w:t>
      </w:r>
    </w:p>
    <w:p w14:paraId="21EEDE71" w14:textId="77777777" w:rsidR="00537EB9" w:rsidRPr="00714832" w:rsidRDefault="00537EB9" w:rsidP="00714832">
      <w:pPr>
        <w:widowControl w:val="0"/>
        <w:shd w:val="clear" w:color="auto" w:fill="FFFFFF"/>
        <w:suppressAutoHyphens/>
        <w:autoSpaceDE w:val="0"/>
        <w:autoSpaceDN w:val="0"/>
        <w:adjustRightInd w:val="0"/>
        <w:spacing w:after="200" w:line="276" w:lineRule="auto"/>
        <w:ind w:left="284"/>
        <w:contextualSpacing/>
        <w:jc w:val="both"/>
        <w:textAlignment w:val="baseline"/>
        <w:rPr>
          <w:rFonts w:ascii="Arial" w:eastAsia="Andale Sans UI" w:hAnsi="Arial" w:cs="Arial"/>
          <w:color w:val="00000A"/>
          <w:lang w:eastAsia="ja-JP" w:bidi="fa-IR"/>
        </w:rPr>
      </w:pPr>
    </w:p>
    <w:p w14:paraId="7B847083" w14:textId="77777777" w:rsidR="00D33DBD" w:rsidRPr="00714832" w:rsidRDefault="00D33DBD" w:rsidP="00714832">
      <w:pPr>
        <w:widowControl w:val="0"/>
        <w:numPr>
          <w:ilvl w:val="0"/>
          <w:numId w:val="5"/>
        </w:numPr>
        <w:tabs>
          <w:tab w:val="left" w:pos="284"/>
          <w:tab w:val="num" w:pos="426"/>
        </w:tabs>
        <w:autoSpaceDE w:val="0"/>
        <w:autoSpaceDN w:val="0"/>
        <w:adjustRightInd w:val="0"/>
        <w:spacing w:after="0" w:line="276" w:lineRule="auto"/>
        <w:ind w:left="284" w:hanging="284"/>
        <w:rPr>
          <w:rFonts w:ascii="Arial" w:eastAsia="Andale Sans UI" w:hAnsi="Arial" w:cs="Arial"/>
          <w:bCs/>
          <w:color w:val="000000"/>
          <w:lang w:eastAsia="ja-JP" w:bidi="fa-IR"/>
        </w:rPr>
      </w:pPr>
      <w:bookmarkStart w:id="7" w:name="_Hlk516055211"/>
      <w:r w:rsidRPr="00714832">
        <w:rPr>
          <w:rFonts w:ascii="Arial" w:eastAsia="Andale Sans UI" w:hAnsi="Arial" w:cs="Arial"/>
          <w:b/>
          <w:bCs/>
          <w:color w:val="000000"/>
          <w:lang w:eastAsia="ja-JP" w:bidi="fa-IR"/>
        </w:rPr>
        <w:t>Klauzula informacyjna</w:t>
      </w:r>
      <w:r w:rsidRPr="00714832">
        <w:rPr>
          <w:rFonts w:ascii="Arial" w:eastAsia="Andale Sans UI" w:hAnsi="Arial" w:cs="Arial"/>
          <w:bCs/>
          <w:color w:val="000000"/>
          <w:lang w:eastAsia="ja-JP" w:bidi="fa-IR"/>
        </w:rPr>
        <w:t xml:space="preserve"> </w:t>
      </w:r>
      <w:bookmarkEnd w:id="7"/>
    </w:p>
    <w:p w14:paraId="12D866F2" w14:textId="77777777" w:rsidR="00C5444C" w:rsidRPr="00714832" w:rsidRDefault="00C5444C" w:rsidP="00714832">
      <w:pPr>
        <w:spacing w:after="0" w:line="276" w:lineRule="auto"/>
        <w:jc w:val="both"/>
        <w:rPr>
          <w:rFonts w:ascii="Arial" w:hAnsi="Arial" w:cs="Arial"/>
        </w:rPr>
      </w:pPr>
      <w:r w:rsidRPr="00714832">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2F20817" w14:textId="77777777" w:rsidR="00C5444C" w:rsidRPr="00714832" w:rsidRDefault="00C5444C" w:rsidP="00714832">
      <w:pPr>
        <w:spacing w:after="0" w:line="276" w:lineRule="auto"/>
        <w:jc w:val="both"/>
        <w:rPr>
          <w:rFonts w:ascii="Arial" w:hAnsi="Arial" w:cs="Arial"/>
        </w:rPr>
      </w:pPr>
      <w:r w:rsidRPr="00714832">
        <w:rPr>
          <w:rFonts w:ascii="Arial" w:hAnsi="Arial" w:cs="Arial"/>
        </w:rPr>
        <w:t>1) Gmina Świeszyno - Urząd Gminy, Świeszyno 71, 76-024 Świeszyno będąca administratorem danych osobowych przetwarza dane osobowe dla celów ogłoszenia, przeprowadzenia i realizacji zamówienia publicznego;</w:t>
      </w:r>
    </w:p>
    <w:p w14:paraId="6A2D1A58" w14:textId="77777777" w:rsidR="00C5444C" w:rsidRPr="00714832" w:rsidRDefault="00C5444C" w:rsidP="00714832">
      <w:pPr>
        <w:spacing w:after="0" w:line="276" w:lineRule="auto"/>
        <w:jc w:val="both"/>
        <w:rPr>
          <w:rFonts w:ascii="Arial" w:hAnsi="Arial" w:cs="Arial"/>
        </w:rPr>
      </w:pPr>
      <w:r w:rsidRPr="00714832">
        <w:rPr>
          <w:rFonts w:ascii="Arial" w:hAnsi="Arial" w:cs="Arial"/>
        </w:rPr>
        <w:t xml:space="preserve">2) W  każdej sprawie dotyczącej Państwa danych osobowych można się skontaktować </w:t>
      </w:r>
      <w:r w:rsidRPr="00714832">
        <w:rPr>
          <w:rFonts w:ascii="Arial" w:hAnsi="Arial" w:cs="Arial"/>
        </w:rPr>
        <w:br/>
        <w:t>z Inspektorem Ochrony Danych  za pośrednictwem   adresu e-mail: iod@swieszyno.pl;</w:t>
      </w:r>
    </w:p>
    <w:p w14:paraId="5F588074" w14:textId="77777777" w:rsidR="00C5444C" w:rsidRPr="00714832" w:rsidRDefault="00C5444C" w:rsidP="00714832">
      <w:pPr>
        <w:spacing w:after="0" w:line="276" w:lineRule="auto"/>
        <w:jc w:val="both"/>
        <w:rPr>
          <w:rFonts w:ascii="Arial" w:hAnsi="Arial" w:cs="Arial"/>
        </w:rPr>
      </w:pPr>
      <w:r w:rsidRPr="00714832">
        <w:rPr>
          <w:rFonts w:ascii="Arial" w:hAnsi="Arial" w:cs="Arial"/>
        </w:rPr>
        <w:t>3) Podstawą prawną przetwarzania danych osobowych jest art. 6 ust 1 lit. c) RODO). Oznacza to , że Pani/Pana dane są przetwarzane w celu wypełnienia obowiązku prawnego ciążącego na administratorze danych;</w:t>
      </w:r>
    </w:p>
    <w:p w14:paraId="6144BDDA" w14:textId="77777777" w:rsidR="00C5444C" w:rsidRPr="00714832" w:rsidRDefault="00C5444C" w:rsidP="00714832">
      <w:pPr>
        <w:spacing w:after="0" w:line="276" w:lineRule="auto"/>
        <w:jc w:val="both"/>
        <w:rPr>
          <w:rFonts w:ascii="Arial" w:hAnsi="Arial" w:cs="Arial"/>
        </w:rPr>
      </w:pPr>
      <w:r w:rsidRPr="00714832">
        <w:rPr>
          <w:rFonts w:ascii="Arial" w:hAnsi="Arial" w:cs="Arial"/>
        </w:rPr>
        <w:t>4) Odbiorcami Pani/Pana danych osobowych  mogą być  jedynie podmiotom mające podstawę prawną otrzymania takich informacji oraz osoby lub podmioty, którym udostępniona zostanie dokumentacja postępowania w oparciu o art. 8 oraz art. 96 ust. 3 ustawy z dnia 29 stycznia 2004 r. – Prawo zamówień publicznych (Dz. U. z 2018 r. poz. 1986 z późn. zm.), dalej „ustawa Pzp”;</w:t>
      </w:r>
    </w:p>
    <w:p w14:paraId="25343AA0" w14:textId="77777777" w:rsidR="00C5444C" w:rsidRPr="00714832" w:rsidRDefault="00C5444C" w:rsidP="00714832">
      <w:pPr>
        <w:spacing w:after="0" w:line="276" w:lineRule="auto"/>
        <w:jc w:val="both"/>
        <w:rPr>
          <w:rFonts w:ascii="Arial" w:hAnsi="Arial" w:cs="Arial"/>
        </w:rPr>
      </w:pPr>
      <w:r w:rsidRPr="00714832">
        <w:rPr>
          <w:rFonts w:ascii="Arial" w:hAnsi="Arial" w:cs="Arial"/>
        </w:rPr>
        <w:t>5) Pani/Pana dane osobowe będą przechowywane przez okres 5 lat od dnia zakończenia postępowania o udzielenie zamówienia;</w:t>
      </w:r>
    </w:p>
    <w:p w14:paraId="5FB9CB37" w14:textId="64F1EB06" w:rsidR="00C5444C" w:rsidRPr="00714832" w:rsidRDefault="00C5444C" w:rsidP="00714832">
      <w:pPr>
        <w:spacing w:after="0" w:line="276" w:lineRule="auto"/>
        <w:jc w:val="both"/>
        <w:rPr>
          <w:rFonts w:ascii="Arial" w:hAnsi="Arial" w:cs="Arial"/>
        </w:rPr>
      </w:pPr>
      <w:r w:rsidRPr="00714832">
        <w:rPr>
          <w:rFonts w:ascii="Arial" w:hAnsi="Arial" w:cs="Arial"/>
        </w:rPr>
        <w:lastRenderedPageBreak/>
        <w:t>6) Przysługuje Pani/Panu prawo dostępu do tych danych i ich sprostowania jednak to działanie nie może skutkować zmianą wyniku postępowania o udzielenie zamówienia publicznego lub konkursu ani zmianą postanowień umowy w zakresie niezgodnym z ustawą Pzp, ograniczenia przetwarzania, prawo</w:t>
      </w:r>
      <w:r w:rsidR="00BF63F8" w:rsidRPr="00714832">
        <w:rPr>
          <w:rFonts w:ascii="Arial" w:hAnsi="Arial" w:cs="Arial"/>
        </w:rPr>
        <w:t xml:space="preserve"> </w:t>
      </w:r>
      <w:r w:rsidRPr="00714832">
        <w:rPr>
          <w:rFonts w:ascii="Arial" w:hAnsi="Arial" w:cs="Arial"/>
        </w:rPr>
        <w:t xml:space="preserve"> do usunięcia danych jeżeli prawo to nie jest wyłączone przepisami prawa a także prawo wniesienia skargi do Prezesa Urzędu Ochrony Danych Osobowych gdy uzna Pani/Pan, iż przetwarzanie danych osobowych narusza przepisy prawa;</w:t>
      </w:r>
    </w:p>
    <w:p w14:paraId="75B5D492" w14:textId="77777777" w:rsidR="00C5444C" w:rsidRPr="00714832" w:rsidRDefault="00C5444C" w:rsidP="00714832">
      <w:pPr>
        <w:spacing w:after="0" w:line="276" w:lineRule="auto"/>
        <w:jc w:val="both"/>
        <w:rPr>
          <w:rFonts w:ascii="Arial" w:hAnsi="Arial" w:cs="Arial"/>
        </w:rPr>
      </w:pPr>
      <w:r w:rsidRPr="00714832">
        <w:rPr>
          <w:rFonts w:ascii="Arial" w:hAnsi="Arial" w:cs="Arial"/>
        </w:rPr>
        <w:t>7) Obowiązek podania danych osobowych bezpośrednio Pani/Pana dotyczących jest wymogiem ustawowym określonym w przepisach ustawy Pzp, związanym z udziałem w postępowaniu o udzielenie zamówienia publicznego; konsekwencje niepodania określonych danych wynikają z ustawy Pzp;</w:t>
      </w:r>
    </w:p>
    <w:p w14:paraId="5BA8CBD7" w14:textId="62F963F3" w:rsidR="00C5444C" w:rsidRPr="00714832" w:rsidRDefault="00C5444C" w:rsidP="00714832">
      <w:pPr>
        <w:spacing w:after="0" w:line="276" w:lineRule="auto"/>
        <w:jc w:val="both"/>
        <w:rPr>
          <w:rFonts w:ascii="Arial" w:hAnsi="Arial" w:cs="Arial"/>
          <w:color w:val="FF0000"/>
          <w:highlight w:val="lightGray"/>
        </w:rPr>
      </w:pPr>
      <w:r w:rsidRPr="00714832">
        <w:rPr>
          <w:rFonts w:ascii="Arial" w:hAnsi="Arial" w:cs="Arial"/>
        </w:rPr>
        <w:t>8) W odniesieniu do Pani/Pana danych osobowych decyzje nie będą podejmowane w sposób zautomatyzowany, stosowanie do art. 22 RODO, a także informuję, iż dane nie są przekazywane do państw trzecich.</w:t>
      </w:r>
    </w:p>
    <w:p w14:paraId="19FE5973" w14:textId="77777777" w:rsidR="0015275B" w:rsidRPr="00714832" w:rsidRDefault="0015275B" w:rsidP="00714832">
      <w:pPr>
        <w:widowControl w:val="0"/>
        <w:autoSpaceDE w:val="0"/>
        <w:autoSpaceDN w:val="0"/>
        <w:adjustRightInd w:val="0"/>
        <w:spacing w:after="0" w:line="276" w:lineRule="auto"/>
        <w:jc w:val="both"/>
        <w:rPr>
          <w:rFonts w:ascii="Arial" w:eastAsia="Times New Roman" w:hAnsi="Arial" w:cs="Arial"/>
          <w:u w:val="single"/>
          <w:lang w:eastAsia="pl-PL"/>
        </w:rPr>
      </w:pPr>
    </w:p>
    <w:p w14:paraId="1149361B" w14:textId="1B5B55FC" w:rsidR="00D33DBD" w:rsidRPr="00714832" w:rsidRDefault="00D33DBD" w:rsidP="00714832">
      <w:pPr>
        <w:widowControl w:val="0"/>
        <w:autoSpaceDE w:val="0"/>
        <w:autoSpaceDN w:val="0"/>
        <w:adjustRightInd w:val="0"/>
        <w:spacing w:after="0" w:line="276" w:lineRule="auto"/>
        <w:jc w:val="both"/>
        <w:rPr>
          <w:rFonts w:ascii="Arial" w:eastAsia="Times New Roman" w:hAnsi="Arial" w:cs="Arial"/>
          <w:lang w:eastAsia="pl-PL"/>
        </w:rPr>
      </w:pPr>
      <w:r w:rsidRPr="00714832">
        <w:rPr>
          <w:rFonts w:ascii="Arial" w:eastAsia="Times New Roman" w:hAnsi="Arial" w:cs="Arial"/>
          <w:u w:val="single"/>
          <w:lang w:eastAsia="pl-PL"/>
        </w:rPr>
        <w:t>Do oferty należy załączyć:</w:t>
      </w:r>
    </w:p>
    <w:p w14:paraId="40AD64ED" w14:textId="7F088839" w:rsidR="00D33DBD" w:rsidRPr="00714832" w:rsidRDefault="00D33DBD" w:rsidP="00714832">
      <w:pPr>
        <w:widowControl w:val="0"/>
        <w:numPr>
          <w:ilvl w:val="0"/>
          <w:numId w:val="10"/>
        </w:numPr>
        <w:tabs>
          <w:tab w:val="num" w:pos="426"/>
        </w:tabs>
        <w:autoSpaceDE w:val="0"/>
        <w:autoSpaceDN w:val="0"/>
        <w:adjustRightInd w:val="0"/>
        <w:spacing w:after="0" w:line="276" w:lineRule="auto"/>
        <w:ind w:hanging="720"/>
        <w:rPr>
          <w:rFonts w:ascii="Arial" w:eastAsia="Times New Roman" w:hAnsi="Arial" w:cs="Arial"/>
          <w:lang w:eastAsia="pl-PL"/>
        </w:rPr>
      </w:pPr>
      <w:r w:rsidRPr="00714832">
        <w:rPr>
          <w:rFonts w:ascii="Arial" w:eastAsia="Times New Roman" w:hAnsi="Arial" w:cs="Arial"/>
          <w:lang w:eastAsia="pl-PL"/>
        </w:rPr>
        <w:t>Formularz Ofertowy sporządzony na/wg załącznika nr 1</w:t>
      </w:r>
      <w:r w:rsidR="005600C4" w:rsidRPr="00714832">
        <w:rPr>
          <w:rFonts w:ascii="Arial" w:eastAsia="Times New Roman" w:hAnsi="Arial" w:cs="Arial"/>
          <w:lang w:eastAsia="pl-PL"/>
        </w:rPr>
        <w:t>.</w:t>
      </w:r>
    </w:p>
    <w:p w14:paraId="5C3240EF" w14:textId="3B77D3E3" w:rsidR="000306E6" w:rsidRPr="00714832" w:rsidRDefault="000306E6" w:rsidP="00714832">
      <w:pPr>
        <w:widowControl w:val="0"/>
        <w:numPr>
          <w:ilvl w:val="0"/>
          <w:numId w:val="10"/>
        </w:numPr>
        <w:tabs>
          <w:tab w:val="num" w:pos="426"/>
        </w:tabs>
        <w:autoSpaceDE w:val="0"/>
        <w:autoSpaceDN w:val="0"/>
        <w:adjustRightInd w:val="0"/>
        <w:spacing w:after="0" w:line="276" w:lineRule="auto"/>
        <w:ind w:hanging="720"/>
        <w:rPr>
          <w:rFonts w:ascii="Arial" w:eastAsia="Times New Roman" w:hAnsi="Arial" w:cs="Arial"/>
          <w:lang w:eastAsia="pl-PL"/>
        </w:rPr>
      </w:pPr>
      <w:r w:rsidRPr="00714832">
        <w:rPr>
          <w:rFonts w:ascii="Arial" w:eastAsia="Times New Roman" w:hAnsi="Arial" w:cs="Arial"/>
          <w:lang w:eastAsia="pl-PL"/>
        </w:rPr>
        <w:t>oświadczenie o spełnieniu warunków udziału w postępowaniu - sporządzone na/wg załącznika nr 2</w:t>
      </w:r>
    </w:p>
    <w:p w14:paraId="10B23B54" w14:textId="3B4F585C" w:rsidR="005600C4" w:rsidRDefault="005600C4" w:rsidP="00977E64">
      <w:pPr>
        <w:widowControl w:val="0"/>
        <w:numPr>
          <w:ilvl w:val="0"/>
          <w:numId w:val="10"/>
        </w:numPr>
        <w:tabs>
          <w:tab w:val="num" w:pos="426"/>
        </w:tabs>
        <w:autoSpaceDE w:val="0"/>
        <w:autoSpaceDN w:val="0"/>
        <w:adjustRightInd w:val="0"/>
        <w:spacing w:after="0" w:line="276" w:lineRule="auto"/>
        <w:ind w:hanging="720"/>
        <w:rPr>
          <w:rFonts w:ascii="Arial" w:eastAsia="Times New Roman" w:hAnsi="Arial" w:cs="Arial"/>
          <w:lang w:eastAsia="pl-PL"/>
        </w:rPr>
      </w:pPr>
      <w:r>
        <w:rPr>
          <w:rFonts w:ascii="Arial" w:eastAsia="Times New Roman" w:hAnsi="Arial" w:cs="Arial"/>
          <w:lang w:eastAsia="pl-PL"/>
        </w:rPr>
        <w:t>Wypełniony załącznik nr 3.</w:t>
      </w:r>
    </w:p>
    <w:p w14:paraId="6DFD9A36" w14:textId="77777777" w:rsidR="000A1DA5" w:rsidRPr="0015275B" w:rsidRDefault="000A1DA5" w:rsidP="0013525B">
      <w:pPr>
        <w:widowControl w:val="0"/>
        <w:autoSpaceDE w:val="0"/>
        <w:autoSpaceDN w:val="0"/>
        <w:adjustRightInd w:val="0"/>
        <w:spacing w:after="0" w:line="276" w:lineRule="auto"/>
        <w:ind w:left="720"/>
        <w:rPr>
          <w:rFonts w:ascii="Arial" w:eastAsia="Times New Roman" w:hAnsi="Arial" w:cs="Arial"/>
          <w:lang w:eastAsia="pl-PL"/>
        </w:rPr>
      </w:pPr>
    </w:p>
    <w:p w14:paraId="023A0495" w14:textId="06CE6B69" w:rsidR="00176381" w:rsidRDefault="00176381"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226F4ECF" w14:textId="7BD93BA6" w:rsidR="00D33DBD" w:rsidRDefault="00D33DB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57D259D9" w14:textId="3BCDAE20"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6844EEF4" w14:textId="1246C668"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403639E1" w14:textId="6C4B5832" w:rsidR="003B5282" w:rsidRPr="00876944" w:rsidRDefault="00876944" w:rsidP="00D33DBD">
      <w:pPr>
        <w:widowControl w:val="0"/>
        <w:autoSpaceDE w:val="0"/>
        <w:autoSpaceDN w:val="0"/>
        <w:adjustRightInd w:val="0"/>
        <w:spacing w:after="0" w:line="240" w:lineRule="auto"/>
        <w:rPr>
          <w:rFonts w:ascii="Arial" w:eastAsia="Times New Roman" w:hAnsi="Arial" w:cs="Arial"/>
          <w:bCs/>
          <w:lang w:eastAsia="pl-PL"/>
        </w:rPr>
      </w:pP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t>Wójt</w:t>
      </w:r>
    </w:p>
    <w:p w14:paraId="5F1023DE" w14:textId="13A39030" w:rsidR="003B5282" w:rsidRPr="00876944" w:rsidRDefault="00876944" w:rsidP="00D33DBD">
      <w:pPr>
        <w:widowControl w:val="0"/>
        <w:autoSpaceDE w:val="0"/>
        <w:autoSpaceDN w:val="0"/>
        <w:adjustRightInd w:val="0"/>
        <w:spacing w:after="0" w:line="240" w:lineRule="auto"/>
        <w:rPr>
          <w:rFonts w:ascii="Arial" w:eastAsia="Times New Roman" w:hAnsi="Arial" w:cs="Arial"/>
          <w:bCs/>
          <w:lang w:eastAsia="pl-PL"/>
        </w:rPr>
      </w:pP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t>/-/</w:t>
      </w:r>
    </w:p>
    <w:p w14:paraId="2816442A" w14:textId="19ED8469" w:rsidR="009F33AD" w:rsidRPr="00876944" w:rsidRDefault="00876944" w:rsidP="00D33DBD">
      <w:pPr>
        <w:widowControl w:val="0"/>
        <w:autoSpaceDE w:val="0"/>
        <w:autoSpaceDN w:val="0"/>
        <w:adjustRightInd w:val="0"/>
        <w:spacing w:after="0" w:line="240" w:lineRule="auto"/>
        <w:rPr>
          <w:rFonts w:ascii="Arial" w:eastAsia="Times New Roman" w:hAnsi="Arial" w:cs="Arial"/>
          <w:bCs/>
          <w:lang w:eastAsia="pl-PL"/>
        </w:rPr>
      </w:pP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r>
      <w:r w:rsidRPr="00876944">
        <w:rPr>
          <w:rFonts w:ascii="Arial" w:eastAsia="Times New Roman" w:hAnsi="Arial" w:cs="Arial"/>
          <w:bCs/>
          <w:lang w:eastAsia="pl-PL"/>
        </w:rPr>
        <w:tab/>
        <w:t>Ewa Korczak</w:t>
      </w:r>
    </w:p>
    <w:p w14:paraId="6BBA0234" w14:textId="59F376B5"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6C1DD44B" w14:textId="4F663995"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FBBD82E" w14:textId="04612864"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E574957" w14:textId="15A54D40"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01913E09" w14:textId="3C059212"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3CC19C39" w14:textId="6A931A49"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28644BB8" w14:textId="2AB9AC95"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301EA8B2" w14:textId="233A82F7"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6BF1074" w14:textId="3AE6F9FF"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4A118CE5" w14:textId="1E56FE31"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0A625ED8" w14:textId="7ADD2B0E"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1C9A6D5" w14:textId="0011FED7"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4D6A4031" w14:textId="002D7996"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C213FF9" w14:textId="429FF9BD"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0E3CB00A" w14:textId="493A2415"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56871929" w14:textId="17DD2A71"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1AB1DDC9" w14:textId="34962C5B"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00306BB7" w14:textId="5CA0F7FD"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26567AB5" w14:textId="5EAE32CA"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5BDF62B2" w14:textId="23DA3569"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053FC275" w14:textId="7A13B6A7" w:rsidR="009F33AD"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433EECF5" w14:textId="77777777" w:rsidR="009F33AD" w:rsidRPr="005B7061" w:rsidRDefault="009F33AD" w:rsidP="00D33DBD">
      <w:pPr>
        <w:widowControl w:val="0"/>
        <w:autoSpaceDE w:val="0"/>
        <w:autoSpaceDN w:val="0"/>
        <w:adjustRightInd w:val="0"/>
        <w:spacing w:after="0" w:line="240" w:lineRule="auto"/>
        <w:rPr>
          <w:rFonts w:ascii="Arial" w:eastAsia="Times New Roman" w:hAnsi="Arial" w:cs="Arial"/>
          <w:bCs/>
          <w:sz w:val="24"/>
          <w:szCs w:val="24"/>
          <w:lang w:eastAsia="pl-PL"/>
        </w:rPr>
      </w:pPr>
    </w:p>
    <w:p w14:paraId="232F1964" w14:textId="77777777" w:rsidR="00D33DBD" w:rsidRPr="005B7061" w:rsidRDefault="00D33DBD" w:rsidP="00D33DBD">
      <w:pPr>
        <w:widowControl w:val="0"/>
        <w:autoSpaceDE w:val="0"/>
        <w:autoSpaceDN w:val="0"/>
        <w:adjustRightInd w:val="0"/>
        <w:spacing w:after="0" w:line="240" w:lineRule="auto"/>
        <w:ind w:left="284"/>
        <w:jc w:val="right"/>
        <w:rPr>
          <w:rFonts w:ascii="Arial" w:eastAsia="Times New Roman" w:hAnsi="Arial" w:cs="Arial"/>
          <w:bCs/>
          <w:sz w:val="24"/>
          <w:szCs w:val="24"/>
          <w:lang w:eastAsia="pl-PL"/>
        </w:rPr>
      </w:pPr>
      <w:r w:rsidRPr="005B7061">
        <w:rPr>
          <w:rFonts w:ascii="Arial" w:eastAsia="Times New Roman" w:hAnsi="Arial" w:cs="Arial"/>
          <w:bCs/>
          <w:sz w:val="24"/>
          <w:szCs w:val="24"/>
          <w:lang w:eastAsia="pl-PL"/>
        </w:rPr>
        <w:lastRenderedPageBreak/>
        <w:t>Załącznik nr 1</w:t>
      </w:r>
    </w:p>
    <w:p w14:paraId="60EDE206" w14:textId="77777777" w:rsidR="00D33DBD" w:rsidRPr="009C719B" w:rsidRDefault="00D33DBD" w:rsidP="00D33DBD">
      <w:pPr>
        <w:widowControl w:val="0"/>
        <w:autoSpaceDE w:val="0"/>
        <w:autoSpaceDN w:val="0"/>
        <w:adjustRightInd w:val="0"/>
        <w:spacing w:after="0" w:line="240" w:lineRule="auto"/>
        <w:ind w:left="284"/>
        <w:jc w:val="center"/>
        <w:rPr>
          <w:rFonts w:ascii="Arial" w:eastAsia="Times New Roman" w:hAnsi="Arial" w:cs="Arial"/>
          <w:b/>
          <w:bCs/>
          <w:lang w:eastAsia="pl-PL"/>
        </w:rPr>
      </w:pPr>
    </w:p>
    <w:p w14:paraId="2104F213" w14:textId="1F67B6E6" w:rsidR="00D33DBD" w:rsidRDefault="00D33DBD" w:rsidP="00D33DBD">
      <w:pPr>
        <w:widowControl w:val="0"/>
        <w:autoSpaceDE w:val="0"/>
        <w:autoSpaceDN w:val="0"/>
        <w:adjustRightInd w:val="0"/>
        <w:spacing w:after="0" w:line="240" w:lineRule="auto"/>
        <w:ind w:left="284"/>
        <w:jc w:val="center"/>
        <w:rPr>
          <w:rFonts w:ascii="Arial" w:eastAsia="Times New Roman" w:hAnsi="Arial" w:cs="Arial"/>
          <w:b/>
          <w:bCs/>
          <w:lang w:eastAsia="pl-PL"/>
        </w:rPr>
      </w:pPr>
    </w:p>
    <w:p w14:paraId="68E055FE" w14:textId="77777777" w:rsidR="00176381" w:rsidRPr="009C719B" w:rsidRDefault="00176381" w:rsidP="00D33DBD">
      <w:pPr>
        <w:widowControl w:val="0"/>
        <w:autoSpaceDE w:val="0"/>
        <w:autoSpaceDN w:val="0"/>
        <w:adjustRightInd w:val="0"/>
        <w:spacing w:after="0" w:line="240" w:lineRule="auto"/>
        <w:ind w:left="284"/>
        <w:jc w:val="center"/>
        <w:rPr>
          <w:rFonts w:ascii="Arial" w:eastAsia="Times New Roman" w:hAnsi="Arial" w:cs="Arial"/>
          <w:b/>
          <w:bCs/>
          <w:lang w:eastAsia="pl-PL"/>
        </w:rPr>
      </w:pPr>
    </w:p>
    <w:p w14:paraId="55C779F9" w14:textId="77777777" w:rsidR="00D33DBD" w:rsidRPr="009C719B" w:rsidRDefault="00D33DBD" w:rsidP="00D33DBD">
      <w:pPr>
        <w:widowControl w:val="0"/>
        <w:autoSpaceDE w:val="0"/>
        <w:autoSpaceDN w:val="0"/>
        <w:adjustRightInd w:val="0"/>
        <w:spacing w:after="0" w:line="240" w:lineRule="auto"/>
        <w:ind w:left="284"/>
        <w:jc w:val="center"/>
        <w:rPr>
          <w:rFonts w:ascii="Arial" w:eastAsia="Times New Roman" w:hAnsi="Arial" w:cs="Arial"/>
          <w:lang w:eastAsia="pl-PL"/>
        </w:rPr>
      </w:pPr>
      <w:r w:rsidRPr="009C719B">
        <w:rPr>
          <w:rFonts w:ascii="Arial" w:eastAsia="Times New Roman" w:hAnsi="Arial" w:cs="Arial"/>
          <w:b/>
          <w:bCs/>
          <w:lang w:eastAsia="pl-PL"/>
        </w:rPr>
        <w:t>FORMULARZ OFERTOWY</w:t>
      </w:r>
      <w:r w:rsidRPr="009C719B">
        <w:rPr>
          <w:rFonts w:ascii="Arial" w:eastAsia="Times New Roman" w:hAnsi="Arial" w:cs="Arial"/>
          <w:lang w:eastAsia="pl-PL"/>
        </w:rPr>
        <w:t> </w:t>
      </w:r>
    </w:p>
    <w:p w14:paraId="609F32B3" w14:textId="77777777" w:rsidR="00D33DBD" w:rsidRPr="009C719B" w:rsidRDefault="00D33DBD" w:rsidP="00D33DBD">
      <w:pPr>
        <w:widowControl w:val="0"/>
        <w:autoSpaceDE w:val="0"/>
        <w:autoSpaceDN w:val="0"/>
        <w:adjustRightInd w:val="0"/>
        <w:spacing w:after="0" w:line="240" w:lineRule="auto"/>
        <w:ind w:left="284"/>
        <w:jc w:val="center"/>
        <w:rPr>
          <w:rFonts w:ascii="Arial" w:eastAsia="Times New Roman" w:hAnsi="Arial" w:cs="Arial"/>
          <w:lang w:eastAsia="pl-PL"/>
        </w:rPr>
      </w:pPr>
    </w:p>
    <w:p w14:paraId="13D05D3B" w14:textId="6F107BF5" w:rsidR="00D33DBD" w:rsidRDefault="00D33DBD" w:rsidP="00D33DBD">
      <w:pPr>
        <w:widowControl w:val="0"/>
        <w:autoSpaceDE w:val="0"/>
        <w:autoSpaceDN w:val="0"/>
        <w:adjustRightInd w:val="0"/>
        <w:spacing w:after="0" w:line="240" w:lineRule="auto"/>
        <w:rPr>
          <w:rFonts w:ascii="Arial" w:eastAsia="Times New Roman" w:hAnsi="Arial" w:cs="Arial"/>
          <w:lang w:eastAsia="pl-PL"/>
        </w:rPr>
      </w:pPr>
    </w:p>
    <w:p w14:paraId="667047C9" w14:textId="77777777" w:rsidR="009C719B" w:rsidRPr="009C719B" w:rsidRDefault="009C719B" w:rsidP="00D33DBD">
      <w:pPr>
        <w:widowControl w:val="0"/>
        <w:autoSpaceDE w:val="0"/>
        <w:autoSpaceDN w:val="0"/>
        <w:adjustRightInd w:val="0"/>
        <w:spacing w:after="0" w:line="240" w:lineRule="auto"/>
        <w:rPr>
          <w:rFonts w:ascii="Arial" w:eastAsia="Times New Roman" w:hAnsi="Arial" w:cs="Arial"/>
          <w:lang w:eastAsia="pl-PL"/>
        </w:rPr>
      </w:pPr>
    </w:p>
    <w:p w14:paraId="3B955C9A" w14:textId="77777777" w:rsidR="00D33DBD" w:rsidRPr="009C719B" w:rsidRDefault="00D33DBD" w:rsidP="00D33DBD">
      <w:pPr>
        <w:widowControl w:val="0"/>
        <w:autoSpaceDE w:val="0"/>
        <w:autoSpaceDN w:val="0"/>
        <w:adjustRightInd w:val="0"/>
        <w:spacing w:after="0" w:line="240" w:lineRule="auto"/>
        <w:ind w:left="284"/>
        <w:jc w:val="center"/>
        <w:rPr>
          <w:rFonts w:ascii="Arial" w:eastAsia="Times New Roman" w:hAnsi="Arial" w:cs="Arial"/>
          <w:lang w:eastAsia="pl-PL"/>
        </w:rPr>
      </w:pPr>
    </w:p>
    <w:p w14:paraId="6C0E5450"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Nazwa wykonawcy.....................................................................................................</w:t>
      </w:r>
    </w:p>
    <w:p w14:paraId="7CC56F21"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3D453EBF"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Adres wykonawcy.........................................................................................................</w:t>
      </w:r>
    </w:p>
    <w:p w14:paraId="248505AC"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1E375A9F"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NIP ...............................................................................................................................</w:t>
      </w:r>
    </w:p>
    <w:p w14:paraId="4C9C5602"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249C792C"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Regon............................................................................................................................</w:t>
      </w:r>
    </w:p>
    <w:p w14:paraId="21E15CC9"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5DB14FA7"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Imię i nazwisko osoby upoważnionej do kontaktów…………………………………….</w:t>
      </w:r>
    </w:p>
    <w:p w14:paraId="7649A231"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01E01A8E"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tel………………………………………….. e-mail………………………………………….</w:t>
      </w:r>
    </w:p>
    <w:p w14:paraId="0D676AAB"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5373D4A0"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1DB0D8F1"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247F4EB9"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42FBD963" w14:textId="77777777" w:rsidR="00D33DBD" w:rsidRPr="009C719B" w:rsidRDefault="00D33DBD" w:rsidP="00977E64">
      <w:pPr>
        <w:widowControl w:val="0"/>
        <w:numPr>
          <w:ilvl w:val="1"/>
          <w:numId w:val="9"/>
        </w:numPr>
        <w:autoSpaceDE w:val="0"/>
        <w:autoSpaceDN w:val="0"/>
        <w:adjustRightInd w:val="0"/>
        <w:spacing w:after="0" w:line="240" w:lineRule="auto"/>
        <w:ind w:left="284" w:hanging="284"/>
        <w:contextualSpacing/>
        <w:rPr>
          <w:rFonts w:ascii="Arial" w:eastAsia="Times New Roman" w:hAnsi="Arial" w:cs="Arial"/>
          <w:lang w:eastAsia="pl-PL"/>
        </w:rPr>
      </w:pPr>
      <w:r w:rsidRPr="009C719B">
        <w:rPr>
          <w:rFonts w:ascii="Arial" w:eastAsia="Times New Roman" w:hAnsi="Arial" w:cs="Arial"/>
          <w:lang w:eastAsia="pl-PL"/>
        </w:rPr>
        <w:t>Zobowiązuję się wykonać przedmiot zamówienia:</w:t>
      </w:r>
    </w:p>
    <w:p w14:paraId="52CF7E0F" w14:textId="585AB7DA" w:rsidR="00D33DBD" w:rsidRDefault="00D33DBD" w:rsidP="00D33DBD">
      <w:pPr>
        <w:widowControl w:val="0"/>
        <w:autoSpaceDE w:val="0"/>
        <w:autoSpaceDN w:val="0"/>
        <w:adjustRightInd w:val="0"/>
        <w:spacing w:after="0" w:line="240" w:lineRule="auto"/>
        <w:rPr>
          <w:rFonts w:ascii="Arial" w:eastAsia="Times New Roman" w:hAnsi="Arial" w:cs="Arial"/>
          <w:lang w:eastAsia="pl-PL"/>
        </w:rPr>
      </w:pPr>
    </w:p>
    <w:p w14:paraId="2B4C0BA6" w14:textId="77777777" w:rsidR="00176381" w:rsidRPr="009C719B" w:rsidRDefault="00176381" w:rsidP="00D33DBD">
      <w:pPr>
        <w:widowControl w:val="0"/>
        <w:autoSpaceDE w:val="0"/>
        <w:autoSpaceDN w:val="0"/>
        <w:adjustRightInd w:val="0"/>
        <w:spacing w:after="0" w:line="240" w:lineRule="auto"/>
        <w:rPr>
          <w:rFonts w:ascii="Arial" w:eastAsia="Times New Roman" w:hAnsi="Arial" w:cs="Arial"/>
          <w:lang w:eastAsia="pl-PL"/>
        </w:rPr>
      </w:pPr>
    </w:p>
    <w:p w14:paraId="66C0AE74" w14:textId="6928E687" w:rsidR="00D33DBD" w:rsidRPr="009C719B" w:rsidRDefault="00A25DB4" w:rsidP="00D33DBD">
      <w:pPr>
        <w:widowControl w:val="0"/>
        <w:autoSpaceDE w:val="0"/>
        <w:autoSpaceDN w:val="0"/>
        <w:adjustRightInd w:val="0"/>
        <w:spacing w:after="0" w:line="240" w:lineRule="auto"/>
        <w:jc w:val="center"/>
        <w:rPr>
          <w:rFonts w:ascii="Arial" w:eastAsia="Times New Roman" w:hAnsi="Arial" w:cs="Arial"/>
          <w:b/>
          <w:bCs/>
          <w:lang w:eastAsia="pl-PL"/>
        </w:rPr>
      </w:pPr>
      <w:r w:rsidRPr="0015275B">
        <w:rPr>
          <w:rFonts w:ascii="Arial" w:eastAsia="Times New Roman" w:hAnsi="Arial" w:cs="Arial"/>
          <w:b/>
          <w:lang w:eastAsia="pl-PL"/>
        </w:rPr>
        <w:t>„</w:t>
      </w:r>
      <w:r w:rsidR="009A25F7">
        <w:rPr>
          <w:rFonts w:ascii="Arial" w:eastAsia="Times New Roman" w:hAnsi="Arial" w:cs="Arial"/>
          <w:b/>
          <w:lang w:eastAsia="pl-PL"/>
        </w:rPr>
        <w:t>Wyposażenie centrum aktywizacji w sprzęt niezbędny do prowadzenia działań aktywizacyjnych</w:t>
      </w:r>
      <w:r w:rsidRPr="0015275B">
        <w:rPr>
          <w:rFonts w:ascii="Arial" w:eastAsia="Times New Roman" w:hAnsi="Arial" w:cs="Arial"/>
          <w:b/>
          <w:lang w:eastAsia="pl-PL"/>
        </w:rPr>
        <w:t>”</w:t>
      </w:r>
    </w:p>
    <w:p w14:paraId="3665C58A"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b/>
          <w:bCs/>
          <w:lang w:eastAsia="pl-PL"/>
        </w:rPr>
      </w:pPr>
    </w:p>
    <w:p w14:paraId="12C1111C" w14:textId="77777777" w:rsidR="0013525B" w:rsidRDefault="0013525B" w:rsidP="00D33DBD">
      <w:pPr>
        <w:widowControl w:val="0"/>
        <w:autoSpaceDE w:val="0"/>
        <w:autoSpaceDN w:val="0"/>
        <w:adjustRightInd w:val="0"/>
        <w:spacing w:after="0" w:line="360" w:lineRule="auto"/>
        <w:rPr>
          <w:rFonts w:ascii="Arial" w:eastAsia="Times New Roman" w:hAnsi="Arial" w:cs="Arial"/>
          <w:b/>
          <w:bCs/>
          <w:lang w:eastAsia="pl-PL"/>
        </w:rPr>
      </w:pPr>
    </w:p>
    <w:p w14:paraId="71A28711" w14:textId="77777777" w:rsidR="0013525B" w:rsidRPr="00632A2A" w:rsidRDefault="0013525B" w:rsidP="0013525B">
      <w:pPr>
        <w:pStyle w:val="Akapitzlist"/>
        <w:widowControl w:val="0"/>
        <w:numPr>
          <w:ilvl w:val="0"/>
          <w:numId w:val="32"/>
        </w:numPr>
        <w:autoSpaceDE w:val="0"/>
        <w:autoSpaceDN w:val="0"/>
        <w:adjustRightInd w:val="0"/>
        <w:spacing w:after="0" w:line="276" w:lineRule="auto"/>
        <w:ind w:left="0" w:firstLine="0"/>
        <w:contextualSpacing w:val="0"/>
        <w:jc w:val="both"/>
        <w:rPr>
          <w:rFonts w:ascii="Arial" w:hAnsi="Arial" w:cs="Arial"/>
          <w:b/>
        </w:rPr>
      </w:pPr>
      <w:r w:rsidRPr="00632A2A">
        <w:rPr>
          <w:rFonts w:ascii="Arial" w:hAnsi="Arial" w:cs="Arial"/>
          <w:b/>
        </w:rPr>
        <w:t xml:space="preserve">W kryterium cena:  </w:t>
      </w:r>
    </w:p>
    <w:p w14:paraId="64789B54" w14:textId="77777777" w:rsidR="0013525B" w:rsidRDefault="0013525B" w:rsidP="00D33DBD">
      <w:pPr>
        <w:widowControl w:val="0"/>
        <w:autoSpaceDE w:val="0"/>
        <w:autoSpaceDN w:val="0"/>
        <w:adjustRightInd w:val="0"/>
        <w:spacing w:after="0" w:line="360" w:lineRule="auto"/>
        <w:rPr>
          <w:rFonts w:ascii="Arial" w:eastAsia="Times New Roman" w:hAnsi="Arial" w:cs="Arial"/>
          <w:b/>
          <w:bCs/>
          <w:lang w:eastAsia="pl-PL"/>
        </w:rPr>
      </w:pPr>
    </w:p>
    <w:p w14:paraId="79581406" w14:textId="2630CAD4" w:rsidR="00D33DBD" w:rsidRPr="009C719B" w:rsidRDefault="0013525B" w:rsidP="00D33DBD">
      <w:pPr>
        <w:widowControl w:val="0"/>
        <w:autoSpaceDE w:val="0"/>
        <w:autoSpaceDN w:val="0"/>
        <w:adjustRightInd w:val="0"/>
        <w:spacing w:after="0" w:line="360" w:lineRule="auto"/>
        <w:rPr>
          <w:rFonts w:ascii="Arial" w:eastAsia="Times New Roman" w:hAnsi="Arial" w:cs="Arial"/>
          <w:lang w:eastAsia="pl-PL"/>
        </w:rPr>
      </w:pPr>
      <w:r>
        <w:rPr>
          <w:rFonts w:ascii="Arial" w:eastAsia="Times New Roman" w:hAnsi="Arial" w:cs="Arial"/>
          <w:b/>
          <w:bCs/>
          <w:lang w:eastAsia="pl-PL"/>
        </w:rPr>
        <w:t>C</w:t>
      </w:r>
      <w:r w:rsidR="00D33DBD" w:rsidRPr="009C719B">
        <w:rPr>
          <w:rFonts w:ascii="Arial" w:eastAsia="Times New Roman" w:hAnsi="Arial" w:cs="Arial"/>
          <w:b/>
          <w:bCs/>
          <w:lang w:eastAsia="pl-PL"/>
        </w:rPr>
        <w:t>en</w:t>
      </w:r>
      <w:r>
        <w:rPr>
          <w:rFonts w:ascii="Arial" w:eastAsia="Times New Roman" w:hAnsi="Arial" w:cs="Arial"/>
          <w:b/>
          <w:bCs/>
          <w:lang w:eastAsia="pl-PL"/>
        </w:rPr>
        <w:t>a</w:t>
      </w:r>
      <w:r w:rsidR="00D33DBD" w:rsidRPr="009C719B">
        <w:rPr>
          <w:rFonts w:ascii="Arial" w:eastAsia="Times New Roman" w:hAnsi="Arial" w:cs="Arial"/>
          <w:b/>
          <w:bCs/>
          <w:lang w:eastAsia="pl-PL"/>
        </w:rPr>
        <w:t xml:space="preserve"> ofertow</w:t>
      </w:r>
      <w:r>
        <w:rPr>
          <w:rFonts w:ascii="Arial" w:eastAsia="Times New Roman" w:hAnsi="Arial" w:cs="Arial"/>
          <w:b/>
          <w:bCs/>
          <w:lang w:eastAsia="pl-PL"/>
        </w:rPr>
        <w:t>a</w:t>
      </w:r>
      <w:r w:rsidR="00D33DBD" w:rsidRPr="009C719B">
        <w:rPr>
          <w:rFonts w:ascii="Arial" w:eastAsia="Times New Roman" w:hAnsi="Arial" w:cs="Arial"/>
          <w:b/>
          <w:bCs/>
          <w:lang w:eastAsia="pl-PL"/>
        </w:rPr>
        <w:t xml:space="preserve"> netto  ……………….....zł</w:t>
      </w:r>
    </w:p>
    <w:p w14:paraId="430522AA" w14:textId="77777777" w:rsidR="00D33DBD" w:rsidRPr="009C719B" w:rsidRDefault="00D33DBD" w:rsidP="00D33DBD">
      <w:pPr>
        <w:widowControl w:val="0"/>
        <w:autoSpaceDE w:val="0"/>
        <w:autoSpaceDN w:val="0"/>
        <w:adjustRightInd w:val="0"/>
        <w:spacing w:after="0" w:line="360" w:lineRule="auto"/>
        <w:ind w:left="426"/>
        <w:rPr>
          <w:rFonts w:ascii="Arial" w:eastAsia="Times New Roman" w:hAnsi="Arial" w:cs="Arial"/>
          <w:lang w:eastAsia="pl-PL"/>
        </w:rPr>
      </w:pPr>
      <w:r w:rsidRPr="009C719B">
        <w:rPr>
          <w:rFonts w:ascii="Arial" w:eastAsia="Times New Roman" w:hAnsi="Arial" w:cs="Arial"/>
          <w:lang w:eastAsia="pl-PL"/>
        </w:rPr>
        <w:t>(słownie ………………………………………………………………...........................)</w:t>
      </w:r>
    </w:p>
    <w:p w14:paraId="370FB098" w14:textId="2FBF53EF" w:rsidR="00D33DBD" w:rsidRPr="009C719B" w:rsidRDefault="0013525B" w:rsidP="00D33DBD">
      <w:pPr>
        <w:widowControl w:val="0"/>
        <w:autoSpaceDE w:val="0"/>
        <w:autoSpaceDN w:val="0"/>
        <w:adjustRightInd w:val="0"/>
        <w:spacing w:after="0" w:line="360" w:lineRule="auto"/>
        <w:rPr>
          <w:rFonts w:ascii="Arial" w:eastAsia="Times New Roman" w:hAnsi="Arial" w:cs="Arial"/>
          <w:lang w:eastAsia="pl-PL"/>
        </w:rPr>
      </w:pPr>
      <w:r>
        <w:rPr>
          <w:rFonts w:ascii="Arial" w:eastAsia="Times New Roman" w:hAnsi="Arial" w:cs="Arial"/>
          <w:b/>
          <w:bCs/>
          <w:lang w:eastAsia="pl-PL"/>
        </w:rPr>
        <w:t>C</w:t>
      </w:r>
      <w:r w:rsidR="00D33DBD" w:rsidRPr="009C719B">
        <w:rPr>
          <w:rFonts w:ascii="Arial" w:eastAsia="Times New Roman" w:hAnsi="Arial" w:cs="Arial"/>
          <w:b/>
          <w:bCs/>
          <w:lang w:eastAsia="pl-PL"/>
        </w:rPr>
        <w:t>en</w:t>
      </w:r>
      <w:r>
        <w:rPr>
          <w:rFonts w:ascii="Arial" w:eastAsia="Times New Roman" w:hAnsi="Arial" w:cs="Arial"/>
          <w:b/>
          <w:bCs/>
          <w:lang w:eastAsia="pl-PL"/>
        </w:rPr>
        <w:t>a</w:t>
      </w:r>
      <w:r w:rsidR="00D33DBD" w:rsidRPr="009C719B">
        <w:rPr>
          <w:rFonts w:ascii="Arial" w:eastAsia="Times New Roman" w:hAnsi="Arial" w:cs="Arial"/>
          <w:b/>
          <w:bCs/>
          <w:lang w:eastAsia="pl-PL"/>
        </w:rPr>
        <w:t xml:space="preserve"> ofertow</w:t>
      </w:r>
      <w:r>
        <w:rPr>
          <w:rFonts w:ascii="Arial" w:eastAsia="Times New Roman" w:hAnsi="Arial" w:cs="Arial"/>
          <w:b/>
          <w:bCs/>
          <w:lang w:eastAsia="pl-PL"/>
        </w:rPr>
        <w:t>a</w:t>
      </w:r>
      <w:r w:rsidR="00D33DBD" w:rsidRPr="009C719B">
        <w:rPr>
          <w:rFonts w:ascii="Arial" w:eastAsia="Times New Roman" w:hAnsi="Arial" w:cs="Arial"/>
          <w:b/>
          <w:bCs/>
          <w:lang w:eastAsia="pl-PL"/>
        </w:rPr>
        <w:t xml:space="preserve"> brutto ………………....zł</w:t>
      </w:r>
    </w:p>
    <w:p w14:paraId="6FF69314" w14:textId="77777777" w:rsidR="00D33DBD" w:rsidRPr="009C719B" w:rsidRDefault="00D33DBD" w:rsidP="00D33DBD">
      <w:pPr>
        <w:widowControl w:val="0"/>
        <w:autoSpaceDE w:val="0"/>
        <w:autoSpaceDN w:val="0"/>
        <w:adjustRightInd w:val="0"/>
        <w:spacing w:after="0" w:line="360" w:lineRule="auto"/>
        <w:ind w:left="426"/>
        <w:rPr>
          <w:rFonts w:ascii="Arial" w:eastAsia="Times New Roman" w:hAnsi="Arial" w:cs="Arial"/>
          <w:lang w:eastAsia="pl-PL"/>
        </w:rPr>
      </w:pPr>
      <w:r w:rsidRPr="009C719B">
        <w:rPr>
          <w:rFonts w:ascii="Arial" w:eastAsia="Times New Roman" w:hAnsi="Arial" w:cs="Arial"/>
          <w:lang w:eastAsia="pl-PL"/>
        </w:rPr>
        <w:t>(słownie …………………………………………………………….....................……..)</w:t>
      </w:r>
      <w:r w:rsidRPr="009C719B">
        <w:rPr>
          <w:rFonts w:ascii="Arial" w:eastAsia="Times New Roman" w:hAnsi="Arial" w:cs="Arial"/>
          <w:b/>
          <w:bCs/>
          <w:lang w:eastAsia="pl-PL"/>
        </w:rPr>
        <w:t xml:space="preserve">                                      </w:t>
      </w:r>
    </w:p>
    <w:p w14:paraId="61755AA1" w14:textId="77777777" w:rsidR="00D33DBD" w:rsidRPr="009C719B" w:rsidRDefault="00D33DBD" w:rsidP="00D33DBD">
      <w:pPr>
        <w:widowControl w:val="0"/>
        <w:autoSpaceDE w:val="0"/>
        <w:autoSpaceDN w:val="0"/>
        <w:adjustRightInd w:val="0"/>
        <w:spacing w:after="0" w:line="276" w:lineRule="auto"/>
        <w:rPr>
          <w:rFonts w:ascii="Arial" w:eastAsia="Times New Roman" w:hAnsi="Arial" w:cs="Arial"/>
          <w:lang w:eastAsia="pl-PL"/>
        </w:rPr>
      </w:pPr>
    </w:p>
    <w:p w14:paraId="0B9A07DE" w14:textId="77777777" w:rsidR="0013525B" w:rsidRPr="00632A2A" w:rsidRDefault="0013525B" w:rsidP="0013525B">
      <w:pPr>
        <w:pStyle w:val="Akapitzlist"/>
        <w:widowControl w:val="0"/>
        <w:numPr>
          <w:ilvl w:val="0"/>
          <w:numId w:val="32"/>
        </w:numPr>
        <w:autoSpaceDE w:val="0"/>
        <w:autoSpaceDN w:val="0"/>
        <w:adjustRightInd w:val="0"/>
        <w:spacing w:after="0" w:line="276" w:lineRule="auto"/>
        <w:ind w:left="0" w:firstLine="0"/>
        <w:contextualSpacing w:val="0"/>
        <w:jc w:val="both"/>
        <w:rPr>
          <w:rFonts w:ascii="Arial" w:hAnsi="Arial" w:cs="Arial"/>
          <w:b/>
        </w:rPr>
      </w:pPr>
      <w:r w:rsidRPr="00632A2A">
        <w:rPr>
          <w:rFonts w:ascii="Arial" w:hAnsi="Arial" w:cs="Arial"/>
          <w:b/>
        </w:rPr>
        <w:t>W kryterium czas gwarancji:</w:t>
      </w:r>
    </w:p>
    <w:p w14:paraId="2F2C9017" w14:textId="45688647" w:rsidR="0013525B" w:rsidRPr="002018C1" w:rsidRDefault="0013525B" w:rsidP="0013525B">
      <w:pPr>
        <w:pStyle w:val="Tekstpodstawowywcity2"/>
        <w:numPr>
          <w:ilvl w:val="0"/>
          <w:numId w:val="33"/>
        </w:numPr>
        <w:spacing w:line="276" w:lineRule="auto"/>
        <w:rPr>
          <w:sz w:val="22"/>
          <w:szCs w:val="22"/>
        </w:rPr>
      </w:pPr>
      <w:r w:rsidRPr="002018C1">
        <w:rPr>
          <w:sz w:val="22"/>
          <w:szCs w:val="22"/>
        </w:rPr>
        <w:t xml:space="preserve">gwarancja </w:t>
      </w:r>
      <w:r w:rsidR="002018C1" w:rsidRPr="002018C1">
        <w:rPr>
          <w:sz w:val="22"/>
          <w:szCs w:val="22"/>
        </w:rPr>
        <w:t>36</w:t>
      </w:r>
      <w:r w:rsidRPr="002018C1">
        <w:rPr>
          <w:sz w:val="22"/>
          <w:szCs w:val="22"/>
        </w:rPr>
        <w:t xml:space="preserve"> m-c</w:t>
      </w:r>
      <w:r w:rsidR="002018C1">
        <w:rPr>
          <w:sz w:val="22"/>
          <w:szCs w:val="22"/>
        </w:rPr>
        <w:t>y</w:t>
      </w:r>
    </w:p>
    <w:p w14:paraId="5BA07DEC" w14:textId="29AE9321" w:rsidR="0013525B" w:rsidRPr="002018C1" w:rsidRDefault="0013525B" w:rsidP="0013525B">
      <w:pPr>
        <w:pStyle w:val="Tekstpodstawowywcity2"/>
        <w:numPr>
          <w:ilvl w:val="0"/>
          <w:numId w:val="33"/>
        </w:numPr>
        <w:spacing w:line="276" w:lineRule="auto"/>
        <w:rPr>
          <w:sz w:val="22"/>
          <w:szCs w:val="22"/>
        </w:rPr>
      </w:pPr>
      <w:r w:rsidRPr="002018C1">
        <w:rPr>
          <w:sz w:val="22"/>
          <w:szCs w:val="22"/>
        </w:rPr>
        <w:t xml:space="preserve">gwarancja </w:t>
      </w:r>
      <w:r w:rsidR="002018C1" w:rsidRPr="002018C1">
        <w:rPr>
          <w:sz w:val="22"/>
          <w:szCs w:val="22"/>
        </w:rPr>
        <w:t>42</w:t>
      </w:r>
      <w:r w:rsidRPr="002018C1">
        <w:rPr>
          <w:sz w:val="22"/>
          <w:szCs w:val="22"/>
        </w:rPr>
        <w:t xml:space="preserve"> m-c</w:t>
      </w:r>
      <w:r w:rsidR="002018C1">
        <w:rPr>
          <w:sz w:val="22"/>
          <w:szCs w:val="22"/>
        </w:rPr>
        <w:t>e</w:t>
      </w:r>
    </w:p>
    <w:p w14:paraId="370BB016" w14:textId="1F87949B" w:rsidR="0013525B" w:rsidRPr="002018C1" w:rsidRDefault="0013525B" w:rsidP="0013525B">
      <w:pPr>
        <w:pStyle w:val="Tekstpodstawowywcity2"/>
        <w:numPr>
          <w:ilvl w:val="0"/>
          <w:numId w:val="33"/>
        </w:numPr>
        <w:spacing w:line="276" w:lineRule="auto"/>
        <w:rPr>
          <w:sz w:val="22"/>
          <w:szCs w:val="22"/>
        </w:rPr>
      </w:pPr>
      <w:r w:rsidRPr="002018C1">
        <w:rPr>
          <w:sz w:val="22"/>
          <w:szCs w:val="22"/>
        </w:rPr>
        <w:t xml:space="preserve">gwarancja </w:t>
      </w:r>
      <w:r w:rsidR="002018C1" w:rsidRPr="002018C1">
        <w:rPr>
          <w:sz w:val="22"/>
          <w:szCs w:val="22"/>
        </w:rPr>
        <w:t>48</w:t>
      </w:r>
      <w:r w:rsidRPr="002018C1">
        <w:rPr>
          <w:sz w:val="22"/>
          <w:szCs w:val="22"/>
        </w:rPr>
        <w:t xml:space="preserve"> m-cy</w:t>
      </w:r>
    </w:p>
    <w:p w14:paraId="566EFE4D" w14:textId="77777777" w:rsidR="0013525B" w:rsidRPr="00632A2A" w:rsidRDefault="0013525B" w:rsidP="0013525B">
      <w:pPr>
        <w:pStyle w:val="Tekstpodstawowywcity2"/>
        <w:autoSpaceDE w:val="0"/>
        <w:autoSpaceDN w:val="0"/>
        <w:adjustRightInd w:val="0"/>
        <w:spacing w:line="276" w:lineRule="auto"/>
        <w:ind w:left="0"/>
        <w:rPr>
          <w:bCs/>
          <w:sz w:val="22"/>
          <w:szCs w:val="22"/>
        </w:rPr>
      </w:pPr>
      <w:r w:rsidRPr="00632A2A">
        <w:rPr>
          <w:bCs/>
          <w:sz w:val="22"/>
          <w:szCs w:val="22"/>
        </w:rPr>
        <w:t xml:space="preserve">Proszę zaznaczyć zaoferowany okres gwarancji. </w:t>
      </w:r>
    </w:p>
    <w:p w14:paraId="6F9AE5CB"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b/>
          <w:bCs/>
          <w:highlight w:val="yellow"/>
          <w:lang w:eastAsia="pl-PL"/>
        </w:rPr>
      </w:pPr>
    </w:p>
    <w:p w14:paraId="435F7E66" w14:textId="4F1AD75D" w:rsidR="00D33DBD" w:rsidRPr="009C719B" w:rsidRDefault="00D33DBD" w:rsidP="00A36CE7">
      <w:pPr>
        <w:spacing w:after="0" w:line="276" w:lineRule="auto"/>
        <w:rPr>
          <w:rFonts w:ascii="Arial" w:eastAsia="Times New Roman" w:hAnsi="Arial" w:cs="Arial"/>
          <w:b/>
          <w:bCs/>
          <w:lang w:eastAsia="pl-PL"/>
        </w:rPr>
      </w:pPr>
      <w:r w:rsidRPr="009C719B">
        <w:rPr>
          <w:rFonts w:ascii="Arial" w:eastAsia="Times New Roman" w:hAnsi="Arial" w:cs="Arial"/>
          <w:b/>
          <w:bCs/>
          <w:lang w:eastAsia="pl-PL"/>
        </w:rPr>
        <w:t>Termin realizacji</w:t>
      </w:r>
      <w:r w:rsidR="00E56494" w:rsidRPr="009C719B">
        <w:rPr>
          <w:rFonts w:ascii="Arial" w:eastAsia="Times New Roman" w:hAnsi="Arial" w:cs="Arial"/>
          <w:b/>
          <w:bCs/>
          <w:lang w:eastAsia="pl-PL"/>
        </w:rPr>
        <w:t xml:space="preserve"> do </w:t>
      </w:r>
      <w:r w:rsidR="009A25F7">
        <w:rPr>
          <w:rFonts w:ascii="Arial" w:eastAsia="Times New Roman" w:hAnsi="Arial" w:cs="Arial"/>
          <w:b/>
          <w:bCs/>
          <w:lang w:eastAsia="pl-PL"/>
        </w:rPr>
        <w:t>3</w:t>
      </w:r>
      <w:r w:rsidR="0079301A">
        <w:rPr>
          <w:rFonts w:ascii="Arial" w:eastAsia="Times New Roman" w:hAnsi="Arial" w:cs="Arial"/>
          <w:b/>
          <w:bCs/>
          <w:lang w:eastAsia="pl-PL"/>
        </w:rPr>
        <w:t>0</w:t>
      </w:r>
      <w:r w:rsidR="00E851BD">
        <w:rPr>
          <w:rFonts w:ascii="Arial" w:eastAsia="Times New Roman" w:hAnsi="Arial" w:cs="Arial"/>
          <w:b/>
          <w:bCs/>
          <w:lang w:eastAsia="pl-PL"/>
        </w:rPr>
        <w:t>.</w:t>
      </w:r>
      <w:r w:rsidR="00BC0348">
        <w:rPr>
          <w:rFonts w:ascii="Arial" w:eastAsia="Times New Roman" w:hAnsi="Arial" w:cs="Arial"/>
          <w:b/>
          <w:bCs/>
          <w:lang w:eastAsia="pl-PL"/>
        </w:rPr>
        <w:t>10</w:t>
      </w:r>
      <w:r w:rsidR="00E851BD">
        <w:rPr>
          <w:rFonts w:ascii="Arial" w:eastAsia="Times New Roman" w:hAnsi="Arial" w:cs="Arial"/>
          <w:b/>
          <w:bCs/>
          <w:lang w:eastAsia="pl-PL"/>
        </w:rPr>
        <w:t>.</w:t>
      </w:r>
      <w:r w:rsidR="00BC0348">
        <w:rPr>
          <w:rFonts w:ascii="Arial" w:eastAsia="Times New Roman" w:hAnsi="Arial" w:cs="Arial"/>
          <w:b/>
          <w:bCs/>
          <w:lang w:eastAsia="pl-PL"/>
        </w:rPr>
        <w:t>2020</w:t>
      </w:r>
      <w:r w:rsidRPr="009C719B">
        <w:rPr>
          <w:rFonts w:ascii="Arial" w:eastAsia="Times New Roman" w:hAnsi="Arial" w:cs="Arial"/>
          <w:b/>
          <w:bCs/>
          <w:lang w:eastAsia="pl-PL"/>
        </w:rPr>
        <w:t xml:space="preserve"> r.</w:t>
      </w:r>
    </w:p>
    <w:p w14:paraId="15D4F8E1" w14:textId="5A03CE84" w:rsidR="009C719B" w:rsidRDefault="009C719B" w:rsidP="00D33DBD">
      <w:pPr>
        <w:widowControl w:val="0"/>
        <w:autoSpaceDE w:val="0"/>
        <w:autoSpaceDN w:val="0"/>
        <w:adjustRightInd w:val="0"/>
        <w:spacing w:after="0" w:line="240" w:lineRule="auto"/>
        <w:rPr>
          <w:rFonts w:ascii="Arial" w:eastAsia="Times New Roman" w:hAnsi="Arial" w:cs="Arial"/>
          <w:b/>
          <w:bCs/>
          <w:lang w:eastAsia="pl-PL"/>
        </w:rPr>
      </w:pPr>
    </w:p>
    <w:p w14:paraId="5F167DDC" w14:textId="77777777" w:rsidR="0013525B" w:rsidRPr="009C719B" w:rsidRDefault="0013525B" w:rsidP="00D33DBD">
      <w:pPr>
        <w:widowControl w:val="0"/>
        <w:autoSpaceDE w:val="0"/>
        <w:autoSpaceDN w:val="0"/>
        <w:adjustRightInd w:val="0"/>
        <w:spacing w:after="0" w:line="240" w:lineRule="auto"/>
        <w:rPr>
          <w:rFonts w:ascii="Arial" w:eastAsia="Times New Roman" w:hAnsi="Arial" w:cs="Arial"/>
          <w:b/>
          <w:bCs/>
          <w:lang w:eastAsia="pl-PL"/>
        </w:rPr>
      </w:pPr>
    </w:p>
    <w:p w14:paraId="7666FEB0"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b/>
          <w:bCs/>
          <w:lang w:eastAsia="pl-PL"/>
        </w:rPr>
        <w:t>Dane dotyczące Zamawiającego:</w:t>
      </w:r>
    </w:p>
    <w:p w14:paraId="68459D5F"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b/>
          <w:bCs/>
          <w:lang w:eastAsia="pl-PL"/>
        </w:rPr>
        <w:t>Gmina  Świeszyno</w:t>
      </w:r>
    </w:p>
    <w:p w14:paraId="51B33408"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b/>
          <w:bCs/>
          <w:lang w:eastAsia="pl-PL"/>
        </w:rPr>
        <w:t xml:space="preserve">Świeszyno 71, 76-024 Świeszyno </w:t>
      </w:r>
    </w:p>
    <w:p w14:paraId="43ADC65C" w14:textId="2DCC3009"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b/>
          <w:bCs/>
          <w:lang w:eastAsia="pl-PL"/>
        </w:rPr>
        <w:t>tel.  94  316 01 20 / faks 94 316 14 91</w:t>
      </w:r>
    </w:p>
    <w:p w14:paraId="1968BED5" w14:textId="735AA069" w:rsidR="002E2565"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lastRenderedPageBreak/>
        <w:t> </w:t>
      </w:r>
      <w:r w:rsidR="00157AAE">
        <w:rPr>
          <w:rFonts w:ascii="Arial" w:eastAsia="Times New Roman" w:hAnsi="Arial" w:cs="Arial"/>
          <w:lang w:eastAsia="pl-PL"/>
        </w:rPr>
        <w:t xml:space="preserve"> </w:t>
      </w:r>
    </w:p>
    <w:p w14:paraId="42A23594"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Ponadto:</w:t>
      </w:r>
    </w:p>
    <w:p w14:paraId="63EE4289"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Oświadczam, że zapoznałem się z opisem przedmiotu zamówienia i nie wnoszę do niego zastrzeżeń. W razie wybrania mojej oferty zobowiązuję się do realizacji zamówienia na określonych przez Zamawiającego warunkach.</w:t>
      </w:r>
    </w:p>
    <w:p w14:paraId="467B5E75"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Oświadczam, że zapoznałem się z lokalnymi warunkami realizacji oraz zdobyłem wszelkie informacje  konieczne do właściwego przygotowania niniejszej oferty;</w:t>
      </w:r>
    </w:p>
    <w:p w14:paraId="05E37C6F"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Oświadczam, że uważam się związany niniejszą ofertą przez okres 30 dni od daty upływu terminu składania ofert;</w:t>
      </w:r>
    </w:p>
    <w:p w14:paraId="03295E35"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Gwarantuję wykonanie całości niniejszego zamówienia zgodnie z treścią zapytania ofertowego oraz obowiązującym prawem.</w:t>
      </w:r>
    </w:p>
    <w:p w14:paraId="650FCD5A"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Wyrażam zgodę na warunki płatności określone w zapytaniu ofertowym.</w:t>
      </w:r>
    </w:p>
    <w:p w14:paraId="2A45D515" w14:textId="77777777" w:rsidR="00D33DBD" w:rsidRPr="009C719B" w:rsidRDefault="00D33DBD" w:rsidP="00977E64">
      <w:pPr>
        <w:widowControl w:val="0"/>
        <w:numPr>
          <w:ilvl w:val="0"/>
          <w:numId w:val="11"/>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Oświadczam że:</w:t>
      </w:r>
    </w:p>
    <w:p w14:paraId="540C59E0" w14:textId="77777777" w:rsidR="00D33DBD" w:rsidRPr="009C719B" w:rsidRDefault="00D33DBD" w:rsidP="00977E64">
      <w:pPr>
        <w:widowControl w:val="0"/>
        <w:numPr>
          <w:ilvl w:val="0"/>
          <w:numId w:val="12"/>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Posiadam uprawnienia do wykonywania określonej działalności lub czynności, jeżeli ustawa nakłada obowiązek posiadania takich uprawnień.</w:t>
      </w:r>
    </w:p>
    <w:p w14:paraId="78E0B8A5" w14:textId="77777777" w:rsidR="00D33DBD" w:rsidRPr="009C719B" w:rsidRDefault="00D33DBD" w:rsidP="00977E64">
      <w:pPr>
        <w:widowControl w:val="0"/>
        <w:numPr>
          <w:ilvl w:val="0"/>
          <w:numId w:val="12"/>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Posiadam niezbędną wiedzę i doświadczenie.</w:t>
      </w:r>
    </w:p>
    <w:p w14:paraId="60187CB6" w14:textId="77777777" w:rsidR="00D33DBD" w:rsidRPr="009C719B" w:rsidRDefault="00D33DBD" w:rsidP="00977E64">
      <w:pPr>
        <w:widowControl w:val="0"/>
        <w:numPr>
          <w:ilvl w:val="0"/>
          <w:numId w:val="12"/>
        </w:numPr>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Dysponuję odpowiednim potencjałem technicznym oraz osobami zdolnymi do wykonywania zamówienia.</w:t>
      </w:r>
    </w:p>
    <w:p w14:paraId="7CF83010" w14:textId="38C7AEE8" w:rsidR="00D33DBD" w:rsidRPr="00D31133" w:rsidRDefault="00D33DBD" w:rsidP="00D31133">
      <w:pPr>
        <w:pStyle w:val="Akapitzlist"/>
        <w:widowControl w:val="0"/>
        <w:numPr>
          <w:ilvl w:val="0"/>
          <w:numId w:val="12"/>
        </w:numPr>
        <w:autoSpaceDE w:val="0"/>
        <w:autoSpaceDN w:val="0"/>
        <w:adjustRightInd w:val="0"/>
        <w:spacing w:after="0" w:line="240" w:lineRule="auto"/>
        <w:rPr>
          <w:rFonts w:ascii="Arial" w:eastAsia="Times New Roman" w:hAnsi="Arial" w:cs="Arial"/>
          <w:lang w:eastAsia="pl-PL"/>
        </w:rPr>
      </w:pPr>
      <w:r w:rsidRPr="00D31133">
        <w:rPr>
          <w:rFonts w:ascii="Arial" w:eastAsia="Times New Roman" w:hAnsi="Arial" w:cs="Arial"/>
          <w:lang w:eastAsia="pl-PL"/>
        </w:rPr>
        <w:t>nie podlegam wykluczeniu na podstawie art. 24 ust. 1 ustawy z dnia 29 stycznia 2004 r. - Prawo zamówień publicznych (Dz. U. z 201</w:t>
      </w:r>
      <w:r w:rsidR="008B12AD" w:rsidRPr="00D31133">
        <w:rPr>
          <w:rFonts w:ascii="Arial" w:eastAsia="Times New Roman" w:hAnsi="Arial" w:cs="Arial"/>
          <w:lang w:eastAsia="pl-PL"/>
        </w:rPr>
        <w:t xml:space="preserve">9 </w:t>
      </w:r>
      <w:r w:rsidRPr="00D31133">
        <w:rPr>
          <w:rFonts w:ascii="Arial" w:eastAsia="Times New Roman" w:hAnsi="Arial" w:cs="Arial"/>
          <w:lang w:eastAsia="pl-PL"/>
        </w:rPr>
        <w:t>r. poz. 1</w:t>
      </w:r>
      <w:r w:rsidR="008B12AD" w:rsidRPr="00D31133">
        <w:rPr>
          <w:rFonts w:ascii="Arial" w:eastAsia="Times New Roman" w:hAnsi="Arial" w:cs="Arial"/>
          <w:lang w:eastAsia="pl-PL"/>
        </w:rPr>
        <w:t>843</w:t>
      </w:r>
      <w:r w:rsidRPr="00D31133">
        <w:rPr>
          <w:rFonts w:ascii="Arial" w:eastAsia="Times New Roman" w:hAnsi="Arial" w:cs="Arial"/>
          <w:lang w:eastAsia="pl-PL"/>
        </w:rPr>
        <w:t xml:space="preserve"> z późn. zm.).</w:t>
      </w:r>
    </w:p>
    <w:p w14:paraId="5064C226" w14:textId="4F94E1DF" w:rsidR="00822E6D" w:rsidRPr="00D31133" w:rsidRDefault="00822E6D" w:rsidP="00D31133">
      <w:pPr>
        <w:pStyle w:val="Akapitzlist"/>
        <w:widowControl w:val="0"/>
        <w:numPr>
          <w:ilvl w:val="0"/>
          <w:numId w:val="11"/>
        </w:numPr>
        <w:autoSpaceDE w:val="0"/>
        <w:autoSpaceDN w:val="0"/>
        <w:adjustRightInd w:val="0"/>
        <w:spacing w:after="0" w:line="240" w:lineRule="auto"/>
        <w:rPr>
          <w:rFonts w:ascii="Arial" w:eastAsia="Times New Roman" w:hAnsi="Arial" w:cs="Arial"/>
          <w:lang w:eastAsia="pl-PL"/>
        </w:rPr>
      </w:pPr>
      <w:r w:rsidRPr="00D31133">
        <w:rPr>
          <w:rFonts w:ascii="Arial" w:hAnsi="Arial" w:cs="Arial"/>
          <w:color w:val="000000"/>
        </w:rPr>
        <w:t>Podwykonawcom zamierzamy powierzyć wykonanie następujących części zamówienia: ………………………………………………………………………….</w:t>
      </w:r>
    </w:p>
    <w:p w14:paraId="5858CE39" w14:textId="77777777" w:rsidR="00D33DBD" w:rsidRPr="009C719B" w:rsidRDefault="00D33DBD" w:rsidP="00D33DBD">
      <w:pPr>
        <w:spacing w:after="0" w:line="240" w:lineRule="auto"/>
        <w:ind w:left="720"/>
        <w:contextualSpacing/>
        <w:rPr>
          <w:rFonts w:ascii="Arial" w:eastAsia="Times New Roman" w:hAnsi="Arial" w:cs="Arial"/>
          <w:lang w:eastAsia="pl-PL"/>
        </w:rPr>
      </w:pPr>
    </w:p>
    <w:p w14:paraId="61EC36A6"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3DF96542"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23AE5E7C"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736B75CA"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7C92AFCE" w14:textId="77777777" w:rsidR="00D33DBD" w:rsidRDefault="00D33DBD" w:rsidP="00D33DBD">
      <w:pPr>
        <w:widowControl w:val="0"/>
        <w:autoSpaceDE w:val="0"/>
        <w:autoSpaceDN w:val="0"/>
        <w:adjustRightInd w:val="0"/>
        <w:spacing w:after="0" w:line="240" w:lineRule="auto"/>
        <w:rPr>
          <w:rFonts w:ascii="Arial" w:eastAsia="Times New Roman" w:hAnsi="Arial" w:cs="Arial"/>
          <w:lang w:eastAsia="pl-PL"/>
        </w:rPr>
      </w:pPr>
    </w:p>
    <w:p w14:paraId="6DAB485D" w14:textId="77777777" w:rsidR="00A25DB4" w:rsidRDefault="00A25DB4" w:rsidP="00D33DBD">
      <w:pPr>
        <w:widowControl w:val="0"/>
        <w:autoSpaceDE w:val="0"/>
        <w:autoSpaceDN w:val="0"/>
        <w:adjustRightInd w:val="0"/>
        <w:spacing w:after="0" w:line="240" w:lineRule="auto"/>
        <w:rPr>
          <w:rFonts w:ascii="Arial" w:eastAsia="Times New Roman" w:hAnsi="Arial" w:cs="Arial"/>
          <w:lang w:eastAsia="pl-PL"/>
        </w:rPr>
      </w:pPr>
    </w:p>
    <w:p w14:paraId="5F041763" w14:textId="77777777" w:rsidR="00A25DB4" w:rsidRDefault="00A25DB4" w:rsidP="00D33DBD">
      <w:pPr>
        <w:widowControl w:val="0"/>
        <w:autoSpaceDE w:val="0"/>
        <w:autoSpaceDN w:val="0"/>
        <w:adjustRightInd w:val="0"/>
        <w:spacing w:after="0" w:line="240" w:lineRule="auto"/>
        <w:rPr>
          <w:rFonts w:ascii="Arial" w:eastAsia="Times New Roman" w:hAnsi="Arial" w:cs="Arial"/>
          <w:lang w:eastAsia="pl-PL"/>
        </w:rPr>
      </w:pPr>
    </w:p>
    <w:p w14:paraId="3B0217B1" w14:textId="77777777" w:rsidR="00A25DB4" w:rsidRDefault="00A25DB4" w:rsidP="00D33DBD">
      <w:pPr>
        <w:widowControl w:val="0"/>
        <w:autoSpaceDE w:val="0"/>
        <w:autoSpaceDN w:val="0"/>
        <w:adjustRightInd w:val="0"/>
        <w:spacing w:after="0" w:line="240" w:lineRule="auto"/>
        <w:rPr>
          <w:rFonts w:ascii="Arial" w:eastAsia="Times New Roman" w:hAnsi="Arial" w:cs="Arial"/>
          <w:lang w:eastAsia="pl-PL"/>
        </w:rPr>
      </w:pPr>
    </w:p>
    <w:p w14:paraId="5A53BC43" w14:textId="77777777" w:rsidR="00A25DB4" w:rsidRPr="009C719B" w:rsidRDefault="00A25DB4" w:rsidP="00D33DBD">
      <w:pPr>
        <w:widowControl w:val="0"/>
        <w:autoSpaceDE w:val="0"/>
        <w:autoSpaceDN w:val="0"/>
        <w:adjustRightInd w:val="0"/>
        <w:spacing w:after="0" w:line="240" w:lineRule="auto"/>
        <w:rPr>
          <w:rFonts w:ascii="Arial" w:eastAsia="Times New Roman" w:hAnsi="Arial" w:cs="Arial"/>
          <w:lang w:eastAsia="pl-PL"/>
        </w:rPr>
      </w:pPr>
    </w:p>
    <w:p w14:paraId="226F618E"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                        ………………………………..</w:t>
      </w:r>
    </w:p>
    <w:p w14:paraId="25FE57D5" w14:textId="14F275D0" w:rsidR="00D33DBD" w:rsidRPr="009C719B" w:rsidRDefault="00D33DBD" w:rsidP="00D33DBD">
      <w:pPr>
        <w:widowControl w:val="0"/>
        <w:autoSpaceDE w:val="0"/>
        <w:autoSpaceDN w:val="0"/>
        <w:adjustRightInd w:val="0"/>
        <w:spacing w:after="0" w:line="240" w:lineRule="auto"/>
        <w:ind w:left="720"/>
        <w:rPr>
          <w:rFonts w:ascii="Arial" w:eastAsia="Times New Roman" w:hAnsi="Arial" w:cs="Arial"/>
          <w:lang w:eastAsia="pl-PL"/>
        </w:rPr>
      </w:pPr>
      <w:r w:rsidRPr="009C719B">
        <w:rPr>
          <w:rFonts w:ascii="Arial" w:eastAsia="Times New Roman" w:hAnsi="Arial" w:cs="Arial"/>
          <w:lang w:eastAsia="pl-PL"/>
        </w:rPr>
        <w:t>Miejscowość i data                          podpis wykonawcy lub osoby upoważnionej</w:t>
      </w:r>
    </w:p>
    <w:p w14:paraId="297C58A7" w14:textId="77777777" w:rsidR="00D33DBD" w:rsidRPr="009C719B" w:rsidRDefault="00D33DBD" w:rsidP="00D33DBD">
      <w:pPr>
        <w:widowControl w:val="0"/>
        <w:autoSpaceDE w:val="0"/>
        <w:autoSpaceDN w:val="0"/>
        <w:adjustRightInd w:val="0"/>
        <w:spacing w:after="0" w:line="240" w:lineRule="auto"/>
        <w:ind w:left="5387"/>
        <w:rPr>
          <w:rFonts w:ascii="Arial" w:eastAsia="Times New Roman" w:hAnsi="Arial" w:cs="Arial"/>
          <w:lang w:eastAsia="pl-PL"/>
        </w:rPr>
      </w:pPr>
      <w:r w:rsidRPr="009C719B">
        <w:rPr>
          <w:rFonts w:ascii="Arial" w:eastAsia="Times New Roman" w:hAnsi="Arial" w:cs="Arial"/>
          <w:lang w:eastAsia="pl-PL"/>
        </w:rPr>
        <w:t xml:space="preserve">    pieczątka wykonawcy</w:t>
      </w:r>
    </w:p>
    <w:p w14:paraId="2261C314"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w:t>
      </w:r>
    </w:p>
    <w:p w14:paraId="1B85A9E3"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r w:rsidRPr="009C719B">
        <w:rPr>
          <w:rFonts w:ascii="Arial" w:eastAsia="Times New Roman" w:hAnsi="Arial" w:cs="Arial"/>
          <w:lang w:eastAsia="pl-PL"/>
        </w:rPr>
        <w:t> </w:t>
      </w:r>
    </w:p>
    <w:p w14:paraId="71D33836"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p>
    <w:p w14:paraId="4F206C26" w14:textId="77777777" w:rsidR="00D33DBD" w:rsidRPr="009C719B" w:rsidRDefault="00D33DBD" w:rsidP="00D33DBD">
      <w:pPr>
        <w:widowControl w:val="0"/>
        <w:autoSpaceDE w:val="0"/>
        <w:autoSpaceDN w:val="0"/>
        <w:adjustRightInd w:val="0"/>
        <w:spacing w:after="0" w:line="240" w:lineRule="auto"/>
        <w:rPr>
          <w:rFonts w:ascii="Arial" w:eastAsia="Times New Roman" w:hAnsi="Arial" w:cs="Arial"/>
          <w:lang w:eastAsia="pl-PL"/>
        </w:rPr>
      </w:pPr>
    </w:p>
    <w:p w14:paraId="29E1C373"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p>
    <w:p w14:paraId="5513DDDB"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p>
    <w:p w14:paraId="5EEF3A02" w14:textId="77777777" w:rsidR="00822E6D" w:rsidRPr="009C719B" w:rsidRDefault="00822E6D" w:rsidP="00D33DBD">
      <w:pPr>
        <w:widowControl w:val="0"/>
        <w:autoSpaceDE w:val="0"/>
        <w:autoSpaceDN w:val="0"/>
        <w:adjustRightInd w:val="0"/>
        <w:spacing w:after="0" w:line="240" w:lineRule="auto"/>
        <w:jc w:val="center"/>
        <w:rPr>
          <w:rFonts w:ascii="Arial" w:eastAsia="Times New Roman" w:hAnsi="Arial" w:cs="Arial"/>
          <w:lang w:eastAsia="pl-PL"/>
        </w:rPr>
      </w:pPr>
    </w:p>
    <w:p w14:paraId="32C65200" w14:textId="77777777" w:rsidR="00D33DBD" w:rsidRPr="009C719B"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p>
    <w:p w14:paraId="7D448EDB" w14:textId="349E6E5A" w:rsidR="00D33DBD" w:rsidRDefault="00D33DBD" w:rsidP="00D33DBD">
      <w:pPr>
        <w:widowControl w:val="0"/>
        <w:autoSpaceDE w:val="0"/>
        <w:autoSpaceDN w:val="0"/>
        <w:adjustRightInd w:val="0"/>
        <w:spacing w:after="0" w:line="240" w:lineRule="auto"/>
        <w:jc w:val="center"/>
        <w:rPr>
          <w:rFonts w:ascii="Arial" w:eastAsia="Times New Roman" w:hAnsi="Arial" w:cs="Arial"/>
          <w:lang w:eastAsia="pl-PL"/>
        </w:rPr>
      </w:pPr>
    </w:p>
    <w:p w14:paraId="3CFC389B" w14:textId="77777777" w:rsidR="00D54290" w:rsidRDefault="00D54290" w:rsidP="00D33DBD">
      <w:pPr>
        <w:widowControl w:val="0"/>
        <w:autoSpaceDE w:val="0"/>
        <w:autoSpaceDN w:val="0"/>
        <w:adjustRightInd w:val="0"/>
        <w:spacing w:after="0" w:line="240" w:lineRule="auto"/>
        <w:jc w:val="center"/>
        <w:rPr>
          <w:rFonts w:ascii="Arial" w:eastAsia="Times New Roman" w:hAnsi="Arial" w:cs="Arial"/>
          <w:lang w:eastAsia="pl-PL"/>
        </w:rPr>
      </w:pPr>
    </w:p>
    <w:p w14:paraId="29438DE5" w14:textId="1FA76502" w:rsidR="009F33AD"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73DAB6E5" w14:textId="28A75FBC" w:rsidR="009F33AD"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3810828B" w14:textId="01806AFA" w:rsidR="009F33AD"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3694B823" w14:textId="0268DCDA" w:rsidR="009A25F7" w:rsidRDefault="009A25F7" w:rsidP="00D33DBD">
      <w:pPr>
        <w:widowControl w:val="0"/>
        <w:autoSpaceDE w:val="0"/>
        <w:autoSpaceDN w:val="0"/>
        <w:adjustRightInd w:val="0"/>
        <w:spacing w:after="0" w:line="240" w:lineRule="auto"/>
        <w:jc w:val="center"/>
        <w:rPr>
          <w:rFonts w:ascii="Arial" w:eastAsia="Times New Roman" w:hAnsi="Arial" w:cs="Arial"/>
          <w:lang w:eastAsia="pl-PL"/>
        </w:rPr>
      </w:pPr>
    </w:p>
    <w:p w14:paraId="0BED56BD" w14:textId="2B254557" w:rsidR="009A25F7" w:rsidRDefault="009A25F7" w:rsidP="00D33DBD">
      <w:pPr>
        <w:widowControl w:val="0"/>
        <w:autoSpaceDE w:val="0"/>
        <w:autoSpaceDN w:val="0"/>
        <w:adjustRightInd w:val="0"/>
        <w:spacing w:after="0" w:line="240" w:lineRule="auto"/>
        <w:jc w:val="center"/>
        <w:rPr>
          <w:rFonts w:ascii="Arial" w:eastAsia="Times New Roman" w:hAnsi="Arial" w:cs="Arial"/>
          <w:lang w:eastAsia="pl-PL"/>
        </w:rPr>
      </w:pPr>
    </w:p>
    <w:p w14:paraId="4FE1D94F" w14:textId="77777777" w:rsidR="009A25F7" w:rsidRDefault="009A25F7" w:rsidP="00D33DBD">
      <w:pPr>
        <w:widowControl w:val="0"/>
        <w:autoSpaceDE w:val="0"/>
        <w:autoSpaceDN w:val="0"/>
        <w:adjustRightInd w:val="0"/>
        <w:spacing w:after="0" w:line="240" w:lineRule="auto"/>
        <w:jc w:val="center"/>
        <w:rPr>
          <w:rFonts w:ascii="Arial" w:eastAsia="Times New Roman" w:hAnsi="Arial" w:cs="Arial"/>
          <w:lang w:eastAsia="pl-PL"/>
        </w:rPr>
      </w:pPr>
    </w:p>
    <w:p w14:paraId="27F7A9FA" w14:textId="77777777" w:rsidR="009F33AD" w:rsidRPr="009C719B"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266BDDC0" w14:textId="76C8D035" w:rsidR="009C719B" w:rsidRDefault="009C719B" w:rsidP="00D33DBD">
      <w:pPr>
        <w:widowControl w:val="0"/>
        <w:autoSpaceDE w:val="0"/>
        <w:autoSpaceDN w:val="0"/>
        <w:adjustRightInd w:val="0"/>
        <w:spacing w:after="0" w:line="240" w:lineRule="auto"/>
        <w:jc w:val="center"/>
        <w:rPr>
          <w:rFonts w:ascii="Arial" w:eastAsia="Times New Roman" w:hAnsi="Arial" w:cs="Arial"/>
          <w:lang w:eastAsia="pl-PL"/>
        </w:rPr>
      </w:pPr>
    </w:p>
    <w:p w14:paraId="10E86908" w14:textId="43408FE9" w:rsidR="009F33AD"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1EDDA85A" w14:textId="38903BD8" w:rsidR="009F33AD" w:rsidRDefault="009F33AD" w:rsidP="00D33DBD">
      <w:pPr>
        <w:widowControl w:val="0"/>
        <w:autoSpaceDE w:val="0"/>
        <w:autoSpaceDN w:val="0"/>
        <w:adjustRightInd w:val="0"/>
        <w:spacing w:after="0" w:line="240" w:lineRule="auto"/>
        <w:jc w:val="center"/>
        <w:rPr>
          <w:rFonts w:ascii="Arial" w:eastAsia="Times New Roman" w:hAnsi="Arial" w:cs="Arial"/>
          <w:lang w:eastAsia="pl-PL"/>
        </w:rPr>
      </w:pPr>
    </w:p>
    <w:p w14:paraId="0D498AFC" w14:textId="07540D71" w:rsidR="009F33AD" w:rsidRPr="009F33AD" w:rsidRDefault="009F33AD" w:rsidP="009F33AD">
      <w:pPr>
        <w:widowControl w:val="0"/>
        <w:autoSpaceDE w:val="0"/>
        <w:autoSpaceDN w:val="0"/>
        <w:adjustRightInd w:val="0"/>
        <w:spacing w:after="0" w:line="240" w:lineRule="auto"/>
        <w:jc w:val="right"/>
        <w:rPr>
          <w:rFonts w:ascii="Arial" w:eastAsia="Times New Roman" w:hAnsi="Arial" w:cs="Arial"/>
          <w:lang w:eastAsia="pl-PL"/>
        </w:rPr>
      </w:pPr>
      <w:r w:rsidRPr="009F33AD">
        <w:rPr>
          <w:rFonts w:ascii="Arial" w:eastAsia="Times New Roman" w:hAnsi="Arial" w:cs="Arial"/>
          <w:lang w:eastAsia="pl-PL"/>
        </w:rPr>
        <w:lastRenderedPageBreak/>
        <w:t xml:space="preserve">Załącznik nr </w:t>
      </w:r>
      <w:r>
        <w:rPr>
          <w:rFonts w:ascii="Arial" w:eastAsia="Times New Roman" w:hAnsi="Arial" w:cs="Arial"/>
          <w:lang w:eastAsia="pl-PL"/>
        </w:rPr>
        <w:t>2</w:t>
      </w:r>
      <w:r w:rsidRPr="009F33AD">
        <w:rPr>
          <w:rFonts w:ascii="Arial" w:eastAsia="Times New Roman" w:hAnsi="Arial" w:cs="Arial"/>
          <w:lang w:eastAsia="pl-PL"/>
        </w:rPr>
        <w:t xml:space="preserve"> </w:t>
      </w:r>
    </w:p>
    <w:p w14:paraId="5AFB6D8F" w14:textId="77777777"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73B64141" w14:textId="75687C4D"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1D446C20" w14:textId="77777777" w:rsidR="00D54290" w:rsidRDefault="00D54290" w:rsidP="00D54290">
      <w:pPr>
        <w:widowControl w:val="0"/>
        <w:autoSpaceDE w:val="0"/>
        <w:autoSpaceDN w:val="0"/>
        <w:adjustRightInd w:val="0"/>
        <w:spacing w:after="0" w:line="240" w:lineRule="auto"/>
        <w:rPr>
          <w:rFonts w:ascii="Arial" w:eastAsia="Times New Roman" w:hAnsi="Arial" w:cs="Arial"/>
          <w:lang w:eastAsia="pl-PL"/>
        </w:rPr>
      </w:pPr>
    </w:p>
    <w:p w14:paraId="2032B2A6" w14:textId="2F9826C1" w:rsidR="00D54290" w:rsidRDefault="00D54290" w:rsidP="00D54290">
      <w:pPr>
        <w:widowControl w:val="0"/>
        <w:autoSpaceDE w:val="0"/>
        <w:autoSpaceDN w:val="0"/>
        <w:adjustRightInd w:val="0"/>
        <w:spacing w:after="0" w:line="240" w:lineRule="auto"/>
        <w:rPr>
          <w:rFonts w:ascii="Arial" w:eastAsia="Times New Roman" w:hAnsi="Arial" w:cs="Arial"/>
          <w:lang w:eastAsia="pl-PL"/>
        </w:rPr>
      </w:pPr>
      <w:r>
        <w:rPr>
          <w:rFonts w:ascii="Arial" w:eastAsia="Times New Roman" w:hAnsi="Arial" w:cs="Arial"/>
          <w:lang w:eastAsia="pl-PL"/>
        </w:rPr>
        <w:t>……………………………….</w:t>
      </w:r>
    </w:p>
    <w:p w14:paraId="447598B9" w14:textId="64F4D8EC" w:rsidR="00D54290" w:rsidRDefault="00D54290" w:rsidP="00D54290">
      <w:pPr>
        <w:widowControl w:val="0"/>
        <w:autoSpaceDE w:val="0"/>
        <w:autoSpaceDN w:val="0"/>
        <w:adjustRightInd w:val="0"/>
        <w:spacing w:after="0" w:line="240" w:lineRule="auto"/>
        <w:rPr>
          <w:rFonts w:ascii="Arial" w:eastAsia="Times New Roman" w:hAnsi="Arial" w:cs="Arial"/>
          <w:lang w:eastAsia="pl-PL"/>
        </w:rPr>
      </w:pPr>
      <w:r>
        <w:rPr>
          <w:rFonts w:ascii="Arial" w:eastAsia="Times New Roman" w:hAnsi="Arial" w:cs="Arial"/>
          <w:lang w:eastAsia="pl-PL"/>
        </w:rPr>
        <w:t>Nazwa i adres Wykonawcy</w:t>
      </w:r>
    </w:p>
    <w:p w14:paraId="77F69F5B" w14:textId="7E9FF583" w:rsidR="00D54290" w:rsidRDefault="00D54290" w:rsidP="00D54290">
      <w:pPr>
        <w:widowControl w:val="0"/>
        <w:autoSpaceDE w:val="0"/>
        <w:autoSpaceDN w:val="0"/>
        <w:adjustRightInd w:val="0"/>
        <w:spacing w:after="0" w:line="240" w:lineRule="auto"/>
        <w:jc w:val="right"/>
        <w:rPr>
          <w:rFonts w:ascii="Arial" w:eastAsia="Times New Roman" w:hAnsi="Arial" w:cs="Arial"/>
          <w:lang w:eastAsia="pl-PL"/>
        </w:rPr>
      </w:pPr>
      <w:r>
        <w:rPr>
          <w:rFonts w:ascii="Arial" w:eastAsia="Times New Roman" w:hAnsi="Arial" w:cs="Arial"/>
          <w:lang w:eastAsia="pl-PL"/>
        </w:rPr>
        <w:t>Zamawiający:</w:t>
      </w:r>
    </w:p>
    <w:p w14:paraId="0E3D2429" w14:textId="77777777" w:rsidR="00D54290" w:rsidRPr="009C719B" w:rsidRDefault="00D54290" w:rsidP="00D54290">
      <w:pPr>
        <w:widowControl w:val="0"/>
        <w:autoSpaceDE w:val="0"/>
        <w:autoSpaceDN w:val="0"/>
        <w:adjustRightInd w:val="0"/>
        <w:spacing w:after="0" w:line="240" w:lineRule="auto"/>
        <w:jc w:val="right"/>
        <w:rPr>
          <w:rFonts w:ascii="Arial" w:eastAsia="Times New Roman" w:hAnsi="Arial" w:cs="Arial"/>
          <w:lang w:eastAsia="pl-PL"/>
        </w:rPr>
      </w:pPr>
      <w:r w:rsidRPr="009C719B">
        <w:rPr>
          <w:rFonts w:ascii="Arial" w:eastAsia="Times New Roman" w:hAnsi="Arial" w:cs="Arial"/>
          <w:b/>
          <w:bCs/>
          <w:lang w:eastAsia="pl-PL"/>
        </w:rPr>
        <w:t>Gmina  Świeszyno</w:t>
      </w:r>
    </w:p>
    <w:p w14:paraId="5AA0EA59" w14:textId="77777777" w:rsidR="00D54290" w:rsidRPr="009C719B" w:rsidRDefault="00D54290" w:rsidP="00D54290">
      <w:pPr>
        <w:widowControl w:val="0"/>
        <w:autoSpaceDE w:val="0"/>
        <w:autoSpaceDN w:val="0"/>
        <w:adjustRightInd w:val="0"/>
        <w:spacing w:after="0" w:line="240" w:lineRule="auto"/>
        <w:jc w:val="right"/>
        <w:rPr>
          <w:rFonts w:ascii="Arial" w:eastAsia="Times New Roman" w:hAnsi="Arial" w:cs="Arial"/>
          <w:lang w:eastAsia="pl-PL"/>
        </w:rPr>
      </w:pPr>
      <w:r w:rsidRPr="009C719B">
        <w:rPr>
          <w:rFonts w:ascii="Arial" w:eastAsia="Times New Roman" w:hAnsi="Arial" w:cs="Arial"/>
          <w:b/>
          <w:bCs/>
          <w:lang w:eastAsia="pl-PL"/>
        </w:rPr>
        <w:t xml:space="preserve">Świeszyno 71, 76-024 Świeszyno </w:t>
      </w:r>
    </w:p>
    <w:p w14:paraId="599AA018" w14:textId="77777777" w:rsidR="00D54290" w:rsidRDefault="00D54290" w:rsidP="00D54290">
      <w:pPr>
        <w:widowControl w:val="0"/>
        <w:autoSpaceDE w:val="0"/>
        <w:autoSpaceDN w:val="0"/>
        <w:adjustRightInd w:val="0"/>
        <w:spacing w:after="0" w:line="240" w:lineRule="auto"/>
        <w:jc w:val="right"/>
        <w:rPr>
          <w:rFonts w:ascii="Arial" w:eastAsia="Times New Roman" w:hAnsi="Arial" w:cs="Arial"/>
          <w:lang w:eastAsia="pl-PL"/>
        </w:rPr>
      </w:pPr>
    </w:p>
    <w:p w14:paraId="4C88EF42" w14:textId="469B4709" w:rsidR="00D54290" w:rsidRDefault="00D54290" w:rsidP="009F33AD">
      <w:pPr>
        <w:widowControl w:val="0"/>
        <w:autoSpaceDE w:val="0"/>
        <w:autoSpaceDN w:val="0"/>
        <w:adjustRightInd w:val="0"/>
        <w:spacing w:after="0" w:line="240" w:lineRule="auto"/>
        <w:jc w:val="center"/>
        <w:rPr>
          <w:rFonts w:ascii="Arial" w:eastAsia="Times New Roman" w:hAnsi="Arial" w:cs="Arial"/>
          <w:lang w:eastAsia="pl-PL"/>
        </w:rPr>
      </w:pPr>
    </w:p>
    <w:p w14:paraId="4E00F14C" w14:textId="77777777" w:rsidR="00D54290" w:rsidRDefault="00D54290" w:rsidP="009F33AD">
      <w:pPr>
        <w:widowControl w:val="0"/>
        <w:autoSpaceDE w:val="0"/>
        <w:autoSpaceDN w:val="0"/>
        <w:adjustRightInd w:val="0"/>
        <w:spacing w:after="0" w:line="240" w:lineRule="auto"/>
        <w:jc w:val="center"/>
        <w:rPr>
          <w:rFonts w:ascii="Arial" w:eastAsia="Times New Roman" w:hAnsi="Arial" w:cs="Arial"/>
          <w:lang w:eastAsia="pl-PL"/>
        </w:rPr>
      </w:pPr>
    </w:p>
    <w:p w14:paraId="359383B7" w14:textId="77777777"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4A12018E" w14:textId="77777777" w:rsidR="00D54290" w:rsidRPr="00D54290" w:rsidRDefault="009F33AD" w:rsidP="009F33AD">
      <w:pPr>
        <w:widowControl w:val="0"/>
        <w:autoSpaceDE w:val="0"/>
        <w:autoSpaceDN w:val="0"/>
        <w:adjustRightInd w:val="0"/>
        <w:spacing w:after="0" w:line="240" w:lineRule="auto"/>
        <w:jc w:val="center"/>
        <w:rPr>
          <w:rFonts w:ascii="Arial" w:eastAsia="Times New Roman" w:hAnsi="Arial" w:cs="Arial"/>
          <w:b/>
          <w:bCs/>
          <w:lang w:eastAsia="pl-PL"/>
        </w:rPr>
      </w:pPr>
      <w:r w:rsidRPr="00D54290">
        <w:rPr>
          <w:rFonts w:ascii="Arial" w:eastAsia="Times New Roman" w:hAnsi="Arial" w:cs="Arial"/>
          <w:b/>
          <w:bCs/>
          <w:lang w:eastAsia="pl-PL"/>
        </w:rPr>
        <w:t>OŚWIADCZENIE</w:t>
      </w:r>
    </w:p>
    <w:p w14:paraId="5965A742" w14:textId="1535BFF6" w:rsidR="009F33AD" w:rsidRPr="00D54290" w:rsidRDefault="009F33AD" w:rsidP="009F33AD">
      <w:pPr>
        <w:widowControl w:val="0"/>
        <w:autoSpaceDE w:val="0"/>
        <w:autoSpaceDN w:val="0"/>
        <w:adjustRightInd w:val="0"/>
        <w:spacing w:after="0" w:line="240" w:lineRule="auto"/>
        <w:jc w:val="center"/>
        <w:rPr>
          <w:rFonts w:ascii="Arial" w:eastAsia="Times New Roman" w:hAnsi="Arial" w:cs="Arial"/>
          <w:b/>
          <w:bCs/>
          <w:lang w:eastAsia="pl-PL"/>
        </w:rPr>
      </w:pPr>
      <w:r w:rsidRPr="00D54290">
        <w:rPr>
          <w:rFonts w:ascii="Arial" w:eastAsia="Times New Roman" w:hAnsi="Arial" w:cs="Arial"/>
          <w:b/>
          <w:bCs/>
          <w:lang w:eastAsia="pl-PL"/>
        </w:rPr>
        <w:t xml:space="preserve"> O SPEŁNIANIU WARUNKÓW UDZIAŁU W POSTĘPOWANIU </w:t>
      </w:r>
    </w:p>
    <w:p w14:paraId="3AECB749" w14:textId="77777777" w:rsidR="009F33AD" w:rsidRPr="00D54290" w:rsidRDefault="009F33AD" w:rsidP="009F33AD">
      <w:pPr>
        <w:widowControl w:val="0"/>
        <w:autoSpaceDE w:val="0"/>
        <w:autoSpaceDN w:val="0"/>
        <w:adjustRightInd w:val="0"/>
        <w:spacing w:after="0" w:line="240" w:lineRule="auto"/>
        <w:jc w:val="center"/>
        <w:rPr>
          <w:rFonts w:ascii="Arial" w:eastAsia="Times New Roman" w:hAnsi="Arial" w:cs="Arial"/>
          <w:b/>
          <w:bCs/>
          <w:lang w:eastAsia="pl-PL"/>
        </w:rPr>
      </w:pPr>
    </w:p>
    <w:p w14:paraId="07369430" w14:textId="77777777"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4809578A" w14:textId="77777777"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4E7EB62E" w14:textId="3BDD5571" w:rsidR="009F33AD" w:rsidRPr="009C719B"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r w:rsidRPr="009F33AD">
        <w:rPr>
          <w:rFonts w:ascii="Arial" w:eastAsia="Times New Roman" w:hAnsi="Arial" w:cs="Arial"/>
          <w:lang w:eastAsia="pl-PL"/>
        </w:rPr>
        <w:t xml:space="preserve">Dotyczący  zapytania  ofertowego </w:t>
      </w:r>
      <w:r>
        <w:rPr>
          <w:rFonts w:ascii="Arial" w:eastAsia="Times New Roman" w:hAnsi="Arial" w:cs="Arial"/>
          <w:lang w:eastAsia="pl-PL"/>
        </w:rPr>
        <w:t>na:</w:t>
      </w:r>
    </w:p>
    <w:p w14:paraId="6E1FDE59" w14:textId="0731C5ED" w:rsidR="009F33AD" w:rsidRPr="009C719B" w:rsidRDefault="009F33AD" w:rsidP="009F33AD">
      <w:pPr>
        <w:widowControl w:val="0"/>
        <w:autoSpaceDE w:val="0"/>
        <w:autoSpaceDN w:val="0"/>
        <w:adjustRightInd w:val="0"/>
        <w:spacing w:after="0" w:line="240" w:lineRule="auto"/>
        <w:jc w:val="center"/>
        <w:rPr>
          <w:rFonts w:ascii="Arial" w:eastAsia="Times New Roman" w:hAnsi="Arial" w:cs="Arial"/>
          <w:b/>
          <w:bCs/>
          <w:lang w:eastAsia="pl-PL"/>
        </w:rPr>
      </w:pPr>
      <w:r w:rsidRPr="0015275B">
        <w:rPr>
          <w:rFonts w:ascii="Arial" w:eastAsia="Times New Roman" w:hAnsi="Arial" w:cs="Arial"/>
          <w:b/>
          <w:lang w:eastAsia="pl-PL"/>
        </w:rPr>
        <w:t>„</w:t>
      </w:r>
      <w:r w:rsidR="009A25F7">
        <w:rPr>
          <w:rFonts w:ascii="Arial" w:eastAsia="Times New Roman" w:hAnsi="Arial" w:cs="Arial"/>
          <w:b/>
          <w:lang w:eastAsia="pl-PL"/>
        </w:rPr>
        <w:t>Wyposażenie centrum aktywizacji w sprzęt niezbędny do prowadzenia działań aktywizacyjnych</w:t>
      </w:r>
      <w:r w:rsidRPr="0015275B">
        <w:rPr>
          <w:rFonts w:ascii="Arial" w:eastAsia="Times New Roman" w:hAnsi="Arial" w:cs="Arial"/>
          <w:b/>
          <w:lang w:eastAsia="pl-PL"/>
        </w:rPr>
        <w:t>”</w:t>
      </w:r>
    </w:p>
    <w:p w14:paraId="6215AA49" w14:textId="34D2DAD8"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3450168C" w14:textId="7F7DBF37" w:rsidR="009F33AD" w:rsidRDefault="009F33AD" w:rsidP="009F33AD">
      <w:pPr>
        <w:widowControl w:val="0"/>
        <w:autoSpaceDE w:val="0"/>
        <w:autoSpaceDN w:val="0"/>
        <w:adjustRightInd w:val="0"/>
        <w:spacing w:after="0" w:line="240" w:lineRule="auto"/>
        <w:jc w:val="center"/>
        <w:rPr>
          <w:rFonts w:ascii="Arial" w:eastAsia="Times New Roman" w:hAnsi="Arial" w:cs="Arial"/>
          <w:lang w:eastAsia="pl-PL"/>
        </w:rPr>
      </w:pPr>
    </w:p>
    <w:p w14:paraId="359E0F64" w14:textId="7B137740"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p>
    <w:p w14:paraId="0BC142F4" w14:textId="77777777"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Przystępując do postępowania o udzielenie zamówienia w ramach zapytania ofertowego oświadczam, </w:t>
      </w:r>
    </w:p>
    <w:p w14:paraId="10323308" w14:textId="77777777"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że nie zachodzą okoliczności wyłączające mnie z ubiegania się o zamówienie, w szczególności: </w:t>
      </w:r>
    </w:p>
    <w:p w14:paraId="70DC69B5" w14:textId="2FD44C2D"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1. nie wszczęto wobec mnie postępowania upadłościowego, ani nie ogłoszono mojej upadłości, </w:t>
      </w:r>
    </w:p>
    <w:p w14:paraId="1A4B8441" w14:textId="606E7935"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2. nie zalegam z opłacaniem podatków, opłat lub składek na ubezpieczenie społeczne lub zdrowotne, </w:t>
      </w:r>
    </w:p>
    <w:p w14:paraId="2B093A84" w14:textId="3322B152"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3. znajduję się w sytuacji ekonomicznej i finansowej zapewniającej niezakłóconą realizację zamówienia, </w:t>
      </w:r>
    </w:p>
    <w:p w14:paraId="7A9BEA65" w14:textId="7C4CEF3B"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4. nie jestem powiązany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 </w:t>
      </w:r>
    </w:p>
    <w:p w14:paraId="4A7C2E56" w14:textId="455F2B21"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a) uczestniczeniu w spółce jako wspólnik spółki cywilnej lub spółki osobowej, ` </w:t>
      </w:r>
    </w:p>
    <w:p w14:paraId="7A01BF82" w14:textId="64E1CC15"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b) posiadaniu co najmniej 10 % udziałów lub akcji, o ile niższy próg nie wynika z przepisów </w:t>
      </w:r>
    </w:p>
    <w:p w14:paraId="301CE15A" w14:textId="77777777"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prawa lub nie został określony przez IZ PO,  </w:t>
      </w:r>
    </w:p>
    <w:p w14:paraId="538848B8" w14:textId="5DFD0CDB" w:rsidR="009F33AD" w:rsidRPr="009F33AD" w:rsidRDefault="009F33AD" w:rsidP="00D54290">
      <w:pPr>
        <w:widowControl w:val="0"/>
        <w:autoSpaceDE w:val="0"/>
        <w:autoSpaceDN w:val="0"/>
        <w:adjustRightInd w:val="0"/>
        <w:spacing w:after="0" w:line="240" w:lineRule="auto"/>
        <w:jc w:val="both"/>
        <w:rPr>
          <w:rFonts w:ascii="Arial" w:eastAsia="Times New Roman" w:hAnsi="Arial" w:cs="Arial"/>
          <w:lang w:eastAsia="pl-PL"/>
        </w:rPr>
      </w:pPr>
      <w:r w:rsidRPr="009F33AD">
        <w:rPr>
          <w:rFonts w:ascii="Arial" w:eastAsia="Times New Roman" w:hAnsi="Arial" w:cs="Arial"/>
          <w:lang w:eastAsia="pl-PL"/>
        </w:rPr>
        <w:t xml:space="preserve">c) pełnieniu funkcji członka organu nadzorczego lub zarządzającego, prokurenta, pełnomocnika, </w:t>
      </w:r>
    </w:p>
    <w:p w14:paraId="40DDD40F" w14:textId="4FE31CAD" w:rsidR="00D54290" w:rsidRDefault="009F33AD" w:rsidP="00D54290">
      <w:pPr>
        <w:shd w:val="clear" w:color="auto" w:fill="FFFFFF" w:themeFill="background1"/>
        <w:spacing w:after="0" w:line="276" w:lineRule="auto"/>
        <w:jc w:val="both"/>
        <w:rPr>
          <w:rFonts w:ascii="Arial" w:hAnsi="Arial" w:cs="Arial"/>
        </w:rPr>
      </w:pPr>
      <w:r w:rsidRPr="009F33AD">
        <w:rPr>
          <w:rFonts w:ascii="Arial" w:eastAsia="Times New Roman" w:hAnsi="Arial" w:cs="Arial"/>
          <w:lang w:eastAsia="pl-PL"/>
        </w:rPr>
        <w:t xml:space="preserve">d) </w:t>
      </w:r>
      <w:r w:rsidR="00D54290" w:rsidRPr="00714832">
        <w:rPr>
          <w:rFonts w:ascii="Arial" w:eastAsia="Arial" w:hAnsi="Arial" w:cs="Arial"/>
          <w:bCs/>
          <w:lang w:eastAsia="ar-SA"/>
        </w:rPr>
        <w:t>pozostawaniu w związku małżeńskim, w stosunku pokrewieństwa lub powinowactwa w linii prostej, pokrewieństwa drugiego stopnia lub powinowactwa drugiego stopnia w linii bocznej lub w stosunku przysposobienia, opieki lub kurateli</w:t>
      </w:r>
      <w:r w:rsidR="00D54290" w:rsidRPr="00714832">
        <w:rPr>
          <w:rFonts w:ascii="Arial" w:hAnsi="Arial" w:cs="Arial"/>
        </w:rPr>
        <w:t xml:space="preserve">. </w:t>
      </w:r>
    </w:p>
    <w:p w14:paraId="0226E9A7" w14:textId="5816587F" w:rsidR="00D54290" w:rsidRDefault="00D54290" w:rsidP="00D54290">
      <w:pPr>
        <w:widowControl w:val="0"/>
        <w:autoSpaceDE w:val="0"/>
        <w:autoSpaceDN w:val="0"/>
        <w:adjustRightInd w:val="0"/>
        <w:spacing w:after="0" w:line="240" w:lineRule="auto"/>
        <w:jc w:val="both"/>
        <w:rPr>
          <w:rFonts w:ascii="Arial" w:eastAsia="Times New Roman" w:hAnsi="Arial" w:cs="Arial"/>
          <w:lang w:eastAsia="pl-PL"/>
        </w:rPr>
      </w:pPr>
    </w:p>
    <w:p w14:paraId="29DE6212" w14:textId="77777777" w:rsidR="00D54290" w:rsidRDefault="00D54290" w:rsidP="00D54290">
      <w:pPr>
        <w:widowControl w:val="0"/>
        <w:autoSpaceDE w:val="0"/>
        <w:autoSpaceDN w:val="0"/>
        <w:adjustRightInd w:val="0"/>
        <w:spacing w:after="0" w:line="240" w:lineRule="auto"/>
        <w:rPr>
          <w:rFonts w:ascii="Arial" w:eastAsia="Times New Roman" w:hAnsi="Arial" w:cs="Arial"/>
          <w:lang w:eastAsia="pl-PL"/>
        </w:rPr>
      </w:pPr>
    </w:p>
    <w:p w14:paraId="53651211" w14:textId="77777777" w:rsidR="00D54290" w:rsidRPr="009C719B" w:rsidRDefault="00D54290" w:rsidP="00D54290">
      <w:pPr>
        <w:widowControl w:val="0"/>
        <w:autoSpaceDE w:val="0"/>
        <w:autoSpaceDN w:val="0"/>
        <w:adjustRightInd w:val="0"/>
        <w:spacing w:after="0" w:line="240" w:lineRule="auto"/>
        <w:rPr>
          <w:rFonts w:ascii="Arial" w:eastAsia="Times New Roman" w:hAnsi="Arial" w:cs="Arial"/>
          <w:lang w:eastAsia="pl-PL"/>
        </w:rPr>
      </w:pPr>
    </w:p>
    <w:p w14:paraId="6772FDF3" w14:textId="77777777" w:rsidR="00D54290" w:rsidRPr="009C719B" w:rsidRDefault="00D54290" w:rsidP="00D54290">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t>          ………………………………..                        ………………………………..</w:t>
      </w:r>
    </w:p>
    <w:p w14:paraId="41854312" w14:textId="77777777" w:rsidR="00D54290" w:rsidRPr="009C719B" w:rsidRDefault="00D54290" w:rsidP="00D54290">
      <w:pPr>
        <w:widowControl w:val="0"/>
        <w:autoSpaceDE w:val="0"/>
        <w:autoSpaceDN w:val="0"/>
        <w:adjustRightInd w:val="0"/>
        <w:spacing w:after="0" w:line="240" w:lineRule="auto"/>
        <w:ind w:left="720"/>
        <w:rPr>
          <w:rFonts w:ascii="Arial" w:eastAsia="Times New Roman" w:hAnsi="Arial" w:cs="Arial"/>
          <w:lang w:eastAsia="pl-PL"/>
        </w:rPr>
      </w:pPr>
      <w:r w:rsidRPr="009C719B">
        <w:rPr>
          <w:rFonts w:ascii="Arial" w:eastAsia="Times New Roman" w:hAnsi="Arial" w:cs="Arial"/>
          <w:lang w:eastAsia="pl-PL"/>
        </w:rPr>
        <w:t>Miejscowość i data                          podpis wykonawcy lub osoby upoważnionej</w:t>
      </w:r>
    </w:p>
    <w:p w14:paraId="306AE3AE" w14:textId="77777777" w:rsidR="00D54290" w:rsidRPr="009C719B" w:rsidRDefault="00D54290" w:rsidP="00D54290">
      <w:pPr>
        <w:widowControl w:val="0"/>
        <w:autoSpaceDE w:val="0"/>
        <w:autoSpaceDN w:val="0"/>
        <w:adjustRightInd w:val="0"/>
        <w:spacing w:after="0" w:line="240" w:lineRule="auto"/>
        <w:ind w:left="5387"/>
        <w:rPr>
          <w:rFonts w:ascii="Arial" w:eastAsia="Times New Roman" w:hAnsi="Arial" w:cs="Arial"/>
          <w:lang w:eastAsia="pl-PL"/>
        </w:rPr>
      </w:pPr>
      <w:r w:rsidRPr="009C719B">
        <w:rPr>
          <w:rFonts w:ascii="Arial" w:eastAsia="Times New Roman" w:hAnsi="Arial" w:cs="Arial"/>
          <w:lang w:eastAsia="pl-PL"/>
        </w:rPr>
        <w:t xml:space="preserve">    pieczątka wykonawcy</w:t>
      </w:r>
    </w:p>
    <w:p w14:paraId="48BF88C2" w14:textId="6A4B2DAC" w:rsidR="00D33DBD" w:rsidRPr="009C719B" w:rsidRDefault="00D54290" w:rsidP="00D54290">
      <w:pPr>
        <w:widowControl w:val="0"/>
        <w:autoSpaceDE w:val="0"/>
        <w:autoSpaceDN w:val="0"/>
        <w:adjustRightInd w:val="0"/>
        <w:spacing w:after="0" w:line="240" w:lineRule="auto"/>
        <w:rPr>
          <w:rFonts w:ascii="Arial" w:eastAsia="Times New Roman" w:hAnsi="Arial" w:cs="Arial"/>
          <w:lang w:eastAsia="pl-PL"/>
        </w:rPr>
      </w:pPr>
      <w:r w:rsidRPr="009C719B">
        <w:rPr>
          <w:rFonts w:ascii="Arial" w:eastAsia="Times New Roman" w:hAnsi="Arial" w:cs="Arial"/>
          <w:lang w:eastAsia="pl-PL"/>
        </w:rPr>
        <w:lastRenderedPageBreak/>
        <w:t>  </w:t>
      </w:r>
    </w:p>
    <w:p w14:paraId="50B7359C" w14:textId="05A5F147" w:rsidR="00D33DBD" w:rsidRPr="009C719B" w:rsidRDefault="00D33DBD" w:rsidP="00D33DBD">
      <w:pPr>
        <w:widowControl w:val="0"/>
        <w:autoSpaceDE w:val="0"/>
        <w:autoSpaceDN w:val="0"/>
        <w:adjustRightInd w:val="0"/>
        <w:spacing w:after="0" w:line="240" w:lineRule="auto"/>
        <w:jc w:val="right"/>
        <w:rPr>
          <w:rFonts w:ascii="Arial" w:eastAsia="Times New Roman" w:hAnsi="Arial" w:cs="Arial"/>
          <w:b/>
          <w:lang w:eastAsia="pl-PL"/>
        </w:rPr>
      </w:pPr>
      <w:r w:rsidRPr="009C719B">
        <w:rPr>
          <w:rFonts w:ascii="Arial" w:eastAsia="Andale Sans UI" w:hAnsi="Arial" w:cs="Arial"/>
          <w:lang w:eastAsia="ja-JP" w:bidi="fa-IR"/>
        </w:rPr>
        <w:t xml:space="preserve">Załącznik Nr </w:t>
      </w:r>
      <w:r w:rsidR="000306E6">
        <w:rPr>
          <w:rFonts w:ascii="Arial" w:eastAsia="Andale Sans UI" w:hAnsi="Arial" w:cs="Arial"/>
          <w:lang w:eastAsia="ja-JP" w:bidi="fa-IR"/>
        </w:rPr>
        <w:t>4</w:t>
      </w:r>
    </w:p>
    <w:p w14:paraId="03A31D96" w14:textId="77777777" w:rsidR="009A25F7" w:rsidRDefault="009A25F7" w:rsidP="00536B39">
      <w:pPr>
        <w:spacing w:after="120" w:line="240" w:lineRule="auto"/>
        <w:jc w:val="center"/>
        <w:rPr>
          <w:rFonts w:ascii="Arial" w:eastAsia="Times New Roman" w:hAnsi="Arial" w:cs="Arial"/>
          <w:b/>
          <w:lang w:eastAsia="pl-PL"/>
        </w:rPr>
      </w:pPr>
      <w:bookmarkStart w:id="8" w:name="_Toc356553651"/>
    </w:p>
    <w:p w14:paraId="6D955930" w14:textId="1B82CA99" w:rsidR="00536B39" w:rsidRPr="00536B39" w:rsidRDefault="00D65268" w:rsidP="00536B39">
      <w:pPr>
        <w:spacing w:after="120" w:line="240" w:lineRule="auto"/>
        <w:jc w:val="center"/>
        <w:rPr>
          <w:rFonts w:ascii="Arial" w:eastAsia="Times New Roman" w:hAnsi="Arial" w:cs="Arial"/>
          <w:b/>
          <w:lang w:eastAsia="pl-PL"/>
        </w:rPr>
      </w:pPr>
      <w:r>
        <w:rPr>
          <w:rFonts w:ascii="Arial" w:eastAsia="Times New Roman" w:hAnsi="Arial" w:cs="Arial"/>
          <w:b/>
          <w:lang w:eastAsia="pl-PL"/>
        </w:rPr>
        <w:t>UMOWA Nr RPS</w:t>
      </w:r>
      <w:r w:rsidR="00BC0348">
        <w:rPr>
          <w:rFonts w:ascii="Arial" w:eastAsia="Times New Roman" w:hAnsi="Arial" w:cs="Arial"/>
          <w:b/>
          <w:lang w:eastAsia="pl-PL"/>
        </w:rPr>
        <w:t xml:space="preserve"> - …../2020</w:t>
      </w:r>
      <w:r w:rsidR="00536B39" w:rsidRPr="00536B39">
        <w:rPr>
          <w:rFonts w:ascii="Arial" w:eastAsia="Times New Roman" w:hAnsi="Arial" w:cs="Arial"/>
          <w:b/>
          <w:lang w:eastAsia="pl-PL"/>
        </w:rPr>
        <w:t xml:space="preserve"> </w:t>
      </w:r>
    </w:p>
    <w:p w14:paraId="158B8A64" w14:textId="77777777" w:rsidR="00536B39" w:rsidRPr="00536B39" w:rsidRDefault="00536B39" w:rsidP="00536B39">
      <w:pPr>
        <w:spacing w:after="0" w:line="240" w:lineRule="auto"/>
        <w:jc w:val="both"/>
        <w:rPr>
          <w:rFonts w:ascii="Arial" w:eastAsia="Times New Roman" w:hAnsi="Arial" w:cs="Arial"/>
          <w:lang w:eastAsia="pl-PL"/>
        </w:rPr>
      </w:pPr>
    </w:p>
    <w:p w14:paraId="2548CCDC" w14:textId="7C63EDCA" w:rsidR="00536B39" w:rsidRPr="00536B39" w:rsidRDefault="00BC0348" w:rsidP="00536B39">
      <w:pPr>
        <w:spacing w:after="0" w:line="240" w:lineRule="auto"/>
        <w:rPr>
          <w:rFonts w:ascii="Arial" w:eastAsia="Times New Roman" w:hAnsi="Arial" w:cs="Arial"/>
          <w:lang w:eastAsia="pl-PL"/>
        </w:rPr>
      </w:pPr>
      <w:r>
        <w:rPr>
          <w:rFonts w:ascii="Arial" w:eastAsia="Times New Roman" w:hAnsi="Arial" w:cs="Arial"/>
          <w:lang w:eastAsia="pl-PL"/>
        </w:rPr>
        <w:t>W dniu ………..………….2020</w:t>
      </w:r>
      <w:r w:rsidR="00536B39" w:rsidRPr="00536B39">
        <w:rPr>
          <w:rFonts w:ascii="Arial" w:eastAsia="Times New Roman" w:hAnsi="Arial" w:cs="Arial"/>
          <w:lang w:eastAsia="pl-PL"/>
        </w:rPr>
        <w:t xml:space="preserve"> r.  w Świeszynie pomiędzy </w:t>
      </w:r>
    </w:p>
    <w:p w14:paraId="74E7E60A" w14:textId="77777777" w:rsidR="00536B39" w:rsidRPr="00536B39" w:rsidRDefault="00536B39" w:rsidP="00536B39">
      <w:pPr>
        <w:spacing w:after="0" w:line="240" w:lineRule="auto"/>
        <w:rPr>
          <w:rFonts w:ascii="Arial" w:eastAsia="Times New Roman" w:hAnsi="Arial" w:cs="Arial"/>
          <w:lang w:eastAsia="pl-PL"/>
        </w:rPr>
      </w:pPr>
      <w:r w:rsidRPr="00536B39">
        <w:rPr>
          <w:rFonts w:ascii="Arial" w:eastAsia="Times New Roman" w:hAnsi="Arial" w:cs="Arial"/>
          <w:lang w:eastAsia="pl-PL"/>
        </w:rPr>
        <w:t>Gminą Świeszyno, Świeszyno 71, 76-024 Świeszyno ,</w:t>
      </w:r>
    </w:p>
    <w:p w14:paraId="7F7110D4" w14:textId="77777777" w:rsidR="00536B39" w:rsidRPr="00536B39" w:rsidRDefault="00536B39" w:rsidP="00536B39">
      <w:pPr>
        <w:spacing w:after="0" w:line="240" w:lineRule="auto"/>
        <w:rPr>
          <w:rFonts w:ascii="Arial" w:eastAsia="Times New Roman" w:hAnsi="Arial" w:cs="Arial"/>
          <w:lang w:eastAsia="pl-PL"/>
        </w:rPr>
      </w:pPr>
      <w:r w:rsidRPr="00536B39">
        <w:rPr>
          <w:rFonts w:ascii="Arial" w:eastAsia="Times New Roman" w:hAnsi="Arial" w:cs="Arial"/>
          <w:lang w:eastAsia="pl-PL"/>
        </w:rPr>
        <w:t>NIP:499-05-21-087, Regon:330920707</w:t>
      </w:r>
    </w:p>
    <w:p w14:paraId="187CD379" w14:textId="265A9DEE" w:rsidR="00536B39" w:rsidRPr="00536B39" w:rsidRDefault="00536B39" w:rsidP="004820F5">
      <w:pPr>
        <w:spacing w:after="0" w:line="240" w:lineRule="auto"/>
        <w:rPr>
          <w:rFonts w:ascii="Arial" w:eastAsia="Times New Roman" w:hAnsi="Arial" w:cs="Arial"/>
          <w:lang w:eastAsia="pl-PL"/>
        </w:rPr>
      </w:pPr>
      <w:r w:rsidRPr="00536B39">
        <w:rPr>
          <w:rFonts w:ascii="Arial" w:eastAsia="Times New Roman" w:hAnsi="Arial" w:cs="Arial"/>
          <w:lang w:eastAsia="pl-PL"/>
        </w:rPr>
        <w:br/>
        <w:t xml:space="preserve">zwaną dalej w treści umowy </w:t>
      </w:r>
      <w:r w:rsidRPr="00536B39">
        <w:rPr>
          <w:rFonts w:ascii="Arial" w:eastAsia="Times New Roman" w:hAnsi="Arial" w:cs="Arial"/>
          <w:b/>
          <w:lang w:eastAsia="pl-PL"/>
        </w:rPr>
        <w:t>Zamawiającym</w:t>
      </w:r>
    </w:p>
    <w:p w14:paraId="07C982A8" w14:textId="77777777" w:rsidR="00536B39" w:rsidRPr="00536B39" w:rsidRDefault="00536B39" w:rsidP="00536B39">
      <w:pPr>
        <w:spacing w:after="0" w:line="240" w:lineRule="auto"/>
        <w:rPr>
          <w:rFonts w:ascii="Arial" w:eastAsia="Times New Roman" w:hAnsi="Arial" w:cs="Arial"/>
          <w:lang w:eastAsia="pl-PL"/>
        </w:rPr>
      </w:pPr>
    </w:p>
    <w:p w14:paraId="58A61543" w14:textId="77777777" w:rsidR="00536B39" w:rsidRPr="00536B39" w:rsidRDefault="00536B39" w:rsidP="00536B39">
      <w:pPr>
        <w:spacing w:after="0" w:line="240" w:lineRule="auto"/>
        <w:rPr>
          <w:rFonts w:ascii="Arial" w:eastAsia="Times New Roman" w:hAnsi="Arial" w:cs="Arial"/>
          <w:lang w:eastAsia="pl-PL"/>
        </w:rPr>
      </w:pPr>
      <w:r w:rsidRPr="00536B39">
        <w:rPr>
          <w:rFonts w:ascii="Arial" w:eastAsia="Times New Roman" w:hAnsi="Arial" w:cs="Arial"/>
          <w:lang w:eastAsia="pl-PL"/>
        </w:rPr>
        <w:t>a</w:t>
      </w:r>
    </w:p>
    <w:p w14:paraId="768A87F3" w14:textId="77777777" w:rsidR="00536B39" w:rsidRPr="00536B39" w:rsidRDefault="00536B39" w:rsidP="00536B39">
      <w:pPr>
        <w:spacing w:after="0" w:line="240" w:lineRule="auto"/>
        <w:rPr>
          <w:rFonts w:ascii="Arial" w:eastAsia="Times New Roman" w:hAnsi="Arial" w:cs="Arial"/>
          <w:b/>
          <w:bCs/>
          <w:lang w:eastAsia="pl-PL"/>
        </w:rPr>
      </w:pPr>
    </w:p>
    <w:p w14:paraId="3B8E6299" w14:textId="1A96C277" w:rsidR="00536B39" w:rsidRPr="00536B39" w:rsidRDefault="00B5645E" w:rsidP="00536B39">
      <w:pPr>
        <w:spacing w:after="0" w:line="240" w:lineRule="auto"/>
        <w:rPr>
          <w:rFonts w:ascii="Arial" w:eastAsia="Times New Roman" w:hAnsi="Arial" w:cs="Arial"/>
          <w:bCs/>
          <w:lang w:eastAsia="pl-PL"/>
        </w:rPr>
      </w:pPr>
      <w:r>
        <w:rPr>
          <w:rFonts w:ascii="Arial" w:eastAsia="Times New Roman" w:hAnsi="Arial" w:cs="Arial"/>
          <w:bCs/>
          <w:lang w:eastAsia="pl-PL"/>
        </w:rPr>
        <w:t>…………………………</w:t>
      </w:r>
      <w:r w:rsidR="00536B39" w:rsidRPr="00536B39">
        <w:rPr>
          <w:rFonts w:ascii="Arial" w:eastAsia="Times New Roman" w:hAnsi="Arial" w:cs="Arial"/>
          <w:bCs/>
          <w:lang w:eastAsia="pl-PL"/>
        </w:rPr>
        <w:t xml:space="preserve">  prowadzącym działalność pod nazwą </w:t>
      </w:r>
      <w:r>
        <w:rPr>
          <w:rFonts w:ascii="Arial" w:eastAsia="Times New Roman" w:hAnsi="Arial" w:cs="Arial"/>
          <w:bCs/>
          <w:lang w:eastAsia="pl-PL"/>
        </w:rPr>
        <w:t>…………………………………</w:t>
      </w:r>
      <w:r>
        <w:rPr>
          <w:rFonts w:ascii="Arial" w:eastAsia="Times New Roman" w:hAnsi="Arial" w:cs="Arial"/>
          <w:bCs/>
          <w:lang w:eastAsia="pl-PL"/>
        </w:rPr>
        <w:br/>
      </w:r>
      <w:r w:rsidR="00536B39" w:rsidRPr="00536B39">
        <w:rPr>
          <w:rFonts w:ascii="Arial" w:eastAsia="Times New Roman" w:hAnsi="Arial" w:cs="Arial"/>
          <w:bCs/>
          <w:lang w:eastAsia="pl-PL"/>
        </w:rPr>
        <w:t xml:space="preserve"> z siedzibą przy </w:t>
      </w:r>
      <w:r>
        <w:rPr>
          <w:rFonts w:ascii="Arial" w:eastAsia="Times New Roman" w:hAnsi="Arial" w:cs="Arial"/>
          <w:bCs/>
          <w:lang w:eastAsia="pl-PL"/>
        </w:rPr>
        <w:t>…………………………………………</w:t>
      </w:r>
      <w:r w:rsidR="00536B39" w:rsidRPr="00536B39">
        <w:rPr>
          <w:rFonts w:ascii="Arial" w:eastAsia="Times New Roman" w:hAnsi="Arial" w:cs="Arial"/>
          <w:bCs/>
          <w:lang w:eastAsia="pl-PL"/>
        </w:rPr>
        <w:t xml:space="preserve">, </w:t>
      </w:r>
      <w:r>
        <w:rPr>
          <w:rFonts w:ascii="Arial" w:eastAsia="Times New Roman" w:hAnsi="Arial" w:cs="Arial"/>
          <w:bCs/>
          <w:lang w:eastAsia="pl-PL"/>
        </w:rPr>
        <w:t>…</w:t>
      </w:r>
      <w:r w:rsidR="00536B39" w:rsidRPr="00536B39">
        <w:rPr>
          <w:rFonts w:ascii="Arial" w:eastAsia="Times New Roman" w:hAnsi="Arial" w:cs="Arial"/>
          <w:bCs/>
          <w:lang w:eastAsia="pl-PL"/>
        </w:rPr>
        <w:t>-</w:t>
      </w:r>
      <w:r>
        <w:rPr>
          <w:rFonts w:ascii="Arial" w:eastAsia="Times New Roman" w:hAnsi="Arial" w:cs="Arial"/>
          <w:bCs/>
          <w:lang w:eastAsia="pl-PL"/>
        </w:rPr>
        <w:t>…</w:t>
      </w:r>
      <w:r w:rsidR="00536B39" w:rsidRPr="00536B39">
        <w:rPr>
          <w:rFonts w:ascii="Arial" w:eastAsia="Times New Roman" w:hAnsi="Arial" w:cs="Arial"/>
          <w:bCs/>
          <w:lang w:eastAsia="pl-PL"/>
        </w:rPr>
        <w:t xml:space="preserve"> </w:t>
      </w:r>
      <w:r>
        <w:rPr>
          <w:rFonts w:ascii="Arial" w:eastAsia="Times New Roman" w:hAnsi="Arial" w:cs="Arial"/>
          <w:bCs/>
          <w:lang w:eastAsia="pl-PL"/>
        </w:rPr>
        <w:t>……………………..</w:t>
      </w:r>
      <w:r w:rsidR="00536B39" w:rsidRPr="00536B39">
        <w:rPr>
          <w:rFonts w:ascii="Arial" w:eastAsia="Times New Roman" w:hAnsi="Arial" w:cs="Arial"/>
          <w:bCs/>
          <w:lang w:eastAsia="pl-PL"/>
        </w:rPr>
        <w:br/>
        <w:t xml:space="preserve">NIP: </w:t>
      </w:r>
      <w:r>
        <w:rPr>
          <w:rFonts w:ascii="Arial" w:eastAsia="Times New Roman" w:hAnsi="Arial" w:cs="Arial"/>
          <w:bCs/>
          <w:lang w:eastAsia="pl-PL"/>
        </w:rPr>
        <w:t>………………………</w:t>
      </w:r>
      <w:r w:rsidR="00536B39" w:rsidRPr="00536B39">
        <w:rPr>
          <w:rFonts w:ascii="Arial" w:eastAsia="Times New Roman" w:hAnsi="Arial" w:cs="Arial"/>
          <w:bCs/>
          <w:lang w:eastAsia="pl-PL"/>
        </w:rPr>
        <w:t xml:space="preserve">, REGON: </w:t>
      </w:r>
      <w:r>
        <w:rPr>
          <w:rFonts w:ascii="Arial" w:eastAsia="Times New Roman" w:hAnsi="Arial" w:cs="Arial"/>
          <w:bCs/>
          <w:lang w:eastAsia="pl-PL"/>
        </w:rPr>
        <w:t>……………………….</w:t>
      </w:r>
    </w:p>
    <w:p w14:paraId="60696205" w14:textId="77777777" w:rsidR="00536B39" w:rsidRPr="00536B39" w:rsidRDefault="00536B39" w:rsidP="00536B39">
      <w:pPr>
        <w:spacing w:after="0" w:line="240" w:lineRule="auto"/>
        <w:rPr>
          <w:rFonts w:ascii="Arial" w:eastAsia="Times New Roman" w:hAnsi="Arial" w:cs="Arial"/>
          <w:bCs/>
          <w:lang w:eastAsia="pl-PL"/>
        </w:rPr>
      </w:pPr>
    </w:p>
    <w:p w14:paraId="45E23CDF" w14:textId="77777777" w:rsidR="00536B39" w:rsidRPr="00536B39" w:rsidRDefault="00536B39" w:rsidP="00536B39">
      <w:pPr>
        <w:spacing w:after="0" w:line="240" w:lineRule="auto"/>
        <w:jc w:val="both"/>
        <w:rPr>
          <w:rFonts w:ascii="Arial" w:eastAsia="Times New Roman" w:hAnsi="Arial" w:cs="Arial"/>
          <w:lang w:eastAsia="pl-PL"/>
        </w:rPr>
      </w:pPr>
      <w:r w:rsidRPr="00536B39">
        <w:rPr>
          <w:rFonts w:ascii="Arial" w:eastAsia="Times New Roman" w:hAnsi="Arial" w:cs="Arial"/>
          <w:lang w:eastAsia="pl-PL"/>
        </w:rPr>
        <w:t xml:space="preserve">zwanym dalej w tekście umowy </w:t>
      </w:r>
      <w:r w:rsidRPr="00536B39">
        <w:rPr>
          <w:rFonts w:ascii="Arial" w:eastAsia="Times New Roman" w:hAnsi="Arial" w:cs="Arial"/>
          <w:b/>
          <w:lang w:eastAsia="pl-PL"/>
        </w:rPr>
        <w:t xml:space="preserve">Wykonawcą, </w:t>
      </w:r>
    </w:p>
    <w:p w14:paraId="134615CD" w14:textId="77777777" w:rsidR="00536B39" w:rsidRPr="00536B39" w:rsidRDefault="00536B39" w:rsidP="00536B39">
      <w:pPr>
        <w:tabs>
          <w:tab w:val="left" w:pos="360"/>
        </w:tabs>
        <w:autoSpaceDE w:val="0"/>
        <w:autoSpaceDN w:val="0"/>
        <w:adjustRightInd w:val="0"/>
        <w:spacing w:after="0" w:line="276" w:lineRule="auto"/>
        <w:jc w:val="both"/>
        <w:rPr>
          <w:rFonts w:ascii="Arial" w:eastAsia="Times New Roman" w:hAnsi="Arial" w:cs="Arial"/>
          <w:lang w:eastAsia="pl-PL"/>
        </w:rPr>
      </w:pPr>
    </w:p>
    <w:p w14:paraId="751606D2" w14:textId="279F64A3" w:rsidR="00536B39" w:rsidRPr="00714832" w:rsidRDefault="00714832" w:rsidP="00D65268">
      <w:pPr>
        <w:spacing w:after="0" w:line="276" w:lineRule="auto"/>
        <w:jc w:val="both"/>
        <w:rPr>
          <w:rFonts w:ascii="Arial" w:eastAsia="Times New Roman" w:hAnsi="Arial" w:cs="Arial"/>
          <w:bCs/>
          <w:lang w:eastAsia="pl-PL"/>
        </w:rPr>
      </w:pPr>
      <w:r w:rsidRPr="00714832">
        <w:rPr>
          <w:rFonts w:ascii="Arial" w:hAnsi="Arial" w:cs="Arial"/>
        </w:rPr>
        <w:t xml:space="preserve">w rezultacie dokonania przez Zamawiającego wyboru oferty Wykonawcy zgodnie z zasadą konkurencyjności trybie zapytania ofertowego zgodnie z wytycznymi w zakresie udzielania zamówień w projektach realizowanych w ramach Regionalnego Programu Operacyjnego Województwa Zachodniopomorskiego 2014-2020 </w:t>
      </w:r>
      <w:r w:rsidR="00B5645E" w:rsidRPr="00714832">
        <w:rPr>
          <w:rFonts w:ascii="Arial" w:eastAsia="Times New Roman" w:hAnsi="Arial" w:cs="Arial"/>
          <w:lang w:eastAsia="pl-PL"/>
        </w:rPr>
        <w:t>na podstawie art. 4 ust. 8 ustawy Prawo zamówień publicznych (Dz. U. 201</w:t>
      </w:r>
      <w:r w:rsidRPr="00714832">
        <w:rPr>
          <w:rFonts w:ascii="Arial" w:eastAsia="Times New Roman" w:hAnsi="Arial" w:cs="Arial"/>
          <w:lang w:eastAsia="pl-PL"/>
        </w:rPr>
        <w:t>9</w:t>
      </w:r>
      <w:r w:rsidR="00B5645E" w:rsidRPr="00714832">
        <w:rPr>
          <w:rFonts w:ascii="Arial" w:eastAsia="Times New Roman" w:hAnsi="Arial" w:cs="Arial"/>
          <w:lang w:eastAsia="pl-PL"/>
        </w:rPr>
        <w:t xml:space="preserve"> poz. 1</w:t>
      </w:r>
      <w:r w:rsidRPr="00714832">
        <w:rPr>
          <w:rFonts w:ascii="Arial" w:eastAsia="Times New Roman" w:hAnsi="Arial" w:cs="Arial"/>
          <w:lang w:eastAsia="pl-PL"/>
        </w:rPr>
        <w:t>843</w:t>
      </w:r>
      <w:r w:rsidR="00B5645E" w:rsidRPr="00714832">
        <w:rPr>
          <w:rFonts w:ascii="Arial" w:eastAsia="Times New Roman" w:hAnsi="Arial" w:cs="Arial"/>
          <w:lang w:eastAsia="pl-PL"/>
        </w:rPr>
        <w:t xml:space="preserve"> z późn. zm.) oraz </w:t>
      </w:r>
      <w:r w:rsidR="00B5645E" w:rsidRPr="00714832">
        <w:rPr>
          <w:rFonts w:ascii="Arial" w:eastAsia="Times New Roman" w:hAnsi="Arial" w:cs="Arial"/>
          <w:bCs/>
          <w:lang w:eastAsia="pl-PL"/>
        </w:rPr>
        <w:t>Zarządzenia nr 199/VII/2016 Wójta Gminy Świeszyno z dnia 01.04.2016 r. w sprawie regulaminu udzielania zamówień publicznych, których wartość nie przekracza wyrażonej w złotych równowartości kwoty 30 000,00 euro obowiązującego w Urzędzie Gminy Świeszyno, została zawarta umowa o następującej treści:</w:t>
      </w:r>
    </w:p>
    <w:p w14:paraId="5A41545D" w14:textId="77777777" w:rsidR="00714832" w:rsidRPr="00D65268" w:rsidRDefault="00714832" w:rsidP="00D65268">
      <w:pPr>
        <w:spacing w:after="0" w:line="276" w:lineRule="auto"/>
        <w:jc w:val="both"/>
        <w:rPr>
          <w:rFonts w:ascii="Arial" w:eastAsia="Times New Roman" w:hAnsi="Arial" w:cs="Arial"/>
          <w:bCs/>
          <w:sz w:val="24"/>
          <w:szCs w:val="24"/>
          <w:lang w:eastAsia="pl-PL"/>
        </w:rPr>
      </w:pPr>
    </w:p>
    <w:p w14:paraId="69108D3E"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§1</w:t>
      </w:r>
    </w:p>
    <w:p w14:paraId="3B07641B"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Przedmiot umowy</w:t>
      </w:r>
    </w:p>
    <w:p w14:paraId="25983ED2" w14:textId="7E2FF407" w:rsidR="00536B39" w:rsidRPr="00AF4087" w:rsidRDefault="00536B39" w:rsidP="00977E64">
      <w:pPr>
        <w:numPr>
          <w:ilvl w:val="3"/>
          <w:numId w:val="20"/>
        </w:numPr>
        <w:spacing w:after="0" w:line="276" w:lineRule="auto"/>
        <w:ind w:left="284"/>
        <w:jc w:val="both"/>
        <w:rPr>
          <w:rFonts w:ascii="Arial" w:eastAsia="Times New Roman" w:hAnsi="Arial" w:cs="Arial"/>
          <w:lang w:eastAsia="pl-PL"/>
        </w:rPr>
      </w:pPr>
      <w:r w:rsidRPr="00AF4087">
        <w:rPr>
          <w:rFonts w:ascii="Arial" w:eastAsia="Times New Roman" w:hAnsi="Arial" w:cs="Arial"/>
          <w:lang w:eastAsia="pl-PL"/>
        </w:rPr>
        <w:t xml:space="preserve">Przedmiotem niniejszej umowy jest </w:t>
      </w:r>
      <w:r w:rsidR="00281509" w:rsidRPr="00AF4087">
        <w:rPr>
          <w:rFonts w:ascii="Arial" w:eastAsia="Times New Roman" w:hAnsi="Arial" w:cs="Arial"/>
          <w:lang w:eastAsia="pl-PL"/>
        </w:rPr>
        <w:t xml:space="preserve">zakup i dostawa wyposażenia do Świetlicy Wiejskiej w miejscowości Zegrze Pomorskie </w:t>
      </w:r>
      <w:r w:rsidRPr="00AF4087">
        <w:rPr>
          <w:rFonts w:ascii="Arial" w:eastAsia="Times New Roman" w:hAnsi="Arial" w:cs="Arial"/>
          <w:lang w:eastAsia="pl-PL"/>
        </w:rPr>
        <w:t xml:space="preserve">zgodnie z opisem przedmiotu zamówienia w </w:t>
      </w:r>
      <w:r w:rsidR="00B5645E" w:rsidRPr="00AF4087">
        <w:rPr>
          <w:rFonts w:ascii="Arial" w:eastAsia="Times New Roman" w:hAnsi="Arial" w:cs="Arial"/>
          <w:lang w:eastAsia="pl-PL"/>
        </w:rPr>
        <w:t xml:space="preserve">Zapytaniu ofertowym </w:t>
      </w:r>
      <w:r w:rsidRPr="00AF4087">
        <w:rPr>
          <w:rFonts w:ascii="Arial" w:eastAsia="Times New Roman" w:hAnsi="Arial" w:cs="Arial"/>
          <w:lang w:eastAsia="pl-PL"/>
        </w:rPr>
        <w:t xml:space="preserve">oraz ofertą przetargową z dnia </w:t>
      </w:r>
      <w:r w:rsidR="00B5645E" w:rsidRPr="00AF4087">
        <w:rPr>
          <w:rFonts w:ascii="Arial" w:eastAsia="Times New Roman" w:hAnsi="Arial" w:cs="Arial"/>
          <w:lang w:eastAsia="pl-PL"/>
        </w:rPr>
        <w:t xml:space="preserve">…………. </w:t>
      </w:r>
      <w:r w:rsidRPr="00AF4087">
        <w:rPr>
          <w:rFonts w:ascii="Arial" w:eastAsia="Times New Roman" w:hAnsi="Arial" w:cs="Arial"/>
          <w:lang w:eastAsia="pl-PL"/>
        </w:rPr>
        <w:t xml:space="preserve">stanowiącymi łącznie Załącznik nr </w:t>
      </w:r>
      <w:r w:rsidR="008071EB" w:rsidRPr="00AF4087">
        <w:rPr>
          <w:rFonts w:ascii="Arial" w:eastAsia="Times New Roman" w:hAnsi="Arial" w:cs="Arial"/>
          <w:lang w:eastAsia="pl-PL"/>
        </w:rPr>
        <w:t>1</w:t>
      </w:r>
      <w:r w:rsidRPr="00AF4087">
        <w:rPr>
          <w:rFonts w:ascii="Arial" w:eastAsia="Times New Roman" w:hAnsi="Arial" w:cs="Arial"/>
          <w:lang w:eastAsia="pl-PL"/>
        </w:rPr>
        <w:t>.</w:t>
      </w:r>
    </w:p>
    <w:p w14:paraId="5CAEBE0D" w14:textId="3DBC5A9C" w:rsidR="00536B39" w:rsidRPr="00536B39" w:rsidRDefault="00536B39" w:rsidP="00977E64">
      <w:pPr>
        <w:numPr>
          <w:ilvl w:val="0"/>
          <w:numId w:val="20"/>
        </w:numPr>
        <w:spacing w:after="0" w:line="240" w:lineRule="auto"/>
        <w:ind w:left="284"/>
        <w:jc w:val="both"/>
        <w:rPr>
          <w:rFonts w:ascii="Arial" w:eastAsia="Times New Roman" w:hAnsi="Arial" w:cs="Arial"/>
          <w:lang w:eastAsia="pl-PL"/>
        </w:rPr>
      </w:pPr>
      <w:r w:rsidRPr="00536B39">
        <w:rPr>
          <w:rFonts w:ascii="Arial" w:eastAsia="Times New Roman" w:hAnsi="Arial" w:cs="Arial"/>
          <w:lang w:eastAsia="pl-PL"/>
        </w:rPr>
        <w:t xml:space="preserve">Przedmiot zamówienia winien być fabrycznie nowy, posiadać wszelkie certyfikaty i atesty, aprobaty dopuszczające do sprzedaży i użytkowania na terenie UE </w:t>
      </w:r>
      <w:r w:rsidR="00B5645E">
        <w:rPr>
          <w:rFonts w:ascii="Arial" w:eastAsia="Times New Roman" w:hAnsi="Arial" w:cs="Arial"/>
          <w:lang w:eastAsia="pl-PL"/>
        </w:rPr>
        <w:t>itp.</w:t>
      </w:r>
    </w:p>
    <w:p w14:paraId="36BDE8AB" w14:textId="77777777" w:rsidR="00536B39" w:rsidRPr="00536B39" w:rsidRDefault="00536B39" w:rsidP="00977E64">
      <w:pPr>
        <w:numPr>
          <w:ilvl w:val="0"/>
          <w:numId w:val="20"/>
        </w:numPr>
        <w:spacing w:after="0" w:line="240" w:lineRule="auto"/>
        <w:ind w:left="284"/>
        <w:jc w:val="both"/>
        <w:rPr>
          <w:rFonts w:ascii="Arial" w:eastAsia="Times New Roman" w:hAnsi="Arial" w:cs="Arial"/>
          <w:lang w:eastAsia="pl-PL"/>
        </w:rPr>
      </w:pPr>
      <w:r w:rsidRPr="00536B39">
        <w:rPr>
          <w:rFonts w:ascii="Arial" w:eastAsia="Times New Roman" w:hAnsi="Arial" w:cs="Arial"/>
          <w:lang w:eastAsia="pl-PL"/>
        </w:rPr>
        <w:t>Wykonawca oświadcza, że urządzenia stanowiące przedmiot zamówienia stanowią jego wyłączną własność i są wolne od wad fizycznych i prawnych.</w:t>
      </w:r>
    </w:p>
    <w:p w14:paraId="75CDDB71" w14:textId="77777777" w:rsidR="00D54290" w:rsidRPr="00536B39" w:rsidRDefault="00D54290"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p>
    <w:p w14:paraId="71E735AE"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§2</w:t>
      </w:r>
    </w:p>
    <w:p w14:paraId="4E03443A"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Termin realizacji</w:t>
      </w:r>
    </w:p>
    <w:p w14:paraId="6E5D5430" w14:textId="12AE0CC9" w:rsidR="00536B39" w:rsidRPr="00536B39" w:rsidRDefault="00536B39" w:rsidP="00977E64">
      <w:pPr>
        <w:numPr>
          <w:ilvl w:val="0"/>
          <w:numId w:val="17"/>
        </w:numPr>
        <w:tabs>
          <w:tab w:val="left" w:pos="360"/>
        </w:tabs>
        <w:autoSpaceDE w:val="0"/>
        <w:autoSpaceDN w:val="0"/>
        <w:adjustRightInd w:val="0"/>
        <w:spacing w:after="0" w:line="276" w:lineRule="auto"/>
        <w:ind w:left="426" w:hanging="426"/>
        <w:jc w:val="both"/>
        <w:rPr>
          <w:rFonts w:ascii="Arial" w:eastAsia="Times New Roman" w:hAnsi="Arial" w:cs="Arial"/>
          <w:b/>
          <w:lang w:eastAsia="pl-PL"/>
        </w:rPr>
      </w:pPr>
      <w:r w:rsidRPr="00536B39">
        <w:rPr>
          <w:rFonts w:ascii="Arial" w:eastAsia="Times New Roman" w:hAnsi="Arial" w:cs="Arial"/>
          <w:lang w:eastAsia="pl-PL"/>
        </w:rPr>
        <w:t xml:space="preserve">Wykonawca zobowiązuje się dostarczyć przedmiot umowy do dnia </w:t>
      </w:r>
      <w:r w:rsidR="009A25F7">
        <w:rPr>
          <w:rFonts w:ascii="Arial" w:eastAsia="Times New Roman" w:hAnsi="Arial" w:cs="Arial"/>
          <w:b/>
          <w:lang w:eastAsia="pl-PL"/>
        </w:rPr>
        <w:t>3</w:t>
      </w:r>
      <w:r w:rsidR="0079301A">
        <w:rPr>
          <w:rFonts w:ascii="Arial" w:eastAsia="Times New Roman" w:hAnsi="Arial" w:cs="Arial"/>
          <w:b/>
          <w:lang w:eastAsia="pl-PL"/>
        </w:rPr>
        <w:t>0</w:t>
      </w:r>
      <w:r w:rsidR="00B5645E">
        <w:rPr>
          <w:rFonts w:ascii="Arial" w:eastAsia="Times New Roman" w:hAnsi="Arial" w:cs="Arial"/>
          <w:b/>
          <w:lang w:eastAsia="pl-PL"/>
        </w:rPr>
        <w:t>.</w:t>
      </w:r>
      <w:r w:rsidR="00A36CE7">
        <w:rPr>
          <w:rFonts w:ascii="Arial" w:eastAsia="Times New Roman" w:hAnsi="Arial" w:cs="Arial"/>
          <w:b/>
          <w:lang w:eastAsia="pl-PL"/>
        </w:rPr>
        <w:t>10</w:t>
      </w:r>
      <w:r w:rsidR="004820F5">
        <w:rPr>
          <w:rFonts w:ascii="Arial" w:eastAsia="Times New Roman" w:hAnsi="Arial" w:cs="Arial"/>
          <w:b/>
          <w:lang w:eastAsia="pl-PL"/>
        </w:rPr>
        <w:t>.</w:t>
      </w:r>
      <w:r w:rsidR="00A36CE7">
        <w:rPr>
          <w:rFonts w:ascii="Arial" w:eastAsia="Times New Roman" w:hAnsi="Arial" w:cs="Arial"/>
          <w:b/>
          <w:lang w:eastAsia="pl-PL"/>
        </w:rPr>
        <w:t>2020</w:t>
      </w:r>
      <w:r w:rsidRPr="00536B39">
        <w:rPr>
          <w:rFonts w:ascii="Arial" w:eastAsia="Times New Roman" w:hAnsi="Arial" w:cs="Arial"/>
          <w:b/>
          <w:lang w:eastAsia="pl-PL"/>
        </w:rPr>
        <w:t xml:space="preserve"> r.</w:t>
      </w:r>
    </w:p>
    <w:p w14:paraId="0D739D97" w14:textId="34430397" w:rsidR="00536B39" w:rsidRPr="00536B39" w:rsidRDefault="00536B39" w:rsidP="00977E64">
      <w:pPr>
        <w:numPr>
          <w:ilvl w:val="0"/>
          <w:numId w:val="17"/>
        </w:numPr>
        <w:tabs>
          <w:tab w:val="left" w:pos="360"/>
        </w:tabs>
        <w:autoSpaceDE w:val="0"/>
        <w:autoSpaceDN w:val="0"/>
        <w:adjustRightInd w:val="0"/>
        <w:spacing w:after="0" w:line="276" w:lineRule="auto"/>
        <w:ind w:left="426" w:hanging="426"/>
        <w:jc w:val="both"/>
        <w:rPr>
          <w:rFonts w:ascii="Arial" w:eastAsia="Times New Roman" w:hAnsi="Arial" w:cs="Arial"/>
          <w:bCs/>
          <w:lang w:eastAsia="pl-PL"/>
        </w:rPr>
      </w:pPr>
      <w:r w:rsidRPr="00536B39">
        <w:rPr>
          <w:rFonts w:ascii="Arial" w:eastAsia="Times New Roman" w:hAnsi="Arial" w:cs="Arial"/>
          <w:bCs/>
          <w:lang w:eastAsia="pl-PL"/>
        </w:rPr>
        <w:t xml:space="preserve">Miejscem dostawy </w:t>
      </w:r>
      <w:r w:rsidR="00B5645E">
        <w:rPr>
          <w:rFonts w:ascii="Arial" w:eastAsia="Times New Roman" w:hAnsi="Arial" w:cs="Arial"/>
          <w:bCs/>
          <w:lang w:eastAsia="pl-PL"/>
        </w:rPr>
        <w:t xml:space="preserve">i montażu </w:t>
      </w:r>
      <w:r w:rsidRPr="00536B39">
        <w:rPr>
          <w:rFonts w:ascii="Arial" w:eastAsia="Times New Roman" w:hAnsi="Arial" w:cs="Arial"/>
          <w:bCs/>
          <w:lang w:eastAsia="pl-PL"/>
        </w:rPr>
        <w:t xml:space="preserve">będzie </w:t>
      </w:r>
      <w:r w:rsidR="00D54290">
        <w:rPr>
          <w:rFonts w:ascii="Arial" w:eastAsia="Times New Roman" w:hAnsi="Arial" w:cs="Arial"/>
          <w:bCs/>
          <w:lang w:eastAsia="pl-PL"/>
        </w:rPr>
        <w:t>Świetlica</w:t>
      </w:r>
      <w:r w:rsidR="00AF4087">
        <w:rPr>
          <w:rFonts w:ascii="Arial" w:eastAsia="Times New Roman" w:hAnsi="Arial" w:cs="Arial"/>
          <w:bCs/>
          <w:lang w:eastAsia="pl-PL"/>
        </w:rPr>
        <w:t xml:space="preserve"> Wiejska w Zegrzu Pomorskim</w:t>
      </w:r>
      <w:r w:rsidRPr="00536B39">
        <w:rPr>
          <w:rFonts w:ascii="Arial" w:eastAsia="Times New Roman" w:hAnsi="Arial" w:cs="Arial"/>
          <w:bCs/>
          <w:lang w:eastAsia="pl-PL"/>
        </w:rPr>
        <w:t>.</w:t>
      </w:r>
    </w:p>
    <w:p w14:paraId="27716FEA" w14:textId="0AAA8B24" w:rsidR="00536B39" w:rsidRPr="00536B39" w:rsidRDefault="00536B39" w:rsidP="00977E64">
      <w:pPr>
        <w:numPr>
          <w:ilvl w:val="0"/>
          <w:numId w:val="17"/>
        </w:numPr>
        <w:tabs>
          <w:tab w:val="left" w:pos="360"/>
        </w:tabs>
        <w:autoSpaceDE w:val="0"/>
        <w:autoSpaceDN w:val="0"/>
        <w:adjustRightInd w:val="0"/>
        <w:spacing w:after="0" w:line="276" w:lineRule="auto"/>
        <w:ind w:left="426" w:hanging="426"/>
        <w:jc w:val="both"/>
        <w:rPr>
          <w:rFonts w:ascii="Arial" w:eastAsia="Times New Roman" w:hAnsi="Arial" w:cs="Arial"/>
          <w:b/>
          <w:lang w:eastAsia="pl-PL"/>
        </w:rPr>
      </w:pPr>
      <w:r w:rsidRPr="00536B39">
        <w:rPr>
          <w:rFonts w:ascii="Arial" w:eastAsia="Times New Roman" w:hAnsi="Arial" w:cs="Arial"/>
          <w:lang w:eastAsia="pl-PL"/>
        </w:rPr>
        <w:t>Odbiór przedmiotu umowy nastąpi na podstawie protokołu</w:t>
      </w:r>
      <w:r w:rsidR="006C5EA4">
        <w:rPr>
          <w:rFonts w:ascii="Arial" w:eastAsia="Times New Roman" w:hAnsi="Arial" w:cs="Arial"/>
          <w:lang w:eastAsia="pl-PL"/>
        </w:rPr>
        <w:t xml:space="preserve"> odbioru podpisanego przez obie </w:t>
      </w:r>
      <w:r w:rsidRPr="00536B39">
        <w:rPr>
          <w:rFonts w:ascii="Arial" w:eastAsia="Times New Roman" w:hAnsi="Arial" w:cs="Arial"/>
          <w:lang w:eastAsia="pl-PL"/>
        </w:rPr>
        <w:t>Strony.</w:t>
      </w:r>
    </w:p>
    <w:p w14:paraId="45DF377A" w14:textId="77777777" w:rsidR="00536B39" w:rsidRPr="00536B39" w:rsidRDefault="00536B39" w:rsidP="00536B39">
      <w:pPr>
        <w:tabs>
          <w:tab w:val="left" w:pos="36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3. Do kontaktów dotyczących realizacji przedmiotu umowy upoważniony jest:</w:t>
      </w:r>
    </w:p>
    <w:p w14:paraId="1F602A80" w14:textId="142618DC" w:rsidR="00536B39" w:rsidRPr="00536B39" w:rsidRDefault="00536B39" w:rsidP="00536B39">
      <w:pPr>
        <w:tabs>
          <w:tab w:val="left" w:pos="36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 xml:space="preserve">a) ze strony Zamawiającego: p. </w:t>
      </w:r>
      <w:r w:rsidR="00A36CE7">
        <w:rPr>
          <w:rFonts w:ascii="Arial" w:eastAsia="Times New Roman" w:hAnsi="Arial" w:cs="Arial"/>
          <w:lang w:eastAsia="pl-PL"/>
        </w:rPr>
        <w:t>Monika Cygan</w:t>
      </w:r>
      <w:r w:rsidRPr="00536B39">
        <w:rPr>
          <w:rFonts w:ascii="Arial" w:eastAsia="Times New Roman" w:hAnsi="Arial" w:cs="Arial"/>
          <w:lang w:eastAsia="pl-PL"/>
        </w:rPr>
        <w:t xml:space="preserve">, tel. </w:t>
      </w:r>
      <w:r w:rsidR="00A36CE7">
        <w:rPr>
          <w:rFonts w:ascii="Arial" w:eastAsia="Times New Roman" w:hAnsi="Arial" w:cs="Arial"/>
          <w:lang w:eastAsia="pl-PL"/>
        </w:rPr>
        <w:t>535 005 082</w:t>
      </w:r>
      <w:r w:rsidRPr="00536B39">
        <w:rPr>
          <w:rFonts w:ascii="Arial" w:eastAsia="Times New Roman" w:hAnsi="Arial" w:cs="Arial"/>
          <w:lang w:eastAsia="pl-PL"/>
        </w:rPr>
        <w:t xml:space="preserve">, e-mail: </w:t>
      </w:r>
      <w:r w:rsidR="00A36CE7">
        <w:rPr>
          <w:rFonts w:ascii="Arial" w:eastAsia="Times New Roman" w:hAnsi="Arial" w:cs="Arial"/>
          <w:lang w:eastAsia="pl-PL"/>
        </w:rPr>
        <w:t>m.cygan@swieszyno.pl</w:t>
      </w:r>
    </w:p>
    <w:p w14:paraId="474B288C" w14:textId="5A91A719" w:rsidR="00536B39" w:rsidRDefault="00536B39" w:rsidP="00536B39">
      <w:pPr>
        <w:tabs>
          <w:tab w:val="left" w:pos="36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 xml:space="preserve">b) ze strony Wykonawcy: p. </w:t>
      </w:r>
      <w:r w:rsidR="00B5645E">
        <w:rPr>
          <w:rFonts w:ascii="Arial" w:eastAsia="Times New Roman" w:hAnsi="Arial" w:cs="Arial"/>
          <w:lang w:eastAsia="pl-PL"/>
        </w:rPr>
        <w:t>………………</w:t>
      </w:r>
      <w:r w:rsidRPr="00536B39">
        <w:rPr>
          <w:rFonts w:ascii="Arial" w:eastAsia="Times New Roman" w:hAnsi="Arial" w:cs="Arial"/>
          <w:lang w:eastAsia="pl-PL"/>
        </w:rPr>
        <w:t xml:space="preserve">, tel. </w:t>
      </w:r>
      <w:r w:rsidR="00B5645E">
        <w:rPr>
          <w:rFonts w:ascii="Arial" w:eastAsia="Times New Roman" w:hAnsi="Arial" w:cs="Arial"/>
          <w:lang w:eastAsia="pl-PL"/>
        </w:rPr>
        <w:t>……………….</w:t>
      </w:r>
      <w:r w:rsidRPr="00536B39">
        <w:rPr>
          <w:rFonts w:ascii="Arial" w:eastAsia="Times New Roman" w:hAnsi="Arial" w:cs="Arial"/>
          <w:lang w:eastAsia="pl-PL"/>
        </w:rPr>
        <w:t xml:space="preserve">, e-mail: </w:t>
      </w:r>
      <w:r w:rsidR="00B5645E">
        <w:rPr>
          <w:rFonts w:ascii="Arial" w:eastAsia="Times New Roman" w:hAnsi="Arial" w:cs="Arial"/>
          <w:lang w:eastAsia="pl-PL"/>
        </w:rPr>
        <w:t>………………………….</w:t>
      </w:r>
    </w:p>
    <w:p w14:paraId="1494596F" w14:textId="4BA8AD0F" w:rsidR="00A36CE7" w:rsidRDefault="00A36CE7" w:rsidP="00536B39">
      <w:pPr>
        <w:tabs>
          <w:tab w:val="left" w:pos="360"/>
        </w:tabs>
        <w:autoSpaceDE w:val="0"/>
        <w:autoSpaceDN w:val="0"/>
        <w:adjustRightInd w:val="0"/>
        <w:spacing w:after="0" w:line="276" w:lineRule="auto"/>
        <w:jc w:val="both"/>
        <w:rPr>
          <w:rFonts w:ascii="Arial" w:eastAsia="Times New Roman" w:hAnsi="Arial" w:cs="Arial"/>
          <w:lang w:eastAsia="pl-PL"/>
        </w:rPr>
      </w:pPr>
    </w:p>
    <w:p w14:paraId="4B770B91" w14:textId="77777777" w:rsidR="0013525B" w:rsidRPr="00536B39" w:rsidRDefault="0013525B" w:rsidP="00536B39">
      <w:pPr>
        <w:tabs>
          <w:tab w:val="left" w:pos="360"/>
        </w:tabs>
        <w:autoSpaceDE w:val="0"/>
        <w:autoSpaceDN w:val="0"/>
        <w:adjustRightInd w:val="0"/>
        <w:spacing w:after="0" w:line="276" w:lineRule="auto"/>
        <w:jc w:val="both"/>
        <w:rPr>
          <w:rFonts w:ascii="Arial" w:eastAsia="Times New Roman" w:hAnsi="Arial" w:cs="Arial"/>
          <w:lang w:eastAsia="pl-PL"/>
        </w:rPr>
      </w:pPr>
    </w:p>
    <w:p w14:paraId="49B0997E"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§3</w:t>
      </w:r>
    </w:p>
    <w:p w14:paraId="16FD5BDB" w14:textId="77777777" w:rsidR="00536B39" w:rsidRPr="00536B39" w:rsidRDefault="00536B39" w:rsidP="00536B39">
      <w:pPr>
        <w:tabs>
          <w:tab w:val="left" w:pos="360"/>
        </w:tabs>
        <w:autoSpaceDE w:val="0"/>
        <w:autoSpaceDN w:val="0"/>
        <w:adjustRightInd w:val="0"/>
        <w:spacing w:after="60" w:line="276" w:lineRule="auto"/>
        <w:jc w:val="center"/>
        <w:rPr>
          <w:rFonts w:ascii="Arial" w:eastAsia="Times New Roman" w:hAnsi="Arial" w:cs="Arial"/>
          <w:b/>
          <w:bCs/>
          <w:lang w:eastAsia="pl-PL"/>
        </w:rPr>
      </w:pPr>
      <w:r w:rsidRPr="00536B39">
        <w:rPr>
          <w:rFonts w:ascii="Arial" w:eastAsia="Times New Roman" w:hAnsi="Arial" w:cs="Arial"/>
          <w:b/>
          <w:bCs/>
          <w:lang w:eastAsia="pl-PL"/>
        </w:rPr>
        <w:t>Wynagrodzenie</w:t>
      </w:r>
    </w:p>
    <w:p w14:paraId="10B99550" w14:textId="6538D30C" w:rsidR="00536B39" w:rsidRPr="00536B39" w:rsidRDefault="00536B39" w:rsidP="00977E64">
      <w:pPr>
        <w:numPr>
          <w:ilvl w:val="0"/>
          <w:numId w:val="16"/>
        </w:numPr>
        <w:tabs>
          <w:tab w:val="left" w:pos="426"/>
        </w:tabs>
        <w:autoSpaceDE w:val="0"/>
        <w:autoSpaceDN w:val="0"/>
        <w:adjustRightInd w:val="0"/>
        <w:spacing w:after="0" w:line="240" w:lineRule="auto"/>
        <w:ind w:left="426"/>
        <w:jc w:val="both"/>
        <w:rPr>
          <w:rFonts w:ascii="Arial" w:eastAsia="Times New Roman" w:hAnsi="Arial" w:cs="Arial"/>
          <w:lang w:eastAsia="pl-PL"/>
        </w:rPr>
      </w:pPr>
      <w:r w:rsidRPr="00536B39">
        <w:rPr>
          <w:rFonts w:ascii="Arial" w:eastAsia="Times New Roman" w:hAnsi="Arial" w:cs="Arial"/>
          <w:lang w:eastAsia="pl-PL"/>
        </w:rPr>
        <w:t xml:space="preserve">Cena określona przez Wykonawcę za przedmiot zamówienia jest ceną ryczałtową, nie będzie waloryzowana przez okres umowy oraz wynika z treści oferty Wykonawcy złożonej na dzień </w:t>
      </w:r>
      <w:r w:rsidR="00B5645E">
        <w:rPr>
          <w:rFonts w:ascii="Arial" w:eastAsia="Times New Roman" w:hAnsi="Arial" w:cs="Arial"/>
          <w:lang w:eastAsia="pl-PL"/>
        </w:rPr>
        <w:t>…………………..</w:t>
      </w:r>
      <w:r w:rsidRPr="00536B39">
        <w:rPr>
          <w:rFonts w:ascii="Arial" w:eastAsia="Times New Roman" w:hAnsi="Arial" w:cs="Arial"/>
          <w:lang w:eastAsia="pl-PL"/>
        </w:rPr>
        <w:t xml:space="preserve"> r.</w:t>
      </w:r>
    </w:p>
    <w:p w14:paraId="3AA1CCBE" w14:textId="680EC14D" w:rsidR="00536B39" w:rsidRPr="00536B39" w:rsidRDefault="00536B39" w:rsidP="00977E64">
      <w:pPr>
        <w:numPr>
          <w:ilvl w:val="0"/>
          <w:numId w:val="16"/>
        </w:numPr>
        <w:shd w:val="clear" w:color="auto" w:fill="FFFFFF"/>
        <w:tabs>
          <w:tab w:val="left" w:pos="284"/>
        </w:tabs>
        <w:autoSpaceDE w:val="0"/>
        <w:autoSpaceDN w:val="0"/>
        <w:adjustRightInd w:val="0"/>
        <w:spacing w:after="0" w:line="240" w:lineRule="auto"/>
        <w:ind w:left="284" w:right="-144"/>
        <w:jc w:val="both"/>
        <w:rPr>
          <w:rFonts w:ascii="Arial" w:eastAsia="Times New Roman" w:hAnsi="Arial" w:cs="Arial"/>
          <w:lang w:eastAsia="pl-PL"/>
        </w:rPr>
      </w:pPr>
      <w:r w:rsidRPr="00536B39">
        <w:rPr>
          <w:rFonts w:ascii="Arial" w:eastAsia="Times New Roman" w:hAnsi="Arial" w:cs="Arial"/>
          <w:lang w:eastAsia="pl-PL"/>
        </w:rPr>
        <w:t xml:space="preserve">Wynagrodzenie netto za wykonanie przedmiotu zamówienia wynosi: netto </w:t>
      </w:r>
      <w:r w:rsidR="00B5645E">
        <w:rPr>
          <w:rFonts w:ascii="Arial" w:eastAsia="Times New Roman" w:hAnsi="Arial" w:cs="Arial"/>
          <w:lang w:eastAsia="pl-PL"/>
        </w:rPr>
        <w:t>……………..</w:t>
      </w:r>
      <w:r w:rsidRPr="00536B39">
        <w:rPr>
          <w:rFonts w:ascii="Arial" w:eastAsia="Times New Roman" w:hAnsi="Arial" w:cs="Arial"/>
          <w:lang w:eastAsia="pl-PL"/>
        </w:rPr>
        <w:t xml:space="preserve"> zł +VAT, co daje łącznie wynagrodzenie </w:t>
      </w:r>
      <w:r w:rsidRPr="00536B39">
        <w:rPr>
          <w:rFonts w:ascii="Arial" w:eastAsia="Times New Roman" w:hAnsi="Arial" w:cs="Arial"/>
          <w:b/>
          <w:lang w:eastAsia="pl-PL"/>
        </w:rPr>
        <w:t xml:space="preserve">brutto </w:t>
      </w:r>
      <w:r w:rsidR="00B5645E">
        <w:rPr>
          <w:rFonts w:ascii="Arial" w:eastAsia="Times New Roman" w:hAnsi="Arial" w:cs="Arial"/>
          <w:b/>
          <w:lang w:eastAsia="pl-PL"/>
        </w:rPr>
        <w:t>……………………….</w:t>
      </w:r>
      <w:r w:rsidRPr="00536B39">
        <w:rPr>
          <w:rFonts w:ascii="Arial" w:eastAsia="Times New Roman" w:hAnsi="Arial" w:cs="Arial"/>
          <w:b/>
          <w:lang w:eastAsia="pl-PL"/>
        </w:rPr>
        <w:t xml:space="preserve"> zł</w:t>
      </w:r>
      <w:r w:rsidRPr="00536B39">
        <w:rPr>
          <w:rFonts w:ascii="Arial" w:eastAsia="Times New Roman" w:hAnsi="Arial" w:cs="Arial"/>
          <w:lang w:eastAsia="pl-PL"/>
        </w:rPr>
        <w:t xml:space="preserve"> (słownie </w:t>
      </w:r>
      <w:r w:rsidR="00B5645E">
        <w:rPr>
          <w:rFonts w:ascii="Arial" w:eastAsia="Times New Roman" w:hAnsi="Arial" w:cs="Arial"/>
          <w:lang w:eastAsia="pl-PL"/>
        </w:rPr>
        <w:t>…………………………</w:t>
      </w:r>
      <w:r w:rsidRPr="00536B39">
        <w:rPr>
          <w:rFonts w:ascii="Arial" w:eastAsia="Times New Roman" w:hAnsi="Arial" w:cs="Arial"/>
          <w:lang w:eastAsia="pl-PL"/>
        </w:rPr>
        <w:t xml:space="preserve">) </w:t>
      </w:r>
    </w:p>
    <w:p w14:paraId="6C387514" w14:textId="77777777" w:rsidR="00536B39" w:rsidRPr="00536B39" w:rsidRDefault="00536B39" w:rsidP="00977E64">
      <w:pPr>
        <w:numPr>
          <w:ilvl w:val="0"/>
          <w:numId w:val="16"/>
        </w:numPr>
        <w:tabs>
          <w:tab w:val="left" w:pos="426"/>
        </w:tabs>
        <w:autoSpaceDE w:val="0"/>
        <w:autoSpaceDN w:val="0"/>
        <w:adjustRightInd w:val="0"/>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Wynagrodzenie wymienione w ust. 2 obejmuje wszelkie koszty, jakie poniesie Wykonawca z tytułu należytej i zgodnej z obowiązującymi przepisami realizacji niniejszej umowy w tym koszty: transportu, załadunku, rozładunku, montażu, usług gwarancyjnych, a także ryzyko wynikające z okoliczności, których nie można było przewidzieć w chwili składania oferty.</w:t>
      </w:r>
    </w:p>
    <w:p w14:paraId="4CF07B39" w14:textId="77777777" w:rsidR="00536B39" w:rsidRPr="00536B39" w:rsidRDefault="00536B39" w:rsidP="00DA73A0">
      <w:pPr>
        <w:numPr>
          <w:ilvl w:val="0"/>
          <w:numId w:val="16"/>
        </w:numPr>
        <w:autoSpaceDE w:val="0"/>
        <w:autoSpaceDN w:val="0"/>
        <w:adjustRightInd w:val="0"/>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Kwota wynagrodzenia przelana zostanie na konto Wykonawcy podane na fakturze.</w:t>
      </w:r>
    </w:p>
    <w:p w14:paraId="40B41665" w14:textId="77777777" w:rsidR="00536B39" w:rsidRPr="00536B39" w:rsidRDefault="00536B39" w:rsidP="00DA73A0">
      <w:pPr>
        <w:numPr>
          <w:ilvl w:val="0"/>
          <w:numId w:val="16"/>
        </w:numPr>
        <w:autoSpaceDE w:val="0"/>
        <w:autoSpaceDN w:val="0"/>
        <w:adjustRightInd w:val="0"/>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 xml:space="preserve">Rozliczenie za przedmiot umowy nastąpi w oparciu o prawidłowo wystawioną fakturę. </w:t>
      </w:r>
    </w:p>
    <w:p w14:paraId="57CBEE9E" w14:textId="203CEBE4" w:rsidR="00536B39" w:rsidRPr="00536B39" w:rsidRDefault="00DA73A0" w:rsidP="00DA73A0">
      <w:pPr>
        <w:numPr>
          <w:ilvl w:val="0"/>
          <w:numId w:val="16"/>
        </w:numPr>
        <w:shd w:val="clear" w:color="auto" w:fill="FFFFFF"/>
        <w:tabs>
          <w:tab w:val="left" w:pos="284"/>
        </w:tabs>
        <w:autoSpaceDE w:val="0"/>
        <w:autoSpaceDN w:val="0"/>
        <w:adjustRightInd w:val="0"/>
        <w:spacing w:after="0" w:line="276" w:lineRule="auto"/>
        <w:ind w:left="426" w:right="-142"/>
        <w:jc w:val="both"/>
        <w:rPr>
          <w:rFonts w:ascii="Arial" w:eastAsia="SimSun" w:hAnsi="Arial" w:cs="Arial"/>
          <w:lang w:eastAsia="zh-CN"/>
        </w:rPr>
      </w:pPr>
      <w:bookmarkStart w:id="9" w:name="_Hlk12950255"/>
      <w:r>
        <w:rPr>
          <w:rFonts w:ascii="Arial" w:eastAsia="SimSun" w:hAnsi="Arial" w:cs="Arial"/>
          <w:lang w:eastAsia="zh-CN"/>
        </w:rPr>
        <w:t xml:space="preserve">  </w:t>
      </w:r>
      <w:r w:rsidR="00536B39" w:rsidRPr="00536B39">
        <w:rPr>
          <w:rFonts w:ascii="Arial" w:eastAsia="SimSun" w:hAnsi="Arial" w:cs="Arial"/>
          <w:lang w:eastAsia="zh-CN"/>
        </w:rPr>
        <w:t xml:space="preserve">Podstawą wystawienia końcowej faktury VAT będzie podpisany przez strony protokół odbioru </w:t>
      </w:r>
      <w:r w:rsidR="00536B39" w:rsidRPr="00536B39">
        <w:rPr>
          <w:rFonts w:ascii="Arial" w:eastAsia="Times New Roman" w:hAnsi="Arial" w:cs="Arial"/>
          <w:lang w:eastAsia="pl-PL"/>
        </w:rPr>
        <w:t>przedmiotu zamówienia</w:t>
      </w:r>
      <w:bookmarkEnd w:id="9"/>
      <w:r w:rsidR="00536B39" w:rsidRPr="00536B39">
        <w:rPr>
          <w:rFonts w:ascii="Arial" w:eastAsia="SimSun" w:hAnsi="Arial" w:cs="Arial"/>
          <w:lang w:eastAsia="zh-CN"/>
        </w:rPr>
        <w:t>, potwierdzający wykonanie i odebranie prac, a także oświadczenia zgłoszonych podwykonawców o rozliczeniu z nimi prac przez Wykonawcę oraz przedłożenie Zamawiającemu dowodów zapłaty wymagalnego wynagrodzenia podwykonawcom i dalszym podwykonawcom, biorącym udział w realizacji odebranych, dostaw, pod rygorem wstrzymania wypłaty należnego wynagrodzenia za odebrane dostawy w części równej sumie kwot wynikających z nieprzedstawionych dowodów zapłaty.</w:t>
      </w:r>
    </w:p>
    <w:p w14:paraId="458DF9A4" w14:textId="77777777" w:rsidR="00536B39" w:rsidRPr="00536B39" w:rsidRDefault="00536B39" w:rsidP="00977E64">
      <w:pPr>
        <w:numPr>
          <w:ilvl w:val="0"/>
          <w:numId w:val="16"/>
        </w:numPr>
        <w:shd w:val="clear" w:color="auto" w:fill="FFFFFF"/>
        <w:tabs>
          <w:tab w:val="left" w:pos="284"/>
        </w:tabs>
        <w:autoSpaceDE w:val="0"/>
        <w:autoSpaceDN w:val="0"/>
        <w:adjustRightInd w:val="0"/>
        <w:spacing w:after="0" w:line="276" w:lineRule="auto"/>
        <w:ind w:left="426" w:right="-142"/>
        <w:jc w:val="both"/>
        <w:rPr>
          <w:rFonts w:ascii="Arial" w:eastAsia="SimSun" w:hAnsi="Arial" w:cs="Arial"/>
          <w:lang w:eastAsia="zh-CN"/>
        </w:rPr>
      </w:pPr>
      <w:r w:rsidRPr="00536B39">
        <w:rPr>
          <w:rFonts w:ascii="Arial" w:eastAsia="SimSun" w:hAnsi="Arial" w:cs="Arial"/>
          <w:lang w:eastAsia="zh-CN"/>
        </w:rPr>
        <w:t>Strony ustalają, iż faktura nie spełniająca warunków określonych w Umowie bądź opisana niezgodnie z postanowieniami Umowy będzie uznawana za fakturę nie  stanowiącą podstawy zapłaty i odsyłana bez księgowania. W przypadku stwierdzenia nieprawidłowości w doręczonej fakturze VAT, termin zapłaty wynagrodzenia ulega przedłużeniu o okres, w którym wykonawca usunie stwierdzone nieprawidłowości.</w:t>
      </w:r>
    </w:p>
    <w:p w14:paraId="72AEE509" w14:textId="77777777" w:rsidR="00536B39" w:rsidRPr="00536B39" w:rsidRDefault="00536B39" w:rsidP="00977E64">
      <w:pPr>
        <w:numPr>
          <w:ilvl w:val="0"/>
          <w:numId w:val="16"/>
        </w:numPr>
        <w:shd w:val="clear" w:color="auto" w:fill="FFFFFF"/>
        <w:tabs>
          <w:tab w:val="left" w:pos="284"/>
        </w:tabs>
        <w:autoSpaceDE w:val="0"/>
        <w:autoSpaceDN w:val="0"/>
        <w:adjustRightInd w:val="0"/>
        <w:spacing w:after="0" w:line="276" w:lineRule="auto"/>
        <w:ind w:left="426" w:right="-142"/>
        <w:jc w:val="both"/>
        <w:rPr>
          <w:rFonts w:ascii="Arial" w:eastAsia="SimSun" w:hAnsi="Arial" w:cs="Arial"/>
          <w:lang w:eastAsia="zh-CN"/>
        </w:rPr>
      </w:pPr>
      <w:r w:rsidRPr="00536B39">
        <w:rPr>
          <w:rFonts w:ascii="Arial" w:eastAsia="SimSun" w:hAnsi="Arial" w:cs="Arial"/>
          <w:lang w:eastAsia="zh-CN"/>
        </w:rPr>
        <w:t>Prawidłowo wystawiona przez Wykonawcę faktura będzie płatna w terminie do 30 dni od daty otrzymania jej przez Zamawiającego.</w:t>
      </w:r>
    </w:p>
    <w:p w14:paraId="3A959004" w14:textId="77777777" w:rsidR="00536B39" w:rsidRPr="00536B39" w:rsidRDefault="00536B39" w:rsidP="00977E64">
      <w:pPr>
        <w:numPr>
          <w:ilvl w:val="0"/>
          <w:numId w:val="16"/>
        </w:numPr>
        <w:shd w:val="clear" w:color="auto" w:fill="FFFFFF"/>
        <w:tabs>
          <w:tab w:val="left" w:pos="284"/>
        </w:tabs>
        <w:autoSpaceDE w:val="0"/>
        <w:autoSpaceDN w:val="0"/>
        <w:adjustRightInd w:val="0"/>
        <w:spacing w:after="0" w:line="276" w:lineRule="auto"/>
        <w:ind w:left="426" w:right="-142"/>
        <w:jc w:val="both"/>
        <w:rPr>
          <w:rFonts w:ascii="Arial" w:eastAsia="SimSun" w:hAnsi="Arial" w:cs="Arial"/>
          <w:lang w:eastAsia="zh-CN"/>
        </w:rPr>
      </w:pPr>
      <w:r w:rsidRPr="00536B39">
        <w:rPr>
          <w:rFonts w:ascii="Arial" w:eastAsia="SimSun" w:hAnsi="Arial" w:cs="Arial"/>
          <w:lang w:eastAsia="zh-CN"/>
        </w:rPr>
        <w:t>Za datę zapłaty uważa się dzień obciążenia rachunku bankowego Zamawiającego.</w:t>
      </w:r>
    </w:p>
    <w:p w14:paraId="16C2CC23" w14:textId="77777777" w:rsidR="00536B39" w:rsidRPr="00536B39" w:rsidRDefault="00536B39" w:rsidP="00977E64">
      <w:pPr>
        <w:numPr>
          <w:ilvl w:val="0"/>
          <w:numId w:val="16"/>
        </w:numPr>
        <w:shd w:val="clear" w:color="auto" w:fill="FFFFFF"/>
        <w:tabs>
          <w:tab w:val="left" w:pos="284"/>
        </w:tabs>
        <w:autoSpaceDE w:val="0"/>
        <w:autoSpaceDN w:val="0"/>
        <w:adjustRightInd w:val="0"/>
        <w:spacing w:after="0" w:line="276" w:lineRule="auto"/>
        <w:ind w:left="426" w:right="-142"/>
        <w:jc w:val="both"/>
        <w:rPr>
          <w:rFonts w:ascii="Arial" w:eastAsia="SimSun" w:hAnsi="Arial" w:cs="Arial"/>
          <w:lang w:eastAsia="zh-CN"/>
        </w:rPr>
      </w:pPr>
      <w:r w:rsidRPr="00536B39">
        <w:rPr>
          <w:rFonts w:ascii="Arial" w:eastAsia="SimSun" w:hAnsi="Arial" w:cs="Arial"/>
          <w:lang w:eastAsia="zh-CN"/>
        </w:rPr>
        <w:t>Zapłata wynagrodzenia wykonawcy będzie dokonywana w złotych polskich.</w:t>
      </w:r>
    </w:p>
    <w:p w14:paraId="4A1E16A8"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lang w:eastAsia="pl-PL"/>
        </w:rPr>
      </w:pPr>
    </w:p>
    <w:p w14:paraId="7F5810DB"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§4</w:t>
      </w:r>
    </w:p>
    <w:p w14:paraId="708B9BFD" w14:textId="77777777" w:rsidR="00536B39" w:rsidRPr="00536B39" w:rsidRDefault="00536B39" w:rsidP="00536B39">
      <w:pPr>
        <w:tabs>
          <w:tab w:val="left" w:pos="360"/>
        </w:tabs>
        <w:autoSpaceDE w:val="0"/>
        <w:autoSpaceDN w:val="0"/>
        <w:adjustRightInd w:val="0"/>
        <w:spacing w:after="60" w:line="276" w:lineRule="auto"/>
        <w:jc w:val="center"/>
        <w:rPr>
          <w:rFonts w:ascii="Arial" w:eastAsia="Times New Roman" w:hAnsi="Arial" w:cs="Arial"/>
          <w:b/>
          <w:bCs/>
          <w:lang w:eastAsia="pl-PL"/>
        </w:rPr>
      </w:pPr>
      <w:r w:rsidRPr="00536B39">
        <w:rPr>
          <w:rFonts w:ascii="Arial" w:eastAsia="Times New Roman" w:hAnsi="Arial" w:cs="Arial"/>
          <w:b/>
          <w:bCs/>
          <w:lang w:eastAsia="pl-PL"/>
        </w:rPr>
        <w:t xml:space="preserve">Warunki dostawy </w:t>
      </w:r>
    </w:p>
    <w:p w14:paraId="36EC319F"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 xml:space="preserve">Podczas dokonywania odbioru przeprowadzona zostanie weryfikacja parametrów mająca na celu wykazanie Zamawiającemu, że dostarczony przedmiot umowy spełnia wymagania określone w zamówieniu. </w:t>
      </w:r>
    </w:p>
    <w:p w14:paraId="1E386C38"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Wykonawca oświadcza, że przedmiot umowy, który zostanie dostarczony jest fabrycznie nowy, nieużywany w pełni sprawny i gotowy do użycia oraz spełnia wymogi bezpieczeństwa, techniczne i funkcjonalno-użytkowe oraz jest dopuszczony do obrotu prawnego na terytorium UE.</w:t>
      </w:r>
    </w:p>
    <w:p w14:paraId="759C5072" w14:textId="77777777" w:rsidR="00536B39" w:rsidRPr="00536B39" w:rsidRDefault="00536B39" w:rsidP="00977E64">
      <w:pPr>
        <w:numPr>
          <w:ilvl w:val="0"/>
          <w:numId w:val="14"/>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Wykonawca zobowiązany jest zrealizować przedmiot umowy w dzień roboczy (od poniedziałku do piątku) w godzinach od 8:00 do 14:00 własnym transportem wraz z dokonaniem rozładunku, bezpośrednio do pomieszczeń wskazanych przez Zamawiającego. Wykonawca zobowiązany jest do rozłożenia, uruchomienia, instalacji i konfiguracji dostarczonego sprzętu i wykazania, że jest on gotowy do użytku przez grupę docelową projektu (w miejscu instalacji)</w:t>
      </w:r>
    </w:p>
    <w:p w14:paraId="08C716C9"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lastRenderedPageBreak/>
        <w:t>Wykonawca zgłosi Zamawiającemu gotowość do dostarczenia Przedmiotu Umowy, pisemnie (e-mail) co najmniej 3 dni robocze przed planowaną dostawą.</w:t>
      </w:r>
    </w:p>
    <w:p w14:paraId="58C1C9C0"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Zamawiający potwierdzi niezwłocznie Wykonawcy możliwość dokonania odbioru w terminie przez Wykonawcę wskazanym. Zmiana terminu proponowanego przez Wykonawcę może nastąpić wyłącznie z ważnych przyczyn, jednakże w takim przypadku Zamawiający wyznaczy nowy termin dostawy nie później niż w ciągu trzech dni od dnia wskazanego przez Wykonawcę.</w:t>
      </w:r>
    </w:p>
    <w:p w14:paraId="1D65B573" w14:textId="77777777" w:rsidR="00536B39" w:rsidRPr="00536B39" w:rsidRDefault="00536B39" w:rsidP="00977E64">
      <w:pPr>
        <w:numPr>
          <w:ilvl w:val="0"/>
          <w:numId w:val="14"/>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Do momentu dostarczenia przedmiotu zamówienia do Zamawiającego i potwierdzenia jego odbioru Protokołem, o którym mowa w § 2 ust. 3, ryzyko ewentualnego uszkodzenia lub utraty obciąża wyłącznie Wykonawcę, w szczególności w przypadku dostawy przedmiotu zamówienia za pośrednictwem kuriera.</w:t>
      </w:r>
    </w:p>
    <w:p w14:paraId="61EEC96D" w14:textId="77777777" w:rsidR="00536B39" w:rsidRPr="00536B39" w:rsidRDefault="00536B39" w:rsidP="00977E64">
      <w:pPr>
        <w:numPr>
          <w:ilvl w:val="0"/>
          <w:numId w:val="14"/>
        </w:numPr>
        <w:autoSpaceDE w:val="0"/>
        <w:autoSpaceDN w:val="0"/>
        <w:adjustRightInd w:val="0"/>
        <w:spacing w:after="0" w:line="276" w:lineRule="auto"/>
        <w:ind w:left="425" w:hanging="425"/>
        <w:jc w:val="both"/>
        <w:rPr>
          <w:rFonts w:ascii="Arial" w:eastAsia="Times New Roman" w:hAnsi="Arial" w:cs="Arial"/>
          <w:lang w:eastAsia="pl-PL"/>
        </w:rPr>
      </w:pPr>
      <w:r w:rsidRPr="00536B39">
        <w:rPr>
          <w:rFonts w:ascii="Arial" w:eastAsia="Times New Roman" w:hAnsi="Arial" w:cs="Arial"/>
          <w:lang w:eastAsia="pl-PL"/>
        </w:rPr>
        <w:t xml:space="preserve">Jeżeli w trakcie odbioru zostaną stwierdzone wady, usterki oraz braki dające się usunąć, Zamawiający może odmówić odbioru przedmiotu umowy w całości dotkniętej tymi wadami, usterkami lub brakami, wyznaczając termin do ich usunięcia. Wykonawca zobowiązuje się do ich niezwłocznego usunięcia lub wymiany przedmiotu umowy na wolny od usterek (wad) w terminie wskazanym przez Zamawiającego. Wówczas w protokole odbioru zostaną wskazane nieodebrane elementy przedmiotu umowy ze wskazaniem terminu ich usunięcia . </w:t>
      </w:r>
    </w:p>
    <w:p w14:paraId="20B253D5"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 xml:space="preserve">Po usunięciu wad i/lub usterek Wykonawca zgłosi Zamawiającemu fakt ich usunięcia, a Zamawiający po stwierdzeniu prawidłowego wykonania dokona odbioru przedmiotu umowy. </w:t>
      </w:r>
    </w:p>
    <w:p w14:paraId="7446E82B"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Postanowienia ust. 7 i 8 nie naruszają i nie wyłączają stosowania postanowień umownych i kodeksu cywilnego dotyczących kar umownych, odstąpienia od umowy oraz rękojmi za wady i nie przesuwają terminu wydania umowy.</w:t>
      </w:r>
    </w:p>
    <w:p w14:paraId="5F45B8FF" w14:textId="77777777" w:rsidR="00536B39" w:rsidRPr="00536B39"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Za termin dostawy przyjmuje się datę podpisania przez Zamawiającego i Wykonawcę bez zastrzeżeń protokołu odbioru przedmiotu umowy.</w:t>
      </w:r>
    </w:p>
    <w:p w14:paraId="10D706C0" w14:textId="77777777" w:rsidR="00536B39" w:rsidRPr="00AF4087" w:rsidRDefault="00536B39" w:rsidP="00977E64">
      <w:pPr>
        <w:numPr>
          <w:ilvl w:val="0"/>
          <w:numId w:val="14"/>
        </w:numPr>
        <w:autoSpaceDE w:val="0"/>
        <w:autoSpaceDN w:val="0"/>
        <w:adjustRightInd w:val="0"/>
        <w:spacing w:after="0" w:line="276" w:lineRule="auto"/>
        <w:ind w:left="426" w:hanging="426"/>
        <w:jc w:val="both"/>
        <w:rPr>
          <w:rFonts w:ascii="Arial" w:eastAsia="Times New Roman" w:hAnsi="Arial" w:cs="Arial"/>
          <w:lang w:eastAsia="pl-PL"/>
        </w:rPr>
      </w:pPr>
      <w:r w:rsidRPr="00AF4087">
        <w:rPr>
          <w:rFonts w:ascii="Arial" w:eastAsia="Times New Roman" w:hAnsi="Arial" w:cs="Arial"/>
          <w:lang w:eastAsia="pl-PL"/>
        </w:rPr>
        <w:t>Wraz z dostawą Wykonawca przekaże Zamawiającemu dokumentację zawierającą:</w:t>
      </w:r>
    </w:p>
    <w:p w14:paraId="242AADBF" w14:textId="77777777" w:rsidR="00536B39" w:rsidRPr="00536B39" w:rsidRDefault="00536B39" w:rsidP="00536B39">
      <w:pPr>
        <w:autoSpaceDE w:val="0"/>
        <w:autoSpaceDN w:val="0"/>
        <w:adjustRightInd w:val="0"/>
        <w:spacing w:after="0" w:line="276" w:lineRule="auto"/>
        <w:ind w:left="426"/>
        <w:jc w:val="both"/>
        <w:rPr>
          <w:rFonts w:ascii="Arial" w:eastAsia="Times New Roman" w:hAnsi="Arial" w:cs="Arial"/>
          <w:lang w:eastAsia="pl-PL"/>
        </w:rPr>
      </w:pPr>
      <w:r w:rsidRPr="00AF4087">
        <w:rPr>
          <w:rFonts w:ascii="Arial" w:eastAsia="Times New Roman" w:hAnsi="Arial" w:cs="Arial"/>
          <w:lang w:eastAsia="pl-PL"/>
        </w:rPr>
        <w:t>komplety atestów, certyfikatów i kart gwarancyjnych, skompletowanych w dwóch 2 egz. (oryginały i kopie).</w:t>
      </w:r>
    </w:p>
    <w:p w14:paraId="33506EE5" w14:textId="77777777" w:rsidR="00D65268" w:rsidRDefault="00D65268" w:rsidP="00281509">
      <w:pPr>
        <w:widowControl w:val="0"/>
        <w:suppressAutoHyphens/>
        <w:overflowPunct w:val="0"/>
        <w:spacing w:after="0" w:line="276" w:lineRule="auto"/>
        <w:rPr>
          <w:rFonts w:ascii="Arial" w:eastAsia="Times New Roman" w:hAnsi="Arial" w:cs="Arial"/>
          <w:b/>
          <w:bCs/>
          <w:color w:val="00000A"/>
          <w:lang w:eastAsia="pl-PL"/>
        </w:rPr>
      </w:pPr>
    </w:p>
    <w:p w14:paraId="18FBA7E7" w14:textId="77777777" w:rsidR="00536B39" w:rsidRPr="00536B39" w:rsidRDefault="00536B39" w:rsidP="00536B39">
      <w:pPr>
        <w:widowControl w:val="0"/>
        <w:suppressAutoHyphens/>
        <w:overflowPunct w:val="0"/>
        <w:spacing w:after="0" w:line="276" w:lineRule="auto"/>
        <w:jc w:val="center"/>
        <w:rPr>
          <w:rFonts w:ascii="Arial" w:eastAsia="Times New Roman" w:hAnsi="Arial" w:cs="Arial"/>
          <w:b/>
          <w:bCs/>
          <w:color w:val="00000A"/>
          <w:lang w:eastAsia="pl-PL"/>
        </w:rPr>
      </w:pPr>
      <w:r w:rsidRPr="00536B39">
        <w:rPr>
          <w:rFonts w:ascii="Arial" w:eastAsia="Times New Roman" w:hAnsi="Arial" w:cs="Arial"/>
          <w:b/>
          <w:bCs/>
          <w:color w:val="00000A"/>
          <w:lang w:eastAsia="pl-PL"/>
        </w:rPr>
        <w:t>§ 5</w:t>
      </w:r>
    </w:p>
    <w:p w14:paraId="09651161" w14:textId="77777777" w:rsidR="00536B39" w:rsidRPr="00536B39" w:rsidRDefault="00536B39" w:rsidP="00536B39">
      <w:pPr>
        <w:widowControl w:val="0"/>
        <w:suppressAutoHyphens/>
        <w:overflowPunct w:val="0"/>
        <w:spacing w:after="0" w:line="276" w:lineRule="auto"/>
        <w:jc w:val="center"/>
        <w:rPr>
          <w:rFonts w:ascii="Arial" w:eastAsia="Times New Roman" w:hAnsi="Arial" w:cs="Arial"/>
          <w:b/>
          <w:bCs/>
          <w:color w:val="00000A"/>
          <w:lang w:eastAsia="pl-PL"/>
        </w:rPr>
      </w:pPr>
      <w:r w:rsidRPr="00536B39">
        <w:rPr>
          <w:rFonts w:ascii="Arial" w:eastAsia="Times New Roman" w:hAnsi="Arial" w:cs="Arial"/>
          <w:b/>
          <w:bCs/>
          <w:color w:val="00000A"/>
          <w:lang w:eastAsia="pl-PL"/>
        </w:rPr>
        <w:t>Podwykonawcy</w:t>
      </w:r>
    </w:p>
    <w:p w14:paraId="05585C28" w14:textId="5806CE7A" w:rsidR="00536B39" w:rsidRPr="00536B39" w:rsidRDefault="00536B39" w:rsidP="00DA73A0">
      <w:pPr>
        <w:numPr>
          <w:ilvl w:val="0"/>
          <w:numId w:val="19"/>
        </w:numPr>
        <w:spacing w:after="0" w:line="276" w:lineRule="auto"/>
        <w:ind w:left="142" w:hanging="284"/>
        <w:contextualSpacing/>
        <w:jc w:val="center"/>
        <w:rPr>
          <w:rFonts w:ascii="Arial" w:eastAsia="Times New Roman" w:hAnsi="Arial" w:cs="Arial"/>
          <w:i/>
          <w:iCs/>
          <w:lang w:eastAsia="pl-PL"/>
        </w:rPr>
      </w:pPr>
      <w:r w:rsidRPr="00536B39">
        <w:rPr>
          <w:rFonts w:ascii="Arial" w:eastAsia="Times New Roman" w:hAnsi="Arial" w:cs="Arial"/>
          <w:lang w:eastAsia="pl-PL"/>
        </w:rPr>
        <w:t xml:space="preserve">Wykonawcy przysługuje prawo powierzenia podwykonawcy następujący zakres dostaw:  </w:t>
      </w:r>
      <w:r w:rsidR="00EC7099">
        <w:rPr>
          <w:rFonts w:ascii="Arial" w:eastAsia="Times New Roman" w:hAnsi="Arial" w:cs="Arial"/>
          <w:lang w:eastAsia="pl-PL"/>
        </w:rPr>
        <w:br/>
        <w:t>……………………………………………………………………..</w:t>
      </w:r>
    </w:p>
    <w:p w14:paraId="29D41A90" w14:textId="77777777" w:rsidR="00536B39" w:rsidRPr="00536B39" w:rsidRDefault="00536B39" w:rsidP="00536B39">
      <w:pPr>
        <w:spacing w:after="0" w:line="276" w:lineRule="auto"/>
        <w:ind w:left="360"/>
        <w:jc w:val="center"/>
        <w:rPr>
          <w:rFonts w:ascii="Arial" w:eastAsia="Times New Roman" w:hAnsi="Arial" w:cs="Arial"/>
          <w:vertAlign w:val="superscript"/>
          <w:lang w:eastAsia="pl-PL"/>
        </w:rPr>
      </w:pPr>
      <w:r w:rsidRPr="00536B39">
        <w:rPr>
          <w:rFonts w:ascii="Arial" w:eastAsia="Times New Roman" w:hAnsi="Arial" w:cs="Arial"/>
          <w:vertAlign w:val="superscript"/>
          <w:lang w:eastAsia="pl-PL"/>
        </w:rPr>
        <w:t xml:space="preserve"> (zgodnie z ofertą Wykonawcy)</w:t>
      </w:r>
    </w:p>
    <w:p w14:paraId="490BCA59" w14:textId="77777777" w:rsidR="00536B39" w:rsidRPr="00536B39" w:rsidRDefault="00536B39" w:rsidP="00DA73A0">
      <w:pPr>
        <w:numPr>
          <w:ilvl w:val="0"/>
          <w:numId w:val="19"/>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t>Zatrudnienie podwykonawcy dla wykonania części zamówienia nie zmienia zobowiązań Wykonawcy wobec Zamawiającego.</w:t>
      </w:r>
    </w:p>
    <w:p w14:paraId="645E8F79"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Umowa pomiędzy Wykonawcą, a podwykonawcą powinna być zawarta w formie pisemnej pod rygorem nieważności.  Umowa o podwykonawstwo musi dokładnie określać część przedmiotu zamówienia, która jest przedmiotem umowy o podwykonawstwo w sposób umożliwiający identyfikację przedmiotu umowy o podwykonawstwo w przedmiocie niniejszej umowy. Umowa o podwykonawstwo musi przewidywać właściwość Sądu rzeczowo właściwego w Koszalinie do rozpatrywania  sporów pomiędzy Wykonawcą, a Podwykonawcą z udziałem Zamawiającego.</w:t>
      </w:r>
    </w:p>
    <w:p w14:paraId="1AB2F851"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 xml:space="preserve">Wykonawca jest obowiązany przedłożyć do akceptacji Zamawiającego projekt umowy o podwykonawstwo, oraz projekt jej zmiany, nie później niż 14 dni przed jej zawarciem. Projekt umowy lub projekt jej zmian może złożyć Zamawiającemu również Podwykonawca lub dalszy Podwykonawca, przy czym podwykonawca lub dalszy Podwykonawca jest </w:t>
      </w:r>
      <w:r w:rsidRPr="00536B39">
        <w:rPr>
          <w:rFonts w:ascii="Arial" w:eastAsia="Times New Roman" w:hAnsi="Arial" w:cs="Arial"/>
          <w:lang w:eastAsia="pl-PL"/>
        </w:rPr>
        <w:lastRenderedPageBreak/>
        <w:t>obowiązany dołączyć zgodę Wykonawcy na zawarcie umowy o podwykonawstwo o treści zgodnej z projektem umowy lub jej zmiany. Przedłożony Zamawiającemu projekt umowy musi zawierać wszystkie informację dotyczące zakresu rzeczowego robót wykonywanych przez Wykonawcę, którego dotyczy przedmiot umowy oraz wartość przedmiotu tej umowy.</w:t>
      </w:r>
    </w:p>
    <w:p w14:paraId="5EECE95B" w14:textId="77777777" w:rsidR="00536B39" w:rsidRPr="00536B39" w:rsidRDefault="00536B39" w:rsidP="00DA73A0">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Wykonawca zawierając umowy z podwykonawcami zapewni zamieszczenie w tych umowach klauzul zabezpieczających realizację wykonania umowy, co najmniej w takim zakresie jaki wynika z niniejszej umowy.</w:t>
      </w:r>
    </w:p>
    <w:p w14:paraId="41C12F29"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Jeżeli w trakcie realizacji umowy zmiana albo rezygnacja z podwykonawcy dotyczy podmiotu, na którego zasoby wykonawca powoływał się, na zasadach określonych w art. 22a ustawy PZP, w celu wykazania spełniania warunków udziału w postępowaniu, Wykonawca jest obowiązany wykazać Zamawiającemu, iż proponowany inny podwykonawca lub Wykonawca samodzielnie spełnia je w stopniu nie mniejszym niż wymagany w trakcie postępowania o udzielenie zamówienia w SIWZ.</w:t>
      </w:r>
    </w:p>
    <w:p w14:paraId="2B3B0F56"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 xml:space="preserve">Zamawiający w terminie 14 dni od otrzymania wniosku może zgłosić sprzeciw lub zastrzeżenia i żądać zmiany wskazanego podwykonawcy z podaniem uzasadnienia. </w:t>
      </w:r>
    </w:p>
    <w:p w14:paraId="13C82F1C"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284" w:hanging="284"/>
        <w:jc w:val="both"/>
        <w:rPr>
          <w:rFonts w:ascii="Arial" w:eastAsia="Times New Roman" w:hAnsi="Arial" w:cs="Arial"/>
          <w:lang w:eastAsia="pl-PL"/>
        </w:rPr>
      </w:pPr>
      <w:r w:rsidRPr="00536B39">
        <w:rPr>
          <w:rFonts w:ascii="Arial" w:eastAsia="Times New Roman" w:hAnsi="Arial" w:cs="Arial"/>
          <w:lang w:eastAsia="pl-PL"/>
        </w:rPr>
        <w:t>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 Sprzeciw Zamawiającego oznacza zakaz wykonywania robót przez podwykonawcę wobec którego Zmawiający wniósł sprzeciw.</w:t>
      </w:r>
    </w:p>
    <w:p w14:paraId="01C408FC" w14:textId="46BE1BAA" w:rsidR="00536B39" w:rsidRPr="00536B39" w:rsidRDefault="00536B39" w:rsidP="00DA73A0">
      <w:pPr>
        <w:numPr>
          <w:ilvl w:val="0"/>
          <w:numId w:val="19"/>
        </w:numPr>
        <w:shd w:val="clear" w:color="auto" w:fill="FFFFFF"/>
        <w:tabs>
          <w:tab w:val="left" w:pos="284"/>
        </w:tabs>
        <w:autoSpaceDE w:val="0"/>
        <w:autoSpaceDN w:val="0"/>
        <w:adjustRightInd w:val="0"/>
        <w:spacing w:after="0" w:line="276" w:lineRule="auto"/>
        <w:ind w:left="284" w:hanging="426"/>
        <w:jc w:val="both"/>
        <w:rPr>
          <w:rFonts w:ascii="Arial" w:eastAsia="Times New Roman" w:hAnsi="Arial" w:cs="Arial"/>
          <w:lang w:eastAsia="pl-PL"/>
        </w:rPr>
      </w:pPr>
      <w:r w:rsidRPr="00536B39">
        <w:rPr>
          <w:rFonts w:ascii="Arial" w:eastAsia="Times New Roman" w:hAnsi="Arial" w:cs="Arial"/>
          <w:lang w:eastAsia="pl-PL"/>
        </w:rPr>
        <w:t>Wykonawca zobowiązany jest do pełnienia funkcj</w:t>
      </w:r>
      <w:r w:rsidR="00DA73A0">
        <w:rPr>
          <w:rFonts w:ascii="Arial" w:eastAsia="Times New Roman" w:hAnsi="Arial" w:cs="Arial"/>
          <w:lang w:eastAsia="pl-PL"/>
        </w:rPr>
        <w:t xml:space="preserve">i koordynacyjnych w stosunku do </w:t>
      </w:r>
      <w:r w:rsidRPr="00536B39">
        <w:rPr>
          <w:rFonts w:ascii="Arial" w:eastAsia="Times New Roman" w:hAnsi="Arial" w:cs="Arial"/>
          <w:lang w:eastAsia="pl-PL"/>
        </w:rPr>
        <w:t>podwykonawców, z którymi zawarł umowę.</w:t>
      </w:r>
    </w:p>
    <w:p w14:paraId="58996DC8" w14:textId="77777777" w:rsidR="00536B39" w:rsidRPr="00536B39" w:rsidRDefault="00536B39" w:rsidP="00DA73A0">
      <w:pPr>
        <w:numPr>
          <w:ilvl w:val="0"/>
          <w:numId w:val="19"/>
        </w:numPr>
        <w:shd w:val="clear" w:color="auto" w:fill="FFFFFF"/>
        <w:tabs>
          <w:tab w:val="left" w:pos="284"/>
        </w:tabs>
        <w:autoSpaceDE w:val="0"/>
        <w:autoSpaceDN w:val="0"/>
        <w:adjustRightInd w:val="0"/>
        <w:spacing w:after="0" w:line="276" w:lineRule="auto"/>
        <w:ind w:left="284" w:hanging="426"/>
        <w:jc w:val="both"/>
        <w:rPr>
          <w:rFonts w:ascii="Arial" w:eastAsia="Times New Roman" w:hAnsi="Arial" w:cs="Arial"/>
          <w:lang w:eastAsia="pl-PL"/>
        </w:rPr>
      </w:pPr>
      <w:r w:rsidRPr="00536B39">
        <w:rPr>
          <w:rFonts w:ascii="Arial" w:eastAsia="Times New Roman" w:hAnsi="Arial" w:cs="Arial"/>
          <w:lang w:eastAsia="pl-PL"/>
        </w:rPr>
        <w:t xml:space="preserve">Po złożeniu faktury Zamawiającemu, Wykonawca wyszczególni wartość prac dotyczącą podwykonawców wraz z oświadczeniem podwykonawców, że powyższa kwota wyczerpuje w całości ich roszczenia z tytułu wykonania danych robót. </w:t>
      </w:r>
    </w:p>
    <w:p w14:paraId="11158161" w14:textId="77777777" w:rsidR="00536B39" w:rsidRPr="00536B39" w:rsidRDefault="00536B39" w:rsidP="00977E64">
      <w:pPr>
        <w:widowControl w:val="0"/>
        <w:numPr>
          <w:ilvl w:val="0"/>
          <w:numId w:val="19"/>
        </w:numPr>
        <w:suppressAutoHyphens/>
        <w:autoSpaceDN w:val="0"/>
        <w:spacing w:after="0" w:line="276" w:lineRule="auto"/>
        <w:ind w:left="426" w:hanging="426"/>
        <w:jc w:val="both"/>
        <w:textAlignment w:val="baseline"/>
        <w:rPr>
          <w:rFonts w:ascii="Arial" w:eastAsia="SimSun" w:hAnsi="Arial" w:cs="Arial"/>
          <w:kern w:val="3"/>
          <w:lang w:eastAsia="zh-CN" w:bidi="hi-IN"/>
        </w:rPr>
      </w:pPr>
      <w:r w:rsidRPr="00536B39">
        <w:rPr>
          <w:rFonts w:ascii="Arial" w:eastAsia="SimSun" w:hAnsi="Arial" w:cs="Arial"/>
          <w:kern w:val="3"/>
          <w:lang w:eastAsia="zh-CN" w:bidi="hi-IN"/>
        </w:rPr>
        <w:t>Wykonawca jest zobowiązany do zapłaty wynagrodzenia należnego Podwykonawcy w terminach płatności określonych w umowie o podwykonawstwo.</w:t>
      </w:r>
    </w:p>
    <w:p w14:paraId="01112A0D" w14:textId="77777777" w:rsidR="00536B39" w:rsidRPr="00536B39" w:rsidRDefault="00536B39" w:rsidP="00977E64">
      <w:pPr>
        <w:widowControl w:val="0"/>
        <w:numPr>
          <w:ilvl w:val="0"/>
          <w:numId w:val="19"/>
        </w:numPr>
        <w:suppressAutoHyphens/>
        <w:autoSpaceDN w:val="0"/>
        <w:spacing w:after="0" w:line="276" w:lineRule="auto"/>
        <w:ind w:left="426" w:hanging="426"/>
        <w:jc w:val="both"/>
        <w:textAlignment w:val="baseline"/>
        <w:rPr>
          <w:rFonts w:ascii="Arial" w:eastAsia="SimSun" w:hAnsi="Arial" w:cs="Arial"/>
          <w:kern w:val="3"/>
          <w:lang w:eastAsia="zh-CN" w:bidi="hi-IN"/>
        </w:rPr>
      </w:pPr>
      <w:r w:rsidRPr="00536B39">
        <w:rPr>
          <w:rFonts w:ascii="Arial" w:eastAsia="SimSun" w:hAnsi="Arial" w:cs="Arial"/>
          <w:kern w:val="3"/>
          <w:lang w:eastAsia="zh-CN" w:bidi="hi-IN"/>
        </w:rPr>
        <w:t>Warunkiem zapłaty Wykonawcy należnego wynagrodzenia jest przedłożenie Zamawiającemu pokwitowanych przez podwykonawców i dalszych podwykonawców potwierdzeń otrzymania zapłaty zgodnie z zawartymi z nimi umowami.</w:t>
      </w:r>
    </w:p>
    <w:p w14:paraId="0A86F6F6"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SimSun" w:hAnsi="Arial" w:cs="Arial"/>
          <w:kern w:val="3"/>
          <w:lang w:eastAsia="zh-CN" w:bidi="hi-IN"/>
        </w:rPr>
        <w:t xml:space="preserve"> Za wykonane prace Wykonawca wystawiał będzie fakturę/faktury, do których załączy protokół/protokoły odbioru robót podpisane przez Podwykonawcę i Wykonawcę stwierdzające wykonanie robót objętych fakturą/fakturami. Do protokołu/protokołów Wykonawca załączy kserokopię faktury VAT odnoszącej się do ww. protokołu/protokołów oraz pisemne oświadczenie wykonawcy, co do kwoty, jaka została przelana na rachunek bankowy Podwykonawcy.</w:t>
      </w:r>
    </w:p>
    <w:p w14:paraId="76BD04B8" w14:textId="77777777" w:rsidR="00536B39" w:rsidRPr="00536B39" w:rsidRDefault="00536B39" w:rsidP="00977E64">
      <w:pPr>
        <w:numPr>
          <w:ilvl w:val="0"/>
          <w:numId w:val="19"/>
        </w:numPr>
        <w:shd w:val="clear" w:color="auto" w:fill="FFFFFF"/>
        <w:tabs>
          <w:tab w:val="left" w:pos="284"/>
        </w:tabs>
        <w:autoSpaceDE w:val="0"/>
        <w:autoSpaceDN w:val="0"/>
        <w:adjustRightInd w:val="0"/>
        <w:spacing w:after="0" w:line="276" w:lineRule="auto"/>
        <w:ind w:left="426" w:hanging="426"/>
        <w:jc w:val="both"/>
        <w:rPr>
          <w:rFonts w:ascii="Arial" w:eastAsia="Times New Roman" w:hAnsi="Arial" w:cs="Arial"/>
          <w:spacing w:val="-2"/>
          <w:lang w:eastAsia="pl-PL"/>
        </w:rPr>
      </w:pPr>
      <w:r w:rsidRPr="00536B39">
        <w:rPr>
          <w:rFonts w:ascii="Arial" w:eastAsia="Times New Roman" w:hAnsi="Arial" w:cs="Arial"/>
          <w:spacing w:val="-2"/>
          <w:lang w:eastAsia="pl-PL"/>
        </w:rPr>
        <w:t xml:space="preserve">W przypadku powierzenia przez Wykonawcę realizacji Robót Podwykonawcy, Wykonawca jest zobowiązany do dokonania we własnym zakresie zapłaty wynagrodzenia należnego Podwykonawcy z zachowaniem terminów płatności określonych w umowie z Podwykonawcą. </w:t>
      </w:r>
    </w:p>
    <w:p w14:paraId="4C6B0BE1" w14:textId="77777777" w:rsidR="00536B39" w:rsidRPr="00536B39" w:rsidRDefault="00536B39" w:rsidP="00977E64">
      <w:pPr>
        <w:numPr>
          <w:ilvl w:val="0"/>
          <w:numId w:val="19"/>
        </w:numPr>
        <w:spacing w:after="0" w:line="276" w:lineRule="auto"/>
        <w:ind w:left="426" w:hanging="426"/>
        <w:contextualSpacing/>
        <w:jc w:val="both"/>
        <w:rPr>
          <w:rFonts w:ascii="Arial" w:eastAsia="Times New Roman" w:hAnsi="Arial" w:cs="Arial"/>
          <w:lang w:eastAsia="pl-PL"/>
        </w:rPr>
      </w:pPr>
      <w:r w:rsidRPr="00536B39">
        <w:rPr>
          <w:rFonts w:ascii="Arial" w:eastAsia="Times New Roman" w:hAnsi="Arial" w:cs="Arial"/>
          <w:lang w:eastAsia="pl-PL"/>
        </w:rPr>
        <w:t>Wykonawca jest odpowiedzialny za działania, uchybienia lub zaniedbania podwykonawców i ich pracowników w takim samym stopniu, jakby to były działania, uchybienia lub zaniedbania jego własne jak i jego pracowników.</w:t>
      </w:r>
    </w:p>
    <w:p w14:paraId="41B390BA" w14:textId="77777777" w:rsidR="00536B39" w:rsidRPr="00536B39" w:rsidRDefault="00536B39" w:rsidP="00977E64">
      <w:pPr>
        <w:numPr>
          <w:ilvl w:val="0"/>
          <w:numId w:val="19"/>
        </w:numPr>
        <w:spacing w:after="0" w:line="276" w:lineRule="auto"/>
        <w:ind w:left="426" w:hanging="426"/>
        <w:contextualSpacing/>
        <w:jc w:val="both"/>
        <w:rPr>
          <w:rFonts w:ascii="Arial" w:eastAsia="Times New Roman" w:hAnsi="Arial" w:cs="Arial"/>
          <w:lang w:eastAsia="pl-PL"/>
        </w:rPr>
      </w:pPr>
      <w:r w:rsidRPr="00536B39">
        <w:rPr>
          <w:rFonts w:ascii="Arial" w:eastAsia="Times New Roman" w:hAnsi="Arial" w:cs="Arial"/>
          <w:lang w:eastAsia="pl-PL"/>
        </w:rPr>
        <w:t>W umowach podwykonawczych strony zobowiązane są wprowadzić zakaz dokonywania cesji, zastawu, faktoringu, zbycia i przelewu wierzytelności z tych umów wynikających bez pisemnej zgody Zamawiającego, ze skutkiem bezskuteczności cesji, zastawu, faktoringu, zbycia lub przelewu wobec Zamawiającego.</w:t>
      </w:r>
    </w:p>
    <w:p w14:paraId="1E4EF465" w14:textId="77777777" w:rsidR="00AF4087" w:rsidRPr="00536B39" w:rsidRDefault="00AF4087" w:rsidP="00536B39">
      <w:pPr>
        <w:tabs>
          <w:tab w:val="left" w:pos="360"/>
        </w:tabs>
        <w:autoSpaceDE w:val="0"/>
        <w:autoSpaceDN w:val="0"/>
        <w:adjustRightInd w:val="0"/>
        <w:spacing w:after="0" w:line="276" w:lineRule="auto"/>
        <w:jc w:val="center"/>
        <w:rPr>
          <w:rFonts w:ascii="Arial" w:eastAsia="Times New Roman" w:hAnsi="Arial" w:cs="Arial"/>
          <w:lang w:eastAsia="pl-PL"/>
        </w:rPr>
      </w:pPr>
    </w:p>
    <w:p w14:paraId="1C8728DC"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lastRenderedPageBreak/>
        <w:t>§6</w:t>
      </w:r>
    </w:p>
    <w:p w14:paraId="08374EE6"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Gwarancja</w:t>
      </w:r>
    </w:p>
    <w:p w14:paraId="4CDA9243" w14:textId="78B353EA" w:rsidR="00536B39" w:rsidRPr="00536B39" w:rsidRDefault="00536B39" w:rsidP="00977E64">
      <w:pPr>
        <w:numPr>
          <w:ilvl w:val="0"/>
          <w:numId w:val="15"/>
        </w:numPr>
        <w:tabs>
          <w:tab w:val="left" w:pos="360"/>
        </w:tabs>
        <w:autoSpaceDE w:val="0"/>
        <w:autoSpaceDN w:val="0"/>
        <w:adjustRightInd w:val="0"/>
        <w:spacing w:after="0" w:line="276" w:lineRule="auto"/>
        <w:ind w:left="426" w:hanging="426"/>
        <w:jc w:val="both"/>
        <w:rPr>
          <w:rFonts w:ascii="Arial" w:eastAsia="Times New Roman" w:hAnsi="Arial" w:cs="Arial"/>
          <w:lang w:eastAsia="pl-PL"/>
        </w:rPr>
      </w:pPr>
      <w:r w:rsidRPr="00536B39">
        <w:rPr>
          <w:rFonts w:ascii="Arial" w:eastAsia="Times New Roman" w:hAnsi="Arial" w:cs="Arial"/>
          <w:bCs/>
          <w:lang w:eastAsia="pl-PL"/>
        </w:rPr>
        <w:t xml:space="preserve">Wykonawca udzieli Zamawiającemu gwarancji i rękojmi na okres </w:t>
      </w:r>
      <w:r w:rsidR="0013525B" w:rsidRPr="00AF4087">
        <w:rPr>
          <w:rFonts w:ascii="Arial" w:eastAsia="Times New Roman" w:hAnsi="Arial" w:cs="Arial"/>
          <w:bCs/>
          <w:lang w:eastAsia="pl-PL"/>
        </w:rPr>
        <w:t>……..</w:t>
      </w:r>
      <w:r w:rsidRPr="00AF4087">
        <w:rPr>
          <w:rFonts w:ascii="Arial" w:eastAsia="Times New Roman" w:hAnsi="Arial" w:cs="Arial"/>
          <w:bCs/>
          <w:lang w:eastAsia="pl-PL"/>
        </w:rPr>
        <w:t xml:space="preserve"> miesięcy na</w:t>
      </w:r>
      <w:r w:rsidRPr="00536B39">
        <w:rPr>
          <w:rFonts w:ascii="Arial" w:eastAsia="Times New Roman" w:hAnsi="Arial" w:cs="Arial"/>
          <w:bCs/>
          <w:lang w:eastAsia="pl-PL"/>
        </w:rPr>
        <w:t xml:space="preserve"> cały przedmiot umowy, licząc od dnia podpisania przez Strony protokołu zdawczo – odbiorczego przedmiotu umowy.</w:t>
      </w:r>
    </w:p>
    <w:p w14:paraId="782A03D4" w14:textId="77777777" w:rsidR="00536B39" w:rsidRPr="00D0141F" w:rsidRDefault="00536B39" w:rsidP="00977E64">
      <w:pPr>
        <w:numPr>
          <w:ilvl w:val="0"/>
          <w:numId w:val="15"/>
        </w:numPr>
        <w:spacing w:after="0" w:line="276" w:lineRule="auto"/>
        <w:ind w:left="426"/>
        <w:jc w:val="both"/>
        <w:rPr>
          <w:rFonts w:ascii="Arial" w:eastAsia="Times New Roman" w:hAnsi="Arial" w:cs="Arial"/>
          <w:lang w:eastAsia="pl-PL"/>
        </w:rPr>
      </w:pPr>
      <w:r w:rsidRPr="00D0141F">
        <w:rPr>
          <w:rFonts w:ascii="Arial" w:eastAsia="Times New Roman" w:hAnsi="Arial" w:cs="Arial"/>
          <w:lang w:eastAsia="pl-PL"/>
        </w:rPr>
        <w:t>Wykonawca gwarantuje, że dostarczony przedmiot umowy jest fabrycznie nowy, kompletny, o wysokim standardzie, zarówno pod względem jakości jak i funkcjonalności, a także wolny od wad materiałowych i konstrukcyjnych.</w:t>
      </w:r>
    </w:p>
    <w:p w14:paraId="7EE1E701" w14:textId="77777777" w:rsidR="00536B39" w:rsidRPr="00536B39" w:rsidRDefault="00536B39" w:rsidP="00977E64">
      <w:pPr>
        <w:numPr>
          <w:ilvl w:val="0"/>
          <w:numId w:val="15"/>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 xml:space="preserve">Wykonawca w ramach gwarancji wykonuje wszystkie usługi bezpłatnie, czyli na własny koszt naprawia lub wymienia uszkodzone elementy, które uległy uszkodzeniu w czasie prawidłowego użytkowania i nie obciąża Zamawiającego kosztami powstałymi z tego tytułu. </w:t>
      </w:r>
    </w:p>
    <w:p w14:paraId="3B680F78"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 xml:space="preserve">Zgłoszenie wad następuje w formie pisemnej lub elektronicznej. </w:t>
      </w:r>
    </w:p>
    <w:p w14:paraId="22263D0C"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Usunięcie wad powinno być stwierdzone protokolarnie.</w:t>
      </w:r>
    </w:p>
    <w:p w14:paraId="3000AFA8"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 xml:space="preserve">Okres gwarancji ulega stosownemu przedłużeniu lub rozpoczyna swój bieg od nowa </w:t>
      </w:r>
      <w:r w:rsidRPr="00536B39">
        <w:rPr>
          <w:rFonts w:ascii="Arial" w:eastAsia="Times New Roman" w:hAnsi="Arial" w:cs="Arial"/>
          <w:lang w:eastAsia="pl-PL"/>
        </w:rPr>
        <w:br/>
        <w:t>w przypadkach określonych w art. 581  § 1 i § 2 kodeksu cywilnego.</w:t>
      </w:r>
    </w:p>
    <w:p w14:paraId="255F7FA6"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Wykonawca przekaże Zamawiającemu dokumenty gwarancyjne na dostarczone wyposażenie wystawione przez ich producentów.</w:t>
      </w:r>
    </w:p>
    <w:p w14:paraId="5BB0BEF2"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 xml:space="preserve">W okresie rękojmi i gwarancji Wykonawca zobowiązuje się do usunięcia ujawnionych wad bezpłatnie w terminie wyznaczonym przez Zamawiającego w zgłoszeniu wady </w:t>
      </w:r>
      <w:r w:rsidRPr="00D0141F">
        <w:rPr>
          <w:rFonts w:ascii="Arial" w:eastAsia="Times New Roman" w:hAnsi="Arial" w:cs="Arial"/>
          <w:lang w:eastAsia="pl-PL"/>
        </w:rPr>
        <w:t xml:space="preserve">jednak nie dłuższym niż 14 dni, </w:t>
      </w:r>
      <w:r w:rsidRPr="00536B39">
        <w:rPr>
          <w:rFonts w:ascii="Arial" w:eastAsia="Times New Roman" w:hAnsi="Arial" w:cs="Arial"/>
          <w:lang w:eastAsia="pl-PL"/>
        </w:rPr>
        <w:t>chyba że strony uzgodnią inny termin adekwatny do rodzaju prac naprawczych koniecznych do wykonania.</w:t>
      </w:r>
    </w:p>
    <w:p w14:paraId="269A3A3C"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W przypadku trzykrotnego nieskutecznego usunięcia tej samej wady, Wykonawca zobowiązuje się do wymiany wadliwego przedmiotu umowy na nowy wolny od wad.</w:t>
      </w:r>
    </w:p>
    <w:p w14:paraId="05B8CDFE" w14:textId="77777777" w:rsidR="00536B39" w:rsidRPr="00536B39" w:rsidRDefault="00536B39" w:rsidP="00977E64">
      <w:pPr>
        <w:numPr>
          <w:ilvl w:val="0"/>
          <w:numId w:val="15"/>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 xml:space="preserve">W przypadku zaistnienia w okresie gwarancji wad przedmiotu umowy, które nie kwalifikują się do usunięcia, Wykonawca zobowiązuje się do wymiany przedmiotu  mowy w części lub w całości. </w:t>
      </w:r>
    </w:p>
    <w:p w14:paraId="1DC3339C" w14:textId="77777777" w:rsidR="00536B39" w:rsidRPr="00536B39" w:rsidRDefault="00536B39" w:rsidP="00977E64">
      <w:pPr>
        <w:numPr>
          <w:ilvl w:val="0"/>
          <w:numId w:val="15"/>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 xml:space="preserve">Dostarczenie nowego przedmiotu umowy nastąpi na koszt i ryzyko Wykonawcy. </w:t>
      </w:r>
    </w:p>
    <w:p w14:paraId="649FB333" w14:textId="77777777" w:rsidR="00536B39" w:rsidRPr="00536B39" w:rsidRDefault="00536B39" w:rsidP="00977E64">
      <w:pPr>
        <w:numPr>
          <w:ilvl w:val="0"/>
          <w:numId w:val="15"/>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 xml:space="preserve">W przypadku wymiany przedmiotu umowy na nowy, okres udzielonej gwarancji liczony jest od nowa i biegnie od momentu wymiany. </w:t>
      </w:r>
    </w:p>
    <w:p w14:paraId="5DAA88F6" w14:textId="77777777" w:rsidR="00536B39" w:rsidRPr="00536B39" w:rsidRDefault="00536B39" w:rsidP="00977E64">
      <w:pPr>
        <w:numPr>
          <w:ilvl w:val="0"/>
          <w:numId w:val="15"/>
        </w:numPr>
        <w:spacing w:after="0" w:line="276" w:lineRule="auto"/>
        <w:ind w:left="426"/>
        <w:jc w:val="both"/>
        <w:rPr>
          <w:rFonts w:ascii="Arial" w:eastAsia="Times New Roman" w:hAnsi="Arial" w:cs="Arial"/>
          <w:lang w:eastAsia="pl-PL"/>
        </w:rPr>
      </w:pPr>
      <w:r w:rsidRPr="00536B39">
        <w:rPr>
          <w:rFonts w:ascii="Arial" w:eastAsia="Times New Roman" w:hAnsi="Arial" w:cs="Arial"/>
          <w:lang w:eastAsia="pl-PL"/>
        </w:rPr>
        <w:t>Uprawnienia gwarancyjne wynikające z niniejszej umowy przysługują bezpośrednio  Zamawiającemu, a także bezpośrednio użytkownikowi przedmiotu umowy.</w:t>
      </w:r>
    </w:p>
    <w:p w14:paraId="7255329C" w14:textId="77777777" w:rsidR="00536B39" w:rsidRPr="00536B39" w:rsidRDefault="00536B39" w:rsidP="00977E64">
      <w:pPr>
        <w:numPr>
          <w:ilvl w:val="0"/>
          <w:numId w:val="15"/>
        </w:numPr>
        <w:spacing w:after="0" w:line="276" w:lineRule="auto"/>
        <w:ind w:left="426" w:hanging="426"/>
        <w:jc w:val="both"/>
        <w:rPr>
          <w:rFonts w:ascii="Arial" w:eastAsia="Times New Roman" w:hAnsi="Arial" w:cs="Arial"/>
          <w:lang w:eastAsia="pl-PL"/>
        </w:rPr>
      </w:pPr>
      <w:r w:rsidRPr="00536B39">
        <w:rPr>
          <w:rFonts w:ascii="Arial" w:eastAsia="Times New Roman" w:hAnsi="Arial" w:cs="Arial"/>
          <w:lang w:eastAsia="pl-PL"/>
        </w:rPr>
        <w:t>Jeżeli Wykonawca nie usunie zgłoszonej wady w terminie wyznaczonym, to Zamawiający  uprawniony jest do zlecenia jej usunięcia innej osobie na koszt i ryzyko Wykonawcy.</w:t>
      </w:r>
    </w:p>
    <w:p w14:paraId="4983846E"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p>
    <w:p w14:paraId="557C503E"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§7</w:t>
      </w:r>
    </w:p>
    <w:p w14:paraId="1D1F4406"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Kary umowne</w:t>
      </w:r>
    </w:p>
    <w:p w14:paraId="53816A6D"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 xml:space="preserve">1. </w:t>
      </w:r>
      <w:r w:rsidRPr="00536B39">
        <w:rPr>
          <w:rFonts w:ascii="Arial" w:eastAsia="Times New Roman" w:hAnsi="Arial" w:cs="Arial"/>
          <w:lang w:eastAsia="pl-PL"/>
        </w:rPr>
        <w:tab/>
        <w:t>Zamawiający naliczy Wykonawcy karę umowną:</w:t>
      </w:r>
    </w:p>
    <w:p w14:paraId="26DCC60B"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a)</w:t>
      </w:r>
      <w:r w:rsidRPr="00536B39">
        <w:rPr>
          <w:rFonts w:ascii="Arial" w:eastAsia="Times New Roman" w:hAnsi="Arial" w:cs="Arial"/>
          <w:lang w:eastAsia="pl-PL"/>
        </w:rPr>
        <w:tab/>
        <w:t>za odstąpienie od umowy z przyczyn, za które ponosi odpowiedzialność Wykonawca w wysokości 10% wartości niewykonanego zakresu umowy,</w:t>
      </w:r>
    </w:p>
    <w:p w14:paraId="7EA663CB"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b)</w:t>
      </w:r>
      <w:r w:rsidRPr="00536B39">
        <w:rPr>
          <w:rFonts w:ascii="Arial" w:eastAsia="Times New Roman" w:hAnsi="Arial" w:cs="Arial"/>
          <w:lang w:eastAsia="pl-PL"/>
        </w:rPr>
        <w:tab/>
        <w:t>za opóźnienie w dostawie przedmiotu umowy w wysokości 0,5% wynagrodzenia ryczałtowego brutto licząc za każdy dzień opóźnienia.</w:t>
      </w:r>
    </w:p>
    <w:p w14:paraId="504F4DBE"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color w:val="FF0000"/>
          <w:lang w:eastAsia="pl-PL"/>
        </w:rPr>
      </w:pPr>
      <w:r w:rsidRPr="00536B39">
        <w:rPr>
          <w:rFonts w:ascii="Arial" w:eastAsia="Times New Roman" w:hAnsi="Arial" w:cs="Arial"/>
          <w:lang w:eastAsia="pl-PL"/>
        </w:rPr>
        <w:t>c) za każdy dzień opóźnienia w terminie usunięcia wad w wysokości 0,2% wynagrodzenia ryczałtowego brutto,</w:t>
      </w:r>
    </w:p>
    <w:p w14:paraId="0D665A8D"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 xml:space="preserve">3. </w:t>
      </w:r>
      <w:r w:rsidRPr="00536B39">
        <w:rPr>
          <w:rFonts w:ascii="Arial" w:eastAsia="Times New Roman" w:hAnsi="Arial" w:cs="Arial"/>
          <w:lang w:eastAsia="pl-PL"/>
        </w:rPr>
        <w:tab/>
        <w:t>Wykonawca wyraża zgodę na potrącenie kwoty naliczonych kar umownych z wynagrodzenia bezpośrednio przy zapłacie faktury VAT, wystawionej za realizację przedmiotu umowy.</w:t>
      </w:r>
    </w:p>
    <w:p w14:paraId="2AAC959C"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lastRenderedPageBreak/>
        <w:t xml:space="preserve">4. </w:t>
      </w:r>
      <w:r w:rsidRPr="00536B39">
        <w:rPr>
          <w:rFonts w:ascii="Arial" w:eastAsia="Times New Roman" w:hAnsi="Arial" w:cs="Arial"/>
          <w:lang w:eastAsia="pl-PL"/>
        </w:rPr>
        <w:tab/>
        <w:t xml:space="preserve"> Zamawiającemu przysługuje prawo do dochodzenia odszkodowania na zasadach ogólnych, jeżeli wyrządzona szkoda przewyższa wartość kary umownej.</w:t>
      </w:r>
    </w:p>
    <w:p w14:paraId="39F458F7"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 xml:space="preserve">5. </w:t>
      </w:r>
      <w:r w:rsidRPr="00536B39">
        <w:rPr>
          <w:rFonts w:ascii="Arial" w:eastAsia="Times New Roman" w:hAnsi="Arial" w:cs="Arial"/>
          <w:lang w:eastAsia="pl-PL"/>
        </w:rPr>
        <w:tab/>
        <w:t>Zapłacenie kar umownych nie zwalnia Wykonawcy z obowiązku wykonania przedmiotu umowy, ani jakichkolwiek innych zobowiązań wynikających z umowy.</w:t>
      </w:r>
    </w:p>
    <w:p w14:paraId="6E05C6A8"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lang w:eastAsia="pl-PL"/>
        </w:rPr>
      </w:pPr>
    </w:p>
    <w:p w14:paraId="6EA30D72"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§8</w:t>
      </w:r>
    </w:p>
    <w:p w14:paraId="0047B658"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Odstąpienie od umowy</w:t>
      </w:r>
    </w:p>
    <w:p w14:paraId="5A2AFF0C"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1.</w:t>
      </w:r>
      <w:r w:rsidRPr="00536B39">
        <w:rPr>
          <w:rFonts w:ascii="Arial" w:eastAsia="Times New Roman" w:hAnsi="Arial" w:cs="Arial"/>
          <w:lang w:eastAsia="pl-PL"/>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3E87483A"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2.</w:t>
      </w:r>
      <w:r w:rsidRPr="00536B39">
        <w:rPr>
          <w:rFonts w:ascii="Arial" w:eastAsia="Times New Roman" w:hAnsi="Arial" w:cs="Arial"/>
          <w:lang w:eastAsia="pl-PL"/>
        </w:rPr>
        <w:tab/>
        <w:t>Odstąpienie od umowy powinno nastąpić w formie pisemnej pod rygorem nieważności</w:t>
      </w:r>
    </w:p>
    <w:p w14:paraId="66EAAB44"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ab/>
        <w:t>takiego oświadczenia i powinno zawierać uzasadnienie.</w:t>
      </w:r>
    </w:p>
    <w:p w14:paraId="53B93382" w14:textId="77777777" w:rsidR="00536B39" w:rsidRPr="00536B39" w:rsidRDefault="00536B39" w:rsidP="00536B39">
      <w:pPr>
        <w:tabs>
          <w:tab w:val="left" w:pos="360"/>
        </w:tabs>
        <w:autoSpaceDE w:val="0"/>
        <w:autoSpaceDN w:val="0"/>
        <w:adjustRightInd w:val="0"/>
        <w:spacing w:after="0" w:line="276" w:lineRule="auto"/>
        <w:ind w:left="360" w:hanging="360"/>
        <w:jc w:val="both"/>
        <w:rPr>
          <w:rFonts w:ascii="Arial" w:eastAsia="Times New Roman" w:hAnsi="Arial" w:cs="Arial"/>
          <w:lang w:eastAsia="pl-PL"/>
        </w:rPr>
      </w:pPr>
      <w:r w:rsidRPr="00536B39">
        <w:rPr>
          <w:rFonts w:ascii="Arial" w:eastAsia="Times New Roman" w:hAnsi="Arial" w:cs="Arial"/>
          <w:lang w:eastAsia="pl-PL"/>
        </w:rPr>
        <w:t>3.</w:t>
      </w:r>
      <w:r w:rsidRPr="00536B39">
        <w:rPr>
          <w:rFonts w:ascii="Arial" w:eastAsia="Times New Roman" w:hAnsi="Arial" w:cs="Arial"/>
          <w:lang w:eastAsia="pl-PL"/>
        </w:rPr>
        <w:tab/>
        <w:t>W przypadku , o którym mowa w ust.1, wykonawca może żądać wyłącznie wynagrodzenia należnego z tytułu wykonania części umowy.</w:t>
      </w:r>
    </w:p>
    <w:p w14:paraId="02F9D9F9" w14:textId="77777777" w:rsidR="00536B39" w:rsidRPr="00536B39" w:rsidRDefault="00536B39" w:rsidP="00536B39">
      <w:pPr>
        <w:tabs>
          <w:tab w:val="left" w:pos="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4. Poza przypadkiem, o którym mowa w ust. 1, stronom przysługuje prawo odstąpienia od umowy w następujących sytuacjach:</w:t>
      </w:r>
    </w:p>
    <w:p w14:paraId="462BCD78" w14:textId="77777777" w:rsidR="00536B39" w:rsidRPr="00536B39" w:rsidRDefault="00536B39" w:rsidP="00536B39">
      <w:pPr>
        <w:tabs>
          <w:tab w:val="left" w:pos="0"/>
          <w:tab w:val="left" w:pos="42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1) Zamawiającemu przysługuje prawo odstąpienia od umowy, gdy:</w:t>
      </w:r>
    </w:p>
    <w:p w14:paraId="19764E4A" w14:textId="77777777" w:rsidR="00536B39" w:rsidRPr="00536B39" w:rsidRDefault="00536B39" w:rsidP="00536B39">
      <w:pPr>
        <w:tabs>
          <w:tab w:val="left" w:pos="0"/>
          <w:tab w:val="left" w:pos="42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ab/>
        <w:t xml:space="preserve">a) </w:t>
      </w:r>
      <w:r w:rsidRPr="00536B39">
        <w:rPr>
          <w:rFonts w:ascii="Arial" w:eastAsia="Times New Roman" w:hAnsi="Arial" w:cs="Arial"/>
          <w:lang w:eastAsia="pl-PL"/>
        </w:rPr>
        <w:tab/>
        <w:t>zostanie ogłoszona upadłość lub rozwiązanie firmy Wykonawcy,</w:t>
      </w:r>
    </w:p>
    <w:p w14:paraId="6AA62141" w14:textId="77777777" w:rsidR="00536B39" w:rsidRPr="00536B39" w:rsidRDefault="00536B39" w:rsidP="00536B39">
      <w:pPr>
        <w:tabs>
          <w:tab w:val="left" w:pos="0"/>
          <w:tab w:val="left" w:pos="42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ab/>
        <w:t xml:space="preserve">b) </w:t>
      </w:r>
      <w:r w:rsidRPr="00536B39">
        <w:rPr>
          <w:rFonts w:ascii="Arial" w:eastAsia="Times New Roman" w:hAnsi="Arial" w:cs="Arial"/>
          <w:lang w:eastAsia="pl-PL"/>
        </w:rPr>
        <w:tab/>
        <w:t>zostanie wydany nakaz zajęcia majątku Wykonawcy,</w:t>
      </w:r>
    </w:p>
    <w:p w14:paraId="0256B98C" w14:textId="77777777" w:rsidR="00536B39" w:rsidRPr="00536B39" w:rsidRDefault="00536B39" w:rsidP="00536B39">
      <w:pPr>
        <w:tabs>
          <w:tab w:val="left" w:pos="0"/>
          <w:tab w:val="left" w:pos="42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ab/>
        <w:t>c) Wykonawca nie realizuje przedmiotu umowy bez uzasadnionych przyczyn oraz nie kontynuuje jej pomimo wezwania Zamawiającego złożonego na piśmie.</w:t>
      </w:r>
    </w:p>
    <w:p w14:paraId="5418D7CC" w14:textId="77777777" w:rsidR="00536B39" w:rsidRPr="00536B39" w:rsidRDefault="00536B39" w:rsidP="00536B39">
      <w:pPr>
        <w:tabs>
          <w:tab w:val="left" w:pos="0"/>
          <w:tab w:val="left" w:pos="420"/>
        </w:tabs>
        <w:autoSpaceDE w:val="0"/>
        <w:autoSpaceDN w:val="0"/>
        <w:adjustRightInd w:val="0"/>
        <w:spacing w:after="0" w:line="276" w:lineRule="auto"/>
        <w:jc w:val="both"/>
        <w:rPr>
          <w:rFonts w:ascii="Arial" w:eastAsia="Times New Roman" w:hAnsi="Arial" w:cs="Arial"/>
          <w:lang w:eastAsia="pl-PL"/>
        </w:rPr>
      </w:pPr>
      <w:r w:rsidRPr="00536B39">
        <w:rPr>
          <w:rFonts w:ascii="Arial" w:eastAsia="Times New Roman" w:hAnsi="Arial" w:cs="Arial"/>
          <w:lang w:eastAsia="pl-PL"/>
        </w:rPr>
        <w:t>2) Wykonawcy przysługuje prawo odstąpienia od umowy, jeżeli:</w:t>
      </w:r>
    </w:p>
    <w:p w14:paraId="581B7FD5" w14:textId="77777777" w:rsidR="00536B39" w:rsidRPr="00536B39" w:rsidRDefault="00536B39" w:rsidP="00536B39">
      <w:pPr>
        <w:tabs>
          <w:tab w:val="left" w:pos="0"/>
          <w:tab w:val="left" w:pos="420"/>
        </w:tabs>
        <w:autoSpaceDE w:val="0"/>
        <w:autoSpaceDN w:val="0"/>
        <w:adjustRightInd w:val="0"/>
        <w:spacing w:after="0" w:line="276" w:lineRule="auto"/>
        <w:ind w:left="420"/>
        <w:jc w:val="both"/>
        <w:rPr>
          <w:rFonts w:ascii="Arial" w:eastAsia="Times New Roman" w:hAnsi="Arial" w:cs="Arial"/>
          <w:lang w:eastAsia="pl-PL"/>
        </w:rPr>
      </w:pPr>
      <w:r w:rsidRPr="00536B39">
        <w:rPr>
          <w:rFonts w:ascii="Arial" w:eastAsia="Times New Roman" w:hAnsi="Arial" w:cs="Arial"/>
          <w:lang w:eastAsia="pl-PL"/>
        </w:rPr>
        <w:t>a) Zamawiający zawiadomi Wykonawcę, iż wobec zaistnienia uprzednio nieprzewidzianych okoliczności nie będzie mógł spełnić swoich zobowiązań umownych wobec Wykonawcy.</w:t>
      </w:r>
    </w:p>
    <w:p w14:paraId="3203ED3D" w14:textId="77777777" w:rsidR="00536B39" w:rsidRPr="00536B39" w:rsidRDefault="00536B39" w:rsidP="00AF4087">
      <w:pPr>
        <w:tabs>
          <w:tab w:val="left" w:pos="360"/>
        </w:tabs>
        <w:autoSpaceDE w:val="0"/>
        <w:autoSpaceDN w:val="0"/>
        <w:adjustRightInd w:val="0"/>
        <w:spacing w:after="0" w:line="276" w:lineRule="auto"/>
        <w:jc w:val="center"/>
        <w:rPr>
          <w:rFonts w:ascii="Arial" w:eastAsia="Times New Roman" w:hAnsi="Arial" w:cs="Arial"/>
          <w:lang w:eastAsia="pl-PL"/>
        </w:rPr>
      </w:pPr>
    </w:p>
    <w:p w14:paraId="5BB11559" w14:textId="77777777" w:rsidR="00536B39" w:rsidRPr="00536B39" w:rsidRDefault="00536B39" w:rsidP="00AF4087">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§9</w:t>
      </w:r>
    </w:p>
    <w:p w14:paraId="338CEF85" w14:textId="77777777" w:rsidR="00536B39" w:rsidRPr="00536B39" w:rsidRDefault="00536B39" w:rsidP="00AF4087">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Zmiany umowy</w:t>
      </w:r>
    </w:p>
    <w:p w14:paraId="40CD8248" w14:textId="5EE2326F" w:rsidR="00536B39" w:rsidRDefault="00536B39" w:rsidP="00D54290">
      <w:pPr>
        <w:pStyle w:val="Akapitzlist"/>
        <w:numPr>
          <w:ilvl w:val="6"/>
          <w:numId w:val="27"/>
        </w:numPr>
        <w:tabs>
          <w:tab w:val="left" w:pos="360"/>
        </w:tabs>
        <w:autoSpaceDE w:val="0"/>
        <w:autoSpaceDN w:val="0"/>
        <w:adjustRightInd w:val="0"/>
        <w:spacing w:after="0" w:line="276" w:lineRule="auto"/>
        <w:jc w:val="both"/>
        <w:rPr>
          <w:rFonts w:ascii="Arial" w:eastAsia="Times New Roman" w:hAnsi="Arial" w:cs="Arial"/>
          <w:lang w:eastAsia="pl-PL"/>
        </w:rPr>
      </w:pPr>
      <w:r w:rsidRPr="00231CFB">
        <w:rPr>
          <w:rFonts w:ascii="Arial" w:eastAsia="Times New Roman" w:hAnsi="Arial" w:cs="Arial"/>
          <w:lang w:eastAsia="pl-PL"/>
        </w:rPr>
        <w:t>Zakazuje się istotnych zmian postanowień zawartej umowy w stosunku do treści oferty, na podstawie, której dokonano wyboru Wykonawcy, za wyjątkiem przesłanek przewidzianych w art. 144 Pzp oraz wystąpienia następujących zdarzeń:</w:t>
      </w:r>
    </w:p>
    <w:p w14:paraId="5951FB4D" w14:textId="21E82E7B" w:rsidR="0089308C" w:rsidRPr="0089308C" w:rsidRDefault="0089308C" w:rsidP="00AF4087">
      <w:pPr>
        <w:pStyle w:val="Akapitzlist"/>
        <w:numPr>
          <w:ilvl w:val="1"/>
          <w:numId w:val="36"/>
        </w:numPr>
        <w:tabs>
          <w:tab w:val="left" w:pos="360"/>
        </w:tabs>
        <w:autoSpaceDE w:val="0"/>
        <w:autoSpaceDN w:val="0"/>
        <w:adjustRightInd w:val="0"/>
        <w:spacing w:after="0" w:line="276" w:lineRule="auto"/>
        <w:ind w:left="709"/>
        <w:jc w:val="both"/>
        <w:rPr>
          <w:rFonts w:ascii="Arial" w:eastAsia="Times New Roman" w:hAnsi="Arial" w:cs="Arial"/>
          <w:lang w:eastAsia="pl-PL"/>
        </w:rPr>
      </w:pPr>
      <w:r w:rsidRPr="0089308C">
        <w:rPr>
          <w:rFonts w:ascii="Arial" w:eastAsia="Times New Roman" w:hAnsi="Arial" w:cs="Arial"/>
          <w:lang w:eastAsia="pl-PL"/>
        </w:rPr>
        <w:t>zmiany powszechnie obowiązujących przepisów prawa w zakresie mającym wpływ na realizację przedmiotu umowy.</w:t>
      </w:r>
    </w:p>
    <w:p w14:paraId="39229BBB" w14:textId="6285993B" w:rsidR="0089308C" w:rsidRPr="0089308C" w:rsidRDefault="0089308C" w:rsidP="00AF4087">
      <w:pPr>
        <w:pStyle w:val="Akapitzlist"/>
        <w:numPr>
          <w:ilvl w:val="1"/>
          <w:numId w:val="36"/>
        </w:numPr>
        <w:tabs>
          <w:tab w:val="left" w:pos="360"/>
        </w:tabs>
        <w:autoSpaceDE w:val="0"/>
        <w:autoSpaceDN w:val="0"/>
        <w:adjustRightInd w:val="0"/>
        <w:spacing w:after="0" w:line="276" w:lineRule="auto"/>
        <w:ind w:left="709"/>
        <w:jc w:val="both"/>
        <w:rPr>
          <w:rFonts w:ascii="Arial" w:eastAsia="Times New Roman" w:hAnsi="Arial" w:cs="Arial"/>
          <w:lang w:eastAsia="pl-PL"/>
        </w:rPr>
      </w:pPr>
      <w:r w:rsidRPr="0089308C">
        <w:rPr>
          <w:rFonts w:ascii="Arial" w:eastAsia="Times New Roman" w:hAnsi="Arial" w:cs="Arial"/>
          <w:lang w:eastAsia="pl-PL"/>
        </w:rPr>
        <w:t>zmiana terminu realizacji przedmiotu umowy, z przyczyn niezależnych od Wykonawcy, a także w wyniku podpisania aneksu do umowy o dofinansowanie ww. inwestycji.</w:t>
      </w:r>
    </w:p>
    <w:p w14:paraId="7FBD17D7" w14:textId="3A545CE7" w:rsidR="0089308C" w:rsidRPr="0089308C" w:rsidRDefault="0089308C" w:rsidP="00AF4087">
      <w:pPr>
        <w:pStyle w:val="Akapitzlist"/>
        <w:numPr>
          <w:ilvl w:val="1"/>
          <w:numId w:val="36"/>
        </w:numPr>
        <w:tabs>
          <w:tab w:val="left" w:pos="360"/>
        </w:tabs>
        <w:autoSpaceDE w:val="0"/>
        <w:autoSpaceDN w:val="0"/>
        <w:adjustRightInd w:val="0"/>
        <w:spacing w:after="0" w:line="276" w:lineRule="auto"/>
        <w:ind w:left="709"/>
        <w:jc w:val="both"/>
        <w:rPr>
          <w:rFonts w:ascii="Arial" w:eastAsia="Times New Roman" w:hAnsi="Arial" w:cs="Arial"/>
          <w:lang w:eastAsia="pl-PL"/>
        </w:rPr>
      </w:pPr>
      <w:r w:rsidRPr="0089308C">
        <w:rPr>
          <w:rFonts w:ascii="Arial" w:eastAsia="Times New Roman" w:hAnsi="Arial" w:cs="Arial"/>
          <w:lang w:eastAsia="pl-PL"/>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w szczególności terminu realizacji zamówienia.</w:t>
      </w:r>
    </w:p>
    <w:p w14:paraId="14489B2E" w14:textId="517CD60B" w:rsidR="0089308C" w:rsidRPr="0089308C" w:rsidRDefault="0089308C" w:rsidP="00AF4087">
      <w:pPr>
        <w:pStyle w:val="Akapitzlist"/>
        <w:numPr>
          <w:ilvl w:val="1"/>
          <w:numId w:val="36"/>
        </w:numPr>
        <w:tabs>
          <w:tab w:val="left" w:pos="360"/>
        </w:tabs>
        <w:autoSpaceDE w:val="0"/>
        <w:autoSpaceDN w:val="0"/>
        <w:adjustRightInd w:val="0"/>
        <w:spacing w:after="0" w:line="276" w:lineRule="auto"/>
        <w:ind w:left="709"/>
        <w:jc w:val="both"/>
        <w:rPr>
          <w:rFonts w:ascii="Arial" w:eastAsia="Times New Roman" w:hAnsi="Arial" w:cs="Arial"/>
          <w:lang w:eastAsia="pl-PL"/>
        </w:rPr>
      </w:pPr>
      <w:r w:rsidRPr="0089308C">
        <w:rPr>
          <w:rFonts w:ascii="Arial" w:eastAsia="Times New Roman" w:hAnsi="Arial" w:cs="Arial"/>
          <w:lang w:eastAsia="pl-PL"/>
        </w:rPr>
        <w:t>zmiana wynagrodzenia w przypadku zmiany ustawowej stawki VAT</w:t>
      </w:r>
    </w:p>
    <w:p w14:paraId="6C85C7EB" w14:textId="77777777" w:rsidR="00231CFB" w:rsidRPr="00AF4087" w:rsidRDefault="00231CFB" w:rsidP="00AF4087">
      <w:pPr>
        <w:pStyle w:val="Akapitzlist"/>
        <w:numPr>
          <w:ilvl w:val="1"/>
          <w:numId w:val="37"/>
        </w:numPr>
        <w:shd w:val="clear" w:color="auto" w:fill="FFFFFF" w:themeFill="background1"/>
        <w:spacing w:after="0" w:line="276" w:lineRule="auto"/>
        <w:jc w:val="both"/>
        <w:rPr>
          <w:rFonts w:ascii="Arial" w:hAnsi="Arial" w:cs="Arial"/>
        </w:rPr>
      </w:pPr>
      <w:r w:rsidRPr="00AF4087">
        <w:rPr>
          <w:rFonts w:ascii="Arial" w:hAnsi="Arial" w:cs="Arial"/>
        </w:rPr>
        <w:t>zmiany dotyczą realizacji dodatkowych dostaw od wybranego Wykonawcy, nieobjętych zamówieniem podstawowym o ile stały się one niezbędne i zostały spełnione łącznie następujące warunki:</w:t>
      </w:r>
    </w:p>
    <w:p w14:paraId="6353856B" w14:textId="77777777" w:rsidR="00231CFB" w:rsidRPr="00AF4087" w:rsidRDefault="00231CFB" w:rsidP="00AF4087">
      <w:pPr>
        <w:pStyle w:val="Akapitzlist"/>
        <w:numPr>
          <w:ilvl w:val="2"/>
          <w:numId w:val="37"/>
        </w:numPr>
        <w:shd w:val="clear" w:color="auto" w:fill="FFFFFF" w:themeFill="background1"/>
        <w:spacing w:after="0" w:line="276" w:lineRule="auto"/>
        <w:jc w:val="both"/>
        <w:rPr>
          <w:rFonts w:ascii="Arial" w:hAnsi="Arial" w:cs="Arial"/>
        </w:rPr>
      </w:pPr>
      <w:r w:rsidRPr="00AF4087">
        <w:rPr>
          <w:rFonts w:ascii="Arial" w:hAnsi="Arial" w:cs="Arial"/>
        </w:rPr>
        <w:t>zmiana Wykonawcy nie może zostać dokonana z powodów ekonomicznych lub technicznych, w szczególności dotyczących zamienności lub interoperacyjności sprzętu, usług lub instalacji, zamówionych w ramach zamówienia podstawowego;</w:t>
      </w:r>
    </w:p>
    <w:p w14:paraId="16324E3D" w14:textId="77777777" w:rsidR="00231CFB" w:rsidRPr="00AF4087" w:rsidRDefault="00231CFB" w:rsidP="00AF4087">
      <w:pPr>
        <w:pStyle w:val="Akapitzlist"/>
        <w:numPr>
          <w:ilvl w:val="2"/>
          <w:numId w:val="37"/>
        </w:numPr>
        <w:shd w:val="clear" w:color="auto" w:fill="FFFFFF" w:themeFill="background1"/>
        <w:spacing w:after="0" w:line="276" w:lineRule="auto"/>
        <w:jc w:val="both"/>
        <w:rPr>
          <w:rFonts w:ascii="Arial" w:hAnsi="Arial" w:cs="Arial"/>
        </w:rPr>
      </w:pPr>
      <w:r w:rsidRPr="00AF4087">
        <w:rPr>
          <w:rFonts w:ascii="Arial" w:hAnsi="Arial" w:cs="Arial"/>
        </w:rPr>
        <w:lastRenderedPageBreak/>
        <w:t xml:space="preserve">zmiana Wykonawcy spowodowałaby istotną niedogodność lub znaczne zwiększenie kosztów dla Zamawiającego; </w:t>
      </w:r>
    </w:p>
    <w:p w14:paraId="22F03103" w14:textId="77777777" w:rsidR="00231CFB" w:rsidRPr="00AF4087" w:rsidRDefault="00231CFB" w:rsidP="00AF4087">
      <w:pPr>
        <w:pStyle w:val="Akapitzlist"/>
        <w:numPr>
          <w:ilvl w:val="2"/>
          <w:numId w:val="37"/>
        </w:numPr>
        <w:shd w:val="clear" w:color="auto" w:fill="FFFFFF" w:themeFill="background1"/>
        <w:spacing w:after="0" w:line="276" w:lineRule="auto"/>
        <w:jc w:val="both"/>
        <w:rPr>
          <w:rFonts w:ascii="Arial" w:hAnsi="Arial" w:cs="Arial"/>
        </w:rPr>
      </w:pPr>
      <w:r w:rsidRPr="00AF4087">
        <w:rPr>
          <w:rFonts w:ascii="Arial" w:hAnsi="Arial" w:cs="Arial"/>
        </w:rPr>
        <w:t>wartość każdej kolejnej zmiany nie przekracza 50% wartości zamówienia określonej pierwotnie w umowie.</w:t>
      </w:r>
    </w:p>
    <w:p w14:paraId="7394F210" w14:textId="77777777" w:rsidR="00231CFB" w:rsidRPr="00AF4087" w:rsidRDefault="00231CFB" w:rsidP="00AF4087">
      <w:pPr>
        <w:pStyle w:val="Akapitzlist"/>
        <w:numPr>
          <w:ilvl w:val="1"/>
          <w:numId w:val="37"/>
        </w:numPr>
        <w:shd w:val="clear" w:color="auto" w:fill="FFFFFF" w:themeFill="background1"/>
        <w:spacing w:after="0" w:line="276" w:lineRule="auto"/>
        <w:jc w:val="both"/>
        <w:rPr>
          <w:rFonts w:ascii="Arial" w:hAnsi="Arial" w:cs="Arial"/>
        </w:rPr>
      </w:pPr>
      <w:r w:rsidRPr="00AF4087">
        <w:rPr>
          <w:rFonts w:ascii="Arial" w:hAnsi="Arial" w:cs="Arial"/>
        </w:rPr>
        <w:t>zmiana nie prowadzi do zmiany charakteru umowy i zostały spełnione łącznie następujące warunki:</w:t>
      </w:r>
    </w:p>
    <w:p w14:paraId="341755EF" w14:textId="77777777" w:rsidR="00231CFB" w:rsidRPr="00AF4087" w:rsidRDefault="00231CFB" w:rsidP="00AF4087">
      <w:pPr>
        <w:pStyle w:val="Akapitzlist"/>
        <w:numPr>
          <w:ilvl w:val="2"/>
          <w:numId w:val="37"/>
        </w:numPr>
        <w:shd w:val="clear" w:color="auto" w:fill="FFFFFF" w:themeFill="background1"/>
        <w:spacing w:after="0" w:line="276" w:lineRule="auto"/>
        <w:jc w:val="both"/>
        <w:rPr>
          <w:rFonts w:ascii="Arial" w:hAnsi="Arial" w:cs="Arial"/>
        </w:rPr>
      </w:pPr>
      <w:r w:rsidRPr="00AF4087">
        <w:rPr>
          <w:rFonts w:ascii="Arial" w:hAnsi="Arial" w:cs="Arial"/>
        </w:rPr>
        <w:t>konieczność zmiany umowy spowodowana jest okolicznościami, których Zamawiający, działając z należytą starannością nie mógł przewidzieć;</w:t>
      </w:r>
    </w:p>
    <w:p w14:paraId="7E48910E" w14:textId="77777777" w:rsidR="00231CFB" w:rsidRPr="00AF4087" w:rsidRDefault="00231CFB" w:rsidP="00AF4087">
      <w:pPr>
        <w:pStyle w:val="Akapitzlist"/>
        <w:numPr>
          <w:ilvl w:val="2"/>
          <w:numId w:val="37"/>
        </w:numPr>
        <w:shd w:val="clear" w:color="auto" w:fill="FFFFFF" w:themeFill="background1"/>
        <w:spacing w:after="0" w:line="276" w:lineRule="auto"/>
        <w:jc w:val="both"/>
        <w:rPr>
          <w:rFonts w:ascii="Arial" w:hAnsi="Arial" w:cs="Arial"/>
        </w:rPr>
      </w:pPr>
      <w:r w:rsidRPr="00AF4087">
        <w:rPr>
          <w:rFonts w:ascii="Arial" w:hAnsi="Arial" w:cs="Arial"/>
        </w:rPr>
        <w:t>wartość zmiany nie przekracza 50% wartości zamówienia określonej pierwotnie w umowie.</w:t>
      </w:r>
    </w:p>
    <w:p w14:paraId="0B12236E" w14:textId="728856B0" w:rsidR="0089308C" w:rsidRPr="0089308C" w:rsidRDefault="00AF4087" w:rsidP="00AF4087">
      <w:pPr>
        <w:pStyle w:val="Akapitzlist"/>
        <w:widowControl w:val="0"/>
        <w:suppressAutoHyphens/>
        <w:autoSpaceDN w:val="0"/>
        <w:spacing w:after="0" w:line="276" w:lineRule="auto"/>
        <w:ind w:left="360"/>
        <w:jc w:val="both"/>
        <w:textAlignment w:val="baseline"/>
        <w:rPr>
          <w:rFonts w:ascii="Arial" w:eastAsia="SimSun" w:hAnsi="Arial" w:cs="Arial"/>
          <w:kern w:val="3"/>
          <w:lang w:eastAsia="zh-CN" w:bidi="hi-IN"/>
        </w:rPr>
      </w:pPr>
      <w:r>
        <w:rPr>
          <w:rFonts w:ascii="Arial" w:eastAsia="SimSun" w:hAnsi="Arial" w:cs="Arial"/>
          <w:kern w:val="3"/>
          <w:lang w:eastAsia="zh-CN" w:bidi="hi-IN"/>
        </w:rPr>
        <w:t>7</w:t>
      </w:r>
      <w:r w:rsidR="0089308C" w:rsidRPr="0089308C">
        <w:rPr>
          <w:rFonts w:ascii="Arial" w:eastAsia="SimSun" w:hAnsi="Arial" w:cs="Arial"/>
          <w:kern w:val="3"/>
          <w:lang w:eastAsia="zh-CN" w:bidi="hi-IN"/>
        </w:rPr>
        <w:t>) Wykonawcę, któremu Zamawiający udzielił zamówienia, ma zastąpić nowy wykonawca:</w:t>
      </w:r>
    </w:p>
    <w:p w14:paraId="51E5DFC4" w14:textId="77777777" w:rsidR="0089308C" w:rsidRPr="0089308C" w:rsidRDefault="0089308C" w:rsidP="00AF4087">
      <w:pPr>
        <w:pStyle w:val="Akapitzlist"/>
        <w:widowControl w:val="0"/>
        <w:suppressAutoHyphens/>
        <w:autoSpaceDN w:val="0"/>
        <w:spacing w:after="0" w:line="276" w:lineRule="auto"/>
        <w:ind w:left="360"/>
        <w:jc w:val="both"/>
        <w:textAlignment w:val="baseline"/>
        <w:rPr>
          <w:rFonts w:ascii="Arial" w:eastAsia="SimSun" w:hAnsi="Arial" w:cs="Arial"/>
          <w:kern w:val="3"/>
          <w:lang w:eastAsia="zh-CN" w:bidi="hi-IN"/>
        </w:rPr>
      </w:pPr>
      <w:r w:rsidRPr="0089308C">
        <w:rPr>
          <w:rFonts w:ascii="Arial" w:eastAsia="SimSun" w:hAnsi="Arial" w:cs="Arial"/>
          <w:kern w:val="3"/>
          <w:lang w:eastAsia="zh-CN" w:bidi="hi-IN"/>
        </w:rPr>
        <w:t>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7AC653DE" w14:textId="77777777" w:rsidR="0089308C" w:rsidRPr="0089308C" w:rsidRDefault="0089308C" w:rsidP="00AF4087">
      <w:pPr>
        <w:pStyle w:val="Akapitzlist"/>
        <w:widowControl w:val="0"/>
        <w:suppressAutoHyphens/>
        <w:autoSpaceDN w:val="0"/>
        <w:spacing w:after="0" w:line="276" w:lineRule="auto"/>
        <w:ind w:left="360"/>
        <w:jc w:val="both"/>
        <w:textAlignment w:val="baseline"/>
        <w:rPr>
          <w:rFonts w:ascii="Arial" w:eastAsia="SimSun" w:hAnsi="Arial" w:cs="Arial"/>
          <w:kern w:val="3"/>
          <w:lang w:eastAsia="zh-CN" w:bidi="hi-IN"/>
        </w:rPr>
      </w:pPr>
      <w:r w:rsidRPr="0089308C">
        <w:rPr>
          <w:rFonts w:ascii="Arial" w:eastAsia="SimSun" w:hAnsi="Arial" w:cs="Arial"/>
          <w:kern w:val="3"/>
          <w:lang w:eastAsia="zh-CN" w:bidi="hi-IN"/>
        </w:rPr>
        <w:t>b) w wyniku przejęcia przez Zamawiającego zobowiązań Wykonawcy względem jego podwykonawców;</w:t>
      </w:r>
    </w:p>
    <w:p w14:paraId="15D9C8DA" w14:textId="0F7A1935" w:rsidR="0089308C" w:rsidRDefault="00AF4087" w:rsidP="00AF4087">
      <w:pPr>
        <w:pStyle w:val="Akapitzlist"/>
        <w:widowControl w:val="0"/>
        <w:suppressAutoHyphens/>
        <w:autoSpaceDN w:val="0"/>
        <w:spacing w:after="0" w:line="276" w:lineRule="auto"/>
        <w:ind w:left="360"/>
        <w:jc w:val="both"/>
        <w:textAlignment w:val="baseline"/>
        <w:rPr>
          <w:rFonts w:ascii="Arial" w:eastAsia="SimSun" w:hAnsi="Arial" w:cs="Arial"/>
          <w:kern w:val="3"/>
          <w:lang w:eastAsia="zh-CN" w:bidi="hi-IN"/>
        </w:rPr>
      </w:pPr>
      <w:r>
        <w:rPr>
          <w:rFonts w:ascii="Arial" w:eastAsia="SimSun" w:hAnsi="Arial" w:cs="Arial"/>
          <w:kern w:val="3"/>
          <w:lang w:eastAsia="zh-CN" w:bidi="hi-IN"/>
        </w:rPr>
        <w:t>8</w:t>
      </w:r>
      <w:r w:rsidR="0089308C" w:rsidRPr="0089308C">
        <w:rPr>
          <w:rFonts w:ascii="Arial" w:eastAsia="SimSun" w:hAnsi="Arial" w:cs="Arial"/>
          <w:kern w:val="3"/>
          <w:lang w:eastAsia="zh-CN" w:bidi="hi-IN"/>
        </w:rPr>
        <w:t xml:space="preserve">) zmiana nie prowadzi do zmiany charakteru umowy a  łączna wartość zmian jest mniejsza niż kwoty określone w przepisach wydanych na podstawie art. 11 ust. 8 ustawy </w:t>
      </w:r>
      <w:r w:rsidR="0089308C" w:rsidRPr="0089308C">
        <w:rPr>
          <w:rFonts w:ascii="Arial" w:hAnsi="Arial" w:cs="Arial"/>
        </w:rPr>
        <w:t>z dnia 29 stycznia 2004r Prawo zamówień publicznych, (Dz. U. z 201</w:t>
      </w:r>
      <w:r w:rsidR="0089308C">
        <w:rPr>
          <w:rFonts w:ascii="Arial" w:hAnsi="Arial" w:cs="Arial"/>
        </w:rPr>
        <w:t>9</w:t>
      </w:r>
      <w:r w:rsidR="0089308C" w:rsidRPr="0089308C">
        <w:rPr>
          <w:rFonts w:ascii="Arial" w:hAnsi="Arial" w:cs="Arial"/>
        </w:rPr>
        <w:t xml:space="preserve"> r. poz. 1</w:t>
      </w:r>
      <w:r w:rsidR="0089308C">
        <w:rPr>
          <w:rFonts w:ascii="Arial" w:hAnsi="Arial" w:cs="Arial"/>
        </w:rPr>
        <w:t>843</w:t>
      </w:r>
      <w:r w:rsidR="0089308C" w:rsidRPr="0089308C">
        <w:rPr>
          <w:rFonts w:ascii="Arial" w:hAnsi="Arial" w:cs="Arial"/>
        </w:rPr>
        <w:t xml:space="preserve"> z późn. zm.)</w:t>
      </w:r>
      <w:r w:rsidR="0089308C" w:rsidRPr="0089308C">
        <w:rPr>
          <w:rFonts w:ascii="Arial" w:eastAsia="SimSun" w:hAnsi="Arial" w:cs="Arial"/>
          <w:kern w:val="3"/>
          <w:lang w:eastAsia="zh-CN" w:bidi="hi-IN"/>
        </w:rPr>
        <w:t xml:space="preserve"> i jednocześnie jest mniejsza od 10% wartości zamówienia określonej pierwotnie w umowie w przypadku zamówień na usługi lub dostawy</w:t>
      </w:r>
      <w:r w:rsidR="0089308C">
        <w:rPr>
          <w:rFonts w:ascii="Arial" w:eastAsia="SimSun" w:hAnsi="Arial" w:cs="Arial"/>
          <w:kern w:val="3"/>
          <w:lang w:eastAsia="zh-CN" w:bidi="hi-IN"/>
        </w:rPr>
        <w:t>.</w:t>
      </w:r>
    </w:p>
    <w:p w14:paraId="147A59BF" w14:textId="4094023A" w:rsidR="0089308C" w:rsidRPr="00AF4087" w:rsidRDefault="00AF4087" w:rsidP="00AF4087">
      <w:pPr>
        <w:widowControl w:val="0"/>
        <w:suppressAutoHyphens/>
        <w:autoSpaceDN w:val="0"/>
        <w:spacing w:after="0" w:line="276" w:lineRule="auto"/>
        <w:jc w:val="both"/>
        <w:textAlignment w:val="baseline"/>
        <w:rPr>
          <w:rFonts w:ascii="Arial" w:hAnsi="Arial" w:cs="Arial"/>
        </w:rPr>
      </w:pPr>
      <w:r>
        <w:rPr>
          <w:rFonts w:ascii="Arial" w:hAnsi="Arial" w:cs="Arial"/>
        </w:rPr>
        <w:t xml:space="preserve">2. </w:t>
      </w:r>
      <w:r w:rsidR="0089308C" w:rsidRPr="00AF4087">
        <w:rPr>
          <w:rFonts w:ascii="Arial" w:hAnsi="Arial" w:cs="Arial"/>
        </w:rPr>
        <w:t>Przyczyny dokonania zmian postanowień umowy oraz uzasadnienie takich zmian należy opisać w stosownych dokumentach (notatka służbowa, pismo wykonawcy, protokół konieczności - protokół konieczności wymaga zatwierdzenia przez Zamawiającego).</w:t>
      </w:r>
    </w:p>
    <w:p w14:paraId="1237341A" w14:textId="3E192DDC" w:rsidR="00536B39" w:rsidRPr="00536B39" w:rsidRDefault="00AF4087" w:rsidP="00AF4087">
      <w:pPr>
        <w:tabs>
          <w:tab w:val="left" w:pos="360"/>
        </w:tabs>
        <w:autoSpaceDE w:val="0"/>
        <w:autoSpaceDN w:val="0"/>
        <w:adjustRightInd w:val="0"/>
        <w:spacing w:after="0" w:line="276" w:lineRule="auto"/>
        <w:jc w:val="both"/>
        <w:rPr>
          <w:rFonts w:ascii="Arial" w:eastAsia="Times New Roman" w:hAnsi="Arial" w:cs="Arial"/>
          <w:lang w:eastAsia="pl-PL"/>
        </w:rPr>
      </w:pPr>
      <w:r>
        <w:rPr>
          <w:rFonts w:ascii="Arial" w:eastAsia="Times New Roman" w:hAnsi="Arial" w:cs="Arial"/>
          <w:lang w:eastAsia="pl-PL"/>
        </w:rPr>
        <w:t xml:space="preserve">3. </w:t>
      </w:r>
      <w:r w:rsidR="00536B39" w:rsidRPr="00536B39">
        <w:rPr>
          <w:rFonts w:ascii="Arial" w:eastAsia="Times New Roman" w:hAnsi="Arial" w:cs="Arial"/>
          <w:lang w:eastAsia="pl-PL"/>
        </w:rPr>
        <w:t>Wprowadzenie zmian treści umowy wymaga sporządzenia pod rygorem nieważności pisemnego aneksu.</w:t>
      </w:r>
    </w:p>
    <w:p w14:paraId="194988B1" w14:textId="77777777" w:rsidR="008F05BE" w:rsidRPr="008F05BE" w:rsidRDefault="008F05BE" w:rsidP="008F05BE">
      <w:pPr>
        <w:spacing w:after="0" w:line="240" w:lineRule="auto"/>
        <w:jc w:val="center"/>
        <w:rPr>
          <w:rFonts w:ascii="Arial" w:eastAsia="Times New Roman" w:hAnsi="Arial" w:cs="Arial"/>
          <w:b/>
          <w:lang w:eastAsia="pl-PL"/>
        </w:rPr>
      </w:pPr>
    </w:p>
    <w:p w14:paraId="350DAA52" w14:textId="77777777" w:rsidR="008F05BE" w:rsidRPr="008F05BE" w:rsidRDefault="008F05BE" w:rsidP="008F05BE">
      <w:pPr>
        <w:suppressAutoHyphens/>
        <w:spacing w:after="0" w:line="240" w:lineRule="auto"/>
        <w:jc w:val="center"/>
        <w:rPr>
          <w:rFonts w:ascii="Arial" w:eastAsia="Times New Roman" w:hAnsi="Arial" w:cs="Arial"/>
          <w:b/>
          <w:bCs/>
          <w:lang w:eastAsia="ar-SA"/>
        </w:rPr>
      </w:pPr>
      <w:r w:rsidRPr="008F05BE">
        <w:rPr>
          <w:rFonts w:ascii="Arial" w:hAnsi="Arial" w:cs="Times New Roman"/>
          <w:b/>
          <w:bCs/>
          <w:lang w:eastAsia="ar-SA"/>
        </w:rPr>
        <w:t>§</w:t>
      </w:r>
      <w:r w:rsidRPr="008F05BE">
        <w:rPr>
          <w:rFonts w:ascii="Arial" w:hAnsi="Arial" w:cs="Arial"/>
          <w:b/>
          <w:bCs/>
          <w:lang w:eastAsia="ar-SA"/>
        </w:rPr>
        <w:t xml:space="preserve"> 10</w:t>
      </w:r>
    </w:p>
    <w:p w14:paraId="684BD238" w14:textId="77777777" w:rsidR="008F05BE" w:rsidRPr="008F05BE" w:rsidRDefault="008F05BE" w:rsidP="008F05BE">
      <w:pPr>
        <w:suppressAutoHyphens/>
        <w:spacing w:after="0" w:line="240" w:lineRule="auto"/>
        <w:jc w:val="center"/>
        <w:rPr>
          <w:rFonts w:ascii="Arial" w:hAnsi="Arial" w:cs="Arial"/>
          <w:b/>
          <w:bCs/>
          <w:lang w:eastAsia="ar-SA"/>
        </w:rPr>
      </w:pPr>
      <w:r w:rsidRPr="008F05BE">
        <w:rPr>
          <w:rFonts w:ascii="Arial" w:hAnsi="Arial" w:cs="Arial"/>
          <w:b/>
          <w:bCs/>
          <w:lang w:eastAsia="ar-SA"/>
        </w:rPr>
        <w:t>COVID-19</w:t>
      </w:r>
    </w:p>
    <w:p w14:paraId="3FCCA4A8" w14:textId="77777777" w:rsidR="008F05BE" w:rsidRPr="008F05BE" w:rsidRDefault="008F05BE" w:rsidP="008F05BE">
      <w:pPr>
        <w:numPr>
          <w:ilvl w:val="3"/>
          <w:numId w:val="41"/>
        </w:numPr>
        <w:suppressAutoHyphens/>
        <w:autoSpaceDN w:val="0"/>
        <w:spacing w:after="0" w:line="276" w:lineRule="auto"/>
        <w:jc w:val="both"/>
        <w:rPr>
          <w:rFonts w:ascii="Arial" w:hAnsi="Arial" w:cs="Arial"/>
          <w:color w:val="000000"/>
          <w:lang w:eastAsia="pl-PL"/>
        </w:rPr>
      </w:pPr>
      <w:r w:rsidRPr="008F05BE">
        <w:rPr>
          <w:rFonts w:ascii="Arial" w:hAnsi="Arial" w:cs="Arial"/>
          <w:color w:val="000000"/>
        </w:rPr>
        <w:t>Strony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r w:rsidRPr="008F05BE">
        <w:rPr>
          <w:rFonts w:ascii="Arial" w:hAnsi="Arial" w:cs="Arial"/>
          <w:color w:val="000000"/>
        </w:rPr>
        <w:br/>
        <w:t>1) nieobecności pracowników lub osób świadczących pracę za wynagrodzeniem na innej podstawie niż stosunek pracy, które uczestniczą lub mogłyby uczestniczyć w realizacji zamówienia;</w:t>
      </w:r>
    </w:p>
    <w:p w14:paraId="28D5939B"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248C5B3B"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3) poleceń wydanych przez wojewodów lub decyzji wydanych przez Prezesa Rady Ministrów związanych z przeciwdziałaniem COVID-19;</w:t>
      </w:r>
    </w:p>
    <w:p w14:paraId="3794A992"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4) wstrzymania dostaw produktów, komponentów produktu lub materiałów, trudności w dostępie do sprzętu lub trudności w realizacji usług transportowych;</w:t>
      </w:r>
    </w:p>
    <w:p w14:paraId="5D3A1649"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5) okoliczności, o których mowa w pkt 1–4, w zakresie w jakim dotyczą one podwykonawcy lub dalszego podwykonawcy.</w:t>
      </w:r>
    </w:p>
    <w:p w14:paraId="1875DCF7"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lastRenderedPageBreak/>
        <w:t>2. Każda ze stron umowy może żądać przedstawienia dodatkowych oświadczeń lub</w:t>
      </w:r>
      <w:r w:rsidRPr="008F05BE">
        <w:rPr>
          <w:rFonts w:ascii="Arial" w:hAnsi="Arial" w:cs="Arial"/>
          <w:color w:val="000000"/>
        </w:rPr>
        <w:br/>
        <w:t>dokumentów potwierdzających wpływ okoliczności związanych z wystąpieniem COVID-19 na należyte wykonanie tej umowy.</w:t>
      </w:r>
    </w:p>
    <w:p w14:paraId="7CAABF87"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3. Strona umowy na podstawie otrzymanych oświadczeń lub dokumentów, o których</w:t>
      </w:r>
      <w:r w:rsidRPr="008F05BE">
        <w:rPr>
          <w:rFonts w:ascii="Arial" w:hAnsi="Arial" w:cs="Arial"/>
          <w:color w:val="000000"/>
        </w:rPr>
        <w:br/>
        <w:t xml:space="preserve">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 </w:t>
      </w:r>
    </w:p>
    <w:p w14:paraId="3D82890B"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4. Zamawiający, po stwierdzeniu, że okoliczności związane z wystąpieniem COVID-19, o których mowa w ust. 1, mogą wpłynąć lub wpływają na należyte wykonanie umowy, o której mowa w ust. 1, może w uzgodnieniu z Wykonawcą dokonać zmiany umowy, w szczególności przez:</w:t>
      </w:r>
    </w:p>
    <w:p w14:paraId="53D02D28"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1) zmianę terminu wykonania umowy lub jej części, lub czasowe zawieszenie wykonywania umowy lub jej części,</w:t>
      </w:r>
    </w:p>
    <w:p w14:paraId="74614047"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2) zmianę sposobu wykonywania dostaw, usług lub robót budowlanych,</w:t>
      </w:r>
      <w:r w:rsidRPr="008F05BE">
        <w:rPr>
          <w:rFonts w:ascii="Arial" w:hAnsi="Arial" w:cs="Arial"/>
          <w:color w:val="000000"/>
        </w:rPr>
        <w:br/>
        <w:t>3) zmianę zakresu świadczenia wykonawcy i odpowiadającą jej zmianę wynagrodzenia wykonawcy</w:t>
      </w:r>
      <w:r w:rsidRPr="008F05BE">
        <w:rPr>
          <w:rFonts w:ascii="Arial" w:hAnsi="Arial" w:cs="Arial"/>
          <w:color w:val="000000"/>
        </w:rPr>
        <w:br/>
        <w:t>– o ile wzrost wynagrodzenia spowodowany każdą kolejną zmianą nie przekroczy 50% wartości pierwotnej umowy.</w:t>
      </w:r>
    </w:p>
    <w:p w14:paraId="51EBE172"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5. Okoliczności związane z wystąpieniem COVID-19, o których mowa w ust. 1, nie mogą stanowić samodzielnej podstawy do wykonania umownego prawa odstąpienia od umowy.</w:t>
      </w:r>
      <w:r w:rsidRPr="008F05BE">
        <w:rPr>
          <w:rFonts w:ascii="Arial" w:hAnsi="Arial" w:cs="Arial"/>
          <w:color w:val="000000"/>
        </w:rPr>
        <w:br/>
        <w:t>6. Każda ze stron, w stanowisku, o którym mowa w ust. 3, przedstawia wpływ okoliczności związanych z wystąpieniem COVID-19 na należyte jej wykonanie oraz wpływ okoliczności związanych z wystąpieniem COVID-19, na zasadność ustalenia i dochodzenia tych kar lub odszkodowań, lub ich wysokość.</w:t>
      </w:r>
    </w:p>
    <w:p w14:paraId="6134C3C7"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7. 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w:t>
      </w:r>
    </w:p>
    <w:p w14:paraId="4047A2AD" w14:textId="77777777" w:rsidR="008F05BE" w:rsidRPr="008F05BE" w:rsidRDefault="008F05BE" w:rsidP="008F05BE">
      <w:pPr>
        <w:suppressAutoHyphens/>
        <w:spacing w:after="0" w:line="276" w:lineRule="auto"/>
        <w:jc w:val="both"/>
        <w:rPr>
          <w:rFonts w:ascii="Arial" w:hAnsi="Arial" w:cs="Arial"/>
          <w:color w:val="000000"/>
        </w:rPr>
      </w:pPr>
      <w:r w:rsidRPr="008F05BE">
        <w:rPr>
          <w:rFonts w:ascii="Arial" w:hAnsi="Arial" w:cs="Arial"/>
          <w:color w:val="000000"/>
        </w:rPr>
        <w:t>8. 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ust. 4.</w:t>
      </w:r>
    </w:p>
    <w:p w14:paraId="5FA79AE5" w14:textId="77777777" w:rsidR="00A36CE7" w:rsidRPr="00536B39" w:rsidRDefault="00A36CE7" w:rsidP="00536B39">
      <w:pPr>
        <w:tabs>
          <w:tab w:val="left" w:pos="360"/>
        </w:tabs>
        <w:autoSpaceDE w:val="0"/>
        <w:autoSpaceDN w:val="0"/>
        <w:adjustRightInd w:val="0"/>
        <w:spacing w:after="0" w:line="276" w:lineRule="auto"/>
        <w:jc w:val="center"/>
        <w:rPr>
          <w:rFonts w:ascii="Arial" w:eastAsia="Times New Roman" w:hAnsi="Arial" w:cs="Arial"/>
          <w:lang w:eastAsia="pl-PL"/>
        </w:rPr>
      </w:pPr>
    </w:p>
    <w:p w14:paraId="415AFD38"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§11</w:t>
      </w:r>
    </w:p>
    <w:p w14:paraId="5AB113B3" w14:textId="77777777" w:rsidR="00536B39" w:rsidRPr="00536B39" w:rsidRDefault="00536B39" w:rsidP="00536B39">
      <w:pPr>
        <w:tabs>
          <w:tab w:val="left" w:pos="360"/>
        </w:tabs>
        <w:autoSpaceDE w:val="0"/>
        <w:autoSpaceDN w:val="0"/>
        <w:adjustRightInd w:val="0"/>
        <w:spacing w:after="0" w:line="276" w:lineRule="auto"/>
        <w:jc w:val="center"/>
        <w:rPr>
          <w:rFonts w:ascii="Arial" w:eastAsia="Times New Roman" w:hAnsi="Arial" w:cs="Arial"/>
          <w:b/>
          <w:bCs/>
          <w:lang w:eastAsia="pl-PL"/>
        </w:rPr>
      </w:pPr>
      <w:r w:rsidRPr="00536B39">
        <w:rPr>
          <w:rFonts w:ascii="Arial" w:eastAsia="Times New Roman" w:hAnsi="Arial" w:cs="Arial"/>
          <w:b/>
          <w:bCs/>
          <w:lang w:eastAsia="pl-PL"/>
        </w:rPr>
        <w:t>Postanowienia końcowe</w:t>
      </w:r>
    </w:p>
    <w:p w14:paraId="564DA95F" w14:textId="77777777" w:rsidR="00536B39" w:rsidRPr="00536B39" w:rsidRDefault="00536B39" w:rsidP="00977E64">
      <w:pPr>
        <w:numPr>
          <w:ilvl w:val="0"/>
          <w:numId w:val="18"/>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t>Wykonawca nie może bez pisemnej zgody Zamawiającego dokonać przelewu wierzytelności wynikających z niniejszej umowy.</w:t>
      </w:r>
    </w:p>
    <w:p w14:paraId="7C677833" w14:textId="77777777" w:rsidR="00536B39" w:rsidRPr="00536B39" w:rsidRDefault="00536B39" w:rsidP="00977E64">
      <w:pPr>
        <w:numPr>
          <w:ilvl w:val="0"/>
          <w:numId w:val="18"/>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t>Wykonawca zobowiązany jest do niezwłocznego informowania Zamawiającego o każdej zmianie adresu siedziby i o każdej innej zmianie w działalności mogącej mieć wpływ na realizację umowy. W przypadku niedopełnienia tego obowiązku Wykonawcę będą obciążać ewentualne koszty mogące powstać wskutek zaniechania. Pisma doręczone na ostatni ze znanych adresów stron uznaje się za skutecznie doręczone.</w:t>
      </w:r>
    </w:p>
    <w:p w14:paraId="287B42CD" w14:textId="77777777" w:rsidR="00536B39" w:rsidRPr="00536B39" w:rsidRDefault="00536B39" w:rsidP="00977E64">
      <w:pPr>
        <w:numPr>
          <w:ilvl w:val="0"/>
          <w:numId w:val="18"/>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t>Wszystkie spory związane z wykonaniem umowy będzie rozstrzygał sąd właściwy dla miejsca siedziby Zamawiającego.</w:t>
      </w:r>
    </w:p>
    <w:p w14:paraId="1BBE7922" w14:textId="77777777" w:rsidR="00536B39" w:rsidRPr="00536B39" w:rsidRDefault="00536B39" w:rsidP="00977E64">
      <w:pPr>
        <w:numPr>
          <w:ilvl w:val="0"/>
          <w:numId w:val="18"/>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lastRenderedPageBreak/>
        <w:t xml:space="preserve">W sprawach nieuregulowanych niniejszą umową mają zastosowanie przepisy ustawy Prawo zamówień publicznych oraz kodeksu cywilnego. </w:t>
      </w:r>
    </w:p>
    <w:p w14:paraId="7539CBD7" w14:textId="04C10E75" w:rsidR="00536B39" w:rsidRDefault="00536B39" w:rsidP="00977E64">
      <w:pPr>
        <w:numPr>
          <w:ilvl w:val="0"/>
          <w:numId w:val="18"/>
        </w:numPr>
        <w:spacing w:after="0" w:line="276" w:lineRule="auto"/>
        <w:ind w:left="284" w:hanging="284"/>
        <w:contextualSpacing/>
        <w:jc w:val="both"/>
        <w:rPr>
          <w:rFonts w:ascii="Arial" w:eastAsia="Times New Roman" w:hAnsi="Arial" w:cs="Arial"/>
          <w:lang w:eastAsia="pl-PL"/>
        </w:rPr>
      </w:pPr>
      <w:r w:rsidRPr="00536B39">
        <w:rPr>
          <w:rFonts w:ascii="Arial" w:eastAsia="Times New Roman" w:hAnsi="Arial" w:cs="Arial"/>
          <w:lang w:eastAsia="pl-PL"/>
        </w:rPr>
        <w:t>Umowę sporządzono w trzech jednobrzmiących egzemplarzach.– dwa dla Zamawiającego i jeden dla Wykonawcy.</w:t>
      </w:r>
    </w:p>
    <w:p w14:paraId="7D544C82" w14:textId="77777777" w:rsidR="008F05BE" w:rsidRPr="00536B39" w:rsidRDefault="008F05BE" w:rsidP="00E93D1B">
      <w:pPr>
        <w:spacing w:after="0" w:line="276" w:lineRule="auto"/>
        <w:ind w:left="284"/>
        <w:contextualSpacing/>
        <w:jc w:val="both"/>
        <w:rPr>
          <w:rFonts w:ascii="Arial" w:eastAsia="Times New Roman" w:hAnsi="Arial" w:cs="Arial"/>
          <w:lang w:eastAsia="pl-PL"/>
        </w:rPr>
      </w:pPr>
    </w:p>
    <w:p w14:paraId="478BE4B9" w14:textId="189641D6" w:rsidR="00536B39" w:rsidRDefault="00536B39" w:rsidP="00281509">
      <w:pPr>
        <w:spacing w:after="0" w:line="276" w:lineRule="auto"/>
        <w:ind w:left="-142" w:firstLine="708"/>
        <w:jc w:val="both"/>
        <w:rPr>
          <w:rFonts w:ascii="Arial" w:eastAsia="Times New Roman" w:hAnsi="Arial" w:cs="Arial"/>
          <w:lang w:eastAsia="pl-PL"/>
        </w:rPr>
      </w:pPr>
      <w:r w:rsidRPr="00536B39">
        <w:rPr>
          <w:rFonts w:ascii="Arial" w:eastAsia="Times New Roman" w:hAnsi="Arial" w:cs="Arial"/>
          <w:lang w:eastAsia="pl-PL"/>
        </w:rPr>
        <w:t xml:space="preserve">    Zamawiający:       </w:t>
      </w:r>
      <w:r w:rsidRPr="00536B39">
        <w:rPr>
          <w:rFonts w:ascii="Arial" w:eastAsia="Times New Roman" w:hAnsi="Arial" w:cs="Arial"/>
          <w:lang w:eastAsia="pl-PL"/>
        </w:rPr>
        <w:tab/>
      </w:r>
      <w:r w:rsidRPr="00536B39">
        <w:rPr>
          <w:rFonts w:ascii="Arial" w:eastAsia="Times New Roman" w:hAnsi="Arial" w:cs="Arial"/>
          <w:lang w:eastAsia="pl-PL"/>
        </w:rPr>
        <w:tab/>
        <w:t xml:space="preserve">          </w:t>
      </w:r>
      <w:r w:rsidRPr="00536B39">
        <w:rPr>
          <w:rFonts w:ascii="Arial" w:eastAsia="Times New Roman" w:hAnsi="Arial" w:cs="Arial"/>
          <w:lang w:eastAsia="pl-PL"/>
        </w:rPr>
        <w:tab/>
      </w:r>
      <w:r w:rsidRPr="00536B39">
        <w:rPr>
          <w:rFonts w:ascii="Arial" w:eastAsia="Times New Roman" w:hAnsi="Arial" w:cs="Arial"/>
          <w:lang w:eastAsia="pl-PL"/>
        </w:rPr>
        <w:tab/>
      </w:r>
      <w:r w:rsidRPr="00536B39">
        <w:rPr>
          <w:rFonts w:ascii="Arial" w:eastAsia="Times New Roman" w:hAnsi="Arial" w:cs="Arial"/>
          <w:lang w:eastAsia="pl-PL"/>
        </w:rPr>
        <w:tab/>
        <w:t xml:space="preserve">      Wykonawca:</w:t>
      </w:r>
      <w:bookmarkEnd w:id="8"/>
    </w:p>
    <w:sectPr w:rsidR="00536B39" w:rsidSect="00CD3BC1">
      <w:headerReference w:type="first" r:id="rId9"/>
      <w:pgSz w:w="11906" w:h="16838"/>
      <w:pgMar w:top="1418" w:right="1418" w:bottom="1418"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11D57" w14:textId="77777777" w:rsidR="003E75AB" w:rsidRDefault="003E75AB" w:rsidP="00A22B7C">
      <w:pPr>
        <w:spacing w:after="0" w:line="240" w:lineRule="auto"/>
      </w:pPr>
      <w:r>
        <w:separator/>
      </w:r>
    </w:p>
  </w:endnote>
  <w:endnote w:type="continuationSeparator" w:id="0">
    <w:p w14:paraId="420759DD" w14:textId="77777777" w:rsidR="003E75AB" w:rsidRDefault="003E75AB" w:rsidP="00A2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15A62" w14:textId="77777777" w:rsidR="003E75AB" w:rsidRDefault="003E75AB" w:rsidP="00A22B7C">
      <w:pPr>
        <w:spacing w:after="0" w:line="240" w:lineRule="auto"/>
      </w:pPr>
      <w:r>
        <w:separator/>
      </w:r>
    </w:p>
  </w:footnote>
  <w:footnote w:type="continuationSeparator" w:id="0">
    <w:p w14:paraId="23BAD9ED" w14:textId="77777777" w:rsidR="003E75AB" w:rsidRDefault="003E75AB" w:rsidP="00A2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A5AD" w14:textId="77777777" w:rsidR="00CD3BC1" w:rsidRDefault="00CD3BC1" w:rsidP="00CD3BC1"/>
  <w:p w14:paraId="231EE94B" w14:textId="77777777" w:rsidR="00CD3BC1" w:rsidRDefault="00CD3BC1" w:rsidP="00CD3BC1">
    <w:r>
      <w:rPr>
        <w:noProof/>
      </w:rPr>
      <w:drawing>
        <wp:anchor distT="0" distB="0" distL="114300" distR="114300" simplePos="0" relativeHeight="251662336" behindDoc="1" locked="0" layoutInCell="1" allowOverlap="1" wp14:anchorId="1D8953DE" wp14:editId="38631E60">
          <wp:simplePos x="0" y="0"/>
          <wp:positionH relativeFrom="column">
            <wp:posOffset>1480185</wp:posOffset>
          </wp:positionH>
          <wp:positionV relativeFrom="paragraph">
            <wp:posOffset>169545</wp:posOffset>
          </wp:positionV>
          <wp:extent cx="1540510" cy="514350"/>
          <wp:effectExtent l="0" t="0" r="2540" b="0"/>
          <wp:wrapTight wrapText="bothSides">
            <wp:wrapPolygon edited="0">
              <wp:start x="0" y="0"/>
              <wp:lineTo x="0" y="20800"/>
              <wp:lineTo x="21369" y="20800"/>
              <wp:lineTo x="21369" y="0"/>
              <wp:lineTo x="0" y="0"/>
            </wp:wrapPolygon>
          </wp:wrapTight>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D912197" wp14:editId="53C27A17">
          <wp:simplePos x="0" y="0"/>
          <wp:positionH relativeFrom="column">
            <wp:posOffset>3050540</wp:posOffset>
          </wp:positionH>
          <wp:positionV relativeFrom="paragraph">
            <wp:posOffset>20955</wp:posOffset>
          </wp:positionV>
          <wp:extent cx="1012190" cy="717550"/>
          <wp:effectExtent l="0" t="0" r="0" b="0"/>
          <wp:wrapTight wrapText="bothSides">
            <wp:wrapPolygon edited="0">
              <wp:start x="0" y="0"/>
              <wp:lineTo x="0" y="21218"/>
              <wp:lineTo x="21139" y="21218"/>
              <wp:lineTo x="21139"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6D2B532" wp14:editId="3C7E2E22">
          <wp:simplePos x="0" y="0"/>
          <wp:positionH relativeFrom="margin">
            <wp:posOffset>4170680</wp:posOffset>
          </wp:positionH>
          <wp:positionV relativeFrom="paragraph">
            <wp:posOffset>200025</wp:posOffset>
          </wp:positionV>
          <wp:extent cx="1844040" cy="571500"/>
          <wp:effectExtent l="0" t="0" r="0" b="0"/>
          <wp:wrapTight wrapText="bothSides">
            <wp:wrapPolygon edited="0">
              <wp:start x="0" y="0"/>
              <wp:lineTo x="0" y="20880"/>
              <wp:lineTo x="21421" y="20880"/>
              <wp:lineTo x="21421" y="0"/>
              <wp:lineTo x="0" y="0"/>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40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FBCA891" wp14:editId="139B90D4">
          <wp:simplePos x="0" y="0"/>
          <wp:positionH relativeFrom="margin">
            <wp:align>left</wp:align>
          </wp:positionH>
          <wp:positionV relativeFrom="paragraph">
            <wp:posOffset>100965</wp:posOffset>
          </wp:positionV>
          <wp:extent cx="1313815" cy="678815"/>
          <wp:effectExtent l="0" t="0" r="635" b="6985"/>
          <wp:wrapTight wrapText="bothSides">
            <wp:wrapPolygon edited="0">
              <wp:start x="0" y="0"/>
              <wp:lineTo x="0" y="21216"/>
              <wp:lineTo x="21297" y="21216"/>
              <wp:lineTo x="21297"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381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89711" w14:textId="77777777" w:rsidR="00CD3BC1" w:rsidRDefault="00CD3BC1" w:rsidP="00CD3BC1">
    <w:pPr>
      <w:pStyle w:val="Nagwek"/>
      <w:jc w:val="center"/>
      <w:rPr>
        <w:rFonts w:ascii="Arial" w:hAnsi="Arial" w:cs="Arial"/>
        <w:color w:val="00000A"/>
        <w:sz w:val="16"/>
        <w:szCs w:val="16"/>
      </w:rPr>
    </w:pPr>
  </w:p>
  <w:p w14:paraId="3CF8698D" w14:textId="77777777" w:rsidR="00CD3BC1" w:rsidRPr="004A2622" w:rsidRDefault="00CD3BC1" w:rsidP="00CD3BC1">
    <w:pPr>
      <w:pStyle w:val="Nagwek"/>
      <w:jc w:val="center"/>
      <w:rPr>
        <w:rFonts w:ascii="Arial" w:hAnsi="Arial" w:cs="Arial"/>
        <w:color w:val="00000A"/>
        <w:sz w:val="16"/>
        <w:szCs w:val="16"/>
      </w:rPr>
    </w:pPr>
    <w:r w:rsidRPr="004A2622">
      <w:rPr>
        <w:rFonts w:ascii="Arial" w:hAnsi="Arial" w:cs="Arial"/>
        <w:color w:val="00000A"/>
        <w:sz w:val="16"/>
        <w:szCs w:val="16"/>
      </w:rPr>
      <w:t xml:space="preserve">Projekt pn. „Marginalizacja deficytów obszaru Zegrza Pomorskiego” </w:t>
    </w:r>
    <w:r w:rsidRPr="004A2622">
      <w:rPr>
        <w:rFonts w:ascii="Arial" w:hAnsi="Arial" w:cs="Arial"/>
        <w:sz w:val="16"/>
        <w:szCs w:val="16"/>
      </w:rPr>
      <w:t xml:space="preserve">nr RPZP.09.03.00-32-0062/18-00 </w:t>
    </w:r>
    <w:r w:rsidRPr="004A2622">
      <w:rPr>
        <w:rFonts w:ascii="Arial" w:hAnsi="Arial" w:cs="Arial"/>
        <w:sz w:val="16"/>
        <w:szCs w:val="16"/>
      </w:rPr>
      <w:br/>
      <w:t xml:space="preserve">w ramach Regionalnego Programu Operacyjnego Województwa </w:t>
    </w:r>
    <w:r w:rsidRPr="004A2622">
      <w:rPr>
        <w:rFonts w:ascii="Arial" w:hAnsi="Arial" w:cs="Arial"/>
        <w:color w:val="00000A"/>
        <w:sz w:val="16"/>
        <w:szCs w:val="16"/>
      </w:rPr>
      <w:t xml:space="preserve">Zachodniopomorskiego 2014-2020, </w:t>
    </w:r>
  </w:p>
  <w:p w14:paraId="20F62229" w14:textId="77777777" w:rsidR="00CD3BC1" w:rsidRDefault="00CD3BC1" w:rsidP="00CD3BC1">
    <w:pPr>
      <w:pStyle w:val="Nagwek"/>
      <w:jc w:val="center"/>
      <w:rPr>
        <w:rFonts w:ascii="Arial" w:hAnsi="Arial" w:cs="Arial"/>
        <w:color w:val="00000A"/>
        <w:sz w:val="16"/>
        <w:szCs w:val="16"/>
      </w:rPr>
    </w:pPr>
    <w:r w:rsidRPr="004A2622">
      <w:rPr>
        <w:rFonts w:ascii="Arial" w:hAnsi="Arial" w:cs="Arial"/>
        <w:color w:val="00000A"/>
        <w:sz w:val="16"/>
        <w:szCs w:val="16"/>
      </w:rPr>
      <w:t>Oś Priorytetowa 9 Infrastruktura publiczna, Działanie 9.3 Wspieranie rewitalizacji w sferze fizycznej, gospodarczej i społecznej ubogich społeczności i obszarów miejskich i wiejskich.</w:t>
    </w:r>
  </w:p>
  <w:p w14:paraId="7BC56047" w14:textId="77777777" w:rsidR="00CD3BC1" w:rsidRDefault="00CD3B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0000000F"/>
    <w:name w:val="WW8Num18"/>
    <w:lvl w:ilvl="0">
      <w:start w:val="1"/>
      <w:numFmt w:val="bullet"/>
      <w:lvlText w:val=""/>
      <w:lvlJc w:val="left"/>
      <w:pPr>
        <w:tabs>
          <w:tab w:val="num" w:pos="720"/>
        </w:tabs>
        <w:ind w:left="720" w:hanging="360"/>
      </w:pPr>
      <w:rPr>
        <w:rFonts w:ascii="Symbol" w:hAnsi="Symbol" w:cs="Symbol"/>
        <w:b w:val="0"/>
        <w:bCs w:val="0"/>
      </w:rPr>
    </w:lvl>
    <w:lvl w:ilvl="1">
      <w:start w:val="1"/>
      <w:numFmt w:val="bullet"/>
      <w:lvlText w:val=""/>
      <w:lvlJc w:val="left"/>
      <w:pPr>
        <w:tabs>
          <w:tab w:val="num" w:pos="1080"/>
        </w:tabs>
        <w:ind w:left="1080" w:hanging="360"/>
      </w:pPr>
      <w:rPr>
        <w:rFonts w:ascii="Symbol" w:hAnsi="Symbol" w:cs="Symbol"/>
        <w:b w:val="0"/>
        <w:bCs w:val="0"/>
      </w:rPr>
    </w:lvl>
    <w:lvl w:ilvl="2">
      <w:start w:val="1"/>
      <w:numFmt w:val="bullet"/>
      <w:lvlText w:val=""/>
      <w:lvlJc w:val="left"/>
      <w:pPr>
        <w:tabs>
          <w:tab w:val="num" w:pos="1440"/>
        </w:tabs>
        <w:ind w:left="1440" w:hanging="360"/>
      </w:pPr>
      <w:rPr>
        <w:rFonts w:ascii="Symbol" w:hAnsi="Symbol" w:cs="Symbol"/>
        <w:b w:val="0"/>
        <w:bCs w:val="0"/>
      </w:rPr>
    </w:lvl>
    <w:lvl w:ilvl="3">
      <w:start w:val="1"/>
      <w:numFmt w:val="bullet"/>
      <w:lvlText w:val=""/>
      <w:lvlJc w:val="left"/>
      <w:pPr>
        <w:tabs>
          <w:tab w:val="num" w:pos="1800"/>
        </w:tabs>
        <w:ind w:left="1800" w:hanging="360"/>
      </w:pPr>
      <w:rPr>
        <w:rFonts w:ascii="Symbol" w:hAnsi="Symbol" w:cs="Symbol"/>
        <w:b w:val="0"/>
        <w:bCs w:val="0"/>
      </w:rPr>
    </w:lvl>
    <w:lvl w:ilvl="4">
      <w:start w:val="1"/>
      <w:numFmt w:val="bullet"/>
      <w:lvlText w:val=""/>
      <w:lvlJc w:val="left"/>
      <w:pPr>
        <w:tabs>
          <w:tab w:val="num" w:pos="2160"/>
        </w:tabs>
        <w:ind w:left="2160" w:hanging="360"/>
      </w:pPr>
      <w:rPr>
        <w:rFonts w:ascii="Symbol" w:hAnsi="Symbol" w:cs="Symbol"/>
        <w:b w:val="0"/>
        <w:bCs w:val="0"/>
      </w:rPr>
    </w:lvl>
    <w:lvl w:ilvl="5">
      <w:start w:val="1"/>
      <w:numFmt w:val="bullet"/>
      <w:lvlText w:val=""/>
      <w:lvlJc w:val="left"/>
      <w:pPr>
        <w:tabs>
          <w:tab w:val="num" w:pos="2520"/>
        </w:tabs>
        <w:ind w:left="2520" w:hanging="360"/>
      </w:pPr>
      <w:rPr>
        <w:rFonts w:ascii="Symbol" w:hAnsi="Symbol" w:cs="Symbol"/>
        <w:b w:val="0"/>
        <w:bCs w:val="0"/>
      </w:rPr>
    </w:lvl>
    <w:lvl w:ilvl="6">
      <w:start w:val="1"/>
      <w:numFmt w:val="bullet"/>
      <w:lvlText w:val=""/>
      <w:lvlJc w:val="left"/>
      <w:pPr>
        <w:tabs>
          <w:tab w:val="num" w:pos="2880"/>
        </w:tabs>
        <w:ind w:left="2880" w:hanging="360"/>
      </w:pPr>
      <w:rPr>
        <w:rFonts w:ascii="Symbol" w:hAnsi="Symbol" w:cs="Symbol"/>
        <w:b w:val="0"/>
        <w:bCs w:val="0"/>
      </w:rPr>
    </w:lvl>
    <w:lvl w:ilvl="7">
      <w:start w:val="1"/>
      <w:numFmt w:val="bullet"/>
      <w:lvlText w:val=""/>
      <w:lvlJc w:val="left"/>
      <w:pPr>
        <w:tabs>
          <w:tab w:val="num" w:pos="3240"/>
        </w:tabs>
        <w:ind w:left="3240" w:hanging="360"/>
      </w:pPr>
      <w:rPr>
        <w:rFonts w:ascii="Symbol" w:hAnsi="Symbol" w:cs="Symbol"/>
        <w:b w:val="0"/>
        <w:bCs w:val="0"/>
      </w:rPr>
    </w:lvl>
    <w:lvl w:ilvl="8">
      <w:start w:val="1"/>
      <w:numFmt w:val="bullet"/>
      <w:lvlText w:val=""/>
      <w:lvlJc w:val="left"/>
      <w:pPr>
        <w:tabs>
          <w:tab w:val="num" w:pos="3600"/>
        </w:tabs>
        <w:ind w:left="3600" w:hanging="360"/>
      </w:pPr>
      <w:rPr>
        <w:rFonts w:ascii="Symbol" w:hAnsi="Symbol" w:cs="Symbol"/>
        <w:b w:val="0"/>
        <w:bCs w:val="0"/>
      </w:rPr>
    </w:lvl>
  </w:abstractNum>
  <w:abstractNum w:abstractNumId="1" w15:restartNumberingAfterBreak="0">
    <w:nsid w:val="09762DB0"/>
    <w:multiLevelType w:val="hybridMultilevel"/>
    <w:tmpl w:val="8208C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F5242"/>
    <w:multiLevelType w:val="multilevel"/>
    <w:tmpl w:val="C7CC4F3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EE32A1"/>
    <w:multiLevelType w:val="hybridMultilevel"/>
    <w:tmpl w:val="E4C26A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54938"/>
    <w:multiLevelType w:val="multilevel"/>
    <w:tmpl w:val="04CC576A"/>
    <w:lvl w:ilvl="0">
      <w:start w:val="3"/>
      <w:numFmt w:val="decimal"/>
      <w:lvlText w:val="%1."/>
      <w:lvlJc w:val="left"/>
      <w:pPr>
        <w:ind w:left="390" w:hanging="390"/>
      </w:pPr>
      <w:rPr>
        <w:rFonts w:hint="default"/>
        <w:b/>
        <w:sz w:val="24"/>
      </w:rPr>
    </w:lvl>
    <w:lvl w:ilvl="1">
      <w:start w:val="1"/>
      <w:numFmt w:val="decimal"/>
      <w:lvlText w:val="%1.%2."/>
      <w:lvlJc w:val="left"/>
      <w:pPr>
        <w:ind w:left="862" w:hanging="720"/>
      </w:pPr>
      <w:rPr>
        <w:rFonts w:hint="default"/>
        <w:b w:val="0"/>
        <w:sz w:val="22"/>
        <w:szCs w:val="22"/>
      </w:rPr>
    </w:lvl>
    <w:lvl w:ilvl="2">
      <w:start w:val="1"/>
      <w:numFmt w:val="decimal"/>
      <w:lvlText w:val="%1.%2.%3."/>
      <w:lvlJc w:val="left"/>
      <w:pPr>
        <w:ind w:left="1572" w:hanging="720"/>
      </w:pPr>
      <w:rPr>
        <w:rFonts w:hint="default"/>
        <w:sz w:val="24"/>
      </w:rPr>
    </w:lvl>
    <w:lvl w:ilvl="3">
      <w:start w:val="1"/>
      <w:numFmt w:val="decimal"/>
      <w:lvlText w:val="%1.%2.%3.%4."/>
      <w:lvlJc w:val="left"/>
      <w:pPr>
        <w:ind w:left="2358" w:hanging="108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570" w:hanging="144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782" w:hanging="1800"/>
      </w:pPr>
      <w:rPr>
        <w:rFonts w:hint="default"/>
        <w:sz w:val="24"/>
      </w:rPr>
    </w:lvl>
    <w:lvl w:ilvl="8">
      <w:start w:val="1"/>
      <w:numFmt w:val="decimal"/>
      <w:lvlText w:val="%1.%2.%3.%4.%5.%6.%7.%8.%9."/>
      <w:lvlJc w:val="left"/>
      <w:pPr>
        <w:ind w:left="5208" w:hanging="1800"/>
      </w:pPr>
      <w:rPr>
        <w:rFonts w:hint="default"/>
        <w:sz w:val="24"/>
      </w:rPr>
    </w:lvl>
  </w:abstractNum>
  <w:abstractNum w:abstractNumId="5" w15:restartNumberingAfterBreak="0">
    <w:nsid w:val="0F247B9B"/>
    <w:multiLevelType w:val="multilevel"/>
    <w:tmpl w:val="036240B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AA0554"/>
    <w:multiLevelType w:val="hybridMultilevel"/>
    <w:tmpl w:val="FFDE7AB2"/>
    <w:lvl w:ilvl="0" w:tplc="612AEC2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92C3B"/>
    <w:multiLevelType w:val="hybridMultilevel"/>
    <w:tmpl w:val="F9FC0464"/>
    <w:lvl w:ilvl="0" w:tplc="04150015">
      <w:start w:val="1"/>
      <w:numFmt w:val="upperLetter"/>
      <w:lvlText w:val="%1."/>
      <w:lvlJc w:val="left"/>
      <w:pPr>
        <w:ind w:left="1624" w:hanging="360"/>
      </w:pPr>
    </w:lvl>
    <w:lvl w:ilvl="1" w:tplc="04150019" w:tentative="1">
      <w:start w:val="1"/>
      <w:numFmt w:val="lowerLetter"/>
      <w:lvlText w:val="%2."/>
      <w:lvlJc w:val="left"/>
      <w:pPr>
        <w:ind w:left="2344" w:hanging="360"/>
      </w:pPr>
    </w:lvl>
    <w:lvl w:ilvl="2" w:tplc="0415001B" w:tentative="1">
      <w:start w:val="1"/>
      <w:numFmt w:val="lowerRoman"/>
      <w:lvlText w:val="%3."/>
      <w:lvlJc w:val="right"/>
      <w:pPr>
        <w:ind w:left="3064" w:hanging="180"/>
      </w:pPr>
    </w:lvl>
    <w:lvl w:ilvl="3" w:tplc="0415000F" w:tentative="1">
      <w:start w:val="1"/>
      <w:numFmt w:val="decimal"/>
      <w:lvlText w:val="%4."/>
      <w:lvlJc w:val="left"/>
      <w:pPr>
        <w:ind w:left="3784" w:hanging="360"/>
      </w:pPr>
    </w:lvl>
    <w:lvl w:ilvl="4" w:tplc="04150019" w:tentative="1">
      <w:start w:val="1"/>
      <w:numFmt w:val="lowerLetter"/>
      <w:lvlText w:val="%5."/>
      <w:lvlJc w:val="left"/>
      <w:pPr>
        <w:ind w:left="4504" w:hanging="360"/>
      </w:pPr>
    </w:lvl>
    <w:lvl w:ilvl="5" w:tplc="0415001B" w:tentative="1">
      <w:start w:val="1"/>
      <w:numFmt w:val="lowerRoman"/>
      <w:lvlText w:val="%6."/>
      <w:lvlJc w:val="right"/>
      <w:pPr>
        <w:ind w:left="5224" w:hanging="180"/>
      </w:pPr>
    </w:lvl>
    <w:lvl w:ilvl="6" w:tplc="0415000F" w:tentative="1">
      <w:start w:val="1"/>
      <w:numFmt w:val="decimal"/>
      <w:lvlText w:val="%7."/>
      <w:lvlJc w:val="left"/>
      <w:pPr>
        <w:ind w:left="5944" w:hanging="360"/>
      </w:pPr>
    </w:lvl>
    <w:lvl w:ilvl="7" w:tplc="04150019" w:tentative="1">
      <w:start w:val="1"/>
      <w:numFmt w:val="lowerLetter"/>
      <w:lvlText w:val="%8."/>
      <w:lvlJc w:val="left"/>
      <w:pPr>
        <w:ind w:left="6664" w:hanging="360"/>
      </w:pPr>
    </w:lvl>
    <w:lvl w:ilvl="8" w:tplc="0415001B" w:tentative="1">
      <w:start w:val="1"/>
      <w:numFmt w:val="lowerRoman"/>
      <w:lvlText w:val="%9."/>
      <w:lvlJc w:val="right"/>
      <w:pPr>
        <w:ind w:left="7384" w:hanging="180"/>
      </w:pPr>
    </w:lvl>
  </w:abstractNum>
  <w:abstractNum w:abstractNumId="8" w15:restartNumberingAfterBreak="0">
    <w:nsid w:val="234F4DEE"/>
    <w:multiLevelType w:val="hybridMultilevel"/>
    <w:tmpl w:val="2A78C6A8"/>
    <w:lvl w:ilvl="0" w:tplc="CCBE0D52">
      <w:start w:val="1"/>
      <w:numFmt w:val="upperLetter"/>
      <w:lvlText w:val="%1."/>
      <w:lvlJc w:val="left"/>
      <w:pPr>
        <w:ind w:left="360" w:hanging="360"/>
      </w:pPr>
      <w:rPr>
        <w:b/>
      </w:rPr>
    </w:lvl>
    <w:lvl w:ilvl="1" w:tplc="04150019">
      <w:start w:val="1"/>
      <w:numFmt w:val="lowerLetter"/>
      <w:lvlText w:val="%2."/>
      <w:lvlJc w:val="left"/>
      <w:pPr>
        <w:ind w:left="2344" w:hanging="360"/>
      </w:pPr>
    </w:lvl>
    <w:lvl w:ilvl="2" w:tplc="0415001B" w:tentative="1">
      <w:start w:val="1"/>
      <w:numFmt w:val="lowerRoman"/>
      <w:lvlText w:val="%3."/>
      <w:lvlJc w:val="right"/>
      <w:pPr>
        <w:ind w:left="3064" w:hanging="180"/>
      </w:pPr>
    </w:lvl>
    <w:lvl w:ilvl="3" w:tplc="0415000F" w:tentative="1">
      <w:start w:val="1"/>
      <w:numFmt w:val="decimal"/>
      <w:lvlText w:val="%4."/>
      <w:lvlJc w:val="left"/>
      <w:pPr>
        <w:ind w:left="3784" w:hanging="360"/>
      </w:pPr>
    </w:lvl>
    <w:lvl w:ilvl="4" w:tplc="04150019" w:tentative="1">
      <w:start w:val="1"/>
      <w:numFmt w:val="lowerLetter"/>
      <w:lvlText w:val="%5."/>
      <w:lvlJc w:val="left"/>
      <w:pPr>
        <w:ind w:left="4504" w:hanging="360"/>
      </w:pPr>
    </w:lvl>
    <w:lvl w:ilvl="5" w:tplc="0415001B" w:tentative="1">
      <w:start w:val="1"/>
      <w:numFmt w:val="lowerRoman"/>
      <w:lvlText w:val="%6."/>
      <w:lvlJc w:val="right"/>
      <w:pPr>
        <w:ind w:left="5224" w:hanging="180"/>
      </w:pPr>
    </w:lvl>
    <w:lvl w:ilvl="6" w:tplc="0415000F" w:tentative="1">
      <w:start w:val="1"/>
      <w:numFmt w:val="decimal"/>
      <w:lvlText w:val="%7."/>
      <w:lvlJc w:val="left"/>
      <w:pPr>
        <w:ind w:left="5944" w:hanging="360"/>
      </w:pPr>
    </w:lvl>
    <w:lvl w:ilvl="7" w:tplc="04150019" w:tentative="1">
      <w:start w:val="1"/>
      <w:numFmt w:val="lowerLetter"/>
      <w:lvlText w:val="%8."/>
      <w:lvlJc w:val="left"/>
      <w:pPr>
        <w:ind w:left="6664" w:hanging="360"/>
      </w:pPr>
    </w:lvl>
    <w:lvl w:ilvl="8" w:tplc="0415001B" w:tentative="1">
      <w:start w:val="1"/>
      <w:numFmt w:val="lowerRoman"/>
      <w:lvlText w:val="%9."/>
      <w:lvlJc w:val="right"/>
      <w:pPr>
        <w:ind w:left="7384" w:hanging="180"/>
      </w:pPr>
    </w:lvl>
  </w:abstractNum>
  <w:abstractNum w:abstractNumId="9" w15:restartNumberingAfterBreak="0">
    <w:nsid w:val="2B633A79"/>
    <w:multiLevelType w:val="hybridMultilevel"/>
    <w:tmpl w:val="E0A83C0E"/>
    <w:lvl w:ilvl="0" w:tplc="34A64F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D259C6"/>
    <w:multiLevelType w:val="hybridMultilevel"/>
    <w:tmpl w:val="9B56B320"/>
    <w:lvl w:ilvl="0" w:tplc="BEFC42CA">
      <w:start w:val="1"/>
      <w:numFmt w:val="decimal"/>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C313A1"/>
    <w:multiLevelType w:val="multilevel"/>
    <w:tmpl w:val="5C46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21357"/>
    <w:multiLevelType w:val="multilevel"/>
    <w:tmpl w:val="036240B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4C43E9"/>
    <w:multiLevelType w:val="multilevel"/>
    <w:tmpl w:val="1032C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1C6ADC"/>
    <w:multiLevelType w:val="multilevel"/>
    <w:tmpl w:val="998E60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3113A"/>
    <w:multiLevelType w:val="multilevel"/>
    <w:tmpl w:val="3ED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D7E55"/>
    <w:multiLevelType w:val="multilevel"/>
    <w:tmpl w:val="88E070E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7" w15:restartNumberingAfterBreak="0">
    <w:nsid w:val="494341B9"/>
    <w:multiLevelType w:val="multilevel"/>
    <w:tmpl w:val="3B86FC2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BB042A"/>
    <w:multiLevelType w:val="multilevel"/>
    <w:tmpl w:val="F4448A8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3B161D"/>
    <w:multiLevelType w:val="multilevel"/>
    <w:tmpl w:val="8D0A2674"/>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F3223C"/>
    <w:multiLevelType w:val="multilevel"/>
    <w:tmpl w:val="36642B3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8503B15"/>
    <w:multiLevelType w:val="multilevel"/>
    <w:tmpl w:val="C696DF9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520190"/>
    <w:multiLevelType w:val="hybridMultilevel"/>
    <w:tmpl w:val="C2944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6C6BD4"/>
    <w:multiLevelType w:val="multilevel"/>
    <w:tmpl w:val="DD48BC1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3A27E70"/>
    <w:multiLevelType w:val="multilevel"/>
    <w:tmpl w:val="A2CE57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87A1C"/>
    <w:multiLevelType w:val="multilevel"/>
    <w:tmpl w:val="1DEAF258"/>
    <w:lvl w:ilvl="0">
      <w:start w:val="1"/>
      <w:numFmt w:val="decimal"/>
      <w:lvlText w:val="%1."/>
      <w:lvlJc w:val="left"/>
      <w:pPr>
        <w:ind w:left="502" w:hanging="360"/>
      </w:pPr>
      <w:rPr>
        <w:rFonts w:hint="default"/>
        <w:i w:val="0"/>
      </w:rPr>
    </w:lvl>
    <w:lvl w:ilvl="1">
      <w:start w:val="1"/>
      <w:numFmt w:val="decimal"/>
      <w:isLgl/>
      <w:lvlText w:val="%1.%2."/>
      <w:lvlJc w:val="left"/>
      <w:pPr>
        <w:ind w:left="568" w:hanging="36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86" w:hanging="1080"/>
      </w:pPr>
      <w:rPr>
        <w:rFonts w:hint="default"/>
      </w:rPr>
    </w:lvl>
    <w:lvl w:ilvl="5">
      <w:start w:val="1"/>
      <w:numFmt w:val="decimal"/>
      <w:isLgl/>
      <w:lvlText w:val="%1.%2.%3.%4.%5.%6."/>
      <w:lvlJc w:val="left"/>
      <w:pPr>
        <w:ind w:left="1552" w:hanging="1080"/>
      </w:pPr>
      <w:rPr>
        <w:rFonts w:hint="default"/>
      </w:rPr>
    </w:lvl>
    <w:lvl w:ilvl="6">
      <w:start w:val="1"/>
      <w:numFmt w:val="decimal"/>
      <w:isLgl/>
      <w:lvlText w:val="%1.%2.%3.%4.%5.%6.%7."/>
      <w:lvlJc w:val="left"/>
      <w:pPr>
        <w:ind w:left="1618" w:hanging="1080"/>
      </w:pPr>
      <w:rPr>
        <w:rFonts w:hint="default"/>
      </w:rPr>
    </w:lvl>
    <w:lvl w:ilvl="7">
      <w:start w:val="1"/>
      <w:numFmt w:val="decimal"/>
      <w:isLgl/>
      <w:lvlText w:val="%1.%2.%3.%4.%5.%6.%7.%8."/>
      <w:lvlJc w:val="left"/>
      <w:pPr>
        <w:ind w:left="2044" w:hanging="1440"/>
      </w:pPr>
      <w:rPr>
        <w:rFonts w:hint="default"/>
      </w:rPr>
    </w:lvl>
    <w:lvl w:ilvl="8">
      <w:start w:val="1"/>
      <w:numFmt w:val="decimal"/>
      <w:isLgl/>
      <w:lvlText w:val="%1.%2.%3.%4.%5.%6.%7.%8.%9."/>
      <w:lvlJc w:val="left"/>
      <w:pPr>
        <w:ind w:left="2110" w:hanging="1440"/>
      </w:pPr>
      <w:rPr>
        <w:rFonts w:hint="default"/>
      </w:rPr>
    </w:lvl>
  </w:abstractNum>
  <w:abstractNum w:abstractNumId="26" w15:restartNumberingAfterBreak="0">
    <w:nsid w:val="669367D4"/>
    <w:multiLevelType w:val="hybridMultilevel"/>
    <w:tmpl w:val="CC708ADA"/>
    <w:lvl w:ilvl="0" w:tplc="6A0A5AE8">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AA21A1"/>
    <w:multiLevelType w:val="hybridMultilevel"/>
    <w:tmpl w:val="94CCD0A0"/>
    <w:lvl w:ilvl="0" w:tplc="BEFC42CA">
      <w:start w:val="1"/>
      <w:numFmt w:val="decimal"/>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BEFC42CA">
      <w:start w:val="1"/>
      <w:numFmt w:val="decimal"/>
      <w:lvlText w:val="%2)"/>
      <w:lvlJc w:val="left"/>
      <w:pPr>
        <w:ind w:left="1800" w:hanging="360"/>
      </w:pPr>
      <w:rPr>
        <w:rFonts w:hAnsi="Arial Unicode MS" w:hint="default"/>
        <w:caps w:val="0"/>
        <w:smallCaps w:val="0"/>
        <w:strike w:val="0"/>
        <w:dstrike w:val="0"/>
        <w:outline w:val="0"/>
        <w:emboss w:val="0"/>
        <w:imprint w:val="0"/>
        <w:spacing w:val="0"/>
        <w:w w:val="100"/>
        <w:kern w:val="0"/>
        <w:position w:val="0"/>
        <w:vertAlign w:val="baseli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80F5B94"/>
    <w:multiLevelType w:val="hybridMultilevel"/>
    <w:tmpl w:val="FBF0DB12"/>
    <w:lvl w:ilvl="0" w:tplc="3AFC2196">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6A1501AF"/>
    <w:multiLevelType w:val="multilevel"/>
    <w:tmpl w:val="9C7A80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22284F"/>
    <w:multiLevelType w:val="multilevel"/>
    <w:tmpl w:val="446A27A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DBD3BAE"/>
    <w:multiLevelType w:val="hybridMultilevel"/>
    <w:tmpl w:val="F4144ED6"/>
    <w:lvl w:ilvl="0" w:tplc="04150015">
      <w:start w:val="1"/>
      <w:numFmt w:val="upperLetter"/>
      <w:lvlText w:val="%1."/>
      <w:lvlJc w:val="left"/>
      <w:pPr>
        <w:ind w:left="360"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32" w15:restartNumberingAfterBreak="0">
    <w:nsid w:val="6DFF1844"/>
    <w:multiLevelType w:val="multilevel"/>
    <w:tmpl w:val="2E142B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6952E8"/>
    <w:multiLevelType w:val="multilevel"/>
    <w:tmpl w:val="036240B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1B7293"/>
    <w:multiLevelType w:val="hybridMultilevel"/>
    <w:tmpl w:val="59707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613128"/>
    <w:multiLevelType w:val="multilevel"/>
    <w:tmpl w:val="F8C8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F96F4A"/>
    <w:multiLevelType w:val="multilevel"/>
    <w:tmpl w:val="879E5E5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B966D62"/>
    <w:multiLevelType w:val="multilevel"/>
    <w:tmpl w:val="7AF8184A"/>
    <w:lvl w:ilvl="0">
      <w:start w:val="2"/>
      <w:numFmt w:val="decimal"/>
      <w:lvlText w:val="%1."/>
      <w:lvlJc w:val="left"/>
      <w:pPr>
        <w:ind w:left="674" w:hanging="39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1572" w:hanging="720"/>
      </w:pPr>
      <w:rPr>
        <w:rFonts w:hint="default"/>
        <w:sz w:val="24"/>
      </w:rPr>
    </w:lvl>
    <w:lvl w:ilvl="3">
      <w:start w:val="1"/>
      <w:numFmt w:val="decimal"/>
      <w:lvlText w:val="%1.%2.%3.%4."/>
      <w:lvlJc w:val="left"/>
      <w:pPr>
        <w:ind w:left="2358" w:hanging="108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570" w:hanging="144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782" w:hanging="1800"/>
      </w:pPr>
      <w:rPr>
        <w:rFonts w:hint="default"/>
        <w:sz w:val="24"/>
      </w:rPr>
    </w:lvl>
    <w:lvl w:ilvl="8">
      <w:start w:val="1"/>
      <w:numFmt w:val="decimal"/>
      <w:lvlText w:val="%1.%2.%3.%4.%5.%6.%7.%8.%9."/>
      <w:lvlJc w:val="left"/>
      <w:pPr>
        <w:ind w:left="5208" w:hanging="1800"/>
      </w:pPr>
      <w:rPr>
        <w:rFonts w:hint="default"/>
        <w:sz w:val="24"/>
      </w:rPr>
    </w:lvl>
  </w:abstractNum>
  <w:abstractNum w:abstractNumId="38" w15:restartNumberingAfterBreak="0">
    <w:nsid w:val="7C4D653D"/>
    <w:multiLevelType w:val="multilevel"/>
    <w:tmpl w:val="DEFC2ED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35"/>
    <w:lvlOverride w:ilvl="0">
      <w:startOverride w:val="2"/>
    </w:lvlOverride>
  </w:num>
  <w:num w:numId="3">
    <w:abstractNumId w:val="14"/>
    <w:lvlOverride w:ilvl="0">
      <w:startOverride w:val="3"/>
    </w:lvlOverride>
  </w:num>
  <w:num w:numId="4">
    <w:abstractNumId w:val="15"/>
  </w:num>
  <w:num w:numId="5">
    <w:abstractNumId w:val="29"/>
    <w:lvlOverride w:ilvl="0">
      <w:startOverride w:val="9"/>
    </w:lvlOverride>
  </w:num>
  <w:num w:numId="6">
    <w:abstractNumId w:val="38"/>
    <w:lvlOverride w:ilvl="0">
      <w:startOverride w:val="3"/>
    </w:lvlOverride>
  </w:num>
  <w:num w:numId="7">
    <w:abstractNumId w:val="38"/>
    <w:lvlOverride w:ilvl="0">
      <w:startOverride w:val="4"/>
    </w:lvlOverride>
  </w:num>
  <w:num w:numId="8">
    <w:abstractNumId w:val="38"/>
    <w:lvlOverride w:ilvl="0">
      <w:startOverride w:val="5"/>
    </w:lvlOverride>
  </w:num>
  <w:num w:numId="9">
    <w:abstractNumId w:val="38"/>
    <w:lvlOverride w:ilvl="0">
      <w:startOverride w:val="6"/>
    </w:lvlOverride>
  </w:num>
  <w:num w:numId="10">
    <w:abstractNumId w:val="13"/>
  </w:num>
  <w:num w:numId="11">
    <w:abstractNumId w:val="11"/>
  </w:num>
  <w:num w:numId="12">
    <w:abstractNumId w:val="21"/>
  </w:num>
  <w:num w:numId="13">
    <w:abstractNumId w:val="32"/>
  </w:num>
  <w:num w:numId="14">
    <w:abstractNumId w:val="34"/>
  </w:num>
  <w:num w:numId="15">
    <w:abstractNumId w:val="22"/>
  </w:num>
  <w:num w:numId="16">
    <w:abstractNumId w:val="6"/>
  </w:num>
  <w:num w:numId="17">
    <w:abstractNumId w:val="26"/>
  </w:num>
  <w:num w:numId="18">
    <w:abstractNumId w:val="9"/>
  </w:num>
  <w:num w:numId="19">
    <w:abstractNumId w:val="25"/>
  </w:num>
  <w:num w:numId="20">
    <w:abstractNumId w:val="1"/>
  </w:num>
  <w:num w:numId="21">
    <w:abstractNumId w:val="20"/>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7"/>
  </w:num>
  <w:num w:numId="30">
    <w:abstractNumId w:val="8"/>
  </w:num>
  <w:num w:numId="31">
    <w:abstractNumId w:val="7"/>
  </w:num>
  <w:num w:numId="32">
    <w:abstractNumId w:val="31"/>
  </w:num>
  <w:num w:numId="33">
    <w:abstractNumId w:val="2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7"/>
  </w:num>
  <w:num w:numId="37">
    <w:abstractNumId w:val="19"/>
  </w:num>
  <w:num w:numId="38">
    <w:abstractNumId w:val="36"/>
  </w:num>
  <w:num w:numId="39">
    <w:abstractNumId w:val="3"/>
  </w:num>
  <w:num w:numId="40">
    <w:abstractNumId w:val="5"/>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7C"/>
    <w:rsid w:val="00003C15"/>
    <w:rsid w:val="00004040"/>
    <w:rsid w:val="000230D4"/>
    <w:rsid w:val="000306E6"/>
    <w:rsid w:val="00070C66"/>
    <w:rsid w:val="00097E67"/>
    <w:rsid w:val="000A1DA5"/>
    <w:rsid w:val="000A4DA3"/>
    <w:rsid w:val="000C1387"/>
    <w:rsid w:val="000E1A0A"/>
    <w:rsid w:val="001142C1"/>
    <w:rsid w:val="0013525B"/>
    <w:rsid w:val="00137D1C"/>
    <w:rsid w:val="0015275B"/>
    <w:rsid w:val="00157AAE"/>
    <w:rsid w:val="00176381"/>
    <w:rsid w:val="0018713A"/>
    <w:rsid w:val="00196753"/>
    <w:rsid w:val="001E5A27"/>
    <w:rsid w:val="002018C1"/>
    <w:rsid w:val="00214977"/>
    <w:rsid w:val="00231CFB"/>
    <w:rsid w:val="00246F39"/>
    <w:rsid w:val="00281509"/>
    <w:rsid w:val="002A4C4E"/>
    <w:rsid w:val="002E2565"/>
    <w:rsid w:val="002F39B5"/>
    <w:rsid w:val="0031706B"/>
    <w:rsid w:val="00317CB4"/>
    <w:rsid w:val="003B22E8"/>
    <w:rsid w:val="003B5282"/>
    <w:rsid w:val="003E75AB"/>
    <w:rsid w:val="0042678E"/>
    <w:rsid w:val="00444622"/>
    <w:rsid w:val="00452F2F"/>
    <w:rsid w:val="004820F5"/>
    <w:rsid w:val="004D6585"/>
    <w:rsid w:val="004F4572"/>
    <w:rsid w:val="00536B39"/>
    <w:rsid w:val="00537EB9"/>
    <w:rsid w:val="00554202"/>
    <w:rsid w:val="005600C4"/>
    <w:rsid w:val="005E3153"/>
    <w:rsid w:val="005E4302"/>
    <w:rsid w:val="006159C5"/>
    <w:rsid w:val="00617B1E"/>
    <w:rsid w:val="006656A8"/>
    <w:rsid w:val="006B2312"/>
    <w:rsid w:val="006C5EA4"/>
    <w:rsid w:val="007009AF"/>
    <w:rsid w:val="00714832"/>
    <w:rsid w:val="00715695"/>
    <w:rsid w:val="00715BA7"/>
    <w:rsid w:val="00721B68"/>
    <w:rsid w:val="00721FD5"/>
    <w:rsid w:val="00753C03"/>
    <w:rsid w:val="00770EC6"/>
    <w:rsid w:val="0079301A"/>
    <w:rsid w:val="007931E0"/>
    <w:rsid w:val="007C3288"/>
    <w:rsid w:val="007D6EB4"/>
    <w:rsid w:val="007F4D43"/>
    <w:rsid w:val="008045E7"/>
    <w:rsid w:val="008071EB"/>
    <w:rsid w:val="00814813"/>
    <w:rsid w:val="00822E6D"/>
    <w:rsid w:val="00827BC2"/>
    <w:rsid w:val="00844D20"/>
    <w:rsid w:val="00876944"/>
    <w:rsid w:val="008770B1"/>
    <w:rsid w:val="0089308C"/>
    <w:rsid w:val="008B12AD"/>
    <w:rsid w:val="008E3DC2"/>
    <w:rsid w:val="008F05BE"/>
    <w:rsid w:val="008F31B8"/>
    <w:rsid w:val="0091340A"/>
    <w:rsid w:val="00977E64"/>
    <w:rsid w:val="009A25F7"/>
    <w:rsid w:val="009A4D34"/>
    <w:rsid w:val="009C719B"/>
    <w:rsid w:val="009C7A78"/>
    <w:rsid w:val="009D5892"/>
    <w:rsid w:val="009D723D"/>
    <w:rsid w:val="009E6749"/>
    <w:rsid w:val="009F33AD"/>
    <w:rsid w:val="00A051BD"/>
    <w:rsid w:val="00A22B7C"/>
    <w:rsid w:val="00A25DB4"/>
    <w:rsid w:val="00A267A1"/>
    <w:rsid w:val="00A36CE7"/>
    <w:rsid w:val="00A52891"/>
    <w:rsid w:val="00A92813"/>
    <w:rsid w:val="00AD63DA"/>
    <w:rsid w:val="00AF0DDD"/>
    <w:rsid w:val="00AF3D40"/>
    <w:rsid w:val="00AF4087"/>
    <w:rsid w:val="00B012EA"/>
    <w:rsid w:val="00B03418"/>
    <w:rsid w:val="00B155DD"/>
    <w:rsid w:val="00B312B5"/>
    <w:rsid w:val="00B5645E"/>
    <w:rsid w:val="00B56B77"/>
    <w:rsid w:val="00BA3E24"/>
    <w:rsid w:val="00BC0348"/>
    <w:rsid w:val="00BF1F43"/>
    <w:rsid w:val="00BF63F8"/>
    <w:rsid w:val="00C17ECB"/>
    <w:rsid w:val="00C37504"/>
    <w:rsid w:val="00C5444C"/>
    <w:rsid w:val="00CB4125"/>
    <w:rsid w:val="00CD3BC1"/>
    <w:rsid w:val="00D0141F"/>
    <w:rsid w:val="00D17C75"/>
    <w:rsid w:val="00D31133"/>
    <w:rsid w:val="00D33DBD"/>
    <w:rsid w:val="00D3433C"/>
    <w:rsid w:val="00D363B1"/>
    <w:rsid w:val="00D54290"/>
    <w:rsid w:val="00D612D0"/>
    <w:rsid w:val="00D65268"/>
    <w:rsid w:val="00D6610D"/>
    <w:rsid w:val="00DA5399"/>
    <w:rsid w:val="00DA73A0"/>
    <w:rsid w:val="00DC163D"/>
    <w:rsid w:val="00DD5669"/>
    <w:rsid w:val="00DF07D6"/>
    <w:rsid w:val="00E54724"/>
    <w:rsid w:val="00E56494"/>
    <w:rsid w:val="00E851BD"/>
    <w:rsid w:val="00E93D1B"/>
    <w:rsid w:val="00E977E6"/>
    <w:rsid w:val="00EA4599"/>
    <w:rsid w:val="00EC011F"/>
    <w:rsid w:val="00EC7099"/>
    <w:rsid w:val="00ED5E08"/>
    <w:rsid w:val="00EF50C5"/>
    <w:rsid w:val="00F0737F"/>
    <w:rsid w:val="00F3154F"/>
    <w:rsid w:val="00F3351B"/>
    <w:rsid w:val="00F33F62"/>
    <w:rsid w:val="00F92394"/>
    <w:rsid w:val="00FC4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FECF"/>
  <w15:chartTrackingRefBased/>
  <w15:docId w15:val="{E85338C8-7907-420E-BB8D-8A891CB2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DBD"/>
  </w:style>
  <w:style w:type="paragraph" w:styleId="Nagwek2">
    <w:name w:val="heading 2"/>
    <w:basedOn w:val="Normalny"/>
    <w:next w:val="Normalny"/>
    <w:link w:val="Nagwek2Znak"/>
    <w:qFormat/>
    <w:rsid w:val="009E6749"/>
    <w:pPr>
      <w:keepNext/>
      <w:spacing w:after="0" w:line="240" w:lineRule="auto"/>
      <w:ind w:left="1361"/>
      <w:jc w:val="both"/>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2B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2B7C"/>
  </w:style>
  <w:style w:type="paragraph" w:styleId="Stopka">
    <w:name w:val="footer"/>
    <w:basedOn w:val="Normalny"/>
    <w:link w:val="StopkaZnak"/>
    <w:uiPriority w:val="99"/>
    <w:unhideWhenUsed/>
    <w:rsid w:val="00A22B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2B7C"/>
  </w:style>
  <w:style w:type="character" w:styleId="Hipercze">
    <w:name w:val="Hyperlink"/>
    <w:basedOn w:val="Domylnaczcionkaakapitu"/>
    <w:uiPriority w:val="99"/>
    <w:unhideWhenUsed/>
    <w:rsid w:val="00A22B7C"/>
    <w:rPr>
      <w:color w:val="0563C1" w:themeColor="hyperlink"/>
      <w:u w:val="single"/>
    </w:rPr>
  </w:style>
  <w:style w:type="character" w:customStyle="1" w:styleId="Nierozpoznanawzmianka1">
    <w:name w:val="Nierozpoznana wzmianka1"/>
    <w:basedOn w:val="Domylnaczcionkaakapitu"/>
    <w:uiPriority w:val="99"/>
    <w:semiHidden/>
    <w:unhideWhenUsed/>
    <w:rsid w:val="00A22B7C"/>
    <w:rPr>
      <w:color w:val="605E5C"/>
      <w:shd w:val="clear" w:color="auto" w:fill="E1DFDD"/>
    </w:rPr>
  </w:style>
  <w:style w:type="paragraph" w:styleId="Akapitzlist">
    <w:name w:val="List Paragraph"/>
    <w:basedOn w:val="Normalny"/>
    <w:uiPriority w:val="34"/>
    <w:qFormat/>
    <w:rsid w:val="00452F2F"/>
    <w:pPr>
      <w:ind w:left="720"/>
      <w:contextualSpacing/>
    </w:pPr>
  </w:style>
  <w:style w:type="paragraph" w:styleId="Tekstdymka">
    <w:name w:val="Balloon Text"/>
    <w:basedOn w:val="Normalny"/>
    <w:link w:val="TekstdymkaZnak"/>
    <w:uiPriority w:val="99"/>
    <w:semiHidden/>
    <w:unhideWhenUsed/>
    <w:rsid w:val="00DF07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7D6"/>
    <w:rPr>
      <w:rFonts w:ascii="Segoe UI" w:hAnsi="Segoe UI" w:cs="Segoe UI"/>
      <w:sz w:val="18"/>
      <w:szCs w:val="18"/>
    </w:rPr>
  </w:style>
  <w:style w:type="paragraph" w:customStyle="1" w:styleId="pkt">
    <w:name w:val="pkt"/>
    <w:basedOn w:val="Normalny"/>
    <w:rsid w:val="009E6749"/>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9E6749"/>
    <w:rPr>
      <w:rFonts w:ascii="Times New Roman" w:eastAsia="Times New Roman" w:hAnsi="Times New Roman" w:cs="Times New Roman"/>
      <w:b/>
      <w:bCs/>
      <w:sz w:val="24"/>
      <w:szCs w:val="24"/>
      <w:lang w:eastAsia="pl-PL"/>
    </w:rPr>
  </w:style>
  <w:style w:type="paragraph" w:customStyle="1" w:styleId="Teksttreci1">
    <w:name w:val="Tekst treści1"/>
    <w:basedOn w:val="Normalny"/>
    <w:uiPriority w:val="99"/>
    <w:rsid w:val="00721FD5"/>
    <w:pPr>
      <w:shd w:val="clear" w:color="auto" w:fill="FFFFFF"/>
      <w:spacing w:before="900" w:after="1440" w:line="274" w:lineRule="exact"/>
      <w:ind w:hanging="540"/>
      <w:jc w:val="center"/>
    </w:pPr>
    <w:rPr>
      <w:rFonts w:ascii="Times New Roman" w:eastAsia="Arial Unicode MS" w:hAnsi="Times New Roman" w:cs="Times New Roman"/>
      <w:sz w:val="23"/>
      <w:szCs w:val="23"/>
      <w:lang w:eastAsia="pl-PL"/>
    </w:rPr>
  </w:style>
  <w:style w:type="paragraph" w:styleId="Tekstpodstawowywcity2">
    <w:name w:val="Body Text Indent 2"/>
    <w:basedOn w:val="Normalny"/>
    <w:link w:val="Tekstpodstawowywcity2Znak"/>
    <w:rsid w:val="008770B1"/>
    <w:pPr>
      <w:tabs>
        <w:tab w:val="left" w:pos="142"/>
      </w:tabs>
      <w:spacing w:after="0" w:line="240" w:lineRule="auto"/>
      <w:ind w:left="709"/>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8770B1"/>
    <w:rPr>
      <w:rFonts w:ascii="Arial" w:eastAsia="Times New Roman" w:hAnsi="Arial" w:cs="Arial"/>
      <w:sz w:val="24"/>
      <w:szCs w:val="24"/>
      <w:lang w:eastAsia="pl-PL"/>
    </w:rPr>
  </w:style>
  <w:style w:type="paragraph" w:styleId="Bezodstpw">
    <w:name w:val="No Spacing"/>
    <w:uiPriority w:val="1"/>
    <w:qFormat/>
    <w:rsid w:val="00877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2595">
      <w:bodyDiv w:val="1"/>
      <w:marLeft w:val="0"/>
      <w:marRight w:val="0"/>
      <w:marTop w:val="0"/>
      <w:marBottom w:val="0"/>
      <w:divBdr>
        <w:top w:val="none" w:sz="0" w:space="0" w:color="auto"/>
        <w:left w:val="none" w:sz="0" w:space="0" w:color="auto"/>
        <w:bottom w:val="none" w:sz="0" w:space="0" w:color="auto"/>
        <w:right w:val="none" w:sz="0" w:space="0" w:color="auto"/>
      </w:divBdr>
    </w:div>
    <w:div w:id="144280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wieszy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D0233-AB01-4140-A006-5691AF4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18</Pages>
  <Words>5936</Words>
  <Characters>35618</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Ja</cp:lastModifiedBy>
  <cp:revision>36</cp:revision>
  <cp:lastPrinted>2020-08-26T06:33:00Z</cp:lastPrinted>
  <dcterms:created xsi:type="dcterms:W3CDTF">2020-08-05T10:04:00Z</dcterms:created>
  <dcterms:modified xsi:type="dcterms:W3CDTF">2020-08-26T12:35:00Z</dcterms:modified>
</cp:coreProperties>
</file>