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6B" w:rsidRPr="00DE65FB" w:rsidRDefault="0074346B" w:rsidP="005C61D8">
      <w:pPr>
        <w:suppressAutoHyphens/>
        <w:spacing w:after="0" w:line="360" w:lineRule="auto"/>
        <w:ind w:right="-2"/>
        <w:rPr>
          <w:rFonts w:ascii="Tahoma" w:hAnsi="Tahoma" w:cs="Tahoma"/>
          <w:sz w:val="20"/>
          <w:szCs w:val="20"/>
          <w:lang w:eastAsia="ar-SA"/>
        </w:rPr>
      </w:pPr>
      <w:r>
        <w:rPr>
          <w:rFonts w:ascii="Tahoma" w:hAnsi="Tahoma" w:cs="Tahoma"/>
          <w:sz w:val="20"/>
          <w:szCs w:val="20"/>
          <w:lang w:eastAsia="ar-SA"/>
        </w:rPr>
        <w:t>Znak: 6</w:t>
      </w:r>
      <w:r w:rsidRPr="00DE65FB">
        <w:rPr>
          <w:rFonts w:ascii="Tahoma" w:hAnsi="Tahoma" w:cs="Tahoma"/>
          <w:sz w:val="20"/>
          <w:szCs w:val="20"/>
          <w:lang w:eastAsia="ar-SA"/>
        </w:rPr>
        <w:t>/BK/2022</w:t>
      </w:r>
    </w:p>
    <w:p w:rsidR="0074346B" w:rsidRPr="00DE65FB" w:rsidRDefault="0074346B" w:rsidP="00372C09">
      <w:pPr>
        <w:suppressAutoHyphens/>
        <w:spacing w:after="0" w:line="360" w:lineRule="auto"/>
        <w:ind w:right="-2"/>
        <w:jc w:val="right"/>
        <w:rPr>
          <w:rFonts w:ascii="Tahoma" w:hAnsi="Tahoma" w:cs="Tahoma"/>
          <w:sz w:val="20"/>
          <w:szCs w:val="20"/>
          <w:lang w:eastAsia="ar-SA"/>
        </w:rPr>
      </w:pPr>
      <w:r w:rsidRPr="00DE65FB">
        <w:rPr>
          <w:rFonts w:ascii="Tahoma" w:hAnsi="Tahoma" w:cs="Tahoma"/>
          <w:sz w:val="20"/>
          <w:szCs w:val="20"/>
          <w:lang w:eastAsia="ar-SA"/>
        </w:rPr>
        <w:t>Załącznik nr 1</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Wykonawca:</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nazwa ..............................................................................................</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adres ul. ...........................................................................................</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miejscowość .....................................................................................</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kod pocztowy ......-.......... województwo ............................................</w:t>
      </w:r>
    </w:p>
    <w:p w:rsidR="0074346B" w:rsidRPr="00DE65FB" w:rsidRDefault="0074346B" w:rsidP="00372C09">
      <w:pPr>
        <w:autoSpaceDE w:val="0"/>
        <w:autoSpaceDN w:val="0"/>
        <w:adjustRightInd w:val="0"/>
        <w:spacing w:after="0" w:line="240" w:lineRule="auto"/>
        <w:rPr>
          <w:rFonts w:ascii="Tahoma" w:hAnsi="Tahoma" w:cs="Tahoma"/>
          <w:sz w:val="20"/>
          <w:szCs w:val="20"/>
        </w:rPr>
      </w:pPr>
      <w:r w:rsidRPr="00DE65FB">
        <w:rPr>
          <w:rFonts w:ascii="Tahoma" w:hAnsi="Tahoma" w:cs="Tahoma"/>
          <w:sz w:val="20"/>
          <w:szCs w:val="20"/>
        </w:rPr>
        <w:t>REGON .............................................................................................</w:t>
      </w:r>
    </w:p>
    <w:p w:rsidR="0074346B" w:rsidRPr="00DD6A7E" w:rsidRDefault="0074346B" w:rsidP="00372C09">
      <w:pPr>
        <w:autoSpaceDE w:val="0"/>
        <w:autoSpaceDN w:val="0"/>
        <w:adjustRightInd w:val="0"/>
        <w:spacing w:after="0" w:line="240" w:lineRule="auto"/>
        <w:rPr>
          <w:rFonts w:ascii="Tahoma" w:hAnsi="Tahoma" w:cs="Tahoma"/>
          <w:sz w:val="20"/>
          <w:szCs w:val="20"/>
          <w:lang w:val="en-US"/>
        </w:rPr>
      </w:pPr>
      <w:r w:rsidRPr="00DD6A7E">
        <w:rPr>
          <w:rFonts w:ascii="Tahoma" w:hAnsi="Tahoma" w:cs="Tahoma"/>
          <w:sz w:val="20"/>
          <w:szCs w:val="20"/>
          <w:lang w:val="en-US"/>
        </w:rPr>
        <w:t>NIP ..................................................................................................</w:t>
      </w:r>
    </w:p>
    <w:p w:rsidR="0074346B" w:rsidRPr="00DD6A7E" w:rsidRDefault="0074346B" w:rsidP="00372C09">
      <w:pPr>
        <w:autoSpaceDE w:val="0"/>
        <w:autoSpaceDN w:val="0"/>
        <w:adjustRightInd w:val="0"/>
        <w:spacing w:after="0" w:line="240" w:lineRule="auto"/>
        <w:rPr>
          <w:rFonts w:ascii="Tahoma" w:hAnsi="Tahoma" w:cs="Tahoma"/>
          <w:sz w:val="20"/>
          <w:szCs w:val="20"/>
          <w:lang w:val="en-US"/>
        </w:rPr>
      </w:pPr>
      <w:r w:rsidRPr="00DD6A7E">
        <w:rPr>
          <w:rFonts w:ascii="Tahoma" w:hAnsi="Tahoma" w:cs="Tahoma"/>
          <w:sz w:val="20"/>
          <w:szCs w:val="20"/>
          <w:lang w:val="en-US"/>
        </w:rPr>
        <w:t>tel. ...................................................................................................</w:t>
      </w:r>
    </w:p>
    <w:p w:rsidR="0074346B" w:rsidRPr="00DD6A7E" w:rsidRDefault="0074346B" w:rsidP="00372C09">
      <w:pPr>
        <w:autoSpaceDE w:val="0"/>
        <w:autoSpaceDN w:val="0"/>
        <w:adjustRightInd w:val="0"/>
        <w:spacing w:after="0" w:line="240" w:lineRule="auto"/>
        <w:rPr>
          <w:rFonts w:ascii="Tahoma" w:hAnsi="Tahoma" w:cs="Tahoma"/>
          <w:sz w:val="20"/>
          <w:szCs w:val="20"/>
          <w:lang w:val="en-US"/>
        </w:rPr>
      </w:pPr>
      <w:r w:rsidRPr="00DD6A7E">
        <w:rPr>
          <w:rFonts w:ascii="Tahoma" w:hAnsi="Tahoma" w:cs="Tahoma"/>
          <w:sz w:val="20"/>
          <w:szCs w:val="20"/>
          <w:lang w:val="en-US"/>
        </w:rPr>
        <w:t>fax. ..................................................................................................</w:t>
      </w:r>
    </w:p>
    <w:p w:rsidR="0074346B" w:rsidRPr="00DD6A7E" w:rsidRDefault="0074346B" w:rsidP="00372C09">
      <w:pPr>
        <w:autoSpaceDE w:val="0"/>
        <w:autoSpaceDN w:val="0"/>
        <w:adjustRightInd w:val="0"/>
        <w:spacing w:after="0" w:line="240" w:lineRule="auto"/>
        <w:rPr>
          <w:rFonts w:ascii="Tahoma" w:hAnsi="Tahoma" w:cs="Tahoma"/>
          <w:sz w:val="20"/>
          <w:szCs w:val="20"/>
          <w:lang w:val="en-US"/>
        </w:rPr>
      </w:pPr>
      <w:r w:rsidRPr="00DD6A7E">
        <w:rPr>
          <w:rFonts w:ascii="Tahoma" w:hAnsi="Tahoma" w:cs="Tahoma"/>
          <w:sz w:val="20"/>
          <w:szCs w:val="20"/>
          <w:lang w:val="en-US"/>
        </w:rPr>
        <w:t>Internet: http:// ................................................................................</w:t>
      </w:r>
    </w:p>
    <w:p w:rsidR="0074346B" w:rsidRPr="00DE65FB" w:rsidRDefault="0074346B" w:rsidP="00C9051B">
      <w:pPr>
        <w:suppressAutoHyphens/>
        <w:spacing w:after="0" w:line="240" w:lineRule="auto"/>
        <w:ind w:right="-2"/>
        <w:rPr>
          <w:rFonts w:ascii="Tahoma" w:hAnsi="Tahoma" w:cs="Tahoma"/>
          <w:sz w:val="20"/>
          <w:szCs w:val="20"/>
        </w:rPr>
      </w:pPr>
      <w:r w:rsidRPr="00DE65FB">
        <w:rPr>
          <w:rFonts w:ascii="Tahoma" w:hAnsi="Tahoma" w:cs="Tahoma"/>
          <w:sz w:val="20"/>
          <w:szCs w:val="20"/>
        </w:rPr>
        <w:t>e-mail ..............................................................................................</w:t>
      </w:r>
      <w:r>
        <w:rPr>
          <w:rFonts w:ascii="Tahoma" w:hAnsi="Tahoma" w:cs="Tahoma"/>
          <w:sz w:val="20"/>
          <w:szCs w:val="20"/>
        </w:rPr>
        <w:t>.</w:t>
      </w:r>
    </w:p>
    <w:p w:rsidR="0074346B" w:rsidRPr="00DE65FB" w:rsidRDefault="0074346B" w:rsidP="00C9051B">
      <w:pPr>
        <w:suppressAutoHyphens/>
        <w:spacing w:after="0" w:line="240" w:lineRule="auto"/>
        <w:ind w:left="6372" w:firstLine="708"/>
        <w:rPr>
          <w:rFonts w:ascii="Tahoma" w:hAnsi="Tahoma" w:cs="Tahoma"/>
          <w:sz w:val="20"/>
          <w:szCs w:val="20"/>
          <w:lang w:eastAsia="ar-SA"/>
        </w:rPr>
      </w:pPr>
      <w:r w:rsidRPr="00DE65FB">
        <w:rPr>
          <w:rFonts w:ascii="Tahoma" w:hAnsi="Tahoma" w:cs="Tahoma"/>
          <w:sz w:val="20"/>
          <w:szCs w:val="20"/>
          <w:lang w:eastAsia="ar-SA"/>
        </w:rPr>
        <w:t xml:space="preserve">Szkoła Podstawowa z Oddziałami Dwujęzycznymi </w:t>
      </w:r>
    </w:p>
    <w:p w:rsidR="0074346B" w:rsidRPr="00DE65FB" w:rsidRDefault="0074346B" w:rsidP="00C9051B">
      <w:pPr>
        <w:suppressAutoHyphens/>
        <w:spacing w:after="0" w:line="240" w:lineRule="auto"/>
        <w:ind w:left="6372" w:firstLine="708"/>
        <w:rPr>
          <w:rFonts w:ascii="Tahoma" w:hAnsi="Tahoma" w:cs="Tahoma"/>
          <w:sz w:val="20"/>
          <w:szCs w:val="20"/>
          <w:lang w:eastAsia="ar-SA"/>
        </w:rPr>
      </w:pPr>
      <w:r w:rsidRPr="00DE65FB">
        <w:rPr>
          <w:rFonts w:ascii="Tahoma" w:hAnsi="Tahoma" w:cs="Tahoma"/>
          <w:sz w:val="20"/>
          <w:szCs w:val="20"/>
          <w:lang w:eastAsia="ar-SA"/>
        </w:rPr>
        <w:t>im. Św. Jana Pawła II w Bolminie</w:t>
      </w:r>
    </w:p>
    <w:p w:rsidR="0074346B" w:rsidRPr="00DE65FB" w:rsidRDefault="0074346B" w:rsidP="00C9051B">
      <w:pPr>
        <w:suppressAutoHyphens/>
        <w:spacing w:after="0" w:line="240" w:lineRule="auto"/>
        <w:ind w:left="6372" w:firstLine="708"/>
        <w:rPr>
          <w:rFonts w:ascii="Tahoma" w:hAnsi="Tahoma" w:cs="Tahoma"/>
          <w:sz w:val="20"/>
          <w:szCs w:val="20"/>
          <w:lang w:eastAsia="ar-SA"/>
        </w:rPr>
      </w:pPr>
      <w:r w:rsidRPr="00DE65FB">
        <w:rPr>
          <w:rFonts w:ascii="Tahoma" w:hAnsi="Tahoma" w:cs="Tahoma"/>
          <w:sz w:val="20"/>
          <w:szCs w:val="20"/>
          <w:lang w:eastAsia="ar-SA"/>
        </w:rPr>
        <w:t>Bolmin 63a</w:t>
      </w:r>
    </w:p>
    <w:p w:rsidR="0074346B" w:rsidRPr="00DE65FB" w:rsidRDefault="0074346B" w:rsidP="00C9051B">
      <w:pPr>
        <w:suppressAutoHyphens/>
        <w:spacing w:after="0" w:line="240" w:lineRule="auto"/>
        <w:ind w:left="6372" w:firstLine="708"/>
        <w:rPr>
          <w:rFonts w:ascii="Tahoma" w:hAnsi="Tahoma" w:cs="Tahoma"/>
          <w:b/>
          <w:sz w:val="20"/>
          <w:szCs w:val="20"/>
          <w:lang w:eastAsia="ar-SA"/>
        </w:rPr>
      </w:pPr>
      <w:r w:rsidRPr="00DE65FB">
        <w:rPr>
          <w:rFonts w:ascii="Tahoma" w:hAnsi="Tahoma" w:cs="Tahoma"/>
          <w:sz w:val="20"/>
          <w:szCs w:val="20"/>
          <w:lang w:eastAsia="ar-SA"/>
        </w:rPr>
        <w:t>26-060 Chęciny</w:t>
      </w:r>
    </w:p>
    <w:p w:rsidR="0074346B" w:rsidRPr="00DE65FB" w:rsidRDefault="0074346B" w:rsidP="00372C09">
      <w:pPr>
        <w:suppressAutoHyphens/>
        <w:spacing w:after="0" w:line="240" w:lineRule="auto"/>
        <w:jc w:val="center"/>
        <w:rPr>
          <w:rFonts w:ascii="Tahoma" w:hAnsi="Tahoma" w:cs="Tahoma"/>
          <w:b/>
          <w:sz w:val="20"/>
          <w:szCs w:val="20"/>
          <w:lang w:eastAsia="ar-SA"/>
        </w:rPr>
      </w:pPr>
    </w:p>
    <w:p w:rsidR="0074346B" w:rsidRPr="00DE65FB" w:rsidRDefault="0074346B" w:rsidP="00372C09">
      <w:pPr>
        <w:suppressAutoHyphens/>
        <w:spacing w:after="0" w:line="240" w:lineRule="auto"/>
        <w:jc w:val="center"/>
        <w:rPr>
          <w:rFonts w:ascii="Tahoma" w:hAnsi="Tahoma" w:cs="Tahoma"/>
          <w:b/>
          <w:sz w:val="20"/>
          <w:szCs w:val="20"/>
          <w:lang w:eastAsia="ar-SA"/>
        </w:rPr>
      </w:pPr>
      <w:r w:rsidRPr="00DE65FB">
        <w:rPr>
          <w:rFonts w:ascii="Tahoma" w:hAnsi="Tahoma" w:cs="Tahoma"/>
          <w:b/>
          <w:sz w:val="20"/>
          <w:szCs w:val="20"/>
          <w:lang w:eastAsia="ar-SA"/>
        </w:rPr>
        <w:t>OFERTA</w:t>
      </w:r>
    </w:p>
    <w:p w:rsidR="0074346B" w:rsidRPr="00DE65FB" w:rsidRDefault="0074346B" w:rsidP="00C9051B">
      <w:pPr>
        <w:suppressAutoHyphens/>
        <w:spacing w:after="0" w:line="240" w:lineRule="auto"/>
        <w:jc w:val="both"/>
        <w:rPr>
          <w:rFonts w:ascii="Tahoma" w:hAnsi="Tahoma" w:cs="Tahoma"/>
          <w:b/>
          <w:sz w:val="20"/>
          <w:szCs w:val="20"/>
          <w:lang w:eastAsia="ar-SA"/>
        </w:rPr>
      </w:pPr>
      <w:r w:rsidRPr="00DE65FB">
        <w:rPr>
          <w:rFonts w:ascii="Tahoma" w:hAnsi="Tahoma" w:cs="Tahoma"/>
          <w:sz w:val="20"/>
          <w:szCs w:val="20"/>
          <w:lang w:eastAsia="ar-SA"/>
        </w:rPr>
        <w:t xml:space="preserve">W odpowiedzi na </w:t>
      </w:r>
      <w:r>
        <w:rPr>
          <w:rFonts w:ascii="Tahoma" w:hAnsi="Tahoma" w:cs="Tahoma"/>
          <w:sz w:val="20"/>
          <w:szCs w:val="20"/>
          <w:lang w:eastAsia="ar-SA"/>
        </w:rPr>
        <w:t>rozeznanie rynkowe na zadanie p</w:t>
      </w:r>
      <w:r w:rsidRPr="00DE65FB">
        <w:rPr>
          <w:rFonts w:ascii="Tahoma" w:hAnsi="Tahoma" w:cs="Tahoma"/>
          <w:sz w:val="20"/>
          <w:szCs w:val="20"/>
          <w:lang w:eastAsia="ar-SA"/>
        </w:rPr>
        <w:t>n.</w:t>
      </w:r>
      <w:r w:rsidRPr="00DE65FB">
        <w:rPr>
          <w:rFonts w:ascii="Tahoma" w:hAnsi="Tahoma" w:cs="Tahoma"/>
          <w:b/>
          <w:sz w:val="20"/>
          <w:szCs w:val="20"/>
          <w:lang w:eastAsia="ar-SA"/>
        </w:rPr>
        <w:t xml:space="preserve"> Dostawa wraz z uruchomieniem zestawów i aplikacji stanowiących pomoce dydaktyczne do Szkoły Podstawowej w Bolminie</w:t>
      </w:r>
      <w:r>
        <w:rPr>
          <w:rFonts w:ascii="Tahoma" w:hAnsi="Tahoma" w:cs="Tahoma"/>
          <w:b/>
          <w:sz w:val="20"/>
          <w:szCs w:val="20"/>
          <w:lang w:eastAsia="ar-SA"/>
        </w:rPr>
        <w:t>,</w:t>
      </w:r>
      <w:r w:rsidRPr="00DE65FB">
        <w:rPr>
          <w:rFonts w:ascii="Tahoma" w:hAnsi="Tahoma" w:cs="Tahoma"/>
          <w:sz w:val="20"/>
          <w:szCs w:val="20"/>
          <w:lang w:eastAsia="ar-SA"/>
        </w:rPr>
        <w:t xml:space="preserve"> </w:t>
      </w:r>
      <w:r w:rsidRPr="00DE65FB">
        <w:rPr>
          <w:rFonts w:ascii="Tahoma" w:hAnsi="Tahoma" w:cs="Tahoma"/>
          <w:b/>
          <w:sz w:val="20"/>
          <w:szCs w:val="20"/>
          <w:lang w:eastAsia="ar-SA"/>
        </w:rPr>
        <w:t>w ramach projektu „Paszport do sukcesu”</w:t>
      </w:r>
      <w:r>
        <w:rPr>
          <w:rFonts w:ascii="Tahoma" w:hAnsi="Tahoma" w:cs="Tahoma"/>
          <w:b/>
          <w:sz w:val="20"/>
          <w:szCs w:val="20"/>
          <w:lang w:eastAsia="ar-SA"/>
        </w:rPr>
        <w:t>,</w:t>
      </w:r>
      <w:r w:rsidRPr="00DE65FB">
        <w:rPr>
          <w:rFonts w:ascii="Tahoma" w:hAnsi="Tahoma" w:cs="Tahoma"/>
          <w:b/>
          <w:sz w:val="20"/>
          <w:szCs w:val="20"/>
          <w:lang w:eastAsia="ar-SA"/>
        </w:rPr>
        <w:t xml:space="preserve"> </w:t>
      </w:r>
      <w:r w:rsidRPr="00DE65FB">
        <w:rPr>
          <w:rFonts w:ascii="Tahoma" w:hAnsi="Tahoma" w:cs="Tahoma"/>
          <w:sz w:val="20"/>
          <w:szCs w:val="20"/>
          <w:lang w:eastAsia="ar-SA"/>
        </w:rPr>
        <w:t>które w dniu ………</w:t>
      </w:r>
      <w:r>
        <w:rPr>
          <w:rFonts w:ascii="Tahoma" w:hAnsi="Tahoma" w:cs="Tahoma"/>
          <w:sz w:val="20"/>
          <w:szCs w:val="20"/>
          <w:lang w:eastAsia="ar-SA"/>
        </w:rPr>
        <w:t>………………</w:t>
      </w:r>
      <w:r w:rsidRPr="00DE65FB">
        <w:rPr>
          <w:rFonts w:ascii="Tahoma" w:hAnsi="Tahoma" w:cs="Tahoma"/>
          <w:sz w:val="20"/>
          <w:szCs w:val="20"/>
          <w:lang w:eastAsia="ar-SA"/>
        </w:rPr>
        <w:t>.</w:t>
      </w:r>
      <w:r>
        <w:rPr>
          <w:rFonts w:ascii="Tahoma" w:hAnsi="Tahoma" w:cs="Tahoma"/>
          <w:sz w:val="20"/>
          <w:szCs w:val="20"/>
          <w:lang w:eastAsia="ar-SA"/>
        </w:rPr>
        <w:t xml:space="preserve"> </w:t>
      </w:r>
      <w:r w:rsidRPr="00DE65FB">
        <w:rPr>
          <w:rFonts w:ascii="Tahoma" w:hAnsi="Tahoma" w:cs="Tahoma"/>
          <w:sz w:val="20"/>
          <w:szCs w:val="20"/>
          <w:lang w:eastAsia="ar-SA"/>
        </w:rPr>
        <w:t>zostało ogło</w:t>
      </w:r>
      <w:r>
        <w:rPr>
          <w:rFonts w:ascii="Tahoma" w:hAnsi="Tahoma" w:cs="Tahoma"/>
          <w:sz w:val="20"/>
          <w:szCs w:val="20"/>
          <w:lang w:eastAsia="ar-SA"/>
        </w:rPr>
        <w:t>szone na bazie konkurencyjności</w:t>
      </w:r>
      <w:r w:rsidRPr="00DE65FB">
        <w:rPr>
          <w:rFonts w:ascii="Tahoma" w:hAnsi="Tahoma" w:cs="Tahoma"/>
          <w:sz w:val="20"/>
          <w:szCs w:val="20"/>
          <w:lang w:eastAsia="ar-SA"/>
        </w:rPr>
        <w:t>, składamy niniejszą ofertę:</w:t>
      </w:r>
    </w:p>
    <w:p w:rsidR="0074346B" w:rsidRPr="00DE65FB" w:rsidRDefault="0074346B" w:rsidP="00372C09">
      <w:pPr>
        <w:suppressAutoHyphens/>
        <w:spacing w:after="0" w:line="240" w:lineRule="auto"/>
        <w:jc w:val="both"/>
        <w:rPr>
          <w:rFonts w:ascii="Tahoma" w:hAnsi="Tahoma" w:cs="Tahoma"/>
          <w:sz w:val="20"/>
          <w:szCs w:val="20"/>
          <w:lang w:eastAsia="ar-SA"/>
        </w:rPr>
      </w:pPr>
    </w:p>
    <w:p w:rsidR="0074346B" w:rsidRPr="00C9051B" w:rsidRDefault="0074346B" w:rsidP="00372C09">
      <w:pPr>
        <w:suppressAutoHyphens/>
        <w:spacing w:after="0" w:line="240" w:lineRule="auto"/>
        <w:rPr>
          <w:rFonts w:ascii="Tahoma" w:hAnsi="Tahoma" w:cs="Tahoma"/>
          <w:sz w:val="20"/>
          <w:szCs w:val="20"/>
          <w:lang w:eastAsia="ar-SA"/>
        </w:rPr>
      </w:pPr>
      <w:r w:rsidRPr="00C9051B">
        <w:rPr>
          <w:rFonts w:ascii="Tahoma" w:hAnsi="Tahoma" w:cs="Tahoma"/>
          <w:sz w:val="20"/>
          <w:szCs w:val="20"/>
          <w:lang w:eastAsia="ar-SA"/>
        </w:rPr>
        <w:t>Oferujemy sprzęt wraz z dostarczeniem, montażem i uruchomieniem za łączną cenę:</w:t>
      </w:r>
    </w:p>
    <w:p w:rsidR="0074346B" w:rsidRPr="00C9051B" w:rsidRDefault="0074346B" w:rsidP="00372C09">
      <w:pPr>
        <w:suppressAutoHyphens/>
        <w:spacing w:after="0" w:line="240" w:lineRule="auto"/>
        <w:rPr>
          <w:rFonts w:ascii="Tahoma" w:hAnsi="Tahoma" w:cs="Tahoma"/>
          <w:sz w:val="20"/>
          <w:szCs w:val="20"/>
          <w:lang w:eastAsia="ar-SA"/>
        </w:rPr>
      </w:pPr>
    </w:p>
    <w:p w:rsidR="0074346B" w:rsidRPr="00C9051B" w:rsidRDefault="0074346B" w:rsidP="00DD6A7E">
      <w:pPr>
        <w:suppressAutoHyphens/>
        <w:spacing w:after="0" w:line="240" w:lineRule="auto"/>
        <w:jc w:val="both"/>
        <w:rPr>
          <w:rFonts w:ascii="Tahoma" w:hAnsi="Tahoma" w:cs="Tahoma"/>
          <w:sz w:val="20"/>
          <w:szCs w:val="20"/>
          <w:lang w:eastAsia="ar-SA"/>
        </w:rPr>
      </w:pPr>
      <w:r>
        <w:rPr>
          <w:rFonts w:ascii="Tahoma" w:hAnsi="Tahoma" w:cs="Tahoma"/>
          <w:sz w:val="20"/>
          <w:szCs w:val="20"/>
          <w:lang w:eastAsia="ar-SA"/>
        </w:rPr>
        <w:t>W</w:t>
      </w:r>
      <w:r w:rsidRPr="00C9051B">
        <w:rPr>
          <w:rFonts w:ascii="Tahoma" w:hAnsi="Tahoma" w:cs="Tahoma"/>
          <w:sz w:val="20"/>
          <w:szCs w:val="20"/>
          <w:lang w:eastAsia="ar-SA"/>
        </w:rPr>
        <w:t>artość brutto .......................... zł. (słownie: ....................................................................</w:t>
      </w:r>
      <w:r>
        <w:rPr>
          <w:rFonts w:ascii="Tahoma" w:hAnsi="Tahoma" w:cs="Tahoma"/>
          <w:sz w:val="20"/>
          <w:szCs w:val="20"/>
          <w:lang w:eastAsia="ar-SA"/>
        </w:rPr>
        <w:t>.</w:t>
      </w:r>
      <w:r w:rsidRPr="00C9051B">
        <w:rPr>
          <w:rFonts w:ascii="Tahoma" w:hAnsi="Tahoma" w:cs="Tahoma"/>
          <w:sz w:val="20"/>
          <w:szCs w:val="20"/>
          <w:lang w:eastAsia="ar-SA"/>
        </w:rPr>
        <w:t>.........................................................</w:t>
      </w:r>
      <w:r>
        <w:rPr>
          <w:rFonts w:ascii="Tahoma" w:hAnsi="Tahoma" w:cs="Tahoma"/>
          <w:sz w:val="20"/>
          <w:szCs w:val="20"/>
          <w:lang w:eastAsia="ar-SA"/>
        </w:rPr>
        <w:t>....................... złotych</w:t>
      </w:r>
    </w:p>
    <w:p w:rsidR="0074346B" w:rsidRPr="00C9051B" w:rsidRDefault="0074346B" w:rsidP="00372C09">
      <w:pPr>
        <w:suppressAutoHyphens/>
        <w:spacing w:after="0" w:line="240" w:lineRule="auto"/>
        <w:rPr>
          <w:rFonts w:ascii="Tahoma" w:hAnsi="Tahoma" w:cs="Tahoma"/>
          <w:b/>
          <w:sz w:val="20"/>
          <w:szCs w:val="20"/>
          <w:lang w:eastAsia="ar-SA"/>
        </w:rPr>
      </w:pPr>
      <w:r w:rsidRPr="00C9051B">
        <w:rPr>
          <w:rFonts w:ascii="Tahoma" w:hAnsi="Tahoma" w:cs="Tahoma"/>
          <w:b/>
          <w:sz w:val="20"/>
          <w:szCs w:val="20"/>
          <w:lang w:eastAsia="ar-SA"/>
        </w:rPr>
        <w:t xml:space="preserve">W tym </w:t>
      </w:r>
    </w:p>
    <w:p w:rsidR="0074346B" w:rsidRDefault="0074346B" w:rsidP="00372C09">
      <w:pPr>
        <w:suppressAutoHyphens/>
        <w:spacing w:after="0" w:line="240" w:lineRule="auto"/>
        <w:rPr>
          <w:rFonts w:ascii="Tahoma" w:hAnsi="Tahoma" w:cs="Tahoma"/>
          <w:sz w:val="20"/>
          <w:szCs w:val="20"/>
          <w:lang w:eastAsia="ar-SA"/>
        </w:rPr>
      </w:pPr>
    </w:p>
    <w:p w:rsidR="0074346B" w:rsidRDefault="0074346B" w:rsidP="00C9004E">
      <w:pPr>
        <w:suppressAutoHyphens/>
        <w:spacing w:after="0" w:line="240" w:lineRule="auto"/>
        <w:jc w:val="both"/>
        <w:rPr>
          <w:rFonts w:ascii="Tahoma" w:hAnsi="Tahoma" w:cs="Tahoma"/>
          <w:sz w:val="20"/>
          <w:szCs w:val="20"/>
          <w:lang w:eastAsia="ar-SA"/>
        </w:rPr>
      </w:pPr>
      <w:r w:rsidRPr="00E33773">
        <w:rPr>
          <w:rFonts w:ascii="Tahoma" w:hAnsi="Tahoma" w:cs="Tahoma"/>
          <w:b/>
          <w:sz w:val="20"/>
          <w:szCs w:val="20"/>
          <w:lang w:eastAsia="ar-SA"/>
        </w:rPr>
        <w:t>Część  I</w:t>
      </w:r>
      <w:r w:rsidRPr="00DD6A7E">
        <w:rPr>
          <w:rFonts w:ascii="Tahoma" w:hAnsi="Tahoma" w:cs="Tahoma"/>
          <w:b/>
          <w:sz w:val="20"/>
          <w:szCs w:val="20"/>
          <w:lang w:eastAsia="ar-SA"/>
        </w:rPr>
        <w:t xml:space="preserve"> -</w:t>
      </w:r>
      <w:r>
        <w:rPr>
          <w:rFonts w:ascii="Tahoma" w:hAnsi="Tahoma" w:cs="Tahoma"/>
          <w:sz w:val="20"/>
          <w:szCs w:val="20"/>
          <w:lang w:eastAsia="ar-SA"/>
        </w:rPr>
        <w:t xml:space="preserve"> </w:t>
      </w:r>
      <w:r w:rsidRPr="00DD6A7E">
        <w:rPr>
          <w:rFonts w:ascii="Tahoma" w:hAnsi="Tahoma" w:cs="Tahoma"/>
          <w:b/>
          <w:sz w:val="20"/>
          <w:szCs w:val="20"/>
          <w:lang w:eastAsia="ar-SA"/>
        </w:rPr>
        <w:t>Aplikacja do nauki Biologii</w:t>
      </w:r>
      <w:r>
        <w:rPr>
          <w:rFonts w:ascii="Tahoma" w:hAnsi="Tahoma" w:cs="Tahoma"/>
          <w:sz w:val="20"/>
          <w:szCs w:val="20"/>
          <w:lang w:eastAsia="ar-SA"/>
        </w:rPr>
        <w:t xml:space="preserve"> (</w:t>
      </w:r>
      <w:r w:rsidRPr="00E33773">
        <w:rPr>
          <w:rFonts w:ascii="Tahoma" w:hAnsi="Tahoma" w:cs="Tahoma"/>
          <w:sz w:val="20"/>
          <w:szCs w:val="20"/>
          <w:lang w:eastAsia="ar-SA"/>
        </w:rPr>
        <w:t xml:space="preserve">człowieka, roślin, zwierząt), chemii, fizyki i astronomii, geografii, geometrii, geologii, paleontologii i kultury </w:t>
      </w:r>
      <w:r>
        <w:rPr>
          <w:rFonts w:ascii="Tahoma" w:hAnsi="Tahoma" w:cs="Tahoma"/>
          <w:sz w:val="20"/>
          <w:szCs w:val="20"/>
          <w:lang w:eastAsia="ar-SA"/>
        </w:rPr>
        <w:br/>
      </w:r>
      <w:r w:rsidRPr="00E33773">
        <w:rPr>
          <w:rFonts w:ascii="Tahoma" w:hAnsi="Tahoma" w:cs="Tahoma"/>
          <w:sz w:val="20"/>
          <w:szCs w:val="20"/>
          <w:lang w:eastAsia="ar-SA"/>
        </w:rPr>
        <w:t>z wieczystą licencj</w:t>
      </w:r>
      <w:r>
        <w:rPr>
          <w:rFonts w:ascii="Tahoma" w:hAnsi="Tahoma" w:cs="Tahoma"/>
          <w:sz w:val="20"/>
          <w:szCs w:val="20"/>
          <w:lang w:eastAsia="ar-SA"/>
        </w:rPr>
        <w:t>ą</w:t>
      </w:r>
      <w:r w:rsidRPr="00E33773">
        <w:rPr>
          <w:rFonts w:ascii="Tahoma" w:hAnsi="Tahoma" w:cs="Tahoma"/>
          <w:sz w:val="20"/>
          <w:szCs w:val="20"/>
          <w:lang w:eastAsia="ar-SA"/>
        </w:rPr>
        <w:t xml:space="preserve"> (CPV 48190000-6) </w:t>
      </w:r>
    </w:p>
    <w:p w:rsidR="0074346B" w:rsidRDefault="0074346B" w:rsidP="00C9004E">
      <w:pPr>
        <w:suppressAutoHyphens/>
        <w:spacing w:after="0" w:line="240" w:lineRule="auto"/>
        <w:rPr>
          <w:rFonts w:ascii="Tahoma" w:hAnsi="Tahoma" w:cs="Tahoma"/>
          <w:sz w:val="20"/>
          <w:szCs w:val="20"/>
          <w:lang w:eastAsia="ar-SA"/>
        </w:rPr>
      </w:pPr>
    </w:p>
    <w:p w:rsidR="0074346B" w:rsidRPr="00E33773" w:rsidRDefault="0074346B" w:rsidP="00C9004E">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rPr>
          <w:rFonts w:ascii="Tahoma" w:hAnsi="Tahoma" w:cs="Tahoma"/>
          <w:sz w:val="20"/>
          <w:szCs w:val="20"/>
          <w:lang w:eastAsia="ar-SA"/>
        </w:rPr>
      </w:pPr>
    </w:p>
    <w:tbl>
      <w:tblPr>
        <w:tblW w:w="15026" w:type="dxa"/>
        <w:jc w:val="center"/>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425"/>
        <w:gridCol w:w="11"/>
        <w:gridCol w:w="2398"/>
        <w:gridCol w:w="793"/>
        <w:gridCol w:w="2191"/>
        <w:gridCol w:w="6091"/>
        <w:gridCol w:w="3117"/>
      </w:tblGrid>
      <w:tr w:rsidR="0074346B" w:rsidRPr="00E24F13" w:rsidTr="00B512B2">
        <w:trPr>
          <w:jc w:val="center"/>
        </w:trPr>
        <w:tc>
          <w:tcPr>
            <w:tcW w:w="436" w:type="dxa"/>
            <w:gridSpan w:val="2"/>
            <w:tcMar>
              <w:top w:w="0" w:type="dxa"/>
              <w:left w:w="108" w:type="dxa"/>
              <w:bottom w:w="0" w:type="dxa"/>
              <w:right w:w="108" w:type="dxa"/>
            </w:tcMar>
            <w:vAlign w:val="center"/>
          </w:tcPr>
          <w:p w:rsidR="0074346B" w:rsidRPr="00271958" w:rsidRDefault="0074346B" w:rsidP="007531FD">
            <w:pPr>
              <w:spacing w:after="0" w:line="240" w:lineRule="auto"/>
              <w:jc w:val="center"/>
              <w:rPr>
                <w:rFonts w:ascii="Tahoma" w:hAnsi="Tahoma" w:cs="Tahoma"/>
                <w:b/>
                <w:sz w:val="16"/>
                <w:szCs w:val="16"/>
              </w:rPr>
            </w:pPr>
            <w:r>
              <w:rPr>
                <w:rFonts w:ascii="Tahoma" w:hAnsi="Tahoma" w:cs="Tahoma"/>
                <w:b/>
                <w:sz w:val="16"/>
                <w:szCs w:val="16"/>
              </w:rPr>
              <w:t>L</w:t>
            </w:r>
            <w:r w:rsidRPr="00271958">
              <w:rPr>
                <w:rFonts w:ascii="Tahoma" w:hAnsi="Tahoma" w:cs="Tahoma"/>
                <w:b/>
                <w:sz w:val="16"/>
                <w:szCs w:val="16"/>
              </w:rPr>
              <w:t>P</w:t>
            </w:r>
          </w:p>
        </w:tc>
        <w:tc>
          <w:tcPr>
            <w:tcW w:w="2398" w:type="dxa"/>
            <w:vAlign w:val="center"/>
          </w:tcPr>
          <w:p w:rsidR="0074346B" w:rsidRPr="00DE65FB" w:rsidRDefault="0074346B" w:rsidP="007531FD">
            <w:pPr>
              <w:spacing w:after="0" w:line="240" w:lineRule="auto"/>
              <w:jc w:val="center"/>
              <w:rPr>
                <w:rFonts w:ascii="Tahoma" w:hAnsi="Tahoma" w:cs="Tahoma"/>
                <w:b/>
                <w:sz w:val="20"/>
                <w:szCs w:val="20"/>
              </w:rPr>
            </w:pPr>
            <w:r w:rsidRPr="00DE65FB">
              <w:rPr>
                <w:rFonts w:ascii="Tahoma" w:hAnsi="Tahoma" w:cs="Tahoma"/>
                <w:b/>
                <w:sz w:val="20"/>
                <w:szCs w:val="20"/>
              </w:rPr>
              <w:t>Nazwa</w:t>
            </w:r>
          </w:p>
        </w:tc>
        <w:tc>
          <w:tcPr>
            <w:tcW w:w="793" w:type="dxa"/>
            <w:vAlign w:val="center"/>
          </w:tcPr>
          <w:p w:rsidR="0074346B" w:rsidRPr="00DE65FB" w:rsidRDefault="0074346B" w:rsidP="007531FD">
            <w:pPr>
              <w:spacing w:after="0" w:line="240" w:lineRule="auto"/>
              <w:jc w:val="center"/>
              <w:rPr>
                <w:rFonts w:ascii="Tahoma" w:hAnsi="Tahoma" w:cs="Tahoma"/>
                <w:b/>
                <w:sz w:val="20"/>
                <w:szCs w:val="20"/>
              </w:rPr>
            </w:pPr>
            <w:r w:rsidRPr="00DE65FB">
              <w:rPr>
                <w:rFonts w:ascii="Tahoma" w:hAnsi="Tahoma" w:cs="Tahoma"/>
                <w:b/>
                <w:sz w:val="20"/>
                <w:szCs w:val="20"/>
              </w:rPr>
              <w:t>Ilość</w:t>
            </w:r>
          </w:p>
        </w:tc>
        <w:tc>
          <w:tcPr>
            <w:tcW w:w="2191" w:type="dxa"/>
            <w:vAlign w:val="center"/>
          </w:tcPr>
          <w:p w:rsidR="0074346B" w:rsidRPr="00DE65FB" w:rsidRDefault="0074346B" w:rsidP="007531FD">
            <w:pPr>
              <w:spacing w:after="0" w:line="240" w:lineRule="auto"/>
              <w:jc w:val="center"/>
              <w:rPr>
                <w:rFonts w:ascii="Tahoma" w:hAnsi="Tahoma" w:cs="Tahoma"/>
                <w:b/>
                <w:sz w:val="20"/>
                <w:szCs w:val="20"/>
              </w:rPr>
            </w:pPr>
            <w:r>
              <w:rPr>
                <w:rFonts w:ascii="Tahoma" w:hAnsi="Tahoma" w:cs="Tahoma"/>
                <w:b/>
                <w:sz w:val="20"/>
                <w:szCs w:val="20"/>
              </w:rPr>
              <w:t>Ce</w:t>
            </w:r>
            <w:r w:rsidRPr="00DE65FB">
              <w:rPr>
                <w:rFonts w:ascii="Tahoma" w:hAnsi="Tahoma" w:cs="Tahoma"/>
                <w:b/>
                <w:sz w:val="20"/>
                <w:szCs w:val="20"/>
              </w:rPr>
              <w:t>na netto</w:t>
            </w:r>
          </w:p>
          <w:p w:rsidR="0074346B" w:rsidRPr="00DE65FB" w:rsidRDefault="0074346B" w:rsidP="007531FD">
            <w:pPr>
              <w:spacing w:after="0" w:line="240" w:lineRule="auto"/>
              <w:jc w:val="center"/>
              <w:rPr>
                <w:rFonts w:ascii="Tahoma" w:hAnsi="Tahoma" w:cs="Tahoma"/>
                <w:b/>
                <w:sz w:val="20"/>
                <w:szCs w:val="20"/>
              </w:rPr>
            </w:pPr>
            <w:r>
              <w:rPr>
                <w:rFonts w:ascii="Tahoma" w:hAnsi="Tahoma" w:cs="Tahoma"/>
                <w:b/>
                <w:sz w:val="20"/>
                <w:szCs w:val="20"/>
              </w:rPr>
              <w:t>Cen</w:t>
            </w:r>
            <w:r w:rsidRPr="00DE65FB">
              <w:rPr>
                <w:rFonts w:ascii="Tahoma" w:hAnsi="Tahoma" w:cs="Tahoma"/>
                <w:b/>
                <w:sz w:val="20"/>
                <w:szCs w:val="20"/>
              </w:rPr>
              <w:t>a brutto</w:t>
            </w:r>
          </w:p>
        </w:tc>
        <w:tc>
          <w:tcPr>
            <w:tcW w:w="6091" w:type="dxa"/>
            <w:vAlign w:val="center"/>
          </w:tcPr>
          <w:p w:rsidR="0074346B" w:rsidRPr="00DE65FB" w:rsidRDefault="0074346B" w:rsidP="007531FD">
            <w:pPr>
              <w:spacing w:after="0" w:line="240" w:lineRule="auto"/>
              <w:jc w:val="center"/>
              <w:rPr>
                <w:rFonts w:ascii="Tahoma" w:hAnsi="Tahoma" w:cs="Tahoma"/>
                <w:b/>
                <w:sz w:val="20"/>
                <w:szCs w:val="20"/>
              </w:rPr>
            </w:pPr>
            <w:r w:rsidRPr="00DE65FB">
              <w:rPr>
                <w:rFonts w:ascii="Tahoma" w:hAnsi="Tahoma" w:cs="Tahoma"/>
                <w:b/>
                <w:sz w:val="20"/>
                <w:szCs w:val="20"/>
              </w:rPr>
              <w:t>Specyfikacja minimalna</w:t>
            </w:r>
          </w:p>
        </w:tc>
        <w:tc>
          <w:tcPr>
            <w:tcW w:w="3117" w:type="dxa"/>
            <w:vAlign w:val="center"/>
          </w:tcPr>
          <w:p w:rsidR="0074346B" w:rsidRPr="00DE65FB" w:rsidRDefault="0074346B" w:rsidP="007531FD">
            <w:pPr>
              <w:spacing w:after="0" w:line="240" w:lineRule="auto"/>
              <w:jc w:val="center"/>
              <w:rPr>
                <w:rFonts w:ascii="Tahoma" w:hAnsi="Tahoma" w:cs="Tahoma"/>
                <w:b/>
                <w:sz w:val="20"/>
                <w:szCs w:val="20"/>
              </w:rPr>
            </w:pPr>
            <w:r w:rsidRPr="00DE65FB">
              <w:rPr>
                <w:rFonts w:ascii="Tahoma" w:hAnsi="Tahoma" w:cs="Tahoma"/>
                <w:b/>
                <w:sz w:val="20"/>
                <w:szCs w:val="20"/>
              </w:rPr>
              <w:t>Opis oferowanego towaru</w:t>
            </w:r>
            <w:r w:rsidRPr="00DE65FB">
              <w:rPr>
                <w:rFonts w:ascii="Tahoma" w:hAnsi="Tahoma" w:cs="Tahoma"/>
                <w:b/>
                <w:sz w:val="20"/>
                <w:szCs w:val="20"/>
              </w:rPr>
              <w:br/>
              <w:t>(wypełnia Wykonawca)</w:t>
            </w:r>
          </w:p>
        </w:tc>
      </w:tr>
      <w:tr w:rsidR="0074346B" w:rsidRPr="00E24F13" w:rsidTr="00B512B2">
        <w:trPr>
          <w:trHeight w:val="1246"/>
          <w:jc w:val="center"/>
        </w:trPr>
        <w:tc>
          <w:tcPr>
            <w:tcW w:w="425" w:type="dxa"/>
            <w:tcMar>
              <w:top w:w="0" w:type="dxa"/>
              <w:left w:w="108" w:type="dxa"/>
              <w:bottom w:w="0" w:type="dxa"/>
              <w:right w:w="108" w:type="dxa"/>
            </w:tcMar>
            <w:vAlign w:val="center"/>
          </w:tcPr>
          <w:p w:rsidR="0074346B" w:rsidRPr="00F94752" w:rsidRDefault="0074346B" w:rsidP="00F94752">
            <w:pPr>
              <w:spacing w:before="100" w:beforeAutospacing="1" w:after="100" w:afterAutospacing="1" w:line="240" w:lineRule="auto"/>
              <w:ind w:firstLine="34"/>
              <w:jc w:val="center"/>
              <w:rPr>
                <w:rFonts w:ascii="Tahoma" w:hAnsi="Tahoma" w:cs="Tahoma"/>
                <w:sz w:val="20"/>
                <w:szCs w:val="20"/>
              </w:rPr>
            </w:pPr>
            <w:r>
              <w:rPr>
                <w:rFonts w:ascii="Tahoma" w:hAnsi="Tahoma" w:cs="Tahoma"/>
                <w:sz w:val="20"/>
                <w:szCs w:val="20"/>
              </w:rPr>
              <w:t>1</w:t>
            </w:r>
          </w:p>
        </w:tc>
        <w:tc>
          <w:tcPr>
            <w:tcW w:w="2409" w:type="dxa"/>
            <w:gridSpan w:val="2"/>
            <w:tcMar>
              <w:top w:w="0" w:type="dxa"/>
              <w:left w:w="108" w:type="dxa"/>
              <w:bottom w:w="0" w:type="dxa"/>
              <w:right w:w="108" w:type="dxa"/>
            </w:tcMar>
            <w:vAlign w:val="center"/>
          </w:tcPr>
          <w:p w:rsidR="0074346B" w:rsidRPr="00F94752" w:rsidRDefault="0074346B" w:rsidP="00F94752">
            <w:pPr>
              <w:spacing w:before="100" w:beforeAutospacing="1" w:after="100" w:afterAutospacing="1" w:line="240" w:lineRule="auto"/>
              <w:outlineLvl w:val="0"/>
              <w:rPr>
                <w:rFonts w:ascii="Tahoma" w:hAnsi="Tahoma" w:cs="Tahoma"/>
                <w:kern w:val="36"/>
                <w:sz w:val="20"/>
                <w:szCs w:val="20"/>
              </w:rPr>
            </w:pPr>
            <w:r>
              <w:rPr>
                <w:rFonts w:ascii="Tahoma" w:hAnsi="Tahoma" w:cs="Tahoma"/>
                <w:kern w:val="36"/>
                <w:sz w:val="20"/>
                <w:szCs w:val="20"/>
              </w:rPr>
              <w:t>Aplikacja do nauki Biologii (</w:t>
            </w:r>
            <w:r w:rsidRPr="00F94752">
              <w:rPr>
                <w:rFonts w:ascii="Tahoma" w:hAnsi="Tahoma" w:cs="Tahoma"/>
                <w:kern w:val="36"/>
                <w:sz w:val="20"/>
                <w:szCs w:val="20"/>
              </w:rPr>
              <w:t>człowieka, roślin, zwierząt),</w:t>
            </w:r>
            <w:r>
              <w:rPr>
                <w:rFonts w:ascii="Tahoma" w:hAnsi="Tahoma" w:cs="Tahoma"/>
                <w:kern w:val="36"/>
                <w:sz w:val="20"/>
                <w:szCs w:val="20"/>
              </w:rPr>
              <w:t xml:space="preserve"> chemii</w:t>
            </w:r>
            <w:r w:rsidRPr="00F94752">
              <w:rPr>
                <w:rFonts w:ascii="Tahoma" w:hAnsi="Tahoma" w:cs="Tahoma"/>
                <w:kern w:val="36"/>
                <w:sz w:val="20"/>
                <w:szCs w:val="20"/>
              </w:rPr>
              <w:t>,</w:t>
            </w:r>
            <w:r>
              <w:rPr>
                <w:rFonts w:ascii="Tahoma" w:hAnsi="Tahoma" w:cs="Tahoma"/>
                <w:kern w:val="36"/>
                <w:sz w:val="20"/>
                <w:szCs w:val="20"/>
              </w:rPr>
              <w:t xml:space="preserve"> </w:t>
            </w:r>
            <w:r w:rsidRPr="00F94752">
              <w:rPr>
                <w:rFonts w:ascii="Tahoma" w:hAnsi="Tahoma" w:cs="Tahoma"/>
                <w:kern w:val="36"/>
                <w:sz w:val="20"/>
                <w:szCs w:val="20"/>
              </w:rPr>
              <w:t>fizyki i astronomii, geografii, geometrii, geologii, paleontologii i kultury z wieczystą licencja (CPV 48190000-6)</w:t>
            </w:r>
          </w:p>
        </w:tc>
        <w:tc>
          <w:tcPr>
            <w:tcW w:w="793" w:type="dxa"/>
            <w:tcMar>
              <w:top w:w="0" w:type="dxa"/>
              <w:left w:w="108" w:type="dxa"/>
              <w:bottom w:w="0" w:type="dxa"/>
              <w:right w:w="108" w:type="dxa"/>
            </w:tcMar>
            <w:vAlign w:val="center"/>
          </w:tcPr>
          <w:p w:rsidR="0074346B" w:rsidRPr="00F94752" w:rsidRDefault="0074346B" w:rsidP="00F94752">
            <w:pPr>
              <w:spacing w:before="100" w:beforeAutospacing="1" w:after="100" w:afterAutospacing="1" w:line="240" w:lineRule="auto"/>
              <w:jc w:val="center"/>
              <w:rPr>
                <w:rFonts w:ascii="Tahoma" w:hAnsi="Tahoma" w:cs="Tahoma"/>
                <w:sz w:val="20"/>
                <w:szCs w:val="20"/>
                <w:lang w:val="en-US"/>
              </w:rPr>
            </w:pPr>
            <w:r w:rsidRPr="00F94752">
              <w:rPr>
                <w:rFonts w:ascii="Tahoma" w:hAnsi="Tahoma" w:cs="Tahoma"/>
                <w:sz w:val="20"/>
                <w:szCs w:val="20"/>
                <w:lang w:val="en-US"/>
              </w:rPr>
              <w:t>1 szt.</w:t>
            </w:r>
          </w:p>
        </w:tc>
        <w:tc>
          <w:tcPr>
            <w:tcW w:w="2191" w:type="dxa"/>
            <w:tcMar>
              <w:top w:w="0" w:type="dxa"/>
              <w:left w:w="108" w:type="dxa"/>
              <w:bottom w:w="0" w:type="dxa"/>
              <w:right w:w="108" w:type="dxa"/>
            </w:tcMar>
            <w:vAlign w:val="center"/>
          </w:tcPr>
          <w:p w:rsidR="0074346B" w:rsidRPr="00F94752" w:rsidRDefault="0074346B" w:rsidP="00F94752">
            <w:pPr>
              <w:spacing w:before="100" w:beforeAutospacing="1" w:after="100" w:afterAutospacing="1" w:line="240" w:lineRule="auto"/>
              <w:jc w:val="center"/>
              <w:rPr>
                <w:rFonts w:ascii="Tahoma" w:hAnsi="Tahoma" w:cs="Tahoma"/>
                <w:sz w:val="20"/>
                <w:szCs w:val="20"/>
              </w:rPr>
            </w:pPr>
          </w:p>
        </w:tc>
        <w:tc>
          <w:tcPr>
            <w:tcW w:w="6091" w:type="dxa"/>
            <w:tcMar>
              <w:top w:w="0" w:type="dxa"/>
              <w:left w:w="108" w:type="dxa"/>
              <w:bottom w:w="0" w:type="dxa"/>
              <w:right w:w="108" w:type="dxa"/>
            </w:tcMar>
            <w:vAlign w:val="center"/>
          </w:tcPr>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OPIS PRZEDMIOTU ZAMÓWIENIA: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Biblioteka modeli 3D online zawierająca modele kompatybilne z drukarkami 3D.</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Aplikacja edukacyjna 3D ma obejmować zbiór co najmniej 1 500 interaktywnych modeli pomocy dydaktycznych w 3D, uzupełnionych o zdjęcia, filmiki i naukowe opisy każdego z nich. Program ma obejmować polską, angielską, ukraińską oraz dwujęzyczną wersję językową.  Biblioteka ma być alternatywą lub uzupełnieniem tradycyjnych pomocy dydaktycznych i umożliwiać tworzenie własnych materiałów edukacyjnych. Aplikacja ma być wsparciem dla nauczyciela przy przygotowywaniu zajęć, prowadzeniu atrakcyjnej dla ucznia lekcji oraz przygotowywaniu sprawdzianów, kartkówek. Jednocześnie dla ucznia ma być to aplikacja pozwalająca uczyć się w sposób dostosowany do współczesnego świata. Dodatkowo aplikacja ma mieć funkcjonalność AR - rozszerzonej rzeczywistości, co pozwala nauczycielowi wyświetlać modele 3D w dowolnym miejscu ( np. na biurku, na ławce ucznia).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Funkcje oprogramowania: wykorzystanie funkcji AR (rozszerzonej rzeczywistości), możliwość uwypuklenia dowolnej części modelu w celu bardziej kompleksowej prezentacji, Zoom i obrót 3D modeli w celu bardziej szczegółowego widoku, wbudowaną funkcję „ślepej mapy” w celu przeanalizowania i przetestowania wiedzy uczniów, narzędzie do wyszukiwania</w:t>
            </w:r>
            <w:r>
              <w:rPr>
                <w:rFonts w:ascii="Tahoma" w:hAnsi="Tahoma" w:cs="Tahoma"/>
                <w:sz w:val="20"/>
                <w:szCs w:val="20"/>
              </w:rPr>
              <w:t xml:space="preserve"> zgodnie z nazwą</w:t>
            </w:r>
            <w:r w:rsidRPr="00F94752">
              <w:rPr>
                <w:rFonts w:ascii="Tahoma" w:hAnsi="Tahoma" w:cs="Tahoma"/>
                <w:sz w:val="20"/>
                <w:szCs w:val="20"/>
              </w:rPr>
              <w:t xml:space="preserve"> i słowami kluczowymi, możliwość przełączania poszczególnych wersji językowych i wyświetlania kilku języków jednocześnie, funkcję robienia zdjęć w celu stworzenia nieograniczonej liczby obrazków do pomocy naukowych na własne potrzeby, możliwość wpisywania własnych uwag do modeli, kompatybilność z MS Office w celu zastosowania modeli w prezentacjach i dokumentach.  Możliwość wykorzystywania zakupionych pomocy dydaktycznych 3D (licencji)  na wszystkich szkolnych komputerach i tabletach z Windows10.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Specyfikacja biblioteki: Ponad 1 500 interaktywnych modeli 3D (galerie-zdjęcia-video) z Biologii, Chemii, Fizyki, Geografii, Matematyki, połączenie z pakietem MS Office (PowerPoint i Word), możliwość nagrywania filmów i robienia zdjęć, nielimitowana czasowo licencja, kompatybilność oprogramowania z Windows 10 lub nowszym, możliwość personalizacji materiałów edukacyjnych, wersje językowe - polska, angielska, łacińska.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Specyfikacja szczegółowa : Biologia człowieka, zwierząt i roślin (min. 600 elementów oraz galerie zdjęć) - komórka, bakterie, wirusy, układ oddechowy, układ hormonalny, skóra, mięśnie, układ limfatyczny, układ nerwowy, przegląd budowy ciała, serce i układ krwionośny, układ szkieletowy, układ rozrodczy, narządy zmysłów, układ mięśniowy, układ pokarmowy, układ moczowy, łańcuch pokarmowy, bakterie, pierwotniaki, parzydełkowce, płazińce, nicienie, mięczaki, pierścienice, stawonogi, szkarłupnie, osłonice, krągłouste, ryby chrzęstne, ryby, płazy, gady, ptaki, ssaki - anatomia, liść, komórka, fotosynteza, transfer cukrów, paprotniki, nagonasienne, jednoliścienne, dwuliścienne, mszaki, grzyby, glony, paleontologia - zwierzęta i rośliny.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Chemia (min. 200 elementów): - układ okresowy pierwiastków 3D, chemia ogólna - animacje, węglowodory, chemia nieorganiczna, pochodne węglowodorów, biochemia, substancje naturalne, struktury krystaliczne, reakcje chemiczne - video, stereochemia - animacja, podstawowe rodzaje reakcji organicznych.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Fizyka (min. 200 elementów): - termodynamika, optyka, fale i oscylacje mechaniczne, mechanika, elektryczność i magnetyzm, narzędzia miernicze, transformacja energii, jak działają urządzenia, , Układ Słoneczny, zaćmienie Słońca, zaćmienie Księżyca, planety, budowa i charakterystyka gwiazd, teleskopy, budowa galaktyki.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Geografia (min. 100 elementów) : - minerały, skały, procesy ziemskie; cykl skalny, obieg wody w przyrodzie, atmosfera, strefy dywergencji, tworzenie się fali, rodzaje rzek, budowa lodowca, uskoki.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Geometria (min. 100 elementów) – przykłady konstrukcyjne (wideo), </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Dodatkowo aplikacja może posiadać funkcję udostępniania treści uczniom i w materiałach za pomocą linków i kodów QR.</w:t>
            </w:r>
          </w:p>
          <w:p w:rsidR="0074346B" w:rsidRPr="00F94752" w:rsidRDefault="0074346B" w:rsidP="00F94752">
            <w:pPr>
              <w:spacing w:after="0" w:line="240" w:lineRule="auto"/>
              <w:jc w:val="both"/>
              <w:rPr>
                <w:rFonts w:ascii="Tahoma" w:hAnsi="Tahoma" w:cs="Tahoma"/>
                <w:sz w:val="20"/>
                <w:szCs w:val="20"/>
              </w:rPr>
            </w:pPr>
            <w:r w:rsidRPr="00F94752">
              <w:rPr>
                <w:rFonts w:ascii="Tahoma" w:hAnsi="Tahoma" w:cs="Tahoma"/>
                <w:sz w:val="20"/>
                <w:szCs w:val="20"/>
              </w:rPr>
              <w:t xml:space="preserve">Zakres zamówienia obejmuje:   pomoce dydaktyczne (aplikacje edukacyjne) 3D na tablice interaktywne do nauki biologii, chemii, fizyki , geografii i matematyki;   wbudowane aplikacje, filmy edukacyjne, interaktywne modele 3D, bezpłatne wsparcie techniczne oraz bezpłatne aktualizacje do min. 31.12.2024 r.,  możliwość nagrywania filmów i robienia zdjęć;   nielimitowana czasowo licencja;  możliwość wykorzystania jednej licencji, w danej placówce, na dowolną ilość urządzeń;   różne wersje językowe- min. 2 w tym polski;  </w:t>
            </w:r>
          </w:p>
        </w:tc>
        <w:tc>
          <w:tcPr>
            <w:tcW w:w="3117" w:type="dxa"/>
          </w:tcPr>
          <w:p w:rsidR="0074346B" w:rsidRPr="00F94752" w:rsidRDefault="0074346B" w:rsidP="00F94752">
            <w:pPr>
              <w:spacing w:after="0" w:line="240" w:lineRule="auto"/>
              <w:rPr>
                <w:rFonts w:ascii="Tahoma" w:hAnsi="Tahoma" w:cs="Tahoma"/>
                <w:sz w:val="20"/>
                <w:szCs w:val="20"/>
              </w:rPr>
            </w:pPr>
          </w:p>
        </w:tc>
      </w:tr>
    </w:tbl>
    <w:p w:rsidR="0074346B" w:rsidRDefault="0074346B" w:rsidP="00324117">
      <w:pPr>
        <w:autoSpaceDE w:val="0"/>
        <w:autoSpaceDN w:val="0"/>
        <w:adjustRightInd w:val="0"/>
        <w:spacing w:after="0"/>
        <w:jc w:val="both"/>
        <w:rPr>
          <w:rFonts w:ascii="Tahoma" w:hAnsi="Tahoma" w:cs="Tahoma"/>
          <w:b/>
          <w:sz w:val="20"/>
          <w:szCs w:val="20"/>
        </w:rPr>
      </w:pPr>
    </w:p>
    <w:p w:rsidR="0074346B" w:rsidRDefault="0074346B" w:rsidP="00324117">
      <w:pPr>
        <w:autoSpaceDE w:val="0"/>
        <w:autoSpaceDN w:val="0"/>
        <w:adjustRightInd w:val="0"/>
        <w:spacing w:after="0"/>
        <w:jc w:val="both"/>
        <w:rPr>
          <w:rFonts w:ascii="Tahoma" w:hAnsi="Tahoma" w:cs="Tahoma"/>
          <w:b/>
          <w:sz w:val="20"/>
          <w:szCs w:val="20"/>
        </w:rPr>
      </w:pPr>
    </w:p>
    <w:p w:rsidR="0074346B" w:rsidRPr="00B512B2" w:rsidRDefault="0074346B" w:rsidP="007F545E">
      <w:pPr>
        <w:pStyle w:val="Header"/>
        <w:rPr>
          <w:rFonts w:ascii="Tahoma" w:hAnsi="Tahoma" w:cs="Tahoma"/>
          <w:sz w:val="20"/>
          <w:szCs w:val="20"/>
        </w:rPr>
      </w:pPr>
      <w:r w:rsidRPr="00B512B2">
        <w:rPr>
          <w:rFonts w:ascii="Tahoma" w:hAnsi="Tahoma" w:cs="Tahoma"/>
          <w:b/>
          <w:sz w:val="20"/>
          <w:szCs w:val="20"/>
        </w:rPr>
        <w:t>Część  II -</w:t>
      </w:r>
      <w:r w:rsidRPr="00B512B2">
        <w:rPr>
          <w:rFonts w:ascii="Tahoma" w:hAnsi="Tahoma" w:cs="Tahoma"/>
          <w:kern w:val="36"/>
          <w:sz w:val="20"/>
          <w:szCs w:val="20"/>
        </w:rPr>
        <w:t xml:space="preserve"> </w:t>
      </w:r>
      <w:r w:rsidRPr="00B512B2">
        <w:rPr>
          <w:rFonts w:ascii="Tahoma" w:hAnsi="Tahoma" w:cs="Tahoma"/>
          <w:b/>
          <w:sz w:val="20"/>
          <w:szCs w:val="20"/>
        </w:rPr>
        <w:t xml:space="preserve">Zestaw do eksperymentów: Energia </w:t>
      </w:r>
      <w:r w:rsidRPr="00B512B2">
        <w:rPr>
          <w:rFonts w:ascii="Tahoma" w:hAnsi="Tahoma" w:cs="Tahoma"/>
          <w:bCs/>
          <w:sz w:val="20"/>
          <w:szCs w:val="20"/>
        </w:rPr>
        <w:t>(CPV 39162100-6)</w:t>
      </w:r>
      <w:r w:rsidRPr="00B512B2">
        <w:rPr>
          <w:rFonts w:ascii="Tahoma" w:hAnsi="Tahoma" w:cs="Tahoma"/>
          <w:sz w:val="20"/>
          <w:szCs w:val="20"/>
        </w:rPr>
        <w:t xml:space="preserve"> </w:t>
      </w:r>
    </w:p>
    <w:p w:rsidR="0074346B" w:rsidRPr="00B512B2" w:rsidRDefault="0074346B" w:rsidP="00C9004E">
      <w:pPr>
        <w:suppressAutoHyphens/>
        <w:spacing w:after="0" w:line="240" w:lineRule="auto"/>
        <w:rPr>
          <w:rFonts w:ascii="Tahoma" w:hAnsi="Tahoma" w:cs="Tahoma"/>
          <w:sz w:val="20"/>
          <w:szCs w:val="20"/>
          <w:lang w:eastAsia="ar-SA"/>
        </w:rPr>
      </w:pPr>
    </w:p>
    <w:p w:rsidR="0074346B" w:rsidRPr="00B512B2" w:rsidRDefault="0074346B" w:rsidP="00C9004E">
      <w:pPr>
        <w:suppressAutoHyphens/>
        <w:spacing w:after="0" w:line="240" w:lineRule="auto"/>
        <w:rPr>
          <w:rFonts w:ascii="Tahoma" w:hAnsi="Tahoma" w:cs="Tahoma"/>
          <w:sz w:val="20"/>
          <w:szCs w:val="20"/>
          <w:lang w:eastAsia="ar-SA"/>
        </w:rPr>
      </w:pPr>
      <w:r w:rsidRPr="00B512B2">
        <w:rPr>
          <w:rFonts w:ascii="Tahoma" w:hAnsi="Tahoma" w:cs="Tahoma"/>
          <w:sz w:val="20"/>
          <w:szCs w:val="20"/>
          <w:lang w:eastAsia="ar-SA"/>
        </w:rPr>
        <w:t>Wartość brutto ............................................... zł. (słownie................................................................................................................................... złotych)</w:t>
      </w:r>
    </w:p>
    <w:p w:rsidR="0074346B" w:rsidRPr="007F545E" w:rsidRDefault="0074346B" w:rsidP="007F545E">
      <w:pPr>
        <w:pStyle w:val="Header"/>
        <w:rPr>
          <w:b/>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423"/>
        <w:gridCol w:w="11"/>
        <w:gridCol w:w="2381"/>
        <w:gridCol w:w="847"/>
        <w:gridCol w:w="2111"/>
        <w:gridCol w:w="6"/>
        <w:gridCol w:w="6044"/>
        <w:gridCol w:w="3144"/>
        <w:gridCol w:w="59"/>
      </w:tblGrid>
      <w:tr w:rsidR="0074346B" w:rsidRPr="00DE65FB" w:rsidTr="00C9004E">
        <w:tc>
          <w:tcPr>
            <w:tcW w:w="434" w:type="dxa"/>
            <w:gridSpan w:val="2"/>
            <w:tcMar>
              <w:top w:w="0" w:type="dxa"/>
              <w:left w:w="108" w:type="dxa"/>
              <w:bottom w:w="0" w:type="dxa"/>
              <w:right w:w="108" w:type="dxa"/>
            </w:tcMar>
            <w:vAlign w:val="center"/>
          </w:tcPr>
          <w:p w:rsidR="0074346B" w:rsidRPr="00271958" w:rsidRDefault="0074346B" w:rsidP="00E35381">
            <w:pPr>
              <w:spacing w:after="0" w:line="240" w:lineRule="auto"/>
              <w:jc w:val="center"/>
              <w:rPr>
                <w:rFonts w:ascii="Tahoma" w:hAnsi="Tahoma" w:cs="Tahoma"/>
                <w:b/>
                <w:sz w:val="16"/>
                <w:szCs w:val="16"/>
              </w:rPr>
            </w:pPr>
            <w:r>
              <w:rPr>
                <w:rFonts w:ascii="Tahoma" w:hAnsi="Tahoma" w:cs="Tahoma"/>
                <w:b/>
                <w:sz w:val="16"/>
                <w:szCs w:val="16"/>
              </w:rPr>
              <w:t>L</w:t>
            </w:r>
            <w:r w:rsidRPr="00271958">
              <w:rPr>
                <w:rFonts w:ascii="Tahoma" w:hAnsi="Tahoma" w:cs="Tahoma"/>
                <w:b/>
                <w:sz w:val="16"/>
                <w:szCs w:val="16"/>
              </w:rPr>
              <w:t>P</w:t>
            </w:r>
          </w:p>
        </w:tc>
        <w:tc>
          <w:tcPr>
            <w:tcW w:w="2381" w:type="dxa"/>
            <w:vAlign w:val="center"/>
          </w:tcPr>
          <w:p w:rsidR="0074346B" w:rsidRPr="00DE65FB" w:rsidRDefault="0074346B" w:rsidP="00E35381">
            <w:pPr>
              <w:spacing w:after="0" w:line="240" w:lineRule="auto"/>
              <w:jc w:val="center"/>
              <w:rPr>
                <w:rFonts w:ascii="Tahoma" w:hAnsi="Tahoma" w:cs="Tahoma"/>
                <w:b/>
                <w:sz w:val="20"/>
                <w:szCs w:val="20"/>
              </w:rPr>
            </w:pPr>
            <w:r w:rsidRPr="00DE65FB">
              <w:rPr>
                <w:rFonts w:ascii="Tahoma" w:hAnsi="Tahoma" w:cs="Tahoma"/>
                <w:b/>
                <w:sz w:val="20"/>
                <w:szCs w:val="20"/>
              </w:rPr>
              <w:t>Nazwa</w:t>
            </w:r>
          </w:p>
        </w:tc>
        <w:tc>
          <w:tcPr>
            <w:tcW w:w="847" w:type="dxa"/>
            <w:vAlign w:val="center"/>
          </w:tcPr>
          <w:p w:rsidR="0074346B" w:rsidRPr="00DE65FB" w:rsidRDefault="0074346B" w:rsidP="00E35381">
            <w:pPr>
              <w:spacing w:after="0" w:line="240" w:lineRule="auto"/>
              <w:jc w:val="center"/>
              <w:rPr>
                <w:rFonts w:ascii="Tahoma" w:hAnsi="Tahoma" w:cs="Tahoma"/>
                <w:b/>
                <w:sz w:val="20"/>
                <w:szCs w:val="20"/>
              </w:rPr>
            </w:pPr>
            <w:r w:rsidRPr="00DE65FB">
              <w:rPr>
                <w:rFonts w:ascii="Tahoma" w:hAnsi="Tahoma" w:cs="Tahoma"/>
                <w:b/>
                <w:sz w:val="20"/>
                <w:szCs w:val="20"/>
              </w:rPr>
              <w:t>Ilość</w:t>
            </w:r>
          </w:p>
        </w:tc>
        <w:tc>
          <w:tcPr>
            <w:tcW w:w="2117" w:type="dxa"/>
            <w:gridSpan w:val="2"/>
            <w:vAlign w:val="center"/>
          </w:tcPr>
          <w:p w:rsidR="0074346B" w:rsidRPr="00DE65FB" w:rsidRDefault="0074346B" w:rsidP="00E35381">
            <w:pPr>
              <w:spacing w:after="0" w:line="240" w:lineRule="auto"/>
              <w:jc w:val="center"/>
              <w:rPr>
                <w:rFonts w:ascii="Tahoma" w:hAnsi="Tahoma" w:cs="Tahoma"/>
                <w:b/>
                <w:sz w:val="20"/>
                <w:szCs w:val="20"/>
              </w:rPr>
            </w:pPr>
            <w:r>
              <w:rPr>
                <w:rFonts w:ascii="Tahoma" w:hAnsi="Tahoma" w:cs="Tahoma"/>
                <w:b/>
                <w:sz w:val="20"/>
                <w:szCs w:val="20"/>
              </w:rPr>
              <w:t>Cen</w:t>
            </w:r>
            <w:r w:rsidRPr="00DE65FB">
              <w:rPr>
                <w:rFonts w:ascii="Tahoma" w:hAnsi="Tahoma" w:cs="Tahoma"/>
                <w:b/>
                <w:sz w:val="20"/>
                <w:szCs w:val="20"/>
              </w:rPr>
              <w:t>a netto</w:t>
            </w:r>
          </w:p>
          <w:p w:rsidR="0074346B" w:rsidRPr="00DE65FB" w:rsidRDefault="0074346B" w:rsidP="00E35381">
            <w:pPr>
              <w:spacing w:after="0" w:line="240" w:lineRule="auto"/>
              <w:jc w:val="center"/>
              <w:rPr>
                <w:rFonts w:ascii="Tahoma" w:hAnsi="Tahoma" w:cs="Tahoma"/>
                <w:b/>
                <w:sz w:val="20"/>
                <w:szCs w:val="20"/>
              </w:rPr>
            </w:pPr>
            <w:r>
              <w:rPr>
                <w:rFonts w:ascii="Tahoma" w:hAnsi="Tahoma" w:cs="Tahoma"/>
                <w:b/>
                <w:sz w:val="20"/>
                <w:szCs w:val="20"/>
              </w:rPr>
              <w:t>Ce</w:t>
            </w:r>
            <w:r w:rsidRPr="00DE65FB">
              <w:rPr>
                <w:rFonts w:ascii="Tahoma" w:hAnsi="Tahoma" w:cs="Tahoma"/>
                <w:b/>
                <w:sz w:val="20"/>
                <w:szCs w:val="20"/>
              </w:rPr>
              <w:t>na brutto</w:t>
            </w:r>
          </w:p>
        </w:tc>
        <w:tc>
          <w:tcPr>
            <w:tcW w:w="6044" w:type="dxa"/>
            <w:vAlign w:val="center"/>
          </w:tcPr>
          <w:p w:rsidR="0074346B" w:rsidRPr="00DE65FB" w:rsidRDefault="0074346B" w:rsidP="00E35381">
            <w:pPr>
              <w:spacing w:after="0" w:line="240" w:lineRule="auto"/>
              <w:jc w:val="center"/>
              <w:rPr>
                <w:rFonts w:ascii="Tahoma" w:hAnsi="Tahoma" w:cs="Tahoma"/>
                <w:b/>
                <w:sz w:val="20"/>
                <w:szCs w:val="20"/>
              </w:rPr>
            </w:pPr>
            <w:r w:rsidRPr="00DE65FB">
              <w:rPr>
                <w:rFonts w:ascii="Tahoma" w:hAnsi="Tahoma" w:cs="Tahoma"/>
                <w:b/>
                <w:sz w:val="20"/>
                <w:szCs w:val="20"/>
              </w:rPr>
              <w:t>Specyfikacja minimalna</w:t>
            </w:r>
          </w:p>
        </w:tc>
        <w:tc>
          <w:tcPr>
            <w:tcW w:w="3203" w:type="dxa"/>
            <w:gridSpan w:val="2"/>
            <w:vAlign w:val="center"/>
          </w:tcPr>
          <w:p w:rsidR="0074346B" w:rsidRPr="00DE65FB" w:rsidRDefault="0074346B" w:rsidP="00E35381">
            <w:pPr>
              <w:spacing w:after="0" w:line="240" w:lineRule="auto"/>
              <w:jc w:val="center"/>
              <w:rPr>
                <w:rFonts w:ascii="Tahoma" w:hAnsi="Tahoma" w:cs="Tahoma"/>
                <w:b/>
                <w:sz w:val="20"/>
                <w:szCs w:val="20"/>
              </w:rPr>
            </w:pPr>
            <w:r w:rsidRPr="00DE65FB">
              <w:rPr>
                <w:rFonts w:ascii="Tahoma" w:hAnsi="Tahoma" w:cs="Tahoma"/>
                <w:b/>
                <w:sz w:val="20"/>
                <w:szCs w:val="20"/>
              </w:rPr>
              <w:t>Opis oferowanego towaru</w:t>
            </w:r>
            <w:r w:rsidRPr="00DE65FB">
              <w:rPr>
                <w:rFonts w:ascii="Tahoma" w:hAnsi="Tahoma" w:cs="Tahoma"/>
                <w:b/>
                <w:sz w:val="20"/>
                <w:szCs w:val="20"/>
              </w:rPr>
              <w:br/>
              <w:t>(wypełnia Wykonawca)</w:t>
            </w:r>
          </w:p>
        </w:tc>
      </w:tr>
      <w:tr w:rsidR="0074346B" w:rsidTr="00C90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423" w:type="dxa"/>
          </w:tcPr>
          <w:p w:rsidR="0074346B" w:rsidRPr="00746FF5" w:rsidRDefault="0074346B" w:rsidP="00746FF5">
            <w:pPr>
              <w:autoSpaceDE w:val="0"/>
              <w:autoSpaceDN w:val="0"/>
              <w:adjustRightInd w:val="0"/>
              <w:spacing w:after="0"/>
              <w:jc w:val="both"/>
              <w:rPr>
                <w:rFonts w:ascii="Tahoma" w:hAnsi="Tahoma" w:cs="Tahoma"/>
                <w:b/>
                <w:sz w:val="20"/>
                <w:szCs w:val="20"/>
              </w:rPr>
            </w:pPr>
            <w:r w:rsidRPr="00746FF5">
              <w:rPr>
                <w:rFonts w:ascii="Tahoma" w:hAnsi="Tahoma" w:cs="Tahoma"/>
                <w:b/>
                <w:sz w:val="20"/>
                <w:szCs w:val="20"/>
              </w:rPr>
              <w:t>2</w:t>
            </w:r>
          </w:p>
        </w:tc>
        <w:tc>
          <w:tcPr>
            <w:tcW w:w="2392" w:type="dxa"/>
            <w:gridSpan w:val="2"/>
          </w:tcPr>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Zestaw do eksperymentów: Energia</w:t>
            </w:r>
          </w:p>
          <w:p w:rsidR="0074346B" w:rsidRPr="00746FF5" w:rsidRDefault="0074346B" w:rsidP="00746FF5">
            <w:pPr>
              <w:autoSpaceDE w:val="0"/>
              <w:autoSpaceDN w:val="0"/>
              <w:adjustRightInd w:val="0"/>
              <w:spacing w:after="0"/>
              <w:rPr>
                <w:rFonts w:ascii="Tahoma" w:hAnsi="Tahoma" w:cs="Tahoma"/>
                <w:sz w:val="20"/>
                <w:szCs w:val="20"/>
              </w:rPr>
            </w:pPr>
            <w:bookmarkStart w:id="0" w:name="_Hlk95072335"/>
            <w:r w:rsidRPr="00746FF5">
              <w:rPr>
                <w:rFonts w:ascii="Tahoma" w:hAnsi="Tahoma" w:cs="Tahoma"/>
                <w:bCs/>
                <w:sz w:val="20"/>
                <w:szCs w:val="20"/>
              </w:rPr>
              <w:t>(CPV 39162100-6)</w:t>
            </w:r>
            <w:bookmarkEnd w:id="0"/>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1 zestaw</w:t>
            </w: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Moduł Energia zawiera: Podręcznik dla nauczyciela, zawierający część merytoryczną, przybliżającą kwestie związane z wytwarzaniem i obiegiem energii na Ziemi, wraz z objaśnieniami terminów naukowych, oraz część metodyczną ze szczegółowymi scenariuszami doświadczeń do przeprowadzenia z uczniami w czasie zajęć lekcyjnych. Pendrive z cyfrową kopią wszystkich kart dla nauczyciela i ucznia.  Walizkę ze sprzętem potrzebnym do wykonania doświadczeń (Zestaw narzędzi w walizce):</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Szczotki do cylindra 100ml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Krokodylki czarny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Krokodylki czerwone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Termometr panelowy 1xAAA MOD-TEMP100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Brzęczyk piezoelektryczny prąd poniżej 12mA,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Przewody z „banankami 4mm” czerwone 25cm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Przewody z „banankami 4mm” czarne 25cm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Waga jubilerska 2xAAA 500g / 0,01g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Multimetr 2xAA UNI-T UT33C+ zamiennik 571137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Statyw na próbówki 40 gniazd na 20mm probowk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Strzykawka jednorazowa 20ml    szt.3</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Pipeta Pasteura 3ml    szt.12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Siarczan miedzi cz. 50g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Nadmanganian potasu cz. 25g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Szczotka do probówek z kogucikiem mała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Łyżeczko szpatułka z PP długość 200mm    szt.4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Probówka okrągłodenna 18x180    szt.8</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Foliopis czarny 0,7 mm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Miara zwijana 3 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Bateria AA / LR6    szt.4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Bateria AAA / R03    szt.4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Świeczka tealight    szt.3</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Zapalarka składana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Płytka miedziana 50x25x1mm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Plastelina 180 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Balon mały    szt.5</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Gumowy korek z otworem dół 17,00 góra 22,00 wys 25mm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Pęseta z zagiętymi końcami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Pipeta Pasteura 1ml    szt.12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Wężyk 50 cm fi wewn.3mm zewnętrz. 5mm    szt.    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Cylinder miarowy 10ml    szt.    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Probówka typu eppendorf 2ml    szt.    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Siłomierz 30N    szt.    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Tacka wagowa    szt.    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Grafika z podziałką do kołyski newtona    szt.    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Plansza "Jaki kolor ma liść?"    szt.    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Grafika z podziałką do wyrzutni gumek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Skala kolorowa PH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Skala z podziałką kątową XX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Spektroskop papierowy do składania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Kołyska Newtona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Kula metalowa fi 2 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Kula drewniana fi 2 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Kula styropianowa fi 2 cm    szt.10</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Kula szklana fi 2 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Płytka cynkowa 50x25x1mm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D-glukoza cz. 50g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Wodorotlenek sodu cz. (Na(OH)2) 100g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Wodorotlenek wapnia cz. (Ca(OH)2) 40g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Arkusz kartonowy typu plaster miodu 5x10x2cm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Drewniana płytka 100x100x4mm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Drewniany klocek 4x4x10cm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Filtr sceniczny czerwony 8x8cm 106 primary red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Filtr sceniczny niebieski 8x8cm 120 deep blue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Krążek z drewna fi 5cm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Krążek z metalu  fi 5cm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Krążek z pianki fi 5cm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Płytka z pianki 10x8,5x1cm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Pianka izolacyjna XX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Płyta z plexi bezbarwna - 300x200x3mm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Rurka z plexi fi 2 cm dł 30 cm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Wyrzutnia do gumek 100x100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Zapalnik piezzo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Gumki kauczukowe 130x1.5x6.0mm    szt.5</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Kubek metalowy 350 ml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Wełniana ściereczka 15x15cm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Bateria 9V 6F22    szt.3</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Latarka   300lm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Oprawka do żarówki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Panel słoneczny, końcówki banankowe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Żarówka 249lm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Koszyk na baterie 4 x AA z końcówkami banankowymi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Przewód czarny ze ściągniętą izolacją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Przewód czerwony ze ściągniętą izolacją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Dioda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Element Peltier, końcówki banankowe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Wyłącznik czasowy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Pudełko na drobne elementy 155x115x70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Wytłoczka Moduł Energia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Pudełko Moduł Energia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Moździerz z tłuczkiem 135 ml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Zlewka niska szklana 250ml    szt.2</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Tryskawka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Kolba płaskodenna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Cylinder miarowy 100ml    szt.1</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Zlewka szklana 25ml    szt.4</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Zlewka szklana 50ml    szt.3</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pH-metr /temperatura/ - tester przenośny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Szczegóły: wysoki zakres pomiarowy (0,00...16,00pH, -1000...+1000 ); rozdzielczość wskazań do setnych części; panel LCD z dokładnością ±0.02pH; miernik posiada funkcję automatycznej, trójpunktowej kalibracji, którą można przeprowadzić za pomocą standardowych buforów (pH: 4,0 / 7,0 / 10,0); funkcja automatycznej kompensacji temperatury ; funkcja HOLD umożliwiającą zamrożenie wyników na wyświetlaczu; tester zasilany jest z dwóch baterii AAA; posiada sygnalizacją niskiego napięcia zasilania</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Zawiera:  roztwory buforowe pH 4 i 7; baterie 1,5 V x4; opcjonalnie elektrodę ORP; gotowy do pracy przyrząd z elektrodą standardową PH-METR</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- 1xPALNIK LABORATORYJNY BUNSENA BL 1700 CFH GERMANY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- 1xKARTUSZ z GAZEM BUTLA PROPAN BUTAN</w:t>
            </w:r>
          </w:p>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 Wizualizer - Parametry: Sensor (przetwornik) 1/2,7 CMOS; Ilość pikseli (efektywna)2 Mpix; Rozdzielczość (efektywna) Full HD 1080p (1920 x 1080) Mpix; Częstotliwość odświeżania</w:t>
            </w:r>
            <w:r w:rsidRPr="00746FF5">
              <w:rPr>
                <w:rFonts w:ascii="Tahoma" w:hAnsi="Tahoma" w:cs="Tahoma"/>
                <w:sz w:val="20"/>
                <w:szCs w:val="20"/>
              </w:rPr>
              <w:tab/>
              <w:t>30 FPS; Zoom cyfrowy</w:t>
            </w:r>
            <w:r w:rsidRPr="00746FF5">
              <w:rPr>
                <w:rFonts w:ascii="Tahoma" w:hAnsi="Tahoma" w:cs="Tahoma"/>
                <w:sz w:val="20"/>
                <w:szCs w:val="20"/>
              </w:rPr>
              <w:tab/>
              <w:t>8 x; Obszar skanowania</w:t>
            </w:r>
            <w:r w:rsidRPr="00746FF5">
              <w:rPr>
                <w:rFonts w:ascii="Tahoma" w:hAnsi="Tahoma" w:cs="Tahoma"/>
                <w:sz w:val="20"/>
                <w:szCs w:val="20"/>
              </w:rPr>
              <w:tab/>
              <w:t>420 x 297 mm; Fokus Automatyczny; Typ oświetlenia</w:t>
            </w:r>
            <w:r w:rsidRPr="00746FF5">
              <w:rPr>
                <w:rFonts w:ascii="Tahoma" w:hAnsi="Tahoma" w:cs="Tahoma"/>
                <w:sz w:val="20"/>
                <w:szCs w:val="20"/>
              </w:rPr>
              <w:tab/>
              <w:t xml:space="preserve">LED; Porty komunikacyjne USB (b);Waga1 kg; Wymiary max.76 x 260 x 388 mm ; Wymiary min. 76 x 260 x 60 mm; Pobór mocy (max)2.5 W; Zasilanie USB; Akcesoria w zestawie: oprogramowanie, pokrowiec, przewód USB, Gwarancja 36 miesięcy  </w:t>
            </w:r>
            <w:r w:rsidRPr="00746FF5">
              <w:rPr>
                <w:rFonts w:ascii="Tahoma" w:hAnsi="Tahoma" w:cs="Tahoma"/>
                <w:sz w:val="20"/>
                <w:szCs w:val="20"/>
              </w:rPr>
              <w:br/>
              <w:t>- Walizka Ekobadacza do prowadzenia obserwacji naukowych i doświadczeń. Walizka ekobadacza zawiera:</w:t>
            </w:r>
            <w:r w:rsidRPr="00746FF5">
              <w:rPr>
                <w:rFonts w:ascii="Tahoma" w:hAnsi="Tahoma" w:cs="Tahoma"/>
                <w:sz w:val="20"/>
                <w:szCs w:val="20"/>
              </w:rPr>
              <w:br/>
              <w:t>Notatnik</w:t>
            </w:r>
            <w:r w:rsidRPr="00746FF5">
              <w:rPr>
                <w:rFonts w:ascii="Tahoma" w:hAnsi="Tahoma" w:cs="Tahoma"/>
                <w:sz w:val="20"/>
                <w:szCs w:val="20"/>
              </w:rPr>
              <w:br/>
              <w:t xml:space="preserve"> Płyn Helliga</w:t>
            </w:r>
            <w:r w:rsidRPr="00746FF5">
              <w:rPr>
                <w:rFonts w:ascii="Tahoma" w:hAnsi="Tahoma" w:cs="Tahoma"/>
                <w:sz w:val="20"/>
                <w:szCs w:val="20"/>
              </w:rPr>
              <w:br/>
              <w:t>Strzykawka 5 ml</w:t>
            </w:r>
            <w:r w:rsidRPr="00746FF5">
              <w:rPr>
                <w:rFonts w:ascii="Tahoma" w:hAnsi="Tahoma" w:cs="Tahoma"/>
                <w:sz w:val="20"/>
                <w:szCs w:val="20"/>
              </w:rPr>
              <w:br/>
              <w:t>Strzykawka 10 ml</w:t>
            </w:r>
            <w:r w:rsidRPr="00746FF5">
              <w:rPr>
                <w:rFonts w:ascii="Tahoma" w:hAnsi="Tahoma" w:cs="Tahoma"/>
                <w:sz w:val="20"/>
                <w:szCs w:val="20"/>
              </w:rPr>
              <w:br/>
              <w:t xml:space="preserve"> Bibuły osuszające</w:t>
            </w:r>
            <w:r w:rsidRPr="00746FF5">
              <w:rPr>
                <w:rFonts w:ascii="Tahoma" w:hAnsi="Tahoma" w:cs="Tahoma"/>
                <w:sz w:val="20"/>
                <w:szCs w:val="20"/>
              </w:rPr>
              <w:br/>
              <w:t xml:space="preserve"> Lupa powiększająca x 5</w:t>
            </w:r>
            <w:r w:rsidRPr="00746FF5">
              <w:rPr>
                <w:rFonts w:ascii="Tahoma" w:hAnsi="Tahoma" w:cs="Tahoma"/>
                <w:sz w:val="20"/>
                <w:szCs w:val="20"/>
              </w:rPr>
              <w:br/>
              <w:t xml:space="preserve">Probówka okrągło denna </w:t>
            </w:r>
            <w:r w:rsidRPr="00746FF5">
              <w:rPr>
                <w:rFonts w:ascii="Tahoma" w:hAnsi="Tahoma" w:cs="Tahoma"/>
                <w:sz w:val="20"/>
                <w:szCs w:val="20"/>
              </w:rPr>
              <w:br/>
              <w:t>Stojak plastikowy do probówek</w:t>
            </w:r>
            <w:r w:rsidRPr="00746FF5">
              <w:rPr>
                <w:rFonts w:ascii="Tahoma" w:hAnsi="Tahoma" w:cs="Tahoma"/>
                <w:sz w:val="20"/>
                <w:szCs w:val="20"/>
              </w:rPr>
              <w:br/>
              <w:t xml:space="preserve"> Łyżeczka do poboru próbek gleby</w:t>
            </w:r>
            <w:r w:rsidRPr="00746FF5">
              <w:rPr>
                <w:rFonts w:ascii="Tahoma" w:hAnsi="Tahoma" w:cs="Tahoma"/>
                <w:sz w:val="20"/>
                <w:szCs w:val="20"/>
              </w:rPr>
              <w:br/>
              <w:t>Płytka kwasomierza Helliga</w:t>
            </w:r>
            <w:r w:rsidRPr="00746FF5">
              <w:rPr>
                <w:rFonts w:ascii="Tahoma" w:hAnsi="Tahoma" w:cs="Tahoma"/>
                <w:sz w:val="20"/>
                <w:szCs w:val="20"/>
              </w:rPr>
              <w:br/>
              <w:t>Trzy łyżeczki do poboru odczynników sypkich</w:t>
            </w:r>
            <w:r w:rsidRPr="00746FF5">
              <w:rPr>
                <w:rFonts w:ascii="Tahoma" w:hAnsi="Tahoma" w:cs="Tahoma"/>
                <w:sz w:val="20"/>
                <w:szCs w:val="20"/>
              </w:rPr>
              <w:br/>
              <w:t>Trzy próbówki analityczne płaskodenne z korkami</w:t>
            </w:r>
            <w:r w:rsidRPr="00746FF5">
              <w:rPr>
                <w:rFonts w:ascii="Tahoma" w:hAnsi="Tahoma" w:cs="Tahoma"/>
                <w:sz w:val="20"/>
                <w:szCs w:val="20"/>
              </w:rPr>
              <w:br/>
              <w:t>Zalaminowane skale barwne do odczytywania wyników.</w:t>
            </w:r>
            <w:r w:rsidRPr="00746FF5">
              <w:rPr>
                <w:rFonts w:ascii="Tahoma" w:hAnsi="Tahoma" w:cs="Tahoma"/>
                <w:sz w:val="20"/>
                <w:szCs w:val="20"/>
              </w:rPr>
              <w:br/>
              <w:t>15-cie plastikowych buteleczek z mianowanymi roztworami wskaźników.</w:t>
            </w:r>
            <w:r w:rsidRPr="00746FF5">
              <w:rPr>
                <w:rFonts w:ascii="Tahoma" w:hAnsi="Tahoma" w:cs="Tahoma"/>
                <w:sz w:val="20"/>
                <w:szCs w:val="20"/>
              </w:rPr>
              <w:br/>
              <w:t>Siateczka do usunięcia zanieczyszczeń mechanicznych z pola poboru wody</w:t>
            </w:r>
            <w:r w:rsidRPr="00746FF5">
              <w:rPr>
                <w:rFonts w:ascii="Tahoma" w:hAnsi="Tahoma" w:cs="Tahoma"/>
                <w:sz w:val="20"/>
                <w:szCs w:val="20"/>
              </w:rPr>
              <w:br/>
              <w:t xml:space="preserve">- Makey Makey - zestaw składa się z płytki głównej z gniazdem mini USB oraz przewodów krokodylkowych. Uruchomienie modułu polega na podłączeniu urządzenia do komputera oraz podpięcia alternatywnej klawiatury za pomocą przewodów. Szczegóły produktu: </w:t>
            </w:r>
            <w:r w:rsidRPr="00746FF5">
              <w:rPr>
                <w:rFonts w:ascii="Tahoma" w:hAnsi="Tahoma" w:cs="Tahoma"/>
                <w:sz w:val="20"/>
                <w:szCs w:val="20"/>
              </w:rPr>
              <w:br/>
              <w:t>NAPIĘCIE ZASIL. OD</w:t>
            </w:r>
            <w:r w:rsidRPr="00746FF5">
              <w:rPr>
                <w:rFonts w:ascii="Tahoma" w:hAnsi="Tahoma" w:cs="Tahoma"/>
                <w:sz w:val="20"/>
                <w:szCs w:val="20"/>
              </w:rPr>
              <w:tab/>
              <w:t>5.0 V</w:t>
            </w:r>
            <w:r w:rsidRPr="00746FF5">
              <w:rPr>
                <w:rFonts w:ascii="Tahoma" w:hAnsi="Tahoma" w:cs="Tahoma"/>
                <w:sz w:val="20"/>
                <w:szCs w:val="20"/>
              </w:rPr>
              <w:br/>
              <w:t>NAPIĘCIE ZASIL. DO</w:t>
            </w:r>
            <w:r w:rsidRPr="00746FF5">
              <w:rPr>
                <w:rFonts w:ascii="Tahoma" w:hAnsi="Tahoma" w:cs="Tahoma"/>
                <w:sz w:val="20"/>
                <w:szCs w:val="20"/>
              </w:rPr>
              <w:tab/>
              <w:t>5.0 V</w:t>
            </w:r>
            <w:r w:rsidRPr="00746FF5">
              <w:rPr>
                <w:rFonts w:ascii="Tahoma" w:hAnsi="Tahoma" w:cs="Tahoma"/>
                <w:sz w:val="20"/>
                <w:szCs w:val="20"/>
              </w:rPr>
              <w:br/>
              <w:t>NAPIĘCIE NOMINAL.</w:t>
            </w:r>
            <w:r w:rsidRPr="00746FF5">
              <w:rPr>
                <w:rFonts w:ascii="Tahoma" w:hAnsi="Tahoma" w:cs="Tahoma"/>
                <w:sz w:val="20"/>
                <w:szCs w:val="20"/>
              </w:rPr>
              <w:tab/>
              <w:t>5.0 V</w:t>
            </w:r>
            <w:r w:rsidRPr="00746FF5">
              <w:rPr>
                <w:rFonts w:ascii="Tahoma" w:hAnsi="Tahoma" w:cs="Tahoma"/>
                <w:sz w:val="20"/>
                <w:szCs w:val="20"/>
              </w:rPr>
              <w:br/>
              <w:t>NAPIĘCIE WYJŚCIA OD</w:t>
            </w:r>
            <w:r w:rsidRPr="00746FF5">
              <w:rPr>
                <w:rFonts w:ascii="Tahoma" w:hAnsi="Tahoma" w:cs="Tahoma"/>
                <w:sz w:val="20"/>
                <w:szCs w:val="20"/>
              </w:rPr>
              <w:tab/>
              <w:t>3.3 V</w:t>
            </w:r>
            <w:r w:rsidRPr="00746FF5">
              <w:rPr>
                <w:rFonts w:ascii="Tahoma" w:hAnsi="Tahoma" w:cs="Tahoma"/>
                <w:sz w:val="20"/>
                <w:szCs w:val="20"/>
              </w:rPr>
              <w:br/>
              <w:t>NAPIĘCIE WYJŚCIA DO</w:t>
            </w:r>
            <w:r w:rsidRPr="00746FF5">
              <w:rPr>
                <w:rFonts w:ascii="Tahoma" w:hAnsi="Tahoma" w:cs="Tahoma"/>
                <w:sz w:val="20"/>
                <w:szCs w:val="20"/>
              </w:rPr>
              <w:tab/>
              <w:t>5.0 V</w:t>
            </w:r>
            <w:r w:rsidRPr="00746FF5">
              <w:rPr>
                <w:rFonts w:ascii="Tahoma" w:hAnsi="Tahoma" w:cs="Tahoma"/>
                <w:sz w:val="20"/>
                <w:szCs w:val="20"/>
              </w:rPr>
              <w:br/>
              <w:t xml:space="preserve">NAPIĘCIE WYJŚCIOWE NOMINALNE   5.0 V </w:t>
            </w:r>
            <w:r w:rsidRPr="00746FF5">
              <w:rPr>
                <w:rFonts w:ascii="Tahoma" w:hAnsi="Tahoma" w:cs="Tahoma"/>
                <w:sz w:val="20"/>
                <w:szCs w:val="20"/>
              </w:rPr>
              <w:br/>
              <w:t>- Optyka geometryczna Tarcza Kolbego -  Uniwersalny zestaw do demonstracji i ćwiczeń z zakresu optyki geometrycznej. Dostarczany w komplecie umożliwiającym przeprowadzenie bazowych doświadczeń. Zawartość zestawu:</w:t>
            </w:r>
            <w:r w:rsidRPr="00746FF5">
              <w:rPr>
                <w:rFonts w:ascii="Tahoma" w:hAnsi="Tahoma" w:cs="Tahoma"/>
                <w:sz w:val="20"/>
                <w:szCs w:val="20"/>
              </w:rPr>
              <w:br/>
              <w:t>tablica na podstawie z tarczą Kolbego, Wymiary tablicy: 40 x 28 cm</w:t>
            </w:r>
            <w:r w:rsidRPr="00746FF5">
              <w:rPr>
                <w:rFonts w:ascii="Tahoma" w:hAnsi="Tahoma" w:cs="Tahoma"/>
                <w:sz w:val="20"/>
                <w:szCs w:val="20"/>
              </w:rPr>
              <w:br/>
              <w:t>oświetlacz laserowy zasilany na baterie,</w:t>
            </w:r>
            <w:r w:rsidRPr="00746FF5">
              <w:rPr>
                <w:rFonts w:ascii="Tahoma" w:hAnsi="Tahoma" w:cs="Tahoma"/>
                <w:sz w:val="20"/>
                <w:szCs w:val="20"/>
              </w:rPr>
              <w:br/>
              <w:t>soczewka akrylowa dwuwypukła,</w:t>
            </w:r>
            <w:r w:rsidRPr="00746FF5">
              <w:rPr>
                <w:rFonts w:ascii="Tahoma" w:hAnsi="Tahoma" w:cs="Tahoma"/>
                <w:sz w:val="20"/>
                <w:szCs w:val="20"/>
              </w:rPr>
              <w:br/>
              <w:t>soczewka akrylowa dwuwklęsła,</w:t>
            </w:r>
            <w:r w:rsidRPr="00746FF5">
              <w:rPr>
                <w:rFonts w:ascii="Tahoma" w:hAnsi="Tahoma" w:cs="Tahoma"/>
                <w:sz w:val="20"/>
                <w:szCs w:val="20"/>
              </w:rPr>
              <w:br/>
              <w:t>soczewka akrylowa trapezowa,</w:t>
            </w:r>
            <w:r w:rsidRPr="00746FF5">
              <w:rPr>
                <w:rFonts w:ascii="Tahoma" w:hAnsi="Tahoma" w:cs="Tahoma"/>
                <w:sz w:val="20"/>
                <w:szCs w:val="20"/>
              </w:rPr>
              <w:br/>
              <w:t>soczewka akrylowa płasko-wypukła,</w:t>
            </w:r>
            <w:r w:rsidRPr="00746FF5">
              <w:rPr>
                <w:rFonts w:ascii="Tahoma" w:hAnsi="Tahoma" w:cs="Tahoma"/>
                <w:sz w:val="20"/>
                <w:szCs w:val="20"/>
              </w:rPr>
              <w:br/>
              <w:t xml:space="preserve">zwierciadło o regulowanej krzywiźnie.     </w:t>
            </w:r>
          </w:p>
          <w:p w:rsidR="0074346B" w:rsidRPr="00746FF5" w:rsidRDefault="0074346B" w:rsidP="00746FF5">
            <w:pPr>
              <w:numPr>
                <w:ilvl w:val="0"/>
                <w:numId w:val="6"/>
              </w:numPr>
              <w:autoSpaceDE w:val="0"/>
              <w:autoSpaceDN w:val="0"/>
              <w:adjustRightInd w:val="0"/>
              <w:spacing w:after="0"/>
              <w:rPr>
                <w:rFonts w:ascii="Tahoma" w:hAnsi="Tahoma" w:cs="Tahoma"/>
                <w:sz w:val="20"/>
                <w:szCs w:val="20"/>
              </w:rPr>
            </w:pPr>
            <w:r w:rsidRPr="00746FF5">
              <w:rPr>
                <w:rFonts w:ascii="Tahoma" w:hAnsi="Tahoma" w:cs="Tahoma"/>
                <w:sz w:val="20"/>
                <w:szCs w:val="20"/>
              </w:rPr>
              <w:t>przewodnik metodyczny dla nauczyciela w wersji drukowanej i cyfrowej,</w:t>
            </w:r>
          </w:p>
          <w:p w:rsidR="0074346B" w:rsidRPr="00746FF5" w:rsidRDefault="0074346B" w:rsidP="00746FF5">
            <w:pPr>
              <w:numPr>
                <w:ilvl w:val="0"/>
                <w:numId w:val="6"/>
              </w:numPr>
              <w:autoSpaceDE w:val="0"/>
              <w:autoSpaceDN w:val="0"/>
              <w:adjustRightInd w:val="0"/>
              <w:spacing w:after="0"/>
              <w:rPr>
                <w:rFonts w:ascii="Tahoma" w:hAnsi="Tahoma" w:cs="Tahoma"/>
                <w:sz w:val="20"/>
                <w:szCs w:val="20"/>
              </w:rPr>
            </w:pPr>
            <w:r w:rsidRPr="00746FF5">
              <w:rPr>
                <w:rFonts w:ascii="Tahoma" w:hAnsi="Tahoma" w:cs="Tahoma"/>
                <w:sz w:val="20"/>
                <w:szCs w:val="20"/>
              </w:rPr>
              <w:t>scenariusze lekcji ze szczegółowo opisanymi eksperymentami i projektami edukacyjnymi,</w:t>
            </w:r>
          </w:p>
          <w:p w:rsidR="0074346B" w:rsidRPr="00746FF5" w:rsidRDefault="0074346B" w:rsidP="00746FF5">
            <w:pPr>
              <w:numPr>
                <w:ilvl w:val="0"/>
                <w:numId w:val="6"/>
              </w:numPr>
              <w:autoSpaceDE w:val="0"/>
              <w:autoSpaceDN w:val="0"/>
              <w:adjustRightInd w:val="0"/>
              <w:spacing w:after="0"/>
              <w:rPr>
                <w:rFonts w:ascii="Tahoma" w:hAnsi="Tahoma" w:cs="Tahoma"/>
                <w:sz w:val="20"/>
                <w:szCs w:val="20"/>
              </w:rPr>
            </w:pPr>
            <w:r w:rsidRPr="00746FF5">
              <w:rPr>
                <w:rFonts w:ascii="Tahoma" w:hAnsi="Tahoma" w:cs="Tahoma"/>
                <w:sz w:val="20"/>
                <w:szCs w:val="20"/>
              </w:rPr>
              <w:t>materiały dla uczniów o zróżnicowanym poziomie - 30 szt.,</w:t>
            </w:r>
          </w:p>
          <w:p w:rsidR="0074346B" w:rsidRPr="00746FF5" w:rsidRDefault="0074346B" w:rsidP="00746FF5">
            <w:pPr>
              <w:numPr>
                <w:ilvl w:val="0"/>
                <w:numId w:val="6"/>
              </w:numPr>
              <w:autoSpaceDE w:val="0"/>
              <w:autoSpaceDN w:val="0"/>
              <w:adjustRightInd w:val="0"/>
              <w:spacing w:after="0"/>
              <w:rPr>
                <w:rFonts w:ascii="Tahoma" w:hAnsi="Tahoma" w:cs="Tahoma"/>
                <w:sz w:val="20"/>
                <w:szCs w:val="20"/>
              </w:rPr>
            </w:pPr>
            <w:r w:rsidRPr="00746FF5">
              <w:rPr>
                <w:rFonts w:ascii="Tahoma" w:hAnsi="Tahoma" w:cs="Tahoma"/>
                <w:sz w:val="20"/>
                <w:szCs w:val="20"/>
              </w:rPr>
              <w:t>dostęp do materiałów cyfrowych (atrakcyjne symulacje, ćwiczenia, testy, podręczniki multimedialne) dla uczniów i nauczycieli (licencja szkolna, bezterminowa),</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elektroskop,</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zestaw przewodników i izolatorów,</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miernik uniwersalny - 2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pałeczki do elektryzowania - 2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piłeczki pingpongowe - 16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baterie alkaliczne R20 - 36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uchwyt na baterie R20 - 45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brzęczyk elektryczny - 5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silniczek elektryczny - 5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mini żarówka 2V 0,06A - 20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oprawka mini żarówki - 30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przewód na rolce (dł. 30 m) - 30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cążki do cięcia przewodów i zdejmowania izolacji,</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termometr zanurzeniowy z podwójną skalą, stopniami Celsjusza i Fahrenheita (zakres: od -10 do 110 st. C) - 30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ogniwo słoneczne (10 × 7 cm) - 5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pręty drewniane (0,6 × 30 cm) - 10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niebieskie, nieprzeźroczyste kulki - 40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karton konstrukcyjny (23 × 30 cm), kolor biały - 50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humus ogrodowy (poj. 1,6 l),</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pipety skalowane (poj. 3 ml) - 8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linijka (dł. 30 cm) - 16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cienki, mocny sznurek (dł. 60 m),</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słomki do napojów, czerwone/białe (dł. 20 cm) - 100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słomki do napojów, przezroczyste (dł. 20 cm)- 150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pojemnik plastikowy (poj. 5,5 l) - 8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rolki taśmy klejącej - 8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łyżeczki plastikowe - 50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pokrywka plastik (poj. 0,4 l) - 10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kubek plastikowy (poj. 250 ml) - 32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kubek styropianowy (poj. 230 ml) - 25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kubek plastikowy (poj. 30 ml) - 60 szt.,</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plansza dydaktyczna 70 × 100 cm, „Metoda badawcza</w:t>
            </w:r>
          </w:p>
          <w:p w:rsidR="0074346B" w:rsidRPr="00746FF5" w:rsidRDefault="0074346B" w:rsidP="00746FF5">
            <w:pPr>
              <w:numPr>
                <w:ilvl w:val="0"/>
                <w:numId w:val="6"/>
              </w:numPr>
              <w:autoSpaceDE w:val="0"/>
              <w:autoSpaceDN w:val="0"/>
              <w:adjustRightInd w:val="0"/>
              <w:spacing w:after="0"/>
              <w:jc w:val="both"/>
              <w:rPr>
                <w:rFonts w:ascii="Tahoma" w:hAnsi="Tahoma" w:cs="Tahoma"/>
                <w:sz w:val="20"/>
                <w:szCs w:val="20"/>
              </w:rPr>
            </w:pPr>
            <w:r w:rsidRPr="00746FF5">
              <w:rPr>
                <w:rFonts w:ascii="Tahoma" w:hAnsi="Tahoma" w:cs="Tahoma"/>
                <w:sz w:val="20"/>
                <w:szCs w:val="20"/>
              </w:rPr>
              <w:t>duża, wytrzymała skrzynia (tworzywo sztuczne, 50 x 60 x 30 cm).</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Moduł zawiera około 100 interaktywnych ekranów, które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umożliwiają pracę grupową przy tablicy interaktywnej lub samodzielną przy komputerze, tablecie lub na smartfonie.</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E35381">
      <w:pPr>
        <w:autoSpaceDE w:val="0"/>
        <w:autoSpaceDN w:val="0"/>
        <w:adjustRightInd w:val="0"/>
        <w:jc w:val="both"/>
        <w:rPr>
          <w:rFonts w:ascii="Tahoma" w:hAnsi="Tahoma" w:cs="Tahoma"/>
          <w:bCs/>
          <w:sz w:val="20"/>
          <w:szCs w:val="20"/>
        </w:rPr>
      </w:pPr>
      <w:r>
        <w:rPr>
          <w:rFonts w:ascii="Tahoma" w:hAnsi="Tahoma" w:cs="Tahoma"/>
          <w:b/>
          <w:sz w:val="20"/>
          <w:szCs w:val="20"/>
        </w:rPr>
        <w:t>Cześć III</w:t>
      </w:r>
      <w:r>
        <w:rPr>
          <w:rFonts w:ascii="Tahoma" w:hAnsi="Tahoma" w:cs="Tahoma"/>
          <w:b/>
          <w:bCs/>
          <w:sz w:val="20"/>
          <w:szCs w:val="20"/>
        </w:rPr>
        <w:t xml:space="preserve"> </w:t>
      </w:r>
      <w:r w:rsidRPr="00C9004E">
        <w:rPr>
          <w:rFonts w:ascii="Tahoma" w:hAnsi="Tahoma" w:cs="Tahoma"/>
          <w:b/>
          <w:bCs/>
          <w:sz w:val="20"/>
          <w:szCs w:val="20"/>
        </w:rPr>
        <w:t>– Zestaw do eksperymentów: Pogoda i klimat</w:t>
      </w:r>
      <w:r w:rsidRPr="00E35381">
        <w:rPr>
          <w:rFonts w:ascii="Tahoma" w:hAnsi="Tahoma" w:cs="Tahoma"/>
          <w:bCs/>
          <w:sz w:val="20"/>
          <w:szCs w:val="20"/>
        </w:rPr>
        <w:t xml:space="preserve"> (CPV 39162100-6)</w:t>
      </w:r>
    </w:p>
    <w:p w:rsidR="0074346B" w:rsidRPr="00E33773" w:rsidRDefault="0074346B" w:rsidP="00C9004E">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Pr="00E35381" w:rsidRDefault="0074346B" w:rsidP="007F545E">
      <w:pPr>
        <w:autoSpaceDE w:val="0"/>
        <w:autoSpaceDN w:val="0"/>
        <w:adjustRightInd w:val="0"/>
        <w:spacing w:after="0"/>
        <w:jc w:val="both"/>
        <w:rPr>
          <w:rFonts w:ascii="Tahoma" w:hAnsi="Tahoma" w:cs="Tahoma"/>
          <w:sz w:val="20"/>
          <w:szCs w:val="20"/>
        </w:rPr>
      </w:pPr>
    </w:p>
    <w:p w:rsidR="0074346B" w:rsidRDefault="0074346B" w:rsidP="007F545E">
      <w:pPr>
        <w:autoSpaceDE w:val="0"/>
        <w:autoSpaceDN w:val="0"/>
        <w:adjustRightInd w:val="0"/>
        <w:spacing w:after="0"/>
        <w:jc w:val="both"/>
        <w:rPr>
          <w:rFonts w:ascii="Tahoma" w:hAnsi="Tahoma" w:cs="Tahoma"/>
          <w:b/>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7E1305">
        <w:tc>
          <w:tcPr>
            <w:tcW w:w="567" w:type="dxa"/>
            <w:tcMar>
              <w:top w:w="0" w:type="dxa"/>
              <w:left w:w="108" w:type="dxa"/>
              <w:bottom w:w="0" w:type="dxa"/>
              <w:right w:w="108" w:type="dxa"/>
            </w:tcMar>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netto</w:t>
            </w:r>
          </w:p>
          <w:p w:rsidR="0074346B" w:rsidRPr="00A92FBD" w:rsidRDefault="0074346B" w:rsidP="007E1305">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brutto</w:t>
            </w:r>
          </w:p>
        </w:tc>
        <w:tc>
          <w:tcPr>
            <w:tcW w:w="6044"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A92FBD" w:rsidTr="007E1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7E1305" w:rsidRDefault="0074346B" w:rsidP="00746FF5">
            <w:pPr>
              <w:autoSpaceDE w:val="0"/>
              <w:autoSpaceDN w:val="0"/>
              <w:adjustRightInd w:val="0"/>
              <w:spacing w:after="0"/>
              <w:jc w:val="both"/>
              <w:rPr>
                <w:rFonts w:ascii="Tahoma" w:hAnsi="Tahoma" w:cs="Tahoma"/>
                <w:b/>
                <w:sz w:val="20"/>
                <w:szCs w:val="20"/>
              </w:rPr>
            </w:pPr>
            <w:r w:rsidRPr="007E1305">
              <w:rPr>
                <w:rFonts w:ascii="Tahoma" w:hAnsi="Tahoma" w:cs="Tahoma"/>
                <w:b/>
                <w:sz w:val="20"/>
                <w:szCs w:val="20"/>
              </w:rPr>
              <w:t>3</w:t>
            </w:r>
          </w:p>
        </w:tc>
        <w:tc>
          <w:tcPr>
            <w:tcW w:w="2248" w:type="dxa"/>
          </w:tcPr>
          <w:p w:rsidR="0074346B" w:rsidRPr="00746FF5" w:rsidRDefault="0074346B" w:rsidP="00746FF5">
            <w:pPr>
              <w:autoSpaceDE w:val="0"/>
              <w:autoSpaceDN w:val="0"/>
              <w:adjustRightInd w:val="0"/>
              <w:spacing w:after="0"/>
              <w:jc w:val="both"/>
              <w:rPr>
                <w:rFonts w:ascii="Tahoma" w:hAnsi="Tahoma" w:cs="Tahoma"/>
                <w:bCs/>
                <w:sz w:val="20"/>
                <w:szCs w:val="20"/>
              </w:rPr>
            </w:pPr>
            <w:r w:rsidRPr="00746FF5">
              <w:rPr>
                <w:rFonts w:ascii="Tahoma" w:hAnsi="Tahoma" w:cs="Tahoma"/>
                <w:sz w:val="20"/>
                <w:szCs w:val="20"/>
              </w:rPr>
              <w:t>Zestaw do eksperymentów: Pogoda i klimat</w:t>
            </w:r>
            <w:r w:rsidRPr="00746FF5">
              <w:rPr>
                <w:rFonts w:ascii="Tahoma" w:hAnsi="Tahoma" w:cs="Tahoma"/>
                <w:bCs/>
                <w:sz w:val="20"/>
                <w:szCs w:val="20"/>
              </w:rPr>
              <w:t xml:space="preserve">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bCs/>
                <w:sz w:val="20"/>
                <w:szCs w:val="20"/>
              </w:rPr>
              <w:t>(CPV 39162100-6)</w:t>
            </w:r>
          </w:p>
          <w:p w:rsidR="0074346B" w:rsidRPr="00746FF5" w:rsidRDefault="0074346B" w:rsidP="00746FF5">
            <w:pPr>
              <w:autoSpaceDE w:val="0"/>
              <w:autoSpaceDN w:val="0"/>
              <w:adjustRightInd w:val="0"/>
              <w:spacing w:after="0"/>
              <w:jc w:val="both"/>
              <w:rPr>
                <w:rFonts w:ascii="Tahoma" w:hAnsi="Tahoma" w:cs="Tahoma"/>
                <w:sz w:val="20"/>
                <w:szCs w:val="20"/>
              </w:rPr>
            </w:pPr>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1 zestaw</w:t>
            </w: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E24F13" w:rsidRDefault="0074346B" w:rsidP="00746FF5">
            <w:pPr>
              <w:spacing w:after="0" w:line="240" w:lineRule="auto"/>
              <w:jc w:val="both"/>
            </w:pPr>
            <w:r w:rsidRPr="00746FF5">
              <w:rPr>
                <w:b/>
              </w:rPr>
              <w:t xml:space="preserve">- Powietrze </w:t>
            </w:r>
            <w:r w:rsidRPr="00E24F13">
              <w:t>- Moduł  zawiera: Podręcznik dla nauczyciela, zawierający opis lekcji z wykorzystaniem elementów metody badawczej oraz poradnik na temat tego, jak konstruować dobre pytania badawcze, opisy przebiegu 45-minutowych zajęć z wykorzystaniem elementów metody badawczej; Propozycje doświadczeń opisanych w kartach nauczyciela i kartach ucznia (karty są dostępne w podręczniku - wersja do skserowania lub na pendrive - wersja do druku). Karty zawierają dokładne instrukcje doświadczeń, odniesienie do podstawy programowej, merytoryczne wytłumaczenie zjawisk oraz podpowiedź, jak radzić sobie z trudnymi sytuacjami podczas wykonywania doświadczenia; Nośnik pamięci z kartami nauczyciela i kartami ucznia w wersji do druku; walizkę z zestawem materiałów w postaci sprzętu do przeprowadzenia doświadczeń (Zestaw narzędzi w walizce):</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Zlewka 100ml szklana wąska z podziałką    szt. 3</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Bagietka szklana 7x200mm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Krokodylki czarny    szt. 4</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Krokodylki czerwone    szt. 4</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Termometr panelowy 1xAAA MOD-TEMP100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Przewody z „banankami 4mm” czerwone 25cm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Przewody z „banankami 4mm” czarne 25cm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Waga jubilerska 2xAAA 500g / 0,01g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Multimetr 2xAA UNI-T UT33C+ zamiennik 571137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Gumki recepturki    szt. 5</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Barwnik spożywczy  20ml w płynie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Czarna strona A4 zalaminowana, rewers biały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Butelka z atomizerem 35 ml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Butelka szklana 200 ml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Ciśnieniomierz nadgarstkowy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Cylinder miarowy szklany 250 ml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Foliopis czarny 0,7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Pianka prostopadłościan 2x2x2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Pianka półwalec fi 6 cm, 1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Gniazdo E27 z klipsem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Korek gumowy fi 33x25 H 28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Kadzidełka 8 szt.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Koreczek luer lock (combi)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Korek gumowy 1 otwór fi 22x17 H 25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Kula samobieżna    szt. 4</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Żarówka LED GROW biała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Literatka fi 50 H 81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Literatka fi 52 H 151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Łącznik do węży żeński Luer Lock 2.4 - 3.4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Miara zwijana 3 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Mikroskop do Smartfona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Nożyczki preparacyjne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Bateria AA / LR6    szt. 12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Bateria AAA / R03    szt. 12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Papier ścierny P220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Pęseta 20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Pirosiarczyn potasu cz. 50g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Płytka PLEXI 80 x 80 x 1,5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Pojemnik kuchenny szeroki 1 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Pojemnik kuchenny szeroki 2.25 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Pojemnik kuchenny szeroki 2.25 L z otworami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Pompka próżniowa z manometrem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Rama z ruchomą przegrodą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Rura z PMMA plexi - fi 30x26mm H 30 cm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Silnik szczotkowy DC 6-12V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Strzykawka Luer Lock 20 ml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Strzykawka Luer Lock 5 ml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Szczotka do cylindrów 35x300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Świeczki urodzinowe 6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Świeczka tealight    szt. 4</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Waga hakowa 40 kg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Wąż PVC 1,5m    szt. 1,5</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Wkręt stalowy fi 5 H 30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Zapalarka składana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Piłka ping-pong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Piłka do suchego basenu 7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Szklana kulka fi 150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Lejek plastikowy PP fi 62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Wytłoczka Moduł Powietrze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Pudełko Moduł Powietrze    szt.1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Sznurek 1,5 mm x 50 m    szt. 0,03</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Płytka aluminiowa 50x25x1mm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Płytka miedziana 50x25x1mm    szt. 2</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Płytka stalowa 50x25x1mm    szt. 4</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Siłomierz sprężynpwy 50 N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Klej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Plastelina 180 g    szt.1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Piłka do suchego basenu 6 cm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Magnes biurowy 20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Mieszadło do kawy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Stoper elektroniczny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Kolba stożkowa z wąską szyją 250 ml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Drut miedziany 1m 1-1,5 mm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Pipeta pasteura 5ml    szt. 5</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Pistolet na gorący klej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Małe sztyfty do pistoletu na gorący klej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Papierki wskażnikowe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Balon mały    szt. 5</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Balon duży    szt. 5</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Plastikowa szklanka 15 cl    szt. 1</w:t>
            </w:r>
          </w:p>
          <w:p w:rsidR="0074346B" w:rsidRPr="00746FF5" w:rsidRDefault="0074346B" w:rsidP="00746FF5">
            <w:pPr>
              <w:spacing w:after="0" w:line="240" w:lineRule="auto"/>
              <w:ind w:left="720"/>
              <w:contextualSpacing/>
              <w:rPr>
                <w:rFonts w:ascii="Tahoma" w:hAnsi="Tahoma" w:cs="Tahoma"/>
                <w:sz w:val="20"/>
                <w:szCs w:val="20"/>
              </w:rPr>
            </w:pPr>
            <w:r w:rsidRPr="00746FF5">
              <w:rPr>
                <w:rFonts w:ascii="Tahoma" w:hAnsi="Tahoma" w:cs="Tahoma"/>
                <w:sz w:val="20"/>
                <w:szCs w:val="20"/>
              </w:rPr>
              <w:t>Wodorotlenek wapnia cz. (Ca(OH)2) 40g    szt. 1</w:t>
            </w:r>
          </w:p>
          <w:p w:rsidR="0074346B" w:rsidRPr="00746FF5" w:rsidRDefault="0074346B" w:rsidP="00746FF5">
            <w:pPr>
              <w:spacing w:after="0" w:line="240" w:lineRule="auto"/>
              <w:rPr>
                <w:rFonts w:ascii="Tahoma" w:hAnsi="Tahoma" w:cs="Tahoma"/>
                <w:sz w:val="20"/>
                <w:szCs w:val="20"/>
              </w:rPr>
            </w:pPr>
            <w:r w:rsidRPr="00746FF5">
              <w:rPr>
                <w:rFonts w:ascii="Tahoma" w:hAnsi="Tahoma" w:cs="Tahoma"/>
                <w:sz w:val="20"/>
                <w:szCs w:val="20"/>
              </w:rPr>
              <w:t xml:space="preserve">- </w:t>
            </w:r>
            <w:r w:rsidRPr="00746FF5">
              <w:rPr>
                <w:rFonts w:ascii="Tahoma" w:hAnsi="Tahoma" w:cs="Tahoma"/>
                <w:b/>
                <w:sz w:val="20"/>
                <w:szCs w:val="20"/>
              </w:rPr>
              <w:t>Jakość powietrza</w:t>
            </w:r>
            <w:r w:rsidRPr="00746FF5">
              <w:rPr>
                <w:rFonts w:ascii="Tahoma" w:hAnsi="Tahoma" w:cs="Tahoma"/>
                <w:sz w:val="20"/>
                <w:szCs w:val="20"/>
              </w:rPr>
              <w:t xml:space="preserve"> – Moduł zawiera: podręcznik dla nauczyciela; pendrive ze scenariuszami doświadczeń w formie kart nauczyciela oraz ucznia w wersji do druku; pudełko ze sprzętem potrzebnym do wykonania pomiarów stężenia pyłów w powietrzu (Sprzęt zawarty w zestawie): płytka micro:bit, płytka rozszerzeń, czujnik pyłu, rejestrator danych, przewody z wtykami, kabel microUSB, wyświetlacz, powerbank, laser, paczka ogni iskrowych, paczka kadzidełek, czarny arkusz papieru, baterie AAA, mikroskop na telefon, karta pamięci, czytnik kart pamięci, wężyk do czujnika pyłu; baterie do produktu w zestawie</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przewodnik metodyczny dla nauczyciela w wersji drukowanej i cyfrowej,</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scenariusze lekcji ze szczegółowo opisanymi eksperymentami i projektami edukacyjnymi,</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drukowane materiały dla uczniów o zróżnicowanym poziomie - 30 szt.,</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dostęp do materiałów cyfrowych (atrakcyjne symulacje, ćwiczenia, testy, podręczniki multimedialne) dla uczniów i nauczycieli (licencja szkolna, bezterminowa),</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stacja pogodowa,</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deszczomierz,</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termometr - 10 szt.,</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nadmuchiwana piłka/globus (śr. 40 cm),</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rękaw, wskaźnik wiatru,</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plansza dydaktyczna 70×100 cm, „Metoda badawcza”,</w:t>
            </w:r>
          </w:p>
          <w:p w:rsidR="0074346B" w:rsidRPr="00746FF5" w:rsidRDefault="0074346B" w:rsidP="00746FF5">
            <w:pPr>
              <w:numPr>
                <w:ilvl w:val="0"/>
                <w:numId w:val="7"/>
              </w:numPr>
              <w:spacing w:after="0" w:line="240" w:lineRule="auto"/>
              <w:rPr>
                <w:rFonts w:ascii="Tahoma" w:hAnsi="Tahoma" w:cs="Tahoma"/>
                <w:sz w:val="20"/>
                <w:szCs w:val="20"/>
              </w:rPr>
            </w:pPr>
            <w:r w:rsidRPr="00746FF5">
              <w:rPr>
                <w:rFonts w:ascii="Tahoma" w:hAnsi="Tahoma" w:cs="Tahoma"/>
                <w:sz w:val="20"/>
                <w:szCs w:val="20"/>
              </w:rPr>
              <w:t>duża, wytrzymała skrzynia (tworzywo sztuczne, 50x60x30 cm).</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Moduł zawiera około 100 interaktywnych ekranów, które umożliwiają pracę grupową przy tablicy interaktywnej lub samodzielną przy komputerze, tablecie lub na smartfonie.</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E35381">
      <w:pPr>
        <w:autoSpaceDE w:val="0"/>
        <w:autoSpaceDN w:val="0"/>
        <w:adjustRightInd w:val="0"/>
        <w:spacing w:after="0"/>
        <w:jc w:val="both"/>
        <w:rPr>
          <w:rFonts w:ascii="Tahoma" w:hAnsi="Tahoma" w:cs="Tahoma"/>
          <w:sz w:val="20"/>
          <w:szCs w:val="20"/>
        </w:rPr>
      </w:pPr>
      <w:r>
        <w:rPr>
          <w:rFonts w:ascii="Tahoma" w:hAnsi="Tahoma" w:cs="Tahoma"/>
          <w:b/>
          <w:sz w:val="20"/>
          <w:szCs w:val="20"/>
        </w:rPr>
        <w:t>Część IV</w:t>
      </w:r>
      <w:r w:rsidRPr="00E35381">
        <w:rPr>
          <w:rFonts w:ascii="Tahoma" w:hAnsi="Tahoma" w:cs="Tahoma"/>
          <w:kern w:val="36"/>
          <w:sz w:val="20"/>
          <w:szCs w:val="20"/>
        </w:rPr>
        <w:t xml:space="preserve"> </w:t>
      </w:r>
      <w:r w:rsidRPr="00C9004E">
        <w:rPr>
          <w:rFonts w:ascii="Tahoma" w:hAnsi="Tahoma" w:cs="Tahoma"/>
          <w:b/>
          <w:kern w:val="36"/>
          <w:sz w:val="20"/>
          <w:szCs w:val="20"/>
        </w:rPr>
        <w:t xml:space="preserve">– </w:t>
      </w:r>
      <w:r w:rsidRPr="00C9004E">
        <w:rPr>
          <w:rFonts w:ascii="Tahoma" w:hAnsi="Tahoma" w:cs="Tahoma"/>
          <w:b/>
          <w:sz w:val="20"/>
          <w:szCs w:val="20"/>
        </w:rPr>
        <w:t>Zestaw do eksperymentów: Materia i energia w ekosystemach</w:t>
      </w:r>
      <w:r>
        <w:rPr>
          <w:rFonts w:ascii="Tahoma" w:hAnsi="Tahoma" w:cs="Tahoma"/>
          <w:sz w:val="20"/>
          <w:szCs w:val="20"/>
        </w:rPr>
        <w:t xml:space="preserve"> </w:t>
      </w:r>
      <w:r w:rsidRPr="00E35381">
        <w:rPr>
          <w:rFonts w:ascii="Tahoma" w:hAnsi="Tahoma" w:cs="Tahoma"/>
          <w:bCs/>
          <w:sz w:val="20"/>
          <w:szCs w:val="20"/>
        </w:rPr>
        <w:t>(CPV 39162100-6)</w:t>
      </w:r>
      <w:r w:rsidRPr="00E35381">
        <w:rPr>
          <w:rFonts w:ascii="Tahoma" w:hAnsi="Tahoma" w:cs="Tahoma"/>
          <w:sz w:val="20"/>
          <w:szCs w:val="20"/>
        </w:rPr>
        <w:t xml:space="preserve"> </w:t>
      </w:r>
    </w:p>
    <w:p w:rsidR="0074346B" w:rsidRDefault="0074346B" w:rsidP="00C9004E">
      <w:pPr>
        <w:suppressAutoHyphens/>
        <w:spacing w:after="0" w:line="240" w:lineRule="auto"/>
        <w:rPr>
          <w:rFonts w:ascii="Tahoma" w:hAnsi="Tahoma" w:cs="Tahoma"/>
          <w:sz w:val="20"/>
          <w:szCs w:val="20"/>
          <w:lang w:eastAsia="ar-SA"/>
        </w:rPr>
      </w:pPr>
    </w:p>
    <w:p w:rsidR="0074346B" w:rsidRPr="00E33773" w:rsidRDefault="0074346B" w:rsidP="00C9004E">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Default="0074346B" w:rsidP="00E35381">
      <w:pPr>
        <w:autoSpaceDE w:val="0"/>
        <w:autoSpaceDN w:val="0"/>
        <w:adjustRightInd w:val="0"/>
        <w:spacing w:after="0"/>
        <w:jc w:val="both"/>
        <w:rPr>
          <w:rFonts w:ascii="Tahoma" w:hAnsi="Tahoma" w:cs="Tahoma"/>
          <w:b/>
          <w:sz w:val="20"/>
          <w:szCs w:val="20"/>
        </w:rPr>
      </w:pPr>
    </w:p>
    <w:p w:rsidR="0074346B" w:rsidRDefault="0074346B" w:rsidP="007F545E">
      <w:pPr>
        <w:autoSpaceDE w:val="0"/>
        <w:autoSpaceDN w:val="0"/>
        <w:adjustRightInd w:val="0"/>
        <w:spacing w:after="0"/>
        <w:jc w:val="both"/>
        <w:rPr>
          <w:rFonts w:ascii="Tahoma" w:hAnsi="Tahoma" w:cs="Tahoma"/>
          <w:b/>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7E1305">
        <w:tc>
          <w:tcPr>
            <w:tcW w:w="567" w:type="dxa"/>
            <w:tcMar>
              <w:top w:w="0" w:type="dxa"/>
              <w:left w:w="108" w:type="dxa"/>
              <w:bottom w:w="0" w:type="dxa"/>
              <w:right w:w="108" w:type="dxa"/>
            </w:tcMar>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netto</w:t>
            </w:r>
          </w:p>
          <w:p w:rsidR="0074346B" w:rsidRPr="00A92FBD" w:rsidRDefault="0074346B" w:rsidP="007E1305">
            <w:pPr>
              <w:autoSpaceDE w:val="0"/>
              <w:autoSpaceDN w:val="0"/>
              <w:adjustRightInd w:val="0"/>
              <w:spacing w:after="0"/>
              <w:jc w:val="center"/>
              <w:rPr>
                <w:rFonts w:ascii="Tahoma" w:hAnsi="Tahoma" w:cs="Tahoma"/>
                <w:b/>
                <w:sz w:val="20"/>
                <w:szCs w:val="20"/>
              </w:rPr>
            </w:pPr>
            <w:r>
              <w:rPr>
                <w:rFonts w:ascii="Tahoma" w:hAnsi="Tahoma" w:cs="Tahoma"/>
                <w:b/>
                <w:sz w:val="20"/>
                <w:szCs w:val="20"/>
              </w:rPr>
              <w:t>Ce</w:t>
            </w:r>
            <w:r w:rsidRPr="00A92FBD">
              <w:rPr>
                <w:rFonts w:ascii="Tahoma" w:hAnsi="Tahoma" w:cs="Tahoma"/>
                <w:b/>
                <w:sz w:val="20"/>
                <w:szCs w:val="20"/>
              </w:rPr>
              <w:t>na brutto</w:t>
            </w:r>
          </w:p>
        </w:tc>
        <w:tc>
          <w:tcPr>
            <w:tcW w:w="6044" w:type="dxa"/>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7E1305">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E35381" w:rsidTr="007E1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7E1305" w:rsidRDefault="0074346B" w:rsidP="00746FF5">
            <w:pPr>
              <w:autoSpaceDE w:val="0"/>
              <w:autoSpaceDN w:val="0"/>
              <w:adjustRightInd w:val="0"/>
              <w:spacing w:after="0"/>
              <w:rPr>
                <w:rFonts w:ascii="Tahoma" w:hAnsi="Tahoma" w:cs="Tahoma"/>
                <w:b/>
                <w:sz w:val="20"/>
                <w:szCs w:val="20"/>
              </w:rPr>
            </w:pPr>
            <w:r w:rsidRPr="007E1305">
              <w:rPr>
                <w:rFonts w:ascii="Tahoma" w:hAnsi="Tahoma" w:cs="Tahoma"/>
                <w:b/>
                <w:sz w:val="20"/>
                <w:szCs w:val="20"/>
              </w:rPr>
              <w:t>4</w:t>
            </w:r>
          </w:p>
        </w:tc>
        <w:tc>
          <w:tcPr>
            <w:tcW w:w="2248" w:type="dxa"/>
          </w:tcPr>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Zestaw  do eksperymentów: Materia i energia w ekosystemach</w:t>
            </w:r>
            <w:r w:rsidRPr="00746FF5">
              <w:rPr>
                <w:rFonts w:ascii="Tahoma" w:hAnsi="Tahoma" w:cs="Tahoma"/>
                <w:bCs/>
                <w:sz w:val="20"/>
                <w:szCs w:val="20"/>
              </w:rPr>
              <w:t>(CPV 39162100-6)</w:t>
            </w:r>
          </w:p>
        </w:tc>
        <w:tc>
          <w:tcPr>
            <w:tcW w:w="847" w:type="dxa"/>
          </w:tcPr>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1 zestaw</w:t>
            </w:r>
          </w:p>
        </w:tc>
        <w:tc>
          <w:tcPr>
            <w:tcW w:w="2111" w:type="dxa"/>
          </w:tcPr>
          <w:p w:rsidR="0074346B" w:rsidRPr="00746FF5" w:rsidRDefault="0074346B" w:rsidP="00746FF5">
            <w:pPr>
              <w:autoSpaceDE w:val="0"/>
              <w:autoSpaceDN w:val="0"/>
              <w:adjustRightInd w:val="0"/>
              <w:spacing w:after="0"/>
              <w:rPr>
                <w:rFonts w:ascii="Tahoma" w:hAnsi="Tahoma" w:cs="Tahoma"/>
                <w:sz w:val="20"/>
                <w:szCs w:val="20"/>
              </w:rPr>
            </w:pPr>
          </w:p>
        </w:tc>
        <w:tc>
          <w:tcPr>
            <w:tcW w:w="6050" w:type="dxa"/>
            <w:gridSpan w:val="2"/>
          </w:tcPr>
          <w:p w:rsidR="0074346B" w:rsidRPr="00E24F13" w:rsidRDefault="0074346B" w:rsidP="00746FF5">
            <w:pPr>
              <w:spacing w:after="0" w:line="240" w:lineRule="auto"/>
            </w:pPr>
            <w:r w:rsidRPr="00E24F13">
              <w:t xml:space="preserve">- </w:t>
            </w:r>
            <w:r w:rsidRPr="00746FF5">
              <w:rPr>
                <w:b/>
              </w:rPr>
              <w:t>Woda</w:t>
            </w:r>
            <w:r w:rsidRPr="00E24F13">
              <w:t xml:space="preserve"> - Moduł  zawiera: 30 scenariuszy pozwalających zbadać właściwości wody, podczas prowadzenia eksperymentów o różnym stopniu trudności. Każdy z nich uda się zrealizować podczas jednej lekcji. Każdy scenariusz to teczka z opisem doświadczeń ( karta dla nauczyciela (x 2), karta ucznia (x 15) i karty pracy dla ucznia (2X); Zestaw materiałów dla nauczyciela – kołobrulion z informacjami organizacyjnymi i merytorycznymi. Zawiera on między innymi merytoryczne informacje o wodzie oraz materiały ekspertów dotyczące przeprowadzania doświadczeń w szkole; Pendrive z cyfrową kopią wszystkich kart dla nauczyciela i ucznia; Walizkę z zestawem narzędzi potrzebnych do wykonania doświadczeń (Zestaw narzędzi w walizce):</w:t>
            </w:r>
            <w:r w:rsidRPr="00E24F13">
              <w:br/>
              <w:t xml:space="preserve">waga (1 szt.), </w:t>
            </w:r>
            <w:r w:rsidRPr="00E24F13">
              <w:br/>
              <w:t xml:space="preserve">multimetr (1 szt.), </w:t>
            </w:r>
            <w:r w:rsidRPr="00E24F13">
              <w:br/>
              <w:t xml:space="preserve">termometr (2 szt.), </w:t>
            </w:r>
            <w:r w:rsidRPr="00E24F13">
              <w:br/>
              <w:t>siarczan(VI) miedzi(II) (1 szt.),</w:t>
            </w:r>
            <w:r w:rsidRPr="00E24F13">
              <w:br/>
              <w:t>węglan sodu (1 szt.),</w:t>
            </w:r>
            <w:r w:rsidRPr="00E24F13">
              <w:br/>
              <w:t>siarczan(VI) magnezu (1 szt.),</w:t>
            </w:r>
            <w:r w:rsidRPr="00E24F13">
              <w:br/>
              <w:t>chlorek wapnia (1 szt.),</w:t>
            </w:r>
            <w:r w:rsidRPr="00E24F13">
              <w:br/>
              <w:t>barwnik czerwony (1 szt.)</w:t>
            </w:r>
            <w:r w:rsidRPr="00E24F13">
              <w:br/>
              <w:t>barwnik niebieski (1 szt.)</w:t>
            </w:r>
            <w:r w:rsidRPr="00E24F13">
              <w:br/>
              <w:t>manganian(VII) potasu (1 szt.)</w:t>
            </w:r>
            <w:r w:rsidRPr="00E24F13">
              <w:br/>
              <w:t>brzęczyk (1 szt.)</w:t>
            </w:r>
            <w:r w:rsidRPr="00E24F13">
              <w:br/>
              <w:t>laser/latarka (1 szt.)</w:t>
            </w:r>
            <w:r w:rsidRPr="00E24F13">
              <w:br/>
              <w:t>sonda termiczna (1 szt.)</w:t>
            </w:r>
            <w:r w:rsidRPr="00E24F13">
              <w:br/>
              <w:t>mikroskop (1 szt.),</w:t>
            </w:r>
            <w:r w:rsidRPr="00E24F13">
              <w:br/>
              <w:t>probówka szklana (10 szt.),</w:t>
            </w:r>
            <w:r w:rsidRPr="00E24F13">
              <w:br/>
              <w:t>statyw na probówki (1 szt.),</w:t>
            </w:r>
            <w:r w:rsidRPr="00E24F13">
              <w:br/>
              <w:t>zlewka szklana 100 ml (4 szt.),</w:t>
            </w:r>
            <w:r w:rsidRPr="00E24F13">
              <w:br/>
              <w:t>tkanina (1 szt.),</w:t>
            </w:r>
            <w:r w:rsidRPr="00E24F13">
              <w:br/>
              <w:t>gumka recepturka (10 szt.),</w:t>
            </w:r>
            <w:r w:rsidRPr="00E24F13">
              <w:br/>
              <w:t>pielucha (1 szt.),</w:t>
            </w:r>
            <w:r w:rsidRPr="00E24F13">
              <w:br/>
              <w:t>ścisk (2 szt.),</w:t>
            </w:r>
            <w:r w:rsidRPr="00E24F13">
              <w:br/>
              <w:t>gwoździe ocynkowane (5 szt.),</w:t>
            </w:r>
            <w:r w:rsidRPr="00E24F13">
              <w:br/>
              <w:t>gwoździe stalowe (5 szt.),</w:t>
            </w:r>
            <w:r w:rsidRPr="00E24F13">
              <w:br/>
              <w:t>śruby mosiężne (5 szt.),</w:t>
            </w:r>
            <w:r w:rsidRPr="00E24F13">
              <w:br/>
              <w:t>gwoździe omiedziowane (5 szt.),</w:t>
            </w:r>
            <w:r w:rsidRPr="00E24F13">
              <w:br/>
              <w:t>szczotka do probówek (1 szt.),</w:t>
            </w:r>
            <w:r w:rsidRPr="00E24F13">
              <w:br/>
              <w:t>szczotka do cylindra (1 szt.),</w:t>
            </w:r>
            <w:r w:rsidRPr="00E24F13">
              <w:br/>
              <w:t>kamienne kostki (2 szt.),</w:t>
            </w:r>
            <w:r w:rsidRPr="00E24F13">
              <w:br/>
              <w:t>łapa drewniana (2 szt.),</w:t>
            </w:r>
            <w:r w:rsidRPr="00E24F13">
              <w:br/>
              <w:t>linijka (1 szt.),</w:t>
            </w:r>
            <w:r w:rsidRPr="00E24F13">
              <w:br/>
              <w:t>przewody czerwone (5 szt.),</w:t>
            </w:r>
            <w:r w:rsidRPr="00E24F13">
              <w:br/>
              <w:t>przewody (5 szt.),</w:t>
            </w:r>
            <w:r w:rsidRPr="00E24F13">
              <w:br/>
              <w:t>krokodylki czerwone (10 szt.),</w:t>
            </w:r>
            <w:r w:rsidRPr="00E24F13">
              <w:br/>
              <w:t>krokodylki (10 szt.),</w:t>
            </w:r>
            <w:r w:rsidRPr="00E24F13">
              <w:br/>
              <w:t>pipeta Pasteura (10 szt.),</w:t>
            </w:r>
            <w:r w:rsidRPr="00E24F13">
              <w:br/>
              <w:t>strzykawka (1 szt.),</w:t>
            </w:r>
            <w:r w:rsidRPr="00E24F13">
              <w:br/>
              <w:t>parowniczka (1 szt.),</w:t>
            </w:r>
            <w:r w:rsidRPr="00E24F13">
              <w:br/>
              <w:t>szalka Petriego (1 szt.),</w:t>
            </w:r>
            <w:r w:rsidRPr="00E24F13">
              <w:br/>
              <w:t>szkiełko podstawowe z łezką (6 szt.),</w:t>
            </w:r>
            <w:r w:rsidRPr="00E24F13">
              <w:br/>
              <w:t>probówka wirówkowa duża (5 szt.),</w:t>
            </w:r>
            <w:r w:rsidRPr="00E24F13">
              <w:br/>
              <w:t>probówka wirówkowa mała (6 szt.),</w:t>
            </w:r>
            <w:r w:rsidRPr="00E24F13">
              <w:br/>
              <w:t>zlewka plastikowa 100 ml (4 szt.),</w:t>
            </w:r>
            <w:r w:rsidRPr="00E24F13">
              <w:br/>
              <w:t>zlewka plastikowa 250 ml (2 szt.),</w:t>
            </w:r>
            <w:r w:rsidRPr="00E24F13">
              <w:br/>
              <w:t>cylinder miarowy (1 szt.),</w:t>
            </w:r>
            <w:r w:rsidRPr="00E24F13">
              <w:br/>
              <w:t>bagietka (2 szt.),</w:t>
            </w:r>
            <w:r w:rsidRPr="00E24F13">
              <w:br/>
              <w:t>łyżeczka (2 szt.),</w:t>
            </w:r>
            <w:r w:rsidRPr="00E24F13">
              <w:br/>
              <w:t>bateria 4,5 V (2 szt.)</w:t>
            </w:r>
            <w:r w:rsidRPr="00E24F13">
              <w:br/>
              <w:t xml:space="preserve">- </w:t>
            </w:r>
            <w:r w:rsidRPr="00746FF5">
              <w:rPr>
                <w:b/>
              </w:rPr>
              <w:t>Klocki Gigo - energia wiatru</w:t>
            </w:r>
            <w:r w:rsidRPr="00E24F13">
              <w:t xml:space="preserve"> - Dzięki temu zestawowi odkryjemy niezwykłe możliwości wiatru jako źródła energii odnawialnej. Szereg eksperymentów pozwoli zrozumieć zasady zamiany energii mechanicznej wiatru na energię elektryczną. Dzieci poznają naturę powstawania wiatru i klasyfikację jego siły według skali Beauforta, dowiedzą się, jak działa turbina wiatrowa oraz jak wykorzystać ją do zasilenia diody czy akumulatora. Zestaw pozwala zbudować 8 modeli, w tym 2 gigantyczne turbiny wiatrowe o wysokości prawie 1 metra! Elementy wykonane z tworzywa sztucznego. Podręcznik z ćwiczeniami w komplecie. 1 bateria AA / LR06 • 133 elem. • wym. 37 x 29 x 8 cm </w:t>
            </w:r>
            <w:r w:rsidRPr="00E24F13">
              <w:br/>
              <w:t xml:space="preserve">- </w:t>
            </w:r>
            <w:r w:rsidRPr="00746FF5">
              <w:rPr>
                <w:b/>
              </w:rPr>
              <w:t>Klocki Gigo - energia wody</w:t>
            </w:r>
            <w:r w:rsidRPr="00E24F13">
              <w:t xml:space="preserve"> - Zestaw odkrywa niezwykłe możliwości wody jako źródła energii odnawialnej. Dzięki niemu poznajemy dwa różne systemy napędzane powietrzem i wodą: silniki napędzane strumieniem wody oraz silniki napędzane hydropneumatycznie. Zawiera specjalistyczne części: zbiorniki na wodę, bezpieczną pompę, dyszę, zasilacz powietrzno-wodny. Pozwala zbudować 15 modeli. Elementy wykonane z tworzywa sztucznego. Podręcznik z ćwiczeniami w komplecie. • 165 elem. • wym. 37 x 29 x 8 cm;  Elementy wykonane z tworzywa sztucznego. </w:t>
            </w:r>
            <w:r w:rsidRPr="00E24F13">
              <w:br/>
            </w:r>
            <w:r w:rsidRPr="00746FF5">
              <w:rPr>
                <w:b/>
              </w:rPr>
              <w:t>- Klocki Gigo - Energia słoneczna</w:t>
            </w:r>
            <w:r w:rsidRPr="00E24F13">
              <w:t xml:space="preserve"> - Zestaw pozwala odkryć niezwykłe możliwości słońca jako źródła energii odnawialnej. Dzięki niemu poznajemy proces przekształcenia energii słonecznej w elektryczną, a następnie w mechaniczną. Zawiera unikalny jednoczęściowy silnik zasilany energią słoneczną, który składa się z ogniwa fotowoltaicznego i silnika elektrycznego - połączonych ze sobą w jednym kompaktowym urządzeniu. Za pomocą takiego silnika można zasilać dziesiątki pojazdów i urządzeń elektrycznych! Zestaw pozwala na zbudowanie 11 modeli. Elementy wykonane z tworzywa sztucznego. Podręcznik z ćwiczeniami w komplecie. • 61 elem. • wym. 33 x 6,5 x 22,5 cm; Elementy wykonane z tworzywa sztucznego.</w:t>
            </w:r>
            <w:r w:rsidRPr="00E24F13">
              <w:br/>
              <w:t xml:space="preserve">- </w:t>
            </w:r>
            <w:r w:rsidRPr="00746FF5">
              <w:rPr>
                <w:b/>
              </w:rPr>
              <w:t>Tor powietrzny z dmuchawą i licznikiem elektronicznym</w:t>
            </w:r>
            <w:r w:rsidRPr="00E24F13">
              <w:t xml:space="preserve"> - Tor powietrzny przeznaczony jest do badania ruchu jednostajnego, jednostajnie przyspieszonego, II Prawa Newtona, zderzeń sprężystych i niesprężystych. Badanie ruchu ciała poruszającego się po jakiejkolwiek powierzchni obdarzone jest oddziaływaniem tego podłoża w postaci siły tarcia skierowanej przeciwnie do kierunku ruchu. Zastosowanie toru powietrznego ma na celu zminimalizowanie tych sił poprzez stworzenie "poduszki powietrznej", po której ślizgacze poruszają się nie dotykając toru i w połączeniu z zastosowaniem fotobramek, pozwalają nam uzyskać bardzo dokładne wyniki pomiarowe.</w:t>
            </w:r>
            <w:r w:rsidRPr="00E24F13">
              <w:br/>
              <w:t xml:space="preserve">SKŁAD ZESTAWU:                     </w:t>
            </w:r>
            <w:r w:rsidRPr="00E24F13">
              <w:br/>
              <w:t>- Liniowy tor powietrzny L-150 cm z kompletem akcesoriów</w:t>
            </w:r>
            <w:r w:rsidRPr="00E24F13">
              <w:br/>
              <w:t>- Licznik elektroniczny z czujnikami w ruchu</w:t>
            </w:r>
            <w:r w:rsidRPr="00E24F13">
              <w:br/>
              <w:t>- Dmuchawa elektryczna</w:t>
            </w:r>
          </w:p>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 xml:space="preserve">- materiały interaktywne do pracy grupowej na tablicach interaktywnych, jak i indywidualnej na tabletach, smartfonach lub komputerach (systemy Windows, Android, iOS) </w:t>
            </w:r>
            <w:r w:rsidRPr="00746FF5">
              <w:rPr>
                <w:rFonts w:ascii="Tahoma" w:hAnsi="Tahoma" w:cs="Tahoma"/>
                <w:sz w:val="20"/>
                <w:szCs w:val="20"/>
              </w:rPr>
              <w:br/>
              <w:t xml:space="preserve">- szczegółowe scenariusze lekcji, opisy doświadczeń, eksperymentów i projektów edukacyjnych pozwalające na przeprowadzenie min. 21 lekcji badawczych trwających od 30 do 60 min. </w:t>
            </w:r>
            <w:r w:rsidRPr="00746FF5">
              <w:rPr>
                <w:rFonts w:ascii="Tahoma" w:hAnsi="Tahoma" w:cs="Tahoma"/>
                <w:sz w:val="20"/>
                <w:szCs w:val="20"/>
              </w:rPr>
              <w:br/>
              <w:t xml:space="preserve">- przewodnik metodyczny dla nauczyciela w wersji drukowanej i cyfrowej </w:t>
            </w:r>
            <w:r w:rsidRPr="00746FF5">
              <w:rPr>
                <w:rFonts w:ascii="Tahoma" w:hAnsi="Tahoma" w:cs="Tahoma"/>
                <w:sz w:val="20"/>
                <w:szCs w:val="20"/>
              </w:rPr>
              <w:br/>
              <w:t xml:space="preserve">-drukowane materiały dla uczniów o zróżnicowanym poziomie </w:t>
            </w:r>
            <w:r w:rsidRPr="00746FF5">
              <w:rPr>
                <w:rFonts w:ascii="Tahoma" w:hAnsi="Tahoma" w:cs="Tahoma"/>
                <w:sz w:val="20"/>
                <w:szCs w:val="20"/>
              </w:rPr>
              <w:br/>
              <w:t xml:space="preserve">-dostęp do materiałów cyfrowych (symulacje przedstawiające zjawiska, multimedialne karty pracy i obserwacji, ćwiczenia, testy sprawdzające wiedzę, podręczniki multimedialne przystępnie tłumaczące analizowane zjawiska) dla uczniów i nauczyciela - licencja szkolna bezterminowa </w:t>
            </w:r>
            <w:r w:rsidRPr="00746FF5">
              <w:rPr>
                <w:rFonts w:ascii="Tahoma" w:hAnsi="Tahoma" w:cs="Tahoma"/>
                <w:sz w:val="20"/>
                <w:szCs w:val="20"/>
              </w:rPr>
              <w:br/>
              <w:t xml:space="preserve">-duże wypluwki sowy z m.in. niestrawionymi resztkami pokarmu, min. 10 szt. </w:t>
            </w:r>
            <w:r w:rsidRPr="00746FF5">
              <w:rPr>
                <w:rFonts w:ascii="Tahoma" w:hAnsi="Tahoma" w:cs="Tahoma"/>
                <w:sz w:val="20"/>
                <w:szCs w:val="20"/>
              </w:rPr>
              <w:br/>
              <w:t xml:space="preserve">-kleszczyki plastikowe, min. 12 szt. </w:t>
            </w:r>
            <w:r w:rsidRPr="00746FF5">
              <w:rPr>
                <w:rFonts w:ascii="Tahoma" w:hAnsi="Tahoma" w:cs="Tahoma"/>
                <w:sz w:val="20"/>
                <w:szCs w:val="20"/>
              </w:rPr>
              <w:br/>
              <w:t xml:space="preserve">-rękawiczki jednorazowe, polietylenowe, min. 100 szt. </w:t>
            </w:r>
            <w:r w:rsidRPr="00746FF5">
              <w:rPr>
                <w:rFonts w:ascii="Tahoma" w:hAnsi="Tahoma" w:cs="Tahoma"/>
                <w:sz w:val="20"/>
                <w:szCs w:val="20"/>
              </w:rPr>
              <w:br/>
              <w:t xml:space="preserve">-lupy, min. 12 szt. </w:t>
            </w:r>
            <w:r w:rsidRPr="00746FF5">
              <w:rPr>
                <w:rFonts w:ascii="Tahoma" w:hAnsi="Tahoma" w:cs="Tahoma"/>
                <w:sz w:val="20"/>
                <w:szCs w:val="20"/>
              </w:rPr>
              <w:br/>
              <w:t xml:space="preserve">-plastikowe butelki ze spryskiwaczem do zraszania, min. 2 szt. </w:t>
            </w:r>
            <w:r w:rsidRPr="00746FF5">
              <w:rPr>
                <w:rFonts w:ascii="Tahoma" w:hAnsi="Tahoma" w:cs="Tahoma"/>
                <w:sz w:val="20"/>
                <w:szCs w:val="20"/>
              </w:rPr>
              <w:br/>
              <w:t xml:space="preserve">-nasiona rzodkiewki min. 2 szt. </w:t>
            </w:r>
            <w:r w:rsidRPr="00746FF5">
              <w:rPr>
                <w:rFonts w:ascii="Tahoma" w:hAnsi="Tahoma" w:cs="Tahoma"/>
                <w:sz w:val="20"/>
                <w:szCs w:val="20"/>
              </w:rPr>
              <w:br/>
              <w:t xml:space="preserve">-gleba doniczkowa (poj. min. 15l), min. 1 szt. </w:t>
            </w:r>
            <w:r w:rsidRPr="00746FF5">
              <w:rPr>
                <w:rFonts w:ascii="Tahoma" w:hAnsi="Tahoma" w:cs="Tahoma"/>
                <w:sz w:val="20"/>
                <w:szCs w:val="20"/>
              </w:rPr>
              <w:br/>
              <w:t xml:space="preserve">-nawóz w płynie (poj. min. 250 ml), min. 1 szt. </w:t>
            </w:r>
            <w:r w:rsidRPr="00746FF5">
              <w:rPr>
                <w:rFonts w:ascii="Tahoma" w:hAnsi="Tahoma" w:cs="Tahoma"/>
                <w:sz w:val="20"/>
                <w:szCs w:val="20"/>
              </w:rPr>
              <w:br/>
              <w:t xml:space="preserve">-czerwona glina (waga min. 3,0 kg), min. 1 szt. </w:t>
            </w:r>
            <w:r w:rsidRPr="00746FF5">
              <w:rPr>
                <w:rFonts w:ascii="Tahoma" w:hAnsi="Tahoma" w:cs="Tahoma"/>
                <w:sz w:val="20"/>
                <w:szCs w:val="20"/>
              </w:rPr>
              <w:br/>
              <w:t xml:space="preserve">-piasek akwariowy (waga min. 2,0 kg), min. 1 szt. </w:t>
            </w:r>
            <w:r w:rsidRPr="00746FF5">
              <w:rPr>
                <w:rFonts w:ascii="Tahoma" w:hAnsi="Tahoma" w:cs="Tahoma"/>
                <w:sz w:val="20"/>
                <w:szCs w:val="20"/>
              </w:rPr>
              <w:br/>
              <w:t xml:space="preserve">-żwir akwariowy (waga min. 2,3 kg), min. 1 szt. </w:t>
            </w:r>
            <w:r w:rsidRPr="00746FF5">
              <w:rPr>
                <w:rFonts w:ascii="Tahoma" w:hAnsi="Tahoma" w:cs="Tahoma"/>
                <w:sz w:val="20"/>
                <w:szCs w:val="20"/>
              </w:rPr>
              <w:br/>
              <w:t xml:space="preserve">-sól (waga min. 500 g), min. 1 szt. </w:t>
            </w:r>
            <w:r w:rsidRPr="00746FF5">
              <w:rPr>
                <w:rFonts w:ascii="Tahoma" w:hAnsi="Tahoma" w:cs="Tahoma"/>
                <w:sz w:val="20"/>
                <w:szCs w:val="20"/>
              </w:rPr>
              <w:br/>
              <w:t xml:space="preserve">-duże, metalowe spinacze do dokumentów, min. 20 szt. </w:t>
            </w:r>
            <w:r w:rsidRPr="00746FF5">
              <w:rPr>
                <w:rFonts w:ascii="Tahoma" w:hAnsi="Tahoma" w:cs="Tahoma"/>
                <w:sz w:val="20"/>
                <w:szCs w:val="20"/>
              </w:rPr>
              <w:br/>
              <w:t xml:space="preserve">-bawełniany knot, min. 20 szt. </w:t>
            </w:r>
            <w:r w:rsidRPr="00746FF5">
              <w:rPr>
                <w:rFonts w:ascii="Tahoma" w:hAnsi="Tahoma" w:cs="Tahoma"/>
                <w:sz w:val="20"/>
                <w:szCs w:val="20"/>
              </w:rPr>
              <w:br/>
              <w:t xml:space="preserve">-mocny sznurek (dł. min. 50 m), min. 5 szt. </w:t>
            </w:r>
            <w:r w:rsidRPr="00746FF5">
              <w:rPr>
                <w:rFonts w:ascii="Tahoma" w:hAnsi="Tahoma" w:cs="Tahoma"/>
                <w:sz w:val="20"/>
                <w:szCs w:val="20"/>
              </w:rPr>
              <w:br/>
              <w:t xml:space="preserve">-woreczki foliowe strunowe (wymiary min. 30x38 cm), min. 8 szt. </w:t>
            </w:r>
            <w:r w:rsidRPr="00746FF5">
              <w:rPr>
                <w:rFonts w:ascii="Tahoma" w:hAnsi="Tahoma" w:cs="Tahoma"/>
                <w:sz w:val="20"/>
                <w:szCs w:val="20"/>
              </w:rPr>
              <w:br/>
              <w:t xml:space="preserve">-pojemniki plastikowe o różnych pojemnościach - min. 30 szt. </w:t>
            </w:r>
            <w:r w:rsidRPr="00746FF5">
              <w:rPr>
                <w:rFonts w:ascii="Tahoma" w:hAnsi="Tahoma" w:cs="Tahoma"/>
                <w:sz w:val="20"/>
                <w:szCs w:val="20"/>
              </w:rPr>
              <w:br/>
              <w:t xml:space="preserve">-zamykany plastikowy pojemnik z otworem na dnie (poj. min. 200 ml), min. 15 szt. </w:t>
            </w:r>
            <w:r w:rsidRPr="00746FF5">
              <w:rPr>
                <w:rFonts w:ascii="Tahoma" w:hAnsi="Tahoma" w:cs="Tahoma"/>
                <w:sz w:val="20"/>
                <w:szCs w:val="20"/>
              </w:rPr>
              <w:br/>
              <w:t xml:space="preserve">-plansza Sieci i łańcuchy pokarmowe wym. min. 70 x 100 cm, 1 szt. </w:t>
            </w:r>
            <w:r w:rsidRPr="00746FF5">
              <w:rPr>
                <w:rFonts w:ascii="Tahoma" w:hAnsi="Tahoma" w:cs="Tahoma"/>
                <w:sz w:val="20"/>
                <w:szCs w:val="20"/>
              </w:rPr>
              <w:br/>
              <w:t xml:space="preserve">-plansza Ptaki drapieżne/Sowy wym. min. 70 x 100 cm, 1 szt. </w:t>
            </w:r>
            <w:r w:rsidRPr="00746FF5">
              <w:rPr>
                <w:rFonts w:ascii="Tahoma" w:hAnsi="Tahoma" w:cs="Tahoma"/>
                <w:sz w:val="20"/>
                <w:szCs w:val="20"/>
              </w:rPr>
              <w:br/>
              <w:t>-plansza dydaktyczna ,,Metoda badawcza" o  wym. min. 50 x 80 cm, 1 szt.</w:t>
            </w:r>
          </w:p>
        </w:tc>
        <w:tc>
          <w:tcPr>
            <w:tcW w:w="3144" w:type="dxa"/>
          </w:tcPr>
          <w:p w:rsidR="0074346B" w:rsidRPr="00746FF5" w:rsidRDefault="0074346B" w:rsidP="00746FF5">
            <w:pPr>
              <w:autoSpaceDE w:val="0"/>
              <w:autoSpaceDN w:val="0"/>
              <w:adjustRightInd w:val="0"/>
              <w:spacing w:after="0"/>
              <w:rPr>
                <w:rFonts w:ascii="Tahoma" w:hAnsi="Tahoma" w:cs="Tahoma"/>
                <w:sz w:val="20"/>
                <w:szCs w:val="20"/>
              </w:rPr>
            </w:pPr>
          </w:p>
        </w:tc>
      </w:tr>
    </w:tbl>
    <w:p w:rsidR="0074346B"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spacing w:after="0"/>
        <w:rPr>
          <w:rFonts w:ascii="Tahoma" w:hAnsi="Tahoma" w:cs="Tahoma"/>
          <w:sz w:val="20"/>
          <w:szCs w:val="20"/>
        </w:rPr>
      </w:pPr>
    </w:p>
    <w:p w:rsidR="0074346B" w:rsidRPr="00E35381" w:rsidRDefault="0074346B" w:rsidP="00E35381">
      <w:pPr>
        <w:autoSpaceDE w:val="0"/>
        <w:autoSpaceDN w:val="0"/>
        <w:adjustRightInd w:val="0"/>
        <w:spacing w:after="0"/>
        <w:rPr>
          <w:rFonts w:ascii="Tahoma" w:hAnsi="Tahoma" w:cs="Tahoma"/>
          <w:sz w:val="20"/>
          <w:szCs w:val="20"/>
        </w:rPr>
      </w:pPr>
    </w:p>
    <w:p w:rsidR="0074346B" w:rsidRDefault="0074346B" w:rsidP="00E35381">
      <w:pPr>
        <w:autoSpaceDE w:val="0"/>
        <w:autoSpaceDN w:val="0"/>
        <w:adjustRightInd w:val="0"/>
        <w:jc w:val="both"/>
      </w:pPr>
      <w:r>
        <w:rPr>
          <w:rFonts w:ascii="Tahoma" w:hAnsi="Tahoma" w:cs="Tahoma"/>
          <w:b/>
          <w:sz w:val="20"/>
          <w:szCs w:val="20"/>
        </w:rPr>
        <w:t xml:space="preserve">Część V </w:t>
      </w:r>
      <w:r w:rsidRPr="004D7EC0">
        <w:rPr>
          <w:rFonts w:ascii="Tahoma" w:hAnsi="Tahoma" w:cs="Tahoma"/>
          <w:sz w:val="20"/>
          <w:szCs w:val="20"/>
        </w:rPr>
        <w:t xml:space="preserve">– </w:t>
      </w:r>
      <w:r w:rsidRPr="004D7EC0">
        <w:rPr>
          <w:rFonts w:ascii="Tahoma" w:hAnsi="Tahoma" w:cs="Tahoma"/>
          <w:b/>
          <w:sz w:val="20"/>
          <w:szCs w:val="20"/>
        </w:rPr>
        <w:t>Zestaw pomocy dydaktycznych i czujników bezprzewodowych: Biologia</w:t>
      </w:r>
      <w:r>
        <w:rPr>
          <w:rFonts w:ascii="Tahoma" w:hAnsi="Tahoma" w:cs="Tahoma"/>
          <w:sz w:val="20"/>
          <w:szCs w:val="20"/>
        </w:rPr>
        <w:t xml:space="preserve"> </w:t>
      </w:r>
      <w:r w:rsidRPr="00E35381">
        <w:rPr>
          <w:rFonts w:ascii="Tahoma" w:hAnsi="Tahoma" w:cs="Tahoma"/>
          <w:bCs/>
          <w:sz w:val="20"/>
          <w:szCs w:val="20"/>
        </w:rPr>
        <w:t>(CPV 39162100-6)</w:t>
      </w:r>
      <w:r w:rsidRPr="00E35381">
        <w:t xml:space="preserve"> </w:t>
      </w:r>
    </w:p>
    <w:p w:rsidR="0074346B" w:rsidRPr="00E33773" w:rsidRDefault="0074346B" w:rsidP="004D7EC0">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Default="0074346B" w:rsidP="007F545E">
      <w:pPr>
        <w:autoSpaceDE w:val="0"/>
        <w:autoSpaceDN w:val="0"/>
        <w:adjustRightInd w:val="0"/>
        <w:spacing w:after="0"/>
        <w:jc w:val="both"/>
        <w:rPr>
          <w:rFonts w:ascii="Tahoma" w:hAnsi="Tahoma" w:cs="Tahoma"/>
          <w:b/>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7E1305">
        <w:tc>
          <w:tcPr>
            <w:tcW w:w="567" w:type="dxa"/>
            <w:tcMar>
              <w:top w:w="0" w:type="dxa"/>
              <w:left w:w="108" w:type="dxa"/>
              <w:bottom w:w="0" w:type="dxa"/>
              <w:right w:w="108" w:type="dxa"/>
            </w:tcMar>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netto</w:t>
            </w:r>
          </w:p>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w:t>
            </w:r>
            <w:r w:rsidRPr="00A92FBD">
              <w:rPr>
                <w:rFonts w:ascii="Tahoma" w:hAnsi="Tahoma" w:cs="Tahoma"/>
                <w:b/>
                <w:sz w:val="20"/>
                <w:szCs w:val="20"/>
              </w:rPr>
              <w:t>na brutto</w:t>
            </w:r>
          </w:p>
        </w:tc>
        <w:tc>
          <w:tcPr>
            <w:tcW w:w="6044"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E35381" w:rsidTr="007E13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7E1305" w:rsidRDefault="0074346B" w:rsidP="00746FF5">
            <w:pPr>
              <w:autoSpaceDE w:val="0"/>
              <w:autoSpaceDN w:val="0"/>
              <w:adjustRightInd w:val="0"/>
              <w:spacing w:after="0"/>
              <w:jc w:val="both"/>
              <w:rPr>
                <w:rFonts w:ascii="Tahoma" w:hAnsi="Tahoma" w:cs="Tahoma"/>
                <w:b/>
                <w:sz w:val="20"/>
                <w:szCs w:val="20"/>
              </w:rPr>
            </w:pPr>
            <w:r w:rsidRPr="007E1305">
              <w:rPr>
                <w:rFonts w:ascii="Tahoma" w:hAnsi="Tahoma" w:cs="Tahoma"/>
                <w:b/>
                <w:sz w:val="20"/>
                <w:szCs w:val="20"/>
              </w:rPr>
              <w:t>5</w:t>
            </w:r>
          </w:p>
        </w:tc>
        <w:tc>
          <w:tcPr>
            <w:tcW w:w="2248" w:type="dxa"/>
          </w:tcPr>
          <w:p w:rsidR="0074346B" w:rsidRPr="00746FF5" w:rsidRDefault="0074346B" w:rsidP="00746FF5">
            <w:pPr>
              <w:spacing w:after="0" w:line="240" w:lineRule="auto"/>
              <w:jc w:val="center"/>
              <w:outlineLvl w:val="0"/>
              <w:rPr>
                <w:rFonts w:ascii="Tahoma" w:hAnsi="Tahoma" w:cs="Tahoma"/>
                <w:kern w:val="36"/>
                <w:sz w:val="20"/>
                <w:szCs w:val="20"/>
              </w:rPr>
            </w:pPr>
            <w:r w:rsidRPr="00746FF5">
              <w:rPr>
                <w:rFonts w:ascii="Tahoma" w:hAnsi="Tahoma" w:cs="Tahoma"/>
                <w:kern w:val="36"/>
                <w:sz w:val="20"/>
                <w:szCs w:val="20"/>
              </w:rPr>
              <w:t>Zestaw pomocy dydaktycznych i czujników bezprzewodowych:</w:t>
            </w:r>
          </w:p>
          <w:p w:rsidR="0074346B" w:rsidRPr="00746FF5" w:rsidRDefault="0074346B" w:rsidP="00746FF5">
            <w:pPr>
              <w:spacing w:after="0" w:line="240" w:lineRule="auto"/>
              <w:jc w:val="center"/>
              <w:outlineLvl w:val="0"/>
              <w:rPr>
                <w:rFonts w:ascii="Tahoma" w:hAnsi="Tahoma" w:cs="Tahoma"/>
                <w:kern w:val="36"/>
                <w:sz w:val="20"/>
                <w:szCs w:val="20"/>
              </w:rPr>
            </w:pPr>
            <w:r w:rsidRPr="00746FF5">
              <w:rPr>
                <w:rFonts w:ascii="Tahoma" w:hAnsi="Tahoma" w:cs="Tahoma"/>
                <w:kern w:val="36"/>
                <w:sz w:val="20"/>
                <w:szCs w:val="20"/>
              </w:rPr>
              <w:t>Biologia</w:t>
            </w:r>
          </w:p>
          <w:p w:rsidR="0074346B" w:rsidRPr="00746FF5" w:rsidRDefault="0074346B" w:rsidP="00746FF5">
            <w:pPr>
              <w:spacing w:after="0" w:line="240" w:lineRule="auto"/>
              <w:jc w:val="center"/>
              <w:outlineLvl w:val="0"/>
              <w:rPr>
                <w:rFonts w:ascii="Tahoma" w:hAnsi="Tahoma" w:cs="Tahoma"/>
                <w:kern w:val="36"/>
                <w:sz w:val="20"/>
                <w:szCs w:val="20"/>
              </w:rPr>
            </w:pPr>
            <w:r w:rsidRPr="00746FF5">
              <w:rPr>
                <w:rFonts w:ascii="Tahoma" w:hAnsi="Tahoma" w:cs="Tahoma"/>
                <w:bCs/>
                <w:kern w:val="36"/>
                <w:sz w:val="20"/>
                <w:szCs w:val="20"/>
              </w:rPr>
              <w:t>(CPV 39162100-6)</w:t>
            </w:r>
          </w:p>
          <w:p w:rsidR="0074346B" w:rsidRPr="00746FF5" w:rsidRDefault="0074346B" w:rsidP="00746FF5">
            <w:pPr>
              <w:autoSpaceDE w:val="0"/>
              <w:autoSpaceDN w:val="0"/>
              <w:adjustRightInd w:val="0"/>
              <w:spacing w:after="0"/>
              <w:jc w:val="both"/>
              <w:rPr>
                <w:rFonts w:ascii="Tahoma" w:hAnsi="Tahoma" w:cs="Tahoma"/>
                <w:sz w:val="20"/>
                <w:szCs w:val="20"/>
              </w:rPr>
            </w:pPr>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1 zestaw</w:t>
            </w: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746FF5" w:rsidRDefault="0074346B" w:rsidP="00746FF5">
            <w:pPr>
              <w:autoSpaceDE w:val="0"/>
              <w:autoSpaceDN w:val="0"/>
              <w:adjustRightInd w:val="0"/>
              <w:spacing w:after="0"/>
              <w:jc w:val="both"/>
              <w:rPr>
                <w:rFonts w:ascii="Tahoma" w:hAnsi="Tahoma" w:cs="Tahoma"/>
                <w:bCs/>
                <w:sz w:val="20"/>
                <w:szCs w:val="20"/>
              </w:rPr>
            </w:pPr>
            <w:r w:rsidRPr="00746FF5">
              <w:rPr>
                <w:rFonts w:ascii="Tahoma" w:hAnsi="Tahoma" w:cs="Tahoma"/>
                <w:bCs/>
                <w:sz w:val="20"/>
                <w:szCs w:val="20"/>
              </w:rPr>
              <w:t>Zestaw składa się z:</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1.</w:t>
            </w:r>
            <w:r w:rsidRPr="00746FF5">
              <w:rPr>
                <w:rFonts w:ascii="Tahoma" w:hAnsi="Tahoma" w:cs="Tahoma"/>
                <w:sz w:val="20"/>
                <w:szCs w:val="20"/>
              </w:rPr>
              <w:tab/>
              <w:t>Labdisc Tablet edukacyjny GlobiMate 10 cali z oprogramowaniem Globilab -  Specyfikacja: System operacyjny: Android 4.2 Jelly Bean; Procesor: Intel® Atom Dual Core Clover Trail + 1.2 GHz; Wyświetlacz: 10.1” (16.10), 1280 x 800; Kamera: przód: 0.3 M, tył: 2M; Pamięć: 1 x 1Gb LPDDR2 1066MHz; Pamięć Flash (GB): 16 eMMC; Łączność: WiFi 802.11 a/b/g/n + BT 4.0; Wejścia: 1 x DC-in Jack, 1 x micro-USB 2.0, 1 x Combo Audio Jack, 1 x Micro HDMI; Bateria: 2 cell Li-Polymer 6300 mAh, żywotność baterii - 8 godzin; Wbudowane czujniki: G-Sensor, e-Compass, czujnik światła, TPM; Waga(g): 735; Rozmiary W x D x H(mm): 272.9 x 174.4 x 13.2</w:t>
            </w:r>
            <w:r w:rsidRPr="00746FF5">
              <w:rPr>
                <w:rFonts w:ascii="Tahoma" w:hAnsi="Tahoma" w:cs="Tahoma"/>
                <w:sz w:val="20"/>
                <w:szCs w:val="20"/>
              </w:rPr>
              <w:br/>
              <w:t>2.</w:t>
            </w:r>
            <w:r w:rsidRPr="00746FF5">
              <w:rPr>
                <w:rFonts w:ascii="Tahoma" w:hAnsi="Tahoma" w:cs="Tahoma"/>
                <w:sz w:val="20"/>
                <w:szCs w:val="20"/>
              </w:rPr>
              <w:tab/>
              <w:t>Kompaktowa ładowarka do LabDisc (dla 8 dysków) G480102C009 - Specyfikacja: Materiał</w:t>
            </w:r>
            <w:r w:rsidRPr="00746FF5">
              <w:rPr>
                <w:rFonts w:ascii="Tahoma" w:hAnsi="Tahoma" w:cs="Tahoma"/>
                <w:sz w:val="20"/>
                <w:szCs w:val="20"/>
              </w:rPr>
              <w:tab/>
              <w:t>Plastik ABS; Pojemność</w:t>
            </w:r>
            <w:r w:rsidRPr="00746FF5">
              <w:rPr>
                <w:rFonts w:ascii="Tahoma" w:hAnsi="Tahoma" w:cs="Tahoma"/>
                <w:sz w:val="20"/>
                <w:szCs w:val="20"/>
              </w:rPr>
              <w:tab/>
              <w:t>8 urządzeń Labdisc; Napięcie  100-240 V; Napięcie ładowania 8 portów każde po 6V; Natężenie</w:t>
            </w:r>
            <w:r w:rsidRPr="00746FF5">
              <w:rPr>
                <w:rFonts w:ascii="Tahoma" w:hAnsi="Tahoma" w:cs="Tahoma"/>
                <w:sz w:val="20"/>
                <w:szCs w:val="20"/>
              </w:rPr>
              <w:tab/>
              <w:t>0.5A na port, łącznie 4A; Ochrona8 bezpieczników; Wymiary 255 x 312 x 103 mm; Waga 1.4kg</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Default="0074346B" w:rsidP="00E35381">
      <w:pPr>
        <w:autoSpaceDE w:val="0"/>
        <w:autoSpaceDN w:val="0"/>
        <w:adjustRightInd w:val="0"/>
        <w:spacing w:after="0"/>
        <w:jc w:val="both"/>
        <w:rPr>
          <w:rFonts w:ascii="Tahoma" w:hAnsi="Tahoma" w:cs="Tahoma"/>
          <w:bCs/>
          <w:sz w:val="20"/>
          <w:szCs w:val="20"/>
        </w:rPr>
      </w:pPr>
      <w:r w:rsidRPr="00E35381">
        <w:rPr>
          <w:rFonts w:ascii="Tahoma" w:hAnsi="Tahoma" w:cs="Tahoma"/>
          <w:b/>
          <w:sz w:val="20"/>
          <w:szCs w:val="20"/>
        </w:rPr>
        <w:t>Część VI</w:t>
      </w:r>
      <w:r>
        <w:rPr>
          <w:rFonts w:ascii="Tahoma" w:hAnsi="Tahoma" w:cs="Tahoma"/>
          <w:b/>
          <w:sz w:val="20"/>
          <w:szCs w:val="20"/>
        </w:rPr>
        <w:t xml:space="preserve"> </w:t>
      </w:r>
      <w:r w:rsidRPr="004D7EC0">
        <w:rPr>
          <w:rFonts w:ascii="Tahoma" w:hAnsi="Tahoma" w:cs="Tahoma"/>
          <w:b/>
          <w:sz w:val="20"/>
          <w:szCs w:val="20"/>
        </w:rPr>
        <w:t>– Zestaw pomocy dydaktycznych i czujników bezprzewodowych: Chemia</w:t>
      </w:r>
      <w:r>
        <w:rPr>
          <w:rFonts w:ascii="Tahoma" w:hAnsi="Tahoma" w:cs="Tahoma"/>
          <w:sz w:val="20"/>
          <w:szCs w:val="20"/>
        </w:rPr>
        <w:t xml:space="preserve"> </w:t>
      </w:r>
      <w:r w:rsidRPr="00E35381">
        <w:rPr>
          <w:rFonts w:ascii="Tahoma" w:hAnsi="Tahoma" w:cs="Tahoma"/>
          <w:bCs/>
          <w:sz w:val="20"/>
          <w:szCs w:val="20"/>
        </w:rPr>
        <w:t xml:space="preserve">(CPV 39162100-6) </w:t>
      </w:r>
    </w:p>
    <w:p w:rsidR="0074346B" w:rsidRDefault="0074346B" w:rsidP="00E35381">
      <w:pPr>
        <w:autoSpaceDE w:val="0"/>
        <w:autoSpaceDN w:val="0"/>
        <w:adjustRightInd w:val="0"/>
        <w:spacing w:after="0"/>
        <w:jc w:val="both"/>
        <w:rPr>
          <w:rFonts w:ascii="Tahoma" w:hAnsi="Tahoma" w:cs="Tahoma"/>
          <w:bCs/>
          <w:sz w:val="20"/>
          <w:szCs w:val="20"/>
        </w:rPr>
      </w:pPr>
    </w:p>
    <w:p w:rsidR="0074346B" w:rsidRPr="00E33773" w:rsidRDefault="0074346B" w:rsidP="004D7EC0">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Pr="00E35381" w:rsidRDefault="0074346B" w:rsidP="00E35381">
      <w:pPr>
        <w:autoSpaceDE w:val="0"/>
        <w:autoSpaceDN w:val="0"/>
        <w:adjustRightInd w:val="0"/>
        <w:spacing w:after="0"/>
        <w:jc w:val="both"/>
        <w:rPr>
          <w:rFonts w:ascii="Tahoma" w:hAnsi="Tahoma" w:cs="Tahoma"/>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662B1D">
        <w:tc>
          <w:tcPr>
            <w:tcW w:w="567" w:type="dxa"/>
            <w:tcMar>
              <w:top w:w="0" w:type="dxa"/>
              <w:left w:w="108" w:type="dxa"/>
              <w:bottom w:w="0" w:type="dxa"/>
              <w:right w:w="108" w:type="dxa"/>
            </w:tcMar>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w:t>
            </w:r>
            <w:r w:rsidRPr="00A92FBD">
              <w:rPr>
                <w:rFonts w:ascii="Tahoma" w:hAnsi="Tahoma" w:cs="Tahoma"/>
                <w:b/>
                <w:sz w:val="20"/>
                <w:szCs w:val="20"/>
              </w:rPr>
              <w:t>na netto</w:t>
            </w:r>
          </w:p>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brutto</w:t>
            </w:r>
          </w:p>
        </w:tc>
        <w:tc>
          <w:tcPr>
            <w:tcW w:w="6044"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E35381" w:rsidTr="00662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662B1D" w:rsidRDefault="0074346B" w:rsidP="00746FF5">
            <w:pPr>
              <w:autoSpaceDE w:val="0"/>
              <w:autoSpaceDN w:val="0"/>
              <w:adjustRightInd w:val="0"/>
              <w:spacing w:after="0"/>
              <w:jc w:val="both"/>
              <w:rPr>
                <w:rFonts w:ascii="Tahoma" w:hAnsi="Tahoma" w:cs="Tahoma"/>
                <w:b/>
                <w:sz w:val="20"/>
                <w:szCs w:val="20"/>
              </w:rPr>
            </w:pPr>
            <w:r w:rsidRPr="00662B1D">
              <w:rPr>
                <w:rFonts w:ascii="Tahoma" w:hAnsi="Tahoma" w:cs="Tahoma"/>
                <w:b/>
                <w:sz w:val="20"/>
                <w:szCs w:val="20"/>
              </w:rPr>
              <w:t>6</w:t>
            </w:r>
          </w:p>
        </w:tc>
        <w:tc>
          <w:tcPr>
            <w:tcW w:w="2248" w:type="dxa"/>
          </w:tcPr>
          <w:p w:rsidR="0074346B" w:rsidRPr="00746FF5" w:rsidRDefault="0074346B" w:rsidP="00746FF5">
            <w:pPr>
              <w:spacing w:after="0" w:line="240" w:lineRule="auto"/>
              <w:jc w:val="center"/>
              <w:outlineLvl w:val="0"/>
              <w:rPr>
                <w:rFonts w:ascii="Tahoma" w:hAnsi="Tahoma" w:cs="Tahoma"/>
                <w:kern w:val="36"/>
                <w:sz w:val="20"/>
                <w:szCs w:val="20"/>
              </w:rPr>
            </w:pPr>
            <w:r w:rsidRPr="00746FF5">
              <w:rPr>
                <w:rFonts w:ascii="Tahoma" w:hAnsi="Tahoma" w:cs="Tahoma"/>
                <w:kern w:val="36"/>
                <w:sz w:val="20"/>
                <w:szCs w:val="20"/>
              </w:rPr>
              <w:t>Zestaw pomocy dydaktycznych i czujników bezprzewodowych:</w:t>
            </w:r>
          </w:p>
          <w:p w:rsidR="0074346B" w:rsidRPr="00746FF5" w:rsidRDefault="0074346B" w:rsidP="00746FF5">
            <w:pPr>
              <w:spacing w:after="0" w:line="240" w:lineRule="auto"/>
              <w:jc w:val="center"/>
              <w:outlineLvl w:val="0"/>
              <w:rPr>
                <w:rFonts w:ascii="Tahoma" w:hAnsi="Tahoma" w:cs="Tahoma"/>
                <w:kern w:val="36"/>
                <w:sz w:val="20"/>
                <w:szCs w:val="20"/>
              </w:rPr>
            </w:pPr>
            <w:r w:rsidRPr="00746FF5">
              <w:rPr>
                <w:rFonts w:ascii="Tahoma" w:hAnsi="Tahoma" w:cs="Tahoma"/>
                <w:kern w:val="36"/>
                <w:sz w:val="20"/>
                <w:szCs w:val="20"/>
              </w:rPr>
              <w:t>Chemia</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bCs/>
                <w:kern w:val="36"/>
                <w:sz w:val="20"/>
                <w:szCs w:val="20"/>
              </w:rPr>
              <w:t>(CPV 39162100-6)</w:t>
            </w:r>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Zestaw zawiera:</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1.</w:t>
            </w:r>
            <w:r w:rsidRPr="00746FF5">
              <w:rPr>
                <w:rFonts w:ascii="Open Sans" w:hAnsi="Open Sans" w:cs="Open Sans"/>
                <w:b/>
                <w:bCs/>
                <w:sz w:val="20"/>
                <w:szCs w:val="20"/>
                <w:bdr w:val="none" w:sz="0" w:space="0" w:color="auto" w:frame="1"/>
              </w:rPr>
              <w:t>Labdisc Środowisko (zestaw czujników)</w:t>
            </w:r>
            <w:r w:rsidRPr="00746FF5">
              <w:rPr>
                <w:rFonts w:ascii="Open Sans" w:hAnsi="Open Sans" w:cs="Open Sans"/>
                <w:bCs/>
                <w:sz w:val="20"/>
                <w:szCs w:val="20"/>
                <w:bdr w:val="none" w:sz="0" w:space="0" w:color="auto" w:frame="1"/>
              </w:rPr>
              <w:t xml:space="preserve">  - Specyfikacja: Ilość czujników:</w:t>
            </w:r>
            <w:r w:rsidRPr="00746FF5">
              <w:rPr>
                <w:rFonts w:ascii="Open Sans" w:hAnsi="Open Sans" w:cs="Open Sans"/>
                <w:bCs/>
                <w:sz w:val="20"/>
                <w:szCs w:val="20"/>
                <w:bdr w:val="none" w:sz="0" w:space="0" w:color="auto" w:frame="1"/>
              </w:rPr>
              <w:tab/>
              <w:t>13</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Tlen rozpuszczony: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otoczenia:</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Barometr: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Kolorymetr: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ciał stałych i cieczy: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GPS:</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UV:</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IR: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PH:</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Mętność:</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Wejście uniwersalne: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Wilgotność:</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Komunikacja USB:</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Wspierane systemy operacyjne:</w:t>
            </w:r>
            <w:r w:rsidRPr="00746FF5">
              <w:rPr>
                <w:rFonts w:ascii="Open Sans" w:hAnsi="Open Sans" w:cs="Open Sans"/>
                <w:bCs/>
                <w:sz w:val="20"/>
                <w:szCs w:val="20"/>
                <w:bdr w:val="none" w:sz="0" w:space="0" w:color="auto" w:frame="1"/>
              </w:rPr>
              <w:tab/>
              <w:t>Windows| Linux| Mac| iOS| Android; Wymiary zewnętrzne:</w:t>
            </w:r>
            <w:r w:rsidRPr="00746FF5">
              <w:rPr>
                <w:rFonts w:ascii="Open Sans" w:hAnsi="Open Sans" w:cs="Open Sans"/>
                <w:bCs/>
                <w:sz w:val="20"/>
                <w:szCs w:val="20"/>
                <w:bdr w:val="none" w:sz="0" w:space="0" w:color="auto" w:frame="1"/>
              </w:rPr>
              <w:tab/>
              <w:t>średnica 132 mm| wyokość 45 mm; Waga:</w:t>
            </w:r>
            <w:r w:rsidRPr="00746FF5">
              <w:rPr>
                <w:rFonts w:ascii="Open Sans" w:hAnsi="Open Sans" w:cs="Open Sans"/>
                <w:bCs/>
                <w:sz w:val="20"/>
                <w:szCs w:val="20"/>
                <w:bdr w:val="none" w:sz="0" w:space="0" w:color="auto" w:frame="1"/>
              </w:rPr>
              <w:tab/>
              <w:t>300 gr; Przyciski:</w:t>
            </w:r>
            <w:r w:rsidRPr="00746FF5">
              <w:rPr>
                <w:rFonts w:ascii="Open Sans" w:hAnsi="Open Sans" w:cs="Open Sans"/>
                <w:bCs/>
                <w:sz w:val="20"/>
                <w:szCs w:val="20"/>
                <w:bdr w:val="none" w:sz="0" w:space="0" w:color="auto" w:frame="1"/>
              </w:rPr>
              <w:tab/>
              <w:t>TAK; Wyświetlacz: LCD; Rozdzielczość zbierania próbek:</w:t>
            </w:r>
            <w:r w:rsidRPr="00746FF5">
              <w:rPr>
                <w:rFonts w:ascii="Open Sans" w:hAnsi="Open Sans" w:cs="Open Sans"/>
                <w:bCs/>
                <w:sz w:val="20"/>
                <w:szCs w:val="20"/>
                <w:bdr w:val="none" w:sz="0" w:space="0" w:color="auto" w:frame="1"/>
              </w:rPr>
              <w:tab/>
              <w:t>12 bit; Bateria:</w:t>
            </w:r>
            <w:r w:rsidRPr="00746FF5">
              <w:rPr>
                <w:rFonts w:ascii="Open Sans" w:hAnsi="Open Sans" w:cs="Open Sans"/>
                <w:bCs/>
                <w:sz w:val="20"/>
                <w:szCs w:val="20"/>
                <w:bdr w:val="none" w:sz="0" w:space="0" w:color="auto" w:frame="1"/>
              </w:rPr>
              <w:tab/>
              <w:t>LiPO 3.6V; Żywotność baterii:</w:t>
            </w:r>
            <w:r w:rsidRPr="00746FF5">
              <w:rPr>
                <w:rFonts w:ascii="Open Sans" w:hAnsi="Open Sans" w:cs="Open Sans"/>
                <w:bCs/>
                <w:sz w:val="20"/>
                <w:szCs w:val="20"/>
                <w:bdr w:val="none" w:sz="0" w:space="0" w:color="auto" w:frame="1"/>
              </w:rPr>
              <w:tab/>
              <w:t>150 godzin; Maksymalna szybkość pobierania próbek: 100 000/sek; Wewnętrzna pamięć urządzenia:1 000 000 próbek; komunikacja bezprzewodowa: Bluetooth; Automatyczna kalibracja i test czujników:</w:t>
            </w:r>
            <w:r w:rsidRPr="00746FF5">
              <w:rPr>
                <w:rFonts w:ascii="Open Sans" w:hAnsi="Open Sans" w:cs="Open Sans"/>
                <w:bCs/>
                <w:sz w:val="20"/>
                <w:szCs w:val="20"/>
                <w:bdr w:val="none" w:sz="0" w:space="0" w:color="auto" w:frame="1"/>
              </w:rPr>
              <w:tab/>
              <w:t>TAK; Gwarancja:</w:t>
            </w:r>
            <w:r w:rsidRPr="00746FF5">
              <w:rPr>
                <w:rFonts w:ascii="Open Sans" w:hAnsi="Open Sans" w:cs="Open Sans"/>
                <w:bCs/>
                <w:sz w:val="20"/>
                <w:szCs w:val="20"/>
                <w:bdr w:val="none" w:sz="0" w:space="0" w:color="auto" w:frame="1"/>
              </w:rPr>
              <w:tab/>
              <w:t>2 lata; Temperatura pracy:</w:t>
            </w:r>
            <w:r w:rsidRPr="00746FF5">
              <w:rPr>
                <w:rFonts w:ascii="Open Sans" w:hAnsi="Open Sans" w:cs="Open Sans"/>
                <w:bCs/>
                <w:sz w:val="20"/>
                <w:szCs w:val="20"/>
                <w:bdr w:val="none" w:sz="0" w:space="0" w:color="auto" w:frame="1"/>
              </w:rPr>
              <w:tab/>
              <w:t>-10 do +50 stopni Ce</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
                <w:bCs/>
                <w:sz w:val="20"/>
                <w:szCs w:val="20"/>
                <w:bdr w:val="none" w:sz="0" w:space="0" w:color="auto" w:frame="1"/>
              </w:rPr>
              <w:t>2.Labdisc BioChem (zestaw czujników)</w:t>
            </w:r>
            <w:r w:rsidRPr="00746FF5">
              <w:rPr>
                <w:rFonts w:ascii="Open Sans" w:hAnsi="Open Sans" w:cs="Open Sans"/>
                <w:bCs/>
                <w:sz w:val="20"/>
                <w:szCs w:val="20"/>
                <w:bdr w:val="none" w:sz="0" w:space="0" w:color="auto" w:frame="1"/>
              </w:rPr>
              <w:t xml:space="preserve"> – Specyfikacja: Ilość czujników:</w:t>
            </w:r>
            <w:r w:rsidRPr="00746FF5">
              <w:rPr>
                <w:rFonts w:ascii="Open Sans" w:hAnsi="Open Sans" w:cs="Open Sans"/>
                <w:bCs/>
                <w:sz w:val="20"/>
                <w:szCs w:val="20"/>
                <w:bdr w:val="none" w:sz="0" w:space="0" w:color="auto" w:frame="1"/>
              </w:rPr>
              <w:tab/>
              <w:t>15</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Tlen rozpuszczony: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Ciśnienie powietrza:</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otoczenia:</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Barometr: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Kolorymetr: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Przewodność:</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ciał stałych i cieczy: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GPS:</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Puls:</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Światło:</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PH:</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Termoelementy: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Mętność:</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Wejście uniwersalne: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Wilgotność:</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Komunikacja USB:</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Wspierane systemy operacyjne:</w:t>
            </w:r>
            <w:r w:rsidRPr="00746FF5">
              <w:rPr>
                <w:rFonts w:ascii="Open Sans" w:hAnsi="Open Sans" w:cs="Open Sans"/>
                <w:bCs/>
                <w:sz w:val="20"/>
                <w:szCs w:val="20"/>
                <w:bdr w:val="none" w:sz="0" w:space="0" w:color="auto" w:frame="1"/>
              </w:rPr>
              <w:tab/>
              <w:t>Windows| Linux| Mac| iOS| Android; Wymiary zewnętrzne:</w:t>
            </w:r>
            <w:r w:rsidRPr="00746FF5">
              <w:rPr>
                <w:rFonts w:ascii="Open Sans" w:hAnsi="Open Sans" w:cs="Open Sans"/>
                <w:bCs/>
                <w:sz w:val="20"/>
                <w:szCs w:val="20"/>
                <w:bdr w:val="none" w:sz="0" w:space="0" w:color="auto" w:frame="1"/>
              </w:rPr>
              <w:tab/>
              <w:t>średnica 132 mm| wyokość 45 mm; Waga:</w:t>
            </w:r>
            <w:r w:rsidRPr="00746FF5">
              <w:rPr>
                <w:rFonts w:ascii="Open Sans" w:hAnsi="Open Sans" w:cs="Open Sans"/>
                <w:bCs/>
                <w:sz w:val="20"/>
                <w:szCs w:val="20"/>
                <w:bdr w:val="none" w:sz="0" w:space="0" w:color="auto" w:frame="1"/>
              </w:rPr>
              <w:tab/>
              <w:t>300 gr; Przyciski:</w:t>
            </w:r>
            <w:r w:rsidRPr="00746FF5">
              <w:rPr>
                <w:rFonts w:ascii="Open Sans" w:hAnsi="Open Sans" w:cs="Open Sans"/>
                <w:bCs/>
                <w:sz w:val="20"/>
                <w:szCs w:val="20"/>
                <w:bdr w:val="none" w:sz="0" w:space="0" w:color="auto" w:frame="1"/>
              </w:rPr>
              <w:tab/>
              <w:t>TAK; Wyświetlacz: LCD; Rozdzielczość zbierania próbek:</w:t>
            </w:r>
            <w:r w:rsidRPr="00746FF5">
              <w:rPr>
                <w:rFonts w:ascii="Open Sans" w:hAnsi="Open Sans" w:cs="Open Sans"/>
                <w:bCs/>
                <w:sz w:val="20"/>
                <w:szCs w:val="20"/>
                <w:bdr w:val="none" w:sz="0" w:space="0" w:color="auto" w:frame="1"/>
              </w:rPr>
              <w:tab/>
              <w:t>12 bit; Bateria:</w:t>
            </w:r>
            <w:r w:rsidRPr="00746FF5">
              <w:rPr>
                <w:rFonts w:ascii="Open Sans" w:hAnsi="Open Sans" w:cs="Open Sans"/>
                <w:bCs/>
                <w:sz w:val="20"/>
                <w:szCs w:val="20"/>
                <w:bdr w:val="none" w:sz="0" w:space="0" w:color="auto" w:frame="1"/>
              </w:rPr>
              <w:tab/>
              <w:t>LiPO 3.6V; Żywotność baterii:</w:t>
            </w:r>
            <w:r w:rsidRPr="00746FF5">
              <w:rPr>
                <w:rFonts w:ascii="Open Sans" w:hAnsi="Open Sans" w:cs="Open Sans"/>
                <w:bCs/>
                <w:sz w:val="20"/>
                <w:szCs w:val="20"/>
                <w:bdr w:val="none" w:sz="0" w:space="0" w:color="auto" w:frame="1"/>
              </w:rPr>
              <w:tab/>
              <w:t>150 godzin; Maksymalna szybkość pobierania próbek: 100 000/sek; Wewnętrzna pamięć urządzenia: 1 000 000 próbek; komunikacja bezprzewodowa: Bluetooth; Automatyczna kalibracja i test czujników: TAK; Gwarancja: 2 lata; Temperatura pracy:</w:t>
            </w:r>
            <w:r w:rsidRPr="00746FF5">
              <w:rPr>
                <w:rFonts w:ascii="Open Sans" w:hAnsi="Open Sans" w:cs="Open Sans"/>
                <w:bCs/>
                <w:sz w:val="20"/>
                <w:szCs w:val="20"/>
                <w:bdr w:val="none" w:sz="0" w:space="0" w:color="auto" w:frame="1"/>
              </w:rPr>
              <w:tab/>
              <w:t>-10 do +50 stopni Ce</w:t>
            </w:r>
          </w:p>
          <w:p w:rsidR="0074346B" w:rsidRPr="00746FF5" w:rsidRDefault="0074346B" w:rsidP="00746FF5">
            <w:pPr>
              <w:numPr>
                <w:ilvl w:val="0"/>
                <w:numId w:val="36"/>
              </w:numPr>
              <w:shd w:val="clear" w:color="auto" w:fill="FFFFFF"/>
              <w:spacing w:after="0" w:line="240" w:lineRule="auto"/>
              <w:contextualSpacing/>
              <w:rPr>
                <w:rFonts w:ascii="Open Sans" w:hAnsi="Open Sans" w:cs="Open Sans"/>
                <w:sz w:val="20"/>
                <w:szCs w:val="20"/>
              </w:rPr>
            </w:pPr>
            <w:r w:rsidRPr="00746FF5">
              <w:rPr>
                <w:rFonts w:ascii="Open Sans" w:hAnsi="Open Sans" w:cs="Open Sans"/>
                <w:bCs/>
                <w:sz w:val="20"/>
                <w:szCs w:val="20"/>
                <w:bdr w:val="none" w:sz="0" w:space="0" w:color="auto" w:frame="1"/>
              </w:rPr>
              <w:t>Bezprzewodowy czujnik temperatury GDX-TMP</w:t>
            </w:r>
          </w:p>
          <w:p w:rsidR="0074346B" w:rsidRPr="00746FF5" w:rsidRDefault="0074346B" w:rsidP="00746FF5">
            <w:pPr>
              <w:numPr>
                <w:ilvl w:val="0"/>
                <w:numId w:val="17"/>
              </w:numPr>
              <w:spacing w:after="0" w:line="300" w:lineRule="atLeast"/>
              <w:rPr>
                <w:rFonts w:ascii="Open Sans" w:hAnsi="Open Sans" w:cs="Open Sans"/>
                <w:sz w:val="20"/>
                <w:szCs w:val="20"/>
              </w:rPr>
            </w:pPr>
            <w:r w:rsidRPr="00746FF5">
              <w:rPr>
                <w:rFonts w:ascii="Open Sans" w:hAnsi="Open Sans" w:cs="Open Sans"/>
                <w:bCs/>
                <w:sz w:val="20"/>
                <w:szCs w:val="20"/>
                <w:bdr w:val="none" w:sz="0" w:space="0" w:color="auto" w:frame="1"/>
              </w:rPr>
              <w:t>Bezprzewodowy czujnik pH GDX-PH</w:t>
            </w:r>
          </w:p>
          <w:p w:rsidR="0074346B" w:rsidRPr="00746FF5" w:rsidRDefault="0074346B" w:rsidP="00746FF5">
            <w:pPr>
              <w:numPr>
                <w:ilvl w:val="0"/>
                <w:numId w:val="19"/>
              </w:numPr>
              <w:spacing w:after="0" w:line="300" w:lineRule="atLeast"/>
              <w:rPr>
                <w:rFonts w:ascii="Open Sans" w:hAnsi="Open Sans" w:cs="Open Sans"/>
                <w:sz w:val="20"/>
                <w:szCs w:val="20"/>
              </w:rPr>
            </w:pPr>
            <w:r w:rsidRPr="00746FF5">
              <w:rPr>
                <w:rFonts w:ascii="Open Sans" w:hAnsi="Open Sans" w:cs="Open Sans"/>
                <w:bCs/>
                <w:sz w:val="20"/>
                <w:szCs w:val="20"/>
                <w:bdr w:val="none" w:sz="0" w:space="0" w:color="auto" w:frame="1"/>
              </w:rPr>
              <w:t>Bezprzewodowy czujnik ciśnienia gazu GDX-GP</w:t>
            </w:r>
          </w:p>
          <w:p w:rsidR="0074346B" w:rsidRPr="00746FF5" w:rsidRDefault="0074346B" w:rsidP="00746FF5">
            <w:pPr>
              <w:numPr>
                <w:ilvl w:val="0"/>
                <w:numId w:val="21"/>
              </w:numPr>
              <w:spacing w:after="0" w:line="300" w:lineRule="atLeast"/>
              <w:rPr>
                <w:rFonts w:ascii="Open Sans" w:hAnsi="Open Sans" w:cs="Open Sans"/>
                <w:sz w:val="20"/>
                <w:szCs w:val="20"/>
              </w:rPr>
            </w:pPr>
            <w:r w:rsidRPr="00746FF5">
              <w:rPr>
                <w:rFonts w:ascii="Open Sans" w:hAnsi="Open Sans" w:cs="Open Sans"/>
                <w:bCs/>
                <w:sz w:val="20"/>
                <w:szCs w:val="20"/>
                <w:bdr w:val="none" w:sz="0" w:space="0" w:color="auto" w:frame="1"/>
              </w:rPr>
              <w:t>Bezprzewodowy czujnik przewodnictwa GDX-CON</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Open Sans" w:hAnsi="Open Sans" w:cs="Open Sans"/>
                <w:bCs/>
                <w:sz w:val="20"/>
                <w:szCs w:val="20"/>
                <w:bdr w:val="none" w:sz="0" w:space="0" w:color="auto" w:frame="1"/>
              </w:rPr>
              <w:t>Bezprzewodowy czujnik CO GDX-CO2</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Pr="00E35381" w:rsidRDefault="0074346B" w:rsidP="007F545E">
      <w:pPr>
        <w:autoSpaceDE w:val="0"/>
        <w:autoSpaceDN w:val="0"/>
        <w:adjustRightInd w:val="0"/>
        <w:spacing w:after="0"/>
        <w:jc w:val="both"/>
        <w:rPr>
          <w:rFonts w:ascii="Tahoma" w:hAnsi="Tahoma" w:cs="Tahoma"/>
          <w:sz w:val="20"/>
          <w:szCs w:val="20"/>
        </w:rPr>
      </w:pPr>
    </w:p>
    <w:p w:rsidR="0074346B" w:rsidRDefault="0074346B" w:rsidP="007F545E">
      <w:pPr>
        <w:autoSpaceDE w:val="0"/>
        <w:autoSpaceDN w:val="0"/>
        <w:adjustRightInd w:val="0"/>
        <w:spacing w:after="0"/>
        <w:jc w:val="both"/>
        <w:rPr>
          <w:rFonts w:ascii="Tahoma" w:hAnsi="Tahoma" w:cs="Tahoma"/>
          <w:b/>
          <w:sz w:val="20"/>
          <w:szCs w:val="20"/>
        </w:rPr>
      </w:pPr>
    </w:p>
    <w:p w:rsidR="0074346B" w:rsidRDefault="0074346B" w:rsidP="00DA68D6">
      <w:pPr>
        <w:autoSpaceDE w:val="0"/>
        <w:autoSpaceDN w:val="0"/>
        <w:adjustRightInd w:val="0"/>
        <w:spacing w:after="0"/>
        <w:jc w:val="both"/>
        <w:rPr>
          <w:rFonts w:ascii="Tahoma" w:hAnsi="Tahoma" w:cs="Tahoma"/>
          <w:bCs/>
          <w:sz w:val="20"/>
          <w:szCs w:val="20"/>
        </w:rPr>
      </w:pPr>
      <w:r w:rsidRPr="00A92FBD">
        <w:rPr>
          <w:rFonts w:ascii="Tahoma" w:hAnsi="Tahoma" w:cs="Tahoma"/>
          <w:b/>
          <w:sz w:val="20"/>
          <w:szCs w:val="20"/>
        </w:rPr>
        <w:t>Część VI</w:t>
      </w:r>
      <w:r>
        <w:rPr>
          <w:rFonts w:ascii="Tahoma" w:hAnsi="Tahoma" w:cs="Tahoma"/>
          <w:b/>
          <w:sz w:val="20"/>
          <w:szCs w:val="20"/>
        </w:rPr>
        <w:t xml:space="preserve">I </w:t>
      </w:r>
      <w:r w:rsidRPr="004D7EC0">
        <w:rPr>
          <w:rFonts w:ascii="Tahoma" w:hAnsi="Tahoma" w:cs="Tahoma"/>
          <w:b/>
          <w:sz w:val="20"/>
          <w:szCs w:val="20"/>
        </w:rPr>
        <w:t>– Zestaw pomocy dydaktycznych i czujników bezprzewodowych: Chemia</w:t>
      </w:r>
      <w:r w:rsidRPr="00DA68D6">
        <w:rPr>
          <w:rFonts w:ascii="Tahoma" w:hAnsi="Tahoma" w:cs="Tahoma"/>
          <w:sz w:val="20"/>
          <w:szCs w:val="20"/>
        </w:rPr>
        <w:t xml:space="preserve"> </w:t>
      </w:r>
      <w:r w:rsidRPr="00DA68D6">
        <w:rPr>
          <w:rFonts w:ascii="Tahoma" w:hAnsi="Tahoma" w:cs="Tahoma"/>
          <w:bCs/>
          <w:sz w:val="20"/>
          <w:szCs w:val="20"/>
        </w:rPr>
        <w:t xml:space="preserve">(CPV 39162100-6) </w:t>
      </w:r>
    </w:p>
    <w:p w:rsidR="0074346B" w:rsidRDefault="0074346B" w:rsidP="00DA68D6">
      <w:pPr>
        <w:autoSpaceDE w:val="0"/>
        <w:autoSpaceDN w:val="0"/>
        <w:adjustRightInd w:val="0"/>
        <w:spacing w:after="0"/>
        <w:jc w:val="both"/>
        <w:rPr>
          <w:rFonts w:ascii="Tahoma" w:hAnsi="Tahoma" w:cs="Tahoma"/>
          <w:bCs/>
          <w:sz w:val="20"/>
          <w:szCs w:val="20"/>
        </w:rPr>
      </w:pPr>
    </w:p>
    <w:p w:rsidR="0074346B" w:rsidRPr="00E33773" w:rsidRDefault="0074346B" w:rsidP="004D7EC0">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Pr="00A92FBD" w:rsidRDefault="0074346B" w:rsidP="00A92FBD">
      <w:pPr>
        <w:autoSpaceDE w:val="0"/>
        <w:autoSpaceDN w:val="0"/>
        <w:adjustRightInd w:val="0"/>
        <w:spacing w:after="0"/>
        <w:jc w:val="both"/>
        <w:rPr>
          <w:rFonts w:ascii="Tahoma" w:hAnsi="Tahoma" w:cs="Tahoma"/>
          <w:b/>
          <w:sz w:val="20"/>
          <w:szCs w:val="20"/>
        </w:rPr>
      </w:pPr>
    </w:p>
    <w:p w:rsidR="0074346B" w:rsidRDefault="0074346B" w:rsidP="007F545E">
      <w:pPr>
        <w:autoSpaceDE w:val="0"/>
        <w:autoSpaceDN w:val="0"/>
        <w:adjustRightInd w:val="0"/>
        <w:spacing w:after="0"/>
        <w:jc w:val="both"/>
        <w:rPr>
          <w:rFonts w:ascii="Tahoma" w:hAnsi="Tahoma" w:cs="Tahoma"/>
          <w:b/>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662B1D">
        <w:tc>
          <w:tcPr>
            <w:tcW w:w="567" w:type="dxa"/>
            <w:tcMar>
              <w:top w:w="0" w:type="dxa"/>
              <w:left w:w="108" w:type="dxa"/>
              <w:bottom w:w="0" w:type="dxa"/>
              <w:right w:w="108" w:type="dxa"/>
            </w:tcMar>
            <w:vAlign w:val="center"/>
          </w:tcPr>
          <w:p w:rsidR="0074346B" w:rsidRPr="00A92FBD" w:rsidRDefault="0074346B" w:rsidP="00E35381">
            <w:pPr>
              <w:autoSpaceDE w:val="0"/>
              <w:autoSpaceDN w:val="0"/>
              <w:adjustRightInd w:val="0"/>
              <w:spacing w:after="0"/>
              <w:jc w:val="both"/>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w:t>
            </w:r>
            <w:r w:rsidRPr="00A92FBD">
              <w:rPr>
                <w:rFonts w:ascii="Tahoma" w:hAnsi="Tahoma" w:cs="Tahoma"/>
                <w:b/>
                <w:sz w:val="20"/>
                <w:szCs w:val="20"/>
              </w:rPr>
              <w:t>na netto</w:t>
            </w:r>
          </w:p>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brutto</w:t>
            </w:r>
          </w:p>
        </w:tc>
        <w:tc>
          <w:tcPr>
            <w:tcW w:w="6044"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E35381" w:rsidTr="00662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662B1D" w:rsidRDefault="0074346B" w:rsidP="00746FF5">
            <w:pPr>
              <w:autoSpaceDE w:val="0"/>
              <w:autoSpaceDN w:val="0"/>
              <w:adjustRightInd w:val="0"/>
              <w:spacing w:after="0"/>
              <w:jc w:val="both"/>
              <w:rPr>
                <w:rFonts w:ascii="Tahoma" w:hAnsi="Tahoma" w:cs="Tahoma"/>
                <w:b/>
                <w:sz w:val="20"/>
                <w:szCs w:val="20"/>
              </w:rPr>
            </w:pPr>
            <w:r w:rsidRPr="00662B1D">
              <w:rPr>
                <w:rFonts w:ascii="Tahoma" w:hAnsi="Tahoma" w:cs="Tahoma"/>
                <w:b/>
                <w:sz w:val="20"/>
                <w:szCs w:val="20"/>
              </w:rPr>
              <w:t>7</w:t>
            </w:r>
          </w:p>
        </w:tc>
        <w:tc>
          <w:tcPr>
            <w:tcW w:w="2248" w:type="dxa"/>
          </w:tcPr>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Zestaw pomocy dydaktycznych i  czujników bezprzewodowych:</w:t>
            </w:r>
          </w:p>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sz w:val="20"/>
                <w:szCs w:val="20"/>
              </w:rPr>
              <w:t>Fizyka</w:t>
            </w:r>
          </w:p>
          <w:p w:rsidR="0074346B" w:rsidRPr="00746FF5" w:rsidRDefault="0074346B" w:rsidP="00746FF5">
            <w:pPr>
              <w:autoSpaceDE w:val="0"/>
              <w:autoSpaceDN w:val="0"/>
              <w:adjustRightInd w:val="0"/>
              <w:spacing w:after="0"/>
              <w:rPr>
                <w:rFonts w:ascii="Tahoma" w:hAnsi="Tahoma" w:cs="Tahoma"/>
                <w:sz w:val="20"/>
                <w:szCs w:val="20"/>
              </w:rPr>
            </w:pPr>
            <w:r w:rsidRPr="00746FF5">
              <w:rPr>
                <w:rFonts w:ascii="Tahoma" w:hAnsi="Tahoma" w:cs="Tahoma"/>
                <w:bCs/>
                <w:sz w:val="20"/>
                <w:szCs w:val="20"/>
              </w:rPr>
              <w:t>(CPV 39162100-6)</w:t>
            </w:r>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1 zestaw</w:t>
            </w: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Zestaw zawiera:</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
                <w:bCs/>
                <w:sz w:val="20"/>
                <w:szCs w:val="20"/>
                <w:bdr w:val="none" w:sz="0" w:space="0" w:color="auto" w:frame="1"/>
              </w:rPr>
              <w:t>1.Labdisc Fizyka (zestaw czujników)</w:t>
            </w:r>
            <w:r w:rsidRPr="00746FF5">
              <w:rPr>
                <w:rFonts w:ascii="Open Sans" w:hAnsi="Open Sans" w:cs="Open Sans"/>
                <w:bCs/>
                <w:sz w:val="20"/>
                <w:szCs w:val="20"/>
                <w:bdr w:val="none" w:sz="0" w:space="0" w:color="auto" w:frame="1"/>
              </w:rPr>
              <w:t xml:space="preserve"> – Specyfikacja: </w:t>
            </w:r>
            <w:r w:rsidRPr="00746FF5">
              <w:rPr>
                <w:rFonts w:ascii="Open Sans" w:hAnsi="Open Sans" w:cs="Open Sans"/>
                <w:bCs/>
                <w:sz w:val="20"/>
                <w:szCs w:val="20"/>
                <w:bdr w:val="none" w:sz="0" w:space="0" w:color="auto" w:frame="1"/>
              </w:rPr>
              <w:br/>
              <w:t>Ilość czujników:</w:t>
            </w:r>
            <w:r w:rsidRPr="00746FF5">
              <w:rPr>
                <w:rFonts w:ascii="Open Sans" w:hAnsi="Open Sans" w:cs="Open Sans"/>
                <w:bCs/>
                <w:sz w:val="20"/>
                <w:szCs w:val="20"/>
                <w:bdr w:val="none" w:sz="0" w:space="0" w:color="auto" w:frame="1"/>
              </w:rPr>
              <w:tab/>
              <w:t>11</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Ciśnienie powietrza:</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otoczenia:</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Barometr: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Temperatura ciał stałych i cieczy:</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Światło:</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Wejście uniwersalne: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Akcelerometr:</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Dystnas (Ruch):</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Niskie napięcie: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Napięcie: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Natężenie:</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Komunikacja USB:</w:t>
            </w:r>
            <w:r w:rsidRPr="00746FF5">
              <w:rPr>
                <w:rFonts w:ascii="Open Sans" w:hAnsi="Open Sans" w:cs="Open Sans"/>
                <w:bCs/>
                <w:sz w:val="20"/>
                <w:szCs w:val="20"/>
                <w:bdr w:val="none" w:sz="0" w:space="0" w:color="auto" w:frame="1"/>
              </w:rPr>
              <w:tab/>
              <w:t>TAK</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Wspierane systemy operacyjne:</w:t>
            </w:r>
            <w:r w:rsidRPr="00746FF5">
              <w:rPr>
                <w:rFonts w:ascii="Open Sans" w:hAnsi="Open Sans" w:cs="Open Sans"/>
                <w:bCs/>
                <w:sz w:val="20"/>
                <w:szCs w:val="20"/>
                <w:bdr w:val="none" w:sz="0" w:space="0" w:color="auto" w:frame="1"/>
              </w:rPr>
              <w:tab/>
              <w:t>Windows| Linux| Mac| iOS| Android; Wymiary zewnętrzne:</w:t>
            </w:r>
            <w:r w:rsidRPr="00746FF5">
              <w:rPr>
                <w:rFonts w:ascii="Open Sans" w:hAnsi="Open Sans" w:cs="Open Sans"/>
                <w:bCs/>
                <w:sz w:val="20"/>
                <w:szCs w:val="20"/>
                <w:bdr w:val="none" w:sz="0" w:space="0" w:color="auto" w:frame="1"/>
              </w:rPr>
              <w:tab/>
              <w:t>średnica 132 mm| wyokość 45 mm; Waga:</w:t>
            </w:r>
            <w:r w:rsidRPr="00746FF5">
              <w:rPr>
                <w:rFonts w:ascii="Open Sans" w:hAnsi="Open Sans" w:cs="Open Sans"/>
                <w:bCs/>
                <w:sz w:val="20"/>
                <w:szCs w:val="20"/>
                <w:bdr w:val="none" w:sz="0" w:space="0" w:color="auto" w:frame="1"/>
              </w:rPr>
              <w:tab/>
              <w:t>300 gr; Przyciski:</w:t>
            </w:r>
            <w:r w:rsidRPr="00746FF5">
              <w:rPr>
                <w:rFonts w:ascii="Open Sans" w:hAnsi="Open Sans" w:cs="Open Sans"/>
                <w:bCs/>
                <w:sz w:val="20"/>
                <w:szCs w:val="20"/>
                <w:bdr w:val="none" w:sz="0" w:space="0" w:color="auto" w:frame="1"/>
              </w:rPr>
              <w:tab/>
              <w:t>TAK; Wyświetlacz: LCD; Rozdzielczość zbierania próbek:</w:t>
            </w:r>
            <w:r w:rsidRPr="00746FF5">
              <w:rPr>
                <w:rFonts w:ascii="Open Sans" w:hAnsi="Open Sans" w:cs="Open Sans"/>
                <w:bCs/>
                <w:sz w:val="20"/>
                <w:szCs w:val="20"/>
                <w:bdr w:val="none" w:sz="0" w:space="0" w:color="auto" w:frame="1"/>
              </w:rPr>
              <w:tab/>
              <w:t>12 bit; Bateria:</w:t>
            </w:r>
            <w:r w:rsidRPr="00746FF5">
              <w:rPr>
                <w:rFonts w:ascii="Open Sans" w:hAnsi="Open Sans" w:cs="Open Sans"/>
                <w:bCs/>
                <w:sz w:val="20"/>
                <w:szCs w:val="20"/>
                <w:bdr w:val="none" w:sz="0" w:space="0" w:color="auto" w:frame="1"/>
              </w:rPr>
              <w:tab/>
              <w:t>LiPO 3.6V; Żywotność baterii:</w:t>
            </w:r>
            <w:r w:rsidRPr="00746FF5">
              <w:rPr>
                <w:rFonts w:ascii="Open Sans" w:hAnsi="Open Sans" w:cs="Open Sans"/>
                <w:bCs/>
                <w:sz w:val="20"/>
                <w:szCs w:val="20"/>
                <w:bdr w:val="none" w:sz="0" w:space="0" w:color="auto" w:frame="1"/>
              </w:rPr>
              <w:tab/>
              <w:t>150 godzin; Maksymalna szybkość pobierania próbek: 100 000/sek; Wewnętrzna pamięć urządzenia:1 000 000 próbek; komunikacja bezprzewodowa: Bluetooth; Automatyczna kalibracja i test czujników:</w:t>
            </w:r>
            <w:r w:rsidRPr="00746FF5">
              <w:rPr>
                <w:rFonts w:ascii="Open Sans" w:hAnsi="Open Sans" w:cs="Open Sans"/>
                <w:bCs/>
                <w:sz w:val="20"/>
                <w:szCs w:val="20"/>
                <w:bdr w:val="none" w:sz="0" w:space="0" w:color="auto" w:frame="1"/>
              </w:rPr>
              <w:tab/>
              <w:t>TAK; Gwarancja:</w:t>
            </w:r>
            <w:r w:rsidRPr="00746FF5">
              <w:rPr>
                <w:rFonts w:ascii="Open Sans" w:hAnsi="Open Sans" w:cs="Open Sans"/>
                <w:bCs/>
                <w:sz w:val="20"/>
                <w:szCs w:val="20"/>
                <w:bdr w:val="none" w:sz="0" w:space="0" w:color="auto" w:frame="1"/>
              </w:rPr>
              <w:tab/>
              <w:t>2 lata; Temperatura pracy:</w:t>
            </w:r>
            <w:r w:rsidRPr="00746FF5">
              <w:rPr>
                <w:rFonts w:ascii="Open Sans" w:hAnsi="Open Sans" w:cs="Open Sans"/>
                <w:bCs/>
                <w:sz w:val="20"/>
                <w:szCs w:val="20"/>
                <w:bdr w:val="none" w:sz="0" w:space="0" w:color="auto" w:frame="1"/>
              </w:rPr>
              <w:tab/>
              <w:t>-10 do +50 stopni Ce; Port uniwersalny: TAK (x2)</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
                <w:bCs/>
                <w:sz w:val="20"/>
                <w:szCs w:val="20"/>
                <w:bdr w:val="none" w:sz="0" w:space="0" w:color="auto" w:frame="1"/>
              </w:rPr>
              <w:t>2.Bezprzewodowy Dynamometr</w:t>
            </w:r>
            <w:r w:rsidRPr="00746FF5">
              <w:rPr>
                <w:rFonts w:ascii="Open Sans" w:hAnsi="Open Sans" w:cs="Open Sans"/>
                <w:bCs/>
                <w:sz w:val="20"/>
                <w:szCs w:val="20"/>
                <w:bdr w:val="none" w:sz="0" w:space="0" w:color="auto" w:frame="1"/>
              </w:rPr>
              <w:t xml:space="preserve"> - Czujnik przyspieszenia i siły; Łączność Bluetooth; Współpracuje z oprogramowaniem GlobiLab; Zasilany akumulatorkiem</w:t>
            </w:r>
          </w:p>
          <w:p w:rsidR="0074346B" w:rsidRPr="00746FF5" w:rsidRDefault="0074346B" w:rsidP="00746FF5">
            <w:pPr>
              <w:spacing w:after="0"/>
              <w:rPr>
                <w:rFonts w:ascii="Open Sans" w:hAnsi="Open Sans" w:cs="Open Sans"/>
                <w:sz w:val="20"/>
                <w:szCs w:val="20"/>
              </w:rPr>
            </w:pPr>
            <w:r w:rsidRPr="00746FF5">
              <w:rPr>
                <w:rFonts w:ascii="Open Sans" w:hAnsi="Open Sans" w:cs="Open Sans"/>
                <w:b/>
                <w:bCs/>
                <w:sz w:val="20"/>
                <w:szCs w:val="20"/>
                <w:bdr w:val="none" w:sz="0" w:space="0" w:color="auto" w:frame="1"/>
              </w:rPr>
              <w:t>3.Bezprzewodowy czujnik CO2</w:t>
            </w:r>
            <w:r w:rsidRPr="00746FF5">
              <w:rPr>
                <w:rFonts w:ascii="Open Sans" w:hAnsi="Open Sans" w:cs="Open Sans"/>
                <w:bCs/>
                <w:sz w:val="20"/>
                <w:szCs w:val="20"/>
                <w:bdr w:val="none" w:sz="0" w:space="0" w:color="auto" w:frame="1"/>
              </w:rPr>
              <w:t xml:space="preserve"> - parametry: Zakres: od 350 do 10 000 ppm; Dokładność: ± 20% przy 1000 ppm; Rozdzielczość (12-bit): 8 przy 350 ppm; 100 przy 5000 ppm; Zalecana częstotliwość próbkowania: 10 próbek na sekundę; Czas reakcji: 90 sekund (do 90% wartości końcowej); Pobór prądu: około. 50 mA; Normalny zakres temperatury roboczej: -10 do 50°C; Normalny zakres wilgotności roboczej: od 5 do 95%; Zakres temperatury przechowywania: od -20 do 60°C; Zakres wilgotności przechowywania: od 5% do 90%</w:t>
            </w:r>
            <w:r w:rsidRPr="00746FF5">
              <w:rPr>
                <w:rFonts w:ascii="Open Sans" w:hAnsi="Open Sans" w:cs="Open Sans"/>
                <w:bCs/>
                <w:sz w:val="20"/>
                <w:szCs w:val="20"/>
                <w:bdr w:val="none" w:sz="0" w:space="0" w:color="auto" w:frame="1"/>
              </w:rPr>
              <w:br/>
            </w:r>
            <w:r w:rsidRPr="00746FF5">
              <w:rPr>
                <w:rFonts w:ascii="Open Sans" w:hAnsi="Open Sans" w:cs="Open Sans"/>
                <w:b/>
                <w:bCs/>
                <w:sz w:val="20"/>
                <w:szCs w:val="20"/>
                <w:bdr w:val="none" w:sz="0" w:space="0" w:color="auto" w:frame="1"/>
              </w:rPr>
              <w:t>4.</w:t>
            </w:r>
            <w:r w:rsidRPr="00746FF5">
              <w:rPr>
                <w:rFonts w:ascii="Open Sans" w:hAnsi="Open Sans" w:cs="Open Sans"/>
                <w:b/>
                <w:sz w:val="20"/>
                <w:szCs w:val="20"/>
              </w:rPr>
              <w:t>Statyw do elektrod i czujników</w:t>
            </w:r>
            <w:r w:rsidRPr="00746FF5">
              <w:rPr>
                <w:rFonts w:ascii="Open Sans" w:hAnsi="Open Sans" w:cs="Open Sans"/>
                <w:sz w:val="20"/>
                <w:szCs w:val="20"/>
              </w:rPr>
              <w:t xml:space="preserve"> - podstawa żeliwna</w:t>
            </w:r>
            <w:r w:rsidRPr="00746FF5">
              <w:rPr>
                <w:rFonts w:ascii="Open Sans" w:hAnsi="Open Sans" w:cs="Open Sans"/>
                <w:sz w:val="20"/>
                <w:szCs w:val="20"/>
              </w:rPr>
              <w:br/>
            </w:r>
            <w:r w:rsidRPr="00746FF5">
              <w:rPr>
                <w:rFonts w:ascii="Open Sans" w:hAnsi="Open Sans" w:cs="Open Sans"/>
                <w:b/>
                <w:sz w:val="20"/>
                <w:szCs w:val="20"/>
              </w:rPr>
              <w:t>5.</w:t>
            </w:r>
            <w:r w:rsidRPr="00746FF5">
              <w:rPr>
                <w:b/>
              </w:rPr>
              <w:t xml:space="preserve"> </w:t>
            </w:r>
            <w:r w:rsidRPr="00746FF5">
              <w:rPr>
                <w:rFonts w:ascii="Open Sans" w:hAnsi="Open Sans" w:cs="Open Sans"/>
                <w:b/>
                <w:sz w:val="20"/>
                <w:szCs w:val="20"/>
              </w:rPr>
              <w:t>Zestaw 5 Probówek do Kolorymetru</w:t>
            </w:r>
            <w:r w:rsidRPr="00746FF5">
              <w:rPr>
                <w:rFonts w:ascii="Open Sans" w:hAnsi="Open Sans" w:cs="Open Sans"/>
                <w:sz w:val="20"/>
                <w:szCs w:val="20"/>
              </w:rPr>
              <w:t xml:space="preserve"> - Probówki wymienne;</w:t>
            </w:r>
            <w:r w:rsidRPr="00746FF5">
              <w:rPr>
                <w:rFonts w:ascii="Open Sans" w:hAnsi="Open Sans" w:cs="Open Sans"/>
                <w:sz w:val="20"/>
                <w:szCs w:val="20"/>
              </w:rPr>
              <w:br/>
              <w:t>5 probówek w zestawie - Do kolorymetru i pomiaru mętności</w:t>
            </w:r>
            <w:r w:rsidRPr="00746FF5">
              <w:rPr>
                <w:rFonts w:ascii="Open Sans" w:hAnsi="Open Sans" w:cs="Open Sans"/>
                <w:sz w:val="20"/>
                <w:szCs w:val="20"/>
              </w:rPr>
              <w:br/>
            </w:r>
            <w:r w:rsidRPr="00746FF5">
              <w:rPr>
                <w:rFonts w:ascii="Open Sans" w:hAnsi="Open Sans" w:cs="Open Sans"/>
                <w:b/>
                <w:sz w:val="20"/>
                <w:szCs w:val="20"/>
              </w:rPr>
              <w:t>6.Generator Van de Graaffa</w:t>
            </w:r>
            <w:r w:rsidRPr="00746FF5">
              <w:rPr>
                <w:rFonts w:ascii="Open Sans" w:hAnsi="Open Sans" w:cs="Open Sans"/>
                <w:sz w:val="20"/>
                <w:szCs w:val="20"/>
              </w:rPr>
              <w:t xml:space="preserve"> z elektrodą kulistą napędzany ręcznie - Dane produktu:</w:t>
            </w:r>
            <w:r w:rsidRPr="00746FF5">
              <w:rPr>
                <w:rFonts w:ascii="Open Sans" w:hAnsi="Open Sans" w:cs="Open Sans"/>
                <w:sz w:val="20"/>
                <w:szCs w:val="20"/>
              </w:rPr>
              <w:br/>
              <w:t>Generator Van de Graaffa z pełną elektrodą kulistą (nie siatką) do demonstracji w szkole zjawisk z zakresu elektrostatyki (średnice elektrod odpowiednio 15 i 10 cm). Elektroda kulista rozładowująca nie jest wbudowana w podstawę, ma izolowany uchwyt i 4-mm gniazda połączeniowe. Pas wykonany z gumy silikonowej o wysokim stopniu izolacji. Max napięcie na elektrodzie kulistej: 200 kV; długość iskry 60 mm! Model zasilany ręcznie – na korbkę.</w:t>
            </w:r>
          </w:p>
          <w:p w:rsidR="0074346B" w:rsidRPr="00746FF5" w:rsidRDefault="0074346B" w:rsidP="00746FF5">
            <w:pPr>
              <w:numPr>
                <w:ilvl w:val="0"/>
                <w:numId w:val="26"/>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czujnik temperatury GDX-TMP</w:t>
            </w:r>
          </w:p>
          <w:p w:rsidR="0074346B" w:rsidRPr="00746FF5" w:rsidRDefault="0074346B" w:rsidP="00746FF5">
            <w:pPr>
              <w:numPr>
                <w:ilvl w:val="0"/>
                <w:numId w:val="28"/>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czujnik ciśnienia gazu GDX-GP</w:t>
            </w:r>
          </w:p>
          <w:p w:rsidR="0074346B" w:rsidRPr="00746FF5" w:rsidRDefault="0074346B" w:rsidP="00746FF5">
            <w:pPr>
              <w:numPr>
                <w:ilvl w:val="0"/>
                <w:numId w:val="30"/>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czujnik ruchu GDX-MD</w:t>
            </w:r>
          </w:p>
          <w:p w:rsidR="0074346B" w:rsidRPr="00746FF5" w:rsidRDefault="0074346B" w:rsidP="00746FF5">
            <w:pPr>
              <w:numPr>
                <w:ilvl w:val="0"/>
                <w:numId w:val="31"/>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czujnik siły i przyspieszenia GDX-FOR</w:t>
            </w:r>
          </w:p>
          <w:p w:rsidR="0074346B" w:rsidRPr="00746FF5" w:rsidRDefault="0074346B" w:rsidP="00746FF5">
            <w:pPr>
              <w:numPr>
                <w:ilvl w:val="0"/>
                <w:numId w:val="31"/>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woltomierz GDX-VOLT</w:t>
            </w:r>
          </w:p>
          <w:p w:rsidR="0074346B" w:rsidRPr="00746FF5" w:rsidRDefault="0074346B" w:rsidP="00746FF5">
            <w:pPr>
              <w:numPr>
                <w:ilvl w:val="0"/>
                <w:numId w:val="32"/>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amperomierz GDX-CUR</w:t>
            </w:r>
          </w:p>
          <w:p w:rsidR="0074346B" w:rsidRPr="00746FF5" w:rsidRDefault="0074346B" w:rsidP="00746FF5">
            <w:pPr>
              <w:numPr>
                <w:ilvl w:val="0"/>
                <w:numId w:val="34"/>
              </w:num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Bezprzewodowy czujnik światła i koloru GDX-LC</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 xml:space="preserve">              Czujnik światła widzialnego</w:t>
            </w:r>
          </w:p>
          <w:p w:rsidR="0074346B" w:rsidRPr="00746FF5" w:rsidRDefault="0074346B" w:rsidP="00746FF5">
            <w:pPr>
              <w:shd w:val="clear" w:color="auto" w:fill="FFFFFF"/>
              <w:spacing w:after="0" w:line="240" w:lineRule="auto"/>
              <w:rPr>
                <w:rFonts w:ascii="Open Sans" w:hAnsi="Open Sans" w:cs="Open Sans"/>
                <w:bCs/>
                <w:sz w:val="20"/>
                <w:szCs w:val="20"/>
                <w:bdr w:val="none" w:sz="0" w:space="0" w:color="auto" w:frame="1"/>
              </w:rPr>
            </w:pPr>
            <w:r w:rsidRPr="00746FF5">
              <w:rPr>
                <w:rFonts w:ascii="Open Sans" w:hAnsi="Open Sans" w:cs="Open Sans"/>
                <w:bCs/>
                <w:sz w:val="20"/>
                <w:szCs w:val="20"/>
                <w:bdr w:val="none" w:sz="0" w:space="0" w:color="auto" w:frame="1"/>
              </w:rPr>
              <w:t xml:space="preserve">              Czerwony, zielony, niebieski (RGB) czujnik koloru</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Open Sans" w:hAnsi="Open Sans" w:cs="Open Sans"/>
                <w:bCs/>
                <w:sz w:val="20"/>
                <w:szCs w:val="20"/>
                <w:bdr w:val="none" w:sz="0" w:space="0" w:color="auto" w:frame="1"/>
              </w:rPr>
              <w:t xml:space="preserve">              Czujnik UV</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Default="0074346B" w:rsidP="00DA68D6">
      <w:pPr>
        <w:autoSpaceDE w:val="0"/>
        <w:autoSpaceDN w:val="0"/>
        <w:adjustRightInd w:val="0"/>
        <w:spacing w:after="0"/>
        <w:jc w:val="both"/>
        <w:rPr>
          <w:rFonts w:ascii="Tahoma" w:hAnsi="Tahoma" w:cs="Tahoma"/>
          <w:b/>
          <w:sz w:val="20"/>
          <w:szCs w:val="20"/>
        </w:rPr>
      </w:pPr>
    </w:p>
    <w:p w:rsidR="0074346B" w:rsidRDefault="0074346B" w:rsidP="00DA68D6">
      <w:pPr>
        <w:autoSpaceDE w:val="0"/>
        <w:autoSpaceDN w:val="0"/>
        <w:adjustRightInd w:val="0"/>
        <w:spacing w:after="0"/>
        <w:jc w:val="both"/>
        <w:rPr>
          <w:rFonts w:ascii="Tahoma" w:hAnsi="Tahoma" w:cs="Tahoma"/>
          <w:b/>
          <w:sz w:val="20"/>
          <w:szCs w:val="20"/>
        </w:rPr>
      </w:pPr>
    </w:p>
    <w:p w:rsidR="0074346B" w:rsidRDefault="0074346B" w:rsidP="00DA68D6">
      <w:pPr>
        <w:autoSpaceDE w:val="0"/>
        <w:autoSpaceDN w:val="0"/>
        <w:adjustRightInd w:val="0"/>
        <w:spacing w:after="0"/>
        <w:jc w:val="both"/>
        <w:rPr>
          <w:rFonts w:ascii="Tahoma" w:hAnsi="Tahoma" w:cs="Tahoma"/>
          <w:bCs/>
          <w:sz w:val="20"/>
          <w:szCs w:val="20"/>
        </w:rPr>
      </w:pPr>
      <w:r w:rsidRPr="00DA68D6">
        <w:rPr>
          <w:rFonts w:ascii="Tahoma" w:hAnsi="Tahoma" w:cs="Tahoma"/>
          <w:b/>
          <w:sz w:val="20"/>
          <w:szCs w:val="20"/>
        </w:rPr>
        <w:t>Część VIII</w:t>
      </w:r>
      <w:r>
        <w:rPr>
          <w:rFonts w:ascii="Tahoma" w:hAnsi="Tahoma" w:cs="Tahoma"/>
          <w:sz w:val="20"/>
          <w:szCs w:val="20"/>
        </w:rPr>
        <w:t xml:space="preserve"> </w:t>
      </w:r>
      <w:r w:rsidRPr="004D7EC0">
        <w:rPr>
          <w:rFonts w:ascii="Tahoma" w:hAnsi="Tahoma" w:cs="Tahoma"/>
          <w:b/>
          <w:sz w:val="20"/>
          <w:szCs w:val="20"/>
        </w:rPr>
        <w:t xml:space="preserve">– </w:t>
      </w:r>
      <w:r w:rsidRPr="004D7EC0">
        <w:rPr>
          <w:rFonts w:ascii="Tahoma" w:hAnsi="Tahoma" w:cs="Tahoma"/>
          <w:b/>
          <w:iCs/>
          <w:sz w:val="20"/>
          <w:szCs w:val="20"/>
        </w:rPr>
        <w:t xml:space="preserve">Programy do ćwiczeń  logopedycznych i do percepcji słuchowej </w:t>
      </w:r>
      <w:r w:rsidRPr="00DA68D6">
        <w:rPr>
          <w:rFonts w:ascii="Tahoma" w:hAnsi="Tahoma" w:cs="Tahoma"/>
          <w:iCs/>
          <w:sz w:val="20"/>
          <w:szCs w:val="20"/>
        </w:rPr>
        <w:t>(CPV 48190000-6)</w:t>
      </w:r>
      <w:r w:rsidRPr="00DA68D6">
        <w:rPr>
          <w:rFonts w:ascii="Tahoma" w:hAnsi="Tahoma" w:cs="Tahoma"/>
          <w:bCs/>
          <w:sz w:val="20"/>
          <w:szCs w:val="20"/>
        </w:rPr>
        <w:t xml:space="preserve"> </w:t>
      </w:r>
    </w:p>
    <w:p w:rsidR="0074346B" w:rsidRDefault="0074346B" w:rsidP="00DA68D6">
      <w:pPr>
        <w:autoSpaceDE w:val="0"/>
        <w:autoSpaceDN w:val="0"/>
        <w:adjustRightInd w:val="0"/>
        <w:spacing w:after="0"/>
        <w:jc w:val="both"/>
        <w:rPr>
          <w:rFonts w:ascii="Tahoma" w:hAnsi="Tahoma" w:cs="Tahoma"/>
          <w:bCs/>
          <w:sz w:val="20"/>
          <w:szCs w:val="20"/>
        </w:rPr>
      </w:pPr>
    </w:p>
    <w:p w:rsidR="0074346B" w:rsidRPr="00E33773" w:rsidRDefault="0074346B" w:rsidP="004D7EC0">
      <w:pPr>
        <w:suppressAutoHyphens/>
        <w:spacing w:after="0" w:line="240" w:lineRule="auto"/>
        <w:rPr>
          <w:rFonts w:ascii="Tahoma" w:hAnsi="Tahoma" w:cs="Tahoma"/>
          <w:sz w:val="20"/>
          <w:szCs w:val="20"/>
          <w:lang w:eastAsia="ar-SA"/>
        </w:rPr>
      </w:pPr>
      <w:r w:rsidRPr="00E33773">
        <w:rPr>
          <w:rFonts w:ascii="Tahoma" w:hAnsi="Tahoma" w:cs="Tahoma"/>
          <w:sz w:val="20"/>
          <w:szCs w:val="20"/>
          <w:lang w:eastAsia="ar-SA"/>
        </w:rPr>
        <w:t>Wartość brutto ...........</w:t>
      </w:r>
      <w:r>
        <w:rPr>
          <w:rFonts w:ascii="Tahoma" w:hAnsi="Tahoma" w:cs="Tahoma"/>
          <w:sz w:val="20"/>
          <w:szCs w:val="20"/>
          <w:lang w:eastAsia="ar-SA"/>
        </w:rPr>
        <w:t>.................................... zł. (słownie</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w:t>
      </w:r>
      <w:r>
        <w:rPr>
          <w:rFonts w:ascii="Tahoma" w:hAnsi="Tahoma" w:cs="Tahoma"/>
          <w:sz w:val="20"/>
          <w:szCs w:val="20"/>
          <w:lang w:eastAsia="ar-SA"/>
        </w:rPr>
        <w:t>............</w:t>
      </w:r>
      <w:r w:rsidRPr="00E33773">
        <w:rPr>
          <w:rFonts w:ascii="Tahoma" w:hAnsi="Tahoma" w:cs="Tahoma"/>
          <w:sz w:val="20"/>
          <w:szCs w:val="20"/>
          <w:lang w:eastAsia="ar-SA"/>
        </w:rPr>
        <w:t>....... złotych)</w:t>
      </w:r>
    </w:p>
    <w:p w:rsidR="0074346B" w:rsidRPr="00DA68D6" w:rsidRDefault="0074346B" w:rsidP="00DA68D6">
      <w:pPr>
        <w:autoSpaceDE w:val="0"/>
        <w:autoSpaceDN w:val="0"/>
        <w:adjustRightInd w:val="0"/>
        <w:spacing w:after="0"/>
        <w:jc w:val="both"/>
        <w:rPr>
          <w:rFonts w:ascii="Tahoma" w:hAnsi="Tahoma" w:cs="Tahoma"/>
          <w:iCs/>
          <w:sz w:val="20"/>
          <w:szCs w:val="20"/>
        </w:rPr>
      </w:pPr>
    </w:p>
    <w:p w:rsidR="0074346B" w:rsidRDefault="0074346B" w:rsidP="00662B1D">
      <w:pPr>
        <w:autoSpaceDE w:val="0"/>
        <w:autoSpaceDN w:val="0"/>
        <w:adjustRightInd w:val="0"/>
        <w:spacing w:after="0"/>
        <w:jc w:val="center"/>
        <w:rPr>
          <w:rFonts w:ascii="Tahoma" w:hAnsi="Tahoma" w:cs="Tahoma"/>
          <w:b/>
          <w:sz w:val="20"/>
          <w:szCs w:val="20"/>
        </w:rPr>
      </w:pPr>
    </w:p>
    <w:tbl>
      <w:tblPr>
        <w:tblW w:w="1502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567"/>
        <w:gridCol w:w="2248"/>
        <w:gridCol w:w="847"/>
        <w:gridCol w:w="2111"/>
        <w:gridCol w:w="6"/>
        <w:gridCol w:w="6044"/>
        <w:gridCol w:w="3144"/>
        <w:gridCol w:w="59"/>
      </w:tblGrid>
      <w:tr w:rsidR="0074346B" w:rsidRPr="00A92FBD" w:rsidTr="00662B1D">
        <w:tc>
          <w:tcPr>
            <w:tcW w:w="567" w:type="dxa"/>
            <w:tcMar>
              <w:top w:w="0" w:type="dxa"/>
              <w:left w:w="108" w:type="dxa"/>
              <w:bottom w:w="0" w:type="dxa"/>
              <w:right w:w="108" w:type="dxa"/>
            </w:tcMar>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LP</w:t>
            </w:r>
          </w:p>
        </w:tc>
        <w:tc>
          <w:tcPr>
            <w:tcW w:w="2248"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Nazwa</w:t>
            </w:r>
          </w:p>
        </w:tc>
        <w:tc>
          <w:tcPr>
            <w:tcW w:w="847"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Ilość</w:t>
            </w:r>
          </w:p>
        </w:tc>
        <w:tc>
          <w:tcPr>
            <w:tcW w:w="2117"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Cen</w:t>
            </w:r>
            <w:r w:rsidRPr="00A92FBD">
              <w:rPr>
                <w:rFonts w:ascii="Tahoma" w:hAnsi="Tahoma" w:cs="Tahoma"/>
                <w:b/>
                <w:sz w:val="20"/>
                <w:szCs w:val="20"/>
              </w:rPr>
              <w:t>a netto</w:t>
            </w:r>
          </w:p>
          <w:p w:rsidR="0074346B" w:rsidRPr="00A92FBD" w:rsidRDefault="0074346B" w:rsidP="00662B1D">
            <w:pPr>
              <w:autoSpaceDE w:val="0"/>
              <w:autoSpaceDN w:val="0"/>
              <w:adjustRightInd w:val="0"/>
              <w:spacing w:after="0"/>
              <w:jc w:val="center"/>
              <w:rPr>
                <w:rFonts w:ascii="Tahoma" w:hAnsi="Tahoma" w:cs="Tahoma"/>
                <w:b/>
                <w:sz w:val="20"/>
                <w:szCs w:val="20"/>
              </w:rPr>
            </w:pPr>
            <w:r>
              <w:rPr>
                <w:rFonts w:ascii="Tahoma" w:hAnsi="Tahoma" w:cs="Tahoma"/>
                <w:b/>
                <w:sz w:val="20"/>
                <w:szCs w:val="20"/>
              </w:rPr>
              <w:t>Ce</w:t>
            </w:r>
            <w:r w:rsidRPr="00A92FBD">
              <w:rPr>
                <w:rFonts w:ascii="Tahoma" w:hAnsi="Tahoma" w:cs="Tahoma"/>
                <w:b/>
                <w:sz w:val="20"/>
                <w:szCs w:val="20"/>
              </w:rPr>
              <w:t>na brutto</w:t>
            </w:r>
          </w:p>
        </w:tc>
        <w:tc>
          <w:tcPr>
            <w:tcW w:w="6044" w:type="dxa"/>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Specyfikacja minimalna</w:t>
            </w:r>
          </w:p>
        </w:tc>
        <w:tc>
          <w:tcPr>
            <w:tcW w:w="3203" w:type="dxa"/>
            <w:gridSpan w:val="2"/>
            <w:vAlign w:val="center"/>
          </w:tcPr>
          <w:p w:rsidR="0074346B" w:rsidRPr="00A92FBD" w:rsidRDefault="0074346B" w:rsidP="00662B1D">
            <w:pPr>
              <w:autoSpaceDE w:val="0"/>
              <w:autoSpaceDN w:val="0"/>
              <w:adjustRightInd w:val="0"/>
              <w:spacing w:after="0"/>
              <w:jc w:val="center"/>
              <w:rPr>
                <w:rFonts w:ascii="Tahoma" w:hAnsi="Tahoma" w:cs="Tahoma"/>
                <w:b/>
                <w:sz w:val="20"/>
                <w:szCs w:val="20"/>
              </w:rPr>
            </w:pPr>
            <w:r w:rsidRPr="00A92FBD">
              <w:rPr>
                <w:rFonts w:ascii="Tahoma" w:hAnsi="Tahoma" w:cs="Tahoma"/>
                <w:b/>
                <w:sz w:val="20"/>
                <w:szCs w:val="20"/>
              </w:rPr>
              <w:t>Opis oferowanego towaru</w:t>
            </w:r>
            <w:r w:rsidRPr="00A92FBD">
              <w:rPr>
                <w:rFonts w:ascii="Tahoma" w:hAnsi="Tahoma" w:cs="Tahoma"/>
                <w:b/>
                <w:sz w:val="20"/>
                <w:szCs w:val="20"/>
              </w:rPr>
              <w:br/>
              <w:t>(wypełnia Wykonawca)</w:t>
            </w:r>
          </w:p>
        </w:tc>
      </w:tr>
      <w:tr w:rsidR="0074346B" w:rsidRPr="00DA68D6" w:rsidTr="00662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9" w:type="dxa"/>
        </w:trPr>
        <w:tc>
          <w:tcPr>
            <w:tcW w:w="567" w:type="dxa"/>
          </w:tcPr>
          <w:p w:rsidR="0074346B" w:rsidRPr="00662B1D" w:rsidRDefault="0074346B" w:rsidP="00746FF5">
            <w:pPr>
              <w:autoSpaceDE w:val="0"/>
              <w:autoSpaceDN w:val="0"/>
              <w:adjustRightInd w:val="0"/>
              <w:spacing w:after="0"/>
              <w:jc w:val="both"/>
              <w:rPr>
                <w:rFonts w:ascii="Tahoma" w:hAnsi="Tahoma" w:cs="Tahoma"/>
                <w:b/>
                <w:sz w:val="20"/>
                <w:szCs w:val="20"/>
              </w:rPr>
            </w:pPr>
            <w:r w:rsidRPr="00662B1D">
              <w:rPr>
                <w:rFonts w:ascii="Tahoma" w:hAnsi="Tahoma" w:cs="Tahoma"/>
                <w:b/>
                <w:sz w:val="20"/>
                <w:szCs w:val="20"/>
              </w:rPr>
              <w:t>8</w:t>
            </w:r>
          </w:p>
        </w:tc>
        <w:tc>
          <w:tcPr>
            <w:tcW w:w="2248" w:type="dxa"/>
          </w:tcPr>
          <w:p w:rsidR="0074346B" w:rsidRPr="00746FF5" w:rsidRDefault="0074346B" w:rsidP="00746FF5">
            <w:pPr>
              <w:autoSpaceDE w:val="0"/>
              <w:autoSpaceDN w:val="0"/>
              <w:adjustRightInd w:val="0"/>
              <w:spacing w:after="0"/>
              <w:jc w:val="both"/>
              <w:rPr>
                <w:rFonts w:ascii="Tahoma" w:hAnsi="Tahoma" w:cs="Tahoma"/>
                <w:iCs/>
                <w:sz w:val="20"/>
                <w:szCs w:val="20"/>
              </w:rPr>
            </w:pPr>
            <w:r w:rsidRPr="00746FF5">
              <w:rPr>
                <w:rFonts w:ascii="Tahoma" w:hAnsi="Tahoma" w:cs="Tahoma"/>
                <w:iCs/>
                <w:sz w:val="20"/>
                <w:szCs w:val="20"/>
              </w:rPr>
              <w:t>Programy do ćwiczeń  logopedycznych i do percepcji słuchowej</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iCs/>
                <w:sz w:val="20"/>
                <w:szCs w:val="20"/>
              </w:rPr>
              <w:t>(CPV 48190000-6)</w:t>
            </w:r>
          </w:p>
        </w:tc>
        <w:tc>
          <w:tcPr>
            <w:tcW w:w="847"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2111" w:type="dxa"/>
          </w:tcPr>
          <w:p w:rsidR="0074346B" w:rsidRPr="00746FF5" w:rsidRDefault="0074346B" w:rsidP="00746FF5">
            <w:pPr>
              <w:autoSpaceDE w:val="0"/>
              <w:autoSpaceDN w:val="0"/>
              <w:adjustRightInd w:val="0"/>
              <w:spacing w:after="0"/>
              <w:jc w:val="both"/>
              <w:rPr>
                <w:rFonts w:ascii="Tahoma" w:hAnsi="Tahoma" w:cs="Tahoma"/>
                <w:sz w:val="20"/>
                <w:szCs w:val="20"/>
              </w:rPr>
            </w:pPr>
          </w:p>
        </w:tc>
        <w:tc>
          <w:tcPr>
            <w:tcW w:w="6050" w:type="dxa"/>
            <w:gridSpan w:val="2"/>
          </w:tcPr>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b/>
                <w:bCs/>
                <w:sz w:val="20"/>
                <w:szCs w:val="20"/>
              </w:rPr>
              <w:t>3400 ćwiczeń interaktywnych</w:t>
            </w:r>
            <w:r w:rsidRPr="00746FF5">
              <w:rPr>
                <w:rFonts w:ascii="Tahoma" w:hAnsi="Tahoma" w:cs="Tahoma"/>
                <w:sz w:val="20"/>
                <w:szCs w:val="20"/>
              </w:rPr>
              <w:t xml:space="preserve"> (ćwiczenia typu: odsłuchiwanie i nagrywanie własnej wersji materiału językowego, łączenie elementów, kategoryzowanie, zaznaczanie różnic, memo, gry pamięciowe, sekwencje, łączenie punktów, interaktywne puzzle, sudoku obrazkowe, ćwiczenia do pracy z grupą dzieci ((np. interaktywne gry planszowe z pionkami, gry za tablice interaktywne), a także ćwiczenia oparte na tekście, np. uzupełnianie luk w zabawnych rymowankach logopedycznych, układanie tekstu według kolejności, uzupełnianie ilustracji do treści, zadania kreatywne (np. narysuj) i inne)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ćwiczenia z tradycyjnych etapów terapii głosek oraz etapów ponadstandardowych,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prawidłowo dobrany i wyselekcjonowany materiał językowy </w:t>
            </w:r>
            <w:r w:rsidRPr="00746FF5">
              <w:rPr>
                <w:rFonts w:ascii="Tahoma" w:hAnsi="Tahoma" w:cs="Tahoma"/>
                <w:b/>
                <w:bCs/>
                <w:sz w:val="20"/>
                <w:szCs w:val="20"/>
              </w:rPr>
              <w:t xml:space="preserve">("fonetycznie czysty")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moduł </w:t>
            </w:r>
            <w:r w:rsidRPr="00746FF5">
              <w:rPr>
                <w:rFonts w:ascii="Tahoma" w:hAnsi="Tahoma" w:cs="Tahoma"/>
                <w:b/>
                <w:bCs/>
                <w:sz w:val="20"/>
                <w:szCs w:val="20"/>
              </w:rPr>
              <w:t xml:space="preserve">nagrywania i odtwarzania dźwięków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projekt zgodny z wytycznymi dostępności dla osób z niepełnosprawnościami,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został przygotowany </w:t>
            </w:r>
            <w:r w:rsidRPr="00746FF5">
              <w:rPr>
                <w:rFonts w:ascii="Tahoma" w:hAnsi="Tahoma" w:cs="Tahoma"/>
                <w:b/>
                <w:bCs/>
                <w:sz w:val="20"/>
                <w:szCs w:val="20"/>
              </w:rPr>
              <w:t>w nowoczesnej technologii HTML5</w:t>
            </w:r>
            <w:r w:rsidRPr="00746FF5">
              <w:rPr>
                <w:rFonts w:ascii="Tahoma" w:hAnsi="Tahoma" w:cs="Tahoma"/>
                <w:sz w:val="20"/>
                <w:szCs w:val="20"/>
              </w:rPr>
              <w:t xml:space="preserve"> (nie FLASH), co oznacza, że posłuży użytkownikom przez wiele lat.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praca z programem możliwa jest </w:t>
            </w:r>
            <w:r w:rsidRPr="00746FF5">
              <w:rPr>
                <w:rFonts w:ascii="Tahoma" w:hAnsi="Tahoma" w:cs="Tahoma"/>
                <w:b/>
                <w:bCs/>
                <w:sz w:val="20"/>
                <w:szCs w:val="20"/>
              </w:rPr>
              <w:t>zarówno offline (bez dostępu do internetu)</w:t>
            </w:r>
            <w:r w:rsidRPr="00746FF5">
              <w:rPr>
                <w:rFonts w:ascii="Tahoma" w:hAnsi="Tahoma" w:cs="Tahoma"/>
                <w:sz w:val="20"/>
                <w:szCs w:val="20"/>
              </w:rPr>
              <w:t xml:space="preserve"> jak i </w:t>
            </w:r>
            <w:r w:rsidRPr="00746FF5">
              <w:rPr>
                <w:rFonts w:ascii="Tahoma" w:hAnsi="Tahoma" w:cs="Tahoma"/>
                <w:b/>
                <w:bCs/>
                <w:sz w:val="20"/>
                <w:szCs w:val="20"/>
              </w:rPr>
              <w:t>online w każdym miejscu i czasie</w:t>
            </w:r>
            <w:r w:rsidRPr="00746FF5">
              <w:rPr>
                <w:rFonts w:ascii="Tahoma" w:hAnsi="Tahoma" w:cs="Tahoma"/>
                <w:sz w:val="20"/>
                <w:szCs w:val="20"/>
              </w:rPr>
              <w:t xml:space="preserve"> (szkoła, przedszkole, gabinet, dom) z dostępem do Internetu. </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 xml:space="preserve">  </w:t>
            </w:r>
            <w:r w:rsidRPr="00746FF5">
              <w:rPr>
                <w:rFonts w:ascii="Tahoma" w:hAnsi="Tahoma" w:cs="Tahoma"/>
                <w:b/>
                <w:bCs/>
                <w:sz w:val="20"/>
                <w:szCs w:val="20"/>
              </w:rPr>
              <w:t>wsparcie techniczne producenta</w:t>
            </w:r>
            <w:r w:rsidRPr="00746FF5">
              <w:rPr>
                <w:rFonts w:ascii="Tahoma" w:hAnsi="Tahoma" w:cs="Tahoma"/>
                <w:sz w:val="20"/>
                <w:szCs w:val="20"/>
              </w:rPr>
              <w:t xml:space="preserve"> (telefon, e-mail) bez dodatkowych kosztów</w:t>
            </w:r>
          </w:p>
          <w:p w:rsidR="0074346B" w:rsidRPr="00746FF5" w:rsidRDefault="0074346B" w:rsidP="00746FF5">
            <w:pPr>
              <w:autoSpaceDE w:val="0"/>
              <w:autoSpaceDN w:val="0"/>
              <w:adjustRightInd w:val="0"/>
              <w:spacing w:after="0"/>
              <w:jc w:val="both"/>
              <w:rPr>
                <w:rFonts w:ascii="Tahoma" w:hAnsi="Tahoma" w:cs="Tahoma"/>
                <w:sz w:val="20"/>
                <w:szCs w:val="20"/>
              </w:rPr>
            </w:pPr>
            <w:r w:rsidRPr="00746FF5">
              <w:rPr>
                <w:rFonts w:ascii="Tahoma" w:hAnsi="Tahoma" w:cs="Tahoma"/>
                <w:sz w:val="20"/>
                <w:szCs w:val="20"/>
              </w:rPr>
              <w:t>Licencja wieczysta</w:t>
            </w:r>
          </w:p>
        </w:tc>
        <w:tc>
          <w:tcPr>
            <w:tcW w:w="3144" w:type="dxa"/>
          </w:tcPr>
          <w:p w:rsidR="0074346B" w:rsidRPr="00746FF5" w:rsidRDefault="0074346B" w:rsidP="00746FF5">
            <w:pPr>
              <w:autoSpaceDE w:val="0"/>
              <w:autoSpaceDN w:val="0"/>
              <w:adjustRightInd w:val="0"/>
              <w:spacing w:after="0"/>
              <w:jc w:val="both"/>
              <w:rPr>
                <w:rFonts w:ascii="Tahoma" w:hAnsi="Tahoma" w:cs="Tahoma"/>
                <w:sz w:val="20"/>
                <w:szCs w:val="20"/>
              </w:rPr>
            </w:pPr>
          </w:p>
        </w:tc>
      </w:tr>
    </w:tbl>
    <w:p w:rsidR="0074346B" w:rsidRPr="00DA68D6" w:rsidRDefault="0074346B" w:rsidP="007F545E">
      <w:pPr>
        <w:autoSpaceDE w:val="0"/>
        <w:autoSpaceDN w:val="0"/>
        <w:adjustRightInd w:val="0"/>
        <w:spacing w:after="0"/>
        <w:jc w:val="both"/>
        <w:rPr>
          <w:rFonts w:ascii="Tahoma" w:hAnsi="Tahoma" w:cs="Tahoma"/>
          <w:sz w:val="20"/>
          <w:szCs w:val="20"/>
        </w:rPr>
      </w:pPr>
    </w:p>
    <w:p w:rsidR="0074346B" w:rsidRDefault="0074346B" w:rsidP="00324117">
      <w:pPr>
        <w:autoSpaceDE w:val="0"/>
        <w:autoSpaceDN w:val="0"/>
        <w:adjustRightInd w:val="0"/>
        <w:spacing w:after="0"/>
        <w:jc w:val="both"/>
        <w:rPr>
          <w:rFonts w:ascii="Tahoma" w:hAnsi="Tahoma" w:cs="Tahoma"/>
          <w:b/>
          <w:sz w:val="20"/>
          <w:szCs w:val="20"/>
        </w:rPr>
      </w:pPr>
    </w:p>
    <w:p w:rsidR="0074346B" w:rsidRDefault="0074346B" w:rsidP="00324117">
      <w:pPr>
        <w:autoSpaceDE w:val="0"/>
        <w:autoSpaceDN w:val="0"/>
        <w:adjustRightInd w:val="0"/>
        <w:spacing w:after="0"/>
        <w:jc w:val="both"/>
        <w:rPr>
          <w:rFonts w:ascii="Tahoma" w:hAnsi="Tahoma" w:cs="Tahoma"/>
          <w:b/>
          <w:sz w:val="20"/>
          <w:szCs w:val="20"/>
        </w:rPr>
      </w:pPr>
    </w:p>
    <w:p w:rsidR="0074346B" w:rsidRDefault="0074346B" w:rsidP="00324117">
      <w:pPr>
        <w:autoSpaceDE w:val="0"/>
        <w:autoSpaceDN w:val="0"/>
        <w:adjustRightInd w:val="0"/>
        <w:spacing w:after="0"/>
        <w:jc w:val="both"/>
        <w:rPr>
          <w:rFonts w:ascii="Tahoma" w:hAnsi="Tahoma" w:cs="Tahoma"/>
          <w:b/>
          <w:sz w:val="20"/>
          <w:szCs w:val="20"/>
        </w:rPr>
      </w:pPr>
    </w:p>
    <w:p w:rsidR="0074346B" w:rsidRDefault="0074346B" w:rsidP="00324117">
      <w:pPr>
        <w:autoSpaceDE w:val="0"/>
        <w:autoSpaceDN w:val="0"/>
        <w:adjustRightInd w:val="0"/>
        <w:spacing w:after="0"/>
        <w:jc w:val="both"/>
        <w:rPr>
          <w:rFonts w:ascii="Tahoma" w:hAnsi="Tahoma" w:cs="Tahoma"/>
          <w:b/>
          <w:sz w:val="20"/>
          <w:szCs w:val="20"/>
        </w:rPr>
      </w:pPr>
    </w:p>
    <w:p w:rsidR="0074346B" w:rsidRPr="00DE65FB" w:rsidRDefault="0074346B" w:rsidP="00324117">
      <w:pPr>
        <w:autoSpaceDE w:val="0"/>
        <w:autoSpaceDN w:val="0"/>
        <w:adjustRightInd w:val="0"/>
        <w:spacing w:after="0"/>
        <w:jc w:val="both"/>
        <w:rPr>
          <w:rFonts w:ascii="Tahoma" w:hAnsi="Tahoma" w:cs="Tahoma"/>
          <w:b/>
          <w:sz w:val="20"/>
          <w:szCs w:val="20"/>
        </w:rPr>
      </w:pPr>
      <w:r w:rsidRPr="00DE65FB">
        <w:rPr>
          <w:rFonts w:ascii="Tahoma" w:hAnsi="Tahoma" w:cs="Tahoma"/>
          <w:b/>
          <w:sz w:val="20"/>
          <w:szCs w:val="20"/>
        </w:rPr>
        <w:t>UWAGA!!!!!!!!</w:t>
      </w:r>
    </w:p>
    <w:p w:rsidR="0074346B" w:rsidRPr="00DE65FB" w:rsidRDefault="0074346B" w:rsidP="00324117">
      <w:pPr>
        <w:spacing w:after="0" w:line="240" w:lineRule="auto"/>
        <w:contextualSpacing/>
        <w:jc w:val="both"/>
        <w:rPr>
          <w:rFonts w:ascii="Tahoma" w:hAnsi="Tahoma" w:cs="Tahoma"/>
          <w:b/>
          <w:spacing w:val="10"/>
          <w:sz w:val="20"/>
          <w:szCs w:val="20"/>
        </w:rPr>
      </w:pPr>
      <w:r w:rsidRPr="00DE65FB">
        <w:rPr>
          <w:rFonts w:ascii="Tahoma" w:hAnsi="Tahoma" w:cs="Tahoma"/>
          <w:b/>
          <w:spacing w:val="10"/>
          <w:sz w:val="20"/>
          <w:szCs w:val="20"/>
        </w:rPr>
        <w:t xml:space="preserve">W formularzu oferty należy wypełnić wszystkie pola w tabelach pod nazwą: Opis oferowanego towaru, </w:t>
      </w:r>
      <w:r>
        <w:rPr>
          <w:rFonts w:ascii="Tahoma" w:hAnsi="Tahoma" w:cs="Tahoma"/>
          <w:b/>
          <w:spacing w:val="10"/>
          <w:sz w:val="20"/>
          <w:szCs w:val="20"/>
        </w:rPr>
        <w:t>W każdej części d</w:t>
      </w:r>
      <w:r w:rsidRPr="00DE65FB">
        <w:rPr>
          <w:rFonts w:ascii="Tahoma" w:hAnsi="Tahoma" w:cs="Tahoma"/>
          <w:b/>
          <w:spacing w:val="10"/>
          <w:sz w:val="20"/>
          <w:szCs w:val="20"/>
        </w:rPr>
        <w:t>la każdego produktu należy określić nazwę producenta, typ model oraz inne cechy produktu pozwalające na jednoznaczną \identyfikację zaoferowanego  produktu i potwierdzenie zgodności z opisem przedmiotu zamówienia. Szczegółowe opisy zaoferowanych urządzeń/elementów, stanowią treść merytoryczną oferty</w:t>
      </w:r>
      <w:r>
        <w:rPr>
          <w:rFonts w:ascii="Tahoma" w:hAnsi="Tahoma" w:cs="Tahoma"/>
          <w:b/>
          <w:spacing w:val="10"/>
          <w:sz w:val="20"/>
          <w:szCs w:val="20"/>
        </w:rPr>
        <w:t xml:space="preserve">  </w:t>
      </w:r>
      <w:r w:rsidRPr="00DE65FB">
        <w:rPr>
          <w:rFonts w:ascii="Tahoma" w:hAnsi="Tahoma" w:cs="Tahoma"/>
          <w:b/>
          <w:spacing w:val="10"/>
          <w:sz w:val="20"/>
          <w:szCs w:val="20"/>
        </w:rPr>
        <w:t xml:space="preserve">i mają charakter bezwzględnie obowiązujący </w:t>
      </w:r>
      <w:r>
        <w:rPr>
          <w:rFonts w:ascii="Tahoma" w:hAnsi="Tahoma" w:cs="Tahoma"/>
          <w:b/>
          <w:spacing w:val="10"/>
          <w:sz w:val="20"/>
          <w:szCs w:val="20"/>
        </w:rPr>
        <w:br/>
      </w:r>
      <w:r w:rsidRPr="00DE65FB">
        <w:rPr>
          <w:rFonts w:ascii="Tahoma" w:hAnsi="Tahoma" w:cs="Tahoma"/>
          <w:b/>
          <w:spacing w:val="10"/>
          <w:sz w:val="20"/>
          <w:szCs w:val="20"/>
        </w:rPr>
        <w:t>i muszą być wskazane w ofercie od początku, gdyż nie mogą podlegać zmianie, poprzez ich uzupełnianie przez Wykonawców. Dane, o których mowa powyżej mają charakter treści oferty, rozumianej jako oświadczenie woli wykonawcy. Nieuzupełnienie  tych danych w ofercie będzie skutkowało odrzuceniem oferty.</w:t>
      </w:r>
    </w:p>
    <w:p w:rsidR="0074346B" w:rsidRPr="00DE65FB" w:rsidRDefault="0074346B" w:rsidP="00372C09">
      <w:pPr>
        <w:spacing w:after="0" w:line="240" w:lineRule="auto"/>
        <w:contextualSpacing/>
        <w:jc w:val="both"/>
        <w:rPr>
          <w:rFonts w:ascii="Tahoma" w:hAnsi="Tahoma" w:cs="Tahoma"/>
          <w:b/>
          <w:spacing w:val="10"/>
          <w:sz w:val="20"/>
          <w:szCs w:val="20"/>
        </w:rPr>
      </w:pPr>
    </w:p>
    <w:p w:rsidR="0074346B" w:rsidRPr="00DE65FB" w:rsidRDefault="0074346B" w:rsidP="004B7910">
      <w:pPr>
        <w:spacing w:after="0" w:line="240" w:lineRule="auto"/>
        <w:contextualSpacing/>
        <w:jc w:val="both"/>
        <w:rPr>
          <w:rFonts w:ascii="Tahoma" w:hAnsi="Tahoma" w:cs="Tahoma"/>
          <w:b/>
          <w:spacing w:val="10"/>
          <w:sz w:val="20"/>
          <w:szCs w:val="20"/>
          <w:u w:val="single"/>
        </w:rPr>
      </w:pPr>
      <w:r w:rsidRPr="00DE65FB">
        <w:rPr>
          <w:rFonts w:ascii="Tahoma" w:hAnsi="Tahoma" w:cs="Tahoma"/>
          <w:b/>
          <w:spacing w:val="10"/>
          <w:sz w:val="20"/>
          <w:szCs w:val="20"/>
          <w:u w:val="single"/>
        </w:rPr>
        <w:t>Udzielamy gwarancji na okres wskazany w specyfikacji. W przypadku braku uregulowania przedmiotowej kwestii w zapisach specyfikacji przyjmuje się  okres gwarancji jako 24 miesięcy.</w:t>
      </w:r>
    </w:p>
    <w:p w:rsidR="0074346B" w:rsidRPr="00DE65FB" w:rsidRDefault="0074346B" w:rsidP="004B7910">
      <w:pPr>
        <w:spacing w:after="0" w:line="240" w:lineRule="auto"/>
        <w:contextualSpacing/>
        <w:jc w:val="both"/>
        <w:rPr>
          <w:rFonts w:ascii="Tahoma" w:hAnsi="Tahoma" w:cs="Tahoma"/>
          <w:b/>
          <w:spacing w:val="10"/>
          <w:sz w:val="20"/>
          <w:szCs w:val="20"/>
        </w:rPr>
      </w:pPr>
    </w:p>
    <w:p w:rsidR="0074346B" w:rsidRPr="00DE65FB" w:rsidRDefault="0074346B" w:rsidP="00372C09">
      <w:pPr>
        <w:spacing w:after="0" w:line="240" w:lineRule="auto"/>
        <w:contextualSpacing/>
        <w:jc w:val="both"/>
        <w:rPr>
          <w:rFonts w:ascii="Tahoma" w:hAnsi="Tahoma" w:cs="Tahoma"/>
          <w:b/>
          <w:spacing w:val="10"/>
          <w:sz w:val="20"/>
          <w:szCs w:val="20"/>
        </w:rPr>
      </w:pPr>
    </w:p>
    <w:p w:rsidR="0074346B" w:rsidRPr="00DE65F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jc w:val="both"/>
        <w:rPr>
          <w:rFonts w:ascii="Tahoma" w:hAnsi="Tahoma" w:cs="Tahoma"/>
          <w:sz w:val="20"/>
          <w:szCs w:val="20"/>
          <w:lang w:eastAsia="ar-SA"/>
        </w:rPr>
      </w:pPr>
      <w:r w:rsidRPr="00DE65FB">
        <w:rPr>
          <w:rFonts w:ascii="Tahoma" w:hAnsi="Tahoma" w:cs="Tahoma"/>
          <w:sz w:val="20"/>
          <w:szCs w:val="20"/>
          <w:lang w:eastAsia="ar-SA"/>
        </w:rPr>
        <w:t>Jednocześnie oświadczam, że:</w:t>
      </w:r>
    </w:p>
    <w:p w:rsidR="0074346B" w:rsidRPr="00DE65FB" w:rsidRDefault="0074346B" w:rsidP="00372C09">
      <w:pPr>
        <w:suppressAutoHyphens/>
        <w:spacing w:after="0" w:line="240" w:lineRule="auto"/>
        <w:jc w:val="both"/>
        <w:rPr>
          <w:rFonts w:ascii="Tahoma" w:hAnsi="Tahoma" w:cs="Tahoma"/>
          <w:sz w:val="20"/>
          <w:szCs w:val="20"/>
          <w:lang w:eastAsia="ar-SA"/>
        </w:rPr>
      </w:pPr>
      <w:r w:rsidRPr="00DE65FB">
        <w:rPr>
          <w:rFonts w:ascii="Tahoma" w:hAnsi="Tahoma" w:cs="Tahoma"/>
          <w:sz w:val="20"/>
          <w:szCs w:val="20"/>
          <w:lang w:eastAsia="ar-SA"/>
        </w:rPr>
        <w:t>- zapoznałem/am się z warunkami Rozeznania rynkowego i nie wnoszę do nich żadnych zastrzeżeń,</w:t>
      </w:r>
    </w:p>
    <w:p w:rsidR="0074346B" w:rsidRPr="00DE65FB" w:rsidRDefault="0074346B" w:rsidP="00372C09">
      <w:pPr>
        <w:suppressAutoHyphens/>
        <w:spacing w:after="0" w:line="240" w:lineRule="auto"/>
        <w:jc w:val="both"/>
        <w:rPr>
          <w:rFonts w:ascii="Tahoma" w:hAnsi="Tahoma" w:cs="Tahoma"/>
          <w:sz w:val="20"/>
          <w:szCs w:val="20"/>
          <w:lang w:eastAsia="ar-SA"/>
        </w:rPr>
      </w:pPr>
      <w:r w:rsidRPr="00DE65FB">
        <w:rPr>
          <w:rFonts w:ascii="Tahoma" w:hAnsi="Tahoma" w:cs="Tahoma"/>
          <w:sz w:val="20"/>
          <w:szCs w:val="20"/>
          <w:lang w:eastAsia="ar-SA"/>
        </w:rPr>
        <w:t>- zapoznałem/am się z warunkami Rozeznania rynkowego i spełniam wymagania w nich zawarte,</w:t>
      </w:r>
    </w:p>
    <w:p w:rsidR="0074346B" w:rsidRPr="00DE65FB" w:rsidRDefault="0074346B" w:rsidP="00372C09">
      <w:pPr>
        <w:suppressAutoHyphens/>
        <w:spacing w:after="0" w:line="240" w:lineRule="auto"/>
        <w:jc w:val="both"/>
        <w:rPr>
          <w:rFonts w:ascii="Tahoma" w:hAnsi="Tahoma" w:cs="Tahoma"/>
          <w:sz w:val="20"/>
          <w:szCs w:val="20"/>
          <w:lang w:eastAsia="ar-SA"/>
        </w:rPr>
      </w:pPr>
      <w:r w:rsidRPr="00DE65FB">
        <w:rPr>
          <w:rFonts w:ascii="Tahoma" w:hAnsi="Tahoma" w:cs="Tahoma"/>
          <w:sz w:val="20"/>
          <w:szCs w:val="20"/>
          <w:lang w:eastAsia="ar-SA"/>
        </w:rPr>
        <w:t>- nie byłem/am karany/a za przestępstwa umyślne oraz nie toczy się przeciwko mnie postępowanie karne,</w:t>
      </w:r>
    </w:p>
    <w:p w:rsidR="0074346B" w:rsidRPr="00DE65FB" w:rsidRDefault="0074346B" w:rsidP="00372C09">
      <w:pPr>
        <w:suppressAutoHyphens/>
        <w:spacing w:after="0" w:line="240" w:lineRule="auto"/>
        <w:jc w:val="both"/>
        <w:rPr>
          <w:rFonts w:ascii="Tahoma" w:hAnsi="Tahoma" w:cs="Tahoma"/>
          <w:sz w:val="20"/>
          <w:szCs w:val="20"/>
          <w:lang w:eastAsia="ar-SA"/>
        </w:rPr>
      </w:pPr>
      <w:r w:rsidRPr="00DE65FB">
        <w:rPr>
          <w:rFonts w:ascii="Tahoma" w:hAnsi="Tahoma" w:cs="Tahoma"/>
          <w:sz w:val="20"/>
          <w:szCs w:val="20"/>
          <w:lang w:eastAsia="ar-SA"/>
        </w:rPr>
        <w:t>- posiadam pełną zdolność do czynności prawnych i korzystam w pełni z praw publicznych.</w:t>
      </w:r>
    </w:p>
    <w:p w:rsidR="0074346B" w:rsidRPr="00DE65F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rPr>
          <w:rFonts w:ascii="Tahoma" w:hAnsi="Tahoma" w:cs="Tahoma"/>
          <w:sz w:val="20"/>
          <w:szCs w:val="20"/>
          <w:lang w:eastAsia="ar-SA"/>
        </w:rPr>
      </w:pPr>
    </w:p>
    <w:p w:rsidR="0074346B" w:rsidRPr="00DE65FB" w:rsidRDefault="0074346B" w:rsidP="00372C09">
      <w:pPr>
        <w:suppressAutoHyphens/>
        <w:spacing w:after="0" w:line="240" w:lineRule="auto"/>
        <w:rPr>
          <w:rFonts w:ascii="Tahoma" w:hAnsi="Tahoma" w:cs="Tahoma"/>
          <w:sz w:val="20"/>
          <w:szCs w:val="20"/>
          <w:lang w:eastAsia="ar-SA"/>
        </w:rPr>
      </w:pPr>
      <w:r w:rsidRPr="00DE65FB">
        <w:rPr>
          <w:rFonts w:ascii="Tahoma" w:hAnsi="Tahoma" w:cs="Tahoma"/>
          <w:sz w:val="20"/>
          <w:szCs w:val="20"/>
          <w:lang w:eastAsia="ar-SA"/>
        </w:rPr>
        <w:t xml:space="preserve">       ……………….……………………..        </w:t>
      </w:r>
      <w:r w:rsidRPr="00DE65FB">
        <w:rPr>
          <w:rFonts w:ascii="Tahoma" w:hAnsi="Tahoma" w:cs="Tahoma"/>
          <w:sz w:val="20"/>
          <w:szCs w:val="20"/>
          <w:lang w:eastAsia="ar-SA"/>
        </w:rPr>
        <w:tab/>
      </w:r>
      <w:r w:rsidRPr="00DE65FB">
        <w:rPr>
          <w:rFonts w:ascii="Tahoma" w:hAnsi="Tahoma" w:cs="Tahoma"/>
          <w:sz w:val="20"/>
          <w:szCs w:val="20"/>
          <w:lang w:eastAsia="ar-SA"/>
        </w:rPr>
        <w:tab/>
      </w:r>
      <w:r w:rsidRPr="00DE65FB">
        <w:rPr>
          <w:rFonts w:ascii="Tahoma" w:hAnsi="Tahoma" w:cs="Tahoma"/>
          <w:sz w:val="20"/>
          <w:szCs w:val="20"/>
          <w:lang w:eastAsia="ar-SA"/>
        </w:rPr>
        <w:tab/>
      </w:r>
      <w:r w:rsidRPr="00DE65FB">
        <w:rPr>
          <w:rFonts w:ascii="Tahoma" w:hAnsi="Tahoma" w:cs="Tahoma"/>
          <w:sz w:val="20"/>
          <w:szCs w:val="20"/>
          <w:lang w:eastAsia="ar-SA"/>
        </w:rPr>
        <w:tab/>
        <w:t xml:space="preserve">                                          </w:t>
      </w:r>
      <w:r>
        <w:rPr>
          <w:rFonts w:ascii="Tahoma" w:hAnsi="Tahoma" w:cs="Tahoma"/>
          <w:sz w:val="20"/>
          <w:szCs w:val="20"/>
          <w:lang w:eastAsia="ar-SA"/>
        </w:rPr>
        <w:t xml:space="preserve">                         </w:t>
      </w:r>
      <w:r w:rsidRPr="00DE65FB">
        <w:rPr>
          <w:rFonts w:ascii="Tahoma" w:hAnsi="Tahoma" w:cs="Tahoma"/>
          <w:sz w:val="20"/>
          <w:szCs w:val="20"/>
          <w:lang w:eastAsia="ar-SA"/>
        </w:rPr>
        <w:t>……………….……………………..</w:t>
      </w:r>
    </w:p>
    <w:p w:rsidR="0074346B" w:rsidRPr="00DE65FB" w:rsidRDefault="0074346B" w:rsidP="00372C09">
      <w:pPr>
        <w:tabs>
          <w:tab w:val="center" w:pos="4536"/>
          <w:tab w:val="right" w:pos="9072"/>
        </w:tabs>
        <w:suppressAutoHyphens/>
        <w:spacing w:after="0" w:line="240" w:lineRule="auto"/>
        <w:rPr>
          <w:rFonts w:ascii="Tahoma" w:hAnsi="Tahoma" w:cs="Tahoma"/>
          <w:sz w:val="20"/>
          <w:szCs w:val="20"/>
          <w:lang w:eastAsia="ar-SA"/>
        </w:rPr>
      </w:pPr>
      <w:r w:rsidRPr="00DE65FB">
        <w:rPr>
          <w:rFonts w:ascii="Tahoma" w:hAnsi="Tahoma" w:cs="Tahoma"/>
          <w:sz w:val="20"/>
          <w:szCs w:val="20"/>
          <w:lang w:eastAsia="ar-SA"/>
        </w:rPr>
        <w:t xml:space="preserve">          (miejscowość i data)</w:t>
      </w:r>
      <w:r w:rsidRPr="00DE65FB">
        <w:rPr>
          <w:rFonts w:ascii="Tahoma" w:hAnsi="Tahoma" w:cs="Tahoma"/>
          <w:sz w:val="20"/>
          <w:szCs w:val="20"/>
          <w:lang w:eastAsia="ar-SA"/>
        </w:rPr>
        <w:tab/>
        <w:t xml:space="preserve">                                                                                                                     (pieczęć i podpis Wykonawcy)</w:t>
      </w:r>
    </w:p>
    <w:p w:rsidR="0074346B" w:rsidRPr="00DE65FB" w:rsidRDefault="0074346B" w:rsidP="00372C09">
      <w:pPr>
        <w:rPr>
          <w:rFonts w:ascii="Tahoma" w:hAnsi="Tahoma" w:cs="Tahoma"/>
          <w:sz w:val="20"/>
          <w:szCs w:val="20"/>
        </w:rPr>
      </w:pPr>
    </w:p>
    <w:sectPr w:rsidR="0074346B" w:rsidRPr="00DE65FB" w:rsidSect="00372C0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46B" w:rsidRDefault="0074346B" w:rsidP="00372C09">
      <w:pPr>
        <w:spacing w:after="0" w:line="240" w:lineRule="auto"/>
      </w:pPr>
      <w:r>
        <w:separator/>
      </w:r>
    </w:p>
  </w:endnote>
  <w:endnote w:type="continuationSeparator" w:id="0">
    <w:p w:rsidR="0074346B" w:rsidRDefault="0074346B" w:rsidP="00372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ahoma"/>
    <w:panose1 w:val="00000000000000000000"/>
    <w:charset w:val="EE"/>
    <w:family w:val="swiss"/>
    <w:notTrueType/>
    <w:pitch w:val="variable"/>
    <w:sig w:usb0="00000007" w:usb1="00000000" w:usb2="00000000" w:usb3="00000000" w:csb0="00000003"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6B" w:rsidRDefault="0074346B" w:rsidP="00550B74">
    <w:pPr>
      <w:widowControl w:val="0"/>
      <w:tabs>
        <w:tab w:val="center" w:pos="4536"/>
        <w:tab w:val="right" w:pos="9072"/>
      </w:tabs>
      <w:jc w:val="center"/>
      <w:rPr>
        <w:rFonts w:ascii="Tahoma" w:eastAsia="SimSun" w:hAnsi="Tahoma" w:cs="Tahoma"/>
        <w:bCs/>
        <w:noProof/>
        <w:kern w:val="1"/>
        <w:sz w:val="18"/>
        <w:szCs w:val="18"/>
        <w:lang w:bidi="hi-IN"/>
      </w:rPr>
    </w:pPr>
    <w:r>
      <w:rPr>
        <w:rFonts w:ascii="Tahoma" w:eastAsia="SimSun" w:hAnsi="Tahoma" w:cs="Tahoma"/>
        <w:bCs/>
        <w:noProof/>
        <w:kern w:val="1"/>
        <w:sz w:val="18"/>
        <w:szCs w:val="18"/>
        <w:lang w:bidi="hi-IN"/>
      </w:rPr>
      <w:t>____________________________________________________________________________________________</w:t>
    </w:r>
  </w:p>
  <w:p w:rsidR="0074346B" w:rsidRPr="00991F33" w:rsidRDefault="0074346B" w:rsidP="00C9051B">
    <w:pPr>
      <w:widowControl w:val="0"/>
      <w:tabs>
        <w:tab w:val="center" w:pos="4536"/>
        <w:tab w:val="right" w:pos="9072"/>
      </w:tabs>
      <w:jc w:val="center"/>
      <w:rPr>
        <w:rFonts w:ascii="Tahoma" w:eastAsia="SimSun" w:hAnsi="Tahoma" w:cs="Tahoma"/>
        <w:bCs/>
        <w:noProof/>
        <w:kern w:val="1"/>
        <w:sz w:val="18"/>
        <w:szCs w:val="18"/>
        <w:lang w:bidi="hi-IN"/>
      </w:rPr>
    </w:pPr>
    <w:r w:rsidRPr="00991F33">
      <w:rPr>
        <w:rFonts w:ascii="Tahoma" w:eastAsia="SimSun" w:hAnsi="Tahoma" w:cs="Tahoma"/>
        <w:bCs/>
        <w:noProof/>
        <w:kern w:val="1"/>
        <w:sz w:val="18"/>
        <w:szCs w:val="18"/>
        <w:lang w:bidi="hi-IN"/>
      </w:rPr>
      <w:t>Projekt realizowany przez Miasto i Gmina Checiny</w:t>
    </w:r>
    <w:r>
      <w:rPr>
        <w:rFonts w:ascii="Tahoma" w:eastAsia="SimSun" w:hAnsi="Tahoma" w:cs="Tahoma"/>
        <w:bCs/>
        <w:noProof/>
        <w:kern w:val="1"/>
        <w:sz w:val="18"/>
        <w:szCs w:val="18"/>
        <w:lang w:bidi="hi-IN"/>
      </w:rPr>
      <w:t xml:space="preserve"> </w:t>
    </w:r>
    <w:r w:rsidRPr="00991F33">
      <w:rPr>
        <w:rFonts w:ascii="Tahoma" w:eastAsia="SimSun" w:hAnsi="Tahoma" w:cs="Tahoma"/>
        <w:bCs/>
        <w:noProof/>
        <w:kern w:val="1"/>
        <w:sz w:val="18"/>
        <w:szCs w:val="18"/>
        <w:lang w:bidi="hi-IN"/>
      </w:rPr>
      <w:t>/</w:t>
    </w:r>
    <w:r>
      <w:rPr>
        <w:rFonts w:ascii="Tahoma" w:eastAsia="SimSun" w:hAnsi="Tahoma" w:cs="Tahoma"/>
        <w:bCs/>
        <w:noProof/>
        <w:kern w:val="1"/>
        <w:sz w:val="18"/>
        <w:szCs w:val="18"/>
        <w:lang w:bidi="hi-IN"/>
      </w:rPr>
      <w:t xml:space="preserve"> Szkoła Podstawowa z Oddziałam D</w:t>
    </w:r>
    <w:r w:rsidRPr="00991F33">
      <w:rPr>
        <w:rFonts w:ascii="Tahoma" w:eastAsia="SimSun" w:hAnsi="Tahoma" w:cs="Tahoma"/>
        <w:bCs/>
        <w:noProof/>
        <w:kern w:val="1"/>
        <w:sz w:val="18"/>
        <w:szCs w:val="18"/>
        <w:lang w:bidi="hi-IN"/>
      </w:rPr>
      <w:t>wujęzycznymi im</w:t>
    </w:r>
    <w:r>
      <w:rPr>
        <w:rFonts w:ascii="Tahoma" w:eastAsia="SimSun" w:hAnsi="Tahoma" w:cs="Tahoma"/>
        <w:bCs/>
        <w:noProof/>
        <w:kern w:val="1"/>
        <w:sz w:val="18"/>
        <w:szCs w:val="18"/>
        <w:lang w:bidi="hi-IN"/>
      </w:rPr>
      <w:t>.</w:t>
    </w:r>
    <w:r w:rsidRPr="00991F33">
      <w:rPr>
        <w:rFonts w:ascii="Tahoma" w:eastAsia="SimSun" w:hAnsi="Tahoma" w:cs="Tahoma"/>
        <w:bCs/>
        <w:noProof/>
        <w:kern w:val="1"/>
        <w:sz w:val="18"/>
        <w:szCs w:val="18"/>
        <w:lang w:bidi="hi-IN"/>
      </w:rPr>
      <w:t xml:space="preserve"> Św. Jana Pawła II w Bolminie</w:t>
    </w:r>
    <w:r>
      <w:rPr>
        <w:rFonts w:ascii="Tahoma" w:eastAsia="SimSun" w:hAnsi="Tahoma" w:cs="Tahoma"/>
        <w:bCs/>
        <w:noProof/>
        <w:kern w:val="1"/>
        <w:sz w:val="18"/>
        <w:szCs w:val="18"/>
        <w:lang w:bidi="hi-IN"/>
      </w:rPr>
      <w:t>,</w:t>
    </w:r>
    <w:r w:rsidRPr="00991F33">
      <w:rPr>
        <w:rFonts w:ascii="Tahoma" w:eastAsia="SimSun" w:hAnsi="Tahoma" w:cs="Tahoma"/>
        <w:bCs/>
        <w:noProof/>
        <w:kern w:val="1"/>
        <w:sz w:val="18"/>
        <w:szCs w:val="18"/>
        <w:lang w:bidi="hi-IN"/>
      </w:rPr>
      <w:t xml:space="preserve"> na podstawie umowy z UMWŚ w ramach RPO WŚ 2014-2020</w:t>
    </w:r>
  </w:p>
  <w:p w:rsidR="0074346B" w:rsidRPr="00BF722F" w:rsidRDefault="0074346B" w:rsidP="00550B74">
    <w:pPr>
      <w:pStyle w:val="Footer"/>
    </w:pPr>
  </w:p>
  <w:p w:rsidR="0074346B" w:rsidRPr="00BF722F" w:rsidRDefault="0074346B" w:rsidP="00550B74">
    <w:pPr>
      <w:pStyle w:val="Footer"/>
    </w:pPr>
  </w:p>
  <w:p w:rsidR="0074346B" w:rsidRDefault="00743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46B" w:rsidRDefault="0074346B" w:rsidP="00372C09">
      <w:pPr>
        <w:spacing w:after="0" w:line="240" w:lineRule="auto"/>
      </w:pPr>
      <w:r>
        <w:separator/>
      </w:r>
    </w:p>
  </w:footnote>
  <w:footnote w:type="continuationSeparator" w:id="0">
    <w:p w:rsidR="0074346B" w:rsidRDefault="0074346B" w:rsidP="00372C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95" w:type="dxa"/>
      <w:tblInd w:w="1324" w:type="dxa"/>
      <w:tblLook w:val="00A0"/>
    </w:tblPr>
    <w:tblGrid>
      <w:gridCol w:w="11095"/>
    </w:tblGrid>
    <w:tr w:rsidR="0074346B" w:rsidRPr="00E24F13" w:rsidTr="000421F8">
      <w:trPr>
        <w:trHeight w:val="1031"/>
      </w:trPr>
      <w:tc>
        <w:tcPr>
          <w:tcW w:w="11095" w:type="dxa"/>
        </w:tcPr>
        <w:p w:rsidR="0074346B" w:rsidRPr="00E24F13" w:rsidRDefault="0074346B" w:rsidP="000421F8">
          <w:pPr>
            <w:tabs>
              <w:tab w:val="center" w:pos="4536"/>
              <w:tab w:val="right" w:pos="9072"/>
            </w:tabs>
            <w:rPr>
              <w:b/>
              <w:sz w:val="20"/>
              <w:szCs w:val="20"/>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2049" type="#_x0000_t75" style="position:absolute;margin-left:566.05pt;margin-top:1.35pt;width:182.35pt;height:53.75pt;z-index:-251656192;visibility:visible" wrapcoords="-89 0 -89 21300 21600 21300 21600 0 -89 0">
                <v:imagedata r:id="rId1" o:title=""/>
                <w10:wrap type="tight"/>
              </v:shape>
            </w:pict>
          </w:r>
          <w:r>
            <w:rPr>
              <w:noProof/>
            </w:rPr>
            <w:pict>
              <v:shape id="Obraz 2" o:spid="_x0000_s2050" type="#_x0000_t75" style="position:absolute;margin-left:20.55pt;margin-top:-5.5pt;width:105.35pt;height:55.1pt;z-index:-251655168;visibility:visible" wrapcoords="-154 0 -154 21304 21600 21304 21600 0 -154 0">
                <v:imagedata r:id="rId2" o:title=""/>
                <w10:wrap type="tight"/>
              </v:shape>
            </w:pict>
          </w:r>
          <w:r>
            <w:rPr>
              <w:noProof/>
            </w:rPr>
            <w:pict>
              <v:shape id="Obraz 1" o:spid="_x0000_s2051" type="#_x0000_t75" style="position:absolute;margin-left:188.85pt;margin-top:12.2pt;width:92.75pt;height:31.5pt;z-index:-251654144;visibility:visible" wrapcoords="-174 0 -174 11314 0 16457 1916 21086 2265 21086 4181 21086 4529 21086 6271 16971 18639 16457 21600 14914 21600 6686 19510 5143 6619 0 -174 0">
                <v:imagedata r:id="rId3" o:title=""/>
                <w10:wrap type="tight"/>
              </v:shape>
            </w:pict>
          </w:r>
        </w:p>
      </w:tc>
    </w:tr>
  </w:tbl>
  <w:p w:rsidR="0074346B" w:rsidRPr="00E33773" w:rsidRDefault="0074346B" w:rsidP="00E33773">
    <w:pPr>
      <w:pStyle w:val="Header"/>
    </w:pPr>
  </w:p>
  <w:p w:rsidR="0074346B" w:rsidRPr="00E33773" w:rsidRDefault="0074346B" w:rsidP="00E33773">
    <w:pPr>
      <w:pStyle w:val="Header"/>
    </w:pPr>
  </w:p>
  <w:p w:rsidR="0074346B" w:rsidRDefault="007434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0B5"/>
    <w:multiLevelType w:val="multilevel"/>
    <w:tmpl w:val="74CE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642EB"/>
    <w:multiLevelType w:val="multilevel"/>
    <w:tmpl w:val="E4AC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9F47FC"/>
    <w:multiLevelType w:val="multilevel"/>
    <w:tmpl w:val="7F1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DC0C65"/>
    <w:multiLevelType w:val="hybridMultilevel"/>
    <w:tmpl w:val="6A9C7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8360AF7"/>
    <w:multiLevelType w:val="multilevel"/>
    <w:tmpl w:val="ACC2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7F097E"/>
    <w:multiLevelType w:val="multilevel"/>
    <w:tmpl w:val="BE4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D33292"/>
    <w:multiLevelType w:val="multilevel"/>
    <w:tmpl w:val="73AA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7E4070"/>
    <w:multiLevelType w:val="multilevel"/>
    <w:tmpl w:val="AAA0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B143CF"/>
    <w:multiLevelType w:val="multilevel"/>
    <w:tmpl w:val="2552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7568D6"/>
    <w:multiLevelType w:val="multilevel"/>
    <w:tmpl w:val="3CBC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8E4F9E"/>
    <w:multiLevelType w:val="multilevel"/>
    <w:tmpl w:val="5772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3366717"/>
    <w:multiLevelType w:val="multilevel"/>
    <w:tmpl w:val="3D78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4371FD"/>
    <w:multiLevelType w:val="multilevel"/>
    <w:tmpl w:val="AFE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1347AF"/>
    <w:multiLevelType w:val="multilevel"/>
    <w:tmpl w:val="7AA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465CD9"/>
    <w:multiLevelType w:val="multilevel"/>
    <w:tmpl w:val="66EA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904824"/>
    <w:multiLevelType w:val="multilevel"/>
    <w:tmpl w:val="8A3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9F6E69"/>
    <w:multiLevelType w:val="multilevel"/>
    <w:tmpl w:val="1BE6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73E4E78"/>
    <w:multiLevelType w:val="multilevel"/>
    <w:tmpl w:val="13D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65336A"/>
    <w:multiLevelType w:val="multilevel"/>
    <w:tmpl w:val="49861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F246708"/>
    <w:multiLevelType w:val="multilevel"/>
    <w:tmpl w:val="EA1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B4C38C4"/>
    <w:multiLevelType w:val="multilevel"/>
    <w:tmpl w:val="009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8B6E5F"/>
    <w:multiLevelType w:val="multilevel"/>
    <w:tmpl w:val="0A22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9A20A6"/>
    <w:multiLevelType w:val="multilevel"/>
    <w:tmpl w:val="4A5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486460"/>
    <w:multiLevelType w:val="multilevel"/>
    <w:tmpl w:val="225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5D30C11"/>
    <w:multiLevelType w:val="multilevel"/>
    <w:tmpl w:val="1E4C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8497305"/>
    <w:multiLevelType w:val="multilevel"/>
    <w:tmpl w:val="A014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B770616"/>
    <w:multiLevelType w:val="multilevel"/>
    <w:tmpl w:val="794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D0A6346"/>
    <w:multiLevelType w:val="multilevel"/>
    <w:tmpl w:val="766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916E74"/>
    <w:multiLevelType w:val="multilevel"/>
    <w:tmpl w:val="29F6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D21910"/>
    <w:multiLevelType w:val="multilevel"/>
    <w:tmpl w:val="7B7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746484"/>
    <w:multiLevelType w:val="multilevel"/>
    <w:tmpl w:val="D40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F9401C"/>
    <w:multiLevelType w:val="multilevel"/>
    <w:tmpl w:val="4A7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DC7E1D"/>
    <w:multiLevelType w:val="multilevel"/>
    <w:tmpl w:val="EB82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891355E"/>
    <w:multiLevelType w:val="multilevel"/>
    <w:tmpl w:val="3722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BB7728C"/>
    <w:multiLevelType w:val="multilevel"/>
    <w:tmpl w:val="859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8E487E"/>
    <w:multiLevelType w:val="multilevel"/>
    <w:tmpl w:val="89C6E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2"/>
  </w:num>
  <w:num w:numId="3">
    <w:abstractNumId w:val="14"/>
  </w:num>
  <w:num w:numId="4">
    <w:abstractNumId w:val="33"/>
  </w:num>
  <w:num w:numId="5">
    <w:abstractNumId w:val="29"/>
  </w:num>
  <w:num w:numId="6">
    <w:abstractNumId w:val="34"/>
  </w:num>
  <w:num w:numId="7">
    <w:abstractNumId w:val="27"/>
  </w:num>
  <w:num w:numId="8">
    <w:abstractNumId w:val="35"/>
  </w:num>
  <w:num w:numId="9">
    <w:abstractNumId w:val="6"/>
  </w:num>
  <w:num w:numId="10">
    <w:abstractNumId w:val="31"/>
  </w:num>
  <w:num w:numId="11">
    <w:abstractNumId w:val="20"/>
  </w:num>
  <w:num w:numId="12">
    <w:abstractNumId w:val="18"/>
  </w:num>
  <w:num w:numId="13">
    <w:abstractNumId w:val="22"/>
  </w:num>
  <w:num w:numId="14">
    <w:abstractNumId w:val="4"/>
  </w:num>
  <w:num w:numId="15">
    <w:abstractNumId w:val="9"/>
  </w:num>
  <w:num w:numId="16">
    <w:abstractNumId w:val="19"/>
  </w:num>
  <w:num w:numId="17">
    <w:abstractNumId w:val="8"/>
  </w:num>
  <w:num w:numId="18">
    <w:abstractNumId w:val="1"/>
  </w:num>
  <w:num w:numId="19">
    <w:abstractNumId w:val="25"/>
  </w:num>
  <w:num w:numId="20">
    <w:abstractNumId w:val="11"/>
  </w:num>
  <w:num w:numId="21">
    <w:abstractNumId w:val="16"/>
  </w:num>
  <w:num w:numId="22">
    <w:abstractNumId w:val="2"/>
  </w:num>
  <w:num w:numId="23">
    <w:abstractNumId w:val="15"/>
  </w:num>
  <w:num w:numId="24">
    <w:abstractNumId w:val="23"/>
  </w:num>
  <w:num w:numId="25">
    <w:abstractNumId w:val="24"/>
  </w:num>
  <w:num w:numId="26">
    <w:abstractNumId w:val="17"/>
  </w:num>
  <w:num w:numId="27">
    <w:abstractNumId w:val="10"/>
  </w:num>
  <w:num w:numId="28">
    <w:abstractNumId w:val="32"/>
  </w:num>
  <w:num w:numId="29">
    <w:abstractNumId w:val="21"/>
  </w:num>
  <w:num w:numId="30">
    <w:abstractNumId w:val="13"/>
  </w:num>
  <w:num w:numId="31">
    <w:abstractNumId w:val="5"/>
  </w:num>
  <w:num w:numId="32">
    <w:abstractNumId w:val="26"/>
  </w:num>
  <w:num w:numId="33">
    <w:abstractNumId w:val="30"/>
  </w:num>
  <w:num w:numId="34">
    <w:abstractNumId w:val="7"/>
  </w:num>
  <w:num w:numId="35">
    <w:abstractNumId w:val="0"/>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2256"/>
    <w:rsid w:val="000237C8"/>
    <w:rsid w:val="000421F8"/>
    <w:rsid w:val="00045D5D"/>
    <w:rsid w:val="00046228"/>
    <w:rsid w:val="000614DF"/>
    <w:rsid w:val="00082B59"/>
    <w:rsid w:val="000919E7"/>
    <w:rsid w:val="000A7F2F"/>
    <w:rsid w:val="000D1755"/>
    <w:rsid w:val="0010093F"/>
    <w:rsid w:val="0011112F"/>
    <w:rsid w:val="00165D4B"/>
    <w:rsid w:val="001833CA"/>
    <w:rsid w:val="001C59AD"/>
    <w:rsid w:val="001F394D"/>
    <w:rsid w:val="00206E87"/>
    <w:rsid w:val="002218B1"/>
    <w:rsid w:val="00245D7B"/>
    <w:rsid w:val="00271958"/>
    <w:rsid w:val="00291A49"/>
    <w:rsid w:val="002B3395"/>
    <w:rsid w:val="002C3294"/>
    <w:rsid w:val="002E18DB"/>
    <w:rsid w:val="00311BD1"/>
    <w:rsid w:val="00324117"/>
    <w:rsid w:val="003576DD"/>
    <w:rsid w:val="00372C09"/>
    <w:rsid w:val="00390065"/>
    <w:rsid w:val="003936A9"/>
    <w:rsid w:val="003D2256"/>
    <w:rsid w:val="003E3D2B"/>
    <w:rsid w:val="004033DA"/>
    <w:rsid w:val="00414D03"/>
    <w:rsid w:val="0043336E"/>
    <w:rsid w:val="00451405"/>
    <w:rsid w:val="004550C6"/>
    <w:rsid w:val="00464C16"/>
    <w:rsid w:val="004808E1"/>
    <w:rsid w:val="004A20AB"/>
    <w:rsid w:val="004A5EF3"/>
    <w:rsid w:val="004B7910"/>
    <w:rsid w:val="004D7EC0"/>
    <w:rsid w:val="00513789"/>
    <w:rsid w:val="00522F96"/>
    <w:rsid w:val="00550B74"/>
    <w:rsid w:val="00554EE7"/>
    <w:rsid w:val="005569E8"/>
    <w:rsid w:val="00585FAF"/>
    <w:rsid w:val="005C0872"/>
    <w:rsid w:val="005C61D8"/>
    <w:rsid w:val="005D075B"/>
    <w:rsid w:val="00627120"/>
    <w:rsid w:val="00662B1D"/>
    <w:rsid w:val="00674ABB"/>
    <w:rsid w:val="006C1218"/>
    <w:rsid w:val="006C7581"/>
    <w:rsid w:val="006E74F3"/>
    <w:rsid w:val="0070551B"/>
    <w:rsid w:val="0073543C"/>
    <w:rsid w:val="007407E4"/>
    <w:rsid w:val="0074346B"/>
    <w:rsid w:val="00746FF5"/>
    <w:rsid w:val="00751C47"/>
    <w:rsid w:val="007531FD"/>
    <w:rsid w:val="0077274A"/>
    <w:rsid w:val="007B3BD3"/>
    <w:rsid w:val="007C3B36"/>
    <w:rsid w:val="007D4386"/>
    <w:rsid w:val="007E1305"/>
    <w:rsid w:val="007F545E"/>
    <w:rsid w:val="00813CDC"/>
    <w:rsid w:val="008252DB"/>
    <w:rsid w:val="00857393"/>
    <w:rsid w:val="00944C27"/>
    <w:rsid w:val="009744C0"/>
    <w:rsid w:val="009815B8"/>
    <w:rsid w:val="0099021C"/>
    <w:rsid w:val="00991F33"/>
    <w:rsid w:val="009E202E"/>
    <w:rsid w:val="00A44119"/>
    <w:rsid w:val="00A52B3E"/>
    <w:rsid w:val="00A64E98"/>
    <w:rsid w:val="00A80C57"/>
    <w:rsid w:val="00A81382"/>
    <w:rsid w:val="00A83DC8"/>
    <w:rsid w:val="00A92FBD"/>
    <w:rsid w:val="00AA1B01"/>
    <w:rsid w:val="00AB764E"/>
    <w:rsid w:val="00AC2E05"/>
    <w:rsid w:val="00AD78CF"/>
    <w:rsid w:val="00B512B2"/>
    <w:rsid w:val="00B66F3B"/>
    <w:rsid w:val="00B73F48"/>
    <w:rsid w:val="00BB0540"/>
    <w:rsid w:val="00BD65F1"/>
    <w:rsid w:val="00BF722F"/>
    <w:rsid w:val="00C50C6E"/>
    <w:rsid w:val="00C84D34"/>
    <w:rsid w:val="00C9004E"/>
    <w:rsid w:val="00C9051B"/>
    <w:rsid w:val="00CA2A09"/>
    <w:rsid w:val="00CC1EB3"/>
    <w:rsid w:val="00D13C80"/>
    <w:rsid w:val="00D27FB5"/>
    <w:rsid w:val="00D51B34"/>
    <w:rsid w:val="00D52B41"/>
    <w:rsid w:val="00D72CBE"/>
    <w:rsid w:val="00D75BF6"/>
    <w:rsid w:val="00DA53B0"/>
    <w:rsid w:val="00DA68D6"/>
    <w:rsid w:val="00DB1488"/>
    <w:rsid w:val="00DD6A7E"/>
    <w:rsid w:val="00DE5891"/>
    <w:rsid w:val="00DE65FB"/>
    <w:rsid w:val="00E24F13"/>
    <w:rsid w:val="00E33773"/>
    <w:rsid w:val="00E35381"/>
    <w:rsid w:val="00E379A1"/>
    <w:rsid w:val="00E505A4"/>
    <w:rsid w:val="00EB5EEE"/>
    <w:rsid w:val="00EC08C1"/>
    <w:rsid w:val="00ED1FDD"/>
    <w:rsid w:val="00F26D41"/>
    <w:rsid w:val="00F9475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CD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2C0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372C09"/>
    <w:rPr>
      <w:rFonts w:cs="Times New Roman"/>
    </w:rPr>
  </w:style>
  <w:style w:type="paragraph" w:styleId="Footer">
    <w:name w:val="footer"/>
    <w:basedOn w:val="Normal"/>
    <w:link w:val="FooterChar"/>
    <w:uiPriority w:val="99"/>
    <w:rsid w:val="00372C0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372C09"/>
    <w:rPr>
      <w:rFonts w:cs="Times New Roman"/>
    </w:rPr>
  </w:style>
  <w:style w:type="character" w:styleId="Hyperlink">
    <w:name w:val="Hyperlink"/>
    <w:basedOn w:val="DefaultParagraphFont"/>
    <w:uiPriority w:val="99"/>
    <w:rsid w:val="00A83DC8"/>
    <w:rPr>
      <w:rFonts w:cs="Times New Roman"/>
      <w:color w:val="0000FF"/>
      <w:u w:val="single"/>
    </w:rPr>
  </w:style>
  <w:style w:type="paragraph" w:styleId="ListParagraph">
    <w:name w:val="List Paragraph"/>
    <w:basedOn w:val="Normal"/>
    <w:uiPriority w:val="99"/>
    <w:qFormat/>
    <w:rsid w:val="0077274A"/>
    <w:pPr>
      <w:ind w:left="720"/>
      <w:contextualSpacing/>
    </w:pPr>
  </w:style>
  <w:style w:type="table" w:styleId="TableGrid">
    <w:name w:val="Table Grid"/>
    <w:basedOn w:val="TableNormal"/>
    <w:uiPriority w:val="99"/>
    <w:locked/>
    <w:rsid w:val="007F54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0564891">
      <w:marLeft w:val="0"/>
      <w:marRight w:val="0"/>
      <w:marTop w:val="0"/>
      <w:marBottom w:val="0"/>
      <w:divBdr>
        <w:top w:val="none" w:sz="0" w:space="0" w:color="auto"/>
        <w:left w:val="none" w:sz="0" w:space="0" w:color="auto"/>
        <w:bottom w:val="none" w:sz="0" w:space="0" w:color="auto"/>
        <w:right w:val="none" w:sz="0" w:space="0" w:color="auto"/>
      </w:divBdr>
      <w:divsChild>
        <w:div w:id="760564904">
          <w:marLeft w:val="0"/>
          <w:marRight w:val="0"/>
          <w:marTop w:val="0"/>
          <w:marBottom w:val="0"/>
          <w:divBdr>
            <w:top w:val="none" w:sz="0" w:space="0" w:color="auto"/>
            <w:left w:val="none" w:sz="0" w:space="0" w:color="auto"/>
            <w:bottom w:val="none" w:sz="0" w:space="0" w:color="auto"/>
            <w:right w:val="none" w:sz="0" w:space="0" w:color="auto"/>
          </w:divBdr>
        </w:div>
        <w:div w:id="760564926">
          <w:marLeft w:val="0"/>
          <w:marRight w:val="0"/>
          <w:marTop w:val="0"/>
          <w:marBottom w:val="0"/>
          <w:divBdr>
            <w:top w:val="none" w:sz="0" w:space="0" w:color="auto"/>
            <w:left w:val="none" w:sz="0" w:space="0" w:color="auto"/>
            <w:bottom w:val="none" w:sz="0" w:space="0" w:color="auto"/>
            <w:right w:val="none" w:sz="0" w:space="0" w:color="auto"/>
          </w:divBdr>
        </w:div>
        <w:div w:id="760564939">
          <w:marLeft w:val="0"/>
          <w:marRight w:val="0"/>
          <w:marTop w:val="0"/>
          <w:marBottom w:val="0"/>
          <w:divBdr>
            <w:top w:val="none" w:sz="0" w:space="0" w:color="auto"/>
            <w:left w:val="none" w:sz="0" w:space="0" w:color="auto"/>
            <w:bottom w:val="none" w:sz="0" w:space="0" w:color="auto"/>
            <w:right w:val="none" w:sz="0" w:space="0" w:color="auto"/>
          </w:divBdr>
        </w:div>
        <w:div w:id="760564985">
          <w:marLeft w:val="0"/>
          <w:marRight w:val="0"/>
          <w:marTop w:val="0"/>
          <w:marBottom w:val="0"/>
          <w:divBdr>
            <w:top w:val="none" w:sz="0" w:space="0" w:color="auto"/>
            <w:left w:val="none" w:sz="0" w:space="0" w:color="auto"/>
            <w:bottom w:val="none" w:sz="0" w:space="0" w:color="auto"/>
            <w:right w:val="none" w:sz="0" w:space="0" w:color="auto"/>
          </w:divBdr>
        </w:div>
        <w:div w:id="760564994">
          <w:marLeft w:val="0"/>
          <w:marRight w:val="0"/>
          <w:marTop w:val="0"/>
          <w:marBottom w:val="0"/>
          <w:divBdr>
            <w:top w:val="none" w:sz="0" w:space="0" w:color="auto"/>
            <w:left w:val="none" w:sz="0" w:space="0" w:color="auto"/>
            <w:bottom w:val="none" w:sz="0" w:space="0" w:color="auto"/>
            <w:right w:val="none" w:sz="0" w:space="0" w:color="auto"/>
          </w:divBdr>
        </w:div>
        <w:div w:id="760564996">
          <w:marLeft w:val="0"/>
          <w:marRight w:val="0"/>
          <w:marTop w:val="0"/>
          <w:marBottom w:val="0"/>
          <w:divBdr>
            <w:top w:val="none" w:sz="0" w:space="0" w:color="auto"/>
            <w:left w:val="none" w:sz="0" w:space="0" w:color="auto"/>
            <w:bottom w:val="none" w:sz="0" w:space="0" w:color="auto"/>
            <w:right w:val="none" w:sz="0" w:space="0" w:color="auto"/>
          </w:divBdr>
        </w:div>
        <w:div w:id="760565003">
          <w:marLeft w:val="0"/>
          <w:marRight w:val="0"/>
          <w:marTop w:val="0"/>
          <w:marBottom w:val="0"/>
          <w:divBdr>
            <w:top w:val="none" w:sz="0" w:space="0" w:color="auto"/>
            <w:left w:val="none" w:sz="0" w:space="0" w:color="auto"/>
            <w:bottom w:val="none" w:sz="0" w:space="0" w:color="auto"/>
            <w:right w:val="none" w:sz="0" w:space="0" w:color="auto"/>
          </w:divBdr>
        </w:div>
        <w:div w:id="760565031">
          <w:marLeft w:val="0"/>
          <w:marRight w:val="0"/>
          <w:marTop w:val="0"/>
          <w:marBottom w:val="0"/>
          <w:divBdr>
            <w:top w:val="none" w:sz="0" w:space="0" w:color="auto"/>
            <w:left w:val="none" w:sz="0" w:space="0" w:color="auto"/>
            <w:bottom w:val="none" w:sz="0" w:space="0" w:color="auto"/>
            <w:right w:val="none" w:sz="0" w:space="0" w:color="auto"/>
          </w:divBdr>
        </w:div>
        <w:div w:id="760565082">
          <w:marLeft w:val="0"/>
          <w:marRight w:val="0"/>
          <w:marTop w:val="0"/>
          <w:marBottom w:val="0"/>
          <w:divBdr>
            <w:top w:val="none" w:sz="0" w:space="0" w:color="auto"/>
            <w:left w:val="none" w:sz="0" w:space="0" w:color="auto"/>
            <w:bottom w:val="none" w:sz="0" w:space="0" w:color="auto"/>
            <w:right w:val="none" w:sz="0" w:space="0" w:color="auto"/>
          </w:divBdr>
        </w:div>
        <w:div w:id="760565100">
          <w:marLeft w:val="0"/>
          <w:marRight w:val="0"/>
          <w:marTop w:val="0"/>
          <w:marBottom w:val="0"/>
          <w:divBdr>
            <w:top w:val="none" w:sz="0" w:space="0" w:color="auto"/>
            <w:left w:val="none" w:sz="0" w:space="0" w:color="auto"/>
            <w:bottom w:val="none" w:sz="0" w:space="0" w:color="auto"/>
            <w:right w:val="none" w:sz="0" w:space="0" w:color="auto"/>
          </w:divBdr>
        </w:div>
        <w:div w:id="760565101">
          <w:marLeft w:val="0"/>
          <w:marRight w:val="0"/>
          <w:marTop w:val="0"/>
          <w:marBottom w:val="0"/>
          <w:divBdr>
            <w:top w:val="none" w:sz="0" w:space="0" w:color="auto"/>
            <w:left w:val="none" w:sz="0" w:space="0" w:color="auto"/>
            <w:bottom w:val="none" w:sz="0" w:space="0" w:color="auto"/>
            <w:right w:val="none" w:sz="0" w:space="0" w:color="auto"/>
          </w:divBdr>
        </w:div>
        <w:div w:id="760565104">
          <w:marLeft w:val="0"/>
          <w:marRight w:val="0"/>
          <w:marTop w:val="0"/>
          <w:marBottom w:val="0"/>
          <w:divBdr>
            <w:top w:val="none" w:sz="0" w:space="0" w:color="auto"/>
            <w:left w:val="none" w:sz="0" w:space="0" w:color="auto"/>
            <w:bottom w:val="none" w:sz="0" w:space="0" w:color="auto"/>
            <w:right w:val="none" w:sz="0" w:space="0" w:color="auto"/>
          </w:divBdr>
        </w:div>
        <w:div w:id="760565109">
          <w:marLeft w:val="0"/>
          <w:marRight w:val="0"/>
          <w:marTop w:val="0"/>
          <w:marBottom w:val="0"/>
          <w:divBdr>
            <w:top w:val="none" w:sz="0" w:space="0" w:color="auto"/>
            <w:left w:val="none" w:sz="0" w:space="0" w:color="auto"/>
            <w:bottom w:val="none" w:sz="0" w:space="0" w:color="auto"/>
            <w:right w:val="none" w:sz="0" w:space="0" w:color="auto"/>
          </w:divBdr>
        </w:div>
        <w:div w:id="760565123">
          <w:marLeft w:val="0"/>
          <w:marRight w:val="0"/>
          <w:marTop w:val="0"/>
          <w:marBottom w:val="0"/>
          <w:divBdr>
            <w:top w:val="none" w:sz="0" w:space="0" w:color="auto"/>
            <w:left w:val="none" w:sz="0" w:space="0" w:color="auto"/>
            <w:bottom w:val="none" w:sz="0" w:space="0" w:color="auto"/>
            <w:right w:val="none" w:sz="0" w:space="0" w:color="auto"/>
          </w:divBdr>
        </w:div>
        <w:div w:id="760565131">
          <w:marLeft w:val="0"/>
          <w:marRight w:val="0"/>
          <w:marTop w:val="0"/>
          <w:marBottom w:val="0"/>
          <w:divBdr>
            <w:top w:val="none" w:sz="0" w:space="0" w:color="auto"/>
            <w:left w:val="none" w:sz="0" w:space="0" w:color="auto"/>
            <w:bottom w:val="none" w:sz="0" w:space="0" w:color="auto"/>
            <w:right w:val="none" w:sz="0" w:space="0" w:color="auto"/>
          </w:divBdr>
        </w:div>
        <w:div w:id="760565137">
          <w:marLeft w:val="0"/>
          <w:marRight w:val="0"/>
          <w:marTop w:val="0"/>
          <w:marBottom w:val="0"/>
          <w:divBdr>
            <w:top w:val="none" w:sz="0" w:space="0" w:color="auto"/>
            <w:left w:val="none" w:sz="0" w:space="0" w:color="auto"/>
            <w:bottom w:val="none" w:sz="0" w:space="0" w:color="auto"/>
            <w:right w:val="none" w:sz="0" w:space="0" w:color="auto"/>
          </w:divBdr>
        </w:div>
        <w:div w:id="760565152">
          <w:marLeft w:val="0"/>
          <w:marRight w:val="0"/>
          <w:marTop w:val="0"/>
          <w:marBottom w:val="0"/>
          <w:divBdr>
            <w:top w:val="none" w:sz="0" w:space="0" w:color="auto"/>
            <w:left w:val="none" w:sz="0" w:space="0" w:color="auto"/>
            <w:bottom w:val="none" w:sz="0" w:space="0" w:color="auto"/>
            <w:right w:val="none" w:sz="0" w:space="0" w:color="auto"/>
          </w:divBdr>
        </w:div>
        <w:div w:id="760565155">
          <w:marLeft w:val="0"/>
          <w:marRight w:val="0"/>
          <w:marTop w:val="0"/>
          <w:marBottom w:val="0"/>
          <w:divBdr>
            <w:top w:val="none" w:sz="0" w:space="0" w:color="auto"/>
            <w:left w:val="none" w:sz="0" w:space="0" w:color="auto"/>
            <w:bottom w:val="none" w:sz="0" w:space="0" w:color="auto"/>
            <w:right w:val="none" w:sz="0" w:space="0" w:color="auto"/>
          </w:divBdr>
        </w:div>
        <w:div w:id="760565165">
          <w:marLeft w:val="0"/>
          <w:marRight w:val="0"/>
          <w:marTop w:val="0"/>
          <w:marBottom w:val="0"/>
          <w:divBdr>
            <w:top w:val="none" w:sz="0" w:space="0" w:color="auto"/>
            <w:left w:val="none" w:sz="0" w:space="0" w:color="auto"/>
            <w:bottom w:val="none" w:sz="0" w:space="0" w:color="auto"/>
            <w:right w:val="none" w:sz="0" w:space="0" w:color="auto"/>
          </w:divBdr>
        </w:div>
        <w:div w:id="760565166">
          <w:marLeft w:val="0"/>
          <w:marRight w:val="0"/>
          <w:marTop w:val="0"/>
          <w:marBottom w:val="0"/>
          <w:divBdr>
            <w:top w:val="none" w:sz="0" w:space="0" w:color="auto"/>
            <w:left w:val="none" w:sz="0" w:space="0" w:color="auto"/>
            <w:bottom w:val="none" w:sz="0" w:space="0" w:color="auto"/>
            <w:right w:val="none" w:sz="0" w:space="0" w:color="auto"/>
          </w:divBdr>
        </w:div>
        <w:div w:id="760565168">
          <w:marLeft w:val="0"/>
          <w:marRight w:val="0"/>
          <w:marTop w:val="0"/>
          <w:marBottom w:val="0"/>
          <w:divBdr>
            <w:top w:val="none" w:sz="0" w:space="0" w:color="auto"/>
            <w:left w:val="none" w:sz="0" w:space="0" w:color="auto"/>
            <w:bottom w:val="none" w:sz="0" w:space="0" w:color="auto"/>
            <w:right w:val="none" w:sz="0" w:space="0" w:color="auto"/>
          </w:divBdr>
        </w:div>
        <w:div w:id="760565181">
          <w:marLeft w:val="0"/>
          <w:marRight w:val="0"/>
          <w:marTop w:val="0"/>
          <w:marBottom w:val="0"/>
          <w:divBdr>
            <w:top w:val="none" w:sz="0" w:space="0" w:color="auto"/>
            <w:left w:val="none" w:sz="0" w:space="0" w:color="auto"/>
            <w:bottom w:val="none" w:sz="0" w:space="0" w:color="auto"/>
            <w:right w:val="none" w:sz="0" w:space="0" w:color="auto"/>
          </w:divBdr>
        </w:div>
        <w:div w:id="760565185">
          <w:marLeft w:val="0"/>
          <w:marRight w:val="0"/>
          <w:marTop w:val="0"/>
          <w:marBottom w:val="0"/>
          <w:divBdr>
            <w:top w:val="none" w:sz="0" w:space="0" w:color="auto"/>
            <w:left w:val="none" w:sz="0" w:space="0" w:color="auto"/>
            <w:bottom w:val="none" w:sz="0" w:space="0" w:color="auto"/>
            <w:right w:val="none" w:sz="0" w:space="0" w:color="auto"/>
          </w:divBdr>
        </w:div>
        <w:div w:id="760565201">
          <w:marLeft w:val="0"/>
          <w:marRight w:val="0"/>
          <w:marTop w:val="0"/>
          <w:marBottom w:val="0"/>
          <w:divBdr>
            <w:top w:val="none" w:sz="0" w:space="0" w:color="auto"/>
            <w:left w:val="none" w:sz="0" w:space="0" w:color="auto"/>
            <w:bottom w:val="none" w:sz="0" w:space="0" w:color="auto"/>
            <w:right w:val="none" w:sz="0" w:space="0" w:color="auto"/>
          </w:divBdr>
        </w:div>
        <w:div w:id="760565203">
          <w:marLeft w:val="0"/>
          <w:marRight w:val="0"/>
          <w:marTop w:val="0"/>
          <w:marBottom w:val="0"/>
          <w:divBdr>
            <w:top w:val="none" w:sz="0" w:space="0" w:color="auto"/>
            <w:left w:val="none" w:sz="0" w:space="0" w:color="auto"/>
            <w:bottom w:val="none" w:sz="0" w:space="0" w:color="auto"/>
            <w:right w:val="none" w:sz="0" w:space="0" w:color="auto"/>
          </w:divBdr>
        </w:div>
        <w:div w:id="760565215">
          <w:marLeft w:val="0"/>
          <w:marRight w:val="0"/>
          <w:marTop w:val="0"/>
          <w:marBottom w:val="0"/>
          <w:divBdr>
            <w:top w:val="none" w:sz="0" w:space="0" w:color="auto"/>
            <w:left w:val="none" w:sz="0" w:space="0" w:color="auto"/>
            <w:bottom w:val="none" w:sz="0" w:space="0" w:color="auto"/>
            <w:right w:val="none" w:sz="0" w:space="0" w:color="auto"/>
          </w:divBdr>
          <w:divsChild>
            <w:div w:id="760564957">
              <w:marLeft w:val="0"/>
              <w:marRight w:val="0"/>
              <w:marTop w:val="0"/>
              <w:marBottom w:val="0"/>
              <w:divBdr>
                <w:top w:val="none" w:sz="0" w:space="0" w:color="auto"/>
                <w:left w:val="none" w:sz="0" w:space="0" w:color="auto"/>
                <w:bottom w:val="none" w:sz="0" w:space="0" w:color="auto"/>
                <w:right w:val="none" w:sz="0" w:space="0" w:color="auto"/>
              </w:divBdr>
            </w:div>
            <w:div w:id="760565029">
              <w:marLeft w:val="0"/>
              <w:marRight w:val="0"/>
              <w:marTop w:val="0"/>
              <w:marBottom w:val="0"/>
              <w:divBdr>
                <w:top w:val="none" w:sz="0" w:space="0" w:color="auto"/>
                <w:left w:val="none" w:sz="0" w:space="0" w:color="auto"/>
                <w:bottom w:val="none" w:sz="0" w:space="0" w:color="auto"/>
                <w:right w:val="none" w:sz="0" w:space="0" w:color="auto"/>
              </w:divBdr>
            </w:div>
            <w:div w:id="760565094">
              <w:marLeft w:val="0"/>
              <w:marRight w:val="0"/>
              <w:marTop w:val="0"/>
              <w:marBottom w:val="0"/>
              <w:divBdr>
                <w:top w:val="none" w:sz="0" w:space="0" w:color="auto"/>
                <w:left w:val="none" w:sz="0" w:space="0" w:color="auto"/>
                <w:bottom w:val="none" w:sz="0" w:space="0" w:color="auto"/>
                <w:right w:val="none" w:sz="0" w:space="0" w:color="auto"/>
              </w:divBdr>
            </w:div>
            <w:div w:id="760565105">
              <w:marLeft w:val="0"/>
              <w:marRight w:val="0"/>
              <w:marTop w:val="0"/>
              <w:marBottom w:val="0"/>
              <w:divBdr>
                <w:top w:val="none" w:sz="0" w:space="0" w:color="auto"/>
                <w:left w:val="none" w:sz="0" w:space="0" w:color="auto"/>
                <w:bottom w:val="none" w:sz="0" w:space="0" w:color="auto"/>
                <w:right w:val="none" w:sz="0" w:space="0" w:color="auto"/>
              </w:divBdr>
            </w:div>
            <w:div w:id="760565142">
              <w:marLeft w:val="0"/>
              <w:marRight w:val="0"/>
              <w:marTop w:val="0"/>
              <w:marBottom w:val="0"/>
              <w:divBdr>
                <w:top w:val="none" w:sz="0" w:space="0" w:color="auto"/>
                <w:left w:val="none" w:sz="0" w:space="0" w:color="auto"/>
                <w:bottom w:val="none" w:sz="0" w:space="0" w:color="auto"/>
                <w:right w:val="none" w:sz="0" w:space="0" w:color="auto"/>
              </w:divBdr>
              <w:divsChild>
                <w:div w:id="760564915">
                  <w:marLeft w:val="0"/>
                  <w:marRight w:val="0"/>
                  <w:marTop w:val="0"/>
                  <w:marBottom w:val="0"/>
                  <w:divBdr>
                    <w:top w:val="none" w:sz="0" w:space="0" w:color="auto"/>
                    <w:left w:val="none" w:sz="0" w:space="0" w:color="auto"/>
                    <w:bottom w:val="none" w:sz="0" w:space="0" w:color="auto"/>
                    <w:right w:val="none" w:sz="0" w:space="0" w:color="auto"/>
                  </w:divBdr>
                </w:div>
                <w:div w:id="760564922">
                  <w:marLeft w:val="0"/>
                  <w:marRight w:val="0"/>
                  <w:marTop w:val="0"/>
                  <w:marBottom w:val="0"/>
                  <w:divBdr>
                    <w:top w:val="none" w:sz="0" w:space="0" w:color="auto"/>
                    <w:left w:val="none" w:sz="0" w:space="0" w:color="auto"/>
                    <w:bottom w:val="none" w:sz="0" w:space="0" w:color="auto"/>
                    <w:right w:val="none" w:sz="0" w:space="0" w:color="auto"/>
                  </w:divBdr>
                </w:div>
                <w:div w:id="760564964">
                  <w:marLeft w:val="0"/>
                  <w:marRight w:val="0"/>
                  <w:marTop w:val="0"/>
                  <w:marBottom w:val="0"/>
                  <w:divBdr>
                    <w:top w:val="none" w:sz="0" w:space="0" w:color="auto"/>
                    <w:left w:val="none" w:sz="0" w:space="0" w:color="auto"/>
                    <w:bottom w:val="none" w:sz="0" w:space="0" w:color="auto"/>
                    <w:right w:val="none" w:sz="0" w:space="0" w:color="auto"/>
                  </w:divBdr>
                </w:div>
                <w:div w:id="760564990">
                  <w:marLeft w:val="0"/>
                  <w:marRight w:val="0"/>
                  <w:marTop w:val="0"/>
                  <w:marBottom w:val="0"/>
                  <w:divBdr>
                    <w:top w:val="none" w:sz="0" w:space="0" w:color="auto"/>
                    <w:left w:val="none" w:sz="0" w:space="0" w:color="auto"/>
                    <w:bottom w:val="none" w:sz="0" w:space="0" w:color="auto"/>
                    <w:right w:val="none" w:sz="0" w:space="0" w:color="auto"/>
                  </w:divBdr>
                </w:div>
                <w:div w:id="760565024">
                  <w:marLeft w:val="0"/>
                  <w:marRight w:val="0"/>
                  <w:marTop w:val="0"/>
                  <w:marBottom w:val="0"/>
                  <w:divBdr>
                    <w:top w:val="none" w:sz="0" w:space="0" w:color="auto"/>
                    <w:left w:val="none" w:sz="0" w:space="0" w:color="auto"/>
                    <w:bottom w:val="none" w:sz="0" w:space="0" w:color="auto"/>
                    <w:right w:val="none" w:sz="0" w:space="0" w:color="auto"/>
                  </w:divBdr>
                </w:div>
                <w:div w:id="760565039">
                  <w:marLeft w:val="0"/>
                  <w:marRight w:val="0"/>
                  <w:marTop w:val="0"/>
                  <w:marBottom w:val="0"/>
                  <w:divBdr>
                    <w:top w:val="none" w:sz="0" w:space="0" w:color="auto"/>
                    <w:left w:val="none" w:sz="0" w:space="0" w:color="auto"/>
                    <w:bottom w:val="none" w:sz="0" w:space="0" w:color="auto"/>
                    <w:right w:val="none" w:sz="0" w:space="0" w:color="auto"/>
                  </w:divBdr>
                </w:div>
                <w:div w:id="760565058">
                  <w:marLeft w:val="0"/>
                  <w:marRight w:val="0"/>
                  <w:marTop w:val="0"/>
                  <w:marBottom w:val="0"/>
                  <w:divBdr>
                    <w:top w:val="none" w:sz="0" w:space="0" w:color="auto"/>
                    <w:left w:val="none" w:sz="0" w:space="0" w:color="auto"/>
                    <w:bottom w:val="none" w:sz="0" w:space="0" w:color="auto"/>
                    <w:right w:val="none" w:sz="0" w:space="0" w:color="auto"/>
                  </w:divBdr>
                </w:div>
                <w:div w:id="760565060">
                  <w:marLeft w:val="0"/>
                  <w:marRight w:val="0"/>
                  <w:marTop w:val="0"/>
                  <w:marBottom w:val="0"/>
                  <w:divBdr>
                    <w:top w:val="none" w:sz="0" w:space="0" w:color="auto"/>
                    <w:left w:val="none" w:sz="0" w:space="0" w:color="auto"/>
                    <w:bottom w:val="none" w:sz="0" w:space="0" w:color="auto"/>
                    <w:right w:val="none" w:sz="0" w:space="0" w:color="auto"/>
                  </w:divBdr>
                </w:div>
                <w:div w:id="760565120">
                  <w:marLeft w:val="0"/>
                  <w:marRight w:val="0"/>
                  <w:marTop w:val="0"/>
                  <w:marBottom w:val="0"/>
                  <w:divBdr>
                    <w:top w:val="none" w:sz="0" w:space="0" w:color="auto"/>
                    <w:left w:val="none" w:sz="0" w:space="0" w:color="auto"/>
                    <w:bottom w:val="none" w:sz="0" w:space="0" w:color="auto"/>
                    <w:right w:val="none" w:sz="0" w:space="0" w:color="auto"/>
                  </w:divBdr>
                  <w:divsChild>
                    <w:div w:id="760564910">
                      <w:marLeft w:val="0"/>
                      <w:marRight w:val="0"/>
                      <w:marTop w:val="0"/>
                      <w:marBottom w:val="0"/>
                      <w:divBdr>
                        <w:top w:val="none" w:sz="0" w:space="0" w:color="auto"/>
                        <w:left w:val="none" w:sz="0" w:space="0" w:color="auto"/>
                        <w:bottom w:val="none" w:sz="0" w:space="0" w:color="auto"/>
                        <w:right w:val="none" w:sz="0" w:space="0" w:color="auto"/>
                      </w:divBdr>
                    </w:div>
                    <w:div w:id="760564924">
                      <w:marLeft w:val="0"/>
                      <w:marRight w:val="0"/>
                      <w:marTop w:val="0"/>
                      <w:marBottom w:val="0"/>
                      <w:divBdr>
                        <w:top w:val="none" w:sz="0" w:space="0" w:color="auto"/>
                        <w:left w:val="none" w:sz="0" w:space="0" w:color="auto"/>
                        <w:bottom w:val="none" w:sz="0" w:space="0" w:color="auto"/>
                        <w:right w:val="none" w:sz="0" w:space="0" w:color="auto"/>
                      </w:divBdr>
                    </w:div>
                    <w:div w:id="760564929">
                      <w:marLeft w:val="0"/>
                      <w:marRight w:val="0"/>
                      <w:marTop w:val="0"/>
                      <w:marBottom w:val="0"/>
                      <w:divBdr>
                        <w:top w:val="none" w:sz="0" w:space="0" w:color="auto"/>
                        <w:left w:val="none" w:sz="0" w:space="0" w:color="auto"/>
                        <w:bottom w:val="none" w:sz="0" w:space="0" w:color="auto"/>
                        <w:right w:val="none" w:sz="0" w:space="0" w:color="auto"/>
                      </w:divBdr>
                    </w:div>
                    <w:div w:id="760564948">
                      <w:marLeft w:val="0"/>
                      <w:marRight w:val="0"/>
                      <w:marTop w:val="0"/>
                      <w:marBottom w:val="0"/>
                      <w:divBdr>
                        <w:top w:val="none" w:sz="0" w:space="0" w:color="auto"/>
                        <w:left w:val="none" w:sz="0" w:space="0" w:color="auto"/>
                        <w:bottom w:val="none" w:sz="0" w:space="0" w:color="auto"/>
                        <w:right w:val="none" w:sz="0" w:space="0" w:color="auto"/>
                      </w:divBdr>
                    </w:div>
                    <w:div w:id="760564965">
                      <w:marLeft w:val="0"/>
                      <w:marRight w:val="0"/>
                      <w:marTop w:val="0"/>
                      <w:marBottom w:val="0"/>
                      <w:divBdr>
                        <w:top w:val="none" w:sz="0" w:space="0" w:color="auto"/>
                        <w:left w:val="none" w:sz="0" w:space="0" w:color="auto"/>
                        <w:bottom w:val="none" w:sz="0" w:space="0" w:color="auto"/>
                        <w:right w:val="none" w:sz="0" w:space="0" w:color="auto"/>
                      </w:divBdr>
                      <w:divsChild>
                        <w:div w:id="760564927">
                          <w:marLeft w:val="0"/>
                          <w:marRight w:val="0"/>
                          <w:marTop w:val="0"/>
                          <w:marBottom w:val="0"/>
                          <w:divBdr>
                            <w:top w:val="none" w:sz="0" w:space="0" w:color="auto"/>
                            <w:left w:val="none" w:sz="0" w:space="0" w:color="auto"/>
                            <w:bottom w:val="none" w:sz="0" w:space="0" w:color="auto"/>
                            <w:right w:val="none" w:sz="0" w:space="0" w:color="auto"/>
                          </w:divBdr>
                          <w:divsChild>
                            <w:div w:id="760564903">
                              <w:marLeft w:val="0"/>
                              <w:marRight w:val="0"/>
                              <w:marTop w:val="0"/>
                              <w:marBottom w:val="0"/>
                              <w:divBdr>
                                <w:top w:val="none" w:sz="0" w:space="0" w:color="auto"/>
                                <w:left w:val="none" w:sz="0" w:space="0" w:color="auto"/>
                                <w:bottom w:val="none" w:sz="0" w:space="0" w:color="auto"/>
                                <w:right w:val="none" w:sz="0" w:space="0" w:color="auto"/>
                              </w:divBdr>
                            </w:div>
                            <w:div w:id="7605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88">
                      <w:marLeft w:val="0"/>
                      <w:marRight w:val="0"/>
                      <w:marTop w:val="0"/>
                      <w:marBottom w:val="0"/>
                      <w:divBdr>
                        <w:top w:val="none" w:sz="0" w:space="0" w:color="auto"/>
                        <w:left w:val="none" w:sz="0" w:space="0" w:color="auto"/>
                        <w:bottom w:val="none" w:sz="0" w:space="0" w:color="auto"/>
                        <w:right w:val="none" w:sz="0" w:space="0" w:color="auto"/>
                      </w:divBdr>
                    </w:div>
                    <w:div w:id="760565010">
                      <w:marLeft w:val="0"/>
                      <w:marRight w:val="0"/>
                      <w:marTop w:val="0"/>
                      <w:marBottom w:val="0"/>
                      <w:divBdr>
                        <w:top w:val="none" w:sz="0" w:space="0" w:color="auto"/>
                        <w:left w:val="none" w:sz="0" w:space="0" w:color="auto"/>
                        <w:bottom w:val="none" w:sz="0" w:space="0" w:color="auto"/>
                        <w:right w:val="none" w:sz="0" w:space="0" w:color="auto"/>
                      </w:divBdr>
                      <w:divsChild>
                        <w:div w:id="760565102">
                          <w:marLeft w:val="0"/>
                          <w:marRight w:val="0"/>
                          <w:marTop w:val="0"/>
                          <w:marBottom w:val="0"/>
                          <w:divBdr>
                            <w:top w:val="none" w:sz="0" w:space="0" w:color="auto"/>
                            <w:left w:val="none" w:sz="0" w:space="0" w:color="auto"/>
                            <w:bottom w:val="none" w:sz="0" w:space="0" w:color="auto"/>
                            <w:right w:val="none" w:sz="0" w:space="0" w:color="auto"/>
                          </w:divBdr>
                          <w:divsChild>
                            <w:div w:id="7605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48">
                      <w:marLeft w:val="0"/>
                      <w:marRight w:val="0"/>
                      <w:marTop w:val="0"/>
                      <w:marBottom w:val="0"/>
                      <w:divBdr>
                        <w:top w:val="none" w:sz="0" w:space="0" w:color="auto"/>
                        <w:left w:val="none" w:sz="0" w:space="0" w:color="auto"/>
                        <w:bottom w:val="none" w:sz="0" w:space="0" w:color="auto"/>
                        <w:right w:val="none" w:sz="0" w:space="0" w:color="auto"/>
                      </w:divBdr>
                    </w:div>
                    <w:div w:id="760565059">
                      <w:marLeft w:val="0"/>
                      <w:marRight w:val="0"/>
                      <w:marTop w:val="0"/>
                      <w:marBottom w:val="0"/>
                      <w:divBdr>
                        <w:top w:val="none" w:sz="0" w:space="0" w:color="auto"/>
                        <w:left w:val="none" w:sz="0" w:space="0" w:color="auto"/>
                        <w:bottom w:val="none" w:sz="0" w:space="0" w:color="auto"/>
                        <w:right w:val="none" w:sz="0" w:space="0" w:color="auto"/>
                      </w:divBdr>
                    </w:div>
                    <w:div w:id="760565073">
                      <w:marLeft w:val="0"/>
                      <w:marRight w:val="0"/>
                      <w:marTop w:val="0"/>
                      <w:marBottom w:val="0"/>
                      <w:divBdr>
                        <w:top w:val="none" w:sz="0" w:space="0" w:color="auto"/>
                        <w:left w:val="none" w:sz="0" w:space="0" w:color="auto"/>
                        <w:bottom w:val="none" w:sz="0" w:space="0" w:color="auto"/>
                        <w:right w:val="none" w:sz="0" w:space="0" w:color="auto"/>
                      </w:divBdr>
                    </w:div>
                    <w:div w:id="760565076">
                      <w:marLeft w:val="0"/>
                      <w:marRight w:val="0"/>
                      <w:marTop w:val="0"/>
                      <w:marBottom w:val="0"/>
                      <w:divBdr>
                        <w:top w:val="none" w:sz="0" w:space="0" w:color="auto"/>
                        <w:left w:val="none" w:sz="0" w:space="0" w:color="auto"/>
                        <w:bottom w:val="none" w:sz="0" w:space="0" w:color="auto"/>
                        <w:right w:val="none" w:sz="0" w:space="0" w:color="auto"/>
                      </w:divBdr>
                    </w:div>
                    <w:div w:id="760565157">
                      <w:marLeft w:val="0"/>
                      <w:marRight w:val="0"/>
                      <w:marTop w:val="0"/>
                      <w:marBottom w:val="0"/>
                      <w:divBdr>
                        <w:top w:val="none" w:sz="0" w:space="0" w:color="auto"/>
                        <w:left w:val="none" w:sz="0" w:space="0" w:color="auto"/>
                        <w:bottom w:val="none" w:sz="0" w:space="0" w:color="auto"/>
                        <w:right w:val="none" w:sz="0" w:space="0" w:color="auto"/>
                      </w:divBdr>
                      <w:divsChild>
                        <w:div w:id="760564894">
                          <w:marLeft w:val="0"/>
                          <w:marRight w:val="0"/>
                          <w:marTop w:val="0"/>
                          <w:marBottom w:val="0"/>
                          <w:divBdr>
                            <w:top w:val="none" w:sz="0" w:space="0" w:color="auto"/>
                            <w:left w:val="none" w:sz="0" w:space="0" w:color="auto"/>
                            <w:bottom w:val="none" w:sz="0" w:space="0" w:color="auto"/>
                            <w:right w:val="none" w:sz="0" w:space="0" w:color="auto"/>
                          </w:divBdr>
                          <w:divsChild>
                            <w:div w:id="760565015">
                              <w:marLeft w:val="0"/>
                              <w:marRight w:val="0"/>
                              <w:marTop w:val="0"/>
                              <w:marBottom w:val="0"/>
                              <w:divBdr>
                                <w:top w:val="none" w:sz="0" w:space="0" w:color="auto"/>
                                <w:left w:val="none" w:sz="0" w:space="0" w:color="auto"/>
                                <w:bottom w:val="none" w:sz="0" w:space="0" w:color="auto"/>
                                <w:right w:val="none" w:sz="0" w:space="0" w:color="auto"/>
                              </w:divBdr>
                            </w:div>
                            <w:div w:id="7605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5141">
                  <w:marLeft w:val="0"/>
                  <w:marRight w:val="0"/>
                  <w:marTop w:val="0"/>
                  <w:marBottom w:val="0"/>
                  <w:divBdr>
                    <w:top w:val="none" w:sz="0" w:space="0" w:color="auto"/>
                    <w:left w:val="none" w:sz="0" w:space="0" w:color="auto"/>
                    <w:bottom w:val="none" w:sz="0" w:space="0" w:color="auto"/>
                    <w:right w:val="none" w:sz="0" w:space="0" w:color="auto"/>
                  </w:divBdr>
                </w:div>
                <w:div w:id="760565174">
                  <w:marLeft w:val="0"/>
                  <w:marRight w:val="0"/>
                  <w:marTop w:val="0"/>
                  <w:marBottom w:val="0"/>
                  <w:divBdr>
                    <w:top w:val="none" w:sz="0" w:space="0" w:color="auto"/>
                    <w:left w:val="none" w:sz="0" w:space="0" w:color="auto"/>
                    <w:bottom w:val="none" w:sz="0" w:space="0" w:color="auto"/>
                    <w:right w:val="none" w:sz="0" w:space="0" w:color="auto"/>
                  </w:divBdr>
                </w:div>
                <w:div w:id="760565210">
                  <w:marLeft w:val="0"/>
                  <w:marRight w:val="0"/>
                  <w:marTop w:val="0"/>
                  <w:marBottom w:val="0"/>
                  <w:divBdr>
                    <w:top w:val="none" w:sz="0" w:space="0" w:color="auto"/>
                    <w:left w:val="none" w:sz="0" w:space="0" w:color="auto"/>
                    <w:bottom w:val="none" w:sz="0" w:space="0" w:color="auto"/>
                    <w:right w:val="none" w:sz="0" w:space="0" w:color="auto"/>
                  </w:divBdr>
                </w:div>
                <w:div w:id="760565222">
                  <w:marLeft w:val="0"/>
                  <w:marRight w:val="0"/>
                  <w:marTop w:val="0"/>
                  <w:marBottom w:val="0"/>
                  <w:divBdr>
                    <w:top w:val="none" w:sz="0" w:space="0" w:color="auto"/>
                    <w:left w:val="none" w:sz="0" w:space="0" w:color="auto"/>
                    <w:bottom w:val="none" w:sz="0" w:space="0" w:color="auto"/>
                    <w:right w:val="none" w:sz="0" w:space="0" w:color="auto"/>
                  </w:divBdr>
                </w:div>
              </w:divsChild>
            </w:div>
            <w:div w:id="760565144">
              <w:marLeft w:val="0"/>
              <w:marRight w:val="0"/>
              <w:marTop w:val="0"/>
              <w:marBottom w:val="0"/>
              <w:divBdr>
                <w:top w:val="none" w:sz="0" w:space="0" w:color="auto"/>
                <w:left w:val="none" w:sz="0" w:space="0" w:color="auto"/>
                <w:bottom w:val="none" w:sz="0" w:space="0" w:color="auto"/>
                <w:right w:val="none" w:sz="0" w:space="0" w:color="auto"/>
              </w:divBdr>
            </w:div>
            <w:div w:id="760565177">
              <w:marLeft w:val="0"/>
              <w:marRight w:val="0"/>
              <w:marTop w:val="0"/>
              <w:marBottom w:val="0"/>
              <w:divBdr>
                <w:top w:val="none" w:sz="0" w:space="0" w:color="auto"/>
                <w:left w:val="none" w:sz="0" w:space="0" w:color="auto"/>
                <w:bottom w:val="none" w:sz="0" w:space="0" w:color="auto"/>
                <w:right w:val="none" w:sz="0" w:space="0" w:color="auto"/>
              </w:divBdr>
            </w:div>
            <w:div w:id="760565179">
              <w:marLeft w:val="0"/>
              <w:marRight w:val="0"/>
              <w:marTop w:val="0"/>
              <w:marBottom w:val="0"/>
              <w:divBdr>
                <w:top w:val="none" w:sz="0" w:space="0" w:color="auto"/>
                <w:left w:val="none" w:sz="0" w:space="0" w:color="auto"/>
                <w:bottom w:val="none" w:sz="0" w:space="0" w:color="auto"/>
                <w:right w:val="none" w:sz="0" w:space="0" w:color="auto"/>
              </w:divBdr>
            </w:div>
            <w:div w:id="760565188">
              <w:marLeft w:val="0"/>
              <w:marRight w:val="0"/>
              <w:marTop w:val="0"/>
              <w:marBottom w:val="0"/>
              <w:divBdr>
                <w:top w:val="none" w:sz="0" w:space="0" w:color="auto"/>
                <w:left w:val="none" w:sz="0" w:space="0" w:color="auto"/>
                <w:bottom w:val="none" w:sz="0" w:space="0" w:color="auto"/>
                <w:right w:val="none" w:sz="0" w:space="0" w:color="auto"/>
              </w:divBdr>
            </w:div>
            <w:div w:id="760565190">
              <w:marLeft w:val="0"/>
              <w:marRight w:val="0"/>
              <w:marTop w:val="0"/>
              <w:marBottom w:val="0"/>
              <w:divBdr>
                <w:top w:val="none" w:sz="0" w:space="0" w:color="auto"/>
                <w:left w:val="none" w:sz="0" w:space="0" w:color="auto"/>
                <w:bottom w:val="none" w:sz="0" w:space="0" w:color="auto"/>
                <w:right w:val="none" w:sz="0" w:space="0" w:color="auto"/>
              </w:divBdr>
            </w:div>
            <w:div w:id="760565192">
              <w:marLeft w:val="0"/>
              <w:marRight w:val="0"/>
              <w:marTop w:val="0"/>
              <w:marBottom w:val="0"/>
              <w:divBdr>
                <w:top w:val="none" w:sz="0" w:space="0" w:color="auto"/>
                <w:left w:val="none" w:sz="0" w:space="0" w:color="auto"/>
                <w:bottom w:val="none" w:sz="0" w:space="0" w:color="auto"/>
                <w:right w:val="none" w:sz="0" w:space="0" w:color="auto"/>
              </w:divBdr>
            </w:div>
          </w:divsChild>
        </w:div>
        <w:div w:id="760565221">
          <w:marLeft w:val="0"/>
          <w:marRight w:val="0"/>
          <w:marTop w:val="0"/>
          <w:marBottom w:val="0"/>
          <w:divBdr>
            <w:top w:val="none" w:sz="0" w:space="0" w:color="auto"/>
            <w:left w:val="none" w:sz="0" w:space="0" w:color="auto"/>
            <w:bottom w:val="none" w:sz="0" w:space="0" w:color="auto"/>
            <w:right w:val="none" w:sz="0" w:space="0" w:color="auto"/>
          </w:divBdr>
        </w:div>
      </w:divsChild>
    </w:div>
    <w:div w:id="760564913">
      <w:marLeft w:val="0"/>
      <w:marRight w:val="0"/>
      <w:marTop w:val="0"/>
      <w:marBottom w:val="0"/>
      <w:divBdr>
        <w:top w:val="none" w:sz="0" w:space="0" w:color="auto"/>
        <w:left w:val="none" w:sz="0" w:space="0" w:color="auto"/>
        <w:bottom w:val="none" w:sz="0" w:space="0" w:color="auto"/>
        <w:right w:val="none" w:sz="0" w:space="0" w:color="auto"/>
      </w:divBdr>
      <w:divsChild>
        <w:div w:id="760565119">
          <w:marLeft w:val="0"/>
          <w:marRight w:val="0"/>
          <w:marTop w:val="0"/>
          <w:marBottom w:val="0"/>
          <w:divBdr>
            <w:top w:val="none" w:sz="0" w:space="0" w:color="auto"/>
            <w:left w:val="none" w:sz="0" w:space="0" w:color="auto"/>
            <w:bottom w:val="none" w:sz="0" w:space="0" w:color="auto"/>
            <w:right w:val="none" w:sz="0" w:space="0" w:color="auto"/>
          </w:divBdr>
        </w:div>
        <w:div w:id="760565122">
          <w:marLeft w:val="0"/>
          <w:marRight w:val="0"/>
          <w:marTop w:val="0"/>
          <w:marBottom w:val="0"/>
          <w:divBdr>
            <w:top w:val="none" w:sz="0" w:space="0" w:color="auto"/>
            <w:left w:val="none" w:sz="0" w:space="0" w:color="auto"/>
            <w:bottom w:val="none" w:sz="0" w:space="0" w:color="auto"/>
            <w:right w:val="none" w:sz="0" w:space="0" w:color="auto"/>
          </w:divBdr>
        </w:div>
      </w:divsChild>
    </w:div>
    <w:div w:id="760564916">
      <w:marLeft w:val="0"/>
      <w:marRight w:val="0"/>
      <w:marTop w:val="0"/>
      <w:marBottom w:val="0"/>
      <w:divBdr>
        <w:top w:val="none" w:sz="0" w:space="0" w:color="auto"/>
        <w:left w:val="none" w:sz="0" w:space="0" w:color="auto"/>
        <w:bottom w:val="none" w:sz="0" w:space="0" w:color="auto"/>
        <w:right w:val="none" w:sz="0" w:space="0" w:color="auto"/>
      </w:divBdr>
    </w:div>
    <w:div w:id="760564955">
      <w:marLeft w:val="0"/>
      <w:marRight w:val="0"/>
      <w:marTop w:val="0"/>
      <w:marBottom w:val="0"/>
      <w:divBdr>
        <w:top w:val="none" w:sz="0" w:space="0" w:color="auto"/>
        <w:left w:val="none" w:sz="0" w:space="0" w:color="auto"/>
        <w:bottom w:val="none" w:sz="0" w:space="0" w:color="auto"/>
        <w:right w:val="none" w:sz="0" w:space="0" w:color="auto"/>
      </w:divBdr>
      <w:divsChild>
        <w:div w:id="760564914">
          <w:marLeft w:val="0"/>
          <w:marRight w:val="0"/>
          <w:marTop w:val="0"/>
          <w:marBottom w:val="0"/>
          <w:divBdr>
            <w:top w:val="none" w:sz="0" w:space="0" w:color="auto"/>
            <w:left w:val="none" w:sz="0" w:space="0" w:color="auto"/>
            <w:bottom w:val="none" w:sz="0" w:space="0" w:color="auto"/>
            <w:right w:val="none" w:sz="0" w:space="0" w:color="auto"/>
          </w:divBdr>
        </w:div>
        <w:div w:id="760564921">
          <w:marLeft w:val="0"/>
          <w:marRight w:val="0"/>
          <w:marTop w:val="0"/>
          <w:marBottom w:val="0"/>
          <w:divBdr>
            <w:top w:val="none" w:sz="0" w:space="0" w:color="auto"/>
            <w:left w:val="none" w:sz="0" w:space="0" w:color="auto"/>
            <w:bottom w:val="none" w:sz="0" w:space="0" w:color="auto"/>
            <w:right w:val="none" w:sz="0" w:space="0" w:color="auto"/>
          </w:divBdr>
        </w:div>
        <w:div w:id="760564959">
          <w:marLeft w:val="0"/>
          <w:marRight w:val="0"/>
          <w:marTop w:val="0"/>
          <w:marBottom w:val="0"/>
          <w:divBdr>
            <w:top w:val="none" w:sz="0" w:space="0" w:color="auto"/>
            <w:left w:val="none" w:sz="0" w:space="0" w:color="auto"/>
            <w:bottom w:val="none" w:sz="0" w:space="0" w:color="auto"/>
            <w:right w:val="none" w:sz="0" w:space="0" w:color="auto"/>
          </w:divBdr>
        </w:div>
        <w:div w:id="760564975">
          <w:marLeft w:val="0"/>
          <w:marRight w:val="0"/>
          <w:marTop w:val="0"/>
          <w:marBottom w:val="0"/>
          <w:divBdr>
            <w:top w:val="none" w:sz="0" w:space="0" w:color="auto"/>
            <w:left w:val="none" w:sz="0" w:space="0" w:color="auto"/>
            <w:bottom w:val="none" w:sz="0" w:space="0" w:color="auto"/>
            <w:right w:val="none" w:sz="0" w:space="0" w:color="auto"/>
          </w:divBdr>
        </w:div>
        <w:div w:id="760565051">
          <w:marLeft w:val="0"/>
          <w:marRight w:val="0"/>
          <w:marTop w:val="0"/>
          <w:marBottom w:val="0"/>
          <w:divBdr>
            <w:top w:val="none" w:sz="0" w:space="0" w:color="auto"/>
            <w:left w:val="none" w:sz="0" w:space="0" w:color="auto"/>
            <w:bottom w:val="none" w:sz="0" w:space="0" w:color="auto"/>
            <w:right w:val="none" w:sz="0" w:space="0" w:color="auto"/>
          </w:divBdr>
        </w:div>
        <w:div w:id="760565053">
          <w:marLeft w:val="0"/>
          <w:marRight w:val="0"/>
          <w:marTop w:val="0"/>
          <w:marBottom w:val="0"/>
          <w:divBdr>
            <w:top w:val="none" w:sz="0" w:space="0" w:color="auto"/>
            <w:left w:val="none" w:sz="0" w:space="0" w:color="auto"/>
            <w:bottom w:val="none" w:sz="0" w:space="0" w:color="auto"/>
            <w:right w:val="none" w:sz="0" w:space="0" w:color="auto"/>
          </w:divBdr>
        </w:div>
        <w:div w:id="760565075">
          <w:marLeft w:val="0"/>
          <w:marRight w:val="0"/>
          <w:marTop w:val="0"/>
          <w:marBottom w:val="0"/>
          <w:divBdr>
            <w:top w:val="none" w:sz="0" w:space="0" w:color="auto"/>
            <w:left w:val="none" w:sz="0" w:space="0" w:color="auto"/>
            <w:bottom w:val="none" w:sz="0" w:space="0" w:color="auto"/>
            <w:right w:val="none" w:sz="0" w:space="0" w:color="auto"/>
          </w:divBdr>
        </w:div>
        <w:div w:id="760565128">
          <w:marLeft w:val="0"/>
          <w:marRight w:val="0"/>
          <w:marTop w:val="0"/>
          <w:marBottom w:val="0"/>
          <w:divBdr>
            <w:top w:val="none" w:sz="0" w:space="0" w:color="auto"/>
            <w:left w:val="none" w:sz="0" w:space="0" w:color="auto"/>
            <w:bottom w:val="none" w:sz="0" w:space="0" w:color="auto"/>
            <w:right w:val="none" w:sz="0" w:space="0" w:color="auto"/>
          </w:divBdr>
        </w:div>
        <w:div w:id="760565175">
          <w:marLeft w:val="0"/>
          <w:marRight w:val="0"/>
          <w:marTop w:val="0"/>
          <w:marBottom w:val="0"/>
          <w:divBdr>
            <w:top w:val="none" w:sz="0" w:space="0" w:color="auto"/>
            <w:left w:val="none" w:sz="0" w:space="0" w:color="auto"/>
            <w:bottom w:val="none" w:sz="0" w:space="0" w:color="auto"/>
            <w:right w:val="none" w:sz="0" w:space="0" w:color="auto"/>
          </w:divBdr>
        </w:div>
      </w:divsChild>
    </w:div>
    <w:div w:id="760564961">
      <w:marLeft w:val="0"/>
      <w:marRight w:val="0"/>
      <w:marTop w:val="0"/>
      <w:marBottom w:val="0"/>
      <w:divBdr>
        <w:top w:val="none" w:sz="0" w:space="0" w:color="auto"/>
        <w:left w:val="none" w:sz="0" w:space="0" w:color="auto"/>
        <w:bottom w:val="none" w:sz="0" w:space="0" w:color="auto"/>
        <w:right w:val="none" w:sz="0" w:space="0" w:color="auto"/>
      </w:divBdr>
      <w:divsChild>
        <w:div w:id="760565001">
          <w:marLeft w:val="0"/>
          <w:marRight w:val="0"/>
          <w:marTop w:val="0"/>
          <w:marBottom w:val="0"/>
          <w:divBdr>
            <w:top w:val="none" w:sz="0" w:space="0" w:color="auto"/>
            <w:left w:val="none" w:sz="0" w:space="0" w:color="auto"/>
            <w:bottom w:val="none" w:sz="0" w:space="0" w:color="auto"/>
            <w:right w:val="none" w:sz="0" w:space="0" w:color="auto"/>
          </w:divBdr>
          <w:divsChild>
            <w:div w:id="760565034">
              <w:marLeft w:val="0"/>
              <w:marRight w:val="0"/>
              <w:marTop w:val="0"/>
              <w:marBottom w:val="0"/>
              <w:divBdr>
                <w:top w:val="none" w:sz="0" w:space="0" w:color="auto"/>
                <w:left w:val="none" w:sz="0" w:space="0" w:color="auto"/>
                <w:bottom w:val="none" w:sz="0" w:space="0" w:color="auto"/>
                <w:right w:val="none" w:sz="0" w:space="0" w:color="auto"/>
              </w:divBdr>
              <w:divsChild>
                <w:div w:id="760565154">
                  <w:marLeft w:val="0"/>
                  <w:marRight w:val="0"/>
                  <w:marTop w:val="0"/>
                  <w:marBottom w:val="0"/>
                  <w:divBdr>
                    <w:top w:val="none" w:sz="0" w:space="0" w:color="auto"/>
                    <w:left w:val="none" w:sz="0" w:space="0" w:color="auto"/>
                    <w:bottom w:val="none" w:sz="0" w:space="0" w:color="auto"/>
                    <w:right w:val="none" w:sz="0" w:space="0" w:color="auto"/>
                  </w:divBdr>
                </w:div>
              </w:divsChild>
            </w:div>
            <w:div w:id="760565066">
              <w:marLeft w:val="0"/>
              <w:marRight w:val="0"/>
              <w:marTop w:val="0"/>
              <w:marBottom w:val="0"/>
              <w:divBdr>
                <w:top w:val="none" w:sz="0" w:space="0" w:color="auto"/>
                <w:left w:val="none" w:sz="0" w:space="0" w:color="auto"/>
                <w:bottom w:val="none" w:sz="0" w:space="0" w:color="auto"/>
                <w:right w:val="none" w:sz="0" w:space="0" w:color="auto"/>
              </w:divBdr>
              <w:divsChild>
                <w:div w:id="760564945">
                  <w:marLeft w:val="0"/>
                  <w:marRight w:val="0"/>
                  <w:marTop w:val="0"/>
                  <w:marBottom w:val="0"/>
                  <w:divBdr>
                    <w:top w:val="none" w:sz="0" w:space="0" w:color="auto"/>
                    <w:left w:val="none" w:sz="0" w:space="0" w:color="auto"/>
                    <w:bottom w:val="none" w:sz="0" w:space="0" w:color="auto"/>
                    <w:right w:val="none" w:sz="0" w:space="0" w:color="auto"/>
                  </w:divBdr>
                  <w:divsChild>
                    <w:div w:id="760564947">
                      <w:marLeft w:val="0"/>
                      <w:marRight w:val="0"/>
                      <w:marTop w:val="0"/>
                      <w:marBottom w:val="0"/>
                      <w:divBdr>
                        <w:top w:val="none" w:sz="0" w:space="0" w:color="auto"/>
                        <w:left w:val="none" w:sz="0" w:space="0" w:color="auto"/>
                        <w:bottom w:val="none" w:sz="0" w:space="0" w:color="auto"/>
                        <w:right w:val="none" w:sz="0" w:space="0" w:color="auto"/>
                      </w:divBdr>
                      <w:divsChild>
                        <w:div w:id="760564966">
                          <w:marLeft w:val="0"/>
                          <w:marRight w:val="0"/>
                          <w:marTop w:val="0"/>
                          <w:marBottom w:val="0"/>
                          <w:divBdr>
                            <w:top w:val="none" w:sz="0" w:space="0" w:color="auto"/>
                            <w:left w:val="none" w:sz="0" w:space="0" w:color="auto"/>
                            <w:bottom w:val="none" w:sz="0" w:space="0" w:color="auto"/>
                            <w:right w:val="none" w:sz="0" w:space="0" w:color="auto"/>
                          </w:divBdr>
                          <w:divsChild>
                            <w:div w:id="7605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564978">
      <w:marLeft w:val="0"/>
      <w:marRight w:val="0"/>
      <w:marTop w:val="0"/>
      <w:marBottom w:val="0"/>
      <w:divBdr>
        <w:top w:val="none" w:sz="0" w:space="0" w:color="auto"/>
        <w:left w:val="none" w:sz="0" w:space="0" w:color="auto"/>
        <w:bottom w:val="none" w:sz="0" w:space="0" w:color="auto"/>
        <w:right w:val="none" w:sz="0" w:space="0" w:color="auto"/>
      </w:divBdr>
    </w:div>
    <w:div w:id="760564986">
      <w:marLeft w:val="0"/>
      <w:marRight w:val="0"/>
      <w:marTop w:val="0"/>
      <w:marBottom w:val="0"/>
      <w:divBdr>
        <w:top w:val="none" w:sz="0" w:space="0" w:color="auto"/>
        <w:left w:val="none" w:sz="0" w:space="0" w:color="auto"/>
        <w:bottom w:val="none" w:sz="0" w:space="0" w:color="auto"/>
        <w:right w:val="none" w:sz="0" w:space="0" w:color="auto"/>
      </w:divBdr>
      <w:divsChild>
        <w:div w:id="760564898">
          <w:marLeft w:val="0"/>
          <w:marRight w:val="0"/>
          <w:marTop w:val="0"/>
          <w:marBottom w:val="0"/>
          <w:divBdr>
            <w:top w:val="none" w:sz="0" w:space="0" w:color="auto"/>
            <w:left w:val="none" w:sz="0" w:space="0" w:color="auto"/>
            <w:bottom w:val="none" w:sz="0" w:space="0" w:color="auto"/>
            <w:right w:val="none" w:sz="0" w:space="0" w:color="auto"/>
          </w:divBdr>
          <w:divsChild>
            <w:div w:id="760564895">
              <w:marLeft w:val="0"/>
              <w:marRight w:val="0"/>
              <w:marTop w:val="0"/>
              <w:marBottom w:val="0"/>
              <w:divBdr>
                <w:top w:val="none" w:sz="0" w:space="0" w:color="auto"/>
                <w:left w:val="none" w:sz="0" w:space="0" w:color="auto"/>
                <w:bottom w:val="none" w:sz="0" w:space="0" w:color="auto"/>
                <w:right w:val="none" w:sz="0" w:space="0" w:color="auto"/>
              </w:divBdr>
              <w:divsChild>
                <w:div w:id="760565182">
                  <w:marLeft w:val="0"/>
                  <w:marRight w:val="0"/>
                  <w:marTop w:val="0"/>
                  <w:marBottom w:val="0"/>
                  <w:divBdr>
                    <w:top w:val="none" w:sz="0" w:space="0" w:color="auto"/>
                    <w:left w:val="none" w:sz="0" w:space="0" w:color="auto"/>
                    <w:bottom w:val="none" w:sz="0" w:space="0" w:color="auto"/>
                    <w:right w:val="none" w:sz="0" w:space="0" w:color="auto"/>
                  </w:divBdr>
                </w:div>
              </w:divsChild>
            </w:div>
            <w:div w:id="760565184">
              <w:marLeft w:val="0"/>
              <w:marRight w:val="0"/>
              <w:marTop w:val="0"/>
              <w:marBottom w:val="0"/>
              <w:divBdr>
                <w:top w:val="none" w:sz="0" w:space="0" w:color="auto"/>
                <w:left w:val="none" w:sz="0" w:space="0" w:color="auto"/>
                <w:bottom w:val="none" w:sz="0" w:space="0" w:color="auto"/>
                <w:right w:val="none" w:sz="0" w:space="0" w:color="auto"/>
              </w:divBdr>
              <w:divsChild>
                <w:div w:id="7605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00">
          <w:marLeft w:val="0"/>
          <w:marRight w:val="0"/>
          <w:marTop w:val="0"/>
          <w:marBottom w:val="0"/>
          <w:divBdr>
            <w:top w:val="none" w:sz="0" w:space="0" w:color="auto"/>
            <w:left w:val="none" w:sz="0" w:space="0" w:color="auto"/>
            <w:bottom w:val="none" w:sz="0" w:space="0" w:color="auto"/>
            <w:right w:val="none" w:sz="0" w:space="0" w:color="auto"/>
          </w:divBdr>
          <w:divsChild>
            <w:div w:id="760564983">
              <w:marLeft w:val="0"/>
              <w:marRight w:val="0"/>
              <w:marTop w:val="0"/>
              <w:marBottom w:val="0"/>
              <w:divBdr>
                <w:top w:val="none" w:sz="0" w:space="0" w:color="auto"/>
                <w:left w:val="none" w:sz="0" w:space="0" w:color="auto"/>
                <w:bottom w:val="none" w:sz="0" w:space="0" w:color="auto"/>
                <w:right w:val="none" w:sz="0" w:space="0" w:color="auto"/>
              </w:divBdr>
              <w:divsChild>
                <w:div w:id="760565147">
                  <w:marLeft w:val="0"/>
                  <w:marRight w:val="0"/>
                  <w:marTop w:val="0"/>
                  <w:marBottom w:val="0"/>
                  <w:divBdr>
                    <w:top w:val="none" w:sz="0" w:space="0" w:color="auto"/>
                    <w:left w:val="none" w:sz="0" w:space="0" w:color="auto"/>
                    <w:bottom w:val="none" w:sz="0" w:space="0" w:color="auto"/>
                    <w:right w:val="none" w:sz="0" w:space="0" w:color="auto"/>
                  </w:divBdr>
                </w:div>
              </w:divsChild>
            </w:div>
            <w:div w:id="760565118">
              <w:marLeft w:val="0"/>
              <w:marRight w:val="0"/>
              <w:marTop w:val="0"/>
              <w:marBottom w:val="0"/>
              <w:divBdr>
                <w:top w:val="none" w:sz="0" w:space="0" w:color="auto"/>
                <w:left w:val="none" w:sz="0" w:space="0" w:color="auto"/>
                <w:bottom w:val="none" w:sz="0" w:space="0" w:color="auto"/>
                <w:right w:val="none" w:sz="0" w:space="0" w:color="auto"/>
              </w:divBdr>
              <w:divsChild>
                <w:div w:id="7605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19">
          <w:marLeft w:val="0"/>
          <w:marRight w:val="0"/>
          <w:marTop w:val="0"/>
          <w:marBottom w:val="0"/>
          <w:divBdr>
            <w:top w:val="none" w:sz="0" w:space="0" w:color="auto"/>
            <w:left w:val="none" w:sz="0" w:space="0" w:color="auto"/>
            <w:bottom w:val="none" w:sz="0" w:space="0" w:color="auto"/>
            <w:right w:val="none" w:sz="0" w:space="0" w:color="auto"/>
          </w:divBdr>
          <w:divsChild>
            <w:div w:id="760565171">
              <w:marLeft w:val="0"/>
              <w:marRight w:val="0"/>
              <w:marTop w:val="0"/>
              <w:marBottom w:val="0"/>
              <w:divBdr>
                <w:top w:val="none" w:sz="0" w:space="0" w:color="auto"/>
                <w:left w:val="none" w:sz="0" w:space="0" w:color="auto"/>
                <w:bottom w:val="none" w:sz="0" w:space="0" w:color="auto"/>
                <w:right w:val="none" w:sz="0" w:space="0" w:color="auto"/>
              </w:divBdr>
              <w:divsChild>
                <w:div w:id="760565139">
                  <w:marLeft w:val="0"/>
                  <w:marRight w:val="0"/>
                  <w:marTop w:val="0"/>
                  <w:marBottom w:val="0"/>
                  <w:divBdr>
                    <w:top w:val="none" w:sz="0" w:space="0" w:color="auto"/>
                    <w:left w:val="none" w:sz="0" w:space="0" w:color="auto"/>
                    <w:bottom w:val="none" w:sz="0" w:space="0" w:color="auto"/>
                    <w:right w:val="none" w:sz="0" w:space="0" w:color="auto"/>
                  </w:divBdr>
                </w:div>
              </w:divsChild>
            </w:div>
            <w:div w:id="760565194">
              <w:marLeft w:val="0"/>
              <w:marRight w:val="0"/>
              <w:marTop w:val="0"/>
              <w:marBottom w:val="0"/>
              <w:divBdr>
                <w:top w:val="none" w:sz="0" w:space="0" w:color="auto"/>
                <w:left w:val="none" w:sz="0" w:space="0" w:color="auto"/>
                <w:bottom w:val="none" w:sz="0" w:space="0" w:color="auto"/>
                <w:right w:val="none" w:sz="0" w:space="0" w:color="auto"/>
              </w:divBdr>
              <w:divsChild>
                <w:div w:id="7605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23">
          <w:marLeft w:val="0"/>
          <w:marRight w:val="0"/>
          <w:marTop w:val="0"/>
          <w:marBottom w:val="0"/>
          <w:divBdr>
            <w:top w:val="none" w:sz="0" w:space="0" w:color="auto"/>
            <w:left w:val="none" w:sz="0" w:space="0" w:color="auto"/>
            <w:bottom w:val="none" w:sz="0" w:space="0" w:color="auto"/>
            <w:right w:val="none" w:sz="0" w:space="0" w:color="auto"/>
          </w:divBdr>
          <w:divsChild>
            <w:div w:id="760565063">
              <w:marLeft w:val="0"/>
              <w:marRight w:val="0"/>
              <w:marTop w:val="0"/>
              <w:marBottom w:val="0"/>
              <w:divBdr>
                <w:top w:val="none" w:sz="0" w:space="0" w:color="auto"/>
                <w:left w:val="none" w:sz="0" w:space="0" w:color="auto"/>
                <w:bottom w:val="none" w:sz="0" w:space="0" w:color="auto"/>
                <w:right w:val="none" w:sz="0" w:space="0" w:color="auto"/>
              </w:divBdr>
              <w:divsChild>
                <w:div w:id="760565162">
                  <w:marLeft w:val="0"/>
                  <w:marRight w:val="0"/>
                  <w:marTop w:val="0"/>
                  <w:marBottom w:val="0"/>
                  <w:divBdr>
                    <w:top w:val="none" w:sz="0" w:space="0" w:color="auto"/>
                    <w:left w:val="none" w:sz="0" w:space="0" w:color="auto"/>
                    <w:bottom w:val="none" w:sz="0" w:space="0" w:color="auto"/>
                    <w:right w:val="none" w:sz="0" w:space="0" w:color="auto"/>
                  </w:divBdr>
                </w:div>
              </w:divsChild>
            </w:div>
            <w:div w:id="760565085">
              <w:marLeft w:val="0"/>
              <w:marRight w:val="0"/>
              <w:marTop w:val="0"/>
              <w:marBottom w:val="0"/>
              <w:divBdr>
                <w:top w:val="none" w:sz="0" w:space="0" w:color="auto"/>
                <w:left w:val="none" w:sz="0" w:space="0" w:color="auto"/>
                <w:bottom w:val="none" w:sz="0" w:space="0" w:color="auto"/>
                <w:right w:val="none" w:sz="0" w:space="0" w:color="auto"/>
              </w:divBdr>
              <w:divsChild>
                <w:div w:id="760564896">
                  <w:marLeft w:val="0"/>
                  <w:marRight w:val="0"/>
                  <w:marTop w:val="0"/>
                  <w:marBottom w:val="0"/>
                  <w:divBdr>
                    <w:top w:val="none" w:sz="0" w:space="0" w:color="auto"/>
                    <w:left w:val="none" w:sz="0" w:space="0" w:color="auto"/>
                    <w:bottom w:val="none" w:sz="0" w:space="0" w:color="auto"/>
                    <w:right w:val="none" w:sz="0" w:space="0" w:color="auto"/>
                  </w:divBdr>
                </w:div>
                <w:div w:id="760564932">
                  <w:marLeft w:val="0"/>
                  <w:marRight w:val="0"/>
                  <w:marTop w:val="0"/>
                  <w:marBottom w:val="0"/>
                  <w:divBdr>
                    <w:top w:val="none" w:sz="0" w:space="0" w:color="auto"/>
                    <w:left w:val="none" w:sz="0" w:space="0" w:color="auto"/>
                    <w:bottom w:val="none" w:sz="0" w:space="0" w:color="auto"/>
                    <w:right w:val="none" w:sz="0" w:space="0" w:color="auto"/>
                  </w:divBdr>
                </w:div>
                <w:div w:id="7605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34">
          <w:marLeft w:val="0"/>
          <w:marRight w:val="0"/>
          <w:marTop w:val="0"/>
          <w:marBottom w:val="0"/>
          <w:divBdr>
            <w:top w:val="none" w:sz="0" w:space="0" w:color="auto"/>
            <w:left w:val="none" w:sz="0" w:space="0" w:color="auto"/>
            <w:bottom w:val="none" w:sz="0" w:space="0" w:color="auto"/>
            <w:right w:val="none" w:sz="0" w:space="0" w:color="auto"/>
          </w:divBdr>
          <w:divsChild>
            <w:div w:id="760564901">
              <w:marLeft w:val="0"/>
              <w:marRight w:val="0"/>
              <w:marTop w:val="0"/>
              <w:marBottom w:val="0"/>
              <w:divBdr>
                <w:top w:val="none" w:sz="0" w:space="0" w:color="auto"/>
                <w:left w:val="none" w:sz="0" w:space="0" w:color="auto"/>
                <w:bottom w:val="none" w:sz="0" w:space="0" w:color="auto"/>
                <w:right w:val="none" w:sz="0" w:space="0" w:color="auto"/>
              </w:divBdr>
              <w:divsChild>
                <w:div w:id="760565159">
                  <w:marLeft w:val="0"/>
                  <w:marRight w:val="0"/>
                  <w:marTop w:val="0"/>
                  <w:marBottom w:val="0"/>
                  <w:divBdr>
                    <w:top w:val="none" w:sz="0" w:space="0" w:color="auto"/>
                    <w:left w:val="none" w:sz="0" w:space="0" w:color="auto"/>
                    <w:bottom w:val="none" w:sz="0" w:space="0" w:color="auto"/>
                    <w:right w:val="none" w:sz="0" w:space="0" w:color="auto"/>
                  </w:divBdr>
                </w:div>
              </w:divsChild>
            </w:div>
            <w:div w:id="760565070">
              <w:marLeft w:val="0"/>
              <w:marRight w:val="0"/>
              <w:marTop w:val="0"/>
              <w:marBottom w:val="0"/>
              <w:divBdr>
                <w:top w:val="none" w:sz="0" w:space="0" w:color="auto"/>
                <w:left w:val="none" w:sz="0" w:space="0" w:color="auto"/>
                <w:bottom w:val="none" w:sz="0" w:space="0" w:color="auto"/>
                <w:right w:val="none" w:sz="0" w:space="0" w:color="auto"/>
              </w:divBdr>
              <w:divsChild>
                <w:div w:id="7605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68">
          <w:marLeft w:val="0"/>
          <w:marRight w:val="0"/>
          <w:marTop w:val="0"/>
          <w:marBottom w:val="0"/>
          <w:divBdr>
            <w:top w:val="none" w:sz="0" w:space="0" w:color="auto"/>
            <w:left w:val="none" w:sz="0" w:space="0" w:color="auto"/>
            <w:bottom w:val="none" w:sz="0" w:space="0" w:color="auto"/>
            <w:right w:val="none" w:sz="0" w:space="0" w:color="auto"/>
          </w:divBdr>
          <w:divsChild>
            <w:div w:id="760564979">
              <w:marLeft w:val="0"/>
              <w:marRight w:val="0"/>
              <w:marTop w:val="0"/>
              <w:marBottom w:val="0"/>
              <w:divBdr>
                <w:top w:val="none" w:sz="0" w:space="0" w:color="auto"/>
                <w:left w:val="none" w:sz="0" w:space="0" w:color="auto"/>
                <w:bottom w:val="none" w:sz="0" w:space="0" w:color="auto"/>
                <w:right w:val="none" w:sz="0" w:space="0" w:color="auto"/>
              </w:divBdr>
              <w:divsChild>
                <w:div w:id="760565028">
                  <w:marLeft w:val="0"/>
                  <w:marRight w:val="0"/>
                  <w:marTop w:val="0"/>
                  <w:marBottom w:val="0"/>
                  <w:divBdr>
                    <w:top w:val="none" w:sz="0" w:space="0" w:color="auto"/>
                    <w:left w:val="none" w:sz="0" w:space="0" w:color="auto"/>
                    <w:bottom w:val="none" w:sz="0" w:space="0" w:color="auto"/>
                    <w:right w:val="none" w:sz="0" w:space="0" w:color="auto"/>
                  </w:divBdr>
                </w:div>
              </w:divsChild>
            </w:div>
            <w:div w:id="760565117">
              <w:marLeft w:val="0"/>
              <w:marRight w:val="0"/>
              <w:marTop w:val="0"/>
              <w:marBottom w:val="0"/>
              <w:divBdr>
                <w:top w:val="none" w:sz="0" w:space="0" w:color="auto"/>
                <w:left w:val="none" w:sz="0" w:space="0" w:color="auto"/>
                <w:bottom w:val="none" w:sz="0" w:space="0" w:color="auto"/>
                <w:right w:val="none" w:sz="0" w:space="0" w:color="auto"/>
              </w:divBdr>
              <w:divsChild>
                <w:div w:id="7605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76">
          <w:marLeft w:val="0"/>
          <w:marRight w:val="0"/>
          <w:marTop w:val="0"/>
          <w:marBottom w:val="0"/>
          <w:divBdr>
            <w:top w:val="none" w:sz="0" w:space="0" w:color="auto"/>
            <w:left w:val="none" w:sz="0" w:space="0" w:color="auto"/>
            <w:bottom w:val="none" w:sz="0" w:space="0" w:color="auto"/>
            <w:right w:val="none" w:sz="0" w:space="0" w:color="auto"/>
          </w:divBdr>
          <w:divsChild>
            <w:div w:id="760565156">
              <w:marLeft w:val="0"/>
              <w:marRight w:val="0"/>
              <w:marTop w:val="0"/>
              <w:marBottom w:val="0"/>
              <w:divBdr>
                <w:top w:val="none" w:sz="0" w:space="0" w:color="auto"/>
                <w:left w:val="none" w:sz="0" w:space="0" w:color="auto"/>
                <w:bottom w:val="none" w:sz="0" w:space="0" w:color="auto"/>
                <w:right w:val="none" w:sz="0" w:space="0" w:color="auto"/>
              </w:divBdr>
              <w:divsChild>
                <w:div w:id="760564902">
                  <w:marLeft w:val="0"/>
                  <w:marRight w:val="0"/>
                  <w:marTop w:val="0"/>
                  <w:marBottom w:val="0"/>
                  <w:divBdr>
                    <w:top w:val="none" w:sz="0" w:space="0" w:color="auto"/>
                    <w:left w:val="none" w:sz="0" w:space="0" w:color="auto"/>
                    <w:bottom w:val="none" w:sz="0" w:space="0" w:color="auto"/>
                    <w:right w:val="none" w:sz="0" w:space="0" w:color="auto"/>
                  </w:divBdr>
                </w:div>
              </w:divsChild>
            </w:div>
            <w:div w:id="760565172">
              <w:marLeft w:val="0"/>
              <w:marRight w:val="0"/>
              <w:marTop w:val="0"/>
              <w:marBottom w:val="0"/>
              <w:divBdr>
                <w:top w:val="none" w:sz="0" w:space="0" w:color="auto"/>
                <w:left w:val="none" w:sz="0" w:space="0" w:color="auto"/>
                <w:bottom w:val="none" w:sz="0" w:space="0" w:color="auto"/>
                <w:right w:val="none" w:sz="0" w:space="0" w:color="auto"/>
              </w:divBdr>
              <w:divsChild>
                <w:div w:id="7605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93">
          <w:marLeft w:val="0"/>
          <w:marRight w:val="0"/>
          <w:marTop w:val="0"/>
          <w:marBottom w:val="0"/>
          <w:divBdr>
            <w:top w:val="none" w:sz="0" w:space="0" w:color="auto"/>
            <w:left w:val="none" w:sz="0" w:space="0" w:color="auto"/>
            <w:bottom w:val="none" w:sz="0" w:space="0" w:color="auto"/>
            <w:right w:val="none" w:sz="0" w:space="0" w:color="auto"/>
          </w:divBdr>
          <w:divsChild>
            <w:div w:id="760564941">
              <w:marLeft w:val="0"/>
              <w:marRight w:val="0"/>
              <w:marTop w:val="0"/>
              <w:marBottom w:val="0"/>
              <w:divBdr>
                <w:top w:val="none" w:sz="0" w:space="0" w:color="auto"/>
                <w:left w:val="none" w:sz="0" w:space="0" w:color="auto"/>
                <w:bottom w:val="none" w:sz="0" w:space="0" w:color="auto"/>
                <w:right w:val="none" w:sz="0" w:space="0" w:color="auto"/>
              </w:divBdr>
              <w:divsChild>
                <w:div w:id="760565046">
                  <w:marLeft w:val="0"/>
                  <w:marRight w:val="0"/>
                  <w:marTop w:val="0"/>
                  <w:marBottom w:val="0"/>
                  <w:divBdr>
                    <w:top w:val="none" w:sz="0" w:space="0" w:color="auto"/>
                    <w:left w:val="none" w:sz="0" w:space="0" w:color="auto"/>
                    <w:bottom w:val="none" w:sz="0" w:space="0" w:color="auto"/>
                    <w:right w:val="none" w:sz="0" w:space="0" w:color="auto"/>
                  </w:divBdr>
                </w:div>
              </w:divsChild>
            </w:div>
            <w:div w:id="760565134">
              <w:marLeft w:val="0"/>
              <w:marRight w:val="0"/>
              <w:marTop w:val="0"/>
              <w:marBottom w:val="0"/>
              <w:divBdr>
                <w:top w:val="none" w:sz="0" w:space="0" w:color="auto"/>
                <w:left w:val="none" w:sz="0" w:space="0" w:color="auto"/>
                <w:bottom w:val="none" w:sz="0" w:space="0" w:color="auto"/>
                <w:right w:val="none" w:sz="0" w:space="0" w:color="auto"/>
              </w:divBdr>
              <w:divsChild>
                <w:div w:id="76056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02">
          <w:marLeft w:val="0"/>
          <w:marRight w:val="0"/>
          <w:marTop w:val="0"/>
          <w:marBottom w:val="0"/>
          <w:divBdr>
            <w:top w:val="none" w:sz="0" w:space="0" w:color="auto"/>
            <w:left w:val="none" w:sz="0" w:space="0" w:color="auto"/>
            <w:bottom w:val="none" w:sz="0" w:space="0" w:color="auto"/>
            <w:right w:val="none" w:sz="0" w:space="0" w:color="auto"/>
          </w:divBdr>
          <w:divsChild>
            <w:div w:id="760565108">
              <w:marLeft w:val="0"/>
              <w:marRight w:val="0"/>
              <w:marTop w:val="0"/>
              <w:marBottom w:val="0"/>
              <w:divBdr>
                <w:top w:val="none" w:sz="0" w:space="0" w:color="auto"/>
                <w:left w:val="none" w:sz="0" w:space="0" w:color="auto"/>
                <w:bottom w:val="none" w:sz="0" w:space="0" w:color="auto"/>
                <w:right w:val="none" w:sz="0" w:space="0" w:color="auto"/>
              </w:divBdr>
              <w:divsChild>
                <w:div w:id="760564892">
                  <w:marLeft w:val="0"/>
                  <w:marRight w:val="0"/>
                  <w:marTop w:val="0"/>
                  <w:marBottom w:val="0"/>
                  <w:divBdr>
                    <w:top w:val="none" w:sz="0" w:space="0" w:color="auto"/>
                    <w:left w:val="none" w:sz="0" w:space="0" w:color="auto"/>
                    <w:bottom w:val="none" w:sz="0" w:space="0" w:color="auto"/>
                    <w:right w:val="none" w:sz="0" w:space="0" w:color="auto"/>
                  </w:divBdr>
                </w:div>
              </w:divsChild>
            </w:div>
            <w:div w:id="760565145">
              <w:marLeft w:val="0"/>
              <w:marRight w:val="0"/>
              <w:marTop w:val="0"/>
              <w:marBottom w:val="0"/>
              <w:divBdr>
                <w:top w:val="none" w:sz="0" w:space="0" w:color="auto"/>
                <w:left w:val="none" w:sz="0" w:space="0" w:color="auto"/>
                <w:bottom w:val="none" w:sz="0" w:space="0" w:color="auto"/>
                <w:right w:val="none" w:sz="0" w:space="0" w:color="auto"/>
              </w:divBdr>
              <w:divsChild>
                <w:div w:id="7605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13">
          <w:marLeft w:val="0"/>
          <w:marRight w:val="0"/>
          <w:marTop w:val="0"/>
          <w:marBottom w:val="0"/>
          <w:divBdr>
            <w:top w:val="none" w:sz="0" w:space="0" w:color="auto"/>
            <w:left w:val="none" w:sz="0" w:space="0" w:color="auto"/>
            <w:bottom w:val="none" w:sz="0" w:space="0" w:color="auto"/>
            <w:right w:val="none" w:sz="0" w:space="0" w:color="auto"/>
          </w:divBdr>
          <w:divsChild>
            <w:div w:id="760564977">
              <w:marLeft w:val="0"/>
              <w:marRight w:val="0"/>
              <w:marTop w:val="0"/>
              <w:marBottom w:val="0"/>
              <w:divBdr>
                <w:top w:val="none" w:sz="0" w:space="0" w:color="auto"/>
                <w:left w:val="none" w:sz="0" w:space="0" w:color="auto"/>
                <w:bottom w:val="none" w:sz="0" w:space="0" w:color="auto"/>
                <w:right w:val="none" w:sz="0" w:space="0" w:color="auto"/>
              </w:divBdr>
              <w:divsChild>
                <w:div w:id="760565167">
                  <w:marLeft w:val="0"/>
                  <w:marRight w:val="0"/>
                  <w:marTop w:val="0"/>
                  <w:marBottom w:val="0"/>
                  <w:divBdr>
                    <w:top w:val="none" w:sz="0" w:space="0" w:color="auto"/>
                    <w:left w:val="none" w:sz="0" w:space="0" w:color="auto"/>
                    <w:bottom w:val="none" w:sz="0" w:space="0" w:color="auto"/>
                    <w:right w:val="none" w:sz="0" w:space="0" w:color="auto"/>
                  </w:divBdr>
                </w:div>
              </w:divsChild>
            </w:div>
            <w:div w:id="760565088">
              <w:marLeft w:val="0"/>
              <w:marRight w:val="0"/>
              <w:marTop w:val="0"/>
              <w:marBottom w:val="0"/>
              <w:divBdr>
                <w:top w:val="none" w:sz="0" w:space="0" w:color="auto"/>
                <w:left w:val="none" w:sz="0" w:space="0" w:color="auto"/>
                <w:bottom w:val="none" w:sz="0" w:space="0" w:color="auto"/>
                <w:right w:val="none" w:sz="0" w:space="0" w:color="auto"/>
              </w:divBdr>
              <w:divsChild>
                <w:div w:id="760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14">
          <w:marLeft w:val="0"/>
          <w:marRight w:val="0"/>
          <w:marTop w:val="0"/>
          <w:marBottom w:val="0"/>
          <w:divBdr>
            <w:top w:val="none" w:sz="0" w:space="0" w:color="auto"/>
            <w:left w:val="none" w:sz="0" w:space="0" w:color="auto"/>
            <w:bottom w:val="none" w:sz="0" w:space="0" w:color="auto"/>
            <w:right w:val="none" w:sz="0" w:space="0" w:color="auto"/>
          </w:divBdr>
          <w:divsChild>
            <w:div w:id="760564907">
              <w:marLeft w:val="0"/>
              <w:marRight w:val="0"/>
              <w:marTop w:val="0"/>
              <w:marBottom w:val="0"/>
              <w:divBdr>
                <w:top w:val="none" w:sz="0" w:space="0" w:color="auto"/>
                <w:left w:val="none" w:sz="0" w:space="0" w:color="auto"/>
                <w:bottom w:val="none" w:sz="0" w:space="0" w:color="auto"/>
                <w:right w:val="none" w:sz="0" w:space="0" w:color="auto"/>
              </w:divBdr>
              <w:divsChild>
                <w:div w:id="760565199">
                  <w:marLeft w:val="0"/>
                  <w:marRight w:val="0"/>
                  <w:marTop w:val="0"/>
                  <w:marBottom w:val="0"/>
                  <w:divBdr>
                    <w:top w:val="none" w:sz="0" w:space="0" w:color="auto"/>
                    <w:left w:val="none" w:sz="0" w:space="0" w:color="auto"/>
                    <w:bottom w:val="none" w:sz="0" w:space="0" w:color="auto"/>
                    <w:right w:val="none" w:sz="0" w:space="0" w:color="auto"/>
                  </w:divBdr>
                </w:div>
              </w:divsChild>
            </w:div>
            <w:div w:id="760564962">
              <w:marLeft w:val="0"/>
              <w:marRight w:val="0"/>
              <w:marTop w:val="0"/>
              <w:marBottom w:val="0"/>
              <w:divBdr>
                <w:top w:val="none" w:sz="0" w:space="0" w:color="auto"/>
                <w:left w:val="none" w:sz="0" w:space="0" w:color="auto"/>
                <w:bottom w:val="none" w:sz="0" w:space="0" w:color="auto"/>
                <w:right w:val="none" w:sz="0" w:space="0" w:color="auto"/>
              </w:divBdr>
              <w:divsChild>
                <w:div w:id="7605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17">
          <w:marLeft w:val="0"/>
          <w:marRight w:val="0"/>
          <w:marTop w:val="0"/>
          <w:marBottom w:val="0"/>
          <w:divBdr>
            <w:top w:val="none" w:sz="0" w:space="0" w:color="auto"/>
            <w:left w:val="none" w:sz="0" w:space="0" w:color="auto"/>
            <w:bottom w:val="none" w:sz="0" w:space="0" w:color="auto"/>
            <w:right w:val="none" w:sz="0" w:space="0" w:color="auto"/>
          </w:divBdr>
          <w:divsChild>
            <w:div w:id="760565106">
              <w:marLeft w:val="0"/>
              <w:marRight w:val="0"/>
              <w:marTop w:val="0"/>
              <w:marBottom w:val="0"/>
              <w:divBdr>
                <w:top w:val="none" w:sz="0" w:space="0" w:color="auto"/>
                <w:left w:val="none" w:sz="0" w:space="0" w:color="auto"/>
                <w:bottom w:val="none" w:sz="0" w:space="0" w:color="auto"/>
                <w:right w:val="none" w:sz="0" w:space="0" w:color="auto"/>
              </w:divBdr>
              <w:divsChild>
                <w:div w:id="760564906">
                  <w:marLeft w:val="0"/>
                  <w:marRight w:val="0"/>
                  <w:marTop w:val="0"/>
                  <w:marBottom w:val="0"/>
                  <w:divBdr>
                    <w:top w:val="none" w:sz="0" w:space="0" w:color="auto"/>
                    <w:left w:val="none" w:sz="0" w:space="0" w:color="auto"/>
                    <w:bottom w:val="none" w:sz="0" w:space="0" w:color="auto"/>
                    <w:right w:val="none" w:sz="0" w:space="0" w:color="auto"/>
                  </w:divBdr>
                </w:div>
              </w:divsChild>
            </w:div>
            <w:div w:id="760565140">
              <w:marLeft w:val="0"/>
              <w:marRight w:val="0"/>
              <w:marTop w:val="0"/>
              <w:marBottom w:val="0"/>
              <w:divBdr>
                <w:top w:val="none" w:sz="0" w:space="0" w:color="auto"/>
                <w:left w:val="none" w:sz="0" w:space="0" w:color="auto"/>
                <w:bottom w:val="none" w:sz="0" w:space="0" w:color="auto"/>
                <w:right w:val="none" w:sz="0" w:space="0" w:color="auto"/>
              </w:divBdr>
              <w:divsChild>
                <w:div w:id="7605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21">
          <w:marLeft w:val="0"/>
          <w:marRight w:val="0"/>
          <w:marTop w:val="0"/>
          <w:marBottom w:val="0"/>
          <w:divBdr>
            <w:top w:val="none" w:sz="0" w:space="0" w:color="auto"/>
            <w:left w:val="none" w:sz="0" w:space="0" w:color="auto"/>
            <w:bottom w:val="none" w:sz="0" w:space="0" w:color="auto"/>
            <w:right w:val="none" w:sz="0" w:space="0" w:color="auto"/>
          </w:divBdr>
          <w:divsChild>
            <w:div w:id="760565090">
              <w:marLeft w:val="0"/>
              <w:marRight w:val="0"/>
              <w:marTop w:val="0"/>
              <w:marBottom w:val="0"/>
              <w:divBdr>
                <w:top w:val="none" w:sz="0" w:space="0" w:color="auto"/>
                <w:left w:val="none" w:sz="0" w:space="0" w:color="auto"/>
                <w:bottom w:val="none" w:sz="0" w:space="0" w:color="auto"/>
                <w:right w:val="none" w:sz="0" w:space="0" w:color="auto"/>
              </w:divBdr>
              <w:divsChild>
                <w:div w:id="760564963">
                  <w:marLeft w:val="0"/>
                  <w:marRight w:val="0"/>
                  <w:marTop w:val="0"/>
                  <w:marBottom w:val="0"/>
                  <w:divBdr>
                    <w:top w:val="none" w:sz="0" w:space="0" w:color="auto"/>
                    <w:left w:val="none" w:sz="0" w:space="0" w:color="auto"/>
                    <w:bottom w:val="none" w:sz="0" w:space="0" w:color="auto"/>
                    <w:right w:val="none" w:sz="0" w:space="0" w:color="auto"/>
                  </w:divBdr>
                </w:div>
              </w:divsChild>
            </w:div>
            <w:div w:id="760565176">
              <w:marLeft w:val="0"/>
              <w:marRight w:val="0"/>
              <w:marTop w:val="0"/>
              <w:marBottom w:val="0"/>
              <w:divBdr>
                <w:top w:val="none" w:sz="0" w:space="0" w:color="auto"/>
                <w:left w:val="none" w:sz="0" w:space="0" w:color="auto"/>
                <w:bottom w:val="none" w:sz="0" w:space="0" w:color="auto"/>
                <w:right w:val="none" w:sz="0" w:space="0" w:color="auto"/>
              </w:divBdr>
              <w:divsChild>
                <w:div w:id="760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23">
          <w:marLeft w:val="0"/>
          <w:marRight w:val="0"/>
          <w:marTop w:val="0"/>
          <w:marBottom w:val="0"/>
          <w:divBdr>
            <w:top w:val="none" w:sz="0" w:space="0" w:color="auto"/>
            <w:left w:val="none" w:sz="0" w:space="0" w:color="auto"/>
            <w:bottom w:val="none" w:sz="0" w:space="0" w:color="auto"/>
            <w:right w:val="none" w:sz="0" w:space="0" w:color="auto"/>
          </w:divBdr>
          <w:divsChild>
            <w:div w:id="760565008">
              <w:marLeft w:val="0"/>
              <w:marRight w:val="0"/>
              <w:marTop w:val="0"/>
              <w:marBottom w:val="0"/>
              <w:divBdr>
                <w:top w:val="none" w:sz="0" w:space="0" w:color="auto"/>
                <w:left w:val="none" w:sz="0" w:space="0" w:color="auto"/>
                <w:bottom w:val="none" w:sz="0" w:space="0" w:color="auto"/>
                <w:right w:val="none" w:sz="0" w:space="0" w:color="auto"/>
              </w:divBdr>
              <w:divsChild>
                <w:div w:id="760565149">
                  <w:marLeft w:val="0"/>
                  <w:marRight w:val="0"/>
                  <w:marTop w:val="0"/>
                  <w:marBottom w:val="0"/>
                  <w:divBdr>
                    <w:top w:val="none" w:sz="0" w:space="0" w:color="auto"/>
                    <w:left w:val="none" w:sz="0" w:space="0" w:color="auto"/>
                    <w:bottom w:val="none" w:sz="0" w:space="0" w:color="auto"/>
                    <w:right w:val="none" w:sz="0" w:space="0" w:color="auto"/>
                  </w:divBdr>
                </w:div>
              </w:divsChild>
            </w:div>
            <w:div w:id="760565052">
              <w:marLeft w:val="0"/>
              <w:marRight w:val="0"/>
              <w:marTop w:val="0"/>
              <w:marBottom w:val="0"/>
              <w:divBdr>
                <w:top w:val="none" w:sz="0" w:space="0" w:color="auto"/>
                <w:left w:val="none" w:sz="0" w:space="0" w:color="auto"/>
                <w:bottom w:val="none" w:sz="0" w:space="0" w:color="auto"/>
                <w:right w:val="none" w:sz="0" w:space="0" w:color="auto"/>
              </w:divBdr>
              <w:divsChild>
                <w:div w:id="7605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27">
          <w:marLeft w:val="0"/>
          <w:marRight w:val="0"/>
          <w:marTop w:val="0"/>
          <w:marBottom w:val="0"/>
          <w:divBdr>
            <w:top w:val="none" w:sz="0" w:space="0" w:color="auto"/>
            <w:left w:val="none" w:sz="0" w:space="0" w:color="auto"/>
            <w:bottom w:val="none" w:sz="0" w:space="0" w:color="auto"/>
            <w:right w:val="none" w:sz="0" w:space="0" w:color="auto"/>
          </w:divBdr>
          <w:divsChild>
            <w:div w:id="760564950">
              <w:marLeft w:val="0"/>
              <w:marRight w:val="0"/>
              <w:marTop w:val="0"/>
              <w:marBottom w:val="0"/>
              <w:divBdr>
                <w:top w:val="none" w:sz="0" w:space="0" w:color="auto"/>
                <w:left w:val="none" w:sz="0" w:space="0" w:color="auto"/>
                <w:bottom w:val="none" w:sz="0" w:space="0" w:color="auto"/>
                <w:right w:val="none" w:sz="0" w:space="0" w:color="auto"/>
              </w:divBdr>
              <w:divsChild>
                <w:div w:id="760565189">
                  <w:marLeft w:val="0"/>
                  <w:marRight w:val="0"/>
                  <w:marTop w:val="0"/>
                  <w:marBottom w:val="0"/>
                  <w:divBdr>
                    <w:top w:val="none" w:sz="0" w:space="0" w:color="auto"/>
                    <w:left w:val="none" w:sz="0" w:space="0" w:color="auto"/>
                    <w:bottom w:val="none" w:sz="0" w:space="0" w:color="auto"/>
                    <w:right w:val="none" w:sz="0" w:space="0" w:color="auto"/>
                  </w:divBdr>
                </w:div>
                <w:div w:id="760565224">
                  <w:marLeft w:val="0"/>
                  <w:marRight w:val="0"/>
                  <w:marTop w:val="0"/>
                  <w:marBottom w:val="0"/>
                  <w:divBdr>
                    <w:top w:val="none" w:sz="0" w:space="0" w:color="auto"/>
                    <w:left w:val="none" w:sz="0" w:space="0" w:color="auto"/>
                    <w:bottom w:val="none" w:sz="0" w:space="0" w:color="auto"/>
                    <w:right w:val="none" w:sz="0" w:space="0" w:color="auto"/>
                  </w:divBdr>
                </w:div>
              </w:divsChild>
            </w:div>
            <w:div w:id="760565030">
              <w:marLeft w:val="0"/>
              <w:marRight w:val="0"/>
              <w:marTop w:val="0"/>
              <w:marBottom w:val="0"/>
              <w:divBdr>
                <w:top w:val="none" w:sz="0" w:space="0" w:color="auto"/>
                <w:left w:val="none" w:sz="0" w:space="0" w:color="auto"/>
                <w:bottom w:val="none" w:sz="0" w:space="0" w:color="auto"/>
                <w:right w:val="none" w:sz="0" w:space="0" w:color="auto"/>
              </w:divBdr>
              <w:divsChild>
                <w:div w:id="7605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37">
          <w:marLeft w:val="0"/>
          <w:marRight w:val="0"/>
          <w:marTop w:val="0"/>
          <w:marBottom w:val="0"/>
          <w:divBdr>
            <w:top w:val="none" w:sz="0" w:space="0" w:color="auto"/>
            <w:left w:val="none" w:sz="0" w:space="0" w:color="auto"/>
            <w:bottom w:val="none" w:sz="0" w:space="0" w:color="auto"/>
            <w:right w:val="none" w:sz="0" w:space="0" w:color="auto"/>
          </w:divBdr>
          <w:divsChild>
            <w:div w:id="760564899">
              <w:marLeft w:val="0"/>
              <w:marRight w:val="0"/>
              <w:marTop w:val="0"/>
              <w:marBottom w:val="0"/>
              <w:divBdr>
                <w:top w:val="none" w:sz="0" w:space="0" w:color="auto"/>
                <w:left w:val="none" w:sz="0" w:space="0" w:color="auto"/>
                <w:bottom w:val="none" w:sz="0" w:space="0" w:color="auto"/>
                <w:right w:val="none" w:sz="0" w:space="0" w:color="auto"/>
              </w:divBdr>
              <w:divsChild>
                <w:div w:id="760564958">
                  <w:marLeft w:val="0"/>
                  <w:marRight w:val="0"/>
                  <w:marTop w:val="0"/>
                  <w:marBottom w:val="0"/>
                  <w:divBdr>
                    <w:top w:val="none" w:sz="0" w:space="0" w:color="auto"/>
                    <w:left w:val="none" w:sz="0" w:space="0" w:color="auto"/>
                    <w:bottom w:val="none" w:sz="0" w:space="0" w:color="auto"/>
                    <w:right w:val="none" w:sz="0" w:space="0" w:color="auto"/>
                  </w:divBdr>
                </w:div>
              </w:divsChild>
            </w:div>
            <w:div w:id="760565004">
              <w:marLeft w:val="0"/>
              <w:marRight w:val="0"/>
              <w:marTop w:val="0"/>
              <w:marBottom w:val="0"/>
              <w:divBdr>
                <w:top w:val="none" w:sz="0" w:space="0" w:color="auto"/>
                <w:left w:val="none" w:sz="0" w:space="0" w:color="auto"/>
                <w:bottom w:val="none" w:sz="0" w:space="0" w:color="auto"/>
                <w:right w:val="none" w:sz="0" w:space="0" w:color="auto"/>
              </w:divBdr>
              <w:divsChild>
                <w:div w:id="7605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54">
          <w:marLeft w:val="0"/>
          <w:marRight w:val="0"/>
          <w:marTop w:val="0"/>
          <w:marBottom w:val="0"/>
          <w:divBdr>
            <w:top w:val="none" w:sz="0" w:space="0" w:color="auto"/>
            <w:left w:val="none" w:sz="0" w:space="0" w:color="auto"/>
            <w:bottom w:val="none" w:sz="0" w:space="0" w:color="auto"/>
            <w:right w:val="none" w:sz="0" w:space="0" w:color="auto"/>
          </w:divBdr>
          <w:divsChild>
            <w:div w:id="760565121">
              <w:marLeft w:val="0"/>
              <w:marRight w:val="0"/>
              <w:marTop w:val="0"/>
              <w:marBottom w:val="0"/>
              <w:divBdr>
                <w:top w:val="none" w:sz="0" w:space="0" w:color="auto"/>
                <w:left w:val="none" w:sz="0" w:space="0" w:color="auto"/>
                <w:bottom w:val="none" w:sz="0" w:space="0" w:color="auto"/>
                <w:right w:val="none" w:sz="0" w:space="0" w:color="auto"/>
              </w:divBdr>
              <w:divsChild>
                <w:div w:id="760565207">
                  <w:marLeft w:val="0"/>
                  <w:marRight w:val="0"/>
                  <w:marTop w:val="0"/>
                  <w:marBottom w:val="0"/>
                  <w:divBdr>
                    <w:top w:val="none" w:sz="0" w:space="0" w:color="auto"/>
                    <w:left w:val="none" w:sz="0" w:space="0" w:color="auto"/>
                    <w:bottom w:val="none" w:sz="0" w:space="0" w:color="auto"/>
                    <w:right w:val="none" w:sz="0" w:space="0" w:color="auto"/>
                  </w:divBdr>
                </w:div>
              </w:divsChild>
            </w:div>
            <w:div w:id="760565219">
              <w:marLeft w:val="0"/>
              <w:marRight w:val="0"/>
              <w:marTop w:val="0"/>
              <w:marBottom w:val="0"/>
              <w:divBdr>
                <w:top w:val="none" w:sz="0" w:space="0" w:color="auto"/>
                <w:left w:val="none" w:sz="0" w:space="0" w:color="auto"/>
                <w:bottom w:val="none" w:sz="0" w:space="0" w:color="auto"/>
                <w:right w:val="none" w:sz="0" w:space="0" w:color="auto"/>
              </w:divBdr>
              <w:divsChild>
                <w:div w:id="7605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57">
          <w:marLeft w:val="0"/>
          <w:marRight w:val="0"/>
          <w:marTop w:val="0"/>
          <w:marBottom w:val="0"/>
          <w:divBdr>
            <w:top w:val="none" w:sz="0" w:space="0" w:color="auto"/>
            <w:left w:val="none" w:sz="0" w:space="0" w:color="auto"/>
            <w:bottom w:val="none" w:sz="0" w:space="0" w:color="auto"/>
            <w:right w:val="none" w:sz="0" w:space="0" w:color="auto"/>
          </w:divBdr>
          <w:divsChild>
            <w:div w:id="760565025">
              <w:marLeft w:val="0"/>
              <w:marRight w:val="0"/>
              <w:marTop w:val="0"/>
              <w:marBottom w:val="0"/>
              <w:divBdr>
                <w:top w:val="none" w:sz="0" w:space="0" w:color="auto"/>
                <w:left w:val="none" w:sz="0" w:space="0" w:color="auto"/>
                <w:bottom w:val="none" w:sz="0" w:space="0" w:color="auto"/>
                <w:right w:val="none" w:sz="0" w:space="0" w:color="auto"/>
              </w:divBdr>
              <w:divsChild>
                <w:div w:id="760565198">
                  <w:marLeft w:val="0"/>
                  <w:marRight w:val="0"/>
                  <w:marTop w:val="0"/>
                  <w:marBottom w:val="0"/>
                  <w:divBdr>
                    <w:top w:val="none" w:sz="0" w:space="0" w:color="auto"/>
                    <w:left w:val="none" w:sz="0" w:space="0" w:color="auto"/>
                    <w:bottom w:val="none" w:sz="0" w:space="0" w:color="auto"/>
                    <w:right w:val="none" w:sz="0" w:space="0" w:color="auto"/>
                  </w:divBdr>
                </w:div>
              </w:divsChild>
            </w:div>
            <w:div w:id="760565049">
              <w:marLeft w:val="0"/>
              <w:marRight w:val="0"/>
              <w:marTop w:val="0"/>
              <w:marBottom w:val="0"/>
              <w:divBdr>
                <w:top w:val="none" w:sz="0" w:space="0" w:color="auto"/>
                <w:left w:val="none" w:sz="0" w:space="0" w:color="auto"/>
                <w:bottom w:val="none" w:sz="0" w:space="0" w:color="auto"/>
                <w:right w:val="none" w:sz="0" w:space="0" w:color="auto"/>
              </w:divBdr>
              <w:divsChild>
                <w:div w:id="7605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68">
          <w:marLeft w:val="0"/>
          <w:marRight w:val="0"/>
          <w:marTop w:val="0"/>
          <w:marBottom w:val="0"/>
          <w:divBdr>
            <w:top w:val="none" w:sz="0" w:space="0" w:color="auto"/>
            <w:left w:val="none" w:sz="0" w:space="0" w:color="auto"/>
            <w:bottom w:val="none" w:sz="0" w:space="0" w:color="auto"/>
            <w:right w:val="none" w:sz="0" w:space="0" w:color="auto"/>
          </w:divBdr>
          <w:divsChild>
            <w:div w:id="760565129">
              <w:marLeft w:val="0"/>
              <w:marRight w:val="0"/>
              <w:marTop w:val="0"/>
              <w:marBottom w:val="0"/>
              <w:divBdr>
                <w:top w:val="none" w:sz="0" w:space="0" w:color="auto"/>
                <w:left w:val="none" w:sz="0" w:space="0" w:color="auto"/>
                <w:bottom w:val="none" w:sz="0" w:space="0" w:color="auto"/>
                <w:right w:val="none" w:sz="0" w:space="0" w:color="auto"/>
              </w:divBdr>
              <w:divsChild>
                <w:div w:id="760564973">
                  <w:marLeft w:val="0"/>
                  <w:marRight w:val="0"/>
                  <w:marTop w:val="0"/>
                  <w:marBottom w:val="0"/>
                  <w:divBdr>
                    <w:top w:val="none" w:sz="0" w:space="0" w:color="auto"/>
                    <w:left w:val="none" w:sz="0" w:space="0" w:color="auto"/>
                    <w:bottom w:val="none" w:sz="0" w:space="0" w:color="auto"/>
                    <w:right w:val="none" w:sz="0" w:space="0" w:color="auto"/>
                  </w:divBdr>
                </w:div>
              </w:divsChild>
            </w:div>
            <w:div w:id="760565148">
              <w:marLeft w:val="0"/>
              <w:marRight w:val="0"/>
              <w:marTop w:val="0"/>
              <w:marBottom w:val="0"/>
              <w:divBdr>
                <w:top w:val="none" w:sz="0" w:space="0" w:color="auto"/>
                <w:left w:val="none" w:sz="0" w:space="0" w:color="auto"/>
                <w:bottom w:val="none" w:sz="0" w:space="0" w:color="auto"/>
                <w:right w:val="none" w:sz="0" w:space="0" w:color="auto"/>
              </w:divBdr>
              <w:divsChild>
                <w:div w:id="7605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87">
          <w:marLeft w:val="0"/>
          <w:marRight w:val="0"/>
          <w:marTop w:val="0"/>
          <w:marBottom w:val="0"/>
          <w:divBdr>
            <w:top w:val="none" w:sz="0" w:space="0" w:color="auto"/>
            <w:left w:val="none" w:sz="0" w:space="0" w:color="auto"/>
            <w:bottom w:val="none" w:sz="0" w:space="0" w:color="auto"/>
            <w:right w:val="none" w:sz="0" w:space="0" w:color="auto"/>
          </w:divBdr>
          <w:divsChild>
            <w:div w:id="760564930">
              <w:marLeft w:val="0"/>
              <w:marRight w:val="0"/>
              <w:marTop w:val="0"/>
              <w:marBottom w:val="0"/>
              <w:divBdr>
                <w:top w:val="none" w:sz="0" w:space="0" w:color="auto"/>
                <w:left w:val="none" w:sz="0" w:space="0" w:color="auto"/>
                <w:bottom w:val="none" w:sz="0" w:space="0" w:color="auto"/>
                <w:right w:val="none" w:sz="0" w:space="0" w:color="auto"/>
              </w:divBdr>
              <w:divsChild>
                <w:div w:id="760564893">
                  <w:marLeft w:val="0"/>
                  <w:marRight w:val="0"/>
                  <w:marTop w:val="0"/>
                  <w:marBottom w:val="0"/>
                  <w:divBdr>
                    <w:top w:val="none" w:sz="0" w:space="0" w:color="auto"/>
                    <w:left w:val="none" w:sz="0" w:space="0" w:color="auto"/>
                    <w:bottom w:val="none" w:sz="0" w:space="0" w:color="auto"/>
                    <w:right w:val="none" w:sz="0" w:space="0" w:color="auto"/>
                  </w:divBdr>
                </w:div>
              </w:divsChild>
            </w:div>
            <w:div w:id="760565208">
              <w:marLeft w:val="0"/>
              <w:marRight w:val="0"/>
              <w:marTop w:val="0"/>
              <w:marBottom w:val="0"/>
              <w:divBdr>
                <w:top w:val="none" w:sz="0" w:space="0" w:color="auto"/>
                <w:left w:val="none" w:sz="0" w:space="0" w:color="auto"/>
                <w:bottom w:val="none" w:sz="0" w:space="0" w:color="auto"/>
                <w:right w:val="none" w:sz="0" w:space="0" w:color="auto"/>
              </w:divBdr>
              <w:divsChild>
                <w:div w:id="7605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93">
          <w:marLeft w:val="0"/>
          <w:marRight w:val="0"/>
          <w:marTop w:val="0"/>
          <w:marBottom w:val="0"/>
          <w:divBdr>
            <w:top w:val="none" w:sz="0" w:space="0" w:color="auto"/>
            <w:left w:val="none" w:sz="0" w:space="0" w:color="auto"/>
            <w:bottom w:val="none" w:sz="0" w:space="0" w:color="auto"/>
            <w:right w:val="none" w:sz="0" w:space="0" w:color="auto"/>
          </w:divBdr>
          <w:divsChild>
            <w:div w:id="760565096">
              <w:marLeft w:val="0"/>
              <w:marRight w:val="0"/>
              <w:marTop w:val="0"/>
              <w:marBottom w:val="0"/>
              <w:divBdr>
                <w:top w:val="none" w:sz="0" w:space="0" w:color="auto"/>
                <w:left w:val="none" w:sz="0" w:space="0" w:color="auto"/>
                <w:bottom w:val="none" w:sz="0" w:space="0" w:color="auto"/>
                <w:right w:val="none" w:sz="0" w:space="0" w:color="auto"/>
              </w:divBdr>
              <w:divsChild>
                <w:div w:id="760564912">
                  <w:marLeft w:val="0"/>
                  <w:marRight w:val="0"/>
                  <w:marTop w:val="0"/>
                  <w:marBottom w:val="0"/>
                  <w:divBdr>
                    <w:top w:val="none" w:sz="0" w:space="0" w:color="auto"/>
                    <w:left w:val="none" w:sz="0" w:space="0" w:color="auto"/>
                    <w:bottom w:val="none" w:sz="0" w:space="0" w:color="auto"/>
                    <w:right w:val="none" w:sz="0" w:space="0" w:color="auto"/>
                  </w:divBdr>
                </w:div>
              </w:divsChild>
            </w:div>
            <w:div w:id="760565103">
              <w:marLeft w:val="0"/>
              <w:marRight w:val="0"/>
              <w:marTop w:val="0"/>
              <w:marBottom w:val="0"/>
              <w:divBdr>
                <w:top w:val="none" w:sz="0" w:space="0" w:color="auto"/>
                <w:left w:val="none" w:sz="0" w:space="0" w:color="auto"/>
                <w:bottom w:val="none" w:sz="0" w:space="0" w:color="auto"/>
                <w:right w:val="none" w:sz="0" w:space="0" w:color="auto"/>
              </w:divBdr>
              <w:divsChild>
                <w:div w:id="7605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12">
          <w:marLeft w:val="0"/>
          <w:marRight w:val="0"/>
          <w:marTop w:val="0"/>
          <w:marBottom w:val="0"/>
          <w:divBdr>
            <w:top w:val="none" w:sz="0" w:space="0" w:color="auto"/>
            <w:left w:val="none" w:sz="0" w:space="0" w:color="auto"/>
            <w:bottom w:val="none" w:sz="0" w:space="0" w:color="auto"/>
            <w:right w:val="none" w:sz="0" w:space="0" w:color="auto"/>
          </w:divBdr>
          <w:divsChild>
            <w:div w:id="760565074">
              <w:marLeft w:val="0"/>
              <w:marRight w:val="0"/>
              <w:marTop w:val="0"/>
              <w:marBottom w:val="0"/>
              <w:divBdr>
                <w:top w:val="none" w:sz="0" w:space="0" w:color="auto"/>
                <w:left w:val="none" w:sz="0" w:space="0" w:color="auto"/>
                <w:bottom w:val="none" w:sz="0" w:space="0" w:color="auto"/>
                <w:right w:val="none" w:sz="0" w:space="0" w:color="auto"/>
              </w:divBdr>
              <w:divsChild>
                <w:div w:id="760565084">
                  <w:marLeft w:val="0"/>
                  <w:marRight w:val="0"/>
                  <w:marTop w:val="0"/>
                  <w:marBottom w:val="0"/>
                  <w:divBdr>
                    <w:top w:val="none" w:sz="0" w:space="0" w:color="auto"/>
                    <w:left w:val="none" w:sz="0" w:space="0" w:color="auto"/>
                    <w:bottom w:val="none" w:sz="0" w:space="0" w:color="auto"/>
                    <w:right w:val="none" w:sz="0" w:space="0" w:color="auto"/>
                  </w:divBdr>
                </w:div>
              </w:divsChild>
            </w:div>
            <w:div w:id="760565078">
              <w:marLeft w:val="0"/>
              <w:marRight w:val="0"/>
              <w:marTop w:val="0"/>
              <w:marBottom w:val="0"/>
              <w:divBdr>
                <w:top w:val="none" w:sz="0" w:space="0" w:color="auto"/>
                <w:left w:val="none" w:sz="0" w:space="0" w:color="auto"/>
                <w:bottom w:val="none" w:sz="0" w:space="0" w:color="auto"/>
                <w:right w:val="none" w:sz="0" w:space="0" w:color="auto"/>
              </w:divBdr>
              <w:divsChild>
                <w:div w:id="760565044">
                  <w:marLeft w:val="0"/>
                  <w:marRight w:val="0"/>
                  <w:marTop w:val="0"/>
                  <w:marBottom w:val="0"/>
                  <w:divBdr>
                    <w:top w:val="none" w:sz="0" w:space="0" w:color="auto"/>
                    <w:left w:val="none" w:sz="0" w:space="0" w:color="auto"/>
                    <w:bottom w:val="none" w:sz="0" w:space="0" w:color="auto"/>
                    <w:right w:val="none" w:sz="0" w:space="0" w:color="auto"/>
                  </w:divBdr>
                </w:div>
                <w:div w:id="760565161">
                  <w:marLeft w:val="0"/>
                  <w:marRight w:val="0"/>
                  <w:marTop w:val="0"/>
                  <w:marBottom w:val="0"/>
                  <w:divBdr>
                    <w:top w:val="none" w:sz="0" w:space="0" w:color="auto"/>
                    <w:left w:val="none" w:sz="0" w:space="0" w:color="auto"/>
                    <w:bottom w:val="none" w:sz="0" w:space="0" w:color="auto"/>
                    <w:right w:val="none" w:sz="0" w:space="0" w:color="auto"/>
                  </w:divBdr>
                </w:div>
                <w:div w:id="7605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13">
          <w:marLeft w:val="0"/>
          <w:marRight w:val="0"/>
          <w:marTop w:val="0"/>
          <w:marBottom w:val="0"/>
          <w:divBdr>
            <w:top w:val="none" w:sz="0" w:space="0" w:color="auto"/>
            <w:left w:val="none" w:sz="0" w:space="0" w:color="auto"/>
            <w:bottom w:val="none" w:sz="0" w:space="0" w:color="auto"/>
            <w:right w:val="none" w:sz="0" w:space="0" w:color="auto"/>
          </w:divBdr>
          <w:divsChild>
            <w:div w:id="760565110">
              <w:marLeft w:val="0"/>
              <w:marRight w:val="0"/>
              <w:marTop w:val="0"/>
              <w:marBottom w:val="0"/>
              <w:divBdr>
                <w:top w:val="none" w:sz="0" w:space="0" w:color="auto"/>
                <w:left w:val="none" w:sz="0" w:space="0" w:color="auto"/>
                <w:bottom w:val="none" w:sz="0" w:space="0" w:color="auto"/>
                <w:right w:val="none" w:sz="0" w:space="0" w:color="auto"/>
              </w:divBdr>
              <w:divsChild>
                <w:div w:id="760565197">
                  <w:marLeft w:val="0"/>
                  <w:marRight w:val="0"/>
                  <w:marTop w:val="0"/>
                  <w:marBottom w:val="0"/>
                  <w:divBdr>
                    <w:top w:val="none" w:sz="0" w:space="0" w:color="auto"/>
                    <w:left w:val="none" w:sz="0" w:space="0" w:color="auto"/>
                    <w:bottom w:val="none" w:sz="0" w:space="0" w:color="auto"/>
                    <w:right w:val="none" w:sz="0" w:space="0" w:color="auto"/>
                  </w:divBdr>
                </w:div>
              </w:divsChild>
            </w:div>
            <w:div w:id="760565214">
              <w:marLeft w:val="0"/>
              <w:marRight w:val="0"/>
              <w:marTop w:val="0"/>
              <w:marBottom w:val="0"/>
              <w:divBdr>
                <w:top w:val="none" w:sz="0" w:space="0" w:color="auto"/>
                <w:left w:val="none" w:sz="0" w:space="0" w:color="auto"/>
                <w:bottom w:val="none" w:sz="0" w:space="0" w:color="auto"/>
                <w:right w:val="none" w:sz="0" w:space="0" w:color="auto"/>
              </w:divBdr>
              <w:divsChild>
                <w:div w:id="7605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15">
          <w:marLeft w:val="0"/>
          <w:marRight w:val="0"/>
          <w:marTop w:val="0"/>
          <w:marBottom w:val="0"/>
          <w:divBdr>
            <w:top w:val="none" w:sz="0" w:space="0" w:color="auto"/>
            <w:left w:val="none" w:sz="0" w:space="0" w:color="auto"/>
            <w:bottom w:val="none" w:sz="0" w:space="0" w:color="auto"/>
            <w:right w:val="none" w:sz="0" w:space="0" w:color="auto"/>
          </w:divBdr>
          <w:divsChild>
            <w:div w:id="760564951">
              <w:marLeft w:val="0"/>
              <w:marRight w:val="0"/>
              <w:marTop w:val="0"/>
              <w:marBottom w:val="0"/>
              <w:divBdr>
                <w:top w:val="none" w:sz="0" w:space="0" w:color="auto"/>
                <w:left w:val="none" w:sz="0" w:space="0" w:color="auto"/>
                <w:bottom w:val="none" w:sz="0" w:space="0" w:color="auto"/>
                <w:right w:val="none" w:sz="0" w:space="0" w:color="auto"/>
              </w:divBdr>
              <w:divsChild>
                <w:div w:id="760564995">
                  <w:marLeft w:val="0"/>
                  <w:marRight w:val="0"/>
                  <w:marTop w:val="0"/>
                  <w:marBottom w:val="0"/>
                  <w:divBdr>
                    <w:top w:val="none" w:sz="0" w:space="0" w:color="auto"/>
                    <w:left w:val="none" w:sz="0" w:space="0" w:color="auto"/>
                    <w:bottom w:val="none" w:sz="0" w:space="0" w:color="auto"/>
                    <w:right w:val="none" w:sz="0" w:space="0" w:color="auto"/>
                  </w:divBdr>
                </w:div>
              </w:divsChild>
            </w:div>
            <w:div w:id="760565153">
              <w:marLeft w:val="0"/>
              <w:marRight w:val="0"/>
              <w:marTop w:val="0"/>
              <w:marBottom w:val="0"/>
              <w:divBdr>
                <w:top w:val="none" w:sz="0" w:space="0" w:color="auto"/>
                <w:left w:val="none" w:sz="0" w:space="0" w:color="auto"/>
                <w:bottom w:val="none" w:sz="0" w:space="0" w:color="auto"/>
                <w:right w:val="none" w:sz="0" w:space="0" w:color="auto"/>
              </w:divBdr>
              <w:divsChild>
                <w:div w:id="7605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26">
          <w:marLeft w:val="0"/>
          <w:marRight w:val="0"/>
          <w:marTop w:val="0"/>
          <w:marBottom w:val="0"/>
          <w:divBdr>
            <w:top w:val="none" w:sz="0" w:space="0" w:color="auto"/>
            <w:left w:val="none" w:sz="0" w:space="0" w:color="auto"/>
            <w:bottom w:val="none" w:sz="0" w:space="0" w:color="auto"/>
            <w:right w:val="none" w:sz="0" w:space="0" w:color="auto"/>
          </w:divBdr>
          <w:divsChild>
            <w:div w:id="760564935">
              <w:marLeft w:val="0"/>
              <w:marRight w:val="0"/>
              <w:marTop w:val="0"/>
              <w:marBottom w:val="0"/>
              <w:divBdr>
                <w:top w:val="none" w:sz="0" w:space="0" w:color="auto"/>
                <w:left w:val="none" w:sz="0" w:space="0" w:color="auto"/>
                <w:bottom w:val="none" w:sz="0" w:space="0" w:color="auto"/>
                <w:right w:val="none" w:sz="0" w:space="0" w:color="auto"/>
              </w:divBdr>
              <w:divsChild>
                <w:div w:id="760564980">
                  <w:marLeft w:val="0"/>
                  <w:marRight w:val="0"/>
                  <w:marTop w:val="0"/>
                  <w:marBottom w:val="0"/>
                  <w:divBdr>
                    <w:top w:val="none" w:sz="0" w:space="0" w:color="auto"/>
                    <w:left w:val="none" w:sz="0" w:space="0" w:color="auto"/>
                    <w:bottom w:val="none" w:sz="0" w:space="0" w:color="auto"/>
                    <w:right w:val="none" w:sz="0" w:space="0" w:color="auto"/>
                  </w:divBdr>
                </w:div>
              </w:divsChild>
            </w:div>
            <w:div w:id="760564936">
              <w:marLeft w:val="0"/>
              <w:marRight w:val="0"/>
              <w:marTop w:val="0"/>
              <w:marBottom w:val="0"/>
              <w:divBdr>
                <w:top w:val="none" w:sz="0" w:space="0" w:color="auto"/>
                <w:left w:val="none" w:sz="0" w:space="0" w:color="auto"/>
                <w:bottom w:val="none" w:sz="0" w:space="0" w:color="auto"/>
                <w:right w:val="none" w:sz="0" w:space="0" w:color="auto"/>
              </w:divBdr>
              <w:divsChild>
                <w:div w:id="7605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35">
          <w:marLeft w:val="0"/>
          <w:marRight w:val="0"/>
          <w:marTop w:val="0"/>
          <w:marBottom w:val="0"/>
          <w:divBdr>
            <w:top w:val="none" w:sz="0" w:space="0" w:color="auto"/>
            <w:left w:val="none" w:sz="0" w:space="0" w:color="auto"/>
            <w:bottom w:val="none" w:sz="0" w:space="0" w:color="auto"/>
            <w:right w:val="none" w:sz="0" w:space="0" w:color="auto"/>
          </w:divBdr>
          <w:divsChild>
            <w:div w:id="760565047">
              <w:marLeft w:val="0"/>
              <w:marRight w:val="0"/>
              <w:marTop w:val="0"/>
              <w:marBottom w:val="0"/>
              <w:divBdr>
                <w:top w:val="none" w:sz="0" w:space="0" w:color="auto"/>
                <w:left w:val="none" w:sz="0" w:space="0" w:color="auto"/>
                <w:bottom w:val="none" w:sz="0" w:space="0" w:color="auto"/>
                <w:right w:val="none" w:sz="0" w:space="0" w:color="auto"/>
              </w:divBdr>
              <w:divsChild>
                <w:div w:id="760565132">
                  <w:marLeft w:val="0"/>
                  <w:marRight w:val="0"/>
                  <w:marTop w:val="0"/>
                  <w:marBottom w:val="0"/>
                  <w:divBdr>
                    <w:top w:val="none" w:sz="0" w:space="0" w:color="auto"/>
                    <w:left w:val="none" w:sz="0" w:space="0" w:color="auto"/>
                    <w:bottom w:val="none" w:sz="0" w:space="0" w:color="auto"/>
                    <w:right w:val="none" w:sz="0" w:space="0" w:color="auto"/>
                  </w:divBdr>
                </w:div>
              </w:divsChild>
            </w:div>
            <w:div w:id="760565116">
              <w:marLeft w:val="0"/>
              <w:marRight w:val="0"/>
              <w:marTop w:val="0"/>
              <w:marBottom w:val="0"/>
              <w:divBdr>
                <w:top w:val="none" w:sz="0" w:space="0" w:color="auto"/>
                <w:left w:val="none" w:sz="0" w:space="0" w:color="auto"/>
                <w:bottom w:val="none" w:sz="0" w:space="0" w:color="auto"/>
                <w:right w:val="none" w:sz="0" w:space="0" w:color="auto"/>
              </w:divBdr>
              <w:divsChild>
                <w:div w:id="7605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64">
          <w:marLeft w:val="0"/>
          <w:marRight w:val="0"/>
          <w:marTop w:val="0"/>
          <w:marBottom w:val="0"/>
          <w:divBdr>
            <w:top w:val="none" w:sz="0" w:space="0" w:color="auto"/>
            <w:left w:val="none" w:sz="0" w:space="0" w:color="auto"/>
            <w:bottom w:val="none" w:sz="0" w:space="0" w:color="auto"/>
            <w:right w:val="none" w:sz="0" w:space="0" w:color="auto"/>
          </w:divBdr>
          <w:divsChild>
            <w:div w:id="760564942">
              <w:marLeft w:val="0"/>
              <w:marRight w:val="0"/>
              <w:marTop w:val="0"/>
              <w:marBottom w:val="0"/>
              <w:divBdr>
                <w:top w:val="none" w:sz="0" w:space="0" w:color="auto"/>
                <w:left w:val="none" w:sz="0" w:space="0" w:color="auto"/>
                <w:bottom w:val="none" w:sz="0" w:space="0" w:color="auto"/>
                <w:right w:val="none" w:sz="0" w:space="0" w:color="auto"/>
              </w:divBdr>
              <w:divsChild>
                <w:div w:id="760565000">
                  <w:marLeft w:val="0"/>
                  <w:marRight w:val="0"/>
                  <w:marTop w:val="0"/>
                  <w:marBottom w:val="0"/>
                  <w:divBdr>
                    <w:top w:val="none" w:sz="0" w:space="0" w:color="auto"/>
                    <w:left w:val="none" w:sz="0" w:space="0" w:color="auto"/>
                    <w:bottom w:val="none" w:sz="0" w:space="0" w:color="auto"/>
                    <w:right w:val="none" w:sz="0" w:space="0" w:color="auto"/>
                  </w:divBdr>
                </w:div>
                <w:div w:id="760565083">
                  <w:marLeft w:val="0"/>
                  <w:marRight w:val="0"/>
                  <w:marTop w:val="0"/>
                  <w:marBottom w:val="0"/>
                  <w:divBdr>
                    <w:top w:val="none" w:sz="0" w:space="0" w:color="auto"/>
                    <w:left w:val="none" w:sz="0" w:space="0" w:color="auto"/>
                    <w:bottom w:val="none" w:sz="0" w:space="0" w:color="auto"/>
                    <w:right w:val="none" w:sz="0" w:space="0" w:color="auto"/>
                  </w:divBdr>
                </w:div>
                <w:div w:id="760565133">
                  <w:marLeft w:val="0"/>
                  <w:marRight w:val="0"/>
                  <w:marTop w:val="0"/>
                  <w:marBottom w:val="0"/>
                  <w:divBdr>
                    <w:top w:val="none" w:sz="0" w:space="0" w:color="auto"/>
                    <w:left w:val="none" w:sz="0" w:space="0" w:color="auto"/>
                    <w:bottom w:val="none" w:sz="0" w:space="0" w:color="auto"/>
                    <w:right w:val="none" w:sz="0" w:space="0" w:color="auto"/>
                  </w:divBdr>
                </w:div>
              </w:divsChild>
            </w:div>
            <w:div w:id="760565069">
              <w:marLeft w:val="0"/>
              <w:marRight w:val="0"/>
              <w:marTop w:val="0"/>
              <w:marBottom w:val="0"/>
              <w:divBdr>
                <w:top w:val="none" w:sz="0" w:space="0" w:color="auto"/>
                <w:left w:val="none" w:sz="0" w:space="0" w:color="auto"/>
                <w:bottom w:val="none" w:sz="0" w:space="0" w:color="auto"/>
                <w:right w:val="none" w:sz="0" w:space="0" w:color="auto"/>
              </w:divBdr>
              <w:divsChild>
                <w:div w:id="7605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69">
          <w:marLeft w:val="0"/>
          <w:marRight w:val="0"/>
          <w:marTop w:val="0"/>
          <w:marBottom w:val="0"/>
          <w:divBdr>
            <w:top w:val="none" w:sz="0" w:space="0" w:color="auto"/>
            <w:left w:val="none" w:sz="0" w:space="0" w:color="auto"/>
            <w:bottom w:val="none" w:sz="0" w:space="0" w:color="auto"/>
            <w:right w:val="none" w:sz="0" w:space="0" w:color="auto"/>
          </w:divBdr>
          <w:divsChild>
            <w:div w:id="760564890">
              <w:marLeft w:val="0"/>
              <w:marRight w:val="0"/>
              <w:marTop w:val="0"/>
              <w:marBottom w:val="0"/>
              <w:divBdr>
                <w:top w:val="none" w:sz="0" w:space="0" w:color="auto"/>
                <w:left w:val="none" w:sz="0" w:space="0" w:color="auto"/>
                <w:bottom w:val="none" w:sz="0" w:space="0" w:color="auto"/>
                <w:right w:val="none" w:sz="0" w:space="0" w:color="auto"/>
              </w:divBdr>
              <w:divsChild>
                <w:div w:id="760565217">
                  <w:marLeft w:val="0"/>
                  <w:marRight w:val="0"/>
                  <w:marTop w:val="0"/>
                  <w:marBottom w:val="0"/>
                  <w:divBdr>
                    <w:top w:val="none" w:sz="0" w:space="0" w:color="auto"/>
                    <w:left w:val="none" w:sz="0" w:space="0" w:color="auto"/>
                    <w:bottom w:val="none" w:sz="0" w:space="0" w:color="auto"/>
                    <w:right w:val="none" w:sz="0" w:space="0" w:color="auto"/>
                  </w:divBdr>
                </w:div>
              </w:divsChild>
            </w:div>
            <w:div w:id="760565086">
              <w:marLeft w:val="0"/>
              <w:marRight w:val="0"/>
              <w:marTop w:val="0"/>
              <w:marBottom w:val="0"/>
              <w:divBdr>
                <w:top w:val="none" w:sz="0" w:space="0" w:color="auto"/>
                <w:left w:val="none" w:sz="0" w:space="0" w:color="auto"/>
                <w:bottom w:val="none" w:sz="0" w:space="0" w:color="auto"/>
                <w:right w:val="none" w:sz="0" w:space="0" w:color="auto"/>
              </w:divBdr>
              <w:divsChild>
                <w:div w:id="7605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70">
          <w:marLeft w:val="0"/>
          <w:marRight w:val="0"/>
          <w:marTop w:val="0"/>
          <w:marBottom w:val="0"/>
          <w:divBdr>
            <w:top w:val="none" w:sz="0" w:space="0" w:color="auto"/>
            <w:left w:val="none" w:sz="0" w:space="0" w:color="auto"/>
            <w:bottom w:val="none" w:sz="0" w:space="0" w:color="auto"/>
            <w:right w:val="none" w:sz="0" w:space="0" w:color="auto"/>
          </w:divBdr>
          <w:divsChild>
            <w:div w:id="760564981">
              <w:marLeft w:val="0"/>
              <w:marRight w:val="0"/>
              <w:marTop w:val="0"/>
              <w:marBottom w:val="0"/>
              <w:divBdr>
                <w:top w:val="none" w:sz="0" w:space="0" w:color="auto"/>
                <w:left w:val="none" w:sz="0" w:space="0" w:color="auto"/>
                <w:bottom w:val="none" w:sz="0" w:space="0" w:color="auto"/>
                <w:right w:val="none" w:sz="0" w:space="0" w:color="auto"/>
              </w:divBdr>
              <w:divsChild>
                <w:div w:id="760564908">
                  <w:marLeft w:val="0"/>
                  <w:marRight w:val="0"/>
                  <w:marTop w:val="0"/>
                  <w:marBottom w:val="0"/>
                  <w:divBdr>
                    <w:top w:val="none" w:sz="0" w:space="0" w:color="auto"/>
                    <w:left w:val="none" w:sz="0" w:space="0" w:color="auto"/>
                    <w:bottom w:val="none" w:sz="0" w:space="0" w:color="auto"/>
                    <w:right w:val="none" w:sz="0" w:space="0" w:color="auto"/>
                  </w:divBdr>
                </w:div>
              </w:divsChild>
            </w:div>
            <w:div w:id="760565160">
              <w:marLeft w:val="0"/>
              <w:marRight w:val="0"/>
              <w:marTop w:val="0"/>
              <w:marBottom w:val="0"/>
              <w:divBdr>
                <w:top w:val="none" w:sz="0" w:space="0" w:color="auto"/>
                <w:left w:val="none" w:sz="0" w:space="0" w:color="auto"/>
                <w:bottom w:val="none" w:sz="0" w:space="0" w:color="auto"/>
                <w:right w:val="none" w:sz="0" w:space="0" w:color="auto"/>
              </w:divBdr>
              <w:divsChild>
                <w:div w:id="7605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83">
          <w:marLeft w:val="0"/>
          <w:marRight w:val="0"/>
          <w:marTop w:val="0"/>
          <w:marBottom w:val="0"/>
          <w:divBdr>
            <w:top w:val="none" w:sz="0" w:space="0" w:color="auto"/>
            <w:left w:val="none" w:sz="0" w:space="0" w:color="auto"/>
            <w:bottom w:val="none" w:sz="0" w:space="0" w:color="auto"/>
            <w:right w:val="none" w:sz="0" w:space="0" w:color="auto"/>
          </w:divBdr>
          <w:divsChild>
            <w:div w:id="760564972">
              <w:marLeft w:val="0"/>
              <w:marRight w:val="0"/>
              <w:marTop w:val="0"/>
              <w:marBottom w:val="0"/>
              <w:divBdr>
                <w:top w:val="none" w:sz="0" w:space="0" w:color="auto"/>
                <w:left w:val="none" w:sz="0" w:space="0" w:color="auto"/>
                <w:bottom w:val="none" w:sz="0" w:space="0" w:color="auto"/>
                <w:right w:val="none" w:sz="0" w:space="0" w:color="auto"/>
              </w:divBdr>
              <w:divsChild>
                <w:div w:id="760564984">
                  <w:marLeft w:val="0"/>
                  <w:marRight w:val="0"/>
                  <w:marTop w:val="0"/>
                  <w:marBottom w:val="0"/>
                  <w:divBdr>
                    <w:top w:val="none" w:sz="0" w:space="0" w:color="auto"/>
                    <w:left w:val="none" w:sz="0" w:space="0" w:color="auto"/>
                    <w:bottom w:val="none" w:sz="0" w:space="0" w:color="auto"/>
                    <w:right w:val="none" w:sz="0" w:space="0" w:color="auto"/>
                  </w:divBdr>
                </w:div>
              </w:divsChild>
            </w:div>
            <w:div w:id="760565041">
              <w:marLeft w:val="0"/>
              <w:marRight w:val="0"/>
              <w:marTop w:val="0"/>
              <w:marBottom w:val="0"/>
              <w:divBdr>
                <w:top w:val="none" w:sz="0" w:space="0" w:color="auto"/>
                <w:left w:val="none" w:sz="0" w:space="0" w:color="auto"/>
                <w:bottom w:val="none" w:sz="0" w:space="0" w:color="auto"/>
                <w:right w:val="none" w:sz="0" w:space="0" w:color="auto"/>
              </w:divBdr>
              <w:divsChild>
                <w:div w:id="7605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87">
          <w:marLeft w:val="0"/>
          <w:marRight w:val="0"/>
          <w:marTop w:val="0"/>
          <w:marBottom w:val="0"/>
          <w:divBdr>
            <w:top w:val="none" w:sz="0" w:space="0" w:color="auto"/>
            <w:left w:val="none" w:sz="0" w:space="0" w:color="auto"/>
            <w:bottom w:val="none" w:sz="0" w:space="0" w:color="auto"/>
            <w:right w:val="none" w:sz="0" w:space="0" w:color="auto"/>
          </w:divBdr>
          <w:divsChild>
            <w:div w:id="760564920">
              <w:marLeft w:val="0"/>
              <w:marRight w:val="0"/>
              <w:marTop w:val="0"/>
              <w:marBottom w:val="0"/>
              <w:divBdr>
                <w:top w:val="none" w:sz="0" w:space="0" w:color="auto"/>
                <w:left w:val="none" w:sz="0" w:space="0" w:color="auto"/>
                <w:bottom w:val="none" w:sz="0" w:space="0" w:color="auto"/>
                <w:right w:val="none" w:sz="0" w:space="0" w:color="auto"/>
              </w:divBdr>
              <w:divsChild>
                <w:div w:id="760564967">
                  <w:marLeft w:val="0"/>
                  <w:marRight w:val="0"/>
                  <w:marTop w:val="0"/>
                  <w:marBottom w:val="0"/>
                  <w:divBdr>
                    <w:top w:val="none" w:sz="0" w:space="0" w:color="auto"/>
                    <w:left w:val="none" w:sz="0" w:space="0" w:color="auto"/>
                    <w:bottom w:val="none" w:sz="0" w:space="0" w:color="auto"/>
                    <w:right w:val="none" w:sz="0" w:space="0" w:color="auto"/>
                  </w:divBdr>
                </w:div>
                <w:div w:id="760564997">
                  <w:marLeft w:val="0"/>
                  <w:marRight w:val="0"/>
                  <w:marTop w:val="0"/>
                  <w:marBottom w:val="0"/>
                  <w:divBdr>
                    <w:top w:val="none" w:sz="0" w:space="0" w:color="auto"/>
                    <w:left w:val="none" w:sz="0" w:space="0" w:color="auto"/>
                    <w:bottom w:val="none" w:sz="0" w:space="0" w:color="auto"/>
                    <w:right w:val="none" w:sz="0" w:space="0" w:color="auto"/>
                  </w:divBdr>
                </w:div>
                <w:div w:id="760565038">
                  <w:marLeft w:val="0"/>
                  <w:marRight w:val="0"/>
                  <w:marTop w:val="0"/>
                  <w:marBottom w:val="0"/>
                  <w:divBdr>
                    <w:top w:val="none" w:sz="0" w:space="0" w:color="auto"/>
                    <w:left w:val="none" w:sz="0" w:space="0" w:color="auto"/>
                    <w:bottom w:val="none" w:sz="0" w:space="0" w:color="auto"/>
                    <w:right w:val="none" w:sz="0" w:space="0" w:color="auto"/>
                  </w:divBdr>
                </w:div>
                <w:div w:id="760565072">
                  <w:marLeft w:val="0"/>
                  <w:marRight w:val="0"/>
                  <w:marTop w:val="0"/>
                  <w:marBottom w:val="0"/>
                  <w:divBdr>
                    <w:top w:val="none" w:sz="0" w:space="0" w:color="auto"/>
                    <w:left w:val="none" w:sz="0" w:space="0" w:color="auto"/>
                    <w:bottom w:val="none" w:sz="0" w:space="0" w:color="auto"/>
                    <w:right w:val="none" w:sz="0" w:space="0" w:color="auto"/>
                  </w:divBdr>
                </w:div>
              </w:divsChild>
            </w:div>
            <w:div w:id="760565225">
              <w:marLeft w:val="0"/>
              <w:marRight w:val="0"/>
              <w:marTop w:val="0"/>
              <w:marBottom w:val="0"/>
              <w:divBdr>
                <w:top w:val="none" w:sz="0" w:space="0" w:color="auto"/>
                <w:left w:val="none" w:sz="0" w:space="0" w:color="auto"/>
                <w:bottom w:val="none" w:sz="0" w:space="0" w:color="auto"/>
                <w:right w:val="none" w:sz="0" w:space="0" w:color="auto"/>
              </w:divBdr>
              <w:divsChild>
                <w:div w:id="7605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193">
          <w:marLeft w:val="0"/>
          <w:marRight w:val="0"/>
          <w:marTop w:val="0"/>
          <w:marBottom w:val="0"/>
          <w:divBdr>
            <w:top w:val="none" w:sz="0" w:space="0" w:color="auto"/>
            <w:left w:val="none" w:sz="0" w:space="0" w:color="auto"/>
            <w:bottom w:val="none" w:sz="0" w:space="0" w:color="auto"/>
            <w:right w:val="none" w:sz="0" w:space="0" w:color="auto"/>
          </w:divBdr>
          <w:divsChild>
            <w:div w:id="760565005">
              <w:marLeft w:val="0"/>
              <w:marRight w:val="0"/>
              <w:marTop w:val="0"/>
              <w:marBottom w:val="0"/>
              <w:divBdr>
                <w:top w:val="none" w:sz="0" w:space="0" w:color="auto"/>
                <w:left w:val="none" w:sz="0" w:space="0" w:color="auto"/>
                <w:bottom w:val="none" w:sz="0" w:space="0" w:color="auto"/>
                <w:right w:val="none" w:sz="0" w:space="0" w:color="auto"/>
              </w:divBdr>
              <w:divsChild>
                <w:div w:id="760564949">
                  <w:marLeft w:val="0"/>
                  <w:marRight w:val="0"/>
                  <w:marTop w:val="0"/>
                  <w:marBottom w:val="0"/>
                  <w:divBdr>
                    <w:top w:val="none" w:sz="0" w:space="0" w:color="auto"/>
                    <w:left w:val="none" w:sz="0" w:space="0" w:color="auto"/>
                    <w:bottom w:val="none" w:sz="0" w:space="0" w:color="auto"/>
                    <w:right w:val="none" w:sz="0" w:space="0" w:color="auto"/>
                  </w:divBdr>
                </w:div>
              </w:divsChild>
            </w:div>
            <w:div w:id="760565206">
              <w:marLeft w:val="0"/>
              <w:marRight w:val="0"/>
              <w:marTop w:val="0"/>
              <w:marBottom w:val="0"/>
              <w:divBdr>
                <w:top w:val="none" w:sz="0" w:space="0" w:color="auto"/>
                <w:left w:val="none" w:sz="0" w:space="0" w:color="auto"/>
                <w:bottom w:val="none" w:sz="0" w:space="0" w:color="auto"/>
                <w:right w:val="none" w:sz="0" w:space="0" w:color="auto"/>
              </w:divBdr>
              <w:divsChild>
                <w:div w:id="7605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202">
          <w:marLeft w:val="0"/>
          <w:marRight w:val="0"/>
          <w:marTop w:val="0"/>
          <w:marBottom w:val="0"/>
          <w:divBdr>
            <w:top w:val="none" w:sz="0" w:space="0" w:color="auto"/>
            <w:left w:val="none" w:sz="0" w:space="0" w:color="auto"/>
            <w:bottom w:val="none" w:sz="0" w:space="0" w:color="auto"/>
            <w:right w:val="none" w:sz="0" w:space="0" w:color="auto"/>
          </w:divBdr>
          <w:divsChild>
            <w:div w:id="760565151">
              <w:marLeft w:val="0"/>
              <w:marRight w:val="0"/>
              <w:marTop w:val="0"/>
              <w:marBottom w:val="0"/>
              <w:divBdr>
                <w:top w:val="none" w:sz="0" w:space="0" w:color="auto"/>
                <w:left w:val="none" w:sz="0" w:space="0" w:color="auto"/>
                <w:bottom w:val="none" w:sz="0" w:space="0" w:color="auto"/>
                <w:right w:val="none" w:sz="0" w:space="0" w:color="auto"/>
              </w:divBdr>
              <w:divsChild>
                <w:div w:id="760564943">
                  <w:marLeft w:val="0"/>
                  <w:marRight w:val="0"/>
                  <w:marTop w:val="0"/>
                  <w:marBottom w:val="0"/>
                  <w:divBdr>
                    <w:top w:val="none" w:sz="0" w:space="0" w:color="auto"/>
                    <w:left w:val="none" w:sz="0" w:space="0" w:color="auto"/>
                    <w:bottom w:val="none" w:sz="0" w:space="0" w:color="auto"/>
                    <w:right w:val="none" w:sz="0" w:space="0" w:color="auto"/>
                  </w:divBdr>
                </w:div>
              </w:divsChild>
            </w:div>
            <w:div w:id="760565227">
              <w:marLeft w:val="0"/>
              <w:marRight w:val="0"/>
              <w:marTop w:val="0"/>
              <w:marBottom w:val="0"/>
              <w:divBdr>
                <w:top w:val="none" w:sz="0" w:space="0" w:color="auto"/>
                <w:left w:val="none" w:sz="0" w:space="0" w:color="auto"/>
                <w:bottom w:val="none" w:sz="0" w:space="0" w:color="auto"/>
                <w:right w:val="none" w:sz="0" w:space="0" w:color="auto"/>
              </w:divBdr>
              <w:divsChild>
                <w:div w:id="7605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212">
          <w:marLeft w:val="0"/>
          <w:marRight w:val="0"/>
          <w:marTop w:val="0"/>
          <w:marBottom w:val="0"/>
          <w:divBdr>
            <w:top w:val="none" w:sz="0" w:space="0" w:color="auto"/>
            <w:left w:val="none" w:sz="0" w:space="0" w:color="auto"/>
            <w:bottom w:val="none" w:sz="0" w:space="0" w:color="auto"/>
            <w:right w:val="none" w:sz="0" w:space="0" w:color="auto"/>
          </w:divBdr>
          <w:divsChild>
            <w:div w:id="760564897">
              <w:marLeft w:val="0"/>
              <w:marRight w:val="0"/>
              <w:marTop w:val="0"/>
              <w:marBottom w:val="0"/>
              <w:divBdr>
                <w:top w:val="none" w:sz="0" w:space="0" w:color="auto"/>
                <w:left w:val="none" w:sz="0" w:space="0" w:color="auto"/>
                <w:bottom w:val="none" w:sz="0" w:space="0" w:color="auto"/>
                <w:right w:val="none" w:sz="0" w:space="0" w:color="auto"/>
              </w:divBdr>
              <w:divsChild>
                <w:div w:id="760565204">
                  <w:marLeft w:val="0"/>
                  <w:marRight w:val="0"/>
                  <w:marTop w:val="0"/>
                  <w:marBottom w:val="0"/>
                  <w:divBdr>
                    <w:top w:val="none" w:sz="0" w:space="0" w:color="auto"/>
                    <w:left w:val="none" w:sz="0" w:space="0" w:color="auto"/>
                    <w:bottom w:val="none" w:sz="0" w:space="0" w:color="auto"/>
                    <w:right w:val="none" w:sz="0" w:space="0" w:color="auto"/>
                  </w:divBdr>
                </w:div>
              </w:divsChild>
            </w:div>
            <w:div w:id="760564971">
              <w:marLeft w:val="0"/>
              <w:marRight w:val="0"/>
              <w:marTop w:val="0"/>
              <w:marBottom w:val="0"/>
              <w:divBdr>
                <w:top w:val="none" w:sz="0" w:space="0" w:color="auto"/>
                <w:left w:val="none" w:sz="0" w:space="0" w:color="auto"/>
                <w:bottom w:val="none" w:sz="0" w:space="0" w:color="auto"/>
                <w:right w:val="none" w:sz="0" w:space="0" w:color="auto"/>
              </w:divBdr>
              <w:divsChild>
                <w:div w:id="7605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218">
          <w:marLeft w:val="0"/>
          <w:marRight w:val="0"/>
          <w:marTop w:val="0"/>
          <w:marBottom w:val="0"/>
          <w:divBdr>
            <w:top w:val="none" w:sz="0" w:space="0" w:color="auto"/>
            <w:left w:val="none" w:sz="0" w:space="0" w:color="auto"/>
            <w:bottom w:val="none" w:sz="0" w:space="0" w:color="auto"/>
            <w:right w:val="none" w:sz="0" w:space="0" w:color="auto"/>
          </w:divBdr>
          <w:divsChild>
            <w:div w:id="760565178">
              <w:marLeft w:val="0"/>
              <w:marRight w:val="0"/>
              <w:marTop w:val="0"/>
              <w:marBottom w:val="0"/>
              <w:divBdr>
                <w:top w:val="none" w:sz="0" w:space="0" w:color="auto"/>
                <w:left w:val="none" w:sz="0" w:space="0" w:color="auto"/>
                <w:bottom w:val="none" w:sz="0" w:space="0" w:color="auto"/>
                <w:right w:val="none" w:sz="0" w:space="0" w:color="auto"/>
              </w:divBdr>
              <w:divsChild>
                <w:div w:id="760564956">
                  <w:marLeft w:val="0"/>
                  <w:marRight w:val="0"/>
                  <w:marTop w:val="0"/>
                  <w:marBottom w:val="0"/>
                  <w:divBdr>
                    <w:top w:val="none" w:sz="0" w:space="0" w:color="auto"/>
                    <w:left w:val="none" w:sz="0" w:space="0" w:color="auto"/>
                    <w:bottom w:val="none" w:sz="0" w:space="0" w:color="auto"/>
                    <w:right w:val="none" w:sz="0" w:space="0" w:color="auto"/>
                  </w:divBdr>
                </w:div>
              </w:divsChild>
            </w:div>
            <w:div w:id="760565211">
              <w:marLeft w:val="0"/>
              <w:marRight w:val="0"/>
              <w:marTop w:val="0"/>
              <w:marBottom w:val="0"/>
              <w:divBdr>
                <w:top w:val="none" w:sz="0" w:space="0" w:color="auto"/>
                <w:left w:val="none" w:sz="0" w:space="0" w:color="auto"/>
                <w:bottom w:val="none" w:sz="0" w:space="0" w:color="auto"/>
                <w:right w:val="none" w:sz="0" w:space="0" w:color="auto"/>
              </w:divBdr>
              <w:divsChild>
                <w:div w:id="760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4987">
      <w:marLeft w:val="0"/>
      <w:marRight w:val="0"/>
      <w:marTop w:val="0"/>
      <w:marBottom w:val="0"/>
      <w:divBdr>
        <w:top w:val="none" w:sz="0" w:space="0" w:color="auto"/>
        <w:left w:val="none" w:sz="0" w:space="0" w:color="auto"/>
        <w:bottom w:val="none" w:sz="0" w:space="0" w:color="auto"/>
        <w:right w:val="none" w:sz="0" w:space="0" w:color="auto"/>
      </w:divBdr>
    </w:div>
    <w:div w:id="760564998">
      <w:marLeft w:val="0"/>
      <w:marRight w:val="0"/>
      <w:marTop w:val="0"/>
      <w:marBottom w:val="0"/>
      <w:divBdr>
        <w:top w:val="none" w:sz="0" w:space="0" w:color="auto"/>
        <w:left w:val="none" w:sz="0" w:space="0" w:color="auto"/>
        <w:bottom w:val="none" w:sz="0" w:space="0" w:color="auto"/>
        <w:right w:val="none" w:sz="0" w:space="0" w:color="auto"/>
      </w:divBdr>
      <w:divsChild>
        <w:div w:id="760564931">
          <w:marLeft w:val="0"/>
          <w:marRight w:val="0"/>
          <w:marTop w:val="0"/>
          <w:marBottom w:val="0"/>
          <w:divBdr>
            <w:top w:val="none" w:sz="0" w:space="0" w:color="auto"/>
            <w:left w:val="none" w:sz="0" w:space="0" w:color="auto"/>
            <w:bottom w:val="none" w:sz="0" w:space="0" w:color="auto"/>
            <w:right w:val="none" w:sz="0" w:space="0" w:color="auto"/>
          </w:divBdr>
        </w:div>
        <w:div w:id="760564940">
          <w:marLeft w:val="0"/>
          <w:marRight w:val="0"/>
          <w:marTop w:val="0"/>
          <w:marBottom w:val="0"/>
          <w:divBdr>
            <w:top w:val="none" w:sz="0" w:space="0" w:color="auto"/>
            <w:left w:val="none" w:sz="0" w:space="0" w:color="auto"/>
            <w:bottom w:val="none" w:sz="0" w:space="0" w:color="auto"/>
            <w:right w:val="none" w:sz="0" w:space="0" w:color="auto"/>
          </w:divBdr>
        </w:div>
        <w:div w:id="760564970">
          <w:marLeft w:val="0"/>
          <w:marRight w:val="0"/>
          <w:marTop w:val="0"/>
          <w:marBottom w:val="0"/>
          <w:divBdr>
            <w:top w:val="none" w:sz="0" w:space="0" w:color="auto"/>
            <w:left w:val="none" w:sz="0" w:space="0" w:color="auto"/>
            <w:bottom w:val="none" w:sz="0" w:space="0" w:color="auto"/>
            <w:right w:val="none" w:sz="0" w:space="0" w:color="auto"/>
          </w:divBdr>
        </w:div>
        <w:div w:id="760564991">
          <w:marLeft w:val="0"/>
          <w:marRight w:val="0"/>
          <w:marTop w:val="0"/>
          <w:marBottom w:val="0"/>
          <w:divBdr>
            <w:top w:val="none" w:sz="0" w:space="0" w:color="auto"/>
            <w:left w:val="none" w:sz="0" w:space="0" w:color="auto"/>
            <w:bottom w:val="none" w:sz="0" w:space="0" w:color="auto"/>
            <w:right w:val="none" w:sz="0" w:space="0" w:color="auto"/>
          </w:divBdr>
        </w:div>
        <w:div w:id="760565011">
          <w:marLeft w:val="0"/>
          <w:marRight w:val="0"/>
          <w:marTop w:val="0"/>
          <w:marBottom w:val="0"/>
          <w:divBdr>
            <w:top w:val="none" w:sz="0" w:space="0" w:color="auto"/>
            <w:left w:val="none" w:sz="0" w:space="0" w:color="auto"/>
            <w:bottom w:val="none" w:sz="0" w:space="0" w:color="auto"/>
            <w:right w:val="none" w:sz="0" w:space="0" w:color="auto"/>
          </w:divBdr>
        </w:div>
        <w:div w:id="760565035">
          <w:marLeft w:val="0"/>
          <w:marRight w:val="0"/>
          <w:marTop w:val="0"/>
          <w:marBottom w:val="0"/>
          <w:divBdr>
            <w:top w:val="none" w:sz="0" w:space="0" w:color="auto"/>
            <w:left w:val="none" w:sz="0" w:space="0" w:color="auto"/>
            <w:bottom w:val="none" w:sz="0" w:space="0" w:color="auto"/>
            <w:right w:val="none" w:sz="0" w:space="0" w:color="auto"/>
          </w:divBdr>
        </w:div>
        <w:div w:id="760565077">
          <w:marLeft w:val="0"/>
          <w:marRight w:val="0"/>
          <w:marTop w:val="0"/>
          <w:marBottom w:val="0"/>
          <w:divBdr>
            <w:top w:val="none" w:sz="0" w:space="0" w:color="auto"/>
            <w:left w:val="none" w:sz="0" w:space="0" w:color="auto"/>
            <w:bottom w:val="none" w:sz="0" w:space="0" w:color="auto"/>
            <w:right w:val="none" w:sz="0" w:space="0" w:color="auto"/>
          </w:divBdr>
        </w:div>
        <w:div w:id="760565089">
          <w:marLeft w:val="0"/>
          <w:marRight w:val="0"/>
          <w:marTop w:val="0"/>
          <w:marBottom w:val="0"/>
          <w:divBdr>
            <w:top w:val="none" w:sz="0" w:space="0" w:color="auto"/>
            <w:left w:val="none" w:sz="0" w:space="0" w:color="auto"/>
            <w:bottom w:val="none" w:sz="0" w:space="0" w:color="auto"/>
            <w:right w:val="none" w:sz="0" w:space="0" w:color="auto"/>
          </w:divBdr>
        </w:div>
        <w:div w:id="760565107">
          <w:marLeft w:val="0"/>
          <w:marRight w:val="0"/>
          <w:marTop w:val="0"/>
          <w:marBottom w:val="0"/>
          <w:divBdr>
            <w:top w:val="none" w:sz="0" w:space="0" w:color="auto"/>
            <w:left w:val="none" w:sz="0" w:space="0" w:color="auto"/>
            <w:bottom w:val="none" w:sz="0" w:space="0" w:color="auto"/>
            <w:right w:val="none" w:sz="0" w:space="0" w:color="auto"/>
          </w:divBdr>
        </w:div>
        <w:div w:id="760565111">
          <w:marLeft w:val="0"/>
          <w:marRight w:val="0"/>
          <w:marTop w:val="0"/>
          <w:marBottom w:val="0"/>
          <w:divBdr>
            <w:top w:val="none" w:sz="0" w:space="0" w:color="auto"/>
            <w:left w:val="none" w:sz="0" w:space="0" w:color="auto"/>
            <w:bottom w:val="none" w:sz="0" w:space="0" w:color="auto"/>
            <w:right w:val="none" w:sz="0" w:space="0" w:color="auto"/>
          </w:divBdr>
        </w:div>
        <w:div w:id="760565124">
          <w:marLeft w:val="0"/>
          <w:marRight w:val="0"/>
          <w:marTop w:val="0"/>
          <w:marBottom w:val="0"/>
          <w:divBdr>
            <w:top w:val="none" w:sz="0" w:space="0" w:color="auto"/>
            <w:left w:val="none" w:sz="0" w:space="0" w:color="auto"/>
            <w:bottom w:val="none" w:sz="0" w:space="0" w:color="auto"/>
            <w:right w:val="none" w:sz="0" w:space="0" w:color="auto"/>
          </w:divBdr>
        </w:div>
        <w:div w:id="760565127">
          <w:marLeft w:val="0"/>
          <w:marRight w:val="0"/>
          <w:marTop w:val="0"/>
          <w:marBottom w:val="0"/>
          <w:divBdr>
            <w:top w:val="none" w:sz="0" w:space="0" w:color="auto"/>
            <w:left w:val="none" w:sz="0" w:space="0" w:color="auto"/>
            <w:bottom w:val="none" w:sz="0" w:space="0" w:color="auto"/>
            <w:right w:val="none" w:sz="0" w:space="0" w:color="auto"/>
          </w:divBdr>
        </w:div>
        <w:div w:id="760565173">
          <w:marLeft w:val="0"/>
          <w:marRight w:val="0"/>
          <w:marTop w:val="0"/>
          <w:marBottom w:val="0"/>
          <w:divBdr>
            <w:top w:val="none" w:sz="0" w:space="0" w:color="auto"/>
            <w:left w:val="none" w:sz="0" w:space="0" w:color="auto"/>
            <w:bottom w:val="none" w:sz="0" w:space="0" w:color="auto"/>
            <w:right w:val="none" w:sz="0" w:space="0" w:color="auto"/>
          </w:divBdr>
        </w:div>
        <w:div w:id="760565196">
          <w:marLeft w:val="0"/>
          <w:marRight w:val="0"/>
          <w:marTop w:val="0"/>
          <w:marBottom w:val="0"/>
          <w:divBdr>
            <w:top w:val="none" w:sz="0" w:space="0" w:color="auto"/>
            <w:left w:val="none" w:sz="0" w:space="0" w:color="auto"/>
            <w:bottom w:val="none" w:sz="0" w:space="0" w:color="auto"/>
            <w:right w:val="none" w:sz="0" w:space="0" w:color="auto"/>
          </w:divBdr>
        </w:div>
        <w:div w:id="760565213">
          <w:marLeft w:val="0"/>
          <w:marRight w:val="0"/>
          <w:marTop w:val="0"/>
          <w:marBottom w:val="0"/>
          <w:divBdr>
            <w:top w:val="none" w:sz="0" w:space="0" w:color="auto"/>
            <w:left w:val="none" w:sz="0" w:space="0" w:color="auto"/>
            <w:bottom w:val="none" w:sz="0" w:space="0" w:color="auto"/>
            <w:right w:val="none" w:sz="0" w:space="0" w:color="auto"/>
          </w:divBdr>
        </w:div>
        <w:div w:id="760565223">
          <w:marLeft w:val="0"/>
          <w:marRight w:val="0"/>
          <w:marTop w:val="0"/>
          <w:marBottom w:val="0"/>
          <w:divBdr>
            <w:top w:val="none" w:sz="0" w:space="0" w:color="auto"/>
            <w:left w:val="none" w:sz="0" w:space="0" w:color="auto"/>
            <w:bottom w:val="none" w:sz="0" w:space="0" w:color="auto"/>
            <w:right w:val="none" w:sz="0" w:space="0" w:color="auto"/>
          </w:divBdr>
        </w:div>
        <w:div w:id="760565226">
          <w:marLeft w:val="0"/>
          <w:marRight w:val="0"/>
          <w:marTop w:val="0"/>
          <w:marBottom w:val="0"/>
          <w:divBdr>
            <w:top w:val="none" w:sz="0" w:space="0" w:color="auto"/>
            <w:left w:val="none" w:sz="0" w:space="0" w:color="auto"/>
            <w:bottom w:val="none" w:sz="0" w:space="0" w:color="auto"/>
            <w:right w:val="none" w:sz="0" w:space="0" w:color="auto"/>
          </w:divBdr>
        </w:div>
      </w:divsChild>
    </w:div>
    <w:div w:id="760565006">
      <w:marLeft w:val="0"/>
      <w:marRight w:val="0"/>
      <w:marTop w:val="0"/>
      <w:marBottom w:val="0"/>
      <w:divBdr>
        <w:top w:val="none" w:sz="0" w:space="0" w:color="auto"/>
        <w:left w:val="none" w:sz="0" w:space="0" w:color="auto"/>
        <w:bottom w:val="none" w:sz="0" w:space="0" w:color="auto"/>
        <w:right w:val="none" w:sz="0" w:space="0" w:color="auto"/>
      </w:divBdr>
    </w:div>
    <w:div w:id="760565012">
      <w:marLeft w:val="0"/>
      <w:marRight w:val="0"/>
      <w:marTop w:val="0"/>
      <w:marBottom w:val="0"/>
      <w:divBdr>
        <w:top w:val="none" w:sz="0" w:space="0" w:color="auto"/>
        <w:left w:val="none" w:sz="0" w:space="0" w:color="auto"/>
        <w:bottom w:val="none" w:sz="0" w:space="0" w:color="auto"/>
        <w:right w:val="none" w:sz="0" w:space="0" w:color="auto"/>
      </w:divBdr>
      <w:divsChild>
        <w:div w:id="760564905">
          <w:marLeft w:val="0"/>
          <w:marRight w:val="0"/>
          <w:marTop w:val="0"/>
          <w:marBottom w:val="0"/>
          <w:divBdr>
            <w:top w:val="none" w:sz="0" w:space="0" w:color="auto"/>
            <w:left w:val="none" w:sz="0" w:space="0" w:color="auto"/>
            <w:bottom w:val="none" w:sz="0" w:space="0" w:color="auto"/>
            <w:right w:val="none" w:sz="0" w:space="0" w:color="auto"/>
          </w:divBdr>
        </w:div>
        <w:div w:id="760564925">
          <w:marLeft w:val="0"/>
          <w:marRight w:val="0"/>
          <w:marTop w:val="0"/>
          <w:marBottom w:val="0"/>
          <w:divBdr>
            <w:top w:val="none" w:sz="0" w:space="0" w:color="auto"/>
            <w:left w:val="none" w:sz="0" w:space="0" w:color="auto"/>
            <w:bottom w:val="none" w:sz="0" w:space="0" w:color="auto"/>
            <w:right w:val="none" w:sz="0" w:space="0" w:color="auto"/>
          </w:divBdr>
        </w:div>
        <w:div w:id="760564969">
          <w:marLeft w:val="0"/>
          <w:marRight w:val="0"/>
          <w:marTop w:val="0"/>
          <w:marBottom w:val="0"/>
          <w:divBdr>
            <w:top w:val="none" w:sz="0" w:space="0" w:color="auto"/>
            <w:left w:val="none" w:sz="0" w:space="0" w:color="auto"/>
            <w:bottom w:val="none" w:sz="0" w:space="0" w:color="auto"/>
            <w:right w:val="none" w:sz="0" w:space="0" w:color="auto"/>
          </w:divBdr>
        </w:div>
        <w:div w:id="760564999">
          <w:marLeft w:val="0"/>
          <w:marRight w:val="0"/>
          <w:marTop w:val="0"/>
          <w:marBottom w:val="0"/>
          <w:divBdr>
            <w:top w:val="none" w:sz="0" w:space="0" w:color="auto"/>
            <w:left w:val="none" w:sz="0" w:space="0" w:color="auto"/>
            <w:bottom w:val="none" w:sz="0" w:space="0" w:color="auto"/>
            <w:right w:val="none" w:sz="0" w:space="0" w:color="auto"/>
          </w:divBdr>
        </w:div>
        <w:div w:id="760565040">
          <w:marLeft w:val="0"/>
          <w:marRight w:val="0"/>
          <w:marTop w:val="0"/>
          <w:marBottom w:val="0"/>
          <w:divBdr>
            <w:top w:val="none" w:sz="0" w:space="0" w:color="auto"/>
            <w:left w:val="none" w:sz="0" w:space="0" w:color="auto"/>
            <w:bottom w:val="none" w:sz="0" w:space="0" w:color="auto"/>
            <w:right w:val="none" w:sz="0" w:space="0" w:color="auto"/>
          </w:divBdr>
        </w:div>
        <w:div w:id="760565079">
          <w:marLeft w:val="0"/>
          <w:marRight w:val="0"/>
          <w:marTop w:val="0"/>
          <w:marBottom w:val="0"/>
          <w:divBdr>
            <w:top w:val="none" w:sz="0" w:space="0" w:color="auto"/>
            <w:left w:val="none" w:sz="0" w:space="0" w:color="auto"/>
            <w:bottom w:val="none" w:sz="0" w:space="0" w:color="auto"/>
            <w:right w:val="none" w:sz="0" w:space="0" w:color="auto"/>
          </w:divBdr>
        </w:div>
        <w:div w:id="760565130">
          <w:marLeft w:val="0"/>
          <w:marRight w:val="0"/>
          <w:marTop w:val="0"/>
          <w:marBottom w:val="0"/>
          <w:divBdr>
            <w:top w:val="none" w:sz="0" w:space="0" w:color="auto"/>
            <w:left w:val="none" w:sz="0" w:space="0" w:color="auto"/>
            <w:bottom w:val="none" w:sz="0" w:space="0" w:color="auto"/>
            <w:right w:val="none" w:sz="0" w:space="0" w:color="auto"/>
          </w:divBdr>
        </w:div>
        <w:div w:id="760565150">
          <w:marLeft w:val="0"/>
          <w:marRight w:val="0"/>
          <w:marTop w:val="0"/>
          <w:marBottom w:val="0"/>
          <w:divBdr>
            <w:top w:val="none" w:sz="0" w:space="0" w:color="auto"/>
            <w:left w:val="none" w:sz="0" w:space="0" w:color="auto"/>
            <w:bottom w:val="none" w:sz="0" w:space="0" w:color="auto"/>
            <w:right w:val="none" w:sz="0" w:space="0" w:color="auto"/>
          </w:divBdr>
        </w:div>
        <w:div w:id="760565220">
          <w:marLeft w:val="0"/>
          <w:marRight w:val="0"/>
          <w:marTop w:val="0"/>
          <w:marBottom w:val="0"/>
          <w:divBdr>
            <w:top w:val="none" w:sz="0" w:space="0" w:color="auto"/>
            <w:left w:val="none" w:sz="0" w:space="0" w:color="auto"/>
            <w:bottom w:val="none" w:sz="0" w:space="0" w:color="auto"/>
            <w:right w:val="none" w:sz="0" w:space="0" w:color="auto"/>
          </w:divBdr>
        </w:div>
      </w:divsChild>
    </w:div>
    <w:div w:id="760565022">
      <w:marLeft w:val="0"/>
      <w:marRight w:val="0"/>
      <w:marTop w:val="0"/>
      <w:marBottom w:val="0"/>
      <w:divBdr>
        <w:top w:val="none" w:sz="0" w:space="0" w:color="auto"/>
        <w:left w:val="none" w:sz="0" w:space="0" w:color="auto"/>
        <w:bottom w:val="none" w:sz="0" w:space="0" w:color="auto"/>
        <w:right w:val="none" w:sz="0" w:space="0" w:color="auto"/>
      </w:divBdr>
      <w:divsChild>
        <w:div w:id="760565009">
          <w:marLeft w:val="0"/>
          <w:marRight w:val="0"/>
          <w:marTop w:val="0"/>
          <w:marBottom w:val="0"/>
          <w:divBdr>
            <w:top w:val="none" w:sz="0" w:space="0" w:color="auto"/>
            <w:left w:val="none" w:sz="0" w:space="0" w:color="auto"/>
            <w:bottom w:val="none" w:sz="0" w:space="0" w:color="auto"/>
            <w:right w:val="none" w:sz="0" w:space="0" w:color="auto"/>
          </w:divBdr>
        </w:div>
        <w:div w:id="760565080">
          <w:marLeft w:val="0"/>
          <w:marRight w:val="0"/>
          <w:marTop w:val="0"/>
          <w:marBottom w:val="0"/>
          <w:divBdr>
            <w:top w:val="none" w:sz="0" w:space="0" w:color="auto"/>
            <w:left w:val="none" w:sz="0" w:space="0" w:color="auto"/>
            <w:bottom w:val="none" w:sz="0" w:space="0" w:color="auto"/>
            <w:right w:val="none" w:sz="0" w:space="0" w:color="auto"/>
          </w:divBdr>
        </w:div>
      </w:divsChild>
    </w:div>
    <w:div w:id="760565026">
      <w:marLeft w:val="0"/>
      <w:marRight w:val="0"/>
      <w:marTop w:val="0"/>
      <w:marBottom w:val="0"/>
      <w:divBdr>
        <w:top w:val="none" w:sz="0" w:space="0" w:color="auto"/>
        <w:left w:val="none" w:sz="0" w:space="0" w:color="auto"/>
        <w:bottom w:val="none" w:sz="0" w:space="0" w:color="auto"/>
        <w:right w:val="none" w:sz="0" w:space="0" w:color="auto"/>
      </w:divBdr>
    </w:div>
    <w:div w:id="760565036">
      <w:marLeft w:val="0"/>
      <w:marRight w:val="0"/>
      <w:marTop w:val="0"/>
      <w:marBottom w:val="0"/>
      <w:divBdr>
        <w:top w:val="none" w:sz="0" w:space="0" w:color="auto"/>
        <w:left w:val="none" w:sz="0" w:space="0" w:color="auto"/>
        <w:bottom w:val="none" w:sz="0" w:space="0" w:color="auto"/>
        <w:right w:val="none" w:sz="0" w:space="0" w:color="auto"/>
      </w:divBdr>
    </w:div>
    <w:div w:id="760565061">
      <w:marLeft w:val="0"/>
      <w:marRight w:val="0"/>
      <w:marTop w:val="0"/>
      <w:marBottom w:val="0"/>
      <w:divBdr>
        <w:top w:val="none" w:sz="0" w:space="0" w:color="auto"/>
        <w:left w:val="none" w:sz="0" w:space="0" w:color="auto"/>
        <w:bottom w:val="none" w:sz="0" w:space="0" w:color="auto"/>
        <w:right w:val="none" w:sz="0" w:space="0" w:color="auto"/>
      </w:divBdr>
    </w:div>
    <w:div w:id="760565158">
      <w:marLeft w:val="0"/>
      <w:marRight w:val="0"/>
      <w:marTop w:val="0"/>
      <w:marBottom w:val="0"/>
      <w:divBdr>
        <w:top w:val="none" w:sz="0" w:space="0" w:color="auto"/>
        <w:left w:val="none" w:sz="0" w:space="0" w:color="auto"/>
        <w:bottom w:val="none" w:sz="0" w:space="0" w:color="auto"/>
        <w:right w:val="none" w:sz="0" w:space="0" w:color="auto"/>
      </w:divBdr>
      <w:divsChild>
        <w:div w:id="760564889">
          <w:marLeft w:val="0"/>
          <w:marRight w:val="0"/>
          <w:marTop w:val="0"/>
          <w:marBottom w:val="0"/>
          <w:divBdr>
            <w:top w:val="none" w:sz="0" w:space="0" w:color="auto"/>
            <w:left w:val="none" w:sz="0" w:space="0" w:color="auto"/>
            <w:bottom w:val="none" w:sz="0" w:space="0" w:color="auto"/>
            <w:right w:val="none" w:sz="0" w:space="0" w:color="auto"/>
          </w:divBdr>
        </w:div>
        <w:div w:id="760564909">
          <w:marLeft w:val="0"/>
          <w:marRight w:val="0"/>
          <w:marTop w:val="0"/>
          <w:marBottom w:val="0"/>
          <w:divBdr>
            <w:top w:val="none" w:sz="0" w:space="0" w:color="auto"/>
            <w:left w:val="none" w:sz="0" w:space="0" w:color="auto"/>
            <w:bottom w:val="none" w:sz="0" w:space="0" w:color="auto"/>
            <w:right w:val="none" w:sz="0" w:space="0" w:color="auto"/>
          </w:divBdr>
          <w:divsChild>
            <w:div w:id="760564974">
              <w:marLeft w:val="0"/>
              <w:marRight w:val="0"/>
              <w:marTop w:val="0"/>
              <w:marBottom w:val="0"/>
              <w:divBdr>
                <w:top w:val="none" w:sz="0" w:space="0" w:color="auto"/>
                <w:left w:val="none" w:sz="0" w:space="0" w:color="auto"/>
                <w:bottom w:val="none" w:sz="0" w:space="0" w:color="auto"/>
                <w:right w:val="none" w:sz="0" w:space="0" w:color="auto"/>
              </w:divBdr>
              <w:divsChild>
                <w:div w:id="7605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917">
          <w:marLeft w:val="0"/>
          <w:marRight w:val="0"/>
          <w:marTop w:val="0"/>
          <w:marBottom w:val="0"/>
          <w:divBdr>
            <w:top w:val="none" w:sz="0" w:space="0" w:color="auto"/>
            <w:left w:val="none" w:sz="0" w:space="0" w:color="auto"/>
            <w:bottom w:val="none" w:sz="0" w:space="0" w:color="auto"/>
            <w:right w:val="none" w:sz="0" w:space="0" w:color="auto"/>
          </w:divBdr>
        </w:div>
        <w:div w:id="760564938">
          <w:marLeft w:val="0"/>
          <w:marRight w:val="0"/>
          <w:marTop w:val="0"/>
          <w:marBottom w:val="0"/>
          <w:divBdr>
            <w:top w:val="none" w:sz="0" w:space="0" w:color="auto"/>
            <w:left w:val="none" w:sz="0" w:space="0" w:color="auto"/>
            <w:bottom w:val="none" w:sz="0" w:space="0" w:color="auto"/>
            <w:right w:val="none" w:sz="0" w:space="0" w:color="auto"/>
          </w:divBdr>
        </w:div>
        <w:div w:id="760564946">
          <w:marLeft w:val="0"/>
          <w:marRight w:val="0"/>
          <w:marTop w:val="0"/>
          <w:marBottom w:val="0"/>
          <w:divBdr>
            <w:top w:val="none" w:sz="0" w:space="0" w:color="auto"/>
            <w:left w:val="none" w:sz="0" w:space="0" w:color="auto"/>
            <w:bottom w:val="none" w:sz="0" w:space="0" w:color="auto"/>
            <w:right w:val="none" w:sz="0" w:space="0" w:color="auto"/>
          </w:divBdr>
        </w:div>
        <w:div w:id="760564952">
          <w:marLeft w:val="0"/>
          <w:marRight w:val="0"/>
          <w:marTop w:val="0"/>
          <w:marBottom w:val="0"/>
          <w:divBdr>
            <w:top w:val="none" w:sz="0" w:space="0" w:color="auto"/>
            <w:left w:val="none" w:sz="0" w:space="0" w:color="auto"/>
            <w:bottom w:val="none" w:sz="0" w:space="0" w:color="auto"/>
            <w:right w:val="none" w:sz="0" w:space="0" w:color="auto"/>
          </w:divBdr>
        </w:div>
        <w:div w:id="760564960">
          <w:marLeft w:val="0"/>
          <w:marRight w:val="0"/>
          <w:marTop w:val="0"/>
          <w:marBottom w:val="0"/>
          <w:divBdr>
            <w:top w:val="none" w:sz="0" w:space="0" w:color="auto"/>
            <w:left w:val="none" w:sz="0" w:space="0" w:color="auto"/>
            <w:bottom w:val="none" w:sz="0" w:space="0" w:color="auto"/>
            <w:right w:val="none" w:sz="0" w:space="0" w:color="auto"/>
          </w:divBdr>
          <w:divsChild>
            <w:div w:id="760565191">
              <w:marLeft w:val="0"/>
              <w:marRight w:val="0"/>
              <w:marTop w:val="0"/>
              <w:marBottom w:val="0"/>
              <w:divBdr>
                <w:top w:val="none" w:sz="0" w:space="0" w:color="auto"/>
                <w:left w:val="none" w:sz="0" w:space="0" w:color="auto"/>
                <w:bottom w:val="none" w:sz="0" w:space="0" w:color="auto"/>
                <w:right w:val="none" w:sz="0" w:space="0" w:color="auto"/>
              </w:divBdr>
              <w:divsChild>
                <w:div w:id="760565091">
                  <w:marLeft w:val="0"/>
                  <w:marRight w:val="0"/>
                  <w:marTop w:val="0"/>
                  <w:marBottom w:val="0"/>
                  <w:divBdr>
                    <w:top w:val="none" w:sz="0" w:space="0" w:color="auto"/>
                    <w:left w:val="none" w:sz="0" w:space="0" w:color="auto"/>
                    <w:bottom w:val="none" w:sz="0" w:space="0" w:color="auto"/>
                    <w:right w:val="none" w:sz="0" w:space="0" w:color="auto"/>
                  </w:divBdr>
                </w:div>
                <w:div w:id="7605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20">
          <w:marLeft w:val="0"/>
          <w:marRight w:val="0"/>
          <w:marTop w:val="0"/>
          <w:marBottom w:val="0"/>
          <w:divBdr>
            <w:top w:val="none" w:sz="0" w:space="0" w:color="auto"/>
            <w:left w:val="none" w:sz="0" w:space="0" w:color="auto"/>
            <w:bottom w:val="none" w:sz="0" w:space="0" w:color="auto"/>
            <w:right w:val="none" w:sz="0" w:space="0" w:color="auto"/>
          </w:divBdr>
        </w:div>
        <w:div w:id="760565043">
          <w:marLeft w:val="0"/>
          <w:marRight w:val="0"/>
          <w:marTop w:val="0"/>
          <w:marBottom w:val="0"/>
          <w:divBdr>
            <w:top w:val="none" w:sz="0" w:space="0" w:color="auto"/>
            <w:left w:val="none" w:sz="0" w:space="0" w:color="auto"/>
            <w:bottom w:val="none" w:sz="0" w:space="0" w:color="auto"/>
            <w:right w:val="none" w:sz="0" w:space="0" w:color="auto"/>
          </w:divBdr>
        </w:div>
        <w:div w:id="760565067">
          <w:marLeft w:val="0"/>
          <w:marRight w:val="0"/>
          <w:marTop w:val="0"/>
          <w:marBottom w:val="0"/>
          <w:divBdr>
            <w:top w:val="none" w:sz="0" w:space="0" w:color="auto"/>
            <w:left w:val="none" w:sz="0" w:space="0" w:color="auto"/>
            <w:bottom w:val="none" w:sz="0" w:space="0" w:color="auto"/>
            <w:right w:val="none" w:sz="0" w:space="0" w:color="auto"/>
          </w:divBdr>
          <w:divsChild>
            <w:div w:id="760564918">
              <w:marLeft w:val="0"/>
              <w:marRight w:val="0"/>
              <w:marTop w:val="0"/>
              <w:marBottom w:val="0"/>
              <w:divBdr>
                <w:top w:val="none" w:sz="0" w:space="0" w:color="auto"/>
                <w:left w:val="none" w:sz="0" w:space="0" w:color="auto"/>
                <w:bottom w:val="none" w:sz="0" w:space="0" w:color="auto"/>
                <w:right w:val="none" w:sz="0" w:space="0" w:color="auto"/>
              </w:divBdr>
              <w:divsChild>
                <w:div w:id="760565019">
                  <w:marLeft w:val="0"/>
                  <w:marRight w:val="0"/>
                  <w:marTop w:val="0"/>
                  <w:marBottom w:val="0"/>
                  <w:divBdr>
                    <w:top w:val="none" w:sz="0" w:space="0" w:color="auto"/>
                    <w:left w:val="none" w:sz="0" w:space="0" w:color="auto"/>
                    <w:bottom w:val="none" w:sz="0" w:space="0" w:color="auto"/>
                    <w:right w:val="none" w:sz="0" w:space="0" w:color="auto"/>
                  </w:divBdr>
                </w:div>
                <w:div w:id="7605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5081">
          <w:marLeft w:val="0"/>
          <w:marRight w:val="0"/>
          <w:marTop w:val="0"/>
          <w:marBottom w:val="0"/>
          <w:divBdr>
            <w:top w:val="none" w:sz="0" w:space="0" w:color="auto"/>
            <w:left w:val="none" w:sz="0" w:space="0" w:color="auto"/>
            <w:bottom w:val="none" w:sz="0" w:space="0" w:color="auto"/>
            <w:right w:val="none" w:sz="0" w:space="0" w:color="auto"/>
          </w:divBdr>
        </w:div>
        <w:div w:id="760565092">
          <w:marLeft w:val="0"/>
          <w:marRight w:val="0"/>
          <w:marTop w:val="0"/>
          <w:marBottom w:val="0"/>
          <w:divBdr>
            <w:top w:val="none" w:sz="0" w:space="0" w:color="auto"/>
            <w:left w:val="none" w:sz="0" w:space="0" w:color="auto"/>
            <w:bottom w:val="none" w:sz="0" w:space="0" w:color="auto"/>
            <w:right w:val="none" w:sz="0" w:space="0" w:color="auto"/>
          </w:divBdr>
        </w:div>
        <w:div w:id="76056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35</Pages>
  <Words>5546</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Piotrowski-Wójcik</dc:creator>
  <cp:keywords/>
  <dc:description/>
  <cp:lastModifiedBy>Instytut Innowacji i Biznesu</cp:lastModifiedBy>
  <cp:revision>7</cp:revision>
  <dcterms:created xsi:type="dcterms:W3CDTF">2022-03-05T19:02:00Z</dcterms:created>
  <dcterms:modified xsi:type="dcterms:W3CDTF">2022-03-22T07:34:00Z</dcterms:modified>
</cp:coreProperties>
</file>