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C0738" w14:textId="77777777" w:rsidR="00B90858" w:rsidRPr="00577854" w:rsidRDefault="00B90858">
      <w:pPr>
        <w:pStyle w:val="Tekstpodstawowy"/>
        <w:spacing w:before="4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GoBack"/>
      <w:bookmarkEnd w:id="0"/>
    </w:p>
    <w:p w14:paraId="5CFDE91A" w14:textId="767496D0" w:rsidR="00B90858" w:rsidRPr="00577854" w:rsidRDefault="00543798" w:rsidP="00577854">
      <w:pPr>
        <w:spacing w:before="47"/>
        <w:ind w:left="4468" w:right="463"/>
        <w:jc w:val="right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Załącznik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nr</w:t>
      </w:r>
      <w:r w:rsidRPr="00577854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1</w:t>
      </w:r>
      <w:r w:rsidRPr="00577854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do</w:t>
      </w:r>
      <w:r w:rsidRPr="00577854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Zapytania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ofertowego</w:t>
      </w:r>
    </w:p>
    <w:p w14:paraId="13E46ABB" w14:textId="77777777" w:rsidR="00B90858" w:rsidRPr="00577854" w:rsidRDefault="00B90858">
      <w:pPr>
        <w:pStyle w:val="Tekstpodstawowy"/>
        <w:spacing w:before="8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CDF4B12" w14:textId="2BE77BED" w:rsidR="00B90858" w:rsidRPr="00567A01" w:rsidRDefault="00543798" w:rsidP="00567A01">
      <w:pPr>
        <w:rPr>
          <w:b/>
          <w:lang w:val="pl-PL"/>
        </w:rPr>
      </w:pPr>
      <w:r w:rsidRPr="00567A01">
        <w:rPr>
          <w:b/>
          <w:lang w:val="pl-PL"/>
        </w:rPr>
        <w:t>Postępowanie</w:t>
      </w:r>
      <w:r w:rsidRPr="00567A01">
        <w:rPr>
          <w:b/>
          <w:spacing w:val="32"/>
          <w:lang w:val="pl-PL"/>
        </w:rPr>
        <w:t xml:space="preserve"> </w:t>
      </w:r>
      <w:r w:rsidRPr="00567A01">
        <w:rPr>
          <w:b/>
          <w:lang w:val="pl-PL"/>
        </w:rPr>
        <w:t>na</w:t>
      </w:r>
      <w:r w:rsidRPr="00567A01">
        <w:rPr>
          <w:b/>
          <w:spacing w:val="32"/>
          <w:lang w:val="pl-PL"/>
        </w:rPr>
        <w:t xml:space="preserve"> </w:t>
      </w:r>
      <w:r w:rsidRPr="00567A01">
        <w:rPr>
          <w:b/>
          <w:lang w:val="pl-PL"/>
        </w:rPr>
        <w:t xml:space="preserve">usługę: </w:t>
      </w:r>
      <w:r w:rsidR="00567A01" w:rsidRPr="00567A01">
        <w:rPr>
          <w:b/>
          <w:lang w:val="pl-PL"/>
        </w:rPr>
        <w:t>zakupu i wdrożenia specjalistycznego oprogramowania wspomagającego obsługę procesu dydaktycznego studentów z niepełnosprawnością.</w:t>
      </w:r>
    </w:p>
    <w:p w14:paraId="5D4FC1C9" w14:textId="77777777" w:rsidR="00B90858" w:rsidRPr="00577854" w:rsidRDefault="00B90858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7CA2A76" w14:textId="40D45A92" w:rsidR="00B90858" w:rsidRPr="00577854" w:rsidRDefault="00543798" w:rsidP="00567A01">
      <w:pPr>
        <w:ind w:right="187"/>
        <w:rPr>
          <w:rFonts w:asciiTheme="minorHAnsi" w:hAnsiTheme="minorHAnsi" w:cstheme="minorHAnsi"/>
          <w:b/>
          <w:i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Dotyczy</w:t>
      </w:r>
      <w:r w:rsidRPr="00577854">
        <w:rPr>
          <w:rFonts w:asciiTheme="minorHAnsi" w:hAnsiTheme="minorHAnsi" w:cstheme="minorHAnsi"/>
          <w:b/>
          <w:spacing w:val="2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projektu:</w:t>
      </w:r>
      <w:r w:rsidR="00081BD3">
        <w:rPr>
          <w:rFonts w:asciiTheme="minorHAnsi" w:hAnsiTheme="minorHAnsi" w:cstheme="minorHAnsi"/>
          <w:b/>
          <w:lang w:val="pl-PL"/>
        </w:rPr>
        <w:t xml:space="preserve"> Studia bez barier szansą na sukces zawodowy POWR.03.05.00-00-A069/19</w:t>
      </w:r>
      <w:r w:rsidRPr="00577854">
        <w:rPr>
          <w:rFonts w:asciiTheme="minorHAnsi" w:hAnsiTheme="minorHAnsi" w:cstheme="minorHAnsi"/>
          <w:b/>
          <w:spacing w:val="22"/>
          <w:lang w:val="pl-PL"/>
        </w:rPr>
        <w:t xml:space="preserve"> </w:t>
      </w:r>
    </w:p>
    <w:p w14:paraId="01CBE709" w14:textId="77777777" w:rsidR="00B90858" w:rsidRPr="00577854" w:rsidRDefault="00B90858">
      <w:pPr>
        <w:pStyle w:val="Tekstpodstawowy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066AE28B" w14:textId="77777777" w:rsidR="00B90858" w:rsidRPr="00577854" w:rsidRDefault="00B90858">
      <w:pPr>
        <w:pStyle w:val="Tekstpodstawowy"/>
        <w:spacing w:before="8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4D81B0A9" w14:textId="77777777" w:rsidR="00B90858" w:rsidRPr="00577854" w:rsidRDefault="00543798">
      <w:pPr>
        <w:pStyle w:val="Akapitzlist"/>
        <w:numPr>
          <w:ilvl w:val="0"/>
          <w:numId w:val="35"/>
        </w:numPr>
        <w:tabs>
          <w:tab w:val="left" w:pos="648"/>
        </w:tabs>
        <w:ind w:left="647" w:right="554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Udzielenie</w:t>
      </w:r>
      <w:r w:rsidRPr="00577854">
        <w:rPr>
          <w:rFonts w:asciiTheme="minorHAnsi" w:hAnsiTheme="minorHAnsi" w:cstheme="minorHAnsi"/>
          <w:b/>
          <w:spacing w:val="-1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licencji</w:t>
      </w:r>
      <w:r w:rsidRPr="00577854">
        <w:rPr>
          <w:rFonts w:asciiTheme="minorHAnsi" w:hAnsiTheme="minorHAnsi" w:cstheme="minorHAnsi"/>
          <w:b/>
          <w:spacing w:val="-1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na</w:t>
      </w:r>
      <w:r w:rsidRPr="00577854">
        <w:rPr>
          <w:rFonts w:asciiTheme="minorHAnsi" w:hAnsiTheme="minorHAnsi" w:cstheme="minorHAnsi"/>
          <w:b/>
          <w:spacing w:val="-10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korzystanie</w:t>
      </w:r>
      <w:r w:rsidRPr="00577854">
        <w:rPr>
          <w:rFonts w:asciiTheme="minorHAnsi" w:hAnsiTheme="minorHAnsi" w:cstheme="minorHAnsi"/>
          <w:b/>
          <w:spacing w:val="-9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</w:t>
      </w:r>
      <w:r w:rsidRPr="00577854">
        <w:rPr>
          <w:rFonts w:asciiTheme="minorHAnsi" w:hAnsiTheme="minorHAnsi" w:cstheme="minorHAnsi"/>
          <w:b/>
          <w:spacing w:val="-1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systemu</w:t>
      </w:r>
      <w:r w:rsidRPr="00577854">
        <w:rPr>
          <w:rFonts w:asciiTheme="minorHAnsi" w:hAnsiTheme="minorHAnsi" w:cstheme="minorHAnsi"/>
          <w:b/>
          <w:spacing w:val="-9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zarządzania</w:t>
      </w:r>
      <w:r w:rsidRPr="00577854">
        <w:rPr>
          <w:rFonts w:asciiTheme="minorHAnsi" w:hAnsiTheme="minorHAnsi" w:cstheme="minorHAnsi"/>
          <w:b/>
          <w:spacing w:val="-78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procesem</w:t>
      </w:r>
      <w:r w:rsidRPr="00577854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dydaktycznym</w:t>
      </w:r>
    </w:p>
    <w:p w14:paraId="03631CC7" w14:textId="77777777" w:rsidR="00B90858" w:rsidRPr="00577854" w:rsidRDefault="00B90858">
      <w:pPr>
        <w:pStyle w:val="Tekstpodstawowy"/>
        <w:spacing w:before="4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C53BD3C" w14:textId="2EE760B1" w:rsidR="00B90858" w:rsidRPr="00577854" w:rsidRDefault="00543798">
      <w:pPr>
        <w:pStyle w:val="Tekstpodstawowy"/>
        <w:spacing w:before="52" w:line="242" w:lineRule="auto"/>
        <w:ind w:left="215"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77854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ramach</w:t>
      </w:r>
      <w:r w:rsidRPr="00577854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przedmiotowej</w:t>
      </w:r>
      <w:r w:rsidRPr="00577854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usługi</w:t>
      </w:r>
      <w:r w:rsidRPr="00577854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udzielenia</w:t>
      </w:r>
      <w:r w:rsidRPr="00577854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licencji</w:t>
      </w:r>
      <w:r w:rsidRPr="00577854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planowane</w:t>
      </w:r>
      <w:r w:rsidRPr="00577854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577854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="00335C93"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rozbudowa Systemu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dziekanatowego</w:t>
      </w:r>
      <w:r w:rsidR="00335C93"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 o moduły:</w:t>
      </w:r>
    </w:p>
    <w:p w14:paraId="4FB2136E" w14:textId="28BFA3AA" w:rsidR="00335C93" w:rsidRPr="00577854" w:rsidRDefault="00335C93" w:rsidP="00335C93">
      <w:pPr>
        <w:pStyle w:val="Tekstpodstawowy"/>
        <w:numPr>
          <w:ilvl w:val="0"/>
          <w:numId w:val="36"/>
        </w:numPr>
        <w:spacing w:before="52" w:line="242" w:lineRule="auto"/>
        <w:ind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Telekonferencja z poziomu aplikacji Systemu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dziekanatowego</w:t>
      </w:r>
      <w:r w:rsidR="00027CFA" w:rsidRPr="00577854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9E38B49" w14:textId="6812F653" w:rsidR="00335C93" w:rsidRPr="00577854" w:rsidRDefault="00335C93" w:rsidP="00335C93">
      <w:pPr>
        <w:pStyle w:val="Tekstpodstawowy"/>
        <w:numPr>
          <w:ilvl w:val="0"/>
          <w:numId w:val="36"/>
        </w:numPr>
        <w:spacing w:before="52" w:line="242" w:lineRule="auto"/>
        <w:ind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Egzaminy sesji – moduł wsparcia sesji dla studentów o specjalnych potrzebach</w:t>
      </w:r>
      <w:r w:rsidR="00027CFA" w:rsidRPr="00577854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4016891B" w14:textId="3A80AFA2" w:rsidR="00526AA4" w:rsidRPr="00577854" w:rsidRDefault="00526AA4" w:rsidP="00335C93">
      <w:pPr>
        <w:pStyle w:val="Tekstpodstawowy"/>
        <w:numPr>
          <w:ilvl w:val="0"/>
          <w:numId w:val="36"/>
        </w:numPr>
        <w:spacing w:before="52" w:line="242" w:lineRule="auto"/>
        <w:ind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Rezerwacja terminów konsultacji w postaci telekonferencji</w:t>
      </w:r>
      <w:r w:rsidR="00027CFA" w:rsidRPr="00577854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168FD2BA" w14:textId="75DEBFC0" w:rsidR="00335C93" w:rsidRPr="00577854" w:rsidRDefault="00335C93" w:rsidP="00335C93">
      <w:pPr>
        <w:pStyle w:val="Tekstpodstawowy"/>
        <w:numPr>
          <w:ilvl w:val="0"/>
          <w:numId w:val="36"/>
        </w:numPr>
        <w:spacing w:before="52" w:line="242" w:lineRule="auto"/>
        <w:ind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Aplikacja mobilna</w:t>
      </w:r>
      <w:r w:rsidR="00027CFA" w:rsidRPr="00577854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505BEA28" w14:textId="7D6F2A26" w:rsidR="00335C93" w:rsidRPr="00577854" w:rsidRDefault="00335C93" w:rsidP="00335C93">
      <w:pPr>
        <w:pStyle w:val="Tekstpodstawowy"/>
        <w:numPr>
          <w:ilvl w:val="0"/>
          <w:numId w:val="36"/>
        </w:numPr>
        <w:spacing w:before="52" w:line="242" w:lineRule="auto"/>
        <w:ind w:right="463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Repozytorium zajęć w postaci filmów</w:t>
      </w:r>
      <w:r w:rsidR="00027CFA" w:rsidRPr="00577854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0AC8B79" w14:textId="77777777" w:rsidR="00B90858" w:rsidRPr="00577854" w:rsidRDefault="00B90858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666F6AFC" w14:textId="3FDCD935" w:rsidR="00B90858" w:rsidRPr="00577854" w:rsidRDefault="00543798">
      <w:pPr>
        <w:pStyle w:val="Tekstpodstawowy"/>
        <w:spacing w:before="51"/>
        <w:ind w:left="215" w:right="557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Główne wymagania do Systemu wskazują</w:t>
      </w:r>
      <w:r w:rsidR="00961D72"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pacing w:val="-5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poniższe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opisy.</w:t>
      </w:r>
    </w:p>
    <w:p w14:paraId="5B683111" w14:textId="77777777" w:rsidR="00B90858" w:rsidRPr="00577854" w:rsidRDefault="00B90858">
      <w:pPr>
        <w:pStyle w:val="Tekstpodstawowy"/>
        <w:spacing w:before="8"/>
        <w:rPr>
          <w:rFonts w:asciiTheme="minorHAnsi" w:hAnsiTheme="minorHAnsi" w:cstheme="minorHAnsi"/>
          <w:sz w:val="22"/>
          <w:szCs w:val="22"/>
          <w:lang w:val="pl-PL"/>
        </w:rPr>
      </w:pPr>
    </w:p>
    <w:p w14:paraId="472F4C1E" w14:textId="17EC702D" w:rsidR="00B90858" w:rsidRPr="00577854" w:rsidRDefault="00543798">
      <w:pPr>
        <w:pStyle w:val="Akapitzlist"/>
        <w:numPr>
          <w:ilvl w:val="1"/>
          <w:numId w:val="34"/>
        </w:numPr>
        <w:tabs>
          <w:tab w:val="left" w:pos="792"/>
        </w:tabs>
        <w:ind w:left="791" w:right="865"/>
        <w:rPr>
          <w:rFonts w:asciiTheme="minorHAnsi" w:hAnsiTheme="minorHAnsi" w:cstheme="minorHAnsi"/>
          <w:b/>
          <w:i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Główne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(minimalne)</w:t>
      </w:r>
      <w:r w:rsidRPr="00577854">
        <w:rPr>
          <w:rFonts w:asciiTheme="minorHAnsi" w:hAnsiTheme="minorHAnsi" w:cstheme="minorHAnsi"/>
          <w:b/>
          <w:spacing w:val="-6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cechy</w:t>
      </w:r>
      <w:r w:rsidRPr="00577854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</w:t>
      </w:r>
      <w:r w:rsidRPr="00577854">
        <w:rPr>
          <w:rFonts w:asciiTheme="minorHAnsi" w:hAnsiTheme="minorHAnsi" w:cstheme="minorHAnsi"/>
          <w:b/>
          <w:i/>
          <w:lang w:val="pl-PL"/>
        </w:rPr>
        <w:t>ystemu:</w:t>
      </w:r>
    </w:p>
    <w:p w14:paraId="7C87E6CC" w14:textId="77777777" w:rsidR="00B90858" w:rsidRPr="00577854" w:rsidRDefault="00B90858">
      <w:pPr>
        <w:pStyle w:val="Tekstpodstawowy"/>
        <w:spacing w:before="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04AE2064" w14:textId="77777777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ZAAWANSOWANE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MOŻLIWOŚCI</w:t>
      </w:r>
      <w:r w:rsidRPr="00577854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KONFIGURACJI</w:t>
      </w:r>
    </w:p>
    <w:p w14:paraId="1A19671A" w14:textId="77777777" w:rsidR="00BD3BD7" w:rsidRPr="00577854" w:rsidRDefault="00543798" w:rsidP="001E65ED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System powinien umożliwiać konfigurowalność w zakresie integracji z różnymi systemami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autoryzacji (CAS/AD).</w:t>
      </w:r>
    </w:p>
    <w:p w14:paraId="1E88E006" w14:textId="23F0F8FD" w:rsidR="00BD3BD7" w:rsidRPr="00577854" w:rsidRDefault="00BD3BD7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Moduł musi być kompatybilny z systemem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dziekanatowym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 posiadanym przez Uczelnię w zakresie stosowanych technologii, korzystania z bazy danych.</w:t>
      </w:r>
    </w:p>
    <w:p w14:paraId="35BCBA21" w14:textId="189EDF50" w:rsidR="00BD3BD7" w:rsidRPr="00577854" w:rsidRDefault="00BD3BD7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Moduł musi być uruchamiany jako dodatkow</w:t>
      </w:r>
      <w:r w:rsidR="002E7FD1" w:rsidRPr="00577854">
        <w:rPr>
          <w:rFonts w:asciiTheme="minorHAnsi" w:hAnsiTheme="minorHAnsi" w:cstheme="minorHAnsi"/>
          <w:sz w:val="22"/>
          <w:szCs w:val="22"/>
          <w:lang w:val="pl-PL"/>
        </w:rPr>
        <w:t>y moduł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 systemu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dziekanatowego</w:t>
      </w:r>
    </w:p>
    <w:p w14:paraId="7CC2C5A1" w14:textId="3FD958FC" w:rsidR="00BD3BD7" w:rsidRPr="00577854" w:rsidRDefault="00BD3BD7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System będzie wykorzystywał uprawnienia użytkowników zawarte w systemie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dziekanatowym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 pod kątem uprawnień dostępu do modułu.</w:t>
      </w:r>
    </w:p>
    <w:p w14:paraId="56148C10" w14:textId="2367C19E" w:rsidR="00BD3BD7" w:rsidRPr="00577854" w:rsidRDefault="00BD3BD7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Szata graficzna, interfejs oraz użyteczność oprogramowania muszą być kompatybilne z istniejącymi w systemie </w:t>
      </w:r>
      <w:r w:rsidR="003939C1">
        <w:rPr>
          <w:rFonts w:asciiTheme="minorHAnsi" w:hAnsiTheme="minorHAnsi" w:cstheme="minorHAnsi"/>
          <w:sz w:val="22"/>
          <w:szCs w:val="22"/>
          <w:lang w:val="pl-PL"/>
        </w:rPr>
        <w:t>dziekanatowym</w:t>
      </w:r>
    </w:p>
    <w:p w14:paraId="2CAC0FC4" w14:textId="51F04514" w:rsidR="00BD3BD7" w:rsidRPr="00577854" w:rsidRDefault="00BD3BD7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Tryb pracy wielozakładowej (jedna instancja systemu i bazy danych musi pozwalać na jednoczesną obsługę wielu różnych podmiotów (sekretariaty itp.).</w:t>
      </w:r>
    </w:p>
    <w:p w14:paraId="0997048F" w14:textId="5E7B84B1" w:rsidR="00EF3312" w:rsidRPr="00577854" w:rsidRDefault="00EF3312" w:rsidP="00BD3BD7">
      <w:pPr>
        <w:pStyle w:val="Tekstpodstawowy"/>
        <w:numPr>
          <w:ilvl w:val="0"/>
          <w:numId w:val="37"/>
        </w:numPr>
        <w:spacing w:before="119"/>
        <w:ind w:left="215" w:right="1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 xml:space="preserve">Moduł musi zapewniać dwukierunkową integracje danych w zakresie danych dziekanatowych składowanych w obecny systemie funkcjonującym u Zamawiającego </w:t>
      </w:r>
    </w:p>
    <w:p w14:paraId="3A1DB761" w14:textId="77777777" w:rsidR="00B90858" w:rsidRPr="00577854" w:rsidRDefault="00B90858">
      <w:pPr>
        <w:pStyle w:val="Tekstpodstawowy"/>
        <w:spacing w:before="10"/>
        <w:rPr>
          <w:rFonts w:asciiTheme="minorHAnsi" w:hAnsiTheme="minorHAnsi" w:cstheme="minorHAnsi"/>
          <w:sz w:val="22"/>
          <w:szCs w:val="22"/>
          <w:lang w:val="pl-PL"/>
        </w:rPr>
      </w:pPr>
    </w:p>
    <w:p w14:paraId="2110E1FA" w14:textId="77777777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spacing w:before="44"/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ŁATWOŚĆ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OBSŁUGI</w:t>
      </w:r>
    </w:p>
    <w:p w14:paraId="1FB9F037" w14:textId="77777777" w:rsidR="00B90858" w:rsidRPr="00577854" w:rsidRDefault="00543798" w:rsidP="00081BD3">
      <w:pPr>
        <w:pStyle w:val="Tekstpodstawowy"/>
        <w:spacing w:before="122"/>
        <w:ind w:left="215" w:right="18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System</w:t>
      </w:r>
      <w:r w:rsidRPr="00577854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powinien</w:t>
      </w:r>
      <w:r w:rsidRPr="00577854">
        <w:rPr>
          <w:rFonts w:asciiTheme="minorHAnsi" w:hAnsiTheme="minorHAnsi" w:cstheme="minorHAnsi"/>
          <w:spacing w:val="13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działać</w:t>
      </w:r>
      <w:r w:rsidRPr="00577854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577854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komputerach</w:t>
      </w:r>
      <w:r w:rsidRPr="00577854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użytkowników</w:t>
      </w:r>
      <w:r w:rsidRPr="00577854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77854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oparciu</w:t>
      </w:r>
      <w:r w:rsidRPr="00577854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577854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przeglądarkę</w:t>
      </w:r>
      <w:r w:rsidRPr="00577854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WWW</w:t>
      </w:r>
      <w:r w:rsidRPr="00577854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(z</w:t>
      </w:r>
      <w:r w:rsidRPr="00577854">
        <w:rPr>
          <w:rFonts w:asciiTheme="minorHAnsi" w:hAnsiTheme="minorHAnsi" w:cstheme="minorHAnsi"/>
          <w:spacing w:val="-5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wykorzystaniem standardów</w:t>
      </w:r>
      <w:r w:rsidRPr="00577854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HTML,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JavaScript,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CSS).</w:t>
      </w:r>
    </w:p>
    <w:p w14:paraId="3B4130E4" w14:textId="77777777" w:rsidR="00B90858" w:rsidRPr="00577854" w:rsidRDefault="00B90858">
      <w:pPr>
        <w:pStyle w:val="Tekstpodstawowy"/>
        <w:spacing w:before="10"/>
        <w:rPr>
          <w:rFonts w:asciiTheme="minorHAnsi" w:hAnsiTheme="minorHAnsi" w:cstheme="minorHAnsi"/>
          <w:sz w:val="22"/>
          <w:szCs w:val="22"/>
          <w:lang w:val="pl-PL"/>
        </w:rPr>
      </w:pPr>
    </w:p>
    <w:p w14:paraId="4EFD7C89" w14:textId="77777777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spacing w:before="44"/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NOWOCZESNE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I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SPRAWDZONE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TECHNOLOGIE</w:t>
      </w:r>
    </w:p>
    <w:p w14:paraId="6D9F6836" w14:textId="54EDF90B" w:rsidR="00B90858" w:rsidRPr="00577854" w:rsidRDefault="00543798" w:rsidP="00081BD3">
      <w:pPr>
        <w:pStyle w:val="Tekstpodstawowy"/>
        <w:spacing w:before="119"/>
        <w:ind w:left="215" w:right="46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System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powinien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być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Przygotowany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import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szkoleń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elektronicznych</w:t>
      </w:r>
      <w:r w:rsidRPr="00577854">
        <w:rPr>
          <w:rFonts w:asciiTheme="minorHAnsi" w:hAnsiTheme="minorHAnsi" w:cstheme="minorHAnsi"/>
          <w:spacing w:val="5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dowolnego</w:t>
      </w:r>
      <w:r w:rsidRPr="00577854">
        <w:rPr>
          <w:rFonts w:asciiTheme="minorHAnsi" w:hAnsiTheme="minorHAnsi" w:cstheme="minorHAnsi"/>
          <w:spacing w:val="-5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dostawcy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(obsługa</w:t>
      </w:r>
      <w:r w:rsidRPr="00577854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standardu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SCORM).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System</w:t>
      </w:r>
      <w:r w:rsidRPr="00577854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577854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dwujęzyczny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(język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polski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77854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angielski)</w:t>
      </w:r>
    </w:p>
    <w:p w14:paraId="176DD4A8" w14:textId="77777777" w:rsidR="00B90858" w:rsidRPr="00577854" w:rsidRDefault="00543798">
      <w:pPr>
        <w:pStyle w:val="Tekstpodstawowy"/>
        <w:spacing w:before="120"/>
        <w:ind w:left="215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System</w:t>
      </w:r>
      <w:r w:rsidRPr="00577854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powinien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obsługiwać</w:t>
      </w:r>
      <w:r w:rsidRPr="00577854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mechanizmy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autentykacji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77854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bezpieczeństwa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(</w:t>
      </w:r>
      <w:proofErr w:type="spellStart"/>
      <w:r w:rsidRPr="00577854">
        <w:rPr>
          <w:rFonts w:asciiTheme="minorHAnsi" w:hAnsiTheme="minorHAnsi" w:cstheme="minorHAnsi"/>
          <w:sz w:val="22"/>
          <w:szCs w:val="22"/>
          <w:lang w:val="pl-PL"/>
        </w:rPr>
        <w:t>https</w:t>
      </w:r>
      <w:proofErr w:type="spellEnd"/>
      <w:r w:rsidRPr="00577854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SSL).</w:t>
      </w:r>
    </w:p>
    <w:p w14:paraId="6B840061" w14:textId="77777777" w:rsidR="00B90858" w:rsidRPr="00577854" w:rsidRDefault="00B90858">
      <w:pPr>
        <w:rPr>
          <w:rFonts w:asciiTheme="minorHAnsi" w:hAnsiTheme="minorHAnsi" w:cstheme="minorHAnsi"/>
          <w:lang w:val="pl-PL"/>
        </w:rPr>
        <w:sectPr w:rsidR="00B90858" w:rsidRPr="005778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660" w:right="1220" w:bottom="620" w:left="1200" w:header="276" w:footer="431" w:gutter="0"/>
          <w:pgNumType w:start="1"/>
          <w:cols w:space="708"/>
        </w:sectPr>
      </w:pPr>
    </w:p>
    <w:p w14:paraId="420F70CA" w14:textId="77777777" w:rsidR="00B90858" w:rsidRPr="00577854" w:rsidRDefault="00B90858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6566D06B" w14:textId="3DA95A43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spacing w:before="44"/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lastRenderedPageBreak/>
        <w:t>ZGODNOŚĆ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ZE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STANDARDAMI</w:t>
      </w:r>
    </w:p>
    <w:p w14:paraId="4F2BD5B6" w14:textId="5E97D9C3" w:rsidR="009B1DC8" w:rsidRPr="00577854" w:rsidRDefault="009B1DC8" w:rsidP="00607897">
      <w:pPr>
        <w:pStyle w:val="Tekstpodstawowy"/>
        <w:spacing w:before="10"/>
        <w:ind w:left="215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bCs/>
          <w:sz w:val="22"/>
          <w:szCs w:val="22"/>
          <w:lang w:val="pl-PL"/>
        </w:rPr>
        <w:t>Wykonawca zobowiązany jest do zapewnia standardów dostarczanych funkcjonalności,  które będą częścią syste</w:t>
      </w:r>
      <w:r w:rsidR="00272981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mu dziekanatowego </w:t>
      </w:r>
      <w:r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zgodnie ze standardami </w:t>
      </w:r>
      <w:r w:rsidR="004B1A7C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i architekturą </w:t>
      </w:r>
      <w:r w:rsidRPr="00577854">
        <w:rPr>
          <w:rFonts w:asciiTheme="minorHAnsi" w:hAnsiTheme="minorHAnsi" w:cstheme="minorHAnsi"/>
          <w:bCs/>
          <w:sz w:val="22"/>
          <w:szCs w:val="22"/>
          <w:lang w:val="pl-PL"/>
        </w:rPr>
        <w:t>obecnego systemu</w:t>
      </w:r>
      <w:r w:rsidR="004B1A7C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 funkcjonującego u Zamawiającego. </w:t>
      </w:r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System musi umożliwiać uwierzytelnianie użytkownika za pomocą techniki pojedynczego logowania przy użyciu obecnego serwera autoryzacji SSO funkcjonującym u Zamawiającego. Serwer autoryzacyjny powinien implementować standardy </w:t>
      </w:r>
      <w:proofErr w:type="spellStart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>OpenId</w:t>
      </w:r>
      <w:proofErr w:type="spellEnd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Connect oraz </w:t>
      </w:r>
      <w:proofErr w:type="spellStart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>OAuth</w:t>
      </w:r>
      <w:proofErr w:type="spellEnd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2.0 oraz udostępniać </w:t>
      </w:r>
      <w:proofErr w:type="spellStart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>token</w:t>
      </w:r>
      <w:proofErr w:type="spellEnd"/>
      <w:r w:rsidR="00607897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 standardzie JWT. </w:t>
      </w:r>
      <w:r w:rsidR="00272981" w:rsidRPr="0057785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Wykonawca powinien dostarczyć funkcjonalności zachowując zgodność standardu REST API funkcjonującym w obecnym systemie Zamawiającego wraz ze standardem RFC-7807 umożliwiający obsługę błędów standardu HTTP.  </w:t>
      </w:r>
    </w:p>
    <w:p w14:paraId="112868F8" w14:textId="77777777" w:rsidR="004B1A7C" w:rsidRPr="00577854" w:rsidRDefault="004B1A7C" w:rsidP="004B1A7C">
      <w:pPr>
        <w:pStyle w:val="Tekstpodstawowy"/>
        <w:spacing w:before="10"/>
        <w:ind w:left="215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4BA82B3E" w14:textId="77777777" w:rsidR="009B1DC8" w:rsidRPr="00577854" w:rsidRDefault="009B1DC8" w:rsidP="009B1DC8">
      <w:pPr>
        <w:pStyle w:val="Tekstpodstawowy"/>
        <w:spacing w:before="10"/>
        <w:ind w:left="215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1B0EB8EA" w14:textId="77777777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spacing w:before="44"/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GWARANCJA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I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ROZWÓJ</w:t>
      </w:r>
    </w:p>
    <w:p w14:paraId="1ED8A328" w14:textId="77777777" w:rsidR="00B90858" w:rsidRPr="00577854" w:rsidRDefault="00543798" w:rsidP="00791203">
      <w:pPr>
        <w:spacing w:before="119"/>
        <w:ind w:left="215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Wykonawca</w:t>
      </w:r>
      <w:r w:rsidRPr="00577854">
        <w:rPr>
          <w:rFonts w:asciiTheme="minorHAnsi" w:hAnsiTheme="minorHAnsi" w:cstheme="minorHAnsi"/>
          <w:spacing w:val="5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musi</w:t>
      </w:r>
      <w:r w:rsidRPr="00577854">
        <w:rPr>
          <w:rFonts w:asciiTheme="minorHAnsi" w:hAnsiTheme="minorHAnsi" w:cstheme="minorHAnsi"/>
          <w:spacing w:val="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być</w:t>
      </w:r>
      <w:r w:rsidRPr="00577854">
        <w:rPr>
          <w:rFonts w:asciiTheme="minorHAnsi" w:hAnsiTheme="minorHAnsi" w:cstheme="minorHAnsi"/>
          <w:spacing w:val="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producentem</w:t>
      </w:r>
      <w:r w:rsidRPr="00577854">
        <w:rPr>
          <w:rFonts w:asciiTheme="minorHAnsi" w:hAnsiTheme="minorHAnsi" w:cstheme="minorHAnsi"/>
          <w:spacing w:val="7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oferowanego</w:t>
      </w:r>
      <w:r w:rsidRPr="00577854">
        <w:rPr>
          <w:rFonts w:asciiTheme="minorHAnsi" w:hAnsiTheme="minorHAnsi" w:cstheme="minorHAnsi"/>
          <w:spacing w:val="6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rozwiązania</w:t>
      </w:r>
      <w:r w:rsidRPr="00577854">
        <w:rPr>
          <w:rFonts w:asciiTheme="minorHAnsi" w:hAnsiTheme="minorHAnsi" w:cstheme="minorHAnsi"/>
          <w:spacing w:val="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lub</w:t>
      </w:r>
      <w:r w:rsidRPr="00577854">
        <w:rPr>
          <w:rFonts w:asciiTheme="minorHAnsi" w:hAnsiTheme="minorHAnsi" w:cstheme="minorHAnsi"/>
          <w:spacing w:val="7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autoryzowanym</w:t>
      </w:r>
      <w:r w:rsidRPr="00577854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przedstawicielem</w:t>
      </w:r>
    </w:p>
    <w:p w14:paraId="77F7E735" w14:textId="77777777" w:rsidR="00B90858" w:rsidRPr="00577854" w:rsidRDefault="00543798" w:rsidP="00791203">
      <w:pPr>
        <w:ind w:left="215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producenta</w:t>
      </w:r>
      <w:r w:rsidRPr="00577854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</w:t>
      </w:r>
      <w:r w:rsidRPr="00577854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zakresie:</w:t>
      </w:r>
      <w:r w:rsidRPr="00577854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dostarczania,</w:t>
      </w:r>
      <w:r w:rsidRPr="00577854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wdrażania,</w:t>
      </w:r>
      <w:r w:rsidRPr="00577854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integracji,</w:t>
      </w:r>
      <w:r w:rsidRPr="00577854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modyfikacji</w:t>
      </w:r>
      <w:r w:rsidRPr="00577854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i</w:t>
      </w:r>
      <w:r w:rsidRPr="00577854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rozwoju</w:t>
      </w:r>
      <w:r w:rsidRPr="00577854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rozwiązania</w:t>
      </w:r>
    </w:p>
    <w:p w14:paraId="7C6DC680" w14:textId="77777777" w:rsidR="00B90858" w:rsidRPr="00577854" w:rsidRDefault="00543798" w:rsidP="00791203">
      <w:pPr>
        <w:ind w:left="215" w:right="187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potwierdzonymi stosownymi certyfikatami wydanymi przez producenta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(certyfikaty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należy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dołączyć</w:t>
      </w:r>
      <w:r w:rsidRPr="00577854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do oferty).</w:t>
      </w:r>
    </w:p>
    <w:p w14:paraId="1A650C39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31929397" w14:textId="77777777" w:rsidR="00B90858" w:rsidRPr="00577854" w:rsidRDefault="00B90858">
      <w:pPr>
        <w:pStyle w:val="Tekstpodstawowy"/>
        <w:spacing w:before="2"/>
        <w:rPr>
          <w:rFonts w:asciiTheme="minorHAnsi" w:hAnsiTheme="minorHAnsi" w:cstheme="minorHAnsi"/>
          <w:sz w:val="22"/>
          <w:szCs w:val="22"/>
          <w:lang w:val="pl-PL"/>
        </w:rPr>
      </w:pPr>
    </w:p>
    <w:p w14:paraId="5F34DA20" w14:textId="77777777" w:rsidR="00B90858" w:rsidRPr="00577854" w:rsidRDefault="00543798">
      <w:pPr>
        <w:pStyle w:val="Akapitzlist"/>
        <w:numPr>
          <w:ilvl w:val="2"/>
          <w:numId w:val="34"/>
        </w:numPr>
        <w:tabs>
          <w:tab w:val="left" w:pos="936"/>
        </w:tabs>
        <w:spacing w:before="1"/>
        <w:ind w:hanging="721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INTEGRACJE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</w:t>
      </w:r>
      <w:r w:rsidRPr="005778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INNYMI</w:t>
      </w:r>
      <w:r w:rsidRPr="00577854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SYSTEMAMI</w:t>
      </w:r>
    </w:p>
    <w:p w14:paraId="09A0E867" w14:textId="77777777" w:rsidR="00B90858" w:rsidRPr="00577854" w:rsidRDefault="00543798" w:rsidP="00791203">
      <w:pPr>
        <w:spacing w:before="118"/>
        <w:ind w:left="215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Integracja</w:t>
      </w:r>
      <w:r w:rsidRPr="00577854">
        <w:rPr>
          <w:rFonts w:asciiTheme="minorHAnsi" w:hAnsiTheme="minorHAnsi" w:cstheme="minorHAnsi"/>
          <w:spacing w:val="3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pomiędzy</w:t>
      </w:r>
      <w:r w:rsidRPr="00577854">
        <w:rPr>
          <w:rFonts w:asciiTheme="minorHAnsi" w:hAnsiTheme="minorHAnsi" w:cstheme="minorHAnsi"/>
          <w:spacing w:val="5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systemami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musi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zostać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wykonana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za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pomocą</w:t>
      </w:r>
      <w:r w:rsidRPr="00577854">
        <w:rPr>
          <w:rFonts w:asciiTheme="minorHAnsi" w:hAnsiTheme="minorHAnsi" w:cstheme="minorHAnsi"/>
          <w:spacing w:val="9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interfejsów</w:t>
      </w:r>
      <w:r w:rsidRPr="00577854">
        <w:rPr>
          <w:rFonts w:asciiTheme="minorHAnsi" w:hAnsiTheme="minorHAnsi" w:cstheme="minorHAnsi"/>
          <w:spacing w:val="3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-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API,</w:t>
      </w:r>
      <w:r w:rsidRPr="00577854">
        <w:rPr>
          <w:rFonts w:asciiTheme="minorHAnsi" w:hAnsiTheme="minorHAnsi" w:cstheme="minorHAnsi"/>
          <w:spacing w:val="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udostępnianych</w:t>
      </w:r>
    </w:p>
    <w:p w14:paraId="7D0064AC" w14:textId="77777777" w:rsidR="00B90858" w:rsidRPr="00577854" w:rsidRDefault="00B90858" w:rsidP="00791203">
      <w:pPr>
        <w:jc w:val="both"/>
        <w:rPr>
          <w:rFonts w:asciiTheme="minorHAnsi" w:hAnsiTheme="minorHAnsi" w:cstheme="minorHAnsi"/>
          <w:lang w:val="pl-PL"/>
        </w:rPr>
        <w:sectPr w:rsidR="00B90858" w:rsidRPr="00577854">
          <w:type w:val="continuous"/>
          <w:pgSz w:w="11900" w:h="16840"/>
          <w:pgMar w:top="1660" w:right="1220" w:bottom="620" w:left="1200" w:header="276" w:footer="431" w:gutter="0"/>
          <w:cols w:space="708"/>
        </w:sectPr>
      </w:pPr>
    </w:p>
    <w:p w14:paraId="13230F9A" w14:textId="77777777" w:rsidR="00B90858" w:rsidRPr="00577854" w:rsidRDefault="00543798" w:rsidP="00791203">
      <w:pPr>
        <w:ind w:left="215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przez</w:t>
      </w:r>
      <w:r w:rsidRPr="00577854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producentów</w:t>
      </w:r>
      <w:r w:rsidRPr="00577854">
        <w:rPr>
          <w:rFonts w:asciiTheme="minorHAnsi" w:hAnsiTheme="minorHAnsi" w:cstheme="minorHAnsi"/>
          <w:spacing w:val="68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systemów.</w:t>
      </w:r>
    </w:p>
    <w:p w14:paraId="431A36D3" w14:textId="77777777" w:rsidR="00B90858" w:rsidRPr="00577854" w:rsidRDefault="00543798" w:rsidP="00791203">
      <w:pPr>
        <w:ind w:left="84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br w:type="column"/>
      </w:r>
      <w:r w:rsidRPr="00577854">
        <w:rPr>
          <w:rFonts w:asciiTheme="minorHAnsi" w:hAnsiTheme="minorHAnsi" w:cstheme="minorHAnsi"/>
          <w:lang w:val="pl-PL"/>
        </w:rPr>
        <w:t>Zamawiający</w:t>
      </w:r>
      <w:r w:rsidRPr="00577854">
        <w:rPr>
          <w:rFonts w:asciiTheme="minorHAnsi" w:hAnsiTheme="minorHAnsi" w:cstheme="minorHAnsi"/>
          <w:spacing w:val="73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nie</w:t>
      </w:r>
      <w:r w:rsidRPr="00577854">
        <w:rPr>
          <w:rFonts w:asciiTheme="minorHAnsi" w:hAnsiTheme="minorHAnsi" w:cstheme="minorHAnsi"/>
          <w:spacing w:val="73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dopuszcza</w:t>
      </w:r>
      <w:r w:rsidRPr="00577854">
        <w:rPr>
          <w:rFonts w:asciiTheme="minorHAnsi" w:hAnsiTheme="minorHAnsi" w:cstheme="minorHAnsi"/>
          <w:spacing w:val="73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innych</w:t>
      </w:r>
      <w:r w:rsidRPr="00577854">
        <w:rPr>
          <w:rFonts w:asciiTheme="minorHAnsi" w:hAnsiTheme="minorHAnsi" w:cstheme="minorHAnsi"/>
          <w:spacing w:val="69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metod</w:t>
      </w:r>
    </w:p>
    <w:p w14:paraId="5FB6191D" w14:textId="77777777" w:rsidR="00B90858" w:rsidRPr="00577854" w:rsidRDefault="00543798" w:rsidP="00791203">
      <w:pPr>
        <w:ind w:left="83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br w:type="column"/>
      </w:r>
      <w:r w:rsidRPr="00577854">
        <w:rPr>
          <w:rFonts w:asciiTheme="minorHAnsi" w:hAnsiTheme="minorHAnsi" w:cstheme="minorHAnsi"/>
          <w:lang w:val="pl-PL"/>
        </w:rPr>
        <w:t>integracji.</w:t>
      </w:r>
      <w:r w:rsidRPr="00577854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Uzyskanie</w:t>
      </w:r>
    </w:p>
    <w:p w14:paraId="67EE4CEB" w14:textId="77777777" w:rsidR="00B90858" w:rsidRPr="00577854" w:rsidRDefault="00B90858" w:rsidP="00791203">
      <w:pPr>
        <w:jc w:val="both"/>
        <w:rPr>
          <w:rFonts w:asciiTheme="minorHAnsi" w:hAnsiTheme="minorHAnsi" w:cstheme="minorHAnsi"/>
          <w:lang w:val="pl-PL"/>
        </w:rPr>
        <w:sectPr w:rsidR="00B90858" w:rsidRPr="00577854">
          <w:type w:val="continuous"/>
          <w:pgSz w:w="11900" w:h="16840"/>
          <w:pgMar w:top="1660" w:right="1220" w:bottom="620" w:left="1200" w:header="276" w:footer="431" w:gutter="0"/>
          <w:cols w:num="3" w:space="708" w:equalWidth="0">
            <w:col w:w="3107" w:space="40"/>
            <w:col w:w="4115" w:space="39"/>
            <w:col w:w="2179"/>
          </w:cols>
        </w:sectPr>
      </w:pPr>
    </w:p>
    <w:p w14:paraId="3C09B5FA" w14:textId="10F9A871" w:rsidR="00B90858" w:rsidRPr="00577854" w:rsidRDefault="00543798" w:rsidP="00791203">
      <w:pPr>
        <w:ind w:left="215" w:right="187"/>
        <w:jc w:val="both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niezbędnych informacji do wykonania integracji oraz samo jej wykonanie leży po stronie Wykonawcy.</w:t>
      </w:r>
      <w:r w:rsidRPr="00577854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Wykonawca musi uwzględnić w ofercie pełen koszt wykonania integracji, modyfikacji interfejsów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wymiany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danych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oraz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zakup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wymaganych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do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integracji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licencji.</w:t>
      </w:r>
      <w:r w:rsidRPr="00577854">
        <w:rPr>
          <w:rFonts w:asciiTheme="minorHAnsi" w:hAnsiTheme="minorHAnsi" w:cstheme="minorHAnsi"/>
          <w:spacing w:val="1"/>
          <w:lang w:val="pl-PL"/>
        </w:rPr>
        <w:t xml:space="preserve"> </w:t>
      </w:r>
    </w:p>
    <w:p w14:paraId="5B971328" w14:textId="77777777" w:rsidR="00B90858" w:rsidRPr="00577854" w:rsidRDefault="00B90858">
      <w:pPr>
        <w:jc w:val="both"/>
        <w:rPr>
          <w:rFonts w:asciiTheme="minorHAnsi" w:hAnsiTheme="minorHAnsi" w:cstheme="minorHAnsi"/>
          <w:lang w:val="pl-PL"/>
        </w:rPr>
        <w:sectPr w:rsidR="00B90858" w:rsidRPr="00577854">
          <w:type w:val="continuous"/>
          <w:pgSz w:w="11900" w:h="16840"/>
          <w:pgMar w:top="1660" w:right="1220" w:bottom="620" w:left="1200" w:header="276" w:footer="431" w:gutter="0"/>
          <w:cols w:space="708"/>
        </w:sectPr>
      </w:pPr>
    </w:p>
    <w:p w14:paraId="4DC6CF7B" w14:textId="77777777" w:rsidR="00B90858" w:rsidRPr="00577854" w:rsidRDefault="00B90858">
      <w:pPr>
        <w:pStyle w:val="Tekstpodstawowy"/>
        <w:spacing w:before="6"/>
        <w:rPr>
          <w:rFonts w:asciiTheme="minorHAnsi" w:hAnsiTheme="minorHAnsi" w:cstheme="minorHAnsi"/>
          <w:sz w:val="22"/>
          <w:szCs w:val="22"/>
          <w:lang w:val="pl-PL"/>
        </w:rPr>
      </w:pPr>
    </w:p>
    <w:p w14:paraId="622DDFF4" w14:textId="5801DEED" w:rsidR="00B90858" w:rsidRPr="00577854" w:rsidRDefault="00543798" w:rsidP="00F92E59">
      <w:pPr>
        <w:spacing w:before="35" w:line="390" w:lineRule="exact"/>
        <w:ind w:left="799"/>
        <w:jc w:val="center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Szczegółowe</w:t>
      </w:r>
      <w:r w:rsidRPr="00577854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wymagania</w:t>
      </w:r>
      <w:r w:rsidRPr="00577854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funkcjonalne</w:t>
      </w:r>
      <w:r w:rsidRPr="00577854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Systemu</w:t>
      </w:r>
      <w:r w:rsidRPr="00577854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zarządzania</w:t>
      </w:r>
      <w:r w:rsidR="00F92E59">
        <w:rPr>
          <w:rFonts w:asciiTheme="minorHAnsi" w:hAnsiTheme="minorHAnsi" w:cstheme="minorHAnsi"/>
          <w:b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procesem</w:t>
      </w:r>
      <w:r w:rsidRPr="00577854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dydaktycznym</w:t>
      </w:r>
      <w:r w:rsidR="00F92E59">
        <w:rPr>
          <w:rFonts w:asciiTheme="minorHAnsi" w:hAnsiTheme="minorHAnsi" w:cstheme="minorHAnsi"/>
          <w:b/>
          <w:lang w:val="pl-PL"/>
        </w:rPr>
        <w:t xml:space="preserve"> dostosowanym do potrzeb studentów z niepełnosprawnościami</w:t>
      </w:r>
      <w:r w:rsidRPr="00577854">
        <w:rPr>
          <w:rFonts w:asciiTheme="minorHAnsi" w:hAnsiTheme="minorHAnsi" w:cstheme="minorHAnsi"/>
          <w:b/>
          <w:lang w:val="pl-PL"/>
        </w:rPr>
        <w:t>:</w:t>
      </w:r>
    </w:p>
    <w:p w14:paraId="14F58C0E" w14:textId="77777777" w:rsidR="00B90858" w:rsidRPr="00577854" w:rsidRDefault="00B90858">
      <w:pPr>
        <w:pStyle w:val="Tekstpodstawowy"/>
        <w:spacing w:before="2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496"/>
      </w:tblGrid>
      <w:tr w:rsidR="00B90858" w:rsidRPr="00577854" w14:paraId="088D45B5" w14:textId="77777777" w:rsidTr="00736B07">
        <w:trPr>
          <w:trHeight w:val="618"/>
        </w:trPr>
        <w:tc>
          <w:tcPr>
            <w:tcW w:w="715" w:type="dxa"/>
            <w:shd w:val="clear" w:color="auto" w:fill="D9D9D9"/>
          </w:tcPr>
          <w:p w14:paraId="2B0AA498" w14:textId="77777777" w:rsidR="00B90858" w:rsidRPr="00577854" w:rsidRDefault="00B90858" w:rsidP="00736B0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25914D6" w14:textId="77777777" w:rsidR="00B90858" w:rsidRPr="00577854" w:rsidRDefault="00543798" w:rsidP="00736B07">
            <w:pPr>
              <w:pStyle w:val="TableParagraph"/>
              <w:ind w:left="214" w:right="20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Lp.</w:t>
            </w:r>
          </w:p>
        </w:tc>
        <w:tc>
          <w:tcPr>
            <w:tcW w:w="8496" w:type="dxa"/>
            <w:shd w:val="clear" w:color="auto" w:fill="D9D9D9"/>
          </w:tcPr>
          <w:p w14:paraId="3E8149BB" w14:textId="77777777" w:rsidR="00B90858" w:rsidRPr="00577854" w:rsidRDefault="00B90858" w:rsidP="00736B0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0F66BAC" w14:textId="77777777" w:rsidR="00B90858" w:rsidRPr="00577854" w:rsidRDefault="00543798" w:rsidP="0057450E">
            <w:pPr>
              <w:pStyle w:val="TableParagraph"/>
              <w:ind w:left="1" w:right="-1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Opis</w:t>
            </w:r>
            <w:r w:rsidRPr="00577854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wymagania</w:t>
            </w:r>
          </w:p>
        </w:tc>
      </w:tr>
      <w:tr w:rsidR="00736B07" w:rsidRPr="00577854" w14:paraId="79840E43" w14:textId="77777777" w:rsidTr="0057450E">
        <w:trPr>
          <w:trHeight w:val="618"/>
        </w:trPr>
        <w:tc>
          <w:tcPr>
            <w:tcW w:w="715" w:type="dxa"/>
            <w:shd w:val="clear" w:color="auto" w:fill="D9D9D9" w:themeFill="background1" w:themeFillShade="D9"/>
          </w:tcPr>
          <w:p w14:paraId="1B39D8F1" w14:textId="77777777" w:rsidR="00736B07" w:rsidRPr="00577854" w:rsidRDefault="00736B07" w:rsidP="00736B0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1544552B" w14:textId="28465A0E" w:rsidR="00736B07" w:rsidRPr="00577854" w:rsidRDefault="00736B07" w:rsidP="00736B0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Ogólne i techniczne</w:t>
            </w:r>
          </w:p>
        </w:tc>
      </w:tr>
      <w:tr w:rsidR="00F855A7" w:rsidRPr="003939C1" w14:paraId="497FB1DF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25E4C33B" w14:textId="59735BC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14:paraId="542278C3" w14:textId="1DAD3E47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 xml:space="preserve">Funkcjonalności systemu umożliwiają skorzystania ze wsparcia dla osób </w:t>
            </w:r>
            <w:r w:rsidR="00511EDC" w:rsidRPr="00577854">
              <w:rPr>
                <w:rFonts w:asciiTheme="minorHAnsi" w:hAnsiTheme="minorHAnsi" w:cstheme="minorHAnsi"/>
                <w:bCs/>
                <w:lang w:val="pl-PL"/>
              </w:rPr>
              <w:t>z niepełnosprawności</w:t>
            </w:r>
            <w:r w:rsidR="00F92E59">
              <w:rPr>
                <w:rFonts w:asciiTheme="minorHAnsi" w:hAnsiTheme="minorHAnsi" w:cstheme="minorHAnsi"/>
                <w:bCs/>
                <w:lang w:val="pl-PL"/>
              </w:rPr>
              <w:t>ami</w:t>
            </w:r>
            <w:r w:rsidRPr="00577854">
              <w:rPr>
                <w:rFonts w:asciiTheme="minorHAnsi" w:hAnsiTheme="minorHAnsi" w:cstheme="minorHAnsi"/>
                <w:bCs/>
                <w:lang w:val="pl-PL"/>
              </w:rPr>
              <w:t xml:space="preserve"> w zakresie zwiększania kontrastu, czcionki oraz czytania strony przez lektora.</w:t>
            </w:r>
          </w:p>
        </w:tc>
      </w:tr>
      <w:tr w:rsidR="00F855A7" w:rsidRPr="003939C1" w14:paraId="0081D71D" w14:textId="77777777" w:rsidTr="0057450E">
        <w:trPr>
          <w:trHeight w:val="61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50B9478" w14:textId="77777777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784B6C2C" w14:textId="346BEBFF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Telekonferencja z poziomu aplikacji systemu dziekanatowego</w:t>
            </w:r>
          </w:p>
        </w:tc>
      </w:tr>
      <w:tr w:rsidR="00F855A7" w:rsidRPr="003939C1" w14:paraId="4738F7BA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10262238" w14:textId="498EB3A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14:paraId="21FB780B" w14:textId="7C65A17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Jako zalogowany użytkownik systemu z rolą pracownik dziekanatowy w module Studia posiadam możliwość definiowania telekonferencji wraz z możliwością zamieszczenia dostępu do różnych platform np.: Google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Meets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, Microsoft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Teams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,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jitsi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</w:tc>
      </w:tr>
      <w:tr w:rsidR="00F855A7" w:rsidRPr="003939C1" w14:paraId="535B089C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3D0E33F6" w14:textId="37A0509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3.</w:t>
            </w:r>
          </w:p>
        </w:tc>
        <w:tc>
          <w:tcPr>
            <w:tcW w:w="8496" w:type="dxa"/>
            <w:shd w:val="clear" w:color="auto" w:fill="auto"/>
          </w:tcPr>
          <w:p w14:paraId="64EC2BD9" w14:textId="04BE440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zapewnia możliwość (na etapie definiowania telekonferencji) określenia miejsca w postaci budynku i sali jeśli telekonferencja odbywałaby się częściowo zdalnie.</w:t>
            </w:r>
          </w:p>
        </w:tc>
      </w:tr>
      <w:tr w:rsidR="00F855A7" w:rsidRPr="003939C1" w14:paraId="136C4D91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66662E46" w14:textId="197C7D0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4.</w:t>
            </w:r>
          </w:p>
        </w:tc>
        <w:tc>
          <w:tcPr>
            <w:tcW w:w="8496" w:type="dxa"/>
            <w:shd w:val="clear" w:color="auto" w:fill="auto"/>
          </w:tcPr>
          <w:p w14:paraId="790A18F4" w14:textId="38700892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z rolą pracownik dziekanatowy posiadam możliwość edytowania zdefiniowanych telekonferencji wraz z możliwością zmiany dostępu lub komunikatora zewnętrznego.</w:t>
            </w:r>
          </w:p>
        </w:tc>
      </w:tr>
      <w:tr w:rsidR="00F855A7" w:rsidRPr="003939C1" w14:paraId="268FF860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3CE87025" w14:textId="467172F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5.</w:t>
            </w:r>
          </w:p>
        </w:tc>
        <w:tc>
          <w:tcPr>
            <w:tcW w:w="8496" w:type="dxa"/>
            <w:shd w:val="clear" w:color="auto" w:fill="auto"/>
          </w:tcPr>
          <w:p w14:paraId="3C230552" w14:textId="1AA5A1A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zapewnia możliwość automatycznego generowania telekonferencji w sposób cykliczny wraz z możliwością wprowadzenia dostępu do telekonferencji realizowanych w formie online.</w:t>
            </w:r>
          </w:p>
        </w:tc>
      </w:tr>
      <w:tr w:rsidR="00F855A7" w:rsidRPr="003939C1" w14:paraId="5FB574F5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C384FB1" w14:textId="0AFB2E1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6.</w:t>
            </w:r>
          </w:p>
        </w:tc>
        <w:tc>
          <w:tcPr>
            <w:tcW w:w="8496" w:type="dxa"/>
            <w:shd w:val="clear" w:color="auto" w:fill="auto"/>
          </w:tcPr>
          <w:p w14:paraId="17562AD2" w14:textId="2EC594C2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wirtualnej uczelni posiadam możliwość przeglądania telekonferencji w postaci kalendarza umieszczonym w module Studia.</w:t>
            </w:r>
          </w:p>
        </w:tc>
      </w:tr>
      <w:tr w:rsidR="00F855A7" w:rsidRPr="003939C1" w14:paraId="3A7FA5F1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7A393E5" w14:textId="50551070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7.</w:t>
            </w:r>
          </w:p>
        </w:tc>
        <w:tc>
          <w:tcPr>
            <w:tcW w:w="8496" w:type="dxa"/>
            <w:shd w:val="clear" w:color="auto" w:fill="auto"/>
          </w:tcPr>
          <w:p w14:paraId="396D8B24" w14:textId="6337A3C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posiada możliwość nagrywania telekonferencji.</w:t>
            </w:r>
          </w:p>
        </w:tc>
      </w:tr>
      <w:tr w:rsidR="00F855A7" w:rsidRPr="003939C1" w14:paraId="3458484E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4E0DDB6D" w14:textId="2CE8FB6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8.</w:t>
            </w:r>
          </w:p>
        </w:tc>
        <w:tc>
          <w:tcPr>
            <w:tcW w:w="8496" w:type="dxa"/>
            <w:shd w:val="clear" w:color="auto" w:fill="auto"/>
          </w:tcPr>
          <w:p w14:paraId="04A7CC61" w14:textId="32850A5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zapewnia użytkownikom Wirtualnej uczelni możliwość określenia grupy osób  - (studentów umieszczonych w systemie dziekanatowym działającym u Zamawiającego), które mogą posiadać dostęp do informacji o telekonferencji wraz z możliwością zaproszenia do telekonferencji grup zajęciowych lub dziekańskich.</w:t>
            </w:r>
          </w:p>
        </w:tc>
      </w:tr>
      <w:tr w:rsidR="001B122F" w:rsidRPr="003939C1" w14:paraId="00EE4B32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0C56E785" w14:textId="0FC88CFD" w:rsidR="001B122F" w:rsidRPr="00577854" w:rsidRDefault="00511EDC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9.</w:t>
            </w:r>
          </w:p>
        </w:tc>
        <w:tc>
          <w:tcPr>
            <w:tcW w:w="8496" w:type="dxa"/>
            <w:shd w:val="clear" w:color="auto" w:fill="auto"/>
          </w:tcPr>
          <w:p w14:paraId="7CFC9508" w14:textId="719EA22A" w:rsidR="001B122F" w:rsidRPr="00577854" w:rsidRDefault="00511EDC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poproszenie o udział osób dodatkowych w telekonferencji np. lektor języka migowego.</w:t>
            </w:r>
          </w:p>
        </w:tc>
      </w:tr>
      <w:tr w:rsidR="00F855A7" w:rsidRPr="003939C1" w14:paraId="41C252C5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39DAB27A" w14:textId="7E12B3C2" w:rsidR="00F855A7" w:rsidRPr="00577854" w:rsidRDefault="00511EDC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10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15FDB981" w14:textId="43D80DD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zalogowanym użytkownikom Wirtualnej uczelni z poziomu kalendarza wyświetlanie informacji na temat konferencji takich jak nazwa, osoba prowadząca, termin od, termin do, budynek, sala, uwagi oraz dostęp do telekonferencji.</w:t>
            </w:r>
          </w:p>
        </w:tc>
      </w:tr>
      <w:tr w:rsidR="00F855A7" w:rsidRPr="003939C1" w14:paraId="30DB004B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6EE1F4A" w14:textId="0FA91D4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511EDC"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8333DEA" w14:textId="1DAFDEA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umożliwia użytkownikom Wirtualnej uczelni możliwość dołączenia na telekonferencje prowadzoną w formie online z poziomu kalendarza umieszczonego w systemie dziekanatowym funkcjonującym u Zamawiającego. Dołączenie na telekonferencję przekieruje użytkownika do zewnętrznego komunikatora np. Google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Meets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, Microsoft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Teams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,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Jitsu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</w:tc>
      </w:tr>
      <w:tr w:rsidR="00F855A7" w:rsidRPr="003939C1" w14:paraId="1D0361EB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CA6FF42" w14:textId="2763AAB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511EDC"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D9B61CB" w14:textId="5B77615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w sposób automatyczny wysyłanie powiadomień systemowych w systemie dziekanatowym funkcjonującym u Zamawiającego oraz w formie mail.</w:t>
            </w:r>
          </w:p>
        </w:tc>
      </w:tr>
      <w:tr w:rsidR="00F855A7" w:rsidRPr="003939C1" w14:paraId="30ED6020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25D03E8D" w14:textId="44D3A92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511EDC"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40FC7A52" w14:textId="5405FAA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posiadam możliwość ręcznego wysłania studentowi powiadomień o telekonferencji w postaci mail oraz powiadomień systemowych.</w:t>
            </w:r>
          </w:p>
        </w:tc>
      </w:tr>
      <w:tr w:rsidR="00F855A7" w:rsidRPr="003939C1" w14:paraId="0D33AC97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29F9605" w14:textId="329397E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511EDC"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4F4B0CB7" w14:textId="19CC926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osobie prowadzącej telekonferencje sprawdzenie listy obecności.</w:t>
            </w:r>
          </w:p>
        </w:tc>
      </w:tr>
      <w:tr w:rsidR="00F855A7" w:rsidRPr="003939C1" w14:paraId="1BDB658E" w14:textId="77777777" w:rsidTr="007F4B76">
        <w:trPr>
          <w:trHeight w:val="61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D8D7847" w14:textId="77777777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574C0EAA" w14:textId="78EFFD9E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Egzaminy sesji – moduł wsparcia sesji dla studentów o specjalnych potrzebach</w:t>
            </w:r>
          </w:p>
        </w:tc>
      </w:tr>
      <w:tr w:rsidR="00F855A7" w:rsidRPr="003939C1" w14:paraId="07BBF748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0183524" w14:textId="061351C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lastRenderedPageBreak/>
              <w:t>1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1BBB9E7E" w14:textId="0773D46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definiowanie rodzaju niepełnosprawności w postaci słownika systemowego.</w:t>
            </w:r>
          </w:p>
        </w:tc>
      </w:tr>
      <w:tr w:rsidR="00F855A7" w:rsidRPr="003939C1" w14:paraId="7463F44C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7B6D124D" w14:textId="357F3DE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2264141A" w14:textId="31D90E1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definiowanie formy egzaminu w postaci słownika systemowego wraz z możliwością dostosowania do rodzaju niepełnosprawności.</w:t>
            </w:r>
          </w:p>
        </w:tc>
      </w:tr>
      <w:tr w:rsidR="00F855A7" w:rsidRPr="003939C1" w14:paraId="3BBB3125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CAD6613" w14:textId="03E0DDF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5331E215" w14:textId="78EF4F6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zalogowanym pracownikom dziekanatu w module Studia funkcjonującym u Zamawiającego możliwość planowania egzaminów sesji wraz z możliwością określania przedmiotu, maksymalnej liczby studentów, terminu, dostępu do telekonferencji, rodzaju niepełnosprawności studentów do których ma być skierowany egzamin oraz formy realizacji. Lista przedmiotów możliwych do zaplanowania egzaminu pobierana jest z modułu Studia funkcjonującego u Zamawiającego.</w:t>
            </w:r>
          </w:p>
        </w:tc>
      </w:tr>
      <w:tr w:rsidR="00F855A7" w:rsidRPr="003939C1" w14:paraId="4BAEF6B4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4C446B37" w14:textId="6C7B6F93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77D1EE46" w14:textId="5D4FE06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zapewnia możliwość zalogowanym pracownikom dziekanatu możliwość planowania egzaminów sesji wraz z możliwością określania przedmiotu, maksymalnej liczby studentów, terminu, dostępu do telekonferencji oraz rodzaju niepełnosprawności studentów do których ma być skierowany egzamin.</w:t>
            </w:r>
          </w:p>
        </w:tc>
      </w:tr>
      <w:tr w:rsidR="00F855A7" w:rsidRPr="003939C1" w14:paraId="36113F89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5CD57B04" w14:textId="43ABB8C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9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04DD3A46" w14:textId="1CDCA38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przeglądanie pracownikom dziekanatu zaplanowanych egzaminów sesji w postaci listy wraz z możliwością edytowania lub usuwania egzaminów z poziomu systemu dziekanatowego funkcjonującego u Zamawiającego.</w:t>
            </w:r>
          </w:p>
        </w:tc>
      </w:tr>
      <w:tr w:rsidR="00F855A7" w:rsidRPr="003939C1" w14:paraId="5196B102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4EBF35C6" w14:textId="6B3DDA7E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20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187EBFF4" w14:textId="770727D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użytkownik systemu z poziomu Platformy studenta posiadam możliwość zapisania się na wybrany egzamin z przedmiotów, które realizuje.</w:t>
            </w:r>
          </w:p>
        </w:tc>
      </w:tr>
      <w:tr w:rsidR="00F855A7" w:rsidRPr="003939C1" w14:paraId="79C149F3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D116A80" w14:textId="33C939E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402F82FF" w14:textId="68917B1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poproszenie o udział osób dodatkowych w egzaminie np. lektor języka migowego na etapie zapisywania się na egzamin.</w:t>
            </w:r>
          </w:p>
        </w:tc>
      </w:tr>
      <w:tr w:rsidR="00F855A7" w:rsidRPr="003939C1" w14:paraId="1D5FE389" w14:textId="77777777" w:rsidTr="007F4B76">
        <w:trPr>
          <w:trHeight w:val="61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3D15A6" w14:textId="6368896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66747957" w14:textId="42AADBDB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Rezerwacja terminów konsultacji w postaci telekonferencji</w:t>
            </w:r>
          </w:p>
        </w:tc>
      </w:tr>
      <w:tr w:rsidR="00F855A7" w:rsidRPr="003939C1" w14:paraId="622BB9FB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36A0A75" w14:textId="56084927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161FEF4A" w14:textId="653D5E8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z rolą pracownik nauko</w:t>
            </w:r>
            <w:r w:rsidR="005834D0" w:rsidRPr="00577854">
              <w:rPr>
                <w:rFonts w:asciiTheme="minorHAnsi" w:hAnsiTheme="minorHAnsi" w:cstheme="minorHAnsi"/>
                <w:color w:val="000000"/>
                <w:lang w:val="pl-PL"/>
              </w:rPr>
              <w:t>wo</w:t>
            </w: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-dydaktyczny i z poziomu Platformy wykładowcy posiadam możliwość wprowadzania terminów konsultacji wraz z możliwością tworzenia telekonferencji.</w:t>
            </w:r>
          </w:p>
        </w:tc>
      </w:tr>
      <w:tr w:rsidR="00F855A7" w:rsidRPr="003939C1" w14:paraId="2BD94235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BB2E13B" w14:textId="5895FA4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48778294" w14:textId="477C0B1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umożliwia wygenerowanie raportu - listy zaplanowanych </w:t>
            </w:r>
            <w:r w:rsidR="005834D0"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konsultacji </w:t>
            </w: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w wybranym przez użytkownika cyklu dydaktycznym.</w:t>
            </w:r>
          </w:p>
        </w:tc>
      </w:tr>
      <w:tr w:rsidR="00F855A7" w:rsidRPr="003939C1" w14:paraId="37379CC1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5DD01D40" w14:textId="634EAD3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13FEF632" w14:textId="04D3414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z rolą student posiadam możliwość zarezerwowania terminu konsultacji z pracownikami dziekanatowymi lub nauko</w:t>
            </w:r>
            <w:r w:rsidR="005834D0" w:rsidRPr="00577854">
              <w:rPr>
                <w:rFonts w:asciiTheme="minorHAnsi" w:hAnsiTheme="minorHAnsi" w:cstheme="minorHAnsi"/>
                <w:color w:val="000000"/>
                <w:lang w:val="pl-PL"/>
              </w:rPr>
              <w:t>wo</w:t>
            </w: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-dydaktycznymi w postaci telekonferencji. </w:t>
            </w:r>
          </w:p>
        </w:tc>
      </w:tr>
      <w:tr w:rsidR="00F855A7" w:rsidRPr="003939C1" w14:paraId="27D1FD4A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B85619E" w14:textId="3C138583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76FECB81" w14:textId="76AB0A7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na etapie zarezerwowania terminu konsultacji poproszenie o udział osób dodatkowych np. lektor języka migowego.</w:t>
            </w:r>
          </w:p>
        </w:tc>
      </w:tr>
      <w:tr w:rsidR="00F855A7" w:rsidRPr="003939C1" w14:paraId="0354688F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69F142F" w14:textId="16C7941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6FD6179A" w14:textId="7795855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wyświetlanie statusu telekonferencji (Zatwierdzona, Odrzucona, Odwołana, Przeniesiona).</w:t>
            </w:r>
          </w:p>
        </w:tc>
      </w:tr>
      <w:tr w:rsidR="00F855A7" w:rsidRPr="003939C1" w14:paraId="0E060665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583BE1EE" w14:textId="1D34C95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0C575935" w14:textId="0BD0C13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zalogowanego użytkownikowi wyświetlanie telekonferencji w postaci listy lub kalendarza na, które został wpisany.</w:t>
            </w:r>
          </w:p>
        </w:tc>
      </w:tr>
      <w:tr w:rsidR="00F855A7" w:rsidRPr="003939C1" w14:paraId="0DE72686" w14:textId="77777777" w:rsidTr="001E65ED">
        <w:trPr>
          <w:trHeight w:val="61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83016C1" w14:textId="1273DEE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FFFFFF" w:themeFill="background1"/>
          </w:tcPr>
          <w:p w14:paraId="07E59739" w14:textId="629C3B7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w sposób automatyczny wysyła powiadomienie do osoby rezerwującej w postaci mail oraz powiadomienia systemowego o zmianie statusu rezerwacji telekonferencji.</w:t>
            </w:r>
          </w:p>
        </w:tc>
      </w:tr>
      <w:tr w:rsidR="00F855A7" w:rsidRPr="00577854" w14:paraId="4CDCA529" w14:textId="77777777" w:rsidTr="007F4B76">
        <w:trPr>
          <w:trHeight w:val="61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612232A" w14:textId="4A41F95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40DBD73A" w14:textId="1CA6B2E9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Aplikacja mobilna</w:t>
            </w:r>
          </w:p>
        </w:tc>
      </w:tr>
      <w:tr w:rsidR="00F855A7" w:rsidRPr="003939C1" w14:paraId="4EF7E8A3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4AD3AB3D" w14:textId="4B72ABE0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9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355D14E8" w14:textId="3F1BC3D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Logowanie za pomocą centralnego systemu uwierzytelniania uczelni.</w:t>
            </w:r>
          </w:p>
        </w:tc>
      </w:tr>
      <w:tr w:rsidR="00F855A7" w:rsidRPr="003939C1" w14:paraId="2DB9CCB7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C291FD8" w14:textId="6E06ADBF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30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0B7941C" w14:textId="16CFE9C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jest obsługiwana na telefonach</w:t>
            </w:r>
            <w:r w:rsidR="001969C2" w:rsidRPr="00577854"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</w:tc>
      </w:tr>
      <w:tr w:rsidR="00F855A7" w:rsidRPr="003939C1" w14:paraId="6AABDABC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4BEF5A74" w14:textId="0794500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386DE30A" w14:textId="3E5EC46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zapewnia wysoką integralność z systemem dziekanatowym funkcjonującym u Zamawiającego w zakresie dostępu do ocen studenta oraz terminarza zajęć dydaktycznych. </w:t>
            </w:r>
          </w:p>
        </w:tc>
      </w:tr>
      <w:tr w:rsidR="00F855A7" w:rsidRPr="003939C1" w14:paraId="69F8C1BD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DF351E9" w14:textId="4694D7B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lastRenderedPageBreak/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A9A3BE6" w14:textId="308B6D3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umożliwia pobieranie listy zajęć z systemu dziekanatowego funkcjonującego u Zamawiającego.</w:t>
            </w:r>
          </w:p>
        </w:tc>
      </w:tr>
      <w:tr w:rsidR="00F855A7" w:rsidRPr="003939C1" w14:paraId="48F48939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072D720A" w14:textId="41C0A393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757C9F34" w14:textId="0EB97CD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mobilna pobiera oceny studentów bez opóźnień z systemu dziekanatowego funkcjonującego u Zamawiającego.</w:t>
            </w:r>
          </w:p>
        </w:tc>
      </w:tr>
      <w:tr w:rsidR="00F855A7" w:rsidRPr="003939C1" w14:paraId="15EB38AC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684128F2" w14:textId="19BBF45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6CCB291" w14:textId="7634230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mobilna zapewnia studentom wyświetlanie listy ocen uzyskanych w danym cyklu dydaktycznym wraz z informacjami takimi jak wartość oceny, czy liczy się do średniej, typ protokołu.</w:t>
            </w:r>
          </w:p>
        </w:tc>
      </w:tr>
      <w:tr w:rsidR="00F855A7" w:rsidRPr="003939C1" w14:paraId="42282470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BE9E9B6" w14:textId="387BD49C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7B7D30B" w14:textId="109DD0D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zawiera moduł Nawigacji, który umożliwia wyświetlanie budynków uczelni w postaci mapy wraz z możliwością wyznaczenia trasy. Dane do modułu nawigacji pobierane są z systemu dziekanatowego funkcjonującego u Zamawiającego lub systemu zarządzania treścią aplikacji mobilnej.</w:t>
            </w:r>
          </w:p>
        </w:tc>
      </w:tr>
      <w:tr w:rsidR="00F855A7" w:rsidRPr="003939C1" w14:paraId="2025274B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190AB58E" w14:textId="470DAB7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4AE3CC65" w14:textId="48BCEDD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mobilna zapewnia dostęp do map budynków pobieranych z systemu dziekanatowego funkcjonującego u Zamawiającego</w:t>
            </w:r>
            <w:r w:rsidR="00FC3F9A"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 oraz zapewnia nawigowanie </w:t>
            </w:r>
            <w:r w:rsidR="001969C2" w:rsidRPr="00577854">
              <w:rPr>
                <w:rFonts w:asciiTheme="minorHAnsi" w:hAnsiTheme="minorHAnsi" w:cstheme="minorHAnsi"/>
                <w:color w:val="000000"/>
                <w:lang w:val="pl-PL"/>
              </w:rPr>
              <w:t>po obiekcie za pomocą kodów QR.</w:t>
            </w:r>
          </w:p>
        </w:tc>
      </w:tr>
      <w:tr w:rsidR="00F855A7" w:rsidRPr="003939C1" w14:paraId="13E2AE34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4C61319A" w14:textId="27EDAB0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47B8B41E" w14:textId="5C8CC413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Design aplikacji dostosowany jest do wizualizacji graficznej Zamawiającego.</w:t>
            </w:r>
          </w:p>
        </w:tc>
      </w:tr>
      <w:tr w:rsidR="00F855A7" w:rsidRPr="003939C1" w14:paraId="4F67C1DA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2869FE59" w14:textId="6D0277B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54F5475" w14:textId="1F4AF71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zapewnia dostęp do listy telekonferencji z systemu dziekanatowego użytkowanego przez Zamawiającego wraz z możliwością dołączenia na telekonferencje. </w:t>
            </w:r>
          </w:p>
        </w:tc>
      </w:tr>
      <w:tr w:rsidR="00511EDC" w:rsidRPr="003939C1" w14:paraId="6262213F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9672DDD" w14:textId="5609E7DF" w:rsidR="00511EDC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39.</w:t>
            </w:r>
          </w:p>
        </w:tc>
        <w:tc>
          <w:tcPr>
            <w:tcW w:w="8496" w:type="dxa"/>
            <w:shd w:val="clear" w:color="auto" w:fill="auto"/>
          </w:tcPr>
          <w:p w14:paraId="065768F5" w14:textId="3D2820B8" w:rsidR="00511EDC" w:rsidRPr="00577854" w:rsidRDefault="00511EDC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poproszenie o udział osób dodatkowych w telekonferencji np. lektor języka migowego.</w:t>
            </w:r>
          </w:p>
        </w:tc>
      </w:tr>
      <w:tr w:rsidR="00511EDC" w:rsidRPr="003939C1" w14:paraId="0E10E866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6259415D" w14:textId="1C6A89FD" w:rsidR="00511EDC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40.</w:t>
            </w:r>
          </w:p>
        </w:tc>
        <w:tc>
          <w:tcPr>
            <w:tcW w:w="8496" w:type="dxa"/>
            <w:shd w:val="clear" w:color="auto" w:fill="auto"/>
          </w:tcPr>
          <w:p w14:paraId="152D8340" w14:textId="5A8D2F1E" w:rsidR="00511EDC" w:rsidRPr="00577854" w:rsidRDefault="00511EDC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Jako zalogowany użytkownik systemu posiada możliwość nagrywania telekonferencji.</w:t>
            </w:r>
          </w:p>
        </w:tc>
      </w:tr>
      <w:tr w:rsidR="00F855A7" w:rsidRPr="003939C1" w14:paraId="4384E892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A84AE9F" w14:textId="10A90067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41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F2BEF37" w14:textId="19F57C8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zapewnia dostęp do listy konsultacji z systemu dziekanatowego użytkowanego przez Zamawiającego wraz z możliwością dołączenia na telekonferencje. </w:t>
            </w:r>
          </w:p>
        </w:tc>
      </w:tr>
      <w:tr w:rsidR="00F855A7" w:rsidRPr="003939C1" w14:paraId="7F5E7B9D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5CDB0FD7" w14:textId="50CEE746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42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AFB8D09" w14:textId="79B62A37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wspiera syntezatory mowy wbudowane w oprogramowanie systemowe. </w:t>
            </w:r>
          </w:p>
        </w:tc>
      </w:tr>
      <w:tr w:rsidR="00F855A7" w:rsidRPr="003939C1" w14:paraId="2D46F1FE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66B94512" w14:textId="741E5262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6C9BBA4C" w14:textId="5F62A87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mobilna umożliwia cykliczne pobieranie treści ze źródeł zewnętrznych (tekst i zdjęcia).</w:t>
            </w:r>
          </w:p>
        </w:tc>
      </w:tr>
      <w:tr w:rsidR="00F855A7" w:rsidRPr="003939C1" w14:paraId="5AD68E52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15BE64D5" w14:textId="4C78866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442F04C3" w14:textId="3083ED3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umożliwia </w:t>
            </w:r>
            <w:proofErr w:type="spellStart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tagowanie</w:t>
            </w:r>
            <w:proofErr w:type="spellEnd"/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 wpisów. </w:t>
            </w:r>
          </w:p>
        </w:tc>
      </w:tr>
      <w:tr w:rsidR="00F855A7" w:rsidRPr="003939C1" w14:paraId="2F67C1C2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41EC5B0" w14:textId="36835B3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B92F256" w14:textId="1165D440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mobilna umożliwia tworzenie wielostopniowych katalogów z wpisami.</w:t>
            </w:r>
          </w:p>
        </w:tc>
      </w:tr>
      <w:tr w:rsidR="00F855A7" w:rsidRPr="003939C1" w14:paraId="062A6F33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3A80F443" w14:textId="2FE72C5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0277E71" w14:textId="50275C4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Aplikacja mobilna umożliwia załączanie plików graficznych do wpisów oraz wskazywanie źródeł zewnętrznych do plików graficznych. </w:t>
            </w:r>
          </w:p>
        </w:tc>
      </w:tr>
      <w:tr w:rsidR="00F855A7" w:rsidRPr="003939C1" w14:paraId="399EFD79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24F8A935" w14:textId="144A02D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72802882" w14:textId="5F10686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umożliwia dodawanie do terminarza wybranych wpisów z modułu wydarzenia.</w:t>
            </w:r>
          </w:p>
        </w:tc>
      </w:tr>
      <w:tr w:rsidR="00F855A7" w:rsidRPr="003939C1" w14:paraId="1D908994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236EDEF4" w14:textId="3EA286EF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6F6C01DE" w14:textId="3ACCE53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Aplikacja umożliwia dodawanie wpisów w typie "wydarzenia" (wraz z plikami graficznymi).</w:t>
            </w:r>
          </w:p>
        </w:tc>
      </w:tr>
      <w:tr w:rsidR="00F855A7" w:rsidRPr="003939C1" w14:paraId="48D19D0D" w14:textId="77777777" w:rsidTr="00623DCA">
        <w:trPr>
          <w:trHeight w:val="618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CFAA3D8" w14:textId="4415FF33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8496" w:type="dxa"/>
            <w:shd w:val="clear" w:color="auto" w:fill="D9D9D9" w:themeFill="background1" w:themeFillShade="D9"/>
            <w:vAlign w:val="center"/>
          </w:tcPr>
          <w:p w14:paraId="466C6E55" w14:textId="656C3CD6" w:rsidR="00F855A7" w:rsidRPr="00577854" w:rsidRDefault="00F855A7" w:rsidP="00F855A7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Repozytorium zajęć w postaci filmów</w:t>
            </w:r>
          </w:p>
        </w:tc>
      </w:tr>
      <w:tr w:rsidR="00F855A7" w:rsidRPr="003939C1" w14:paraId="52177C5D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45B805A3" w14:textId="5A00BEC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9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3FBD0938" w14:textId="4AA6D2F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umożliwia tworzenia repozytorium filmów dla każdych zajęć. </w:t>
            </w:r>
          </w:p>
        </w:tc>
      </w:tr>
      <w:tr w:rsidR="00F855A7" w:rsidRPr="003939C1" w14:paraId="7E0F2307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6BC0110" w14:textId="6E03EB6C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50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581C27E" w14:textId="7232D65A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Repozytorium filmów jest dostępne w dowolnym czasie i z dowolnego miejsca </w:t>
            </w:r>
          </w:p>
        </w:tc>
      </w:tr>
      <w:tr w:rsidR="00F855A7" w:rsidRPr="003939C1" w14:paraId="6E0DB2F5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08DAFD20" w14:textId="1E2E148A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51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542D6F25" w14:textId="58D40852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Użytkownik systemu posiada możliwość konfigurowania modułu z poziomu platformy Administracyjnej systemu dziekanatowego funkcjonującego u Zamawiającego.</w:t>
            </w:r>
          </w:p>
        </w:tc>
      </w:tr>
      <w:tr w:rsidR="00F855A7" w:rsidRPr="003939C1" w14:paraId="4B443182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0D9AB67C" w14:textId="0E346A49" w:rsidR="00F855A7" w:rsidRPr="00577854" w:rsidRDefault="001B61F0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lastRenderedPageBreak/>
              <w:t>52</w:t>
            </w:r>
            <w:r w:rsidR="00F855A7"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357682D" w14:textId="3D0A67B8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skierowany przede wszystkim dla osób z dysfunkcjami słuchu.</w:t>
            </w:r>
          </w:p>
        </w:tc>
      </w:tr>
      <w:tr w:rsidR="00F855A7" w:rsidRPr="003939C1" w14:paraId="3A816E37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122C13AF" w14:textId="66EB3C35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3FFBD0AE" w14:textId="732D9F5E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Użytkownik systemu posiada możliwość z poziomu systemu dziekanatowego wysłania powiadomień systemowych w systemie dziekanatowym funkcjonującym u Zamawiającego dla grupy odbiorców o dodaniu nowych filmów/plików.</w:t>
            </w:r>
          </w:p>
        </w:tc>
      </w:tr>
      <w:tr w:rsidR="00F855A7" w:rsidRPr="003939C1" w14:paraId="4517CCB5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126E0701" w14:textId="4A72AF3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20F6EBB" w14:textId="6A1A688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umożliwia studentom z poziomu Platformy Studenta dostęp do materiałów dydaktycznych z poziomu portalu studenta </w:t>
            </w:r>
          </w:p>
        </w:tc>
      </w:tr>
      <w:tr w:rsidR="00F855A7" w:rsidRPr="003939C1" w14:paraId="2FAB8581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39C72FEF" w14:textId="321F3407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986B3C6" w14:textId="12287B41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 umożliwia z poziomu platformy wykładowcy lub pracownika dziekanatowego zdeponowanie pliku wraz z metadanymi </w:t>
            </w:r>
          </w:p>
        </w:tc>
      </w:tr>
      <w:tr w:rsidR="00F855A7" w:rsidRPr="003939C1" w14:paraId="4CF57FC7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622D5FC8" w14:textId="3029F80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01C06529" w14:textId="360D2449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System umożliwia z poziomu platformy wykładowcy lub pracownika dziekanatowego przypisanie pliku do zajęć </w:t>
            </w:r>
          </w:p>
        </w:tc>
      </w:tr>
      <w:tr w:rsidR="00F855A7" w:rsidRPr="003939C1" w14:paraId="34E280CD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0133E3BE" w14:textId="4C8CE106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3EB4B076" w14:textId="63CAB5AD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katalogowanie filmów przedstawiających zajęcia dydaktyczne w tłumaczeniu migowym</w:t>
            </w:r>
            <w:r w:rsidR="005834D0"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 lub transkrypcji</w:t>
            </w: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</w:tc>
      </w:tr>
      <w:tr w:rsidR="00F855A7" w:rsidRPr="00577854" w14:paraId="125D1E75" w14:textId="77777777" w:rsidTr="00736B07">
        <w:trPr>
          <w:trHeight w:val="618"/>
        </w:trPr>
        <w:tc>
          <w:tcPr>
            <w:tcW w:w="715" w:type="dxa"/>
            <w:shd w:val="clear" w:color="auto" w:fill="auto"/>
          </w:tcPr>
          <w:p w14:paraId="707406EC" w14:textId="785F56CB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1B61F0"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8496" w:type="dxa"/>
            <w:shd w:val="clear" w:color="auto" w:fill="auto"/>
          </w:tcPr>
          <w:p w14:paraId="2E3A6C65" w14:textId="087C9EC4" w:rsidR="00F855A7" w:rsidRPr="00577854" w:rsidRDefault="00F855A7" w:rsidP="00F855A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>System umożliwia udostępnianie katalogów filmów dla grup studentów. Udostępnione katalog</w:t>
            </w:r>
            <w:r w:rsidR="00AA5D25" w:rsidRPr="00577854">
              <w:rPr>
                <w:rFonts w:asciiTheme="minorHAnsi" w:hAnsiTheme="minorHAnsi" w:cstheme="minorHAnsi"/>
                <w:color w:val="000000"/>
                <w:lang w:val="pl-PL"/>
              </w:rPr>
              <w:t>i</w:t>
            </w:r>
            <w:r w:rsidRPr="00577854">
              <w:rPr>
                <w:rFonts w:asciiTheme="minorHAnsi" w:hAnsiTheme="minorHAnsi" w:cstheme="minorHAnsi"/>
                <w:color w:val="000000"/>
                <w:lang w:val="pl-PL"/>
              </w:rPr>
              <w:t xml:space="preserve"> są dostępne z poziomu Platformy studenta.</w:t>
            </w:r>
          </w:p>
        </w:tc>
      </w:tr>
    </w:tbl>
    <w:p w14:paraId="13EA98B5" w14:textId="67BF50DD" w:rsidR="00B90858" w:rsidRPr="00577854" w:rsidRDefault="00B90858">
      <w:pPr>
        <w:spacing w:line="225" w:lineRule="exact"/>
        <w:rPr>
          <w:rFonts w:asciiTheme="minorHAnsi" w:hAnsiTheme="minorHAnsi" w:cstheme="minorHAnsi"/>
          <w:lang w:val="pl-PL"/>
        </w:rPr>
        <w:sectPr w:rsidR="00B90858" w:rsidRPr="00577854">
          <w:pgSz w:w="11900" w:h="16840"/>
          <w:pgMar w:top="1660" w:right="1220" w:bottom="620" w:left="1200" w:header="276" w:footer="431" w:gutter="0"/>
          <w:cols w:space="708"/>
        </w:sectPr>
      </w:pPr>
    </w:p>
    <w:p w14:paraId="5FE25F7F" w14:textId="77777777" w:rsidR="00B90858" w:rsidRPr="00577854" w:rsidRDefault="00B90858">
      <w:pPr>
        <w:pStyle w:val="Tekstpodstawowy"/>
        <w:spacing w:before="3"/>
        <w:rPr>
          <w:rFonts w:asciiTheme="minorHAnsi" w:hAnsiTheme="minorHAnsi" w:cstheme="minorHAnsi"/>
          <w:sz w:val="22"/>
          <w:szCs w:val="22"/>
          <w:lang w:val="pl-PL"/>
        </w:rPr>
      </w:pPr>
    </w:p>
    <w:p w14:paraId="0A766BDF" w14:textId="77777777" w:rsidR="00B90858" w:rsidRPr="00577854" w:rsidRDefault="00543798">
      <w:pPr>
        <w:pStyle w:val="Akapitzlist"/>
        <w:numPr>
          <w:ilvl w:val="0"/>
          <w:numId w:val="35"/>
        </w:numPr>
        <w:tabs>
          <w:tab w:val="left" w:pos="648"/>
        </w:tabs>
        <w:spacing w:before="27"/>
        <w:ind w:hanging="433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Usługi</w:t>
      </w:r>
      <w:r w:rsidRPr="00577854">
        <w:rPr>
          <w:rFonts w:asciiTheme="minorHAnsi" w:hAnsiTheme="minorHAnsi" w:cstheme="minorHAnsi"/>
          <w:b/>
          <w:spacing w:val="-1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wdrożeniowe</w:t>
      </w:r>
    </w:p>
    <w:p w14:paraId="7C151097" w14:textId="77777777" w:rsidR="00B90858" w:rsidRPr="00577854" w:rsidRDefault="00B90858">
      <w:pPr>
        <w:pStyle w:val="Tekstpodstawowy"/>
        <w:spacing w:before="4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2A751A" w14:textId="0C2C2FCF" w:rsidR="00B90858" w:rsidRPr="00577854" w:rsidRDefault="00543798" w:rsidP="00D25483">
      <w:pPr>
        <w:pStyle w:val="Tekstpodstawowy"/>
        <w:spacing w:before="52"/>
        <w:ind w:right="18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77854">
        <w:rPr>
          <w:rFonts w:asciiTheme="minorHAnsi" w:hAnsiTheme="minorHAnsi" w:cstheme="minorHAnsi"/>
          <w:spacing w:val="19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ramach</w:t>
      </w:r>
      <w:r w:rsidRPr="00577854">
        <w:rPr>
          <w:rFonts w:asciiTheme="minorHAnsi" w:hAnsiTheme="minorHAnsi" w:cstheme="minorHAnsi"/>
          <w:spacing w:val="2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przedmiotowej</w:t>
      </w:r>
      <w:r w:rsidRPr="00577854">
        <w:rPr>
          <w:rFonts w:asciiTheme="minorHAnsi" w:hAnsiTheme="minorHAnsi" w:cstheme="minorHAnsi"/>
          <w:spacing w:val="2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usługi</w:t>
      </w:r>
      <w:r w:rsidRPr="00577854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planowane</w:t>
      </w:r>
      <w:r w:rsidRPr="00577854">
        <w:rPr>
          <w:rFonts w:asciiTheme="minorHAnsi" w:hAnsiTheme="minorHAnsi" w:cstheme="minorHAnsi"/>
          <w:spacing w:val="2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577854">
        <w:rPr>
          <w:rFonts w:asciiTheme="minorHAnsi" w:hAnsiTheme="minorHAnsi" w:cstheme="minorHAnsi"/>
          <w:spacing w:val="19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wdrożenie</w:t>
      </w:r>
      <w:r w:rsidRPr="00577854">
        <w:rPr>
          <w:rFonts w:asciiTheme="minorHAnsi" w:hAnsiTheme="minorHAnsi" w:cstheme="minorHAnsi"/>
          <w:spacing w:val="2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Systemu</w:t>
      </w:r>
      <w:r w:rsidRPr="00577854">
        <w:rPr>
          <w:rFonts w:asciiTheme="minorHAnsi" w:hAnsiTheme="minorHAnsi" w:cstheme="minorHAnsi"/>
          <w:spacing w:val="20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zarządzania</w:t>
      </w:r>
      <w:r w:rsidRPr="00577854">
        <w:rPr>
          <w:rFonts w:asciiTheme="minorHAnsi" w:hAnsiTheme="minorHAnsi" w:cstheme="minorHAnsi"/>
          <w:spacing w:val="18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procesem</w:t>
      </w:r>
      <w:r w:rsidRPr="00577854">
        <w:rPr>
          <w:rFonts w:asciiTheme="minorHAnsi" w:hAnsiTheme="minorHAnsi" w:cstheme="minorHAnsi"/>
          <w:spacing w:val="-5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dydaktycznym</w:t>
      </w:r>
      <w:r w:rsidR="00F92E59">
        <w:rPr>
          <w:rFonts w:asciiTheme="minorHAnsi" w:hAnsiTheme="minorHAnsi" w:cstheme="minorHAnsi"/>
          <w:sz w:val="22"/>
          <w:szCs w:val="22"/>
          <w:lang w:val="pl-PL"/>
        </w:rPr>
        <w:t xml:space="preserve"> dla studentów z niepełnosprawnościami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BAD9A9E" w14:textId="237E705E" w:rsidR="00DC7172" w:rsidRPr="00DC7172" w:rsidRDefault="00543798" w:rsidP="00D25483">
      <w:pPr>
        <w:jc w:val="both"/>
        <w:rPr>
          <w:lang w:val="pl-PL"/>
        </w:rPr>
        <w:sectPr w:rsidR="00DC7172" w:rsidRPr="00DC7172">
          <w:pgSz w:w="11900" w:h="16840"/>
          <w:pgMar w:top="1660" w:right="1220" w:bottom="620" w:left="1200" w:header="276" w:footer="431" w:gutter="0"/>
          <w:cols w:space="708"/>
        </w:sectPr>
      </w:pPr>
      <w:r w:rsidRPr="00577854">
        <w:rPr>
          <w:lang w:val="pl-PL"/>
        </w:rPr>
        <w:t>Usługa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wdrożenia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systemu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powinna być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realizowana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w</w:t>
      </w:r>
      <w:r w:rsidRPr="00577854">
        <w:rPr>
          <w:spacing w:val="-79"/>
          <w:lang w:val="pl-PL"/>
        </w:rPr>
        <w:t xml:space="preserve"> </w:t>
      </w:r>
      <w:r w:rsidRPr="00577854">
        <w:rPr>
          <w:lang w:val="pl-PL"/>
        </w:rPr>
        <w:t>formie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projektu</w:t>
      </w:r>
      <w:r w:rsidRPr="00577854">
        <w:rPr>
          <w:spacing w:val="-3"/>
          <w:lang w:val="pl-PL"/>
        </w:rPr>
        <w:t xml:space="preserve"> </w:t>
      </w:r>
      <w:r w:rsidRPr="00577854">
        <w:rPr>
          <w:lang w:val="pl-PL"/>
        </w:rPr>
        <w:t>obejmującego 4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etapy,</w:t>
      </w:r>
      <w:r w:rsidRPr="00577854">
        <w:rPr>
          <w:spacing w:val="-3"/>
          <w:lang w:val="pl-PL"/>
        </w:rPr>
        <w:t xml:space="preserve"> </w:t>
      </w:r>
      <w:r w:rsidRPr="00577854">
        <w:rPr>
          <w:lang w:val="pl-PL"/>
        </w:rPr>
        <w:t>w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których zostaną</w:t>
      </w:r>
      <w:r w:rsidR="00F92E59">
        <w:rPr>
          <w:lang w:val="pl-PL"/>
        </w:rPr>
        <w:t xml:space="preserve">   wykonane konkretne zadania </w:t>
      </w:r>
      <w:r w:rsidR="00DC7172">
        <w:rPr>
          <w:lang w:val="pl-PL"/>
        </w:rPr>
        <w:t xml:space="preserve">oraz powstaną produkty wdrożenia. Etapy obejmują: (1) analizę, </w:t>
      </w:r>
    </w:p>
    <w:p w14:paraId="315D29BE" w14:textId="6766BA33" w:rsidR="00DC7172" w:rsidRDefault="00543798" w:rsidP="00D25483">
      <w:pPr>
        <w:jc w:val="both"/>
        <w:rPr>
          <w:spacing w:val="-3"/>
          <w:lang w:val="pl-PL"/>
        </w:rPr>
      </w:pPr>
      <w:r w:rsidRPr="00577854">
        <w:rPr>
          <w:spacing w:val="-2"/>
          <w:lang w:val="pl-PL"/>
        </w:rPr>
        <w:t>(2)</w:t>
      </w:r>
      <w:r w:rsidR="00DC7172">
        <w:rPr>
          <w:spacing w:val="-2"/>
          <w:lang w:val="pl-PL"/>
        </w:rPr>
        <w:t xml:space="preserve"> </w:t>
      </w:r>
      <w:r w:rsidRPr="00577854">
        <w:rPr>
          <w:lang w:val="pl-PL"/>
        </w:rPr>
        <w:t>konfigurację</w:t>
      </w:r>
      <w:r w:rsidRPr="00577854">
        <w:rPr>
          <w:spacing w:val="51"/>
          <w:lang w:val="pl-PL"/>
        </w:rPr>
        <w:t xml:space="preserve"> </w:t>
      </w:r>
      <w:r w:rsidRPr="00577854">
        <w:rPr>
          <w:lang w:val="pl-PL"/>
        </w:rPr>
        <w:t>i</w:t>
      </w:r>
      <w:r w:rsidRPr="00577854">
        <w:rPr>
          <w:spacing w:val="54"/>
          <w:lang w:val="pl-PL"/>
        </w:rPr>
        <w:t xml:space="preserve"> </w:t>
      </w:r>
      <w:r w:rsidRPr="00577854">
        <w:rPr>
          <w:lang w:val="pl-PL"/>
        </w:rPr>
        <w:t>dostosowanie</w:t>
      </w:r>
      <w:r w:rsidRPr="00577854">
        <w:rPr>
          <w:spacing w:val="53"/>
          <w:lang w:val="pl-PL"/>
        </w:rPr>
        <w:t xml:space="preserve"> </w:t>
      </w:r>
      <w:r w:rsidR="00410091" w:rsidRPr="00577854">
        <w:rPr>
          <w:lang w:val="pl-PL"/>
        </w:rPr>
        <w:t xml:space="preserve">modułów systemu </w:t>
      </w:r>
      <w:proofErr w:type="spellStart"/>
      <w:r w:rsidR="00410091" w:rsidRPr="00577854">
        <w:rPr>
          <w:lang w:val="pl-PL"/>
        </w:rPr>
        <w:t>nDziekanat</w:t>
      </w:r>
      <w:proofErr w:type="spellEnd"/>
      <w:r w:rsidRPr="00577854">
        <w:rPr>
          <w:lang w:val="pl-PL"/>
        </w:rPr>
        <w:t>,</w:t>
      </w:r>
      <w:r w:rsidRPr="00577854">
        <w:rPr>
          <w:spacing w:val="54"/>
          <w:lang w:val="pl-PL"/>
        </w:rPr>
        <w:t xml:space="preserve"> </w:t>
      </w:r>
      <w:r w:rsidRPr="00577854">
        <w:rPr>
          <w:lang w:val="pl-PL"/>
        </w:rPr>
        <w:t>(3)</w:t>
      </w:r>
      <w:r w:rsidRPr="00577854">
        <w:rPr>
          <w:spacing w:val="54"/>
          <w:lang w:val="pl-PL"/>
        </w:rPr>
        <w:t xml:space="preserve"> </w:t>
      </w:r>
      <w:r w:rsidRPr="00577854">
        <w:rPr>
          <w:lang w:val="pl-PL"/>
        </w:rPr>
        <w:t>uruchomienie,</w:t>
      </w:r>
      <w:r w:rsidR="00DC7172">
        <w:rPr>
          <w:lang w:val="pl-PL"/>
        </w:rPr>
        <w:t xml:space="preserve"> </w:t>
      </w:r>
      <w:r w:rsidRPr="00577854">
        <w:rPr>
          <w:lang w:val="pl-PL"/>
        </w:rPr>
        <w:t>(4)</w:t>
      </w:r>
      <w:r w:rsidRPr="00577854">
        <w:rPr>
          <w:spacing w:val="-4"/>
          <w:lang w:val="pl-PL"/>
        </w:rPr>
        <w:t xml:space="preserve"> </w:t>
      </w:r>
      <w:r w:rsidRPr="00577854">
        <w:rPr>
          <w:lang w:val="pl-PL"/>
        </w:rPr>
        <w:t>opieka</w:t>
      </w:r>
      <w:r w:rsidRPr="00577854">
        <w:rPr>
          <w:spacing w:val="-4"/>
          <w:lang w:val="pl-PL"/>
        </w:rPr>
        <w:t xml:space="preserve"> </w:t>
      </w:r>
      <w:r w:rsidRPr="00577854">
        <w:rPr>
          <w:lang w:val="pl-PL"/>
        </w:rPr>
        <w:t>serwisowa.</w:t>
      </w:r>
      <w:r w:rsidRPr="00577854">
        <w:rPr>
          <w:spacing w:val="-3"/>
          <w:lang w:val="pl-PL"/>
        </w:rPr>
        <w:t xml:space="preserve"> </w:t>
      </w:r>
    </w:p>
    <w:p w14:paraId="3C4B2502" w14:textId="77777777" w:rsidR="00DC7172" w:rsidRDefault="00DC7172" w:rsidP="00DC7172">
      <w:pPr>
        <w:rPr>
          <w:lang w:val="pl-PL"/>
        </w:rPr>
      </w:pPr>
    </w:p>
    <w:p w14:paraId="30324EA4" w14:textId="3F0FC113" w:rsidR="00B90858" w:rsidRPr="00D25483" w:rsidRDefault="00543798" w:rsidP="00D25483">
      <w:pPr>
        <w:pStyle w:val="Akapitzlist"/>
        <w:numPr>
          <w:ilvl w:val="0"/>
          <w:numId w:val="35"/>
        </w:numPr>
        <w:rPr>
          <w:b/>
          <w:lang w:val="pl-PL"/>
        </w:rPr>
      </w:pPr>
      <w:r w:rsidRPr="00D25483">
        <w:rPr>
          <w:b/>
          <w:lang w:val="pl-PL"/>
        </w:rPr>
        <w:t>Opieka</w:t>
      </w:r>
      <w:r w:rsidRPr="00D25483">
        <w:rPr>
          <w:b/>
          <w:spacing w:val="-6"/>
          <w:lang w:val="pl-PL"/>
        </w:rPr>
        <w:t xml:space="preserve"> </w:t>
      </w:r>
      <w:r w:rsidRPr="00D25483">
        <w:rPr>
          <w:b/>
          <w:lang w:val="pl-PL"/>
        </w:rPr>
        <w:t>serwisowa</w:t>
      </w:r>
    </w:p>
    <w:p w14:paraId="14FFACDE" w14:textId="77777777" w:rsidR="00B90858" w:rsidRPr="00577854" w:rsidRDefault="00B90858">
      <w:pPr>
        <w:pStyle w:val="Tekstpodstawowy"/>
        <w:spacing w:before="3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F977879" w14:textId="08469DEB" w:rsidR="00B90858" w:rsidRPr="00577854" w:rsidRDefault="00543798" w:rsidP="00D25483">
      <w:pPr>
        <w:jc w:val="both"/>
        <w:rPr>
          <w:lang w:val="pl-PL"/>
        </w:rPr>
      </w:pPr>
      <w:r w:rsidRPr="00577854">
        <w:rPr>
          <w:lang w:val="pl-PL"/>
        </w:rPr>
        <w:t>Wykonawca, podczas całego okresu trwania licencji będzie zobowiązany do pełnienia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całodobowej,</w:t>
      </w:r>
      <w:r w:rsidR="00D25483">
        <w:rPr>
          <w:lang w:val="pl-PL"/>
        </w:rPr>
        <w:t xml:space="preserve"> p</w:t>
      </w:r>
      <w:r w:rsidRPr="00577854">
        <w:rPr>
          <w:lang w:val="pl-PL"/>
        </w:rPr>
        <w:t>olskojęzycznej opieki serwisowej w razie krytycznych błędów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uniemożliwiających funkcjonowanie Systemu z czasem reakcji maksymalnie 4 h (usunięcie</w:t>
      </w:r>
      <w:r w:rsidRPr="00577854">
        <w:rPr>
          <w:spacing w:val="-52"/>
          <w:lang w:val="pl-PL"/>
        </w:rPr>
        <w:t xml:space="preserve"> </w:t>
      </w:r>
      <w:r w:rsidRPr="00577854">
        <w:rPr>
          <w:lang w:val="pl-PL"/>
        </w:rPr>
        <w:t>awarii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–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8h).</w:t>
      </w:r>
    </w:p>
    <w:p w14:paraId="60F579CB" w14:textId="77777777" w:rsidR="00B90858" w:rsidRPr="00577854" w:rsidRDefault="00543798" w:rsidP="00D25483">
      <w:pPr>
        <w:jc w:val="both"/>
        <w:rPr>
          <w:lang w:val="pl-PL"/>
        </w:rPr>
      </w:pPr>
      <w:r w:rsidRPr="00577854">
        <w:rPr>
          <w:lang w:val="pl-PL"/>
        </w:rPr>
        <w:t>W przypadku niekrytycznych usterek i błędów Wykonawca powinien reagować na nie w</w:t>
      </w:r>
      <w:r w:rsidRPr="00577854">
        <w:rPr>
          <w:spacing w:val="-52"/>
          <w:lang w:val="pl-PL"/>
        </w:rPr>
        <w:t xml:space="preserve"> </w:t>
      </w:r>
      <w:r w:rsidRPr="00577854">
        <w:rPr>
          <w:lang w:val="pl-PL"/>
        </w:rPr>
        <w:t>godzinach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roboczych</w:t>
      </w:r>
      <w:r w:rsidRPr="00577854">
        <w:rPr>
          <w:spacing w:val="2"/>
          <w:lang w:val="pl-PL"/>
        </w:rPr>
        <w:t xml:space="preserve"> </w:t>
      </w:r>
      <w:r w:rsidRPr="00577854">
        <w:rPr>
          <w:lang w:val="pl-PL"/>
        </w:rPr>
        <w:t>i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usunąć je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w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terminie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max.</w:t>
      </w:r>
      <w:r w:rsidRPr="00577854">
        <w:rPr>
          <w:spacing w:val="-4"/>
          <w:lang w:val="pl-PL"/>
        </w:rPr>
        <w:t xml:space="preserve"> </w:t>
      </w:r>
      <w:r w:rsidRPr="00577854">
        <w:rPr>
          <w:lang w:val="pl-PL"/>
        </w:rPr>
        <w:t>96</w:t>
      </w:r>
      <w:r w:rsidRPr="00577854">
        <w:rPr>
          <w:spacing w:val="2"/>
          <w:lang w:val="pl-PL"/>
        </w:rPr>
        <w:t xml:space="preserve"> </w:t>
      </w:r>
      <w:r w:rsidRPr="00577854">
        <w:rPr>
          <w:lang w:val="pl-PL"/>
        </w:rPr>
        <w:t>h.</w:t>
      </w:r>
    </w:p>
    <w:p w14:paraId="444E57A8" w14:textId="77777777" w:rsidR="00B90858" w:rsidRPr="00577854" w:rsidRDefault="00543798" w:rsidP="00D25483">
      <w:pPr>
        <w:jc w:val="both"/>
        <w:rPr>
          <w:lang w:val="pl-PL"/>
        </w:rPr>
      </w:pPr>
      <w:r w:rsidRPr="00577854">
        <w:rPr>
          <w:lang w:val="pl-PL"/>
        </w:rPr>
        <w:t>Jeżeli zgłaszane usterki będą dotyczyć problemów wizualnych bądź innych kwestii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nierzutujących na działanie poszczególnych elementów systemu, Zamawiający dopuszcza</w:t>
      </w:r>
      <w:r w:rsidRPr="00577854">
        <w:rPr>
          <w:spacing w:val="-52"/>
          <w:lang w:val="pl-PL"/>
        </w:rPr>
        <w:t xml:space="preserve"> </w:t>
      </w:r>
      <w:r w:rsidRPr="00577854">
        <w:rPr>
          <w:lang w:val="pl-PL"/>
        </w:rPr>
        <w:t>rozwiązanie ich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w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innym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terminie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uzgodnionym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przez Strony.</w:t>
      </w:r>
    </w:p>
    <w:p w14:paraId="0C85ABFD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7F23C839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6A71DCD2" w14:textId="77777777" w:rsidR="00B90858" w:rsidRPr="00577854" w:rsidRDefault="00543798">
      <w:pPr>
        <w:pStyle w:val="Akapitzlist"/>
        <w:numPr>
          <w:ilvl w:val="0"/>
          <w:numId w:val="35"/>
        </w:numPr>
        <w:tabs>
          <w:tab w:val="left" w:pos="648"/>
        </w:tabs>
        <w:spacing w:before="27"/>
        <w:ind w:hanging="433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Szkolenia</w:t>
      </w:r>
      <w:r w:rsidRPr="00577854">
        <w:rPr>
          <w:rFonts w:asciiTheme="minorHAnsi" w:hAnsiTheme="minorHAnsi" w:cstheme="minorHAnsi"/>
          <w:b/>
          <w:spacing w:val="-1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</w:t>
      </w:r>
      <w:r w:rsidRPr="00577854">
        <w:rPr>
          <w:rFonts w:asciiTheme="minorHAnsi" w:hAnsiTheme="minorHAnsi" w:cstheme="minorHAnsi"/>
          <w:b/>
          <w:spacing w:val="-10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zakresu</w:t>
      </w:r>
      <w:r w:rsidRPr="00577854">
        <w:rPr>
          <w:rFonts w:asciiTheme="minorHAnsi" w:hAnsiTheme="minorHAnsi" w:cstheme="minorHAnsi"/>
          <w:b/>
          <w:spacing w:val="-1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użytkowania</w:t>
      </w:r>
      <w:r w:rsidRPr="00577854">
        <w:rPr>
          <w:rFonts w:asciiTheme="minorHAnsi" w:hAnsiTheme="minorHAnsi" w:cstheme="minorHAnsi"/>
          <w:b/>
          <w:spacing w:val="-11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systemów</w:t>
      </w:r>
    </w:p>
    <w:p w14:paraId="2D315BE0" w14:textId="77777777" w:rsidR="00B90858" w:rsidRPr="00577854" w:rsidRDefault="00B90858">
      <w:pPr>
        <w:pStyle w:val="Tekstpodstawowy"/>
        <w:spacing w:before="4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F389ABF" w14:textId="2430B40D" w:rsidR="00B90858" w:rsidRPr="00577854" w:rsidRDefault="00543798" w:rsidP="00D25483">
      <w:pPr>
        <w:jc w:val="both"/>
        <w:rPr>
          <w:lang w:val="pl-PL"/>
        </w:rPr>
      </w:pPr>
      <w:r w:rsidRPr="00577854">
        <w:rPr>
          <w:lang w:val="pl-PL"/>
        </w:rPr>
        <w:t>W</w:t>
      </w:r>
      <w:r w:rsidRPr="00577854">
        <w:rPr>
          <w:spacing w:val="65"/>
          <w:lang w:val="pl-PL"/>
        </w:rPr>
        <w:t xml:space="preserve"> </w:t>
      </w:r>
      <w:r w:rsidRPr="00577854">
        <w:rPr>
          <w:lang w:val="pl-PL"/>
        </w:rPr>
        <w:t>ramach</w:t>
      </w:r>
      <w:r w:rsidRPr="00577854">
        <w:rPr>
          <w:spacing w:val="64"/>
          <w:lang w:val="pl-PL"/>
        </w:rPr>
        <w:t xml:space="preserve"> </w:t>
      </w:r>
      <w:r w:rsidRPr="00577854">
        <w:rPr>
          <w:lang w:val="pl-PL"/>
        </w:rPr>
        <w:t>przedmiotu</w:t>
      </w:r>
      <w:r w:rsidRPr="00577854">
        <w:rPr>
          <w:spacing w:val="64"/>
          <w:lang w:val="pl-PL"/>
        </w:rPr>
        <w:t xml:space="preserve"> </w:t>
      </w:r>
      <w:r w:rsidRPr="00577854">
        <w:rPr>
          <w:lang w:val="pl-PL"/>
        </w:rPr>
        <w:t>zamówienia</w:t>
      </w:r>
      <w:r w:rsidRPr="00577854">
        <w:rPr>
          <w:spacing w:val="63"/>
          <w:lang w:val="pl-PL"/>
        </w:rPr>
        <w:t xml:space="preserve"> </w:t>
      </w:r>
      <w:r w:rsidRPr="00577854">
        <w:rPr>
          <w:lang w:val="pl-PL"/>
        </w:rPr>
        <w:t>Wykonawca</w:t>
      </w:r>
      <w:r w:rsidRPr="00577854">
        <w:rPr>
          <w:spacing w:val="66"/>
          <w:lang w:val="pl-PL"/>
        </w:rPr>
        <w:t xml:space="preserve"> </w:t>
      </w:r>
      <w:r w:rsidRPr="00577854">
        <w:rPr>
          <w:lang w:val="pl-PL"/>
        </w:rPr>
        <w:t>zaprojektuje</w:t>
      </w:r>
      <w:r w:rsidRPr="00577854">
        <w:rPr>
          <w:spacing w:val="64"/>
          <w:lang w:val="pl-PL"/>
        </w:rPr>
        <w:t xml:space="preserve"> </w:t>
      </w:r>
      <w:r w:rsidRPr="00577854">
        <w:rPr>
          <w:lang w:val="pl-PL"/>
        </w:rPr>
        <w:t>oraz</w:t>
      </w:r>
      <w:r w:rsidRPr="00577854">
        <w:rPr>
          <w:spacing w:val="64"/>
          <w:lang w:val="pl-PL"/>
        </w:rPr>
        <w:t xml:space="preserve"> </w:t>
      </w:r>
      <w:r w:rsidRPr="00577854">
        <w:rPr>
          <w:lang w:val="pl-PL"/>
        </w:rPr>
        <w:t>zrealizuje</w:t>
      </w:r>
      <w:r w:rsidRPr="00577854">
        <w:rPr>
          <w:spacing w:val="64"/>
          <w:lang w:val="pl-PL"/>
        </w:rPr>
        <w:t xml:space="preserve"> </w:t>
      </w:r>
      <w:r w:rsidRPr="00577854">
        <w:rPr>
          <w:lang w:val="pl-PL"/>
        </w:rPr>
        <w:t>szkolenia</w:t>
      </w:r>
      <w:r w:rsidRPr="00577854">
        <w:rPr>
          <w:spacing w:val="63"/>
          <w:lang w:val="pl-PL"/>
        </w:rPr>
        <w:t xml:space="preserve"> </w:t>
      </w:r>
      <w:r w:rsidRPr="00577854">
        <w:rPr>
          <w:lang w:val="pl-PL"/>
        </w:rPr>
        <w:t>z</w:t>
      </w:r>
      <w:r w:rsidR="00D25483">
        <w:rPr>
          <w:lang w:val="pl-PL"/>
        </w:rPr>
        <w:t xml:space="preserve"> </w:t>
      </w:r>
      <w:r w:rsidRPr="00577854">
        <w:rPr>
          <w:lang w:val="pl-PL"/>
        </w:rPr>
        <w:t>zakresu</w:t>
      </w:r>
      <w:r w:rsidRPr="00577854">
        <w:rPr>
          <w:spacing w:val="106"/>
          <w:lang w:val="pl-PL"/>
        </w:rPr>
        <w:t xml:space="preserve"> </w:t>
      </w:r>
      <w:r w:rsidRPr="00577854">
        <w:rPr>
          <w:lang w:val="pl-PL"/>
        </w:rPr>
        <w:t>obsługi</w:t>
      </w:r>
      <w:r w:rsidRPr="00577854">
        <w:rPr>
          <w:spacing w:val="106"/>
          <w:lang w:val="pl-PL"/>
        </w:rPr>
        <w:t xml:space="preserve"> </w:t>
      </w:r>
      <w:r w:rsidRPr="00577854">
        <w:rPr>
          <w:lang w:val="pl-PL"/>
        </w:rPr>
        <w:t>wdrażanych</w:t>
      </w:r>
      <w:r w:rsidRPr="00577854">
        <w:rPr>
          <w:spacing w:val="106"/>
          <w:lang w:val="pl-PL"/>
        </w:rPr>
        <w:t xml:space="preserve"> </w:t>
      </w:r>
      <w:r w:rsidRPr="00577854">
        <w:rPr>
          <w:lang w:val="pl-PL"/>
        </w:rPr>
        <w:t>modułów</w:t>
      </w:r>
      <w:r w:rsidRPr="00577854">
        <w:rPr>
          <w:spacing w:val="105"/>
          <w:lang w:val="pl-PL"/>
        </w:rPr>
        <w:t xml:space="preserve"> </w:t>
      </w:r>
      <w:r w:rsidRPr="00577854">
        <w:rPr>
          <w:lang w:val="pl-PL"/>
        </w:rPr>
        <w:t>Systemu</w:t>
      </w:r>
      <w:r w:rsidR="00410091" w:rsidRPr="00577854">
        <w:rPr>
          <w:lang w:val="pl-PL"/>
        </w:rPr>
        <w:t xml:space="preserve"> </w:t>
      </w:r>
      <w:proofErr w:type="spellStart"/>
      <w:r w:rsidR="00410091" w:rsidRPr="00577854">
        <w:rPr>
          <w:lang w:val="pl-PL"/>
        </w:rPr>
        <w:t>nDziekanat</w:t>
      </w:r>
      <w:proofErr w:type="spellEnd"/>
      <w:r w:rsidR="00410091" w:rsidRPr="00577854">
        <w:rPr>
          <w:spacing w:val="106"/>
          <w:lang w:val="pl-PL"/>
        </w:rPr>
        <w:t>.</w:t>
      </w:r>
      <w:r w:rsidR="00D25483">
        <w:rPr>
          <w:lang w:val="pl-PL"/>
        </w:rPr>
        <w:t xml:space="preserve"> </w:t>
      </w:r>
      <w:r w:rsidRPr="00577854">
        <w:rPr>
          <w:lang w:val="pl-PL"/>
        </w:rPr>
        <w:t>Szkoleniami</w:t>
      </w:r>
      <w:r w:rsidRPr="00577854">
        <w:rPr>
          <w:spacing w:val="-5"/>
          <w:lang w:val="pl-PL"/>
        </w:rPr>
        <w:t xml:space="preserve"> </w:t>
      </w:r>
      <w:r w:rsidRPr="00577854">
        <w:rPr>
          <w:lang w:val="pl-PL"/>
        </w:rPr>
        <w:t>zostanie Objęte</w:t>
      </w:r>
      <w:r w:rsidRPr="00577854">
        <w:rPr>
          <w:spacing w:val="-4"/>
          <w:lang w:val="pl-PL"/>
        </w:rPr>
        <w:t xml:space="preserve"> </w:t>
      </w:r>
      <w:r w:rsidRPr="00577854">
        <w:rPr>
          <w:lang w:val="pl-PL"/>
        </w:rPr>
        <w:t>osoby</w:t>
      </w:r>
      <w:r w:rsidRPr="00577854">
        <w:rPr>
          <w:spacing w:val="-2"/>
          <w:lang w:val="pl-PL"/>
        </w:rPr>
        <w:t xml:space="preserve"> </w:t>
      </w:r>
      <w:r w:rsidRPr="00577854">
        <w:rPr>
          <w:lang w:val="pl-PL"/>
        </w:rPr>
        <w:t>wskazane</w:t>
      </w:r>
      <w:r w:rsidRPr="00577854">
        <w:rPr>
          <w:spacing w:val="-4"/>
          <w:lang w:val="pl-PL"/>
        </w:rPr>
        <w:t xml:space="preserve"> </w:t>
      </w:r>
      <w:r w:rsidRPr="00577854">
        <w:rPr>
          <w:lang w:val="pl-PL"/>
        </w:rPr>
        <w:t>przez Zamawiającego.</w:t>
      </w:r>
    </w:p>
    <w:p w14:paraId="0D8D964B" w14:textId="77777777" w:rsidR="0051161F" w:rsidRPr="00577854" w:rsidRDefault="0051161F">
      <w:pPr>
        <w:pStyle w:val="Tekstpodstawowy"/>
        <w:ind w:left="215"/>
        <w:rPr>
          <w:rFonts w:asciiTheme="minorHAnsi" w:hAnsiTheme="minorHAnsi" w:cstheme="minorHAnsi"/>
          <w:sz w:val="22"/>
          <w:szCs w:val="22"/>
          <w:lang w:val="pl-PL"/>
        </w:rPr>
      </w:pPr>
    </w:p>
    <w:p w14:paraId="09954C22" w14:textId="77777777" w:rsidR="00B90858" w:rsidRPr="00577854" w:rsidRDefault="00543798">
      <w:pPr>
        <w:pStyle w:val="Nagwek1"/>
        <w:numPr>
          <w:ilvl w:val="1"/>
          <w:numId w:val="2"/>
        </w:numPr>
        <w:tabs>
          <w:tab w:val="left" w:pos="792"/>
        </w:tabs>
        <w:spacing w:before="120"/>
        <w:ind w:hanging="577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Szkolenia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kadry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kierowniczej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administracyjnej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dydaktycznej</w:t>
      </w:r>
    </w:p>
    <w:p w14:paraId="3F96776A" w14:textId="77777777" w:rsidR="00B90858" w:rsidRPr="00577854" w:rsidRDefault="00543798">
      <w:pPr>
        <w:pStyle w:val="Tekstpodstawowy"/>
        <w:spacing w:before="181"/>
        <w:ind w:left="215" w:right="296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Celem szkolenia będzie podniesienie kompetencji kadry kierowniczej i administracyjnej oraz</w:t>
      </w:r>
      <w:r w:rsidRPr="00577854">
        <w:rPr>
          <w:rFonts w:asciiTheme="minorHAnsi" w:hAnsiTheme="minorHAnsi" w:cstheme="minorHAnsi"/>
          <w:spacing w:val="-5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dydaktycznej</w:t>
      </w:r>
      <w:r w:rsidRPr="00577854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77854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zakresie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administracji Systemu.</w:t>
      </w:r>
    </w:p>
    <w:p w14:paraId="0A6FE6CB" w14:textId="77777777" w:rsidR="00B90858" w:rsidRPr="00577854" w:rsidRDefault="00543798">
      <w:pPr>
        <w:pStyle w:val="Tekstpodstawowy"/>
        <w:spacing w:before="120"/>
        <w:ind w:left="215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Planowane</w:t>
      </w:r>
      <w:r w:rsidRPr="00577854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szkolenia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przedstawia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poniższa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tabela:</w:t>
      </w:r>
    </w:p>
    <w:p w14:paraId="01F59F97" w14:textId="77777777" w:rsidR="00B90858" w:rsidRPr="00577854" w:rsidRDefault="00B90858">
      <w:pPr>
        <w:rPr>
          <w:rFonts w:asciiTheme="minorHAnsi" w:hAnsiTheme="minorHAnsi" w:cstheme="minorHAnsi"/>
          <w:lang w:val="pl-PL"/>
        </w:rPr>
        <w:sectPr w:rsidR="00B90858" w:rsidRPr="00577854">
          <w:type w:val="continuous"/>
          <w:pgSz w:w="11900" w:h="16840"/>
          <w:pgMar w:top="1660" w:right="1220" w:bottom="620" w:left="1200" w:header="276" w:footer="431" w:gutter="0"/>
          <w:cols w:space="708"/>
        </w:sectPr>
      </w:pPr>
    </w:p>
    <w:p w14:paraId="46F80CEB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35145B88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690837D0" w14:textId="77777777" w:rsidR="00B90858" w:rsidRPr="00577854" w:rsidRDefault="00B90858">
      <w:pPr>
        <w:pStyle w:val="Tekstpodstawowy"/>
        <w:spacing w:before="2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111"/>
        <w:gridCol w:w="1417"/>
        <w:gridCol w:w="1418"/>
      </w:tblGrid>
      <w:tr w:rsidR="00A33DEC" w:rsidRPr="00577854" w14:paraId="4AEF25B0" w14:textId="77777777" w:rsidTr="007044BB">
        <w:trPr>
          <w:trHeight w:val="1000"/>
        </w:trPr>
        <w:tc>
          <w:tcPr>
            <w:tcW w:w="567" w:type="dxa"/>
          </w:tcPr>
          <w:p w14:paraId="7B52045F" w14:textId="77777777" w:rsidR="00A33DEC" w:rsidRPr="00577854" w:rsidRDefault="00A33DEC" w:rsidP="00A33DE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147E9A3D" w14:textId="738BC5A6" w:rsidR="00A33DEC" w:rsidRPr="00577854" w:rsidRDefault="007044BB" w:rsidP="007044BB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A33DEC" w:rsidRPr="00577854">
              <w:rPr>
                <w:rFonts w:asciiTheme="minorHAnsi" w:hAnsiTheme="minorHAnsi" w:cstheme="minorHAnsi"/>
                <w:b/>
                <w:lang w:val="pl-PL"/>
              </w:rPr>
              <w:t>L</w:t>
            </w:r>
            <w:r w:rsidR="00A33DEC" w:rsidRPr="00577854">
              <w:rPr>
                <w:rFonts w:asciiTheme="minorHAnsi" w:hAnsiTheme="minorHAnsi" w:cstheme="minorHAnsi"/>
                <w:b/>
                <w:spacing w:val="-1"/>
                <w:lang w:val="pl-PL"/>
              </w:rPr>
              <w:t xml:space="preserve"> </w:t>
            </w:r>
            <w:r w:rsidR="00A33DEC" w:rsidRPr="00577854">
              <w:rPr>
                <w:rFonts w:asciiTheme="minorHAnsi" w:hAnsiTheme="minorHAnsi" w:cstheme="minorHAnsi"/>
                <w:b/>
                <w:lang w:val="pl-PL"/>
              </w:rPr>
              <w:t>p</w:t>
            </w:r>
          </w:p>
        </w:tc>
        <w:tc>
          <w:tcPr>
            <w:tcW w:w="3119" w:type="dxa"/>
          </w:tcPr>
          <w:p w14:paraId="198EAF72" w14:textId="77777777" w:rsidR="007044BB" w:rsidRPr="00577854" w:rsidRDefault="007044BB" w:rsidP="007044BB">
            <w:pPr>
              <w:pStyle w:val="TableParagraph"/>
              <w:ind w:left="0" w:right="138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7EFD506" w14:textId="7217E3E5" w:rsidR="00A33DEC" w:rsidRPr="00577854" w:rsidRDefault="00A33DEC" w:rsidP="007044BB">
            <w:pPr>
              <w:pStyle w:val="TableParagraph"/>
              <w:ind w:left="0" w:right="13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Nazwa modułu</w:t>
            </w:r>
            <w:r w:rsidRPr="00577854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którego szkolenie</w:t>
            </w:r>
            <w:r w:rsidRPr="00577854">
              <w:rPr>
                <w:rFonts w:asciiTheme="minorHAnsi" w:hAnsiTheme="minorHAnsi" w:cstheme="minorHAnsi"/>
                <w:b/>
                <w:spacing w:val="-52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dotyczy</w:t>
            </w:r>
          </w:p>
        </w:tc>
        <w:tc>
          <w:tcPr>
            <w:tcW w:w="4111" w:type="dxa"/>
          </w:tcPr>
          <w:p w14:paraId="26CC303B" w14:textId="77777777" w:rsidR="00A33DEC" w:rsidRPr="00577854" w:rsidRDefault="00A33DEC" w:rsidP="00A33DE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0263143D" w14:textId="77777777" w:rsidR="00A33DEC" w:rsidRPr="00577854" w:rsidRDefault="00A33DEC" w:rsidP="00A33DEC">
            <w:pPr>
              <w:pStyle w:val="TableParagraph"/>
              <w:ind w:left="1216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Nazwa</w:t>
            </w:r>
            <w:r w:rsidRPr="00577854">
              <w:rPr>
                <w:rFonts w:asciiTheme="minorHAnsi" w:hAnsiTheme="minorHAnsi" w:cstheme="minorHAnsi"/>
                <w:b/>
                <w:spacing w:val="-1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szkolenia</w:t>
            </w:r>
          </w:p>
        </w:tc>
        <w:tc>
          <w:tcPr>
            <w:tcW w:w="1417" w:type="dxa"/>
          </w:tcPr>
          <w:p w14:paraId="2E0C229B" w14:textId="542A66CB" w:rsidR="00A33DEC" w:rsidRPr="00577854" w:rsidRDefault="00A33DEC" w:rsidP="00A33DEC">
            <w:pPr>
              <w:pStyle w:val="TableParagraph"/>
              <w:spacing w:before="148"/>
              <w:ind w:left="0" w:right="127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Czas</w:t>
            </w:r>
            <w:r w:rsidRPr="00577854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  </w:t>
            </w:r>
            <w:r w:rsidR="007044BB" w:rsidRPr="00577854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trwania</w:t>
            </w:r>
          </w:p>
        </w:tc>
        <w:tc>
          <w:tcPr>
            <w:tcW w:w="1418" w:type="dxa"/>
          </w:tcPr>
          <w:p w14:paraId="229861DD" w14:textId="77777777" w:rsidR="00A33DEC" w:rsidRPr="00577854" w:rsidRDefault="00A33DEC" w:rsidP="00A33DEC">
            <w:pPr>
              <w:pStyle w:val="TableParagraph"/>
              <w:spacing w:before="148"/>
              <w:ind w:left="292" w:right="191" w:hanging="75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77854">
              <w:rPr>
                <w:rFonts w:asciiTheme="minorHAnsi" w:hAnsiTheme="minorHAnsi" w:cstheme="minorHAnsi"/>
                <w:b/>
                <w:lang w:val="pl-PL"/>
              </w:rPr>
              <w:t>Liczba</w:t>
            </w:r>
            <w:r w:rsidRPr="00577854">
              <w:rPr>
                <w:rFonts w:asciiTheme="minorHAnsi" w:hAnsiTheme="minorHAnsi" w:cstheme="minorHAnsi"/>
                <w:b/>
                <w:spacing w:val="-52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b/>
                <w:lang w:val="pl-PL"/>
              </w:rPr>
              <w:t>grup</w:t>
            </w:r>
          </w:p>
        </w:tc>
      </w:tr>
      <w:tr w:rsidR="00A33DEC" w:rsidRPr="00577854" w14:paraId="5ADDD04E" w14:textId="77777777" w:rsidTr="007044BB">
        <w:trPr>
          <w:trHeight w:val="705"/>
        </w:trPr>
        <w:tc>
          <w:tcPr>
            <w:tcW w:w="567" w:type="dxa"/>
          </w:tcPr>
          <w:p w14:paraId="1DA989CA" w14:textId="132EA09D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3119" w:type="dxa"/>
          </w:tcPr>
          <w:p w14:paraId="0C17D22B" w14:textId="084376BD" w:rsidR="00A33DEC" w:rsidRPr="00577854" w:rsidRDefault="00A33DEC" w:rsidP="00A33DEC">
            <w:pPr>
              <w:pStyle w:val="TableParagraph"/>
              <w:ind w:left="107" w:right="574" w:hanging="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Telekonferencja z poziomu aplikacji systemu dziekanatowego</w:t>
            </w:r>
          </w:p>
        </w:tc>
        <w:tc>
          <w:tcPr>
            <w:tcW w:w="4111" w:type="dxa"/>
          </w:tcPr>
          <w:p w14:paraId="08E66F8D" w14:textId="5D62D61E" w:rsidR="00A33DEC" w:rsidRPr="00577854" w:rsidRDefault="00A33DEC" w:rsidP="00A33DEC">
            <w:pPr>
              <w:pStyle w:val="TableParagraph"/>
              <w:ind w:left="110" w:right="38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 xml:space="preserve">Obsługa modułu Rezerwacja terminów konsultacji w postaci telekonferencji - </w:t>
            </w:r>
            <w:r w:rsidRPr="00577854">
              <w:rPr>
                <w:rFonts w:asciiTheme="minorHAnsi" w:hAnsiTheme="minorHAnsi" w:cstheme="minorHAnsi"/>
                <w:bCs/>
                <w:lang w:val="pl-PL"/>
              </w:rPr>
              <w:t>szkolenia dla kadry pracowniczej i administracyjnej</w:t>
            </w:r>
          </w:p>
        </w:tc>
        <w:tc>
          <w:tcPr>
            <w:tcW w:w="1417" w:type="dxa"/>
          </w:tcPr>
          <w:p w14:paraId="14726C36" w14:textId="77777777" w:rsidR="00EF3312" w:rsidRPr="00577854" w:rsidRDefault="00EF3312" w:rsidP="00EF3312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4CF2D7CB" w14:textId="0608A36E" w:rsidR="00EF3312" w:rsidRPr="00577854" w:rsidRDefault="007044BB" w:rsidP="00EF3312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20h</w:t>
            </w:r>
            <w:r w:rsidR="00EF3312" w:rsidRPr="0057785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577854">
              <w:rPr>
                <w:rFonts w:asciiTheme="minorHAnsi" w:hAnsiTheme="minorHAnsi" w:cstheme="minorHAnsi"/>
                <w:lang w:val="pl-PL"/>
              </w:rPr>
              <w:t xml:space="preserve">/ 2 </w:t>
            </w:r>
          </w:p>
          <w:p w14:paraId="0B5222FB" w14:textId="5A42BA53" w:rsidR="00A33DEC" w:rsidRPr="00577854" w:rsidRDefault="007044BB" w:rsidP="00EF3312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dni</w:t>
            </w:r>
          </w:p>
        </w:tc>
        <w:tc>
          <w:tcPr>
            <w:tcW w:w="1418" w:type="dxa"/>
          </w:tcPr>
          <w:p w14:paraId="6914B7D8" w14:textId="5E06F332" w:rsidR="00A33DEC" w:rsidRPr="00577854" w:rsidRDefault="007044BB" w:rsidP="00EF331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w w:val="99"/>
                <w:lang w:val="pl-PL"/>
              </w:rPr>
            </w:pPr>
            <w:r w:rsidRPr="00577854">
              <w:rPr>
                <w:rFonts w:asciiTheme="minorHAnsi" w:hAnsiTheme="minorHAnsi" w:cstheme="minorHAnsi"/>
                <w:w w:val="99"/>
                <w:lang w:val="pl-PL"/>
              </w:rPr>
              <w:t>2</w:t>
            </w:r>
          </w:p>
        </w:tc>
      </w:tr>
      <w:tr w:rsidR="00A33DEC" w:rsidRPr="00577854" w14:paraId="6DB74C55" w14:textId="77777777" w:rsidTr="007044BB">
        <w:trPr>
          <w:trHeight w:val="705"/>
        </w:trPr>
        <w:tc>
          <w:tcPr>
            <w:tcW w:w="567" w:type="dxa"/>
          </w:tcPr>
          <w:p w14:paraId="15D4FE41" w14:textId="77777777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2.</w:t>
            </w:r>
          </w:p>
          <w:p w14:paraId="15A76E27" w14:textId="1DD5F94D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119" w:type="dxa"/>
          </w:tcPr>
          <w:p w14:paraId="53397F65" w14:textId="646CA377" w:rsidR="00A33DEC" w:rsidRPr="00577854" w:rsidRDefault="00A33DEC" w:rsidP="00A33DEC">
            <w:pPr>
              <w:pStyle w:val="TableParagraph"/>
              <w:ind w:left="107" w:right="574" w:hanging="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Egzaminy sesji – moduł wsparcia sesji dla studentów o specjalnych potrzebach</w:t>
            </w:r>
          </w:p>
        </w:tc>
        <w:tc>
          <w:tcPr>
            <w:tcW w:w="4111" w:type="dxa"/>
          </w:tcPr>
          <w:p w14:paraId="5FD92C7E" w14:textId="5FB61007" w:rsidR="00A33DEC" w:rsidRPr="00577854" w:rsidRDefault="00A33DEC" w:rsidP="00A33DEC">
            <w:pPr>
              <w:pStyle w:val="TableParagraph"/>
              <w:ind w:left="110" w:right="38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 xml:space="preserve">Obsługa modułu Egzaminy sesji – moduł wsparcia sesji dla studentów o specjalnych potrzebach - </w:t>
            </w:r>
            <w:r w:rsidRPr="00577854">
              <w:rPr>
                <w:rFonts w:asciiTheme="minorHAnsi" w:hAnsiTheme="minorHAnsi" w:cstheme="minorHAnsi"/>
                <w:bCs/>
                <w:lang w:val="pl-PL"/>
              </w:rPr>
              <w:t>szkolenia dla kadry pracowniczej i administracyjnej</w:t>
            </w:r>
          </w:p>
        </w:tc>
        <w:tc>
          <w:tcPr>
            <w:tcW w:w="1417" w:type="dxa"/>
          </w:tcPr>
          <w:p w14:paraId="22058465" w14:textId="77777777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1B273415" w14:textId="04ADFE68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 xml:space="preserve">10h / 2 </w:t>
            </w:r>
          </w:p>
          <w:p w14:paraId="298CBFB5" w14:textId="51FE12E1" w:rsidR="00A33DEC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dni</w:t>
            </w:r>
          </w:p>
        </w:tc>
        <w:tc>
          <w:tcPr>
            <w:tcW w:w="1418" w:type="dxa"/>
          </w:tcPr>
          <w:p w14:paraId="17A345BE" w14:textId="1ADE0354" w:rsidR="00A33DEC" w:rsidRPr="00577854" w:rsidRDefault="007044BB" w:rsidP="00EF3312">
            <w:pPr>
              <w:pStyle w:val="TableParagraph"/>
              <w:spacing w:line="292" w:lineRule="exact"/>
              <w:ind w:left="5"/>
              <w:jc w:val="center"/>
              <w:rPr>
                <w:rFonts w:asciiTheme="minorHAnsi" w:hAnsiTheme="minorHAnsi" w:cstheme="minorHAnsi"/>
                <w:w w:val="99"/>
                <w:lang w:val="pl-PL"/>
              </w:rPr>
            </w:pPr>
            <w:r w:rsidRPr="00577854">
              <w:rPr>
                <w:rFonts w:asciiTheme="minorHAnsi" w:hAnsiTheme="minorHAnsi" w:cstheme="minorHAnsi"/>
                <w:w w:val="99"/>
                <w:lang w:val="pl-PL"/>
              </w:rPr>
              <w:t>2</w:t>
            </w:r>
          </w:p>
        </w:tc>
      </w:tr>
      <w:tr w:rsidR="00A33DEC" w:rsidRPr="00577854" w14:paraId="5EDF7F18" w14:textId="77777777" w:rsidTr="007044BB">
        <w:trPr>
          <w:trHeight w:val="705"/>
        </w:trPr>
        <w:tc>
          <w:tcPr>
            <w:tcW w:w="567" w:type="dxa"/>
          </w:tcPr>
          <w:p w14:paraId="1C573874" w14:textId="3AF79E9F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3.</w:t>
            </w:r>
          </w:p>
        </w:tc>
        <w:tc>
          <w:tcPr>
            <w:tcW w:w="3119" w:type="dxa"/>
          </w:tcPr>
          <w:p w14:paraId="591D6BAB" w14:textId="440CB589" w:rsidR="00A33DEC" w:rsidRPr="00577854" w:rsidRDefault="00A33DEC" w:rsidP="00A33DEC">
            <w:pPr>
              <w:pStyle w:val="TableParagraph"/>
              <w:ind w:left="107" w:right="574" w:hanging="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Repozytorium zajęć w postaci filmów</w:t>
            </w:r>
          </w:p>
        </w:tc>
        <w:tc>
          <w:tcPr>
            <w:tcW w:w="4111" w:type="dxa"/>
          </w:tcPr>
          <w:p w14:paraId="58B85B6E" w14:textId="2433AE0F" w:rsidR="00A33DEC" w:rsidRPr="00577854" w:rsidRDefault="00A33DEC" w:rsidP="00A33DEC">
            <w:pPr>
              <w:pStyle w:val="TableParagraph"/>
              <w:ind w:left="110" w:right="38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Obsługa modułu Repozytorium zajęć w postaci filmów - szkolenia dla kadry pracowniczej i administracyjnej</w:t>
            </w:r>
          </w:p>
        </w:tc>
        <w:tc>
          <w:tcPr>
            <w:tcW w:w="1417" w:type="dxa"/>
          </w:tcPr>
          <w:p w14:paraId="5D51C78C" w14:textId="77777777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16518F95" w14:textId="2986AE64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10h / 2</w:t>
            </w:r>
          </w:p>
          <w:p w14:paraId="1BA7D514" w14:textId="03BD6440" w:rsidR="00A33DEC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dni</w:t>
            </w:r>
          </w:p>
          <w:p w14:paraId="339882C6" w14:textId="25612A7D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18" w:type="dxa"/>
          </w:tcPr>
          <w:p w14:paraId="7CDDAA69" w14:textId="3BE3526D" w:rsidR="00A33DEC" w:rsidRPr="00577854" w:rsidRDefault="007044BB" w:rsidP="00EF3312">
            <w:pPr>
              <w:pStyle w:val="TableParagraph"/>
              <w:spacing w:line="292" w:lineRule="exact"/>
              <w:ind w:left="5"/>
              <w:jc w:val="center"/>
              <w:rPr>
                <w:rFonts w:asciiTheme="minorHAnsi" w:hAnsiTheme="minorHAnsi" w:cstheme="minorHAnsi"/>
                <w:w w:val="99"/>
                <w:lang w:val="pl-PL"/>
              </w:rPr>
            </w:pPr>
            <w:r w:rsidRPr="00577854">
              <w:rPr>
                <w:rFonts w:asciiTheme="minorHAnsi" w:hAnsiTheme="minorHAnsi" w:cstheme="minorHAnsi"/>
                <w:w w:val="99"/>
                <w:lang w:val="pl-PL"/>
              </w:rPr>
              <w:t>2</w:t>
            </w:r>
          </w:p>
        </w:tc>
      </w:tr>
      <w:tr w:rsidR="00A33DEC" w:rsidRPr="00577854" w14:paraId="3DF97B54" w14:textId="77777777" w:rsidTr="007044BB">
        <w:trPr>
          <w:trHeight w:val="705"/>
        </w:trPr>
        <w:tc>
          <w:tcPr>
            <w:tcW w:w="567" w:type="dxa"/>
          </w:tcPr>
          <w:p w14:paraId="46C97C42" w14:textId="638CB6C7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4.</w:t>
            </w:r>
          </w:p>
        </w:tc>
        <w:tc>
          <w:tcPr>
            <w:tcW w:w="3119" w:type="dxa"/>
          </w:tcPr>
          <w:p w14:paraId="3AB0D7D4" w14:textId="549BAEE9" w:rsidR="00A33DEC" w:rsidRPr="00577854" w:rsidRDefault="00A33DEC" w:rsidP="00A33DEC">
            <w:pPr>
              <w:pStyle w:val="TableParagraph"/>
              <w:ind w:left="107" w:right="574" w:hanging="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Aplikacja mobilna</w:t>
            </w:r>
          </w:p>
        </w:tc>
        <w:tc>
          <w:tcPr>
            <w:tcW w:w="4111" w:type="dxa"/>
          </w:tcPr>
          <w:p w14:paraId="2D54B06A" w14:textId="0B9421ED" w:rsidR="00A33DEC" w:rsidRPr="00577854" w:rsidRDefault="00A33DEC" w:rsidP="00A33DEC">
            <w:pPr>
              <w:pStyle w:val="TableParagraph"/>
              <w:ind w:left="110" w:right="381"/>
              <w:rPr>
                <w:rFonts w:asciiTheme="minorHAnsi" w:hAnsiTheme="minorHAnsi" w:cstheme="minorHAnsi"/>
                <w:bCs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Obsługa aplikacji mobilnej – szkolenia dla kadry pracowniczej i administracyjnej</w:t>
            </w:r>
          </w:p>
        </w:tc>
        <w:tc>
          <w:tcPr>
            <w:tcW w:w="1417" w:type="dxa"/>
          </w:tcPr>
          <w:p w14:paraId="21014905" w14:textId="77777777" w:rsidR="00A33DEC" w:rsidRPr="00577854" w:rsidRDefault="00A33DEC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4F68FB36" w14:textId="6E00CE8C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 xml:space="preserve">20h / 2 </w:t>
            </w:r>
          </w:p>
          <w:p w14:paraId="4DDF4567" w14:textId="77777777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Dni</w:t>
            </w:r>
          </w:p>
          <w:p w14:paraId="2500A887" w14:textId="30A1E51D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18" w:type="dxa"/>
          </w:tcPr>
          <w:p w14:paraId="254E0A9A" w14:textId="4BACB688" w:rsidR="00A33DEC" w:rsidRPr="00577854" w:rsidRDefault="007044BB" w:rsidP="00EF3312">
            <w:pPr>
              <w:pStyle w:val="TableParagraph"/>
              <w:spacing w:line="292" w:lineRule="exact"/>
              <w:ind w:left="5"/>
              <w:jc w:val="center"/>
              <w:rPr>
                <w:rFonts w:asciiTheme="minorHAnsi" w:hAnsiTheme="minorHAnsi" w:cstheme="minorHAnsi"/>
                <w:w w:val="99"/>
                <w:lang w:val="pl-PL"/>
              </w:rPr>
            </w:pPr>
            <w:r w:rsidRPr="00577854">
              <w:rPr>
                <w:rFonts w:asciiTheme="minorHAnsi" w:hAnsiTheme="minorHAnsi" w:cstheme="minorHAnsi"/>
                <w:w w:val="99"/>
                <w:lang w:val="pl-PL"/>
              </w:rPr>
              <w:t>1</w:t>
            </w:r>
          </w:p>
        </w:tc>
      </w:tr>
      <w:tr w:rsidR="00A33DEC" w:rsidRPr="00577854" w14:paraId="0FF9A271" w14:textId="77777777" w:rsidTr="007044BB">
        <w:trPr>
          <w:trHeight w:val="705"/>
        </w:trPr>
        <w:tc>
          <w:tcPr>
            <w:tcW w:w="567" w:type="dxa"/>
          </w:tcPr>
          <w:p w14:paraId="5EF50D47" w14:textId="24FECB82" w:rsidR="00A33DEC" w:rsidRPr="00577854" w:rsidRDefault="00A33DEC" w:rsidP="00A33DE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5.</w:t>
            </w:r>
          </w:p>
        </w:tc>
        <w:tc>
          <w:tcPr>
            <w:tcW w:w="3119" w:type="dxa"/>
          </w:tcPr>
          <w:p w14:paraId="7A0B46D0" w14:textId="188B9940" w:rsidR="00A33DEC" w:rsidRPr="00577854" w:rsidRDefault="00A33DEC" w:rsidP="00A33DEC">
            <w:pPr>
              <w:pStyle w:val="TableParagraph"/>
              <w:ind w:right="574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>Telekonferencja z poziomu aplikacji systemu dziekanatowego/ Egzaminy sesji – moduł wsparcia sesji dla studentów o specjalnych potrzebach/ Repozytorium zajęć w postaci filmów/ Aplikacja mobilna</w:t>
            </w:r>
          </w:p>
        </w:tc>
        <w:tc>
          <w:tcPr>
            <w:tcW w:w="4111" w:type="dxa"/>
          </w:tcPr>
          <w:p w14:paraId="1DA89A97" w14:textId="787268EA" w:rsidR="00A33DEC" w:rsidRPr="00577854" w:rsidRDefault="00A33DEC" w:rsidP="00A33DEC">
            <w:pPr>
              <w:pStyle w:val="TableParagraph"/>
              <w:ind w:left="110" w:right="381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bCs/>
                <w:lang w:val="pl-PL"/>
              </w:rPr>
              <w:t xml:space="preserve">Obsługa modułów w zakresie prac administracyjnych – szkolenie </w:t>
            </w:r>
            <w:r w:rsidRPr="00577854">
              <w:rPr>
                <w:rFonts w:asciiTheme="minorHAnsi" w:hAnsiTheme="minorHAnsi" w:cstheme="minorHAnsi"/>
                <w:lang w:val="pl-PL"/>
              </w:rPr>
              <w:t>dla</w:t>
            </w:r>
            <w:r w:rsidRPr="00577854">
              <w:rPr>
                <w:rFonts w:asciiTheme="minorHAnsi" w:hAnsiTheme="minorHAnsi" w:cstheme="minorHAnsi"/>
                <w:spacing w:val="-52"/>
                <w:lang w:val="pl-PL"/>
              </w:rPr>
              <w:t xml:space="preserve">   </w:t>
            </w:r>
            <w:r w:rsidRPr="00577854">
              <w:rPr>
                <w:rFonts w:asciiTheme="minorHAnsi" w:hAnsiTheme="minorHAnsi" w:cstheme="minorHAnsi"/>
                <w:lang w:val="pl-PL"/>
              </w:rPr>
              <w:t>administratorów</w:t>
            </w:r>
          </w:p>
        </w:tc>
        <w:tc>
          <w:tcPr>
            <w:tcW w:w="1417" w:type="dxa"/>
          </w:tcPr>
          <w:p w14:paraId="74385857" w14:textId="77777777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220FDB5F" w14:textId="77777777" w:rsidR="00EF3312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20h / 2</w:t>
            </w:r>
          </w:p>
          <w:p w14:paraId="683F649A" w14:textId="1D31FEFC" w:rsidR="00A33DEC" w:rsidRPr="00577854" w:rsidRDefault="00EF3312" w:rsidP="00EF3312">
            <w:pPr>
              <w:pStyle w:val="TableParagraph"/>
              <w:ind w:left="388" w:right="169" w:hanging="19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7854">
              <w:rPr>
                <w:rFonts w:asciiTheme="minorHAnsi" w:hAnsiTheme="minorHAnsi" w:cstheme="minorHAnsi"/>
                <w:lang w:val="pl-PL"/>
              </w:rPr>
              <w:t>dni</w:t>
            </w:r>
          </w:p>
        </w:tc>
        <w:tc>
          <w:tcPr>
            <w:tcW w:w="1418" w:type="dxa"/>
          </w:tcPr>
          <w:p w14:paraId="6303484D" w14:textId="6585EDF6" w:rsidR="00A33DEC" w:rsidRPr="00577854" w:rsidRDefault="007044BB" w:rsidP="00EF3312">
            <w:pPr>
              <w:pStyle w:val="TableParagraph"/>
              <w:spacing w:line="292" w:lineRule="exact"/>
              <w:ind w:left="5"/>
              <w:jc w:val="center"/>
              <w:rPr>
                <w:rFonts w:asciiTheme="minorHAnsi" w:hAnsiTheme="minorHAnsi" w:cstheme="minorHAnsi"/>
                <w:w w:val="99"/>
                <w:lang w:val="pl-PL"/>
              </w:rPr>
            </w:pPr>
            <w:r w:rsidRPr="00577854">
              <w:rPr>
                <w:rFonts w:asciiTheme="minorHAnsi" w:hAnsiTheme="minorHAnsi" w:cstheme="minorHAnsi"/>
                <w:w w:val="99"/>
                <w:lang w:val="pl-PL"/>
              </w:rPr>
              <w:t>1</w:t>
            </w:r>
          </w:p>
        </w:tc>
      </w:tr>
    </w:tbl>
    <w:p w14:paraId="2EADA9AC" w14:textId="77777777" w:rsidR="00B90858" w:rsidRPr="00577854" w:rsidRDefault="00B90858">
      <w:pPr>
        <w:spacing w:line="292" w:lineRule="exact"/>
        <w:jc w:val="center"/>
        <w:rPr>
          <w:rFonts w:asciiTheme="minorHAnsi" w:hAnsiTheme="minorHAnsi" w:cstheme="minorHAnsi"/>
          <w:lang w:val="pl-PL"/>
        </w:rPr>
        <w:sectPr w:rsidR="00B90858" w:rsidRPr="00577854">
          <w:pgSz w:w="11900" w:h="16840"/>
          <w:pgMar w:top="1660" w:right="1220" w:bottom="620" w:left="1200" w:header="276" w:footer="431" w:gutter="0"/>
          <w:cols w:space="708"/>
        </w:sectPr>
      </w:pPr>
    </w:p>
    <w:p w14:paraId="575305C6" w14:textId="77777777" w:rsidR="00B90858" w:rsidRPr="00577854" w:rsidRDefault="00543798" w:rsidP="005B32F9">
      <w:pPr>
        <w:rPr>
          <w:lang w:val="pl-PL"/>
        </w:rPr>
      </w:pPr>
      <w:r w:rsidRPr="00577854">
        <w:rPr>
          <w:lang w:val="pl-PL"/>
        </w:rPr>
        <w:t>Szczegółowy</w:t>
      </w:r>
      <w:r w:rsidRPr="00577854">
        <w:rPr>
          <w:spacing w:val="59"/>
          <w:lang w:val="pl-PL"/>
        </w:rPr>
        <w:t xml:space="preserve"> </w:t>
      </w:r>
      <w:r w:rsidRPr="00577854">
        <w:rPr>
          <w:lang w:val="pl-PL"/>
        </w:rPr>
        <w:t>zakres</w:t>
      </w:r>
      <w:r w:rsidRPr="00577854">
        <w:rPr>
          <w:spacing w:val="59"/>
          <w:lang w:val="pl-PL"/>
        </w:rPr>
        <w:t xml:space="preserve"> </w:t>
      </w:r>
      <w:r w:rsidRPr="00577854">
        <w:rPr>
          <w:lang w:val="pl-PL"/>
        </w:rPr>
        <w:t>szkoleń</w:t>
      </w:r>
    </w:p>
    <w:p w14:paraId="2711520D" w14:textId="77777777" w:rsidR="00B90858" w:rsidRPr="00577854" w:rsidRDefault="00543798" w:rsidP="005B32F9">
      <w:pPr>
        <w:rPr>
          <w:lang w:val="pl-PL"/>
        </w:rPr>
      </w:pPr>
      <w:r w:rsidRPr="00577854">
        <w:rPr>
          <w:lang w:val="pl-PL"/>
        </w:rPr>
        <w:br w:type="column"/>
      </w:r>
      <w:r w:rsidRPr="00577854">
        <w:rPr>
          <w:lang w:val="pl-PL"/>
        </w:rPr>
        <w:t>opracowany</w:t>
      </w:r>
      <w:r w:rsidRPr="00577854">
        <w:rPr>
          <w:spacing w:val="59"/>
          <w:lang w:val="pl-PL"/>
        </w:rPr>
        <w:t xml:space="preserve"> </w:t>
      </w:r>
      <w:r w:rsidRPr="00577854">
        <w:rPr>
          <w:lang w:val="pl-PL"/>
        </w:rPr>
        <w:t>przez</w:t>
      </w:r>
      <w:r w:rsidRPr="00577854">
        <w:rPr>
          <w:spacing w:val="58"/>
          <w:lang w:val="pl-PL"/>
        </w:rPr>
        <w:t xml:space="preserve"> </w:t>
      </w:r>
      <w:r w:rsidRPr="00577854">
        <w:rPr>
          <w:lang w:val="pl-PL"/>
        </w:rPr>
        <w:t>Wykonawcę</w:t>
      </w:r>
      <w:r w:rsidRPr="00577854">
        <w:rPr>
          <w:spacing w:val="61"/>
          <w:lang w:val="pl-PL"/>
        </w:rPr>
        <w:t xml:space="preserve"> </w:t>
      </w:r>
      <w:r w:rsidRPr="00577854">
        <w:rPr>
          <w:lang w:val="pl-PL"/>
        </w:rPr>
        <w:t>na</w:t>
      </w:r>
      <w:r w:rsidRPr="00577854">
        <w:rPr>
          <w:spacing w:val="60"/>
          <w:lang w:val="pl-PL"/>
        </w:rPr>
        <w:t xml:space="preserve"> </w:t>
      </w:r>
      <w:r w:rsidRPr="00577854">
        <w:rPr>
          <w:lang w:val="pl-PL"/>
        </w:rPr>
        <w:t>etapie</w:t>
      </w:r>
    </w:p>
    <w:p w14:paraId="5E857D62" w14:textId="77777777" w:rsidR="00B90858" w:rsidRPr="00577854" w:rsidRDefault="00543798" w:rsidP="005B32F9">
      <w:pPr>
        <w:rPr>
          <w:lang w:val="pl-PL"/>
        </w:rPr>
      </w:pPr>
      <w:r w:rsidRPr="00577854">
        <w:rPr>
          <w:lang w:val="pl-PL"/>
        </w:rPr>
        <w:br w:type="column"/>
      </w:r>
      <w:r w:rsidRPr="00577854">
        <w:rPr>
          <w:lang w:val="pl-PL"/>
        </w:rPr>
        <w:t>realizacji</w:t>
      </w:r>
      <w:r w:rsidRPr="00577854">
        <w:rPr>
          <w:spacing w:val="57"/>
          <w:lang w:val="pl-PL"/>
        </w:rPr>
        <w:t xml:space="preserve"> </w:t>
      </w:r>
      <w:r w:rsidRPr="00577854">
        <w:rPr>
          <w:lang w:val="pl-PL"/>
        </w:rPr>
        <w:t>projektu</w:t>
      </w:r>
    </w:p>
    <w:p w14:paraId="42280F70" w14:textId="77777777" w:rsidR="00B90858" w:rsidRPr="00577854" w:rsidRDefault="00B90858" w:rsidP="005B32F9">
      <w:pPr>
        <w:rPr>
          <w:lang w:val="pl-PL"/>
        </w:rPr>
        <w:sectPr w:rsidR="00B90858" w:rsidRPr="00577854">
          <w:type w:val="continuous"/>
          <w:pgSz w:w="11900" w:h="16840"/>
          <w:pgMar w:top="1660" w:right="1220" w:bottom="620" w:left="1200" w:header="276" w:footer="431" w:gutter="0"/>
          <w:cols w:num="3" w:space="708" w:equalWidth="0">
            <w:col w:w="3021" w:space="40"/>
            <w:col w:w="4314" w:space="39"/>
            <w:col w:w="2066"/>
          </w:cols>
        </w:sectPr>
      </w:pPr>
    </w:p>
    <w:p w14:paraId="15E518AD" w14:textId="65F50C73" w:rsidR="00B90858" w:rsidRPr="00577854" w:rsidRDefault="00543798" w:rsidP="005B32F9">
      <w:pPr>
        <w:rPr>
          <w:lang w:val="pl-PL"/>
        </w:rPr>
      </w:pPr>
      <w:r w:rsidRPr="00577854">
        <w:rPr>
          <w:lang w:val="pl-PL"/>
        </w:rPr>
        <w:t>będzie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wymagał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akceptacji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Zamawiającego.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Zamawiający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dopuszcza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inny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rozkład</w:t>
      </w:r>
      <w:r w:rsidRPr="00577854">
        <w:rPr>
          <w:spacing w:val="54"/>
          <w:lang w:val="pl-PL"/>
        </w:rPr>
        <w:t xml:space="preserve"> </w:t>
      </w:r>
      <w:r w:rsidRPr="00577854">
        <w:rPr>
          <w:lang w:val="pl-PL"/>
        </w:rPr>
        <w:t>szkoleń</w:t>
      </w:r>
      <w:r w:rsidR="00AB3E0B">
        <w:rPr>
          <w:lang w:val="pl-PL"/>
        </w:rPr>
        <w:t xml:space="preserve"> </w:t>
      </w:r>
      <w:r w:rsidRPr="00577854">
        <w:rPr>
          <w:spacing w:val="-52"/>
          <w:lang w:val="pl-PL"/>
        </w:rPr>
        <w:t xml:space="preserve"> </w:t>
      </w:r>
      <w:r w:rsidRPr="00577854">
        <w:rPr>
          <w:lang w:val="pl-PL"/>
        </w:rPr>
        <w:t>przy</w:t>
      </w:r>
      <w:r w:rsidRPr="00577854">
        <w:rPr>
          <w:spacing w:val="-3"/>
          <w:lang w:val="pl-PL"/>
        </w:rPr>
        <w:t xml:space="preserve"> </w:t>
      </w:r>
      <w:r w:rsidRPr="00577854">
        <w:rPr>
          <w:lang w:val="pl-PL"/>
        </w:rPr>
        <w:t>zachowaniu</w:t>
      </w:r>
      <w:r w:rsidRPr="00577854">
        <w:rPr>
          <w:spacing w:val="2"/>
          <w:lang w:val="pl-PL"/>
        </w:rPr>
        <w:t xml:space="preserve"> </w:t>
      </w:r>
      <w:r w:rsidRPr="00577854">
        <w:rPr>
          <w:lang w:val="pl-PL"/>
        </w:rPr>
        <w:t>globalnego</w:t>
      </w:r>
      <w:r w:rsidRPr="00577854">
        <w:rPr>
          <w:spacing w:val="1"/>
          <w:lang w:val="pl-PL"/>
        </w:rPr>
        <w:t xml:space="preserve"> </w:t>
      </w:r>
      <w:r w:rsidRPr="00577854">
        <w:rPr>
          <w:lang w:val="pl-PL"/>
        </w:rPr>
        <w:t>czasu</w:t>
      </w:r>
      <w:r w:rsidRPr="00577854">
        <w:rPr>
          <w:spacing w:val="-1"/>
          <w:lang w:val="pl-PL"/>
        </w:rPr>
        <w:t xml:space="preserve"> </w:t>
      </w:r>
      <w:r w:rsidRPr="00577854">
        <w:rPr>
          <w:lang w:val="pl-PL"/>
        </w:rPr>
        <w:t>trwania</w:t>
      </w:r>
      <w:r w:rsidRPr="00577854">
        <w:rPr>
          <w:spacing w:val="2"/>
          <w:lang w:val="pl-PL"/>
        </w:rPr>
        <w:t xml:space="preserve"> </w:t>
      </w:r>
      <w:r w:rsidR="00EF3312" w:rsidRPr="00577854">
        <w:rPr>
          <w:lang w:val="pl-PL"/>
        </w:rPr>
        <w:t>–</w:t>
      </w:r>
      <w:r w:rsidR="00EF3312" w:rsidRPr="00577854">
        <w:rPr>
          <w:spacing w:val="-2"/>
          <w:lang w:val="pl-PL"/>
        </w:rPr>
        <w:t xml:space="preserve"> 80h.</w:t>
      </w:r>
    </w:p>
    <w:p w14:paraId="3F0A4797" w14:textId="77777777" w:rsidR="00410091" w:rsidRPr="00577854" w:rsidRDefault="00410091">
      <w:pPr>
        <w:pStyle w:val="Tekstpodstawowy"/>
        <w:ind w:left="215" w:right="463"/>
        <w:rPr>
          <w:rFonts w:asciiTheme="minorHAnsi" w:hAnsiTheme="minorHAnsi" w:cstheme="minorHAnsi"/>
          <w:sz w:val="22"/>
          <w:szCs w:val="22"/>
          <w:lang w:val="pl-PL"/>
        </w:rPr>
      </w:pPr>
    </w:p>
    <w:p w14:paraId="10F06849" w14:textId="77777777" w:rsidR="00B90858" w:rsidRPr="00577854" w:rsidRDefault="00B90858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71DD7E46" w14:textId="77777777" w:rsidR="00B90858" w:rsidRPr="00577854" w:rsidRDefault="00B90858">
      <w:pPr>
        <w:pStyle w:val="Tekstpodstawowy"/>
        <w:spacing w:before="1"/>
        <w:rPr>
          <w:rFonts w:asciiTheme="minorHAnsi" w:hAnsiTheme="minorHAnsi" w:cstheme="minorHAnsi"/>
          <w:sz w:val="22"/>
          <w:szCs w:val="22"/>
          <w:lang w:val="pl-PL"/>
        </w:rPr>
      </w:pPr>
    </w:p>
    <w:p w14:paraId="594247C0" w14:textId="77777777" w:rsidR="00B90858" w:rsidRPr="00577854" w:rsidRDefault="00543798">
      <w:pPr>
        <w:pStyle w:val="Nagwek1"/>
        <w:numPr>
          <w:ilvl w:val="1"/>
          <w:numId w:val="2"/>
        </w:numPr>
        <w:tabs>
          <w:tab w:val="left" w:pos="792"/>
        </w:tabs>
        <w:ind w:left="792" w:hanging="577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Warunki</w:t>
      </w:r>
      <w:r w:rsidRPr="00577854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realizacji</w:t>
      </w:r>
      <w:r w:rsidRPr="00577854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szkoleń:</w:t>
      </w:r>
    </w:p>
    <w:p w14:paraId="4A6D4A85" w14:textId="77777777" w:rsidR="00D25483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D25483">
        <w:rPr>
          <w:lang w:val="pl-PL"/>
        </w:rPr>
        <w:t>Wykonawca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zobowiązany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będzie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do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opracowania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i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przedłożenia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Zamawiającemu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szczegółowego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programu.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Szczegółowe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programy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będą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każdorazowo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podlegały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akceptacji</w:t>
      </w:r>
      <w:r w:rsidRPr="00D25483">
        <w:rPr>
          <w:spacing w:val="-1"/>
          <w:lang w:val="pl-PL"/>
        </w:rPr>
        <w:t xml:space="preserve"> </w:t>
      </w:r>
      <w:r w:rsidRPr="00D25483">
        <w:rPr>
          <w:lang w:val="pl-PL"/>
        </w:rPr>
        <w:t>Zamawiającego.</w:t>
      </w:r>
    </w:p>
    <w:p w14:paraId="3A087E61" w14:textId="77777777" w:rsidR="00D25483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D25483">
        <w:rPr>
          <w:lang w:val="pl-PL"/>
        </w:rPr>
        <w:t>Szkolenia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dla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kadry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kierowniczej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i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administracyjnej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będą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realizowane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w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grupach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liczących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do</w:t>
      </w:r>
      <w:r w:rsidRPr="00D25483">
        <w:rPr>
          <w:spacing w:val="-1"/>
          <w:lang w:val="pl-PL"/>
        </w:rPr>
        <w:t xml:space="preserve"> </w:t>
      </w:r>
      <w:r w:rsidRPr="00D25483">
        <w:rPr>
          <w:lang w:val="pl-PL"/>
        </w:rPr>
        <w:t>12</w:t>
      </w:r>
      <w:r w:rsidRPr="00D25483">
        <w:rPr>
          <w:spacing w:val="-1"/>
          <w:lang w:val="pl-PL"/>
        </w:rPr>
        <w:t xml:space="preserve"> </w:t>
      </w:r>
      <w:r w:rsidRPr="00D25483">
        <w:rPr>
          <w:lang w:val="pl-PL"/>
        </w:rPr>
        <w:t>osób.</w:t>
      </w:r>
    </w:p>
    <w:p w14:paraId="5A88ACF7" w14:textId="77777777" w:rsidR="00D25483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D25483">
        <w:rPr>
          <w:lang w:val="pl-PL"/>
        </w:rPr>
        <w:t>Szkolenia dla kadry administracyjnej będą realizowane w grupach liczących do 12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osób.</w:t>
      </w:r>
    </w:p>
    <w:p w14:paraId="1B7A37EA" w14:textId="77777777" w:rsidR="00D25483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D25483">
        <w:rPr>
          <w:lang w:val="pl-PL"/>
        </w:rPr>
        <w:t>Wykonawca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zobowiązany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będzie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do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przygotowania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i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przekazania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uczestnikom</w:t>
      </w:r>
      <w:r w:rsidRPr="00D25483">
        <w:rPr>
          <w:spacing w:val="1"/>
          <w:lang w:val="pl-PL"/>
        </w:rPr>
        <w:t xml:space="preserve"> </w:t>
      </w:r>
      <w:r w:rsidRPr="00D25483">
        <w:rPr>
          <w:lang w:val="pl-PL"/>
        </w:rPr>
        <w:t>materiałów szkoleniowych, w formie elektronicznej (plik w formacie PDF przesłany na</w:t>
      </w:r>
      <w:r w:rsidRPr="00D25483">
        <w:rPr>
          <w:spacing w:val="-52"/>
          <w:lang w:val="pl-PL"/>
        </w:rPr>
        <w:t xml:space="preserve"> </w:t>
      </w:r>
      <w:r w:rsidRPr="00D25483">
        <w:rPr>
          <w:lang w:val="pl-PL"/>
        </w:rPr>
        <w:t>adres</w:t>
      </w:r>
      <w:r w:rsidRPr="00D25483">
        <w:rPr>
          <w:spacing w:val="-1"/>
          <w:lang w:val="pl-PL"/>
        </w:rPr>
        <w:t xml:space="preserve"> </w:t>
      </w:r>
      <w:r w:rsidRPr="00D25483">
        <w:rPr>
          <w:lang w:val="pl-PL"/>
        </w:rPr>
        <w:t>e-mailowy uczestników</w:t>
      </w:r>
      <w:r w:rsidRPr="00D25483">
        <w:rPr>
          <w:spacing w:val="-2"/>
          <w:lang w:val="pl-PL"/>
        </w:rPr>
        <w:t xml:space="preserve"> </w:t>
      </w:r>
      <w:r w:rsidRPr="00D25483">
        <w:rPr>
          <w:lang w:val="pl-PL"/>
        </w:rPr>
        <w:t>szkolenia) lub</w:t>
      </w:r>
      <w:r w:rsidRPr="00D25483">
        <w:rPr>
          <w:spacing w:val="-1"/>
          <w:lang w:val="pl-PL"/>
        </w:rPr>
        <w:t xml:space="preserve"> </w:t>
      </w:r>
      <w:r w:rsidRPr="00D25483">
        <w:rPr>
          <w:lang w:val="pl-PL"/>
        </w:rPr>
        <w:t>papierowej.</w:t>
      </w:r>
    </w:p>
    <w:p w14:paraId="1F371E65" w14:textId="3CD80856" w:rsidR="00F13CB1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D25483">
        <w:rPr>
          <w:lang w:val="pl-PL"/>
        </w:rPr>
        <w:t>Wykonawca</w:t>
      </w:r>
      <w:r w:rsidRPr="00D25483">
        <w:rPr>
          <w:spacing w:val="78"/>
          <w:lang w:val="pl-PL"/>
        </w:rPr>
        <w:t xml:space="preserve"> </w:t>
      </w:r>
      <w:r w:rsidRPr="00D25483">
        <w:rPr>
          <w:lang w:val="pl-PL"/>
        </w:rPr>
        <w:t>zobowiązany</w:t>
      </w:r>
      <w:r w:rsidRPr="00D25483">
        <w:rPr>
          <w:spacing w:val="78"/>
          <w:lang w:val="pl-PL"/>
        </w:rPr>
        <w:t xml:space="preserve"> </w:t>
      </w:r>
      <w:r w:rsidRPr="00D25483">
        <w:rPr>
          <w:lang w:val="pl-PL"/>
        </w:rPr>
        <w:t>będzie</w:t>
      </w:r>
      <w:r w:rsidRPr="00D25483">
        <w:rPr>
          <w:spacing w:val="77"/>
          <w:lang w:val="pl-PL"/>
        </w:rPr>
        <w:t xml:space="preserve"> </w:t>
      </w:r>
      <w:r w:rsidRPr="00D25483">
        <w:rPr>
          <w:lang w:val="pl-PL"/>
        </w:rPr>
        <w:t xml:space="preserve">zapewnić  </w:t>
      </w:r>
      <w:r w:rsidRPr="00D25483">
        <w:rPr>
          <w:spacing w:val="47"/>
          <w:lang w:val="pl-PL"/>
        </w:rPr>
        <w:t xml:space="preserve"> </w:t>
      </w:r>
      <w:r w:rsidRPr="00D25483">
        <w:rPr>
          <w:lang w:val="pl-PL"/>
        </w:rPr>
        <w:t xml:space="preserve">materiały   </w:t>
      </w:r>
      <w:r w:rsidRPr="00D25483">
        <w:rPr>
          <w:spacing w:val="46"/>
          <w:lang w:val="pl-PL"/>
        </w:rPr>
        <w:t xml:space="preserve"> </w:t>
      </w:r>
      <w:r w:rsidRPr="00D25483">
        <w:rPr>
          <w:lang w:val="pl-PL"/>
        </w:rPr>
        <w:t xml:space="preserve">piśmiennicze   </w:t>
      </w:r>
      <w:r w:rsidRPr="00D25483">
        <w:rPr>
          <w:spacing w:val="50"/>
          <w:lang w:val="pl-PL"/>
        </w:rPr>
        <w:t xml:space="preserve"> </w:t>
      </w:r>
      <w:r w:rsidRPr="00D25483">
        <w:rPr>
          <w:lang w:val="pl-PL"/>
        </w:rPr>
        <w:t>(notatnik</w:t>
      </w:r>
      <w:r w:rsidR="00D25483">
        <w:rPr>
          <w:lang w:val="pl-PL"/>
        </w:rPr>
        <w:t>,</w:t>
      </w:r>
      <w:r w:rsidR="00F13CB1">
        <w:rPr>
          <w:lang w:val="pl-PL"/>
        </w:rPr>
        <w:t xml:space="preserve"> długopis) dla każdego uczestnika szkoleń.</w:t>
      </w:r>
    </w:p>
    <w:p w14:paraId="03BCA5A9" w14:textId="77777777" w:rsidR="001E65ED" w:rsidRDefault="00F13CB1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Wszelkie zapewniane </w:t>
      </w:r>
      <w:r w:rsidR="00F22DBA">
        <w:rPr>
          <w:lang w:val="pl-PL"/>
        </w:rPr>
        <w:t>materiały muszą być oznakowane zgodnie z wytycznymi zawartymi w</w:t>
      </w:r>
      <w:r w:rsidR="001E65ED">
        <w:rPr>
          <w:lang w:val="pl-PL"/>
        </w:rPr>
        <w:t xml:space="preserve"> </w:t>
      </w:r>
      <w:r w:rsidR="00543798" w:rsidRPr="001E65ED">
        <w:rPr>
          <w:lang w:val="pl-PL"/>
        </w:rPr>
        <w:t>„Podręczniku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wnioskodawcy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beneficjenta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programów</w:t>
      </w:r>
      <w:r w:rsidR="00543798" w:rsidRPr="001E65ED">
        <w:rPr>
          <w:spacing w:val="54"/>
          <w:lang w:val="pl-PL"/>
        </w:rPr>
        <w:t xml:space="preserve"> </w:t>
      </w:r>
      <w:r w:rsidR="00543798" w:rsidRPr="001E65ED">
        <w:rPr>
          <w:lang w:val="pl-PL"/>
        </w:rPr>
        <w:t>polityki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spójności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2014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–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2020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w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zakresie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informacji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i</w:t>
      </w:r>
      <w:r w:rsidR="00543798" w:rsidRPr="001E65ED">
        <w:rPr>
          <w:spacing w:val="54"/>
          <w:lang w:val="pl-PL"/>
        </w:rPr>
        <w:t xml:space="preserve"> </w:t>
      </w:r>
      <w:r w:rsidR="00543798" w:rsidRPr="001E65ED">
        <w:rPr>
          <w:lang w:val="pl-PL"/>
        </w:rPr>
        <w:t>promocji”</w:t>
      </w:r>
      <w:r w:rsidR="00543798" w:rsidRPr="001E65ED">
        <w:rPr>
          <w:spacing w:val="54"/>
          <w:lang w:val="pl-PL"/>
        </w:rPr>
        <w:t xml:space="preserve"> </w:t>
      </w:r>
      <w:r w:rsidR="00543798" w:rsidRPr="001E65ED">
        <w:rPr>
          <w:lang w:val="pl-PL"/>
        </w:rPr>
        <w:t>oraz</w:t>
      </w:r>
      <w:r w:rsidR="00543798" w:rsidRPr="001E65ED">
        <w:rPr>
          <w:spacing w:val="55"/>
          <w:lang w:val="pl-PL"/>
        </w:rPr>
        <w:t xml:space="preserve"> </w:t>
      </w:r>
      <w:r w:rsidR="00543798" w:rsidRPr="001E65ED">
        <w:rPr>
          <w:lang w:val="pl-PL"/>
        </w:rPr>
        <w:t>w</w:t>
      </w:r>
      <w:r w:rsidR="00543798" w:rsidRPr="001E65ED">
        <w:rPr>
          <w:spacing w:val="55"/>
          <w:lang w:val="pl-PL"/>
        </w:rPr>
        <w:t xml:space="preserve"> </w:t>
      </w:r>
      <w:r w:rsidR="00543798" w:rsidRPr="001E65ED">
        <w:rPr>
          <w:lang w:val="pl-PL"/>
        </w:rPr>
        <w:t>„Księdze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identyfikacji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wizualnej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znaku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marki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Fundusze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lastRenderedPageBreak/>
        <w:t>Europejskie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i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znaków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programów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polityki spójności na lata 2014-2020” dostępnymi na stronie https://www fundusze</w:t>
      </w:r>
      <w:r w:rsidR="00543798" w:rsidRPr="001E65ED">
        <w:rPr>
          <w:spacing w:val="1"/>
          <w:lang w:val="pl-PL"/>
        </w:rPr>
        <w:t xml:space="preserve"> </w:t>
      </w:r>
      <w:r w:rsidR="00543798" w:rsidRPr="001E65ED">
        <w:rPr>
          <w:lang w:val="pl-PL"/>
        </w:rPr>
        <w:t>europejskie.gov.pl/.</w:t>
      </w:r>
    </w:p>
    <w:p w14:paraId="67F715CF" w14:textId="77777777" w:rsidR="001E65ED" w:rsidRDefault="00543798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1E65ED">
        <w:rPr>
          <w:lang w:val="pl-PL"/>
        </w:rPr>
        <w:t>Wykonawca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zobowiązany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będzie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wydać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uczestnikom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szkoleń,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którzy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ukończyli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szkolenie,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zaświadczenie</w:t>
      </w:r>
      <w:r w:rsidRPr="001E65ED">
        <w:rPr>
          <w:spacing w:val="-4"/>
          <w:lang w:val="pl-PL"/>
        </w:rPr>
        <w:t xml:space="preserve"> </w:t>
      </w:r>
      <w:r w:rsidRPr="001E65ED">
        <w:rPr>
          <w:lang w:val="pl-PL"/>
        </w:rPr>
        <w:t>o</w:t>
      </w:r>
      <w:r w:rsidRPr="001E65ED">
        <w:rPr>
          <w:spacing w:val="1"/>
          <w:lang w:val="pl-PL"/>
        </w:rPr>
        <w:t xml:space="preserve"> </w:t>
      </w:r>
      <w:r w:rsidRPr="001E65ED">
        <w:rPr>
          <w:lang w:val="pl-PL"/>
        </w:rPr>
        <w:t>ukończeniu</w:t>
      </w:r>
      <w:r w:rsidRPr="001E65ED">
        <w:rPr>
          <w:spacing w:val="2"/>
          <w:lang w:val="pl-PL"/>
        </w:rPr>
        <w:t xml:space="preserve"> </w:t>
      </w:r>
      <w:r w:rsidRPr="001E65ED">
        <w:rPr>
          <w:lang w:val="pl-PL"/>
        </w:rPr>
        <w:t>w</w:t>
      </w:r>
      <w:r w:rsidRPr="001E65ED">
        <w:rPr>
          <w:spacing w:val="-1"/>
          <w:lang w:val="pl-PL"/>
        </w:rPr>
        <w:t xml:space="preserve"> </w:t>
      </w:r>
      <w:r w:rsidRPr="001E65ED">
        <w:rPr>
          <w:lang w:val="pl-PL"/>
        </w:rPr>
        <w:t>szkolenia.</w:t>
      </w:r>
    </w:p>
    <w:p w14:paraId="054DA329" w14:textId="77777777" w:rsidR="001E65ED" w:rsidRDefault="00EF3312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1E65ED">
        <w:rPr>
          <w:lang w:val="pl-PL"/>
        </w:rPr>
        <w:t>Wykonawca</w:t>
      </w:r>
      <w:r w:rsidRPr="001E65ED">
        <w:rPr>
          <w:spacing w:val="27"/>
          <w:lang w:val="pl-PL"/>
        </w:rPr>
        <w:t xml:space="preserve"> </w:t>
      </w:r>
      <w:r w:rsidRPr="001E65ED">
        <w:rPr>
          <w:lang w:val="pl-PL"/>
        </w:rPr>
        <w:t>zapewni</w:t>
      </w:r>
      <w:r w:rsidRPr="001E65ED">
        <w:rPr>
          <w:spacing w:val="80"/>
          <w:lang w:val="pl-PL"/>
        </w:rPr>
        <w:t xml:space="preserve"> </w:t>
      </w:r>
      <w:r w:rsidRPr="001E65ED">
        <w:rPr>
          <w:lang w:val="pl-PL"/>
        </w:rPr>
        <w:t>możliwość</w:t>
      </w:r>
      <w:r w:rsidRPr="001E65ED">
        <w:rPr>
          <w:spacing w:val="80"/>
          <w:lang w:val="pl-PL"/>
        </w:rPr>
        <w:t xml:space="preserve"> </w:t>
      </w:r>
      <w:r w:rsidRPr="001E65ED">
        <w:rPr>
          <w:lang w:val="pl-PL"/>
        </w:rPr>
        <w:t>realizacji</w:t>
      </w:r>
      <w:r w:rsidRPr="001E65ED">
        <w:rPr>
          <w:spacing w:val="81"/>
          <w:lang w:val="pl-PL"/>
        </w:rPr>
        <w:t xml:space="preserve"> </w:t>
      </w:r>
      <w:r w:rsidRPr="001E65ED">
        <w:rPr>
          <w:lang w:val="pl-PL"/>
        </w:rPr>
        <w:t>szkoleń</w:t>
      </w:r>
      <w:r w:rsidRPr="001E65ED">
        <w:rPr>
          <w:spacing w:val="82"/>
          <w:lang w:val="pl-PL"/>
        </w:rPr>
        <w:t xml:space="preserve"> </w:t>
      </w:r>
      <w:r w:rsidRPr="001E65ED">
        <w:rPr>
          <w:lang w:val="pl-PL"/>
        </w:rPr>
        <w:t>od</w:t>
      </w:r>
      <w:r w:rsidRPr="001E65ED">
        <w:rPr>
          <w:spacing w:val="78"/>
          <w:lang w:val="pl-PL"/>
        </w:rPr>
        <w:t xml:space="preserve"> </w:t>
      </w:r>
      <w:r w:rsidRPr="001E65ED">
        <w:rPr>
          <w:lang w:val="pl-PL"/>
        </w:rPr>
        <w:t>poniedziałku</w:t>
      </w:r>
      <w:r w:rsidRPr="001E65ED">
        <w:rPr>
          <w:spacing w:val="79"/>
          <w:lang w:val="pl-PL"/>
        </w:rPr>
        <w:t xml:space="preserve"> </w:t>
      </w:r>
      <w:r w:rsidRPr="001E65ED">
        <w:rPr>
          <w:lang w:val="pl-PL"/>
        </w:rPr>
        <w:t>do</w:t>
      </w:r>
      <w:r w:rsidRPr="001E65ED">
        <w:rPr>
          <w:spacing w:val="81"/>
          <w:lang w:val="pl-PL"/>
        </w:rPr>
        <w:t xml:space="preserve"> </w:t>
      </w:r>
      <w:r w:rsidRPr="001E65ED">
        <w:rPr>
          <w:lang w:val="pl-PL"/>
        </w:rPr>
        <w:t>piątku</w:t>
      </w:r>
      <w:r w:rsidRPr="001E65ED">
        <w:rPr>
          <w:spacing w:val="82"/>
          <w:lang w:val="pl-PL"/>
        </w:rPr>
        <w:t xml:space="preserve"> </w:t>
      </w:r>
      <w:r w:rsidRPr="001E65ED">
        <w:rPr>
          <w:lang w:val="pl-PL"/>
        </w:rPr>
        <w:t>w</w:t>
      </w:r>
      <w:r w:rsidR="001E65ED">
        <w:rPr>
          <w:lang w:val="pl-PL"/>
        </w:rPr>
        <w:t xml:space="preserve"> </w:t>
      </w:r>
      <w:r w:rsidRPr="001E65ED">
        <w:rPr>
          <w:lang w:val="pl-PL"/>
        </w:rPr>
        <w:t>godzinach</w:t>
      </w:r>
      <w:r w:rsidRPr="001E65ED">
        <w:rPr>
          <w:spacing w:val="-4"/>
          <w:lang w:val="pl-PL"/>
        </w:rPr>
        <w:t xml:space="preserve"> </w:t>
      </w:r>
      <w:r w:rsidRPr="001E65ED">
        <w:rPr>
          <w:lang w:val="pl-PL"/>
        </w:rPr>
        <w:t>od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9:00</w:t>
      </w:r>
      <w:r w:rsidRPr="001E65ED">
        <w:rPr>
          <w:spacing w:val="-1"/>
          <w:lang w:val="pl-PL"/>
        </w:rPr>
        <w:t xml:space="preserve"> </w:t>
      </w:r>
      <w:r w:rsidRPr="001E65ED">
        <w:rPr>
          <w:lang w:val="pl-PL"/>
        </w:rPr>
        <w:t>do</w:t>
      </w:r>
      <w:r w:rsidRPr="001E65ED">
        <w:rPr>
          <w:spacing w:val="-1"/>
          <w:lang w:val="pl-PL"/>
        </w:rPr>
        <w:t xml:space="preserve"> </w:t>
      </w:r>
      <w:r w:rsidRPr="001E65ED">
        <w:rPr>
          <w:lang w:val="pl-PL"/>
        </w:rPr>
        <w:t>16:00.</w:t>
      </w:r>
    </w:p>
    <w:p w14:paraId="6CA0D432" w14:textId="77777777" w:rsidR="001E65ED" w:rsidRDefault="00EF3312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1E65ED">
        <w:rPr>
          <w:lang w:val="pl-PL"/>
        </w:rPr>
        <w:t>Zamawiający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przewiduję</w:t>
      </w:r>
      <w:r w:rsidRPr="001E65ED">
        <w:rPr>
          <w:spacing w:val="-6"/>
          <w:lang w:val="pl-PL"/>
        </w:rPr>
        <w:t xml:space="preserve"> </w:t>
      </w:r>
      <w:r w:rsidRPr="001E65ED">
        <w:rPr>
          <w:lang w:val="pl-PL"/>
        </w:rPr>
        <w:t>realizację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8h</w:t>
      </w:r>
      <w:r w:rsidRPr="001E65ED">
        <w:rPr>
          <w:spacing w:val="-4"/>
          <w:lang w:val="pl-PL"/>
        </w:rPr>
        <w:t xml:space="preserve"> </w:t>
      </w:r>
      <w:r w:rsidRPr="001E65ED">
        <w:rPr>
          <w:lang w:val="pl-PL"/>
        </w:rPr>
        <w:t>dydaktycznych w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ciągu</w:t>
      </w:r>
      <w:r w:rsidRPr="001E65ED">
        <w:rPr>
          <w:spacing w:val="-1"/>
          <w:lang w:val="pl-PL"/>
        </w:rPr>
        <w:t xml:space="preserve"> </w:t>
      </w:r>
      <w:r w:rsidRPr="001E65ED">
        <w:rPr>
          <w:lang w:val="pl-PL"/>
        </w:rPr>
        <w:t>1</w:t>
      </w:r>
      <w:r w:rsidRPr="001E65ED">
        <w:rPr>
          <w:spacing w:val="-3"/>
          <w:lang w:val="pl-PL"/>
        </w:rPr>
        <w:t xml:space="preserve"> </w:t>
      </w:r>
      <w:r w:rsidRPr="001E65ED">
        <w:rPr>
          <w:lang w:val="pl-PL"/>
        </w:rPr>
        <w:t>dnia</w:t>
      </w:r>
      <w:r w:rsidRPr="001E65ED">
        <w:rPr>
          <w:spacing w:val="-2"/>
          <w:lang w:val="pl-PL"/>
        </w:rPr>
        <w:t xml:space="preserve"> </w:t>
      </w:r>
      <w:r w:rsidRPr="001E65ED">
        <w:rPr>
          <w:lang w:val="pl-PL"/>
        </w:rPr>
        <w:t>szkoleniowego.</w:t>
      </w:r>
    </w:p>
    <w:p w14:paraId="4FC351CF" w14:textId="1BE89EF4" w:rsidR="001E65ED" w:rsidRDefault="00EF3312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 w:rsidRPr="001E65ED">
        <w:rPr>
          <w:lang w:val="pl-PL"/>
        </w:rPr>
        <w:t>Wykonawca zobowiązany będzie do przeprowadzenia zajęć w formie stacjonarnej lub</w:t>
      </w:r>
      <w:r w:rsidRPr="001E65ED">
        <w:rPr>
          <w:spacing w:val="-52"/>
          <w:lang w:val="pl-PL"/>
        </w:rPr>
        <w:t xml:space="preserve"> </w:t>
      </w:r>
      <w:r w:rsidR="001E65ED" w:rsidRPr="001E65ED">
        <w:rPr>
          <w:spacing w:val="-52"/>
          <w:lang w:val="pl-PL"/>
        </w:rPr>
        <w:t xml:space="preserve">  </w:t>
      </w:r>
      <w:r w:rsidR="001E65ED" w:rsidRPr="001E65ED">
        <w:rPr>
          <w:lang w:val="pl-PL"/>
        </w:rPr>
        <w:t xml:space="preserve"> w</w:t>
      </w:r>
      <w:r w:rsidRPr="001E65ED">
        <w:rPr>
          <w:spacing w:val="-2"/>
          <w:lang w:val="pl-PL"/>
        </w:rPr>
        <w:t xml:space="preserve"> </w:t>
      </w:r>
      <w:r w:rsidRPr="001E65ED">
        <w:rPr>
          <w:lang w:val="pl-PL"/>
        </w:rPr>
        <w:t>formie</w:t>
      </w:r>
      <w:r w:rsidRPr="001E65ED">
        <w:rPr>
          <w:spacing w:val="-1"/>
          <w:lang w:val="pl-PL"/>
        </w:rPr>
        <w:t xml:space="preserve"> </w:t>
      </w:r>
      <w:r w:rsidRPr="001E65ED">
        <w:rPr>
          <w:lang w:val="pl-PL"/>
        </w:rPr>
        <w:t>zdalnej</w:t>
      </w:r>
      <w:r w:rsidRPr="001E65ED">
        <w:rPr>
          <w:spacing w:val="-2"/>
          <w:lang w:val="pl-PL"/>
        </w:rPr>
        <w:t xml:space="preserve"> </w:t>
      </w:r>
      <w:r w:rsidRPr="001E65ED">
        <w:rPr>
          <w:lang w:val="pl-PL"/>
        </w:rPr>
        <w:t>wg. preferencji Zamawiającego</w:t>
      </w:r>
      <w:r w:rsidR="001E65ED" w:rsidRPr="001E65ED">
        <w:rPr>
          <w:lang w:val="pl-PL"/>
        </w:rPr>
        <w:t>. Zamawiający przekaże Wykonawcy najpóźniej na 2 tygodnie przed szkoleniem listę uczestników.</w:t>
      </w:r>
    </w:p>
    <w:p w14:paraId="3E9443D0" w14:textId="77777777" w:rsidR="000C6DB8" w:rsidRDefault="001E65ED" w:rsidP="00791203">
      <w:pPr>
        <w:pStyle w:val="Akapitzlist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Wykonawca</w:t>
      </w:r>
      <w:r w:rsidRPr="001E65ED">
        <w:rPr>
          <w:lang w:val="pl-PL"/>
        </w:rPr>
        <w:t xml:space="preserve"> zobowiązany będzie do właściwego dokumentowania przeprowadzenia szkoleń tj. do prowadzenia list obecności, raportów ze szkoleń, ankiet ewaluacyjnych Wzory ww. dokumentów Wykonawca ustali z Zamawiającym przed rozpoczęciem pierwszego szkolenia.</w:t>
      </w:r>
    </w:p>
    <w:p w14:paraId="58E97EC1" w14:textId="05E8AE6C" w:rsidR="000C6DB8" w:rsidRPr="000C6DB8" w:rsidRDefault="000C6DB8" w:rsidP="00791203">
      <w:pPr>
        <w:pStyle w:val="Akapitzlist"/>
        <w:numPr>
          <w:ilvl w:val="2"/>
          <w:numId w:val="2"/>
        </w:numPr>
        <w:jc w:val="both"/>
        <w:rPr>
          <w:lang w:val="pl-PL"/>
        </w:rPr>
        <w:sectPr w:rsidR="000C6DB8" w:rsidRPr="000C6DB8" w:rsidSect="00EF3312">
          <w:type w:val="continuous"/>
          <w:pgSz w:w="11900" w:h="16840"/>
          <w:pgMar w:top="1660" w:right="1220" w:bottom="620" w:left="1200" w:header="276" w:footer="431" w:gutter="0"/>
          <w:cols w:space="708"/>
        </w:sectPr>
      </w:pPr>
      <w:r w:rsidRPr="000C6DB8">
        <w:rPr>
          <w:lang w:val="pl-PL"/>
        </w:rPr>
        <w:t>Wybranemu Wykonawcy zostanie powierzone przetwarzanie danych osobowych</w:t>
      </w:r>
      <w:r>
        <w:rPr>
          <w:lang w:val="pl-PL"/>
        </w:rPr>
        <w:t xml:space="preserve"> </w:t>
      </w:r>
      <w:r w:rsidRPr="000C6DB8">
        <w:rPr>
          <w:lang w:val="pl-PL"/>
        </w:rPr>
        <w:t>osób fizycznych zgodnie z obowiązującym prawem i posiadanymi przez Zamawiającego upoważnieniami. W konsekwencji Wykonawca zobowiązany będzie do zapewnienia zgodności swych działań w tym zakresie z obowiązującymi przepisami prawa.</w:t>
      </w:r>
    </w:p>
    <w:p w14:paraId="297BE02F" w14:textId="77777777" w:rsidR="00EF3312" w:rsidRPr="00577854" w:rsidRDefault="00EF3312" w:rsidP="001E65ED">
      <w:pPr>
        <w:rPr>
          <w:lang w:val="pl-PL"/>
        </w:rPr>
        <w:sectPr w:rsidR="00EF3312" w:rsidRPr="00577854">
          <w:type w:val="continuous"/>
          <w:pgSz w:w="11900" w:h="16840"/>
          <w:pgMar w:top="1660" w:right="1220" w:bottom="620" w:left="1200" w:header="276" w:footer="431" w:gutter="0"/>
          <w:cols w:num="2" w:space="708" w:equalWidth="0">
            <w:col w:w="7224" w:space="40"/>
            <w:col w:w="2216"/>
          </w:cols>
        </w:sectPr>
      </w:pPr>
    </w:p>
    <w:p w14:paraId="73BC64AC" w14:textId="77777777" w:rsidR="00EF3312" w:rsidRPr="00577854" w:rsidRDefault="00EF3312" w:rsidP="00EF3312">
      <w:pPr>
        <w:pStyle w:val="Akapitzlist"/>
        <w:numPr>
          <w:ilvl w:val="0"/>
          <w:numId w:val="1"/>
        </w:numPr>
        <w:tabs>
          <w:tab w:val="left" w:pos="648"/>
        </w:tabs>
        <w:ind w:hanging="433"/>
        <w:rPr>
          <w:rFonts w:asciiTheme="minorHAnsi" w:hAnsiTheme="minorHAnsi" w:cstheme="minorHAnsi"/>
          <w:b/>
          <w:lang w:val="pl-PL"/>
        </w:rPr>
      </w:pPr>
      <w:r w:rsidRPr="00577854">
        <w:rPr>
          <w:rFonts w:asciiTheme="minorHAnsi" w:hAnsiTheme="minorHAnsi" w:cstheme="minorHAnsi"/>
          <w:b/>
          <w:lang w:val="pl-PL"/>
        </w:rPr>
        <w:t>Podręcznik</w:t>
      </w:r>
      <w:r w:rsidRPr="00577854">
        <w:rPr>
          <w:rFonts w:asciiTheme="minorHAnsi" w:hAnsiTheme="minorHAnsi" w:cstheme="minorHAnsi"/>
          <w:b/>
          <w:spacing w:val="-15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użytkownika</w:t>
      </w:r>
      <w:r w:rsidRPr="00577854">
        <w:rPr>
          <w:rFonts w:asciiTheme="minorHAnsi" w:hAnsiTheme="minorHAnsi" w:cstheme="minorHAnsi"/>
          <w:b/>
          <w:spacing w:val="-1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i</w:t>
      </w:r>
      <w:r w:rsidRPr="00577854">
        <w:rPr>
          <w:rFonts w:asciiTheme="minorHAnsi" w:hAnsiTheme="minorHAnsi" w:cstheme="minorHAnsi"/>
          <w:b/>
          <w:spacing w:val="-14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instrukcje</w:t>
      </w:r>
      <w:r w:rsidRPr="00577854">
        <w:rPr>
          <w:rFonts w:asciiTheme="minorHAnsi" w:hAnsiTheme="minorHAnsi" w:cstheme="minorHAnsi"/>
          <w:b/>
          <w:spacing w:val="-13"/>
          <w:lang w:val="pl-PL"/>
        </w:rPr>
        <w:t xml:space="preserve"> </w:t>
      </w:r>
      <w:r w:rsidRPr="00577854">
        <w:rPr>
          <w:rFonts w:asciiTheme="minorHAnsi" w:hAnsiTheme="minorHAnsi" w:cstheme="minorHAnsi"/>
          <w:b/>
          <w:lang w:val="pl-PL"/>
        </w:rPr>
        <w:t>stanowiskowe.</w:t>
      </w:r>
    </w:p>
    <w:p w14:paraId="1D6F0DE0" w14:textId="77777777" w:rsidR="00EF3312" w:rsidRPr="00577854" w:rsidRDefault="00EF3312" w:rsidP="00EF3312">
      <w:pPr>
        <w:pStyle w:val="Tekstpodstawowy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87419B9" w14:textId="77777777" w:rsidR="00EF3312" w:rsidRPr="00577854" w:rsidRDefault="00EF3312" w:rsidP="00EF3312">
      <w:pPr>
        <w:pStyle w:val="Tekstpodstawowy"/>
        <w:spacing w:before="185" w:line="259" w:lineRule="auto"/>
        <w:ind w:left="643" w:right="18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7854">
        <w:rPr>
          <w:rFonts w:asciiTheme="minorHAnsi" w:hAnsiTheme="minorHAnsi" w:cstheme="minorHAnsi"/>
          <w:sz w:val="22"/>
          <w:szCs w:val="22"/>
          <w:lang w:val="pl-PL"/>
        </w:rPr>
        <w:t>Wykonawca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zobowiązany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do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dostarczenia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Zamawiającemu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najpóźniej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chwili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rozpoczęcia szkoleń przynajmniej po 10 egzemplarzy podręcznika użytkownika modułów systemu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Pr="00577854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instrukcji stanowiskowych</w:t>
      </w:r>
      <w:r w:rsidRPr="00577854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577854">
        <w:rPr>
          <w:rFonts w:asciiTheme="minorHAnsi" w:hAnsiTheme="minorHAnsi" w:cstheme="minorHAnsi"/>
          <w:sz w:val="22"/>
          <w:szCs w:val="22"/>
          <w:lang w:val="pl-PL"/>
        </w:rPr>
        <w:t>dla:</w:t>
      </w:r>
    </w:p>
    <w:p w14:paraId="290BB5C2" w14:textId="5263EE91" w:rsidR="00EF3312" w:rsidRPr="00577854" w:rsidRDefault="00EF3312" w:rsidP="00EF3312">
      <w:pPr>
        <w:pStyle w:val="Akapitzlist"/>
        <w:numPr>
          <w:ilvl w:val="1"/>
          <w:numId w:val="1"/>
        </w:numPr>
        <w:tabs>
          <w:tab w:val="left" w:pos="1296"/>
        </w:tabs>
        <w:spacing w:line="292" w:lineRule="exact"/>
        <w:ind w:hanging="361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Kierownika</w:t>
      </w:r>
      <w:r w:rsidRPr="00577854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Dziekanatu,</w:t>
      </w:r>
    </w:p>
    <w:p w14:paraId="4148AE5D" w14:textId="23E4E2EA" w:rsidR="00EF3312" w:rsidRPr="00577854" w:rsidRDefault="00EF3312" w:rsidP="00EF3312">
      <w:pPr>
        <w:pStyle w:val="Akapitzlist"/>
        <w:numPr>
          <w:ilvl w:val="1"/>
          <w:numId w:val="1"/>
        </w:numPr>
        <w:tabs>
          <w:tab w:val="left" w:pos="1296"/>
        </w:tabs>
        <w:spacing w:before="24"/>
        <w:ind w:hanging="361"/>
        <w:rPr>
          <w:rFonts w:asciiTheme="minorHAnsi" w:hAnsiTheme="minorHAnsi" w:cstheme="minorHAnsi"/>
          <w:lang w:val="pl-PL"/>
        </w:rPr>
      </w:pPr>
      <w:r w:rsidRPr="00577854">
        <w:rPr>
          <w:rFonts w:asciiTheme="minorHAnsi" w:hAnsiTheme="minorHAnsi" w:cstheme="minorHAnsi"/>
          <w:lang w:val="pl-PL"/>
        </w:rPr>
        <w:t>Pracownika</w:t>
      </w:r>
      <w:r w:rsidRPr="00577854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577854">
        <w:rPr>
          <w:rFonts w:asciiTheme="minorHAnsi" w:hAnsiTheme="minorHAnsi" w:cstheme="minorHAnsi"/>
          <w:lang w:val="pl-PL"/>
        </w:rPr>
        <w:t>Dziekanatu,</w:t>
      </w:r>
    </w:p>
    <w:p w14:paraId="1C560C4A" w14:textId="77777777" w:rsidR="00EF3312" w:rsidRPr="00577854" w:rsidRDefault="00EF3312" w:rsidP="00EF3312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2C2238F1" w14:textId="77777777" w:rsidR="00EF3312" w:rsidRPr="00577854" w:rsidRDefault="00EF3312" w:rsidP="00EF3312">
      <w:pPr>
        <w:rPr>
          <w:rFonts w:asciiTheme="minorHAnsi" w:hAnsiTheme="minorHAnsi" w:cstheme="minorHAnsi"/>
          <w:lang w:val="pl-PL"/>
        </w:rPr>
        <w:sectPr w:rsidR="00EF3312" w:rsidRPr="00577854">
          <w:type w:val="continuous"/>
          <w:pgSz w:w="11900" w:h="16840"/>
          <w:pgMar w:top="1660" w:right="1220" w:bottom="620" w:left="1200" w:header="276" w:footer="431" w:gutter="0"/>
          <w:cols w:space="708"/>
        </w:sectPr>
      </w:pPr>
    </w:p>
    <w:p w14:paraId="69A7862F" w14:textId="538A95A7" w:rsidR="00B90858" w:rsidRPr="00577854" w:rsidRDefault="00B90858" w:rsidP="00832629">
      <w:pPr>
        <w:pStyle w:val="Tekstpodstawowy"/>
        <w:spacing w:before="52"/>
        <w:ind w:right="434"/>
        <w:rPr>
          <w:rFonts w:asciiTheme="minorHAnsi" w:hAnsiTheme="minorHAnsi" w:cstheme="minorHAnsi"/>
          <w:sz w:val="22"/>
          <w:szCs w:val="22"/>
          <w:lang w:val="pl-PL"/>
        </w:rPr>
      </w:pPr>
    </w:p>
    <w:sectPr w:rsidR="00B90858" w:rsidRPr="00577854">
      <w:type w:val="continuous"/>
      <w:pgSz w:w="11900" w:h="16840"/>
      <w:pgMar w:top="1660" w:right="1220" w:bottom="620" w:left="1200" w:header="276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81080" w14:textId="77777777" w:rsidR="001E65ED" w:rsidRDefault="001E65ED">
      <w:r>
        <w:separator/>
      </w:r>
    </w:p>
  </w:endnote>
  <w:endnote w:type="continuationSeparator" w:id="0">
    <w:p w14:paraId="73CC3B6C" w14:textId="77777777" w:rsidR="001E65ED" w:rsidRDefault="001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385E" w14:textId="77777777" w:rsidR="001E65ED" w:rsidRDefault="001E6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C1D9" w14:textId="4D83A7A1" w:rsidR="001E65ED" w:rsidRDefault="001E65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65EC0" wp14:editId="03A434A1">
              <wp:simplePos x="0" y="0"/>
              <wp:positionH relativeFrom="page">
                <wp:posOffset>6469380</wp:posOffset>
              </wp:positionH>
              <wp:positionV relativeFrom="page">
                <wp:posOffset>10280015</wp:posOffset>
              </wp:positionV>
              <wp:extent cx="2413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2C7A8" w14:textId="77777777" w:rsidR="001E65ED" w:rsidRDefault="001E65ED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65E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4pt;margin-top:809.4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LV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cMkjc8juKFwFWfpeewbF5J8etxrY99x1SFnFFhD&#10;3z042d8aCzTAdXJxsaSqRNv63rfy2QE4jicQGp66O5eEb+VDFmXrxXqRBmkyXwdpVJbBdbVKg3kV&#10;X8zK83K1KuOfLm6c5o1gjEsXZpJVnP5Z2x4FPgriKCyjWsEcnEvJ6O1m1Wq0JyDryn+uWZD8iVv4&#10;PA1/DVxeUIqTNLpJsqCaLy6CtEpnQXYRLYIozm6yeZRmaVk9p3QrJP93SmgocDZLZqOWfsst8t9r&#10;biTvhIXB0YquwIujE8mdAteS+dZaItrRPimFS/+pFFCxqdFer06io1jtYXMAFCfijWL3oFytQFkg&#10;Qph2YDRK/8BogMlRYPN9RzTHqH0vQf1uzEyGnozNZBBJ4WmBLUajubLjONr1WmwbQB7/L6mu4Q+p&#10;hVfvUxaQutvANPAkHieXGzene+/1NF+XvwAAAP//AwBQSwMEFAAGAAgAAAAhADMGhxnhAAAADwEA&#10;AA8AAABkcnMvZG93bnJldi54bWxMj8FugzAQRO+V+g/WVuqtsakaBBQTRVV7qhSV0EOPBjuAgtcU&#10;Own9+yyn5rYzO5p9m29mO7CzmXzvUEK0EsAMNk732Er4rj6eEmA+KNRqcGgk/BkPm+L+LleZdhcs&#10;zXkfWkYl6DMloQthzDj3TWes8is3GqTdwU1WBZJTy/WkLlRuB/4sRMyt6pEudGo0b51pjvuTlbD9&#10;wfK9/93VX+Wh7KsqFfgZH6V8fJi3r8CCmcN/GBZ8QoeCmGp3Qu3ZQFpECbEHmuIoSYEtGbGOyasX&#10;7yVdAy9yfvtHcQUAAP//AwBQSwECLQAUAAYACAAAACEAtoM4kv4AAADhAQAAEwAAAAAAAAAAAAAA&#10;AAAAAAAAW0NvbnRlbnRfVHlwZXNdLnhtbFBLAQItABQABgAIAAAAIQA4/SH/1gAAAJQBAAALAAAA&#10;AAAAAAAAAAAAAC8BAABfcmVscy8ucmVsc1BLAQItABQABgAIAAAAIQA1IeLVrAIAAKcFAAAOAAAA&#10;AAAAAAAAAAAAAC4CAABkcnMvZTJvRG9jLnhtbFBLAQItABQABgAIAAAAIQAzBocZ4QAAAA8BAAAP&#10;AAAAAAAAAAAAAAAAAAYFAABkcnMvZG93bnJldi54bWxQSwUGAAAAAAQABADzAAAAFAYAAAAA&#10;" filled="f" stroked="f">
              <v:textbox inset="0,0,0,0">
                <w:txbxContent>
                  <w:p w14:paraId="4F92C7A8" w14:textId="77777777" w:rsidR="001E65ED" w:rsidRDefault="001E65ED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0296" w14:textId="77777777" w:rsidR="001E65ED" w:rsidRDefault="001E6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BF96" w14:textId="77777777" w:rsidR="001E65ED" w:rsidRDefault="001E65ED">
      <w:r>
        <w:separator/>
      </w:r>
    </w:p>
  </w:footnote>
  <w:footnote w:type="continuationSeparator" w:id="0">
    <w:p w14:paraId="5A278D1D" w14:textId="77777777" w:rsidR="001E65ED" w:rsidRDefault="001E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3DD9" w14:textId="77777777" w:rsidR="001E65ED" w:rsidRDefault="001E6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0DC1" w14:textId="77777777" w:rsidR="001E65ED" w:rsidRDefault="001E65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57216" behindDoc="1" locked="0" layoutInCell="1" allowOverlap="1" wp14:anchorId="21682411" wp14:editId="333C6689">
          <wp:simplePos x="0" y="0"/>
          <wp:positionH relativeFrom="page">
            <wp:posOffset>900683</wp:posOffset>
          </wp:positionH>
          <wp:positionV relativeFrom="page">
            <wp:posOffset>175255</wp:posOffset>
          </wp:positionV>
          <wp:extent cx="5760719" cy="8808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19" cy="880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AE0B5" w14:textId="77777777" w:rsidR="001E65ED" w:rsidRDefault="001E6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44F"/>
    <w:multiLevelType w:val="hybridMultilevel"/>
    <w:tmpl w:val="CC22ECFC"/>
    <w:lvl w:ilvl="0" w:tplc="27E0098E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0AEEC76A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A970B7CE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0EA64BC4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037021DC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675CBE5A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0BA89760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E7B8FED2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458A531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1" w15:restartNumberingAfterBreak="0">
    <w:nsid w:val="01EA1D20"/>
    <w:multiLevelType w:val="multilevel"/>
    <w:tmpl w:val="0468785C"/>
    <w:lvl w:ilvl="0">
      <w:start w:val="1"/>
      <w:numFmt w:val="decimal"/>
      <w:lvlText w:val="%1"/>
      <w:lvlJc w:val="left"/>
      <w:pPr>
        <w:ind w:left="792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5">
      <w:numFmt w:val="bullet"/>
      <w:lvlText w:val="•"/>
      <w:lvlJc w:val="left"/>
      <w:pPr>
        <w:ind w:left="3824" w:hanging="360"/>
      </w:pPr>
      <w:rPr>
        <w:rFonts w:hint="default"/>
      </w:rPr>
    </w:lvl>
    <w:lvl w:ilvl="6">
      <w:numFmt w:val="bullet"/>
      <w:lvlText w:val="•"/>
      <w:lvlJc w:val="left"/>
      <w:pPr>
        <w:ind w:left="4546" w:hanging="360"/>
      </w:pPr>
      <w:rPr>
        <w:rFonts w:hint="default"/>
      </w:rPr>
    </w:lvl>
    <w:lvl w:ilvl="7">
      <w:numFmt w:val="bullet"/>
      <w:lvlText w:val="•"/>
      <w:lvlJc w:val="left"/>
      <w:pPr>
        <w:ind w:left="5267" w:hanging="360"/>
      </w:pPr>
      <w:rPr>
        <w:rFonts w:hint="default"/>
      </w:rPr>
    </w:lvl>
    <w:lvl w:ilvl="8">
      <w:numFmt w:val="bullet"/>
      <w:lvlText w:val="•"/>
      <w:lvlJc w:val="left"/>
      <w:pPr>
        <w:ind w:left="5989" w:hanging="360"/>
      </w:pPr>
      <w:rPr>
        <w:rFonts w:hint="default"/>
      </w:rPr>
    </w:lvl>
  </w:abstractNum>
  <w:abstractNum w:abstractNumId="2" w15:restartNumberingAfterBreak="0">
    <w:nsid w:val="051D63F3"/>
    <w:multiLevelType w:val="hybridMultilevel"/>
    <w:tmpl w:val="80D62A44"/>
    <w:lvl w:ilvl="0" w:tplc="F1A2743E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D4101CF0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70D2C65E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8CCA863C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155851D4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C8282B82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97865E5C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66540A54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A120B44A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3" w15:restartNumberingAfterBreak="0">
    <w:nsid w:val="09484F75"/>
    <w:multiLevelType w:val="hybridMultilevel"/>
    <w:tmpl w:val="F960A218"/>
    <w:lvl w:ilvl="0" w:tplc="1180DD60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457ABB38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DDF21234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A5288C1E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002AB1BA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DC728CC8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3D509C6C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715AFA96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FA1A486E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4" w15:restartNumberingAfterBreak="0">
    <w:nsid w:val="0AB7492A"/>
    <w:multiLevelType w:val="hybridMultilevel"/>
    <w:tmpl w:val="3B66302E"/>
    <w:lvl w:ilvl="0" w:tplc="B41419B8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05B42446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EB68A754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CE82FCA0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189C8D5E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C36A65BE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A03A5F0E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2FBA3EB6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474493C0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5" w15:restartNumberingAfterBreak="0">
    <w:nsid w:val="0CD9003D"/>
    <w:multiLevelType w:val="hybridMultilevel"/>
    <w:tmpl w:val="AC46A06C"/>
    <w:lvl w:ilvl="0" w:tplc="BB8EB4F4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A64E268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2A869CFC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11567E0A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D14E2550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CFD6C3AE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6FC091B4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4142174A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C96CC890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6" w15:restartNumberingAfterBreak="0">
    <w:nsid w:val="0DA115B4"/>
    <w:multiLevelType w:val="hybridMultilevel"/>
    <w:tmpl w:val="98E875AE"/>
    <w:lvl w:ilvl="0" w:tplc="0E40EBDA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B6882DF6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AB0A12D6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EC4015E4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4BBE163E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A57C25D6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FCB4174A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F8B85246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ADB2FE4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7" w15:restartNumberingAfterBreak="0">
    <w:nsid w:val="0FAE3A08"/>
    <w:multiLevelType w:val="hybridMultilevel"/>
    <w:tmpl w:val="0B18EB60"/>
    <w:lvl w:ilvl="0" w:tplc="5D3E7B12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BFDAAE74">
      <w:numFmt w:val="bullet"/>
      <w:lvlText w:val="•"/>
      <w:lvlJc w:val="left"/>
      <w:pPr>
        <w:ind w:left="902" w:hanging="106"/>
      </w:pPr>
      <w:rPr>
        <w:rFonts w:hint="default"/>
      </w:rPr>
    </w:lvl>
    <w:lvl w:ilvl="2" w:tplc="4CF60A98">
      <w:numFmt w:val="bullet"/>
      <w:lvlText w:val="•"/>
      <w:lvlJc w:val="left"/>
      <w:pPr>
        <w:ind w:left="1745" w:hanging="106"/>
      </w:pPr>
      <w:rPr>
        <w:rFonts w:hint="default"/>
      </w:rPr>
    </w:lvl>
    <w:lvl w:ilvl="3" w:tplc="DC38E512">
      <w:numFmt w:val="bullet"/>
      <w:lvlText w:val="•"/>
      <w:lvlJc w:val="left"/>
      <w:pPr>
        <w:ind w:left="2587" w:hanging="106"/>
      </w:pPr>
      <w:rPr>
        <w:rFonts w:hint="default"/>
      </w:rPr>
    </w:lvl>
    <w:lvl w:ilvl="4" w:tplc="647E8C66">
      <w:numFmt w:val="bullet"/>
      <w:lvlText w:val="•"/>
      <w:lvlJc w:val="left"/>
      <w:pPr>
        <w:ind w:left="3430" w:hanging="106"/>
      </w:pPr>
      <w:rPr>
        <w:rFonts w:hint="default"/>
      </w:rPr>
    </w:lvl>
    <w:lvl w:ilvl="5" w:tplc="C4466862">
      <w:numFmt w:val="bullet"/>
      <w:lvlText w:val="•"/>
      <w:lvlJc w:val="left"/>
      <w:pPr>
        <w:ind w:left="4273" w:hanging="106"/>
      </w:pPr>
      <w:rPr>
        <w:rFonts w:hint="default"/>
      </w:rPr>
    </w:lvl>
    <w:lvl w:ilvl="6" w:tplc="ECC62C34">
      <w:numFmt w:val="bullet"/>
      <w:lvlText w:val="•"/>
      <w:lvlJc w:val="left"/>
      <w:pPr>
        <w:ind w:left="5115" w:hanging="106"/>
      </w:pPr>
      <w:rPr>
        <w:rFonts w:hint="default"/>
      </w:rPr>
    </w:lvl>
    <w:lvl w:ilvl="7" w:tplc="29723FE2">
      <w:numFmt w:val="bullet"/>
      <w:lvlText w:val="•"/>
      <w:lvlJc w:val="left"/>
      <w:pPr>
        <w:ind w:left="5958" w:hanging="106"/>
      </w:pPr>
      <w:rPr>
        <w:rFonts w:hint="default"/>
      </w:rPr>
    </w:lvl>
    <w:lvl w:ilvl="8" w:tplc="4BE0570C">
      <w:numFmt w:val="bullet"/>
      <w:lvlText w:val="•"/>
      <w:lvlJc w:val="left"/>
      <w:pPr>
        <w:ind w:left="6800" w:hanging="106"/>
      </w:pPr>
      <w:rPr>
        <w:rFonts w:hint="default"/>
      </w:rPr>
    </w:lvl>
  </w:abstractNum>
  <w:abstractNum w:abstractNumId="8" w15:restartNumberingAfterBreak="0">
    <w:nsid w:val="10A716D6"/>
    <w:multiLevelType w:val="hybridMultilevel"/>
    <w:tmpl w:val="6952FC10"/>
    <w:lvl w:ilvl="0" w:tplc="8AB246BC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15024B56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77A8EEB0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6338EABC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B896EDBC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F906084E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D2C090D6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CBBEDEAE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65C218F0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9" w15:restartNumberingAfterBreak="0">
    <w:nsid w:val="1B14781A"/>
    <w:multiLevelType w:val="hybridMultilevel"/>
    <w:tmpl w:val="C4D846BA"/>
    <w:lvl w:ilvl="0" w:tplc="DED895D2">
      <w:start w:val="1"/>
      <w:numFmt w:val="lowerLetter"/>
      <w:lvlText w:val="%1)"/>
      <w:lvlJc w:val="left"/>
      <w:pPr>
        <w:ind w:left="271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0E482F0A">
      <w:numFmt w:val="bullet"/>
      <w:lvlText w:val="•"/>
      <w:lvlJc w:val="left"/>
      <w:pPr>
        <w:ind w:left="1100" w:hanging="202"/>
      </w:pPr>
      <w:rPr>
        <w:rFonts w:hint="default"/>
      </w:rPr>
    </w:lvl>
    <w:lvl w:ilvl="2" w:tplc="18C0F392">
      <w:numFmt w:val="bullet"/>
      <w:lvlText w:val="•"/>
      <w:lvlJc w:val="left"/>
      <w:pPr>
        <w:ind w:left="1921" w:hanging="202"/>
      </w:pPr>
      <w:rPr>
        <w:rFonts w:hint="default"/>
      </w:rPr>
    </w:lvl>
    <w:lvl w:ilvl="3" w:tplc="D3ECA3F8">
      <w:numFmt w:val="bullet"/>
      <w:lvlText w:val="•"/>
      <w:lvlJc w:val="left"/>
      <w:pPr>
        <w:ind w:left="2741" w:hanging="202"/>
      </w:pPr>
      <w:rPr>
        <w:rFonts w:hint="default"/>
      </w:rPr>
    </w:lvl>
    <w:lvl w:ilvl="4" w:tplc="DBAC0698">
      <w:numFmt w:val="bullet"/>
      <w:lvlText w:val="•"/>
      <w:lvlJc w:val="left"/>
      <w:pPr>
        <w:ind w:left="3562" w:hanging="202"/>
      </w:pPr>
      <w:rPr>
        <w:rFonts w:hint="default"/>
      </w:rPr>
    </w:lvl>
    <w:lvl w:ilvl="5" w:tplc="47D66D02">
      <w:numFmt w:val="bullet"/>
      <w:lvlText w:val="•"/>
      <w:lvlJc w:val="left"/>
      <w:pPr>
        <w:ind w:left="4383" w:hanging="202"/>
      </w:pPr>
      <w:rPr>
        <w:rFonts w:hint="default"/>
      </w:rPr>
    </w:lvl>
    <w:lvl w:ilvl="6" w:tplc="78026AC6">
      <w:numFmt w:val="bullet"/>
      <w:lvlText w:val="•"/>
      <w:lvlJc w:val="left"/>
      <w:pPr>
        <w:ind w:left="5203" w:hanging="202"/>
      </w:pPr>
      <w:rPr>
        <w:rFonts w:hint="default"/>
      </w:rPr>
    </w:lvl>
    <w:lvl w:ilvl="7" w:tplc="977AC0A2">
      <w:numFmt w:val="bullet"/>
      <w:lvlText w:val="•"/>
      <w:lvlJc w:val="left"/>
      <w:pPr>
        <w:ind w:left="6024" w:hanging="202"/>
      </w:pPr>
      <w:rPr>
        <w:rFonts w:hint="default"/>
      </w:rPr>
    </w:lvl>
    <w:lvl w:ilvl="8" w:tplc="9BD6EB8C">
      <w:numFmt w:val="bullet"/>
      <w:lvlText w:val="•"/>
      <w:lvlJc w:val="left"/>
      <w:pPr>
        <w:ind w:left="6844" w:hanging="202"/>
      </w:pPr>
      <w:rPr>
        <w:rFonts w:hint="default"/>
      </w:rPr>
    </w:lvl>
  </w:abstractNum>
  <w:abstractNum w:abstractNumId="10" w15:restartNumberingAfterBreak="0">
    <w:nsid w:val="1C8E3824"/>
    <w:multiLevelType w:val="hybridMultilevel"/>
    <w:tmpl w:val="E3689084"/>
    <w:lvl w:ilvl="0" w:tplc="7FEC18B6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77F44A38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BDE206A2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F9840040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F9AA7E72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4B36DA08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F3164086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B560C2A6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0D946C66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11" w15:restartNumberingAfterBreak="0">
    <w:nsid w:val="266D570A"/>
    <w:multiLevelType w:val="hybridMultilevel"/>
    <w:tmpl w:val="E36AF324"/>
    <w:lvl w:ilvl="0" w:tplc="707806AA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28F23C9E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DFB60C2C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72F495BA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953EF974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7D8852C8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34B8FE0C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C6FC446A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FF0ACC9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12" w15:restartNumberingAfterBreak="0">
    <w:nsid w:val="27CC6579"/>
    <w:multiLevelType w:val="hybridMultilevel"/>
    <w:tmpl w:val="33DABA5E"/>
    <w:lvl w:ilvl="0" w:tplc="3692D560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4782A586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94A88C06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6540E0C6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8C24D5AA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6C9C3B38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46CEC810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A12A573C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1C428EF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13" w15:restartNumberingAfterBreak="0">
    <w:nsid w:val="2C817E4D"/>
    <w:multiLevelType w:val="hybridMultilevel"/>
    <w:tmpl w:val="4EB86CAE"/>
    <w:lvl w:ilvl="0" w:tplc="B678912E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055AB866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AE904EAC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830AA154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9CFE54F2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638A1A3A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76D44240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F6E0A7DE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94FE4D6E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14" w15:restartNumberingAfterBreak="0">
    <w:nsid w:val="2D9D206B"/>
    <w:multiLevelType w:val="hybridMultilevel"/>
    <w:tmpl w:val="413AD314"/>
    <w:lvl w:ilvl="0" w:tplc="2A5C6C26">
      <w:start w:val="5"/>
      <w:numFmt w:val="decimal"/>
      <w:lvlText w:val="%1."/>
      <w:lvlJc w:val="left"/>
      <w:pPr>
        <w:ind w:left="648" w:hanging="432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D2A6E5D8">
      <w:start w:val="1"/>
      <w:numFmt w:val="decimal"/>
      <w:lvlText w:val="%2)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2" w:tplc="2ADCC332"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050E40F2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DD4C2D30">
      <w:numFmt w:val="bullet"/>
      <w:lvlText w:val="•"/>
      <w:lvlJc w:val="left"/>
      <w:pPr>
        <w:ind w:left="4026" w:hanging="360"/>
      </w:pPr>
      <w:rPr>
        <w:rFonts w:hint="default"/>
      </w:rPr>
    </w:lvl>
    <w:lvl w:ilvl="5" w:tplc="D81EB6AC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646266E0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164A9D72"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866EAB94"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5" w15:restartNumberingAfterBreak="0">
    <w:nsid w:val="2EBB0B2B"/>
    <w:multiLevelType w:val="hybridMultilevel"/>
    <w:tmpl w:val="62B890A6"/>
    <w:lvl w:ilvl="0" w:tplc="B77A7D1A">
      <w:start w:val="1"/>
      <w:numFmt w:val="lowerLetter"/>
      <w:lvlText w:val="%1."/>
      <w:lvlJc w:val="left"/>
      <w:pPr>
        <w:ind w:left="261" w:hanging="19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B4469532">
      <w:numFmt w:val="bullet"/>
      <w:lvlText w:val="•"/>
      <w:lvlJc w:val="left"/>
      <w:pPr>
        <w:ind w:left="1082" w:hanging="192"/>
      </w:pPr>
      <w:rPr>
        <w:rFonts w:hint="default"/>
      </w:rPr>
    </w:lvl>
    <w:lvl w:ilvl="2" w:tplc="263E80FE">
      <w:numFmt w:val="bullet"/>
      <w:lvlText w:val="•"/>
      <w:lvlJc w:val="left"/>
      <w:pPr>
        <w:ind w:left="1905" w:hanging="192"/>
      </w:pPr>
      <w:rPr>
        <w:rFonts w:hint="default"/>
      </w:rPr>
    </w:lvl>
    <w:lvl w:ilvl="3" w:tplc="F942ED28">
      <w:numFmt w:val="bullet"/>
      <w:lvlText w:val="•"/>
      <w:lvlJc w:val="left"/>
      <w:pPr>
        <w:ind w:left="2727" w:hanging="192"/>
      </w:pPr>
      <w:rPr>
        <w:rFonts w:hint="default"/>
      </w:rPr>
    </w:lvl>
    <w:lvl w:ilvl="4" w:tplc="9794B304">
      <w:numFmt w:val="bullet"/>
      <w:lvlText w:val="•"/>
      <w:lvlJc w:val="left"/>
      <w:pPr>
        <w:ind w:left="3550" w:hanging="192"/>
      </w:pPr>
      <w:rPr>
        <w:rFonts w:hint="default"/>
      </w:rPr>
    </w:lvl>
    <w:lvl w:ilvl="5" w:tplc="1FCAEBF8">
      <w:numFmt w:val="bullet"/>
      <w:lvlText w:val="•"/>
      <w:lvlJc w:val="left"/>
      <w:pPr>
        <w:ind w:left="4373" w:hanging="192"/>
      </w:pPr>
      <w:rPr>
        <w:rFonts w:hint="default"/>
      </w:rPr>
    </w:lvl>
    <w:lvl w:ilvl="6" w:tplc="4442FE00">
      <w:numFmt w:val="bullet"/>
      <w:lvlText w:val="•"/>
      <w:lvlJc w:val="left"/>
      <w:pPr>
        <w:ind w:left="5195" w:hanging="192"/>
      </w:pPr>
      <w:rPr>
        <w:rFonts w:hint="default"/>
      </w:rPr>
    </w:lvl>
    <w:lvl w:ilvl="7" w:tplc="02EED9D0">
      <w:numFmt w:val="bullet"/>
      <w:lvlText w:val="•"/>
      <w:lvlJc w:val="left"/>
      <w:pPr>
        <w:ind w:left="6018" w:hanging="192"/>
      </w:pPr>
      <w:rPr>
        <w:rFonts w:hint="default"/>
      </w:rPr>
    </w:lvl>
    <w:lvl w:ilvl="8" w:tplc="8A28A938">
      <w:numFmt w:val="bullet"/>
      <w:lvlText w:val="•"/>
      <w:lvlJc w:val="left"/>
      <w:pPr>
        <w:ind w:left="6840" w:hanging="192"/>
      </w:pPr>
      <w:rPr>
        <w:rFonts w:hint="default"/>
      </w:rPr>
    </w:lvl>
  </w:abstractNum>
  <w:abstractNum w:abstractNumId="16" w15:restartNumberingAfterBreak="0">
    <w:nsid w:val="31960162"/>
    <w:multiLevelType w:val="hybridMultilevel"/>
    <w:tmpl w:val="764EFE28"/>
    <w:lvl w:ilvl="0" w:tplc="EF4AB034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2EE20B34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3E92C742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C096C418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817E6422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F4AE72B4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C0B80C46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57560BE6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C1648C2C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17" w15:restartNumberingAfterBreak="0">
    <w:nsid w:val="350A6DA6"/>
    <w:multiLevelType w:val="hybridMultilevel"/>
    <w:tmpl w:val="76947C12"/>
    <w:lvl w:ilvl="0" w:tplc="290E48CC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1C10FDAA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FA0C4D92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6700DCEA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B1CA2216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F5AA3E92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F2D80CF6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A850ABDC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8576A7F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18" w15:restartNumberingAfterBreak="0">
    <w:nsid w:val="397E5BCC"/>
    <w:multiLevelType w:val="hybridMultilevel"/>
    <w:tmpl w:val="F62EDF5E"/>
    <w:lvl w:ilvl="0" w:tplc="9D98466A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CAE68392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0A9AFAA6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357C5860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D27A1D0A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9252C1AE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A45E2416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ECDA1790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76AE972E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19" w15:restartNumberingAfterBreak="0">
    <w:nsid w:val="3A493156"/>
    <w:multiLevelType w:val="hybridMultilevel"/>
    <w:tmpl w:val="E3E451B6"/>
    <w:lvl w:ilvl="0" w:tplc="0415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3CC91B3A"/>
    <w:multiLevelType w:val="hybridMultilevel"/>
    <w:tmpl w:val="8424EBFA"/>
    <w:lvl w:ilvl="0" w:tplc="624EA0D4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8D0A640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6E320F4E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A6F6A07C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394C99A0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3246F7A8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B44C4AEC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A75ACFE2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ABEE69FC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21" w15:restartNumberingAfterBreak="0">
    <w:nsid w:val="3CD73A56"/>
    <w:multiLevelType w:val="hybridMultilevel"/>
    <w:tmpl w:val="562090E4"/>
    <w:lvl w:ilvl="0" w:tplc="ED9C3698">
      <w:start w:val="1"/>
      <w:numFmt w:val="lowerLetter"/>
      <w:lvlText w:val="%1."/>
      <w:lvlJc w:val="left"/>
      <w:pPr>
        <w:ind w:left="69" w:hanging="19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D6B8F26C">
      <w:numFmt w:val="bullet"/>
      <w:lvlText w:val="•"/>
      <w:lvlJc w:val="left"/>
      <w:pPr>
        <w:ind w:left="902" w:hanging="192"/>
      </w:pPr>
      <w:rPr>
        <w:rFonts w:hint="default"/>
      </w:rPr>
    </w:lvl>
    <w:lvl w:ilvl="2" w:tplc="986AC994">
      <w:numFmt w:val="bullet"/>
      <w:lvlText w:val="•"/>
      <w:lvlJc w:val="left"/>
      <w:pPr>
        <w:ind w:left="1745" w:hanging="192"/>
      </w:pPr>
      <w:rPr>
        <w:rFonts w:hint="default"/>
      </w:rPr>
    </w:lvl>
    <w:lvl w:ilvl="3" w:tplc="B05664E8">
      <w:numFmt w:val="bullet"/>
      <w:lvlText w:val="•"/>
      <w:lvlJc w:val="left"/>
      <w:pPr>
        <w:ind w:left="2587" w:hanging="192"/>
      </w:pPr>
      <w:rPr>
        <w:rFonts w:hint="default"/>
      </w:rPr>
    </w:lvl>
    <w:lvl w:ilvl="4" w:tplc="B008A5CC">
      <w:numFmt w:val="bullet"/>
      <w:lvlText w:val="•"/>
      <w:lvlJc w:val="left"/>
      <w:pPr>
        <w:ind w:left="3430" w:hanging="192"/>
      </w:pPr>
      <w:rPr>
        <w:rFonts w:hint="default"/>
      </w:rPr>
    </w:lvl>
    <w:lvl w:ilvl="5" w:tplc="2FBA8008">
      <w:numFmt w:val="bullet"/>
      <w:lvlText w:val="•"/>
      <w:lvlJc w:val="left"/>
      <w:pPr>
        <w:ind w:left="4273" w:hanging="192"/>
      </w:pPr>
      <w:rPr>
        <w:rFonts w:hint="default"/>
      </w:rPr>
    </w:lvl>
    <w:lvl w:ilvl="6" w:tplc="2FDEC29E">
      <w:numFmt w:val="bullet"/>
      <w:lvlText w:val="•"/>
      <w:lvlJc w:val="left"/>
      <w:pPr>
        <w:ind w:left="5115" w:hanging="192"/>
      </w:pPr>
      <w:rPr>
        <w:rFonts w:hint="default"/>
      </w:rPr>
    </w:lvl>
    <w:lvl w:ilvl="7" w:tplc="ABD24394">
      <w:numFmt w:val="bullet"/>
      <w:lvlText w:val="•"/>
      <w:lvlJc w:val="left"/>
      <w:pPr>
        <w:ind w:left="5958" w:hanging="192"/>
      </w:pPr>
      <w:rPr>
        <w:rFonts w:hint="default"/>
      </w:rPr>
    </w:lvl>
    <w:lvl w:ilvl="8" w:tplc="05C0E57C">
      <w:numFmt w:val="bullet"/>
      <w:lvlText w:val="•"/>
      <w:lvlJc w:val="left"/>
      <w:pPr>
        <w:ind w:left="6800" w:hanging="192"/>
      </w:pPr>
      <w:rPr>
        <w:rFonts w:hint="default"/>
      </w:rPr>
    </w:lvl>
  </w:abstractNum>
  <w:abstractNum w:abstractNumId="22" w15:restartNumberingAfterBreak="0">
    <w:nsid w:val="3D9824BF"/>
    <w:multiLevelType w:val="hybridMultilevel"/>
    <w:tmpl w:val="EF784CAE"/>
    <w:lvl w:ilvl="0" w:tplc="33A46FBE">
      <w:numFmt w:val="bullet"/>
      <w:lvlText w:val="o"/>
      <w:lvlJc w:val="left"/>
      <w:pPr>
        <w:ind w:left="69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55C1E84">
      <w:numFmt w:val="bullet"/>
      <w:lvlText w:val="•"/>
      <w:lvlJc w:val="left"/>
      <w:pPr>
        <w:ind w:left="902" w:hanging="152"/>
      </w:pPr>
      <w:rPr>
        <w:rFonts w:hint="default"/>
      </w:rPr>
    </w:lvl>
    <w:lvl w:ilvl="2" w:tplc="F47AB000">
      <w:numFmt w:val="bullet"/>
      <w:lvlText w:val="•"/>
      <w:lvlJc w:val="left"/>
      <w:pPr>
        <w:ind w:left="1745" w:hanging="152"/>
      </w:pPr>
      <w:rPr>
        <w:rFonts w:hint="default"/>
      </w:rPr>
    </w:lvl>
    <w:lvl w:ilvl="3" w:tplc="6A0E08A0">
      <w:numFmt w:val="bullet"/>
      <w:lvlText w:val="•"/>
      <w:lvlJc w:val="left"/>
      <w:pPr>
        <w:ind w:left="2587" w:hanging="152"/>
      </w:pPr>
      <w:rPr>
        <w:rFonts w:hint="default"/>
      </w:rPr>
    </w:lvl>
    <w:lvl w:ilvl="4" w:tplc="4ABEB2C6">
      <w:numFmt w:val="bullet"/>
      <w:lvlText w:val="•"/>
      <w:lvlJc w:val="left"/>
      <w:pPr>
        <w:ind w:left="3430" w:hanging="152"/>
      </w:pPr>
      <w:rPr>
        <w:rFonts w:hint="default"/>
      </w:rPr>
    </w:lvl>
    <w:lvl w:ilvl="5" w:tplc="F14CB478">
      <w:numFmt w:val="bullet"/>
      <w:lvlText w:val="•"/>
      <w:lvlJc w:val="left"/>
      <w:pPr>
        <w:ind w:left="4273" w:hanging="152"/>
      </w:pPr>
      <w:rPr>
        <w:rFonts w:hint="default"/>
      </w:rPr>
    </w:lvl>
    <w:lvl w:ilvl="6" w:tplc="0E566FBE">
      <w:numFmt w:val="bullet"/>
      <w:lvlText w:val="•"/>
      <w:lvlJc w:val="left"/>
      <w:pPr>
        <w:ind w:left="5115" w:hanging="152"/>
      </w:pPr>
      <w:rPr>
        <w:rFonts w:hint="default"/>
      </w:rPr>
    </w:lvl>
    <w:lvl w:ilvl="7" w:tplc="6944B518">
      <w:numFmt w:val="bullet"/>
      <w:lvlText w:val="•"/>
      <w:lvlJc w:val="left"/>
      <w:pPr>
        <w:ind w:left="5958" w:hanging="152"/>
      </w:pPr>
      <w:rPr>
        <w:rFonts w:hint="default"/>
      </w:rPr>
    </w:lvl>
    <w:lvl w:ilvl="8" w:tplc="D08C3F46">
      <w:numFmt w:val="bullet"/>
      <w:lvlText w:val="•"/>
      <w:lvlJc w:val="left"/>
      <w:pPr>
        <w:ind w:left="6800" w:hanging="152"/>
      </w:pPr>
      <w:rPr>
        <w:rFonts w:hint="default"/>
      </w:rPr>
    </w:lvl>
  </w:abstractNum>
  <w:abstractNum w:abstractNumId="23" w15:restartNumberingAfterBreak="0">
    <w:nsid w:val="40DE53BA"/>
    <w:multiLevelType w:val="hybridMultilevel"/>
    <w:tmpl w:val="75D8677E"/>
    <w:lvl w:ilvl="0" w:tplc="BC466BAC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3EBE70F8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44ACE4FE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87903986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5436FCA4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B1082472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6E2859B6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0420921A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60285FC4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24" w15:restartNumberingAfterBreak="0">
    <w:nsid w:val="42934E45"/>
    <w:multiLevelType w:val="hybridMultilevel"/>
    <w:tmpl w:val="FE8AB17E"/>
    <w:lvl w:ilvl="0" w:tplc="BA946B1A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ECE96BE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817C1504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B304231E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99E69ECE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B9A45BB2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3942298C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6242DA1A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BBCC0AB6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25" w15:restartNumberingAfterBreak="0">
    <w:nsid w:val="43556833"/>
    <w:multiLevelType w:val="hybridMultilevel"/>
    <w:tmpl w:val="627205E2"/>
    <w:lvl w:ilvl="0" w:tplc="F2846F6E">
      <w:start w:val="1"/>
      <w:numFmt w:val="decimal"/>
      <w:lvlText w:val="%1."/>
      <w:lvlJc w:val="left"/>
      <w:pPr>
        <w:ind w:left="648" w:hanging="432"/>
      </w:pPr>
      <w:rPr>
        <w:rFonts w:hint="default"/>
        <w:w w:val="99"/>
      </w:rPr>
    </w:lvl>
    <w:lvl w:ilvl="1" w:tplc="6C5A550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 w:tplc="7198559C">
      <w:numFmt w:val="bullet"/>
      <w:lvlText w:val="•"/>
      <w:lvlJc w:val="left"/>
      <w:pPr>
        <w:ind w:left="1888" w:hanging="360"/>
      </w:pPr>
      <w:rPr>
        <w:rFonts w:hint="default"/>
      </w:rPr>
    </w:lvl>
    <w:lvl w:ilvl="3" w:tplc="AEA6C61C"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B4EEA88E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BBB4923A"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290034FA"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E2DED9A0"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93083D2E">
      <w:numFmt w:val="bullet"/>
      <w:lvlText w:val="•"/>
      <w:lvlJc w:val="left"/>
      <w:pPr>
        <w:ind w:left="7582" w:hanging="360"/>
      </w:pPr>
      <w:rPr>
        <w:rFonts w:hint="default"/>
      </w:rPr>
    </w:lvl>
  </w:abstractNum>
  <w:abstractNum w:abstractNumId="26" w15:restartNumberingAfterBreak="0">
    <w:nsid w:val="4507602C"/>
    <w:multiLevelType w:val="hybridMultilevel"/>
    <w:tmpl w:val="A80A297C"/>
    <w:lvl w:ilvl="0" w:tplc="E2743C9E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E4844C24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71A686B2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DFCC542E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F4309EA0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ECB21042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2320D908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97A29008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0472E3AE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27" w15:restartNumberingAfterBreak="0">
    <w:nsid w:val="4C535B44"/>
    <w:multiLevelType w:val="hybridMultilevel"/>
    <w:tmpl w:val="14DCADA6"/>
    <w:lvl w:ilvl="0" w:tplc="3C04F900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29BA481A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8B98D4BA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95F8B72C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CA964FD0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4F24A640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62D2B0B6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B7DAA4DC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34B2129E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28" w15:restartNumberingAfterBreak="0">
    <w:nsid w:val="556672CA"/>
    <w:multiLevelType w:val="hybridMultilevel"/>
    <w:tmpl w:val="074C39B0"/>
    <w:lvl w:ilvl="0" w:tplc="8D349FCA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8AB2726C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1732564E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6C2685A8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F77881E0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F35CA332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3092BAB6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8CAAB9C0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AB4E644E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29" w15:restartNumberingAfterBreak="0">
    <w:nsid w:val="5A1F31B2"/>
    <w:multiLevelType w:val="hybridMultilevel"/>
    <w:tmpl w:val="6E726C7E"/>
    <w:lvl w:ilvl="0" w:tplc="B9C8A682">
      <w:numFmt w:val="bullet"/>
      <w:lvlText w:val="o"/>
      <w:lvlJc w:val="left"/>
      <w:pPr>
        <w:ind w:left="220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3F8C4EE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812CFFD2">
      <w:numFmt w:val="bullet"/>
      <w:lvlText w:val="•"/>
      <w:lvlJc w:val="left"/>
      <w:pPr>
        <w:ind w:left="1873" w:hanging="152"/>
      </w:pPr>
      <w:rPr>
        <w:rFonts w:hint="default"/>
      </w:rPr>
    </w:lvl>
    <w:lvl w:ilvl="3" w:tplc="B4B86530">
      <w:numFmt w:val="bullet"/>
      <w:lvlText w:val="•"/>
      <w:lvlJc w:val="left"/>
      <w:pPr>
        <w:ind w:left="2699" w:hanging="152"/>
      </w:pPr>
      <w:rPr>
        <w:rFonts w:hint="default"/>
      </w:rPr>
    </w:lvl>
    <w:lvl w:ilvl="4" w:tplc="723276EC">
      <w:numFmt w:val="bullet"/>
      <w:lvlText w:val="•"/>
      <w:lvlJc w:val="left"/>
      <w:pPr>
        <w:ind w:left="3526" w:hanging="152"/>
      </w:pPr>
      <w:rPr>
        <w:rFonts w:hint="default"/>
      </w:rPr>
    </w:lvl>
    <w:lvl w:ilvl="5" w:tplc="A9280E82">
      <w:numFmt w:val="bullet"/>
      <w:lvlText w:val="•"/>
      <w:lvlJc w:val="left"/>
      <w:pPr>
        <w:ind w:left="4353" w:hanging="152"/>
      </w:pPr>
      <w:rPr>
        <w:rFonts w:hint="default"/>
      </w:rPr>
    </w:lvl>
    <w:lvl w:ilvl="6" w:tplc="F44467C8">
      <w:numFmt w:val="bullet"/>
      <w:lvlText w:val="•"/>
      <w:lvlJc w:val="left"/>
      <w:pPr>
        <w:ind w:left="5179" w:hanging="152"/>
      </w:pPr>
      <w:rPr>
        <w:rFonts w:hint="default"/>
      </w:rPr>
    </w:lvl>
    <w:lvl w:ilvl="7" w:tplc="D1149926">
      <w:numFmt w:val="bullet"/>
      <w:lvlText w:val="•"/>
      <w:lvlJc w:val="left"/>
      <w:pPr>
        <w:ind w:left="6006" w:hanging="152"/>
      </w:pPr>
      <w:rPr>
        <w:rFonts w:hint="default"/>
      </w:rPr>
    </w:lvl>
    <w:lvl w:ilvl="8" w:tplc="C352C010">
      <w:numFmt w:val="bullet"/>
      <w:lvlText w:val="•"/>
      <w:lvlJc w:val="left"/>
      <w:pPr>
        <w:ind w:left="6832" w:hanging="152"/>
      </w:pPr>
      <w:rPr>
        <w:rFonts w:hint="default"/>
      </w:rPr>
    </w:lvl>
  </w:abstractNum>
  <w:abstractNum w:abstractNumId="30" w15:restartNumberingAfterBreak="0">
    <w:nsid w:val="5A9D0064"/>
    <w:multiLevelType w:val="hybridMultilevel"/>
    <w:tmpl w:val="500C38D4"/>
    <w:lvl w:ilvl="0" w:tplc="68E2FE0E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2CF402E2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F36C1436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A59E2AF2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E6D4E04E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8F182162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F2929172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6B367390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D8E69CE2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31" w15:restartNumberingAfterBreak="0">
    <w:nsid w:val="61C87942"/>
    <w:multiLevelType w:val="hybridMultilevel"/>
    <w:tmpl w:val="489AAC3C"/>
    <w:lvl w:ilvl="0" w:tplc="1F72AC76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C4EE579E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C130C92E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9A60D884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025E28FE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214EF650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FDEE2774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F3B03DD2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13E6BAC2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32" w15:restartNumberingAfterBreak="0">
    <w:nsid w:val="68F01362"/>
    <w:multiLevelType w:val="multilevel"/>
    <w:tmpl w:val="399683AC"/>
    <w:lvl w:ilvl="0">
      <w:start w:val="4"/>
      <w:numFmt w:val="decimal"/>
      <w:lvlText w:val="%1"/>
      <w:lvlJc w:val="left"/>
      <w:pPr>
        <w:ind w:left="791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576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837" w:hanging="360"/>
      </w:pPr>
      <w:rPr>
        <w:rFonts w:hint="default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</w:rPr>
    </w:lvl>
    <w:lvl w:ilvl="5">
      <w:numFmt w:val="bullet"/>
      <w:lvlText w:val="•"/>
      <w:lvlJc w:val="left"/>
      <w:pPr>
        <w:ind w:left="473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numFmt w:val="bullet"/>
      <w:lvlText w:val="•"/>
      <w:lvlJc w:val="left"/>
      <w:pPr>
        <w:ind w:left="7582" w:hanging="360"/>
      </w:pPr>
      <w:rPr>
        <w:rFonts w:hint="default"/>
      </w:rPr>
    </w:lvl>
  </w:abstractNum>
  <w:abstractNum w:abstractNumId="33" w15:restartNumberingAfterBreak="0">
    <w:nsid w:val="73AB4A86"/>
    <w:multiLevelType w:val="hybridMultilevel"/>
    <w:tmpl w:val="512EB3DA"/>
    <w:lvl w:ilvl="0" w:tplc="3C7E298C">
      <w:numFmt w:val="bullet"/>
      <w:lvlText w:val="•"/>
      <w:lvlJc w:val="left"/>
      <w:pPr>
        <w:ind w:left="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4F087E08">
      <w:numFmt w:val="bullet"/>
      <w:lvlText w:val="•"/>
      <w:lvlJc w:val="left"/>
      <w:pPr>
        <w:ind w:left="902" w:hanging="144"/>
      </w:pPr>
      <w:rPr>
        <w:rFonts w:hint="default"/>
      </w:rPr>
    </w:lvl>
    <w:lvl w:ilvl="2" w:tplc="56487AF2">
      <w:numFmt w:val="bullet"/>
      <w:lvlText w:val="•"/>
      <w:lvlJc w:val="left"/>
      <w:pPr>
        <w:ind w:left="1745" w:hanging="144"/>
      </w:pPr>
      <w:rPr>
        <w:rFonts w:hint="default"/>
      </w:rPr>
    </w:lvl>
    <w:lvl w:ilvl="3" w:tplc="12883DE2">
      <w:numFmt w:val="bullet"/>
      <w:lvlText w:val="•"/>
      <w:lvlJc w:val="left"/>
      <w:pPr>
        <w:ind w:left="2587" w:hanging="144"/>
      </w:pPr>
      <w:rPr>
        <w:rFonts w:hint="default"/>
      </w:rPr>
    </w:lvl>
    <w:lvl w:ilvl="4" w:tplc="94B6AFC8">
      <w:numFmt w:val="bullet"/>
      <w:lvlText w:val="•"/>
      <w:lvlJc w:val="left"/>
      <w:pPr>
        <w:ind w:left="3430" w:hanging="144"/>
      </w:pPr>
      <w:rPr>
        <w:rFonts w:hint="default"/>
      </w:rPr>
    </w:lvl>
    <w:lvl w:ilvl="5" w:tplc="0CEAA98E">
      <w:numFmt w:val="bullet"/>
      <w:lvlText w:val="•"/>
      <w:lvlJc w:val="left"/>
      <w:pPr>
        <w:ind w:left="4273" w:hanging="144"/>
      </w:pPr>
      <w:rPr>
        <w:rFonts w:hint="default"/>
      </w:rPr>
    </w:lvl>
    <w:lvl w:ilvl="6" w:tplc="2730A5C6">
      <w:numFmt w:val="bullet"/>
      <w:lvlText w:val="•"/>
      <w:lvlJc w:val="left"/>
      <w:pPr>
        <w:ind w:left="5115" w:hanging="144"/>
      </w:pPr>
      <w:rPr>
        <w:rFonts w:hint="default"/>
      </w:rPr>
    </w:lvl>
    <w:lvl w:ilvl="7" w:tplc="18526072">
      <w:numFmt w:val="bullet"/>
      <w:lvlText w:val="•"/>
      <w:lvlJc w:val="left"/>
      <w:pPr>
        <w:ind w:left="5958" w:hanging="144"/>
      </w:pPr>
      <w:rPr>
        <w:rFonts w:hint="default"/>
      </w:rPr>
    </w:lvl>
    <w:lvl w:ilvl="8" w:tplc="6C92AA08">
      <w:numFmt w:val="bullet"/>
      <w:lvlText w:val="•"/>
      <w:lvlJc w:val="left"/>
      <w:pPr>
        <w:ind w:left="6800" w:hanging="144"/>
      </w:pPr>
      <w:rPr>
        <w:rFonts w:hint="default"/>
      </w:rPr>
    </w:lvl>
  </w:abstractNum>
  <w:abstractNum w:abstractNumId="34" w15:restartNumberingAfterBreak="0">
    <w:nsid w:val="77391DB6"/>
    <w:multiLevelType w:val="hybridMultilevel"/>
    <w:tmpl w:val="EBF82AA4"/>
    <w:lvl w:ilvl="0" w:tplc="2376B5FE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B94C3AA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C1C085BE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5552A5D2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05AC059C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977AAA26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E0500634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5A9C8A0C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6A78052A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35" w15:restartNumberingAfterBreak="0">
    <w:nsid w:val="79062A06"/>
    <w:multiLevelType w:val="hybridMultilevel"/>
    <w:tmpl w:val="CED8D504"/>
    <w:lvl w:ilvl="0" w:tplc="99C8F844">
      <w:numFmt w:val="bullet"/>
      <w:lvlText w:val="•"/>
      <w:lvlJc w:val="left"/>
      <w:pPr>
        <w:ind w:left="21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DEC0E80A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5106CE22">
      <w:numFmt w:val="bullet"/>
      <w:lvlText w:val="•"/>
      <w:lvlJc w:val="left"/>
      <w:pPr>
        <w:ind w:left="1873" w:hanging="144"/>
      </w:pPr>
      <w:rPr>
        <w:rFonts w:hint="default"/>
      </w:rPr>
    </w:lvl>
    <w:lvl w:ilvl="3" w:tplc="82AC73B2">
      <w:numFmt w:val="bullet"/>
      <w:lvlText w:val="•"/>
      <w:lvlJc w:val="left"/>
      <w:pPr>
        <w:ind w:left="2699" w:hanging="144"/>
      </w:pPr>
      <w:rPr>
        <w:rFonts w:hint="default"/>
      </w:rPr>
    </w:lvl>
    <w:lvl w:ilvl="4" w:tplc="EBB40CA0">
      <w:numFmt w:val="bullet"/>
      <w:lvlText w:val="•"/>
      <w:lvlJc w:val="left"/>
      <w:pPr>
        <w:ind w:left="3526" w:hanging="144"/>
      </w:pPr>
      <w:rPr>
        <w:rFonts w:hint="default"/>
      </w:rPr>
    </w:lvl>
    <w:lvl w:ilvl="5" w:tplc="9F668DE8">
      <w:numFmt w:val="bullet"/>
      <w:lvlText w:val="•"/>
      <w:lvlJc w:val="left"/>
      <w:pPr>
        <w:ind w:left="4353" w:hanging="144"/>
      </w:pPr>
      <w:rPr>
        <w:rFonts w:hint="default"/>
      </w:rPr>
    </w:lvl>
    <w:lvl w:ilvl="6" w:tplc="7200F2D8">
      <w:numFmt w:val="bullet"/>
      <w:lvlText w:val="•"/>
      <w:lvlJc w:val="left"/>
      <w:pPr>
        <w:ind w:left="5179" w:hanging="144"/>
      </w:pPr>
      <w:rPr>
        <w:rFonts w:hint="default"/>
      </w:rPr>
    </w:lvl>
    <w:lvl w:ilvl="7" w:tplc="D6B6AC6A">
      <w:numFmt w:val="bullet"/>
      <w:lvlText w:val="•"/>
      <w:lvlJc w:val="left"/>
      <w:pPr>
        <w:ind w:left="6006" w:hanging="144"/>
      </w:pPr>
      <w:rPr>
        <w:rFonts w:hint="default"/>
      </w:rPr>
    </w:lvl>
    <w:lvl w:ilvl="8" w:tplc="FD52F96A">
      <w:numFmt w:val="bullet"/>
      <w:lvlText w:val="•"/>
      <w:lvlJc w:val="left"/>
      <w:pPr>
        <w:ind w:left="6832" w:hanging="144"/>
      </w:pPr>
      <w:rPr>
        <w:rFonts w:hint="default"/>
      </w:rPr>
    </w:lvl>
  </w:abstractNum>
  <w:abstractNum w:abstractNumId="36" w15:restartNumberingAfterBreak="0">
    <w:nsid w:val="7F5E1A21"/>
    <w:multiLevelType w:val="hybridMultilevel"/>
    <w:tmpl w:val="E0C69CC2"/>
    <w:lvl w:ilvl="0" w:tplc="8DB4B27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14"/>
  </w:num>
  <w:num w:numId="2">
    <w:abstractNumId w:val="32"/>
  </w:num>
  <w:num w:numId="3">
    <w:abstractNumId w:val="21"/>
  </w:num>
  <w:num w:numId="4">
    <w:abstractNumId w:val="15"/>
  </w:num>
  <w:num w:numId="5">
    <w:abstractNumId w:val="9"/>
  </w:num>
  <w:num w:numId="6">
    <w:abstractNumId w:val="7"/>
  </w:num>
  <w:num w:numId="7">
    <w:abstractNumId w:val="33"/>
  </w:num>
  <w:num w:numId="8">
    <w:abstractNumId w:val="22"/>
  </w:num>
  <w:num w:numId="9">
    <w:abstractNumId w:val="30"/>
  </w:num>
  <w:num w:numId="10">
    <w:abstractNumId w:val="3"/>
  </w:num>
  <w:num w:numId="11">
    <w:abstractNumId w:val="0"/>
  </w:num>
  <w:num w:numId="12">
    <w:abstractNumId w:val="16"/>
  </w:num>
  <w:num w:numId="13">
    <w:abstractNumId w:val="5"/>
  </w:num>
  <w:num w:numId="14">
    <w:abstractNumId w:val="29"/>
  </w:num>
  <w:num w:numId="15">
    <w:abstractNumId w:val="31"/>
  </w:num>
  <w:num w:numId="16">
    <w:abstractNumId w:val="8"/>
  </w:num>
  <w:num w:numId="17">
    <w:abstractNumId w:val="10"/>
  </w:num>
  <w:num w:numId="18">
    <w:abstractNumId w:val="4"/>
  </w:num>
  <w:num w:numId="19">
    <w:abstractNumId w:val="28"/>
  </w:num>
  <w:num w:numId="20">
    <w:abstractNumId w:val="27"/>
  </w:num>
  <w:num w:numId="21">
    <w:abstractNumId w:val="26"/>
  </w:num>
  <w:num w:numId="22">
    <w:abstractNumId w:val="2"/>
  </w:num>
  <w:num w:numId="23">
    <w:abstractNumId w:val="35"/>
  </w:num>
  <w:num w:numId="24">
    <w:abstractNumId w:val="6"/>
  </w:num>
  <w:num w:numId="25">
    <w:abstractNumId w:val="34"/>
  </w:num>
  <w:num w:numId="26">
    <w:abstractNumId w:val="20"/>
  </w:num>
  <w:num w:numId="27">
    <w:abstractNumId w:val="24"/>
  </w:num>
  <w:num w:numId="28">
    <w:abstractNumId w:val="17"/>
  </w:num>
  <w:num w:numId="29">
    <w:abstractNumId w:val="23"/>
  </w:num>
  <w:num w:numId="30">
    <w:abstractNumId w:val="12"/>
  </w:num>
  <w:num w:numId="31">
    <w:abstractNumId w:val="11"/>
  </w:num>
  <w:num w:numId="32">
    <w:abstractNumId w:val="18"/>
  </w:num>
  <w:num w:numId="33">
    <w:abstractNumId w:val="13"/>
  </w:num>
  <w:num w:numId="34">
    <w:abstractNumId w:val="1"/>
  </w:num>
  <w:num w:numId="35">
    <w:abstractNumId w:val="25"/>
  </w:num>
  <w:num w:numId="36">
    <w:abstractNumId w:val="3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858"/>
    <w:rsid w:val="00001545"/>
    <w:rsid w:val="00027CFA"/>
    <w:rsid w:val="0004649C"/>
    <w:rsid w:val="00081BD3"/>
    <w:rsid w:val="00092F2C"/>
    <w:rsid w:val="000C6DB8"/>
    <w:rsid w:val="0011568F"/>
    <w:rsid w:val="001953DD"/>
    <w:rsid w:val="001969C2"/>
    <w:rsid w:val="001A2AA5"/>
    <w:rsid w:val="001B122F"/>
    <w:rsid w:val="001B61F0"/>
    <w:rsid w:val="001B6FDF"/>
    <w:rsid w:val="001E65ED"/>
    <w:rsid w:val="00213E8B"/>
    <w:rsid w:val="00272981"/>
    <w:rsid w:val="002E7FD1"/>
    <w:rsid w:val="003109CF"/>
    <w:rsid w:val="00325ACF"/>
    <w:rsid w:val="00335C93"/>
    <w:rsid w:val="003939C1"/>
    <w:rsid w:val="00410091"/>
    <w:rsid w:val="004924BD"/>
    <w:rsid w:val="004B1A7C"/>
    <w:rsid w:val="004D3C98"/>
    <w:rsid w:val="0051161F"/>
    <w:rsid w:val="00511EDC"/>
    <w:rsid w:val="00526AA4"/>
    <w:rsid w:val="00543798"/>
    <w:rsid w:val="00567A01"/>
    <w:rsid w:val="0057450E"/>
    <w:rsid w:val="00577854"/>
    <w:rsid w:val="005834D0"/>
    <w:rsid w:val="005903DF"/>
    <w:rsid w:val="005A22CA"/>
    <w:rsid w:val="005B32F9"/>
    <w:rsid w:val="005E1294"/>
    <w:rsid w:val="00607897"/>
    <w:rsid w:val="00623DCA"/>
    <w:rsid w:val="0063537C"/>
    <w:rsid w:val="00646FCC"/>
    <w:rsid w:val="00661AC3"/>
    <w:rsid w:val="006E0BB3"/>
    <w:rsid w:val="007044BB"/>
    <w:rsid w:val="00726C39"/>
    <w:rsid w:val="00736B07"/>
    <w:rsid w:val="007744B7"/>
    <w:rsid w:val="00791203"/>
    <w:rsid w:val="007D315F"/>
    <w:rsid w:val="007F1455"/>
    <w:rsid w:val="007F4B76"/>
    <w:rsid w:val="007F7607"/>
    <w:rsid w:val="00832629"/>
    <w:rsid w:val="00837AFD"/>
    <w:rsid w:val="008729CC"/>
    <w:rsid w:val="00884FB2"/>
    <w:rsid w:val="008D2B14"/>
    <w:rsid w:val="00925FF1"/>
    <w:rsid w:val="00961D72"/>
    <w:rsid w:val="009B1943"/>
    <w:rsid w:val="009B1DC8"/>
    <w:rsid w:val="009F2C84"/>
    <w:rsid w:val="00A33DEC"/>
    <w:rsid w:val="00A93CC9"/>
    <w:rsid w:val="00AA5D25"/>
    <w:rsid w:val="00AB3E0B"/>
    <w:rsid w:val="00B6716B"/>
    <w:rsid w:val="00B90858"/>
    <w:rsid w:val="00BD3BD7"/>
    <w:rsid w:val="00D25483"/>
    <w:rsid w:val="00DC7172"/>
    <w:rsid w:val="00DC7538"/>
    <w:rsid w:val="00DD6612"/>
    <w:rsid w:val="00E1299E"/>
    <w:rsid w:val="00E50630"/>
    <w:rsid w:val="00EF3312"/>
    <w:rsid w:val="00F13CB1"/>
    <w:rsid w:val="00F22DBA"/>
    <w:rsid w:val="00F855A7"/>
    <w:rsid w:val="00F92E59"/>
    <w:rsid w:val="00F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AC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44"/>
      <w:ind w:left="791" w:hanging="577"/>
      <w:outlineLvl w:val="0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6" w:hanging="361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68F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8F"/>
    <w:rPr>
      <w:rFonts w:ascii="Calibri" w:eastAsia="Calibri" w:hAnsi="Calibri" w:cs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3312"/>
    <w:rPr>
      <w:rFonts w:ascii="Calibri" w:eastAsia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4D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2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B1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D2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B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C18D-6BF3-444F-9671-05E7BAF6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2627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2022-02-21T07:35:00Z</dcterms:created>
  <dcterms:modified xsi:type="dcterms:W3CDTF">2022-03-01T16:14:00Z</dcterms:modified>
</cp:coreProperties>
</file>