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B10495" w14:textId="3351D5BB" w:rsidR="00B266CC" w:rsidRPr="00DD186E" w:rsidRDefault="00A32D4A" w:rsidP="00587054">
      <w:pPr>
        <w:pStyle w:val="tekst8bez"/>
        <w:tabs>
          <w:tab w:val="clear" w:pos="283"/>
          <w:tab w:val="clear" w:pos="567"/>
          <w:tab w:val="left" w:pos="708"/>
        </w:tabs>
        <w:spacing w:line="360" w:lineRule="auto"/>
        <w:jc w:val="right"/>
        <w:rPr>
          <w:rFonts w:ascii="Times New Roman" w:hAnsi="Times New Roman"/>
          <w:noProof w:val="0"/>
          <w:sz w:val="24"/>
          <w:szCs w:val="24"/>
        </w:rPr>
      </w:pPr>
      <w:r>
        <w:rPr>
          <w:rFonts w:ascii="Times New Roman" w:hAnsi="Times New Roman"/>
          <w:noProof w:val="0"/>
          <w:sz w:val="24"/>
          <w:szCs w:val="24"/>
        </w:rPr>
        <w:t>Jastrzębie Zdrój, dnia 12</w:t>
      </w:r>
      <w:r w:rsidR="000C182E">
        <w:rPr>
          <w:rFonts w:ascii="Times New Roman" w:hAnsi="Times New Roman"/>
          <w:noProof w:val="0"/>
          <w:sz w:val="24"/>
          <w:szCs w:val="24"/>
        </w:rPr>
        <w:t>.01</w:t>
      </w:r>
      <w:r w:rsidR="00FB291A" w:rsidRPr="00462229">
        <w:rPr>
          <w:rFonts w:ascii="Times New Roman" w:hAnsi="Times New Roman"/>
          <w:noProof w:val="0"/>
          <w:sz w:val="24"/>
          <w:szCs w:val="24"/>
        </w:rPr>
        <w:t>.</w:t>
      </w:r>
      <w:r w:rsidR="000C182E">
        <w:rPr>
          <w:rFonts w:ascii="Times New Roman" w:hAnsi="Times New Roman"/>
          <w:noProof w:val="0"/>
          <w:sz w:val="24"/>
          <w:szCs w:val="24"/>
        </w:rPr>
        <w:t>2022</w:t>
      </w:r>
      <w:r w:rsidR="009E145F" w:rsidRPr="00462229">
        <w:rPr>
          <w:rFonts w:ascii="Times New Roman" w:hAnsi="Times New Roman"/>
          <w:noProof w:val="0"/>
          <w:sz w:val="24"/>
          <w:szCs w:val="24"/>
        </w:rPr>
        <w:t xml:space="preserve"> </w:t>
      </w:r>
      <w:r w:rsidR="00B266CC" w:rsidRPr="00462229">
        <w:rPr>
          <w:rFonts w:ascii="Times New Roman" w:hAnsi="Times New Roman"/>
          <w:noProof w:val="0"/>
          <w:sz w:val="24"/>
          <w:szCs w:val="24"/>
        </w:rPr>
        <w:t>r.</w:t>
      </w:r>
    </w:p>
    <w:p w14:paraId="0509A904" w14:textId="77777777" w:rsidR="00B266CC" w:rsidRPr="00DD186E" w:rsidRDefault="00B266CC" w:rsidP="00587054">
      <w:pPr>
        <w:pStyle w:val="tekst8bez"/>
        <w:tabs>
          <w:tab w:val="clear" w:pos="283"/>
          <w:tab w:val="clear" w:pos="567"/>
          <w:tab w:val="left" w:pos="708"/>
        </w:tabs>
        <w:spacing w:line="360" w:lineRule="auto"/>
        <w:rPr>
          <w:rFonts w:ascii="Times New Roman" w:hAnsi="Times New Roman"/>
          <w:i/>
          <w:noProof w:val="0"/>
          <w:sz w:val="24"/>
          <w:szCs w:val="24"/>
        </w:rPr>
      </w:pPr>
      <w:r w:rsidRPr="00DD186E">
        <w:rPr>
          <w:rFonts w:ascii="Times New Roman" w:hAnsi="Times New Roman"/>
          <w:i/>
          <w:noProof w:val="0"/>
          <w:sz w:val="24"/>
          <w:szCs w:val="24"/>
        </w:rPr>
        <w:t>JSW Szkolenie i Górnictwo Sp. z o.o.</w:t>
      </w:r>
    </w:p>
    <w:p w14:paraId="5EA5AC9B" w14:textId="77777777" w:rsidR="00B266CC" w:rsidRPr="00DD186E" w:rsidRDefault="00B266CC" w:rsidP="00587054">
      <w:pPr>
        <w:pStyle w:val="tekst8bez"/>
        <w:tabs>
          <w:tab w:val="clear" w:pos="283"/>
          <w:tab w:val="clear" w:pos="567"/>
          <w:tab w:val="left" w:pos="708"/>
        </w:tabs>
        <w:spacing w:line="360" w:lineRule="auto"/>
        <w:rPr>
          <w:rFonts w:ascii="Times New Roman" w:hAnsi="Times New Roman"/>
          <w:noProof w:val="0"/>
          <w:sz w:val="24"/>
          <w:szCs w:val="24"/>
        </w:rPr>
      </w:pPr>
      <w:r w:rsidRPr="00DD186E">
        <w:rPr>
          <w:rFonts w:ascii="Times New Roman" w:hAnsi="Times New Roman"/>
          <w:noProof w:val="0"/>
          <w:sz w:val="24"/>
          <w:szCs w:val="24"/>
        </w:rPr>
        <w:t>ul. Węglowa 4</w:t>
      </w:r>
    </w:p>
    <w:p w14:paraId="14DBB251" w14:textId="77777777" w:rsidR="00B266CC" w:rsidRPr="00DD186E" w:rsidRDefault="00B266CC" w:rsidP="00133942">
      <w:pPr>
        <w:pStyle w:val="tekst8bez"/>
        <w:tabs>
          <w:tab w:val="clear" w:pos="283"/>
          <w:tab w:val="clear" w:pos="567"/>
          <w:tab w:val="left" w:pos="708"/>
        </w:tabs>
        <w:spacing w:line="360" w:lineRule="auto"/>
        <w:rPr>
          <w:rFonts w:ascii="Times New Roman" w:hAnsi="Times New Roman"/>
          <w:noProof w:val="0"/>
          <w:sz w:val="24"/>
          <w:szCs w:val="24"/>
        </w:rPr>
      </w:pPr>
      <w:r w:rsidRPr="00DD186E">
        <w:rPr>
          <w:rFonts w:ascii="Times New Roman" w:hAnsi="Times New Roman"/>
          <w:noProof w:val="0"/>
          <w:sz w:val="24"/>
          <w:szCs w:val="24"/>
        </w:rPr>
        <w:t>44-268 Jastrzębie Zdrój</w:t>
      </w:r>
    </w:p>
    <w:p w14:paraId="4B549881" w14:textId="77777777" w:rsidR="00B266CC" w:rsidRPr="00DD186E" w:rsidRDefault="00B266CC" w:rsidP="00587054">
      <w:pPr>
        <w:pStyle w:val="tekst8bez"/>
        <w:tabs>
          <w:tab w:val="clear" w:pos="283"/>
          <w:tab w:val="clear" w:pos="567"/>
          <w:tab w:val="left" w:pos="708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DD186E">
        <w:rPr>
          <w:rFonts w:ascii="Times New Roman" w:hAnsi="Times New Roman"/>
          <w:sz w:val="24"/>
          <w:szCs w:val="24"/>
        </w:rPr>
        <w:t>NIP: 633-22-32-554</w:t>
      </w:r>
    </w:p>
    <w:p w14:paraId="076B66DB" w14:textId="310A3B2E" w:rsidR="00B266CC" w:rsidRDefault="00B266CC" w:rsidP="00587054">
      <w:pPr>
        <w:pStyle w:val="tekst8bez"/>
        <w:tabs>
          <w:tab w:val="clear" w:pos="283"/>
          <w:tab w:val="clear" w:pos="567"/>
          <w:tab w:val="left" w:pos="708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DD186E">
        <w:rPr>
          <w:rFonts w:ascii="Times New Roman" w:hAnsi="Times New Roman"/>
          <w:sz w:val="24"/>
          <w:szCs w:val="24"/>
        </w:rPr>
        <w:t>Tel./fax (32) 756 16 20</w:t>
      </w:r>
    </w:p>
    <w:p w14:paraId="708D1EA3" w14:textId="594D118C" w:rsidR="007630C0" w:rsidRPr="00955FFE" w:rsidRDefault="007630C0" w:rsidP="00587054">
      <w:pPr>
        <w:pStyle w:val="tekst8bez"/>
        <w:tabs>
          <w:tab w:val="clear" w:pos="283"/>
          <w:tab w:val="clear" w:pos="567"/>
          <w:tab w:val="left" w:pos="708"/>
        </w:tabs>
        <w:spacing w:line="360" w:lineRule="auto"/>
        <w:rPr>
          <w:rFonts w:ascii="Times New Roman" w:hAnsi="Times New Roman"/>
          <w:noProof w:val="0"/>
          <w:sz w:val="24"/>
          <w:szCs w:val="24"/>
        </w:rPr>
      </w:pPr>
      <w:r w:rsidRPr="00955FFE">
        <w:rPr>
          <w:rFonts w:ascii="Times New Roman" w:hAnsi="Times New Roman"/>
          <w:sz w:val="24"/>
          <w:szCs w:val="24"/>
        </w:rPr>
        <w:t>www</w:t>
      </w:r>
      <w:r w:rsidR="00275A0D" w:rsidRPr="00955FFE">
        <w:rPr>
          <w:rFonts w:ascii="Times New Roman" w:hAnsi="Times New Roman"/>
          <w:sz w:val="24"/>
          <w:szCs w:val="24"/>
        </w:rPr>
        <w:t>.jswsig.pl</w:t>
      </w:r>
    </w:p>
    <w:p w14:paraId="3E5598CE" w14:textId="77777777" w:rsidR="00B266CC" w:rsidRPr="00955FFE" w:rsidRDefault="00B266CC" w:rsidP="00587054">
      <w:pPr>
        <w:pStyle w:val="centra"/>
        <w:spacing w:before="0" w:after="0" w:line="360" w:lineRule="auto"/>
        <w:jc w:val="both"/>
        <w:rPr>
          <w:rFonts w:ascii="Times New Roman" w:hAnsi="Times New Roman"/>
          <w:noProof w:val="0"/>
          <w:sz w:val="24"/>
          <w:szCs w:val="24"/>
        </w:rPr>
      </w:pPr>
    </w:p>
    <w:p w14:paraId="74D3E7FB" w14:textId="77777777" w:rsidR="00B266CC" w:rsidRPr="00DD186E" w:rsidRDefault="00B266CC" w:rsidP="00587054">
      <w:pPr>
        <w:pStyle w:val="centra"/>
        <w:spacing w:before="0" w:after="0" w:line="360" w:lineRule="auto"/>
        <w:rPr>
          <w:rFonts w:ascii="Times New Roman" w:hAnsi="Times New Roman"/>
          <w:b/>
          <w:noProof w:val="0"/>
          <w:sz w:val="24"/>
          <w:szCs w:val="24"/>
          <w:u w:val="single"/>
        </w:rPr>
      </w:pPr>
      <w:r w:rsidRPr="00DD186E">
        <w:rPr>
          <w:rFonts w:ascii="Times New Roman" w:hAnsi="Times New Roman"/>
          <w:b/>
          <w:noProof w:val="0"/>
          <w:sz w:val="24"/>
          <w:szCs w:val="24"/>
          <w:u w:val="single"/>
        </w:rPr>
        <w:t>ZAPYTANIE OFERTOWE</w:t>
      </w:r>
    </w:p>
    <w:p w14:paraId="00777D87" w14:textId="77777777" w:rsidR="00B266CC" w:rsidRPr="00DD186E" w:rsidRDefault="00B266CC" w:rsidP="00587054">
      <w:pPr>
        <w:pStyle w:val="just"/>
        <w:spacing w:line="360" w:lineRule="auto"/>
        <w:rPr>
          <w:rFonts w:ascii="Times New Roman" w:hAnsi="Times New Roman"/>
          <w:noProof w:val="0"/>
          <w:sz w:val="24"/>
          <w:szCs w:val="24"/>
        </w:rPr>
      </w:pPr>
    </w:p>
    <w:p w14:paraId="0317428B" w14:textId="0F4A1D8F" w:rsidR="00B266CC" w:rsidRPr="00DD186E" w:rsidRDefault="00B266CC" w:rsidP="00253EE5">
      <w:pPr>
        <w:pStyle w:val="centra"/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186E">
        <w:rPr>
          <w:rFonts w:ascii="Times New Roman" w:hAnsi="Times New Roman"/>
          <w:i/>
          <w:sz w:val="24"/>
          <w:szCs w:val="24"/>
          <w:u w:val="single"/>
        </w:rPr>
        <w:t>Nr sprawy</w:t>
      </w:r>
      <w:r w:rsidRPr="00DD186E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9E145F" w:rsidRPr="00C525E4">
        <w:rPr>
          <w:rFonts w:ascii="Times New Roman" w:hAnsi="Times New Roman"/>
          <w:sz w:val="24"/>
          <w:szCs w:val="24"/>
        </w:rPr>
        <w:t>SIG/</w:t>
      </w:r>
      <w:r w:rsidR="0081183C">
        <w:rPr>
          <w:rFonts w:ascii="Times New Roman" w:hAnsi="Times New Roman"/>
          <w:sz w:val="24"/>
          <w:szCs w:val="24"/>
        </w:rPr>
        <w:t>01/2022</w:t>
      </w:r>
    </w:p>
    <w:p w14:paraId="2E607F34" w14:textId="77777777" w:rsidR="00B266CC" w:rsidRPr="00DD186E" w:rsidRDefault="00B266CC" w:rsidP="00587054">
      <w:pPr>
        <w:pStyle w:val="centra"/>
        <w:spacing w:before="0"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6FCAF6A" w14:textId="77777777" w:rsidR="00B266CC" w:rsidRPr="00546245" w:rsidRDefault="00B266CC" w:rsidP="001A067F">
      <w:pPr>
        <w:pStyle w:val="tekst8bez"/>
        <w:numPr>
          <w:ilvl w:val="0"/>
          <w:numId w:val="2"/>
        </w:numPr>
        <w:spacing w:line="360" w:lineRule="auto"/>
        <w:ind w:hanging="1080"/>
        <w:rPr>
          <w:rFonts w:ascii="Times New Roman" w:hAnsi="Times New Roman"/>
          <w:b/>
          <w:bCs/>
          <w:sz w:val="24"/>
          <w:szCs w:val="24"/>
        </w:rPr>
      </w:pPr>
      <w:r w:rsidRPr="00546245">
        <w:rPr>
          <w:rFonts w:ascii="Times New Roman" w:hAnsi="Times New Roman"/>
          <w:b/>
          <w:bCs/>
          <w:sz w:val="24"/>
          <w:szCs w:val="24"/>
        </w:rPr>
        <w:t>Zamawiający i przedmiot zamówienia.</w:t>
      </w:r>
    </w:p>
    <w:p w14:paraId="66E24591" w14:textId="77777777" w:rsidR="00B266CC" w:rsidRPr="00DD186E" w:rsidRDefault="00B266CC" w:rsidP="00501396">
      <w:pPr>
        <w:pStyle w:val="tekst8bez"/>
        <w:spacing w:line="36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14:paraId="1193BBEC" w14:textId="77777777" w:rsidR="00B266CC" w:rsidRPr="00DD186E" w:rsidRDefault="00B266CC" w:rsidP="00501396">
      <w:pPr>
        <w:pStyle w:val="tekst8bez"/>
        <w:spacing w:line="360" w:lineRule="auto"/>
        <w:ind w:left="360"/>
        <w:jc w:val="center"/>
        <w:rPr>
          <w:rFonts w:ascii="Times New Roman" w:hAnsi="Times New Roman"/>
          <w:i/>
          <w:sz w:val="24"/>
          <w:szCs w:val="24"/>
        </w:rPr>
      </w:pPr>
      <w:r w:rsidRPr="00DD186E">
        <w:rPr>
          <w:rFonts w:ascii="Times New Roman" w:hAnsi="Times New Roman"/>
          <w:i/>
          <w:sz w:val="24"/>
          <w:szCs w:val="24"/>
        </w:rPr>
        <w:t>JSW Szkolenie i Górnictwo Sp. z o.o.</w:t>
      </w:r>
    </w:p>
    <w:p w14:paraId="6B9D03F4" w14:textId="11E8A735" w:rsidR="00B266CC" w:rsidRDefault="00B266CC" w:rsidP="00501396">
      <w:pPr>
        <w:pStyle w:val="tekst8bez"/>
        <w:spacing w:line="36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DD186E">
        <w:rPr>
          <w:rFonts w:ascii="Times New Roman" w:hAnsi="Times New Roman"/>
          <w:sz w:val="24"/>
          <w:szCs w:val="24"/>
        </w:rPr>
        <w:t>z siedzibą w Jastrzębiu Zdroju przy ul. Węglowej 4</w:t>
      </w:r>
    </w:p>
    <w:p w14:paraId="256356DA" w14:textId="7CA70E95" w:rsidR="00852BCD" w:rsidRPr="00955FFE" w:rsidRDefault="00852BCD" w:rsidP="00501396">
      <w:pPr>
        <w:pStyle w:val="tekst8bez"/>
        <w:spacing w:line="36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955FFE">
        <w:rPr>
          <w:rFonts w:ascii="Times New Roman" w:hAnsi="Times New Roman"/>
          <w:sz w:val="24"/>
          <w:szCs w:val="24"/>
        </w:rPr>
        <w:t>www</w:t>
      </w:r>
      <w:r w:rsidR="00275A0D" w:rsidRPr="00955FFE">
        <w:rPr>
          <w:rFonts w:ascii="Times New Roman" w:hAnsi="Times New Roman"/>
          <w:sz w:val="24"/>
          <w:szCs w:val="24"/>
        </w:rPr>
        <w:t>.jswsig.pl</w:t>
      </w:r>
    </w:p>
    <w:p w14:paraId="01ADA2D4" w14:textId="77777777" w:rsidR="00B266CC" w:rsidRPr="00DD186E" w:rsidRDefault="00B266CC" w:rsidP="00501396">
      <w:pPr>
        <w:pStyle w:val="1"/>
        <w:tabs>
          <w:tab w:val="clear" w:pos="340"/>
          <w:tab w:val="clear" w:pos="680"/>
          <w:tab w:val="left" w:pos="708"/>
        </w:tabs>
        <w:spacing w:before="0" w:line="36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</w:p>
    <w:p w14:paraId="7D4C43CD" w14:textId="77777777" w:rsidR="00B266CC" w:rsidRPr="00DD186E" w:rsidRDefault="00B266CC" w:rsidP="00501396">
      <w:pPr>
        <w:pStyle w:val="1"/>
        <w:tabs>
          <w:tab w:val="clear" w:pos="340"/>
          <w:tab w:val="clear" w:pos="680"/>
          <w:tab w:val="left" w:pos="708"/>
        </w:tabs>
        <w:spacing w:before="0" w:line="36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DD186E">
        <w:rPr>
          <w:rFonts w:ascii="Times New Roman" w:hAnsi="Times New Roman"/>
          <w:sz w:val="24"/>
          <w:szCs w:val="24"/>
        </w:rPr>
        <w:t>zaprasza do złożenia oferty na:</w:t>
      </w:r>
    </w:p>
    <w:p w14:paraId="71D216CB" w14:textId="77777777" w:rsidR="00B266CC" w:rsidRPr="00DD186E" w:rsidRDefault="00B266CC" w:rsidP="00024565">
      <w:pPr>
        <w:pStyle w:val="1"/>
        <w:tabs>
          <w:tab w:val="clear" w:pos="340"/>
          <w:tab w:val="clear" w:pos="680"/>
          <w:tab w:val="left" w:pos="708"/>
        </w:tabs>
        <w:spacing w:before="0" w:line="36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</w:p>
    <w:p w14:paraId="23C15C50" w14:textId="0129A37C" w:rsidR="00B266CC" w:rsidRPr="00536B0C" w:rsidRDefault="0041040A" w:rsidP="00536B0C">
      <w:pPr>
        <w:pStyle w:val="1"/>
        <w:tabs>
          <w:tab w:val="left" w:pos="708"/>
        </w:tabs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statywy studyjne</w:t>
      </w:r>
    </w:p>
    <w:p w14:paraId="4BFF3890" w14:textId="77777777" w:rsidR="004D24A0" w:rsidRPr="00DD186E" w:rsidRDefault="004D24A0" w:rsidP="00024565">
      <w:pPr>
        <w:pStyle w:val="1"/>
        <w:tabs>
          <w:tab w:val="clear" w:pos="340"/>
          <w:tab w:val="clear" w:pos="680"/>
          <w:tab w:val="left" w:pos="708"/>
        </w:tabs>
        <w:spacing w:before="0" w:line="36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</w:p>
    <w:p w14:paraId="7684551E" w14:textId="77777777" w:rsidR="000C182E" w:rsidRPr="000C182E" w:rsidRDefault="00B266CC" w:rsidP="000C182E">
      <w:pPr>
        <w:pStyle w:val="1"/>
        <w:spacing w:before="0" w:line="360" w:lineRule="auto"/>
        <w:rPr>
          <w:b/>
          <w:bCs/>
        </w:rPr>
      </w:pPr>
      <w:r w:rsidRPr="00DD186E">
        <w:rPr>
          <w:rFonts w:ascii="Times New Roman" w:hAnsi="Times New Roman"/>
          <w:sz w:val="24"/>
          <w:szCs w:val="24"/>
        </w:rPr>
        <w:t>Oznaczenie przedmiotu zamówienia wg CPV:</w:t>
      </w:r>
      <w:r w:rsidR="000C182E">
        <w:t xml:space="preserve"> </w:t>
      </w:r>
      <w:r w:rsidR="000C182E" w:rsidRPr="000C182E">
        <w:rPr>
          <w:rFonts w:ascii="Times New Roman" w:hAnsi="Times New Roman"/>
          <w:sz w:val="24"/>
          <w:szCs w:val="24"/>
        </w:rPr>
        <w:t>38650000-6</w:t>
      </w:r>
    </w:p>
    <w:p w14:paraId="1929BB71" w14:textId="00B350DB" w:rsidR="00B266CC" w:rsidRPr="00694A00" w:rsidRDefault="00B266CC" w:rsidP="00832036">
      <w:pPr>
        <w:pStyle w:val="1"/>
        <w:tabs>
          <w:tab w:val="clear" w:pos="340"/>
        </w:tabs>
        <w:spacing w:before="0" w:line="360" w:lineRule="auto"/>
        <w:ind w:left="0" w:firstLine="0"/>
        <w:rPr>
          <w:rFonts w:ascii="Times New Roman" w:hAnsi="Times New Roman"/>
          <w:sz w:val="24"/>
          <w:szCs w:val="24"/>
        </w:rPr>
      </w:pPr>
    </w:p>
    <w:p w14:paraId="71088A55" w14:textId="77777777" w:rsidR="00B266CC" w:rsidRPr="00DD186E" w:rsidRDefault="00B266CC" w:rsidP="00501396">
      <w:pPr>
        <w:pStyle w:val="1"/>
        <w:tabs>
          <w:tab w:val="clear" w:pos="340"/>
        </w:tabs>
        <w:spacing w:before="0" w:line="360" w:lineRule="auto"/>
        <w:ind w:left="0" w:firstLine="0"/>
        <w:rPr>
          <w:rFonts w:ascii="Times New Roman" w:hAnsi="Times New Roman"/>
          <w:sz w:val="24"/>
          <w:szCs w:val="24"/>
        </w:rPr>
      </w:pPr>
    </w:p>
    <w:p w14:paraId="6FAFC621" w14:textId="77777777" w:rsidR="00B266CC" w:rsidRPr="00546245" w:rsidRDefault="00B266CC" w:rsidP="00501396">
      <w:pPr>
        <w:pStyle w:val="1"/>
        <w:tabs>
          <w:tab w:val="clear" w:pos="340"/>
        </w:tabs>
        <w:spacing w:before="0" w:line="36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546245">
        <w:rPr>
          <w:rFonts w:ascii="Times New Roman" w:hAnsi="Times New Roman"/>
          <w:b/>
          <w:bCs/>
          <w:sz w:val="24"/>
          <w:szCs w:val="24"/>
        </w:rPr>
        <w:t>II. Opis, zakres i sposób realizacji przedmiotu zamówienia:</w:t>
      </w:r>
    </w:p>
    <w:p w14:paraId="4550C584" w14:textId="77777777" w:rsidR="00B266CC" w:rsidRPr="00DD186E" w:rsidRDefault="00B266CC" w:rsidP="00501396">
      <w:pPr>
        <w:pStyle w:val="1"/>
        <w:tabs>
          <w:tab w:val="clear" w:pos="340"/>
        </w:tabs>
        <w:spacing w:before="0" w:line="360" w:lineRule="auto"/>
        <w:ind w:left="0" w:firstLine="0"/>
        <w:rPr>
          <w:rFonts w:ascii="Times New Roman" w:hAnsi="Times New Roman"/>
          <w:sz w:val="24"/>
          <w:szCs w:val="24"/>
        </w:rPr>
      </w:pPr>
    </w:p>
    <w:p w14:paraId="46B63796" w14:textId="7DB91DCF" w:rsidR="00B266CC" w:rsidRPr="004C7C1E" w:rsidRDefault="00B266CC" w:rsidP="00270E76">
      <w:pPr>
        <w:pStyle w:val="1"/>
        <w:tabs>
          <w:tab w:val="clear" w:pos="340"/>
          <w:tab w:val="clear" w:pos="680"/>
          <w:tab w:val="left" w:pos="0"/>
        </w:tabs>
        <w:spacing w:before="0" w:line="360" w:lineRule="auto"/>
        <w:ind w:left="0" w:firstLine="0"/>
        <w:rPr>
          <w:rFonts w:ascii="Times New Roman" w:eastAsia="DejaVuSans-Bold" w:hAnsi="Times New Roman"/>
          <w:bCs/>
          <w:iCs/>
          <w:color w:val="0070C0"/>
          <w:sz w:val="24"/>
          <w:szCs w:val="24"/>
        </w:rPr>
      </w:pPr>
      <w:r w:rsidRPr="00DD186E">
        <w:rPr>
          <w:rFonts w:ascii="Times New Roman" w:hAnsi="Times New Roman"/>
          <w:sz w:val="24"/>
          <w:szCs w:val="24"/>
        </w:rPr>
        <w:t xml:space="preserve">1. Przedmiotem zamówienia jest </w:t>
      </w:r>
      <w:r w:rsidR="004D24A0">
        <w:rPr>
          <w:rFonts w:ascii="Times New Roman" w:hAnsi="Times New Roman"/>
          <w:sz w:val="24"/>
          <w:szCs w:val="24"/>
        </w:rPr>
        <w:t>zakup</w:t>
      </w:r>
      <w:r w:rsidR="00FB2D2C">
        <w:rPr>
          <w:rFonts w:ascii="Times New Roman" w:hAnsi="Times New Roman"/>
          <w:sz w:val="24"/>
          <w:szCs w:val="24"/>
        </w:rPr>
        <w:t xml:space="preserve"> </w:t>
      </w:r>
      <w:r w:rsidR="009A24ED">
        <w:rPr>
          <w:rFonts w:ascii="Times New Roman" w:hAnsi="Times New Roman"/>
          <w:sz w:val="24"/>
          <w:szCs w:val="24"/>
        </w:rPr>
        <w:t>1</w:t>
      </w:r>
      <w:r w:rsidR="0041040A">
        <w:rPr>
          <w:rFonts w:ascii="Times New Roman" w:hAnsi="Times New Roman"/>
          <w:sz w:val="24"/>
          <w:szCs w:val="24"/>
        </w:rPr>
        <w:t>0 sztuk</w:t>
      </w:r>
      <w:r w:rsidR="00B83DB8">
        <w:rPr>
          <w:rFonts w:ascii="Times New Roman" w:hAnsi="Times New Roman"/>
          <w:sz w:val="24"/>
          <w:szCs w:val="24"/>
        </w:rPr>
        <w:t xml:space="preserve"> </w:t>
      </w:r>
      <w:r w:rsidR="0041040A">
        <w:rPr>
          <w:rFonts w:ascii="Times New Roman" w:hAnsi="Times New Roman"/>
          <w:sz w:val="24"/>
          <w:szCs w:val="24"/>
        </w:rPr>
        <w:t>statywów studyjnych</w:t>
      </w:r>
      <w:r w:rsidR="004064F6">
        <w:rPr>
          <w:rFonts w:ascii="Times New Roman" w:hAnsi="Times New Roman"/>
          <w:sz w:val="24"/>
          <w:szCs w:val="24"/>
        </w:rPr>
        <w:t xml:space="preserve"> </w:t>
      </w:r>
      <w:r w:rsidR="006049E1">
        <w:rPr>
          <w:rFonts w:ascii="Times New Roman" w:hAnsi="Times New Roman"/>
          <w:sz w:val="24"/>
          <w:szCs w:val="24"/>
        </w:rPr>
        <w:t>na</w:t>
      </w:r>
      <w:r w:rsidR="006049E1" w:rsidRPr="006049E1">
        <w:rPr>
          <w:rFonts w:ascii="Times New Roman" w:hAnsi="Times New Roman"/>
          <w:sz w:val="24"/>
          <w:szCs w:val="24"/>
        </w:rPr>
        <w:t xml:space="preserve"> </w:t>
      </w:r>
      <w:r w:rsidR="008C019E">
        <w:rPr>
          <w:rFonts w:ascii="Times New Roman" w:hAnsi="Times New Roman"/>
          <w:sz w:val="24"/>
          <w:szCs w:val="24"/>
        </w:rPr>
        <w:t xml:space="preserve"> potrzeby</w:t>
      </w:r>
      <w:r w:rsidRPr="00DD186E">
        <w:rPr>
          <w:rFonts w:ascii="Times New Roman" w:hAnsi="Times New Roman"/>
          <w:sz w:val="24"/>
          <w:szCs w:val="24"/>
        </w:rPr>
        <w:t xml:space="preserve"> Projektu pn.:</w:t>
      </w:r>
      <w:r w:rsidR="008C019E">
        <w:rPr>
          <w:rFonts w:ascii="Times New Roman" w:hAnsi="Times New Roman"/>
          <w:sz w:val="24"/>
          <w:szCs w:val="24"/>
        </w:rPr>
        <w:t xml:space="preserve"> „</w:t>
      </w:r>
      <w:r w:rsidR="008C019E" w:rsidRPr="008C019E">
        <w:rPr>
          <w:rFonts w:ascii="Times New Roman" w:hAnsi="Times New Roman"/>
          <w:i/>
          <w:sz w:val="24"/>
          <w:szCs w:val="24"/>
        </w:rPr>
        <w:t xml:space="preserve">Poprawa bezpieczeństwa pracy oraz komunikacji małych zespołów roboczych </w:t>
      </w:r>
      <w:r w:rsidR="00DD77D5">
        <w:rPr>
          <w:rFonts w:ascii="Times New Roman" w:hAnsi="Times New Roman"/>
          <w:i/>
          <w:sz w:val="24"/>
          <w:szCs w:val="24"/>
        </w:rPr>
        <w:br/>
      </w:r>
      <w:r w:rsidR="008C019E" w:rsidRPr="008C019E">
        <w:rPr>
          <w:rFonts w:ascii="Times New Roman" w:hAnsi="Times New Roman"/>
          <w:i/>
          <w:sz w:val="24"/>
          <w:szCs w:val="24"/>
        </w:rPr>
        <w:t>z wykorzystaniem sieciowego środowiska VR</w:t>
      </w:r>
      <w:r w:rsidR="008C019E">
        <w:rPr>
          <w:rFonts w:ascii="Times New Roman" w:hAnsi="Times New Roman"/>
          <w:sz w:val="24"/>
          <w:szCs w:val="24"/>
        </w:rPr>
        <w:t>”</w:t>
      </w:r>
      <w:r w:rsidR="00C411E6" w:rsidRPr="00DD186E">
        <w:rPr>
          <w:rFonts w:ascii="Times New Roman" w:hAnsi="Times New Roman"/>
          <w:sz w:val="24"/>
          <w:szCs w:val="24"/>
        </w:rPr>
        <w:t xml:space="preserve"> </w:t>
      </w:r>
      <w:r w:rsidRPr="00DD186E">
        <w:rPr>
          <w:rFonts w:ascii="Times New Roman" w:hAnsi="Times New Roman"/>
          <w:sz w:val="24"/>
          <w:szCs w:val="24"/>
        </w:rPr>
        <w:t xml:space="preserve"> dofinansowanego</w:t>
      </w:r>
      <w:r w:rsidR="00803C27" w:rsidRPr="007F054E">
        <w:rPr>
          <w:color w:val="0070C0"/>
        </w:rPr>
        <w:t xml:space="preserve"> </w:t>
      </w:r>
      <w:r w:rsidR="007630C0" w:rsidRPr="0003419B">
        <w:rPr>
          <w:rFonts w:ascii="Times New Roman" w:hAnsi="Times New Roman"/>
          <w:sz w:val="24"/>
          <w:szCs w:val="24"/>
        </w:rPr>
        <w:t>przez</w:t>
      </w:r>
      <w:r w:rsidR="007630C0" w:rsidRPr="007F054E">
        <w:rPr>
          <w:color w:val="0070C0"/>
        </w:rPr>
        <w:t xml:space="preserve"> </w:t>
      </w:r>
      <w:r w:rsidR="00803C27" w:rsidRPr="00803C27">
        <w:rPr>
          <w:rFonts w:ascii="Times New Roman" w:hAnsi="Times New Roman"/>
          <w:sz w:val="24"/>
          <w:szCs w:val="24"/>
        </w:rPr>
        <w:t>Narodowe Centrum</w:t>
      </w:r>
      <w:r w:rsidR="00B83DB8">
        <w:rPr>
          <w:rFonts w:ascii="Times New Roman" w:hAnsi="Times New Roman"/>
          <w:sz w:val="24"/>
          <w:szCs w:val="24"/>
        </w:rPr>
        <w:t xml:space="preserve"> </w:t>
      </w:r>
      <w:r w:rsidR="00803C27" w:rsidRPr="00803C27">
        <w:rPr>
          <w:rFonts w:ascii="Times New Roman" w:hAnsi="Times New Roman"/>
          <w:sz w:val="24"/>
          <w:szCs w:val="24"/>
        </w:rPr>
        <w:t>Badań i Rozwoju</w:t>
      </w:r>
      <w:r w:rsidR="00B83DB8">
        <w:rPr>
          <w:rFonts w:ascii="Times New Roman" w:hAnsi="Times New Roman"/>
          <w:sz w:val="24"/>
          <w:szCs w:val="24"/>
        </w:rPr>
        <w:t xml:space="preserve"> </w:t>
      </w:r>
      <w:r w:rsidR="00803C27" w:rsidRPr="00803C27">
        <w:rPr>
          <w:rFonts w:ascii="Times New Roman" w:hAnsi="Times New Roman"/>
          <w:sz w:val="24"/>
          <w:szCs w:val="24"/>
        </w:rPr>
        <w:t>w ramach Programu Operacyjnego Inteligentny Rozwój</w:t>
      </w:r>
      <w:r w:rsidRPr="00DD186E">
        <w:rPr>
          <w:rFonts w:ascii="Times New Roman" w:eastAsia="DejaVuSans-Bold" w:hAnsi="Times New Roman"/>
          <w:bCs/>
          <w:sz w:val="24"/>
          <w:szCs w:val="24"/>
        </w:rPr>
        <w:t xml:space="preserve">, </w:t>
      </w:r>
      <w:r w:rsidR="00803C27">
        <w:rPr>
          <w:rFonts w:ascii="Times New Roman" w:eastAsia="DejaVuSans-Bold" w:hAnsi="Times New Roman"/>
          <w:bCs/>
          <w:sz w:val="24"/>
          <w:szCs w:val="24"/>
        </w:rPr>
        <w:t>pod</w:t>
      </w:r>
      <w:r w:rsidRPr="00DD186E">
        <w:rPr>
          <w:rFonts w:ascii="Times New Roman" w:eastAsia="DejaVuSans-Bold" w:hAnsi="Times New Roman"/>
          <w:bCs/>
          <w:sz w:val="24"/>
          <w:szCs w:val="24"/>
        </w:rPr>
        <w:t xml:space="preserve">działanie </w:t>
      </w:r>
      <w:r w:rsidR="00803C27" w:rsidRPr="00803C27">
        <w:rPr>
          <w:rFonts w:ascii="Times New Roman" w:eastAsia="DejaVuSans-Bold" w:hAnsi="Times New Roman"/>
          <w:bCs/>
          <w:sz w:val="24"/>
          <w:szCs w:val="24"/>
        </w:rPr>
        <w:t>Badania przemysłowe</w:t>
      </w:r>
      <w:r w:rsidR="00B83DB8">
        <w:rPr>
          <w:rFonts w:ascii="Times New Roman" w:eastAsia="DejaVuSans-Bold" w:hAnsi="Times New Roman"/>
          <w:bCs/>
          <w:sz w:val="24"/>
          <w:szCs w:val="24"/>
        </w:rPr>
        <w:t xml:space="preserve">j </w:t>
      </w:r>
      <w:r w:rsidR="00803C27" w:rsidRPr="00803C27">
        <w:rPr>
          <w:rFonts w:ascii="Times New Roman" w:eastAsia="DejaVuSans-Bold" w:hAnsi="Times New Roman"/>
          <w:bCs/>
          <w:sz w:val="24"/>
          <w:szCs w:val="24"/>
        </w:rPr>
        <w:t xml:space="preserve">i prace rozwojowe realizowane przez przedsiębiorstwa </w:t>
      </w:r>
      <w:r w:rsidRPr="00DD186E">
        <w:rPr>
          <w:rFonts w:ascii="Times New Roman" w:eastAsia="DejaVuSans-Bold" w:hAnsi="Times New Roman"/>
          <w:bCs/>
          <w:sz w:val="24"/>
          <w:szCs w:val="24"/>
        </w:rPr>
        <w:t xml:space="preserve">osi priorytetowej: </w:t>
      </w:r>
      <w:r w:rsidRPr="00803C27">
        <w:rPr>
          <w:rFonts w:ascii="Times New Roman" w:eastAsia="DejaVuSans-Bold" w:hAnsi="Times New Roman"/>
          <w:bCs/>
          <w:i/>
          <w:sz w:val="24"/>
          <w:szCs w:val="24"/>
        </w:rPr>
        <w:t>„</w:t>
      </w:r>
      <w:r w:rsidR="00803C27" w:rsidRPr="00803C27">
        <w:rPr>
          <w:rFonts w:ascii="Times New Roman" w:eastAsia="DejaVuSans-Bold" w:hAnsi="Times New Roman"/>
          <w:bCs/>
          <w:i/>
          <w:sz w:val="24"/>
          <w:szCs w:val="24"/>
        </w:rPr>
        <w:t>Wsparcie prowadzenia prac B+R przez przedsiębiorstwa</w:t>
      </w:r>
      <w:r w:rsidRPr="00803C27">
        <w:rPr>
          <w:rFonts w:ascii="Times New Roman" w:eastAsia="DejaVuSans-Bold" w:hAnsi="Times New Roman"/>
          <w:bCs/>
          <w:i/>
          <w:sz w:val="24"/>
          <w:szCs w:val="24"/>
        </w:rPr>
        <w:t>”</w:t>
      </w:r>
      <w:r w:rsidR="007630C0">
        <w:rPr>
          <w:rFonts w:ascii="Times New Roman" w:eastAsia="DejaVuSans-Bold" w:hAnsi="Times New Roman"/>
          <w:bCs/>
          <w:i/>
          <w:sz w:val="24"/>
          <w:szCs w:val="24"/>
        </w:rPr>
        <w:t>,</w:t>
      </w:r>
      <w:r w:rsidR="007630C0" w:rsidRPr="00275A0D">
        <w:rPr>
          <w:rFonts w:ascii="Times New Roman" w:eastAsia="DejaVuSans-Bold" w:hAnsi="Times New Roman"/>
          <w:bCs/>
          <w:i/>
          <w:sz w:val="24"/>
          <w:szCs w:val="24"/>
        </w:rPr>
        <w:t xml:space="preserve"> </w:t>
      </w:r>
      <w:r w:rsidR="007630C0" w:rsidRPr="0003419B">
        <w:rPr>
          <w:rFonts w:ascii="Times New Roman" w:eastAsia="DejaVuSans-Bold" w:hAnsi="Times New Roman"/>
          <w:bCs/>
          <w:i/>
          <w:sz w:val="24"/>
          <w:szCs w:val="24"/>
        </w:rPr>
        <w:t xml:space="preserve">zgodnie ze </w:t>
      </w:r>
      <w:r w:rsidR="00B44EAF" w:rsidRPr="0003419B">
        <w:rPr>
          <w:rFonts w:ascii="Times New Roman" w:eastAsia="DejaVuSans-Bold" w:hAnsi="Times New Roman"/>
          <w:bCs/>
          <w:i/>
          <w:sz w:val="24"/>
          <w:szCs w:val="24"/>
        </w:rPr>
        <w:t>„S</w:t>
      </w:r>
      <w:r w:rsidR="007630C0" w:rsidRPr="0003419B">
        <w:rPr>
          <w:rFonts w:ascii="Times New Roman" w:eastAsia="DejaVuSans-Bold" w:hAnsi="Times New Roman"/>
          <w:bCs/>
          <w:i/>
          <w:sz w:val="24"/>
          <w:szCs w:val="24"/>
        </w:rPr>
        <w:t xml:space="preserve">pecyfikacją </w:t>
      </w:r>
      <w:r w:rsidR="00B44EAF" w:rsidRPr="0003419B">
        <w:rPr>
          <w:rFonts w:ascii="Times New Roman" w:eastAsia="DejaVuSans-Bold" w:hAnsi="Times New Roman"/>
          <w:bCs/>
          <w:i/>
          <w:sz w:val="24"/>
          <w:szCs w:val="24"/>
        </w:rPr>
        <w:t>zamówienia”</w:t>
      </w:r>
      <w:r w:rsidR="00B44EAF" w:rsidRPr="0003419B">
        <w:rPr>
          <w:rFonts w:ascii="Times New Roman" w:eastAsia="DejaVuSans-Bold" w:hAnsi="Times New Roman"/>
          <w:bCs/>
          <w:iCs/>
          <w:sz w:val="24"/>
          <w:szCs w:val="24"/>
        </w:rPr>
        <w:t xml:space="preserve"> </w:t>
      </w:r>
      <w:r w:rsidR="007630C0" w:rsidRPr="0003419B">
        <w:rPr>
          <w:rFonts w:ascii="Times New Roman" w:eastAsia="DejaVuSans-Bold" w:hAnsi="Times New Roman"/>
          <w:bCs/>
          <w:iCs/>
          <w:sz w:val="24"/>
          <w:szCs w:val="24"/>
        </w:rPr>
        <w:t>stanowiącą</w:t>
      </w:r>
      <w:r w:rsidR="007630C0" w:rsidRPr="0003419B">
        <w:rPr>
          <w:rFonts w:ascii="Times New Roman" w:eastAsia="DejaVuSans-Bold" w:hAnsi="Times New Roman"/>
          <w:bCs/>
          <w:i/>
          <w:sz w:val="24"/>
          <w:szCs w:val="24"/>
        </w:rPr>
        <w:t xml:space="preserve"> Załącznik nr</w:t>
      </w:r>
      <w:r w:rsidR="008B2DE4" w:rsidRPr="0003419B">
        <w:rPr>
          <w:rFonts w:ascii="Times New Roman" w:eastAsia="DejaVuSans-Bold" w:hAnsi="Times New Roman"/>
          <w:bCs/>
          <w:i/>
          <w:sz w:val="24"/>
          <w:szCs w:val="24"/>
        </w:rPr>
        <w:t xml:space="preserve"> </w:t>
      </w:r>
      <w:r w:rsidR="008B2DE4" w:rsidRPr="0003419B">
        <w:rPr>
          <w:rFonts w:ascii="Times New Roman" w:eastAsia="DejaVuSans-Bold" w:hAnsi="Times New Roman"/>
          <w:bCs/>
          <w:iCs/>
          <w:sz w:val="24"/>
          <w:szCs w:val="24"/>
        </w:rPr>
        <w:t xml:space="preserve">1 </w:t>
      </w:r>
      <w:r w:rsidR="007630C0" w:rsidRPr="0003419B">
        <w:rPr>
          <w:rFonts w:ascii="Times New Roman" w:eastAsia="DejaVuSans-Bold" w:hAnsi="Times New Roman"/>
          <w:bCs/>
          <w:iCs/>
          <w:sz w:val="24"/>
          <w:szCs w:val="24"/>
        </w:rPr>
        <w:t xml:space="preserve"> do niniejszego Zapytania</w:t>
      </w:r>
      <w:r w:rsidR="007630C0" w:rsidRPr="004C7C1E">
        <w:rPr>
          <w:rFonts w:ascii="Times New Roman" w:eastAsia="DejaVuSans-Bold" w:hAnsi="Times New Roman"/>
          <w:bCs/>
          <w:iCs/>
          <w:color w:val="0070C0"/>
          <w:sz w:val="24"/>
          <w:szCs w:val="24"/>
        </w:rPr>
        <w:t>.</w:t>
      </w:r>
    </w:p>
    <w:p w14:paraId="577F5F24" w14:textId="77777777" w:rsidR="00B266CC" w:rsidRDefault="00B266CC" w:rsidP="00024565">
      <w:pPr>
        <w:pStyle w:val="1"/>
        <w:tabs>
          <w:tab w:val="clear" w:pos="340"/>
          <w:tab w:val="clear" w:pos="680"/>
          <w:tab w:val="left" w:pos="708"/>
        </w:tabs>
        <w:spacing w:before="0" w:line="360" w:lineRule="auto"/>
        <w:ind w:left="0" w:firstLine="0"/>
        <w:rPr>
          <w:rFonts w:ascii="Times New Roman" w:hAnsi="Times New Roman"/>
          <w:sz w:val="24"/>
          <w:szCs w:val="24"/>
        </w:rPr>
      </w:pPr>
    </w:p>
    <w:p w14:paraId="3DB01A0E" w14:textId="7FF80A27" w:rsidR="0003419B" w:rsidRPr="0003419B" w:rsidRDefault="00803C27" w:rsidP="00024565">
      <w:pPr>
        <w:pStyle w:val="1"/>
        <w:tabs>
          <w:tab w:val="clear" w:pos="340"/>
          <w:tab w:val="clear" w:pos="680"/>
          <w:tab w:val="left" w:pos="708"/>
        </w:tabs>
        <w:spacing w:before="0"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B266CC" w:rsidRPr="00DD186E">
        <w:rPr>
          <w:rFonts w:ascii="Times New Roman" w:hAnsi="Times New Roman"/>
          <w:sz w:val="24"/>
          <w:szCs w:val="24"/>
        </w:rPr>
        <w:t xml:space="preserve">. </w:t>
      </w:r>
      <w:r w:rsidR="00B266CC" w:rsidRPr="0003419B">
        <w:rPr>
          <w:rFonts w:ascii="Times New Roman" w:hAnsi="Times New Roman"/>
          <w:sz w:val="24"/>
          <w:szCs w:val="24"/>
        </w:rPr>
        <w:t xml:space="preserve">Przedmiot </w:t>
      </w:r>
      <w:r w:rsidR="00B266CC" w:rsidRPr="00955FFE">
        <w:rPr>
          <w:rFonts w:ascii="Times New Roman" w:hAnsi="Times New Roman"/>
          <w:sz w:val="24"/>
          <w:szCs w:val="24"/>
          <w:u w:val="single"/>
        </w:rPr>
        <w:t>zamówienia</w:t>
      </w:r>
      <w:r w:rsidR="00B266CC" w:rsidRPr="0003419B">
        <w:rPr>
          <w:rFonts w:ascii="Times New Roman" w:hAnsi="Times New Roman"/>
          <w:sz w:val="24"/>
          <w:szCs w:val="24"/>
        </w:rPr>
        <w:t xml:space="preserve"> obejmuj</w:t>
      </w:r>
      <w:r w:rsidR="0003419B" w:rsidRPr="0003419B">
        <w:rPr>
          <w:rFonts w:ascii="Times New Roman" w:hAnsi="Times New Roman"/>
          <w:sz w:val="24"/>
          <w:szCs w:val="24"/>
        </w:rPr>
        <w:t>e:</w:t>
      </w:r>
    </w:p>
    <w:p w14:paraId="4BE0C8F3" w14:textId="7D5AF5DE" w:rsidR="00B266CC" w:rsidRPr="00DD186E" w:rsidRDefault="00B266CC" w:rsidP="00415050">
      <w:pPr>
        <w:tabs>
          <w:tab w:val="left" w:pos="426"/>
        </w:tabs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6804"/>
        <w:gridCol w:w="1270"/>
      </w:tblGrid>
      <w:tr w:rsidR="00803C27" w:rsidRPr="00DD186E" w14:paraId="5429C839" w14:textId="77777777" w:rsidTr="008373EF">
        <w:tc>
          <w:tcPr>
            <w:tcW w:w="988" w:type="dxa"/>
          </w:tcPr>
          <w:p w14:paraId="0989F7F5" w14:textId="77777777" w:rsidR="00803C27" w:rsidRPr="00DD186E" w:rsidRDefault="00803C27" w:rsidP="001C289E">
            <w:pPr>
              <w:tabs>
                <w:tab w:val="left" w:pos="426"/>
              </w:tabs>
              <w:spacing w:line="360" w:lineRule="auto"/>
              <w:jc w:val="both"/>
            </w:pPr>
            <w:r>
              <w:t>L.p.</w:t>
            </w:r>
          </w:p>
        </w:tc>
        <w:tc>
          <w:tcPr>
            <w:tcW w:w="6804" w:type="dxa"/>
          </w:tcPr>
          <w:p w14:paraId="0CFA3824" w14:textId="77777777" w:rsidR="00803C27" w:rsidRPr="00DD186E" w:rsidRDefault="00803C27" w:rsidP="001C289E">
            <w:pPr>
              <w:tabs>
                <w:tab w:val="left" w:pos="426"/>
              </w:tabs>
              <w:spacing w:line="360" w:lineRule="auto"/>
              <w:jc w:val="both"/>
            </w:pPr>
            <w:r>
              <w:t>Nazwa</w:t>
            </w:r>
          </w:p>
        </w:tc>
        <w:tc>
          <w:tcPr>
            <w:tcW w:w="1270" w:type="dxa"/>
          </w:tcPr>
          <w:p w14:paraId="76487126" w14:textId="77777777" w:rsidR="00803C27" w:rsidRPr="00DD186E" w:rsidRDefault="008373EF" w:rsidP="008373EF">
            <w:pPr>
              <w:tabs>
                <w:tab w:val="left" w:pos="426"/>
              </w:tabs>
              <w:spacing w:line="360" w:lineRule="auto"/>
              <w:jc w:val="center"/>
            </w:pPr>
            <w:r>
              <w:t>Sztuki</w:t>
            </w:r>
          </w:p>
        </w:tc>
      </w:tr>
      <w:tr w:rsidR="008373EF" w:rsidRPr="00DD186E" w14:paraId="1C071617" w14:textId="77777777" w:rsidTr="008373EF">
        <w:tc>
          <w:tcPr>
            <w:tcW w:w="988" w:type="dxa"/>
          </w:tcPr>
          <w:p w14:paraId="61F311A4" w14:textId="77777777" w:rsidR="008373EF" w:rsidRPr="00DD186E" w:rsidRDefault="008373EF" w:rsidP="008373EF">
            <w:pPr>
              <w:tabs>
                <w:tab w:val="left" w:pos="426"/>
              </w:tabs>
              <w:spacing w:line="360" w:lineRule="auto"/>
            </w:pPr>
            <w:r>
              <w:t>1.</w:t>
            </w:r>
          </w:p>
        </w:tc>
        <w:tc>
          <w:tcPr>
            <w:tcW w:w="6804" w:type="dxa"/>
          </w:tcPr>
          <w:p w14:paraId="1114E35D" w14:textId="69662161" w:rsidR="008373EF" w:rsidRPr="00273EC3" w:rsidRDefault="0041040A" w:rsidP="004064F6">
            <w:pPr>
              <w:pStyle w:val="1"/>
              <w:tabs>
                <w:tab w:val="clear" w:pos="340"/>
                <w:tab w:val="clear" w:pos="680"/>
                <w:tab w:val="left" w:pos="284"/>
              </w:tabs>
              <w:spacing w:before="0" w:line="360" w:lineRule="auto"/>
              <w:ind w:left="0" w:firstLine="0"/>
              <w:rPr>
                <w:i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Statywy studyjne</w:t>
            </w:r>
          </w:p>
        </w:tc>
        <w:tc>
          <w:tcPr>
            <w:tcW w:w="1270" w:type="dxa"/>
          </w:tcPr>
          <w:p w14:paraId="6963281F" w14:textId="4F6FCC2D" w:rsidR="008373EF" w:rsidRPr="00955FFE" w:rsidRDefault="0041040A" w:rsidP="001C289E">
            <w:pPr>
              <w:tabs>
                <w:tab w:val="left" w:pos="426"/>
              </w:tabs>
              <w:spacing w:line="36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10 sztuk</w:t>
            </w:r>
          </w:p>
        </w:tc>
      </w:tr>
    </w:tbl>
    <w:p w14:paraId="56E72840" w14:textId="2D6AD299" w:rsidR="00B266CC" w:rsidRDefault="00B266CC" w:rsidP="00415050">
      <w:pPr>
        <w:tabs>
          <w:tab w:val="left" w:pos="426"/>
        </w:tabs>
        <w:spacing w:line="360" w:lineRule="auto"/>
        <w:jc w:val="both"/>
      </w:pPr>
    </w:p>
    <w:p w14:paraId="761E1397" w14:textId="129D8417" w:rsidR="00A430CC" w:rsidRPr="006049E1" w:rsidRDefault="00A430CC" w:rsidP="00EF7BC4">
      <w:pPr>
        <w:spacing w:after="60" w:line="276" w:lineRule="auto"/>
        <w:jc w:val="both"/>
        <w:rPr>
          <w:rFonts w:asciiTheme="majorHAnsi" w:hAnsiTheme="majorHAnsi"/>
        </w:rPr>
      </w:pPr>
      <w:r w:rsidRPr="0003419B">
        <w:t xml:space="preserve">Przedmiot zamówienia ma być fabrycznie nowy, posiadać pełną dokumentację techniczną, wszelkie niezbędne instrukcje </w:t>
      </w:r>
      <w:r w:rsidR="00EF7BC4" w:rsidRPr="0003419B">
        <w:t>i dokumenty (instrukcja obsługi, karta gwarancyjna, certyfikat CE lub deklaracja zgodności z obowiązującymi normami)</w:t>
      </w:r>
      <w:r w:rsidR="00275A0D" w:rsidRPr="0003419B">
        <w:t xml:space="preserve"> </w:t>
      </w:r>
      <w:r w:rsidRPr="0003419B">
        <w:t xml:space="preserve">oraz być zgodny z wymogami prawa krajowego i unijnego. </w:t>
      </w:r>
    </w:p>
    <w:p w14:paraId="05E957AA" w14:textId="4C497CFF" w:rsidR="008C17C8" w:rsidRPr="00F37626" w:rsidRDefault="002278FC" w:rsidP="00F37626">
      <w:pPr>
        <w:pStyle w:val="Akapitzlist"/>
        <w:tabs>
          <w:tab w:val="left" w:pos="284"/>
        </w:tabs>
        <w:spacing w:line="360" w:lineRule="auto"/>
        <w:ind w:left="0"/>
        <w:jc w:val="both"/>
      </w:pPr>
      <w:r>
        <w:t>3</w:t>
      </w:r>
      <w:r w:rsidR="00B266CC" w:rsidRPr="00DD186E">
        <w:t>. Przedmiot zamówienia realizowany będzie</w:t>
      </w:r>
      <w:r w:rsidR="00F37626">
        <w:t xml:space="preserve"> </w:t>
      </w:r>
      <w:r w:rsidR="00B266CC" w:rsidRPr="00DD186E">
        <w:t xml:space="preserve">zgodnie z prawem krajowym i unijnym, umową o dofinansowanie projektu i aktualnymi zasadami realizacji projektu w ramach </w:t>
      </w:r>
      <w:r w:rsidR="00B266CC" w:rsidRPr="00DD186E">
        <w:rPr>
          <w:rFonts w:eastAsia="DejaVuSans-Bold"/>
          <w:bCs/>
        </w:rPr>
        <w:t>Program</w:t>
      </w:r>
      <w:r w:rsidR="008C17C8">
        <w:rPr>
          <w:rFonts w:eastAsia="DejaVuSans-Bold"/>
          <w:bCs/>
        </w:rPr>
        <w:t>u Operacyjnego Inteligentny Rozwój 2014-2020</w:t>
      </w:r>
      <w:r w:rsidR="00F37626">
        <w:rPr>
          <w:rFonts w:eastAsia="DejaVuSans-Bold"/>
          <w:bCs/>
        </w:rPr>
        <w:t xml:space="preserve">. </w:t>
      </w:r>
    </w:p>
    <w:p w14:paraId="19658BF8" w14:textId="0FCF4063" w:rsidR="008B2DE4" w:rsidRPr="008B2DE4" w:rsidRDefault="007630C0" w:rsidP="008B2DE4">
      <w:pPr>
        <w:pStyle w:val="tekst8bez"/>
        <w:tabs>
          <w:tab w:val="clear" w:pos="283"/>
          <w:tab w:val="clear" w:pos="567"/>
          <w:tab w:val="left" w:pos="708"/>
        </w:tabs>
        <w:spacing w:line="360" w:lineRule="auto"/>
        <w:rPr>
          <w:rFonts w:ascii="Times New Roman" w:hAnsi="Times New Roman"/>
          <w:i/>
          <w:noProof w:val="0"/>
          <w:sz w:val="24"/>
          <w:szCs w:val="24"/>
        </w:rPr>
      </w:pPr>
      <w:r w:rsidRPr="00955FFE">
        <w:rPr>
          <w:rFonts w:ascii="Times New Roman" w:eastAsia="DejaVuSans-Bold" w:hAnsi="Times New Roman"/>
          <w:bCs/>
          <w:sz w:val="24"/>
          <w:szCs w:val="24"/>
        </w:rPr>
        <w:t>4</w:t>
      </w:r>
      <w:r w:rsidRPr="004C7C1E">
        <w:rPr>
          <w:rFonts w:ascii="Times New Roman" w:eastAsia="DejaVuSans-Bold" w:hAnsi="Times New Roman"/>
          <w:bCs/>
          <w:color w:val="0070C0"/>
          <w:sz w:val="24"/>
          <w:szCs w:val="24"/>
        </w:rPr>
        <w:t xml:space="preserve">. </w:t>
      </w:r>
      <w:r w:rsidRPr="0003419B">
        <w:rPr>
          <w:rFonts w:ascii="Times New Roman" w:eastAsia="DejaVuSans-Bold" w:hAnsi="Times New Roman"/>
          <w:bCs/>
          <w:sz w:val="24"/>
          <w:szCs w:val="24"/>
        </w:rPr>
        <w:t>Miejsce realizacji Zamówienia</w:t>
      </w:r>
      <w:r w:rsidRPr="004C7C1E">
        <w:rPr>
          <w:rFonts w:ascii="Times New Roman" w:eastAsia="DejaVuSans-Bold" w:hAnsi="Times New Roman"/>
          <w:bCs/>
          <w:color w:val="0070C0"/>
          <w:sz w:val="24"/>
          <w:szCs w:val="24"/>
        </w:rPr>
        <w:t xml:space="preserve">: </w:t>
      </w:r>
      <w:r w:rsidR="008B2DE4" w:rsidRPr="008B2DE4">
        <w:rPr>
          <w:rFonts w:ascii="Times New Roman" w:hAnsi="Times New Roman"/>
          <w:i/>
          <w:noProof w:val="0"/>
          <w:sz w:val="24"/>
          <w:szCs w:val="24"/>
        </w:rPr>
        <w:t xml:space="preserve">JSW Szkolenie i Górnictwo Sp. z o.o. </w:t>
      </w:r>
      <w:r w:rsidR="008B2DE4" w:rsidRPr="008B2DE4">
        <w:rPr>
          <w:rFonts w:ascii="Times New Roman" w:hAnsi="Times New Roman"/>
          <w:noProof w:val="0"/>
          <w:sz w:val="24"/>
          <w:szCs w:val="24"/>
        </w:rPr>
        <w:t>ul. Węglowa 4</w:t>
      </w:r>
      <w:r w:rsidR="008B2DE4" w:rsidRPr="008B2DE4">
        <w:rPr>
          <w:rFonts w:ascii="Times New Roman" w:hAnsi="Times New Roman"/>
          <w:i/>
          <w:noProof w:val="0"/>
          <w:sz w:val="24"/>
          <w:szCs w:val="24"/>
        </w:rPr>
        <w:t xml:space="preserve">, </w:t>
      </w:r>
      <w:r w:rsidR="008B2DE4" w:rsidRPr="008B2DE4">
        <w:rPr>
          <w:rFonts w:ascii="Times New Roman" w:hAnsi="Times New Roman"/>
          <w:noProof w:val="0"/>
          <w:sz w:val="24"/>
          <w:szCs w:val="24"/>
        </w:rPr>
        <w:t>44-268 Jastrzębie Zdrój</w:t>
      </w:r>
      <w:r w:rsidR="008B2DE4">
        <w:rPr>
          <w:rFonts w:ascii="Times New Roman" w:hAnsi="Times New Roman"/>
          <w:noProof w:val="0"/>
          <w:sz w:val="24"/>
          <w:szCs w:val="24"/>
        </w:rPr>
        <w:t>.</w:t>
      </w:r>
    </w:p>
    <w:p w14:paraId="63D4D2B9" w14:textId="77777777" w:rsidR="00B266CC" w:rsidRPr="00961B3F" w:rsidRDefault="00B266CC" w:rsidP="0078310C">
      <w:pPr>
        <w:spacing w:line="360" w:lineRule="auto"/>
        <w:jc w:val="both"/>
      </w:pPr>
    </w:p>
    <w:p w14:paraId="76A4E55C" w14:textId="77777777" w:rsidR="00B266CC" w:rsidRPr="00546245" w:rsidRDefault="002278FC" w:rsidP="00832036">
      <w:pPr>
        <w:pStyle w:val="Nagwek3"/>
        <w:spacing w:line="360" w:lineRule="auto"/>
        <w:jc w:val="both"/>
        <w:rPr>
          <w:rFonts w:ascii="Times New Roman" w:hAnsi="Times New Roman"/>
          <w:b/>
          <w:bCs/>
          <w:color w:val="auto"/>
          <w:u w:val="single"/>
        </w:rPr>
      </w:pPr>
      <w:r w:rsidRPr="00546245">
        <w:rPr>
          <w:rFonts w:ascii="Times New Roman" w:hAnsi="Times New Roman"/>
          <w:b/>
          <w:bCs/>
          <w:color w:val="auto"/>
        </w:rPr>
        <w:t>II</w:t>
      </w:r>
      <w:r w:rsidR="00342334" w:rsidRPr="00546245">
        <w:rPr>
          <w:rFonts w:ascii="Times New Roman" w:hAnsi="Times New Roman"/>
          <w:b/>
          <w:bCs/>
          <w:color w:val="auto"/>
        </w:rPr>
        <w:t>I</w:t>
      </w:r>
      <w:r w:rsidR="00B266CC" w:rsidRPr="00546245">
        <w:rPr>
          <w:rFonts w:ascii="Times New Roman" w:hAnsi="Times New Roman"/>
          <w:b/>
          <w:bCs/>
          <w:color w:val="auto"/>
        </w:rPr>
        <w:t xml:space="preserve"> .</w:t>
      </w:r>
      <w:r w:rsidR="00B266CC" w:rsidRPr="00546245">
        <w:rPr>
          <w:rFonts w:ascii="Times New Roman" w:hAnsi="Times New Roman"/>
          <w:b/>
          <w:bCs/>
          <w:color w:val="auto"/>
          <w:u w:val="single"/>
        </w:rPr>
        <w:t xml:space="preserve"> Termin realizacji zamówienia.</w:t>
      </w:r>
    </w:p>
    <w:p w14:paraId="2EFFF8AD" w14:textId="77777777" w:rsidR="00B266CC" w:rsidRPr="00961B3F" w:rsidRDefault="00B266CC" w:rsidP="00026A7D">
      <w:pPr>
        <w:pStyle w:val="Akapitzlist"/>
        <w:tabs>
          <w:tab w:val="left" w:pos="284"/>
        </w:tabs>
        <w:spacing w:line="360" w:lineRule="auto"/>
        <w:ind w:left="0"/>
        <w:jc w:val="both"/>
      </w:pPr>
    </w:p>
    <w:p w14:paraId="2CF3E13C" w14:textId="77777777" w:rsidR="00B266CC" w:rsidRPr="00961B3F" w:rsidRDefault="00B266CC" w:rsidP="00983D9D">
      <w:pPr>
        <w:pStyle w:val="Akapitzlist"/>
        <w:tabs>
          <w:tab w:val="left" w:pos="284"/>
        </w:tabs>
        <w:spacing w:line="360" w:lineRule="auto"/>
        <w:ind w:left="0"/>
        <w:jc w:val="both"/>
      </w:pPr>
      <w:r w:rsidRPr="00961B3F">
        <w:t xml:space="preserve">Przedmiot zamówienia realizowany będzie w terminie od dnia zawarcia umowy do upływu terminów wskazanych w poniższej tabeli: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57"/>
        <w:gridCol w:w="4105"/>
      </w:tblGrid>
      <w:tr w:rsidR="00961B3F" w:rsidRPr="00961B3F" w14:paraId="781CBBEE" w14:textId="77777777" w:rsidTr="002278FC">
        <w:tc>
          <w:tcPr>
            <w:tcW w:w="4957" w:type="dxa"/>
          </w:tcPr>
          <w:p w14:paraId="23149337" w14:textId="77777777" w:rsidR="00B266CC" w:rsidRPr="00961B3F" w:rsidRDefault="002278FC" w:rsidP="001C289E">
            <w:pPr>
              <w:pStyle w:val="Akapitzlist"/>
              <w:tabs>
                <w:tab w:val="left" w:pos="284"/>
              </w:tabs>
              <w:spacing w:line="360" w:lineRule="auto"/>
              <w:ind w:left="0"/>
              <w:jc w:val="both"/>
            </w:pPr>
            <w:r>
              <w:t>Realizacja zamówienia</w:t>
            </w:r>
          </w:p>
        </w:tc>
        <w:tc>
          <w:tcPr>
            <w:tcW w:w="4105" w:type="dxa"/>
          </w:tcPr>
          <w:p w14:paraId="67606557" w14:textId="77777777" w:rsidR="00B266CC" w:rsidRPr="00C525E4" w:rsidRDefault="002278FC" w:rsidP="001C289E">
            <w:pPr>
              <w:pStyle w:val="Akapitzlist"/>
              <w:tabs>
                <w:tab w:val="left" w:pos="284"/>
              </w:tabs>
              <w:spacing w:line="360" w:lineRule="auto"/>
              <w:ind w:left="0"/>
              <w:jc w:val="both"/>
            </w:pPr>
            <w:r w:rsidRPr="00C525E4">
              <w:t>30 dni od podpisania umowy</w:t>
            </w:r>
          </w:p>
        </w:tc>
      </w:tr>
      <w:tr w:rsidR="00961B3F" w:rsidRPr="00961B3F" w14:paraId="7EC72C8E" w14:textId="77777777" w:rsidTr="002278FC">
        <w:tc>
          <w:tcPr>
            <w:tcW w:w="4957" w:type="dxa"/>
          </w:tcPr>
          <w:p w14:paraId="016286EF" w14:textId="77777777" w:rsidR="00B266CC" w:rsidRPr="00961B3F" w:rsidRDefault="002278FC" w:rsidP="008C3AA6">
            <w:pPr>
              <w:pStyle w:val="Akapitzlist"/>
              <w:tabs>
                <w:tab w:val="left" w:pos="284"/>
              </w:tabs>
              <w:spacing w:line="360" w:lineRule="auto"/>
              <w:ind w:left="0"/>
            </w:pPr>
            <w:r>
              <w:t xml:space="preserve">Termin płatności </w:t>
            </w:r>
          </w:p>
        </w:tc>
        <w:tc>
          <w:tcPr>
            <w:tcW w:w="4105" w:type="dxa"/>
          </w:tcPr>
          <w:p w14:paraId="3BDF40D6" w14:textId="77777777" w:rsidR="00B266CC" w:rsidRPr="00C525E4" w:rsidRDefault="002278FC" w:rsidP="002278FC">
            <w:pPr>
              <w:pStyle w:val="Akapitzlist"/>
              <w:tabs>
                <w:tab w:val="left" w:pos="284"/>
              </w:tabs>
              <w:spacing w:line="360" w:lineRule="auto"/>
              <w:ind w:left="0"/>
              <w:jc w:val="both"/>
            </w:pPr>
            <w:r w:rsidRPr="00C525E4">
              <w:t>30 dni od otrzymania prawidłowo wystawionej faktury</w:t>
            </w:r>
          </w:p>
        </w:tc>
      </w:tr>
      <w:tr w:rsidR="00961B3F" w:rsidRPr="00961B3F" w14:paraId="64E1D96A" w14:textId="77777777" w:rsidTr="002278FC">
        <w:tc>
          <w:tcPr>
            <w:tcW w:w="4957" w:type="dxa"/>
          </w:tcPr>
          <w:p w14:paraId="3A052E96" w14:textId="77777777" w:rsidR="00B266CC" w:rsidRPr="00961B3F" w:rsidRDefault="002278FC" w:rsidP="001C289E">
            <w:pPr>
              <w:pStyle w:val="Akapitzlist"/>
              <w:tabs>
                <w:tab w:val="left" w:pos="284"/>
              </w:tabs>
              <w:spacing w:line="360" w:lineRule="auto"/>
              <w:ind w:left="0"/>
            </w:pPr>
            <w:r>
              <w:t xml:space="preserve">Okres gwarancji </w:t>
            </w:r>
          </w:p>
        </w:tc>
        <w:tc>
          <w:tcPr>
            <w:tcW w:w="4105" w:type="dxa"/>
          </w:tcPr>
          <w:p w14:paraId="73D8F2A7" w14:textId="431C415E" w:rsidR="00B266CC" w:rsidRPr="00B83DB8" w:rsidRDefault="0041040A" w:rsidP="001C289E">
            <w:pPr>
              <w:pStyle w:val="Akapitzlist"/>
              <w:tabs>
                <w:tab w:val="left" w:pos="284"/>
              </w:tabs>
              <w:spacing w:line="360" w:lineRule="auto"/>
              <w:ind w:left="0"/>
              <w:jc w:val="both"/>
              <w:rPr>
                <w:highlight w:val="yellow"/>
              </w:rPr>
            </w:pPr>
            <w:r>
              <w:t>24 miesiące</w:t>
            </w:r>
          </w:p>
        </w:tc>
      </w:tr>
    </w:tbl>
    <w:p w14:paraId="29B4B518" w14:textId="77777777" w:rsidR="00E076B1" w:rsidRPr="00E076B1" w:rsidRDefault="00E076B1" w:rsidP="00E076B1">
      <w:pPr>
        <w:tabs>
          <w:tab w:val="left" w:pos="284"/>
        </w:tabs>
        <w:spacing w:line="360" w:lineRule="auto"/>
        <w:jc w:val="both"/>
        <w:rPr>
          <w:u w:val="single"/>
        </w:rPr>
      </w:pPr>
    </w:p>
    <w:p w14:paraId="22D0EC46" w14:textId="77777777" w:rsidR="00B266CC" w:rsidRPr="00546245" w:rsidRDefault="00B266CC" w:rsidP="001A067F">
      <w:pPr>
        <w:pStyle w:val="Akapitzlist"/>
        <w:numPr>
          <w:ilvl w:val="1"/>
          <w:numId w:val="3"/>
        </w:numPr>
        <w:tabs>
          <w:tab w:val="clear" w:pos="1800"/>
          <w:tab w:val="left" w:pos="284"/>
          <w:tab w:val="num" w:pos="360"/>
        </w:tabs>
        <w:spacing w:line="360" w:lineRule="auto"/>
        <w:ind w:hanging="1800"/>
        <w:jc w:val="both"/>
        <w:rPr>
          <w:b/>
          <w:u w:val="single"/>
        </w:rPr>
      </w:pPr>
      <w:r w:rsidRPr="00546245">
        <w:rPr>
          <w:b/>
          <w:u w:val="single"/>
        </w:rPr>
        <w:t>Opis sposobu przygotowania oferty.</w:t>
      </w:r>
    </w:p>
    <w:p w14:paraId="4404FBAB" w14:textId="77777777" w:rsidR="00B266CC" w:rsidRPr="00961B3F" w:rsidRDefault="00B266CC" w:rsidP="003112D6">
      <w:pPr>
        <w:pStyle w:val="Akapitzlist"/>
        <w:tabs>
          <w:tab w:val="left" w:pos="284"/>
        </w:tabs>
        <w:spacing w:line="360" w:lineRule="auto"/>
        <w:ind w:left="0"/>
        <w:jc w:val="both"/>
        <w:rPr>
          <w:u w:val="single"/>
        </w:rPr>
      </w:pPr>
    </w:p>
    <w:p w14:paraId="0E37987B" w14:textId="0DD19C99" w:rsidR="00B266CC" w:rsidRDefault="00B266CC" w:rsidP="00832036">
      <w:pPr>
        <w:pStyle w:val="Default"/>
        <w:spacing w:after="21" w:line="360" w:lineRule="auto"/>
        <w:jc w:val="both"/>
        <w:rPr>
          <w:rFonts w:ascii="Times New Roman" w:hAnsi="Times New Roman" w:cs="Times New Roman"/>
          <w:color w:val="auto"/>
        </w:rPr>
      </w:pPr>
      <w:r w:rsidRPr="00961B3F">
        <w:rPr>
          <w:rFonts w:ascii="Times New Roman" w:hAnsi="Times New Roman" w:cs="Times New Roman"/>
          <w:color w:val="auto"/>
        </w:rPr>
        <w:t xml:space="preserve">1. </w:t>
      </w:r>
      <w:r w:rsidRPr="00275A0D">
        <w:rPr>
          <w:rFonts w:ascii="Times New Roman" w:hAnsi="Times New Roman" w:cs="Times New Roman"/>
          <w:color w:val="auto"/>
        </w:rPr>
        <w:t xml:space="preserve">Oferta winna zostać sporządzona </w:t>
      </w:r>
      <w:r w:rsidR="007630C0" w:rsidRPr="0003419B">
        <w:rPr>
          <w:rFonts w:ascii="Times New Roman" w:hAnsi="Times New Roman" w:cs="Times New Roman"/>
          <w:color w:val="auto"/>
        </w:rPr>
        <w:t xml:space="preserve">w jednym egzemplarzu </w:t>
      </w:r>
      <w:r w:rsidR="00852BCD" w:rsidRPr="0003419B">
        <w:rPr>
          <w:rFonts w:ascii="Times New Roman" w:hAnsi="Times New Roman" w:cs="Times New Roman"/>
          <w:color w:val="auto"/>
        </w:rPr>
        <w:t xml:space="preserve">wyłącznie według </w:t>
      </w:r>
      <w:r w:rsidR="00B44EAF" w:rsidRPr="0003419B">
        <w:rPr>
          <w:rFonts w:ascii="Times New Roman" w:hAnsi="Times New Roman" w:cs="Times New Roman"/>
          <w:color w:val="auto"/>
        </w:rPr>
        <w:t>„F</w:t>
      </w:r>
      <w:r w:rsidRPr="0003419B">
        <w:rPr>
          <w:rFonts w:ascii="Times New Roman" w:hAnsi="Times New Roman" w:cs="Times New Roman"/>
          <w:color w:val="auto"/>
        </w:rPr>
        <w:t>ormularza ofert</w:t>
      </w:r>
      <w:r w:rsidR="00B44EAF" w:rsidRPr="0003419B">
        <w:rPr>
          <w:rFonts w:ascii="Times New Roman" w:hAnsi="Times New Roman" w:cs="Times New Roman"/>
          <w:color w:val="auto"/>
        </w:rPr>
        <w:t>y”</w:t>
      </w:r>
      <w:r w:rsidRPr="00275A0D">
        <w:rPr>
          <w:rFonts w:ascii="Times New Roman" w:hAnsi="Times New Roman" w:cs="Times New Roman"/>
          <w:color w:val="auto"/>
        </w:rPr>
        <w:t xml:space="preserve">, którego wzór stanowi </w:t>
      </w:r>
      <w:r w:rsidRPr="00275A0D">
        <w:rPr>
          <w:rFonts w:ascii="Times New Roman" w:hAnsi="Times New Roman" w:cs="Times New Roman"/>
          <w:i/>
          <w:color w:val="auto"/>
        </w:rPr>
        <w:t>Z</w:t>
      </w:r>
      <w:r w:rsidRPr="00275A0D">
        <w:rPr>
          <w:rFonts w:ascii="Times New Roman" w:hAnsi="Times New Roman" w:cs="Times New Roman"/>
          <w:bCs/>
          <w:i/>
          <w:color w:val="auto"/>
        </w:rPr>
        <w:t xml:space="preserve">ałącznik nr </w:t>
      </w:r>
      <w:r w:rsidR="00F37626" w:rsidRPr="0003419B">
        <w:rPr>
          <w:rFonts w:ascii="Times New Roman" w:hAnsi="Times New Roman" w:cs="Times New Roman"/>
          <w:bCs/>
          <w:i/>
          <w:color w:val="auto"/>
        </w:rPr>
        <w:t>2</w:t>
      </w:r>
      <w:r w:rsidRPr="0003419B">
        <w:rPr>
          <w:rFonts w:ascii="Times New Roman" w:hAnsi="Times New Roman" w:cs="Times New Roman"/>
          <w:bCs/>
          <w:i/>
          <w:color w:val="auto"/>
        </w:rPr>
        <w:t xml:space="preserve"> </w:t>
      </w:r>
      <w:r w:rsidRPr="00275A0D">
        <w:rPr>
          <w:rFonts w:ascii="Times New Roman" w:hAnsi="Times New Roman" w:cs="Times New Roman"/>
          <w:color w:val="auto"/>
        </w:rPr>
        <w:t xml:space="preserve">do niniejszego </w:t>
      </w:r>
      <w:r w:rsidR="00F37626" w:rsidRPr="0003419B">
        <w:rPr>
          <w:rFonts w:ascii="Times New Roman" w:hAnsi="Times New Roman" w:cs="Times New Roman"/>
          <w:color w:val="auto"/>
        </w:rPr>
        <w:t>Z</w:t>
      </w:r>
      <w:r w:rsidRPr="00275A0D">
        <w:rPr>
          <w:rFonts w:ascii="Times New Roman" w:hAnsi="Times New Roman" w:cs="Times New Roman"/>
          <w:color w:val="auto"/>
        </w:rPr>
        <w:t>apytania</w:t>
      </w:r>
      <w:r w:rsidRPr="00961B3F">
        <w:rPr>
          <w:rFonts w:ascii="Times New Roman" w:hAnsi="Times New Roman" w:cs="Times New Roman"/>
          <w:color w:val="auto"/>
        </w:rPr>
        <w:t xml:space="preserve">. </w:t>
      </w:r>
    </w:p>
    <w:p w14:paraId="39E5CDB3" w14:textId="1DA0311C" w:rsidR="00B822F4" w:rsidRPr="0003419B" w:rsidRDefault="00B822F4" w:rsidP="00832036">
      <w:pPr>
        <w:pStyle w:val="Default"/>
        <w:spacing w:after="21" w:line="360" w:lineRule="auto"/>
        <w:jc w:val="both"/>
        <w:rPr>
          <w:rFonts w:ascii="Times New Roman" w:hAnsi="Times New Roman" w:cs="Times New Roman"/>
          <w:color w:val="auto"/>
        </w:rPr>
      </w:pPr>
      <w:r w:rsidRPr="0003419B">
        <w:rPr>
          <w:rFonts w:ascii="Times New Roman" w:hAnsi="Times New Roman" w:cs="Times New Roman"/>
          <w:color w:val="auto"/>
        </w:rPr>
        <w:t xml:space="preserve">2. Zamawiający nie dopuszcza składania ofert częściowych. Zamawiający nie dopuszcza składania ofert wariantowych. </w:t>
      </w:r>
    </w:p>
    <w:p w14:paraId="01825176" w14:textId="51449372" w:rsidR="009B16FE" w:rsidRPr="0003419B" w:rsidRDefault="00B822F4" w:rsidP="009B16FE">
      <w:pPr>
        <w:pStyle w:val="1"/>
        <w:tabs>
          <w:tab w:val="clear" w:pos="340"/>
          <w:tab w:val="clear" w:pos="680"/>
          <w:tab w:val="left" w:pos="284"/>
        </w:tabs>
        <w:spacing w:before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955FFE">
        <w:rPr>
          <w:rFonts w:ascii="Times New Roman" w:hAnsi="Times New Roman"/>
          <w:sz w:val="24"/>
          <w:szCs w:val="24"/>
        </w:rPr>
        <w:t>3</w:t>
      </w:r>
      <w:r w:rsidR="009B16FE">
        <w:rPr>
          <w:rFonts w:ascii="Times New Roman" w:hAnsi="Times New Roman"/>
          <w:sz w:val="24"/>
          <w:szCs w:val="24"/>
        </w:rPr>
        <w:t xml:space="preserve">. </w:t>
      </w:r>
      <w:r w:rsidR="009B16FE" w:rsidRPr="0003419B">
        <w:rPr>
          <w:rFonts w:ascii="Times New Roman" w:hAnsi="Times New Roman"/>
          <w:sz w:val="24"/>
          <w:szCs w:val="24"/>
        </w:rPr>
        <w:t>Do oferty winny być załączone następujące dokumenty:</w:t>
      </w:r>
    </w:p>
    <w:p w14:paraId="7F7BDDCD" w14:textId="77777777" w:rsidR="009B16FE" w:rsidRPr="0003419B" w:rsidRDefault="009B16FE" w:rsidP="009B16FE">
      <w:pPr>
        <w:pStyle w:val="1"/>
        <w:tabs>
          <w:tab w:val="clear" w:pos="340"/>
          <w:tab w:val="clear" w:pos="680"/>
          <w:tab w:val="left" w:pos="284"/>
        </w:tabs>
        <w:spacing w:before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03419B">
        <w:rPr>
          <w:rFonts w:ascii="Times New Roman" w:hAnsi="Times New Roman"/>
          <w:sz w:val="24"/>
          <w:szCs w:val="24"/>
        </w:rPr>
        <w:t xml:space="preserve">a) aktualny odpis z właściwego rejestru, wystawiony nie wcześniej niż 3 miesiące przed upływem terminu składania ofert, </w:t>
      </w:r>
    </w:p>
    <w:p w14:paraId="4DF8FBAE" w14:textId="77777777" w:rsidR="009B16FE" w:rsidRPr="0003419B" w:rsidRDefault="009B16FE" w:rsidP="009B16FE">
      <w:pPr>
        <w:pStyle w:val="1"/>
        <w:tabs>
          <w:tab w:val="clear" w:pos="340"/>
          <w:tab w:val="clear" w:pos="680"/>
          <w:tab w:val="left" w:pos="284"/>
        </w:tabs>
        <w:spacing w:before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03419B">
        <w:rPr>
          <w:rFonts w:ascii="Times New Roman" w:hAnsi="Times New Roman"/>
          <w:sz w:val="24"/>
          <w:szCs w:val="24"/>
        </w:rPr>
        <w:lastRenderedPageBreak/>
        <w:t xml:space="preserve">b) pełnomocnictwo do działania w imieniu Oferenta, o ile prawo do reprezentowania Oferenta w powyższym zakresie nie wynika wprost z dokumentu rejestrowego, </w:t>
      </w:r>
    </w:p>
    <w:p w14:paraId="63DC317A" w14:textId="77777777" w:rsidR="009B16FE" w:rsidRPr="0003419B" w:rsidRDefault="009B16FE" w:rsidP="009B16FE">
      <w:pPr>
        <w:pStyle w:val="1"/>
        <w:tabs>
          <w:tab w:val="clear" w:pos="340"/>
          <w:tab w:val="clear" w:pos="680"/>
          <w:tab w:val="left" w:pos="284"/>
        </w:tabs>
        <w:spacing w:before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03419B">
        <w:rPr>
          <w:rFonts w:ascii="Times New Roman" w:hAnsi="Times New Roman"/>
          <w:sz w:val="24"/>
          <w:szCs w:val="24"/>
        </w:rPr>
        <w:t>c) sprawozdania finansowe za ostatnie 2 lata obrotowe (w przypadku braku konieczności sporządzenia wymienionych dokumentów, dokumenty o charakterze równoważnym do wymienionych) lub zaświadczenia z ZUS lub US o niezaleganiu nie starsze niż 3 miesiące,</w:t>
      </w:r>
    </w:p>
    <w:p w14:paraId="11630B69" w14:textId="5933A2E2" w:rsidR="009B16FE" w:rsidRPr="0003419B" w:rsidRDefault="009B16FE" w:rsidP="009B16FE">
      <w:pPr>
        <w:pStyle w:val="1"/>
        <w:tabs>
          <w:tab w:val="clear" w:pos="340"/>
          <w:tab w:val="clear" w:pos="680"/>
          <w:tab w:val="left" w:pos="284"/>
        </w:tabs>
        <w:spacing w:before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03419B">
        <w:rPr>
          <w:rFonts w:ascii="Times New Roman" w:hAnsi="Times New Roman"/>
          <w:sz w:val="24"/>
          <w:szCs w:val="24"/>
        </w:rPr>
        <w:t>c) szcze</w:t>
      </w:r>
      <w:r w:rsidR="004064F6">
        <w:rPr>
          <w:rFonts w:ascii="Times New Roman" w:hAnsi="Times New Roman"/>
          <w:sz w:val="24"/>
          <w:szCs w:val="24"/>
        </w:rPr>
        <w:t xml:space="preserve">gółowa specyfikacja oferowanej </w:t>
      </w:r>
      <w:r w:rsidR="004064F6" w:rsidRPr="004064F6">
        <w:rPr>
          <w:rFonts w:ascii="Times New Roman" w:hAnsi="Times New Roman"/>
          <w:i/>
          <w:sz w:val="24"/>
          <w:szCs w:val="24"/>
        </w:rPr>
        <w:t xml:space="preserve">Przenośnej stacji roboczej (laptop) </w:t>
      </w:r>
      <w:r w:rsidR="00B83DB8">
        <w:rPr>
          <w:rFonts w:ascii="Times New Roman" w:hAnsi="Times New Roman"/>
          <w:sz w:val="24"/>
          <w:szCs w:val="24"/>
        </w:rPr>
        <w:t xml:space="preserve"> </w:t>
      </w:r>
    </w:p>
    <w:p w14:paraId="2575C454" w14:textId="77C50921" w:rsidR="00F37626" w:rsidRPr="00F37626" w:rsidRDefault="009B16FE" w:rsidP="00DC0D8B">
      <w:pPr>
        <w:pStyle w:val="1"/>
        <w:tabs>
          <w:tab w:val="clear" w:pos="340"/>
          <w:tab w:val="clear" w:pos="680"/>
          <w:tab w:val="left" w:pos="284"/>
        </w:tabs>
        <w:spacing w:before="0" w:line="360" w:lineRule="auto"/>
        <w:ind w:left="0" w:firstLine="0"/>
        <w:rPr>
          <w:rFonts w:ascii="Times New Roman" w:hAnsi="Times New Roman"/>
          <w:color w:val="FF0000"/>
          <w:sz w:val="24"/>
          <w:szCs w:val="24"/>
        </w:rPr>
      </w:pPr>
      <w:r w:rsidRPr="0003419B">
        <w:rPr>
          <w:rFonts w:ascii="Times New Roman" w:hAnsi="Times New Roman"/>
          <w:sz w:val="24"/>
          <w:szCs w:val="24"/>
        </w:rPr>
        <w:t xml:space="preserve">d) oświadczenie o braku powiązań osobowych i kapitałowych z Zamawiającym według </w:t>
      </w:r>
      <w:r w:rsidRPr="0003419B">
        <w:rPr>
          <w:rFonts w:ascii="Times New Roman" w:hAnsi="Times New Roman"/>
          <w:i/>
          <w:iCs/>
          <w:sz w:val="24"/>
          <w:szCs w:val="24"/>
        </w:rPr>
        <w:t>Załącznika nr 3</w:t>
      </w:r>
      <w:r w:rsidRPr="0003419B">
        <w:rPr>
          <w:rFonts w:ascii="Times New Roman" w:hAnsi="Times New Roman"/>
          <w:sz w:val="24"/>
          <w:szCs w:val="24"/>
        </w:rPr>
        <w:t xml:space="preserve"> do </w:t>
      </w:r>
      <w:r w:rsidRPr="00D01345">
        <w:rPr>
          <w:rFonts w:ascii="Times New Roman" w:hAnsi="Times New Roman"/>
          <w:sz w:val="24"/>
          <w:szCs w:val="24"/>
        </w:rPr>
        <w:t>Zapytania.</w:t>
      </w:r>
    </w:p>
    <w:p w14:paraId="304CD414" w14:textId="70C03A0C" w:rsidR="00B266CC" w:rsidRPr="004C7C1E" w:rsidRDefault="00B822F4" w:rsidP="00832036">
      <w:pPr>
        <w:pStyle w:val="Default"/>
        <w:spacing w:after="21" w:line="360" w:lineRule="auto"/>
        <w:jc w:val="both"/>
        <w:rPr>
          <w:rFonts w:ascii="Times New Roman" w:hAnsi="Times New Roman" w:cs="Times New Roman"/>
          <w:color w:val="0070C0"/>
        </w:rPr>
      </w:pPr>
      <w:r w:rsidRPr="00955FFE">
        <w:rPr>
          <w:rFonts w:ascii="Times New Roman" w:hAnsi="Times New Roman" w:cs="Times New Roman"/>
          <w:color w:val="auto"/>
        </w:rPr>
        <w:t>4</w:t>
      </w:r>
      <w:r w:rsidR="00B266CC" w:rsidRPr="00961B3F">
        <w:rPr>
          <w:rFonts w:ascii="Times New Roman" w:hAnsi="Times New Roman" w:cs="Times New Roman"/>
          <w:color w:val="auto"/>
        </w:rPr>
        <w:t>. Oferta oraz wszystkie załączniki winny być sporządzone w języku polskim, z zachowaniem formy pisemnej. Wszystkie strony oferty należy ponumerowa</w:t>
      </w:r>
      <w:r w:rsidR="00DC0D8B">
        <w:rPr>
          <w:rFonts w:ascii="Times New Roman" w:hAnsi="Times New Roman" w:cs="Times New Roman"/>
          <w:color w:val="auto"/>
        </w:rPr>
        <w:t xml:space="preserve">ć </w:t>
      </w:r>
      <w:r w:rsidR="00DC0D8B" w:rsidRPr="0003419B">
        <w:rPr>
          <w:rFonts w:ascii="Times New Roman" w:hAnsi="Times New Roman" w:cs="Times New Roman"/>
          <w:color w:val="auto"/>
        </w:rPr>
        <w:t xml:space="preserve">oraz połączyć ze sobą w sposób uniemożliwiający </w:t>
      </w:r>
      <w:r w:rsidR="00DC0D8B" w:rsidRPr="00D01345">
        <w:rPr>
          <w:rFonts w:ascii="Times New Roman" w:hAnsi="Times New Roman" w:cs="Times New Roman"/>
          <w:color w:val="auto"/>
        </w:rPr>
        <w:t xml:space="preserve">zdekompletowanie. </w:t>
      </w:r>
    </w:p>
    <w:p w14:paraId="0E70CBCD" w14:textId="5DA9DB7F" w:rsidR="00B266CC" w:rsidRPr="004C7C1E" w:rsidRDefault="00B822F4" w:rsidP="00832036">
      <w:pPr>
        <w:pStyle w:val="Default"/>
        <w:spacing w:after="21" w:line="360" w:lineRule="auto"/>
        <w:jc w:val="both"/>
        <w:rPr>
          <w:rFonts w:ascii="Times New Roman" w:hAnsi="Times New Roman" w:cs="Times New Roman"/>
          <w:strike/>
          <w:color w:val="0070C0"/>
        </w:rPr>
      </w:pPr>
      <w:r w:rsidRPr="00F04607">
        <w:rPr>
          <w:rFonts w:ascii="Times New Roman" w:hAnsi="Times New Roman" w:cs="Times New Roman"/>
          <w:color w:val="auto"/>
        </w:rPr>
        <w:t>5</w:t>
      </w:r>
      <w:r w:rsidR="00B266CC" w:rsidRPr="00F04607">
        <w:rPr>
          <w:rFonts w:ascii="Times New Roman" w:hAnsi="Times New Roman" w:cs="Times New Roman"/>
          <w:color w:val="auto"/>
        </w:rPr>
        <w:t xml:space="preserve">. Oferta </w:t>
      </w:r>
      <w:r w:rsidR="00B266CC" w:rsidRPr="00961B3F">
        <w:rPr>
          <w:rFonts w:ascii="Times New Roman" w:hAnsi="Times New Roman" w:cs="Times New Roman"/>
          <w:color w:val="auto"/>
        </w:rPr>
        <w:t xml:space="preserve">oraz wszystkie załączniki winny być podpisane przez osobę/osoby upoważnione do reprezentowania </w:t>
      </w:r>
      <w:r w:rsidR="00F37626" w:rsidRPr="0003419B">
        <w:rPr>
          <w:rFonts w:ascii="Times New Roman" w:hAnsi="Times New Roman" w:cs="Times New Roman"/>
          <w:color w:val="auto"/>
        </w:rPr>
        <w:t>Oferenta</w:t>
      </w:r>
      <w:r w:rsidR="00B266CC" w:rsidRPr="00961B3F">
        <w:rPr>
          <w:rFonts w:ascii="Times New Roman" w:hAnsi="Times New Roman" w:cs="Times New Roman"/>
          <w:color w:val="auto"/>
        </w:rPr>
        <w:t xml:space="preserve"> zgodnie z zasadami reprezentacji lub przez osobę prawidłowo umocowaną w tym zakresie. </w:t>
      </w:r>
    </w:p>
    <w:p w14:paraId="1847245C" w14:textId="7B7EA054" w:rsidR="00B266CC" w:rsidRPr="00961B3F" w:rsidRDefault="00B822F4" w:rsidP="00832036">
      <w:pPr>
        <w:pStyle w:val="Default"/>
        <w:spacing w:after="21" w:line="360" w:lineRule="auto"/>
        <w:jc w:val="both"/>
        <w:rPr>
          <w:rFonts w:ascii="Times New Roman" w:hAnsi="Times New Roman" w:cs="Times New Roman"/>
          <w:color w:val="auto"/>
        </w:rPr>
      </w:pPr>
      <w:r w:rsidRPr="00F04607">
        <w:rPr>
          <w:rFonts w:ascii="Times New Roman" w:hAnsi="Times New Roman" w:cs="Times New Roman"/>
          <w:color w:val="auto"/>
        </w:rPr>
        <w:t>6</w:t>
      </w:r>
      <w:r w:rsidR="00B266CC" w:rsidRPr="00F04607">
        <w:rPr>
          <w:rFonts w:ascii="Times New Roman" w:hAnsi="Times New Roman" w:cs="Times New Roman"/>
          <w:color w:val="auto"/>
        </w:rPr>
        <w:t xml:space="preserve">. W </w:t>
      </w:r>
      <w:r w:rsidR="00B266CC" w:rsidRPr="00961B3F">
        <w:rPr>
          <w:rFonts w:ascii="Times New Roman" w:hAnsi="Times New Roman" w:cs="Times New Roman"/>
          <w:color w:val="auto"/>
        </w:rPr>
        <w:t>przypadku braku imiennej pieczęci osoby podpisującej ofertę, podpis powinien być czytelny.</w:t>
      </w:r>
    </w:p>
    <w:p w14:paraId="7C4A8954" w14:textId="65631590" w:rsidR="00B266CC" w:rsidRPr="00961B3F" w:rsidRDefault="00B822F4" w:rsidP="00832036">
      <w:pPr>
        <w:pStyle w:val="Default"/>
        <w:spacing w:after="21" w:line="360" w:lineRule="auto"/>
        <w:jc w:val="both"/>
        <w:rPr>
          <w:rFonts w:ascii="Times New Roman" w:hAnsi="Times New Roman" w:cs="Times New Roman"/>
          <w:color w:val="auto"/>
        </w:rPr>
      </w:pPr>
      <w:r w:rsidRPr="00F04607">
        <w:rPr>
          <w:rFonts w:ascii="Times New Roman" w:hAnsi="Times New Roman" w:cs="Times New Roman"/>
          <w:color w:val="auto"/>
        </w:rPr>
        <w:t>7</w:t>
      </w:r>
      <w:r w:rsidR="00B266CC" w:rsidRPr="00F04607">
        <w:rPr>
          <w:rFonts w:ascii="Times New Roman" w:hAnsi="Times New Roman" w:cs="Times New Roman"/>
          <w:color w:val="auto"/>
        </w:rPr>
        <w:t>. W przypadku</w:t>
      </w:r>
      <w:r w:rsidR="00B266CC" w:rsidRPr="00961B3F">
        <w:rPr>
          <w:rFonts w:ascii="Times New Roman" w:hAnsi="Times New Roman" w:cs="Times New Roman"/>
          <w:color w:val="auto"/>
        </w:rPr>
        <w:t xml:space="preserve">, gdy </w:t>
      </w:r>
      <w:r w:rsidR="00F37626" w:rsidRPr="0003419B">
        <w:rPr>
          <w:rFonts w:ascii="Times New Roman" w:hAnsi="Times New Roman" w:cs="Times New Roman"/>
          <w:color w:val="auto"/>
        </w:rPr>
        <w:t>Oferent</w:t>
      </w:r>
      <w:r w:rsidR="00B266CC" w:rsidRPr="004C7C1E">
        <w:rPr>
          <w:rFonts w:ascii="Times New Roman" w:hAnsi="Times New Roman" w:cs="Times New Roman"/>
          <w:color w:val="0070C0"/>
        </w:rPr>
        <w:t xml:space="preserve"> </w:t>
      </w:r>
      <w:r w:rsidR="00B266CC" w:rsidRPr="00961B3F">
        <w:rPr>
          <w:rFonts w:ascii="Times New Roman" w:hAnsi="Times New Roman" w:cs="Times New Roman"/>
          <w:color w:val="auto"/>
        </w:rPr>
        <w:t xml:space="preserve">dołącza do oferty kopię lub odpis dokumentu, winien on być poświadczony za zgodność z oryginałem przez osobę/osoby upoważnione do reprezentowania </w:t>
      </w:r>
      <w:r w:rsidR="00F37626" w:rsidRPr="0003419B">
        <w:rPr>
          <w:rFonts w:ascii="Times New Roman" w:hAnsi="Times New Roman" w:cs="Times New Roman"/>
          <w:color w:val="auto"/>
        </w:rPr>
        <w:t>Oferenta</w:t>
      </w:r>
      <w:r w:rsidR="00B266CC" w:rsidRPr="004C7C1E">
        <w:rPr>
          <w:rFonts w:ascii="Times New Roman" w:hAnsi="Times New Roman" w:cs="Times New Roman"/>
          <w:color w:val="0070C0"/>
        </w:rPr>
        <w:t>.</w:t>
      </w:r>
    </w:p>
    <w:p w14:paraId="5283464A" w14:textId="7A2539B7" w:rsidR="00B266CC" w:rsidRPr="00961B3F" w:rsidRDefault="00B822F4" w:rsidP="0083203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F04607">
        <w:rPr>
          <w:rFonts w:ascii="Times New Roman" w:hAnsi="Times New Roman" w:cs="Times New Roman"/>
          <w:color w:val="auto"/>
        </w:rPr>
        <w:t>8</w:t>
      </w:r>
      <w:r w:rsidR="00B266CC" w:rsidRPr="00F04607">
        <w:rPr>
          <w:rFonts w:ascii="Times New Roman" w:hAnsi="Times New Roman" w:cs="Times New Roman"/>
          <w:color w:val="auto"/>
        </w:rPr>
        <w:t xml:space="preserve">. </w:t>
      </w:r>
      <w:r w:rsidR="00F37626" w:rsidRPr="00F04607">
        <w:rPr>
          <w:rFonts w:ascii="Times New Roman" w:hAnsi="Times New Roman" w:cs="Times New Roman"/>
          <w:color w:val="auto"/>
        </w:rPr>
        <w:t xml:space="preserve">Oferent </w:t>
      </w:r>
      <w:r w:rsidR="00B266CC" w:rsidRPr="00F04607">
        <w:rPr>
          <w:rFonts w:ascii="Times New Roman" w:hAnsi="Times New Roman" w:cs="Times New Roman"/>
          <w:color w:val="auto"/>
        </w:rPr>
        <w:t xml:space="preserve"> </w:t>
      </w:r>
      <w:r w:rsidR="00B266CC" w:rsidRPr="00275A0D">
        <w:rPr>
          <w:rFonts w:ascii="Times New Roman" w:hAnsi="Times New Roman" w:cs="Times New Roman"/>
          <w:color w:val="auto"/>
        </w:rPr>
        <w:t xml:space="preserve">winien złożyć ofertę </w:t>
      </w:r>
      <w:r w:rsidR="00DC0D8B" w:rsidRPr="0003419B">
        <w:rPr>
          <w:rFonts w:ascii="Times New Roman" w:hAnsi="Times New Roman" w:cs="Times New Roman"/>
          <w:color w:val="auto"/>
        </w:rPr>
        <w:t>na piśmie</w:t>
      </w:r>
      <w:r w:rsidR="00852BCD" w:rsidRPr="0003419B">
        <w:rPr>
          <w:rFonts w:ascii="Times New Roman" w:hAnsi="Times New Roman" w:cs="Times New Roman"/>
          <w:color w:val="auto"/>
        </w:rPr>
        <w:t xml:space="preserve"> – osobiście, drogą pocztową lub przesyłką kurierską</w:t>
      </w:r>
      <w:r w:rsidR="00DC0D8B" w:rsidRPr="0003419B">
        <w:rPr>
          <w:rFonts w:ascii="Times New Roman" w:hAnsi="Times New Roman" w:cs="Times New Roman"/>
          <w:color w:val="auto"/>
        </w:rPr>
        <w:t xml:space="preserve"> </w:t>
      </w:r>
      <w:r w:rsidR="00B266CC" w:rsidRPr="00961B3F">
        <w:rPr>
          <w:rFonts w:ascii="Times New Roman" w:hAnsi="Times New Roman" w:cs="Times New Roman"/>
          <w:color w:val="auto"/>
        </w:rPr>
        <w:t xml:space="preserve">w zamkniętej kopercie zaadresowanej w następujący sposób: </w:t>
      </w:r>
    </w:p>
    <w:p w14:paraId="112C5895" w14:textId="77777777" w:rsidR="00B266CC" w:rsidRPr="00961B3F" w:rsidRDefault="00B266CC" w:rsidP="00316F85">
      <w:pPr>
        <w:pStyle w:val="Default"/>
        <w:spacing w:line="360" w:lineRule="auto"/>
        <w:jc w:val="center"/>
        <w:rPr>
          <w:rFonts w:ascii="Times New Roman" w:hAnsi="Times New Roman" w:cs="Times New Roman"/>
          <w:i/>
          <w:color w:val="auto"/>
        </w:rPr>
      </w:pPr>
    </w:p>
    <w:p w14:paraId="6D4EFB7B" w14:textId="77777777" w:rsidR="00B266CC" w:rsidRPr="00961B3F" w:rsidRDefault="00B266CC" w:rsidP="003112D6">
      <w:pPr>
        <w:pStyle w:val="Default"/>
        <w:spacing w:line="360" w:lineRule="auto"/>
        <w:jc w:val="center"/>
        <w:rPr>
          <w:rFonts w:ascii="Times New Roman" w:hAnsi="Times New Roman" w:cs="Times New Roman"/>
          <w:i/>
          <w:color w:val="auto"/>
        </w:rPr>
      </w:pPr>
      <w:bookmarkStart w:id="0" w:name="_Hlk64454994"/>
      <w:r w:rsidRPr="00961B3F">
        <w:rPr>
          <w:rFonts w:ascii="Times New Roman" w:hAnsi="Times New Roman" w:cs="Times New Roman"/>
          <w:i/>
          <w:color w:val="auto"/>
        </w:rPr>
        <w:t xml:space="preserve">JSW Szkolenie i Górnictwo Sp. z o.o. </w:t>
      </w:r>
    </w:p>
    <w:p w14:paraId="0A129619" w14:textId="5FF2018A" w:rsidR="00B266CC" w:rsidRDefault="00B266CC" w:rsidP="003112D6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961B3F">
        <w:rPr>
          <w:rFonts w:ascii="Times New Roman" w:hAnsi="Times New Roman" w:cs="Times New Roman"/>
          <w:color w:val="auto"/>
        </w:rPr>
        <w:t xml:space="preserve">z siedzibą w Jastrzębiu Zdroju </w:t>
      </w:r>
    </w:p>
    <w:p w14:paraId="6232032B" w14:textId="783B82D9" w:rsidR="00B44EAF" w:rsidRPr="0003419B" w:rsidRDefault="00B44EAF" w:rsidP="003112D6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03419B">
        <w:rPr>
          <w:rFonts w:ascii="Times New Roman" w:hAnsi="Times New Roman" w:cs="Times New Roman"/>
          <w:color w:val="auto"/>
        </w:rPr>
        <w:t>ul. Węglowa 4, 44-268 Jastrzębie - Zdrój</w:t>
      </w:r>
    </w:p>
    <w:bookmarkEnd w:id="0"/>
    <w:p w14:paraId="37F46D98" w14:textId="77777777" w:rsidR="00794CD4" w:rsidRDefault="00794CD4" w:rsidP="00794CD4">
      <w:pPr>
        <w:pStyle w:val="Default"/>
        <w:spacing w:line="360" w:lineRule="auto"/>
        <w:jc w:val="center"/>
        <w:rPr>
          <w:rFonts w:ascii="Times New Roman" w:hAnsi="Times New Roman" w:cs="Times New Roman"/>
          <w:b/>
          <w:i/>
          <w:color w:val="auto"/>
        </w:rPr>
      </w:pPr>
    </w:p>
    <w:p w14:paraId="6BC7F658" w14:textId="5ADBA922" w:rsidR="00B266CC" w:rsidRPr="00961B3F" w:rsidRDefault="00B266CC" w:rsidP="00794CD4">
      <w:pPr>
        <w:pStyle w:val="Default"/>
        <w:spacing w:line="360" w:lineRule="auto"/>
        <w:jc w:val="center"/>
        <w:rPr>
          <w:rFonts w:ascii="Times New Roman" w:hAnsi="Times New Roman" w:cs="Times New Roman"/>
          <w:b/>
          <w:i/>
          <w:color w:val="auto"/>
          <w:u w:val="single"/>
        </w:rPr>
      </w:pPr>
      <w:r w:rsidRPr="00961B3F">
        <w:rPr>
          <w:rFonts w:ascii="Times New Roman" w:hAnsi="Times New Roman" w:cs="Times New Roman"/>
          <w:b/>
          <w:i/>
          <w:color w:val="auto"/>
        </w:rPr>
        <w:t>Oferta</w:t>
      </w:r>
    </w:p>
    <w:p w14:paraId="71427DD6" w14:textId="14C3EFD9" w:rsidR="00B266CC" w:rsidRPr="00961B3F" w:rsidRDefault="00B266CC" w:rsidP="00E96BBD">
      <w:pPr>
        <w:pStyle w:val="Default"/>
        <w:spacing w:line="360" w:lineRule="auto"/>
        <w:jc w:val="center"/>
        <w:rPr>
          <w:rFonts w:ascii="Times New Roman" w:hAnsi="Times New Roman" w:cs="Times New Roman"/>
          <w:i/>
          <w:color w:val="auto"/>
          <w:u w:val="single"/>
        </w:rPr>
      </w:pPr>
      <w:r w:rsidRPr="00961B3F">
        <w:rPr>
          <w:rFonts w:ascii="Times New Roman" w:hAnsi="Times New Roman" w:cs="Times New Roman"/>
          <w:i/>
          <w:color w:val="auto"/>
          <w:u w:val="single"/>
        </w:rPr>
        <w:t xml:space="preserve">na </w:t>
      </w:r>
      <w:r w:rsidR="006049E1">
        <w:rPr>
          <w:rFonts w:ascii="Times New Roman" w:hAnsi="Times New Roman" w:cs="Times New Roman"/>
          <w:i/>
          <w:color w:val="auto"/>
          <w:u w:val="single"/>
        </w:rPr>
        <w:t>zakup</w:t>
      </w:r>
      <w:r w:rsidR="00C525E4" w:rsidRPr="00C525E4">
        <w:rPr>
          <w:u w:val="single"/>
        </w:rPr>
        <w:t xml:space="preserve"> </w:t>
      </w:r>
      <w:r w:rsidR="0041040A">
        <w:rPr>
          <w:rFonts w:ascii="Times New Roman" w:hAnsi="Times New Roman" w:cs="Times New Roman"/>
          <w:i/>
          <w:color w:val="auto"/>
          <w:u w:val="single"/>
        </w:rPr>
        <w:t>statywów studyjnych</w:t>
      </w:r>
      <w:r w:rsidR="0073632C">
        <w:rPr>
          <w:rFonts w:ascii="Times New Roman" w:hAnsi="Times New Roman" w:cs="Times New Roman"/>
          <w:i/>
          <w:color w:val="auto"/>
          <w:u w:val="single"/>
        </w:rPr>
        <w:t xml:space="preserve"> </w:t>
      </w:r>
      <w:r w:rsidRPr="00961B3F">
        <w:rPr>
          <w:rFonts w:ascii="Times New Roman" w:hAnsi="Times New Roman" w:cs="Times New Roman"/>
          <w:i/>
          <w:color w:val="auto"/>
          <w:u w:val="single"/>
        </w:rPr>
        <w:t>w ramach projektu pn.:</w:t>
      </w:r>
      <w:r w:rsidR="00342334">
        <w:rPr>
          <w:rFonts w:ascii="Times New Roman" w:hAnsi="Times New Roman" w:cs="Times New Roman"/>
          <w:i/>
          <w:color w:val="auto"/>
          <w:u w:val="single"/>
        </w:rPr>
        <w:t xml:space="preserve"> </w:t>
      </w:r>
      <w:r w:rsidRPr="00961B3F">
        <w:rPr>
          <w:rFonts w:ascii="Times New Roman" w:hAnsi="Times New Roman" w:cs="Times New Roman"/>
          <w:i/>
          <w:color w:val="auto"/>
          <w:u w:val="single"/>
        </w:rPr>
        <w:t>„</w:t>
      </w:r>
      <w:r w:rsidR="009631B1" w:rsidRPr="009631B1">
        <w:rPr>
          <w:rFonts w:ascii="Times New Roman" w:hAnsi="Times New Roman" w:cs="Times New Roman"/>
          <w:i/>
          <w:color w:val="auto"/>
          <w:u w:val="single"/>
        </w:rPr>
        <w:t>Poprawa bezpieczeństwa pracy oraz komunikacji małych zespołów roboczych z wykorzystaniem sieciowego środowiska VR</w:t>
      </w:r>
      <w:r w:rsidRPr="00961B3F">
        <w:rPr>
          <w:rFonts w:ascii="Times New Roman" w:hAnsi="Times New Roman" w:cs="Times New Roman"/>
          <w:i/>
          <w:color w:val="auto"/>
          <w:u w:val="single"/>
        </w:rPr>
        <w:t>” .</w:t>
      </w:r>
    </w:p>
    <w:p w14:paraId="1EE25BED" w14:textId="77777777" w:rsidR="00B266CC" w:rsidRPr="00961B3F" w:rsidRDefault="00B266CC" w:rsidP="00E96BBD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14:paraId="6CED5D33" w14:textId="22D5C2F0" w:rsidR="00B266CC" w:rsidRPr="00794CD4" w:rsidRDefault="00A040D7" w:rsidP="00316F85">
      <w:pPr>
        <w:pStyle w:val="Default"/>
        <w:spacing w:line="360" w:lineRule="auto"/>
        <w:jc w:val="center"/>
        <w:rPr>
          <w:rFonts w:ascii="Times New Roman" w:hAnsi="Times New Roman" w:cs="Times New Roman"/>
          <w:i/>
          <w:color w:val="auto"/>
        </w:rPr>
      </w:pPr>
      <w:r w:rsidRPr="00462229">
        <w:rPr>
          <w:rFonts w:ascii="Times New Roman" w:hAnsi="Times New Roman" w:cs="Times New Roman"/>
          <w:i/>
          <w:color w:val="auto"/>
        </w:rPr>
        <w:t xml:space="preserve">Nie otwierać przed </w:t>
      </w:r>
      <w:r w:rsidR="009E2C37" w:rsidRPr="009E2C37">
        <w:rPr>
          <w:rFonts w:ascii="Times New Roman" w:hAnsi="Times New Roman" w:cs="Times New Roman"/>
          <w:i/>
          <w:color w:val="auto"/>
        </w:rPr>
        <w:t>21</w:t>
      </w:r>
      <w:r w:rsidR="0041040A" w:rsidRPr="009E2C37">
        <w:rPr>
          <w:rFonts w:ascii="Times New Roman" w:hAnsi="Times New Roman" w:cs="Times New Roman"/>
          <w:i/>
          <w:color w:val="auto"/>
        </w:rPr>
        <w:t>.01</w:t>
      </w:r>
      <w:r w:rsidR="00B460B7" w:rsidRPr="009E2C37">
        <w:rPr>
          <w:rFonts w:ascii="Times New Roman" w:hAnsi="Times New Roman" w:cs="Times New Roman"/>
          <w:i/>
          <w:color w:val="auto"/>
        </w:rPr>
        <w:t>.</w:t>
      </w:r>
      <w:r w:rsidR="0041040A" w:rsidRPr="009E2C37">
        <w:rPr>
          <w:rFonts w:ascii="Times New Roman" w:hAnsi="Times New Roman" w:cs="Times New Roman"/>
          <w:i/>
          <w:color w:val="auto"/>
        </w:rPr>
        <w:t>2022</w:t>
      </w:r>
      <w:r w:rsidR="00B266CC" w:rsidRPr="00462229">
        <w:rPr>
          <w:rFonts w:ascii="Times New Roman" w:hAnsi="Times New Roman" w:cs="Times New Roman"/>
          <w:i/>
          <w:color w:val="auto"/>
        </w:rPr>
        <w:t xml:space="preserve"> r. godz. </w:t>
      </w:r>
      <w:r w:rsidR="00794CD4" w:rsidRPr="00462229">
        <w:rPr>
          <w:rFonts w:ascii="Times New Roman" w:hAnsi="Times New Roman" w:cs="Times New Roman"/>
          <w:i/>
          <w:color w:val="auto"/>
        </w:rPr>
        <w:t>10</w:t>
      </w:r>
      <w:r w:rsidR="00570B50" w:rsidRPr="00462229">
        <w:rPr>
          <w:rFonts w:ascii="Times New Roman" w:hAnsi="Times New Roman" w:cs="Times New Roman"/>
          <w:i/>
          <w:color w:val="auto"/>
        </w:rPr>
        <w:t>:00</w:t>
      </w:r>
    </w:p>
    <w:p w14:paraId="691D6004" w14:textId="77777777" w:rsidR="00B266CC" w:rsidRPr="009B16FE" w:rsidRDefault="00B266CC" w:rsidP="0083203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26F96846" w14:textId="6E7BC14C" w:rsidR="00B266CC" w:rsidRPr="009B16FE" w:rsidRDefault="00B266CC" w:rsidP="0083203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55FFE">
        <w:rPr>
          <w:rFonts w:ascii="Times New Roman" w:hAnsi="Times New Roman" w:cs="Times New Roman"/>
          <w:color w:val="auto"/>
          <w:u w:val="single"/>
        </w:rPr>
        <w:lastRenderedPageBreak/>
        <w:t>Uwaga</w:t>
      </w:r>
      <w:r w:rsidRPr="009B16FE">
        <w:rPr>
          <w:rFonts w:ascii="Times New Roman" w:hAnsi="Times New Roman" w:cs="Times New Roman"/>
          <w:color w:val="auto"/>
        </w:rPr>
        <w:t xml:space="preserve">: Zamawiający nie ponosi odpowiedzialności za przypadkowe i przedterminowe otwarcie złożonej oferty w przypadku nie opisania jej w sposób wyżej opisany przez </w:t>
      </w:r>
      <w:r w:rsidR="00F37626" w:rsidRPr="009B16FE">
        <w:rPr>
          <w:rFonts w:ascii="Times New Roman" w:hAnsi="Times New Roman" w:cs="Times New Roman"/>
          <w:color w:val="auto"/>
        </w:rPr>
        <w:t>Oferenta</w:t>
      </w:r>
      <w:r w:rsidRPr="009B16FE">
        <w:rPr>
          <w:rFonts w:ascii="Times New Roman" w:hAnsi="Times New Roman" w:cs="Times New Roman"/>
          <w:color w:val="auto"/>
        </w:rPr>
        <w:t>.</w:t>
      </w:r>
    </w:p>
    <w:p w14:paraId="4D8577BB" w14:textId="2C13AB8C" w:rsidR="00DC0D8B" w:rsidRPr="00955FFE" w:rsidRDefault="00DC0D8B" w:rsidP="0083203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55FFE">
        <w:rPr>
          <w:rFonts w:ascii="Times New Roman" w:hAnsi="Times New Roman" w:cs="Times New Roman"/>
          <w:color w:val="auto"/>
          <w:u w:val="single"/>
        </w:rPr>
        <w:t>Uwaga:</w:t>
      </w:r>
      <w:r w:rsidRPr="00955FFE">
        <w:rPr>
          <w:rFonts w:ascii="Times New Roman" w:hAnsi="Times New Roman" w:cs="Times New Roman"/>
          <w:color w:val="auto"/>
        </w:rPr>
        <w:t xml:space="preserve"> W przypadku braków formalnych względnie oczywistych omyłek pisarskich lub rachunkowych, Zamawiający wezwie </w:t>
      </w:r>
      <w:r w:rsidR="00F37626" w:rsidRPr="00955FFE">
        <w:rPr>
          <w:rFonts w:ascii="Times New Roman" w:hAnsi="Times New Roman" w:cs="Times New Roman"/>
          <w:color w:val="auto"/>
        </w:rPr>
        <w:t>O</w:t>
      </w:r>
      <w:r w:rsidRPr="00955FFE">
        <w:rPr>
          <w:rFonts w:ascii="Times New Roman" w:hAnsi="Times New Roman" w:cs="Times New Roman"/>
          <w:color w:val="auto"/>
        </w:rPr>
        <w:t xml:space="preserve">ferentów do uzupełnienia wskazanych braków wyznaczając w tym celu </w:t>
      </w:r>
      <w:r w:rsidR="00546245" w:rsidRPr="00955FFE">
        <w:rPr>
          <w:rFonts w:ascii="Times New Roman" w:hAnsi="Times New Roman" w:cs="Times New Roman"/>
          <w:color w:val="auto"/>
        </w:rPr>
        <w:t>termin wynoszący 5</w:t>
      </w:r>
      <w:r w:rsidRPr="00955FFE">
        <w:rPr>
          <w:rFonts w:ascii="Times New Roman" w:hAnsi="Times New Roman" w:cs="Times New Roman"/>
          <w:color w:val="auto"/>
        </w:rPr>
        <w:t xml:space="preserve"> dni </w:t>
      </w:r>
      <w:r w:rsidR="00546245" w:rsidRPr="00955FFE">
        <w:rPr>
          <w:rFonts w:ascii="Times New Roman" w:hAnsi="Times New Roman" w:cs="Times New Roman"/>
          <w:color w:val="auto"/>
        </w:rPr>
        <w:t>kalendarzowych.</w:t>
      </w:r>
      <w:r w:rsidRPr="00955FFE">
        <w:rPr>
          <w:rFonts w:ascii="Times New Roman" w:hAnsi="Times New Roman" w:cs="Times New Roman"/>
          <w:color w:val="auto"/>
        </w:rPr>
        <w:t xml:space="preserve"> Uzupełnioną lub poprawioną dokumentację należy złożyć w trybie wskazanym w pkt. </w:t>
      </w:r>
      <w:r w:rsidR="00F37626" w:rsidRPr="00955FFE">
        <w:rPr>
          <w:rFonts w:ascii="Times New Roman" w:hAnsi="Times New Roman" w:cs="Times New Roman"/>
          <w:color w:val="auto"/>
        </w:rPr>
        <w:t xml:space="preserve">IV. </w:t>
      </w:r>
      <w:r w:rsidRPr="00955FFE">
        <w:rPr>
          <w:rFonts w:ascii="Times New Roman" w:hAnsi="Times New Roman" w:cs="Times New Roman"/>
          <w:color w:val="auto"/>
        </w:rPr>
        <w:t xml:space="preserve">Nieuzupełnienie braków formalnych oferty lub nie poprawienie </w:t>
      </w:r>
      <w:r w:rsidR="001D1FCF" w:rsidRPr="00955FFE">
        <w:rPr>
          <w:rFonts w:ascii="Times New Roman" w:hAnsi="Times New Roman" w:cs="Times New Roman"/>
          <w:color w:val="auto"/>
        </w:rPr>
        <w:t>oczywistych omyłek pisarskich lub rachunkowych w wyznaczonym przez Zamawiającego terminie będzie powodowało odrzucenie oferty. W trybie uzupełnienia braków formalnych oferty nie można nanosić do niej żadnych zmian merytorycznych.</w:t>
      </w:r>
    </w:p>
    <w:p w14:paraId="492211B5" w14:textId="77777777" w:rsidR="00B266CC" w:rsidRPr="00961B3F" w:rsidRDefault="00B266CC" w:rsidP="00832036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</w:rPr>
      </w:pPr>
    </w:p>
    <w:p w14:paraId="3B0E2326" w14:textId="65EC3409" w:rsidR="00B266CC" w:rsidRPr="00546245" w:rsidRDefault="00B266CC" w:rsidP="00832036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  <w:u w:val="single"/>
        </w:rPr>
      </w:pPr>
      <w:r w:rsidRPr="00546245">
        <w:rPr>
          <w:rFonts w:ascii="Times New Roman" w:hAnsi="Times New Roman" w:cs="Times New Roman"/>
          <w:b/>
          <w:color w:val="auto"/>
        </w:rPr>
        <w:t xml:space="preserve">V. </w:t>
      </w:r>
      <w:r w:rsidRPr="00546245">
        <w:rPr>
          <w:rFonts w:ascii="Times New Roman" w:hAnsi="Times New Roman" w:cs="Times New Roman"/>
          <w:b/>
          <w:color w:val="auto"/>
          <w:u w:val="single"/>
        </w:rPr>
        <w:t>Warunki udziału w postępowaniu</w:t>
      </w:r>
    </w:p>
    <w:p w14:paraId="319538C1" w14:textId="77777777" w:rsidR="00546245" w:rsidRDefault="00546245" w:rsidP="00832036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  <w:u w:val="single"/>
        </w:rPr>
      </w:pPr>
    </w:p>
    <w:p w14:paraId="6BCADE28" w14:textId="02AE24EA" w:rsidR="00020149" w:rsidRPr="0003419B" w:rsidRDefault="00020149" w:rsidP="00832036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</w:rPr>
      </w:pPr>
      <w:r w:rsidRPr="0003419B">
        <w:rPr>
          <w:rFonts w:ascii="Times New Roman" w:hAnsi="Times New Roman" w:cs="Times New Roman"/>
          <w:bCs/>
          <w:color w:val="auto"/>
        </w:rPr>
        <w:t>1. O udzielenie zamówienia może ubiegać się Oferent, który spełni następujące warunki:</w:t>
      </w:r>
    </w:p>
    <w:p w14:paraId="22453666" w14:textId="691D5AE4" w:rsidR="00020149" w:rsidRPr="0003419B" w:rsidRDefault="00020149" w:rsidP="00832036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</w:rPr>
      </w:pPr>
      <w:r w:rsidRPr="0003419B">
        <w:rPr>
          <w:rFonts w:ascii="Times New Roman" w:hAnsi="Times New Roman" w:cs="Times New Roman"/>
          <w:bCs/>
          <w:color w:val="auto"/>
        </w:rPr>
        <w:t xml:space="preserve">a/ znajduje się w sytuacji ekonomicznej i finansowej zapewniającej wykonanie Zamówienia. Spełnienie warunków będzie wymagane na podstawie Oświadczenia </w:t>
      </w:r>
      <w:r w:rsidR="00B44EAF" w:rsidRPr="0003419B">
        <w:rPr>
          <w:rFonts w:ascii="Times New Roman" w:hAnsi="Times New Roman" w:cs="Times New Roman"/>
          <w:bCs/>
          <w:color w:val="auto"/>
        </w:rPr>
        <w:t>O</w:t>
      </w:r>
      <w:r w:rsidRPr="0003419B">
        <w:rPr>
          <w:rFonts w:ascii="Times New Roman" w:hAnsi="Times New Roman" w:cs="Times New Roman"/>
          <w:bCs/>
          <w:color w:val="auto"/>
        </w:rPr>
        <w:t xml:space="preserve">ferenta oraz dokumentów przedłożonych przez Oferenta: sprawozdań finansowych za dwa ostatnie lata obrotowe i za </w:t>
      </w:r>
      <w:r w:rsidR="00546245" w:rsidRPr="0003419B">
        <w:rPr>
          <w:rFonts w:ascii="Times New Roman" w:hAnsi="Times New Roman" w:cs="Times New Roman"/>
          <w:bCs/>
          <w:color w:val="auto"/>
        </w:rPr>
        <w:t>ostatni</w:t>
      </w:r>
      <w:r w:rsidRPr="0003419B">
        <w:rPr>
          <w:rFonts w:ascii="Times New Roman" w:hAnsi="Times New Roman" w:cs="Times New Roman"/>
          <w:bCs/>
          <w:color w:val="auto"/>
        </w:rPr>
        <w:t xml:space="preserve"> kwartał, a w przypadku gdy sporządzanie wyżej wymienionych sprawozdań nie jest konieczne – na podstawie dokumentów równoważnych lub zaświadczeń </w:t>
      </w:r>
      <w:r w:rsidR="00D01345">
        <w:rPr>
          <w:rFonts w:ascii="Times New Roman" w:hAnsi="Times New Roman" w:cs="Times New Roman"/>
          <w:bCs/>
          <w:color w:val="auto"/>
        </w:rPr>
        <w:br/>
      </w:r>
      <w:r w:rsidRPr="0003419B">
        <w:rPr>
          <w:rFonts w:ascii="Times New Roman" w:hAnsi="Times New Roman" w:cs="Times New Roman"/>
          <w:bCs/>
          <w:color w:val="auto"/>
        </w:rPr>
        <w:t>z ZUS i z US o niezaleganiu, nie starszych niż 3 miesiące,</w:t>
      </w:r>
    </w:p>
    <w:p w14:paraId="2154D482" w14:textId="01C6EA12" w:rsidR="00020149" w:rsidRPr="0003419B" w:rsidRDefault="00020149" w:rsidP="00832036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</w:rPr>
      </w:pPr>
      <w:r w:rsidRPr="0003419B">
        <w:rPr>
          <w:rFonts w:ascii="Times New Roman" w:hAnsi="Times New Roman" w:cs="Times New Roman"/>
          <w:bCs/>
          <w:color w:val="auto"/>
        </w:rPr>
        <w:t>b/ posiada uprawnienia do wykonywania działalności gospodarczej zgodnie z przedmiotem Zamówienia. Spełnienie warunków będzie weryfikowane na podstawie kodów PKD zawartych w dokumencie rejestrowym Oferenta lub w akcie założycielskim.</w:t>
      </w:r>
    </w:p>
    <w:p w14:paraId="01DF00AD" w14:textId="253E8824" w:rsidR="00020149" w:rsidRPr="0003419B" w:rsidRDefault="00020149" w:rsidP="00832036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</w:rPr>
      </w:pPr>
      <w:r w:rsidRPr="0003419B">
        <w:rPr>
          <w:rFonts w:ascii="Times New Roman" w:hAnsi="Times New Roman" w:cs="Times New Roman"/>
          <w:bCs/>
          <w:color w:val="auto"/>
        </w:rPr>
        <w:t xml:space="preserve">c/ dysponuje odpowiednim potencjałem technicznym </w:t>
      </w:r>
      <w:r w:rsidR="00734E7B" w:rsidRPr="0003419B">
        <w:rPr>
          <w:rFonts w:ascii="Times New Roman" w:hAnsi="Times New Roman" w:cs="Times New Roman"/>
          <w:bCs/>
          <w:color w:val="auto"/>
        </w:rPr>
        <w:t xml:space="preserve">oraz osobami zdolnymi do wykonania zamówienia oraz posiada odpowiednie doświadczenie w realizacji dostaw odpowiadających charakterem przedmiotowi zamówienia. Dla potwierdzenia spełnienia </w:t>
      </w:r>
      <w:proofErr w:type="spellStart"/>
      <w:r w:rsidR="00734E7B" w:rsidRPr="0003419B">
        <w:rPr>
          <w:rFonts w:ascii="Times New Roman" w:hAnsi="Times New Roman" w:cs="Times New Roman"/>
          <w:bCs/>
          <w:color w:val="auto"/>
        </w:rPr>
        <w:t>w.w</w:t>
      </w:r>
      <w:proofErr w:type="spellEnd"/>
      <w:r w:rsidR="00734E7B" w:rsidRPr="0003419B">
        <w:rPr>
          <w:rFonts w:ascii="Times New Roman" w:hAnsi="Times New Roman" w:cs="Times New Roman"/>
          <w:bCs/>
          <w:color w:val="auto"/>
        </w:rPr>
        <w:t xml:space="preserve">. warunku Oferent musi </w:t>
      </w:r>
      <w:r w:rsidR="009A4B09" w:rsidRPr="0003419B">
        <w:rPr>
          <w:rFonts w:ascii="Times New Roman" w:hAnsi="Times New Roman" w:cs="Times New Roman"/>
          <w:bCs/>
          <w:color w:val="auto"/>
        </w:rPr>
        <w:t xml:space="preserve">przedstawić w formularzu </w:t>
      </w:r>
      <w:r w:rsidR="000E6946">
        <w:rPr>
          <w:rFonts w:ascii="Times New Roman" w:hAnsi="Times New Roman" w:cs="Times New Roman"/>
          <w:bCs/>
          <w:color w:val="auto"/>
        </w:rPr>
        <w:t>o</w:t>
      </w:r>
      <w:r w:rsidR="009A4B09" w:rsidRPr="0003419B">
        <w:rPr>
          <w:rFonts w:ascii="Times New Roman" w:hAnsi="Times New Roman" w:cs="Times New Roman"/>
          <w:bCs/>
          <w:color w:val="auto"/>
        </w:rPr>
        <w:t xml:space="preserve">ferty wykaz co najmniej 3 zrealizowanych dostaw w ostatnich </w:t>
      </w:r>
      <w:r w:rsidR="00275A0D">
        <w:rPr>
          <w:rFonts w:ascii="Times New Roman" w:hAnsi="Times New Roman" w:cs="Times New Roman"/>
          <w:bCs/>
          <w:color w:val="auto"/>
        </w:rPr>
        <w:t>2</w:t>
      </w:r>
      <w:r w:rsidR="009A4B09" w:rsidRPr="0003419B">
        <w:rPr>
          <w:rFonts w:ascii="Times New Roman" w:hAnsi="Times New Roman" w:cs="Times New Roman"/>
          <w:bCs/>
          <w:color w:val="auto"/>
        </w:rPr>
        <w:t xml:space="preserve"> latach przed upływem terminu składania ofert, a jeżeli okres prowadzenia działalności jest krótszy – w tym okresie oraz przedłożyć referencje od co najmniej 2 przedsiębiorstw, gdzie wykonywane były w/w dostawy.</w:t>
      </w:r>
    </w:p>
    <w:p w14:paraId="368245D2" w14:textId="2B03DAC1" w:rsidR="005815B9" w:rsidRDefault="009A4B09" w:rsidP="00C85A30">
      <w:pPr>
        <w:pStyle w:val="Default"/>
        <w:spacing w:after="19" w:line="360" w:lineRule="auto"/>
        <w:jc w:val="both"/>
        <w:rPr>
          <w:rFonts w:ascii="Times New Roman" w:hAnsi="Times New Roman" w:cs="Times New Roman"/>
          <w:i/>
          <w:color w:val="FF0000"/>
        </w:rPr>
      </w:pPr>
      <w:r w:rsidRPr="00F04607">
        <w:rPr>
          <w:rFonts w:ascii="Times New Roman" w:hAnsi="Times New Roman" w:cs="Times New Roman"/>
          <w:color w:val="auto"/>
        </w:rPr>
        <w:t xml:space="preserve">2. </w:t>
      </w:r>
      <w:r w:rsidR="00B266CC" w:rsidRPr="00F04607">
        <w:rPr>
          <w:rFonts w:ascii="Times New Roman" w:hAnsi="Times New Roman" w:cs="Times New Roman"/>
          <w:color w:val="auto"/>
        </w:rPr>
        <w:t xml:space="preserve">W postępowaniu </w:t>
      </w:r>
      <w:r w:rsidR="00B266CC" w:rsidRPr="00961B3F">
        <w:rPr>
          <w:rFonts w:ascii="Times New Roman" w:hAnsi="Times New Roman" w:cs="Times New Roman"/>
          <w:color w:val="auto"/>
        </w:rPr>
        <w:t xml:space="preserve">mogą wziąć udział </w:t>
      </w:r>
      <w:r w:rsidR="00F37626" w:rsidRPr="0003419B">
        <w:rPr>
          <w:rFonts w:ascii="Times New Roman" w:hAnsi="Times New Roman" w:cs="Times New Roman"/>
          <w:color w:val="auto"/>
        </w:rPr>
        <w:t>Oferenci</w:t>
      </w:r>
      <w:r w:rsidR="00B266CC" w:rsidRPr="0003419B">
        <w:rPr>
          <w:rFonts w:ascii="Times New Roman" w:hAnsi="Times New Roman" w:cs="Times New Roman"/>
          <w:color w:val="auto"/>
        </w:rPr>
        <w:t xml:space="preserve">, </w:t>
      </w:r>
      <w:r w:rsidR="00B266CC" w:rsidRPr="00961B3F">
        <w:rPr>
          <w:rFonts w:ascii="Times New Roman" w:hAnsi="Times New Roman" w:cs="Times New Roman"/>
          <w:color w:val="auto"/>
        </w:rPr>
        <w:t xml:space="preserve">którzy złożą ofertę, dostarczą wszystkie wymagane dokumenty, spełniają warunki udziału w postępowaniu oraz nie podlegają wykluczeniu z postępowania na zasadzie określonej w </w:t>
      </w:r>
      <w:proofErr w:type="spellStart"/>
      <w:r w:rsidR="00B266CC" w:rsidRPr="00961B3F">
        <w:rPr>
          <w:rFonts w:ascii="Times New Roman" w:hAnsi="Times New Roman" w:cs="Times New Roman"/>
          <w:color w:val="auto"/>
        </w:rPr>
        <w:t>roz</w:t>
      </w:r>
      <w:proofErr w:type="spellEnd"/>
      <w:r w:rsidR="00B266CC" w:rsidRPr="00961B3F">
        <w:rPr>
          <w:rFonts w:ascii="Times New Roman" w:hAnsi="Times New Roman" w:cs="Times New Roman"/>
          <w:color w:val="auto"/>
        </w:rPr>
        <w:t xml:space="preserve">. 6 </w:t>
      </w:r>
      <w:proofErr w:type="spellStart"/>
      <w:r w:rsidR="00B266CC" w:rsidRPr="00961B3F">
        <w:rPr>
          <w:rFonts w:ascii="Times New Roman" w:hAnsi="Times New Roman" w:cs="Times New Roman"/>
          <w:color w:val="auto"/>
        </w:rPr>
        <w:t>podroz</w:t>
      </w:r>
      <w:proofErr w:type="spellEnd"/>
      <w:r w:rsidR="00B266CC" w:rsidRPr="00961B3F">
        <w:rPr>
          <w:rFonts w:ascii="Times New Roman" w:hAnsi="Times New Roman" w:cs="Times New Roman"/>
          <w:color w:val="auto"/>
        </w:rPr>
        <w:t xml:space="preserve">. 6.5.2 pkt 3)  </w:t>
      </w:r>
      <w:r w:rsidR="00B266CC" w:rsidRPr="00961B3F">
        <w:rPr>
          <w:rFonts w:ascii="Times New Roman" w:hAnsi="Times New Roman" w:cs="Times New Roman"/>
          <w:i/>
          <w:color w:val="auto"/>
        </w:rPr>
        <w:t xml:space="preserve">Wytycznych w zakresie kwalifikowalności wydatków w ramach </w:t>
      </w:r>
      <w:r w:rsidR="00BA42B5" w:rsidRPr="00BA42B5">
        <w:rPr>
          <w:rFonts w:ascii="Times New Roman" w:hAnsi="Times New Roman" w:cs="Times New Roman"/>
          <w:i/>
          <w:color w:val="auto"/>
        </w:rPr>
        <w:t xml:space="preserve">Europejskiego Funduszu Rozwoju </w:t>
      </w:r>
      <w:r w:rsidR="00BA42B5" w:rsidRPr="00BA42B5">
        <w:rPr>
          <w:rFonts w:ascii="Times New Roman" w:hAnsi="Times New Roman" w:cs="Times New Roman"/>
          <w:i/>
          <w:color w:val="auto"/>
        </w:rPr>
        <w:lastRenderedPageBreak/>
        <w:t>Regionalnego, Europejskiego Funduszu Społecznego oraz Funduszu Spójności na lata 2014-</w:t>
      </w:r>
      <w:r w:rsidR="00BA42B5" w:rsidRPr="00D01345">
        <w:rPr>
          <w:rFonts w:ascii="Times New Roman" w:hAnsi="Times New Roman" w:cs="Times New Roman"/>
          <w:i/>
          <w:color w:val="auto"/>
        </w:rPr>
        <w:t>2020</w:t>
      </w:r>
      <w:r w:rsidR="00020149" w:rsidRPr="00D01345">
        <w:rPr>
          <w:rFonts w:ascii="Times New Roman" w:hAnsi="Times New Roman" w:cs="Times New Roman"/>
          <w:i/>
          <w:color w:val="auto"/>
        </w:rPr>
        <w:t>.</w:t>
      </w:r>
    </w:p>
    <w:p w14:paraId="7E5DE55E" w14:textId="0D7A6396" w:rsidR="009A4B09" w:rsidRPr="0003419B" w:rsidRDefault="009A4B09" w:rsidP="00C85A30">
      <w:pPr>
        <w:pStyle w:val="Default"/>
        <w:spacing w:after="19" w:line="360" w:lineRule="auto"/>
        <w:jc w:val="both"/>
        <w:rPr>
          <w:rFonts w:ascii="Times New Roman" w:hAnsi="Times New Roman" w:cs="Times New Roman"/>
          <w:iCs/>
          <w:color w:val="auto"/>
        </w:rPr>
      </w:pPr>
      <w:r w:rsidRPr="0003419B">
        <w:rPr>
          <w:rFonts w:ascii="Times New Roman" w:hAnsi="Times New Roman" w:cs="Times New Roman"/>
          <w:iCs/>
          <w:color w:val="auto"/>
        </w:rPr>
        <w:t xml:space="preserve">3. </w:t>
      </w:r>
      <w:r w:rsidR="0037716B" w:rsidRPr="0003419B">
        <w:rPr>
          <w:rFonts w:ascii="Times New Roman" w:hAnsi="Times New Roman" w:cs="Times New Roman"/>
          <w:iCs/>
          <w:color w:val="auto"/>
        </w:rPr>
        <w:t>Z postępowania o udzielenie Zamówienia podlega wykluczeniu Oferent, który:</w:t>
      </w:r>
    </w:p>
    <w:p w14:paraId="2B4B19BB" w14:textId="07CC6968" w:rsidR="0037716B" w:rsidRPr="0003419B" w:rsidRDefault="0037716B" w:rsidP="00C85A30">
      <w:pPr>
        <w:pStyle w:val="Default"/>
        <w:spacing w:after="19" w:line="360" w:lineRule="auto"/>
        <w:jc w:val="both"/>
        <w:rPr>
          <w:rFonts w:ascii="Times New Roman" w:hAnsi="Times New Roman" w:cs="Times New Roman"/>
          <w:iCs/>
          <w:color w:val="auto"/>
        </w:rPr>
      </w:pPr>
      <w:r w:rsidRPr="0003419B">
        <w:rPr>
          <w:rFonts w:ascii="Times New Roman" w:hAnsi="Times New Roman" w:cs="Times New Roman"/>
          <w:iCs/>
          <w:color w:val="auto"/>
        </w:rPr>
        <w:t>-</w:t>
      </w:r>
      <w:r w:rsidR="00DD77D5">
        <w:rPr>
          <w:rFonts w:ascii="Times New Roman" w:hAnsi="Times New Roman" w:cs="Times New Roman"/>
          <w:iCs/>
          <w:color w:val="auto"/>
        </w:rPr>
        <w:t xml:space="preserve"> </w:t>
      </w:r>
      <w:r w:rsidRPr="0003419B">
        <w:rPr>
          <w:rFonts w:ascii="Times New Roman" w:hAnsi="Times New Roman" w:cs="Times New Roman"/>
          <w:iCs/>
          <w:color w:val="auto"/>
        </w:rPr>
        <w:t xml:space="preserve">wykonywał bezpośrednio czynności związane z przygotowaniem prowadzonego postępowania lub posługiwał się w celu sporządzenia oferty osobami uczestniczącymi </w:t>
      </w:r>
      <w:r w:rsidR="00D01345">
        <w:rPr>
          <w:rFonts w:ascii="Times New Roman" w:hAnsi="Times New Roman" w:cs="Times New Roman"/>
          <w:iCs/>
          <w:color w:val="auto"/>
        </w:rPr>
        <w:br/>
      </w:r>
      <w:r w:rsidRPr="0003419B">
        <w:rPr>
          <w:rFonts w:ascii="Times New Roman" w:hAnsi="Times New Roman" w:cs="Times New Roman"/>
          <w:iCs/>
          <w:color w:val="auto"/>
        </w:rPr>
        <w:t xml:space="preserve">w dokonywaniu tych czynności, chyba że udział tego </w:t>
      </w:r>
      <w:r w:rsidR="00F37626" w:rsidRPr="0003419B">
        <w:rPr>
          <w:rFonts w:ascii="Times New Roman" w:hAnsi="Times New Roman" w:cs="Times New Roman"/>
          <w:iCs/>
          <w:color w:val="auto"/>
        </w:rPr>
        <w:t>Oferenta</w:t>
      </w:r>
      <w:r w:rsidRPr="0003419B">
        <w:rPr>
          <w:rFonts w:ascii="Times New Roman" w:hAnsi="Times New Roman" w:cs="Times New Roman"/>
          <w:iCs/>
          <w:color w:val="auto"/>
        </w:rPr>
        <w:t xml:space="preserve"> w postępowaniu nie utrudni uczciwej konkurencji,</w:t>
      </w:r>
    </w:p>
    <w:p w14:paraId="6153496C" w14:textId="7D3C2832" w:rsidR="0037716B" w:rsidRPr="0003419B" w:rsidRDefault="0037716B" w:rsidP="00C85A30">
      <w:pPr>
        <w:pStyle w:val="Default"/>
        <w:spacing w:after="19" w:line="360" w:lineRule="auto"/>
        <w:jc w:val="both"/>
        <w:rPr>
          <w:rFonts w:ascii="Times New Roman" w:hAnsi="Times New Roman" w:cs="Times New Roman"/>
          <w:iCs/>
          <w:color w:val="auto"/>
        </w:rPr>
      </w:pPr>
      <w:r w:rsidRPr="0003419B">
        <w:rPr>
          <w:rFonts w:ascii="Times New Roman" w:hAnsi="Times New Roman" w:cs="Times New Roman"/>
          <w:iCs/>
          <w:color w:val="auto"/>
        </w:rPr>
        <w:t>- podał nieprawdziwe informacje mające wpływ na wynik prowadzonego postępowania,</w:t>
      </w:r>
    </w:p>
    <w:p w14:paraId="07DF0CD0" w14:textId="5480940B" w:rsidR="0037716B" w:rsidRPr="0003419B" w:rsidRDefault="0037716B" w:rsidP="00C85A30">
      <w:pPr>
        <w:pStyle w:val="Default"/>
        <w:spacing w:after="19" w:line="360" w:lineRule="auto"/>
        <w:jc w:val="both"/>
        <w:rPr>
          <w:rFonts w:ascii="Times New Roman" w:hAnsi="Times New Roman" w:cs="Times New Roman"/>
          <w:iCs/>
          <w:color w:val="auto"/>
        </w:rPr>
      </w:pPr>
      <w:r w:rsidRPr="0003419B">
        <w:rPr>
          <w:rFonts w:ascii="Times New Roman" w:hAnsi="Times New Roman" w:cs="Times New Roman"/>
          <w:iCs/>
          <w:color w:val="auto"/>
        </w:rPr>
        <w:t xml:space="preserve">- jest podmiotem powiązanym z Zamawiającym osobowo lub kapitałowo, przy czym przez powiązania osobowe lub kapitałowe rozumie się wzajemne powiązania pomiędzy Zamawiającym lub osobami upoważnionymi do zaciągania zobowiązań w imieniu Zamawiającego lub osobami wykonującymi w imieniu Zamawiającego czynności związane </w:t>
      </w:r>
      <w:r w:rsidR="00D01345">
        <w:rPr>
          <w:rFonts w:ascii="Times New Roman" w:hAnsi="Times New Roman" w:cs="Times New Roman"/>
          <w:iCs/>
          <w:color w:val="auto"/>
        </w:rPr>
        <w:br/>
      </w:r>
      <w:r w:rsidRPr="0003419B">
        <w:rPr>
          <w:rFonts w:ascii="Times New Roman" w:hAnsi="Times New Roman" w:cs="Times New Roman"/>
          <w:iCs/>
          <w:color w:val="auto"/>
        </w:rPr>
        <w:t>z przygotowaniem i prowadzeniem procedury wyboru Wykonawcy a Wykonawcą, polegające w szczególności na:</w:t>
      </w:r>
    </w:p>
    <w:p w14:paraId="0E0DDB3E" w14:textId="52243644" w:rsidR="0037716B" w:rsidRPr="0003419B" w:rsidRDefault="0037716B" w:rsidP="00C85A30">
      <w:pPr>
        <w:pStyle w:val="Default"/>
        <w:spacing w:after="19" w:line="360" w:lineRule="auto"/>
        <w:jc w:val="both"/>
        <w:rPr>
          <w:rFonts w:ascii="Times New Roman" w:hAnsi="Times New Roman" w:cs="Times New Roman"/>
          <w:iCs/>
          <w:color w:val="auto"/>
        </w:rPr>
      </w:pPr>
      <w:r w:rsidRPr="0003419B">
        <w:rPr>
          <w:rFonts w:ascii="Times New Roman" w:hAnsi="Times New Roman" w:cs="Times New Roman"/>
          <w:iCs/>
          <w:color w:val="auto"/>
        </w:rPr>
        <w:t>a) uczestniczeniu w spółce jako wspólnik spółki cywilnej lub osobowej,</w:t>
      </w:r>
    </w:p>
    <w:p w14:paraId="5242A9F7" w14:textId="1CBB7DB0" w:rsidR="0037716B" w:rsidRPr="0003419B" w:rsidRDefault="0037716B" w:rsidP="00C85A30">
      <w:pPr>
        <w:pStyle w:val="Default"/>
        <w:spacing w:after="19" w:line="360" w:lineRule="auto"/>
        <w:jc w:val="both"/>
        <w:rPr>
          <w:rFonts w:ascii="Times New Roman" w:hAnsi="Times New Roman" w:cs="Times New Roman"/>
          <w:iCs/>
          <w:color w:val="auto"/>
        </w:rPr>
      </w:pPr>
      <w:r w:rsidRPr="0003419B">
        <w:rPr>
          <w:rFonts w:ascii="Times New Roman" w:hAnsi="Times New Roman" w:cs="Times New Roman"/>
          <w:iCs/>
          <w:color w:val="auto"/>
        </w:rPr>
        <w:t>b) posiadaniu co najmniej 10 % praw udziałowych lub akcji,</w:t>
      </w:r>
    </w:p>
    <w:p w14:paraId="5FD1936A" w14:textId="6C1AF593" w:rsidR="0037716B" w:rsidRPr="0003419B" w:rsidRDefault="0037716B" w:rsidP="00C85A30">
      <w:pPr>
        <w:pStyle w:val="Default"/>
        <w:spacing w:after="19" w:line="360" w:lineRule="auto"/>
        <w:jc w:val="both"/>
        <w:rPr>
          <w:rFonts w:ascii="Times New Roman" w:hAnsi="Times New Roman" w:cs="Times New Roman"/>
          <w:iCs/>
          <w:color w:val="auto"/>
        </w:rPr>
      </w:pPr>
      <w:r w:rsidRPr="0003419B">
        <w:rPr>
          <w:rFonts w:ascii="Times New Roman" w:hAnsi="Times New Roman" w:cs="Times New Roman"/>
          <w:iCs/>
          <w:color w:val="auto"/>
        </w:rPr>
        <w:t>c) pełnienia funkcji członka organu nadzorczego lub zarządzającego, prokurenta lub pełnomocnika,</w:t>
      </w:r>
    </w:p>
    <w:p w14:paraId="614C024F" w14:textId="04EA498A" w:rsidR="0037716B" w:rsidRPr="0003419B" w:rsidRDefault="0037716B" w:rsidP="00C85A30">
      <w:pPr>
        <w:pStyle w:val="Default"/>
        <w:spacing w:after="19" w:line="360" w:lineRule="auto"/>
        <w:jc w:val="both"/>
        <w:rPr>
          <w:rFonts w:ascii="Times New Roman" w:hAnsi="Times New Roman" w:cs="Times New Roman"/>
          <w:iCs/>
          <w:color w:val="auto"/>
        </w:rPr>
      </w:pPr>
      <w:r w:rsidRPr="0003419B">
        <w:rPr>
          <w:rFonts w:ascii="Times New Roman" w:hAnsi="Times New Roman" w:cs="Times New Roman"/>
          <w:iCs/>
          <w:color w:val="auto"/>
        </w:rPr>
        <w:t>d) pozostawaniu w taki</w:t>
      </w:r>
      <w:r w:rsidR="00B44EAF" w:rsidRPr="0003419B">
        <w:rPr>
          <w:rFonts w:ascii="Times New Roman" w:hAnsi="Times New Roman" w:cs="Times New Roman"/>
          <w:iCs/>
          <w:color w:val="auto"/>
        </w:rPr>
        <w:t>m</w:t>
      </w:r>
      <w:r w:rsidRPr="0003419B">
        <w:rPr>
          <w:rFonts w:ascii="Times New Roman" w:hAnsi="Times New Roman" w:cs="Times New Roman"/>
          <w:iCs/>
          <w:color w:val="auto"/>
        </w:rPr>
        <w:t xml:space="preserve"> stosunku prawnym lub faktycznym, który może budzić wątpliwości </w:t>
      </w:r>
      <w:r w:rsidR="00546245" w:rsidRPr="0003419B">
        <w:rPr>
          <w:rFonts w:ascii="Times New Roman" w:hAnsi="Times New Roman" w:cs="Times New Roman"/>
          <w:iCs/>
          <w:color w:val="auto"/>
        </w:rPr>
        <w:t xml:space="preserve">co do bezstronności w wyborze </w:t>
      </w:r>
      <w:r w:rsidR="000E6946">
        <w:rPr>
          <w:rFonts w:ascii="Times New Roman" w:hAnsi="Times New Roman" w:cs="Times New Roman"/>
          <w:iCs/>
          <w:color w:val="auto"/>
        </w:rPr>
        <w:t>W</w:t>
      </w:r>
      <w:r w:rsidR="00546245" w:rsidRPr="0003419B">
        <w:rPr>
          <w:rFonts w:ascii="Times New Roman" w:hAnsi="Times New Roman" w:cs="Times New Roman"/>
          <w:iCs/>
          <w:color w:val="auto"/>
        </w:rPr>
        <w:t>ykonawcy, w szczególności pozostawania w związku małżeńskim, w stosunku pokrewieństwa lub powinowactwa w linii prostej, pokrewieństwa drugiego stopnia lub powinowactwa drugiego stopnia w linii bocznej lub w stosunku przysposobienia, opieki lub kurateli.</w:t>
      </w:r>
    </w:p>
    <w:p w14:paraId="44F300F9" w14:textId="63BC519F" w:rsidR="00546245" w:rsidRPr="0003419B" w:rsidRDefault="00546245" w:rsidP="00C85A30">
      <w:pPr>
        <w:pStyle w:val="Default"/>
        <w:spacing w:after="19" w:line="360" w:lineRule="auto"/>
        <w:jc w:val="both"/>
        <w:rPr>
          <w:rFonts w:ascii="Times New Roman" w:hAnsi="Times New Roman" w:cs="Times New Roman"/>
          <w:iCs/>
          <w:color w:val="auto"/>
        </w:rPr>
      </w:pPr>
      <w:r w:rsidRPr="0003419B">
        <w:rPr>
          <w:rFonts w:ascii="Times New Roman" w:hAnsi="Times New Roman" w:cs="Times New Roman"/>
          <w:iCs/>
          <w:color w:val="auto"/>
        </w:rPr>
        <w:t>4. Zamawiający zastrzega sobie prawo do weryfikacji spełnienia warunku</w:t>
      </w:r>
      <w:r w:rsidR="00B44EAF" w:rsidRPr="0003419B">
        <w:rPr>
          <w:rFonts w:ascii="Times New Roman" w:hAnsi="Times New Roman" w:cs="Times New Roman"/>
          <w:iCs/>
          <w:color w:val="auto"/>
        </w:rPr>
        <w:t>,</w:t>
      </w:r>
      <w:r w:rsidRPr="0003419B">
        <w:rPr>
          <w:rFonts w:ascii="Times New Roman" w:hAnsi="Times New Roman" w:cs="Times New Roman"/>
          <w:iCs/>
          <w:color w:val="auto"/>
        </w:rPr>
        <w:t xml:space="preserve"> o którym mowa </w:t>
      </w:r>
      <w:r w:rsidR="00D01345">
        <w:rPr>
          <w:rFonts w:ascii="Times New Roman" w:hAnsi="Times New Roman" w:cs="Times New Roman"/>
          <w:iCs/>
          <w:color w:val="auto"/>
        </w:rPr>
        <w:br/>
      </w:r>
      <w:r w:rsidRPr="0003419B">
        <w:rPr>
          <w:rFonts w:ascii="Times New Roman" w:hAnsi="Times New Roman" w:cs="Times New Roman"/>
          <w:iCs/>
          <w:color w:val="auto"/>
        </w:rPr>
        <w:t>w pkt. 3 powyżej</w:t>
      </w:r>
      <w:r w:rsidR="00B44EAF" w:rsidRPr="0003419B">
        <w:rPr>
          <w:rFonts w:ascii="Times New Roman" w:hAnsi="Times New Roman" w:cs="Times New Roman"/>
          <w:iCs/>
          <w:color w:val="auto"/>
        </w:rPr>
        <w:t>,</w:t>
      </w:r>
      <w:r w:rsidRPr="0003419B">
        <w:rPr>
          <w:rFonts w:ascii="Times New Roman" w:hAnsi="Times New Roman" w:cs="Times New Roman"/>
          <w:iCs/>
          <w:color w:val="auto"/>
        </w:rPr>
        <w:t xml:space="preserve"> w oparciu o posiadaną wiedzę oraz dostępnych dokumentów.</w:t>
      </w:r>
    </w:p>
    <w:p w14:paraId="4BFA114B" w14:textId="22E848DD" w:rsidR="00546245" w:rsidRPr="0003419B" w:rsidRDefault="00546245" w:rsidP="00C85A30">
      <w:pPr>
        <w:pStyle w:val="Default"/>
        <w:spacing w:after="19" w:line="360" w:lineRule="auto"/>
        <w:jc w:val="both"/>
        <w:rPr>
          <w:rFonts w:ascii="Times New Roman" w:hAnsi="Times New Roman" w:cs="Times New Roman"/>
          <w:iCs/>
          <w:color w:val="auto"/>
        </w:rPr>
      </w:pPr>
      <w:r w:rsidRPr="0003419B">
        <w:rPr>
          <w:rFonts w:ascii="Times New Roman" w:hAnsi="Times New Roman" w:cs="Times New Roman"/>
          <w:iCs/>
          <w:color w:val="auto"/>
        </w:rPr>
        <w:t>5. W toku postępowania Zamawiający ma prawo żądać od Oferentów wyjaśnień dotyczących treści złożonych ofert.</w:t>
      </w:r>
    </w:p>
    <w:p w14:paraId="44401077" w14:textId="76416C48" w:rsidR="00546245" w:rsidRPr="0003419B" w:rsidRDefault="00546245" w:rsidP="00C85A30">
      <w:pPr>
        <w:pStyle w:val="Default"/>
        <w:spacing w:after="19" w:line="360" w:lineRule="auto"/>
        <w:jc w:val="both"/>
        <w:rPr>
          <w:rFonts w:ascii="Times New Roman" w:hAnsi="Times New Roman" w:cs="Times New Roman"/>
          <w:iCs/>
          <w:color w:val="auto"/>
        </w:rPr>
      </w:pPr>
      <w:r w:rsidRPr="0003419B">
        <w:rPr>
          <w:rFonts w:ascii="Times New Roman" w:hAnsi="Times New Roman" w:cs="Times New Roman"/>
          <w:iCs/>
          <w:color w:val="auto"/>
        </w:rPr>
        <w:t>6. Oferent ponosi wszystkie koszty związane z przygotowaniem i złożeniem oferty.</w:t>
      </w:r>
    </w:p>
    <w:p w14:paraId="46E40A68" w14:textId="42D465D3" w:rsidR="00546245" w:rsidRPr="0003419B" w:rsidRDefault="00546245" w:rsidP="00C85A30">
      <w:pPr>
        <w:pStyle w:val="Default"/>
        <w:spacing w:after="19" w:line="360" w:lineRule="auto"/>
        <w:jc w:val="both"/>
        <w:rPr>
          <w:rFonts w:ascii="Times New Roman" w:hAnsi="Times New Roman" w:cs="Times New Roman"/>
          <w:iCs/>
          <w:color w:val="auto"/>
        </w:rPr>
      </w:pPr>
      <w:r w:rsidRPr="0003419B">
        <w:rPr>
          <w:rFonts w:ascii="Times New Roman" w:hAnsi="Times New Roman" w:cs="Times New Roman"/>
          <w:iCs/>
          <w:color w:val="auto"/>
        </w:rPr>
        <w:t>7. Złożenie przez Oferenta oferty nie stanowi zawarcia umowy.</w:t>
      </w:r>
    </w:p>
    <w:p w14:paraId="73DA9D9F" w14:textId="4EFEF3F2" w:rsidR="0037716B" w:rsidRPr="0003419B" w:rsidRDefault="00546245" w:rsidP="00C85A30">
      <w:pPr>
        <w:pStyle w:val="Default"/>
        <w:spacing w:after="19" w:line="360" w:lineRule="auto"/>
        <w:jc w:val="both"/>
        <w:rPr>
          <w:rFonts w:ascii="Times New Roman" w:hAnsi="Times New Roman" w:cs="Times New Roman"/>
          <w:iCs/>
          <w:color w:val="auto"/>
        </w:rPr>
      </w:pPr>
      <w:r w:rsidRPr="0003419B">
        <w:rPr>
          <w:rFonts w:ascii="Times New Roman" w:hAnsi="Times New Roman" w:cs="Times New Roman"/>
          <w:iCs/>
          <w:color w:val="auto"/>
        </w:rPr>
        <w:t xml:space="preserve">8. Każdy z </w:t>
      </w:r>
      <w:r w:rsidR="00B44EAF" w:rsidRPr="0003419B">
        <w:rPr>
          <w:rFonts w:ascii="Times New Roman" w:hAnsi="Times New Roman" w:cs="Times New Roman"/>
          <w:iCs/>
          <w:color w:val="auto"/>
        </w:rPr>
        <w:t>O</w:t>
      </w:r>
      <w:r w:rsidRPr="0003419B">
        <w:rPr>
          <w:rFonts w:ascii="Times New Roman" w:hAnsi="Times New Roman" w:cs="Times New Roman"/>
          <w:iCs/>
          <w:color w:val="auto"/>
        </w:rPr>
        <w:t xml:space="preserve">ferentów może złożyć tylko jedną ofertę. </w:t>
      </w:r>
    </w:p>
    <w:p w14:paraId="3EBD4A07" w14:textId="77777777" w:rsidR="005815B9" w:rsidRDefault="005815B9" w:rsidP="00DE26B7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</w:pPr>
    </w:p>
    <w:p w14:paraId="7B539DFB" w14:textId="77777777" w:rsidR="00BA418D" w:rsidRPr="00961B3F" w:rsidRDefault="00BA418D" w:rsidP="00DE26B7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</w:pPr>
    </w:p>
    <w:p w14:paraId="7ECDC5FB" w14:textId="77777777" w:rsidR="00B266CC" w:rsidRPr="00DA3F69" w:rsidRDefault="00342334" w:rsidP="00DC6CDC">
      <w:pPr>
        <w:pStyle w:val="Nagwek3"/>
        <w:spacing w:line="360" w:lineRule="auto"/>
        <w:jc w:val="both"/>
        <w:rPr>
          <w:rFonts w:ascii="Times New Roman" w:hAnsi="Times New Roman"/>
          <w:b/>
          <w:bCs/>
          <w:color w:val="auto"/>
          <w:u w:val="single"/>
        </w:rPr>
      </w:pPr>
      <w:r w:rsidRPr="00DA3F69">
        <w:rPr>
          <w:rFonts w:ascii="Times New Roman" w:hAnsi="Times New Roman"/>
          <w:b/>
          <w:bCs/>
          <w:color w:val="auto"/>
        </w:rPr>
        <w:lastRenderedPageBreak/>
        <w:t>VI</w:t>
      </w:r>
      <w:r w:rsidR="00B266CC" w:rsidRPr="00DA3F69">
        <w:rPr>
          <w:rFonts w:ascii="Times New Roman" w:hAnsi="Times New Roman"/>
          <w:b/>
          <w:bCs/>
          <w:color w:val="auto"/>
        </w:rPr>
        <w:t>.</w:t>
      </w:r>
      <w:r w:rsidR="00B266CC" w:rsidRPr="00DA3F69">
        <w:rPr>
          <w:rFonts w:ascii="Times New Roman" w:hAnsi="Times New Roman"/>
          <w:b/>
          <w:bCs/>
          <w:color w:val="auto"/>
          <w:u w:val="single"/>
        </w:rPr>
        <w:t xml:space="preserve"> Kryteria wyboru oferty</w:t>
      </w:r>
    </w:p>
    <w:p w14:paraId="37312D6A" w14:textId="77777777" w:rsidR="00B266CC" w:rsidRPr="00961B3F" w:rsidRDefault="00B266CC" w:rsidP="00D01345">
      <w:pPr>
        <w:jc w:val="both"/>
      </w:pPr>
    </w:p>
    <w:p w14:paraId="74A7FF77" w14:textId="3000E9C8" w:rsidR="00B266CC" w:rsidRPr="00961B3F" w:rsidRDefault="00B266CC" w:rsidP="00D01345">
      <w:pPr>
        <w:pStyle w:val="Akapitzlist"/>
        <w:tabs>
          <w:tab w:val="left" w:pos="284"/>
        </w:tabs>
        <w:spacing w:line="360" w:lineRule="auto"/>
        <w:ind w:left="0"/>
        <w:jc w:val="both"/>
        <w:rPr>
          <w:lang w:eastAsia="en-US"/>
        </w:rPr>
      </w:pPr>
      <w:r w:rsidRPr="00961B3F">
        <w:rPr>
          <w:lang w:eastAsia="en-US"/>
        </w:rPr>
        <w:t xml:space="preserve">Wszystkie oferty nie podlegające odrzuceniu tj.: spełniające wymogi formalne i </w:t>
      </w:r>
      <w:r w:rsidR="00D01345">
        <w:rPr>
          <w:lang w:eastAsia="en-US"/>
        </w:rPr>
        <w:t>m</w:t>
      </w:r>
      <w:r w:rsidRPr="00961B3F">
        <w:rPr>
          <w:lang w:eastAsia="en-US"/>
        </w:rPr>
        <w:t xml:space="preserve">erytoryczne opisane w treści zapytania, oceniane będą na podstawie poniższych kryteriów: </w:t>
      </w:r>
    </w:p>
    <w:p w14:paraId="6C006EC4" w14:textId="77777777" w:rsidR="00B266CC" w:rsidRPr="00961B3F" w:rsidRDefault="00B266CC" w:rsidP="00331978">
      <w:pPr>
        <w:tabs>
          <w:tab w:val="left" w:pos="284"/>
        </w:tabs>
        <w:spacing w:line="360" w:lineRule="auto"/>
        <w:rPr>
          <w:lang w:eastAsia="en-US"/>
        </w:rPr>
      </w:pPr>
    </w:p>
    <w:p w14:paraId="67A63CD4" w14:textId="2C2F15B4" w:rsidR="00B266CC" w:rsidRPr="00C7340B" w:rsidRDefault="00D3379D" w:rsidP="003730D0">
      <w:pPr>
        <w:spacing w:line="360" w:lineRule="auto"/>
        <w:jc w:val="both"/>
      </w:pPr>
      <w:r>
        <w:t>cena</w:t>
      </w:r>
      <w:r w:rsidR="00C85A30">
        <w:rPr>
          <w:color w:val="FF0000"/>
        </w:rPr>
        <w:t xml:space="preserve"> </w:t>
      </w:r>
      <w:r w:rsidR="00C85A30" w:rsidRPr="0003419B">
        <w:t>łączna netto</w:t>
      </w:r>
      <w:r w:rsidRPr="0003419B">
        <w:t xml:space="preserve">  </w:t>
      </w:r>
      <w:r w:rsidRPr="00C7340B">
        <w:t>- waga 100%</w:t>
      </w:r>
    </w:p>
    <w:p w14:paraId="6F7872F2" w14:textId="005194D6" w:rsidR="00D3379D" w:rsidRPr="0003419B" w:rsidRDefault="00C85A30" w:rsidP="003730D0">
      <w:pPr>
        <w:spacing w:line="360" w:lineRule="auto"/>
        <w:jc w:val="both"/>
      </w:pPr>
      <w:r w:rsidRPr="0003419B">
        <w:t>Przez kryterium „</w:t>
      </w:r>
      <w:r w:rsidRPr="0003419B">
        <w:rPr>
          <w:b/>
          <w:bCs/>
          <w:i/>
          <w:iCs/>
        </w:rPr>
        <w:t>Cena łączna netto</w:t>
      </w:r>
      <w:r w:rsidRPr="0003419B">
        <w:t>” rozumie się określoną przez Oferenta łączną cenę netto za wykonanie przedmiotu Zamówienia na formularzu ofert</w:t>
      </w:r>
      <w:r w:rsidR="00467EF6" w:rsidRPr="0003419B">
        <w:t>y</w:t>
      </w:r>
      <w:r w:rsidRPr="0003419B">
        <w:t xml:space="preserve"> stanowiącym Załącznik nr </w:t>
      </w:r>
      <w:r w:rsidR="00467EF6" w:rsidRPr="0003419B">
        <w:t>2</w:t>
      </w:r>
      <w:r w:rsidRPr="0003419B">
        <w:t xml:space="preserve"> do niniejszego Zapytania.  </w:t>
      </w:r>
    </w:p>
    <w:p w14:paraId="7325B6DD" w14:textId="068BABD7" w:rsidR="00C85A30" w:rsidRPr="0003419B" w:rsidRDefault="00C85A30" w:rsidP="003730D0">
      <w:pPr>
        <w:spacing w:line="360" w:lineRule="auto"/>
        <w:jc w:val="both"/>
      </w:pPr>
      <w:r w:rsidRPr="0003419B">
        <w:t>Ocena w ramach kryterium „Łączna cena netto” będzie obliczana w oparciu o podany niżej algorytm:</w:t>
      </w:r>
    </w:p>
    <w:p w14:paraId="10D8779B" w14:textId="303FA347" w:rsidR="00C85A30" w:rsidRPr="0003419B" w:rsidRDefault="00C85A30" w:rsidP="003730D0">
      <w:pPr>
        <w:spacing w:line="360" w:lineRule="auto"/>
        <w:jc w:val="both"/>
        <w:rPr>
          <w:b/>
          <w:bCs/>
        </w:rPr>
      </w:pPr>
      <w:proofErr w:type="spellStart"/>
      <w:r w:rsidRPr="0003419B">
        <w:rPr>
          <w:b/>
          <w:bCs/>
        </w:rPr>
        <w:t>Kc</w:t>
      </w:r>
      <w:proofErr w:type="spellEnd"/>
      <w:r w:rsidRPr="0003419B">
        <w:rPr>
          <w:b/>
          <w:bCs/>
        </w:rPr>
        <w:t xml:space="preserve"> = (</w:t>
      </w:r>
      <w:proofErr w:type="spellStart"/>
      <w:r w:rsidRPr="0003419B">
        <w:rPr>
          <w:b/>
          <w:bCs/>
        </w:rPr>
        <w:t>Cmin</w:t>
      </w:r>
      <w:proofErr w:type="spellEnd"/>
      <w:r w:rsidRPr="0003419B">
        <w:rPr>
          <w:b/>
          <w:bCs/>
        </w:rPr>
        <w:t>/Co) x 100 % x 100</w:t>
      </w:r>
    </w:p>
    <w:p w14:paraId="1467B768" w14:textId="2373FADA" w:rsidR="00C85A30" w:rsidRPr="0003419B" w:rsidRDefault="00C85A30" w:rsidP="003730D0">
      <w:pPr>
        <w:spacing w:line="360" w:lineRule="auto"/>
        <w:jc w:val="both"/>
      </w:pPr>
      <w:r w:rsidRPr="0003419B">
        <w:t>gdzie:</w:t>
      </w:r>
    </w:p>
    <w:p w14:paraId="336B44D4" w14:textId="16846561" w:rsidR="00C85A30" w:rsidRPr="0003419B" w:rsidRDefault="00C85A30" w:rsidP="003730D0">
      <w:pPr>
        <w:spacing w:line="360" w:lineRule="auto"/>
        <w:jc w:val="both"/>
      </w:pPr>
      <w:proofErr w:type="spellStart"/>
      <w:r w:rsidRPr="0003419B">
        <w:rPr>
          <w:b/>
          <w:bCs/>
        </w:rPr>
        <w:t>Cmin</w:t>
      </w:r>
      <w:proofErr w:type="spellEnd"/>
      <w:r w:rsidRPr="0003419B">
        <w:t>= najniższa zaproponowana cena netto spośród ofert niepodlegających odrzuceniu</w:t>
      </w:r>
    </w:p>
    <w:p w14:paraId="7031F98D" w14:textId="3F86FB7B" w:rsidR="00C85A30" w:rsidRPr="0003419B" w:rsidRDefault="00C85A30" w:rsidP="003730D0">
      <w:pPr>
        <w:spacing w:line="360" w:lineRule="auto"/>
        <w:jc w:val="both"/>
      </w:pPr>
      <w:r w:rsidRPr="0003419B">
        <w:rPr>
          <w:b/>
          <w:bCs/>
        </w:rPr>
        <w:t>Co</w:t>
      </w:r>
      <w:r w:rsidRPr="0003419B">
        <w:t>= cena netto zaproponowana w ofercie</w:t>
      </w:r>
    </w:p>
    <w:p w14:paraId="386A6BAF" w14:textId="0D884867" w:rsidR="00C85A30" w:rsidRPr="0003419B" w:rsidRDefault="00C85A30" w:rsidP="003730D0">
      <w:pPr>
        <w:spacing w:line="360" w:lineRule="auto"/>
        <w:jc w:val="both"/>
      </w:pPr>
      <w:proofErr w:type="spellStart"/>
      <w:r w:rsidRPr="0003419B">
        <w:rPr>
          <w:b/>
          <w:bCs/>
        </w:rPr>
        <w:t>Kc</w:t>
      </w:r>
      <w:proofErr w:type="spellEnd"/>
      <w:r w:rsidRPr="0003419B">
        <w:t xml:space="preserve">= liczba punktów przyznana danej ofercie </w:t>
      </w:r>
    </w:p>
    <w:p w14:paraId="7ADE9743" w14:textId="04E1901A" w:rsidR="00B266CC" w:rsidRPr="0003419B" w:rsidRDefault="00D3379D" w:rsidP="00E74171">
      <w:pPr>
        <w:spacing w:line="360" w:lineRule="auto"/>
        <w:jc w:val="both"/>
      </w:pPr>
      <w:r w:rsidRPr="00C7340B">
        <w:t xml:space="preserve">Cena powinna zawierać </w:t>
      </w:r>
      <w:r w:rsidR="00681337" w:rsidRPr="00C7340B">
        <w:t xml:space="preserve">wszelkie koszty jakie poniesie </w:t>
      </w:r>
      <w:r w:rsidR="00B44EAF" w:rsidRPr="0003419B">
        <w:t>Oferent.</w:t>
      </w:r>
    </w:p>
    <w:p w14:paraId="150F56B7" w14:textId="1B7C6C6F" w:rsidR="00C85A30" w:rsidRPr="00955FFE" w:rsidRDefault="00C85A30" w:rsidP="00E74171">
      <w:pPr>
        <w:spacing w:line="360" w:lineRule="auto"/>
        <w:jc w:val="both"/>
      </w:pPr>
      <w:r w:rsidRPr="0003419B">
        <w:t xml:space="preserve">Kryterium rozstrzygające: W przypadku uzyskania takiej samej liczby punktów o wyborze oferty decydował będzie </w:t>
      </w:r>
      <w:r w:rsidR="00BA418D">
        <w:rPr>
          <w:b/>
          <w:bCs/>
        </w:rPr>
        <w:t>termin gwarancji</w:t>
      </w:r>
      <w:r w:rsidR="00B44EAF" w:rsidRPr="00955FFE">
        <w:rPr>
          <w:b/>
          <w:bCs/>
        </w:rPr>
        <w:t>.</w:t>
      </w:r>
    </w:p>
    <w:p w14:paraId="485DCE2A" w14:textId="77777777" w:rsidR="00B266CC" w:rsidRPr="00961B3F" w:rsidRDefault="00B266CC" w:rsidP="00194B3D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lang w:eastAsia="pl-PL"/>
        </w:rPr>
      </w:pPr>
    </w:p>
    <w:p w14:paraId="51BAFF97" w14:textId="77777777" w:rsidR="00B266CC" w:rsidRPr="00B822F4" w:rsidRDefault="00342334" w:rsidP="00194B3D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  <w:u w:val="single"/>
        </w:rPr>
      </w:pPr>
      <w:r w:rsidRPr="00B822F4">
        <w:rPr>
          <w:rFonts w:ascii="Times New Roman" w:hAnsi="Times New Roman" w:cs="Times New Roman"/>
          <w:b/>
          <w:color w:val="auto"/>
        </w:rPr>
        <w:t>VII</w:t>
      </w:r>
      <w:r w:rsidR="00B266CC" w:rsidRPr="00B822F4">
        <w:rPr>
          <w:rFonts w:ascii="Times New Roman" w:hAnsi="Times New Roman" w:cs="Times New Roman"/>
          <w:b/>
          <w:color w:val="auto"/>
        </w:rPr>
        <w:t xml:space="preserve">. </w:t>
      </w:r>
      <w:r w:rsidR="00B266CC" w:rsidRPr="00B822F4">
        <w:rPr>
          <w:rFonts w:ascii="Times New Roman" w:hAnsi="Times New Roman" w:cs="Times New Roman"/>
          <w:b/>
          <w:color w:val="auto"/>
          <w:u w:val="single"/>
        </w:rPr>
        <w:t>Składanie i otwarcie ofert.</w:t>
      </w:r>
    </w:p>
    <w:p w14:paraId="0DEC37FF" w14:textId="77777777" w:rsidR="00B266CC" w:rsidRPr="00961B3F" w:rsidRDefault="00B266CC" w:rsidP="00194B3D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3A2CF9F1" w14:textId="77777777" w:rsidR="00B266CC" w:rsidRPr="00852BCD" w:rsidRDefault="00B266CC" w:rsidP="001A067F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ind w:left="360"/>
        <w:jc w:val="both"/>
        <w:rPr>
          <w:rFonts w:ascii="Times New Roman" w:hAnsi="Times New Roman" w:cs="Times New Roman"/>
          <w:color w:val="auto"/>
        </w:rPr>
      </w:pPr>
      <w:r w:rsidRPr="00961B3F">
        <w:rPr>
          <w:rFonts w:ascii="Times New Roman" w:hAnsi="Times New Roman" w:cs="Times New Roman"/>
          <w:color w:val="auto"/>
        </w:rPr>
        <w:t xml:space="preserve">Oferty należy złożyć w </w:t>
      </w:r>
      <w:r w:rsidRPr="00961B3F">
        <w:rPr>
          <w:rFonts w:ascii="Times New Roman" w:hAnsi="Times New Roman" w:cs="Times New Roman"/>
          <w:i/>
          <w:color w:val="auto"/>
        </w:rPr>
        <w:t xml:space="preserve">JSW Szkolenie i Górnictwo Sp. z o.o. </w:t>
      </w:r>
      <w:r w:rsidRPr="00961B3F">
        <w:rPr>
          <w:rFonts w:ascii="Times New Roman" w:hAnsi="Times New Roman" w:cs="Times New Roman"/>
          <w:color w:val="auto"/>
        </w:rPr>
        <w:t xml:space="preserve">z siedzibą w Jastrzębiu Zdroju </w:t>
      </w:r>
      <w:r w:rsidRPr="00852BCD">
        <w:rPr>
          <w:rFonts w:ascii="Times New Roman" w:hAnsi="Times New Roman" w:cs="Times New Roman"/>
          <w:color w:val="auto"/>
        </w:rPr>
        <w:t>przy ul. Węglowa 4, pok. 305 – sekretariat.</w:t>
      </w:r>
    </w:p>
    <w:p w14:paraId="6A7D7741" w14:textId="35E4690B" w:rsidR="00B266CC" w:rsidRPr="004C7C1E" w:rsidRDefault="00B266CC" w:rsidP="00852BCD">
      <w:pPr>
        <w:pStyle w:val="tekst8bez"/>
        <w:tabs>
          <w:tab w:val="clear" w:pos="283"/>
          <w:tab w:val="clear" w:pos="567"/>
          <w:tab w:val="left" w:pos="708"/>
        </w:tabs>
        <w:spacing w:line="360" w:lineRule="auto"/>
        <w:rPr>
          <w:rFonts w:ascii="Times New Roman" w:hAnsi="Times New Roman"/>
          <w:noProof w:val="0"/>
          <w:color w:val="0070C0"/>
          <w:sz w:val="24"/>
          <w:szCs w:val="24"/>
        </w:rPr>
      </w:pPr>
      <w:r w:rsidRPr="00852BCD">
        <w:rPr>
          <w:rFonts w:ascii="Times New Roman" w:hAnsi="Times New Roman"/>
          <w:sz w:val="24"/>
          <w:szCs w:val="24"/>
        </w:rPr>
        <w:t>2. Ter</w:t>
      </w:r>
      <w:r w:rsidR="00462229">
        <w:rPr>
          <w:rFonts w:ascii="Times New Roman" w:hAnsi="Times New Roman"/>
          <w:sz w:val="24"/>
          <w:szCs w:val="24"/>
        </w:rPr>
        <w:t xml:space="preserve">min składania ofert upływa </w:t>
      </w:r>
      <w:r w:rsidR="0041040A">
        <w:rPr>
          <w:rFonts w:ascii="Times New Roman" w:hAnsi="Times New Roman"/>
          <w:sz w:val="24"/>
          <w:szCs w:val="24"/>
        </w:rPr>
        <w:t xml:space="preserve">dnia </w:t>
      </w:r>
      <w:r w:rsidR="009E2C37" w:rsidRPr="009E2C37">
        <w:rPr>
          <w:rFonts w:ascii="Times New Roman" w:hAnsi="Times New Roman"/>
          <w:sz w:val="24"/>
          <w:szCs w:val="24"/>
        </w:rPr>
        <w:t>20.</w:t>
      </w:r>
      <w:r w:rsidR="0041040A" w:rsidRPr="009E2C37">
        <w:rPr>
          <w:rFonts w:ascii="Times New Roman" w:hAnsi="Times New Roman"/>
          <w:sz w:val="24"/>
          <w:szCs w:val="24"/>
        </w:rPr>
        <w:t>01</w:t>
      </w:r>
      <w:r w:rsidR="00B460B7" w:rsidRPr="009E2C37">
        <w:rPr>
          <w:rFonts w:ascii="Times New Roman" w:hAnsi="Times New Roman"/>
          <w:sz w:val="24"/>
          <w:szCs w:val="24"/>
        </w:rPr>
        <w:t>.</w:t>
      </w:r>
      <w:r w:rsidR="0041040A" w:rsidRPr="009E2C37">
        <w:rPr>
          <w:rFonts w:ascii="Times New Roman" w:hAnsi="Times New Roman"/>
          <w:sz w:val="24"/>
          <w:szCs w:val="24"/>
        </w:rPr>
        <w:t>2022</w:t>
      </w:r>
      <w:r w:rsidR="00794CD4" w:rsidRPr="00462229">
        <w:rPr>
          <w:rFonts w:ascii="Times New Roman" w:hAnsi="Times New Roman"/>
          <w:sz w:val="24"/>
          <w:szCs w:val="24"/>
        </w:rPr>
        <w:t xml:space="preserve"> r. o godz.: 15</w:t>
      </w:r>
      <w:r w:rsidRPr="00462229">
        <w:rPr>
          <w:rFonts w:ascii="Times New Roman" w:hAnsi="Times New Roman"/>
          <w:sz w:val="24"/>
          <w:szCs w:val="24"/>
        </w:rPr>
        <w:t>:00.</w:t>
      </w:r>
      <w:r w:rsidR="00852BCD" w:rsidRPr="00852BC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52BCD" w:rsidRPr="0003419B">
        <w:rPr>
          <w:rFonts w:ascii="Times New Roman" w:hAnsi="Times New Roman"/>
          <w:sz w:val="24"/>
          <w:szCs w:val="24"/>
        </w:rPr>
        <w:t xml:space="preserve">W przypadku ofert, które składane są drogą pocztową lub przesyłką kurierską, decyduje data i godzina wpływu oferty do Zamawiającego na adres: </w:t>
      </w:r>
      <w:r w:rsidR="00852BCD" w:rsidRPr="0003419B">
        <w:rPr>
          <w:rFonts w:ascii="Times New Roman" w:hAnsi="Times New Roman"/>
          <w:i/>
          <w:sz w:val="24"/>
          <w:szCs w:val="24"/>
        </w:rPr>
        <w:t xml:space="preserve">JSW Szkolenie i Górnictwo Sp. z o.o. </w:t>
      </w:r>
      <w:r w:rsidR="00852BCD" w:rsidRPr="0003419B">
        <w:rPr>
          <w:rFonts w:ascii="Times New Roman" w:hAnsi="Times New Roman"/>
          <w:sz w:val="24"/>
          <w:szCs w:val="24"/>
        </w:rPr>
        <w:t xml:space="preserve">z siedzibą w Jastrzębiu Zdroju, </w:t>
      </w:r>
      <w:r w:rsidR="00852BCD" w:rsidRPr="0003419B">
        <w:rPr>
          <w:rFonts w:ascii="Times New Roman" w:hAnsi="Times New Roman"/>
          <w:noProof w:val="0"/>
          <w:sz w:val="24"/>
          <w:szCs w:val="24"/>
        </w:rPr>
        <w:t>ul. Węglowa 4 , 44-268 Jastrzębie Zdrój</w:t>
      </w:r>
      <w:r w:rsidR="00852BCD" w:rsidRPr="004C7C1E">
        <w:rPr>
          <w:rFonts w:ascii="Times New Roman" w:hAnsi="Times New Roman"/>
          <w:noProof w:val="0"/>
          <w:color w:val="0070C0"/>
          <w:sz w:val="24"/>
          <w:szCs w:val="24"/>
        </w:rPr>
        <w:t>.</w:t>
      </w:r>
    </w:p>
    <w:p w14:paraId="6A54D73F" w14:textId="697AA442" w:rsidR="00B266CC" w:rsidRPr="00961B3F" w:rsidRDefault="00B266CC" w:rsidP="00194B3D">
      <w:pPr>
        <w:pStyle w:val="Default"/>
        <w:spacing w:line="360" w:lineRule="auto"/>
        <w:ind w:left="360" w:hanging="360"/>
        <w:jc w:val="both"/>
        <w:rPr>
          <w:rFonts w:ascii="Times New Roman" w:hAnsi="Times New Roman" w:cs="Times New Roman"/>
          <w:color w:val="auto"/>
        </w:rPr>
      </w:pPr>
      <w:r w:rsidRPr="00961B3F">
        <w:rPr>
          <w:rFonts w:ascii="Times New Roman" w:hAnsi="Times New Roman" w:cs="Times New Roman"/>
          <w:color w:val="auto"/>
        </w:rPr>
        <w:t xml:space="preserve">3. Otwarcie ofert nastąpi w </w:t>
      </w:r>
      <w:r w:rsidRPr="00961B3F">
        <w:rPr>
          <w:rFonts w:ascii="Times New Roman" w:hAnsi="Times New Roman" w:cs="Times New Roman"/>
          <w:i/>
          <w:color w:val="auto"/>
        </w:rPr>
        <w:t xml:space="preserve">JSW Szkolenie i Górnictwo Sp. z o.o. </w:t>
      </w:r>
      <w:r w:rsidRPr="00961B3F">
        <w:rPr>
          <w:rFonts w:ascii="Times New Roman" w:hAnsi="Times New Roman" w:cs="Times New Roman"/>
          <w:color w:val="auto"/>
        </w:rPr>
        <w:t>z siedzibą w Jastr</w:t>
      </w:r>
      <w:r w:rsidR="00FB291A">
        <w:rPr>
          <w:rFonts w:ascii="Times New Roman" w:hAnsi="Times New Roman" w:cs="Times New Roman"/>
          <w:color w:val="auto"/>
        </w:rPr>
        <w:t>zębiu Zdroju przy ul. Węglowa 4</w:t>
      </w:r>
      <w:r w:rsidR="009E2C37">
        <w:rPr>
          <w:rFonts w:ascii="Times New Roman" w:hAnsi="Times New Roman" w:cs="Times New Roman"/>
          <w:color w:val="auto"/>
        </w:rPr>
        <w:t xml:space="preserve"> dnia </w:t>
      </w:r>
      <w:r w:rsidR="009E2C37" w:rsidRPr="009E2C37">
        <w:rPr>
          <w:rFonts w:ascii="Times New Roman" w:hAnsi="Times New Roman" w:cs="Times New Roman"/>
          <w:color w:val="auto"/>
        </w:rPr>
        <w:t>21</w:t>
      </w:r>
      <w:r w:rsidR="00462229" w:rsidRPr="009E2C37">
        <w:rPr>
          <w:rFonts w:ascii="Times New Roman" w:hAnsi="Times New Roman" w:cs="Times New Roman"/>
          <w:color w:val="auto"/>
        </w:rPr>
        <w:t>.</w:t>
      </w:r>
      <w:r w:rsidR="0041040A" w:rsidRPr="009E2C37">
        <w:rPr>
          <w:rFonts w:ascii="Times New Roman" w:hAnsi="Times New Roman" w:cs="Times New Roman"/>
          <w:color w:val="auto"/>
        </w:rPr>
        <w:t>01</w:t>
      </w:r>
      <w:r w:rsidR="00B460B7" w:rsidRPr="009E2C37">
        <w:rPr>
          <w:rFonts w:ascii="Times New Roman" w:hAnsi="Times New Roman" w:cs="Times New Roman"/>
          <w:color w:val="auto"/>
        </w:rPr>
        <w:t>.</w:t>
      </w:r>
      <w:r w:rsidR="0041040A" w:rsidRPr="009E2C37">
        <w:rPr>
          <w:rFonts w:ascii="Times New Roman" w:hAnsi="Times New Roman" w:cs="Times New Roman"/>
          <w:color w:val="auto"/>
        </w:rPr>
        <w:t>2022</w:t>
      </w:r>
      <w:r w:rsidR="00342334" w:rsidRPr="00462229">
        <w:rPr>
          <w:rFonts w:ascii="Times New Roman" w:hAnsi="Times New Roman" w:cs="Times New Roman"/>
          <w:color w:val="auto"/>
        </w:rPr>
        <w:t xml:space="preserve"> r. o godz.: </w:t>
      </w:r>
      <w:r w:rsidR="00794CD4" w:rsidRPr="00462229">
        <w:rPr>
          <w:rFonts w:ascii="Times New Roman" w:hAnsi="Times New Roman" w:cs="Times New Roman"/>
          <w:color w:val="auto"/>
        </w:rPr>
        <w:t>10</w:t>
      </w:r>
      <w:r w:rsidR="00BC5034" w:rsidRPr="00462229">
        <w:rPr>
          <w:rFonts w:ascii="Times New Roman" w:hAnsi="Times New Roman" w:cs="Times New Roman"/>
          <w:color w:val="auto"/>
        </w:rPr>
        <w:t>.0</w:t>
      </w:r>
      <w:r w:rsidR="00B460B7" w:rsidRPr="00462229">
        <w:rPr>
          <w:rFonts w:ascii="Times New Roman" w:hAnsi="Times New Roman" w:cs="Times New Roman"/>
          <w:color w:val="auto"/>
        </w:rPr>
        <w:t>0</w:t>
      </w:r>
      <w:r w:rsidR="00342334" w:rsidRPr="00462229">
        <w:rPr>
          <w:rFonts w:ascii="Times New Roman" w:hAnsi="Times New Roman" w:cs="Times New Roman"/>
          <w:color w:val="auto"/>
        </w:rPr>
        <w:t xml:space="preserve"> w pok. </w:t>
      </w:r>
      <w:r w:rsidR="00AC45F6" w:rsidRPr="00462229">
        <w:rPr>
          <w:rFonts w:ascii="Times New Roman" w:hAnsi="Times New Roman" w:cs="Times New Roman"/>
          <w:color w:val="auto"/>
        </w:rPr>
        <w:t>305</w:t>
      </w:r>
    </w:p>
    <w:p w14:paraId="53D27589" w14:textId="77777777" w:rsidR="00B266CC" w:rsidRPr="00961B3F" w:rsidRDefault="00B266CC" w:rsidP="00194B3D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61B3F">
        <w:rPr>
          <w:rFonts w:ascii="Times New Roman" w:hAnsi="Times New Roman" w:cs="Times New Roman"/>
          <w:color w:val="auto"/>
        </w:rPr>
        <w:t xml:space="preserve">4. Termin związania ofertą wynosi 30 dni licząc od dnia upływu terminu do składania ofert. </w:t>
      </w:r>
    </w:p>
    <w:p w14:paraId="4BF3E6F4" w14:textId="77777777" w:rsidR="00895815" w:rsidRPr="00961B3F" w:rsidRDefault="00895815" w:rsidP="00832036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</w:rPr>
      </w:pPr>
    </w:p>
    <w:p w14:paraId="7EAD3C6E" w14:textId="77777777" w:rsidR="001251CA" w:rsidRDefault="001251CA" w:rsidP="00832036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</w:p>
    <w:p w14:paraId="66F004D7" w14:textId="6FE32AD1" w:rsidR="00B266CC" w:rsidRPr="00DA3F69" w:rsidRDefault="00342334" w:rsidP="00832036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  <w:u w:val="single"/>
        </w:rPr>
      </w:pPr>
      <w:r w:rsidRPr="00DA3F69">
        <w:rPr>
          <w:rFonts w:ascii="Times New Roman" w:hAnsi="Times New Roman" w:cs="Times New Roman"/>
          <w:b/>
          <w:color w:val="auto"/>
        </w:rPr>
        <w:lastRenderedPageBreak/>
        <w:t>VIII</w:t>
      </w:r>
      <w:r w:rsidR="00B266CC" w:rsidRPr="00DA3F69">
        <w:rPr>
          <w:rFonts w:ascii="Times New Roman" w:hAnsi="Times New Roman" w:cs="Times New Roman"/>
          <w:b/>
          <w:color w:val="auto"/>
        </w:rPr>
        <w:t xml:space="preserve">. </w:t>
      </w:r>
      <w:r w:rsidR="00B266CC" w:rsidRPr="00DA3F69">
        <w:rPr>
          <w:rFonts w:ascii="Times New Roman" w:hAnsi="Times New Roman" w:cs="Times New Roman"/>
          <w:b/>
          <w:color w:val="auto"/>
          <w:u w:val="single"/>
        </w:rPr>
        <w:t xml:space="preserve">Sposób porozumiewania się Zamawiającego z </w:t>
      </w:r>
      <w:r w:rsidR="00467EF6" w:rsidRPr="0003419B">
        <w:rPr>
          <w:rFonts w:ascii="Times New Roman" w:hAnsi="Times New Roman" w:cs="Times New Roman"/>
          <w:b/>
          <w:color w:val="auto"/>
          <w:u w:val="single"/>
        </w:rPr>
        <w:t>Oferentami</w:t>
      </w:r>
      <w:r w:rsidR="00B266CC" w:rsidRPr="00DA3F69">
        <w:rPr>
          <w:rFonts w:ascii="Times New Roman" w:hAnsi="Times New Roman" w:cs="Times New Roman"/>
          <w:b/>
          <w:color w:val="auto"/>
          <w:u w:val="single"/>
        </w:rPr>
        <w:t xml:space="preserve"> oraz tryb udzielania wyjaśnień.</w:t>
      </w:r>
    </w:p>
    <w:p w14:paraId="20F6A305" w14:textId="77777777" w:rsidR="00B266CC" w:rsidRPr="00961B3F" w:rsidRDefault="00B266CC" w:rsidP="0083203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u w:val="single"/>
        </w:rPr>
      </w:pPr>
    </w:p>
    <w:p w14:paraId="30D8B469" w14:textId="1A3DCF43" w:rsidR="00B266CC" w:rsidRPr="00961B3F" w:rsidRDefault="00B266CC" w:rsidP="00832036">
      <w:pPr>
        <w:pStyle w:val="Default"/>
        <w:spacing w:after="21" w:line="360" w:lineRule="auto"/>
        <w:jc w:val="both"/>
        <w:rPr>
          <w:rFonts w:ascii="Times New Roman" w:hAnsi="Times New Roman" w:cs="Times New Roman"/>
          <w:color w:val="auto"/>
        </w:rPr>
      </w:pPr>
      <w:r w:rsidRPr="00961B3F">
        <w:rPr>
          <w:rFonts w:ascii="Times New Roman" w:hAnsi="Times New Roman" w:cs="Times New Roman"/>
          <w:color w:val="auto"/>
        </w:rPr>
        <w:t xml:space="preserve">1. Wszelkie zapytania, wnioski oraz oświadczenia i informacje </w:t>
      </w:r>
      <w:r w:rsidR="00467EF6" w:rsidRPr="0003419B">
        <w:rPr>
          <w:rFonts w:ascii="Times New Roman" w:hAnsi="Times New Roman" w:cs="Times New Roman"/>
          <w:color w:val="auto"/>
        </w:rPr>
        <w:t>Oferenci</w:t>
      </w:r>
      <w:r w:rsidRPr="00961B3F">
        <w:rPr>
          <w:rFonts w:ascii="Times New Roman" w:hAnsi="Times New Roman" w:cs="Times New Roman"/>
          <w:color w:val="auto"/>
        </w:rPr>
        <w:t xml:space="preserve"> winni kierować na piśmie na adres Zamawiającego: 44-268 Jastrzębie Zdrój, ul. Węglowa 4 lub za pośrednictwem poczty elektronicznej na adres: </w:t>
      </w:r>
      <w:r w:rsidR="00233E43" w:rsidRPr="00961B3F">
        <w:rPr>
          <w:rFonts w:ascii="Times New Roman" w:hAnsi="Times New Roman" w:cs="Times New Roman"/>
          <w:color w:val="auto"/>
        </w:rPr>
        <w:t>jswsig@jswsig.pl</w:t>
      </w:r>
    </w:p>
    <w:p w14:paraId="048DDF77" w14:textId="7FF8EF4E" w:rsidR="00B266CC" w:rsidRPr="00961B3F" w:rsidRDefault="00B266CC" w:rsidP="0083203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61B3F">
        <w:rPr>
          <w:rFonts w:ascii="Times New Roman" w:hAnsi="Times New Roman" w:cs="Times New Roman"/>
          <w:color w:val="auto"/>
        </w:rPr>
        <w:t xml:space="preserve">2. Wszelkie zapytania, wyjaśnienia, wnioski oraz zawiadomienia i informacje kierowane będą przez Zamawiającego do </w:t>
      </w:r>
      <w:r w:rsidR="00467EF6" w:rsidRPr="0003419B">
        <w:rPr>
          <w:rFonts w:ascii="Times New Roman" w:hAnsi="Times New Roman" w:cs="Times New Roman"/>
          <w:color w:val="auto"/>
        </w:rPr>
        <w:t>Oferentów</w:t>
      </w:r>
      <w:r w:rsidRPr="004C7C1E">
        <w:rPr>
          <w:rFonts w:ascii="Times New Roman" w:hAnsi="Times New Roman" w:cs="Times New Roman"/>
          <w:color w:val="0070C0"/>
        </w:rPr>
        <w:t xml:space="preserve"> </w:t>
      </w:r>
      <w:r w:rsidRPr="00961B3F">
        <w:rPr>
          <w:rFonts w:ascii="Times New Roman" w:hAnsi="Times New Roman" w:cs="Times New Roman"/>
          <w:color w:val="auto"/>
        </w:rPr>
        <w:t>zaproszonych do udziału w postępowaniu drogą elektroniczną na wskazany w ofercie adres.</w:t>
      </w:r>
    </w:p>
    <w:p w14:paraId="51C27800" w14:textId="77777777" w:rsidR="00B266CC" w:rsidRPr="00961B3F" w:rsidRDefault="00B266CC" w:rsidP="00832036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</w:rPr>
      </w:pPr>
    </w:p>
    <w:p w14:paraId="2C827271" w14:textId="00781317" w:rsidR="00B266CC" w:rsidRPr="00DA3F69" w:rsidRDefault="00342334" w:rsidP="00832036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  <w:u w:val="single"/>
        </w:rPr>
      </w:pPr>
      <w:r w:rsidRPr="00DA3F69">
        <w:rPr>
          <w:rFonts w:ascii="Times New Roman" w:hAnsi="Times New Roman" w:cs="Times New Roman"/>
          <w:b/>
          <w:color w:val="auto"/>
        </w:rPr>
        <w:t>I</w:t>
      </w:r>
      <w:r w:rsidR="00B266CC" w:rsidRPr="00DA3F69">
        <w:rPr>
          <w:rFonts w:ascii="Times New Roman" w:hAnsi="Times New Roman" w:cs="Times New Roman"/>
          <w:b/>
          <w:color w:val="auto"/>
        </w:rPr>
        <w:t xml:space="preserve">X. </w:t>
      </w:r>
      <w:r w:rsidR="00B266CC" w:rsidRPr="00DA3F69">
        <w:rPr>
          <w:rFonts w:ascii="Times New Roman" w:hAnsi="Times New Roman" w:cs="Times New Roman"/>
          <w:b/>
          <w:color w:val="auto"/>
          <w:u w:val="single"/>
        </w:rPr>
        <w:t xml:space="preserve">Osoba upoważniona do kontaktu z </w:t>
      </w:r>
      <w:r w:rsidR="00467EF6" w:rsidRPr="0003419B">
        <w:rPr>
          <w:rFonts w:ascii="Times New Roman" w:hAnsi="Times New Roman" w:cs="Times New Roman"/>
          <w:b/>
          <w:color w:val="auto"/>
          <w:u w:val="single"/>
        </w:rPr>
        <w:t>Oferentami</w:t>
      </w:r>
      <w:r w:rsidR="00B266CC" w:rsidRPr="00C7340B">
        <w:rPr>
          <w:rFonts w:ascii="Times New Roman" w:hAnsi="Times New Roman" w:cs="Times New Roman"/>
          <w:b/>
          <w:color w:val="auto"/>
          <w:u w:val="single"/>
        </w:rPr>
        <w:t>.</w:t>
      </w:r>
    </w:p>
    <w:p w14:paraId="236D15BF" w14:textId="77777777" w:rsidR="00B266CC" w:rsidRPr="00961B3F" w:rsidRDefault="00B266CC" w:rsidP="00832036">
      <w:pPr>
        <w:spacing w:line="360" w:lineRule="auto"/>
        <w:jc w:val="both"/>
      </w:pPr>
    </w:p>
    <w:p w14:paraId="2AE7F8CF" w14:textId="62AC21A7" w:rsidR="00B266CC" w:rsidRPr="00961B3F" w:rsidRDefault="00B266CC" w:rsidP="001477B9">
      <w:pPr>
        <w:spacing w:line="360" w:lineRule="auto"/>
        <w:jc w:val="both"/>
        <w:rPr>
          <w:lang w:eastAsia="en-US"/>
        </w:rPr>
      </w:pPr>
      <w:r w:rsidRPr="00961B3F">
        <w:rPr>
          <w:lang w:eastAsia="en-US"/>
        </w:rPr>
        <w:t>Osobą upoważnioną do kontaktów z</w:t>
      </w:r>
      <w:r w:rsidRPr="0003419B">
        <w:rPr>
          <w:lang w:eastAsia="en-US"/>
        </w:rPr>
        <w:t xml:space="preserve"> </w:t>
      </w:r>
      <w:r w:rsidR="00467EF6" w:rsidRPr="0003419B">
        <w:rPr>
          <w:lang w:eastAsia="en-US"/>
        </w:rPr>
        <w:t>Oferentami</w:t>
      </w:r>
      <w:r w:rsidRPr="0003419B">
        <w:rPr>
          <w:lang w:eastAsia="en-US"/>
        </w:rPr>
        <w:t xml:space="preserve"> </w:t>
      </w:r>
      <w:r w:rsidRPr="00961B3F">
        <w:rPr>
          <w:lang w:eastAsia="en-US"/>
        </w:rPr>
        <w:t>ze strony Zamawiającego, w godzinach pracy JSW Szkolenie i Górnictwo Sp. z o.o. z siedzibą w Jastrzębiu Zdroju przy ul. Węglo</w:t>
      </w:r>
      <w:r w:rsidR="00681337">
        <w:rPr>
          <w:lang w:eastAsia="en-US"/>
        </w:rPr>
        <w:t xml:space="preserve">wa 4, jest: p. </w:t>
      </w:r>
      <w:r w:rsidR="00681337" w:rsidRPr="00B232EB">
        <w:rPr>
          <w:lang w:eastAsia="en-US"/>
        </w:rPr>
        <w:t>Maciej Szczekała</w:t>
      </w:r>
      <w:r w:rsidR="00B0008D">
        <w:rPr>
          <w:lang w:eastAsia="en-US"/>
        </w:rPr>
        <w:t xml:space="preserve">, </w:t>
      </w:r>
      <w:r w:rsidR="00681337">
        <w:rPr>
          <w:lang w:eastAsia="en-US"/>
        </w:rPr>
        <w:t>e-mail: mszczekala</w:t>
      </w:r>
      <w:r w:rsidRPr="00961B3F">
        <w:rPr>
          <w:lang w:eastAsia="en-US"/>
        </w:rPr>
        <w:t>@jswsig.pl</w:t>
      </w:r>
    </w:p>
    <w:p w14:paraId="19E5E8FC" w14:textId="77777777" w:rsidR="00C7340B" w:rsidRPr="00961B3F" w:rsidRDefault="00C7340B" w:rsidP="001477B9">
      <w:pPr>
        <w:spacing w:line="360" w:lineRule="auto"/>
        <w:jc w:val="both"/>
      </w:pPr>
    </w:p>
    <w:p w14:paraId="76077B2D" w14:textId="77777777" w:rsidR="00B266CC" w:rsidRPr="00DA3F69" w:rsidRDefault="00342334" w:rsidP="005935D2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  <w:u w:val="single"/>
        </w:rPr>
      </w:pPr>
      <w:r w:rsidRPr="00DA3F69">
        <w:rPr>
          <w:rFonts w:ascii="Times New Roman" w:hAnsi="Times New Roman" w:cs="Times New Roman"/>
          <w:b/>
          <w:color w:val="auto"/>
        </w:rPr>
        <w:t>X</w:t>
      </w:r>
      <w:r w:rsidR="00B266CC" w:rsidRPr="00DA3F69">
        <w:rPr>
          <w:rFonts w:ascii="Times New Roman" w:hAnsi="Times New Roman" w:cs="Times New Roman"/>
          <w:b/>
          <w:color w:val="auto"/>
        </w:rPr>
        <w:t xml:space="preserve">. </w:t>
      </w:r>
      <w:r w:rsidR="00B266CC" w:rsidRPr="00DA3F69">
        <w:rPr>
          <w:rFonts w:ascii="Times New Roman" w:hAnsi="Times New Roman" w:cs="Times New Roman"/>
          <w:b/>
          <w:color w:val="auto"/>
          <w:u w:val="single"/>
        </w:rPr>
        <w:t>Zawarcie umowy.</w:t>
      </w:r>
    </w:p>
    <w:p w14:paraId="180D544D" w14:textId="77777777" w:rsidR="00B266CC" w:rsidRPr="00961B3F" w:rsidRDefault="00B266CC" w:rsidP="005935D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u w:val="single"/>
        </w:rPr>
      </w:pPr>
    </w:p>
    <w:p w14:paraId="5267D7A0" w14:textId="1B949CFF" w:rsidR="00B266CC" w:rsidRPr="00961B3F" w:rsidRDefault="00B266CC" w:rsidP="005935D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u w:val="single"/>
        </w:rPr>
      </w:pPr>
      <w:r w:rsidRPr="00CF0B1F">
        <w:rPr>
          <w:rFonts w:ascii="Times New Roman" w:hAnsi="Times New Roman" w:cs="Times New Roman"/>
          <w:color w:val="auto"/>
        </w:rPr>
        <w:t>1.</w:t>
      </w:r>
      <w:r w:rsidR="00CF0B1F" w:rsidRPr="00CF0B1F">
        <w:rPr>
          <w:rFonts w:ascii="Times New Roman" w:hAnsi="Times New Roman" w:cs="Times New Roman"/>
          <w:color w:val="auto"/>
        </w:rPr>
        <w:t xml:space="preserve"> </w:t>
      </w:r>
      <w:r w:rsidR="00467EF6" w:rsidRPr="0003419B">
        <w:rPr>
          <w:rFonts w:ascii="Times New Roman" w:hAnsi="Times New Roman" w:cs="Times New Roman"/>
          <w:color w:val="auto"/>
        </w:rPr>
        <w:t>Oferent</w:t>
      </w:r>
      <w:r w:rsidRPr="0003419B">
        <w:rPr>
          <w:rFonts w:ascii="Times New Roman" w:hAnsi="Times New Roman" w:cs="Times New Roman"/>
          <w:color w:val="auto"/>
        </w:rPr>
        <w:t xml:space="preserve">, </w:t>
      </w:r>
      <w:r w:rsidRPr="00961B3F">
        <w:rPr>
          <w:rFonts w:ascii="Times New Roman" w:hAnsi="Times New Roman" w:cs="Times New Roman"/>
          <w:color w:val="auto"/>
        </w:rPr>
        <w:t xml:space="preserve">którego oferta zostanie uznana za najkorzystniejszą, zobowiązany jest do zawarcia umowy w terminie określonym przez Zamawiającego, jednakże nie później niż przed upływem terminu związania ofertą. </w:t>
      </w:r>
    </w:p>
    <w:p w14:paraId="74C8042A" w14:textId="5D121D8A" w:rsidR="00B266CC" w:rsidRPr="0003419B" w:rsidRDefault="00B266CC" w:rsidP="005935D2">
      <w:pPr>
        <w:pStyle w:val="Default"/>
        <w:spacing w:after="19" w:line="360" w:lineRule="auto"/>
        <w:jc w:val="both"/>
        <w:rPr>
          <w:rFonts w:ascii="Times New Roman" w:hAnsi="Times New Roman" w:cs="Times New Roman"/>
          <w:color w:val="auto"/>
        </w:rPr>
      </w:pPr>
      <w:r w:rsidRPr="00961B3F">
        <w:rPr>
          <w:rFonts w:ascii="Times New Roman" w:hAnsi="Times New Roman" w:cs="Times New Roman"/>
          <w:color w:val="auto"/>
        </w:rPr>
        <w:t xml:space="preserve">2. Warunki, na których zawarta będzie umowa z </w:t>
      </w:r>
      <w:r w:rsidR="00467EF6" w:rsidRPr="0003419B">
        <w:rPr>
          <w:rFonts w:ascii="Times New Roman" w:hAnsi="Times New Roman" w:cs="Times New Roman"/>
          <w:color w:val="auto"/>
        </w:rPr>
        <w:t>Oferentem</w:t>
      </w:r>
      <w:r w:rsidRPr="0003419B">
        <w:rPr>
          <w:rFonts w:ascii="Times New Roman" w:hAnsi="Times New Roman" w:cs="Times New Roman"/>
          <w:color w:val="auto"/>
        </w:rPr>
        <w:t xml:space="preserve"> </w:t>
      </w:r>
      <w:r w:rsidRPr="00C7340B">
        <w:rPr>
          <w:rFonts w:ascii="Times New Roman" w:hAnsi="Times New Roman" w:cs="Times New Roman"/>
          <w:color w:val="auto"/>
        </w:rPr>
        <w:t xml:space="preserve">opisuje treść </w:t>
      </w:r>
      <w:r w:rsidRPr="00C7340B">
        <w:rPr>
          <w:rFonts w:ascii="Times New Roman" w:hAnsi="Times New Roman" w:cs="Times New Roman"/>
          <w:i/>
          <w:color w:val="auto"/>
        </w:rPr>
        <w:t>Z</w:t>
      </w:r>
      <w:r w:rsidRPr="00C7340B">
        <w:rPr>
          <w:rFonts w:ascii="Times New Roman" w:hAnsi="Times New Roman" w:cs="Times New Roman"/>
          <w:bCs/>
          <w:i/>
          <w:color w:val="auto"/>
        </w:rPr>
        <w:t xml:space="preserve">ałącznika </w:t>
      </w:r>
      <w:r w:rsidR="003B2891" w:rsidRPr="00C7340B">
        <w:rPr>
          <w:rFonts w:ascii="Times New Roman" w:hAnsi="Times New Roman" w:cs="Times New Roman"/>
          <w:bCs/>
          <w:i/>
          <w:color w:val="auto"/>
        </w:rPr>
        <w:t>nr</w:t>
      </w:r>
      <w:r w:rsidR="003B2891" w:rsidRPr="0003419B">
        <w:rPr>
          <w:rFonts w:ascii="Times New Roman" w:hAnsi="Times New Roman" w:cs="Times New Roman"/>
          <w:bCs/>
          <w:i/>
          <w:color w:val="auto"/>
        </w:rPr>
        <w:t xml:space="preserve"> </w:t>
      </w:r>
      <w:r w:rsidR="008B2DE4" w:rsidRPr="0003419B">
        <w:rPr>
          <w:rFonts w:ascii="Times New Roman" w:hAnsi="Times New Roman" w:cs="Times New Roman"/>
          <w:bCs/>
          <w:i/>
          <w:color w:val="auto"/>
        </w:rPr>
        <w:t>4</w:t>
      </w:r>
      <w:r w:rsidRPr="0003419B">
        <w:rPr>
          <w:rFonts w:ascii="Times New Roman" w:hAnsi="Times New Roman" w:cs="Times New Roman"/>
          <w:bCs/>
          <w:i/>
          <w:color w:val="auto"/>
        </w:rPr>
        <w:t xml:space="preserve"> </w:t>
      </w:r>
      <w:r w:rsidRPr="00C7340B">
        <w:rPr>
          <w:rFonts w:ascii="Times New Roman" w:hAnsi="Times New Roman" w:cs="Times New Roman"/>
          <w:b/>
          <w:bCs/>
          <w:color w:val="auto"/>
        </w:rPr>
        <w:t xml:space="preserve">- </w:t>
      </w:r>
      <w:r w:rsidRPr="00C7340B">
        <w:rPr>
          <w:rFonts w:ascii="Times New Roman" w:hAnsi="Times New Roman" w:cs="Times New Roman"/>
          <w:color w:val="auto"/>
        </w:rPr>
        <w:t xml:space="preserve"> „</w:t>
      </w:r>
      <w:r w:rsidRPr="00C7340B">
        <w:rPr>
          <w:rFonts w:ascii="Times New Roman" w:hAnsi="Times New Roman" w:cs="Times New Roman"/>
          <w:i/>
          <w:color w:val="auto"/>
        </w:rPr>
        <w:t>Wzór umowy</w:t>
      </w:r>
      <w:r w:rsidRPr="00C7340B">
        <w:rPr>
          <w:rFonts w:ascii="Times New Roman" w:hAnsi="Times New Roman" w:cs="Times New Roman"/>
          <w:color w:val="auto"/>
        </w:rPr>
        <w:t>” do niniejszego zapytania.</w:t>
      </w:r>
      <w:r w:rsidR="008B2DE4" w:rsidRPr="00C7340B">
        <w:rPr>
          <w:rFonts w:ascii="Times New Roman" w:hAnsi="Times New Roman" w:cs="Times New Roman"/>
          <w:color w:val="auto"/>
        </w:rPr>
        <w:t xml:space="preserve"> </w:t>
      </w:r>
      <w:r w:rsidR="008B2DE4" w:rsidRPr="0003419B">
        <w:rPr>
          <w:rFonts w:ascii="Times New Roman" w:hAnsi="Times New Roman" w:cs="Times New Roman"/>
          <w:color w:val="auto"/>
        </w:rPr>
        <w:t>Warunki zawarcia umowy nie podlegają negocjacjom.</w:t>
      </w:r>
    </w:p>
    <w:p w14:paraId="3854C6CE" w14:textId="7B4CDCDF" w:rsidR="00B266CC" w:rsidRPr="00961B3F" w:rsidRDefault="00B266CC" w:rsidP="005935D2">
      <w:pPr>
        <w:pStyle w:val="Default"/>
        <w:spacing w:after="19" w:line="360" w:lineRule="auto"/>
        <w:jc w:val="both"/>
        <w:rPr>
          <w:rFonts w:ascii="Times New Roman" w:hAnsi="Times New Roman" w:cs="Times New Roman"/>
          <w:color w:val="auto"/>
        </w:rPr>
      </w:pPr>
      <w:r w:rsidRPr="00961B3F">
        <w:rPr>
          <w:rFonts w:ascii="Times New Roman" w:hAnsi="Times New Roman" w:cs="Times New Roman"/>
          <w:color w:val="auto"/>
        </w:rPr>
        <w:t xml:space="preserve">3. Jeżeli </w:t>
      </w:r>
      <w:r w:rsidR="00467EF6" w:rsidRPr="0003419B">
        <w:rPr>
          <w:rFonts w:ascii="Times New Roman" w:hAnsi="Times New Roman" w:cs="Times New Roman"/>
          <w:color w:val="auto"/>
        </w:rPr>
        <w:t>Oferent</w:t>
      </w:r>
      <w:r w:rsidRPr="0003419B">
        <w:rPr>
          <w:rFonts w:ascii="Times New Roman" w:hAnsi="Times New Roman" w:cs="Times New Roman"/>
          <w:color w:val="auto"/>
        </w:rPr>
        <w:t xml:space="preserve">, </w:t>
      </w:r>
      <w:r w:rsidRPr="00961B3F">
        <w:rPr>
          <w:rFonts w:ascii="Times New Roman" w:hAnsi="Times New Roman" w:cs="Times New Roman"/>
          <w:color w:val="auto"/>
        </w:rPr>
        <w:t xml:space="preserve">którego oferta została uznana za najkorzystniejszą, uchylał się będzie od zawarcia umowy, Zamawiający wybierze ofertę najkorzystniejszą spośród pozostałych ofert, bez przeprowadzania ich ponownej oceny. </w:t>
      </w:r>
    </w:p>
    <w:p w14:paraId="2B45C8DC" w14:textId="552B12E1" w:rsidR="00DA3F69" w:rsidRPr="0003419B" w:rsidRDefault="001D3D5A" w:rsidP="005935D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E076B1">
        <w:rPr>
          <w:rFonts w:ascii="Times New Roman" w:hAnsi="Times New Roman" w:cs="Times New Roman"/>
          <w:color w:val="auto"/>
        </w:rPr>
        <w:t>4</w:t>
      </w:r>
      <w:r w:rsidR="00F04607">
        <w:rPr>
          <w:rFonts w:ascii="Times New Roman" w:hAnsi="Times New Roman" w:cs="Times New Roman"/>
          <w:color w:val="auto"/>
        </w:rPr>
        <w:t xml:space="preserve">. </w:t>
      </w:r>
      <w:r w:rsidR="00B266CC" w:rsidRPr="00E076B1">
        <w:rPr>
          <w:rFonts w:ascii="Times New Roman" w:hAnsi="Times New Roman" w:cs="Times New Roman"/>
          <w:color w:val="auto"/>
        </w:rPr>
        <w:t>Wszelkie rozliczenia finansowe związane z realizacją niniejszego zamówienia będą przeprowadzane w złotych polskich</w:t>
      </w:r>
      <w:r w:rsidR="008D4593" w:rsidRPr="00E076B1">
        <w:rPr>
          <w:rFonts w:ascii="Times New Roman" w:hAnsi="Times New Roman" w:cs="Times New Roman"/>
          <w:color w:val="auto"/>
        </w:rPr>
        <w:t>.</w:t>
      </w:r>
    </w:p>
    <w:p w14:paraId="10BE5DE3" w14:textId="77777777" w:rsidR="00734FD1" w:rsidRDefault="00734FD1" w:rsidP="00734FD1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03419B">
        <w:rPr>
          <w:rFonts w:ascii="Times New Roman" w:hAnsi="Times New Roman" w:cs="Times New Roman"/>
          <w:color w:val="auto"/>
        </w:rPr>
        <w:t xml:space="preserve">5. </w:t>
      </w:r>
      <w:bookmarkStart w:id="1" w:name="_Hlk68557810"/>
      <w:r w:rsidRPr="0003419B">
        <w:rPr>
          <w:rFonts w:ascii="Times New Roman" w:hAnsi="Times New Roman" w:cs="Times New Roman"/>
          <w:color w:val="auto"/>
        </w:rPr>
        <w:t>Zamawiający dopuszcza dokonywanie zmian umowy oraz dokonywanie istotnych zmian postanowień umowy w stosunku do treści oferty, na po</w:t>
      </w:r>
      <w:r>
        <w:rPr>
          <w:rFonts w:ascii="Times New Roman" w:hAnsi="Times New Roman" w:cs="Times New Roman"/>
          <w:color w:val="auto"/>
        </w:rPr>
        <w:t>dstawie której dokonano wyboru W</w:t>
      </w:r>
      <w:r w:rsidRPr="0003419B">
        <w:rPr>
          <w:rFonts w:ascii="Times New Roman" w:hAnsi="Times New Roman" w:cs="Times New Roman"/>
          <w:color w:val="auto"/>
        </w:rPr>
        <w:t>ykonawcy, wyłącznie w przypadku wystąpienia:</w:t>
      </w:r>
    </w:p>
    <w:p w14:paraId="7224952B" w14:textId="77777777" w:rsidR="00734FD1" w:rsidRPr="00DC1A13" w:rsidRDefault="00734FD1" w:rsidP="001A067F">
      <w:pPr>
        <w:pStyle w:val="Akapitzlist"/>
        <w:numPr>
          <w:ilvl w:val="3"/>
          <w:numId w:val="7"/>
        </w:numPr>
        <w:spacing w:line="360" w:lineRule="auto"/>
        <w:ind w:left="709"/>
        <w:jc w:val="both"/>
        <w:rPr>
          <w:rFonts w:cstheme="minorHAnsi"/>
          <w:bCs/>
        </w:rPr>
      </w:pPr>
      <w:r w:rsidRPr="00DC1A13">
        <w:lastRenderedPageBreak/>
        <w:t xml:space="preserve">siły wyższej mającej bezpośredni wpływ na realizację przedmiotu umowy, przy czym </w:t>
      </w:r>
      <w:r w:rsidRPr="00DC1A13">
        <w:rPr>
          <w:rFonts w:cstheme="minorHAnsi"/>
          <w:bCs/>
        </w:rPr>
        <w:t>Strona dotknięta działaniem siły wyższej jest zobowiązana do pisemnego powiadomienia o tym fakcie drugiej strony w ciągu 5 dni roboczych, pod rygorem braku możliwości powoływania się na klauzulę siły wyższej,</w:t>
      </w:r>
    </w:p>
    <w:p w14:paraId="007B8C4F" w14:textId="77777777" w:rsidR="00734FD1" w:rsidRPr="0003419B" w:rsidRDefault="00734FD1" w:rsidP="001A067F">
      <w:pPr>
        <w:pStyle w:val="Defaul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03419B">
        <w:rPr>
          <w:rFonts w:ascii="Times New Roman" w:hAnsi="Times New Roman" w:cs="Times New Roman"/>
          <w:color w:val="auto"/>
        </w:rPr>
        <w:t>zmian powszechnie obowiązujących przepisów prawa, które mają wpływ na realizację przedmiotu umowy,</w:t>
      </w:r>
    </w:p>
    <w:p w14:paraId="1EC26594" w14:textId="77777777" w:rsidR="00734FD1" w:rsidRPr="00DC1A13" w:rsidRDefault="00734FD1" w:rsidP="001A067F">
      <w:pPr>
        <w:pStyle w:val="Defaul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DC1A13">
        <w:rPr>
          <w:rFonts w:ascii="Times New Roman" w:hAnsi="Times New Roman" w:cs="Times New Roman"/>
          <w:color w:val="auto"/>
        </w:rPr>
        <w:t xml:space="preserve">innych zdarzeń zewnętrznych lub sytuacji, których Zamawiający ani Wykonawca nie mogli przewidzieć, ani im zapobiec, a które uniemożliwiają wykonanie przedmiotu zlecenia zgodnie z umową lub w razie </w:t>
      </w:r>
      <w:r w:rsidRPr="00DC1A13">
        <w:rPr>
          <w:rFonts w:ascii="Times New Roman" w:hAnsi="Times New Roman" w:cs="Times New Roman"/>
          <w:bCs/>
          <w:color w:val="auto"/>
        </w:rPr>
        <w:t>wystąpienia okoliczności niezależnych od Zamawiającego oraz Wykonawcy</w:t>
      </w:r>
      <w:r w:rsidRPr="00DC1A13">
        <w:rPr>
          <w:rFonts w:ascii="Times New Roman" w:hAnsi="Times New Roman" w:cs="Times New Roman"/>
          <w:color w:val="auto"/>
        </w:rPr>
        <w:t>,</w:t>
      </w:r>
    </w:p>
    <w:p w14:paraId="22BF9F0F" w14:textId="77777777" w:rsidR="00734FD1" w:rsidRPr="00DC1A13" w:rsidRDefault="00734FD1" w:rsidP="001A067F">
      <w:pPr>
        <w:pStyle w:val="Default"/>
        <w:numPr>
          <w:ilvl w:val="0"/>
          <w:numId w:val="7"/>
        </w:numPr>
        <w:spacing w:line="360" w:lineRule="auto"/>
        <w:ind w:left="714" w:hanging="357"/>
        <w:jc w:val="both"/>
        <w:rPr>
          <w:rFonts w:ascii="Times New Roman" w:hAnsi="Times New Roman" w:cs="Times New Roman"/>
          <w:color w:val="auto"/>
        </w:rPr>
      </w:pPr>
      <w:r w:rsidRPr="00DC1A13">
        <w:rPr>
          <w:rFonts w:ascii="Times New Roman" w:hAnsi="Times New Roman" w:cs="Times New Roman"/>
          <w:color w:val="auto"/>
        </w:rPr>
        <w:t>zmian w zakresie terminu realizacji umowy lub terminów realizacji poszczególnych prac lub etapów harmonogramu prac przewidzianych umową – jeżeli z przyczyn niezawinionych przez żadną ze stron, wykonanie umowy w terminie w niej przewidzianym nie jest możliwe,</w:t>
      </w:r>
    </w:p>
    <w:p w14:paraId="2C45BB95" w14:textId="77777777" w:rsidR="00734FD1" w:rsidRPr="00DC1A13" w:rsidRDefault="00734FD1" w:rsidP="001A067F">
      <w:pPr>
        <w:pStyle w:val="Default"/>
        <w:numPr>
          <w:ilvl w:val="0"/>
          <w:numId w:val="7"/>
        </w:numPr>
        <w:spacing w:line="360" w:lineRule="auto"/>
        <w:ind w:left="714" w:hanging="357"/>
        <w:jc w:val="both"/>
        <w:rPr>
          <w:rFonts w:ascii="Times New Roman" w:hAnsi="Times New Roman" w:cs="Times New Roman"/>
          <w:color w:val="auto"/>
        </w:rPr>
      </w:pPr>
      <w:r w:rsidRPr="00DC1A13">
        <w:rPr>
          <w:rFonts w:ascii="Times New Roman" w:hAnsi="Times New Roman" w:cs="Times New Roman"/>
          <w:bCs/>
          <w:color w:val="auto"/>
        </w:rPr>
        <w:t>zmiany terminu realizacji przedmiotu umowy w przypadku konieczności zmiany harmonogramu projektu i finansowania uwarunkowanych prawidłową realizacją projektu lub przedłużenia/skrócenia okresu realizacji projektu,</w:t>
      </w:r>
    </w:p>
    <w:p w14:paraId="0A3A1D02" w14:textId="77777777" w:rsidR="00734FD1" w:rsidRPr="00DC1A13" w:rsidRDefault="00734FD1" w:rsidP="001A067F">
      <w:pPr>
        <w:pStyle w:val="Akapitzlist"/>
        <w:numPr>
          <w:ilvl w:val="0"/>
          <w:numId w:val="7"/>
        </w:numPr>
        <w:spacing w:line="360" w:lineRule="auto"/>
        <w:ind w:left="714" w:hanging="357"/>
        <w:jc w:val="both"/>
        <w:rPr>
          <w:rFonts w:cstheme="minorHAnsi"/>
          <w:bCs/>
        </w:rPr>
      </w:pPr>
      <w:r w:rsidRPr="00DC1A13">
        <w:rPr>
          <w:rFonts w:cstheme="minorHAnsi"/>
          <w:bCs/>
        </w:rPr>
        <w:t>zmian będących następstwem zmian wprowadzonych w umowie pomiędzy Zamawiającym a Instytucją Pośredniczącą,</w:t>
      </w:r>
    </w:p>
    <w:p w14:paraId="727797B3" w14:textId="77777777" w:rsidR="00734FD1" w:rsidRPr="00DC1A13" w:rsidRDefault="00734FD1" w:rsidP="001A067F">
      <w:pPr>
        <w:pStyle w:val="Akapitzlist"/>
        <w:numPr>
          <w:ilvl w:val="0"/>
          <w:numId w:val="7"/>
        </w:numPr>
        <w:spacing w:line="360" w:lineRule="auto"/>
        <w:ind w:left="714" w:hanging="357"/>
        <w:jc w:val="both"/>
        <w:rPr>
          <w:rFonts w:cstheme="minorHAnsi"/>
          <w:bCs/>
        </w:rPr>
      </w:pPr>
      <w:r w:rsidRPr="00DC1A13">
        <w:rPr>
          <w:rFonts w:eastAsia="Calibri"/>
        </w:rPr>
        <w:t xml:space="preserve"> zmian przedmiotowych umowy – jeżeli konieczność ich wprowadzenia wynika ze specyfiki projektu i umowy lub nie dała się wcześniej przewidzieć, a przedmiotowe zmiana ma charakter istotny i celowy z punktu widzenia celów lub założeń projektu/umowy,</w:t>
      </w:r>
    </w:p>
    <w:p w14:paraId="71039889" w14:textId="77777777" w:rsidR="00734FD1" w:rsidRPr="00DC1A13" w:rsidRDefault="00734FD1" w:rsidP="001A067F">
      <w:pPr>
        <w:pStyle w:val="Akapitzlist"/>
        <w:numPr>
          <w:ilvl w:val="0"/>
          <w:numId w:val="7"/>
        </w:numPr>
        <w:spacing w:line="360" w:lineRule="auto"/>
        <w:ind w:left="714" w:hanging="357"/>
        <w:jc w:val="both"/>
        <w:rPr>
          <w:rFonts w:cstheme="minorHAnsi"/>
          <w:bCs/>
        </w:rPr>
      </w:pPr>
      <w:r w:rsidRPr="00DC1A13">
        <w:rPr>
          <w:rFonts w:eastAsia="Calibri"/>
        </w:rPr>
        <w:t>zmian w zakresie wynagrodzenia Oferenta lub ceny w zakresie wynikającym lub związanym z koniecznymi zmianami przedmiotowymi lub osobowymi lub zmianą terminów realizacji umowy lub zmian zakresu przedmiotowego,</w:t>
      </w:r>
    </w:p>
    <w:p w14:paraId="31FFB495" w14:textId="77777777" w:rsidR="00734FD1" w:rsidRPr="00DC1A13" w:rsidRDefault="00734FD1" w:rsidP="001A067F">
      <w:pPr>
        <w:pStyle w:val="Akapitzlist"/>
        <w:numPr>
          <w:ilvl w:val="0"/>
          <w:numId w:val="7"/>
        </w:numPr>
        <w:spacing w:line="360" w:lineRule="auto"/>
        <w:ind w:left="714" w:hanging="357"/>
        <w:jc w:val="both"/>
        <w:rPr>
          <w:rFonts w:cstheme="minorHAnsi"/>
          <w:bCs/>
        </w:rPr>
      </w:pPr>
      <w:r w:rsidRPr="00DC1A13">
        <w:t>ustawowej zmiany stawki podatku VAT - Strony dostosują wskazaną w umowie stawkę do obowiązujących przepisów prawa i odpowiednio podwyższą lub obniżą wynagrodzenie brutto, kwota netto pozostanie stałą.</w:t>
      </w:r>
    </w:p>
    <w:bookmarkEnd w:id="1"/>
    <w:p w14:paraId="7FBA67AD" w14:textId="77777777" w:rsidR="00B266CC" w:rsidRDefault="00B266CC" w:rsidP="005935D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3B394246" w14:textId="77777777" w:rsidR="001251CA" w:rsidRDefault="001251CA" w:rsidP="005935D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1EB05B2A" w14:textId="77777777" w:rsidR="001251CA" w:rsidRDefault="001251CA" w:rsidP="005935D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6EA61BAB" w14:textId="77777777" w:rsidR="001251CA" w:rsidRDefault="001251CA" w:rsidP="005935D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75805EE9" w14:textId="77777777" w:rsidR="001251CA" w:rsidRPr="00961B3F" w:rsidRDefault="001251CA" w:rsidP="005935D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2D2846AB" w14:textId="77777777" w:rsidR="00B266CC" w:rsidRPr="00B822F4" w:rsidRDefault="00342334" w:rsidP="005935D2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B822F4">
        <w:rPr>
          <w:rFonts w:ascii="Times New Roman" w:hAnsi="Times New Roman" w:cs="Times New Roman"/>
          <w:b/>
          <w:bCs/>
          <w:color w:val="auto"/>
        </w:rPr>
        <w:t>X</w:t>
      </w:r>
      <w:r w:rsidR="00B266CC" w:rsidRPr="00B822F4">
        <w:rPr>
          <w:rFonts w:ascii="Times New Roman" w:hAnsi="Times New Roman" w:cs="Times New Roman"/>
          <w:b/>
          <w:bCs/>
          <w:color w:val="auto"/>
        </w:rPr>
        <w:t xml:space="preserve">I. </w:t>
      </w:r>
      <w:r w:rsidR="00B266CC" w:rsidRPr="00B822F4">
        <w:rPr>
          <w:rFonts w:ascii="Times New Roman" w:hAnsi="Times New Roman" w:cs="Times New Roman"/>
          <w:b/>
          <w:bCs/>
          <w:color w:val="auto"/>
          <w:u w:val="single"/>
        </w:rPr>
        <w:t>Tryb udzielenia zamówienia.</w:t>
      </w:r>
    </w:p>
    <w:p w14:paraId="7D2BDA78" w14:textId="77777777" w:rsidR="00B266CC" w:rsidRPr="00961B3F" w:rsidRDefault="00B266CC" w:rsidP="005935D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16693152" w14:textId="7421195A" w:rsidR="00B266CC" w:rsidRDefault="00B266CC" w:rsidP="00681337">
      <w:p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r w:rsidRPr="00961B3F">
        <w:rPr>
          <w:lang w:eastAsia="en-US"/>
        </w:rPr>
        <w:t xml:space="preserve">Zamówienie nie podlega przepisom ustawy Prawo Zamówień Publicznych  i udzielone zostanie zgodnie z zasadą konkurencyjności oraz </w:t>
      </w:r>
      <w:r w:rsidRPr="00961B3F">
        <w:rPr>
          <w:i/>
          <w:lang w:eastAsia="en-US"/>
        </w:rPr>
        <w:t>Wytycznymi</w:t>
      </w:r>
      <w:r w:rsidRPr="00961B3F">
        <w:rPr>
          <w:lang w:eastAsia="en-US"/>
        </w:rPr>
        <w:t xml:space="preserve"> </w:t>
      </w:r>
      <w:r w:rsidRPr="00467EF6">
        <w:rPr>
          <w:i/>
          <w:iCs/>
          <w:lang w:eastAsia="en-US"/>
        </w:rPr>
        <w:t>w zakresie kwalifikowalności wydatków w ramach Europejskiego Funduszu Rozwoju Regionalnego, Europejskiego Funduszu Społecznego oraz Funduszu Spójności na lata 2014-2020</w:t>
      </w:r>
      <w:r w:rsidRPr="00961B3F">
        <w:rPr>
          <w:lang w:eastAsia="en-US"/>
        </w:rPr>
        <w:t xml:space="preserve"> (autor wytycznych - Ministerstwo Infrastruktury i Rozwoju) - </w:t>
      </w:r>
      <w:r w:rsidR="00233E43" w:rsidRPr="00961B3F">
        <w:rPr>
          <w:lang w:eastAsia="en-US"/>
        </w:rPr>
        <w:t>zamówienie przekraczające wartość 50 tys. PLN netto</w:t>
      </w:r>
      <w:r w:rsidR="00AA6B0E">
        <w:rPr>
          <w:lang w:eastAsia="en-US"/>
        </w:rPr>
        <w:t xml:space="preserve">, </w:t>
      </w:r>
      <w:r w:rsidR="00AA6B0E" w:rsidRPr="00AA6B0E">
        <w:rPr>
          <w:lang w:eastAsia="en-US"/>
        </w:rPr>
        <w:t>jednocześnie nie przekracza</w:t>
      </w:r>
      <w:r w:rsidR="00AA6B0E">
        <w:rPr>
          <w:lang w:eastAsia="en-US"/>
        </w:rPr>
        <w:t>jące</w:t>
      </w:r>
      <w:r w:rsidR="00AA6B0E" w:rsidRPr="00AA6B0E">
        <w:rPr>
          <w:lang w:eastAsia="en-US"/>
        </w:rPr>
        <w:t xml:space="preserve"> równowartości 30 tyś Euro netto</w:t>
      </w:r>
      <w:r w:rsidR="00233E43" w:rsidRPr="00961B3F">
        <w:rPr>
          <w:lang w:eastAsia="en-US"/>
        </w:rPr>
        <w:t>.</w:t>
      </w:r>
    </w:p>
    <w:p w14:paraId="34D68A8E" w14:textId="77777777" w:rsidR="00B822F4" w:rsidRPr="00B822F4" w:rsidRDefault="00B822F4" w:rsidP="00681337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FF0000"/>
          <w:u w:val="single"/>
          <w:lang w:eastAsia="en-US"/>
        </w:rPr>
      </w:pPr>
    </w:p>
    <w:p w14:paraId="0803BE70" w14:textId="3ED6FC05" w:rsidR="00B822F4" w:rsidRPr="0003419B" w:rsidRDefault="00B822F4" w:rsidP="00681337">
      <w:pPr>
        <w:autoSpaceDE w:val="0"/>
        <w:autoSpaceDN w:val="0"/>
        <w:adjustRightInd w:val="0"/>
        <w:spacing w:line="360" w:lineRule="auto"/>
        <w:jc w:val="both"/>
        <w:rPr>
          <w:b/>
          <w:bCs/>
          <w:u w:val="single"/>
          <w:lang w:eastAsia="en-US"/>
        </w:rPr>
      </w:pPr>
      <w:r w:rsidRPr="0003419B">
        <w:rPr>
          <w:b/>
          <w:bCs/>
          <w:u w:val="single"/>
          <w:lang w:eastAsia="en-US"/>
        </w:rPr>
        <w:t>XII. Postanowienia dodatkowe.</w:t>
      </w:r>
    </w:p>
    <w:p w14:paraId="588F2C2C" w14:textId="079E8475" w:rsidR="00B822F4" w:rsidRPr="0003419B" w:rsidRDefault="00B822F4" w:rsidP="00681337">
      <w:pPr>
        <w:autoSpaceDE w:val="0"/>
        <w:autoSpaceDN w:val="0"/>
        <w:adjustRightInd w:val="0"/>
        <w:spacing w:line="360" w:lineRule="auto"/>
        <w:jc w:val="both"/>
        <w:rPr>
          <w:b/>
          <w:bCs/>
          <w:u w:val="single"/>
          <w:lang w:eastAsia="en-US"/>
        </w:rPr>
      </w:pPr>
    </w:p>
    <w:p w14:paraId="674C2244" w14:textId="3FF5E91D" w:rsidR="00B822F4" w:rsidRPr="0003419B" w:rsidRDefault="00467EF6" w:rsidP="001A067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r w:rsidRPr="0003419B">
        <w:rPr>
          <w:lang w:eastAsia="en-US"/>
        </w:rPr>
        <w:t>Oferent</w:t>
      </w:r>
      <w:r w:rsidR="00B822F4" w:rsidRPr="0003419B">
        <w:rPr>
          <w:lang w:eastAsia="en-US"/>
        </w:rPr>
        <w:t xml:space="preserve"> może zwrócić się do Zamawiającego o wyjaśnienie treści specyfikacji, </w:t>
      </w:r>
      <w:r w:rsidR="00D01345">
        <w:rPr>
          <w:lang w:eastAsia="en-US"/>
        </w:rPr>
        <w:br/>
      </w:r>
      <w:r w:rsidR="00B822F4" w:rsidRPr="0003419B">
        <w:rPr>
          <w:lang w:eastAsia="en-US"/>
        </w:rPr>
        <w:t xml:space="preserve">a </w:t>
      </w:r>
      <w:r w:rsidRPr="0003419B">
        <w:rPr>
          <w:lang w:eastAsia="en-US"/>
        </w:rPr>
        <w:t>Z</w:t>
      </w:r>
      <w:r w:rsidR="00B822F4" w:rsidRPr="0003419B">
        <w:rPr>
          <w:lang w:eastAsia="en-US"/>
        </w:rPr>
        <w:t xml:space="preserve">amawiający ma obowiązek złożyć wyjaśnienia, pod warunkiem, że wniosek </w:t>
      </w:r>
      <w:r w:rsidR="00D01345">
        <w:rPr>
          <w:lang w:eastAsia="en-US"/>
        </w:rPr>
        <w:br/>
      </w:r>
      <w:r w:rsidR="00B822F4" w:rsidRPr="0003419B">
        <w:rPr>
          <w:lang w:eastAsia="en-US"/>
        </w:rPr>
        <w:t xml:space="preserve">o wyjaśnienie treści specyfikacji wpłynął do Zamawiającego nie później niż do </w:t>
      </w:r>
      <w:r w:rsidR="009E2C37" w:rsidRPr="009E2C37">
        <w:rPr>
          <w:lang w:eastAsia="en-US"/>
        </w:rPr>
        <w:t>17</w:t>
      </w:r>
      <w:r w:rsidR="00DD010B" w:rsidRPr="009E2C37">
        <w:rPr>
          <w:lang w:eastAsia="en-US"/>
        </w:rPr>
        <w:t>.</w:t>
      </w:r>
      <w:r w:rsidR="000C182E" w:rsidRPr="009E2C37">
        <w:rPr>
          <w:lang w:eastAsia="en-US"/>
        </w:rPr>
        <w:t>01</w:t>
      </w:r>
      <w:r w:rsidR="00B460B7" w:rsidRPr="009E2C37">
        <w:rPr>
          <w:lang w:eastAsia="en-US"/>
        </w:rPr>
        <w:t>.</w:t>
      </w:r>
      <w:r w:rsidR="000C182E" w:rsidRPr="009E2C37">
        <w:rPr>
          <w:lang w:eastAsia="en-US"/>
        </w:rPr>
        <w:t>2022</w:t>
      </w:r>
      <w:r w:rsidR="00B822F4" w:rsidRPr="00DD010B">
        <w:rPr>
          <w:lang w:eastAsia="en-US"/>
        </w:rPr>
        <w:t xml:space="preserve"> r</w:t>
      </w:r>
      <w:r w:rsidR="00B822F4" w:rsidRPr="00DD010B">
        <w:rPr>
          <w:b/>
          <w:bCs/>
          <w:lang w:eastAsia="en-US"/>
        </w:rPr>
        <w:t>.</w:t>
      </w:r>
    </w:p>
    <w:p w14:paraId="31F9B733" w14:textId="02DC08AF" w:rsidR="00B822F4" w:rsidRPr="0003419B" w:rsidRDefault="00B822F4" w:rsidP="001A067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r w:rsidRPr="0003419B">
        <w:rPr>
          <w:lang w:eastAsia="en-US"/>
        </w:rPr>
        <w:t>Informacja o wyniku postępowania zostanie wysłana do każdego Oferenta, który złożył ofertę oraz zostanie umieszczona w bazie konkurencyjności prowadzonej przez Ministerstwo Rozwo</w:t>
      </w:r>
      <w:r w:rsidR="008B2DE4" w:rsidRPr="0003419B">
        <w:rPr>
          <w:lang w:eastAsia="en-US"/>
        </w:rPr>
        <w:t xml:space="preserve">ju </w:t>
      </w:r>
      <w:hyperlink r:id="rId8" w:history="1">
        <w:r w:rsidR="008B2DE4" w:rsidRPr="0003419B">
          <w:rPr>
            <w:rStyle w:val="Hipercze"/>
            <w:color w:val="auto"/>
            <w:lang w:eastAsia="en-US"/>
          </w:rPr>
          <w:t>https://bazakonkurencyjnosci.funduszeeuropejskie.gov.pl/</w:t>
        </w:r>
      </w:hyperlink>
      <w:r w:rsidR="008B2DE4" w:rsidRPr="0003419B">
        <w:rPr>
          <w:lang w:eastAsia="en-US"/>
        </w:rPr>
        <w:t xml:space="preserve">, </w:t>
      </w:r>
      <w:r w:rsidR="00D01345">
        <w:rPr>
          <w:lang w:eastAsia="en-US"/>
        </w:rPr>
        <w:br/>
      </w:r>
      <w:r w:rsidR="008B2DE4" w:rsidRPr="0003419B">
        <w:rPr>
          <w:lang w:eastAsia="en-US"/>
        </w:rPr>
        <w:t xml:space="preserve">a także na stronie internetowej Zamawiającego </w:t>
      </w:r>
      <w:r w:rsidR="00C7340B" w:rsidRPr="0003419B">
        <w:rPr>
          <w:b/>
          <w:bCs/>
          <w:lang w:eastAsia="en-US"/>
        </w:rPr>
        <w:t>www.jswsig.pl</w:t>
      </w:r>
      <w:r w:rsidR="00B44EAF" w:rsidRPr="0003419B">
        <w:rPr>
          <w:b/>
          <w:bCs/>
          <w:lang w:eastAsia="en-US"/>
        </w:rPr>
        <w:t>.</w:t>
      </w:r>
    </w:p>
    <w:p w14:paraId="0D55E712" w14:textId="33067EE6" w:rsidR="008B2DE4" w:rsidRPr="0003419B" w:rsidRDefault="008B2DE4" w:rsidP="001A067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r w:rsidRPr="0003419B">
        <w:rPr>
          <w:lang w:eastAsia="en-US"/>
        </w:rPr>
        <w:t>Od prowadzonego postępowania nie przysługują Oferentom środki ochrony prawnej (protest, odwołanie, skarga) określone w przepisach ustawy Prawo Zamówień Publicznych.</w:t>
      </w:r>
    </w:p>
    <w:p w14:paraId="1B3F09AF" w14:textId="3FCE05A0" w:rsidR="008B2DE4" w:rsidRDefault="008B2DE4" w:rsidP="001A067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r w:rsidRPr="0003419B">
        <w:rPr>
          <w:lang w:eastAsia="en-US"/>
        </w:rPr>
        <w:t xml:space="preserve">Zamawiający zastrzega sobie prawo unieważnienia postępowania ofertowego w każdej chwili. </w:t>
      </w:r>
    </w:p>
    <w:p w14:paraId="5DBAAA48" w14:textId="4E45E589" w:rsidR="00734FD1" w:rsidRPr="00734FD1" w:rsidRDefault="00734FD1" w:rsidP="001A067F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  <w:color w:val="FF0000"/>
        </w:rPr>
      </w:pPr>
      <w:r w:rsidRPr="00DC1A13">
        <w:rPr>
          <w:rFonts w:cstheme="minorHAnsi"/>
        </w:rPr>
        <w:t xml:space="preserve">Zamawiający zastrzega możliwość wykluczenia Wykonawcy z powodu zaproponowania rażąco niskiej ceny za realizację przedmiotu zamówienia. Cena oferty wydaje się rażąco niska w stosunku do przedmiotu zamówienia i budzi wątpliwości Zamawiającego co do możliwości wykonania przedmiotu zamówienia zgodnie </w:t>
      </w:r>
      <w:r w:rsidR="00D01345">
        <w:rPr>
          <w:rFonts w:cstheme="minorHAnsi"/>
        </w:rPr>
        <w:br/>
      </w:r>
      <w:r w:rsidRPr="00DC1A13">
        <w:rPr>
          <w:rFonts w:cstheme="minorHAnsi"/>
        </w:rPr>
        <w:t xml:space="preserve">z określonymi wymaganiami w szczególności wówczas, gdy jest ona niższa o 30% od średniej arytmetycznej cen wszystkich złożonych ofert. Zamawiający w celu ustalenia, czy oferta zawiera rażąco niską cenę w stosunku do przedmiotu zamówienia, zwraca się do Wykonawcy o udzielenie w określonym terminie wyjaśnień dotyczących elementów oferty mających wpływ na wysokość ceny. Zamawiający odrzuci ofertę Wykonawcy, </w:t>
      </w:r>
      <w:r w:rsidRPr="00DC1A13">
        <w:rPr>
          <w:rFonts w:cstheme="minorHAnsi"/>
        </w:rPr>
        <w:lastRenderedPageBreak/>
        <w:t xml:space="preserve">który nie złożył wyjaśnień, nie złożył ich w wyznaczonym do tego terminie lub jeżeli dokonana ocena wyjaśnień wraz z dostarczonymi dowodami nie przekonuje Zamawiającego, że oferta nie zawiera rażąco niskiej ceny w stosunku do przedmiotu zamówienia. Obowiązek wykazania, że oferta nie zawiera rażąco niskiej ceny spoczywa na Wykonawcy. </w:t>
      </w:r>
    </w:p>
    <w:p w14:paraId="222D498A" w14:textId="5AA4CFD9" w:rsidR="00D80B05" w:rsidRPr="00D80B05" w:rsidRDefault="00D80B05" w:rsidP="00D80B05">
      <w:pPr>
        <w:autoSpaceDE w:val="0"/>
        <w:autoSpaceDN w:val="0"/>
        <w:adjustRightInd w:val="0"/>
        <w:spacing w:line="360" w:lineRule="auto"/>
        <w:jc w:val="both"/>
        <w:rPr>
          <w:b/>
          <w:bCs/>
          <w:lang w:eastAsia="en-US"/>
        </w:rPr>
      </w:pPr>
    </w:p>
    <w:p w14:paraId="6A1BAFA6" w14:textId="6DF70124" w:rsidR="00D80B05" w:rsidRPr="001251CA" w:rsidRDefault="00D80B05" w:rsidP="00D80B05">
      <w:pPr>
        <w:pStyle w:val="tekst8bez"/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1251CA">
        <w:rPr>
          <w:rFonts w:ascii="Times New Roman" w:hAnsi="Times New Roman"/>
          <w:b/>
          <w:bCs/>
          <w:sz w:val="24"/>
          <w:szCs w:val="24"/>
        </w:rPr>
        <w:t xml:space="preserve">XIII. </w:t>
      </w:r>
      <w:r w:rsidRPr="001251CA">
        <w:rPr>
          <w:rFonts w:ascii="Times New Roman" w:hAnsi="Times New Roman"/>
          <w:b/>
          <w:bCs/>
          <w:sz w:val="24"/>
          <w:szCs w:val="24"/>
          <w:u w:val="single"/>
        </w:rPr>
        <w:t>Klauzula informacyjna dotycząca ochrony danych osobowych</w:t>
      </w:r>
      <w:r w:rsidRPr="001251CA">
        <w:rPr>
          <w:rFonts w:ascii="Times New Roman" w:hAnsi="Times New Roman"/>
          <w:b/>
          <w:sz w:val="24"/>
          <w:szCs w:val="24"/>
          <w:u w:val="single"/>
        </w:rPr>
        <w:t xml:space="preserve">–jeżeli złożenie oferty i zawarcie umowy będzie wiązało się z podaniem przez </w:t>
      </w:r>
      <w:r w:rsidR="000E6946" w:rsidRPr="001251CA">
        <w:rPr>
          <w:rFonts w:ascii="Times New Roman" w:hAnsi="Times New Roman"/>
          <w:b/>
          <w:sz w:val="24"/>
          <w:szCs w:val="24"/>
          <w:u w:val="single"/>
        </w:rPr>
        <w:t>W</w:t>
      </w:r>
      <w:r w:rsidRPr="001251CA">
        <w:rPr>
          <w:rFonts w:ascii="Times New Roman" w:hAnsi="Times New Roman"/>
          <w:b/>
          <w:sz w:val="24"/>
          <w:szCs w:val="24"/>
          <w:u w:val="single"/>
        </w:rPr>
        <w:t>ykonawców danych osobowych.</w:t>
      </w:r>
    </w:p>
    <w:p w14:paraId="432E73CF" w14:textId="77777777" w:rsidR="00D80B05" w:rsidRPr="001251CA" w:rsidRDefault="00D80B05" w:rsidP="00D80B05">
      <w:pPr>
        <w:ind w:right="110"/>
        <w:rPr>
          <w:sz w:val="20"/>
          <w:szCs w:val="20"/>
        </w:rPr>
      </w:pPr>
    </w:p>
    <w:p w14:paraId="5D5F3A03" w14:textId="53298407" w:rsidR="00D80B05" w:rsidRPr="001251CA" w:rsidRDefault="00D80B05" w:rsidP="00D80B05">
      <w:pPr>
        <w:spacing w:line="360" w:lineRule="auto"/>
        <w:jc w:val="both"/>
      </w:pPr>
      <w:r w:rsidRPr="001251CA">
        <w:t xml:space="preserve">Zgodnie z art. 13 ust. 1 i 2 rozporządzenia Parlamentu Europejskiego i Rady (UE) 2016/679 </w:t>
      </w:r>
      <w:r w:rsidR="00D01345">
        <w:br/>
      </w:r>
      <w:r w:rsidRPr="001251CA">
        <w:t xml:space="preserve">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="00D01345">
        <w:br/>
      </w:r>
      <w:r w:rsidRPr="001251CA">
        <w:t xml:space="preserve">z 04.05.2016, str. 1), dalej „RODO”, Zamawiający informuje, że: </w:t>
      </w:r>
    </w:p>
    <w:p w14:paraId="29416AEB" w14:textId="708020D2" w:rsidR="00D80B05" w:rsidRPr="001251CA" w:rsidRDefault="00D80B05" w:rsidP="00D80B05">
      <w:pPr>
        <w:spacing w:line="360" w:lineRule="auto"/>
        <w:jc w:val="both"/>
      </w:pPr>
      <w:r w:rsidRPr="001251CA">
        <w:t>1.</w:t>
      </w:r>
      <w:r w:rsidR="00F04607">
        <w:t xml:space="preserve"> </w:t>
      </w:r>
      <w:r w:rsidRPr="001251CA">
        <w:t xml:space="preserve">Administratorem Pani/Pana danych osobowych jest </w:t>
      </w:r>
      <w:bookmarkStart w:id="2" w:name="_Hlk68210242"/>
      <w:r w:rsidRPr="001251CA">
        <w:t>JSW Szkolenie i Górnictwo Sp. z o.o.</w:t>
      </w:r>
      <w:bookmarkEnd w:id="2"/>
      <w:r w:rsidRPr="001251CA">
        <w:t xml:space="preserve"> ul. Węglowa 4, 44-268 Jastrzębie-Zdrój, NIP: 6332232554 Regon: 243490830 KRS 0000498471 adres email:</w:t>
      </w:r>
      <w:r w:rsidR="009752D0" w:rsidRPr="001251CA">
        <w:t xml:space="preserve"> jswsig@jswsig.pl </w:t>
      </w:r>
      <w:r w:rsidRPr="001251CA">
        <w:t>;</w:t>
      </w:r>
    </w:p>
    <w:p w14:paraId="4DAF8D71" w14:textId="69C768F5" w:rsidR="00D80B05" w:rsidRPr="001251CA" w:rsidRDefault="00D80B05" w:rsidP="00D80B05">
      <w:pPr>
        <w:spacing w:line="360" w:lineRule="auto"/>
        <w:jc w:val="both"/>
      </w:pPr>
      <w:r w:rsidRPr="001251CA">
        <w:t>2.</w:t>
      </w:r>
      <w:r w:rsidR="00F04607">
        <w:t xml:space="preserve"> </w:t>
      </w:r>
      <w:r w:rsidRPr="00357F9F">
        <w:t>Z inspektorem ochrony danych osobowych w  JSW Szkolenie i Górnictwo Sp. z o.o. można się skontaktować: tel.:</w:t>
      </w:r>
      <w:r w:rsidR="001251CA" w:rsidRPr="00357F9F">
        <w:t xml:space="preserve"> 32 756 1608</w:t>
      </w:r>
      <w:r w:rsidRPr="00357F9F">
        <w:t>, adres e-mail:</w:t>
      </w:r>
      <w:r w:rsidR="005954EA" w:rsidRPr="00357F9F">
        <w:t xml:space="preserve"> agrzegoszczyk</w:t>
      </w:r>
      <w:r w:rsidR="001251CA" w:rsidRPr="00357F9F">
        <w:t>@jswsig.pl</w:t>
      </w:r>
      <w:r w:rsidRPr="00357F9F">
        <w:t>;</w:t>
      </w:r>
    </w:p>
    <w:p w14:paraId="62D1FA3F" w14:textId="5D736C6C" w:rsidR="00D80B05" w:rsidRPr="001251CA" w:rsidRDefault="00D80B05" w:rsidP="00D80B05">
      <w:pPr>
        <w:spacing w:line="360" w:lineRule="auto"/>
        <w:jc w:val="both"/>
      </w:pPr>
      <w:r w:rsidRPr="001251CA">
        <w:t>3.</w:t>
      </w:r>
      <w:r w:rsidR="00F04607">
        <w:t xml:space="preserve"> </w:t>
      </w:r>
      <w:r w:rsidRPr="001251CA">
        <w:t xml:space="preserve">Pani/Pana dane osobowe przetwarzane będą na podstawie art. 6 ust. 1 lit. c RODO w celu związanym z niniejszym postępowaniem o udzielenie zamówienia; </w:t>
      </w:r>
    </w:p>
    <w:p w14:paraId="2C7A26B1" w14:textId="301353C3" w:rsidR="00D80B05" w:rsidRPr="001251CA" w:rsidRDefault="00D80B05" w:rsidP="00D80B05">
      <w:pPr>
        <w:spacing w:line="360" w:lineRule="auto"/>
        <w:jc w:val="both"/>
      </w:pPr>
      <w:r w:rsidRPr="001251CA">
        <w:t>4.</w:t>
      </w:r>
      <w:r w:rsidR="00F04607">
        <w:t xml:space="preserve"> </w:t>
      </w:r>
      <w:r w:rsidRPr="001251CA">
        <w:t>Odbiorcami Pani/Pana danych osobowych będą osoby lub podmioty, którym udostępniona zostanie dokumentacja postępowania;</w:t>
      </w:r>
    </w:p>
    <w:p w14:paraId="652B2C0A" w14:textId="70812239" w:rsidR="00D80B05" w:rsidRPr="001251CA" w:rsidRDefault="00D80B05" w:rsidP="00D80B05">
      <w:pPr>
        <w:spacing w:line="360" w:lineRule="auto"/>
        <w:jc w:val="both"/>
      </w:pPr>
      <w:r w:rsidRPr="001251CA">
        <w:t>5.</w:t>
      </w:r>
      <w:r w:rsidR="00F04607">
        <w:t xml:space="preserve"> </w:t>
      </w:r>
      <w:r w:rsidRPr="001251CA">
        <w:t xml:space="preserve">Pani/Pana dane osobowe będą przechowywane, przez okres nie krótszy niż okres realizacji </w:t>
      </w:r>
      <w:r w:rsidR="00D01345">
        <w:br/>
      </w:r>
      <w:r w:rsidRPr="001251CA">
        <w:t>i utrzymania trwałości efektów projektu, a w przypadku pomocy publicznej nie krócej niż 10 lat od daty przyznania tej pomocy;</w:t>
      </w:r>
    </w:p>
    <w:p w14:paraId="4445705F" w14:textId="250AE25D" w:rsidR="00D80B05" w:rsidRPr="001251CA" w:rsidRDefault="00D80B05" w:rsidP="00D80B05">
      <w:pPr>
        <w:spacing w:line="360" w:lineRule="auto"/>
        <w:jc w:val="both"/>
      </w:pPr>
      <w:r w:rsidRPr="001251CA">
        <w:t>6.</w:t>
      </w:r>
      <w:r w:rsidR="00F04607">
        <w:t xml:space="preserve"> </w:t>
      </w:r>
      <w:r w:rsidRPr="001251CA">
        <w:t>W odniesieniu do Pani/Pana danych osobowych decyzje nie będą podejmowane w sposób zautomatyzowany, stosowanie do art. 22 RODO;</w:t>
      </w:r>
    </w:p>
    <w:p w14:paraId="36F4C634" w14:textId="27E21C68" w:rsidR="00D80B05" w:rsidRPr="001251CA" w:rsidRDefault="00D80B05" w:rsidP="00D80B05">
      <w:pPr>
        <w:spacing w:line="360" w:lineRule="auto"/>
        <w:jc w:val="both"/>
      </w:pPr>
      <w:r w:rsidRPr="001251CA">
        <w:t>7.</w:t>
      </w:r>
      <w:r w:rsidR="00F04607">
        <w:t xml:space="preserve"> </w:t>
      </w:r>
      <w:r w:rsidRPr="001251CA">
        <w:t>Posiada Pani/Pan:</w:t>
      </w:r>
    </w:p>
    <w:p w14:paraId="67647CA0" w14:textId="77777777" w:rsidR="00D80B05" w:rsidRPr="001251CA" w:rsidRDefault="00D80B05" w:rsidP="001A067F">
      <w:pPr>
        <w:pStyle w:val="Akapitzlist"/>
        <w:numPr>
          <w:ilvl w:val="0"/>
          <w:numId w:val="5"/>
        </w:numPr>
        <w:spacing w:line="360" w:lineRule="auto"/>
        <w:jc w:val="both"/>
      </w:pPr>
      <w:r w:rsidRPr="001251CA">
        <w:t>na podstawie art. 15 RODO prawo dostępu do danych osobowych Pani/Pana dotyczących;</w:t>
      </w:r>
    </w:p>
    <w:p w14:paraId="150DE7C2" w14:textId="77777777" w:rsidR="00D80B05" w:rsidRPr="001251CA" w:rsidRDefault="00D80B05" w:rsidP="001A067F">
      <w:pPr>
        <w:pStyle w:val="Akapitzlist"/>
        <w:numPr>
          <w:ilvl w:val="0"/>
          <w:numId w:val="5"/>
        </w:numPr>
        <w:spacing w:line="360" w:lineRule="auto"/>
        <w:jc w:val="both"/>
      </w:pPr>
      <w:r w:rsidRPr="001251CA">
        <w:t xml:space="preserve">na podstawie art. 16 RODO prawo do sprostowania Pani/Pana danych osobowych (skorzystanie z prawa do sprostowania nie może skutkować zmianą wyniku </w:t>
      </w:r>
      <w:r w:rsidRPr="001251CA">
        <w:lastRenderedPageBreak/>
        <w:t>postępowania o udzielenie zamówienia ani zmianą postanowień umowy oraz nie może naruszać integralności protokołu oraz jego załączników);</w:t>
      </w:r>
    </w:p>
    <w:p w14:paraId="5180CAF4" w14:textId="64B36BDB" w:rsidR="00D80B05" w:rsidRPr="001251CA" w:rsidRDefault="00D80B05" w:rsidP="001A067F">
      <w:pPr>
        <w:pStyle w:val="Akapitzlist"/>
        <w:numPr>
          <w:ilvl w:val="0"/>
          <w:numId w:val="5"/>
        </w:numPr>
        <w:spacing w:line="360" w:lineRule="auto"/>
        <w:jc w:val="both"/>
      </w:pPr>
      <w:r w:rsidRPr="001251CA">
        <w:t xml:space="preserve">na podstawie art. 18 RODO prawo żądania od administratora ograniczenia przetwarzania danych osobowych z zastrzeżeniem przypadków, o których mowa w art. 18 ust. 2 RODO (prawo do ograniczenia przetwarzania nie ma zastosowania </w:t>
      </w:r>
      <w:r w:rsidR="00D01345">
        <w:br/>
      </w:r>
      <w:r w:rsidRPr="001251CA">
        <w:t xml:space="preserve">w odniesieniu do przechowywania, w celu zapewnienia korzystania ze środków ochrony prawnej lub w celu ochrony praw innej osoby fizycznej lub prawnej, lub </w:t>
      </w:r>
      <w:r w:rsidR="00D01345">
        <w:br/>
      </w:r>
      <w:r w:rsidRPr="001251CA">
        <w:t xml:space="preserve">z uwagi na ważne względy interesu publicznego Unii Europejskiej lub państwa członkowskiego); </w:t>
      </w:r>
    </w:p>
    <w:p w14:paraId="54F6C56F" w14:textId="77777777" w:rsidR="00D80B05" w:rsidRPr="001251CA" w:rsidRDefault="00D80B05" w:rsidP="001A067F">
      <w:pPr>
        <w:pStyle w:val="Akapitzlist"/>
        <w:numPr>
          <w:ilvl w:val="0"/>
          <w:numId w:val="5"/>
        </w:numPr>
        <w:spacing w:line="360" w:lineRule="auto"/>
        <w:jc w:val="both"/>
      </w:pPr>
      <w:r w:rsidRPr="001251CA">
        <w:t>prawo do wniesienia skargi do Prezesa Urzędu Ochrony Danych Osobowych, gdy uzna Pani/Pan, że przetwarzanie danych osobowych Pani/Pana dotyczących narusza przepisy RODO;</w:t>
      </w:r>
    </w:p>
    <w:p w14:paraId="1A012884" w14:textId="77777777" w:rsidR="00D80B05" w:rsidRPr="001251CA" w:rsidRDefault="00D80B05" w:rsidP="00D80B05">
      <w:pPr>
        <w:spacing w:line="360" w:lineRule="auto"/>
        <w:jc w:val="both"/>
      </w:pPr>
      <w:r w:rsidRPr="001251CA">
        <w:t>8. Nie przysługuje Pani/Panu:</w:t>
      </w:r>
    </w:p>
    <w:p w14:paraId="397C06BA" w14:textId="77777777" w:rsidR="00D80B05" w:rsidRPr="001251CA" w:rsidRDefault="00D80B05" w:rsidP="001A067F">
      <w:pPr>
        <w:pStyle w:val="Akapitzlist"/>
        <w:numPr>
          <w:ilvl w:val="0"/>
          <w:numId w:val="6"/>
        </w:numPr>
        <w:spacing w:line="360" w:lineRule="auto"/>
        <w:jc w:val="both"/>
      </w:pPr>
      <w:r w:rsidRPr="001251CA">
        <w:t>w związku z art. 17 ust. 3 lit. b, d lub e RODO prawo do usunięcia danych osobowych;</w:t>
      </w:r>
    </w:p>
    <w:p w14:paraId="661ADEF1" w14:textId="77777777" w:rsidR="00D80B05" w:rsidRPr="001251CA" w:rsidRDefault="00D80B05" w:rsidP="001A067F">
      <w:pPr>
        <w:pStyle w:val="Akapitzlist"/>
        <w:numPr>
          <w:ilvl w:val="0"/>
          <w:numId w:val="6"/>
        </w:numPr>
        <w:spacing w:line="360" w:lineRule="auto"/>
        <w:jc w:val="both"/>
      </w:pPr>
      <w:r w:rsidRPr="001251CA">
        <w:t>prawo do przenoszenia danych osobowych, o którym mowa w art. 20 RODO;</w:t>
      </w:r>
    </w:p>
    <w:p w14:paraId="2FE7A76E" w14:textId="77777777" w:rsidR="00D80B05" w:rsidRPr="001251CA" w:rsidRDefault="00D80B05" w:rsidP="001A067F">
      <w:pPr>
        <w:pStyle w:val="Akapitzlist"/>
        <w:numPr>
          <w:ilvl w:val="0"/>
          <w:numId w:val="6"/>
        </w:numPr>
        <w:spacing w:line="360" w:lineRule="auto"/>
        <w:jc w:val="both"/>
      </w:pPr>
      <w:r w:rsidRPr="001251CA">
        <w:t xml:space="preserve">na podstawie art. 21 RODO prawo sprzeciwu, wobec przetwarzania danych osobowych, gdyż podstawą prawną przetwarzania Pani/Pana danych osobowych jest art. 6 ust. 1 lit. c RODO. </w:t>
      </w:r>
    </w:p>
    <w:p w14:paraId="650F05AB" w14:textId="18442AF3" w:rsidR="00D80B05" w:rsidRPr="001251CA" w:rsidRDefault="00FB291A" w:rsidP="00D80B05">
      <w:pPr>
        <w:spacing w:line="360" w:lineRule="auto"/>
        <w:jc w:val="both"/>
      </w:pPr>
      <w:r>
        <w:t xml:space="preserve">9. </w:t>
      </w:r>
      <w:r w:rsidR="00D80B05" w:rsidRPr="001251CA">
        <w:t xml:space="preserve">W przypadku dojścia do zawarcia umowy dane osobowe osób fizycznych, w szczególności osób reprezentujących oraz wskazanych do kontaktu, związanych z wykonaniem umowy, pozyskane bezpośrednio lub pośrednio, będą przetwarzane przez Strony umowy w celu </w:t>
      </w:r>
      <w:r w:rsidR="00D01345">
        <w:br/>
      </w:r>
      <w:r w:rsidR="00D80B05" w:rsidRPr="001251CA">
        <w:t xml:space="preserve">i okresie jej realizacji, a także w celach związanych z rozliczaniem umowy, celach archiwalnych oraz ustalenia i dochodzenia ewentualnych roszczeń w okresie przewidzianym przepisami prawa, na podstawie i w związku z realizacją obowiązków nałożonych na administratora danych przez te przepisy. Dane te nie będą przedmiotem sprzedaży </w:t>
      </w:r>
      <w:r w:rsidR="00D01345">
        <w:br/>
      </w:r>
      <w:r w:rsidR="00D80B05" w:rsidRPr="001251CA">
        <w:t xml:space="preserve">i udostępniania podmiotom zewnętrznym, za wyjątkiem przypadków przewidzianych przepisami prawa, nie będą również przekazywane do państw trzecich i organizacji międzynarodowych. Mogą one zostać przekazane podmiotom współpracującym </w:t>
      </w:r>
      <w:r w:rsidR="00D01345">
        <w:br/>
      </w:r>
      <w:r w:rsidR="00D80B05" w:rsidRPr="001251CA">
        <w:t xml:space="preserve">z Zamawiającym w oparciu o umowy powierzenia zawarte zgodnie z 28 RODO, m.in. </w:t>
      </w:r>
      <w:r w:rsidR="00D01345">
        <w:br/>
      </w:r>
      <w:r w:rsidR="00D80B05" w:rsidRPr="001251CA">
        <w:t xml:space="preserve">w związku ze wsparciem w zakresie IT, czy obsługą korespondencji. W pozostałym zakresie zasady i sposób postępowania z danymi został opisany powyżej. </w:t>
      </w:r>
    </w:p>
    <w:p w14:paraId="03CD5A71" w14:textId="5F50031F" w:rsidR="00BC5034" w:rsidRDefault="00D80B05" w:rsidP="00FB291A">
      <w:pPr>
        <w:spacing w:line="360" w:lineRule="auto"/>
        <w:jc w:val="both"/>
        <w:rPr>
          <w:color w:val="FF0000"/>
        </w:rPr>
      </w:pPr>
      <w:r w:rsidRPr="001251CA">
        <w:lastRenderedPageBreak/>
        <w:t>10.</w:t>
      </w:r>
      <w:r w:rsidR="00CF0B1F">
        <w:t xml:space="preserve"> </w:t>
      </w:r>
      <w:r w:rsidRPr="001251CA">
        <w:t xml:space="preserve">Administrator danych zobowiązuje Wykonawcę do poinformowania o zasadach i sposobie przetwarzania danych wszystkie osoby fizyczne zaangażowane w realizację </w:t>
      </w:r>
      <w:r w:rsidRPr="00296F41">
        <w:t>umowy.</w:t>
      </w:r>
    </w:p>
    <w:p w14:paraId="329630B8" w14:textId="77777777" w:rsidR="00FB291A" w:rsidRPr="00FB291A" w:rsidRDefault="00FB291A" w:rsidP="00FB291A">
      <w:pPr>
        <w:spacing w:line="360" w:lineRule="auto"/>
        <w:jc w:val="both"/>
        <w:rPr>
          <w:color w:val="FF0000"/>
        </w:rPr>
      </w:pPr>
    </w:p>
    <w:p w14:paraId="028FCBF3" w14:textId="77777777" w:rsidR="00A814B7" w:rsidRDefault="00A814B7" w:rsidP="008B2DE4">
      <w:pPr>
        <w:pStyle w:val="tekst8bez"/>
        <w:spacing w:line="360" w:lineRule="auto"/>
        <w:rPr>
          <w:rFonts w:ascii="Times New Roman" w:hAnsi="Times New Roman"/>
          <w:sz w:val="24"/>
          <w:szCs w:val="24"/>
        </w:rPr>
      </w:pPr>
    </w:p>
    <w:p w14:paraId="618FCE24" w14:textId="77777777" w:rsidR="00A814B7" w:rsidRDefault="00A814B7" w:rsidP="008B2DE4">
      <w:pPr>
        <w:pStyle w:val="tekst8bez"/>
        <w:spacing w:line="360" w:lineRule="auto"/>
        <w:rPr>
          <w:rFonts w:ascii="Times New Roman" w:hAnsi="Times New Roman"/>
          <w:sz w:val="24"/>
          <w:szCs w:val="24"/>
        </w:rPr>
      </w:pPr>
    </w:p>
    <w:p w14:paraId="64E42301" w14:textId="77777777" w:rsidR="00A814B7" w:rsidRDefault="00A814B7" w:rsidP="008B2DE4">
      <w:pPr>
        <w:pStyle w:val="tekst8bez"/>
        <w:spacing w:line="360" w:lineRule="auto"/>
        <w:rPr>
          <w:rFonts w:ascii="Times New Roman" w:hAnsi="Times New Roman"/>
          <w:sz w:val="24"/>
          <w:szCs w:val="24"/>
        </w:rPr>
      </w:pPr>
    </w:p>
    <w:p w14:paraId="1F1FCBBC" w14:textId="77777777" w:rsidR="00A814B7" w:rsidRDefault="00A814B7" w:rsidP="008B2DE4">
      <w:pPr>
        <w:pStyle w:val="tekst8bez"/>
        <w:spacing w:line="360" w:lineRule="auto"/>
        <w:rPr>
          <w:rFonts w:ascii="Times New Roman" w:hAnsi="Times New Roman"/>
          <w:sz w:val="24"/>
          <w:szCs w:val="24"/>
        </w:rPr>
      </w:pPr>
    </w:p>
    <w:p w14:paraId="21D7B421" w14:textId="77777777" w:rsidR="00A814B7" w:rsidRDefault="00A814B7" w:rsidP="008B2DE4">
      <w:pPr>
        <w:pStyle w:val="tekst8bez"/>
        <w:spacing w:line="360" w:lineRule="auto"/>
        <w:rPr>
          <w:rFonts w:ascii="Times New Roman" w:hAnsi="Times New Roman"/>
          <w:sz w:val="24"/>
          <w:szCs w:val="24"/>
        </w:rPr>
      </w:pPr>
    </w:p>
    <w:p w14:paraId="6B261EBE" w14:textId="77777777" w:rsidR="00A814B7" w:rsidRDefault="00A814B7" w:rsidP="008B2DE4">
      <w:pPr>
        <w:pStyle w:val="tekst8bez"/>
        <w:spacing w:line="360" w:lineRule="auto"/>
        <w:rPr>
          <w:rFonts w:ascii="Times New Roman" w:hAnsi="Times New Roman"/>
          <w:sz w:val="24"/>
          <w:szCs w:val="24"/>
        </w:rPr>
      </w:pPr>
    </w:p>
    <w:p w14:paraId="3076472D" w14:textId="77777777" w:rsidR="00A814B7" w:rsidRDefault="00A814B7" w:rsidP="008B2DE4">
      <w:pPr>
        <w:pStyle w:val="tekst8bez"/>
        <w:spacing w:line="360" w:lineRule="auto"/>
        <w:rPr>
          <w:rFonts w:ascii="Times New Roman" w:hAnsi="Times New Roman"/>
          <w:sz w:val="24"/>
          <w:szCs w:val="24"/>
        </w:rPr>
      </w:pPr>
    </w:p>
    <w:p w14:paraId="44954F68" w14:textId="77777777" w:rsidR="00A814B7" w:rsidRDefault="00A814B7" w:rsidP="008B2DE4">
      <w:pPr>
        <w:pStyle w:val="tekst8bez"/>
        <w:spacing w:line="360" w:lineRule="auto"/>
        <w:rPr>
          <w:rFonts w:ascii="Times New Roman" w:hAnsi="Times New Roman"/>
          <w:sz w:val="24"/>
          <w:szCs w:val="24"/>
        </w:rPr>
      </w:pPr>
    </w:p>
    <w:p w14:paraId="2F141C41" w14:textId="77777777" w:rsidR="00A814B7" w:rsidRDefault="00A814B7" w:rsidP="008B2DE4">
      <w:pPr>
        <w:pStyle w:val="tekst8bez"/>
        <w:spacing w:line="360" w:lineRule="auto"/>
        <w:rPr>
          <w:rFonts w:ascii="Times New Roman" w:hAnsi="Times New Roman"/>
          <w:sz w:val="24"/>
          <w:szCs w:val="24"/>
        </w:rPr>
      </w:pPr>
    </w:p>
    <w:p w14:paraId="318CAA6D" w14:textId="77777777" w:rsidR="00A814B7" w:rsidRDefault="00A814B7" w:rsidP="008B2DE4">
      <w:pPr>
        <w:pStyle w:val="tekst8bez"/>
        <w:spacing w:line="360" w:lineRule="auto"/>
        <w:rPr>
          <w:rFonts w:ascii="Times New Roman" w:hAnsi="Times New Roman"/>
          <w:sz w:val="24"/>
          <w:szCs w:val="24"/>
        </w:rPr>
      </w:pPr>
    </w:p>
    <w:p w14:paraId="7C72F601" w14:textId="77777777" w:rsidR="00A814B7" w:rsidRDefault="00A814B7" w:rsidP="008B2DE4">
      <w:pPr>
        <w:pStyle w:val="tekst8bez"/>
        <w:spacing w:line="360" w:lineRule="auto"/>
        <w:rPr>
          <w:rFonts w:ascii="Times New Roman" w:hAnsi="Times New Roman"/>
          <w:sz w:val="24"/>
          <w:szCs w:val="24"/>
        </w:rPr>
      </w:pPr>
    </w:p>
    <w:p w14:paraId="61547F78" w14:textId="77777777" w:rsidR="00A814B7" w:rsidRDefault="00A814B7" w:rsidP="008B2DE4">
      <w:pPr>
        <w:pStyle w:val="tekst8bez"/>
        <w:spacing w:line="360" w:lineRule="auto"/>
        <w:rPr>
          <w:rFonts w:ascii="Times New Roman" w:hAnsi="Times New Roman"/>
          <w:sz w:val="24"/>
          <w:szCs w:val="24"/>
        </w:rPr>
      </w:pPr>
    </w:p>
    <w:p w14:paraId="01AB0939" w14:textId="77777777" w:rsidR="00A814B7" w:rsidRDefault="00A814B7" w:rsidP="008B2DE4">
      <w:pPr>
        <w:pStyle w:val="tekst8bez"/>
        <w:spacing w:line="360" w:lineRule="auto"/>
        <w:rPr>
          <w:rFonts w:ascii="Times New Roman" w:hAnsi="Times New Roman"/>
          <w:sz w:val="24"/>
          <w:szCs w:val="24"/>
        </w:rPr>
      </w:pPr>
    </w:p>
    <w:p w14:paraId="198D6F08" w14:textId="77777777" w:rsidR="00A814B7" w:rsidRDefault="00A814B7" w:rsidP="008B2DE4">
      <w:pPr>
        <w:pStyle w:val="tekst8bez"/>
        <w:spacing w:line="360" w:lineRule="auto"/>
        <w:rPr>
          <w:rFonts w:ascii="Times New Roman" w:hAnsi="Times New Roman"/>
          <w:sz w:val="24"/>
          <w:szCs w:val="24"/>
        </w:rPr>
      </w:pPr>
    </w:p>
    <w:p w14:paraId="61E93689" w14:textId="77777777" w:rsidR="00A814B7" w:rsidRDefault="00A814B7" w:rsidP="008B2DE4">
      <w:pPr>
        <w:pStyle w:val="tekst8bez"/>
        <w:spacing w:line="360" w:lineRule="auto"/>
        <w:rPr>
          <w:rFonts w:ascii="Times New Roman" w:hAnsi="Times New Roman"/>
          <w:sz w:val="24"/>
          <w:szCs w:val="24"/>
        </w:rPr>
      </w:pPr>
    </w:p>
    <w:p w14:paraId="4ADE1231" w14:textId="77777777" w:rsidR="00A814B7" w:rsidRDefault="00A814B7" w:rsidP="008B2DE4">
      <w:pPr>
        <w:pStyle w:val="tekst8bez"/>
        <w:spacing w:line="360" w:lineRule="auto"/>
        <w:rPr>
          <w:rFonts w:ascii="Times New Roman" w:hAnsi="Times New Roman"/>
          <w:sz w:val="24"/>
          <w:szCs w:val="24"/>
        </w:rPr>
      </w:pPr>
    </w:p>
    <w:p w14:paraId="31DB1399" w14:textId="77777777" w:rsidR="00A814B7" w:rsidRDefault="00A814B7" w:rsidP="008B2DE4">
      <w:pPr>
        <w:pStyle w:val="tekst8bez"/>
        <w:spacing w:line="360" w:lineRule="auto"/>
        <w:rPr>
          <w:rFonts w:ascii="Times New Roman" w:hAnsi="Times New Roman"/>
          <w:sz w:val="24"/>
          <w:szCs w:val="24"/>
        </w:rPr>
      </w:pPr>
    </w:p>
    <w:p w14:paraId="3FC11FBC" w14:textId="77777777" w:rsidR="00A814B7" w:rsidRDefault="00A814B7" w:rsidP="008B2DE4">
      <w:pPr>
        <w:pStyle w:val="tekst8bez"/>
        <w:spacing w:line="360" w:lineRule="auto"/>
        <w:rPr>
          <w:rFonts w:ascii="Times New Roman" w:hAnsi="Times New Roman"/>
        </w:rPr>
      </w:pPr>
    </w:p>
    <w:p w14:paraId="7D8C6EDD" w14:textId="77777777" w:rsidR="00A32D4A" w:rsidRDefault="00A32D4A" w:rsidP="008B2DE4">
      <w:pPr>
        <w:pStyle w:val="tekst8bez"/>
        <w:spacing w:line="360" w:lineRule="auto"/>
        <w:rPr>
          <w:rFonts w:ascii="Times New Roman" w:hAnsi="Times New Roman"/>
          <w:sz w:val="24"/>
          <w:szCs w:val="24"/>
        </w:rPr>
      </w:pPr>
      <w:bookmarkStart w:id="3" w:name="_GoBack"/>
      <w:bookmarkEnd w:id="3"/>
    </w:p>
    <w:p w14:paraId="658143EB" w14:textId="77777777" w:rsidR="00A32D4A" w:rsidRDefault="00A32D4A" w:rsidP="008B2DE4">
      <w:pPr>
        <w:pStyle w:val="tekst8bez"/>
        <w:spacing w:line="360" w:lineRule="auto"/>
        <w:rPr>
          <w:rFonts w:ascii="Times New Roman" w:hAnsi="Times New Roman"/>
          <w:sz w:val="24"/>
          <w:szCs w:val="24"/>
        </w:rPr>
      </w:pPr>
    </w:p>
    <w:p w14:paraId="2B17782C" w14:textId="77777777" w:rsidR="00A32D4A" w:rsidRDefault="00A32D4A" w:rsidP="008B2DE4">
      <w:pPr>
        <w:pStyle w:val="tekst8bez"/>
        <w:spacing w:line="360" w:lineRule="auto"/>
        <w:rPr>
          <w:rFonts w:ascii="Times New Roman" w:hAnsi="Times New Roman"/>
          <w:sz w:val="24"/>
          <w:szCs w:val="24"/>
        </w:rPr>
      </w:pPr>
    </w:p>
    <w:p w14:paraId="3E69F5BE" w14:textId="77777777" w:rsidR="00A32D4A" w:rsidRDefault="00A32D4A" w:rsidP="008B2DE4">
      <w:pPr>
        <w:pStyle w:val="tekst8bez"/>
        <w:spacing w:line="360" w:lineRule="auto"/>
        <w:rPr>
          <w:rFonts w:ascii="Times New Roman" w:hAnsi="Times New Roman"/>
          <w:sz w:val="24"/>
          <w:szCs w:val="24"/>
        </w:rPr>
      </w:pPr>
    </w:p>
    <w:p w14:paraId="020557FD" w14:textId="77777777" w:rsidR="00A32D4A" w:rsidRDefault="00A32D4A" w:rsidP="008B2DE4">
      <w:pPr>
        <w:pStyle w:val="tekst8bez"/>
        <w:spacing w:line="360" w:lineRule="auto"/>
        <w:rPr>
          <w:rFonts w:ascii="Times New Roman" w:hAnsi="Times New Roman"/>
          <w:sz w:val="24"/>
          <w:szCs w:val="24"/>
        </w:rPr>
      </w:pPr>
    </w:p>
    <w:p w14:paraId="220D2FD9" w14:textId="77777777" w:rsidR="00A32D4A" w:rsidRDefault="00A32D4A" w:rsidP="008B2DE4">
      <w:pPr>
        <w:pStyle w:val="tekst8bez"/>
        <w:spacing w:line="360" w:lineRule="auto"/>
        <w:rPr>
          <w:rFonts w:ascii="Times New Roman" w:hAnsi="Times New Roman"/>
          <w:sz w:val="24"/>
          <w:szCs w:val="24"/>
        </w:rPr>
      </w:pPr>
    </w:p>
    <w:p w14:paraId="5DE96A34" w14:textId="3556BB42" w:rsidR="00B266CC" w:rsidRPr="0003419B" w:rsidRDefault="008B2DE4" w:rsidP="008B2DE4">
      <w:pPr>
        <w:pStyle w:val="tekst8bez"/>
        <w:spacing w:line="360" w:lineRule="auto"/>
        <w:rPr>
          <w:rFonts w:ascii="Times New Roman" w:hAnsi="Times New Roman"/>
          <w:sz w:val="24"/>
          <w:szCs w:val="24"/>
        </w:rPr>
      </w:pPr>
      <w:r w:rsidRPr="0003419B">
        <w:rPr>
          <w:rFonts w:ascii="Times New Roman" w:hAnsi="Times New Roman"/>
          <w:sz w:val="24"/>
          <w:szCs w:val="24"/>
        </w:rPr>
        <w:t>Załączniki:</w:t>
      </w:r>
    </w:p>
    <w:p w14:paraId="5B5A92AA" w14:textId="51F73A63" w:rsidR="008B2DE4" w:rsidRPr="0003419B" w:rsidRDefault="008B2DE4" w:rsidP="008B2DE4">
      <w:pPr>
        <w:pStyle w:val="tekst8bez"/>
        <w:spacing w:line="360" w:lineRule="auto"/>
        <w:rPr>
          <w:rFonts w:ascii="Times New Roman" w:hAnsi="Times New Roman"/>
          <w:sz w:val="24"/>
          <w:szCs w:val="24"/>
        </w:rPr>
      </w:pPr>
      <w:r w:rsidRPr="0003419B">
        <w:rPr>
          <w:rFonts w:ascii="Times New Roman" w:hAnsi="Times New Roman"/>
          <w:sz w:val="24"/>
          <w:szCs w:val="24"/>
        </w:rPr>
        <w:t>- Załącznik nr 1 – Specyfikacja zamówienia</w:t>
      </w:r>
    </w:p>
    <w:p w14:paraId="1487BBD0" w14:textId="63146D6A" w:rsidR="008B2DE4" w:rsidRPr="0003419B" w:rsidRDefault="00FB291A" w:rsidP="008B2DE4">
      <w:pPr>
        <w:pStyle w:val="tekst8bez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Załącznik nr 2 - </w:t>
      </w:r>
      <w:r w:rsidR="008B2DE4" w:rsidRPr="0003419B">
        <w:rPr>
          <w:rFonts w:ascii="Times New Roman" w:hAnsi="Times New Roman"/>
          <w:sz w:val="24"/>
          <w:szCs w:val="24"/>
        </w:rPr>
        <w:t>Formularz Oferty</w:t>
      </w:r>
    </w:p>
    <w:p w14:paraId="05BF74B4" w14:textId="51E41EE5" w:rsidR="008B2DE4" w:rsidRPr="0003419B" w:rsidRDefault="008B2DE4" w:rsidP="008B2DE4">
      <w:pPr>
        <w:pStyle w:val="tekst8bez"/>
        <w:spacing w:line="360" w:lineRule="auto"/>
        <w:rPr>
          <w:rFonts w:ascii="Times New Roman" w:hAnsi="Times New Roman"/>
          <w:sz w:val="24"/>
          <w:szCs w:val="24"/>
        </w:rPr>
      </w:pPr>
      <w:r w:rsidRPr="0003419B">
        <w:rPr>
          <w:rFonts w:ascii="Times New Roman" w:hAnsi="Times New Roman"/>
          <w:sz w:val="24"/>
          <w:szCs w:val="24"/>
        </w:rPr>
        <w:t>- Załącznik nr 3 – Oświadczenie o braku powiązań osobowych i kapitałowych</w:t>
      </w:r>
    </w:p>
    <w:p w14:paraId="431DC514" w14:textId="7A9AB05C" w:rsidR="00B266CC" w:rsidRPr="00B460B7" w:rsidRDefault="008B2DE4" w:rsidP="00B460B7">
      <w:pPr>
        <w:pStyle w:val="tekst8bez"/>
        <w:spacing w:line="360" w:lineRule="auto"/>
        <w:rPr>
          <w:rFonts w:ascii="Times New Roman" w:hAnsi="Times New Roman"/>
          <w:sz w:val="24"/>
          <w:szCs w:val="24"/>
        </w:rPr>
      </w:pPr>
      <w:r w:rsidRPr="0003419B">
        <w:rPr>
          <w:rFonts w:ascii="Times New Roman" w:hAnsi="Times New Roman"/>
          <w:sz w:val="24"/>
          <w:szCs w:val="24"/>
        </w:rPr>
        <w:t>- Załącznik nr 4 – Wzór umowy</w:t>
      </w:r>
    </w:p>
    <w:sectPr w:rsidR="00B266CC" w:rsidRPr="00B460B7" w:rsidSect="00C033A0">
      <w:headerReference w:type="default" r:id="rId9"/>
      <w:footerReference w:type="even" r:id="rId10"/>
      <w:footerReference w:type="default" r:id="rId11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FB0ED5" w14:textId="77777777" w:rsidR="00C927CF" w:rsidRDefault="00C927CF">
      <w:r>
        <w:separator/>
      </w:r>
    </w:p>
  </w:endnote>
  <w:endnote w:type="continuationSeparator" w:id="0">
    <w:p w14:paraId="11B1267F" w14:textId="77777777" w:rsidR="00C927CF" w:rsidRDefault="00C92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-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02D5E" w14:textId="77777777" w:rsidR="00C7340B" w:rsidRDefault="00C7340B" w:rsidP="00B5148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4B91764" w14:textId="77777777" w:rsidR="00C7340B" w:rsidRDefault="00C7340B" w:rsidP="00B5148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1294486696"/>
      <w:docPartObj>
        <w:docPartGallery w:val="Page Numbers (Bottom of Page)"/>
        <w:docPartUnique/>
      </w:docPartObj>
    </w:sdtPr>
    <w:sdtEndPr/>
    <w:sdtContent>
      <w:p w14:paraId="479F858E" w14:textId="454980B7" w:rsidR="00C7340B" w:rsidRDefault="00C7340B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A32D4A" w:rsidRPr="00A32D4A">
          <w:rPr>
            <w:rFonts w:asciiTheme="majorHAnsi" w:eastAsiaTheme="majorEastAsia" w:hAnsiTheme="majorHAnsi" w:cstheme="majorBidi"/>
            <w:noProof/>
            <w:sz w:val="28"/>
            <w:szCs w:val="28"/>
          </w:rPr>
          <w:t>12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11DEDF46" w14:textId="77777777" w:rsidR="00C7340B" w:rsidRDefault="00C7340B" w:rsidP="00B5148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F0411C" w14:textId="77777777" w:rsidR="00C927CF" w:rsidRDefault="00C927CF">
      <w:r>
        <w:separator/>
      </w:r>
    </w:p>
  </w:footnote>
  <w:footnote w:type="continuationSeparator" w:id="0">
    <w:p w14:paraId="618CCAED" w14:textId="77777777" w:rsidR="00C927CF" w:rsidRDefault="00C927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95DA64" w14:textId="77777777" w:rsidR="00C7340B" w:rsidRDefault="00C7340B">
    <w:pPr>
      <w:pStyle w:val="Nagwek"/>
    </w:pPr>
    <w:r>
      <w:rPr>
        <w:noProof/>
      </w:rPr>
      <w:drawing>
        <wp:inline distT="0" distB="0" distL="0" distR="0" wp14:anchorId="5FDFF562" wp14:editId="2DD59442">
          <wp:extent cx="5760720" cy="532130"/>
          <wp:effectExtent l="0" t="0" r="0" b="0"/>
          <wp:docPr id="3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60021"/>
    <w:multiLevelType w:val="hybridMultilevel"/>
    <w:tmpl w:val="1D6AD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C52C3"/>
    <w:multiLevelType w:val="hybridMultilevel"/>
    <w:tmpl w:val="F022F814"/>
    <w:lvl w:ilvl="0" w:tplc="0415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46C32C6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B40DA0"/>
    <w:multiLevelType w:val="hybridMultilevel"/>
    <w:tmpl w:val="6D18930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D5C6408"/>
    <w:multiLevelType w:val="hybridMultilevel"/>
    <w:tmpl w:val="2AA8C1D4"/>
    <w:lvl w:ilvl="0" w:tplc="6012EA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C7D47DC"/>
    <w:multiLevelType w:val="hybridMultilevel"/>
    <w:tmpl w:val="0C5697C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D731A7D"/>
    <w:multiLevelType w:val="hybridMultilevel"/>
    <w:tmpl w:val="5F8CEB66"/>
    <w:lvl w:ilvl="0" w:tplc="50BEDBB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B082E"/>
    <w:multiLevelType w:val="hybridMultilevel"/>
    <w:tmpl w:val="C3D668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001"/>
    <w:rsid w:val="0001795E"/>
    <w:rsid w:val="00020149"/>
    <w:rsid w:val="00020D81"/>
    <w:rsid w:val="00024565"/>
    <w:rsid w:val="00026A7D"/>
    <w:rsid w:val="00027F28"/>
    <w:rsid w:val="0003419B"/>
    <w:rsid w:val="00053EB3"/>
    <w:rsid w:val="000544B1"/>
    <w:rsid w:val="00054EE6"/>
    <w:rsid w:val="000574D3"/>
    <w:rsid w:val="0006598A"/>
    <w:rsid w:val="00066016"/>
    <w:rsid w:val="000677F8"/>
    <w:rsid w:val="000746AF"/>
    <w:rsid w:val="00075642"/>
    <w:rsid w:val="00082AB6"/>
    <w:rsid w:val="00082B77"/>
    <w:rsid w:val="00082E30"/>
    <w:rsid w:val="00085C95"/>
    <w:rsid w:val="0009207B"/>
    <w:rsid w:val="0009343A"/>
    <w:rsid w:val="000940E3"/>
    <w:rsid w:val="000A27E7"/>
    <w:rsid w:val="000A3809"/>
    <w:rsid w:val="000A3B10"/>
    <w:rsid w:val="000A3EEB"/>
    <w:rsid w:val="000C182E"/>
    <w:rsid w:val="000C4C19"/>
    <w:rsid w:val="000C5C1E"/>
    <w:rsid w:val="000E6946"/>
    <w:rsid w:val="000F13DF"/>
    <w:rsid w:val="00102D3E"/>
    <w:rsid w:val="00103C94"/>
    <w:rsid w:val="00104358"/>
    <w:rsid w:val="00107961"/>
    <w:rsid w:val="001151AF"/>
    <w:rsid w:val="00117A8F"/>
    <w:rsid w:val="001203E9"/>
    <w:rsid w:val="0012065C"/>
    <w:rsid w:val="0012191D"/>
    <w:rsid w:val="00121C87"/>
    <w:rsid w:val="001251CA"/>
    <w:rsid w:val="00127A00"/>
    <w:rsid w:val="00130B49"/>
    <w:rsid w:val="001318F2"/>
    <w:rsid w:val="00133942"/>
    <w:rsid w:val="0013633A"/>
    <w:rsid w:val="0014607B"/>
    <w:rsid w:val="00146A05"/>
    <w:rsid w:val="001477B9"/>
    <w:rsid w:val="00151BC1"/>
    <w:rsid w:val="00152543"/>
    <w:rsid w:val="00152821"/>
    <w:rsid w:val="00156EB0"/>
    <w:rsid w:val="001576E4"/>
    <w:rsid w:val="001608D3"/>
    <w:rsid w:val="001614F4"/>
    <w:rsid w:val="00171CF0"/>
    <w:rsid w:val="00174854"/>
    <w:rsid w:val="00185E58"/>
    <w:rsid w:val="001902D4"/>
    <w:rsid w:val="00192971"/>
    <w:rsid w:val="00194B3D"/>
    <w:rsid w:val="00195866"/>
    <w:rsid w:val="001A067F"/>
    <w:rsid w:val="001A6636"/>
    <w:rsid w:val="001A7950"/>
    <w:rsid w:val="001B7A8B"/>
    <w:rsid w:val="001C1498"/>
    <w:rsid w:val="001C289E"/>
    <w:rsid w:val="001D0633"/>
    <w:rsid w:val="001D1FCF"/>
    <w:rsid w:val="001D3D5A"/>
    <w:rsid w:val="001D5C9C"/>
    <w:rsid w:val="001D75D8"/>
    <w:rsid w:val="001F33D3"/>
    <w:rsid w:val="001F4231"/>
    <w:rsid w:val="001F5794"/>
    <w:rsid w:val="001F6100"/>
    <w:rsid w:val="00202669"/>
    <w:rsid w:val="00215AF4"/>
    <w:rsid w:val="00227066"/>
    <w:rsid w:val="002278FC"/>
    <w:rsid w:val="00230E55"/>
    <w:rsid w:val="002317B4"/>
    <w:rsid w:val="00233E43"/>
    <w:rsid w:val="00234E14"/>
    <w:rsid w:val="00241996"/>
    <w:rsid w:val="00242059"/>
    <w:rsid w:val="002427D9"/>
    <w:rsid w:val="00243D3B"/>
    <w:rsid w:val="00243E3E"/>
    <w:rsid w:val="0024660A"/>
    <w:rsid w:val="00246929"/>
    <w:rsid w:val="00253EE5"/>
    <w:rsid w:val="00254996"/>
    <w:rsid w:val="00261FE2"/>
    <w:rsid w:val="00264E86"/>
    <w:rsid w:val="00265B38"/>
    <w:rsid w:val="00270311"/>
    <w:rsid w:val="00270E76"/>
    <w:rsid w:val="00273EC3"/>
    <w:rsid w:val="00275A0D"/>
    <w:rsid w:val="002765FD"/>
    <w:rsid w:val="0027665C"/>
    <w:rsid w:val="002771C4"/>
    <w:rsid w:val="00281E19"/>
    <w:rsid w:val="0028530F"/>
    <w:rsid w:val="002871A3"/>
    <w:rsid w:val="00287E66"/>
    <w:rsid w:val="002939BE"/>
    <w:rsid w:val="0029595E"/>
    <w:rsid w:val="00296F41"/>
    <w:rsid w:val="002A3FF3"/>
    <w:rsid w:val="002B298B"/>
    <w:rsid w:val="002B3BA3"/>
    <w:rsid w:val="002B3D7C"/>
    <w:rsid w:val="002B6945"/>
    <w:rsid w:val="002B7ACF"/>
    <w:rsid w:val="002C1557"/>
    <w:rsid w:val="002E6ECB"/>
    <w:rsid w:val="002F33D8"/>
    <w:rsid w:val="002F3525"/>
    <w:rsid w:val="002F7FAA"/>
    <w:rsid w:val="0030356F"/>
    <w:rsid w:val="003112D6"/>
    <w:rsid w:val="003120EC"/>
    <w:rsid w:val="00314473"/>
    <w:rsid w:val="0031529B"/>
    <w:rsid w:val="00316F85"/>
    <w:rsid w:val="00322F67"/>
    <w:rsid w:val="00327B57"/>
    <w:rsid w:val="00330068"/>
    <w:rsid w:val="00331801"/>
    <w:rsid w:val="00331978"/>
    <w:rsid w:val="00333B6C"/>
    <w:rsid w:val="00333D82"/>
    <w:rsid w:val="00334001"/>
    <w:rsid w:val="00335BBB"/>
    <w:rsid w:val="003408EF"/>
    <w:rsid w:val="00342334"/>
    <w:rsid w:val="003438EE"/>
    <w:rsid w:val="00344236"/>
    <w:rsid w:val="00345A95"/>
    <w:rsid w:val="00351D82"/>
    <w:rsid w:val="00357F9F"/>
    <w:rsid w:val="003630C1"/>
    <w:rsid w:val="00372338"/>
    <w:rsid w:val="003730D0"/>
    <w:rsid w:val="003737A9"/>
    <w:rsid w:val="00375483"/>
    <w:rsid w:val="0037716B"/>
    <w:rsid w:val="003813C3"/>
    <w:rsid w:val="00381B66"/>
    <w:rsid w:val="00390145"/>
    <w:rsid w:val="003922CD"/>
    <w:rsid w:val="00393474"/>
    <w:rsid w:val="003935CF"/>
    <w:rsid w:val="003A2D2A"/>
    <w:rsid w:val="003A5D3E"/>
    <w:rsid w:val="003A664F"/>
    <w:rsid w:val="003B1D45"/>
    <w:rsid w:val="003B2891"/>
    <w:rsid w:val="003B3D4F"/>
    <w:rsid w:val="003B6DCA"/>
    <w:rsid w:val="003C4E18"/>
    <w:rsid w:val="003C50F9"/>
    <w:rsid w:val="003D1809"/>
    <w:rsid w:val="003D6E5D"/>
    <w:rsid w:val="003E10C8"/>
    <w:rsid w:val="003E3EF9"/>
    <w:rsid w:val="003F098F"/>
    <w:rsid w:val="003F1A1F"/>
    <w:rsid w:val="003F2255"/>
    <w:rsid w:val="003F2A4B"/>
    <w:rsid w:val="003F5A24"/>
    <w:rsid w:val="003F690E"/>
    <w:rsid w:val="003F791D"/>
    <w:rsid w:val="0040339F"/>
    <w:rsid w:val="00404503"/>
    <w:rsid w:val="004064F6"/>
    <w:rsid w:val="0041040A"/>
    <w:rsid w:val="004132CB"/>
    <w:rsid w:val="00415050"/>
    <w:rsid w:val="00420B68"/>
    <w:rsid w:val="00433097"/>
    <w:rsid w:val="00436625"/>
    <w:rsid w:val="00440D67"/>
    <w:rsid w:val="004420BA"/>
    <w:rsid w:val="004423D7"/>
    <w:rsid w:val="00443BF7"/>
    <w:rsid w:val="00444AF4"/>
    <w:rsid w:val="00445A73"/>
    <w:rsid w:val="004529BC"/>
    <w:rsid w:val="00453E84"/>
    <w:rsid w:val="00455E75"/>
    <w:rsid w:val="00457E27"/>
    <w:rsid w:val="00462229"/>
    <w:rsid w:val="004658FF"/>
    <w:rsid w:val="00466F6E"/>
    <w:rsid w:val="00467EF6"/>
    <w:rsid w:val="00471BBE"/>
    <w:rsid w:val="00473E5D"/>
    <w:rsid w:val="00474775"/>
    <w:rsid w:val="00477475"/>
    <w:rsid w:val="004864CF"/>
    <w:rsid w:val="00494BE4"/>
    <w:rsid w:val="004956D5"/>
    <w:rsid w:val="00495B33"/>
    <w:rsid w:val="00495C3D"/>
    <w:rsid w:val="004A433A"/>
    <w:rsid w:val="004A5ED5"/>
    <w:rsid w:val="004A65BA"/>
    <w:rsid w:val="004B1664"/>
    <w:rsid w:val="004B61E4"/>
    <w:rsid w:val="004B63A2"/>
    <w:rsid w:val="004C004B"/>
    <w:rsid w:val="004C174E"/>
    <w:rsid w:val="004C7C1E"/>
    <w:rsid w:val="004D24A0"/>
    <w:rsid w:val="004D4444"/>
    <w:rsid w:val="004D4895"/>
    <w:rsid w:val="004D6037"/>
    <w:rsid w:val="004E3D37"/>
    <w:rsid w:val="004E49D1"/>
    <w:rsid w:val="004E7EC1"/>
    <w:rsid w:val="004F1D5A"/>
    <w:rsid w:val="004F6289"/>
    <w:rsid w:val="004F70DD"/>
    <w:rsid w:val="0050055D"/>
    <w:rsid w:val="00501396"/>
    <w:rsid w:val="00502824"/>
    <w:rsid w:val="00506C85"/>
    <w:rsid w:val="00511627"/>
    <w:rsid w:val="005142B9"/>
    <w:rsid w:val="005156F8"/>
    <w:rsid w:val="00530486"/>
    <w:rsid w:val="00536B0C"/>
    <w:rsid w:val="00546245"/>
    <w:rsid w:val="0055048F"/>
    <w:rsid w:val="00551E9A"/>
    <w:rsid w:val="00556435"/>
    <w:rsid w:val="005570C2"/>
    <w:rsid w:val="0055793F"/>
    <w:rsid w:val="005613FF"/>
    <w:rsid w:val="005661F8"/>
    <w:rsid w:val="00570B50"/>
    <w:rsid w:val="00573BCA"/>
    <w:rsid w:val="00576133"/>
    <w:rsid w:val="005815B9"/>
    <w:rsid w:val="005830CF"/>
    <w:rsid w:val="00587054"/>
    <w:rsid w:val="005906BA"/>
    <w:rsid w:val="005921F3"/>
    <w:rsid w:val="005935D2"/>
    <w:rsid w:val="005954EA"/>
    <w:rsid w:val="005961C8"/>
    <w:rsid w:val="005B02E3"/>
    <w:rsid w:val="005B1D4D"/>
    <w:rsid w:val="005B470D"/>
    <w:rsid w:val="005B52C9"/>
    <w:rsid w:val="005B75FF"/>
    <w:rsid w:val="005C620A"/>
    <w:rsid w:val="005D3A81"/>
    <w:rsid w:val="005E4401"/>
    <w:rsid w:val="005E47CF"/>
    <w:rsid w:val="005E7BCF"/>
    <w:rsid w:val="005F053A"/>
    <w:rsid w:val="005F0CE6"/>
    <w:rsid w:val="005F300B"/>
    <w:rsid w:val="00601A02"/>
    <w:rsid w:val="006049E1"/>
    <w:rsid w:val="006156EB"/>
    <w:rsid w:val="006231B6"/>
    <w:rsid w:val="00632369"/>
    <w:rsid w:val="00632381"/>
    <w:rsid w:val="0063356A"/>
    <w:rsid w:val="006336CB"/>
    <w:rsid w:val="00633CDA"/>
    <w:rsid w:val="00633E6C"/>
    <w:rsid w:val="00634831"/>
    <w:rsid w:val="0063751E"/>
    <w:rsid w:val="0065238C"/>
    <w:rsid w:val="00655A86"/>
    <w:rsid w:val="00657631"/>
    <w:rsid w:val="00662FE6"/>
    <w:rsid w:val="00674539"/>
    <w:rsid w:val="00681337"/>
    <w:rsid w:val="00682A1A"/>
    <w:rsid w:val="006875BB"/>
    <w:rsid w:val="0069273B"/>
    <w:rsid w:val="00694A00"/>
    <w:rsid w:val="006A2158"/>
    <w:rsid w:val="006A4371"/>
    <w:rsid w:val="006A46A1"/>
    <w:rsid w:val="006B01FA"/>
    <w:rsid w:val="006B14B5"/>
    <w:rsid w:val="006C0922"/>
    <w:rsid w:val="006C3771"/>
    <w:rsid w:val="006C44EB"/>
    <w:rsid w:val="006C4E93"/>
    <w:rsid w:val="006C5B78"/>
    <w:rsid w:val="006C7FF4"/>
    <w:rsid w:val="006D09FB"/>
    <w:rsid w:val="006D2C22"/>
    <w:rsid w:val="006D4FED"/>
    <w:rsid w:val="006E0F66"/>
    <w:rsid w:val="006F4D01"/>
    <w:rsid w:val="006F5AFC"/>
    <w:rsid w:val="00706D98"/>
    <w:rsid w:val="00712534"/>
    <w:rsid w:val="00722010"/>
    <w:rsid w:val="00722D28"/>
    <w:rsid w:val="00726448"/>
    <w:rsid w:val="00726748"/>
    <w:rsid w:val="007306CB"/>
    <w:rsid w:val="007321CC"/>
    <w:rsid w:val="00734E7B"/>
    <w:rsid w:val="00734FD1"/>
    <w:rsid w:val="0073632C"/>
    <w:rsid w:val="007409D8"/>
    <w:rsid w:val="007413E2"/>
    <w:rsid w:val="00741CC4"/>
    <w:rsid w:val="007429AB"/>
    <w:rsid w:val="00750EEC"/>
    <w:rsid w:val="007525E4"/>
    <w:rsid w:val="00752EF1"/>
    <w:rsid w:val="007533AC"/>
    <w:rsid w:val="00755554"/>
    <w:rsid w:val="007610A0"/>
    <w:rsid w:val="00762057"/>
    <w:rsid w:val="007630C0"/>
    <w:rsid w:val="0077277C"/>
    <w:rsid w:val="0077280B"/>
    <w:rsid w:val="00775E28"/>
    <w:rsid w:val="00780A3F"/>
    <w:rsid w:val="0078310C"/>
    <w:rsid w:val="00790BF1"/>
    <w:rsid w:val="00790C72"/>
    <w:rsid w:val="00793FC3"/>
    <w:rsid w:val="00794CB5"/>
    <w:rsid w:val="00794CD4"/>
    <w:rsid w:val="007A59C7"/>
    <w:rsid w:val="007A769A"/>
    <w:rsid w:val="007C5726"/>
    <w:rsid w:val="007C6A2F"/>
    <w:rsid w:val="007C6CF4"/>
    <w:rsid w:val="007D04F8"/>
    <w:rsid w:val="007E21B1"/>
    <w:rsid w:val="007E2267"/>
    <w:rsid w:val="007F054E"/>
    <w:rsid w:val="007F4E23"/>
    <w:rsid w:val="00803C27"/>
    <w:rsid w:val="00806B59"/>
    <w:rsid w:val="008102CE"/>
    <w:rsid w:val="00810DCC"/>
    <w:rsid w:val="0081183C"/>
    <w:rsid w:val="008173B9"/>
    <w:rsid w:val="0082374F"/>
    <w:rsid w:val="00823DCB"/>
    <w:rsid w:val="00832036"/>
    <w:rsid w:val="008373EF"/>
    <w:rsid w:val="0083751D"/>
    <w:rsid w:val="00844B7D"/>
    <w:rsid w:val="00852BCD"/>
    <w:rsid w:val="00854675"/>
    <w:rsid w:val="0086369B"/>
    <w:rsid w:val="00863BD6"/>
    <w:rsid w:val="0086649F"/>
    <w:rsid w:val="008729EF"/>
    <w:rsid w:val="00874FA5"/>
    <w:rsid w:val="00880097"/>
    <w:rsid w:val="00885A4F"/>
    <w:rsid w:val="00885AD0"/>
    <w:rsid w:val="00887CFC"/>
    <w:rsid w:val="008919C2"/>
    <w:rsid w:val="00894A39"/>
    <w:rsid w:val="00894CD8"/>
    <w:rsid w:val="00895815"/>
    <w:rsid w:val="00896B6E"/>
    <w:rsid w:val="008A0D34"/>
    <w:rsid w:val="008A4530"/>
    <w:rsid w:val="008B02E3"/>
    <w:rsid w:val="008B23E7"/>
    <w:rsid w:val="008B2DE4"/>
    <w:rsid w:val="008B5992"/>
    <w:rsid w:val="008C019E"/>
    <w:rsid w:val="008C17C8"/>
    <w:rsid w:val="008C3AA6"/>
    <w:rsid w:val="008C7BD9"/>
    <w:rsid w:val="008D1697"/>
    <w:rsid w:val="008D246B"/>
    <w:rsid w:val="008D4593"/>
    <w:rsid w:val="008F1A2D"/>
    <w:rsid w:val="008F3AC0"/>
    <w:rsid w:val="008F5128"/>
    <w:rsid w:val="0090357C"/>
    <w:rsid w:val="00906B73"/>
    <w:rsid w:val="00910A4B"/>
    <w:rsid w:val="0091676B"/>
    <w:rsid w:val="00921DFC"/>
    <w:rsid w:val="00936C9C"/>
    <w:rsid w:val="00936D49"/>
    <w:rsid w:val="00941F3E"/>
    <w:rsid w:val="0094435D"/>
    <w:rsid w:val="00954541"/>
    <w:rsid w:val="00955FFE"/>
    <w:rsid w:val="00961B3F"/>
    <w:rsid w:val="009630A0"/>
    <w:rsid w:val="009631B1"/>
    <w:rsid w:val="00970C97"/>
    <w:rsid w:val="009731DD"/>
    <w:rsid w:val="009752D0"/>
    <w:rsid w:val="00975FE1"/>
    <w:rsid w:val="009832BE"/>
    <w:rsid w:val="00983D9D"/>
    <w:rsid w:val="0098428D"/>
    <w:rsid w:val="0098682F"/>
    <w:rsid w:val="0099313A"/>
    <w:rsid w:val="00993898"/>
    <w:rsid w:val="00994417"/>
    <w:rsid w:val="009953E2"/>
    <w:rsid w:val="009A24ED"/>
    <w:rsid w:val="009A4184"/>
    <w:rsid w:val="009A4B09"/>
    <w:rsid w:val="009A63B5"/>
    <w:rsid w:val="009B0934"/>
    <w:rsid w:val="009B16FE"/>
    <w:rsid w:val="009B2367"/>
    <w:rsid w:val="009B7E8A"/>
    <w:rsid w:val="009C2822"/>
    <w:rsid w:val="009C52D1"/>
    <w:rsid w:val="009D2EE9"/>
    <w:rsid w:val="009E145F"/>
    <w:rsid w:val="009E188E"/>
    <w:rsid w:val="009E2C37"/>
    <w:rsid w:val="009E32E5"/>
    <w:rsid w:val="009E4D76"/>
    <w:rsid w:val="009E60F2"/>
    <w:rsid w:val="00A040D7"/>
    <w:rsid w:val="00A06174"/>
    <w:rsid w:val="00A06E3A"/>
    <w:rsid w:val="00A20FE4"/>
    <w:rsid w:val="00A2110E"/>
    <w:rsid w:val="00A2500E"/>
    <w:rsid w:val="00A2708F"/>
    <w:rsid w:val="00A31387"/>
    <w:rsid w:val="00A31E24"/>
    <w:rsid w:val="00A32D4A"/>
    <w:rsid w:val="00A42155"/>
    <w:rsid w:val="00A428DE"/>
    <w:rsid w:val="00A430CC"/>
    <w:rsid w:val="00A448C9"/>
    <w:rsid w:val="00A47C9C"/>
    <w:rsid w:val="00A51EFF"/>
    <w:rsid w:val="00A5298F"/>
    <w:rsid w:val="00A5352D"/>
    <w:rsid w:val="00A54FB1"/>
    <w:rsid w:val="00A55BAF"/>
    <w:rsid w:val="00A6204E"/>
    <w:rsid w:val="00A63B2D"/>
    <w:rsid w:val="00A672BC"/>
    <w:rsid w:val="00A67BEE"/>
    <w:rsid w:val="00A70AFE"/>
    <w:rsid w:val="00A74089"/>
    <w:rsid w:val="00A774B0"/>
    <w:rsid w:val="00A803CF"/>
    <w:rsid w:val="00A814B7"/>
    <w:rsid w:val="00A85C49"/>
    <w:rsid w:val="00A8695C"/>
    <w:rsid w:val="00A86E7B"/>
    <w:rsid w:val="00A90F8D"/>
    <w:rsid w:val="00A93D4D"/>
    <w:rsid w:val="00A95753"/>
    <w:rsid w:val="00A96668"/>
    <w:rsid w:val="00A97C36"/>
    <w:rsid w:val="00AA0B46"/>
    <w:rsid w:val="00AA1543"/>
    <w:rsid w:val="00AA6B0E"/>
    <w:rsid w:val="00AB24D2"/>
    <w:rsid w:val="00AC0102"/>
    <w:rsid w:val="00AC07AF"/>
    <w:rsid w:val="00AC1F0F"/>
    <w:rsid w:val="00AC45F6"/>
    <w:rsid w:val="00AC5871"/>
    <w:rsid w:val="00AD16EF"/>
    <w:rsid w:val="00AE00D4"/>
    <w:rsid w:val="00AE2F16"/>
    <w:rsid w:val="00AF07AB"/>
    <w:rsid w:val="00AF0AE3"/>
    <w:rsid w:val="00AF0DE4"/>
    <w:rsid w:val="00AF48BD"/>
    <w:rsid w:val="00B0008D"/>
    <w:rsid w:val="00B00C52"/>
    <w:rsid w:val="00B01C31"/>
    <w:rsid w:val="00B02CF1"/>
    <w:rsid w:val="00B04A7A"/>
    <w:rsid w:val="00B07C00"/>
    <w:rsid w:val="00B10DCD"/>
    <w:rsid w:val="00B232EB"/>
    <w:rsid w:val="00B266CC"/>
    <w:rsid w:val="00B27A8F"/>
    <w:rsid w:val="00B37731"/>
    <w:rsid w:val="00B40064"/>
    <w:rsid w:val="00B42C7D"/>
    <w:rsid w:val="00B43190"/>
    <w:rsid w:val="00B44EAF"/>
    <w:rsid w:val="00B460B7"/>
    <w:rsid w:val="00B51488"/>
    <w:rsid w:val="00B51F44"/>
    <w:rsid w:val="00B53CC7"/>
    <w:rsid w:val="00B5653F"/>
    <w:rsid w:val="00B571C4"/>
    <w:rsid w:val="00B81B30"/>
    <w:rsid w:val="00B822F4"/>
    <w:rsid w:val="00B82DE4"/>
    <w:rsid w:val="00B83DB8"/>
    <w:rsid w:val="00B86A94"/>
    <w:rsid w:val="00B877F1"/>
    <w:rsid w:val="00B92D97"/>
    <w:rsid w:val="00B959DB"/>
    <w:rsid w:val="00B973BD"/>
    <w:rsid w:val="00BA2334"/>
    <w:rsid w:val="00BA418D"/>
    <w:rsid w:val="00BA42B5"/>
    <w:rsid w:val="00BA5653"/>
    <w:rsid w:val="00BA68A6"/>
    <w:rsid w:val="00BC4A64"/>
    <w:rsid w:val="00BC5034"/>
    <w:rsid w:val="00BC5297"/>
    <w:rsid w:val="00BC7C54"/>
    <w:rsid w:val="00BE12FC"/>
    <w:rsid w:val="00BE1B1F"/>
    <w:rsid w:val="00BE5A23"/>
    <w:rsid w:val="00BE7EC8"/>
    <w:rsid w:val="00BF4193"/>
    <w:rsid w:val="00BF6F8C"/>
    <w:rsid w:val="00C033A0"/>
    <w:rsid w:val="00C035F2"/>
    <w:rsid w:val="00C063AD"/>
    <w:rsid w:val="00C2041B"/>
    <w:rsid w:val="00C25EBF"/>
    <w:rsid w:val="00C276EB"/>
    <w:rsid w:val="00C411E6"/>
    <w:rsid w:val="00C43F14"/>
    <w:rsid w:val="00C4566E"/>
    <w:rsid w:val="00C50525"/>
    <w:rsid w:val="00C525E4"/>
    <w:rsid w:val="00C543B8"/>
    <w:rsid w:val="00C5602A"/>
    <w:rsid w:val="00C57C2F"/>
    <w:rsid w:val="00C620A9"/>
    <w:rsid w:val="00C6390D"/>
    <w:rsid w:val="00C64E08"/>
    <w:rsid w:val="00C66E7F"/>
    <w:rsid w:val="00C7340B"/>
    <w:rsid w:val="00C73C81"/>
    <w:rsid w:val="00C7519C"/>
    <w:rsid w:val="00C801EC"/>
    <w:rsid w:val="00C8452F"/>
    <w:rsid w:val="00C85A30"/>
    <w:rsid w:val="00C8671A"/>
    <w:rsid w:val="00C927CF"/>
    <w:rsid w:val="00C93C09"/>
    <w:rsid w:val="00C9715D"/>
    <w:rsid w:val="00CA34D1"/>
    <w:rsid w:val="00CA4D48"/>
    <w:rsid w:val="00CA4F52"/>
    <w:rsid w:val="00CB1542"/>
    <w:rsid w:val="00CB3278"/>
    <w:rsid w:val="00CC0391"/>
    <w:rsid w:val="00CD66B1"/>
    <w:rsid w:val="00CD6A00"/>
    <w:rsid w:val="00CE1904"/>
    <w:rsid w:val="00CE217E"/>
    <w:rsid w:val="00CE289A"/>
    <w:rsid w:val="00CE5EB6"/>
    <w:rsid w:val="00CF0B1F"/>
    <w:rsid w:val="00CF25C5"/>
    <w:rsid w:val="00CF4297"/>
    <w:rsid w:val="00D01345"/>
    <w:rsid w:val="00D03AA0"/>
    <w:rsid w:val="00D07895"/>
    <w:rsid w:val="00D104CF"/>
    <w:rsid w:val="00D16B1A"/>
    <w:rsid w:val="00D16FD6"/>
    <w:rsid w:val="00D233B6"/>
    <w:rsid w:val="00D251F8"/>
    <w:rsid w:val="00D25F96"/>
    <w:rsid w:val="00D308B8"/>
    <w:rsid w:val="00D3379D"/>
    <w:rsid w:val="00D40F19"/>
    <w:rsid w:val="00D4436D"/>
    <w:rsid w:val="00D50570"/>
    <w:rsid w:val="00D52E55"/>
    <w:rsid w:val="00D57A9C"/>
    <w:rsid w:val="00D63BAD"/>
    <w:rsid w:val="00D676C5"/>
    <w:rsid w:val="00D67F64"/>
    <w:rsid w:val="00D80B05"/>
    <w:rsid w:val="00D81D25"/>
    <w:rsid w:val="00D83348"/>
    <w:rsid w:val="00D91EF4"/>
    <w:rsid w:val="00D934FF"/>
    <w:rsid w:val="00DA3F41"/>
    <w:rsid w:val="00DA3F69"/>
    <w:rsid w:val="00DB0550"/>
    <w:rsid w:val="00DB520B"/>
    <w:rsid w:val="00DC0ACA"/>
    <w:rsid w:val="00DC0D8B"/>
    <w:rsid w:val="00DC1A13"/>
    <w:rsid w:val="00DC2F2D"/>
    <w:rsid w:val="00DC5C8D"/>
    <w:rsid w:val="00DC6CDC"/>
    <w:rsid w:val="00DD010B"/>
    <w:rsid w:val="00DD1041"/>
    <w:rsid w:val="00DD186E"/>
    <w:rsid w:val="00DD37E6"/>
    <w:rsid w:val="00DD6FEC"/>
    <w:rsid w:val="00DD77D5"/>
    <w:rsid w:val="00DE26B7"/>
    <w:rsid w:val="00DE2812"/>
    <w:rsid w:val="00DE63CE"/>
    <w:rsid w:val="00DE6C54"/>
    <w:rsid w:val="00DF0C3E"/>
    <w:rsid w:val="00E076AF"/>
    <w:rsid w:val="00E076B1"/>
    <w:rsid w:val="00E07E2D"/>
    <w:rsid w:val="00E142C6"/>
    <w:rsid w:val="00E2287B"/>
    <w:rsid w:val="00E25525"/>
    <w:rsid w:val="00E3280F"/>
    <w:rsid w:val="00E36124"/>
    <w:rsid w:val="00E374AE"/>
    <w:rsid w:val="00E4160F"/>
    <w:rsid w:val="00E44998"/>
    <w:rsid w:val="00E47DBE"/>
    <w:rsid w:val="00E503A7"/>
    <w:rsid w:val="00E63159"/>
    <w:rsid w:val="00E74171"/>
    <w:rsid w:val="00E74934"/>
    <w:rsid w:val="00E91BC9"/>
    <w:rsid w:val="00E96092"/>
    <w:rsid w:val="00E96BBD"/>
    <w:rsid w:val="00EA115D"/>
    <w:rsid w:val="00EA6462"/>
    <w:rsid w:val="00EC0EBD"/>
    <w:rsid w:val="00EC6938"/>
    <w:rsid w:val="00ED2D8F"/>
    <w:rsid w:val="00ED6345"/>
    <w:rsid w:val="00EE4494"/>
    <w:rsid w:val="00EE4DD3"/>
    <w:rsid w:val="00EF34BE"/>
    <w:rsid w:val="00EF4CCA"/>
    <w:rsid w:val="00EF68B4"/>
    <w:rsid w:val="00EF7BC4"/>
    <w:rsid w:val="00F02C16"/>
    <w:rsid w:val="00F04607"/>
    <w:rsid w:val="00F108E8"/>
    <w:rsid w:val="00F147B2"/>
    <w:rsid w:val="00F156F8"/>
    <w:rsid w:val="00F16763"/>
    <w:rsid w:val="00F26A94"/>
    <w:rsid w:val="00F373AD"/>
    <w:rsid w:val="00F37626"/>
    <w:rsid w:val="00F41EA5"/>
    <w:rsid w:val="00F44238"/>
    <w:rsid w:val="00F63AE1"/>
    <w:rsid w:val="00F71C3F"/>
    <w:rsid w:val="00F81F42"/>
    <w:rsid w:val="00F87219"/>
    <w:rsid w:val="00F91BD0"/>
    <w:rsid w:val="00F9616C"/>
    <w:rsid w:val="00F97CFD"/>
    <w:rsid w:val="00FA247F"/>
    <w:rsid w:val="00FA3991"/>
    <w:rsid w:val="00FA3E7B"/>
    <w:rsid w:val="00FA3F1C"/>
    <w:rsid w:val="00FB291A"/>
    <w:rsid w:val="00FB2D2C"/>
    <w:rsid w:val="00FB73E1"/>
    <w:rsid w:val="00FC041C"/>
    <w:rsid w:val="00FC342A"/>
    <w:rsid w:val="00FD1677"/>
    <w:rsid w:val="00FD274E"/>
    <w:rsid w:val="00FD760A"/>
    <w:rsid w:val="00FF14BD"/>
    <w:rsid w:val="00FF2AF3"/>
    <w:rsid w:val="00FF3895"/>
    <w:rsid w:val="00FF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670ADC45"/>
  <w15:docId w15:val="{B2B4D1EF-D632-4858-8CA8-D64E1287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3AA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5653F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A664F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71C3F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27F28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B5653F"/>
    <w:rPr>
      <w:rFonts w:ascii="Cambria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3A664F"/>
    <w:rPr>
      <w:rFonts w:ascii="Calibri Light" w:hAnsi="Calibri Light" w:cs="Times New Roman"/>
      <w:color w:val="2E74B5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F71C3F"/>
    <w:rPr>
      <w:rFonts w:ascii="Calibri Light" w:hAnsi="Calibri Light" w:cs="Times New Roman"/>
      <w:color w:val="1F4D78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027F28"/>
    <w:rPr>
      <w:rFonts w:ascii="Times New Roman" w:hAnsi="Times New Roman" w:cs="Times New Roman"/>
      <w:b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027F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27F28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027F28"/>
    <w:rPr>
      <w:rFonts w:cs="Times New Roman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027F28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994417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99441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60" w:line="240" w:lineRule="atLeast"/>
      <w:ind w:firstLine="340"/>
      <w:jc w:val="both"/>
    </w:pPr>
    <w:rPr>
      <w:rFonts w:ascii="Univers-PL" w:hAnsi="Univers-PL"/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94417"/>
    <w:rPr>
      <w:rFonts w:ascii="Univers-PL" w:hAnsi="Univers-PL" w:cs="Times New Roman"/>
      <w:sz w:val="19"/>
      <w:szCs w:val="19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99441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994417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centra">
    <w:name w:val="centra"/>
    <w:uiPriority w:val="99"/>
    <w:rsid w:val="0099441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60" w:after="60" w:line="224" w:lineRule="atLeast"/>
      <w:jc w:val="center"/>
    </w:pPr>
    <w:rPr>
      <w:rFonts w:ascii="Univers-PL" w:eastAsia="Times New Roman" w:hAnsi="Univers-PL"/>
      <w:noProof/>
      <w:sz w:val="19"/>
      <w:szCs w:val="19"/>
    </w:rPr>
  </w:style>
  <w:style w:type="paragraph" w:customStyle="1" w:styleId="1">
    <w:name w:val="1"/>
    <w:uiPriority w:val="99"/>
    <w:rsid w:val="00994417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autoSpaceDE w:val="0"/>
      <w:autoSpaceDN w:val="0"/>
      <w:adjustRightInd w:val="0"/>
      <w:spacing w:before="60" w:line="240" w:lineRule="atLeast"/>
      <w:ind w:left="340" w:hanging="340"/>
      <w:jc w:val="both"/>
    </w:pPr>
    <w:rPr>
      <w:rFonts w:ascii="Univers-PL" w:eastAsia="Times New Roman" w:hAnsi="Univers-PL"/>
      <w:sz w:val="19"/>
      <w:szCs w:val="19"/>
    </w:rPr>
  </w:style>
  <w:style w:type="paragraph" w:customStyle="1" w:styleId="just">
    <w:name w:val="just"/>
    <w:uiPriority w:val="99"/>
    <w:rsid w:val="0099441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line="120" w:lineRule="atLeast"/>
      <w:jc w:val="both"/>
    </w:pPr>
    <w:rPr>
      <w:rFonts w:ascii="Univers-PL" w:eastAsia="Times New Roman" w:hAnsi="Univers-PL"/>
      <w:noProof/>
      <w:sz w:val="19"/>
      <w:szCs w:val="19"/>
    </w:rPr>
  </w:style>
  <w:style w:type="paragraph" w:customStyle="1" w:styleId="tekst8bez">
    <w:name w:val="tekst 8 bez"/>
    <w:uiPriority w:val="99"/>
    <w:rsid w:val="00994417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line="202" w:lineRule="atLeast"/>
      <w:jc w:val="both"/>
    </w:pPr>
    <w:rPr>
      <w:rFonts w:ascii="Univers-PL" w:eastAsia="Times New Roman" w:hAnsi="Univers-PL"/>
      <w:noProof/>
      <w:sz w:val="16"/>
      <w:szCs w:val="16"/>
    </w:rPr>
  </w:style>
  <w:style w:type="paragraph" w:customStyle="1" w:styleId="Styl">
    <w:name w:val="Styl"/>
    <w:uiPriority w:val="99"/>
    <w:rsid w:val="0099441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F7FA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Bezodstpw1">
    <w:name w:val="Bez odstępów1"/>
    <w:uiPriority w:val="99"/>
    <w:rsid w:val="00DC0ACA"/>
    <w:pPr>
      <w:suppressAutoHyphens/>
      <w:spacing w:line="100" w:lineRule="atLeast"/>
    </w:pPr>
    <w:rPr>
      <w:rFonts w:ascii="Times New Roman" w:eastAsia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locked/>
    <w:rsid w:val="004D44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D4444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locked/>
    <w:rsid w:val="00E07E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07E2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locked/>
    <w:rsid w:val="0022706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locked/>
    <w:rsid w:val="002270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227066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locked/>
    <w:rsid w:val="002270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27066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99"/>
    <w:rsid w:val="00E6315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locked/>
    <w:rsid w:val="00B877F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B877F1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locked/>
    <w:rsid w:val="00B877F1"/>
    <w:rPr>
      <w:rFonts w:cs="Times New Roman"/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2DE4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88009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EA646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7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19D96-A3A5-44FE-B3B2-903EA33FC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12</Pages>
  <Words>2819</Words>
  <Characters>18256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…, dnia</vt:lpstr>
    </vt:vector>
  </TitlesOfParts>
  <Company>PSSE Zawiercie</Company>
  <LinksUpToDate>false</LinksUpToDate>
  <CharactersWithSpaces>21033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…, dnia</dc:title>
  <dc:subject/>
  <dc:creator>AS</dc:creator>
  <cp:keywords/>
  <dc:description/>
  <cp:lastModifiedBy>Maciej Szczekała</cp:lastModifiedBy>
  <cp:revision>16</cp:revision>
  <cp:lastPrinted>2021-04-06T10:41:00Z</cp:lastPrinted>
  <dcterms:created xsi:type="dcterms:W3CDTF">2021-09-23T19:34:00Z</dcterms:created>
  <dcterms:modified xsi:type="dcterms:W3CDTF">2022-01-12T14:05:00Z</dcterms:modified>
</cp:coreProperties>
</file>