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75" w:rsidRPr="00E32DD4" w:rsidRDefault="00DF41F7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DD4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E32DD4" w:rsidRPr="00E32DD4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E32DD4">
        <w:rPr>
          <w:rFonts w:asciiTheme="minorHAnsi" w:hAnsiTheme="minorHAnsi" w:cstheme="minorHAnsi"/>
          <w:b/>
          <w:sz w:val="22"/>
          <w:szCs w:val="22"/>
        </w:rPr>
        <w:t>Zap</w:t>
      </w:r>
      <w:r w:rsidR="0014063B" w:rsidRPr="00E32DD4">
        <w:rPr>
          <w:rFonts w:asciiTheme="minorHAnsi" w:hAnsiTheme="minorHAnsi" w:cstheme="minorHAnsi"/>
          <w:b/>
          <w:sz w:val="22"/>
          <w:szCs w:val="22"/>
        </w:rPr>
        <w:t xml:space="preserve">ytania Ofertowego </w:t>
      </w:r>
    </w:p>
    <w:p w:rsidR="00DF41F7" w:rsidRPr="00E32DD4" w:rsidRDefault="00DF41F7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DD4">
        <w:rPr>
          <w:rFonts w:asciiTheme="minorHAnsi" w:hAnsiTheme="minorHAnsi" w:cstheme="minorHAnsi"/>
          <w:b/>
          <w:sz w:val="22"/>
          <w:szCs w:val="22"/>
        </w:rPr>
        <w:t>WZÓR OŚWIADCZENIA O PODDANIU SIĘ EGZEKUCJI</w:t>
      </w:r>
    </w:p>
    <w:p w:rsidR="00DF41F7" w:rsidRPr="00E32DD4" w:rsidRDefault="00DF41F7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B7A2D" w:rsidRPr="00E32DD4" w:rsidRDefault="007A46C3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D4">
        <w:rPr>
          <w:rFonts w:asciiTheme="minorHAnsi" w:hAnsiTheme="minorHAnsi" w:cstheme="minorHAnsi"/>
          <w:sz w:val="22"/>
          <w:szCs w:val="22"/>
        </w:rPr>
        <w:t>Repertorium Nr A</w:t>
      </w:r>
      <w:r w:rsidR="0071424A" w:rsidRPr="00E32DD4">
        <w:rPr>
          <w:rFonts w:asciiTheme="minorHAnsi" w:hAnsiTheme="minorHAnsi" w:cstheme="minorHAnsi"/>
          <w:sz w:val="22"/>
          <w:szCs w:val="22"/>
        </w:rPr>
        <w:t xml:space="preserve"> </w:t>
      </w:r>
      <w:r w:rsidR="00DF41F7" w:rsidRPr="00E32DD4">
        <w:rPr>
          <w:rFonts w:asciiTheme="minorHAnsi" w:hAnsiTheme="minorHAnsi" w:cstheme="minorHAnsi"/>
          <w:sz w:val="22"/>
          <w:szCs w:val="22"/>
        </w:rPr>
        <w:t>/</w:t>
      </w:r>
    </w:p>
    <w:p w:rsidR="003B7A2D" w:rsidRPr="00E32DD4" w:rsidRDefault="003B7A2D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A46C3" w:rsidRPr="00E32DD4" w:rsidRDefault="003B7A2D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DD4">
        <w:rPr>
          <w:rFonts w:asciiTheme="minorHAnsi" w:hAnsiTheme="minorHAnsi" w:cstheme="minorHAnsi"/>
          <w:b/>
          <w:sz w:val="22"/>
          <w:szCs w:val="22"/>
        </w:rPr>
        <w:t>AKT NOTARIALNY</w:t>
      </w:r>
    </w:p>
    <w:p w:rsidR="0044239A" w:rsidRPr="00E32DD4" w:rsidRDefault="0044239A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4239A" w:rsidRPr="00E32DD4" w:rsidRDefault="0044239A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D4">
        <w:rPr>
          <w:rFonts w:asciiTheme="minorHAnsi" w:hAnsiTheme="minorHAnsi" w:cstheme="minorHAnsi"/>
          <w:sz w:val="22"/>
          <w:szCs w:val="22"/>
        </w:rPr>
        <w:t xml:space="preserve">Dnia </w:t>
      </w:r>
      <w:r w:rsidR="00DF41F7" w:rsidRPr="00E32DD4">
        <w:rPr>
          <w:rFonts w:asciiTheme="minorHAnsi" w:hAnsiTheme="minorHAnsi" w:cstheme="minorHAnsi"/>
          <w:sz w:val="22"/>
          <w:szCs w:val="22"/>
        </w:rPr>
        <w:t xml:space="preserve">[•] dwa tysiące [•] </w:t>
      </w:r>
      <w:r w:rsidRPr="00E32DD4">
        <w:rPr>
          <w:rFonts w:asciiTheme="minorHAnsi" w:hAnsiTheme="minorHAnsi" w:cstheme="minorHAnsi"/>
          <w:sz w:val="22"/>
          <w:szCs w:val="22"/>
        </w:rPr>
        <w:t>roku</w:t>
      </w:r>
      <w:r w:rsidR="004C70CF" w:rsidRPr="00E32DD4">
        <w:rPr>
          <w:rFonts w:asciiTheme="minorHAnsi" w:hAnsiTheme="minorHAnsi" w:cstheme="minorHAnsi"/>
          <w:sz w:val="22"/>
          <w:szCs w:val="22"/>
        </w:rPr>
        <w:t xml:space="preserve"> (</w:t>
      </w:r>
      <w:r w:rsidR="00DF41F7" w:rsidRPr="00E32DD4">
        <w:rPr>
          <w:rFonts w:asciiTheme="minorHAnsi" w:hAnsiTheme="minorHAnsi" w:cstheme="minorHAnsi"/>
          <w:sz w:val="22"/>
          <w:szCs w:val="22"/>
        </w:rPr>
        <w:t>[•]</w:t>
      </w:r>
      <w:r w:rsidR="004C70CF" w:rsidRPr="00E32DD4">
        <w:rPr>
          <w:rFonts w:asciiTheme="minorHAnsi" w:hAnsiTheme="minorHAnsi" w:cstheme="minorHAnsi"/>
          <w:sz w:val="22"/>
          <w:szCs w:val="22"/>
        </w:rPr>
        <w:t>)</w:t>
      </w:r>
      <w:r w:rsidR="00B671EB" w:rsidRPr="00E32DD4">
        <w:rPr>
          <w:rFonts w:asciiTheme="minorHAnsi" w:hAnsiTheme="minorHAnsi" w:cstheme="minorHAnsi"/>
          <w:sz w:val="22"/>
          <w:szCs w:val="22"/>
        </w:rPr>
        <w:t xml:space="preserve">, </w:t>
      </w:r>
      <w:r w:rsidR="00DF41F7" w:rsidRPr="00E32DD4">
        <w:rPr>
          <w:rFonts w:asciiTheme="minorHAnsi" w:hAnsiTheme="minorHAnsi" w:cstheme="minorHAnsi"/>
          <w:sz w:val="22"/>
          <w:szCs w:val="22"/>
        </w:rPr>
        <w:t xml:space="preserve">przede mną [•], notariuszem [•], prowadzącym/ą Kancelarię Notarialną </w:t>
      </w:r>
      <w:r w:rsidR="000538F8" w:rsidRPr="00E32DD4">
        <w:rPr>
          <w:rFonts w:asciiTheme="minorHAnsi" w:hAnsiTheme="minorHAnsi" w:cstheme="minorHAnsi"/>
          <w:sz w:val="22"/>
          <w:szCs w:val="22"/>
        </w:rPr>
        <w:t xml:space="preserve">w </w:t>
      </w:r>
      <w:r w:rsidR="00DF41F7" w:rsidRPr="00E32DD4">
        <w:rPr>
          <w:rFonts w:asciiTheme="minorHAnsi" w:hAnsiTheme="minorHAnsi" w:cstheme="minorHAnsi"/>
          <w:sz w:val="22"/>
          <w:szCs w:val="22"/>
        </w:rPr>
        <w:t xml:space="preserve">[•], przy ul. [•] </w:t>
      </w:r>
      <w:r w:rsidR="009F4D90" w:rsidRPr="00E32DD4">
        <w:rPr>
          <w:rFonts w:asciiTheme="minorHAnsi" w:hAnsiTheme="minorHAnsi" w:cstheme="minorHAnsi"/>
          <w:sz w:val="22"/>
          <w:szCs w:val="22"/>
        </w:rPr>
        <w:t>stawił/a</w:t>
      </w:r>
      <w:r w:rsidR="00BE5FD2" w:rsidRPr="00E32DD4">
        <w:rPr>
          <w:rFonts w:asciiTheme="minorHAnsi" w:hAnsiTheme="minorHAnsi" w:cstheme="minorHAnsi"/>
          <w:sz w:val="22"/>
          <w:szCs w:val="22"/>
        </w:rPr>
        <w:t xml:space="preserve"> się:</w:t>
      </w:r>
      <w:r w:rsidR="0014344F" w:rsidRPr="00E32DD4">
        <w:rPr>
          <w:rFonts w:asciiTheme="minorHAnsi" w:hAnsiTheme="minorHAnsi" w:cstheme="minorHAnsi"/>
          <w:sz w:val="22"/>
          <w:szCs w:val="22"/>
        </w:rPr>
        <w:tab/>
      </w:r>
    </w:p>
    <w:p w:rsidR="00DF6EDB" w:rsidRPr="00E32DD4" w:rsidRDefault="00DF6EDB" w:rsidP="00000CA4">
      <w:pPr>
        <w:pStyle w:val="NormalnyWeb"/>
        <w:tabs>
          <w:tab w:val="right" w:leader="hyphen" w:pos="9072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40C9" w:rsidRPr="00E32DD4" w:rsidRDefault="002340C9" w:rsidP="00000CA4">
      <w:pPr>
        <w:pStyle w:val="NormalnyWeb"/>
        <w:tabs>
          <w:tab w:val="right" w:leader="hyphen" w:pos="9072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D4">
        <w:rPr>
          <w:rFonts w:asciiTheme="minorHAnsi" w:hAnsiTheme="minorHAnsi" w:cstheme="minorHAnsi"/>
          <w:sz w:val="22"/>
          <w:szCs w:val="22"/>
        </w:rPr>
        <w:t>[•], według oświadczenia zamieszkały/-a w [•] przy ulicy [•], legitymujący/-a się dowodem osobistym/paszportem numer [•], ważnym do dnia [•], działający/-a w imieniu i na rzecz [•] pod firmą [•] z siedzibą w [•] (adres: ul. [•]) wpisanej do [•], REGON [•], NIP [•] („</w:t>
      </w:r>
      <w:r w:rsidRPr="00E32DD4">
        <w:rPr>
          <w:rFonts w:asciiTheme="minorHAnsi" w:hAnsiTheme="minorHAnsi" w:cstheme="minorHAnsi"/>
          <w:b/>
          <w:sz w:val="22"/>
          <w:szCs w:val="22"/>
        </w:rPr>
        <w:t>Wykonawca</w:t>
      </w:r>
      <w:r w:rsidRPr="00E32DD4">
        <w:rPr>
          <w:rFonts w:asciiTheme="minorHAnsi" w:hAnsiTheme="minorHAnsi" w:cstheme="minorHAnsi"/>
          <w:sz w:val="22"/>
          <w:szCs w:val="22"/>
        </w:rPr>
        <w:t>"), uprawiony/-a do samodzielnej reprezentacji Wykonawcy, co potwierdza okazany przy niniejszym akcie [•] według stanu na dzień [•] roku.</w:t>
      </w:r>
      <w:r w:rsidR="0014344F" w:rsidRPr="00E32DD4">
        <w:rPr>
          <w:rFonts w:asciiTheme="minorHAnsi" w:hAnsiTheme="minorHAnsi" w:cstheme="minorHAnsi"/>
          <w:sz w:val="22"/>
          <w:szCs w:val="22"/>
        </w:rPr>
        <w:tab/>
      </w:r>
    </w:p>
    <w:p w:rsidR="007A46C3" w:rsidRPr="00E32DD4" w:rsidRDefault="007A46C3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40C9" w:rsidRPr="00E32DD4" w:rsidRDefault="00DF6EDB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D4">
        <w:rPr>
          <w:rFonts w:asciiTheme="minorHAnsi" w:hAnsiTheme="minorHAnsi" w:cstheme="minorHAnsi"/>
          <w:sz w:val="22"/>
          <w:szCs w:val="22"/>
        </w:rPr>
        <w:t>Tożsamość stawając</w:t>
      </w:r>
      <w:r w:rsidR="00F3242E" w:rsidRPr="00E32DD4">
        <w:rPr>
          <w:rFonts w:asciiTheme="minorHAnsi" w:hAnsiTheme="minorHAnsi" w:cstheme="minorHAnsi"/>
          <w:sz w:val="22"/>
          <w:szCs w:val="22"/>
        </w:rPr>
        <w:t>ego/ej</w:t>
      </w:r>
      <w:r w:rsidRPr="00E32DD4">
        <w:rPr>
          <w:rFonts w:asciiTheme="minorHAnsi" w:hAnsiTheme="minorHAnsi" w:cstheme="minorHAnsi"/>
          <w:sz w:val="22"/>
          <w:szCs w:val="22"/>
        </w:rPr>
        <w:t xml:space="preserve"> Notariusz ustalił na podstawie</w:t>
      </w:r>
      <w:r w:rsidR="002340C9" w:rsidRPr="00E32DD4">
        <w:rPr>
          <w:rFonts w:asciiTheme="minorHAnsi" w:hAnsiTheme="minorHAnsi" w:cstheme="minorHAnsi"/>
          <w:sz w:val="22"/>
          <w:szCs w:val="22"/>
        </w:rPr>
        <w:t xml:space="preserve"> powołanego powyżej [dowodu osobistego/paszportu].</w:t>
      </w:r>
      <w:r w:rsidR="0014344F" w:rsidRPr="00E32DD4">
        <w:rPr>
          <w:rFonts w:asciiTheme="minorHAnsi" w:hAnsiTheme="minorHAnsi" w:cstheme="minorHAnsi"/>
          <w:sz w:val="22"/>
          <w:szCs w:val="22"/>
        </w:rPr>
        <w:tab/>
      </w:r>
    </w:p>
    <w:p w:rsidR="002340C9" w:rsidRPr="00E32DD4" w:rsidRDefault="002340C9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40C9" w:rsidRPr="00E32DD4" w:rsidRDefault="002340C9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2DD4">
        <w:rPr>
          <w:rFonts w:asciiTheme="minorHAnsi" w:hAnsiTheme="minorHAnsi" w:cstheme="minorHAnsi"/>
          <w:sz w:val="22"/>
          <w:szCs w:val="22"/>
        </w:rPr>
        <w:t>Ponadto stawający/-a oświadczył/-a, że dane ujawnione w rejestrze [•]</w:t>
      </w:r>
      <w:r w:rsidR="002D5C89" w:rsidRPr="00E32DD4">
        <w:rPr>
          <w:rFonts w:asciiTheme="minorHAnsi" w:hAnsiTheme="minorHAnsi" w:cstheme="minorHAnsi"/>
          <w:sz w:val="22"/>
          <w:szCs w:val="22"/>
        </w:rPr>
        <w:t xml:space="preserve"> są aktualne</w:t>
      </w:r>
      <w:r w:rsidRPr="00E32DD4">
        <w:rPr>
          <w:rFonts w:asciiTheme="minorHAnsi" w:hAnsiTheme="minorHAnsi" w:cstheme="minorHAnsi"/>
          <w:sz w:val="22"/>
          <w:szCs w:val="22"/>
        </w:rPr>
        <w:t xml:space="preserve">, </w:t>
      </w:r>
      <w:r w:rsidR="002D5C89" w:rsidRPr="00E32DD4">
        <w:rPr>
          <w:rFonts w:asciiTheme="minorHAnsi" w:hAnsiTheme="minorHAnsi" w:cstheme="minorHAnsi"/>
          <w:sz w:val="22"/>
          <w:szCs w:val="22"/>
        </w:rPr>
        <w:t xml:space="preserve">w tym także w zakresie </w:t>
      </w:r>
      <w:r w:rsidRPr="00E32DD4">
        <w:rPr>
          <w:rFonts w:asciiTheme="minorHAnsi" w:hAnsiTheme="minorHAnsi" w:cstheme="minorHAnsi"/>
          <w:sz w:val="22"/>
          <w:szCs w:val="22"/>
        </w:rPr>
        <w:t>reprezentacji Wykonawcy nie uległy zmianie, w szczególności nie wygasło jego/jej uprawnienie do reprezentacji Wykonawcy.</w:t>
      </w:r>
      <w:r w:rsidR="0014344F" w:rsidRPr="00E32DD4">
        <w:rPr>
          <w:rFonts w:asciiTheme="minorHAnsi" w:hAnsiTheme="minorHAnsi" w:cstheme="minorHAnsi"/>
          <w:sz w:val="22"/>
          <w:szCs w:val="22"/>
        </w:rPr>
        <w:tab/>
      </w:r>
    </w:p>
    <w:p w:rsidR="00F3242E" w:rsidRPr="00E32DD4" w:rsidRDefault="00F3242E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94E02" w:rsidRPr="00E32DD4" w:rsidRDefault="00094E02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1CA7" w:rsidRPr="00E32DD4" w:rsidRDefault="00F3242E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DD4">
        <w:rPr>
          <w:rFonts w:asciiTheme="minorHAnsi" w:hAnsiTheme="minorHAnsi" w:cstheme="minorHAnsi"/>
          <w:b/>
          <w:sz w:val="22"/>
          <w:szCs w:val="22"/>
        </w:rPr>
        <w:t>OŚWIADCZENIE O PODDANIU SIĘ EGZEKUCJI</w:t>
      </w:r>
      <w:r w:rsidR="002340C9" w:rsidRPr="00E32DD4">
        <w:rPr>
          <w:rFonts w:asciiTheme="minorHAnsi" w:hAnsiTheme="minorHAnsi" w:cstheme="minorHAnsi"/>
          <w:b/>
          <w:sz w:val="22"/>
          <w:szCs w:val="22"/>
        </w:rPr>
        <w:br/>
        <w:t>W TRYBIE ART. 777 § 1 PKT 4 i PKT 5 KODEKSU POSTĘPOWANIA CYWILNEGO</w:t>
      </w:r>
    </w:p>
    <w:p w:rsidR="00094E02" w:rsidRPr="00E32DD4" w:rsidRDefault="00094E02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40C9" w:rsidRPr="00E32DD4" w:rsidRDefault="002340C9" w:rsidP="00000CA4">
      <w:pPr>
        <w:pStyle w:val="Akapitzlist"/>
        <w:numPr>
          <w:ilvl w:val="0"/>
          <w:numId w:val="4"/>
        </w:numPr>
        <w:tabs>
          <w:tab w:val="right" w:leader="hyphen" w:pos="9072"/>
        </w:tabs>
        <w:spacing w:after="0"/>
        <w:ind w:left="284" w:hanging="284"/>
        <w:jc w:val="both"/>
        <w:rPr>
          <w:rFonts w:cstheme="minorHAnsi"/>
        </w:rPr>
      </w:pPr>
      <w:r w:rsidRPr="00E32DD4">
        <w:rPr>
          <w:rFonts w:cstheme="minorHAnsi"/>
        </w:rPr>
        <w:t xml:space="preserve">Pan/Pani [•],  </w:t>
      </w:r>
      <w:r w:rsidR="000538F8" w:rsidRPr="00E32DD4">
        <w:rPr>
          <w:rFonts w:cstheme="minorHAnsi"/>
        </w:rPr>
        <w:t>działając </w:t>
      </w:r>
      <w:r w:rsidRPr="00E32DD4">
        <w:rPr>
          <w:rFonts w:cstheme="minorHAnsi"/>
        </w:rPr>
        <w:t>w imieniu i na rzecz reprezentowanego Wykonawcy oświadcza, że:</w:t>
      </w:r>
      <w:r w:rsidR="0014344F" w:rsidRPr="00E32DD4">
        <w:rPr>
          <w:rFonts w:cstheme="minorHAnsi"/>
        </w:rPr>
        <w:tab/>
      </w:r>
    </w:p>
    <w:p w:rsidR="00E72035" w:rsidRPr="00E32DD4" w:rsidRDefault="008139F3" w:rsidP="00000CA4">
      <w:pPr>
        <w:pStyle w:val="Akapitzlist"/>
        <w:numPr>
          <w:ilvl w:val="1"/>
          <w:numId w:val="4"/>
        </w:numPr>
        <w:tabs>
          <w:tab w:val="right" w:leader="hyphen" w:pos="9072"/>
        </w:tabs>
        <w:spacing w:after="0"/>
        <w:ind w:left="851"/>
        <w:jc w:val="both"/>
        <w:rPr>
          <w:rFonts w:cstheme="minorHAnsi"/>
        </w:rPr>
      </w:pPr>
      <w:r w:rsidRPr="00E32DD4">
        <w:rPr>
          <w:rFonts w:cstheme="minorHAnsi"/>
        </w:rPr>
        <w:t>w odpowiedzi na zapytanie ofertowe</w:t>
      </w:r>
      <w:r w:rsidR="000538F8" w:rsidRPr="00E32DD4">
        <w:rPr>
          <w:rFonts w:cstheme="minorHAnsi"/>
        </w:rPr>
        <w:t>, opublikowane przez</w:t>
      </w:r>
      <w:r w:rsidR="002340C9" w:rsidRPr="00E32DD4">
        <w:rPr>
          <w:rFonts w:cstheme="minorHAnsi"/>
        </w:rPr>
        <w:t xml:space="preserve"> </w:t>
      </w:r>
      <w:r w:rsidR="00E32DD4" w:rsidRPr="00E32DD4">
        <w:rPr>
          <w:rFonts w:cstheme="minorHAnsi"/>
        </w:rPr>
        <w:t xml:space="preserve">KOMPLEX Kinga </w:t>
      </w:r>
      <w:proofErr w:type="spellStart"/>
      <w:r w:rsidR="00E32DD4" w:rsidRPr="00E32DD4">
        <w:rPr>
          <w:rFonts w:cstheme="minorHAnsi"/>
        </w:rPr>
        <w:t>Dybula</w:t>
      </w:r>
      <w:proofErr w:type="spellEnd"/>
      <w:r w:rsidR="00E32DD4" w:rsidRPr="00E32DD4">
        <w:rPr>
          <w:rFonts w:cstheme="minorHAnsi"/>
        </w:rPr>
        <w:t xml:space="preserve"> z siedzibą w Radzionkowie,</w:t>
      </w:r>
      <w:r w:rsidR="00E32DD4" w:rsidRPr="00E32DD4">
        <w:rPr>
          <w:rFonts w:eastAsia="Trebuchet MS" w:cstheme="minorHAnsi"/>
          <w:w w:val="105"/>
        </w:rPr>
        <w:t xml:space="preserve"> </w:t>
      </w:r>
      <w:r w:rsidR="00E32DD4" w:rsidRPr="00E32DD4">
        <w:rPr>
          <w:rFonts w:eastAsia="Trebuchet MS" w:cstheme="minorHAnsi"/>
          <w:w w:val="105"/>
        </w:rPr>
        <w:t xml:space="preserve">NIP: </w:t>
      </w:r>
      <w:r w:rsidR="00E32DD4" w:rsidRPr="00E32DD4">
        <w:rPr>
          <w:rFonts w:cstheme="minorHAnsi"/>
        </w:rPr>
        <w:t>6452552741</w:t>
      </w:r>
      <w:r w:rsidR="00611CA7" w:rsidRPr="00E32DD4">
        <w:rPr>
          <w:rFonts w:cstheme="minorHAnsi"/>
        </w:rPr>
        <w:t xml:space="preserve">, </w:t>
      </w:r>
      <w:r w:rsidR="000E7F59" w:rsidRPr="00E32DD4">
        <w:rPr>
          <w:rFonts w:cstheme="minorHAnsi"/>
        </w:rPr>
        <w:t>(„</w:t>
      </w:r>
      <w:r w:rsidR="000E7F59" w:rsidRPr="00E32DD4">
        <w:rPr>
          <w:rFonts w:cstheme="minorHAnsi"/>
          <w:b/>
        </w:rPr>
        <w:t>Zamawiający</w:t>
      </w:r>
      <w:r w:rsidR="008A4F57" w:rsidRPr="00E32DD4">
        <w:rPr>
          <w:rFonts w:cstheme="minorHAnsi"/>
        </w:rPr>
        <w:t>”), złożył</w:t>
      </w:r>
      <w:r w:rsidR="000E7F59" w:rsidRPr="00E32DD4">
        <w:rPr>
          <w:rFonts w:cstheme="minorHAnsi"/>
        </w:rPr>
        <w:t xml:space="preserve"> ofertę</w:t>
      </w:r>
      <w:r w:rsidR="004A6E3B" w:rsidRPr="00E32DD4">
        <w:rPr>
          <w:rFonts w:cstheme="minorHAnsi"/>
        </w:rPr>
        <w:t>, a następnie w rezultacie wyboru oferty jako najkorzystniejszej</w:t>
      </w:r>
      <w:r w:rsidR="008A4F57" w:rsidRPr="00E32DD4">
        <w:rPr>
          <w:rFonts w:cstheme="minorHAnsi"/>
        </w:rPr>
        <w:t>, zawarł</w:t>
      </w:r>
      <w:r w:rsidR="007A4FA1" w:rsidRPr="00E32DD4">
        <w:rPr>
          <w:rFonts w:cstheme="minorHAnsi"/>
        </w:rPr>
        <w:t xml:space="preserve"> z Zamawiającym w dniu </w:t>
      </w:r>
      <w:r w:rsidR="002340C9" w:rsidRPr="00E32DD4">
        <w:rPr>
          <w:rFonts w:cstheme="minorHAnsi"/>
        </w:rPr>
        <w:t xml:space="preserve">[•] </w:t>
      </w:r>
      <w:r w:rsidR="00B5742A" w:rsidRPr="00E32DD4">
        <w:rPr>
          <w:rFonts w:cstheme="minorHAnsi"/>
        </w:rPr>
        <w:t>roku umowę („</w:t>
      </w:r>
      <w:r w:rsidR="00B5742A" w:rsidRPr="00E32DD4">
        <w:rPr>
          <w:rFonts w:cstheme="minorHAnsi"/>
          <w:b/>
        </w:rPr>
        <w:t>Umowa</w:t>
      </w:r>
      <w:r w:rsidR="00B5742A" w:rsidRPr="00E32DD4">
        <w:rPr>
          <w:rFonts w:cstheme="minorHAnsi"/>
        </w:rPr>
        <w:t xml:space="preserve">”), na potwierdzenie czego okazany został notariuszowi oryginał Umowy; </w:t>
      </w:r>
      <w:r w:rsidR="0014344F" w:rsidRPr="00E32DD4">
        <w:rPr>
          <w:rFonts w:cstheme="minorHAnsi"/>
        </w:rPr>
        <w:tab/>
      </w:r>
    </w:p>
    <w:p w:rsidR="00B5742A" w:rsidRPr="00E32DD4" w:rsidRDefault="00B5742A" w:rsidP="00000CA4">
      <w:pPr>
        <w:pStyle w:val="Akapitzlist"/>
        <w:numPr>
          <w:ilvl w:val="1"/>
          <w:numId w:val="4"/>
        </w:numPr>
        <w:tabs>
          <w:tab w:val="right" w:leader="hyphen" w:pos="9072"/>
        </w:tabs>
        <w:spacing w:after="0"/>
        <w:ind w:left="851"/>
        <w:jc w:val="both"/>
        <w:rPr>
          <w:rFonts w:cstheme="minorHAnsi"/>
        </w:rPr>
      </w:pPr>
      <w:r w:rsidRPr="00E32DD4">
        <w:rPr>
          <w:rFonts w:cstheme="minorHAnsi"/>
        </w:rPr>
        <w:t>zgodnie z Umową, Wykonawca zobowiązany jest w szczególności do:</w:t>
      </w:r>
      <w:r w:rsidR="0014344F" w:rsidRPr="00E32DD4">
        <w:rPr>
          <w:rFonts w:cstheme="minorHAnsi"/>
        </w:rPr>
        <w:tab/>
      </w:r>
    </w:p>
    <w:p w:rsidR="00B5742A" w:rsidRPr="00E32DD4" w:rsidRDefault="00B5742A" w:rsidP="00000CA4">
      <w:pPr>
        <w:pStyle w:val="Akapitzlist"/>
        <w:numPr>
          <w:ilvl w:val="2"/>
          <w:numId w:val="4"/>
        </w:numPr>
        <w:tabs>
          <w:tab w:val="right" w:leader="hyphen" w:pos="9072"/>
        </w:tabs>
        <w:spacing w:after="0"/>
        <w:jc w:val="both"/>
        <w:rPr>
          <w:rFonts w:cstheme="minorHAnsi"/>
        </w:rPr>
      </w:pPr>
      <w:r w:rsidRPr="00E32DD4">
        <w:rPr>
          <w:rFonts w:cstheme="minorHAnsi"/>
        </w:rPr>
        <w:t>[•]</w:t>
      </w:r>
      <w:r w:rsidR="0014344F" w:rsidRPr="00E32DD4">
        <w:rPr>
          <w:rFonts w:cstheme="minorHAnsi"/>
        </w:rPr>
        <w:tab/>
      </w:r>
    </w:p>
    <w:p w:rsidR="00B5742A" w:rsidRPr="00E32DD4" w:rsidRDefault="00B5742A" w:rsidP="00000CA4">
      <w:pPr>
        <w:pStyle w:val="Akapitzlist"/>
        <w:numPr>
          <w:ilvl w:val="2"/>
          <w:numId w:val="4"/>
        </w:numPr>
        <w:tabs>
          <w:tab w:val="right" w:leader="hyphen" w:pos="9072"/>
        </w:tabs>
        <w:spacing w:after="0"/>
        <w:jc w:val="both"/>
        <w:rPr>
          <w:rFonts w:cstheme="minorHAnsi"/>
        </w:rPr>
      </w:pPr>
      <w:r w:rsidRPr="00E32DD4">
        <w:rPr>
          <w:rFonts w:cstheme="minorHAnsi"/>
        </w:rPr>
        <w:t>[•]</w:t>
      </w:r>
      <w:r w:rsidR="0014344F" w:rsidRPr="00E32DD4">
        <w:rPr>
          <w:rFonts w:cstheme="minorHAnsi"/>
        </w:rPr>
        <w:tab/>
      </w:r>
    </w:p>
    <w:p w:rsidR="00B5742A" w:rsidRPr="00E32DD4" w:rsidRDefault="00B5742A" w:rsidP="00000CA4">
      <w:pPr>
        <w:pStyle w:val="Akapitzlist"/>
        <w:numPr>
          <w:ilvl w:val="2"/>
          <w:numId w:val="4"/>
        </w:numPr>
        <w:tabs>
          <w:tab w:val="right" w:leader="hyphen" w:pos="9072"/>
        </w:tabs>
        <w:spacing w:after="0"/>
        <w:jc w:val="both"/>
        <w:rPr>
          <w:rFonts w:cstheme="minorHAnsi"/>
        </w:rPr>
      </w:pPr>
      <w:r w:rsidRPr="00E32DD4">
        <w:rPr>
          <w:rFonts w:cstheme="minorHAnsi"/>
        </w:rPr>
        <w:t>[•]</w:t>
      </w:r>
      <w:r w:rsidR="0014344F" w:rsidRPr="00E32DD4">
        <w:rPr>
          <w:rFonts w:cstheme="minorHAnsi"/>
        </w:rPr>
        <w:tab/>
      </w:r>
    </w:p>
    <w:p w:rsidR="00B5742A" w:rsidRPr="00E32DD4" w:rsidRDefault="00B5742A" w:rsidP="00000CA4">
      <w:pPr>
        <w:pStyle w:val="Akapitzlist"/>
        <w:numPr>
          <w:ilvl w:val="2"/>
          <w:numId w:val="4"/>
        </w:numPr>
        <w:tabs>
          <w:tab w:val="right" w:leader="hyphen" w:pos="9072"/>
        </w:tabs>
        <w:spacing w:after="0"/>
        <w:jc w:val="both"/>
        <w:rPr>
          <w:rFonts w:cstheme="minorHAnsi"/>
        </w:rPr>
      </w:pPr>
      <w:r w:rsidRPr="00E32DD4">
        <w:rPr>
          <w:rFonts w:cstheme="minorHAnsi"/>
        </w:rPr>
        <w:t>ponadto Wykonawca zobowiązany jest do zapłaty odszkodowań, kar umownych, w terminach określonych w Umowie, jak również innych należności zgodnie z postanowieniami Umowy;</w:t>
      </w:r>
      <w:r w:rsidR="0014344F" w:rsidRPr="00E32DD4">
        <w:rPr>
          <w:rFonts w:cstheme="minorHAnsi"/>
        </w:rPr>
        <w:tab/>
      </w:r>
    </w:p>
    <w:p w:rsidR="007B5B24" w:rsidRPr="00E32DD4" w:rsidRDefault="007B5B24" w:rsidP="00000CA4">
      <w:pPr>
        <w:pStyle w:val="Akapitzlist"/>
        <w:numPr>
          <w:ilvl w:val="1"/>
          <w:numId w:val="4"/>
        </w:numPr>
        <w:tabs>
          <w:tab w:val="right" w:leader="hyphen" w:pos="9072"/>
        </w:tabs>
        <w:ind w:left="851"/>
        <w:jc w:val="both"/>
        <w:rPr>
          <w:rFonts w:cstheme="minorHAnsi"/>
        </w:rPr>
      </w:pPr>
      <w:r w:rsidRPr="00E32DD4">
        <w:rPr>
          <w:rFonts w:cstheme="minorHAnsi"/>
        </w:rPr>
        <w:t>szczegółowe obowiązki i prawa Stron Umowy określa Umowa;</w:t>
      </w:r>
      <w:r w:rsidR="0014344F" w:rsidRPr="00E32DD4">
        <w:rPr>
          <w:rFonts w:cstheme="minorHAnsi"/>
        </w:rPr>
        <w:tab/>
      </w:r>
    </w:p>
    <w:p w:rsidR="007B5B24" w:rsidRPr="00E32DD4" w:rsidRDefault="007B5B24" w:rsidP="00000CA4">
      <w:pPr>
        <w:pStyle w:val="Akapitzlist"/>
        <w:numPr>
          <w:ilvl w:val="1"/>
          <w:numId w:val="4"/>
        </w:numPr>
        <w:tabs>
          <w:tab w:val="right" w:leader="hyphen" w:pos="9072"/>
        </w:tabs>
        <w:ind w:left="851"/>
        <w:jc w:val="both"/>
        <w:rPr>
          <w:rFonts w:cstheme="minorHAnsi"/>
        </w:rPr>
      </w:pPr>
      <w:r w:rsidRPr="00E32DD4">
        <w:rPr>
          <w:rFonts w:cstheme="minorHAnsi"/>
        </w:rPr>
        <w:t>jest w sposób nieograniczony oraz zgodny z prawem upoważniony/a do poddania Wykonawcy, którego reprezentuje, egzekucji wprost z tego aktu zgodnie z ust. 2 poniżej;</w:t>
      </w:r>
      <w:r w:rsidR="0014344F" w:rsidRPr="00E32DD4">
        <w:rPr>
          <w:rFonts w:cstheme="minorHAnsi"/>
        </w:rPr>
        <w:tab/>
      </w:r>
    </w:p>
    <w:p w:rsidR="007B5B24" w:rsidRPr="00E32DD4" w:rsidRDefault="007B5B24" w:rsidP="00000CA4">
      <w:pPr>
        <w:pStyle w:val="Akapitzlist"/>
        <w:numPr>
          <w:ilvl w:val="1"/>
          <w:numId w:val="4"/>
        </w:numPr>
        <w:tabs>
          <w:tab w:val="right" w:leader="hyphen" w:pos="9072"/>
        </w:tabs>
        <w:ind w:left="851"/>
        <w:jc w:val="both"/>
        <w:rPr>
          <w:rFonts w:cstheme="minorHAnsi"/>
        </w:rPr>
      </w:pPr>
      <w:r w:rsidRPr="00E32DD4">
        <w:rPr>
          <w:rFonts w:cstheme="minorHAnsi"/>
        </w:rPr>
        <w:lastRenderedPageBreak/>
        <w:t>Wykonawca nie utracił osobowości prawnej ani nie został postawiony w stan upadłości ani też nie toczy się wobec niego postępowanie likwidacyjne, restrukturyzacyjne lub upadłościowe;</w:t>
      </w:r>
      <w:r w:rsidRPr="00E32DD4">
        <w:rPr>
          <w:rFonts w:cstheme="minorHAnsi"/>
        </w:rPr>
        <w:tab/>
      </w:r>
    </w:p>
    <w:p w:rsidR="007B5B24" w:rsidRPr="00E32DD4" w:rsidRDefault="007B5B24" w:rsidP="00000CA4">
      <w:pPr>
        <w:pStyle w:val="Akapitzlist"/>
        <w:numPr>
          <w:ilvl w:val="1"/>
          <w:numId w:val="4"/>
        </w:numPr>
        <w:tabs>
          <w:tab w:val="right" w:leader="hyphen" w:pos="9072"/>
        </w:tabs>
        <w:ind w:left="851"/>
        <w:jc w:val="both"/>
        <w:rPr>
          <w:rFonts w:cstheme="minorHAnsi"/>
        </w:rPr>
      </w:pPr>
      <w:r w:rsidRPr="00E32DD4">
        <w:rPr>
          <w:rFonts w:cstheme="minorHAnsi"/>
        </w:rPr>
        <w:t>zasady reprezentacji Wykonawcy nie uległy zmianie do chwili obecnej oraz upoważnienie stawającego/</w:t>
      </w:r>
      <w:proofErr w:type="spellStart"/>
      <w:r w:rsidRPr="00E32DD4">
        <w:rPr>
          <w:rFonts w:cstheme="minorHAnsi"/>
        </w:rPr>
        <w:t>cej</w:t>
      </w:r>
      <w:proofErr w:type="spellEnd"/>
      <w:r w:rsidRPr="00E32DD4">
        <w:rPr>
          <w:rFonts w:cstheme="minorHAnsi"/>
        </w:rPr>
        <w:t xml:space="preserve"> do reprezentowania Wykonawcy nie wygasło do chwili obecnej;</w:t>
      </w:r>
      <w:r w:rsidR="0014344F" w:rsidRPr="00E32DD4">
        <w:rPr>
          <w:rFonts w:cstheme="minorHAnsi"/>
        </w:rPr>
        <w:tab/>
      </w:r>
    </w:p>
    <w:p w:rsidR="00B5742A" w:rsidRPr="00E32DD4" w:rsidRDefault="007B5B24" w:rsidP="00000CA4">
      <w:pPr>
        <w:pStyle w:val="Akapitzlist"/>
        <w:numPr>
          <w:ilvl w:val="1"/>
          <w:numId w:val="4"/>
        </w:numPr>
        <w:tabs>
          <w:tab w:val="right" w:leader="hyphen" w:pos="9072"/>
        </w:tabs>
        <w:spacing w:after="0"/>
        <w:ind w:left="851"/>
        <w:jc w:val="both"/>
        <w:rPr>
          <w:rFonts w:cstheme="minorHAnsi"/>
        </w:rPr>
      </w:pPr>
      <w:r w:rsidRPr="00E32DD4">
        <w:rPr>
          <w:rFonts w:cstheme="minorHAnsi"/>
        </w:rPr>
        <w:t>do złożenia oświadczenia o poddaniu się egzekucji będącego przedmiotem niniejszego aktu Akt Założycielski / Umowa Wykonawcy [nie wymaga zgody organów Wykonawcy / wymaga zgody zgromadzenia wspólników Wykonawcy, która została udzielona w drodze uchwały zgromadzenia wspólników Wykonawcy podjętej w dniu [•], a na dowód powyższego notariuszowi przedstawio</w:t>
      </w:r>
      <w:r w:rsidR="0014344F" w:rsidRPr="00E32DD4">
        <w:rPr>
          <w:rFonts w:cstheme="minorHAnsi"/>
        </w:rPr>
        <w:t>no oryginał powyższej uchwały].</w:t>
      </w:r>
      <w:r w:rsidR="0014344F" w:rsidRPr="00E32DD4">
        <w:rPr>
          <w:rFonts w:cstheme="minorHAnsi"/>
        </w:rPr>
        <w:tab/>
      </w:r>
    </w:p>
    <w:p w:rsidR="00E72035" w:rsidRPr="00E32DD4" w:rsidRDefault="00E72035" w:rsidP="00000CA4">
      <w:pPr>
        <w:pStyle w:val="Akapitzlist"/>
        <w:tabs>
          <w:tab w:val="right" w:leader="hyphen" w:pos="9072"/>
        </w:tabs>
        <w:spacing w:after="0"/>
        <w:ind w:left="284"/>
        <w:jc w:val="both"/>
        <w:rPr>
          <w:rFonts w:cstheme="minorHAnsi"/>
        </w:rPr>
      </w:pPr>
    </w:p>
    <w:p w:rsidR="00984A3A" w:rsidRPr="00E32DD4" w:rsidRDefault="00984A3A" w:rsidP="008E0076">
      <w:pPr>
        <w:pStyle w:val="Akapitzlist"/>
        <w:numPr>
          <w:ilvl w:val="0"/>
          <w:numId w:val="4"/>
        </w:numPr>
        <w:tabs>
          <w:tab w:val="right" w:leader="hyphen" w:pos="9072"/>
        </w:tabs>
        <w:spacing w:after="0"/>
        <w:ind w:left="284"/>
        <w:jc w:val="both"/>
        <w:rPr>
          <w:rFonts w:cstheme="minorHAnsi"/>
        </w:rPr>
      </w:pPr>
      <w:r w:rsidRPr="00E32DD4">
        <w:rPr>
          <w:rFonts w:cstheme="minorHAnsi"/>
        </w:rPr>
        <w:t xml:space="preserve">Pan/Pani [•], działając w imieniu i na rzecz Wykonawcy oświadcza, że Wykonawca zobowiązuje się zapłacić Zamawiającemu wszelkie kwoty należne Zamawiającemu od Wykonawcy wynikające z Umowy, w tym w szczególności odszkodowania, kary umowne, </w:t>
      </w:r>
      <w:r w:rsidR="008777A2" w:rsidRPr="00E32DD4">
        <w:rPr>
          <w:rFonts w:cstheme="minorHAnsi"/>
        </w:rPr>
        <w:t xml:space="preserve">zwrot otrzymanego wynagrodzenia lub jego części, </w:t>
      </w:r>
      <w:r w:rsidRPr="00E32DD4">
        <w:rPr>
          <w:rFonts w:cstheme="minorHAnsi"/>
        </w:rPr>
        <w:t xml:space="preserve">zwrot kosztów poniesionych w związku z naruszeniem przez Wykonawcę obowiązków wynikających z Umowy, jak również wszelkie inne należności stanowiące zobowiązanie Wykonawcy zgodnie z postanowieniami Umowy lub powstałe w związku z jej </w:t>
      </w:r>
      <w:r w:rsidR="008777A2" w:rsidRPr="00E32DD4">
        <w:rPr>
          <w:rFonts w:cstheme="minorHAnsi"/>
        </w:rPr>
        <w:t xml:space="preserve">nieprawidłowym </w:t>
      </w:r>
      <w:r w:rsidRPr="00E32DD4">
        <w:rPr>
          <w:rFonts w:cstheme="minorHAnsi"/>
        </w:rPr>
        <w:t xml:space="preserve">wykonaniem lub niewykonaniem (w tym zobowiązania odszkodowawcze wynikające z niewykonania lub nienależytego wykonania Umowy przez Wykonawcę) oraz co do tego obowiązku poddaje Wykonawcę działającego pod firmą </w:t>
      </w:r>
      <w:r w:rsidR="008777A2" w:rsidRPr="00E32DD4">
        <w:rPr>
          <w:rFonts w:cstheme="minorHAnsi"/>
        </w:rPr>
        <w:t xml:space="preserve">[•] </w:t>
      </w:r>
      <w:r w:rsidRPr="00E32DD4">
        <w:rPr>
          <w:rFonts w:cstheme="minorHAnsi"/>
        </w:rPr>
        <w:t xml:space="preserve">z siedzibą w </w:t>
      </w:r>
      <w:r w:rsidR="008777A2" w:rsidRPr="00E32DD4">
        <w:rPr>
          <w:rFonts w:cstheme="minorHAnsi"/>
        </w:rPr>
        <w:t xml:space="preserve">[•] </w:t>
      </w:r>
      <w:r w:rsidRPr="00E32DD4">
        <w:rPr>
          <w:rFonts w:cstheme="minorHAnsi"/>
        </w:rPr>
        <w:t xml:space="preserve">wprost z tego aktu egzekucji na rzecz </w:t>
      </w:r>
      <w:r w:rsidR="00E32DD4" w:rsidRPr="00E32DD4">
        <w:rPr>
          <w:rFonts w:cstheme="minorHAnsi"/>
        </w:rPr>
        <w:t xml:space="preserve">KOMPLEX Kinga </w:t>
      </w:r>
      <w:proofErr w:type="spellStart"/>
      <w:r w:rsidR="00E32DD4" w:rsidRPr="00E32DD4">
        <w:rPr>
          <w:rFonts w:cstheme="minorHAnsi"/>
        </w:rPr>
        <w:t>Dybula</w:t>
      </w:r>
      <w:proofErr w:type="spellEnd"/>
      <w:r w:rsidR="00E32DD4" w:rsidRPr="00E32DD4">
        <w:rPr>
          <w:rFonts w:cstheme="minorHAnsi"/>
        </w:rPr>
        <w:t xml:space="preserve"> z siedzibą w Radzionkowie,</w:t>
      </w:r>
      <w:r w:rsidR="00E32DD4" w:rsidRPr="00E32DD4">
        <w:rPr>
          <w:rFonts w:eastAsia="Trebuchet MS" w:cstheme="minorHAnsi"/>
          <w:w w:val="105"/>
        </w:rPr>
        <w:t xml:space="preserve"> NIP: </w:t>
      </w:r>
      <w:r w:rsidR="00E32DD4" w:rsidRPr="00E32DD4">
        <w:rPr>
          <w:rFonts w:cstheme="minorHAnsi"/>
        </w:rPr>
        <w:t>6452552741</w:t>
      </w:r>
      <w:bookmarkStart w:id="0" w:name="_GoBack"/>
      <w:bookmarkEnd w:id="0"/>
      <w:r w:rsidR="008777A2" w:rsidRPr="00E32DD4">
        <w:rPr>
          <w:rFonts w:cstheme="minorHAnsi"/>
        </w:rPr>
        <w:t xml:space="preserve">, </w:t>
      </w:r>
      <w:r w:rsidRPr="00E32DD4">
        <w:rPr>
          <w:rFonts w:cstheme="minorHAnsi"/>
        </w:rPr>
        <w:t>zgodnie z art. 777 § 1 pkt</w:t>
      </w:r>
      <w:r w:rsidR="008777A2" w:rsidRPr="00E32DD4">
        <w:rPr>
          <w:rFonts w:cstheme="minorHAnsi"/>
        </w:rPr>
        <w:t xml:space="preserve"> 4 i</w:t>
      </w:r>
      <w:r w:rsidRPr="00E32DD4">
        <w:rPr>
          <w:rFonts w:cstheme="minorHAnsi"/>
        </w:rPr>
        <w:t xml:space="preserve"> 5 Kodeksu postępowania cywilnego do maksymalnej kwoty </w:t>
      </w:r>
      <w:r w:rsidR="008777A2" w:rsidRPr="00E32DD4">
        <w:rPr>
          <w:rFonts w:cstheme="minorHAnsi"/>
        </w:rPr>
        <w:t xml:space="preserve">[•] </w:t>
      </w:r>
      <w:r w:rsidRPr="00E32DD4">
        <w:rPr>
          <w:rFonts w:cstheme="minorHAnsi"/>
        </w:rPr>
        <w:t xml:space="preserve">PLN (słownie: </w:t>
      </w:r>
      <w:r w:rsidR="008777A2" w:rsidRPr="00E32DD4">
        <w:rPr>
          <w:rFonts w:cstheme="minorHAnsi"/>
        </w:rPr>
        <w:t xml:space="preserve">[•] </w:t>
      </w:r>
      <w:r w:rsidRPr="00E32DD4">
        <w:rPr>
          <w:rFonts w:cstheme="minorHAnsi"/>
        </w:rPr>
        <w:t>złotych).</w:t>
      </w:r>
      <w:r w:rsidR="0014344F" w:rsidRPr="00E32DD4">
        <w:rPr>
          <w:rFonts w:cstheme="minorHAnsi"/>
        </w:rPr>
        <w:tab/>
      </w:r>
    </w:p>
    <w:p w:rsidR="0014344F" w:rsidRPr="00E32DD4" w:rsidRDefault="0014344F" w:rsidP="00000CA4">
      <w:pPr>
        <w:pStyle w:val="Akapitzlist"/>
        <w:tabs>
          <w:tab w:val="right" w:leader="hyphen" w:pos="9072"/>
        </w:tabs>
        <w:spacing w:after="0"/>
        <w:ind w:left="284"/>
        <w:jc w:val="both"/>
        <w:rPr>
          <w:rFonts w:cstheme="minorHAnsi"/>
        </w:rPr>
      </w:pPr>
    </w:p>
    <w:p w:rsidR="00C13E50" w:rsidRPr="00E32DD4" w:rsidRDefault="00C13E50" w:rsidP="00000CA4">
      <w:pPr>
        <w:pStyle w:val="Akapitzlist"/>
        <w:numPr>
          <w:ilvl w:val="0"/>
          <w:numId w:val="4"/>
        </w:numPr>
        <w:tabs>
          <w:tab w:val="right" w:leader="hyphen" w:pos="9072"/>
        </w:tabs>
        <w:ind w:left="284"/>
        <w:jc w:val="both"/>
        <w:rPr>
          <w:rFonts w:cstheme="minorHAnsi"/>
        </w:rPr>
      </w:pPr>
      <w:r w:rsidRPr="00E32DD4">
        <w:rPr>
          <w:rFonts w:cstheme="minorHAnsi"/>
        </w:rPr>
        <w:t xml:space="preserve">Zamawiający jako wierzyciel może złożyć wniosek o nadanie temu aktowi notarialnemu klauzuli wykonalności </w:t>
      </w:r>
      <w:r w:rsidR="00EE4FCB" w:rsidRPr="00E32DD4">
        <w:rPr>
          <w:rFonts w:cstheme="minorHAnsi"/>
        </w:rPr>
        <w:t xml:space="preserve">w terminie </w:t>
      </w:r>
      <w:r w:rsidR="00984A3A" w:rsidRPr="00E32DD4">
        <w:rPr>
          <w:rFonts w:cstheme="minorHAnsi"/>
        </w:rPr>
        <w:t>5 lat od dnia jego sporządzenia</w:t>
      </w:r>
      <w:r w:rsidRPr="00E32DD4">
        <w:rPr>
          <w:rFonts w:cstheme="minorHAnsi"/>
        </w:rPr>
        <w:t xml:space="preserve">. W tym okresie </w:t>
      </w:r>
      <w:r w:rsidR="00984A3A" w:rsidRPr="00E32DD4">
        <w:rPr>
          <w:rFonts w:cstheme="minorHAnsi"/>
        </w:rPr>
        <w:t xml:space="preserve">Zamawiający </w:t>
      </w:r>
      <w:r w:rsidRPr="00E32DD4">
        <w:rPr>
          <w:rFonts w:cstheme="minorHAnsi"/>
        </w:rPr>
        <w:t xml:space="preserve">ma prawo wielokrotnego składania takiego wniosku, tj. za każdym razem, kiedy wystąpi zdarzenie, o którym mowa powyżej. Stawający/Stawająca postanawia, że okolicznością warunkującą wykonanie obowiązku będzie nadanie przez </w:t>
      </w:r>
      <w:r w:rsidR="00984A3A" w:rsidRPr="00E32DD4">
        <w:rPr>
          <w:rFonts w:cstheme="minorHAnsi"/>
        </w:rPr>
        <w:t>Zamawiającego</w:t>
      </w:r>
      <w:r w:rsidRPr="00E32DD4">
        <w:rPr>
          <w:rFonts w:cstheme="minorHAnsi"/>
        </w:rPr>
        <w:t xml:space="preserve"> za pomocą przesyłki rejestrowanej w rozumieniu art. 3 pkt 23 ustawy </w:t>
      </w:r>
      <w:r w:rsidR="00984A3A" w:rsidRPr="00E32DD4">
        <w:rPr>
          <w:rFonts w:cstheme="minorHAnsi"/>
        </w:rPr>
        <w:t xml:space="preserve">z dnia 23 listopada 2012 r. </w:t>
      </w:r>
      <w:r w:rsidRPr="00E32DD4">
        <w:rPr>
          <w:rFonts w:cstheme="minorHAnsi"/>
        </w:rPr>
        <w:t>Prawo pocztowe (</w:t>
      </w:r>
      <w:r w:rsidR="00984A3A" w:rsidRPr="00E32DD4">
        <w:rPr>
          <w:rFonts w:cstheme="minorHAnsi"/>
        </w:rPr>
        <w:t xml:space="preserve">tekst jednolity </w:t>
      </w:r>
      <w:r w:rsidRPr="00E32DD4">
        <w:rPr>
          <w:rFonts w:cstheme="minorHAnsi"/>
        </w:rPr>
        <w:t xml:space="preserve">Dz.U. z </w:t>
      </w:r>
      <w:r w:rsidR="00984A3A" w:rsidRPr="00E32DD4">
        <w:rPr>
          <w:rFonts w:cstheme="minorHAnsi"/>
        </w:rPr>
        <w:t>2017 r</w:t>
      </w:r>
      <w:r w:rsidRPr="00E32DD4">
        <w:rPr>
          <w:rFonts w:cstheme="minorHAnsi"/>
        </w:rPr>
        <w:t xml:space="preserve">., poz. </w:t>
      </w:r>
      <w:r w:rsidR="00984A3A" w:rsidRPr="00E32DD4">
        <w:rPr>
          <w:rFonts w:cstheme="minorHAnsi"/>
        </w:rPr>
        <w:t>1481</w:t>
      </w:r>
      <w:r w:rsidRPr="00E32DD4">
        <w:rPr>
          <w:rFonts w:cstheme="minorHAnsi"/>
        </w:rPr>
        <w:t xml:space="preserve">, ze zmianami) pisemnego oświadczenia </w:t>
      </w:r>
      <w:r w:rsidR="00984A3A" w:rsidRPr="00E32DD4">
        <w:rPr>
          <w:rFonts w:cstheme="minorHAnsi"/>
        </w:rPr>
        <w:t xml:space="preserve">Zamawiającego </w:t>
      </w:r>
      <w:r w:rsidRPr="00E32DD4">
        <w:rPr>
          <w:rFonts w:cstheme="minorHAnsi"/>
        </w:rPr>
        <w:t>stwierdzającego wystąpienie przewidzianej w Umowie</w:t>
      </w:r>
      <w:r w:rsidR="00134407" w:rsidRPr="00E32DD4">
        <w:rPr>
          <w:rFonts w:cstheme="minorHAnsi"/>
        </w:rPr>
        <w:t xml:space="preserve"> (lub z jej niewykonania lub nienależytego wykonania wynikającej)</w:t>
      </w:r>
      <w:r w:rsidRPr="00E32DD4">
        <w:rPr>
          <w:rFonts w:cstheme="minorHAnsi"/>
        </w:rPr>
        <w:t xml:space="preserve"> podstawy żądania zapłaty określonej kwoty i w związku z tym wzywającego do wykonania tego obowiązku w oznaczonym terminie, zaś udowodnienie powyższego zdarzenia przez </w:t>
      </w:r>
      <w:r w:rsidR="00984A3A" w:rsidRPr="00E32DD4">
        <w:rPr>
          <w:rFonts w:cstheme="minorHAnsi"/>
        </w:rPr>
        <w:t xml:space="preserve">Zamawiającego </w:t>
      </w:r>
      <w:r w:rsidRPr="00E32DD4">
        <w:rPr>
          <w:rFonts w:cstheme="minorHAnsi"/>
        </w:rPr>
        <w:t xml:space="preserve">jako wierzyciela nastąpi poprzez dołączenie do wniosku o nadanie temu aktowi klauzuli wykonalności w poświadczonej notarialnie kopii: (a) powyższego oświadczenia </w:t>
      </w:r>
      <w:r w:rsidR="00984A3A" w:rsidRPr="00E32DD4">
        <w:rPr>
          <w:rFonts w:cstheme="minorHAnsi"/>
        </w:rPr>
        <w:t xml:space="preserve">Zamawiającego </w:t>
      </w:r>
      <w:r w:rsidRPr="00E32DD4">
        <w:rPr>
          <w:rFonts w:cstheme="minorHAnsi"/>
        </w:rPr>
        <w:t xml:space="preserve">oraz (b) potwierdzenia nadania wyżej wymienionej przesyłki rejestrowanej na ujawniony w dacie nadania </w:t>
      </w:r>
      <w:r w:rsidR="00984A3A" w:rsidRPr="00E32DD4">
        <w:rPr>
          <w:rFonts w:cstheme="minorHAnsi"/>
        </w:rPr>
        <w:t>we właściwym</w:t>
      </w:r>
      <w:r w:rsidRPr="00E32DD4">
        <w:rPr>
          <w:rFonts w:cstheme="minorHAnsi"/>
        </w:rPr>
        <w:t xml:space="preserve"> rejestrze adres </w:t>
      </w:r>
      <w:r w:rsidR="00984A3A" w:rsidRPr="00E32DD4">
        <w:rPr>
          <w:rFonts w:cstheme="minorHAnsi"/>
        </w:rPr>
        <w:t>Wykonawcy</w:t>
      </w:r>
      <w:r w:rsidRPr="00E32DD4">
        <w:rPr>
          <w:rFonts w:cstheme="minorHAnsi"/>
        </w:rPr>
        <w:t>, które to potwierdzenie nadania, stosownie do art. 17 ustawy Prawo pocztowe, ma moc dokumentu urzędowego</w:t>
      </w:r>
      <w:r w:rsidR="00984A3A" w:rsidRPr="00E32DD4">
        <w:rPr>
          <w:rFonts w:cstheme="minorHAnsi"/>
        </w:rPr>
        <w:t>.</w:t>
      </w:r>
      <w:r w:rsidR="0014344F" w:rsidRPr="00E32DD4">
        <w:rPr>
          <w:rFonts w:cstheme="minorHAnsi"/>
        </w:rPr>
        <w:tab/>
      </w:r>
    </w:p>
    <w:p w:rsidR="0014344F" w:rsidRPr="00E32DD4" w:rsidRDefault="0014344F" w:rsidP="00000CA4">
      <w:pPr>
        <w:pStyle w:val="Akapitzlist"/>
        <w:tabs>
          <w:tab w:val="right" w:leader="hyphen" w:pos="9072"/>
        </w:tabs>
        <w:ind w:left="284"/>
        <w:jc w:val="both"/>
        <w:rPr>
          <w:rFonts w:cstheme="minorHAnsi"/>
        </w:rPr>
      </w:pPr>
    </w:p>
    <w:p w:rsidR="00C13E50" w:rsidRPr="00E32DD4" w:rsidRDefault="00C13E50" w:rsidP="00000CA4">
      <w:pPr>
        <w:pStyle w:val="Akapitzlist"/>
        <w:numPr>
          <w:ilvl w:val="0"/>
          <w:numId w:val="4"/>
        </w:numPr>
        <w:tabs>
          <w:tab w:val="right" w:leader="hyphen" w:pos="9072"/>
        </w:tabs>
        <w:ind w:left="284" w:hanging="284"/>
        <w:jc w:val="both"/>
        <w:rPr>
          <w:rFonts w:cstheme="minorHAnsi"/>
        </w:rPr>
      </w:pPr>
      <w:r w:rsidRPr="00E32DD4">
        <w:rPr>
          <w:rFonts w:cstheme="minorHAnsi"/>
        </w:rPr>
        <w:t xml:space="preserve">W przypadku przelewu praw lub przeniesienia obowiązków </w:t>
      </w:r>
      <w:r w:rsidR="00EE4FCB" w:rsidRPr="00E32DD4">
        <w:rPr>
          <w:rFonts w:cstheme="minorHAnsi"/>
        </w:rPr>
        <w:t>Zamawiającego</w:t>
      </w:r>
      <w:r w:rsidRPr="00E32DD4">
        <w:rPr>
          <w:rFonts w:cstheme="minorHAnsi"/>
        </w:rPr>
        <w:t xml:space="preserve"> wynikających z Umowy przez </w:t>
      </w:r>
      <w:r w:rsidR="00EE4FCB" w:rsidRPr="00E32DD4">
        <w:rPr>
          <w:rFonts w:cstheme="minorHAnsi"/>
        </w:rPr>
        <w:t xml:space="preserve">Zamawiającego </w:t>
      </w:r>
      <w:r w:rsidRPr="00E32DD4">
        <w:rPr>
          <w:rFonts w:cstheme="minorHAnsi"/>
        </w:rPr>
        <w:t xml:space="preserve">na osobę trzecią lub wstąpienia w prawa i obowiązki </w:t>
      </w:r>
      <w:r w:rsidR="00EE4FCB" w:rsidRPr="00E32DD4">
        <w:rPr>
          <w:rFonts w:cstheme="minorHAnsi"/>
        </w:rPr>
        <w:t xml:space="preserve">Zamawiającego </w:t>
      </w:r>
      <w:r w:rsidRPr="00E32DD4">
        <w:rPr>
          <w:rFonts w:cstheme="minorHAnsi"/>
        </w:rPr>
        <w:t xml:space="preserve">wynikające z Umowy przez osobę trzecią z mocy prawa, osoba trzecia jest </w:t>
      </w:r>
      <w:r w:rsidRPr="00E32DD4">
        <w:rPr>
          <w:rFonts w:cstheme="minorHAnsi"/>
        </w:rPr>
        <w:lastRenderedPageBreak/>
        <w:t>uprawniona do złożenia wniosku o nadanie klauzuli wykonalności niniejszemu</w:t>
      </w:r>
      <w:r w:rsidR="00EE4FCB" w:rsidRPr="00E32DD4">
        <w:rPr>
          <w:rFonts w:cstheme="minorHAnsi"/>
        </w:rPr>
        <w:t xml:space="preserve"> aktowi zgodnie z art. 788 § 1 k</w:t>
      </w:r>
      <w:r w:rsidRPr="00E32DD4">
        <w:rPr>
          <w:rFonts w:cstheme="minorHAnsi"/>
        </w:rPr>
        <w:t>odeksu postępowania cywilnego</w:t>
      </w:r>
      <w:r w:rsidR="00EE4FCB" w:rsidRPr="00E32DD4">
        <w:rPr>
          <w:rFonts w:cstheme="minorHAnsi"/>
        </w:rPr>
        <w:t>.</w:t>
      </w:r>
      <w:r w:rsidR="0014344F" w:rsidRPr="00E32DD4">
        <w:rPr>
          <w:rFonts w:cstheme="minorHAnsi"/>
        </w:rPr>
        <w:tab/>
      </w:r>
    </w:p>
    <w:p w:rsidR="0014344F" w:rsidRPr="00E32DD4" w:rsidRDefault="0014344F" w:rsidP="00000CA4">
      <w:pPr>
        <w:pStyle w:val="Akapitzlist"/>
        <w:tabs>
          <w:tab w:val="right" w:leader="hyphen" w:pos="9072"/>
        </w:tabs>
        <w:spacing w:after="0"/>
        <w:ind w:left="284"/>
        <w:jc w:val="both"/>
        <w:rPr>
          <w:rFonts w:cstheme="minorHAnsi"/>
        </w:rPr>
      </w:pPr>
    </w:p>
    <w:p w:rsidR="00C13E50" w:rsidRPr="00E32DD4" w:rsidRDefault="00C13E50" w:rsidP="00000CA4">
      <w:pPr>
        <w:pStyle w:val="Akapitzlist"/>
        <w:numPr>
          <w:ilvl w:val="0"/>
          <w:numId w:val="4"/>
        </w:numPr>
        <w:tabs>
          <w:tab w:val="right" w:leader="hyphen" w:pos="9072"/>
        </w:tabs>
        <w:spacing w:after="0"/>
        <w:ind w:left="284" w:hanging="284"/>
        <w:jc w:val="both"/>
        <w:rPr>
          <w:rFonts w:cstheme="minorHAnsi"/>
        </w:rPr>
      </w:pPr>
      <w:r w:rsidRPr="00E32DD4">
        <w:rPr>
          <w:rFonts w:cstheme="minorHAnsi"/>
        </w:rPr>
        <w:t xml:space="preserve">Wszystkie terminy pisane w niniejszym akcie wielką literą mają znaczenia nadane im w Umowie, o ile w niniejszym akcie nie nadano im wyraźnie innego znaczenia. </w:t>
      </w:r>
      <w:r w:rsidR="0014344F" w:rsidRPr="00E32DD4">
        <w:rPr>
          <w:rFonts w:cstheme="minorHAnsi"/>
        </w:rPr>
        <w:tab/>
      </w:r>
    </w:p>
    <w:p w:rsidR="0014344F" w:rsidRPr="00E32DD4" w:rsidRDefault="0014344F" w:rsidP="00000CA4">
      <w:pPr>
        <w:pStyle w:val="Akapitzlist"/>
        <w:tabs>
          <w:tab w:val="right" w:leader="hyphen" w:pos="9072"/>
        </w:tabs>
        <w:spacing w:after="0"/>
        <w:ind w:left="284"/>
        <w:jc w:val="both"/>
        <w:rPr>
          <w:rFonts w:cstheme="minorHAnsi"/>
        </w:rPr>
      </w:pPr>
    </w:p>
    <w:p w:rsidR="005F58A7" w:rsidRPr="00E32DD4" w:rsidRDefault="005F58A7" w:rsidP="00000CA4">
      <w:pPr>
        <w:pStyle w:val="Akapitzlist"/>
        <w:numPr>
          <w:ilvl w:val="0"/>
          <w:numId w:val="4"/>
        </w:numPr>
        <w:tabs>
          <w:tab w:val="right" w:leader="hyphen" w:pos="9072"/>
        </w:tabs>
        <w:spacing w:after="0"/>
        <w:ind w:left="284" w:hanging="284"/>
        <w:jc w:val="both"/>
        <w:rPr>
          <w:rFonts w:cstheme="minorHAnsi"/>
        </w:rPr>
      </w:pPr>
      <w:r w:rsidRPr="00E32DD4">
        <w:rPr>
          <w:rFonts w:cstheme="minorHAnsi"/>
        </w:rPr>
        <w:t xml:space="preserve">Koszty sporządzenia </w:t>
      </w:r>
      <w:r w:rsidR="00C13E50" w:rsidRPr="00E32DD4">
        <w:rPr>
          <w:rFonts w:cstheme="minorHAnsi"/>
        </w:rPr>
        <w:t xml:space="preserve">tego </w:t>
      </w:r>
      <w:r w:rsidRPr="00E32DD4">
        <w:rPr>
          <w:rFonts w:cstheme="minorHAnsi"/>
        </w:rPr>
        <w:t xml:space="preserve">aktu ponosi </w:t>
      </w:r>
      <w:r w:rsidR="00C13E50" w:rsidRPr="00E32DD4">
        <w:rPr>
          <w:rFonts w:cstheme="minorHAnsi"/>
        </w:rPr>
        <w:t>Wykonawca.</w:t>
      </w:r>
      <w:r w:rsidR="0014344F" w:rsidRPr="00E32DD4">
        <w:rPr>
          <w:rFonts w:cstheme="minorHAnsi"/>
        </w:rPr>
        <w:tab/>
      </w:r>
    </w:p>
    <w:p w:rsidR="0014344F" w:rsidRPr="00E32DD4" w:rsidRDefault="0014344F" w:rsidP="00000CA4">
      <w:pPr>
        <w:pStyle w:val="Akapitzlist"/>
        <w:tabs>
          <w:tab w:val="right" w:leader="hyphen" w:pos="9072"/>
        </w:tabs>
        <w:spacing w:after="0"/>
        <w:ind w:left="284"/>
        <w:jc w:val="both"/>
        <w:rPr>
          <w:rFonts w:cstheme="minorHAnsi"/>
        </w:rPr>
      </w:pPr>
    </w:p>
    <w:p w:rsidR="00C13E50" w:rsidRPr="00E32DD4" w:rsidRDefault="00C86102" w:rsidP="00000CA4">
      <w:pPr>
        <w:pStyle w:val="Akapitzlist"/>
        <w:numPr>
          <w:ilvl w:val="0"/>
          <w:numId w:val="4"/>
        </w:numPr>
        <w:tabs>
          <w:tab w:val="right" w:leader="hyphen" w:pos="9072"/>
        </w:tabs>
        <w:spacing w:after="0"/>
        <w:ind w:left="284" w:hanging="284"/>
        <w:jc w:val="both"/>
        <w:rPr>
          <w:rFonts w:cstheme="minorHAnsi"/>
        </w:rPr>
      </w:pPr>
      <w:r w:rsidRPr="00E32DD4">
        <w:rPr>
          <w:rFonts w:cstheme="minorHAnsi"/>
        </w:rPr>
        <w:t xml:space="preserve">Wypisy aktu można wydawać w dowolnej </w:t>
      </w:r>
      <w:r w:rsidR="00C13E50" w:rsidRPr="00E32DD4">
        <w:rPr>
          <w:rFonts w:cstheme="minorHAnsi"/>
        </w:rPr>
        <w:t>liczbie Wykonawcy</w:t>
      </w:r>
      <w:r w:rsidRPr="00E32DD4">
        <w:rPr>
          <w:rFonts w:cstheme="minorHAnsi"/>
        </w:rPr>
        <w:t xml:space="preserve"> i Zamawiającemu</w:t>
      </w:r>
      <w:r w:rsidR="00C13E50" w:rsidRPr="00E32DD4">
        <w:rPr>
          <w:rFonts w:cstheme="minorHAnsi"/>
        </w:rPr>
        <w:t>.</w:t>
      </w:r>
      <w:r w:rsidR="0014344F" w:rsidRPr="00E32DD4">
        <w:rPr>
          <w:rFonts w:cstheme="minorHAnsi"/>
        </w:rPr>
        <w:tab/>
      </w:r>
    </w:p>
    <w:p w:rsidR="0014344F" w:rsidRPr="00E32DD4" w:rsidRDefault="0014344F" w:rsidP="00000CA4">
      <w:pPr>
        <w:pStyle w:val="Akapitzlist"/>
        <w:tabs>
          <w:tab w:val="right" w:leader="hyphen" w:pos="9072"/>
        </w:tabs>
        <w:spacing w:after="0"/>
        <w:ind w:left="284"/>
        <w:jc w:val="both"/>
        <w:rPr>
          <w:rFonts w:cstheme="minorHAnsi"/>
        </w:rPr>
      </w:pPr>
    </w:p>
    <w:p w:rsidR="00C13E50" w:rsidRPr="00E32DD4" w:rsidRDefault="00C13E50" w:rsidP="00000CA4">
      <w:pPr>
        <w:pStyle w:val="Akapitzlist"/>
        <w:numPr>
          <w:ilvl w:val="0"/>
          <w:numId w:val="4"/>
        </w:numPr>
        <w:tabs>
          <w:tab w:val="right" w:leader="hyphen" w:pos="9072"/>
        </w:tabs>
        <w:spacing w:after="0"/>
        <w:ind w:left="284" w:hanging="284"/>
        <w:jc w:val="both"/>
        <w:rPr>
          <w:rFonts w:cstheme="minorHAnsi"/>
        </w:rPr>
      </w:pPr>
      <w:r w:rsidRPr="00E32DD4">
        <w:rPr>
          <w:rFonts w:cstheme="minorHAnsi"/>
        </w:rPr>
        <w:t xml:space="preserve">Pobrano: [•] </w:t>
      </w:r>
      <w:r w:rsidR="0014344F" w:rsidRPr="00E32DD4">
        <w:rPr>
          <w:rFonts w:cstheme="minorHAnsi"/>
        </w:rPr>
        <w:tab/>
      </w:r>
    </w:p>
    <w:p w:rsidR="00EE4FCB" w:rsidRPr="00E32DD4" w:rsidRDefault="00EE4FCB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2035" w:rsidRPr="00E32DD4" w:rsidRDefault="00C13E50" w:rsidP="00000CA4">
      <w:pPr>
        <w:tabs>
          <w:tab w:val="right" w:leader="hyphen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DD4">
        <w:rPr>
          <w:rFonts w:asciiTheme="minorHAnsi" w:hAnsiTheme="minorHAnsi" w:cstheme="minorHAnsi"/>
          <w:b/>
          <w:sz w:val="22"/>
          <w:szCs w:val="22"/>
        </w:rPr>
        <w:t>Akt ten został odczytany, przyjęty i podpisany.</w:t>
      </w:r>
    </w:p>
    <w:p w:rsidR="007A130C" w:rsidRPr="00E32DD4" w:rsidRDefault="007A130C" w:rsidP="00000CA4">
      <w:pPr>
        <w:tabs>
          <w:tab w:val="right" w:leader="hyphen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A130C" w:rsidRPr="00E32D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7E" w:rsidRDefault="00381C7E">
      <w:r>
        <w:separator/>
      </w:r>
    </w:p>
  </w:endnote>
  <w:endnote w:type="continuationSeparator" w:id="0">
    <w:p w:rsidR="00381C7E" w:rsidRDefault="0038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7E" w:rsidRDefault="00381C7E">
      <w:r>
        <w:separator/>
      </w:r>
    </w:p>
  </w:footnote>
  <w:footnote w:type="continuationSeparator" w:id="0">
    <w:p w:rsidR="00381C7E" w:rsidRDefault="00381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4" w:rsidRDefault="00E32DD4">
    <w:pPr>
      <w:pStyle w:val="Nagwek"/>
    </w:pPr>
    <w:r>
      <w:rPr>
        <w:rFonts w:cs="Calibri"/>
        <w:noProof/>
      </w:rPr>
      <w:drawing>
        <wp:inline distT="0" distB="0" distL="0" distR="0" wp14:anchorId="002B0297" wp14:editId="0D0F1694">
          <wp:extent cx="5760720" cy="627380"/>
          <wp:effectExtent l="0" t="0" r="0" b="1270"/>
          <wp:docPr id="1" name="Obraz 1" descr="Pasek logotypów: Fundusze Europejskie, Polska Wschodnia, Rzeczpospolita Polska, PARP, grupa PFR,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Fundusze Europejskie, Polska Wschodnia, Rzeczpospolita Polska, PARP, grupa PFR, Unia Europejska,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43CF"/>
    <w:multiLevelType w:val="hybridMultilevel"/>
    <w:tmpl w:val="DAAA3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66384"/>
    <w:multiLevelType w:val="hybridMultilevel"/>
    <w:tmpl w:val="430A571E"/>
    <w:lvl w:ilvl="0" w:tplc="A41091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DB1"/>
    <w:multiLevelType w:val="hybridMultilevel"/>
    <w:tmpl w:val="991A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F5E40"/>
    <w:multiLevelType w:val="hybridMultilevel"/>
    <w:tmpl w:val="09F6613C"/>
    <w:lvl w:ilvl="0" w:tplc="16D680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960AC3"/>
    <w:multiLevelType w:val="hybridMultilevel"/>
    <w:tmpl w:val="1D5C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4F"/>
    <w:rsid w:val="00000CA4"/>
    <w:rsid w:val="00031D39"/>
    <w:rsid w:val="00032B1F"/>
    <w:rsid w:val="000538F8"/>
    <w:rsid w:val="00073BA4"/>
    <w:rsid w:val="00094E02"/>
    <w:rsid w:val="000E7F59"/>
    <w:rsid w:val="00134407"/>
    <w:rsid w:val="0014063B"/>
    <w:rsid w:val="0014344F"/>
    <w:rsid w:val="002340C9"/>
    <w:rsid w:val="00264F36"/>
    <w:rsid w:val="002D5C89"/>
    <w:rsid w:val="00323552"/>
    <w:rsid w:val="00381C7E"/>
    <w:rsid w:val="003947B1"/>
    <w:rsid w:val="003B7A2D"/>
    <w:rsid w:val="003D7A79"/>
    <w:rsid w:val="0044239A"/>
    <w:rsid w:val="004A6E3B"/>
    <w:rsid w:val="004C70CF"/>
    <w:rsid w:val="004E67E4"/>
    <w:rsid w:val="005145AC"/>
    <w:rsid w:val="00530BF4"/>
    <w:rsid w:val="00547959"/>
    <w:rsid w:val="0057583B"/>
    <w:rsid w:val="005C11D0"/>
    <w:rsid w:val="005F58A7"/>
    <w:rsid w:val="00611CA7"/>
    <w:rsid w:val="00627522"/>
    <w:rsid w:val="00643911"/>
    <w:rsid w:val="0067115F"/>
    <w:rsid w:val="006A6801"/>
    <w:rsid w:val="006B6FC2"/>
    <w:rsid w:val="006C428A"/>
    <w:rsid w:val="00706AED"/>
    <w:rsid w:val="0071424A"/>
    <w:rsid w:val="00727010"/>
    <w:rsid w:val="00752BFE"/>
    <w:rsid w:val="00770E83"/>
    <w:rsid w:val="007800CD"/>
    <w:rsid w:val="007A130C"/>
    <w:rsid w:val="007A46C3"/>
    <w:rsid w:val="007A4FA1"/>
    <w:rsid w:val="007B5B24"/>
    <w:rsid w:val="007D36BA"/>
    <w:rsid w:val="008139F3"/>
    <w:rsid w:val="0084798C"/>
    <w:rsid w:val="008777A2"/>
    <w:rsid w:val="008A4F57"/>
    <w:rsid w:val="008E0076"/>
    <w:rsid w:val="008F4CBC"/>
    <w:rsid w:val="00900D2F"/>
    <w:rsid w:val="00914917"/>
    <w:rsid w:val="00935E55"/>
    <w:rsid w:val="009549D4"/>
    <w:rsid w:val="00984A3A"/>
    <w:rsid w:val="009925C9"/>
    <w:rsid w:val="009A050E"/>
    <w:rsid w:val="009F4D90"/>
    <w:rsid w:val="009F6A13"/>
    <w:rsid w:val="00AD5F75"/>
    <w:rsid w:val="00AF754F"/>
    <w:rsid w:val="00B5742A"/>
    <w:rsid w:val="00B671EB"/>
    <w:rsid w:val="00BE5FD2"/>
    <w:rsid w:val="00C13E50"/>
    <w:rsid w:val="00C73D04"/>
    <w:rsid w:val="00C86102"/>
    <w:rsid w:val="00D22358"/>
    <w:rsid w:val="00D6301F"/>
    <w:rsid w:val="00DB1C75"/>
    <w:rsid w:val="00DF41F7"/>
    <w:rsid w:val="00DF6EDB"/>
    <w:rsid w:val="00E32DD4"/>
    <w:rsid w:val="00E72035"/>
    <w:rsid w:val="00EA17E0"/>
    <w:rsid w:val="00ED3C7C"/>
    <w:rsid w:val="00EE4FCB"/>
    <w:rsid w:val="00EF504E"/>
    <w:rsid w:val="00F3242E"/>
    <w:rsid w:val="00F6548E"/>
    <w:rsid w:val="00F91FB9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F754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AF7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75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75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54F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1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1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1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F754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AF7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75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75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54F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1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1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2519-EDE6-43D6-A3EC-C94099C1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Jakub Ryzlak</cp:lastModifiedBy>
  <cp:revision>2</cp:revision>
  <dcterms:created xsi:type="dcterms:W3CDTF">2022-01-09T13:35:00Z</dcterms:created>
  <dcterms:modified xsi:type="dcterms:W3CDTF">2022-01-09T13:35:00Z</dcterms:modified>
</cp:coreProperties>
</file>