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CF50" w14:textId="77777777" w:rsidR="00CF088A" w:rsidRPr="000372D8" w:rsidRDefault="00CF088A" w:rsidP="00D416D4">
      <w:pPr>
        <w:spacing w:line="276" w:lineRule="auto"/>
        <w:jc w:val="right"/>
        <w:rPr>
          <w:rFonts w:asciiTheme="minorHAnsi" w:hAnsiTheme="minorHAnsi" w:cstheme="minorHAnsi"/>
        </w:rPr>
      </w:pPr>
    </w:p>
    <w:p w14:paraId="4CE92400" w14:textId="6E73BFEA" w:rsidR="00D416D4" w:rsidRPr="009E7273" w:rsidRDefault="00627A53" w:rsidP="00D416D4">
      <w:pPr>
        <w:spacing w:line="276" w:lineRule="auto"/>
        <w:jc w:val="right"/>
        <w:rPr>
          <w:rFonts w:asciiTheme="minorHAnsi" w:hAnsiTheme="minorHAnsi" w:cstheme="minorHAnsi"/>
        </w:rPr>
      </w:pPr>
      <w:r w:rsidRPr="009E7273">
        <w:rPr>
          <w:rFonts w:asciiTheme="minorHAnsi" w:hAnsiTheme="minorHAnsi" w:cstheme="minorHAnsi"/>
        </w:rPr>
        <w:t xml:space="preserve">Staniątki, </w:t>
      </w:r>
      <w:r w:rsidR="003F7E47">
        <w:rPr>
          <w:rFonts w:asciiTheme="minorHAnsi" w:hAnsiTheme="minorHAnsi" w:cstheme="minorHAnsi"/>
        </w:rPr>
        <w:t>3</w:t>
      </w:r>
      <w:r w:rsidR="0055223B">
        <w:rPr>
          <w:rFonts w:asciiTheme="minorHAnsi" w:hAnsiTheme="minorHAnsi" w:cstheme="minorHAnsi"/>
        </w:rPr>
        <w:t>0</w:t>
      </w:r>
      <w:r w:rsidRPr="009E7273">
        <w:rPr>
          <w:rFonts w:asciiTheme="minorHAnsi" w:hAnsiTheme="minorHAnsi" w:cstheme="minorHAnsi"/>
        </w:rPr>
        <w:t>.12.20</w:t>
      </w:r>
      <w:r w:rsidR="0055223B">
        <w:rPr>
          <w:rFonts w:asciiTheme="minorHAnsi" w:hAnsiTheme="minorHAnsi" w:cstheme="minorHAnsi"/>
        </w:rPr>
        <w:t>21</w:t>
      </w:r>
      <w:r w:rsidRPr="009E7273">
        <w:rPr>
          <w:rFonts w:asciiTheme="minorHAnsi" w:hAnsiTheme="minorHAnsi" w:cstheme="minorHAnsi"/>
        </w:rPr>
        <w:t xml:space="preserve"> </w:t>
      </w:r>
    </w:p>
    <w:p w14:paraId="2716E96C" w14:textId="77777777" w:rsidR="00D416D4" w:rsidRPr="000372D8" w:rsidRDefault="00D416D4" w:rsidP="00D416D4">
      <w:pPr>
        <w:spacing w:line="276" w:lineRule="auto"/>
        <w:jc w:val="center"/>
        <w:rPr>
          <w:rFonts w:asciiTheme="minorHAnsi" w:hAnsiTheme="minorHAnsi" w:cstheme="minorHAnsi"/>
          <w:b/>
        </w:rPr>
      </w:pPr>
      <w:r w:rsidRPr="009E7273">
        <w:rPr>
          <w:rFonts w:asciiTheme="minorHAnsi" w:hAnsiTheme="minorHAnsi" w:cstheme="minorHAnsi"/>
          <w:b/>
        </w:rPr>
        <w:t>Zaproszenie</w:t>
      </w:r>
    </w:p>
    <w:p w14:paraId="270DC6CA" w14:textId="39CB7B39" w:rsidR="00627A53" w:rsidRPr="000372D8" w:rsidRDefault="00D416D4" w:rsidP="00627A53">
      <w:pPr>
        <w:spacing w:after="0" w:line="276" w:lineRule="auto"/>
        <w:jc w:val="center"/>
        <w:rPr>
          <w:rFonts w:asciiTheme="minorHAnsi" w:hAnsiTheme="minorHAnsi" w:cstheme="minorHAnsi"/>
          <w:b/>
        </w:rPr>
      </w:pPr>
      <w:r w:rsidRPr="000372D8">
        <w:rPr>
          <w:rFonts w:asciiTheme="minorHAnsi" w:hAnsiTheme="minorHAnsi" w:cstheme="minorHAnsi"/>
          <w:b/>
        </w:rPr>
        <w:t xml:space="preserve">do składania ofert </w:t>
      </w:r>
      <w:r w:rsidR="00CF088A" w:rsidRPr="000372D8">
        <w:rPr>
          <w:rFonts w:asciiTheme="minorHAnsi" w:hAnsiTheme="minorHAnsi" w:cstheme="minorHAnsi"/>
          <w:b/>
        </w:rPr>
        <w:t xml:space="preserve">na </w:t>
      </w:r>
      <w:bookmarkStart w:id="0" w:name="_Hlk91791669"/>
      <w:r w:rsidR="00627A53" w:rsidRPr="000372D8">
        <w:rPr>
          <w:rFonts w:asciiTheme="minorHAnsi" w:hAnsiTheme="minorHAnsi" w:cstheme="minorHAnsi"/>
          <w:b/>
        </w:rPr>
        <w:t>wykonanie robót budowalnych (</w:t>
      </w:r>
      <w:r w:rsidR="0055223B">
        <w:rPr>
          <w:rFonts w:asciiTheme="minorHAnsi" w:hAnsiTheme="minorHAnsi" w:cstheme="minorHAnsi"/>
          <w:b/>
        </w:rPr>
        <w:t xml:space="preserve">stan surowy – zakres B, </w:t>
      </w:r>
      <w:r w:rsidR="00392C10">
        <w:rPr>
          <w:rFonts w:asciiTheme="minorHAnsi" w:hAnsiTheme="minorHAnsi" w:cstheme="minorHAnsi"/>
          <w:b/>
        </w:rPr>
        <w:t>roboty wykończeniowe, instalacyjne, zagospodarowanie terenu</w:t>
      </w:r>
      <w:r w:rsidR="00627A53" w:rsidRPr="000372D8">
        <w:rPr>
          <w:rFonts w:asciiTheme="minorHAnsi" w:hAnsiTheme="minorHAnsi" w:cstheme="minorHAnsi"/>
          <w:b/>
        </w:rPr>
        <w:t>) związanych z przebudową, rozbudową i adaptacją budynku tzw. Nowej szkoły w Opactwie św. Wojciecha Mniszek Benedyktynek w Staniątkach</w:t>
      </w:r>
      <w:bookmarkEnd w:id="0"/>
    </w:p>
    <w:p w14:paraId="57E4BD12" w14:textId="77777777" w:rsidR="00627A53" w:rsidRPr="000372D8" w:rsidRDefault="00627A53" w:rsidP="00FC0FC2">
      <w:pPr>
        <w:spacing w:after="0" w:line="276" w:lineRule="auto"/>
        <w:jc w:val="center"/>
        <w:rPr>
          <w:rFonts w:asciiTheme="minorHAnsi" w:hAnsiTheme="minorHAnsi" w:cstheme="minorHAnsi"/>
          <w:b/>
        </w:rPr>
      </w:pPr>
    </w:p>
    <w:p w14:paraId="309B9E22" w14:textId="77777777" w:rsidR="00D416D4" w:rsidRPr="000372D8" w:rsidRDefault="00D416D4" w:rsidP="00D416D4">
      <w:pPr>
        <w:spacing w:after="0" w:line="276" w:lineRule="auto"/>
        <w:rPr>
          <w:rFonts w:asciiTheme="minorHAnsi" w:hAnsiTheme="minorHAnsi" w:cstheme="minorHAnsi"/>
          <w:b/>
        </w:rPr>
      </w:pPr>
    </w:p>
    <w:p w14:paraId="5D0E5CD6" w14:textId="77777777" w:rsidR="00D416D4" w:rsidRPr="000372D8" w:rsidRDefault="00D416D4" w:rsidP="00D416D4">
      <w:pPr>
        <w:spacing w:after="0" w:line="276" w:lineRule="auto"/>
        <w:rPr>
          <w:rFonts w:asciiTheme="minorHAnsi" w:hAnsiTheme="minorHAnsi" w:cstheme="minorHAnsi"/>
          <w:color w:val="000000"/>
        </w:rPr>
      </w:pPr>
    </w:p>
    <w:p w14:paraId="16B863CB" w14:textId="3B4A604A" w:rsidR="00986F60" w:rsidRPr="000372D8" w:rsidRDefault="00D416D4" w:rsidP="00F93572">
      <w:pPr>
        <w:pStyle w:val="Nagwek1"/>
        <w:spacing w:line="300" w:lineRule="auto"/>
        <w:ind w:left="426" w:hanging="426"/>
      </w:pPr>
      <w:r w:rsidRPr="000372D8">
        <w:t>ZAMAWIAJĄCY:</w:t>
      </w:r>
    </w:p>
    <w:p w14:paraId="333AE3E2" w14:textId="77777777" w:rsidR="0030648D" w:rsidRPr="000372D8" w:rsidRDefault="0030648D" w:rsidP="00986F60">
      <w:pPr>
        <w:spacing w:after="0" w:line="276" w:lineRule="auto"/>
        <w:jc w:val="both"/>
        <w:rPr>
          <w:rFonts w:asciiTheme="minorHAnsi" w:hAnsiTheme="minorHAnsi" w:cstheme="minorHAnsi"/>
        </w:rPr>
      </w:pPr>
    </w:p>
    <w:p w14:paraId="0F2B0F4F" w14:textId="77777777" w:rsidR="00627A53" w:rsidRPr="000372D8" w:rsidRDefault="00627A53" w:rsidP="00627A53">
      <w:pPr>
        <w:spacing w:after="0" w:line="276" w:lineRule="auto"/>
        <w:jc w:val="both"/>
        <w:rPr>
          <w:rFonts w:asciiTheme="minorHAnsi" w:hAnsiTheme="minorHAnsi" w:cstheme="minorHAnsi"/>
        </w:rPr>
      </w:pPr>
      <w:r w:rsidRPr="000372D8">
        <w:rPr>
          <w:rFonts w:asciiTheme="minorHAnsi" w:hAnsiTheme="minorHAnsi" w:cstheme="minorHAnsi"/>
        </w:rPr>
        <w:t>Opactwo św. Wojciecha Mniszek Benedyktynek w Staniątkach</w:t>
      </w:r>
    </w:p>
    <w:p w14:paraId="01F6F28A" w14:textId="77777777" w:rsidR="00627A53" w:rsidRPr="000372D8" w:rsidRDefault="00627A53" w:rsidP="00627A53">
      <w:pPr>
        <w:spacing w:after="0" w:line="276" w:lineRule="auto"/>
        <w:jc w:val="both"/>
        <w:rPr>
          <w:rFonts w:asciiTheme="minorHAnsi" w:hAnsiTheme="minorHAnsi" w:cstheme="minorHAnsi"/>
        </w:rPr>
      </w:pPr>
      <w:r w:rsidRPr="000372D8">
        <w:rPr>
          <w:rFonts w:asciiTheme="minorHAnsi" w:hAnsiTheme="minorHAnsi" w:cstheme="minorHAnsi"/>
        </w:rPr>
        <w:t>Staniątki 299, 30-005 Niepołomice</w:t>
      </w:r>
    </w:p>
    <w:p w14:paraId="79C34B61" w14:textId="77777777" w:rsidR="00627A53" w:rsidRPr="000372D8" w:rsidRDefault="00627A53" w:rsidP="00627A53">
      <w:pPr>
        <w:spacing w:after="0" w:line="276" w:lineRule="auto"/>
        <w:jc w:val="both"/>
        <w:rPr>
          <w:rFonts w:asciiTheme="minorHAnsi" w:hAnsiTheme="minorHAnsi" w:cstheme="minorHAnsi"/>
        </w:rPr>
      </w:pPr>
    </w:p>
    <w:p w14:paraId="542FD1BC" w14:textId="77777777" w:rsidR="00627A53" w:rsidRPr="000372D8" w:rsidRDefault="00627A53" w:rsidP="00627A53">
      <w:pPr>
        <w:spacing w:after="0" w:line="276" w:lineRule="auto"/>
        <w:jc w:val="both"/>
        <w:rPr>
          <w:rFonts w:asciiTheme="minorHAnsi" w:hAnsiTheme="minorHAnsi" w:cstheme="minorHAnsi"/>
        </w:rPr>
      </w:pPr>
      <w:r w:rsidRPr="000372D8">
        <w:rPr>
          <w:rFonts w:asciiTheme="minorHAnsi" w:hAnsiTheme="minorHAnsi" w:cstheme="minorHAnsi"/>
        </w:rPr>
        <w:t xml:space="preserve">NIP: </w:t>
      </w:r>
      <w:r w:rsidRPr="000372D8">
        <w:rPr>
          <w:rFonts w:asciiTheme="minorHAnsi" w:eastAsia="ArialMT" w:hAnsiTheme="minorHAnsi" w:cstheme="minorHAnsi"/>
        </w:rPr>
        <w:t>6831747934</w:t>
      </w:r>
    </w:p>
    <w:p w14:paraId="498DEFB0" w14:textId="77777777" w:rsidR="00627A53" w:rsidRPr="000372D8" w:rsidRDefault="00627A53" w:rsidP="00627A53">
      <w:pPr>
        <w:spacing w:after="0" w:line="276" w:lineRule="auto"/>
        <w:jc w:val="both"/>
        <w:rPr>
          <w:rFonts w:asciiTheme="minorHAnsi" w:eastAsia="ArialMT" w:hAnsiTheme="minorHAnsi" w:cstheme="minorHAnsi"/>
        </w:rPr>
      </w:pPr>
      <w:r w:rsidRPr="000372D8">
        <w:rPr>
          <w:rFonts w:asciiTheme="minorHAnsi" w:hAnsiTheme="minorHAnsi" w:cstheme="minorHAnsi"/>
        </w:rPr>
        <w:t xml:space="preserve">REGON: </w:t>
      </w:r>
      <w:r w:rsidRPr="000372D8">
        <w:rPr>
          <w:rFonts w:asciiTheme="minorHAnsi" w:eastAsia="ArialMT" w:hAnsiTheme="minorHAnsi" w:cstheme="minorHAnsi"/>
        </w:rPr>
        <w:t>040117290</w:t>
      </w:r>
    </w:p>
    <w:p w14:paraId="65311D55" w14:textId="77777777" w:rsidR="00627A53" w:rsidRPr="000372D8" w:rsidRDefault="00627A53" w:rsidP="00627A53">
      <w:pPr>
        <w:spacing w:after="0" w:line="276" w:lineRule="auto"/>
        <w:jc w:val="both"/>
        <w:rPr>
          <w:rFonts w:asciiTheme="minorHAnsi" w:eastAsia="ArialMT" w:hAnsiTheme="minorHAnsi" w:cstheme="minorHAnsi"/>
        </w:rPr>
      </w:pPr>
      <w:r w:rsidRPr="000372D8">
        <w:rPr>
          <w:rFonts w:asciiTheme="minorHAnsi" w:hAnsiTheme="minorHAnsi" w:cstheme="minorHAnsi"/>
        </w:rPr>
        <w:t xml:space="preserve">nr telefonu: </w:t>
      </w:r>
      <w:r w:rsidRPr="000372D8">
        <w:rPr>
          <w:rFonts w:asciiTheme="minorHAnsi" w:eastAsia="ArialMT" w:hAnsiTheme="minorHAnsi" w:cstheme="minorHAnsi"/>
        </w:rPr>
        <w:t>12 281 80 58</w:t>
      </w:r>
    </w:p>
    <w:p w14:paraId="283F4363" w14:textId="77777777" w:rsidR="00627A53" w:rsidRPr="000372D8" w:rsidRDefault="00627A53" w:rsidP="00627A53">
      <w:pPr>
        <w:spacing w:after="0" w:line="276" w:lineRule="auto"/>
        <w:jc w:val="both"/>
        <w:rPr>
          <w:rFonts w:asciiTheme="minorHAnsi" w:eastAsia="ArialMT" w:hAnsiTheme="minorHAnsi" w:cstheme="minorHAnsi"/>
        </w:rPr>
      </w:pPr>
      <w:r w:rsidRPr="000372D8">
        <w:rPr>
          <w:rFonts w:asciiTheme="minorHAnsi" w:hAnsiTheme="minorHAnsi" w:cstheme="minorHAnsi"/>
        </w:rPr>
        <w:t>nr faxu:</w:t>
      </w:r>
      <w:r w:rsidRPr="000372D8">
        <w:rPr>
          <w:rFonts w:asciiTheme="minorHAnsi" w:eastAsia="ArialMT" w:hAnsiTheme="minorHAnsi" w:cstheme="minorHAnsi"/>
        </w:rPr>
        <w:t xml:space="preserve"> 12 281 80 58</w:t>
      </w:r>
    </w:p>
    <w:p w14:paraId="1E08E9F5" w14:textId="77777777" w:rsidR="00627A53" w:rsidRPr="000372D8" w:rsidRDefault="00627A53" w:rsidP="00627A53">
      <w:pPr>
        <w:spacing w:after="0" w:line="276" w:lineRule="auto"/>
        <w:jc w:val="both"/>
        <w:rPr>
          <w:rFonts w:asciiTheme="minorHAnsi" w:hAnsiTheme="minorHAnsi" w:cstheme="minorHAnsi"/>
        </w:rPr>
      </w:pPr>
      <w:r w:rsidRPr="000372D8">
        <w:rPr>
          <w:rFonts w:asciiTheme="minorHAnsi" w:hAnsiTheme="minorHAnsi" w:cstheme="minorHAnsi"/>
        </w:rPr>
        <w:t xml:space="preserve">adres poczty elektronicznej: </w:t>
      </w:r>
      <w:r w:rsidRPr="000372D8">
        <w:rPr>
          <w:rFonts w:asciiTheme="minorHAnsi" w:eastAsia="ArialMT" w:hAnsiTheme="minorHAnsi" w:cstheme="minorHAnsi"/>
        </w:rPr>
        <w:t>staniatki@benedyktynki.eu</w:t>
      </w:r>
    </w:p>
    <w:p w14:paraId="5704304C" w14:textId="77777777" w:rsidR="00627A53" w:rsidRPr="000372D8" w:rsidRDefault="00627A53" w:rsidP="00627A53">
      <w:pPr>
        <w:spacing w:after="0" w:line="276" w:lineRule="auto"/>
        <w:jc w:val="both"/>
        <w:rPr>
          <w:rFonts w:asciiTheme="minorHAnsi" w:hAnsiTheme="minorHAnsi" w:cstheme="minorHAnsi"/>
        </w:rPr>
      </w:pPr>
    </w:p>
    <w:p w14:paraId="56BDBAB6" w14:textId="77777777" w:rsidR="00627A53" w:rsidRPr="000372D8" w:rsidRDefault="00627A53" w:rsidP="00627A53">
      <w:pPr>
        <w:spacing w:after="0" w:line="276" w:lineRule="auto"/>
        <w:jc w:val="both"/>
        <w:rPr>
          <w:rFonts w:asciiTheme="minorHAnsi" w:hAnsiTheme="minorHAnsi" w:cstheme="minorHAnsi"/>
        </w:rPr>
      </w:pPr>
      <w:r w:rsidRPr="000372D8">
        <w:rPr>
          <w:rFonts w:asciiTheme="minorHAnsi" w:hAnsiTheme="minorHAnsi" w:cstheme="minorHAnsi"/>
        </w:rPr>
        <w:t>Zamawiający jest kościelną osobą prawną działającą na podstawie ustawy z dnia 17 maja 1989 r. o stosunku Państwa do Kościoła Katolickiego w Rzeczypospolitej Polskiej.</w:t>
      </w:r>
    </w:p>
    <w:p w14:paraId="47B0AF8F" w14:textId="77777777" w:rsidR="00627A53" w:rsidRPr="000372D8" w:rsidRDefault="00627A53" w:rsidP="00627A53">
      <w:pPr>
        <w:spacing w:after="0" w:line="276" w:lineRule="auto"/>
        <w:jc w:val="both"/>
        <w:rPr>
          <w:rFonts w:asciiTheme="minorHAnsi" w:hAnsiTheme="minorHAnsi" w:cstheme="minorHAnsi"/>
        </w:rPr>
      </w:pPr>
      <w:r w:rsidRPr="000372D8">
        <w:rPr>
          <w:rFonts w:asciiTheme="minorHAnsi" w:hAnsiTheme="minorHAnsi" w:cstheme="minorHAnsi"/>
        </w:rPr>
        <w:t>Zmawiający wpisany jest do rejestru wewnętrznego Kurii Metropolitalnej w Krakowie, zgodnie z zaświadczeniem nr 1594/2012.</w:t>
      </w:r>
    </w:p>
    <w:p w14:paraId="604BD9D0" w14:textId="77777777" w:rsidR="00627A53" w:rsidRPr="000372D8" w:rsidRDefault="00627A53" w:rsidP="00627A53">
      <w:pPr>
        <w:spacing w:after="0" w:line="276" w:lineRule="auto"/>
        <w:jc w:val="both"/>
        <w:rPr>
          <w:rFonts w:asciiTheme="minorHAnsi" w:hAnsiTheme="minorHAnsi" w:cstheme="minorHAnsi"/>
        </w:rPr>
      </w:pPr>
    </w:p>
    <w:p w14:paraId="58EFEABC" w14:textId="77777777" w:rsidR="00627A53" w:rsidRPr="000372D8" w:rsidRDefault="00627A53" w:rsidP="00627A53">
      <w:pPr>
        <w:spacing w:after="0" w:line="276" w:lineRule="auto"/>
        <w:jc w:val="both"/>
        <w:rPr>
          <w:rFonts w:asciiTheme="minorHAnsi" w:hAnsiTheme="minorHAnsi" w:cstheme="minorHAnsi"/>
        </w:rPr>
      </w:pPr>
      <w:r w:rsidRPr="000372D8">
        <w:rPr>
          <w:rFonts w:asciiTheme="minorHAnsi" w:hAnsiTheme="minorHAnsi" w:cstheme="minorHAnsi"/>
        </w:rPr>
        <w:t>Źródło dofinansowania projektu – R</w:t>
      </w:r>
      <w:r w:rsidRPr="000372D8">
        <w:rPr>
          <w:rFonts w:asciiTheme="minorHAnsi" w:eastAsiaTheme="minorHAnsi" w:hAnsiTheme="minorHAnsi" w:cstheme="minorHAnsi"/>
          <w:bCs/>
        </w:rPr>
        <w:t>egionalny Program Operacyjny Województwa Małopolskiego</w:t>
      </w:r>
      <w:r w:rsidRPr="000372D8">
        <w:rPr>
          <w:rFonts w:asciiTheme="minorHAnsi" w:hAnsiTheme="minorHAnsi" w:cstheme="minorHAnsi"/>
        </w:rPr>
        <w:t xml:space="preserve"> </w:t>
      </w:r>
      <w:r w:rsidRPr="000372D8">
        <w:rPr>
          <w:rFonts w:asciiTheme="minorHAnsi" w:eastAsiaTheme="minorHAnsi" w:hAnsiTheme="minorHAnsi" w:cstheme="minorHAnsi"/>
          <w:bCs/>
        </w:rPr>
        <w:t>na lata 2014-2020.</w:t>
      </w:r>
    </w:p>
    <w:p w14:paraId="070D16E7" w14:textId="77777777" w:rsidR="00627A53" w:rsidRPr="000372D8" w:rsidRDefault="00627A53" w:rsidP="00627A53">
      <w:pPr>
        <w:spacing w:after="0" w:line="276" w:lineRule="auto"/>
        <w:ind w:firstLine="426"/>
        <w:jc w:val="both"/>
        <w:rPr>
          <w:rFonts w:asciiTheme="minorHAnsi" w:hAnsiTheme="minorHAnsi" w:cstheme="minorHAnsi"/>
        </w:rPr>
      </w:pPr>
    </w:p>
    <w:p w14:paraId="1C343EE9" w14:textId="5C0720A4" w:rsidR="00627A53" w:rsidRPr="000372D8" w:rsidRDefault="00627A53" w:rsidP="00627A53">
      <w:pPr>
        <w:spacing w:after="0" w:line="276" w:lineRule="auto"/>
        <w:jc w:val="both"/>
        <w:rPr>
          <w:rFonts w:asciiTheme="minorHAnsi" w:hAnsiTheme="minorHAnsi" w:cstheme="minorHAnsi"/>
        </w:rPr>
      </w:pPr>
      <w:r w:rsidRPr="000372D8">
        <w:rPr>
          <w:rFonts w:asciiTheme="minorHAnsi" w:hAnsiTheme="minorHAnsi" w:cstheme="minorHAnsi"/>
          <w:i/>
        </w:rPr>
        <w:t>Zamówienie dotyczy projektu pn. „Wirydarze dziedzictwa benedyktyńskiego” – rewaloryzacja i adaptacja zabytkowych obiektów w Opactwie Św. Wojciecha</w:t>
      </w:r>
      <w:r w:rsidR="00E14864">
        <w:rPr>
          <w:rFonts w:asciiTheme="minorHAnsi" w:hAnsiTheme="minorHAnsi" w:cstheme="minorHAnsi"/>
          <w:i/>
        </w:rPr>
        <w:t xml:space="preserve"> Mniszek Benedyktynek w Staniątkach</w:t>
      </w:r>
      <w:r w:rsidRPr="000372D8">
        <w:rPr>
          <w:rFonts w:asciiTheme="minorHAnsi" w:hAnsiTheme="minorHAnsi" w:cstheme="minorHAnsi"/>
          <w:i/>
        </w:rPr>
        <w:t>”</w:t>
      </w:r>
      <w:r w:rsidR="00E14864">
        <w:rPr>
          <w:rFonts w:asciiTheme="minorHAnsi" w:hAnsiTheme="minorHAnsi" w:cstheme="minorHAnsi"/>
          <w:i/>
        </w:rPr>
        <w:t xml:space="preserve"> nr RPMP.06.01.01-12-0149/16</w:t>
      </w:r>
      <w:r w:rsidRPr="000372D8">
        <w:rPr>
          <w:rFonts w:asciiTheme="minorHAnsi" w:hAnsiTheme="minorHAnsi" w:cstheme="minorHAnsi"/>
          <w:i/>
        </w:rPr>
        <w:t xml:space="preserve">, złożonego w ramach naboru wniosków nr </w:t>
      </w:r>
      <w:r w:rsidRPr="000372D8">
        <w:rPr>
          <w:rFonts w:asciiTheme="minorHAnsi" w:eastAsia="ArialMT" w:hAnsiTheme="minorHAnsi" w:cstheme="minorHAnsi"/>
          <w:i/>
        </w:rPr>
        <w:t>RPMP.06.01.01-IZ.00-12-022/16</w:t>
      </w:r>
      <w:r w:rsidRPr="000372D8">
        <w:rPr>
          <w:rFonts w:asciiTheme="minorHAnsi" w:hAnsiTheme="minorHAnsi" w:cstheme="minorHAnsi"/>
          <w:i/>
        </w:rPr>
        <w:t xml:space="preserve"> w trybie konkursowym do Działania 6.1 </w:t>
      </w:r>
      <w:r w:rsidRPr="000372D8">
        <w:rPr>
          <w:rFonts w:asciiTheme="minorHAnsi" w:eastAsia="ArialMT" w:hAnsiTheme="minorHAnsi" w:cstheme="minorHAnsi"/>
          <w:i/>
        </w:rPr>
        <w:t xml:space="preserve">Rozwój dziedzictwa kulturowego i naturalnego </w:t>
      </w:r>
      <w:r w:rsidRPr="000372D8">
        <w:rPr>
          <w:rFonts w:asciiTheme="minorHAnsi" w:hAnsiTheme="minorHAnsi" w:cstheme="minorHAnsi"/>
          <w:i/>
        </w:rPr>
        <w:t>R</w:t>
      </w:r>
      <w:r w:rsidRPr="000372D8">
        <w:rPr>
          <w:rFonts w:asciiTheme="minorHAnsi" w:eastAsiaTheme="minorHAnsi" w:hAnsiTheme="minorHAnsi" w:cstheme="minorHAnsi"/>
          <w:bCs/>
          <w:i/>
        </w:rPr>
        <w:t>egionalnego Programu Operacyjnego Województwa Małopolskiego</w:t>
      </w:r>
      <w:r w:rsidRPr="000372D8">
        <w:rPr>
          <w:rFonts w:asciiTheme="minorHAnsi" w:hAnsiTheme="minorHAnsi" w:cstheme="minorHAnsi"/>
          <w:i/>
        </w:rPr>
        <w:t xml:space="preserve"> </w:t>
      </w:r>
      <w:r w:rsidRPr="000372D8">
        <w:rPr>
          <w:rFonts w:asciiTheme="minorHAnsi" w:eastAsiaTheme="minorHAnsi" w:hAnsiTheme="minorHAnsi" w:cstheme="minorHAnsi"/>
          <w:bCs/>
          <w:i/>
        </w:rPr>
        <w:t>na lata 2014-2020.</w:t>
      </w:r>
    </w:p>
    <w:p w14:paraId="56723EDD" w14:textId="77777777" w:rsidR="00B504EC" w:rsidRPr="000372D8" w:rsidRDefault="00B504EC" w:rsidP="00D416D4">
      <w:pPr>
        <w:spacing w:after="0" w:line="276" w:lineRule="auto"/>
        <w:jc w:val="both"/>
        <w:rPr>
          <w:rFonts w:asciiTheme="minorHAnsi" w:hAnsiTheme="minorHAnsi" w:cstheme="minorHAnsi"/>
        </w:rPr>
      </w:pPr>
    </w:p>
    <w:p w14:paraId="63A6097D" w14:textId="77777777" w:rsidR="000F1D66" w:rsidRPr="000372D8" w:rsidRDefault="000F1D66" w:rsidP="00D416D4">
      <w:pPr>
        <w:spacing w:after="0" w:line="276" w:lineRule="auto"/>
        <w:jc w:val="both"/>
        <w:rPr>
          <w:rFonts w:asciiTheme="minorHAnsi" w:hAnsiTheme="minorHAnsi" w:cstheme="minorHAnsi"/>
        </w:rPr>
      </w:pPr>
    </w:p>
    <w:p w14:paraId="224B9FDA" w14:textId="1A72840F" w:rsidR="00F93572" w:rsidRPr="000372D8" w:rsidRDefault="00D416D4" w:rsidP="00F93572">
      <w:pPr>
        <w:pStyle w:val="Nagwek1"/>
        <w:spacing w:line="300" w:lineRule="auto"/>
        <w:ind w:left="426" w:hanging="426"/>
      </w:pPr>
      <w:r w:rsidRPr="000372D8">
        <w:t>TRYB UDZIELENIA ZAMÓWIENIA:</w:t>
      </w:r>
    </w:p>
    <w:p w14:paraId="782B8608" w14:textId="724F9CF8" w:rsidR="00627A53" w:rsidRPr="000372D8" w:rsidRDefault="00627A53" w:rsidP="00627A53">
      <w:pPr>
        <w:spacing w:after="0" w:line="276" w:lineRule="auto"/>
        <w:ind w:left="426"/>
        <w:jc w:val="both"/>
        <w:rPr>
          <w:rFonts w:asciiTheme="minorHAnsi" w:hAnsiTheme="minorHAnsi" w:cstheme="minorHAnsi"/>
        </w:rPr>
      </w:pPr>
      <w:r w:rsidRPr="000372D8">
        <w:rPr>
          <w:rFonts w:asciiTheme="minorHAnsi" w:hAnsiTheme="minorHAnsi" w:cstheme="minorHAnsi"/>
        </w:rPr>
        <w:t xml:space="preserve">Niniejsze postępowanie jest prowadzone w postaci przetargu, o którym mowa w </w:t>
      </w:r>
      <w:r w:rsidRPr="000372D8">
        <w:rPr>
          <w:rFonts w:asciiTheme="minorHAnsi" w:hAnsiTheme="minorHAnsi" w:cstheme="minorHAnsi"/>
          <w:color w:val="000000"/>
        </w:rPr>
        <w:t>art. 70</w:t>
      </w:r>
      <w:r w:rsidRPr="000372D8">
        <w:rPr>
          <w:rFonts w:asciiTheme="minorHAnsi" w:hAnsiTheme="minorHAnsi" w:cstheme="minorHAnsi"/>
          <w:color w:val="000000"/>
          <w:vertAlign w:val="superscript"/>
        </w:rPr>
        <w:t>1</w:t>
      </w:r>
      <w:r w:rsidRPr="000372D8">
        <w:rPr>
          <w:rFonts w:asciiTheme="minorHAnsi" w:hAnsiTheme="minorHAnsi" w:cstheme="minorHAnsi"/>
          <w:color w:val="000000"/>
        </w:rPr>
        <w:t xml:space="preserve"> – 70</w:t>
      </w:r>
      <w:r w:rsidRPr="000372D8">
        <w:rPr>
          <w:rFonts w:asciiTheme="minorHAnsi" w:hAnsiTheme="minorHAnsi" w:cstheme="minorHAnsi"/>
          <w:color w:val="000000"/>
          <w:vertAlign w:val="superscript"/>
        </w:rPr>
        <w:t>5</w:t>
      </w:r>
      <w:r w:rsidRPr="000372D8">
        <w:rPr>
          <w:rFonts w:asciiTheme="minorHAnsi" w:hAnsiTheme="minorHAnsi" w:cstheme="minorHAnsi"/>
          <w:color w:val="000000"/>
        </w:rPr>
        <w:t xml:space="preserve"> ustawy z dnia 23 kwietnia 1964 r. Kodeks cywilny (t.j. Dz. U. 201</w:t>
      </w:r>
      <w:r w:rsidR="00FA4BA6">
        <w:rPr>
          <w:rFonts w:asciiTheme="minorHAnsi" w:hAnsiTheme="minorHAnsi" w:cstheme="minorHAnsi"/>
          <w:color w:val="000000"/>
        </w:rPr>
        <w:t>9</w:t>
      </w:r>
      <w:r w:rsidRPr="000372D8">
        <w:rPr>
          <w:rFonts w:asciiTheme="minorHAnsi" w:hAnsiTheme="minorHAnsi" w:cstheme="minorHAnsi"/>
          <w:color w:val="000000"/>
        </w:rPr>
        <w:t xml:space="preserve"> nr 1</w:t>
      </w:r>
      <w:r w:rsidR="00FA4BA6">
        <w:rPr>
          <w:rFonts w:asciiTheme="minorHAnsi" w:hAnsiTheme="minorHAnsi" w:cstheme="minorHAnsi"/>
          <w:color w:val="000000"/>
        </w:rPr>
        <w:t>145</w:t>
      </w:r>
      <w:r w:rsidRPr="000372D8">
        <w:rPr>
          <w:rFonts w:asciiTheme="minorHAnsi" w:hAnsiTheme="minorHAnsi" w:cstheme="minorHAnsi"/>
          <w:color w:val="000000"/>
        </w:rPr>
        <w:t>),</w:t>
      </w:r>
      <w:r w:rsidRPr="000372D8">
        <w:rPr>
          <w:rFonts w:asciiTheme="minorHAnsi" w:hAnsiTheme="minorHAnsi" w:cstheme="minorHAnsi"/>
        </w:rPr>
        <w:t xml:space="preserve"> mającego na celu doprowadzenie do zawarcia umowy z wykonawcą, ocenianym zgodnie z kryteriami oceny określonymi w niniejszym zapytaniu ofertowym. </w:t>
      </w:r>
    </w:p>
    <w:p w14:paraId="38C1E621" w14:textId="77777777" w:rsidR="00627A53" w:rsidRPr="000372D8" w:rsidRDefault="00627A53" w:rsidP="00627A53">
      <w:pPr>
        <w:spacing w:after="0" w:line="276" w:lineRule="auto"/>
        <w:ind w:left="426"/>
        <w:jc w:val="both"/>
        <w:rPr>
          <w:rFonts w:asciiTheme="minorHAnsi" w:hAnsiTheme="minorHAnsi" w:cstheme="minorHAnsi"/>
        </w:rPr>
      </w:pPr>
    </w:p>
    <w:p w14:paraId="01A65855" w14:textId="2A96CD0C" w:rsidR="00627A53" w:rsidRPr="000372D8" w:rsidRDefault="00627A53" w:rsidP="00627A53">
      <w:pPr>
        <w:spacing w:after="0" w:line="276" w:lineRule="auto"/>
        <w:ind w:left="426"/>
        <w:jc w:val="both"/>
        <w:rPr>
          <w:rFonts w:asciiTheme="minorHAnsi" w:hAnsiTheme="minorHAnsi" w:cstheme="minorHAnsi"/>
        </w:rPr>
      </w:pPr>
      <w:r w:rsidRPr="000372D8">
        <w:rPr>
          <w:rFonts w:asciiTheme="minorHAnsi" w:hAnsiTheme="minorHAnsi" w:cstheme="minorHAnsi"/>
        </w:rPr>
        <w:lastRenderedPageBreak/>
        <w:t xml:space="preserve">W niniejszym postępowaniu nie mają zastosowania przepisy </w:t>
      </w:r>
      <w:r w:rsidR="004F7A1E" w:rsidRPr="00742795">
        <w:t xml:space="preserve">ustawy z dnia </w:t>
      </w:r>
      <w:r w:rsidR="004F7A1E">
        <w:t xml:space="preserve">11 września 2019 </w:t>
      </w:r>
      <w:r w:rsidR="004F7A1E" w:rsidRPr="00742795">
        <w:t xml:space="preserve"> r. Prawo zamówień publicznych (Dz.U. 201</w:t>
      </w:r>
      <w:r w:rsidR="004F7A1E">
        <w:t>9</w:t>
      </w:r>
      <w:r w:rsidR="004F7A1E" w:rsidRPr="00742795">
        <w:t xml:space="preserve">, poz. </w:t>
      </w:r>
      <w:r w:rsidR="004F7A1E">
        <w:t>2019</w:t>
      </w:r>
      <w:r w:rsidR="004F7A1E" w:rsidRPr="00742795">
        <w:t>, ze zm</w:t>
      </w:r>
      <w:r w:rsidR="004F7A1E">
        <w:t>.)</w:t>
      </w:r>
      <w:r w:rsidRPr="000372D8">
        <w:rPr>
          <w:rFonts w:asciiTheme="minorHAnsi" w:hAnsiTheme="minorHAnsi" w:cstheme="minorHAnsi"/>
        </w:rPr>
        <w:t>, zwan</w:t>
      </w:r>
      <w:r w:rsidR="004F7A1E">
        <w:rPr>
          <w:rFonts w:asciiTheme="minorHAnsi" w:hAnsiTheme="minorHAnsi" w:cstheme="minorHAnsi"/>
        </w:rPr>
        <w:t>ej</w:t>
      </w:r>
      <w:r w:rsidRPr="000372D8">
        <w:rPr>
          <w:rFonts w:asciiTheme="minorHAnsi" w:hAnsiTheme="minorHAnsi" w:cstheme="minorHAnsi"/>
        </w:rPr>
        <w:t xml:space="preserve"> dalej PZP. </w:t>
      </w:r>
    </w:p>
    <w:p w14:paraId="65976E46" w14:textId="77777777" w:rsidR="00627A53" w:rsidRPr="000372D8" w:rsidRDefault="00627A53" w:rsidP="00627A53">
      <w:pPr>
        <w:spacing w:after="0" w:line="276" w:lineRule="auto"/>
        <w:ind w:left="426"/>
        <w:jc w:val="both"/>
        <w:rPr>
          <w:rFonts w:asciiTheme="minorHAnsi" w:hAnsiTheme="minorHAnsi" w:cstheme="minorHAnsi"/>
        </w:rPr>
      </w:pPr>
    </w:p>
    <w:p w14:paraId="7D6E5283" w14:textId="77777777" w:rsidR="00627A53" w:rsidRPr="000372D8" w:rsidRDefault="00627A53" w:rsidP="00627A53">
      <w:pPr>
        <w:spacing w:after="0" w:line="276" w:lineRule="auto"/>
        <w:ind w:left="426"/>
        <w:jc w:val="both"/>
        <w:rPr>
          <w:rFonts w:asciiTheme="minorHAnsi" w:hAnsiTheme="minorHAnsi" w:cstheme="minorHAnsi"/>
        </w:rPr>
      </w:pPr>
      <w:r w:rsidRPr="000372D8">
        <w:rPr>
          <w:rFonts w:asciiTheme="minorHAnsi" w:hAnsiTheme="minorHAnsi" w:cstheme="minorHAnsi"/>
        </w:rPr>
        <w:t>Postępowanie prowadzone jest zgodnie z zasadą konkurencyjności określoną w Rozdziale 6.5.2 Wytycznych w zakresie kwalifikowalności wydatków w ramach Europejskiego Funduszu Rozwoju Regionalnego, Europejskiego Funduszu Społecznego oraz Funduszu Spójności na lata 2014-2020.</w:t>
      </w:r>
    </w:p>
    <w:p w14:paraId="39FD2E38" w14:textId="40E2E93E" w:rsidR="003C2AB5" w:rsidRPr="000372D8" w:rsidRDefault="003C2AB5" w:rsidP="00A77B22">
      <w:pPr>
        <w:spacing w:after="0" w:line="276" w:lineRule="auto"/>
        <w:ind w:left="426"/>
        <w:jc w:val="both"/>
        <w:rPr>
          <w:rFonts w:asciiTheme="minorHAnsi" w:hAnsiTheme="minorHAnsi" w:cstheme="minorHAnsi"/>
        </w:rPr>
      </w:pPr>
    </w:p>
    <w:p w14:paraId="2D102664" w14:textId="77777777" w:rsidR="000F1D66" w:rsidRPr="000372D8" w:rsidRDefault="000F1D66" w:rsidP="00A77B22">
      <w:pPr>
        <w:spacing w:after="0" w:line="276" w:lineRule="auto"/>
        <w:ind w:left="426"/>
        <w:jc w:val="both"/>
        <w:rPr>
          <w:rFonts w:asciiTheme="minorHAnsi" w:hAnsiTheme="minorHAnsi" w:cstheme="minorHAnsi"/>
        </w:rPr>
      </w:pPr>
    </w:p>
    <w:p w14:paraId="0C3594BE" w14:textId="77777777" w:rsidR="003C2AB5" w:rsidRPr="000372D8" w:rsidRDefault="003C2AB5" w:rsidP="00F93572">
      <w:pPr>
        <w:pStyle w:val="Nagwek1"/>
        <w:spacing w:line="300" w:lineRule="auto"/>
        <w:ind w:left="426" w:hanging="426"/>
      </w:pPr>
      <w:r w:rsidRPr="000372D8">
        <w:t>MIEJSCE ORAZ TERMIN SKŁADANIA OFERT:</w:t>
      </w:r>
    </w:p>
    <w:p w14:paraId="4517F907" w14:textId="77777777" w:rsidR="00F93572" w:rsidRPr="000372D8" w:rsidRDefault="00F93572" w:rsidP="00F93572">
      <w:pPr>
        <w:rPr>
          <w:rFonts w:asciiTheme="minorHAnsi" w:hAnsiTheme="minorHAnsi" w:cstheme="minorHAnsi"/>
        </w:rPr>
      </w:pPr>
    </w:p>
    <w:p w14:paraId="58A6C125" w14:textId="77777777" w:rsidR="009F469B" w:rsidRDefault="006567A6" w:rsidP="00CF2363">
      <w:pPr>
        <w:pStyle w:val="Akapitzlist"/>
        <w:numPr>
          <w:ilvl w:val="1"/>
          <w:numId w:val="2"/>
        </w:numPr>
        <w:spacing w:after="0" w:line="276" w:lineRule="auto"/>
        <w:ind w:left="851"/>
        <w:jc w:val="both"/>
        <w:rPr>
          <w:rFonts w:asciiTheme="minorHAnsi" w:hAnsiTheme="minorHAnsi" w:cstheme="minorHAnsi"/>
        </w:rPr>
      </w:pPr>
      <w:r w:rsidRPr="00CF2363">
        <w:rPr>
          <w:rFonts w:asciiTheme="minorHAnsi" w:hAnsiTheme="minorHAnsi" w:cstheme="minorHAnsi"/>
        </w:rPr>
        <w:t xml:space="preserve">Ofertę można składać w formie elektronicznej poprzez formularz złożenia oferty w Bazie Konkurencyjności, dostępnej pod adresem: </w:t>
      </w:r>
      <w:hyperlink r:id="rId8" w:history="1">
        <w:r w:rsidRPr="00CF2363">
          <w:rPr>
            <w:rFonts w:asciiTheme="minorHAnsi" w:hAnsiTheme="minorHAnsi" w:cstheme="minorHAnsi"/>
          </w:rPr>
          <w:t>https://bazakonkurencyjnosci.funduszeeuropejskie.gov.pl/</w:t>
        </w:r>
      </w:hyperlink>
      <w:r w:rsidRPr="00CF2363">
        <w:rPr>
          <w:rFonts w:asciiTheme="minorHAnsi" w:hAnsiTheme="minorHAnsi" w:cstheme="minorHAnsi"/>
        </w:rPr>
        <w:t xml:space="preserve"> lub w formie pisemnej w biurze Zarządzającego Kontraktem, ul. Smoleńsk 25a/3, 31-108 Kraków w nieprzekraczalnym terminie do dnia 21.01.2022 do godziny 12.00.</w:t>
      </w:r>
      <w:r w:rsidR="00627A53" w:rsidRPr="00CF2363">
        <w:rPr>
          <w:rFonts w:asciiTheme="minorHAnsi" w:hAnsiTheme="minorHAnsi" w:cstheme="minorHAnsi"/>
        </w:rPr>
        <w:t xml:space="preserve">. </w:t>
      </w:r>
    </w:p>
    <w:p w14:paraId="3A9B2ACF" w14:textId="29BF12A9" w:rsidR="003C2AB5" w:rsidRPr="00CF2363" w:rsidRDefault="006567A6" w:rsidP="00CF2363">
      <w:pPr>
        <w:pStyle w:val="Akapitzlist"/>
        <w:numPr>
          <w:ilvl w:val="1"/>
          <w:numId w:val="2"/>
        </w:numPr>
        <w:spacing w:after="0" w:line="276" w:lineRule="auto"/>
        <w:ind w:left="851"/>
        <w:jc w:val="both"/>
        <w:rPr>
          <w:rFonts w:asciiTheme="minorHAnsi" w:hAnsiTheme="minorHAnsi" w:cstheme="minorHAnsi"/>
        </w:rPr>
      </w:pPr>
      <w:r w:rsidRPr="00CF2363">
        <w:rPr>
          <w:rFonts w:asciiTheme="minorHAnsi" w:hAnsiTheme="minorHAnsi" w:cstheme="minorHAnsi"/>
        </w:rPr>
        <w:t>Oferta w formie pisemnej powinna być złożona w zamkniętym, nieprzeźroczystym opakowaniu oznaczonym w sposób gwarantujący nienaruszalność; koperta powinna być oznaczona: „Oferta na wykonanie robót budowalnych (stan surowy – zakres B, roboty wykończeniowe, instalacyjne, zagospodarowanie terenu) związanych z przebudową, rozbudową i adaptacją budynku tzw. Nowej szkoły w Opactwie św. Wojciecha Mniszek Benedyktynek w Staniątkach’’</w:t>
      </w:r>
    </w:p>
    <w:p w14:paraId="4EEF2A81" w14:textId="77777777" w:rsidR="00A461F1" w:rsidRPr="000372D8" w:rsidRDefault="00A461F1" w:rsidP="003C2AB5">
      <w:pPr>
        <w:spacing w:after="0" w:line="276" w:lineRule="auto"/>
        <w:ind w:left="426"/>
        <w:jc w:val="both"/>
        <w:rPr>
          <w:rFonts w:asciiTheme="minorHAnsi" w:hAnsiTheme="minorHAnsi" w:cstheme="minorHAnsi"/>
        </w:rPr>
      </w:pPr>
    </w:p>
    <w:p w14:paraId="5ABE09E8" w14:textId="19D5D00C" w:rsidR="00D416D4" w:rsidRPr="000372D8" w:rsidRDefault="00D416D4" w:rsidP="00F93572">
      <w:pPr>
        <w:pStyle w:val="Nagwek1"/>
        <w:spacing w:line="300" w:lineRule="auto"/>
        <w:ind w:left="426" w:hanging="426"/>
      </w:pPr>
      <w:r w:rsidRPr="000372D8">
        <w:t>OPIS PRZEDMIOTU ZAMÓWIENIA:</w:t>
      </w:r>
    </w:p>
    <w:p w14:paraId="7BACD0F4" w14:textId="77777777" w:rsidR="00A461F1" w:rsidRPr="000372D8" w:rsidRDefault="00A461F1" w:rsidP="00D416D4">
      <w:pPr>
        <w:spacing w:after="0" w:line="276" w:lineRule="auto"/>
        <w:ind w:left="426"/>
        <w:jc w:val="both"/>
        <w:rPr>
          <w:rFonts w:asciiTheme="minorHAnsi" w:hAnsiTheme="minorHAnsi" w:cstheme="minorHAnsi"/>
          <w:color w:val="000000"/>
        </w:rPr>
      </w:pPr>
    </w:p>
    <w:p w14:paraId="41DF953D" w14:textId="77777777" w:rsidR="00C674AC" w:rsidRPr="000372D8" w:rsidRDefault="00C674AC" w:rsidP="00BA5C87">
      <w:pPr>
        <w:pStyle w:val="Akapitzlist"/>
        <w:numPr>
          <w:ilvl w:val="0"/>
          <w:numId w:val="4"/>
        </w:numPr>
        <w:spacing w:after="0" w:line="276" w:lineRule="auto"/>
        <w:jc w:val="both"/>
        <w:rPr>
          <w:rFonts w:asciiTheme="minorHAnsi" w:hAnsiTheme="minorHAnsi" w:cstheme="minorHAnsi"/>
        </w:rPr>
      </w:pPr>
      <w:r w:rsidRPr="000372D8">
        <w:rPr>
          <w:rFonts w:asciiTheme="minorHAnsi" w:hAnsiTheme="minorHAnsi" w:cstheme="minorHAnsi"/>
        </w:rPr>
        <w:t>Kody CPV:</w:t>
      </w:r>
    </w:p>
    <w:p w14:paraId="35C53776" w14:textId="77777777" w:rsidR="00855705" w:rsidRPr="006B47BC" w:rsidRDefault="00855705" w:rsidP="00855705">
      <w:pPr>
        <w:spacing w:after="0" w:line="240" w:lineRule="auto"/>
        <w:ind w:left="426"/>
        <w:jc w:val="both"/>
        <w:rPr>
          <w:rFonts w:asciiTheme="minorHAnsi" w:hAnsiTheme="minorHAnsi" w:cstheme="minorHAnsi"/>
          <w:color w:val="000000"/>
          <w:u w:val="single"/>
        </w:rPr>
      </w:pPr>
      <w:r w:rsidRPr="006B47BC">
        <w:rPr>
          <w:rFonts w:asciiTheme="minorHAnsi" w:hAnsiTheme="minorHAnsi" w:cstheme="minorHAnsi"/>
          <w:color w:val="000000"/>
          <w:u w:val="single"/>
        </w:rPr>
        <w:t xml:space="preserve">45000000-7 Roboty budowlane </w:t>
      </w:r>
    </w:p>
    <w:p w14:paraId="69ED86B3" w14:textId="77777777" w:rsidR="00855705" w:rsidRPr="006B47BC" w:rsidRDefault="00855705" w:rsidP="00855705">
      <w:pPr>
        <w:spacing w:after="0" w:line="240" w:lineRule="auto"/>
        <w:ind w:left="426"/>
        <w:jc w:val="both"/>
        <w:rPr>
          <w:rFonts w:asciiTheme="minorHAnsi" w:hAnsiTheme="minorHAnsi" w:cstheme="minorHAnsi"/>
          <w:color w:val="000000"/>
          <w:u w:val="single"/>
        </w:rPr>
      </w:pPr>
      <w:r w:rsidRPr="006B47BC">
        <w:rPr>
          <w:rFonts w:asciiTheme="minorHAnsi" w:hAnsiTheme="minorHAnsi" w:cstheme="minorHAnsi"/>
          <w:color w:val="000000"/>
          <w:u w:val="single"/>
        </w:rPr>
        <w:t>45453000-7 Roboty remontowe i renowacyjne</w:t>
      </w:r>
    </w:p>
    <w:p w14:paraId="1579CEFA" w14:textId="77777777" w:rsidR="0055223B" w:rsidRPr="0055223B" w:rsidRDefault="00515FB9" w:rsidP="0055223B">
      <w:pPr>
        <w:spacing w:after="0" w:line="240" w:lineRule="auto"/>
        <w:ind w:left="426"/>
        <w:jc w:val="both"/>
        <w:rPr>
          <w:rFonts w:asciiTheme="minorHAnsi" w:hAnsiTheme="minorHAnsi" w:cstheme="minorHAnsi"/>
          <w:color w:val="000000"/>
          <w:u w:val="single"/>
        </w:rPr>
      </w:pPr>
      <w:hyperlink r:id="rId9" w:history="1">
        <w:r w:rsidR="0055223B" w:rsidRPr="0055223B">
          <w:rPr>
            <w:rFonts w:asciiTheme="minorHAnsi" w:hAnsiTheme="minorHAnsi" w:cstheme="minorHAnsi"/>
            <w:color w:val="000000"/>
            <w:u w:val="single"/>
          </w:rPr>
          <w:t>45300000-0 Roboty instalacyjne w budynkach</w:t>
        </w:r>
      </w:hyperlink>
    </w:p>
    <w:p w14:paraId="7D061CFD" w14:textId="77777777" w:rsidR="0055223B" w:rsidRPr="0055223B" w:rsidRDefault="00515FB9" w:rsidP="0055223B">
      <w:pPr>
        <w:spacing w:after="0" w:line="240" w:lineRule="auto"/>
        <w:ind w:left="426"/>
        <w:jc w:val="both"/>
        <w:rPr>
          <w:rFonts w:asciiTheme="minorHAnsi" w:hAnsiTheme="minorHAnsi" w:cstheme="minorHAnsi"/>
          <w:color w:val="000000"/>
          <w:u w:val="single"/>
        </w:rPr>
      </w:pPr>
      <w:hyperlink r:id="rId10" w:history="1">
        <w:r w:rsidR="0055223B" w:rsidRPr="0055223B">
          <w:rPr>
            <w:rFonts w:asciiTheme="minorHAnsi" w:hAnsiTheme="minorHAnsi" w:cstheme="minorHAnsi"/>
            <w:color w:val="000000"/>
            <w:u w:val="single"/>
          </w:rPr>
          <w:t>45400000-1 Roboty wykończeniowe w zakresie obiektów budowlanych</w:t>
        </w:r>
      </w:hyperlink>
    </w:p>
    <w:p w14:paraId="57C3BF82"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45111000-8 roboty ziemne </w:t>
      </w:r>
    </w:p>
    <w:p w14:paraId="23DD30B4"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45111291-4 roboty ziemne przy wykonywaniu wykopów pod fundamenty obiektów kubaturowych i elementy zagospodarowania terenu </w:t>
      </w:r>
    </w:p>
    <w:p w14:paraId="77A236A3"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45113000-2 roboty na placu budowy </w:t>
      </w:r>
    </w:p>
    <w:p w14:paraId="251715D6"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45233000-9 roboty w zakresie konstruowania, fundamentowania oraz wykonywania nawierzchni autostrad, dróg</w:t>
      </w:r>
    </w:p>
    <w:p w14:paraId="01AD67B8"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45232000-2 roboty pomocnicze w zakresie rurociągów i kabli</w:t>
      </w:r>
    </w:p>
    <w:p w14:paraId="7470C16D"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45236000-0 wyrównywanie terenu</w:t>
      </w:r>
    </w:p>
    <w:p w14:paraId="24B96CA9"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45223000-6 roboty budowlane w zakresie konstrukcji</w:t>
      </w:r>
    </w:p>
    <w:p w14:paraId="788A55C0"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45260000-7 roboty </w:t>
      </w:r>
      <w:proofErr w:type="spellStart"/>
      <w:r w:rsidRPr="0055223B">
        <w:rPr>
          <w:rFonts w:asciiTheme="minorHAnsi" w:hAnsiTheme="minorHAnsi" w:cstheme="minorHAnsi"/>
          <w:color w:val="000000"/>
        </w:rPr>
        <w:t>hydroizolacyjne</w:t>
      </w:r>
      <w:proofErr w:type="spellEnd"/>
      <w:r w:rsidRPr="0055223B">
        <w:rPr>
          <w:rFonts w:asciiTheme="minorHAnsi" w:hAnsiTheme="minorHAnsi" w:cstheme="minorHAnsi"/>
          <w:color w:val="000000"/>
        </w:rPr>
        <w:t xml:space="preserve"> </w:t>
      </w:r>
    </w:p>
    <w:p w14:paraId="6E089617"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45262310 betonowanie i zbrojenie </w:t>
      </w:r>
    </w:p>
    <w:p w14:paraId="5A72ED8F"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45223100 konstrukcje stalowe </w:t>
      </w:r>
    </w:p>
    <w:p w14:paraId="061074DF"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45262311-4 betonowanie konstrukcji </w:t>
      </w:r>
    </w:p>
    <w:p w14:paraId="40605465"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45262500-6 roboty murarskie i murowe</w:t>
      </w:r>
    </w:p>
    <w:p w14:paraId="727EE5E2"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45222000-1 roboty ciesielskie </w:t>
      </w:r>
    </w:p>
    <w:p w14:paraId="09461082"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45261000-4 wykonywanie pokryć i konstrukcji dachowych oraz podobne roboty</w:t>
      </w:r>
    </w:p>
    <w:p w14:paraId="5FF3F303"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45262000-1 specjalne roboty budowlane inne niż dachowe</w:t>
      </w:r>
    </w:p>
    <w:p w14:paraId="2CBEA53D"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lastRenderedPageBreak/>
        <w:t>45321000-3 izolacja cieplna</w:t>
      </w:r>
    </w:p>
    <w:p w14:paraId="28D5E543"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45323000-7 izolacja dźwiękoszczelna</w:t>
      </w:r>
    </w:p>
    <w:p w14:paraId="30C8F57C"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45421100-5 instalowanie drzwi i okien, podobnych elementów </w:t>
      </w:r>
    </w:p>
    <w:p w14:paraId="287E6E17"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45324000-4 roboty tynkarskie </w:t>
      </w:r>
    </w:p>
    <w:p w14:paraId="15522C3E"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45430000-0 ściany wewnętrzne, obudowy i okładziny ścian gipsowo-kartonowe </w:t>
      </w:r>
    </w:p>
    <w:p w14:paraId="0C780FBB"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45431000-7 kładzenie płytek</w:t>
      </w:r>
    </w:p>
    <w:p w14:paraId="75003E2A"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45432110-5 posadzki</w:t>
      </w:r>
    </w:p>
    <w:p w14:paraId="255DCB2B"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45442100-8 roboty malarskie </w:t>
      </w:r>
    </w:p>
    <w:p w14:paraId="1A47F87B"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45443000-4 roboty elewacyjne</w:t>
      </w:r>
    </w:p>
    <w:p w14:paraId="56144194" w14:textId="77777777" w:rsidR="0055223B" w:rsidRPr="0055223B" w:rsidRDefault="0055223B" w:rsidP="0055223B">
      <w:pPr>
        <w:spacing w:after="0" w:line="240" w:lineRule="auto"/>
        <w:ind w:left="426"/>
        <w:jc w:val="both"/>
        <w:rPr>
          <w:rFonts w:asciiTheme="minorHAnsi" w:hAnsiTheme="minorHAnsi" w:cstheme="minorHAnsi"/>
          <w:color w:val="000000"/>
        </w:rPr>
      </w:pPr>
      <w:r w:rsidRPr="0055223B">
        <w:rPr>
          <w:rFonts w:asciiTheme="minorHAnsi" w:hAnsiTheme="minorHAnsi" w:cstheme="minorHAnsi"/>
          <w:color w:val="000000"/>
        </w:rPr>
        <w:t xml:space="preserve">45451000-3 dekorowanie </w:t>
      </w:r>
    </w:p>
    <w:p w14:paraId="62249BC3" w14:textId="77777777" w:rsidR="0055223B" w:rsidRPr="0055223B" w:rsidRDefault="00515FB9" w:rsidP="0055223B">
      <w:pPr>
        <w:spacing w:after="0" w:line="240" w:lineRule="auto"/>
        <w:ind w:left="426"/>
        <w:jc w:val="both"/>
        <w:rPr>
          <w:rFonts w:asciiTheme="minorHAnsi" w:hAnsiTheme="minorHAnsi" w:cstheme="minorHAnsi"/>
          <w:color w:val="000000"/>
        </w:rPr>
      </w:pPr>
      <w:hyperlink r:id="rId11" w:history="1">
        <w:r w:rsidR="0055223B" w:rsidRPr="0055223B">
          <w:rPr>
            <w:rFonts w:asciiTheme="minorHAnsi" w:hAnsiTheme="minorHAnsi" w:cstheme="minorHAnsi"/>
            <w:color w:val="000000"/>
          </w:rPr>
          <w:t>45311000-0 roboty w zakresie okablowania oraz instalacji elektrycznych</w:t>
        </w:r>
      </w:hyperlink>
    </w:p>
    <w:p w14:paraId="31786F3E" w14:textId="77777777" w:rsidR="0055223B" w:rsidRPr="0055223B" w:rsidRDefault="00515FB9" w:rsidP="0055223B">
      <w:pPr>
        <w:spacing w:after="0" w:line="240" w:lineRule="auto"/>
        <w:ind w:left="426"/>
        <w:jc w:val="both"/>
        <w:rPr>
          <w:rFonts w:asciiTheme="minorHAnsi" w:hAnsiTheme="minorHAnsi" w:cstheme="minorHAnsi"/>
          <w:color w:val="000000"/>
        </w:rPr>
      </w:pPr>
      <w:hyperlink r:id="rId12" w:history="1">
        <w:r w:rsidR="0055223B" w:rsidRPr="0055223B">
          <w:rPr>
            <w:rFonts w:asciiTheme="minorHAnsi" w:hAnsiTheme="minorHAnsi" w:cstheme="minorHAnsi"/>
            <w:color w:val="000000"/>
          </w:rPr>
          <w:t>45312000-7 instalowanie systemów alarmowych i anten</w:t>
        </w:r>
      </w:hyperlink>
    </w:p>
    <w:p w14:paraId="74506A79" w14:textId="77777777" w:rsidR="0055223B" w:rsidRPr="0055223B" w:rsidRDefault="00515FB9" w:rsidP="0055223B">
      <w:pPr>
        <w:spacing w:after="0" w:line="240" w:lineRule="auto"/>
        <w:ind w:left="426"/>
        <w:jc w:val="both"/>
        <w:rPr>
          <w:rFonts w:asciiTheme="minorHAnsi" w:hAnsiTheme="minorHAnsi" w:cstheme="minorHAnsi"/>
          <w:color w:val="000000"/>
        </w:rPr>
      </w:pPr>
      <w:hyperlink r:id="rId13" w:history="1">
        <w:r w:rsidR="0055223B" w:rsidRPr="0055223B">
          <w:rPr>
            <w:rFonts w:asciiTheme="minorHAnsi" w:hAnsiTheme="minorHAnsi" w:cstheme="minorHAnsi"/>
            <w:color w:val="000000"/>
          </w:rPr>
          <w:t>45314000-1 instalowanie urządzeń telekomunikacyjnych</w:t>
        </w:r>
      </w:hyperlink>
    </w:p>
    <w:p w14:paraId="5935C8D9" w14:textId="77777777" w:rsidR="0055223B" w:rsidRPr="0055223B" w:rsidRDefault="00515FB9" w:rsidP="0055223B">
      <w:pPr>
        <w:spacing w:after="0" w:line="240" w:lineRule="auto"/>
        <w:ind w:left="426"/>
        <w:jc w:val="both"/>
        <w:rPr>
          <w:rFonts w:asciiTheme="minorHAnsi" w:hAnsiTheme="minorHAnsi" w:cstheme="minorHAnsi"/>
          <w:color w:val="000000"/>
        </w:rPr>
      </w:pPr>
      <w:hyperlink r:id="rId14" w:history="1">
        <w:r w:rsidR="0055223B" w:rsidRPr="0055223B">
          <w:rPr>
            <w:rFonts w:asciiTheme="minorHAnsi" w:hAnsiTheme="minorHAnsi" w:cstheme="minorHAnsi"/>
            <w:color w:val="000000"/>
          </w:rPr>
          <w:t>45316000-5 instalowanie systemów oświetleniowych i sygnalizacyjnych</w:t>
        </w:r>
      </w:hyperlink>
    </w:p>
    <w:p w14:paraId="7F671547" w14:textId="77777777" w:rsidR="0055223B" w:rsidRPr="0055223B" w:rsidRDefault="00515FB9" w:rsidP="0055223B">
      <w:pPr>
        <w:spacing w:after="0" w:line="240" w:lineRule="auto"/>
        <w:ind w:left="426"/>
        <w:jc w:val="both"/>
        <w:rPr>
          <w:rFonts w:asciiTheme="minorHAnsi" w:hAnsiTheme="minorHAnsi" w:cstheme="minorHAnsi"/>
          <w:color w:val="000000"/>
        </w:rPr>
      </w:pPr>
      <w:hyperlink r:id="rId15" w:history="1">
        <w:r w:rsidR="0055223B" w:rsidRPr="0055223B">
          <w:rPr>
            <w:rFonts w:asciiTheme="minorHAnsi" w:hAnsiTheme="minorHAnsi" w:cstheme="minorHAnsi"/>
            <w:color w:val="000000"/>
          </w:rPr>
          <w:t>45317000-2 inne instalacje elektryczne</w:t>
        </w:r>
      </w:hyperlink>
    </w:p>
    <w:p w14:paraId="4E952382" w14:textId="30A84CF0" w:rsidR="0055223B" w:rsidRDefault="00515FB9" w:rsidP="0055223B">
      <w:pPr>
        <w:spacing w:after="0" w:line="240" w:lineRule="auto"/>
        <w:ind w:left="426"/>
        <w:jc w:val="both"/>
        <w:rPr>
          <w:rFonts w:asciiTheme="minorHAnsi" w:hAnsiTheme="minorHAnsi" w:cstheme="minorHAnsi"/>
          <w:color w:val="000000"/>
        </w:rPr>
      </w:pPr>
      <w:hyperlink r:id="rId16" w:history="1">
        <w:r w:rsidR="0055223B" w:rsidRPr="0055223B">
          <w:rPr>
            <w:rFonts w:asciiTheme="minorHAnsi" w:hAnsiTheme="minorHAnsi" w:cstheme="minorHAnsi"/>
            <w:color w:val="000000"/>
          </w:rPr>
          <w:t>45331000-6 instalowanie urządzeń grzewczych, wentylacyjnych i klimatyzacyjnych</w:t>
        </w:r>
      </w:hyperlink>
    </w:p>
    <w:p w14:paraId="30107AAE" w14:textId="77777777" w:rsidR="0055223B" w:rsidRDefault="0055223B" w:rsidP="00855705">
      <w:pPr>
        <w:spacing w:after="0" w:line="240" w:lineRule="auto"/>
        <w:ind w:left="426"/>
        <w:jc w:val="both"/>
        <w:rPr>
          <w:rFonts w:asciiTheme="minorHAnsi" w:hAnsiTheme="minorHAnsi" w:cstheme="minorHAnsi"/>
          <w:color w:val="000000"/>
        </w:rPr>
      </w:pPr>
    </w:p>
    <w:p w14:paraId="0C92F840" w14:textId="573586E2" w:rsidR="0010461B" w:rsidRDefault="0010461B" w:rsidP="00177A7A">
      <w:pPr>
        <w:pStyle w:val="Akapitzlist"/>
        <w:numPr>
          <w:ilvl w:val="0"/>
          <w:numId w:val="4"/>
        </w:numPr>
        <w:spacing w:after="0" w:line="276" w:lineRule="auto"/>
        <w:jc w:val="both"/>
        <w:rPr>
          <w:rFonts w:asciiTheme="minorHAnsi" w:hAnsiTheme="minorHAnsi" w:cstheme="minorHAnsi"/>
        </w:rPr>
      </w:pPr>
      <w:r w:rsidRPr="000372D8">
        <w:rPr>
          <w:rFonts w:asciiTheme="minorHAnsi" w:hAnsiTheme="minorHAnsi" w:cstheme="minorHAnsi"/>
          <w:color w:val="000000"/>
        </w:rPr>
        <w:t xml:space="preserve">Przedmiotem zamówienia jest </w:t>
      </w:r>
      <w:r w:rsidRPr="000372D8">
        <w:rPr>
          <w:rFonts w:asciiTheme="minorHAnsi" w:hAnsiTheme="minorHAnsi" w:cstheme="minorHAnsi"/>
        </w:rPr>
        <w:t xml:space="preserve">wykonanie </w:t>
      </w:r>
      <w:r w:rsidR="0055223B">
        <w:rPr>
          <w:rFonts w:asciiTheme="minorHAnsi" w:hAnsiTheme="minorHAnsi"/>
        </w:rPr>
        <w:t>2</w:t>
      </w:r>
      <w:r w:rsidR="006B47BC" w:rsidRPr="00D84781">
        <w:rPr>
          <w:rFonts w:asciiTheme="minorHAnsi" w:hAnsiTheme="minorHAnsi"/>
        </w:rPr>
        <w:t xml:space="preserve">. etapu robót budowlanych związanych z </w:t>
      </w:r>
      <w:r w:rsidR="006B47BC" w:rsidRPr="00D84781">
        <w:rPr>
          <w:rFonts w:asciiTheme="minorHAnsi" w:hAnsiTheme="minorHAnsi" w:cs="Tahoma"/>
          <w:bCs/>
        </w:rPr>
        <w:t xml:space="preserve">przebudową, rozbudową i adaptacją budynku tzw. Nowej Szkoły na muzeum, bibliotekę, archiwum, czytelnię oraz sale edukacyjno-kulturalne </w:t>
      </w:r>
      <w:r w:rsidR="006B47BC" w:rsidRPr="00D84781">
        <w:rPr>
          <w:rFonts w:asciiTheme="minorHAnsi" w:hAnsiTheme="minorHAnsi" w:cs="Tahoma"/>
        </w:rPr>
        <w:t xml:space="preserve">gospodarczych przy klasztorze św. Wojciecha Mniszek Benedyktynek w Staniątkach – </w:t>
      </w:r>
      <w:r w:rsidR="0055223B">
        <w:rPr>
          <w:rFonts w:asciiTheme="minorHAnsi" w:hAnsiTheme="minorHAnsi" w:cstheme="minorHAnsi"/>
          <w:bCs/>
        </w:rPr>
        <w:t>stan</w:t>
      </w:r>
      <w:r w:rsidR="00FA03A6">
        <w:rPr>
          <w:rFonts w:asciiTheme="minorHAnsi" w:hAnsiTheme="minorHAnsi" w:cstheme="minorHAnsi"/>
          <w:bCs/>
        </w:rPr>
        <w:t>u</w:t>
      </w:r>
      <w:r w:rsidR="0055223B">
        <w:rPr>
          <w:rFonts w:asciiTheme="minorHAnsi" w:hAnsiTheme="minorHAnsi" w:cstheme="minorHAnsi"/>
          <w:bCs/>
        </w:rPr>
        <w:t xml:space="preserve"> surow</w:t>
      </w:r>
      <w:r w:rsidR="00FA03A6">
        <w:rPr>
          <w:rFonts w:asciiTheme="minorHAnsi" w:hAnsiTheme="minorHAnsi" w:cstheme="minorHAnsi"/>
          <w:bCs/>
        </w:rPr>
        <w:t>ego</w:t>
      </w:r>
      <w:r w:rsidR="0055223B">
        <w:rPr>
          <w:rFonts w:asciiTheme="minorHAnsi" w:hAnsiTheme="minorHAnsi" w:cstheme="minorHAnsi"/>
          <w:bCs/>
        </w:rPr>
        <w:t xml:space="preserve"> </w:t>
      </w:r>
      <w:r w:rsidR="00FA03A6">
        <w:rPr>
          <w:rFonts w:asciiTheme="minorHAnsi" w:hAnsiTheme="minorHAnsi" w:cstheme="minorHAnsi"/>
          <w:bCs/>
        </w:rPr>
        <w:t>(</w:t>
      </w:r>
      <w:r w:rsidR="0055223B">
        <w:rPr>
          <w:rFonts w:asciiTheme="minorHAnsi" w:hAnsiTheme="minorHAnsi" w:cstheme="minorHAnsi"/>
          <w:bCs/>
        </w:rPr>
        <w:t>zakres B</w:t>
      </w:r>
      <w:r w:rsidR="00FA03A6">
        <w:rPr>
          <w:rFonts w:asciiTheme="minorHAnsi" w:hAnsiTheme="minorHAnsi" w:cstheme="minorHAnsi"/>
          <w:bCs/>
        </w:rPr>
        <w:t>)</w:t>
      </w:r>
      <w:r w:rsidR="0055223B">
        <w:rPr>
          <w:rFonts w:asciiTheme="minorHAnsi" w:hAnsiTheme="minorHAnsi" w:cstheme="minorHAnsi"/>
          <w:bCs/>
        </w:rPr>
        <w:t xml:space="preserve">, </w:t>
      </w:r>
      <w:r w:rsidR="0055223B" w:rsidRPr="00302D8C">
        <w:rPr>
          <w:rFonts w:asciiTheme="minorHAnsi" w:hAnsiTheme="minorHAnsi" w:cstheme="minorHAnsi"/>
          <w:bCs/>
        </w:rPr>
        <w:t>rob</w:t>
      </w:r>
      <w:r w:rsidR="00FA03A6">
        <w:rPr>
          <w:rFonts w:asciiTheme="minorHAnsi" w:hAnsiTheme="minorHAnsi" w:cstheme="minorHAnsi"/>
          <w:bCs/>
        </w:rPr>
        <w:t>ót</w:t>
      </w:r>
      <w:r w:rsidR="0055223B" w:rsidRPr="00302D8C">
        <w:rPr>
          <w:rFonts w:asciiTheme="minorHAnsi" w:hAnsiTheme="minorHAnsi" w:cstheme="minorHAnsi"/>
          <w:bCs/>
        </w:rPr>
        <w:t xml:space="preserve"> wykończeniow</w:t>
      </w:r>
      <w:r w:rsidR="00FA03A6">
        <w:rPr>
          <w:rFonts w:asciiTheme="minorHAnsi" w:hAnsiTheme="minorHAnsi" w:cstheme="minorHAnsi"/>
          <w:bCs/>
        </w:rPr>
        <w:t>ych</w:t>
      </w:r>
      <w:r w:rsidR="0055223B" w:rsidRPr="00302D8C">
        <w:rPr>
          <w:rFonts w:asciiTheme="minorHAnsi" w:hAnsiTheme="minorHAnsi" w:cstheme="minorHAnsi"/>
          <w:bCs/>
        </w:rPr>
        <w:t xml:space="preserve">, </w:t>
      </w:r>
      <w:r w:rsidR="00FA03A6">
        <w:rPr>
          <w:rFonts w:asciiTheme="minorHAnsi" w:hAnsiTheme="minorHAnsi" w:cstheme="minorHAnsi"/>
          <w:bCs/>
        </w:rPr>
        <w:t xml:space="preserve">robót </w:t>
      </w:r>
      <w:r w:rsidR="0055223B" w:rsidRPr="00302D8C">
        <w:rPr>
          <w:rFonts w:asciiTheme="minorHAnsi" w:hAnsiTheme="minorHAnsi" w:cstheme="minorHAnsi"/>
          <w:bCs/>
        </w:rPr>
        <w:t>instalacyjn</w:t>
      </w:r>
      <w:r w:rsidR="00FA03A6">
        <w:rPr>
          <w:rFonts w:asciiTheme="minorHAnsi" w:hAnsiTheme="minorHAnsi" w:cstheme="minorHAnsi"/>
          <w:bCs/>
        </w:rPr>
        <w:t>ych: sanitarnych i elektrycznych</w:t>
      </w:r>
      <w:r w:rsidR="0055223B" w:rsidRPr="00302D8C">
        <w:rPr>
          <w:rFonts w:asciiTheme="minorHAnsi" w:hAnsiTheme="minorHAnsi" w:cstheme="minorHAnsi"/>
          <w:bCs/>
        </w:rPr>
        <w:t>, zagospodarowani</w:t>
      </w:r>
      <w:r w:rsidR="00FA03A6">
        <w:rPr>
          <w:rFonts w:asciiTheme="minorHAnsi" w:hAnsiTheme="minorHAnsi" w:cstheme="minorHAnsi"/>
          <w:bCs/>
        </w:rPr>
        <w:t>a</w:t>
      </w:r>
      <w:r w:rsidR="0055223B" w:rsidRPr="00302D8C">
        <w:rPr>
          <w:rFonts w:asciiTheme="minorHAnsi" w:hAnsiTheme="minorHAnsi" w:cstheme="minorHAnsi"/>
          <w:bCs/>
        </w:rPr>
        <w:t xml:space="preserve"> terenu</w:t>
      </w:r>
      <w:r>
        <w:rPr>
          <w:rFonts w:asciiTheme="minorHAnsi" w:hAnsiTheme="minorHAnsi" w:cstheme="minorHAnsi"/>
        </w:rPr>
        <w:t xml:space="preserve"> (zgodnie z ust. </w:t>
      </w:r>
      <w:r w:rsidR="006B47BC">
        <w:rPr>
          <w:rFonts w:asciiTheme="minorHAnsi" w:hAnsiTheme="minorHAnsi" w:cstheme="minorHAnsi"/>
        </w:rPr>
        <w:t xml:space="preserve">8 </w:t>
      </w:r>
      <w:r>
        <w:rPr>
          <w:rFonts w:asciiTheme="minorHAnsi" w:hAnsiTheme="minorHAnsi" w:cstheme="minorHAnsi"/>
        </w:rPr>
        <w:t>poniżej)</w:t>
      </w:r>
      <w:r w:rsidRPr="000372D8">
        <w:rPr>
          <w:rFonts w:asciiTheme="minorHAnsi" w:hAnsiTheme="minorHAnsi" w:cstheme="minorHAnsi"/>
        </w:rPr>
        <w:t xml:space="preserve">: </w:t>
      </w:r>
    </w:p>
    <w:p w14:paraId="25670093" w14:textId="77777777" w:rsidR="006B47BC" w:rsidRDefault="006B47BC" w:rsidP="006B47BC">
      <w:pPr>
        <w:pStyle w:val="Akapitzlist"/>
        <w:spacing w:after="0" w:line="276" w:lineRule="auto"/>
        <w:ind w:left="425"/>
        <w:jc w:val="both"/>
        <w:rPr>
          <w:rFonts w:asciiTheme="minorHAnsi" w:hAnsiTheme="minorHAnsi" w:cstheme="minorHAnsi"/>
        </w:rPr>
      </w:pPr>
    </w:p>
    <w:p w14:paraId="2B02590B" w14:textId="141EB811" w:rsidR="006B47BC" w:rsidRPr="006B47BC" w:rsidRDefault="006B47BC" w:rsidP="006B47BC">
      <w:pPr>
        <w:pStyle w:val="Default"/>
        <w:jc w:val="both"/>
        <w:rPr>
          <w:rFonts w:asciiTheme="minorHAnsi" w:hAnsiTheme="minorHAnsi"/>
          <w:b/>
          <w:sz w:val="22"/>
          <w:szCs w:val="22"/>
        </w:rPr>
      </w:pPr>
      <w:r w:rsidRPr="006B47BC">
        <w:rPr>
          <w:rFonts w:asciiTheme="minorHAnsi" w:hAnsiTheme="minorHAnsi"/>
          <w:b/>
          <w:sz w:val="22"/>
          <w:szCs w:val="22"/>
        </w:rPr>
        <w:t>Roboty budowlane w części podstawowej:</w:t>
      </w:r>
    </w:p>
    <w:p w14:paraId="6A51B197" w14:textId="2CF4C2D9" w:rsidR="006B47BC" w:rsidRDefault="006B47BC" w:rsidP="006B47BC">
      <w:pPr>
        <w:spacing w:after="0" w:line="240" w:lineRule="auto"/>
        <w:rPr>
          <w:rFonts w:asciiTheme="minorHAnsi" w:hAnsiTheme="minorHAnsi"/>
        </w:rPr>
      </w:pPr>
      <w:r w:rsidRPr="00D84781">
        <w:rPr>
          <w:rFonts w:asciiTheme="minorHAnsi" w:hAnsiTheme="minorHAnsi"/>
        </w:rPr>
        <w:t>W zakres robót wchodzi:</w:t>
      </w:r>
    </w:p>
    <w:p w14:paraId="44E3B993" w14:textId="27B8612D" w:rsidR="003460E3" w:rsidRPr="00D84781" w:rsidRDefault="003460E3" w:rsidP="006B47BC">
      <w:pPr>
        <w:spacing w:after="0" w:line="240" w:lineRule="auto"/>
        <w:rPr>
          <w:rFonts w:asciiTheme="minorHAnsi" w:hAnsiTheme="minorHAnsi"/>
        </w:rPr>
      </w:pPr>
      <w:r>
        <w:rPr>
          <w:rFonts w:asciiTheme="minorHAnsi" w:hAnsiTheme="minorHAnsi"/>
        </w:rPr>
        <w:t>1)roboty budowlane, drogowe, związane z zagospodarowaniem terenu:</w:t>
      </w:r>
    </w:p>
    <w:p w14:paraId="14D23F83" w14:textId="77777777" w:rsidR="006B47BC" w:rsidRPr="00D84781" w:rsidRDefault="006B47BC" w:rsidP="00F938D1">
      <w:pPr>
        <w:pStyle w:val="Akapitzlist"/>
        <w:numPr>
          <w:ilvl w:val="0"/>
          <w:numId w:val="30"/>
        </w:numPr>
        <w:spacing w:after="0" w:line="240" w:lineRule="auto"/>
        <w:rPr>
          <w:rFonts w:asciiTheme="minorHAnsi" w:hAnsiTheme="minorHAnsi"/>
        </w:rPr>
      </w:pPr>
      <w:r w:rsidRPr="00D84781">
        <w:rPr>
          <w:rFonts w:asciiTheme="minorHAnsi" w:hAnsiTheme="minorHAnsi"/>
        </w:rPr>
        <w:t>wygrodzenie terenu budowy,</w:t>
      </w:r>
    </w:p>
    <w:p w14:paraId="757E8F3D" w14:textId="35382BA3" w:rsidR="00FA03A6" w:rsidRDefault="00FA03A6" w:rsidP="00F938D1">
      <w:pPr>
        <w:pStyle w:val="Akapitzlist"/>
        <w:numPr>
          <w:ilvl w:val="0"/>
          <w:numId w:val="30"/>
        </w:numPr>
        <w:spacing w:after="0" w:line="240" w:lineRule="auto"/>
        <w:rPr>
          <w:rFonts w:asciiTheme="minorHAnsi" w:hAnsiTheme="minorHAnsi"/>
        </w:rPr>
      </w:pPr>
      <w:r>
        <w:rPr>
          <w:rFonts w:asciiTheme="minorHAnsi" w:hAnsiTheme="minorHAnsi"/>
        </w:rPr>
        <w:t>budowa tzw. łącznika</w:t>
      </w:r>
      <w:r w:rsidR="00CB1B95">
        <w:rPr>
          <w:rFonts w:asciiTheme="minorHAnsi" w:hAnsiTheme="minorHAnsi"/>
        </w:rPr>
        <w:t xml:space="preserve"> oraz budowa i rekonstrukcja murów ogrodzeniowych, bram,</w:t>
      </w:r>
    </w:p>
    <w:p w14:paraId="592FD409" w14:textId="5877FBB7" w:rsidR="00FA03A6" w:rsidRDefault="00FA03A6" w:rsidP="00F938D1">
      <w:pPr>
        <w:pStyle w:val="Akapitzlist"/>
        <w:numPr>
          <w:ilvl w:val="0"/>
          <w:numId w:val="30"/>
        </w:numPr>
        <w:spacing w:after="0" w:line="240" w:lineRule="auto"/>
        <w:rPr>
          <w:rFonts w:asciiTheme="minorHAnsi" w:hAnsiTheme="minorHAnsi"/>
        </w:rPr>
      </w:pPr>
      <w:r>
        <w:rPr>
          <w:rFonts w:asciiTheme="minorHAnsi" w:hAnsiTheme="minorHAnsi"/>
        </w:rPr>
        <w:t xml:space="preserve">wykonanie ścian działowych wewnętrznych - w tym: murowanych, gipsowo-kartonowych, </w:t>
      </w:r>
    </w:p>
    <w:p w14:paraId="0E009265" w14:textId="14B4031F" w:rsidR="00FA03A6" w:rsidRDefault="00FA03A6" w:rsidP="00F938D1">
      <w:pPr>
        <w:pStyle w:val="Akapitzlist"/>
        <w:numPr>
          <w:ilvl w:val="0"/>
          <w:numId w:val="30"/>
        </w:numPr>
        <w:spacing w:after="0" w:line="240" w:lineRule="auto"/>
        <w:rPr>
          <w:rFonts w:asciiTheme="minorHAnsi" w:hAnsiTheme="minorHAnsi"/>
        </w:rPr>
      </w:pPr>
      <w:r>
        <w:rPr>
          <w:rFonts w:asciiTheme="minorHAnsi" w:hAnsiTheme="minorHAnsi"/>
        </w:rPr>
        <w:t xml:space="preserve">wykonanie okładzin – w tym: gipsowo-kartonowych, ceramicznych, </w:t>
      </w:r>
    </w:p>
    <w:p w14:paraId="58E87295" w14:textId="6FC6D1CA" w:rsidR="00FA03A6" w:rsidRDefault="00FA03A6" w:rsidP="00F938D1">
      <w:pPr>
        <w:pStyle w:val="Akapitzlist"/>
        <w:numPr>
          <w:ilvl w:val="0"/>
          <w:numId w:val="30"/>
        </w:numPr>
        <w:spacing w:after="0" w:line="240" w:lineRule="auto"/>
        <w:rPr>
          <w:rFonts w:asciiTheme="minorHAnsi" w:hAnsiTheme="minorHAnsi"/>
        </w:rPr>
      </w:pPr>
      <w:r>
        <w:rPr>
          <w:rFonts w:asciiTheme="minorHAnsi" w:hAnsiTheme="minorHAnsi"/>
        </w:rPr>
        <w:t xml:space="preserve">wykonanie posadzek (betonowe, ceramiczne, drewniane, żywiczne) i warstw </w:t>
      </w:r>
      <w:proofErr w:type="spellStart"/>
      <w:r>
        <w:rPr>
          <w:rFonts w:asciiTheme="minorHAnsi" w:hAnsiTheme="minorHAnsi"/>
        </w:rPr>
        <w:t>podposadzkowych</w:t>
      </w:r>
      <w:proofErr w:type="spellEnd"/>
      <w:r w:rsidR="00CB1B95">
        <w:rPr>
          <w:rFonts w:asciiTheme="minorHAnsi" w:hAnsiTheme="minorHAnsi"/>
        </w:rPr>
        <w:t xml:space="preserve">, </w:t>
      </w:r>
    </w:p>
    <w:p w14:paraId="396B30B6" w14:textId="31D896C3" w:rsidR="00CB1B95" w:rsidRDefault="00CB1B95" w:rsidP="00F938D1">
      <w:pPr>
        <w:pStyle w:val="Akapitzlist"/>
        <w:numPr>
          <w:ilvl w:val="0"/>
          <w:numId w:val="30"/>
        </w:numPr>
        <w:spacing w:after="0" w:line="240" w:lineRule="auto"/>
        <w:rPr>
          <w:rFonts w:asciiTheme="minorHAnsi" w:hAnsiTheme="minorHAnsi"/>
        </w:rPr>
      </w:pPr>
      <w:r>
        <w:rPr>
          <w:rFonts w:asciiTheme="minorHAnsi" w:hAnsiTheme="minorHAnsi"/>
        </w:rPr>
        <w:t>wykończenie balkonów,</w:t>
      </w:r>
    </w:p>
    <w:p w14:paraId="0E8E45E6" w14:textId="02CB1D17" w:rsidR="00CB1B95" w:rsidRDefault="00FA03A6" w:rsidP="00F938D1">
      <w:pPr>
        <w:pStyle w:val="Akapitzlist"/>
        <w:numPr>
          <w:ilvl w:val="0"/>
          <w:numId w:val="30"/>
        </w:numPr>
        <w:spacing w:after="0" w:line="240" w:lineRule="auto"/>
        <w:rPr>
          <w:rFonts w:asciiTheme="minorHAnsi" w:hAnsiTheme="minorHAnsi"/>
        </w:rPr>
      </w:pPr>
      <w:r>
        <w:rPr>
          <w:rFonts w:asciiTheme="minorHAnsi" w:hAnsiTheme="minorHAnsi"/>
        </w:rPr>
        <w:t>wykonanie tynków wewnętrznych i zewnętrznych</w:t>
      </w:r>
      <w:r w:rsidR="00CB1B95">
        <w:rPr>
          <w:rFonts w:asciiTheme="minorHAnsi" w:hAnsiTheme="minorHAnsi"/>
        </w:rPr>
        <w:t xml:space="preserve"> (elewacje)</w:t>
      </w:r>
      <w:r>
        <w:rPr>
          <w:rFonts w:asciiTheme="minorHAnsi" w:hAnsiTheme="minorHAnsi"/>
        </w:rPr>
        <w:t xml:space="preserve">, </w:t>
      </w:r>
      <w:r w:rsidR="00CB1B95">
        <w:rPr>
          <w:rFonts w:asciiTheme="minorHAnsi" w:hAnsiTheme="minorHAnsi"/>
        </w:rPr>
        <w:t xml:space="preserve">gładzi gipsowych, </w:t>
      </w:r>
    </w:p>
    <w:p w14:paraId="6D9E0823" w14:textId="77777777" w:rsidR="00CB1B95" w:rsidRDefault="00CB1B95" w:rsidP="00F938D1">
      <w:pPr>
        <w:pStyle w:val="Akapitzlist"/>
        <w:numPr>
          <w:ilvl w:val="0"/>
          <w:numId w:val="30"/>
        </w:numPr>
        <w:spacing w:after="0" w:line="240" w:lineRule="auto"/>
        <w:rPr>
          <w:rFonts w:asciiTheme="minorHAnsi" w:hAnsiTheme="minorHAnsi"/>
        </w:rPr>
      </w:pPr>
      <w:r>
        <w:rPr>
          <w:rFonts w:asciiTheme="minorHAnsi" w:hAnsiTheme="minorHAnsi"/>
        </w:rPr>
        <w:t>wykonanie sufitów podwieszanych,</w:t>
      </w:r>
    </w:p>
    <w:p w14:paraId="2FF7897E" w14:textId="77559434" w:rsidR="00FA03A6" w:rsidRDefault="00FA03A6" w:rsidP="00F938D1">
      <w:pPr>
        <w:pStyle w:val="Akapitzlist"/>
        <w:numPr>
          <w:ilvl w:val="0"/>
          <w:numId w:val="30"/>
        </w:numPr>
        <w:spacing w:after="0" w:line="240" w:lineRule="auto"/>
        <w:rPr>
          <w:rFonts w:asciiTheme="minorHAnsi" w:hAnsiTheme="minorHAnsi"/>
        </w:rPr>
      </w:pPr>
      <w:r>
        <w:rPr>
          <w:rFonts w:asciiTheme="minorHAnsi" w:hAnsiTheme="minorHAnsi"/>
        </w:rPr>
        <w:t xml:space="preserve">malowanie </w:t>
      </w:r>
      <w:r w:rsidR="00CB1B95">
        <w:rPr>
          <w:rFonts w:asciiTheme="minorHAnsi" w:hAnsiTheme="minorHAnsi"/>
        </w:rPr>
        <w:t>okładzin i drewnianych elementów konstrukcyjnych</w:t>
      </w:r>
      <w:r>
        <w:rPr>
          <w:rFonts w:asciiTheme="minorHAnsi" w:hAnsiTheme="minorHAnsi"/>
        </w:rPr>
        <w:t>,</w:t>
      </w:r>
    </w:p>
    <w:p w14:paraId="553AF1C5" w14:textId="4527B487" w:rsidR="00CB1B95" w:rsidRDefault="00CB1B95" w:rsidP="00F938D1">
      <w:pPr>
        <w:pStyle w:val="Akapitzlist"/>
        <w:numPr>
          <w:ilvl w:val="0"/>
          <w:numId w:val="30"/>
        </w:numPr>
        <w:spacing w:after="0" w:line="240" w:lineRule="auto"/>
        <w:rPr>
          <w:rFonts w:asciiTheme="minorHAnsi" w:hAnsiTheme="minorHAnsi"/>
        </w:rPr>
      </w:pPr>
      <w:r>
        <w:rPr>
          <w:rFonts w:asciiTheme="minorHAnsi" w:hAnsiTheme="minorHAnsi"/>
        </w:rPr>
        <w:t>wykonanie balustrad,</w:t>
      </w:r>
    </w:p>
    <w:p w14:paraId="1F45693A" w14:textId="3EA411CE" w:rsidR="00CB1B95" w:rsidRDefault="00CB1B95" w:rsidP="00F938D1">
      <w:pPr>
        <w:pStyle w:val="Akapitzlist"/>
        <w:numPr>
          <w:ilvl w:val="0"/>
          <w:numId w:val="30"/>
        </w:numPr>
        <w:spacing w:after="0" w:line="240" w:lineRule="auto"/>
        <w:rPr>
          <w:rFonts w:asciiTheme="minorHAnsi" w:hAnsiTheme="minorHAnsi"/>
        </w:rPr>
      </w:pPr>
      <w:r>
        <w:rPr>
          <w:rFonts w:asciiTheme="minorHAnsi" w:hAnsiTheme="minorHAnsi"/>
        </w:rPr>
        <w:t>montaż stolarki i ślusarki wewnętrznej,</w:t>
      </w:r>
    </w:p>
    <w:p w14:paraId="41FA88F6" w14:textId="286FBEFD" w:rsidR="00CB1B95" w:rsidRDefault="00CB1B95" w:rsidP="00F938D1">
      <w:pPr>
        <w:pStyle w:val="Akapitzlist"/>
        <w:numPr>
          <w:ilvl w:val="0"/>
          <w:numId w:val="30"/>
        </w:numPr>
        <w:spacing w:after="0" w:line="240" w:lineRule="auto"/>
        <w:rPr>
          <w:rFonts w:asciiTheme="minorHAnsi" w:hAnsiTheme="minorHAnsi"/>
        </w:rPr>
      </w:pPr>
      <w:r>
        <w:rPr>
          <w:rFonts w:asciiTheme="minorHAnsi" w:hAnsiTheme="minorHAnsi"/>
        </w:rPr>
        <w:t>wyposażenie sanitariatów,</w:t>
      </w:r>
    </w:p>
    <w:p w14:paraId="61FEB8F7" w14:textId="744798C6" w:rsidR="00CB1B95" w:rsidRDefault="00CB1B95" w:rsidP="00F938D1">
      <w:pPr>
        <w:pStyle w:val="Akapitzlist"/>
        <w:numPr>
          <w:ilvl w:val="0"/>
          <w:numId w:val="30"/>
        </w:numPr>
        <w:spacing w:after="0" w:line="240" w:lineRule="auto"/>
        <w:rPr>
          <w:rFonts w:asciiTheme="minorHAnsi" w:hAnsiTheme="minorHAnsi"/>
        </w:rPr>
      </w:pPr>
      <w:r>
        <w:rPr>
          <w:rFonts w:asciiTheme="minorHAnsi" w:hAnsiTheme="minorHAnsi"/>
        </w:rPr>
        <w:t>montaż i uruchomienie dźwigu osobowego,</w:t>
      </w:r>
    </w:p>
    <w:p w14:paraId="79BCECD2" w14:textId="46EEE47B" w:rsidR="00CB1B95" w:rsidRDefault="00CB1B95" w:rsidP="00F938D1">
      <w:pPr>
        <w:pStyle w:val="Akapitzlist"/>
        <w:numPr>
          <w:ilvl w:val="0"/>
          <w:numId w:val="30"/>
        </w:numPr>
        <w:spacing w:after="0" w:line="240" w:lineRule="auto"/>
        <w:rPr>
          <w:rFonts w:asciiTheme="minorHAnsi" w:hAnsiTheme="minorHAnsi"/>
        </w:rPr>
      </w:pPr>
      <w:r>
        <w:rPr>
          <w:rFonts w:asciiTheme="minorHAnsi" w:hAnsiTheme="minorHAnsi"/>
        </w:rPr>
        <w:t xml:space="preserve">wykonanie schodów zewnętrznych, tarasów, murków, </w:t>
      </w:r>
    </w:p>
    <w:p w14:paraId="55E4537D" w14:textId="5271F77C" w:rsidR="00FA03A6" w:rsidRDefault="003460E3" w:rsidP="00FA03A6">
      <w:pPr>
        <w:spacing w:after="0" w:line="240" w:lineRule="auto"/>
        <w:rPr>
          <w:rFonts w:asciiTheme="minorHAnsi" w:hAnsiTheme="minorHAnsi"/>
        </w:rPr>
      </w:pPr>
      <w:r>
        <w:rPr>
          <w:rFonts w:asciiTheme="minorHAnsi" w:hAnsiTheme="minorHAnsi"/>
        </w:rPr>
        <w:t>2)roboty instalacyjne elektryczne:</w:t>
      </w:r>
    </w:p>
    <w:p w14:paraId="52D49B4A" w14:textId="059CC23D" w:rsidR="003460E3" w:rsidRDefault="003460E3" w:rsidP="00F938D1">
      <w:pPr>
        <w:pStyle w:val="Akapitzlist"/>
        <w:numPr>
          <w:ilvl w:val="0"/>
          <w:numId w:val="30"/>
        </w:numPr>
        <w:spacing w:after="0" w:line="240" w:lineRule="auto"/>
        <w:rPr>
          <w:rFonts w:asciiTheme="minorHAnsi" w:hAnsiTheme="minorHAnsi"/>
        </w:rPr>
      </w:pPr>
      <w:r w:rsidRPr="003460E3">
        <w:rPr>
          <w:rFonts w:asciiTheme="minorHAnsi" w:hAnsiTheme="minorHAnsi"/>
        </w:rPr>
        <w:t>wykonanie tras kablowych i tablic rozdzielczych,</w:t>
      </w:r>
    </w:p>
    <w:p w14:paraId="70299432" w14:textId="725446AA" w:rsidR="004918E6" w:rsidRPr="00FA03A6" w:rsidRDefault="004918E6" w:rsidP="00F938D1">
      <w:pPr>
        <w:pStyle w:val="Akapitzlist"/>
        <w:numPr>
          <w:ilvl w:val="0"/>
          <w:numId w:val="30"/>
        </w:numPr>
        <w:spacing w:after="0" w:line="240" w:lineRule="auto"/>
        <w:rPr>
          <w:rFonts w:asciiTheme="minorHAnsi" w:hAnsiTheme="minorHAnsi"/>
        </w:rPr>
      </w:pPr>
      <w:r>
        <w:rPr>
          <w:rFonts w:asciiTheme="minorHAnsi" w:hAnsiTheme="minorHAnsi"/>
        </w:rPr>
        <w:t>wykonanie</w:t>
      </w:r>
      <w:r w:rsidR="003460E3">
        <w:rPr>
          <w:rFonts w:asciiTheme="minorHAnsi" w:hAnsiTheme="minorHAnsi"/>
        </w:rPr>
        <w:t xml:space="preserve"> instalacji wewnętrznych: </w:t>
      </w:r>
      <w:r w:rsidRPr="003460E3">
        <w:rPr>
          <w:rFonts w:asciiTheme="minorHAnsi" w:hAnsiTheme="minorHAnsi"/>
        </w:rPr>
        <w:t>oświetlenia podstawowego i awaryjnego, siły i gniazd wtykowych, połączeń wyrównawczych, ochrony od porażeń, ochrony przepięciowej, uziemienia, odgromow</w:t>
      </w:r>
      <w:r>
        <w:rPr>
          <w:rFonts w:asciiTheme="minorHAnsi" w:hAnsiTheme="minorHAnsi"/>
        </w:rPr>
        <w:t>ej</w:t>
      </w:r>
      <w:r w:rsidRPr="003460E3">
        <w:rPr>
          <w:rFonts w:asciiTheme="minorHAnsi" w:hAnsiTheme="minorHAnsi"/>
        </w:rPr>
        <w:t xml:space="preserve">, systemu sygnalizacji pożaru, oddymiania </w:t>
      </w:r>
      <w:r>
        <w:rPr>
          <w:rFonts w:asciiTheme="minorHAnsi" w:hAnsiTheme="minorHAnsi"/>
        </w:rPr>
        <w:t>(</w:t>
      </w:r>
      <w:r w:rsidRPr="003460E3">
        <w:rPr>
          <w:rFonts w:asciiTheme="minorHAnsi" w:hAnsiTheme="minorHAnsi"/>
        </w:rPr>
        <w:t>w klatkach schodowych</w:t>
      </w:r>
      <w:r>
        <w:rPr>
          <w:rFonts w:asciiTheme="minorHAnsi" w:hAnsiTheme="minorHAnsi"/>
        </w:rPr>
        <w:t xml:space="preserve">), </w:t>
      </w:r>
      <w:r w:rsidRPr="003460E3">
        <w:rPr>
          <w:rFonts w:asciiTheme="minorHAnsi" w:hAnsiTheme="minorHAnsi"/>
        </w:rPr>
        <w:t>okablowania strukturalnego</w:t>
      </w:r>
      <w:r>
        <w:rPr>
          <w:rFonts w:asciiTheme="minorHAnsi" w:hAnsiTheme="minorHAnsi"/>
        </w:rPr>
        <w:t>,</w:t>
      </w:r>
      <w:r w:rsidRPr="003460E3">
        <w:rPr>
          <w:rFonts w:asciiTheme="minorHAnsi" w:hAnsiTheme="minorHAnsi"/>
        </w:rPr>
        <w:t xml:space="preserve"> telewizji dozorowej</w:t>
      </w:r>
      <w:r>
        <w:rPr>
          <w:rFonts w:asciiTheme="minorHAnsi" w:hAnsiTheme="minorHAnsi"/>
        </w:rPr>
        <w:t xml:space="preserve">, </w:t>
      </w:r>
      <w:r w:rsidRPr="003460E3">
        <w:rPr>
          <w:rFonts w:asciiTheme="minorHAnsi" w:hAnsiTheme="minorHAnsi"/>
        </w:rPr>
        <w:t>systemu sygnalizacji włamania i napadu</w:t>
      </w:r>
      <w:r>
        <w:rPr>
          <w:rFonts w:asciiTheme="minorHAnsi" w:hAnsiTheme="minorHAnsi"/>
        </w:rPr>
        <w:t xml:space="preserve">, </w:t>
      </w:r>
      <w:r w:rsidRPr="003460E3">
        <w:rPr>
          <w:rFonts w:asciiTheme="minorHAnsi" w:hAnsiTheme="minorHAnsi"/>
        </w:rPr>
        <w:t>kontroli dostępu</w:t>
      </w:r>
      <w:r>
        <w:rPr>
          <w:rFonts w:asciiTheme="minorHAnsi" w:hAnsiTheme="minorHAnsi"/>
        </w:rPr>
        <w:t xml:space="preserve">, </w:t>
      </w:r>
      <w:proofErr w:type="spellStart"/>
      <w:r w:rsidRPr="003460E3">
        <w:rPr>
          <w:rFonts w:asciiTheme="minorHAnsi" w:hAnsiTheme="minorHAnsi"/>
        </w:rPr>
        <w:t>wideodomofonow</w:t>
      </w:r>
      <w:r>
        <w:rPr>
          <w:rFonts w:asciiTheme="minorHAnsi" w:hAnsiTheme="minorHAnsi"/>
        </w:rPr>
        <w:t>ej</w:t>
      </w:r>
      <w:proofErr w:type="spellEnd"/>
      <w:r>
        <w:rPr>
          <w:rFonts w:asciiTheme="minorHAnsi" w:hAnsiTheme="minorHAnsi"/>
        </w:rPr>
        <w:t xml:space="preserve">, </w:t>
      </w:r>
      <w:proofErr w:type="spellStart"/>
      <w:r w:rsidRPr="003460E3">
        <w:rPr>
          <w:rFonts w:asciiTheme="minorHAnsi" w:hAnsiTheme="minorHAnsi"/>
        </w:rPr>
        <w:t>przyzywow</w:t>
      </w:r>
      <w:r>
        <w:rPr>
          <w:rFonts w:asciiTheme="minorHAnsi" w:hAnsiTheme="minorHAnsi"/>
        </w:rPr>
        <w:t>ej</w:t>
      </w:r>
      <w:proofErr w:type="spellEnd"/>
      <w:r>
        <w:rPr>
          <w:rFonts w:asciiTheme="minorHAnsi" w:hAnsiTheme="minorHAnsi"/>
        </w:rPr>
        <w:t xml:space="preserve">, </w:t>
      </w:r>
    </w:p>
    <w:p w14:paraId="6DDCA34B" w14:textId="7EFB3DA2" w:rsidR="004918E6" w:rsidRDefault="00A66CCB" w:rsidP="004918E6">
      <w:pPr>
        <w:spacing w:after="0" w:line="240" w:lineRule="auto"/>
        <w:rPr>
          <w:rFonts w:asciiTheme="minorHAnsi" w:hAnsiTheme="minorHAnsi"/>
        </w:rPr>
      </w:pPr>
      <w:r>
        <w:rPr>
          <w:rFonts w:asciiTheme="minorHAnsi" w:hAnsiTheme="minorHAnsi"/>
        </w:rPr>
        <w:t>3</w:t>
      </w:r>
      <w:r w:rsidR="004918E6" w:rsidRPr="004918E6">
        <w:rPr>
          <w:rFonts w:asciiTheme="minorHAnsi" w:hAnsiTheme="minorHAnsi"/>
        </w:rPr>
        <w:t xml:space="preserve">)roboty instalacyjne </w:t>
      </w:r>
      <w:r w:rsidR="004918E6">
        <w:rPr>
          <w:rFonts w:asciiTheme="minorHAnsi" w:hAnsiTheme="minorHAnsi"/>
        </w:rPr>
        <w:t>sanitarne</w:t>
      </w:r>
      <w:r w:rsidR="004918E6" w:rsidRPr="004918E6">
        <w:rPr>
          <w:rFonts w:asciiTheme="minorHAnsi" w:hAnsiTheme="minorHAnsi"/>
        </w:rPr>
        <w:t>:</w:t>
      </w:r>
    </w:p>
    <w:p w14:paraId="59445C2F" w14:textId="0956615F" w:rsidR="004918E6" w:rsidRDefault="004918E6" w:rsidP="00F938D1">
      <w:pPr>
        <w:pStyle w:val="Akapitzlist"/>
        <w:numPr>
          <w:ilvl w:val="0"/>
          <w:numId w:val="30"/>
        </w:numPr>
        <w:spacing w:after="0" w:line="240" w:lineRule="auto"/>
        <w:rPr>
          <w:rFonts w:asciiTheme="minorHAnsi" w:hAnsiTheme="minorHAnsi"/>
        </w:rPr>
      </w:pPr>
      <w:r>
        <w:rPr>
          <w:rFonts w:asciiTheme="minorHAnsi" w:hAnsiTheme="minorHAnsi"/>
        </w:rPr>
        <w:lastRenderedPageBreak/>
        <w:t>przyłącza wody i kanalizacji, zewnętrzna instalacja gazowa,</w:t>
      </w:r>
    </w:p>
    <w:p w14:paraId="5C219513" w14:textId="360E9080" w:rsidR="004918E6" w:rsidRPr="004918E6" w:rsidRDefault="004918E6" w:rsidP="00F938D1">
      <w:pPr>
        <w:pStyle w:val="Akapitzlist"/>
        <w:numPr>
          <w:ilvl w:val="0"/>
          <w:numId w:val="30"/>
        </w:numPr>
        <w:spacing w:after="0" w:line="240" w:lineRule="auto"/>
        <w:rPr>
          <w:rFonts w:asciiTheme="minorHAnsi" w:hAnsiTheme="minorHAnsi"/>
        </w:rPr>
      </w:pPr>
      <w:r w:rsidRPr="004918E6">
        <w:rPr>
          <w:rFonts w:asciiTheme="minorHAnsi" w:hAnsiTheme="minorHAnsi"/>
        </w:rPr>
        <w:t xml:space="preserve">wykonanie instalacji: wody, ciepłej wody użytkowej, kanalizacji, centralnego ogrzewania (ogrzewanie podłogowe, ogrzewanie grzejnikowe) i ciepła technologicznego, </w:t>
      </w:r>
      <w:r>
        <w:rPr>
          <w:rFonts w:asciiTheme="minorHAnsi" w:hAnsiTheme="minorHAnsi"/>
        </w:rPr>
        <w:t>gazowej, wentylacji mechanicznej, klimatyzacji.</w:t>
      </w:r>
    </w:p>
    <w:p w14:paraId="67860022" w14:textId="77777777" w:rsidR="003460E3" w:rsidRPr="004918E6" w:rsidRDefault="003460E3" w:rsidP="004918E6">
      <w:pPr>
        <w:spacing w:after="0" w:line="240" w:lineRule="auto"/>
        <w:rPr>
          <w:rFonts w:asciiTheme="minorHAnsi" w:hAnsiTheme="minorHAnsi"/>
        </w:rPr>
      </w:pPr>
    </w:p>
    <w:p w14:paraId="7536D0E1" w14:textId="451A76CA" w:rsidR="006B47BC" w:rsidRPr="006B47BC" w:rsidRDefault="006B47BC" w:rsidP="006B47BC">
      <w:pPr>
        <w:pStyle w:val="Default"/>
        <w:jc w:val="both"/>
        <w:rPr>
          <w:rFonts w:asciiTheme="minorHAnsi" w:hAnsiTheme="minorHAnsi"/>
          <w:b/>
          <w:sz w:val="22"/>
          <w:szCs w:val="22"/>
        </w:rPr>
      </w:pPr>
      <w:r w:rsidRPr="006B47BC">
        <w:rPr>
          <w:rFonts w:asciiTheme="minorHAnsi" w:hAnsiTheme="minorHAnsi"/>
          <w:b/>
          <w:sz w:val="22"/>
          <w:szCs w:val="22"/>
        </w:rPr>
        <w:t xml:space="preserve">Roboty budowlane w części </w:t>
      </w:r>
      <w:r>
        <w:rPr>
          <w:rFonts w:asciiTheme="minorHAnsi" w:hAnsiTheme="minorHAnsi"/>
          <w:b/>
          <w:sz w:val="22"/>
          <w:szCs w:val="22"/>
        </w:rPr>
        <w:t>objętej prawem opcji:</w:t>
      </w:r>
    </w:p>
    <w:p w14:paraId="3021D006" w14:textId="77777777" w:rsidR="004918E6" w:rsidRPr="00D84781" w:rsidRDefault="004918E6" w:rsidP="004918E6">
      <w:pPr>
        <w:spacing w:after="0" w:line="240" w:lineRule="auto"/>
        <w:rPr>
          <w:rFonts w:asciiTheme="minorHAnsi" w:hAnsiTheme="minorHAnsi"/>
        </w:rPr>
      </w:pPr>
      <w:r>
        <w:rPr>
          <w:rFonts w:asciiTheme="minorHAnsi" w:hAnsiTheme="minorHAnsi"/>
        </w:rPr>
        <w:t>1)roboty budowlane, drogowe, związane z zagospodarowaniem terenu:</w:t>
      </w:r>
    </w:p>
    <w:p w14:paraId="2FE9AE0C" w14:textId="77777777" w:rsidR="00A66CCB" w:rsidRDefault="00A66CCB" w:rsidP="00F938D1">
      <w:pPr>
        <w:pStyle w:val="Akapitzlist"/>
        <w:numPr>
          <w:ilvl w:val="0"/>
          <w:numId w:val="30"/>
        </w:numPr>
        <w:spacing w:after="0" w:line="240" w:lineRule="auto"/>
        <w:rPr>
          <w:rFonts w:asciiTheme="minorHAnsi" w:hAnsiTheme="minorHAnsi"/>
        </w:rPr>
      </w:pPr>
      <w:r>
        <w:rPr>
          <w:rFonts w:asciiTheme="minorHAnsi" w:hAnsiTheme="minorHAnsi"/>
        </w:rPr>
        <w:t>zabudowa meblowa,</w:t>
      </w:r>
    </w:p>
    <w:p w14:paraId="0331E08C" w14:textId="77777777" w:rsidR="004918E6" w:rsidRDefault="004918E6" w:rsidP="00F938D1">
      <w:pPr>
        <w:pStyle w:val="Akapitzlist"/>
        <w:numPr>
          <w:ilvl w:val="0"/>
          <w:numId w:val="30"/>
        </w:numPr>
        <w:spacing w:after="0" w:line="240" w:lineRule="auto"/>
        <w:rPr>
          <w:rFonts w:asciiTheme="minorHAnsi" w:hAnsiTheme="minorHAnsi"/>
        </w:rPr>
      </w:pPr>
      <w:r>
        <w:rPr>
          <w:rFonts w:asciiTheme="minorHAnsi" w:hAnsiTheme="minorHAnsi"/>
        </w:rPr>
        <w:t xml:space="preserve">wykonanie elewacji kamiennych, </w:t>
      </w:r>
    </w:p>
    <w:p w14:paraId="14A07E87" w14:textId="77777777" w:rsidR="004918E6" w:rsidRDefault="004918E6" w:rsidP="00F938D1">
      <w:pPr>
        <w:pStyle w:val="Akapitzlist"/>
        <w:numPr>
          <w:ilvl w:val="0"/>
          <w:numId w:val="30"/>
        </w:numPr>
        <w:spacing w:after="0" w:line="240" w:lineRule="auto"/>
        <w:rPr>
          <w:rFonts w:asciiTheme="minorHAnsi" w:hAnsiTheme="minorHAnsi"/>
        </w:rPr>
      </w:pPr>
      <w:r>
        <w:rPr>
          <w:rFonts w:asciiTheme="minorHAnsi" w:hAnsiTheme="minorHAnsi"/>
        </w:rPr>
        <w:t>wykonanie robót ziemnych i niwelacyjnych,</w:t>
      </w:r>
    </w:p>
    <w:p w14:paraId="6C22B87D" w14:textId="77777777" w:rsidR="004918E6" w:rsidRDefault="004918E6" w:rsidP="00F938D1">
      <w:pPr>
        <w:pStyle w:val="Akapitzlist"/>
        <w:numPr>
          <w:ilvl w:val="0"/>
          <w:numId w:val="30"/>
        </w:numPr>
        <w:spacing w:after="0" w:line="240" w:lineRule="auto"/>
        <w:rPr>
          <w:rFonts w:asciiTheme="minorHAnsi" w:hAnsiTheme="minorHAnsi"/>
        </w:rPr>
      </w:pPr>
      <w:r>
        <w:rPr>
          <w:rFonts w:asciiTheme="minorHAnsi" w:hAnsiTheme="minorHAnsi"/>
        </w:rPr>
        <w:t xml:space="preserve">korytowanie, podbudowa i wykonanie nawierzchni drogowych (asfaltowych, betonowych, z kruszywa), </w:t>
      </w:r>
    </w:p>
    <w:p w14:paraId="0B0C7D23" w14:textId="229178BC" w:rsidR="004918E6" w:rsidRDefault="004918E6" w:rsidP="00F938D1">
      <w:pPr>
        <w:pStyle w:val="Akapitzlist"/>
        <w:numPr>
          <w:ilvl w:val="0"/>
          <w:numId w:val="30"/>
        </w:numPr>
        <w:spacing w:after="0" w:line="240" w:lineRule="auto"/>
        <w:rPr>
          <w:rFonts w:asciiTheme="minorHAnsi" w:hAnsiTheme="minorHAnsi"/>
        </w:rPr>
      </w:pPr>
      <w:r>
        <w:rPr>
          <w:rFonts w:asciiTheme="minorHAnsi" w:hAnsiTheme="minorHAnsi"/>
        </w:rPr>
        <w:t>zakładanie trawników,</w:t>
      </w:r>
    </w:p>
    <w:p w14:paraId="1D6DE746" w14:textId="77777777" w:rsidR="00A66CCB" w:rsidRDefault="00A66CCB" w:rsidP="00F938D1">
      <w:pPr>
        <w:pStyle w:val="Akapitzlist"/>
        <w:numPr>
          <w:ilvl w:val="0"/>
          <w:numId w:val="30"/>
        </w:numPr>
        <w:spacing w:after="0" w:line="240" w:lineRule="auto"/>
        <w:rPr>
          <w:rFonts w:asciiTheme="minorHAnsi" w:hAnsiTheme="minorHAnsi"/>
        </w:rPr>
      </w:pPr>
      <w:r>
        <w:rPr>
          <w:rFonts w:asciiTheme="minorHAnsi" w:hAnsiTheme="minorHAnsi"/>
        </w:rPr>
        <w:t>wykonanie małej architektury (w tym: trejaż, ławki, stojaki na rowery),</w:t>
      </w:r>
    </w:p>
    <w:p w14:paraId="79296694" w14:textId="2627EC3C" w:rsidR="004918E6" w:rsidRDefault="004918E6" w:rsidP="004918E6">
      <w:pPr>
        <w:spacing w:after="0" w:line="240" w:lineRule="auto"/>
        <w:rPr>
          <w:rFonts w:asciiTheme="minorHAnsi" w:hAnsiTheme="minorHAnsi"/>
        </w:rPr>
      </w:pPr>
      <w:r>
        <w:rPr>
          <w:rFonts w:asciiTheme="minorHAnsi" w:hAnsiTheme="minorHAnsi"/>
        </w:rPr>
        <w:t>2)roboty elektryczne:</w:t>
      </w:r>
    </w:p>
    <w:p w14:paraId="445124D1" w14:textId="77777777" w:rsidR="004918E6" w:rsidRDefault="004918E6" w:rsidP="00F938D1">
      <w:pPr>
        <w:pStyle w:val="Akapitzlist"/>
        <w:numPr>
          <w:ilvl w:val="0"/>
          <w:numId w:val="30"/>
        </w:numPr>
        <w:spacing w:after="0" w:line="240" w:lineRule="auto"/>
        <w:rPr>
          <w:rFonts w:asciiTheme="minorHAnsi" w:hAnsiTheme="minorHAnsi"/>
        </w:rPr>
      </w:pPr>
      <w:r w:rsidRPr="003460E3">
        <w:rPr>
          <w:rFonts w:asciiTheme="minorHAnsi" w:hAnsiTheme="minorHAnsi"/>
        </w:rPr>
        <w:t>zasilanie obiektu</w:t>
      </w:r>
      <w:r>
        <w:rPr>
          <w:rFonts w:asciiTheme="minorHAnsi" w:hAnsiTheme="minorHAnsi"/>
        </w:rPr>
        <w:t xml:space="preserve"> i wykonanie stacji transformatorowej,</w:t>
      </w:r>
    </w:p>
    <w:p w14:paraId="02774B6A" w14:textId="5F7AADC6" w:rsidR="006B47BC" w:rsidRPr="004918E6" w:rsidRDefault="004918E6" w:rsidP="00F938D1">
      <w:pPr>
        <w:pStyle w:val="Akapitzlist"/>
        <w:numPr>
          <w:ilvl w:val="0"/>
          <w:numId w:val="30"/>
        </w:numPr>
        <w:spacing w:after="0" w:line="240" w:lineRule="auto"/>
        <w:rPr>
          <w:rFonts w:asciiTheme="minorHAnsi" w:hAnsiTheme="minorHAnsi"/>
        </w:rPr>
      </w:pPr>
      <w:r w:rsidRPr="004918E6">
        <w:rPr>
          <w:rFonts w:asciiTheme="minorHAnsi" w:hAnsiTheme="minorHAnsi"/>
        </w:rPr>
        <w:t>wykonanie oświetlenia terenu</w:t>
      </w:r>
      <w:r>
        <w:rPr>
          <w:rFonts w:asciiTheme="minorHAnsi" w:hAnsiTheme="minorHAnsi"/>
        </w:rPr>
        <w:t>.</w:t>
      </w:r>
    </w:p>
    <w:p w14:paraId="3594CE64" w14:textId="77777777" w:rsidR="006B47BC" w:rsidRPr="00D84781" w:rsidRDefault="006B47BC" w:rsidP="006B47BC">
      <w:pPr>
        <w:spacing w:after="0" w:line="240" w:lineRule="auto"/>
        <w:rPr>
          <w:rFonts w:asciiTheme="minorHAnsi" w:hAnsiTheme="minorHAnsi" w:cs="Tahoma"/>
          <w:u w:val="single"/>
        </w:rPr>
      </w:pPr>
    </w:p>
    <w:p w14:paraId="28BEA49A" w14:textId="77777777" w:rsidR="006B47BC" w:rsidRPr="00D84781" w:rsidRDefault="006B47BC" w:rsidP="007E66C1">
      <w:pPr>
        <w:spacing w:after="0" w:line="240" w:lineRule="auto"/>
        <w:ind w:firstLine="426"/>
        <w:rPr>
          <w:rFonts w:asciiTheme="minorHAnsi" w:hAnsiTheme="minorHAnsi" w:cs="Tahoma"/>
          <w:u w:val="single"/>
        </w:rPr>
      </w:pPr>
      <w:r w:rsidRPr="00D84781">
        <w:rPr>
          <w:rFonts w:asciiTheme="minorHAnsi" w:hAnsiTheme="minorHAnsi" w:cs="Tahoma"/>
          <w:u w:val="single"/>
        </w:rPr>
        <w:t>Parametry budynku („Nowej Szkoły”):</w:t>
      </w:r>
    </w:p>
    <w:p w14:paraId="34BD835C" w14:textId="77777777" w:rsidR="006B47BC" w:rsidRPr="00D84781" w:rsidRDefault="006B47BC" w:rsidP="007E66C1">
      <w:pPr>
        <w:spacing w:after="0" w:line="240" w:lineRule="auto"/>
        <w:ind w:firstLine="426"/>
        <w:rPr>
          <w:rFonts w:asciiTheme="minorHAnsi" w:hAnsiTheme="minorHAnsi" w:cs="Tahoma"/>
        </w:rPr>
      </w:pPr>
      <w:r w:rsidRPr="00D84781">
        <w:rPr>
          <w:rFonts w:asciiTheme="minorHAnsi" w:hAnsiTheme="minorHAnsi" w:cs="Tahoma"/>
        </w:rPr>
        <w:t xml:space="preserve">Długość elewacji </w:t>
      </w:r>
      <w:proofErr w:type="spellStart"/>
      <w:r w:rsidRPr="00D84781">
        <w:rPr>
          <w:rFonts w:asciiTheme="minorHAnsi" w:hAnsiTheme="minorHAnsi" w:cs="Tahoma"/>
        </w:rPr>
        <w:t>pn-zach</w:t>
      </w:r>
      <w:proofErr w:type="spellEnd"/>
      <w:r w:rsidRPr="00D84781">
        <w:rPr>
          <w:rFonts w:asciiTheme="minorHAnsi" w:hAnsiTheme="minorHAnsi" w:cs="Tahoma"/>
        </w:rPr>
        <w:t>: ok. 21 m</w:t>
      </w:r>
    </w:p>
    <w:p w14:paraId="65652AF9" w14:textId="77777777" w:rsidR="006B47BC" w:rsidRPr="00D84781" w:rsidRDefault="006B47BC" w:rsidP="007E66C1">
      <w:pPr>
        <w:spacing w:after="0" w:line="240" w:lineRule="auto"/>
        <w:ind w:firstLine="426"/>
        <w:rPr>
          <w:rFonts w:asciiTheme="minorHAnsi" w:hAnsiTheme="minorHAnsi" w:cs="Tahoma"/>
        </w:rPr>
      </w:pPr>
      <w:r w:rsidRPr="00D84781">
        <w:rPr>
          <w:rFonts w:asciiTheme="minorHAnsi" w:hAnsiTheme="minorHAnsi" w:cs="Tahoma"/>
        </w:rPr>
        <w:t xml:space="preserve">Długość elewacji </w:t>
      </w:r>
      <w:proofErr w:type="spellStart"/>
      <w:r w:rsidRPr="00D84781">
        <w:rPr>
          <w:rFonts w:asciiTheme="minorHAnsi" w:hAnsiTheme="minorHAnsi" w:cs="Tahoma"/>
        </w:rPr>
        <w:t>płd-zach</w:t>
      </w:r>
      <w:proofErr w:type="spellEnd"/>
      <w:r w:rsidRPr="00D84781">
        <w:rPr>
          <w:rFonts w:asciiTheme="minorHAnsi" w:hAnsiTheme="minorHAnsi" w:cs="Tahoma"/>
        </w:rPr>
        <w:t>: ok. 54,6 m</w:t>
      </w:r>
    </w:p>
    <w:p w14:paraId="752E8864" w14:textId="77777777" w:rsidR="006B47BC" w:rsidRPr="00D84781" w:rsidRDefault="006B47BC" w:rsidP="007E66C1">
      <w:pPr>
        <w:spacing w:after="0" w:line="240" w:lineRule="auto"/>
        <w:ind w:firstLine="426"/>
        <w:rPr>
          <w:rFonts w:asciiTheme="minorHAnsi" w:hAnsiTheme="minorHAnsi" w:cs="Tahoma"/>
        </w:rPr>
      </w:pPr>
      <w:r w:rsidRPr="00D84781">
        <w:rPr>
          <w:rFonts w:asciiTheme="minorHAnsi" w:hAnsiTheme="minorHAnsi" w:cs="Tahoma"/>
        </w:rPr>
        <w:t xml:space="preserve">Długość elewacji </w:t>
      </w:r>
      <w:proofErr w:type="spellStart"/>
      <w:r w:rsidRPr="00D84781">
        <w:rPr>
          <w:rFonts w:asciiTheme="minorHAnsi" w:hAnsiTheme="minorHAnsi" w:cs="Tahoma"/>
        </w:rPr>
        <w:t>płd-wsch</w:t>
      </w:r>
      <w:proofErr w:type="spellEnd"/>
      <w:r w:rsidRPr="00D84781">
        <w:rPr>
          <w:rFonts w:asciiTheme="minorHAnsi" w:hAnsiTheme="minorHAnsi" w:cs="Tahoma"/>
        </w:rPr>
        <w:t>: ok. 42,1 m</w:t>
      </w:r>
    </w:p>
    <w:p w14:paraId="153360C9" w14:textId="77777777" w:rsidR="006B47BC" w:rsidRPr="00D84781" w:rsidRDefault="006B47BC" w:rsidP="007E66C1">
      <w:pPr>
        <w:spacing w:after="0" w:line="240" w:lineRule="auto"/>
        <w:ind w:firstLine="426"/>
        <w:rPr>
          <w:rFonts w:asciiTheme="minorHAnsi" w:hAnsiTheme="minorHAnsi" w:cs="Tahoma"/>
        </w:rPr>
      </w:pPr>
      <w:r w:rsidRPr="00D84781">
        <w:rPr>
          <w:rFonts w:asciiTheme="minorHAnsi" w:hAnsiTheme="minorHAnsi" w:cs="Tahoma"/>
        </w:rPr>
        <w:t>Szerokość skrzydła świetlicy: ok. 12 m</w:t>
      </w:r>
    </w:p>
    <w:p w14:paraId="6F14CD9E" w14:textId="77777777" w:rsidR="006B47BC" w:rsidRPr="00D84781" w:rsidRDefault="006B47BC" w:rsidP="007E66C1">
      <w:pPr>
        <w:spacing w:after="0" w:line="240" w:lineRule="auto"/>
        <w:ind w:firstLine="426"/>
        <w:rPr>
          <w:rFonts w:asciiTheme="minorHAnsi" w:hAnsiTheme="minorHAnsi" w:cs="Tahoma"/>
        </w:rPr>
      </w:pPr>
      <w:r w:rsidRPr="00D84781">
        <w:rPr>
          <w:rFonts w:asciiTheme="minorHAnsi" w:hAnsiTheme="minorHAnsi" w:cs="Tahoma"/>
        </w:rPr>
        <w:t>Szerokość głównego traktu: ok. 14 m</w:t>
      </w:r>
    </w:p>
    <w:p w14:paraId="0C2114FF" w14:textId="77777777" w:rsidR="006B47BC" w:rsidRPr="00D84781" w:rsidRDefault="006B47BC" w:rsidP="007E66C1">
      <w:pPr>
        <w:spacing w:after="0" w:line="240" w:lineRule="auto"/>
        <w:ind w:firstLine="426"/>
        <w:rPr>
          <w:rFonts w:asciiTheme="minorHAnsi" w:hAnsiTheme="minorHAnsi" w:cs="Tahoma"/>
        </w:rPr>
      </w:pPr>
      <w:r w:rsidRPr="00D84781">
        <w:rPr>
          <w:rFonts w:asciiTheme="minorHAnsi" w:hAnsiTheme="minorHAnsi" w:cs="Tahoma"/>
        </w:rPr>
        <w:t>Szerokość skrzydła muzeum: ok. 11,4 - 15 m</w:t>
      </w:r>
    </w:p>
    <w:p w14:paraId="6C2F3202" w14:textId="77777777" w:rsidR="006B47BC" w:rsidRPr="00D84781" w:rsidRDefault="006B47BC" w:rsidP="007E66C1">
      <w:pPr>
        <w:spacing w:after="0" w:line="240" w:lineRule="auto"/>
        <w:ind w:firstLine="426"/>
        <w:rPr>
          <w:rFonts w:asciiTheme="minorHAnsi" w:hAnsiTheme="minorHAnsi" w:cs="Tahoma"/>
        </w:rPr>
      </w:pPr>
      <w:r w:rsidRPr="00D84781">
        <w:rPr>
          <w:rFonts w:asciiTheme="minorHAnsi" w:hAnsiTheme="minorHAnsi" w:cs="Tahoma"/>
        </w:rPr>
        <w:t>Wysokość max ok. 11,5 m (2 kondygnacje nadziemne + poddasze techniczne w części budynku)</w:t>
      </w:r>
    </w:p>
    <w:p w14:paraId="699E597B" w14:textId="77777777" w:rsidR="006B47BC" w:rsidRPr="00D84781" w:rsidRDefault="006B47BC" w:rsidP="007E66C1">
      <w:pPr>
        <w:spacing w:after="0" w:line="240" w:lineRule="auto"/>
        <w:ind w:firstLine="426"/>
        <w:rPr>
          <w:rFonts w:asciiTheme="minorHAnsi" w:hAnsiTheme="minorHAnsi" w:cs="Tahoma"/>
          <w:color w:val="000000"/>
          <w:vertAlign w:val="superscript"/>
        </w:rPr>
      </w:pPr>
      <w:r w:rsidRPr="00D84781">
        <w:rPr>
          <w:rFonts w:asciiTheme="minorHAnsi" w:hAnsiTheme="minorHAnsi" w:cs="Tahoma"/>
          <w:color w:val="000000"/>
        </w:rPr>
        <w:t>Powierzchna zabudowy: 1.234,40 m</w:t>
      </w:r>
      <w:r w:rsidRPr="00D84781">
        <w:rPr>
          <w:rFonts w:asciiTheme="minorHAnsi" w:hAnsiTheme="minorHAnsi" w:cs="Tahoma"/>
          <w:color w:val="000000"/>
          <w:vertAlign w:val="superscript"/>
        </w:rPr>
        <w:t>2</w:t>
      </w:r>
    </w:p>
    <w:p w14:paraId="7ADBACF4" w14:textId="77777777" w:rsidR="006B47BC" w:rsidRPr="00D84781" w:rsidRDefault="006B47BC" w:rsidP="007E66C1">
      <w:pPr>
        <w:spacing w:after="0" w:line="240" w:lineRule="auto"/>
        <w:ind w:firstLine="426"/>
        <w:rPr>
          <w:rFonts w:asciiTheme="minorHAnsi" w:hAnsiTheme="minorHAnsi" w:cs="Tahoma"/>
          <w:u w:val="single"/>
        </w:rPr>
      </w:pPr>
      <w:r w:rsidRPr="00D84781">
        <w:rPr>
          <w:rFonts w:asciiTheme="minorHAnsi" w:hAnsiTheme="minorHAnsi" w:cs="Tahoma"/>
          <w:color w:val="000000"/>
        </w:rPr>
        <w:t>Powierzchnia całkowita: 2.886,00 m</w:t>
      </w:r>
      <w:r w:rsidRPr="00D84781">
        <w:rPr>
          <w:rFonts w:asciiTheme="minorHAnsi" w:hAnsiTheme="minorHAnsi" w:cs="Tahoma"/>
          <w:color w:val="000000"/>
          <w:vertAlign w:val="superscript"/>
        </w:rPr>
        <w:t>2</w:t>
      </w:r>
    </w:p>
    <w:p w14:paraId="588714B6" w14:textId="77777777" w:rsidR="006B47BC" w:rsidRPr="00D84781" w:rsidRDefault="006B47BC" w:rsidP="007E66C1">
      <w:pPr>
        <w:spacing w:after="0" w:line="240" w:lineRule="auto"/>
        <w:ind w:firstLine="426"/>
        <w:rPr>
          <w:rFonts w:asciiTheme="minorHAnsi" w:hAnsiTheme="minorHAnsi" w:cs="Tahoma"/>
          <w:u w:val="single"/>
        </w:rPr>
      </w:pPr>
    </w:p>
    <w:p w14:paraId="51325E90" w14:textId="77777777" w:rsidR="006B47BC" w:rsidRPr="00D84781" w:rsidRDefault="006B47BC" w:rsidP="007E66C1">
      <w:pPr>
        <w:spacing w:after="0" w:line="240" w:lineRule="auto"/>
        <w:ind w:firstLine="426"/>
        <w:rPr>
          <w:rFonts w:asciiTheme="minorHAnsi" w:hAnsiTheme="minorHAnsi" w:cs="Tahoma"/>
          <w:u w:val="single"/>
        </w:rPr>
      </w:pPr>
      <w:r w:rsidRPr="00D84781">
        <w:rPr>
          <w:rFonts w:asciiTheme="minorHAnsi" w:hAnsiTheme="minorHAnsi" w:cs="Tahoma"/>
          <w:u w:val="single"/>
        </w:rPr>
        <w:t>Parametry łącznika:</w:t>
      </w:r>
    </w:p>
    <w:p w14:paraId="146288FD" w14:textId="77777777" w:rsidR="006B47BC" w:rsidRPr="00D84781" w:rsidRDefault="006B47BC" w:rsidP="007E66C1">
      <w:pPr>
        <w:spacing w:after="0" w:line="240" w:lineRule="auto"/>
        <w:ind w:firstLine="426"/>
        <w:rPr>
          <w:rFonts w:asciiTheme="minorHAnsi" w:hAnsiTheme="minorHAnsi" w:cs="Tahoma"/>
        </w:rPr>
      </w:pPr>
      <w:r w:rsidRPr="00D84781">
        <w:rPr>
          <w:rFonts w:asciiTheme="minorHAnsi" w:hAnsiTheme="minorHAnsi" w:cs="Tahoma"/>
        </w:rPr>
        <w:t>Szerokość: ok.  2,8 m</w:t>
      </w:r>
    </w:p>
    <w:p w14:paraId="232E211D" w14:textId="77777777" w:rsidR="006B47BC" w:rsidRPr="00D84781" w:rsidRDefault="006B47BC" w:rsidP="007E66C1">
      <w:pPr>
        <w:spacing w:after="0" w:line="240" w:lineRule="auto"/>
        <w:ind w:firstLine="426"/>
        <w:rPr>
          <w:rFonts w:asciiTheme="minorHAnsi" w:hAnsiTheme="minorHAnsi" w:cs="Tahoma"/>
        </w:rPr>
      </w:pPr>
      <w:r w:rsidRPr="00D84781">
        <w:rPr>
          <w:rFonts w:asciiTheme="minorHAnsi" w:hAnsiTheme="minorHAnsi" w:cs="Tahoma"/>
        </w:rPr>
        <w:t>Długość: ok. 14,7 – 16,2 m</w:t>
      </w:r>
    </w:p>
    <w:p w14:paraId="3BB908C9" w14:textId="77777777" w:rsidR="006B47BC" w:rsidRPr="00D84781" w:rsidRDefault="006B47BC" w:rsidP="007E66C1">
      <w:pPr>
        <w:spacing w:after="0" w:line="240" w:lineRule="auto"/>
        <w:ind w:firstLine="426"/>
        <w:rPr>
          <w:rFonts w:asciiTheme="minorHAnsi" w:hAnsiTheme="minorHAnsi" w:cs="Tahoma"/>
        </w:rPr>
      </w:pPr>
      <w:r w:rsidRPr="00D84781">
        <w:rPr>
          <w:rFonts w:asciiTheme="minorHAnsi" w:hAnsiTheme="minorHAnsi" w:cs="Tahoma"/>
        </w:rPr>
        <w:t>Wysokość: ok. 7,6 – 8 m</w:t>
      </w:r>
    </w:p>
    <w:p w14:paraId="4492EA26" w14:textId="77777777" w:rsidR="006B47BC" w:rsidRPr="00D84781" w:rsidRDefault="006B47BC" w:rsidP="007E66C1">
      <w:pPr>
        <w:spacing w:after="0" w:line="240" w:lineRule="auto"/>
        <w:ind w:firstLine="426"/>
        <w:rPr>
          <w:rFonts w:asciiTheme="minorHAnsi" w:hAnsiTheme="minorHAnsi" w:cs="Tahoma"/>
          <w:color w:val="000000"/>
          <w:vertAlign w:val="superscript"/>
        </w:rPr>
      </w:pPr>
      <w:r w:rsidRPr="00D84781">
        <w:rPr>
          <w:rFonts w:asciiTheme="minorHAnsi" w:hAnsiTheme="minorHAnsi" w:cs="Tahoma"/>
          <w:color w:val="000000"/>
        </w:rPr>
        <w:t>Powierzchna zabudowy: 43,30 m</w:t>
      </w:r>
      <w:r w:rsidRPr="00D84781">
        <w:rPr>
          <w:rFonts w:asciiTheme="minorHAnsi" w:hAnsiTheme="minorHAnsi" w:cs="Tahoma"/>
          <w:color w:val="000000"/>
          <w:vertAlign w:val="superscript"/>
        </w:rPr>
        <w:t>2</w:t>
      </w:r>
    </w:p>
    <w:p w14:paraId="532D998E" w14:textId="77777777" w:rsidR="006B47BC" w:rsidRPr="00D84781" w:rsidRDefault="006B47BC" w:rsidP="007E66C1">
      <w:pPr>
        <w:spacing w:after="0" w:line="240" w:lineRule="auto"/>
        <w:ind w:firstLine="426"/>
        <w:rPr>
          <w:rFonts w:asciiTheme="minorHAnsi" w:hAnsiTheme="minorHAnsi" w:cs="Tahoma"/>
          <w:u w:val="single"/>
        </w:rPr>
      </w:pPr>
      <w:r w:rsidRPr="00D84781">
        <w:rPr>
          <w:rFonts w:asciiTheme="minorHAnsi" w:hAnsiTheme="minorHAnsi" w:cs="Tahoma"/>
          <w:color w:val="000000"/>
        </w:rPr>
        <w:t>Powierzchnia całkowita: 43,30 m</w:t>
      </w:r>
      <w:r w:rsidRPr="00D84781">
        <w:rPr>
          <w:rFonts w:asciiTheme="minorHAnsi" w:hAnsiTheme="minorHAnsi" w:cs="Tahoma"/>
          <w:color w:val="000000"/>
          <w:vertAlign w:val="superscript"/>
        </w:rPr>
        <w:t>2</w:t>
      </w:r>
    </w:p>
    <w:p w14:paraId="14F9C0DF" w14:textId="77777777" w:rsidR="006B47BC" w:rsidRDefault="006B47BC" w:rsidP="006B47BC">
      <w:pPr>
        <w:pStyle w:val="Akapitzlist"/>
        <w:spacing w:after="0" w:line="276" w:lineRule="auto"/>
        <w:ind w:left="425"/>
        <w:jc w:val="both"/>
        <w:rPr>
          <w:rFonts w:asciiTheme="minorHAnsi" w:hAnsiTheme="minorHAnsi" w:cstheme="minorHAnsi"/>
        </w:rPr>
      </w:pPr>
    </w:p>
    <w:p w14:paraId="1DEEE92A" w14:textId="77777777" w:rsidR="00D84859" w:rsidRPr="00C410CD" w:rsidRDefault="0010461B" w:rsidP="0010461B">
      <w:pPr>
        <w:pStyle w:val="Akapitzlist"/>
        <w:numPr>
          <w:ilvl w:val="0"/>
          <w:numId w:val="4"/>
        </w:numPr>
        <w:autoSpaceDE w:val="0"/>
        <w:autoSpaceDN w:val="0"/>
        <w:adjustRightInd w:val="0"/>
        <w:spacing w:after="0" w:line="240" w:lineRule="auto"/>
        <w:jc w:val="both"/>
        <w:rPr>
          <w:rFonts w:asciiTheme="minorHAnsi" w:hAnsiTheme="minorHAnsi" w:cstheme="minorHAnsi"/>
          <w:color w:val="000000"/>
        </w:rPr>
      </w:pPr>
      <w:r w:rsidRPr="00D96C47">
        <w:rPr>
          <w:rFonts w:asciiTheme="minorHAnsi" w:hAnsiTheme="minorHAnsi" w:cstheme="minorHAnsi"/>
          <w:color w:val="000000"/>
        </w:rPr>
        <w:t xml:space="preserve">Szczegółowy zakres prac wskazanych powyżej opisany został w dokumentacji   </w:t>
      </w:r>
      <w:r w:rsidRPr="0024221C">
        <w:rPr>
          <w:rFonts w:asciiTheme="minorHAnsi" w:hAnsiTheme="minorHAnsi" w:cstheme="minorHAnsi"/>
          <w:color w:val="000000"/>
        </w:rPr>
        <w:t xml:space="preserve">technicznej, w skład </w:t>
      </w:r>
      <w:r w:rsidRPr="0024221C">
        <w:rPr>
          <w:rFonts w:eastAsiaTheme="minorHAnsi"/>
          <w:color w:val="000000"/>
          <w:lang w:eastAsia="en-US"/>
        </w:rPr>
        <w:t xml:space="preserve">której wchodzą: </w:t>
      </w:r>
      <w:r w:rsidR="00804F22">
        <w:rPr>
          <w:rFonts w:eastAsiaTheme="minorHAnsi"/>
          <w:color w:val="000000"/>
          <w:lang w:eastAsia="en-US"/>
        </w:rPr>
        <w:t>dokumentacja projektowa wykonawcza</w:t>
      </w:r>
      <w:r w:rsidRPr="0024221C">
        <w:rPr>
          <w:rFonts w:eastAsiaTheme="minorHAnsi"/>
          <w:color w:val="000000"/>
          <w:lang w:eastAsia="en-US"/>
        </w:rPr>
        <w:t>, specyfikacje techniczne wykonania i odbioru robót, przedmiar</w:t>
      </w:r>
      <w:r w:rsidR="00804F22">
        <w:rPr>
          <w:rFonts w:eastAsiaTheme="minorHAnsi"/>
          <w:color w:val="000000"/>
          <w:lang w:eastAsia="en-US"/>
        </w:rPr>
        <w:t>y</w:t>
      </w:r>
      <w:r w:rsidRPr="0024221C">
        <w:rPr>
          <w:rFonts w:eastAsiaTheme="minorHAnsi"/>
          <w:color w:val="000000"/>
          <w:lang w:eastAsia="en-US"/>
        </w:rPr>
        <w:t xml:space="preserve"> robót</w:t>
      </w:r>
      <w:r w:rsidRPr="0024221C">
        <w:rPr>
          <w:rFonts w:eastAsiaTheme="minorHAnsi"/>
          <w:b/>
          <w:bCs/>
          <w:color w:val="000000"/>
          <w:lang w:eastAsia="en-US"/>
        </w:rPr>
        <w:t xml:space="preserve">. </w:t>
      </w:r>
      <w:r w:rsidRPr="0024221C">
        <w:rPr>
          <w:rFonts w:eastAsiaTheme="minorHAnsi"/>
          <w:bCs/>
          <w:color w:val="000000"/>
          <w:lang w:eastAsia="en-US"/>
        </w:rPr>
        <w:t xml:space="preserve">Zamawiający wskazuje, że w razie rozbieżności między ww. dokumentami, wchodzącymi w skład dokumentacji </w:t>
      </w:r>
      <w:r w:rsidRPr="004D3E88">
        <w:rPr>
          <w:rFonts w:eastAsiaTheme="minorHAnsi"/>
          <w:bCs/>
          <w:color w:val="000000"/>
          <w:lang w:eastAsia="en-US"/>
        </w:rPr>
        <w:t>technicznej</w:t>
      </w:r>
      <w:r w:rsidRPr="00D96C47">
        <w:rPr>
          <w:rFonts w:eastAsiaTheme="minorHAnsi"/>
          <w:bCs/>
          <w:color w:val="000000"/>
          <w:lang w:eastAsia="en-US"/>
        </w:rPr>
        <w:t xml:space="preserve">, Wykonawca zobowiązany będzie do poinformowania Zamawiającego i uzyskania od Zamawiającego każdorazowej decyzji o sposobie wykonania przedmiotu zamówienia. </w:t>
      </w:r>
      <w:r w:rsidR="00804F22">
        <w:rPr>
          <w:rFonts w:eastAsiaTheme="minorHAnsi"/>
          <w:bCs/>
          <w:color w:val="000000"/>
          <w:lang w:eastAsia="en-US"/>
        </w:rPr>
        <w:t>Dokumentacja projektowa wykonawcza</w:t>
      </w:r>
      <w:r w:rsidRPr="00D96C47">
        <w:rPr>
          <w:rFonts w:eastAsiaTheme="minorHAnsi"/>
          <w:bCs/>
          <w:color w:val="000000"/>
          <w:lang w:eastAsia="en-US"/>
        </w:rPr>
        <w:t xml:space="preserve"> </w:t>
      </w:r>
      <w:r w:rsidR="00804F22">
        <w:rPr>
          <w:rFonts w:eastAsiaTheme="minorHAnsi"/>
          <w:bCs/>
          <w:color w:val="000000"/>
          <w:lang w:eastAsia="en-US"/>
        </w:rPr>
        <w:t>i specyfikacje techniczne wykonania i odbioru robót</w:t>
      </w:r>
      <w:r w:rsidRPr="00D96C47">
        <w:rPr>
          <w:rFonts w:eastAsiaTheme="minorHAnsi"/>
          <w:bCs/>
          <w:color w:val="000000"/>
          <w:lang w:eastAsia="en-US"/>
        </w:rPr>
        <w:t xml:space="preserve"> </w:t>
      </w:r>
      <w:r>
        <w:rPr>
          <w:rFonts w:eastAsiaTheme="minorHAnsi"/>
          <w:bCs/>
          <w:color w:val="000000"/>
          <w:lang w:eastAsia="en-US"/>
        </w:rPr>
        <w:t>stanowi</w:t>
      </w:r>
      <w:r w:rsidR="00804F22">
        <w:rPr>
          <w:rFonts w:eastAsiaTheme="minorHAnsi"/>
          <w:bCs/>
          <w:color w:val="000000"/>
          <w:lang w:eastAsia="en-US"/>
        </w:rPr>
        <w:t>ą</w:t>
      </w:r>
      <w:r>
        <w:rPr>
          <w:rFonts w:eastAsiaTheme="minorHAnsi"/>
          <w:bCs/>
          <w:color w:val="000000"/>
          <w:lang w:eastAsia="en-US"/>
        </w:rPr>
        <w:t xml:space="preserve"> Załącznik nr 1 do niniejszego Zaproszenia</w:t>
      </w:r>
      <w:r w:rsidR="00804F22">
        <w:rPr>
          <w:rFonts w:eastAsiaTheme="minorHAnsi"/>
          <w:bCs/>
          <w:color w:val="000000"/>
          <w:lang w:eastAsia="en-US"/>
        </w:rPr>
        <w:t xml:space="preserve">, a </w:t>
      </w:r>
      <w:r w:rsidR="00804F22" w:rsidRPr="00C410CD">
        <w:rPr>
          <w:rFonts w:eastAsiaTheme="minorHAnsi"/>
          <w:bCs/>
          <w:color w:val="000000"/>
          <w:lang w:eastAsia="en-US"/>
        </w:rPr>
        <w:t>przedmiary robót stanowią Załącznik nr 2 do niniejszego Zaproszenia</w:t>
      </w:r>
      <w:r w:rsidRPr="00C410CD">
        <w:rPr>
          <w:rFonts w:eastAsiaTheme="minorHAnsi"/>
          <w:bCs/>
          <w:color w:val="000000"/>
          <w:lang w:eastAsia="en-US"/>
        </w:rPr>
        <w:t xml:space="preserve"> i </w:t>
      </w:r>
      <w:r w:rsidR="00804F22" w:rsidRPr="00C410CD">
        <w:rPr>
          <w:rFonts w:eastAsiaTheme="minorHAnsi"/>
          <w:bCs/>
          <w:color w:val="000000"/>
          <w:lang w:eastAsia="en-US"/>
        </w:rPr>
        <w:t>dostępne są</w:t>
      </w:r>
      <w:r w:rsidRPr="00C410CD">
        <w:rPr>
          <w:rFonts w:eastAsiaTheme="minorHAnsi"/>
          <w:bCs/>
          <w:color w:val="000000"/>
          <w:lang w:eastAsia="en-US"/>
        </w:rPr>
        <w:t xml:space="preserve"> pod link</w:t>
      </w:r>
      <w:r w:rsidR="00D84859" w:rsidRPr="00C410CD">
        <w:rPr>
          <w:rFonts w:eastAsiaTheme="minorHAnsi"/>
          <w:bCs/>
          <w:color w:val="000000"/>
          <w:lang w:eastAsia="en-US"/>
        </w:rPr>
        <w:t xml:space="preserve">ami: </w:t>
      </w:r>
    </w:p>
    <w:p w14:paraId="1BB219C4" w14:textId="0B63A5C5" w:rsidR="00D84859" w:rsidRPr="00CF2363" w:rsidRDefault="00D84859" w:rsidP="00D84859">
      <w:pPr>
        <w:pStyle w:val="Akapitzlist"/>
        <w:autoSpaceDE w:val="0"/>
        <w:autoSpaceDN w:val="0"/>
        <w:adjustRightInd w:val="0"/>
        <w:spacing w:after="0" w:line="240" w:lineRule="auto"/>
        <w:ind w:left="425"/>
        <w:jc w:val="both"/>
        <w:rPr>
          <w:rFonts w:eastAsiaTheme="minorHAnsi"/>
          <w:bCs/>
          <w:color w:val="000000"/>
          <w:lang w:eastAsia="en-US"/>
        </w:rPr>
      </w:pPr>
      <w:r w:rsidRPr="00CF2363">
        <w:rPr>
          <w:rFonts w:eastAsiaTheme="minorHAnsi"/>
          <w:bCs/>
          <w:color w:val="000000"/>
          <w:lang w:eastAsia="en-US"/>
        </w:rPr>
        <w:t>Załącznik nr 1</w:t>
      </w:r>
      <w:r w:rsidR="004D30D1">
        <w:rPr>
          <w:rFonts w:eastAsiaTheme="minorHAnsi"/>
          <w:bCs/>
          <w:color w:val="000000"/>
          <w:lang w:eastAsia="en-US"/>
        </w:rPr>
        <w:t xml:space="preserve"> </w:t>
      </w:r>
      <w:r w:rsidRPr="00CF2363">
        <w:rPr>
          <w:rFonts w:eastAsiaTheme="minorHAnsi"/>
          <w:bCs/>
          <w:color w:val="000000"/>
          <w:lang w:eastAsia="en-US"/>
        </w:rPr>
        <w:t>:</w:t>
      </w:r>
      <w:r w:rsidR="004D30D1">
        <w:rPr>
          <w:rFonts w:eastAsiaTheme="minorHAnsi"/>
          <w:bCs/>
          <w:color w:val="000000"/>
          <w:lang w:eastAsia="en-US"/>
        </w:rPr>
        <w:t xml:space="preserve"> </w:t>
      </w:r>
      <w:hyperlink r:id="rId17" w:history="1">
        <w:r w:rsidR="004D30D1" w:rsidRPr="003E620D">
          <w:rPr>
            <w:rStyle w:val="Hipercze"/>
            <w:rFonts w:eastAsiaTheme="minorHAnsi"/>
            <w:bCs/>
            <w:lang w:eastAsia="en-US"/>
          </w:rPr>
          <w:t>https://drive.google.com/drive/folders/1KrQ09BJoXnvqteD9iuAhyQwqJT0WhX0k?usp=sharing</w:t>
        </w:r>
      </w:hyperlink>
      <w:r w:rsidR="00C410CD" w:rsidRPr="00C410CD">
        <w:rPr>
          <w:rFonts w:eastAsiaTheme="minorHAnsi"/>
          <w:bCs/>
          <w:color w:val="000000"/>
          <w:lang w:eastAsia="en-US"/>
        </w:rPr>
        <w:t xml:space="preserve"> </w:t>
      </w:r>
    </w:p>
    <w:p w14:paraId="1A3306A2" w14:textId="08DB1BE2" w:rsidR="00D84859" w:rsidRDefault="00D84859" w:rsidP="00D84859">
      <w:pPr>
        <w:pStyle w:val="Akapitzlist"/>
        <w:autoSpaceDE w:val="0"/>
        <w:autoSpaceDN w:val="0"/>
        <w:adjustRightInd w:val="0"/>
        <w:spacing w:after="0" w:line="240" w:lineRule="auto"/>
        <w:ind w:left="425"/>
        <w:jc w:val="both"/>
      </w:pPr>
      <w:r w:rsidRPr="00CF2363">
        <w:rPr>
          <w:rFonts w:eastAsiaTheme="minorHAnsi"/>
          <w:bCs/>
          <w:color w:val="000000"/>
          <w:lang w:eastAsia="en-US"/>
        </w:rPr>
        <w:t>Załącznik nr 2</w:t>
      </w:r>
      <w:r w:rsidR="004D30D1">
        <w:rPr>
          <w:rFonts w:eastAsiaTheme="minorHAnsi"/>
          <w:bCs/>
          <w:color w:val="000000"/>
          <w:lang w:eastAsia="en-US"/>
        </w:rPr>
        <w:t xml:space="preserve"> </w:t>
      </w:r>
      <w:r w:rsidRPr="00CF2363">
        <w:rPr>
          <w:rFonts w:eastAsiaTheme="minorHAnsi"/>
          <w:bCs/>
          <w:color w:val="000000"/>
          <w:lang w:eastAsia="en-US"/>
        </w:rPr>
        <w:t xml:space="preserve">: </w:t>
      </w:r>
      <w:hyperlink r:id="rId18" w:history="1">
        <w:r w:rsidR="004D30D1" w:rsidRPr="003E620D">
          <w:rPr>
            <w:rStyle w:val="Hipercze"/>
            <w:rFonts w:eastAsiaTheme="minorHAnsi"/>
            <w:bCs/>
            <w:lang w:eastAsia="en-US"/>
          </w:rPr>
          <w:t>https://drive.google.com/drive/folders/1KrQ09BJoXnvqteD9iuAhyQwqJT0WhX0k?usp=sharing</w:t>
        </w:r>
      </w:hyperlink>
      <w:r w:rsidR="004D30D1">
        <w:rPr>
          <w:rFonts w:eastAsiaTheme="minorHAnsi"/>
          <w:bCs/>
          <w:color w:val="000000"/>
          <w:lang w:eastAsia="en-US"/>
        </w:rPr>
        <w:t xml:space="preserve"> </w:t>
      </w:r>
    </w:p>
    <w:p w14:paraId="31A22D79" w14:textId="77777777" w:rsidR="007D16C9" w:rsidRDefault="007D16C9" w:rsidP="00D84859">
      <w:pPr>
        <w:pStyle w:val="Akapitzlist"/>
        <w:autoSpaceDE w:val="0"/>
        <w:autoSpaceDN w:val="0"/>
        <w:adjustRightInd w:val="0"/>
        <w:spacing w:after="0" w:line="240" w:lineRule="auto"/>
        <w:ind w:left="425"/>
        <w:jc w:val="both"/>
        <w:rPr>
          <w:rFonts w:eastAsiaTheme="minorHAnsi"/>
          <w:bCs/>
          <w:color w:val="000000"/>
          <w:lang w:eastAsia="en-US"/>
        </w:rPr>
      </w:pPr>
    </w:p>
    <w:p w14:paraId="439A4092" w14:textId="37F702CB" w:rsidR="0010461B" w:rsidRPr="00D84859" w:rsidRDefault="0010461B" w:rsidP="00D84859">
      <w:pPr>
        <w:pStyle w:val="Akapitzlist"/>
        <w:autoSpaceDE w:val="0"/>
        <w:autoSpaceDN w:val="0"/>
        <w:adjustRightInd w:val="0"/>
        <w:spacing w:after="0" w:line="240" w:lineRule="auto"/>
        <w:ind w:left="425"/>
        <w:jc w:val="both"/>
        <w:rPr>
          <w:rFonts w:eastAsiaTheme="minorHAnsi"/>
          <w:bCs/>
          <w:color w:val="000000"/>
          <w:lang w:eastAsia="en-US"/>
        </w:rPr>
      </w:pPr>
      <w:r w:rsidRPr="00D84859">
        <w:rPr>
          <w:rFonts w:eastAsiaTheme="minorHAnsi"/>
          <w:bCs/>
          <w:color w:val="000000"/>
          <w:lang w:eastAsia="en-US"/>
        </w:rPr>
        <w:lastRenderedPageBreak/>
        <w:t xml:space="preserve"> </w:t>
      </w:r>
    </w:p>
    <w:p w14:paraId="0BE88DB9" w14:textId="48A5EB80" w:rsidR="00C12AC7" w:rsidRPr="000372D8" w:rsidRDefault="00D0687D" w:rsidP="00C12AC7">
      <w:pPr>
        <w:pStyle w:val="Akapitzlist"/>
        <w:numPr>
          <w:ilvl w:val="0"/>
          <w:numId w:val="4"/>
        </w:numPr>
        <w:spacing w:after="0"/>
        <w:jc w:val="both"/>
        <w:rPr>
          <w:rFonts w:asciiTheme="minorHAnsi" w:hAnsiTheme="minorHAnsi" w:cstheme="minorHAnsi"/>
        </w:rPr>
      </w:pPr>
      <w:r>
        <w:rPr>
          <w:rFonts w:asciiTheme="minorHAnsi" w:hAnsiTheme="minorHAnsi" w:cstheme="minorHAnsi"/>
          <w:color w:val="000000"/>
        </w:rPr>
        <w:t>Oprócz robót</w:t>
      </w:r>
      <w:r w:rsidR="00C12AC7" w:rsidRPr="000372D8">
        <w:rPr>
          <w:rFonts w:asciiTheme="minorHAnsi" w:hAnsiTheme="minorHAnsi" w:cstheme="minorHAnsi"/>
          <w:color w:val="000000"/>
        </w:rPr>
        <w:t xml:space="preserve"> budowlanych Wykonawca zobowiązany jest, w ramach niniejszego zamówienia do </w:t>
      </w:r>
      <w:r w:rsidR="00C12AC7" w:rsidRPr="000372D8">
        <w:rPr>
          <w:rFonts w:asciiTheme="minorHAnsi" w:hAnsiTheme="minorHAnsi" w:cstheme="minorHAnsi"/>
        </w:rPr>
        <w:t>wykonania prac obejmujący</w:t>
      </w:r>
      <w:r w:rsidR="00804F22">
        <w:rPr>
          <w:rFonts w:asciiTheme="minorHAnsi" w:hAnsiTheme="minorHAnsi" w:cstheme="minorHAnsi"/>
        </w:rPr>
        <w:t>ch</w:t>
      </w:r>
      <w:r>
        <w:rPr>
          <w:rFonts w:asciiTheme="minorHAnsi" w:hAnsiTheme="minorHAnsi" w:cstheme="minorHAnsi"/>
        </w:rPr>
        <w:t>:</w:t>
      </w:r>
      <w:r w:rsidR="00C12AC7" w:rsidRPr="000372D8">
        <w:rPr>
          <w:rFonts w:asciiTheme="minorHAnsi" w:hAnsiTheme="minorHAnsi" w:cstheme="minorHAnsi"/>
        </w:rPr>
        <w:t xml:space="preserve"> organizację placu budowy z zapleczem lokal</w:t>
      </w:r>
      <w:r>
        <w:rPr>
          <w:rFonts w:asciiTheme="minorHAnsi" w:hAnsiTheme="minorHAnsi" w:cstheme="minorHAnsi"/>
        </w:rPr>
        <w:t>izacji sprzętu zmechanizowanego i pomocniczego oraz</w:t>
      </w:r>
      <w:r w:rsidR="00C12AC7" w:rsidRPr="000372D8">
        <w:rPr>
          <w:rFonts w:asciiTheme="minorHAnsi" w:hAnsiTheme="minorHAnsi" w:cstheme="minorHAnsi"/>
        </w:rPr>
        <w:t xml:space="preserve"> urząd</w:t>
      </w:r>
      <w:r>
        <w:rPr>
          <w:rFonts w:asciiTheme="minorHAnsi" w:hAnsiTheme="minorHAnsi" w:cstheme="minorHAnsi"/>
        </w:rPr>
        <w:t>zeń</w:t>
      </w:r>
      <w:r w:rsidR="00E21EE6">
        <w:rPr>
          <w:rFonts w:asciiTheme="minorHAnsi" w:hAnsiTheme="minorHAnsi" w:cstheme="minorHAnsi"/>
        </w:rPr>
        <w:t xml:space="preserve"> – niezbędnym dla zrealizowania całości zamierzenia inwestycyjnego objętego przedmiotem umowy</w:t>
      </w:r>
      <w:r>
        <w:rPr>
          <w:rFonts w:asciiTheme="minorHAnsi" w:hAnsiTheme="minorHAnsi" w:cstheme="minorHAnsi"/>
        </w:rPr>
        <w:t xml:space="preserve">, </w:t>
      </w:r>
      <w:r w:rsidR="00A66CCB">
        <w:rPr>
          <w:rFonts w:asciiTheme="minorHAnsi" w:hAnsiTheme="minorHAnsi" w:cstheme="minorHAnsi"/>
        </w:rPr>
        <w:t xml:space="preserve">zasilanie placu budowy w energię elektryczną i wodę oraz odprowadzenie ścieków bytowych – na czas wykonywania robót, </w:t>
      </w:r>
      <w:r>
        <w:rPr>
          <w:rFonts w:asciiTheme="minorHAnsi" w:hAnsiTheme="minorHAnsi" w:cstheme="minorHAnsi"/>
        </w:rPr>
        <w:t>organizację zaplecza sanitarnego i socjalnego dla ekip budowlanych,</w:t>
      </w:r>
      <w:r w:rsidR="00C12AC7" w:rsidRPr="000372D8">
        <w:rPr>
          <w:rFonts w:asciiTheme="minorHAnsi" w:hAnsiTheme="minorHAnsi" w:cstheme="minorHAnsi"/>
        </w:rPr>
        <w:t xml:space="preserve"> zabezpieczenie oraz oznakowanie placu budowy, </w:t>
      </w:r>
      <w:r w:rsidR="00E21EE6">
        <w:rPr>
          <w:rFonts w:asciiTheme="minorHAnsi" w:hAnsiTheme="minorHAnsi" w:cstheme="minorHAnsi"/>
        </w:rPr>
        <w:t>zabezpieczenie</w:t>
      </w:r>
      <w:r w:rsidR="00C12AC7" w:rsidRPr="000372D8">
        <w:rPr>
          <w:rFonts w:asciiTheme="minorHAnsi" w:hAnsiTheme="minorHAnsi" w:cstheme="minorHAnsi"/>
        </w:rPr>
        <w:t xml:space="preserve"> w uzgodnieniu z </w:t>
      </w:r>
      <w:r>
        <w:rPr>
          <w:rFonts w:asciiTheme="minorHAnsi" w:hAnsiTheme="minorHAnsi" w:cstheme="minorHAnsi"/>
        </w:rPr>
        <w:t>Zarządzającym Kontraktem</w:t>
      </w:r>
      <w:r w:rsidR="00C12AC7" w:rsidRPr="000372D8">
        <w:rPr>
          <w:rFonts w:asciiTheme="minorHAnsi" w:hAnsiTheme="minorHAnsi" w:cstheme="minorHAnsi"/>
        </w:rPr>
        <w:t xml:space="preserve"> wszelkich instalacji znajdujących się </w:t>
      </w:r>
      <w:r w:rsidR="00E21EE6">
        <w:rPr>
          <w:rFonts w:asciiTheme="minorHAnsi" w:hAnsiTheme="minorHAnsi" w:cstheme="minorHAnsi"/>
        </w:rPr>
        <w:t>na placu budowy</w:t>
      </w:r>
      <w:r w:rsidR="007E66C1">
        <w:rPr>
          <w:rFonts w:asciiTheme="minorHAnsi" w:hAnsiTheme="minorHAnsi" w:cstheme="minorHAnsi"/>
        </w:rPr>
        <w:t xml:space="preserve"> i</w:t>
      </w:r>
      <w:r w:rsidR="00C12AC7" w:rsidRPr="000372D8">
        <w:rPr>
          <w:rFonts w:asciiTheme="minorHAnsi" w:hAnsiTheme="minorHAnsi" w:cstheme="minorHAnsi"/>
        </w:rPr>
        <w:t xml:space="preserve"> </w:t>
      </w:r>
      <w:r w:rsidR="007E66C1">
        <w:rPr>
          <w:rFonts w:asciiTheme="minorHAnsi" w:hAnsiTheme="minorHAnsi" w:cstheme="minorHAnsi"/>
        </w:rPr>
        <w:t>zasilających sąsiednie budynki, obsługę</w:t>
      </w:r>
      <w:r w:rsidR="00D96C47">
        <w:rPr>
          <w:rFonts w:asciiTheme="minorHAnsi" w:hAnsiTheme="minorHAnsi" w:cstheme="minorHAnsi"/>
        </w:rPr>
        <w:t xml:space="preserve"> geod</w:t>
      </w:r>
      <w:r w:rsidR="007E66C1">
        <w:rPr>
          <w:rFonts w:asciiTheme="minorHAnsi" w:hAnsiTheme="minorHAnsi" w:cstheme="minorHAnsi"/>
        </w:rPr>
        <w:t>ezyjną</w:t>
      </w:r>
      <w:r>
        <w:rPr>
          <w:rFonts w:asciiTheme="minorHAnsi" w:hAnsiTheme="minorHAnsi" w:cstheme="minorHAnsi"/>
        </w:rPr>
        <w:t xml:space="preserve"> inwestycji, sporządzenie</w:t>
      </w:r>
      <w:r w:rsidR="00D96C47">
        <w:rPr>
          <w:rFonts w:asciiTheme="minorHAnsi" w:hAnsiTheme="minorHAnsi" w:cstheme="minorHAnsi"/>
        </w:rPr>
        <w:t xml:space="preserve"> dokumentacji powykonawczej</w:t>
      </w:r>
      <w:r w:rsidR="00C12AC7" w:rsidRPr="000372D8">
        <w:rPr>
          <w:rFonts w:asciiTheme="minorHAnsi" w:hAnsiTheme="minorHAnsi" w:cstheme="minorHAnsi"/>
        </w:rPr>
        <w:t xml:space="preserve">. </w:t>
      </w:r>
      <w:r w:rsidR="007E66C1">
        <w:rPr>
          <w:rFonts w:asciiTheme="minorHAnsi" w:hAnsiTheme="minorHAnsi" w:cstheme="minorHAnsi"/>
        </w:rPr>
        <w:t xml:space="preserve">Wykonawca zobowiązany jest do ustanowienia kierownika budowy i pokrycia wszelkich związanych z tym kosztów. </w:t>
      </w:r>
      <w:r w:rsidR="00C12AC7" w:rsidRPr="000372D8">
        <w:rPr>
          <w:rFonts w:asciiTheme="minorHAnsi" w:hAnsiTheme="minorHAnsi" w:cstheme="minorHAnsi"/>
        </w:rPr>
        <w:t>Wykonawca zobowiązany jest do takiego prowadzenia prac i do zachowania s</w:t>
      </w:r>
      <w:r w:rsidR="007E66C1">
        <w:rPr>
          <w:rFonts w:asciiTheme="minorHAnsi" w:hAnsiTheme="minorHAnsi" w:cstheme="minorHAnsi"/>
        </w:rPr>
        <w:t>ię na budowie, które nie naruszy</w:t>
      </w:r>
      <w:r w:rsidR="00C12AC7" w:rsidRPr="000372D8">
        <w:rPr>
          <w:rFonts w:asciiTheme="minorHAnsi" w:hAnsiTheme="minorHAnsi" w:cstheme="minorHAnsi"/>
        </w:rPr>
        <w:t xml:space="preserve"> standardów dobrych obyczajów i klauzury obowiązującej na terenie klasztoru w Staniątkach.</w:t>
      </w:r>
    </w:p>
    <w:p w14:paraId="22430C78" w14:textId="20327816" w:rsidR="00C12AC7" w:rsidRPr="000372D8" w:rsidRDefault="00C12AC7" w:rsidP="00F938D1">
      <w:pPr>
        <w:numPr>
          <w:ilvl w:val="0"/>
          <w:numId w:val="24"/>
        </w:numPr>
        <w:spacing w:after="0" w:line="252" w:lineRule="auto"/>
        <w:ind w:left="426"/>
        <w:contextualSpacing/>
        <w:jc w:val="both"/>
        <w:rPr>
          <w:rFonts w:asciiTheme="minorHAnsi" w:hAnsiTheme="minorHAnsi" w:cstheme="minorHAnsi"/>
          <w:color w:val="000000"/>
        </w:rPr>
      </w:pPr>
      <w:r w:rsidRPr="000372D8">
        <w:rPr>
          <w:rFonts w:asciiTheme="minorHAnsi" w:hAnsiTheme="minorHAnsi" w:cstheme="minorHAnsi"/>
          <w:color w:val="000000"/>
        </w:rPr>
        <w:t xml:space="preserve">Wykonywane prace podlegały będą kontroli ze strony Zamawiającego i reprezentującego go </w:t>
      </w:r>
      <w:r w:rsidR="007E66C1">
        <w:rPr>
          <w:rFonts w:asciiTheme="minorHAnsi" w:hAnsiTheme="minorHAnsi" w:cstheme="minorHAnsi"/>
          <w:color w:val="000000"/>
        </w:rPr>
        <w:t>Zarządzającego Kontraktem</w:t>
      </w:r>
      <w:r w:rsidRPr="000372D8">
        <w:rPr>
          <w:rFonts w:asciiTheme="minorHAnsi" w:hAnsiTheme="minorHAnsi" w:cstheme="minorHAnsi"/>
          <w:color w:val="000000"/>
        </w:rPr>
        <w:t xml:space="preserve"> oraz </w:t>
      </w:r>
      <w:r w:rsidR="007E66C1">
        <w:rPr>
          <w:rFonts w:asciiTheme="minorHAnsi" w:hAnsiTheme="minorHAnsi" w:cstheme="minorHAnsi"/>
          <w:color w:val="000000"/>
        </w:rPr>
        <w:t>służb</w:t>
      </w:r>
      <w:r w:rsidRPr="000372D8">
        <w:rPr>
          <w:rFonts w:asciiTheme="minorHAnsi" w:hAnsiTheme="minorHAnsi" w:cstheme="minorHAnsi"/>
          <w:color w:val="000000"/>
        </w:rPr>
        <w:t xml:space="preserve"> konserwatorski</w:t>
      </w:r>
      <w:r w:rsidR="007E66C1">
        <w:rPr>
          <w:rFonts w:asciiTheme="minorHAnsi" w:hAnsiTheme="minorHAnsi" w:cstheme="minorHAnsi"/>
          <w:color w:val="000000"/>
        </w:rPr>
        <w:t>ch</w:t>
      </w:r>
      <w:r w:rsidRPr="000372D8">
        <w:rPr>
          <w:rFonts w:asciiTheme="minorHAnsi" w:hAnsiTheme="minorHAnsi" w:cstheme="minorHAnsi"/>
          <w:color w:val="000000"/>
        </w:rPr>
        <w:t>.</w:t>
      </w:r>
    </w:p>
    <w:p w14:paraId="01422333" w14:textId="2A14ABCF" w:rsidR="00C12AC7" w:rsidRPr="00266705" w:rsidRDefault="00C12AC7" w:rsidP="00F938D1">
      <w:pPr>
        <w:numPr>
          <w:ilvl w:val="0"/>
          <w:numId w:val="24"/>
        </w:numPr>
        <w:spacing w:after="0" w:line="252" w:lineRule="auto"/>
        <w:ind w:left="426"/>
        <w:contextualSpacing/>
        <w:jc w:val="both"/>
        <w:rPr>
          <w:rFonts w:asciiTheme="minorHAnsi" w:hAnsiTheme="minorHAnsi" w:cstheme="minorHAnsi"/>
          <w:color w:val="000000"/>
        </w:rPr>
      </w:pPr>
      <w:r w:rsidRPr="00266705">
        <w:rPr>
          <w:rFonts w:asciiTheme="minorHAnsi" w:hAnsiTheme="minorHAnsi" w:cstheme="minorHAnsi"/>
          <w:color w:val="000000"/>
        </w:rPr>
        <w:t xml:space="preserve">Wykonawca udzieli Zamawiającemu gwarancji </w:t>
      </w:r>
      <w:r w:rsidR="00A66CCB">
        <w:rPr>
          <w:rFonts w:asciiTheme="minorHAnsi" w:hAnsiTheme="minorHAnsi" w:cstheme="minorHAnsi"/>
          <w:color w:val="000000"/>
        </w:rPr>
        <w:t xml:space="preserve">i rękojmi </w:t>
      </w:r>
      <w:r w:rsidRPr="00266705">
        <w:rPr>
          <w:rFonts w:asciiTheme="minorHAnsi" w:hAnsiTheme="minorHAnsi" w:cstheme="minorHAnsi"/>
          <w:color w:val="000000"/>
        </w:rPr>
        <w:t>na okres nie krótszy niż 36 miesięcy od daty podpisania końcowego protokołu odbioru.</w:t>
      </w:r>
    </w:p>
    <w:p w14:paraId="3137E5B3" w14:textId="17F4AD5F" w:rsidR="005E2409" w:rsidRPr="005E2409" w:rsidRDefault="00C12AC7" w:rsidP="00F938D1">
      <w:pPr>
        <w:numPr>
          <w:ilvl w:val="0"/>
          <w:numId w:val="24"/>
        </w:numPr>
        <w:spacing w:after="0" w:line="252" w:lineRule="auto"/>
        <w:ind w:left="426"/>
        <w:contextualSpacing/>
        <w:jc w:val="both"/>
        <w:rPr>
          <w:rFonts w:asciiTheme="minorHAnsi" w:hAnsiTheme="minorHAnsi" w:cstheme="minorHAnsi"/>
          <w:color w:val="000000"/>
          <w:u w:val="single"/>
        </w:rPr>
      </w:pPr>
      <w:r w:rsidRPr="005E2409">
        <w:rPr>
          <w:rFonts w:asciiTheme="minorHAnsi" w:hAnsiTheme="minorHAnsi" w:cstheme="minorHAnsi"/>
          <w:color w:val="000000"/>
          <w:u w:val="single"/>
        </w:rPr>
        <w:t xml:space="preserve">Zamawiający </w:t>
      </w:r>
      <w:r w:rsidR="005E2409" w:rsidRPr="005E2409">
        <w:rPr>
          <w:rFonts w:asciiTheme="minorHAnsi" w:hAnsiTheme="minorHAnsi" w:cstheme="minorHAnsi"/>
          <w:color w:val="000000"/>
          <w:u w:val="single"/>
        </w:rPr>
        <w:t xml:space="preserve">wymaga złożenia oferty po odbyciu wizji lokalnej. W celu zapoznania się z miejscem objętym przedmiotem zamówienia, Zamawiający organizuje obligatoryjną wizję lokalną w Staniątkach: Opactwo św. Wojciecha Mniszek Benedyktynek w Staniątkach, Staniątki 299 – w dniu 12 stycznia 2022 r. o godzinie </w:t>
      </w:r>
      <w:r w:rsidR="005E2409" w:rsidRPr="005E2409" w:rsidDel="000578B1">
        <w:rPr>
          <w:rFonts w:asciiTheme="minorHAnsi" w:hAnsiTheme="minorHAnsi" w:cstheme="minorHAnsi"/>
          <w:color w:val="000000"/>
          <w:u w:val="single"/>
        </w:rPr>
        <w:t xml:space="preserve"> </w:t>
      </w:r>
      <w:r w:rsidR="005E2409" w:rsidRPr="005E2409">
        <w:rPr>
          <w:rFonts w:asciiTheme="minorHAnsi" w:hAnsiTheme="minorHAnsi" w:cstheme="minorHAnsi"/>
          <w:color w:val="000000"/>
          <w:u w:val="single"/>
        </w:rPr>
        <w:t>12:00. Zamawiający informuje, iż do złożenia oferty bezwzględnie jest wymagana obecność Wykonawcy w trakcie trwania wizji lokalnej.  Udział w wizji lokalnej jest obligatoryjny, Zamawiający wymaga złożenia oferty po odbyciu przez Wykonawcę wizji lokalnej. Jednocześnie Zamawiający informuje, że odrzuca ofertę Wykonawcy jeżeli została złożona bez odbycia przez niego wizji lokalnej.</w:t>
      </w:r>
    </w:p>
    <w:p w14:paraId="426B94B6" w14:textId="4B2B77B8" w:rsidR="005E2409" w:rsidRDefault="00D46F8E" w:rsidP="00F938D1">
      <w:pPr>
        <w:numPr>
          <w:ilvl w:val="0"/>
          <w:numId w:val="24"/>
        </w:numPr>
        <w:spacing w:after="200" w:line="276" w:lineRule="auto"/>
        <w:ind w:left="426"/>
        <w:contextualSpacing/>
        <w:jc w:val="both"/>
        <w:rPr>
          <w:rFonts w:asciiTheme="minorHAnsi" w:hAnsiTheme="minorHAnsi" w:cstheme="minorHAnsi"/>
        </w:rPr>
      </w:pPr>
      <w:r w:rsidRPr="00E9434B">
        <w:rPr>
          <w:rFonts w:asciiTheme="minorHAnsi" w:hAnsiTheme="minorHAnsi" w:cstheme="minorHAnsi"/>
        </w:rPr>
        <w:t>Zamawiający przewiduje skorzystanie z prawa opcji poprzez rozszerzenie zakresu podstawowego ww. zamówienia o</w:t>
      </w:r>
      <w:r w:rsidR="005E2409">
        <w:rPr>
          <w:rFonts w:asciiTheme="minorHAnsi" w:hAnsiTheme="minorHAnsi" w:cstheme="minorHAnsi"/>
        </w:rPr>
        <w:t xml:space="preserve">: </w:t>
      </w:r>
      <w:r w:rsidRPr="00E9434B">
        <w:rPr>
          <w:rFonts w:asciiTheme="minorHAnsi" w:hAnsiTheme="minorHAnsi" w:cstheme="minorHAnsi"/>
        </w:rPr>
        <w:t xml:space="preserve">  </w:t>
      </w:r>
    </w:p>
    <w:p w14:paraId="7B40BCFD" w14:textId="03376081" w:rsidR="005E2409" w:rsidRPr="00D84781" w:rsidRDefault="005E2409" w:rsidP="005E2409">
      <w:pPr>
        <w:spacing w:after="0" w:line="240" w:lineRule="auto"/>
        <w:rPr>
          <w:rFonts w:asciiTheme="minorHAnsi" w:hAnsiTheme="minorHAnsi"/>
        </w:rPr>
      </w:pPr>
      <w:r>
        <w:rPr>
          <w:rFonts w:asciiTheme="minorHAnsi" w:hAnsiTheme="minorHAnsi"/>
        </w:rPr>
        <w:t>1)roboty budowlane, drogowe, związane z zagospodarowaniem terenu:</w:t>
      </w:r>
    </w:p>
    <w:p w14:paraId="7D9F2E2B" w14:textId="77777777" w:rsidR="005E2409" w:rsidRDefault="005E2409" w:rsidP="00F938D1">
      <w:pPr>
        <w:pStyle w:val="Akapitzlist"/>
        <w:numPr>
          <w:ilvl w:val="0"/>
          <w:numId w:val="30"/>
        </w:numPr>
        <w:spacing w:after="0" w:line="240" w:lineRule="auto"/>
        <w:rPr>
          <w:rFonts w:asciiTheme="minorHAnsi" w:hAnsiTheme="minorHAnsi"/>
        </w:rPr>
      </w:pPr>
      <w:r>
        <w:rPr>
          <w:rFonts w:asciiTheme="minorHAnsi" w:hAnsiTheme="minorHAnsi"/>
        </w:rPr>
        <w:t>zabudowa meblowa,</w:t>
      </w:r>
    </w:p>
    <w:p w14:paraId="5EBB15FD" w14:textId="77777777" w:rsidR="005E2409" w:rsidRDefault="005E2409" w:rsidP="00F938D1">
      <w:pPr>
        <w:pStyle w:val="Akapitzlist"/>
        <w:numPr>
          <w:ilvl w:val="0"/>
          <w:numId w:val="30"/>
        </w:numPr>
        <w:spacing w:after="0" w:line="240" w:lineRule="auto"/>
        <w:rPr>
          <w:rFonts w:asciiTheme="minorHAnsi" w:hAnsiTheme="minorHAnsi"/>
        </w:rPr>
      </w:pPr>
      <w:r>
        <w:rPr>
          <w:rFonts w:asciiTheme="minorHAnsi" w:hAnsiTheme="minorHAnsi"/>
        </w:rPr>
        <w:t xml:space="preserve">wykonanie elewacji kamiennych, </w:t>
      </w:r>
    </w:p>
    <w:p w14:paraId="4A477A2E" w14:textId="77777777" w:rsidR="005E2409" w:rsidRDefault="005E2409" w:rsidP="00F938D1">
      <w:pPr>
        <w:pStyle w:val="Akapitzlist"/>
        <w:numPr>
          <w:ilvl w:val="0"/>
          <w:numId w:val="30"/>
        </w:numPr>
        <w:spacing w:after="0" w:line="240" w:lineRule="auto"/>
        <w:rPr>
          <w:rFonts w:asciiTheme="minorHAnsi" w:hAnsiTheme="minorHAnsi"/>
        </w:rPr>
      </w:pPr>
      <w:r>
        <w:rPr>
          <w:rFonts w:asciiTheme="minorHAnsi" w:hAnsiTheme="minorHAnsi"/>
        </w:rPr>
        <w:t>wykonanie robót ziemnych i niwelacyjnych,</w:t>
      </w:r>
    </w:p>
    <w:p w14:paraId="33270670" w14:textId="77777777" w:rsidR="005E2409" w:rsidRDefault="005E2409" w:rsidP="00F938D1">
      <w:pPr>
        <w:pStyle w:val="Akapitzlist"/>
        <w:numPr>
          <w:ilvl w:val="0"/>
          <w:numId w:val="30"/>
        </w:numPr>
        <w:spacing w:after="0" w:line="240" w:lineRule="auto"/>
        <w:rPr>
          <w:rFonts w:asciiTheme="minorHAnsi" w:hAnsiTheme="minorHAnsi"/>
        </w:rPr>
      </w:pPr>
      <w:r>
        <w:rPr>
          <w:rFonts w:asciiTheme="minorHAnsi" w:hAnsiTheme="minorHAnsi"/>
        </w:rPr>
        <w:t xml:space="preserve">korytowanie, podbudowa i wykonanie nawierzchni drogowych (asfaltowych, betonowych, z kruszywa), </w:t>
      </w:r>
    </w:p>
    <w:p w14:paraId="7B2EB45A" w14:textId="77777777" w:rsidR="005E2409" w:rsidRDefault="005E2409" w:rsidP="00F938D1">
      <w:pPr>
        <w:pStyle w:val="Akapitzlist"/>
        <w:numPr>
          <w:ilvl w:val="0"/>
          <w:numId w:val="30"/>
        </w:numPr>
        <w:spacing w:after="0" w:line="240" w:lineRule="auto"/>
        <w:rPr>
          <w:rFonts w:asciiTheme="minorHAnsi" w:hAnsiTheme="minorHAnsi"/>
        </w:rPr>
      </w:pPr>
      <w:r>
        <w:rPr>
          <w:rFonts w:asciiTheme="minorHAnsi" w:hAnsiTheme="minorHAnsi"/>
        </w:rPr>
        <w:t>zakładanie trawników,</w:t>
      </w:r>
    </w:p>
    <w:p w14:paraId="49C9CD57" w14:textId="77777777" w:rsidR="005E2409" w:rsidRDefault="005E2409" w:rsidP="00F938D1">
      <w:pPr>
        <w:pStyle w:val="Akapitzlist"/>
        <w:numPr>
          <w:ilvl w:val="0"/>
          <w:numId w:val="30"/>
        </w:numPr>
        <w:spacing w:after="0" w:line="240" w:lineRule="auto"/>
        <w:rPr>
          <w:rFonts w:asciiTheme="minorHAnsi" w:hAnsiTheme="minorHAnsi"/>
        </w:rPr>
      </w:pPr>
      <w:r>
        <w:rPr>
          <w:rFonts w:asciiTheme="minorHAnsi" w:hAnsiTheme="minorHAnsi"/>
        </w:rPr>
        <w:t>wykonanie małej architektury (w tym: trejaż, ławki, stojaki na rowery),</w:t>
      </w:r>
    </w:p>
    <w:p w14:paraId="5DD76B21" w14:textId="77777777" w:rsidR="005E2409" w:rsidRDefault="005E2409" w:rsidP="005E2409">
      <w:pPr>
        <w:spacing w:after="0" w:line="240" w:lineRule="auto"/>
        <w:rPr>
          <w:rFonts w:asciiTheme="minorHAnsi" w:hAnsiTheme="minorHAnsi"/>
        </w:rPr>
      </w:pPr>
      <w:r>
        <w:rPr>
          <w:rFonts w:asciiTheme="minorHAnsi" w:hAnsiTheme="minorHAnsi"/>
        </w:rPr>
        <w:t>2)roboty elektryczne:</w:t>
      </w:r>
    </w:p>
    <w:p w14:paraId="2C35B9BD" w14:textId="77777777" w:rsidR="005E2409" w:rsidRDefault="005E2409" w:rsidP="00F938D1">
      <w:pPr>
        <w:pStyle w:val="Akapitzlist"/>
        <w:numPr>
          <w:ilvl w:val="0"/>
          <w:numId w:val="30"/>
        </w:numPr>
        <w:spacing w:after="0" w:line="240" w:lineRule="auto"/>
        <w:rPr>
          <w:rFonts w:asciiTheme="minorHAnsi" w:hAnsiTheme="minorHAnsi"/>
        </w:rPr>
      </w:pPr>
      <w:r w:rsidRPr="003460E3">
        <w:rPr>
          <w:rFonts w:asciiTheme="minorHAnsi" w:hAnsiTheme="minorHAnsi"/>
        </w:rPr>
        <w:t>zasilanie obiektu</w:t>
      </w:r>
      <w:r>
        <w:rPr>
          <w:rFonts w:asciiTheme="minorHAnsi" w:hAnsiTheme="minorHAnsi"/>
        </w:rPr>
        <w:t xml:space="preserve"> i wykonanie stacji transformatorowej,</w:t>
      </w:r>
    </w:p>
    <w:p w14:paraId="24235EF4" w14:textId="77777777" w:rsidR="005E2409" w:rsidRPr="004918E6" w:rsidRDefault="005E2409" w:rsidP="00F938D1">
      <w:pPr>
        <w:pStyle w:val="Akapitzlist"/>
        <w:numPr>
          <w:ilvl w:val="0"/>
          <w:numId w:val="30"/>
        </w:numPr>
        <w:spacing w:after="0" w:line="240" w:lineRule="auto"/>
        <w:rPr>
          <w:rFonts w:asciiTheme="minorHAnsi" w:hAnsiTheme="minorHAnsi"/>
        </w:rPr>
      </w:pPr>
      <w:r w:rsidRPr="004918E6">
        <w:rPr>
          <w:rFonts w:asciiTheme="minorHAnsi" w:hAnsiTheme="minorHAnsi"/>
        </w:rPr>
        <w:t>wykonanie oświetlenia terenu</w:t>
      </w:r>
      <w:r>
        <w:rPr>
          <w:rFonts w:asciiTheme="minorHAnsi" w:hAnsiTheme="minorHAnsi"/>
        </w:rPr>
        <w:t>.</w:t>
      </w:r>
    </w:p>
    <w:p w14:paraId="66177724" w14:textId="7E7DDED2" w:rsidR="00E54B49" w:rsidRPr="00F61E95" w:rsidRDefault="00F61E95" w:rsidP="005E2409">
      <w:pPr>
        <w:spacing w:after="200" w:line="276" w:lineRule="auto"/>
        <w:ind w:left="426"/>
        <w:contextualSpacing/>
        <w:jc w:val="both"/>
        <w:rPr>
          <w:rFonts w:asciiTheme="minorHAnsi" w:hAnsiTheme="minorHAnsi" w:cstheme="minorHAnsi"/>
        </w:rPr>
      </w:pPr>
      <w:r w:rsidRPr="00E9434B">
        <w:rPr>
          <w:rFonts w:asciiTheme="minorHAnsi" w:hAnsiTheme="minorHAnsi" w:cstheme="minorHAnsi"/>
        </w:rPr>
        <w:t xml:space="preserve">na następujących zasadach: </w:t>
      </w:r>
    </w:p>
    <w:p w14:paraId="79ABFE21" w14:textId="4E074465" w:rsidR="00F61E95" w:rsidRPr="00F61E95" w:rsidRDefault="00F61E95" w:rsidP="00F938D1">
      <w:pPr>
        <w:numPr>
          <w:ilvl w:val="1"/>
          <w:numId w:val="24"/>
        </w:numPr>
        <w:spacing w:after="200" w:line="276" w:lineRule="auto"/>
        <w:contextualSpacing/>
        <w:jc w:val="both"/>
        <w:rPr>
          <w:rFonts w:asciiTheme="minorHAnsi" w:hAnsiTheme="minorHAnsi" w:cstheme="minorHAnsi"/>
        </w:rPr>
      </w:pPr>
      <w:r w:rsidRPr="00F61E95">
        <w:rPr>
          <w:rFonts w:asciiTheme="minorHAnsi" w:hAnsiTheme="minorHAnsi" w:cstheme="minorHAnsi"/>
        </w:rPr>
        <w:t>Wartość zamówienia została ustalo</w:t>
      </w:r>
      <w:r w:rsidR="004128DA">
        <w:rPr>
          <w:rFonts w:asciiTheme="minorHAnsi" w:hAnsiTheme="minorHAnsi" w:cstheme="minorHAnsi"/>
        </w:rPr>
        <w:t>na z uwzględnieniem prawa opcji.</w:t>
      </w:r>
      <w:r w:rsidRPr="00F61E95">
        <w:rPr>
          <w:rFonts w:asciiTheme="minorHAnsi" w:hAnsiTheme="minorHAnsi" w:cstheme="minorHAnsi"/>
        </w:rPr>
        <w:t xml:space="preserve"> </w:t>
      </w:r>
    </w:p>
    <w:p w14:paraId="1D61072E" w14:textId="53134EE2" w:rsidR="00E9434B" w:rsidRDefault="00E9434B" w:rsidP="00F938D1">
      <w:pPr>
        <w:numPr>
          <w:ilvl w:val="1"/>
          <w:numId w:val="24"/>
        </w:numPr>
        <w:spacing w:after="200" w:line="276" w:lineRule="auto"/>
        <w:contextualSpacing/>
        <w:jc w:val="both"/>
        <w:rPr>
          <w:rFonts w:asciiTheme="minorHAnsi" w:hAnsiTheme="minorHAnsi" w:cstheme="minorHAnsi"/>
        </w:rPr>
      </w:pPr>
      <w:r w:rsidRPr="00E9434B">
        <w:rPr>
          <w:rFonts w:asciiTheme="minorHAnsi" w:hAnsiTheme="minorHAnsi" w:cstheme="minorHAnsi"/>
        </w:rPr>
        <w:t xml:space="preserve">Warunkiem uruchomienia przez </w:t>
      </w:r>
      <w:r>
        <w:rPr>
          <w:rFonts w:asciiTheme="minorHAnsi" w:hAnsiTheme="minorHAnsi" w:cstheme="minorHAnsi"/>
        </w:rPr>
        <w:t>Z</w:t>
      </w:r>
      <w:r w:rsidRPr="00E9434B">
        <w:rPr>
          <w:rFonts w:asciiTheme="minorHAnsi" w:hAnsiTheme="minorHAnsi" w:cstheme="minorHAnsi"/>
        </w:rPr>
        <w:t xml:space="preserve">amawiającego prawa opcji jest złożenie </w:t>
      </w:r>
      <w:r w:rsidR="009E48DF">
        <w:rPr>
          <w:rFonts w:asciiTheme="minorHAnsi" w:hAnsiTheme="minorHAnsi" w:cstheme="minorHAnsi"/>
        </w:rPr>
        <w:t>Wykonawcy wybranemu w postępowaniu</w:t>
      </w:r>
      <w:r>
        <w:rPr>
          <w:rFonts w:asciiTheme="minorHAnsi" w:hAnsiTheme="minorHAnsi" w:cstheme="minorHAnsi"/>
        </w:rPr>
        <w:t xml:space="preserve"> </w:t>
      </w:r>
      <w:r w:rsidRPr="00E9434B">
        <w:rPr>
          <w:rFonts w:asciiTheme="minorHAnsi" w:hAnsiTheme="minorHAnsi" w:cstheme="minorHAnsi"/>
        </w:rPr>
        <w:t xml:space="preserve">pisemnego oświadczenia woli o korzystaniu z prawa opcji z jednoczesnym wskazaniem zakresu prawa opcji. W przypadku nieskorzystania przez </w:t>
      </w:r>
      <w:r w:rsidR="009E48DF">
        <w:rPr>
          <w:rFonts w:asciiTheme="minorHAnsi" w:hAnsiTheme="minorHAnsi" w:cstheme="minorHAnsi"/>
        </w:rPr>
        <w:t>Z</w:t>
      </w:r>
      <w:r w:rsidRPr="00E9434B">
        <w:rPr>
          <w:rFonts w:asciiTheme="minorHAnsi" w:hAnsiTheme="minorHAnsi" w:cstheme="minorHAnsi"/>
        </w:rPr>
        <w:t xml:space="preserve">amawiającego z prawa opcji, </w:t>
      </w:r>
      <w:r w:rsidR="009E48DF">
        <w:rPr>
          <w:rFonts w:asciiTheme="minorHAnsi" w:hAnsiTheme="minorHAnsi" w:cstheme="minorHAnsi"/>
        </w:rPr>
        <w:t>W</w:t>
      </w:r>
      <w:r w:rsidRPr="00E9434B">
        <w:rPr>
          <w:rFonts w:asciiTheme="minorHAnsi" w:hAnsiTheme="minorHAnsi" w:cstheme="minorHAnsi"/>
        </w:rPr>
        <w:t>ykonawcy nie przysługują żadne roszczenia z tego tytułu</w:t>
      </w:r>
      <w:r w:rsidR="004128DA">
        <w:rPr>
          <w:rFonts w:asciiTheme="minorHAnsi" w:hAnsiTheme="minorHAnsi" w:cstheme="minorHAnsi"/>
        </w:rPr>
        <w:t>.</w:t>
      </w:r>
    </w:p>
    <w:p w14:paraId="12BE35D2" w14:textId="43334A2B" w:rsidR="009E48DF" w:rsidRDefault="009E48DF" w:rsidP="00F938D1">
      <w:pPr>
        <w:numPr>
          <w:ilvl w:val="1"/>
          <w:numId w:val="24"/>
        </w:numPr>
        <w:spacing w:after="200" w:line="276" w:lineRule="auto"/>
        <w:contextualSpacing/>
        <w:jc w:val="both"/>
        <w:rPr>
          <w:rFonts w:asciiTheme="minorHAnsi" w:hAnsiTheme="minorHAnsi" w:cstheme="minorHAnsi"/>
        </w:rPr>
      </w:pPr>
      <w:r w:rsidRPr="009E48DF">
        <w:rPr>
          <w:rFonts w:asciiTheme="minorHAnsi" w:hAnsiTheme="minorHAnsi" w:cstheme="minorHAnsi"/>
        </w:rPr>
        <w:lastRenderedPageBreak/>
        <w:t xml:space="preserve">Skorzystanie z prawa opcji, tj. złożenie oświadczenia, o którym mowa </w:t>
      </w:r>
      <w:r>
        <w:rPr>
          <w:rFonts w:asciiTheme="minorHAnsi" w:hAnsiTheme="minorHAnsi" w:cstheme="minorHAnsi"/>
        </w:rPr>
        <w:t xml:space="preserve">w pkt. 3 </w:t>
      </w:r>
      <w:r w:rsidR="004C4278">
        <w:rPr>
          <w:rFonts w:asciiTheme="minorHAnsi" w:hAnsiTheme="minorHAnsi" w:cstheme="minorHAnsi"/>
        </w:rPr>
        <w:t>powyżej</w:t>
      </w:r>
      <w:r w:rsidRPr="009E48DF">
        <w:rPr>
          <w:rFonts w:asciiTheme="minorHAnsi" w:hAnsiTheme="minorHAnsi" w:cstheme="minorHAnsi"/>
        </w:rPr>
        <w:t xml:space="preserve">, nastąpi najpóźniej do dnia </w:t>
      </w:r>
      <w:r w:rsidR="005E2409">
        <w:rPr>
          <w:rFonts w:asciiTheme="minorHAnsi" w:hAnsiTheme="minorHAnsi" w:cstheme="minorHAnsi"/>
        </w:rPr>
        <w:t>31 maja</w:t>
      </w:r>
      <w:r w:rsidRPr="009E48DF">
        <w:rPr>
          <w:rFonts w:asciiTheme="minorHAnsi" w:hAnsiTheme="minorHAnsi" w:cstheme="minorHAnsi"/>
        </w:rPr>
        <w:t xml:space="preserve"> 20</w:t>
      </w:r>
      <w:r>
        <w:rPr>
          <w:rFonts w:asciiTheme="minorHAnsi" w:hAnsiTheme="minorHAnsi" w:cstheme="minorHAnsi"/>
        </w:rPr>
        <w:t>2</w:t>
      </w:r>
      <w:r w:rsidR="005E2409">
        <w:rPr>
          <w:rFonts w:asciiTheme="minorHAnsi" w:hAnsiTheme="minorHAnsi" w:cstheme="minorHAnsi"/>
        </w:rPr>
        <w:t>2</w:t>
      </w:r>
      <w:r w:rsidRPr="009E48DF">
        <w:rPr>
          <w:rFonts w:asciiTheme="minorHAnsi" w:hAnsiTheme="minorHAnsi" w:cstheme="minorHAnsi"/>
        </w:rPr>
        <w:t xml:space="preserve"> r. Po upływie tego terminu </w:t>
      </w:r>
      <w:r>
        <w:rPr>
          <w:rFonts w:asciiTheme="minorHAnsi" w:hAnsiTheme="minorHAnsi" w:cstheme="minorHAnsi"/>
        </w:rPr>
        <w:t>Z</w:t>
      </w:r>
      <w:r w:rsidRPr="009E48DF">
        <w:rPr>
          <w:rFonts w:asciiTheme="minorHAnsi" w:hAnsiTheme="minorHAnsi" w:cstheme="minorHAnsi"/>
        </w:rPr>
        <w:t>amawiający nie będzie mógł skorzystać z prawa opcji</w:t>
      </w:r>
      <w:r w:rsidR="004128DA">
        <w:rPr>
          <w:rFonts w:asciiTheme="minorHAnsi" w:hAnsiTheme="minorHAnsi" w:cstheme="minorHAnsi"/>
        </w:rPr>
        <w:t>.</w:t>
      </w:r>
    </w:p>
    <w:p w14:paraId="4D81A8AA" w14:textId="66621D95" w:rsidR="009E48DF" w:rsidRDefault="009E48DF" w:rsidP="00F938D1">
      <w:pPr>
        <w:numPr>
          <w:ilvl w:val="1"/>
          <w:numId w:val="24"/>
        </w:numPr>
        <w:spacing w:after="200" w:line="276" w:lineRule="auto"/>
        <w:contextualSpacing/>
        <w:jc w:val="both"/>
        <w:rPr>
          <w:rFonts w:asciiTheme="minorHAnsi" w:hAnsiTheme="minorHAnsi" w:cstheme="minorHAnsi"/>
        </w:rPr>
      </w:pPr>
      <w:r>
        <w:rPr>
          <w:rFonts w:asciiTheme="minorHAnsi" w:hAnsiTheme="minorHAnsi" w:cstheme="minorHAnsi"/>
        </w:rPr>
        <w:t>Wszelkie p</w:t>
      </w:r>
      <w:r w:rsidRPr="009E48DF">
        <w:rPr>
          <w:rFonts w:asciiTheme="minorHAnsi" w:hAnsiTheme="minorHAnsi" w:cstheme="minorHAnsi"/>
        </w:rPr>
        <w:t xml:space="preserve">ostanowienia </w:t>
      </w:r>
      <w:r>
        <w:rPr>
          <w:rFonts w:asciiTheme="minorHAnsi" w:hAnsiTheme="minorHAnsi" w:cstheme="minorHAnsi"/>
        </w:rPr>
        <w:t>Zaproszenia</w:t>
      </w:r>
      <w:r w:rsidRPr="009E48DF">
        <w:rPr>
          <w:rFonts w:asciiTheme="minorHAnsi" w:hAnsiTheme="minorHAnsi" w:cstheme="minorHAnsi"/>
        </w:rPr>
        <w:t xml:space="preserve"> odnoszące się do części </w:t>
      </w:r>
      <w:r w:rsidR="00EE2ED7">
        <w:rPr>
          <w:rFonts w:asciiTheme="minorHAnsi" w:hAnsiTheme="minorHAnsi" w:cstheme="minorHAnsi"/>
        </w:rPr>
        <w:t>podstawowej</w:t>
      </w:r>
      <w:r w:rsidRPr="009E48DF">
        <w:rPr>
          <w:rFonts w:asciiTheme="minorHAnsi" w:hAnsiTheme="minorHAnsi" w:cstheme="minorHAnsi"/>
        </w:rPr>
        <w:t xml:space="preserve"> przedmiotu zamówienia znajdują odpowiednie zastosowanie do części objętej prawem opcji</w:t>
      </w:r>
      <w:r w:rsidR="004128DA">
        <w:rPr>
          <w:rFonts w:asciiTheme="minorHAnsi" w:hAnsiTheme="minorHAnsi" w:cstheme="minorHAnsi"/>
        </w:rPr>
        <w:t>.</w:t>
      </w:r>
    </w:p>
    <w:p w14:paraId="41945552" w14:textId="21B12DC3" w:rsidR="009E48DF" w:rsidRDefault="009E48DF" w:rsidP="00F938D1">
      <w:pPr>
        <w:numPr>
          <w:ilvl w:val="1"/>
          <w:numId w:val="24"/>
        </w:numPr>
        <w:spacing w:after="200" w:line="276" w:lineRule="auto"/>
        <w:contextualSpacing/>
        <w:jc w:val="both"/>
        <w:rPr>
          <w:rFonts w:asciiTheme="minorHAnsi" w:hAnsiTheme="minorHAnsi" w:cstheme="minorHAnsi"/>
        </w:rPr>
      </w:pPr>
      <w:r w:rsidRPr="009E48DF">
        <w:rPr>
          <w:rFonts w:asciiTheme="minorHAnsi" w:hAnsiTheme="minorHAnsi" w:cstheme="minorHAnsi"/>
        </w:rPr>
        <w:t>Wykonanie zamówienia objętego prawem opcji nastąpi w termin</w:t>
      </w:r>
      <w:r w:rsidR="008F0FF5">
        <w:rPr>
          <w:rFonts w:asciiTheme="minorHAnsi" w:hAnsiTheme="minorHAnsi" w:cstheme="minorHAnsi"/>
        </w:rPr>
        <w:t>ie</w:t>
      </w:r>
      <w:r w:rsidRPr="009E48DF">
        <w:rPr>
          <w:rFonts w:asciiTheme="minorHAnsi" w:hAnsiTheme="minorHAnsi" w:cstheme="minorHAnsi"/>
        </w:rPr>
        <w:t xml:space="preserve"> od dnia uruchomienia prawa opcji do dnia </w:t>
      </w:r>
      <w:r w:rsidR="008F0FF5">
        <w:rPr>
          <w:rFonts w:asciiTheme="minorHAnsi" w:hAnsiTheme="minorHAnsi" w:cstheme="minorHAnsi"/>
        </w:rPr>
        <w:t>analogicznego, jak termin realizacji przedmiotu Umowy w zakresie zamówienia podstawowego.</w:t>
      </w:r>
    </w:p>
    <w:p w14:paraId="65DAB8CD" w14:textId="77777777" w:rsidR="00C12AC7" w:rsidRPr="00F61E95" w:rsidRDefault="00C12AC7" w:rsidP="00F938D1">
      <w:pPr>
        <w:numPr>
          <w:ilvl w:val="0"/>
          <w:numId w:val="24"/>
        </w:numPr>
        <w:spacing w:after="0" w:line="252" w:lineRule="auto"/>
        <w:ind w:left="426"/>
        <w:contextualSpacing/>
        <w:jc w:val="both"/>
        <w:rPr>
          <w:rFonts w:asciiTheme="minorHAnsi" w:hAnsiTheme="minorHAnsi" w:cstheme="minorHAnsi"/>
          <w:color w:val="000000"/>
        </w:rPr>
      </w:pPr>
      <w:r w:rsidRPr="00F61E95">
        <w:rPr>
          <w:rFonts w:asciiTheme="minorHAnsi" w:hAnsiTheme="minorHAnsi" w:cstheme="minorHAnsi"/>
          <w:color w:val="000000"/>
        </w:rPr>
        <w:t>Zamawiający nie dopuszcza składania ofert częściowych oraz wariantowych.</w:t>
      </w:r>
    </w:p>
    <w:p w14:paraId="12F06FB6" w14:textId="77777777" w:rsidR="00C12AC7" w:rsidRPr="00EE2ED7" w:rsidRDefault="00C12AC7" w:rsidP="00F938D1">
      <w:pPr>
        <w:numPr>
          <w:ilvl w:val="0"/>
          <w:numId w:val="24"/>
        </w:numPr>
        <w:spacing w:after="0" w:line="252" w:lineRule="auto"/>
        <w:ind w:left="426"/>
        <w:contextualSpacing/>
        <w:jc w:val="both"/>
        <w:rPr>
          <w:rFonts w:asciiTheme="minorHAnsi" w:hAnsiTheme="minorHAnsi" w:cstheme="minorHAnsi"/>
          <w:color w:val="000000"/>
        </w:rPr>
      </w:pPr>
      <w:r w:rsidRPr="009E48DF">
        <w:rPr>
          <w:rFonts w:asciiTheme="minorHAnsi" w:hAnsiTheme="minorHAnsi" w:cstheme="minorHAnsi"/>
          <w:color w:val="000000"/>
        </w:rPr>
        <w:t xml:space="preserve">Każdy wykonawca może złożyć w niniejszym postępowaniu tylko jedną ofertę. </w:t>
      </w:r>
    </w:p>
    <w:p w14:paraId="122F5168" w14:textId="2726D124" w:rsidR="00B47278" w:rsidRPr="000372D8" w:rsidRDefault="00C12AC7" w:rsidP="00C12AC7">
      <w:pPr>
        <w:spacing w:after="0"/>
        <w:contextualSpacing/>
        <w:jc w:val="both"/>
        <w:rPr>
          <w:rFonts w:asciiTheme="minorHAnsi" w:hAnsiTheme="minorHAnsi" w:cstheme="minorHAnsi"/>
          <w:color w:val="000000"/>
        </w:rPr>
      </w:pPr>
      <w:r w:rsidRPr="000372D8">
        <w:rPr>
          <w:rFonts w:asciiTheme="minorHAnsi" w:hAnsiTheme="minorHAnsi" w:cstheme="minorHAnsi"/>
          <w:color w:val="000000"/>
        </w:rPr>
        <w:t xml:space="preserve"> </w:t>
      </w:r>
    </w:p>
    <w:p w14:paraId="57A53B1F" w14:textId="77777777" w:rsidR="00D416D4" w:rsidRPr="000372D8" w:rsidRDefault="00D416D4" w:rsidP="00D416D4">
      <w:pPr>
        <w:spacing w:after="0"/>
        <w:contextualSpacing/>
        <w:jc w:val="both"/>
        <w:rPr>
          <w:rFonts w:asciiTheme="minorHAnsi" w:hAnsiTheme="minorHAnsi" w:cstheme="minorHAnsi"/>
          <w:color w:val="000000"/>
        </w:rPr>
      </w:pPr>
      <w:r w:rsidRPr="000372D8">
        <w:rPr>
          <w:rFonts w:asciiTheme="minorHAnsi" w:hAnsiTheme="minorHAnsi" w:cstheme="minorHAnsi"/>
          <w:color w:val="000000"/>
        </w:rPr>
        <w:t xml:space="preserve"> </w:t>
      </w:r>
    </w:p>
    <w:p w14:paraId="78D9F6F0" w14:textId="77777777" w:rsidR="00D416D4" w:rsidRPr="000372D8" w:rsidRDefault="00D416D4" w:rsidP="00F93572">
      <w:pPr>
        <w:pStyle w:val="Nagwek1"/>
        <w:spacing w:line="300" w:lineRule="auto"/>
        <w:ind w:left="426" w:hanging="426"/>
      </w:pPr>
      <w:r w:rsidRPr="000372D8">
        <w:t>TERMIN REALIZACJI ZAMÓWIENIA:</w:t>
      </w:r>
    </w:p>
    <w:p w14:paraId="1BD84867" w14:textId="44E8D76A" w:rsidR="0012624E" w:rsidRDefault="00141928" w:rsidP="00C12AC7">
      <w:pPr>
        <w:spacing w:after="0" w:line="276" w:lineRule="auto"/>
        <w:jc w:val="both"/>
        <w:rPr>
          <w:rFonts w:asciiTheme="minorHAnsi" w:hAnsiTheme="minorHAnsi" w:cstheme="minorHAnsi"/>
        </w:rPr>
      </w:pPr>
      <w:r w:rsidRPr="000372D8">
        <w:rPr>
          <w:rFonts w:asciiTheme="minorHAnsi" w:hAnsiTheme="minorHAnsi" w:cstheme="minorHAnsi"/>
        </w:rPr>
        <w:t xml:space="preserve">Wykonawca  </w:t>
      </w:r>
      <w:r w:rsidR="006C3C9A" w:rsidRPr="000372D8">
        <w:rPr>
          <w:rFonts w:asciiTheme="minorHAnsi" w:hAnsiTheme="minorHAnsi" w:cstheme="minorHAnsi"/>
        </w:rPr>
        <w:t>zobowiązany jest do wykonania zamówienia</w:t>
      </w:r>
      <w:r w:rsidR="008F0FF5">
        <w:rPr>
          <w:rFonts w:asciiTheme="minorHAnsi" w:hAnsiTheme="minorHAnsi" w:cstheme="minorHAnsi"/>
        </w:rPr>
        <w:t xml:space="preserve"> (w zakresie podstawowym oraz objętym prawem opcji)</w:t>
      </w:r>
      <w:r w:rsidR="006C3C9A" w:rsidRPr="000372D8">
        <w:rPr>
          <w:rFonts w:asciiTheme="minorHAnsi" w:hAnsiTheme="minorHAnsi" w:cstheme="minorHAnsi"/>
        </w:rPr>
        <w:t xml:space="preserve"> w terminie</w:t>
      </w:r>
      <w:r w:rsidR="00C12AC7" w:rsidRPr="000372D8">
        <w:rPr>
          <w:rFonts w:asciiTheme="minorHAnsi" w:hAnsiTheme="minorHAnsi" w:cstheme="minorHAnsi"/>
        </w:rPr>
        <w:t xml:space="preserve"> do </w:t>
      </w:r>
      <w:r w:rsidR="005E2409">
        <w:rPr>
          <w:rFonts w:asciiTheme="minorHAnsi" w:hAnsiTheme="minorHAnsi" w:cstheme="minorHAnsi"/>
        </w:rPr>
        <w:t>10 miesięcy od daty podpisania umowy</w:t>
      </w:r>
      <w:r w:rsidR="00C12AC7" w:rsidRPr="000372D8">
        <w:rPr>
          <w:rFonts w:asciiTheme="minorHAnsi" w:hAnsiTheme="minorHAnsi" w:cstheme="minorHAnsi"/>
        </w:rPr>
        <w:t>.</w:t>
      </w:r>
    </w:p>
    <w:p w14:paraId="3000B0BB" w14:textId="77777777" w:rsidR="000C17B8" w:rsidRPr="000372D8" w:rsidRDefault="000C17B8" w:rsidP="00C12AC7">
      <w:pPr>
        <w:spacing w:after="0" w:line="276" w:lineRule="auto"/>
        <w:jc w:val="both"/>
        <w:rPr>
          <w:rFonts w:asciiTheme="minorHAnsi" w:hAnsiTheme="minorHAnsi" w:cstheme="minorHAnsi"/>
        </w:rPr>
      </w:pPr>
    </w:p>
    <w:p w14:paraId="0817537F" w14:textId="77777777" w:rsidR="006D5AA9" w:rsidRPr="000372D8" w:rsidRDefault="006D5AA9" w:rsidP="00D416D4">
      <w:pPr>
        <w:spacing w:after="0" w:line="276" w:lineRule="auto"/>
        <w:rPr>
          <w:rFonts w:asciiTheme="minorHAnsi" w:hAnsiTheme="minorHAnsi" w:cstheme="minorHAnsi"/>
          <w:color w:val="000000"/>
        </w:rPr>
      </w:pPr>
    </w:p>
    <w:p w14:paraId="59885027" w14:textId="1C8CF2F8" w:rsidR="00C404BB" w:rsidRPr="000372D8" w:rsidRDefault="00D416D4" w:rsidP="00F93572">
      <w:pPr>
        <w:pStyle w:val="Nagwek1"/>
        <w:spacing w:line="300" w:lineRule="auto"/>
        <w:ind w:left="426" w:hanging="426"/>
      </w:pPr>
      <w:bookmarkStart w:id="1" w:name="_Hlk91799090"/>
      <w:r w:rsidRPr="000372D8">
        <w:t>WARUNKI UDZIAŁU</w:t>
      </w:r>
      <w:r w:rsidR="00B47278" w:rsidRPr="000372D8">
        <w:t xml:space="preserve"> W POSTĘPOWANIU ORAZ BRAK PODSTAW DO WYKLUCZENIA</w:t>
      </w:r>
      <w:r w:rsidRPr="000372D8">
        <w:t>:</w:t>
      </w:r>
    </w:p>
    <w:p w14:paraId="766A0B40" w14:textId="6E425B26" w:rsidR="00B47278" w:rsidRPr="000372D8" w:rsidRDefault="003815FE" w:rsidP="008775D0">
      <w:pPr>
        <w:pStyle w:val="Akapitzlist"/>
        <w:numPr>
          <w:ilvl w:val="0"/>
          <w:numId w:val="6"/>
        </w:numPr>
        <w:spacing w:after="0" w:line="276" w:lineRule="auto"/>
        <w:ind w:left="284" w:hanging="284"/>
        <w:jc w:val="both"/>
        <w:rPr>
          <w:rFonts w:asciiTheme="minorHAnsi" w:hAnsiTheme="minorHAnsi" w:cstheme="minorHAnsi"/>
          <w:color w:val="000000"/>
        </w:rPr>
      </w:pPr>
      <w:r w:rsidRPr="000372D8">
        <w:rPr>
          <w:rFonts w:asciiTheme="minorHAnsi" w:hAnsiTheme="minorHAnsi" w:cstheme="minorHAnsi"/>
          <w:color w:val="000000"/>
        </w:rPr>
        <w:t xml:space="preserve">O </w:t>
      </w:r>
      <w:r w:rsidR="00B47278" w:rsidRPr="000372D8">
        <w:rPr>
          <w:rFonts w:asciiTheme="minorHAnsi" w:hAnsiTheme="minorHAnsi" w:cstheme="minorHAnsi"/>
          <w:color w:val="000000"/>
        </w:rPr>
        <w:t>udzielenie zamówienia mogą ubiegać się Wykonawcy, którzy spełniają określone przez Zamawiającego warunki udziału w postępowaniu oraz nie podlegają wykluczeniu.</w:t>
      </w:r>
    </w:p>
    <w:p w14:paraId="7038790A" w14:textId="2B581E4D" w:rsidR="00EE7B0C" w:rsidRPr="000372D8" w:rsidRDefault="00B47278" w:rsidP="008775D0">
      <w:pPr>
        <w:pStyle w:val="Akapitzlist"/>
        <w:numPr>
          <w:ilvl w:val="0"/>
          <w:numId w:val="6"/>
        </w:numPr>
        <w:spacing w:after="0" w:line="276" w:lineRule="auto"/>
        <w:ind w:left="284" w:hanging="284"/>
        <w:jc w:val="both"/>
        <w:rPr>
          <w:rFonts w:asciiTheme="minorHAnsi" w:hAnsiTheme="minorHAnsi" w:cstheme="minorHAnsi"/>
          <w:color w:val="000000"/>
        </w:rPr>
      </w:pPr>
      <w:r w:rsidRPr="000372D8">
        <w:rPr>
          <w:rFonts w:asciiTheme="minorHAnsi" w:hAnsiTheme="minorHAnsi" w:cstheme="minorHAnsi"/>
          <w:color w:val="000000"/>
        </w:rPr>
        <w:t>O udzielenie zamówienia mogą ubiegać się wykonawcy, którzy:</w:t>
      </w:r>
    </w:p>
    <w:p w14:paraId="3C1A3315" w14:textId="77777777" w:rsidR="003E154A" w:rsidRPr="003E154A" w:rsidRDefault="00B47278" w:rsidP="0049026B">
      <w:pPr>
        <w:pStyle w:val="Akapitzlist"/>
        <w:numPr>
          <w:ilvl w:val="0"/>
          <w:numId w:val="7"/>
        </w:numPr>
        <w:spacing w:after="0" w:line="276" w:lineRule="auto"/>
        <w:jc w:val="both"/>
        <w:rPr>
          <w:rFonts w:asciiTheme="minorHAnsi" w:hAnsiTheme="minorHAnsi" w:cstheme="minorHAnsi"/>
          <w:color w:val="000000"/>
        </w:rPr>
      </w:pPr>
      <w:r w:rsidRPr="000372D8">
        <w:rPr>
          <w:rFonts w:asciiTheme="minorHAnsi" w:hAnsiTheme="minorHAnsi" w:cstheme="minorHAnsi"/>
          <w:color w:val="000000"/>
        </w:rPr>
        <w:t>posiadają niezbędną wiedzę i doświadczenie tj.</w:t>
      </w:r>
      <w:r w:rsidRPr="000372D8">
        <w:rPr>
          <w:rFonts w:asciiTheme="minorHAnsi" w:hAnsiTheme="minorHAnsi" w:cstheme="minorHAnsi"/>
          <w:b/>
          <w:bCs/>
          <w:color w:val="000000"/>
        </w:rPr>
        <w:t xml:space="preserve"> Wykonawcy,</w:t>
      </w:r>
      <w:r w:rsidR="0067239A" w:rsidRPr="000372D8">
        <w:rPr>
          <w:rFonts w:asciiTheme="minorHAnsi" w:hAnsiTheme="minorHAnsi" w:cstheme="minorHAnsi"/>
          <w:color w:val="000000"/>
        </w:rPr>
        <w:t xml:space="preserve"> którzy w okresie ostatnich </w:t>
      </w:r>
      <w:r w:rsidR="00EC0DE0">
        <w:rPr>
          <w:rFonts w:asciiTheme="minorHAnsi" w:hAnsiTheme="minorHAnsi" w:cstheme="minorHAnsi"/>
          <w:color w:val="000000"/>
        </w:rPr>
        <w:t>5</w:t>
      </w:r>
      <w:r w:rsidRPr="000372D8">
        <w:rPr>
          <w:rFonts w:asciiTheme="minorHAnsi" w:hAnsiTheme="minorHAnsi" w:cstheme="minorHAnsi"/>
          <w:color w:val="000000"/>
        </w:rPr>
        <w:t xml:space="preserve"> lat przed upływem terminu składania ofert, a jeżeli okres prowadzenia działalności jest krótszy - w tym okresie, wykonali</w:t>
      </w:r>
      <w:r w:rsidR="003815FE" w:rsidRPr="000372D8">
        <w:rPr>
          <w:rFonts w:asciiTheme="minorHAnsi" w:hAnsiTheme="minorHAnsi" w:cstheme="minorHAnsi"/>
          <w:color w:val="000000"/>
        </w:rPr>
        <w:t xml:space="preserve"> należycie</w:t>
      </w:r>
      <w:r w:rsidR="008134C4" w:rsidRPr="000372D8">
        <w:rPr>
          <w:rFonts w:asciiTheme="minorHAnsi" w:hAnsiTheme="minorHAnsi" w:cstheme="minorHAnsi"/>
          <w:b/>
          <w:bCs/>
          <w:color w:val="000000"/>
        </w:rPr>
        <w:t xml:space="preserve"> </w:t>
      </w:r>
      <w:r w:rsidR="008134C4" w:rsidRPr="003E154A">
        <w:rPr>
          <w:rFonts w:asciiTheme="minorHAnsi" w:hAnsiTheme="minorHAnsi" w:cstheme="minorHAnsi"/>
          <w:color w:val="000000"/>
        </w:rPr>
        <w:t>co najmniej</w:t>
      </w:r>
      <w:r w:rsidR="003E154A" w:rsidRPr="003E154A">
        <w:rPr>
          <w:rFonts w:asciiTheme="minorHAnsi" w:hAnsiTheme="minorHAnsi" w:cstheme="minorHAnsi"/>
          <w:color w:val="000000"/>
        </w:rPr>
        <w:t>:</w:t>
      </w:r>
    </w:p>
    <w:p w14:paraId="269C89F0" w14:textId="10D9C7C8" w:rsidR="003E154A" w:rsidRDefault="00F112C6" w:rsidP="00F938D1">
      <w:pPr>
        <w:pStyle w:val="Akapitzlist"/>
        <w:numPr>
          <w:ilvl w:val="0"/>
          <w:numId w:val="32"/>
        </w:numPr>
        <w:spacing w:after="0" w:line="276" w:lineRule="auto"/>
        <w:jc w:val="both"/>
        <w:rPr>
          <w:rFonts w:asciiTheme="minorHAnsi" w:hAnsiTheme="minorHAnsi" w:cstheme="minorHAnsi"/>
          <w:color w:val="000000"/>
        </w:rPr>
      </w:pPr>
      <w:r>
        <w:rPr>
          <w:rFonts w:asciiTheme="minorHAnsi" w:hAnsiTheme="minorHAnsi" w:cstheme="minorHAnsi"/>
          <w:color w:val="000000"/>
        </w:rPr>
        <w:t>jedno</w:t>
      </w:r>
      <w:r w:rsidR="003E154A" w:rsidRPr="003E154A">
        <w:rPr>
          <w:rFonts w:asciiTheme="minorHAnsi" w:hAnsiTheme="minorHAnsi" w:cstheme="minorHAnsi"/>
          <w:color w:val="000000"/>
        </w:rPr>
        <w:t xml:space="preserve"> </w:t>
      </w:r>
      <w:r w:rsidR="00761DBB">
        <w:rPr>
          <w:rFonts w:asciiTheme="minorHAnsi" w:hAnsiTheme="minorHAnsi" w:cstheme="minorHAnsi"/>
          <w:color w:val="000000"/>
        </w:rPr>
        <w:t xml:space="preserve">zamówienie będące </w:t>
      </w:r>
      <w:r w:rsidR="003E154A" w:rsidRPr="003E154A">
        <w:rPr>
          <w:rFonts w:asciiTheme="minorHAnsi" w:hAnsiTheme="minorHAnsi" w:cstheme="minorHAnsi"/>
          <w:color w:val="000000"/>
        </w:rPr>
        <w:t>robotę budowlaną w rozumieniu art. 3 pkt 7) Ustawy z dnia 7 lipca 1994 Prawo budowlane</w:t>
      </w:r>
      <w:r w:rsidR="00761DBB">
        <w:rPr>
          <w:rFonts w:asciiTheme="minorHAnsi" w:hAnsiTheme="minorHAnsi" w:cstheme="minorHAnsi"/>
          <w:color w:val="000000"/>
        </w:rPr>
        <w:t xml:space="preserve"> – zakończoną uzyskaniem decyzji: Pozwolenie na użytkowanie lub zaświadczeniem Inspektoratu Nadzoru Budowlanego o braku sprzeciwu do wniosku o udzielenie pozwolenia na użytkowanie, </w:t>
      </w:r>
      <w:r w:rsidR="003E154A" w:rsidRPr="003E154A">
        <w:rPr>
          <w:rFonts w:asciiTheme="minorHAnsi" w:hAnsiTheme="minorHAnsi" w:cstheme="minorHAnsi"/>
          <w:color w:val="000000"/>
        </w:rPr>
        <w:t>któr</w:t>
      </w:r>
      <w:r w:rsidR="00761DBB">
        <w:rPr>
          <w:rFonts w:asciiTheme="minorHAnsi" w:hAnsiTheme="minorHAnsi" w:cstheme="minorHAnsi"/>
          <w:color w:val="000000"/>
        </w:rPr>
        <w:t>e</w:t>
      </w:r>
      <w:r w:rsidR="003E154A" w:rsidRPr="003E154A">
        <w:rPr>
          <w:rFonts w:asciiTheme="minorHAnsi" w:hAnsiTheme="minorHAnsi" w:cstheme="minorHAnsi"/>
          <w:color w:val="000000"/>
        </w:rPr>
        <w:t xml:space="preserve"> </w:t>
      </w:r>
      <w:r w:rsidR="00761DBB">
        <w:rPr>
          <w:rFonts w:asciiTheme="minorHAnsi" w:hAnsiTheme="minorHAnsi" w:cstheme="minorHAnsi"/>
          <w:color w:val="000000"/>
        </w:rPr>
        <w:t>to zamówienie było</w:t>
      </w:r>
      <w:r w:rsidR="003E154A" w:rsidRPr="003E154A">
        <w:rPr>
          <w:rFonts w:asciiTheme="minorHAnsi" w:hAnsiTheme="minorHAnsi" w:cstheme="minorHAnsi"/>
          <w:color w:val="000000"/>
        </w:rPr>
        <w:t xml:space="preserve"> </w:t>
      </w:r>
      <w:r w:rsidR="00761DBB">
        <w:rPr>
          <w:rFonts w:asciiTheme="minorHAnsi" w:hAnsiTheme="minorHAnsi" w:cstheme="minorHAnsi"/>
          <w:color w:val="000000"/>
        </w:rPr>
        <w:t>realizowane</w:t>
      </w:r>
      <w:r w:rsidR="003E154A" w:rsidRPr="003E154A">
        <w:rPr>
          <w:rFonts w:asciiTheme="minorHAnsi" w:hAnsiTheme="minorHAnsi" w:cstheme="minorHAnsi"/>
          <w:color w:val="000000"/>
        </w:rPr>
        <w:t xml:space="preserve"> przy obiekcie kubaturowym o powierzchni użytkowej </w:t>
      </w:r>
      <w:r w:rsidR="003E154A">
        <w:rPr>
          <w:rFonts w:asciiTheme="minorHAnsi" w:hAnsiTheme="minorHAnsi" w:cstheme="minorHAnsi"/>
          <w:color w:val="000000"/>
        </w:rPr>
        <w:t xml:space="preserve">nie mniejszej niż </w:t>
      </w:r>
      <w:r w:rsidR="003E154A" w:rsidRPr="003E154A">
        <w:rPr>
          <w:rFonts w:asciiTheme="minorHAnsi" w:hAnsiTheme="minorHAnsi" w:cstheme="minorHAnsi"/>
          <w:color w:val="000000"/>
        </w:rPr>
        <w:t>2</w:t>
      </w:r>
      <w:r w:rsidR="003E154A">
        <w:rPr>
          <w:rFonts w:asciiTheme="minorHAnsi" w:hAnsiTheme="minorHAnsi" w:cstheme="minorHAnsi"/>
          <w:color w:val="000000"/>
        </w:rPr>
        <w:t>.0</w:t>
      </w:r>
      <w:r w:rsidR="003E154A" w:rsidRPr="003E154A">
        <w:rPr>
          <w:rFonts w:asciiTheme="minorHAnsi" w:hAnsiTheme="minorHAnsi" w:cstheme="minorHAnsi"/>
          <w:color w:val="000000"/>
        </w:rPr>
        <w:t>00,00m</w:t>
      </w:r>
      <w:r w:rsidR="003E154A" w:rsidRPr="003E154A">
        <w:rPr>
          <w:rFonts w:asciiTheme="minorHAnsi" w:hAnsiTheme="minorHAnsi" w:cstheme="minorHAnsi"/>
          <w:color w:val="000000"/>
          <w:vertAlign w:val="superscript"/>
        </w:rPr>
        <w:t>2</w:t>
      </w:r>
      <w:r w:rsidR="003E154A" w:rsidRPr="003E154A">
        <w:rPr>
          <w:rFonts w:asciiTheme="minorHAnsi" w:hAnsiTheme="minorHAnsi" w:cstheme="minorHAnsi"/>
          <w:color w:val="000000"/>
        </w:rPr>
        <w:t xml:space="preserve">, </w:t>
      </w:r>
      <w:r w:rsidR="00761DBB">
        <w:rPr>
          <w:rFonts w:asciiTheme="minorHAnsi" w:hAnsiTheme="minorHAnsi" w:cstheme="minorHAnsi"/>
          <w:color w:val="000000"/>
        </w:rPr>
        <w:t xml:space="preserve">którego wartość była </w:t>
      </w:r>
      <w:r w:rsidR="003E154A" w:rsidRPr="003E154A">
        <w:rPr>
          <w:rFonts w:asciiTheme="minorHAnsi" w:hAnsiTheme="minorHAnsi" w:cstheme="minorHAnsi"/>
          <w:color w:val="000000"/>
        </w:rPr>
        <w:t>nie mniejsz</w:t>
      </w:r>
      <w:r w:rsidR="00761DBB">
        <w:rPr>
          <w:rFonts w:asciiTheme="minorHAnsi" w:hAnsiTheme="minorHAnsi" w:cstheme="minorHAnsi"/>
          <w:color w:val="000000"/>
        </w:rPr>
        <w:t>a</w:t>
      </w:r>
      <w:r w:rsidR="003E154A" w:rsidRPr="003E154A">
        <w:rPr>
          <w:rFonts w:asciiTheme="minorHAnsi" w:hAnsiTheme="minorHAnsi" w:cstheme="minorHAnsi"/>
          <w:color w:val="000000"/>
        </w:rPr>
        <w:t xml:space="preserve"> niż 1</w:t>
      </w:r>
      <w:r w:rsidR="00A014D4">
        <w:rPr>
          <w:rFonts w:asciiTheme="minorHAnsi" w:hAnsiTheme="minorHAnsi" w:cstheme="minorHAnsi"/>
          <w:color w:val="000000"/>
        </w:rPr>
        <w:t>0</w:t>
      </w:r>
      <w:r w:rsidR="003E154A" w:rsidRPr="003E154A">
        <w:rPr>
          <w:rFonts w:asciiTheme="minorHAnsi" w:hAnsiTheme="minorHAnsi" w:cstheme="minorHAnsi"/>
          <w:color w:val="000000"/>
        </w:rPr>
        <w:t xml:space="preserve">.000.000,00 </w:t>
      </w:r>
      <w:r w:rsidR="00852433">
        <w:rPr>
          <w:rFonts w:asciiTheme="minorHAnsi" w:hAnsiTheme="minorHAnsi" w:cstheme="minorHAnsi"/>
          <w:color w:val="000000"/>
        </w:rPr>
        <w:t xml:space="preserve">( dziesięć milionów zł.) </w:t>
      </w:r>
      <w:r w:rsidR="003E154A" w:rsidRPr="003E154A">
        <w:rPr>
          <w:rFonts w:asciiTheme="minorHAnsi" w:hAnsiTheme="minorHAnsi" w:cstheme="minorHAnsi"/>
          <w:color w:val="000000"/>
        </w:rPr>
        <w:t xml:space="preserve">złotych brutto, </w:t>
      </w:r>
      <w:r w:rsidR="00761DBB">
        <w:rPr>
          <w:rFonts w:asciiTheme="minorHAnsi" w:hAnsiTheme="minorHAnsi" w:cstheme="minorHAnsi"/>
          <w:color w:val="000000"/>
        </w:rPr>
        <w:t xml:space="preserve">które obejmowało </w:t>
      </w:r>
      <w:r w:rsidR="003E154A" w:rsidRPr="003E154A">
        <w:rPr>
          <w:rFonts w:asciiTheme="minorHAnsi" w:hAnsiTheme="minorHAnsi" w:cstheme="minorHAnsi"/>
          <w:color w:val="000000"/>
        </w:rPr>
        <w:t>swoim zakresem</w:t>
      </w:r>
      <w:r w:rsidR="00761DBB">
        <w:rPr>
          <w:rFonts w:asciiTheme="minorHAnsi" w:hAnsiTheme="minorHAnsi" w:cstheme="minorHAnsi"/>
          <w:color w:val="000000"/>
        </w:rPr>
        <w:t xml:space="preserve"> wykonanie</w:t>
      </w:r>
      <w:r w:rsidR="003E154A" w:rsidRPr="003E154A">
        <w:rPr>
          <w:rFonts w:asciiTheme="minorHAnsi" w:hAnsiTheme="minorHAnsi" w:cstheme="minorHAnsi"/>
          <w:color w:val="000000"/>
        </w:rPr>
        <w:t xml:space="preserve">: </w:t>
      </w:r>
    </w:p>
    <w:p w14:paraId="512A7B41" w14:textId="72DF5BDE" w:rsidR="003E154A" w:rsidRDefault="003E154A" w:rsidP="00F938D1">
      <w:pPr>
        <w:pStyle w:val="Akapitzlist"/>
        <w:numPr>
          <w:ilvl w:val="0"/>
          <w:numId w:val="33"/>
        </w:numPr>
        <w:spacing w:after="0" w:line="276" w:lineRule="auto"/>
        <w:ind w:left="1134" w:hanging="425"/>
        <w:jc w:val="both"/>
        <w:rPr>
          <w:rFonts w:asciiTheme="minorHAnsi" w:hAnsiTheme="minorHAnsi" w:cstheme="minorHAnsi"/>
          <w:color w:val="000000"/>
        </w:rPr>
      </w:pPr>
      <w:r w:rsidRPr="003E154A">
        <w:rPr>
          <w:rFonts w:asciiTheme="minorHAnsi" w:hAnsiTheme="minorHAnsi" w:cstheme="minorHAnsi"/>
          <w:color w:val="000000"/>
        </w:rPr>
        <w:t>rob</w:t>
      </w:r>
      <w:r w:rsidR="00761DBB">
        <w:rPr>
          <w:rFonts w:asciiTheme="minorHAnsi" w:hAnsiTheme="minorHAnsi" w:cstheme="minorHAnsi"/>
          <w:color w:val="000000"/>
        </w:rPr>
        <w:t>ót</w:t>
      </w:r>
      <w:r w:rsidRPr="003E154A">
        <w:rPr>
          <w:rFonts w:asciiTheme="minorHAnsi" w:hAnsiTheme="minorHAnsi" w:cstheme="minorHAnsi"/>
          <w:color w:val="000000"/>
        </w:rPr>
        <w:t xml:space="preserve"> budowlan</w:t>
      </w:r>
      <w:r w:rsidR="00761DBB">
        <w:rPr>
          <w:rFonts w:asciiTheme="minorHAnsi" w:hAnsiTheme="minorHAnsi" w:cstheme="minorHAnsi"/>
          <w:color w:val="000000"/>
        </w:rPr>
        <w:t>ych</w:t>
      </w:r>
      <w:r>
        <w:rPr>
          <w:rFonts w:asciiTheme="minorHAnsi" w:hAnsiTheme="minorHAnsi" w:cstheme="minorHAnsi"/>
          <w:color w:val="000000"/>
        </w:rPr>
        <w:t>: stanu surowego i wykończeniowe</w:t>
      </w:r>
      <w:r w:rsidR="00761DBB">
        <w:rPr>
          <w:rFonts w:asciiTheme="minorHAnsi" w:hAnsiTheme="minorHAnsi" w:cstheme="minorHAnsi"/>
          <w:color w:val="000000"/>
        </w:rPr>
        <w:t>go</w:t>
      </w:r>
      <w:r>
        <w:rPr>
          <w:rFonts w:asciiTheme="minorHAnsi" w:hAnsiTheme="minorHAnsi" w:cstheme="minorHAnsi"/>
          <w:color w:val="000000"/>
        </w:rPr>
        <w:t>,</w:t>
      </w:r>
      <w:r w:rsidRPr="003E154A">
        <w:rPr>
          <w:rFonts w:asciiTheme="minorHAnsi" w:hAnsiTheme="minorHAnsi" w:cstheme="minorHAnsi"/>
          <w:color w:val="000000"/>
        </w:rPr>
        <w:t xml:space="preserve"> </w:t>
      </w:r>
    </w:p>
    <w:p w14:paraId="32EB2D9C" w14:textId="48605289" w:rsidR="003E154A" w:rsidRDefault="00F112C6" w:rsidP="00F938D1">
      <w:pPr>
        <w:pStyle w:val="Akapitzlist"/>
        <w:numPr>
          <w:ilvl w:val="0"/>
          <w:numId w:val="33"/>
        </w:numPr>
        <w:spacing w:after="0" w:line="276" w:lineRule="auto"/>
        <w:ind w:left="1134" w:hanging="425"/>
        <w:jc w:val="both"/>
        <w:rPr>
          <w:rFonts w:asciiTheme="minorHAnsi" w:hAnsiTheme="minorHAnsi" w:cstheme="minorHAnsi"/>
          <w:color w:val="000000"/>
        </w:rPr>
      </w:pPr>
      <w:r>
        <w:rPr>
          <w:rFonts w:asciiTheme="minorHAnsi" w:hAnsiTheme="minorHAnsi" w:cstheme="minorHAnsi"/>
          <w:color w:val="000000"/>
        </w:rPr>
        <w:t>robót</w:t>
      </w:r>
      <w:r w:rsidR="003E154A">
        <w:rPr>
          <w:rFonts w:asciiTheme="minorHAnsi" w:hAnsiTheme="minorHAnsi" w:cstheme="minorHAnsi"/>
          <w:color w:val="000000"/>
        </w:rPr>
        <w:t xml:space="preserve"> </w:t>
      </w:r>
      <w:r>
        <w:rPr>
          <w:rFonts w:asciiTheme="minorHAnsi" w:hAnsiTheme="minorHAnsi" w:cstheme="minorHAnsi"/>
          <w:color w:val="000000"/>
        </w:rPr>
        <w:t xml:space="preserve">instalacyjnych </w:t>
      </w:r>
      <w:r w:rsidR="003E154A">
        <w:rPr>
          <w:rFonts w:asciiTheme="minorHAnsi" w:hAnsiTheme="minorHAnsi" w:cstheme="minorHAnsi"/>
          <w:color w:val="000000"/>
        </w:rPr>
        <w:t>sanitarn</w:t>
      </w:r>
      <w:r>
        <w:rPr>
          <w:rFonts w:asciiTheme="minorHAnsi" w:hAnsiTheme="minorHAnsi" w:cstheme="minorHAnsi"/>
          <w:color w:val="000000"/>
        </w:rPr>
        <w:t>ych</w:t>
      </w:r>
      <w:r w:rsidR="003E154A" w:rsidRPr="003E154A">
        <w:rPr>
          <w:rFonts w:asciiTheme="minorHAnsi" w:hAnsiTheme="minorHAnsi" w:cstheme="minorHAnsi"/>
          <w:color w:val="000000"/>
        </w:rPr>
        <w:t xml:space="preserve"> </w:t>
      </w:r>
      <w:r w:rsidR="003E154A">
        <w:rPr>
          <w:rFonts w:asciiTheme="minorHAnsi" w:hAnsiTheme="minorHAnsi" w:cstheme="minorHAnsi"/>
          <w:color w:val="000000"/>
        </w:rPr>
        <w:t>(w tym: instalacj</w:t>
      </w:r>
      <w:r>
        <w:rPr>
          <w:rFonts w:asciiTheme="minorHAnsi" w:hAnsiTheme="minorHAnsi" w:cstheme="minorHAnsi"/>
          <w:color w:val="000000"/>
        </w:rPr>
        <w:t>i</w:t>
      </w:r>
      <w:r w:rsidR="003E154A">
        <w:rPr>
          <w:rFonts w:asciiTheme="minorHAnsi" w:hAnsiTheme="minorHAnsi" w:cstheme="minorHAnsi"/>
          <w:color w:val="000000"/>
        </w:rPr>
        <w:t xml:space="preserve"> wentylacji mechanicznej) o </w:t>
      </w:r>
      <w:r w:rsidR="003E154A" w:rsidRPr="003E154A">
        <w:rPr>
          <w:rFonts w:asciiTheme="minorHAnsi" w:hAnsiTheme="minorHAnsi" w:cstheme="minorHAnsi"/>
          <w:color w:val="000000"/>
        </w:rPr>
        <w:t xml:space="preserve">wartości </w:t>
      </w:r>
      <w:r w:rsidR="003E154A">
        <w:rPr>
          <w:rFonts w:asciiTheme="minorHAnsi" w:hAnsiTheme="minorHAnsi" w:cstheme="minorHAnsi"/>
          <w:color w:val="000000"/>
        </w:rPr>
        <w:t xml:space="preserve">wykonanych robót nie mniejszej niż </w:t>
      </w:r>
      <w:r w:rsidR="003E154A" w:rsidRPr="003E154A">
        <w:rPr>
          <w:rFonts w:asciiTheme="minorHAnsi" w:hAnsiTheme="minorHAnsi" w:cstheme="minorHAnsi"/>
          <w:color w:val="000000"/>
        </w:rPr>
        <w:t xml:space="preserve">2.500.000,00 złotych brutto, </w:t>
      </w:r>
    </w:p>
    <w:p w14:paraId="109FCDD7" w14:textId="199C4C1F" w:rsidR="00F112C6" w:rsidRDefault="00F112C6" w:rsidP="00F938D1">
      <w:pPr>
        <w:pStyle w:val="Akapitzlist"/>
        <w:numPr>
          <w:ilvl w:val="0"/>
          <w:numId w:val="33"/>
        </w:numPr>
        <w:spacing w:after="0" w:line="276" w:lineRule="auto"/>
        <w:ind w:left="1134" w:hanging="425"/>
        <w:jc w:val="both"/>
        <w:rPr>
          <w:rFonts w:asciiTheme="minorHAnsi" w:hAnsiTheme="minorHAnsi" w:cstheme="minorHAnsi"/>
          <w:color w:val="000000"/>
        </w:rPr>
      </w:pPr>
      <w:r>
        <w:rPr>
          <w:rFonts w:asciiTheme="minorHAnsi" w:hAnsiTheme="minorHAnsi" w:cstheme="minorHAnsi"/>
          <w:color w:val="000000"/>
        </w:rPr>
        <w:t>robót instalacyjnych elektrycznych</w:t>
      </w:r>
      <w:r w:rsidRPr="003E154A">
        <w:rPr>
          <w:rFonts w:asciiTheme="minorHAnsi" w:hAnsiTheme="minorHAnsi" w:cstheme="minorHAnsi"/>
          <w:color w:val="000000"/>
        </w:rPr>
        <w:t xml:space="preserve"> </w:t>
      </w:r>
      <w:r>
        <w:rPr>
          <w:rFonts w:asciiTheme="minorHAnsi" w:hAnsiTheme="minorHAnsi" w:cstheme="minorHAnsi"/>
          <w:color w:val="000000"/>
        </w:rPr>
        <w:t xml:space="preserve">o </w:t>
      </w:r>
      <w:r w:rsidRPr="003E154A">
        <w:rPr>
          <w:rFonts w:asciiTheme="minorHAnsi" w:hAnsiTheme="minorHAnsi" w:cstheme="minorHAnsi"/>
          <w:color w:val="000000"/>
        </w:rPr>
        <w:t xml:space="preserve">wartości </w:t>
      </w:r>
      <w:r>
        <w:rPr>
          <w:rFonts w:asciiTheme="minorHAnsi" w:hAnsiTheme="minorHAnsi" w:cstheme="minorHAnsi"/>
          <w:color w:val="000000"/>
        </w:rPr>
        <w:t>wykonanych robót nie mniejszej niż 1</w:t>
      </w:r>
      <w:r w:rsidRPr="003E154A">
        <w:rPr>
          <w:rFonts w:asciiTheme="minorHAnsi" w:hAnsiTheme="minorHAnsi" w:cstheme="minorHAnsi"/>
          <w:color w:val="000000"/>
        </w:rPr>
        <w:t xml:space="preserve">.500.000,00 złotych brutto, </w:t>
      </w:r>
    </w:p>
    <w:p w14:paraId="7CA97F40" w14:textId="092D7C71" w:rsidR="003E154A" w:rsidRDefault="003E154A" w:rsidP="00F938D1">
      <w:pPr>
        <w:pStyle w:val="Akapitzlist"/>
        <w:numPr>
          <w:ilvl w:val="0"/>
          <w:numId w:val="33"/>
        </w:numPr>
        <w:spacing w:after="0" w:line="276" w:lineRule="auto"/>
        <w:ind w:left="1134" w:hanging="425"/>
        <w:jc w:val="both"/>
        <w:rPr>
          <w:rFonts w:asciiTheme="minorHAnsi" w:hAnsiTheme="minorHAnsi" w:cstheme="minorHAnsi"/>
          <w:color w:val="000000"/>
        </w:rPr>
      </w:pPr>
      <w:r>
        <w:rPr>
          <w:rFonts w:asciiTheme="minorHAnsi" w:hAnsiTheme="minorHAnsi" w:cstheme="minorHAnsi"/>
          <w:color w:val="000000"/>
        </w:rPr>
        <w:t>rob</w:t>
      </w:r>
      <w:r w:rsidR="00F112C6">
        <w:rPr>
          <w:rFonts w:asciiTheme="minorHAnsi" w:hAnsiTheme="minorHAnsi" w:cstheme="minorHAnsi"/>
          <w:color w:val="000000"/>
        </w:rPr>
        <w:t>ót</w:t>
      </w:r>
      <w:r>
        <w:rPr>
          <w:rFonts w:asciiTheme="minorHAnsi" w:hAnsiTheme="minorHAnsi" w:cstheme="minorHAnsi"/>
          <w:color w:val="000000"/>
        </w:rPr>
        <w:t xml:space="preserve"> </w:t>
      </w:r>
      <w:r w:rsidR="00761DBB">
        <w:rPr>
          <w:rFonts w:asciiTheme="minorHAnsi" w:hAnsiTheme="minorHAnsi" w:cstheme="minorHAnsi"/>
          <w:color w:val="000000"/>
        </w:rPr>
        <w:t>drogow</w:t>
      </w:r>
      <w:r w:rsidR="00F112C6">
        <w:rPr>
          <w:rFonts w:asciiTheme="minorHAnsi" w:hAnsiTheme="minorHAnsi" w:cstheme="minorHAnsi"/>
          <w:color w:val="000000"/>
        </w:rPr>
        <w:t>ych</w:t>
      </w:r>
      <w:r w:rsidR="00761DBB">
        <w:rPr>
          <w:rFonts w:asciiTheme="minorHAnsi" w:hAnsiTheme="minorHAnsi" w:cstheme="minorHAnsi"/>
          <w:color w:val="000000"/>
        </w:rPr>
        <w:t xml:space="preserve"> i rob</w:t>
      </w:r>
      <w:r w:rsidR="00F112C6">
        <w:rPr>
          <w:rFonts w:asciiTheme="minorHAnsi" w:hAnsiTheme="minorHAnsi" w:cstheme="minorHAnsi"/>
          <w:color w:val="000000"/>
        </w:rPr>
        <w:t>ót</w:t>
      </w:r>
      <w:r w:rsidR="00761DBB">
        <w:rPr>
          <w:rFonts w:asciiTheme="minorHAnsi" w:hAnsiTheme="minorHAnsi" w:cstheme="minorHAnsi"/>
          <w:color w:val="000000"/>
        </w:rPr>
        <w:t xml:space="preserve"> </w:t>
      </w:r>
      <w:r>
        <w:rPr>
          <w:rFonts w:asciiTheme="minorHAnsi" w:hAnsiTheme="minorHAnsi" w:cstheme="minorHAnsi"/>
          <w:color w:val="000000"/>
        </w:rPr>
        <w:t>związan</w:t>
      </w:r>
      <w:r w:rsidR="00F112C6">
        <w:rPr>
          <w:rFonts w:asciiTheme="minorHAnsi" w:hAnsiTheme="minorHAnsi" w:cstheme="minorHAnsi"/>
          <w:color w:val="000000"/>
        </w:rPr>
        <w:t>ych</w:t>
      </w:r>
      <w:r>
        <w:rPr>
          <w:rFonts w:asciiTheme="minorHAnsi" w:hAnsiTheme="minorHAnsi" w:cstheme="minorHAnsi"/>
          <w:color w:val="000000"/>
        </w:rPr>
        <w:t xml:space="preserve"> z zagospodarowaniem terenu,</w:t>
      </w:r>
    </w:p>
    <w:p w14:paraId="5AFABC63" w14:textId="4824D1A2" w:rsidR="003E154A" w:rsidRPr="003E154A" w:rsidRDefault="00F112C6" w:rsidP="00F938D1">
      <w:pPr>
        <w:pStyle w:val="Akapitzlist"/>
        <w:numPr>
          <w:ilvl w:val="0"/>
          <w:numId w:val="32"/>
        </w:numPr>
        <w:spacing w:after="0" w:line="276" w:lineRule="auto"/>
        <w:jc w:val="both"/>
        <w:rPr>
          <w:rFonts w:asciiTheme="minorHAnsi" w:hAnsiTheme="minorHAnsi" w:cstheme="minorHAnsi"/>
          <w:color w:val="000000"/>
        </w:rPr>
      </w:pPr>
      <w:r>
        <w:rPr>
          <w:rFonts w:asciiTheme="minorHAnsi" w:hAnsiTheme="minorHAnsi" w:cstheme="minorHAnsi"/>
          <w:color w:val="000000"/>
        </w:rPr>
        <w:t>dwa</w:t>
      </w:r>
      <w:r w:rsidR="003E154A" w:rsidRPr="003E154A">
        <w:rPr>
          <w:rFonts w:asciiTheme="minorHAnsi" w:hAnsiTheme="minorHAnsi" w:cstheme="minorHAnsi"/>
          <w:color w:val="000000"/>
        </w:rPr>
        <w:t xml:space="preserve"> </w:t>
      </w:r>
      <w:r>
        <w:rPr>
          <w:rFonts w:asciiTheme="minorHAnsi" w:hAnsiTheme="minorHAnsi" w:cstheme="minorHAnsi"/>
          <w:color w:val="000000"/>
        </w:rPr>
        <w:t xml:space="preserve">zamówienia będące robotami budowlanymi </w:t>
      </w:r>
      <w:r w:rsidR="003E154A" w:rsidRPr="003E154A">
        <w:rPr>
          <w:rFonts w:asciiTheme="minorHAnsi" w:hAnsiTheme="minorHAnsi" w:cstheme="minorHAnsi"/>
          <w:color w:val="000000"/>
        </w:rPr>
        <w:t>w rozumieniu art. 3 pkt 7) Ustawy z dnia 7 lipca 1994 Prawo budowlane</w:t>
      </w:r>
      <w:r>
        <w:rPr>
          <w:rFonts w:asciiTheme="minorHAnsi" w:hAnsiTheme="minorHAnsi" w:cstheme="minorHAnsi"/>
          <w:color w:val="000000"/>
        </w:rPr>
        <w:t xml:space="preserve">, które realizowane były w obiektach wpisanych do rejestru zabytków lub  </w:t>
      </w:r>
      <w:r w:rsidR="003E154A" w:rsidRPr="003E154A">
        <w:rPr>
          <w:rFonts w:asciiTheme="minorHAnsi" w:hAnsiTheme="minorHAnsi" w:cstheme="minorHAnsi"/>
          <w:color w:val="000000"/>
        </w:rPr>
        <w:t xml:space="preserve">gminnej ewidencji zabytków lub </w:t>
      </w:r>
      <w:r>
        <w:rPr>
          <w:rFonts w:asciiTheme="minorHAnsi" w:hAnsiTheme="minorHAnsi" w:cstheme="minorHAnsi"/>
          <w:color w:val="000000"/>
        </w:rPr>
        <w:t>uznanych za Pomnik Historii</w:t>
      </w:r>
      <w:r w:rsidR="003E154A" w:rsidRPr="003E154A">
        <w:rPr>
          <w:rFonts w:asciiTheme="minorHAnsi" w:hAnsiTheme="minorHAnsi" w:cstheme="minorHAnsi"/>
          <w:color w:val="000000"/>
        </w:rPr>
        <w:t xml:space="preserve">. </w:t>
      </w:r>
    </w:p>
    <w:p w14:paraId="4A4D280A" w14:textId="6ED4B0F3" w:rsidR="004C67BE" w:rsidRDefault="004C67BE" w:rsidP="004C67BE">
      <w:pPr>
        <w:spacing w:after="0" w:line="240" w:lineRule="auto"/>
        <w:jc w:val="both"/>
        <w:rPr>
          <w:rFonts w:asciiTheme="minorHAnsi" w:hAnsiTheme="minorHAnsi" w:cstheme="minorHAnsi"/>
          <w:color w:val="000000"/>
        </w:rPr>
      </w:pPr>
    </w:p>
    <w:p w14:paraId="7529F87D" w14:textId="03594DE7" w:rsidR="00B47278" w:rsidRDefault="00B47278" w:rsidP="004C67BE">
      <w:pPr>
        <w:spacing w:after="0" w:line="240" w:lineRule="auto"/>
        <w:jc w:val="both"/>
        <w:rPr>
          <w:rFonts w:asciiTheme="minorHAnsi" w:hAnsiTheme="minorHAnsi" w:cstheme="minorHAnsi"/>
          <w:color w:val="000000"/>
        </w:rPr>
      </w:pPr>
      <w:r w:rsidRPr="000372D8">
        <w:rPr>
          <w:rFonts w:asciiTheme="minorHAnsi" w:hAnsiTheme="minorHAnsi" w:cstheme="minorHAnsi"/>
          <w:color w:val="000000"/>
        </w:rPr>
        <w:t>Ocena spełniania powyższego warunku będzie prowadzona w oparciu o dokumenty wskazane w Rozdz</w:t>
      </w:r>
      <w:r w:rsidR="005546A2" w:rsidRPr="000372D8">
        <w:rPr>
          <w:rFonts w:asciiTheme="minorHAnsi" w:hAnsiTheme="minorHAnsi" w:cstheme="minorHAnsi"/>
          <w:color w:val="000000"/>
        </w:rPr>
        <w:t xml:space="preserve">iale </w:t>
      </w:r>
      <w:r w:rsidR="005546A2" w:rsidRPr="00177A7A">
        <w:rPr>
          <w:rFonts w:asciiTheme="minorHAnsi" w:hAnsiTheme="minorHAnsi" w:cstheme="minorHAnsi"/>
        </w:rPr>
        <w:t xml:space="preserve">VII ust. </w:t>
      </w:r>
      <w:r w:rsidR="0010461B" w:rsidRPr="00177A7A">
        <w:rPr>
          <w:rFonts w:asciiTheme="minorHAnsi" w:hAnsiTheme="minorHAnsi" w:cstheme="minorHAnsi"/>
        </w:rPr>
        <w:t>1</w:t>
      </w:r>
      <w:r w:rsidR="0010461B">
        <w:rPr>
          <w:rFonts w:asciiTheme="minorHAnsi" w:hAnsiTheme="minorHAnsi" w:cstheme="minorHAnsi"/>
        </w:rPr>
        <w:t>3</w:t>
      </w:r>
      <w:r w:rsidR="0010461B" w:rsidRPr="00177A7A">
        <w:rPr>
          <w:rFonts w:asciiTheme="minorHAnsi" w:hAnsiTheme="minorHAnsi" w:cstheme="minorHAnsi"/>
        </w:rPr>
        <w:t xml:space="preserve"> </w:t>
      </w:r>
      <w:r w:rsidRPr="00177A7A">
        <w:rPr>
          <w:rFonts w:asciiTheme="minorHAnsi" w:hAnsiTheme="minorHAnsi" w:cstheme="minorHAnsi"/>
        </w:rPr>
        <w:t xml:space="preserve">lit. </w:t>
      </w:r>
      <w:r w:rsidR="0010461B">
        <w:rPr>
          <w:rFonts w:asciiTheme="minorHAnsi" w:hAnsiTheme="minorHAnsi" w:cstheme="minorHAnsi"/>
        </w:rPr>
        <w:t>g</w:t>
      </w:r>
      <w:r w:rsidRPr="00177A7A">
        <w:rPr>
          <w:rFonts w:asciiTheme="minorHAnsi" w:hAnsiTheme="minorHAnsi" w:cstheme="minorHAnsi"/>
        </w:rPr>
        <w:t xml:space="preserve">), </w:t>
      </w:r>
      <w:r w:rsidRPr="000372D8">
        <w:rPr>
          <w:rFonts w:asciiTheme="minorHAnsi" w:hAnsiTheme="minorHAnsi" w:cstheme="minorHAnsi"/>
          <w:color w:val="000000"/>
        </w:rPr>
        <w:t xml:space="preserve">tj. w oparciu o wykaz wykonanych robót budowalnych wraz z załączonymi dokumentami potwierdzającymi należyte wykonanie tych robót, według kryterium </w:t>
      </w:r>
      <w:r w:rsidRPr="00257DD0">
        <w:rPr>
          <w:rFonts w:asciiTheme="minorHAnsi" w:hAnsiTheme="minorHAnsi" w:cstheme="minorHAnsi"/>
          <w:b/>
          <w:bCs/>
          <w:color w:val="000000"/>
        </w:rPr>
        <w:t>spełnia/nie spełnia</w:t>
      </w:r>
      <w:r w:rsidRPr="000372D8">
        <w:rPr>
          <w:rFonts w:asciiTheme="minorHAnsi" w:hAnsiTheme="minorHAnsi" w:cstheme="minorHAnsi"/>
          <w:color w:val="000000"/>
        </w:rPr>
        <w:t>.</w:t>
      </w:r>
    </w:p>
    <w:p w14:paraId="6321A8AE" w14:textId="1D5118DE" w:rsidR="00257DD0" w:rsidRDefault="00257DD0" w:rsidP="004C67BE">
      <w:pPr>
        <w:spacing w:after="0" w:line="240" w:lineRule="auto"/>
        <w:jc w:val="both"/>
        <w:rPr>
          <w:rFonts w:asciiTheme="minorHAnsi" w:hAnsiTheme="minorHAnsi" w:cstheme="minorHAnsi"/>
          <w:color w:val="000000"/>
        </w:rPr>
      </w:pPr>
    </w:p>
    <w:p w14:paraId="54C6652D" w14:textId="77777777" w:rsidR="008134C4" w:rsidRPr="0010461B" w:rsidRDefault="008134C4" w:rsidP="008775D0">
      <w:pPr>
        <w:pStyle w:val="Akapitzlist"/>
        <w:numPr>
          <w:ilvl w:val="0"/>
          <w:numId w:val="7"/>
        </w:numPr>
        <w:spacing w:after="0" w:line="276" w:lineRule="auto"/>
        <w:jc w:val="both"/>
        <w:rPr>
          <w:rFonts w:asciiTheme="minorHAnsi" w:hAnsiTheme="minorHAnsi" w:cstheme="minorHAnsi"/>
          <w:color w:val="000000"/>
        </w:rPr>
      </w:pPr>
      <w:r w:rsidRPr="000372D8">
        <w:rPr>
          <w:rFonts w:asciiTheme="minorHAnsi" w:hAnsiTheme="minorHAnsi" w:cstheme="minorHAnsi"/>
          <w:color w:val="000000"/>
        </w:rPr>
        <w:t xml:space="preserve">dysponują </w:t>
      </w:r>
      <w:r w:rsidRPr="0010461B">
        <w:rPr>
          <w:rFonts w:asciiTheme="minorHAnsi" w:hAnsiTheme="minorHAnsi" w:cstheme="minorHAnsi"/>
          <w:color w:val="000000"/>
        </w:rPr>
        <w:t>potencjałem technicznym i osobami zdolnymi do wykonania zamówienia, tj. skierują do wykonania zamówienia następujące osoby:</w:t>
      </w:r>
    </w:p>
    <w:p w14:paraId="5A24443C" w14:textId="0E5624A7" w:rsidR="008134C4" w:rsidRPr="00177A7A" w:rsidRDefault="008134C4" w:rsidP="00177A7A">
      <w:pPr>
        <w:pStyle w:val="Teksttreci0"/>
        <w:numPr>
          <w:ilvl w:val="5"/>
          <w:numId w:val="8"/>
        </w:numPr>
        <w:shd w:val="clear" w:color="auto" w:fill="auto"/>
        <w:tabs>
          <w:tab w:val="left" w:pos="1379"/>
          <w:tab w:val="left" w:pos="1701"/>
        </w:tabs>
        <w:spacing w:after="0" w:line="240" w:lineRule="auto"/>
        <w:ind w:left="1418" w:hanging="284"/>
        <w:jc w:val="both"/>
        <w:rPr>
          <w:rFonts w:asciiTheme="minorHAnsi" w:hAnsiTheme="minorHAnsi" w:cstheme="minorHAnsi"/>
          <w:sz w:val="22"/>
          <w:szCs w:val="22"/>
        </w:rPr>
      </w:pPr>
      <w:r w:rsidRPr="0010461B">
        <w:rPr>
          <w:rFonts w:asciiTheme="minorHAnsi" w:hAnsiTheme="minorHAnsi" w:cstheme="minorHAnsi"/>
          <w:sz w:val="22"/>
          <w:szCs w:val="22"/>
        </w:rPr>
        <w:t xml:space="preserve">jedną osobę mającą pełnić </w:t>
      </w:r>
      <w:r w:rsidRPr="00177A7A">
        <w:rPr>
          <w:rFonts w:asciiTheme="minorHAnsi" w:hAnsiTheme="minorHAnsi" w:cstheme="minorHAnsi"/>
          <w:sz w:val="22"/>
          <w:szCs w:val="22"/>
          <w:u w:val="single"/>
        </w:rPr>
        <w:t>funkcję kierownika budowy</w:t>
      </w:r>
      <w:r w:rsidRPr="00177A7A">
        <w:rPr>
          <w:rFonts w:asciiTheme="minorHAnsi" w:hAnsiTheme="minorHAnsi" w:cstheme="minorHAnsi"/>
          <w:sz w:val="22"/>
          <w:szCs w:val="22"/>
        </w:rPr>
        <w:t xml:space="preserve">, </w:t>
      </w:r>
      <w:r w:rsidR="00631BEA">
        <w:rPr>
          <w:rFonts w:asciiTheme="minorHAnsi" w:hAnsiTheme="minorHAnsi" w:cstheme="minorHAnsi"/>
          <w:sz w:val="22"/>
          <w:szCs w:val="22"/>
        </w:rPr>
        <w:t>która</w:t>
      </w:r>
      <w:r w:rsidRPr="00177A7A">
        <w:rPr>
          <w:rFonts w:asciiTheme="minorHAnsi" w:hAnsiTheme="minorHAnsi" w:cstheme="minorHAnsi"/>
          <w:sz w:val="22"/>
          <w:szCs w:val="22"/>
        </w:rPr>
        <w:t>:</w:t>
      </w:r>
    </w:p>
    <w:p w14:paraId="3C5A972D" w14:textId="47E10FE1" w:rsidR="008134C4" w:rsidRPr="00177A7A" w:rsidRDefault="00631BEA" w:rsidP="00177A7A">
      <w:pPr>
        <w:pStyle w:val="Teksttreci0"/>
        <w:numPr>
          <w:ilvl w:val="4"/>
          <w:numId w:val="5"/>
        </w:numPr>
        <w:shd w:val="clear" w:color="auto" w:fill="auto"/>
        <w:tabs>
          <w:tab w:val="left" w:pos="2410"/>
        </w:tabs>
        <w:spacing w:after="0" w:line="240" w:lineRule="auto"/>
        <w:ind w:left="2410" w:right="20" w:hanging="567"/>
        <w:jc w:val="both"/>
        <w:rPr>
          <w:rFonts w:asciiTheme="minorHAnsi" w:hAnsiTheme="minorHAnsi" w:cstheme="minorHAnsi"/>
          <w:sz w:val="22"/>
          <w:szCs w:val="22"/>
        </w:rPr>
      </w:pPr>
      <w:r>
        <w:rPr>
          <w:rFonts w:asciiTheme="minorHAnsi" w:hAnsiTheme="minorHAnsi" w:cstheme="minorHAnsi"/>
          <w:sz w:val="22"/>
          <w:szCs w:val="22"/>
        </w:rPr>
        <w:t xml:space="preserve">posiada </w:t>
      </w:r>
      <w:r w:rsidR="008134C4" w:rsidRPr="00177A7A">
        <w:rPr>
          <w:rFonts w:asciiTheme="minorHAnsi" w:hAnsiTheme="minorHAnsi" w:cstheme="minorHAnsi"/>
          <w:sz w:val="22"/>
          <w:szCs w:val="22"/>
        </w:rPr>
        <w:t xml:space="preserve">uprawnienia do </w:t>
      </w:r>
      <w:r w:rsidR="008134C4" w:rsidRPr="00177A7A">
        <w:rPr>
          <w:rFonts w:asciiTheme="minorHAnsi" w:hAnsiTheme="minorHAnsi" w:cstheme="minorHAnsi"/>
          <w:b/>
          <w:bCs/>
          <w:sz w:val="22"/>
          <w:szCs w:val="22"/>
          <w:u w:val="single"/>
        </w:rPr>
        <w:t>kierowania robotami budowlanymi</w:t>
      </w:r>
      <w:r w:rsidR="008134C4" w:rsidRPr="0010461B">
        <w:rPr>
          <w:rStyle w:val="PogrubienieTeksttreci105pt"/>
          <w:rFonts w:asciiTheme="minorHAnsi" w:hAnsiTheme="minorHAnsi" w:cstheme="minorHAnsi"/>
          <w:sz w:val="22"/>
          <w:szCs w:val="22"/>
        </w:rPr>
        <w:t xml:space="preserve"> w specjalności konstrukcyjno-budowlanej</w:t>
      </w:r>
      <w:r w:rsidR="006F2566" w:rsidRPr="00177A7A">
        <w:rPr>
          <w:rStyle w:val="PogrubienieTeksttreci105pt"/>
          <w:rFonts w:asciiTheme="minorHAnsi" w:hAnsiTheme="minorHAnsi" w:cstheme="minorHAnsi"/>
          <w:sz w:val="22"/>
          <w:szCs w:val="22"/>
        </w:rPr>
        <w:t xml:space="preserve"> </w:t>
      </w:r>
      <w:r w:rsidR="006F2566" w:rsidRPr="00177A7A">
        <w:rPr>
          <w:rFonts w:asciiTheme="minorHAnsi" w:hAnsiTheme="minorHAnsi" w:cstheme="minorHAnsi"/>
          <w:sz w:val="22"/>
          <w:szCs w:val="22"/>
        </w:rPr>
        <w:t xml:space="preserve">w zakresie niezbędnym do realizacji </w:t>
      </w:r>
      <w:r w:rsidR="009565D2" w:rsidRPr="0010461B">
        <w:rPr>
          <w:rFonts w:asciiTheme="minorHAnsi" w:hAnsiTheme="minorHAnsi" w:cstheme="minorHAnsi"/>
          <w:sz w:val="22"/>
          <w:szCs w:val="22"/>
        </w:rPr>
        <w:t>niniejs</w:t>
      </w:r>
      <w:r w:rsidR="009565D2" w:rsidRPr="00177A7A">
        <w:rPr>
          <w:rFonts w:asciiTheme="minorHAnsi" w:hAnsiTheme="minorHAnsi" w:cstheme="minorHAnsi"/>
          <w:sz w:val="22"/>
          <w:szCs w:val="22"/>
        </w:rPr>
        <w:t>zego</w:t>
      </w:r>
      <w:r w:rsidR="009565D2" w:rsidRPr="0010461B">
        <w:rPr>
          <w:rFonts w:asciiTheme="minorHAnsi" w:hAnsiTheme="minorHAnsi" w:cstheme="minorHAnsi"/>
          <w:sz w:val="22"/>
          <w:szCs w:val="22"/>
        </w:rPr>
        <w:t xml:space="preserve"> zamówienia</w:t>
      </w:r>
      <w:r w:rsidR="006F2566" w:rsidRPr="00177A7A">
        <w:rPr>
          <w:rFonts w:asciiTheme="minorHAnsi" w:hAnsiTheme="minorHAnsi" w:cstheme="minorHAnsi"/>
          <w:sz w:val="22"/>
          <w:szCs w:val="22"/>
        </w:rPr>
        <w:t>,</w:t>
      </w:r>
      <w:r w:rsidR="008134C4" w:rsidRPr="0010461B">
        <w:rPr>
          <w:rFonts w:asciiTheme="minorHAnsi" w:hAnsiTheme="minorHAnsi" w:cstheme="minorHAnsi"/>
          <w:sz w:val="22"/>
          <w:szCs w:val="22"/>
        </w:rPr>
        <w:t xml:space="preserve"> odpowiadające wymaganiom określonym w ustawie Pra</w:t>
      </w:r>
      <w:r w:rsidR="008134C4" w:rsidRPr="00177A7A">
        <w:rPr>
          <w:rFonts w:asciiTheme="minorHAnsi" w:hAnsiTheme="minorHAnsi" w:cstheme="minorHAnsi"/>
          <w:sz w:val="22"/>
          <w:szCs w:val="22"/>
        </w:rPr>
        <w:t>wo budowlane lub odpowiadające im ważne uprawnienia, które zostały wydane na podstawie wcześniej obowiązujących przepisów lub przepisów nie będących prawem krajowym, łącznie z aktualnym wpisem na listę członków właściwej izby samorządu zawodowego;</w:t>
      </w:r>
    </w:p>
    <w:p w14:paraId="784A8D15" w14:textId="43039AA2" w:rsidR="008134C4" w:rsidRPr="009F469B" w:rsidRDefault="00631BEA" w:rsidP="00177A7A">
      <w:pPr>
        <w:pStyle w:val="Teksttreci0"/>
        <w:numPr>
          <w:ilvl w:val="4"/>
          <w:numId w:val="5"/>
        </w:numPr>
        <w:shd w:val="clear" w:color="auto" w:fill="auto"/>
        <w:tabs>
          <w:tab w:val="left" w:pos="2410"/>
        </w:tabs>
        <w:spacing w:after="0" w:line="240" w:lineRule="auto"/>
        <w:ind w:left="2410" w:right="23" w:hanging="567"/>
        <w:jc w:val="both"/>
        <w:rPr>
          <w:rFonts w:asciiTheme="minorHAnsi" w:hAnsiTheme="minorHAnsi" w:cstheme="minorHAnsi"/>
          <w:sz w:val="22"/>
          <w:szCs w:val="22"/>
        </w:rPr>
      </w:pPr>
      <w:r>
        <w:rPr>
          <w:rFonts w:asciiTheme="minorHAnsi" w:hAnsiTheme="minorHAnsi" w:cstheme="minorHAnsi"/>
          <w:sz w:val="22"/>
          <w:szCs w:val="22"/>
        </w:rPr>
        <w:t xml:space="preserve">co </w:t>
      </w:r>
      <w:r w:rsidRPr="009F469B">
        <w:rPr>
          <w:rFonts w:asciiTheme="minorHAnsi" w:hAnsiTheme="minorHAnsi" w:cstheme="minorHAnsi"/>
          <w:sz w:val="22"/>
          <w:szCs w:val="22"/>
        </w:rPr>
        <w:t>najmniej dwa razy</w:t>
      </w:r>
      <w:r w:rsidR="009E6818" w:rsidRPr="009F469B">
        <w:rPr>
          <w:rFonts w:asciiTheme="minorHAnsi" w:hAnsiTheme="minorHAnsi" w:cstheme="minorHAnsi"/>
          <w:sz w:val="22"/>
          <w:szCs w:val="22"/>
        </w:rPr>
        <w:t xml:space="preserve"> pełniła funkcję kierownika </w:t>
      </w:r>
      <w:r w:rsidR="009B31BE" w:rsidRPr="009F469B">
        <w:rPr>
          <w:rFonts w:asciiTheme="minorHAnsi" w:hAnsiTheme="minorHAnsi" w:cstheme="minorHAnsi"/>
          <w:sz w:val="22"/>
          <w:szCs w:val="22"/>
        </w:rPr>
        <w:t>budowy</w:t>
      </w:r>
      <w:r w:rsidR="00DD2F73" w:rsidRPr="009F469B">
        <w:rPr>
          <w:rFonts w:asciiTheme="minorHAnsi" w:hAnsiTheme="minorHAnsi" w:cstheme="minorHAnsi"/>
          <w:sz w:val="22"/>
          <w:szCs w:val="22"/>
        </w:rPr>
        <w:t xml:space="preserve"> przy robotach budowlanych w rozumieniu art. 3 </w:t>
      </w:r>
      <w:r w:rsidR="00190318" w:rsidRPr="009F469B">
        <w:rPr>
          <w:rFonts w:asciiTheme="minorHAnsi" w:hAnsiTheme="minorHAnsi" w:cstheme="minorHAnsi"/>
          <w:sz w:val="22"/>
          <w:szCs w:val="22"/>
        </w:rPr>
        <w:t>pkt</w:t>
      </w:r>
      <w:r w:rsidR="00DD2F73" w:rsidRPr="009F469B">
        <w:rPr>
          <w:rFonts w:asciiTheme="minorHAnsi" w:hAnsiTheme="minorHAnsi" w:cstheme="minorHAnsi"/>
          <w:sz w:val="22"/>
          <w:szCs w:val="22"/>
        </w:rPr>
        <w:t>. 7 Ustawy z dnia 7 lipca 1994 r. Prawo budowlane,</w:t>
      </w:r>
    </w:p>
    <w:p w14:paraId="6B2B635F" w14:textId="08797A3B" w:rsidR="003633BD" w:rsidRPr="009F469B" w:rsidRDefault="003633BD" w:rsidP="00CC424A">
      <w:pPr>
        <w:pStyle w:val="Teksttreci0"/>
        <w:numPr>
          <w:ilvl w:val="4"/>
          <w:numId w:val="5"/>
        </w:numPr>
        <w:shd w:val="clear" w:color="auto" w:fill="auto"/>
        <w:tabs>
          <w:tab w:val="left" w:pos="2410"/>
        </w:tabs>
        <w:spacing w:after="0" w:line="240" w:lineRule="auto"/>
        <w:ind w:left="2410" w:right="23" w:hanging="567"/>
        <w:jc w:val="both"/>
        <w:rPr>
          <w:rFonts w:asciiTheme="minorHAnsi" w:hAnsiTheme="minorHAnsi" w:cstheme="minorHAnsi"/>
          <w:sz w:val="22"/>
          <w:szCs w:val="22"/>
        </w:rPr>
      </w:pPr>
      <w:r w:rsidRPr="009F469B">
        <w:rPr>
          <w:rFonts w:asciiTheme="minorHAnsi" w:hAnsiTheme="minorHAnsi" w:cstheme="minorHAnsi"/>
          <w:sz w:val="22"/>
          <w:szCs w:val="22"/>
        </w:rPr>
        <w:t xml:space="preserve">co najmniej raz pełniło funkcję kierownika budowy nieprzerwanie przez okres co najmniej dziewięciu miesięcy przy robotach budowlanych w rozumieniu art. 3 pkt.7 Ustawy z dnia 7 lipca 1994 r. Prawo budowlane prowadzonych na obiekcie </w:t>
      </w:r>
      <w:r w:rsidR="001776EE" w:rsidRPr="009F469B">
        <w:rPr>
          <w:rFonts w:asciiTheme="minorHAnsi" w:hAnsiTheme="minorHAnsi" w:cstheme="minorHAnsi"/>
          <w:sz w:val="22"/>
          <w:szCs w:val="22"/>
        </w:rPr>
        <w:t>wpisanym</w:t>
      </w:r>
      <w:r w:rsidRPr="009F469B">
        <w:rPr>
          <w:rFonts w:asciiTheme="minorHAnsi" w:hAnsiTheme="minorHAnsi" w:cstheme="minorHAnsi"/>
          <w:sz w:val="22"/>
          <w:szCs w:val="22"/>
        </w:rPr>
        <w:t xml:space="preserve"> do rejestru zabytków lub  gminnej ewidencji zabytków lub uznanych za Pomnik Historii.</w:t>
      </w:r>
    </w:p>
    <w:p w14:paraId="5F135277" w14:textId="01AE818A" w:rsidR="008134C4" w:rsidRPr="0010461B" w:rsidRDefault="00FE7734" w:rsidP="00177A7A">
      <w:pPr>
        <w:pStyle w:val="Teksttreci0"/>
        <w:numPr>
          <w:ilvl w:val="4"/>
          <w:numId w:val="5"/>
        </w:numPr>
        <w:shd w:val="clear" w:color="auto" w:fill="auto"/>
        <w:tabs>
          <w:tab w:val="left" w:pos="2410"/>
        </w:tabs>
        <w:spacing w:after="0" w:line="240" w:lineRule="auto"/>
        <w:ind w:left="2410" w:right="20" w:hanging="567"/>
        <w:jc w:val="both"/>
        <w:rPr>
          <w:rFonts w:asciiTheme="minorHAnsi" w:hAnsiTheme="minorHAnsi" w:cstheme="minorHAnsi"/>
          <w:sz w:val="22"/>
          <w:szCs w:val="22"/>
        </w:rPr>
      </w:pPr>
      <w:r w:rsidRPr="009F469B">
        <w:rPr>
          <w:rFonts w:asciiTheme="minorHAnsi" w:hAnsiTheme="minorHAnsi" w:cstheme="minorHAnsi"/>
          <w:sz w:val="22"/>
          <w:szCs w:val="22"/>
        </w:rPr>
        <w:t xml:space="preserve">spełnia warunki </w:t>
      </w:r>
      <w:r w:rsidR="008134C4" w:rsidRPr="009F469B">
        <w:rPr>
          <w:rFonts w:asciiTheme="minorHAnsi" w:hAnsiTheme="minorHAnsi" w:cstheme="minorHAnsi"/>
          <w:sz w:val="22"/>
          <w:szCs w:val="22"/>
        </w:rPr>
        <w:t>do kierowania robotami budowlanymi przy zabytkach nieruchomych</w:t>
      </w:r>
      <w:r w:rsidR="00AF0642" w:rsidRPr="009F469B">
        <w:rPr>
          <w:rFonts w:asciiTheme="minorHAnsi" w:hAnsiTheme="minorHAnsi" w:cstheme="minorHAnsi"/>
          <w:sz w:val="22"/>
          <w:szCs w:val="22"/>
        </w:rPr>
        <w:t>,</w:t>
      </w:r>
      <w:r w:rsidR="008134C4" w:rsidRPr="009F469B">
        <w:rPr>
          <w:rFonts w:asciiTheme="minorHAnsi" w:hAnsiTheme="minorHAnsi" w:cstheme="minorHAnsi"/>
          <w:sz w:val="22"/>
          <w:szCs w:val="22"/>
        </w:rPr>
        <w:t xml:space="preserve"> zgodnie z treścią art. 37c Ustawy z dnia 23 lipca 2003 r. o ochronie zabytków</w:t>
      </w:r>
      <w:r w:rsidR="008134C4" w:rsidRPr="0010461B">
        <w:rPr>
          <w:rFonts w:asciiTheme="minorHAnsi" w:hAnsiTheme="minorHAnsi" w:cstheme="minorHAnsi"/>
          <w:sz w:val="22"/>
          <w:szCs w:val="22"/>
        </w:rPr>
        <w:t xml:space="preserve"> i opiece nad zabytkami;</w:t>
      </w:r>
    </w:p>
    <w:p w14:paraId="28B0EF3B" w14:textId="3D84917B" w:rsidR="007430F4" w:rsidRPr="00177A7A" w:rsidRDefault="0049026B" w:rsidP="00CC424A">
      <w:pPr>
        <w:pStyle w:val="Akapitzlist"/>
        <w:numPr>
          <w:ilvl w:val="5"/>
          <w:numId w:val="5"/>
        </w:numPr>
        <w:shd w:val="clear" w:color="auto" w:fill="FFFFFF"/>
        <w:spacing w:after="0" w:line="240" w:lineRule="auto"/>
        <w:ind w:left="1559" w:hanging="425"/>
        <w:jc w:val="both"/>
        <w:textAlignment w:val="baseline"/>
        <w:rPr>
          <w:rFonts w:asciiTheme="minorHAnsi" w:hAnsiTheme="minorHAnsi" w:cstheme="minorHAnsi"/>
          <w:lang w:eastAsia="en-US"/>
        </w:rPr>
      </w:pPr>
      <w:r w:rsidRPr="0010461B">
        <w:rPr>
          <w:rFonts w:asciiTheme="minorHAnsi" w:hAnsiTheme="minorHAnsi" w:cstheme="minorHAnsi"/>
          <w:lang w:eastAsia="en-US"/>
        </w:rPr>
        <w:t xml:space="preserve">jedną osobę mającą pełnić </w:t>
      </w:r>
      <w:r w:rsidRPr="00177A7A">
        <w:rPr>
          <w:rFonts w:asciiTheme="minorHAnsi" w:hAnsiTheme="minorHAnsi" w:cstheme="minorHAnsi"/>
          <w:b/>
          <w:bCs/>
          <w:u w:val="single"/>
          <w:lang w:eastAsia="en-US"/>
        </w:rPr>
        <w:t>funkcję k</w:t>
      </w:r>
      <w:r w:rsidR="00EC0DE0" w:rsidRPr="00177A7A">
        <w:rPr>
          <w:rFonts w:asciiTheme="minorHAnsi" w:hAnsiTheme="minorHAnsi" w:cstheme="minorHAnsi"/>
          <w:b/>
          <w:bCs/>
          <w:u w:val="single"/>
          <w:lang w:eastAsia="en-US"/>
        </w:rPr>
        <w:t xml:space="preserve">ierownik </w:t>
      </w:r>
      <w:r w:rsidR="00CC424A">
        <w:rPr>
          <w:rFonts w:asciiTheme="minorHAnsi" w:hAnsiTheme="minorHAnsi" w:cstheme="minorHAnsi"/>
          <w:b/>
          <w:bCs/>
          <w:u w:val="single"/>
          <w:lang w:eastAsia="en-US"/>
        </w:rPr>
        <w:t>robót elektrycznych</w:t>
      </w:r>
      <w:r w:rsidR="007430F4" w:rsidRPr="0010461B">
        <w:rPr>
          <w:rFonts w:asciiTheme="minorHAnsi" w:hAnsiTheme="minorHAnsi" w:cstheme="minorHAnsi"/>
          <w:lang w:eastAsia="en-US"/>
        </w:rPr>
        <w:t>,</w:t>
      </w:r>
      <w:r w:rsidRPr="00177A7A">
        <w:rPr>
          <w:rFonts w:asciiTheme="minorHAnsi" w:hAnsiTheme="minorHAnsi" w:cstheme="minorHAnsi"/>
          <w:lang w:eastAsia="en-US"/>
        </w:rPr>
        <w:t xml:space="preserve"> </w:t>
      </w:r>
      <w:r w:rsidR="007430F4" w:rsidRPr="00177A7A">
        <w:t>która:</w:t>
      </w:r>
    </w:p>
    <w:p w14:paraId="4DE7AEDF" w14:textId="77777777" w:rsidR="00CC424A" w:rsidRPr="00CC424A" w:rsidRDefault="00CC424A" w:rsidP="00F938D1">
      <w:pPr>
        <w:pStyle w:val="Teksttreci0"/>
        <w:numPr>
          <w:ilvl w:val="4"/>
          <w:numId w:val="34"/>
        </w:numPr>
        <w:shd w:val="clear" w:color="auto" w:fill="auto"/>
        <w:tabs>
          <w:tab w:val="left" w:pos="2410"/>
        </w:tabs>
        <w:spacing w:after="0" w:line="240" w:lineRule="auto"/>
        <w:ind w:left="2410" w:right="20" w:hanging="567"/>
        <w:jc w:val="both"/>
        <w:rPr>
          <w:rFonts w:asciiTheme="minorHAnsi" w:hAnsiTheme="minorHAnsi" w:cstheme="minorHAnsi"/>
          <w:sz w:val="22"/>
          <w:szCs w:val="22"/>
        </w:rPr>
      </w:pPr>
      <w:r w:rsidRPr="00CC424A">
        <w:rPr>
          <w:rFonts w:asciiTheme="minorHAnsi" w:hAnsiTheme="minorHAnsi" w:cstheme="minorHAnsi"/>
          <w:sz w:val="22"/>
          <w:szCs w:val="22"/>
        </w:rPr>
        <w:t>posiada odpowiednie uprawnienia budowlane w specjalności instalacyjnej w zakresie sieci, instalacji i urządzeń elektrycznych i elektroenergetycznych, wraz z aktualnym wpisem na listę stosownego samorządu zawodowego;</w:t>
      </w:r>
    </w:p>
    <w:p w14:paraId="5FBA02A7" w14:textId="04A860BB" w:rsidR="00CC424A" w:rsidRPr="00CC424A" w:rsidRDefault="00CC424A" w:rsidP="00F938D1">
      <w:pPr>
        <w:pStyle w:val="Teksttreci0"/>
        <w:numPr>
          <w:ilvl w:val="4"/>
          <w:numId w:val="34"/>
        </w:numPr>
        <w:shd w:val="clear" w:color="auto" w:fill="auto"/>
        <w:tabs>
          <w:tab w:val="left" w:pos="2410"/>
        </w:tabs>
        <w:spacing w:after="0" w:line="240" w:lineRule="auto"/>
        <w:ind w:left="2410" w:right="20" w:hanging="567"/>
        <w:jc w:val="both"/>
        <w:rPr>
          <w:rFonts w:asciiTheme="minorHAnsi" w:hAnsiTheme="minorHAnsi" w:cstheme="minorHAnsi"/>
          <w:sz w:val="22"/>
          <w:szCs w:val="22"/>
        </w:rPr>
      </w:pPr>
      <w:r w:rsidRPr="00CC424A">
        <w:rPr>
          <w:rFonts w:asciiTheme="minorHAnsi" w:hAnsiTheme="minorHAnsi" w:cstheme="minorHAnsi"/>
          <w:sz w:val="22"/>
          <w:szCs w:val="22"/>
        </w:rPr>
        <w:t xml:space="preserve">co najmniej 2 krotnie pełnił funkcję kierownika </w:t>
      </w:r>
      <w:r>
        <w:rPr>
          <w:rFonts w:asciiTheme="minorHAnsi" w:hAnsiTheme="minorHAnsi" w:cstheme="minorHAnsi"/>
          <w:sz w:val="22"/>
          <w:szCs w:val="22"/>
        </w:rPr>
        <w:t>robót</w:t>
      </w:r>
      <w:r w:rsidRPr="00CC424A">
        <w:rPr>
          <w:rFonts w:asciiTheme="minorHAnsi" w:hAnsiTheme="minorHAnsi" w:cstheme="minorHAnsi"/>
          <w:sz w:val="22"/>
          <w:szCs w:val="22"/>
        </w:rPr>
        <w:t xml:space="preserve"> w swojej specjalności;</w:t>
      </w:r>
    </w:p>
    <w:p w14:paraId="2AF4D0EB" w14:textId="03F2915A" w:rsidR="00CC424A" w:rsidRPr="00177A7A" w:rsidRDefault="00CC424A" w:rsidP="00CC424A">
      <w:pPr>
        <w:pStyle w:val="Akapitzlist"/>
        <w:numPr>
          <w:ilvl w:val="5"/>
          <w:numId w:val="5"/>
        </w:numPr>
        <w:shd w:val="clear" w:color="auto" w:fill="FFFFFF"/>
        <w:spacing w:after="0" w:line="240" w:lineRule="auto"/>
        <w:ind w:left="1559" w:hanging="425"/>
        <w:jc w:val="both"/>
        <w:textAlignment w:val="baseline"/>
        <w:rPr>
          <w:rFonts w:asciiTheme="minorHAnsi" w:hAnsiTheme="minorHAnsi" w:cstheme="minorHAnsi"/>
          <w:lang w:eastAsia="en-US"/>
        </w:rPr>
      </w:pPr>
      <w:r w:rsidRPr="0010461B">
        <w:rPr>
          <w:rFonts w:asciiTheme="minorHAnsi" w:hAnsiTheme="minorHAnsi" w:cstheme="minorHAnsi"/>
          <w:lang w:eastAsia="en-US"/>
        </w:rPr>
        <w:t xml:space="preserve">jedną osobę mającą pełnić </w:t>
      </w:r>
      <w:r w:rsidRPr="00177A7A">
        <w:rPr>
          <w:rFonts w:asciiTheme="minorHAnsi" w:hAnsiTheme="minorHAnsi" w:cstheme="minorHAnsi"/>
          <w:b/>
          <w:bCs/>
          <w:u w:val="single"/>
          <w:lang w:eastAsia="en-US"/>
        </w:rPr>
        <w:t xml:space="preserve">funkcję kierownik </w:t>
      </w:r>
      <w:r>
        <w:rPr>
          <w:rFonts w:asciiTheme="minorHAnsi" w:hAnsiTheme="minorHAnsi" w:cstheme="minorHAnsi"/>
          <w:b/>
          <w:bCs/>
          <w:u w:val="single"/>
          <w:lang w:eastAsia="en-US"/>
        </w:rPr>
        <w:t>robót sanitarnych</w:t>
      </w:r>
      <w:r w:rsidRPr="0010461B">
        <w:rPr>
          <w:rFonts w:asciiTheme="minorHAnsi" w:hAnsiTheme="minorHAnsi" w:cstheme="minorHAnsi"/>
          <w:lang w:eastAsia="en-US"/>
        </w:rPr>
        <w:t>,</w:t>
      </w:r>
      <w:r w:rsidRPr="00177A7A">
        <w:rPr>
          <w:rFonts w:asciiTheme="minorHAnsi" w:hAnsiTheme="minorHAnsi" w:cstheme="minorHAnsi"/>
          <w:lang w:eastAsia="en-US"/>
        </w:rPr>
        <w:t xml:space="preserve"> </w:t>
      </w:r>
      <w:r w:rsidRPr="00177A7A">
        <w:t>która:</w:t>
      </w:r>
    </w:p>
    <w:p w14:paraId="0CFF868A" w14:textId="5C17ECFA" w:rsidR="00CC424A" w:rsidRPr="00CC424A" w:rsidRDefault="00CC424A" w:rsidP="00F938D1">
      <w:pPr>
        <w:pStyle w:val="Teksttreci0"/>
        <w:numPr>
          <w:ilvl w:val="4"/>
          <w:numId w:val="35"/>
        </w:numPr>
        <w:shd w:val="clear" w:color="auto" w:fill="auto"/>
        <w:tabs>
          <w:tab w:val="left" w:pos="2410"/>
        </w:tabs>
        <w:spacing w:after="0" w:line="240" w:lineRule="auto"/>
        <w:ind w:left="2410" w:right="20" w:hanging="567"/>
        <w:jc w:val="both"/>
        <w:rPr>
          <w:rFonts w:asciiTheme="minorHAnsi" w:hAnsiTheme="minorHAnsi" w:cstheme="minorHAnsi"/>
          <w:sz w:val="22"/>
          <w:szCs w:val="22"/>
        </w:rPr>
      </w:pPr>
      <w:r w:rsidRPr="00CC424A">
        <w:rPr>
          <w:rFonts w:asciiTheme="minorHAnsi" w:hAnsiTheme="minorHAnsi" w:cstheme="minorHAnsi"/>
          <w:sz w:val="22"/>
          <w:szCs w:val="22"/>
        </w:rPr>
        <w:t>posiada odpowiednie uprawnienia budowlane w specjalności instalacyjnej w zakresie sieci, instalacji i urządzeń cieplnych, wentylacyjnych, gazowych, wodociągowych i kanalizacyjnych, wraz z aktualnym wpisem na listę stosownego samorządu zawodowego;</w:t>
      </w:r>
    </w:p>
    <w:p w14:paraId="41D91454" w14:textId="358CA86C" w:rsidR="00CC424A" w:rsidRPr="00CC424A" w:rsidRDefault="00CC424A" w:rsidP="00F938D1">
      <w:pPr>
        <w:pStyle w:val="Teksttreci0"/>
        <w:numPr>
          <w:ilvl w:val="4"/>
          <w:numId w:val="35"/>
        </w:numPr>
        <w:shd w:val="clear" w:color="auto" w:fill="auto"/>
        <w:tabs>
          <w:tab w:val="left" w:pos="2410"/>
        </w:tabs>
        <w:spacing w:after="0" w:line="240" w:lineRule="auto"/>
        <w:ind w:left="2410" w:right="20" w:hanging="567"/>
        <w:jc w:val="both"/>
        <w:rPr>
          <w:rFonts w:asciiTheme="minorHAnsi" w:hAnsiTheme="minorHAnsi" w:cstheme="minorHAnsi"/>
          <w:sz w:val="22"/>
          <w:szCs w:val="22"/>
        </w:rPr>
      </w:pPr>
      <w:r w:rsidRPr="00CC424A">
        <w:rPr>
          <w:rFonts w:asciiTheme="minorHAnsi" w:hAnsiTheme="minorHAnsi" w:cstheme="minorHAnsi"/>
          <w:sz w:val="22"/>
          <w:szCs w:val="22"/>
        </w:rPr>
        <w:t xml:space="preserve">co najmniej 2 krotnie pełnił funkcję kierownika </w:t>
      </w:r>
      <w:r>
        <w:rPr>
          <w:rFonts w:asciiTheme="minorHAnsi" w:hAnsiTheme="minorHAnsi" w:cstheme="minorHAnsi"/>
          <w:sz w:val="22"/>
          <w:szCs w:val="22"/>
        </w:rPr>
        <w:t>robót</w:t>
      </w:r>
      <w:r w:rsidRPr="00CC424A">
        <w:rPr>
          <w:rFonts w:asciiTheme="minorHAnsi" w:hAnsiTheme="minorHAnsi" w:cstheme="minorHAnsi"/>
          <w:sz w:val="22"/>
          <w:szCs w:val="22"/>
        </w:rPr>
        <w:t xml:space="preserve"> w swojej specjalności</w:t>
      </w:r>
      <w:r>
        <w:rPr>
          <w:rFonts w:asciiTheme="minorHAnsi" w:hAnsiTheme="minorHAnsi" w:cstheme="minorHAnsi"/>
          <w:sz w:val="22"/>
          <w:szCs w:val="22"/>
        </w:rPr>
        <w:t>.</w:t>
      </w:r>
    </w:p>
    <w:p w14:paraId="25DB40E2" w14:textId="77777777" w:rsidR="00CC424A" w:rsidRDefault="00CC424A" w:rsidP="00C12AC7">
      <w:pPr>
        <w:pStyle w:val="Teksttreci0"/>
        <w:shd w:val="clear" w:color="auto" w:fill="auto"/>
        <w:spacing w:after="0" w:line="240" w:lineRule="auto"/>
        <w:ind w:right="20" w:firstLine="0"/>
        <w:jc w:val="both"/>
        <w:rPr>
          <w:rFonts w:asciiTheme="minorHAnsi" w:hAnsiTheme="minorHAnsi" w:cstheme="minorHAnsi"/>
          <w:sz w:val="22"/>
          <w:szCs w:val="22"/>
        </w:rPr>
      </w:pPr>
    </w:p>
    <w:p w14:paraId="68AE9EE4" w14:textId="3CC08D9C" w:rsidR="009A74B0" w:rsidRDefault="00796DD8" w:rsidP="00C12AC7">
      <w:pPr>
        <w:pStyle w:val="Teksttreci0"/>
        <w:shd w:val="clear" w:color="auto" w:fill="auto"/>
        <w:spacing w:after="0" w:line="240" w:lineRule="auto"/>
        <w:ind w:right="20" w:firstLine="0"/>
        <w:jc w:val="both"/>
        <w:rPr>
          <w:rFonts w:asciiTheme="minorHAnsi" w:hAnsiTheme="minorHAnsi" w:cstheme="minorHAnsi"/>
          <w:sz w:val="22"/>
          <w:szCs w:val="22"/>
        </w:rPr>
      </w:pPr>
      <w:r w:rsidRPr="000372D8">
        <w:rPr>
          <w:rFonts w:asciiTheme="minorHAnsi" w:hAnsiTheme="minorHAnsi" w:cstheme="minorHAnsi"/>
          <w:sz w:val="22"/>
          <w:szCs w:val="22"/>
        </w:rPr>
        <w:t>Ocena spełniania warunk</w:t>
      </w:r>
      <w:r w:rsidR="00C25FCD">
        <w:rPr>
          <w:rFonts w:asciiTheme="minorHAnsi" w:hAnsiTheme="minorHAnsi" w:cstheme="minorHAnsi"/>
          <w:sz w:val="22"/>
          <w:szCs w:val="22"/>
        </w:rPr>
        <w:t>ów</w:t>
      </w:r>
      <w:r w:rsidRPr="000372D8">
        <w:rPr>
          <w:rFonts w:asciiTheme="minorHAnsi" w:hAnsiTheme="minorHAnsi" w:cstheme="minorHAnsi"/>
          <w:sz w:val="22"/>
          <w:szCs w:val="22"/>
        </w:rPr>
        <w:t>, określon</w:t>
      </w:r>
      <w:r w:rsidR="00C25FCD">
        <w:rPr>
          <w:rFonts w:asciiTheme="minorHAnsi" w:hAnsiTheme="minorHAnsi" w:cstheme="minorHAnsi"/>
          <w:sz w:val="22"/>
          <w:szCs w:val="22"/>
        </w:rPr>
        <w:t>ych</w:t>
      </w:r>
      <w:r w:rsidRPr="000372D8">
        <w:rPr>
          <w:rFonts w:asciiTheme="minorHAnsi" w:hAnsiTheme="minorHAnsi" w:cstheme="minorHAnsi"/>
          <w:sz w:val="22"/>
          <w:szCs w:val="22"/>
        </w:rPr>
        <w:t xml:space="preserve"> </w:t>
      </w:r>
      <w:r w:rsidR="00EE7B0C" w:rsidRPr="000372D8">
        <w:rPr>
          <w:rFonts w:asciiTheme="minorHAnsi" w:hAnsiTheme="minorHAnsi" w:cstheme="minorHAnsi"/>
          <w:sz w:val="22"/>
          <w:szCs w:val="22"/>
        </w:rPr>
        <w:t xml:space="preserve">powyżej </w:t>
      </w:r>
      <w:r w:rsidRPr="000372D8">
        <w:rPr>
          <w:rFonts w:asciiTheme="minorHAnsi" w:hAnsiTheme="minorHAnsi" w:cstheme="minorHAnsi"/>
          <w:sz w:val="22"/>
          <w:szCs w:val="22"/>
        </w:rPr>
        <w:t>w Rozdzial</w:t>
      </w:r>
      <w:r w:rsidR="001E5F28" w:rsidRPr="000372D8">
        <w:rPr>
          <w:rFonts w:asciiTheme="minorHAnsi" w:hAnsiTheme="minorHAnsi" w:cstheme="minorHAnsi"/>
          <w:sz w:val="22"/>
          <w:szCs w:val="22"/>
        </w:rPr>
        <w:t>e VI ust. 2 lit. b) pkt i.</w:t>
      </w:r>
      <w:r w:rsidR="0049026B">
        <w:rPr>
          <w:rFonts w:asciiTheme="minorHAnsi" w:hAnsiTheme="minorHAnsi" w:cstheme="minorHAnsi"/>
          <w:sz w:val="22"/>
          <w:szCs w:val="22"/>
        </w:rPr>
        <w:t>-ii</w:t>
      </w:r>
      <w:r w:rsidR="005F6436">
        <w:rPr>
          <w:rFonts w:asciiTheme="minorHAnsi" w:hAnsiTheme="minorHAnsi" w:cstheme="minorHAnsi"/>
          <w:sz w:val="22"/>
          <w:szCs w:val="22"/>
        </w:rPr>
        <w:t>i</w:t>
      </w:r>
      <w:r w:rsidR="0049026B">
        <w:rPr>
          <w:rFonts w:asciiTheme="minorHAnsi" w:hAnsiTheme="minorHAnsi" w:cstheme="minorHAnsi"/>
          <w:sz w:val="22"/>
          <w:szCs w:val="22"/>
        </w:rPr>
        <w:t xml:space="preserve"> </w:t>
      </w:r>
      <w:r w:rsidRPr="000372D8">
        <w:rPr>
          <w:rFonts w:asciiTheme="minorHAnsi" w:hAnsiTheme="minorHAnsi" w:cstheme="minorHAnsi"/>
          <w:sz w:val="22"/>
          <w:szCs w:val="22"/>
        </w:rPr>
        <w:t>dokonywana będzie w oparciu o dokumenty</w:t>
      </w:r>
      <w:r w:rsidR="005546A2" w:rsidRPr="000372D8">
        <w:rPr>
          <w:rFonts w:asciiTheme="minorHAnsi" w:hAnsiTheme="minorHAnsi" w:cstheme="minorHAnsi"/>
          <w:sz w:val="22"/>
          <w:szCs w:val="22"/>
        </w:rPr>
        <w:t xml:space="preserve"> wskazane w Rozdziale VII ust. </w:t>
      </w:r>
      <w:r w:rsidR="0010461B" w:rsidRPr="000372D8">
        <w:rPr>
          <w:rFonts w:asciiTheme="minorHAnsi" w:hAnsiTheme="minorHAnsi" w:cstheme="minorHAnsi"/>
          <w:sz w:val="22"/>
          <w:szCs w:val="22"/>
        </w:rPr>
        <w:t>1</w:t>
      </w:r>
      <w:r w:rsidR="0010461B">
        <w:rPr>
          <w:rFonts w:asciiTheme="minorHAnsi" w:hAnsiTheme="minorHAnsi" w:cstheme="minorHAnsi"/>
          <w:sz w:val="22"/>
          <w:szCs w:val="22"/>
        </w:rPr>
        <w:t>3</w:t>
      </w:r>
      <w:r w:rsidR="0010461B" w:rsidRPr="000372D8">
        <w:rPr>
          <w:rFonts w:asciiTheme="minorHAnsi" w:hAnsiTheme="minorHAnsi" w:cstheme="minorHAnsi"/>
          <w:sz w:val="22"/>
          <w:szCs w:val="22"/>
        </w:rPr>
        <w:t xml:space="preserve"> </w:t>
      </w:r>
      <w:r w:rsidR="0010461B">
        <w:rPr>
          <w:rFonts w:asciiTheme="minorHAnsi" w:hAnsiTheme="minorHAnsi" w:cstheme="minorHAnsi"/>
          <w:sz w:val="22"/>
          <w:szCs w:val="22"/>
        </w:rPr>
        <w:t>lit.</w:t>
      </w:r>
      <w:r w:rsidRPr="000372D8">
        <w:rPr>
          <w:rFonts w:asciiTheme="minorHAnsi" w:hAnsiTheme="minorHAnsi" w:cstheme="minorHAnsi"/>
          <w:sz w:val="22"/>
          <w:szCs w:val="22"/>
        </w:rPr>
        <w:t xml:space="preserve"> </w:t>
      </w:r>
      <w:r w:rsidR="0010461B">
        <w:rPr>
          <w:rFonts w:asciiTheme="minorHAnsi" w:hAnsiTheme="minorHAnsi" w:cstheme="minorHAnsi"/>
          <w:sz w:val="22"/>
          <w:szCs w:val="22"/>
        </w:rPr>
        <w:t>b i c,</w:t>
      </w:r>
      <w:r w:rsidRPr="000372D8">
        <w:rPr>
          <w:rFonts w:asciiTheme="minorHAnsi" w:hAnsiTheme="minorHAnsi" w:cstheme="minorHAnsi"/>
          <w:sz w:val="22"/>
          <w:szCs w:val="22"/>
        </w:rPr>
        <w:t xml:space="preserve"> tj. w oparciu o wykaz osób skierowanych przez Wykonawcę do wykonania zamówienia, zawierający </w:t>
      </w:r>
      <w:r w:rsidRPr="00AF0642">
        <w:rPr>
          <w:rFonts w:asciiTheme="minorHAnsi" w:hAnsiTheme="minorHAnsi" w:cstheme="minorHAnsi"/>
          <w:sz w:val="22"/>
          <w:szCs w:val="22"/>
        </w:rPr>
        <w:t xml:space="preserve">informację o posiadanych uprawnieniach i doświadczeniu poszczególnych osób oraz </w:t>
      </w:r>
      <w:r w:rsidRPr="00177A7A">
        <w:rPr>
          <w:rFonts w:asciiTheme="minorHAnsi" w:hAnsiTheme="minorHAnsi" w:cstheme="minorHAnsi"/>
          <w:sz w:val="22"/>
          <w:szCs w:val="22"/>
        </w:rPr>
        <w:t>dokumenty poświadczające uzyskane</w:t>
      </w:r>
      <w:r w:rsidR="00FE7734" w:rsidRPr="00177A7A">
        <w:rPr>
          <w:rFonts w:asciiTheme="minorHAnsi" w:hAnsiTheme="minorHAnsi" w:cstheme="minorHAnsi"/>
          <w:sz w:val="22"/>
          <w:szCs w:val="22"/>
        </w:rPr>
        <w:t xml:space="preserve"> wykształcenie,</w:t>
      </w:r>
      <w:r w:rsidRPr="00177A7A">
        <w:rPr>
          <w:rFonts w:asciiTheme="minorHAnsi" w:hAnsiTheme="minorHAnsi" w:cstheme="minorHAnsi"/>
          <w:sz w:val="22"/>
          <w:szCs w:val="22"/>
        </w:rPr>
        <w:t xml:space="preserve"> </w:t>
      </w:r>
      <w:r w:rsidR="00FE7734" w:rsidRPr="00AF0642">
        <w:rPr>
          <w:rFonts w:asciiTheme="minorHAnsi" w:hAnsiTheme="minorHAnsi" w:cstheme="minorHAnsi"/>
          <w:sz w:val="22"/>
          <w:szCs w:val="22"/>
        </w:rPr>
        <w:t xml:space="preserve">oraz posiadanie </w:t>
      </w:r>
      <w:r w:rsidR="00FE7734" w:rsidRPr="0010461B">
        <w:rPr>
          <w:rFonts w:asciiTheme="minorHAnsi" w:hAnsiTheme="minorHAnsi" w:cstheme="minorHAnsi"/>
          <w:sz w:val="22"/>
          <w:szCs w:val="22"/>
        </w:rPr>
        <w:t>wpisu</w:t>
      </w:r>
      <w:r w:rsidR="00FE7734" w:rsidRPr="00177A7A">
        <w:rPr>
          <w:rFonts w:asciiTheme="minorHAnsi" w:hAnsiTheme="minorHAnsi" w:cstheme="minorHAnsi"/>
          <w:sz w:val="22"/>
          <w:szCs w:val="22"/>
        </w:rPr>
        <w:t xml:space="preserve"> na listę członków właściwej izby samorządu zawodowego</w:t>
      </w:r>
      <w:r w:rsidRPr="00177A7A">
        <w:rPr>
          <w:rFonts w:asciiTheme="minorHAnsi" w:hAnsiTheme="minorHAnsi" w:cstheme="minorHAnsi"/>
          <w:sz w:val="22"/>
          <w:szCs w:val="22"/>
        </w:rPr>
        <w:t>,</w:t>
      </w:r>
      <w:r w:rsidRPr="000372D8">
        <w:rPr>
          <w:rFonts w:asciiTheme="minorHAnsi" w:hAnsiTheme="minorHAnsi" w:cstheme="minorHAnsi"/>
          <w:sz w:val="22"/>
          <w:szCs w:val="22"/>
        </w:rPr>
        <w:t xml:space="preserve"> według kryterium </w:t>
      </w:r>
      <w:r w:rsidRPr="00257DD0">
        <w:rPr>
          <w:rFonts w:asciiTheme="minorHAnsi" w:hAnsiTheme="minorHAnsi" w:cstheme="minorHAnsi"/>
          <w:b/>
          <w:bCs/>
          <w:sz w:val="22"/>
          <w:szCs w:val="22"/>
        </w:rPr>
        <w:t>spełnia/nie spełnia</w:t>
      </w:r>
      <w:r w:rsidRPr="000372D8">
        <w:rPr>
          <w:rFonts w:asciiTheme="minorHAnsi" w:hAnsiTheme="minorHAnsi" w:cstheme="minorHAnsi"/>
          <w:sz w:val="22"/>
          <w:szCs w:val="22"/>
        </w:rPr>
        <w:t>.</w:t>
      </w:r>
    </w:p>
    <w:p w14:paraId="1E58381F" w14:textId="77777777" w:rsidR="00257DD0" w:rsidRDefault="00257DD0" w:rsidP="00257DD0">
      <w:pPr>
        <w:spacing w:after="0" w:line="240" w:lineRule="auto"/>
        <w:jc w:val="both"/>
        <w:rPr>
          <w:rFonts w:asciiTheme="minorHAnsi" w:hAnsiTheme="minorHAnsi" w:cstheme="minorHAnsi"/>
          <w:color w:val="000000"/>
        </w:rPr>
      </w:pPr>
    </w:p>
    <w:p w14:paraId="396DC259" w14:textId="7624A635" w:rsidR="00257DD0" w:rsidRDefault="00257DD0" w:rsidP="00257DD0">
      <w:pPr>
        <w:spacing w:after="0" w:line="240" w:lineRule="auto"/>
        <w:jc w:val="both"/>
        <w:rPr>
          <w:rFonts w:asciiTheme="minorHAnsi" w:hAnsiTheme="minorHAnsi" w:cstheme="minorHAnsi"/>
          <w:color w:val="000000"/>
        </w:rPr>
      </w:pPr>
      <w:r w:rsidRPr="00257DD0">
        <w:rPr>
          <w:rFonts w:asciiTheme="minorHAnsi" w:hAnsiTheme="minorHAnsi" w:cstheme="minorHAnsi"/>
          <w:color w:val="000000"/>
        </w:rPr>
        <w:t>Przez wykonane zamówienia</w:t>
      </w:r>
      <w:r>
        <w:rPr>
          <w:rFonts w:asciiTheme="minorHAnsi" w:hAnsiTheme="minorHAnsi" w:cstheme="minorHAnsi"/>
          <w:color w:val="000000"/>
        </w:rPr>
        <w:t xml:space="preserve">, o których mowa </w:t>
      </w:r>
      <w:r w:rsidR="0036600E" w:rsidRPr="000372D8">
        <w:rPr>
          <w:rFonts w:asciiTheme="minorHAnsi" w:hAnsiTheme="minorHAnsi" w:cstheme="minorHAnsi"/>
        </w:rPr>
        <w:t xml:space="preserve">powyżej w Rozdziale VI </w:t>
      </w:r>
      <w:r>
        <w:rPr>
          <w:rFonts w:asciiTheme="minorHAnsi" w:hAnsiTheme="minorHAnsi" w:cstheme="minorHAnsi"/>
          <w:color w:val="000000"/>
        </w:rPr>
        <w:t>w ust. 2 lit a i b powyżej</w:t>
      </w:r>
      <w:r w:rsidRPr="00257DD0">
        <w:rPr>
          <w:rFonts w:asciiTheme="minorHAnsi" w:hAnsiTheme="minorHAnsi" w:cstheme="minorHAnsi"/>
          <w:color w:val="000000"/>
        </w:rPr>
        <w:t xml:space="preserve"> należy rozumieć: </w:t>
      </w:r>
    </w:p>
    <w:p w14:paraId="42C595F1" w14:textId="77777777" w:rsidR="00257DD0" w:rsidRDefault="00257DD0" w:rsidP="00257DD0">
      <w:pPr>
        <w:spacing w:after="0" w:line="240" w:lineRule="auto"/>
        <w:ind w:firstLine="360"/>
        <w:jc w:val="both"/>
        <w:rPr>
          <w:rFonts w:asciiTheme="minorHAnsi" w:hAnsiTheme="minorHAnsi" w:cstheme="minorHAnsi"/>
          <w:color w:val="000000"/>
        </w:rPr>
      </w:pPr>
      <w:r w:rsidRPr="00257DD0">
        <w:rPr>
          <w:rFonts w:asciiTheme="minorHAnsi" w:hAnsiTheme="minorHAnsi" w:cstheme="minorHAnsi"/>
          <w:color w:val="000000"/>
        </w:rPr>
        <w:t>1)</w:t>
      </w:r>
      <w:r w:rsidRPr="00257DD0">
        <w:rPr>
          <w:rFonts w:asciiTheme="minorHAnsi" w:hAnsiTheme="minorHAnsi" w:cstheme="minorHAnsi"/>
          <w:color w:val="000000"/>
        </w:rPr>
        <w:tab/>
        <w:t xml:space="preserve">zamówienia rozpoczęte i zakończone w okresie wskazanym w </w:t>
      </w:r>
      <w:r>
        <w:rPr>
          <w:rFonts w:asciiTheme="minorHAnsi" w:hAnsiTheme="minorHAnsi" w:cstheme="minorHAnsi"/>
          <w:color w:val="000000"/>
        </w:rPr>
        <w:t xml:space="preserve">ust. 2 lit a i b </w:t>
      </w:r>
      <w:r w:rsidRPr="00257DD0">
        <w:rPr>
          <w:rFonts w:asciiTheme="minorHAnsi" w:hAnsiTheme="minorHAnsi" w:cstheme="minorHAnsi"/>
          <w:color w:val="000000"/>
        </w:rPr>
        <w:t xml:space="preserve">powyżej; </w:t>
      </w:r>
    </w:p>
    <w:p w14:paraId="31160E93" w14:textId="77777777" w:rsidR="00257DD0" w:rsidRPr="000372D8" w:rsidRDefault="00257DD0" w:rsidP="00257DD0">
      <w:pPr>
        <w:spacing w:after="0" w:line="240" w:lineRule="auto"/>
        <w:ind w:firstLine="360"/>
        <w:jc w:val="both"/>
        <w:rPr>
          <w:rFonts w:asciiTheme="minorHAnsi" w:hAnsiTheme="minorHAnsi" w:cstheme="minorHAnsi"/>
          <w:color w:val="000000"/>
        </w:rPr>
      </w:pPr>
      <w:r w:rsidRPr="00257DD0">
        <w:rPr>
          <w:rFonts w:asciiTheme="minorHAnsi" w:hAnsiTheme="minorHAnsi" w:cstheme="minorHAnsi"/>
          <w:color w:val="000000"/>
        </w:rPr>
        <w:t>2)</w:t>
      </w:r>
      <w:r w:rsidRPr="00257DD0">
        <w:rPr>
          <w:rFonts w:asciiTheme="minorHAnsi" w:hAnsiTheme="minorHAnsi" w:cstheme="minorHAnsi"/>
          <w:color w:val="000000"/>
        </w:rPr>
        <w:tab/>
        <w:t xml:space="preserve">zamówienia zakończone w okresie wskazanym w </w:t>
      </w:r>
      <w:r>
        <w:rPr>
          <w:rFonts w:asciiTheme="minorHAnsi" w:hAnsiTheme="minorHAnsi" w:cstheme="minorHAnsi"/>
          <w:color w:val="000000"/>
        </w:rPr>
        <w:t>ust. 2 lit a i b powyżej</w:t>
      </w:r>
      <w:r w:rsidRPr="00257DD0">
        <w:rPr>
          <w:rFonts w:asciiTheme="minorHAnsi" w:hAnsiTheme="minorHAnsi" w:cstheme="minorHAnsi"/>
          <w:color w:val="000000"/>
        </w:rPr>
        <w:t>, których rozpoczęcie mogło nastąpić wcześniej niż w powyższym okresie.</w:t>
      </w:r>
    </w:p>
    <w:p w14:paraId="51DB69C8" w14:textId="77777777" w:rsidR="00257DD0" w:rsidRPr="000372D8" w:rsidRDefault="00257DD0" w:rsidP="00C12AC7">
      <w:pPr>
        <w:pStyle w:val="Teksttreci0"/>
        <w:shd w:val="clear" w:color="auto" w:fill="auto"/>
        <w:spacing w:after="0" w:line="240" w:lineRule="auto"/>
        <w:ind w:right="20" w:firstLine="0"/>
        <w:jc w:val="both"/>
        <w:rPr>
          <w:rFonts w:asciiTheme="minorHAnsi" w:hAnsiTheme="minorHAnsi" w:cstheme="minorHAnsi"/>
          <w:sz w:val="22"/>
          <w:szCs w:val="22"/>
        </w:rPr>
      </w:pPr>
    </w:p>
    <w:p w14:paraId="6D371109" w14:textId="60CDE230" w:rsidR="00EE7B0C" w:rsidRDefault="00EE7B0C" w:rsidP="008775D0">
      <w:pPr>
        <w:pStyle w:val="Akapitzlist"/>
        <w:numPr>
          <w:ilvl w:val="0"/>
          <w:numId w:val="7"/>
        </w:numPr>
        <w:spacing w:after="0" w:line="276" w:lineRule="auto"/>
        <w:jc w:val="both"/>
        <w:rPr>
          <w:rFonts w:asciiTheme="minorHAnsi" w:hAnsiTheme="minorHAnsi" w:cstheme="minorHAnsi"/>
          <w:lang w:eastAsia="en-US"/>
        </w:rPr>
      </w:pPr>
      <w:r w:rsidRPr="0049026B">
        <w:rPr>
          <w:rFonts w:asciiTheme="minorHAnsi" w:hAnsiTheme="minorHAnsi" w:cstheme="minorHAnsi"/>
          <w:lang w:eastAsia="en-US"/>
        </w:rPr>
        <w:t>znajdują</w:t>
      </w:r>
      <w:r w:rsidRPr="000372D8">
        <w:rPr>
          <w:rFonts w:asciiTheme="minorHAnsi" w:hAnsiTheme="minorHAnsi" w:cstheme="minorHAnsi"/>
          <w:lang w:eastAsia="en-US"/>
        </w:rPr>
        <w:t xml:space="preserve"> się w sytuacji ekonomicznej i finansowej zapewniającej wykonanie zamówienia tj.:</w:t>
      </w:r>
      <w:r w:rsidR="008320E7" w:rsidRPr="000372D8">
        <w:rPr>
          <w:rFonts w:asciiTheme="minorHAnsi" w:hAnsiTheme="minorHAnsi" w:cstheme="minorHAnsi"/>
          <w:lang w:eastAsia="en-US"/>
        </w:rPr>
        <w:t xml:space="preserve"> </w:t>
      </w:r>
      <w:r w:rsidRPr="000372D8">
        <w:rPr>
          <w:rFonts w:asciiTheme="minorHAnsi" w:hAnsiTheme="minorHAnsi" w:cstheme="minorHAnsi"/>
          <w:lang w:eastAsia="en-US"/>
        </w:rPr>
        <w:t xml:space="preserve">posiadają środki finansowe lub zdolność kredytową w wysokości co najmniej </w:t>
      </w:r>
      <w:r w:rsidR="00A014D4">
        <w:rPr>
          <w:b/>
          <w:bCs/>
          <w:lang w:eastAsia="en-US"/>
        </w:rPr>
        <w:t>5</w:t>
      </w:r>
      <w:r w:rsidRPr="0049026B">
        <w:rPr>
          <w:b/>
          <w:bCs/>
          <w:lang w:eastAsia="en-US"/>
        </w:rPr>
        <w:t xml:space="preserve">.000.000,00 </w:t>
      </w:r>
      <w:r w:rsidRPr="0049026B">
        <w:rPr>
          <w:b/>
          <w:bCs/>
          <w:lang w:eastAsia="en-US"/>
        </w:rPr>
        <w:lastRenderedPageBreak/>
        <w:t>złotych</w:t>
      </w:r>
      <w:r w:rsidRPr="000372D8">
        <w:rPr>
          <w:rFonts w:asciiTheme="minorHAnsi" w:hAnsiTheme="minorHAnsi" w:cstheme="minorHAnsi"/>
          <w:lang w:eastAsia="en-US"/>
        </w:rPr>
        <w:t xml:space="preserve"> (</w:t>
      </w:r>
      <w:r w:rsidR="00A014D4">
        <w:rPr>
          <w:rFonts w:asciiTheme="minorHAnsi" w:hAnsiTheme="minorHAnsi" w:cstheme="minorHAnsi"/>
          <w:lang w:eastAsia="en-US"/>
        </w:rPr>
        <w:t xml:space="preserve">pięć </w:t>
      </w:r>
      <w:r w:rsidR="00D3290E">
        <w:rPr>
          <w:rFonts w:asciiTheme="minorHAnsi" w:hAnsiTheme="minorHAnsi" w:cstheme="minorHAnsi"/>
          <w:lang w:eastAsia="en-US"/>
        </w:rPr>
        <w:t xml:space="preserve"> milionów</w:t>
      </w:r>
      <w:r w:rsidRPr="000372D8">
        <w:rPr>
          <w:rFonts w:asciiTheme="minorHAnsi" w:hAnsiTheme="minorHAnsi" w:cstheme="minorHAnsi"/>
          <w:lang w:eastAsia="en-US"/>
        </w:rPr>
        <w:t xml:space="preserve"> złotych), na co Wykonawca przedstawi z banku lub spółdzielczej kasy oszczędnościowo-kredytowej informację potwierdzającą wysokość posiadanych środków finansowych lub zdolność kredytową wykonawcy, wystawioną nie wcześniej niż 1 miesiąc przed upływem terminu składania ofert.</w:t>
      </w:r>
    </w:p>
    <w:p w14:paraId="3519FCC1" w14:textId="2E4C73D9" w:rsidR="0010461B" w:rsidRPr="000372D8" w:rsidRDefault="0010461B" w:rsidP="00177A7A">
      <w:pPr>
        <w:pStyle w:val="Teksttreci0"/>
        <w:shd w:val="clear" w:color="auto" w:fill="auto"/>
        <w:spacing w:after="0" w:line="240" w:lineRule="auto"/>
        <w:ind w:left="720" w:right="20"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Ocena spełnienia powyższego warunku prowadzona będzie w oparciu o dokument, o którym mowa w Rozdziale VII ust. </w:t>
      </w:r>
      <w:r>
        <w:rPr>
          <w:rFonts w:asciiTheme="minorHAnsi" w:hAnsiTheme="minorHAnsi" w:cstheme="minorHAnsi"/>
          <w:sz w:val="22"/>
          <w:szCs w:val="22"/>
        </w:rPr>
        <w:t>13</w:t>
      </w:r>
      <w:r w:rsidRPr="000372D8">
        <w:rPr>
          <w:rFonts w:asciiTheme="minorHAnsi" w:hAnsiTheme="minorHAnsi" w:cstheme="minorHAnsi"/>
          <w:sz w:val="22"/>
          <w:szCs w:val="22"/>
        </w:rPr>
        <w:t xml:space="preserve"> lit. </w:t>
      </w:r>
      <w:r>
        <w:rPr>
          <w:rFonts w:asciiTheme="minorHAnsi" w:hAnsiTheme="minorHAnsi" w:cstheme="minorHAnsi"/>
          <w:sz w:val="22"/>
          <w:szCs w:val="22"/>
        </w:rPr>
        <w:t>h</w:t>
      </w:r>
      <w:r w:rsidRPr="000372D8">
        <w:rPr>
          <w:rFonts w:asciiTheme="minorHAnsi" w:hAnsiTheme="minorHAnsi" w:cstheme="minorHAnsi"/>
          <w:sz w:val="22"/>
          <w:szCs w:val="22"/>
        </w:rPr>
        <w:t>) potwierdzający, że wykonawca posiada odpowiednie środki finansowe lub zdolność kredytową.</w:t>
      </w:r>
    </w:p>
    <w:p w14:paraId="56C52E47" w14:textId="37BA3E12" w:rsidR="0010461B" w:rsidRDefault="0010461B" w:rsidP="0010461B">
      <w:pPr>
        <w:spacing w:after="0" w:line="276" w:lineRule="auto"/>
        <w:jc w:val="both"/>
        <w:rPr>
          <w:rFonts w:asciiTheme="minorHAnsi" w:hAnsiTheme="minorHAnsi" w:cstheme="minorHAnsi"/>
          <w:lang w:eastAsia="en-US"/>
        </w:rPr>
      </w:pPr>
    </w:p>
    <w:p w14:paraId="1CA15374" w14:textId="0B22DF3A" w:rsidR="00EC0DE0" w:rsidRPr="001460BD" w:rsidRDefault="00EC0DE0" w:rsidP="00EC0DE0">
      <w:pPr>
        <w:pStyle w:val="Akapitzlist"/>
        <w:numPr>
          <w:ilvl w:val="0"/>
          <w:numId w:val="7"/>
        </w:numPr>
        <w:shd w:val="clear" w:color="auto" w:fill="FFFFFF"/>
        <w:spacing w:line="240" w:lineRule="auto"/>
        <w:jc w:val="both"/>
        <w:textAlignment w:val="baseline"/>
        <w:rPr>
          <w:rFonts w:asciiTheme="minorHAnsi" w:hAnsiTheme="minorHAnsi" w:cstheme="minorHAnsi"/>
          <w:lang w:eastAsia="en-US"/>
        </w:rPr>
      </w:pPr>
      <w:r w:rsidRPr="001460BD">
        <w:rPr>
          <w:rFonts w:asciiTheme="minorHAnsi" w:hAnsiTheme="minorHAnsi" w:cstheme="minorHAnsi"/>
          <w:lang w:eastAsia="en-US"/>
        </w:rPr>
        <w:t>posiada ubezpieczenie od odpowiedzialności cywilnej w zakresie prowadzonej działalności, związanej z przedmiotem zamówienia, o wartości</w:t>
      </w:r>
      <w:r w:rsidR="006F2566" w:rsidRPr="001460BD">
        <w:rPr>
          <w:rFonts w:asciiTheme="minorHAnsi" w:hAnsiTheme="minorHAnsi" w:cstheme="minorHAnsi"/>
          <w:lang w:eastAsia="en-US"/>
        </w:rPr>
        <w:t xml:space="preserve"> </w:t>
      </w:r>
      <w:r w:rsidRPr="001460BD">
        <w:rPr>
          <w:rFonts w:asciiTheme="minorHAnsi" w:hAnsiTheme="minorHAnsi" w:cstheme="minorHAnsi"/>
          <w:lang w:eastAsia="en-US"/>
        </w:rPr>
        <w:t xml:space="preserve"> nie mniejszej niż  </w:t>
      </w:r>
      <w:r w:rsidR="00D3290E">
        <w:rPr>
          <w:rFonts w:asciiTheme="minorHAnsi" w:hAnsiTheme="minorHAnsi" w:cstheme="minorHAnsi"/>
          <w:lang w:eastAsia="en-US"/>
        </w:rPr>
        <w:t>1</w:t>
      </w:r>
      <w:r w:rsidR="00A014D4">
        <w:rPr>
          <w:rFonts w:asciiTheme="minorHAnsi" w:hAnsiTheme="minorHAnsi" w:cstheme="minorHAnsi"/>
          <w:lang w:eastAsia="en-US"/>
        </w:rPr>
        <w:t>0</w:t>
      </w:r>
      <w:r w:rsidRPr="001460BD">
        <w:rPr>
          <w:rFonts w:asciiTheme="minorHAnsi" w:hAnsiTheme="minorHAnsi" w:cstheme="minorHAnsi"/>
          <w:lang w:eastAsia="en-US"/>
        </w:rPr>
        <w:t>.000.000,00 zł</w:t>
      </w:r>
      <w:r w:rsidR="00B002CF" w:rsidRPr="001460BD">
        <w:rPr>
          <w:rFonts w:asciiTheme="minorHAnsi" w:hAnsiTheme="minorHAnsi" w:cstheme="minorHAnsi"/>
          <w:lang w:eastAsia="en-US"/>
        </w:rPr>
        <w:t xml:space="preserve"> (</w:t>
      </w:r>
      <w:r w:rsidR="00A014D4">
        <w:rPr>
          <w:rFonts w:asciiTheme="minorHAnsi" w:hAnsiTheme="minorHAnsi" w:cstheme="minorHAnsi"/>
          <w:lang w:eastAsia="en-US"/>
        </w:rPr>
        <w:t xml:space="preserve">dziesięć </w:t>
      </w:r>
      <w:r w:rsidR="00B002CF" w:rsidRPr="001460BD">
        <w:rPr>
          <w:rFonts w:asciiTheme="minorHAnsi" w:hAnsiTheme="minorHAnsi" w:cstheme="minorHAnsi"/>
          <w:lang w:eastAsia="en-US"/>
        </w:rPr>
        <w:t>milionów złotych)</w:t>
      </w:r>
      <w:r w:rsidRPr="001460BD">
        <w:rPr>
          <w:rFonts w:asciiTheme="minorHAnsi" w:hAnsiTheme="minorHAnsi" w:cstheme="minorHAnsi"/>
          <w:lang w:eastAsia="en-US"/>
        </w:rPr>
        <w:t>.</w:t>
      </w:r>
    </w:p>
    <w:p w14:paraId="42B09638" w14:textId="0B8F3FFA" w:rsidR="00EE7B0C" w:rsidRPr="001460BD" w:rsidRDefault="00EE7B0C" w:rsidP="001460BD">
      <w:pPr>
        <w:pStyle w:val="Teksttreci0"/>
        <w:shd w:val="clear" w:color="auto" w:fill="auto"/>
        <w:spacing w:after="0" w:line="240" w:lineRule="auto"/>
        <w:ind w:left="720" w:right="20" w:firstLine="0"/>
        <w:jc w:val="both"/>
        <w:rPr>
          <w:rFonts w:asciiTheme="minorHAnsi" w:hAnsiTheme="minorHAnsi" w:cstheme="minorHAnsi"/>
          <w:sz w:val="22"/>
          <w:szCs w:val="22"/>
        </w:rPr>
      </w:pPr>
      <w:r w:rsidRPr="001460BD">
        <w:rPr>
          <w:rFonts w:asciiTheme="minorHAnsi" w:hAnsiTheme="minorHAnsi" w:cstheme="minorHAnsi"/>
          <w:sz w:val="22"/>
          <w:szCs w:val="22"/>
        </w:rPr>
        <w:t xml:space="preserve">Ocena spełnienia </w:t>
      </w:r>
      <w:r w:rsidR="00127C31" w:rsidRPr="001460BD">
        <w:rPr>
          <w:rFonts w:asciiTheme="minorHAnsi" w:hAnsiTheme="minorHAnsi" w:cstheme="minorHAnsi"/>
          <w:sz w:val="22"/>
          <w:szCs w:val="22"/>
        </w:rPr>
        <w:t>powyższego warunku</w:t>
      </w:r>
      <w:r w:rsidRPr="001460BD">
        <w:rPr>
          <w:rFonts w:asciiTheme="minorHAnsi" w:hAnsiTheme="minorHAnsi" w:cstheme="minorHAnsi"/>
          <w:sz w:val="22"/>
          <w:szCs w:val="22"/>
        </w:rPr>
        <w:t xml:space="preserve"> prowadzona będzie w oparciu o dokument, o któ</w:t>
      </w:r>
      <w:r w:rsidR="005546A2" w:rsidRPr="001460BD">
        <w:rPr>
          <w:rFonts w:asciiTheme="minorHAnsi" w:hAnsiTheme="minorHAnsi" w:cstheme="minorHAnsi"/>
          <w:sz w:val="22"/>
          <w:szCs w:val="22"/>
        </w:rPr>
        <w:t xml:space="preserve">rym mowa w Rozdziale VII ust. </w:t>
      </w:r>
      <w:r w:rsidR="0010461B" w:rsidRPr="001460BD">
        <w:rPr>
          <w:rFonts w:asciiTheme="minorHAnsi" w:hAnsiTheme="minorHAnsi" w:cstheme="minorHAnsi"/>
          <w:sz w:val="22"/>
          <w:szCs w:val="22"/>
        </w:rPr>
        <w:t xml:space="preserve">13 </w:t>
      </w:r>
      <w:r w:rsidRPr="001460BD">
        <w:rPr>
          <w:rFonts w:asciiTheme="minorHAnsi" w:hAnsiTheme="minorHAnsi" w:cstheme="minorHAnsi"/>
          <w:sz w:val="22"/>
          <w:szCs w:val="22"/>
        </w:rPr>
        <w:t xml:space="preserve">lit. </w:t>
      </w:r>
      <w:r w:rsidR="0010461B" w:rsidRPr="001460BD">
        <w:rPr>
          <w:rFonts w:asciiTheme="minorHAnsi" w:hAnsiTheme="minorHAnsi" w:cstheme="minorHAnsi"/>
          <w:sz w:val="22"/>
          <w:szCs w:val="22"/>
        </w:rPr>
        <w:t>i</w:t>
      </w:r>
      <w:r w:rsidRPr="001460BD">
        <w:rPr>
          <w:rFonts w:asciiTheme="minorHAnsi" w:hAnsiTheme="minorHAnsi" w:cstheme="minorHAnsi"/>
          <w:sz w:val="22"/>
          <w:szCs w:val="22"/>
        </w:rPr>
        <w:t xml:space="preserve">) potwierdzający, że wykonawca posiada </w:t>
      </w:r>
      <w:r w:rsidR="001460BD" w:rsidRPr="001460BD">
        <w:rPr>
          <w:rFonts w:asciiTheme="minorHAnsi" w:hAnsiTheme="minorHAnsi" w:cstheme="minorHAnsi"/>
          <w:sz w:val="22"/>
          <w:szCs w:val="22"/>
        </w:rPr>
        <w:t>ubezpieczenie od odpowiedzialności cywilnej w zakresie prowadzonej działalności</w:t>
      </w:r>
      <w:r w:rsidRPr="001460BD">
        <w:rPr>
          <w:rFonts w:asciiTheme="minorHAnsi" w:hAnsiTheme="minorHAnsi" w:cstheme="minorHAnsi"/>
          <w:sz w:val="22"/>
          <w:szCs w:val="22"/>
        </w:rPr>
        <w:t>.</w:t>
      </w:r>
    </w:p>
    <w:bookmarkEnd w:id="1"/>
    <w:p w14:paraId="31B08464" w14:textId="46F37F0B" w:rsidR="00127C31" w:rsidRDefault="00127C31" w:rsidP="00EC0DE0">
      <w:pPr>
        <w:pStyle w:val="Teksttreci0"/>
        <w:shd w:val="clear" w:color="auto" w:fill="auto"/>
        <w:spacing w:after="0" w:line="240" w:lineRule="auto"/>
        <w:ind w:right="20" w:firstLine="0"/>
        <w:jc w:val="both"/>
        <w:rPr>
          <w:rFonts w:asciiTheme="minorHAnsi" w:hAnsiTheme="minorHAnsi" w:cstheme="minorHAnsi"/>
          <w:sz w:val="22"/>
          <w:szCs w:val="22"/>
        </w:rPr>
      </w:pPr>
    </w:p>
    <w:p w14:paraId="43F6E75A" w14:textId="424BBEB8" w:rsidR="003815FE" w:rsidRPr="000372D8" w:rsidRDefault="00EE7B0C" w:rsidP="008775D0">
      <w:pPr>
        <w:pStyle w:val="Akapitzlist"/>
        <w:numPr>
          <w:ilvl w:val="0"/>
          <w:numId w:val="6"/>
        </w:numPr>
        <w:spacing w:after="0" w:line="276" w:lineRule="auto"/>
        <w:jc w:val="both"/>
        <w:rPr>
          <w:rFonts w:asciiTheme="minorHAnsi" w:hAnsiTheme="minorHAnsi" w:cstheme="minorHAnsi"/>
          <w:color w:val="212121"/>
          <w:shd w:val="clear" w:color="auto" w:fill="FFFFFF"/>
        </w:rPr>
      </w:pPr>
      <w:r w:rsidRPr="000372D8">
        <w:rPr>
          <w:rFonts w:asciiTheme="minorHAnsi" w:hAnsiTheme="minorHAnsi" w:cstheme="minorHAnsi"/>
          <w:color w:val="000000"/>
        </w:rPr>
        <w:t xml:space="preserve">Z postępowania o udzielenie zamówienia wyklucza się wykonawcę, który naruszył obowiązki dotyczące płatności podatków, opłat lokalnych lub składek na ubezpieczenia społeczne lub zdrowotne, co </w:t>
      </w:r>
      <w:r w:rsidR="00141928" w:rsidRPr="000372D8">
        <w:rPr>
          <w:rFonts w:asciiTheme="minorHAnsi" w:hAnsiTheme="minorHAnsi" w:cstheme="minorHAnsi"/>
          <w:color w:val="000000"/>
        </w:rPr>
        <w:t xml:space="preserve">Zamawiający </w:t>
      </w:r>
      <w:r w:rsidRPr="000372D8">
        <w:rPr>
          <w:rFonts w:asciiTheme="minorHAnsi" w:hAnsiTheme="minorHAnsi" w:cstheme="minorHAnsi"/>
          <w:color w:val="000000"/>
        </w:rPr>
        <w:t xml:space="preserve">jest w stanie wykazać za pomocą stosownych środków dowodowych, chyba że wykonawca dokonał płatności należnych podatków, opłat lokalnych lub składek na ubezpieczenia społeczne lub zdrowotne wraz z odsetkami lub grzywnami lub zawarł wiążące porozumienie w sprawie spłaty tych należności. Na dowód braku podstaw do wykluczenia Wykonawca przedstawi </w:t>
      </w:r>
      <w:r w:rsidR="00141928" w:rsidRPr="000372D8">
        <w:rPr>
          <w:rFonts w:asciiTheme="minorHAnsi" w:hAnsiTheme="minorHAnsi" w:cstheme="minorHAnsi"/>
          <w:color w:val="000000"/>
        </w:rPr>
        <w:t xml:space="preserve">Zamawiającemu </w:t>
      </w:r>
      <w:r w:rsidRPr="000372D8">
        <w:rPr>
          <w:rFonts w:asciiTheme="minorHAnsi" w:hAnsiTheme="minorHAnsi" w:cstheme="minorHAnsi"/>
          <w:color w:val="000000"/>
        </w:rPr>
        <w:t>odpowiednie zaświadczenia i oświadczenia wystawione nie wcześniej niż 3 miesiące przed upływem terminu składania ofert.</w:t>
      </w:r>
      <w:r w:rsidR="00AF693A" w:rsidRPr="000372D8">
        <w:rPr>
          <w:rFonts w:asciiTheme="minorHAnsi" w:hAnsiTheme="minorHAnsi" w:cstheme="minorHAnsi"/>
          <w:color w:val="000000"/>
        </w:rPr>
        <w:t xml:space="preserve"> Jeżeli wykonawca ma siedzibę lub miejsce zamieszkania poza terytorium Rzeczypospolitej Polskiej, zamiast dokumentów, o których mowa w Rozdziale </w:t>
      </w:r>
      <w:r w:rsidR="005078BF" w:rsidRPr="000372D8">
        <w:rPr>
          <w:rFonts w:asciiTheme="minorHAnsi" w:hAnsiTheme="minorHAnsi" w:cstheme="minorHAnsi"/>
          <w:color w:val="000000"/>
        </w:rPr>
        <w:t xml:space="preserve">VII ust. </w:t>
      </w:r>
      <w:r w:rsidR="0010461B" w:rsidRPr="000372D8">
        <w:rPr>
          <w:rFonts w:asciiTheme="minorHAnsi" w:hAnsiTheme="minorHAnsi" w:cstheme="minorHAnsi"/>
          <w:color w:val="000000"/>
        </w:rPr>
        <w:t>1</w:t>
      </w:r>
      <w:r w:rsidR="0010461B">
        <w:rPr>
          <w:rFonts w:asciiTheme="minorHAnsi" w:hAnsiTheme="minorHAnsi" w:cstheme="minorHAnsi"/>
          <w:color w:val="000000"/>
        </w:rPr>
        <w:t>3</w:t>
      </w:r>
      <w:r w:rsidR="0010461B" w:rsidRPr="000372D8">
        <w:rPr>
          <w:rFonts w:asciiTheme="minorHAnsi" w:hAnsiTheme="minorHAnsi" w:cstheme="minorHAnsi"/>
          <w:color w:val="000000"/>
        </w:rPr>
        <w:t xml:space="preserve"> </w:t>
      </w:r>
      <w:r w:rsidR="005078BF" w:rsidRPr="000372D8">
        <w:rPr>
          <w:rFonts w:asciiTheme="minorHAnsi" w:hAnsiTheme="minorHAnsi" w:cstheme="minorHAnsi"/>
          <w:color w:val="000000"/>
        </w:rPr>
        <w:t xml:space="preserve">lit </w:t>
      </w:r>
      <w:r w:rsidR="0010461B">
        <w:rPr>
          <w:rFonts w:asciiTheme="minorHAnsi" w:hAnsiTheme="minorHAnsi" w:cstheme="minorHAnsi"/>
          <w:color w:val="000000"/>
        </w:rPr>
        <w:t>j</w:t>
      </w:r>
      <w:r w:rsidR="005078BF" w:rsidRPr="000372D8">
        <w:rPr>
          <w:rFonts w:asciiTheme="minorHAnsi" w:hAnsiTheme="minorHAnsi" w:cstheme="minorHAnsi"/>
          <w:color w:val="000000"/>
        </w:rPr>
        <w:t>)-</w:t>
      </w:r>
      <w:r w:rsidR="0010461B">
        <w:rPr>
          <w:rFonts w:asciiTheme="minorHAnsi" w:hAnsiTheme="minorHAnsi" w:cstheme="minorHAnsi"/>
          <w:color w:val="000000"/>
        </w:rPr>
        <w:t>k</w:t>
      </w:r>
      <w:r w:rsidR="005078BF" w:rsidRPr="000372D8">
        <w:rPr>
          <w:rFonts w:asciiTheme="minorHAnsi" w:hAnsiTheme="minorHAnsi" w:cstheme="minorHAnsi"/>
          <w:color w:val="000000"/>
        </w:rPr>
        <w:t>)</w:t>
      </w:r>
      <w:r w:rsidR="00AF693A" w:rsidRPr="000372D8">
        <w:rPr>
          <w:rFonts w:asciiTheme="minorHAnsi" w:hAnsiTheme="minorHAnsi" w:cstheme="minorHAnsi"/>
          <w:color w:val="000000"/>
        </w:rPr>
        <w:t>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AF693A" w:rsidRPr="000372D8">
        <w:rPr>
          <w:rFonts w:asciiTheme="minorHAnsi" w:hAnsiTheme="minorHAnsi" w:cstheme="minorHAnsi"/>
          <w:color w:val="212121"/>
          <w:shd w:val="clear" w:color="auto" w:fill="FFFFFF"/>
        </w:rPr>
        <w:t>   </w:t>
      </w:r>
    </w:p>
    <w:p w14:paraId="4954CEFC" w14:textId="77777777" w:rsidR="00B16955" w:rsidRDefault="00B16955" w:rsidP="00F93572">
      <w:pPr>
        <w:pStyle w:val="Nagwek1"/>
        <w:numPr>
          <w:ilvl w:val="0"/>
          <w:numId w:val="0"/>
        </w:numPr>
        <w:spacing w:line="300" w:lineRule="auto"/>
        <w:ind w:left="426"/>
      </w:pPr>
    </w:p>
    <w:p w14:paraId="2588BB78" w14:textId="77777777" w:rsidR="000C17B8" w:rsidRPr="000C17B8" w:rsidRDefault="000C17B8" w:rsidP="000C17B8"/>
    <w:p w14:paraId="06C5B03C" w14:textId="77777777" w:rsidR="00494ECA" w:rsidRPr="000372D8" w:rsidRDefault="00494ECA" w:rsidP="00F93572">
      <w:pPr>
        <w:pStyle w:val="Nagwek1"/>
        <w:spacing w:line="300" w:lineRule="auto"/>
        <w:ind w:left="426" w:hanging="426"/>
      </w:pPr>
      <w:r w:rsidRPr="000372D8">
        <w:t>OPIS SPOSOBU PRZYGOTOWANIA OFERTY:</w:t>
      </w:r>
    </w:p>
    <w:p w14:paraId="685AFB92" w14:textId="77777777" w:rsidR="00F93572" w:rsidRPr="000372D8" w:rsidRDefault="00F93572" w:rsidP="00F93572">
      <w:pPr>
        <w:spacing w:after="0" w:line="300" w:lineRule="auto"/>
        <w:rPr>
          <w:rFonts w:asciiTheme="minorHAnsi" w:hAnsiTheme="minorHAnsi" w:cstheme="minorHAnsi"/>
        </w:rPr>
      </w:pPr>
    </w:p>
    <w:p w14:paraId="6906B1D4" w14:textId="77777777" w:rsidR="00494ECA" w:rsidRPr="000372D8" w:rsidRDefault="00494ECA" w:rsidP="00BA5C87">
      <w:pPr>
        <w:numPr>
          <w:ilvl w:val="1"/>
          <w:numId w:val="2"/>
        </w:numPr>
        <w:spacing w:after="0" w:line="276" w:lineRule="auto"/>
        <w:ind w:left="851" w:hanging="425"/>
        <w:contextualSpacing/>
        <w:jc w:val="both"/>
        <w:rPr>
          <w:rFonts w:asciiTheme="minorHAnsi" w:hAnsiTheme="minorHAnsi" w:cstheme="minorHAnsi"/>
        </w:rPr>
      </w:pPr>
      <w:r w:rsidRPr="000372D8">
        <w:rPr>
          <w:rFonts w:asciiTheme="minorHAnsi" w:hAnsiTheme="minorHAnsi" w:cstheme="minorHAnsi"/>
          <w:color w:val="000000"/>
        </w:rPr>
        <w:t>Zamawiający zastrzega dla oferty formę pisemną pod rygorem nieważności.</w:t>
      </w:r>
    </w:p>
    <w:p w14:paraId="40E10F85" w14:textId="540CDA4A" w:rsidR="00494ECA" w:rsidRPr="000372D8" w:rsidRDefault="00494ECA" w:rsidP="00BA5C87">
      <w:pPr>
        <w:numPr>
          <w:ilvl w:val="1"/>
          <w:numId w:val="2"/>
        </w:numPr>
        <w:spacing w:after="0" w:line="276" w:lineRule="auto"/>
        <w:ind w:left="851" w:hanging="425"/>
        <w:contextualSpacing/>
        <w:jc w:val="both"/>
        <w:rPr>
          <w:rFonts w:asciiTheme="minorHAnsi" w:hAnsiTheme="minorHAnsi" w:cstheme="minorHAnsi"/>
        </w:rPr>
      </w:pPr>
      <w:r w:rsidRPr="000372D8">
        <w:rPr>
          <w:rFonts w:asciiTheme="minorHAnsi" w:hAnsiTheme="minorHAnsi" w:cstheme="minorHAnsi"/>
          <w:color w:val="000000"/>
        </w:rPr>
        <w:t xml:space="preserve">Oferta powinna być sporządzona w języku polskim i podpisana przez osobę uprawnioną do reprezentacji Wykonawcy lub posiadającej odpowiednie pełnomocnictwo, </w:t>
      </w:r>
      <w:r w:rsidRPr="000372D8">
        <w:rPr>
          <w:rFonts w:asciiTheme="minorHAnsi" w:hAnsiTheme="minorHAnsi" w:cstheme="minorHAnsi"/>
        </w:rPr>
        <w:t xml:space="preserve">na formularzu oferty stanowiącym </w:t>
      </w:r>
      <w:r w:rsidRPr="000372D8">
        <w:rPr>
          <w:rFonts w:asciiTheme="minorHAnsi" w:hAnsiTheme="minorHAnsi" w:cstheme="minorHAnsi"/>
          <w:b/>
        </w:rPr>
        <w:t xml:space="preserve">Załącznik nr </w:t>
      </w:r>
      <w:r w:rsidR="0032449B">
        <w:rPr>
          <w:rFonts w:asciiTheme="minorHAnsi" w:hAnsiTheme="minorHAnsi" w:cstheme="minorHAnsi"/>
          <w:b/>
        </w:rPr>
        <w:t>3</w:t>
      </w:r>
      <w:r w:rsidR="0032449B" w:rsidRPr="000372D8">
        <w:rPr>
          <w:rFonts w:asciiTheme="minorHAnsi" w:hAnsiTheme="minorHAnsi" w:cstheme="minorHAnsi"/>
        </w:rPr>
        <w:t xml:space="preserve"> </w:t>
      </w:r>
      <w:r w:rsidRPr="000372D8">
        <w:rPr>
          <w:rFonts w:asciiTheme="minorHAnsi" w:hAnsiTheme="minorHAnsi" w:cstheme="minorHAnsi"/>
        </w:rPr>
        <w:t>do niniejszego zaproszenia.</w:t>
      </w:r>
    </w:p>
    <w:p w14:paraId="1A6808B2" w14:textId="700344B2" w:rsidR="00083E43" w:rsidRDefault="00494ECA" w:rsidP="00083E43">
      <w:pPr>
        <w:numPr>
          <w:ilvl w:val="1"/>
          <w:numId w:val="2"/>
        </w:numPr>
        <w:spacing w:after="0" w:line="276" w:lineRule="auto"/>
        <w:ind w:left="851" w:hanging="425"/>
        <w:contextualSpacing/>
        <w:jc w:val="both"/>
        <w:rPr>
          <w:rFonts w:asciiTheme="minorHAnsi" w:hAnsiTheme="minorHAnsi" w:cstheme="minorHAnsi"/>
          <w:color w:val="000000"/>
        </w:rPr>
      </w:pPr>
      <w:r w:rsidRPr="000372D8">
        <w:rPr>
          <w:rFonts w:asciiTheme="minorHAnsi" w:hAnsiTheme="minorHAnsi" w:cstheme="minorHAnsi"/>
          <w:color w:val="000000"/>
        </w:rPr>
        <w:t>Oferta powinna zawierać cenę</w:t>
      </w:r>
      <w:r w:rsidR="00083E43">
        <w:rPr>
          <w:rFonts w:asciiTheme="minorHAnsi" w:hAnsiTheme="minorHAnsi" w:cstheme="minorHAnsi"/>
          <w:color w:val="000000"/>
        </w:rPr>
        <w:t xml:space="preserve"> brutto i cenę netto. </w:t>
      </w:r>
      <w:r w:rsidR="00083E43">
        <w:t>W</w:t>
      </w:r>
      <w:r w:rsidR="00083E43" w:rsidRPr="00083E43">
        <w:t xml:space="preserve">ykonawca </w:t>
      </w:r>
      <w:r w:rsidR="00083E43">
        <w:t xml:space="preserve">podaję </w:t>
      </w:r>
      <w:r w:rsidR="00083E43" w:rsidRPr="00083E43">
        <w:t xml:space="preserve"> cenę</w:t>
      </w:r>
      <w:r w:rsidR="00083E43">
        <w:t xml:space="preserve"> brutto</w:t>
      </w:r>
      <w:r w:rsidR="00083E43" w:rsidRPr="00083E43">
        <w:t xml:space="preserve">, która przyjęta będzie do porównania i oceny ofert za wykonanie całego przedmiotu zamówienia. Nie dopuszcza się składania ofert częściowych oraz wariantowych. </w:t>
      </w:r>
      <w:r w:rsidR="009E48DF" w:rsidRPr="009E48DF">
        <w:rPr>
          <w:b/>
          <w:bCs/>
        </w:rPr>
        <w:t xml:space="preserve">Cena oferty to łączna cena </w:t>
      </w:r>
      <w:r w:rsidR="009E48DF" w:rsidRPr="009E48DF">
        <w:rPr>
          <w:b/>
          <w:bCs/>
        </w:rPr>
        <w:lastRenderedPageBreak/>
        <w:t xml:space="preserve">ofertowa za wykonanie całości zamówienia, tj. części </w:t>
      </w:r>
      <w:r w:rsidR="00EE2ED7">
        <w:rPr>
          <w:b/>
          <w:bCs/>
        </w:rPr>
        <w:t>podstawowej</w:t>
      </w:r>
      <w:r w:rsidR="009E48DF" w:rsidRPr="009E48DF">
        <w:rPr>
          <w:b/>
          <w:bCs/>
        </w:rPr>
        <w:t xml:space="preserve"> i części objętej prawem opcji.</w:t>
      </w:r>
    </w:p>
    <w:p w14:paraId="70EBF660" w14:textId="77777777" w:rsidR="00083E43" w:rsidRDefault="00083E43" w:rsidP="00083E43">
      <w:pPr>
        <w:numPr>
          <w:ilvl w:val="1"/>
          <w:numId w:val="2"/>
        </w:numPr>
        <w:spacing w:after="0" w:line="276" w:lineRule="auto"/>
        <w:ind w:left="851" w:hanging="425"/>
        <w:contextualSpacing/>
        <w:jc w:val="both"/>
        <w:rPr>
          <w:rFonts w:asciiTheme="minorHAnsi" w:hAnsiTheme="minorHAnsi" w:cstheme="minorHAnsi"/>
          <w:color w:val="000000"/>
        </w:rPr>
      </w:pPr>
      <w:r w:rsidRPr="00083E43">
        <w:t>Zamawiający jako formę wynagrodzenia za wykonanie przedmiotu zamówienia przyjmuje wynagrodzenie kosztorysowe.</w:t>
      </w:r>
    </w:p>
    <w:p w14:paraId="0AA45618" w14:textId="6EE06D36" w:rsidR="00083E43" w:rsidRDefault="00083E43" w:rsidP="00083E43">
      <w:pPr>
        <w:numPr>
          <w:ilvl w:val="1"/>
          <w:numId w:val="2"/>
        </w:numPr>
        <w:spacing w:after="0" w:line="276" w:lineRule="auto"/>
        <w:ind w:left="851" w:hanging="425"/>
        <w:contextualSpacing/>
        <w:jc w:val="both"/>
        <w:rPr>
          <w:rFonts w:asciiTheme="minorHAnsi" w:hAnsiTheme="minorHAnsi" w:cstheme="minorHAnsi"/>
          <w:color w:val="000000"/>
        </w:rPr>
      </w:pPr>
      <w:r w:rsidRPr="00083E43">
        <w:t xml:space="preserve">Podana w ofercie cena musi uwzględniać wszystkie wymagania Zamawiającego określone w niniejszej </w:t>
      </w:r>
      <w:r>
        <w:t>zaproszeniu</w:t>
      </w:r>
      <w:r w:rsidRPr="00083E43">
        <w:t xml:space="preserve"> oraz obejmować wszelkie koszty, jakie poniesie Wykonawca z tytułu należytego oraz zgodnego z umową i obowiązującymi przepisami wykonania przedmiotu zamówienia, w tym koszty opłat administracyjnych w zakresie</w:t>
      </w:r>
      <w:r w:rsidR="005C0296">
        <w:t>,</w:t>
      </w:r>
      <w:r w:rsidRPr="00083E43">
        <w:t xml:space="preserve"> w jakim konieczne jest przeprowadzenie odpowiednich postępowań administracyjnych, koszt pracy osób zatrudnionych przez Wykonawcę, koszt druku dokumentacji.</w:t>
      </w:r>
    </w:p>
    <w:p w14:paraId="188459F4" w14:textId="77777777" w:rsidR="00083E43" w:rsidRDefault="00083E43" w:rsidP="00083E43">
      <w:pPr>
        <w:numPr>
          <w:ilvl w:val="1"/>
          <w:numId w:val="2"/>
        </w:numPr>
        <w:spacing w:after="0" w:line="276" w:lineRule="auto"/>
        <w:ind w:left="851" w:hanging="425"/>
        <w:contextualSpacing/>
        <w:jc w:val="both"/>
        <w:rPr>
          <w:rFonts w:asciiTheme="minorHAnsi" w:hAnsiTheme="minorHAnsi" w:cstheme="minorHAnsi"/>
          <w:color w:val="000000"/>
        </w:rPr>
      </w:pPr>
      <w:r w:rsidRPr="00083E43">
        <w:t>Koszt zorganizowania i rozbiórki czasowego zaplecza budowy należy wliczyć do ceny oferty.</w:t>
      </w:r>
    </w:p>
    <w:p w14:paraId="6D2090B9" w14:textId="77777777" w:rsidR="00083E43" w:rsidRDefault="00083E43" w:rsidP="00083E43">
      <w:pPr>
        <w:numPr>
          <w:ilvl w:val="1"/>
          <w:numId w:val="2"/>
        </w:numPr>
        <w:spacing w:after="0" w:line="276" w:lineRule="auto"/>
        <w:ind w:left="851" w:hanging="425"/>
        <w:contextualSpacing/>
        <w:jc w:val="both"/>
        <w:rPr>
          <w:rFonts w:asciiTheme="minorHAnsi" w:hAnsiTheme="minorHAnsi" w:cstheme="minorHAnsi"/>
          <w:color w:val="000000"/>
        </w:rPr>
      </w:pPr>
      <w:r w:rsidRPr="00083E43">
        <w:t>Wykonawca poniesie wszelkie koszty wszystkich mediów koniecznych do realizacji przedmiotu zamówienia, koszty należy wliczyć do ceny oferty.</w:t>
      </w:r>
    </w:p>
    <w:p w14:paraId="5D46F0C7" w14:textId="77777777" w:rsidR="00083E43" w:rsidRDefault="00083E43" w:rsidP="00083E43">
      <w:pPr>
        <w:numPr>
          <w:ilvl w:val="1"/>
          <w:numId w:val="2"/>
        </w:numPr>
        <w:spacing w:after="0" w:line="276" w:lineRule="auto"/>
        <w:ind w:left="851" w:hanging="425"/>
        <w:contextualSpacing/>
        <w:jc w:val="both"/>
        <w:rPr>
          <w:rFonts w:asciiTheme="minorHAnsi" w:hAnsiTheme="minorHAnsi" w:cstheme="minorHAnsi"/>
          <w:color w:val="000000"/>
        </w:rPr>
      </w:pPr>
      <w:r w:rsidRPr="00083E43">
        <w:t xml:space="preserve">Koszt załadowania, wyładowania, transportu i przyjęcia odpadów w celu przekazania ich do zakładu utylizacji należy wliczyć do ceny oferty. </w:t>
      </w:r>
    </w:p>
    <w:p w14:paraId="611F8209" w14:textId="1773E10D" w:rsidR="00083E43" w:rsidRDefault="00083E43" w:rsidP="00083E43">
      <w:pPr>
        <w:numPr>
          <w:ilvl w:val="1"/>
          <w:numId w:val="2"/>
        </w:numPr>
        <w:spacing w:after="0" w:line="276" w:lineRule="auto"/>
        <w:ind w:left="851" w:hanging="425"/>
        <w:contextualSpacing/>
        <w:jc w:val="both"/>
        <w:rPr>
          <w:rFonts w:asciiTheme="minorHAnsi" w:hAnsiTheme="minorHAnsi" w:cstheme="minorHAnsi"/>
          <w:color w:val="000000"/>
        </w:rPr>
      </w:pPr>
      <w:r w:rsidRPr="00083E43">
        <w:t xml:space="preserve">Zamawiający wymaga załączenia do </w:t>
      </w:r>
      <w:r w:rsidRPr="00083E43">
        <w:rPr>
          <w:b/>
          <w:bCs/>
        </w:rPr>
        <w:t>oferty kosztorysu ofertowego</w:t>
      </w:r>
      <w:r w:rsidR="005C0296">
        <w:rPr>
          <w:b/>
          <w:bCs/>
        </w:rPr>
        <w:t xml:space="preserve"> – sporządzonego wg następujących wymagań:</w:t>
      </w:r>
      <w:r w:rsidRPr="00083E43">
        <w:t xml:space="preserve"> </w:t>
      </w:r>
    </w:p>
    <w:p w14:paraId="58D110CB" w14:textId="280DF650" w:rsidR="00083E43" w:rsidRDefault="00083E43" w:rsidP="00083E43">
      <w:pPr>
        <w:spacing w:after="0" w:line="276" w:lineRule="auto"/>
        <w:ind w:left="851"/>
        <w:contextualSpacing/>
        <w:jc w:val="both"/>
        <w:rPr>
          <w:rFonts w:asciiTheme="minorHAnsi" w:hAnsiTheme="minorHAnsi" w:cstheme="minorHAnsi"/>
          <w:color w:val="000000"/>
        </w:rPr>
      </w:pPr>
      <w:r>
        <w:t xml:space="preserve">9.1 </w:t>
      </w:r>
      <w:r w:rsidRPr="00DF6F64">
        <w:t xml:space="preserve">Kosztorys ofertowy </w:t>
      </w:r>
      <w:r>
        <w:t>ma być</w:t>
      </w:r>
      <w:r w:rsidRPr="00DF6F64">
        <w:t xml:space="preserve"> w swoim zakresie b</w:t>
      </w:r>
      <w:r>
        <w:t xml:space="preserve">yć tożsamy z przedmiarami robót </w:t>
      </w:r>
      <w:r w:rsidRPr="00DF6F64">
        <w:t>pod względem podstawy wyceny i ilości jednostek przedmiarowych z podaniem cen jednostkowych z narzutami dla poszczególnych pozycji kosztorysu</w:t>
      </w:r>
      <w:r w:rsidR="00FB42CF">
        <w:t>. K</w:t>
      </w:r>
      <w:r w:rsidRPr="00DF6F64">
        <w:t xml:space="preserve">osztorys ofertowy Wykonawcy </w:t>
      </w:r>
      <w:r>
        <w:t xml:space="preserve">ma </w:t>
      </w:r>
      <w:r w:rsidR="005C0296">
        <w:t>zawierać między innymi</w:t>
      </w:r>
      <w:r w:rsidRPr="00DF6F64">
        <w:t>:</w:t>
      </w:r>
    </w:p>
    <w:p w14:paraId="294084B9" w14:textId="77777777" w:rsidR="00083E43" w:rsidRDefault="00083E43" w:rsidP="00177A7A">
      <w:pPr>
        <w:spacing w:after="0" w:line="276" w:lineRule="auto"/>
        <w:ind w:left="2127" w:hanging="426"/>
        <w:contextualSpacing/>
        <w:jc w:val="both"/>
        <w:rPr>
          <w:rFonts w:asciiTheme="minorHAnsi" w:hAnsiTheme="minorHAnsi" w:cstheme="minorHAnsi"/>
          <w:color w:val="000000"/>
        </w:rPr>
      </w:pPr>
      <w:r>
        <w:rPr>
          <w:rFonts w:asciiTheme="minorHAnsi" w:hAnsiTheme="minorHAnsi" w:cstheme="minorHAnsi"/>
          <w:color w:val="000000"/>
        </w:rPr>
        <w:t xml:space="preserve">a) </w:t>
      </w:r>
      <w:r>
        <w:t>podstawę wyceny i opis poszczególnych pozycji kosztorysowych,</w:t>
      </w:r>
    </w:p>
    <w:p w14:paraId="5C942B37" w14:textId="77777777" w:rsidR="00083E43" w:rsidRDefault="00083E43" w:rsidP="00177A7A">
      <w:pPr>
        <w:spacing w:after="0" w:line="276" w:lineRule="auto"/>
        <w:ind w:left="2127" w:hanging="426"/>
        <w:contextualSpacing/>
        <w:jc w:val="both"/>
        <w:rPr>
          <w:rFonts w:asciiTheme="minorHAnsi" w:hAnsiTheme="minorHAnsi" w:cstheme="minorHAnsi"/>
          <w:color w:val="000000"/>
        </w:rPr>
      </w:pPr>
      <w:r>
        <w:rPr>
          <w:rFonts w:asciiTheme="minorHAnsi" w:hAnsiTheme="minorHAnsi" w:cstheme="minorHAnsi"/>
          <w:color w:val="000000"/>
        </w:rPr>
        <w:t xml:space="preserve">b) </w:t>
      </w:r>
      <w:r w:rsidRPr="00DF6F64">
        <w:t>kalkulację uproszczoną wartości kosztorysowej z zestawieniem: materiałów, robocizny i sprzętu,</w:t>
      </w:r>
    </w:p>
    <w:p w14:paraId="120AC04C" w14:textId="77777777" w:rsidR="00083E43" w:rsidRDefault="00083E43" w:rsidP="00177A7A">
      <w:pPr>
        <w:spacing w:after="0" w:line="276" w:lineRule="auto"/>
        <w:ind w:left="2127" w:hanging="426"/>
        <w:contextualSpacing/>
        <w:jc w:val="both"/>
        <w:rPr>
          <w:rFonts w:asciiTheme="minorHAnsi" w:hAnsiTheme="minorHAnsi" w:cstheme="minorHAnsi"/>
          <w:color w:val="000000"/>
        </w:rPr>
      </w:pPr>
      <w:r>
        <w:rPr>
          <w:rFonts w:asciiTheme="minorHAnsi" w:hAnsiTheme="minorHAnsi" w:cstheme="minorHAnsi"/>
          <w:color w:val="000000"/>
        </w:rPr>
        <w:t xml:space="preserve">c) </w:t>
      </w:r>
      <w:r w:rsidRPr="00CB3372">
        <w:rPr>
          <w:rFonts w:asciiTheme="minorHAnsi" w:hAnsiTheme="minorHAnsi"/>
        </w:rPr>
        <w:t>tabelę wartości elementów scalonych sporządzoną w postaci sumarycznego zestawienia wartości robót określonych przedmiarem robót, łącznie z narzutami kosztów pośrednich i zysku, odniesionych do zbiorczych rodzajów robót,</w:t>
      </w:r>
    </w:p>
    <w:p w14:paraId="669B2AC4" w14:textId="255D348D" w:rsidR="00083E43" w:rsidRPr="00FB42CF" w:rsidRDefault="00083E43" w:rsidP="00177A7A">
      <w:pPr>
        <w:spacing w:after="0" w:line="276" w:lineRule="auto"/>
        <w:ind w:left="2127" w:hanging="426"/>
        <w:contextualSpacing/>
        <w:jc w:val="both"/>
        <w:rPr>
          <w:rFonts w:asciiTheme="minorHAnsi" w:hAnsiTheme="minorHAnsi" w:cstheme="minorHAnsi"/>
          <w:u w:val="single"/>
        </w:rPr>
      </w:pPr>
      <w:r>
        <w:rPr>
          <w:rFonts w:asciiTheme="minorHAnsi" w:hAnsiTheme="minorHAnsi" w:cstheme="minorHAnsi"/>
          <w:color w:val="000000"/>
        </w:rPr>
        <w:t xml:space="preserve">d) </w:t>
      </w:r>
      <w:r w:rsidRPr="00083E43">
        <w:t xml:space="preserve">szczegółowe zestawienie RMS z wyszczególnieniem ilości oraz cen jednostkowych i wartości materiałów, urządzeń, wyposażenia i sprzętu użytych do prawidłowego skalkulowania cen jednostkowych kosztorysu ofertowego; </w:t>
      </w:r>
      <w:r w:rsidRPr="00D7250D">
        <w:t>w przypadku występowania w kosztorysie ofertowym „kalkulacji indywidualnych” lub „kalkulacji własnych” Wykonawca wykaże niezbędne do ich wykonania ilości RMS</w:t>
      </w:r>
      <w:r w:rsidR="00D3290E">
        <w:t>.</w:t>
      </w:r>
    </w:p>
    <w:p w14:paraId="62555259" w14:textId="77777777" w:rsidR="00083E43" w:rsidRDefault="00083E43" w:rsidP="00083E43">
      <w:pPr>
        <w:spacing w:after="0" w:line="276" w:lineRule="auto"/>
        <w:ind w:left="851"/>
        <w:contextualSpacing/>
        <w:jc w:val="both"/>
        <w:rPr>
          <w:rFonts w:asciiTheme="minorHAnsi" w:hAnsiTheme="minorHAnsi" w:cstheme="minorHAnsi"/>
          <w:color w:val="000000"/>
        </w:rPr>
      </w:pPr>
      <w:r>
        <w:rPr>
          <w:rFonts w:asciiTheme="minorHAnsi" w:hAnsiTheme="minorHAnsi" w:cstheme="minorHAnsi"/>
          <w:color w:val="000000"/>
        </w:rPr>
        <w:t>9</w:t>
      </w:r>
      <w:r w:rsidRPr="00083E43">
        <w:t>.</w:t>
      </w:r>
      <w:r>
        <w:t xml:space="preserve">2 </w:t>
      </w:r>
      <w:r w:rsidRPr="00DF6F64">
        <w:t>W kosztorysie ofertowym muszą być przez Wykonawcę wyszczególnione wszystkie nośniki cenotwórcze, na podstawie których został on sporządzony tj. :</w:t>
      </w:r>
    </w:p>
    <w:p w14:paraId="3D988307" w14:textId="77777777" w:rsidR="00083E43" w:rsidRPr="00083E43" w:rsidRDefault="00083E43" w:rsidP="00F938D1">
      <w:pPr>
        <w:pStyle w:val="Akapitzlist"/>
        <w:numPr>
          <w:ilvl w:val="0"/>
          <w:numId w:val="28"/>
        </w:numPr>
        <w:spacing w:after="0" w:line="276" w:lineRule="auto"/>
        <w:ind w:left="2127"/>
        <w:jc w:val="both"/>
        <w:rPr>
          <w:rFonts w:asciiTheme="minorHAnsi" w:hAnsiTheme="minorHAnsi" w:cstheme="minorHAnsi"/>
          <w:color w:val="000000"/>
        </w:rPr>
      </w:pPr>
      <w:r w:rsidRPr="00DF6F64">
        <w:t>wysokość stawki roboczogodziny kosztorysowej,</w:t>
      </w:r>
    </w:p>
    <w:p w14:paraId="0D95623D" w14:textId="77777777" w:rsidR="00083E43" w:rsidRPr="00083E43" w:rsidRDefault="00083E43" w:rsidP="00F938D1">
      <w:pPr>
        <w:pStyle w:val="Akapitzlist"/>
        <w:numPr>
          <w:ilvl w:val="0"/>
          <w:numId w:val="28"/>
        </w:numPr>
        <w:spacing w:after="0" w:line="276" w:lineRule="auto"/>
        <w:ind w:left="2127"/>
        <w:jc w:val="both"/>
        <w:rPr>
          <w:rFonts w:asciiTheme="minorHAnsi" w:hAnsiTheme="minorHAnsi" w:cstheme="minorHAnsi"/>
          <w:color w:val="000000"/>
        </w:rPr>
      </w:pPr>
      <w:r w:rsidRPr="00083E43">
        <w:rPr>
          <w:rFonts w:asciiTheme="minorHAnsi" w:hAnsiTheme="minorHAnsi" w:cstheme="minorHAnsi"/>
          <w:color w:val="000000"/>
        </w:rPr>
        <w:t xml:space="preserve"> </w:t>
      </w:r>
      <w:r w:rsidRPr="00DF6F64">
        <w:t>ceny materiałów</w:t>
      </w:r>
    </w:p>
    <w:p w14:paraId="260FDC5A" w14:textId="77777777" w:rsidR="00083E43" w:rsidRPr="00083E43" w:rsidRDefault="00083E43" w:rsidP="00F938D1">
      <w:pPr>
        <w:pStyle w:val="Akapitzlist"/>
        <w:numPr>
          <w:ilvl w:val="0"/>
          <w:numId w:val="28"/>
        </w:numPr>
        <w:spacing w:after="0" w:line="276" w:lineRule="auto"/>
        <w:ind w:left="2127"/>
        <w:jc w:val="both"/>
        <w:rPr>
          <w:rFonts w:asciiTheme="minorHAnsi" w:hAnsiTheme="minorHAnsi" w:cstheme="minorHAnsi"/>
          <w:color w:val="000000"/>
        </w:rPr>
      </w:pPr>
      <w:r>
        <w:t xml:space="preserve"> koszty</w:t>
      </w:r>
      <w:r w:rsidRPr="00DF6F64">
        <w:t xml:space="preserve"> zakupu</w:t>
      </w:r>
      <w:r>
        <w:t xml:space="preserve"> materiałów</w:t>
      </w:r>
      <w:r w:rsidRPr="00DF6F64">
        <w:t>,</w:t>
      </w:r>
    </w:p>
    <w:p w14:paraId="710BEC71" w14:textId="77777777" w:rsidR="00083E43" w:rsidRPr="00083E43" w:rsidRDefault="00083E43" w:rsidP="00F938D1">
      <w:pPr>
        <w:pStyle w:val="Akapitzlist"/>
        <w:numPr>
          <w:ilvl w:val="0"/>
          <w:numId w:val="28"/>
        </w:numPr>
        <w:spacing w:after="0" w:line="276" w:lineRule="auto"/>
        <w:ind w:left="2127"/>
        <w:jc w:val="both"/>
        <w:rPr>
          <w:rFonts w:asciiTheme="minorHAnsi" w:hAnsiTheme="minorHAnsi" w:cstheme="minorHAnsi"/>
          <w:color w:val="000000"/>
        </w:rPr>
      </w:pPr>
      <w:r w:rsidRPr="00DF6F64">
        <w:t xml:space="preserve">koszty pracy sprzętu, </w:t>
      </w:r>
    </w:p>
    <w:p w14:paraId="23BC13E5" w14:textId="77777777" w:rsidR="00083E43" w:rsidRPr="00083E43" w:rsidRDefault="00083E43" w:rsidP="00F938D1">
      <w:pPr>
        <w:pStyle w:val="Akapitzlist"/>
        <w:numPr>
          <w:ilvl w:val="0"/>
          <w:numId w:val="28"/>
        </w:numPr>
        <w:spacing w:after="0" w:line="276" w:lineRule="auto"/>
        <w:ind w:left="2127"/>
        <w:jc w:val="both"/>
        <w:rPr>
          <w:rFonts w:asciiTheme="minorHAnsi" w:hAnsiTheme="minorHAnsi" w:cstheme="minorHAnsi"/>
          <w:color w:val="000000"/>
        </w:rPr>
      </w:pPr>
      <w:r w:rsidRPr="00DF6F64">
        <w:t xml:space="preserve">narzuty kosztów pośrednich, </w:t>
      </w:r>
    </w:p>
    <w:p w14:paraId="04DD150D" w14:textId="77777777" w:rsidR="00083E43" w:rsidRPr="00083E43" w:rsidRDefault="00083E43" w:rsidP="00F938D1">
      <w:pPr>
        <w:pStyle w:val="Akapitzlist"/>
        <w:numPr>
          <w:ilvl w:val="0"/>
          <w:numId w:val="28"/>
        </w:numPr>
        <w:spacing w:after="0" w:line="276" w:lineRule="auto"/>
        <w:ind w:left="2127"/>
        <w:jc w:val="both"/>
        <w:rPr>
          <w:rFonts w:asciiTheme="minorHAnsi" w:hAnsiTheme="minorHAnsi" w:cstheme="minorHAnsi"/>
          <w:color w:val="000000"/>
        </w:rPr>
      </w:pPr>
      <w:r w:rsidRPr="00DF6F64">
        <w:t xml:space="preserve">zysk, </w:t>
      </w:r>
    </w:p>
    <w:p w14:paraId="6E393451" w14:textId="77777777" w:rsidR="00083E43" w:rsidRPr="00083E43" w:rsidRDefault="00083E43" w:rsidP="00F938D1">
      <w:pPr>
        <w:pStyle w:val="Akapitzlist"/>
        <w:numPr>
          <w:ilvl w:val="0"/>
          <w:numId w:val="28"/>
        </w:numPr>
        <w:spacing w:after="0" w:line="276" w:lineRule="auto"/>
        <w:ind w:left="2127"/>
        <w:jc w:val="both"/>
        <w:rPr>
          <w:rFonts w:asciiTheme="minorHAnsi" w:hAnsiTheme="minorHAnsi" w:cstheme="minorHAnsi"/>
          <w:color w:val="000000"/>
        </w:rPr>
      </w:pPr>
      <w:r w:rsidRPr="00DF6F64">
        <w:t>inne</w:t>
      </w:r>
      <w:r>
        <w:t>.</w:t>
      </w:r>
      <w:r w:rsidRPr="00DF6F64">
        <w:t xml:space="preserve"> </w:t>
      </w:r>
    </w:p>
    <w:p w14:paraId="5FB04E10" w14:textId="704C37A9" w:rsidR="00083E43" w:rsidRDefault="00083E43" w:rsidP="00F938D1">
      <w:pPr>
        <w:pStyle w:val="Akapitzlist"/>
        <w:numPr>
          <w:ilvl w:val="1"/>
          <w:numId w:val="29"/>
        </w:numPr>
        <w:spacing w:after="0" w:line="276" w:lineRule="auto"/>
        <w:ind w:left="1276"/>
        <w:jc w:val="both"/>
      </w:pPr>
      <w:r w:rsidRPr="00DF6F64">
        <w:t xml:space="preserve"> </w:t>
      </w:r>
      <w:r>
        <w:t>W kosztorysie ofertowym</w:t>
      </w:r>
      <w:r w:rsidRPr="00DF6F64">
        <w:t xml:space="preserve"> Wykonawca nie może pominąć jakiejkolwiek pozycji </w:t>
      </w:r>
      <w:r>
        <w:t>przedmiarów robót</w:t>
      </w:r>
      <w:r w:rsidRPr="00DF6F64">
        <w:t>.</w:t>
      </w:r>
      <w:r>
        <w:t xml:space="preserve"> </w:t>
      </w:r>
    </w:p>
    <w:p w14:paraId="37003C04" w14:textId="7DBB354E" w:rsidR="00EE2ED7" w:rsidRPr="00083E43" w:rsidRDefault="001E3455" w:rsidP="00F938D1">
      <w:pPr>
        <w:pStyle w:val="Akapitzlist"/>
        <w:numPr>
          <w:ilvl w:val="1"/>
          <w:numId w:val="29"/>
        </w:numPr>
        <w:spacing w:after="0" w:line="276" w:lineRule="auto"/>
        <w:ind w:left="1276"/>
        <w:jc w:val="both"/>
      </w:pPr>
      <w:r>
        <w:lastRenderedPageBreak/>
        <w:t>Wykonawca zobowiązany jest sporządzić i złożyć wraz z ofertą kosztorys ofertowy</w:t>
      </w:r>
      <w:r w:rsidR="00057093">
        <w:t xml:space="preserve"> z podziałem na:</w:t>
      </w:r>
      <w:r>
        <w:t xml:space="preserve"> </w:t>
      </w:r>
      <w:r w:rsidR="00057093">
        <w:t>1/ roboty budowlane w części podstawowej, 2/ roboty budowlane w części objętej prawem opcji</w:t>
      </w:r>
      <w:r>
        <w:t xml:space="preserve">  – kosztorys ten należy sporządzić wg wymagań określonych w pkt 9.1 – 9.3 powyżej.</w:t>
      </w:r>
    </w:p>
    <w:p w14:paraId="2960C082" w14:textId="411327CE" w:rsidR="00083E43" w:rsidRPr="00083E43" w:rsidRDefault="00083E43" w:rsidP="00F938D1">
      <w:pPr>
        <w:pStyle w:val="Akapitzlist"/>
        <w:numPr>
          <w:ilvl w:val="1"/>
          <w:numId w:val="29"/>
        </w:numPr>
        <w:spacing w:after="0" w:line="276" w:lineRule="auto"/>
        <w:ind w:left="1276"/>
        <w:jc w:val="both"/>
      </w:pPr>
      <w:r w:rsidRPr="00083E43">
        <w:t xml:space="preserve"> Zamawiający nie dopuszcza samowolnego korygowania podstaw wyceny, opisów oraz ilości i jednostek zawartych w przedmiarach robót.</w:t>
      </w:r>
    </w:p>
    <w:p w14:paraId="78308B6D" w14:textId="77777777" w:rsidR="00B421CE" w:rsidRPr="000372D8" w:rsidRDefault="00B421CE" w:rsidP="00BA5C87">
      <w:pPr>
        <w:numPr>
          <w:ilvl w:val="1"/>
          <w:numId w:val="2"/>
        </w:numPr>
        <w:spacing w:after="0" w:line="276" w:lineRule="auto"/>
        <w:ind w:left="851" w:hanging="425"/>
        <w:contextualSpacing/>
        <w:jc w:val="both"/>
        <w:rPr>
          <w:rFonts w:asciiTheme="minorHAnsi" w:hAnsiTheme="minorHAnsi" w:cstheme="minorHAnsi"/>
          <w:color w:val="000000"/>
        </w:rPr>
      </w:pPr>
      <w:r w:rsidRPr="000372D8">
        <w:rPr>
          <w:rFonts w:asciiTheme="minorHAnsi" w:hAnsiTheme="minorHAnsi" w:cstheme="minorHAnsi"/>
          <w:color w:val="000000"/>
        </w:rPr>
        <w:t>Wykonawcy pozostają związani złożoną ofertą przez 60 dni liczone wraz z upływem terminu składania ofert.</w:t>
      </w:r>
    </w:p>
    <w:p w14:paraId="7961BF71" w14:textId="77777777" w:rsidR="00B421CE" w:rsidRPr="000372D8" w:rsidRDefault="00B421CE" w:rsidP="00BA5C87">
      <w:pPr>
        <w:numPr>
          <w:ilvl w:val="1"/>
          <w:numId w:val="2"/>
        </w:numPr>
        <w:spacing w:after="0" w:line="276" w:lineRule="auto"/>
        <w:ind w:left="851" w:hanging="425"/>
        <w:contextualSpacing/>
        <w:jc w:val="both"/>
        <w:rPr>
          <w:rFonts w:asciiTheme="minorHAnsi" w:hAnsiTheme="minorHAnsi" w:cstheme="minorHAnsi"/>
          <w:color w:val="000000"/>
        </w:rPr>
      </w:pPr>
      <w:r w:rsidRPr="000372D8">
        <w:rPr>
          <w:rFonts w:asciiTheme="minorHAnsi" w:hAnsiTheme="minorHAnsi" w:cstheme="minorHAnsi"/>
          <w:color w:val="000000"/>
        </w:rPr>
        <w:t>Wszystkie dokumenty załączone do oferty winny być przedstawione w formie oryginałów lub kopii poświadczonych za zgodność z oryginałem przez Wykonawcę, z wyłączeniem oferty wraz z wykazem prac i wykazem osób, oraz pełnomocnictwa, które winny być złożone w oryginale.</w:t>
      </w:r>
    </w:p>
    <w:p w14:paraId="1EE04EC8" w14:textId="4BCEE279" w:rsidR="00494ECA" w:rsidRPr="000372D8" w:rsidRDefault="00494ECA" w:rsidP="00BA5C87">
      <w:pPr>
        <w:numPr>
          <w:ilvl w:val="1"/>
          <w:numId w:val="2"/>
        </w:numPr>
        <w:spacing w:after="0" w:line="276" w:lineRule="auto"/>
        <w:ind w:left="851" w:hanging="425"/>
        <w:contextualSpacing/>
        <w:jc w:val="both"/>
        <w:rPr>
          <w:rFonts w:asciiTheme="minorHAnsi" w:hAnsiTheme="minorHAnsi" w:cstheme="minorHAnsi"/>
        </w:rPr>
      </w:pPr>
      <w:r w:rsidRPr="000372D8">
        <w:rPr>
          <w:rFonts w:asciiTheme="minorHAnsi" w:hAnsiTheme="minorHAnsi" w:cstheme="minorHAnsi"/>
        </w:rPr>
        <w:t xml:space="preserve">Wszystkie dokumenty załączone do oferty winny być przedstawione w formie </w:t>
      </w:r>
      <w:r w:rsidR="009D30EE" w:rsidRPr="000372D8">
        <w:rPr>
          <w:rFonts w:asciiTheme="minorHAnsi" w:hAnsiTheme="minorHAnsi" w:cstheme="minorHAnsi"/>
        </w:rPr>
        <w:t xml:space="preserve">wypełnionego formularza stanowiącego załącznik do dokumentacji, wydruku z właściwego rejestru lub </w:t>
      </w:r>
      <w:r w:rsidRPr="000372D8">
        <w:rPr>
          <w:rFonts w:asciiTheme="minorHAnsi" w:hAnsiTheme="minorHAnsi" w:cstheme="minorHAnsi"/>
        </w:rPr>
        <w:t>kopii poświadczonych za zgodność z oryginałem przez Wykonawcę.</w:t>
      </w:r>
    </w:p>
    <w:p w14:paraId="1E3B0F66" w14:textId="77777777" w:rsidR="00494ECA" w:rsidRPr="008F6523" w:rsidRDefault="00494ECA" w:rsidP="00BA5C87">
      <w:pPr>
        <w:numPr>
          <w:ilvl w:val="1"/>
          <w:numId w:val="2"/>
        </w:numPr>
        <w:spacing w:after="0" w:line="276" w:lineRule="auto"/>
        <w:ind w:left="851" w:hanging="425"/>
        <w:contextualSpacing/>
        <w:jc w:val="both"/>
        <w:rPr>
          <w:rFonts w:asciiTheme="minorHAnsi" w:hAnsiTheme="minorHAnsi" w:cstheme="minorHAnsi"/>
        </w:rPr>
      </w:pPr>
      <w:bookmarkStart w:id="2" w:name="_Hlk520621405"/>
      <w:r w:rsidRPr="008F6523">
        <w:rPr>
          <w:rFonts w:asciiTheme="minorHAnsi" w:hAnsiTheme="minorHAnsi" w:cstheme="minorHAnsi"/>
          <w:color w:val="000000"/>
        </w:rPr>
        <w:t>Do oferty należy dołączyć:</w:t>
      </w:r>
    </w:p>
    <w:p w14:paraId="5B282AC9" w14:textId="0D1089E2" w:rsidR="00B421CE" w:rsidRDefault="00B421CE" w:rsidP="00BA5C87">
      <w:pPr>
        <w:numPr>
          <w:ilvl w:val="2"/>
          <w:numId w:val="2"/>
        </w:numPr>
        <w:spacing w:after="0" w:line="276" w:lineRule="auto"/>
        <w:ind w:left="1418" w:hanging="567"/>
        <w:contextualSpacing/>
        <w:jc w:val="both"/>
        <w:rPr>
          <w:rFonts w:asciiTheme="minorHAnsi" w:hAnsiTheme="minorHAnsi" w:cstheme="minorHAnsi"/>
        </w:rPr>
      </w:pPr>
      <w:r w:rsidRPr="000372D8">
        <w:rPr>
          <w:rFonts w:asciiTheme="minorHAnsi" w:hAnsiTheme="minorHAnsi" w:cstheme="minorHAnsi"/>
        </w:rPr>
        <w:t>dokumenty potwierdzające</w:t>
      </w:r>
      <w:r w:rsidRPr="000372D8">
        <w:rPr>
          <w:rFonts w:asciiTheme="minorHAnsi" w:hAnsiTheme="minorHAnsi" w:cstheme="minorHAnsi"/>
          <w:b/>
          <w:bCs/>
        </w:rPr>
        <w:t xml:space="preserve"> umocowanie</w:t>
      </w:r>
      <w:r w:rsidRPr="000372D8">
        <w:rPr>
          <w:rFonts w:asciiTheme="minorHAnsi" w:hAnsiTheme="minorHAnsi" w:cstheme="minorHAnsi"/>
        </w:rPr>
        <w:t xml:space="preserve"> osoby składającej ofertę</w:t>
      </w:r>
      <w:r w:rsidRPr="000372D8">
        <w:rPr>
          <w:rFonts w:asciiTheme="minorHAnsi" w:hAnsiTheme="minorHAnsi" w:cstheme="minorHAnsi"/>
          <w:b/>
          <w:bCs/>
        </w:rPr>
        <w:t xml:space="preserve"> do reprezentowania Wykonawcy,</w:t>
      </w:r>
      <w:r w:rsidRPr="000372D8">
        <w:rPr>
          <w:rFonts w:asciiTheme="minorHAnsi" w:hAnsiTheme="minorHAnsi" w:cstheme="minorHAnsi"/>
        </w:rPr>
        <w:t xml:space="preserve"> np. wyciąg z KRS dla podmiotów zbiorowych, pełnomocnictwo itp. W przypadku Wykonawców składających ofertę wspólnie (konsorcjum) ww. obowiązek dotyczy wszystkich Wykonawców, w znaczeniu, że konieczne jest udokumentowanie umocowania osób składających oświadczenia w imieniu poszczególnych konsorcjantów, takich jak osoby udzielające pełnomocnictwa do reprezentowania konsorcjum, </w:t>
      </w:r>
      <w:r w:rsidRPr="0010461B">
        <w:rPr>
          <w:rFonts w:asciiTheme="minorHAnsi" w:hAnsiTheme="minorHAnsi" w:cstheme="minorHAnsi"/>
        </w:rPr>
        <w:t>potwierdzające dokumenty za zgodność itp.</w:t>
      </w:r>
    </w:p>
    <w:p w14:paraId="6ECA5DBA" w14:textId="79264DC0" w:rsidR="0010461B" w:rsidRPr="0010461B" w:rsidRDefault="0010461B" w:rsidP="00BA5C87">
      <w:pPr>
        <w:numPr>
          <w:ilvl w:val="2"/>
          <w:numId w:val="2"/>
        </w:numPr>
        <w:spacing w:after="0" w:line="276" w:lineRule="auto"/>
        <w:ind w:left="1418" w:hanging="567"/>
        <w:contextualSpacing/>
        <w:jc w:val="both"/>
        <w:rPr>
          <w:rFonts w:asciiTheme="minorHAnsi" w:hAnsiTheme="minorHAnsi" w:cstheme="minorHAnsi"/>
        </w:rPr>
      </w:pPr>
      <w:r w:rsidRPr="0010461B">
        <w:rPr>
          <w:rFonts w:asciiTheme="minorHAnsi" w:hAnsiTheme="minorHAnsi" w:cstheme="minorHAnsi"/>
          <w:b/>
          <w:color w:val="000000"/>
        </w:rPr>
        <w:t>wykaz osób</w:t>
      </w:r>
      <w:r w:rsidRPr="0010461B">
        <w:rPr>
          <w:rFonts w:asciiTheme="minorHAnsi" w:hAnsiTheme="minorHAnsi" w:cstheme="minorHAnsi"/>
          <w:color w:val="000000"/>
        </w:rPr>
        <w:t xml:space="preserve"> skierowanych przez W</w:t>
      </w:r>
      <w:r w:rsidRPr="00177A7A">
        <w:rPr>
          <w:rFonts w:asciiTheme="minorHAnsi" w:hAnsiTheme="minorHAnsi" w:cstheme="minorHAnsi"/>
          <w:color w:val="000000"/>
        </w:rPr>
        <w:t xml:space="preserve">ykonawcę do realizacji zamówienia </w:t>
      </w:r>
      <w:r w:rsidRPr="00177A7A">
        <w:rPr>
          <w:rFonts w:asciiTheme="minorHAnsi" w:eastAsiaTheme="minorEastAsia" w:hAnsiTheme="minorHAnsi" w:cstheme="minorHAnsi"/>
        </w:rPr>
        <w:t>wraz z</w:t>
      </w:r>
      <w:r w:rsidRPr="009565D2">
        <w:rPr>
          <w:rFonts w:asciiTheme="minorHAnsi" w:eastAsiaTheme="minorEastAsia" w:hAnsiTheme="minorHAnsi" w:cstheme="minorHAnsi"/>
        </w:rPr>
        <w:t> informacjami na temat ich kwalifikacji zawodowych, uprawnień, doświadczenia</w:t>
      </w:r>
      <w:r w:rsidR="008F6523">
        <w:rPr>
          <w:rFonts w:asciiTheme="minorHAnsi" w:eastAsiaTheme="minorEastAsia" w:hAnsiTheme="minorHAnsi" w:cstheme="minorHAnsi"/>
        </w:rPr>
        <w:t xml:space="preserve"> - </w:t>
      </w:r>
      <w:r w:rsidRPr="009565D2">
        <w:rPr>
          <w:rFonts w:asciiTheme="minorHAnsi" w:eastAsiaTheme="minorEastAsia" w:hAnsiTheme="minorHAnsi" w:cstheme="minorHAnsi"/>
        </w:rPr>
        <w:t xml:space="preserve"> niezbędnych do wykonania zamówienia, a także zakresu wykonywanych przez nie czynności oraz informacją o podstawie do dysponowania tymi osobami, w celu potwierdzenia spełnienia warunków udziału w postępowaniu określonych w Rozdziale VI ust. 2 lit b) niniejszego zaproszenia </w:t>
      </w:r>
      <w:r w:rsidRPr="009565D2">
        <w:rPr>
          <w:rFonts w:asciiTheme="minorHAnsi" w:hAnsiTheme="minorHAnsi" w:cstheme="minorHAnsi"/>
        </w:rPr>
        <w:t>oraz oceny oferty w kryterium doświadczenia</w:t>
      </w:r>
      <w:r w:rsidRPr="009565D2">
        <w:rPr>
          <w:rFonts w:asciiTheme="minorHAnsi" w:eastAsiaTheme="minorEastAsia" w:hAnsiTheme="minorHAnsi" w:cstheme="minorHAnsi"/>
        </w:rPr>
        <w:t xml:space="preserve">. Formularz wykazu osób stanowi </w:t>
      </w:r>
      <w:r w:rsidRPr="009565D2">
        <w:rPr>
          <w:rFonts w:asciiTheme="minorHAnsi" w:eastAsiaTheme="minorEastAsia" w:hAnsiTheme="minorHAnsi" w:cstheme="minorHAnsi"/>
          <w:b/>
        </w:rPr>
        <w:t xml:space="preserve">Załącznik nr 5 </w:t>
      </w:r>
      <w:r w:rsidRPr="009565D2">
        <w:rPr>
          <w:rFonts w:asciiTheme="minorHAnsi" w:eastAsiaTheme="minorEastAsia" w:hAnsiTheme="minorHAnsi" w:cstheme="minorHAnsi"/>
        </w:rPr>
        <w:t xml:space="preserve">do zaproszenia, </w:t>
      </w:r>
    </w:p>
    <w:p w14:paraId="4E864C89" w14:textId="22974C15" w:rsidR="0010461B" w:rsidRPr="0010461B" w:rsidRDefault="0010461B" w:rsidP="00BA5C87">
      <w:pPr>
        <w:numPr>
          <w:ilvl w:val="2"/>
          <w:numId w:val="2"/>
        </w:numPr>
        <w:spacing w:after="0" w:line="276" w:lineRule="auto"/>
        <w:ind w:left="1418" w:hanging="567"/>
        <w:contextualSpacing/>
        <w:jc w:val="both"/>
        <w:rPr>
          <w:rFonts w:asciiTheme="minorHAnsi" w:hAnsiTheme="minorHAnsi" w:cstheme="minorHAnsi"/>
        </w:rPr>
      </w:pPr>
      <w:r w:rsidRPr="00177A7A">
        <w:rPr>
          <w:rFonts w:asciiTheme="minorHAnsi" w:hAnsiTheme="minorHAnsi" w:cstheme="minorHAnsi"/>
        </w:rPr>
        <w:t xml:space="preserve">dokumenty poświadczające </w:t>
      </w:r>
      <w:r w:rsidR="008F6523">
        <w:rPr>
          <w:rFonts w:asciiTheme="minorHAnsi" w:hAnsiTheme="minorHAnsi" w:cstheme="minorHAnsi"/>
        </w:rPr>
        <w:t xml:space="preserve">posiadane kwalifikacje i </w:t>
      </w:r>
      <w:r w:rsidRPr="00177A7A">
        <w:rPr>
          <w:rFonts w:asciiTheme="minorHAnsi" w:hAnsiTheme="minorHAnsi" w:cstheme="minorHAnsi"/>
        </w:rPr>
        <w:t>uzyskane uprawnienia wraz z aktualnym wpisem na listę członków właściwej izby samorządu zawodowego osób wykazanych w</w:t>
      </w:r>
      <w:r w:rsidR="008F6523">
        <w:rPr>
          <w:rFonts w:asciiTheme="minorHAnsi" w:hAnsiTheme="minorHAnsi" w:cstheme="minorHAnsi"/>
        </w:rPr>
        <w:t xml:space="preserve"> wykazie, o którym mowa w lit. b</w:t>
      </w:r>
      <w:r w:rsidRPr="00177A7A">
        <w:rPr>
          <w:rFonts w:asciiTheme="minorHAnsi" w:hAnsiTheme="minorHAnsi" w:cstheme="minorHAnsi"/>
        </w:rPr>
        <w:t xml:space="preserve"> powyżej, w celu potwierdzenia spełnienia warunków udziału w postępowaniu,</w:t>
      </w:r>
    </w:p>
    <w:p w14:paraId="5BADB254" w14:textId="77777777" w:rsidR="00DE3A9C" w:rsidRPr="00EB36FA" w:rsidRDefault="00DE3A9C" w:rsidP="00BA5C87">
      <w:pPr>
        <w:numPr>
          <w:ilvl w:val="2"/>
          <w:numId w:val="2"/>
        </w:numPr>
        <w:spacing w:after="0" w:line="276" w:lineRule="auto"/>
        <w:ind w:left="1418" w:hanging="567"/>
        <w:contextualSpacing/>
        <w:jc w:val="both"/>
        <w:rPr>
          <w:rFonts w:asciiTheme="minorHAnsi" w:hAnsiTheme="minorHAnsi" w:cstheme="minorHAnsi"/>
          <w:color w:val="000000"/>
        </w:rPr>
      </w:pPr>
      <w:r w:rsidRPr="00EB36FA">
        <w:rPr>
          <w:rFonts w:asciiTheme="minorHAnsi" w:hAnsiTheme="minorHAnsi" w:cstheme="minorHAnsi"/>
          <w:b/>
          <w:bCs/>
          <w:color w:val="000000"/>
        </w:rPr>
        <w:t>pełnomocnictwo do reprezentowania wszystkich Wykonawców wspólnie ubiegających się o udzielenie zamówienia,</w:t>
      </w:r>
      <w:r w:rsidRPr="00EB36FA">
        <w:rPr>
          <w:rFonts w:asciiTheme="minorHAnsi" w:hAnsiTheme="minorHAnsi" w:cstheme="minorHAnsi"/>
          <w:color w:val="000000"/>
        </w:rPr>
        <w:t xml:space="preserve"> ewentualnie umowa konsorcjum,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14:paraId="319F2B4A" w14:textId="31DD50CE" w:rsidR="00DE3A9C" w:rsidRPr="00EB36FA" w:rsidRDefault="00DE3A9C" w:rsidP="00BA5C87">
      <w:pPr>
        <w:numPr>
          <w:ilvl w:val="2"/>
          <w:numId w:val="2"/>
        </w:numPr>
        <w:spacing w:after="0" w:line="276" w:lineRule="auto"/>
        <w:ind w:left="1418" w:hanging="567"/>
        <w:contextualSpacing/>
        <w:jc w:val="both"/>
        <w:rPr>
          <w:rFonts w:asciiTheme="minorHAnsi" w:hAnsiTheme="minorHAnsi" w:cstheme="minorHAnsi"/>
          <w:color w:val="000000"/>
        </w:rPr>
      </w:pPr>
      <w:bookmarkStart w:id="3" w:name="bookmark20"/>
      <w:r w:rsidRPr="00EB36FA">
        <w:rPr>
          <w:rFonts w:asciiTheme="minorHAnsi" w:hAnsiTheme="minorHAnsi" w:cstheme="minorHAnsi"/>
          <w:color w:val="000000"/>
        </w:rPr>
        <w:t>oświadczenie o niepodleganiu wykluczeniu oraz spełnieniu warunków udziału w postępowaniu,</w:t>
      </w:r>
      <w:r w:rsidRPr="00EB36FA">
        <w:rPr>
          <w:rFonts w:asciiTheme="minorHAnsi" w:hAnsiTheme="minorHAnsi" w:cstheme="minorHAnsi"/>
          <w:b/>
          <w:bCs/>
          <w:color w:val="000000"/>
        </w:rPr>
        <w:t xml:space="preserve"> którego wzór stanowi załącznik nr </w:t>
      </w:r>
      <w:r w:rsidR="0032449B" w:rsidRPr="00EB36FA">
        <w:rPr>
          <w:rFonts w:asciiTheme="minorHAnsi" w:hAnsiTheme="minorHAnsi" w:cstheme="minorHAnsi"/>
          <w:b/>
          <w:bCs/>
          <w:color w:val="000000"/>
        </w:rPr>
        <w:t xml:space="preserve">8 </w:t>
      </w:r>
      <w:r w:rsidRPr="00EB36FA">
        <w:rPr>
          <w:rFonts w:asciiTheme="minorHAnsi" w:hAnsiTheme="minorHAnsi" w:cstheme="minorHAnsi"/>
          <w:b/>
          <w:bCs/>
          <w:color w:val="000000"/>
        </w:rPr>
        <w:t xml:space="preserve">do </w:t>
      </w:r>
      <w:r w:rsidRPr="00177A7A">
        <w:rPr>
          <w:rFonts w:asciiTheme="minorHAnsi" w:hAnsiTheme="minorHAnsi" w:cstheme="minorHAnsi"/>
          <w:color w:val="000000"/>
        </w:rPr>
        <w:t>zaproszenia</w:t>
      </w:r>
      <w:r w:rsidR="009565D2" w:rsidRPr="00177A7A">
        <w:rPr>
          <w:rFonts w:asciiTheme="minorHAnsi" w:hAnsiTheme="minorHAnsi" w:cstheme="minorHAnsi"/>
          <w:color w:val="000000"/>
        </w:rPr>
        <w:t xml:space="preserve"> (w tym odrębnie dla każdego współwykonawcy (konsorcjanta) oraz podmiotu, na zasoby którego powołuje się wykonawca w celu spełnienia warunków udziału w postępowaniu)</w:t>
      </w:r>
      <w:r w:rsidRPr="00177A7A">
        <w:rPr>
          <w:rFonts w:asciiTheme="minorHAnsi" w:hAnsiTheme="minorHAnsi" w:cstheme="minorHAnsi"/>
          <w:color w:val="000000"/>
        </w:rPr>
        <w:t>;</w:t>
      </w:r>
      <w:bookmarkEnd w:id="3"/>
    </w:p>
    <w:p w14:paraId="424C8981" w14:textId="5C734183" w:rsidR="00DE3A9C" w:rsidRPr="008F6523" w:rsidRDefault="00DE3A9C" w:rsidP="00BA5C87">
      <w:pPr>
        <w:numPr>
          <w:ilvl w:val="2"/>
          <w:numId w:val="2"/>
        </w:numPr>
        <w:spacing w:after="0" w:line="276" w:lineRule="auto"/>
        <w:ind w:left="1418" w:hanging="567"/>
        <w:contextualSpacing/>
        <w:jc w:val="both"/>
        <w:rPr>
          <w:rFonts w:asciiTheme="minorHAnsi" w:hAnsiTheme="minorHAnsi" w:cstheme="minorHAnsi"/>
          <w:color w:val="000000"/>
        </w:rPr>
      </w:pPr>
      <w:bookmarkStart w:id="4" w:name="bookmark21"/>
      <w:r w:rsidRPr="00EB36FA">
        <w:rPr>
          <w:rFonts w:asciiTheme="minorHAnsi" w:hAnsiTheme="minorHAnsi" w:cstheme="minorHAnsi"/>
          <w:color w:val="000000"/>
        </w:rPr>
        <w:lastRenderedPageBreak/>
        <w:t>zobowiązanie do oddania do dyspozycji niezbędnych zasobów na okres korzystania z nich przy wykonaniu zamówienia,</w:t>
      </w:r>
      <w:r w:rsidRPr="00EB36FA">
        <w:rPr>
          <w:rFonts w:asciiTheme="minorHAnsi" w:hAnsiTheme="minorHAnsi" w:cstheme="minorHAnsi"/>
          <w:b/>
          <w:bCs/>
          <w:color w:val="000000"/>
        </w:rPr>
        <w:t xml:space="preserve"> którego wzór stanowi załącznik nr </w:t>
      </w:r>
      <w:r w:rsidR="0032449B" w:rsidRPr="00EB36FA">
        <w:rPr>
          <w:rFonts w:asciiTheme="minorHAnsi" w:hAnsiTheme="minorHAnsi" w:cstheme="minorHAnsi"/>
          <w:b/>
          <w:bCs/>
          <w:color w:val="000000"/>
        </w:rPr>
        <w:t xml:space="preserve">9 </w:t>
      </w:r>
      <w:r w:rsidRPr="00EB36FA">
        <w:rPr>
          <w:rFonts w:asciiTheme="minorHAnsi" w:hAnsiTheme="minorHAnsi" w:cstheme="minorHAnsi"/>
          <w:b/>
          <w:bCs/>
          <w:color w:val="000000"/>
        </w:rPr>
        <w:t xml:space="preserve">do zaproszenia </w:t>
      </w:r>
      <w:r w:rsidRPr="008F6523">
        <w:rPr>
          <w:rFonts w:asciiTheme="minorHAnsi" w:hAnsiTheme="minorHAnsi" w:cstheme="minorHAnsi"/>
          <w:bCs/>
          <w:color w:val="000000"/>
        </w:rPr>
        <w:t>(jeżeli dotyczy)</w:t>
      </w:r>
      <w:bookmarkEnd w:id="4"/>
      <w:r w:rsidR="008F6523">
        <w:rPr>
          <w:rFonts w:asciiTheme="minorHAnsi" w:hAnsiTheme="minorHAnsi" w:cstheme="minorHAnsi"/>
          <w:bCs/>
          <w:color w:val="000000"/>
        </w:rPr>
        <w:t>;</w:t>
      </w:r>
    </w:p>
    <w:p w14:paraId="2F0F289A" w14:textId="69608F8B" w:rsidR="00EB36FA" w:rsidRPr="00EB36FA" w:rsidRDefault="00EB36FA" w:rsidP="00BA5C87">
      <w:pPr>
        <w:numPr>
          <w:ilvl w:val="2"/>
          <w:numId w:val="2"/>
        </w:numPr>
        <w:spacing w:after="0" w:line="276" w:lineRule="auto"/>
        <w:ind w:left="1418" w:hanging="567"/>
        <w:contextualSpacing/>
        <w:jc w:val="both"/>
        <w:rPr>
          <w:rFonts w:asciiTheme="minorHAnsi" w:hAnsiTheme="minorHAnsi" w:cstheme="minorHAnsi"/>
          <w:color w:val="000000"/>
        </w:rPr>
      </w:pPr>
      <w:r w:rsidRPr="00593884">
        <w:rPr>
          <w:rFonts w:asciiTheme="minorHAnsi" w:hAnsiTheme="minorHAnsi" w:cstheme="minorHAnsi"/>
          <w:b/>
          <w:color w:val="000000"/>
        </w:rPr>
        <w:t>wykaz robót budowlanych</w:t>
      </w:r>
      <w:r w:rsidRPr="00EB36FA">
        <w:rPr>
          <w:rFonts w:asciiTheme="minorHAnsi" w:hAnsiTheme="minorHAnsi" w:cstheme="minorHAnsi"/>
          <w:color w:val="000000"/>
        </w:rPr>
        <w:t xml:space="preserve"> wraz z podaniem ich przedmiotu oraz zakresu, dat wykonania i podmiotów, na rzecz których roboty zostały wykonane, oraz załączeniem dowodów określających czy te roboty zostały wykonane prawidłowo, przy czym dowodami, o których mowa, są protokoły odbioru robót, referencje bądź inne dokumenty wystawione przez podmiot, na rzecz którego roboty były wykonywane, w celu potwierdzenia spełnienia przez wykonawcę warunków udziału w postępowaniu, określonych w Rozdziale VI ust. 2 lit. a). Wzór wykazu robót budowalnych / zrealizowanych zamówień stanowi </w:t>
      </w:r>
      <w:r w:rsidRPr="00593884">
        <w:rPr>
          <w:rFonts w:asciiTheme="minorHAnsi" w:hAnsiTheme="minorHAnsi" w:cstheme="minorHAnsi"/>
          <w:b/>
          <w:color w:val="000000"/>
        </w:rPr>
        <w:t>Załącznik nr 4 do zaproszenia</w:t>
      </w:r>
      <w:r w:rsidRPr="00EB36FA">
        <w:rPr>
          <w:rFonts w:asciiTheme="minorHAnsi" w:hAnsiTheme="minorHAnsi" w:cstheme="minorHAnsi"/>
          <w:color w:val="000000"/>
        </w:rPr>
        <w:t>;</w:t>
      </w:r>
    </w:p>
    <w:p w14:paraId="386FC60D" w14:textId="792959AB" w:rsidR="00EB36FA" w:rsidRPr="00EB36FA" w:rsidRDefault="00EB36FA" w:rsidP="00BA5C87">
      <w:pPr>
        <w:numPr>
          <w:ilvl w:val="2"/>
          <w:numId w:val="2"/>
        </w:numPr>
        <w:spacing w:after="0" w:line="276" w:lineRule="auto"/>
        <w:ind w:left="1418" w:hanging="567"/>
        <w:contextualSpacing/>
        <w:jc w:val="both"/>
        <w:rPr>
          <w:rFonts w:asciiTheme="minorHAnsi" w:hAnsiTheme="minorHAnsi" w:cstheme="minorHAnsi"/>
          <w:color w:val="000000"/>
        </w:rPr>
      </w:pPr>
      <w:r w:rsidRPr="00EB36FA">
        <w:rPr>
          <w:rFonts w:asciiTheme="minorHAnsi" w:hAnsiTheme="minorHAnsi" w:cstheme="minorHAnsi"/>
          <w:color w:val="000000"/>
        </w:rPr>
        <w:t>informację z banku lub spółdzielczej kasy oszczędnościowo-kredytowej potwierdzającą wysokość posiadanych środków finansowych lub zdolność kredytową wykonawcy, wystawioną nie wcześniej niż 1 miesiąc przed upływem terminu składania ofert, w celu potwierdzenia spełnienia warunków udziału w postępowaniu wskazanych w Rozdziale VI ust. 2 lit c),</w:t>
      </w:r>
    </w:p>
    <w:p w14:paraId="6B2473B3" w14:textId="4EF60BE4" w:rsidR="009565D2" w:rsidRPr="00EB36FA" w:rsidRDefault="009565D2" w:rsidP="009565D2">
      <w:pPr>
        <w:numPr>
          <w:ilvl w:val="2"/>
          <w:numId w:val="2"/>
        </w:numPr>
        <w:spacing w:after="0" w:line="276" w:lineRule="auto"/>
        <w:ind w:left="1418" w:hanging="567"/>
        <w:contextualSpacing/>
        <w:jc w:val="both"/>
        <w:rPr>
          <w:rFonts w:asciiTheme="minorHAnsi" w:hAnsiTheme="minorHAnsi" w:cstheme="minorHAnsi"/>
          <w:color w:val="000000"/>
        </w:rPr>
      </w:pPr>
      <w:r>
        <w:rPr>
          <w:rFonts w:asciiTheme="minorHAnsi" w:hAnsiTheme="minorHAnsi" w:cstheme="minorHAnsi"/>
          <w:color w:val="000000"/>
        </w:rPr>
        <w:t xml:space="preserve">dokument potwierdzający </w:t>
      </w:r>
      <w:r w:rsidRPr="009565D2">
        <w:rPr>
          <w:rFonts w:asciiTheme="minorHAnsi" w:hAnsiTheme="minorHAnsi" w:cstheme="minorHAnsi"/>
          <w:color w:val="000000"/>
        </w:rPr>
        <w:t>posiada</w:t>
      </w:r>
      <w:r>
        <w:rPr>
          <w:rFonts w:asciiTheme="minorHAnsi" w:hAnsiTheme="minorHAnsi" w:cstheme="minorHAnsi"/>
          <w:color w:val="000000"/>
        </w:rPr>
        <w:t>nie</w:t>
      </w:r>
      <w:r w:rsidRPr="009565D2">
        <w:rPr>
          <w:rFonts w:asciiTheme="minorHAnsi" w:hAnsiTheme="minorHAnsi" w:cstheme="minorHAnsi"/>
          <w:color w:val="000000"/>
        </w:rPr>
        <w:t xml:space="preserve"> ubezpieczeni</w:t>
      </w:r>
      <w:r>
        <w:rPr>
          <w:rFonts w:asciiTheme="minorHAnsi" w:hAnsiTheme="minorHAnsi" w:cstheme="minorHAnsi"/>
          <w:color w:val="000000"/>
        </w:rPr>
        <w:t>a</w:t>
      </w:r>
      <w:r w:rsidRPr="009565D2">
        <w:rPr>
          <w:rFonts w:asciiTheme="minorHAnsi" w:hAnsiTheme="minorHAnsi" w:cstheme="minorHAnsi"/>
          <w:color w:val="000000"/>
        </w:rPr>
        <w:t xml:space="preserve"> od odpowiedzialności cywilnej w zakresie </w:t>
      </w:r>
      <w:r w:rsidR="0010461B">
        <w:rPr>
          <w:rFonts w:asciiTheme="minorHAnsi" w:hAnsiTheme="minorHAnsi" w:cstheme="minorHAnsi"/>
          <w:color w:val="000000"/>
        </w:rPr>
        <w:t>prowadzonej działalności</w:t>
      </w:r>
      <w:r w:rsidRPr="009565D2">
        <w:rPr>
          <w:rFonts w:asciiTheme="minorHAnsi" w:hAnsiTheme="minorHAnsi" w:cstheme="minorHAnsi"/>
          <w:color w:val="000000"/>
        </w:rPr>
        <w:t xml:space="preserve">, związanej z przedmiotem zamówienia, </w:t>
      </w:r>
      <w:r w:rsidRPr="00EB36FA">
        <w:rPr>
          <w:rFonts w:asciiTheme="minorHAnsi" w:hAnsiTheme="minorHAnsi" w:cstheme="minorHAnsi"/>
          <w:color w:val="000000"/>
        </w:rPr>
        <w:t xml:space="preserve">w celu potwierdzenia spełnienia warunków udziału w postępowaniu wskazanych w Rozdziale VI ust. 2 lit </w:t>
      </w:r>
      <w:r>
        <w:rPr>
          <w:rFonts w:asciiTheme="minorHAnsi" w:hAnsiTheme="minorHAnsi" w:cstheme="minorHAnsi"/>
          <w:color w:val="000000"/>
        </w:rPr>
        <w:t>d</w:t>
      </w:r>
      <w:r w:rsidRPr="00EB36FA">
        <w:rPr>
          <w:rFonts w:asciiTheme="minorHAnsi" w:hAnsiTheme="minorHAnsi" w:cstheme="minorHAnsi"/>
          <w:color w:val="000000"/>
        </w:rPr>
        <w:t>),</w:t>
      </w:r>
    </w:p>
    <w:p w14:paraId="4C69A364" w14:textId="28B977EC" w:rsidR="00EB36FA" w:rsidRPr="00EB36FA" w:rsidRDefault="00EB36FA" w:rsidP="00BA5C87">
      <w:pPr>
        <w:numPr>
          <w:ilvl w:val="2"/>
          <w:numId w:val="2"/>
        </w:numPr>
        <w:spacing w:after="0" w:line="276" w:lineRule="auto"/>
        <w:ind w:left="1418" w:hanging="567"/>
        <w:contextualSpacing/>
        <w:jc w:val="both"/>
        <w:rPr>
          <w:rFonts w:asciiTheme="minorHAnsi" w:hAnsiTheme="minorHAnsi" w:cstheme="minorHAnsi"/>
          <w:color w:val="000000"/>
        </w:rPr>
      </w:pPr>
      <w:r w:rsidRPr="00EB36FA">
        <w:rPr>
          <w:rFonts w:asciiTheme="minorHAnsi" w:hAnsiTheme="minorHAnsi" w:cstheme="minorHAnsi"/>
          <w:color w:val="000000"/>
        </w:rPr>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 celu potwierdzenia braku podstaw do wykluczenia;</w:t>
      </w:r>
    </w:p>
    <w:p w14:paraId="6E3A6D07" w14:textId="503301DE" w:rsidR="00EB36FA" w:rsidRPr="00EB36FA" w:rsidRDefault="00EB36FA" w:rsidP="00BA5C87">
      <w:pPr>
        <w:numPr>
          <w:ilvl w:val="2"/>
          <w:numId w:val="2"/>
        </w:numPr>
        <w:spacing w:after="0" w:line="276" w:lineRule="auto"/>
        <w:ind w:left="1418" w:hanging="567"/>
        <w:contextualSpacing/>
        <w:jc w:val="both"/>
        <w:rPr>
          <w:rFonts w:asciiTheme="minorHAnsi" w:hAnsiTheme="minorHAnsi" w:cstheme="minorHAnsi"/>
          <w:color w:val="000000"/>
        </w:rPr>
      </w:pPr>
      <w:r w:rsidRPr="00EB36FA">
        <w:rPr>
          <w:rFonts w:asciiTheme="minorHAnsi" w:hAnsiTheme="minorHAnsi" w:cstheme="minorHAnsi"/>
          <w:color w:val="000000"/>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C1EEED4" w14:textId="6F5B6241" w:rsidR="00EB36FA" w:rsidRPr="00EB36FA" w:rsidRDefault="00EB36FA" w:rsidP="00BA5C87">
      <w:pPr>
        <w:numPr>
          <w:ilvl w:val="2"/>
          <w:numId w:val="2"/>
        </w:numPr>
        <w:spacing w:after="0" w:line="276" w:lineRule="auto"/>
        <w:ind w:left="1418" w:hanging="567"/>
        <w:contextualSpacing/>
        <w:jc w:val="both"/>
        <w:rPr>
          <w:rFonts w:asciiTheme="minorHAnsi" w:hAnsiTheme="minorHAnsi" w:cstheme="minorHAnsi"/>
          <w:color w:val="000000"/>
        </w:rPr>
      </w:pPr>
      <w:r w:rsidRPr="00EB36FA">
        <w:rPr>
          <w:rFonts w:asciiTheme="minorHAnsi" w:hAnsiTheme="minorHAnsi" w:cstheme="minorHAnsi"/>
          <w:color w:val="000000"/>
        </w:rPr>
        <w:t>oświadczenia wykonawcy o niezaleganiu z opłacaniem podatków i opłat lokalnych, o których mowa w ustawie z dnia 12 stycznia 1991 r. o podatkach i opłatach lokalnych (Dz. U. z 2016 r. poz. 716), wystawione nie wcześniej niż 3 miesiące przed upływem terminu składania ofert;</w:t>
      </w:r>
    </w:p>
    <w:p w14:paraId="5E813701" w14:textId="3F45CEBB" w:rsidR="00B569DD" w:rsidRPr="00EB36FA" w:rsidRDefault="00EB36FA" w:rsidP="00EB36FA">
      <w:pPr>
        <w:numPr>
          <w:ilvl w:val="2"/>
          <w:numId w:val="2"/>
        </w:numPr>
        <w:spacing w:after="0" w:line="276" w:lineRule="auto"/>
        <w:ind w:left="1418" w:right="23" w:hanging="567"/>
        <w:contextualSpacing/>
        <w:jc w:val="both"/>
        <w:rPr>
          <w:rFonts w:asciiTheme="minorHAnsi" w:hAnsiTheme="minorHAnsi" w:cstheme="minorHAnsi"/>
          <w:color w:val="000000"/>
        </w:rPr>
      </w:pPr>
      <w:r w:rsidRPr="00EB36FA">
        <w:rPr>
          <w:rFonts w:asciiTheme="minorHAnsi" w:hAnsiTheme="minorHAnsi" w:cstheme="minorHAnsi"/>
          <w:color w:val="000000"/>
        </w:rPr>
        <w:t xml:space="preserve">jeżeli wykonawca ma siedzibę lub miejsce zamieszkania poza terytorium Rzeczypospolitej Polskiej, zamiast dokumentów, o których mowa w powyżej lit h)-j) dokument lub </w:t>
      </w:r>
      <w:r w:rsidRPr="00EB36FA">
        <w:rPr>
          <w:rFonts w:asciiTheme="minorHAnsi" w:hAnsiTheme="minorHAnsi" w:cstheme="minorHAnsi"/>
          <w:color w:val="000000"/>
        </w:rPr>
        <w:lastRenderedPageBreak/>
        <w:t>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bookmarkEnd w:id="2"/>
    <w:p w14:paraId="431D6C4D" w14:textId="0019CA27" w:rsidR="00083E43" w:rsidRPr="00947C82" w:rsidRDefault="00494ECA" w:rsidP="00947C82">
      <w:pPr>
        <w:numPr>
          <w:ilvl w:val="1"/>
          <w:numId w:val="2"/>
        </w:numPr>
        <w:spacing w:after="0" w:line="276" w:lineRule="auto"/>
        <w:ind w:left="851" w:hanging="425"/>
        <w:contextualSpacing/>
        <w:jc w:val="both"/>
        <w:rPr>
          <w:rFonts w:asciiTheme="minorHAnsi" w:hAnsiTheme="minorHAnsi" w:cstheme="minorHAnsi"/>
          <w:color w:val="000000"/>
        </w:rPr>
      </w:pPr>
      <w:r w:rsidRPr="000372D8">
        <w:rPr>
          <w:rFonts w:asciiTheme="minorHAnsi" w:hAnsiTheme="minorHAnsi" w:cstheme="minorHAnsi"/>
          <w:color w:val="000000"/>
        </w:rPr>
        <w:t>Zamawiający przewiduje możliwość poprawienia oczywistych omyłek w treści oferty, uzupeł</w:t>
      </w:r>
      <w:r w:rsidRPr="00947C82">
        <w:rPr>
          <w:rFonts w:asciiTheme="minorHAnsi" w:hAnsiTheme="minorHAnsi" w:cstheme="minorHAnsi"/>
          <w:color w:val="000000"/>
        </w:rPr>
        <w:t>nienia lub wyjaśnienia treści oferty wyłącznie na wezwanie Zamawiającego skierowane do danego Wykonawcy. Poprawki, uzupełnienie lub wyjaśnienia nie mogą prowadzić do negocjacji treści oferty. Możliwość ewentualnego poprawiania, uzupełniania lub wyjaśniania treści ofert stosowana będzie jednokrotnie w przypadku poszczególnych braków (w przypadku braku uzupełnienia lub wyjaśnienia treści oferty na pierwsze wezwanie Zamawiającego, Wykonawca nie będzie mógł podjąć tych czynności w stosunku do zakresu objętego wezwaniem Zamawiającego).</w:t>
      </w:r>
    </w:p>
    <w:p w14:paraId="25A25790" w14:textId="77777777" w:rsidR="00083E43" w:rsidRDefault="00083E43" w:rsidP="00083E43">
      <w:pPr>
        <w:numPr>
          <w:ilvl w:val="1"/>
          <w:numId w:val="2"/>
        </w:numPr>
        <w:spacing w:after="0" w:line="276" w:lineRule="auto"/>
        <w:ind w:left="851" w:hanging="425"/>
        <w:contextualSpacing/>
        <w:jc w:val="both"/>
        <w:rPr>
          <w:rFonts w:asciiTheme="minorHAnsi" w:hAnsiTheme="minorHAnsi" w:cstheme="minorHAnsi"/>
          <w:color w:val="000000"/>
        </w:rPr>
      </w:pPr>
      <w:r w:rsidRPr="00083E43">
        <w:t>Ceny w ofercie należy określać z dokładnością do dwóch miejsc po przecinku, stosując zasadę opisaną w art. 106e ust. 11 ustawy z dnia 11 marca 2004 r. o podatku od towarów i usług (t.j. Dz.U. 2017 poz. 1221 z późn. zm.).</w:t>
      </w:r>
    </w:p>
    <w:p w14:paraId="2B9724BF" w14:textId="77777777" w:rsidR="00083E43" w:rsidRDefault="00083E43" w:rsidP="00083E43">
      <w:pPr>
        <w:numPr>
          <w:ilvl w:val="1"/>
          <w:numId w:val="2"/>
        </w:numPr>
        <w:spacing w:after="0" w:line="276" w:lineRule="auto"/>
        <w:ind w:left="851" w:hanging="425"/>
        <w:contextualSpacing/>
        <w:jc w:val="both"/>
        <w:rPr>
          <w:rFonts w:asciiTheme="minorHAnsi" w:hAnsiTheme="minorHAnsi" w:cstheme="minorHAnsi"/>
          <w:color w:val="000000"/>
        </w:rPr>
      </w:pPr>
      <w:r w:rsidRPr="00083E43">
        <w:t>Prawidłowe ustalenie podatku VAT należy do obowiązków Wykonawcy zgodnie z przepisami ustawy o podatku od towarów i usług oraz podatku akcyzowym. Zamawiający nie uzna za oczywistą omyłkę i nie będzie poprawiał ustalonego podatku VAT.</w:t>
      </w:r>
    </w:p>
    <w:p w14:paraId="4FF93EB3" w14:textId="77777777" w:rsidR="00083E43" w:rsidRDefault="00083E43" w:rsidP="00083E43">
      <w:pPr>
        <w:numPr>
          <w:ilvl w:val="1"/>
          <w:numId w:val="2"/>
        </w:numPr>
        <w:spacing w:after="0" w:line="276" w:lineRule="auto"/>
        <w:ind w:left="851" w:hanging="425"/>
        <w:contextualSpacing/>
        <w:jc w:val="both"/>
        <w:rPr>
          <w:rFonts w:asciiTheme="minorHAnsi" w:hAnsiTheme="minorHAnsi" w:cstheme="minorHAnsi"/>
          <w:color w:val="000000"/>
        </w:rPr>
      </w:pPr>
      <w:r w:rsidRPr="00083E43">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3E25A741" w14:textId="77777777" w:rsidR="00083E43" w:rsidRDefault="00083E43" w:rsidP="00083E43">
      <w:pPr>
        <w:numPr>
          <w:ilvl w:val="1"/>
          <w:numId w:val="2"/>
        </w:numPr>
        <w:spacing w:after="0" w:line="276" w:lineRule="auto"/>
        <w:ind w:left="851" w:hanging="425"/>
        <w:contextualSpacing/>
        <w:jc w:val="both"/>
        <w:rPr>
          <w:rFonts w:asciiTheme="minorHAnsi" w:hAnsiTheme="minorHAnsi" w:cstheme="minorHAnsi"/>
          <w:color w:val="000000"/>
        </w:rPr>
      </w:pPr>
      <w:r w:rsidRPr="00083E43">
        <w:t>Rozliczenia między Wykonawcą a Zamawiającym prowadzone będą w polskich złotych (PLN).</w:t>
      </w:r>
    </w:p>
    <w:p w14:paraId="3A255CBE" w14:textId="496D3554" w:rsidR="00945AFA" w:rsidRDefault="00DE3A9C" w:rsidP="00083E43">
      <w:pPr>
        <w:numPr>
          <w:ilvl w:val="1"/>
          <w:numId w:val="2"/>
        </w:numPr>
        <w:spacing w:after="0" w:line="276" w:lineRule="auto"/>
        <w:ind w:left="851" w:hanging="425"/>
        <w:contextualSpacing/>
        <w:jc w:val="both"/>
        <w:rPr>
          <w:rFonts w:asciiTheme="minorHAnsi" w:hAnsiTheme="minorHAnsi" w:cstheme="minorHAnsi"/>
          <w:color w:val="000000"/>
        </w:rPr>
      </w:pPr>
      <w:r w:rsidRPr="00B00244">
        <w:rPr>
          <w:rFonts w:asciiTheme="minorHAnsi" w:hAnsiTheme="minorHAnsi" w:cstheme="minorHAnsi"/>
          <w:color w:val="000000"/>
        </w:rPr>
        <w:t>J</w:t>
      </w:r>
      <w:r w:rsidRPr="008D2EE8">
        <w:rPr>
          <w:rFonts w:asciiTheme="minorHAnsi" w:hAnsiTheme="minorHAnsi" w:cstheme="minorHAnsi"/>
          <w:color w:val="000000"/>
        </w:rPr>
        <w:t xml:space="preserve">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lub kosztu. Obowiązek wykazania, że oferta nie zawiera rażąco niskiej ceny lub kosztu spoczywa na Wykonawcy. Zamawiający odrzuci ofertę wykonawcy, który nie udzielił wyjaśnień lub jeżeli dokonana ocena wyjaśnień wraz ze złożonymi dowodami potwierdza, że oferta zawiera rażąco niską cenę lub koszt w stosunku do przedmiotu zamówienia. </w:t>
      </w:r>
    </w:p>
    <w:p w14:paraId="0A20D027" w14:textId="77777777" w:rsidR="00907A8C" w:rsidRDefault="00907A8C" w:rsidP="00083E43">
      <w:pPr>
        <w:numPr>
          <w:ilvl w:val="1"/>
          <w:numId w:val="2"/>
        </w:numPr>
        <w:spacing w:after="0" w:line="276" w:lineRule="auto"/>
        <w:ind w:left="851" w:hanging="425"/>
        <w:contextualSpacing/>
        <w:jc w:val="both"/>
        <w:rPr>
          <w:rFonts w:asciiTheme="minorHAnsi" w:hAnsiTheme="minorHAnsi" w:cstheme="minorHAnsi"/>
          <w:color w:val="000000"/>
        </w:rPr>
      </w:pPr>
      <w:r w:rsidRPr="00907A8C">
        <w:rPr>
          <w:rFonts w:asciiTheme="minorHAnsi" w:hAnsiTheme="minorHAnsi" w:cstheme="minorHAnsi"/>
          <w:color w:val="000000"/>
        </w:rPr>
        <w:t xml:space="preserve">Poza przypadkami określonymi w Zaproszeniu, Zamawiający może odrzucić ofertę, jeżeli wystąpiła przynajmniej jedna z poniższych okoliczności: </w:t>
      </w:r>
    </w:p>
    <w:p w14:paraId="47E83A4D" w14:textId="77777777" w:rsidR="00907A8C" w:rsidRDefault="00907A8C" w:rsidP="00177A7A">
      <w:pPr>
        <w:numPr>
          <w:ilvl w:val="2"/>
          <w:numId w:val="2"/>
        </w:numPr>
        <w:spacing w:after="0" w:line="276" w:lineRule="auto"/>
        <w:ind w:left="1560"/>
        <w:contextualSpacing/>
        <w:jc w:val="both"/>
        <w:rPr>
          <w:rFonts w:asciiTheme="minorHAnsi" w:hAnsiTheme="minorHAnsi" w:cstheme="minorHAnsi"/>
          <w:color w:val="000000"/>
        </w:rPr>
      </w:pPr>
      <w:r w:rsidRPr="00907A8C">
        <w:rPr>
          <w:rFonts w:asciiTheme="minorHAnsi" w:hAnsiTheme="minorHAnsi" w:cstheme="minorHAnsi"/>
          <w:color w:val="000000"/>
        </w:rPr>
        <w:t xml:space="preserve">treść oferty nie odpowiada treści niniejszego zaproszenia, </w:t>
      </w:r>
    </w:p>
    <w:p w14:paraId="7AC75A85" w14:textId="77777777" w:rsidR="00907A8C" w:rsidRDefault="00907A8C" w:rsidP="00177A7A">
      <w:pPr>
        <w:numPr>
          <w:ilvl w:val="2"/>
          <w:numId w:val="2"/>
        </w:numPr>
        <w:spacing w:after="0" w:line="276" w:lineRule="auto"/>
        <w:ind w:left="1560"/>
        <w:contextualSpacing/>
        <w:jc w:val="both"/>
        <w:rPr>
          <w:rFonts w:asciiTheme="minorHAnsi" w:hAnsiTheme="minorHAnsi" w:cstheme="minorHAnsi"/>
          <w:color w:val="000000"/>
        </w:rPr>
      </w:pPr>
      <w:r w:rsidRPr="00907A8C">
        <w:rPr>
          <w:rFonts w:asciiTheme="minorHAnsi" w:hAnsiTheme="minorHAnsi" w:cstheme="minorHAnsi"/>
          <w:color w:val="000000"/>
        </w:rPr>
        <w:t xml:space="preserve">oferta została złożona przez wykonawcę wykluczonego z postępowania, </w:t>
      </w:r>
    </w:p>
    <w:p w14:paraId="292C6D5F" w14:textId="77777777" w:rsidR="00907A8C" w:rsidRDefault="00907A8C" w:rsidP="00177A7A">
      <w:pPr>
        <w:numPr>
          <w:ilvl w:val="2"/>
          <w:numId w:val="2"/>
        </w:numPr>
        <w:spacing w:after="0" w:line="276" w:lineRule="auto"/>
        <w:ind w:left="1560"/>
        <w:contextualSpacing/>
        <w:jc w:val="both"/>
        <w:rPr>
          <w:rFonts w:asciiTheme="minorHAnsi" w:hAnsiTheme="minorHAnsi" w:cstheme="minorHAnsi"/>
          <w:color w:val="000000"/>
        </w:rPr>
      </w:pPr>
      <w:r w:rsidRPr="00907A8C">
        <w:rPr>
          <w:rFonts w:asciiTheme="minorHAnsi" w:hAnsiTheme="minorHAnsi" w:cstheme="minorHAnsi"/>
          <w:color w:val="000000"/>
        </w:rPr>
        <w:lastRenderedPageBreak/>
        <w:t xml:space="preserve">oferta zawiera błędy w obliczeniu ceny i kosztu, które nie stanowią oczywistych omyłek pisarskich lub rachunkowych, </w:t>
      </w:r>
    </w:p>
    <w:p w14:paraId="7A0343C2" w14:textId="2C582B08" w:rsidR="00907A8C" w:rsidRDefault="00907A8C" w:rsidP="00177A7A">
      <w:pPr>
        <w:numPr>
          <w:ilvl w:val="2"/>
          <w:numId w:val="2"/>
        </w:numPr>
        <w:spacing w:after="0" w:line="276" w:lineRule="auto"/>
        <w:ind w:left="1560"/>
        <w:contextualSpacing/>
        <w:jc w:val="both"/>
        <w:rPr>
          <w:rFonts w:asciiTheme="minorHAnsi" w:hAnsiTheme="minorHAnsi" w:cstheme="minorHAnsi"/>
          <w:color w:val="000000"/>
        </w:rPr>
      </w:pPr>
      <w:r w:rsidRPr="00907A8C">
        <w:rPr>
          <w:rFonts w:asciiTheme="minorHAnsi" w:hAnsiTheme="minorHAnsi" w:cstheme="minorHAnsi"/>
          <w:color w:val="000000"/>
        </w:rPr>
        <w:t>oferta nie spełnia wymogów określonych w</w:t>
      </w:r>
      <w:r>
        <w:rPr>
          <w:rFonts w:asciiTheme="minorHAnsi" w:hAnsiTheme="minorHAnsi" w:cstheme="minorHAnsi"/>
          <w:color w:val="000000"/>
        </w:rPr>
        <w:t xml:space="preserve"> Rozdziale VI </w:t>
      </w:r>
      <w:r w:rsidR="00DB7004">
        <w:rPr>
          <w:rFonts w:asciiTheme="minorHAnsi" w:hAnsiTheme="minorHAnsi" w:cstheme="minorHAnsi"/>
          <w:color w:val="000000"/>
        </w:rPr>
        <w:t xml:space="preserve">i Rozdziale VII </w:t>
      </w:r>
      <w:r>
        <w:rPr>
          <w:rFonts w:asciiTheme="minorHAnsi" w:hAnsiTheme="minorHAnsi" w:cstheme="minorHAnsi"/>
          <w:color w:val="000000"/>
        </w:rPr>
        <w:t>zaproszenia</w:t>
      </w:r>
      <w:r w:rsidRPr="00907A8C">
        <w:rPr>
          <w:rFonts w:asciiTheme="minorHAnsi" w:hAnsiTheme="minorHAnsi" w:cstheme="minorHAnsi"/>
          <w:color w:val="000000"/>
        </w:rPr>
        <w:t xml:space="preserve">, </w:t>
      </w:r>
    </w:p>
    <w:p w14:paraId="7DA3A763" w14:textId="1E31DD4B" w:rsidR="00907A8C" w:rsidRPr="008D2EE8" w:rsidRDefault="00907A8C" w:rsidP="00177A7A">
      <w:pPr>
        <w:numPr>
          <w:ilvl w:val="2"/>
          <w:numId w:val="2"/>
        </w:numPr>
        <w:spacing w:after="0" w:line="276" w:lineRule="auto"/>
        <w:ind w:left="1560"/>
        <w:contextualSpacing/>
        <w:jc w:val="both"/>
        <w:rPr>
          <w:rFonts w:asciiTheme="minorHAnsi" w:hAnsiTheme="minorHAnsi" w:cstheme="minorHAnsi"/>
          <w:color w:val="000000"/>
        </w:rPr>
      </w:pPr>
      <w:r w:rsidRPr="00907A8C">
        <w:rPr>
          <w:rFonts w:asciiTheme="minorHAnsi" w:hAnsiTheme="minorHAnsi" w:cstheme="minorHAnsi"/>
          <w:color w:val="000000"/>
        </w:rPr>
        <w:t>oferta jest nieważna na podstawie odrębnych przepisów prawa.</w:t>
      </w:r>
    </w:p>
    <w:p w14:paraId="4CB30C6F" w14:textId="77777777" w:rsidR="00DE3A9C" w:rsidRPr="000372D8" w:rsidRDefault="00DE3A9C" w:rsidP="00DE3A9C">
      <w:pPr>
        <w:spacing w:after="0" w:line="276" w:lineRule="auto"/>
        <w:jc w:val="both"/>
        <w:rPr>
          <w:rFonts w:asciiTheme="minorHAnsi" w:hAnsiTheme="minorHAnsi" w:cstheme="minorHAnsi"/>
          <w:color w:val="000000"/>
        </w:rPr>
      </w:pPr>
    </w:p>
    <w:p w14:paraId="3F228355" w14:textId="77777777" w:rsidR="00A54F4E" w:rsidRPr="000372D8" w:rsidRDefault="00A54F4E" w:rsidP="00DE3A9C">
      <w:pPr>
        <w:spacing w:after="0" w:line="276" w:lineRule="auto"/>
        <w:jc w:val="both"/>
        <w:rPr>
          <w:rFonts w:asciiTheme="minorHAnsi" w:hAnsiTheme="minorHAnsi" w:cstheme="minorHAnsi"/>
          <w:color w:val="000000"/>
        </w:rPr>
      </w:pPr>
    </w:p>
    <w:p w14:paraId="3C6A92B2" w14:textId="77777777" w:rsidR="00D416D4" w:rsidRPr="00EB36FA" w:rsidRDefault="00D416D4" w:rsidP="00F93572">
      <w:pPr>
        <w:pStyle w:val="Nagwek1"/>
        <w:spacing w:line="300" w:lineRule="auto"/>
        <w:ind w:left="426" w:hanging="426"/>
      </w:pPr>
      <w:r w:rsidRPr="00EB36FA">
        <w:t>KRYTERIA OCENY OFERT:</w:t>
      </w:r>
    </w:p>
    <w:p w14:paraId="18EFF8AD" w14:textId="77777777" w:rsidR="00C1610A" w:rsidRPr="000372D8" w:rsidRDefault="00C1610A" w:rsidP="00703D87">
      <w:pPr>
        <w:spacing w:after="0" w:line="300" w:lineRule="auto"/>
        <w:rPr>
          <w:rFonts w:asciiTheme="minorHAnsi" w:hAnsiTheme="minorHAnsi" w:cstheme="minorHAnsi"/>
          <w:color w:val="000000"/>
        </w:rPr>
      </w:pPr>
    </w:p>
    <w:p w14:paraId="6031701B" w14:textId="5D313B5A" w:rsidR="00703D87" w:rsidRPr="000372D8" w:rsidRDefault="00703D87" w:rsidP="00F938D1">
      <w:pPr>
        <w:pStyle w:val="Teksttreci0"/>
        <w:numPr>
          <w:ilvl w:val="4"/>
          <w:numId w:val="19"/>
        </w:numPr>
        <w:shd w:val="clear" w:color="auto" w:fill="auto"/>
        <w:tabs>
          <w:tab w:val="left" w:pos="858"/>
        </w:tabs>
        <w:spacing w:after="0" w:line="300" w:lineRule="auto"/>
        <w:jc w:val="left"/>
        <w:rPr>
          <w:rFonts w:asciiTheme="minorHAnsi" w:hAnsiTheme="minorHAnsi" w:cstheme="minorHAnsi"/>
          <w:sz w:val="22"/>
          <w:szCs w:val="22"/>
        </w:rPr>
      </w:pPr>
      <w:r w:rsidRPr="000372D8">
        <w:rPr>
          <w:rFonts w:asciiTheme="minorHAnsi" w:hAnsiTheme="minorHAnsi" w:cstheme="minorHAnsi"/>
          <w:sz w:val="22"/>
          <w:szCs w:val="22"/>
        </w:rPr>
        <w:t>Cena oferty brutto</w:t>
      </w:r>
      <w:r w:rsidR="004F769B" w:rsidRPr="000372D8">
        <w:rPr>
          <w:rFonts w:asciiTheme="minorHAnsi" w:hAnsiTheme="minorHAnsi" w:cstheme="minorHAnsi"/>
          <w:sz w:val="22"/>
          <w:szCs w:val="22"/>
        </w:rPr>
        <w:t>:</w:t>
      </w:r>
      <w:r w:rsidR="00EB36FA">
        <w:rPr>
          <w:rFonts w:asciiTheme="minorHAnsi" w:hAnsiTheme="minorHAnsi" w:cstheme="minorHAnsi"/>
          <w:sz w:val="22"/>
          <w:szCs w:val="22"/>
        </w:rPr>
        <w:t xml:space="preserve"> </w:t>
      </w:r>
      <w:r w:rsidR="00D3290E">
        <w:rPr>
          <w:rFonts w:asciiTheme="minorHAnsi" w:hAnsiTheme="minorHAnsi" w:cstheme="minorHAnsi"/>
          <w:sz w:val="22"/>
          <w:szCs w:val="22"/>
        </w:rPr>
        <w:t>60</w:t>
      </w:r>
      <w:r w:rsidRPr="000372D8">
        <w:rPr>
          <w:rFonts w:asciiTheme="minorHAnsi" w:hAnsiTheme="minorHAnsi" w:cstheme="minorHAnsi"/>
          <w:sz w:val="22"/>
          <w:szCs w:val="22"/>
        </w:rPr>
        <w:t xml:space="preserve"> %</w:t>
      </w:r>
    </w:p>
    <w:p w14:paraId="63A6AD9F" w14:textId="6AA65126" w:rsidR="00703D87" w:rsidRPr="000372D8" w:rsidRDefault="00703D87" w:rsidP="00F938D1">
      <w:pPr>
        <w:pStyle w:val="Teksttreci0"/>
        <w:numPr>
          <w:ilvl w:val="4"/>
          <w:numId w:val="19"/>
        </w:numPr>
        <w:shd w:val="clear" w:color="auto" w:fill="auto"/>
        <w:tabs>
          <w:tab w:val="left" w:pos="872"/>
        </w:tabs>
        <w:spacing w:after="0" w:line="300" w:lineRule="auto"/>
        <w:ind w:right="20"/>
        <w:jc w:val="left"/>
        <w:rPr>
          <w:rFonts w:asciiTheme="minorHAnsi" w:hAnsiTheme="minorHAnsi" w:cstheme="minorHAnsi"/>
          <w:sz w:val="22"/>
          <w:szCs w:val="22"/>
        </w:rPr>
      </w:pPr>
      <w:r w:rsidRPr="000372D8">
        <w:rPr>
          <w:rFonts w:asciiTheme="minorHAnsi" w:hAnsiTheme="minorHAnsi" w:cstheme="minorHAnsi"/>
          <w:sz w:val="22"/>
          <w:szCs w:val="22"/>
        </w:rPr>
        <w:t xml:space="preserve">Kryterium doświadczenia </w:t>
      </w:r>
      <w:r w:rsidR="00FF3217">
        <w:rPr>
          <w:rFonts w:asciiTheme="minorHAnsi" w:hAnsiTheme="minorHAnsi" w:cstheme="minorHAnsi"/>
          <w:sz w:val="22"/>
          <w:szCs w:val="22"/>
        </w:rPr>
        <w:t>zespołu</w:t>
      </w:r>
      <w:r w:rsidR="008D784F" w:rsidRPr="000372D8">
        <w:rPr>
          <w:rFonts w:asciiTheme="minorHAnsi" w:hAnsiTheme="minorHAnsi" w:cstheme="minorHAnsi"/>
          <w:sz w:val="22"/>
          <w:szCs w:val="22"/>
        </w:rPr>
        <w:t xml:space="preserve">: </w:t>
      </w:r>
      <w:r w:rsidR="00D3290E">
        <w:rPr>
          <w:rFonts w:asciiTheme="minorHAnsi" w:hAnsiTheme="minorHAnsi" w:cstheme="minorHAnsi"/>
          <w:sz w:val="22"/>
          <w:szCs w:val="22"/>
        </w:rPr>
        <w:t>3</w:t>
      </w:r>
      <w:r w:rsidR="00356C05">
        <w:rPr>
          <w:rFonts w:asciiTheme="minorHAnsi" w:hAnsiTheme="minorHAnsi" w:cstheme="minorHAnsi"/>
          <w:sz w:val="22"/>
          <w:szCs w:val="22"/>
        </w:rPr>
        <w:t>0</w:t>
      </w:r>
      <w:r w:rsidR="00356C05" w:rsidRPr="000372D8">
        <w:rPr>
          <w:rFonts w:asciiTheme="minorHAnsi" w:hAnsiTheme="minorHAnsi" w:cstheme="minorHAnsi"/>
          <w:sz w:val="22"/>
          <w:szCs w:val="22"/>
        </w:rPr>
        <w:t xml:space="preserve"> </w:t>
      </w:r>
      <w:r w:rsidRPr="000372D8">
        <w:rPr>
          <w:rFonts w:asciiTheme="minorHAnsi" w:hAnsiTheme="minorHAnsi" w:cstheme="minorHAnsi"/>
          <w:sz w:val="22"/>
          <w:szCs w:val="22"/>
        </w:rPr>
        <w:t>%</w:t>
      </w:r>
    </w:p>
    <w:p w14:paraId="1BBE13FE" w14:textId="47826303" w:rsidR="002772DB" w:rsidRPr="000372D8" w:rsidRDefault="00FF3217" w:rsidP="00F938D1">
      <w:pPr>
        <w:pStyle w:val="Teksttreci0"/>
        <w:numPr>
          <w:ilvl w:val="4"/>
          <w:numId w:val="19"/>
        </w:numPr>
        <w:shd w:val="clear" w:color="auto" w:fill="auto"/>
        <w:tabs>
          <w:tab w:val="left" w:pos="872"/>
        </w:tabs>
        <w:spacing w:after="0" w:line="300" w:lineRule="auto"/>
        <w:ind w:right="20"/>
        <w:jc w:val="left"/>
        <w:rPr>
          <w:rFonts w:asciiTheme="minorHAnsi" w:hAnsiTheme="minorHAnsi" w:cstheme="minorHAnsi"/>
          <w:sz w:val="22"/>
          <w:szCs w:val="22"/>
        </w:rPr>
      </w:pPr>
      <w:r w:rsidRPr="00637534">
        <w:rPr>
          <w:rFonts w:asciiTheme="minorHAnsi" w:hAnsiTheme="minorHAnsi" w:cstheme="minorHAnsi"/>
          <w:color w:val="000000"/>
          <w:sz w:val="22"/>
          <w:szCs w:val="22"/>
          <w:lang w:eastAsia="pl-PL"/>
        </w:rPr>
        <w:t>Kryterium okres</w:t>
      </w:r>
      <w:r w:rsidR="00186EA1">
        <w:rPr>
          <w:rFonts w:asciiTheme="minorHAnsi" w:hAnsiTheme="minorHAnsi" w:cstheme="minorHAnsi"/>
          <w:color w:val="000000"/>
          <w:sz w:val="22"/>
          <w:szCs w:val="22"/>
          <w:lang w:eastAsia="pl-PL"/>
        </w:rPr>
        <w:t xml:space="preserve">u </w:t>
      </w:r>
      <w:r w:rsidRPr="00637534">
        <w:rPr>
          <w:rFonts w:asciiTheme="minorHAnsi" w:hAnsiTheme="minorHAnsi" w:cstheme="minorHAnsi"/>
          <w:color w:val="000000"/>
          <w:sz w:val="22"/>
          <w:szCs w:val="22"/>
          <w:lang w:eastAsia="pl-PL"/>
        </w:rPr>
        <w:t>gwarancji</w:t>
      </w:r>
      <w:r w:rsidR="00EB36FA">
        <w:rPr>
          <w:rFonts w:asciiTheme="minorHAnsi" w:hAnsiTheme="minorHAnsi" w:cstheme="minorHAnsi"/>
          <w:color w:val="000000"/>
          <w:sz w:val="22"/>
          <w:szCs w:val="22"/>
          <w:lang w:eastAsia="pl-PL"/>
        </w:rPr>
        <w:t>:</w:t>
      </w:r>
      <w:r w:rsidRPr="000372D8">
        <w:rPr>
          <w:rFonts w:asciiTheme="minorHAnsi" w:hAnsiTheme="minorHAnsi" w:cstheme="minorHAnsi"/>
          <w:sz w:val="22"/>
          <w:szCs w:val="22"/>
        </w:rPr>
        <w:t xml:space="preserve"> </w:t>
      </w:r>
      <w:r w:rsidR="00D3290E">
        <w:rPr>
          <w:rFonts w:asciiTheme="minorHAnsi" w:hAnsiTheme="minorHAnsi" w:cstheme="minorHAnsi"/>
          <w:sz w:val="22"/>
          <w:szCs w:val="22"/>
        </w:rPr>
        <w:t>10</w:t>
      </w:r>
      <w:r w:rsidR="00356C05" w:rsidRPr="000372D8">
        <w:rPr>
          <w:rFonts w:asciiTheme="minorHAnsi" w:hAnsiTheme="minorHAnsi" w:cstheme="minorHAnsi"/>
          <w:sz w:val="22"/>
          <w:szCs w:val="22"/>
        </w:rPr>
        <w:t xml:space="preserve"> </w:t>
      </w:r>
      <w:r w:rsidR="002772DB" w:rsidRPr="000372D8">
        <w:rPr>
          <w:rFonts w:asciiTheme="minorHAnsi" w:hAnsiTheme="minorHAnsi" w:cstheme="minorHAnsi"/>
          <w:sz w:val="22"/>
          <w:szCs w:val="22"/>
        </w:rPr>
        <w:t>%.</w:t>
      </w:r>
    </w:p>
    <w:p w14:paraId="6611B024" w14:textId="77777777" w:rsidR="002772DB" w:rsidRPr="000372D8" w:rsidRDefault="002772DB" w:rsidP="00B56DE3">
      <w:pPr>
        <w:pStyle w:val="Teksttreci0"/>
        <w:shd w:val="clear" w:color="auto" w:fill="auto"/>
        <w:tabs>
          <w:tab w:val="left" w:pos="872"/>
        </w:tabs>
        <w:spacing w:after="0" w:line="300" w:lineRule="auto"/>
        <w:ind w:left="820" w:right="20" w:firstLine="0"/>
        <w:jc w:val="left"/>
        <w:rPr>
          <w:rFonts w:asciiTheme="minorHAnsi" w:hAnsiTheme="minorHAnsi" w:cstheme="minorHAnsi"/>
          <w:sz w:val="22"/>
          <w:szCs w:val="22"/>
        </w:rPr>
      </w:pPr>
    </w:p>
    <w:p w14:paraId="0C5FA999" w14:textId="34382FF7" w:rsidR="00703D87" w:rsidRPr="000372D8" w:rsidRDefault="003D4728" w:rsidP="00B00244">
      <w:pPr>
        <w:pStyle w:val="Teksttreci0"/>
        <w:shd w:val="clear" w:color="auto" w:fill="auto"/>
        <w:spacing w:after="0" w:line="300" w:lineRule="auto"/>
        <w:ind w:right="20" w:firstLine="0"/>
        <w:jc w:val="both"/>
        <w:rPr>
          <w:rFonts w:asciiTheme="minorHAnsi" w:hAnsiTheme="minorHAnsi" w:cstheme="minorHAnsi"/>
          <w:sz w:val="22"/>
          <w:szCs w:val="22"/>
        </w:rPr>
      </w:pPr>
      <w:r>
        <w:rPr>
          <w:rFonts w:asciiTheme="minorHAnsi" w:hAnsiTheme="minorHAnsi" w:cstheme="minorHAnsi"/>
          <w:b/>
          <w:bCs/>
          <w:sz w:val="22"/>
          <w:szCs w:val="22"/>
          <w:u w:val="single"/>
        </w:rPr>
        <w:t xml:space="preserve">Ad. 1: </w:t>
      </w:r>
      <w:r w:rsidR="00B30E0A" w:rsidRPr="00B00244">
        <w:rPr>
          <w:rFonts w:asciiTheme="minorHAnsi" w:hAnsiTheme="minorHAnsi" w:cstheme="minorHAnsi"/>
          <w:b/>
          <w:bCs/>
          <w:sz w:val="22"/>
          <w:szCs w:val="22"/>
          <w:u w:val="single"/>
        </w:rPr>
        <w:t>Kryterium: cena</w:t>
      </w:r>
      <w:r w:rsidR="00703D87" w:rsidRPr="00B00244">
        <w:rPr>
          <w:rFonts w:asciiTheme="minorHAnsi" w:hAnsiTheme="minorHAnsi" w:cstheme="minorHAnsi"/>
          <w:b/>
          <w:bCs/>
          <w:sz w:val="22"/>
          <w:szCs w:val="22"/>
          <w:u w:val="single"/>
        </w:rPr>
        <w:t xml:space="preserve"> oferty brutto</w:t>
      </w:r>
      <w:r w:rsidR="00703D87" w:rsidRPr="000372D8">
        <w:rPr>
          <w:rFonts w:asciiTheme="minorHAnsi" w:hAnsiTheme="minorHAnsi" w:cstheme="minorHAnsi"/>
          <w:sz w:val="22"/>
          <w:szCs w:val="22"/>
        </w:rPr>
        <w:t xml:space="preserve"> - ocena w tym kryterium będzie przeprowadzona wg następującego wzoru matematycznego: </w:t>
      </w:r>
      <w:r w:rsidR="00703D87" w:rsidRPr="000372D8">
        <w:rPr>
          <w:rStyle w:val="PogrubienieTeksttreci105pt"/>
          <w:rFonts w:asciiTheme="minorHAnsi" w:hAnsiTheme="minorHAnsi" w:cstheme="minorHAnsi"/>
          <w:sz w:val="22"/>
          <w:szCs w:val="22"/>
        </w:rPr>
        <w:t>P= (C</w:t>
      </w:r>
      <w:r w:rsidR="00703D87" w:rsidRPr="000372D8">
        <w:rPr>
          <w:rStyle w:val="PogrubienieTeksttreci6pt"/>
          <w:rFonts w:asciiTheme="minorHAnsi" w:hAnsiTheme="minorHAnsi" w:cstheme="minorHAnsi"/>
          <w:sz w:val="22"/>
          <w:szCs w:val="22"/>
        </w:rPr>
        <w:t xml:space="preserve"> min</w:t>
      </w:r>
      <w:r w:rsidR="00B56DE3" w:rsidRPr="000372D8">
        <w:rPr>
          <w:rStyle w:val="PogrubienieTeksttreci105pt"/>
          <w:rFonts w:asciiTheme="minorHAnsi" w:hAnsiTheme="minorHAnsi" w:cstheme="minorHAnsi"/>
          <w:sz w:val="22"/>
          <w:szCs w:val="22"/>
        </w:rPr>
        <w:t xml:space="preserve"> / </w:t>
      </w:r>
      <w:proofErr w:type="spellStart"/>
      <w:r w:rsidR="00B56DE3" w:rsidRPr="000372D8">
        <w:rPr>
          <w:rStyle w:val="PogrubienieTeksttreci105pt"/>
          <w:rFonts w:asciiTheme="minorHAnsi" w:hAnsiTheme="minorHAnsi" w:cstheme="minorHAnsi"/>
          <w:sz w:val="22"/>
          <w:szCs w:val="22"/>
        </w:rPr>
        <w:t>Cb</w:t>
      </w:r>
      <w:proofErr w:type="spellEnd"/>
      <w:r w:rsidR="00B56DE3" w:rsidRPr="000372D8">
        <w:rPr>
          <w:rStyle w:val="PogrubienieTeksttreci105pt"/>
          <w:rFonts w:asciiTheme="minorHAnsi" w:hAnsiTheme="minorHAnsi" w:cstheme="minorHAnsi"/>
          <w:sz w:val="22"/>
          <w:szCs w:val="22"/>
        </w:rPr>
        <w:t xml:space="preserve">) x </w:t>
      </w:r>
      <w:r w:rsidR="003075C0">
        <w:rPr>
          <w:rStyle w:val="PogrubienieTeksttreci105pt"/>
          <w:rFonts w:asciiTheme="minorHAnsi" w:hAnsiTheme="minorHAnsi" w:cstheme="minorHAnsi"/>
          <w:sz w:val="22"/>
          <w:szCs w:val="22"/>
        </w:rPr>
        <w:t>60</w:t>
      </w:r>
      <w:r w:rsidR="00703D87" w:rsidRPr="000372D8">
        <w:rPr>
          <w:rStyle w:val="PogrubienieTeksttreci105pt"/>
          <w:rFonts w:asciiTheme="minorHAnsi" w:hAnsiTheme="minorHAnsi" w:cstheme="minorHAnsi"/>
          <w:sz w:val="22"/>
          <w:szCs w:val="22"/>
        </w:rPr>
        <w:t xml:space="preserve"> pkt </w:t>
      </w:r>
      <w:r w:rsidR="00703D87" w:rsidRPr="000372D8">
        <w:rPr>
          <w:rFonts w:asciiTheme="minorHAnsi" w:hAnsiTheme="minorHAnsi" w:cstheme="minorHAnsi"/>
          <w:sz w:val="22"/>
          <w:szCs w:val="22"/>
        </w:rPr>
        <w:t>gdzie:</w:t>
      </w:r>
    </w:p>
    <w:p w14:paraId="4CF9F739" w14:textId="77777777" w:rsidR="00703D87" w:rsidRPr="000372D8" w:rsidRDefault="00703D87" w:rsidP="00703D87">
      <w:pPr>
        <w:pStyle w:val="Teksttreci0"/>
        <w:shd w:val="clear" w:color="auto" w:fill="auto"/>
        <w:spacing w:after="0" w:line="300" w:lineRule="auto"/>
        <w:ind w:left="440" w:firstLine="0"/>
        <w:jc w:val="left"/>
        <w:rPr>
          <w:rFonts w:asciiTheme="minorHAnsi" w:hAnsiTheme="minorHAnsi" w:cstheme="minorHAnsi"/>
          <w:sz w:val="22"/>
          <w:szCs w:val="22"/>
        </w:rPr>
      </w:pPr>
      <w:r w:rsidRPr="000372D8">
        <w:rPr>
          <w:rStyle w:val="PogrubienieTeksttreci105pt"/>
          <w:rFonts w:asciiTheme="minorHAnsi" w:hAnsiTheme="minorHAnsi" w:cstheme="minorHAnsi"/>
          <w:sz w:val="22"/>
          <w:szCs w:val="22"/>
        </w:rPr>
        <w:t>P</w:t>
      </w:r>
      <w:r w:rsidRPr="000372D8">
        <w:rPr>
          <w:rFonts w:asciiTheme="minorHAnsi" w:hAnsiTheme="minorHAnsi" w:cstheme="minorHAnsi"/>
          <w:sz w:val="22"/>
          <w:szCs w:val="22"/>
        </w:rPr>
        <w:t xml:space="preserve"> - liczba punktów za kryterium ceny</w:t>
      </w:r>
    </w:p>
    <w:p w14:paraId="76132A05" w14:textId="77777777" w:rsidR="00B56DE3" w:rsidRPr="000372D8" w:rsidRDefault="00703D87" w:rsidP="00703D87">
      <w:pPr>
        <w:pStyle w:val="Teksttreci0"/>
        <w:shd w:val="clear" w:color="auto" w:fill="auto"/>
        <w:spacing w:after="0" w:line="300" w:lineRule="auto"/>
        <w:ind w:left="440" w:right="20" w:firstLine="0"/>
        <w:jc w:val="left"/>
        <w:rPr>
          <w:rFonts w:asciiTheme="minorHAnsi" w:hAnsiTheme="minorHAnsi" w:cstheme="minorHAnsi"/>
          <w:sz w:val="22"/>
          <w:szCs w:val="22"/>
        </w:rPr>
      </w:pPr>
      <w:r w:rsidRPr="000372D8">
        <w:rPr>
          <w:rStyle w:val="PogrubienieTeksttreci105pt"/>
          <w:rFonts w:asciiTheme="minorHAnsi" w:hAnsiTheme="minorHAnsi" w:cstheme="minorHAnsi"/>
          <w:sz w:val="22"/>
          <w:szCs w:val="22"/>
        </w:rPr>
        <w:t>C</w:t>
      </w:r>
      <w:r w:rsidRPr="000372D8">
        <w:rPr>
          <w:rStyle w:val="PogrubienieTeksttreci6pt"/>
          <w:rFonts w:asciiTheme="minorHAnsi" w:hAnsiTheme="minorHAnsi" w:cstheme="minorHAnsi"/>
          <w:sz w:val="22"/>
          <w:szCs w:val="22"/>
        </w:rPr>
        <w:t xml:space="preserve"> </w:t>
      </w:r>
      <w:r w:rsidRPr="000372D8">
        <w:rPr>
          <w:rStyle w:val="PogrubienieTeksttreci6pt"/>
          <w:rFonts w:asciiTheme="minorHAnsi" w:hAnsiTheme="minorHAnsi" w:cstheme="minorHAnsi"/>
          <w:sz w:val="22"/>
          <w:szCs w:val="22"/>
          <w:vertAlign w:val="subscript"/>
        </w:rPr>
        <w:t>min</w:t>
      </w:r>
      <w:r w:rsidRPr="000372D8">
        <w:rPr>
          <w:rFonts w:asciiTheme="minorHAnsi" w:hAnsiTheme="minorHAnsi" w:cstheme="minorHAnsi"/>
          <w:sz w:val="22"/>
          <w:szCs w:val="22"/>
        </w:rPr>
        <w:t xml:space="preserve"> - najniższa cena spośród wszystkich ważnych i nieodrzuconych ofert </w:t>
      </w:r>
    </w:p>
    <w:p w14:paraId="2C8E18BB" w14:textId="583FFE92" w:rsidR="00703D87" w:rsidRPr="000372D8" w:rsidRDefault="00703D87" w:rsidP="00703D87">
      <w:pPr>
        <w:pStyle w:val="Teksttreci0"/>
        <w:shd w:val="clear" w:color="auto" w:fill="auto"/>
        <w:spacing w:after="0" w:line="300" w:lineRule="auto"/>
        <w:ind w:left="440" w:right="20" w:firstLine="0"/>
        <w:jc w:val="left"/>
        <w:rPr>
          <w:rFonts w:asciiTheme="minorHAnsi" w:hAnsiTheme="minorHAnsi" w:cstheme="minorHAnsi"/>
          <w:sz w:val="22"/>
          <w:szCs w:val="22"/>
        </w:rPr>
      </w:pPr>
      <w:proofErr w:type="spellStart"/>
      <w:r w:rsidRPr="000372D8">
        <w:rPr>
          <w:rStyle w:val="PogrubienieTeksttreci105pt"/>
          <w:rFonts w:asciiTheme="minorHAnsi" w:hAnsiTheme="minorHAnsi" w:cstheme="minorHAnsi"/>
          <w:sz w:val="22"/>
          <w:szCs w:val="22"/>
        </w:rPr>
        <w:t>Cb</w:t>
      </w:r>
      <w:proofErr w:type="spellEnd"/>
      <w:r w:rsidRPr="000372D8">
        <w:rPr>
          <w:rFonts w:asciiTheme="minorHAnsi" w:hAnsiTheme="minorHAnsi" w:cstheme="minorHAnsi"/>
          <w:sz w:val="22"/>
          <w:szCs w:val="22"/>
        </w:rPr>
        <w:t xml:space="preserve"> - cena badanej oferty</w:t>
      </w:r>
    </w:p>
    <w:p w14:paraId="2A161184" w14:textId="105665E3" w:rsidR="00B56DE3" w:rsidRDefault="00B56DE3" w:rsidP="00E54B49">
      <w:pPr>
        <w:pStyle w:val="Teksttreci0"/>
        <w:shd w:val="clear" w:color="auto" w:fill="auto"/>
        <w:spacing w:after="0" w:line="300" w:lineRule="auto"/>
        <w:ind w:right="20" w:firstLine="0"/>
        <w:jc w:val="left"/>
        <w:rPr>
          <w:rFonts w:asciiTheme="minorHAnsi" w:hAnsiTheme="minorHAnsi" w:cstheme="minorHAnsi"/>
          <w:sz w:val="22"/>
          <w:szCs w:val="22"/>
        </w:rPr>
      </w:pPr>
    </w:p>
    <w:p w14:paraId="5D8F5ED3" w14:textId="6E272F3D" w:rsidR="009E48DF" w:rsidRDefault="009E48DF" w:rsidP="00E54B49">
      <w:pPr>
        <w:pStyle w:val="Teksttreci0"/>
        <w:shd w:val="clear" w:color="auto" w:fill="auto"/>
        <w:spacing w:after="0" w:line="300" w:lineRule="auto"/>
        <w:ind w:right="20" w:firstLine="0"/>
        <w:jc w:val="left"/>
        <w:rPr>
          <w:rFonts w:asciiTheme="minorHAnsi" w:hAnsiTheme="minorHAnsi" w:cstheme="minorHAnsi"/>
          <w:sz w:val="22"/>
          <w:szCs w:val="22"/>
        </w:rPr>
      </w:pPr>
      <w:r w:rsidRPr="009E48DF">
        <w:rPr>
          <w:rFonts w:asciiTheme="minorHAnsi" w:hAnsiTheme="minorHAnsi" w:cstheme="minorHAnsi"/>
          <w:sz w:val="22"/>
          <w:szCs w:val="22"/>
        </w:rPr>
        <w:t xml:space="preserve">Cena </w:t>
      </w:r>
      <w:r>
        <w:rPr>
          <w:rFonts w:asciiTheme="minorHAnsi" w:hAnsiTheme="minorHAnsi" w:cstheme="minorHAnsi"/>
          <w:sz w:val="22"/>
          <w:szCs w:val="22"/>
        </w:rPr>
        <w:t>oferty</w:t>
      </w:r>
      <w:r w:rsidRPr="009E48DF">
        <w:rPr>
          <w:rFonts w:asciiTheme="minorHAnsi" w:hAnsiTheme="minorHAnsi" w:cstheme="minorHAnsi"/>
          <w:sz w:val="22"/>
          <w:szCs w:val="22"/>
        </w:rPr>
        <w:t xml:space="preserve"> brutto to łączna cena ofertowa za wykonanie całości zamówienia, tj. części </w:t>
      </w:r>
      <w:r w:rsidR="00EE2ED7">
        <w:rPr>
          <w:rFonts w:asciiTheme="minorHAnsi" w:hAnsiTheme="minorHAnsi" w:cstheme="minorHAnsi"/>
          <w:sz w:val="22"/>
          <w:szCs w:val="22"/>
        </w:rPr>
        <w:t>podstawowej</w:t>
      </w:r>
      <w:r w:rsidRPr="009E48DF">
        <w:rPr>
          <w:rFonts w:asciiTheme="minorHAnsi" w:hAnsiTheme="minorHAnsi" w:cstheme="minorHAnsi"/>
          <w:sz w:val="22"/>
          <w:szCs w:val="22"/>
        </w:rPr>
        <w:t xml:space="preserve"> i części objętej prawem opcji.</w:t>
      </w:r>
    </w:p>
    <w:p w14:paraId="51B10D41" w14:textId="77777777" w:rsidR="009E48DF" w:rsidRPr="000372D8" w:rsidRDefault="009E48DF" w:rsidP="00E54B49">
      <w:pPr>
        <w:pStyle w:val="Teksttreci0"/>
        <w:shd w:val="clear" w:color="auto" w:fill="auto"/>
        <w:spacing w:after="0" w:line="300" w:lineRule="auto"/>
        <w:ind w:right="20" w:firstLine="0"/>
        <w:jc w:val="left"/>
        <w:rPr>
          <w:rFonts w:asciiTheme="minorHAnsi" w:hAnsiTheme="minorHAnsi" w:cstheme="minorHAnsi"/>
          <w:sz w:val="22"/>
          <w:szCs w:val="22"/>
        </w:rPr>
      </w:pPr>
    </w:p>
    <w:p w14:paraId="62577B4C" w14:textId="1DE12F4B" w:rsidR="00703D87" w:rsidRDefault="003D4728" w:rsidP="00B00244">
      <w:pPr>
        <w:pStyle w:val="Teksttreci0"/>
        <w:shd w:val="clear" w:color="auto" w:fill="auto"/>
        <w:spacing w:after="0" w:line="300" w:lineRule="auto"/>
        <w:ind w:right="20" w:firstLine="0"/>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Ad. 2: </w:t>
      </w:r>
      <w:r w:rsidR="00703D87" w:rsidRPr="00B00244">
        <w:rPr>
          <w:rFonts w:asciiTheme="minorHAnsi" w:hAnsiTheme="minorHAnsi" w:cstheme="minorHAnsi"/>
          <w:b/>
          <w:bCs/>
          <w:sz w:val="22"/>
          <w:szCs w:val="22"/>
          <w:u w:val="single"/>
        </w:rPr>
        <w:t>Kryterium</w:t>
      </w:r>
      <w:r w:rsidR="00B30E0A" w:rsidRPr="00B00244">
        <w:rPr>
          <w:rFonts w:asciiTheme="minorHAnsi" w:hAnsiTheme="minorHAnsi" w:cstheme="minorHAnsi"/>
          <w:b/>
          <w:bCs/>
          <w:sz w:val="22"/>
          <w:szCs w:val="22"/>
          <w:u w:val="single"/>
        </w:rPr>
        <w:t>: doświadczenie</w:t>
      </w:r>
      <w:r w:rsidR="00703D87" w:rsidRPr="00B00244">
        <w:rPr>
          <w:rFonts w:asciiTheme="minorHAnsi" w:hAnsiTheme="minorHAnsi" w:cstheme="minorHAnsi"/>
          <w:b/>
          <w:bCs/>
          <w:sz w:val="22"/>
          <w:szCs w:val="22"/>
          <w:u w:val="single"/>
        </w:rPr>
        <w:t xml:space="preserve"> </w:t>
      </w:r>
      <w:r w:rsidR="00FF3217" w:rsidRPr="00B00244">
        <w:rPr>
          <w:rFonts w:asciiTheme="minorHAnsi" w:hAnsiTheme="minorHAnsi" w:cstheme="minorHAnsi"/>
          <w:b/>
          <w:bCs/>
          <w:sz w:val="22"/>
          <w:szCs w:val="22"/>
          <w:u w:val="single"/>
        </w:rPr>
        <w:t>zespołu</w:t>
      </w:r>
    </w:p>
    <w:p w14:paraId="78427E17" w14:textId="77777777" w:rsidR="00140522" w:rsidRDefault="004D3E88" w:rsidP="00F72DBC">
      <w:pPr>
        <w:kinsoku w:val="0"/>
        <w:overflowPunct w:val="0"/>
        <w:autoSpaceDE w:val="0"/>
        <w:autoSpaceDN w:val="0"/>
        <w:adjustRightInd w:val="0"/>
        <w:spacing w:line="276" w:lineRule="auto"/>
        <w:jc w:val="both"/>
        <w:rPr>
          <w:color w:val="000000"/>
        </w:rPr>
      </w:pPr>
      <w:r w:rsidRPr="00735AF4">
        <w:rPr>
          <w:color w:val="000000"/>
        </w:rPr>
        <w:t>W niniejszym kryterium Zamawiający przyzna punkty za jakość (doświadczenie) członków zespołu przeznaczonego do wykonania zamówienia, kluczowych z punktu</w:t>
      </w:r>
      <w:r>
        <w:rPr>
          <w:color w:val="000000"/>
        </w:rPr>
        <w:t xml:space="preserve"> widzenia charakteru zamówienia: </w:t>
      </w:r>
    </w:p>
    <w:p w14:paraId="15E54016" w14:textId="6F034107" w:rsidR="00140522" w:rsidRDefault="00140522" w:rsidP="004D3E88">
      <w:pPr>
        <w:kinsoku w:val="0"/>
        <w:overflowPunct w:val="0"/>
        <w:autoSpaceDE w:val="0"/>
        <w:autoSpaceDN w:val="0"/>
        <w:adjustRightInd w:val="0"/>
        <w:spacing w:line="276" w:lineRule="auto"/>
        <w:rPr>
          <w:color w:val="000000"/>
        </w:rPr>
      </w:pPr>
      <w:r>
        <w:rPr>
          <w:color w:val="000000"/>
        </w:rPr>
        <w:t xml:space="preserve">- </w:t>
      </w:r>
      <w:r w:rsidR="004D3E88">
        <w:rPr>
          <w:color w:val="000000"/>
        </w:rPr>
        <w:t>osoby mającej pełnić funkcję kierownika budowy</w:t>
      </w:r>
      <w:r w:rsidR="003075C0">
        <w:rPr>
          <w:color w:val="000000"/>
        </w:rPr>
        <w:t>.</w:t>
      </w:r>
      <w:r w:rsidR="004D3E88">
        <w:rPr>
          <w:color w:val="000000"/>
        </w:rPr>
        <w:t xml:space="preserve"> </w:t>
      </w:r>
    </w:p>
    <w:p w14:paraId="374F7216" w14:textId="1DCD1098" w:rsidR="004D3E88" w:rsidRPr="00735AF4" w:rsidRDefault="00140522" w:rsidP="004D3E88">
      <w:pPr>
        <w:kinsoku w:val="0"/>
        <w:overflowPunct w:val="0"/>
        <w:autoSpaceDE w:val="0"/>
        <w:autoSpaceDN w:val="0"/>
        <w:adjustRightInd w:val="0"/>
        <w:spacing w:line="276" w:lineRule="auto"/>
      </w:pPr>
      <w:r w:rsidRPr="00177A7A">
        <w:rPr>
          <w:b/>
          <w:bCs/>
          <w:color w:val="000000"/>
        </w:rPr>
        <w:t>P</w:t>
      </w:r>
      <w:r w:rsidR="004D3E88" w:rsidRPr="00177A7A">
        <w:rPr>
          <w:b/>
          <w:bCs/>
          <w:color w:val="000000"/>
        </w:rPr>
        <w:t xml:space="preserve">unktowane będzie doświadczenie </w:t>
      </w:r>
      <w:r w:rsidRPr="00177A7A">
        <w:rPr>
          <w:b/>
          <w:bCs/>
          <w:color w:val="000000"/>
        </w:rPr>
        <w:t xml:space="preserve">ponad minimalną </w:t>
      </w:r>
      <w:r w:rsidR="004D3E88" w:rsidRPr="00177A7A">
        <w:rPr>
          <w:b/>
          <w:bCs/>
          <w:color w:val="000000"/>
        </w:rPr>
        <w:t xml:space="preserve">wymaganą krotność pełnienia funkcji określoną w </w:t>
      </w:r>
      <w:r w:rsidRPr="00177A7A">
        <w:rPr>
          <w:b/>
          <w:bCs/>
          <w:color w:val="000000"/>
        </w:rPr>
        <w:t>Rozdziale VI pkt. 2 b</w:t>
      </w:r>
      <w:r w:rsidR="00F72DBC">
        <w:rPr>
          <w:b/>
          <w:bCs/>
          <w:color w:val="000000"/>
        </w:rPr>
        <w:t>)</w:t>
      </w:r>
      <w:r w:rsidR="003075C0">
        <w:rPr>
          <w:b/>
          <w:bCs/>
          <w:color w:val="000000"/>
        </w:rPr>
        <w:t xml:space="preserve"> i 2)</w:t>
      </w:r>
      <w:r w:rsidRPr="00177A7A">
        <w:rPr>
          <w:b/>
          <w:bCs/>
          <w:color w:val="000000"/>
        </w:rPr>
        <w:t xml:space="preserve"> Zaproszenia</w:t>
      </w:r>
      <w:r>
        <w:rPr>
          <w:color w:val="000000"/>
        </w:rPr>
        <w:t xml:space="preserve">. </w:t>
      </w:r>
    </w:p>
    <w:p w14:paraId="4302468F" w14:textId="159FD7C2" w:rsidR="004D3E88" w:rsidRPr="00735AF4" w:rsidRDefault="004D3E88" w:rsidP="00177A7A">
      <w:pPr>
        <w:spacing w:line="276" w:lineRule="auto"/>
        <w:jc w:val="both"/>
        <w:rPr>
          <w:lang w:eastAsia="en-US"/>
        </w:rPr>
      </w:pPr>
      <w:r w:rsidRPr="00735AF4">
        <w:t xml:space="preserve">Ocena w tym kryterium dokonywana będzie w oparciu o dokument wskazany w Rozdziale VII ust. </w:t>
      </w:r>
      <w:r w:rsidR="00140522">
        <w:t>13</w:t>
      </w:r>
      <w:r w:rsidR="00140522" w:rsidRPr="00735AF4">
        <w:t xml:space="preserve"> </w:t>
      </w:r>
      <w:r w:rsidRPr="00735AF4">
        <w:t xml:space="preserve">lit. </w:t>
      </w:r>
      <w:r w:rsidR="00907A8C">
        <w:t>b</w:t>
      </w:r>
      <w:r w:rsidR="00140522" w:rsidRPr="00735AF4">
        <w:t xml:space="preserve"> </w:t>
      </w:r>
      <w:r w:rsidRPr="00735AF4">
        <w:t>(wykaz osób, składany wraz z ofertą)</w:t>
      </w:r>
      <w:r w:rsidR="00140522">
        <w:t xml:space="preserve"> Zapytania, w części przeznaczonej na wskazanie doświadczenia na potrzeby niniejszego kryterium oceny ofert</w:t>
      </w:r>
      <w:r w:rsidRPr="00735AF4">
        <w:t xml:space="preserve">. </w:t>
      </w:r>
      <w:r w:rsidR="00140522">
        <w:t>W związku z czym, z</w:t>
      </w:r>
      <w:r w:rsidRPr="00735AF4">
        <w:t xml:space="preserve">e względu na charakter informacji składanych w części wykazu osób p.t. „Doświadczenie punktowane w ramach kryterium oceny ofert „Doświadczenie zespołu”, służących do oceny ofert, Zamawiający nie będzie wzywał Wykonawców do uzupełnienia lub składania wyjaśnień odnośnie tej części wykazu. Tym samym Wykonawcy są zobowiązani do zachowania szczególnej uwagi przy jego wypełnianiu – wszelkie braki lub omyłki mogą wpływać na punktację </w:t>
      </w:r>
      <w:r w:rsidRPr="00735AF4">
        <w:rPr>
          <w:lang w:eastAsia="en-US"/>
        </w:rPr>
        <w:t>oferty bez możliwości ich późniejszego usunięcia.</w:t>
      </w:r>
    </w:p>
    <w:p w14:paraId="0CF68E8E" w14:textId="5F0258C8" w:rsidR="004D3E88" w:rsidRDefault="004D3E88" w:rsidP="003075C0">
      <w:pPr>
        <w:autoSpaceDE w:val="0"/>
        <w:autoSpaceDN w:val="0"/>
        <w:adjustRightInd w:val="0"/>
        <w:spacing w:line="276" w:lineRule="auto"/>
        <w:jc w:val="both"/>
        <w:rPr>
          <w:lang w:eastAsia="en-US"/>
        </w:rPr>
      </w:pPr>
      <w:r w:rsidRPr="00B26DA6">
        <w:rPr>
          <w:lang w:eastAsia="en-US"/>
        </w:rPr>
        <w:t>Wykonawcy zobowiązani są wskazać w treści wykazu osób doświadczenie, polegające na pełnieniu funkcji</w:t>
      </w:r>
      <w:r>
        <w:rPr>
          <w:lang w:eastAsia="en-US"/>
        </w:rPr>
        <w:t xml:space="preserve"> kierownika budowy </w:t>
      </w:r>
      <w:r w:rsidRPr="00B26DA6">
        <w:rPr>
          <w:lang w:eastAsia="en-US"/>
        </w:rPr>
        <w:t>ze wskazaniem</w:t>
      </w:r>
      <w:r>
        <w:rPr>
          <w:lang w:eastAsia="en-US"/>
        </w:rPr>
        <w:t xml:space="preserve">: </w:t>
      </w:r>
      <w:r w:rsidRPr="00B26DA6">
        <w:rPr>
          <w:lang w:eastAsia="en-US"/>
        </w:rPr>
        <w:t xml:space="preserve"> pełnionej funkcji, nazwy zadania, podmiotu zlecającego oraz okresu pełnienia funkcji.</w:t>
      </w:r>
    </w:p>
    <w:p w14:paraId="69C7A4B1" w14:textId="5CBEFA72" w:rsidR="004D3E88" w:rsidRDefault="00140522" w:rsidP="004D3E88">
      <w:pPr>
        <w:autoSpaceDE w:val="0"/>
        <w:autoSpaceDN w:val="0"/>
        <w:adjustRightInd w:val="0"/>
        <w:spacing w:line="276" w:lineRule="auto"/>
        <w:rPr>
          <w:lang w:eastAsia="en-US"/>
        </w:rPr>
      </w:pPr>
      <w:r>
        <w:rPr>
          <w:lang w:eastAsia="en-US"/>
        </w:rPr>
        <w:lastRenderedPageBreak/>
        <w:t>Dla</w:t>
      </w:r>
      <w:r w:rsidR="004D3E88" w:rsidRPr="00B26DA6">
        <w:rPr>
          <w:lang w:eastAsia="en-US"/>
        </w:rPr>
        <w:t xml:space="preserve"> </w:t>
      </w:r>
      <w:r w:rsidR="007F2E98">
        <w:rPr>
          <w:lang w:eastAsia="en-US"/>
        </w:rPr>
        <w:t xml:space="preserve">oceny </w:t>
      </w:r>
      <w:r w:rsidR="004D3E88" w:rsidRPr="00B26DA6">
        <w:rPr>
          <w:lang w:eastAsia="en-US"/>
        </w:rPr>
        <w:t>doświadczeni</w:t>
      </w:r>
      <w:r>
        <w:rPr>
          <w:lang w:eastAsia="en-US"/>
        </w:rPr>
        <w:t>a</w:t>
      </w:r>
      <w:r w:rsidR="004D3E88" w:rsidRPr="00B26DA6">
        <w:rPr>
          <w:lang w:eastAsia="en-US"/>
        </w:rPr>
        <w:t xml:space="preserve"> </w:t>
      </w:r>
      <w:r w:rsidR="004D3E88" w:rsidRPr="00177A7A">
        <w:rPr>
          <w:b/>
          <w:bCs/>
          <w:lang w:eastAsia="en-US"/>
        </w:rPr>
        <w:t>osoby mającej pełnić funkcję kierownika budowy</w:t>
      </w:r>
      <w:r w:rsidR="004D3E88" w:rsidRPr="00B26DA6">
        <w:rPr>
          <w:lang w:eastAsia="en-US"/>
        </w:rPr>
        <w:t>,  oferty uzyskają wartość punktową wyliczoną wg poniższego schematu</w:t>
      </w:r>
      <w:r w:rsidR="004D3E88">
        <w:rPr>
          <w:lang w:eastAsia="en-US"/>
        </w:rPr>
        <w:t xml:space="preserve"> (metody)</w:t>
      </w:r>
      <w:r w:rsidR="004D3E88" w:rsidRPr="00B26DA6">
        <w:rPr>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382"/>
      </w:tblGrid>
      <w:tr w:rsidR="004D3E88" w:rsidRPr="005673A4" w14:paraId="3A3B9770" w14:textId="77777777" w:rsidTr="004C4278">
        <w:tc>
          <w:tcPr>
            <w:tcW w:w="4679" w:type="dxa"/>
            <w:shd w:val="clear" w:color="auto" w:fill="auto"/>
          </w:tcPr>
          <w:p w14:paraId="209EA1CB" w14:textId="77777777" w:rsidR="004D3E88" w:rsidRPr="00B26DA6" w:rsidRDefault="004D3E88" w:rsidP="004C4278">
            <w:pPr>
              <w:autoSpaceDE w:val="0"/>
              <w:autoSpaceDN w:val="0"/>
              <w:adjustRightInd w:val="0"/>
              <w:spacing w:line="276" w:lineRule="auto"/>
              <w:rPr>
                <w:lang w:eastAsia="en-US"/>
              </w:rPr>
            </w:pPr>
            <w:r w:rsidRPr="00B26DA6">
              <w:rPr>
                <w:lang w:eastAsia="en-US"/>
              </w:rPr>
              <w:t xml:space="preserve">Liczba </w:t>
            </w:r>
            <w:r>
              <w:rPr>
                <w:lang w:eastAsia="en-US"/>
              </w:rPr>
              <w:t xml:space="preserve">robót budowlanych </w:t>
            </w:r>
            <w:r w:rsidRPr="000372D8">
              <w:rPr>
                <w:rFonts w:asciiTheme="minorHAnsi" w:hAnsiTheme="minorHAnsi" w:cstheme="minorHAnsi"/>
              </w:rPr>
              <w:t>w rozumieniu art. 3 pkt. 7 Ustawy z dnia 7 lipca 1994 r. Prawo budowlane</w:t>
            </w:r>
            <w:r w:rsidRPr="00B26DA6">
              <w:rPr>
                <w:lang w:eastAsia="en-US"/>
              </w:rPr>
              <w:t xml:space="preserve"> - w ramach których osoba pełniła funkcję kierownika </w:t>
            </w:r>
            <w:r>
              <w:rPr>
                <w:lang w:eastAsia="en-US"/>
              </w:rPr>
              <w:t>budowy</w:t>
            </w:r>
          </w:p>
        </w:tc>
        <w:tc>
          <w:tcPr>
            <w:tcW w:w="4382" w:type="dxa"/>
            <w:shd w:val="clear" w:color="auto" w:fill="auto"/>
          </w:tcPr>
          <w:p w14:paraId="00B1A60B" w14:textId="77777777" w:rsidR="004D3E88" w:rsidRPr="00B26DA6" w:rsidRDefault="004D3E88" w:rsidP="004C4278">
            <w:pPr>
              <w:autoSpaceDE w:val="0"/>
              <w:autoSpaceDN w:val="0"/>
              <w:adjustRightInd w:val="0"/>
              <w:spacing w:line="276" w:lineRule="auto"/>
              <w:rPr>
                <w:lang w:eastAsia="en-US"/>
              </w:rPr>
            </w:pPr>
            <w:r w:rsidRPr="00B26DA6">
              <w:rPr>
                <w:lang w:eastAsia="en-US"/>
              </w:rPr>
              <w:t>Liczba punktów</w:t>
            </w:r>
          </w:p>
        </w:tc>
      </w:tr>
      <w:tr w:rsidR="004D3E88" w:rsidRPr="005673A4" w14:paraId="08D5C9CA" w14:textId="77777777" w:rsidTr="004C4278">
        <w:tc>
          <w:tcPr>
            <w:tcW w:w="4679" w:type="dxa"/>
            <w:shd w:val="clear" w:color="auto" w:fill="auto"/>
          </w:tcPr>
          <w:p w14:paraId="1B2D7A4F" w14:textId="550DF9E9" w:rsidR="004D3E88" w:rsidRPr="00B26DA6" w:rsidRDefault="00F72DBC" w:rsidP="00F72DBC">
            <w:pPr>
              <w:autoSpaceDE w:val="0"/>
              <w:autoSpaceDN w:val="0"/>
              <w:adjustRightInd w:val="0"/>
              <w:spacing w:line="276" w:lineRule="auto"/>
              <w:rPr>
                <w:lang w:eastAsia="en-US"/>
              </w:rPr>
            </w:pPr>
            <w:r>
              <w:rPr>
                <w:lang w:eastAsia="en-US"/>
              </w:rPr>
              <w:t>0-2</w:t>
            </w:r>
            <w:r w:rsidR="004D3E88" w:rsidRPr="00B26DA6">
              <w:rPr>
                <w:lang w:eastAsia="en-US"/>
              </w:rPr>
              <w:t xml:space="preserve"> </w:t>
            </w:r>
            <w:r w:rsidR="004D3E88">
              <w:rPr>
                <w:lang w:eastAsia="en-US"/>
              </w:rPr>
              <w:t>robót budowlanych</w:t>
            </w:r>
            <w:r w:rsidR="004D3E88" w:rsidRPr="00B26DA6">
              <w:rPr>
                <w:lang w:eastAsia="en-US"/>
              </w:rPr>
              <w:t xml:space="preserve"> spełniających ww. wymagania</w:t>
            </w:r>
          </w:p>
        </w:tc>
        <w:tc>
          <w:tcPr>
            <w:tcW w:w="4382" w:type="dxa"/>
            <w:shd w:val="clear" w:color="auto" w:fill="auto"/>
          </w:tcPr>
          <w:p w14:paraId="3AB9E6BE" w14:textId="77777777" w:rsidR="004D3E88" w:rsidRPr="00B26DA6" w:rsidRDefault="004D3E88" w:rsidP="004C4278">
            <w:pPr>
              <w:autoSpaceDE w:val="0"/>
              <w:autoSpaceDN w:val="0"/>
              <w:adjustRightInd w:val="0"/>
              <w:spacing w:before="240" w:line="276" w:lineRule="auto"/>
              <w:rPr>
                <w:lang w:eastAsia="en-US"/>
              </w:rPr>
            </w:pPr>
            <w:r w:rsidRPr="00B26DA6">
              <w:rPr>
                <w:lang w:eastAsia="en-US"/>
              </w:rPr>
              <w:t>0 pkt</w:t>
            </w:r>
          </w:p>
        </w:tc>
      </w:tr>
      <w:tr w:rsidR="004D3E88" w:rsidRPr="005673A4" w14:paraId="545DC977" w14:textId="77777777" w:rsidTr="004C4278">
        <w:tc>
          <w:tcPr>
            <w:tcW w:w="4679" w:type="dxa"/>
            <w:shd w:val="clear" w:color="auto" w:fill="auto"/>
          </w:tcPr>
          <w:p w14:paraId="0CAAF7CB" w14:textId="6F31B951" w:rsidR="004D3E88" w:rsidRPr="00B26DA6" w:rsidRDefault="00F72DBC" w:rsidP="004C4278">
            <w:pPr>
              <w:autoSpaceDE w:val="0"/>
              <w:autoSpaceDN w:val="0"/>
              <w:adjustRightInd w:val="0"/>
              <w:spacing w:line="276" w:lineRule="auto"/>
              <w:rPr>
                <w:lang w:eastAsia="en-US"/>
              </w:rPr>
            </w:pPr>
            <w:r>
              <w:rPr>
                <w:lang w:eastAsia="en-US"/>
              </w:rPr>
              <w:t>3</w:t>
            </w:r>
            <w:r w:rsidR="004D3E88" w:rsidRPr="00B26DA6">
              <w:rPr>
                <w:lang w:eastAsia="en-US"/>
              </w:rPr>
              <w:t xml:space="preserve"> </w:t>
            </w:r>
            <w:r w:rsidR="004D3E88">
              <w:rPr>
                <w:lang w:eastAsia="en-US"/>
              </w:rPr>
              <w:t>roboty budowlane</w:t>
            </w:r>
            <w:r w:rsidR="004D3E88" w:rsidRPr="00B26DA6">
              <w:rPr>
                <w:lang w:eastAsia="en-US"/>
              </w:rPr>
              <w:t xml:space="preserve"> spełniając</w:t>
            </w:r>
            <w:r w:rsidR="004D3E88">
              <w:rPr>
                <w:lang w:eastAsia="en-US"/>
              </w:rPr>
              <w:t>e</w:t>
            </w:r>
            <w:r w:rsidR="004D3E88" w:rsidRPr="00B26DA6">
              <w:rPr>
                <w:lang w:eastAsia="en-US"/>
              </w:rPr>
              <w:t xml:space="preserve"> ww. wymagania</w:t>
            </w:r>
          </w:p>
        </w:tc>
        <w:tc>
          <w:tcPr>
            <w:tcW w:w="4382" w:type="dxa"/>
            <w:shd w:val="clear" w:color="auto" w:fill="auto"/>
          </w:tcPr>
          <w:p w14:paraId="15F0DD12" w14:textId="504A6013" w:rsidR="004D3E88" w:rsidRPr="00B26DA6" w:rsidRDefault="003075C0" w:rsidP="004C4278">
            <w:pPr>
              <w:spacing w:before="240" w:line="276" w:lineRule="auto"/>
              <w:rPr>
                <w:lang w:eastAsia="en-US"/>
              </w:rPr>
            </w:pPr>
            <w:r>
              <w:rPr>
                <w:lang w:eastAsia="en-US"/>
              </w:rPr>
              <w:t>5</w:t>
            </w:r>
            <w:r w:rsidR="004D3E88" w:rsidRPr="00B26DA6">
              <w:rPr>
                <w:lang w:eastAsia="en-US"/>
              </w:rPr>
              <w:t xml:space="preserve"> pkt</w:t>
            </w:r>
          </w:p>
        </w:tc>
      </w:tr>
      <w:tr w:rsidR="004D3E88" w:rsidRPr="005673A4" w14:paraId="29435E42" w14:textId="77777777" w:rsidTr="004C4278">
        <w:tc>
          <w:tcPr>
            <w:tcW w:w="4679" w:type="dxa"/>
            <w:shd w:val="clear" w:color="auto" w:fill="auto"/>
          </w:tcPr>
          <w:p w14:paraId="2D06B079" w14:textId="20DCE33C" w:rsidR="004D3E88" w:rsidRPr="00B26DA6" w:rsidRDefault="007F2E98" w:rsidP="004C4278">
            <w:pPr>
              <w:autoSpaceDE w:val="0"/>
              <w:autoSpaceDN w:val="0"/>
              <w:adjustRightInd w:val="0"/>
              <w:spacing w:line="276" w:lineRule="auto"/>
              <w:rPr>
                <w:lang w:eastAsia="en-US"/>
              </w:rPr>
            </w:pPr>
            <w:r>
              <w:rPr>
                <w:lang w:eastAsia="en-US"/>
              </w:rPr>
              <w:t>4-5</w:t>
            </w:r>
            <w:r w:rsidR="004D3E88" w:rsidRPr="00B26DA6">
              <w:rPr>
                <w:lang w:eastAsia="en-US"/>
              </w:rPr>
              <w:t xml:space="preserve"> </w:t>
            </w:r>
            <w:r w:rsidR="004D3E88">
              <w:rPr>
                <w:lang w:eastAsia="en-US"/>
              </w:rPr>
              <w:t>robót budowlanych</w:t>
            </w:r>
            <w:r w:rsidR="004D3E88" w:rsidRPr="00B26DA6">
              <w:rPr>
                <w:lang w:eastAsia="en-US"/>
              </w:rPr>
              <w:t xml:space="preserve"> spełniających ww. wymagania</w:t>
            </w:r>
          </w:p>
        </w:tc>
        <w:tc>
          <w:tcPr>
            <w:tcW w:w="4382" w:type="dxa"/>
            <w:shd w:val="clear" w:color="auto" w:fill="auto"/>
          </w:tcPr>
          <w:p w14:paraId="74ACEE6A" w14:textId="11B16019" w:rsidR="004D3E88" w:rsidRPr="00B26DA6" w:rsidRDefault="003075C0" w:rsidP="004C4278">
            <w:pPr>
              <w:spacing w:before="240" w:line="276" w:lineRule="auto"/>
              <w:rPr>
                <w:lang w:eastAsia="en-US"/>
              </w:rPr>
            </w:pPr>
            <w:r>
              <w:rPr>
                <w:lang w:eastAsia="en-US"/>
              </w:rPr>
              <w:t>10</w:t>
            </w:r>
            <w:r w:rsidR="004D3E88" w:rsidRPr="00B26DA6">
              <w:rPr>
                <w:lang w:eastAsia="en-US"/>
              </w:rPr>
              <w:t xml:space="preserve"> pkt</w:t>
            </w:r>
          </w:p>
        </w:tc>
      </w:tr>
      <w:tr w:rsidR="004D3E88" w:rsidRPr="005673A4" w14:paraId="4A23C00D" w14:textId="77777777" w:rsidTr="004C4278">
        <w:tc>
          <w:tcPr>
            <w:tcW w:w="4679" w:type="dxa"/>
            <w:shd w:val="clear" w:color="auto" w:fill="auto"/>
          </w:tcPr>
          <w:p w14:paraId="1883C64C" w14:textId="2F5E6E88" w:rsidR="004D3E88" w:rsidRPr="00B26DA6" w:rsidRDefault="007F2E98" w:rsidP="004C4278">
            <w:pPr>
              <w:autoSpaceDE w:val="0"/>
              <w:autoSpaceDN w:val="0"/>
              <w:adjustRightInd w:val="0"/>
              <w:spacing w:line="276" w:lineRule="auto"/>
              <w:rPr>
                <w:lang w:eastAsia="en-US"/>
              </w:rPr>
            </w:pPr>
            <w:r>
              <w:rPr>
                <w:lang w:eastAsia="en-US"/>
              </w:rPr>
              <w:t>6-7</w:t>
            </w:r>
            <w:r w:rsidR="004D3E88" w:rsidRPr="00B26DA6">
              <w:rPr>
                <w:lang w:eastAsia="en-US"/>
              </w:rPr>
              <w:t xml:space="preserve"> </w:t>
            </w:r>
            <w:r w:rsidR="004D3E88">
              <w:rPr>
                <w:lang w:eastAsia="en-US"/>
              </w:rPr>
              <w:t>robót budowlanych</w:t>
            </w:r>
            <w:r w:rsidR="004D3E88" w:rsidRPr="00B26DA6">
              <w:rPr>
                <w:lang w:eastAsia="en-US"/>
              </w:rPr>
              <w:t xml:space="preserve"> spełniających ww. wymagania</w:t>
            </w:r>
          </w:p>
        </w:tc>
        <w:tc>
          <w:tcPr>
            <w:tcW w:w="4382" w:type="dxa"/>
            <w:shd w:val="clear" w:color="auto" w:fill="auto"/>
          </w:tcPr>
          <w:p w14:paraId="125B0D8E" w14:textId="5B5110EB" w:rsidR="004D3E88" w:rsidRPr="00B26DA6" w:rsidRDefault="007F2E98" w:rsidP="004C4278">
            <w:pPr>
              <w:spacing w:before="240" w:line="276" w:lineRule="auto"/>
              <w:rPr>
                <w:lang w:eastAsia="en-US"/>
              </w:rPr>
            </w:pPr>
            <w:r>
              <w:rPr>
                <w:lang w:eastAsia="en-US"/>
              </w:rPr>
              <w:t>1</w:t>
            </w:r>
            <w:r w:rsidR="003075C0">
              <w:rPr>
                <w:lang w:eastAsia="en-US"/>
              </w:rPr>
              <w:t>5</w:t>
            </w:r>
            <w:r w:rsidR="004D3E88" w:rsidRPr="00B26DA6">
              <w:rPr>
                <w:lang w:eastAsia="en-US"/>
              </w:rPr>
              <w:t xml:space="preserve"> pkt</w:t>
            </w:r>
          </w:p>
        </w:tc>
      </w:tr>
      <w:tr w:rsidR="004D3E88" w:rsidRPr="005673A4" w14:paraId="666E605A" w14:textId="77777777" w:rsidTr="004C4278">
        <w:tc>
          <w:tcPr>
            <w:tcW w:w="4679" w:type="dxa"/>
            <w:shd w:val="clear" w:color="auto" w:fill="auto"/>
          </w:tcPr>
          <w:p w14:paraId="588B86CB" w14:textId="77981584" w:rsidR="004D3E88" w:rsidRPr="00B26DA6" w:rsidDel="009D3C6A" w:rsidRDefault="007F2E98" w:rsidP="007F2E98">
            <w:pPr>
              <w:autoSpaceDE w:val="0"/>
              <w:autoSpaceDN w:val="0"/>
              <w:adjustRightInd w:val="0"/>
              <w:spacing w:line="276" w:lineRule="auto"/>
              <w:rPr>
                <w:lang w:eastAsia="en-US"/>
              </w:rPr>
            </w:pPr>
            <w:r>
              <w:rPr>
                <w:lang w:eastAsia="en-US"/>
              </w:rPr>
              <w:t>8-</w:t>
            </w:r>
            <w:r w:rsidR="00F72DBC">
              <w:rPr>
                <w:lang w:eastAsia="en-US"/>
              </w:rPr>
              <w:t>9</w:t>
            </w:r>
            <w:r w:rsidR="004D3E88" w:rsidRPr="00B26DA6">
              <w:rPr>
                <w:lang w:eastAsia="en-US"/>
              </w:rPr>
              <w:t xml:space="preserve"> </w:t>
            </w:r>
            <w:r w:rsidR="004D3E88">
              <w:rPr>
                <w:lang w:eastAsia="en-US"/>
              </w:rPr>
              <w:t>robót budowlanych</w:t>
            </w:r>
            <w:r w:rsidR="004D3E88" w:rsidRPr="00B26DA6">
              <w:rPr>
                <w:lang w:eastAsia="en-US"/>
              </w:rPr>
              <w:t xml:space="preserve"> spełniających ww. wymagania</w:t>
            </w:r>
          </w:p>
        </w:tc>
        <w:tc>
          <w:tcPr>
            <w:tcW w:w="4382" w:type="dxa"/>
            <w:shd w:val="clear" w:color="auto" w:fill="auto"/>
          </w:tcPr>
          <w:p w14:paraId="7BBEEBF0" w14:textId="68875285" w:rsidR="004D3E88" w:rsidRPr="00B26DA6" w:rsidDel="009D3C6A" w:rsidRDefault="003075C0" w:rsidP="004C4278">
            <w:pPr>
              <w:spacing w:before="240" w:line="276" w:lineRule="auto"/>
              <w:rPr>
                <w:lang w:eastAsia="en-US"/>
              </w:rPr>
            </w:pPr>
            <w:r>
              <w:rPr>
                <w:lang w:eastAsia="en-US"/>
              </w:rPr>
              <w:t>20</w:t>
            </w:r>
            <w:r w:rsidR="004D3E88" w:rsidRPr="00B26DA6">
              <w:rPr>
                <w:lang w:eastAsia="en-US"/>
              </w:rPr>
              <w:t xml:space="preserve"> pkt</w:t>
            </w:r>
          </w:p>
        </w:tc>
      </w:tr>
      <w:tr w:rsidR="007F2E98" w:rsidRPr="005673A4" w14:paraId="100D496B" w14:textId="77777777" w:rsidTr="004C4278">
        <w:tc>
          <w:tcPr>
            <w:tcW w:w="4679" w:type="dxa"/>
            <w:shd w:val="clear" w:color="auto" w:fill="auto"/>
          </w:tcPr>
          <w:p w14:paraId="215CC5F8" w14:textId="4043C987" w:rsidR="007F2E98" w:rsidRDefault="007F2E98" w:rsidP="004C4278">
            <w:pPr>
              <w:autoSpaceDE w:val="0"/>
              <w:autoSpaceDN w:val="0"/>
              <w:adjustRightInd w:val="0"/>
              <w:spacing w:line="276" w:lineRule="auto"/>
              <w:rPr>
                <w:lang w:eastAsia="en-US"/>
              </w:rPr>
            </w:pPr>
            <w:r>
              <w:rPr>
                <w:lang w:eastAsia="en-US"/>
              </w:rPr>
              <w:t>10 i więcej</w:t>
            </w:r>
            <w:r w:rsidRPr="00B26DA6">
              <w:rPr>
                <w:lang w:eastAsia="en-US"/>
              </w:rPr>
              <w:t xml:space="preserve"> </w:t>
            </w:r>
            <w:r>
              <w:rPr>
                <w:lang w:eastAsia="en-US"/>
              </w:rPr>
              <w:t>robót budowlanych</w:t>
            </w:r>
            <w:r w:rsidRPr="00B26DA6">
              <w:rPr>
                <w:lang w:eastAsia="en-US"/>
              </w:rPr>
              <w:t xml:space="preserve"> spełniających ww. wymagania</w:t>
            </w:r>
          </w:p>
        </w:tc>
        <w:tc>
          <w:tcPr>
            <w:tcW w:w="4382" w:type="dxa"/>
            <w:shd w:val="clear" w:color="auto" w:fill="auto"/>
          </w:tcPr>
          <w:p w14:paraId="7F2380B3" w14:textId="7E631872" w:rsidR="007F2E98" w:rsidRDefault="003075C0" w:rsidP="004C4278">
            <w:pPr>
              <w:spacing w:before="240" w:line="276" w:lineRule="auto"/>
              <w:rPr>
                <w:lang w:eastAsia="en-US"/>
              </w:rPr>
            </w:pPr>
            <w:r>
              <w:rPr>
                <w:lang w:eastAsia="en-US"/>
              </w:rPr>
              <w:t>3</w:t>
            </w:r>
            <w:r w:rsidR="007F2E98">
              <w:rPr>
                <w:lang w:eastAsia="en-US"/>
              </w:rPr>
              <w:t>0 pkt</w:t>
            </w:r>
          </w:p>
        </w:tc>
      </w:tr>
    </w:tbl>
    <w:p w14:paraId="33735ACD" w14:textId="77777777" w:rsidR="004D3E88" w:rsidRPr="00735AF4" w:rsidRDefault="004D3E88" w:rsidP="004D3E88">
      <w:pPr>
        <w:pStyle w:val="Numeracja1"/>
        <w:numPr>
          <w:ilvl w:val="0"/>
          <w:numId w:val="0"/>
        </w:numPr>
        <w:spacing w:line="276" w:lineRule="auto"/>
        <w:ind w:left="360"/>
      </w:pPr>
    </w:p>
    <w:p w14:paraId="6531E6AC" w14:textId="3B5CB411" w:rsidR="00257DD0" w:rsidRPr="000372D8" w:rsidRDefault="00257DD0" w:rsidP="00257DD0">
      <w:pPr>
        <w:spacing w:after="0" w:line="240" w:lineRule="auto"/>
        <w:jc w:val="both"/>
        <w:rPr>
          <w:rFonts w:asciiTheme="minorHAnsi" w:hAnsiTheme="minorHAnsi" w:cstheme="minorHAnsi"/>
          <w:color w:val="000000"/>
        </w:rPr>
      </w:pPr>
      <w:r w:rsidRPr="00257DD0">
        <w:rPr>
          <w:rFonts w:asciiTheme="minorHAnsi" w:hAnsiTheme="minorHAnsi" w:cstheme="minorHAnsi"/>
          <w:color w:val="000000"/>
        </w:rPr>
        <w:t xml:space="preserve">Na potrzeby niniejszego </w:t>
      </w:r>
      <w:r>
        <w:rPr>
          <w:rFonts w:asciiTheme="minorHAnsi" w:hAnsiTheme="minorHAnsi" w:cstheme="minorHAnsi"/>
          <w:color w:val="000000"/>
        </w:rPr>
        <w:t>kryterium</w:t>
      </w:r>
      <w:r w:rsidRPr="00257DD0">
        <w:rPr>
          <w:rFonts w:asciiTheme="minorHAnsi" w:hAnsiTheme="minorHAnsi" w:cstheme="minorHAnsi"/>
          <w:color w:val="000000"/>
        </w:rPr>
        <w:t xml:space="preserve">, przez wskazane w </w:t>
      </w:r>
      <w:r>
        <w:rPr>
          <w:rFonts w:asciiTheme="minorHAnsi" w:hAnsiTheme="minorHAnsi" w:cstheme="minorHAnsi"/>
          <w:color w:val="000000"/>
        </w:rPr>
        <w:t>treści Zaproszenia</w:t>
      </w:r>
      <w:r w:rsidRPr="00257DD0">
        <w:rPr>
          <w:rFonts w:asciiTheme="minorHAnsi" w:hAnsiTheme="minorHAnsi" w:cstheme="minorHAnsi"/>
          <w:color w:val="000000"/>
        </w:rPr>
        <w:t xml:space="preserve"> powyżej pojęcie "</w:t>
      </w:r>
      <w:r w:rsidR="00C64B12">
        <w:rPr>
          <w:rFonts w:asciiTheme="minorHAnsi" w:hAnsiTheme="minorHAnsi" w:cstheme="minorHAnsi"/>
          <w:color w:val="000000"/>
        </w:rPr>
        <w:t>robota budowlana</w:t>
      </w:r>
      <w:r w:rsidRPr="00257DD0">
        <w:rPr>
          <w:rFonts w:asciiTheme="minorHAnsi" w:hAnsiTheme="minorHAnsi" w:cstheme="minorHAnsi"/>
          <w:color w:val="000000"/>
        </w:rPr>
        <w:t>"</w:t>
      </w:r>
      <w:r w:rsidR="00C64B12">
        <w:rPr>
          <w:rFonts w:asciiTheme="minorHAnsi" w:hAnsiTheme="minorHAnsi" w:cstheme="minorHAnsi"/>
          <w:color w:val="000000"/>
        </w:rPr>
        <w:t xml:space="preserve"> </w:t>
      </w:r>
      <w:r w:rsidRPr="00257DD0">
        <w:rPr>
          <w:rFonts w:asciiTheme="minorHAnsi" w:hAnsiTheme="minorHAnsi" w:cstheme="minorHAnsi"/>
          <w:color w:val="000000"/>
        </w:rPr>
        <w:t xml:space="preserve">Zamawiający rozumie </w:t>
      </w:r>
      <w:r w:rsidR="00C64B12">
        <w:rPr>
          <w:rFonts w:asciiTheme="minorHAnsi" w:hAnsiTheme="minorHAnsi" w:cstheme="minorHAnsi"/>
          <w:color w:val="000000"/>
        </w:rPr>
        <w:t>prace</w:t>
      </w:r>
      <w:r w:rsidRPr="00257DD0">
        <w:rPr>
          <w:rFonts w:asciiTheme="minorHAnsi" w:hAnsiTheme="minorHAnsi" w:cstheme="minorHAnsi"/>
          <w:color w:val="000000"/>
        </w:rPr>
        <w:t xml:space="preserve"> </w:t>
      </w:r>
      <w:r w:rsidR="0022260C">
        <w:rPr>
          <w:rFonts w:asciiTheme="minorHAnsi" w:hAnsiTheme="minorHAnsi" w:cstheme="minorHAnsi"/>
          <w:color w:val="000000"/>
        </w:rPr>
        <w:t xml:space="preserve">polegające </w:t>
      </w:r>
      <w:r w:rsidR="007F2E98">
        <w:rPr>
          <w:rFonts w:asciiTheme="minorHAnsi" w:hAnsiTheme="minorHAnsi" w:cstheme="minorHAnsi"/>
          <w:color w:val="000000"/>
        </w:rPr>
        <w:t xml:space="preserve">wykonane </w:t>
      </w:r>
      <w:r w:rsidRPr="00257DD0">
        <w:rPr>
          <w:rFonts w:asciiTheme="minorHAnsi" w:hAnsiTheme="minorHAnsi" w:cstheme="minorHAnsi"/>
          <w:color w:val="000000"/>
        </w:rPr>
        <w:t>w ramach</w:t>
      </w:r>
      <w:r w:rsidR="00C64B12">
        <w:rPr>
          <w:rFonts w:asciiTheme="minorHAnsi" w:hAnsiTheme="minorHAnsi" w:cstheme="minorHAnsi"/>
          <w:color w:val="000000"/>
        </w:rPr>
        <w:t xml:space="preserve"> jednej</w:t>
      </w:r>
      <w:r w:rsidRPr="00257DD0">
        <w:rPr>
          <w:rFonts w:asciiTheme="minorHAnsi" w:hAnsiTheme="minorHAnsi" w:cstheme="minorHAnsi"/>
          <w:color w:val="000000"/>
        </w:rPr>
        <w:t xml:space="preserve"> umowy cywilnoprawnej.</w:t>
      </w:r>
      <w:r w:rsidR="00C64B12">
        <w:rPr>
          <w:rFonts w:asciiTheme="minorHAnsi" w:hAnsiTheme="minorHAnsi" w:cstheme="minorHAnsi"/>
          <w:color w:val="000000"/>
        </w:rPr>
        <w:t xml:space="preserve"> Tym samym, przykładowo</w:t>
      </w:r>
      <w:r w:rsidR="007F2E98">
        <w:rPr>
          <w:rFonts w:asciiTheme="minorHAnsi" w:hAnsiTheme="minorHAnsi" w:cstheme="minorHAnsi"/>
          <w:color w:val="000000"/>
        </w:rPr>
        <w:t>:</w:t>
      </w:r>
      <w:r w:rsidR="00C64B12">
        <w:rPr>
          <w:rFonts w:asciiTheme="minorHAnsi" w:hAnsiTheme="minorHAnsi" w:cstheme="minorHAnsi"/>
          <w:color w:val="000000"/>
        </w:rPr>
        <w:t xml:space="preserve"> przez 3 </w:t>
      </w:r>
      <w:r w:rsidR="003075C0">
        <w:rPr>
          <w:rFonts w:asciiTheme="minorHAnsi" w:hAnsiTheme="minorHAnsi" w:cstheme="minorHAnsi"/>
          <w:color w:val="000000"/>
        </w:rPr>
        <w:t>roboty budowlane</w:t>
      </w:r>
      <w:r w:rsidR="00C64B12">
        <w:rPr>
          <w:rFonts w:asciiTheme="minorHAnsi" w:hAnsiTheme="minorHAnsi" w:cstheme="minorHAnsi"/>
          <w:color w:val="000000"/>
        </w:rPr>
        <w:t xml:space="preserve"> Zamawiający rozumie prace wykonane na podstawie trzech różnych umów. </w:t>
      </w:r>
    </w:p>
    <w:p w14:paraId="6CEAA8CB" w14:textId="77777777" w:rsidR="002171F9" w:rsidRPr="00637534" w:rsidRDefault="002171F9" w:rsidP="00637534">
      <w:pPr>
        <w:shd w:val="clear" w:color="auto" w:fill="FFFFFF"/>
        <w:spacing w:after="0" w:line="240" w:lineRule="auto"/>
        <w:jc w:val="both"/>
        <w:textAlignment w:val="baseline"/>
        <w:rPr>
          <w:rFonts w:asciiTheme="minorHAnsi" w:hAnsiTheme="minorHAnsi" w:cstheme="minorHAnsi"/>
          <w:color w:val="000000"/>
        </w:rPr>
      </w:pPr>
    </w:p>
    <w:p w14:paraId="418B3ACD" w14:textId="70CA8228" w:rsidR="00637534" w:rsidRPr="00637534" w:rsidRDefault="00637534" w:rsidP="00637534">
      <w:pPr>
        <w:shd w:val="clear" w:color="auto" w:fill="FFFFFF"/>
        <w:spacing w:after="0" w:line="240" w:lineRule="auto"/>
        <w:jc w:val="both"/>
        <w:textAlignment w:val="baseline"/>
        <w:rPr>
          <w:rFonts w:asciiTheme="minorHAnsi" w:hAnsiTheme="minorHAnsi" w:cstheme="minorHAnsi"/>
          <w:color w:val="000000"/>
        </w:rPr>
      </w:pPr>
      <w:r w:rsidRPr="00637534">
        <w:rPr>
          <w:rFonts w:asciiTheme="minorHAnsi" w:hAnsiTheme="minorHAnsi" w:cstheme="minorHAnsi"/>
          <w:color w:val="000000"/>
        </w:rPr>
        <w:t xml:space="preserve">Wykonawca może uzyskać maksymalnie </w:t>
      </w:r>
      <w:r w:rsidR="002171F9">
        <w:rPr>
          <w:rFonts w:asciiTheme="minorHAnsi" w:hAnsiTheme="minorHAnsi" w:cstheme="minorHAnsi"/>
          <w:color w:val="000000"/>
        </w:rPr>
        <w:t>w ra</w:t>
      </w:r>
      <w:r w:rsidR="00041A3C">
        <w:rPr>
          <w:rFonts w:asciiTheme="minorHAnsi" w:hAnsiTheme="minorHAnsi" w:cstheme="minorHAnsi"/>
          <w:color w:val="000000"/>
        </w:rPr>
        <w:t>mach</w:t>
      </w:r>
      <w:r w:rsidR="002171F9">
        <w:rPr>
          <w:rFonts w:asciiTheme="minorHAnsi" w:hAnsiTheme="minorHAnsi" w:cstheme="minorHAnsi"/>
          <w:color w:val="000000"/>
        </w:rPr>
        <w:t xml:space="preserve"> Kryterium</w:t>
      </w:r>
      <w:r w:rsidRPr="00637534">
        <w:rPr>
          <w:rFonts w:asciiTheme="minorHAnsi" w:hAnsiTheme="minorHAnsi" w:cstheme="minorHAnsi"/>
          <w:color w:val="000000"/>
        </w:rPr>
        <w:t xml:space="preserve"> </w:t>
      </w:r>
      <w:r w:rsidR="003075C0">
        <w:rPr>
          <w:rFonts w:asciiTheme="minorHAnsi" w:hAnsiTheme="minorHAnsi" w:cstheme="minorHAnsi"/>
          <w:color w:val="000000"/>
        </w:rPr>
        <w:t>3</w:t>
      </w:r>
      <w:r w:rsidR="002171F9">
        <w:rPr>
          <w:rFonts w:asciiTheme="minorHAnsi" w:hAnsiTheme="minorHAnsi" w:cstheme="minorHAnsi"/>
          <w:color w:val="000000"/>
        </w:rPr>
        <w:t xml:space="preserve">0 </w:t>
      </w:r>
      <w:r w:rsidRPr="00637534">
        <w:rPr>
          <w:rFonts w:asciiTheme="minorHAnsi" w:hAnsiTheme="minorHAnsi" w:cstheme="minorHAnsi"/>
          <w:color w:val="000000"/>
        </w:rPr>
        <w:t>pkt</w:t>
      </w:r>
      <w:r w:rsidR="00C64B12">
        <w:rPr>
          <w:rFonts w:asciiTheme="minorHAnsi" w:hAnsiTheme="minorHAnsi" w:cstheme="minorHAnsi"/>
          <w:color w:val="000000"/>
        </w:rPr>
        <w:t xml:space="preserve"> </w:t>
      </w:r>
      <w:r w:rsidRPr="00637534">
        <w:rPr>
          <w:rFonts w:asciiTheme="minorHAnsi" w:hAnsiTheme="minorHAnsi" w:cstheme="minorHAnsi"/>
          <w:color w:val="000000"/>
        </w:rPr>
        <w:t xml:space="preserve"> przy założeniu, że 1 pkt = 1% wagi. </w:t>
      </w:r>
    </w:p>
    <w:p w14:paraId="59264880" w14:textId="77777777" w:rsidR="002171F9" w:rsidRDefault="002171F9" w:rsidP="002171F9">
      <w:pPr>
        <w:spacing w:after="0" w:line="276" w:lineRule="auto"/>
        <w:jc w:val="both"/>
        <w:rPr>
          <w:rFonts w:asciiTheme="minorHAnsi" w:hAnsiTheme="minorHAnsi" w:cstheme="minorHAnsi"/>
          <w:color w:val="000000"/>
        </w:rPr>
      </w:pPr>
    </w:p>
    <w:p w14:paraId="3C41C53E" w14:textId="2CBD4316" w:rsidR="00637534" w:rsidRPr="00177A7A" w:rsidRDefault="00C64B12" w:rsidP="00177A7A">
      <w:pPr>
        <w:spacing w:after="0" w:line="276" w:lineRule="auto"/>
        <w:jc w:val="both"/>
        <w:rPr>
          <w:rFonts w:asciiTheme="minorHAnsi" w:hAnsiTheme="minorHAnsi" w:cstheme="minorHAnsi"/>
          <w:b/>
          <w:bCs/>
          <w:color w:val="000000"/>
          <w:u w:val="single"/>
        </w:rPr>
      </w:pPr>
      <w:r w:rsidRPr="00177A7A">
        <w:rPr>
          <w:rFonts w:asciiTheme="minorHAnsi" w:hAnsiTheme="minorHAnsi" w:cstheme="minorHAnsi"/>
          <w:b/>
          <w:bCs/>
          <w:color w:val="000000"/>
          <w:u w:val="single"/>
        </w:rPr>
        <w:t>Ad. 3:</w:t>
      </w:r>
      <w:r w:rsidR="00637534" w:rsidRPr="00177A7A">
        <w:rPr>
          <w:rFonts w:asciiTheme="minorHAnsi" w:hAnsiTheme="minorHAnsi" w:cstheme="minorHAnsi"/>
          <w:b/>
          <w:bCs/>
          <w:color w:val="000000"/>
          <w:u w:val="single"/>
        </w:rPr>
        <w:t xml:space="preserve"> Kryterium okres</w:t>
      </w:r>
      <w:r w:rsidR="0032449B" w:rsidRPr="00177A7A">
        <w:rPr>
          <w:rFonts w:asciiTheme="minorHAnsi" w:hAnsiTheme="minorHAnsi" w:cstheme="minorHAnsi"/>
          <w:b/>
          <w:bCs/>
          <w:color w:val="000000"/>
          <w:u w:val="single"/>
        </w:rPr>
        <w:t xml:space="preserve">u </w:t>
      </w:r>
      <w:r w:rsidR="00637534" w:rsidRPr="00177A7A">
        <w:rPr>
          <w:rFonts w:asciiTheme="minorHAnsi" w:hAnsiTheme="minorHAnsi" w:cstheme="minorHAnsi"/>
          <w:b/>
          <w:bCs/>
          <w:color w:val="000000"/>
          <w:u w:val="single"/>
        </w:rPr>
        <w:t>gwarancji</w:t>
      </w:r>
    </w:p>
    <w:p w14:paraId="798F83DC" w14:textId="7E7B6A61" w:rsidR="00041A3C" w:rsidRPr="000372D8" w:rsidRDefault="00041A3C" w:rsidP="00041A3C">
      <w:pPr>
        <w:spacing w:after="0" w:line="276" w:lineRule="auto"/>
        <w:jc w:val="both"/>
        <w:rPr>
          <w:rFonts w:asciiTheme="minorHAnsi" w:hAnsiTheme="minorHAnsi" w:cstheme="minorHAnsi"/>
          <w:b/>
        </w:rPr>
      </w:pPr>
      <w:r w:rsidRPr="000372D8">
        <w:rPr>
          <w:rFonts w:asciiTheme="minorHAnsi" w:hAnsiTheme="minorHAnsi" w:cstheme="minorHAnsi"/>
        </w:rPr>
        <w:t xml:space="preserve">Zamawiający wymaga 36-miesięcznego okresu gwarancji na całość przedmiotu zamówienia: na warunkach określonych w Istotnych postanowieniach umowy – stanowiących </w:t>
      </w:r>
      <w:r w:rsidRPr="000372D8">
        <w:rPr>
          <w:rFonts w:asciiTheme="minorHAnsi" w:hAnsiTheme="minorHAnsi" w:cstheme="minorHAnsi"/>
          <w:b/>
        </w:rPr>
        <w:t xml:space="preserve">załącznik nr </w:t>
      </w:r>
      <w:r w:rsidR="0032449B">
        <w:rPr>
          <w:rFonts w:asciiTheme="minorHAnsi" w:hAnsiTheme="minorHAnsi" w:cstheme="minorHAnsi"/>
          <w:b/>
        </w:rPr>
        <w:t>7</w:t>
      </w:r>
      <w:r w:rsidR="0032449B" w:rsidRPr="000372D8">
        <w:rPr>
          <w:rFonts w:asciiTheme="minorHAnsi" w:hAnsiTheme="minorHAnsi" w:cstheme="minorHAnsi"/>
          <w:b/>
        </w:rPr>
        <w:t xml:space="preserve"> </w:t>
      </w:r>
      <w:r w:rsidRPr="000372D8">
        <w:rPr>
          <w:rFonts w:asciiTheme="minorHAnsi" w:hAnsiTheme="minorHAnsi" w:cstheme="minorHAnsi"/>
          <w:b/>
        </w:rPr>
        <w:t>do zaproszenia.</w:t>
      </w:r>
    </w:p>
    <w:p w14:paraId="11C29353" w14:textId="77777777" w:rsidR="00041A3C" w:rsidRPr="000372D8" w:rsidRDefault="00041A3C" w:rsidP="00041A3C">
      <w:pPr>
        <w:spacing w:after="0" w:line="276" w:lineRule="auto"/>
        <w:jc w:val="both"/>
        <w:rPr>
          <w:rFonts w:asciiTheme="minorHAnsi" w:hAnsiTheme="minorHAnsi" w:cstheme="minorHAnsi"/>
          <w:color w:val="000000"/>
        </w:rPr>
      </w:pPr>
      <w:r w:rsidRPr="000372D8">
        <w:rPr>
          <w:rFonts w:asciiTheme="minorHAnsi" w:hAnsiTheme="minorHAnsi" w:cstheme="minorHAnsi"/>
        </w:rPr>
        <w:t>W niniejszym kryterium Zamawiający przyzna dodatkowe punkty za wydłużenie gwarancji ponad wymagane 36 miesięcy na całość przedmiotu zamówienia. Okres gwarancji Wykonawca zobowiązany jest podać w swojej ofercie. Wymaga się, aby Wykonawca złożył gwarancję na: 36 miesięcy lub 48 miesięcy lub 60 miesięcy lub dłuższy okres, przy czym okres gwarancji należy podać mnożąc liczbę lat przez 12 miesięcy.</w:t>
      </w:r>
    </w:p>
    <w:p w14:paraId="709A8920" w14:textId="686877F7" w:rsidR="00041A3C" w:rsidRDefault="00041A3C" w:rsidP="00041A3C">
      <w:pPr>
        <w:pStyle w:val="Teksttreci0"/>
        <w:shd w:val="clear" w:color="auto" w:fill="auto"/>
        <w:spacing w:after="0" w:line="300" w:lineRule="auto"/>
        <w:ind w:right="20" w:firstLine="0"/>
        <w:jc w:val="both"/>
        <w:rPr>
          <w:rFonts w:asciiTheme="minorHAnsi" w:hAnsiTheme="minorHAnsi" w:cstheme="minorHAnsi"/>
          <w:sz w:val="22"/>
          <w:szCs w:val="22"/>
        </w:rPr>
      </w:pPr>
      <w:r w:rsidRPr="000372D8">
        <w:rPr>
          <w:rFonts w:asciiTheme="minorHAnsi" w:hAnsiTheme="minorHAnsi" w:cstheme="minorHAnsi"/>
          <w:sz w:val="22"/>
          <w:szCs w:val="22"/>
        </w:rPr>
        <w:t>W Kryterium: okres gwarancji oferty uzyskają wartość punktową wyliczoną wg poniższego schematu:</w:t>
      </w:r>
    </w:p>
    <w:p w14:paraId="0ACF2071" w14:textId="77777777" w:rsidR="00145F5E" w:rsidRPr="000372D8" w:rsidRDefault="00145F5E" w:rsidP="00041A3C">
      <w:pPr>
        <w:pStyle w:val="Teksttreci0"/>
        <w:shd w:val="clear" w:color="auto" w:fill="auto"/>
        <w:spacing w:after="0" w:line="300" w:lineRule="auto"/>
        <w:ind w:right="20" w:firstLine="0"/>
        <w:jc w:val="both"/>
        <w:rPr>
          <w:rFonts w:asciiTheme="minorHAnsi" w:hAnsiTheme="minorHAnsi" w:cstheme="minorHAnsi"/>
          <w:sz w:val="22"/>
          <w:szCs w:val="22"/>
        </w:rPr>
      </w:pPr>
    </w:p>
    <w:tbl>
      <w:tblPr>
        <w:tblStyle w:val="Tabela-Siatka"/>
        <w:tblW w:w="0" w:type="auto"/>
        <w:tblInd w:w="860" w:type="dxa"/>
        <w:tblLook w:val="04A0" w:firstRow="1" w:lastRow="0" w:firstColumn="1" w:lastColumn="0" w:noHBand="0" w:noVBand="1"/>
      </w:tblPr>
      <w:tblGrid>
        <w:gridCol w:w="4261"/>
        <w:gridCol w:w="4167"/>
      </w:tblGrid>
      <w:tr w:rsidR="00041A3C" w:rsidRPr="000372D8" w14:paraId="52423481" w14:textId="77777777" w:rsidTr="00371481">
        <w:tc>
          <w:tcPr>
            <w:tcW w:w="4261" w:type="dxa"/>
            <w:vAlign w:val="center"/>
          </w:tcPr>
          <w:p w14:paraId="738B96BE" w14:textId="77777777" w:rsidR="00041A3C" w:rsidRPr="000372D8" w:rsidRDefault="00041A3C" w:rsidP="00371481">
            <w:pPr>
              <w:pStyle w:val="Teksttreci0"/>
              <w:shd w:val="clear" w:color="auto" w:fill="auto"/>
              <w:spacing w:after="0" w:line="240" w:lineRule="auto"/>
              <w:ind w:firstLine="0"/>
              <w:jc w:val="center"/>
              <w:rPr>
                <w:rFonts w:asciiTheme="minorHAnsi" w:hAnsiTheme="minorHAnsi" w:cstheme="minorHAnsi"/>
                <w:b/>
                <w:sz w:val="22"/>
                <w:szCs w:val="22"/>
              </w:rPr>
            </w:pPr>
            <w:r w:rsidRPr="000372D8">
              <w:rPr>
                <w:rFonts w:asciiTheme="minorHAnsi" w:hAnsiTheme="minorHAnsi" w:cstheme="minorHAnsi"/>
                <w:b/>
                <w:sz w:val="22"/>
                <w:szCs w:val="22"/>
              </w:rPr>
              <w:t xml:space="preserve">Okres gwarancji udzielonej na całość przedmiotu zamówienia na warunkach </w:t>
            </w:r>
            <w:r w:rsidRPr="000372D8">
              <w:rPr>
                <w:rFonts w:asciiTheme="minorHAnsi" w:hAnsiTheme="minorHAnsi" w:cstheme="minorHAnsi"/>
                <w:b/>
                <w:sz w:val="22"/>
                <w:szCs w:val="22"/>
              </w:rPr>
              <w:lastRenderedPageBreak/>
              <w:t>określonych w Istotnych postanowieniach umowy</w:t>
            </w:r>
          </w:p>
        </w:tc>
        <w:tc>
          <w:tcPr>
            <w:tcW w:w="4167" w:type="dxa"/>
            <w:vAlign w:val="center"/>
          </w:tcPr>
          <w:p w14:paraId="4D22FC9F" w14:textId="77777777" w:rsidR="00041A3C" w:rsidRPr="000372D8" w:rsidRDefault="00041A3C" w:rsidP="00371481">
            <w:pPr>
              <w:pStyle w:val="Teksttreci0"/>
              <w:shd w:val="clear" w:color="auto" w:fill="auto"/>
              <w:spacing w:after="0" w:line="240" w:lineRule="auto"/>
              <w:ind w:firstLine="0"/>
              <w:jc w:val="center"/>
              <w:rPr>
                <w:rFonts w:asciiTheme="minorHAnsi" w:hAnsiTheme="minorHAnsi" w:cstheme="minorHAnsi"/>
                <w:b/>
                <w:sz w:val="22"/>
                <w:szCs w:val="22"/>
              </w:rPr>
            </w:pPr>
            <w:r w:rsidRPr="000372D8">
              <w:rPr>
                <w:rFonts w:asciiTheme="minorHAnsi" w:hAnsiTheme="minorHAnsi" w:cstheme="minorHAnsi"/>
                <w:b/>
                <w:sz w:val="22"/>
                <w:szCs w:val="22"/>
              </w:rPr>
              <w:lastRenderedPageBreak/>
              <w:t>Liczba punktów</w:t>
            </w:r>
          </w:p>
        </w:tc>
      </w:tr>
      <w:tr w:rsidR="00041A3C" w:rsidRPr="000372D8" w14:paraId="00215DD3" w14:textId="77777777" w:rsidTr="00371481">
        <w:tc>
          <w:tcPr>
            <w:tcW w:w="4261" w:type="dxa"/>
          </w:tcPr>
          <w:p w14:paraId="50E52369" w14:textId="77777777" w:rsidR="00041A3C" w:rsidRPr="000372D8" w:rsidRDefault="00041A3C" w:rsidP="00371481">
            <w:pPr>
              <w:pStyle w:val="Teksttreci0"/>
              <w:shd w:val="clear" w:color="auto" w:fill="auto"/>
              <w:spacing w:after="0" w:line="300" w:lineRule="auto"/>
              <w:ind w:firstLine="0"/>
              <w:jc w:val="left"/>
              <w:rPr>
                <w:rFonts w:asciiTheme="minorHAnsi" w:hAnsiTheme="minorHAnsi" w:cstheme="minorHAnsi"/>
                <w:sz w:val="22"/>
                <w:szCs w:val="22"/>
              </w:rPr>
            </w:pPr>
            <w:r w:rsidRPr="000372D8">
              <w:rPr>
                <w:rFonts w:asciiTheme="minorHAnsi" w:hAnsiTheme="minorHAnsi" w:cstheme="minorHAnsi"/>
                <w:sz w:val="22"/>
                <w:szCs w:val="22"/>
              </w:rPr>
              <w:t>36 miesięcy</w:t>
            </w:r>
          </w:p>
        </w:tc>
        <w:tc>
          <w:tcPr>
            <w:tcW w:w="4167" w:type="dxa"/>
          </w:tcPr>
          <w:p w14:paraId="018C583A" w14:textId="77777777" w:rsidR="00041A3C" w:rsidRPr="000372D8" w:rsidRDefault="00041A3C" w:rsidP="00371481">
            <w:pPr>
              <w:pStyle w:val="Teksttreci0"/>
              <w:shd w:val="clear" w:color="auto" w:fill="auto"/>
              <w:spacing w:after="0" w:line="300" w:lineRule="auto"/>
              <w:ind w:firstLine="0"/>
              <w:jc w:val="left"/>
              <w:rPr>
                <w:rFonts w:asciiTheme="minorHAnsi" w:hAnsiTheme="minorHAnsi" w:cstheme="minorHAnsi"/>
                <w:sz w:val="22"/>
                <w:szCs w:val="22"/>
              </w:rPr>
            </w:pPr>
            <w:r w:rsidRPr="000372D8">
              <w:rPr>
                <w:rFonts w:asciiTheme="minorHAnsi" w:hAnsiTheme="minorHAnsi" w:cstheme="minorHAnsi"/>
                <w:sz w:val="22"/>
                <w:szCs w:val="22"/>
              </w:rPr>
              <w:t>0 pkt</w:t>
            </w:r>
          </w:p>
        </w:tc>
      </w:tr>
      <w:tr w:rsidR="00041A3C" w:rsidRPr="000372D8" w14:paraId="784FE5CF" w14:textId="77777777" w:rsidTr="00371481">
        <w:tc>
          <w:tcPr>
            <w:tcW w:w="4261" w:type="dxa"/>
          </w:tcPr>
          <w:p w14:paraId="1B191656" w14:textId="5E71C387" w:rsidR="00041A3C" w:rsidRPr="000372D8" w:rsidRDefault="00041A3C" w:rsidP="00371481">
            <w:pPr>
              <w:pStyle w:val="Teksttreci0"/>
              <w:shd w:val="clear" w:color="auto" w:fill="auto"/>
              <w:spacing w:after="0" w:line="300" w:lineRule="auto"/>
              <w:ind w:firstLine="0"/>
              <w:jc w:val="left"/>
              <w:rPr>
                <w:rFonts w:asciiTheme="minorHAnsi" w:hAnsiTheme="minorHAnsi" w:cstheme="minorHAnsi"/>
                <w:sz w:val="22"/>
                <w:szCs w:val="22"/>
              </w:rPr>
            </w:pPr>
            <w:r w:rsidRPr="000372D8">
              <w:rPr>
                <w:rFonts w:asciiTheme="minorHAnsi" w:hAnsiTheme="minorHAnsi" w:cstheme="minorHAnsi"/>
                <w:sz w:val="22"/>
                <w:szCs w:val="22"/>
              </w:rPr>
              <w:t>48 miesięcy</w:t>
            </w:r>
          </w:p>
        </w:tc>
        <w:tc>
          <w:tcPr>
            <w:tcW w:w="4167" w:type="dxa"/>
          </w:tcPr>
          <w:p w14:paraId="2C7AA670" w14:textId="002A2903" w:rsidR="00041A3C" w:rsidRPr="000372D8" w:rsidRDefault="003075C0" w:rsidP="00371481">
            <w:pPr>
              <w:pStyle w:val="Teksttreci0"/>
              <w:shd w:val="clear" w:color="auto" w:fill="auto"/>
              <w:spacing w:after="0" w:line="300" w:lineRule="auto"/>
              <w:ind w:firstLine="0"/>
              <w:jc w:val="left"/>
              <w:rPr>
                <w:rFonts w:asciiTheme="minorHAnsi" w:hAnsiTheme="minorHAnsi" w:cstheme="minorHAnsi"/>
                <w:sz w:val="22"/>
                <w:szCs w:val="22"/>
              </w:rPr>
            </w:pPr>
            <w:r>
              <w:rPr>
                <w:rFonts w:asciiTheme="minorHAnsi" w:hAnsiTheme="minorHAnsi" w:cstheme="minorHAnsi"/>
                <w:sz w:val="22"/>
                <w:szCs w:val="22"/>
              </w:rPr>
              <w:t>5</w:t>
            </w:r>
            <w:r w:rsidR="00041A3C" w:rsidRPr="000372D8">
              <w:rPr>
                <w:rFonts w:asciiTheme="minorHAnsi" w:hAnsiTheme="minorHAnsi" w:cstheme="minorHAnsi"/>
                <w:sz w:val="22"/>
                <w:szCs w:val="22"/>
              </w:rPr>
              <w:t xml:space="preserve"> pkt</w:t>
            </w:r>
          </w:p>
        </w:tc>
      </w:tr>
      <w:tr w:rsidR="00041A3C" w:rsidRPr="000372D8" w14:paraId="5F4D791C" w14:textId="77777777" w:rsidTr="00371481">
        <w:tc>
          <w:tcPr>
            <w:tcW w:w="4261" w:type="dxa"/>
          </w:tcPr>
          <w:p w14:paraId="2C302F36" w14:textId="77777777" w:rsidR="00041A3C" w:rsidRPr="000372D8" w:rsidRDefault="00041A3C" w:rsidP="00371481">
            <w:pPr>
              <w:pStyle w:val="Teksttreci0"/>
              <w:shd w:val="clear" w:color="auto" w:fill="auto"/>
              <w:spacing w:after="0" w:line="300" w:lineRule="auto"/>
              <w:ind w:firstLine="0"/>
              <w:jc w:val="left"/>
              <w:rPr>
                <w:rFonts w:asciiTheme="minorHAnsi" w:hAnsiTheme="minorHAnsi" w:cstheme="minorHAnsi"/>
                <w:sz w:val="22"/>
                <w:szCs w:val="22"/>
              </w:rPr>
            </w:pPr>
            <w:r w:rsidRPr="000372D8">
              <w:rPr>
                <w:rFonts w:asciiTheme="minorHAnsi" w:hAnsiTheme="minorHAnsi" w:cstheme="minorHAnsi"/>
                <w:sz w:val="22"/>
                <w:szCs w:val="22"/>
              </w:rPr>
              <w:t>60 miesięcy i dłużej</w:t>
            </w:r>
          </w:p>
        </w:tc>
        <w:tc>
          <w:tcPr>
            <w:tcW w:w="4167" w:type="dxa"/>
          </w:tcPr>
          <w:p w14:paraId="4F8FEB94" w14:textId="6CA31921" w:rsidR="00041A3C" w:rsidRPr="000372D8" w:rsidRDefault="003075C0" w:rsidP="00371481">
            <w:pPr>
              <w:pStyle w:val="Teksttreci0"/>
              <w:shd w:val="clear" w:color="auto" w:fill="auto"/>
              <w:spacing w:after="0" w:line="300" w:lineRule="auto"/>
              <w:ind w:firstLine="0"/>
              <w:jc w:val="left"/>
              <w:rPr>
                <w:rFonts w:asciiTheme="minorHAnsi" w:hAnsiTheme="minorHAnsi" w:cstheme="minorHAnsi"/>
                <w:sz w:val="22"/>
                <w:szCs w:val="22"/>
              </w:rPr>
            </w:pPr>
            <w:r>
              <w:rPr>
                <w:rFonts w:asciiTheme="minorHAnsi" w:hAnsiTheme="minorHAnsi" w:cstheme="minorHAnsi"/>
                <w:sz w:val="22"/>
                <w:szCs w:val="22"/>
              </w:rPr>
              <w:t>10</w:t>
            </w:r>
            <w:r w:rsidR="00041A3C" w:rsidRPr="000372D8">
              <w:rPr>
                <w:rFonts w:asciiTheme="minorHAnsi" w:hAnsiTheme="minorHAnsi" w:cstheme="minorHAnsi"/>
                <w:sz w:val="22"/>
                <w:szCs w:val="22"/>
              </w:rPr>
              <w:t xml:space="preserve"> pkt</w:t>
            </w:r>
          </w:p>
        </w:tc>
      </w:tr>
    </w:tbl>
    <w:p w14:paraId="3A2C1A0A" w14:textId="4C2E8695" w:rsidR="00041A3C" w:rsidRDefault="00041A3C" w:rsidP="00041A3C">
      <w:pPr>
        <w:widowControl w:val="0"/>
        <w:spacing w:after="0" w:line="300" w:lineRule="auto"/>
        <w:jc w:val="both"/>
        <w:rPr>
          <w:rFonts w:asciiTheme="minorHAnsi" w:hAnsiTheme="minorHAnsi" w:cstheme="minorHAnsi"/>
        </w:rPr>
      </w:pPr>
    </w:p>
    <w:p w14:paraId="3B59870C" w14:textId="7DAB3876" w:rsidR="00614BD7" w:rsidRDefault="00614BD7" w:rsidP="00614BD7">
      <w:pPr>
        <w:widowControl w:val="0"/>
        <w:spacing w:after="0" w:line="276" w:lineRule="auto"/>
        <w:ind w:left="425"/>
        <w:jc w:val="both"/>
        <w:rPr>
          <w:rFonts w:asciiTheme="minorHAnsi" w:hAnsiTheme="minorHAnsi" w:cstheme="minorHAnsi"/>
        </w:rPr>
      </w:pPr>
      <w:r>
        <w:rPr>
          <w:rFonts w:asciiTheme="minorHAnsi" w:hAnsiTheme="minorHAnsi" w:cstheme="minorHAnsi"/>
        </w:rPr>
        <w:t>Przy czym</w:t>
      </w:r>
      <w:r w:rsidR="009E744D">
        <w:rPr>
          <w:rFonts w:asciiTheme="minorHAnsi" w:hAnsiTheme="minorHAnsi" w:cstheme="minorHAnsi"/>
        </w:rPr>
        <w:t>:</w:t>
      </w:r>
      <w:r>
        <w:rPr>
          <w:rFonts w:asciiTheme="minorHAnsi" w:hAnsiTheme="minorHAnsi" w:cstheme="minorHAnsi"/>
        </w:rPr>
        <w:t xml:space="preserve"> przy braku wskazania w ofercie przez wykonawcę jakiegokolwiek okresu gwarancji</w:t>
      </w:r>
      <w:r w:rsidR="00DE23EC">
        <w:rPr>
          <w:rFonts w:asciiTheme="minorHAnsi" w:hAnsiTheme="minorHAnsi" w:cstheme="minorHAnsi"/>
        </w:rPr>
        <w:t xml:space="preserve"> lub wartości poniżej 48 miesięcy</w:t>
      </w:r>
      <w:r>
        <w:rPr>
          <w:rFonts w:asciiTheme="minorHAnsi" w:hAnsiTheme="minorHAnsi" w:cstheme="minorHAnsi"/>
        </w:rPr>
        <w:t xml:space="preserve"> Zamawiający przyzna takiemu wykonawcy w ramach kryterium 0 punktów. </w:t>
      </w:r>
      <w:r w:rsidR="00DE23EC">
        <w:rPr>
          <w:rFonts w:asciiTheme="minorHAnsi" w:hAnsiTheme="minorHAnsi" w:cstheme="minorHAnsi"/>
        </w:rPr>
        <w:t>Przy wskazaniu wartości poniżej 60 miesięcy,</w:t>
      </w:r>
      <w:r w:rsidR="00A30DC6">
        <w:rPr>
          <w:rFonts w:asciiTheme="minorHAnsi" w:hAnsiTheme="minorHAnsi" w:cstheme="minorHAnsi"/>
        </w:rPr>
        <w:t xml:space="preserve"> ale powyżej 48 miesięcy - </w:t>
      </w:r>
      <w:r w:rsidR="00DE23EC">
        <w:rPr>
          <w:rFonts w:asciiTheme="minorHAnsi" w:hAnsiTheme="minorHAnsi" w:cstheme="minorHAnsi"/>
        </w:rPr>
        <w:t xml:space="preserve"> Zamawiający przyzna takiemu wykonawcy w ramach kryterium </w:t>
      </w:r>
      <w:r w:rsidR="003075C0">
        <w:rPr>
          <w:rFonts w:asciiTheme="minorHAnsi" w:hAnsiTheme="minorHAnsi" w:cstheme="minorHAnsi"/>
        </w:rPr>
        <w:t>5</w:t>
      </w:r>
      <w:r w:rsidR="00DE23EC">
        <w:rPr>
          <w:rFonts w:asciiTheme="minorHAnsi" w:hAnsiTheme="minorHAnsi" w:cstheme="minorHAnsi"/>
        </w:rPr>
        <w:t xml:space="preserve"> punktów. </w:t>
      </w:r>
    </w:p>
    <w:p w14:paraId="2FEDE569" w14:textId="77777777" w:rsidR="00614BD7" w:rsidRPr="000372D8" w:rsidRDefault="00614BD7" w:rsidP="00041A3C">
      <w:pPr>
        <w:widowControl w:val="0"/>
        <w:spacing w:after="0" w:line="300" w:lineRule="auto"/>
        <w:jc w:val="both"/>
        <w:rPr>
          <w:rFonts w:asciiTheme="minorHAnsi" w:hAnsiTheme="minorHAnsi" w:cstheme="minorHAnsi"/>
        </w:rPr>
      </w:pPr>
    </w:p>
    <w:p w14:paraId="7CEB8D61" w14:textId="77777777" w:rsidR="00C82A0A" w:rsidRPr="000372D8" w:rsidRDefault="00C82A0A" w:rsidP="00075A10">
      <w:pPr>
        <w:widowControl w:val="0"/>
        <w:spacing w:after="0" w:line="300" w:lineRule="auto"/>
        <w:jc w:val="both"/>
        <w:rPr>
          <w:rFonts w:asciiTheme="minorHAnsi" w:hAnsiTheme="minorHAnsi" w:cstheme="minorHAnsi"/>
        </w:rPr>
      </w:pPr>
    </w:p>
    <w:p w14:paraId="71A209A8" w14:textId="77777777" w:rsidR="00D416D4" w:rsidRPr="000372D8" w:rsidRDefault="00D416D4" w:rsidP="00F93572">
      <w:pPr>
        <w:pStyle w:val="Nagwek1"/>
        <w:spacing w:line="300" w:lineRule="auto"/>
        <w:ind w:left="426" w:hanging="426"/>
      </w:pPr>
      <w:r w:rsidRPr="000372D8">
        <w:t>INFORMACJE DODATKOWE:</w:t>
      </w:r>
    </w:p>
    <w:p w14:paraId="7B893FD2" w14:textId="13D91E4E" w:rsidR="00075A10" w:rsidRPr="000372D8" w:rsidRDefault="00075A10" w:rsidP="00F938D1">
      <w:pPr>
        <w:numPr>
          <w:ilvl w:val="0"/>
          <w:numId w:val="25"/>
        </w:numPr>
        <w:spacing w:after="0" w:line="276" w:lineRule="auto"/>
        <w:ind w:left="851" w:hanging="425"/>
        <w:jc w:val="both"/>
        <w:rPr>
          <w:rFonts w:asciiTheme="minorHAnsi" w:hAnsiTheme="minorHAnsi" w:cstheme="minorHAnsi"/>
          <w:color w:val="000000"/>
        </w:rPr>
      </w:pPr>
      <w:r w:rsidRPr="000372D8">
        <w:rPr>
          <w:rFonts w:asciiTheme="minorHAnsi" w:hAnsiTheme="minorHAnsi" w:cstheme="minorHAnsi"/>
          <w:color w:val="000000"/>
        </w:rPr>
        <w:t xml:space="preserve">W razie wątpliwości pytania należy kierować na adres e-mailowy: </w:t>
      </w:r>
      <w:hyperlink r:id="rId19" w:history="1">
        <w:r w:rsidRPr="000372D8">
          <w:rPr>
            <w:rStyle w:val="Hipercze"/>
            <w:rFonts w:asciiTheme="minorHAnsi" w:hAnsiTheme="minorHAnsi" w:cstheme="minorHAnsi"/>
          </w:rPr>
          <w:t>spdv.krakow@gmail.com</w:t>
        </w:r>
      </w:hyperlink>
    </w:p>
    <w:p w14:paraId="5B625E56" w14:textId="77777777" w:rsidR="00075A10" w:rsidRPr="000372D8" w:rsidRDefault="00075A10" w:rsidP="00F938D1">
      <w:pPr>
        <w:numPr>
          <w:ilvl w:val="0"/>
          <w:numId w:val="25"/>
        </w:numPr>
        <w:spacing w:after="0" w:line="276" w:lineRule="auto"/>
        <w:ind w:left="851" w:hanging="425"/>
        <w:jc w:val="both"/>
        <w:rPr>
          <w:rFonts w:asciiTheme="minorHAnsi" w:hAnsiTheme="minorHAnsi" w:cstheme="minorHAnsi"/>
          <w:color w:val="000000"/>
        </w:rPr>
      </w:pPr>
      <w:r w:rsidRPr="000372D8">
        <w:rPr>
          <w:rFonts w:asciiTheme="minorHAnsi" w:hAnsiTheme="minorHAnsi" w:cstheme="minorHAnsi"/>
          <w:color w:val="000000"/>
        </w:rPr>
        <w:t>Zamawiający zastrzega sobie prawo do płatności faktury w terminie 30 dni od daty jej przedłożenia.</w:t>
      </w:r>
    </w:p>
    <w:p w14:paraId="67C9FD9B" w14:textId="77777777" w:rsidR="00075A10" w:rsidRPr="000372D8" w:rsidRDefault="00075A10" w:rsidP="00F938D1">
      <w:pPr>
        <w:numPr>
          <w:ilvl w:val="0"/>
          <w:numId w:val="25"/>
        </w:numPr>
        <w:spacing w:after="0" w:line="276" w:lineRule="auto"/>
        <w:ind w:left="851" w:hanging="425"/>
        <w:jc w:val="both"/>
        <w:rPr>
          <w:rFonts w:asciiTheme="minorHAnsi" w:hAnsiTheme="minorHAnsi" w:cstheme="minorHAnsi"/>
          <w:color w:val="000000"/>
        </w:rPr>
      </w:pPr>
      <w:r w:rsidRPr="000372D8">
        <w:rPr>
          <w:rFonts w:asciiTheme="minorHAnsi" w:hAnsiTheme="minorHAnsi" w:cstheme="minorHAnsi"/>
          <w:color w:val="000000"/>
        </w:rPr>
        <w:t>W celu uniknięcia konfliktu interesów, zamówienie nie może być udzielane podmiotom powiązanym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4B130085" w14:textId="77777777" w:rsidR="00075A10" w:rsidRPr="000372D8" w:rsidRDefault="00075A10" w:rsidP="00CF2363">
      <w:pPr>
        <w:numPr>
          <w:ilvl w:val="2"/>
          <w:numId w:val="2"/>
        </w:numPr>
        <w:spacing w:after="0" w:line="276" w:lineRule="auto"/>
        <w:ind w:left="1276" w:hanging="425"/>
        <w:jc w:val="both"/>
        <w:rPr>
          <w:rFonts w:asciiTheme="minorHAnsi" w:hAnsiTheme="minorHAnsi" w:cstheme="minorHAnsi"/>
          <w:color w:val="000000"/>
        </w:rPr>
      </w:pPr>
      <w:r w:rsidRPr="000372D8">
        <w:rPr>
          <w:rFonts w:asciiTheme="minorHAnsi" w:hAnsiTheme="minorHAnsi" w:cstheme="minorHAnsi"/>
          <w:color w:val="000000"/>
        </w:rPr>
        <w:t>uczestniczeniu w spółce jako wspólnik spółki cywilnej lub spółki osobowej, </w:t>
      </w:r>
    </w:p>
    <w:p w14:paraId="3307C6A8" w14:textId="77777777" w:rsidR="00075A10" w:rsidRPr="000372D8" w:rsidRDefault="00075A10" w:rsidP="00CF2363">
      <w:pPr>
        <w:numPr>
          <w:ilvl w:val="2"/>
          <w:numId w:val="2"/>
        </w:numPr>
        <w:spacing w:after="0" w:line="276" w:lineRule="auto"/>
        <w:ind w:left="1276" w:hanging="425"/>
        <w:jc w:val="both"/>
        <w:rPr>
          <w:rFonts w:asciiTheme="minorHAnsi" w:hAnsiTheme="minorHAnsi" w:cstheme="minorHAnsi"/>
          <w:color w:val="000000"/>
        </w:rPr>
      </w:pPr>
      <w:r w:rsidRPr="000372D8">
        <w:rPr>
          <w:rFonts w:asciiTheme="minorHAnsi" w:hAnsiTheme="minorHAnsi" w:cstheme="minorHAnsi"/>
          <w:color w:val="000000"/>
        </w:rPr>
        <w:t>posiadaniu co najmniej 10% udziałów lub akcji, o ile niższy próg nie wynika z przepisów prawa lub nie został określony przez IZ PO, </w:t>
      </w:r>
    </w:p>
    <w:p w14:paraId="4C5CFACA" w14:textId="77777777" w:rsidR="00075A10" w:rsidRPr="000372D8" w:rsidRDefault="00075A10" w:rsidP="00CF2363">
      <w:pPr>
        <w:numPr>
          <w:ilvl w:val="2"/>
          <w:numId w:val="2"/>
        </w:numPr>
        <w:spacing w:after="0" w:line="276" w:lineRule="auto"/>
        <w:ind w:left="1276" w:hanging="425"/>
        <w:jc w:val="both"/>
        <w:rPr>
          <w:rFonts w:asciiTheme="minorHAnsi" w:hAnsiTheme="minorHAnsi" w:cstheme="minorHAnsi"/>
          <w:color w:val="000000"/>
        </w:rPr>
      </w:pPr>
      <w:r w:rsidRPr="000372D8">
        <w:rPr>
          <w:rFonts w:asciiTheme="minorHAnsi" w:hAnsiTheme="minorHAnsi" w:cstheme="minorHAnsi"/>
          <w:color w:val="000000"/>
        </w:rPr>
        <w:t>pełnieniu funkcji członka organu nadzorczego lub zarządzającego, prokurenta, pełnomocnika, </w:t>
      </w:r>
    </w:p>
    <w:p w14:paraId="260DF678" w14:textId="77777777" w:rsidR="00075A10" w:rsidRPr="000372D8" w:rsidRDefault="00075A10" w:rsidP="00CF2363">
      <w:pPr>
        <w:numPr>
          <w:ilvl w:val="2"/>
          <w:numId w:val="2"/>
        </w:numPr>
        <w:spacing w:after="0" w:line="276" w:lineRule="auto"/>
        <w:ind w:left="1276" w:hanging="425"/>
        <w:jc w:val="both"/>
        <w:rPr>
          <w:rFonts w:asciiTheme="minorHAnsi" w:hAnsiTheme="minorHAnsi" w:cstheme="minorHAnsi"/>
          <w:color w:val="000000"/>
        </w:rPr>
      </w:pPr>
      <w:r w:rsidRPr="000372D8">
        <w:rPr>
          <w:rFonts w:asciiTheme="minorHAnsi" w:hAnsiTheme="minorHAnsi" w:cstheme="minorHAnsi"/>
          <w:color w:val="000000"/>
        </w:rPr>
        <w:t>pozostawaniu w związku małżeńskim, w stosunku pokrewieństwa lub powinowactwa w linii prostej, pokrewieństwa drugiego stopnia lub powinowactwa drugiego stopnia w linii bocznej lub w stosunku przysposobienia, opieki lub kurateli.</w:t>
      </w:r>
    </w:p>
    <w:p w14:paraId="00B52055" w14:textId="77777777" w:rsidR="00075A10" w:rsidRPr="000372D8" w:rsidRDefault="00075A10" w:rsidP="00F938D1">
      <w:pPr>
        <w:numPr>
          <w:ilvl w:val="0"/>
          <w:numId w:val="25"/>
        </w:numPr>
        <w:spacing w:after="0" w:line="276" w:lineRule="auto"/>
        <w:ind w:left="851" w:hanging="425"/>
        <w:jc w:val="both"/>
        <w:rPr>
          <w:rFonts w:asciiTheme="minorHAnsi" w:hAnsiTheme="minorHAnsi" w:cstheme="minorHAnsi"/>
          <w:color w:val="000000"/>
        </w:rPr>
      </w:pPr>
      <w:r w:rsidRPr="000372D8">
        <w:rPr>
          <w:rFonts w:asciiTheme="minorHAnsi" w:hAnsiTheme="minorHAnsi" w:cstheme="minorHAnsi"/>
          <w:color w:val="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3FA5FBF9" w14:textId="77777777" w:rsidR="00075A10" w:rsidRPr="000372D8" w:rsidRDefault="00075A10" w:rsidP="00F938D1">
      <w:pPr>
        <w:pStyle w:val="Akapitzlist"/>
        <w:numPr>
          <w:ilvl w:val="4"/>
          <w:numId w:val="26"/>
        </w:numPr>
        <w:spacing w:after="0" w:line="276" w:lineRule="auto"/>
        <w:ind w:left="1134" w:hanging="302"/>
        <w:jc w:val="both"/>
        <w:rPr>
          <w:rFonts w:asciiTheme="minorHAnsi" w:hAnsiTheme="minorHAnsi" w:cstheme="minorHAnsi"/>
        </w:rPr>
      </w:pPr>
      <w:r w:rsidRPr="000372D8">
        <w:rPr>
          <w:rFonts w:asciiTheme="minorHAnsi" w:hAnsiTheme="minorHAnsi" w:cstheme="minorHAnsi"/>
          <w:color w:val="000000"/>
        </w:rPr>
        <w:t xml:space="preserve">administratorem danych osobowych przekazanych przez Oferenta jest </w:t>
      </w:r>
      <w:r w:rsidRPr="000372D8">
        <w:rPr>
          <w:rFonts w:asciiTheme="minorHAnsi" w:hAnsiTheme="minorHAnsi" w:cstheme="minorHAnsi"/>
        </w:rPr>
        <w:t>Opactwo św. Wojciecha Mniszek Benedyktynek w Staniątkach, Staniątki 299, 30-005 Niepołomice</w:t>
      </w:r>
      <w:r w:rsidRPr="000372D8">
        <w:rPr>
          <w:rFonts w:asciiTheme="minorHAnsi" w:hAnsiTheme="minorHAnsi" w:cstheme="minorHAnsi"/>
          <w:color w:val="000000"/>
        </w:rPr>
        <w:t>,</w:t>
      </w:r>
    </w:p>
    <w:p w14:paraId="5DC067E8" w14:textId="5BC15BDD" w:rsidR="00075A10" w:rsidRPr="000372D8" w:rsidRDefault="00075A10" w:rsidP="00F938D1">
      <w:pPr>
        <w:pStyle w:val="Akapitzlist"/>
        <w:numPr>
          <w:ilvl w:val="4"/>
          <w:numId w:val="26"/>
        </w:numPr>
        <w:spacing w:after="0" w:line="276" w:lineRule="auto"/>
        <w:ind w:left="1134" w:hanging="302"/>
        <w:jc w:val="both"/>
        <w:rPr>
          <w:rFonts w:asciiTheme="minorHAnsi" w:hAnsiTheme="minorHAnsi" w:cstheme="minorHAnsi"/>
        </w:rPr>
      </w:pPr>
      <w:r w:rsidRPr="000372D8">
        <w:rPr>
          <w:rFonts w:asciiTheme="minorHAnsi" w:hAnsiTheme="minorHAnsi" w:cstheme="minorHAnsi"/>
        </w:rPr>
        <w:t>Zamawiający</w:t>
      </w:r>
      <w:r w:rsidR="009E744D">
        <w:rPr>
          <w:rFonts w:asciiTheme="minorHAnsi" w:hAnsiTheme="minorHAnsi" w:cstheme="minorHAnsi"/>
        </w:rPr>
        <w:t xml:space="preserve">: </w:t>
      </w:r>
      <w:r w:rsidRPr="000372D8">
        <w:rPr>
          <w:rFonts w:asciiTheme="minorHAnsi" w:hAnsiTheme="minorHAnsi" w:cstheme="minorHAnsi"/>
        </w:rPr>
        <w:t>Opactwo Św. Wojciecha Mniszek Benedyktynek w Staniątkach, Staniątki 299, 30-005 Niepołomice</w:t>
      </w:r>
      <w:r w:rsidR="009E744D">
        <w:rPr>
          <w:rFonts w:asciiTheme="minorHAnsi" w:hAnsiTheme="minorHAnsi" w:cstheme="minorHAnsi"/>
        </w:rPr>
        <w:t>;</w:t>
      </w:r>
      <w:r w:rsidRPr="000372D8">
        <w:rPr>
          <w:rFonts w:asciiTheme="minorHAnsi" w:hAnsiTheme="minorHAnsi" w:cstheme="minorHAnsi"/>
          <w:color w:val="000000"/>
        </w:rPr>
        <w:t xml:space="preserve"> </w:t>
      </w:r>
    </w:p>
    <w:p w14:paraId="395F1C87" w14:textId="77777777" w:rsidR="00075A10" w:rsidRPr="000372D8" w:rsidRDefault="00075A10" w:rsidP="00F938D1">
      <w:pPr>
        <w:pStyle w:val="Akapitzlist"/>
        <w:numPr>
          <w:ilvl w:val="4"/>
          <w:numId w:val="26"/>
        </w:numPr>
        <w:spacing w:after="0" w:line="276" w:lineRule="auto"/>
        <w:ind w:left="1134" w:hanging="302"/>
        <w:jc w:val="both"/>
        <w:rPr>
          <w:rFonts w:asciiTheme="minorHAnsi" w:hAnsiTheme="minorHAnsi" w:cstheme="minorHAnsi"/>
        </w:rPr>
      </w:pPr>
      <w:r w:rsidRPr="000372D8">
        <w:rPr>
          <w:rFonts w:asciiTheme="minorHAnsi" w:hAnsiTheme="minorHAnsi" w:cstheme="minorHAnsi"/>
          <w:color w:val="000000"/>
        </w:rPr>
        <w:t>przetwarzanie danych osobowych przez Zamawiającego jest niezbędne dla celów wynikających z prawnie uzasadnionych interesów realizowanych przez Zamawiającego i wypełnienia obowiązku prawnego ciążącego na administratorze;</w:t>
      </w:r>
    </w:p>
    <w:p w14:paraId="10D63A71" w14:textId="7426A327" w:rsidR="00075A10" w:rsidRPr="000372D8" w:rsidRDefault="00075A10" w:rsidP="00F938D1">
      <w:pPr>
        <w:pStyle w:val="Akapitzlist"/>
        <w:numPr>
          <w:ilvl w:val="4"/>
          <w:numId w:val="26"/>
        </w:numPr>
        <w:spacing w:after="0" w:line="276" w:lineRule="auto"/>
        <w:ind w:left="1134" w:hanging="302"/>
        <w:jc w:val="both"/>
        <w:rPr>
          <w:rFonts w:asciiTheme="minorHAnsi" w:hAnsiTheme="minorHAnsi" w:cstheme="minorHAnsi"/>
        </w:rPr>
      </w:pPr>
      <w:r w:rsidRPr="000372D8">
        <w:rPr>
          <w:rFonts w:asciiTheme="minorHAnsi" w:hAnsiTheme="minorHAnsi" w:cstheme="minorHAnsi"/>
          <w:color w:val="000000"/>
        </w:rPr>
        <w:lastRenderedPageBreak/>
        <w:t>podstawa prawną przetwarzania danych osobowych jest art. 6 ust. 1 lit. b i c RODO w celu związanym z postępowaniem przetargowym prowadzonym na podstawie art. 70</w:t>
      </w:r>
      <w:r w:rsidRPr="000372D8">
        <w:rPr>
          <w:rFonts w:asciiTheme="minorHAnsi" w:hAnsiTheme="minorHAnsi" w:cstheme="minorHAnsi"/>
          <w:color w:val="000000"/>
          <w:vertAlign w:val="superscript"/>
        </w:rPr>
        <w:t>1</w:t>
      </w:r>
      <w:r w:rsidRPr="000372D8">
        <w:rPr>
          <w:rFonts w:asciiTheme="minorHAnsi" w:hAnsiTheme="minorHAnsi" w:cstheme="minorHAnsi"/>
          <w:color w:val="000000"/>
        </w:rPr>
        <w:t xml:space="preserve"> – 70</w:t>
      </w:r>
      <w:r w:rsidRPr="000372D8">
        <w:rPr>
          <w:rFonts w:asciiTheme="minorHAnsi" w:hAnsiTheme="minorHAnsi" w:cstheme="minorHAnsi"/>
          <w:color w:val="000000"/>
          <w:vertAlign w:val="superscript"/>
        </w:rPr>
        <w:t>5</w:t>
      </w:r>
      <w:r w:rsidRPr="000372D8">
        <w:rPr>
          <w:rFonts w:asciiTheme="minorHAnsi" w:hAnsiTheme="minorHAnsi" w:cstheme="minorHAnsi"/>
          <w:color w:val="000000"/>
        </w:rPr>
        <w:t xml:space="preserve"> ustawy z dnia 23 kwietnia 1964 r. Kodeks cywilny (t.j. Dz. U. 201</w:t>
      </w:r>
      <w:r w:rsidR="00C049A7">
        <w:rPr>
          <w:rFonts w:asciiTheme="minorHAnsi" w:hAnsiTheme="minorHAnsi" w:cstheme="minorHAnsi"/>
          <w:color w:val="000000"/>
        </w:rPr>
        <w:t>9</w:t>
      </w:r>
      <w:r w:rsidRPr="000372D8">
        <w:rPr>
          <w:rFonts w:asciiTheme="minorHAnsi" w:hAnsiTheme="minorHAnsi" w:cstheme="minorHAnsi"/>
          <w:color w:val="000000"/>
        </w:rPr>
        <w:t xml:space="preserve"> nr 1</w:t>
      </w:r>
      <w:r w:rsidR="00C049A7">
        <w:rPr>
          <w:rFonts w:asciiTheme="minorHAnsi" w:hAnsiTheme="minorHAnsi" w:cstheme="minorHAnsi"/>
          <w:color w:val="000000"/>
        </w:rPr>
        <w:t>145</w:t>
      </w:r>
      <w:r w:rsidR="009E744D">
        <w:rPr>
          <w:rFonts w:asciiTheme="minorHAnsi" w:hAnsiTheme="minorHAnsi" w:cstheme="minorHAnsi"/>
          <w:color w:val="000000"/>
        </w:rPr>
        <w:t>);</w:t>
      </w:r>
    </w:p>
    <w:p w14:paraId="058CBAE6" w14:textId="51555369" w:rsidR="00075A10" w:rsidRPr="000372D8" w:rsidRDefault="00075A10" w:rsidP="00F938D1">
      <w:pPr>
        <w:pStyle w:val="Akapitzlist"/>
        <w:numPr>
          <w:ilvl w:val="4"/>
          <w:numId w:val="26"/>
        </w:numPr>
        <w:spacing w:after="0" w:line="276" w:lineRule="auto"/>
        <w:ind w:left="1134" w:hanging="302"/>
        <w:jc w:val="both"/>
        <w:rPr>
          <w:rFonts w:asciiTheme="minorHAnsi" w:hAnsiTheme="minorHAnsi" w:cstheme="minorHAnsi"/>
        </w:rPr>
      </w:pPr>
      <w:r w:rsidRPr="000372D8">
        <w:rPr>
          <w:rFonts w:asciiTheme="minorHAnsi" w:hAnsiTheme="minorHAnsi" w:cstheme="minorHAnsi"/>
          <w:color w:val="000000"/>
        </w:rPr>
        <w:t>dane osobowe będą ujawniane wykonawcom oraz wszystkim zainteresowanym, a także podmiotom przetwarzającym d</w:t>
      </w:r>
      <w:r w:rsidR="009E744D">
        <w:rPr>
          <w:rFonts w:asciiTheme="minorHAnsi" w:hAnsiTheme="minorHAnsi" w:cstheme="minorHAnsi"/>
          <w:color w:val="000000"/>
        </w:rPr>
        <w:t>ane na podstawie zawartych umów;</w:t>
      </w:r>
    </w:p>
    <w:p w14:paraId="02EAC5BA" w14:textId="53467AC2" w:rsidR="00075A10" w:rsidRPr="000372D8" w:rsidRDefault="00075A10" w:rsidP="00F938D1">
      <w:pPr>
        <w:pStyle w:val="Akapitzlist"/>
        <w:numPr>
          <w:ilvl w:val="4"/>
          <w:numId w:val="26"/>
        </w:numPr>
        <w:spacing w:after="0" w:line="276" w:lineRule="auto"/>
        <w:ind w:left="1134" w:hanging="302"/>
        <w:jc w:val="both"/>
        <w:rPr>
          <w:rFonts w:asciiTheme="minorHAnsi" w:hAnsiTheme="minorHAnsi" w:cstheme="minorHAnsi"/>
        </w:rPr>
      </w:pPr>
      <w:r w:rsidRPr="000372D8">
        <w:rPr>
          <w:rFonts w:asciiTheme="minorHAnsi" w:hAnsiTheme="minorHAnsi" w:cstheme="minorHAnsi"/>
          <w:color w:val="000000"/>
        </w:rPr>
        <w:t>dane osobowe Oferenta będą przechowywane przez okres obowiązywania umowy a następnie 5 lat, od 1 stycznia roku kalendarzowego następującego po zakończeniu okresu obowiązywania umowy. Okresy te dotyczą również Oferentów, którzy złożyli oferty i nie zostały one</w:t>
      </w:r>
      <w:r w:rsidR="009E744D">
        <w:rPr>
          <w:rFonts w:asciiTheme="minorHAnsi" w:hAnsiTheme="minorHAnsi" w:cstheme="minorHAnsi"/>
          <w:color w:val="000000"/>
        </w:rPr>
        <w:t xml:space="preserve"> uznane, jako najkorzystniejsze;</w:t>
      </w:r>
    </w:p>
    <w:p w14:paraId="03B01E95" w14:textId="185AA47D" w:rsidR="00075A10" w:rsidRPr="000372D8" w:rsidRDefault="00075A10" w:rsidP="00F938D1">
      <w:pPr>
        <w:pStyle w:val="Akapitzlist"/>
        <w:numPr>
          <w:ilvl w:val="4"/>
          <w:numId w:val="26"/>
        </w:numPr>
        <w:spacing w:after="0" w:line="276" w:lineRule="auto"/>
        <w:ind w:left="1134" w:hanging="302"/>
        <w:jc w:val="both"/>
        <w:rPr>
          <w:rFonts w:asciiTheme="minorHAnsi" w:hAnsiTheme="minorHAnsi" w:cstheme="minorHAnsi"/>
        </w:rPr>
      </w:pPr>
      <w:r w:rsidRPr="000372D8">
        <w:rPr>
          <w:rFonts w:asciiTheme="minorHAnsi" w:hAnsiTheme="minorHAnsi" w:cstheme="minorHAnsi"/>
          <w:color w:val="000000"/>
        </w:rPr>
        <w:t>w odniesieniu do Pani/Pana danych osobowych decyzje nie będą podejmowane w sposób zautomatyzow</w:t>
      </w:r>
      <w:r w:rsidR="009E744D">
        <w:rPr>
          <w:rFonts w:asciiTheme="minorHAnsi" w:hAnsiTheme="minorHAnsi" w:cstheme="minorHAnsi"/>
          <w:color w:val="000000"/>
        </w:rPr>
        <w:t>any, stosowanie do art. 22 RODO;</w:t>
      </w:r>
    </w:p>
    <w:p w14:paraId="1691DB7A" w14:textId="77777777" w:rsidR="00075A10" w:rsidRPr="000372D8" w:rsidRDefault="00075A10" w:rsidP="00F938D1">
      <w:pPr>
        <w:pStyle w:val="Akapitzlist"/>
        <w:numPr>
          <w:ilvl w:val="4"/>
          <w:numId w:val="26"/>
        </w:numPr>
        <w:spacing w:after="0" w:line="276" w:lineRule="auto"/>
        <w:ind w:left="1134" w:hanging="302"/>
        <w:jc w:val="both"/>
        <w:rPr>
          <w:rFonts w:asciiTheme="minorHAnsi" w:hAnsiTheme="minorHAnsi" w:cstheme="minorHAnsi"/>
        </w:rPr>
      </w:pPr>
      <w:r w:rsidRPr="000372D8">
        <w:rPr>
          <w:rFonts w:asciiTheme="minorHAnsi" w:hAnsiTheme="minorHAnsi" w:cstheme="minorHAnsi"/>
          <w:color w:val="000000"/>
        </w:rPr>
        <w:t>osobie, której dane dotyczą przysługuje:</w:t>
      </w:r>
    </w:p>
    <w:p w14:paraId="749D9B45" w14:textId="77777777" w:rsidR="00075A10" w:rsidRPr="000372D8" w:rsidRDefault="00075A10" w:rsidP="00F938D1">
      <w:pPr>
        <w:numPr>
          <w:ilvl w:val="2"/>
          <w:numId w:val="25"/>
        </w:numPr>
        <w:tabs>
          <w:tab w:val="left" w:pos="1701"/>
        </w:tabs>
        <w:spacing w:after="0" w:line="276" w:lineRule="auto"/>
        <w:ind w:left="1701" w:hanging="141"/>
        <w:jc w:val="both"/>
        <w:rPr>
          <w:rFonts w:asciiTheme="minorHAnsi" w:hAnsiTheme="minorHAnsi" w:cstheme="minorHAnsi"/>
          <w:color w:val="000000"/>
        </w:rPr>
      </w:pPr>
      <w:r w:rsidRPr="000372D8">
        <w:rPr>
          <w:rFonts w:asciiTheme="minorHAnsi" w:hAnsiTheme="minorHAnsi" w:cstheme="minorHAnsi"/>
          <w:color w:val="000000"/>
        </w:rPr>
        <w:t>na podstawie art. 15 RODO prawo dostępu do jej danych osobowych,</w:t>
      </w:r>
    </w:p>
    <w:p w14:paraId="5D5A8D5B" w14:textId="77777777" w:rsidR="00075A10" w:rsidRPr="000372D8" w:rsidRDefault="00075A10" w:rsidP="00F938D1">
      <w:pPr>
        <w:numPr>
          <w:ilvl w:val="2"/>
          <w:numId w:val="25"/>
        </w:numPr>
        <w:tabs>
          <w:tab w:val="left" w:pos="1701"/>
        </w:tabs>
        <w:spacing w:after="0" w:line="276" w:lineRule="auto"/>
        <w:ind w:left="1701" w:hanging="141"/>
        <w:jc w:val="both"/>
        <w:rPr>
          <w:rFonts w:asciiTheme="minorHAnsi" w:hAnsiTheme="minorHAnsi" w:cstheme="minorHAnsi"/>
          <w:color w:val="000000"/>
        </w:rPr>
      </w:pPr>
      <w:r w:rsidRPr="000372D8">
        <w:rPr>
          <w:rFonts w:asciiTheme="minorHAnsi" w:hAnsiTheme="minorHAnsi" w:cstheme="minorHAnsi"/>
          <w:color w:val="000000"/>
        </w:rPr>
        <w:t>na podstawie art. 16 RODO prawo do sprostowania jej danych osobowych,</w:t>
      </w:r>
    </w:p>
    <w:p w14:paraId="75EDB1D9" w14:textId="77777777" w:rsidR="00075A10" w:rsidRPr="000372D8" w:rsidRDefault="00075A10" w:rsidP="00F938D1">
      <w:pPr>
        <w:numPr>
          <w:ilvl w:val="2"/>
          <w:numId w:val="25"/>
        </w:numPr>
        <w:tabs>
          <w:tab w:val="left" w:pos="1701"/>
        </w:tabs>
        <w:spacing w:after="0" w:line="276" w:lineRule="auto"/>
        <w:ind w:left="1701" w:hanging="141"/>
        <w:jc w:val="both"/>
        <w:rPr>
          <w:rFonts w:asciiTheme="minorHAnsi" w:hAnsiTheme="minorHAnsi" w:cstheme="minorHAnsi"/>
          <w:color w:val="000000"/>
        </w:rPr>
      </w:pPr>
      <w:r w:rsidRPr="000372D8">
        <w:rPr>
          <w:rFonts w:asciiTheme="minorHAnsi" w:hAnsiTheme="minorHAnsi" w:cstheme="minorHAnsi"/>
          <w:color w:val="000000"/>
        </w:rPr>
        <w:t>na podstawie art. 18 RODO prawo żądania od administratora ograniczenia przetwarzania danych osobowych z zastrzeżeniem przypadków, o których mowa w art. 18 ust. 2 RODO,</w:t>
      </w:r>
    </w:p>
    <w:p w14:paraId="3ACCD136" w14:textId="77777777" w:rsidR="00075A10" w:rsidRPr="000372D8" w:rsidRDefault="00075A10" w:rsidP="00F938D1">
      <w:pPr>
        <w:numPr>
          <w:ilvl w:val="2"/>
          <w:numId w:val="25"/>
        </w:numPr>
        <w:tabs>
          <w:tab w:val="left" w:pos="1701"/>
        </w:tabs>
        <w:spacing w:after="0" w:line="276" w:lineRule="auto"/>
        <w:ind w:left="1701" w:hanging="141"/>
        <w:jc w:val="both"/>
        <w:rPr>
          <w:rFonts w:asciiTheme="minorHAnsi" w:hAnsiTheme="minorHAnsi" w:cstheme="minorHAnsi"/>
          <w:color w:val="000000"/>
        </w:rPr>
      </w:pPr>
      <w:r w:rsidRPr="000372D8">
        <w:rPr>
          <w:rFonts w:asciiTheme="minorHAnsi" w:hAnsiTheme="minorHAnsi" w:cstheme="minorHAnsi"/>
          <w:color w:val="000000"/>
        </w:rPr>
        <w:t xml:space="preserve">prawo do wniesienia skargi do Prezesa Urzędu Ochrony Danych Osobowych, (Biuro Generalnego Urzędu Ochrony Danych Osobowych, ul Stawki 2, 00-193 Warszawa); </w:t>
      </w:r>
    </w:p>
    <w:p w14:paraId="5E82D65D" w14:textId="77777777" w:rsidR="00075A10" w:rsidRPr="000372D8" w:rsidRDefault="00075A10" w:rsidP="00F938D1">
      <w:pPr>
        <w:pStyle w:val="Akapitzlist"/>
        <w:numPr>
          <w:ilvl w:val="4"/>
          <w:numId w:val="26"/>
        </w:numPr>
        <w:spacing w:after="0" w:line="276" w:lineRule="auto"/>
        <w:ind w:left="1134" w:hanging="302"/>
        <w:jc w:val="both"/>
        <w:rPr>
          <w:rFonts w:asciiTheme="minorHAnsi" w:hAnsiTheme="minorHAnsi" w:cstheme="minorHAnsi"/>
          <w:color w:val="000000"/>
        </w:rPr>
      </w:pPr>
      <w:r w:rsidRPr="000372D8">
        <w:rPr>
          <w:rFonts w:asciiTheme="minorHAnsi" w:hAnsiTheme="minorHAnsi" w:cstheme="minorHAnsi"/>
          <w:color w:val="000000"/>
        </w:rPr>
        <w:t>osobie, której dane dotyczą nie przysługuje:</w:t>
      </w:r>
    </w:p>
    <w:p w14:paraId="5C668E24" w14:textId="77777777" w:rsidR="00075A10" w:rsidRPr="000372D8" w:rsidRDefault="00075A10" w:rsidP="00F938D1">
      <w:pPr>
        <w:pStyle w:val="Akapitzlist"/>
        <w:numPr>
          <w:ilvl w:val="0"/>
          <w:numId w:val="27"/>
        </w:numPr>
        <w:spacing w:after="0" w:line="276" w:lineRule="auto"/>
        <w:ind w:hanging="216"/>
        <w:jc w:val="both"/>
        <w:rPr>
          <w:rFonts w:asciiTheme="minorHAnsi" w:hAnsiTheme="minorHAnsi" w:cstheme="minorHAnsi"/>
          <w:color w:val="000000"/>
        </w:rPr>
      </w:pPr>
      <w:r w:rsidRPr="000372D8">
        <w:rPr>
          <w:rFonts w:asciiTheme="minorHAnsi" w:hAnsiTheme="minorHAnsi" w:cstheme="minorHAnsi"/>
          <w:color w:val="000000"/>
        </w:rPr>
        <w:t>w związku z art. 17 ust. 3 lit. b lub d lub e RODO prawo do usunięcia danych osobowych,</w:t>
      </w:r>
    </w:p>
    <w:p w14:paraId="6567EB8B" w14:textId="77777777" w:rsidR="00075A10" w:rsidRPr="000372D8" w:rsidRDefault="00075A10" w:rsidP="00F938D1">
      <w:pPr>
        <w:pStyle w:val="Akapitzlist"/>
        <w:numPr>
          <w:ilvl w:val="0"/>
          <w:numId w:val="27"/>
        </w:numPr>
        <w:spacing w:after="0" w:line="276" w:lineRule="auto"/>
        <w:ind w:hanging="216"/>
        <w:jc w:val="both"/>
        <w:rPr>
          <w:rFonts w:asciiTheme="minorHAnsi" w:hAnsiTheme="minorHAnsi" w:cstheme="minorHAnsi"/>
          <w:color w:val="000000"/>
        </w:rPr>
      </w:pPr>
      <w:r w:rsidRPr="000372D8">
        <w:rPr>
          <w:rFonts w:asciiTheme="minorHAnsi" w:hAnsiTheme="minorHAnsi" w:cstheme="minorHAnsi"/>
          <w:color w:val="000000"/>
        </w:rPr>
        <w:t>prawo do przenoszenia danych osobowych, o którym mowa w art. 20 RODO,</w:t>
      </w:r>
    </w:p>
    <w:p w14:paraId="4502BCE6" w14:textId="06073442" w:rsidR="00C82A0A" w:rsidRPr="000372D8" w:rsidRDefault="00075A10" w:rsidP="00F938D1">
      <w:pPr>
        <w:pStyle w:val="Akapitzlist"/>
        <w:numPr>
          <w:ilvl w:val="0"/>
          <w:numId w:val="27"/>
        </w:numPr>
        <w:spacing w:after="0" w:line="276" w:lineRule="auto"/>
        <w:ind w:hanging="216"/>
        <w:jc w:val="both"/>
        <w:rPr>
          <w:rFonts w:asciiTheme="minorHAnsi" w:hAnsiTheme="minorHAnsi" w:cstheme="minorHAnsi"/>
          <w:color w:val="000000"/>
        </w:rPr>
      </w:pPr>
      <w:r w:rsidRPr="000372D8">
        <w:rPr>
          <w:rFonts w:asciiTheme="minorHAnsi" w:hAnsiTheme="minorHAnsi" w:cstheme="minorHAnsi"/>
          <w:color w:val="000000"/>
        </w:rPr>
        <w:t>na podstawie art. 21 RODO prawo sprzeciwu, wobec przetwarzania danych osobowych, gdyż podstawą przetwarzania danych osobowych jest art. 6 ust. 1 lit. c RODO</w:t>
      </w:r>
      <w:r w:rsidR="00C82A0A" w:rsidRPr="000372D8">
        <w:rPr>
          <w:rFonts w:asciiTheme="minorHAnsi" w:hAnsiTheme="minorHAnsi" w:cstheme="minorHAnsi"/>
        </w:rPr>
        <w:t>.</w:t>
      </w:r>
    </w:p>
    <w:p w14:paraId="46F28932" w14:textId="77777777" w:rsidR="00C82A0A" w:rsidRPr="000372D8" w:rsidRDefault="00C82A0A" w:rsidP="00C82A0A">
      <w:pPr>
        <w:pStyle w:val="Teksttreci0"/>
        <w:shd w:val="clear" w:color="auto" w:fill="auto"/>
        <w:spacing w:after="0" w:line="300" w:lineRule="auto"/>
        <w:ind w:left="560" w:right="40" w:firstLine="0"/>
        <w:jc w:val="both"/>
        <w:rPr>
          <w:rFonts w:asciiTheme="minorHAnsi" w:hAnsiTheme="minorHAnsi" w:cstheme="minorHAnsi"/>
          <w:sz w:val="22"/>
          <w:szCs w:val="22"/>
        </w:rPr>
      </w:pPr>
      <w:r w:rsidRPr="000372D8">
        <w:rPr>
          <w:rFonts w:asciiTheme="minorHAnsi" w:hAnsiTheme="minorHAnsi" w:cstheme="minorHAnsi"/>
          <w:sz w:val="22"/>
          <w:szCs w:val="22"/>
        </w:rPr>
        <w:t>Wykonawcy zobowiązani są do dochowania obowiązku informacyjnego, o którym mowa w art. 13 i 14 Rozporządzenia Parlamentu Europejskiego i Rady (UE) 2016/679 z dnia 27 kwietnia 2016 r. w sprawie ochrony osób fizycznych w związku z przetwarzaniem danych osobowych i w sprawie swobodnego przepływu takich danych oraz uchylenia dyrektywy 95/46/WE w stosunku do osób, których dane osobowe przekazał Zamawiającemu w związku z udziałem w postepowaniu.</w:t>
      </w:r>
    </w:p>
    <w:p w14:paraId="6186223F" w14:textId="6864FC11" w:rsidR="00C82A0A" w:rsidRPr="000372D8" w:rsidRDefault="00C82A0A" w:rsidP="00C82A0A">
      <w:pPr>
        <w:pStyle w:val="Teksttreci0"/>
        <w:shd w:val="clear" w:color="auto" w:fill="auto"/>
        <w:spacing w:after="0" w:line="300" w:lineRule="auto"/>
        <w:ind w:left="560" w:right="40" w:firstLine="0"/>
        <w:jc w:val="both"/>
        <w:rPr>
          <w:rFonts w:asciiTheme="minorHAnsi" w:hAnsiTheme="minorHAnsi" w:cstheme="minorHAnsi"/>
          <w:sz w:val="22"/>
          <w:szCs w:val="22"/>
        </w:rPr>
      </w:pPr>
      <w:r w:rsidRPr="000372D8">
        <w:rPr>
          <w:rFonts w:asciiTheme="minorHAnsi" w:hAnsiTheme="minorHAnsi" w:cstheme="minorHAnsi"/>
          <w:sz w:val="22"/>
          <w:szCs w:val="22"/>
        </w:rPr>
        <w:t>Wraz z ofertą Wykonawcy zobowiązani są złożyć oświadczenie o wypełnieniu ww. obowiązku informacyjnego, zgodnie ze wzorem oświadczenia, stanowiącym</w:t>
      </w:r>
      <w:r w:rsidRPr="000372D8">
        <w:rPr>
          <w:rStyle w:val="PogrubienieTeksttreci105pt"/>
          <w:rFonts w:asciiTheme="minorHAnsi" w:hAnsiTheme="minorHAnsi" w:cstheme="minorHAnsi"/>
          <w:sz w:val="22"/>
          <w:szCs w:val="22"/>
        </w:rPr>
        <w:t xml:space="preserve"> Załącznik nr</w:t>
      </w:r>
      <w:r w:rsidR="00075A10" w:rsidRPr="000372D8">
        <w:rPr>
          <w:rStyle w:val="PogrubienieTeksttreci105pt"/>
          <w:rFonts w:asciiTheme="minorHAnsi" w:hAnsiTheme="minorHAnsi" w:cstheme="minorHAnsi"/>
          <w:sz w:val="22"/>
          <w:szCs w:val="22"/>
        </w:rPr>
        <w:t xml:space="preserve"> </w:t>
      </w:r>
      <w:r w:rsidR="0032449B">
        <w:rPr>
          <w:rStyle w:val="PogrubienieTeksttreci105pt"/>
          <w:rFonts w:asciiTheme="minorHAnsi" w:hAnsiTheme="minorHAnsi" w:cstheme="minorHAnsi"/>
          <w:sz w:val="22"/>
          <w:szCs w:val="22"/>
        </w:rPr>
        <w:t>6</w:t>
      </w:r>
      <w:r w:rsidR="009E744D">
        <w:rPr>
          <w:rStyle w:val="PogrubienieTeksttreci105pt"/>
          <w:rFonts w:asciiTheme="minorHAnsi" w:hAnsiTheme="minorHAnsi" w:cstheme="minorHAnsi"/>
          <w:sz w:val="22"/>
          <w:szCs w:val="22"/>
        </w:rPr>
        <w:t>.</w:t>
      </w:r>
    </w:p>
    <w:p w14:paraId="71DCC372" w14:textId="77777777" w:rsidR="00C82A0A" w:rsidRPr="000372D8" w:rsidRDefault="00C82A0A" w:rsidP="00F938D1">
      <w:pPr>
        <w:pStyle w:val="Teksttreci0"/>
        <w:numPr>
          <w:ilvl w:val="8"/>
          <w:numId w:val="12"/>
        </w:numPr>
        <w:shd w:val="clear" w:color="auto" w:fill="auto"/>
        <w:tabs>
          <w:tab w:val="left" w:pos="495"/>
        </w:tabs>
        <w:spacing w:after="0" w:line="300" w:lineRule="auto"/>
        <w:ind w:left="560" w:right="40" w:hanging="420"/>
        <w:jc w:val="both"/>
        <w:rPr>
          <w:rFonts w:asciiTheme="minorHAnsi" w:hAnsiTheme="minorHAnsi" w:cstheme="minorHAnsi"/>
          <w:sz w:val="22"/>
          <w:szCs w:val="22"/>
        </w:rPr>
      </w:pPr>
      <w:r w:rsidRPr="000372D8">
        <w:rPr>
          <w:rFonts w:asciiTheme="minorHAnsi" w:hAnsiTheme="minorHAnsi" w:cstheme="minorHAnsi"/>
          <w:sz w:val="22"/>
          <w:szCs w:val="22"/>
        </w:rPr>
        <w:t>Wykonawca przed podpisaniem umowy przedłoży</w:t>
      </w:r>
      <w:r w:rsidRPr="000372D8">
        <w:rPr>
          <w:rStyle w:val="PogrubienieTeksttreci105pt"/>
          <w:rFonts w:asciiTheme="minorHAnsi" w:hAnsiTheme="minorHAnsi" w:cstheme="minorHAnsi"/>
          <w:sz w:val="22"/>
          <w:szCs w:val="22"/>
        </w:rPr>
        <w:t xml:space="preserve"> aktualną, opłaconą polisę ubezpieczeniową</w:t>
      </w:r>
      <w:r w:rsidRPr="000372D8">
        <w:rPr>
          <w:rFonts w:asciiTheme="minorHAnsi" w:hAnsiTheme="minorHAnsi" w:cstheme="minorHAnsi"/>
          <w:sz w:val="22"/>
          <w:szCs w:val="22"/>
        </w:rPr>
        <w:t xml:space="preserve"> w postaci papierowej, zatwierdzonej za zgodność z oryginałem przez osobę upoważnioną. Szczegółowe wymagania dotyczące polisy Wykonawcy zawiera wzór umowy.</w:t>
      </w:r>
    </w:p>
    <w:p w14:paraId="3D42D038" w14:textId="2CA1F337" w:rsidR="00C82A0A" w:rsidRPr="000372D8" w:rsidRDefault="00C82A0A" w:rsidP="00F938D1">
      <w:pPr>
        <w:pStyle w:val="Teksttreci0"/>
        <w:numPr>
          <w:ilvl w:val="8"/>
          <w:numId w:val="12"/>
        </w:numPr>
        <w:shd w:val="clear" w:color="auto" w:fill="auto"/>
        <w:tabs>
          <w:tab w:val="left" w:pos="495"/>
        </w:tabs>
        <w:spacing w:after="0" w:line="300" w:lineRule="auto"/>
        <w:ind w:left="560" w:right="40" w:hanging="420"/>
        <w:jc w:val="both"/>
        <w:rPr>
          <w:rFonts w:asciiTheme="minorHAnsi" w:hAnsiTheme="minorHAnsi" w:cstheme="minorHAnsi"/>
          <w:sz w:val="22"/>
          <w:szCs w:val="22"/>
        </w:rPr>
      </w:pPr>
      <w:r w:rsidRPr="000372D8">
        <w:rPr>
          <w:rFonts w:asciiTheme="minorHAnsi" w:hAnsiTheme="minorHAnsi" w:cstheme="minorHAnsi"/>
          <w:sz w:val="22"/>
          <w:szCs w:val="22"/>
        </w:rPr>
        <w:t>Wykonawca przed podpisaniem umowy zobowiązany będzie do zabezpieczenia należytego wykonania umowy</w:t>
      </w:r>
      <w:r w:rsidR="009E48DF">
        <w:rPr>
          <w:rFonts w:asciiTheme="minorHAnsi" w:hAnsiTheme="minorHAnsi" w:cstheme="minorHAnsi"/>
          <w:sz w:val="22"/>
          <w:szCs w:val="22"/>
        </w:rPr>
        <w:t xml:space="preserve">, w wysokości </w:t>
      </w:r>
      <w:r w:rsidR="00631BEA">
        <w:rPr>
          <w:rFonts w:asciiTheme="minorHAnsi" w:hAnsiTheme="minorHAnsi" w:cstheme="minorHAnsi"/>
          <w:sz w:val="22"/>
          <w:szCs w:val="22"/>
        </w:rPr>
        <w:t>3</w:t>
      </w:r>
      <w:r w:rsidR="009E48DF">
        <w:rPr>
          <w:rFonts w:asciiTheme="minorHAnsi" w:hAnsiTheme="minorHAnsi" w:cstheme="minorHAnsi"/>
          <w:sz w:val="22"/>
          <w:szCs w:val="22"/>
        </w:rPr>
        <w:t>% c</w:t>
      </w:r>
      <w:r w:rsidR="009E48DF" w:rsidRPr="009E48DF">
        <w:rPr>
          <w:rFonts w:asciiTheme="minorHAnsi" w:hAnsiTheme="minorHAnsi" w:cstheme="minorHAnsi"/>
          <w:sz w:val="22"/>
          <w:szCs w:val="22"/>
        </w:rPr>
        <w:t>en</w:t>
      </w:r>
      <w:r w:rsidR="009E48DF">
        <w:rPr>
          <w:rFonts w:asciiTheme="minorHAnsi" w:hAnsiTheme="minorHAnsi" w:cstheme="minorHAnsi"/>
          <w:sz w:val="22"/>
          <w:szCs w:val="22"/>
        </w:rPr>
        <w:t>y</w:t>
      </w:r>
      <w:r w:rsidR="009E48DF" w:rsidRPr="009E48DF">
        <w:rPr>
          <w:rFonts w:asciiTheme="minorHAnsi" w:hAnsiTheme="minorHAnsi" w:cstheme="minorHAnsi"/>
          <w:sz w:val="22"/>
          <w:szCs w:val="22"/>
        </w:rPr>
        <w:t xml:space="preserve"> ofert</w:t>
      </w:r>
      <w:r w:rsidR="009E48DF">
        <w:rPr>
          <w:rFonts w:asciiTheme="minorHAnsi" w:hAnsiTheme="minorHAnsi" w:cstheme="minorHAnsi"/>
          <w:sz w:val="22"/>
          <w:szCs w:val="22"/>
        </w:rPr>
        <w:t>y</w:t>
      </w:r>
      <w:r w:rsidR="009E48DF" w:rsidRPr="009E48DF">
        <w:rPr>
          <w:rFonts w:asciiTheme="minorHAnsi" w:hAnsiTheme="minorHAnsi" w:cstheme="minorHAnsi"/>
          <w:sz w:val="22"/>
          <w:szCs w:val="22"/>
        </w:rPr>
        <w:t xml:space="preserve"> brutto </w:t>
      </w:r>
      <w:r w:rsidR="009E48DF">
        <w:rPr>
          <w:rFonts w:asciiTheme="minorHAnsi" w:hAnsiTheme="minorHAnsi" w:cstheme="minorHAnsi"/>
          <w:sz w:val="22"/>
          <w:szCs w:val="22"/>
        </w:rPr>
        <w:t>(</w:t>
      </w:r>
      <w:r w:rsidR="009E48DF" w:rsidRPr="009E48DF">
        <w:rPr>
          <w:rFonts w:asciiTheme="minorHAnsi" w:hAnsiTheme="minorHAnsi" w:cstheme="minorHAnsi"/>
          <w:sz w:val="22"/>
          <w:szCs w:val="22"/>
        </w:rPr>
        <w:t xml:space="preserve">tj. części </w:t>
      </w:r>
      <w:r w:rsidR="00EE2ED7">
        <w:rPr>
          <w:rFonts w:asciiTheme="minorHAnsi" w:hAnsiTheme="minorHAnsi" w:cstheme="minorHAnsi"/>
          <w:sz w:val="22"/>
          <w:szCs w:val="22"/>
        </w:rPr>
        <w:t>podstawowej</w:t>
      </w:r>
      <w:r w:rsidR="009E48DF" w:rsidRPr="009E48DF">
        <w:rPr>
          <w:rFonts w:asciiTheme="minorHAnsi" w:hAnsiTheme="minorHAnsi" w:cstheme="minorHAnsi"/>
          <w:sz w:val="22"/>
          <w:szCs w:val="22"/>
        </w:rPr>
        <w:t xml:space="preserve"> i części objętej prawem opcji</w:t>
      </w:r>
      <w:r w:rsidR="009E48DF">
        <w:rPr>
          <w:rFonts w:asciiTheme="minorHAnsi" w:hAnsiTheme="minorHAnsi" w:cstheme="minorHAnsi"/>
          <w:sz w:val="22"/>
          <w:szCs w:val="22"/>
        </w:rPr>
        <w:t>)</w:t>
      </w:r>
      <w:r w:rsidRPr="000372D8">
        <w:rPr>
          <w:rFonts w:asciiTheme="minorHAnsi" w:hAnsiTheme="minorHAnsi" w:cstheme="minorHAnsi"/>
          <w:sz w:val="22"/>
          <w:szCs w:val="22"/>
        </w:rPr>
        <w:t>. Szczegółowe postanowienia dot. sposobu wniesienia i warunków zwrotu lub zatrzymania zabezpieczenia zawiera wzór umowy.</w:t>
      </w:r>
    </w:p>
    <w:p w14:paraId="2CC275D9" w14:textId="77777777" w:rsidR="00D569A8" w:rsidRPr="000372D8" w:rsidRDefault="00D569A8" w:rsidP="00F938D1">
      <w:pPr>
        <w:pStyle w:val="Teksttreci0"/>
        <w:numPr>
          <w:ilvl w:val="8"/>
          <w:numId w:val="12"/>
        </w:numPr>
        <w:shd w:val="clear" w:color="auto" w:fill="auto"/>
        <w:tabs>
          <w:tab w:val="left" w:pos="495"/>
        </w:tabs>
        <w:spacing w:after="0" w:line="300" w:lineRule="auto"/>
        <w:ind w:left="560" w:right="40" w:hanging="420"/>
        <w:jc w:val="both"/>
        <w:rPr>
          <w:rFonts w:asciiTheme="minorHAnsi" w:hAnsiTheme="minorHAnsi" w:cstheme="minorHAnsi"/>
          <w:sz w:val="22"/>
          <w:szCs w:val="22"/>
        </w:rPr>
      </w:pPr>
      <w:r w:rsidRPr="000372D8">
        <w:rPr>
          <w:rFonts w:asciiTheme="minorHAnsi" w:hAnsiTheme="minorHAnsi" w:cstheme="minorHAnsi"/>
          <w:sz w:val="22"/>
          <w:szCs w:val="22"/>
        </w:rPr>
        <w:t>Zamawiający może unieważnić postępowanie w przypadku gdy:</w:t>
      </w:r>
    </w:p>
    <w:p w14:paraId="641F6122" w14:textId="433AC026" w:rsidR="00D569A8" w:rsidRPr="000372D8" w:rsidRDefault="00D569A8" w:rsidP="00F938D1">
      <w:pPr>
        <w:pStyle w:val="Teksttreci0"/>
        <w:numPr>
          <w:ilvl w:val="8"/>
          <w:numId w:val="20"/>
        </w:numPr>
        <w:shd w:val="clear" w:color="auto" w:fill="auto"/>
        <w:tabs>
          <w:tab w:val="left" w:pos="495"/>
          <w:tab w:val="left" w:pos="993"/>
        </w:tabs>
        <w:spacing w:after="0" w:line="300" w:lineRule="auto"/>
        <w:ind w:left="567" w:right="40"/>
        <w:jc w:val="both"/>
        <w:rPr>
          <w:rFonts w:asciiTheme="minorHAnsi" w:hAnsiTheme="minorHAnsi" w:cstheme="minorHAnsi"/>
          <w:sz w:val="22"/>
          <w:szCs w:val="22"/>
        </w:rPr>
      </w:pPr>
      <w:r w:rsidRPr="000372D8">
        <w:rPr>
          <w:rFonts w:asciiTheme="minorHAnsi" w:hAnsiTheme="minorHAnsi" w:cstheme="minorHAnsi"/>
          <w:sz w:val="22"/>
          <w:szCs w:val="22"/>
        </w:rPr>
        <w:t>nie złożono żadnej oferty niepodlegającej odrzuceniu;</w:t>
      </w:r>
    </w:p>
    <w:p w14:paraId="7512D5DB" w14:textId="77777777" w:rsidR="00D569A8" w:rsidRPr="000372D8" w:rsidRDefault="00D569A8" w:rsidP="00F938D1">
      <w:pPr>
        <w:pStyle w:val="Teksttreci0"/>
        <w:numPr>
          <w:ilvl w:val="8"/>
          <w:numId w:val="20"/>
        </w:numPr>
        <w:shd w:val="clear" w:color="auto" w:fill="auto"/>
        <w:tabs>
          <w:tab w:val="left" w:pos="495"/>
          <w:tab w:val="left" w:pos="993"/>
        </w:tabs>
        <w:spacing w:after="0" w:line="300" w:lineRule="auto"/>
        <w:ind w:left="567" w:right="40"/>
        <w:jc w:val="both"/>
        <w:rPr>
          <w:rFonts w:asciiTheme="minorHAnsi" w:hAnsiTheme="minorHAnsi" w:cstheme="minorHAnsi"/>
          <w:sz w:val="22"/>
          <w:szCs w:val="22"/>
        </w:rPr>
      </w:pPr>
      <w:r w:rsidRPr="000372D8">
        <w:rPr>
          <w:rFonts w:asciiTheme="minorHAnsi" w:hAnsiTheme="minorHAnsi" w:cstheme="minorHAnsi"/>
          <w:sz w:val="22"/>
          <w:szCs w:val="22"/>
        </w:rPr>
        <w:lastRenderedPageBreak/>
        <w:t>cena najkorzystniejszej oferty lub oferta z najniższą ceną przewyższa kwotę, którą Zamawiający zamierza przeznaczyć na sfinansowanie zamówienia, chyba że Zamawiający może zwiększyć tę kwotę do ceny najkorzystniejszej oferty;</w:t>
      </w:r>
    </w:p>
    <w:p w14:paraId="2E6AF6D7" w14:textId="77777777" w:rsidR="00D569A8" w:rsidRPr="000372D8" w:rsidRDefault="00D569A8" w:rsidP="00F938D1">
      <w:pPr>
        <w:pStyle w:val="Teksttreci0"/>
        <w:numPr>
          <w:ilvl w:val="8"/>
          <w:numId w:val="20"/>
        </w:numPr>
        <w:shd w:val="clear" w:color="auto" w:fill="auto"/>
        <w:tabs>
          <w:tab w:val="left" w:pos="495"/>
          <w:tab w:val="left" w:pos="993"/>
        </w:tabs>
        <w:spacing w:after="0" w:line="300" w:lineRule="auto"/>
        <w:ind w:left="567" w:right="40"/>
        <w:jc w:val="both"/>
        <w:rPr>
          <w:rFonts w:asciiTheme="minorHAnsi" w:hAnsiTheme="minorHAnsi" w:cstheme="minorHAnsi"/>
          <w:sz w:val="22"/>
          <w:szCs w:val="22"/>
        </w:rPr>
      </w:pPr>
      <w:r w:rsidRPr="000372D8">
        <w:rPr>
          <w:rFonts w:asciiTheme="minorHAnsi" w:hAnsiTheme="minorHAnsi" w:cstheme="minorHAnsi"/>
          <w:sz w:val="22"/>
          <w:szCs w:val="22"/>
        </w:rPr>
        <w:t>wystąpiła istotna zmiana okoliczności powodująca, że prowadzenie postępowania lub wykonanie zamówienia nie leży w interesie Zamawiającego, czego nie można było wcześniej przewidzieć;</w:t>
      </w:r>
    </w:p>
    <w:p w14:paraId="6C76130C" w14:textId="12408573" w:rsidR="00D569A8" w:rsidRPr="000372D8" w:rsidRDefault="00D569A8" w:rsidP="00F938D1">
      <w:pPr>
        <w:pStyle w:val="Teksttreci0"/>
        <w:numPr>
          <w:ilvl w:val="8"/>
          <w:numId w:val="20"/>
        </w:numPr>
        <w:shd w:val="clear" w:color="auto" w:fill="auto"/>
        <w:tabs>
          <w:tab w:val="left" w:pos="495"/>
          <w:tab w:val="left" w:pos="993"/>
        </w:tabs>
        <w:spacing w:after="0" w:line="300" w:lineRule="auto"/>
        <w:ind w:left="567" w:right="40"/>
        <w:jc w:val="both"/>
        <w:rPr>
          <w:rFonts w:asciiTheme="minorHAnsi" w:hAnsiTheme="minorHAnsi" w:cstheme="minorHAnsi"/>
          <w:sz w:val="22"/>
          <w:szCs w:val="22"/>
        </w:rPr>
      </w:pPr>
      <w:r w:rsidRPr="000372D8">
        <w:rPr>
          <w:rFonts w:asciiTheme="minorHAnsi" w:hAnsiTheme="minorHAnsi" w:cstheme="minorHAnsi"/>
          <w:sz w:val="22"/>
          <w:szCs w:val="22"/>
        </w:rPr>
        <w:t>postępowanie obarczone jest niemożliwą do usunięcia wadą uniemożliwiającą zawarcie niepodlegającej unieważnieniu umowy w sprawie zamówienia. W przypadku unieważnienia postępowania bez wyboru oferty najkorzystniejszej wykonawcom nie przysługuje roszczenie o zwrot kosztów uczestnictwa w postępowaniu ani kosztów przygotowania oferty.</w:t>
      </w:r>
    </w:p>
    <w:p w14:paraId="10E15C92" w14:textId="0DEE8CAD" w:rsidR="00D569A8" w:rsidRPr="00177A7A" w:rsidRDefault="00D569A8" w:rsidP="00F938D1">
      <w:pPr>
        <w:pStyle w:val="Teksttreci0"/>
        <w:numPr>
          <w:ilvl w:val="8"/>
          <w:numId w:val="12"/>
        </w:numPr>
        <w:shd w:val="clear" w:color="auto" w:fill="auto"/>
        <w:tabs>
          <w:tab w:val="left" w:pos="495"/>
        </w:tabs>
        <w:spacing w:after="0" w:line="300" w:lineRule="auto"/>
        <w:ind w:left="560" w:right="40" w:hanging="420"/>
        <w:jc w:val="both"/>
        <w:rPr>
          <w:rFonts w:asciiTheme="minorHAnsi" w:hAnsiTheme="minorHAnsi" w:cstheme="minorHAnsi"/>
          <w:sz w:val="22"/>
          <w:szCs w:val="22"/>
        </w:rPr>
      </w:pPr>
      <w:r w:rsidRPr="00177A7A">
        <w:rPr>
          <w:rFonts w:asciiTheme="minorHAnsi" w:hAnsiTheme="minorHAnsi" w:cstheme="minorHAnsi"/>
          <w:sz w:val="22"/>
          <w:szCs w:val="22"/>
        </w:rPr>
        <w:t>Warunki zmiany umowy określone zostały w Istotnych postanowieniach umowy stanowiących zał</w:t>
      </w:r>
      <w:r w:rsidR="00907A8C" w:rsidRPr="00177A7A">
        <w:rPr>
          <w:rFonts w:asciiTheme="minorHAnsi" w:hAnsiTheme="minorHAnsi" w:cstheme="minorHAnsi"/>
          <w:sz w:val="22"/>
          <w:szCs w:val="22"/>
        </w:rPr>
        <w:t>ącznik nr 7</w:t>
      </w:r>
      <w:r w:rsidRPr="00177A7A">
        <w:rPr>
          <w:rFonts w:asciiTheme="minorHAnsi" w:hAnsiTheme="minorHAnsi" w:cstheme="minorHAnsi"/>
          <w:sz w:val="22"/>
          <w:szCs w:val="22"/>
        </w:rPr>
        <w:t xml:space="preserve"> do zaproszenia.</w:t>
      </w:r>
    </w:p>
    <w:p w14:paraId="63EDC553" w14:textId="77777777" w:rsidR="00AF1E63" w:rsidRPr="000372D8" w:rsidRDefault="00AF1E63" w:rsidP="00AF1E63">
      <w:pPr>
        <w:pStyle w:val="Teksttreci0"/>
        <w:shd w:val="clear" w:color="auto" w:fill="auto"/>
        <w:tabs>
          <w:tab w:val="left" w:pos="495"/>
        </w:tabs>
        <w:spacing w:after="0" w:line="300" w:lineRule="auto"/>
        <w:ind w:left="560" w:right="40" w:firstLine="0"/>
        <w:jc w:val="both"/>
        <w:rPr>
          <w:rFonts w:asciiTheme="minorHAnsi" w:hAnsiTheme="minorHAnsi" w:cstheme="minorHAnsi"/>
          <w:sz w:val="22"/>
          <w:szCs w:val="22"/>
        </w:rPr>
      </w:pPr>
    </w:p>
    <w:p w14:paraId="473ACC16" w14:textId="75F4BF15" w:rsidR="00C82A0A" w:rsidRPr="000372D8" w:rsidRDefault="00C82A0A" w:rsidP="0082279C">
      <w:pPr>
        <w:pStyle w:val="Nagwek1"/>
        <w:spacing w:line="300" w:lineRule="auto"/>
        <w:ind w:left="426" w:hanging="426"/>
      </w:pPr>
      <w:bookmarkStart w:id="5" w:name="bookmark33"/>
      <w:r w:rsidRPr="000372D8">
        <w:t>WADIUM:</w:t>
      </w:r>
      <w:bookmarkEnd w:id="5"/>
    </w:p>
    <w:p w14:paraId="018E2B3A" w14:textId="0C7B0FF6" w:rsidR="00AF1E63" w:rsidRPr="000372D8" w:rsidRDefault="00C82A0A" w:rsidP="00F938D1">
      <w:pPr>
        <w:pStyle w:val="Teksttreci0"/>
        <w:numPr>
          <w:ilvl w:val="1"/>
          <w:numId w:val="9"/>
        </w:numPr>
        <w:shd w:val="clear" w:color="auto" w:fill="auto"/>
        <w:tabs>
          <w:tab w:val="left" w:pos="505"/>
          <w:tab w:val="left" w:pos="3402"/>
        </w:tabs>
        <w:spacing w:after="0" w:line="300" w:lineRule="auto"/>
        <w:ind w:left="567" w:right="40" w:hanging="567"/>
        <w:jc w:val="both"/>
        <w:rPr>
          <w:rFonts w:asciiTheme="minorHAnsi" w:hAnsiTheme="minorHAnsi" w:cstheme="minorHAnsi"/>
          <w:sz w:val="22"/>
          <w:szCs w:val="22"/>
        </w:rPr>
      </w:pPr>
      <w:r w:rsidRPr="000372D8">
        <w:rPr>
          <w:rFonts w:asciiTheme="minorHAnsi" w:hAnsiTheme="minorHAnsi" w:cstheme="minorHAnsi"/>
          <w:sz w:val="22"/>
          <w:szCs w:val="22"/>
        </w:rPr>
        <w:t>Każdy Wykonawca zaproszony do składania ofert zobowiązany jest wnieść wadium, na cały okres związania ofertą, w wysokości</w:t>
      </w:r>
      <w:r w:rsidR="00AF1E63" w:rsidRPr="000372D8">
        <w:rPr>
          <w:rFonts w:asciiTheme="minorHAnsi" w:hAnsiTheme="minorHAnsi" w:cstheme="minorHAnsi"/>
          <w:sz w:val="22"/>
          <w:szCs w:val="22"/>
        </w:rPr>
        <w:t>:</w:t>
      </w:r>
      <w:r w:rsidR="00EC0DE0">
        <w:rPr>
          <w:rFonts w:asciiTheme="minorHAnsi" w:hAnsiTheme="minorHAnsi" w:cstheme="minorHAnsi"/>
          <w:sz w:val="22"/>
          <w:szCs w:val="22"/>
        </w:rPr>
        <w:t xml:space="preserve"> </w:t>
      </w:r>
      <w:r w:rsidR="003075C0">
        <w:rPr>
          <w:rFonts w:asciiTheme="minorHAnsi" w:hAnsiTheme="minorHAnsi" w:cstheme="minorHAnsi"/>
          <w:sz w:val="22"/>
          <w:szCs w:val="22"/>
        </w:rPr>
        <w:t>20</w:t>
      </w:r>
      <w:r w:rsidR="00EC0DE0">
        <w:rPr>
          <w:rFonts w:asciiTheme="minorHAnsi" w:hAnsiTheme="minorHAnsi" w:cstheme="minorHAnsi"/>
          <w:sz w:val="22"/>
          <w:szCs w:val="22"/>
        </w:rPr>
        <w:t>0</w:t>
      </w:r>
      <w:r w:rsidR="003075C0">
        <w:rPr>
          <w:rFonts w:asciiTheme="minorHAnsi" w:hAnsiTheme="minorHAnsi" w:cstheme="minorHAnsi"/>
          <w:sz w:val="22"/>
          <w:szCs w:val="22"/>
        </w:rPr>
        <w:t>.</w:t>
      </w:r>
      <w:r w:rsidR="00EC0DE0">
        <w:rPr>
          <w:rFonts w:asciiTheme="minorHAnsi" w:hAnsiTheme="minorHAnsi" w:cstheme="minorHAnsi"/>
          <w:sz w:val="22"/>
          <w:szCs w:val="22"/>
        </w:rPr>
        <w:t>000,00 zł (</w:t>
      </w:r>
      <w:r w:rsidR="003075C0">
        <w:rPr>
          <w:rFonts w:asciiTheme="minorHAnsi" w:hAnsiTheme="minorHAnsi" w:cstheme="minorHAnsi"/>
          <w:sz w:val="22"/>
          <w:szCs w:val="22"/>
        </w:rPr>
        <w:t>dwieście</w:t>
      </w:r>
      <w:r w:rsidR="00EC0DE0">
        <w:rPr>
          <w:rFonts w:asciiTheme="minorHAnsi" w:hAnsiTheme="minorHAnsi" w:cstheme="minorHAnsi"/>
          <w:sz w:val="22"/>
          <w:szCs w:val="22"/>
        </w:rPr>
        <w:t xml:space="preserve"> tysięcy złotych)</w:t>
      </w:r>
      <w:r w:rsidR="009E744D">
        <w:rPr>
          <w:rFonts w:asciiTheme="minorHAnsi" w:hAnsiTheme="minorHAnsi" w:cstheme="minorHAnsi"/>
          <w:sz w:val="22"/>
          <w:szCs w:val="22"/>
        </w:rPr>
        <w:t>.</w:t>
      </w:r>
    </w:p>
    <w:p w14:paraId="5D968DD6" w14:textId="77777777" w:rsidR="00C82A0A" w:rsidRPr="000372D8" w:rsidRDefault="00C82A0A" w:rsidP="00F938D1">
      <w:pPr>
        <w:pStyle w:val="Teksttreci0"/>
        <w:numPr>
          <w:ilvl w:val="1"/>
          <w:numId w:val="9"/>
        </w:numPr>
        <w:shd w:val="clear" w:color="auto" w:fill="auto"/>
        <w:tabs>
          <w:tab w:val="left" w:pos="505"/>
          <w:tab w:val="left" w:pos="3402"/>
        </w:tabs>
        <w:spacing w:after="0" w:line="300" w:lineRule="auto"/>
        <w:ind w:left="567" w:right="40" w:hanging="567"/>
        <w:jc w:val="both"/>
        <w:rPr>
          <w:rFonts w:asciiTheme="minorHAnsi" w:hAnsiTheme="minorHAnsi" w:cstheme="minorHAnsi"/>
          <w:sz w:val="22"/>
          <w:szCs w:val="22"/>
        </w:rPr>
      </w:pPr>
      <w:r w:rsidRPr="000372D8">
        <w:rPr>
          <w:rFonts w:asciiTheme="minorHAnsi" w:hAnsiTheme="minorHAnsi" w:cstheme="minorHAnsi"/>
          <w:sz w:val="22"/>
          <w:szCs w:val="22"/>
        </w:rPr>
        <w:t>Do oferty Wykonawca winien załączyć dokument potwierdzający wniesienie wadium przez Wykonawcę tzn. oryginał dokumentu będącego każdą inną formą wadium dopuszczoną przez Zamawiającego.</w:t>
      </w:r>
    </w:p>
    <w:p w14:paraId="73CC34D6" w14:textId="77777777" w:rsidR="00C82A0A" w:rsidRPr="000372D8" w:rsidRDefault="00C82A0A" w:rsidP="00F938D1">
      <w:pPr>
        <w:pStyle w:val="Teksttreci0"/>
        <w:numPr>
          <w:ilvl w:val="1"/>
          <w:numId w:val="9"/>
        </w:numPr>
        <w:shd w:val="clear" w:color="auto" w:fill="auto"/>
        <w:tabs>
          <w:tab w:val="left" w:pos="514"/>
          <w:tab w:val="left" w:pos="3402"/>
        </w:tabs>
        <w:spacing w:after="0" w:line="300" w:lineRule="auto"/>
        <w:ind w:left="567" w:right="40" w:hanging="567"/>
        <w:jc w:val="both"/>
        <w:rPr>
          <w:rFonts w:asciiTheme="minorHAnsi" w:hAnsiTheme="minorHAnsi" w:cstheme="minorHAnsi"/>
          <w:sz w:val="22"/>
          <w:szCs w:val="22"/>
        </w:rPr>
      </w:pPr>
      <w:r w:rsidRPr="000372D8">
        <w:rPr>
          <w:rFonts w:asciiTheme="minorHAnsi" w:hAnsiTheme="minorHAnsi" w:cstheme="minorHAnsi"/>
          <w:sz w:val="22"/>
          <w:szCs w:val="22"/>
        </w:rPr>
        <w:t>Forma wadium:</w:t>
      </w:r>
    </w:p>
    <w:p w14:paraId="7C13FDBC" w14:textId="77777777" w:rsidR="00C82A0A" w:rsidRPr="000372D8" w:rsidRDefault="00C82A0A" w:rsidP="00041A3C">
      <w:pPr>
        <w:pStyle w:val="Teksttreci0"/>
        <w:shd w:val="clear" w:color="auto" w:fill="auto"/>
        <w:tabs>
          <w:tab w:val="left" w:pos="3402"/>
        </w:tabs>
        <w:spacing w:after="0" w:line="300" w:lineRule="auto"/>
        <w:ind w:left="560" w:firstLine="0"/>
        <w:jc w:val="both"/>
        <w:rPr>
          <w:rFonts w:asciiTheme="minorHAnsi" w:hAnsiTheme="minorHAnsi" w:cstheme="minorHAnsi"/>
          <w:sz w:val="22"/>
          <w:szCs w:val="22"/>
        </w:rPr>
      </w:pPr>
      <w:r w:rsidRPr="000372D8">
        <w:rPr>
          <w:rFonts w:asciiTheme="minorHAnsi" w:hAnsiTheme="minorHAnsi" w:cstheme="minorHAnsi"/>
          <w:sz w:val="22"/>
          <w:szCs w:val="22"/>
        </w:rPr>
        <w:t>Wadium może być wniesione w następujących formach:</w:t>
      </w:r>
    </w:p>
    <w:p w14:paraId="25FA0936" w14:textId="77777777" w:rsidR="00C82A0A" w:rsidRPr="000372D8" w:rsidRDefault="00C82A0A" w:rsidP="00F938D1">
      <w:pPr>
        <w:pStyle w:val="Teksttreci0"/>
        <w:numPr>
          <w:ilvl w:val="0"/>
          <w:numId w:val="9"/>
        </w:numPr>
        <w:shd w:val="clear" w:color="auto" w:fill="auto"/>
        <w:tabs>
          <w:tab w:val="left" w:pos="786"/>
          <w:tab w:val="left" w:pos="3402"/>
        </w:tabs>
        <w:spacing w:after="0" w:line="300" w:lineRule="auto"/>
        <w:ind w:left="560"/>
        <w:jc w:val="both"/>
        <w:rPr>
          <w:rFonts w:asciiTheme="minorHAnsi" w:hAnsiTheme="minorHAnsi" w:cstheme="minorHAnsi"/>
          <w:sz w:val="22"/>
          <w:szCs w:val="22"/>
        </w:rPr>
      </w:pPr>
      <w:r w:rsidRPr="000372D8">
        <w:rPr>
          <w:rFonts w:asciiTheme="minorHAnsi" w:hAnsiTheme="minorHAnsi" w:cstheme="minorHAnsi"/>
          <w:sz w:val="22"/>
          <w:szCs w:val="22"/>
        </w:rPr>
        <w:t>pieniądzu;</w:t>
      </w:r>
    </w:p>
    <w:p w14:paraId="04403676" w14:textId="77777777" w:rsidR="00C82A0A" w:rsidRPr="000372D8" w:rsidRDefault="00C82A0A" w:rsidP="00F938D1">
      <w:pPr>
        <w:pStyle w:val="Teksttreci0"/>
        <w:numPr>
          <w:ilvl w:val="0"/>
          <w:numId w:val="9"/>
        </w:numPr>
        <w:shd w:val="clear" w:color="auto" w:fill="auto"/>
        <w:tabs>
          <w:tab w:val="left" w:pos="939"/>
          <w:tab w:val="left" w:pos="3402"/>
        </w:tabs>
        <w:spacing w:after="0" w:line="300" w:lineRule="auto"/>
        <w:ind w:left="560" w:right="40"/>
        <w:jc w:val="both"/>
        <w:rPr>
          <w:rFonts w:asciiTheme="minorHAnsi" w:hAnsiTheme="minorHAnsi" w:cstheme="minorHAnsi"/>
          <w:sz w:val="22"/>
          <w:szCs w:val="22"/>
        </w:rPr>
      </w:pPr>
      <w:r w:rsidRPr="000372D8">
        <w:rPr>
          <w:rFonts w:asciiTheme="minorHAnsi" w:hAnsiTheme="minorHAnsi" w:cstheme="minorHAnsi"/>
          <w:sz w:val="22"/>
          <w:szCs w:val="22"/>
        </w:rPr>
        <w:t>poręczeniach bankowych lub poręczeniach spółdzielczej kasy oszczędnościowo- kredytowej, z tym, że poręczenie kasy jest zawsze poręczeniem pieniężnym;</w:t>
      </w:r>
    </w:p>
    <w:p w14:paraId="2E75F82D" w14:textId="77777777" w:rsidR="00C82A0A" w:rsidRPr="000372D8" w:rsidRDefault="00C82A0A" w:rsidP="00F938D1">
      <w:pPr>
        <w:pStyle w:val="Teksttreci0"/>
        <w:numPr>
          <w:ilvl w:val="0"/>
          <w:numId w:val="9"/>
        </w:numPr>
        <w:shd w:val="clear" w:color="auto" w:fill="auto"/>
        <w:tabs>
          <w:tab w:val="left" w:pos="771"/>
          <w:tab w:val="left" w:pos="3402"/>
        </w:tabs>
        <w:spacing w:after="0" w:line="300" w:lineRule="auto"/>
        <w:ind w:left="560"/>
        <w:jc w:val="both"/>
        <w:rPr>
          <w:rFonts w:asciiTheme="minorHAnsi" w:hAnsiTheme="minorHAnsi" w:cstheme="minorHAnsi"/>
          <w:sz w:val="22"/>
          <w:szCs w:val="22"/>
        </w:rPr>
      </w:pPr>
      <w:r w:rsidRPr="000372D8">
        <w:rPr>
          <w:rFonts w:asciiTheme="minorHAnsi" w:hAnsiTheme="minorHAnsi" w:cstheme="minorHAnsi"/>
          <w:sz w:val="22"/>
          <w:szCs w:val="22"/>
        </w:rPr>
        <w:t>gwarancjach bankowych;</w:t>
      </w:r>
    </w:p>
    <w:p w14:paraId="7EBEAFBC" w14:textId="77777777" w:rsidR="00C82A0A" w:rsidRPr="000372D8" w:rsidRDefault="00C82A0A" w:rsidP="00F938D1">
      <w:pPr>
        <w:pStyle w:val="Teksttreci0"/>
        <w:numPr>
          <w:ilvl w:val="0"/>
          <w:numId w:val="9"/>
        </w:numPr>
        <w:shd w:val="clear" w:color="auto" w:fill="auto"/>
        <w:tabs>
          <w:tab w:val="left" w:pos="790"/>
          <w:tab w:val="left" w:pos="3402"/>
        </w:tabs>
        <w:spacing w:after="0" w:line="300" w:lineRule="auto"/>
        <w:ind w:left="560"/>
        <w:jc w:val="both"/>
        <w:rPr>
          <w:rFonts w:asciiTheme="minorHAnsi" w:hAnsiTheme="minorHAnsi" w:cstheme="minorHAnsi"/>
          <w:sz w:val="22"/>
          <w:szCs w:val="22"/>
        </w:rPr>
      </w:pPr>
      <w:r w:rsidRPr="000372D8">
        <w:rPr>
          <w:rFonts w:asciiTheme="minorHAnsi" w:hAnsiTheme="minorHAnsi" w:cstheme="minorHAnsi"/>
          <w:sz w:val="22"/>
          <w:szCs w:val="22"/>
        </w:rPr>
        <w:t>gwarancjach ubezpieczeniowych;</w:t>
      </w:r>
    </w:p>
    <w:p w14:paraId="7468B3E2" w14:textId="77777777" w:rsidR="00C82A0A" w:rsidRPr="000372D8" w:rsidRDefault="00C82A0A" w:rsidP="00F938D1">
      <w:pPr>
        <w:pStyle w:val="Teksttreci0"/>
        <w:numPr>
          <w:ilvl w:val="0"/>
          <w:numId w:val="9"/>
        </w:numPr>
        <w:shd w:val="clear" w:color="auto" w:fill="auto"/>
        <w:tabs>
          <w:tab w:val="left" w:pos="800"/>
          <w:tab w:val="left" w:pos="3402"/>
        </w:tabs>
        <w:spacing w:after="0" w:line="300" w:lineRule="auto"/>
        <w:ind w:left="560" w:right="40"/>
        <w:jc w:val="both"/>
        <w:rPr>
          <w:rFonts w:asciiTheme="minorHAnsi" w:hAnsiTheme="minorHAnsi" w:cstheme="minorHAnsi"/>
          <w:sz w:val="22"/>
          <w:szCs w:val="22"/>
        </w:rPr>
      </w:pPr>
      <w:r w:rsidRPr="000372D8">
        <w:rPr>
          <w:rFonts w:asciiTheme="minorHAnsi" w:hAnsiTheme="minorHAnsi" w:cstheme="minorHAnsi"/>
          <w:sz w:val="22"/>
          <w:szCs w:val="22"/>
        </w:rPr>
        <w:t>poręczeniach udzielanych przez podmioty, o których mowa w art. 6b ust. 5 pkt 2 ustawy z dnia 9 listopada 2000 r. o utworzeniu Polskiej Agencji Rozwoju Przedsiębiorczości.</w:t>
      </w:r>
    </w:p>
    <w:p w14:paraId="6FC9D737" w14:textId="77777777" w:rsidR="00C82A0A" w:rsidRPr="000372D8" w:rsidRDefault="00C82A0A" w:rsidP="00F938D1">
      <w:pPr>
        <w:pStyle w:val="Teksttreci0"/>
        <w:numPr>
          <w:ilvl w:val="1"/>
          <w:numId w:val="14"/>
        </w:numPr>
        <w:shd w:val="clear" w:color="auto" w:fill="auto"/>
        <w:tabs>
          <w:tab w:val="left" w:pos="500"/>
        </w:tabs>
        <w:spacing w:after="0" w:line="300" w:lineRule="auto"/>
        <w:ind w:right="40"/>
        <w:jc w:val="both"/>
        <w:rPr>
          <w:rFonts w:asciiTheme="minorHAnsi" w:hAnsiTheme="minorHAnsi" w:cstheme="minorHAnsi"/>
          <w:sz w:val="22"/>
          <w:szCs w:val="22"/>
        </w:rPr>
      </w:pPr>
      <w:r w:rsidRPr="000372D8">
        <w:rPr>
          <w:rFonts w:asciiTheme="minorHAnsi" w:hAnsiTheme="minorHAnsi" w:cstheme="minorHAnsi"/>
          <w:sz w:val="22"/>
          <w:szCs w:val="22"/>
        </w:rPr>
        <w:t>W przypadku składania przez Wykonawcę wadium w formie gwarancji, gwarancja ma być co najmniej gwarancją nieodwołalną, bezwarunkową i płatną na pierwsze pisemne zwykłe żądanie Zamawiającego.</w:t>
      </w:r>
    </w:p>
    <w:p w14:paraId="2D524B66" w14:textId="77777777" w:rsidR="00C82A0A" w:rsidRPr="000372D8" w:rsidRDefault="00C82A0A" w:rsidP="00F938D1">
      <w:pPr>
        <w:pStyle w:val="Teksttreci0"/>
        <w:numPr>
          <w:ilvl w:val="1"/>
          <w:numId w:val="14"/>
        </w:numPr>
        <w:shd w:val="clear" w:color="auto" w:fill="auto"/>
        <w:tabs>
          <w:tab w:val="left" w:pos="495"/>
        </w:tabs>
        <w:spacing w:after="0" w:line="300" w:lineRule="auto"/>
        <w:ind w:right="40"/>
        <w:jc w:val="both"/>
        <w:rPr>
          <w:rFonts w:asciiTheme="minorHAnsi" w:hAnsiTheme="minorHAnsi" w:cstheme="minorHAnsi"/>
          <w:sz w:val="22"/>
          <w:szCs w:val="22"/>
        </w:rPr>
      </w:pPr>
      <w:r w:rsidRPr="000372D8">
        <w:rPr>
          <w:rFonts w:asciiTheme="minorHAnsi" w:hAnsiTheme="minorHAnsi" w:cstheme="minorHAnsi"/>
          <w:sz w:val="22"/>
          <w:szCs w:val="22"/>
        </w:rPr>
        <w:t>Zamawiający wymaga, aby okres ważności gwarancji/poręczenia nie był krótszy niż okres związania ofertą.</w:t>
      </w:r>
    </w:p>
    <w:p w14:paraId="4923499E" w14:textId="77777777" w:rsidR="00C82A0A" w:rsidRPr="000372D8" w:rsidRDefault="00C82A0A" w:rsidP="00F938D1">
      <w:pPr>
        <w:pStyle w:val="Teksttreci0"/>
        <w:numPr>
          <w:ilvl w:val="1"/>
          <w:numId w:val="14"/>
        </w:numPr>
        <w:shd w:val="clear" w:color="auto" w:fill="auto"/>
        <w:tabs>
          <w:tab w:val="left" w:pos="495"/>
        </w:tabs>
        <w:spacing w:after="0" w:line="300" w:lineRule="auto"/>
        <w:ind w:right="40"/>
        <w:jc w:val="both"/>
        <w:rPr>
          <w:rFonts w:asciiTheme="minorHAnsi" w:hAnsiTheme="minorHAnsi" w:cstheme="minorHAnsi"/>
          <w:sz w:val="22"/>
          <w:szCs w:val="22"/>
        </w:rPr>
      </w:pPr>
      <w:bookmarkStart w:id="6" w:name="bookmark34"/>
      <w:r w:rsidRPr="000372D8">
        <w:rPr>
          <w:rFonts w:asciiTheme="minorHAnsi" w:hAnsiTheme="minorHAnsi" w:cstheme="minorHAnsi"/>
          <w:bCs/>
          <w:sz w:val="22"/>
          <w:szCs w:val="22"/>
        </w:rPr>
        <w:t>Miejsce</w:t>
      </w:r>
      <w:r w:rsidRPr="000372D8">
        <w:rPr>
          <w:rFonts w:asciiTheme="minorHAnsi" w:hAnsiTheme="minorHAnsi" w:cstheme="minorHAnsi"/>
          <w:sz w:val="22"/>
          <w:szCs w:val="22"/>
        </w:rPr>
        <w:t xml:space="preserve"> i sposób wniesienia wadium:</w:t>
      </w:r>
      <w:bookmarkEnd w:id="6"/>
    </w:p>
    <w:p w14:paraId="69CC09C3" w14:textId="32FA8511" w:rsidR="00C82A0A" w:rsidRPr="000372D8" w:rsidRDefault="00C82A0A" w:rsidP="00AF1E63">
      <w:pPr>
        <w:pStyle w:val="Teksttreci0"/>
        <w:shd w:val="clear" w:color="auto" w:fill="auto"/>
        <w:tabs>
          <w:tab w:val="left" w:pos="495"/>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Wadium wnoszone w pieniądzu należy wpłacić przelewem na rachunek bankowy</w:t>
      </w:r>
      <w:r w:rsidR="003075C0">
        <w:rPr>
          <w:rFonts w:asciiTheme="minorHAnsi" w:hAnsiTheme="minorHAnsi" w:cstheme="minorHAnsi"/>
          <w:sz w:val="22"/>
          <w:szCs w:val="22"/>
        </w:rPr>
        <w:t xml:space="preserve"> Zamawiającego</w:t>
      </w:r>
      <w:r w:rsidRPr="000372D8">
        <w:rPr>
          <w:rFonts w:asciiTheme="minorHAnsi" w:hAnsiTheme="minorHAnsi" w:cstheme="minorHAnsi"/>
          <w:sz w:val="22"/>
          <w:szCs w:val="22"/>
        </w:rPr>
        <w:t>:</w:t>
      </w:r>
      <w:r w:rsidR="002F4AF4">
        <w:rPr>
          <w:rFonts w:asciiTheme="minorHAnsi" w:hAnsiTheme="minorHAnsi" w:cstheme="minorHAnsi"/>
          <w:sz w:val="22"/>
          <w:szCs w:val="22"/>
        </w:rPr>
        <w:t xml:space="preserve"> </w:t>
      </w:r>
      <w:r w:rsidR="002F4AF4" w:rsidRPr="002F4AF4">
        <w:rPr>
          <w:rFonts w:asciiTheme="minorHAnsi" w:hAnsiTheme="minorHAnsi" w:cstheme="minorHAnsi"/>
          <w:sz w:val="22"/>
          <w:szCs w:val="22"/>
        </w:rPr>
        <w:t>67861900060060060010230013, Małopolski Bank Spółdzielczy w Wieliczce</w:t>
      </w:r>
    </w:p>
    <w:p w14:paraId="75C09DB6" w14:textId="77777777" w:rsidR="00AF1E63" w:rsidRPr="000372D8" w:rsidRDefault="00C82A0A" w:rsidP="00C82A0A">
      <w:pPr>
        <w:pStyle w:val="Teksttreci0"/>
        <w:shd w:val="clear" w:color="auto" w:fill="auto"/>
        <w:spacing w:after="0" w:line="300" w:lineRule="auto"/>
        <w:ind w:left="680"/>
        <w:jc w:val="both"/>
        <w:rPr>
          <w:rFonts w:asciiTheme="minorHAnsi" w:hAnsiTheme="minorHAnsi" w:cstheme="minorHAnsi"/>
          <w:sz w:val="22"/>
          <w:szCs w:val="22"/>
        </w:rPr>
      </w:pPr>
      <w:r w:rsidRPr="000372D8">
        <w:rPr>
          <w:rFonts w:asciiTheme="minorHAnsi" w:hAnsiTheme="minorHAnsi" w:cstheme="minorHAnsi"/>
          <w:sz w:val="22"/>
          <w:szCs w:val="22"/>
        </w:rPr>
        <w:t xml:space="preserve">z dopiskiem: </w:t>
      </w:r>
    </w:p>
    <w:p w14:paraId="4C3E6FD9" w14:textId="64DD3A3F" w:rsidR="00075A10" w:rsidRPr="00177A7A" w:rsidRDefault="00075A10" w:rsidP="003075C0">
      <w:pPr>
        <w:pStyle w:val="Akapitzlist"/>
        <w:spacing w:after="0" w:line="276" w:lineRule="auto"/>
        <w:ind w:left="567"/>
        <w:jc w:val="both"/>
        <w:rPr>
          <w:rFonts w:asciiTheme="minorHAnsi" w:hAnsiTheme="minorHAnsi" w:cstheme="minorHAnsi"/>
          <w:bCs/>
          <w:i/>
          <w:iCs/>
        </w:rPr>
      </w:pPr>
      <w:r w:rsidRPr="00177A7A">
        <w:rPr>
          <w:rFonts w:asciiTheme="minorHAnsi" w:hAnsiTheme="minorHAnsi" w:cstheme="minorHAnsi"/>
          <w:bCs/>
          <w:i/>
          <w:iCs/>
        </w:rPr>
        <w:t>oferta na wykonanie robót budowalnych (</w:t>
      </w:r>
      <w:r w:rsidR="003075C0">
        <w:rPr>
          <w:rFonts w:asciiTheme="minorHAnsi" w:hAnsiTheme="minorHAnsi" w:cstheme="minorHAnsi"/>
          <w:bCs/>
        </w:rPr>
        <w:t xml:space="preserve">stan surowy – zakres B, </w:t>
      </w:r>
      <w:r w:rsidR="003075C0" w:rsidRPr="00302D8C">
        <w:rPr>
          <w:rFonts w:asciiTheme="minorHAnsi" w:hAnsiTheme="minorHAnsi" w:cstheme="minorHAnsi"/>
          <w:bCs/>
        </w:rPr>
        <w:t>roboty wykończeniowe, instalacyjne, zagospodarowanie terenu</w:t>
      </w:r>
      <w:r w:rsidRPr="00177A7A">
        <w:rPr>
          <w:rFonts w:asciiTheme="minorHAnsi" w:hAnsiTheme="minorHAnsi" w:cstheme="minorHAnsi"/>
          <w:bCs/>
          <w:i/>
          <w:iCs/>
        </w:rPr>
        <w:t>) związanych z przebudową, rozbudową i adaptacją budynku tzw. Nowej szkoły w Opactwie św. Wojciecha Mniszek Benedyktynek w Staniątkach</w:t>
      </w:r>
    </w:p>
    <w:p w14:paraId="1255BFC3" w14:textId="77777777" w:rsidR="00075A10" w:rsidRPr="000372D8" w:rsidRDefault="00075A10" w:rsidP="00075A10">
      <w:pPr>
        <w:pStyle w:val="Akapitzlist"/>
        <w:spacing w:after="0" w:line="276" w:lineRule="auto"/>
        <w:ind w:left="0"/>
        <w:rPr>
          <w:rFonts w:asciiTheme="minorHAnsi" w:hAnsiTheme="minorHAnsi" w:cstheme="minorHAnsi"/>
          <w:b/>
        </w:rPr>
      </w:pPr>
    </w:p>
    <w:p w14:paraId="004414DA" w14:textId="77777777" w:rsidR="00C82A0A" w:rsidRPr="000372D8" w:rsidRDefault="00C82A0A" w:rsidP="00F938D1">
      <w:pPr>
        <w:pStyle w:val="Teksttreci0"/>
        <w:numPr>
          <w:ilvl w:val="1"/>
          <w:numId w:val="14"/>
        </w:numPr>
        <w:shd w:val="clear" w:color="auto" w:fill="auto"/>
        <w:tabs>
          <w:tab w:val="left" w:pos="495"/>
        </w:tabs>
        <w:spacing w:after="0" w:line="300" w:lineRule="auto"/>
        <w:ind w:right="40"/>
        <w:jc w:val="both"/>
        <w:rPr>
          <w:rFonts w:asciiTheme="minorHAnsi" w:hAnsiTheme="minorHAnsi" w:cstheme="minorHAnsi"/>
          <w:bCs/>
          <w:sz w:val="22"/>
          <w:szCs w:val="22"/>
        </w:rPr>
      </w:pPr>
      <w:r w:rsidRPr="000372D8">
        <w:rPr>
          <w:rFonts w:asciiTheme="minorHAnsi" w:hAnsiTheme="minorHAnsi" w:cstheme="minorHAnsi"/>
          <w:bCs/>
          <w:sz w:val="22"/>
          <w:szCs w:val="22"/>
        </w:rPr>
        <w:t>Wadium wnoszone w innej formie niż w pieniądzu należy zdeponować w oryginale w siedzibie Zamawiającego, przed upływem terminu składania ofert (np. wraz z ofertą). Za skuteczne wniesienie wadium w pieniądzu Zamawiający uzna wadium, gdy bank prowadzący rachunek Zamawiającego potwierdzi, że otrzymał taki przelew przed upływem terminu składania ofert. Wykonawca zostanie wykluczony z niniejszego postępowania, jeżeli jego oferta przed upływem terminu składania ofert nie zostanie zabezpieczona wadium w wymaganej wysokości i wybranej formie spośród możliwych wymienionych.</w:t>
      </w:r>
    </w:p>
    <w:p w14:paraId="4EE09E70" w14:textId="77777777" w:rsidR="00C82A0A" w:rsidRPr="000372D8" w:rsidRDefault="00C82A0A" w:rsidP="00F938D1">
      <w:pPr>
        <w:pStyle w:val="Teksttreci0"/>
        <w:numPr>
          <w:ilvl w:val="1"/>
          <w:numId w:val="14"/>
        </w:numPr>
        <w:shd w:val="clear" w:color="auto" w:fill="auto"/>
        <w:tabs>
          <w:tab w:val="left" w:pos="495"/>
        </w:tabs>
        <w:spacing w:after="0" w:line="300" w:lineRule="auto"/>
        <w:ind w:right="40"/>
        <w:jc w:val="both"/>
        <w:rPr>
          <w:rFonts w:asciiTheme="minorHAnsi" w:hAnsiTheme="minorHAnsi" w:cstheme="minorHAnsi"/>
          <w:bCs/>
          <w:sz w:val="22"/>
          <w:szCs w:val="22"/>
        </w:rPr>
      </w:pPr>
      <w:r w:rsidRPr="000372D8">
        <w:rPr>
          <w:rFonts w:asciiTheme="minorHAnsi" w:hAnsiTheme="minorHAnsi" w:cstheme="minorHAnsi"/>
          <w:bCs/>
          <w:sz w:val="22"/>
          <w:szCs w:val="22"/>
        </w:rPr>
        <w:t>Termin wniesienia wadium:</w:t>
      </w:r>
    </w:p>
    <w:p w14:paraId="1A2B0978" w14:textId="77777777" w:rsidR="00C82A0A" w:rsidRPr="000372D8" w:rsidRDefault="00C82A0A" w:rsidP="00C82A0A">
      <w:pPr>
        <w:pStyle w:val="Teksttreci0"/>
        <w:shd w:val="clear" w:color="auto" w:fill="auto"/>
        <w:spacing w:after="0" w:line="300" w:lineRule="auto"/>
        <w:ind w:left="1020" w:hanging="340"/>
        <w:jc w:val="left"/>
        <w:rPr>
          <w:rFonts w:asciiTheme="minorHAnsi" w:hAnsiTheme="minorHAnsi" w:cstheme="minorHAnsi"/>
          <w:sz w:val="22"/>
          <w:szCs w:val="22"/>
        </w:rPr>
      </w:pPr>
      <w:r w:rsidRPr="000372D8">
        <w:rPr>
          <w:rFonts w:asciiTheme="minorHAnsi" w:hAnsiTheme="minorHAnsi" w:cstheme="minorHAnsi"/>
          <w:sz w:val="22"/>
          <w:szCs w:val="22"/>
        </w:rPr>
        <w:t>Wadium musi być wniesione przed terminem składania ofert.</w:t>
      </w:r>
    </w:p>
    <w:p w14:paraId="0016F174" w14:textId="77777777" w:rsidR="00C82A0A" w:rsidRPr="000372D8" w:rsidRDefault="00C82A0A" w:rsidP="00F938D1">
      <w:pPr>
        <w:pStyle w:val="Teksttreci0"/>
        <w:numPr>
          <w:ilvl w:val="1"/>
          <w:numId w:val="14"/>
        </w:numPr>
        <w:shd w:val="clear" w:color="auto" w:fill="auto"/>
        <w:tabs>
          <w:tab w:val="left" w:pos="495"/>
        </w:tabs>
        <w:spacing w:after="0" w:line="300" w:lineRule="auto"/>
        <w:ind w:right="40"/>
        <w:jc w:val="both"/>
        <w:rPr>
          <w:rFonts w:asciiTheme="minorHAnsi" w:hAnsiTheme="minorHAnsi" w:cstheme="minorHAnsi"/>
          <w:bCs/>
          <w:sz w:val="22"/>
          <w:szCs w:val="22"/>
        </w:rPr>
      </w:pPr>
      <w:r w:rsidRPr="000372D8">
        <w:rPr>
          <w:rFonts w:asciiTheme="minorHAnsi" w:hAnsiTheme="minorHAnsi" w:cstheme="minorHAnsi"/>
          <w:bCs/>
          <w:sz w:val="22"/>
          <w:szCs w:val="22"/>
        </w:rPr>
        <w:t>Zwrot wadium:</w:t>
      </w:r>
    </w:p>
    <w:p w14:paraId="0B398CBE" w14:textId="77777777" w:rsidR="00C82A0A" w:rsidRPr="000372D8" w:rsidRDefault="00C82A0A" w:rsidP="00F938D1">
      <w:pPr>
        <w:pStyle w:val="Teksttreci0"/>
        <w:numPr>
          <w:ilvl w:val="2"/>
          <w:numId w:val="13"/>
        </w:numPr>
        <w:shd w:val="clear" w:color="auto" w:fill="auto"/>
        <w:tabs>
          <w:tab w:val="left" w:pos="851"/>
        </w:tabs>
        <w:spacing w:after="0" w:line="300" w:lineRule="auto"/>
        <w:ind w:left="851" w:hanging="425"/>
        <w:jc w:val="both"/>
        <w:rPr>
          <w:rFonts w:asciiTheme="minorHAnsi" w:hAnsiTheme="minorHAnsi" w:cstheme="minorHAnsi"/>
          <w:sz w:val="22"/>
          <w:szCs w:val="22"/>
        </w:rPr>
      </w:pPr>
      <w:r w:rsidRPr="000372D8">
        <w:rPr>
          <w:rFonts w:asciiTheme="minorHAnsi" w:hAnsiTheme="minorHAnsi" w:cstheme="minorHAnsi"/>
          <w:sz w:val="22"/>
          <w:szCs w:val="22"/>
        </w:rPr>
        <w:t>Zamawiający zwraca niezwłocznie wadium, jeżeli:</w:t>
      </w:r>
    </w:p>
    <w:p w14:paraId="39D8FED6" w14:textId="77777777" w:rsidR="00C82A0A" w:rsidRPr="000372D8" w:rsidRDefault="00C82A0A" w:rsidP="00F938D1">
      <w:pPr>
        <w:pStyle w:val="Teksttreci0"/>
        <w:numPr>
          <w:ilvl w:val="3"/>
          <w:numId w:val="13"/>
        </w:numPr>
        <w:shd w:val="clear" w:color="auto" w:fill="auto"/>
        <w:tabs>
          <w:tab w:val="left" w:pos="1045"/>
          <w:tab w:val="left" w:pos="1276"/>
        </w:tabs>
        <w:spacing w:after="0" w:line="300" w:lineRule="auto"/>
        <w:ind w:left="1276" w:hanging="425"/>
        <w:jc w:val="left"/>
        <w:rPr>
          <w:rFonts w:asciiTheme="minorHAnsi" w:hAnsiTheme="minorHAnsi" w:cstheme="minorHAnsi"/>
          <w:sz w:val="22"/>
          <w:szCs w:val="22"/>
        </w:rPr>
      </w:pPr>
      <w:r w:rsidRPr="000372D8">
        <w:rPr>
          <w:rFonts w:asciiTheme="minorHAnsi" w:hAnsiTheme="minorHAnsi" w:cstheme="minorHAnsi"/>
          <w:sz w:val="22"/>
          <w:szCs w:val="22"/>
        </w:rPr>
        <w:t>upłynął termin związania ofertą;</w:t>
      </w:r>
    </w:p>
    <w:p w14:paraId="54B52682" w14:textId="77777777" w:rsidR="00C82A0A" w:rsidRPr="000372D8" w:rsidRDefault="00C82A0A" w:rsidP="00F938D1">
      <w:pPr>
        <w:pStyle w:val="Teksttreci0"/>
        <w:numPr>
          <w:ilvl w:val="3"/>
          <w:numId w:val="13"/>
        </w:numPr>
        <w:shd w:val="clear" w:color="auto" w:fill="auto"/>
        <w:tabs>
          <w:tab w:val="left" w:pos="1040"/>
          <w:tab w:val="left" w:pos="1276"/>
        </w:tabs>
        <w:spacing w:after="0" w:line="300" w:lineRule="auto"/>
        <w:ind w:left="1276" w:hanging="425"/>
        <w:jc w:val="left"/>
        <w:rPr>
          <w:rFonts w:asciiTheme="minorHAnsi" w:hAnsiTheme="minorHAnsi" w:cstheme="minorHAnsi"/>
          <w:sz w:val="22"/>
          <w:szCs w:val="22"/>
        </w:rPr>
      </w:pPr>
      <w:r w:rsidRPr="000372D8">
        <w:rPr>
          <w:rFonts w:asciiTheme="minorHAnsi" w:hAnsiTheme="minorHAnsi" w:cstheme="minorHAnsi"/>
          <w:sz w:val="22"/>
          <w:szCs w:val="22"/>
        </w:rPr>
        <w:t>prowadzący postępowanie unieważnił je;</w:t>
      </w:r>
    </w:p>
    <w:p w14:paraId="44933DE4" w14:textId="77777777" w:rsidR="00C82A0A" w:rsidRPr="000372D8" w:rsidRDefault="00C82A0A" w:rsidP="00F938D1">
      <w:pPr>
        <w:pStyle w:val="Teksttreci0"/>
        <w:numPr>
          <w:ilvl w:val="3"/>
          <w:numId w:val="13"/>
        </w:numPr>
        <w:shd w:val="clear" w:color="auto" w:fill="auto"/>
        <w:tabs>
          <w:tab w:val="left" w:pos="1040"/>
          <w:tab w:val="left" w:pos="1276"/>
        </w:tabs>
        <w:spacing w:after="0" w:line="300" w:lineRule="auto"/>
        <w:ind w:left="1276" w:right="20" w:hanging="425"/>
        <w:jc w:val="left"/>
        <w:rPr>
          <w:rFonts w:asciiTheme="minorHAnsi" w:hAnsiTheme="minorHAnsi" w:cstheme="minorHAnsi"/>
          <w:sz w:val="22"/>
          <w:szCs w:val="22"/>
        </w:rPr>
      </w:pPr>
      <w:r w:rsidRPr="000372D8">
        <w:rPr>
          <w:rFonts w:asciiTheme="minorHAnsi" w:hAnsiTheme="minorHAnsi" w:cstheme="minorHAnsi"/>
          <w:sz w:val="22"/>
          <w:szCs w:val="22"/>
        </w:rPr>
        <w:t>dokonano wyboru najkorzystniejszej oferty i podpisano umowę z wyłonionym Wykonawcą.</w:t>
      </w:r>
    </w:p>
    <w:p w14:paraId="5FBA268C" w14:textId="77777777" w:rsidR="00C82A0A" w:rsidRPr="000372D8" w:rsidRDefault="00C82A0A" w:rsidP="00F938D1">
      <w:pPr>
        <w:pStyle w:val="Teksttreci0"/>
        <w:numPr>
          <w:ilvl w:val="2"/>
          <w:numId w:val="13"/>
        </w:numPr>
        <w:shd w:val="clear" w:color="auto" w:fill="auto"/>
        <w:tabs>
          <w:tab w:val="left" w:pos="851"/>
        </w:tabs>
        <w:spacing w:after="0" w:line="300" w:lineRule="auto"/>
        <w:ind w:left="851" w:right="20" w:hanging="425"/>
        <w:jc w:val="both"/>
        <w:rPr>
          <w:rFonts w:asciiTheme="minorHAnsi" w:hAnsiTheme="minorHAnsi" w:cstheme="minorHAnsi"/>
          <w:sz w:val="22"/>
          <w:szCs w:val="22"/>
        </w:rPr>
      </w:pPr>
      <w:r w:rsidRPr="000372D8">
        <w:rPr>
          <w:rFonts w:asciiTheme="minorHAnsi" w:hAnsiTheme="minorHAnsi" w:cstheme="minorHAnsi"/>
          <w:sz w:val="22"/>
          <w:szCs w:val="22"/>
        </w:rPr>
        <w:t>Zamawiający zwraca niezwłocznie wadium, na wniosek Wykonawcy, który wycofał ofertę przed upływem terminu składania ofert.</w:t>
      </w:r>
    </w:p>
    <w:p w14:paraId="0365B715" w14:textId="77777777" w:rsidR="00C82A0A" w:rsidRPr="000372D8" w:rsidRDefault="00C82A0A" w:rsidP="00F938D1">
      <w:pPr>
        <w:pStyle w:val="Teksttreci0"/>
        <w:numPr>
          <w:ilvl w:val="2"/>
          <w:numId w:val="13"/>
        </w:numPr>
        <w:shd w:val="clear" w:color="auto" w:fill="auto"/>
        <w:tabs>
          <w:tab w:val="left" w:pos="851"/>
        </w:tabs>
        <w:spacing w:after="0" w:line="300" w:lineRule="auto"/>
        <w:ind w:left="851" w:right="20" w:hanging="425"/>
        <w:jc w:val="both"/>
        <w:rPr>
          <w:rFonts w:asciiTheme="minorHAnsi" w:hAnsiTheme="minorHAnsi" w:cstheme="minorHAnsi"/>
          <w:sz w:val="22"/>
          <w:szCs w:val="22"/>
        </w:rPr>
      </w:pPr>
      <w:r w:rsidRPr="000372D8">
        <w:rPr>
          <w:rFonts w:asciiTheme="minorHAnsi" w:hAnsiTheme="minorHAnsi" w:cstheme="minorHAnsi"/>
          <w:sz w:val="22"/>
          <w:szCs w:val="22"/>
        </w:rPr>
        <w:t>Zamawiający zatrzymuje wadium wraz z odsetkami, jeżeli Wykonawca, którego oferta została wybrana:</w:t>
      </w:r>
    </w:p>
    <w:p w14:paraId="702D5B85" w14:textId="77777777" w:rsidR="00C82A0A" w:rsidRPr="000372D8" w:rsidRDefault="00C82A0A" w:rsidP="00F938D1">
      <w:pPr>
        <w:pStyle w:val="Teksttreci0"/>
        <w:numPr>
          <w:ilvl w:val="3"/>
          <w:numId w:val="13"/>
        </w:numPr>
        <w:shd w:val="clear" w:color="auto" w:fill="auto"/>
        <w:tabs>
          <w:tab w:val="left" w:pos="1040"/>
        </w:tabs>
        <w:spacing w:after="0" w:line="300" w:lineRule="auto"/>
        <w:ind w:left="851"/>
        <w:jc w:val="left"/>
        <w:rPr>
          <w:rFonts w:asciiTheme="minorHAnsi" w:hAnsiTheme="minorHAnsi" w:cstheme="minorHAnsi"/>
          <w:sz w:val="22"/>
          <w:szCs w:val="22"/>
        </w:rPr>
      </w:pPr>
      <w:r w:rsidRPr="000372D8">
        <w:rPr>
          <w:rFonts w:asciiTheme="minorHAnsi" w:hAnsiTheme="minorHAnsi" w:cstheme="minorHAnsi"/>
          <w:sz w:val="22"/>
          <w:szCs w:val="22"/>
        </w:rPr>
        <w:t>odmówił podpisania umowy na warunkach określonych w ofercie;</w:t>
      </w:r>
    </w:p>
    <w:p w14:paraId="64616536" w14:textId="190AD9D9" w:rsidR="0082279C" w:rsidRDefault="00C82A0A" w:rsidP="00F938D1">
      <w:pPr>
        <w:pStyle w:val="Teksttreci0"/>
        <w:numPr>
          <w:ilvl w:val="3"/>
          <w:numId w:val="13"/>
        </w:numPr>
        <w:shd w:val="clear" w:color="auto" w:fill="auto"/>
        <w:tabs>
          <w:tab w:val="left" w:pos="1035"/>
        </w:tabs>
        <w:spacing w:after="0" w:line="300" w:lineRule="auto"/>
        <w:ind w:left="851"/>
        <w:jc w:val="left"/>
        <w:rPr>
          <w:rFonts w:asciiTheme="minorHAnsi" w:hAnsiTheme="minorHAnsi" w:cstheme="minorHAnsi"/>
          <w:sz w:val="22"/>
          <w:szCs w:val="22"/>
        </w:rPr>
      </w:pPr>
      <w:r w:rsidRPr="000372D8">
        <w:rPr>
          <w:rFonts w:asciiTheme="minorHAnsi" w:hAnsiTheme="minorHAnsi" w:cstheme="minorHAnsi"/>
          <w:sz w:val="22"/>
          <w:szCs w:val="22"/>
        </w:rPr>
        <w:t>zawarcie umowy stało się niemożliwe z przyczyn leżących po stronie Wykonawcy.</w:t>
      </w:r>
    </w:p>
    <w:p w14:paraId="50542549" w14:textId="77777777" w:rsidR="00F87815" w:rsidRPr="002171F9" w:rsidRDefault="00F87815" w:rsidP="00F87815">
      <w:pPr>
        <w:pStyle w:val="Teksttreci0"/>
        <w:shd w:val="clear" w:color="auto" w:fill="auto"/>
        <w:tabs>
          <w:tab w:val="left" w:pos="1035"/>
        </w:tabs>
        <w:spacing w:after="0" w:line="300" w:lineRule="auto"/>
        <w:ind w:firstLine="0"/>
        <w:jc w:val="left"/>
        <w:rPr>
          <w:rFonts w:asciiTheme="minorHAnsi" w:hAnsiTheme="minorHAnsi" w:cstheme="minorHAnsi"/>
          <w:sz w:val="22"/>
          <w:szCs w:val="22"/>
        </w:rPr>
      </w:pPr>
    </w:p>
    <w:p w14:paraId="0774B1BF" w14:textId="571F8AA6" w:rsidR="0082279C" w:rsidRPr="002171F9" w:rsidRDefault="00C82A0A" w:rsidP="002171F9">
      <w:pPr>
        <w:pStyle w:val="Nagwek1"/>
        <w:spacing w:line="300" w:lineRule="auto"/>
        <w:ind w:left="426" w:hanging="426"/>
      </w:pPr>
      <w:bookmarkStart w:id="7" w:name="bookmark37"/>
      <w:r w:rsidRPr="000372D8">
        <w:t>INFORMACJA DLA WYKONAWCÓW WSPÓLNIE UBIEGAJĄCYCH SIĘ O UDZIELENIE ZAMÓWIENIA (SPÓŁKI CYWILNE/ KONSORCJA)</w:t>
      </w:r>
      <w:bookmarkEnd w:id="7"/>
    </w:p>
    <w:p w14:paraId="4D8BDC12" w14:textId="77777777" w:rsidR="00C82A0A" w:rsidRPr="000372D8" w:rsidRDefault="00C82A0A" w:rsidP="00F938D1">
      <w:pPr>
        <w:pStyle w:val="Teksttreci0"/>
        <w:numPr>
          <w:ilvl w:val="4"/>
          <w:numId w:val="13"/>
        </w:numPr>
        <w:shd w:val="clear" w:color="auto" w:fill="auto"/>
        <w:tabs>
          <w:tab w:val="left" w:pos="648"/>
        </w:tabs>
        <w:spacing w:after="0" w:line="300" w:lineRule="auto"/>
        <w:ind w:left="284" w:right="20" w:hanging="284"/>
        <w:jc w:val="both"/>
        <w:rPr>
          <w:rFonts w:asciiTheme="minorHAnsi" w:hAnsiTheme="minorHAnsi" w:cstheme="minorHAnsi"/>
          <w:sz w:val="22"/>
          <w:szCs w:val="22"/>
        </w:rPr>
      </w:pPr>
      <w:r w:rsidRPr="000372D8">
        <w:rPr>
          <w:rFonts w:asciiTheme="minorHAnsi" w:hAnsiTheme="minorHAnsi" w:cstheme="minorHAnsi"/>
          <w:sz w:val="22"/>
          <w:szCs w:val="22"/>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0986892A" w14:textId="257EE5F5" w:rsidR="00C82A0A" w:rsidRPr="000372D8" w:rsidRDefault="00C82A0A" w:rsidP="00F938D1">
      <w:pPr>
        <w:pStyle w:val="Teksttreci0"/>
        <w:numPr>
          <w:ilvl w:val="4"/>
          <w:numId w:val="13"/>
        </w:numPr>
        <w:shd w:val="clear" w:color="auto" w:fill="auto"/>
        <w:tabs>
          <w:tab w:val="left" w:pos="653"/>
        </w:tabs>
        <w:spacing w:after="0" w:line="300" w:lineRule="auto"/>
        <w:ind w:left="284" w:right="20" w:hanging="284"/>
        <w:jc w:val="both"/>
        <w:rPr>
          <w:rFonts w:asciiTheme="minorHAnsi" w:hAnsiTheme="minorHAnsi" w:cstheme="minorHAnsi"/>
          <w:sz w:val="22"/>
          <w:szCs w:val="22"/>
        </w:rPr>
      </w:pPr>
      <w:r w:rsidRPr="000372D8">
        <w:rPr>
          <w:rFonts w:asciiTheme="minorHAnsi" w:hAnsiTheme="minorHAnsi" w:cstheme="minorHAnsi"/>
          <w:sz w:val="22"/>
          <w:szCs w:val="22"/>
        </w:rPr>
        <w:t xml:space="preserve">W przypadku Wykonawców wspólnie ubiegających się o udzielenie zamówienia, żaden z nich nie może podlegać wykluczeniu z powodu niespełniania warunków, o których Rozdziale VI ust. </w:t>
      </w:r>
      <w:r w:rsidR="00907A8C">
        <w:rPr>
          <w:rFonts w:asciiTheme="minorHAnsi" w:hAnsiTheme="minorHAnsi" w:cstheme="minorHAnsi"/>
          <w:sz w:val="22"/>
          <w:szCs w:val="22"/>
        </w:rPr>
        <w:t>2</w:t>
      </w:r>
      <w:r w:rsidR="00082C63">
        <w:rPr>
          <w:rFonts w:asciiTheme="minorHAnsi" w:hAnsiTheme="minorHAnsi" w:cstheme="minorHAnsi"/>
          <w:sz w:val="22"/>
          <w:szCs w:val="22"/>
        </w:rPr>
        <w:t xml:space="preserve"> i 3</w:t>
      </w:r>
      <w:r w:rsidR="00907A8C">
        <w:rPr>
          <w:rFonts w:asciiTheme="minorHAnsi" w:hAnsiTheme="minorHAnsi" w:cstheme="minorHAnsi"/>
          <w:sz w:val="22"/>
          <w:szCs w:val="22"/>
        </w:rPr>
        <w:t xml:space="preserve"> zaproszenia</w:t>
      </w:r>
      <w:r w:rsidRPr="000372D8">
        <w:rPr>
          <w:rFonts w:asciiTheme="minorHAnsi" w:hAnsiTheme="minorHAnsi" w:cstheme="minorHAnsi"/>
          <w:sz w:val="22"/>
          <w:szCs w:val="22"/>
        </w:rPr>
        <w:t xml:space="preserve">. Dokumenty, o których mowa </w:t>
      </w:r>
      <w:r w:rsidRPr="00177A7A">
        <w:rPr>
          <w:rFonts w:asciiTheme="minorHAnsi" w:hAnsiTheme="minorHAnsi" w:cstheme="minorHAnsi"/>
          <w:sz w:val="22"/>
          <w:szCs w:val="22"/>
        </w:rPr>
        <w:t xml:space="preserve">w </w:t>
      </w:r>
      <w:r w:rsidRPr="000C3484">
        <w:rPr>
          <w:rFonts w:asciiTheme="minorHAnsi" w:hAnsiTheme="minorHAnsi" w:cstheme="minorHAnsi"/>
          <w:sz w:val="22"/>
          <w:szCs w:val="22"/>
        </w:rPr>
        <w:t>Rozdziale</w:t>
      </w:r>
      <w:r w:rsidR="0082279C" w:rsidRPr="000C3484">
        <w:rPr>
          <w:rFonts w:asciiTheme="minorHAnsi" w:hAnsiTheme="minorHAnsi" w:cstheme="minorHAnsi"/>
          <w:sz w:val="22"/>
          <w:szCs w:val="22"/>
        </w:rPr>
        <w:t xml:space="preserve"> VII ust. 1</w:t>
      </w:r>
      <w:r w:rsidR="002F4AF4" w:rsidRPr="000C3484">
        <w:rPr>
          <w:rFonts w:asciiTheme="minorHAnsi" w:hAnsiTheme="minorHAnsi" w:cstheme="minorHAnsi"/>
          <w:sz w:val="22"/>
          <w:szCs w:val="22"/>
        </w:rPr>
        <w:t>3</w:t>
      </w:r>
      <w:r w:rsidRPr="000C3484">
        <w:rPr>
          <w:rFonts w:asciiTheme="minorHAnsi" w:hAnsiTheme="minorHAnsi" w:cstheme="minorHAnsi"/>
          <w:sz w:val="22"/>
          <w:szCs w:val="22"/>
        </w:rPr>
        <w:t xml:space="preserve"> </w:t>
      </w:r>
      <w:r w:rsidR="00907A8C" w:rsidRPr="000C3484">
        <w:rPr>
          <w:rFonts w:asciiTheme="minorHAnsi" w:hAnsiTheme="minorHAnsi" w:cstheme="minorHAnsi"/>
          <w:sz w:val="22"/>
          <w:szCs w:val="22"/>
        </w:rPr>
        <w:t>lit e</w:t>
      </w:r>
      <w:r w:rsidR="00082C63">
        <w:rPr>
          <w:rFonts w:asciiTheme="minorHAnsi" w:hAnsiTheme="minorHAnsi" w:cstheme="minorHAnsi"/>
          <w:sz w:val="22"/>
          <w:szCs w:val="22"/>
        </w:rPr>
        <w:t>, j, k oraz i</w:t>
      </w:r>
      <w:r w:rsidR="00907A8C" w:rsidRPr="00177A7A">
        <w:rPr>
          <w:rFonts w:asciiTheme="minorHAnsi" w:hAnsiTheme="minorHAnsi" w:cstheme="minorHAnsi"/>
          <w:sz w:val="22"/>
          <w:szCs w:val="22"/>
        </w:rPr>
        <w:t xml:space="preserve"> </w:t>
      </w:r>
      <w:r w:rsidRPr="00177A7A">
        <w:rPr>
          <w:rFonts w:asciiTheme="minorHAnsi" w:hAnsiTheme="minorHAnsi" w:cstheme="minorHAnsi"/>
          <w:sz w:val="22"/>
          <w:szCs w:val="22"/>
        </w:rPr>
        <w:t xml:space="preserve"> składa</w:t>
      </w:r>
      <w:r w:rsidRPr="00177A7A">
        <w:rPr>
          <w:rStyle w:val="PogrubienieTeksttreci105pt"/>
          <w:rFonts w:asciiTheme="minorHAnsi" w:hAnsiTheme="minorHAnsi" w:cstheme="minorHAnsi"/>
          <w:sz w:val="22"/>
          <w:szCs w:val="22"/>
        </w:rPr>
        <w:t xml:space="preserve"> każdy</w:t>
      </w:r>
      <w:r w:rsidRPr="000372D8">
        <w:rPr>
          <w:rStyle w:val="PogrubienieTeksttreci105pt"/>
          <w:rFonts w:asciiTheme="minorHAnsi" w:hAnsiTheme="minorHAnsi" w:cstheme="minorHAnsi"/>
          <w:sz w:val="22"/>
          <w:szCs w:val="22"/>
        </w:rPr>
        <w:t xml:space="preserve"> z Wykonawców.</w:t>
      </w:r>
    </w:p>
    <w:p w14:paraId="0948D5F2" w14:textId="655F952B" w:rsidR="00C82A0A" w:rsidRPr="000372D8" w:rsidRDefault="00C82A0A" w:rsidP="00F938D1">
      <w:pPr>
        <w:pStyle w:val="Teksttreci0"/>
        <w:numPr>
          <w:ilvl w:val="4"/>
          <w:numId w:val="13"/>
        </w:numPr>
        <w:shd w:val="clear" w:color="auto" w:fill="auto"/>
        <w:tabs>
          <w:tab w:val="left" w:pos="662"/>
        </w:tabs>
        <w:spacing w:after="0" w:line="300" w:lineRule="auto"/>
        <w:ind w:left="284" w:right="20" w:hanging="284"/>
        <w:jc w:val="both"/>
        <w:rPr>
          <w:rFonts w:asciiTheme="minorHAnsi" w:hAnsiTheme="minorHAnsi" w:cstheme="minorHAnsi"/>
          <w:sz w:val="22"/>
          <w:szCs w:val="22"/>
        </w:rPr>
      </w:pPr>
      <w:r w:rsidRPr="000372D8">
        <w:rPr>
          <w:rFonts w:asciiTheme="minorHAnsi" w:hAnsiTheme="minorHAnsi" w:cstheme="minorHAnsi"/>
          <w:sz w:val="22"/>
          <w:szCs w:val="22"/>
        </w:rPr>
        <w:t xml:space="preserve">W przypadku wspólnego ubiegania się o zamówienie przez wykonawców spełnianie warunków udziału w </w:t>
      </w:r>
      <w:r w:rsidRPr="005C0643">
        <w:rPr>
          <w:rFonts w:asciiTheme="minorHAnsi" w:hAnsiTheme="minorHAnsi" w:cstheme="minorHAnsi"/>
          <w:sz w:val="22"/>
          <w:szCs w:val="22"/>
        </w:rPr>
        <w:t>postępowaniu</w:t>
      </w:r>
      <w:r w:rsidRPr="005C0643">
        <w:rPr>
          <w:rStyle w:val="PogrubienieTeksttreci105pt"/>
          <w:rFonts w:asciiTheme="minorHAnsi" w:hAnsiTheme="minorHAnsi" w:cstheme="minorHAnsi"/>
          <w:sz w:val="22"/>
          <w:szCs w:val="22"/>
        </w:rPr>
        <w:t xml:space="preserve"> </w:t>
      </w:r>
      <w:r w:rsidRPr="005C0643">
        <w:rPr>
          <w:rStyle w:val="PogrubienieTeksttreci105pt"/>
          <w:rFonts w:asciiTheme="minorHAnsi" w:hAnsiTheme="minorHAnsi" w:cstheme="minorHAnsi"/>
          <w:b w:val="0"/>
          <w:bCs w:val="0"/>
          <w:sz w:val="22"/>
          <w:szCs w:val="22"/>
        </w:rPr>
        <w:t>Wykonawcy wykazują</w:t>
      </w:r>
      <w:r w:rsidRPr="005C0643">
        <w:rPr>
          <w:rStyle w:val="PogrubienieTeksttreci105pt"/>
          <w:rFonts w:asciiTheme="minorHAnsi" w:hAnsiTheme="minorHAnsi" w:cstheme="minorHAnsi"/>
          <w:sz w:val="22"/>
          <w:szCs w:val="22"/>
        </w:rPr>
        <w:t xml:space="preserve"> </w:t>
      </w:r>
      <w:r w:rsidRPr="005C0643">
        <w:rPr>
          <w:rFonts w:asciiTheme="minorHAnsi" w:hAnsiTheme="minorHAnsi" w:cstheme="minorHAnsi"/>
          <w:sz w:val="22"/>
          <w:szCs w:val="22"/>
        </w:rPr>
        <w:t>zgodnie z Rozdziałem</w:t>
      </w:r>
      <w:r w:rsidRPr="000372D8">
        <w:rPr>
          <w:rFonts w:asciiTheme="minorHAnsi" w:hAnsiTheme="minorHAnsi" w:cstheme="minorHAnsi"/>
          <w:sz w:val="22"/>
          <w:szCs w:val="22"/>
        </w:rPr>
        <w:t xml:space="preserve"> VI</w:t>
      </w:r>
      <w:r w:rsidR="00907A8C">
        <w:rPr>
          <w:rFonts w:asciiTheme="minorHAnsi" w:hAnsiTheme="minorHAnsi" w:cstheme="minorHAnsi"/>
          <w:sz w:val="22"/>
          <w:szCs w:val="22"/>
        </w:rPr>
        <w:t>I</w:t>
      </w:r>
      <w:r w:rsidRPr="000372D8">
        <w:rPr>
          <w:rFonts w:asciiTheme="minorHAnsi" w:hAnsiTheme="minorHAnsi" w:cstheme="minorHAnsi"/>
          <w:sz w:val="22"/>
          <w:szCs w:val="22"/>
        </w:rPr>
        <w:t>. Oświadczenia i dokumenty przedkładane w celu potwierdzenia spełniania warunków udziału w postępowaniu, Wykonawcy</w:t>
      </w:r>
      <w:r w:rsidR="00907A8C">
        <w:rPr>
          <w:rFonts w:asciiTheme="minorHAnsi" w:hAnsiTheme="minorHAnsi" w:cstheme="minorHAnsi"/>
          <w:sz w:val="22"/>
          <w:szCs w:val="22"/>
        </w:rPr>
        <w:t xml:space="preserve"> składają</w:t>
      </w:r>
      <w:r w:rsidRPr="000372D8">
        <w:rPr>
          <w:rStyle w:val="PogrubienieTeksttreci105pt"/>
          <w:rFonts w:asciiTheme="minorHAnsi" w:hAnsiTheme="minorHAnsi" w:cstheme="minorHAnsi"/>
          <w:sz w:val="22"/>
          <w:szCs w:val="22"/>
        </w:rPr>
        <w:t xml:space="preserve"> oddzielnie w zakresie, w którym każdy z wykonawców wykazuje spełnianie warunków udziału w postępowaniu.</w:t>
      </w:r>
    </w:p>
    <w:p w14:paraId="2C8D94E2" w14:textId="26923B58" w:rsidR="00C82A0A" w:rsidRPr="000372D8" w:rsidRDefault="00C82A0A" w:rsidP="00F938D1">
      <w:pPr>
        <w:pStyle w:val="Teksttreci0"/>
        <w:numPr>
          <w:ilvl w:val="4"/>
          <w:numId w:val="13"/>
        </w:numPr>
        <w:shd w:val="clear" w:color="auto" w:fill="auto"/>
        <w:tabs>
          <w:tab w:val="left" w:pos="662"/>
        </w:tabs>
        <w:spacing w:after="0" w:line="300" w:lineRule="auto"/>
        <w:ind w:left="284" w:right="20" w:hanging="284"/>
        <w:jc w:val="both"/>
        <w:rPr>
          <w:rFonts w:asciiTheme="minorHAnsi" w:hAnsiTheme="minorHAnsi" w:cstheme="minorHAnsi"/>
          <w:sz w:val="22"/>
          <w:szCs w:val="22"/>
        </w:rPr>
      </w:pPr>
      <w:r w:rsidRPr="000372D8">
        <w:rPr>
          <w:rFonts w:asciiTheme="minorHAnsi" w:hAnsiTheme="minorHAnsi" w:cstheme="minorHAnsi"/>
          <w:sz w:val="22"/>
          <w:szCs w:val="22"/>
        </w:rPr>
        <w:t>W przypadku Wykonawców wspólnie ubiegających się o</w:t>
      </w:r>
      <w:r w:rsidR="00907A8C">
        <w:rPr>
          <w:rFonts w:asciiTheme="minorHAnsi" w:hAnsiTheme="minorHAnsi" w:cstheme="minorHAnsi"/>
          <w:sz w:val="22"/>
          <w:szCs w:val="22"/>
        </w:rPr>
        <w:t xml:space="preserve"> udzielenie</w:t>
      </w:r>
      <w:r w:rsidRPr="000372D8">
        <w:rPr>
          <w:rFonts w:asciiTheme="minorHAnsi" w:hAnsiTheme="minorHAnsi" w:cstheme="minorHAnsi"/>
          <w:sz w:val="22"/>
          <w:szCs w:val="22"/>
        </w:rPr>
        <w:t xml:space="preserve"> zamówieni</w:t>
      </w:r>
      <w:r w:rsidR="00907A8C">
        <w:rPr>
          <w:rFonts w:asciiTheme="minorHAnsi" w:hAnsiTheme="minorHAnsi" w:cstheme="minorHAnsi"/>
          <w:sz w:val="22"/>
          <w:szCs w:val="22"/>
        </w:rPr>
        <w:t>a</w:t>
      </w:r>
      <w:r w:rsidRPr="000372D8">
        <w:rPr>
          <w:rFonts w:asciiTheme="minorHAnsi" w:hAnsiTheme="minorHAnsi" w:cstheme="minorHAnsi"/>
          <w:sz w:val="22"/>
          <w:szCs w:val="22"/>
        </w:rPr>
        <w:t xml:space="preserve">, w razie wyboru ich oferty </w:t>
      </w:r>
      <w:r w:rsidRPr="00177A7A">
        <w:rPr>
          <w:rFonts w:asciiTheme="minorHAnsi" w:hAnsiTheme="minorHAnsi" w:cstheme="minorHAnsi"/>
          <w:sz w:val="22"/>
          <w:szCs w:val="22"/>
        </w:rPr>
        <w:t>jako najkorzystniejszej, przynajmniej jeden z nich winien posiadać polisę ubezpieczeniową, o której mowa w Rozdziale IX ust.</w:t>
      </w:r>
      <w:r w:rsidR="00907A8C" w:rsidRPr="00177A7A">
        <w:rPr>
          <w:rFonts w:asciiTheme="minorHAnsi" w:hAnsiTheme="minorHAnsi" w:cstheme="minorHAnsi"/>
          <w:sz w:val="22"/>
          <w:szCs w:val="22"/>
        </w:rPr>
        <w:t xml:space="preserve"> </w:t>
      </w:r>
      <w:r w:rsidRPr="00177A7A">
        <w:rPr>
          <w:rFonts w:asciiTheme="minorHAnsi" w:hAnsiTheme="minorHAnsi" w:cstheme="minorHAnsi"/>
          <w:sz w:val="22"/>
          <w:szCs w:val="22"/>
        </w:rPr>
        <w:t>5</w:t>
      </w:r>
      <w:r w:rsidR="00907A8C" w:rsidRPr="00177A7A">
        <w:rPr>
          <w:rFonts w:asciiTheme="minorHAnsi" w:hAnsiTheme="minorHAnsi" w:cstheme="minorHAnsi"/>
          <w:sz w:val="22"/>
          <w:szCs w:val="22"/>
        </w:rPr>
        <w:t xml:space="preserve"> zaproszenia</w:t>
      </w:r>
      <w:r w:rsidRPr="00177A7A">
        <w:rPr>
          <w:rFonts w:asciiTheme="minorHAnsi" w:hAnsiTheme="minorHAnsi" w:cstheme="minorHAnsi"/>
          <w:sz w:val="22"/>
          <w:szCs w:val="22"/>
        </w:rPr>
        <w:t>.</w:t>
      </w:r>
    </w:p>
    <w:p w14:paraId="4E95671C" w14:textId="77777777" w:rsidR="00C82A0A" w:rsidRPr="005C0643" w:rsidRDefault="00C82A0A" w:rsidP="00F938D1">
      <w:pPr>
        <w:pStyle w:val="Teksttreci0"/>
        <w:numPr>
          <w:ilvl w:val="4"/>
          <w:numId w:val="13"/>
        </w:numPr>
        <w:shd w:val="clear" w:color="auto" w:fill="auto"/>
        <w:tabs>
          <w:tab w:val="left" w:pos="662"/>
        </w:tabs>
        <w:spacing w:after="0" w:line="300" w:lineRule="auto"/>
        <w:ind w:left="284" w:right="20" w:hanging="284"/>
        <w:jc w:val="both"/>
        <w:rPr>
          <w:rFonts w:asciiTheme="minorHAnsi" w:hAnsiTheme="minorHAnsi" w:cstheme="minorHAnsi"/>
          <w:sz w:val="22"/>
          <w:szCs w:val="22"/>
        </w:rPr>
      </w:pPr>
      <w:r w:rsidRPr="005C0643">
        <w:rPr>
          <w:rFonts w:asciiTheme="minorHAnsi" w:hAnsiTheme="minorHAnsi" w:cstheme="minorHAnsi"/>
          <w:sz w:val="22"/>
          <w:szCs w:val="22"/>
        </w:rPr>
        <w:lastRenderedPageBreak/>
        <w:t>W przypadku Wykonawców wspólnie ubiegających się o zamówienie, w razie wyboru ich oferty jako najkorzystniejszej, zabezpieczenie, o którym mowa w Rozdziale IX ust. 6 składa jeden Wykonawca w całości lub kilku w odpowiednich częściach.</w:t>
      </w:r>
    </w:p>
    <w:p w14:paraId="54A1822D" w14:textId="77777777" w:rsidR="00C82A0A" w:rsidRPr="000372D8" w:rsidRDefault="00C82A0A" w:rsidP="00F938D1">
      <w:pPr>
        <w:pStyle w:val="Teksttreci0"/>
        <w:numPr>
          <w:ilvl w:val="4"/>
          <w:numId w:val="13"/>
        </w:numPr>
        <w:shd w:val="clear" w:color="auto" w:fill="auto"/>
        <w:tabs>
          <w:tab w:val="left" w:pos="662"/>
        </w:tabs>
        <w:spacing w:after="0" w:line="300" w:lineRule="auto"/>
        <w:ind w:left="284" w:right="20" w:hanging="284"/>
        <w:jc w:val="both"/>
        <w:rPr>
          <w:rFonts w:asciiTheme="minorHAnsi" w:hAnsiTheme="minorHAnsi" w:cstheme="minorHAnsi"/>
          <w:sz w:val="22"/>
          <w:szCs w:val="22"/>
        </w:rPr>
      </w:pPr>
      <w:r w:rsidRPr="000372D8">
        <w:rPr>
          <w:rFonts w:asciiTheme="minorHAnsi" w:hAnsiTheme="minorHAnsi" w:cstheme="minorHAnsi"/>
          <w:sz w:val="22"/>
          <w:szCs w:val="22"/>
        </w:rPr>
        <w:t>Wykonawcy wspólnie ubiegający się o udzielenie zamówienia ponoszą solidarną odpowiedzialność za wykonanie umowy i wniesienie zabezpieczenia należytego wykonania umowy.</w:t>
      </w:r>
    </w:p>
    <w:p w14:paraId="34029945" w14:textId="77777777" w:rsidR="0082279C" w:rsidRPr="000372D8" w:rsidRDefault="0082279C" w:rsidP="0082279C">
      <w:pPr>
        <w:pStyle w:val="Teksttreci0"/>
        <w:shd w:val="clear" w:color="auto" w:fill="auto"/>
        <w:tabs>
          <w:tab w:val="left" w:pos="662"/>
        </w:tabs>
        <w:spacing w:after="0" w:line="300" w:lineRule="auto"/>
        <w:ind w:right="20" w:firstLine="0"/>
        <w:jc w:val="both"/>
        <w:rPr>
          <w:rFonts w:asciiTheme="minorHAnsi" w:hAnsiTheme="minorHAnsi" w:cstheme="minorHAnsi"/>
          <w:sz w:val="22"/>
          <w:szCs w:val="22"/>
        </w:rPr>
      </w:pPr>
    </w:p>
    <w:p w14:paraId="530BCC7E" w14:textId="78176D95" w:rsidR="00C82A0A" w:rsidRPr="000372D8" w:rsidRDefault="00C82A0A" w:rsidP="0082279C">
      <w:pPr>
        <w:pStyle w:val="Nagwek1"/>
        <w:spacing w:line="300" w:lineRule="auto"/>
        <w:ind w:left="426" w:hanging="426"/>
      </w:pPr>
      <w:bookmarkStart w:id="8" w:name="bookmark39"/>
      <w:r w:rsidRPr="000372D8">
        <w:t>INFORMACJA DLA WYKONAWCÓW POLEGAJĄCYCH NA ZASOBACH INNYCH PODMIOTÓW, ORAZ ZAMIERZAJĄCYCH POWIERZYĆ WYKONANIE CZĘŚCI ZAMÓWIENIA PODWYKONAWCOM</w:t>
      </w:r>
      <w:bookmarkEnd w:id="8"/>
    </w:p>
    <w:p w14:paraId="06B0D6F1" w14:textId="77777777" w:rsidR="00C82A0A" w:rsidRPr="000372D8" w:rsidRDefault="00C82A0A" w:rsidP="00F938D1">
      <w:pPr>
        <w:pStyle w:val="Teksttreci0"/>
        <w:numPr>
          <w:ilvl w:val="5"/>
          <w:numId w:val="10"/>
        </w:numPr>
        <w:shd w:val="clear" w:color="auto" w:fill="auto"/>
        <w:tabs>
          <w:tab w:val="left" w:pos="726"/>
        </w:tabs>
        <w:spacing w:after="0" w:line="300" w:lineRule="auto"/>
        <w:ind w:left="760" w:right="20" w:hanging="380"/>
        <w:jc w:val="both"/>
        <w:rPr>
          <w:rFonts w:asciiTheme="minorHAnsi" w:hAnsiTheme="minorHAnsi" w:cstheme="minorHAnsi"/>
          <w:sz w:val="22"/>
          <w:szCs w:val="22"/>
        </w:rPr>
      </w:pPr>
      <w:r w:rsidRPr="000372D8">
        <w:rPr>
          <w:rFonts w:asciiTheme="minorHAnsi" w:hAnsiTheme="minorHAnsi" w:cstheme="minorHAnsi"/>
          <w:sz w:val="22"/>
          <w:szCs w:val="22"/>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14:paraId="493294DF" w14:textId="77777777" w:rsidR="00C82A0A" w:rsidRPr="000372D8" w:rsidRDefault="00C82A0A" w:rsidP="00F938D1">
      <w:pPr>
        <w:pStyle w:val="Teksttreci0"/>
        <w:numPr>
          <w:ilvl w:val="5"/>
          <w:numId w:val="10"/>
        </w:numPr>
        <w:shd w:val="clear" w:color="auto" w:fill="auto"/>
        <w:tabs>
          <w:tab w:val="left" w:pos="730"/>
        </w:tabs>
        <w:spacing w:after="0" w:line="300" w:lineRule="auto"/>
        <w:ind w:left="760" w:right="20" w:hanging="380"/>
        <w:jc w:val="both"/>
        <w:rPr>
          <w:rFonts w:asciiTheme="minorHAnsi" w:hAnsiTheme="minorHAnsi" w:cstheme="minorHAnsi"/>
          <w:sz w:val="22"/>
          <w:szCs w:val="22"/>
        </w:rPr>
      </w:pPr>
      <w:r w:rsidRPr="000372D8">
        <w:rPr>
          <w:rFonts w:asciiTheme="minorHAnsi" w:hAnsiTheme="minorHAnsi" w:cstheme="minorHAnsi"/>
          <w:sz w:val="22"/>
          <w:szCs w:val="22"/>
        </w:rPr>
        <w:t>Zamawiający żąda wskazania przez wykonawcę części zamówienia, których wykonanie zamierza powierzyć podwykonawcom i podania przez wykonawcę firm podwykonawców.</w:t>
      </w:r>
    </w:p>
    <w:p w14:paraId="34860721" w14:textId="642CCF3D" w:rsidR="00C82A0A" w:rsidRPr="000372D8" w:rsidRDefault="00C82A0A" w:rsidP="00F938D1">
      <w:pPr>
        <w:pStyle w:val="Teksttreci0"/>
        <w:numPr>
          <w:ilvl w:val="5"/>
          <w:numId w:val="10"/>
        </w:numPr>
        <w:shd w:val="clear" w:color="auto" w:fill="auto"/>
        <w:tabs>
          <w:tab w:val="left" w:pos="735"/>
        </w:tabs>
        <w:spacing w:after="0" w:line="300" w:lineRule="auto"/>
        <w:ind w:left="760" w:right="20" w:hanging="380"/>
        <w:jc w:val="both"/>
        <w:rPr>
          <w:rFonts w:asciiTheme="minorHAnsi" w:hAnsiTheme="minorHAnsi" w:cstheme="minorHAnsi"/>
          <w:sz w:val="22"/>
          <w:szCs w:val="22"/>
        </w:rPr>
      </w:pPr>
      <w:r w:rsidRPr="000372D8">
        <w:rPr>
          <w:rFonts w:asciiTheme="minorHAnsi" w:hAnsiTheme="minorHAnsi" w:cstheme="minorHAnsi"/>
          <w:sz w:val="22"/>
          <w:szCs w:val="22"/>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Wzór zobowiązania stanowi </w:t>
      </w:r>
      <w:r w:rsidRPr="000372D8">
        <w:rPr>
          <w:rFonts w:asciiTheme="minorHAnsi" w:hAnsiTheme="minorHAnsi" w:cstheme="minorHAnsi"/>
          <w:b/>
          <w:sz w:val="22"/>
          <w:szCs w:val="22"/>
        </w:rPr>
        <w:t xml:space="preserve">Załącznik nr </w:t>
      </w:r>
      <w:r w:rsidR="0032449B">
        <w:rPr>
          <w:rFonts w:asciiTheme="minorHAnsi" w:hAnsiTheme="minorHAnsi" w:cstheme="minorHAnsi"/>
          <w:b/>
          <w:sz w:val="22"/>
          <w:szCs w:val="22"/>
        </w:rPr>
        <w:t>9</w:t>
      </w:r>
      <w:r w:rsidR="0032449B" w:rsidRPr="000372D8">
        <w:rPr>
          <w:rFonts w:asciiTheme="minorHAnsi" w:hAnsiTheme="minorHAnsi" w:cstheme="minorHAnsi"/>
          <w:b/>
          <w:sz w:val="22"/>
          <w:szCs w:val="22"/>
        </w:rPr>
        <w:t xml:space="preserve"> </w:t>
      </w:r>
      <w:r w:rsidRPr="000372D8">
        <w:rPr>
          <w:rFonts w:asciiTheme="minorHAnsi" w:hAnsiTheme="minorHAnsi" w:cstheme="minorHAnsi"/>
          <w:b/>
          <w:sz w:val="22"/>
          <w:szCs w:val="22"/>
        </w:rPr>
        <w:t>do zaproszenia</w:t>
      </w:r>
      <w:r w:rsidRPr="000372D8">
        <w:rPr>
          <w:rFonts w:asciiTheme="minorHAnsi" w:hAnsiTheme="minorHAnsi" w:cstheme="minorHAnsi"/>
          <w:sz w:val="22"/>
          <w:szCs w:val="22"/>
        </w:rPr>
        <w:t>.</w:t>
      </w:r>
    </w:p>
    <w:p w14:paraId="14CC47D8" w14:textId="77777777" w:rsidR="00C82A0A" w:rsidRPr="000372D8" w:rsidRDefault="00C82A0A" w:rsidP="00F938D1">
      <w:pPr>
        <w:pStyle w:val="Teksttreci0"/>
        <w:numPr>
          <w:ilvl w:val="5"/>
          <w:numId w:val="10"/>
        </w:numPr>
        <w:shd w:val="clear" w:color="auto" w:fill="auto"/>
        <w:tabs>
          <w:tab w:val="left" w:pos="740"/>
        </w:tabs>
        <w:spacing w:after="0" w:line="300" w:lineRule="auto"/>
        <w:ind w:left="760" w:right="20" w:hanging="380"/>
        <w:jc w:val="both"/>
        <w:rPr>
          <w:rFonts w:asciiTheme="minorHAnsi" w:hAnsiTheme="minorHAnsi" w:cstheme="minorHAnsi"/>
          <w:sz w:val="22"/>
          <w:szCs w:val="22"/>
        </w:rPr>
      </w:pPr>
      <w:r w:rsidRPr="000372D8">
        <w:rPr>
          <w:rFonts w:asciiTheme="minorHAnsi" w:hAnsiTheme="minorHAnsi" w:cstheme="minorHAnsi"/>
          <w:sz w:val="22"/>
          <w:szCs w:val="22"/>
        </w:rPr>
        <w:t>Zamawiający oceni, czy udostępniane wykonawcy przez inne podmioty zdolności techniczne lub zawodowe, pozwalają na wykazanie przez Wykonawcę spełniania warunków udziału w postępowaniu, o których mowa w Rozdziale VI ust. 2 oraz zbada, czy nie zachodzą wobec tego podmiotu podstawy wykluczenia, o których mowa w Rozdziale VI ust. 3.</w:t>
      </w:r>
    </w:p>
    <w:p w14:paraId="7BECEE8D" w14:textId="77777777" w:rsidR="00C82A0A" w:rsidRPr="000372D8" w:rsidRDefault="00C82A0A" w:rsidP="00F938D1">
      <w:pPr>
        <w:pStyle w:val="Teksttreci0"/>
        <w:numPr>
          <w:ilvl w:val="5"/>
          <w:numId w:val="10"/>
        </w:numPr>
        <w:shd w:val="clear" w:color="auto" w:fill="auto"/>
        <w:tabs>
          <w:tab w:val="left" w:pos="735"/>
        </w:tabs>
        <w:spacing w:after="0" w:line="300" w:lineRule="auto"/>
        <w:ind w:left="760" w:right="20" w:hanging="380"/>
        <w:jc w:val="both"/>
        <w:rPr>
          <w:rFonts w:asciiTheme="minorHAnsi" w:hAnsiTheme="minorHAnsi" w:cstheme="minorHAnsi"/>
          <w:sz w:val="22"/>
          <w:szCs w:val="22"/>
        </w:rPr>
      </w:pPr>
      <w:r w:rsidRPr="000372D8">
        <w:rPr>
          <w:rFonts w:asciiTheme="minorHAnsi" w:hAnsiTheme="minorHAnsi" w:cstheme="minorHAnsi"/>
          <w:sz w:val="22"/>
          <w:szCs w:val="22"/>
        </w:rPr>
        <w:t>W odniesieniu do warunków dotyczących doświadczenia, Wykonawcy mogą polegać na doświadczeniu innych podmiotów, jeżeli podmioty te zrealizują prace, do realizacji których te zdolności są wymagane.</w:t>
      </w:r>
    </w:p>
    <w:p w14:paraId="4B888332" w14:textId="77777777" w:rsidR="00C82A0A" w:rsidRPr="000372D8" w:rsidRDefault="00C82A0A" w:rsidP="00F938D1">
      <w:pPr>
        <w:pStyle w:val="Teksttreci0"/>
        <w:numPr>
          <w:ilvl w:val="5"/>
          <w:numId w:val="10"/>
        </w:numPr>
        <w:shd w:val="clear" w:color="auto" w:fill="auto"/>
        <w:tabs>
          <w:tab w:val="left" w:pos="735"/>
        </w:tabs>
        <w:spacing w:after="0" w:line="300" w:lineRule="auto"/>
        <w:ind w:left="760" w:right="20" w:hanging="380"/>
        <w:jc w:val="both"/>
        <w:rPr>
          <w:rFonts w:asciiTheme="minorHAnsi" w:hAnsiTheme="minorHAnsi" w:cstheme="minorHAnsi"/>
          <w:sz w:val="22"/>
          <w:szCs w:val="22"/>
        </w:rPr>
      </w:pPr>
      <w:r w:rsidRPr="000372D8">
        <w:rPr>
          <w:rFonts w:asciiTheme="minorHAnsi" w:hAnsiTheme="minorHAnsi" w:cstheme="minorHAnsi"/>
          <w:sz w:val="22"/>
          <w:szCs w:val="22"/>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4F1DE543" w14:textId="77777777" w:rsidR="00C82A0A" w:rsidRPr="000372D8" w:rsidRDefault="00C82A0A" w:rsidP="00F938D1">
      <w:pPr>
        <w:pStyle w:val="Teksttreci0"/>
        <w:numPr>
          <w:ilvl w:val="6"/>
          <w:numId w:val="10"/>
        </w:numPr>
        <w:shd w:val="clear" w:color="auto" w:fill="auto"/>
        <w:tabs>
          <w:tab w:val="left" w:pos="981"/>
        </w:tabs>
        <w:spacing w:after="0" w:line="300" w:lineRule="auto"/>
        <w:ind w:left="1276" w:hanging="283"/>
        <w:jc w:val="both"/>
        <w:rPr>
          <w:rFonts w:asciiTheme="minorHAnsi" w:hAnsiTheme="minorHAnsi" w:cstheme="minorHAnsi"/>
          <w:sz w:val="22"/>
          <w:szCs w:val="22"/>
        </w:rPr>
      </w:pPr>
      <w:r w:rsidRPr="000372D8">
        <w:rPr>
          <w:rFonts w:asciiTheme="minorHAnsi" w:hAnsiTheme="minorHAnsi" w:cstheme="minorHAnsi"/>
          <w:sz w:val="22"/>
          <w:szCs w:val="22"/>
        </w:rPr>
        <w:t>zakres dostępnych wykonawcy zasobów innego podmiotu;</w:t>
      </w:r>
    </w:p>
    <w:p w14:paraId="48F11BD9" w14:textId="77777777" w:rsidR="00C82A0A" w:rsidRPr="000372D8" w:rsidRDefault="00C82A0A" w:rsidP="00F938D1">
      <w:pPr>
        <w:pStyle w:val="Teksttreci0"/>
        <w:numPr>
          <w:ilvl w:val="6"/>
          <w:numId w:val="10"/>
        </w:numPr>
        <w:shd w:val="clear" w:color="auto" w:fill="auto"/>
        <w:tabs>
          <w:tab w:val="left" w:pos="1010"/>
        </w:tabs>
        <w:spacing w:after="0" w:line="300" w:lineRule="auto"/>
        <w:ind w:left="1276" w:right="20" w:hanging="283"/>
        <w:jc w:val="both"/>
        <w:rPr>
          <w:rFonts w:asciiTheme="minorHAnsi" w:hAnsiTheme="minorHAnsi" w:cstheme="minorHAnsi"/>
          <w:sz w:val="22"/>
          <w:szCs w:val="22"/>
        </w:rPr>
      </w:pPr>
      <w:r w:rsidRPr="000372D8">
        <w:rPr>
          <w:rFonts w:asciiTheme="minorHAnsi" w:hAnsiTheme="minorHAnsi" w:cstheme="minorHAnsi"/>
          <w:sz w:val="22"/>
          <w:szCs w:val="22"/>
        </w:rPr>
        <w:t>sposób wykorzystania zasobów innego podmiotu, przez wykonawcę, przy wykonywaniu zamówienia publicznego;</w:t>
      </w:r>
    </w:p>
    <w:p w14:paraId="64C62BDF" w14:textId="77777777" w:rsidR="00C82A0A" w:rsidRPr="000372D8" w:rsidRDefault="00C82A0A" w:rsidP="00F938D1">
      <w:pPr>
        <w:pStyle w:val="Teksttreci0"/>
        <w:numPr>
          <w:ilvl w:val="6"/>
          <w:numId w:val="10"/>
        </w:numPr>
        <w:shd w:val="clear" w:color="auto" w:fill="auto"/>
        <w:tabs>
          <w:tab w:val="left" w:pos="971"/>
        </w:tabs>
        <w:spacing w:after="0" w:line="300" w:lineRule="auto"/>
        <w:ind w:left="1276" w:hanging="283"/>
        <w:jc w:val="both"/>
        <w:rPr>
          <w:rFonts w:asciiTheme="minorHAnsi" w:hAnsiTheme="minorHAnsi" w:cstheme="minorHAnsi"/>
          <w:sz w:val="22"/>
          <w:szCs w:val="22"/>
        </w:rPr>
      </w:pPr>
      <w:r w:rsidRPr="000372D8">
        <w:rPr>
          <w:rFonts w:asciiTheme="minorHAnsi" w:hAnsiTheme="minorHAnsi" w:cstheme="minorHAnsi"/>
          <w:sz w:val="22"/>
          <w:szCs w:val="22"/>
        </w:rPr>
        <w:t>zakres i okres udziału innego podmiotu przy wykonywaniu zamówienia publicznego;</w:t>
      </w:r>
    </w:p>
    <w:p w14:paraId="218DF443" w14:textId="77777777" w:rsidR="00C82A0A" w:rsidRPr="000372D8" w:rsidRDefault="00C82A0A" w:rsidP="00F938D1">
      <w:pPr>
        <w:pStyle w:val="Teksttreci0"/>
        <w:numPr>
          <w:ilvl w:val="6"/>
          <w:numId w:val="10"/>
        </w:numPr>
        <w:shd w:val="clear" w:color="auto" w:fill="auto"/>
        <w:tabs>
          <w:tab w:val="left" w:pos="1019"/>
        </w:tabs>
        <w:spacing w:after="0" w:line="300" w:lineRule="auto"/>
        <w:ind w:left="1276" w:right="20" w:hanging="283"/>
        <w:jc w:val="both"/>
        <w:rPr>
          <w:rFonts w:asciiTheme="minorHAnsi" w:hAnsiTheme="minorHAnsi" w:cstheme="minorHAnsi"/>
          <w:sz w:val="22"/>
          <w:szCs w:val="22"/>
        </w:rPr>
      </w:pPr>
      <w:r w:rsidRPr="000372D8">
        <w:rPr>
          <w:rFonts w:asciiTheme="minorHAnsi" w:hAnsiTheme="minorHAnsi" w:cstheme="minorHAnsi"/>
          <w:sz w:val="22"/>
          <w:szCs w:val="22"/>
        </w:rPr>
        <w:t>czy podmiot, na zdolnościach którego wykonawca polega w odniesieniu do warunków udziału w postępowaniu dotyczących doświadczenia, zrealizuje usługi, których wskazane zdolności dotyczą;</w:t>
      </w:r>
    </w:p>
    <w:p w14:paraId="2D13BDD7" w14:textId="4BC91E93" w:rsidR="00C82A0A" w:rsidRPr="000372D8" w:rsidRDefault="00C82A0A" w:rsidP="00771A48">
      <w:pPr>
        <w:pStyle w:val="Teksttreci0"/>
        <w:shd w:val="clear" w:color="auto" w:fill="auto"/>
        <w:spacing w:after="0" w:line="300" w:lineRule="auto"/>
        <w:ind w:left="840" w:right="20"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Zamawiający żąda od wykonawcy, który polega na zdolnościach lub sytuacji innych podmiotów, przedstawienia w odniesieniu do tych podmiotów dokumentów wymienionych w Rozdziale VII </w:t>
      </w:r>
      <w:r w:rsidRPr="000372D8">
        <w:rPr>
          <w:rFonts w:asciiTheme="minorHAnsi" w:hAnsiTheme="minorHAnsi" w:cstheme="minorHAnsi"/>
          <w:sz w:val="22"/>
          <w:szCs w:val="22"/>
        </w:rPr>
        <w:lastRenderedPageBreak/>
        <w:t xml:space="preserve">ust. </w:t>
      </w:r>
      <w:r w:rsidR="00082C63" w:rsidRPr="000372D8">
        <w:rPr>
          <w:rFonts w:asciiTheme="minorHAnsi" w:hAnsiTheme="minorHAnsi" w:cstheme="minorHAnsi"/>
          <w:sz w:val="22"/>
          <w:szCs w:val="22"/>
        </w:rPr>
        <w:t>1</w:t>
      </w:r>
      <w:r w:rsidR="00082C63">
        <w:rPr>
          <w:rFonts w:asciiTheme="minorHAnsi" w:hAnsiTheme="minorHAnsi" w:cstheme="minorHAnsi"/>
          <w:sz w:val="22"/>
          <w:szCs w:val="22"/>
        </w:rPr>
        <w:t>3</w:t>
      </w:r>
      <w:r w:rsidR="00082C63" w:rsidRPr="000372D8">
        <w:rPr>
          <w:rFonts w:asciiTheme="minorHAnsi" w:hAnsiTheme="minorHAnsi" w:cstheme="minorHAnsi"/>
          <w:sz w:val="22"/>
          <w:szCs w:val="22"/>
        </w:rPr>
        <w:t xml:space="preserve"> </w:t>
      </w:r>
      <w:r w:rsidR="00082C63">
        <w:rPr>
          <w:rFonts w:asciiTheme="minorHAnsi" w:hAnsiTheme="minorHAnsi" w:cstheme="minorHAnsi"/>
          <w:sz w:val="22"/>
          <w:szCs w:val="22"/>
        </w:rPr>
        <w:t>lit. j, k, i</w:t>
      </w:r>
      <w:r w:rsidR="00082C63" w:rsidRPr="000372D8">
        <w:rPr>
          <w:rFonts w:asciiTheme="minorHAnsi" w:hAnsiTheme="minorHAnsi" w:cstheme="minorHAnsi"/>
          <w:sz w:val="22"/>
          <w:szCs w:val="22"/>
        </w:rPr>
        <w:t xml:space="preserve"> </w:t>
      </w:r>
      <w:r w:rsidRPr="000372D8">
        <w:rPr>
          <w:rFonts w:asciiTheme="minorHAnsi" w:hAnsiTheme="minorHAnsi" w:cstheme="minorHAnsi"/>
          <w:sz w:val="22"/>
          <w:szCs w:val="22"/>
        </w:rPr>
        <w:t>2), potwierdzających brak podstaw do wykluczenia, o których mowa w Rozdziale VI ust. 3.</w:t>
      </w:r>
    </w:p>
    <w:p w14:paraId="696699F9" w14:textId="00C957A0" w:rsidR="00C82A0A" w:rsidRPr="000372D8" w:rsidRDefault="00C82A0A" w:rsidP="00F938D1">
      <w:pPr>
        <w:pStyle w:val="Teksttreci0"/>
        <w:numPr>
          <w:ilvl w:val="5"/>
          <w:numId w:val="10"/>
        </w:numPr>
        <w:shd w:val="clear" w:color="auto" w:fill="auto"/>
        <w:tabs>
          <w:tab w:val="left" w:pos="755"/>
        </w:tabs>
        <w:spacing w:after="0" w:line="300" w:lineRule="auto"/>
        <w:ind w:left="760" w:right="20" w:hanging="380"/>
        <w:jc w:val="both"/>
        <w:rPr>
          <w:rFonts w:asciiTheme="minorHAnsi" w:hAnsiTheme="minorHAnsi" w:cstheme="minorHAnsi"/>
          <w:sz w:val="22"/>
          <w:szCs w:val="22"/>
        </w:rPr>
      </w:pPr>
      <w:r w:rsidRPr="000372D8">
        <w:rPr>
          <w:rFonts w:asciiTheme="minorHAnsi" w:hAnsiTheme="minorHAnsi" w:cstheme="minorHAnsi"/>
          <w:sz w:val="22"/>
          <w:szCs w:val="22"/>
        </w:rPr>
        <w:t xml:space="preserve">Zamawiający żąda od wykonawcy, przedstawienia dokumentu, o którym mowa w Rozdziale VII ust. </w:t>
      </w:r>
      <w:r w:rsidR="00082C63">
        <w:rPr>
          <w:rFonts w:asciiTheme="minorHAnsi" w:hAnsiTheme="minorHAnsi" w:cstheme="minorHAnsi"/>
          <w:sz w:val="22"/>
          <w:szCs w:val="22"/>
        </w:rPr>
        <w:t>13</w:t>
      </w:r>
      <w:r w:rsidR="00082C63" w:rsidRPr="000372D8">
        <w:rPr>
          <w:rFonts w:asciiTheme="minorHAnsi" w:hAnsiTheme="minorHAnsi" w:cstheme="minorHAnsi"/>
          <w:sz w:val="22"/>
          <w:szCs w:val="22"/>
        </w:rPr>
        <w:t xml:space="preserve"> </w:t>
      </w:r>
      <w:r w:rsidRPr="000372D8">
        <w:rPr>
          <w:rFonts w:asciiTheme="minorHAnsi" w:hAnsiTheme="minorHAnsi" w:cstheme="minorHAnsi"/>
          <w:sz w:val="22"/>
          <w:szCs w:val="22"/>
        </w:rPr>
        <w:t xml:space="preserve">lit. </w:t>
      </w:r>
      <w:r w:rsidR="00082C63">
        <w:rPr>
          <w:rFonts w:asciiTheme="minorHAnsi" w:hAnsiTheme="minorHAnsi" w:cstheme="minorHAnsi"/>
          <w:sz w:val="22"/>
          <w:szCs w:val="22"/>
        </w:rPr>
        <w:t>e</w:t>
      </w:r>
      <w:r w:rsidRPr="000372D8">
        <w:rPr>
          <w:rFonts w:asciiTheme="minorHAnsi" w:hAnsiTheme="minorHAnsi" w:cstheme="minorHAnsi"/>
          <w:sz w:val="22"/>
          <w:szCs w:val="22"/>
        </w:rPr>
        <w:t>), pochodzącego od podmiotu, na którego zdolnościach polega Wykonawca w celu wykazania spełnienia warunków udziału w postępowaniu (oświadczenie odnoszące się do spełniania warunków udziału w postępowaniu należy rozumieć jako złożone w takim zakresie, w którym Wykonawca powołuje się na jego zasoby w celu potwierdzenia spełniania tych warunków).</w:t>
      </w:r>
    </w:p>
    <w:p w14:paraId="202DE07E" w14:textId="77777777" w:rsidR="00C82A0A" w:rsidRPr="000372D8" w:rsidRDefault="00C82A0A" w:rsidP="00F938D1">
      <w:pPr>
        <w:pStyle w:val="Teksttreci0"/>
        <w:numPr>
          <w:ilvl w:val="5"/>
          <w:numId w:val="10"/>
        </w:numPr>
        <w:shd w:val="clear" w:color="auto" w:fill="auto"/>
        <w:tabs>
          <w:tab w:val="left" w:pos="755"/>
        </w:tabs>
        <w:spacing w:after="0" w:line="300" w:lineRule="auto"/>
        <w:ind w:left="760" w:right="20" w:hanging="380"/>
        <w:jc w:val="both"/>
        <w:rPr>
          <w:rFonts w:asciiTheme="minorHAnsi" w:hAnsiTheme="minorHAnsi" w:cstheme="minorHAnsi"/>
          <w:sz w:val="22"/>
          <w:szCs w:val="22"/>
        </w:rPr>
      </w:pPr>
      <w:r w:rsidRPr="000372D8">
        <w:rPr>
          <w:rFonts w:asciiTheme="minorHAnsi" w:hAnsiTheme="minorHAnsi" w:cstheme="minorHAnsi"/>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46B1862A" w14:textId="77777777" w:rsidR="0082279C" w:rsidRPr="000372D8" w:rsidRDefault="0082279C" w:rsidP="0082279C">
      <w:pPr>
        <w:pStyle w:val="Teksttreci0"/>
        <w:shd w:val="clear" w:color="auto" w:fill="auto"/>
        <w:tabs>
          <w:tab w:val="left" w:pos="755"/>
        </w:tabs>
        <w:spacing w:after="0" w:line="300" w:lineRule="auto"/>
        <w:ind w:left="760" w:right="20" w:firstLine="0"/>
        <w:jc w:val="both"/>
        <w:rPr>
          <w:rFonts w:asciiTheme="minorHAnsi" w:hAnsiTheme="minorHAnsi" w:cstheme="minorHAnsi"/>
          <w:sz w:val="22"/>
          <w:szCs w:val="22"/>
        </w:rPr>
      </w:pPr>
    </w:p>
    <w:p w14:paraId="1B09FEFE" w14:textId="6AFBD22A" w:rsidR="00C82A0A" w:rsidRPr="000372D8" w:rsidRDefault="00C82A0A" w:rsidP="0082279C">
      <w:pPr>
        <w:pStyle w:val="Nagwek1"/>
        <w:spacing w:line="300" w:lineRule="auto"/>
        <w:ind w:left="426" w:hanging="426"/>
      </w:pPr>
      <w:bookmarkStart w:id="9" w:name="bookmark41"/>
      <w:r w:rsidRPr="000372D8">
        <w:t>WYJAŚNIENIE TREŚCI ZAPROSZENIA DO SKŁADANIA OFERT:</w:t>
      </w:r>
      <w:bookmarkEnd w:id="9"/>
    </w:p>
    <w:p w14:paraId="6988191B" w14:textId="1AE96154" w:rsidR="00C82A0A" w:rsidRPr="000372D8" w:rsidRDefault="00C82A0A" w:rsidP="00F938D1">
      <w:pPr>
        <w:pStyle w:val="Teksttreci0"/>
        <w:numPr>
          <w:ilvl w:val="0"/>
          <w:numId w:val="11"/>
        </w:numPr>
        <w:shd w:val="clear" w:color="auto" w:fill="auto"/>
        <w:tabs>
          <w:tab w:val="left" w:pos="750"/>
        </w:tabs>
        <w:spacing w:after="0" w:line="300" w:lineRule="auto"/>
        <w:ind w:left="840" w:right="20"/>
        <w:jc w:val="both"/>
        <w:rPr>
          <w:rFonts w:asciiTheme="minorHAnsi" w:hAnsiTheme="minorHAnsi" w:cstheme="minorHAnsi"/>
          <w:sz w:val="22"/>
          <w:szCs w:val="22"/>
        </w:rPr>
      </w:pPr>
      <w:r w:rsidRPr="000372D8">
        <w:rPr>
          <w:rFonts w:asciiTheme="minorHAnsi" w:hAnsiTheme="minorHAnsi" w:cstheme="minorHAnsi"/>
          <w:sz w:val="22"/>
          <w:szCs w:val="22"/>
        </w:rPr>
        <w:t xml:space="preserve">Wykonawca może zwrócić się do Zamawiającego z wnioskiem o wyjaśnienie treści zaproszenia do składania ofert. Zamawiający jest obowiązany udzielić wyjaśnień niezwłocznie, jednak nie później niż na </w:t>
      </w:r>
      <w:r w:rsidR="000F1022">
        <w:rPr>
          <w:rFonts w:asciiTheme="minorHAnsi" w:hAnsiTheme="minorHAnsi" w:cstheme="minorHAnsi"/>
          <w:sz w:val="22"/>
          <w:szCs w:val="22"/>
        </w:rPr>
        <w:t>3</w:t>
      </w:r>
      <w:r w:rsidR="00082C63" w:rsidRPr="000372D8">
        <w:rPr>
          <w:rFonts w:asciiTheme="minorHAnsi" w:hAnsiTheme="minorHAnsi" w:cstheme="minorHAnsi"/>
          <w:sz w:val="22"/>
          <w:szCs w:val="22"/>
        </w:rPr>
        <w:t xml:space="preserve"> </w:t>
      </w:r>
      <w:r w:rsidRPr="000372D8">
        <w:rPr>
          <w:rFonts w:asciiTheme="minorHAnsi" w:hAnsiTheme="minorHAnsi" w:cstheme="minorHAnsi"/>
          <w:sz w:val="22"/>
          <w:szCs w:val="22"/>
        </w:rPr>
        <w:t xml:space="preserve">dni przed upływem terminu składania ofert, pod warunkiem, że wniosek o wyjaśnienie treści wpłynął do Zamawiającego nie później niż do końca </w:t>
      </w:r>
      <w:r w:rsidR="000F1022">
        <w:rPr>
          <w:rFonts w:asciiTheme="minorHAnsi" w:hAnsiTheme="minorHAnsi" w:cstheme="minorHAnsi"/>
          <w:sz w:val="22"/>
          <w:szCs w:val="22"/>
        </w:rPr>
        <w:t>5</w:t>
      </w:r>
      <w:r w:rsidR="00082C63" w:rsidRPr="000372D8">
        <w:rPr>
          <w:rFonts w:asciiTheme="minorHAnsi" w:hAnsiTheme="minorHAnsi" w:cstheme="minorHAnsi"/>
          <w:sz w:val="22"/>
          <w:szCs w:val="22"/>
        </w:rPr>
        <w:t xml:space="preserve"> </w:t>
      </w:r>
      <w:r w:rsidRPr="000372D8">
        <w:rPr>
          <w:rFonts w:asciiTheme="minorHAnsi" w:hAnsiTheme="minorHAnsi" w:cstheme="minorHAnsi"/>
          <w:sz w:val="22"/>
          <w:szCs w:val="22"/>
        </w:rPr>
        <w:t>dnia przed wyznaczonym terminem składania ofert.</w:t>
      </w:r>
    </w:p>
    <w:p w14:paraId="253821E9" w14:textId="0068F794" w:rsidR="00C82A0A" w:rsidRPr="000372D8" w:rsidRDefault="00C82A0A" w:rsidP="00F938D1">
      <w:pPr>
        <w:pStyle w:val="Teksttreci0"/>
        <w:numPr>
          <w:ilvl w:val="0"/>
          <w:numId w:val="11"/>
        </w:numPr>
        <w:shd w:val="clear" w:color="auto" w:fill="auto"/>
        <w:tabs>
          <w:tab w:val="left" w:pos="746"/>
        </w:tabs>
        <w:spacing w:after="0" w:line="300" w:lineRule="auto"/>
        <w:ind w:left="840" w:right="20"/>
        <w:jc w:val="both"/>
        <w:rPr>
          <w:rFonts w:asciiTheme="minorHAnsi" w:hAnsiTheme="minorHAnsi" w:cstheme="minorHAnsi"/>
          <w:sz w:val="22"/>
          <w:szCs w:val="22"/>
        </w:rPr>
      </w:pPr>
      <w:r w:rsidRPr="000372D8">
        <w:rPr>
          <w:rFonts w:asciiTheme="minorHAnsi" w:hAnsiTheme="minorHAnsi" w:cstheme="minorHAnsi"/>
          <w:sz w:val="22"/>
          <w:szCs w:val="22"/>
        </w:rPr>
        <w:t xml:space="preserve">Jeżeli wniosek o wyjaśnienie treści zaproszenia do składania ofert wpłynął po upływie terminu </w:t>
      </w:r>
      <w:r w:rsidR="000F1022">
        <w:rPr>
          <w:rFonts w:asciiTheme="minorHAnsi" w:hAnsiTheme="minorHAnsi" w:cstheme="minorHAnsi"/>
          <w:sz w:val="22"/>
          <w:szCs w:val="22"/>
        </w:rPr>
        <w:t>5</w:t>
      </w:r>
      <w:r w:rsidR="00082C63" w:rsidRPr="000372D8">
        <w:rPr>
          <w:rFonts w:asciiTheme="minorHAnsi" w:hAnsiTheme="minorHAnsi" w:cstheme="minorHAnsi"/>
          <w:sz w:val="22"/>
          <w:szCs w:val="22"/>
        </w:rPr>
        <w:t xml:space="preserve"> </w:t>
      </w:r>
      <w:r w:rsidRPr="000372D8">
        <w:rPr>
          <w:rFonts w:asciiTheme="minorHAnsi" w:hAnsiTheme="minorHAnsi" w:cstheme="minorHAnsi"/>
          <w:sz w:val="22"/>
          <w:szCs w:val="22"/>
        </w:rPr>
        <w:t>dni przed wyznaczonym terminem składania ofert lub dotyczy udzielonych wyjaśnień, Zamawiający może udzielić wyjaśnień albo pozostawić wniosek bez rozpatrzenia. Przedłużenie terminu składania ofert nie wpływa na bieg terminu składania wniosku.</w:t>
      </w:r>
    </w:p>
    <w:p w14:paraId="631F02FA" w14:textId="77777777" w:rsidR="0082279C" w:rsidRPr="000372D8" w:rsidRDefault="0082279C" w:rsidP="00C82A0A">
      <w:pPr>
        <w:pStyle w:val="Nagwek21"/>
        <w:keepNext/>
        <w:keepLines/>
        <w:shd w:val="clear" w:color="auto" w:fill="auto"/>
        <w:spacing w:before="0" w:after="0" w:line="300" w:lineRule="auto"/>
        <w:ind w:left="140" w:firstLine="0"/>
        <w:rPr>
          <w:rFonts w:asciiTheme="minorHAnsi" w:hAnsiTheme="minorHAnsi" w:cstheme="minorHAnsi"/>
          <w:sz w:val="22"/>
          <w:szCs w:val="22"/>
        </w:rPr>
      </w:pPr>
      <w:bookmarkStart w:id="10" w:name="bookmark42"/>
    </w:p>
    <w:p w14:paraId="37C22C9A" w14:textId="77777777" w:rsidR="0082279C" w:rsidRPr="000372D8" w:rsidRDefault="0082279C" w:rsidP="00C82A0A">
      <w:pPr>
        <w:pStyle w:val="Nagwek21"/>
        <w:keepNext/>
        <w:keepLines/>
        <w:shd w:val="clear" w:color="auto" w:fill="auto"/>
        <w:spacing w:before="0" w:after="0" w:line="300" w:lineRule="auto"/>
        <w:ind w:left="140" w:firstLine="0"/>
        <w:rPr>
          <w:rFonts w:asciiTheme="minorHAnsi" w:hAnsiTheme="minorHAnsi" w:cstheme="minorHAnsi"/>
          <w:sz w:val="22"/>
          <w:szCs w:val="22"/>
        </w:rPr>
      </w:pPr>
    </w:p>
    <w:p w14:paraId="7579C035" w14:textId="1408CF15" w:rsidR="00C82A0A" w:rsidRPr="000372D8" w:rsidRDefault="00C82A0A" w:rsidP="005C0643">
      <w:pPr>
        <w:pStyle w:val="Nagwek21"/>
        <w:keepNext/>
        <w:keepLines/>
        <w:shd w:val="clear" w:color="auto" w:fill="auto"/>
        <w:spacing w:before="0" w:after="0" w:line="300" w:lineRule="auto"/>
        <w:ind w:firstLine="0"/>
        <w:rPr>
          <w:rFonts w:asciiTheme="minorHAnsi" w:hAnsiTheme="minorHAnsi" w:cstheme="minorHAnsi"/>
          <w:b/>
          <w:sz w:val="22"/>
          <w:szCs w:val="22"/>
          <w:u w:val="single"/>
        </w:rPr>
      </w:pPr>
      <w:r w:rsidRPr="000372D8">
        <w:rPr>
          <w:rFonts w:asciiTheme="minorHAnsi" w:hAnsiTheme="minorHAnsi" w:cstheme="minorHAnsi"/>
          <w:b/>
          <w:sz w:val="22"/>
          <w:szCs w:val="22"/>
          <w:u w:val="single"/>
        </w:rPr>
        <w:t>Załączniki:</w:t>
      </w:r>
      <w:bookmarkEnd w:id="10"/>
    </w:p>
    <w:p w14:paraId="419F5390" w14:textId="1EEA85F0" w:rsidR="0032449B" w:rsidRDefault="0032449B" w:rsidP="005C0643">
      <w:pPr>
        <w:spacing w:after="0" w:line="252" w:lineRule="auto"/>
        <w:contextualSpacing/>
        <w:jc w:val="both"/>
        <w:rPr>
          <w:rFonts w:asciiTheme="minorHAnsi" w:hAnsiTheme="minorHAnsi" w:cstheme="minorHAnsi"/>
          <w:color w:val="000000"/>
        </w:rPr>
      </w:pPr>
      <w:r w:rsidRPr="005C0643">
        <w:rPr>
          <w:rFonts w:asciiTheme="minorHAnsi" w:hAnsiTheme="minorHAnsi" w:cstheme="minorHAnsi"/>
          <w:b/>
          <w:bCs/>
        </w:rPr>
        <w:t>Załącznik nr 1</w:t>
      </w:r>
      <w:r w:rsidR="005C0643">
        <w:rPr>
          <w:rFonts w:asciiTheme="minorHAnsi" w:hAnsiTheme="minorHAnsi" w:cstheme="minorHAnsi"/>
        </w:rPr>
        <w:t>:</w:t>
      </w:r>
      <w:r>
        <w:rPr>
          <w:rFonts w:asciiTheme="minorHAnsi" w:hAnsiTheme="minorHAnsi" w:cstheme="minorHAnsi"/>
        </w:rPr>
        <w:t xml:space="preserve"> </w:t>
      </w:r>
      <w:r w:rsidR="000F1022">
        <w:rPr>
          <w:rFonts w:asciiTheme="minorHAnsi" w:hAnsiTheme="minorHAnsi" w:cstheme="minorHAnsi"/>
        </w:rPr>
        <w:t>D</w:t>
      </w:r>
      <w:r w:rsidR="0024221C">
        <w:rPr>
          <w:rFonts w:asciiTheme="minorHAnsi" w:hAnsiTheme="minorHAnsi" w:cstheme="minorHAnsi"/>
        </w:rPr>
        <w:t>okumentacja projektowa</w:t>
      </w:r>
      <w:r w:rsidR="00075A10" w:rsidRPr="000372D8">
        <w:rPr>
          <w:rFonts w:asciiTheme="minorHAnsi" w:hAnsiTheme="minorHAnsi" w:cstheme="minorHAnsi"/>
        </w:rPr>
        <w:t>,</w:t>
      </w:r>
      <w:r w:rsidR="0024221C">
        <w:rPr>
          <w:rFonts w:asciiTheme="minorHAnsi" w:hAnsiTheme="minorHAnsi" w:cstheme="minorHAnsi"/>
        </w:rPr>
        <w:t xml:space="preserve"> specyfikacje techni</w:t>
      </w:r>
      <w:r w:rsidR="001A7F3A">
        <w:rPr>
          <w:rFonts w:asciiTheme="minorHAnsi" w:hAnsiTheme="minorHAnsi" w:cstheme="minorHAnsi"/>
        </w:rPr>
        <w:t>czne wykonania i odbioru robót</w:t>
      </w:r>
    </w:p>
    <w:p w14:paraId="4FDC3CB9" w14:textId="77777777" w:rsidR="001A7F3A" w:rsidRDefault="0032449B" w:rsidP="001A7F3A">
      <w:pPr>
        <w:spacing w:after="0" w:line="252" w:lineRule="auto"/>
        <w:contextualSpacing/>
        <w:jc w:val="both"/>
        <w:rPr>
          <w:rFonts w:asciiTheme="minorHAnsi" w:hAnsiTheme="minorHAnsi" w:cstheme="minorHAnsi"/>
        </w:rPr>
      </w:pPr>
      <w:r w:rsidRPr="005C0643">
        <w:rPr>
          <w:rFonts w:asciiTheme="minorHAnsi" w:hAnsiTheme="minorHAnsi" w:cstheme="minorHAnsi"/>
          <w:b/>
          <w:bCs/>
        </w:rPr>
        <w:t>Załącznik nr 2</w:t>
      </w:r>
      <w:r w:rsidR="005C0643" w:rsidRPr="005C0643">
        <w:rPr>
          <w:rFonts w:asciiTheme="minorHAnsi" w:hAnsiTheme="minorHAnsi" w:cstheme="minorHAnsi"/>
          <w:b/>
          <w:bCs/>
        </w:rPr>
        <w:t>:</w:t>
      </w:r>
      <w:r>
        <w:rPr>
          <w:rFonts w:asciiTheme="minorHAnsi" w:hAnsiTheme="minorHAnsi" w:cstheme="minorHAnsi"/>
        </w:rPr>
        <w:t xml:space="preserve"> </w:t>
      </w:r>
      <w:r w:rsidRPr="0032449B">
        <w:rPr>
          <w:rFonts w:asciiTheme="minorHAnsi" w:hAnsiTheme="minorHAnsi" w:cstheme="minorHAnsi"/>
        </w:rPr>
        <w:t>Przedmiar</w:t>
      </w:r>
      <w:r w:rsidR="000F1022">
        <w:rPr>
          <w:rFonts w:asciiTheme="minorHAnsi" w:hAnsiTheme="minorHAnsi" w:cstheme="minorHAnsi"/>
        </w:rPr>
        <w:t>y</w:t>
      </w:r>
      <w:r w:rsidRPr="0032449B">
        <w:rPr>
          <w:rFonts w:asciiTheme="minorHAnsi" w:hAnsiTheme="minorHAnsi" w:cstheme="minorHAnsi"/>
        </w:rPr>
        <w:t xml:space="preserve"> robót</w:t>
      </w:r>
    </w:p>
    <w:p w14:paraId="273B36DB" w14:textId="77777777" w:rsidR="001A7F3A" w:rsidRDefault="0032449B" w:rsidP="001A7F3A">
      <w:pPr>
        <w:spacing w:after="0" w:line="252" w:lineRule="auto"/>
        <w:contextualSpacing/>
        <w:jc w:val="both"/>
        <w:rPr>
          <w:rFonts w:asciiTheme="minorHAnsi" w:hAnsiTheme="minorHAnsi" w:cstheme="minorHAnsi"/>
        </w:rPr>
      </w:pPr>
      <w:r w:rsidRPr="000372D8">
        <w:rPr>
          <w:rFonts w:asciiTheme="minorHAnsi" w:hAnsiTheme="minorHAnsi" w:cstheme="minorHAnsi"/>
          <w:b/>
        </w:rPr>
        <w:t xml:space="preserve">Załącznik nr </w:t>
      </w:r>
      <w:r>
        <w:rPr>
          <w:rFonts w:asciiTheme="minorHAnsi" w:hAnsiTheme="minorHAnsi" w:cstheme="minorHAnsi"/>
          <w:b/>
        </w:rPr>
        <w:t>3</w:t>
      </w:r>
      <w:r w:rsidRPr="000372D8">
        <w:rPr>
          <w:rFonts w:asciiTheme="minorHAnsi" w:hAnsiTheme="minorHAnsi" w:cstheme="minorHAnsi"/>
          <w:b/>
        </w:rPr>
        <w:t xml:space="preserve">: </w:t>
      </w:r>
      <w:r w:rsidRPr="000372D8">
        <w:rPr>
          <w:rFonts w:asciiTheme="minorHAnsi" w:hAnsiTheme="minorHAnsi" w:cstheme="minorHAnsi"/>
        </w:rPr>
        <w:t>Wzór: Formularz oferty</w:t>
      </w:r>
    </w:p>
    <w:p w14:paraId="2CA19500" w14:textId="77777777" w:rsidR="001A7F3A" w:rsidRDefault="0032449B" w:rsidP="001A7F3A">
      <w:pPr>
        <w:spacing w:after="0" w:line="252" w:lineRule="auto"/>
        <w:contextualSpacing/>
        <w:jc w:val="both"/>
        <w:rPr>
          <w:rFonts w:asciiTheme="minorHAnsi" w:hAnsiTheme="minorHAnsi" w:cstheme="minorHAnsi"/>
        </w:rPr>
      </w:pPr>
      <w:r w:rsidRPr="000372D8">
        <w:rPr>
          <w:rFonts w:asciiTheme="minorHAnsi" w:hAnsiTheme="minorHAnsi" w:cstheme="minorHAnsi"/>
          <w:b/>
        </w:rPr>
        <w:t xml:space="preserve">Załącznik nr </w:t>
      </w:r>
      <w:r>
        <w:rPr>
          <w:rFonts w:asciiTheme="minorHAnsi" w:hAnsiTheme="minorHAnsi" w:cstheme="minorHAnsi"/>
          <w:b/>
        </w:rPr>
        <w:t>4</w:t>
      </w:r>
      <w:r w:rsidRPr="000372D8">
        <w:rPr>
          <w:rFonts w:asciiTheme="minorHAnsi" w:hAnsiTheme="minorHAnsi" w:cstheme="minorHAnsi"/>
          <w:b/>
        </w:rPr>
        <w:t xml:space="preserve">: </w:t>
      </w:r>
      <w:r w:rsidRPr="000372D8">
        <w:rPr>
          <w:rFonts w:asciiTheme="minorHAnsi" w:hAnsiTheme="minorHAnsi" w:cstheme="minorHAnsi"/>
        </w:rPr>
        <w:t>Wzór: Wykaz robót budowlanych</w:t>
      </w:r>
    </w:p>
    <w:p w14:paraId="75C86FA8" w14:textId="77777777" w:rsidR="001A7F3A" w:rsidRDefault="0032449B" w:rsidP="001A7F3A">
      <w:pPr>
        <w:spacing w:after="0" w:line="252" w:lineRule="auto"/>
        <w:contextualSpacing/>
        <w:jc w:val="both"/>
        <w:rPr>
          <w:rFonts w:asciiTheme="minorHAnsi" w:hAnsiTheme="minorHAnsi" w:cstheme="minorHAnsi"/>
        </w:rPr>
      </w:pPr>
      <w:r w:rsidRPr="000372D8">
        <w:rPr>
          <w:rFonts w:asciiTheme="minorHAnsi" w:hAnsiTheme="minorHAnsi" w:cstheme="minorHAnsi"/>
          <w:b/>
        </w:rPr>
        <w:t xml:space="preserve">Załącznik nr </w:t>
      </w:r>
      <w:r>
        <w:rPr>
          <w:rFonts w:asciiTheme="minorHAnsi" w:hAnsiTheme="minorHAnsi" w:cstheme="minorHAnsi"/>
          <w:b/>
        </w:rPr>
        <w:t>5</w:t>
      </w:r>
      <w:r w:rsidRPr="000372D8">
        <w:rPr>
          <w:rFonts w:asciiTheme="minorHAnsi" w:hAnsiTheme="minorHAnsi" w:cstheme="minorHAnsi"/>
          <w:b/>
        </w:rPr>
        <w:t xml:space="preserve">: </w:t>
      </w:r>
      <w:r w:rsidRPr="000372D8">
        <w:rPr>
          <w:rFonts w:asciiTheme="minorHAnsi" w:hAnsiTheme="minorHAnsi" w:cstheme="minorHAnsi"/>
        </w:rPr>
        <w:t>Wzór: Wykaz osób</w:t>
      </w:r>
    </w:p>
    <w:p w14:paraId="5D44BDC7" w14:textId="77777777" w:rsidR="001A7F3A" w:rsidRDefault="0032449B" w:rsidP="001A7F3A">
      <w:pPr>
        <w:spacing w:after="0" w:line="252" w:lineRule="auto"/>
        <w:contextualSpacing/>
        <w:jc w:val="both"/>
        <w:rPr>
          <w:rFonts w:asciiTheme="minorHAnsi" w:hAnsiTheme="minorHAnsi" w:cstheme="minorHAnsi"/>
        </w:rPr>
      </w:pPr>
      <w:r w:rsidRPr="000372D8">
        <w:rPr>
          <w:rFonts w:asciiTheme="minorHAnsi" w:hAnsiTheme="minorHAnsi" w:cstheme="minorHAnsi"/>
          <w:b/>
        </w:rPr>
        <w:t xml:space="preserve">Załącznik nr </w:t>
      </w:r>
      <w:r>
        <w:rPr>
          <w:rFonts w:asciiTheme="minorHAnsi" w:hAnsiTheme="minorHAnsi" w:cstheme="minorHAnsi"/>
          <w:b/>
        </w:rPr>
        <w:t>6</w:t>
      </w:r>
      <w:r w:rsidRPr="000372D8">
        <w:rPr>
          <w:rFonts w:asciiTheme="minorHAnsi" w:hAnsiTheme="minorHAnsi" w:cstheme="minorHAnsi"/>
          <w:b/>
        </w:rPr>
        <w:t xml:space="preserve">: </w:t>
      </w:r>
      <w:r w:rsidRPr="000372D8">
        <w:rPr>
          <w:rFonts w:asciiTheme="minorHAnsi" w:hAnsiTheme="minorHAnsi" w:cstheme="minorHAnsi"/>
        </w:rPr>
        <w:t>Wzór: Oświadczenie o wypełnieniu obowiązku informacyjnego</w:t>
      </w:r>
    </w:p>
    <w:p w14:paraId="63480C08" w14:textId="0B970294" w:rsidR="001A7F3A" w:rsidRDefault="0032449B" w:rsidP="001A7F3A">
      <w:pPr>
        <w:spacing w:after="0" w:line="252" w:lineRule="auto"/>
        <w:contextualSpacing/>
        <w:jc w:val="both"/>
        <w:rPr>
          <w:rFonts w:asciiTheme="minorHAnsi" w:hAnsiTheme="minorHAnsi" w:cstheme="minorHAnsi"/>
        </w:rPr>
      </w:pPr>
      <w:r w:rsidRPr="000372D8">
        <w:rPr>
          <w:rFonts w:asciiTheme="minorHAnsi" w:hAnsiTheme="minorHAnsi" w:cstheme="minorHAnsi"/>
          <w:b/>
        </w:rPr>
        <w:t xml:space="preserve">Załącznik nr </w:t>
      </w:r>
      <w:r>
        <w:rPr>
          <w:rFonts w:asciiTheme="minorHAnsi" w:hAnsiTheme="minorHAnsi" w:cstheme="minorHAnsi"/>
          <w:b/>
        </w:rPr>
        <w:t>7</w:t>
      </w:r>
      <w:r w:rsidRPr="000372D8">
        <w:rPr>
          <w:rFonts w:asciiTheme="minorHAnsi" w:hAnsiTheme="minorHAnsi" w:cstheme="minorHAnsi"/>
          <w:b/>
        </w:rPr>
        <w:t xml:space="preserve">: </w:t>
      </w:r>
      <w:r w:rsidR="00771A48">
        <w:rPr>
          <w:rFonts w:asciiTheme="minorHAnsi" w:hAnsiTheme="minorHAnsi" w:cstheme="minorHAnsi"/>
        </w:rPr>
        <w:t>Projektowane</w:t>
      </w:r>
      <w:r w:rsidRPr="000372D8">
        <w:rPr>
          <w:rFonts w:asciiTheme="minorHAnsi" w:hAnsiTheme="minorHAnsi" w:cstheme="minorHAnsi"/>
        </w:rPr>
        <w:t xml:space="preserve"> postanowienia</w:t>
      </w:r>
      <w:r w:rsidR="00907A8C">
        <w:rPr>
          <w:rFonts w:asciiTheme="minorHAnsi" w:hAnsiTheme="minorHAnsi" w:cstheme="minorHAnsi"/>
        </w:rPr>
        <w:t xml:space="preserve"> Umowy</w:t>
      </w:r>
    </w:p>
    <w:p w14:paraId="5DBDAE68" w14:textId="77777777" w:rsidR="001A7F3A" w:rsidRDefault="0032449B" w:rsidP="001A7F3A">
      <w:pPr>
        <w:spacing w:after="0" w:line="252" w:lineRule="auto"/>
        <w:contextualSpacing/>
        <w:jc w:val="both"/>
        <w:rPr>
          <w:rFonts w:asciiTheme="minorHAnsi" w:hAnsiTheme="minorHAnsi" w:cstheme="minorHAnsi"/>
        </w:rPr>
      </w:pPr>
      <w:r w:rsidRPr="000372D8">
        <w:rPr>
          <w:rFonts w:asciiTheme="minorHAnsi" w:hAnsiTheme="minorHAnsi" w:cstheme="minorHAnsi"/>
          <w:b/>
        </w:rPr>
        <w:t xml:space="preserve">Załącznik nr </w:t>
      </w:r>
      <w:r>
        <w:rPr>
          <w:rFonts w:asciiTheme="minorHAnsi" w:hAnsiTheme="minorHAnsi" w:cstheme="minorHAnsi"/>
          <w:b/>
        </w:rPr>
        <w:t>8</w:t>
      </w:r>
      <w:r w:rsidRPr="000372D8">
        <w:rPr>
          <w:rFonts w:asciiTheme="minorHAnsi" w:hAnsiTheme="minorHAnsi" w:cstheme="minorHAnsi"/>
          <w:b/>
        </w:rPr>
        <w:t xml:space="preserve">: </w:t>
      </w:r>
      <w:r w:rsidRPr="000372D8">
        <w:rPr>
          <w:rFonts w:asciiTheme="minorHAnsi" w:hAnsiTheme="minorHAnsi" w:cstheme="minorHAnsi"/>
        </w:rPr>
        <w:t>Oświadczenie o niepodleganiu wykluczeniu oraz spełnieniu warunków udziału w postępowaniu</w:t>
      </w:r>
    </w:p>
    <w:p w14:paraId="4F6DF1B6" w14:textId="1ED72616" w:rsidR="00C82A0A" w:rsidRPr="000372D8" w:rsidRDefault="0032449B" w:rsidP="001A7F3A">
      <w:pPr>
        <w:spacing w:after="0" w:line="252" w:lineRule="auto"/>
        <w:contextualSpacing/>
        <w:jc w:val="both"/>
        <w:rPr>
          <w:rFonts w:asciiTheme="minorHAnsi" w:hAnsiTheme="minorHAnsi" w:cstheme="minorHAnsi"/>
          <w:color w:val="000000"/>
        </w:rPr>
      </w:pPr>
      <w:r w:rsidRPr="000372D8">
        <w:rPr>
          <w:rFonts w:asciiTheme="minorHAnsi" w:hAnsiTheme="minorHAnsi" w:cstheme="minorHAnsi"/>
          <w:b/>
        </w:rPr>
        <w:t xml:space="preserve">Załącznik nr </w:t>
      </w:r>
      <w:r>
        <w:rPr>
          <w:rFonts w:asciiTheme="minorHAnsi" w:hAnsiTheme="minorHAnsi" w:cstheme="minorHAnsi"/>
          <w:b/>
        </w:rPr>
        <w:t>9</w:t>
      </w:r>
      <w:r w:rsidRPr="000372D8">
        <w:rPr>
          <w:rFonts w:asciiTheme="minorHAnsi" w:hAnsiTheme="minorHAnsi" w:cstheme="minorHAnsi"/>
          <w:b/>
        </w:rPr>
        <w:t xml:space="preserve">: </w:t>
      </w:r>
      <w:r w:rsidRPr="000372D8">
        <w:rPr>
          <w:rFonts w:asciiTheme="minorHAnsi" w:hAnsiTheme="minorHAnsi" w:cstheme="minorHAnsi"/>
        </w:rPr>
        <w:t>Zobowiązanie do oddania do dyspozycji niezbędnych zasobów na okres korzystania z nich przy wykonaniu zamówienia</w:t>
      </w:r>
      <w:r w:rsidR="00FE7734">
        <w:rPr>
          <w:rFonts w:asciiTheme="minorHAnsi" w:hAnsiTheme="minorHAnsi" w:cstheme="minorHAnsi"/>
        </w:rPr>
        <w:t>.</w:t>
      </w:r>
    </w:p>
    <w:p w14:paraId="47DEB14D" w14:textId="77777777" w:rsidR="00C82A0A" w:rsidRPr="000372D8" w:rsidRDefault="00C82A0A" w:rsidP="00C82A0A">
      <w:pPr>
        <w:spacing w:after="0" w:line="276" w:lineRule="auto"/>
        <w:jc w:val="both"/>
        <w:rPr>
          <w:rFonts w:asciiTheme="minorHAnsi" w:hAnsiTheme="minorHAnsi" w:cstheme="minorHAnsi"/>
          <w:color w:val="000000"/>
        </w:rPr>
      </w:pPr>
    </w:p>
    <w:p w14:paraId="4544BD2D" w14:textId="0CF70D9E" w:rsidR="00082C63" w:rsidRDefault="00082C63" w:rsidP="00C82A0A">
      <w:pPr>
        <w:spacing w:after="0" w:line="276" w:lineRule="auto"/>
        <w:jc w:val="both"/>
        <w:rPr>
          <w:rFonts w:asciiTheme="minorHAnsi" w:hAnsiTheme="minorHAnsi" w:cstheme="minorHAnsi"/>
          <w:color w:val="000000"/>
        </w:rPr>
      </w:pPr>
      <w:r>
        <w:rPr>
          <w:rFonts w:asciiTheme="minorHAnsi" w:hAnsiTheme="minorHAnsi" w:cstheme="minorHAnsi"/>
          <w:color w:val="000000"/>
        </w:rPr>
        <w:br w:type="page"/>
      </w:r>
    </w:p>
    <w:p w14:paraId="7CD2144A" w14:textId="77777777" w:rsidR="00C82A0A" w:rsidRPr="000372D8" w:rsidRDefault="00C82A0A" w:rsidP="00C82A0A">
      <w:pPr>
        <w:spacing w:after="0" w:line="276" w:lineRule="auto"/>
        <w:jc w:val="both"/>
        <w:rPr>
          <w:rFonts w:asciiTheme="minorHAnsi" w:hAnsiTheme="minorHAnsi" w:cstheme="minorHAnsi"/>
          <w:color w:val="000000"/>
        </w:rPr>
      </w:pPr>
    </w:p>
    <w:p w14:paraId="23900346" w14:textId="66DA5970" w:rsidR="0073580B" w:rsidRPr="000372D8" w:rsidRDefault="0073580B" w:rsidP="00C82A0A">
      <w:pPr>
        <w:spacing w:after="0" w:line="276" w:lineRule="auto"/>
        <w:jc w:val="both"/>
        <w:rPr>
          <w:rFonts w:asciiTheme="minorHAnsi" w:hAnsiTheme="minorHAnsi" w:cstheme="minorHAnsi"/>
          <w:color w:val="000000"/>
        </w:rPr>
      </w:pPr>
    </w:p>
    <w:p w14:paraId="16BA8D2C" w14:textId="222718FD" w:rsidR="00FB34FD" w:rsidRPr="000372D8" w:rsidRDefault="00AD2C10" w:rsidP="00AD2C10">
      <w:pPr>
        <w:pStyle w:val="Teksttreci60"/>
        <w:shd w:val="clear" w:color="auto" w:fill="auto"/>
        <w:spacing w:before="0" w:line="300" w:lineRule="auto"/>
        <w:ind w:left="4320" w:right="40" w:firstLine="0"/>
        <w:rPr>
          <w:rFonts w:asciiTheme="minorHAnsi" w:hAnsiTheme="minorHAnsi" w:cstheme="minorHAnsi"/>
          <w:sz w:val="22"/>
          <w:szCs w:val="22"/>
        </w:rPr>
      </w:pPr>
      <w:bookmarkStart w:id="11" w:name="_Hlk12285671"/>
      <w:r w:rsidRPr="000372D8">
        <w:rPr>
          <w:rFonts w:asciiTheme="minorHAnsi" w:hAnsiTheme="minorHAnsi" w:cstheme="minorHAnsi"/>
          <w:sz w:val="22"/>
          <w:szCs w:val="22"/>
        </w:rPr>
        <w:t xml:space="preserve">Załącznik nr </w:t>
      </w:r>
      <w:r w:rsidR="005C0643">
        <w:rPr>
          <w:rFonts w:asciiTheme="minorHAnsi" w:hAnsiTheme="minorHAnsi" w:cstheme="minorHAnsi"/>
          <w:sz w:val="22"/>
          <w:szCs w:val="22"/>
        </w:rPr>
        <w:t>3</w:t>
      </w:r>
      <w:r w:rsidRPr="000372D8">
        <w:rPr>
          <w:rFonts w:asciiTheme="minorHAnsi" w:hAnsiTheme="minorHAnsi" w:cstheme="minorHAnsi"/>
          <w:sz w:val="22"/>
          <w:szCs w:val="22"/>
        </w:rPr>
        <w:t xml:space="preserve"> do zaproszenia - wzór formularza oferty </w:t>
      </w:r>
    </w:p>
    <w:p w14:paraId="141F312E" w14:textId="77777777" w:rsidR="00FB34FD" w:rsidRPr="000372D8" w:rsidRDefault="00FB34FD" w:rsidP="00AD2C10">
      <w:pPr>
        <w:pStyle w:val="Teksttreci60"/>
        <w:shd w:val="clear" w:color="auto" w:fill="auto"/>
        <w:spacing w:before="0" w:line="300" w:lineRule="auto"/>
        <w:ind w:left="4320" w:right="40" w:firstLine="0"/>
        <w:rPr>
          <w:rFonts w:asciiTheme="minorHAnsi" w:hAnsiTheme="minorHAnsi" w:cstheme="minorHAnsi"/>
          <w:sz w:val="22"/>
          <w:szCs w:val="22"/>
        </w:rPr>
      </w:pPr>
    </w:p>
    <w:p w14:paraId="746F726F" w14:textId="0DC68669" w:rsidR="00AD2C10" w:rsidRPr="000372D8" w:rsidRDefault="00AD2C10" w:rsidP="00AD2C10">
      <w:pPr>
        <w:pStyle w:val="Teksttreci60"/>
        <w:shd w:val="clear" w:color="auto" w:fill="auto"/>
        <w:spacing w:before="0" w:line="300" w:lineRule="auto"/>
        <w:ind w:left="4320" w:right="40" w:firstLine="0"/>
        <w:rPr>
          <w:rFonts w:asciiTheme="minorHAnsi" w:hAnsiTheme="minorHAnsi" w:cstheme="minorHAnsi"/>
          <w:sz w:val="22"/>
          <w:szCs w:val="22"/>
        </w:rPr>
      </w:pPr>
      <w:r w:rsidRPr="000372D8">
        <w:rPr>
          <w:rStyle w:val="Teksttreci6PogrubienieBezkursywy"/>
          <w:rFonts w:asciiTheme="minorHAnsi" w:hAnsiTheme="minorHAnsi" w:cstheme="minorHAnsi"/>
          <w:sz w:val="22"/>
          <w:szCs w:val="22"/>
        </w:rPr>
        <w:t>OFERTA</w:t>
      </w:r>
    </w:p>
    <w:p w14:paraId="0BAE6CAF" w14:textId="77777777" w:rsidR="00FB34FD" w:rsidRPr="000372D8" w:rsidRDefault="00FB34FD" w:rsidP="00AD2C10">
      <w:pPr>
        <w:pStyle w:val="Teksttreci40"/>
        <w:shd w:val="clear" w:color="auto" w:fill="auto"/>
        <w:spacing w:before="0" w:after="0" w:line="300" w:lineRule="auto"/>
        <w:ind w:left="120" w:right="40" w:firstLine="0"/>
        <w:jc w:val="both"/>
        <w:rPr>
          <w:rStyle w:val="Teksttreci410ptBezpogrubienia"/>
          <w:rFonts w:asciiTheme="minorHAnsi" w:hAnsiTheme="minorHAnsi" w:cstheme="minorHAnsi"/>
          <w:sz w:val="22"/>
          <w:szCs w:val="22"/>
        </w:rPr>
      </w:pPr>
    </w:p>
    <w:p w14:paraId="3D8C272D" w14:textId="77777777" w:rsidR="00FB34FD" w:rsidRPr="000372D8" w:rsidRDefault="00FB34FD" w:rsidP="00AD2C10">
      <w:pPr>
        <w:pStyle w:val="Teksttreci40"/>
        <w:shd w:val="clear" w:color="auto" w:fill="auto"/>
        <w:spacing w:before="0" w:after="0" w:line="300" w:lineRule="auto"/>
        <w:ind w:left="120" w:right="40" w:firstLine="0"/>
        <w:jc w:val="both"/>
        <w:rPr>
          <w:rStyle w:val="Teksttreci410ptBezpogrubienia"/>
          <w:rFonts w:asciiTheme="minorHAnsi" w:hAnsiTheme="minorHAnsi" w:cstheme="minorHAnsi"/>
          <w:sz w:val="22"/>
          <w:szCs w:val="22"/>
        </w:rPr>
      </w:pPr>
    </w:p>
    <w:p w14:paraId="7285FFDC" w14:textId="3C77DE4A" w:rsidR="00AD2C10" w:rsidRPr="000372D8" w:rsidRDefault="00AD2C10" w:rsidP="00AD2C10">
      <w:pPr>
        <w:pStyle w:val="Teksttreci40"/>
        <w:shd w:val="clear" w:color="auto" w:fill="auto"/>
        <w:spacing w:before="0" w:after="0" w:line="300" w:lineRule="auto"/>
        <w:ind w:left="120" w:right="40" w:firstLine="0"/>
        <w:jc w:val="both"/>
        <w:rPr>
          <w:rStyle w:val="Teksttreci410ptBezpogrubienia"/>
          <w:rFonts w:asciiTheme="minorHAnsi" w:hAnsiTheme="minorHAnsi" w:cstheme="minorHAnsi"/>
          <w:sz w:val="22"/>
          <w:szCs w:val="22"/>
        </w:rPr>
      </w:pPr>
      <w:r w:rsidRPr="000372D8">
        <w:rPr>
          <w:rStyle w:val="Teksttreci410ptBezpogrubienia"/>
          <w:rFonts w:asciiTheme="minorHAnsi" w:hAnsiTheme="minorHAnsi" w:cstheme="minorHAnsi"/>
          <w:sz w:val="22"/>
          <w:szCs w:val="22"/>
        </w:rPr>
        <w:t>Odpowiadając na ogłoszenie o zamówieniu na</w:t>
      </w:r>
      <w:r w:rsidR="001D410C" w:rsidRPr="000372D8">
        <w:rPr>
          <w:rFonts w:asciiTheme="minorHAnsi" w:hAnsiTheme="minorHAnsi" w:cstheme="minorHAnsi"/>
          <w:b/>
          <w:sz w:val="22"/>
          <w:szCs w:val="22"/>
        </w:rPr>
        <w:t xml:space="preserve"> wykonanie robót budowalnych (</w:t>
      </w:r>
      <w:r w:rsidR="00771A48">
        <w:rPr>
          <w:rFonts w:asciiTheme="minorHAnsi" w:hAnsiTheme="minorHAnsi" w:cstheme="minorHAnsi"/>
          <w:bCs/>
        </w:rPr>
        <w:t xml:space="preserve">stan surowy – zakres B, </w:t>
      </w:r>
      <w:r w:rsidR="00771A48" w:rsidRPr="00302D8C">
        <w:rPr>
          <w:rFonts w:asciiTheme="minorHAnsi" w:hAnsiTheme="minorHAnsi" w:cstheme="minorHAnsi"/>
          <w:bCs/>
        </w:rPr>
        <w:t>roboty wykończeniowe, instalacyjne, zagospodarowanie terenu</w:t>
      </w:r>
      <w:r w:rsidR="001D410C" w:rsidRPr="000372D8">
        <w:rPr>
          <w:rFonts w:asciiTheme="minorHAnsi" w:hAnsiTheme="minorHAnsi" w:cstheme="minorHAnsi"/>
          <w:b/>
          <w:sz w:val="22"/>
          <w:szCs w:val="22"/>
        </w:rPr>
        <w:t>) związanych z przebudową, rozbudową i adaptacją budynku tzw. Nowej szkoły w Opactwie św. Wojciecha Mniszek Benedyktynek w Staniątkach</w:t>
      </w:r>
      <w:r w:rsidRPr="000372D8">
        <w:rPr>
          <w:rStyle w:val="Teksttreci410ptBezpogrubienia"/>
          <w:rFonts w:asciiTheme="minorHAnsi" w:hAnsiTheme="minorHAnsi" w:cstheme="minorHAnsi"/>
          <w:sz w:val="22"/>
          <w:szCs w:val="22"/>
        </w:rPr>
        <w:t>:</w:t>
      </w:r>
    </w:p>
    <w:p w14:paraId="0EC083EA" w14:textId="77777777" w:rsidR="00A46D72" w:rsidRPr="000372D8" w:rsidRDefault="00A46D72" w:rsidP="00AD2C10">
      <w:pPr>
        <w:pStyle w:val="Teksttreci40"/>
        <w:shd w:val="clear" w:color="auto" w:fill="auto"/>
        <w:spacing w:before="0" w:after="0" w:line="300" w:lineRule="auto"/>
        <w:ind w:left="120" w:right="40" w:firstLine="0"/>
        <w:jc w:val="both"/>
        <w:rPr>
          <w:rFonts w:asciiTheme="minorHAnsi" w:hAnsiTheme="minorHAnsi" w:cstheme="minorHAnsi"/>
          <w:sz w:val="22"/>
          <w:szCs w:val="22"/>
        </w:rPr>
      </w:pPr>
    </w:p>
    <w:tbl>
      <w:tblPr>
        <w:tblW w:w="0" w:type="auto"/>
        <w:jc w:val="center"/>
        <w:tblLayout w:type="fixed"/>
        <w:tblCellMar>
          <w:left w:w="10" w:type="dxa"/>
          <w:right w:w="10" w:type="dxa"/>
        </w:tblCellMar>
        <w:tblLook w:val="0000" w:firstRow="0" w:lastRow="0" w:firstColumn="0" w:lastColumn="0" w:noHBand="0" w:noVBand="0"/>
      </w:tblPr>
      <w:tblGrid>
        <w:gridCol w:w="4565"/>
        <w:gridCol w:w="4512"/>
      </w:tblGrid>
      <w:tr w:rsidR="00AD2C10" w:rsidRPr="000372D8" w14:paraId="467BDFD7" w14:textId="77777777" w:rsidTr="00EF1436">
        <w:trPr>
          <w:trHeight w:val="326"/>
          <w:jc w:val="center"/>
        </w:trPr>
        <w:tc>
          <w:tcPr>
            <w:tcW w:w="4565" w:type="dxa"/>
            <w:tcBorders>
              <w:top w:val="single" w:sz="4" w:space="0" w:color="auto"/>
              <w:left w:val="single" w:sz="4" w:space="0" w:color="auto"/>
              <w:bottom w:val="single" w:sz="4" w:space="0" w:color="auto"/>
              <w:right w:val="single" w:sz="4" w:space="0" w:color="auto"/>
            </w:tcBorders>
            <w:shd w:val="clear" w:color="auto" w:fill="FFFFFF"/>
          </w:tcPr>
          <w:p w14:paraId="19B59E93" w14:textId="77777777" w:rsidR="00AD2C10" w:rsidRPr="000372D8" w:rsidRDefault="00AD2C10" w:rsidP="00EF1436">
            <w:pPr>
              <w:pStyle w:val="Teksttreci0"/>
              <w:framePr w:wrap="notBeside" w:vAnchor="text" w:hAnchor="text" w:xAlign="center" w:y="1"/>
              <w:shd w:val="clear" w:color="auto" w:fill="auto"/>
              <w:spacing w:after="0" w:line="300" w:lineRule="auto"/>
              <w:ind w:left="1120" w:firstLine="0"/>
              <w:jc w:val="left"/>
              <w:rPr>
                <w:rFonts w:asciiTheme="minorHAnsi" w:hAnsiTheme="minorHAnsi" w:cstheme="minorHAnsi"/>
                <w:sz w:val="22"/>
                <w:szCs w:val="22"/>
              </w:rPr>
            </w:pPr>
            <w:r w:rsidRPr="000372D8">
              <w:rPr>
                <w:rFonts w:asciiTheme="minorHAnsi" w:hAnsiTheme="minorHAnsi" w:cstheme="minorHAnsi"/>
                <w:sz w:val="22"/>
                <w:szCs w:val="22"/>
              </w:rPr>
              <w:t>nazwa (firma) Wykonawcy</w:t>
            </w:r>
          </w:p>
        </w:tc>
        <w:tc>
          <w:tcPr>
            <w:tcW w:w="4512" w:type="dxa"/>
            <w:tcBorders>
              <w:top w:val="single" w:sz="4" w:space="0" w:color="auto"/>
              <w:left w:val="single" w:sz="4" w:space="0" w:color="auto"/>
              <w:bottom w:val="single" w:sz="4" w:space="0" w:color="auto"/>
              <w:right w:val="single" w:sz="4" w:space="0" w:color="auto"/>
            </w:tcBorders>
            <w:shd w:val="clear" w:color="auto" w:fill="FFFFFF"/>
          </w:tcPr>
          <w:p w14:paraId="6791266C" w14:textId="77777777" w:rsidR="00AD2C10" w:rsidRPr="000372D8" w:rsidRDefault="00AD2C10" w:rsidP="00EF1436">
            <w:pPr>
              <w:pStyle w:val="Teksttreci0"/>
              <w:framePr w:wrap="notBeside" w:vAnchor="text" w:hAnchor="text" w:xAlign="center" w:y="1"/>
              <w:shd w:val="clear" w:color="auto" w:fill="auto"/>
              <w:spacing w:after="0" w:line="300" w:lineRule="auto"/>
              <w:ind w:left="1080" w:firstLine="0"/>
              <w:jc w:val="left"/>
              <w:rPr>
                <w:rFonts w:asciiTheme="minorHAnsi" w:hAnsiTheme="minorHAnsi" w:cstheme="minorHAnsi"/>
                <w:sz w:val="22"/>
                <w:szCs w:val="22"/>
              </w:rPr>
            </w:pPr>
            <w:r w:rsidRPr="000372D8">
              <w:rPr>
                <w:rFonts w:asciiTheme="minorHAnsi" w:hAnsiTheme="minorHAnsi" w:cstheme="minorHAnsi"/>
                <w:sz w:val="22"/>
                <w:szCs w:val="22"/>
              </w:rPr>
              <w:t>adres siedziby Wykonawcy</w:t>
            </w:r>
          </w:p>
        </w:tc>
      </w:tr>
      <w:tr w:rsidR="00AD2C10" w:rsidRPr="000372D8" w14:paraId="2128EEB2" w14:textId="77777777" w:rsidTr="00EF1436">
        <w:trPr>
          <w:trHeight w:val="624"/>
          <w:jc w:val="center"/>
        </w:trPr>
        <w:tc>
          <w:tcPr>
            <w:tcW w:w="4565" w:type="dxa"/>
            <w:tcBorders>
              <w:top w:val="single" w:sz="4" w:space="0" w:color="auto"/>
              <w:left w:val="single" w:sz="4" w:space="0" w:color="auto"/>
              <w:bottom w:val="single" w:sz="4" w:space="0" w:color="auto"/>
              <w:right w:val="single" w:sz="4" w:space="0" w:color="auto"/>
            </w:tcBorders>
            <w:shd w:val="clear" w:color="auto" w:fill="FFFFFF"/>
          </w:tcPr>
          <w:p w14:paraId="19471672" w14:textId="77777777" w:rsidR="00AD2C10" w:rsidRPr="000372D8" w:rsidRDefault="00AD2C10" w:rsidP="00EF1436">
            <w:pPr>
              <w:framePr w:wrap="notBeside" w:vAnchor="text" w:hAnchor="text" w:xAlign="center" w:y="1"/>
              <w:spacing w:after="0" w:line="300" w:lineRule="auto"/>
              <w:rPr>
                <w:rFonts w:asciiTheme="minorHAnsi" w:hAnsiTheme="minorHAnsi" w:cstheme="minorHAnsi"/>
              </w:rPr>
            </w:pPr>
          </w:p>
        </w:tc>
        <w:tc>
          <w:tcPr>
            <w:tcW w:w="4512" w:type="dxa"/>
            <w:tcBorders>
              <w:top w:val="single" w:sz="4" w:space="0" w:color="auto"/>
              <w:left w:val="single" w:sz="4" w:space="0" w:color="auto"/>
              <w:bottom w:val="single" w:sz="4" w:space="0" w:color="auto"/>
              <w:right w:val="single" w:sz="4" w:space="0" w:color="auto"/>
            </w:tcBorders>
            <w:shd w:val="clear" w:color="auto" w:fill="FFFFFF"/>
          </w:tcPr>
          <w:p w14:paraId="5734D700" w14:textId="77777777" w:rsidR="00AD2C10" w:rsidRPr="000372D8" w:rsidRDefault="00AD2C10" w:rsidP="00EF1436">
            <w:pPr>
              <w:framePr w:wrap="notBeside" w:vAnchor="text" w:hAnchor="text" w:xAlign="center" w:y="1"/>
              <w:spacing w:after="0" w:line="300" w:lineRule="auto"/>
              <w:rPr>
                <w:rFonts w:asciiTheme="minorHAnsi" w:hAnsiTheme="minorHAnsi" w:cstheme="minorHAnsi"/>
              </w:rPr>
            </w:pPr>
          </w:p>
        </w:tc>
      </w:tr>
      <w:tr w:rsidR="00AD2C10" w:rsidRPr="000372D8" w14:paraId="4E054B2C" w14:textId="77777777" w:rsidTr="00EF1436">
        <w:trPr>
          <w:trHeight w:val="629"/>
          <w:jc w:val="center"/>
        </w:trPr>
        <w:tc>
          <w:tcPr>
            <w:tcW w:w="4565" w:type="dxa"/>
            <w:tcBorders>
              <w:top w:val="single" w:sz="4" w:space="0" w:color="auto"/>
              <w:left w:val="single" w:sz="4" w:space="0" w:color="auto"/>
              <w:bottom w:val="single" w:sz="4" w:space="0" w:color="auto"/>
              <w:right w:val="single" w:sz="4" w:space="0" w:color="auto"/>
            </w:tcBorders>
            <w:shd w:val="clear" w:color="auto" w:fill="FFFFFF"/>
          </w:tcPr>
          <w:p w14:paraId="3A59F862" w14:textId="77777777" w:rsidR="00AD2C10" w:rsidRPr="000372D8" w:rsidRDefault="00AD2C10" w:rsidP="00EF1436">
            <w:pPr>
              <w:framePr w:wrap="notBeside" w:vAnchor="text" w:hAnchor="text" w:xAlign="center" w:y="1"/>
              <w:spacing w:after="0" w:line="300" w:lineRule="auto"/>
              <w:rPr>
                <w:rFonts w:asciiTheme="minorHAnsi" w:hAnsiTheme="minorHAnsi" w:cstheme="minorHAnsi"/>
              </w:rPr>
            </w:pPr>
          </w:p>
        </w:tc>
        <w:tc>
          <w:tcPr>
            <w:tcW w:w="4512" w:type="dxa"/>
            <w:tcBorders>
              <w:top w:val="single" w:sz="4" w:space="0" w:color="auto"/>
              <w:left w:val="single" w:sz="4" w:space="0" w:color="auto"/>
              <w:bottom w:val="single" w:sz="4" w:space="0" w:color="auto"/>
              <w:right w:val="single" w:sz="4" w:space="0" w:color="auto"/>
            </w:tcBorders>
            <w:shd w:val="clear" w:color="auto" w:fill="FFFFFF"/>
          </w:tcPr>
          <w:p w14:paraId="289A99A6" w14:textId="77777777" w:rsidR="00AD2C10" w:rsidRPr="000372D8" w:rsidRDefault="00AD2C10" w:rsidP="00EF1436">
            <w:pPr>
              <w:framePr w:wrap="notBeside" w:vAnchor="text" w:hAnchor="text" w:xAlign="center" w:y="1"/>
              <w:spacing w:after="0" w:line="300" w:lineRule="auto"/>
              <w:rPr>
                <w:rFonts w:asciiTheme="minorHAnsi" w:hAnsiTheme="minorHAnsi" w:cstheme="minorHAnsi"/>
              </w:rPr>
            </w:pPr>
          </w:p>
        </w:tc>
      </w:tr>
      <w:tr w:rsidR="00AD2C10" w:rsidRPr="000372D8" w14:paraId="4ACF1493" w14:textId="77777777" w:rsidTr="00EF1436">
        <w:trPr>
          <w:trHeight w:val="638"/>
          <w:jc w:val="center"/>
        </w:trPr>
        <w:tc>
          <w:tcPr>
            <w:tcW w:w="4565" w:type="dxa"/>
            <w:tcBorders>
              <w:top w:val="single" w:sz="4" w:space="0" w:color="auto"/>
              <w:left w:val="single" w:sz="4" w:space="0" w:color="auto"/>
              <w:bottom w:val="single" w:sz="4" w:space="0" w:color="auto"/>
              <w:right w:val="single" w:sz="4" w:space="0" w:color="auto"/>
            </w:tcBorders>
            <w:shd w:val="clear" w:color="auto" w:fill="FFFFFF"/>
          </w:tcPr>
          <w:p w14:paraId="3C21B6F8" w14:textId="77777777" w:rsidR="00AD2C10" w:rsidRPr="000372D8" w:rsidRDefault="00AD2C10" w:rsidP="00EF1436">
            <w:pPr>
              <w:framePr w:wrap="notBeside" w:vAnchor="text" w:hAnchor="text" w:xAlign="center" w:y="1"/>
              <w:spacing w:after="0" w:line="300" w:lineRule="auto"/>
              <w:rPr>
                <w:rFonts w:asciiTheme="minorHAnsi" w:hAnsiTheme="minorHAnsi" w:cstheme="minorHAnsi"/>
              </w:rPr>
            </w:pPr>
          </w:p>
        </w:tc>
        <w:tc>
          <w:tcPr>
            <w:tcW w:w="4512" w:type="dxa"/>
            <w:tcBorders>
              <w:top w:val="single" w:sz="4" w:space="0" w:color="auto"/>
              <w:left w:val="single" w:sz="4" w:space="0" w:color="auto"/>
              <w:bottom w:val="single" w:sz="4" w:space="0" w:color="auto"/>
              <w:right w:val="single" w:sz="4" w:space="0" w:color="auto"/>
            </w:tcBorders>
            <w:shd w:val="clear" w:color="auto" w:fill="FFFFFF"/>
          </w:tcPr>
          <w:p w14:paraId="747515B7" w14:textId="77777777" w:rsidR="00AD2C10" w:rsidRPr="000372D8" w:rsidRDefault="00AD2C10" w:rsidP="00EF1436">
            <w:pPr>
              <w:framePr w:wrap="notBeside" w:vAnchor="text" w:hAnchor="text" w:xAlign="center" w:y="1"/>
              <w:spacing w:after="0" w:line="300" w:lineRule="auto"/>
              <w:rPr>
                <w:rFonts w:asciiTheme="minorHAnsi" w:hAnsiTheme="minorHAnsi" w:cstheme="minorHAnsi"/>
              </w:rPr>
            </w:pPr>
          </w:p>
        </w:tc>
      </w:tr>
    </w:tbl>
    <w:p w14:paraId="0555386D" w14:textId="77777777" w:rsidR="00AD2C10" w:rsidRPr="000372D8" w:rsidRDefault="00AD2C10" w:rsidP="00AD2C10">
      <w:pPr>
        <w:spacing w:after="0" w:line="300" w:lineRule="auto"/>
        <w:rPr>
          <w:rFonts w:asciiTheme="minorHAnsi" w:hAnsiTheme="minorHAnsi" w:cstheme="minorHAnsi"/>
        </w:rPr>
      </w:pPr>
    </w:p>
    <w:p w14:paraId="31626C17" w14:textId="43E3746D" w:rsidR="00AD2C10" w:rsidRPr="000372D8" w:rsidRDefault="00AD2C10" w:rsidP="001D410C">
      <w:pPr>
        <w:pStyle w:val="Teksttreci0"/>
        <w:shd w:val="clear" w:color="auto" w:fill="auto"/>
        <w:spacing w:after="0" w:line="300" w:lineRule="auto"/>
        <w:ind w:left="120" w:right="40" w:hanging="120"/>
        <w:jc w:val="both"/>
        <w:rPr>
          <w:rFonts w:asciiTheme="minorHAnsi" w:hAnsiTheme="minorHAnsi" w:cstheme="minorHAnsi"/>
          <w:color w:val="000000"/>
          <w:sz w:val="22"/>
          <w:szCs w:val="22"/>
        </w:rPr>
      </w:pPr>
      <w:r w:rsidRPr="000372D8">
        <w:rPr>
          <w:rFonts w:asciiTheme="minorHAnsi" w:hAnsiTheme="minorHAnsi" w:cstheme="minorHAnsi"/>
          <w:sz w:val="22"/>
          <w:szCs w:val="22"/>
        </w:rPr>
        <w:t xml:space="preserve">składamy ofertę w przedmiotowym postępowaniu o udzielenie zamówienia publicznego </w:t>
      </w:r>
      <w:r w:rsidR="001D410C" w:rsidRPr="000372D8">
        <w:rPr>
          <w:rFonts w:asciiTheme="minorHAnsi" w:hAnsiTheme="minorHAnsi" w:cstheme="minorHAnsi"/>
          <w:color w:val="000000"/>
          <w:sz w:val="22"/>
          <w:szCs w:val="22"/>
        </w:rPr>
        <w:t xml:space="preserve"> </w:t>
      </w:r>
      <w:r w:rsidR="00696C8B" w:rsidRPr="000372D8">
        <w:rPr>
          <w:rFonts w:asciiTheme="minorHAnsi" w:hAnsiTheme="minorHAnsi" w:cstheme="minorHAnsi"/>
          <w:sz w:val="22"/>
          <w:szCs w:val="22"/>
        </w:rPr>
        <w:t xml:space="preserve">na </w:t>
      </w:r>
      <w:r w:rsidRPr="000372D8">
        <w:rPr>
          <w:rFonts w:asciiTheme="minorHAnsi" w:hAnsiTheme="minorHAnsi" w:cstheme="minorHAnsi"/>
          <w:sz w:val="22"/>
          <w:szCs w:val="22"/>
        </w:rPr>
        <w:t>następujących warunkach:</w:t>
      </w:r>
    </w:p>
    <w:p w14:paraId="4340598A" w14:textId="6DD54CB3" w:rsidR="00594BCA" w:rsidRPr="00177A7A" w:rsidRDefault="00AD2C10" w:rsidP="00F938D1">
      <w:pPr>
        <w:pStyle w:val="Teksttreci0"/>
        <w:numPr>
          <w:ilvl w:val="2"/>
          <w:numId w:val="11"/>
        </w:numPr>
        <w:shd w:val="clear" w:color="auto" w:fill="auto"/>
        <w:tabs>
          <w:tab w:val="left" w:leader="underscore" w:pos="5554"/>
        </w:tabs>
        <w:spacing w:after="0" w:line="300" w:lineRule="auto"/>
        <w:ind w:right="40" w:hanging="426"/>
        <w:jc w:val="left"/>
        <w:rPr>
          <w:rFonts w:asciiTheme="minorHAnsi" w:hAnsiTheme="minorHAnsi" w:cstheme="minorHAnsi"/>
          <w:b/>
          <w:bCs/>
          <w:sz w:val="22"/>
          <w:szCs w:val="22"/>
        </w:rPr>
      </w:pPr>
      <w:r w:rsidRPr="00177A7A">
        <w:rPr>
          <w:rFonts w:asciiTheme="minorHAnsi" w:hAnsiTheme="minorHAnsi" w:cstheme="minorHAnsi"/>
          <w:b/>
          <w:bCs/>
          <w:sz w:val="22"/>
          <w:szCs w:val="22"/>
        </w:rPr>
        <w:t>oferujemy wykonanie zamówienia za</w:t>
      </w:r>
      <w:r w:rsidR="00594BCA" w:rsidRPr="00177A7A">
        <w:rPr>
          <w:rFonts w:asciiTheme="minorHAnsi" w:hAnsiTheme="minorHAnsi" w:cstheme="minorHAnsi"/>
          <w:b/>
          <w:bCs/>
          <w:sz w:val="22"/>
          <w:szCs w:val="22"/>
        </w:rPr>
        <w:t xml:space="preserve"> całkowitą</w:t>
      </w:r>
      <w:r w:rsidRPr="00177A7A">
        <w:rPr>
          <w:rFonts w:asciiTheme="minorHAnsi" w:hAnsiTheme="minorHAnsi" w:cstheme="minorHAnsi"/>
          <w:b/>
          <w:bCs/>
          <w:sz w:val="22"/>
          <w:szCs w:val="22"/>
        </w:rPr>
        <w:t xml:space="preserve"> cenę netto </w:t>
      </w:r>
      <w:r w:rsidR="00696C8B" w:rsidRPr="00177A7A">
        <w:rPr>
          <w:rFonts w:asciiTheme="minorHAnsi" w:hAnsiTheme="minorHAnsi" w:cstheme="minorHAnsi"/>
          <w:b/>
          <w:bCs/>
          <w:sz w:val="22"/>
          <w:szCs w:val="22"/>
        </w:rPr>
        <w:t>………………..</w:t>
      </w:r>
      <w:r w:rsidRPr="00177A7A">
        <w:rPr>
          <w:rFonts w:asciiTheme="minorHAnsi" w:hAnsiTheme="minorHAnsi" w:cstheme="minorHAnsi"/>
          <w:b/>
          <w:bCs/>
          <w:sz w:val="22"/>
          <w:szCs w:val="22"/>
        </w:rPr>
        <w:t xml:space="preserve"> PLN, wraz z należnym podatkiem VAT</w:t>
      </w:r>
      <w:r w:rsidR="00696C8B" w:rsidRPr="00177A7A">
        <w:rPr>
          <w:rFonts w:asciiTheme="minorHAnsi" w:hAnsiTheme="minorHAnsi" w:cstheme="minorHAnsi"/>
          <w:b/>
          <w:bCs/>
          <w:sz w:val="22"/>
          <w:szCs w:val="22"/>
        </w:rPr>
        <w:t xml:space="preserve"> ………….</w:t>
      </w:r>
      <w:r w:rsidRPr="00177A7A">
        <w:rPr>
          <w:rFonts w:asciiTheme="minorHAnsi" w:hAnsiTheme="minorHAnsi" w:cstheme="minorHAnsi"/>
          <w:b/>
          <w:bCs/>
          <w:sz w:val="22"/>
          <w:szCs w:val="22"/>
        </w:rPr>
        <w:t xml:space="preserve"> %, co daje kwotę brutto </w:t>
      </w:r>
      <w:r w:rsidR="00696C8B" w:rsidRPr="00177A7A">
        <w:rPr>
          <w:rFonts w:asciiTheme="minorHAnsi" w:hAnsiTheme="minorHAnsi" w:cstheme="minorHAnsi"/>
          <w:b/>
          <w:bCs/>
          <w:sz w:val="22"/>
          <w:szCs w:val="22"/>
        </w:rPr>
        <w:t>………..</w:t>
      </w:r>
      <w:r w:rsidRPr="00177A7A">
        <w:rPr>
          <w:rFonts w:asciiTheme="minorHAnsi" w:hAnsiTheme="minorHAnsi" w:cstheme="minorHAnsi"/>
          <w:b/>
          <w:bCs/>
          <w:sz w:val="22"/>
          <w:szCs w:val="22"/>
        </w:rPr>
        <w:t xml:space="preserve"> PLN</w:t>
      </w:r>
      <w:r w:rsidR="00696C8B" w:rsidRPr="00177A7A">
        <w:rPr>
          <w:rFonts w:asciiTheme="minorHAnsi" w:hAnsiTheme="minorHAnsi" w:cstheme="minorHAnsi"/>
          <w:b/>
          <w:bCs/>
          <w:sz w:val="22"/>
          <w:szCs w:val="22"/>
        </w:rPr>
        <w:t xml:space="preserve"> (słownie ………)</w:t>
      </w:r>
      <w:r w:rsidR="00594BCA" w:rsidRPr="00177A7A">
        <w:rPr>
          <w:rFonts w:asciiTheme="minorHAnsi" w:hAnsiTheme="minorHAnsi" w:cstheme="minorHAnsi"/>
          <w:b/>
          <w:bCs/>
          <w:sz w:val="22"/>
          <w:szCs w:val="22"/>
        </w:rPr>
        <w:t xml:space="preserve">, </w:t>
      </w:r>
    </w:p>
    <w:p w14:paraId="175ED03D" w14:textId="0977AFE5" w:rsidR="00594BCA" w:rsidRPr="00177A7A" w:rsidRDefault="00594BCA" w:rsidP="00F938D1">
      <w:pPr>
        <w:pStyle w:val="Teksttreci0"/>
        <w:numPr>
          <w:ilvl w:val="2"/>
          <w:numId w:val="11"/>
        </w:numPr>
        <w:shd w:val="clear" w:color="auto" w:fill="auto"/>
        <w:tabs>
          <w:tab w:val="left" w:leader="underscore" w:pos="5554"/>
        </w:tabs>
        <w:spacing w:after="0" w:line="300" w:lineRule="auto"/>
        <w:ind w:right="40" w:hanging="426"/>
        <w:jc w:val="left"/>
        <w:rPr>
          <w:rFonts w:asciiTheme="minorHAnsi" w:hAnsiTheme="minorHAnsi" w:cstheme="minorHAnsi"/>
          <w:b/>
          <w:bCs/>
          <w:sz w:val="22"/>
          <w:szCs w:val="22"/>
        </w:rPr>
      </w:pPr>
      <w:r w:rsidRPr="00177A7A">
        <w:rPr>
          <w:rFonts w:asciiTheme="minorHAnsi" w:hAnsiTheme="minorHAnsi" w:cstheme="minorHAnsi"/>
          <w:b/>
          <w:bCs/>
          <w:sz w:val="22"/>
          <w:szCs w:val="22"/>
        </w:rPr>
        <w:t>W cenie wskazanej w pkt. 1 powyżej zawarta jest cena za wykonanie zamówienia w ramach prawa opcji w wysokości: netto ……………….. PLN, wraz z należnym podatkiem VAT …………. %, co daje kwotę brutto ……….. PLN (słownie ………)</w:t>
      </w:r>
      <w:r w:rsidR="005C0643" w:rsidRPr="00177A7A">
        <w:rPr>
          <w:rFonts w:asciiTheme="minorHAnsi" w:hAnsiTheme="minorHAnsi" w:cstheme="minorHAnsi"/>
          <w:b/>
          <w:bCs/>
          <w:sz w:val="22"/>
          <w:szCs w:val="22"/>
        </w:rPr>
        <w:t>,</w:t>
      </w:r>
    </w:p>
    <w:p w14:paraId="62203753" w14:textId="527FA6F9" w:rsidR="00696C8B" w:rsidRPr="000372D8" w:rsidRDefault="00696C8B" w:rsidP="00F938D1">
      <w:pPr>
        <w:pStyle w:val="Teksttreci0"/>
        <w:numPr>
          <w:ilvl w:val="2"/>
          <w:numId w:val="11"/>
        </w:numPr>
        <w:shd w:val="clear" w:color="auto" w:fill="auto"/>
        <w:tabs>
          <w:tab w:val="left" w:leader="underscore" w:pos="5554"/>
        </w:tabs>
        <w:spacing w:after="0" w:line="300" w:lineRule="auto"/>
        <w:ind w:right="40" w:hanging="426"/>
        <w:jc w:val="left"/>
        <w:rPr>
          <w:rFonts w:asciiTheme="minorHAnsi" w:hAnsiTheme="minorHAnsi" w:cstheme="minorHAnsi"/>
          <w:sz w:val="22"/>
          <w:szCs w:val="22"/>
        </w:rPr>
      </w:pPr>
      <w:r w:rsidRPr="000372D8">
        <w:rPr>
          <w:rFonts w:asciiTheme="minorHAnsi" w:hAnsiTheme="minorHAnsi" w:cstheme="minorHAnsi"/>
          <w:sz w:val="22"/>
          <w:szCs w:val="22"/>
        </w:rPr>
        <w:t>Szczegółowa kalkulacja oferowanej ceny</w:t>
      </w:r>
      <w:r w:rsidR="00594BCA">
        <w:rPr>
          <w:rFonts w:asciiTheme="minorHAnsi" w:hAnsiTheme="minorHAnsi" w:cstheme="minorHAnsi"/>
          <w:sz w:val="22"/>
          <w:szCs w:val="22"/>
        </w:rPr>
        <w:t xml:space="preserve"> (zamówienia podstawowego oraz części objętej prawem opcji)</w:t>
      </w:r>
      <w:r w:rsidRPr="000372D8">
        <w:rPr>
          <w:rFonts w:asciiTheme="minorHAnsi" w:hAnsiTheme="minorHAnsi" w:cstheme="minorHAnsi"/>
          <w:sz w:val="22"/>
          <w:szCs w:val="22"/>
        </w:rPr>
        <w:t xml:space="preserve"> przedstawiona została </w:t>
      </w:r>
      <w:r w:rsidR="005B362A" w:rsidRPr="000372D8">
        <w:rPr>
          <w:rFonts w:asciiTheme="minorHAnsi" w:hAnsiTheme="minorHAnsi" w:cstheme="minorHAnsi"/>
          <w:sz w:val="22"/>
          <w:szCs w:val="22"/>
        </w:rPr>
        <w:t xml:space="preserve">w wypełnionym </w:t>
      </w:r>
      <w:r w:rsidR="00594BCA">
        <w:rPr>
          <w:rFonts w:asciiTheme="minorHAnsi" w:hAnsiTheme="minorHAnsi" w:cstheme="minorHAnsi"/>
          <w:sz w:val="22"/>
          <w:szCs w:val="22"/>
        </w:rPr>
        <w:t>kosztorysie ofertowym</w:t>
      </w:r>
      <w:r w:rsidR="005C0643">
        <w:rPr>
          <w:rFonts w:asciiTheme="minorHAnsi" w:hAnsiTheme="minorHAnsi" w:cstheme="minorHAnsi"/>
          <w:sz w:val="22"/>
          <w:szCs w:val="22"/>
        </w:rPr>
        <w:t>,</w:t>
      </w:r>
      <w:r w:rsidR="005B362A" w:rsidRPr="000372D8">
        <w:rPr>
          <w:rFonts w:asciiTheme="minorHAnsi" w:hAnsiTheme="minorHAnsi" w:cstheme="minorHAnsi"/>
          <w:sz w:val="22"/>
          <w:szCs w:val="22"/>
        </w:rPr>
        <w:t xml:space="preserve"> </w:t>
      </w:r>
    </w:p>
    <w:p w14:paraId="30E2352D" w14:textId="4D37E310" w:rsidR="00696C8B" w:rsidRPr="000372D8" w:rsidRDefault="00696C8B" w:rsidP="00F938D1">
      <w:pPr>
        <w:pStyle w:val="Teksttreci0"/>
        <w:numPr>
          <w:ilvl w:val="2"/>
          <w:numId w:val="11"/>
        </w:numPr>
        <w:shd w:val="clear" w:color="auto" w:fill="auto"/>
        <w:tabs>
          <w:tab w:val="left" w:leader="underscore" w:pos="5554"/>
        </w:tabs>
        <w:spacing w:after="0" w:line="300" w:lineRule="auto"/>
        <w:ind w:right="40" w:hanging="426"/>
        <w:jc w:val="left"/>
        <w:rPr>
          <w:rFonts w:asciiTheme="minorHAnsi" w:hAnsiTheme="minorHAnsi" w:cstheme="minorHAnsi"/>
          <w:sz w:val="22"/>
          <w:szCs w:val="22"/>
        </w:rPr>
      </w:pPr>
      <w:r w:rsidRPr="00177A7A">
        <w:rPr>
          <w:rFonts w:asciiTheme="minorHAnsi" w:hAnsiTheme="minorHAnsi" w:cstheme="minorHAnsi"/>
          <w:b/>
          <w:bCs/>
          <w:sz w:val="22"/>
          <w:szCs w:val="22"/>
        </w:rPr>
        <w:t>oferujemy okres gwarancji:</w:t>
      </w:r>
      <w:r w:rsidR="001D410C" w:rsidRPr="00177A7A">
        <w:rPr>
          <w:rFonts w:asciiTheme="minorHAnsi" w:hAnsiTheme="minorHAnsi" w:cstheme="minorHAnsi"/>
          <w:b/>
          <w:bCs/>
          <w:sz w:val="22"/>
          <w:szCs w:val="22"/>
        </w:rPr>
        <w:t xml:space="preserve"> </w:t>
      </w:r>
      <w:r w:rsidRPr="00177A7A">
        <w:rPr>
          <w:rFonts w:asciiTheme="minorHAnsi" w:hAnsiTheme="minorHAnsi" w:cstheme="minorHAnsi"/>
          <w:b/>
          <w:bCs/>
          <w:sz w:val="22"/>
          <w:szCs w:val="22"/>
        </w:rPr>
        <w:t>….. miesięcy</w:t>
      </w:r>
      <w:r w:rsidR="005C0643">
        <w:rPr>
          <w:rFonts w:asciiTheme="minorHAnsi" w:hAnsiTheme="minorHAnsi" w:cstheme="minorHAnsi"/>
          <w:sz w:val="22"/>
          <w:szCs w:val="22"/>
        </w:rPr>
        <w:t>,</w:t>
      </w:r>
      <w:r w:rsidRPr="000372D8">
        <w:rPr>
          <w:rFonts w:asciiTheme="minorHAnsi" w:hAnsiTheme="minorHAnsi" w:cstheme="minorHAnsi"/>
          <w:sz w:val="22"/>
          <w:szCs w:val="22"/>
        </w:rPr>
        <w:t xml:space="preserve"> </w:t>
      </w:r>
    </w:p>
    <w:p w14:paraId="5F27A6EC" w14:textId="0400C967" w:rsidR="00696C8B" w:rsidRPr="000372D8" w:rsidRDefault="00AD2C10" w:rsidP="00F938D1">
      <w:pPr>
        <w:pStyle w:val="Teksttreci0"/>
        <w:numPr>
          <w:ilvl w:val="2"/>
          <w:numId w:val="11"/>
        </w:numPr>
        <w:shd w:val="clear" w:color="auto" w:fill="auto"/>
        <w:tabs>
          <w:tab w:val="left" w:leader="underscore" w:pos="5554"/>
        </w:tabs>
        <w:spacing w:after="0" w:line="300" w:lineRule="auto"/>
        <w:ind w:right="40" w:hanging="426"/>
        <w:jc w:val="left"/>
        <w:rPr>
          <w:rFonts w:asciiTheme="minorHAnsi" w:hAnsiTheme="minorHAnsi" w:cstheme="minorHAnsi"/>
          <w:sz w:val="22"/>
          <w:szCs w:val="22"/>
        </w:rPr>
      </w:pPr>
      <w:r w:rsidRPr="000372D8">
        <w:rPr>
          <w:rFonts w:asciiTheme="minorHAnsi" w:hAnsiTheme="minorHAnsi" w:cstheme="minorHAnsi"/>
          <w:sz w:val="22"/>
          <w:szCs w:val="22"/>
        </w:rPr>
        <w:t xml:space="preserve">informujemy, że wybór naszej oferty będzie prowadzić do powstania u zamawiającego obowiązku podatkowego w następującym zakresie: </w:t>
      </w:r>
      <w:r w:rsidR="001D410C" w:rsidRPr="000372D8">
        <w:rPr>
          <w:rFonts w:asciiTheme="minorHAnsi" w:hAnsiTheme="minorHAnsi" w:cstheme="minorHAnsi"/>
          <w:sz w:val="22"/>
          <w:szCs w:val="22"/>
        </w:rPr>
        <w:t>……………………</w:t>
      </w:r>
    </w:p>
    <w:p w14:paraId="371B069D" w14:textId="77777777" w:rsidR="00C25AEB" w:rsidRPr="000372D8" w:rsidRDefault="00C25AEB" w:rsidP="00F938D1">
      <w:pPr>
        <w:pStyle w:val="Teksttreci0"/>
        <w:numPr>
          <w:ilvl w:val="2"/>
          <w:numId w:val="11"/>
        </w:numPr>
        <w:shd w:val="clear" w:color="auto" w:fill="auto"/>
        <w:tabs>
          <w:tab w:val="left" w:pos="547"/>
          <w:tab w:val="left" w:leader="underscore" w:pos="5554"/>
        </w:tabs>
        <w:spacing w:after="0" w:line="300" w:lineRule="auto"/>
        <w:ind w:right="40"/>
        <w:jc w:val="left"/>
        <w:rPr>
          <w:rFonts w:asciiTheme="minorHAnsi" w:hAnsiTheme="minorHAnsi" w:cstheme="minorHAnsi"/>
          <w:sz w:val="22"/>
          <w:szCs w:val="22"/>
        </w:rPr>
      </w:pPr>
      <w:r w:rsidRPr="000372D8">
        <w:rPr>
          <w:rFonts w:asciiTheme="minorHAnsi" w:hAnsiTheme="minorHAnsi" w:cstheme="minorHAnsi"/>
          <w:sz w:val="22"/>
          <w:szCs w:val="22"/>
        </w:rPr>
        <w:t>uważamy się za związanych niniejszą ofertą przez okres wskazany w zaproszeniu,</w:t>
      </w:r>
    </w:p>
    <w:p w14:paraId="22D9867C" w14:textId="7C85F95A" w:rsidR="00C25AEB" w:rsidRDefault="00C25AEB" w:rsidP="00F938D1">
      <w:pPr>
        <w:pStyle w:val="Teksttreci0"/>
        <w:numPr>
          <w:ilvl w:val="2"/>
          <w:numId w:val="11"/>
        </w:numPr>
        <w:shd w:val="clear" w:color="auto" w:fill="auto"/>
        <w:tabs>
          <w:tab w:val="left" w:pos="547"/>
          <w:tab w:val="left" w:leader="underscore" w:pos="5554"/>
        </w:tabs>
        <w:spacing w:after="0" w:line="300" w:lineRule="auto"/>
        <w:ind w:right="40"/>
        <w:jc w:val="both"/>
        <w:rPr>
          <w:rFonts w:asciiTheme="minorHAnsi" w:hAnsiTheme="minorHAnsi" w:cstheme="minorHAnsi"/>
          <w:sz w:val="22"/>
          <w:szCs w:val="22"/>
        </w:rPr>
      </w:pPr>
      <w:r w:rsidRPr="000372D8">
        <w:rPr>
          <w:rFonts w:asciiTheme="minorHAnsi" w:hAnsiTheme="minorHAnsi" w:cstheme="minorHAnsi"/>
          <w:sz w:val="22"/>
          <w:szCs w:val="22"/>
        </w:rPr>
        <w:t>zobowiązujemy się w przypadku wyboru naszej oferty do zawarcia umowy w miejscu i terminie wskazanym przez Zamawiającego na warunkach zawartych we wzorze umowy stanowiącym załącznik do zaproszenia,</w:t>
      </w:r>
    </w:p>
    <w:p w14:paraId="3ABBEB4E" w14:textId="36CDA68A" w:rsidR="007A055A" w:rsidRPr="000372D8" w:rsidRDefault="007A055A" w:rsidP="00F938D1">
      <w:pPr>
        <w:pStyle w:val="Teksttreci0"/>
        <w:numPr>
          <w:ilvl w:val="2"/>
          <w:numId w:val="11"/>
        </w:numPr>
        <w:shd w:val="clear" w:color="auto" w:fill="auto"/>
        <w:tabs>
          <w:tab w:val="left" w:pos="547"/>
          <w:tab w:val="left" w:leader="underscore" w:pos="5554"/>
        </w:tabs>
        <w:spacing w:after="0" w:line="300" w:lineRule="auto"/>
        <w:ind w:right="40"/>
        <w:jc w:val="both"/>
        <w:rPr>
          <w:rFonts w:asciiTheme="minorHAnsi" w:hAnsiTheme="minorHAnsi" w:cstheme="minorHAnsi"/>
          <w:sz w:val="22"/>
          <w:szCs w:val="22"/>
        </w:rPr>
      </w:pPr>
      <w:r w:rsidRPr="007A055A">
        <w:rPr>
          <w:rFonts w:asciiTheme="minorHAnsi" w:hAnsiTheme="minorHAnsi" w:cstheme="minorHAnsi"/>
          <w:sz w:val="22"/>
          <w:szCs w:val="22"/>
        </w:rPr>
        <w:t>Zobowiązuję/my się przyjąć do realizacji przedmiot zamówienia objęty prawem opcji w sytuacji kiedy Zamawiający skorzysta z prawa opcji</w:t>
      </w:r>
      <w:r>
        <w:rPr>
          <w:rFonts w:asciiTheme="minorHAnsi" w:hAnsiTheme="minorHAnsi" w:cstheme="minorHAnsi"/>
          <w:sz w:val="22"/>
          <w:szCs w:val="22"/>
        </w:rPr>
        <w:t>,</w:t>
      </w:r>
    </w:p>
    <w:p w14:paraId="3AE64088" w14:textId="438D8176" w:rsidR="00AD2C10" w:rsidRPr="000372D8" w:rsidRDefault="00AD2C10" w:rsidP="00F938D1">
      <w:pPr>
        <w:pStyle w:val="Teksttreci0"/>
        <w:numPr>
          <w:ilvl w:val="2"/>
          <w:numId w:val="11"/>
        </w:numPr>
        <w:shd w:val="clear" w:color="auto" w:fill="auto"/>
        <w:tabs>
          <w:tab w:val="left" w:leader="underscore" w:pos="5554"/>
        </w:tabs>
        <w:spacing w:after="0" w:line="300" w:lineRule="auto"/>
        <w:ind w:right="40"/>
        <w:jc w:val="both"/>
        <w:rPr>
          <w:rFonts w:asciiTheme="minorHAnsi" w:hAnsiTheme="minorHAnsi" w:cstheme="minorHAnsi"/>
          <w:sz w:val="22"/>
          <w:szCs w:val="22"/>
        </w:rPr>
      </w:pPr>
      <w:r w:rsidRPr="000372D8">
        <w:rPr>
          <w:rFonts w:asciiTheme="minorHAnsi" w:hAnsiTheme="minorHAnsi" w:cstheme="minorHAnsi"/>
          <w:sz w:val="22"/>
          <w:szCs w:val="22"/>
        </w:rPr>
        <w:lastRenderedPageBreak/>
        <w:t xml:space="preserve">oświadczamy, że niniejsza oferta oraz wszelkie załączniki do niej są jawne i nie zawierają informacji stanowiących tajemnicę przedsiębiorstwa w rozumieniu przepisów o zwalczaniu nieuczciwej konkurencji za wyjątkiem następujących informacji: </w:t>
      </w:r>
      <w:r w:rsidR="00696C8B" w:rsidRPr="000372D8">
        <w:rPr>
          <w:rFonts w:asciiTheme="minorHAnsi" w:hAnsiTheme="minorHAnsi" w:cstheme="minorHAnsi"/>
          <w:sz w:val="22"/>
          <w:szCs w:val="22"/>
        </w:rPr>
        <w:t>……………………………</w:t>
      </w:r>
      <w:r w:rsidR="00696C8B" w:rsidRPr="000372D8">
        <w:rPr>
          <w:rStyle w:val="Odwoanieprzypisudolnego"/>
          <w:rFonts w:asciiTheme="minorHAnsi" w:hAnsiTheme="minorHAnsi" w:cstheme="minorHAnsi"/>
          <w:sz w:val="22"/>
          <w:szCs w:val="22"/>
        </w:rPr>
        <w:footnoteReference w:id="1"/>
      </w:r>
    </w:p>
    <w:p w14:paraId="2E4685BD" w14:textId="61BEB138" w:rsidR="00AD2C10" w:rsidRPr="000372D8" w:rsidRDefault="00AD2C10" w:rsidP="00F938D1">
      <w:pPr>
        <w:pStyle w:val="Spistreci0"/>
        <w:numPr>
          <w:ilvl w:val="1"/>
          <w:numId w:val="16"/>
        </w:numPr>
        <w:shd w:val="clear" w:color="auto" w:fill="auto"/>
        <w:tabs>
          <w:tab w:val="left" w:pos="467"/>
          <w:tab w:val="left" w:leader="underscore" w:pos="7067"/>
        </w:tabs>
        <w:spacing w:line="300" w:lineRule="auto"/>
        <w:ind w:right="20"/>
        <w:rPr>
          <w:rFonts w:asciiTheme="minorHAnsi" w:hAnsiTheme="minorHAnsi" w:cstheme="minorHAnsi"/>
          <w:sz w:val="22"/>
          <w:szCs w:val="22"/>
        </w:rPr>
      </w:pPr>
      <w:r w:rsidRPr="000372D8">
        <w:rPr>
          <w:rFonts w:asciiTheme="minorHAnsi" w:hAnsiTheme="minorHAnsi" w:cstheme="minorHAnsi"/>
          <w:sz w:val="22"/>
          <w:szCs w:val="22"/>
        </w:rPr>
        <w:fldChar w:fldCharType="begin"/>
      </w:r>
      <w:r w:rsidRPr="000372D8">
        <w:rPr>
          <w:rFonts w:asciiTheme="minorHAnsi" w:hAnsiTheme="minorHAnsi" w:cstheme="minorHAnsi"/>
          <w:sz w:val="22"/>
          <w:szCs w:val="22"/>
        </w:rPr>
        <w:instrText xml:space="preserve"> TOC \o "1-3" \h \z </w:instrText>
      </w:r>
      <w:r w:rsidRPr="000372D8">
        <w:rPr>
          <w:rFonts w:asciiTheme="minorHAnsi" w:hAnsiTheme="minorHAnsi" w:cstheme="minorHAnsi"/>
          <w:sz w:val="22"/>
          <w:szCs w:val="22"/>
        </w:rPr>
        <w:fldChar w:fldCharType="separate"/>
      </w:r>
      <w:r w:rsidRPr="000372D8">
        <w:rPr>
          <w:rFonts w:asciiTheme="minorHAnsi" w:hAnsiTheme="minorHAnsi" w:cstheme="minorHAnsi"/>
          <w:sz w:val="22"/>
          <w:szCs w:val="22"/>
        </w:rPr>
        <w:t>oświadczamy, że zamówienie wykonamy samodzielnie/przy zaangażowaniu podwykonawców</w:t>
      </w:r>
      <w:r w:rsidR="00696C8B" w:rsidRPr="000372D8">
        <w:rPr>
          <w:rFonts w:asciiTheme="minorHAnsi" w:hAnsiTheme="minorHAnsi" w:cstheme="minorHAnsi"/>
          <w:sz w:val="22"/>
          <w:szCs w:val="22"/>
        </w:rPr>
        <w:t>: ……………………………..</w:t>
      </w:r>
      <w:r w:rsidRPr="000372D8">
        <w:rPr>
          <w:rFonts w:asciiTheme="minorHAnsi" w:hAnsiTheme="minorHAnsi" w:cstheme="minorHAnsi"/>
          <w:sz w:val="22"/>
          <w:szCs w:val="22"/>
        </w:rPr>
        <w:t xml:space="preserve"> </w:t>
      </w:r>
      <w:r w:rsidR="00696C8B" w:rsidRPr="000372D8">
        <w:rPr>
          <w:rStyle w:val="Odwoanieprzypisudolnego"/>
          <w:rFonts w:asciiTheme="minorHAnsi" w:hAnsiTheme="minorHAnsi" w:cstheme="minorHAnsi"/>
          <w:sz w:val="22"/>
          <w:szCs w:val="22"/>
        </w:rPr>
        <w:footnoteReference w:id="2"/>
      </w:r>
    </w:p>
    <w:p w14:paraId="490CBB94" w14:textId="77777777" w:rsidR="00696C8B" w:rsidRPr="000372D8" w:rsidRDefault="00696C8B" w:rsidP="00AD2C10">
      <w:pPr>
        <w:pStyle w:val="Spistreci0"/>
        <w:shd w:val="clear" w:color="auto" w:fill="auto"/>
        <w:spacing w:line="300" w:lineRule="auto"/>
        <w:ind w:left="440"/>
        <w:rPr>
          <w:rFonts w:asciiTheme="minorHAnsi" w:hAnsiTheme="minorHAnsi" w:cstheme="minorHAnsi"/>
          <w:sz w:val="22"/>
          <w:szCs w:val="22"/>
        </w:rPr>
      </w:pPr>
    </w:p>
    <w:p w14:paraId="0884ED18" w14:textId="77777777" w:rsidR="00696C8B" w:rsidRPr="000372D8" w:rsidRDefault="00696C8B" w:rsidP="00AD2C10">
      <w:pPr>
        <w:pStyle w:val="Spistreci0"/>
        <w:shd w:val="clear" w:color="auto" w:fill="auto"/>
        <w:spacing w:line="300" w:lineRule="auto"/>
        <w:ind w:left="440"/>
        <w:rPr>
          <w:rFonts w:asciiTheme="minorHAnsi" w:hAnsiTheme="minorHAnsi" w:cstheme="minorHAnsi"/>
          <w:sz w:val="22"/>
          <w:szCs w:val="22"/>
        </w:rPr>
      </w:pPr>
    </w:p>
    <w:p w14:paraId="62856AEA" w14:textId="77777777" w:rsidR="00AD2C10" w:rsidRPr="000372D8" w:rsidRDefault="00AD2C10" w:rsidP="00AD2C10">
      <w:pPr>
        <w:pStyle w:val="Spistreci0"/>
        <w:shd w:val="clear" w:color="auto" w:fill="auto"/>
        <w:spacing w:line="300" w:lineRule="auto"/>
        <w:ind w:left="440"/>
        <w:rPr>
          <w:rFonts w:asciiTheme="minorHAnsi" w:hAnsiTheme="minorHAnsi" w:cstheme="minorHAnsi"/>
          <w:sz w:val="22"/>
          <w:szCs w:val="22"/>
        </w:rPr>
      </w:pPr>
      <w:r w:rsidRPr="000372D8">
        <w:rPr>
          <w:rFonts w:asciiTheme="minorHAnsi" w:hAnsiTheme="minorHAnsi" w:cstheme="minorHAnsi"/>
          <w:sz w:val="22"/>
          <w:szCs w:val="22"/>
        </w:rPr>
        <w:t>Wszelką korespondencję związaną z niniejszym postępowaniem należy kierować na:</w:t>
      </w:r>
    </w:p>
    <w:p w14:paraId="3363893F" w14:textId="39D9930F" w:rsidR="00AD2C10" w:rsidRPr="000372D8" w:rsidRDefault="00AD2C10" w:rsidP="00AD2C10">
      <w:pPr>
        <w:pStyle w:val="Spistreci0"/>
        <w:shd w:val="clear" w:color="auto" w:fill="auto"/>
        <w:tabs>
          <w:tab w:val="left" w:leader="underscore" w:pos="2445"/>
        </w:tabs>
        <w:spacing w:line="300" w:lineRule="auto"/>
        <w:ind w:left="440"/>
        <w:rPr>
          <w:rFonts w:asciiTheme="minorHAnsi" w:hAnsiTheme="minorHAnsi" w:cstheme="minorHAnsi"/>
          <w:sz w:val="22"/>
          <w:szCs w:val="22"/>
        </w:rPr>
      </w:pPr>
      <w:r w:rsidRPr="000372D8">
        <w:rPr>
          <w:rFonts w:asciiTheme="minorHAnsi" w:hAnsiTheme="minorHAnsi" w:cstheme="minorHAnsi"/>
          <w:sz w:val="22"/>
          <w:szCs w:val="22"/>
        </w:rPr>
        <w:t>imię i nazwisko/firma:</w:t>
      </w:r>
      <w:r w:rsidR="00696C8B" w:rsidRPr="000372D8">
        <w:rPr>
          <w:rFonts w:asciiTheme="minorHAnsi" w:hAnsiTheme="minorHAnsi" w:cstheme="minorHAnsi"/>
          <w:sz w:val="22"/>
          <w:szCs w:val="22"/>
        </w:rPr>
        <w:t>………………….</w:t>
      </w:r>
    </w:p>
    <w:p w14:paraId="0C95017E" w14:textId="0EC44BB9" w:rsidR="00AD2C10" w:rsidRPr="000372D8" w:rsidRDefault="00AD2C10" w:rsidP="00AD2C10">
      <w:pPr>
        <w:pStyle w:val="Spistreci0"/>
        <w:shd w:val="clear" w:color="auto" w:fill="auto"/>
        <w:tabs>
          <w:tab w:val="left" w:leader="underscore" w:pos="1029"/>
        </w:tabs>
        <w:spacing w:line="300" w:lineRule="auto"/>
        <w:ind w:left="440"/>
        <w:rPr>
          <w:rFonts w:asciiTheme="minorHAnsi" w:hAnsiTheme="minorHAnsi" w:cstheme="minorHAnsi"/>
          <w:sz w:val="22"/>
          <w:szCs w:val="22"/>
        </w:rPr>
      </w:pPr>
      <w:r w:rsidRPr="000372D8">
        <w:rPr>
          <w:rFonts w:asciiTheme="minorHAnsi" w:hAnsiTheme="minorHAnsi" w:cstheme="minorHAnsi"/>
          <w:sz w:val="22"/>
          <w:szCs w:val="22"/>
        </w:rPr>
        <w:t xml:space="preserve">adres: </w:t>
      </w:r>
      <w:r w:rsidR="00696C8B" w:rsidRPr="000372D8">
        <w:rPr>
          <w:rFonts w:asciiTheme="minorHAnsi" w:hAnsiTheme="minorHAnsi" w:cstheme="minorHAnsi"/>
          <w:sz w:val="22"/>
          <w:szCs w:val="22"/>
        </w:rPr>
        <w:t>………………….</w:t>
      </w:r>
    </w:p>
    <w:p w14:paraId="4B66FCD0" w14:textId="705975E2" w:rsidR="00AD2C10" w:rsidRPr="000372D8" w:rsidRDefault="00AD2C10" w:rsidP="00AD2C10">
      <w:pPr>
        <w:pStyle w:val="Spistreci0"/>
        <w:shd w:val="clear" w:color="auto" w:fill="auto"/>
        <w:tabs>
          <w:tab w:val="left" w:leader="underscore" w:pos="1096"/>
        </w:tabs>
        <w:spacing w:line="300" w:lineRule="auto"/>
        <w:ind w:left="440"/>
        <w:rPr>
          <w:rFonts w:asciiTheme="minorHAnsi" w:hAnsiTheme="minorHAnsi" w:cstheme="minorHAnsi"/>
          <w:sz w:val="22"/>
          <w:szCs w:val="22"/>
        </w:rPr>
      </w:pPr>
      <w:r w:rsidRPr="000372D8">
        <w:rPr>
          <w:rFonts w:asciiTheme="minorHAnsi" w:hAnsiTheme="minorHAnsi" w:cstheme="minorHAnsi"/>
          <w:sz w:val="22"/>
          <w:szCs w:val="22"/>
        </w:rPr>
        <w:t xml:space="preserve">e-mail: </w:t>
      </w:r>
      <w:r w:rsidR="00696C8B" w:rsidRPr="000372D8">
        <w:rPr>
          <w:rFonts w:asciiTheme="minorHAnsi" w:hAnsiTheme="minorHAnsi" w:cstheme="minorHAnsi"/>
          <w:sz w:val="22"/>
          <w:szCs w:val="22"/>
        </w:rPr>
        <w:t>………………….</w:t>
      </w:r>
    </w:p>
    <w:p w14:paraId="450A53B5" w14:textId="1D3EBEA4" w:rsidR="00AD2C10" w:rsidRPr="000372D8" w:rsidRDefault="00AD2C10" w:rsidP="00AD2C10">
      <w:pPr>
        <w:pStyle w:val="Spistreci0"/>
        <w:shd w:val="clear" w:color="auto" w:fill="auto"/>
        <w:tabs>
          <w:tab w:val="left" w:leader="underscore" w:pos="2238"/>
          <w:tab w:val="left" w:leader="underscore" w:pos="3146"/>
        </w:tabs>
        <w:spacing w:line="300" w:lineRule="auto"/>
        <w:ind w:left="440"/>
        <w:rPr>
          <w:rFonts w:asciiTheme="minorHAnsi" w:hAnsiTheme="minorHAnsi" w:cstheme="minorHAnsi"/>
          <w:sz w:val="22"/>
          <w:szCs w:val="22"/>
        </w:rPr>
      </w:pPr>
      <w:r w:rsidRPr="000372D8">
        <w:rPr>
          <w:rFonts w:asciiTheme="minorHAnsi" w:hAnsiTheme="minorHAnsi" w:cstheme="minorHAnsi"/>
          <w:sz w:val="22"/>
          <w:szCs w:val="22"/>
        </w:rPr>
        <w:t xml:space="preserve">Osoba do kontaktu: </w:t>
      </w:r>
      <w:r w:rsidR="00696C8B" w:rsidRPr="000372D8">
        <w:rPr>
          <w:rFonts w:asciiTheme="minorHAnsi" w:hAnsiTheme="minorHAnsi" w:cstheme="minorHAnsi"/>
          <w:sz w:val="22"/>
          <w:szCs w:val="22"/>
        </w:rPr>
        <w:t>………………….</w:t>
      </w:r>
      <w:r w:rsidRPr="000372D8">
        <w:rPr>
          <w:rFonts w:asciiTheme="minorHAnsi" w:hAnsiTheme="minorHAnsi" w:cstheme="minorHAnsi"/>
          <w:sz w:val="22"/>
          <w:szCs w:val="22"/>
        </w:rPr>
        <w:t xml:space="preserve"> tel.: </w:t>
      </w:r>
      <w:r w:rsidR="00696C8B" w:rsidRPr="000372D8">
        <w:rPr>
          <w:rFonts w:asciiTheme="minorHAnsi" w:hAnsiTheme="minorHAnsi" w:cstheme="minorHAnsi"/>
          <w:sz w:val="22"/>
          <w:szCs w:val="22"/>
        </w:rPr>
        <w:t>………………….</w:t>
      </w:r>
      <w:r w:rsidRPr="000372D8">
        <w:rPr>
          <w:rFonts w:asciiTheme="minorHAnsi" w:hAnsiTheme="minorHAnsi" w:cstheme="minorHAnsi"/>
          <w:sz w:val="22"/>
          <w:szCs w:val="22"/>
        </w:rPr>
        <w:fldChar w:fldCharType="end"/>
      </w:r>
    </w:p>
    <w:p w14:paraId="383A2371" w14:textId="7B23684F" w:rsidR="00AD2C10" w:rsidRPr="000372D8" w:rsidRDefault="00AD2C10" w:rsidP="00AD2C10">
      <w:pPr>
        <w:pStyle w:val="Teksttreci0"/>
        <w:shd w:val="clear" w:color="auto" w:fill="auto"/>
        <w:tabs>
          <w:tab w:val="left" w:leader="underscore" w:pos="2733"/>
        </w:tabs>
        <w:spacing w:after="0" w:line="300" w:lineRule="auto"/>
        <w:ind w:left="440" w:hanging="400"/>
        <w:jc w:val="both"/>
        <w:rPr>
          <w:rFonts w:asciiTheme="minorHAnsi" w:hAnsiTheme="minorHAnsi" w:cstheme="minorHAnsi"/>
          <w:sz w:val="22"/>
          <w:szCs w:val="22"/>
        </w:rPr>
      </w:pPr>
      <w:r w:rsidRPr="000372D8">
        <w:rPr>
          <w:rFonts w:asciiTheme="minorHAnsi" w:hAnsiTheme="minorHAnsi" w:cstheme="minorHAnsi"/>
          <w:sz w:val="22"/>
          <w:szCs w:val="22"/>
        </w:rPr>
        <w:t xml:space="preserve">Oferta została złożona na </w:t>
      </w:r>
      <w:r w:rsidR="00696C8B" w:rsidRPr="000372D8">
        <w:rPr>
          <w:rFonts w:asciiTheme="minorHAnsi" w:hAnsiTheme="minorHAnsi" w:cstheme="minorHAnsi"/>
          <w:sz w:val="22"/>
          <w:szCs w:val="22"/>
        </w:rPr>
        <w:t>……………..</w:t>
      </w:r>
      <w:r w:rsidRPr="000372D8">
        <w:rPr>
          <w:rFonts w:asciiTheme="minorHAnsi" w:hAnsiTheme="minorHAnsi" w:cstheme="minorHAnsi"/>
          <w:sz w:val="22"/>
          <w:szCs w:val="22"/>
        </w:rPr>
        <w:t xml:space="preserve"> zapisanych stronach.</w:t>
      </w:r>
    </w:p>
    <w:p w14:paraId="6A572456" w14:textId="77777777" w:rsidR="00696C8B" w:rsidRPr="000372D8" w:rsidRDefault="00696C8B" w:rsidP="00AD2C10">
      <w:pPr>
        <w:pStyle w:val="Teksttreci60"/>
        <w:shd w:val="clear" w:color="auto" w:fill="auto"/>
        <w:spacing w:before="0" w:line="300" w:lineRule="auto"/>
        <w:ind w:left="3180" w:right="20" w:firstLine="0"/>
        <w:jc w:val="right"/>
        <w:rPr>
          <w:rFonts w:asciiTheme="minorHAnsi" w:hAnsiTheme="minorHAnsi" w:cstheme="minorHAnsi"/>
          <w:sz w:val="22"/>
          <w:szCs w:val="22"/>
        </w:rPr>
      </w:pPr>
    </w:p>
    <w:p w14:paraId="2C19EA79" w14:textId="77777777" w:rsidR="00696C8B" w:rsidRPr="000372D8" w:rsidRDefault="00696C8B" w:rsidP="00AD2C10">
      <w:pPr>
        <w:pStyle w:val="Teksttreci60"/>
        <w:shd w:val="clear" w:color="auto" w:fill="auto"/>
        <w:spacing w:before="0" w:line="300" w:lineRule="auto"/>
        <w:ind w:left="3180" w:right="20" w:firstLine="0"/>
        <w:jc w:val="right"/>
        <w:rPr>
          <w:rFonts w:asciiTheme="minorHAnsi" w:hAnsiTheme="minorHAnsi" w:cstheme="minorHAnsi"/>
          <w:sz w:val="22"/>
          <w:szCs w:val="22"/>
        </w:rPr>
      </w:pPr>
    </w:p>
    <w:bookmarkEnd w:id="11"/>
    <w:p w14:paraId="3BC7B898" w14:textId="06A4F7EB" w:rsidR="000978E5" w:rsidRPr="000372D8" w:rsidRDefault="000978E5" w:rsidP="00AD2C10">
      <w:pPr>
        <w:pStyle w:val="Teksttreci60"/>
        <w:shd w:val="clear" w:color="auto" w:fill="auto"/>
        <w:spacing w:before="0" w:line="300" w:lineRule="auto"/>
        <w:ind w:left="4060" w:firstLine="0"/>
        <w:rPr>
          <w:rFonts w:asciiTheme="minorHAnsi" w:hAnsiTheme="minorHAnsi" w:cstheme="minorHAnsi"/>
          <w:sz w:val="22"/>
          <w:szCs w:val="22"/>
        </w:rPr>
      </w:pPr>
    </w:p>
    <w:p w14:paraId="01C7A27B" w14:textId="62B0ED52" w:rsidR="0073580B" w:rsidRPr="000372D8" w:rsidRDefault="0073580B" w:rsidP="00AD2C10">
      <w:pPr>
        <w:pStyle w:val="Teksttreci60"/>
        <w:shd w:val="clear" w:color="auto" w:fill="auto"/>
        <w:spacing w:before="0" w:line="300" w:lineRule="auto"/>
        <w:ind w:left="4060" w:firstLine="0"/>
        <w:rPr>
          <w:rFonts w:asciiTheme="minorHAnsi" w:hAnsiTheme="minorHAnsi" w:cstheme="minorHAnsi"/>
          <w:sz w:val="22"/>
          <w:szCs w:val="22"/>
        </w:rPr>
      </w:pPr>
    </w:p>
    <w:p w14:paraId="388D5C2D" w14:textId="2215FEB8" w:rsidR="0073580B" w:rsidRPr="000372D8" w:rsidRDefault="0073580B" w:rsidP="00AD2C10">
      <w:pPr>
        <w:pStyle w:val="Teksttreci60"/>
        <w:shd w:val="clear" w:color="auto" w:fill="auto"/>
        <w:spacing w:before="0" w:line="300" w:lineRule="auto"/>
        <w:ind w:left="4060" w:firstLine="0"/>
        <w:rPr>
          <w:rFonts w:asciiTheme="minorHAnsi" w:hAnsiTheme="minorHAnsi" w:cstheme="minorHAnsi"/>
          <w:sz w:val="22"/>
          <w:szCs w:val="22"/>
        </w:rPr>
      </w:pPr>
    </w:p>
    <w:p w14:paraId="4BC86455" w14:textId="61BDDF67" w:rsidR="0073580B" w:rsidRPr="000372D8" w:rsidRDefault="0073580B" w:rsidP="00AD2C10">
      <w:pPr>
        <w:pStyle w:val="Teksttreci60"/>
        <w:shd w:val="clear" w:color="auto" w:fill="auto"/>
        <w:spacing w:before="0" w:line="300" w:lineRule="auto"/>
        <w:ind w:left="4060" w:firstLine="0"/>
        <w:rPr>
          <w:rFonts w:asciiTheme="minorHAnsi" w:hAnsiTheme="minorHAnsi" w:cstheme="minorHAnsi"/>
          <w:sz w:val="22"/>
          <w:szCs w:val="22"/>
        </w:rPr>
      </w:pPr>
    </w:p>
    <w:p w14:paraId="6CA2A417" w14:textId="1AF4DE67" w:rsidR="0073580B" w:rsidRPr="000372D8" w:rsidRDefault="0073580B" w:rsidP="0073580B">
      <w:pPr>
        <w:pStyle w:val="Teksttreci0"/>
        <w:shd w:val="clear" w:color="auto" w:fill="auto"/>
        <w:spacing w:after="0" w:line="240" w:lineRule="auto"/>
        <w:ind w:right="142" w:firstLine="0"/>
        <w:jc w:val="left"/>
        <w:rPr>
          <w:rFonts w:asciiTheme="minorHAnsi" w:hAnsiTheme="minorHAnsi" w:cstheme="minorHAnsi"/>
          <w:i/>
          <w:sz w:val="22"/>
          <w:szCs w:val="22"/>
        </w:rPr>
      </w:pPr>
      <w:bookmarkStart w:id="12" w:name="_Hlk12285706"/>
      <w:r w:rsidRPr="000372D8">
        <w:rPr>
          <w:rFonts w:asciiTheme="minorHAnsi" w:hAnsiTheme="minorHAnsi" w:cstheme="minorHAnsi"/>
          <w:i/>
          <w:sz w:val="22"/>
          <w:szCs w:val="22"/>
        </w:rPr>
        <w:t>…………………………..</w:t>
      </w:r>
      <w:r w:rsidRPr="000372D8">
        <w:rPr>
          <w:rFonts w:asciiTheme="minorHAnsi" w:hAnsiTheme="minorHAnsi" w:cstheme="minorHAnsi"/>
          <w:i/>
          <w:sz w:val="22"/>
          <w:szCs w:val="22"/>
        </w:rPr>
        <w:tab/>
      </w:r>
      <w:r w:rsidRPr="000372D8">
        <w:rPr>
          <w:rFonts w:asciiTheme="minorHAnsi" w:hAnsiTheme="minorHAnsi" w:cstheme="minorHAnsi"/>
          <w:i/>
          <w:sz w:val="22"/>
          <w:szCs w:val="22"/>
        </w:rPr>
        <w:tab/>
      </w:r>
      <w:r w:rsidRPr="000372D8">
        <w:rPr>
          <w:rFonts w:asciiTheme="minorHAnsi" w:hAnsiTheme="minorHAnsi" w:cstheme="minorHAnsi"/>
          <w:i/>
          <w:sz w:val="22"/>
          <w:szCs w:val="22"/>
        </w:rPr>
        <w:tab/>
        <w:t>……………………</w:t>
      </w:r>
      <w:r w:rsidR="001A7F3A">
        <w:rPr>
          <w:rFonts w:asciiTheme="minorHAnsi" w:hAnsiTheme="minorHAnsi" w:cstheme="minorHAnsi"/>
          <w:i/>
          <w:sz w:val="22"/>
          <w:szCs w:val="22"/>
        </w:rPr>
        <w:t>……</w:t>
      </w:r>
      <w:r w:rsidRPr="000372D8">
        <w:rPr>
          <w:rFonts w:asciiTheme="minorHAnsi" w:hAnsiTheme="minorHAnsi" w:cstheme="minorHAnsi"/>
          <w:i/>
          <w:sz w:val="22"/>
          <w:szCs w:val="22"/>
        </w:rPr>
        <w:t>………………………………………………………………….</w:t>
      </w:r>
    </w:p>
    <w:p w14:paraId="367DEF55" w14:textId="1ECF05DA" w:rsidR="0073580B" w:rsidRPr="000372D8" w:rsidRDefault="0073580B" w:rsidP="001A7F3A">
      <w:pPr>
        <w:pStyle w:val="Teksttreci0"/>
        <w:shd w:val="clear" w:color="auto" w:fill="auto"/>
        <w:tabs>
          <w:tab w:val="left" w:pos="9072"/>
        </w:tabs>
        <w:spacing w:after="0" w:line="240" w:lineRule="auto"/>
        <w:ind w:right="-15" w:firstLine="0"/>
        <w:jc w:val="left"/>
        <w:rPr>
          <w:rFonts w:asciiTheme="minorHAnsi" w:hAnsiTheme="minorHAnsi" w:cstheme="minorHAnsi"/>
          <w:i/>
          <w:sz w:val="22"/>
          <w:szCs w:val="22"/>
        </w:rPr>
      </w:pPr>
      <w:r w:rsidRPr="000372D8">
        <w:rPr>
          <w:rFonts w:asciiTheme="minorHAnsi" w:hAnsiTheme="minorHAnsi" w:cstheme="minorHAnsi"/>
          <w:i/>
          <w:sz w:val="22"/>
          <w:szCs w:val="22"/>
        </w:rPr>
        <w:t xml:space="preserve">miejscowość, data       </w:t>
      </w:r>
      <w:r w:rsidR="001A7F3A">
        <w:rPr>
          <w:rFonts w:asciiTheme="minorHAnsi" w:hAnsiTheme="minorHAnsi" w:cstheme="minorHAnsi"/>
          <w:i/>
          <w:sz w:val="22"/>
          <w:szCs w:val="22"/>
        </w:rPr>
        <w:t xml:space="preserve">                 </w:t>
      </w:r>
      <w:r w:rsidRPr="000372D8">
        <w:rPr>
          <w:rFonts w:asciiTheme="minorHAnsi" w:hAnsiTheme="minorHAnsi" w:cstheme="minorHAnsi"/>
          <w:i/>
          <w:sz w:val="22"/>
          <w:szCs w:val="22"/>
        </w:rPr>
        <w:t>podpis(y) osób(y) upoważnionej(</w:t>
      </w:r>
      <w:proofErr w:type="spellStart"/>
      <w:r w:rsidRPr="000372D8">
        <w:rPr>
          <w:rFonts w:asciiTheme="minorHAnsi" w:hAnsiTheme="minorHAnsi" w:cstheme="minorHAnsi"/>
          <w:i/>
          <w:sz w:val="22"/>
          <w:szCs w:val="22"/>
        </w:rPr>
        <w:t>ych</w:t>
      </w:r>
      <w:proofErr w:type="spellEnd"/>
      <w:r w:rsidRPr="000372D8">
        <w:rPr>
          <w:rFonts w:asciiTheme="minorHAnsi" w:hAnsiTheme="minorHAnsi" w:cstheme="minorHAnsi"/>
          <w:i/>
          <w:sz w:val="22"/>
          <w:szCs w:val="22"/>
        </w:rPr>
        <w:t>) do reprezentowania Wykonawcy</w:t>
      </w:r>
    </w:p>
    <w:p w14:paraId="185355CA" w14:textId="77777777" w:rsidR="0073580B" w:rsidRPr="000372D8" w:rsidRDefault="0073580B" w:rsidP="0073580B">
      <w:pPr>
        <w:pStyle w:val="Teksttreci60"/>
        <w:shd w:val="clear" w:color="auto" w:fill="auto"/>
        <w:spacing w:before="0" w:line="300" w:lineRule="auto"/>
        <w:ind w:left="6860"/>
        <w:rPr>
          <w:rFonts w:asciiTheme="minorHAnsi" w:hAnsiTheme="minorHAnsi" w:cstheme="minorHAnsi"/>
          <w:sz w:val="22"/>
          <w:szCs w:val="22"/>
        </w:rPr>
      </w:pPr>
    </w:p>
    <w:bookmarkEnd w:id="12"/>
    <w:p w14:paraId="4C305A0B" w14:textId="75FB39D9" w:rsidR="0073580B" w:rsidRPr="000372D8" w:rsidRDefault="0073580B" w:rsidP="00AD2C10">
      <w:pPr>
        <w:pStyle w:val="Teksttreci60"/>
        <w:shd w:val="clear" w:color="auto" w:fill="auto"/>
        <w:spacing w:before="0" w:line="300" w:lineRule="auto"/>
        <w:ind w:left="4060" w:firstLine="0"/>
        <w:rPr>
          <w:rFonts w:asciiTheme="minorHAnsi" w:hAnsiTheme="minorHAnsi" w:cstheme="minorHAnsi"/>
          <w:sz w:val="22"/>
          <w:szCs w:val="22"/>
        </w:rPr>
      </w:pPr>
    </w:p>
    <w:p w14:paraId="41E74294" w14:textId="5FF1EE46" w:rsidR="0073580B" w:rsidRPr="000372D8" w:rsidRDefault="0073580B" w:rsidP="00AD2C10">
      <w:pPr>
        <w:pStyle w:val="Teksttreci60"/>
        <w:shd w:val="clear" w:color="auto" w:fill="auto"/>
        <w:spacing w:before="0" w:line="300" w:lineRule="auto"/>
        <w:ind w:left="4060" w:firstLine="0"/>
        <w:rPr>
          <w:rFonts w:asciiTheme="minorHAnsi" w:hAnsiTheme="minorHAnsi" w:cstheme="minorHAnsi"/>
          <w:sz w:val="22"/>
          <w:szCs w:val="22"/>
        </w:rPr>
      </w:pPr>
    </w:p>
    <w:p w14:paraId="5F4ECA58" w14:textId="6CB586C8" w:rsidR="0073580B" w:rsidRPr="000372D8" w:rsidRDefault="0073580B" w:rsidP="00AD2C10">
      <w:pPr>
        <w:pStyle w:val="Teksttreci60"/>
        <w:shd w:val="clear" w:color="auto" w:fill="auto"/>
        <w:spacing w:before="0" w:line="300" w:lineRule="auto"/>
        <w:ind w:left="4060" w:firstLine="0"/>
        <w:rPr>
          <w:rFonts w:asciiTheme="minorHAnsi" w:hAnsiTheme="minorHAnsi" w:cstheme="minorHAnsi"/>
          <w:sz w:val="22"/>
          <w:szCs w:val="22"/>
        </w:rPr>
      </w:pPr>
    </w:p>
    <w:p w14:paraId="0B008751" w14:textId="2E53EE31" w:rsidR="0073580B" w:rsidRPr="000372D8" w:rsidRDefault="0073580B" w:rsidP="00AD2C10">
      <w:pPr>
        <w:pStyle w:val="Teksttreci60"/>
        <w:shd w:val="clear" w:color="auto" w:fill="auto"/>
        <w:spacing w:before="0" w:line="300" w:lineRule="auto"/>
        <w:ind w:left="4060" w:firstLine="0"/>
        <w:rPr>
          <w:rFonts w:asciiTheme="minorHAnsi" w:hAnsiTheme="minorHAnsi" w:cstheme="minorHAnsi"/>
          <w:sz w:val="22"/>
          <w:szCs w:val="22"/>
        </w:rPr>
      </w:pPr>
    </w:p>
    <w:p w14:paraId="64E59761" w14:textId="56ED4C50" w:rsidR="0073580B" w:rsidRPr="000372D8" w:rsidRDefault="0073580B" w:rsidP="00AD2C10">
      <w:pPr>
        <w:pStyle w:val="Teksttreci60"/>
        <w:shd w:val="clear" w:color="auto" w:fill="auto"/>
        <w:spacing w:before="0" w:line="300" w:lineRule="auto"/>
        <w:ind w:left="4060" w:firstLine="0"/>
        <w:rPr>
          <w:rFonts w:asciiTheme="minorHAnsi" w:hAnsiTheme="minorHAnsi" w:cstheme="minorHAnsi"/>
          <w:sz w:val="22"/>
          <w:szCs w:val="22"/>
        </w:rPr>
      </w:pPr>
    </w:p>
    <w:p w14:paraId="68957E5D" w14:textId="4A1DA5CD" w:rsidR="0073580B" w:rsidRPr="000372D8" w:rsidRDefault="0073580B" w:rsidP="00AD2C10">
      <w:pPr>
        <w:pStyle w:val="Teksttreci60"/>
        <w:shd w:val="clear" w:color="auto" w:fill="auto"/>
        <w:spacing w:before="0" w:line="300" w:lineRule="auto"/>
        <w:ind w:left="4060" w:firstLine="0"/>
        <w:rPr>
          <w:rFonts w:asciiTheme="minorHAnsi" w:hAnsiTheme="minorHAnsi" w:cstheme="minorHAnsi"/>
          <w:sz w:val="22"/>
          <w:szCs w:val="22"/>
        </w:rPr>
      </w:pPr>
    </w:p>
    <w:p w14:paraId="6E6E9884" w14:textId="21C02660" w:rsidR="0073580B" w:rsidRPr="000372D8" w:rsidRDefault="0073580B" w:rsidP="00AD2C10">
      <w:pPr>
        <w:pStyle w:val="Teksttreci60"/>
        <w:shd w:val="clear" w:color="auto" w:fill="auto"/>
        <w:spacing w:before="0" w:line="300" w:lineRule="auto"/>
        <w:ind w:left="4060" w:firstLine="0"/>
        <w:rPr>
          <w:rFonts w:asciiTheme="minorHAnsi" w:hAnsiTheme="minorHAnsi" w:cstheme="minorHAnsi"/>
          <w:sz w:val="22"/>
          <w:szCs w:val="22"/>
        </w:rPr>
      </w:pPr>
    </w:p>
    <w:p w14:paraId="638CFD9A" w14:textId="32E9D6C9" w:rsidR="001D410C" w:rsidRPr="000372D8" w:rsidRDefault="001D410C" w:rsidP="00AD2C10">
      <w:pPr>
        <w:pStyle w:val="Teksttreci60"/>
        <w:shd w:val="clear" w:color="auto" w:fill="auto"/>
        <w:spacing w:before="0" w:line="300" w:lineRule="auto"/>
        <w:ind w:left="4060" w:firstLine="0"/>
        <w:rPr>
          <w:rFonts w:asciiTheme="minorHAnsi" w:hAnsiTheme="minorHAnsi" w:cstheme="minorHAnsi"/>
          <w:sz w:val="22"/>
          <w:szCs w:val="22"/>
        </w:rPr>
      </w:pPr>
    </w:p>
    <w:p w14:paraId="4FE1AEB1" w14:textId="1FF795B1" w:rsidR="001D410C" w:rsidRDefault="001D410C" w:rsidP="00AD2C10">
      <w:pPr>
        <w:pStyle w:val="Teksttreci60"/>
        <w:shd w:val="clear" w:color="auto" w:fill="auto"/>
        <w:spacing w:before="0" w:line="300" w:lineRule="auto"/>
        <w:ind w:left="4060" w:firstLine="0"/>
        <w:rPr>
          <w:rFonts w:asciiTheme="minorHAnsi" w:hAnsiTheme="minorHAnsi" w:cstheme="minorHAnsi"/>
          <w:sz w:val="22"/>
          <w:szCs w:val="22"/>
        </w:rPr>
      </w:pPr>
    </w:p>
    <w:p w14:paraId="3F04E8AA" w14:textId="77777777" w:rsidR="001A7F3A" w:rsidRDefault="001A7F3A" w:rsidP="00AD2C10">
      <w:pPr>
        <w:pStyle w:val="Teksttreci60"/>
        <w:shd w:val="clear" w:color="auto" w:fill="auto"/>
        <w:spacing w:before="0" w:line="300" w:lineRule="auto"/>
        <w:ind w:left="4060" w:firstLine="0"/>
        <w:rPr>
          <w:rFonts w:asciiTheme="minorHAnsi" w:hAnsiTheme="minorHAnsi" w:cstheme="minorHAnsi"/>
          <w:sz w:val="22"/>
          <w:szCs w:val="22"/>
        </w:rPr>
      </w:pPr>
    </w:p>
    <w:p w14:paraId="3A5E9408" w14:textId="77777777" w:rsidR="001A7F3A" w:rsidRDefault="001A7F3A" w:rsidP="00AD2C10">
      <w:pPr>
        <w:pStyle w:val="Teksttreci60"/>
        <w:shd w:val="clear" w:color="auto" w:fill="auto"/>
        <w:spacing w:before="0" w:line="300" w:lineRule="auto"/>
        <w:ind w:left="4060" w:firstLine="0"/>
        <w:rPr>
          <w:rFonts w:asciiTheme="minorHAnsi" w:hAnsiTheme="minorHAnsi" w:cstheme="minorHAnsi"/>
          <w:sz w:val="22"/>
          <w:szCs w:val="22"/>
        </w:rPr>
      </w:pPr>
    </w:p>
    <w:p w14:paraId="5961BB51" w14:textId="77777777" w:rsidR="001A7F3A" w:rsidRDefault="001A7F3A" w:rsidP="00AD2C10">
      <w:pPr>
        <w:pStyle w:val="Teksttreci60"/>
        <w:shd w:val="clear" w:color="auto" w:fill="auto"/>
        <w:spacing w:before="0" w:line="300" w:lineRule="auto"/>
        <w:ind w:left="4060" w:firstLine="0"/>
        <w:rPr>
          <w:rFonts w:asciiTheme="minorHAnsi" w:hAnsiTheme="minorHAnsi" w:cstheme="minorHAnsi"/>
          <w:sz w:val="22"/>
          <w:szCs w:val="22"/>
        </w:rPr>
      </w:pPr>
    </w:p>
    <w:p w14:paraId="155BE60C" w14:textId="77777777" w:rsidR="001A7F3A" w:rsidRPr="000372D8" w:rsidRDefault="001A7F3A" w:rsidP="00AD2C10">
      <w:pPr>
        <w:pStyle w:val="Teksttreci60"/>
        <w:shd w:val="clear" w:color="auto" w:fill="auto"/>
        <w:spacing w:before="0" w:line="300" w:lineRule="auto"/>
        <w:ind w:left="4060" w:firstLine="0"/>
        <w:rPr>
          <w:rFonts w:asciiTheme="minorHAnsi" w:hAnsiTheme="minorHAnsi" w:cstheme="minorHAnsi"/>
          <w:sz w:val="22"/>
          <w:szCs w:val="22"/>
        </w:rPr>
      </w:pPr>
    </w:p>
    <w:p w14:paraId="78367586" w14:textId="5C4787CB" w:rsidR="001D410C" w:rsidRPr="000372D8" w:rsidRDefault="001D410C" w:rsidP="00AD2C10">
      <w:pPr>
        <w:pStyle w:val="Teksttreci60"/>
        <w:shd w:val="clear" w:color="auto" w:fill="auto"/>
        <w:spacing w:before="0" w:line="300" w:lineRule="auto"/>
        <w:ind w:left="4060" w:firstLine="0"/>
        <w:rPr>
          <w:rFonts w:asciiTheme="minorHAnsi" w:hAnsiTheme="minorHAnsi" w:cstheme="minorHAnsi"/>
          <w:sz w:val="22"/>
          <w:szCs w:val="22"/>
        </w:rPr>
      </w:pPr>
    </w:p>
    <w:p w14:paraId="3F316929" w14:textId="659C31BE" w:rsidR="001D410C" w:rsidRPr="000372D8" w:rsidRDefault="001D410C" w:rsidP="00AD2C10">
      <w:pPr>
        <w:pStyle w:val="Teksttreci60"/>
        <w:shd w:val="clear" w:color="auto" w:fill="auto"/>
        <w:spacing w:before="0" w:line="300" w:lineRule="auto"/>
        <w:ind w:left="4060" w:firstLine="0"/>
        <w:rPr>
          <w:rFonts w:asciiTheme="minorHAnsi" w:hAnsiTheme="minorHAnsi" w:cstheme="minorHAnsi"/>
          <w:sz w:val="22"/>
          <w:szCs w:val="22"/>
        </w:rPr>
      </w:pPr>
    </w:p>
    <w:p w14:paraId="38083CF6" w14:textId="538CB334" w:rsidR="00AD2C10" w:rsidRPr="000372D8" w:rsidRDefault="00AD2C10" w:rsidP="00AD2C10">
      <w:pPr>
        <w:pStyle w:val="Teksttreci60"/>
        <w:shd w:val="clear" w:color="auto" w:fill="auto"/>
        <w:spacing w:before="0" w:line="300" w:lineRule="auto"/>
        <w:ind w:left="4060" w:firstLine="0"/>
        <w:rPr>
          <w:rFonts w:asciiTheme="minorHAnsi" w:hAnsiTheme="minorHAnsi" w:cstheme="minorHAnsi"/>
          <w:i/>
          <w:sz w:val="22"/>
          <w:szCs w:val="22"/>
        </w:rPr>
      </w:pPr>
      <w:r w:rsidRPr="000372D8">
        <w:rPr>
          <w:rFonts w:asciiTheme="minorHAnsi" w:hAnsiTheme="minorHAnsi" w:cstheme="minorHAnsi"/>
          <w:i/>
          <w:sz w:val="22"/>
          <w:szCs w:val="22"/>
        </w:rPr>
        <w:lastRenderedPageBreak/>
        <w:t xml:space="preserve">Załącznik nr </w:t>
      </w:r>
      <w:r w:rsidR="0032449B">
        <w:rPr>
          <w:rFonts w:asciiTheme="minorHAnsi" w:hAnsiTheme="minorHAnsi" w:cstheme="minorHAnsi"/>
          <w:i/>
          <w:sz w:val="22"/>
          <w:szCs w:val="22"/>
        </w:rPr>
        <w:t>4</w:t>
      </w:r>
      <w:r w:rsidR="0032449B" w:rsidRPr="000372D8">
        <w:rPr>
          <w:rFonts w:asciiTheme="minorHAnsi" w:hAnsiTheme="minorHAnsi" w:cstheme="minorHAnsi"/>
          <w:i/>
          <w:sz w:val="22"/>
          <w:szCs w:val="22"/>
        </w:rPr>
        <w:t xml:space="preserve"> </w:t>
      </w:r>
      <w:r w:rsidRPr="000372D8">
        <w:rPr>
          <w:rFonts w:asciiTheme="minorHAnsi" w:hAnsiTheme="minorHAnsi" w:cstheme="minorHAnsi"/>
          <w:i/>
          <w:sz w:val="22"/>
          <w:szCs w:val="22"/>
        </w:rPr>
        <w:t>do zaproszenia - wzór wykazu robót budowlanych</w:t>
      </w:r>
      <w:r w:rsidR="00C25AEB" w:rsidRPr="000372D8">
        <w:rPr>
          <w:rFonts w:asciiTheme="minorHAnsi" w:hAnsiTheme="minorHAnsi" w:cstheme="minorHAnsi"/>
          <w:i/>
          <w:sz w:val="22"/>
          <w:szCs w:val="22"/>
        </w:rPr>
        <w:t xml:space="preserve"> / zrealizowanych zamówień</w:t>
      </w:r>
    </w:p>
    <w:p w14:paraId="6880294C" w14:textId="77777777" w:rsidR="000978E5" w:rsidRPr="000372D8" w:rsidRDefault="000978E5" w:rsidP="00AD2C10">
      <w:pPr>
        <w:pStyle w:val="Nagwek230"/>
        <w:keepNext/>
        <w:keepLines/>
        <w:shd w:val="clear" w:color="auto" w:fill="auto"/>
        <w:spacing w:before="0" w:after="0" w:line="300" w:lineRule="auto"/>
        <w:ind w:right="20"/>
        <w:rPr>
          <w:rStyle w:val="Nagwek23Bezkursywy"/>
          <w:rFonts w:asciiTheme="minorHAnsi" w:hAnsiTheme="minorHAnsi" w:cstheme="minorHAnsi"/>
          <w:sz w:val="22"/>
          <w:szCs w:val="22"/>
        </w:rPr>
      </w:pPr>
      <w:bookmarkStart w:id="13" w:name="bookmark46"/>
    </w:p>
    <w:p w14:paraId="17BD2A65" w14:textId="20F925D9" w:rsidR="000978E5" w:rsidRPr="000372D8" w:rsidRDefault="00AD2C10" w:rsidP="00AD2C10">
      <w:pPr>
        <w:pStyle w:val="Nagwek230"/>
        <w:keepNext/>
        <w:keepLines/>
        <w:shd w:val="clear" w:color="auto" w:fill="auto"/>
        <w:spacing w:before="0" w:after="0" w:line="300" w:lineRule="auto"/>
        <w:ind w:right="20"/>
        <w:rPr>
          <w:rStyle w:val="Nagwek23Bezkursywy"/>
          <w:rFonts w:asciiTheme="minorHAnsi" w:hAnsiTheme="minorHAnsi" w:cstheme="minorHAnsi"/>
          <w:b/>
          <w:i w:val="0"/>
          <w:sz w:val="22"/>
          <w:szCs w:val="22"/>
        </w:rPr>
      </w:pPr>
      <w:r w:rsidRPr="000372D8">
        <w:rPr>
          <w:rStyle w:val="Nagwek23Bezkursywy"/>
          <w:rFonts w:asciiTheme="minorHAnsi" w:hAnsiTheme="minorHAnsi" w:cstheme="minorHAnsi"/>
          <w:b/>
          <w:i w:val="0"/>
          <w:sz w:val="22"/>
          <w:szCs w:val="22"/>
        </w:rPr>
        <w:t xml:space="preserve">WYKAZ ROBÓT BUDOWLANYCH </w:t>
      </w:r>
    </w:p>
    <w:bookmarkEnd w:id="13"/>
    <w:p w14:paraId="362AF557" w14:textId="77777777" w:rsidR="000978E5" w:rsidRPr="000372D8" w:rsidRDefault="000978E5" w:rsidP="00AD2C10">
      <w:pPr>
        <w:pStyle w:val="Teksttreci0"/>
        <w:shd w:val="clear" w:color="auto" w:fill="auto"/>
        <w:spacing w:after="0" w:line="300" w:lineRule="auto"/>
        <w:ind w:left="760" w:firstLine="0"/>
        <w:jc w:val="both"/>
        <w:rPr>
          <w:rFonts w:asciiTheme="minorHAnsi" w:hAnsiTheme="minorHAnsi" w:cstheme="minorHAnsi"/>
          <w:sz w:val="22"/>
          <w:szCs w:val="22"/>
        </w:rPr>
      </w:pPr>
    </w:p>
    <w:p w14:paraId="2912E0B3" w14:textId="77777777" w:rsidR="000978E5" w:rsidRPr="000372D8" w:rsidRDefault="000978E5" w:rsidP="00AD2C10">
      <w:pPr>
        <w:pStyle w:val="Teksttreci0"/>
        <w:shd w:val="clear" w:color="auto" w:fill="auto"/>
        <w:spacing w:after="0" w:line="300" w:lineRule="auto"/>
        <w:ind w:left="760" w:firstLine="0"/>
        <w:jc w:val="both"/>
        <w:rPr>
          <w:rFonts w:asciiTheme="minorHAnsi" w:hAnsiTheme="minorHAnsi" w:cstheme="minorHAnsi"/>
          <w:sz w:val="22"/>
          <w:szCs w:val="22"/>
        </w:rPr>
      </w:pPr>
    </w:p>
    <w:p w14:paraId="30BBA056" w14:textId="77777777" w:rsidR="00AD2C10" w:rsidRPr="000372D8" w:rsidRDefault="00AD2C10" w:rsidP="00AD2C10">
      <w:pPr>
        <w:pStyle w:val="Teksttreci0"/>
        <w:shd w:val="clear" w:color="auto" w:fill="auto"/>
        <w:spacing w:after="0" w:line="300" w:lineRule="auto"/>
        <w:ind w:left="760" w:firstLine="0"/>
        <w:jc w:val="both"/>
        <w:rPr>
          <w:rFonts w:asciiTheme="minorHAnsi" w:hAnsiTheme="minorHAnsi" w:cstheme="minorHAnsi"/>
          <w:sz w:val="22"/>
          <w:szCs w:val="22"/>
        </w:rPr>
      </w:pPr>
      <w:r w:rsidRPr="000372D8">
        <w:rPr>
          <w:rFonts w:asciiTheme="minorHAnsi" w:hAnsiTheme="minorHAnsi" w:cstheme="minorHAnsi"/>
          <w:sz w:val="22"/>
          <w:szCs w:val="22"/>
        </w:rPr>
        <w:t>Ja / My niżej podpisany / -ni:</w:t>
      </w:r>
    </w:p>
    <w:p w14:paraId="6BDBF819" w14:textId="07BFBB04" w:rsidR="001A7F3A" w:rsidRDefault="00AD2C10" w:rsidP="00AD2C10">
      <w:pPr>
        <w:pStyle w:val="Teksttreci0"/>
        <w:shd w:val="clear" w:color="auto" w:fill="auto"/>
        <w:spacing w:after="0" w:line="300" w:lineRule="auto"/>
        <w:ind w:left="760" w:firstLine="0"/>
        <w:jc w:val="both"/>
        <w:rPr>
          <w:rFonts w:asciiTheme="minorHAnsi" w:hAnsiTheme="minorHAnsi" w:cstheme="minorHAnsi"/>
          <w:sz w:val="22"/>
          <w:szCs w:val="22"/>
        </w:rPr>
      </w:pPr>
      <w:r w:rsidRPr="000372D8">
        <w:rPr>
          <w:rFonts w:asciiTheme="minorHAnsi" w:hAnsiTheme="minorHAnsi" w:cstheme="minorHAnsi"/>
          <w:sz w:val="22"/>
          <w:szCs w:val="22"/>
        </w:rPr>
        <w:t>działając w imieniu i na rzecz</w:t>
      </w:r>
      <w:r w:rsidR="001A7F3A">
        <w:rPr>
          <w:rFonts w:asciiTheme="minorHAnsi" w:hAnsiTheme="minorHAnsi" w:cstheme="minorHAnsi"/>
          <w:sz w:val="22"/>
          <w:szCs w:val="22"/>
        </w:rPr>
        <w:t xml:space="preserve"> </w:t>
      </w:r>
      <w:r w:rsidR="000978E5" w:rsidRPr="000372D8">
        <w:rPr>
          <w:rFonts w:asciiTheme="minorHAnsi" w:hAnsiTheme="minorHAnsi" w:cstheme="minorHAnsi"/>
          <w:sz w:val="22"/>
          <w:szCs w:val="22"/>
        </w:rPr>
        <w:t xml:space="preserve"> </w:t>
      </w:r>
    </w:p>
    <w:p w14:paraId="2902D8F6" w14:textId="70C9C60C" w:rsidR="00AD2C10" w:rsidRPr="000372D8" w:rsidRDefault="000978E5" w:rsidP="00AD2C10">
      <w:pPr>
        <w:pStyle w:val="Teksttreci0"/>
        <w:shd w:val="clear" w:color="auto" w:fill="auto"/>
        <w:spacing w:after="0" w:line="300" w:lineRule="auto"/>
        <w:ind w:left="760" w:firstLine="0"/>
        <w:jc w:val="both"/>
        <w:rPr>
          <w:rFonts w:asciiTheme="minorHAnsi" w:hAnsiTheme="minorHAnsi" w:cstheme="minorHAnsi"/>
          <w:sz w:val="22"/>
          <w:szCs w:val="22"/>
        </w:rPr>
      </w:pPr>
      <w:r w:rsidRPr="000372D8">
        <w:rPr>
          <w:rFonts w:asciiTheme="minorHAnsi" w:hAnsiTheme="minorHAnsi" w:cstheme="minorHAnsi"/>
          <w:sz w:val="22"/>
          <w:szCs w:val="22"/>
        </w:rPr>
        <w:t>………………………………………………………………………………………………………..</w:t>
      </w:r>
    </w:p>
    <w:p w14:paraId="4FE518C4" w14:textId="77777777" w:rsidR="00484384" w:rsidRPr="000372D8" w:rsidRDefault="00AD2C10" w:rsidP="00AD2C10">
      <w:pPr>
        <w:pStyle w:val="Teksttreci60"/>
        <w:shd w:val="clear" w:color="auto" w:fill="auto"/>
        <w:spacing w:before="0" w:line="300" w:lineRule="auto"/>
        <w:ind w:right="20" w:firstLine="0"/>
        <w:jc w:val="center"/>
        <w:rPr>
          <w:rFonts w:asciiTheme="minorHAnsi" w:hAnsiTheme="minorHAnsi" w:cstheme="minorHAnsi"/>
          <w:sz w:val="22"/>
          <w:szCs w:val="22"/>
        </w:rPr>
      </w:pPr>
      <w:r w:rsidRPr="000372D8">
        <w:rPr>
          <w:rFonts w:asciiTheme="minorHAnsi" w:hAnsiTheme="minorHAnsi" w:cstheme="minorHAnsi"/>
          <w:sz w:val="22"/>
          <w:szCs w:val="22"/>
        </w:rPr>
        <w:t xml:space="preserve">(nazwa i dokładny adres Wykonawcy, a w przepadku wykonawców wspólnie ubiegających się o udzielenie </w:t>
      </w:r>
    </w:p>
    <w:p w14:paraId="50D6E360" w14:textId="22F3E61B" w:rsidR="00AD2C10" w:rsidRPr="000372D8" w:rsidRDefault="00AD2C10" w:rsidP="00AD2C10">
      <w:pPr>
        <w:pStyle w:val="Teksttreci60"/>
        <w:shd w:val="clear" w:color="auto" w:fill="auto"/>
        <w:spacing w:before="0" w:line="300" w:lineRule="auto"/>
        <w:ind w:right="20" w:firstLine="0"/>
        <w:jc w:val="center"/>
        <w:rPr>
          <w:rFonts w:asciiTheme="minorHAnsi" w:hAnsiTheme="minorHAnsi" w:cstheme="minorHAnsi"/>
          <w:sz w:val="22"/>
          <w:szCs w:val="22"/>
        </w:rPr>
      </w:pPr>
      <w:r w:rsidRPr="000372D8">
        <w:rPr>
          <w:rFonts w:asciiTheme="minorHAnsi" w:hAnsiTheme="minorHAnsi" w:cstheme="minorHAnsi"/>
          <w:sz w:val="22"/>
          <w:szCs w:val="22"/>
        </w:rPr>
        <w:t>zamówienia, nazwa i adres Wykonawcy przedstawiającego prace wskazane w niniejszym</w:t>
      </w:r>
      <w:r w:rsidR="000978E5" w:rsidRPr="000372D8">
        <w:rPr>
          <w:rFonts w:asciiTheme="minorHAnsi" w:hAnsiTheme="minorHAnsi" w:cstheme="minorHAnsi"/>
          <w:sz w:val="22"/>
          <w:szCs w:val="22"/>
        </w:rPr>
        <w:t xml:space="preserve"> </w:t>
      </w:r>
      <w:r w:rsidRPr="000372D8">
        <w:rPr>
          <w:rFonts w:asciiTheme="minorHAnsi" w:hAnsiTheme="minorHAnsi" w:cstheme="minorHAnsi"/>
          <w:sz w:val="22"/>
          <w:szCs w:val="22"/>
        </w:rPr>
        <w:t>wykazie)</w:t>
      </w:r>
    </w:p>
    <w:p w14:paraId="75C9FF95" w14:textId="77777777" w:rsidR="000978E5" w:rsidRPr="000372D8" w:rsidRDefault="000978E5" w:rsidP="00AD2C10">
      <w:pPr>
        <w:pStyle w:val="Teksttreci0"/>
        <w:shd w:val="clear" w:color="auto" w:fill="auto"/>
        <w:spacing w:after="0" w:line="300" w:lineRule="auto"/>
        <w:ind w:left="760" w:right="620" w:firstLine="0"/>
        <w:jc w:val="both"/>
        <w:rPr>
          <w:rFonts w:asciiTheme="minorHAnsi" w:hAnsiTheme="minorHAnsi" w:cstheme="minorHAnsi"/>
          <w:sz w:val="22"/>
          <w:szCs w:val="22"/>
        </w:rPr>
      </w:pPr>
    </w:p>
    <w:p w14:paraId="37237C92" w14:textId="39BB9C5F" w:rsidR="000978E5" w:rsidRPr="000372D8" w:rsidRDefault="00AD2C10" w:rsidP="004C67BE">
      <w:pPr>
        <w:pStyle w:val="Teksttreci0"/>
        <w:shd w:val="clear" w:color="auto" w:fill="auto"/>
        <w:spacing w:after="0" w:line="300" w:lineRule="auto"/>
        <w:ind w:left="760" w:right="620" w:firstLine="0"/>
        <w:jc w:val="both"/>
        <w:rPr>
          <w:rFonts w:asciiTheme="minorHAnsi" w:hAnsiTheme="minorHAnsi" w:cstheme="minorHAnsi"/>
          <w:sz w:val="22"/>
          <w:szCs w:val="22"/>
        </w:rPr>
      </w:pPr>
      <w:r w:rsidRPr="000372D8">
        <w:rPr>
          <w:rFonts w:asciiTheme="minorHAnsi" w:hAnsiTheme="minorHAnsi" w:cstheme="minorHAnsi"/>
          <w:sz w:val="22"/>
          <w:szCs w:val="22"/>
        </w:rPr>
        <w:t>składając ofertę w postępowaniu o udzielenie zamówienia publicznego prowadzonym w trybie przetargu, zgodnie z zasadą konkurencyjności na</w:t>
      </w:r>
      <w:r w:rsidRPr="000372D8">
        <w:rPr>
          <w:rFonts w:asciiTheme="minorHAnsi" w:hAnsiTheme="minorHAnsi" w:cstheme="minorHAnsi"/>
          <w:b/>
          <w:bCs/>
          <w:sz w:val="22"/>
          <w:szCs w:val="22"/>
        </w:rPr>
        <w:t xml:space="preserve"> </w:t>
      </w:r>
      <w:r w:rsidR="001D410C" w:rsidRPr="000372D8">
        <w:rPr>
          <w:rFonts w:asciiTheme="minorHAnsi" w:hAnsiTheme="minorHAnsi" w:cstheme="minorHAnsi"/>
          <w:sz w:val="22"/>
          <w:szCs w:val="22"/>
        </w:rPr>
        <w:t>wykonanie robót budowalnych (</w:t>
      </w:r>
      <w:r w:rsidR="00771A48">
        <w:rPr>
          <w:rFonts w:asciiTheme="minorHAnsi" w:hAnsiTheme="minorHAnsi" w:cstheme="minorHAnsi"/>
          <w:bCs/>
        </w:rPr>
        <w:t xml:space="preserve">stan surowy – zakres B, </w:t>
      </w:r>
      <w:r w:rsidR="00771A48" w:rsidRPr="00302D8C">
        <w:rPr>
          <w:rFonts w:asciiTheme="minorHAnsi" w:hAnsiTheme="minorHAnsi" w:cstheme="minorHAnsi"/>
          <w:bCs/>
        </w:rPr>
        <w:t>roboty wykończeniowe, instalacyjne, zagospodarowanie terenu</w:t>
      </w:r>
      <w:r w:rsidR="001D410C" w:rsidRPr="000372D8">
        <w:rPr>
          <w:rFonts w:asciiTheme="minorHAnsi" w:hAnsiTheme="minorHAnsi" w:cstheme="minorHAnsi"/>
          <w:sz w:val="22"/>
          <w:szCs w:val="22"/>
        </w:rPr>
        <w:t xml:space="preserve">) związanych z przebudową, rozbudową i adaptacją budynku tzw. Nowej szkoły w Opactwie św. Wojciecha Mniszek Benedyktynek w Staniątkach </w:t>
      </w:r>
      <w:r w:rsidRPr="000372D8">
        <w:rPr>
          <w:rFonts w:asciiTheme="minorHAnsi" w:hAnsiTheme="minorHAnsi" w:cstheme="minorHAnsi"/>
          <w:sz w:val="22"/>
          <w:szCs w:val="22"/>
        </w:rPr>
        <w:t xml:space="preserve"> oświadczam / -y, że wykonaliśmy następuj</w:t>
      </w:r>
      <w:r w:rsidR="00610D44" w:rsidRPr="000372D8">
        <w:rPr>
          <w:rFonts w:asciiTheme="minorHAnsi" w:hAnsiTheme="minorHAnsi" w:cstheme="minorHAnsi"/>
          <w:sz w:val="22"/>
          <w:szCs w:val="22"/>
        </w:rPr>
        <w:t>ące poniżej określone zamówienie</w:t>
      </w:r>
      <w:r w:rsidRPr="000372D8">
        <w:rPr>
          <w:rFonts w:asciiTheme="minorHAnsi" w:hAnsiTheme="minorHAnsi" w:cstheme="minorHAnsi"/>
          <w:sz w:val="22"/>
          <w:szCs w:val="22"/>
        </w:rPr>
        <w:t>:</w:t>
      </w:r>
    </w:p>
    <w:p w14:paraId="03B99D93" w14:textId="77777777" w:rsidR="00041A3C" w:rsidRDefault="00041A3C" w:rsidP="00AD2C10">
      <w:pPr>
        <w:pStyle w:val="Teksttreci0"/>
        <w:shd w:val="clear" w:color="auto" w:fill="auto"/>
        <w:spacing w:after="0" w:line="300" w:lineRule="auto"/>
        <w:ind w:left="760" w:right="620" w:firstLine="0"/>
        <w:jc w:val="both"/>
        <w:rPr>
          <w:rFonts w:asciiTheme="minorHAnsi" w:hAnsiTheme="minorHAnsi" w:cstheme="minorHAnsi"/>
          <w:i/>
          <w:sz w:val="22"/>
          <w:szCs w:val="22"/>
        </w:rPr>
      </w:pPr>
    </w:p>
    <w:tbl>
      <w:tblPr>
        <w:tblStyle w:val="Tabela-Siatka"/>
        <w:tblW w:w="0" w:type="auto"/>
        <w:tblInd w:w="-289" w:type="dxa"/>
        <w:tblLook w:val="04A0" w:firstRow="1" w:lastRow="0" w:firstColumn="1" w:lastColumn="0" w:noHBand="0" w:noVBand="1"/>
      </w:tblPr>
      <w:tblGrid>
        <w:gridCol w:w="1165"/>
        <w:gridCol w:w="2521"/>
        <w:gridCol w:w="3628"/>
        <w:gridCol w:w="2306"/>
      </w:tblGrid>
      <w:tr w:rsidR="00F87815" w14:paraId="7F9CE764" w14:textId="77777777" w:rsidTr="00F87815">
        <w:tc>
          <w:tcPr>
            <w:tcW w:w="1165" w:type="dxa"/>
            <w:vAlign w:val="center"/>
          </w:tcPr>
          <w:p w14:paraId="62839172" w14:textId="0C43612E" w:rsidR="00F87815" w:rsidRDefault="00F87815" w:rsidP="00F87815">
            <w:pPr>
              <w:pStyle w:val="Teksttreci0"/>
              <w:shd w:val="clear" w:color="auto" w:fill="auto"/>
              <w:spacing w:after="0" w:line="300" w:lineRule="auto"/>
              <w:ind w:right="620" w:firstLine="0"/>
              <w:jc w:val="both"/>
              <w:rPr>
                <w:rFonts w:asciiTheme="minorHAnsi" w:hAnsiTheme="minorHAnsi" w:cstheme="minorHAnsi"/>
                <w:i/>
                <w:sz w:val="22"/>
                <w:szCs w:val="22"/>
              </w:rPr>
            </w:pPr>
            <w:r w:rsidRPr="000372D8">
              <w:rPr>
                <w:rFonts w:asciiTheme="minorHAnsi" w:hAnsiTheme="minorHAnsi" w:cstheme="minorHAnsi"/>
                <w:b/>
                <w:sz w:val="22"/>
                <w:szCs w:val="22"/>
              </w:rPr>
              <w:t>L.p.</w:t>
            </w:r>
          </w:p>
        </w:tc>
        <w:tc>
          <w:tcPr>
            <w:tcW w:w="2521" w:type="dxa"/>
            <w:vAlign w:val="center"/>
          </w:tcPr>
          <w:p w14:paraId="6C6FBC52" w14:textId="0FF3CE5F" w:rsidR="00F87815" w:rsidRDefault="00F87815" w:rsidP="00F87815">
            <w:pPr>
              <w:pStyle w:val="Teksttreci0"/>
              <w:shd w:val="clear" w:color="auto" w:fill="auto"/>
              <w:spacing w:after="0" w:line="300" w:lineRule="auto"/>
              <w:ind w:right="620" w:firstLine="0"/>
              <w:jc w:val="both"/>
              <w:rPr>
                <w:rFonts w:asciiTheme="minorHAnsi" w:hAnsiTheme="minorHAnsi" w:cstheme="minorHAnsi"/>
                <w:i/>
                <w:sz w:val="22"/>
                <w:szCs w:val="22"/>
              </w:rPr>
            </w:pPr>
            <w:r w:rsidRPr="000372D8">
              <w:rPr>
                <w:rFonts w:asciiTheme="minorHAnsi" w:hAnsiTheme="minorHAnsi" w:cstheme="minorHAnsi"/>
                <w:b/>
                <w:sz w:val="22"/>
                <w:szCs w:val="22"/>
              </w:rPr>
              <w:t>Nazwa i adres podmiotu na rzecz którego roboty zostały wykonane</w:t>
            </w:r>
          </w:p>
        </w:tc>
        <w:tc>
          <w:tcPr>
            <w:tcW w:w="3628" w:type="dxa"/>
            <w:vAlign w:val="center"/>
          </w:tcPr>
          <w:p w14:paraId="159883F0" w14:textId="47105A5E" w:rsidR="00F87815" w:rsidRDefault="00F87815" w:rsidP="00F87815">
            <w:pPr>
              <w:pStyle w:val="Teksttreci0"/>
              <w:shd w:val="clear" w:color="auto" w:fill="auto"/>
              <w:spacing w:after="0" w:line="300" w:lineRule="auto"/>
              <w:ind w:right="620" w:firstLine="0"/>
              <w:jc w:val="both"/>
              <w:rPr>
                <w:rFonts w:asciiTheme="minorHAnsi" w:hAnsiTheme="minorHAnsi" w:cstheme="minorHAnsi"/>
                <w:i/>
                <w:sz w:val="22"/>
                <w:szCs w:val="22"/>
              </w:rPr>
            </w:pPr>
            <w:r w:rsidRPr="00041A3C">
              <w:rPr>
                <w:rFonts w:asciiTheme="minorHAnsi" w:hAnsiTheme="minorHAnsi" w:cstheme="minorHAnsi"/>
                <w:bCs/>
                <w:sz w:val="22"/>
                <w:szCs w:val="22"/>
              </w:rPr>
              <w:t>Przedmiot</w:t>
            </w:r>
            <w:r w:rsidR="00771A48">
              <w:rPr>
                <w:rFonts w:asciiTheme="minorHAnsi" w:hAnsiTheme="minorHAnsi" w:cstheme="minorHAnsi"/>
                <w:bCs/>
                <w:sz w:val="22"/>
                <w:szCs w:val="22"/>
              </w:rPr>
              <w:t>, wartość</w:t>
            </w:r>
            <w:r w:rsidRPr="00041A3C">
              <w:rPr>
                <w:rFonts w:asciiTheme="minorHAnsi" w:hAnsiTheme="minorHAnsi" w:cstheme="minorHAnsi"/>
                <w:bCs/>
                <w:sz w:val="22"/>
                <w:szCs w:val="22"/>
              </w:rPr>
              <w:t xml:space="preserve"> oraz zakres wykonywanych robót</w:t>
            </w:r>
            <w:r w:rsidR="00771A48">
              <w:rPr>
                <w:rFonts w:asciiTheme="minorHAnsi" w:hAnsiTheme="minorHAnsi" w:cstheme="minorHAnsi"/>
                <w:bCs/>
                <w:sz w:val="22"/>
                <w:szCs w:val="22"/>
              </w:rPr>
              <w:t>*</w:t>
            </w:r>
          </w:p>
        </w:tc>
        <w:tc>
          <w:tcPr>
            <w:tcW w:w="2306" w:type="dxa"/>
            <w:vAlign w:val="center"/>
          </w:tcPr>
          <w:p w14:paraId="170A4244" w14:textId="47279F0E" w:rsidR="00F87815" w:rsidRDefault="00F87815" w:rsidP="00F87815">
            <w:pPr>
              <w:pStyle w:val="Teksttreci0"/>
              <w:shd w:val="clear" w:color="auto" w:fill="auto"/>
              <w:spacing w:after="0" w:line="300" w:lineRule="auto"/>
              <w:ind w:right="620" w:firstLine="0"/>
              <w:jc w:val="both"/>
              <w:rPr>
                <w:rFonts w:asciiTheme="minorHAnsi" w:hAnsiTheme="minorHAnsi" w:cstheme="minorHAnsi"/>
                <w:i/>
                <w:sz w:val="22"/>
                <w:szCs w:val="22"/>
              </w:rPr>
            </w:pPr>
            <w:r w:rsidRPr="000372D8">
              <w:rPr>
                <w:rFonts w:asciiTheme="minorHAnsi" w:hAnsiTheme="minorHAnsi" w:cstheme="minorHAnsi"/>
                <w:b/>
                <w:sz w:val="22"/>
                <w:szCs w:val="22"/>
              </w:rPr>
              <w:t>Data wykonania</w:t>
            </w:r>
            <w:r>
              <w:rPr>
                <w:rFonts w:asciiTheme="minorHAnsi" w:hAnsiTheme="minorHAnsi" w:cstheme="minorHAnsi"/>
                <w:b/>
                <w:sz w:val="22"/>
                <w:szCs w:val="22"/>
              </w:rPr>
              <w:t xml:space="preserve"> </w:t>
            </w:r>
            <w:r w:rsidR="00DC6842">
              <w:rPr>
                <w:rFonts w:asciiTheme="minorHAnsi" w:hAnsiTheme="minorHAnsi" w:cstheme="minorHAnsi"/>
                <w:b/>
                <w:sz w:val="22"/>
                <w:szCs w:val="22"/>
              </w:rPr>
              <w:t xml:space="preserve">robót </w:t>
            </w:r>
            <w:r>
              <w:rPr>
                <w:rFonts w:asciiTheme="minorHAnsi" w:hAnsiTheme="minorHAnsi" w:cstheme="minorHAnsi"/>
                <w:b/>
                <w:sz w:val="22"/>
                <w:szCs w:val="22"/>
              </w:rPr>
              <w:t>(dzień, miesiąc, rok)</w:t>
            </w:r>
          </w:p>
        </w:tc>
      </w:tr>
      <w:tr w:rsidR="00771A48" w14:paraId="27CFB9D8" w14:textId="77777777" w:rsidTr="00F87815">
        <w:tc>
          <w:tcPr>
            <w:tcW w:w="1165" w:type="dxa"/>
            <w:vAlign w:val="center"/>
          </w:tcPr>
          <w:p w14:paraId="30DA2A6E" w14:textId="77777777" w:rsidR="00771A48" w:rsidRPr="000372D8" w:rsidRDefault="00771A48" w:rsidP="00F87815">
            <w:pPr>
              <w:pStyle w:val="Teksttreci0"/>
              <w:shd w:val="clear" w:color="auto" w:fill="auto"/>
              <w:spacing w:after="0" w:line="300" w:lineRule="auto"/>
              <w:ind w:right="620" w:firstLine="0"/>
              <w:jc w:val="both"/>
              <w:rPr>
                <w:rFonts w:asciiTheme="minorHAnsi" w:hAnsiTheme="minorHAnsi" w:cstheme="minorHAnsi"/>
                <w:b/>
                <w:sz w:val="22"/>
                <w:szCs w:val="22"/>
              </w:rPr>
            </w:pPr>
          </w:p>
        </w:tc>
        <w:tc>
          <w:tcPr>
            <w:tcW w:w="2521" w:type="dxa"/>
            <w:vAlign w:val="center"/>
          </w:tcPr>
          <w:p w14:paraId="3C9A866B" w14:textId="77777777" w:rsidR="00771A48" w:rsidRPr="000372D8" w:rsidRDefault="00771A48" w:rsidP="00F87815">
            <w:pPr>
              <w:pStyle w:val="Teksttreci0"/>
              <w:shd w:val="clear" w:color="auto" w:fill="auto"/>
              <w:spacing w:after="0" w:line="300" w:lineRule="auto"/>
              <w:ind w:right="620" w:firstLine="0"/>
              <w:jc w:val="both"/>
              <w:rPr>
                <w:rFonts w:asciiTheme="minorHAnsi" w:hAnsiTheme="minorHAnsi" w:cstheme="minorHAnsi"/>
                <w:b/>
                <w:sz w:val="22"/>
                <w:szCs w:val="22"/>
              </w:rPr>
            </w:pPr>
          </w:p>
        </w:tc>
        <w:tc>
          <w:tcPr>
            <w:tcW w:w="3628" w:type="dxa"/>
            <w:vAlign w:val="center"/>
          </w:tcPr>
          <w:p w14:paraId="0F238EA7" w14:textId="77777777" w:rsidR="00771A48" w:rsidRPr="00041A3C" w:rsidRDefault="00771A48" w:rsidP="00F87815">
            <w:pPr>
              <w:pStyle w:val="Teksttreci0"/>
              <w:shd w:val="clear" w:color="auto" w:fill="auto"/>
              <w:spacing w:after="0" w:line="300" w:lineRule="auto"/>
              <w:ind w:right="620" w:firstLine="0"/>
              <w:jc w:val="both"/>
              <w:rPr>
                <w:rFonts w:asciiTheme="minorHAnsi" w:hAnsiTheme="minorHAnsi" w:cstheme="minorHAnsi"/>
                <w:bCs/>
                <w:sz w:val="22"/>
                <w:szCs w:val="22"/>
              </w:rPr>
            </w:pPr>
          </w:p>
        </w:tc>
        <w:tc>
          <w:tcPr>
            <w:tcW w:w="2306" w:type="dxa"/>
            <w:vAlign w:val="center"/>
          </w:tcPr>
          <w:p w14:paraId="62245B4E" w14:textId="77777777" w:rsidR="00771A48" w:rsidRPr="000372D8" w:rsidRDefault="00771A48" w:rsidP="00F87815">
            <w:pPr>
              <w:pStyle w:val="Teksttreci0"/>
              <w:shd w:val="clear" w:color="auto" w:fill="auto"/>
              <w:spacing w:after="0" w:line="300" w:lineRule="auto"/>
              <w:ind w:right="620" w:firstLine="0"/>
              <w:jc w:val="both"/>
              <w:rPr>
                <w:rFonts w:asciiTheme="minorHAnsi" w:hAnsiTheme="minorHAnsi" w:cstheme="minorHAnsi"/>
                <w:b/>
                <w:sz w:val="22"/>
                <w:szCs w:val="22"/>
              </w:rPr>
            </w:pPr>
          </w:p>
        </w:tc>
      </w:tr>
      <w:tr w:rsidR="00771A48" w14:paraId="6F7616ED" w14:textId="77777777" w:rsidTr="00F87815">
        <w:tc>
          <w:tcPr>
            <w:tcW w:w="1165" w:type="dxa"/>
            <w:vAlign w:val="center"/>
          </w:tcPr>
          <w:p w14:paraId="04C9C2E0" w14:textId="77777777" w:rsidR="00771A48" w:rsidRPr="000372D8" w:rsidRDefault="00771A48" w:rsidP="00F87815">
            <w:pPr>
              <w:pStyle w:val="Teksttreci0"/>
              <w:shd w:val="clear" w:color="auto" w:fill="auto"/>
              <w:spacing w:after="0" w:line="300" w:lineRule="auto"/>
              <w:ind w:right="620" w:firstLine="0"/>
              <w:jc w:val="both"/>
              <w:rPr>
                <w:rFonts w:asciiTheme="minorHAnsi" w:hAnsiTheme="minorHAnsi" w:cstheme="minorHAnsi"/>
                <w:b/>
                <w:sz w:val="22"/>
                <w:szCs w:val="22"/>
              </w:rPr>
            </w:pPr>
          </w:p>
        </w:tc>
        <w:tc>
          <w:tcPr>
            <w:tcW w:w="2521" w:type="dxa"/>
            <w:vAlign w:val="center"/>
          </w:tcPr>
          <w:p w14:paraId="4B45D0FC" w14:textId="77777777" w:rsidR="00771A48" w:rsidRPr="000372D8" w:rsidRDefault="00771A48" w:rsidP="00F87815">
            <w:pPr>
              <w:pStyle w:val="Teksttreci0"/>
              <w:shd w:val="clear" w:color="auto" w:fill="auto"/>
              <w:spacing w:after="0" w:line="300" w:lineRule="auto"/>
              <w:ind w:right="620" w:firstLine="0"/>
              <w:jc w:val="both"/>
              <w:rPr>
                <w:rFonts w:asciiTheme="minorHAnsi" w:hAnsiTheme="minorHAnsi" w:cstheme="minorHAnsi"/>
                <w:b/>
                <w:sz w:val="22"/>
                <w:szCs w:val="22"/>
              </w:rPr>
            </w:pPr>
          </w:p>
        </w:tc>
        <w:tc>
          <w:tcPr>
            <w:tcW w:w="3628" w:type="dxa"/>
            <w:vAlign w:val="center"/>
          </w:tcPr>
          <w:p w14:paraId="506F2392" w14:textId="77777777" w:rsidR="00771A48" w:rsidRPr="00041A3C" w:rsidRDefault="00771A48" w:rsidP="00F87815">
            <w:pPr>
              <w:pStyle w:val="Teksttreci0"/>
              <w:shd w:val="clear" w:color="auto" w:fill="auto"/>
              <w:spacing w:after="0" w:line="300" w:lineRule="auto"/>
              <w:ind w:right="620" w:firstLine="0"/>
              <w:jc w:val="both"/>
              <w:rPr>
                <w:rFonts w:asciiTheme="minorHAnsi" w:hAnsiTheme="minorHAnsi" w:cstheme="minorHAnsi"/>
                <w:bCs/>
                <w:sz w:val="22"/>
                <w:szCs w:val="22"/>
              </w:rPr>
            </w:pPr>
          </w:p>
        </w:tc>
        <w:tc>
          <w:tcPr>
            <w:tcW w:w="2306" w:type="dxa"/>
            <w:vAlign w:val="center"/>
          </w:tcPr>
          <w:p w14:paraId="52B47194" w14:textId="77777777" w:rsidR="00771A48" w:rsidRPr="000372D8" w:rsidRDefault="00771A48" w:rsidP="00F87815">
            <w:pPr>
              <w:pStyle w:val="Teksttreci0"/>
              <w:shd w:val="clear" w:color="auto" w:fill="auto"/>
              <w:spacing w:after="0" w:line="300" w:lineRule="auto"/>
              <w:ind w:right="620" w:firstLine="0"/>
              <w:jc w:val="both"/>
              <w:rPr>
                <w:rFonts w:asciiTheme="minorHAnsi" w:hAnsiTheme="minorHAnsi" w:cstheme="minorHAnsi"/>
                <w:b/>
                <w:sz w:val="22"/>
                <w:szCs w:val="22"/>
              </w:rPr>
            </w:pPr>
          </w:p>
        </w:tc>
      </w:tr>
      <w:tr w:rsidR="00771A48" w14:paraId="3398DC19" w14:textId="77777777" w:rsidTr="00F87815">
        <w:tc>
          <w:tcPr>
            <w:tcW w:w="1165" w:type="dxa"/>
            <w:vAlign w:val="center"/>
          </w:tcPr>
          <w:p w14:paraId="68D746CD" w14:textId="77777777" w:rsidR="00771A48" w:rsidRPr="000372D8" w:rsidRDefault="00771A48" w:rsidP="00F87815">
            <w:pPr>
              <w:pStyle w:val="Teksttreci0"/>
              <w:shd w:val="clear" w:color="auto" w:fill="auto"/>
              <w:spacing w:after="0" w:line="300" w:lineRule="auto"/>
              <w:ind w:right="620" w:firstLine="0"/>
              <w:jc w:val="both"/>
              <w:rPr>
                <w:rFonts w:asciiTheme="minorHAnsi" w:hAnsiTheme="minorHAnsi" w:cstheme="minorHAnsi"/>
                <w:b/>
                <w:sz w:val="22"/>
                <w:szCs w:val="22"/>
              </w:rPr>
            </w:pPr>
          </w:p>
        </w:tc>
        <w:tc>
          <w:tcPr>
            <w:tcW w:w="2521" w:type="dxa"/>
            <w:vAlign w:val="center"/>
          </w:tcPr>
          <w:p w14:paraId="25C4178B" w14:textId="77777777" w:rsidR="00771A48" w:rsidRPr="000372D8" w:rsidRDefault="00771A48" w:rsidP="00F87815">
            <w:pPr>
              <w:pStyle w:val="Teksttreci0"/>
              <w:shd w:val="clear" w:color="auto" w:fill="auto"/>
              <w:spacing w:after="0" w:line="300" w:lineRule="auto"/>
              <w:ind w:right="620" w:firstLine="0"/>
              <w:jc w:val="both"/>
              <w:rPr>
                <w:rFonts w:asciiTheme="minorHAnsi" w:hAnsiTheme="minorHAnsi" w:cstheme="minorHAnsi"/>
                <w:b/>
                <w:sz w:val="22"/>
                <w:szCs w:val="22"/>
              </w:rPr>
            </w:pPr>
          </w:p>
        </w:tc>
        <w:tc>
          <w:tcPr>
            <w:tcW w:w="3628" w:type="dxa"/>
            <w:vAlign w:val="center"/>
          </w:tcPr>
          <w:p w14:paraId="6EC7E6A4" w14:textId="77777777" w:rsidR="00771A48" w:rsidRPr="00041A3C" w:rsidRDefault="00771A48" w:rsidP="00F87815">
            <w:pPr>
              <w:pStyle w:val="Teksttreci0"/>
              <w:shd w:val="clear" w:color="auto" w:fill="auto"/>
              <w:spacing w:after="0" w:line="300" w:lineRule="auto"/>
              <w:ind w:right="620" w:firstLine="0"/>
              <w:jc w:val="both"/>
              <w:rPr>
                <w:rFonts w:asciiTheme="minorHAnsi" w:hAnsiTheme="minorHAnsi" w:cstheme="minorHAnsi"/>
                <w:bCs/>
                <w:sz w:val="22"/>
                <w:szCs w:val="22"/>
              </w:rPr>
            </w:pPr>
          </w:p>
        </w:tc>
        <w:tc>
          <w:tcPr>
            <w:tcW w:w="2306" w:type="dxa"/>
            <w:vAlign w:val="center"/>
          </w:tcPr>
          <w:p w14:paraId="05E815CC" w14:textId="77777777" w:rsidR="00771A48" w:rsidRPr="000372D8" w:rsidRDefault="00771A48" w:rsidP="00F87815">
            <w:pPr>
              <w:pStyle w:val="Teksttreci0"/>
              <w:shd w:val="clear" w:color="auto" w:fill="auto"/>
              <w:spacing w:after="0" w:line="300" w:lineRule="auto"/>
              <w:ind w:right="620" w:firstLine="0"/>
              <w:jc w:val="both"/>
              <w:rPr>
                <w:rFonts w:asciiTheme="minorHAnsi" w:hAnsiTheme="minorHAnsi" w:cstheme="minorHAnsi"/>
                <w:b/>
                <w:sz w:val="22"/>
                <w:szCs w:val="22"/>
              </w:rPr>
            </w:pPr>
          </w:p>
        </w:tc>
      </w:tr>
    </w:tbl>
    <w:p w14:paraId="354A14B7" w14:textId="64866DF4" w:rsidR="00041A3C" w:rsidRDefault="00041A3C" w:rsidP="00AD2C10">
      <w:pPr>
        <w:pStyle w:val="Teksttreci0"/>
        <w:shd w:val="clear" w:color="auto" w:fill="auto"/>
        <w:spacing w:after="0" w:line="300" w:lineRule="auto"/>
        <w:ind w:left="760" w:right="620" w:firstLine="0"/>
        <w:jc w:val="both"/>
        <w:rPr>
          <w:rFonts w:asciiTheme="minorHAnsi" w:hAnsiTheme="minorHAnsi" w:cstheme="minorHAnsi"/>
          <w:i/>
          <w:sz w:val="22"/>
          <w:szCs w:val="22"/>
        </w:rPr>
      </w:pPr>
    </w:p>
    <w:p w14:paraId="14351025" w14:textId="19C06C8E" w:rsidR="00771A48" w:rsidRDefault="00771A48" w:rsidP="00771A48">
      <w:pPr>
        <w:pStyle w:val="Teksttreci0"/>
        <w:shd w:val="clear" w:color="auto" w:fill="auto"/>
        <w:spacing w:after="0" w:line="300" w:lineRule="auto"/>
        <w:ind w:right="620" w:firstLine="0"/>
        <w:jc w:val="both"/>
        <w:rPr>
          <w:rFonts w:asciiTheme="minorHAnsi" w:hAnsiTheme="minorHAnsi" w:cstheme="minorHAnsi"/>
          <w:i/>
          <w:sz w:val="22"/>
          <w:szCs w:val="22"/>
        </w:rPr>
      </w:pPr>
      <w:r>
        <w:rPr>
          <w:rFonts w:asciiTheme="minorHAnsi" w:hAnsiTheme="minorHAnsi" w:cstheme="minorHAnsi"/>
          <w:i/>
          <w:sz w:val="22"/>
          <w:szCs w:val="22"/>
        </w:rPr>
        <w:t>*Przedmiot, wartość oraz zakres wykonanych robót – muszą odpowiadać warunkom określonym przez Zamawiającego w Rozdz. VI pkt 2 a) i-ii Zaproszenia do składania ofert.</w:t>
      </w:r>
    </w:p>
    <w:p w14:paraId="6634BE29" w14:textId="77777777" w:rsidR="00041A3C" w:rsidRDefault="00041A3C" w:rsidP="00AD2C10">
      <w:pPr>
        <w:pStyle w:val="Teksttreci0"/>
        <w:shd w:val="clear" w:color="auto" w:fill="auto"/>
        <w:spacing w:after="0" w:line="300" w:lineRule="auto"/>
        <w:ind w:left="760" w:right="620" w:firstLine="0"/>
        <w:jc w:val="both"/>
        <w:rPr>
          <w:rFonts w:asciiTheme="minorHAnsi" w:hAnsiTheme="minorHAnsi" w:cstheme="minorHAnsi"/>
          <w:i/>
          <w:sz w:val="22"/>
          <w:szCs w:val="22"/>
        </w:rPr>
      </w:pPr>
    </w:p>
    <w:p w14:paraId="609731F9" w14:textId="095F5081" w:rsidR="00AD2C10" w:rsidRPr="000372D8" w:rsidRDefault="00AD2C10" w:rsidP="00041A3C">
      <w:pPr>
        <w:pStyle w:val="Teksttreci0"/>
        <w:shd w:val="clear" w:color="auto" w:fill="auto"/>
        <w:spacing w:after="0" w:line="300" w:lineRule="auto"/>
        <w:ind w:right="620" w:firstLine="0"/>
        <w:jc w:val="both"/>
        <w:rPr>
          <w:rFonts w:asciiTheme="minorHAnsi" w:hAnsiTheme="minorHAnsi" w:cstheme="minorHAnsi"/>
          <w:i/>
          <w:sz w:val="22"/>
          <w:szCs w:val="22"/>
        </w:rPr>
      </w:pPr>
      <w:r w:rsidRPr="000372D8">
        <w:rPr>
          <w:rFonts w:asciiTheme="minorHAnsi" w:hAnsiTheme="minorHAnsi" w:cstheme="minorHAnsi"/>
          <w:i/>
          <w:sz w:val="22"/>
          <w:szCs w:val="22"/>
        </w:rPr>
        <w:t>Do wykazu robót budowalnych należy dołączyć dowody potwierdzające, iż roboty te zostały wykonane należycie</w:t>
      </w:r>
      <w:r w:rsidR="00DC6842">
        <w:rPr>
          <w:rFonts w:asciiTheme="minorHAnsi" w:hAnsiTheme="minorHAnsi" w:cstheme="minorHAnsi"/>
          <w:i/>
          <w:sz w:val="22"/>
          <w:szCs w:val="22"/>
        </w:rPr>
        <w:t>,</w:t>
      </w:r>
      <w:r w:rsidRPr="000372D8">
        <w:rPr>
          <w:rFonts w:asciiTheme="minorHAnsi" w:hAnsiTheme="minorHAnsi" w:cstheme="minorHAnsi"/>
          <w:i/>
          <w:sz w:val="22"/>
          <w:szCs w:val="22"/>
        </w:rPr>
        <w:t xml:space="preserve"> przy czym dowodami tymi mogą być protokoły odbioru robót, referencje bądź inne dokumenty wystawione przez podmiot, na rzecz którego roboty były wykonywane.</w:t>
      </w:r>
    </w:p>
    <w:p w14:paraId="2A2889ED" w14:textId="77777777" w:rsidR="00484384" w:rsidRPr="000372D8" w:rsidRDefault="00484384" w:rsidP="00AD2C10">
      <w:pPr>
        <w:pStyle w:val="Teksttreci60"/>
        <w:shd w:val="clear" w:color="auto" w:fill="auto"/>
        <w:spacing w:before="0" w:line="300" w:lineRule="auto"/>
        <w:ind w:left="6860"/>
        <w:rPr>
          <w:rFonts w:asciiTheme="minorHAnsi" w:hAnsiTheme="minorHAnsi" w:cstheme="minorHAnsi"/>
          <w:sz w:val="22"/>
          <w:szCs w:val="22"/>
        </w:rPr>
      </w:pPr>
    </w:p>
    <w:p w14:paraId="7040044A" w14:textId="77777777" w:rsidR="00484384" w:rsidRPr="000372D8" w:rsidRDefault="00484384" w:rsidP="00AD2C10">
      <w:pPr>
        <w:pStyle w:val="Teksttreci60"/>
        <w:shd w:val="clear" w:color="auto" w:fill="auto"/>
        <w:spacing w:before="0" w:line="300" w:lineRule="auto"/>
        <w:ind w:left="6860"/>
        <w:rPr>
          <w:rFonts w:asciiTheme="minorHAnsi" w:hAnsiTheme="minorHAnsi" w:cstheme="minorHAnsi"/>
          <w:sz w:val="22"/>
          <w:szCs w:val="22"/>
        </w:rPr>
      </w:pPr>
    </w:p>
    <w:p w14:paraId="61763748" w14:textId="77777777" w:rsidR="001A7F3A" w:rsidRPr="000372D8" w:rsidRDefault="001A7F3A" w:rsidP="001A7F3A">
      <w:pPr>
        <w:pStyle w:val="Teksttreci0"/>
        <w:shd w:val="clear" w:color="auto" w:fill="auto"/>
        <w:spacing w:after="0" w:line="240" w:lineRule="auto"/>
        <w:ind w:right="142" w:firstLine="0"/>
        <w:jc w:val="left"/>
        <w:rPr>
          <w:rFonts w:asciiTheme="minorHAnsi" w:hAnsiTheme="minorHAnsi" w:cstheme="minorHAnsi"/>
          <w:i/>
          <w:sz w:val="22"/>
          <w:szCs w:val="22"/>
        </w:rPr>
      </w:pPr>
      <w:r w:rsidRPr="000372D8">
        <w:rPr>
          <w:rFonts w:asciiTheme="minorHAnsi" w:hAnsiTheme="minorHAnsi" w:cstheme="minorHAnsi"/>
          <w:i/>
          <w:sz w:val="22"/>
          <w:szCs w:val="22"/>
        </w:rPr>
        <w:t>…………………………..</w:t>
      </w:r>
      <w:r w:rsidRPr="000372D8">
        <w:rPr>
          <w:rFonts w:asciiTheme="minorHAnsi" w:hAnsiTheme="minorHAnsi" w:cstheme="minorHAnsi"/>
          <w:i/>
          <w:sz w:val="22"/>
          <w:szCs w:val="22"/>
        </w:rPr>
        <w:tab/>
      </w:r>
      <w:r w:rsidRPr="000372D8">
        <w:rPr>
          <w:rFonts w:asciiTheme="minorHAnsi" w:hAnsiTheme="minorHAnsi" w:cstheme="minorHAnsi"/>
          <w:i/>
          <w:sz w:val="22"/>
          <w:szCs w:val="22"/>
        </w:rPr>
        <w:tab/>
      </w:r>
      <w:r w:rsidRPr="000372D8">
        <w:rPr>
          <w:rFonts w:asciiTheme="minorHAnsi" w:hAnsiTheme="minorHAnsi" w:cstheme="minorHAnsi"/>
          <w:i/>
          <w:sz w:val="22"/>
          <w:szCs w:val="22"/>
        </w:rPr>
        <w:tab/>
        <w:t>……………………</w:t>
      </w:r>
      <w:r>
        <w:rPr>
          <w:rFonts w:asciiTheme="minorHAnsi" w:hAnsiTheme="minorHAnsi" w:cstheme="minorHAnsi"/>
          <w:i/>
          <w:sz w:val="22"/>
          <w:szCs w:val="22"/>
        </w:rPr>
        <w:t>……</w:t>
      </w:r>
      <w:r w:rsidRPr="000372D8">
        <w:rPr>
          <w:rFonts w:asciiTheme="minorHAnsi" w:hAnsiTheme="minorHAnsi" w:cstheme="minorHAnsi"/>
          <w:i/>
          <w:sz w:val="22"/>
          <w:szCs w:val="22"/>
        </w:rPr>
        <w:t>………………………………………………………………….</w:t>
      </w:r>
    </w:p>
    <w:p w14:paraId="0F33B327" w14:textId="77777777" w:rsidR="001A7F3A" w:rsidRPr="000372D8" w:rsidRDefault="001A7F3A" w:rsidP="001A7F3A">
      <w:pPr>
        <w:pStyle w:val="Teksttreci0"/>
        <w:shd w:val="clear" w:color="auto" w:fill="auto"/>
        <w:tabs>
          <w:tab w:val="left" w:pos="9072"/>
        </w:tabs>
        <w:spacing w:after="0" w:line="240" w:lineRule="auto"/>
        <w:ind w:right="-15" w:firstLine="0"/>
        <w:jc w:val="left"/>
        <w:rPr>
          <w:rFonts w:asciiTheme="minorHAnsi" w:hAnsiTheme="minorHAnsi" w:cstheme="minorHAnsi"/>
          <w:i/>
          <w:sz w:val="22"/>
          <w:szCs w:val="22"/>
        </w:rPr>
      </w:pPr>
      <w:r w:rsidRPr="000372D8">
        <w:rPr>
          <w:rFonts w:asciiTheme="minorHAnsi" w:hAnsiTheme="minorHAnsi" w:cstheme="minorHAnsi"/>
          <w:i/>
          <w:sz w:val="22"/>
          <w:szCs w:val="22"/>
        </w:rPr>
        <w:t xml:space="preserve">miejscowość, data       </w:t>
      </w:r>
      <w:r>
        <w:rPr>
          <w:rFonts w:asciiTheme="minorHAnsi" w:hAnsiTheme="minorHAnsi" w:cstheme="minorHAnsi"/>
          <w:i/>
          <w:sz w:val="22"/>
          <w:szCs w:val="22"/>
        </w:rPr>
        <w:t xml:space="preserve">                 </w:t>
      </w:r>
      <w:r w:rsidRPr="000372D8">
        <w:rPr>
          <w:rFonts w:asciiTheme="minorHAnsi" w:hAnsiTheme="minorHAnsi" w:cstheme="minorHAnsi"/>
          <w:i/>
          <w:sz w:val="22"/>
          <w:szCs w:val="22"/>
        </w:rPr>
        <w:t>podpis(y) osób(y) upoważnionej(</w:t>
      </w:r>
      <w:proofErr w:type="spellStart"/>
      <w:r w:rsidRPr="000372D8">
        <w:rPr>
          <w:rFonts w:asciiTheme="minorHAnsi" w:hAnsiTheme="minorHAnsi" w:cstheme="minorHAnsi"/>
          <w:i/>
          <w:sz w:val="22"/>
          <w:szCs w:val="22"/>
        </w:rPr>
        <w:t>ych</w:t>
      </w:r>
      <w:proofErr w:type="spellEnd"/>
      <w:r w:rsidRPr="000372D8">
        <w:rPr>
          <w:rFonts w:asciiTheme="minorHAnsi" w:hAnsiTheme="minorHAnsi" w:cstheme="minorHAnsi"/>
          <w:i/>
          <w:sz w:val="22"/>
          <w:szCs w:val="22"/>
        </w:rPr>
        <w:t>) do reprezentowania Wykonawcy</w:t>
      </w:r>
    </w:p>
    <w:p w14:paraId="77EF2344" w14:textId="77777777" w:rsidR="00610D44" w:rsidRPr="000372D8" w:rsidRDefault="00610D44" w:rsidP="00AD2C10">
      <w:pPr>
        <w:pStyle w:val="Teksttreci60"/>
        <w:shd w:val="clear" w:color="auto" w:fill="auto"/>
        <w:spacing w:before="0" w:line="300" w:lineRule="auto"/>
        <w:ind w:left="6860"/>
        <w:rPr>
          <w:rFonts w:asciiTheme="minorHAnsi" w:hAnsiTheme="minorHAnsi" w:cstheme="minorHAnsi"/>
          <w:sz w:val="22"/>
          <w:szCs w:val="22"/>
        </w:rPr>
      </w:pPr>
    </w:p>
    <w:p w14:paraId="2C28E775" w14:textId="56D9FA3A" w:rsidR="00AF0642" w:rsidRDefault="00AF0642" w:rsidP="00AD2C10">
      <w:pPr>
        <w:pStyle w:val="Teksttreci60"/>
        <w:shd w:val="clear" w:color="auto" w:fill="auto"/>
        <w:spacing w:before="0" w:line="300" w:lineRule="auto"/>
        <w:ind w:left="6860"/>
        <w:rPr>
          <w:rFonts w:asciiTheme="minorHAnsi" w:hAnsiTheme="minorHAnsi" w:cstheme="minorHAnsi"/>
          <w:sz w:val="22"/>
          <w:szCs w:val="22"/>
        </w:rPr>
      </w:pPr>
      <w:r>
        <w:rPr>
          <w:rFonts w:asciiTheme="minorHAnsi" w:hAnsiTheme="minorHAnsi" w:cstheme="minorHAnsi"/>
          <w:sz w:val="22"/>
          <w:szCs w:val="22"/>
        </w:rPr>
        <w:br w:type="page"/>
      </w:r>
    </w:p>
    <w:p w14:paraId="2EB0C5B9" w14:textId="50C0A7C3" w:rsidR="0086005F" w:rsidRPr="000372D8" w:rsidRDefault="00AD2C10" w:rsidP="00AD2C10">
      <w:pPr>
        <w:pStyle w:val="Teksttreci60"/>
        <w:shd w:val="clear" w:color="auto" w:fill="auto"/>
        <w:spacing w:before="0" w:line="300" w:lineRule="auto"/>
        <w:ind w:left="4040" w:right="180" w:firstLine="700"/>
        <w:rPr>
          <w:rFonts w:asciiTheme="minorHAnsi" w:hAnsiTheme="minorHAnsi" w:cstheme="minorHAnsi"/>
          <w:i/>
          <w:sz w:val="22"/>
          <w:szCs w:val="22"/>
        </w:rPr>
      </w:pPr>
      <w:r w:rsidRPr="000372D8">
        <w:rPr>
          <w:rFonts w:asciiTheme="minorHAnsi" w:hAnsiTheme="minorHAnsi" w:cstheme="minorHAnsi"/>
          <w:i/>
          <w:sz w:val="22"/>
          <w:szCs w:val="22"/>
        </w:rPr>
        <w:lastRenderedPageBreak/>
        <w:t xml:space="preserve">Załącznik nr </w:t>
      </w:r>
      <w:r w:rsidR="0032449B">
        <w:rPr>
          <w:rFonts w:asciiTheme="minorHAnsi" w:hAnsiTheme="minorHAnsi" w:cstheme="minorHAnsi"/>
          <w:i/>
          <w:sz w:val="22"/>
          <w:szCs w:val="22"/>
        </w:rPr>
        <w:t>5</w:t>
      </w:r>
      <w:r w:rsidRPr="000372D8">
        <w:rPr>
          <w:rFonts w:asciiTheme="minorHAnsi" w:hAnsiTheme="minorHAnsi" w:cstheme="minorHAnsi"/>
          <w:i/>
          <w:sz w:val="22"/>
          <w:szCs w:val="22"/>
        </w:rPr>
        <w:t xml:space="preserve"> do zaproszenia - wzór wykazu osób </w:t>
      </w:r>
    </w:p>
    <w:p w14:paraId="207878F6" w14:textId="77777777" w:rsidR="0086005F" w:rsidRPr="000372D8" w:rsidRDefault="0086005F" w:rsidP="00AD2C10">
      <w:pPr>
        <w:pStyle w:val="Teksttreci60"/>
        <w:shd w:val="clear" w:color="auto" w:fill="auto"/>
        <w:spacing w:before="0" w:line="300" w:lineRule="auto"/>
        <w:ind w:left="4040" w:right="180" w:firstLine="700"/>
        <w:rPr>
          <w:rFonts w:asciiTheme="minorHAnsi" w:hAnsiTheme="minorHAnsi" w:cstheme="minorHAnsi"/>
          <w:sz w:val="22"/>
          <w:szCs w:val="22"/>
        </w:rPr>
      </w:pPr>
    </w:p>
    <w:p w14:paraId="48C53535" w14:textId="77777777" w:rsidR="0086005F" w:rsidRPr="000372D8" w:rsidRDefault="0086005F" w:rsidP="00AD2C10">
      <w:pPr>
        <w:pStyle w:val="Teksttreci60"/>
        <w:shd w:val="clear" w:color="auto" w:fill="auto"/>
        <w:spacing w:before="0" w:line="300" w:lineRule="auto"/>
        <w:ind w:left="4040" w:right="180" w:firstLine="700"/>
        <w:rPr>
          <w:rFonts w:asciiTheme="minorHAnsi" w:hAnsiTheme="minorHAnsi" w:cstheme="minorHAnsi"/>
          <w:sz w:val="22"/>
          <w:szCs w:val="22"/>
        </w:rPr>
      </w:pPr>
    </w:p>
    <w:p w14:paraId="509702CD" w14:textId="77777777" w:rsidR="0086005F" w:rsidRPr="000372D8" w:rsidRDefault="0086005F" w:rsidP="00AD2C10">
      <w:pPr>
        <w:pStyle w:val="Teksttreci60"/>
        <w:shd w:val="clear" w:color="auto" w:fill="auto"/>
        <w:spacing w:before="0" w:line="300" w:lineRule="auto"/>
        <w:ind w:left="4040" w:right="180" w:firstLine="700"/>
        <w:rPr>
          <w:rFonts w:asciiTheme="minorHAnsi" w:hAnsiTheme="minorHAnsi" w:cstheme="minorHAnsi"/>
          <w:sz w:val="22"/>
          <w:szCs w:val="22"/>
        </w:rPr>
      </w:pPr>
    </w:p>
    <w:p w14:paraId="793329B0" w14:textId="4E9E0D7E" w:rsidR="00AD2C10" w:rsidRPr="000372D8" w:rsidRDefault="00AD2C10" w:rsidP="0086005F">
      <w:pPr>
        <w:pStyle w:val="Teksttreci60"/>
        <w:shd w:val="clear" w:color="auto" w:fill="auto"/>
        <w:spacing w:before="0" w:line="300" w:lineRule="auto"/>
        <w:ind w:left="4040" w:right="180" w:hanging="4040"/>
        <w:jc w:val="center"/>
        <w:rPr>
          <w:rFonts w:asciiTheme="minorHAnsi" w:hAnsiTheme="minorHAnsi" w:cstheme="minorHAnsi"/>
          <w:b/>
          <w:sz w:val="22"/>
          <w:szCs w:val="22"/>
        </w:rPr>
      </w:pPr>
      <w:r w:rsidRPr="000372D8">
        <w:rPr>
          <w:rStyle w:val="Teksttreci6PogrubienieBezkursywy"/>
          <w:rFonts w:asciiTheme="minorHAnsi" w:hAnsiTheme="minorHAnsi" w:cstheme="minorHAnsi"/>
          <w:i w:val="0"/>
          <w:sz w:val="22"/>
          <w:szCs w:val="22"/>
        </w:rPr>
        <w:t>WYKAZ OSÓB</w:t>
      </w:r>
    </w:p>
    <w:p w14:paraId="3AD32AB1" w14:textId="77777777" w:rsidR="00AD2C10" w:rsidRPr="000372D8" w:rsidRDefault="00AD2C10" w:rsidP="00AD2C10">
      <w:pPr>
        <w:pStyle w:val="Nagwek21"/>
        <w:keepNext/>
        <w:keepLines/>
        <w:shd w:val="clear" w:color="auto" w:fill="auto"/>
        <w:spacing w:before="0" w:after="0" w:line="300" w:lineRule="auto"/>
        <w:ind w:left="140" w:firstLine="0"/>
        <w:jc w:val="both"/>
        <w:rPr>
          <w:rFonts w:asciiTheme="minorHAnsi" w:hAnsiTheme="minorHAnsi" w:cstheme="minorHAnsi"/>
          <w:b/>
          <w:sz w:val="22"/>
          <w:szCs w:val="22"/>
        </w:rPr>
      </w:pPr>
      <w:bookmarkStart w:id="14" w:name="bookmark49"/>
      <w:r w:rsidRPr="000372D8">
        <w:rPr>
          <w:rFonts w:asciiTheme="minorHAnsi" w:hAnsiTheme="minorHAnsi" w:cstheme="minorHAnsi"/>
          <w:b/>
          <w:sz w:val="22"/>
          <w:szCs w:val="22"/>
        </w:rPr>
        <w:t>w zakresie niezbędnym do wykazania spełniania warunku dotyczącego osób, które wykonawca</w:t>
      </w:r>
      <w:bookmarkEnd w:id="14"/>
    </w:p>
    <w:p w14:paraId="52199567" w14:textId="77777777" w:rsidR="00AD2C10" w:rsidRPr="000372D8" w:rsidRDefault="00AD2C10" w:rsidP="00AD2C10">
      <w:pPr>
        <w:pStyle w:val="Nagwek21"/>
        <w:keepNext/>
        <w:keepLines/>
        <w:shd w:val="clear" w:color="auto" w:fill="auto"/>
        <w:spacing w:before="0" w:after="0" w:line="300" w:lineRule="auto"/>
        <w:ind w:left="3060" w:firstLine="0"/>
        <w:rPr>
          <w:rFonts w:asciiTheme="minorHAnsi" w:hAnsiTheme="minorHAnsi" w:cstheme="minorHAnsi"/>
          <w:b/>
          <w:sz w:val="22"/>
          <w:szCs w:val="22"/>
        </w:rPr>
      </w:pPr>
      <w:bookmarkStart w:id="15" w:name="bookmark50"/>
      <w:r w:rsidRPr="000372D8">
        <w:rPr>
          <w:rFonts w:asciiTheme="minorHAnsi" w:hAnsiTheme="minorHAnsi" w:cstheme="minorHAnsi"/>
          <w:b/>
          <w:sz w:val="22"/>
          <w:szCs w:val="22"/>
        </w:rPr>
        <w:t>skieruje do wykonania zamówienia</w:t>
      </w:r>
      <w:bookmarkEnd w:id="15"/>
    </w:p>
    <w:p w14:paraId="4C53566D" w14:textId="79B611A9" w:rsidR="0086005F" w:rsidRPr="000372D8" w:rsidRDefault="0086005F" w:rsidP="0086005F">
      <w:pPr>
        <w:pStyle w:val="Nagwek21"/>
        <w:keepNext/>
        <w:keepLines/>
        <w:shd w:val="clear" w:color="auto" w:fill="auto"/>
        <w:spacing w:before="0" w:after="0" w:line="300" w:lineRule="auto"/>
        <w:ind w:left="140" w:right="180" w:hanging="140"/>
        <w:jc w:val="center"/>
        <w:rPr>
          <w:rStyle w:val="Nagwek2Kursywa"/>
          <w:rFonts w:asciiTheme="minorHAnsi" w:hAnsiTheme="minorHAnsi" w:cstheme="minorHAnsi"/>
          <w:sz w:val="22"/>
          <w:szCs w:val="22"/>
          <w:u w:val="single"/>
        </w:rPr>
      </w:pPr>
      <w:bookmarkStart w:id="16" w:name="bookmark51"/>
    </w:p>
    <w:p w14:paraId="4A9A8489" w14:textId="77777777" w:rsidR="0086005F" w:rsidRPr="000372D8" w:rsidRDefault="0086005F" w:rsidP="0086005F">
      <w:pPr>
        <w:pStyle w:val="Nagwek21"/>
        <w:keepNext/>
        <w:keepLines/>
        <w:shd w:val="clear" w:color="auto" w:fill="auto"/>
        <w:spacing w:before="0" w:after="0" w:line="300" w:lineRule="auto"/>
        <w:ind w:left="140" w:right="180" w:hanging="140"/>
        <w:jc w:val="center"/>
        <w:rPr>
          <w:rStyle w:val="Nagwek2Kursywa"/>
          <w:rFonts w:asciiTheme="minorHAnsi" w:hAnsiTheme="minorHAnsi" w:cstheme="minorHAnsi"/>
          <w:sz w:val="22"/>
          <w:szCs w:val="22"/>
        </w:rPr>
      </w:pPr>
    </w:p>
    <w:p w14:paraId="3A8566BC" w14:textId="57AB3247" w:rsidR="00AD2C10" w:rsidRDefault="00AD2C10" w:rsidP="0086005F">
      <w:pPr>
        <w:pStyle w:val="Nagwek21"/>
        <w:keepNext/>
        <w:keepLines/>
        <w:shd w:val="clear" w:color="auto" w:fill="auto"/>
        <w:spacing w:before="0" w:after="0" w:line="300" w:lineRule="auto"/>
        <w:ind w:left="140" w:right="180" w:firstLine="0"/>
        <w:rPr>
          <w:rFonts w:asciiTheme="minorHAnsi" w:hAnsiTheme="minorHAnsi" w:cstheme="minorHAnsi"/>
          <w:b/>
          <w:sz w:val="22"/>
          <w:szCs w:val="22"/>
        </w:rPr>
      </w:pPr>
      <w:r w:rsidRPr="000372D8">
        <w:rPr>
          <w:rFonts w:asciiTheme="minorHAnsi" w:hAnsiTheme="minorHAnsi" w:cstheme="minorHAnsi"/>
          <w:b/>
          <w:sz w:val="22"/>
          <w:szCs w:val="22"/>
        </w:rPr>
        <w:t xml:space="preserve">Osoba która, będzie pełnić funkcję </w:t>
      </w:r>
      <w:r w:rsidRPr="00177A7A">
        <w:rPr>
          <w:rFonts w:asciiTheme="minorHAnsi" w:hAnsiTheme="minorHAnsi" w:cstheme="minorHAnsi"/>
          <w:b/>
          <w:sz w:val="22"/>
          <w:szCs w:val="22"/>
          <w:u w:val="single"/>
        </w:rPr>
        <w:t xml:space="preserve">kierownika </w:t>
      </w:r>
      <w:r w:rsidR="000F7408" w:rsidRPr="00177A7A">
        <w:rPr>
          <w:rFonts w:asciiTheme="minorHAnsi" w:hAnsiTheme="minorHAnsi" w:cstheme="minorHAnsi"/>
          <w:b/>
          <w:sz w:val="22"/>
          <w:szCs w:val="22"/>
          <w:u w:val="single"/>
        </w:rPr>
        <w:t>budowy</w:t>
      </w:r>
      <w:r w:rsidRPr="000372D8">
        <w:rPr>
          <w:rFonts w:asciiTheme="minorHAnsi" w:hAnsiTheme="minorHAnsi" w:cstheme="minorHAnsi"/>
          <w:b/>
          <w:sz w:val="22"/>
          <w:szCs w:val="22"/>
        </w:rPr>
        <w:t>:</w:t>
      </w:r>
      <w:bookmarkEnd w:id="16"/>
    </w:p>
    <w:p w14:paraId="5DB4B75E" w14:textId="77777777" w:rsidR="00305226" w:rsidRPr="000372D8" w:rsidRDefault="00305226" w:rsidP="0086005F">
      <w:pPr>
        <w:pStyle w:val="Nagwek21"/>
        <w:keepNext/>
        <w:keepLines/>
        <w:shd w:val="clear" w:color="auto" w:fill="auto"/>
        <w:spacing w:before="0" w:after="0" w:line="300" w:lineRule="auto"/>
        <w:ind w:left="140" w:right="180" w:firstLine="0"/>
        <w:rPr>
          <w:rFonts w:asciiTheme="minorHAnsi" w:hAnsiTheme="minorHAnsi" w:cstheme="minorHAnsi"/>
          <w:b/>
          <w:sz w:val="22"/>
          <w:szCs w:val="22"/>
        </w:rPr>
      </w:pPr>
    </w:p>
    <w:p w14:paraId="2AC31DBA" w14:textId="07FEEEA5" w:rsidR="00AD2C10" w:rsidRPr="000372D8" w:rsidRDefault="00AD2C10" w:rsidP="00AD2C10">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Imię i nazwisko</w:t>
      </w:r>
      <w:r w:rsidR="00FE7734">
        <w:rPr>
          <w:rFonts w:asciiTheme="minorHAnsi" w:hAnsiTheme="minorHAnsi" w:cstheme="minorHAnsi"/>
          <w:sz w:val="22"/>
          <w:szCs w:val="22"/>
        </w:rPr>
        <w:t>:</w:t>
      </w:r>
      <w:r w:rsidRPr="000372D8">
        <w:rPr>
          <w:rFonts w:asciiTheme="minorHAnsi" w:hAnsiTheme="minorHAnsi" w:cstheme="minorHAnsi"/>
          <w:sz w:val="22"/>
          <w:szCs w:val="22"/>
        </w:rPr>
        <w:t xml:space="preserve"> </w:t>
      </w:r>
      <w:r w:rsidRPr="000372D8">
        <w:rPr>
          <w:rFonts w:asciiTheme="minorHAnsi" w:hAnsiTheme="minorHAnsi" w:cstheme="minorHAnsi"/>
          <w:sz w:val="22"/>
          <w:szCs w:val="22"/>
        </w:rPr>
        <w:tab/>
      </w:r>
    </w:p>
    <w:p w14:paraId="1A5843D6" w14:textId="5A15EF7B" w:rsidR="00AD2C10" w:rsidRPr="000372D8" w:rsidRDefault="00AD2C10" w:rsidP="00AD2C10">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Podstawa dysponowania (zatrudnienia)</w:t>
      </w:r>
      <w:r w:rsidR="00FE7734">
        <w:rPr>
          <w:rFonts w:asciiTheme="minorHAnsi" w:hAnsiTheme="minorHAnsi" w:cstheme="minorHAnsi"/>
          <w:sz w:val="22"/>
          <w:szCs w:val="22"/>
        </w:rPr>
        <w:t>:</w:t>
      </w:r>
      <w:r w:rsidRPr="000372D8">
        <w:rPr>
          <w:rFonts w:asciiTheme="minorHAnsi" w:hAnsiTheme="minorHAnsi" w:cstheme="minorHAnsi"/>
          <w:sz w:val="22"/>
          <w:szCs w:val="22"/>
        </w:rPr>
        <w:tab/>
      </w:r>
    </w:p>
    <w:p w14:paraId="472F255C" w14:textId="276F8B26" w:rsidR="00AD2C10" w:rsidRDefault="00AD2C10" w:rsidP="00AD2C10">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Posiadane uprawnienia do kierowania robotami w specjalności konstrukcyjno-budowlanej</w:t>
      </w:r>
      <w:r w:rsidR="009565D2" w:rsidRPr="009565D2">
        <w:t xml:space="preserve"> </w:t>
      </w:r>
      <w:r w:rsidR="009565D2" w:rsidRPr="009565D2">
        <w:rPr>
          <w:rFonts w:asciiTheme="minorHAnsi" w:hAnsiTheme="minorHAnsi" w:cstheme="minorHAnsi"/>
          <w:sz w:val="22"/>
          <w:szCs w:val="22"/>
        </w:rPr>
        <w:t>w zakresie niezbędnym do realizacji niniejszego zamówienia</w:t>
      </w:r>
      <w:r w:rsidRPr="000372D8">
        <w:rPr>
          <w:rFonts w:asciiTheme="minorHAnsi" w:hAnsiTheme="minorHAnsi" w:cstheme="minorHAnsi"/>
          <w:sz w:val="22"/>
          <w:szCs w:val="22"/>
        </w:rPr>
        <w:t xml:space="preserve">: </w:t>
      </w:r>
      <w:r w:rsidRPr="000372D8">
        <w:rPr>
          <w:rFonts w:asciiTheme="minorHAnsi" w:hAnsiTheme="minorHAnsi" w:cstheme="minorHAnsi"/>
          <w:sz w:val="22"/>
          <w:szCs w:val="22"/>
        </w:rPr>
        <w:tab/>
      </w:r>
    </w:p>
    <w:p w14:paraId="5502BEB5" w14:textId="3B1275EF" w:rsidR="00FE7734" w:rsidRPr="000372D8" w:rsidRDefault="00FE7734" w:rsidP="00AD2C10">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Pr>
          <w:rFonts w:asciiTheme="minorHAnsi" w:hAnsiTheme="minorHAnsi" w:cstheme="minorHAnsi"/>
          <w:sz w:val="22"/>
          <w:szCs w:val="22"/>
        </w:rPr>
        <w:t xml:space="preserve">Nr wpisu na listę </w:t>
      </w:r>
      <w:r w:rsidRPr="000372D8">
        <w:rPr>
          <w:rFonts w:asciiTheme="minorHAnsi" w:hAnsiTheme="minorHAnsi" w:cstheme="minorHAnsi"/>
          <w:sz w:val="22"/>
          <w:szCs w:val="22"/>
        </w:rPr>
        <w:t>członków właściwej izby samorządu zawodowego</w:t>
      </w:r>
      <w:r>
        <w:rPr>
          <w:rFonts w:asciiTheme="minorHAnsi" w:hAnsiTheme="minorHAnsi" w:cstheme="minorHAnsi"/>
          <w:sz w:val="22"/>
          <w:szCs w:val="22"/>
        </w:rPr>
        <w:t>: ………………………………………………….</w:t>
      </w:r>
    </w:p>
    <w:p w14:paraId="1B9B7D9A" w14:textId="0B363526" w:rsidR="00981008" w:rsidRPr="000372D8" w:rsidRDefault="00AD2C10" w:rsidP="00981008">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Czy osoba spełnia warunki określone zgodnie z treścią art. 37c ustawy z dnia 23 lipca 2003 r. o ochronie zabytków </w:t>
      </w:r>
      <w:r w:rsidR="00981008">
        <w:rPr>
          <w:rFonts w:asciiTheme="minorHAnsi" w:hAnsiTheme="minorHAnsi" w:cstheme="minorHAnsi"/>
          <w:sz w:val="22"/>
          <w:szCs w:val="22"/>
        </w:rPr>
        <w:t>i opiece nad zabytkami? TAK/NIE*</w:t>
      </w:r>
      <w:r w:rsidR="00981008" w:rsidRPr="000372D8">
        <w:rPr>
          <w:rFonts w:asciiTheme="minorHAnsi" w:hAnsiTheme="minorHAnsi" w:cstheme="minorHAnsi"/>
          <w:sz w:val="22"/>
          <w:szCs w:val="22"/>
        </w:rPr>
        <w:t xml:space="preserve"> </w:t>
      </w:r>
      <w:r w:rsidR="00981008">
        <w:rPr>
          <w:rFonts w:asciiTheme="minorHAnsi" w:hAnsiTheme="minorHAnsi" w:cstheme="minorHAnsi"/>
          <w:sz w:val="22"/>
          <w:szCs w:val="22"/>
        </w:rPr>
        <w:t>(*</w:t>
      </w:r>
      <w:r w:rsidR="00981008" w:rsidRPr="000372D8">
        <w:rPr>
          <w:rFonts w:asciiTheme="minorHAnsi" w:hAnsiTheme="minorHAnsi" w:cstheme="minorHAnsi"/>
          <w:sz w:val="22"/>
          <w:szCs w:val="22"/>
        </w:rPr>
        <w:t>niewłaściwe skreślić</w:t>
      </w:r>
      <w:r w:rsidR="00981008">
        <w:rPr>
          <w:rFonts w:asciiTheme="minorHAnsi" w:hAnsiTheme="minorHAnsi" w:cstheme="minorHAnsi"/>
          <w:sz w:val="22"/>
          <w:szCs w:val="22"/>
        </w:rPr>
        <w:t>)</w:t>
      </w:r>
    </w:p>
    <w:p w14:paraId="76B9123C" w14:textId="77777777" w:rsidR="00AD2C10" w:rsidRPr="000372D8" w:rsidRDefault="00AD2C10" w:rsidP="00AD2C10">
      <w:pPr>
        <w:pStyle w:val="Teksttreci0"/>
        <w:shd w:val="clear" w:color="auto" w:fill="auto"/>
        <w:spacing w:after="0" w:line="300" w:lineRule="auto"/>
        <w:ind w:left="140" w:right="180" w:firstLine="0"/>
        <w:jc w:val="both"/>
        <w:rPr>
          <w:rFonts w:asciiTheme="minorHAnsi" w:hAnsiTheme="minorHAnsi" w:cstheme="minorHAnsi"/>
          <w:sz w:val="22"/>
          <w:szCs w:val="22"/>
        </w:rPr>
      </w:pPr>
    </w:p>
    <w:p w14:paraId="34FD8381" w14:textId="77777777" w:rsidR="00AD2C10" w:rsidRPr="000372D8" w:rsidRDefault="00AD2C10" w:rsidP="00AD2C10">
      <w:pPr>
        <w:pStyle w:val="Teksttreci0"/>
        <w:shd w:val="clear" w:color="auto" w:fill="auto"/>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Doświadczenie:</w:t>
      </w:r>
    </w:p>
    <w:tbl>
      <w:tblPr>
        <w:tblW w:w="0" w:type="auto"/>
        <w:jc w:val="center"/>
        <w:tblLayout w:type="fixed"/>
        <w:tblCellMar>
          <w:left w:w="10" w:type="dxa"/>
          <w:right w:w="10" w:type="dxa"/>
        </w:tblCellMar>
        <w:tblLook w:val="0000" w:firstRow="0" w:lastRow="0" w:firstColumn="0" w:lastColumn="0" w:noHBand="0" w:noVBand="0"/>
      </w:tblPr>
      <w:tblGrid>
        <w:gridCol w:w="533"/>
        <w:gridCol w:w="8798"/>
      </w:tblGrid>
      <w:tr w:rsidR="00BF4532" w:rsidRPr="000372D8" w14:paraId="5018FC37" w14:textId="77777777" w:rsidTr="00EF1436">
        <w:trPr>
          <w:trHeight w:val="485"/>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016F5459" w14:textId="77777777" w:rsidR="00BF4532" w:rsidRPr="000372D8" w:rsidRDefault="00BF4532" w:rsidP="00EF1436">
            <w:pPr>
              <w:pStyle w:val="Teksttreci0"/>
              <w:framePr w:wrap="notBeside" w:vAnchor="text" w:hAnchor="text" w:xAlign="center" w:y="1"/>
              <w:shd w:val="clear" w:color="auto" w:fill="auto"/>
              <w:spacing w:after="0" w:line="300" w:lineRule="auto"/>
              <w:ind w:left="140" w:firstLine="0"/>
              <w:jc w:val="left"/>
              <w:rPr>
                <w:rFonts w:asciiTheme="minorHAnsi" w:hAnsiTheme="minorHAnsi" w:cstheme="minorHAnsi"/>
                <w:sz w:val="22"/>
                <w:szCs w:val="22"/>
              </w:rPr>
            </w:pPr>
            <w:r w:rsidRPr="000372D8">
              <w:rPr>
                <w:rFonts w:asciiTheme="minorHAnsi" w:hAnsiTheme="minorHAnsi" w:cstheme="minorHAnsi"/>
                <w:sz w:val="22"/>
                <w:szCs w:val="22"/>
              </w:rPr>
              <w:t>Lp.</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27039933" w14:textId="77777777" w:rsidR="00BF4532" w:rsidRPr="000372D8" w:rsidRDefault="00BF4532" w:rsidP="00EF1436">
            <w:pPr>
              <w:pStyle w:val="Teksttreci0"/>
              <w:framePr w:wrap="notBeside" w:vAnchor="text" w:hAnchor="text" w:xAlign="center" w:y="1"/>
              <w:shd w:val="clear" w:color="auto" w:fill="auto"/>
              <w:spacing w:after="0" w:line="300" w:lineRule="auto"/>
              <w:ind w:left="4200" w:firstLine="0"/>
              <w:jc w:val="left"/>
              <w:rPr>
                <w:rFonts w:asciiTheme="minorHAnsi" w:hAnsiTheme="minorHAnsi" w:cstheme="minorHAnsi"/>
                <w:sz w:val="22"/>
                <w:szCs w:val="22"/>
              </w:rPr>
            </w:pPr>
            <w:r w:rsidRPr="000372D8">
              <w:rPr>
                <w:rFonts w:asciiTheme="minorHAnsi" w:hAnsiTheme="minorHAnsi" w:cstheme="minorHAnsi"/>
                <w:sz w:val="22"/>
                <w:szCs w:val="22"/>
              </w:rPr>
              <w:t>Opis</w:t>
            </w:r>
          </w:p>
        </w:tc>
      </w:tr>
      <w:tr w:rsidR="00BF4532" w:rsidRPr="000372D8" w14:paraId="00632BF0" w14:textId="77777777" w:rsidTr="00EF1436">
        <w:trPr>
          <w:trHeight w:val="787"/>
          <w:jc w:val="center"/>
        </w:trPr>
        <w:tc>
          <w:tcPr>
            <w:tcW w:w="9331" w:type="dxa"/>
            <w:gridSpan w:val="2"/>
            <w:tcBorders>
              <w:top w:val="single" w:sz="4" w:space="0" w:color="auto"/>
              <w:left w:val="single" w:sz="4" w:space="0" w:color="auto"/>
              <w:bottom w:val="single" w:sz="4" w:space="0" w:color="auto"/>
              <w:right w:val="single" w:sz="4" w:space="0" w:color="auto"/>
            </w:tcBorders>
            <w:shd w:val="clear" w:color="auto" w:fill="FFFFFF"/>
          </w:tcPr>
          <w:p w14:paraId="6990A248" w14:textId="77777777" w:rsidR="00BF4532" w:rsidRPr="005C0643" w:rsidRDefault="00BF4532" w:rsidP="00EF1436">
            <w:pPr>
              <w:pStyle w:val="Teksttreci0"/>
              <w:framePr w:wrap="notBeside" w:vAnchor="text" w:hAnchor="text" w:xAlign="center" w:y="1"/>
              <w:shd w:val="clear" w:color="auto" w:fill="auto"/>
              <w:spacing w:after="0" w:line="300" w:lineRule="auto"/>
              <w:ind w:left="300" w:firstLine="0"/>
              <w:jc w:val="left"/>
              <w:rPr>
                <w:rFonts w:asciiTheme="minorHAnsi" w:hAnsiTheme="minorHAnsi" w:cstheme="minorHAnsi"/>
                <w:b/>
                <w:bCs/>
                <w:sz w:val="22"/>
                <w:szCs w:val="22"/>
              </w:rPr>
            </w:pPr>
            <w:r w:rsidRPr="005C0643">
              <w:rPr>
                <w:rFonts w:asciiTheme="minorHAnsi" w:hAnsiTheme="minorHAnsi" w:cstheme="minorHAnsi"/>
                <w:b/>
                <w:bCs/>
                <w:sz w:val="22"/>
                <w:szCs w:val="22"/>
              </w:rPr>
              <w:t>Doświadczenie niezbędne do wykazania spełniania warunku udziału w postępowaniu, określone w</w:t>
            </w:r>
          </w:p>
          <w:p w14:paraId="6CAE93A6" w14:textId="58935240" w:rsidR="00BF4532" w:rsidRPr="000372D8" w:rsidRDefault="00BF4532" w:rsidP="00EF1436">
            <w:pPr>
              <w:pStyle w:val="Teksttreci0"/>
              <w:framePr w:wrap="notBeside" w:vAnchor="text" w:hAnchor="text" w:xAlign="center" w:y="1"/>
              <w:shd w:val="clear" w:color="auto" w:fill="auto"/>
              <w:spacing w:after="0" w:line="300" w:lineRule="auto"/>
              <w:ind w:left="3060" w:firstLine="0"/>
              <w:jc w:val="left"/>
              <w:rPr>
                <w:rFonts w:asciiTheme="minorHAnsi" w:hAnsiTheme="minorHAnsi" w:cstheme="minorHAnsi"/>
                <w:sz w:val="22"/>
                <w:szCs w:val="22"/>
              </w:rPr>
            </w:pPr>
            <w:r w:rsidRPr="005C0643">
              <w:rPr>
                <w:rFonts w:asciiTheme="minorHAnsi" w:hAnsiTheme="minorHAnsi" w:cstheme="minorHAnsi"/>
                <w:b/>
                <w:bCs/>
                <w:sz w:val="22"/>
                <w:szCs w:val="22"/>
              </w:rPr>
              <w:t>Rozdziale VI ust. 2 li</w:t>
            </w:r>
            <w:r w:rsidR="00862FC6" w:rsidRPr="005C0643">
              <w:rPr>
                <w:rFonts w:asciiTheme="minorHAnsi" w:hAnsiTheme="minorHAnsi" w:cstheme="minorHAnsi"/>
                <w:b/>
                <w:bCs/>
                <w:sz w:val="22"/>
                <w:szCs w:val="22"/>
              </w:rPr>
              <w:t xml:space="preserve">t b. pkt </w:t>
            </w:r>
            <w:r w:rsidR="002C07E2" w:rsidRPr="005C0643">
              <w:rPr>
                <w:rFonts w:asciiTheme="minorHAnsi" w:hAnsiTheme="minorHAnsi" w:cstheme="minorHAnsi"/>
                <w:b/>
                <w:bCs/>
                <w:sz w:val="22"/>
                <w:szCs w:val="22"/>
              </w:rPr>
              <w:t>i</w:t>
            </w:r>
            <w:r w:rsidRPr="005C0643">
              <w:rPr>
                <w:rFonts w:asciiTheme="minorHAnsi" w:hAnsiTheme="minorHAnsi" w:cstheme="minorHAnsi"/>
                <w:b/>
                <w:bCs/>
                <w:sz w:val="22"/>
                <w:szCs w:val="22"/>
              </w:rPr>
              <w:t>.</w:t>
            </w:r>
            <w:r w:rsidRPr="000372D8">
              <w:rPr>
                <w:rFonts w:asciiTheme="minorHAnsi" w:hAnsiTheme="minorHAnsi" w:cstheme="minorHAnsi"/>
                <w:sz w:val="22"/>
                <w:szCs w:val="22"/>
              </w:rPr>
              <w:t xml:space="preserve"> </w:t>
            </w:r>
          </w:p>
        </w:tc>
      </w:tr>
      <w:tr w:rsidR="00BF4532" w:rsidRPr="000372D8" w14:paraId="2553DC5F" w14:textId="77777777" w:rsidTr="00EF1436">
        <w:trPr>
          <w:trHeight w:val="2664"/>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77994790" w14:textId="77777777" w:rsidR="00BF4532" w:rsidRPr="000372D8" w:rsidRDefault="00BF4532" w:rsidP="00EF1436">
            <w:pPr>
              <w:pStyle w:val="Teksttreci0"/>
              <w:framePr w:wrap="notBeside" w:vAnchor="text" w:hAnchor="text" w:xAlign="center" w:y="1"/>
              <w:shd w:val="clear" w:color="auto" w:fill="auto"/>
              <w:spacing w:after="0" w:line="300" w:lineRule="auto"/>
              <w:ind w:left="140" w:firstLine="0"/>
              <w:jc w:val="left"/>
              <w:rPr>
                <w:rFonts w:asciiTheme="minorHAnsi" w:hAnsiTheme="minorHAnsi" w:cstheme="minorHAnsi"/>
                <w:sz w:val="22"/>
                <w:szCs w:val="22"/>
              </w:rPr>
            </w:pPr>
            <w:r w:rsidRPr="000372D8">
              <w:rPr>
                <w:rFonts w:asciiTheme="minorHAnsi" w:hAnsiTheme="minorHAnsi" w:cstheme="minorHAnsi"/>
                <w:sz w:val="22"/>
                <w:szCs w:val="22"/>
              </w:rPr>
              <w:t>1.</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2937AC40" w14:textId="77777777" w:rsidR="00862FC6" w:rsidRPr="000372D8" w:rsidRDefault="00862FC6" w:rsidP="00862FC6">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57D7DF3A" w14:textId="77777777" w:rsidR="00862FC6" w:rsidRPr="000372D8" w:rsidRDefault="00862FC6" w:rsidP="00862FC6">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0F9B94F5" w14:textId="77777777" w:rsidR="00862FC6" w:rsidRPr="000372D8" w:rsidRDefault="00862FC6" w:rsidP="00862FC6">
            <w:pPr>
              <w:pStyle w:val="Teksttreci0"/>
              <w:framePr w:wrap="notBeside" w:vAnchor="text" w:hAnchor="text" w:xAlign="center" w:y="1"/>
              <w:shd w:val="clear" w:color="auto" w:fill="auto"/>
              <w:tabs>
                <w:tab w:val="left" w:leader="dot" w:pos="8597"/>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5EAE2928" w14:textId="77777777" w:rsidR="00862FC6" w:rsidRPr="000372D8" w:rsidRDefault="00862FC6" w:rsidP="00862FC6">
            <w:pPr>
              <w:pStyle w:val="Teksttreci0"/>
              <w:framePr w:wrap="notBeside" w:vAnchor="text" w:hAnchor="text" w:xAlign="center" w:y="1"/>
              <w:shd w:val="clear" w:color="auto" w:fill="auto"/>
              <w:tabs>
                <w:tab w:val="left" w:leader="dot" w:pos="8472"/>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71F6D4EF" w14:textId="5807B348" w:rsidR="00BF4532" w:rsidRPr="000372D8" w:rsidRDefault="00BF4532" w:rsidP="00862FC6">
            <w:pPr>
              <w:pStyle w:val="Teksttreci0"/>
              <w:framePr w:wrap="notBeside" w:vAnchor="text" w:hAnchor="text" w:xAlign="center" w:y="1"/>
              <w:shd w:val="clear" w:color="auto" w:fill="auto"/>
              <w:spacing w:after="0" w:line="300" w:lineRule="auto"/>
              <w:ind w:firstLine="0"/>
              <w:jc w:val="both"/>
              <w:rPr>
                <w:rFonts w:asciiTheme="minorHAnsi" w:hAnsiTheme="minorHAnsi" w:cstheme="minorHAnsi"/>
                <w:sz w:val="22"/>
                <w:szCs w:val="22"/>
              </w:rPr>
            </w:pPr>
          </w:p>
        </w:tc>
      </w:tr>
      <w:tr w:rsidR="00D51C8B" w:rsidRPr="000372D8" w14:paraId="369D94DB" w14:textId="77777777" w:rsidTr="00EF1436">
        <w:trPr>
          <w:trHeight w:val="2664"/>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1BD08380" w14:textId="3E408690" w:rsidR="00D51C8B" w:rsidRPr="000372D8" w:rsidRDefault="00D51C8B" w:rsidP="00D51C8B">
            <w:pPr>
              <w:pStyle w:val="Teksttreci0"/>
              <w:framePr w:wrap="notBeside" w:vAnchor="text" w:hAnchor="text" w:xAlign="center" w:y="1"/>
              <w:shd w:val="clear" w:color="auto" w:fill="auto"/>
              <w:spacing w:after="0" w:line="300" w:lineRule="auto"/>
              <w:ind w:left="140" w:firstLine="0"/>
              <w:jc w:val="left"/>
              <w:rPr>
                <w:rFonts w:asciiTheme="minorHAnsi" w:hAnsiTheme="minorHAnsi" w:cstheme="minorHAnsi"/>
                <w:sz w:val="22"/>
                <w:szCs w:val="22"/>
              </w:rPr>
            </w:pPr>
            <w:r w:rsidRPr="00D51C8B">
              <w:rPr>
                <w:rFonts w:asciiTheme="minorHAnsi" w:hAnsiTheme="minorHAnsi" w:cstheme="minorHAnsi"/>
                <w:sz w:val="22"/>
                <w:szCs w:val="22"/>
              </w:rPr>
              <w:t>2.</w:t>
            </w:r>
            <w:r>
              <w:rPr>
                <w:rFonts w:asciiTheme="minorHAnsi" w:hAnsiTheme="minorHAnsi" w:cstheme="minorHAnsi"/>
                <w:sz w:val="22"/>
                <w:szCs w:val="22"/>
              </w:rPr>
              <w:t xml:space="preserve"> </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6658AF7B" w14:textId="77777777" w:rsidR="00D51C8B" w:rsidRPr="000372D8" w:rsidRDefault="00D51C8B" w:rsidP="00D51C8B">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7350DE71" w14:textId="77777777" w:rsidR="00D51C8B" w:rsidRPr="000372D8" w:rsidRDefault="00D51C8B" w:rsidP="00D51C8B">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00729050" w14:textId="77777777" w:rsidR="00D51C8B" w:rsidRPr="000372D8" w:rsidRDefault="00D51C8B" w:rsidP="00D51C8B">
            <w:pPr>
              <w:pStyle w:val="Teksttreci0"/>
              <w:framePr w:wrap="notBeside" w:vAnchor="text" w:hAnchor="text" w:xAlign="center" w:y="1"/>
              <w:shd w:val="clear" w:color="auto" w:fill="auto"/>
              <w:tabs>
                <w:tab w:val="left" w:leader="dot" w:pos="8597"/>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4616F8E5" w14:textId="77777777" w:rsidR="00D51C8B" w:rsidRPr="000372D8" w:rsidRDefault="00D51C8B" w:rsidP="00D51C8B">
            <w:pPr>
              <w:pStyle w:val="Teksttreci0"/>
              <w:framePr w:wrap="notBeside" w:vAnchor="text" w:hAnchor="text" w:xAlign="center" w:y="1"/>
              <w:shd w:val="clear" w:color="auto" w:fill="auto"/>
              <w:tabs>
                <w:tab w:val="left" w:leader="dot" w:pos="8472"/>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29517FB9" w14:textId="50BA7876" w:rsidR="00D51C8B" w:rsidRPr="000372D8" w:rsidRDefault="00D51C8B" w:rsidP="00D51C8B">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p>
        </w:tc>
      </w:tr>
    </w:tbl>
    <w:p w14:paraId="297FFA80" w14:textId="77777777" w:rsidR="00BF4532" w:rsidRPr="000372D8" w:rsidRDefault="00BF4532" w:rsidP="00BF4532">
      <w:pPr>
        <w:tabs>
          <w:tab w:val="left" w:pos="6483"/>
        </w:tabs>
        <w:spacing w:after="0" w:line="300" w:lineRule="auto"/>
        <w:ind w:left="920"/>
        <w:rPr>
          <w:rFonts w:asciiTheme="minorHAnsi" w:hAnsiTheme="minorHAnsi" w:cstheme="minorHAnsi"/>
        </w:rPr>
      </w:pPr>
    </w:p>
    <w:tbl>
      <w:tblPr>
        <w:tblW w:w="0" w:type="auto"/>
        <w:jc w:val="center"/>
        <w:tblLayout w:type="fixed"/>
        <w:tblCellMar>
          <w:left w:w="10" w:type="dxa"/>
          <w:right w:w="10" w:type="dxa"/>
        </w:tblCellMar>
        <w:tblLook w:val="0000" w:firstRow="0" w:lastRow="0" w:firstColumn="0" w:lastColumn="0" w:noHBand="0" w:noVBand="0"/>
      </w:tblPr>
      <w:tblGrid>
        <w:gridCol w:w="533"/>
        <w:gridCol w:w="8798"/>
      </w:tblGrid>
      <w:tr w:rsidR="00BF4532" w:rsidRPr="000372D8" w14:paraId="2A904AF0" w14:textId="77777777" w:rsidTr="00EF1436">
        <w:trPr>
          <w:trHeight w:val="787"/>
          <w:jc w:val="center"/>
        </w:trPr>
        <w:tc>
          <w:tcPr>
            <w:tcW w:w="9331" w:type="dxa"/>
            <w:gridSpan w:val="2"/>
            <w:tcBorders>
              <w:top w:val="single" w:sz="4" w:space="0" w:color="auto"/>
              <w:left w:val="single" w:sz="4" w:space="0" w:color="auto"/>
              <w:bottom w:val="single" w:sz="4" w:space="0" w:color="auto"/>
              <w:right w:val="single" w:sz="4" w:space="0" w:color="auto"/>
            </w:tcBorders>
            <w:shd w:val="clear" w:color="auto" w:fill="FFFFFF"/>
          </w:tcPr>
          <w:p w14:paraId="4E7B4BB6" w14:textId="77777777" w:rsidR="00BF4532" w:rsidRDefault="00BF4532" w:rsidP="00862FC6">
            <w:pPr>
              <w:pStyle w:val="Teksttreci0"/>
              <w:framePr w:wrap="notBeside" w:vAnchor="text" w:hAnchor="text" w:xAlign="center" w:y="1"/>
              <w:shd w:val="clear" w:color="auto" w:fill="auto"/>
              <w:spacing w:after="0" w:line="300" w:lineRule="auto"/>
              <w:ind w:firstLine="0"/>
              <w:jc w:val="center"/>
              <w:rPr>
                <w:rFonts w:asciiTheme="minorHAnsi" w:hAnsiTheme="minorHAnsi" w:cstheme="minorHAnsi"/>
                <w:b/>
                <w:bCs/>
                <w:sz w:val="22"/>
                <w:szCs w:val="22"/>
              </w:rPr>
            </w:pPr>
            <w:r w:rsidRPr="00BE00FE">
              <w:rPr>
                <w:rFonts w:asciiTheme="minorHAnsi" w:hAnsiTheme="minorHAnsi" w:cstheme="minorHAnsi"/>
                <w:b/>
                <w:bCs/>
                <w:sz w:val="22"/>
                <w:szCs w:val="22"/>
              </w:rPr>
              <w:t xml:space="preserve">Doświadczenie dodatkowo punktowane w ramach kryterium oceny ofert „Doświadczenie </w:t>
            </w:r>
            <w:r w:rsidR="00041A3C" w:rsidRPr="00BE00FE">
              <w:rPr>
                <w:rFonts w:asciiTheme="minorHAnsi" w:hAnsiTheme="minorHAnsi" w:cstheme="minorHAnsi"/>
                <w:b/>
                <w:bCs/>
                <w:sz w:val="22"/>
                <w:szCs w:val="22"/>
              </w:rPr>
              <w:t>zespołu</w:t>
            </w:r>
            <w:r w:rsidRPr="00BE00FE">
              <w:rPr>
                <w:rFonts w:asciiTheme="minorHAnsi" w:hAnsiTheme="minorHAnsi" w:cstheme="minorHAnsi"/>
                <w:b/>
                <w:bCs/>
                <w:sz w:val="22"/>
                <w:szCs w:val="22"/>
              </w:rPr>
              <w:t xml:space="preserve"> "</w:t>
            </w:r>
          </w:p>
          <w:p w14:paraId="2222C29A" w14:textId="02F4E3CD" w:rsidR="00BE00FE" w:rsidRPr="00BE00FE" w:rsidRDefault="00BE00FE" w:rsidP="00862FC6">
            <w:pPr>
              <w:pStyle w:val="Teksttreci0"/>
              <w:framePr w:wrap="notBeside" w:vAnchor="text" w:hAnchor="text" w:xAlign="center" w:y="1"/>
              <w:shd w:val="clear" w:color="auto" w:fill="auto"/>
              <w:spacing w:after="0" w:line="300" w:lineRule="auto"/>
              <w:ind w:firstLine="0"/>
              <w:jc w:val="center"/>
              <w:rPr>
                <w:rFonts w:asciiTheme="minorHAnsi" w:hAnsiTheme="minorHAnsi" w:cstheme="minorHAnsi"/>
                <w:b/>
                <w:bCs/>
                <w:sz w:val="22"/>
                <w:szCs w:val="22"/>
              </w:rPr>
            </w:pPr>
            <w:r>
              <w:rPr>
                <w:rFonts w:asciiTheme="minorHAnsi" w:hAnsiTheme="minorHAnsi" w:cstheme="minorHAnsi"/>
                <w:b/>
                <w:bCs/>
                <w:sz w:val="22"/>
                <w:szCs w:val="22"/>
              </w:rPr>
              <w:t>(</w:t>
            </w:r>
            <w:r w:rsidRPr="00177A7A">
              <w:rPr>
                <w:rFonts w:asciiTheme="minorHAnsi" w:hAnsiTheme="minorHAnsi" w:cstheme="minorHAnsi"/>
                <w:b/>
                <w:bCs/>
                <w:sz w:val="22"/>
                <w:szCs w:val="22"/>
                <w:u w:val="single"/>
              </w:rPr>
              <w:t>nie podlega uzupełnieniu</w:t>
            </w:r>
            <w:r>
              <w:rPr>
                <w:rFonts w:asciiTheme="minorHAnsi" w:hAnsiTheme="minorHAnsi" w:cstheme="minorHAnsi"/>
                <w:b/>
                <w:bCs/>
                <w:sz w:val="22"/>
                <w:szCs w:val="22"/>
              </w:rPr>
              <w:t>)</w:t>
            </w:r>
          </w:p>
        </w:tc>
      </w:tr>
      <w:tr w:rsidR="002C07E2" w:rsidRPr="000372D8" w14:paraId="7CFAAC75" w14:textId="77777777" w:rsidTr="00DC6842">
        <w:trPr>
          <w:trHeight w:val="202"/>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7C97AD7A" w14:textId="7DF71453" w:rsidR="002C07E2" w:rsidRPr="000372D8" w:rsidRDefault="00D51C8B" w:rsidP="00EF1436">
            <w:pPr>
              <w:pStyle w:val="Teksttreci0"/>
              <w:framePr w:wrap="notBeside" w:vAnchor="text" w:hAnchor="text" w:xAlign="center" w:y="1"/>
              <w:shd w:val="clear" w:color="auto" w:fill="auto"/>
              <w:spacing w:after="0" w:line="300" w:lineRule="auto"/>
              <w:ind w:left="140" w:firstLine="0"/>
              <w:jc w:val="left"/>
              <w:rPr>
                <w:rFonts w:asciiTheme="minorHAnsi" w:hAnsiTheme="minorHAnsi" w:cstheme="minorHAnsi"/>
                <w:sz w:val="22"/>
                <w:szCs w:val="22"/>
              </w:rPr>
            </w:pPr>
            <w:r>
              <w:rPr>
                <w:rFonts w:asciiTheme="minorHAnsi" w:hAnsiTheme="minorHAnsi" w:cstheme="minorHAnsi"/>
                <w:sz w:val="22"/>
                <w:szCs w:val="22"/>
              </w:rPr>
              <w:t>3</w:t>
            </w:r>
            <w:r w:rsidR="002C07E2" w:rsidRPr="000372D8">
              <w:rPr>
                <w:rFonts w:asciiTheme="minorHAnsi" w:hAnsiTheme="minorHAnsi" w:cstheme="minorHAnsi"/>
                <w:sz w:val="22"/>
                <w:szCs w:val="22"/>
              </w:rPr>
              <w:t>.</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215A38EE" w14:textId="77777777" w:rsidR="00862FC6" w:rsidRPr="000372D8" w:rsidRDefault="00862FC6" w:rsidP="00862FC6">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1D46B69D" w14:textId="77777777" w:rsidR="00862FC6" w:rsidRPr="000372D8" w:rsidRDefault="00862FC6" w:rsidP="00862FC6">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3CD868B2" w14:textId="77777777" w:rsidR="00862FC6" w:rsidRPr="000372D8" w:rsidRDefault="00862FC6" w:rsidP="00862FC6">
            <w:pPr>
              <w:pStyle w:val="Teksttreci0"/>
              <w:framePr w:wrap="notBeside" w:vAnchor="text" w:hAnchor="text" w:xAlign="center" w:y="1"/>
              <w:shd w:val="clear" w:color="auto" w:fill="auto"/>
              <w:tabs>
                <w:tab w:val="left" w:leader="dot" w:pos="8597"/>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55354F54" w14:textId="77777777" w:rsidR="00862FC6" w:rsidRPr="000372D8" w:rsidRDefault="00862FC6" w:rsidP="00862FC6">
            <w:pPr>
              <w:pStyle w:val="Teksttreci0"/>
              <w:framePr w:wrap="notBeside" w:vAnchor="text" w:hAnchor="text" w:xAlign="center" w:y="1"/>
              <w:shd w:val="clear" w:color="auto" w:fill="auto"/>
              <w:tabs>
                <w:tab w:val="left" w:leader="dot" w:pos="8472"/>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61E72EC8" w14:textId="0C459ACE" w:rsidR="002C07E2" w:rsidRPr="000372D8" w:rsidRDefault="002C07E2" w:rsidP="00862FC6">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33"/>
        <w:gridCol w:w="8798"/>
      </w:tblGrid>
      <w:tr w:rsidR="002C07E2" w:rsidRPr="000372D8" w14:paraId="2AE3ACBD" w14:textId="77777777" w:rsidTr="00DC6842">
        <w:trPr>
          <w:trHeight w:val="1553"/>
        </w:trPr>
        <w:tc>
          <w:tcPr>
            <w:tcW w:w="533" w:type="dxa"/>
            <w:tcBorders>
              <w:top w:val="single" w:sz="4" w:space="0" w:color="auto"/>
            </w:tcBorders>
            <w:shd w:val="clear" w:color="auto" w:fill="FFFFFF"/>
          </w:tcPr>
          <w:p w14:paraId="79B79872" w14:textId="0AD39CAE" w:rsidR="002C07E2" w:rsidRPr="000372D8" w:rsidRDefault="00D51C8B" w:rsidP="002C07E2">
            <w:pPr>
              <w:pStyle w:val="Teksttreci0"/>
              <w:shd w:val="clear" w:color="auto" w:fill="auto"/>
              <w:spacing w:after="0" w:line="300" w:lineRule="auto"/>
              <w:ind w:left="140" w:firstLine="0"/>
              <w:jc w:val="left"/>
              <w:rPr>
                <w:rFonts w:asciiTheme="minorHAnsi" w:hAnsiTheme="minorHAnsi" w:cstheme="minorHAnsi"/>
                <w:sz w:val="22"/>
                <w:szCs w:val="22"/>
              </w:rPr>
            </w:pPr>
            <w:r>
              <w:rPr>
                <w:rFonts w:asciiTheme="minorHAnsi" w:hAnsiTheme="minorHAnsi" w:cstheme="minorHAnsi"/>
                <w:sz w:val="22"/>
                <w:szCs w:val="22"/>
              </w:rPr>
              <w:t>4</w:t>
            </w:r>
            <w:r w:rsidR="002C07E2" w:rsidRPr="000372D8">
              <w:rPr>
                <w:rFonts w:asciiTheme="minorHAnsi" w:hAnsiTheme="minorHAnsi" w:cstheme="minorHAnsi"/>
                <w:sz w:val="22"/>
                <w:szCs w:val="22"/>
              </w:rPr>
              <w:t>.</w:t>
            </w:r>
          </w:p>
        </w:tc>
        <w:tc>
          <w:tcPr>
            <w:tcW w:w="8798" w:type="dxa"/>
            <w:shd w:val="clear" w:color="auto" w:fill="FFFFFF"/>
          </w:tcPr>
          <w:p w14:paraId="14F88E27" w14:textId="77777777" w:rsidR="00862FC6" w:rsidRPr="000372D8" w:rsidRDefault="00862FC6" w:rsidP="00862FC6">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1E721E46" w14:textId="77777777" w:rsidR="00862FC6" w:rsidRPr="000372D8" w:rsidRDefault="00862FC6" w:rsidP="00862FC6">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1B002E6F" w14:textId="77777777" w:rsidR="00862FC6" w:rsidRPr="000372D8" w:rsidRDefault="00862FC6" w:rsidP="00862FC6">
            <w:pPr>
              <w:pStyle w:val="Teksttreci0"/>
              <w:shd w:val="clear" w:color="auto" w:fill="auto"/>
              <w:tabs>
                <w:tab w:val="left" w:leader="dot" w:pos="8597"/>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6BCCCD0F" w14:textId="2D99B898" w:rsidR="002C07E2" w:rsidRPr="000372D8" w:rsidRDefault="00862FC6" w:rsidP="00DC6842">
            <w:pPr>
              <w:pStyle w:val="Teksttreci0"/>
              <w:shd w:val="clear" w:color="auto" w:fill="auto"/>
              <w:tabs>
                <w:tab w:val="left" w:leader="dot" w:pos="8472"/>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tc>
      </w:tr>
      <w:tr w:rsidR="002C07E2" w:rsidRPr="000372D8" w14:paraId="546B13AC" w14:textId="77777777" w:rsidTr="00BE00FE">
        <w:trPr>
          <w:trHeight w:val="202"/>
        </w:trPr>
        <w:tc>
          <w:tcPr>
            <w:tcW w:w="533" w:type="dxa"/>
            <w:shd w:val="clear" w:color="auto" w:fill="FFFFFF"/>
          </w:tcPr>
          <w:p w14:paraId="7B66A4E6" w14:textId="732E81AB" w:rsidR="002C07E2" w:rsidRPr="000372D8" w:rsidRDefault="00D51C8B" w:rsidP="002C07E2">
            <w:pPr>
              <w:pStyle w:val="Teksttreci0"/>
              <w:shd w:val="clear" w:color="auto" w:fill="auto"/>
              <w:spacing w:after="0" w:line="300" w:lineRule="auto"/>
              <w:ind w:left="140" w:firstLine="0"/>
              <w:jc w:val="left"/>
              <w:rPr>
                <w:rFonts w:asciiTheme="minorHAnsi" w:hAnsiTheme="minorHAnsi" w:cstheme="minorHAnsi"/>
                <w:sz w:val="22"/>
                <w:szCs w:val="22"/>
              </w:rPr>
            </w:pPr>
            <w:r>
              <w:rPr>
                <w:rFonts w:asciiTheme="minorHAnsi" w:hAnsiTheme="minorHAnsi" w:cstheme="minorHAnsi"/>
                <w:sz w:val="22"/>
                <w:szCs w:val="22"/>
              </w:rPr>
              <w:t>5</w:t>
            </w:r>
            <w:r w:rsidR="002C07E2" w:rsidRPr="000372D8">
              <w:rPr>
                <w:rFonts w:asciiTheme="minorHAnsi" w:hAnsiTheme="minorHAnsi" w:cstheme="minorHAnsi"/>
                <w:sz w:val="22"/>
                <w:szCs w:val="22"/>
              </w:rPr>
              <w:t>.</w:t>
            </w:r>
          </w:p>
        </w:tc>
        <w:tc>
          <w:tcPr>
            <w:tcW w:w="8798" w:type="dxa"/>
            <w:shd w:val="clear" w:color="auto" w:fill="FFFFFF"/>
          </w:tcPr>
          <w:p w14:paraId="3BE54DE0" w14:textId="77777777" w:rsidR="00862FC6" w:rsidRPr="000372D8" w:rsidRDefault="00862FC6" w:rsidP="00862FC6">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66E963EA" w14:textId="77777777" w:rsidR="00862FC6" w:rsidRPr="000372D8" w:rsidRDefault="00862FC6" w:rsidP="00862FC6">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22AAE42C" w14:textId="77777777" w:rsidR="00862FC6" w:rsidRPr="000372D8" w:rsidRDefault="00862FC6" w:rsidP="00862FC6">
            <w:pPr>
              <w:pStyle w:val="Teksttreci0"/>
              <w:shd w:val="clear" w:color="auto" w:fill="auto"/>
              <w:tabs>
                <w:tab w:val="left" w:leader="dot" w:pos="8597"/>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11002F7F" w14:textId="77777777" w:rsidR="00862FC6" w:rsidRPr="000372D8" w:rsidRDefault="00862FC6" w:rsidP="00862FC6">
            <w:pPr>
              <w:pStyle w:val="Teksttreci0"/>
              <w:shd w:val="clear" w:color="auto" w:fill="auto"/>
              <w:tabs>
                <w:tab w:val="left" w:leader="dot" w:pos="8472"/>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185D7556" w14:textId="4ACB74CB" w:rsidR="002C07E2" w:rsidRPr="000372D8" w:rsidRDefault="002C07E2" w:rsidP="00862FC6">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p>
        </w:tc>
      </w:tr>
      <w:tr w:rsidR="00862FC6" w:rsidRPr="000372D8" w14:paraId="320F7BB2" w14:textId="77777777" w:rsidTr="00BE00FE">
        <w:trPr>
          <w:trHeight w:val="202"/>
        </w:trPr>
        <w:tc>
          <w:tcPr>
            <w:tcW w:w="533" w:type="dxa"/>
            <w:shd w:val="clear" w:color="auto" w:fill="FFFFFF"/>
          </w:tcPr>
          <w:p w14:paraId="524A80FF" w14:textId="5A3181BE" w:rsidR="00862FC6" w:rsidRPr="000372D8" w:rsidRDefault="00D51C8B" w:rsidP="002C07E2">
            <w:pPr>
              <w:pStyle w:val="Teksttreci0"/>
              <w:shd w:val="clear" w:color="auto" w:fill="auto"/>
              <w:spacing w:after="0" w:line="300" w:lineRule="auto"/>
              <w:ind w:left="140" w:firstLine="0"/>
              <w:jc w:val="left"/>
              <w:rPr>
                <w:rFonts w:asciiTheme="minorHAnsi" w:hAnsiTheme="minorHAnsi" w:cstheme="minorHAnsi"/>
                <w:sz w:val="22"/>
                <w:szCs w:val="22"/>
              </w:rPr>
            </w:pPr>
            <w:r>
              <w:rPr>
                <w:rFonts w:asciiTheme="minorHAnsi" w:hAnsiTheme="minorHAnsi" w:cstheme="minorHAnsi"/>
                <w:sz w:val="22"/>
                <w:szCs w:val="22"/>
              </w:rPr>
              <w:t>6</w:t>
            </w:r>
            <w:r w:rsidR="00862FC6" w:rsidRPr="000372D8">
              <w:rPr>
                <w:rFonts w:asciiTheme="minorHAnsi" w:hAnsiTheme="minorHAnsi" w:cstheme="minorHAnsi"/>
                <w:sz w:val="22"/>
                <w:szCs w:val="22"/>
              </w:rPr>
              <w:t>.</w:t>
            </w:r>
          </w:p>
        </w:tc>
        <w:tc>
          <w:tcPr>
            <w:tcW w:w="8798" w:type="dxa"/>
            <w:shd w:val="clear" w:color="auto" w:fill="FFFFFF"/>
          </w:tcPr>
          <w:p w14:paraId="17092386" w14:textId="77777777" w:rsidR="00862FC6" w:rsidRPr="000372D8" w:rsidRDefault="00862FC6" w:rsidP="00862FC6">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54A48693" w14:textId="77777777" w:rsidR="00862FC6" w:rsidRPr="000372D8" w:rsidRDefault="00862FC6" w:rsidP="00862FC6">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46CB8666" w14:textId="77777777" w:rsidR="00862FC6" w:rsidRPr="000372D8" w:rsidRDefault="00862FC6" w:rsidP="00862FC6">
            <w:pPr>
              <w:pStyle w:val="Teksttreci0"/>
              <w:shd w:val="clear" w:color="auto" w:fill="auto"/>
              <w:tabs>
                <w:tab w:val="left" w:leader="dot" w:pos="8597"/>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08EFDE76" w14:textId="77777777" w:rsidR="00862FC6" w:rsidRPr="000372D8" w:rsidRDefault="00862FC6" w:rsidP="00862FC6">
            <w:pPr>
              <w:pStyle w:val="Teksttreci0"/>
              <w:shd w:val="clear" w:color="auto" w:fill="auto"/>
              <w:tabs>
                <w:tab w:val="left" w:leader="dot" w:pos="8472"/>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0F43AB4E" w14:textId="623BDCFD" w:rsidR="00862FC6" w:rsidRPr="000372D8" w:rsidRDefault="00862FC6" w:rsidP="00862FC6">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p>
        </w:tc>
      </w:tr>
      <w:tr w:rsidR="00DC6842" w:rsidRPr="000372D8" w14:paraId="37F90631" w14:textId="77777777" w:rsidTr="00DC6842">
        <w:trPr>
          <w:trHeight w:val="202"/>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6CB3D98D" w14:textId="6FC34E13" w:rsidR="00DC6842" w:rsidRPr="000372D8" w:rsidRDefault="00DC6842" w:rsidP="00981008">
            <w:pPr>
              <w:pStyle w:val="Teksttreci0"/>
              <w:shd w:val="clear" w:color="auto" w:fill="auto"/>
              <w:spacing w:after="0" w:line="300" w:lineRule="auto"/>
              <w:ind w:left="140" w:firstLine="0"/>
              <w:jc w:val="left"/>
              <w:rPr>
                <w:rFonts w:asciiTheme="minorHAnsi" w:hAnsiTheme="minorHAnsi" w:cstheme="minorHAnsi"/>
                <w:sz w:val="22"/>
                <w:szCs w:val="22"/>
              </w:rPr>
            </w:pPr>
            <w:r>
              <w:rPr>
                <w:rFonts w:asciiTheme="minorHAnsi" w:hAnsiTheme="minorHAnsi" w:cstheme="minorHAnsi"/>
                <w:sz w:val="22"/>
                <w:szCs w:val="22"/>
              </w:rPr>
              <w:t>7</w:t>
            </w:r>
            <w:r w:rsidRPr="000372D8">
              <w:rPr>
                <w:rFonts w:asciiTheme="minorHAnsi" w:hAnsiTheme="minorHAnsi" w:cstheme="minorHAnsi"/>
                <w:sz w:val="22"/>
                <w:szCs w:val="22"/>
              </w:rPr>
              <w:t>.</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4AADDEF9" w14:textId="77777777" w:rsidR="00DC6842" w:rsidRPr="000372D8" w:rsidRDefault="00DC6842" w:rsidP="00981008">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0B4FCDC1" w14:textId="77777777" w:rsidR="00DC6842" w:rsidRPr="000372D8" w:rsidRDefault="00DC6842" w:rsidP="00981008">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0F9509AE" w14:textId="77777777" w:rsidR="00DC6842" w:rsidRPr="000372D8" w:rsidRDefault="00DC6842" w:rsidP="00DC6842">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63A12443" w14:textId="77777777" w:rsidR="00DC6842" w:rsidRPr="000372D8" w:rsidRDefault="00DC6842" w:rsidP="00DC6842">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tc>
      </w:tr>
      <w:tr w:rsidR="00DC6842" w:rsidRPr="000372D8" w14:paraId="0F660BCE" w14:textId="77777777" w:rsidTr="00DC6842">
        <w:trPr>
          <w:trHeight w:val="202"/>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676F5632" w14:textId="6A2B30AE" w:rsidR="00DC6842" w:rsidRPr="000372D8" w:rsidRDefault="00DC6842" w:rsidP="00981008">
            <w:pPr>
              <w:pStyle w:val="Teksttreci0"/>
              <w:shd w:val="clear" w:color="auto" w:fill="auto"/>
              <w:spacing w:after="0" w:line="300" w:lineRule="auto"/>
              <w:ind w:left="140" w:firstLine="0"/>
              <w:jc w:val="left"/>
              <w:rPr>
                <w:rFonts w:asciiTheme="minorHAnsi" w:hAnsiTheme="minorHAnsi" w:cstheme="minorHAnsi"/>
                <w:sz w:val="22"/>
                <w:szCs w:val="22"/>
              </w:rPr>
            </w:pPr>
            <w:r>
              <w:rPr>
                <w:rFonts w:asciiTheme="minorHAnsi" w:hAnsiTheme="minorHAnsi" w:cstheme="minorHAnsi"/>
                <w:sz w:val="22"/>
                <w:szCs w:val="22"/>
              </w:rPr>
              <w:t>8</w:t>
            </w:r>
            <w:r w:rsidRPr="000372D8">
              <w:rPr>
                <w:rFonts w:asciiTheme="minorHAnsi" w:hAnsiTheme="minorHAnsi" w:cstheme="minorHAnsi"/>
                <w:sz w:val="22"/>
                <w:szCs w:val="22"/>
              </w:rPr>
              <w:t>.</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354AB88C" w14:textId="77777777" w:rsidR="00DC6842" w:rsidRPr="000372D8" w:rsidRDefault="00DC6842" w:rsidP="00981008">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0E969A6B" w14:textId="77777777" w:rsidR="00DC6842" w:rsidRPr="000372D8" w:rsidRDefault="00DC6842" w:rsidP="00981008">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42AEC041" w14:textId="77777777" w:rsidR="00DC6842" w:rsidRPr="000372D8" w:rsidRDefault="00DC6842" w:rsidP="00DC6842">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45125F18" w14:textId="77777777" w:rsidR="00DC6842" w:rsidRPr="000372D8" w:rsidRDefault="00DC6842" w:rsidP="00DC6842">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6CD7019E" w14:textId="77777777" w:rsidR="00DC6842" w:rsidRPr="000372D8" w:rsidRDefault="00DC6842" w:rsidP="00981008">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p>
        </w:tc>
      </w:tr>
      <w:tr w:rsidR="00DC6842" w:rsidRPr="000372D8" w14:paraId="3DA420F7" w14:textId="77777777" w:rsidTr="00DC6842">
        <w:trPr>
          <w:trHeight w:val="202"/>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58DF859F" w14:textId="51F53CA3" w:rsidR="00DC6842" w:rsidRPr="000372D8" w:rsidRDefault="00DC6842" w:rsidP="00981008">
            <w:pPr>
              <w:pStyle w:val="Teksttreci0"/>
              <w:shd w:val="clear" w:color="auto" w:fill="auto"/>
              <w:spacing w:after="0" w:line="300" w:lineRule="auto"/>
              <w:ind w:left="140" w:firstLine="0"/>
              <w:jc w:val="left"/>
              <w:rPr>
                <w:rFonts w:asciiTheme="minorHAnsi" w:hAnsiTheme="minorHAnsi" w:cstheme="minorHAnsi"/>
                <w:sz w:val="22"/>
                <w:szCs w:val="22"/>
              </w:rPr>
            </w:pPr>
            <w:r>
              <w:rPr>
                <w:rFonts w:asciiTheme="minorHAnsi" w:hAnsiTheme="minorHAnsi" w:cstheme="minorHAnsi"/>
                <w:sz w:val="22"/>
                <w:szCs w:val="22"/>
              </w:rPr>
              <w:t>9</w:t>
            </w:r>
            <w:r w:rsidRPr="000372D8">
              <w:rPr>
                <w:rFonts w:asciiTheme="minorHAnsi" w:hAnsiTheme="minorHAnsi" w:cstheme="minorHAnsi"/>
                <w:sz w:val="22"/>
                <w:szCs w:val="22"/>
              </w:rPr>
              <w:t>.</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12160FEA" w14:textId="77777777" w:rsidR="00DC6842" w:rsidRPr="000372D8" w:rsidRDefault="00DC6842" w:rsidP="00981008">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736D2DBD" w14:textId="77777777" w:rsidR="00DC6842" w:rsidRPr="000372D8" w:rsidRDefault="00DC6842" w:rsidP="00981008">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3E80B288" w14:textId="77777777" w:rsidR="00DC6842" w:rsidRPr="000372D8" w:rsidRDefault="00DC6842" w:rsidP="00DC6842">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6A4DE372" w14:textId="77777777" w:rsidR="00DC6842" w:rsidRPr="000372D8" w:rsidRDefault="00DC6842" w:rsidP="00DC6842">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491B76AA" w14:textId="77777777" w:rsidR="00DC6842" w:rsidRPr="000372D8" w:rsidRDefault="00DC6842" w:rsidP="00981008">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p>
        </w:tc>
      </w:tr>
      <w:tr w:rsidR="00DC6842" w:rsidRPr="000372D8" w14:paraId="0DA6A4E7" w14:textId="77777777" w:rsidTr="00DC6842">
        <w:trPr>
          <w:trHeight w:val="202"/>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5C9168F6" w14:textId="2DCD514C" w:rsidR="00DC6842" w:rsidRPr="000372D8" w:rsidRDefault="00DC6842" w:rsidP="00981008">
            <w:pPr>
              <w:pStyle w:val="Teksttreci0"/>
              <w:shd w:val="clear" w:color="auto" w:fill="auto"/>
              <w:spacing w:after="0" w:line="300" w:lineRule="auto"/>
              <w:ind w:left="140" w:firstLine="0"/>
              <w:jc w:val="left"/>
              <w:rPr>
                <w:rFonts w:asciiTheme="minorHAnsi" w:hAnsiTheme="minorHAnsi" w:cstheme="minorHAnsi"/>
                <w:sz w:val="22"/>
                <w:szCs w:val="22"/>
              </w:rPr>
            </w:pPr>
            <w:r>
              <w:rPr>
                <w:rFonts w:asciiTheme="minorHAnsi" w:hAnsiTheme="minorHAnsi" w:cstheme="minorHAnsi"/>
                <w:sz w:val="22"/>
                <w:szCs w:val="22"/>
              </w:rPr>
              <w:t>10</w:t>
            </w:r>
            <w:r w:rsidRPr="000372D8">
              <w:rPr>
                <w:rFonts w:asciiTheme="minorHAnsi" w:hAnsiTheme="minorHAnsi" w:cstheme="minorHAnsi"/>
                <w:sz w:val="22"/>
                <w:szCs w:val="22"/>
              </w:rPr>
              <w:t>.</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51749F46" w14:textId="77777777" w:rsidR="00DC6842" w:rsidRPr="000372D8" w:rsidRDefault="00DC6842" w:rsidP="00981008">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020F2E94" w14:textId="77777777" w:rsidR="00DC6842" w:rsidRPr="000372D8" w:rsidRDefault="00DC6842" w:rsidP="00981008">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1B7A97B2" w14:textId="77777777" w:rsidR="00DC6842" w:rsidRPr="000372D8" w:rsidRDefault="00DC6842" w:rsidP="00DC6842">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lastRenderedPageBreak/>
              <w:t>Podmiot zlecający:</w:t>
            </w:r>
            <w:r w:rsidRPr="000372D8">
              <w:rPr>
                <w:rFonts w:asciiTheme="minorHAnsi" w:hAnsiTheme="minorHAnsi" w:cstheme="minorHAnsi"/>
                <w:sz w:val="22"/>
                <w:szCs w:val="22"/>
              </w:rPr>
              <w:tab/>
            </w:r>
          </w:p>
          <w:p w14:paraId="491A366C" w14:textId="77777777" w:rsidR="00DC6842" w:rsidRPr="000372D8" w:rsidRDefault="00DC6842" w:rsidP="00DC6842">
            <w:pPr>
              <w:pStyle w:val="Teksttreci0"/>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tc>
      </w:tr>
    </w:tbl>
    <w:p w14:paraId="7A0FA21B" w14:textId="77777777" w:rsidR="00305226" w:rsidRDefault="00305226" w:rsidP="00AF0642">
      <w:pPr>
        <w:spacing w:after="0" w:line="300" w:lineRule="auto"/>
        <w:rPr>
          <w:rFonts w:asciiTheme="minorHAnsi" w:hAnsiTheme="minorHAnsi" w:cstheme="minorHAnsi"/>
        </w:rPr>
      </w:pPr>
    </w:p>
    <w:p w14:paraId="7D4B5B28" w14:textId="77777777" w:rsidR="00DC6842" w:rsidRDefault="00DC6842" w:rsidP="00AF0642">
      <w:pPr>
        <w:spacing w:after="0" w:line="300" w:lineRule="auto"/>
        <w:rPr>
          <w:rFonts w:asciiTheme="minorHAnsi" w:hAnsiTheme="minorHAnsi" w:cstheme="minorHAnsi"/>
        </w:rPr>
      </w:pPr>
    </w:p>
    <w:p w14:paraId="2BE8A25A" w14:textId="03717012" w:rsidR="00DC6842" w:rsidRDefault="00DC6842" w:rsidP="00AF0642">
      <w:pPr>
        <w:spacing w:after="0" w:line="300" w:lineRule="auto"/>
        <w:rPr>
          <w:rFonts w:asciiTheme="minorHAnsi" w:hAnsiTheme="minorHAnsi" w:cstheme="minorHAnsi"/>
        </w:rPr>
      </w:pPr>
    </w:p>
    <w:p w14:paraId="31E51CAF" w14:textId="77777777" w:rsidR="009A4C2C" w:rsidRPr="000372D8" w:rsidRDefault="009A4C2C" w:rsidP="00AF0642">
      <w:pPr>
        <w:spacing w:after="0" w:line="300" w:lineRule="auto"/>
        <w:rPr>
          <w:rFonts w:asciiTheme="minorHAnsi" w:hAnsiTheme="minorHAnsi" w:cstheme="minorHAnsi"/>
        </w:rPr>
      </w:pPr>
    </w:p>
    <w:p w14:paraId="13773E20" w14:textId="307833A6" w:rsidR="00041A3C" w:rsidRDefault="00041A3C" w:rsidP="00305226">
      <w:pPr>
        <w:pStyle w:val="Teksttreci0"/>
        <w:shd w:val="clear" w:color="auto" w:fill="auto"/>
        <w:spacing w:after="0" w:line="300" w:lineRule="auto"/>
        <w:ind w:right="620" w:firstLine="0"/>
        <w:jc w:val="both"/>
        <w:rPr>
          <w:rFonts w:asciiTheme="minorHAnsi" w:hAnsiTheme="minorHAnsi" w:cstheme="minorHAnsi"/>
          <w:b/>
          <w:sz w:val="22"/>
          <w:szCs w:val="22"/>
        </w:rPr>
      </w:pPr>
      <w:r w:rsidRPr="000372D8">
        <w:rPr>
          <w:rFonts w:asciiTheme="minorHAnsi" w:hAnsiTheme="minorHAnsi" w:cstheme="minorHAnsi"/>
          <w:b/>
          <w:sz w:val="22"/>
          <w:szCs w:val="22"/>
        </w:rPr>
        <w:t xml:space="preserve">Osoba która, będzie pełnić funkcję </w:t>
      </w:r>
      <w:r>
        <w:rPr>
          <w:rFonts w:asciiTheme="minorHAnsi" w:hAnsiTheme="minorHAnsi" w:cstheme="minorHAnsi"/>
          <w:b/>
          <w:sz w:val="22"/>
          <w:szCs w:val="22"/>
        </w:rPr>
        <w:t xml:space="preserve"> </w:t>
      </w:r>
      <w:r w:rsidRPr="00177A7A">
        <w:rPr>
          <w:rFonts w:asciiTheme="minorHAnsi" w:hAnsiTheme="minorHAnsi" w:cstheme="minorHAnsi"/>
          <w:b/>
          <w:sz w:val="22"/>
          <w:szCs w:val="22"/>
          <w:u w:val="single"/>
        </w:rPr>
        <w:t xml:space="preserve">kierownik </w:t>
      </w:r>
      <w:r w:rsidR="009A4C2C">
        <w:rPr>
          <w:rFonts w:asciiTheme="minorHAnsi" w:hAnsiTheme="minorHAnsi" w:cstheme="minorHAnsi"/>
          <w:b/>
          <w:sz w:val="22"/>
          <w:szCs w:val="22"/>
          <w:u w:val="single"/>
        </w:rPr>
        <w:t>robót elektrycznych</w:t>
      </w:r>
      <w:r>
        <w:rPr>
          <w:rFonts w:asciiTheme="minorHAnsi" w:hAnsiTheme="minorHAnsi" w:cstheme="minorHAnsi"/>
          <w:b/>
          <w:sz w:val="22"/>
          <w:szCs w:val="22"/>
        </w:rPr>
        <w:t>:</w:t>
      </w:r>
    </w:p>
    <w:p w14:paraId="3576E364" w14:textId="77777777" w:rsidR="00305226" w:rsidRPr="00041A3C" w:rsidRDefault="00305226" w:rsidP="00177A7A">
      <w:pPr>
        <w:pStyle w:val="Teksttreci0"/>
        <w:shd w:val="clear" w:color="auto" w:fill="auto"/>
        <w:spacing w:after="0" w:line="300" w:lineRule="auto"/>
        <w:ind w:right="620" w:firstLine="0"/>
        <w:jc w:val="both"/>
        <w:rPr>
          <w:rFonts w:asciiTheme="minorHAnsi" w:hAnsiTheme="minorHAnsi" w:cstheme="minorHAnsi"/>
          <w:i/>
          <w:sz w:val="22"/>
          <w:szCs w:val="22"/>
        </w:rPr>
      </w:pPr>
    </w:p>
    <w:p w14:paraId="10742E0E" w14:textId="77777777" w:rsidR="009A4C2C" w:rsidRPr="000372D8" w:rsidRDefault="009A4C2C" w:rsidP="009A4C2C">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Imię i nazwisko</w:t>
      </w:r>
      <w:r>
        <w:rPr>
          <w:rFonts w:asciiTheme="minorHAnsi" w:hAnsiTheme="minorHAnsi" w:cstheme="minorHAnsi"/>
          <w:sz w:val="22"/>
          <w:szCs w:val="22"/>
        </w:rPr>
        <w:t>:</w:t>
      </w:r>
      <w:r w:rsidRPr="000372D8">
        <w:rPr>
          <w:rFonts w:asciiTheme="minorHAnsi" w:hAnsiTheme="minorHAnsi" w:cstheme="minorHAnsi"/>
          <w:sz w:val="22"/>
          <w:szCs w:val="22"/>
        </w:rPr>
        <w:t xml:space="preserve"> </w:t>
      </w:r>
      <w:r w:rsidRPr="000372D8">
        <w:rPr>
          <w:rFonts w:asciiTheme="minorHAnsi" w:hAnsiTheme="minorHAnsi" w:cstheme="minorHAnsi"/>
          <w:sz w:val="22"/>
          <w:szCs w:val="22"/>
        </w:rPr>
        <w:tab/>
      </w:r>
    </w:p>
    <w:p w14:paraId="54178BED" w14:textId="77777777" w:rsidR="009A4C2C" w:rsidRPr="000372D8" w:rsidRDefault="009A4C2C" w:rsidP="009A4C2C">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Podstawa dysponowania (zatrudnienia)</w:t>
      </w:r>
      <w:r>
        <w:rPr>
          <w:rFonts w:asciiTheme="minorHAnsi" w:hAnsiTheme="minorHAnsi" w:cstheme="minorHAnsi"/>
          <w:sz w:val="22"/>
          <w:szCs w:val="22"/>
        </w:rPr>
        <w:t>:</w:t>
      </w:r>
      <w:r w:rsidRPr="000372D8">
        <w:rPr>
          <w:rFonts w:asciiTheme="minorHAnsi" w:hAnsiTheme="minorHAnsi" w:cstheme="minorHAnsi"/>
          <w:sz w:val="22"/>
          <w:szCs w:val="22"/>
        </w:rPr>
        <w:tab/>
      </w:r>
    </w:p>
    <w:p w14:paraId="265FEFD2" w14:textId="423FA3A5" w:rsidR="009A4C2C" w:rsidRDefault="009A4C2C" w:rsidP="009A4C2C">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Posiadane uprawnienia do kierowania robotami w specjalności </w:t>
      </w:r>
      <w:r w:rsidRPr="00CC424A">
        <w:rPr>
          <w:rFonts w:asciiTheme="minorHAnsi" w:hAnsiTheme="minorHAnsi" w:cstheme="minorHAnsi"/>
          <w:sz w:val="22"/>
          <w:szCs w:val="22"/>
        </w:rPr>
        <w:t>instalacyjnej w zakresie sieci, instalacji i urządzeń elektrycznych i elektroenergetycznych</w:t>
      </w:r>
      <w:r w:rsidRPr="009565D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565D2">
        <w:rPr>
          <w:rFonts w:asciiTheme="minorHAnsi" w:hAnsiTheme="minorHAnsi" w:cstheme="minorHAnsi"/>
          <w:sz w:val="22"/>
          <w:szCs w:val="22"/>
        </w:rPr>
        <w:t>w zakresie niezbędnym do realizacji niniejszego zamówienia</w:t>
      </w:r>
      <w:r w:rsidRPr="000372D8">
        <w:rPr>
          <w:rFonts w:asciiTheme="minorHAnsi" w:hAnsiTheme="minorHAnsi" w:cstheme="minorHAnsi"/>
          <w:sz w:val="22"/>
          <w:szCs w:val="22"/>
        </w:rPr>
        <w:t xml:space="preserve">: </w:t>
      </w:r>
      <w:r w:rsidRPr="000372D8">
        <w:rPr>
          <w:rFonts w:asciiTheme="minorHAnsi" w:hAnsiTheme="minorHAnsi" w:cstheme="minorHAnsi"/>
          <w:sz w:val="22"/>
          <w:szCs w:val="22"/>
        </w:rPr>
        <w:tab/>
      </w:r>
    </w:p>
    <w:p w14:paraId="49801445" w14:textId="77777777" w:rsidR="009A4C2C" w:rsidRPr="000372D8" w:rsidRDefault="009A4C2C" w:rsidP="009A4C2C">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Pr>
          <w:rFonts w:asciiTheme="minorHAnsi" w:hAnsiTheme="minorHAnsi" w:cstheme="minorHAnsi"/>
          <w:sz w:val="22"/>
          <w:szCs w:val="22"/>
        </w:rPr>
        <w:t xml:space="preserve">Nr wpisu na listę </w:t>
      </w:r>
      <w:r w:rsidRPr="000372D8">
        <w:rPr>
          <w:rFonts w:asciiTheme="minorHAnsi" w:hAnsiTheme="minorHAnsi" w:cstheme="minorHAnsi"/>
          <w:sz w:val="22"/>
          <w:szCs w:val="22"/>
        </w:rPr>
        <w:t>członków właściwej izby samorządu zawodowego</w:t>
      </w:r>
      <w:r>
        <w:rPr>
          <w:rFonts w:asciiTheme="minorHAnsi" w:hAnsiTheme="minorHAnsi" w:cstheme="minorHAnsi"/>
          <w:sz w:val="22"/>
          <w:szCs w:val="22"/>
        </w:rPr>
        <w:t>: ………………………………………………….</w:t>
      </w:r>
    </w:p>
    <w:p w14:paraId="4A37D272" w14:textId="77777777" w:rsidR="009A4C2C" w:rsidRPr="000372D8" w:rsidRDefault="009A4C2C" w:rsidP="009A4C2C">
      <w:pPr>
        <w:pStyle w:val="Teksttreci0"/>
        <w:shd w:val="clear" w:color="auto" w:fill="auto"/>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Doświadczenie:</w:t>
      </w:r>
    </w:p>
    <w:tbl>
      <w:tblPr>
        <w:tblW w:w="0" w:type="auto"/>
        <w:jc w:val="center"/>
        <w:tblLayout w:type="fixed"/>
        <w:tblCellMar>
          <w:left w:w="10" w:type="dxa"/>
          <w:right w:w="10" w:type="dxa"/>
        </w:tblCellMar>
        <w:tblLook w:val="0000" w:firstRow="0" w:lastRow="0" w:firstColumn="0" w:lastColumn="0" w:noHBand="0" w:noVBand="0"/>
      </w:tblPr>
      <w:tblGrid>
        <w:gridCol w:w="533"/>
        <w:gridCol w:w="8798"/>
      </w:tblGrid>
      <w:tr w:rsidR="009A4C2C" w:rsidRPr="000372D8" w14:paraId="34F4BB87" w14:textId="77777777" w:rsidTr="00E22002">
        <w:trPr>
          <w:trHeight w:val="485"/>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5A9149F6" w14:textId="77777777" w:rsidR="009A4C2C" w:rsidRPr="000372D8" w:rsidRDefault="009A4C2C" w:rsidP="00E22002">
            <w:pPr>
              <w:pStyle w:val="Teksttreci0"/>
              <w:framePr w:wrap="notBeside" w:vAnchor="text" w:hAnchor="text" w:xAlign="center" w:y="1"/>
              <w:shd w:val="clear" w:color="auto" w:fill="auto"/>
              <w:spacing w:after="0" w:line="300" w:lineRule="auto"/>
              <w:ind w:left="140" w:firstLine="0"/>
              <w:jc w:val="left"/>
              <w:rPr>
                <w:rFonts w:asciiTheme="minorHAnsi" w:hAnsiTheme="minorHAnsi" w:cstheme="minorHAnsi"/>
                <w:sz w:val="22"/>
                <w:szCs w:val="22"/>
              </w:rPr>
            </w:pPr>
            <w:r w:rsidRPr="000372D8">
              <w:rPr>
                <w:rFonts w:asciiTheme="minorHAnsi" w:hAnsiTheme="minorHAnsi" w:cstheme="minorHAnsi"/>
                <w:sz w:val="22"/>
                <w:szCs w:val="22"/>
              </w:rPr>
              <w:t>Lp.</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12CF4773" w14:textId="77777777" w:rsidR="009A4C2C" w:rsidRPr="000372D8" w:rsidRDefault="009A4C2C" w:rsidP="00E22002">
            <w:pPr>
              <w:pStyle w:val="Teksttreci0"/>
              <w:framePr w:wrap="notBeside" w:vAnchor="text" w:hAnchor="text" w:xAlign="center" w:y="1"/>
              <w:shd w:val="clear" w:color="auto" w:fill="auto"/>
              <w:spacing w:after="0" w:line="300" w:lineRule="auto"/>
              <w:ind w:left="4200" w:firstLine="0"/>
              <w:jc w:val="left"/>
              <w:rPr>
                <w:rFonts w:asciiTheme="minorHAnsi" w:hAnsiTheme="minorHAnsi" w:cstheme="minorHAnsi"/>
                <w:sz w:val="22"/>
                <w:szCs w:val="22"/>
              </w:rPr>
            </w:pPr>
            <w:r w:rsidRPr="000372D8">
              <w:rPr>
                <w:rFonts w:asciiTheme="minorHAnsi" w:hAnsiTheme="minorHAnsi" w:cstheme="minorHAnsi"/>
                <w:sz w:val="22"/>
                <w:szCs w:val="22"/>
              </w:rPr>
              <w:t>Opis</w:t>
            </w:r>
          </w:p>
        </w:tc>
      </w:tr>
      <w:tr w:rsidR="009A4C2C" w:rsidRPr="000372D8" w14:paraId="581BFA51" w14:textId="77777777" w:rsidTr="00E22002">
        <w:trPr>
          <w:trHeight w:val="787"/>
          <w:jc w:val="center"/>
        </w:trPr>
        <w:tc>
          <w:tcPr>
            <w:tcW w:w="9331" w:type="dxa"/>
            <w:gridSpan w:val="2"/>
            <w:tcBorders>
              <w:top w:val="single" w:sz="4" w:space="0" w:color="auto"/>
              <w:left w:val="single" w:sz="4" w:space="0" w:color="auto"/>
              <w:bottom w:val="single" w:sz="4" w:space="0" w:color="auto"/>
              <w:right w:val="single" w:sz="4" w:space="0" w:color="auto"/>
            </w:tcBorders>
            <w:shd w:val="clear" w:color="auto" w:fill="FFFFFF"/>
          </w:tcPr>
          <w:p w14:paraId="2BCAFF17" w14:textId="77777777" w:rsidR="009A4C2C" w:rsidRPr="005C0643" w:rsidRDefault="009A4C2C" w:rsidP="00E22002">
            <w:pPr>
              <w:pStyle w:val="Teksttreci0"/>
              <w:framePr w:wrap="notBeside" w:vAnchor="text" w:hAnchor="text" w:xAlign="center" w:y="1"/>
              <w:shd w:val="clear" w:color="auto" w:fill="auto"/>
              <w:spacing w:after="0" w:line="300" w:lineRule="auto"/>
              <w:ind w:left="300" w:firstLine="0"/>
              <w:jc w:val="left"/>
              <w:rPr>
                <w:rFonts w:asciiTheme="minorHAnsi" w:hAnsiTheme="minorHAnsi" w:cstheme="minorHAnsi"/>
                <w:b/>
                <w:bCs/>
                <w:sz w:val="22"/>
                <w:szCs w:val="22"/>
              </w:rPr>
            </w:pPr>
            <w:r w:rsidRPr="005C0643">
              <w:rPr>
                <w:rFonts w:asciiTheme="minorHAnsi" w:hAnsiTheme="minorHAnsi" w:cstheme="minorHAnsi"/>
                <w:b/>
                <w:bCs/>
                <w:sz w:val="22"/>
                <w:szCs w:val="22"/>
              </w:rPr>
              <w:t>Doświadczenie niezbędne do wykazania spełniania warunku udziału w postępowaniu, określone w</w:t>
            </w:r>
          </w:p>
          <w:p w14:paraId="25A8CF0D" w14:textId="77777777" w:rsidR="009A4C2C" w:rsidRPr="000372D8" w:rsidRDefault="009A4C2C" w:rsidP="00E22002">
            <w:pPr>
              <w:pStyle w:val="Teksttreci0"/>
              <w:framePr w:wrap="notBeside" w:vAnchor="text" w:hAnchor="text" w:xAlign="center" w:y="1"/>
              <w:shd w:val="clear" w:color="auto" w:fill="auto"/>
              <w:spacing w:after="0" w:line="300" w:lineRule="auto"/>
              <w:ind w:left="3060" w:firstLine="0"/>
              <w:jc w:val="left"/>
              <w:rPr>
                <w:rFonts w:asciiTheme="minorHAnsi" w:hAnsiTheme="minorHAnsi" w:cstheme="minorHAnsi"/>
                <w:sz w:val="22"/>
                <w:szCs w:val="22"/>
              </w:rPr>
            </w:pPr>
            <w:r w:rsidRPr="005C0643">
              <w:rPr>
                <w:rFonts w:asciiTheme="minorHAnsi" w:hAnsiTheme="minorHAnsi" w:cstheme="minorHAnsi"/>
                <w:b/>
                <w:bCs/>
                <w:sz w:val="22"/>
                <w:szCs w:val="22"/>
              </w:rPr>
              <w:t>Rozdziale VI ust. 2 lit b. pkt i.</w:t>
            </w:r>
            <w:r w:rsidRPr="000372D8">
              <w:rPr>
                <w:rFonts w:asciiTheme="minorHAnsi" w:hAnsiTheme="minorHAnsi" w:cstheme="minorHAnsi"/>
                <w:sz w:val="22"/>
                <w:szCs w:val="22"/>
              </w:rPr>
              <w:t xml:space="preserve"> </w:t>
            </w:r>
          </w:p>
        </w:tc>
      </w:tr>
      <w:tr w:rsidR="009A4C2C" w:rsidRPr="000372D8" w14:paraId="7816B57D" w14:textId="77777777" w:rsidTr="009A4C2C">
        <w:trPr>
          <w:trHeight w:val="1677"/>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445ED20A" w14:textId="77777777" w:rsidR="009A4C2C" w:rsidRPr="000372D8" w:rsidRDefault="009A4C2C" w:rsidP="00E22002">
            <w:pPr>
              <w:pStyle w:val="Teksttreci0"/>
              <w:framePr w:wrap="notBeside" w:vAnchor="text" w:hAnchor="text" w:xAlign="center" w:y="1"/>
              <w:shd w:val="clear" w:color="auto" w:fill="auto"/>
              <w:spacing w:after="0" w:line="300" w:lineRule="auto"/>
              <w:ind w:left="140" w:firstLine="0"/>
              <w:jc w:val="left"/>
              <w:rPr>
                <w:rFonts w:asciiTheme="minorHAnsi" w:hAnsiTheme="minorHAnsi" w:cstheme="minorHAnsi"/>
                <w:sz w:val="22"/>
                <w:szCs w:val="22"/>
              </w:rPr>
            </w:pPr>
            <w:r w:rsidRPr="000372D8">
              <w:rPr>
                <w:rFonts w:asciiTheme="minorHAnsi" w:hAnsiTheme="minorHAnsi" w:cstheme="minorHAnsi"/>
                <w:sz w:val="22"/>
                <w:szCs w:val="22"/>
              </w:rPr>
              <w:t>1.</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04AC9098" w14:textId="77777777" w:rsidR="009A4C2C" w:rsidRPr="000372D8" w:rsidRDefault="009A4C2C" w:rsidP="00E22002">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6B33CB37" w14:textId="77777777" w:rsidR="009A4C2C" w:rsidRPr="000372D8" w:rsidRDefault="009A4C2C" w:rsidP="00E22002">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3D07FF6E" w14:textId="77777777" w:rsidR="009A4C2C" w:rsidRPr="000372D8" w:rsidRDefault="009A4C2C" w:rsidP="00E22002">
            <w:pPr>
              <w:pStyle w:val="Teksttreci0"/>
              <w:framePr w:wrap="notBeside" w:vAnchor="text" w:hAnchor="text" w:xAlign="center" w:y="1"/>
              <w:shd w:val="clear" w:color="auto" w:fill="auto"/>
              <w:tabs>
                <w:tab w:val="left" w:leader="dot" w:pos="8597"/>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76DF01F0" w14:textId="77777777" w:rsidR="009A4C2C" w:rsidRPr="000372D8" w:rsidRDefault="009A4C2C" w:rsidP="00E22002">
            <w:pPr>
              <w:pStyle w:val="Teksttreci0"/>
              <w:framePr w:wrap="notBeside" w:vAnchor="text" w:hAnchor="text" w:xAlign="center" w:y="1"/>
              <w:shd w:val="clear" w:color="auto" w:fill="auto"/>
              <w:tabs>
                <w:tab w:val="left" w:leader="dot" w:pos="8472"/>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645A525D" w14:textId="77777777" w:rsidR="009A4C2C" w:rsidRPr="000372D8" w:rsidRDefault="009A4C2C" w:rsidP="00E22002">
            <w:pPr>
              <w:pStyle w:val="Teksttreci0"/>
              <w:framePr w:wrap="notBeside" w:vAnchor="text" w:hAnchor="text" w:xAlign="center" w:y="1"/>
              <w:shd w:val="clear" w:color="auto" w:fill="auto"/>
              <w:spacing w:after="0" w:line="300" w:lineRule="auto"/>
              <w:ind w:firstLine="0"/>
              <w:jc w:val="both"/>
              <w:rPr>
                <w:rFonts w:asciiTheme="minorHAnsi" w:hAnsiTheme="minorHAnsi" w:cstheme="minorHAnsi"/>
                <w:sz w:val="22"/>
                <w:szCs w:val="22"/>
              </w:rPr>
            </w:pPr>
          </w:p>
        </w:tc>
      </w:tr>
      <w:tr w:rsidR="009A4C2C" w:rsidRPr="000372D8" w14:paraId="33D280AA" w14:textId="77777777" w:rsidTr="009A4C2C">
        <w:trPr>
          <w:trHeight w:val="1829"/>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1A3D7858" w14:textId="77777777" w:rsidR="009A4C2C" w:rsidRPr="000372D8" w:rsidRDefault="009A4C2C" w:rsidP="00E22002">
            <w:pPr>
              <w:pStyle w:val="Teksttreci0"/>
              <w:framePr w:wrap="notBeside" w:vAnchor="text" w:hAnchor="text" w:xAlign="center" w:y="1"/>
              <w:shd w:val="clear" w:color="auto" w:fill="auto"/>
              <w:spacing w:after="0" w:line="300" w:lineRule="auto"/>
              <w:ind w:left="140" w:firstLine="0"/>
              <w:jc w:val="left"/>
              <w:rPr>
                <w:rFonts w:asciiTheme="minorHAnsi" w:hAnsiTheme="minorHAnsi" w:cstheme="minorHAnsi"/>
                <w:sz w:val="22"/>
                <w:szCs w:val="22"/>
              </w:rPr>
            </w:pPr>
            <w:r w:rsidRPr="00D51C8B">
              <w:rPr>
                <w:rFonts w:asciiTheme="minorHAnsi" w:hAnsiTheme="minorHAnsi" w:cstheme="minorHAnsi"/>
                <w:sz w:val="22"/>
                <w:szCs w:val="22"/>
              </w:rPr>
              <w:t>2.</w:t>
            </w:r>
            <w:r>
              <w:rPr>
                <w:rFonts w:asciiTheme="minorHAnsi" w:hAnsiTheme="minorHAnsi" w:cstheme="minorHAnsi"/>
                <w:sz w:val="22"/>
                <w:szCs w:val="22"/>
              </w:rPr>
              <w:t xml:space="preserve"> </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433E8C3B" w14:textId="77777777" w:rsidR="009A4C2C" w:rsidRPr="000372D8" w:rsidRDefault="009A4C2C" w:rsidP="00E22002">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5196791E" w14:textId="77777777" w:rsidR="009A4C2C" w:rsidRPr="000372D8" w:rsidRDefault="009A4C2C" w:rsidP="00E22002">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14B14AE5" w14:textId="77777777" w:rsidR="009A4C2C" w:rsidRPr="000372D8" w:rsidRDefault="009A4C2C" w:rsidP="00E22002">
            <w:pPr>
              <w:pStyle w:val="Teksttreci0"/>
              <w:framePr w:wrap="notBeside" w:vAnchor="text" w:hAnchor="text" w:xAlign="center" w:y="1"/>
              <w:shd w:val="clear" w:color="auto" w:fill="auto"/>
              <w:tabs>
                <w:tab w:val="left" w:leader="dot" w:pos="8597"/>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7092E23E" w14:textId="77777777" w:rsidR="009A4C2C" w:rsidRPr="000372D8" w:rsidRDefault="009A4C2C" w:rsidP="00E22002">
            <w:pPr>
              <w:pStyle w:val="Teksttreci0"/>
              <w:framePr w:wrap="notBeside" w:vAnchor="text" w:hAnchor="text" w:xAlign="center" w:y="1"/>
              <w:shd w:val="clear" w:color="auto" w:fill="auto"/>
              <w:tabs>
                <w:tab w:val="left" w:leader="dot" w:pos="8472"/>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4DFE676C" w14:textId="77777777" w:rsidR="009A4C2C" w:rsidRPr="000372D8" w:rsidRDefault="009A4C2C" w:rsidP="00E22002">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p>
        </w:tc>
      </w:tr>
    </w:tbl>
    <w:p w14:paraId="7892F71C" w14:textId="2D9EB8D9" w:rsidR="00AF0642" w:rsidRDefault="00AF0642" w:rsidP="00305226">
      <w:pPr>
        <w:pStyle w:val="Teksttreci0"/>
        <w:shd w:val="clear" w:color="auto" w:fill="auto"/>
        <w:spacing w:after="0" w:line="300" w:lineRule="auto"/>
        <w:ind w:firstLine="0"/>
        <w:jc w:val="both"/>
        <w:rPr>
          <w:rFonts w:asciiTheme="minorHAnsi" w:hAnsiTheme="minorHAnsi" w:cstheme="minorHAnsi"/>
          <w:sz w:val="22"/>
          <w:szCs w:val="22"/>
        </w:rPr>
      </w:pPr>
    </w:p>
    <w:p w14:paraId="3D26346C" w14:textId="3D8A3D9E" w:rsidR="009A4C2C" w:rsidRDefault="009A4C2C" w:rsidP="00305226">
      <w:pPr>
        <w:pStyle w:val="Teksttreci0"/>
        <w:shd w:val="clear" w:color="auto" w:fill="auto"/>
        <w:spacing w:after="0" w:line="300" w:lineRule="auto"/>
        <w:ind w:firstLine="0"/>
        <w:jc w:val="both"/>
        <w:rPr>
          <w:rFonts w:asciiTheme="minorHAnsi" w:hAnsiTheme="minorHAnsi" w:cstheme="minorHAnsi"/>
          <w:sz w:val="22"/>
          <w:szCs w:val="22"/>
        </w:rPr>
      </w:pPr>
    </w:p>
    <w:p w14:paraId="7B6A9A48" w14:textId="43ADABB9" w:rsidR="009A4C2C" w:rsidRDefault="009A4C2C" w:rsidP="00305226">
      <w:pPr>
        <w:pStyle w:val="Teksttreci0"/>
        <w:shd w:val="clear" w:color="auto" w:fill="auto"/>
        <w:spacing w:after="0" w:line="300" w:lineRule="auto"/>
        <w:ind w:firstLine="0"/>
        <w:jc w:val="both"/>
        <w:rPr>
          <w:rFonts w:asciiTheme="minorHAnsi" w:hAnsiTheme="minorHAnsi" w:cstheme="minorHAnsi"/>
          <w:sz w:val="22"/>
          <w:szCs w:val="22"/>
        </w:rPr>
      </w:pPr>
    </w:p>
    <w:p w14:paraId="78A1C3E0" w14:textId="77777777" w:rsidR="009A4C2C" w:rsidRDefault="009A4C2C" w:rsidP="00305226">
      <w:pPr>
        <w:pStyle w:val="Teksttreci0"/>
        <w:shd w:val="clear" w:color="auto" w:fill="auto"/>
        <w:spacing w:after="0" w:line="300" w:lineRule="auto"/>
        <w:ind w:firstLine="0"/>
        <w:jc w:val="both"/>
        <w:rPr>
          <w:rFonts w:asciiTheme="minorHAnsi" w:hAnsiTheme="minorHAnsi" w:cstheme="minorHAnsi"/>
          <w:sz w:val="22"/>
          <w:szCs w:val="22"/>
        </w:rPr>
      </w:pPr>
    </w:p>
    <w:p w14:paraId="4653241A" w14:textId="475E3058" w:rsidR="009A4C2C" w:rsidRDefault="009A4C2C" w:rsidP="009A4C2C">
      <w:pPr>
        <w:pStyle w:val="Teksttreci0"/>
        <w:shd w:val="clear" w:color="auto" w:fill="auto"/>
        <w:spacing w:after="0" w:line="300" w:lineRule="auto"/>
        <w:ind w:right="620" w:firstLine="0"/>
        <w:jc w:val="both"/>
        <w:rPr>
          <w:rFonts w:asciiTheme="minorHAnsi" w:hAnsiTheme="minorHAnsi" w:cstheme="minorHAnsi"/>
          <w:b/>
          <w:sz w:val="22"/>
          <w:szCs w:val="22"/>
        </w:rPr>
      </w:pPr>
      <w:r w:rsidRPr="000372D8">
        <w:rPr>
          <w:rFonts w:asciiTheme="minorHAnsi" w:hAnsiTheme="minorHAnsi" w:cstheme="minorHAnsi"/>
          <w:b/>
          <w:sz w:val="22"/>
          <w:szCs w:val="22"/>
        </w:rPr>
        <w:t xml:space="preserve">Osoba która, będzie pełnić funkcję </w:t>
      </w:r>
      <w:r>
        <w:rPr>
          <w:rFonts w:asciiTheme="minorHAnsi" w:hAnsiTheme="minorHAnsi" w:cstheme="minorHAnsi"/>
          <w:b/>
          <w:sz w:val="22"/>
          <w:szCs w:val="22"/>
        </w:rPr>
        <w:t xml:space="preserve"> </w:t>
      </w:r>
      <w:r w:rsidRPr="00177A7A">
        <w:rPr>
          <w:rFonts w:asciiTheme="minorHAnsi" w:hAnsiTheme="minorHAnsi" w:cstheme="minorHAnsi"/>
          <w:b/>
          <w:sz w:val="22"/>
          <w:szCs w:val="22"/>
          <w:u w:val="single"/>
        </w:rPr>
        <w:t xml:space="preserve">kierownik </w:t>
      </w:r>
      <w:r>
        <w:rPr>
          <w:rFonts w:asciiTheme="minorHAnsi" w:hAnsiTheme="minorHAnsi" w:cstheme="minorHAnsi"/>
          <w:b/>
          <w:sz w:val="22"/>
          <w:szCs w:val="22"/>
          <w:u w:val="single"/>
        </w:rPr>
        <w:t>robót sanitarnych</w:t>
      </w:r>
      <w:r>
        <w:rPr>
          <w:rFonts w:asciiTheme="minorHAnsi" w:hAnsiTheme="minorHAnsi" w:cstheme="minorHAnsi"/>
          <w:b/>
          <w:sz w:val="22"/>
          <w:szCs w:val="22"/>
        </w:rPr>
        <w:t>:</w:t>
      </w:r>
    </w:p>
    <w:p w14:paraId="7E9CCB73" w14:textId="77777777" w:rsidR="009A4C2C" w:rsidRPr="00041A3C" w:rsidRDefault="009A4C2C" w:rsidP="009A4C2C">
      <w:pPr>
        <w:pStyle w:val="Teksttreci0"/>
        <w:shd w:val="clear" w:color="auto" w:fill="auto"/>
        <w:spacing w:after="0" w:line="300" w:lineRule="auto"/>
        <w:ind w:right="620" w:firstLine="0"/>
        <w:jc w:val="both"/>
        <w:rPr>
          <w:rFonts w:asciiTheme="minorHAnsi" w:hAnsiTheme="minorHAnsi" w:cstheme="minorHAnsi"/>
          <w:i/>
          <w:sz w:val="22"/>
          <w:szCs w:val="22"/>
        </w:rPr>
      </w:pPr>
    </w:p>
    <w:p w14:paraId="603606BE" w14:textId="77777777" w:rsidR="009A4C2C" w:rsidRPr="000372D8" w:rsidRDefault="009A4C2C" w:rsidP="009A4C2C">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Imię i nazwisko</w:t>
      </w:r>
      <w:r>
        <w:rPr>
          <w:rFonts w:asciiTheme="minorHAnsi" w:hAnsiTheme="minorHAnsi" w:cstheme="minorHAnsi"/>
          <w:sz w:val="22"/>
          <w:szCs w:val="22"/>
        </w:rPr>
        <w:t>:</w:t>
      </w:r>
      <w:r w:rsidRPr="000372D8">
        <w:rPr>
          <w:rFonts w:asciiTheme="minorHAnsi" w:hAnsiTheme="minorHAnsi" w:cstheme="minorHAnsi"/>
          <w:sz w:val="22"/>
          <w:szCs w:val="22"/>
        </w:rPr>
        <w:t xml:space="preserve"> </w:t>
      </w:r>
      <w:r w:rsidRPr="000372D8">
        <w:rPr>
          <w:rFonts w:asciiTheme="minorHAnsi" w:hAnsiTheme="minorHAnsi" w:cstheme="minorHAnsi"/>
          <w:sz w:val="22"/>
          <w:szCs w:val="22"/>
        </w:rPr>
        <w:tab/>
      </w:r>
    </w:p>
    <w:p w14:paraId="13AD8C8E" w14:textId="77777777" w:rsidR="009A4C2C" w:rsidRPr="000372D8" w:rsidRDefault="009A4C2C" w:rsidP="009A4C2C">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Podstawa dysponowania (zatrudnienia)</w:t>
      </w:r>
      <w:r>
        <w:rPr>
          <w:rFonts w:asciiTheme="minorHAnsi" w:hAnsiTheme="minorHAnsi" w:cstheme="minorHAnsi"/>
          <w:sz w:val="22"/>
          <w:szCs w:val="22"/>
        </w:rPr>
        <w:t>:</w:t>
      </w:r>
      <w:r w:rsidRPr="000372D8">
        <w:rPr>
          <w:rFonts w:asciiTheme="minorHAnsi" w:hAnsiTheme="minorHAnsi" w:cstheme="minorHAnsi"/>
          <w:sz w:val="22"/>
          <w:szCs w:val="22"/>
        </w:rPr>
        <w:tab/>
      </w:r>
    </w:p>
    <w:p w14:paraId="03F5DBC9" w14:textId="626D623F" w:rsidR="009A4C2C" w:rsidRDefault="009A4C2C" w:rsidP="009A4C2C">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lastRenderedPageBreak/>
        <w:t xml:space="preserve">Posiadane uprawnienia do kierowania robotami w specjalności </w:t>
      </w:r>
      <w:r w:rsidRPr="00CC424A">
        <w:rPr>
          <w:rFonts w:asciiTheme="minorHAnsi" w:hAnsiTheme="minorHAnsi" w:cstheme="minorHAnsi"/>
          <w:sz w:val="22"/>
          <w:szCs w:val="22"/>
        </w:rPr>
        <w:t>instalacyjnej w zakresie sieci, instalacji i urządzeń cieplnych, wentylacyjnych, gazowych, wodociągowych i kanalizacyjnych</w:t>
      </w:r>
      <w:r w:rsidRPr="009565D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565D2">
        <w:rPr>
          <w:rFonts w:asciiTheme="minorHAnsi" w:hAnsiTheme="minorHAnsi" w:cstheme="minorHAnsi"/>
          <w:sz w:val="22"/>
          <w:szCs w:val="22"/>
        </w:rPr>
        <w:t>w zakresie niezbędnym do realizacji niniejszego zamówienia</w:t>
      </w:r>
      <w:r w:rsidRPr="000372D8">
        <w:rPr>
          <w:rFonts w:asciiTheme="minorHAnsi" w:hAnsiTheme="minorHAnsi" w:cstheme="minorHAnsi"/>
          <w:sz w:val="22"/>
          <w:szCs w:val="22"/>
        </w:rPr>
        <w:t xml:space="preserve">: </w:t>
      </w:r>
      <w:r w:rsidRPr="000372D8">
        <w:rPr>
          <w:rFonts w:asciiTheme="minorHAnsi" w:hAnsiTheme="minorHAnsi" w:cstheme="minorHAnsi"/>
          <w:sz w:val="22"/>
          <w:szCs w:val="22"/>
        </w:rPr>
        <w:tab/>
      </w:r>
    </w:p>
    <w:p w14:paraId="09FD6A57" w14:textId="77777777" w:rsidR="009A4C2C" w:rsidRPr="000372D8" w:rsidRDefault="009A4C2C" w:rsidP="009A4C2C">
      <w:pPr>
        <w:pStyle w:val="Teksttreci0"/>
        <w:shd w:val="clear" w:color="auto" w:fill="auto"/>
        <w:tabs>
          <w:tab w:val="left" w:leader="dot" w:pos="9174"/>
        </w:tabs>
        <w:spacing w:after="0" w:line="300" w:lineRule="auto"/>
        <w:ind w:left="140" w:firstLine="0"/>
        <w:jc w:val="both"/>
        <w:rPr>
          <w:rFonts w:asciiTheme="minorHAnsi" w:hAnsiTheme="minorHAnsi" w:cstheme="minorHAnsi"/>
          <w:sz w:val="22"/>
          <w:szCs w:val="22"/>
        </w:rPr>
      </w:pPr>
      <w:r>
        <w:rPr>
          <w:rFonts w:asciiTheme="minorHAnsi" w:hAnsiTheme="minorHAnsi" w:cstheme="minorHAnsi"/>
          <w:sz w:val="22"/>
          <w:szCs w:val="22"/>
        </w:rPr>
        <w:t xml:space="preserve">Nr wpisu na listę </w:t>
      </w:r>
      <w:r w:rsidRPr="000372D8">
        <w:rPr>
          <w:rFonts w:asciiTheme="minorHAnsi" w:hAnsiTheme="minorHAnsi" w:cstheme="minorHAnsi"/>
          <w:sz w:val="22"/>
          <w:szCs w:val="22"/>
        </w:rPr>
        <w:t>członków właściwej izby samorządu zawodowego</w:t>
      </w:r>
      <w:r>
        <w:rPr>
          <w:rFonts w:asciiTheme="minorHAnsi" w:hAnsiTheme="minorHAnsi" w:cstheme="minorHAnsi"/>
          <w:sz w:val="22"/>
          <w:szCs w:val="22"/>
        </w:rPr>
        <w:t>: ………………………………………………….</w:t>
      </w:r>
    </w:p>
    <w:p w14:paraId="59E5478C" w14:textId="77777777" w:rsidR="009A4C2C" w:rsidRPr="000372D8" w:rsidRDefault="009A4C2C" w:rsidP="009A4C2C">
      <w:pPr>
        <w:pStyle w:val="Teksttreci0"/>
        <w:shd w:val="clear" w:color="auto" w:fill="auto"/>
        <w:spacing w:after="0" w:line="300" w:lineRule="auto"/>
        <w:ind w:left="140" w:firstLine="0"/>
        <w:jc w:val="both"/>
        <w:rPr>
          <w:rFonts w:asciiTheme="minorHAnsi" w:hAnsiTheme="minorHAnsi" w:cstheme="minorHAnsi"/>
          <w:sz w:val="22"/>
          <w:szCs w:val="22"/>
        </w:rPr>
      </w:pPr>
      <w:r w:rsidRPr="000372D8">
        <w:rPr>
          <w:rFonts w:asciiTheme="minorHAnsi" w:hAnsiTheme="minorHAnsi" w:cstheme="minorHAnsi"/>
          <w:sz w:val="22"/>
          <w:szCs w:val="22"/>
        </w:rPr>
        <w:t>Doświadczenie:</w:t>
      </w:r>
    </w:p>
    <w:tbl>
      <w:tblPr>
        <w:tblW w:w="0" w:type="auto"/>
        <w:jc w:val="center"/>
        <w:tblLayout w:type="fixed"/>
        <w:tblCellMar>
          <w:left w:w="10" w:type="dxa"/>
          <w:right w:w="10" w:type="dxa"/>
        </w:tblCellMar>
        <w:tblLook w:val="0000" w:firstRow="0" w:lastRow="0" w:firstColumn="0" w:lastColumn="0" w:noHBand="0" w:noVBand="0"/>
      </w:tblPr>
      <w:tblGrid>
        <w:gridCol w:w="533"/>
        <w:gridCol w:w="8798"/>
      </w:tblGrid>
      <w:tr w:rsidR="009A4C2C" w:rsidRPr="000372D8" w14:paraId="1FEE45ED" w14:textId="77777777" w:rsidTr="00E22002">
        <w:trPr>
          <w:trHeight w:val="485"/>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4BF6ABB0" w14:textId="77777777" w:rsidR="009A4C2C" w:rsidRPr="000372D8" w:rsidRDefault="009A4C2C" w:rsidP="00E22002">
            <w:pPr>
              <w:pStyle w:val="Teksttreci0"/>
              <w:framePr w:wrap="notBeside" w:vAnchor="text" w:hAnchor="text" w:xAlign="center" w:y="1"/>
              <w:shd w:val="clear" w:color="auto" w:fill="auto"/>
              <w:spacing w:after="0" w:line="300" w:lineRule="auto"/>
              <w:ind w:left="140" w:firstLine="0"/>
              <w:jc w:val="left"/>
              <w:rPr>
                <w:rFonts w:asciiTheme="minorHAnsi" w:hAnsiTheme="minorHAnsi" w:cstheme="minorHAnsi"/>
                <w:sz w:val="22"/>
                <w:szCs w:val="22"/>
              </w:rPr>
            </w:pPr>
            <w:r w:rsidRPr="000372D8">
              <w:rPr>
                <w:rFonts w:asciiTheme="minorHAnsi" w:hAnsiTheme="minorHAnsi" w:cstheme="minorHAnsi"/>
                <w:sz w:val="22"/>
                <w:szCs w:val="22"/>
              </w:rPr>
              <w:t>Lp.</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51255302" w14:textId="77777777" w:rsidR="009A4C2C" w:rsidRPr="000372D8" w:rsidRDefault="009A4C2C" w:rsidP="00E22002">
            <w:pPr>
              <w:pStyle w:val="Teksttreci0"/>
              <w:framePr w:wrap="notBeside" w:vAnchor="text" w:hAnchor="text" w:xAlign="center" w:y="1"/>
              <w:shd w:val="clear" w:color="auto" w:fill="auto"/>
              <w:spacing w:after="0" w:line="300" w:lineRule="auto"/>
              <w:ind w:left="4200" w:firstLine="0"/>
              <w:jc w:val="left"/>
              <w:rPr>
                <w:rFonts w:asciiTheme="minorHAnsi" w:hAnsiTheme="minorHAnsi" w:cstheme="minorHAnsi"/>
                <w:sz w:val="22"/>
                <w:szCs w:val="22"/>
              </w:rPr>
            </w:pPr>
            <w:r w:rsidRPr="000372D8">
              <w:rPr>
                <w:rFonts w:asciiTheme="minorHAnsi" w:hAnsiTheme="minorHAnsi" w:cstheme="minorHAnsi"/>
                <w:sz w:val="22"/>
                <w:szCs w:val="22"/>
              </w:rPr>
              <w:t>Opis</w:t>
            </w:r>
          </w:p>
        </w:tc>
      </w:tr>
      <w:tr w:rsidR="009A4C2C" w:rsidRPr="000372D8" w14:paraId="0C8912C1" w14:textId="77777777" w:rsidTr="00E22002">
        <w:trPr>
          <w:trHeight w:val="787"/>
          <w:jc w:val="center"/>
        </w:trPr>
        <w:tc>
          <w:tcPr>
            <w:tcW w:w="9331" w:type="dxa"/>
            <w:gridSpan w:val="2"/>
            <w:tcBorders>
              <w:top w:val="single" w:sz="4" w:space="0" w:color="auto"/>
              <w:left w:val="single" w:sz="4" w:space="0" w:color="auto"/>
              <w:bottom w:val="single" w:sz="4" w:space="0" w:color="auto"/>
              <w:right w:val="single" w:sz="4" w:space="0" w:color="auto"/>
            </w:tcBorders>
            <w:shd w:val="clear" w:color="auto" w:fill="FFFFFF"/>
          </w:tcPr>
          <w:p w14:paraId="12FD528B" w14:textId="77777777" w:rsidR="009A4C2C" w:rsidRPr="005C0643" w:rsidRDefault="009A4C2C" w:rsidP="00E22002">
            <w:pPr>
              <w:pStyle w:val="Teksttreci0"/>
              <w:framePr w:wrap="notBeside" w:vAnchor="text" w:hAnchor="text" w:xAlign="center" w:y="1"/>
              <w:shd w:val="clear" w:color="auto" w:fill="auto"/>
              <w:spacing w:after="0" w:line="300" w:lineRule="auto"/>
              <w:ind w:left="300" w:firstLine="0"/>
              <w:jc w:val="left"/>
              <w:rPr>
                <w:rFonts w:asciiTheme="minorHAnsi" w:hAnsiTheme="minorHAnsi" w:cstheme="minorHAnsi"/>
                <w:b/>
                <w:bCs/>
                <w:sz w:val="22"/>
                <w:szCs w:val="22"/>
              </w:rPr>
            </w:pPr>
            <w:r w:rsidRPr="005C0643">
              <w:rPr>
                <w:rFonts w:asciiTheme="minorHAnsi" w:hAnsiTheme="minorHAnsi" w:cstheme="minorHAnsi"/>
                <w:b/>
                <w:bCs/>
                <w:sz w:val="22"/>
                <w:szCs w:val="22"/>
              </w:rPr>
              <w:t>Doświadczenie niezbędne do wykazania spełniania warunku udziału w postępowaniu, określone w</w:t>
            </w:r>
          </w:p>
          <w:p w14:paraId="1B544FE0" w14:textId="77777777" w:rsidR="009A4C2C" w:rsidRPr="000372D8" w:rsidRDefault="009A4C2C" w:rsidP="00E22002">
            <w:pPr>
              <w:pStyle w:val="Teksttreci0"/>
              <w:framePr w:wrap="notBeside" w:vAnchor="text" w:hAnchor="text" w:xAlign="center" w:y="1"/>
              <w:shd w:val="clear" w:color="auto" w:fill="auto"/>
              <w:spacing w:after="0" w:line="300" w:lineRule="auto"/>
              <w:ind w:left="3060" w:firstLine="0"/>
              <w:jc w:val="left"/>
              <w:rPr>
                <w:rFonts w:asciiTheme="minorHAnsi" w:hAnsiTheme="minorHAnsi" w:cstheme="minorHAnsi"/>
                <w:sz w:val="22"/>
                <w:szCs w:val="22"/>
              </w:rPr>
            </w:pPr>
            <w:r w:rsidRPr="005C0643">
              <w:rPr>
                <w:rFonts w:asciiTheme="minorHAnsi" w:hAnsiTheme="minorHAnsi" w:cstheme="minorHAnsi"/>
                <w:b/>
                <w:bCs/>
                <w:sz w:val="22"/>
                <w:szCs w:val="22"/>
              </w:rPr>
              <w:t>Rozdziale VI ust. 2 lit b. pkt i.</w:t>
            </w:r>
            <w:r w:rsidRPr="000372D8">
              <w:rPr>
                <w:rFonts w:asciiTheme="minorHAnsi" w:hAnsiTheme="minorHAnsi" w:cstheme="minorHAnsi"/>
                <w:sz w:val="22"/>
                <w:szCs w:val="22"/>
              </w:rPr>
              <w:t xml:space="preserve"> </w:t>
            </w:r>
          </w:p>
        </w:tc>
      </w:tr>
      <w:tr w:rsidR="009A4C2C" w:rsidRPr="000372D8" w14:paraId="42C329DD" w14:textId="77777777" w:rsidTr="009A4C2C">
        <w:trPr>
          <w:trHeight w:val="1684"/>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01A12971" w14:textId="77777777" w:rsidR="009A4C2C" w:rsidRPr="000372D8" w:rsidRDefault="009A4C2C" w:rsidP="00E22002">
            <w:pPr>
              <w:pStyle w:val="Teksttreci0"/>
              <w:framePr w:wrap="notBeside" w:vAnchor="text" w:hAnchor="text" w:xAlign="center" w:y="1"/>
              <w:shd w:val="clear" w:color="auto" w:fill="auto"/>
              <w:spacing w:after="0" w:line="300" w:lineRule="auto"/>
              <w:ind w:left="140" w:firstLine="0"/>
              <w:jc w:val="left"/>
              <w:rPr>
                <w:rFonts w:asciiTheme="minorHAnsi" w:hAnsiTheme="minorHAnsi" w:cstheme="minorHAnsi"/>
                <w:sz w:val="22"/>
                <w:szCs w:val="22"/>
              </w:rPr>
            </w:pPr>
            <w:r w:rsidRPr="000372D8">
              <w:rPr>
                <w:rFonts w:asciiTheme="minorHAnsi" w:hAnsiTheme="minorHAnsi" w:cstheme="minorHAnsi"/>
                <w:sz w:val="22"/>
                <w:szCs w:val="22"/>
              </w:rPr>
              <w:t>1.</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1EBF97CA" w14:textId="77777777" w:rsidR="009A4C2C" w:rsidRPr="000372D8" w:rsidRDefault="009A4C2C" w:rsidP="00E22002">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372EDBA7" w14:textId="77777777" w:rsidR="009A4C2C" w:rsidRPr="000372D8" w:rsidRDefault="009A4C2C" w:rsidP="00E22002">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1BAD6EA6" w14:textId="77777777" w:rsidR="009A4C2C" w:rsidRPr="000372D8" w:rsidRDefault="009A4C2C" w:rsidP="00E22002">
            <w:pPr>
              <w:pStyle w:val="Teksttreci0"/>
              <w:framePr w:wrap="notBeside" w:vAnchor="text" w:hAnchor="text" w:xAlign="center" w:y="1"/>
              <w:shd w:val="clear" w:color="auto" w:fill="auto"/>
              <w:tabs>
                <w:tab w:val="left" w:leader="dot" w:pos="8597"/>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677A9159" w14:textId="77777777" w:rsidR="009A4C2C" w:rsidRPr="000372D8" w:rsidRDefault="009A4C2C" w:rsidP="00E22002">
            <w:pPr>
              <w:pStyle w:val="Teksttreci0"/>
              <w:framePr w:wrap="notBeside" w:vAnchor="text" w:hAnchor="text" w:xAlign="center" w:y="1"/>
              <w:shd w:val="clear" w:color="auto" w:fill="auto"/>
              <w:tabs>
                <w:tab w:val="left" w:leader="dot" w:pos="8472"/>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6426E244" w14:textId="77777777" w:rsidR="009A4C2C" w:rsidRPr="000372D8" w:rsidRDefault="009A4C2C" w:rsidP="00E22002">
            <w:pPr>
              <w:pStyle w:val="Teksttreci0"/>
              <w:framePr w:wrap="notBeside" w:vAnchor="text" w:hAnchor="text" w:xAlign="center" w:y="1"/>
              <w:shd w:val="clear" w:color="auto" w:fill="auto"/>
              <w:spacing w:after="0" w:line="300" w:lineRule="auto"/>
              <w:ind w:firstLine="0"/>
              <w:jc w:val="both"/>
              <w:rPr>
                <w:rFonts w:asciiTheme="minorHAnsi" w:hAnsiTheme="minorHAnsi" w:cstheme="minorHAnsi"/>
                <w:sz w:val="22"/>
                <w:szCs w:val="22"/>
              </w:rPr>
            </w:pPr>
          </w:p>
        </w:tc>
      </w:tr>
      <w:tr w:rsidR="009A4C2C" w:rsidRPr="000372D8" w14:paraId="66120759" w14:textId="77777777" w:rsidTr="009A4C2C">
        <w:trPr>
          <w:trHeight w:val="1680"/>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5429D0FC" w14:textId="77777777" w:rsidR="009A4C2C" w:rsidRPr="000372D8" w:rsidRDefault="009A4C2C" w:rsidP="00E22002">
            <w:pPr>
              <w:pStyle w:val="Teksttreci0"/>
              <w:framePr w:wrap="notBeside" w:vAnchor="text" w:hAnchor="text" w:xAlign="center" w:y="1"/>
              <w:shd w:val="clear" w:color="auto" w:fill="auto"/>
              <w:spacing w:after="0" w:line="300" w:lineRule="auto"/>
              <w:ind w:left="140" w:firstLine="0"/>
              <w:jc w:val="left"/>
              <w:rPr>
                <w:rFonts w:asciiTheme="minorHAnsi" w:hAnsiTheme="minorHAnsi" w:cstheme="minorHAnsi"/>
                <w:sz w:val="22"/>
                <w:szCs w:val="22"/>
              </w:rPr>
            </w:pPr>
            <w:r w:rsidRPr="00D51C8B">
              <w:rPr>
                <w:rFonts w:asciiTheme="minorHAnsi" w:hAnsiTheme="minorHAnsi" w:cstheme="minorHAnsi"/>
                <w:sz w:val="22"/>
                <w:szCs w:val="22"/>
              </w:rPr>
              <w:t>2.</w:t>
            </w:r>
            <w:r>
              <w:rPr>
                <w:rFonts w:asciiTheme="minorHAnsi" w:hAnsiTheme="minorHAnsi" w:cstheme="minorHAnsi"/>
                <w:sz w:val="22"/>
                <w:szCs w:val="22"/>
              </w:rPr>
              <w:t xml:space="preserve"> </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14:paraId="63433B3F" w14:textId="77777777" w:rsidR="009A4C2C" w:rsidRPr="000372D8" w:rsidRDefault="009A4C2C" w:rsidP="00E22002">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Funkcja: </w:t>
            </w:r>
            <w:r w:rsidRPr="000372D8">
              <w:rPr>
                <w:rFonts w:asciiTheme="minorHAnsi" w:hAnsiTheme="minorHAnsi" w:cstheme="minorHAnsi"/>
                <w:sz w:val="22"/>
                <w:szCs w:val="22"/>
              </w:rPr>
              <w:tab/>
            </w:r>
          </w:p>
          <w:p w14:paraId="2544C8B7" w14:textId="77777777" w:rsidR="009A4C2C" w:rsidRPr="000372D8" w:rsidRDefault="009A4C2C" w:rsidP="00E22002">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Nazwa zadania: </w:t>
            </w:r>
            <w:r w:rsidRPr="000372D8">
              <w:rPr>
                <w:rFonts w:asciiTheme="minorHAnsi" w:hAnsiTheme="minorHAnsi" w:cstheme="minorHAnsi"/>
                <w:sz w:val="22"/>
                <w:szCs w:val="22"/>
              </w:rPr>
              <w:tab/>
            </w:r>
          </w:p>
          <w:p w14:paraId="5AD4CC60" w14:textId="77777777" w:rsidR="009A4C2C" w:rsidRPr="000372D8" w:rsidRDefault="009A4C2C" w:rsidP="00E22002">
            <w:pPr>
              <w:pStyle w:val="Teksttreci0"/>
              <w:framePr w:wrap="notBeside" w:vAnchor="text" w:hAnchor="text" w:xAlign="center" w:y="1"/>
              <w:shd w:val="clear" w:color="auto" w:fill="auto"/>
              <w:tabs>
                <w:tab w:val="left" w:leader="dot" w:pos="8597"/>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Podmiot zlecający:</w:t>
            </w:r>
            <w:r w:rsidRPr="000372D8">
              <w:rPr>
                <w:rFonts w:asciiTheme="minorHAnsi" w:hAnsiTheme="minorHAnsi" w:cstheme="minorHAnsi"/>
                <w:sz w:val="22"/>
                <w:szCs w:val="22"/>
              </w:rPr>
              <w:tab/>
            </w:r>
          </w:p>
          <w:p w14:paraId="30B16C0C" w14:textId="77777777" w:rsidR="009A4C2C" w:rsidRPr="000372D8" w:rsidRDefault="009A4C2C" w:rsidP="00E22002">
            <w:pPr>
              <w:pStyle w:val="Teksttreci0"/>
              <w:framePr w:wrap="notBeside" w:vAnchor="text" w:hAnchor="text" w:xAlign="center" w:y="1"/>
              <w:shd w:val="clear" w:color="auto" w:fill="auto"/>
              <w:tabs>
                <w:tab w:val="left" w:leader="dot" w:pos="8472"/>
              </w:tabs>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Okres pełnienia funkcji:</w:t>
            </w:r>
            <w:r w:rsidRPr="000372D8">
              <w:rPr>
                <w:rFonts w:asciiTheme="minorHAnsi" w:hAnsiTheme="minorHAnsi" w:cstheme="minorHAnsi"/>
                <w:sz w:val="22"/>
                <w:szCs w:val="22"/>
              </w:rPr>
              <w:tab/>
            </w:r>
          </w:p>
          <w:p w14:paraId="218AD4CA" w14:textId="77777777" w:rsidR="009A4C2C" w:rsidRPr="000372D8" w:rsidRDefault="009A4C2C" w:rsidP="00E22002">
            <w:pPr>
              <w:pStyle w:val="Teksttreci0"/>
              <w:framePr w:wrap="notBeside" w:vAnchor="text" w:hAnchor="text" w:xAlign="center" w:y="1"/>
              <w:shd w:val="clear" w:color="auto" w:fill="auto"/>
              <w:tabs>
                <w:tab w:val="left" w:leader="dot" w:pos="8630"/>
              </w:tabs>
              <w:spacing w:after="0" w:line="300" w:lineRule="auto"/>
              <w:ind w:firstLine="0"/>
              <w:jc w:val="both"/>
              <w:rPr>
                <w:rFonts w:asciiTheme="minorHAnsi" w:hAnsiTheme="minorHAnsi" w:cstheme="minorHAnsi"/>
                <w:sz w:val="22"/>
                <w:szCs w:val="22"/>
              </w:rPr>
            </w:pPr>
          </w:p>
        </w:tc>
      </w:tr>
    </w:tbl>
    <w:p w14:paraId="5CB0C37D" w14:textId="77777777" w:rsidR="009A4C2C" w:rsidRDefault="009A4C2C" w:rsidP="009A4C2C">
      <w:pPr>
        <w:pStyle w:val="Teksttreci0"/>
        <w:shd w:val="clear" w:color="auto" w:fill="auto"/>
        <w:spacing w:after="0" w:line="300" w:lineRule="auto"/>
        <w:ind w:firstLine="0"/>
        <w:jc w:val="both"/>
        <w:rPr>
          <w:rFonts w:asciiTheme="minorHAnsi" w:hAnsiTheme="minorHAnsi" w:cstheme="minorHAnsi"/>
          <w:sz w:val="22"/>
          <w:szCs w:val="22"/>
        </w:rPr>
      </w:pPr>
    </w:p>
    <w:p w14:paraId="04486A4E" w14:textId="77777777" w:rsidR="009A4C2C" w:rsidRDefault="009A4C2C" w:rsidP="009A4C2C">
      <w:pPr>
        <w:pStyle w:val="Teksttreci0"/>
        <w:shd w:val="clear" w:color="auto" w:fill="auto"/>
        <w:spacing w:after="0" w:line="300" w:lineRule="auto"/>
        <w:ind w:firstLine="0"/>
        <w:jc w:val="both"/>
        <w:rPr>
          <w:rFonts w:asciiTheme="minorHAnsi" w:hAnsiTheme="minorHAnsi" w:cstheme="minorHAnsi"/>
          <w:sz w:val="22"/>
          <w:szCs w:val="22"/>
        </w:rPr>
      </w:pPr>
    </w:p>
    <w:p w14:paraId="49460D33" w14:textId="6922E848" w:rsidR="009A4C2C" w:rsidRDefault="009A4C2C" w:rsidP="00305226">
      <w:pPr>
        <w:pStyle w:val="Teksttreci0"/>
        <w:shd w:val="clear" w:color="auto" w:fill="auto"/>
        <w:spacing w:after="0" w:line="300" w:lineRule="auto"/>
        <w:ind w:firstLine="0"/>
        <w:jc w:val="both"/>
        <w:rPr>
          <w:rFonts w:asciiTheme="minorHAnsi" w:hAnsiTheme="minorHAnsi" w:cstheme="minorHAnsi"/>
          <w:sz w:val="22"/>
          <w:szCs w:val="22"/>
        </w:rPr>
      </w:pPr>
    </w:p>
    <w:p w14:paraId="7B3609F7" w14:textId="63293394" w:rsidR="009A4C2C" w:rsidRDefault="009A4C2C" w:rsidP="00305226">
      <w:pPr>
        <w:pStyle w:val="Teksttreci0"/>
        <w:shd w:val="clear" w:color="auto" w:fill="auto"/>
        <w:spacing w:after="0" w:line="300" w:lineRule="auto"/>
        <w:ind w:firstLine="0"/>
        <w:jc w:val="both"/>
        <w:rPr>
          <w:rFonts w:asciiTheme="minorHAnsi" w:hAnsiTheme="minorHAnsi" w:cstheme="minorHAnsi"/>
          <w:sz w:val="22"/>
          <w:szCs w:val="22"/>
        </w:rPr>
      </w:pPr>
    </w:p>
    <w:p w14:paraId="3EAC8F81" w14:textId="7D0A206D" w:rsidR="009A4C2C" w:rsidRDefault="009A4C2C" w:rsidP="00305226">
      <w:pPr>
        <w:pStyle w:val="Teksttreci0"/>
        <w:shd w:val="clear" w:color="auto" w:fill="auto"/>
        <w:spacing w:after="0" w:line="300" w:lineRule="auto"/>
        <w:ind w:firstLine="0"/>
        <w:jc w:val="both"/>
        <w:rPr>
          <w:rFonts w:asciiTheme="minorHAnsi" w:hAnsiTheme="minorHAnsi" w:cstheme="minorHAnsi"/>
          <w:sz w:val="22"/>
          <w:szCs w:val="22"/>
        </w:rPr>
      </w:pPr>
    </w:p>
    <w:p w14:paraId="088AEA44" w14:textId="77777777" w:rsidR="009A4C2C" w:rsidRDefault="009A4C2C" w:rsidP="00305226">
      <w:pPr>
        <w:pStyle w:val="Teksttreci0"/>
        <w:shd w:val="clear" w:color="auto" w:fill="auto"/>
        <w:spacing w:after="0" w:line="300" w:lineRule="auto"/>
        <w:ind w:firstLine="0"/>
        <w:jc w:val="both"/>
        <w:rPr>
          <w:rFonts w:asciiTheme="minorHAnsi" w:hAnsiTheme="minorHAnsi" w:cstheme="minorHAnsi"/>
          <w:sz w:val="22"/>
          <w:szCs w:val="22"/>
        </w:rPr>
      </w:pPr>
    </w:p>
    <w:p w14:paraId="1E4963CC" w14:textId="7E99FF47" w:rsidR="00EF1436" w:rsidRPr="000372D8" w:rsidRDefault="00AD2C10" w:rsidP="00AD2C10">
      <w:pPr>
        <w:pStyle w:val="Teksttreci0"/>
        <w:shd w:val="clear" w:color="auto" w:fill="auto"/>
        <w:spacing w:after="0" w:line="300" w:lineRule="auto"/>
        <w:ind w:left="120" w:right="140" w:firstLine="0"/>
        <w:jc w:val="left"/>
        <w:rPr>
          <w:rFonts w:asciiTheme="minorHAnsi" w:hAnsiTheme="minorHAnsi" w:cstheme="minorHAnsi"/>
          <w:sz w:val="22"/>
          <w:szCs w:val="22"/>
        </w:rPr>
      </w:pPr>
      <w:r w:rsidRPr="000372D8">
        <w:rPr>
          <w:rFonts w:asciiTheme="minorHAnsi" w:hAnsiTheme="minorHAnsi" w:cstheme="minorHAnsi"/>
          <w:sz w:val="22"/>
          <w:szCs w:val="22"/>
        </w:rPr>
        <w:t>Do wykazu osób wykonawca zobowiązany jest dołączyć dokumenty potwierdzające posiadanie odpowiednich uprawnień wraz z aktualnym wpisem na listę członków właściwej izby samorządu zawodowego</w:t>
      </w:r>
      <w:r w:rsidR="009565D2">
        <w:rPr>
          <w:rFonts w:asciiTheme="minorHAnsi" w:hAnsiTheme="minorHAnsi" w:cstheme="minorHAnsi"/>
          <w:sz w:val="22"/>
          <w:szCs w:val="22"/>
        </w:rPr>
        <w:t xml:space="preserve"> oraz wymaganego wykształcenia</w:t>
      </w:r>
      <w:r w:rsidRPr="000372D8">
        <w:rPr>
          <w:rFonts w:asciiTheme="minorHAnsi" w:hAnsiTheme="minorHAnsi" w:cstheme="minorHAnsi"/>
          <w:sz w:val="22"/>
          <w:szCs w:val="22"/>
        </w:rPr>
        <w:t>.</w:t>
      </w:r>
    </w:p>
    <w:p w14:paraId="395911F5" w14:textId="77777777" w:rsidR="00EF1436" w:rsidRPr="000372D8" w:rsidRDefault="00EF1436" w:rsidP="00AD2C10">
      <w:pPr>
        <w:pStyle w:val="Teksttreci0"/>
        <w:shd w:val="clear" w:color="auto" w:fill="auto"/>
        <w:spacing w:after="0" w:line="300" w:lineRule="auto"/>
        <w:ind w:left="120" w:right="140" w:firstLine="0"/>
        <w:jc w:val="left"/>
        <w:rPr>
          <w:rFonts w:asciiTheme="minorHAnsi" w:hAnsiTheme="minorHAnsi" w:cstheme="minorHAnsi"/>
          <w:sz w:val="22"/>
          <w:szCs w:val="22"/>
        </w:rPr>
      </w:pPr>
    </w:p>
    <w:p w14:paraId="5896C954" w14:textId="77777777" w:rsidR="00EF1436" w:rsidRPr="000372D8" w:rsidRDefault="00EF1436" w:rsidP="00AD2C10">
      <w:pPr>
        <w:pStyle w:val="Teksttreci0"/>
        <w:shd w:val="clear" w:color="auto" w:fill="auto"/>
        <w:spacing w:after="0" w:line="300" w:lineRule="auto"/>
        <w:ind w:left="120" w:right="140" w:firstLine="0"/>
        <w:jc w:val="left"/>
        <w:rPr>
          <w:rFonts w:asciiTheme="minorHAnsi" w:hAnsiTheme="minorHAnsi" w:cstheme="minorHAnsi"/>
          <w:sz w:val="22"/>
          <w:szCs w:val="22"/>
        </w:rPr>
      </w:pPr>
    </w:p>
    <w:p w14:paraId="4D6CAB85" w14:textId="77777777" w:rsidR="001A7F3A" w:rsidRPr="000372D8" w:rsidRDefault="001A7F3A" w:rsidP="001A7F3A">
      <w:pPr>
        <w:pStyle w:val="Teksttreci0"/>
        <w:shd w:val="clear" w:color="auto" w:fill="auto"/>
        <w:spacing w:after="0" w:line="240" w:lineRule="auto"/>
        <w:ind w:right="142" w:firstLine="0"/>
        <w:jc w:val="left"/>
        <w:rPr>
          <w:rFonts w:asciiTheme="minorHAnsi" w:hAnsiTheme="minorHAnsi" w:cstheme="minorHAnsi"/>
          <w:i/>
          <w:sz w:val="22"/>
          <w:szCs w:val="22"/>
        </w:rPr>
      </w:pPr>
      <w:r w:rsidRPr="000372D8">
        <w:rPr>
          <w:rFonts w:asciiTheme="minorHAnsi" w:hAnsiTheme="minorHAnsi" w:cstheme="minorHAnsi"/>
          <w:i/>
          <w:sz w:val="22"/>
          <w:szCs w:val="22"/>
        </w:rPr>
        <w:t>…………………………..</w:t>
      </w:r>
      <w:r w:rsidRPr="000372D8">
        <w:rPr>
          <w:rFonts w:asciiTheme="minorHAnsi" w:hAnsiTheme="minorHAnsi" w:cstheme="minorHAnsi"/>
          <w:i/>
          <w:sz w:val="22"/>
          <w:szCs w:val="22"/>
        </w:rPr>
        <w:tab/>
      </w:r>
      <w:r w:rsidRPr="000372D8">
        <w:rPr>
          <w:rFonts w:asciiTheme="minorHAnsi" w:hAnsiTheme="minorHAnsi" w:cstheme="minorHAnsi"/>
          <w:i/>
          <w:sz w:val="22"/>
          <w:szCs w:val="22"/>
        </w:rPr>
        <w:tab/>
      </w:r>
      <w:r w:rsidRPr="000372D8">
        <w:rPr>
          <w:rFonts w:asciiTheme="minorHAnsi" w:hAnsiTheme="minorHAnsi" w:cstheme="minorHAnsi"/>
          <w:i/>
          <w:sz w:val="22"/>
          <w:szCs w:val="22"/>
        </w:rPr>
        <w:tab/>
        <w:t>……………………</w:t>
      </w:r>
      <w:r>
        <w:rPr>
          <w:rFonts w:asciiTheme="minorHAnsi" w:hAnsiTheme="minorHAnsi" w:cstheme="minorHAnsi"/>
          <w:i/>
          <w:sz w:val="22"/>
          <w:szCs w:val="22"/>
        </w:rPr>
        <w:t>……</w:t>
      </w:r>
      <w:r w:rsidRPr="000372D8">
        <w:rPr>
          <w:rFonts w:asciiTheme="minorHAnsi" w:hAnsiTheme="minorHAnsi" w:cstheme="minorHAnsi"/>
          <w:i/>
          <w:sz w:val="22"/>
          <w:szCs w:val="22"/>
        </w:rPr>
        <w:t>………………………………………………………………….</w:t>
      </w:r>
    </w:p>
    <w:p w14:paraId="5CFCEAAD" w14:textId="77777777" w:rsidR="001A7F3A" w:rsidRPr="000372D8" w:rsidRDefault="001A7F3A" w:rsidP="001A7F3A">
      <w:pPr>
        <w:pStyle w:val="Teksttreci0"/>
        <w:shd w:val="clear" w:color="auto" w:fill="auto"/>
        <w:tabs>
          <w:tab w:val="left" w:pos="9072"/>
        </w:tabs>
        <w:spacing w:after="0" w:line="240" w:lineRule="auto"/>
        <w:ind w:right="-15" w:firstLine="0"/>
        <w:jc w:val="left"/>
        <w:rPr>
          <w:rFonts w:asciiTheme="minorHAnsi" w:hAnsiTheme="minorHAnsi" w:cstheme="minorHAnsi"/>
          <w:i/>
          <w:sz w:val="22"/>
          <w:szCs w:val="22"/>
        </w:rPr>
      </w:pPr>
      <w:r w:rsidRPr="000372D8">
        <w:rPr>
          <w:rFonts w:asciiTheme="minorHAnsi" w:hAnsiTheme="minorHAnsi" w:cstheme="minorHAnsi"/>
          <w:i/>
          <w:sz w:val="22"/>
          <w:szCs w:val="22"/>
        </w:rPr>
        <w:t xml:space="preserve">miejscowość, data       </w:t>
      </w:r>
      <w:r>
        <w:rPr>
          <w:rFonts w:asciiTheme="minorHAnsi" w:hAnsiTheme="minorHAnsi" w:cstheme="minorHAnsi"/>
          <w:i/>
          <w:sz w:val="22"/>
          <w:szCs w:val="22"/>
        </w:rPr>
        <w:t xml:space="preserve">                 </w:t>
      </w:r>
      <w:r w:rsidRPr="000372D8">
        <w:rPr>
          <w:rFonts w:asciiTheme="minorHAnsi" w:hAnsiTheme="minorHAnsi" w:cstheme="minorHAnsi"/>
          <w:i/>
          <w:sz w:val="22"/>
          <w:szCs w:val="22"/>
        </w:rPr>
        <w:t>podpis(y) osób(y) upoważnionej(</w:t>
      </w:r>
      <w:proofErr w:type="spellStart"/>
      <w:r w:rsidRPr="000372D8">
        <w:rPr>
          <w:rFonts w:asciiTheme="minorHAnsi" w:hAnsiTheme="minorHAnsi" w:cstheme="minorHAnsi"/>
          <w:i/>
          <w:sz w:val="22"/>
          <w:szCs w:val="22"/>
        </w:rPr>
        <w:t>ych</w:t>
      </w:r>
      <w:proofErr w:type="spellEnd"/>
      <w:r w:rsidRPr="000372D8">
        <w:rPr>
          <w:rFonts w:asciiTheme="minorHAnsi" w:hAnsiTheme="minorHAnsi" w:cstheme="minorHAnsi"/>
          <w:i/>
          <w:sz w:val="22"/>
          <w:szCs w:val="22"/>
        </w:rPr>
        <w:t>) do reprezentowania Wykonawcy</w:t>
      </w:r>
    </w:p>
    <w:p w14:paraId="03C1269C" w14:textId="77777777" w:rsidR="00AF0642" w:rsidRDefault="00AF0642" w:rsidP="00AD2C10">
      <w:pPr>
        <w:pStyle w:val="Teksttreci0"/>
        <w:shd w:val="clear" w:color="auto" w:fill="auto"/>
        <w:spacing w:after="0" w:line="300" w:lineRule="auto"/>
        <w:ind w:left="120" w:right="140" w:firstLine="0"/>
        <w:jc w:val="left"/>
        <w:rPr>
          <w:rFonts w:asciiTheme="minorHAnsi" w:hAnsiTheme="minorHAnsi" w:cstheme="minorHAnsi"/>
          <w:sz w:val="22"/>
          <w:szCs w:val="22"/>
        </w:rPr>
      </w:pPr>
    </w:p>
    <w:p w14:paraId="1CC9C4AE" w14:textId="23EC62A1" w:rsidR="00AD2C10" w:rsidRPr="000372D8" w:rsidRDefault="00AD2C10" w:rsidP="00AD2C10">
      <w:pPr>
        <w:pStyle w:val="Teksttreci0"/>
        <w:shd w:val="clear" w:color="auto" w:fill="auto"/>
        <w:spacing w:after="0" w:line="300" w:lineRule="auto"/>
        <w:ind w:left="120" w:right="140" w:firstLine="0"/>
        <w:jc w:val="left"/>
        <w:rPr>
          <w:rFonts w:asciiTheme="minorHAnsi" w:hAnsiTheme="minorHAnsi" w:cstheme="minorHAnsi"/>
          <w:sz w:val="22"/>
          <w:szCs w:val="22"/>
        </w:rPr>
      </w:pPr>
      <w:r w:rsidRPr="000372D8">
        <w:rPr>
          <w:rFonts w:asciiTheme="minorHAnsi" w:hAnsiTheme="minorHAnsi" w:cstheme="minorHAnsi"/>
          <w:sz w:val="22"/>
          <w:szCs w:val="22"/>
        </w:rPr>
        <w:br w:type="page"/>
      </w:r>
    </w:p>
    <w:p w14:paraId="71C028FA" w14:textId="4D2965D5" w:rsidR="00AD2C10" w:rsidRPr="000372D8" w:rsidRDefault="00AD2C10" w:rsidP="00AD2C10">
      <w:pPr>
        <w:tabs>
          <w:tab w:val="left" w:pos="5563"/>
        </w:tabs>
        <w:spacing w:after="0" w:line="300" w:lineRule="auto"/>
        <w:rPr>
          <w:rFonts w:asciiTheme="minorHAnsi" w:hAnsiTheme="minorHAnsi" w:cstheme="minorHAnsi"/>
        </w:rPr>
        <w:sectPr w:rsidR="00AD2C10" w:rsidRPr="000372D8" w:rsidSect="004C67BE">
          <w:headerReference w:type="default" r:id="rId20"/>
          <w:footerReference w:type="default" r:id="rId21"/>
          <w:pgSz w:w="11905" w:h="16837"/>
          <w:pgMar w:top="1560" w:right="1272" w:bottom="1843" w:left="1292" w:header="0" w:footer="3" w:gutter="0"/>
          <w:cols w:space="720"/>
          <w:noEndnote/>
          <w:docGrid w:linePitch="360"/>
        </w:sectPr>
      </w:pPr>
    </w:p>
    <w:p w14:paraId="02F3ED55" w14:textId="77777777" w:rsidR="00316842" w:rsidRPr="000372D8" w:rsidRDefault="00316842" w:rsidP="00AD2C10">
      <w:pPr>
        <w:spacing w:after="0" w:line="300" w:lineRule="auto"/>
        <w:rPr>
          <w:rFonts w:asciiTheme="minorHAnsi" w:hAnsiTheme="minorHAnsi" w:cstheme="minorHAnsi"/>
        </w:rPr>
      </w:pPr>
    </w:p>
    <w:p w14:paraId="6EE0C5CC" w14:textId="6C46C66C" w:rsidR="00AD2C10" w:rsidRPr="000372D8" w:rsidRDefault="00AD2C10" w:rsidP="00AD2C10">
      <w:pPr>
        <w:pStyle w:val="Teksttreci60"/>
        <w:shd w:val="clear" w:color="auto" w:fill="auto"/>
        <w:spacing w:before="0" w:line="300" w:lineRule="auto"/>
        <w:ind w:left="840" w:firstLine="0"/>
        <w:rPr>
          <w:rFonts w:asciiTheme="minorHAnsi" w:hAnsiTheme="minorHAnsi" w:cstheme="minorHAnsi"/>
          <w:i/>
          <w:sz w:val="22"/>
          <w:szCs w:val="22"/>
        </w:rPr>
      </w:pPr>
      <w:r w:rsidRPr="000372D8">
        <w:rPr>
          <w:rFonts w:asciiTheme="minorHAnsi" w:hAnsiTheme="minorHAnsi" w:cstheme="minorHAnsi"/>
          <w:i/>
          <w:sz w:val="22"/>
          <w:szCs w:val="22"/>
        </w:rPr>
        <w:t xml:space="preserve">Załącznik nr </w:t>
      </w:r>
      <w:r w:rsidR="0032449B">
        <w:rPr>
          <w:rFonts w:asciiTheme="minorHAnsi" w:hAnsiTheme="minorHAnsi" w:cstheme="minorHAnsi"/>
          <w:i/>
          <w:sz w:val="22"/>
          <w:szCs w:val="22"/>
        </w:rPr>
        <w:t>6</w:t>
      </w:r>
      <w:r w:rsidRPr="000372D8">
        <w:rPr>
          <w:rFonts w:asciiTheme="minorHAnsi" w:hAnsiTheme="minorHAnsi" w:cstheme="minorHAnsi"/>
          <w:i/>
          <w:sz w:val="22"/>
          <w:szCs w:val="22"/>
        </w:rPr>
        <w:t xml:space="preserve"> do zaproszenia - wzór oświadczenia o wypełnieniu obowiązku informacyjnego</w:t>
      </w:r>
    </w:p>
    <w:p w14:paraId="6AB0FE8F" w14:textId="77777777" w:rsidR="00EF1436" w:rsidRPr="000372D8" w:rsidRDefault="00EF1436" w:rsidP="00AD2C10">
      <w:pPr>
        <w:pStyle w:val="Teksttreci0"/>
        <w:shd w:val="clear" w:color="auto" w:fill="auto"/>
        <w:spacing w:after="0" w:line="300" w:lineRule="auto"/>
        <w:ind w:left="40" w:right="40" w:firstLine="0"/>
        <w:jc w:val="both"/>
        <w:rPr>
          <w:rFonts w:asciiTheme="minorHAnsi" w:hAnsiTheme="minorHAnsi" w:cstheme="minorHAnsi"/>
          <w:sz w:val="22"/>
          <w:szCs w:val="22"/>
        </w:rPr>
      </w:pPr>
    </w:p>
    <w:p w14:paraId="04B3D5DD" w14:textId="77777777" w:rsidR="00EF1436" w:rsidRPr="000372D8" w:rsidRDefault="00EF1436" w:rsidP="00AD2C10">
      <w:pPr>
        <w:pStyle w:val="Teksttreci0"/>
        <w:shd w:val="clear" w:color="auto" w:fill="auto"/>
        <w:spacing w:after="0" w:line="300" w:lineRule="auto"/>
        <w:ind w:left="40" w:right="40" w:firstLine="0"/>
        <w:jc w:val="both"/>
        <w:rPr>
          <w:rFonts w:asciiTheme="minorHAnsi" w:hAnsiTheme="minorHAnsi" w:cstheme="minorHAnsi"/>
          <w:sz w:val="22"/>
          <w:szCs w:val="22"/>
        </w:rPr>
      </w:pPr>
    </w:p>
    <w:p w14:paraId="40110D22" w14:textId="77777777" w:rsidR="00AD2C10" w:rsidRPr="000372D8" w:rsidRDefault="00AD2C10" w:rsidP="00AD2C10">
      <w:pPr>
        <w:pStyle w:val="Teksttreci0"/>
        <w:shd w:val="clear" w:color="auto" w:fill="auto"/>
        <w:spacing w:after="0" w:line="300" w:lineRule="auto"/>
        <w:ind w:left="40" w:right="40" w:firstLine="0"/>
        <w:jc w:val="both"/>
        <w:rPr>
          <w:rFonts w:asciiTheme="minorHAnsi" w:hAnsiTheme="minorHAnsi" w:cstheme="minorHAnsi"/>
          <w:sz w:val="22"/>
          <w:szCs w:val="22"/>
        </w:rPr>
      </w:pPr>
      <w:r w:rsidRPr="000372D8">
        <w:rPr>
          <w:rFonts w:asciiTheme="minorHAnsi" w:hAnsiTheme="minorHAnsi" w:cstheme="minorHAnsi"/>
          <w:sz w:val="22"/>
          <w:szCs w:val="22"/>
        </w:rPr>
        <w:t>Oświadczenie o wykonaniu obowiązków informacyjnych na podstawie art. 13 i 14 Rozporządzenia Parlamentu Europejskiego i Rady (UE) 2016/679 z dnia 27 kwietnia 2016 r. w sprawie ochrony osób fizycznych w związku z przetwarzaniem danych osobowych i w sprawie swobodnego przepływu takich danych oraz uchylenia dyrektywy 95/46/WE</w:t>
      </w:r>
    </w:p>
    <w:p w14:paraId="02202547" w14:textId="77777777" w:rsidR="00EF1436" w:rsidRPr="000372D8" w:rsidRDefault="00EF1436" w:rsidP="00AD2C10">
      <w:pPr>
        <w:pStyle w:val="Nagwek21"/>
        <w:keepNext/>
        <w:keepLines/>
        <w:shd w:val="clear" w:color="auto" w:fill="auto"/>
        <w:spacing w:before="0" w:after="0" w:line="300" w:lineRule="auto"/>
        <w:ind w:left="3840" w:firstLine="0"/>
        <w:rPr>
          <w:rFonts w:asciiTheme="minorHAnsi" w:hAnsiTheme="minorHAnsi" w:cstheme="minorHAnsi"/>
          <w:sz w:val="22"/>
          <w:szCs w:val="22"/>
        </w:rPr>
      </w:pPr>
      <w:bookmarkStart w:id="17" w:name="bookmark58"/>
    </w:p>
    <w:p w14:paraId="2642CBCB" w14:textId="77777777" w:rsidR="00EF1436" w:rsidRPr="000372D8" w:rsidRDefault="00EF1436" w:rsidP="00AD2C10">
      <w:pPr>
        <w:pStyle w:val="Nagwek21"/>
        <w:keepNext/>
        <w:keepLines/>
        <w:shd w:val="clear" w:color="auto" w:fill="auto"/>
        <w:spacing w:before="0" w:after="0" w:line="300" w:lineRule="auto"/>
        <w:ind w:left="3840" w:firstLine="0"/>
        <w:rPr>
          <w:rFonts w:asciiTheme="minorHAnsi" w:hAnsiTheme="minorHAnsi" w:cstheme="minorHAnsi"/>
          <w:sz w:val="22"/>
          <w:szCs w:val="22"/>
        </w:rPr>
      </w:pPr>
    </w:p>
    <w:bookmarkEnd w:id="17"/>
    <w:p w14:paraId="63EBE121" w14:textId="30351B1A" w:rsidR="00AD2C10" w:rsidRPr="000372D8" w:rsidRDefault="00AD2C10" w:rsidP="00EF1436">
      <w:pPr>
        <w:pStyle w:val="Teksttreci0"/>
        <w:shd w:val="clear" w:color="auto" w:fill="auto"/>
        <w:spacing w:after="0" w:line="300" w:lineRule="auto"/>
        <w:ind w:firstLine="0"/>
        <w:jc w:val="both"/>
        <w:rPr>
          <w:rFonts w:asciiTheme="minorHAnsi" w:hAnsiTheme="minorHAnsi" w:cstheme="minorHAnsi"/>
          <w:sz w:val="22"/>
          <w:szCs w:val="22"/>
        </w:rPr>
      </w:pPr>
      <w:r w:rsidRPr="000372D8">
        <w:rPr>
          <w:rFonts w:asciiTheme="minorHAnsi" w:hAnsiTheme="minorHAnsi" w:cstheme="minorHAnsi"/>
          <w:sz w:val="22"/>
          <w:szCs w:val="22"/>
        </w:rPr>
        <w:t>Nazwa firmy:</w:t>
      </w:r>
      <w:r w:rsidR="00316842" w:rsidRPr="000372D8">
        <w:rPr>
          <w:rFonts w:asciiTheme="minorHAnsi" w:hAnsiTheme="minorHAnsi" w:cstheme="minorHAnsi"/>
          <w:sz w:val="22"/>
          <w:szCs w:val="22"/>
        </w:rPr>
        <w:t xml:space="preserve"> ……………………………</w:t>
      </w:r>
    </w:p>
    <w:p w14:paraId="3B47C632" w14:textId="77777777" w:rsidR="00316842" w:rsidRPr="000372D8" w:rsidRDefault="00316842" w:rsidP="00AD2C10">
      <w:pPr>
        <w:pStyle w:val="Teksttreci0"/>
        <w:shd w:val="clear" w:color="auto" w:fill="auto"/>
        <w:spacing w:after="0" w:line="300" w:lineRule="auto"/>
        <w:ind w:left="40" w:firstLine="0"/>
        <w:jc w:val="both"/>
        <w:rPr>
          <w:rFonts w:asciiTheme="minorHAnsi" w:hAnsiTheme="minorHAnsi" w:cstheme="minorHAnsi"/>
          <w:sz w:val="22"/>
          <w:szCs w:val="22"/>
        </w:rPr>
      </w:pPr>
    </w:p>
    <w:p w14:paraId="6B28903E" w14:textId="543974EF" w:rsidR="00AD2C10" w:rsidRPr="000372D8" w:rsidRDefault="00AD2C10" w:rsidP="00AD2C10">
      <w:pPr>
        <w:pStyle w:val="Teksttreci0"/>
        <w:shd w:val="clear" w:color="auto" w:fill="auto"/>
        <w:spacing w:after="0" w:line="300" w:lineRule="auto"/>
        <w:ind w:left="40" w:firstLine="0"/>
        <w:jc w:val="both"/>
        <w:rPr>
          <w:rFonts w:asciiTheme="minorHAnsi" w:hAnsiTheme="minorHAnsi" w:cstheme="minorHAnsi"/>
          <w:sz w:val="22"/>
          <w:szCs w:val="22"/>
        </w:rPr>
      </w:pPr>
      <w:r w:rsidRPr="000372D8">
        <w:rPr>
          <w:rFonts w:asciiTheme="minorHAnsi" w:hAnsiTheme="minorHAnsi" w:cstheme="minorHAnsi"/>
          <w:sz w:val="22"/>
          <w:szCs w:val="22"/>
        </w:rPr>
        <w:t>Adres:</w:t>
      </w:r>
      <w:r w:rsidR="00316842" w:rsidRPr="000372D8">
        <w:rPr>
          <w:rFonts w:asciiTheme="minorHAnsi" w:hAnsiTheme="minorHAnsi" w:cstheme="minorHAnsi"/>
          <w:sz w:val="22"/>
          <w:szCs w:val="22"/>
        </w:rPr>
        <w:t xml:space="preserve"> ……………………………</w:t>
      </w:r>
    </w:p>
    <w:p w14:paraId="4B8B500B" w14:textId="77777777" w:rsidR="00316842" w:rsidRPr="000372D8" w:rsidRDefault="00316842" w:rsidP="00AD2C10">
      <w:pPr>
        <w:pStyle w:val="Teksttreci0"/>
        <w:shd w:val="clear" w:color="auto" w:fill="auto"/>
        <w:spacing w:after="0" w:line="300" w:lineRule="auto"/>
        <w:ind w:left="40" w:right="40" w:firstLine="0"/>
        <w:jc w:val="both"/>
        <w:rPr>
          <w:rFonts w:asciiTheme="minorHAnsi" w:hAnsiTheme="minorHAnsi" w:cstheme="minorHAnsi"/>
          <w:sz w:val="22"/>
          <w:szCs w:val="22"/>
        </w:rPr>
      </w:pPr>
    </w:p>
    <w:p w14:paraId="435E5F98" w14:textId="77BE8C90" w:rsidR="00EF1436" w:rsidRPr="000372D8" w:rsidRDefault="00AD2C10" w:rsidP="004C67BE">
      <w:pPr>
        <w:pStyle w:val="Teksttreci0"/>
        <w:shd w:val="clear" w:color="auto" w:fill="auto"/>
        <w:spacing w:after="0" w:line="300" w:lineRule="auto"/>
        <w:ind w:left="40" w:right="40" w:firstLine="0"/>
        <w:jc w:val="both"/>
        <w:rPr>
          <w:rFonts w:asciiTheme="minorHAnsi" w:hAnsiTheme="minorHAnsi" w:cstheme="minorHAnsi"/>
          <w:color w:val="000000"/>
          <w:sz w:val="22"/>
          <w:szCs w:val="22"/>
        </w:rPr>
      </w:pPr>
      <w:r w:rsidRPr="000372D8">
        <w:rPr>
          <w:rFonts w:asciiTheme="minorHAnsi" w:hAnsiTheme="minorHAnsi" w:cstheme="minorHAnsi"/>
          <w:sz w:val="22"/>
          <w:szCs w:val="22"/>
        </w:rPr>
        <w:t>Oświadczam i imieniu Oferenta, że Oferent wykonał w sposób należyty obowiązki informacyjne, o których mowa w art. 13 i 14 Rozporządzenia Parlamentu Europejskiego i Rady (UE) 2016/679 z dnia 27 kwietnia 2016 r. w sprawie ochrony osób fizycznych w związku z przetwarzaniem danych osobowych i w sprawie swobodnego przepływu takich danych oraz uchylenia dyrektywy 95/46/WE w stosunku do osób, których dane osobowe przekazał Zamawiającemu w związku z udziałem w postepowaniu przetargowym na</w:t>
      </w:r>
      <w:r w:rsidRPr="000372D8">
        <w:rPr>
          <w:rFonts w:asciiTheme="minorHAnsi" w:hAnsiTheme="minorHAnsi" w:cstheme="minorHAnsi"/>
          <w:b/>
          <w:bCs/>
          <w:sz w:val="22"/>
          <w:szCs w:val="22"/>
        </w:rPr>
        <w:t xml:space="preserve"> </w:t>
      </w:r>
      <w:r w:rsidR="004C67BE" w:rsidRPr="000372D8">
        <w:rPr>
          <w:rFonts w:asciiTheme="minorHAnsi" w:hAnsiTheme="minorHAnsi" w:cstheme="minorHAnsi"/>
          <w:sz w:val="22"/>
          <w:szCs w:val="22"/>
        </w:rPr>
        <w:t>wykonanie robót budowalnych (</w:t>
      </w:r>
      <w:r w:rsidR="009A4C2C">
        <w:rPr>
          <w:rFonts w:asciiTheme="minorHAnsi" w:hAnsiTheme="minorHAnsi" w:cstheme="minorHAnsi"/>
          <w:bCs/>
        </w:rPr>
        <w:t xml:space="preserve">stan surowy – zakres B, </w:t>
      </w:r>
      <w:r w:rsidR="009A4C2C" w:rsidRPr="00302D8C">
        <w:rPr>
          <w:rFonts w:asciiTheme="minorHAnsi" w:hAnsiTheme="minorHAnsi" w:cstheme="minorHAnsi"/>
          <w:bCs/>
        </w:rPr>
        <w:t>roboty wykończeniowe, instalacyjne, zagospodarowanie terenu</w:t>
      </w:r>
      <w:r w:rsidR="004C67BE" w:rsidRPr="000372D8">
        <w:rPr>
          <w:rFonts w:asciiTheme="minorHAnsi" w:hAnsiTheme="minorHAnsi" w:cstheme="minorHAnsi"/>
          <w:sz w:val="22"/>
          <w:szCs w:val="22"/>
        </w:rPr>
        <w:t>) związanych z przebudową, rozbudową i adaptacją budynku tzw. Nowej szkoły w Opactwie św. Wojciecha Mniszek Benedyktynek w Staniątkach</w:t>
      </w:r>
    </w:p>
    <w:p w14:paraId="0E3291E3" w14:textId="270397F6" w:rsidR="00AD2C10" w:rsidRPr="000372D8" w:rsidRDefault="00AD2C10" w:rsidP="00316842">
      <w:pPr>
        <w:pStyle w:val="Teksttreci0"/>
        <w:shd w:val="clear" w:color="auto" w:fill="auto"/>
        <w:spacing w:after="0" w:line="300" w:lineRule="auto"/>
        <w:ind w:right="40" w:firstLine="0"/>
        <w:jc w:val="both"/>
        <w:rPr>
          <w:rFonts w:asciiTheme="minorHAnsi" w:hAnsiTheme="minorHAnsi" w:cstheme="minorHAnsi"/>
          <w:sz w:val="22"/>
          <w:szCs w:val="22"/>
        </w:rPr>
      </w:pPr>
    </w:p>
    <w:p w14:paraId="4FE98565" w14:textId="77777777" w:rsidR="00316842" w:rsidRPr="000372D8" w:rsidRDefault="00316842" w:rsidP="00316842">
      <w:pPr>
        <w:pStyle w:val="Teksttreci0"/>
        <w:shd w:val="clear" w:color="auto" w:fill="auto"/>
        <w:spacing w:after="0" w:line="300" w:lineRule="auto"/>
        <w:ind w:right="40" w:firstLine="0"/>
        <w:jc w:val="both"/>
        <w:rPr>
          <w:rFonts w:asciiTheme="minorHAnsi" w:hAnsiTheme="minorHAnsi" w:cstheme="minorHAnsi"/>
          <w:sz w:val="22"/>
          <w:szCs w:val="22"/>
        </w:rPr>
      </w:pPr>
    </w:p>
    <w:p w14:paraId="4CAF430A" w14:textId="77777777" w:rsidR="00316842" w:rsidRPr="000372D8" w:rsidRDefault="00316842" w:rsidP="00316842">
      <w:pPr>
        <w:pStyle w:val="Teksttreci0"/>
        <w:shd w:val="clear" w:color="auto" w:fill="auto"/>
        <w:spacing w:after="0" w:line="300" w:lineRule="auto"/>
        <w:ind w:right="40" w:firstLine="0"/>
        <w:jc w:val="both"/>
        <w:rPr>
          <w:rFonts w:asciiTheme="minorHAnsi" w:hAnsiTheme="minorHAnsi" w:cstheme="minorHAnsi"/>
          <w:sz w:val="22"/>
          <w:szCs w:val="22"/>
        </w:rPr>
      </w:pPr>
    </w:p>
    <w:p w14:paraId="6DC3D51F" w14:textId="77777777" w:rsidR="001A7F3A" w:rsidRPr="000372D8" w:rsidRDefault="001A7F3A" w:rsidP="001A7F3A">
      <w:pPr>
        <w:pStyle w:val="Teksttreci0"/>
        <w:shd w:val="clear" w:color="auto" w:fill="auto"/>
        <w:spacing w:after="0" w:line="240" w:lineRule="auto"/>
        <w:ind w:right="142" w:firstLine="0"/>
        <w:jc w:val="left"/>
        <w:rPr>
          <w:rFonts w:asciiTheme="minorHAnsi" w:hAnsiTheme="minorHAnsi" w:cstheme="minorHAnsi"/>
          <w:i/>
          <w:sz w:val="22"/>
          <w:szCs w:val="22"/>
        </w:rPr>
      </w:pPr>
      <w:r w:rsidRPr="000372D8">
        <w:rPr>
          <w:rFonts w:asciiTheme="minorHAnsi" w:hAnsiTheme="minorHAnsi" w:cstheme="minorHAnsi"/>
          <w:i/>
          <w:sz w:val="22"/>
          <w:szCs w:val="22"/>
        </w:rPr>
        <w:t>…………………………..</w:t>
      </w:r>
      <w:r w:rsidRPr="000372D8">
        <w:rPr>
          <w:rFonts w:asciiTheme="minorHAnsi" w:hAnsiTheme="minorHAnsi" w:cstheme="minorHAnsi"/>
          <w:i/>
          <w:sz w:val="22"/>
          <w:szCs w:val="22"/>
        </w:rPr>
        <w:tab/>
      </w:r>
      <w:r w:rsidRPr="000372D8">
        <w:rPr>
          <w:rFonts w:asciiTheme="minorHAnsi" w:hAnsiTheme="minorHAnsi" w:cstheme="minorHAnsi"/>
          <w:i/>
          <w:sz w:val="22"/>
          <w:szCs w:val="22"/>
        </w:rPr>
        <w:tab/>
      </w:r>
      <w:r w:rsidRPr="000372D8">
        <w:rPr>
          <w:rFonts w:asciiTheme="minorHAnsi" w:hAnsiTheme="minorHAnsi" w:cstheme="minorHAnsi"/>
          <w:i/>
          <w:sz w:val="22"/>
          <w:szCs w:val="22"/>
        </w:rPr>
        <w:tab/>
        <w:t>……………………</w:t>
      </w:r>
      <w:r>
        <w:rPr>
          <w:rFonts w:asciiTheme="minorHAnsi" w:hAnsiTheme="minorHAnsi" w:cstheme="minorHAnsi"/>
          <w:i/>
          <w:sz w:val="22"/>
          <w:szCs w:val="22"/>
        </w:rPr>
        <w:t>……</w:t>
      </w:r>
      <w:r w:rsidRPr="000372D8">
        <w:rPr>
          <w:rFonts w:asciiTheme="minorHAnsi" w:hAnsiTheme="minorHAnsi" w:cstheme="minorHAnsi"/>
          <w:i/>
          <w:sz w:val="22"/>
          <w:szCs w:val="22"/>
        </w:rPr>
        <w:t>………………………………………………………………….</w:t>
      </w:r>
    </w:p>
    <w:p w14:paraId="0CD40425" w14:textId="77777777" w:rsidR="001A7F3A" w:rsidRPr="000372D8" w:rsidRDefault="001A7F3A" w:rsidP="001A7F3A">
      <w:pPr>
        <w:pStyle w:val="Teksttreci0"/>
        <w:shd w:val="clear" w:color="auto" w:fill="auto"/>
        <w:tabs>
          <w:tab w:val="left" w:pos="9072"/>
        </w:tabs>
        <w:spacing w:after="0" w:line="240" w:lineRule="auto"/>
        <w:ind w:right="-15" w:firstLine="0"/>
        <w:jc w:val="left"/>
        <w:rPr>
          <w:rFonts w:asciiTheme="minorHAnsi" w:hAnsiTheme="minorHAnsi" w:cstheme="minorHAnsi"/>
          <w:i/>
          <w:sz w:val="22"/>
          <w:szCs w:val="22"/>
        </w:rPr>
      </w:pPr>
      <w:r w:rsidRPr="000372D8">
        <w:rPr>
          <w:rFonts w:asciiTheme="minorHAnsi" w:hAnsiTheme="minorHAnsi" w:cstheme="minorHAnsi"/>
          <w:i/>
          <w:sz w:val="22"/>
          <w:szCs w:val="22"/>
        </w:rPr>
        <w:t xml:space="preserve">miejscowość, data       </w:t>
      </w:r>
      <w:r>
        <w:rPr>
          <w:rFonts w:asciiTheme="minorHAnsi" w:hAnsiTheme="minorHAnsi" w:cstheme="minorHAnsi"/>
          <w:i/>
          <w:sz w:val="22"/>
          <w:szCs w:val="22"/>
        </w:rPr>
        <w:t xml:space="preserve">                 </w:t>
      </w:r>
      <w:r w:rsidRPr="000372D8">
        <w:rPr>
          <w:rFonts w:asciiTheme="minorHAnsi" w:hAnsiTheme="minorHAnsi" w:cstheme="minorHAnsi"/>
          <w:i/>
          <w:sz w:val="22"/>
          <w:szCs w:val="22"/>
        </w:rPr>
        <w:t>podpis(y) osób(y) upoważnionej(</w:t>
      </w:r>
      <w:proofErr w:type="spellStart"/>
      <w:r w:rsidRPr="000372D8">
        <w:rPr>
          <w:rFonts w:asciiTheme="minorHAnsi" w:hAnsiTheme="minorHAnsi" w:cstheme="minorHAnsi"/>
          <w:i/>
          <w:sz w:val="22"/>
          <w:szCs w:val="22"/>
        </w:rPr>
        <w:t>ych</w:t>
      </w:r>
      <w:proofErr w:type="spellEnd"/>
      <w:r w:rsidRPr="000372D8">
        <w:rPr>
          <w:rFonts w:asciiTheme="minorHAnsi" w:hAnsiTheme="minorHAnsi" w:cstheme="minorHAnsi"/>
          <w:i/>
          <w:sz w:val="22"/>
          <w:szCs w:val="22"/>
        </w:rPr>
        <w:t>) do reprezentowania Wykonawcy</w:t>
      </w:r>
    </w:p>
    <w:p w14:paraId="29606EE7" w14:textId="77777777" w:rsidR="00316842" w:rsidRPr="000372D8"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738B551A" w14:textId="77777777" w:rsidR="00316842" w:rsidRPr="000372D8"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434CC7B2" w14:textId="77777777" w:rsidR="00316842" w:rsidRPr="000372D8"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7395DE3D" w14:textId="77777777" w:rsidR="00316842" w:rsidRPr="000372D8"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577BBD8C" w14:textId="77777777" w:rsidR="00316842" w:rsidRPr="000372D8"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41239992" w14:textId="1492B351" w:rsidR="00316842"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5AF5DCB4" w14:textId="2520BAA9" w:rsidR="00473EFE" w:rsidRDefault="00473EFE" w:rsidP="00AD2C10">
      <w:pPr>
        <w:pStyle w:val="Teksttreci60"/>
        <w:shd w:val="clear" w:color="auto" w:fill="auto"/>
        <w:spacing w:before="0" w:line="300" w:lineRule="auto"/>
        <w:ind w:left="4640" w:firstLine="0"/>
        <w:rPr>
          <w:rFonts w:asciiTheme="minorHAnsi" w:hAnsiTheme="minorHAnsi" w:cstheme="minorHAnsi"/>
          <w:sz w:val="22"/>
          <w:szCs w:val="22"/>
        </w:rPr>
      </w:pPr>
    </w:p>
    <w:p w14:paraId="73A5B3FE" w14:textId="36F705DE" w:rsidR="00473EFE" w:rsidRDefault="00473EFE" w:rsidP="00AD2C10">
      <w:pPr>
        <w:pStyle w:val="Teksttreci60"/>
        <w:shd w:val="clear" w:color="auto" w:fill="auto"/>
        <w:spacing w:before="0" w:line="300" w:lineRule="auto"/>
        <w:ind w:left="4640" w:firstLine="0"/>
        <w:rPr>
          <w:rFonts w:asciiTheme="minorHAnsi" w:hAnsiTheme="minorHAnsi" w:cstheme="minorHAnsi"/>
          <w:sz w:val="22"/>
          <w:szCs w:val="22"/>
        </w:rPr>
      </w:pPr>
    </w:p>
    <w:p w14:paraId="3DA8F362" w14:textId="158DD95C" w:rsidR="00473EFE" w:rsidRDefault="00473EFE" w:rsidP="00AD2C10">
      <w:pPr>
        <w:pStyle w:val="Teksttreci60"/>
        <w:shd w:val="clear" w:color="auto" w:fill="auto"/>
        <w:spacing w:before="0" w:line="300" w:lineRule="auto"/>
        <w:ind w:left="4640" w:firstLine="0"/>
        <w:rPr>
          <w:rFonts w:asciiTheme="minorHAnsi" w:hAnsiTheme="minorHAnsi" w:cstheme="minorHAnsi"/>
          <w:sz w:val="22"/>
          <w:szCs w:val="22"/>
        </w:rPr>
      </w:pPr>
    </w:p>
    <w:p w14:paraId="7DD86154" w14:textId="711ADB95" w:rsidR="00473EFE" w:rsidRDefault="00473EFE" w:rsidP="00AD2C10">
      <w:pPr>
        <w:pStyle w:val="Teksttreci60"/>
        <w:shd w:val="clear" w:color="auto" w:fill="auto"/>
        <w:spacing w:before="0" w:line="300" w:lineRule="auto"/>
        <w:ind w:left="4640" w:firstLine="0"/>
        <w:rPr>
          <w:rFonts w:asciiTheme="minorHAnsi" w:hAnsiTheme="minorHAnsi" w:cstheme="minorHAnsi"/>
          <w:sz w:val="22"/>
          <w:szCs w:val="22"/>
        </w:rPr>
      </w:pPr>
    </w:p>
    <w:p w14:paraId="2E66DDF0" w14:textId="3B5D0EF0" w:rsidR="00473EFE" w:rsidRDefault="00473EFE" w:rsidP="00AD2C10">
      <w:pPr>
        <w:pStyle w:val="Teksttreci60"/>
        <w:shd w:val="clear" w:color="auto" w:fill="auto"/>
        <w:spacing w:before="0" w:line="300" w:lineRule="auto"/>
        <w:ind w:left="4640" w:firstLine="0"/>
        <w:rPr>
          <w:rFonts w:asciiTheme="minorHAnsi" w:hAnsiTheme="minorHAnsi" w:cstheme="minorHAnsi"/>
          <w:sz w:val="22"/>
          <w:szCs w:val="22"/>
        </w:rPr>
      </w:pPr>
    </w:p>
    <w:p w14:paraId="7C12E35A" w14:textId="7BA8EF8C" w:rsidR="00473EFE" w:rsidRDefault="00473EFE" w:rsidP="00AD2C10">
      <w:pPr>
        <w:pStyle w:val="Teksttreci60"/>
        <w:shd w:val="clear" w:color="auto" w:fill="auto"/>
        <w:spacing w:before="0" w:line="300" w:lineRule="auto"/>
        <w:ind w:left="4640" w:firstLine="0"/>
        <w:rPr>
          <w:rFonts w:asciiTheme="minorHAnsi" w:hAnsiTheme="minorHAnsi" w:cstheme="minorHAnsi"/>
          <w:sz w:val="22"/>
          <w:szCs w:val="22"/>
        </w:rPr>
      </w:pPr>
    </w:p>
    <w:p w14:paraId="1AFAD7CE" w14:textId="2435BCC0" w:rsidR="00473EFE" w:rsidRDefault="00473EFE" w:rsidP="00AD2C10">
      <w:pPr>
        <w:pStyle w:val="Teksttreci60"/>
        <w:shd w:val="clear" w:color="auto" w:fill="auto"/>
        <w:spacing w:before="0" w:line="300" w:lineRule="auto"/>
        <w:ind w:left="4640" w:firstLine="0"/>
        <w:rPr>
          <w:rFonts w:asciiTheme="minorHAnsi" w:hAnsiTheme="minorHAnsi" w:cstheme="minorHAnsi"/>
          <w:sz w:val="22"/>
          <w:szCs w:val="22"/>
        </w:rPr>
      </w:pPr>
    </w:p>
    <w:p w14:paraId="0046E62B" w14:textId="47181C2F" w:rsidR="00473EFE" w:rsidRDefault="00473EFE" w:rsidP="00473EFE">
      <w:pPr>
        <w:pStyle w:val="Nagwek30"/>
        <w:keepNext/>
        <w:keepLines/>
        <w:shd w:val="clear" w:color="auto" w:fill="auto"/>
        <w:spacing w:before="402"/>
        <w:ind w:right="240"/>
        <w:jc w:val="right"/>
        <w:rPr>
          <w:b/>
          <w:bCs/>
        </w:rPr>
      </w:pPr>
      <w:r w:rsidRPr="000372D8">
        <w:rPr>
          <w:rFonts w:asciiTheme="minorHAnsi" w:hAnsiTheme="minorHAnsi" w:cstheme="minorHAnsi"/>
          <w:i/>
          <w:sz w:val="22"/>
          <w:szCs w:val="22"/>
        </w:rPr>
        <w:lastRenderedPageBreak/>
        <w:t xml:space="preserve">Załącznik nr </w:t>
      </w:r>
      <w:r>
        <w:rPr>
          <w:rFonts w:asciiTheme="minorHAnsi" w:hAnsiTheme="minorHAnsi" w:cstheme="minorHAnsi"/>
          <w:i/>
          <w:sz w:val="22"/>
          <w:szCs w:val="22"/>
        </w:rPr>
        <w:t xml:space="preserve">7 </w:t>
      </w:r>
      <w:r w:rsidRPr="000372D8">
        <w:rPr>
          <w:rFonts w:asciiTheme="minorHAnsi" w:hAnsiTheme="minorHAnsi" w:cstheme="minorHAnsi"/>
          <w:i/>
          <w:sz w:val="22"/>
          <w:szCs w:val="22"/>
        </w:rPr>
        <w:t xml:space="preserve">do zaproszenia- </w:t>
      </w:r>
      <w:r>
        <w:rPr>
          <w:rFonts w:asciiTheme="minorHAnsi" w:hAnsiTheme="minorHAnsi" w:cstheme="minorHAnsi"/>
          <w:i/>
          <w:sz w:val="22"/>
          <w:szCs w:val="22"/>
        </w:rPr>
        <w:t>Projektowane postanowienia Umowy</w:t>
      </w:r>
    </w:p>
    <w:p w14:paraId="3AF8A7EF" w14:textId="77777777" w:rsidR="00473EFE" w:rsidRDefault="00473EFE" w:rsidP="00473EFE">
      <w:pPr>
        <w:pStyle w:val="Nagwek30"/>
        <w:keepNext/>
        <w:keepLines/>
        <w:shd w:val="clear" w:color="auto" w:fill="auto"/>
        <w:spacing w:before="402"/>
        <w:ind w:right="240"/>
        <w:rPr>
          <w:b/>
          <w:bCs/>
        </w:rPr>
      </w:pPr>
    </w:p>
    <w:p w14:paraId="704F4B06" w14:textId="77777777" w:rsidR="00473EFE" w:rsidRPr="00341D0F" w:rsidRDefault="00473EFE" w:rsidP="00341D0F">
      <w:pPr>
        <w:pStyle w:val="Teksttreci0"/>
        <w:shd w:val="clear" w:color="auto" w:fill="auto"/>
        <w:tabs>
          <w:tab w:val="left" w:leader="underscore" w:pos="0"/>
          <w:tab w:val="left" w:leader="underscore" w:pos="2079"/>
          <w:tab w:val="left" w:leader="underscore" w:pos="4695"/>
        </w:tabs>
        <w:spacing w:after="120"/>
        <w:ind w:firstLine="0"/>
        <w:jc w:val="center"/>
        <w:rPr>
          <w:b/>
          <w:bCs/>
          <w:sz w:val="22"/>
          <w:szCs w:val="22"/>
        </w:rPr>
      </w:pPr>
      <w:r w:rsidRPr="00341D0F">
        <w:rPr>
          <w:b/>
          <w:bCs/>
          <w:sz w:val="22"/>
          <w:szCs w:val="22"/>
        </w:rPr>
        <w:t>UMOWA na wykonanie robót budowlanych</w:t>
      </w:r>
    </w:p>
    <w:p w14:paraId="2CFE0D2F" w14:textId="77777777" w:rsidR="00473EFE" w:rsidRPr="00341D0F" w:rsidRDefault="00473EFE" w:rsidP="00341D0F">
      <w:pPr>
        <w:pStyle w:val="Teksttreci0"/>
        <w:shd w:val="clear" w:color="auto" w:fill="auto"/>
        <w:tabs>
          <w:tab w:val="left" w:leader="underscore" w:pos="0"/>
          <w:tab w:val="left" w:leader="underscore" w:pos="2079"/>
          <w:tab w:val="left" w:leader="underscore" w:pos="4695"/>
        </w:tabs>
        <w:spacing w:after="120"/>
        <w:ind w:firstLine="0"/>
        <w:jc w:val="center"/>
        <w:rPr>
          <w:sz w:val="22"/>
          <w:szCs w:val="22"/>
        </w:rPr>
      </w:pPr>
      <w:r w:rsidRPr="00341D0F">
        <w:rPr>
          <w:sz w:val="22"/>
          <w:szCs w:val="22"/>
        </w:rPr>
        <w:t>zawarta w dniu [</w:t>
      </w:r>
      <w:r w:rsidRPr="00341D0F">
        <w:rPr>
          <w:sz w:val="22"/>
          <w:szCs w:val="22"/>
        </w:rPr>
        <w:tab/>
        <w:t>] r. w Staniątkach, pomiędzy:</w:t>
      </w:r>
    </w:p>
    <w:p w14:paraId="5737312A" w14:textId="77777777" w:rsidR="00341D0F" w:rsidRDefault="00473EFE" w:rsidP="00341D0F">
      <w:pPr>
        <w:pStyle w:val="Teksttreci0"/>
        <w:shd w:val="clear" w:color="auto" w:fill="auto"/>
        <w:tabs>
          <w:tab w:val="left" w:leader="underscore" w:pos="0"/>
          <w:tab w:val="left" w:leader="underscore" w:pos="2079"/>
          <w:tab w:val="left" w:leader="underscore" w:pos="4695"/>
        </w:tabs>
        <w:spacing w:after="120"/>
        <w:ind w:firstLine="0"/>
        <w:jc w:val="both"/>
        <w:rPr>
          <w:sz w:val="22"/>
          <w:szCs w:val="22"/>
        </w:rPr>
      </w:pPr>
      <w:r w:rsidRPr="00341D0F">
        <w:rPr>
          <w:sz w:val="22"/>
          <w:szCs w:val="22"/>
        </w:rPr>
        <w:t>Opactwo św. Wojciecha Mniszek Benedyktynek w Staniątkach, Staniątki 299, 30-005 Niepołomice, jako kościelną osobą prawną, działającą na podstawie ustawy z dnia 17 maja 1989 r. o stosunku Państwa do Kościoła Katolickiego w Rzeczypospolitej Polskiej, ], reprezentowaną przez [___</w:t>
      </w:r>
      <w:r w:rsidRPr="00341D0F">
        <w:rPr>
          <w:sz w:val="22"/>
          <w:szCs w:val="22"/>
        </w:rPr>
        <w:tab/>
        <w:t>], zwanym dalej w treści Umowy Zamawiającym</w:t>
      </w:r>
    </w:p>
    <w:p w14:paraId="294C7C0C" w14:textId="4D02690A" w:rsidR="00473EFE" w:rsidRPr="00341D0F" w:rsidRDefault="00341D0F" w:rsidP="00341D0F">
      <w:pPr>
        <w:pStyle w:val="Teksttreci0"/>
        <w:shd w:val="clear" w:color="auto" w:fill="auto"/>
        <w:tabs>
          <w:tab w:val="left" w:leader="underscore" w:pos="0"/>
          <w:tab w:val="left" w:leader="underscore" w:pos="2079"/>
          <w:tab w:val="left" w:leader="underscore" w:pos="4695"/>
        </w:tabs>
        <w:spacing w:after="120"/>
        <w:ind w:firstLine="0"/>
        <w:jc w:val="both"/>
        <w:rPr>
          <w:sz w:val="22"/>
          <w:szCs w:val="22"/>
        </w:rPr>
      </w:pPr>
      <w:r>
        <w:rPr>
          <w:sz w:val="22"/>
          <w:szCs w:val="22"/>
        </w:rPr>
        <w:t>i</w:t>
      </w:r>
    </w:p>
    <w:p w14:paraId="4D2B8598" w14:textId="77777777" w:rsidR="00473EFE" w:rsidRPr="00341D0F" w:rsidRDefault="00473EFE" w:rsidP="00341D0F">
      <w:pPr>
        <w:pStyle w:val="Teksttreci0"/>
        <w:shd w:val="clear" w:color="auto" w:fill="auto"/>
        <w:tabs>
          <w:tab w:val="left" w:leader="underscore" w:pos="399"/>
          <w:tab w:val="left" w:leader="underscore" w:pos="2079"/>
          <w:tab w:val="left" w:leader="underscore" w:pos="4695"/>
        </w:tabs>
        <w:ind w:left="440" w:hanging="420"/>
        <w:jc w:val="both"/>
        <w:rPr>
          <w:sz w:val="22"/>
          <w:szCs w:val="22"/>
        </w:rPr>
      </w:pPr>
      <w:r w:rsidRPr="00341D0F">
        <w:rPr>
          <w:sz w:val="22"/>
          <w:szCs w:val="22"/>
        </w:rPr>
        <w:t>[</w:t>
      </w:r>
      <w:r w:rsidRPr="00341D0F">
        <w:rPr>
          <w:sz w:val="22"/>
          <w:szCs w:val="22"/>
        </w:rPr>
        <w:tab/>
        <w:t>], z siedzibą w [</w:t>
      </w:r>
      <w:r w:rsidRPr="00341D0F">
        <w:rPr>
          <w:sz w:val="22"/>
          <w:szCs w:val="22"/>
        </w:rPr>
        <w:tab/>
        <w:t>], reprezentowaną przez [</w:t>
      </w:r>
      <w:r w:rsidRPr="00341D0F">
        <w:rPr>
          <w:sz w:val="22"/>
          <w:szCs w:val="22"/>
        </w:rPr>
        <w:tab/>
        <w:t xml:space="preserve">], </w:t>
      </w:r>
      <w:r w:rsidRPr="00341D0F">
        <w:rPr>
          <w:rStyle w:val="Teksttreci2Bezpogrubienia"/>
          <w:sz w:val="22"/>
          <w:szCs w:val="22"/>
        </w:rPr>
        <w:t>zwaną dalej</w:t>
      </w:r>
      <w:r w:rsidRPr="00341D0F">
        <w:rPr>
          <w:sz w:val="22"/>
          <w:szCs w:val="22"/>
        </w:rPr>
        <w:t xml:space="preserve"> Wykonawcą,</w:t>
      </w:r>
    </w:p>
    <w:p w14:paraId="19B0FDD4" w14:textId="77777777" w:rsidR="00473EFE" w:rsidRPr="00341D0F" w:rsidRDefault="00473EFE" w:rsidP="00341D0F">
      <w:pPr>
        <w:pStyle w:val="Teksttreci0"/>
        <w:shd w:val="clear" w:color="auto" w:fill="auto"/>
        <w:spacing w:after="534"/>
        <w:ind w:left="440" w:hanging="420"/>
        <w:jc w:val="both"/>
        <w:rPr>
          <w:sz w:val="22"/>
          <w:szCs w:val="22"/>
        </w:rPr>
      </w:pPr>
      <w:r w:rsidRPr="00341D0F">
        <w:rPr>
          <w:sz w:val="22"/>
          <w:szCs w:val="22"/>
        </w:rPr>
        <w:t>zwanymi dalej z osobna</w:t>
      </w:r>
      <w:r w:rsidRPr="00341D0F">
        <w:rPr>
          <w:rStyle w:val="TeksttreciPogrubienie"/>
          <w:sz w:val="22"/>
          <w:szCs w:val="22"/>
        </w:rPr>
        <w:t xml:space="preserve"> „Stroną",</w:t>
      </w:r>
      <w:r w:rsidRPr="00341D0F">
        <w:rPr>
          <w:sz w:val="22"/>
          <w:szCs w:val="22"/>
        </w:rPr>
        <w:t xml:space="preserve"> łącznie zaś</w:t>
      </w:r>
      <w:r w:rsidRPr="00341D0F">
        <w:rPr>
          <w:rStyle w:val="TeksttreciPogrubienie"/>
          <w:sz w:val="22"/>
          <w:szCs w:val="22"/>
        </w:rPr>
        <w:t xml:space="preserve"> „Stronami".</w:t>
      </w:r>
    </w:p>
    <w:p w14:paraId="36065DD2" w14:textId="77777777" w:rsidR="00473EFE" w:rsidRDefault="00473EFE" w:rsidP="00473EFE">
      <w:pPr>
        <w:suppressAutoHyphens/>
        <w:rPr>
          <w:rFonts w:asciiTheme="minorHAnsi" w:eastAsiaTheme="minorEastAsia" w:hAnsiTheme="minorHAnsi" w:cstheme="minorHAnsi"/>
          <w:lang w:eastAsia="ar-SA"/>
        </w:rPr>
      </w:pPr>
      <w:r w:rsidRPr="00DB69F6">
        <w:rPr>
          <w:rFonts w:asciiTheme="minorHAnsi" w:eastAsiaTheme="minorEastAsia" w:hAnsiTheme="minorHAnsi" w:cstheme="minorHAnsi"/>
          <w:lang w:eastAsia="ar-SA"/>
        </w:rPr>
        <w:t>o następującej treści:</w:t>
      </w:r>
    </w:p>
    <w:p w14:paraId="2D4A16C9" w14:textId="77777777" w:rsidR="00473EFE" w:rsidRPr="00341D0F" w:rsidRDefault="00473EFE" w:rsidP="00341D0F">
      <w:pPr>
        <w:suppressAutoHyphens/>
        <w:jc w:val="both"/>
        <w:rPr>
          <w:rFonts w:asciiTheme="minorHAnsi" w:eastAsiaTheme="minorEastAsia" w:hAnsiTheme="minorHAnsi" w:cstheme="minorHAnsi"/>
          <w:i/>
          <w:iCs/>
          <w:sz w:val="20"/>
          <w:szCs w:val="20"/>
          <w:lang w:eastAsia="ar-SA"/>
        </w:rPr>
      </w:pPr>
      <w:r w:rsidRPr="00341D0F">
        <w:rPr>
          <w:rFonts w:asciiTheme="minorHAnsi" w:eastAsiaTheme="minorEastAsia" w:hAnsiTheme="minorHAnsi" w:cstheme="minorHAnsi"/>
          <w:i/>
          <w:iCs/>
          <w:sz w:val="20"/>
          <w:szCs w:val="20"/>
          <w:lang w:eastAsia="ar-SA"/>
        </w:rPr>
        <w:t xml:space="preserve">Umowa jest realizowana w ramach projektu pt. </w:t>
      </w:r>
      <w:r w:rsidRPr="00341D0F">
        <w:rPr>
          <w:i/>
          <w:iCs/>
          <w:sz w:val="20"/>
          <w:szCs w:val="20"/>
        </w:rPr>
        <w:t xml:space="preserve">„Wirydarze dziedzictwa benedyktyńskiego” – rewaloryzacja i adaptacja zabytkowych obiektów w Opactwie św. Wojciecha Mniszek Benedyktynek w Staniątkach” </w:t>
      </w:r>
      <w:r w:rsidRPr="00341D0F">
        <w:rPr>
          <w:rFonts w:asciiTheme="minorHAnsi" w:eastAsiaTheme="minorEastAsia" w:hAnsiTheme="minorHAnsi" w:cstheme="minorHAnsi"/>
          <w:i/>
          <w:iCs/>
          <w:sz w:val="20"/>
          <w:szCs w:val="20"/>
          <w:lang w:eastAsia="ar-SA"/>
        </w:rPr>
        <w:t xml:space="preserve"> dofinansowanego ze środków Unii Europejskiej.</w:t>
      </w:r>
    </w:p>
    <w:p w14:paraId="0E58DA2A" w14:textId="77777777" w:rsidR="00473EFE" w:rsidRPr="0083598D" w:rsidRDefault="00473EFE" w:rsidP="00473EFE">
      <w:pPr>
        <w:suppressAutoHyphens/>
        <w:jc w:val="center"/>
        <w:rPr>
          <w:rFonts w:asciiTheme="minorHAnsi" w:eastAsiaTheme="minorEastAsia" w:hAnsiTheme="minorHAnsi" w:cstheme="minorHAnsi"/>
          <w:i/>
          <w:iCs/>
          <w:lang w:eastAsia="ar-SA"/>
        </w:rPr>
      </w:pPr>
    </w:p>
    <w:p w14:paraId="01B63921" w14:textId="77777777" w:rsidR="00473EFE" w:rsidRPr="00DB69F6" w:rsidRDefault="00473EFE" w:rsidP="00341D0F">
      <w:pPr>
        <w:pStyle w:val="Nagwek1"/>
        <w:numPr>
          <w:ilvl w:val="0"/>
          <w:numId w:val="0"/>
        </w:numPr>
        <w:ind w:left="1702"/>
      </w:pPr>
      <w:r w:rsidRPr="00DB69F6">
        <w:t>§ 1 Słownik pojęć.</w:t>
      </w:r>
    </w:p>
    <w:p w14:paraId="46BA5F7C" w14:textId="77777777" w:rsidR="00473EFE" w:rsidRPr="00DB69F6" w:rsidRDefault="00473EFE" w:rsidP="00473EFE">
      <w:pPr>
        <w:rPr>
          <w:rFonts w:asciiTheme="minorHAnsi" w:hAnsiTheme="minorHAnsi" w:cstheme="minorHAnsi"/>
        </w:rPr>
      </w:pPr>
      <w:r w:rsidRPr="00DB69F6">
        <w:rPr>
          <w:rFonts w:asciiTheme="minorHAnsi" w:hAnsiTheme="minorHAnsi" w:cstheme="minorHAnsi"/>
        </w:rPr>
        <w:t>Poniższe wyrażenia otrzymują następujące znaczenie na potrzeby niniejszej Umowy:</w:t>
      </w:r>
    </w:p>
    <w:p w14:paraId="76EDF03D" w14:textId="77777777" w:rsidR="00473EFE" w:rsidRPr="00DB69F6" w:rsidRDefault="00473EFE" w:rsidP="00F938D1">
      <w:pPr>
        <w:pStyle w:val="Numeracja1"/>
        <w:numPr>
          <w:ilvl w:val="0"/>
          <w:numId w:val="56"/>
        </w:numPr>
        <w:spacing w:before="120" w:after="120" w:line="276" w:lineRule="auto"/>
      </w:pPr>
      <w:r w:rsidRPr="00DB69F6">
        <w:t>„</w:t>
      </w:r>
      <w:r w:rsidRPr="00DB69F6">
        <w:rPr>
          <w:b/>
        </w:rPr>
        <w:t>Umowa</w:t>
      </w:r>
      <w:r w:rsidRPr="00DB69F6">
        <w:t>” – niniejsza Umowa wraz z załącznikami do niej;</w:t>
      </w:r>
    </w:p>
    <w:p w14:paraId="21263CFD" w14:textId="77777777" w:rsidR="00473EFE" w:rsidRPr="00DB69F6" w:rsidRDefault="00473EFE" w:rsidP="00F938D1">
      <w:pPr>
        <w:pStyle w:val="Numeracja1"/>
        <w:numPr>
          <w:ilvl w:val="0"/>
          <w:numId w:val="56"/>
        </w:numPr>
        <w:spacing w:before="120" w:after="120" w:line="276" w:lineRule="auto"/>
      </w:pPr>
      <w:r w:rsidRPr="00DB69F6">
        <w:t>„</w:t>
      </w:r>
      <w:r w:rsidRPr="00DB69F6">
        <w:rPr>
          <w:b/>
        </w:rPr>
        <w:t>Wykonawca</w:t>
      </w:r>
      <w:r w:rsidRPr="00DB69F6">
        <w:t>” – osoba fizyczna, osoba prawna lub jednostka organizacyjna niebędąca osobą prawną, której ustawa przyznaje zdolność prawną albo konsorcjum tych podmiotów, zawierający z Zamawiającym umowę na wykonanie dokumentacji projektowej i umowę o</w:t>
      </w:r>
      <w:r>
        <w:t> </w:t>
      </w:r>
      <w:r w:rsidRPr="00DB69F6">
        <w:t>roboty budowlane, którego Oferta została wybrana jako najkorzystniejsza w wyniku Zamówienia publicznego;</w:t>
      </w:r>
    </w:p>
    <w:p w14:paraId="52FE6DE1" w14:textId="77777777" w:rsidR="00473EFE" w:rsidRPr="00DB69F6" w:rsidRDefault="00473EFE" w:rsidP="00F938D1">
      <w:pPr>
        <w:pStyle w:val="Numeracja1"/>
        <w:numPr>
          <w:ilvl w:val="0"/>
          <w:numId w:val="56"/>
        </w:numPr>
        <w:spacing w:before="120" w:after="120" w:line="276" w:lineRule="auto"/>
      </w:pPr>
      <w:r w:rsidRPr="00DB69F6">
        <w:t>„</w:t>
      </w:r>
      <w:r w:rsidRPr="00DB69F6">
        <w:rPr>
          <w:b/>
        </w:rPr>
        <w:t>Podwykonawca</w:t>
      </w:r>
      <w:r w:rsidRPr="00DB69F6">
        <w:t>” – osoba fizyczna, osoba prawna lub jednostka organizacyjna niebędąca osobą prawną, której ustawa przyznaje zdolność prawną albo konsorcjum tych podmiotów, która/które wykonuje część prac/robót wchodzących w zakres Przedmiotu zamówienia na podstawie zgody Zamawiającego wyrażonej na piśmie;</w:t>
      </w:r>
    </w:p>
    <w:p w14:paraId="05CA44E2" w14:textId="77777777" w:rsidR="00473EFE" w:rsidRPr="00DB69F6" w:rsidRDefault="00473EFE" w:rsidP="00F938D1">
      <w:pPr>
        <w:pStyle w:val="Numeracja1"/>
        <w:numPr>
          <w:ilvl w:val="0"/>
          <w:numId w:val="56"/>
        </w:numPr>
        <w:spacing w:before="120" w:after="120" w:line="276" w:lineRule="auto"/>
      </w:pPr>
      <w:r w:rsidRPr="00DB69F6">
        <w:rPr>
          <w:b/>
        </w:rPr>
        <w:t xml:space="preserve">„Zarządzający </w:t>
      </w:r>
      <w:r>
        <w:rPr>
          <w:b/>
        </w:rPr>
        <w:t>Kontraktem</w:t>
      </w:r>
      <w:r w:rsidRPr="00DB69F6">
        <w:rPr>
          <w:b/>
        </w:rPr>
        <w:t xml:space="preserve">” </w:t>
      </w:r>
      <w:r w:rsidRPr="00DB69F6">
        <w:t>– zwanym w skrócie Z</w:t>
      </w:r>
      <w:r>
        <w:t>K</w:t>
      </w:r>
      <w:r w:rsidRPr="00DB69F6">
        <w:t xml:space="preserve"> – podmiot zarządzający procesem inwestycyjnym, w tym uprawniony do sprawowania nadzoru inwestorskiego, uprawniony do wykonywania w imieniu Zamawiającego czynności faktycznych, podejmowania rozmów oraz odbierania informacji od Wykonawcy oraz innych czynności określonych w</w:t>
      </w:r>
      <w:r>
        <w:t> </w:t>
      </w:r>
      <w:r w:rsidRPr="00DB69F6">
        <w:t xml:space="preserve">Umowie – </w:t>
      </w:r>
      <w:r>
        <w:t>SPDV Sp. z o.o.</w:t>
      </w:r>
      <w:r w:rsidRPr="00DB69F6">
        <w:t xml:space="preserve"> </w:t>
      </w:r>
    </w:p>
    <w:p w14:paraId="3BC1340B" w14:textId="77777777" w:rsidR="00473EFE" w:rsidRPr="00DB69F6" w:rsidRDefault="00473EFE" w:rsidP="00F938D1">
      <w:pPr>
        <w:pStyle w:val="Numeracja1"/>
        <w:numPr>
          <w:ilvl w:val="0"/>
          <w:numId w:val="56"/>
        </w:numPr>
        <w:spacing w:before="120" w:after="120" w:line="276" w:lineRule="auto"/>
      </w:pPr>
      <w:r w:rsidRPr="00DB69F6">
        <w:lastRenderedPageBreak/>
        <w:t>„</w:t>
      </w:r>
      <w:r w:rsidRPr="00DB69F6">
        <w:rPr>
          <w:b/>
        </w:rPr>
        <w:t>Kierownik Budowy</w:t>
      </w:r>
      <w:r w:rsidRPr="00DB69F6">
        <w:t>”, „</w:t>
      </w:r>
      <w:r w:rsidRPr="00DB69F6">
        <w:rPr>
          <w:b/>
        </w:rPr>
        <w:t>Kierownik Robót</w:t>
      </w:r>
      <w:r w:rsidRPr="00DB69F6">
        <w:t>”, „</w:t>
      </w:r>
      <w:r w:rsidRPr="00DB69F6">
        <w:rPr>
          <w:b/>
        </w:rPr>
        <w:t>Inspektor Nadzoru Inwestorskiego</w:t>
      </w:r>
      <w:r w:rsidRPr="00DB69F6">
        <w:t>”, „</w:t>
      </w:r>
      <w:r w:rsidRPr="00DB69F6">
        <w:rPr>
          <w:b/>
        </w:rPr>
        <w:t>osoba sprawująca nadzór autorski</w:t>
      </w:r>
      <w:r w:rsidRPr="00DB69F6">
        <w:t>”, „</w:t>
      </w:r>
      <w:r w:rsidRPr="00DB69F6">
        <w:rPr>
          <w:b/>
        </w:rPr>
        <w:t>Projektant</w:t>
      </w:r>
      <w:r w:rsidRPr="00DB69F6">
        <w:t>” – pełniący samodzielne funkcje techniczne uczestnicy procesu budowlanego w myśl przepisów Prawa budowlanego;</w:t>
      </w:r>
    </w:p>
    <w:p w14:paraId="7DF66EB2" w14:textId="77777777" w:rsidR="00473EFE" w:rsidRPr="00DB69F6" w:rsidRDefault="00473EFE" w:rsidP="00F938D1">
      <w:pPr>
        <w:pStyle w:val="Numeracja1"/>
        <w:numPr>
          <w:ilvl w:val="0"/>
          <w:numId w:val="56"/>
        </w:numPr>
        <w:spacing w:before="120" w:after="120" w:line="276" w:lineRule="auto"/>
      </w:pPr>
      <w:r w:rsidRPr="00DB69F6">
        <w:t>„</w:t>
      </w:r>
      <w:r w:rsidRPr="00DB69F6">
        <w:rPr>
          <w:b/>
        </w:rPr>
        <w:t>Przedstawiciel Strony</w:t>
      </w:r>
      <w:r w:rsidRPr="00DB69F6">
        <w:t>” – osoba fizyczna wyznaczona przez Zamawiającego lub Wykonawcę w</w:t>
      </w:r>
      <w:r>
        <w:t> </w:t>
      </w:r>
      <w:r w:rsidRPr="00DB69F6">
        <w:t>celu dokonywania czynności faktycznych zmierzających do należytego wykonania Umowy, w szczególności, w celu zapewnienia prawidłowego obiegu dokumentów lub wymiany informacji. W przypadku braku innych ustaleń w tym zakresie przyjmuje się, że są nimi:</w:t>
      </w:r>
    </w:p>
    <w:p w14:paraId="7201A7A9" w14:textId="77777777" w:rsidR="00473EFE" w:rsidRPr="00DB69F6" w:rsidRDefault="00473EFE" w:rsidP="00F938D1">
      <w:pPr>
        <w:pStyle w:val="Numeracja1"/>
        <w:numPr>
          <w:ilvl w:val="1"/>
          <w:numId w:val="36"/>
        </w:numPr>
        <w:spacing w:before="120" w:after="120" w:line="276" w:lineRule="auto"/>
      </w:pPr>
      <w:r w:rsidRPr="00DB69F6">
        <w:t>po stronie Wykonawcy - Kierownik Budowy, Kierownik robót,</w:t>
      </w:r>
    </w:p>
    <w:p w14:paraId="4489E81E" w14:textId="77777777" w:rsidR="00473EFE" w:rsidRPr="00DB69F6" w:rsidRDefault="00473EFE" w:rsidP="00F938D1">
      <w:pPr>
        <w:pStyle w:val="Numeracja1"/>
        <w:numPr>
          <w:ilvl w:val="1"/>
          <w:numId w:val="36"/>
        </w:numPr>
        <w:spacing w:before="120" w:after="120" w:line="276" w:lineRule="auto"/>
      </w:pPr>
      <w:r w:rsidRPr="00DB69F6">
        <w:t>po stronie Zamawiającego – przedstawiciele Z</w:t>
      </w:r>
      <w:r>
        <w:t>K</w:t>
      </w:r>
      <w:r w:rsidRPr="00DB69F6">
        <w:t xml:space="preserve"> oraz osoby wskazane w § 1</w:t>
      </w:r>
      <w:r>
        <w:t>3</w:t>
      </w:r>
      <w:r w:rsidRPr="00DB69F6">
        <w:t xml:space="preserve"> Umowy;</w:t>
      </w:r>
    </w:p>
    <w:p w14:paraId="799AAC20" w14:textId="77777777" w:rsidR="00473EFE" w:rsidRPr="00DB69F6" w:rsidRDefault="00473EFE" w:rsidP="00F938D1">
      <w:pPr>
        <w:pStyle w:val="Numeracja1"/>
        <w:numPr>
          <w:ilvl w:val="0"/>
          <w:numId w:val="56"/>
        </w:numPr>
        <w:spacing w:before="120" w:after="120" w:line="276" w:lineRule="auto"/>
      </w:pPr>
      <w:r w:rsidRPr="00DB69F6">
        <w:t>„</w:t>
      </w:r>
      <w:r w:rsidRPr="00DB69F6">
        <w:rPr>
          <w:b/>
        </w:rPr>
        <w:t>Teren budowy</w:t>
      </w:r>
      <w:r w:rsidRPr="00DB69F6">
        <w:t>” – przestrzeń, w której wykonywane będą roboty wchodzące w zakres Umowy wraz z przestrzenią zajmowaną przez urządzenia zaplecza budowy;</w:t>
      </w:r>
    </w:p>
    <w:p w14:paraId="3DCA30AD" w14:textId="77777777" w:rsidR="00473EFE" w:rsidRPr="00DB69F6" w:rsidRDefault="00473EFE" w:rsidP="00F938D1">
      <w:pPr>
        <w:pStyle w:val="Numeracja1"/>
        <w:numPr>
          <w:ilvl w:val="0"/>
          <w:numId w:val="56"/>
        </w:numPr>
        <w:spacing w:before="120" w:after="120" w:line="276" w:lineRule="auto"/>
      </w:pPr>
      <w:r w:rsidRPr="00DB69F6">
        <w:t>„</w:t>
      </w:r>
      <w:r w:rsidRPr="00DB69F6">
        <w:rPr>
          <w:b/>
        </w:rPr>
        <w:t>Teren sąsiadujący</w:t>
      </w:r>
      <w:r w:rsidRPr="00DB69F6">
        <w:t xml:space="preserve">” – teren, w tym pas drogowy, lokal lub budynek, do którego wejście jest niezbędne do wykonywania robót wchodzących w zakres Umowy; </w:t>
      </w:r>
    </w:p>
    <w:p w14:paraId="10BA29CD" w14:textId="77777777" w:rsidR="00473EFE" w:rsidRPr="00DB69F6" w:rsidRDefault="00473EFE" w:rsidP="00F938D1">
      <w:pPr>
        <w:pStyle w:val="Numeracja1"/>
        <w:numPr>
          <w:ilvl w:val="0"/>
          <w:numId w:val="56"/>
        </w:numPr>
        <w:spacing w:before="120" w:after="120" w:line="276" w:lineRule="auto"/>
      </w:pPr>
      <w:r w:rsidRPr="00DB69F6">
        <w:t>„</w:t>
      </w:r>
      <w:r w:rsidRPr="00DB69F6">
        <w:rPr>
          <w:b/>
        </w:rPr>
        <w:t>Roboty</w:t>
      </w:r>
      <w:r w:rsidRPr="00DB69F6">
        <w:t xml:space="preserve">” – roboty budowlane w rozumieniu Prawa Budowlanego i związane z tymi robotami dostawy urządzeń, towarów, materiałów i innych rzeczy niezbędne do należytego wykonania Umowy; </w:t>
      </w:r>
    </w:p>
    <w:p w14:paraId="50E265DA" w14:textId="77777777" w:rsidR="00473EFE" w:rsidRPr="00DB69F6" w:rsidRDefault="00473EFE" w:rsidP="00F938D1">
      <w:pPr>
        <w:pStyle w:val="Numeracja1"/>
        <w:numPr>
          <w:ilvl w:val="0"/>
          <w:numId w:val="56"/>
        </w:numPr>
        <w:spacing w:before="120" w:after="120" w:line="276" w:lineRule="auto"/>
      </w:pPr>
      <w:r w:rsidRPr="00DB69F6">
        <w:t xml:space="preserve"> „</w:t>
      </w:r>
      <w:r w:rsidRPr="00DB69F6">
        <w:rPr>
          <w:b/>
        </w:rPr>
        <w:t>Oferta</w:t>
      </w:r>
      <w:r w:rsidRPr="00DB69F6">
        <w:t xml:space="preserve">” – oferta złożona przez Wykonawcę w ramach postępowania, w wyniku którego zawarta została Umowa; </w:t>
      </w:r>
    </w:p>
    <w:p w14:paraId="186A47DF" w14:textId="77777777" w:rsidR="00473EFE" w:rsidRPr="00DB69F6" w:rsidRDefault="00473EFE" w:rsidP="00F938D1">
      <w:pPr>
        <w:pStyle w:val="Numeracja1"/>
        <w:numPr>
          <w:ilvl w:val="0"/>
          <w:numId w:val="56"/>
        </w:numPr>
        <w:spacing w:before="120" w:after="120" w:line="276" w:lineRule="auto"/>
      </w:pPr>
      <w:r w:rsidRPr="00DB69F6">
        <w:rPr>
          <w:b/>
        </w:rPr>
        <w:t>Prawo budowlane</w:t>
      </w:r>
      <w:r w:rsidRPr="00DB69F6">
        <w:t>” – ustawa Prawo budowlane z dnia 7 lipca 1994; oraz inne przepisy dotyczące projektowania, budowania i użytkowania, o których mowa w ustawie Prawo Budowlane, w tym wydane na jego podstawie;</w:t>
      </w:r>
    </w:p>
    <w:p w14:paraId="4053EA2A" w14:textId="77777777" w:rsidR="00473EFE" w:rsidRPr="00DB69F6" w:rsidRDefault="00473EFE" w:rsidP="00F938D1">
      <w:pPr>
        <w:pStyle w:val="Numeracja1"/>
        <w:numPr>
          <w:ilvl w:val="0"/>
          <w:numId w:val="56"/>
        </w:numPr>
        <w:spacing w:before="120" w:after="120" w:line="276" w:lineRule="auto"/>
      </w:pPr>
      <w:r w:rsidRPr="00DB69F6">
        <w:t>„</w:t>
      </w:r>
      <w:r w:rsidRPr="00DB69F6">
        <w:rPr>
          <w:b/>
        </w:rPr>
        <w:t>Kodeks cywilny</w:t>
      </w:r>
      <w:r w:rsidRPr="00DB69F6">
        <w:t>” - ustawa Kodeks cywilny z dnia 23 kwietnia 1964 r.;</w:t>
      </w:r>
    </w:p>
    <w:p w14:paraId="6E4B10EA" w14:textId="77777777" w:rsidR="00473EFE" w:rsidRDefault="00473EFE" w:rsidP="00341D0F">
      <w:pPr>
        <w:pStyle w:val="Nagwek1"/>
        <w:numPr>
          <w:ilvl w:val="0"/>
          <w:numId w:val="0"/>
        </w:numPr>
        <w:ind w:left="1702"/>
      </w:pPr>
    </w:p>
    <w:p w14:paraId="50D4E209" w14:textId="77777777" w:rsidR="00473EFE" w:rsidRPr="00DB69F6" w:rsidRDefault="00473EFE" w:rsidP="00341D0F">
      <w:pPr>
        <w:pStyle w:val="Nagwek1"/>
        <w:numPr>
          <w:ilvl w:val="0"/>
          <w:numId w:val="0"/>
        </w:numPr>
        <w:ind w:left="1702"/>
      </w:pPr>
      <w:r w:rsidRPr="00DB69F6">
        <w:t>§ 2 Przedmiot umowy</w:t>
      </w:r>
    </w:p>
    <w:p w14:paraId="11F04505" w14:textId="36EA0CD4" w:rsidR="00473EFE" w:rsidRPr="00DB69F6" w:rsidRDefault="00473EFE" w:rsidP="00F938D1">
      <w:pPr>
        <w:pStyle w:val="Numeracja1"/>
        <w:numPr>
          <w:ilvl w:val="0"/>
          <w:numId w:val="37"/>
        </w:numPr>
        <w:spacing w:before="120" w:after="120" w:line="276" w:lineRule="auto"/>
      </w:pPr>
      <w:r w:rsidRPr="00DB69F6">
        <w:t xml:space="preserve">Zgodnie z wynikiem </w:t>
      </w:r>
      <w:r w:rsidRPr="008D3A39">
        <w:t xml:space="preserve">przeprowadzonego postępowania o udzielenie Zamówienia publicznego oraz przedłożoną przez Wykonawcę ofertą z dnia </w:t>
      </w:r>
      <w:r>
        <w:t>………………</w:t>
      </w:r>
      <w:r w:rsidRPr="008D3A39">
        <w:t>, (dalej jako: „</w:t>
      </w:r>
      <w:r w:rsidRPr="008D3A39">
        <w:rPr>
          <w:b/>
        </w:rPr>
        <w:t>Oferta</w:t>
      </w:r>
      <w:r w:rsidRPr="008D3A39">
        <w:t>”), Zamawiający zleca, a Wykonawca przyjmuje do wykonania przedmiot zamówienia, którym jest wykonanie zamierzenia inwestycyjnego</w:t>
      </w:r>
      <w:r>
        <w:t xml:space="preserve"> dotyczącego </w:t>
      </w:r>
      <w:r w:rsidRPr="0083598D">
        <w:t>wykonanie robót budowalnych (</w:t>
      </w:r>
      <w:r w:rsidR="00341D0F">
        <w:rPr>
          <w:bCs/>
        </w:rPr>
        <w:t xml:space="preserve">stan surowy – zakres B, </w:t>
      </w:r>
      <w:r w:rsidR="00341D0F" w:rsidRPr="00302D8C">
        <w:rPr>
          <w:bCs/>
        </w:rPr>
        <w:t>roboty wykończeniowe, instalacyjne, zagospodarowanie terenu</w:t>
      </w:r>
      <w:r w:rsidRPr="0083598D">
        <w:t>) związanych z przebudową, rozbudową i adaptacją budynku tzw. Nowej szkoły w Opactwie św. Wojciecha Mniszek Benedyktynek w Staniątkach</w:t>
      </w:r>
      <w:r w:rsidRPr="00DB69F6">
        <w:t>, zgodnie z wymogami Zamawiającego określonymi szczegółowo w</w:t>
      </w:r>
      <w:r>
        <w:t> </w:t>
      </w:r>
      <w:r w:rsidRPr="00DB69F6">
        <w:t xml:space="preserve">treści </w:t>
      </w:r>
      <w:r>
        <w:t>zaproszenia do składania ofert</w:t>
      </w:r>
      <w:r w:rsidRPr="00DB69F6">
        <w:t xml:space="preserve"> i je</w:t>
      </w:r>
      <w:r>
        <w:t>go</w:t>
      </w:r>
      <w:r w:rsidRPr="00DB69F6">
        <w:t xml:space="preserve"> załączników, tj. w szczególności zgodnie z</w:t>
      </w:r>
      <w:r>
        <w:t> </w:t>
      </w:r>
      <w:r w:rsidRPr="00DB69F6">
        <w:t>dokumentacją projektową (dalej jako: „</w:t>
      </w:r>
      <w:r w:rsidRPr="00DB69F6">
        <w:rPr>
          <w:b/>
        </w:rPr>
        <w:t>Przedmiot zamówienia</w:t>
      </w:r>
      <w:r w:rsidRPr="00DB69F6">
        <w:t>”), a Zamawiający zobowiązuje się Przedmiot zamówienia od Wykonawcy odebrać i zapłacić za jego wykonanie umówione wynagrodzenie (łącznie z Przedmiotem zamówienia dalej jako: „</w:t>
      </w:r>
      <w:r w:rsidRPr="00DB69F6">
        <w:rPr>
          <w:b/>
        </w:rPr>
        <w:t>Przedmiot Umowy</w:t>
      </w:r>
      <w:r w:rsidRPr="00DB69F6">
        <w:t>”).</w:t>
      </w:r>
    </w:p>
    <w:p w14:paraId="49948AD0" w14:textId="77777777" w:rsidR="00473EFE" w:rsidRDefault="00473EFE" w:rsidP="00F938D1">
      <w:pPr>
        <w:pStyle w:val="Numeracja1"/>
        <w:numPr>
          <w:ilvl w:val="0"/>
          <w:numId w:val="37"/>
        </w:numPr>
        <w:spacing w:before="120" w:after="120" w:line="276" w:lineRule="auto"/>
      </w:pPr>
      <w:r w:rsidRPr="00DB69F6">
        <w:t>Szczegółowy zakres rzeczowy Przedmiotu zamówienia określaj</w:t>
      </w:r>
      <w:r>
        <w:t xml:space="preserve">ą zaproszenie do składania ofert </w:t>
      </w:r>
      <w:r w:rsidRPr="00DB69F6">
        <w:t xml:space="preserve">oraz dokumentacja projektowa, które wraz z Ofertą stanowią załączniki do niniejszej Umowy, jak również dalsze postanowienia niniejszej Umowy. </w:t>
      </w:r>
    </w:p>
    <w:p w14:paraId="629E17AA" w14:textId="77777777" w:rsidR="00473EFE" w:rsidRDefault="00473EFE" w:rsidP="00F938D1">
      <w:pPr>
        <w:pStyle w:val="Numeracja1"/>
        <w:numPr>
          <w:ilvl w:val="0"/>
          <w:numId w:val="37"/>
        </w:numPr>
        <w:spacing w:before="120" w:after="120" w:line="276" w:lineRule="auto"/>
      </w:pPr>
      <w:r>
        <w:lastRenderedPageBreak/>
        <w:t xml:space="preserve">Przedmiot zamówienia może ulec rozszerzeniu w ramach prawa opcji, stosownie do postanowień § 2a Umowy poniżej. </w:t>
      </w:r>
    </w:p>
    <w:p w14:paraId="65FEC73F" w14:textId="77777777" w:rsidR="00473EFE" w:rsidRDefault="00473EFE" w:rsidP="00473EFE">
      <w:pPr>
        <w:pStyle w:val="Numeracja1"/>
        <w:numPr>
          <w:ilvl w:val="0"/>
          <w:numId w:val="0"/>
        </w:numPr>
        <w:ind w:left="710" w:hanging="426"/>
      </w:pPr>
    </w:p>
    <w:p w14:paraId="7A2EAAB4" w14:textId="77777777" w:rsidR="00473EFE" w:rsidRPr="00DB69F6" w:rsidRDefault="00473EFE" w:rsidP="00341D0F">
      <w:pPr>
        <w:pStyle w:val="Nagwek1"/>
        <w:numPr>
          <w:ilvl w:val="0"/>
          <w:numId w:val="0"/>
        </w:numPr>
        <w:ind w:left="1702"/>
      </w:pPr>
      <w:r w:rsidRPr="00DB69F6">
        <w:t>§ 2</w:t>
      </w:r>
      <w:r>
        <w:t>a</w:t>
      </w:r>
      <w:r w:rsidRPr="00DB69F6">
        <w:t xml:space="preserve"> </w:t>
      </w:r>
      <w:r>
        <w:t>Prawo opcji</w:t>
      </w:r>
    </w:p>
    <w:p w14:paraId="42891D1B" w14:textId="77777777" w:rsidR="00341D0F" w:rsidRDefault="00473EFE" w:rsidP="00F938D1">
      <w:pPr>
        <w:pStyle w:val="Numeracja1"/>
        <w:numPr>
          <w:ilvl w:val="0"/>
          <w:numId w:val="61"/>
        </w:numPr>
        <w:spacing w:before="120" w:after="120" w:line="276" w:lineRule="auto"/>
        <w:ind w:left="851" w:hanging="425"/>
      </w:pPr>
      <w:r w:rsidRPr="009B0984">
        <w:t>Zamawiający zastrzega sobie możliwość skorzystania z prawa opcji w zakresie wykonania</w:t>
      </w:r>
      <w:r w:rsidR="00341D0F">
        <w:t xml:space="preserve"> robót:</w:t>
      </w:r>
    </w:p>
    <w:p w14:paraId="0D637E23" w14:textId="212E7432" w:rsidR="00341D0F" w:rsidRPr="00D84781" w:rsidRDefault="00341D0F" w:rsidP="00341D0F">
      <w:pPr>
        <w:pStyle w:val="Numeracja1"/>
        <w:numPr>
          <w:ilvl w:val="0"/>
          <w:numId w:val="0"/>
        </w:numPr>
        <w:spacing w:before="120" w:after="120" w:line="276" w:lineRule="auto"/>
        <w:ind w:left="426"/>
      </w:pPr>
      <w:r>
        <w:t>1)roboty budowlane, drogowe, związane z zagospodarowaniem terenu:</w:t>
      </w:r>
    </w:p>
    <w:p w14:paraId="3CEAB891" w14:textId="77777777" w:rsidR="00341D0F" w:rsidRDefault="00341D0F" w:rsidP="00F938D1">
      <w:pPr>
        <w:pStyle w:val="Akapitzlist"/>
        <w:numPr>
          <w:ilvl w:val="0"/>
          <w:numId w:val="30"/>
        </w:numPr>
        <w:spacing w:after="0" w:line="240" w:lineRule="auto"/>
        <w:rPr>
          <w:rFonts w:asciiTheme="minorHAnsi" w:hAnsiTheme="minorHAnsi"/>
        </w:rPr>
      </w:pPr>
      <w:r>
        <w:rPr>
          <w:rFonts w:asciiTheme="minorHAnsi" w:hAnsiTheme="minorHAnsi"/>
        </w:rPr>
        <w:t>zabudowa meblowa,</w:t>
      </w:r>
    </w:p>
    <w:p w14:paraId="13B760D4" w14:textId="77777777" w:rsidR="00341D0F" w:rsidRDefault="00341D0F" w:rsidP="00F938D1">
      <w:pPr>
        <w:pStyle w:val="Akapitzlist"/>
        <w:numPr>
          <w:ilvl w:val="0"/>
          <w:numId w:val="30"/>
        </w:numPr>
        <w:spacing w:after="0" w:line="240" w:lineRule="auto"/>
        <w:rPr>
          <w:rFonts w:asciiTheme="minorHAnsi" w:hAnsiTheme="minorHAnsi"/>
        </w:rPr>
      </w:pPr>
      <w:r>
        <w:rPr>
          <w:rFonts w:asciiTheme="minorHAnsi" w:hAnsiTheme="minorHAnsi"/>
        </w:rPr>
        <w:t xml:space="preserve">wykonanie elewacji kamiennych, </w:t>
      </w:r>
    </w:p>
    <w:p w14:paraId="7D0A69CC" w14:textId="77777777" w:rsidR="00341D0F" w:rsidRDefault="00341D0F" w:rsidP="00F938D1">
      <w:pPr>
        <w:pStyle w:val="Akapitzlist"/>
        <w:numPr>
          <w:ilvl w:val="0"/>
          <w:numId w:val="30"/>
        </w:numPr>
        <w:spacing w:after="0" w:line="240" w:lineRule="auto"/>
        <w:rPr>
          <w:rFonts w:asciiTheme="minorHAnsi" w:hAnsiTheme="minorHAnsi"/>
        </w:rPr>
      </w:pPr>
      <w:r>
        <w:rPr>
          <w:rFonts w:asciiTheme="minorHAnsi" w:hAnsiTheme="minorHAnsi"/>
        </w:rPr>
        <w:t>wykonanie robót ziemnych i niwelacyjnych,</w:t>
      </w:r>
    </w:p>
    <w:p w14:paraId="1389AD93" w14:textId="77777777" w:rsidR="00341D0F" w:rsidRDefault="00341D0F" w:rsidP="00F938D1">
      <w:pPr>
        <w:pStyle w:val="Akapitzlist"/>
        <w:numPr>
          <w:ilvl w:val="0"/>
          <w:numId w:val="30"/>
        </w:numPr>
        <w:spacing w:after="0" w:line="240" w:lineRule="auto"/>
        <w:rPr>
          <w:rFonts w:asciiTheme="minorHAnsi" w:hAnsiTheme="minorHAnsi"/>
        </w:rPr>
      </w:pPr>
      <w:r>
        <w:rPr>
          <w:rFonts w:asciiTheme="minorHAnsi" w:hAnsiTheme="minorHAnsi"/>
        </w:rPr>
        <w:t xml:space="preserve">korytowanie, podbudowa i wykonanie nawierzchni drogowych (asfaltowych, betonowych, z kruszywa), </w:t>
      </w:r>
    </w:p>
    <w:p w14:paraId="23D49AA0" w14:textId="77777777" w:rsidR="00341D0F" w:rsidRDefault="00341D0F" w:rsidP="00F938D1">
      <w:pPr>
        <w:pStyle w:val="Akapitzlist"/>
        <w:numPr>
          <w:ilvl w:val="0"/>
          <w:numId w:val="30"/>
        </w:numPr>
        <w:spacing w:after="0" w:line="240" w:lineRule="auto"/>
        <w:rPr>
          <w:rFonts w:asciiTheme="minorHAnsi" w:hAnsiTheme="minorHAnsi"/>
        </w:rPr>
      </w:pPr>
      <w:r>
        <w:rPr>
          <w:rFonts w:asciiTheme="minorHAnsi" w:hAnsiTheme="minorHAnsi"/>
        </w:rPr>
        <w:t>zakładanie trawników,</w:t>
      </w:r>
    </w:p>
    <w:p w14:paraId="2E3CA4C6" w14:textId="77777777" w:rsidR="00341D0F" w:rsidRDefault="00341D0F" w:rsidP="00F938D1">
      <w:pPr>
        <w:pStyle w:val="Akapitzlist"/>
        <w:numPr>
          <w:ilvl w:val="0"/>
          <w:numId w:val="30"/>
        </w:numPr>
        <w:spacing w:after="0" w:line="240" w:lineRule="auto"/>
        <w:rPr>
          <w:rFonts w:asciiTheme="minorHAnsi" w:hAnsiTheme="minorHAnsi"/>
        </w:rPr>
      </w:pPr>
      <w:r>
        <w:rPr>
          <w:rFonts w:asciiTheme="minorHAnsi" w:hAnsiTheme="minorHAnsi"/>
        </w:rPr>
        <w:t>wykonanie małej architektury (w tym: trejaż, ławki, stojaki na rowery),</w:t>
      </w:r>
    </w:p>
    <w:p w14:paraId="6789FFB1" w14:textId="77777777" w:rsidR="00341D0F" w:rsidRDefault="00341D0F" w:rsidP="00341D0F">
      <w:pPr>
        <w:pStyle w:val="Numeracja1"/>
        <w:numPr>
          <w:ilvl w:val="0"/>
          <w:numId w:val="0"/>
        </w:numPr>
        <w:spacing w:before="120" w:after="120" w:line="276" w:lineRule="auto"/>
        <w:ind w:left="426"/>
      </w:pPr>
      <w:r>
        <w:t>2)roboty elektryczne:</w:t>
      </w:r>
    </w:p>
    <w:p w14:paraId="3423193F" w14:textId="77777777" w:rsidR="00341D0F" w:rsidRDefault="00341D0F" w:rsidP="00F938D1">
      <w:pPr>
        <w:pStyle w:val="Akapitzlist"/>
        <w:numPr>
          <w:ilvl w:val="0"/>
          <w:numId w:val="30"/>
        </w:numPr>
        <w:spacing w:after="0" w:line="240" w:lineRule="auto"/>
        <w:rPr>
          <w:rFonts w:asciiTheme="minorHAnsi" w:hAnsiTheme="minorHAnsi"/>
        </w:rPr>
      </w:pPr>
      <w:r w:rsidRPr="003460E3">
        <w:rPr>
          <w:rFonts w:asciiTheme="minorHAnsi" w:hAnsiTheme="minorHAnsi"/>
        </w:rPr>
        <w:t>zasilanie obiektu</w:t>
      </w:r>
      <w:r>
        <w:rPr>
          <w:rFonts w:asciiTheme="minorHAnsi" w:hAnsiTheme="minorHAnsi"/>
        </w:rPr>
        <w:t xml:space="preserve"> i wykonanie stacji transformatorowej,</w:t>
      </w:r>
    </w:p>
    <w:p w14:paraId="418C4799" w14:textId="77777777" w:rsidR="00341D0F" w:rsidRPr="004918E6" w:rsidRDefault="00341D0F" w:rsidP="00F938D1">
      <w:pPr>
        <w:pStyle w:val="Akapitzlist"/>
        <w:numPr>
          <w:ilvl w:val="0"/>
          <w:numId w:val="30"/>
        </w:numPr>
        <w:spacing w:after="0" w:line="240" w:lineRule="auto"/>
        <w:rPr>
          <w:rFonts w:asciiTheme="minorHAnsi" w:hAnsiTheme="minorHAnsi"/>
        </w:rPr>
      </w:pPr>
      <w:r w:rsidRPr="004918E6">
        <w:rPr>
          <w:rFonts w:asciiTheme="minorHAnsi" w:hAnsiTheme="minorHAnsi"/>
        </w:rPr>
        <w:t>wykonanie oświetlenia terenu</w:t>
      </w:r>
      <w:r>
        <w:rPr>
          <w:rFonts w:asciiTheme="minorHAnsi" w:hAnsiTheme="minorHAnsi"/>
        </w:rPr>
        <w:t>.</w:t>
      </w:r>
    </w:p>
    <w:p w14:paraId="6B57AE07" w14:textId="3DA39DE3" w:rsidR="00473EFE" w:rsidRDefault="00473EFE" w:rsidP="00341D0F">
      <w:pPr>
        <w:pStyle w:val="Numeracja1"/>
        <w:numPr>
          <w:ilvl w:val="0"/>
          <w:numId w:val="0"/>
        </w:numPr>
        <w:spacing w:before="120" w:after="120" w:line="276" w:lineRule="auto"/>
        <w:ind w:left="426"/>
      </w:pPr>
      <w:r w:rsidRPr="009B0984">
        <w:t xml:space="preserve">zgodnie z </w:t>
      </w:r>
      <w:r>
        <w:t>załącznikami do treścią zaproszenia i załączników do niego,</w:t>
      </w:r>
      <w:r w:rsidRPr="009B0984">
        <w:t xml:space="preserve"> oraz innymi wymaganiami Zamawiającego określonymi w </w:t>
      </w:r>
      <w:r>
        <w:t>zaproszeniu</w:t>
      </w:r>
      <w:r w:rsidRPr="009B0984">
        <w:t xml:space="preserve"> oraz w niniejszej </w:t>
      </w:r>
      <w:r>
        <w:t>U</w:t>
      </w:r>
      <w:r w:rsidRPr="009B0984">
        <w:t>mowie.</w:t>
      </w:r>
    </w:p>
    <w:p w14:paraId="1DBC3F73" w14:textId="77777777" w:rsidR="00473EFE" w:rsidRDefault="00473EFE" w:rsidP="00F938D1">
      <w:pPr>
        <w:pStyle w:val="Numeracja1"/>
        <w:numPr>
          <w:ilvl w:val="0"/>
          <w:numId w:val="61"/>
        </w:numPr>
        <w:spacing w:before="120" w:after="120" w:line="276" w:lineRule="auto"/>
        <w:ind w:left="851" w:hanging="425"/>
      </w:pPr>
      <w:r w:rsidRPr="009B0984">
        <w:t xml:space="preserve">Termin realizacji przedmiotu </w:t>
      </w:r>
      <w:r>
        <w:t>U</w:t>
      </w:r>
      <w:r w:rsidRPr="009B0984">
        <w:t>mowy w zakresie zamówienia objętego prawem opcji</w:t>
      </w:r>
      <w:r>
        <w:t xml:space="preserve"> jest analogiczny jak termin realizacji przedmiotu Umowy w zakresie zamówienia podstawowego.</w:t>
      </w:r>
      <w:r w:rsidRPr="009B0984">
        <w:t xml:space="preserve"> Czynności odbioru i usuwanie zastrzeżeń muszą być dokonane w terminie na wykonanie przedmiotu </w:t>
      </w:r>
      <w:r>
        <w:t>U</w:t>
      </w:r>
      <w:r w:rsidRPr="009B0984">
        <w:t>mowy.</w:t>
      </w:r>
    </w:p>
    <w:p w14:paraId="59DAF0D3" w14:textId="2EB0CA7A" w:rsidR="00473EFE" w:rsidRDefault="00473EFE" w:rsidP="00F938D1">
      <w:pPr>
        <w:pStyle w:val="Numeracja1"/>
        <w:numPr>
          <w:ilvl w:val="0"/>
          <w:numId w:val="61"/>
        </w:numPr>
        <w:spacing w:before="120" w:after="120" w:line="276" w:lineRule="auto"/>
        <w:ind w:left="851" w:hanging="425"/>
      </w:pPr>
      <w:r w:rsidRPr="009B0984">
        <w:t xml:space="preserve">Zamawiający poinformuje Wykonawcę o zamiarze skorzystania z prawa opcji przekazując mu pisemne oświadczenie (oświadczenia) w terminie nie później niż do dnia </w:t>
      </w:r>
      <w:r>
        <w:t>31.</w:t>
      </w:r>
      <w:r w:rsidR="00341D0F">
        <w:t>05</w:t>
      </w:r>
      <w:r>
        <w:t>.202</w:t>
      </w:r>
      <w:r w:rsidR="00341D0F">
        <w:t>2</w:t>
      </w:r>
      <w:r>
        <w:t xml:space="preserve"> </w:t>
      </w:r>
      <w:r w:rsidRPr="009B0984">
        <w:t>r.</w:t>
      </w:r>
      <w:r>
        <w:t xml:space="preserve"> </w:t>
      </w:r>
      <w:r w:rsidRPr="009B0984">
        <w:t>Oświadczenie będzie zawierać maksymalną wartość i rodzaj robót objętych prawem opcji.</w:t>
      </w:r>
    </w:p>
    <w:p w14:paraId="3F55A485" w14:textId="77777777" w:rsidR="00473EFE" w:rsidRDefault="00473EFE" w:rsidP="00F938D1">
      <w:pPr>
        <w:pStyle w:val="Numeracja1"/>
        <w:numPr>
          <w:ilvl w:val="0"/>
          <w:numId w:val="61"/>
        </w:numPr>
        <w:spacing w:before="120" w:after="120" w:line="276" w:lineRule="auto"/>
        <w:ind w:left="851" w:hanging="425"/>
      </w:pPr>
      <w:r w:rsidRPr="009B0984">
        <w:t>Wykonawcy nie przysługuje żadne roszczenie w stosunku do Zamawiającego w przypadku, gdy Zamawiający nie skorzysta z prawa opcji. Realizacja zamówienia objętego opcją jest wyłącznie uprawnieniem Zamawiającego.</w:t>
      </w:r>
    </w:p>
    <w:p w14:paraId="5395624C" w14:textId="77777777" w:rsidR="00473EFE" w:rsidRDefault="00473EFE" w:rsidP="00F938D1">
      <w:pPr>
        <w:pStyle w:val="Numeracja1"/>
        <w:numPr>
          <w:ilvl w:val="0"/>
          <w:numId w:val="61"/>
        </w:numPr>
        <w:spacing w:before="120" w:after="120" w:line="276" w:lineRule="auto"/>
        <w:ind w:left="851" w:hanging="425"/>
      </w:pPr>
      <w:r>
        <w:t xml:space="preserve">Wysokość wynagrodzenia za wykonanie przedmiotu zamówienia w ramach prawa opcji określona jest w § 8 Umowy. </w:t>
      </w:r>
    </w:p>
    <w:p w14:paraId="24E8F19A" w14:textId="3F01593E" w:rsidR="00473EFE" w:rsidRDefault="00473EFE" w:rsidP="00F938D1">
      <w:pPr>
        <w:pStyle w:val="Numeracja1"/>
        <w:numPr>
          <w:ilvl w:val="0"/>
          <w:numId w:val="61"/>
        </w:numPr>
        <w:spacing w:before="120" w:after="120" w:line="276" w:lineRule="auto"/>
        <w:ind w:left="851" w:hanging="425"/>
      </w:pPr>
      <w:r w:rsidRPr="00AD3515">
        <w:t xml:space="preserve">Warunkiem skorzystania przez Zamawiającego z prawa opcji będzie </w:t>
      </w:r>
      <w:r w:rsidR="00341D0F">
        <w:t>zagwarantowanie  finansowania  realizacji tego zakresu inwestycji</w:t>
      </w:r>
      <w:r>
        <w:t>.</w:t>
      </w:r>
    </w:p>
    <w:p w14:paraId="17895B51" w14:textId="77777777" w:rsidR="00473EFE" w:rsidRDefault="00473EFE" w:rsidP="00F938D1">
      <w:pPr>
        <w:pStyle w:val="Numeracja1"/>
        <w:numPr>
          <w:ilvl w:val="0"/>
          <w:numId w:val="61"/>
        </w:numPr>
        <w:spacing w:before="120" w:after="120" w:line="276" w:lineRule="auto"/>
        <w:ind w:left="851" w:hanging="425"/>
      </w:pPr>
      <w:r w:rsidRPr="009B0984">
        <w:t>W stosunku do</w:t>
      </w:r>
      <w:r>
        <w:t xml:space="preserve"> wszystkich</w:t>
      </w:r>
      <w:r w:rsidRPr="009B0984">
        <w:t xml:space="preserve"> robót</w:t>
      </w:r>
      <w:r>
        <w:t xml:space="preserve"> </w:t>
      </w:r>
      <w:r w:rsidRPr="009B0984">
        <w:t>objętych prawem opcji</w:t>
      </w:r>
      <w:r>
        <w:t>, odpowiednie</w:t>
      </w:r>
      <w:r w:rsidRPr="009B0984">
        <w:t xml:space="preserve"> zastosowanie mają </w:t>
      </w:r>
      <w:r>
        <w:t xml:space="preserve">pozostałe </w:t>
      </w:r>
      <w:r w:rsidRPr="009B0984">
        <w:t xml:space="preserve">postanowienia niniejszej </w:t>
      </w:r>
      <w:r>
        <w:t>U</w:t>
      </w:r>
      <w:r w:rsidRPr="009B0984">
        <w:t>mowy</w:t>
      </w:r>
      <w:r>
        <w:t>, tym samym jeżeli dane postanowienia Umowy wprost wskazują na zamówienie podstawowe oraz zamówienie w ramach prawa opcji,  nie oznacza to wykluczenia stosowania dla danego zamówienia (podstawowego lub w ramach opcji) postanowień umowy – w szczególności w ramach tej samej jednostki redakcyjnej - nie odnoszących się wprost do tych zamówień</w:t>
      </w:r>
      <w:r w:rsidRPr="009B0984">
        <w:t>.</w:t>
      </w:r>
    </w:p>
    <w:p w14:paraId="0B80F903" w14:textId="77777777" w:rsidR="00473EFE" w:rsidRPr="009B0984" w:rsidRDefault="00473EFE" w:rsidP="00473EFE">
      <w:pPr>
        <w:pStyle w:val="Numeracja1"/>
        <w:numPr>
          <w:ilvl w:val="0"/>
          <w:numId w:val="0"/>
        </w:numPr>
        <w:ind w:left="851"/>
      </w:pPr>
    </w:p>
    <w:p w14:paraId="6DDD9F9C" w14:textId="77777777" w:rsidR="00473EFE" w:rsidRPr="00DB69F6" w:rsidRDefault="00473EFE" w:rsidP="00341D0F">
      <w:pPr>
        <w:pStyle w:val="Nagwek1"/>
        <w:numPr>
          <w:ilvl w:val="0"/>
          <w:numId w:val="0"/>
        </w:numPr>
        <w:ind w:left="1702"/>
      </w:pPr>
      <w:r w:rsidRPr="00DB69F6">
        <w:t>§ 3 Obowiązki Wykonawcy</w:t>
      </w:r>
    </w:p>
    <w:p w14:paraId="6A41145D" w14:textId="77777777" w:rsidR="00473EFE" w:rsidRPr="00DB69F6" w:rsidRDefault="00473EFE" w:rsidP="00F938D1">
      <w:pPr>
        <w:pStyle w:val="Numeracja1"/>
        <w:numPr>
          <w:ilvl w:val="0"/>
          <w:numId w:val="38"/>
        </w:numPr>
        <w:spacing w:before="120" w:after="120" w:line="276" w:lineRule="auto"/>
      </w:pPr>
      <w:r w:rsidRPr="00DB69F6">
        <w:t>Wykonawca, w terminie 7 dni od dnia zawarcia umowy zobowiązany jest do przedstawienia Zamawiającemu do jego akceptacji Harmonogramu rzeczowo-finansowego, uwzględniającego założenia dokumentacji przetargowej, kwotę z Oferty z rozbiciem na poszczególne etapy i elementy prac i robót, termin wykonania Przedmiotu zamówienia z</w:t>
      </w:r>
      <w:r>
        <w:t> </w:t>
      </w:r>
      <w:r w:rsidRPr="00DB69F6">
        <w:t>rozbiciem na poszczególne etapy i elementy prac i robót, jak również ilość, rodzaj i wartość niezbędnych do wykonania Przedmiotu zamówienia materiałów. Zamawiający zaakceptuje Harmonogram rzeczowo-finansowy w terminie 5 dni roboczych od dnia jego przedstawienia lub w tym terminie wskaże konieczność wprowadzenia zmian.</w:t>
      </w:r>
      <w:r>
        <w:t xml:space="preserve"> </w:t>
      </w:r>
      <w:r w:rsidRPr="00DB69F6">
        <w:t>Harmonogram rzeczowo-finansowy</w:t>
      </w:r>
      <w:r>
        <w:t xml:space="preserve"> musi uwzględniać także prawo opcji. </w:t>
      </w:r>
    </w:p>
    <w:p w14:paraId="5DB714D1" w14:textId="77777777" w:rsidR="00473EFE" w:rsidRPr="00DB69F6" w:rsidRDefault="00473EFE" w:rsidP="00F938D1">
      <w:pPr>
        <w:pStyle w:val="Numeracja1"/>
        <w:numPr>
          <w:ilvl w:val="0"/>
          <w:numId w:val="38"/>
        </w:numPr>
        <w:spacing w:before="120" w:after="120" w:line="276" w:lineRule="auto"/>
      </w:pPr>
      <w:r w:rsidRPr="00DB69F6">
        <w:t>Wykonawca oświadcza, że przed zawarciem Umowy zapoznał się z warunkami lokalnymi dla realizacji Przedmiotu zamówienia, w tym w szczególności: z możliwością urządzenia zaplecza budowy, możliwościami zasilania w energię elektryczną, wodę oraz inne media, z</w:t>
      </w:r>
      <w:r>
        <w:t> </w:t>
      </w:r>
      <w:r w:rsidRPr="00DB69F6">
        <w:t>możliwościami dojazdu do terenu budowy, stanem dróg dojazdowych itp., stanem i</w:t>
      </w:r>
      <w:r>
        <w:t> rozkładem n</w:t>
      </w:r>
      <w:r w:rsidRPr="00DB69F6">
        <w:t xml:space="preserve">ieruchomości oraz jej otoczeniem, i w związku z tym nie wnosi i nie będzie wnosił w przyszłości żadnych zastrzeżeń. </w:t>
      </w:r>
    </w:p>
    <w:p w14:paraId="53A67861" w14:textId="10713563" w:rsidR="00473EFE" w:rsidRPr="00DB69F6" w:rsidRDefault="00341D0F" w:rsidP="00F938D1">
      <w:pPr>
        <w:pStyle w:val="Numeracja1"/>
        <w:numPr>
          <w:ilvl w:val="0"/>
          <w:numId w:val="38"/>
        </w:numPr>
        <w:spacing w:before="120" w:after="120" w:line="276" w:lineRule="auto"/>
      </w:pPr>
      <w:r>
        <w:t xml:space="preserve">Wykonawca zapewni zasilanie placu budowy w niezbędne media: energię elektryczną, wodę. Koszty zapewnienia dostawy mediów i korzystania z mediów pokrywać będzie we własnym zakresie Wykonawca. </w:t>
      </w:r>
    </w:p>
    <w:p w14:paraId="34651501" w14:textId="77777777" w:rsidR="00473EFE" w:rsidRPr="00DB69F6" w:rsidRDefault="00473EFE" w:rsidP="00F938D1">
      <w:pPr>
        <w:pStyle w:val="Numeracja1"/>
        <w:numPr>
          <w:ilvl w:val="0"/>
          <w:numId w:val="38"/>
        </w:numPr>
        <w:spacing w:before="120" w:after="120" w:line="276" w:lineRule="auto"/>
      </w:pPr>
      <w:r w:rsidRPr="00DB69F6">
        <w:t>Przedmiot Zamówienia wykonany zostanie z materiałów dostarczonych przez Wykonawcę, zgodnie z Dokumentacją projektową.</w:t>
      </w:r>
    </w:p>
    <w:p w14:paraId="24E39331" w14:textId="77777777" w:rsidR="00473EFE" w:rsidRPr="00DB69F6" w:rsidRDefault="00473EFE" w:rsidP="00F938D1">
      <w:pPr>
        <w:pStyle w:val="Numeracja1"/>
        <w:numPr>
          <w:ilvl w:val="0"/>
          <w:numId w:val="38"/>
        </w:numPr>
        <w:spacing w:before="120" w:after="120" w:line="276" w:lineRule="auto"/>
      </w:pPr>
      <w:r w:rsidRPr="00DB69F6">
        <w:t xml:space="preserve">Materiały, o których mowa w ust. </w:t>
      </w:r>
      <w:r>
        <w:t xml:space="preserve">4 </w:t>
      </w:r>
      <w:r w:rsidRPr="00DB69F6">
        <w:t xml:space="preserve">powyżej, powinny odpowiadać co do jakości wymaganiom określonym </w:t>
      </w:r>
      <w:r>
        <w:t>w aktualnie obowiązujących przepisach budowlanych, w dokumentacji projektowej i w specyfikacjach technicznych wykonania i odbioru robót budowlanych</w:t>
      </w:r>
      <w:r w:rsidRPr="00DB69F6">
        <w:t>.</w:t>
      </w:r>
    </w:p>
    <w:p w14:paraId="499291BF" w14:textId="77777777" w:rsidR="00473EFE" w:rsidRPr="00DB69F6" w:rsidRDefault="00473EFE" w:rsidP="00F938D1">
      <w:pPr>
        <w:pStyle w:val="Numeracja1"/>
        <w:numPr>
          <w:ilvl w:val="0"/>
          <w:numId w:val="38"/>
        </w:numPr>
        <w:spacing w:before="120" w:after="120" w:line="276" w:lineRule="auto"/>
      </w:pPr>
      <w:r w:rsidRPr="00DB69F6">
        <w:t>Na każde żądanie Zamawiającego Wykonawca obowiązany jest okazać, w stosunku do wskazanych materiałów dane lub dokumenty potwierdzające spełnienie wymagań, o których mowa w ust. 4</w:t>
      </w:r>
      <w:r>
        <w:t xml:space="preserve"> i 5</w:t>
      </w:r>
      <w:r w:rsidRPr="00DB69F6">
        <w:t xml:space="preserve"> powyżej. </w:t>
      </w:r>
    </w:p>
    <w:p w14:paraId="16EE2927" w14:textId="77777777" w:rsidR="00473EFE" w:rsidRPr="00DB69F6" w:rsidRDefault="00473EFE" w:rsidP="00F938D1">
      <w:pPr>
        <w:pStyle w:val="Numeracja1"/>
        <w:numPr>
          <w:ilvl w:val="0"/>
          <w:numId w:val="38"/>
        </w:numPr>
        <w:spacing w:before="120" w:after="120" w:line="276" w:lineRule="auto"/>
      </w:pPr>
      <w:r w:rsidRPr="00DB69F6">
        <w:t>Materiały z rozbiórki stanowią własność Zamawiającego i o ich każdorazowym pozyskaniu Wykonawca zobowiązany jest zawiadomić Zamawiającego. O ile materiały z rozbiórki nie zostaną przejęte przez Zamawiającego, muszą być one usunięte poza teren budowy przez Wykonawcę przy przestrzeganiu przepisów ustawy z dnia 14 grudnia 2012 r. o odpadach (</w:t>
      </w:r>
      <w:proofErr w:type="spellStart"/>
      <w:r w:rsidRPr="00C15F32">
        <w:t>t.j</w:t>
      </w:r>
      <w:proofErr w:type="spellEnd"/>
      <w:r w:rsidRPr="00C15F32">
        <w:t>. Dz. U. z 2019 r. poz. 701, 730, 1403, 1579</w:t>
      </w:r>
      <w:r w:rsidRPr="00DB69F6">
        <w:t xml:space="preserve">). </w:t>
      </w:r>
    </w:p>
    <w:p w14:paraId="49AD6BB3" w14:textId="77777777" w:rsidR="00473EFE" w:rsidRPr="00DB69F6" w:rsidRDefault="00473EFE" w:rsidP="00F938D1">
      <w:pPr>
        <w:pStyle w:val="Numeracja1"/>
        <w:numPr>
          <w:ilvl w:val="0"/>
          <w:numId w:val="38"/>
        </w:numPr>
        <w:spacing w:before="120" w:after="120" w:line="276" w:lineRule="auto"/>
      </w:pPr>
      <w:r w:rsidRPr="00DB69F6">
        <w:t>Do obowiązków Wykonawcy należą także:</w:t>
      </w:r>
    </w:p>
    <w:p w14:paraId="1D098427" w14:textId="77777777" w:rsidR="00473EFE" w:rsidRPr="00DB69F6" w:rsidRDefault="00473EFE" w:rsidP="00F938D1">
      <w:pPr>
        <w:pStyle w:val="Akapitzlist"/>
        <w:numPr>
          <w:ilvl w:val="1"/>
          <w:numId w:val="38"/>
        </w:numPr>
        <w:spacing w:after="0" w:line="276" w:lineRule="auto"/>
        <w:jc w:val="both"/>
        <w:rPr>
          <w:rFonts w:asciiTheme="minorHAnsi" w:hAnsiTheme="minorHAnsi" w:cstheme="minorHAnsi"/>
        </w:rPr>
      </w:pPr>
      <w:r w:rsidRPr="00DB69F6">
        <w:rPr>
          <w:rFonts w:asciiTheme="minorHAnsi" w:hAnsiTheme="minorHAnsi" w:cstheme="minorHAnsi"/>
        </w:rPr>
        <w:t xml:space="preserve">przejęcie terenu robót od </w:t>
      </w:r>
      <w:r>
        <w:rPr>
          <w:rFonts w:asciiTheme="minorHAnsi" w:hAnsiTheme="minorHAnsi" w:cstheme="minorHAnsi"/>
        </w:rPr>
        <w:t>ZK</w:t>
      </w:r>
      <w:r w:rsidRPr="00DB69F6">
        <w:rPr>
          <w:rFonts w:asciiTheme="minorHAnsi" w:hAnsiTheme="minorHAnsi" w:cstheme="minorHAnsi"/>
        </w:rPr>
        <w:t xml:space="preserve">; </w:t>
      </w:r>
    </w:p>
    <w:p w14:paraId="111F82A5" w14:textId="77777777" w:rsidR="00473EFE" w:rsidRPr="00DB69F6" w:rsidRDefault="00473EFE" w:rsidP="00F938D1">
      <w:pPr>
        <w:pStyle w:val="Akapitzlist"/>
        <w:numPr>
          <w:ilvl w:val="1"/>
          <w:numId w:val="38"/>
        </w:numPr>
        <w:spacing w:after="0" w:line="276" w:lineRule="auto"/>
        <w:jc w:val="both"/>
        <w:rPr>
          <w:rFonts w:asciiTheme="minorHAnsi" w:hAnsiTheme="minorHAnsi" w:cstheme="minorHAnsi"/>
        </w:rPr>
      </w:pPr>
      <w:r w:rsidRPr="00DB69F6">
        <w:rPr>
          <w:rFonts w:asciiTheme="minorHAnsi" w:hAnsiTheme="minorHAnsi" w:cstheme="minorHAnsi"/>
        </w:rPr>
        <w:t xml:space="preserve">zabezpieczenie i wygrodzenie terenu robót; </w:t>
      </w:r>
    </w:p>
    <w:p w14:paraId="00E3A972" w14:textId="77777777" w:rsidR="00473EFE" w:rsidRPr="00DB69F6" w:rsidRDefault="00473EFE" w:rsidP="00F938D1">
      <w:pPr>
        <w:pStyle w:val="Akapitzlist"/>
        <w:numPr>
          <w:ilvl w:val="1"/>
          <w:numId w:val="38"/>
        </w:numPr>
        <w:spacing w:after="0" w:line="276" w:lineRule="auto"/>
        <w:jc w:val="both"/>
        <w:rPr>
          <w:rFonts w:asciiTheme="minorHAnsi" w:hAnsiTheme="minorHAnsi" w:cstheme="minorHAnsi"/>
        </w:rPr>
      </w:pPr>
      <w:r w:rsidRPr="00DB69F6">
        <w:rPr>
          <w:rFonts w:asciiTheme="minorHAnsi" w:hAnsiTheme="minorHAnsi" w:cstheme="minorHAnsi"/>
        </w:rPr>
        <w:t xml:space="preserve">zapewnienie dozoru mienia na terenie robót na własny koszt; </w:t>
      </w:r>
    </w:p>
    <w:p w14:paraId="38E8220D" w14:textId="77777777" w:rsidR="00473EFE" w:rsidRPr="00DB69F6" w:rsidRDefault="00473EFE" w:rsidP="00F938D1">
      <w:pPr>
        <w:pStyle w:val="Numeracja1"/>
        <w:numPr>
          <w:ilvl w:val="1"/>
          <w:numId w:val="38"/>
        </w:numPr>
        <w:spacing w:line="276" w:lineRule="auto"/>
      </w:pPr>
      <w:r w:rsidRPr="00DB69F6">
        <w:t>zapewnienia na własny koszt transportu odpadów do miejsc ich wykorzystania lub utylizacji, łącznie z kosztami utylizacji;</w:t>
      </w:r>
    </w:p>
    <w:p w14:paraId="3C6F29EF" w14:textId="77777777" w:rsidR="00473EFE" w:rsidRPr="00DB69F6" w:rsidRDefault="00473EFE" w:rsidP="00F938D1">
      <w:pPr>
        <w:pStyle w:val="Numeracja1"/>
        <w:numPr>
          <w:ilvl w:val="1"/>
          <w:numId w:val="38"/>
        </w:numPr>
        <w:spacing w:line="276" w:lineRule="auto"/>
      </w:pPr>
      <w:r w:rsidRPr="00DB69F6">
        <w:lastRenderedPageBreak/>
        <w:t>jako wytwarzający odpady – Wykonawca zobowiązany jest do przestrzegania przepisów oraz norm, nakazów i zakazów wynikających z przepisów prawa, w tym w szczególności Ustawy prawo ochrony środowiska oraz ustawy o odpadach;</w:t>
      </w:r>
    </w:p>
    <w:p w14:paraId="0FA899A2" w14:textId="77777777" w:rsidR="00473EFE" w:rsidRPr="00DB69F6" w:rsidRDefault="00473EFE" w:rsidP="00F938D1">
      <w:pPr>
        <w:pStyle w:val="Numeracja1"/>
        <w:numPr>
          <w:ilvl w:val="1"/>
          <w:numId w:val="38"/>
        </w:numPr>
        <w:spacing w:line="276" w:lineRule="auto"/>
      </w:pPr>
      <w:r w:rsidRPr="00DB69F6">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21A8D3B" w14:textId="10DB9BDF" w:rsidR="00473EFE" w:rsidRDefault="00473EFE" w:rsidP="00F938D1">
      <w:pPr>
        <w:pStyle w:val="Numeracja1"/>
        <w:numPr>
          <w:ilvl w:val="1"/>
          <w:numId w:val="38"/>
        </w:numPr>
        <w:spacing w:line="276" w:lineRule="auto"/>
      </w:pPr>
      <w:r w:rsidRPr="00DB69F6">
        <w:t>terminowe wykonani</w:t>
      </w:r>
      <w:r w:rsidR="00211943">
        <w:t>e</w:t>
      </w:r>
      <w:r w:rsidRPr="00DB69F6">
        <w:t xml:space="preserve"> i przekazani</w:t>
      </w:r>
      <w:r w:rsidR="00211943">
        <w:t>e</w:t>
      </w:r>
      <w:r w:rsidRPr="00DB69F6">
        <w:t xml:space="preserve"> do eksploatacji Przedmiotu zamówienia oraz oświadczenia, że prace i roboty ukończone przez niego są całkowicie zgodne z Umową i odpowiadają potrzebom, dla których są przewidziane według Umowy;</w:t>
      </w:r>
    </w:p>
    <w:p w14:paraId="11A92C0A" w14:textId="68708E89" w:rsidR="00341D0F" w:rsidRPr="00341D0F" w:rsidRDefault="00341D0F" w:rsidP="00F938D1">
      <w:pPr>
        <w:pStyle w:val="Numeracja1"/>
        <w:numPr>
          <w:ilvl w:val="1"/>
          <w:numId w:val="38"/>
        </w:numPr>
        <w:spacing w:line="276" w:lineRule="auto"/>
      </w:pPr>
      <w:r>
        <w:t xml:space="preserve">sporządzenie </w:t>
      </w:r>
      <w:r w:rsidR="00211943">
        <w:t xml:space="preserve">i skompletowanie </w:t>
      </w:r>
      <w:r>
        <w:t>pełnej dokumentacji powykonawczej – w zakresie niezbędnym do złożenia wniosku o wydanie Pozwolenia na użytkowanie obiektu</w:t>
      </w:r>
      <w:r w:rsidR="00211943">
        <w:t>;</w:t>
      </w:r>
    </w:p>
    <w:p w14:paraId="5FA8DECF" w14:textId="77777777" w:rsidR="00473EFE" w:rsidRPr="00DB69F6" w:rsidRDefault="00473EFE" w:rsidP="00F938D1">
      <w:pPr>
        <w:pStyle w:val="Numeracja1"/>
        <w:numPr>
          <w:ilvl w:val="1"/>
          <w:numId w:val="38"/>
        </w:numPr>
        <w:spacing w:line="276" w:lineRule="auto"/>
      </w:pPr>
      <w:r w:rsidRPr="00DB69F6">
        <w:t>ponoszenie pełnej odpowiedzialności za stosowanie i bezpieczeństwo wszelkich działań prowadzonych na terenie robót i poza nim, a związanych z wykonaniem Umowy;</w:t>
      </w:r>
    </w:p>
    <w:p w14:paraId="6C7884E3" w14:textId="77777777" w:rsidR="00473EFE" w:rsidRPr="00DB69F6" w:rsidRDefault="00473EFE" w:rsidP="00F938D1">
      <w:pPr>
        <w:pStyle w:val="Numeracja1"/>
        <w:numPr>
          <w:ilvl w:val="1"/>
          <w:numId w:val="38"/>
        </w:numPr>
        <w:spacing w:line="276" w:lineRule="auto"/>
      </w:pPr>
      <w:r w:rsidRPr="00DB69F6">
        <w:t>ponoszenie pełnej odpowiedzialności za szkody oraz następstwa nieszczęśliwych wypadków pracowników, współpracowników, podwykonawców itp. oraz osób trzecich, powstałe w związku z prowadzonymi robotami, w tym także ruchem pojazdów;</w:t>
      </w:r>
    </w:p>
    <w:p w14:paraId="668EE290" w14:textId="77777777" w:rsidR="00473EFE" w:rsidRPr="00DB69F6" w:rsidRDefault="00473EFE" w:rsidP="00F938D1">
      <w:pPr>
        <w:pStyle w:val="Numeracja1"/>
        <w:numPr>
          <w:ilvl w:val="1"/>
          <w:numId w:val="38"/>
        </w:numPr>
        <w:spacing w:line="276" w:lineRule="auto"/>
      </w:pPr>
      <w:r w:rsidRPr="00DB69F6">
        <w:t>zabezpieczenie instalacji, urządzeń i obiektów na terenie robót i w jej bezpośrednim otoczeniu, przed ich zniszczeniem lub uszkodzeniem w trakcie wykonywania robót;</w:t>
      </w:r>
    </w:p>
    <w:p w14:paraId="12968FF2" w14:textId="77777777" w:rsidR="00473EFE" w:rsidRPr="00DB69F6" w:rsidRDefault="00473EFE" w:rsidP="00F938D1">
      <w:pPr>
        <w:pStyle w:val="Numeracja1"/>
        <w:numPr>
          <w:ilvl w:val="1"/>
          <w:numId w:val="38"/>
        </w:numPr>
        <w:spacing w:line="276" w:lineRule="auto"/>
      </w:pPr>
      <w:r w:rsidRPr="00DB69F6">
        <w:t>dbanie o porządek na terenie robót oraz utrzymywanie terenu robót w należytym stanie i porządku oraz w stanie wolnym od przeszkód komunikacyjnych;</w:t>
      </w:r>
    </w:p>
    <w:p w14:paraId="351D0464" w14:textId="77777777" w:rsidR="00473EFE" w:rsidRPr="00DB69F6" w:rsidRDefault="00473EFE" w:rsidP="00F938D1">
      <w:pPr>
        <w:pStyle w:val="Numeracja1"/>
        <w:numPr>
          <w:ilvl w:val="1"/>
          <w:numId w:val="38"/>
        </w:numPr>
        <w:spacing w:line="276" w:lineRule="auto"/>
      </w:pPr>
      <w:r w:rsidRPr="00DB69F6">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353E4320" w14:textId="77777777" w:rsidR="00473EFE" w:rsidRPr="00DB69F6" w:rsidRDefault="00473EFE" w:rsidP="00F938D1">
      <w:pPr>
        <w:pStyle w:val="Numeracja1"/>
        <w:numPr>
          <w:ilvl w:val="1"/>
          <w:numId w:val="38"/>
        </w:numPr>
        <w:spacing w:line="276" w:lineRule="auto"/>
      </w:pPr>
      <w:r w:rsidRPr="00DB69F6">
        <w:t>kompletowanie w trakcie realizacji robót wszelkiej dokumentacji zgodnie z przepisami Prawa budowlanego oraz przygotowanie do odbioru końcowego kompletu dokumentacji powykonawczej;</w:t>
      </w:r>
    </w:p>
    <w:p w14:paraId="30A1F173" w14:textId="77777777" w:rsidR="00473EFE" w:rsidRPr="00DB69F6" w:rsidRDefault="00473EFE" w:rsidP="00F938D1">
      <w:pPr>
        <w:pStyle w:val="Numeracja1"/>
        <w:numPr>
          <w:ilvl w:val="1"/>
          <w:numId w:val="38"/>
        </w:numPr>
        <w:spacing w:line="276" w:lineRule="auto"/>
      </w:pPr>
      <w:r w:rsidRPr="00DB69F6">
        <w:t>usunięcie wszelkich wad i usterek stwierdzonych przez nadzór inwestorski w trakcie trwania robót w terminie wskazanym przez Zamawiającego;</w:t>
      </w:r>
    </w:p>
    <w:p w14:paraId="4FB8A5EA" w14:textId="77777777" w:rsidR="00473EFE" w:rsidRPr="00DB69F6" w:rsidRDefault="00473EFE" w:rsidP="00F938D1">
      <w:pPr>
        <w:pStyle w:val="Numeracja1"/>
        <w:numPr>
          <w:ilvl w:val="1"/>
          <w:numId w:val="38"/>
        </w:numPr>
        <w:spacing w:line="276" w:lineRule="auto"/>
      </w:pPr>
      <w:r w:rsidRPr="00DB69F6">
        <w:t>ponoszenie wyłącznej odpowiedzialności za wszelkie szkody będące następstwem niewykonania lub nienależytego wykonania Umowy, które to szkody Wykonawca zobowiązuje się pokryć w pełnej wysokości;</w:t>
      </w:r>
    </w:p>
    <w:p w14:paraId="79C1D360" w14:textId="77777777" w:rsidR="00473EFE" w:rsidRPr="00DB69F6" w:rsidRDefault="00473EFE" w:rsidP="00F938D1">
      <w:pPr>
        <w:pStyle w:val="Numeracja1"/>
        <w:numPr>
          <w:ilvl w:val="1"/>
          <w:numId w:val="38"/>
        </w:numPr>
        <w:spacing w:line="276" w:lineRule="auto"/>
      </w:pPr>
      <w:r w:rsidRPr="00DB69F6">
        <w:t xml:space="preserve">niezwłocznego informowanie </w:t>
      </w:r>
      <w:r>
        <w:t>ZK</w:t>
      </w:r>
      <w:r w:rsidRPr="00DB69F6">
        <w:t xml:space="preserve"> o problemach technicznych lub okolicznościach, które mogą wpłynąć na jakość prac/robót lub termin zakończenia prac/robót; w tym w</w:t>
      </w:r>
      <w:r>
        <w:t> </w:t>
      </w:r>
      <w:r w:rsidRPr="00DB69F6">
        <w:t>szczególności na terminy wynikające z Harmonogramu Prac;</w:t>
      </w:r>
    </w:p>
    <w:p w14:paraId="1BD7141F" w14:textId="77777777" w:rsidR="00473EFE" w:rsidRPr="00DB69F6" w:rsidRDefault="00473EFE" w:rsidP="00F938D1">
      <w:pPr>
        <w:pStyle w:val="Numeracja1"/>
        <w:numPr>
          <w:ilvl w:val="1"/>
          <w:numId w:val="38"/>
        </w:numPr>
        <w:spacing w:line="276" w:lineRule="auto"/>
      </w:pPr>
      <w:r w:rsidRPr="00DB69F6">
        <w:t>przestrzeganie zasad bezpieczeństwa, BHP, p.poż.</w:t>
      </w:r>
    </w:p>
    <w:p w14:paraId="252BA1AF" w14:textId="77777777" w:rsidR="00473EFE" w:rsidRPr="00DB69F6" w:rsidRDefault="00473EFE" w:rsidP="00F938D1">
      <w:pPr>
        <w:pStyle w:val="Numeracja1"/>
        <w:numPr>
          <w:ilvl w:val="0"/>
          <w:numId w:val="38"/>
        </w:numPr>
        <w:spacing w:before="120" w:after="120" w:line="276" w:lineRule="auto"/>
      </w:pPr>
      <w:r w:rsidRPr="00DB69F6">
        <w:t>Wykonawca zobowiązany jest zapewnić wykonanie i kierowanie robotami objętymi Umową przez osoby posiadające stosowne kwalifikacje zawodowe i uprawnienia budowlane.</w:t>
      </w:r>
    </w:p>
    <w:p w14:paraId="15E687CD" w14:textId="77777777" w:rsidR="00473EFE" w:rsidRPr="00DB69F6" w:rsidRDefault="00473EFE" w:rsidP="00F938D1">
      <w:pPr>
        <w:pStyle w:val="Numeracja1"/>
        <w:numPr>
          <w:ilvl w:val="0"/>
          <w:numId w:val="38"/>
        </w:numPr>
        <w:spacing w:before="120" w:after="120" w:line="276" w:lineRule="auto"/>
        <w:ind w:hanging="567"/>
      </w:pPr>
      <w:r w:rsidRPr="00DB69F6">
        <w:t xml:space="preserve">W wykonaniu obowiązku, o którym mowa w </w:t>
      </w:r>
      <w:r>
        <w:t>ustępie</w:t>
      </w:r>
      <w:r w:rsidRPr="00DB69F6">
        <w:t xml:space="preserve"> powyżej Wykonawca zapewni potencjał osobowy niezbędny dla prawidłowego wykonania Umowy, posiadający niezbędne uprawnienia.</w:t>
      </w:r>
    </w:p>
    <w:p w14:paraId="47F4730D" w14:textId="77777777" w:rsidR="00473EFE" w:rsidRPr="00DB69F6" w:rsidRDefault="00473EFE" w:rsidP="00F938D1">
      <w:pPr>
        <w:pStyle w:val="Numeracja1"/>
        <w:numPr>
          <w:ilvl w:val="0"/>
          <w:numId w:val="38"/>
        </w:numPr>
        <w:spacing w:before="120" w:after="120" w:line="276" w:lineRule="auto"/>
        <w:ind w:hanging="567"/>
      </w:pPr>
      <w:r w:rsidRPr="00DB69F6">
        <w:lastRenderedPageBreak/>
        <w:t>Wykaz osób posiadających w/w uprawnienia, wchodzących w skład Zespołu Wykonawcy wraz z kopiami dokumentów potwierdzających posiadanie przez nie w/w uprawnień, stanowi załącznik do niniejszej Umowy.</w:t>
      </w:r>
    </w:p>
    <w:p w14:paraId="07EEA0AE" w14:textId="77777777" w:rsidR="00473EFE" w:rsidRPr="00DB69F6" w:rsidRDefault="00473EFE" w:rsidP="00F938D1">
      <w:pPr>
        <w:pStyle w:val="Numeracja1"/>
        <w:numPr>
          <w:ilvl w:val="0"/>
          <w:numId w:val="38"/>
        </w:numPr>
        <w:spacing w:before="120" w:after="120" w:line="276" w:lineRule="auto"/>
        <w:ind w:hanging="567"/>
      </w:pPr>
      <w:r w:rsidRPr="00DB69F6">
        <w:t xml:space="preserve">Wykonawca nie może bez pisemnej zgody Zamawiającego powierzyć wykonania Przedmiotu Umowy lub jej części innym osobom aniżeli wskazane powyżej. Zmiana którejkolwiek z osób, o których mowa w powyższym ustępie w trakcie realizacji Przedmiotu zamówienia,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w:t>
      </w:r>
      <w:r>
        <w:t>Zaproszeniu do składania ofert.</w:t>
      </w:r>
    </w:p>
    <w:p w14:paraId="6896D65A" w14:textId="77777777" w:rsidR="00473EFE" w:rsidRPr="00DB69F6" w:rsidRDefault="00473EFE" w:rsidP="00F938D1">
      <w:pPr>
        <w:pStyle w:val="Numeracja1"/>
        <w:numPr>
          <w:ilvl w:val="0"/>
          <w:numId w:val="38"/>
        </w:numPr>
        <w:spacing w:before="120" w:after="120" w:line="276" w:lineRule="auto"/>
        <w:ind w:hanging="567"/>
      </w:pPr>
      <w:r w:rsidRPr="00DB69F6">
        <w:t>Wykonawca zapewnia, że wszystkie osoby wyznaczone przez niego do realizacji niniejszej umowy posiadają odpowiednie kwalifikacje oraz przeszkolenia i uprawnienia wymagane przepisami prawa.</w:t>
      </w:r>
    </w:p>
    <w:p w14:paraId="7DAA1BCD" w14:textId="77777777" w:rsidR="00473EFE" w:rsidRPr="00DB69F6" w:rsidRDefault="00473EFE" w:rsidP="00F938D1">
      <w:pPr>
        <w:pStyle w:val="Numeracja1"/>
        <w:numPr>
          <w:ilvl w:val="0"/>
          <w:numId w:val="38"/>
        </w:numPr>
        <w:spacing w:before="120" w:after="120" w:line="276" w:lineRule="auto"/>
        <w:ind w:hanging="567"/>
      </w:pPr>
      <w:r w:rsidRPr="00DB69F6">
        <w:t>Wykonawca ponosi wyłączną odpowiedzialność za:</w:t>
      </w:r>
    </w:p>
    <w:p w14:paraId="01F970E7" w14:textId="77777777" w:rsidR="00473EFE" w:rsidRPr="00DB69F6" w:rsidRDefault="00473EFE" w:rsidP="00F938D1">
      <w:pPr>
        <w:pStyle w:val="Akapitzlist"/>
        <w:numPr>
          <w:ilvl w:val="1"/>
          <w:numId w:val="38"/>
        </w:numPr>
        <w:spacing w:before="120" w:after="120" w:line="276" w:lineRule="auto"/>
        <w:jc w:val="both"/>
        <w:rPr>
          <w:rFonts w:asciiTheme="minorHAnsi" w:hAnsiTheme="minorHAnsi" w:cstheme="minorHAnsi"/>
        </w:rPr>
      </w:pPr>
      <w:r w:rsidRPr="00DB69F6">
        <w:rPr>
          <w:rFonts w:asciiTheme="minorHAnsi" w:hAnsiTheme="minorHAnsi" w:cstheme="minorHAnsi"/>
        </w:rPr>
        <w:t>przeszkolenie zatrudnionych przez siebie lub zaangażowanych do wykonania Umowy osób w zakresie BHP,</w:t>
      </w:r>
    </w:p>
    <w:p w14:paraId="596CF0E9" w14:textId="77777777" w:rsidR="00473EFE" w:rsidRPr="00DB69F6" w:rsidRDefault="00473EFE" w:rsidP="00F938D1">
      <w:pPr>
        <w:pStyle w:val="Akapitzlist"/>
        <w:numPr>
          <w:ilvl w:val="1"/>
          <w:numId w:val="38"/>
        </w:numPr>
        <w:spacing w:before="120" w:after="120" w:line="276" w:lineRule="auto"/>
        <w:jc w:val="both"/>
        <w:rPr>
          <w:rFonts w:asciiTheme="minorHAnsi" w:hAnsiTheme="minorHAnsi" w:cstheme="minorHAnsi"/>
        </w:rPr>
      </w:pPr>
      <w:r w:rsidRPr="00DB69F6">
        <w:rPr>
          <w:rFonts w:asciiTheme="minorHAnsi" w:hAnsiTheme="minorHAnsi" w:cstheme="minorHAnsi"/>
        </w:rPr>
        <w:t>posiadanie przez te osoby wymaganych badań lekarskich,</w:t>
      </w:r>
    </w:p>
    <w:p w14:paraId="4362EDD1" w14:textId="77777777" w:rsidR="00473EFE" w:rsidRPr="00DB69F6" w:rsidRDefault="00473EFE" w:rsidP="00F938D1">
      <w:pPr>
        <w:pStyle w:val="Akapitzlist"/>
        <w:numPr>
          <w:ilvl w:val="1"/>
          <w:numId w:val="38"/>
        </w:numPr>
        <w:spacing w:before="120" w:after="120" w:line="276" w:lineRule="auto"/>
        <w:jc w:val="both"/>
        <w:rPr>
          <w:rFonts w:asciiTheme="minorHAnsi" w:hAnsiTheme="minorHAnsi" w:cstheme="minorHAnsi"/>
        </w:rPr>
      </w:pPr>
      <w:r w:rsidRPr="00DB69F6">
        <w:rPr>
          <w:rFonts w:asciiTheme="minorHAnsi" w:hAnsiTheme="minorHAnsi" w:cstheme="minorHAnsi"/>
        </w:rPr>
        <w:t>przeszkolenie stanowiskowe tych osób.</w:t>
      </w:r>
    </w:p>
    <w:p w14:paraId="454A4D3B" w14:textId="77777777" w:rsidR="00473EFE" w:rsidRPr="00DB69F6" w:rsidRDefault="00473EFE" w:rsidP="00F938D1">
      <w:pPr>
        <w:pStyle w:val="Numeracja1"/>
        <w:numPr>
          <w:ilvl w:val="0"/>
          <w:numId w:val="38"/>
        </w:numPr>
        <w:spacing w:before="120" w:after="120" w:line="276" w:lineRule="auto"/>
      </w:pPr>
      <w:r w:rsidRPr="00DB69F6">
        <w:t xml:space="preserve"> Wykonawca jest obowiązany odsunąć od wykonywania pracy każdą osobę, która przez swój brak kwalifikacji lub z innego powodu zagraża w jakikolwiek sposób należytemu wykonaniu Umowy.</w:t>
      </w:r>
    </w:p>
    <w:p w14:paraId="4E81B643" w14:textId="77777777" w:rsidR="00473EFE" w:rsidRPr="00DB69F6" w:rsidRDefault="00473EFE" w:rsidP="00F938D1">
      <w:pPr>
        <w:pStyle w:val="Numeracja1"/>
        <w:numPr>
          <w:ilvl w:val="0"/>
          <w:numId w:val="38"/>
        </w:numPr>
        <w:spacing w:before="120" w:after="120" w:line="276" w:lineRule="auto"/>
      </w:pPr>
      <w:r w:rsidRPr="00DB69F6">
        <w:t>Wykonawca jest odpowiedzialny za działania i zaniechania osób, z pomocą których wykonuje Umowę, jak za działania i zaniechania własne.</w:t>
      </w:r>
    </w:p>
    <w:p w14:paraId="6139FC68" w14:textId="77777777" w:rsidR="00473EFE" w:rsidRPr="00DB69F6" w:rsidRDefault="00473EFE" w:rsidP="00F938D1">
      <w:pPr>
        <w:pStyle w:val="Numeracja1"/>
        <w:numPr>
          <w:ilvl w:val="0"/>
          <w:numId w:val="38"/>
        </w:numPr>
        <w:spacing w:before="120" w:after="120" w:line="276" w:lineRule="auto"/>
      </w:pPr>
      <w:r w:rsidRPr="00DB69F6">
        <w:t>Wykonawca zabezpieczy Nieruchomość od momentu jej przejęcia od Zamawiającego, które to przejęcie następować będzie etapami, zgodnie z postępem i zaawansowaniem prac, zgodnym z harmonogramem prac oraz będzie ponosił pełną odpowiedzialność za ewentualne szkody wyrządzone w częściach lub elementach Nieruchomości niepodlegających pracom/robotom na danym etapie robót, stanowiących Przedmiot zamówienia.</w:t>
      </w:r>
    </w:p>
    <w:p w14:paraId="08951A58" w14:textId="77777777" w:rsidR="00473EFE" w:rsidRPr="00DB69F6" w:rsidRDefault="00473EFE" w:rsidP="00F938D1">
      <w:pPr>
        <w:pStyle w:val="Numeracja1"/>
        <w:numPr>
          <w:ilvl w:val="0"/>
          <w:numId w:val="38"/>
        </w:numPr>
        <w:spacing w:before="120" w:after="120" w:line="276" w:lineRule="auto"/>
      </w:pPr>
      <w:r w:rsidRPr="00DB69F6">
        <w:t>W celu uniknięcia wszelkich wątpliwości w tym zakresie Strony ustalają, że:</w:t>
      </w:r>
    </w:p>
    <w:p w14:paraId="5B205F69" w14:textId="77777777" w:rsidR="00473EFE" w:rsidRPr="00C15F32" w:rsidRDefault="00473EFE" w:rsidP="00F938D1">
      <w:pPr>
        <w:pStyle w:val="Akapitzlist"/>
        <w:numPr>
          <w:ilvl w:val="1"/>
          <w:numId w:val="38"/>
        </w:numPr>
        <w:spacing w:before="120" w:after="120" w:line="276" w:lineRule="auto"/>
        <w:jc w:val="both"/>
        <w:rPr>
          <w:rFonts w:asciiTheme="minorHAnsi" w:hAnsiTheme="minorHAnsi" w:cstheme="minorHAnsi"/>
        </w:rPr>
      </w:pPr>
      <w:r w:rsidRPr="00C15F32">
        <w:rPr>
          <w:rFonts w:asciiTheme="minorHAnsi" w:hAnsiTheme="minorHAnsi" w:cstheme="minorHAnsi"/>
        </w:rPr>
        <w:t xml:space="preserve">Zamawiający nie zapewnia terenu na czasowe składowanie materiałów z rozbiórki, jak również nie udostępnia poza terenem budowy żadnego pomieszczenia celem magazynowania materiałów używanych podczas robót, </w:t>
      </w:r>
    </w:p>
    <w:p w14:paraId="03F916E4" w14:textId="77777777" w:rsidR="00473EFE" w:rsidRPr="00DB69F6" w:rsidRDefault="00473EFE" w:rsidP="00F938D1">
      <w:pPr>
        <w:pStyle w:val="Akapitzlist"/>
        <w:numPr>
          <w:ilvl w:val="1"/>
          <w:numId w:val="38"/>
        </w:numPr>
        <w:spacing w:before="120" w:after="120" w:line="276" w:lineRule="auto"/>
        <w:jc w:val="both"/>
        <w:rPr>
          <w:rFonts w:asciiTheme="minorHAnsi" w:hAnsiTheme="minorHAnsi" w:cstheme="minorHAnsi"/>
        </w:rPr>
      </w:pPr>
      <w:r w:rsidRPr="00DB69F6">
        <w:rPr>
          <w:rFonts w:asciiTheme="minorHAnsi" w:hAnsiTheme="minorHAnsi" w:cstheme="minorHAnsi"/>
        </w:rPr>
        <w:t>zapewnienie oraz koszty obsługi geotechnicznej i geodezyjnej leżą po stronie Wykonawcy,</w:t>
      </w:r>
    </w:p>
    <w:p w14:paraId="05EFD0D8" w14:textId="77777777" w:rsidR="00473EFE" w:rsidRPr="00DB69F6" w:rsidRDefault="00473EFE" w:rsidP="00F938D1">
      <w:pPr>
        <w:pStyle w:val="Akapitzlist"/>
        <w:numPr>
          <w:ilvl w:val="1"/>
          <w:numId w:val="38"/>
        </w:numPr>
        <w:spacing w:before="120" w:after="120" w:line="276" w:lineRule="auto"/>
        <w:jc w:val="both"/>
        <w:rPr>
          <w:rFonts w:asciiTheme="minorHAnsi" w:hAnsiTheme="minorHAnsi" w:cstheme="minorHAnsi"/>
        </w:rPr>
      </w:pPr>
      <w:r w:rsidRPr="00DB69F6">
        <w:rPr>
          <w:rFonts w:asciiTheme="minorHAnsi" w:hAnsiTheme="minorHAnsi" w:cstheme="minorHAnsi"/>
        </w:rPr>
        <w:t>teren budowy powinien być zorganizowany zgodnie z wymogami właściwej gospodarki odpadami oraz w sposób zapewniający ochronę powietrza atmosferycznego przed zanieczyszczeniem (przenikaniem zanieczyszczonego powietrza do użytkowanych przez Zamawiającego pomieszczeń), w tym także przez zastosowanie sprawnego i właściwie eksploatowanego sprzętu oraz najmniej uciążliwej akustycznie technologii prowadzenia robót,</w:t>
      </w:r>
    </w:p>
    <w:p w14:paraId="5C2BA1CB" w14:textId="77777777" w:rsidR="00473EFE" w:rsidRPr="00DB69F6" w:rsidRDefault="00473EFE" w:rsidP="00F938D1">
      <w:pPr>
        <w:pStyle w:val="Numeracja1"/>
        <w:numPr>
          <w:ilvl w:val="0"/>
          <w:numId w:val="38"/>
        </w:numPr>
        <w:spacing w:before="120" w:after="120" w:line="276" w:lineRule="auto"/>
        <w:ind w:left="993" w:hanging="568"/>
      </w:pPr>
      <w:r w:rsidRPr="00DB69F6">
        <w:lastRenderedPageBreak/>
        <w:t>Wykonawca zobowiązany jest prowadzić roboty w taki sposób, aby nie wystąpiły uszkodzenia istniejących obiektów, w tym infrastruktury technicznej istniejącej (nadziemnej i podziemnej), zlokalizowanych na terenie budowy i nie podlegających przebudowie oraz zlokalizowanych poza terenem budowy. W przypadku wystąpienia uszkodzeń tych obiektów lub infrastruktury, Wykonawca zobowiązany jest do naprawy uszkodzeń lub odtworzenia tych obiektów lub infrastruktury na własny koszt. W razie zaniechania tego obowiązku Zamawiający jest uprawniony do zlecenia takiej naprawy lub odtworzenia podmiotowi trzeciemu na koszt i ryzyko Wykonawcy, oraz do potrącenia kosztów z tym związanych z należnych Wykonawcy od Zamawiającego należności.</w:t>
      </w:r>
    </w:p>
    <w:p w14:paraId="10EAD2D9" w14:textId="77777777" w:rsidR="00473EFE" w:rsidRPr="00DB69F6" w:rsidRDefault="00473EFE" w:rsidP="00F938D1">
      <w:pPr>
        <w:pStyle w:val="Numeracja1"/>
        <w:numPr>
          <w:ilvl w:val="0"/>
          <w:numId w:val="38"/>
        </w:numPr>
        <w:spacing w:before="120" w:after="120" w:line="276" w:lineRule="auto"/>
        <w:ind w:left="993" w:hanging="567"/>
      </w:pPr>
      <w:r w:rsidRPr="00DB69F6">
        <w:t>Teren budowy oraz tereny przyległe zostaną po zakończeniu budowy doprowadzone na własny koszt Wykonawcy do należytego stanu (pełnego uporządkowania), gotowego do użytkowania i prowadzenia bieżącej działalności przez Zamawiającego. Wykonawca będzie na bieżąco dbał o czystość i porządek terenów sąsiadujących z budową, które mogłyby zostać zanieczyszczone w związku z prowadzeniem inwestycji. W razie zaniechania tego obowiązku Zamawiający jest uprawniony do zlecenia prac zmierzających do doprowadzenia do takiego stanu podmiotowi trzeciemu na koszt i ryzyko Wykonawcy, oraz do potrącenia kosztów z tym związanych z należnych Wykonawcy od Zamawiającego należności.</w:t>
      </w:r>
    </w:p>
    <w:p w14:paraId="1BA78A1A" w14:textId="77777777" w:rsidR="00473EFE" w:rsidRPr="00DB69F6" w:rsidRDefault="00473EFE" w:rsidP="00F938D1">
      <w:pPr>
        <w:pStyle w:val="Numeracja1"/>
        <w:numPr>
          <w:ilvl w:val="0"/>
          <w:numId w:val="38"/>
        </w:numPr>
        <w:spacing w:before="120" w:after="120" w:line="276" w:lineRule="auto"/>
        <w:ind w:left="993" w:hanging="567"/>
      </w:pPr>
      <w:r>
        <w:t>O ile zaistnieje taka konieczność: z</w:t>
      </w:r>
      <w:r w:rsidRPr="00DB69F6">
        <w:t>głoszenie zamiaru rozpoczęcia robót instalacyjnych właściwym gestorom sieci oraz koszt związanych z przedmiotowymi pracami nadzorów branżowych leży po stronie Wykonawcy.</w:t>
      </w:r>
    </w:p>
    <w:p w14:paraId="0569D4ED" w14:textId="77777777" w:rsidR="00473EFE" w:rsidRDefault="00473EFE" w:rsidP="00211943">
      <w:pPr>
        <w:pStyle w:val="Nagwek1"/>
        <w:numPr>
          <w:ilvl w:val="0"/>
          <w:numId w:val="0"/>
        </w:numPr>
        <w:ind w:left="1702"/>
      </w:pPr>
    </w:p>
    <w:p w14:paraId="481A3488" w14:textId="77777777" w:rsidR="00473EFE" w:rsidRPr="00DB69F6" w:rsidRDefault="00473EFE" w:rsidP="00211943">
      <w:pPr>
        <w:pStyle w:val="Nagwek1"/>
        <w:numPr>
          <w:ilvl w:val="0"/>
          <w:numId w:val="0"/>
        </w:numPr>
        <w:ind w:left="1702"/>
      </w:pPr>
      <w:r w:rsidRPr="00DB69F6">
        <w:t>§ 4 Oświadczenia Wykonawcy</w:t>
      </w:r>
    </w:p>
    <w:p w14:paraId="305E143B" w14:textId="77777777" w:rsidR="00473EFE" w:rsidRPr="00DB69F6" w:rsidRDefault="00473EFE" w:rsidP="00F938D1">
      <w:pPr>
        <w:pStyle w:val="Numeracja1"/>
        <w:numPr>
          <w:ilvl w:val="0"/>
          <w:numId w:val="40"/>
        </w:numPr>
        <w:spacing w:before="120" w:after="120" w:line="276" w:lineRule="auto"/>
      </w:pPr>
      <w:r w:rsidRPr="00DB69F6">
        <w:t xml:space="preserve">Wykonawca oświadcza, że posiada wiedzę i doświadczenie niezbędne do należytego wykonania Umowy, w tym do współpracy z Zamawiającym i </w:t>
      </w:r>
      <w:r>
        <w:t>ZK</w:t>
      </w:r>
      <w:r w:rsidRPr="00DB69F6">
        <w:t xml:space="preserve"> i zobowiązuje się wykonać ją z najlepszą wiedzą i doświadczeniem oraz z zachowaniem najwyższej staranności, z</w:t>
      </w:r>
      <w:r>
        <w:t> </w:t>
      </w:r>
      <w:r w:rsidRPr="00DB69F6">
        <w:t>uwzględnieniem jej zawodowego charakteru, a także z uwzględnieniem obowiązujących przepisów prawa, reguł wykonywania czynności objętych Umową oraz z zachowaniem reguł, standardów i dobrych praktyk obowiązujących w branży budowlanej.</w:t>
      </w:r>
    </w:p>
    <w:p w14:paraId="243AF892" w14:textId="77777777" w:rsidR="00473EFE" w:rsidRPr="00DB69F6" w:rsidRDefault="00473EFE" w:rsidP="00F938D1">
      <w:pPr>
        <w:pStyle w:val="Numeracja1"/>
        <w:numPr>
          <w:ilvl w:val="0"/>
          <w:numId w:val="40"/>
        </w:numPr>
        <w:spacing w:before="120" w:after="120" w:line="276" w:lineRule="auto"/>
      </w:pPr>
      <w:r w:rsidRPr="00DB69F6">
        <w:t>Wykonawca oświadcza, że przed zawarciem Umowy uzyskał od Zamawiającego wszystkie informacje, które mogłyby mieć wpływ na ryzyko, okoliczności oraz sposób realizacji całości Przedmiotu zamówienia, a ponadto oświadcza, że zapoznał się ze wszystkimi dokumentami oraz warunkami, które są niezbędne i konieczne do wykonania przez niego Przedmiotu zamówienia, bez konieczności uzupełnień i ponoszenia przez Wykonawcę jakichkolwiek dodatkowych kosztów i w związku z tym nie wnosi i nie będzie podnosił w przyszłości żadnych zastrzeżeń.</w:t>
      </w:r>
    </w:p>
    <w:p w14:paraId="055ECA6A" w14:textId="77777777" w:rsidR="00473EFE" w:rsidRPr="00DB69F6" w:rsidRDefault="00473EFE" w:rsidP="00F938D1">
      <w:pPr>
        <w:pStyle w:val="Numeracja1"/>
        <w:numPr>
          <w:ilvl w:val="0"/>
          <w:numId w:val="40"/>
        </w:numPr>
        <w:spacing w:before="120" w:after="120" w:line="276" w:lineRule="auto"/>
      </w:pPr>
      <w:r w:rsidRPr="00DB69F6">
        <w:t>Wykonawca zobowiązuje się wykonać Umowę dbając o interesy Zamawiającego oraz z</w:t>
      </w:r>
      <w:r>
        <w:t> </w:t>
      </w:r>
      <w:r w:rsidRPr="00DB69F6">
        <w:t xml:space="preserve">uwzględnieniem potrzeb i wskazań merytorycznych Zamawiającego lub upoważnionych przez Zamawiającego osób, w tym także </w:t>
      </w:r>
      <w:r>
        <w:t>ZK</w:t>
      </w:r>
      <w:r w:rsidRPr="00DB69F6">
        <w:t>. W tym celu Wykonawca:</w:t>
      </w:r>
    </w:p>
    <w:p w14:paraId="20880207" w14:textId="77777777" w:rsidR="00473EFE" w:rsidRPr="00DB69F6" w:rsidRDefault="00473EFE" w:rsidP="00F938D1">
      <w:pPr>
        <w:pStyle w:val="Numeracja1"/>
        <w:numPr>
          <w:ilvl w:val="1"/>
          <w:numId w:val="39"/>
        </w:numPr>
        <w:spacing w:before="120" w:after="120" w:line="276" w:lineRule="auto"/>
      </w:pPr>
      <w:r w:rsidRPr="00DB69F6">
        <w:t>uwzględni wymagania wynikające z dokumentów przekazanych przez Zamawiającego</w:t>
      </w:r>
      <w:r>
        <w:t xml:space="preserve"> lub ZK</w:t>
      </w:r>
      <w:r w:rsidRPr="00DB69F6">
        <w:t>;</w:t>
      </w:r>
    </w:p>
    <w:p w14:paraId="1CC27EE4" w14:textId="77777777" w:rsidR="00473EFE" w:rsidRPr="00DB69F6" w:rsidRDefault="00473EFE" w:rsidP="00F938D1">
      <w:pPr>
        <w:pStyle w:val="Numeracja1"/>
        <w:numPr>
          <w:ilvl w:val="1"/>
          <w:numId w:val="39"/>
        </w:numPr>
        <w:spacing w:before="120" w:after="120" w:line="276" w:lineRule="auto"/>
      </w:pPr>
      <w:r w:rsidRPr="00DB69F6">
        <w:lastRenderedPageBreak/>
        <w:t xml:space="preserve">będzie prowadził niezbędne konsultacje z </w:t>
      </w:r>
      <w:r>
        <w:t>ZK</w:t>
      </w:r>
      <w:r w:rsidRPr="00DB69F6">
        <w:t xml:space="preserve"> oraz uwzględni zgłaszane przez nich wnioski, propozycje i uwagi, a w razie niemożności lub niecelowości ich uwzględnienia - wskaże umotywowane przyczyny braku możności ich uwzględnienia lub ryzyka związane z ich uwzględnieniem;</w:t>
      </w:r>
    </w:p>
    <w:p w14:paraId="6C8ABB14" w14:textId="77777777" w:rsidR="00473EFE" w:rsidRPr="00DB69F6" w:rsidRDefault="00473EFE" w:rsidP="00F938D1">
      <w:pPr>
        <w:pStyle w:val="Numeracja1"/>
        <w:numPr>
          <w:ilvl w:val="1"/>
          <w:numId w:val="39"/>
        </w:numPr>
        <w:spacing w:before="120" w:after="120" w:line="276" w:lineRule="auto"/>
      </w:pPr>
      <w:r w:rsidRPr="00DB69F6">
        <w:t xml:space="preserve">będzie na bieżąco informował upoważnionego przedstawiciela </w:t>
      </w:r>
      <w:r>
        <w:t>ZK</w:t>
      </w:r>
      <w:r w:rsidRPr="00DB69F6">
        <w:t xml:space="preserve"> o postępie i</w:t>
      </w:r>
      <w:r>
        <w:t> </w:t>
      </w:r>
      <w:r w:rsidRPr="00DB69F6">
        <w:t>zaawansowaniu prac oraz będzie sygnalizował ewentualne, choćby potencjalne ryzyka;</w:t>
      </w:r>
    </w:p>
    <w:p w14:paraId="2137EEB2" w14:textId="77777777" w:rsidR="00473EFE" w:rsidRPr="00DB69F6" w:rsidRDefault="00473EFE" w:rsidP="00F938D1">
      <w:pPr>
        <w:pStyle w:val="Numeracja1"/>
        <w:numPr>
          <w:ilvl w:val="1"/>
          <w:numId w:val="39"/>
        </w:numPr>
        <w:spacing w:before="120" w:after="120" w:line="276" w:lineRule="auto"/>
      </w:pPr>
      <w:r w:rsidRPr="00DB69F6">
        <w:t>będzie stawiał się w siedzibie Zamawiającego na wezwania</w:t>
      </w:r>
      <w:r>
        <w:t xml:space="preserve"> Zamawiającego lub ZK</w:t>
      </w:r>
      <w:r w:rsidRPr="00DB69F6">
        <w:t>.</w:t>
      </w:r>
    </w:p>
    <w:p w14:paraId="79CCE306" w14:textId="77777777" w:rsidR="00473EFE" w:rsidRPr="00DB69F6" w:rsidRDefault="00473EFE" w:rsidP="00F938D1">
      <w:pPr>
        <w:pStyle w:val="Numeracja1"/>
        <w:numPr>
          <w:ilvl w:val="0"/>
          <w:numId w:val="40"/>
        </w:numPr>
        <w:spacing w:before="120" w:after="120" w:line="276" w:lineRule="auto"/>
      </w:pPr>
      <w:r w:rsidRPr="00DB69F6">
        <w:t xml:space="preserve">W przypadku zgłoszenia przez Zamawiającego bądź </w:t>
      </w:r>
      <w:r>
        <w:t>ZK</w:t>
      </w:r>
      <w:r w:rsidRPr="00DB69F6">
        <w:t xml:space="preserve"> uzasadnionych uwag lub zastrzeżeń do działań/zaniechań Wykonawcy, Wykonawca zobowiązuje się do ich poprawy, zmiany lub uzupełnienia w odpowiednim, rozsądnym i uzasadnionym okolicznościami terminie wyznaczonym przez dany podmiot. </w:t>
      </w:r>
    </w:p>
    <w:p w14:paraId="442E5E82" w14:textId="77777777" w:rsidR="00473EFE" w:rsidRPr="00DB69F6" w:rsidRDefault="00473EFE" w:rsidP="00F938D1">
      <w:pPr>
        <w:pStyle w:val="Numeracja1"/>
        <w:numPr>
          <w:ilvl w:val="0"/>
          <w:numId w:val="40"/>
        </w:numPr>
        <w:spacing w:before="120" w:after="120" w:line="276" w:lineRule="auto"/>
      </w:pPr>
      <w:r w:rsidRPr="00DB69F6">
        <w:t>Jeśli chodzi o jakiekolwiek kontrole, inspekcje, zatwierdzenia i płatności, o których mowa w</w:t>
      </w:r>
      <w:r>
        <w:t> </w:t>
      </w:r>
      <w:r w:rsidRPr="00DB69F6">
        <w:t>niniejszej Umowie, to:</w:t>
      </w:r>
    </w:p>
    <w:p w14:paraId="41EC687C" w14:textId="77777777" w:rsidR="00473EFE" w:rsidRPr="00DB69F6" w:rsidRDefault="00473EFE" w:rsidP="00F938D1">
      <w:pPr>
        <w:pStyle w:val="Numeracja1"/>
        <w:numPr>
          <w:ilvl w:val="1"/>
          <w:numId w:val="39"/>
        </w:numPr>
        <w:spacing w:before="120" w:after="120" w:line="276" w:lineRule="auto"/>
      </w:pPr>
      <w:r w:rsidRPr="00DB69F6">
        <w:t>nie należy ich interpretować jako akceptacji wadliwych materiałów, prac, robót lub wykonawstwa przez Zamawiającego;</w:t>
      </w:r>
    </w:p>
    <w:p w14:paraId="25712CEC" w14:textId="77777777" w:rsidR="00473EFE" w:rsidRPr="00DB69F6" w:rsidRDefault="00473EFE" w:rsidP="00F938D1">
      <w:pPr>
        <w:pStyle w:val="Numeracja1"/>
        <w:numPr>
          <w:ilvl w:val="1"/>
          <w:numId w:val="39"/>
        </w:numPr>
        <w:spacing w:before="120" w:after="120" w:line="276" w:lineRule="auto"/>
      </w:pPr>
      <w:r w:rsidRPr="00DB69F6">
        <w:t>nie będą one stanowiły akceptacji wykonania przedmiotu Umowy lub jego części przez Wykonawcę;</w:t>
      </w:r>
    </w:p>
    <w:p w14:paraId="01D52557" w14:textId="53F764DF" w:rsidR="00473EFE" w:rsidRDefault="00473EFE" w:rsidP="00F938D1">
      <w:pPr>
        <w:pStyle w:val="Numeracja1"/>
        <w:numPr>
          <w:ilvl w:val="1"/>
          <w:numId w:val="39"/>
        </w:numPr>
        <w:spacing w:before="120" w:after="120" w:line="276" w:lineRule="auto"/>
      </w:pPr>
      <w:r w:rsidRPr="00DB69F6">
        <w:t>nie będą zwalniały Wykonawcy z jakichkolwiek zobowiązań wynikających z niniejszej Umowy.</w:t>
      </w:r>
    </w:p>
    <w:p w14:paraId="54E594F4" w14:textId="77777777" w:rsidR="00211943" w:rsidRPr="00211943" w:rsidRDefault="00211943" w:rsidP="00211943"/>
    <w:p w14:paraId="690638A5" w14:textId="77777777" w:rsidR="00473EFE" w:rsidRPr="00DB69F6" w:rsidRDefault="00473EFE" w:rsidP="00211943">
      <w:pPr>
        <w:pStyle w:val="Nagwek1"/>
        <w:numPr>
          <w:ilvl w:val="0"/>
          <w:numId w:val="0"/>
        </w:numPr>
        <w:ind w:left="1702"/>
      </w:pPr>
      <w:r w:rsidRPr="00DB69F6">
        <w:t>§ 5 Obowiązki Zamawiającego</w:t>
      </w:r>
    </w:p>
    <w:p w14:paraId="2EB7FB12" w14:textId="77777777" w:rsidR="00473EFE" w:rsidRPr="00DB69F6" w:rsidRDefault="00473EFE" w:rsidP="00473EFE">
      <w:pPr>
        <w:pStyle w:val="Numeracja1"/>
        <w:numPr>
          <w:ilvl w:val="0"/>
          <w:numId w:val="0"/>
        </w:numPr>
        <w:ind w:left="851" w:hanging="426"/>
      </w:pPr>
      <w:r w:rsidRPr="00DB69F6">
        <w:t>Zamawiający zobowiązuje się do:</w:t>
      </w:r>
    </w:p>
    <w:p w14:paraId="6327A5F2" w14:textId="33A70D2B" w:rsidR="00473EFE" w:rsidRPr="00DB69F6" w:rsidRDefault="00473EFE" w:rsidP="00F938D1">
      <w:pPr>
        <w:pStyle w:val="Numeracja1"/>
        <w:numPr>
          <w:ilvl w:val="0"/>
          <w:numId w:val="41"/>
        </w:numPr>
        <w:spacing w:before="120" w:after="120" w:line="276" w:lineRule="auto"/>
      </w:pPr>
      <w:r w:rsidRPr="00DB69F6">
        <w:t>ustanowienia inspektorów nadzoru inwestorskiego;</w:t>
      </w:r>
    </w:p>
    <w:p w14:paraId="03162EE7" w14:textId="77777777" w:rsidR="00473EFE" w:rsidRPr="00DB69F6" w:rsidRDefault="00473EFE" w:rsidP="00F938D1">
      <w:pPr>
        <w:pStyle w:val="Numeracja1"/>
        <w:numPr>
          <w:ilvl w:val="0"/>
          <w:numId w:val="41"/>
        </w:numPr>
        <w:spacing w:before="120" w:after="120" w:line="276" w:lineRule="auto"/>
      </w:pPr>
      <w:r w:rsidRPr="00DB69F6">
        <w:t>przekazania kierownikowi budowy dziennika budowy wraz z wypełnioną częścią tytułową;</w:t>
      </w:r>
    </w:p>
    <w:p w14:paraId="0511FC4F" w14:textId="77777777" w:rsidR="00473EFE" w:rsidRPr="00DB69F6" w:rsidRDefault="00473EFE" w:rsidP="00F938D1">
      <w:pPr>
        <w:pStyle w:val="Numeracja1"/>
        <w:numPr>
          <w:ilvl w:val="0"/>
          <w:numId w:val="41"/>
        </w:numPr>
        <w:spacing w:before="120" w:after="120" w:line="276" w:lineRule="auto"/>
      </w:pPr>
      <w:r w:rsidRPr="00DB69F6">
        <w:t>przekazywanie kierownikowi budowy, zgodnie z etapami robót (na podstawie protokołu zdawczo-odbiorczego) terenu budowy wraz ze znajdującymi się na nim urządzeniami i</w:t>
      </w:r>
      <w:r>
        <w:t> </w:t>
      </w:r>
      <w:r w:rsidRPr="00DB69F6">
        <w:t>materiałami, w tym opróżnienia i udostępnienia pomieszczeń wg terminów uzgodnionych w Harmonogramie robót budowlanych;</w:t>
      </w:r>
    </w:p>
    <w:p w14:paraId="1E091282" w14:textId="77777777" w:rsidR="00473EFE" w:rsidRPr="00DB69F6" w:rsidRDefault="00473EFE" w:rsidP="00F938D1">
      <w:pPr>
        <w:pStyle w:val="Numeracja1"/>
        <w:numPr>
          <w:ilvl w:val="0"/>
          <w:numId w:val="41"/>
        </w:numPr>
        <w:spacing w:before="120" w:after="120" w:line="276" w:lineRule="auto"/>
      </w:pPr>
      <w:r w:rsidRPr="00DB69F6">
        <w:t xml:space="preserve">akceptacji lub zgłoszenia przez </w:t>
      </w:r>
      <w:r>
        <w:t>ZK</w:t>
      </w:r>
      <w:r w:rsidRPr="00DB69F6">
        <w:t xml:space="preserve"> pisemnego zastrzeżenia do projektu umowy o</w:t>
      </w:r>
      <w:r>
        <w:t> </w:t>
      </w:r>
      <w:r w:rsidRPr="00DB69F6">
        <w:t>podwykonawstwo;</w:t>
      </w:r>
    </w:p>
    <w:p w14:paraId="5D17CB59" w14:textId="77777777" w:rsidR="00473EFE" w:rsidRPr="00DB69F6" w:rsidRDefault="00473EFE" w:rsidP="00F938D1">
      <w:pPr>
        <w:pStyle w:val="Numeracja1"/>
        <w:numPr>
          <w:ilvl w:val="0"/>
          <w:numId w:val="41"/>
        </w:numPr>
        <w:spacing w:before="120" w:after="120" w:line="276" w:lineRule="auto"/>
      </w:pPr>
      <w:r w:rsidRPr="00DB69F6">
        <w:t xml:space="preserve">zapewnienia uczestnictwa w </w:t>
      </w:r>
      <w:r>
        <w:t>kluczowych naradach koordynacyjnych i radach budowy</w:t>
      </w:r>
      <w:r w:rsidRPr="00DB69F6">
        <w:t xml:space="preserve"> osoby posiadającej odpowiednie umocowanie prawne. Terminy narad </w:t>
      </w:r>
      <w:r>
        <w:t xml:space="preserve">koordynacyjnych i rad budowy </w:t>
      </w:r>
      <w:r w:rsidRPr="00DB69F6">
        <w:t xml:space="preserve">wyznaczał będzie </w:t>
      </w:r>
      <w:r>
        <w:t>ZK</w:t>
      </w:r>
      <w:r w:rsidRPr="00DB69F6">
        <w:t xml:space="preserve"> w częstotliwości uwzględniającej bieżące okoliczności i potrzeby;</w:t>
      </w:r>
    </w:p>
    <w:p w14:paraId="74E106E2" w14:textId="77777777" w:rsidR="00473EFE" w:rsidRPr="00DB69F6" w:rsidRDefault="00473EFE" w:rsidP="00F938D1">
      <w:pPr>
        <w:pStyle w:val="Numeracja1"/>
        <w:numPr>
          <w:ilvl w:val="0"/>
          <w:numId w:val="41"/>
        </w:numPr>
        <w:spacing w:before="120" w:after="120" w:line="276" w:lineRule="auto"/>
      </w:pPr>
      <w:r w:rsidRPr="00DB69F6">
        <w:t xml:space="preserve">zapewnienia nadzoru autorskiego w stosunku do Dokumentacji projektowej, w szczególności polegającego na </w:t>
      </w:r>
      <w:r>
        <w:t>udzielaniu wyjaśnień i wprowadzaniu zmian do</w:t>
      </w:r>
      <w:r w:rsidRPr="00DB69F6">
        <w:t xml:space="preserve"> dokumentacji projektowej;</w:t>
      </w:r>
    </w:p>
    <w:p w14:paraId="77D203AF" w14:textId="77777777" w:rsidR="00473EFE" w:rsidRPr="00DB69F6" w:rsidRDefault="00473EFE" w:rsidP="00F938D1">
      <w:pPr>
        <w:pStyle w:val="Numeracja1"/>
        <w:numPr>
          <w:ilvl w:val="0"/>
          <w:numId w:val="41"/>
        </w:numPr>
        <w:spacing w:before="120" w:after="120" w:line="276" w:lineRule="auto"/>
      </w:pPr>
      <w:r w:rsidRPr="00DB69F6">
        <w:t>zapewnienia uczestnictwa w odbiorach częściowych i końcowych osoby posiadającej odpowiednie umocowanie prawne;</w:t>
      </w:r>
    </w:p>
    <w:p w14:paraId="4EE44CE1" w14:textId="77777777" w:rsidR="00473EFE" w:rsidRPr="00DB69F6" w:rsidRDefault="00473EFE" w:rsidP="00F938D1">
      <w:pPr>
        <w:pStyle w:val="Numeracja1"/>
        <w:numPr>
          <w:ilvl w:val="0"/>
          <w:numId w:val="41"/>
        </w:numPr>
        <w:spacing w:before="120" w:after="120" w:line="276" w:lineRule="auto"/>
      </w:pPr>
      <w:r w:rsidRPr="00DB69F6">
        <w:lastRenderedPageBreak/>
        <w:t>wyznaczenia daty rozpoczęcia czynności odbioru końcowego robót stanowiących Przedmiot zamówienia;</w:t>
      </w:r>
    </w:p>
    <w:p w14:paraId="27663AC4" w14:textId="77777777" w:rsidR="00473EFE" w:rsidRPr="00DB69F6" w:rsidRDefault="00473EFE" w:rsidP="00F938D1">
      <w:pPr>
        <w:pStyle w:val="Numeracja1"/>
        <w:numPr>
          <w:ilvl w:val="0"/>
          <w:numId w:val="41"/>
        </w:numPr>
        <w:spacing w:before="120" w:after="120" w:line="276" w:lineRule="auto"/>
      </w:pPr>
      <w:r w:rsidRPr="00DB69F6">
        <w:t>terminow</w:t>
      </w:r>
      <w:r>
        <w:t>ej</w:t>
      </w:r>
      <w:r w:rsidRPr="00DB69F6">
        <w:t xml:space="preserve"> zapłat</w:t>
      </w:r>
      <w:r>
        <w:t>y</w:t>
      </w:r>
      <w:r w:rsidRPr="00DB69F6">
        <w:t xml:space="preserve"> wynagrodzenia za należycie wykonane i odebrane prace/roboty.</w:t>
      </w:r>
    </w:p>
    <w:p w14:paraId="17E941AE" w14:textId="77777777" w:rsidR="00473EFE" w:rsidRPr="00DB69F6" w:rsidRDefault="00473EFE" w:rsidP="00473EFE">
      <w:pPr>
        <w:pStyle w:val="Bezodstpw"/>
        <w:spacing w:line="276" w:lineRule="auto"/>
        <w:jc w:val="both"/>
        <w:rPr>
          <w:rFonts w:asciiTheme="minorHAnsi" w:hAnsiTheme="minorHAnsi" w:cstheme="minorHAnsi"/>
        </w:rPr>
      </w:pPr>
    </w:p>
    <w:p w14:paraId="6A8966D5" w14:textId="77777777" w:rsidR="00473EFE" w:rsidRPr="00DB69F6" w:rsidRDefault="00473EFE" w:rsidP="00211943">
      <w:pPr>
        <w:pStyle w:val="Nagwek1"/>
        <w:numPr>
          <w:ilvl w:val="0"/>
          <w:numId w:val="0"/>
        </w:numPr>
        <w:ind w:left="1702"/>
      </w:pPr>
      <w:r w:rsidRPr="00DB69F6">
        <w:t xml:space="preserve">§ </w:t>
      </w:r>
      <w:r>
        <w:t>6</w:t>
      </w:r>
      <w:r w:rsidRPr="00DB69F6">
        <w:t xml:space="preserve"> Ubezpieczenia</w:t>
      </w:r>
    </w:p>
    <w:p w14:paraId="343AE32E" w14:textId="77777777" w:rsidR="00473EFE" w:rsidRPr="00DB69F6" w:rsidRDefault="00473EFE" w:rsidP="00F938D1">
      <w:pPr>
        <w:pStyle w:val="Numeracja1"/>
        <w:numPr>
          <w:ilvl w:val="0"/>
          <w:numId w:val="43"/>
        </w:numPr>
        <w:spacing w:before="120" w:after="120" w:line="276" w:lineRule="auto"/>
      </w:pPr>
      <w:r w:rsidRPr="00DB69F6">
        <w:t>Wykonawca zobowiązuje się, że ubezpieczy na własny koszt i zapewni ciągłość ubezpieczenia (lub spowoduje taki stan) na wszystkie podane poniżej ryzyka:</w:t>
      </w:r>
    </w:p>
    <w:p w14:paraId="522A2178" w14:textId="77777777" w:rsidR="00473EFE" w:rsidRPr="00DB69F6" w:rsidRDefault="00473EFE" w:rsidP="00F938D1">
      <w:pPr>
        <w:pStyle w:val="Akapitzlist"/>
        <w:numPr>
          <w:ilvl w:val="1"/>
          <w:numId w:val="42"/>
        </w:numPr>
        <w:spacing w:before="120" w:after="120" w:line="276" w:lineRule="auto"/>
        <w:jc w:val="both"/>
        <w:rPr>
          <w:rFonts w:asciiTheme="minorHAnsi" w:hAnsiTheme="minorHAnsi" w:cstheme="minorHAnsi"/>
        </w:rPr>
      </w:pPr>
      <w:r w:rsidRPr="00DB69F6">
        <w:rPr>
          <w:rFonts w:asciiTheme="minorHAnsi" w:hAnsiTheme="minorHAnsi" w:cstheme="minorHAnsi"/>
        </w:rPr>
        <w:t>Ubezpieczenie od Odpowiedzialności Cywilnej z tytułu prowadzenia działalności i</w:t>
      </w:r>
      <w:r>
        <w:rPr>
          <w:rFonts w:asciiTheme="minorHAnsi" w:hAnsiTheme="minorHAnsi" w:cstheme="minorHAnsi"/>
        </w:rPr>
        <w:t> </w:t>
      </w:r>
      <w:r w:rsidRPr="00DB69F6">
        <w:rPr>
          <w:rFonts w:asciiTheme="minorHAnsi" w:hAnsiTheme="minorHAnsi" w:cstheme="minorHAnsi"/>
        </w:rPr>
        <w:t>posiadanego mienia (OC Ogólne).</w:t>
      </w:r>
    </w:p>
    <w:p w14:paraId="3552D68E" w14:textId="77777777" w:rsidR="00473EFE" w:rsidRPr="00DB69F6" w:rsidRDefault="00473EFE" w:rsidP="00F938D1">
      <w:pPr>
        <w:pStyle w:val="Numeracja1"/>
        <w:numPr>
          <w:ilvl w:val="0"/>
          <w:numId w:val="43"/>
        </w:numPr>
        <w:spacing w:before="120" w:after="120" w:line="276" w:lineRule="auto"/>
      </w:pPr>
      <w:r w:rsidRPr="00DB69F6">
        <w:t>Wykonawca oświadcza, że posiada i będzie kontynuował w/w ubezpieczenia przez cały okres realizacji Umowy i że ubezpieczenie to będzie obejmowało odpowiedzialność cywilną za wszelkie szkody powstałe w związku z prowadzoną profesjonalną działalnością. Ubezpieczenie będzie obejmowało zarówno szkody rzeczowe, jak i na osobie, powstałe w</w:t>
      </w:r>
      <w:r>
        <w:t> </w:t>
      </w:r>
      <w:r w:rsidRPr="00DB69F6">
        <w:t xml:space="preserve">związku z odpowiedzialnością kontraktową Wykonawcy. </w:t>
      </w:r>
    </w:p>
    <w:p w14:paraId="45FDD6E2" w14:textId="77777777" w:rsidR="00473EFE" w:rsidRPr="00DB69F6" w:rsidRDefault="00473EFE" w:rsidP="00F938D1">
      <w:pPr>
        <w:pStyle w:val="Numeracja1"/>
        <w:numPr>
          <w:ilvl w:val="0"/>
          <w:numId w:val="43"/>
        </w:numPr>
        <w:spacing w:before="120" w:after="120" w:line="276" w:lineRule="auto"/>
      </w:pPr>
      <w:r w:rsidRPr="00DB69F6">
        <w:t xml:space="preserve">Suma ubezpieczenia OC, w okresie realizacji Umowy wynosić będzie co najmniej </w:t>
      </w:r>
      <w:r>
        <w:t>5 milionów złotych</w:t>
      </w:r>
      <w:r w:rsidRPr="00DB69F6">
        <w:t xml:space="preserve"> na jedno zdarzenie i wszystkie zdarzenia.</w:t>
      </w:r>
    </w:p>
    <w:p w14:paraId="36297903" w14:textId="77777777" w:rsidR="00473EFE" w:rsidRPr="00DB69F6" w:rsidRDefault="00473EFE" w:rsidP="00F938D1">
      <w:pPr>
        <w:pStyle w:val="Numeracja1"/>
        <w:numPr>
          <w:ilvl w:val="0"/>
          <w:numId w:val="43"/>
        </w:numPr>
        <w:spacing w:before="120" w:after="120" w:line="276" w:lineRule="auto"/>
      </w:pPr>
      <w:r>
        <w:t>Ubezpieczenie, o którym</w:t>
      </w:r>
      <w:r w:rsidRPr="00DB69F6">
        <w:t xml:space="preserve"> mowa w niniejszym paragrafie</w:t>
      </w:r>
      <w:r>
        <w:t>, zostanie</w:t>
      </w:r>
      <w:r w:rsidRPr="00DB69F6">
        <w:t xml:space="preserve"> zawarte z instytucją ubezpieczeniową.</w:t>
      </w:r>
    </w:p>
    <w:p w14:paraId="70144AEB" w14:textId="77777777" w:rsidR="00473EFE" w:rsidRDefault="00473EFE" w:rsidP="00F938D1">
      <w:pPr>
        <w:pStyle w:val="Numeracja1"/>
        <w:numPr>
          <w:ilvl w:val="0"/>
          <w:numId w:val="43"/>
        </w:numPr>
        <w:spacing w:before="120" w:after="120" w:line="276" w:lineRule="auto"/>
      </w:pPr>
      <w:r>
        <w:t>Polisa potwierdzająca</w:t>
      </w:r>
      <w:r w:rsidRPr="00DB69F6">
        <w:t xml:space="preserve"> z</w:t>
      </w:r>
      <w:r>
        <w:t>awarcie przez Wykonawcę w/w umowy</w:t>
      </w:r>
      <w:r w:rsidRPr="00DB69F6">
        <w:t xml:space="preserve"> ubezpieczenia </w:t>
      </w:r>
      <w:r>
        <w:t>została</w:t>
      </w:r>
      <w:r w:rsidRPr="00DB69F6">
        <w:t xml:space="preserve"> </w:t>
      </w:r>
      <w:r>
        <w:t>przedłożona</w:t>
      </w:r>
      <w:r w:rsidRPr="00DB69F6">
        <w:t xml:space="preserve"> Zamawiającemu przed zawarciem niniejszej umowy.</w:t>
      </w:r>
    </w:p>
    <w:p w14:paraId="558B099D" w14:textId="77777777" w:rsidR="00473EFE" w:rsidRPr="00DB69F6" w:rsidRDefault="00473EFE" w:rsidP="00473EFE">
      <w:pPr>
        <w:pStyle w:val="Numeracja1"/>
        <w:numPr>
          <w:ilvl w:val="0"/>
          <w:numId w:val="0"/>
        </w:numPr>
        <w:ind w:left="851"/>
      </w:pPr>
    </w:p>
    <w:p w14:paraId="51FCA9C5" w14:textId="77777777" w:rsidR="00473EFE" w:rsidRPr="00DB69F6" w:rsidRDefault="00473EFE" w:rsidP="00211943">
      <w:pPr>
        <w:pStyle w:val="Nagwek1"/>
        <w:numPr>
          <w:ilvl w:val="0"/>
          <w:numId w:val="0"/>
        </w:numPr>
        <w:ind w:left="1702"/>
      </w:pPr>
      <w:r w:rsidRPr="00DB69F6">
        <w:t xml:space="preserve">§ </w:t>
      </w:r>
      <w:r>
        <w:t>7</w:t>
      </w:r>
      <w:r w:rsidRPr="00DB69F6">
        <w:t xml:space="preserve"> Terminy wykonania i odbiory</w:t>
      </w:r>
    </w:p>
    <w:p w14:paraId="6509CD52" w14:textId="2EE8CC5F" w:rsidR="00473EFE" w:rsidRPr="00DB69F6" w:rsidRDefault="00473EFE" w:rsidP="00F938D1">
      <w:pPr>
        <w:pStyle w:val="gmail-m-8407565035994196440msolistparagraph"/>
        <w:numPr>
          <w:ilvl w:val="0"/>
          <w:numId w:val="44"/>
        </w:numPr>
        <w:spacing w:before="0" w:beforeAutospacing="0" w:after="0" w:afterAutospacing="0"/>
        <w:jc w:val="both"/>
        <w:rPr>
          <w:rFonts w:ascii="Calibri" w:hAnsi="Calibri" w:cs="Calibri"/>
        </w:rPr>
      </w:pPr>
      <w:r w:rsidRPr="00DB69F6">
        <w:rPr>
          <w:rFonts w:asciiTheme="minorHAnsi" w:hAnsiTheme="minorHAnsi" w:cstheme="minorHAnsi"/>
          <w:sz w:val="22"/>
          <w:szCs w:val="22"/>
        </w:rPr>
        <w:t>Wykonawca zobowiązuje się wykonać Umowę</w:t>
      </w:r>
      <w:r>
        <w:rPr>
          <w:rFonts w:asciiTheme="minorHAnsi" w:hAnsiTheme="minorHAnsi" w:cstheme="minorHAnsi"/>
          <w:sz w:val="22"/>
          <w:szCs w:val="22"/>
        </w:rPr>
        <w:t xml:space="preserve"> (w zakresie zamówienia podstawowego oraz objętego prawem opcji)</w:t>
      </w:r>
      <w:r w:rsidRPr="00DB69F6">
        <w:rPr>
          <w:rFonts w:asciiTheme="minorHAnsi" w:hAnsiTheme="minorHAnsi" w:cstheme="minorHAnsi"/>
          <w:sz w:val="22"/>
          <w:szCs w:val="22"/>
        </w:rPr>
        <w:t xml:space="preserve"> w terminie do dnia </w:t>
      </w:r>
      <w:r w:rsidR="00211943">
        <w:rPr>
          <w:rFonts w:asciiTheme="minorHAnsi" w:hAnsiTheme="minorHAnsi" w:cstheme="minorHAnsi"/>
          <w:b/>
          <w:sz w:val="22"/>
          <w:szCs w:val="22"/>
        </w:rPr>
        <w:t>………………..</w:t>
      </w:r>
      <w:r>
        <w:rPr>
          <w:rFonts w:asciiTheme="minorHAnsi" w:hAnsiTheme="minorHAnsi" w:cstheme="minorHAnsi"/>
          <w:sz w:val="22"/>
          <w:szCs w:val="22"/>
        </w:rPr>
        <w:t>.</w:t>
      </w:r>
    </w:p>
    <w:p w14:paraId="4416AC10" w14:textId="77777777" w:rsidR="00473EFE" w:rsidRPr="00DB69F6" w:rsidRDefault="00473EFE" w:rsidP="00F938D1">
      <w:pPr>
        <w:pStyle w:val="Numeracja1"/>
        <w:numPr>
          <w:ilvl w:val="0"/>
          <w:numId w:val="44"/>
        </w:numPr>
        <w:spacing w:before="120" w:after="120" w:line="276" w:lineRule="auto"/>
      </w:pPr>
      <w:r w:rsidRPr="00DB69F6">
        <w:t>Strony zgodnie postanawiają, że będą stosowane następujące rodzaje odbiorów:</w:t>
      </w:r>
    </w:p>
    <w:p w14:paraId="34D3C385" w14:textId="77777777" w:rsidR="00473EFE" w:rsidRPr="00DB69F6" w:rsidRDefault="00473EFE" w:rsidP="00F938D1">
      <w:pPr>
        <w:pStyle w:val="Numeracja1"/>
        <w:numPr>
          <w:ilvl w:val="1"/>
          <w:numId w:val="44"/>
        </w:numPr>
        <w:spacing w:before="120" w:after="120" w:line="276" w:lineRule="auto"/>
      </w:pPr>
      <w:r w:rsidRPr="00DB69F6">
        <w:t>odbiory części robót budowlanych – na podstawie protokołu odbioru częściowego,</w:t>
      </w:r>
    </w:p>
    <w:p w14:paraId="3B0099C3" w14:textId="77777777" w:rsidR="00473EFE" w:rsidRPr="00DB69F6" w:rsidRDefault="00473EFE" w:rsidP="00F938D1">
      <w:pPr>
        <w:pStyle w:val="Numeracja1"/>
        <w:numPr>
          <w:ilvl w:val="1"/>
          <w:numId w:val="44"/>
        </w:numPr>
        <w:spacing w:before="120" w:after="120" w:line="276" w:lineRule="auto"/>
      </w:pPr>
      <w:r w:rsidRPr="00DB69F6">
        <w:t>odbiór końcowy robót – na podstawie protokołu odbioru końcowego</w:t>
      </w:r>
      <w:r>
        <w:t xml:space="preserve"> (oddzielnie dla zamówienia podstawowego oraz objętego prawem opcji)</w:t>
      </w:r>
      <w:r w:rsidRPr="00DB69F6">
        <w:t>,</w:t>
      </w:r>
    </w:p>
    <w:p w14:paraId="21179C84" w14:textId="77777777" w:rsidR="00473EFE" w:rsidRPr="00DB69F6" w:rsidRDefault="00473EFE" w:rsidP="00F938D1">
      <w:pPr>
        <w:pStyle w:val="Numeracja1"/>
        <w:numPr>
          <w:ilvl w:val="1"/>
          <w:numId w:val="44"/>
        </w:numPr>
        <w:spacing w:before="120" w:after="120" w:line="276" w:lineRule="auto"/>
      </w:pPr>
      <w:r w:rsidRPr="00DB69F6">
        <w:t>odbiory robót zanikających i ulegających zakryciu – na podstawie wpisów dokonanych w dzienniku budowy,</w:t>
      </w:r>
    </w:p>
    <w:p w14:paraId="21DC4328" w14:textId="77777777" w:rsidR="00473EFE" w:rsidRPr="00DB69F6" w:rsidRDefault="00473EFE" w:rsidP="00F938D1">
      <w:pPr>
        <w:pStyle w:val="Numeracja1"/>
        <w:numPr>
          <w:ilvl w:val="0"/>
          <w:numId w:val="44"/>
        </w:numPr>
        <w:spacing w:before="120" w:after="120" w:line="276" w:lineRule="auto"/>
      </w:pPr>
      <w:r w:rsidRPr="00DB69F6">
        <w:t xml:space="preserve">Odbiory robót zanikających i ulegających zakryciu, dokonywane będą przez </w:t>
      </w:r>
      <w:r>
        <w:t>ZK</w:t>
      </w:r>
      <w:r w:rsidRPr="00DB69F6">
        <w:t xml:space="preserve"> </w:t>
      </w:r>
      <w:r>
        <w:t>w terminie 5 </w:t>
      </w:r>
      <w:r w:rsidRPr="00DB69F6">
        <w:t xml:space="preserve">dni roboczych od daty zgłoszenia przez Wykonawcę potrzeby w tym zakresie. </w:t>
      </w:r>
    </w:p>
    <w:p w14:paraId="1A0908C9" w14:textId="77777777" w:rsidR="00473EFE" w:rsidRPr="00DB69F6" w:rsidRDefault="00473EFE" w:rsidP="00F938D1">
      <w:pPr>
        <w:pStyle w:val="Numeracja1"/>
        <w:numPr>
          <w:ilvl w:val="0"/>
          <w:numId w:val="44"/>
        </w:numPr>
        <w:spacing w:before="120" w:after="120" w:line="276" w:lineRule="auto"/>
      </w:pPr>
      <w:r w:rsidRPr="00DB69F6">
        <w:t xml:space="preserve">Wykonawca zobowiązuje się do oddawania prac etapami, zgodnie z istniejącym harmonogramem prac. Wykonawca zgłosi gotowość do odbioru częściowego robót, zawiadamiając </w:t>
      </w:r>
      <w:r>
        <w:t>ZK</w:t>
      </w:r>
      <w:r w:rsidRPr="00DB69F6">
        <w:t xml:space="preserve"> drogą elektroniczną lub na podstawie wpisu w dzienniku budowy lub w notatce z narady technicznej. Do zawiadomienia o gotowości do odbioru częściowego Wykonawca zobowiązany jest dołączyć informację o podwykonawcach biorących udział w</w:t>
      </w:r>
      <w:r>
        <w:t> </w:t>
      </w:r>
      <w:r w:rsidRPr="00DB69F6">
        <w:t xml:space="preserve">wykonaniu prac zgłaszanych do odbioru. </w:t>
      </w:r>
    </w:p>
    <w:p w14:paraId="67A2C3C9" w14:textId="77777777" w:rsidR="00473EFE" w:rsidRPr="00DB69F6" w:rsidRDefault="00473EFE" w:rsidP="00F938D1">
      <w:pPr>
        <w:pStyle w:val="Numeracja1"/>
        <w:numPr>
          <w:ilvl w:val="0"/>
          <w:numId w:val="44"/>
        </w:numPr>
        <w:spacing w:before="120" w:after="120" w:line="276" w:lineRule="auto"/>
      </w:pPr>
      <w:r w:rsidRPr="00DB69F6">
        <w:lastRenderedPageBreak/>
        <w:t xml:space="preserve">Do odbioru częściowego robót </w:t>
      </w:r>
      <w:r>
        <w:t>ZK</w:t>
      </w:r>
      <w:r w:rsidRPr="00DB69F6">
        <w:t xml:space="preserve"> przystąpi w terminie </w:t>
      </w:r>
      <w:r>
        <w:t>5</w:t>
      </w:r>
      <w:r w:rsidRPr="00DB69F6">
        <w:t xml:space="preserve"> dni roboczych od daty otrzymania zawiadomienia od Wykonawcy o gotowości do przeprowadzenia odbioru. ZPI dokona częściowego odbioru robót w terminie 5 dni roboczych od przystąpienia do odbioru lub w</w:t>
      </w:r>
      <w:r>
        <w:t> </w:t>
      </w:r>
      <w:r w:rsidRPr="00DB69F6">
        <w:t>tym okresie zgłosi istnienie wad, usterek lub zastrzeżeń, o których mowa w ust. 9 poniżej.</w:t>
      </w:r>
    </w:p>
    <w:p w14:paraId="6A3DDBC5" w14:textId="77777777" w:rsidR="00473EFE" w:rsidRPr="00DB69F6" w:rsidRDefault="00473EFE" w:rsidP="00F938D1">
      <w:pPr>
        <w:pStyle w:val="Numeracja1"/>
        <w:numPr>
          <w:ilvl w:val="0"/>
          <w:numId w:val="44"/>
        </w:numPr>
        <w:spacing w:before="120" w:after="120" w:line="276" w:lineRule="auto"/>
      </w:pPr>
      <w:r w:rsidRPr="00DB69F6">
        <w:t xml:space="preserve">Wykonawca zgłosi gotowość do odbioru końcowego robót, po uprzednim uzyskaniu potwierdzenia gotowości do odbioru przez </w:t>
      </w:r>
      <w:r>
        <w:t>ZK</w:t>
      </w:r>
      <w:r w:rsidRPr="00DB69F6">
        <w:t>, wysyłając zawiadomienie do Zamawiającego na piśmie. Przez gotowość do odbioru końcowego rozumie się także skompletowanie wszystkich wymaganych przepisami dokumentów, w tym budowlanej dokumentacji powykonawczej.</w:t>
      </w:r>
    </w:p>
    <w:p w14:paraId="62250807" w14:textId="77777777" w:rsidR="00473EFE" w:rsidRPr="00DB69F6" w:rsidRDefault="00473EFE" w:rsidP="00F938D1">
      <w:pPr>
        <w:pStyle w:val="Numeracja1"/>
        <w:numPr>
          <w:ilvl w:val="0"/>
          <w:numId w:val="44"/>
        </w:numPr>
        <w:spacing w:before="120" w:after="120" w:line="276" w:lineRule="auto"/>
      </w:pPr>
      <w:r w:rsidRPr="00DB69F6">
        <w:t xml:space="preserve">Do odbioru końcowego robót </w:t>
      </w:r>
      <w:r>
        <w:t>ZK</w:t>
      </w:r>
      <w:r w:rsidRPr="00DB69F6">
        <w:t xml:space="preserve"> przystąpi w terminie 5 dni roboczych od daty otrzymania zawiadomienia od Wykonawcy. ZPI dokona odbioru końcowego robót w terminie </w:t>
      </w:r>
      <w:r>
        <w:t>14</w:t>
      </w:r>
      <w:r w:rsidRPr="00DB69F6">
        <w:t xml:space="preserve"> dni roboczych od daty otrzymania zawiadomienia od Wykonawcy lub w tym okresie zgłosi istnienie wad, usterek lub zastrzeżeń, o których mowa w ust. 9 poniżej.</w:t>
      </w:r>
    </w:p>
    <w:p w14:paraId="41B1F139" w14:textId="77777777" w:rsidR="00473EFE" w:rsidRPr="00DB69F6" w:rsidRDefault="00473EFE" w:rsidP="00F938D1">
      <w:pPr>
        <w:pStyle w:val="Numeracja1"/>
        <w:numPr>
          <w:ilvl w:val="0"/>
          <w:numId w:val="44"/>
        </w:numPr>
        <w:spacing w:before="120" w:after="120" w:line="276" w:lineRule="auto"/>
      </w:pPr>
      <w:r w:rsidRPr="00DB69F6">
        <w:t>Za termin wykonania danych robót, Strony uznają dzień podpisania dan</w:t>
      </w:r>
      <w:r>
        <w:t>ego protokołu odbioru przez ZK</w:t>
      </w:r>
      <w:r w:rsidRPr="00DB69F6">
        <w:t xml:space="preserve"> i Wykonawcę, bez uwag lub zastrzeżeń.</w:t>
      </w:r>
    </w:p>
    <w:p w14:paraId="627FFB23" w14:textId="77777777" w:rsidR="00473EFE" w:rsidRPr="00EF36BC" w:rsidRDefault="00473EFE" w:rsidP="00F938D1">
      <w:pPr>
        <w:pStyle w:val="Numeracja1"/>
        <w:numPr>
          <w:ilvl w:val="0"/>
          <w:numId w:val="44"/>
        </w:numPr>
        <w:spacing w:before="120" w:after="120" w:line="276" w:lineRule="auto"/>
      </w:pPr>
      <w:r w:rsidRPr="00EF36BC">
        <w:t>Zamawiający ma prawo zgłosić Wykonawcy, zarówno podczas odbiorów częściowych, odbioru końcowego, jak i odbiorów robót zanikających i ulegających zakryciu wystąpienie wad, usterek, lub zastrzeżeń co do sposobu wykonania Przedmiotu zamówienia, w szczególności odnoszących się do zgodności sposobu realizacji Przedmiotu zamówienia z wymogami określonymi w Dokumentacji projektowej, ofercie Wykonawcy lub zaproszeniu do składania ofert oraz zasad</w:t>
      </w:r>
      <w:r>
        <w:t>ami</w:t>
      </w:r>
      <w:r w:rsidRPr="00EF36BC">
        <w:t xml:space="preserve"> wiedzy budowlanej lub przepis</w:t>
      </w:r>
      <w:r>
        <w:t>ami</w:t>
      </w:r>
      <w:r w:rsidRPr="00EF36BC">
        <w:t xml:space="preserve"> powszechnie obowiązującego prawa. </w:t>
      </w:r>
    </w:p>
    <w:p w14:paraId="62D248FA" w14:textId="77777777" w:rsidR="00473EFE" w:rsidRPr="00DB69F6" w:rsidRDefault="00473EFE" w:rsidP="00473EFE">
      <w:pPr>
        <w:pStyle w:val="Numeracja1"/>
        <w:numPr>
          <w:ilvl w:val="0"/>
          <w:numId w:val="0"/>
        </w:numPr>
        <w:ind w:left="851"/>
      </w:pPr>
      <w:r w:rsidRPr="00DB69F6">
        <w:t>Zgłoszenie wad, usterek, lub zastrzeżenia co do sposobu wykonania Przedmiotu zamówienia nastąpi poprzez wpisanie ich do danego protokołu odbioru lub dziennika budowy w</w:t>
      </w:r>
      <w:r>
        <w:t> </w:t>
      </w:r>
      <w:r w:rsidRPr="00DB69F6">
        <w:t xml:space="preserve">przypadku robót zanikających i ulegających zakryciu. </w:t>
      </w:r>
    </w:p>
    <w:p w14:paraId="384681CD" w14:textId="77777777" w:rsidR="00473EFE" w:rsidRPr="00DB69F6" w:rsidRDefault="00473EFE" w:rsidP="00F938D1">
      <w:pPr>
        <w:pStyle w:val="Numeracja1"/>
        <w:numPr>
          <w:ilvl w:val="0"/>
          <w:numId w:val="44"/>
        </w:numPr>
        <w:spacing w:before="120" w:after="120" w:line="276" w:lineRule="auto"/>
      </w:pPr>
      <w:r w:rsidRPr="00967A3D">
        <w:t>Wykonawca, w odpowiedzi na zgłoszone wady, usterki lub zastrzeżenia, zobowiązany jest do usunięcia wad, usterek lub dokonania poprawek lub uzupełnień</w:t>
      </w:r>
      <w:r>
        <w:t>, w terminie wskazanym przez ZK</w:t>
      </w:r>
      <w:r w:rsidRPr="00967A3D">
        <w:t xml:space="preserve">, uwzględniającym możliwości technologiczne i reguły </w:t>
      </w:r>
      <w:r>
        <w:t>wiedzy</w:t>
      </w:r>
      <w:r w:rsidRPr="00967A3D">
        <w:t xml:space="preserve"> budowlanej. Koszty usunięcia wad, usterek lub dokonania poprawek lub uzupełnień pokrywa w całości Wykonawca, niezależnie od zastrzeżonych kar umownych</w:t>
      </w:r>
      <w:r w:rsidRPr="00DB69F6">
        <w:t xml:space="preserve">. </w:t>
      </w:r>
    </w:p>
    <w:p w14:paraId="03EE6D4B" w14:textId="77777777" w:rsidR="00473EFE" w:rsidRPr="00DB69F6" w:rsidRDefault="00473EFE" w:rsidP="00F938D1">
      <w:pPr>
        <w:pStyle w:val="Numeracja1"/>
        <w:numPr>
          <w:ilvl w:val="0"/>
          <w:numId w:val="44"/>
        </w:numPr>
        <w:spacing w:before="120" w:after="120" w:line="276" w:lineRule="auto"/>
      </w:pPr>
      <w:r w:rsidRPr="00DB69F6">
        <w:t>W przypadku nieusunięcia przez Wykonawcę w wyznaczonym terminie wad i usterek Zamawiającemu przysługuje prawo powierzenia usunięcia tych wad i usterek osobie trzeciej. Koszt takich poprawek będzie obciążał Wykonawcę. Zamawiającemu przysługuje uprawnienie do potrącenia tych kosztów z należnego Wykonawcy Wynagrodzenia lub innych należności przypadających Zamawiającemu od Wykonawcy.</w:t>
      </w:r>
    </w:p>
    <w:p w14:paraId="6CE38539" w14:textId="77777777" w:rsidR="00473EFE" w:rsidRPr="00DB69F6" w:rsidRDefault="00473EFE" w:rsidP="00F938D1">
      <w:pPr>
        <w:pStyle w:val="Numeracja1"/>
        <w:numPr>
          <w:ilvl w:val="0"/>
          <w:numId w:val="44"/>
        </w:numPr>
        <w:spacing w:before="120" w:after="120" w:line="276" w:lineRule="auto"/>
      </w:pPr>
      <w:r w:rsidRPr="00DB69F6">
        <w:t xml:space="preserve">Do odbioru Przedmiotu zamówienia po usunięciu wad, usterek lub zastrzeżeń, stosuje się odpowiednio postanowienia ust. 1. – 11. niniejszego paragrafu. </w:t>
      </w:r>
    </w:p>
    <w:p w14:paraId="6F7AD7A3" w14:textId="77777777" w:rsidR="00473EFE" w:rsidRPr="00DB69F6" w:rsidRDefault="00473EFE" w:rsidP="00F938D1">
      <w:pPr>
        <w:pStyle w:val="Numeracja1"/>
        <w:numPr>
          <w:ilvl w:val="0"/>
          <w:numId w:val="44"/>
        </w:numPr>
        <w:spacing w:before="120" w:after="120" w:line="276" w:lineRule="auto"/>
      </w:pPr>
      <w:r w:rsidRPr="00DB69F6">
        <w:t xml:space="preserve">Nie dopuszcza się nieuzasadnionych przerw w realizacji Umowy. W przypadku wystąpienia okoliczności skutkujących niemożliwością dotrzymania wyznaczonego terminu rozpoczęcia i/lub zakończenia Umowy określonych w §7, termin ten może ulec przedłużeniu o czas występowania tych okoliczności. Okoliczności te Wykonawca zobowiązany jest </w:t>
      </w:r>
      <w:r w:rsidRPr="00DB69F6">
        <w:lastRenderedPageBreak/>
        <w:t xml:space="preserve">dokumentować w formie pisemnych notatek ze szczegółowym opisem, osobno za każdy dzień występowania i na bieżąco uzyskiwać ich potwierdzenie przez </w:t>
      </w:r>
      <w:r>
        <w:t>ZK</w:t>
      </w:r>
      <w:r w:rsidRPr="00DB69F6">
        <w:t>.</w:t>
      </w:r>
    </w:p>
    <w:p w14:paraId="56AF72D6" w14:textId="77777777" w:rsidR="00473EFE" w:rsidRPr="00DB69F6" w:rsidRDefault="00473EFE" w:rsidP="00F938D1">
      <w:pPr>
        <w:pStyle w:val="Numeracja1"/>
        <w:numPr>
          <w:ilvl w:val="0"/>
          <w:numId w:val="44"/>
        </w:numPr>
        <w:spacing w:before="120" w:after="120" w:line="276" w:lineRule="auto"/>
      </w:pPr>
      <w:r w:rsidRPr="00DB69F6">
        <w:t xml:space="preserve">Każda zmiana terminu wykonania poszczególnych etapów Umowy lub elementów robót, wynikających z Harmonogramu prac, która nie powoduje wydłużenia okresu realizacji Przedmiotu zamówienia wymaga zgody </w:t>
      </w:r>
      <w:r>
        <w:t>ZK</w:t>
      </w:r>
      <w:r w:rsidRPr="00DB69F6">
        <w:t xml:space="preserve"> i nie wymaga aneksowania Umowy. Zmiana ta musi zostać przez Wykonawcę uzasadniona. </w:t>
      </w:r>
      <w:r>
        <w:t>ZK</w:t>
      </w:r>
      <w:r w:rsidRPr="00DB69F6">
        <w:t xml:space="preserve"> ustosunkuje się do zmian zaproponowanych przez Wykonawcę bez zbędnej zwłoki, uzasadniając swoje stanowisko w razie odmowy ich uwzględnienia.</w:t>
      </w:r>
    </w:p>
    <w:p w14:paraId="23D567DE" w14:textId="77777777" w:rsidR="00473EFE" w:rsidRPr="00DB69F6" w:rsidRDefault="00473EFE" w:rsidP="00F938D1">
      <w:pPr>
        <w:pStyle w:val="Numeracja1"/>
        <w:numPr>
          <w:ilvl w:val="0"/>
          <w:numId w:val="44"/>
        </w:numPr>
        <w:spacing w:before="120" w:after="120" w:line="276" w:lineRule="auto"/>
      </w:pPr>
      <w:r w:rsidRPr="00DB69F6">
        <w:t xml:space="preserve">Jeżeli z jakiejkolwiek przyczyny tempo prac i/lub robót, zdaniem </w:t>
      </w:r>
      <w:r>
        <w:t>ZK</w:t>
      </w:r>
      <w:r w:rsidRPr="00DB69F6">
        <w:t xml:space="preserve">, rodzi ryzyko nieterminowego zakończenia realizacji Umowy, </w:t>
      </w:r>
      <w:r>
        <w:t>ZK</w:t>
      </w:r>
      <w:r w:rsidRPr="00DB69F6">
        <w:t xml:space="preserve"> może polecić Wykonawcy podjęcie kroków dla przyspieszenia tempa robót. W przypadku niezastosowania się Wykonawcy do wskazówek Przedstawiciela Zamawiającego </w:t>
      </w:r>
      <w:r>
        <w:t>i/</w:t>
      </w:r>
      <w:r w:rsidRPr="00DB69F6">
        <w:t xml:space="preserve">lub </w:t>
      </w:r>
      <w:r>
        <w:t>ZK</w:t>
      </w:r>
      <w:r w:rsidRPr="00DB69F6">
        <w:t>, Zamawiający może powierzyć wykonanie części lub całości robót osobie trzeciej na koszt i</w:t>
      </w:r>
      <w:r>
        <w:t> </w:t>
      </w:r>
      <w:r w:rsidRPr="00DB69F6">
        <w:t>ryzyko Wykonawcy. Wykonawca poniesie wszystkie dodatkowe koszty związane z</w:t>
      </w:r>
      <w:r>
        <w:t> </w:t>
      </w:r>
      <w:r w:rsidRPr="00DB69F6">
        <w:t>podjętymi działaniami. Art. 635 i 636 Kodeksu cywilnego stosuje się.</w:t>
      </w:r>
    </w:p>
    <w:p w14:paraId="4CFE673F" w14:textId="77777777" w:rsidR="00473EFE" w:rsidRPr="00DB69F6" w:rsidRDefault="00473EFE" w:rsidP="00F938D1">
      <w:pPr>
        <w:pStyle w:val="Numeracja1"/>
        <w:numPr>
          <w:ilvl w:val="0"/>
          <w:numId w:val="44"/>
        </w:numPr>
        <w:spacing w:before="120" w:after="120" w:line="276" w:lineRule="auto"/>
      </w:pPr>
      <w:r w:rsidRPr="00DB69F6">
        <w:t>Każda zmiana Harmonogramu prac, która powodowałaby przedłużenie termin</w:t>
      </w:r>
      <w:r>
        <w:t xml:space="preserve">u końcowego </w:t>
      </w:r>
      <w:r w:rsidRPr="00DB69F6">
        <w:t>wykonania Umowy, o których mowa w ust. 1 powyżej, wymaga podpisania aneksu do niniejszej Umowy, z tym zastrzeżeniem, że zmiana ta jest możliwa, o ile mieści się w dyspozycji postanowienia § 1</w:t>
      </w:r>
      <w:r>
        <w:t>6</w:t>
      </w:r>
      <w:r w:rsidRPr="00DB69F6">
        <w:t xml:space="preserve"> Umowy.</w:t>
      </w:r>
    </w:p>
    <w:p w14:paraId="56CBAD2F" w14:textId="77777777" w:rsidR="00473EFE" w:rsidRPr="00DB69F6" w:rsidRDefault="00473EFE" w:rsidP="00F938D1">
      <w:pPr>
        <w:pStyle w:val="Numeracja1"/>
        <w:numPr>
          <w:ilvl w:val="0"/>
          <w:numId w:val="44"/>
        </w:numPr>
        <w:spacing w:before="120" w:after="120" w:line="276" w:lineRule="auto"/>
      </w:pPr>
      <w:r w:rsidRPr="00DB69F6">
        <w:t>Przed podpisaniem aneksu, o którym mowa w ust. 16 powyżej, zmieniającego termin wykonania Umowy, Wykonawca przedłoży Zamawiającemu do uzgodnienia zaktualizowany Harmonogram prac.</w:t>
      </w:r>
    </w:p>
    <w:p w14:paraId="5EBFC0FC" w14:textId="77777777" w:rsidR="00473EFE" w:rsidRDefault="00473EFE" w:rsidP="00211943">
      <w:pPr>
        <w:pStyle w:val="Nagwek1"/>
        <w:numPr>
          <w:ilvl w:val="0"/>
          <w:numId w:val="0"/>
        </w:numPr>
        <w:ind w:left="1702"/>
      </w:pPr>
    </w:p>
    <w:p w14:paraId="7D5B6660" w14:textId="77777777" w:rsidR="00473EFE" w:rsidRPr="00DB69F6" w:rsidRDefault="00473EFE" w:rsidP="00211943">
      <w:pPr>
        <w:pStyle w:val="Nagwek1"/>
        <w:numPr>
          <w:ilvl w:val="0"/>
          <w:numId w:val="0"/>
        </w:numPr>
        <w:ind w:left="1702"/>
      </w:pPr>
      <w:r w:rsidRPr="00DB69F6">
        <w:t xml:space="preserve">§ </w:t>
      </w:r>
      <w:r>
        <w:t>8</w:t>
      </w:r>
      <w:r w:rsidRPr="00DB69F6">
        <w:t xml:space="preserve"> Wynagrodzenie</w:t>
      </w:r>
    </w:p>
    <w:p w14:paraId="3673611E" w14:textId="77777777" w:rsidR="00473EFE" w:rsidRPr="00E87966" w:rsidRDefault="00473EFE" w:rsidP="00F938D1">
      <w:pPr>
        <w:pStyle w:val="Numeracja1"/>
        <w:numPr>
          <w:ilvl w:val="0"/>
          <w:numId w:val="45"/>
        </w:numPr>
        <w:spacing w:before="120" w:after="120" w:line="276" w:lineRule="auto"/>
      </w:pPr>
      <w:r w:rsidRPr="00E87966">
        <w:t>Za wykonanie przedmiotu umowy</w:t>
      </w:r>
      <w:r>
        <w:t xml:space="preserve"> w zakresie zamówienia podstawowego,</w:t>
      </w:r>
      <w:r w:rsidRPr="00E87966">
        <w:t xml:space="preserve"> Zamawiający zapłaci Wykonawcy wynagrodzenie w</w:t>
      </w:r>
      <w:r>
        <w:t> </w:t>
      </w:r>
      <w:r w:rsidRPr="00E87966">
        <w:t xml:space="preserve">wysokości: </w:t>
      </w:r>
      <w:r>
        <w:t>……………………………………………………………….</w:t>
      </w:r>
      <w:r w:rsidRPr="00E87966">
        <w:t xml:space="preserve"> netto (słownie: </w:t>
      </w:r>
      <w:r>
        <w:t>………………………………………</w:t>
      </w:r>
      <w:r w:rsidRPr="00E87966">
        <w:t xml:space="preserve">) co stanowi </w:t>
      </w:r>
      <w:r>
        <w:rPr>
          <w:b/>
        </w:rPr>
        <w:t>…………………………………………..</w:t>
      </w:r>
      <w:r w:rsidRPr="00E87966">
        <w:rPr>
          <w:b/>
        </w:rPr>
        <w:t xml:space="preserve"> PLN brutto</w:t>
      </w:r>
      <w:r>
        <w:t>, zaś w zakresie zamówienia w ramach prawa opcji,</w:t>
      </w:r>
      <w:r w:rsidRPr="007401C9">
        <w:t xml:space="preserve"> </w:t>
      </w:r>
      <w:r w:rsidRPr="00E87966">
        <w:t>Zamawiający zapłaci Wykonawcy wynagrodzenie w</w:t>
      </w:r>
      <w:r>
        <w:t> </w:t>
      </w:r>
      <w:r w:rsidRPr="00E87966">
        <w:t xml:space="preserve">wysokości: </w:t>
      </w:r>
      <w:r>
        <w:t>………………………………………………………</w:t>
      </w:r>
      <w:r w:rsidRPr="007401C9">
        <w:t xml:space="preserve">………. netto (słownie: </w:t>
      </w:r>
      <w:r w:rsidRPr="00C85872">
        <w:t xml:space="preserve">………………………………………) co stanowi </w:t>
      </w:r>
      <w:r w:rsidRPr="007401C9">
        <w:t>………………………………………….. PLN brutto, tym samym za wykonanie całego przedmiotu zamówienia (podstawowego i z prawem opcji) Zamawiający zapłaci Wykonawcy wynagrodzenie w wysokości: ………………………………………………………………. netto (słownie:</w:t>
      </w:r>
      <w:r w:rsidRPr="009B0984">
        <w:t xml:space="preserve"> </w:t>
      </w:r>
      <w:r w:rsidRPr="00C85872">
        <w:t xml:space="preserve">………………………………………) co stanowi </w:t>
      </w:r>
      <w:r w:rsidRPr="007401C9">
        <w:t>………………………………………….. PLN brutto</w:t>
      </w:r>
      <w:r>
        <w:t xml:space="preserve"> (w dalszej części umowy jako „</w:t>
      </w:r>
      <w:r w:rsidRPr="00C85872">
        <w:rPr>
          <w:b/>
          <w:bCs/>
        </w:rPr>
        <w:t>całkowite wynagrodzenie</w:t>
      </w:r>
      <w:r>
        <w:t>”).</w:t>
      </w:r>
      <w:r w:rsidRPr="007401C9">
        <w:t xml:space="preserve">   </w:t>
      </w:r>
      <w:r w:rsidRPr="00E87966">
        <w:t xml:space="preserve">Wynagrodzenie, o którym mowa w </w:t>
      </w:r>
      <w:r>
        <w:t>ust.</w:t>
      </w:r>
      <w:r w:rsidRPr="00E87966">
        <w:t>1 obejmuje kompleksowe wykonanie całości robót budowlanych, jak również wszelkich robót i czynności warunkujących odbiór końcowy przedmiotu umowy.</w:t>
      </w:r>
    </w:p>
    <w:p w14:paraId="036199A3" w14:textId="77777777" w:rsidR="00473EFE" w:rsidRPr="00442B7E" w:rsidRDefault="00473EFE" w:rsidP="00F938D1">
      <w:pPr>
        <w:pStyle w:val="Numeracja1"/>
        <w:numPr>
          <w:ilvl w:val="0"/>
          <w:numId w:val="45"/>
        </w:numPr>
        <w:spacing w:before="120" w:after="120" w:line="276" w:lineRule="auto"/>
      </w:pPr>
      <w:r w:rsidRPr="00442B7E">
        <w:t>Wynagrodzenie, o którym mowa w pkt.1, ustalone będzie kosztorysem powykonawczym na podstawie cen jednostkowych z kosztorysu ofertowego Wykonawcy oraz ilości faktycznie wykonanych robót potwierdzonych przez Inspektora Nadzoru.</w:t>
      </w:r>
    </w:p>
    <w:p w14:paraId="524FBE9B" w14:textId="77777777" w:rsidR="00473EFE" w:rsidRPr="00442B7E" w:rsidRDefault="00473EFE" w:rsidP="00F938D1">
      <w:pPr>
        <w:pStyle w:val="Numeracja1"/>
        <w:numPr>
          <w:ilvl w:val="0"/>
          <w:numId w:val="45"/>
        </w:numPr>
        <w:spacing w:before="120" w:after="120" w:line="276" w:lineRule="auto"/>
      </w:pPr>
      <w:r w:rsidRPr="00442B7E">
        <w:t>Stawki cen jednostkowych podane przez Wykonawcę w kosztorysie ofertowym nie ulegną zmianie w ciągu realizacji umowy.</w:t>
      </w:r>
    </w:p>
    <w:p w14:paraId="58502995" w14:textId="77777777" w:rsidR="00473EFE" w:rsidRPr="00442B7E" w:rsidRDefault="00473EFE" w:rsidP="00F938D1">
      <w:pPr>
        <w:pStyle w:val="Numeracja1"/>
        <w:numPr>
          <w:ilvl w:val="0"/>
          <w:numId w:val="45"/>
        </w:numPr>
        <w:spacing w:before="120" w:after="120" w:line="276" w:lineRule="auto"/>
      </w:pPr>
      <w:r w:rsidRPr="00442B7E">
        <w:lastRenderedPageBreak/>
        <w:t>Kosztorys powykonawczy będzie uwzględniał składniki kalkulacyjne za poszczególne roboty z</w:t>
      </w:r>
      <w:r>
        <w:t> </w:t>
      </w:r>
      <w:r w:rsidRPr="00442B7E">
        <w:t>kosztorysu ofertowego Wykonawcy.</w:t>
      </w:r>
    </w:p>
    <w:p w14:paraId="16581AD7" w14:textId="77777777" w:rsidR="00473EFE" w:rsidRPr="00442B7E" w:rsidRDefault="00473EFE" w:rsidP="00F938D1">
      <w:pPr>
        <w:pStyle w:val="Numeracja1"/>
        <w:numPr>
          <w:ilvl w:val="0"/>
          <w:numId w:val="45"/>
        </w:numPr>
        <w:spacing w:before="120" w:after="120" w:line="276" w:lineRule="auto"/>
      </w:pPr>
      <w:r w:rsidRPr="00442B7E">
        <w:t>Roboty wycenione przez Wykonawcę w kosztorysie ofertowym, lecz nie wykonane – nie podlegają zapłacie. W takim przypadku podstawa rozliczenia będzie kosztorys powykonawczy.</w:t>
      </w:r>
    </w:p>
    <w:p w14:paraId="4D0A5830" w14:textId="77777777" w:rsidR="00473EFE" w:rsidRPr="00442B7E" w:rsidRDefault="00473EFE" w:rsidP="00F938D1">
      <w:pPr>
        <w:pStyle w:val="Numeracja1"/>
        <w:numPr>
          <w:ilvl w:val="0"/>
          <w:numId w:val="45"/>
        </w:numPr>
        <w:spacing w:before="120" w:after="120" w:line="276" w:lineRule="auto"/>
      </w:pPr>
      <w:r w:rsidRPr="00442B7E">
        <w:t xml:space="preserve">W przypadku wystąpienia robót zamiennych rozliczenie prac, nastąpi na podstawie kosztorysów różnicowych sporządzonych przez Wykonawcę, zatwierdzonych przez </w:t>
      </w:r>
      <w:r>
        <w:t>ZK</w:t>
      </w:r>
      <w:r w:rsidRPr="00442B7E">
        <w:t xml:space="preserve"> z zastosowaniem czynników produkcji (</w:t>
      </w:r>
      <w:proofErr w:type="spellStart"/>
      <w:r w:rsidRPr="00442B7E">
        <w:t>R,M,S,Ko,Z</w:t>
      </w:r>
      <w:proofErr w:type="spellEnd"/>
      <w:r w:rsidRPr="00442B7E">
        <w:t>) na podstawie których został sporządzony kosztorys ofertowy opracowany przez Wykonawcę i</w:t>
      </w:r>
      <w:r>
        <w:t> </w:t>
      </w:r>
      <w:r w:rsidRPr="00442B7E">
        <w:t>złożony wraz z ofertą - gdy nie będzie możliwe rozliczenie danej roboty w oparciu o dane z</w:t>
      </w:r>
      <w:r>
        <w:t> </w:t>
      </w:r>
      <w:r w:rsidRPr="00442B7E">
        <w:t>kosztorysu ofertowego, brakujące ceny czynników produkcji (M,S) zostaną przyjęte z</w:t>
      </w:r>
      <w:r>
        <w:t> </w:t>
      </w:r>
      <w:r w:rsidRPr="00442B7E">
        <w:t xml:space="preserve">informatora, </w:t>
      </w:r>
      <w:proofErr w:type="spellStart"/>
      <w:r w:rsidRPr="00442B7E">
        <w:t>Sekocenbudu</w:t>
      </w:r>
      <w:proofErr w:type="spellEnd"/>
      <w:r w:rsidRPr="00442B7E">
        <w:t xml:space="preserve"> (jako średnie) dla kwartału poprzedzającego termin wykonania robót</w:t>
      </w:r>
      <w:r>
        <w:t xml:space="preserve"> lub z rynku</w:t>
      </w:r>
      <w:r w:rsidRPr="00442B7E">
        <w:t>. Podstawą do określenia nakładów rzeczowych będą normy zawarte w kosztorysie ofertowym</w:t>
      </w:r>
      <w:r>
        <w:t>, a</w:t>
      </w:r>
      <w:r w:rsidRPr="00442B7E">
        <w:t xml:space="preserve"> w przypadku braku odpowiednich pozycji w KNR-ach</w:t>
      </w:r>
      <w:r>
        <w:t xml:space="preserve"> zawartych w kosztorysie ofertowym Wykonawcy będą to podstawy wyceny</w:t>
      </w:r>
      <w:r w:rsidRPr="00442B7E">
        <w:t xml:space="preserve"> zatwierdzone przez </w:t>
      </w:r>
      <w:r>
        <w:t>ZK</w:t>
      </w:r>
      <w:r w:rsidRPr="00442B7E">
        <w:t>. Kosztorys różnicowy, o którym mowa wyżej należy wykonać poprzez wyliczenie ceny roboty pierwotnej, dalej wyliczenie ceny roboty zamiennej i kolejno wyliczenie różnicy pomiędzy tymi cenami</w:t>
      </w:r>
      <w:r>
        <w:t>.</w:t>
      </w:r>
    </w:p>
    <w:p w14:paraId="20E5F81D" w14:textId="77777777" w:rsidR="00473EFE" w:rsidRPr="00DB69F6" w:rsidRDefault="00473EFE" w:rsidP="00F938D1">
      <w:pPr>
        <w:pStyle w:val="Numeracja1"/>
        <w:numPr>
          <w:ilvl w:val="0"/>
          <w:numId w:val="45"/>
        </w:numPr>
        <w:spacing w:before="120" w:after="120" w:line="276" w:lineRule="auto"/>
      </w:pPr>
      <w:r w:rsidRPr="00442B7E">
        <w:t>Roboty, o których mowa w pkt.</w:t>
      </w:r>
      <w:r>
        <w:t xml:space="preserve"> 6</w:t>
      </w:r>
      <w:r w:rsidRPr="00442B7E">
        <w:t xml:space="preserve"> muszą być zaakceptowane w protokole konieczności przez Zamawiającego</w:t>
      </w:r>
      <w:r>
        <w:t xml:space="preserve"> i ZK</w:t>
      </w:r>
      <w:r w:rsidRPr="00442B7E">
        <w:t>.</w:t>
      </w:r>
    </w:p>
    <w:p w14:paraId="316C3FBC" w14:textId="77777777" w:rsidR="00473EFE" w:rsidRPr="00DB69F6" w:rsidRDefault="00473EFE" w:rsidP="00F938D1">
      <w:pPr>
        <w:pStyle w:val="Numeracja1"/>
        <w:numPr>
          <w:ilvl w:val="0"/>
          <w:numId w:val="45"/>
        </w:numPr>
        <w:spacing w:before="120" w:after="120" w:line="276" w:lineRule="auto"/>
      </w:pPr>
      <w:r w:rsidRPr="00DB69F6">
        <w:t xml:space="preserve">Wynagrodzenie należne Wykonawcy wypłacane będzie częściami – na podstawie prawidłowo wystawionych i doręczonych Zamawiającemu, a także przyjętych przez Zamawiającego faktur VAT - odpowiednio do </w:t>
      </w:r>
      <w:r>
        <w:t>przerobów</w:t>
      </w:r>
      <w:r w:rsidRPr="00DB69F6">
        <w:t>, w oparciu o pozytywne protokoły odbiorów częściowych</w:t>
      </w:r>
      <w:r>
        <w:t xml:space="preserve"> potwierdzone przez ZK</w:t>
      </w:r>
      <w:r w:rsidRPr="00DB69F6">
        <w:t>, nie częściej niż raz na miesiąc. Suma wartości wynagrodzenia objętego fakturami częściowymi nie może przekroczyć 90%</w:t>
      </w:r>
      <w:r>
        <w:t xml:space="preserve"> wartości wynagrodzenia określonego w ust. 1 powyżej, oddzielnie dla wynagrodzenia za zamówienie podstawowe oraz zamówienie w ramach prawa opcji</w:t>
      </w:r>
      <w:r w:rsidRPr="00DB69F6">
        <w:t xml:space="preserve">.  </w:t>
      </w:r>
    </w:p>
    <w:p w14:paraId="20D5E8EA" w14:textId="77777777" w:rsidR="00473EFE" w:rsidRPr="00DB69F6" w:rsidRDefault="00473EFE" w:rsidP="00F938D1">
      <w:pPr>
        <w:pStyle w:val="Numeracja1"/>
        <w:numPr>
          <w:ilvl w:val="0"/>
          <w:numId w:val="45"/>
        </w:numPr>
        <w:spacing w:before="120" w:after="120" w:line="276" w:lineRule="auto"/>
      </w:pPr>
      <w:r w:rsidRPr="00DB69F6">
        <w:t>Faktura końcowa w wysokości 10 % wartości wynagrodzenia określonego w ust. 1 powyżej,</w:t>
      </w:r>
      <w:r>
        <w:t xml:space="preserve"> oddzielnie dla wynagrodzenia za zamówienie podstawowe oraz zamówienie w ramach prawa opcji,</w:t>
      </w:r>
      <w:r w:rsidRPr="00DB69F6">
        <w:t xml:space="preserve"> zostanie wystawiona po podpisaniu protokołu odbioru końcowego.</w:t>
      </w:r>
    </w:p>
    <w:p w14:paraId="495515C6" w14:textId="77777777" w:rsidR="00473EFE" w:rsidRPr="00DB69F6" w:rsidRDefault="00473EFE" w:rsidP="00F938D1">
      <w:pPr>
        <w:pStyle w:val="Numeracja1"/>
        <w:numPr>
          <w:ilvl w:val="0"/>
          <w:numId w:val="45"/>
        </w:numPr>
        <w:spacing w:before="120" w:after="120" w:line="276" w:lineRule="auto"/>
      </w:pPr>
      <w:r w:rsidRPr="00DB69F6">
        <w:t>Wynagrodzenie płatne będzie na wskazany przez Wykonawcę rachunek bankowy w terminie do 30 dni od daty otrzymania przez Zamawiającego prawidłowo wystawionej faktury VAT.</w:t>
      </w:r>
    </w:p>
    <w:p w14:paraId="603132AE" w14:textId="77777777" w:rsidR="00473EFE" w:rsidRPr="00DB69F6" w:rsidRDefault="00473EFE" w:rsidP="00F938D1">
      <w:pPr>
        <w:pStyle w:val="Numeracja1"/>
        <w:numPr>
          <w:ilvl w:val="0"/>
          <w:numId w:val="45"/>
        </w:numPr>
        <w:spacing w:before="120" w:after="120" w:line="276" w:lineRule="auto"/>
        <w:ind w:left="850" w:hanging="425"/>
      </w:pPr>
      <w:r w:rsidRPr="00DB69F6">
        <w:t>Za datę dokonania płatności Strony uznają datę skutecznego obciążenia rachunku bankowego Zamawiającego.</w:t>
      </w:r>
    </w:p>
    <w:p w14:paraId="5A7230AD" w14:textId="77777777" w:rsidR="00473EFE" w:rsidRPr="00DB69F6" w:rsidRDefault="00473EFE" w:rsidP="00F938D1">
      <w:pPr>
        <w:pStyle w:val="Numeracja1"/>
        <w:numPr>
          <w:ilvl w:val="0"/>
          <w:numId w:val="45"/>
        </w:numPr>
        <w:spacing w:before="120" w:after="120" w:line="276" w:lineRule="auto"/>
        <w:ind w:hanging="425"/>
      </w:pPr>
      <w:r w:rsidRPr="00DB69F6">
        <w:t>Podatek VAT, o ile jego stawka, wskazana w pkt 1 powyżej, ulegnie zmianie, będzie naliczony według stawek VAT obowiązujących na terenie Rzeczypospolitej Polskiej w dniu wystawienia faktury.</w:t>
      </w:r>
    </w:p>
    <w:p w14:paraId="69C2332A" w14:textId="77777777" w:rsidR="00473EFE" w:rsidRPr="00DB69F6" w:rsidRDefault="00473EFE" w:rsidP="00F938D1">
      <w:pPr>
        <w:pStyle w:val="Numeracja1"/>
        <w:numPr>
          <w:ilvl w:val="0"/>
          <w:numId w:val="45"/>
        </w:numPr>
        <w:spacing w:before="120" w:after="120" w:line="276" w:lineRule="auto"/>
      </w:pPr>
      <w:r w:rsidRPr="00DB69F6">
        <w:t xml:space="preserve">Warunkiem zapłaty przez Zamawiającego należnego Wykonawcy Wynagrodzenia za odebrane roboty budowlane jest przedstawienie przez Wykonawcę dowodów zapłaty wymagalnego wynagrodzenia Podwykonawcom i dalszym podwykonawcom, biorącym udział w realizacji odebranych robót budowlanych (oświadczenie Podwykonawcy lub dalszego </w:t>
      </w:r>
      <w:r w:rsidRPr="00DB69F6">
        <w:lastRenderedPageBreak/>
        <w:t>podwykonawcy, iż należności związane z realizacją przez nich Przedmiotu zamówienia zostały uregulowane</w:t>
      </w:r>
      <w:r>
        <w:t xml:space="preserve"> oraz dokumenty o jakich mowa w ust. 14 poniżej</w:t>
      </w:r>
      <w:r w:rsidRPr="00DB69F6">
        <w:t>).</w:t>
      </w:r>
    </w:p>
    <w:p w14:paraId="5A31B5B0" w14:textId="77777777" w:rsidR="00473EFE" w:rsidRPr="00DB69F6" w:rsidRDefault="00473EFE" w:rsidP="00F938D1">
      <w:pPr>
        <w:pStyle w:val="Numeracja1"/>
        <w:numPr>
          <w:ilvl w:val="0"/>
          <w:numId w:val="45"/>
        </w:numPr>
        <w:spacing w:before="120" w:after="120" w:line="276" w:lineRule="auto"/>
      </w:pPr>
      <w:r w:rsidRPr="00DB69F6">
        <w:t xml:space="preserve">Wraz z oświadczeniem, o którym mowa w ust. </w:t>
      </w:r>
      <w:r>
        <w:t>13</w:t>
      </w:r>
      <w:r w:rsidRPr="00DB69F6">
        <w:t xml:space="preserve"> powyżej, Wykonawca złoży Zamawiającemu wszystkie dokumenty potwierdzające dokonanie wymagalnych płatności na rzecz Podwykonawcy, a w szczególności potwierdzone za zgodność z oryginałem przez Wykonawcę kopie: dowodów zapłaty wynagrodzenia dla Podwykonawcy lub dalszego podwykonawcy, faktur Podwykonawcy lub dalszego podwykonawcy, protokołów odbioru wykonanych robót, dostaw lub usług, stanowiących podstawę do wystawienia faktury przez Podwykonawcę lub dalszego podwykonawcę. W przypadku wykonania niniejszej Umowy lub jej części bez udziału Podwykonawcy lub dalszych podwykonawców, Wykonawca wraz z</w:t>
      </w:r>
      <w:r>
        <w:t> </w:t>
      </w:r>
      <w:r w:rsidRPr="00DB69F6">
        <w:t>fakturą złoży Zamawiającemu oświadczenie w tym zakresie.</w:t>
      </w:r>
    </w:p>
    <w:p w14:paraId="4013FC33" w14:textId="77777777" w:rsidR="00473EFE" w:rsidRDefault="00473EFE" w:rsidP="00F938D1">
      <w:pPr>
        <w:pStyle w:val="Numeracja1"/>
        <w:numPr>
          <w:ilvl w:val="0"/>
          <w:numId w:val="45"/>
        </w:numPr>
        <w:spacing w:before="120" w:after="120" w:line="276" w:lineRule="auto"/>
        <w:ind w:left="850" w:hanging="425"/>
      </w:pPr>
      <w:r w:rsidRPr="00DB69F6">
        <w:t>W przypadku nieprzedstawienia przez Wykonawcę wszystkich dowodów zapłaty, o których mowa powyżej</w:t>
      </w:r>
      <w:r>
        <w:t xml:space="preserve"> w ust. 13 i 14</w:t>
      </w:r>
      <w:r w:rsidRPr="00DB69F6">
        <w:t>, Zamawiający wstrzymuje się z wypłatą należnego wynagrodzenia za odebrane roboty budowlane w części równej sumie kwot wynikających z nieprzedstawionych dowodów zapłaty.</w:t>
      </w:r>
    </w:p>
    <w:p w14:paraId="59BF1382" w14:textId="77777777" w:rsidR="00473EFE" w:rsidRPr="00DB69F6" w:rsidRDefault="00473EFE" w:rsidP="00473EFE">
      <w:pPr>
        <w:pStyle w:val="Numeracja1"/>
        <w:numPr>
          <w:ilvl w:val="0"/>
          <w:numId w:val="0"/>
        </w:numPr>
        <w:ind w:left="850"/>
      </w:pPr>
    </w:p>
    <w:p w14:paraId="125C3A0C" w14:textId="77777777" w:rsidR="00473EFE" w:rsidRPr="00DB69F6" w:rsidRDefault="00473EFE" w:rsidP="00211943">
      <w:pPr>
        <w:pStyle w:val="Nagwek1"/>
        <w:numPr>
          <w:ilvl w:val="0"/>
          <w:numId w:val="0"/>
        </w:numPr>
        <w:ind w:left="1702"/>
      </w:pPr>
      <w:r w:rsidRPr="00DB69F6">
        <w:t xml:space="preserve">§ </w:t>
      </w:r>
      <w:r>
        <w:t>9</w:t>
      </w:r>
      <w:r w:rsidRPr="00DB69F6">
        <w:t xml:space="preserve"> Klauzula poufności</w:t>
      </w:r>
    </w:p>
    <w:p w14:paraId="772B8D56" w14:textId="77777777" w:rsidR="00473EFE" w:rsidRPr="00DB69F6" w:rsidRDefault="00473EFE" w:rsidP="00F938D1">
      <w:pPr>
        <w:pStyle w:val="Numeracja1"/>
        <w:numPr>
          <w:ilvl w:val="0"/>
          <w:numId w:val="46"/>
        </w:numPr>
        <w:spacing w:before="120" w:after="120" w:line="276" w:lineRule="auto"/>
      </w:pPr>
      <w:r w:rsidRPr="00DB69F6">
        <w:t>Wykonawca zobowiązuje się zachować w tajemnicy wszelkie informacje uzyskane w związku z wykonaniem Umowy, dotyczące Zamawiającego oraz przedmiotu Umowy, w tym przekazaną Wykonawcy dokumentację, informacje prawne, techniczne, merytoryczne i</w:t>
      </w:r>
      <w:r>
        <w:t> </w:t>
      </w:r>
      <w:r w:rsidRPr="00DB69F6">
        <w:t>finansowe.</w:t>
      </w:r>
    </w:p>
    <w:p w14:paraId="5CDA182C" w14:textId="77777777" w:rsidR="00473EFE" w:rsidRPr="00DB69F6" w:rsidRDefault="00473EFE" w:rsidP="00F938D1">
      <w:pPr>
        <w:pStyle w:val="Numeracja1"/>
        <w:numPr>
          <w:ilvl w:val="0"/>
          <w:numId w:val="46"/>
        </w:numPr>
        <w:spacing w:before="120" w:after="120" w:line="276" w:lineRule="auto"/>
      </w:pPr>
      <w:r w:rsidRPr="00DB69F6">
        <w:t xml:space="preserve">Wykonawca zobowiązuje się bez uprzedniej pisemnej zgody Zamawiającego do nieudzielania informacji oraz nieujawniania osobom </w:t>
      </w:r>
      <w:r>
        <w:t>niebiorącym udziału w procesie inwestycyjnym</w:t>
      </w:r>
      <w:r w:rsidRPr="00DB69F6">
        <w:t xml:space="preserve"> treści dokumentów dotyczących realizacji niniejszej Umowy</w:t>
      </w:r>
      <w:r>
        <w:t>, chyba, że Wykonawca będzie zobowiązany do ich ujawnienia na mocy powszechnie obowiązującego prawa lub orzeczenia sądowego</w:t>
      </w:r>
      <w:r w:rsidRPr="00DB69F6">
        <w:t>.</w:t>
      </w:r>
    </w:p>
    <w:p w14:paraId="35DE3A9C" w14:textId="77777777" w:rsidR="00473EFE" w:rsidRPr="00DB69F6" w:rsidRDefault="00473EFE" w:rsidP="00F938D1">
      <w:pPr>
        <w:pStyle w:val="Numeracja1"/>
        <w:numPr>
          <w:ilvl w:val="0"/>
          <w:numId w:val="46"/>
        </w:numPr>
        <w:spacing w:before="120" w:after="120" w:line="276" w:lineRule="auto"/>
      </w:pPr>
      <w:r w:rsidRPr="00DB69F6">
        <w:t>Wykonawca zobowiązuje się do działań mających na celu zachowanie poufnego charakteru wyżej określonych dokumentów i informacji przez swoich pracowników, współpracowników i pełnomocników.</w:t>
      </w:r>
    </w:p>
    <w:p w14:paraId="297B385B" w14:textId="77777777" w:rsidR="00473EFE" w:rsidRPr="00DB69F6" w:rsidRDefault="00473EFE" w:rsidP="00F938D1">
      <w:pPr>
        <w:pStyle w:val="Numeracja1"/>
        <w:numPr>
          <w:ilvl w:val="0"/>
          <w:numId w:val="46"/>
        </w:numPr>
        <w:spacing w:before="120" w:after="120" w:line="276" w:lineRule="auto"/>
      </w:pPr>
      <w:r w:rsidRPr="00DB69F6">
        <w:t>Obowiązek zachowania tajemnicy, o którym mowa w ust. 1-3, jest bezterminowy i wiąże Wykonawcę także po wygaśnięciu lub rozwiązaniu niniejszej Umowy.</w:t>
      </w:r>
    </w:p>
    <w:p w14:paraId="772DD20C" w14:textId="77777777" w:rsidR="00473EFE" w:rsidRDefault="00473EFE" w:rsidP="00F938D1">
      <w:pPr>
        <w:pStyle w:val="Numeracja1"/>
        <w:numPr>
          <w:ilvl w:val="0"/>
          <w:numId w:val="46"/>
        </w:numPr>
        <w:spacing w:before="120" w:after="120" w:line="276" w:lineRule="auto"/>
      </w:pPr>
      <w:r w:rsidRPr="00DB69F6">
        <w:t>W przypadku wygaśnięcia lub rozwiązania Umowy Wykonawca zobowiązany jest do niezwłocznego zwrotu wszelkich materiałów, które otrzymał w związku z wykonywaniem Umowy oraz do usunięcia takich informacji z pamięci komputerów i innych elektronicznych systemów pamięci wraz z wszelkimi ich kopiami.</w:t>
      </w:r>
    </w:p>
    <w:p w14:paraId="33E01224" w14:textId="77777777" w:rsidR="00473EFE" w:rsidRPr="00DB69F6" w:rsidRDefault="00473EFE" w:rsidP="00473EFE">
      <w:pPr>
        <w:pStyle w:val="Numeracja1"/>
        <w:numPr>
          <w:ilvl w:val="0"/>
          <w:numId w:val="0"/>
        </w:numPr>
        <w:ind w:left="851"/>
      </w:pPr>
    </w:p>
    <w:p w14:paraId="3624CB9E" w14:textId="77777777" w:rsidR="00473EFE" w:rsidRPr="00DB69F6" w:rsidRDefault="00473EFE" w:rsidP="00211943">
      <w:pPr>
        <w:pStyle w:val="Nagwek1"/>
        <w:numPr>
          <w:ilvl w:val="0"/>
          <w:numId w:val="0"/>
        </w:numPr>
        <w:ind w:left="1702"/>
      </w:pPr>
      <w:r w:rsidRPr="00DB69F6">
        <w:t>§ 1</w:t>
      </w:r>
      <w:r>
        <w:t>0</w:t>
      </w:r>
      <w:r w:rsidRPr="00DB69F6">
        <w:t xml:space="preserve"> Gwarancja i rękojmia</w:t>
      </w:r>
    </w:p>
    <w:p w14:paraId="3CA42C63" w14:textId="77777777" w:rsidR="00473EFE" w:rsidRPr="00DB69F6" w:rsidRDefault="00473EFE" w:rsidP="00F938D1">
      <w:pPr>
        <w:pStyle w:val="Numeracja1"/>
        <w:numPr>
          <w:ilvl w:val="0"/>
          <w:numId w:val="47"/>
        </w:numPr>
        <w:spacing w:before="120" w:after="120" w:line="276" w:lineRule="auto"/>
      </w:pPr>
      <w:r w:rsidRPr="00DB69F6">
        <w:t>Wykonawca oświadcza, że wykonany przez niego Przedmiot zamówienia będzie wolny od wad.</w:t>
      </w:r>
    </w:p>
    <w:p w14:paraId="0147B074" w14:textId="77777777" w:rsidR="00473EFE" w:rsidRPr="00DB69F6" w:rsidRDefault="00473EFE" w:rsidP="00F938D1">
      <w:pPr>
        <w:pStyle w:val="Numeracja1"/>
        <w:numPr>
          <w:ilvl w:val="0"/>
          <w:numId w:val="47"/>
        </w:numPr>
        <w:spacing w:before="120" w:after="120" w:line="276" w:lineRule="auto"/>
      </w:pPr>
      <w:r w:rsidRPr="00DB69F6">
        <w:lastRenderedPageBreak/>
        <w:t>Wykonawca udziela Zamawiającemu gwarancji na wykonany Przedmiot zamówienia. Niniejsza Umowa stanowi dokument gwarancyjny.</w:t>
      </w:r>
    </w:p>
    <w:p w14:paraId="3649077E" w14:textId="77777777" w:rsidR="00473EFE" w:rsidRPr="00DB69F6" w:rsidRDefault="00473EFE" w:rsidP="00F938D1">
      <w:pPr>
        <w:pStyle w:val="Numeracja1"/>
        <w:numPr>
          <w:ilvl w:val="0"/>
          <w:numId w:val="47"/>
        </w:numPr>
        <w:spacing w:before="120" w:after="120" w:line="276" w:lineRule="auto"/>
      </w:pPr>
      <w:r w:rsidRPr="00DB69F6">
        <w:t xml:space="preserve">Okres gwarancji na wykonany Przedmiot zamówienia wynosi </w:t>
      </w:r>
      <w:r>
        <w:t>……………………………………... miesięcy</w:t>
      </w:r>
      <w:r w:rsidRPr="00DB69F6">
        <w:t>, rozpoczynając swój bieg od daty podpisania bezusterkowego protokołu odbioru końcowego.</w:t>
      </w:r>
      <w:r>
        <w:t xml:space="preserve"> Okres gwarancji biegnie oddzielnie dla zamówienia podstawowego oraz zamówienia w ramach prawa opcji. </w:t>
      </w:r>
    </w:p>
    <w:p w14:paraId="2AB12CD7" w14:textId="77777777" w:rsidR="00473EFE" w:rsidRPr="00DB69F6" w:rsidRDefault="00473EFE" w:rsidP="00F938D1">
      <w:pPr>
        <w:pStyle w:val="Numeracja1"/>
        <w:numPr>
          <w:ilvl w:val="0"/>
          <w:numId w:val="47"/>
        </w:numPr>
        <w:spacing w:before="120" w:after="120" w:line="276" w:lineRule="auto"/>
      </w:pPr>
      <w:r w:rsidRPr="006D39C4">
        <w:t xml:space="preserve">Niezależnie od uprawnień wynikających z gwarancji, Zamawiający może realizować uprawnienia z tytułu rękojmi. Zamawiającemu przysługują uprawnienia z tytułu rękojmi za wady fizyczne i prawne rzeczy zgodnie z postanowieniami Kodeksu cywilnego, z tym zastrzeżeniem, że Strony uznają, że okres rękojmi wynosi ……………………….. miesięcy i rozpoczyna bieg od daty podpisania protokołu odbioru końcowego. Okres rękojmi biegnie oddzielnie dla zamówienia podstawowego oraz zamówienia w ramach prawa opcji. </w:t>
      </w:r>
      <w:r w:rsidRPr="00DB69F6">
        <w:t>W okresie gwarancji i rękojmi Wykonawca, na wezwanie Zamawiającego zobowiązany będzie do nieodpłatnego usunięcia wszelkich wad lub usterek robót stwierdzonych przez Zamawiającego, w terminie wyznaczonym przez Zamawiającego, uwzględniającego możliwości techniczne i zasady sztuki budowlanej.</w:t>
      </w:r>
    </w:p>
    <w:p w14:paraId="6A11FEA8" w14:textId="77777777" w:rsidR="00473EFE" w:rsidRPr="00DB69F6" w:rsidRDefault="00473EFE" w:rsidP="00F938D1">
      <w:pPr>
        <w:pStyle w:val="Numeracja1"/>
        <w:numPr>
          <w:ilvl w:val="0"/>
          <w:numId w:val="47"/>
        </w:numPr>
        <w:spacing w:before="120" w:after="120" w:line="276" w:lineRule="auto"/>
      </w:pPr>
      <w:r w:rsidRPr="00DB69F6">
        <w:t>Warunkiem wykonania uprawnień z tytułu gwarancji jest wniesienie przez Zamawiającego pisemnej reklamacji.</w:t>
      </w:r>
    </w:p>
    <w:p w14:paraId="4F6368F8" w14:textId="77777777" w:rsidR="00473EFE" w:rsidRPr="00DB69F6" w:rsidRDefault="00473EFE" w:rsidP="00F938D1">
      <w:pPr>
        <w:pStyle w:val="Numeracja1"/>
        <w:numPr>
          <w:ilvl w:val="0"/>
          <w:numId w:val="47"/>
        </w:numPr>
        <w:spacing w:before="120" w:after="120" w:line="276" w:lineRule="auto"/>
      </w:pPr>
      <w:r w:rsidRPr="00DB69F6">
        <w:t>O wykryciu wady lub usterki Zamawiający zawiadomi Wykonawcę na piśmie, wyznaczając termin i miejsce oględzin. Istnienie wady lub usterki stwierdza się protokolarnie. Niestawiennictwo Wykonawcy w dacie i miejscu wskazanym przez Zamawiającego będzie równoznaczne z uznaniem przez Wykonawcę wad lub usterek zgłoszonych przez Zamawiającego.</w:t>
      </w:r>
    </w:p>
    <w:p w14:paraId="33BEC830" w14:textId="77777777" w:rsidR="00473EFE" w:rsidRPr="00DB69F6" w:rsidRDefault="00473EFE" w:rsidP="00F938D1">
      <w:pPr>
        <w:pStyle w:val="Numeracja1"/>
        <w:numPr>
          <w:ilvl w:val="0"/>
          <w:numId w:val="47"/>
        </w:numPr>
        <w:spacing w:before="120" w:after="120" w:line="276" w:lineRule="auto"/>
      </w:pPr>
      <w:r w:rsidRPr="00DB69F6">
        <w:t>Po bezskutecznym upływie terminu wyznaczonego przez Zamawiającego na usunięcie wad lub usterek Zamawiający będzie uprawniony, bez upoważnienia sądowego, do zlecenia usunięcia wad, usterek i naprawienia szkód nimi spowodowanych osobom trzecim, na koszt Wykonawcy, z zachowaniem uprawnień do naliczenia Wykonawcy kar umownych z tego tytułu i dochodzenia od niego odszkodowania uzupełniającego.</w:t>
      </w:r>
    </w:p>
    <w:p w14:paraId="3912A7F7" w14:textId="77777777" w:rsidR="00473EFE" w:rsidRPr="00DB69F6" w:rsidRDefault="00473EFE" w:rsidP="00F938D1">
      <w:pPr>
        <w:pStyle w:val="Numeracja1"/>
        <w:numPr>
          <w:ilvl w:val="0"/>
          <w:numId w:val="47"/>
        </w:numPr>
        <w:spacing w:before="120" w:after="120" w:line="276" w:lineRule="auto"/>
      </w:pPr>
      <w:r w:rsidRPr="00DB69F6">
        <w:t>Strony mogą dokonać przeglądu gwarancyjnego w ostatnim miesiącu terminu gwarancji i</w:t>
      </w:r>
      <w:r>
        <w:t> </w:t>
      </w:r>
      <w:r w:rsidRPr="00DB69F6">
        <w:t xml:space="preserve">rękojmi, a stwierdzone wówczas wady lub usterki Wykonawca usunie finalnie niezwłocznie w ramach rękojmi i gwarancji tj. w terminie nieprzekraczalnym do 30 dni od dokonania przeglądu gwarancyjnego, chyba że ze względów technicznych usunięcie ich we w/w terminie nie będzie możliwe. W takim przypadku Wykonawca zobowiązany jest dokonać usunięcia wad lub usterek w terminie wyznaczonym przez Zamawiającego, uwzględniającego możliwości techniczne i zasady </w:t>
      </w:r>
      <w:r>
        <w:t>wiedzy</w:t>
      </w:r>
      <w:r w:rsidRPr="00DB69F6">
        <w:t xml:space="preserve"> budowlanej.</w:t>
      </w:r>
    </w:p>
    <w:p w14:paraId="1BC26FFF" w14:textId="77777777" w:rsidR="00473EFE" w:rsidRPr="00DB69F6" w:rsidRDefault="00473EFE" w:rsidP="00F938D1">
      <w:pPr>
        <w:pStyle w:val="Numeracja1"/>
        <w:numPr>
          <w:ilvl w:val="0"/>
          <w:numId w:val="47"/>
        </w:numPr>
        <w:spacing w:before="120" w:after="120" w:line="276" w:lineRule="auto"/>
      </w:pPr>
      <w:r w:rsidRPr="00DB69F6">
        <w:t>Zamawiający może dochodzić roszczeń także po upływie okresu gwarancji i rękojmi, jeżeli wniósł reklamację lub zgłosił wady przed upływem tego okresu.</w:t>
      </w:r>
    </w:p>
    <w:p w14:paraId="0D4F4522" w14:textId="77777777" w:rsidR="00473EFE" w:rsidRPr="00DB69F6" w:rsidRDefault="00473EFE" w:rsidP="00F938D1">
      <w:pPr>
        <w:pStyle w:val="Numeracja1"/>
        <w:numPr>
          <w:ilvl w:val="0"/>
          <w:numId w:val="47"/>
        </w:numPr>
        <w:spacing w:before="120" w:after="120" w:line="276" w:lineRule="auto"/>
      </w:pPr>
      <w:r w:rsidRPr="00DB69F6">
        <w:t>Uprawnienia z tytułu rękojmi za wady i gwarancji obejmują także zakres Przedmiotu zamówienia zrealizowany przez Wykonawcę za pomocą Podwykonawców.</w:t>
      </w:r>
    </w:p>
    <w:p w14:paraId="351BE55F" w14:textId="77777777" w:rsidR="00473EFE" w:rsidRDefault="00473EFE" w:rsidP="00F938D1">
      <w:pPr>
        <w:pStyle w:val="Numeracja1"/>
        <w:numPr>
          <w:ilvl w:val="0"/>
          <w:numId w:val="47"/>
        </w:numPr>
        <w:spacing w:before="120" w:after="120" w:line="276" w:lineRule="auto"/>
      </w:pPr>
      <w:r w:rsidRPr="00DB69F6">
        <w:lastRenderedPageBreak/>
        <w:t>W okresie obowiązywania niniejszej Umowy, a także po jej wykonaniu, rozwiązaniu, wygaśnięciu lub odstąpieniu od Umowy przez którąkolwiek ze Stron, Wykonawca jest i będzie odpowiedzialny wobec Zamawiającego na zasadach uregulowanych w Kodeksie cywilnym za wszelkie szkody oraz roszczenia osób trzecich w przypadku, gdy będą one wynikać z wad przedmiotu Umowy lub niedołożenia należytej staranności przez Wykonawcę lub jego podwykonawcę przy wykonywaniu Umowy.</w:t>
      </w:r>
    </w:p>
    <w:p w14:paraId="0A3B33F3" w14:textId="77777777" w:rsidR="00473EFE" w:rsidRPr="00DB69F6" w:rsidRDefault="00473EFE" w:rsidP="00473EFE">
      <w:pPr>
        <w:pStyle w:val="Numeracja1"/>
        <w:numPr>
          <w:ilvl w:val="0"/>
          <w:numId w:val="0"/>
        </w:numPr>
        <w:ind w:left="851"/>
      </w:pPr>
    </w:p>
    <w:p w14:paraId="1C449ADD" w14:textId="77777777" w:rsidR="00473EFE" w:rsidRPr="00DB69F6" w:rsidRDefault="00473EFE" w:rsidP="00211943">
      <w:pPr>
        <w:pStyle w:val="Nagwek1"/>
        <w:numPr>
          <w:ilvl w:val="0"/>
          <w:numId w:val="0"/>
        </w:numPr>
        <w:ind w:left="1702"/>
      </w:pPr>
      <w:r w:rsidRPr="00DB69F6">
        <w:t>§ 1</w:t>
      </w:r>
      <w:r>
        <w:t>1</w:t>
      </w:r>
      <w:r w:rsidRPr="00DB69F6">
        <w:t xml:space="preserve"> Podwykonawstwo </w:t>
      </w:r>
    </w:p>
    <w:p w14:paraId="0EF5E2DC" w14:textId="77777777" w:rsidR="00473EFE" w:rsidRPr="00DB69F6" w:rsidRDefault="00473EFE" w:rsidP="00F938D1">
      <w:pPr>
        <w:pStyle w:val="Numeracja1"/>
        <w:numPr>
          <w:ilvl w:val="0"/>
          <w:numId w:val="49"/>
        </w:numPr>
        <w:spacing w:before="120" w:after="120" w:line="276" w:lineRule="auto"/>
      </w:pPr>
      <w:r w:rsidRPr="00DB69F6">
        <w:t>Zamawiający dopuszcza możliwość udziału Podwykonawców przy wykonywaniu niniejszej Umowy.</w:t>
      </w:r>
    </w:p>
    <w:p w14:paraId="0A0CCBD8" w14:textId="77777777" w:rsidR="00473EFE" w:rsidRPr="00DB69F6" w:rsidRDefault="00473EFE" w:rsidP="00F938D1">
      <w:pPr>
        <w:pStyle w:val="Numeracja1"/>
        <w:numPr>
          <w:ilvl w:val="0"/>
          <w:numId w:val="49"/>
        </w:numPr>
        <w:spacing w:before="120" w:after="120" w:line="276" w:lineRule="auto"/>
      </w:pPr>
      <w:r w:rsidRPr="00DB69F6">
        <w:t xml:space="preserve">Wykonawca jest zobowiązany do przedkładania </w:t>
      </w:r>
      <w:r>
        <w:t>ZK</w:t>
      </w:r>
      <w:r w:rsidRPr="00DB69F6">
        <w:t xml:space="preserve"> projektu umowy o podwykonawstwo, której przedmiotem są roboty budowlane, a także projektu jej zmiany, oraz poświadczonej za zgodność z oryginałem kopii zawartej umowy o podwykonawstwo, której przedmiotem są roboty budowlane, i jej zmian. Wykonawca zobowiązany jest do przedłożenia </w:t>
      </w:r>
      <w:r>
        <w:t>ZK</w:t>
      </w:r>
      <w:r w:rsidRPr="00DB69F6">
        <w:t xml:space="preserve"> w/w kopii zawartej umowy w terminie 7 dni od dnia jej zawarcia. </w:t>
      </w:r>
    </w:p>
    <w:p w14:paraId="27F4E09B" w14:textId="77777777" w:rsidR="00473EFE" w:rsidRPr="00DB69F6" w:rsidRDefault="00473EFE" w:rsidP="00F938D1">
      <w:pPr>
        <w:pStyle w:val="Numeracja1"/>
        <w:numPr>
          <w:ilvl w:val="0"/>
          <w:numId w:val="49"/>
        </w:numPr>
        <w:spacing w:before="120" w:after="120" w:line="276" w:lineRule="auto"/>
      </w:pPr>
      <w:r>
        <w:t>ZK</w:t>
      </w:r>
      <w:r w:rsidRPr="00DB69F6">
        <w:t xml:space="preserve"> w terminie 7 dni przekaże Wykonawcy ewentualne zastrzeżenia do projektu umowy o podwykonawstwo, której przedmiotem są roboty budowlane, i do projektu jej zmiany lub sprzeciwu do umowy o podwykonawstwo, której przedmiotem są roboty budowlane, i do jej zmian.</w:t>
      </w:r>
    </w:p>
    <w:p w14:paraId="78596A8E" w14:textId="77777777" w:rsidR="00473EFE" w:rsidRPr="00DB69F6" w:rsidRDefault="00473EFE" w:rsidP="00F938D1">
      <w:pPr>
        <w:pStyle w:val="Numeracja1"/>
        <w:numPr>
          <w:ilvl w:val="0"/>
          <w:numId w:val="49"/>
        </w:numPr>
        <w:spacing w:before="120" w:after="120" w:line="276" w:lineRule="auto"/>
      </w:pPr>
      <w:r w:rsidRPr="00DB69F6">
        <w:t xml:space="preserve">W terminie 7 dni od zawarcia umowy o podwykonawstwo, Wykonawca zobowiązany jest przedkładać </w:t>
      </w:r>
      <w:r>
        <w:t>ZK</w:t>
      </w:r>
      <w:r w:rsidRPr="00DB69F6">
        <w:t xml:space="preserve"> poświadczoną za zgodność z oryginałem kopię zawartej umowy o</w:t>
      </w:r>
      <w:r>
        <w:t> </w:t>
      </w:r>
      <w:r w:rsidRPr="00DB69F6">
        <w:t>podwykonawstwo, której przedmiotem są dostawy lub usługi, oraz ich zmian.</w:t>
      </w:r>
    </w:p>
    <w:p w14:paraId="1959B808" w14:textId="77777777" w:rsidR="00473EFE" w:rsidRPr="00DB69F6" w:rsidRDefault="00473EFE" w:rsidP="00F938D1">
      <w:pPr>
        <w:pStyle w:val="Numeracja1"/>
        <w:numPr>
          <w:ilvl w:val="0"/>
          <w:numId w:val="49"/>
        </w:numPr>
        <w:spacing w:before="120" w:after="120" w:line="276" w:lineRule="auto"/>
      </w:pPr>
      <w:r w:rsidRPr="00DB69F6">
        <w:t>Powyższe postanowienia znajdują odpowiednie zastosowanie do zawierania umów o</w:t>
      </w:r>
      <w:r>
        <w:t> </w:t>
      </w:r>
      <w:r w:rsidRPr="00DB69F6">
        <w:t>podwykonawstwo z dalszymi podwykonawcami, o ile taką możliwość będzie przewidywała umowa o podwykonawstwo.</w:t>
      </w:r>
    </w:p>
    <w:p w14:paraId="21F5DADB" w14:textId="77777777" w:rsidR="00473EFE" w:rsidRPr="00DB69F6" w:rsidRDefault="00473EFE" w:rsidP="00F938D1">
      <w:pPr>
        <w:pStyle w:val="Numeracja1"/>
        <w:numPr>
          <w:ilvl w:val="0"/>
          <w:numId w:val="49"/>
        </w:numPr>
        <w:spacing w:before="120" w:after="120" w:line="276" w:lineRule="auto"/>
      </w:pPr>
      <w:r w:rsidRPr="00DB69F6">
        <w:t>Wykonawca, Podwykonawca lub dalszy podwykonawca zamierzający zawrzeć umowę o</w:t>
      </w:r>
      <w:r>
        <w:t> </w:t>
      </w:r>
      <w:r w:rsidRPr="00DB69F6">
        <w:t xml:space="preserve">podwykonawstwo, której przedmiotem są roboty budowlane, jest obowiązany, w trakcie realizacji Przedmiotu zamówienia, do przedłożenia </w:t>
      </w:r>
      <w:r>
        <w:t>ZK</w:t>
      </w:r>
      <w:r w:rsidRPr="00DB69F6">
        <w:t xml:space="preserve"> projektu tej umowy, przy czym podwykonawca lub dalszy podwykonawca jest obowiązany dołączyć zgodę Wykonawcy na zawarcie umowy o podwykonawstwo o treści zgodnej z projektem umowy.</w:t>
      </w:r>
    </w:p>
    <w:p w14:paraId="6FD9D621" w14:textId="77777777" w:rsidR="00473EFE" w:rsidRPr="00DB69F6" w:rsidRDefault="00473EFE" w:rsidP="00F938D1">
      <w:pPr>
        <w:pStyle w:val="Numeracja1"/>
        <w:numPr>
          <w:ilvl w:val="0"/>
          <w:numId w:val="49"/>
        </w:numPr>
        <w:spacing w:before="120" w:after="120" w:line="276" w:lineRule="auto"/>
      </w:pPr>
      <w:r w:rsidRPr="00DB69F6">
        <w:t>Termin zapłaty wynagrodzenia Podwykonawcy lub dalszemu podwykonawcy przewidziany w</w:t>
      </w:r>
      <w:r>
        <w:t> </w:t>
      </w:r>
      <w:r w:rsidRPr="00DB69F6">
        <w:t>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12F89046" w14:textId="77777777" w:rsidR="00473EFE" w:rsidRPr="00DB69F6" w:rsidRDefault="00473EFE" w:rsidP="00F938D1">
      <w:pPr>
        <w:pStyle w:val="Numeracja1"/>
        <w:numPr>
          <w:ilvl w:val="0"/>
          <w:numId w:val="49"/>
        </w:numPr>
        <w:spacing w:before="120" w:after="120" w:line="276" w:lineRule="auto"/>
      </w:pPr>
      <w:r w:rsidRPr="00DB69F6">
        <w:t>Termin zapłaty wynagrodzenia Podwykonawcy lub dalszego podwykonawcy powinien zostać wyznaczony co najmniej 7 dni przed terminem płatności Wykonawcy lub podwykonawcy.</w:t>
      </w:r>
    </w:p>
    <w:p w14:paraId="64C390A3" w14:textId="77777777" w:rsidR="00473EFE" w:rsidRPr="00DB69F6" w:rsidRDefault="00473EFE" w:rsidP="00F938D1">
      <w:pPr>
        <w:pStyle w:val="Numeracja1"/>
        <w:numPr>
          <w:ilvl w:val="0"/>
          <w:numId w:val="49"/>
        </w:numPr>
        <w:spacing w:before="120" w:after="120" w:line="276" w:lineRule="auto"/>
      </w:pPr>
      <w:r>
        <w:t>ZK</w:t>
      </w:r>
      <w:r w:rsidRPr="00DB69F6">
        <w:t xml:space="preserve">, w terminie określonym w ust. 3 powyżej, zgłasza w formie pisemnej zastrzeżenia do projektu umowy o podwykonawstwo, której przedmiotem są roboty budowlane: </w:t>
      </w:r>
    </w:p>
    <w:p w14:paraId="3D90BACC" w14:textId="77777777" w:rsidR="00473EFE" w:rsidRPr="00DB69F6" w:rsidRDefault="00473EFE" w:rsidP="00F938D1">
      <w:pPr>
        <w:pStyle w:val="Numeracja1"/>
        <w:numPr>
          <w:ilvl w:val="1"/>
          <w:numId w:val="48"/>
        </w:numPr>
        <w:spacing w:before="120" w:after="120" w:line="276" w:lineRule="auto"/>
      </w:pPr>
      <w:r w:rsidRPr="00DB69F6">
        <w:t xml:space="preserve">niespełniającej wymagań określonych w </w:t>
      </w:r>
      <w:r>
        <w:t>zaproszeniu do składania ofert</w:t>
      </w:r>
      <w:r w:rsidRPr="00DB69F6">
        <w:t>;</w:t>
      </w:r>
    </w:p>
    <w:p w14:paraId="745AE811" w14:textId="77777777" w:rsidR="00473EFE" w:rsidRPr="00DB69F6" w:rsidRDefault="00473EFE" w:rsidP="00F938D1">
      <w:pPr>
        <w:pStyle w:val="Numeracja1"/>
        <w:numPr>
          <w:ilvl w:val="1"/>
          <w:numId w:val="48"/>
        </w:numPr>
        <w:spacing w:before="120" w:after="120" w:line="276" w:lineRule="auto"/>
      </w:pPr>
      <w:r w:rsidRPr="00DB69F6">
        <w:lastRenderedPageBreak/>
        <w:t>gdy przewiduje termin zapłaty wynagrodzenia dłuższy niż określony w ust. 7 powyżej.</w:t>
      </w:r>
    </w:p>
    <w:p w14:paraId="5E85CAB6" w14:textId="77777777" w:rsidR="00473EFE" w:rsidRPr="00DB69F6" w:rsidRDefault="00473EFE" w:rsidP="00F938D1">
      <w:pPr>
        <w:pStyle w:val="Numeracja1"/>
        <w:numPr>
          <w:ilvl w:val="0"/>
          <w:numId w:val="49"/>
        </w:numPr>
        <w:spacing w:before="120" w:after="120" w:line="276" w:lineRule="auto"/>
      </w:pPr>
      <w:r w:rsidRPr="00DB69F6">
        <w:t>Niezgłoszenie w formie pisemnej zastrzeżeń do przedłożonego projektu umowy o</w:t>
      </w:r>
      <w:r>
        <w:t> </w:t>
      </w:r>
      <w:r w:rsidRPr="00DB69F6">
        <w:t xml:space="preserve">podwykonawstwo, której przedmiotem są roboty budowlane, w powyższym terminie, uważa się za akceptację projektu umowy przez </w:t>
      </w:r>
      <w:r>
        <w:t>ZK</w:t>
      </w:r>
      <w:r w:rsidRPr="00DB69F6">
        <w:t xml:space="preserve">. </w:t>
      </w:r>
    </w:p>
    <w:p w14:paraId="4DBE8FBE" w14:textId="77777777" w:rsidR="00473EFE" w:rsidRPr="00DB69F6" w:rsidRDefault="00473EFE" w:rsidP="00F938D1">
      <w:pPr>
        <w:pStyle w:val="Numeracja1"/>
        <w:numPr>
          <w:ilvl w:val="0"/>
          <w:numId w:val="49"/>
        </w:numPr>
        <w:spacing w:before="120" w:after="120" w:line="276" w:lineRule="auto"/>
      </w:pPr>
      <w:r w:rsidRPr="00DB69F6">
        <w:t xml:space="preserve">Wykonawca, Podwykonawca lub dalszy podwykonawca zamówienia na roboty budowlane przedkłada </w:t>
      </w:r>
      <w:r>
        <w:t>ZK</w:t>
      </w:r>
      <w:r w:rsidRPr="00DB69F6">
        <w:t xml:space="preserve"> poświadczoną za zgodność z oryginałem kopię zawartej umowy o</w:t>
      </w:r>
      <w:r>
        <w:t> </w:t>
      </w:r>
      <w:r w:rsidRPr="00DB69F6">
        <w:t xml:space="preserve">podwykonawstwo, której przedmiotem są dostawy lub usługi, w terminie 7 dni od dnia jej zawarcia, z wyłączeniem umów o podwykonawstwo o wartości mniejszej niż 0,5% wartości umowy </w:t>
      </w:r>
      <w:r>
        <w:t>o roboty budowlane zawartej pomiędzy Zamawiającym a Wykonawcą</w:t>
      </w:r>
      <w:r w:rsidRPr="00DB69F6">
        <w:t xml:space="preserve">. </w:t>
      </w:r>
    </w:p>
    <w:p w14:paraId="229D4DE2" w14:textId="77777777" w:rsidR="00473EFE" w:rsidRPr="00DB69F6" w:rsidRDefault="00473EFE" w:rsidP="00F938D1">
      <w:pPr>
        <w:pStyle w:val="Numeracja1"/>
        <w:numPr>
          <w:ilvl w:val="0"/>
          <w:numId w:val="49"/>
        </w:numPr>
        <w:spacing w:before="120" w:after="120" w:line="276" w:lineRule="auto"/>
      </w:pPr>
      <w:r w:rsidRPr="00DB69F6">
        <w:t xml:space="preserve">W przypadku, o którym mowa w ust. 11, jeżeli termin zapłaty wynagrodzenia jest dłuższy niż określony w ust. 7, </w:t>
      </w:r>
      <w:r>
        <w:t>ZK</w:t>
      </w:r>
      <w:r w:rsidRPr="00DB69F6">
        <w:t xml:space="preserve"> informuje o tym Wykonawcę i wzywa go do doprowadzenia do zmiany tej umowy pod rygorem wystąpienia o zapłatę kary umownej.</w:t>
      </w:r>
    </w:p>
    <w:p w14:paraId="07C1931F" w14:textId="77777777" w:rsidR="00473EFE" w:rsidRPr="00DB69F6" w:rsidRDefault="00473EFE" w:rsidP="00F938D1">
      <w:pPr>
        <w:pStyle w:val="Numeracja1"/>
        <w:numPr>
          <w:ilvl w:val="0"/>
          <w:numId w:val="49"/>
        </w:numPr>
        <w:spacing w:before="120" w:after="120" w:line="276" w:lineRule="auto"/>
      </w:pPr>
      <w:r w:rsidRPr="00DB69F6">
        <w:t>Postanowienia ust. 4-12 stosuje się odpowiednio do zmian umowy o podwykonawstwo.</w:t>
      </w:r>
    </w:p>
    <w:p w14:paraId="2835D2B2" w14:textId="77777777" w:rsidR="00473EFE" w:rsidRPr="00DB69F6" w:rsidRDefault="00473EFE" w:rsidP="00F938D1">
      <w:pPr>
        <w:pStyle w:val="Numeracja1"/>
        <w:numPr>
          <w:ilvl w:val="0"/>
          <w:numId w:val="49"/>
        </w:numPr>
        <w:spacing w:before="120" w:after="120" w:line="276" w:lineRule="auto"/>
      </w:pPr>
      <w:r w:rsidRPr="00DB69F6">
        <w:t xml:space="preserve">Zamawiający dokonuje bezpośredniej zapłaty wymagalnego wynagrodzenia przysługującego Podwykonawcy lub dalszemu podwykonawcy, który zawarł zaakceptowaną przez </w:t>
      </w:r>
      <w:r>
        <w:t>ZK</w:t>
      </w:r>
      <w:r w:rsidRPr="00DB69F6">
        <w:t xml:space="preserve"> umowę o podwykonawstwo, której przedmiotem są roboty budowlane, lub który zawarł przedłożoną </w:t>
      </w:r>
      <w:r>
        <w:t>ZK</w:t>
      </w:r>
      <w:r w:rsidRPr="00DB69F6">
        <w:t xml:space="preserve"> umowę o podwykonawstwo, której przedmiotem są dostawy lub usługi, w przypadku uchylenia się od obowiązku zapłaty odpowiednio przez Wykonawcę, podwykonawcę lub dalszego podwykonawcę zamówienia na roboty budowlane.</w:t>
      </w:r>
    </w:p>
    <w:p w14:paraId="33E0C69D" w14:textId="77777777" w:rsidR="00473EFE" w:rsidRPr="00DB69F6" w:rsidRDefault="00473EFE" w:rsidP="00F938D1">
      <w:pPr>
        <w:pStyle w:val="Numeracja1"/>
        <w:numPr>
          <w:ilvl w:val="0"/>
          <w:numId w:val="49"/>
        </w:numPr>
        <w:spacing w:before="120" w:after="120" w:line="276" w:lineRule="auto"/>
      </w:pPr>
      <w:r w:rsidRPr="00DB69F6">
        <w:t xml:space="preserve">Wynagrodzenie, o którym mowa w ust. 14, dotyczy wyłącznie należności powstałych po zaakceptowaniu przez </w:t>
      </w:r>
      <w:r>
        <w:t>ZK</w:t>
      </w:r>
      <w:r w:rsidRPr="00DB69F6">
        <w:t xml:space="preserve"> umowy o podwykonawstwo, której przedmiotem są roboty budowlane, lub po przedłożeniu Zamawiającemu poświadczonej za zgodność z oryginałem kopii umowy o podwykonawstwo, której przedmiotem są dostawy lub usługi.</w:t>
      </w:r>
    </w:p>
    <w:p w14:paraId="5130479B" w14:textId="77777777" w:rsidR="00473EFE" w:rsidRPr="00DB69F6" w:rsidRDefault="00473EFE" w:rsidP="00F938D1">
      <w:pPr>
        <w:pStyle w:val="Numeracja1"/>
        <w:numPr>
          <w:ilvl w:val="0"/>
          <w:numId w:val="49"/>
        </w:numPr>
        <w:spacing w:before="120" w:after="120" w:line="276" w:lineRule="auto"/>
      </w:pPr>
      <w:r w:rsidRPr="00DB69F6">
        <w:t>Bezpośrednia zapłata obejmuje wyłącznie należne wynagrodzenie, bez odsetek, należnych Podwykonawcy lub dalszemu podwykonawcy.</w:t>
      </w:r>
    </w:p>
    <w:p w14:paraId="4437E597" w14:textId="77777777" w:rsidR="00473EFE" w:rsidRPr="00DB69F6" w:rsidRDefault="00473EFE" w:rsidP="00F938D1">
      <w:pPr>
        <w:pStyle w:val="Numeracja1"/>
        <w:numPr>
          <w:ilvl w:val="0"/>
          <w:numId w:val="49"/>
        </w:numPr>
        <w:spacing w:before="120" w:after="120" w:line="276" w:lineRule="auto"/>
      </w:pPr>
      <w:r w:rsidRPr="00DB69F6">
        <w:t>Przed dokonaniem bezpośredniej zapłaty Zamawiający umożliwi Wykonawcy zgłoszenie w</w:t>
      </w:r>
      <w:r>
        <w:t> </w:t>
      </w:r>
      <w:r w:rsidRPr="00DB69F6">
        <w:t xml:space="preserve">formie pisemnej uwag dotyczących zasadności bezpośredniej zapłaty wynagrodzenia podwykonawcy lub dalszemu podwykonawcy, o których mowa w ust. 14. </w:t>
      </w:r>
      <w:r>
        <w:t>ZK</w:t>
      </w:r>
      <w:r w:rsidRPr="00DB69F6">
        <w:t xml:space="preserve"> informuje o</w:t>
      </w:r>
      <w:r>
        <w:t> </w:t>
      </w:r>
      <w:r w:rsidRPr="00DB69F6">
        <w:t xml:space="preserve">terminie zgłaszania uwag, nie krótszym niż 7 dni od dnia doręczenia tej informacji. </w:t>
      </w:r>
    </w:p>
    <w:p w14:paraId="2F6FBB5B" w14:textId="77777777" w:rsidR="00473EFE" w:rsidRPr="00DB69F6" w:rsidRDefault="00473EFE" w:rsidP="00F938D1">
      <w:pPr>
        <w:pStyle w:val="Numeracja1"/>
        <w:numPr>
          <w:ilvl w:val="0"/>
          <w:numId w:val="49"/>
        </w:numPr>
        <w:spacing w:before="120" w:after="120" w:line="276" w:lineRule="auto"/>
      </w:pPr>
      <w:r w:rsidRPr="00DB69F6">
        <w:t>W przypadku zgłoszenia przez Wykonawcę uwag, o których mowa powyżej, w terminie wskazanym przez Zamawiającego, Zamawiający może:</w:t>
      </w:r>
    </w:p>
    <w:p w14:paraId="6C73624E" w14:textId="77777777" w:rsidR="00473EFE" w:rsidRPr="00DB69F6" w:rsidRDefault="00473EFE" w:rsidP="00F938D1">
      <w:pPr>
        <w:pStyle w:val="Numeracja1"/>
        <w:numPr>
          <w:ilvl w:val="1"/>
          <w:numId w:val="48"/>
        </w:numPr>
        <w:spacing w:before="120" w:after="120" w:line="276" w:lineRule="auto"/>
      </w:pPr>
      <w:r w:rsidRPr="00DB69F6">
        <w:t>nie dokonać bezpośredniej zapłaty wynagrodzenia Podwykonawcy lub dalszemu podwykonawcy, jeżeli Wykonawca wykaże niezasadność takiej zapłaty</w:t>
      </w:r>
    </w:p>
    <w:p w14:paraId="218F38C8" w14:textId="77777777" w:rsidR="00473EFE" w:rsidRPr="00DB69F6" w:rsidRDefault="00473EFE" w:rsidP="00473EFE">
      <w:pPr>
        <w:pStyle w:val="Akapitzlist"/>
        <w:ind w:left="1276"/>
        <w:rPr>
          <w:rFonts w:asciiTheme="minorHAnsi" w:hAnsiTheme="minorHAnsi" w:cstheme="minorHAnsi"/>
        </w:rPr>
      </w:pPr>
      <w:r w:rsidRPr="00DB69F6">
        <w:rPr>
          <w:rFonts w:asciiTheme="minorHAnsi" w:hAnsiTheme="minorHAnsi" w:cstheme="minorHAnsi"/>
        </w:rPr>
        <w:t>albo</w:t>
      </w:r>
    </w:p>
    <w:p w14:paraId="0E82209C" w14:textId="77777777" w:rsidR="00473EFE" w:rsidRPr="00DB69F6" w:rsidRDefault="00473EFE" w:rsidP="00F938D1">
      <w:pPr>
        <w:pStyle w:val="Numeracja1"/>
        <w:numPr>
          <w:ilvl w:val="1"/>
          <w:numId w:val="48"/>
        </w:numPr>
        <w:spacing w:before="120" w:after="120" w:line="276" w:lineRule="auto"/>
      </w:pPr>
      <w:r w:rsidRPr="00DB69F6">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3129ACE1" w14:textId="77777777" w:rsidR="00473EFE" w:rsidRPr="00DB69F6" w:rsidRDefault="00473EFE" w:rsidP="00473EFE">
      <w:pPr>
        <w:pStyle w:val="Akapitzlist"/>
        <w:ind w:left="1276"/>
        <w:rPr>
          <w:rFonts w:asciiTheme="minorHAnsi" w:hAnsiTheme="minorHAnsi" w:cstheme="minorHAnsi"/>
        </w:rPr>
      </w:pPr>
      <w:r w:rsidRPr="00DB69F6">
        <w:rPr>
          <w:rFonts w:asciiTheme="minorHAnsi" w:hAnsiTheme="minorHAnsi" w:cstheme="minorHAnsi"/>
        </w:rPr>
        <w:t>albo</w:t>
      </w:r>
    </w:p>
    <w:p w14:paraId="26DA1406" w14:textId="77777777" w:rsidR="00473EFE" w:rsidRPr="00DB69F6" w:rsidRDefault="00473EFE" w:rsidP="00F938D1">
      <w:pPr>
        <w:pStyle w:val="Numeracja1"/>
        <w:numPr>
          <w:ilvl w:val="1"/>
          <w:numId w:val="48"/>
        </w:numPr>
        <w:spacing w:before="120" w:after="120" w:line="276" w:lineRule="auto"/>
      </w:pPr>
      <w:r w:rsidRPr="00DB69F6">
        <w:lastRenderedPageBreak/>
        <w:t>dokonać bezpośredniej zapłaty wynagrodzenia Podwykonawcy lub dalszemu podwykonawcy, jeżeli podwykonawca lub dalszy podwykonawca wykaże zasadność takiej zapłaty.</w:t>
      </w:r>
    </w:p>
    <w:p w14:paraId="173EED51" w14:textId="77777777" w:rsidR="00473EFE" w:rsidRPr="00DB69F6" w:rsidRDefault="00473EFE" w:rsidP="00F938D1">
      <w:pPr>
        <w:pStyle w:val="Numeracja1"/>
        <w:numPr>
          <w:ilvl w:val="0"/>
          <w:numId w:val="49"/>
        </w:numPr>
        <w:spacing w:before="120" w:after="120" w:line="276" w:lineRule="auto"/>
      </w:pPr>
      <w:r w:rsidRPr="00DB69F6">
        <w:t>W przypadku dokonania bezpośredniej zapłaty Podwykonawcy lub dalszemu podwykonawcy, na w/w warunkach, Zamawiający potrąci kwotę wypłaconego wynagrodzenia z wynagrodzenia należnego Wykonawcy.</w:t>
      </w:r>
    </w:p>
    <w:p w14:paraId="64230CAC" w14:textId="77777777" w:rsidR="00473EFE" w:rsidRPr="00DB69F6" w:rsidRDefault="00473EFE" w:rsidP="00F938D1">
      <w:pPr>
        <w:pStyle w:val="Numeracja1"/>
        <w:numPr>
          <w:ilvl w:val="0"/>
          <w:numId w:val="49"/>
        </w:numPr>
        <w:spacing w:before="120" w:after="120" w:line="276" w:lineRule="auto"/>
      </w:pPr>
      <w:r w:rsidRPr="00DB69F6">
        <w:t>Konieczność wielokrotnego dokonywania bezpośredniej zapłaty Podwykonawcy lub dalszemu podwykonawcy, o których mowa powyżej, lub konieczność dokonania bezpośrednich zapłat na sumę większą niż 5% wartości niniejszej Umowy może stanowić podstawę do odstąpienia od niniejszej Umowy przez Zamawiającego.</w:t>
      </w:r>
    </w:p>
    <w:p w14:paraId="2FAA10EE" w14:textId="77777777" w:rsidR="00473EFE" w:rsidRPr="00DB69F6" w:rsidRDefault="00473EFE" w:rsidP="00F938D1">
      <w:pPr>
        <w:pStyle w:val="Numeracja1"/>
        <w:numPr>
          <w:ilvl w:val="0"/>
          <w:numId w:val="49"/>
        </w:numPr>
        <w:spacing w:before="120" w:after="120" w:line="276" w:lineRule="auto"/>
      </w:pPr>
      <w:r w:rsidRPr="00DB69F6">
        <w:t>Zlecenie części robót budowlanych lub dostaw i usług Podwykonawcom i dalszym podwykonawcom, może mieć miejsce, gdy nie spowoduje to wydłużenia czasu realizacji Umowy ani nie wpłynie negatywnie na jakość wykonanego Przedmiotu zamówienia.</w:t>
      </w:r>
    </w:p>
    <w:p w14:paraId="2A584A43" w14:textId="77777777" w:rsidR="00473EFE" w:rsidRPr="00DB69F6" w:rsidRDefault="00473EFE" w:rsidP="00F938D1">
      <w:pPr>
        <w:pStyle w:val="Numeracja1"/>
        <w:numPr>
          <w:ilvl w:val="0"/>
          <w:numId w:val="49"/>
        </w:numPr>
        <w:spacing w:before="120" w:after="120" w:line="276" w:lineRule="auto"/>
      </w:pPr>
      <w:r w:rsidRPr="00DB69F6">
        <w:t>Wykonawca odpowiada za dobór Podwykonawców lub dalszych podwykonawców pod względem wymaganych kwalifikacji, a także za jakość i terminowość prac przez nich wykonanych, jak za działania własne. Wykonawca ponosi wobec Zamawiającego pełną odpowiedzialność za roboty, które wykonuje przy pomocy Podwykonawców lub dalszych podwykonawców. Niezależnie od powyższego Wykonawca przyjmuje na siebie obowiązek pełnienia funkcji koordynacyjnych w zakresie podwykonawstwa.</w:t>
      </w:r>
    </w:p>
    <w:p w14:paraId="1825B0FA" w14:textId="77777777" w:rsidR="00473EFE" w:rsidRPr="00DB69F6" w:rsidRDefault="00473EFE" w:rsidP="00F938D1">
      <w:pPr>
        <w:pStyle w:val="Numeracja1"/>
        <w:numPr>
          <w:ilvl w:val="0"/>
          <w:numId w:val="49"/>
        </w:numPr>
        <w:spacing w:before="120" w:after="120" w:line="276" w:lineRule="auto"/>
      </w:pPr>
      <w:r w:rsidRPr="00DB69F6">
        <w:t xml:space="preserve">Suma ustalonych wynagrodzeń wynikająca z umów z Podwykonawcami lub dalszymi podwykonawcami, za zakres wykonywany w podwykonawstwie nie może przekroczyć wynagrodzenia za ten zakres określony na postawie niniejszej Umowy. </w:t>
      </w:r>
    </w:p>
    <w:p w14:paraId="790328FB" w14:textId="77777777" w:rsidR="00473EFE" w:rsidRDefault="00473EFE" w:rsidP="00F938D1">
      <w:pPr>
        <w:pStyle w:val="Numeracja1"/>
        <w:numPr>
          <w:ilvl w:val="0"/>
          <w:numId w:val="49"/>
        </w:numPr>
        <w:spacing w:before="120" w:after="120" w:line="276" w:lineRule="auto"/>
      </w:pPr>
      <w:r w:rsidRPr="00DB69F6">
        <w:t xml:space="preserve">Wykonawca odpowiada za bezpieczeństwo Podwykonawców lub dalszych podwykonawców biorących udział w realizacji robót budowlanych stanowiących Przedmiot zamówienia. </w:t>
      </w:r>
    </w:p>
    <w:p w14:paraId="09480DF0" w14:textId="77777777" w:rsidR="00473EFE" w:rsidRPr="00DB69F6" w:rsidRDefault="00473EFE" w:rsidP="00473EFE">
      <w:pPr>
        <w:pStyle w:val="Numeracja1"/>
        <w:numPr>
          <w:ilvl w:val="0"/>
          <w:numId w:val="0"/>
        </w:numPr>
        <w:ind w:left="851"/>
      </w:pPr>
    </w:p>
    <w:p w14:paraId="2C4B6144" w14:textId="77777777" w:rsidR="00473EFE" w:rsidRPr="00DB69F6" w:rsidRDefault="00473EFE" w:rsidP="00211943">
      <w:pPr>
        <w:pStyle w:val="Nagwek1"/>
        <w:numPr>
          <w:ilvl w:val="0"/>
          <w:numId w:val="0"/>
        </w:numPr>
        <w:ind w:left="1702"/>
      </w:pPr>
      <w:r w:rsidRPr="00DB69F6">
        <w:t>§ 1</w:t>
      </w:r>
      <w:r>
        <w:t>2</w:t>
      </w:r>
      <w:r w:rsidRPr="00DB69F6">
        <w:t xml:space="preserve"> Dodatkowe zobowiązania</w:t>
      </w:r>
    </w:p>
    <w:p w14:paraId="62DF4691" w14:textId="77777777" w:rsidR="00473EFE" w:rsidRPr="00DB69F6" w:rsidRDefault="00473EFE" w:rsidP="00F938D1">
      <w:pPr>
        <w:pStyle w:val="Numeracja1"/>
        <w:numPr>
          <w:ilvl w:val="0"/>
          <w:numId w:val="50"/>
        </w:numPr>
        <w:spacing w:before="120" w:after="120" w:line="276" w:lineRule="auto"/>
      </w:pPr>
      <w:r w:rsidRPr="00DB69F6">
        <w:t xml:space="preserve">Zamawiający oświadcza, a Wykonawca przyjmuje to do wiadomości, iż na terenie Zamawiającego, na którym będzie wykonywana Umowa, musi być przestrzegany obowiązek zachowania bezwzględnej trzeźwości. Obowiązek zachowania trzeźwości wyraża się: zakazem wnoszenia i spożywania alkoholu oraz innych środków odurzających na w/w terenie, zakazem stawiania się do pracy w stanie po spożyciu alkoholu lub w stanie nietrzeźwości oraz pod wpływem innych środków odurzających. Wykonawca zapewnia, iż zobowiąże swoich pracowników oraz inne osoby przy pomocy których wykonuje prace będące przedmiotem niniejszej Umowy (zwanych dalej łącznie także personelem Wykonawcy) do przestrzegania obowiązku zachowania trzeźwości oraz gwarantuje przestrzeganie przez w/w osoby obowiązku zachowania trzeźwości. </w:t>
      </w:r>
    </w:p>
    <w:p w14:paraId="2AA312DA" w14:textId="77777777" w:rsidR="00473EFE" w:rsidRPr="00DB69F6" w:rsidRDefault="00473EFE" w:rsidP="00F938D1">
      <w:pPr>
        <w:pStyle w:val="Numeracja1"/>
        <w:numPr>
          <w:ilvl w:val="0"/>
          <w:numId w:val="50"/>
        </w:numPr>
        <w:spacing w:before="120" w:after="120" w:line="276" w:lineRule="auto"/>
      </w:pPr>
      <w:r w:rsidRPr="00DB69F6">
        <w:t xml:space="preserve">W przypadku stwierdzenia wśród personelu Wykonawcy spożycia alkoholu lub stanu nietrzeźwości albo stanu po zażyciu narkotyków i innych środków odurzających, osoba taka, w zależności od okoliczności w których zostanie stwierdzony ten stan, nie zostanie wpuszczona na teren Zamawiającego lub zostanie z tego terenu usunięta. Wykonawca zobowiązany jest odsunąć osobę, o której mowa wyżej, od wykonywania prac będących </w:t>
      </w:r>
      <w:r w:rsidRPr="00DB69F6">
        <w:lastRenderedPageBreak/>
        <w:t>przedmiotem niniejszej Umowy ze skutkiem natychmiastowym, to jest od chwili, w której dopuściła się ona naruszenia obowiązku, bowiem osoba ta będzie miała bezwzględny zakaz wchodzenia i przebywania na terenie Zamawiającego.</w:t>
      </w:r>
    </w:p>
    <w:p w14:paraId="4D16F76E" w14:textId="77777777" w:rsidR="00473EFE" w:rsidRPr="00DB69F6" w:rsidRDefault="00473EFE" w:rsidP="00F938D1">
      <w:pPr>
        <w:pStyle w:val="Numeracja1"/>
        <w:numPr>
          <w:ilvl w:val="0"/>
          <w:numId w:val="50"/>
        </w:numPr>
        <w:spacing w:before="120" w:after="120" w:line="276" w:lineRule="auto"/>
      </w:pPr>
      <w:r w:rsidRPr="00DB69F6">
        <w:t>Zamawiającemu przysługuje prawo naliczenia kary w wysokości 10.000 PLN (słownie: dziesięć tysięcy złotych) za każdy przypadek naruszenia obowiązku zachowania trzeźwości przez personel Wykonawcy w odniesieniu do kwestii dotyczących alkoholu, określonych w ust. 1lub 2 powyżej z zastrzeżeniem zapisów ust. 4.</w:t>
      </w:r>
    </w:p>
    <w:p w14:paraId="051F26AF" w14:textId="77777777" w:rsidR="00473EFE" w:rsidRPr="00DB69F6" w:rsidRDefault="00473EFE" w:rsidP="00F938D1">
      <w:pPr>
        <w:pStyle w:val="Numeracja1"/>
        <w:numPr>
          <w:ilvl w:val="0"/>
          <w:numId w:val="50"/>
        </w:numPr>
        <w:spacing w:before="120" w:after="120" w:line="276" w:lineRule="auto"/>
      </w:pPr>
      <w:r w:rsidRPr="00DB69F6">
        <w:t>Zamawiający ma prawo do naliczenia kary umownej w wysokości 20 000 PLN (słownie: dwadzieścia tysięcy złotych) za każdy przypadek naruszenia obowiązków zachowania trzeźwości przez personel Wykonawcy w odniesieniu do kwestii dotyczących środków odurzających określonych w ust. 1 lub 2.</w:t>
      </w:r>
    </w:p>
    <w:p w14:paraId="171BB462" w14:textId="77777777" w:rsidR="00473EFE" w:rsidRPr="00DB69F6" w:rsidRDefault="00473EFE" w:rsidP="00F938D1">
      <w:pPr>
        <w:pStyle w:val="Numeracja1"/>
        <w:numPr>
          <w:ilvl w:val="0"/>
          <w:numId w:val="50"/>
        </w:numPr>
        <w:spacing w:before="120" w:after="120" w:line="276" w:lineRule="auto"/>
      </w:pPr>
      <w:r w:rsidRPr="00DB69F6">
        <w:t>Postanowienie niniejszego paragrafu ma odpowiednie zastosowanie w przypadku, gdyby którykolwiek z pracowników lub innych osób, przy pomocy których Wykonawca wykonuje prace będące przedmiotem niniejszej Umowy, dopuścił się lub usiłował dopuścić się kradzieży/przywłaszczenia mienia Zamawiającego lub jakiegokolwiek innego podmiotu prowadzącego swą działalność gospodarczą na terenie Zamawiającego lub korzystającego z</w:t>
      </w:r>
      <w:r>
        <w:t> </w:t>
      </w:r>
      <w:r w:rsidRPr="00DB69F6">
        <w:t>jego usług. W takim przypadku Zamawiającemu przysługuje prawo naliczenia kary umownej w wysokości 10.000 PLN (słownie: dziesięć tysięcy złotych) za każdy przypadek dopuszczenia się lub usiłowania kradzieży/przywłaszczenia mienia Zamawiającego lub jakiegokolwiek innego podmiotu korzystającego z usług Zamawiającego.</w:t>
      </w:r>
    </w:p>
    <w:p w14:paraId="1CE3DEE8" w14:textId="77777777" w:rsidR="00473EFE" w:rsidRPr="00DB69F6" w:rsidRDefault="00473EFE" w:rsidP="00F938D1">
      <w:pPr>
        <w:pStyle w:val="Numeracja1"/>
        <w:numPr>
          <w:ilvl w:val="0"/>
          <w:numId w:val="50"/>
        </w:numPr>
        <w:spacing w:before="120" w:after="120" w:line="276" w:lineRule="auto"/>
      </w:pPr>
      <w:r w:rsidRPr="00DB69F6">
        <w:t xml:space="preserve">W przypadku, o którym mowa powyżej, </w:t>
      </w:r>
      <w:r>
        <w:t>ZK</w:t>
      </w:r>
      <w:r w:rsidRPr="00DB69F6">
        <w:t xml:space="preserve"> poinformuje na piśmie Wykonawcę o zaistniałej sytuacji żądając od Wykonawcy poprawy dyscypliny wśród swojego personelu. Jeśli pomimo dwukrotnego informowania Wykonawcy o zaistniałych sytuacjach, o których mowa powyżej, personel Wykonawcy nadal nie będzie stosować się do dyscypliny pracy obowiązującej na terenie Zamawiającego, Zamawiającemu przysługuje prawo do odstąpienia od niniejszej Umowy w terminie 7 dni od daty stwierdzenia kolejnego uchybienia, ze skutkiem natychmiastowym z winy Wykonawcy. Niezależnie od tego czy i w jakim terminie Zamawiający skorzysta z zastrzeżonego wyżej prawa odstąpienia od niniejszej Umowy, Wykonawca zobowiązany jest odsunąć osobę, o której mowa wyżej, od wykonywania prac będących przedmiotem niniejszej Umowy ze skutkiem natychmiastowym, to jest od chwili w</w:t>
      </w:r>
      <w:r>
        <w:t> </w:t>
      </w:r>
      <w:r w:rsidRPr="00DB69F6">
        <w:t xml:space="preserve">której dopuściła się ona naruszenia określonego w ust.5, bowiem osoba ta będzie miała bezwzględny zakaz wchodzenia i przebywania na terenie Zamawiającego. </w:t>
      </w:r>
    </w:p>
    <w:p w14:paraId="6CEB32CF" w14:textId="77777777" w:rsidR="00473EFE" w:rsidRDefault="00473EFE" w:rsidP="00F938D1">
      <w:pPr>
        <w:pStyle w:val="Numeracja1"/>
        <w:numPr>
          <w:ilvl w:val="0"/>
          <w:numId w:val="50"/>
        </w:numPr>
        <w:spacing w:before="120" w:after="120" w:line="276" w:lineRule="auto"/>
      </w:pPr>
      <w:r w:rsidRPr="00DB69F6">
        <w:t>Kary umowne określone w niniejszym paragrafie nie wyłączają prawa Zamawiającego do dochodzenia odszkodowania przewyższającego zastrzeżoną karę umowną. Dodatkowo Wykonawca zobowiązuje się do zwrotu Zamawiającemu wszelkich kosztów poniesionych przez Zamawiającego w związku z zaistnieniem zdarzeń opisanych w niniejszym paragrafie.</w:t>
      </w:r>
    </w:p>
    <w:p w14:paraId="160928D0" w14:textId="77777777" w:rsidR="00473EFE" w:rsidRPr="00DB69F6" w:rsidRDefault="00473EFE" w:rsidP="00473EFE">
      <w:pPr>
        <w:pStyle w:val="Numeracja1"/>
        <w:numPr>
          <w:ilvl w:val="0"/>
          <w:numId w:val="0"/>
        </w:numPr>
        <w:ind w:left="851"/>
      </w:pPr>
      <w:r w:rsidRPr="00DB69F6">
        <w:t xml:space="preserve"> </w:t>
      </w:r>
    </w:p>
    <w:p w14:paraId="786F5F8B" w14:textId="77777777" w:rsidR="00473EFE" w:rsidRPr="00DB69F6" w:rsidRDefault="00473EFE" w:rsidP="00211943">
      <w:pPr>
        <w:pStyle w:val="Nagwek1"/>
        <w:numPr>
          <w:ilvl w:val="0"/>
          <w:numId w:val="0"/>
        </w:numPr>
        <w:ind w:left="1702"/>
      </w:pPr>
      <w:r w:rsidRPr="00DB69F6">
        <w:t>§ 1</w:t>
      </w:r>
      <w:r>
        <w:t>3</w:t>
      </w:r>
      <w:r w:rsidRPr="00DB69F6">
        <w:t xml:space="preserve"> Osoby do kontaktu </w:t>
      </w:r>
    </w:p>
    <w:p w14:paraId="63B1493C" w14:textId="77777777" w:rsidR="00473EFE" w:rsidRDefault="00473EFE" w:rsidP="00F938D1">
      <w:pPr>
        <w:pStyle w:val="Numeracja1"/>
        <w:numPr>
          <w:ilvl w:val="0"/>
          <w:numId w:val="51"/>
        </w:numPr>
        <w:spacing w:before="120" w:after="120" w:line="276" w:lineRule="auto"/>
      </w:pPr>
      <w:r w:rsidRPr="00DB69F6">
        <w:t>Osobami wskazanymi przez Wykonawcę do kontaktów z Zamawiającym w związku z</w:t>
      </w:r>
      <w:r>
        <w:t> </w:t>
      </w:r>
      <w:r w:rsidRPr="00DB69F6">
        <w:t>wykonaniem Umowy są:</w:t>
      </w:r>
    </w:p>
    <w:p w14:paraId="235378D0" w14:textId="77777777" w:rsidR="00473EFE" w:rsidRPr="00DB69F6" w:rsidRDefault="00473EFE" w:rsidP="00F938D1">
      <w:pPr>
        <w:pStyle w:val="Numeracja1"/>
        <w:numPr>
          <w:ilvl w:val="1"/>
          <w:numId w:val="51"/>
        </w:numPr>
        <w:spacing w:before="120" w:after="120" w:line="276" w:lineRule="auto"/>
      </w:pPr>
      <w:r>
        <w:t>………………………………………</w:t>
      </w:r>
    </w:p>
    <w:p w14:paraId="544E7A42" w14:textId="77777777" w:rsidR="00473EFE" w:rsidRPr="00DB69F6" w:rsidRDefault="00473EFE" w:rsidP="00F938D1">
      <w:pPr>
        <w:pStyle w:val="Numeracja1"/>
        <w:numPr>
          <w:ilvl w:val="0"/>
          <w:numId w:val="51"/>
        </w:numPr>
        <w:spacing w:before="120" w:after="120" w:line="276" w:lineRule="auto"/>
      </w:pPr>
      <w:r w:rsidRPr="00DB69F6">
        <w:lastRenderedPageBreak/>
        <w:t>Osobami wskazanymi przez Zamawiającego do kontaktów z Wykonawcą w związku z</w:t>
      </w:r>
      <w:r>
        <w:t> </w:t>
      </w:r>
      <w:r w:rsidRPr="00DB69F6">
        <w:t>wykonaniem Umowy są:</w:t>
      </w:r>
    </w:p>
    <w:p w14:paraId="61B526BE" w14:textId="77777777" w:rsidR="00473EFE" w:rsidRPr="00AF13B6" w:rsidRDefault="00473EFE" w:rsidP="00F938D1">
      <w:pPr>
        <w:pStyle w:val="Numeracja1"/>
        <w:numPr>
          <w:ilvl w:val="1"/>
          <w:numId w:val="52"/>
        </w:numPr>
        <w:spacing w:before="120" w:after="120" w:line="276" w:lineRule="auto"/>
      </w:pPr>
      <w:r w:rsidRPr="00AF13B6">
        <w:rPr>
          <w:shd w:val="clear" w:color="auto" w:fill="F2F2F2" w:themeFill="background1" w:themeFillShade="F2"/>
        </w:rPr>
        <w:t xml:space="preserve">przedstawiciel </w:t>
      </w:r>
      <w:r>
        <w:rPr>
          <w:shd w:val="clear" w:color="auto" w:fill="F2F2F2" w:themeFill="background1" w:themeFillShade="F2"/>
        </w:rPr>
        <w:t>ZK</w:t>
      </w:r>
      <w:r w:rsidRPr="00AF13B6">
        <w:rPr>
          <w:shd w:val="clear" w:color="auto" w:fill="F2F2F2" w:themeFill="background1" w:themeFillShade="F2"/>
        </w:rPr>
        <w:t xml:space="preserve"> – </w:t>
      </w:r>
      <w:r>
        <w:rPr>
          <w:shd w:val="clear" w:color="auto" w:fill="F2F2F2" w:themeFill="background1" w:themeFillShade="F2"/>
        </w:rPr>
        <w:t>……………………..</w:t>
      </w:r>
      <w:r w:rsidRPr="00AF13B6">
        <w:t xml:space="preserve"> adres e-mail: </w:t>
      </w:r>
      <w:r>
        <w:rPr>
          <w:shd w:val="clear" w:color="auto" w:fill="F2F2F2" w:themeFill="background1" w:themeFillShade="F2"/>
        </w:rPr>
        <w:t>…………………………..</w:t>
      </w:r>
      <w:r w:rsidRPr="00AF13B6">
        <w:rPr>
          <w:shd w:val="clear" w:color="auto" w:fill="F2F2F2" w:themeFill="background1" w:themeFillShade="F2"/>
        </w:rPr>
        <w:t xml:space="preserve"> adres do korespondencji pisemnej: </w:t>
      </w:r>
      <w:r>
        <w:rPr>
          <w:shd w:val="clear" w:color="auto" w:fill="F2F2F2" w:themeFill="background1" w:themeFillShade="F2"/>
        </w:rPr>
        <w:t>………………………………..</w:t>
      </w:r>
    </w:p>
    <w:p w14:paraId="7D9C2F05" w14:textId="77777777" w:rsidR="00473EFE" w:rsidRPr="00DB69F6" w:rsidRDefault="00473EFE" w:rsidP="00F938D1">
      <w:pPr>
        <w:pStyle w:val="Numeracja1"/>
        <w:numPr>
          <w:ilvl w:val="0"/>
          <w:numId w:val="51"/>
        </w:numPr>
        <w:spacing w:before="120" w:after="120" w:line="276" w:lineRule="auto"/>
      </w:pPr>
      <w:r w:rsidRPr="00DB69F6">
        <w:t>Korespondencja między Stronami wymaga zachowania formy pisemnej. W bieżących sprawach związanych z wykonaniem Umowy strony dopuszczają kontakt oraz przesyłanie informacji i dokumentów za pomocą poczty elektronicznej.</w:t>
      </w:r>
    </w:p>
    <w:p w14:paraId="6BC4D783" w14:textId="77777777" w:rsidR="00473EFE" w:rsidRDefault="00473EFE" w:rsidP="00F938D1">
      <w:pPr>
        <w:pStyle w:val="Numeracja1"/>
        <w:numPr>
          <w:ilvl w:val="0"/>
          <w:numId w:val="51"/>
        </w:numPr>
        <w:spacing w:before="120" w:after="120" w:line="276" w:lineRule="auto"/>
      </w:pPr>
      <w:r w:rsidRPr="00DB69F6">
        <w:t>Zmiana przez Zamawiającego osób określonych w pkt 2 nie stanowi zmiany Umowy i będzie skuteczna z chwilą zawiadomienia Wykonawcy o zmianie tych osób.</w:t>
      </w:r>
    </w:p>
    <w:p w14:paraId="798CB0CD" w14:textId="77777777" w:rsidR="00473EFE" w:rsidRPr="00DB69F6" w:rsidRDefault="00473EFE" w:rsidP="00473EFE">
      <w:pPr>
        <w:pStyle w:val="Numeracja1"/>
        <w:numPr>
          <w:ilvl w:val="0"/>
          <w:numId w:val="0"/>
        </w:numPr>
        <w:ind w:left="851"/>
      </w:pPr>
    </w:p>
    <w:p w14:paraId="25679E30" w14:textId="77777777" w:rsidR="00473EFE" w:rsidRPr="00DB69F6" w:rsidRDefault="00473EFE" w:rsidP="00211943">
      <w:pPr>
        <w:pStyle w:val="Nagwek1"/>
        <w:numPr>
          <w:ilvl w:val="0"/>
          <w:numId w:val="0"/>
        </w:numPr>
        <w:ind w:left="1702"/>
      </w:pPr>
      <w:r w:rsidRPr="00DB69F6">
        <w:t>§ 1</w:t>
      </w:r>
      <w:r>
        <w:t>4</w:t>
      </w:r>
      <w:r w:rsidRPr="00DB69F6">
        <w:t xml:space="preserve"> Odpowiedzialność cywilnoprawna</w:t>
      </w:r>
    </w:p>
    <w:p w14:paraId="132C58B4" w14:textId="77777777" w:rsidR="00473EFE" w:rsidRPr="00DB69F6" w:rsidRDefault="00473EFE" w:rsidP="00F938D1">
      <w:pPr>
        <w:pStyle w:val="Numeracja1"/>
        <w:numPr>
          <w:ilvl w:val="0"/>
          <w:numId w:val="53"/>
        </w:numPr>
        <w:spacing w:before="120" w:after="120" w:line="276" w:lineRule="auto"/>
      </w:pPr>
      <w:r w:rsidRPr="00DB69F6">
        <w:t>Strony uzgadniają, że napra</w:t>
      </w:r>
      <w:r>
        <w:t>wienie szkody powstałej w wyniku</w:t>
      </w:r>
      <w:r w:rsidRPr="00DB69F6">
        <w:t xml:space="preserve"> niewykonania lub nienależytego wykonania Umowy nastąpi przez zapłatę odszkodowania lub kar umownych, w przypadkach wskazanych w niniejszej Umowie.</w:t>
      </w:r>
    </w:p>
    <w:p w14:paraId="2753ACE3" w14:textId="77777777" w:rsidR="00473EFE" w:rsidRPr="00DB69F6" w:rsidRDefault="00473EFE" w:rsidP="00F938D1">
      <w:pPr>
        <w:pStyle w:val="Numeracja1"/>
        <w:numPr>
          <w:ilvl w:val="0"/>
          <w:numId w:val="53"/>
        </w:numPr>
        <w:spacing w:before="120" w:after="120" w:line="276" w:lineRule="auto"/>
      </w:pPr>
      <w:r w:rsidRPr="00DB69F6">
        <w:t xml:space="preserve">Zamawiającemu przysługuje uprawnienie do dochodzenia odszkodowania przenoszącego wysokość zastrzeżonych kar umownych. W szczególności, </w:t>
      </w:r>
      <w:r>
        <w:t>jeśli jedna ze Stron</w:t>
      </w:r>
      <w:r w:rsidRPr="00DB69F6">
        <w:t xml:space="preserve"> poniesie jakąkolwiek szkodę z przyczyn, chociażby w części leżących po stronie </w:t>
      </w:r>
      <w:r>
        <w:t>drugiej ze Stron</w:t>
      </w:r>
      <w:r w:rsidRPr="00DB69F6">
        <w:t xml:space="preserve">, </w:t>
      </w:r>
      <w:r>
        <w:t>druga ze Stron</w:t>
      </w:r>
      <w:r w:rsidRPr="00DB69F6">
        <w:t xml:space="preserve"> zobowiązuje się do jej naprawienia w całości.</w:t>
      </w:r>
    </w:p>
    <w:p w14:paraId="501C3C7B" w14:textId="77777777" w:rsidR="00473EFE" w:rsidRPr="00DB69F6" w:rsidRDefault="00473EFE" w:rsidP="00F938D1">
      <w:pPr>
        <w:pStyle w:val="Numeracja1"/>
        <w:numPr>
          <w:ilvl w:val="0"/>
          <w:numId w:val="53"/>
        </w:numPr>
        <w:spacing w:before="120" w:after="120" w:line="276" w:lineRule="auto"/>
      </w:pPr>
      <w:r w:rsidRPr="00DB69F6">
        <w:t>Wykonawca ponosi pełną odpowiedzialność ze wszelkie szkody wyrządzone Zamawiającemu, które wynikają z niewłaściwego wykonywania postanowień Umowy, w szczególności szkody wynikające z opóźnienia Wykonawcy w stosunku do terminów uzgodnionych Umową.</w:t>
      </w:r>
    </w:p>
    <w:p w14:paraId="6649277A" w14:textId="77777777" w:rsidR="00473EFE" w:rsidRPr="00DB69F6" w:rsidRDefault="00473EFE" w:rsidP="00F938D1">
      <w:pPr>
        <w:pStyle w:val="Numeracja1"/>
        <w:numPr>
          <w:ilvl w:val="0"/>
          <w:numId w:val="53"/>
        </w:numPr>
        <w:spacing w:before="120" w:after="120" w:line="276" w:lineRule="auto"/>
      </w:pPr>
      <w:r w:rsidRPr="00DB69F6">
        <w:t>Wykonawca zobowiązany będzie do zapłaty na rzecz Zamawiającego następujących kar umownych:</w:t>
      </w:r>
    </w:p>
    <w:p w14:paraId="1F7C69A2" w14:textId="77777777" w:rsidR="00473EFE" w:rsidRPr="00DB69F6" w:rsidRDefault="00473EFE" w:rsidP="00F938D1">
      <w:pPr>
        <w:pStyle w:val="Numeracja1"/>
        <w:numPr>
          <w:ilvl w:val="1"/>
          <w:numId w:val="53"/>
        </w:numPr>
        <w:spacing w:before="120" w:after="120" w:line="276" w:lineRule="auto"/>
      </w:pPr>
      <w:r w:rsidRPr="00DB69F6">
        <w:t xml:space="preserve">za nieterminową realizację Umowy tj. niedotrzymanie terminu, o którym mowa w § </w:t>
      </w:r>
      <w:r>
        <w:t>7</w:t>
      </w:r>
      <w:r w:rsidRPr="00DB69F6">
        <w:t xml:space="preserve"> ust. 1 Umowy - w wysokości 0,1% </w:t>
      </w:r>
      <w:r>
        <w:t>kwoty całkowitego wynagrodzenia brutto</w:t>
      </w:r>
      <w:r w:rsidRPr="00DB69F6">
        <w:t xml:space="preserve">, o której mowa w § </w:t>
      </w:r>
      <w:r>
        <w:t>8</w:t>
      </w:r>
      <w:r w:rsidRPr="00DB69F6">
        <w:t xml:space="preserve"> ust. 1 Umowy za każdy rozpoczęty dzień opóźnienia;</w:t>
      </w:r>
    </w:p>
    <w:p w14:paraId="02ED3E6D" w14:textId="77777777" w:rsidR="00473EFE" w:rsidRPr="00DB69F6" w:rsidRDefault="00473EFE" w:rsidP="00F938D1">
      <w:pPr>
        <w:pStyle w:val="Numeracja1"/>
        <w:numPr>
          <w:ilvl w:val="1"/>
          <w:numId w:val="53"/>
        </w:numPr>
        <w:spacing w:before="120" w:after="120" w:line="276" w:lineRule="auto"/>
      </w:pPr>
      <w:r w:rsidRPr="00DB69F6">
        <w:t xml:space="preserve">za opóźnienie w usunięciu wad lub usterek Przedmiotu zamówienia, stwierdzonych przy odbiorze lub w okresie rękojmi i gwarancji w stosunku do terminów wynikających z Umowy lub wyznaczonych przez Zamawiającego - w wysokości 0,1% kwoty </w:t>
      </w:r>
      <w:r>
        <w:t xml:space="preserve">całkowitego </w:t>
      </w:r>
      <w:r w:rsidRPr="00DB69F6">
        <w:t>wynagrodzenia</w:t>
      </w:r>
      <w:r>
        <w:t xml:space="preserve"> brutto</w:t>
      </w:r>
      <w:r w:rsidRPr="00DB69F6">
        <w:t xml:space="preserve">, o której mowa w § </w:t>
      </w:r>
      <w:r>
        <w:t>8</w:t>
      </w:r>
      <w:r w:rsidRPr="00DB69F6">
        <w:t xml:space="preserve"> ust. 1 Umowy za każdy rozpoczęty dzień opóźnienia;</w:t>
      </w:r>
    </w:p>
    <w:p w14:paraId="62809584" w14:textId="77777777" w:rsidR="00473EFE" w:rsidRPr="00DB69F6" w:rsidRDefault="00473EFE" w:rsidP="00F938D1">
      <w:pPr>
        <w:pStyle w:val="Numeracja1"/>
        <w:numPr>
          <w:ilvl w:val="1"/>
          <w:numId w:val="53"/>
        </w:numPr>
        <w:spacing w:before="120" w:after="120" w:line="276" w:lineRule="auto"/>
      </w:pPr>
      <w:r w:rsidRPr="00DB69F6">
        <w:t xml:space="preserve">za nieprzedłożenie Harmonogramu prac, o którym mowa w § 3 ust. 1, w terminie tam określonym - w wysokości 0,1 % kwoty </w:t>
      </w:r>
      <w:r>
        <w:t xml:space="preserve">całkowitego </w:t>
      </w:r>
      <w:r w:rsidRPr="00DB69F6">
        <w:t>wynagrodzenia</w:t>
      </w:r>
      <w:r>
        <w:t xml:space="preserve"> brutto</w:t>
      </w:r>
      <w:r w:rsidRPr="00DB69F6">
        <w:t xml:space="preserve">, o której mowa w § </w:t>
      </w:r>
      <w:r>
        <w:t>8</w:t>
      </w:r>
      <w:r w:rsidRPr="00DB69F6">
        <w:t xml:space="preserve"> ust. 1 Umowy za każdy rozpoczęty dzień opóźnienia;</w:t>
      </w:r>
    </w:p>
    <w:p w14:paraId="79F4D274" w14:textId="77777777" w:rsidR="00473EFE" w:rsidRPr="00DB69F6" w:rsidRDefault="00473EFE" w:rsidP="00F938D1">
      <w:pPr>
        <w:pStyle w:val="Numeracja1"/>
        <w:numPr>
          <w:ilvl w:val="1"/>
          <w:numId w:val="53"/>
        </w:numPr>
        <w:spacing w:before="120" w:after="120" w:line="276" w:lineRule="auto"/>
      </w:pPr>
      <w:r w:rsidRPr="00DB69F6">
        <w:t xml:space="preserve">w przypadku nie wywiązania się przez Wykonawcę z obowiązku o którym mowa w § 3 ust. 22 - 24 w wysokości 0,1 % wartości </w:t>
      </w:r>
      <w:r>
        <w:t xml:space="preserve">całkowitego </w:t>
      </w:r>
      <w:r w:rsidRPr="00DB69F6">
        <w:t xml:space="preserve">wynagrodzenia brutto określonego w § </w:t>
      </w:r>
      <w:r>
        <w:t>8</w:t>
      </w:r>
      <w:r w:rsidRPr="00DB69F6">
        <w:t xml:space="preserve"> ust</w:t>
      </w:r>
      <w:r>
        <w:t>.</w:t>
      </w:r>
      <w:r w:rsidRPr="00DB69F6">
        <w:t xml:space="preserve">1 </w:t>
      </w:r>
      <w:r>
        <w:t xml:space="preserve">Umowy, </w:t>
      </w:r>
      <w:r w:rsidRPr="00DB69F6">
        <w:t>za każdy przypadek naruszenia obowiązku</w:t>
      </w:r>
    </w:p>
    <w:p w14:paraId="403A9364" w14:textId="77777777" w:rsidR="00473EFE" w:rsidRPr="00DB69F6" w:rsidRDefault="00473EFE" w:rsidP="00F938D1">
      <w:pPr>
        <w:pStyle w:val="Numeracja1"/>
        <w:numPr>
          <w:ilvl w:val="0"/>
          <w:numId w:val="53"/>
        </w:numPr>
        <w:spacing w:before="120" w:after="120" w:line="276" w:lineRule="auto"/>
      </w:pPr>
      <w:r w:rsidRPr="00DB69F6">
        <w:t xml:space="preserve">W przypadku odstąpienia od Umowy przez Zamawiającego lub Wykonawcę ze względu na okoliczności leżące po stronie Wykonawcy, Zamawiający jest uprawniony do żądania zapłaty </w:t>
      </w:r>
      <w:r w:rsidRPr="00DB69F6">
        <w:lastRenderedPageBreak/>
        <w:t>kary umownej w wysokości 10 % kwoty</w:t>
      </w:r>
      <w:r>
        <w:t xml:space="preserve"> całkowitego</w:t>
      </w:r>
      <w:r w:rsidRPr="00DB69F6">
        <w:t xml:space="preserve"> wynagrodzenia</w:t>
      </w:r>
      <w:r>
        <w:t xml:space="preserve"> brutto</w:t>
      </w:r>
      <w:r w:rsidRPr="00DB69F6">
        <w:t xml:space="preserve">, o której mowa w § </w:t>
      </w:r>
      <w:r>
        <w:t>8</w:t>
      </w:r>
      <w:r w:rsidRPr="00DB69F6">
        <w:t xml:space="preserve"> ust. 1 Umowy. </w:t>
      </w:r>
    </w:p>
    <w:p w14:paraId="223548DC" w14:textId="77777777" w:rsidR="00473EFE" w:rsidRPr="00DB69F6" w:rsidRDefault="00473EFE" w:rsidP="00F938D1">
      <w:pPr>
        <w:pStyle w:val="Numeracja1"/>
        <w:numPr>
          <w:ilvl w:val="0"/>
          <w:numId w:val="53"/>
        </w:numPr>
        <w:spacing w:before="120" w:after="120" w:line="276" w:lineRule="auto"/>
      </w:pPr>
      <w:r w:rsidRPr="00DB69F6">
        <w:t>W przypadku odstąpienia od Umowy przez Wykonawcę lub Zamawiającego ze względu na okoliczności leżące po stronie Zamawiającego, Wykonawca jest uprawniony do żądania zapłaty kary umownej w wysokości 10 % kwoty</w:t>
      </w:r>
      <w:r>
        <w:t xml:space="preserve"> całkowitego</w:t>
      </w:r>
      <w:r w:rsidRPr="00DB69F6">
        <w:t xml:space="preserve"> wynagrodzenia</w:t>
      </w:r>
      <w:r>
        <w:t xml:space="preserve"> brutto</w:t>
      </w:r>
      <w:r w:rsidRPr="00DB69F6">
        <w:t xml:space="preserve">, o której mowa w § </w:t>
      </w:r>
      <w:r>
        <w:t>8</w:t>
      </w:r>
      <w:r w:rsidRPr="00DB69F6">
        <w:t xml:space="preserve"> ust. 1 Umowy.</w:t>
      </w:r>
    </w:p>
    <w:p w14:paraId="7138D81E" w14:textId="77777777" w:rsidR="00473EFE" w:rsidRPr="00DB69F6" w:rsidRDefault="00473EFE" w:rsidP="00F938D1">
      <w:pPr>
        <w:pStyle w:val="Numeracja1"/>
        <w:numPr>
          <w:ilvl w:val="0"/>
          <w:numId w:val="53"/>
        </w:numPr>
        <w:spacing w:before="120" w:after="120" w:line="276" w:lineRule="auto"/>
      </w:pPr>
      <w:r w:rsidRPr="00DB69F6">
        <w:t>Zamawiający uprawniony jest do potrącenia przysługujących mu w stosunku do Wykonawcy kar umownych oraz innych wierzytelności, w szczególności z tytułów odszkodowawczych, z każdej wierzytelności, również nie wynikającej z niniejszej Umowy, przysługującej Wykonawcy względem Zamawiającego. Strony ustalają, że dla dokonania w/w potrącenia nie są wymagane żadne dodatkowe oświadczenia, a Wykonawca wyraża na takie potrącenie zgodę.</w:t>
      </w:r>
    </w:p>
    <w:p w14:paraId="2CC7D995" w14:textId="77777777" w:rsidR="00473EFE" w:rsidRPr="00DB69F6" w:rsidRDefault="00473EFE" w:rsidP="00F938D1">
      <w:pPr>
        <w:pStyle w:val="Numeracja1"/>
        <w:numPr>
          <w:ilvl w:val="0"/>
          <w:numId w:val="53"/>
        </w:numPr>
        <w:spacing w:before="120" w:after="120" w:line="276" w:lineRule="auto"/>
      </w:pPr>
      <w:r w:rsidRPr="00DB69F6">
        <w:t>Kary umowne mogą być naliczane niezależnie od siebie.</w:t>
      </w:r>
    </w:p>
    <w:p w14:paraId="09F2E526" w14:textId="77777777" w:rsidR="00473EFE" w:rsidRDefault="00473EFE" w:rsidP="00F938D1">
      <w:pPr>
        <w:pStyle w:val="Numeracja1"/>
        <w:numPr>
          <w:ilvl w:val="0"/>
          <w:numId w:val="53"/>
        </w:numPr>
        <w:spacing w:before="120" w:after="120" w:line="276" w:lineRule="auto"/>
      </w:pPr>
      <w:r w:rsidRPr="00DB69F6">
        <w:t>Kary umowne należą się niezależnie od odstąpienia od Umowy i podlegają kumulacji.</w:t>
      </w:r>
    </w:p>
    <w:p w14:paraId="464DA93D" w14:textId="77777777" w:rsidR="00473EFE" w:rsidRPr="00DB69F6" w:rsidRDefault="00473EFE" w:rsidP="00473EFE">
      <w:pPr>
        <w:pStyle w:val="Numeracja1"/>
        <w:numPr>
          <w:ilvl w:val="0"/>
          <w:numId w:val="0"/>
        </w:numPr>
        <w:ind w:left="851"/>
      </w:pPr>
    </w:p>
    <w:p w14:paraId="2C62591C" w14:textId="77777777" w:rsidR="00473EFE" w:rsidRPr="00DB69F6" w:rsidRDefault="00473EFE" w:rsidP="00211943">
      <w:pPr>
        <w:pStyle w:val="Nagwek1"/>
        <w:numPr>
          <w:ilvl w:val="0"/>
          <w:numId w:val="0"/>
        </w:numPr>
        <w:ind w:left="1702"/>
      </w:pPr>
      <w:r w:rsidRPr="00DB69F6">
        <w:t>§ 1</w:t>
      </w:r>
      <w:r>
        <w:t>5</w:t>
      </w:r>
      <w:r w:rsidRPr="00DB69F6">
        <w:t xml:space="preserve"> Warunki odstąpienia od umowy</w:t>
      </w:r>
    </w:p>
    <w:p w14:paraId="540159BE" w14:textId="77777777" w:rsidR="00473EFE" w:rsidRPr="00DB69F6" w:rsidRDefault="00473EFE" w:rsidP="00F938D1">
      <w:pPr>
        <w:pStyle w:val="Numeracja1"/>
        <w:numPr>
          <w:ilvl w:val="0"/>
          <w:numId w:val="55"/>
        </w:numPr>
        <w:spacing w:before="120" w:after="120" w:line="276" w:lineRule="auto"/>
      </w:pPr>
      <w:r w:rsidRPr="00DB69F6">
        <w:t>Poza innymi przypadkami wskazanymi w Umowie Zamawiający może odstąpić od umowy z</w:t>
      </w:r>
      <w:r>
        <w:t> </w:t>
      </w:r>
      <w:r w:rsidRPr="00DB69F6">
        <w:t>przyczyn zależnych od Wykonawcy jeżeli:</w:t>
      </w:r>
    </w:p>
    <w:p w14:paraId="52DCAE4E" w14:textId="77777777" w:rsidR="00473EFE" w:rsidRPr="00DB69F6" w:rsidRDefault="00473EFE" w:rsidP="00F938D1">
      <w:pPr>
        <w:pStyle w:val="Numeracja1"/>
        <w:numPr>
          <w:ilvl w:val="1"/>
          <w:numId w:val="54"/>
        </w:numPr>
        <w:spacing w:before="120" w:after="120" w:line="276" w:lineRule="auto"/>
      </w:pPr>
      <w:r w:rsidRPr="00DB69F6">
        <w:t>Wykonawca bez uzgodnienia z Zamawiającym nie przystąpi do realizacji Umowy w</w:t>
      </w:r>
      <w:r>
        <w:t> </w:t>
      </w:r>
      <w:r w:rsidRPr="00DB69F6">
        <w:t>terminach z niej wynikających;</w:t>
      </w:r>
    </w:p>
    <w:p w14:paraId="7717CFD5" w14:textId="77777777" w:rsidR="00473EFE" w:rsidRPr="00DB69F6" w:rsidRDefault="00473EFE" w:rsidP="00F938D1">
      <w:pPr>
        <w:pStyle w:val="Numeracja1"/>
        <w:numPr>
          <w:ilvl w:val="1"/>
          <w:numId w:val="54"/>
        </w:numPr>
        <w:spacing w:before="120" w:after="120" w:line="276" w:lineRule="auto"/>
      </w:pPr>
      <w:r w:rsidRPr="00DB69F6">
        <w:t>Wykonawca pozostaje w zwłoce z wykonaniem którejkolwiek z prac i robót o więcej niż 14 dni w stosunku do terminów określonych w Harmonogramie prac, i to bez wyznaczania dodatkowego terminu;</w:t>
      </w:r>
    </w:p>
    <w:p w14:paraId="678D14FD" w14:textId="77777777" w:rsidR="00473EFE" w:rsidRPr="00DB69F6" w:rsidRDefault="00473EFE" w:rsidP="00F938D1">
      <w:pPr>
        <w:pStyle w:val="Numeracja1"/>
        <w:numPr>
          <w:ilvl w:val="1"/>
          <w:numId w:val="54"/>
        </w:numPr>
        <w:spacing w:before="120" w:after="120" w:line="276" w:lineRule="auto"/>
      </w:pPr>
      <w:r w:rsidRPr="00DB69F6">
        <w:t>Wykonawca bez upoważnienia ze strony Zamawiającego wstrzymuje prace lub roboty na okres dłuższy niż 14 dni, chyba, że wstrzymanie prac lub robót jest niezbędne z uwagi na bezpieczeństwo lub konieczność zapobieżenia awarii na okres uzgodniony z</w:t>
      </w:r>
      <w:r>
        <w:t> </w:t>
      </w:r>
      <w:r w:rsidRPr="00DB69F6">
        <w:t>Zamawiającym, i to bez wyznaczania dodatkowego terminu;</w:t>
      </w:r>
    </w:p>
    <w:p w14:paraId="2A6B1C6E" w14:textId="77777777" w:rsidR="00473EFE" w:rsidRPr="00DB69F6" w:rsidRDefault="00473EFE" w:rsidP="00F938D1">
      <w:pPr>
        <w:pStyle w:val="Numeracja1"/>
        <w:numPr>
          <w:ilvl w:val="1"/>
          <w:numId w:val="54"/>
        </w:numPr>
        <w:spacing w:before="120" w:after="120" w:line="276" w:lineRule="auto"/>
      </w:pPr>
      <w:r w:rsidRPr="00DB69F6">
        <w:t>Wykonawca nie wykonuje prac i robót zgodnie z Umową lub nienależycie wykonuje którekolwiek ze zobowiązań umownych i nie zmieni sposobu wykonywania pomimo pisemnego wezwania przez Zamawiającego i wyznaczenia mu w tym celu odpowiedniego terminu;</w:t>
      </w:r>
    </w:p>
    <w:p w14:paraId="6A2E7EBA" w14:textId="77777777" w:rsidR="00473EFE" w:rsidRPr="00DB69F6" w:rsidRDefault="00473EFE" w:rsidP="00F938D1">
      <w:pPr>
        <w:pStyle w:val="Numeracja1"/>
        <w:numPr>
          <w:ilvl w:val="1"/>
          <w:numId w:val="54"/>
        </w:numPr>
        <w:spacing w:before="120" w:after="120" w:line="276" w:lineRule="auto"/>
      </w:pPr>
      <w:r w:rsidRPr="00DB69F6">
        <w:t>stwierdzone przez Zamawiającego wady robót nie nadają się do usunięcia lub według oceny Zamawiającego ich usunięcie jest niecelowe lub utrudnione, a uniemożliwiają one lub utrudniają funkcjonowanie Zadania inwestycyjnego lub wpływają na bezpieczeństwo użytkowników Nieruchomości, do którego odnosi się Przedmiot zamówienia,</w:t>
      </w:r>
    </w:p>
    <w:p w14:paraId="14C08C73" w14:textId="77777777" w:rsidR="00473EFE" w:rsidRPr="00DB69F6" w:rsidRDefault="00473EFE" w:rsidP="00F938D1">
      <w:pPr>
        <w:pStyle w:val="Numeracja1"/>
        <w:numPr>
          <w:ilvl w:val="1"/>
          <w:numId w:val="54"/>
        </w:numPr>
        <w:spacing w:before="120" w:after="120" w:line="276" w:lineRule="auto"/>
      </w:pPr>
      <w:r w:rsidRPr="00DB69F6">
        <w:t xml:space="preserve">w stosunku do Wykonawcy prowadzone jest postępowanie egzekucyjne lub zabezpieczające wobec majątku Wykonawcy lub też sytuacja gospodarcza, w tym np. finansowa Wykonawcy uległa znacznemu pogorszeniu, w szczególności opóźnia </w:t>
      </w:r>
      <w:r w:rsidRPr="00DB69F6">
        <w:lastRenderedPageBreak/>
        <w:t>regulowanie swoich zobowiązań, a także w przypadku podjęcia uchwały lub innej decyzji o rozwiązaniu lub likwidacji Wykonawcy;</w:t>
      </w:r>
    </w:p>
    <w:p w14:paraId="39D8DA50" w14:textId="77777777" w:rsidR="00473EFE" w:rsidRPr="00DB69F6" w:rsidRDefault="00473EFE" w:rsidP="00F938D1">
      <w:pPr>
        <w:pStyle w:val="Numeracja1"/>
        <w:numPr>
          <w:ilvl w:val="0"/>
          <w:numId w:val="55"/>
        </w:numPr>
        <w:spacing w:before="120" w:after="120" w:line="276" w:lineRule="auto"/>
      </w:pPr>
      <w:r w:rsidRPr="00DB69F6">
        <w:t>Wykonawca może odstąpić od Umowy w części niewykonanej z przyczyn zależnych od Zamawiającego jeżeli Zamawiający bez uzgodnienia z Wykonawcą zalega z zapłatą faktury za odbiór częściowy powyżej 60 dni kalendarzowych licząc od daty przyjęcia przez Zamawiającego tej faktury.</w:t>
      </w:r>
    </w:p>
    <w:p w14:paraId="4F3C144A" w14:textId="77777777" w:rsidR="00473EFE" w:rsidRPr="00DB69F6" w:rsidRDefault="00473EFE" w:rsidP="00F938D1">
      <w:pPr>
        <w:pStyle w:val="Numeracja1"/>
        <w:numPr>
          <w:ilvl w:val="0"/>
          <w:numId w:val="55"/>
        </w:numPr>
        <w:spacing w:before="120" w:after="120" w:line="276" w:lineRule="auto"/>
      </w:pPr>
      <w:r w:rsidRPr="00DB69F6">
        <w:t>Odstąpienie od umowy w przypadkach określonych w ust. 1 i 2 następuje w trybie natychmiastowym i może nastąpić w terminie 30 dni od dnia powzięcia wiadomości o</w:t>
      </w:r>
      <w:r>
        <w:t> </w:t>
      </w:r>
      <w:r w:rsidRPr="00DB69F6">
        <w:t>okolicznościach stanowiących podstawę odstąpienia.</w:t>
      </w:r>
      <w:r>
        <w:t xml:space="preserve"> Odstąpienie dla swojej ważności wymaga dochowania formy pisemnej i musi zawierać podstawę faktyczną oraz wskazanie zapisu umowy, na podstawie którego doszło do odstąpienia.</w:t>
      </w:r>
    </w:p>
    <w:p w14:paraId="4EE343EF" w14:textId="77777777" w:rsidR="00473EFE" w:rsidRDefault="00473EFE" w:rsidP="00F938D1">
      <w:pPr>
        <w:pStyle w:val="Numeracja1"/>
        <w:numPr>
          <w:ilvl w:val="0"/>
          <w:numId w:val="55"/>
        </w:numPr>
        <w:spacing w:before="120" w:after="120" w:line="276" w:lineRule="auto"/>
      </w:pPr>
      <w:r w:rsidRPr="00DB69F6">
        <w:t>Niezależnie od ewentualnego odstąpienia od Umowy, zobo</w:t>
      </w:r>
      <w:r w:rsidRPr="00DB69F6">
        <w:softHyphen/>
        <w:t>wiązania Wykonawcy z tytułu gwarancji jakości i rękojmi wykonanych prac i robót, postanowienia o odpowiedzial</w:t>
      </w:r>
      <w:r w:rsidRPr="00DB69F6">
        <w:softHyphen/>
        <w:t>ności Wykonawcy względem Zamawiającego, w tym obowiązek zapłaty kar umownych, pozostają obowiązujące.</w:t>
      </w:r>
    </w:p>
    <w:p w14:paraId="7FB1F49F" w14:textId="77777777" w:rsidR="00473EFE" w:rsidRPr="00DB69F6" w:rsidRDefault="00473EFE" w:rsidP="00473EFE">
      <w:pPr>
        <w:pStyle w:val="Numeracja1"/>
        <w:numPr>
          <w:ilvl w:val="0"/>
          <w:numId w:val="0"/>
        </w:numPr>
        <w:ind w:left="851"/>
      </w:pPr>
    </w:p>
    <w:p w14:paraId="69027EEE" w14:textId="77777777" w:rsidR="00473EFE" w:rsidRPr="00DB69F6" w:rsidRDefault="00473EFE" w:rsidP="00211943">
      <w:pPr>
        <w:pStyle w:val="Nagwek1"/>
        <w:numPr>
          <w:ilvl w:val="0"/>
          <w:numId w:val="0"/>
        </w:numPr>
        <w:ind w:left="1702"/>
      </w:pPr>
      <w:r w:rsidRPr="00DB69F6">
        <w:t>§ 1</w:t>
      </w:r>
      <w:r>
        <w:t>6</w:t>
      </w:r>
      <w:r w:rsidRPr="00DB69F6">
        <w:t xml:space="preserve"> Zmiany i rozwiązanie umowy</w:t>
      </w:r>
    </w:p>
    <w:p w14:paraId="1FCC6461" w14:textId="77777777" w:rsidR="00473EFE" w:rsidRPr="00211943" w:rsidRDefault="00473EFE" w:rsidP="00211943">
      <w:pPr>
        <w:pStyle w:val="Teksttreci0"/>
        <w:shd w:val="clear" w:color="auto" w:fill="auto"/>
        <w:spacing w:after="0" w:line="307" w:lineRule="exact"/>
        <w:ind w:left="360" w:right="20" w:hanging="320"/>
        <w:jc w:val="both"/>
        <w:rPr>
          <w:sz w:val="22"/>
          <w:szCs w:val="22"/>
        </w:rPr>
      </w:pPr>
      <w:r w:rsidRPr="00211943">
        <w:rPr>
          <w:sz w:val="22"/>
          <w:szCs w:val="22"/>
        </w:rPr>
        <w:t>1. Zamawiający przewiduje możliwość dokonania zmian w Umowie po jej zawarciu, pod warunkiem podpisania aneksu zaakceptowanego przez obie Strony. Zmiany te nie mogą wykraczać poza określenie Przedmiotu Umowy zawartego w Zaproszeniu do składania ofert. W szczególności Zamawiający, dopuszcza:</w:t>
      </w:r>
    </w:p>
    <w:p w14:paraId="7F3390A3" w14:textId="77777777" w:rsidR="00473EFE" w:rsidRPr="00211943" w:rsidRDefault="00473EFE" w:rsidP="00211943">
      <w:pPr>
        <w:pStyle w:val="Teksttreci0"/>
        <w:shd w:val="clear" w:color="auto" w:fill="auto"/>
        <w:spacing w:after="0" w:line="307" w:lineRule="exact"/>
        <w:ind w:left="680" w:firstLine="0"/>
        <w:jc w:val="both"/>
        <w:rPr>
          <w:sz w:val="22"/>
          <w:szCs w:val="22"/>
        </w:rPr>
      </w:pPr>
      <w:r w:rsidRPr="00211943">
        <w:rPr>
          <w:sz w:val="22"/>
          <w:szCs w:val="22"/>
        </w:rPr>
        <w:t>1) zmianę terminu realizacji Umowy w następujących przypadkach:</w:t>
      </w:r>
    </w:p>
    <w:p w14:paraId="7840AE47" w14:textId="77777777" w:rsidR="00473EFE" w:rsidRPr="00211943" w:rsidRDefault="00473EFE" w:rsidP="00F938D1">
      <w:pPr>
        <w:pStyle w:val="Teksttreci0"/>
        <w:numPr>
          <w:ilvl w:val="1"/>
          <w:numId w:val="59"/>
        </w:numPr>
        <w:shd w:val="clear" w:color="auto" w:fill="auto"/>
        <w:tabs>
          <w:tab w:val="left" w:pos="1345"/>
        </w:tabs>
        <w:spacing w:after="0" w:line="307" w:lineRule="exact"/>
        <w:ind w:left="1340" w:right="20" w:hanging="360"/>
        <w:jc w:val="both"/>
        <w:rPr>
          <w:sz w:val="22"/>
          <w:szCs w:val="22"/>
        </w:rPr>
      </w:pPr>
      <w:r w:rsidRPr="00211943">
        <w:rPr>
          <w:sz w:val="22"/>
          <w:szCs w:val="22"/>
        </w:rPr>
        <w:t>spowodowanych niekorzystnymi warunkami atmosferycznymi, geologicznymi, archeologicznymi, w szczególności takimi jak: klęski żywiołowe, warunki atmosferyczne uniemożliwiające prowadzenie robót budowlanych, przeprowadzanie prób i sprawdzeń, dokonywanie odbiorów, odkrycia w trakcie robót budowlanych niewypałów i niewybuchów, odkrycia w trakcie robót budowlanych obiektów podziemnych wymagających wcześniejszej rozbiórki lub usunięcia, odkrycia przedmiotu względem którego powstanie przypuszczenie, że jest on zabytkiem, co oznaczać będzie konieczność wstrzymania robót lub takiego ich wykonania, aby zabytek nie został zniszczony, ale zabezpieczony jako przedmiot archeologiczny i miejsce jego znaleziska, stwierdzenia innego usytuowania obiektów podziemnych lub podziemnych sieci uzbrojenia terenu niż wynikające z ewidencji geodezyjnej, co będzie wymagało odpowiednich zmian w opracowaniach projektowych lub sposobie wykonania robót,</w:t>
      </w:r>
    </w:p>
    <w:p w14:paraId="646ADDBD" w14:textId="77777777" w:rsidR="00473EFE" w:rsidRPr="00211943" w:rsidRDefault="00473EFE" w:rsidP="00F938D1">
      <w:pPr>
        <w:pStyle w:val="Teksttreci0"/>
        <w:numPr>
          <w:ilvl w:val="1"/>
          <w:numId w:val="59"/>
        </w:numPr>
        <w:shd w:val="clear" w:color="auto" w:fill="auto"/>
        <w:tabs>
          <w:tab w:val="left" w:pos="1340"/>
        </w:tabs>
        <w:spacing w:after="0" w:line="307" w:lineRule="exact"/>
        <w:ind w:left="1340" w:right="20" w:hanging="360"/>
        <w:jc w:val="both"/>
        <w:rPr>
          <w:sz w:val="22"/>
          <w:szCs w:val="22"/>
        </w:rPr>
      </w:pPr>
      <w:r w:rsidRPr="00211943">
        <w:rPr>
          <w:sz w:val="22"/>
          <w:szCs w:val="22"/>
        </w:rPr>
        <w:t>będących następstwem okoliczności leżących po stronie Zamawiającego, w szczególności takich jak: nieterminowe przekazanie terenu budowy przez Zamawiającego, nieuzasadnione wstrzymanie robót przez Zamawiającego, konieczność dokonania zmian w Dokumentacji Projektowej,</w:t>
      </w:r>
    </w:p>
    <w:p w14:paraId="72C996EA" w14:textId="77777777" w:rsidR="00473EFE" w:rsidRPr="00211943" w:rsidRDefault="00473EFE" w:rsidP="00F938D1">
      <w:pPr>
        <w:pStyle w:val="Teksttreci0"/>
        <w:numPr>
          <w:ilvl w:val="1"/>
          <w:numId w:val="59"/>
        </w:numPr>
        <w:shd w:val="clear" w:color="auto" w:fill="auto"/>
        <w:tabs>
          <w:tab w:val="left" w:pos="1340"/>
        </w:tabs>
        <w:spacing w:after="0" w:line="307" w:lineRule="exact"/>
        <w:ind w:left="1340" w:right="20" w:hanging="360"/>
        <w:jc w:val="both"/>
        <w:rPr>
          <w:sz w:val="22"/>
          <w:szCs w:val="22"/>
        </w:rPr>
      </w:pPr>
      <w:r w:rsidRPr="00211943">
        <w:rPr>
          <w:sz w:val="22"/>
          <w:szCs w:val="22"/>
        </w:rPr>
        <w:t>z przyczyn niezależnych od Wykonawcy lub Zamawiającego, w szczególności w przypadku okoliczności wystąpienia siły wyższej lub z powodu działania osób trzecich, które to przyczyny każda ze Stron musi udokumentować,</w:t>
      </w:r>
    </w:p>
    <w:p w14:paraId="3AAF877E" w14:textId="77777777" w:rsidR="00473EFE" w:rsidRPr="00211943" w:rsidRDefault="00473EFE" w:rsidP="00F938D1">
      <w:pPr>
        <w:pStyle w:val="Teksttreci0"/>
        <w:numPr>
          <w:ilvl w:val="1"/>
          <w:numId w:val="59"/>
        </w:numPr>
        <w:shd w:val="clear" w:color="auto" w:fill="auto"/>
        <w:tabs>
          <w:tab w:val="left" w:pos="1340"/>
        </w:tabs>
        <w:spacing w:after="0" w:line="307" w:lineRule="exact"/>
        <w:ind w:left="1340" w:right="20" w:hanging="360"/>
        <w:jc w:val="both"/>
        <w:rPr>
          <w:sz w:val="22"/>
          <w:szCs w:val="22"/>
        </w:rPr>
      </w:pPr>
      <w:r w:rsidRPr="00211943">
        <w:rPr>
          <w:sz w:val="22"/>
          <w:szCs w:val="22"/>
        </w:rPr>
        <w:t xml:space="preserve">zwłoki w działaniu instytucji opiniujących, uzgadniających oraz wydających decyzje administracyjne ponad czas (termin) wynikający z przepisów prawa, w tym </w:t>
      </w:r>
      <w:r w:rsidRPr="00211943">
        <w:rPr>
          <w:sz w:val="22"/>
          <w:szCs w:val="22"/>
        </w:rPr>
        <w:lastRenderedPageBreak/>
        <w:t>powodujących konieczność zmiany terminu, do którego możliwe będzie uruchomienie prawa opcji i wykonanie robót objętych prawem opcji,</w:t>
      </w:r>
    </w:p>
    <w:p w14:paraId="7AEDC99B" w14:textId="77777777" w:rsidR="00473EFE" w:rsidRPr="00211943" w:rsidRDefault="00473EFE" w:rsidP="00F938D1">
      <w:pPr>
        <w:pStyle w:val="Teksttreci0"/>
        <w:numPr>
          <w:ilvl w:val="1"/>
          <w:numId w:val="59"/>
        </w:numPr>
        <w:shd w:val="clear" w:color="auto" w:fill="auto"/>
        <w:tabs>
          <w:tab w:val="left" w:pos="1345"/>
        </w:tabs>
        <w:spacing w:after="0" w:line="307" w:lineRule="exact"/>
        <w:ind w:left="1340" w:right="20" w:hanging="360"/>
        <w:jc w:val="both"/>
        <w:rPr>
          <w:sz w:val="22"/>
          <w:szCs w:val="22"/>
        </w:rPr>
      </w:pPr>
      <w:r w:rsidRPr="00211943">
        <w:rPr>
          <w:sz w:val="22"/>
          <w:szCs w:val="22"/>
        </w:rPr>
        <w:t>konieczności wykonania robót budowlanych objętych zamówieniem dodatkowym lub zmianą umowy, których wykonanie jest niezbędne do wykonania zamówienia podstawowego, skutkujące zmianą zakresu robót i/lub przedłużenia terminu realizacji zamówienia. Udzielenie zamówienia dodatkowego musi być poprzedzone sporządzeniem protokołu konieczności,</w:t>
      </w:r>
    </w:p>
    <w:p w14:paraId="0F5C418A" w14:textId="77777777" w:rsidR="00473EFE" w:rsidRPr="00211943" w:rsidRDefault="00473EFE" w:rsidP="00F938D1">
      <w:pPr>
        <w:pStyle w:val="Teksttreci0"/>
        <w:numPr>
          <w:ilvl w:val="1"/>
          <w:numId w:val="59"/>
        </w:numPr>
        <w:shd w:val="clear" w:color="auto" w:fill="auto"/>
        <w:tabs>
          <w:tab w:val="left" w:pos="1359"/>
        </w:tabs>
        <w:spacing w:after="0" w:line="307" w:lineRule="exact"/>
        <w:ind w:left="1340" w:hanging="360"/>
        <w:jc w:val="both"/>
        <w:rPr>
          <w:sz w:val="22"/>
          <w:szCs w:val="22"/>
        </w:rPr>
      </w:pPr>
      <w:r w:rsidRPr="00211943">
        <w:rPr>
          <w:sz w:val="22"/>
          <w:szCs w:val="22"/>
        </w:rPr>
        <w:t>konieczności wykonania robót zamiennych. Roboty zamienne:</w:t>
      </w:r>
    </w:p>
    <w:p w14:paraId="614AF2EB" w14:textId="77777777" w:rsidR="00473EFE" w:rsidRPr="00211943" w:rsidRDefault="00473EFE" w:rsidP="00F938D1">
      <w:pPr>
        <w:pStyle w:val="Teksttreci0"/>
        <w:numPr>
          <w:ilvl w:val="0"/>
          <w:numId w:val="60"/>
        </w:numPr>
        <w:shd w:val="clear" w:color="auto" w:fill="auto"/>
        <w:tabs>
          <w:tab w:val="left" w:pos="1542"/>
        </w:tabs>
        <w:spacing w:after="0" w:line="307" w:lineRule="exact"/>
        <w:ind w:left="1340" w:right="20"/>
        <w:jc w:val="both"/>
        <w:rPr>
          <w:sz w:val="22"/>
          <w:szCs w:val="22"/>
        </w:rPr>
      </w:pPr>
      <w:r w:rsidRPr="00211943">
        <w:rPr>
          <w:sz w:val="22"/>
          <w:szCs w:val="22"/>
        </w:rPr>
        <w:t>polegają na tym, że Wykonawca zobowiązuje się do wykonania zamówienia podstawowego w sposób odmienny od określonego w umowie,</w:t>
      </w:r>
    </w:p>
    <w:p w14:paraId="13560C86" w14:textId="77777777" w:rsidR="00473EFE" w:rsidRPr="00211943" w:rsidRDefault="00473EFE" w:rsidP="00F938D1">
      <w:pPr>
        <w:pStyle w:val="Teksttreci0"/>
        <w:numPr>
          <w:ilvl w:val="0"/>
          <w:numId w:val="60"/>
        </w:numPr>
        <w:shd w:val="clear" w:color="auto" w:fill="auto"/>
        <w:tabs>
          <w:tab w:val="left" w:pos="1460"/>
        </w:tabs>
        <w:spacing w:after="0" w:line="307" w:lineRule="exact"/>
        <w:ind w:left="1340"/>
        <w:jc w:val="both"/>
        <w:rPr>
          <w:sz w:val="22"/>
          <w:szCs w:val="22"/>
        </w:rPr>
      </w:pPr>
      <w:r w:rsidRPr="00211943">
        <w:rPr>
          <w:sz w:val="22"/>
          <w:szCs w:val="22"/>
        </w:rPr>
        <w:t>konieczność wykonania robót zamiennych zachodzi między innymi w sytuacji, gdy:</w:t>
      </w:r>
    </w:p>
    <w:p w14:paraId="672B1A6A" w14:textId="6CB9F7B1" w:rsidR="00473EFE" w:rsidRPr="00211943" w:rsidRDefault="00473EFE" w:rsidP="00F938D1">
      <w:pPr>
        <w:pStyle w:val="Teksttreci0"/>
        <w:numPr>
          <w:ilvl w:val="1"/>
          <w:numId w:val="60"/>
        </w:numPr>
        <w:shd w:val="clear" w:color="auto" w:fill="auto"/>
        <w:tabs>
          <w:tab w:val="left" w:pos="2090"/>
        </w:tabs>
        <w:spacing w:after="0" w:line="307" w:lineRule="exact"/>
        <w:ind w:left="2100" w:right="20" w:hanging="720"/>
        <w:jc w:val="both"/>
        <w:rPr>
          <w:sz w:val="22"/>
          <w:szCs w:val="22"/>
        </w:rPr>
      </w:pPr>
      <w:r w:rsidRPr="00211943">
        <w:rPr>
          <w:sz w:val="22"/>
          <w:szCs w:val="22"/>
        </w:rPr>
        <w:t xml:space="preserve"> materiały budowlane, osprzęt lub urządzenia przewidziane do wykonania Przedmiotu Umowy, wskazane w Dokumentacji Projektowej, nie mogą być użyte przy realizacji Przedmiotu Umowy z powodu zaprzestania </w:t>
      </w:r>
      <w:r w:rsidR="00211943">
        <w:rPr>
          <w:sz w:val="22"/>
          <w:szCs w:val="22"/>
        </w:rPr>
        <w:t xml:space="preserve">lub czasowego wstrzymania </w:t>
      </w:r>
      <w:r w:rsidRPr="00211943">
        <w:rPr>
          <w:sz w:val="22"/>
          <w:szCs w:val="22"/>
        </w:rPr>
        <w:t>produkcji, wycofania z rynku lub zastąpienia innymi lub lepszymi,</w:t>
      </w:r>
    </w:p>
    <w:p w14:paraId="7BA13503" w14:textId="77777777" w:rsidR="00473EFE" w:rsidRPr="00211943" w:rsidRDefault="00473EFE" w:rsidP="00F938D1">
      <w:pPr>
        <w:pStyle w:val="Teksttreci0"/>
        <w:numPr>
          <w:ilvl w:val="1"/>
          <w:numId w:val="60"/>
        </w:numPr>
        <w:shd w:val="clear" w:color="auto" w:fill="auto"/>
        <w:tabs>
          <w:tab w:val="left" w:pos="2090"/>
        </w:tabs>
        <w:spacing w:after="0" w:line="307" w:lineRule="exact"/>
        <w:ind w:left="2100" w:right="20" w:hanging="720"/>
        <w:jc w:val="both"/>
        <w:rPr>
          <w:sz w:val="22"/>
          <w:szCs w:val="22"/>
        </w:rPr>
      </w:pPr>
      <w:r w:rsidRPr="00211943">
        <w:rPr>
          <w:sz w:val="22"/>
          <w:szCs w:val="22"/>
        </w:rPr>
        <w:t>w trakcie wykonania Przedmiotu Umowy nastąpiła zmiana przepisów prawa budowlanego,</w:t>
      </w:r>
    </w:p>
    <w:p w14:paraId="727BB27E" w14:textId="77777777" w:rsidR="00473EFE" w:rsidRPr="00211943" w:rsidRDefault="00473EFE" w:rsidP="00F938D1">
      <w:pPr>
        <w:pStyle w:val="Teksttreci0"/>
        <w:numPr>
          <w:ilvl w:val="1"/>
          <w:numId w:val="60"/>
        </w:numPr>
        <w:shd w:val="clear" w:color="auto" w:fill="auto"/>
        <w:tabs>
          <w:tab w:val="left" w:pos="2090"/>
        </w:tabs>
        <w:spacing w:after="0" w:line="307" w:lineRule="exact"/>
        <w:ind w:left="2100" w:right="20" w:hanging="720"/>
        <w:jc w:val="both"/>
        <w:rPr>
          <w:sz w:val="22"/>
          <w:szCs w:val="22"/>
        </w:rPr>
      </w:pPr>
      <w:r w:rsidRPr="00211943">
        <w:rPr>
          <w:sz w:val="22"/>
          <w:szCs w:val="22"/>
        </w:rPr>
        <w:t>w czasie realizacji budowy zmienią się warunki techniczne wykonania Przedmiotu Umowy (np. Polska Norma),</w:t>
      </w:r>
    </w:p>
    <w:p w14:paraId="0E7B761A" w14:textId="2A54D75A" w:rsidR="00473EFE" w:rsidRPr="00211943" w:rsidRDefault="00473EFE" w:rsidP="00F938D1">
      <w:pPr>
        <w:pStyle w:val="Teksttreci0"/>
        <w:numPr>
          <w:ilvl w:val="1"/>
          <w:numId w:val="60"/>
        </w:numPr>
        <w:shd w:val="clear" w:color="auto" w:fill="auto"/>
        <w:tabs>
          <w:tab w:val="left" w:pos="2090"/>
        </w:tabs>
        <w:spacing w:after="0" w:line="307" w:lineRule="exact"/>
        <w:ind w:left="2100" w:right="20" w:hanging="720"/>
        <w:jc w:val="both"/>
        <w:rPr>
          <w:sz w:val="22"/>
          <w:szCs w:val="22"/>
        </w:rPr>
      </w:pPr>
      <w:r w:rsidRPr="00211943">
        <w:rPr>
          <w:sz w:val="22"/>
          <w:szCs w:val="22"/>
        </w:rPr>
        <w:t>w trakcie realizacji Przedmiotu Umowy wystąpiła konieczność zmiany sposobu wykonania robót, np. wskutek przedłożenia wytycznych co do sposobu wykonania Przedmiotu Umowy przez komisję konserwatorską lub organy administracji</w:t>
      </w:r>
      <w:r w:rsidR="00211943">
        <w:rPr>
          <w:sz w:val="22"/>
          <w:szCs w:val="22"/>
        </w:rPr>
        <w:t xml:space="preserve"> lub organy doradcze lub nadzorcze Zamawiającego</w:t>
      </w:r>
      <w:r w:rsidRPr="00211943">
        <w:rPr>
          <w:sz w:val="22"/>
          <w:szCs w:val="22"/>
        </w:rPr>
        <w:t>, ze szczególnym uwzględnieniem właściwego konserwatora zabytków</w:t>
      </w:r>
    </w:p>
    <w:p w14:paraId="316E6D55" w14:textId="77777777" w:rsidR="00473EFE" w:rsidRPr="00211943" w:rsidRDefault="00473EFE" w:rsidP="00211943">
      <w:pPr>
        <w:pStyle w:val="Teksttreci0"/>
        <w:shd w:val="clear" w:color="auto" w:fill="auto"/>
        <w:spacing w:after="0" w:line="307" w:lineRule="exact"/>
        <w:ind w:left="1380" w:right="20" w:firstLine="0"/>
        <w:jc w:val="both"/>
        <w:rPr>
          <w:sz w:val="22"/>
          <w:szCs w:val="22"/>
        </w:rPr>
      </w:pPr>
      <w:r w:rsidRPr="00211943">
        <w:rPr>
          <w:sz w:val="22"/>
          <w:szCs w:val="22"/>
        </w:rPr>
        <w:t xml:space="preserve">- roboty zamienne mogą powodować także zmianę wynagrodzenia, z uwzględnieniem obniżenia wynagrodzenia z tytułu zaniechania wykonania zleconych robót; zmiana wynagrodzenia zostanie dokonana w oparciu o treść oferty, harmonogram rzeczowo finansowy, lub w braku takich informacji w oparciu o ceny wynikające z </w:t>
      </w:r>
      <w:proofErr w:type="spellStart"/>
      <w:r w:rsidRPr="00211943">
        <w:rPr>
          <w:sz w:val="22"/>
          <w:szCs w:val="22"/>
        </w:rPr>
        <w:t>Sekocenbudu</w:t>
      </w:r>
      <w:proofErr w:type="spellEnd"/>
      <w:r w:rsidRPr="00211943">
        <w:rPr>
          <w:sz w:val="22"/>
          <w:szCs w:val="22"/>
        </w:rPr>
        <w:t xml:space="preserve"> za kwartał poprzedzający lub ceny z rynku i w oparciu o rzeczywisty zakres wykonanych prac.</w:t>
      </w:r>
    </w:p>
    <w:p w14:paraId="74651DF5" w14:textId="77777777" w:rsidR="00473EFE" w:rsidRPr="00211943" w:rsidRDefault="00473EFE" w:rsidP="00211943">
      <w:pPr>
        <w:pStyle w:val="Teksttreci0"/>
        <w:shd w:val="clear" w:color="auto" w:fill="auto"/>
        <w:spacing w:after="0" w:line="307" w:lineRule="exact"/>
        <w:ind w:left="620" w:right="20" w:firstLine="0"/>
        <w:jc w:val="both"/>
        <w:rPr>
          <w:sz w:val="22"/>
          <w:szCs w:val="22"/>
        </w:rPr>
      </w:pPr>
      <w:r w:rsidRPr="00211943">
        <w:rPr>
          <w:sz w:val="22"/>
          <w:szCs w:val="22"/>
        </w:rPr>
        <w:t>Zmiana terminu realizacji Przedmiotu Umowy może ulec odpowiedniemu przedłużeniu, o czas niezbędny do wykonywania Przedmiotu Umowy, w sposób należyty, nie dłużej jednak, niż o czas trwania okoliczności wymienionych w ust. 1 powyżej.</w:t>
      </w:r>
    </w:p>
    <w:p w14:paraId="663B362A" w14:textId="77777777" w:rsidR="00473EFE" w:rsidRPr="00211943" w:rsidRDefault="00473EFE" w:rsidP="00211943">
      <w:pPr>
        <w:pStyle w:val="Teksttreci0"/>
        <w:shd w:val="clear" w:color="auto" w:fill="auto"/>
        <w:spacing w:after="0" w:line="307" w:lineRule="exact"/>
        <w:ind w:left="620" w:firstLine="0"/>
        <w:jc w:val="both"/>
        <w:rPr>
          <w:sz w:val="22"/>
          <w:szCs w:val="22"/>
        </w:rPr>
      </w:pPr>
      <w:r w:rsidRPr="00211943">
        <w:rPr>
          <w:sz w:val="22"/>
          <w:szCs w:val="22"/>
        </w:rPr>
        <w:t>2) rezygnację przez Zamawiającego z realizacji części Przedmiotu Umowy, jeżeli:</w:t>
      </w:r>
    </w:p>
    <w:p w14:paraId="0899D456" w14:textId="77777777" w:rsidR="00473EFE" w:rsidRPr="00211943" w:rsidRDefault="00473EFE" w:rsidP="00F938D1">
      <w:pPr>
        <w:pStyle w:val="Teksttreci0"/>
        <w:numPr>
          <w:ilvl w:val="2"/>
          <w:numId w:val="60"/>
        </w:numPr>
        <w:shd w:val="clear" w:color="auto" w:fill="auto"/>
        <w:tabs>
          <w:tab w:val="left" w:pos="1642"/>
        </w:tabs>
        <w:spacing w:after="0" w:line="307" w:lineRule="exact"/>
        <w:ind w:left="1640" w:right="20" w:hanging="420"/>
        <w:jc w:val="both"/>
        <w:rPr>
          <w:sz w:val="22"/>
          <w:szCs w:val="22"/>
        </w:rPr>
      </w:pPr>
      <w:r w:rsidRPr="00211943">
        <w:rPr>
          <w:sz w:val="22"/>
          <w:szCs w:val="22"/>
        </w:rPr>
        <w:t>zrealizowanie Przedmiotu Umowy w całości nie będzie możliwe w przewidywanym terminie,</w:t>
      </w:r>
    </w:p>
    <w:p w14:paraId="10738A03" w14:textId="77777777" w:rsidR="00473EFE" w:rsidRPr="00211943" w:rsidRDefault="00473EFE" w:rsidP="00F938D1">
      <w:pPr>
        <w:pStyle w:val="Teksttreci0"/>
        <w:numPr>
          <w:ilvl w:val="2"/>
          <w:numId w:val="60"/>
        </w:numPr>
        <w:shd w:val="clear" w:color="auto" w:fill="auto"/>
        <w:tabs>
          <w:tab w:val="left" w:pos="1638"/>
        </w:tabs>
        <w:spacing w:after="0" w:line="307" w:lineRule="exact"/>
        <w:ind w:left="1640" w:right="20" w:hanging="420"/>
        <w:jc w:val="both"/>
        <w:rPr>
          <w:sz w:val="22"/>
          <w:szCs w:val="22"/>
        </w:rPr>
      </w:pPr>
      <w:r w:rsidRPr="00211943">
        <w:rPr>
          <w:sz w:val="22"/>
          <w:szCs w:val="22"/>
        </w:rPr>
        <w:t>zrealizowanie Przedmiotu Umowy w całości nie będzie możliwe z przyczyn technicznych, albo na skutek zmiany przepisów prawnych np. p.poż., bhp, norm technicznych,</w:t>
      </w:r>
    </w:p>
    <w:p w14:paraId="3B82535B" w14:textId="77777777" w:rsidR="00473EFE" w:rsidRPr="00211943" w:rsidRDefault="00473EFE" w:rsidP="00F938D1">
      <w:pPr>
        <w:pStyle w:val="Teksttreci0"/>
        <w:numPr>
          <w:ilvl w:val="2"/>
          <w:numId w:val="60"/>
        </w:numPr>
        <w:shd w:val="clear" w:color="auto" w:fill="auto"/>
        <w:tabs>
          <w:tab w:val="left" w:pos="1647"/>
        </w:tabs>
        <w:spacing w:after="0" w:line="307" w:lineRule="exact"/>
        <w:ind w:left="1640" w:right="20" w:hanging="420"/>
        <w:jc w:val="both"/>
        <w:rPr>
          <w:sz w:val="22"/>
          <w:szCs w:val="22"/>
        </w:rPr>
      </w:pPr>
      <w:r w:rsidRPr="00211943">
        <w:rPr>
          <w:sz w:val="22"/>
          <w:szCs w:val="22"/>
        </w:rPr>
        <w:t>nastąpiła zmiana technologii, sposobu wykonania robót, liczba lub asortyment dostarczonych urządzeń,</w:t>
      </w:r>
    </w:p>
    <w:p w14:paraId="11C4A1BA" w14:textId="77777777" w:rsidR="00473EFE" w:rsidRPr="00211943" w:rsidRDefault="00473EFE" w:rsidP="00F938D1">
      <w:pPr>
        <w:pStyle w:val="Teksttreci0"/>
        <w:numPr>
          <w:ilvl w:val="2"/>
          <w:numId w:val="60"/>
        </w:numPr>
        <w:shd w:val="clear" w:color="auto" w:fill="auto"/>
        <w:tabs>
          <w:tab w:val="left" w:pos="1647"/>
        </w:tabs>
        <w:spacing w:after="0" w:line="307" w:lineRule="exact"/>
        <w:ind w:left="1640" w:right="20" w:hanging="420"/>
        <w:jc w:val="both"/>
        <w:rPr>
          <w:sz w:val="22"/>
          <w:szCs w:val="22"/>
        </w:rPr>
      </w:pPr>
      <w:r w:rsidRPr="00211943">
        <w:rPr>
          <w:sz w:val="22"/>
          <w:szCs w:val="22"/>
        </w:rPr>
        <w:t>zaistnieją okoliczności, które uniemożliwią Zamawiającemu zrealizowanie w całości Przedmiotu Umowy.</w:t>
      </w:r>
    </w:p>
    <w:p w14:paraId="3F7D23FA" w14:textId="77777777" w:rsidR="00473EFE" w:rsidRPr="00211943" w:rsidRDefault="00473EFE" w:rsidP="00211943">
      <w:pPr>
        <w:pStyle w:val="Teksttreci0"/>
        <w:shd w:val="clear" w:color="auto" w:fill="auto"/>
        <w:spacing w:after="0" w:line="307" w:lineRule="exact"/>
        <w:ind w:left="400" w:right="20" w:firstLine="0"/>
        <w:jc w:val="both"/>
        <w:rPr>
          <w:sz w:val="22"/>
          <w:szCs w:val="22"/>
        </w:rPr>
      </w:pPr>
      <w:r w:rsidRPr="00211943">
        <w:rPr>
          <w:sz w:val="22"/>
          <w:szCs w:val="22"/>
        </w:rPr>
        <w:lastRenderedPageBreak/>
        <w:t>W takim przypadku wynagrodzenie przysługujące Wykonawcy zostanie pomniejszone, przy czym Zamawiający zapłaci za wszystkie spełnione świadczenia oraz udokumentowane koszty, które Wykonawca poniósł w związku z wynikającymi z Umowy pracami i robotami.</w:t>
      </w:r>
    </w:p>
    <w:p w14:paraId="3EDA0BA2" w14:textId="228F804F" w:rsidR="00473EFE" w:rsidRPr="00211943" w:rsidRDefault="00473EFE" w:rsidP="00F938D1">
      <w:pPr>
        <w:pStyle w:val="Teksttreci0"/>
        <w:numPr>
          <w:ilvl w:val="3"/>
          <w:numId w:val="60"/>
        </w:numPr>
        <w:shd w:val="clear" w:color="auto" w:fill="auto"/>
        <w:tabs>
          <w:tab w:val="left" w:pos="390"/>
        </w:tabs>
        <w:spacing w:after="0" w:line="307" w:lineRule="exact"/>
        <w:ind w:left="400" w:right="20" w:hanging="360"/>
        <w:jc w:val="both"/>
        <w:rPr>
          <w:sz w:val="22"/>
          <w:szCs w:val="22"/>
        </w:rPr>
      </w:pPr>
      <w:r w:rsidRPr="00211943">
        <w:rPr>
          <w:sz w:val="22"/>
          <w:szCs w:val="22"/>
        </w:rPr>
        <w:t>Zamawiający dopuszcza zmianę umowy w zakresie osób wskazanych przez Wykonawcę  jako członkowie zespołu skierowanego do realizacji zamówienia wyłącznie wówczas, gdy osoby te zostaną zastąpione osobami posiadającymi odpowiednie uprawnienia oraz legitymującymi się minimum doświadczeniem jak osoby, których zmiana dotyczy, tj. takim doświadczeniem, które nie wpłynęłoby na ocenę oferty jako najkorzystniejszej.</w:t>
      </w:r>
    </w:p>
    <w:p w14:paraId="4DFD0936" w14:textId="77777777" w:rsidR="00473EFE" w:rsidRPr="00211943" w:rsidRDefault="00473EFE" w:rsidP="00F938D1">
      <w:pPr>
        <w:pStyle w:val="Teksttreci0"/>
        <w:numPr>
          <w:ilvl w:val="3"/>
          <w:numId w:val="60"/>
        </w:numPr>
        <w:shd w:val="clear" w:color="auto" w:fill="auto"/>
        <w:tabs>
          <w:tab w:val="left" w:pos="395"/>
        </w:tabs>
        <w:spacing w:after="0" w:line="307" w:lineRule="exact"/>
        <w:ind w:left="400" w:right="20" w:hanging="360"/>
        <w:jc w:val="both"/>
        <w:rPr>
          <w:sz w:val="22"/>
          <w:szCs w:val="22"/>
        </w:rPr>
      </w:pPr>
      <w:r w:rsidRPr="00211943">
        <w:rPr>
          <w:sz w:val="22"/>
          <w:szCs w:val="22"/>
        </w:rPr>
        <w:t>Zmiana, o której mowa w ust. 2 musi być uzasadniona przez Wykonawcę na piśmie i wymaga zaakceptowania przez Zamawiającego. Zamawiający zaakceptuje taką zmianę w terminie 7 dni od daty przedłożenia propozycji.</w:t>
      </w:r>
    </w:p>
    <w:p w14:paraId="7F5741C4" w14:textId="77777777" w:rsidR="00473EFE" w:rsidRPr="00211943" w:rsidRDefault="00473EFE" w:rsidP="00F938D1">
      <w:pPr>
        <w:pStyle w:val="Teksttreci0"/>
        <w:numPr>
          <w:ilvl w:val="3"/>
          <w:numId w:val="60"/>
        </w:numPr>
        <w:shd w:val="clear" w:color="auto" w:fill="auto"/>
        <w:tabs>
          <w:tab w:val="left" w:pos="474"/>
        </w:tabs>
        <w:spacing w:after="0" w:line="307" w:lineRule="exact"/>
        <w:ind w:left="500" w:right="20" w:hanging="400"/>
        <w:jc w:val="both"/>
        <w:rPr>
          <w:sz w:val="22"/>
          <w:szCs w:val="22"/>
        </w:rPr>
      </w:pPr>
      <w:r w:rsidRPr="00211943">
        <w:rPr>
          <w:sz w:val="22"/>
          <w:szCs w:val="22"/>
        </w:rPr>
        <w:t>Nie stanowi istotnej zmiany umowy m. in.: zmiana danych związanych z obsługą administracyjno-organizacyjną Umowy (np. zmiana nr rachunku bankowego, zmiana dokumentów potwierdzających uregulowanie płatności wobec podwykonawców);</w:t>
      </w:r>
    </w:p>
    <w:p w14:paraId="518304A6" w14:textId="77777777" w:rsidR="00473EFE" w:rsidRPr="00211943" w:rsidRDefault="00473EFE" w:rsidP="00F938D1">
      <w:pPr>
        <w:pStyle w:val="Teksttreci0"/>
        <w:numPr>
          <w:ilvl w:val="3"/>
          <w:numId w:val="60"/>
        </w:numPr>
        <w:shd w:val="clear" w:color="auto" w:fill="auto"/>
        <w:tabs>
          <w:tab w:val="left" w:pos="460"/>
        </w:tabs>
        <w:spacing w:after="0" w:line="307" w:lineRule="exact"/>
        <w:ind w:left="500" w:right="20" w:hanging="400"/>
        <w:jc w:val="both"/>
        <w:rPr>
          <w:sz w:val="22"/>
          <w:szCs w:val="22"/>
        </w:rPr>
      </w:pPr>
      <w:r w:rsidRPr="00211943">
        <w:rPr>
          <w:sz w:val="22"/>
          <w:szCs w:val="22"/>
        </w:rPr>
        <w:t>Strona występująca o zmianę postanowień niniejszej umowy zobowiązana jest do udokumentowania zaistnienia okoliczności uzasadniających zmianę.</w:t>
      </w:r>
    </w:p>
    <w:p w14:paraId="2A56254E" w14:textId="77777777" w:rsidR="00473EFE" w:rsidRPr="00211943" w:rsidRDefault="00473EFE" w:rsidP="00F938D1">
      <w:pPr>
        <w:pStyle w:val="Teksttreci0"/>
        <w:numPr>
          <w:ilvl w:val="3"/>
          <w:numId w:val="60"/>
        </w:numPr>
        <w:shd w:val="clear" w:color="auto" w:fill="auto"/>
        <w:tabs>
          <w:tab w:val="left" w:pos="455"/>
        </w:tabs>
        <w:spacing w:after="0" w:line="307" w:lineRule="exact"/>
        <w:ind w:left="500" w:hanging="400"/>
        <w:jc w:val="both"/>
        <w:rPr>
          <w:sz w:val="22"/>
          <w:szCs w:val="22"/>
        </w:rPr>
      </w:pPr>
      <w:r w:rsidRPr="00211943">
        <w:rPr>
          <w:sz w:val="22"/>
          <w:szCs w:val="22"/>
        </w:rPr>
        <w:t>Wniosek o zmianę postanowień umowy musi być wyrażony na piśmie.</w:t>
      </w:r>
    </w:p>
    <w:p w14:paraId="45E1E260" w14:textId="77777777" w:rsidR="00473EFE" w:rsidRPr="00211943" w:rsidRDefault="00473EFE" w:rsidP="00F938D1">
      <w:pPr>
        <w:pStyle w:val="Teksttreci0"/>
        <w:numPr>
          <w:ilvl w:val="4"/>
          <w:numId w:val="60"/>
        </w:numPr>
        <w:shd w:val="clear" w:color="auto" w:fill="auto"/>
        <w:tabs>
          <w:tab w:val="left" w:pos="1175"/>
        </w:tabs>
        <w:spacing w:after="0" w:line="307" w:lineRule="exact"/>
        <w:ind w:left="1080" w:right="20" w:hanging="260"/>
        <w:jc w:val="both"/>
        <w:rPr>
          <w:sz w:val="22"/>
          <w:szCs w:val="22"/>
        </w:rPr>
      </w:pPr>
      <w:r w:rsidRPr="00211943">
        <w:rPr>
          <w:sz w:val="22"/>
          <w:szCs w:val="22"/>
        </w:rPr>
        <w:t>warunkiem dokonania zmian jest złożenie wniosku przez stronę inicjującą zmianę, zawierającego: opis propozycji zmiany, uzasadnienie zmiany, opis wpływu zmiany na termin realizacji Umowy.</w:t>
      </w:r>
    </w:p>
    <w:p w14:paraId="05B649D5" w14:textId="77777777" w:rsidR="00473EFE" w:rsidRPr="00211943" w:rsidRDefault="00473EFE" w:rsidP="00F938D1">
      <w:pPr>
        <w:pStyle w:val="Teksttreci0"/>
        <w:numPr>
          <w:ilvl w:val="4"/>
          <w:numId w:val="60"/>
        </w:numPr>
        <w:shd w:val="clear" w:color="auto" w:fill="auto"/>
        <w:tabs>
          <w:tab w:val="left" w:pos="1175"/>
        </w:tabs>
        <w:spacing w:after="0" w:line="307" w:lineRule="exact"/>
        <w:ind w:left="1280" w:hanging="460"/>
        <w:jc w:val="both"/>
        <w:rPr>
          <w:sz w:val="22"/>
          <w:szCs w:val="22"/>
        </w:rPr>
      </w:pPr>
      <w:r w:rsidRPr="00211943">
        <w:rPr>
          <w:sz w:val="22"/>
          <w:szCs w:val="22"/>
        </w:rPr>
        <w:t>zmiana umowy może nastąpić wyłącznie w formie aneksu.</w:t>
      </w:r>
    </w:p>
    <w:p w14:paraId="3D3B1266" w14:textId="77777777" w:rsidR="00473EFE" w:rsidRPr="00211943" w:rsidRDefault="00473EFE" w:rsidP="00F938D1">
      <w:pPr>
        <w:pStyle w:val="Teksttreci0"/>
        <w:numPr>
          <w:ilvl w:val="3"/>
          <w:numId w:val="60"/>
        </w:numPr>
        <w:shd w:val="clear" w:color="auto" w:fill="auto"/>
        <w:tabs>
          <w:tab w:val="left" w:pos="567"/>
        </w:tabs>
        <w:spacing w:after="0" w:line="307" w:lineRule="exact"/>
        <w:ind w:left="284"/>
        <w:jc w:val="both"/>
        <w:rPr>
          <w:sz w:val="22"/>
          <w:szCs w:val="22"/>
        </w:rPr>
      </w:pPr>
      <w:r w:rsidRPr="00211943">
        <w:rPr>
          <w:sz w:val="22"/>
          <w:szCs w:val="22"/>
        </w:rPr>
        <w:t>Aktualizacja harmonogramu rzeczowo-finansowego, która nie powoduje zmiany okresu zakończenia realizacji robót budowlanych nie wymaga aneksu.</w:t>
      </w:r>
    </w:p>
    <w:p w14:paraId="1E3D985E" w14:textId="77777777" w:rsidR="00473EFE" w:rsidRPr="00DB69F6" w:rsidRDefault="00473EFE" w:rsidP="00473EFE">
      <w:pPr>
        <w:pStyle w:val="Akapitzlist"/>
        <w:rPr>
          <w:rFonts w:asciiTheme="minorHAnsi" w:hAnsiTheme="minorHAnsi" w:cstheme="minorHAnsi"/>
        </w:rPr>
      </w:pPr>
    </w:p>
    <w:p w14:paraId="3C0B024D" w14:textId="77777777" w:rsidR="00473EFE" w:rsidRPr="00DB69F6" w:rsidRDefault="00473EFE" w:rsidP="00211943">
      <w:pPr>
        <w:pStyle w:val="Nagwek1"/>
        <w:numPr>
          <w:ilvl w:val="0"/>
          <w:numId w:val="0"/>
        </w:numPr>
        <w:ind w:left="1702"/>
        <w:rPr>
          <w:b w:val="0"/>
        </w:rPr>
      </w:pPr>
      <w:r w:rsidRPr="00DB69F6">
        <w:t>§ 1</w:t>
      </w:r>
      <w:r>
        <w:t>7</w:t>
      </w:r>
      <w:r w:rsidRPr="00DB69F6">
        <w:t xml:space="preserve"> Zabezpieczenie należytego wykonania umowy</w:t>
      </w:r>
    </w:p>
    <w:p w14:paraId="0D6407A3" w14:textId="77777777" w:rsidR="00473EFE" w:rsidRPr="00DB69F6" w:rsidRDefault="00473EFE" w:rsidP="00F938D1">
      <w:pPr>
        <w:pStyle w:val="Numeracja1"/>
        <w:numPr>
          <w:ilvl w:val="0"/>
          <w:numId w:val="57"/>
        </w:numPr>
        <w:spacing w:before="120" w:after="120" w:line="276" w:lineRule="auto"/>
      </w:pPr>
      <w:r w:rsidRPr="00DB69F6">
        <w:t>Zabezpieczenie służy pokryciu roszczeń z tytułu niewykonania lub nienależytego wykonania umowy.</w:t>
      </w:r>
    </w:p>
    <w:p w14:paraId="5185AC84" w14:textId="77777777" w:rsidR="00473EFE" w:rsidRPr="00DB69F6" w:rsidRDefault="00473EFE" w:rsidP="00F938D1">
      <w:pPr>
        <w:pStyle w:val="Numeracja1"/>
        <w:numPr>
          <w:ilvl w:val="0"/>
          <w:numId w:val="56"/>
        </w:numPr>
        <w:spacing w:before="120" w:after="120" w:line="276" w:lineRule="auto"/>
      </w:pPr>
      <w:r w:rsidRPr="00DB69F6">
        <w:t>Zabezpieczenie może zostać wniesione według wyboru Wykonawcy w jednej lub w kilku następujących formach:</w:t>
      </w:r>
    </w:p>
    <w:p w14:paraId="1038158E" w14:textId="77777777" w:rsidR="00473EFE" w:rsidRPr="00DB69F6" w:rsidRDefault="00473EFE" w:rsidP="00F938D1">
      <w:pPr>
        <w:pStyle w:val="Akapitzlist"/>
        <w:numPr>
          <w:ilvl w:val="1"/>
          <w:numId w:val="56"/>
        </w:numPr>
        <w:spacing w:after="0" w:line="276" w:lineRule="auto"/>
        <w:contextualSpacing w:val="0"/>
        <w:jc w:val="both"/>
        <w:rPr>
          <w:rFonts w:asciiTheme="minorHAnsi" w:eastAsiaTheme="minorEastAsia" w:hAnsiTheme="minorHAnsi" w:cstheme="minorHAnsi"/>
        </w:rPr>
      </w:pPr>
      <w:r w:rsidRPr="00DB69F6">
        <w:rPr>
          <w:rFonts w:asciiTheme="minorHAnsi" w:eastAsiaTheme="minorEastAsia" w:hAnsiTheme="minorHAnsi" w:cstheme="minorHAnsi"/>
        </w:rPr>
        <w:t>pieniądzu;</w:t>
      </w:r>
    </w:p>
    <w:p w14:paraId="529F94A5" w14:textId="77777777" w:rsidR="00473EFE" w:rsidRPr="00DB69F6" w:rsidRDefault="00473EFE" w:rsidP="00F938D1">
      <w:pPr>
        <w:pStyle w:val="Akapitzlist"/>
        <w:numPr>
          <w:ilvl w:val="1"/>
          <w:numId w:val="56"/>
        </w:numPr>
        <w:spacing w:after="0" w:line="276" w:lineRule="auto"/>
        <w:contextualSpacing w:val="0"/>
        <w:jc w:val="both"/>
        <w:rPr>
          <w:rFonts w:asciiTheme="minorHAnsi" w:eastAsiaTheme="minorEastAsia" w:hAnsiTheme="minorHAnsi" w:cstheme="minorHAnsi"/>
        </w:rPr>
      </w:pPr>
      <w:r w:rsidRPr="00DB69F6">
        <w:rPr>
          <w:rFonts w:asciiTheme="minorHAnsi" w:eastAsiaTheme="minorEastAsia" w:hAnsiTheme="minorHAnsi" w:cstheme="minorHAnsi"/>
        </w:rPr>
        <w:t>poręczeniach bankowych lub poręczeniach spółdzielczej kasy oszczędnościowo-kredytowej, z tym że zobowiązanie kasy jest zawsze zobowiązaniem pieniężnym;</w:t>
      </w:r>
    </w:p>
    <w:p w14:paraId="4F165049" w14:textId="77777777" w:rsidR="00473EFE" w:rsidRPr="00DB69F6" w:rsidRDefault="00473EFE" w:rsidP="00F938D1">
      <w:pPr>
        <w:pStyle w:val="Akapitzlist"/>
        <w:numPr>
          <w:ilvl w:val="1"/>
          <w:numId w:val="56"/>
        </w:numPr>
        <w:spacing w:after="0" w:line="276" w:lineRule="auto"/>
        <w:contextualSpacing w:val="0"/>
        <w:jc w:val="both"/>
        <w:rPr>
          <w:rFonts w:asciiTheme="minorHAnsi" w:eastAsiaTheme="minorEastAsia" w:hAnsiTheme="minorHAnsi" w:cstheme="minorHAnsi"/>
        </w:rPr>
      </w:pPr>
      <w:r w:rsidRPr="00DB69F6">
        <w:rPr>
          <w:rFonts w:asciiTheme="minorHAnsi" w:eastAsiaTheme="minorEastAsia" w:hAnsiTheme="minorHAnsi" w:cstheme="minorHAnsi"/>
        </w:rPr>
        <w:t>gwarancjach bankowych;</w:t>
      </w:r>
    </w:p>
    <w:p w14:paraId="2612F243" w14:textId="77777777" w:rsidR="00473EFE" w:rsidRPr="00DB69F6" w:rsidRDefault="00473EFE" w:rsidP="00F938D1">
      <w:pPr>
        <w:pStyle w:val="Akapitzlist"/>
        <w:numPr>
          <w:ilvl w:val="1"/>
          <w:numId w:val="56"/>
        </w:numPr>
        <w:spacing w:after="0" w:line="276" w:lineRule="auto"/>
        <w:contextualSpacing w:val="0"/>
        <w:jc w:val="both"/>
        <w:rPr>
          <w:rFonts w:asciiTheme="minorHAnsi" w:eastAsiaTheme="minorEastAsia" w:hAnsiTheme="minorHAnsi" w:cstheme="minorHAnsi"/>
        </w:rPr>
      </w:pPr>
      <w:r w:rsidRPr="00DB69F6">
        <w:rPr>
          <w:rFonts w:asciiTheme="minorHAnsi" w:eastAsiaTheme="minorEastAsia" w:hAnsiTheme="minorHAnsi" w:cstheme="minorHAnsi"/>
        </w:rPr>
        <w:t>gwarancjach ubezpieczeniowych;</w:t>
      </w:r>
    </w:p>
    <w:p w14:paraId="3FE4C3D7" w14:textId="77777777" w:rsidR="00473EFE" w:rsidRPr="00DB69F6" w:rsidRDefault="00473EFE" w:rsidP="00F938D1">
      <w:pPr>
        <w:pStyle w:val="Akapitzlist"/>
        <w:numPr>
          <w:ilvl w:val="1"/>
          <w:numId w:val="56"/>
        </w:numPr>
        <w:spacing w:after="0" w:line="276" w:lineRule="auto"/>
        <w:contextualSpacing w:val="0"/>
        <w:jc w:val="both"/>
        <w:rPr>
          <w:rFonts w:asciiTheme="minorHAnsi" w:eastAsiaTheme="minorEastAsia" w:hAnsiTheme="minorHAnsi" w:cstheme="minorHAnsi"/>
        </w:rPr>
      </w:pPr>
      <w:r w:rsidRPr="00DB69F6">
        <w:rPr>
          <w:rFonts w:asciiTheme="minorHAnsi" w:eastAsiaTheme="minorEastAsia" w:hAnsiTheme="minorHAnsi" w:cstheme="minorHAnsi"/>
        </w:rPr>
        <w:t>poręczeniach udzielanych przez podmioty, o których mowa w art. 6b ust. 5 pkt 2 ustawy z dnia 9 listopada 2000 r. o utworzeniu Polskiej Agencji Rozwoju Przedsiębiorczości.</w:t>
      </w:r>
    </w:p>
    <w:p w14:paraId="4639DE3B" w14:textId="77777777" w:rsidR="00473EFE" w:rsidRPr="00DB69F6" w:rsidRDefault="00473EFE" w:rsidP="00F938D1">
      <w:pPr>
        <w:pStyle w:val="Numeracja1"/>
        <w:numPr>
          <w:ilvl w:val="0"/>
          <w:numId w:val="56"/>
        </w:numPr>
        <w:spacing w:before="120" w:after="120" w:line="276" w:lineRule="auto"/>
      </w:pPr>
      <w:r w:rsidRPr="00DB69F6">
        <w:t xml:space="preserve">Zamawiający zastrzega, że zabezpieczenie </w:t>
      </w:r>
      <w:r w:rsidRPr="00DB69F6">
        <w:rPr>
          <w:b/>
          <w:bCs/>
        </w:rPr>
        <w:t>nie może być wnoszone</w:t>
      </w:r>
      <w:r w:rsidRPr="00DB69F6">
        <w:t>:</w:t>
      </w:r>
    </w:p>
    <w:p w14:paraId="350F5015" w14:textId="77777777" w:rsidR="00473EFE" w:rsidRPr="00DB69F6" w:rsidRDefault="00473EFE" w:rsidP="00F938D1">
      <w:pPr>
        <w:pStyle w:val="Akapitzlist"/>
        <w:numPr>
          <w:ilvl w:val="1"/>
          <w:numId w:val="56"/>
        </w:numPr>
        <w:spacing w:after="0" w:line="276" w:lineRule="auto"/>
        <w:contextualSpacing w:val="0"/>
        <w:jc w:val="both"/>
        <w:rPr>
          <w:rFonts w:asciiTheme="minorHAnsi" w:eastAsiaTheme="minorEastAsia" w:hAnsiTheme="minorHAnsi" w:cstheme="minorHAnsi"/>
        </w:rPr>
      </w:pPr>
      <w:r w:rsidRPr="00DB69F6">
        <w:rPr>
          <w:rFonts w:asciiTheme="minorHAnsi" w:eastAsiaTheme="minorEastAsia" w:hAnsiTheme="minorHAnsi" w:cstheme="minorHAnsi"/>
        </w:rPr>
        <w:t xml:space="preserve">w wekslach z poręczeniem wekslowym banku lub spółdzielczej kasy oszczędnościowo-kredytowej; </w:t>
      </w:r>
    </w:p>
    <w:p w14:paraId="277FF685" w14:textId="77777777" w:rsidR="00473EFE" w:rsidRPr="00DB69F6" w:rsidRDefault="00473EFE" w:rsidP="00F938D1">
      <w:pPr>
        <w:pStyle w:val="Akapitzlist"/>
        <w:numPr>
          <w:ilvl w:val="1"/>
          <w:numId w:val="56"/>
        </w:numPr>
        <w:spacing w:after="0" w:line="276" w:lineRule="auto"/>
        <w:contextualSpacing w:val="0"/>
        <w:jc w:val="both"/>
        <w:rPr>
          <w:rFonts w:asciiTheme="minorHAnsi" w:eastAsiaTheme="minorEastAsia" w:hAnsiTheme="minorHAnsi" w:cstheme="minorHAnsi"/>
        </w:rPr>
      </w:pPr>
      <w:r w:rsidRPr="00DB69F6">
        <w:rPr>
          <w:rFonts w:asciiTheme="minorHAnsi" w:eastAsiaTheme="minorEastAsia" w:hAnsiTheme="minorHAnsi" w:cstheme="minorHAnsi"/>
        </w:rPr>
        <w:t>przez ustanowienie zastawu na papierach wartościowych emitowanych przez Skarb Państwa lub jednostkę samorządu terytorialnego;</w:t>
      </w:r>
    </w:p>
    <w:p w14:paraId="73210B54" w14:textId="77777777" w:rsidR="00473EFE" w:rsidRPr="00DB69F6" w:rsidRDefault="00473EFE" w:rsidP="00F938D1">
      <w:pPr>
        <w:pStyle w:val="Akapitzlist"/>
        <w:numPr>
          <w:ilvl w:val="1"/>
          <w:numId w:val="56"/>
        </w:numPr>
        <w:spacing w:after="0" w:line="276" w:lineRule="auto"/>
        <w:contextualSpacing w:val="0"/>
        <w:jc w:val="both"/>
        <w:rPr>
          <w:rFonts w:asciiTheme="minorHAnsi" w:eastAsiaTheme="minorEastAsia" w:hAnsiTheme="minorHAnsi" w:cstheme="minorHAnsi"/>
        </w:rPr>
      </w:pPr>
      <w:r w:rsidRPr="00DB69F6">
        <w:rPr>
          <w:rFonts w:asciiTheme="minorHAnsi" w:eastAsiaTheme="minorEastAsia" w:hAnsiTheme="minorHAnsi" w:cstheme="minorHAnsi"/>
        </w:rPr>
        <w:lastRenderedPageBreak/>
        <w:t>przez ustanowienie zastawu rejestrowego na zasadach określonych w przepisach o</w:t>
      </w:r>
      <w:r>
        <w:rPr>
          <w:rFonts w:asciiTheme="minorHAnsi" w:eastAsiaTheme="minorEastAsia" w:hAnsiTheme="minorHAnsi" w:cstheme="minorHAnsi"/>
        </w:rPr>
        <w:t> </w:t>
      </w:r>
      <w:r w:rsidRPr="00DB69F6">
        <w:rPr>
          <w:rFonts w:asciiTheme="minorHAnsi" w:eastAsiaTheme="minorEastAsia" w:hAnsiTheme="minorHAnsi" w:cstheme="minorHAnsi"/>
        </w:rPr>
        <w:t>zastawie rejestrowym i rejestrze zastawów.</w:t>
      </w:r>
    </w:p>
    <w:p w14:paraId="55BC8C80" w14:textId="77777777" w:rsidR="00473EFE" w:rsidRPr="00DB69F6" w:rsidRDefault="00473EFE" w:rsidP="00F938D1">
      <w:pPr>
        <w:pStyle w:val="Numeracja1"/>
        <w:numPr>
          <w:ilvl w:val="0"/>
          <w:numId w:val="56"/>
        </w:numPr>
        <w:spacing w:before="120" w:after="120" w:line="276" w:lineRule="auto"/>
      </w:pPr>
      <w:r w:rsidRPr="00DB69F6">
        <w:t xml:space="preserve">Zabezpieczenie wnoszone w pieniądzu Wykonawca wpłaca przelewem </w:t>
      </w:r>
      <w:r w:rsidRPr="00DB69F6">
        <w:rPr>
          <w:b/>
          <w:bCs/>
        </w:rPr>
        <w:t xml:space="preserve">na rachunek bankowy </w:t>
      </w:r>
      <w:r>
        <w:rPr>
          <w:b/>
          <w:bCs/>
        </w:rPr>
        <w:t>……………………………………...</w:t>
      </w:r>
    </w:p>
    <w:p w14:paraId="3D66F56C" w14:textId="77777777" w:rsidR="00473EFE" w:rsidRPr="00DB69F6" w:rsidRDefault="00473EFE" w:rsidP="00F938D1">
      <w:pPr>
        <w:pStyle w:val="Numeracja1"/>
        <w:numPr>
          <w:ilvl w:val="0"/>
          <w:numId w:val="56"/>
        </w:numPr>
        <w:spacing w:before="120" w:after="120" w:line="276" w:lineRule="auto"/>
      </w:pPr>
      <w:r w:rsidRPr="00DB69F6">
        <w:t>W przypadku wniesienia wadium w pieniądzu Wykonawca może wyrazić zgodę na zaliczenie kwoty wadium na poczet zabezpieczenia.</w:t>
      </w:r>
    </w:p>
    <w:p w14:paraId="31E211CB" w14:textId="77777777" w:rsidR="00473EFE" w:rsidRPr="00DB69F6" w:rsidRDefault="00473EFE" w:rsidP="00F938D1">
      <w:pPr>
        <w:pStyle w:val="Numeracja1"/>
        <w:numPr>
          <w:ilvl w:val="0"/>
          <w:numId w:val="56"/>
        </w:numPr>
        <w:spacing w:before="120" w:after="120" w:line="276" w:lineRule="auto"/>
      </w:pPr>
      <w:r w:rsidRPr="00DB69F6">
        <w:t>Jeżeli zabezpieczenie wniesiono w pieniądzu, Zamawiający przechowuje je na oprocentowanym rachunku bankowym. Zamawiający zwraca zabezpieczenie wniesione w</w:t>
      </w:r>
      <w:r>
        <w:t> </w:t>
      </w:r>
      <w:r w:rsidRPr="00DB69F6">
        <w:t>pieniądzu z odsetkami wynikającymi z umowy rachunku bankowego, na którym było ono przechowywane, pomniejszone o koszt prowadzenia tego rachunku oraz prowizji bankowej za przelew pieniędzy na rachunek bankowy wykonawcy.</w:t>
      </w:r>
    </w:p>
    <w:p w14:paraId="48D15F41" w14:textId="77777777" w:rsidR="00473EFE" w:rsidRPr="00DB69F6" w:rsidRDefault="00473EFE" w:rsidP="00F938D1">
      <w:pPr>
        <w:pStyle w:val="Numeracja1"/>
        <w:numPr>
          <w:ilvl w:val="0"/>
          <w:numId w:val="56"/>
        </w:numPr>
        <w:spacing w:before="120" w:after="120" w:line="276" w:lineRule="auto"/>
      </w:pPr>
      <w:r w:rsidRPr="00DB69F6">
        <w:t>W trakcie realizacji umowy Wykonawca może dokonać zmiany formy zabezpieczenia na jedną lub kilka form, o których mowa w pkt 2 powyżej.</w:t>
      </w:r>
    </w:p>
    <w:p w14:paraId="23401788" w14:textId="77777777" w:rsidR="00473EFE" w:rsidRPr="00DB69F6" w:rsidRDefault="00473EFE" w:rsidP="00F938D1">
      <w:pPr>
        <w:pStyle w:val="Numeracja1"/>
        <w:numPr>
          <w:ilvl w:val="0"/>
          <w:numId w:val="56"/>
        </w:numPr>
        <w:spacing w:before="120" w:after="120" w:line="276" w:lineRule="auto"/>
      </w:pPr>
      <w:r w:rsidRPr="00DB69F6">
        <w:t>Zmiana formy zabezpieczenia jest dokonywana z zachowaniem ciągłości zabezpieczenia i bez zmniejszenia jego wysokości.</w:t>
      </w:r>
    </w:p>
    <w:p w14:paraId="6CD38ADB" w14:textId="77777777" w:rsidR="00473EFE" w:rsidRPr="00DB69F6" w:rsidRDefault="00473EFE" w:rsidP="00F938D1">
      <w:pPr>
        <w:pStyle w:val="Numeracja1"/>
        <w:numPr>
          <w:ilvl w:val="0"/>
          <w:numId w:val="56"/>
        </w:numPr>
        <w:spacing w:before="120" w:after="120" w:line="276" w:lineRule="auto"/>
      </w:pPr>
      <w:r w:rsidRPr="00DB69F6">
        <w:t>Wysokość zabezpieczenia ustala się w stosunku procentowym do ceny całkowitej podanej w</w:t>
      </w:r>
      <w:r>
        <w:t> </w:t>
      </w:r>
      <w:r w:rsidRPr="00DB69F6">
        <w:t>ofercie albo maksymalnej wartości nominalnej zobowiązania Zamawiającego wynikającego z Umowy, jeżeli w ofercie podano cenę jednostkową lub ceny jednostkowe.</w:t>
      </w:r>
    </w:p>
    <w:p w14:paraId="0A82D438" w14:textId="77777777" w:rsidR="00473EFE" w:rsidRPr="00DB69F6" w:rsidRDefault="00473EFE" w:rsidP="00F938D1">
      <w:pPr>
        <w:pStyle w:val="Numeracja1"/>
        <w:numPr>
          <w:ilvl w:val="0"/>
          <w:numId w:val="56"/>
        </w:numPr>
        <w:spacing w:before="120" w:after="120" w:line="276" w:lineRule="auto"/>
      </w:pPr>
      <w:r w:rsidRPr="00DB69F6">
        <w:t xml:space="preserve">Zabezpieczenie ustala się </w:t>
      </w:r>
      <w:r w:rsidRPr="00DB69F6">
        <w:rPr>
          <w:b/>
          <w:bCs/>
        </w:rPr>
        <w:t>w wysokości</w:t>
      </w:r>
      <w:r w:rsidRPr="00DB69F6">
        <w:t xml:space="preserve"> </w:t>
      </w:r>
      <w:r>
        <w:rPr>
          <w:b/>
          <w:bCs/>
        </w:rPr>
        <w:t>3</w:t>
      </w:r>
      <w:r w:rsidRPr="00DB69F6">
        <w:rPr>
          <w:b/>
          <w:bCs/>
        </w:rPr>
        <w:t xml:space="preserve">% ceny </w:t>
      </w:r>
      <w:r w:rsidRPr="00DB69F6">
        <w:t>całkowitej podanej w maksymalnej wartości nominalnej zobowiązania Zamawiającego wynikającego z Umowy</w:t>
      </w:r>
      <w:r>
        <w:t>, tj. całkowitego wynagrodzenia</w:t>
      </w:r>
      <w:r w:rsidRPr="00DB69F6">
        <w:t xml:space="preserve">. </w:t>
      </w:r>
    </w:p>
    <w:p w14:paraId="5814281B" w14:textId="77777777" w:rsidR="00473EFE" w:rsidRPr="00DB69F6" w:rsidRDefault="00473EFE" w:rsidP="00F938D1">
      <w:pPr>
        <w:pStyle w:val="Numeracja1"/>
        <w:numPr>
          <w:ilvl w:val="0"/>
          <w:numId w:val="56"/>
        </w:numPr>
        <w:spacing w:before="120" w:after="120" w:line="276" w:lineRule="auto"/>
      </w:pPr>
      <w:r w:rsidRPr="00DB69F6">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185383C1" w14:textId="77777777" w:rsidR="00473EFE" w:rsidRPr="00DB69F6" w:rsidRDefault="00473EFE" w:rsidP="00F938D1">
      <w:pPr>
        <w:pStyle w:val="Numeracja1"/>
        <w:numPr>
          <w:ilvl w:val="0"/>
          <w:numId w:val="56"/>
        </w:numPr>
        <w:spacing w:before="120" w:after="120" w:line="276" w:lineRule="auto"/>
      </w:pPr>
      <w:r w:rsidRPr="00DB69F6">
        <w:t xml:space="preserve">Wypłata, o której mowa w pkt 11 powyżej, następuje nie później niż w ostatnim dniu ważności dotychczasowego zabezpieczenia. </w:t>
      </w:r>
    </w:p>
    <w:p w14:paraId="56F244D3" w14:textId="77777777" w:rsidR="00473EFE" w:rsidRPr="00DB69F6" w:rsidRDefault="00473EFE" w:rsidP="00F938D1">
      <w:pPr>
        <w:pStyle w:val="Numeracja1"/>
        <w:numPr>
          <w:ilvl w:val="0"/>
          <w:numId w:val="56"/>
        </w:numPr>
        <w:spacing w:before="120" w:after="120" w:line="276" w:lineRule="auto"/>
      </w:pPr>
      <w:r w:rsidRPr="00DB69F6">
        <w:t>Zamawiający zwraca zabezpieczenie w wysokości 70 % w terminie 30 dni od dnia wykonania Przedmiotu zamówienia i uznania przez Zamawiającego za należycie wykonane.</w:t>
      </w:r>
    </w:p>
    <w:p w14:paraId="274737F5" w14:textId="77777777" w:rsidR="00473EFE" w:rsidRDefault="00473EFE" w:rsidP="00F938D1">
      <w:pPr>
        <w:pStyle w:val="Numeracja1"/>
        <w:numPr>
          <w:ilvl w:val="0"/>
          <w:numId w:val="56"/>
        </w:numPr>
        <w:spacing w:before="120" w:after="120" w:line="276" w:lineRule="auto"/>
      </w:pPr>
      <w:r w:rsidRPr="00DB69F6">
        <w:t>Kwota pozostawiona na zabezpieczenie roszczeń z tytułu rękojmi za wady wynosi 30% wysokości zabezpieczenia i jest zwracana nie później niż w 15. dniu po upływie okresu rękojmi za wady.</w:t>
      </w:r>
    </w:p>
    <w:p w14:paraId="723A7BA8" w14:textId="77777777" w:rsidR="00473EFE" w:rsidRPr="00DB69F6" w:rsidRDefault="00473EFE" w:rsidP="00473EFE">
      <w:pPr>
        <w:pStyle w:val="Numeracja1"/>
        <w:numPr>
          <w:ilvl w:val="0"/>
          <w:numId w:val="0"/>
        </w:numPr>
        <w:ind w:left="710"/>
      </w:pPr>
    </w:p>
    <w:p w14:paraId="48A6CB13" w14:textId="77777777" w:rsidR="00473EFE" w:rsidRPr="00DB69F6" w:rsidRDefault="00473EFE" w:rsidP="00211943">
      <w:pPr>
        <w:pStyle w:val="Nagwek1"/>
        <w:numPr>
          <w:ilvl w:val="0"/>
          <w:numId w:val="0"/>
        </w:numPr>
        <w:ind w:left="1702"/>
      </w:pPr>
      <w:r w:rsidRPr="00DB69F6">
        <w:t>§ 1</w:t>
      </w:r>
      <w:r>
        <w:t>8</w:t>
      </w:r>
      <w:r w:rsidRPr="00DB69F6">
        <w:t xml:space="preserve"> Postanowienia końcowe</w:t>
      </w:r>
    </w:p>
    <w:p w14:paraId="41C9793C" w14:textId="77777777" w:rsidR="00473EFE" w:rsidRPr="00DB69F6" w:rsidRDefault="00473EFE" w:rsidP="00F938D1">
      <w:pPr>
        <w:pStyle w:val="Numeracja1"/>
        <w:numPr>
          <w:ilvl w:val="0"/>
          <w:numId w:val="58"/>
        </w:numPr>
        <w:spacing w:before="120" w:after="120" w:line="276" w:lineRule="auto"/>
      </w:pPr>
      <w:r w:rsidRPr="00DB69F6">
        <w:t>W zakresie nieuregulowanym w Umowie mają zastosowanie właściwe przepisy, w tym w</w:t>
      </w:r>
      <w:r>
        <w:t> </w:t>
      </w:r>
      <w:r w:rsidRPr="00DB69F6">
        <w:t>szczególności kodeks cywilny, ustawa prawo budowlane oraz inne powszechnie obowiązujące przepisy prawa.</w:t>
      </w:r>
    </w:p>
    <w:p w14:paraId="693CCAC3" w14:textId="77777777" w:rsidR="00473EFE" w:rsidRPr="00DB69F6" w:rsidRDefault="00473EFE" w:rsidP="00F938D1">
      <w:pPr>
        <w:pStyle w:val="Numeracja1"/>
        <w:numPr>
          <w:ilvl w:val="0"/>
          <w:numId w:val="56"/>
        </w:numPr>
        <w:spacing w:before="120" w:after="120" w:line="276" w:lineRule="auto"/>
      </w:pPr>
      <w:r w:rsidRPr="00DB69F6">
        <w:t xml:space="preserve">Załączniki do niniejszej Umowy stanowią jej integralną część. </w:t>
      </w:r>
    </w:p>
    <w:p w14:paraId="5C3B7E1E" w14:textId="77777777" w:rsidR="00473EFE" w:rsidRPr="00DB69F6" w:rsidRDefault="00473EFE" w:rsidP="00F938D1">
      <w:pPr>
        <w:pStyle w:val="Numeracja1"/>
        <w:numPr>
          <w:ilvl w:val="0"/>
          <w:numId w:val="56"/>
        </w:numPr>
        <w:spacing w:before="120" w:after="120" w:line="276" w:lineRule="auto"/>
      </w:pPr>
      <w:r w:rsidRPr="00DB69F6">
        <w:lastRenderedPageBreak/>
        <w:t>Wykonawca nie może, bez uprzedniej pisemnej zgody Zamawiającego przenieść na osobę trzecią, jakichkolwiek wierzytelności, przysługujących mu wobec Zamawiającego, ani dokonać przekazu lub innego rozporządzenia wierzytelnością, które skutkowałyby podobnym rezultatem. Powyższy zakaz dotyczy także praw związanych z wierzytelnością, w szczególności roszczeń o odsetki.</w:t>
      </w:r>
    </w:p>
    <w:p w14:paraId="71623896" w14:textId="77777777" w:rsidR="00473EFE" w:rsidRPr="00DB69F6" w:rsidRDefault="00473EFE" w:rsidP="00F938D1">
      <w:pPr>
        <w:pStyle w:val="Numeracja1"/>
        <w:numPr>
          <w:ilvl w:val="0"/>
          <w:numId w:val="56"/>
        </w:numPr>
        <w:spacing w:before="120" w:after="120" w:line="276" w:lineRule="auto"/>
      </w:pPr>
      <w:r w:rsidRPr="00DB69F6">
        <w:t>Jeżeli którekolwiek z postanowień niniejszej Umowy są lub staną się nieważne lub nieskuteczne, nie narusza to ważności pozostałych postanowień Umowy. W przypadku nieważności lub bezskuteczności któregokolwiek z postanowień Umowy, Strony zobowiązują się podjąć w dobrej wierze negocjacje celem zastąpienia nieważnego lub bezskutecznego postanowienia Umowy innych ważnym postanowieniem, mającym podobne konsekwencje dla Stron oraz uwzględniającym intencje Stron, przy wprowadzeniu do Umowy postanowienia uznanego za nieważne lub bezskuteczne.</w:t>
      </w:r>
    </w:p>
    <w:p w14:paraId="6021BDB7" w14:textId="77777777" w:rsidR="00473EFE" w:rsidRPr="00DB69F6" w:rsidRDefault="00473EFE" w:rsidP="00F938D1">
      <w:pPr>
        <w:pStyle w:val="Numeracja1"/>
        <w:numPr>
          <w:ilvl w:val="0"/>
          <w:numId w:val="56"/>
        </w:numPr>
        <w:spacing w:before="120" w:after="120" w:line="276" w:lineRule="auto"/>
      </w:pPr>
      <w:r w:rsidRPr="00DB69F6">
        <w:t>Spory wynikłe z Umowy, w tym spory odnoszące się do jej istnienia lub ważności albo wynikłe w związku z rozwiązaniem Umowy, Strony poddają rozstrzygnięciu sądu powszechnego właściwego miejscowo dla siedziby Zamawiającego.</w:t>
      </w:r>
    </w:p>
    <w:p w14:paraId="0977ECA0" w14:textId="77777777" w:rsidR="00473EFE" w:rsidRPr="00DB69F6" w:rsidRDefault="00473EFE" w:rsidP="00F938D1">
      <w:pPr>
        <w:pStyle w:val="Numeracja1"/>
        <w:numPr>
          <w:ilvl w:val="0"/>
          <w:numId w:val="56"/>
        </w:numPr>
        <w:spacing w:before="120" w:after="120" w:line="276" w:lineRule="auto"/>
      </w:pPr>
      <w:r w:rsidRPr="00DB69F6">
        <w:t>Umowę sporządzono w czterech jednobrzmiących egzemplarzach, trzy egzemplarze dla Zamawiającego i jeden egzemplarz dla Wykonawcy.</w:t>
      </w:r>
    </w:p>
    <w:p w14:paraId="58BD731E" w14:textId="77777777" w:rsidR="00473EFE" w:rsidRPr="00DB69F6" w:rsidRDefault="00473EFE" w:rsidP="00473EFE">
      <w:pPr>
        <w:rPr>
          <w:rFonts w:asciiTheme="minorHAnsi" w:hAnsiTheme="minorHAnsi" w:cstheme="minorHAnsi"/>
        </w:rPr>
      </w:pPr>
    </w:p>
    <w:p w14:paraId="76F61A31" w14:textId="77777777" w:rsidR="00473EFE" w:rsidRPr="00DB69F6" w:rsidRDefault="00473EFE" w:rsidP="00473EFE">
      <w:pPr>
        <w:jc w:val="center"/>
        <w:rPr>
          <w:rFonts w:asciiTheme="minorHAnsi" w:hAnsiTheme="minorHAnsi" w:cstheme="minorHAnsi"/>
        </w:rPr>
      </w:pPr>
    </w:p>
    <w:p w14:paraId="5A57B0E7" w14:textId="77777777" w:rsidR="00473EFE" w:rsidRPr="003B6A21" w:rsidRDefault="00473EFE" w:rsidP="00473EFE">
      <w:pPr>
        <w:ind w:firstLine="708"/>
        <w:jc w:val="center"/>
        <w:rPr>
          <w:rFonts w:asciiTheme="minorHAnsi" w:hAnsiTheme="minorHAnsi" w:cstheme="minorHAnsi"/>
          <w:b/>
        </w:rPr>
      </w:pPr>
      <w:r w:rsidRPr="00DB69F6">
        <w:rPr>
          <w:rFonts w:asciiTheme="minorHAnsi" w:hAnsiTheme="minorHAnsi" w:cstheme="minorHAnsi"/>
          <w:b/>
        </w:rPr>
        <w:t>Zamawiający</w:t>
      </w:r>
      <w:r w:rsidRPr="00DB69F6">
        <w:rPr>
          <w:rFonts w:asciiTheme="minorHAnsi" w:hAnsiTheme="minorHAnsi" w:cstheme="minorHAnsi"/>
          <w:b/>
        </w:rPr>
        <w:tab/>
      </w:r>
      <w:r w:rsidRPr="00DB69F6">
        <w:rPr>
          <w:rFonts w:asciiTheme="minorHAnsi" w:hAnsiTheme="minorHAnsi" w:cstheme="minorHAnsi"/>
          <w:b/>
        </w:rPr>
        <w:tab/>
      </w:r>
      <w:r w:rsidRPr="00DB69F6">
        <w:rPr>
          <w:rFonts w:asciiTheme="minorHAnsi" w:hAnsiTheme="minorHAnsi" w:cstheme="minorHAnsi"/>
          <w:b/>
        </w:rPr>
        <w:tab/>
      </w:r>
      <w:r w:rsidRPr="00DB69F6">
        <w:rPr>
          <w:rFonts w:asciiTheme="minorHAnsi" w:hAnsiTheme="minorHAnsi" w:cstheme="minorHAnsi"/>
          <w:b/>
        </w:rPr>
        <w:tab/>
      </w:r>
      <w:r w:rsidRPr="00DB69F6">
        <w:rPr>
          <w:rFonts w:asciiTheme="minorHAnsi" w:hAnsiTheme="minorHAnsi" w:cstheme="minorHAnsi"/>
          <w:b/>
        </w:rPr>
        <w:tab/>
      </w:r>
      <w:r w:rsidRPr="00DB69F6">
        <w:rPr>
          <w:rFonts w:asciiTheme="minorHAnsi" w:hAnsiTheme="minorHAnsi" w:cstheme="minorHAnsi"/>
          <w:b/>
        </w:rPr>
        <w:tab/>
      </w:r>
      <w:r w:rsidRPr="00DB69F6">
        <w:rPr>
          <w:rFonts w:asciiTheme="minorHAnsi" w:hAnsiTheme="minorHAnsi" w:cstheme="minorHAnsi"/>
          <w:b/>
        </w:rPr>
        <w:tab/>
      </w:r>
      <w:r w:rsidRPr="00DB69F6">
        <w:rPr>
          <w:rFonts w:asciiTheme="minorHAnsi" w:hAnsiTheme="minorHAnsi" w:cstheme="minorHAnsi"/>
          <w:b/>
        </w:rPr>
        <w:tab/>
      </w:r>
      <w:r w:rsidRPr="00DB69F6">
        <w:rPr>
          <w:rFonts w:asciiTheme="minorHAnsi" w:hAnsiTheme="minorHAnsi" w:cstheme="minorHAnsi"/>
          <w:b/>
        </w:rPr>
        <w:tab/>
      </w:r>
      <w:r w:rsidRPr="00DB69F6">
        <w:rPr>
          <w:rFonts w:asciiTheme="minorHAnsi" w:hAnsiTheme="minorHAnsi" w:cstheme="minorHAnsi"/>
          <w:b/>
        </w:rPr>
        <w:tab/>
      </w:r>
      <w:r w:rsidRPr="00DB69F6">
        <w:rPr>
          <w:rFonts w:asciiTheme="minorHAnsi" w:hAnsiTheme="minorHAnsi" w:cstheme="minorHAnsi"/>
          <w:b/>
        </w:rPr>
        <w:tab/>
        <w:t xml:space="preserve">                                                                                                           Wykonawca</w:t>
      </w:r>
    </w:p>
    <w:p w14:paraId="712A655B" w14:textId="77777777" w:rsidR="00473EFE" w:rsidRDefault="00473EFE" w:rsidP="00473EFE">
      <w:pPr>
        <w:rPr>
          <w:rFonts w:asciiTheme="minorHAnsi" w:hAnsiTheme="minorHAnsi" w:cstheme="minorHAnsi"/>
        </w:rPr>
      </w:pPr>
    </w:p>
    <w:p w14:paraId="027F534A" w14:textId="77777777" w:rsidR="00473EFE" w:rsidRDefault="00473EFE" w:rsidP="00473EFE">
      <w:pPr>
        <w:rPr>
          <w:rFonts w:asciiTheme="minorHAnsi" w:hAnsiTheme="minorHAnsi" w:cstheme="minorHAnsi"/>
        </w:rPr>
      </w:pPr>
      <w:r>
        <w:rPr>
          <w:rFonts w:asciiTheme="minorHAnsi" w:hAnsiTheme="minorHAnsi" w:cstheme="minorHAnsi"/>
        </w:rPr>
        <w:t>Załączniki:</w:t>
      </w:r>
    </w:p>
    <w:p w14:paraId="69AB01D7" w14:textId="77777777" w:rsidR="00473EFE" w:rsidRPr="00EA7423" w:rsidRDefault="00473EFE" w:rsidP="00F938D1">
      <w:pPr>
        <w:pStyle w:val="Akapitzlist"/>
        <w:numPr>
          <w:ilvl w:val="6"/>
          <w:numId w:val="56"/>
        </w:numPr>
        <w:spacing w:before="120" w:after="120" w:line="276" w:lineRule="auto"/>
        <w:ind w:left="426" w:hanging="426"/>
        <w:jc w:val="both"/>
        <w:rPr>
          <w:rFonts w:asciiTheme="minorHAnsi" w:hAnsiTheme="minorHAnsi" w:cstheme="minorHAnsi"/>
        </w:rPr>
      </w:pPr>
      <w:r w:rsidRPr="00EA7423">
        <w:rPr>
          <w:rFonts w:asciiTheme="minorHAnsi" w:hAnsiTheme="minorHAnsi" w:cstheme="minorHAnsi"/>
        </w:rPr>
        <w:t xml:space="preserve">kopia </w:t>
      </w:r>
      <w:r>
        <w:rPr>
          <w:rFonts w:asciiTheme="minorHAnsi" w:hAnsiTheme="minorHAnsi" w:cstheme="minorHAnsi"/>
        </w:rPr>
        <w:t xml:space="preserve"> zaproszenia do składania ofert</w:t>
      </w:r>
      <w:r w:rsidRPr="00EA7423">
        <w:rPr>
          <w:rFonts w:asciiTheme="minorHAnsi" w:hAnsiTheme="minorHAnsi" w:cstheme="minorHAnsi"/>
        </w:rPr>
        <w:t>, dokumentacji projektowej, Oferty</w:t>
      </w:r>
      <w:r>
        <w:rPr>
          <w:rFonts w:asciiTheme="minorHAnsi" w:hAnsiTheme="minorHAnsi" w:cstheme="minorHAnsi"/>
        </w:rPr>
        <w:t xml:space="preserve"> Wykonawcy</w:t>
      </w:r>
      <w:r w:rsidRPr="00EA7423">
        <w:rPr>
          <w:rFonts w:asciiTheme="minorHAnsi" w:hAnsiTheme="minorHAnsi" w:cstheme="minorHAnsi"/>
        </w:rPr>
        <w:t>;</w:t>
      </w:r>
    </w:p>
    <w:p w14:paraId="60728BA5" w14:textId="77777777" w:rsidR="00473EFE" w:rsidRDefault="00473EFE" w:rsidP="00F938D1">
      <w:pPr>
        <w:pStyle w:val="Akapitzlist"/>
        <w:numPr>
          <w:ilvl w:val="6"/>
          <w:numId w:val="56"/>
        </w:numPr>
        <w:spacing w:before="120" w:after="120" w:line="276" w:lineRule="auto"/>
        <w:ind w:left="426" w:hanging="426"/>
        <w:jc w:val="both"/>
        <w:rPr>
          <w:rFonts w:asciiTheme="minorHAnsi" w:hAnsiTheme="minorHAnsi" w:cstheme="minorHAnsi"/>
        </w:rPr>
      </w:pPr>
      <w:r w:rsidRPr="00EA7423">
        <w:rPr>
          <w:rFonts w:asciiTheme="minorHAnsi" w:hAnsiTheme="minorHAnsi" w:cstheme="minorHAnsi"/>
        </w:rPr>
        <w:t>wykaz osób wchodzących w skład Zespołu Wykonawcy</w:t>
      </w:r>
      <w:r>
        <w:rPr>
          <w:rFonts w:asciiTheme="minorHAnsi" w:hAnsiTheme="minorHAnsi" w:cstheme="minorHAnsi"/>
        </w:rPr>
        <w:t>;</w:t>
      </w:r>
    </w:p>
    <w:p w14:paraId="2564110F" w14:textId="77777777" w:rsidR="00473EFE" w:rsidRDefault="00473EFE" w:rsidP="00F938D1">
      <w:pPr>
        <w:pStyle w:val="Akapitzlist"/>
        <w:numPr>
          <w:ilvl w:val="6"/>
          <w:numId w:val="56"/>
        </w:numPr>
        <w:spacing w:before="120" w:after="120" w:line="276" w:lineRule="auto"/>
        <w:ind w:left="426" w:hanging="426"/>
        <w:jc w:val="both"/>
        <w:rPr>
          <w:rFonts w:asciiTheme="minorHAnsi" w:hAnsiTheme="minorHAnsi" w:cstheme="minorHAnsi"/>
        </w:rPr>
      </w:pPr>
      <w:r>
        <w:rPr>
          <w:rFonts w:asciiTheme="minorHAnsi" w:hAnsiTheme="minorHAnsi" w:cstheme="minorHAnsi"/>
        </w:rPr>
        <w:t>Kopia polisy ubezpieczeniowej Wykonawcy</w:t>
      </w:r>
      <w:r w:rsidRPr="00EA7423">
        <w:rPr>
          <w:rFonts w:asciiTheme="minorHAnsi" w:hAnsiTheme="minorHAnsi" w:cstheme="minorHAnsi"/>
        </w:rPr>
        <w:t>.</w:t>
      </w:r>
    </w:p>
    <w:p w14:paraId="0AEF374E" w14:textId="77777777" w:rsidR="00473EFE" w:rsidRPr="00EA7423" w:rsidRDefault="00473EFE" w:rsidP="00473EFE">
      <w:pPr>
        <w:pStyle w:val="Akapitzlist"/>
        <w:ind w:left="426"/>
        <w:rPr>
          <w:rFonts w:asciiTheme="minorHAnsi" w:hAnsiTheme="minorHAnsi" w:cstheme="minorHAnsi"/>
        </w:rPr>
      </w:pPr>
    </w:p>
    <w:p w14:paraId="3C96CD18" w14:textId="77777777" w:rsidR="00473EFE" w:rsidRPr="000372D8" w:rsidRDefault="00473EFE" w:rsidP="00AD2C10">
      <w:pPr>
        <w:pStyle w:val="Teksttreci60"/>
        <w:shd w:val="clear" w:color="auto" w:fill="auto"/>
        <w:spacing w:before="0" w:line="300" w:lineRule="auto"/>
        <w:ind w:left="4640" w:firstLine="0"/>
        <w:rPr>
          <w:rFonts w:asciiTheme="minorHAnsi" w:hAnsiTheme="minorHAnsi" w:cstheme="minorHAnsi"/>
          <w:sz w:val="22"/>
          <w:szCs w:val="22"/>
        </w:rPr>
      </w:pPr>
    </w:p>
    <w:p w14:paraId="0DC75D98" w14:textId="77777777" w:rsidR="00316842" w:rsidRPr="000372D8"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345E44BF" w14:textId="77777777" w:rsidR="00316842" w:rsidRPr="000372D8"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1F801387" w14:textId="77777777" w:rsidR="00316842" w:rsidRPr="000372D8"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0F79E81B" w14:textId="77777777" w:rsidR="00316842" w:rsidRPr="000372D8"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52CA00EA" w14:textId="77777777" w:rsidR="00316842" w:rsidRPr="000372D8" w:rsidRDefault="00316842" w:rsidP="00AD2C10">
      <w:pPr>
        <w:pStyle w:val="Teksttreci60"/>
        <w:shd w:val="clear" w:color="auto" w:fill="auto"/>
        <w:spacing w:before="0" w:line="300" w:lineRule="auto"/>
        <w:ind w:left="4640" w:firstLine="0"/>
        <w:rPr>
          <w:rFonts w:asciiTheme="minorHAnsi" w:hAnsiTheme="minorHAnsi" w:cstheme="minorHAnsi"/>
          <w:sz w:val="22"/>
          <w:szCs w:val="22"/>
        </w:rPr>
      </w:pPr>
    </w:p>
    <w:p w14:paraId="7E82413E" w14:textId="77777777" w:rsidR="00316842" w:rsidRPr="000372D8" w:rsidRDefault="00316842" w:rsidP="00980F2F">
      <w:pPr>
        <w:pStyle w:val="Teksttreci60"/>
        <w:shd w:val="clear" w:color="auto" w:fill="auto"/>
        <w:spacing w:before="0" w:line="300" w:lineRule="auto"/>
        <w:ind w:firstLine="0"/>
        <w:rPr>
          <w:rFonts w:asciiTheme="minorHAnsi" w:hAnsiTheme="minorHAnsi" w:cstheme="minorHAnsi"/>
          <w:sz w:val="22"/>
          <w:szCs w:val="22"/>
        </w:rPr>
      </w:pPr>
    </w:p>
    <w:p w14:paraId="26CBBA0B" w14:textId="77777777" w:rsidR="004C67BE" w:rsidRPr="000372D8" w:rsidRDefault="004C67BE" w:rsidP="00AD2C10">
      <w:pPr>
        <w:pStyle w:val="Teksttreci60"/>
        <w:shd w:val="clear" w:color="auto" w:fill="auto"/>
        <w:spacing w:before="0" w:line="300" w:lineRule="auto"/>
        <w:ind w:left="4640" w:firstLine="0"/>
        <w:rPr>
          <w:rFonts w:asciiTheme="minorHAnsi" w:hAnsiTheme="minorHAnsi" w:cstheme="minorHAnsi"/>
          <w:i/>
          <w:sz w:val="22"/>
          <w:szCs w:val="22"/>
        </w:rPr>
      </w:pPr>
    </w:p>
    <w:p w14:paraId="352B6E9F" w14:textId="77777777" w:rsidR="004C67BE" w:rsidRPr="000372D8" w:rsidRDefault="004C67BE" w:rsidP="00AD2C10">
      <w:pPr>
        <w:pStyle w:val="Teksttreci60"/>
        <w:shd w:val="clear" w:color="auto" w:fill="auto"/>
        <w:spacing w:before="0" w:line="300" w:lineRule="auto"/>
        <w:ind w:left="4640" w:firstLine="0"/>
        <w:rPr>
          <w:rFonts w:asciiTheme="minorHAnsi" w:hAnsiTheme="minorHAnsi" w:cstheme="minorHAnsi"/>
          <w:i/>
          <w:sz w:val="22"/>
          <w:szCs w:val="22"/>
        </w:rPr>
      </w:pPr>
    </w:p>
    <w:p w14:paraId="2120A75B" w14:textId="77777777" w:rsidR="004C67BE" w:rsidRPr="000372D8" w:rsidRDefault="004C67BE" w:rsidP="000E6EFF">
      <w:pPr>
        <w:pStyle w:val="Teksttreci60"/>
        <w:shd w:val="clear" w:color="auto" w:fill="auto"/>
        <w:spacing w:before="0" w:line="300" w:lineRule="auto"/>
        <w:ind w:firstLine="0"/>
        <w:rPr>
          <w:rFonts w:asciiTheme="minorHAnsi" w:hAnsiTheme="minorHAnsi" w:cstheme="minorHAnsi"/>
          <w:i/>
          <w:sz w:val="22"/>
          <w:szCs w:val="22"/>
        </w:rPr>
      </w:pPr>
    </w:p>
    <w:p w14:paraId="27016FA7" w14:textId="12564C07" w:rsidR="007D16C9" w:rsidRPr="007D16C9" w:rsidRDefault="00AD2C10" w:rsidP="007D16C9">
      <w:pPr>
        <w:pStyle w:val="Nagwek21"/>
        <w:keepNext/>
        <w:keepLines/>
        <w:shd w:val="clear" w:color="auto" w:fill="auto"/>
        <w:spacing w:before="0" w:after="0" w:line="300" w:lineRule="auto"/>
        <w:ind w:left="780" w:firstLine="0"/>
        <w:jc w:val="right"/>
        <w:rPr>
          <w:rFonts w:asciiTheme="minorHAnsi" w:hAnsiTheme="minorHAnsi" w:cstheme="minorHAnsi"/>
          <w:i/>
          <w:sz w:val="22"/>
          <w:szCs w:val="22"/>
        </w:rPr>
      </w:pPr>
      <w:r w:rsidRPr="000372D8">
        <w:rPr>
          <w:rFonts w:asciiTheme="minorHAnsi" w:hAnsiTheme="minorHAnsi" w:cstheme="minorHAnsi"/>
          <w:i/>
          <w:sz w:val="22"/>
          <w:szCs w:val="22"/>
        </w:rPr>
        <w:lastRenderedPageBreak/>
        <w:t xml:space="preserve">Załącznik nr </w:t>
      </w:r>
      <w:r w:rsidR="0032449B">
        <w:rPr>
          <w:rFonts w:asciiTheme="minorHAnsi" w:hAnsiTheme="minorHAnsi" w:cstheme="minorHAnsi"/>
          <w:i/>
          <w:sz w:val="22"/>
          <w:szCs w:val="22"/>
        </w:rPr>
        <w:t>8</w:t>
      </w:r>
      <w:r w:rsidR="0032449B" w:rsidRPr="000372D8">
        <w:rPr>
          <w:rFonts w:asciiTheme="minorHAnsi" w:hAnsiTheme="minorHAnsi" w:cstheme="minorHAnsi"/>
          <w:i/>
          <w:sz w:val="22"/>
          <w:szCs w:val="22"/>
        </w:rPr>
        <w:t xml:space="preserve"> </w:t>
      </w:r>
      <w:r w:rsidRPr="000372D8">
        <w:rPr>
          <w:rFonts w:asciiTheme="minorHAnsi" w:hAnsiTheme="minorHAnsi" w:cstheme="minorHAnsi"/>
          <w:i/>
          <w:sz w:val="22"/>
          <w:szCs w:val="22"/>
        </w:rPr>
        <w:t>do zaproszenia- wzór oświadczenia</w:t>
      </w:r>
      <w:r w:rsidR="007D16C9" w:rsidRPr="007D16C9">
        <w:rPr>
          <w:rFonts w:asciiTheme="minorHAnsi" w:hAnsiTheme="minorHAnsi" w:cstheme="minorHAnsi"/>
          <w:i/>
          <w:sz w:val="22"/>
          <w:szCs w:val="22"/>
        </w:rPr>
        <w:t xml:space="preserve"> o niepodleganiu wykluczeniu oraz spełnianiu warunków udziału w postępowaniu</w:t>
      </w:r>
    </w:p>
    <w:p w14:paraId="2D4E8136" w14:textId="7D2512FC" w:rsidR="00AD2C10" w:rsidRPr="000372D8" w:rsidRDefault="00AD2C10" w:rsidP="00AD2C10">
      <w:pPr>
        <w:pStyle w:val="Teksttreci60"/>
        <w:shd w:val="clear" w:color="auto" w:fill="auto"/>
        <w:spacing w:before="0" w:line="300" w:lineRule="auto"/>
        <w:ind w:left="4640" w:firstLine="0"/>
        <w:rPr>
          <w:rFonts w:asciiTheme="minorHAnsi" w:hAnsiTheme="minorHAnsi" w:cstheme="minorHAnsi"/>
          <w:i/>
          <w:sz w:val="22"/>
          <w:szCs w:val="22"/>
        </w:rPr>
      </w:pPr>
    </w:p>
    <w:p w14:paraId="660DE2EE" w14:textId="77777777" w:rsidR="00316842" w:rsidRPr="000372D8" w:rsidRDefault="00316842" w:rsidP="00AD2C10">
      <w:pPr>
        <w:pStyle w:val="Nagwek21"/>
        <w:keepNext/>
        <w:keepLines/>
        <w:shd w:val="clear" w:color="auto" w:fill="auto"/>
        <w:spacing w:before="0" w:after="0" w:line="300" w:lineRule="auto"/>
        <w:ind w:left="3840" w:firstLine="0"/>
        <w:rPr>
          <w:rFonts w:asciiTheme="minorHAnsi" w:hAnsiTheme="minorHAnsi" w:cstheme="minorHAnsi"/>
          <w:sz w:val="22"/>
          <w:szCs w:val="22"/>
        </w:rPr>
      </w:pPr>
      <w:bookmarkStart w:id="18" w:name="bookmark62"/>
    </w:p>
    <w:p w14:paraId="3DC7A498" w14:textId="77777777" w:rsidR="00316842" w:rsidRPr="000372D8" w:rsidRDefault="00316842" w:rsidP="00AD2C10">
      <w:pPr>
        <w:pStyle w:val="Nagwek21"/>
        <w:keepNext/>
        <w:keepLines/>
        <w:shd w:val="clear" w:color="auto" w:fill="auto"/>
        <w:spacing w:before="0" w:after="0" w:line="300" w:lineRule="auto"/>
        <w:ind w:left="3840" w:firstLine="0"/>
        <w:rPr>
          <w:rFonts w:asciiTheme="minorHAnsi" w:hAnsiTheme="minorHAnsi" w:cstheme="minorHAnsi"/>
          <w:sz w:val="22"/>
          <w:szCs w:val="22"/>
        </w:rPr>
      </w:pPr>
    </w:p>
    <w:p w14:paraId="37BFCB9C" w14:textId="77777777" w:rsidR="00AD2C10" w:rsidRPr="000372D8" w:rsidRDefault="00AD2C10" w:rsidP="00AD2C10">
      <w:pPr>
        <w:pStyle w:val="Nagwek21"/>
        <w:keepNext/>
        <w:keepLines/>
        <w:shd w:val="clear" w:color="auto" w:fill="auto"/>
        <w:spacing w:before="0" w:after="0" w:line="300" w:lineRule="auto"/>
        <w:ind w:left="3840" w:firstLine="0"/>
        <w:rPr>
          <w:rFonts w:asciiTheme="minorHAnsi" w:hAnsiTheme="minorHAnsi" w:cstheme="minorHAnsi"/>
          <w:b/>
          <w:sz w:val="22"/>
          <w:szCs w:val="22"/>
        </w:rPr>
      </w:pPr>
      <w:r w:rsidRPr="000372D8">
        <w:rPr>
          <w:rFonts w:asciiTheme="minorHAnsi" w:hAnsiTheme="minorHAnsi" w:cstheme="minorHAnsi"/>
          <w:b/>
          <w:sz w:val="22"/>
          <w:szCs w:val="22"/>
        </w:rPr>
        <w:t>OŚWIADCZENIE</w:t>
      </w:r>
      <w:bookmarkEnd w:id="18"/>
    </w:p>
    <w:p w14:paraId="53F2F517" w14:textId="77777777" w:rsidR="00AD2C10" w:rsidRPr="000372D8" w:rsidRDefault="00AD2C10" w:rsidP="00AD2C10">
      <w:pPr>
        <w:pStyle w:val="Nagwek21"/>
        <w:keepNext/>
        <w:keepLines/>
        <w:shd w:val="clear" w:color="auto" w:fill="auto"/>
        <w:spacing w:before="0" w:after="0" w:line="300" w:lineRule="auto"/>
        <w:ind w:left="780" w:firstLine="0"/>
        <w:rPr>
          <w:rFonts w:asciiTheme="minorHAnsi" w:hAnsiTheme="minorHAnsi" w:cstheme="minorHAnsi"/>
          <w:b/>
          <w:sz w:val="22"/>
          <w:szCs w:val="22"/>
        </w:rPr>
      </w:pPr>
      <w:bookmarkStart w:id="19" w:name="bookmark63"/>
      <w:r w:rsidRPr="000372D8">
        <w:rPr>
          <w:rFonts w:asciiTheme="minorHAnsi" w:hAnsiTheme="minorHAnsi" w:cstheme="minorHAnsi"/>
          <w:b/>
          <w:sz w:val="22"/>
          <w:szCs w:val="22"/>
        </w:rPr>
        <w:t>o niepodleganiu wykluczeniu oraz spełnianiu warunków udziału w postępowaniu</w:t>
      </w:r>
      <w:bookmarkEnd w:id="19"/>
    </w:p>
    <w:p w14:paraId="2F0236C8" w14:textId="77777777" w:rsidR="00316842" w:rsidRPr="000372D8" w:rsidRDefault="00316842" w:rsidP="00AD2C10">
      <w:pPr>
        <w:pStyle w:val="Teksttreci0"/>
        <w:shd w:val="clear" w:color="auto" w:fill="auto"/>
        <w:spacing w:after="0" w:line="300" w:lineRule="auto"/>
        <w:ind w:left="40" w:right="60" w:firstLine="0"/>
        <w:jc w:val="left"/>
        <w:rPr>
          <w:rFonts w:asciiTheme="minorHAnsi" w:hAnsiTheme="minorHAnsi" w:cstheme="minorHAnsi"/>
          <w:sz w:val="22"/>
          <w:szCs w:val="22"/>
        </w:rPr>
      </w:pPr>
    </w:p>
    <w:p w14:paraId="02FC6F27" w14:textId="77777777" w:rsidR="00316842" w:rsidRPr="000372D8" w:rsidRDefault="00316842" w:rsidP="00AD2C10">
      <w:pPr>
        <w:pStyle w:val="Teksttreci0"/>
        <w:shd w:val="clear" w:color="auto" w:fill="auto"/>
        <w:spacing w:after="0" w:line="300" w:lineRule="auto"/>
        <w:ind w:left="40" w:right="60" w:firstLine="0"/>
        <w:jc w:val="left"/>
        <w:rPr>
          <w:rFonts w:asciiTheme="minorHAnsi" w:hAnsiTheme="minorHAnsi" w:cstheme="minorHAnsi"/>
          <w:sz w:val="22"/>
          <w:szCs w:val="22"/>
        </w:rPr>
      </w:pPr>
    </w:p>
    <w:p w14:paraId="2AB14FE5" w14:textId="0415E9F3" w:rsidR="00AD2C10" w:rsidRPr="000372D8" w:rsidRDefault="00AD2C10" w:rsidP="00AD2C10">
      <w:pPr>
        <w:pStyle w:val="Teksttreci0"/>
        <w:shd w:val="clear" w:color="auto" w:fill="auto"/>
        <w:spacing w:after="0" w:line="300" w:lineRule="auto"/>
        <w:ind w:left="40" w:right="60" w:firstLine="0"/>
        <w:jc w:val="left"/>
        <w:rPr>
          <w:rFonts w:asciiTheme="minorHAnsi" w:hAnsiTheme="minorHAnsi" w:cstheme="minorHAnsi"/>
          <w:sz w:val="22"/>
          <w:szCs w:val="22"/>
        </w:rPr>
      </w:pPr>
      <w:r w:rsidRPr="000372D8">
        <w:rPr>
          <w:rFonts w:asciiTheme="minorHAnsi" w:hAnsiTheme="minorHAnsi" w:cstheme="minorHAnsi"/>
          <w:sz w:val="22"/>
          <w:szCs w:val="22"/>
        </w:rPr>
        <w:t>Działając w imieniu: nazwa (firma) podmiotu</w:t>
      </w:r>
      <w:r w:rsidR="00316842" w:rsidRPr="000372D8">
        <w:rPr>
          <w:rStyle w:val="Odwoanieprzypisudolnego"/>
          <w:rFonts w:asciiTheme="minorHAnsi" w:hAnsiTheme="minorHAnsi" w:cstheme="minorHAnsi"/>
          <w:sz w:val="22"/>
          <w:szCs w:val="22"/>
        </w:rPr>
        <w:footnoteReference w:id="3"/>
      </w:r>
      <w:r w:rsidRPr="000372D8">
        <w:rPr>
          <w:rFonts w:asciiTheme="minorHAnsi" w:hAnsiTheme="minorHAnsi" w:cstheme="minorHAnsi"/>
          <w:sz w:val="22"/>
          <w:szCs w:val="22"/>
        </w:rPr>
        <w:t>:</w:t>
      </w:r>
    </w:p>
    <w:p w14:paraId="6F52C42D" w14:textId="6FA3CCDC" w:rsidR="00AD2C10" w:rsidRPr="000372D8" w:rsidRDefault="00AD2C10" w:rsidP="00AD2C10">
      <w:pPr>
        <w:pStyle w:val="Teksttreci0"/>
        <w:shd w:val="clear" w:color="auto" w:fill="auto"/>
        <w:spacing w:after="0" w:line="300" w:lineRule="auto"/>
        <w:ind w:left="40" w:firstLine="0"/>
        <w:jc w:val="left"/>
        <w:rPr>
          <w:rFonts w:asciiTheme="minorHAnsi" w:hAnsiTheme="minorHAnsi" w:cstheme="minorHAnsi"/>
          <w:sz w:val="22"/>
          <w:szCs w:val="22"/>
        </w:rPr>
      </w:pPr>
      <w:r w:rsidRPr="000372D8">
        <w:rPr>
          <w:rFonts w:asciiTheme="minorHAnsi" w:hAnsiTheme="minorHAnsi" w:cstheme="minorHAnsi"/>
          <w:sz w:val="22"/>
          <w:szCs w:val="22"/>
        </w:rPr>
        <w:t>adres podmiotu:</w:t>
      </w:r>
      <w:r w:rsidR="00316842" w:rsidRPr="000372D8">
        <w:rPr>
          <w:rFonts w:asciiTheme="minorHAnsi" w:hAnsiTheme="minorHAnsi" w:cstheme="minorHAnsi"/>
          <w:sz w:val="22"/>
          <w:szCs w:val="22"/>
        </w:rPr>
        <w:t xml:space="preserve"> ………………………………………………</w:t>
      </w:r>
    </w:p>
    <w:p w14:paraId="110F7BD5" w14:textId="7636041C" w:rsidR="004C67BE" w:rsidRPr="000372D8" w:rsidRDefault="00AD2C10" w:rsidP="004C67BE">
      <w:pPr>
        <w:pStyle w:val="Teksttreci0"/>
        <w:shd w:val="clear" w:color="auto" w:fill="auto"/>
        <w:spacing w:after="0" w:line="300" w:lineRule="auto"/>
        <w:ind w:left="40" w:right="40" w:firstLine="0"/>
        <w:jc w:val="both"/>
        <w:rPr>
          <w:rFonts w:asciiTheme="minorHAnsi" w:hAnsiTheme="minorHAnsi" w:cstheme="minorHAnsi"/>
          <w:sz w:val="22"/>
          <w:szCs w:val="22"/>
        </w:rPr>
      </w:pPr>
      <w:bookmarkStart w:id="20" w:name="bookmark64"/>
      <w:r w:rsidRPr="000372D8">
        <w:rPr>
          <w:rStyle w:val="Nagwek210ptBezpogrubienia"/>
          <w:rFonts w:asciiTheme="minorHAnsi" w:hAnsiTheme="minorHAnsi" w:cstheme="minorHAnsi"/>
          <w:sz w:val="22"/>
          <w:szCs w:val="22"/>
        </w:rPr>
        <w:t>składając ofertę w postępowaniu na</w:t>
      </w:r>
      <w:r w:rsidRPr="000372D8">
        <w:rPr>
          <w:rFonts w:asciiTheme="minorHAnsi" w:hAnsiTheme="minorHAnsi" w:cstheme="minorHAnsi"/>
          <w:sz w:val="22"/>
          <w:szCs w:val="22"/>
        </w:rPr>
        <w:t xml:space="preserve"> </w:t>
      </w:r>
      <w:bookmarkEnd w:id="20"/>
      <w:r w:rsidR="004C67BE" w:rsidRPr="000372D8">
        <w:rPr>
          <w:rFonts w:asciiTheme="minorHAnsi" w:hAnsiTheme="minorHAnsi" w:cstheme="minorHAnsi"/>
          <w:b/>
          <w:sz w:val="22"/>
          <w:szCs w:val="22"/>
        </w:rPr>
        <w:t xml:space="preserve"> wykonanie robót budowalnych (</w:t>
      </w:r>
      <w:r w:rsidR="009A4C2C">
        <w:rPr>
          <w:rFonts w:asciiTheme="minorHAnsi" w:hAnsiTheme="minorHAnsi" w:cstheme="minorHAnsi"/>
          <w:bCs/>
        </w:rPr>
        <w:t xml:space="preserve">stan surowy – zakres B, </w:t>
      </w:r>
      <w:r w:rsidR="009A4C2C" w:rsidRPr="00302D8C">
        <w:rPr>
          <w:rFonts w:asciiTheme="minorHAnsi" w:hAnsiTheme="minorHAnsi" w:cstheme="minorHAnsi"/>
          <w:bCs/>
        </w:rPr>
        <w:t>roboty wykończeniowe, instalacyjne, zagospodarowanie terenu</w:t>
      </w:r>
      <w:r w:rsidR="004C67BE" w:rsidRPr="000372D8">
        <w:rPr>
          <w:rFonts w:asciiTheme="minorHAnsi" w:hAnsiTheme="minorHAnsi" w:cstheme="minorHAnsi"/>
          <w:b/>
          <w:sz w:val="22"/>
          <w:szCs w:val="22"/>
        </w:rPr>
        <w:t>) związanych z przebudową, rozbudową i adaptacją budynku tzw. Nowej szkoły w Opactwie św. Wojciecha Mniszek Benedyktynek w Staniątkach</w:t>
      </w:r>
      <w:r w:rsidR="004C67BE" w:rsidRPr="000372D8">
        <w:rPr>
          <w:rFonts w:asciiTheme="minorHAnsi" w:hAnsiTheme="minorHAnsi" w:cstheme="minorHAnsi"/>
          <w:sz w:val="22"/>
          <w:szCs w:val="22"/>
        </w:rPr>
        <w:t xml:space="preserve"> </w:t>
      </w:r>
    </w:p>
    <w:p w14:paraId="1EE414F4" w14:textId="1B185F5F" w:rsidR="00AD2C10" w:rsidRPr="000372D8" w:rsidRDefault="00AD2C10" w:rsidP="004C67BE">
      <w:pPr>
        <w:pStyle w:val="Teksttreci0"/>
        <w:shd w:val="clear" w:color="auto" w:fill="auto"/>
        <w:spacing w:after="0" w:line="300" w:lineRule="auto"/>
        <w:ind w:left="40" w:right="40" w:firstLine="0"/>
        <w:jc w:val="both"/>
        <w:rPr>
          <w:rFonts w:asciiTheme="minorHAnsi" w:hAnsiTheme="minorHAnsi" w:cstheme="minorHAnsi"/>
          <w:sz w:val="22"/>
          <w:szCs w:val="22"/>
        </w:rPr>
      </w:pPr>
      <w:r w:rsidRPr="000372D8">
        <w:rPr>
          <w:rFonts w:asciiTheme="minorHAnsi" w:hAnsiTheme="minorHAnsi" w:cstheme="minorHAnsi"/>
          <w:sz w:val="22"/>
          <w:szCs w:val="22"/>
        </w:rPr>
        <w:t>oświadczam, że podmiot, który reprezentuję:</w:t>
      </w:r>
    </w:p>
    <w:p w14:paraId="2F049BAD" w14:textId="77777777" w:rsidR="00AD2C10" w:rsidRPr="000372D8" w:rsidRDefault="00AD2C10" w:rsidP="00F938D1">
      <w:pPr>
        <w:pStyle w:val="Teksttreci0"/>
        <w:numPr>
          <w:ilvl w:val="0"/>
          <w:numId w:val="17"/>
        </w:numPr>
        <w:shd w:val="clear" w:color="auto" w:fill="auto"/>
        <w:tabs>
          <w:tab w:val="left" w:pos="1006"/>
        </w:tabs>
        <w:spacing w:after="0" w:line="300" w:lineRule="auto"/>
        <w:ind w:left="780" w:firstLine="0"/>
        <w:jc w:val="left"/>
        <w:rPr>
          <w:rFonts w:asciiTheme="minorHAnsi" w:hAnsiTheme="minorHAnsi" w:cstheme="minorHAnsi"/>
          <w:sz w:val="22"/>
          <w:szCs w:val="22"/>
        </w:rPr>
      </w:pPr>
      <w:r w:rsidRPr="000372D8">
        <w:rPr>
          <w:rFonts w:asciiTheme="minorHAnsi" w:hAnsiTheme="minorHAnsi" w:cstheme="minorHAnsi"/>
          <w:sz w:val="22"/>
          <w:szCs w:val="22"/>
        </w:rPr>
        <w:t>nie podlega wykluczeniu z postępowania na podstawie Rozdziału VI ust. 3 zaproszenia,</w:t>
      </w:r>
    </w:p>
    <w:p w14:paraId="5ED4F6D1" w14:textId="41416CF2" w:rsidR="00AD2C10" w:rsidRPr="000372D8" w:rsidRDefault="00AD2C10" w:rsidP="00F938D1">
      <w:pPr>
        <w:pStyle w:val="Teksttreci0"/>
        <w:numPr>
          <w:ilvl w:val="0"/>
          <w:numId w:val="17"/>
        </w:numPr>
        <w:shd w:val="clear" w:color="auto" w:fill="auto"/>
        <w:tabs>
          <w:tab w:val="left" w:pos="1006"/>
        </w:tabs>
        <w:spacing w:after="0" w:line="300" w:lineRule="auto"/>
        <w:ind w:left="780" w:firstLine="0"/>
        <w:jc w:val="left"/>
        <w:rPr>
          <w:rFonts w:asciiTheme="minorHAnsi" w:hAnsiTheme="minorHAnsi" w:cstheme="minorHAnsi"/>
          <w:sz w:val="22"/>
          <w:szCs w:val="22"/>
        </w:rPr>
      </w:pPr>
      <w:r w:rsidRPr="000372D8">
        <w:rPr>
          <w:rFonts w:asciiTheme="minorHAnsi" w:hAnsiTheme="minorHAnsi" w:cstheme="minorHAnsi"/>
          <w:sz w:val="22"/>
          <w:szCs w:val="22"/>
        </w:rPr>
        <w:t>spełnia warunki udziału w postępowaniu, opisane w Rozdziale VI ust. 2 zaproszenia,</w:t>
      </w:r>
    </w:p>
    <w:p w14:paraId="714D9780" w14:textId="77777777" w:rsidR="00603C42" w:rsidRPr="000372D8" w:rsidRDefault="00603C42" w:rsidP="00F938D1">
      <w:pPr>
        <w:pStyle w:val="Teksttreci0"/>
        <w:numPr>
          <w:ilvl w:val="0"/>
          <w:numId w:val="21"/>
        </w:numPr>
        <w:shd w:val="clear" w:color="auto" w:fill="auto"/>
        <w:tabs>
          <w:tab w:val="left" w:pos="1006"/>
        </w:tabs>
        <w:spacing w:after="0" w:line="300" w:lineRule="auto"/>
        <w:ind w:left="780" w:firstLine="0"/>
        <w:jc w:val="left"/>
        <w:rPr>
          <w:rFonts w:asciiTheme="minorHAnsi" w:hAnsiTheme="minorHAnsi" w:cstheme="minorHAnsi"/>
          <w:sz w:val="22"/>
          <w:szCs w:val="22"/>
        </w:rPr>
      </w:pPr>
      <w:r w:rsidRPr="000372D8">
        <w:rPr>
          <w:rFonts w:asciiTheme="minorHAnsi" w:hAnsiTheme="minorHAnsi" w:cstheme="minorHAnsi"/>
          <w:sz w:val="22"/>
          <w:szCs w:val="22"/>
        </w:rPr>
        <w:t>nie jest powiązany osobowo lub kapitałowo z Zamawiającym. Przez powiązania kapitałowe lub osobowe rozumie się wzajemne powiązania między beneficjentem lub osobami upoważnionymi do zaciągania zobowiązań w imieniu beneficjenta lub osobami wykonującymi w imieniu Zamawiającego czynności związane z przeprowadzeniem procedury wyboru wykonawcy a wykonawcą, polegające w szczególności na:</w:t>
      </w:r>
    </w:p>
    <w:p w14:paraId="48B9FD0B" w14:textId="77777777" w:rsidR="00603C42" w:rsidRPr="000372D8" w:rsidRDefault="00603C42" w:rsidP="00F938D1">
      <w:pPr>
        <w:pStyle w:val="Teksttreci0"/>
        <w:numPr>
          <w:ilvl w:val="0"/>
          <w:numId w:val="22"/>
        </w:numPr>
        <w:shd w:val="clear" w:color="auto" w:fill="auto"/>
        <w:tabs>
          <w:tab w:val="left" w:pos="1006"/>
        </w:tabs>
        <w:spacing w:after="0" w:line="300" w:lineRule="auto"/>
        <w:jc w:val="left"/>
        <w:rPr>
          <w:rFonts w:asciiTheme="minorHAnsi" w:hAnsiTheme="minorHAnsi" w:cstheme="minorHAnsi"/>
          <w:sz w:val="22"/>
          <w:szCs w:val="22"/>
        </w:rPr>
      </w:pPr>
      <w:r w:rsidRPr="000372D8">
        <w:rPr>
          <w:rFonts w:asciiTheme="minorHAnsi" w:hAnsiTheme="minorHAnsi" w:cstheme="minorHAnsi"/>
          <w:sz w:val="22"/>
          <w:szCs w:val="22"/>
        </w:rPr>
        <w:t>uczestniczeniu w spółce jako wspólnik spółki cywilnej lub spółki osobowej,</w:t>
      </w:r>
    </w:p>
    <w:p w14:paraId="222D5D00" w14:textId="77777777" w:rsidR="00603C42" w:rsidRPr="000372D8" w:rsidRDefault="00603C42" w:rsidP="00F938D1">
      <w:pPr>
        <w:pStyle w:val="Teksttreci0"/>
        <w:numPr>
          <w:ilvl w:val="0"/>
          <w:numId w:val="22"/>
        </w:numPr>
        <w:shd w:val="clear" w:color="auto" w:fill="auto"/>
        <w:tabs>
          <w:tab w:val="left" w:pos="1006"/>
        </w:tabs>
        <w:spacing w:after="0" w:line="300" w:lineRule="auto"/>
        <w:jc w:val="left"/>
        <w:rPr>
          <w:rFonts w:asciiTheme="minorHAnsi" w:hAnsiTheme="minorHAnsi" w:cstheme="minorHAnsi"/>
          <w:sz w:val="22"/>
          <w:szCs w:val="22"/>
        </w:rPr>
      </w:pPr>
      <w:r w:rsidRPr="000372D8">
        <w:rPr>
          <w:rFonts w:asciiTheme="minorHAnsi" w:hAnsiTheme="minorHAnsi" w:cstheme="minorHAnsi"/>
          <w:sz w:val="22"/>
          <w:szCs w:val="22"/>
        </w:rPr>
        <w:t>posiadaniu co najmniej 10% udziałów lub akcji, o ile niższy próg nie wynika z przepisów prawa lub nie został określony przez IZ PO,</w:t>
      </w:r>
    </w:p>
    <w:p w14:paraId="41557FD9" w14:textId="77777777" w:rsidR="00603C42" w:rsidRPr="000372D8" w:rsidRDefault="00603C42" w:rsidP="00F938D1">
      <w:pPr>
        <w:pStyle w:val="Teksttreci0"/>
        <w:numPr>
          <w:ilvl w:val="0"/>
          <w:numId w:val="22"/>
        </w:numPr>
        <w:shd w:val="clear" w:color="auto" w:fill="auto"/>
        <w:tabs>
          <w:tab w:val="left" w:pos="1006"/>
        </w:tabs>
        <w:spacing w:after="0" w:line="300" w:lineRule="auto"/>
        <w:jc w:val="left"/>
        <w:rPr>
          <w:rFonts w:asciiTheme="minorHAnsi" w:hAnsiTheme="minorHAnsi" w:cstheme="minorHAnsi"/>
          <w:sz w:val="22"/>
          <w:szCs w:val="22"/>
        </w:rPr>
      </w:pPr>
      <w:r w:rsidRPr="000372D8">
        <w:rPr>
          <w:rFonts w:asciiTheme="minorHAnsi" w:hAnsiTheme="minorHAnsi" w:cstheme="minorHAnsi"/>
          <w:sz w:val="22"/>
          <w:szCs w:val="22"/>
        </w:rPr>
        <w:t>pełnieniu funkcji członka organu nadzorczego lub zarządzającego, prokurenta, pełnomocnika,</w:t>
      </w:r>
    </w:p>
    <w:p w14:paraId="0816802D" w14:textId="77777777" w:rsidR="00603C42" w:rsidRPr="000372D8" w:rsidRDefault="00603C42" w:rsidP="00F938D1">
      <w:pPr>
        <w:pStyle w:val="Teksttreci0"/>
        <w:numPr>
          <w:ilvl w:val="0"/>
          <w:numId w:val="22"/>
        </w:numPr>
        <w:shd w:val="clear" w:color="auto" w:fill="auto"/>
        <w:tabs>
          <w:tab w:val="left" w:pos="1006"/>
        </w:tabs>
        <w:spacing w:after="0" w:line="300" w:lineRule="auto"/>
        <w:jc w:val="left"/>
        <w:rPr>
          <w:rFonts w:asciiTheme="minorHAnsi" w:hAnsiTheme="minorHAnsi" w:cstheme="minorHAnsi"/>
          <w:sz w:val="22"/>
          <w:szCs w:val="22"/>
        </w:rPr>
      </w:pPr>
      <w:r w:rsidRPr="000372D8">
        <w:rPr>
          <w:rFonts w:asciiTheme="minorHAnsi" w:hAnsiTheme="minorHAnsi" w:cstheme="minorHAnsi"/>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05FD6346" w14:textId="77777777" w:rsidR="00603C42" w:rsidRPr="000372D8" w:rsidRDefault="00603C42" w:rsidP="00980F2F">
      <w:pPr>
        <w:pStyle w:val="Teksttreci0"/>
        <w:shd w:val="clear" w:color="auto" w:fill="auto"/>
        <w:tabs>
          <w:tab w:val="left" w:pos="1006"/>
        </w:tabs>
        <w:spacing w:after="0" w:line="300" w:lineRule="auto"/>
        <w:ind w:firstLine="0"/>
        <w:jc w:val="left"/>
        <w:rPr>
          <w:rFonts w:asciiTheme="minorHAnsi" w:hAnsiTheme="minorHAnsi" w:cstheme="minorHAnsi"/>
          <w:sz w:val="22"/>
          <w:szCs w:val="22"/>
        </w:rPr>
      </w:pPr>
    </w:p>
    <w:p w14:paraId="765923B2" w14:textId="77777777" w:rsidR="00316842" w:rsidRPr="000372D8" w:rsidRDefault="00316842" w:rsidP="00AD2C10">
      <w:pPr>
        <w:pStyle w:val="Teksttreci0"/>
        <w:shd w:val="clear" w:color="auto" w:fill="auto"/>
        <w:spacing w:after="0" w:line="300" w:lineRule="auto"/>
        <w:ind w:left="40" w:firstLine="0"/>
        <w:jc w:val="left"/>
        <w:rPr>
          <w:rFonts w:asciiTheme="minorHAnsi" w:hAnsiTheme="minorHAnsi" w:cstheme="minorHAnsi"/>
          <w:sz w:val="22"/>
          <w:szCs w:val="22"/>
        </w:rPr>
      </w:pPr>
    </w:p>
    <w:p w14:paraId="2B0D87E5" w14:textId="77777777" w:rsidR="00AD2C10" w:rsidRPr="000372D8" w:rsidRDefault="00AD2C10" w:rsidP="00AD2C10">
      <w:pPr>
        <w:pStyle w:val="Teksttreci0"/>
        <w:shd w:val="clear" w:color="auto" w:fill="auto"/>
        <w:spacing w:after="0" w:line="300" w:lineRule="auto"/>
        <w:ind w:left="40" w:firstLine="0"/>
        <w:jc w:val="left"/>
        <w:rPr>
          <w:rFonts w:asciiTheme="minorHAnsi" w:hAnsiTheme="minorHAnsi" w:cstheme="minorHAnsi"/>
          <w:sz w:val="22"/>
          <w:szCs w:val="22"/>
        </w:rPr>
      </w:pPr>
      <w:r w:rsidRPr="000372D8">
        <w:rPr>
          <w:rFonts w:asciiTheme="minorHAnsi" w:hAnsiTheme="minorHAnsi" w:cstheme="minorHAnsi"/>
          <w:sz w:val="22"/>
          <w:szCs w:val="22"/>
        </w:rPr>
        <w:lastRenderedPageBreak/>
        <w:t>Jednocześnie oświadczam, że podmiot, który reprezentuję :</w:t>
      </w:r>
    </w:p>
    <w:p w14:paraId="4123191C" w14:textId="77777777" w:rsidR="00AD2C10" w:rsidRPr="000372D8" w:rsidRDefault="00AD2C10" w:rsidP="00F938D1">
      <w:pPr>
        <w:pStyle w:val="Teksttreci0"/>
        <w:numPr>
          <w:ilvl w:val="1"/>
          <w:numId w:val="17"/>
        </w:numPr>
        <w:shd w:val="clear" w:color="auto" w:fill="auto"/>
        <w:tabs>
          <w:tab w:val="left" w:pos="357"/>
        </w:tabs>
        <w:spacing w:after="0" w:line="300" w:lineRule="auto"/>
        <w:ind w:left="40" w:right="60" w:firstLine="0"/>
        <w:jc w:val="left"/>
        <w:rPr>
          <w:rFonts w:asciiTheme="minorHAnsi" w:hAnsiTheme="minorHAnsi" w:cstheme="minorHAnsi"/>
          <w:sz w:val="22"/>
          <w:szCs w:val="22"/>
        </w:rPr>
      </w:pPr>
      <w:r w:rsidRPr="000372D8">
        <w:rPr>
          <w:rFonts w:asciiTheme="minorHAnsi" w:hAnsiTheme="minorHAnsi" w:cstheme="minorHAnsi"/>
          <w:sz w:val="22"/>
          <w:szCs w:val="22"/>
        </w:rPr>
        <w:t>polega na zdolnościach następujących innych podmiotów w celu potwierdzenia spełniania warunków udziału w postępowaniu:</w:t>
      </w:r>
    </w:p>
    <w:p w14:paraId="7A87147F" w14:textId="03EB88BE" w:rsidR="00AD2C10" w:rsidRPr="000372D8" w:rsidRDefault="00AD2C10" w:rsidP="00AD2C10">
      <w:pPr>
        <w:pStyle w:val="Teksttreci0"/>
        <w:shd w:val="clear" w:color="auto" w:fill="auto"/>
        <w:tabs>
          <w:tab w:val="left" w:leader="dot" w:pos="5670"/>
        </w:tabs>
        <w:spacing w:after="0" w:line="300" w:lineRule="auto"/>
        <w:ind w:left="40" w:firstLine="0"/>
        <w:jc w:val="left"/>
        <w:rPr>
          <w:rFonts w:asciiTheme="minorHAnsi" w:hAnsiTheme="minorHAnsi" w:cstheme="minorHAnsi"/>
          <w:sz w:val="22"/>
          <w:szCs w:val="22"/>
        </w:rPr>
      </w:pPr>
      <w:r w:rsidRPr="000372D8">
        <w:rPr>
          <w:rFonts w:asciiTheme="minorHAnsi" w:hAnsiTheme="minorHAnsi" w:cstheme="minorHAnsi"/>
          <w:sz w:val="22"/>
          <w:szCs w:val="22"/>
        </w:rPr>
        <w:t>Nazwa (firma) podmiotu</w:t>
      </w:r>
      <w:r w:rsidR="00316842" w:rsidRPr="000372D8">
        <w:rPr>
          <w:rStyle w:val="Odwoanieprzypisudolnego"/>
          <w:rFonts w:asciiTheme="minorHAnsi" w:hAnsiTheme="minorHAnsi" w:cstheme="minorHAnsi"/>
          <w:sz w:val="22"/>
          <w:szCs w:val="22"/>
        </w:rPr>
        <w:footnoteReference w:id="4"/>
      </w:r>
      <w:r w:rsidRPr="000372D8">
        <w:rPr>
          <w:rFonts w:asciiTheme="minorHAnsi" w:hAnsiTheme="minorHAnsi" w:cstheme="minorHAnsi"/>
          <w:sz w:val="22"/>
          <w:szCs w:val="22"/>
        </w:rPr>
        <w:t>:</w:t>
      </w:r>
      <w:r w:rsidRPr="000372D8">
        <w:rPr>
          <w:rFonts w:asciiTheme="minorHAnsi" w:hAnsiTheme="minorHAnsi" w:cstheme="minorHAnsi"/>
          <w:sz w:val="22"/>
          <w:szCs w:val="22"/>
        </w:rPr>
        <w:tab/>
      </w:r>
    </w:p>
    <w:p w14:paraId="2B2A375C" w14:textId="77777777" w:rsidR="00AD2C10" w:rsidRPr="000372D8" w:rsidRDefault="00AD2C10" w:rsidP="00AD2C10">
      <w:pPr>
        <w:pStyle w:val="Teksttreci0"/>
        <w:shd w:val="clear" w:color="auto" w:fill="auto"/>
        <w:tabs>
          <w:tab w:val="left" w:leader="dot" w:pos="5680"/>
        </w:tabs>
        <w:spacing w:after="0" w:line="300" w:lineRule="auto"/>
        <w:ind w:left="40" w:firstLine="0"/>
        <w:jc w:val="left"/>
        <w:rPr>
          <w:rFonts w:asciiTheme="minorHAnsi" w:hAnsiTheme="minorHAnsi" w:cstheme="minorHAnsi"/>
          <w:sz w:val="22"/>
          <w:szCs w:val="22"/>
        </w:rPr>
      </w:pPr>
      <w:r w:rsidRPr="000372D8">
        <w:rPr>
          <w:rFonts w:asciiTheme="minorHAnsi" w:hAnsiTheme="minorHAnsi" w:cstheme="minorHAnsi"/>
          <w:sz w:val="22"/>
          <w:szCs w:val="22"/>
        </w:rPr>
        <w:t>Adres podmiotu:</w:t>
      </w:r>
      <w:r w:rsidRPr="000372D8">
        <w:rPr>
          <w:rFonts w:asciiTheme="minorHAnsi" w:hAnsiTheme="minorHAnsi" w:cstheme="minorHAnsi"/>
          <w:sz w:val="22"/>
          <w:szCs w:val="22"/>
        </w:rPr>
        <w:tab/>
      </w:r>
    </w:p>
    <w:p w14:paraId="0D9A9B91" w14:textId="77777777" w:rsidR="00AD2C10" w:rsidRPr="000372D8" w:rsidRDefault="00AD2C10" w:rsidP="00AD2C10">
      <w:pPr>
        <w:pStyle w:val="Teksttreci0"/>
        <w:shd w:val="clear" w:color="auto" w:fill="auto"/>
        <w:tabs>
          <w:tab w:val="left" w:leader="dot" w:pos="5579"/>
        </w:tabs>
        <w:spacing w:after="0" w:line="300" w:lineRule="auto"/>
        <w:ind w:left="40" w:right="60" w:firstLine="0"/>
        <w:jc w:val="left"/>
        <w:rPr>
          <w:rFonts w:asciiTheme="minorHAnsi" w:hAnsiTheme="minorHAnsi" w:cstheme="minorHAnsi"/>
          <w:sz w:val="22"/>
          <w:szCs w:val="22"/>
        </w:rPr>
      </w:pPr>
      <w:r w:rsidRPr="000372D8">
        <w:rPr>
          <w:rFonts w:asciiTheme="minorHAnsi" w:hAnsiTheme="minorHAnsi" w:cstheme="minorHAnsi"/>
          <w:sz w:val="22"/>
          <w:szCs w:val="22"/>
        </w:rPr>
        <w:t>Zakres warunków udziału w postępowaniu, w zakresie których Wykonawca polega na zdolnościach podmiotu trzeciego:</w:t>
      </w:r>
      <w:r w:rsidRPr="000372D8">
        <w:rPr>
          <w:rFonts w:asciiTheme="minorHAnsi" w:hAnsiTheme="minorHAnsi" w:cstheme="minorHAnsi"/>
          <w:sz w:val="22"/>
          <w:szCs w:val="22"/>
        </w:rPr>
        <w:tab/>
      </w:r>
    </w:p>
    <w:p w14:paraId="7F4EC6AA" w14:textId="765A4AAB" w:rsidR="00AD2C10" w:rsidRPr="000372D8" w:rsidRDefault="00AD2C10" w:rsidP="00F938D1">
      <w:pPr>
        <w:pStyle w:val="Teksttreci0"/>
        <w:numPr>
          <w:ilvl w:val="1"/>
          <w:numId w:val="17"/>
        </w:numPr>
        <w:shd w:val="clear" w:color="auto" w:fill="auto"/>
        <w:tabs>
          <w:tab w:val="left" w:pos="270"/>
          <w:tab w:val="left" w:leader="dot" w:pos="6213"/>
        </w:tabs>
        <w:spacing w:after="0" w:line="300" w:lineRule="auto"/>
        <w:ind w:left="40" w:right="60" w:firstLine="0"/>
        <w:jc w:val="left"/>
        <w:rPr>
          <w:rFonts w:asciiTheme="minorHAnsi" w:hAnsiTheme="minorHAnsi" w:cstheme="minorHAnsi"/>
          <w:sz w:val="22"/>
          <w:szCs w:val="22"/>
        </w:rPr>
      </w:pPr>
      <w:r w:rsidRPr="000372D8">
        <w:rPr>
          <w:rFonts w:asciiTheme="minorHAnsi" w:hAnsiTheme="minorHAnsi" w:cstheme="minorHAnsi"/>
          <w:sz w:val="22"/>
          <w:szCs w:val="22"/>
        </w:rPr>
        <w:t>zamierza powierzyć następującym podwykonawcom następujące części zamówienia: nazwa (firma) podwykonawcy</w:t>
      </w:r>
      <w:r w:rsidR="00316842" w:rsidRPr="000372D8">
        <w:rPr>
          <w:rStyle w:val="Odwoanieprzypisudolnego"/>
          <w:rFonts w:asciiTheme="minorHAnsi" w:hAnsiTheme="minorHAnsi" w:cstheme="minorHAnsi"/>
          <w:sz w:val="22"/>
          <w:szCs w:val="22"/>
        </w:rPr>
        <w:footnoteReference w:id="5"/>
      </w:r>
      <w:r w:rsidRPr="000372D8">
        <w:rPr>
          <w:rFonts w:asciiTheme="minorHAnsi" w:hAnsiTheme="minorHAnsi" w:cstheme="minorHAnsi"/>
          <w:sz w:val="22"/>
          <w:szCs w:val="22"/>
        </w:rPr>
        <w:t xml:space="preserve"> :</w:t>
      </w:r>
      <w:r w:rsidRPr="000372D8">
        <w:rPr>
          <w:rFonts w:asciiTheme="minorHAnsi" w:hAnsiTheme="minorHAnsi" w:cstheme="minorHAnsi"/>
          <w:sz w:val="22"/>
          <w:szCs w:val="22"/>
        </w:rPr>
        <w:tab/>
      </w:r>
    </w:p>
    <w:p w14:paraId="0C28626B" w14:textId="77777777" w:rsidR="00AD2C10" w:rsidRPr="000372D8" w:rsidRDefault="00AD2C10" w:rsidP="00AD2C10">
      <w:pPr>
        <w:pStyle w:val="Teksttreci0"/>
        <w:shd w:val="clear" w:color="auto" w:fill="auto"/>
        <w:tabs>
          <w:tab w:val="left" w:leader="dot" w:pos="5440"/>
        </w:tabs>
        <w:spacing w:after="0" w:line="300" w:lineRule="auto"/>
        <w:ind w:left="40" w:firstLine="0"/>
        <w:jc w:val="left"/>
        <w:rPr>
          <w:rFonts w:asciiTheme="minorHAnsi" w:hAnsiTheme="minorHAnsi" w:cstheme="minorHAnsi"/>
          <w:sz w:val="22"/>
          <w:szCs w:val="22"/>
        </w:rPr>
      </w:pPr>
      <w:r w:rsidRPr="000372D8">
        <w:rPr>
          <w:rFonts w:asciiTheme="minorHAnsi" w:hAnsiTheme="minorHAnsi" w:cstheme="minorHAnsi"/>
          <w:sz w:val="22"/>
          <w:szCs w:val="22"/>
        </w:rPr>
        <w:t xml:space="preserve">adres podwykonawcy: </w:t>
      </w:r>
      <w:r w:rsidRPr="000372D8">
        <w:rPr>
          <w:rFonts w:asciiTheme="minorHAnsi" w:hAnsiTheme="minorHAnsi" w:cstheme="minorHAnsi"/>
          <w:sz w:val="22"/>
          <w:szCs w:val="22"/>
        </w:rPr>
        <w:tab/>
      </w:r>
    </w:p>
    <w:p w14:paraId="0CC82120" w14:textId="77777777" w:rsidR="00316842" w:rsidRPr="000372D8" w:rsidRDefault="00AD2C10" w:rsidP="00AD2C10">
      <w:pPr>
        <w:pStyle w:val="Teksttreci0"/>
        <w:shd w:val="clear" w:color="auto" w:fill="auto"/>
        <w:tabs>
          <w:tab w:val="left" w:leader="dot" w:pos="5032"/>
        </w:tabs>
        <w:spacing w:after="0" w:line="300" w:lineRule="auto"/>
        <w:ind w:left="40" w:firstLine="0"/>
        <w:jc w:val="left"/>
        <w:rPr>
          <w:rFonts w:asciiTheme="minorHAnsi" w:hAnsiTheme="minorHAnsi" w:cstheme="minorHAnsi"/>
          <w:sz w:val="22"/>
          <w:szCs w:val="22"/>
        </w:rPr>
      </w:pPr>
      <w:r w:rsidRPr="000372D8">
        <w:rPr>
          <w:rFonts w:asciiTheme="minorHAnsi" w:hAnsiTheme="minorHAnsi" w:cstheme="minorHAnsi"/>
          <w:sz w:val="22"/>
          <w:szCs w:val="22"/>
        </w:rPr>
        <w:t xml:space="preserve">zakres prac: </w:t>
      </w:r>
      <w:r w:rsidRPr="000372D8">
        <w:rPr>
          <w:rFonts w:asciiTheme="minorHAnsi" w:hAnsiTheme="minorHAnsi" w:cstheme="minorHAnsi"/>
          <w:sz w:val="22"/>
          <w:szCs w:val="22"/>
        </w:rPr>
        <w:tab/>
      </w:r>
    </w:p>
    <w:p w14:paraId="74E4D5A3" w14:textId="77777777" w:rsidR="00316842" w:rsidRPr="000372D8" w:rsidRDefault="00316842" w:rsidP="00316842">
      <w:pPr>
        <w:pStyle w:val="Teksttreci0"/>
        <w:shd w:val="clear" w:color="auto" w:fill="auto"/>
        <w:spacing w:after="0" w:line="300" w:lineRule="auto"/>
        <w:ind w:left="120" w:right="140" w:firstLine="0"/>
        <w:jc w:val="left"/>
        <w:rPr>
          <w:rFonts w:asciiTheme="minorHAnsi" w:hAnsiTheme="minorHAnsi" w:cstheme="minorHAnsi"/>
          <w:sz w:val="22"/>
          <w:szCs w:val="22"/>
        </w:rPr>
      </w:pPr>
    </w:p>
    <w:p w14:paraId="09E4BD6A" w14:textId="77777777" w:rsidR="00316842" w:rsidRPr="000372D8" w:rsidRDefault="00316842" w:rsidP="00316842">
      <w:pPr>
        <w:pStyle w:val="Teksttreci0"/>
        <w:shd w:val="clear" w:color="auto" w:fill="auto"/>
        <w:spacing w:after="0" w:line="300" w:lineRule="auto"/>
        <w:ind w:left="120" w:right="140" w:firstLine="0"/>
        <w:jc w:val="left"/>
        <w:rPr>
          <w:rFonts w:asciiTheme="minorHAnsi" w:hAnsiTheme="minorHAnsi" w:cstheme="minorHAnsi"/>
          <w:sz w:val="22"/>
          <w:szCs w:val="22"/>
        </w:rPr>
      </w:pPr>
    </w:p>
    <w:p w14:paraId="3CAFB8E9" w14:textId="77777777" w:rsidR="001A7F3A" w:rsidRPr="000372D8" w:rsidRDefault="001A7F3A" w:rsidP="001A7F3A">
      <w:pPr>
        <w:pStyle w:val="Teksttreci0"/>
        <w:shd w:val="clear" w:color="auto" w:fill="auto"/>
        <w:spacing w:after="0" w:line="240" w:lineRule="auto"/>
        <w:ind w:right="142" w:firstLine="0"/>
        <w:jc w:val="left"/>
        <w:rPr>
          <w:rFonts w:asciiTheme="minorHAnsi" w:hAnsiTheme="minorHAnsi" w:cstheme="minorHAnsi"/>
          <w:i/>
          <w:sz w:val="22"/>
          <w:szCs w:val="22"/>
        </w:rPr>
      </w:pPr>
      <w:r w:rsidRPr="000372D8">
        <w:rPr>
          <w:rFonts w:asciiTheme="minorHAnsi" w:hAnsiTheme="minorHAnsi" w:cstheme="minorHAnsi"/>
          <w:i/>
          <w:sz w:val="22"/>
          <w:szCs w:val="22"/>
        </w:rPr>
        <w:t>…………………………..</w:t>
      </w:r>
      <w:r w:rsidRPr="000372D8">
        <w:rPr>
          <w:rFonts w:asciiTheme="minorHAnsi" w:hAnsiTheme="minorHAnsi" w:cstheme="minorHAnsi"/>
          <w:i/>
          <w:sz w:val="22"/>
          <w:szCs w:val="22"/>
        </w:rPr>
        <w:tab/>
      </w:r>
      <w:r w:rsidRPr="000372D8">
        <w:rPr>
          <w:rFonts w:asciiTheme="minorHAnsi" w:hAnsiTheme="minorHAnsi" w:cstheme="minorHAnsi"/>
          <w:i/>
          <w:sz w:val="22"/>
          <w:szCs w:val="22"/>
        </w:rPr>
        <w:tab/>
      </w:r>
      <w:r w:rsidRPr="000372D8">
        <w:rPr>
          <w:rFonts w:asciiTheme="minorHAnsi" w:hAnsiTheme="minorHAnsi" w:cstheme="minorHAnsi"/>
          <w:i/>
          <w:sz w:val="22"/>
          <w:szCs w:val="22"/>
        </w:rPr>
        <w:tab/>
        <w:t>……………………</w:t>
      </w:r>
      <w:r>
        <w:rPr>
          <w:rFonts w:asciiTheme="minorHAnsi" w:hAnsiTheme="minorHAnsi" w:cstheme="minorHAnsi"/>
          <w:i/>
          <w:sz w:val="22"/>
          <w:szCs w:val="22"/>
        </w:rPr>
        <w:t>……</w:t>
      </w:r>
      <w:r w:rsidRPr="000372D8">
        <w:rPr>
          <w:rFonts w:asciiTheme="minorHAnsi" w:hAnsiTheme="minorHAnsi" w:cstheme="minorHAnsi"/>
          <w:i/>
          <w:sz w:val="22"/>
          <w:szCs w:val="22"/>
        </w:rPr>
        <w:t>………………………………………………………………….</w:t>
      </w:r>
    </w:p>
    <w:p w14:paraId="3C55A8B3" w14:textId="77777777" w:rsidR="001A7F3A" w:rsidRPr="000372D8" w:rsidRDefault="001A7F3A" w:rsidP="001A7F3A">
      <w:pPr>
        <w:pStyle w:val="Teksttreci0"/>
        <w:shd w:val="clear" w:color="auto" w:fill="auto"/>
        <w:tabs>
          <w:tab w:val="left" w:pos="9072"/>
        </w:tabs>
        <w:spacing w:after="0" w:line="240" w:lineRule="auto"/>
        <w:ind w:right="-15" w:firstLine="0"/>
        <w:jc w:val="left"/>
        <w:rPr>
          <w:rFonts w:asciiTheme="minorHAnsi" w:hAnsiTheme="minorHAnsi" w:cstheme="minorHAnsi"/>
          <w:i/>
          <w:sz w:val="22"/>
          <w:szCs w:val="22"/>
        </w:rPr>
      </w:pPr>
      <w:r w:rsidRPr="000372D8">
        <w:rPr>
          <w:rFonts w:asciiTheme="minorHAnsi" w:hAnsiTheme="minorHAnsi" w:cstheme="minorHAnsi"/>
          <w:i/>
          <w:sz w:val="22"/>
          <w:szCs w:val="22"/>
        </w:rPr>
        <w:t xml:space="preserve">miejscowość, data       </w:t>
      </w:r>
      <w:r>
        <w:rPr>
          <w:rFonts w:asciiTheme="minorHAnsi" w:hAnsiTheme="minorHAnsi" w:cstheme="minorHAnsi"/>
          <w:i/>
          <w:sz w:val="22"/>
          <w:szCs w:val="22"/>
        </w:rPr>
        <w:t xml:space="preserve">                 </w:t>
      </w:r>
      <w:r w:rsidRPr="000372D8">
        <w:rPr>
          <w:rFonts w:asciiTheme="minorHAnsi" w:hAnsiTheme="minorHAnsi" w:cstheme="minorHAnsi"/>
          <w:i/>
          <w:sz w:val="22"/>
          <w:szCs w:val="22"/>
        </w:rPr>
        <w:t>podpis(y) osób(y) upoważnionej(</w:t>
      </w:r>
      <w:proofErr w:type="spellStart"/>
      <w:r w:rsidRPr="000372D8">
        <w:rPr>
          <w:rFonts w:asciiTheme="minorHAnsi" w:hAnsiTheme="minorHAnsi" w:cstheme="minorHAnsi"/>
          <w:i/>
          <w:sz w:val="22"/>
          <w:szCs w:val="22"/>
        </w:rPr>
        <w:t>ych</w:t>
      </w:r>
      <w:proofErr w:type="spellEnd"/>
      <w:r w:rsidRPr="000372D8">
        <w:rPr>
          <w:rFonts w:asciiTheme="minorHAnsi" w:hAnsiTheme="minorHAnsi" w:cstheme="minorHAnsi"/>
          <w:i/>
          <w:sz w:val="22"/>
          <w:szCs w:val="22"/>
        </w:rPr>
        <w:t>) do reprezentowania Wykonawcy</w:t>
      </w:r>
    </w:p>
    <w:p w14:paraId="5628AE4A" w14:textId="777716EC" w:rsidR="00AD2C10" w:rsidRPr="000372D8" w:rsidRDefault="00AD2C10" w:rsidP="00CC4187">
      <w:pPr>
        <w:pStyle w:val="Teksttreci0"/>
        <w:shd w:val="clear" w:color="auto" w:fill="auto"/>
        <w:tabs>
          <w:tab w:val="left" w:leader="dot" w:pos="5032"/>
        </w:tabs>
        <w:spacing w:after="0" w:line="300" w:lineRule="auto"/>
        <w:ind w:left="40" w:firstLine="0"/>
        <w:rPr>
          <w:rFonts w:asciiTheme="minorHAnsi" w:hAnsiTheme="minorHAnsi" w:cstheme="minorHAnsi"/>
          <w:i/>
          <w:sz w:val="22"/>
          <w:szCs w:val="22"/>
        </w:rPr>
      </w:pPr>
      <w:r w:rsidRPr="000372D8">
        <w:rPr>
          <w:rFonts w:asciiTheme="minorHAnsi" w:hAnsiTheme="minorHAnsi" w:cstheme="minorHAnsi"/>
          <w:sz w:val="22"/>
          <w:szCs w:val="22"/>
        </w:rPr>
        <w:br w:type="page"/>
      </w:r>
      <w:r w:rsidRPr="000372D8">
        <w:rPr>
          <w:rFonts w:asciiTheme="minorHAnsi" w:hAnsiTheme="minorHAnsi" w:cstheme="minorHAnsi"/>
          <w:i/>
          <w:sz w:val="22"/>
          <w:szCs w:val="22"/>
        </w:rPr>
        <w:lastRenderedPageBreak/>
        <w:t xml:space="preserve">Załącznik nr </w:t>
      </w:r>
      <w:r w:rsidR="0032449B">
        <w:rPr>
          <w:rFonts w:asciiTheme="minorHAnsi" w:hAnsiTheme="minorHAnsi" w:cstheme="minorHAnsi"/>
          <w:i/>
          <w:sz w:val="22"/>
          <w:szCs w:val="22"/>
        </w:rPr>
        <w:t>9</w:t>
      </w:r>
      <w:r w:rsidRPr="000372D8">
        <w:rPr>
          <w:rFonts w:asciiTheme="minorHAnsi" w:hAnsiTheme="minorHAnsi" w:cstheme="minorHAnsi"/>
          <w:i/>
          <w:sz w:val="22"/>
          <w:szCs w:val="22"/>
        </w:rPr>
        <w:t>do zaproszenia- zobowiązanie do oddania do dyspozycji niezbędnych zasobów na okres korzystania z</w:t>
      </w:r>
      <w:r w:rsidR="00316842" w:rsidRPr="000372D8">
        <w:rPr>
          <w:rFonts w:asciiTheme="minorHAnsi" w:hAnsiTheme="minorHAnsi" w:cstheme="minorHAnsi"/>
          <w:i/>
          <w:sz w:val="22"/>
          <w:szCs w:val="22"/>
        </w:rPr>
        <w:t xml:space="preserve"> nich przy wykonaniu zamówienia</w:t>
      </w:r>
    </w:p>
    <w:p w14:paraId="137FDD1C" w14:textId="77777777" w:rsidR="00316842" w:rsidRPr="000372D8" w:rsidRDefault="00316842" w:rsidP="00316842">
      <w:pPr>
        <w:pStyle w:val="Teksttreci0"/>
        <w:shd w:val="clear" w:color="auto" w:fill="auto"/>
        <w:tabs>
          <w:tab w:val="left" w:leader="dot" w:pos="5032"/>
        </w:tabs>
        <w:spacing w:after="0" w:line="300" w:lineRule="auto"/>
        <w:ind w:left="40" w:firstLine="0"/>
        <w:jc w:val="left"/>
        <w:rPr>
          <w:rFonts w:asciiTheme="minorHAnsi" w:hAnsiTheme="minorHAnsi" w:cstheme="minorHAnsi"/>
          <w:sz w:val="22"/>
          <w:szCs w:val="22"/>
        </w:rPr>
      </w:pPr>
    </w:p>
    <w:p w14:paraId="2B523013" w14:textId="77777777" w:rsidR="00316842" w:rsidRPr="000372D8" w:rsidRDefault="00316842" w:rsidP="00316842">
      <w:pPr>
        <w:pStyle w:val="Teksttreci0"/>
        <w:shd w:val="clear" w:color="auto" w:fill="auto"/>
        <w:tabs>
          <w:tab w:val="left" w:leader="dot" w:pos="5032"/>
        </w:tabs>
        <w:spacing w:after="0" w:line="300" w:lineRule="auto"/>
        <w:ind w:left="40" w:firstLine="0"/>
        <w:jc w:val="left"/>
        <w:rPr>
          <w:rFonts w:asciiTheme="minorHAnsi" w:hAnsiTheme="minorHAnsi" w:cstheme="minorHAnsi"/>
          <w:sz w:val="22"/>
          <w:szCs w:val="22"/>
        </w:rPr>
      </w:pPr>
    </w:p>
    <w:p w14:paraId="71B3376E" w14:textId="77777777" w:rsidR="00AD2C10" w:rsidRPr="000372D8" w:rsidRDefault="00AD2C10" w:rsidP="00AD2C10">
      <w:pPr>
        <w:pStyle w:val="Nagwek21"/>
        <w:keepNext/>
        <w:keepLines/>
        <w:shd w:val="clear" w:color="auto" w:fill="auto"/>
        <w:spacing w:before="0" w:after="0" w:line="300" w:lineRule="auto"/>
        <w:ind w:left="3900" w:firstLine="0"/>
        <w:rPr>
          <w:rFonts w:asciiTheme="minorHAnsi" w:hAnsiTheme="minorHAnsi" w:cstheme="minorHAnsi"/>
          <w:b/>
          <w:sz w:val="22"/>
          <w:szCs w:val="22"/>
        </w:rPr>
      </w:pPr>
      <w:bookmarkStart w:id="21" w:name="bookmark66"/>
      <w:r w:rsidRPr="000372D8">
        <w:rPr>
          <w:rFonts w:asciiTheme="minorHAnsi" w:hAnsiTheme="minorHAnsi" w:cstheme="minorHAnsi"/>
          <w:b/>
          <w:sz w:val="22"/>
          <w:szCs w:val="22"/>
        </w:rPr>
        <w:t>ZOBOWIĄZANIE</w:t>
      </w:r>
      <w:bookmarkEnd w:id="21"/>
    </w:p>
    <w:p w14:paraId="03625C0B" w14:textId="77777777" w:rsidR="00AD2C10" w:rsidRPr="000372D8" w:rsidRDefault="00AD2C10" w:rsidP="00AD2C10">
      <w:pPr>
        <w:pStyle w:val="Nagwek21"/>
        <w:keepNext/>
        <w:keepLines/>
        <w:shd w:val="clear" w:color="auto" w:fill="auto"/>
        <w:spacing w:before="0" w:after="0" w:line="300" w:lineRule="auto"/>
        <w:ind w:left="380" w:firstLine="0"/>
        <w:rPr>
          <w:rFonts w:asciiTheme="minorHAnsi" w:hAnsiTheme="minorHAnsi" w:cstheme="minorHAnsi"/>
          <w:b/>
          <w:sz w:val="22"/>
          <w:szCs w:val="22"/>
        </w:rPr>
      </w:pPr>
      <w:bookmarkStart w:id="22" w:name="bookmark67"/>
      <w:r w:rsidRPr="000372D8">
        <w:rPr>
          <w:rFonts w:asciiTheme="minorHAnsi" w:hAnsiTheme="minorHAnsi" w:cstheme="minorHAnsi"/>
          <w:b/>
          <w:sz w:val="22"/>
          <w:szCs w:val="22"/>
        </w:rPr>
        <w:t>do oddanie do dyspozycji niezbędnych zasobów na okres korzystania z nich przy wykonaniu</w:t>
      </w:r>
      <w:bookmarkEnd w:id="22"/>
    </w:p>
    <w:p w14:paraId="6F71C6D1" w14:textId="77777777" w:rsidR="00AD2C10" w:rsidRPr="000372D8" w:rsidRDefault="00AD2C10" w:rsidP="00AD2C10">
      <w:pPr>
        <w:pStyle w:val="Nagwek21"/>
        <w:keepNext/>
        <w:keepLines/>
        <w:shd w:val="clear" w:color="auto" w:fill="auto"/>
        <w:spacing w:before="0" w:after="0" w:line="300" w:lineRule="auto"/>
        <w:ind w:left="3900" w:firstLine="0"/>
        <w:rPr>
          <w:rFonts w:asciiTheme="minorHAnsi" w:hAnsiTheme="minorHAnsi" w:cstheme="minorHAnsi"/>
          <w:b/>
          <w:sz w:val="22"/>
          <w:szCs w:val="22"/>
        </w:rPr>
      </w:pPr>
      <w:bookmarkStart w:id="23" w:name="bookmark68"/>
      <w:r w:rsidRPr="000372D8">
        <w:rPr>
          <w:rFonts w:asciiTheme="minorHAnsi" w:hAnsiTheme="minorHAnsi" w:cstheme="minorHAnsi"/>
          <w:b/>
          <w:sz w:val="22"/>
          <w:szCs w:val="22"/>
        </w:rPr>
        <w:t>zamówienia</w:t>
      </w:r>
      <w:bookmarkEnd w:id="23"/>
    </w:p>
    <w:p w14:paraId="0B0B0586" w14:textId="77777777" w:rsidR="00316842" w:rsidRPr="000372D8" w:rsidRDefault="00316842" w:rsidP="00AD2C10">
      <w:pPr>
        <w:pStyle w:val="Teksttreci0"/>
        <w:shd w:val="clear" w:color="auto" w:fill="auto"/>
        <w:tabs>
          <w:tab w:val="left" w:leader="dot" w:pos="6789"/>
        </w:tabs>
        <w:spacing w:after="0" w:line="300" w:lineRule="auto"/>
        <w:ind w:left="40" w:firstLine="0"/>
        <w:jc w:val="both"/>
        <w:rPr>
          <w:rFonts w:asciiTheme="minorHAnsi" w:hAnsiTheme="minorHAnsi" w:cstheme="minorHAnsi"/>
          <w:sz w:val="22"/>
          <w:szCs w:val="22"/>
        </w:rPr>
      </w:pPr>
    </w:p>
    <w:p w14:paraId="5CB5C8B2" w14:textId="77777777" w:rsidR="00316842" w:rsidRPr="000372D8" w:rsidRDefault="00316842" w:rsidP="00AD2C10">
      <w:pPr>
        <w:pStyle w:val="Teksttreci0"/>
        <w:shd w:val="clear" w:color="auto" w:fill="auto"/>
        <w:tabs>
          <w:tab w:val="left" w:leader="dot" w:pos="6789"/>
        </w:tabs>
        <w:spacing w:after="0" w:line="300" w:lineRule="auto"/>
        <w:ind w:left="40" w:firstLine="0"/>
        <w:jc w:val="both"/>
        <w:rPr>
          <w:rFonts w:asciiTheme="minorHAnsi" w:hAnsiTheme="minorHAnsi" w:cstheme="minorHAnsi"/>
          <w:sz w:val="22"/>
          <w:szCs w:val="22"/>
        </w:rPr>
      </w:pPr>
    </w:p>
    <w:p w14:paraId="45553089" w14:textId="7BDF59F6" w:rsidR="00316842" w:rsidRPr="000372D8" w:rsidRDefault="00AD2C10" w:rsidP="00316842">
      <w:pPr>
        <w:pStyle w:val="Teksttreci0"/>
        <w:shd w:val="clear" w:color="auto" w:fill="auto"/>
        <w:tabs>
          <w:tab w:val="left" w:leader="dot" w:pos="6789"/>
        </w:tabs>
        <w:spacing w:after="0" w:line="300" w:lineRule="auto"/>
        <w:ind w:left="40" w:firstLine="0"/>
        <w:jc w:val="both"/>
        <w:rPr>
          <w:rFonts w:asciiTheme="minorHAnsi" w:hAnsiTheme="minorHAnsi" w:cstheme="minorHAnsi"/>
          <w:sz w:val="22"/>
          <w:szCs w:val="22"/>
        </w:rPr>
      </w:pPr>
      <w:r w:rsidRPr="000372D8">
        <w:rPr>
          <w:rFonts w:asciiTheme="minorHAnsi" w:hAnsiTheme="minorHAnsi" w:cstheme="minorHAnsi"/>
          <w:sz w:val="22"/>
          <w:szCs w:val="22"/>
        </w:rPr>
        <w:t>Ja (/My) niżej podpisany (/ni)</w:t>
      </w:r>
      <w:r w:rsidRPr="000372D8">
        <w:rPr>
          <w:rFonts w:asciiTheme="minorHAnsi" w:hAnsiTheme="minorHAnsi" w:cstheme="minorHAnsi"/>
          <w:sz w:val="22"/>
          <w:szCs w:val="22"/>
        </w:rPr>
        <w:tab/>
      </w:r>
      <w:r w:rsidR="00316842" w:rsidRPr="000372D8">
        <w:rPr>
          <w:rFonts w:asciiTheme="minorHAnsi" w:hAnsiTheme="minorHAnsi" w:cstheme="minorHAnsi"/>
          <w:sz w:val="22"/>
          <w:szCs w:val="22"/>
        </w:rPr>
        <w:t xml:space="preserve"> </w:t>
      </w:r>
      <w:r w:rsidRPr="000372D8">
        <w:rPr>
          <w:rFonts w:asciiTheme="minorHAnsi" w:hAnsiTheme="minorHAnsi" w:cstheme="minorHAnsi"/>
          <w:i/>
          <w:sz w:val="22"/>
          <w:szCs w:val="22"/>
        </w:rPr>
        <w:t>(imię i nazwisko składającego oświadczenie)</w:t>
      </w:r>
      <w:r w:rsidR="00316842" w:rsidRPr="000372D8">
        <w:rPr>
          <w:rFonts w:asciiTheme="minorHAnsi" w:hAnsiTheme="minorHAnsi" w:cstheme="minorHAnsi"/>
          <w:i/>
          <w:sz w:val="22"/>
          <w:szCs w:val="22"/>
        </w:rPr>
        <w:t xml:space="preserve"> </w:t>
      </w:r>
      <w:r w:rsidRPr="000372D8">
        <w:rPr>
          <w:rFonts w:asciiTheme="minorHAnsi" w:hAnsiTheme="minorHAnsi" w:cstheme="minorHAnsi"/>
          <w:sz w:val="22"/>
          <w:szCs w:val="22"/>
        </w:rPr>
        <w:t>będąc upoważnionym(/mi) do reprezentowania:</w:t>
      </w:r>
      <w:r w:rsidR="00316842" w:rsidRPr="000372D8">
        <w:rPr>
          <w:rFonts w:asciiTheme="minorHAnsi" w:hAnsiTheme="minorHAnsi" w:cstheme="minorHAnsi"/>
          <w:sz w:val="22"/>
          <w:szCs w:val="22"/>
        </w:rPr>
        <w:t xml:space="preserve"> ………………………………………………………….. </w:t>
      </w:r>
      <w:r w:rsidRPr="000372D8">
        <w:rPr>
          <w:rFonts w:asciiTheme="minorHAnsi" w:hAnsiTheme="minorHAnsi" w:cstheme="minorHAnsi"/>
          <w:i/>
          <w:sz w:val="22"/>
          <w:szCs w:val="22"/>
        </w:rPr>
        <w:t xml:space="preserve">(nazwa i adres podmiotu oddającego do dyspozycji </w:t>
      </w:r>
      <w:r w:rsidR="00316842" w:rsidRPr="000372D8">
        <w:rPr>
          <w:rFonts w:asciiTheme="minorHAnsi" w:hAnsiTheme="minorHAnsi" w:cstheme="minorHAnsi"/>
          <w:i/>
          <w:sz w:val="22"/>
          <w:szCs w:val="22"/>
        </w:rPr>
        <w:t>z</w:t>
      </w:r>
      <w:r w:rsidRPr="000372D8">
        <w:rPr>
          <w:rFonts w:asciiTheme="minorHAnsi" w:hAnsiTheme="minorHAnsi" w:cstheme="minorHAnsi"/>
          <w:i/>
          <w:sz w:val="22"/>
          <w:szCs w:val="22"/>
        </w:rPr>
        <w:t xml:space="preserve">asoby) </w:t>
      </w:r>
    </w:p>
    <w:p w14:paraId="2D00740C" w14:textId="0653BC1D" w:rsidR="00AD2C10" w:rsidRPr="000372D8" w:rsidRDefault="00AD2C10" w:rsidP="00316842">
      <w:pPr>
        <w:pStyle w:val="Teksttreci80"/>
        <w:shd w:val="clear" w:color="auto" w:fill="auto"/>
        <w:spacing w:before="0" w:line="300" w:lineRule="auto"/>
        <w:ind w:left="40" w:right="9"/>
        <w:rPr>
          <w:rFonts w:asciiTheme="minorHAnsi" w:hAnsiTheme="minorHAnsi" w:cstheme="minorHAnsi"/>
          <w:sz w:val="22"/>
          <w:szCs w:val="22"/>
        </w:rPr>
      </w:pPr>
      <w:r w:rsidRPr="000372D8">
        <w:rPr>
          <w:rStyle w:val="PogrubienieTeksttreci8105ptBezkursywy"/>
          <w:rFonts w:asciiTheme="minorHAnsi" w:hAnsiTheme="minorHAnsi" w:cstheme="minorHAnsi"/>
          <w:i w:val="0"/>
          <w:sz w:val="22"/>
          <w:szCs w:val="22"/>
        </w:rPr>
        <w:t>Oświadczam(/y),</w:t>
      </w:r>
      <w:r w:rsidR="00316842" w:rsidRPr="000372D8">
        <w:rPr>
          <w:rStyle w:val="PogrubienieTeksttreci8105ptBezkursywy"/>
          <w:rFonts w:asciiTheme="minorHAnsi" w:hAnsiTheme="minorHAnsi" w:cstheme="minorHAnsi"/>
          <w:i w:val="0"/>
          <w:sz w:val="22"/>
          <w:szCs w:val="22"/>
        </w:rPr>
        <w:t xml:space="preserve"> </w:t>
      </w:r>
      <w:r w:rsidRPr="000372D8">
        <w:rPr>
          <w:rFonts w:asciiTheme="minorHAnsi" w:hAnsiTheme="minorHAnsi" w:cstheme="minorHAnsi"/>
          <w:sz w:val="22"/>
          <w:szCs w:val="22"/>
        </w:rPr>
        <w:t xml:space="preserve">że wyżej wymieniony podmiot </w:t>
      </w:r>
      <w:r w:rsidR="00316842" w:rsidRPr="000372D8">
        <w:rPr>
          <w:rFonts w:asciiTheme="minorHAnsi" w:hAnsiTheme="minorHAnsi" w:cstheme="minorHAnsi"/>
          <w:sz w:val="22"/>
          <w:szCs w:val="22"/>
        </w:rPr>
        <w:t>od</w:t>
      </w:r>
      <w:r w:rsidRPr="000372D8">
        <w:rPr>
          <w:rFonts w:asciiTheme="minorHAnsi" w:hAnsiTheme="minorHAnsi" w:cstheme="minorHAnsi"/>
          <w:sz w:val="22"/>
          <w:szCs w:val="22"/>
        </w:rPr>
        <w:t xml:space="preserve">da </w:t>
      </w:r>
      <w:r w:rsidR="00316842" w:rsidRPr="000372D8">
        <w:rPr>
          <w:rFonts w:asciiTheme="minorHAnsi" w:hAnsiTheme="minorHAnsi" w:cstheme="minorHAnsi"/>
          <w:sz w:val="22"/>
          <w:szCs w:val="22"/>
        </w:rPr>
        <w:t>W</w:t>
      </w:r>
      <w:r w:rsidRPr="000372D8">
        <w:rPr>
          <w:rFonts w:asciiTheme="minorHAnsi" w:hAnsiTheme="minorHAnsi" w:cstheme="minorHAnsi"/>
          <w:sz w:val="22"/>
          <w:szCs w:val="22"/>
        </w:rPr>
        <w:t>ykonawcy:</w:t>
      </w:r>
      <w:r w:rsidR="00316842" w:rsidRPr="000372D8">
        <w:rPr>
          <w:rFonts w:asciiTheme="minorHAnsi" w:hAnsiTheme="minorHAnsi" w:cstheme="minorHAnsi"/>
          <w:sz w:val="22"/>
          <w:szCs w:val="22"/>
        </w:rPr>
        <w:t xml:space="preserve"> …………………………………………………… </w:t>
      </w:r>
      <w:r w:rsidRPr="000372D8">
        <w:rPr>
          <w:rFonts w:asciiTheme="minorHAnsi" w:hAnsiTheme="minorHAnsi" w:cstheme="minorHAnsi"/>
          <w:sz w:val="22"/>
          <w:szCs w:val="22"/>
        </w:rPr>
        <w:t>(nazwa i adres Wykonawcy składającego ofertę)</w:t>
      </w:r>
    </w:p>
    <w:p w14:paraId="503578CA" w14:textId="7C6AC9AE" w:rsidR="00AD2C10" w:rsidRPr="000372D8" w:rsidRDefault="00AD2C10" w:rsidP="00316842">
      <w:pPr>
        <w:pStyle w:val="Teksttreci0"/>
        <w:shd w:val="clear" w:color="auto" w:fill="auto"/>
        <w:tabs>
          <w:tab w:val="left" w:leader="dot" w:pos="6040"/>
        </w:tabs>
        <w:spacing w:after="0" w:line="300" w:lineRule="auto"/>
        <w:ind w:left="40" w:firstLine="0"/>
        <w:jc w:val="both"/>
        <w:rPr>
          <w:rFonts w:asciiTheme="minorHAnsi" w:hAnsiTheme="minorHAnsi" w:cstheme="minorHAnsi"/>
          <w:i/>
          <w:sz w:val="22"/>
          <w:szCs w:val="22"/>
        </w:rPr>
      </w:pPr>
      <w:r w:rsidRPr="000372D8">
        <w:rPr>
          <w:rFonts w:asciiTheme="minorHAnsi" w:hAnsiTheme="minorHAnsi" w:cstheme="minorHAnsi"/>
          <w:sz w:val="22"/>
          <w:szCs w:val="22"/>
        </w:rPr>
        <w:t>do dyspozycji niezbędne zasoby</w:t>
      </w:r>
      <w:r w:rsidR="0002047E" w:rsidRPr="000372D8">
        <w:rPr>
          <w:rStyle w:val="Odwoanieprzypisudolnego"/>
          <w:rFonts w:asciiTheme="minorHAnsi" w:hAnsiTheme="minorHAnsi" w:cstheme="minorHAnsi"/>
          <w:sz w:val="22"/>
          <w:szCs w:val="22"/>
        </w:rPr>
        <w:footnoteReference w:id="6"/>
      </w:r>
      <w:r w:rsidR="0002047E" w:rsidRPr="000372D8">
        <w:rPr>
          <w:rFonts w:asciiTheme="minorHAnsi" w:hAnsiTheme="minorHAnsi" w:cstheme="minorHAnsi"/>
          <w:sz w:val="22"/>
          <w:szCs w:val="22"/>
        </w:rPr>
        <w:t xml:space="preserve">: </w:t>
      </w:r>
      <w:r w:rsidRPr="000372D8">
        <w:rPr>
          <w:rFonts w:asciiTheme="minorHAnsi" w:hAnsiTheme="minorHAnsi" w:cstheme="minorHAnsi"/>
          <w:sz w:val="22"/>
          <w:szCs w:val="22"/>
        </w:rPr>
        <w:tab/>
      </w:r>
      <w:r w:rsidRPr="000372D8">
        <w:rPr>
          <w:rFonts w:asciiTheme="minorHAnsi" w:hAnsiTheme="minorHAnsi" w:cstheme="minorHAnsi"/>
          <w:i/>
          <w:sz w:val="22"/>
          <w:szCs w:val="22"/>
        </w:rPr>
        <w:t>(zakres udostępnianych zasobów)</w:t>
      </w:r>
    </w:p>
    <w:p w14:paraId="64F3AC7F" w14:textId="11489D16" w:rsidR="00316842" w:rsidRPr="000372D8" w:rsidRDefault="00AD2C10" w:rsidP="004C67BE">
      <w:pPr>
        <w:pStyle w:val="Teksttreci0"/>
        <w:shd w:val="clear" w:color="auto" w:fill="auto"/>
        <w:spacing w:after="0" w:line="300" w:lineRule="auto"/>
        <w:ind w:left="40" w:right="40" w:firstLine="0"/>
        <w:jc w:val="both"/>
        <w:rPr>
          <w:rFonts w:asciiTheme="minorHAnsi" w:hAnsiTheme="minorHAnsi" w:cstheme="minorHAnsi"/>
          <w:sz w:val="22"/>
          <w:szCs w:val="22"/>
        </w:rPr>
      </w:pPr>
      <w:r w:rsidRPr="000372D8">
        <w:rPr>
          <w:rFonts w:asciiTheme="minorHAnsi" w:hAnsiTheme="minorHAnsi" w:cstheme="minorHAnsi"/>
          <w:sz w:val="22"/>
          <w:szCs w:val="22"/>
        </w:rPr>
        <w:t xml:space="preserve">na okres korzystania z nich przy wykonywaniu zamówienia na </w:t>
      </w:r>
      <w:r w:rsidR="004C67BE" w:rsidRPr="009A4C2C">
        <w:rPr>
          <w:rFonts w:asciiTheme="minorHAnsi" w:hAnsiTheme="minorHAnsi" w:cstheme="minorHAnsi"/>
          <w:sz w:val="22"/>
          <w:szCs w:val="22"/>
        </w:rPr>
        <w:t xml:space="preserve"> </w:t>
      </w:r>
      <w:r w:rsidR="004C67BE" w:rsidRPr="000372D8">
        <w:rPr>
          <w:rFonts w:asciiTheme="minorHAnsi" w:hAnsiTheme="minorHAnsi" w:cstheme="minorHAnsi"/>
          <w:sz w:val="22"/>
          <w:szCs w:val="22"/>
        </w:rPr>
        <w:t>wykonanie robót budowalnych (</w:t>
      </w:r>
      <w:r w:rsidR="009A4C2C" w:rsidRPr="009A4C2C">
        <w:rPr>
          <w:rFonts w:asciiTheme="minorHAnsi" w:hAnsiTheme="minorHAnsi" w:cstheme="minorHAnsi"/>
          <w:sz w:val="22"/>
          <w:szCs w:val="22"/>
        </w:rPr>
        <w:t>stan surowy – zakres B, roboty wykończeniowe, instalacyjne, zagospodarowanie terenu</w:t>
      </w:r>
      <w:r w:rsidR="004C67BE" w:rsidRPr="000372D8">
        <w:rPr>
          <w:rFonts w:asciiTheme="minorHAnsi" w:hAnsiTheme="minorHAnsi" w:cstheme="minorHAnsi"/>
          <w:sz w:val="22"/>
          <w:szCs w:val="22"/>
        </w:rPr>
        <w:t>) związanych z przebudową, rozbudową i adaptacją budynku tzw. Nowej szkoły w Opactwie św. Wojciecha Mniszek Benedyktynek w Staniątkach</w:t>
      </w:r>
    </w:p>
    <w:p w14:paraId="2E67B979" w14:textId="1DDA90DA" w:rsidR="00AD2C10" w:rsidRPr="000372D8" w:rsidRDefault="00AD2C10" w:rsidP="00AD2C10">
      <w:pPr>
        <w:pStyle w:val="Teksttreci0"/>
        <w:shd w:val="clear" w:color="auto" w:fill="auto"/>
        <w:spacing w:after="0" w:line="300" w:lineRule="auto"/>
        <w:ind w:left="40" w:right="40" w:firstLine="0"/>
        <w:jc w:val="both"/>
        <w:rPr>
          <w:rFonts w:asciiTheme="minorHAnsi" w:hAnsiTheme="minorHAnsi" w:cstheme="minorHAnsi"/>
          <w:sz w:val="22"/>
          <w:szCs w:val="22"/>
        </w:rPr>
      </w:pPr>
      <w:r w:rsidRPr="000372D8">
        <w:rPr>
          <w:rFonts w:asciiTheme="minorHAnsi" w:hAnsiTheme="minorHAnsi" w:cstheme="minorHAnsi"/>
          <w:sz w:val="22"/>
          <w:szCs w:val="22"/>
        </w:rPr>
        <w:t>przez cały okres zamówienia i w celu jego należytego wykonania.</w:t>
      </w:r>
    </w:p>
    <w:p w14:paraId="144FE65A" w14:textId="46092C9E" w:rsidR="00AD2C10" w:rsidRPr="000372D8" w:rsidRDefault="00AD2C10" w:rsidP="00AD2C10">
      <w:pPr>
        <w:pStyle w:val="Teksttreci0"/>
        <w:shd w:val="clear" w:color="auto" w:fill="auto"/>
        <w:spacing w:after="0" w:line="300" w:lineRule="auto"/>
        <w:ind w:left="40" w:firstLine="0"/>
        <w:jc w:val="both"/>
        <w:rPr>
          <w:rFonts w:asciiTheme="minorHAnsi" w:hAnsiTheme="minorHAnsi" w:cstheme="minorHAnsi"/>
          <w:sz w:val="22"/>
          <w:szCs w:val="22"/>
        </w:rPr>
      </w:pPr>
      <w:r w:rsidRPr="000372D8">
        <w:rPr>
          <w:rFonts w:asciiTheme="minorHAnsi" w:hAnsiTheme="minorHAnsi" w:cstheme="minorHAnsi"/>
          <w:sz w:val="22"/>
          <w:szCs w:val="22"/>
        </w:rPr>
        <w:t>Sposób wykorzystania ww. zasobów przez wykonawcę przy wykonywaniu zamówienia</w:t>
      </w:r>
      <w:r w:rsidR="0002047E" w:rsidRPr="000372D8">
        <w:rPr>
          <w:rStyle w:val="Odwoanieprzypisudolnego"/>
          <w:rFonts w:asciiTheme="minorHAnsi" w:hAnsiTheme="minorHAnsi" w:cstheme="minorHAnsi"/>
          <w:sz w:val="22"/>
          <w:szCs w:val="22"/>
        </w:rPr>
        <w:footnoteReference w:id="7"/>
      </w:r>
      <w:r w:rsidRPr="000372D8">
        <w:rPr>
          <w:rFonts w:asciiTheme="minorHAnsi" w:hAnsiTheme="minorHAnsi" w:cstheme="minorHAnsi"/>
          <w:sz w:val="22"/>
          <w:szCs w:val="22"/>
        </w:rPr>
        <w:t>:</w:t>
      </w:r>
      <w:r w:rsidR="00316842" w:rsidRPr="000372D8">
        <w:rPr>
          <w:rFonts w:asciiTheme="minorHAnsi" w:hAnsiTheme="minorHAnsi" w:cstheme="minorHAnsi"/>
          <w:sz w:val="22"/>
          <w:szCs w:val="22"/>
        </w:rPr>
        <w:t xml:space="preserve"> ………….</w:t>
      </w:r>
    </w:p>
    <w:p w14:paraId="5844BDCC" w14:textId="71EB0C8F" w:rsidR="00AD2C10" w:rsidRPr="000372D8" w:rsidRDefault="00AD2C10" w:rsidP="00AD2C10">
      <w:pPr>
        <w:pStyle w:val="Teksttreci0"/>
        <w:shd w:val="clear" w:color="auto" w:fill="auto"/>
        <w:spacing w:after="0" w:line="300" w:lineRule="auto"/>
        <w:ind w:left="40" w:firstLine="0"/>
        <w:jc w:val="both"/>
        <w:rPr>
          <w:rFonts w:asciiTheme="minorHAnsi" w:hAnsiTheme="minorHAnsi" w:cstheme="minorHAnsi"/>
          <w:sz w:val="22"/>
          <w:szCs w:val="22"/>
        </w:rPr>
      </w:pPr>
      <w:r w:rsidRPr="000372D8">
        <w:rPr>
          <w:rFonts w:asciiTheme="minorHAnsi" w:hAnsiTheme="minorHAnsi" w:cstheme="minorHAnsi"/>
          <w:sz w:val="22"/>
          <w:szCs w:val="22"/>
        </w:rPr>
        <w:t>Zakres i okres udziału innego podmiotu przy wykonywaniu zamówienia publicznego:</w:t>
      </w:r>
      <w:r w:rsidR="00316842" w:rsidRPr="000372D8">
        <w:rPr>
          <w:rFonts w:asciiTheme="minorHAnsi" w:hAnsiTheme="minorHAnsi" w:cstheme="minorHAnsi"/>
          <w:sz w:val="22"/>
          <w:szCs w:val="22"/>
        </w:rPr>
        <w:t xml:space="preserve"> ……………………..</w:t>
      </w:r>
    </w:p>
    <w:p w14:paraId="6032104D" w14:textId="77777777" w:rsidR="00AD2C10" w:rsidRPr="000372D8" w:rsidRDefault="00AD2C10" w:rsidP="0002047E">
      <w:pPr>
        <w:pStyle w:val="Teksttreci0"/>
        <w:shd w:val="clear" w:color="auto" w:fill="auto"/>
        <w:spacing w:after="0" w:line="300" w:lineRule="auto"/>
        <w:ind w:left="40" w:right="40" w:firstLine="0"/>
        <w:jc w:val="both"/>
        <w:rPr>
          <w:rFonts w:asciiTheme="minorHAnsi" w:hAnsiTheme="minorHAnsi" w:cstheme="minorHAnsi"/>
          <w:sz w:val="22"/>
          <w:szCs w:val="22"/>
        </w:rPr>
      </w:pPr>
      <w:r w:rsidRPr="000372D8">
        <w:rPr>
          <w:rStyle w:val="PogrubienieTeksttreci105pt"/>
          <w:rFonts w:asciiTheme="minorHAnsi" w:hAnsiTheme="minorHAnsi" w:cstheme="minorHAnsi"/>
          <w:sz w:val="22"/>
          <w:szCs w:val="22"/>
        </w:rPr>
        <w:t>Oświadczam(/y),</w:t>
      </w:r>
      <w:r w:rsidRPr="000372D8">
        <w:rPr>
          <w:rFonts w:asciiTheme="minorHAnsi" w:hAnsiTheme="minorHAnsi" w:cstheme="minorHAnsi"/>
          <w:sz w:val="22"/>
          <w:szCs w:val="22"/>
        </w:rPr>
        <w:t xml:space="preserve"> że wyżej wymieniony podmiot zrealizuje usługi, których wskazane zdolności dotyczą.</w:t>
      </w:r>
    </w:p>
    <w:p w14:paraId="5A38F0E3" w14:textId="77777777" w:rsidR="0002047E" w:rsidRPr="000372D8" w:rsidRDefault="0002047E" w:rsidP="0002047E">
      <w:pPr>
        <w:pStyle w:val="Teksttreci0"/>
        <w:shd w:val="clear" w:color="auto" w:fill="auto"/>
        <w:spacing w:after="0" w:line="300" w:lineRule="auto"/>
        <w:ind w:left="40" w:right="40" w:firstLine="0"/>
        <w:jc w:val="both"/>
        <w:rPr>
          <w:rFonts w:asciiTheme="minorHAnsi" w:hAnsiTheme="minorHAnsi" w:cstheme="minorHAnsi"/>
          <w:sz w:val="22"/>
          <w:szCs w:val="22"/>
        </w:rPr>
      </w:pPr>
    </w:p>
    <w:p w14:paraId="557E28D4" w14:textId="77777777" w:rsidR="0002047E" w:rsidRPr="000372D8" w:rsidRDefault="0002047E" w:rsidP="0002047E">
      <w:pPr>
        <w:pStyle w:val="Teksttreci0"/>
        <w:shd w:val="clear" w:color="auto" w:fill="auto"/>
        <w:spacing w:after="0" w:line="300" w:lineRule="auto"/>
        <w:ind w:left="40" w:right="40" w:firstLine="0"/>
        <w:jc w:val="both"/>
        <w:rPr>
          <w:rFonts w:asciiTheme="minorHAnsi" w:hAnsiTheme="minorHAnsi" w:cstheme="minorHAnsi"/>
          <w:sz w:val="22"/>
          <w:szCs w:val="22"/>
        </w:rPr>
      </w:pPr>
    </w:p>
    <w:p w14:paraId="3D359DA4" w14:textId="77777777" w:rsidR="001A7F3A" w:rsidRPr="000372D8" w:rsidRDefault="001A7F3A" w:rsidP="001A7F3A">
      <w:pPr>
        <w:pStyle w:val="Teksttreci0"/>
        <w:shd w:val="clear" w:color="auto" w:fill="auto"/>
        <w:spacing w:after="0" w:line="240" w:lineRule="auto"/>
        <w:ind w:right="142" w:firstLine="0"/>
        <w:jc w:val="left"/>
        <w:rPr>
          <w:rFonts w:asciiTheme="minorHAnsi" w:hAnsiTheme="minorHAnsi" w:cstheme="minorHAnsi"/>
          <w:i/>
          <w:sz w:val="22"/>
          <w:szCs w:val="22"/>
        </w:rPr>
      </w:pPr>
      <w:r w:rsidRPr="000372D8">
        <w:rPr>
          <w:rFonts w:asciiTheme="minorHAnsi" w:hAnsiTheme="minorHAnsi" w:cstheme="minorHAnsi"/>
          <w:i/>
          <w:sz w:val="22"/>
          <w:szCs w:val="22"/>
        </w:rPr>
        <w:t>…………………………..</w:t>
      </w:r>
      <w:r w:rsidRPr="000372D8">
        <w:rPr>
          <w:rFonts w:asciiTheme="minorHAnsi" w:hAnsiTheme="minorHAnsi" w:cstheme="minorHAnsi"/>
          <w:i/>
          <w:sz w:val="22"/>
          <w:szCs w:val="22"/>
        </w:rPr>
        <w:tab/>
      </w:r>
      <w:r w:rsidRPr="000372D8">
        <w:rPr>
          <w:rFonts w:asciiTheme="minorHAnsi" w:hAnsiTheme="minorHAnsi" w:cstheme="minorHAnsi"/>
          <w:i/>
          <w:sz w:val="22"/>
          <w:szCs w:val="22"/>
        </w:rPr>
        <w:tab/>
      </w:r>
      <w:r w:rsidRPr="000372D8">
        <w:rPr>
          <w:rFonts w:asciiTheme="minorHAnsi" w:hAnsiTheme="minorHAnsi" w:cstheme="minorHAnsi"/>
          <w:i/>
          <w:sz w:val="22"/>
          <w:szCs w:val="22"/>
        </w:rPr>
        <w:tab/>
        <w:t>……………………</w:t>
      </w:r>
      <w:r>
        <w:rPr>
          <w:rFonts w:asciiTheme="minorHAnsi" w:hAnsiTheme="minorHAnsi" w:cstheme="minorHAnsi"/>
          <w:i/>
          <w:sz w:val="22"/>
          <w:szCs w:val="22"/>
        </w:rPr>
        <w:t>……</w:t>
      </w:r>
      <w:r w:rsidRPr="000372D8">
        <w:rPr>
          <w:rFonts w:asciiTheme="minorHAnsi" w:hAnsiTheme="minorHAnsi" w:cstheme="minorHAnsi"/>
          <w:i/>
          <w:sz w:val="22"/>
          <w:szCs w:val="22"/>
        </w:rPr>
        <w:t>………………………………………………………………….</w:t>
      </w:r>
    </w:p>
    <w:p w14:paraId="4CED6269" w14:textId="77777777" w:rsidR="001A7F3A" w:rsidRPr="000372D8" w:rsidRDefault="001A7F3A" w:rsidP="001A7F3A">
      <w:pPr>
        <w:pStyle w:val="Teksttreci0"/>
        <w:shd w:val="clear" w:color="auto" w:fill="auto"/>
        <w:tabs>
          <w:tab w:val="left" w:pos="9072"/>
        </w:tabs>
        <w:spacing w:after="0" w:line="240" w:lineRule="auto"/>
        <w:ind w:right="-15" w:firstLine="0"/>
        <w:jc w:val="left"/>
        <w:rPr>
          <w:rFonts w:asciiTheme="minorHAnsi" w:hAnsiTheme="minorHAnsi" w:cstheme="minorHAnsi"/>
          <w:i/>
          <w:sz w:val="22"/>
          <w:szCs w:val="22"/>
        </w:rPr>
      </w:pPr>
      <w:r w:rsidRPr="000372D8">
        <w:rPr>
          <w:rFonts w:asciiTheme="minorHAnsi" w:hAnsiTheme="minorHAnsi" w:cstheme="minorHAnsi"/>
          <w:i/>
          <w:sz w:val="22"/>
          <w:szCs w:val="22"/>
        </w:rPr>
        <w:t xml:space="preserve">miejscowość, data       </w:t>
      </w:r>
      <w:r>
        <w:rPr>
          <w:rFonts w:asciiTheme="minorHAnsi" w:hAnsiTheme="minorHAnsi" w:cstheme="minorHAnsi"/>
          <w:i/>
          <w:sz w:val="22"/>
          <w:szCs w:val="22"/>
        </w:rPr>
        <w:t xml:space="preserve">                 </w:t>
      </w:r>
      <w:r w:rsidRPr="000372D8">
        <w:rPr>
          <w:rFonts w:asciiTheme="minorHAnsi" w:hAnsiTheme="minorHAnsi" w:cstheme="minorHAnsi"/>
          <w:i/>
          <w:sz w:val="22"/>
          <w:szCs w:val="22"/>
        </w:rPr>
        <w:t>podpis(y) osób(y) upoważnionej(</w:t>
      </w:r>
      <w:proofErr w:type="spellStart"/>
      <w:r w:rsidRPr="000372D8">
        <w:rPr>
          <w:rFonts w:asciiTheme="minorHAnsi" w:hAnsiTheme="minorHAnsi" w:cstheme="minorHAnsi"/>
          <w:i/>
          <w:sz w:val="22"/>
          <w:szCs w:val="22"/>
        </w:rPr>
        <w:t>ych</w:t>
      </w:r>
      <w:proofErr w:type="spellEnd"/>
      <w:r w:rsidRPr="000372D8">
        <w:rPr>
          <w:rFonts w:asciiTheme="minorHAnsi" w:hAnsiTheme="minorHAnsi" w:cstheme="minorHAnsi"/>
          <w:i/>
          <w:sz w:val="22"/>
          <w:szCs w:val="22"/>
        </w:rPr>
        <w:t>) do reprezentowania Wykonawcy</w:t>
      </w:r>
    </w:p>
    <w:p w14:paraId="1FE12B94" w14:textId="2E058499" w:rsidR="00D416D4" w:rsidRPr="000372D8" w:rsidRDefault="00D416D4" w:rsidP="00AD2C10">
      <w:pPr>
        <w:spacing w:after="0" w:line="276" w:lineRule="auto"/>
        <w:jc w:val="both"/>
        <w:rPr>
          <w:rFonts w:asciiTheme="minorHAnsi" w:hAnsiTheme="minorHAnsi" w:cstheme="minorHAnsi"/>
          <w:i/>
        </w:rPr>
      </w:pPr>
    </w:p>
    <w:p w14:paraId="13EABE01" w14:textId="77777777" w:rsidR="00BE00FE" w:rsidRPr="00BE00FE" w:rsidRDefault="00BE00FE">
      <w:pPr>
        <w:spacing w:after="0" w:line="276" w:lineRule="auto"/>
        <w:jc w:val="both"/>
        <w:rPr>
          <w:rFonts w:asciiTheme="minorHAnsi" w:hAnsiTheme="minorHAnsi" w:cstheme="minorHAnsi"/>
          <w:iCs/>
        </w:rPr>
      </w:pPr>
    </w:p>
    <w:sectPr w:rsidR="00BE00FE" w:rsidRPr="00BE00FE">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7F36" w14:textId="77777777" w:rsidR="00515FB9" w:rsidRDefault="00515FB9" w:rsidP="00E71EE2">
      <w:pPr>
        <w:spacing w:after="0" w:line="240" w:lineRule="auto"/>
      </w:pPr>
      <w:r>
        <w:separator/>
      </w:r>
    </w:p>
  </w:endnote>
  <w:endnote w:type="continuationSeparator" w:id="0">
    <w:p w14:paraId="01424D5E" w14:textId="77777777" w:rsidR="00515FB9" w:rsidRDefault="00515FB9" w:rsidP="00E7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092890"/>
      <w:docPartObj>
        <w:docPartGallery w:val="Page Numbers (Bottom of Page)"/>
        <w:docPartUnique/>
      </w:docPartObj>
    </w:sdtPr>
    <w:sdtEndPr>
      <w:rPr>
        <w:noProof/>
      </w:rPr>
    </w:sdtEndPr>
    <w:sdtContent>
      <w:p w14:paraId="570216A0" w14:textId="337B05C4" w:rsidR="00947C82" w:rsidRDefault="00947C82">
        <w:pPr>
          <w:pStyle w:val="Stopka"/>
          <w:jc w:val="right"/>
        </w:pPr>
        <w:r>
          <w:fldChar w:fldCharType="begin"/>
        </w:r>
        <w:r>
          <w:instrText xml:space="preserve"> PAGE   \* MERGEFORMAT </w:instrText>
        </w:r>
        <w:r>
          <w:fldChar w:fldCharType="separate"/>
        </w:r>
        <w:r>
          <w:rPr>
            <w:noProof/>
          </w:rPr>
          <w:t>30</w:t>
        </w:r>
        <w:r>
          <w:rPr>
            <w:noProof/>
          </w:rPr>
          <w:fldChar w:fldCharType="end"/>
        </w:r>
      </w:p>
    </w:sdtContent>
  </w:sdt>
  <w:p w14:paraId="4E18FC85" w14:textId="77777777" w:rsidR="00947C82" w:rsidRDefault="00947C8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168722"/>
      <w:docPartObj>
        <w:docPartGallery w:val="Page Numbers (Bottom of Page)"/>
        <w:docPartUnique/>
      </w:docPartObj>
    </w:sdtPr>
    <w:sdtEndPr>
      <w:rPr>
        <w:noProof/>
      </w:rPr>
    </w:sdtEndPr>
    <w:sdtContent>
      <w:p w14:paraId="78116514" w14:textId="7A78A6D1" w:rsidR="00947C82" w:rsidRDefault="00947C82">
        <w:pPr>
          <w:pStyle w:val="Stopka"/>
          <w:jc w:val="right"/>
        </w:pPr>
        <w:r>
          <w:fldChar w:fldCharType="begin"/>
        </w:r>
        <w:r>
          <w:instrText xml:space="preserve"> PAGE   \* MERGEFORMAT </w:instrText>
        </w:r>
        <w:r>
          <w:fldChar w:fldCharType="separate"/>
        </w:r>
        <w:r>
          <w:rPr>
            <w:noProof/>
          </w:rPr>
          <w:t>34</w:t>
        </w:r>
        <w:r>
          <w:rPr>
            <w:noProof/>
          </w:rPr>
          <w:fldChar w:fldCharType="end"/>
        </w:r>
      </w:p>
    </w:sdtContent>
  </w:sdt>
  <w:p w14:paraId="750AFC51" w14:textId="01A48C93" w:rsidR="00947C82" w:rsidRDefault="00947C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C4DF" w14:textId="77777777" w:rsidR="00515FB9" w:rsidRDefault="00515FB9" w:rsidP="00E71EE2">
      <w:pPr>
        <w:spacing w:after="0" w:line="240" w:lineRule="auto"/>
      </w:pPr>
      <w:r>
        <w:separator/>
      </w:r>
    </w:p>
  </w:footnote>
  <w:footnote w:type="continuationSeparator" w:id="0">
    <w:p w14:paraId="679FC1D0" w14:textId="77777777" w:rsidR="00515FB9" w:rsidRDefault="00515FB9" w:rsidP="00E71EE2">
      <w:pPr>
        <w:spacing w:after="0" w:line="240" w:lineRule="auto"/>
      </w:pPr>
      <w:r>
        <w:continuationSeparator/>
      </w:r>
    </w:p>
  </w:footnote>
  <w:footnote w:id="1">
    <w:p w14:paraId="26AC6D9D" w14:textId="616CCEF0" w:rsidR="00947C82" w:rsidRPr="00C25AEB" w:rsidRDefault="00947C82" w:rsidP="00C25AEB">
      <w:pPr>
        <w:pStyle w:val="Tekstprzypisudolnego"/>
      </w:pPr>
      <w:r w:rsidRPr="00C25AEB">
        <w:rPr>
          <w:rStyle w:val="Odwoanieprzypisudolnego"/>
        </w:rPr>
        <w:footnoteRef/>
      </w:r>
      <w:r w:rsidRPr="00C25AEB">
        <w:t xml:space="preserve"> Niewłaściwe skreślić.</w:t>
      </w:r>
    </w:p>
  </w:footnote>
  <w:footnote w:id="2">
    <w:p w14:paraId="6BA191B3" w14:textId="6BBA3414" w:rsidR="00947C82" w:rsidRPr="00C25AEB" w:rsidRDefault="00947C82" w:rsidP="00C25AEB">
      <w:pPr>
        <w:pStyle w:val="Tekstprzypisudolnego"/>
      </w:pPr>
      <w:r w:rsidRPr="00C25AEB">
        <w:rPr>
          <w:rStyle w:val="Odwoanieprzypisudolnego"/>
        </w:rPr>
        <w:footnoteRef/>
      </w:r>
      <w:r w:rsidRPr="00C25AEB">
        <w:t xml:space="preserve"> Niewłaściwe skreślić; w przypadku zaangażowania podwykonawców należy podać nazwę firmy i zakres zamówienia: zarówno przedmiotowo jak i procentowo.</w:t>
      </w:r>
    </w:p>
  </w:footnote>
  <w:footnote w:id="3">
    <w:p w14:paraId="2DF87370" w14:textId="77777777" w:rsidR="00947C82" w:rsidRPr="00C25AEB" w:rsidRDefault="00947C82" w:rsidP="00CC4187">
      <w:pPr>
        <w:pStyle w:val="Stopka30"/>
        <w:shd w:val="clear" w:color="auto" w:fill="auto"/>
        <w:tabs>
          <w:tab w:val="left" w:pos="164"/>
        </w:tabs>
        <w:spacing w:after="0" w:line="240" w:lineRule="auto"/>
        <w:ind w:left="20"/>
        <w:rPr>
          <w:sz w:val="20"/>
          <w:szCs w:val="20"/>
        </w:rPr>
      </w:pPr>
      <w:r w:rsidRPr="00C25AEB">
        <w:rPr>
          <w:rStyle w:val="Odwoanieprzypisudolnego"/>
          <w:sz w:val="20"/>
          <w:szCs w:val="20"/>
        </w:rPr>
        <w:footnoteRef/>
      </w:r>
      <w:r w:rsidRPr="00C25AEB">
        <w:rPr>
          <w:sz w:val="20"/>
          <w:szCs w:val="20"/>
        </w:rPr>
        <w:t xml:space="preserve"> Oświadczenie składa - wraz z ofertą:</w:t>
      </w:r>
    </w:p>
    <w:p w14:paraId="2F715286" w14:textId="77777777" w:rsidR="00947C82" w:rsidRPr="00C25AEB" w:rsidRDefault="00947C82" w:rsidP="00F938D1">
      <w:pPr>
        <w:pStyle w:val="Stopka2"/>
        <w:numPr>
          <w:ilvl w:val="0"/>
          <w:numId w:val="15"/>
        </w:numPr>
        <w:shd w:val="clear" w:color="auto" w:fill="auto"/>
        <w:tabs>
          <w:tab w:val="left" w:pos="150"/>
        </w:tabs>
        <w:spacing w:line="240" w:lineRule="auto"/>
        <w:ind w:left="20" w:firstLine="0"/>
        <w:jc w:val="both"/>
      </w:pPr>
      <w:r w:rsidRPr="00C25AEB">
        <w:t>Wykonawca składający ofertę samodzielnie</w:t>
      </w:r>
    </w:p>
    <w:p w14:paraId="2977B96B" w14:textId="77777777" w:rsidR="00947C82" w:rsidRPr="00C25AEB" w:rsidRDefault="00947C82" w:rsidP="00F938D1">
      <w:pPr>
        <w:pStyle w:val="Stopka30"/>
        <w:numPr>
          <w:ilvl w:val="0"/>
          <w:numId w:val="15"/>
        </w:numPr>
        <w:shd w:val="clear" w:color="auto" w:fill="auto"/>
        <w:tabs>
          <w:tab w:val="left" w:pos="150"/>
        </w:tabs>
        <w:spacing w:after="0" w:line="240" w:lineRule="auto"/>
        <w:ind w:left="20" w:right="480"/>
        <w:rPr>
          <w:sz w:val="20"/>
          <w:szCs w:val="20"/>
        </w:rPr>
      </w:pPr>
      <w:r w:rsidRPr="00C25AEB">
        <w:rPr>
          <w:sz w:val="20"/>
          <w:szCs w:val="20"/>
        </w:rPr>
        <w:t>każdy z Wykonawców wspólnie ubiegających się o udzielenie zamówienia (oświadczenie odnoszące się do spełniania warunków udziału w postępowaniu należy rozumieć jako złożone w takim zakresie, w którym wykazuje spełnianie tych warunków) oraz</w:t>
      </w:r>
    </w:p>
    <w:p w14:paraId="57BCB7AA" w14:textId="1AFBBB7B" w:rsidR="00947C82" w:rsidRPr="00C25AEB" w:rsidRDefault="00947C82" w:rsidP="00F938D1">
      <w:pPr>
        <w:pStyle w:val="Stopka30"/>
        <w:numPr>
          <w:ilvl w:val="0"/>
          <w:numId w:val="15"/>
        </w:numPr>
        <w:shd w:val="clear" w:color="auto" w:fill="auto"/>
        <w:tabs>
          <w:tab w:val="left" w:pos="154"/>
        </w:tabs>
        <w:spacing w:after="0" w:line="240" w:lineRule="auto"/>
        <w:ind w:right="140"/>
        <w:rPr>
          <w:sz w:val="20"/>
          <w:szCs w:val="20"/>
        </w:rPr>
      </w:pPr>
      <w:r w:rsidRPr="00C25AEB">
        <w:rPr>
          <w:sz w:val="20"/>
          <w:szCs w:val="20"/>
        </w:rPr>
        <w:t>każdy podmiot, na którego zdolnościach polega Wykonawca w celu wykazania spełnienia warunków udziału w postępowaniu (oświadczenie odnoszące się do spełniania warunków udziału w postępowaniu należy rozumieć jako złożone w takim zakresie,, w którym powołuje się na jego zasoby w celu potwierdzenia spełniania tych warunków).</w:t>
      </w:r>
    </w:p>
  </w:footnote>
  <w:footnote w:id="4">
    <w:p w14:paraId="16D0438B" w14:textId="680C349B" w:rsidR="00947C82" w:rsidRPr="00C25AEB" w:rsidRDefault="00947C82" w:rsidP="00C25AEB">
      <w:pPr>
        <w:pStyle w:val="Tekstprzypisudolnego"/>
        <w:ind w:hanging="425"/>
      </w:pPr>
      <w:r w:rsidRPr="00C25AEB">
        <w:rPr>
          <w:rStyle w:val="Odwoanieprzypisudolnego"/>
        </w:rPr>
        <w:footnoteRef/>
      </w:r>
      <w:r w:rsidRPr="00C25AEB">
        <w:t xml:space="preserve"> Powtórzyć, jeśli konieczne. Jeśli nie dotyczy - skreślić lub pozostawić niewypełnione.</w:t>
      </w:r>
    </w:p>
  </w:footnote>
  <w:footnote w:id="5">
    <w:p w14:paraId="00EF7D3C" w14:textId="3F7AE0BB" w:rsidR="00947C82" w:rsidRPr="00C25AEB" w:rsidRDefault="00947C82" w:rsidP="00C25AEB">
      <w:pPr>
        <w:pStyle w:val="Tekstprzypisudolnego"/>
        <w:ind w:hanging="425"/>
      </w:pPr>
      <w:r w:rsidRPr="00C25AEB">
        <w:rPr>
          <w:rStyle w:val="Odwoanieprzypisudolnego"/>
        </w:rPr>
        <w:footnoteRef/>
      </w:r>
      <w:r w:rsidRPr="00C25AEB">
        <w:t xml:space="preserve"> Powtórzyć, jeśli konieczne. Jeśli nie dotyczy - skreślić lub pozostawić niewypełnione.</w:t>
      </w:r>
    </w:p>
  </w:footnote>
  <w:footnote w:id="6">
    <w:p w14:paraId="27B03F38" w14:textId="77777777" w:rsidR="00947C82" w:rsidRPr="00C25AEB" w:rsidRDefault="00947C82" w:rsidP="00C25AEB">
      <w:pPr>
        <w:pStyle w:val="Teksttreci0"/>
        <w:shd w:val="clear" w:color="auto" w:fill="auto"/>
        <w:tabs>
          <w:tab w:val="left" w:pos="204"/>
        </w:tabs>
        <w:spacing w:after="0" w:line="240" w:lineRule="auto"/>
        <w:ind w:left="23" w:firstLine="0"/>
        <w:jc w:val="both"/>
      </w:pPr>
      <w:r w:rsidRPr="00C25AEB">
        <w:rPr>
          <w:rStyle w:val="Odwoanieprzypisudolnego"/>
        </w:rPr>
        <w:footnoteRef/>
      </w:r>
      <w:r w:rsidRPr="00C25AEB">
        <w:t xml:space="preserve"> Zakres udostępnianych zasobów niezbędnych do potwierdzenia spełniania warunku:</w:t>
      </w:r>
    </w:p>
    <w:p w14:paraId="2F760C47" w14:textId="77777777" w:rsidR="00947C82" w:rsidRPr="00C25AEB" w:rsidRDefault="00947C82" w:rsidP="00F938D1">
      <w:pPr>
        <w:pStyle w:val="Teksttreci0"/>
        <w:numPr>
          <w:ilvl w:val="0"/>
          <w:numId w:val="18"/>
        </w:numPr>
        <w:shd w:val="clear" w:color="auto" w:fill="auto"/>
        <w:tabs>
          <w:tab w:val="left" w:pos="132"/>
        </w:tabs>
        <w:spacing w:after="0" w:line="240" w:lineRule="auto"/>
        <w:ind w:left="20" w:firstLine="0"/>
        <w:jc w:val="both"/>
      </w:pPr>
      <w:r w:rsidRPr="00C25AEB">
        <w:t>wiedza i doświadczenie</w:t>
      </w:r>
    </w:p>
    <w:p w14:paraId="5EC1DDD4" w14:textId="77777777" w:rsidR="00947C82" w:rsidRPr="00C25AEB" w:rsidRDefault="00947C82" w:rsidP="00F938D1">
      <w:pPr>
        <w:pStyle w:val="Teksttreci0"/>
        <w:numPr>
          <w:ilvl w:val="0"/>
          <w:numId w:val="18"/>
        </w:numPr>
        <w:shd w:val="clear" w:color="auto" w:fill="auto"/>
        <w:tabs>
          <w:tab w:val="left" w:pos="139"/>
        </w:tabs>
        <w:spacing w:after="0" w:line="240" w:lineRule="auto"/>
        <w:ind w:left="20" w:firstLine="0"/>
        <w:jc w:val="both"/>
      </w:pPr>
      <w:r w:rsidRPr="00C25AEB">
        <w:t>potencjał techniczny (rodzaj, nazwa, model)</w:t>
      </w:r>
    </w:p>
    <w:p w14:paraId="4E67E648" w14:textId="77777777" w:rsidR="00947C82" w:rsidRPr="00C25AEB" w:rsidRDefault="00947C82" w:rsidP="00F938D1">
      <w:pPr>
        <w:pStyle w:val="Teksttreci0"/>
        <w:numPr>
          <w:ilvl w:val="0"/>
          <w:numId w:val="18"/>
        </w:numPr>
        <w:shd w:val="clear" w:color="auto" w:fill="auto"/>
        <w:tabs>
          <w:tab w:val="left" w:pos="132"/>
        </w:tabs>
        <w:spacing w:after="0" w:line="240" w:lineRule="auto"/>
        <w:ind w:left="20" w:firstLine="0"/>
        <w:jc w:val="both"/>
      </w:pPr>
      <w:r w:rsidRPr="00C25AEB">
        <w:t>osoby zdolne do wykonania zamówienia (imię i nazwisko, funkcja lub zakres wykonywanych czynności)</w:t>
      </w:r>
    </w:p>
    <w:p w14:paraId="04272D0C" w14:textId="25BDC63D" w:rsidR="00947C82" w:rsidRPr="00C25AEB" w:rsidRDefault="00947C82" w:rsidP="00C25AEB">
      <w:pPr>
        <w:pStyle w:val="Tekstprzypisudolnego"/>
        <w:ind w:left="23"/>
      </w:pPr>
      <w:r w:rsidRPr="00C25AEB">
        <w:t xml:space="preserve">- zdolności finansowe i ekonomiczne. </w:t>
      </w:r>
    </w:p>
  </w:footnote>
  <w:footnote w:id="7">
    <w:p w14:paraId="69018123" w14:textId="63B338DB" w:rsidR="00947C82" w:rsidRPr="00C25AEB" w:rsidRDefault="00947C82" w:rsidP="00C25AEB">
      <w:pPr>
        <w:pStyle w:val="Tekstprzypisudolnego"/>
        <w:ind w:left="23"/>
      </w:pPr>
      <w:r w:rsidRPr="00C25AEB">
        <w:rPr>
          <w:rStyle w:val="Odwoanieprzypisudolnego"/>
        </w:rPr>
        <w:footnoteRef/>
      </w:r>
      <w:r w:rsidRPr="00C25AEB">
        <w:t xml:space="preserve"> Np. podwykonawstwo, konsultacje, doradztwo.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E1C6" w14:textId="7DA85155" w:rsidR="00947C82" w:rsidRPr="00603C42" w:rsidRDefault="00947C82" w:rsidP="00980F2F">
    <w:pPr>
      <w:pStyle w:val="Nagwek"/>
      <w:jc w:val="center"/>
    </w:pPr>
    <w:r>
      <w:rPr>
        <w:noProof/>
      </w:rPr>
      <mc:AlternateContent>
        <mc:Choice Requires="wpg">
          <w:drawing>
            <wp:anchor distT="0" distB="0" distL="114300" distR="114300" simplePos="0" relativeHeight="251659264" behindDoc="0" locked="0" layoutInCell="1" allowOverlap="1" wp14:anchorId="4206239F" wp14:editId="255B615E">
              <wp:simplePos x="0" y="0"/>
              <wp:positionH relativeFrom="column">
                <wp:posOffset>-316477</wp:posOffset>
              </wp:positionH>
              <wp:positionV relativeFrom="paragraph">
                <wp:posOffset>333375</wp:posOffset>
              </wp:positionV>
              <wp:extent cx="6801485" cy="575945"/>
              <wp:effectExtent l="0" t="0" r="0" b="0"/>
              <wp:wrapSquare wrapText="bothSides"/>
              <wp:docPr id="8" name="Grupa 8"/>
              <wp:cNvGraphicFramePr/>
              <a:graphic xmlns:a="http://schemas.openxmlformats.org/drawingml/2006/main">
                <a:graphicData uri="http://schemas.microsoft.com/office/word/2010/wordprocessingGroup">
                  <wpg:wgp>
                    <wpg:cNvGrpSpPr/>
                    <wpg:grpSpPr>
                      <a:xfrm>
                        <a:off x="0" y="0"/>
                        <a:ext cx="6801485" cy="575945"/>
                        <a:chOff x="0" y="0"/>
                        <a:chExt cx="6801688" cy="575945"/>
                      </a:xfrm>
                    </wpg:grpSpPr>
                    <pic:pic xmlns:pic="http://schemas.openxmlformats.org/drawingml/2006/picture">
                      <pic:nvPicPr>
                        <pic:cNvPr id="9" name="Obraz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616741" y="0"/>
                          <a:ext cx="2526665" cy="575945"/>
                        </a:xfrm>
                        <a:prstGeom prst="rect">
                          <a:avLst/>
                        </a:prstGeom>
                        <a:noFill/>
                        <a:ln>
                          <a:noFill/>
                        </a:ln>
                      </pic:spPr>
                    </pic:pic>
                    <pic:pic xmlns:pic="http://schemas.openxmlformats.org/drawingml/2006/picture">
                      <pic:nvPicPr>
                        <pic:cNvPr id="10" name="Obraz 10"/>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92222" y="0"/>
                          <a:ext cx="1730375" cy="575945"/>
                        </a:xfrm>
                        <a:prstGeom prst="rect">
                          <a:avLst/>
                        </a:prstGeom>
                        <a:noFill/>
                        <a:ln>
                          <a:noFill/>
                        </a:ln>
                      </pic:spPr>
                    </pic:pic>
                    <pic:pic xmlns:pic="http://schemas.openxmlformats.org/drawingml/2006/picture">
                      <pic:nvPicPr>
                        <pic:cNvPr id="11" name="Obraz 1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93470" cy="575945"/>
                        </a:xfrm>
                        <a:prstGeom prst="rect">
                          <a:avLst/>
                        </a:prstGeom>
                        <a:noFill/>
                        <a:ln>
                          <a:noFill/>
                        </a:ln>
                      </pic:spPr>
                    </pic:pic>
                    <pic:pic xmlns:pic="http://schemas.openxmlformats.org/drawingml/2006/picture">
                      <pic:nvPicPr>
                        <pic:cNvPr id="12" name="Obraz 1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038928" y="0"/>
                          <a:ext cx="1762760" cy="575945"/>
                        </a:xfrm>
                        <a:prstGeom prst="rect">
                          <a:avLst/>
                        </a:prstGeom>
                        <a:noFill/>
                        <a:ln>
                          <a:noFill/>
                        </a:ln>
                      </pic:spPr>
                    </pic:pic>
                  </wpg:wgp>
                </a:graphicData>
              </a:graphic>
            </wp:anchor>
          </w:drawing>
        </mc:Choice>
        <mc:Fallback>
          <w:pict>
            <v:group w14:anchorId="0FB737FB" id="Grupa 8" o:spid="_x0000_s1026" style="position:absolute;margin-left:-24.9pt;margin-top:26.25pt;width:535.55pt;height:45.35pt;z-index:251659264" coordsize="68016,57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style="position:absolute;left:26167;width:25267;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">
                <v:imagedata r:id="rId5" o:title=""/>
              </v:shape>
              <v:shape id="Obraz 10" o:spid="_x0000_s1028" type="#_x0000_t75" style="position:absolute;left:9922;width:17303;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">
                <v:imagedata r:id="rId6" o:title=""/>
              </v:shape>
              <v:shape id="Obraz 11" o:spid="_x0000_s1029" type="#_x0000_t75" style="position:absolute;width:10934;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">
                <v:imagedata r:id="rId7" o:title=""/>
              </v:shape>
              <v:shape id="Obraz 12" o:spid="_x0000_s1030" type="#_x0000_t75" style="position:absolute;left:50389;width:17627;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">
                <v:imagedata r:id="rId8"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2B73" w14:textId="308E5768" w:rsidR="00947C82" w:rsidRPr="00862FC6" w:rsidRDefault="00947C82" w:rsidP="00862FC6">
    <w:pPr>
      <w:pStyle w:val="Nagwek"/>
    </w:pPr>
    <w:r>
      <w:rPr>
        <w:noProof/>
      </w:rPr>
      <mc:AlternateContent>
        <mc:Choice Requires="wpg">
          <w:drawing>
            <wp:anchor distT="0" distB="0" distL="114300" distR="114300" simplePos="0" relativeHeight="251661312" behindDoc="0" locked="0" layoutInCell="1" allowOverlap="1" wp14:anchorId="5FBBFEC8" wp14:editId="16A0EC55">
              <wp:simplePos x="0" y="0"/>
              <wp:positionH relativeFrom="column">
                <wp:posOffset>-500932</wp:posOffset>
              </wp:positionH>
              <wp:positionV relativeFrom="paragraph">
                <wp:posOffset>-88072</wp:posOffset>
              </wp:positionV>
              <wp:extent cx="6801485" cy="575945"/>
              <wp:effectExtent l="0" t="0" r="0" b="0"/>
              <wp:wrapSquare wrapText="bothSides"/>
              <wp:docPr id="1" name="Grupa 1"/>
              <wp:cNvGraphicFramePr/>
              <a:graphic xmlns:a="http://schemas.openxmlformats.org/drawingml/2006/main">
                <a:graphicData uri="http://schemas.microsoft.com/office/word/2010/wordprocessingGroup">
                  <wpg:wgp>
                    <wpg:cNvGrpSpPr/>
                    <wpg:grpSpPr>
                      <a:xfrm>
                        <a:off x="0" y="0"/>
                        <a:ext cx="6801485" cy="575945"/>
                        <a:chOff x="0" y="0"/>
                        <a:chExt cx="6801688" cy="575945"/>
                      </a:xfrm>
                    </wpg:grpSpPr>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616741" y="0"/>
                          <a:ext cx="2526665" cy="575945"/>
                        </a:xfrm>
                        <a:prstGeom prst="rect">
                          <a:avLst/>
                        </a:prstGeom>
                        <a:noFill/>
                        <a:ln>
                          <a:noFill/>
                        </a:ln>
                      </pic:spPr>
                    </pic:pic>
                    <pic:pic xmlns:pic="http://schemas.openxmlformats.org/drawingml/2006/picture">
                      <pic:nvPicPr>
                        <pic:cNvPr id="3" name="Obraz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92222" y="0"/>
                          <a:ext cx="1730375" cy="575945"/>
                        </a:xfrm>
                        <a:prstGeom prst="rect">
                          <a:avLst/>
                        </a:prstGeom>
                        <a:noFill/>
                        <a:ln>
                          <a:noFill/>
                        </a:ln>
                      </pic:spPr>
                    </pic:pic>
                    <pic:pic xmlns:pic="http://schemas.openxmlformats.org/drawingml/2006/picture">
                      <pic:nvPicPr>
                        <pic:cNvPr id="4" name="Obraz 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93470" cy="575945"/>
                        </a:xfrm>
                        <a:prstGeom prst="rect">
                          <a:avLst/>
                        </a:prstGeom>
                        <a:noFill/>
                        <a:ln>
                          <a:noFill/>
                        </a:ln>
                      </pic:spPr>
                    </pic:pic>
                    <pic:pic xmlns:pic="http://schemas.openxmlformats.org/drawingml/2006/picture">
                      <pic:nvPicPr>
                        <pic:cNvPr id="5" name="Obraz 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038928" y="0"/>
                          <a:ext cx="1762760" cy="575945"/>
                        </a:xfrm>
                        <a:prstGeom prst="rect">
                          <a:avLst/>
                        </a:prstGeom>
                        <a:noFill/>
                        <a:ln>
                          <a:noFill/>
                        </a:ln>
                      </pic:spPr>
                    </pic:pic>
                  </wpg:wgp>
                </a:graphicData>
              </a:graphic>
            </wp:anchor>
          </w:drawing>
        </mc:Choice>
        <mc:Fallback>
          <w:pict>
            <v:group w14:anchorId="5663D1A8" id="Grupa 1" o:spid="_x0000_s1026" style="position:absolute;margin-left:-39.45pt;margin-top:-6.95pt;width:535.55pt;height:45.35pt;z-index:251661312" coordsize="68016,57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left:26167;width:25267;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">
                <v:imagedata r:id="rId5" o:title=""/>
              </v:shape>
              <v:shape id="Obraz 3" o:spid="_x0000_s1028" type="#_x0000_t75" style="position:absolute;left:9922;width:17303;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">
                <v:imagedata r:id="rId6" o:title=""/>
              </v:shape>
              <v:shape id="Obraz 4" o:spid="_x0000_s1029" type="#_x0000_t75" style="position:absolute;width:10934;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">
                <v:imagedata r:id="rId7" o:title=""/>
              </v:shape>
              <v:shape id="Obraz 5" o:spid="_x0000_s1030" type="#_x0000_t75" style="position:absolute;left:50389;width:17627;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">
                <v:imagedata r:id="rId8"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9F70F880"/>
    <w:name w:val="WW8Num13"/>
    <w:lvl w:ilvl="0">
      <w:start w:val="1"/>
      <w:numFmt w:val="lowerLetter"/>
      <w:lvlText w:val="%1)"/>
      <w:lvlJc w:val="left"/>
      <w:pPr>
        <w:tabs>
          <w:tab w:val="num" w:pos="1211"/>
        </w:tabs>
        <w:ind w:left="1211" w:hanging="360"/>
      </w:pPr>
      <w:rPr>
        <w:rFonts w:asciiTheme="minorHAnsi" w:eastAsia="Calibri" w:hAnsiTheme="minorHAnsi" w:cstheme="minorHAnsi"/>
      </w:rPr>
    </w:lvl>
    <w:lvl w:ilvl="1">
      <w:start w:val="1"/>
      <w:numFmt w:val="decimal"/>
      <w:lvlText w:val="%2."/>
      <w:lvlJc w:val="left"/>
      <w:pPr>
        <w:tabs>
          <w:tab w:val="num" w:pos="2111"/>
        </w:tabs>
        <w:ind w:left="2111" w:hanging="360"/>
      </w:pPr>
    </w:lvl>
    <w:lvl w:ilvl="2">
      <w:start w:val="1"/>
      <w:numFmt w:val="lowerRoman"/>
      <w:lvlText w:val="%3."/>
      <w:lvlJc w:val="left"/>
      <w:pPr>
        <w:tabs>
          <w:tab w:val="num" w:pos="2831"/>
        </w:tabs>
        <w:ind w:left="2831" w:hanging="180"/>
      </w:pPr>
    </w:lvl>
    <w:lvl w:ilvl="3">
      <w:start w:val="1"/>
      <w:numFmt w:val="decimal"/>
      <w:lvlText w:val="%4."/>
      <w:lvlJc w:val="left"/>
      <w:pPr>
        <w:tabs>
          <w:tab w:val="num" w:pos="3551"/>
        </w:tabs>
        <w:ind w:left="3551" w:hanging="360"/>
      </w:pPr>
    </w:lvl>
    <w:lvl w:ilvl="4">
      <w:start w:val="1"/>
      <w:numFmt w:val="lowerLetter"/>
      <w:lvlText w:val="%5."/>
      <w:lvlJc w:val="left"/>
      <w:pPr>
        <w:tabs>
          <w:tab w:val="num" w:pos="4271"/>
        </w:tabs>
        <w:ind w:left="4271" w:hanging="360"/>
      </w:pPr>
    </w:lvl>
    <w:lvl w:ilvl="5">
      <w:start w:val="1"/>
      <w:numFmt w:val="lowerRoman"/>
      <w:lvlText w:val="%6."/>
      <w:lvlJc w:val="left"/>
      <w:pPr>
        <w:tabs>
          <w:tab w:val="num" w:pos="4991"/>
        </w:tabs>
        <w:ind w:left="4991" w:hanging="180"/>
      </w:pPr>
    </w:lvl>
    <w:lvl w:ilvl="6">
      <w:start w:val="1"/>
      <w:numFmt w:val="decimal"/>
      <w:lvlText w:val="%7."/>
      <w:lvlJc w:val="left"/>
      <w:pPr>
        <w:tabs>
          <w:tab w:val="num" w:pos="5711"/>
        </w:tabs>
        <w:ind w:left="5711" w:hanging="360"/>
      </w:pPr>
    </w:lvl>
    <w:lvl w:ilvl="7">
      <w:start w:val="1"/>
      <w:numFmt w:val="lowerLetter"/>
      <w:lvlText w:val="%8."/>
      <w:lvlJc w:val="left"/>
      <w:pPr>
        <w:tabs>
          <w:tab w:val="num" w:pos="6431"/>
        </w:tabs>
        <w:ind w:left="6431" w:hanging="360"/>
      </w:pPr>
    </w:lvl>
    <w:lvl w:ilvl="8">
      <w:start w:val="1"/>
      <w:numFmt w:val="lowerRoman"/>
      <w:lvlText w:val="%9."/>
      <w:lvlJc w:val="left"/>
      <w:pPr>
        <w:tabs>
          <w:tab w:val="num" w:pos="7151"/>
        </w:tabs>
        <w:ind w:left="7151" w:hanging="180"/>
      </w:pPr>
    </w:lvl>
  </w:abstractNum>
  <w:abstractNum w:abstractNumId="1" w15:restartNumberingAfterBreak="0">
    <w:nsid w:val="012B7596"/>
    <w:multiLevelType w:val="multilevel"/>
    <w:tmpl w:val="895C3014"/>
    <w:lvl w:ilvl="0">
      <w:start w:val="2"/>
      <w:numFmt w:val="upperRoman"/>
      <w:lvlText w:val="%1."/>
      <w:lvlJc w:val="left"/>
      <w:pPr>
        <w:ind w:left="0" w:firstLine="0"/>
      </w:pPr>
      <w:rPr>
        <w:rFonts w:ascii="Calibri" w:eastAsia="Calibri" w:hAnsi="Calibri" w:cs="Calibri" w:hint="default"/>
        <w:b/>
        <w:bCs/>
        <w:i w:val="0"/>
        <w:iCs w:val="0"/>
        <w:smallCaps w:val="0"/>
        <w:strike w:val="0"/>
        <w:color w:val="000000"/>
        <w:spacing w:val="0"/>
        <w:w w:val="100"/>
        <w:position w:val="0"/>
        <w:sz w:val="16"/>
        <w:szCs w:val="16"/>
        <w:u w:val="none"/>
        <w:lang w:val="pl"/>
      </w:rPr>
    </w:lvl>
    <w:lvl w:ilvl="1">
      <w:start w:val="1"/>
      <w:numFmt w:val="decimal"/>
      <w:lvlText w:val="%2."/>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2">
      <w:start w:val="5"/>
      <w:numFmt w:val="upperRoman"/>
      <w:lvlText w:val="%3."/>
      <w:lvlJc w:val="left"/>
      <w:pPr>
        <w:ind w:left="0" w:firstLine="0"/>
      </w:pPr>
      <w:rPr>
        <w:rFonts w:ascii="Calibri" w:eastAsia="Calibri" w:hAnsi="Calibri" w:cs="Calibri" w:hint="default"/>
        <w:b/>
        <w:bCs/>
        <w:i w:val="0"/>
        <w:iCs w:val="0"/>
        <w:smallCaps w:val="0"/>
        <w:strike w:val="0"/>
        <w:color w:val="000000"/>
        <w:spacing w:val="0"/>
        <w:w w:val="100"/>
        <w:position w:val="0"/>
        <w:sz w:val="16"/>
        <w:szCs w:val="16"/>
        <w:u w:val="none"/>
        <w:lang w:val="pl"/>
      </w:rPr>
    </w:lvl>
    <w:lvl w:ilvl="3">
      <w:start w:val="1"/>
      <w:numFmt w:val="lowerLetter"/>
      <w:lvlText w:val="%4)"/>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4">
      <w:start w:val="1"/>
      <w:numFmt w:val="decimal"/>
      <w:lvlText w:val="%5)"/>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5">
      <w:start w:val="1"/>
      <w:numFmt w:val="lowerRoman"/>
      <w:lvlText w:val="%6."/>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6">
      <w:start w:val="1"/>
      <w:numFmt w:val="decimal"/>
      <w:lvlText w:val="%7)"/>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7">
      <w:start w:val="1"/>
      <w:numFmt w:val="decimal"/>
      <w:lvlText w:val="%8."/>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8">
      <w:start w:val="1"/>
      <w:numFmt w:val="lowerLetter"/>
      <w:lvlText w:val="%9)"/>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abstractNum>
  <w:abstractNum w:abstractNumId="2" w15:restartNumberingAfterBreak="0">
    <w:nsid w:val="01ED12B5"/>
    <w:multiLevelType w:val="multilevel"/>
    <w:tmpl w:val="BEBA6BD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63BA6"/>
    <w:multiLevelType w:val="hybridMultilevel"/>
    <w:tmpl w:val="076E69E2"/>
    <w:lvl w:ilvl="0" w:tplc="1E46B8EC">
      <w:start w:val="1"/>
      <w:numFmt w:val="bullet"/>
      <w:lvlText w:val=""/>
      <w:lvlJc w:val="left"/>
      <w:pPr>
        <w:ind w:left="720" w:hanging="360"/>
      </w:pPr>
      <w:rPr>
        <w:rFonts w:ascii="Symbol" w:eastAsia="Symbol" w:hAnsi="Symbol" w:hint="default"/>
        <w:b/>
        <w:bCs/>
        <w:spacing w:val="-1"/>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13C28"/>
    <w:multiLevelType w:val="hybridMultilevel"/>
    <w:tmpl w:val="22F45E7C"/>
    <w:lvl w:ilvl="0" w:tplc="0415000B">
      <w:start w:val="1"/>
      <w:numFmt w:val="bullet"/>
      <w:lvlText w:val=""/>
      <w:lvlJc w:val="left"/>
      <w:pPr>
        <w:ind w:left="1500" w:hanging="360"/>
      </w:pPr>
      <w:rPr>
        <w:rFonts w:ascii="Wingdings" w:hAnsi="Wingdings"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5" w15:restartNumberingAfterBreak="0">
    <w:nsid w:val="07562EEB"/>
    <w:multiLevelType w:val="multilevel"/>
    <w:tmpl w:val="9B4646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1">
      <w:start w:val="4"/>
      <w:numFmt w:val="decimal"/>
      <w:lvlText w:val="%2."/>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5">
      <w:start w:val="1"/>
      <w:numFmt w:val="decimal"/>
      <w:lvlText w:val="%6."/>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6">
      <w:start w:val="1"/>
      <w:numFmt w:val="lowerLetter"/>
      <w:lvlText w:val="%7)"/>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7">
      <w:numFmt w:val="decimal"/>
      <w:lvlText w:val=""/>
      <w:lvlJc w:val="left"/>
    </w:lvl>
    <w:lvl w:ilvl="8">
      <w:numFmt w:val="decimal"/>
      <w:lvlText w:val=""/>
      <w:lvlJc w:val="left"/>
    </w:lvl>
  </w:abstractNum>
  <w:abstractNum w:abstractNumId="6" w15:restartNumberingAfterBreak="0">
    <w:nsid w:val="0C2E6BF7"/>
    <w:multiLevelType w:val="multilevel"/>
    <w:tmpl w:val="4C5E178C"/>
    <w:lvl w:ilvl="0">
      <w:start w:val="1"/>
      <w:numFmt w:val="decimal"/>
      <w:lvlText w:val="%1."/>
      <w:lvlJc w:val="left"/>
      <w:pPr>
        <w:ind w:left="720" w:firstLine="0"/>
      </w:pPr>
      <w:rPr>
        <w:rFonts w:eastAsia="Calibri" w:cs="Calibri"/>
        <w:b w:val="0"/>
        <w:bCs w:val="0"/>
        <w:i w:val="0"/>
        <w:iCs w:val="0"/>
        <w:caps w:val="0"/>
        <w:smallCaps w:val="0"/>
        <w:strike w:val="0"/>
        <w:dstrike w:val="0"/>
        <w:color w:val="000000"/>
        <w:spacing w:val="0"/>
        <w:w w:val="100"/>
        <w:sz w:val="21"/>
        <w:szCs w:val="21"/>
        <w:u w:val="none"/>
        <w:lang w:val="pl"/>
      </w:rPr>
    </w:lvl>
    <w:lvl w:ilvl="1">
      <w:start w:val="1"/>
      <w:numFmt w:val="lowerLetter"/>
      <w:lvlText w:val="%2)"/>
      <w:lvlJc w:val="left"/>
      <w:pPr>
        <w:ind w:left="1080" w:firstLine="0"/>
      </w:pPr>
      <w:rPr>
        <w:rFonts w:eastAsia="Calibri" w:cs="Calibri"/>
        <w:b w:val="0"/>
        <w:bCs w:val="0"/>
        <w:i w:val="0"/>
        <w:iCs w:val="0"/>
        <w:caps w:val="0"/>
        <w:smallCaps w:val="0"/>
        <w:strike w:val="0"/>
        <w:dstrike w:val="0"/>
        <w:color w:val="000000"/>
        <w:spacing w:val="0"/>
        <w:w w:val="100"/>
        <w:sz w:val="21"/>
        <w:szCs w:val="21"/>
        <w:u w:val="none"/>
        <w:lang w:val="pl"/>
      </w:r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7" w15:restartNumberingAfterBreak="0">
    <w:nsid w:val="163D46E8"/>
    <w:multiLevelType w:val="multilevel"/>
    <w:tmpl w:val="62A00DDA"/>
    <w:styleLink w:val="MB"/>
    <w:lvl w:ilvl="0">
      <w:start w:val="1"/>
      <w:numFmt w:val="decimal"/>
      <w:lvlText w:val="%1."/>
      <w:lvlJc w:val="left"/>
      <w:pPr>
        <w:tabs>
          <w:tab w:val="num" w:pos="425"/>
        </w:tabs>
        <w:ind w:left="425" w:hanging="425"/>
      </w:pPr>
      <w:rPr>
        <w:rFonts w:asciiTheme="minorHAnsi" w:hAnsiTheme="minorHAnsi" w:cs="Times New Roman" w:hint="default"/>
        <w:b w:val="0"/>
        <w:i w:val="0"/>
        <w:sz w:val="22"/>
      </w:rPr>
    </w:lvl>
    <w:lvl w:ilvl="1">
      <w:start w:val="1"/>
      <w:numFmt w:val="lowerLetter"/>
      <w:lvlText w:val="%2."/>
      <w:lvlJc w:val="left"/>
      <w:pPr>
        <w:tabs>
          <w:tab w:val="num" w:pos="851"/>
        </w:tabs>
        <w:ind w:left="851" w:hanging="426"/>
      </w:pPr>
    </w:lvl>
    <w:lvl w:ilvl="2">
      <w:start w:val="1"/>
      <w:numFmt w:val="lowerRoman"/>
      <w:lvlText w:val="%3)"/>
      <w:lvlJc w:val="left"/>
      <w:pPr>
        <w:tabs>
          <w:tab w:val="num" w:pos="1276"/>
        </w:tabs>
        <w:ind w:left="1276" w:hanging="425"/>
      </w:pPr>
    </w:lvl>
    <w:lvl w:ilvl="3">
      <w:start w:val="1"/>
      <w:numFmt w:val="lowerLetter"/>
      <w:lvlText w:val="%4)"/>
      <w:lvlJc w:val="left"/>
      <w:pPr>
        <w:tabs>
          <w:tab w:val="num" w:pos="1701"/>
        </w:tabs>
        <w:ind w:left="1701" w:hanging="425"/>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4C73B1"/>
    <w:multiLevelType w:val="multilevel"/>
    <w:tmpl w:val="5ACE119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1201D4"/>
    <w:multiLevelType w:val="multilevel"/>
    <w:tmpl w:val="C5364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8B017F"/>
    <w:multiLevelType w:val="multilevel"/>
    <w:tmpl w:val="487ACC68"/>
    <w:name w:val="TOTAL2222222222222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9C7338"/>
    <w:multiLevelType w:val="hybridMultilevel"/>
    <w:tmpl w:val="CF9656A4"/>
    <w:lvl w:ilvl="0" w:tplc="2FA65356">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302337"/>
    <w:multiLevelType w:val="multilevel"/>
    <w:tmpl w:val="D15C57C6"/>
    <w:name w:val="TOTAL222222222222222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DF2AA9"/>
    <w:multiLevelType w:val="multilevel"/>
    <w:tmpl w:val="B23C1F12"/>
    <w:lvl w:ilvl="0">
      <w:start w:val="4"/>
      <w:numFmt w:val="bullet"/>
      <w:lvlText w:val="-"/>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1">
      <w:start w:val="100"/>
      <w:numFmt w:val="lowerRoman"/>
      <w:lvlText w:val="%2)"/>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2">
      <w:start w:val="2"/>
      <w:numFmt w:val="decimal"/>
      <w:lvlText w:val="%3)"/>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3">
      <w:start w:val="3"/>
      <w:numFmt w:val="lowerLetter"/>
      <w:lvlText w:val="%4)"/>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5">
      <w:start w:val="1"/>
      <w:numFmt w:val="decimal"/>
      <w:lvlText w:val="%6."/>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6">
      <w:start w:val="1"/>
      <w:numFmt w:val="lowerLetter"/>
      <w:lvlText w:val="%7)"/>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8">
      <w:start w:val="5"/>
      <w:numFmt w:val="decimal"/>
      <w:lvlText w:val="%9."/>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abstractNum>
  <w:abstractNum w:abstractNumId="14" w15:restartNumberingAfterBreak="0">
    <w:nsid w:val="257A005F"/>
    <w:multiLevelType w:val="multilevel"/>
    <w:tmpl w:val="F840367A"/>
    <w:name w:val="TOTAL22222222222"/>
    <w:lvl w:ilvl="0">
      <w:start w:val="1"/>
      <w:numFmt w:val="decimal"/>
      <w:pStyle w:val="Numeracja1"/>
      <w:lvlText w:val="%1."/>
      <w:lvlJc w:val="left"/>
      <w:pPr>
        <w:ind w:left="851" w:hanging="426"/>
      </w:pPr>
      <w:rPr>
        <w:rFonts w:ascii="Calibri" w:hAnsi="Calibri" w:cs="Times New Roman" w:hint="default"/>
        <w:b w:val="0"/>
        <w:sz w:val="22"/>
      </w:rPr>
    </w:lvl>
    <w:lvl w:ilvl="1">
      <w:start w:val="1"/>
      <w:numFmt w:val="lowerLetter"/>
      <w:lvlText w:val="%2)"/>
      <w:lvlJc w:val="left"/>
      <w:pPr>
        <w:tabs>
          <w:tab w:val="num" w:pos="1276"/>
        </w:tabs>
        <w:ind w:left="1276" w:hanging="425"/>
      </w:pPr>
      <w:rPr>
        <w:rFonts w:ascii="Calibri" w:hAnsi="Calibri" w:cs="Times New Roman" w:hint="default"/>
        <w:b w:val="0"/>
        <w:sz w:val="22"/>
      </w:rPr>
    </w:lvl>
    <w:lvl w:ilvl="2">
      <w:start w:val="1"/>
      <w:numFmt w:val="lowerRoman"/>
      <w:lvlText w:val="%3."/>
      <w:lvlJc w:val="left"/>
      <w:pPr>
        <w:tabs>
          <w:tab w:val="num" w:pos="1701"/>
        </w:tabs>
        <w:ind w:left="1701" w:hanging="425"/>
      </w:pPr>
      <w:rPr>
        <w:rFonts w:ascii="Calibri" w:hAnsi="Calibri" w:cs="Times New Roman" w:hint="default"/>
        <w:sz w:val="22"/>
      </w:rPr>
    </w:lvl>
    <w:lvl w:ilvl="3">
      <w:start w:val="1"/>
      <w:numFmt w:val="decimal"/>
      <w:lvlText w:val="%4)"/>
      <w:lvlJc w:val="left"/>
      <w:pPr>
        <w:tabs>
          <w:tab w:val="num" w:pos="2126"/>
        </w:tabs>
        <w:ind w:left="2126" w:hanging="425"/>
      </w:pPr>
      <w:rPr>
        <w:rFonts w:ascii="Calibri" w:hAnsi="Calibri" w:cs="Times New Roman" w:hint="default"/>
        <w:sz w:val="22"/>
      </w:rPr>
    </w:lvl>
    <w:lvl w:ilvl="4">
      <w:start w:val="1"/>
      <w:numFmt w:val="lowerLetter"/>
      <w:lvlText w:val="%5."/>
      <w:lvlJc w:val="left"/>
      <w:pPr>
        <w:tabs>
          <w:tab w:val="num" w:pos="2552"/>
        </w:tabs>
        <w:ind w:left="2552" w:hanging="426"/>
      </w:pPr>
      <w:rPr>
        <w:rFonts w:ascii="Calibri" w:hAnsi="Calibri" w:cs="Times New Roman" w:hint="default"/>
        <w:sz w:val="22"/>
      </w:rPr>
    </w:lvl>
    <w:lvl w:ilvl="5">
      <w:start w:val="1"/>
      <w:numFmt w:val="lowerRoman"/>
      <w:lvlText w:val="%6)"/>
      <w:lvlJc w:val="left"/>
      <w:pPr>
        <w:tabs>
          <w:tab w:val="num" w:pos="2948"/>
        </w:tabs>
        <w:ind w:left="3005" w:hanging="453"/>
      </w:pPr>
      <w:rPr>
        <w:rFonts w:ascii="Calibri" w:hAnsi="Calibri" w:cs="Times New Roman" w:hint="default"/>
        <w:sz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9B5559"/>
    <w:multiLevelType w:val="multilevel"/>
    <w:tmpl w:val="01A0BCEE"/>
    <w:name w:val="TOTAL2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823DD9"/>
    <w:multiLevelType w:val="multilevel"/>
    <w:tmpl w:val="BA8041CA"/>
    <w:lvl w:ilvl="0">
      <w:start w:val="2"/>
      <w:numFmt w:val="upperRoman"/>
      <w:lvlText w:val="%1."/>
      <w:lvlJc w:val="left"/>
      <w:rPr>
        <w:rFonts w:ascii="Calibri" w:eastAsia="Calibri" w:hAnsi="Calibri" w:cs="Calibri"/>
        <w:b/>
        <w:bCs/>
        <w:i w:val="0"/>
        <w:iCs w:val="0"/>
        <w:smallCaps w:val="0"/>
        <w:strike w:val="0"/>
        <w:color w:val="000000"/>
        <w:spacing w:val="0"/>
        <w:w w:val="100"/>
        <w:position w:val="0"/>
        <w:sz w:val="16"/>
        <w:szCs w:val="16"/>
        <w:u w:val="none"/>
        <w:lang w:val="pl"/>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2">
      <w:start w:val="5"/>
      <w:numFmt w:val="upperRoman"/>
      <w:lvlText w:val="%3."/>
      <w:lvlJc w:val="left"/>
      <w:rPr>
        <w:rFonts w:ascii="Calibri" w:eastAsia="Calibri" w:hAnsi="Calibri" w:cs="Calibri"/>
        <w:b/>
        <w:bCs/>
        <w:i w:val="0"/>
        <w:iCs w:val="0"/>
        <w:smallCaps w:val="0"/>
        <w:strike w:val="0"/>
        <w:color w:val="000000"/>
        <w:spacing w:val="0"/>
        <w:w w:val="100"/>
        <w:position w:val="0"/>
        <w:sz w:val="16"/>
        <w:szCs w:val="16"/>
        <w:u w:val="none"/>
        <w:lang w:va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5">
      <w:start w:val="2"/>
      <w:numFmt w:val="lowerRoman"/>
      <w:lvlText w:val="%6."/>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7">
      <w:start w:val="1"/>
      <w:numFmt w:val="decimal"/>
      <w:lvlText w:val="%8."/>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8">
      <w:start w:val="1"/>
      <w:numFmt w:val="lowerLetter"/>
      <w:lvlText w:val="%9)"/>
      <w:lvlJc w:val="left"/>
      <w:rPr>
        <w:rFonts w:ascii="Calibri" w:eastAsia="Calibri" w:hAnsi="Calibri" w:cs="Calibri"/>
        <w:b w:val="0"/>
        <w:bCs w:val="0"/>
        <w:i w:val="0"/>
        <w:iCs w:val="0"/>
        <w:smallCaps w:val="0"/>
        <w:strike w:val="0"/>
        <w:color w:val="000000"/>
        <w:spacing w:val="0"/>
        <w:w w:val="100"/>
        <w:position w:val="0"/>
        <w:sz w:val="20"/>
        <w:szCs w:val="20"/>
        <w:u w:val="none"/>
        <w:lang w:val="pl"/>
      </w:rPr>
    </w:lvl>
  </w:abstractNum>
  <w:abstractNum w:abstractNumId="17" w15:restartNumberingAfterBreak="0">
    <w:nsid w:val="30A90D71"/>
    <w:multiLevelType w:val="multilevel"/>
    <w:tmpl w:val="8E4A222C"/>
    <w:lvl w:ilvl="0">
      <w:start w:val="6"/>
      <w:numFmt w:val="lowerLetter"/>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1">
      <w:start w:val="4"/>
      <w:numFmt w:val="decimal"/>
      <w:lvlText w:val="%2."/>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3">
      <w:start w:val="1"/>
      <w:numFmt w:val="lowerLetter"/>
      <w:lvlText w:val="%4)"/>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5">
      <w:start w:val="1"/>
      <w:numFmt w:val="decimal"/>
      <w:lvlText w:val="%6."/>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6">
      <w:start w:val="1"/>
      <w:numFmt w:val="lowerLetter"/>
      <w:lvlText w:val="%7)"/>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9F8172D"/>
    <w:multiLevelType w:val="multilevel"/>
    <w:tmpl w:val="B5D416C6"/>
    <w:name w:val="TOTAL22222222222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A30F64"/>
    <w:multiLevelType w:val="multilevel"/>
    <w:tmpl w:val="3984EDF0"/>
    <w:name w:val="TOTAL22222"/>
    <w:lvl w:ilvl="0">
      <w:start w:val="1"/>
      <w:numFmt w:val="decimal"/>
      <w:lvlText w:val="%1."/>
      <w:lvlJc w:val="left"/>
      <w:pPr>
        <w:ind w:left="851" w:hanging="426"/>
      </w:pPr>
      <w:rPr>
        <w:rFonts w:ascii="Calibri" w:hAnsi="Calibri" w:cs="Times New Roman" w:hint="default"/>
        <w:sz w:val="22"/>
      </w:rPr>
    </w:lvl>
    <w:lvl w:ilvl="1">
      <w:start w:val="1"/>
      <w:numFmt w:val="lowerLetter"/>
      <w:lvlText w:val="%2)"/>
      <w:lvlJc w:val="left"/>
      <w:pPr>
        <w:tabs>
          <w:tab w:val="num" w:pos="1276"/>
        </w:tabs>
        <w:ind w:left="1276" w:hanging="425"/>
      </w:pPr>
      <w:rPr>
        <w:rFonts w:ascii="Calibri" w:hAnsi="Calibri" w:cs="Times New Roman" w:hint="default"/>
        <w:sz w:val="22"/>
      </w:rPr>
    </w:lvl>
    <w:lvl w:ilvl="2">
      <w:start w:val="1"/>
      <w:numFmt w:val="lowerRoman"/>
      <w:lvlText w:val="%3."/>
      <w:lvlJc w:val="left"/>
      <w:pPr>
        <w:tabs>
          <w:tab w:val="num" w:pos="1701"/>
        </w:tabs>
        <w:ind w:left="1701" w:hanging="425"/>
      </w:pPr>
      <w:rPr>
        <w:rFonts w:ascii="Calibri" w:hAnsi="Calibri" w:cs="Times New Roman" w:hint="default"/>
        <w:sz w:val="22"/>
      </w:rPr>
    </w:lvl>
    <w:lvl w:ilvl="3">
      <w:start w:val="1"/>
      <w:numFmt w:val="decimal"/>
      <w:lvlText w:val="%4)"/>
      <w:lvlJc w:val="left"/>
      <w:pPr>
        <w:tabs>
          <w:tab w:val="num" w:pos="2126"/>
        </w:tabs>
        <w:ind w:left="2126" w:hanging="425"/>
      </w:pPr>
      <w:rPr>
        <w:rFonts w:ascii="Calibri" w:hAnsi="Calibri" w:cs="Times New Roman" w:hint="default"/>
        <w:sz w:val="22"/>
      </w:rPr>
    </w:lvl>
    <w:lvl w:ilvl="4">
      <w:start w:val="1"/>
      <w:numFmt w:val="lowerLetter"/>
      <w:lvlText w:val="%5."/>
      <w:lvlJc w:val="left"/>
      <w:pPr>
        <w:tabs>
          <w:tab w:val="num" w:pos="2552"/>
        </w:tabs>
        <w:ind w:left="2552" w:hanging="426"/>
      </w:pPr>
      <w:rPr>
        <w:rFonts w:ascii="Calibri" w:hAnsi="Calibri" w:cs="Times New Roman" w:hint="default"/>
        <w:sz w:val="22"/>
      </w:rPr>
    </w:lvl>
    <w:lvl w:ilvl="5">
      <w:start w:val="1"/>
      <w:numFmt w:val="lowerRoman"/>
      <w:lvlText w:val="%6."/>
      <w:lvlJc w:val="right"/>
      <w:pPr>
        <w:ind w:left="2912" w:hanging="360"/>
      </w:pPr>
      <w:rPr>
        <w:rFonts w:hint="default"/>
        <w:sz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4979C8"/>
    <w:multiLevelType w:val="multilevel"/>
    <w:tmpl w:val="BA8041CA"/>
    <w:lvl w:ilvl="0">
      <w:start w:val="2"/>
      <w:numFmt w:val="upperRoman"/>
      <w:lvlText w:val="%1."/>
      <w:lvlJc w:val="left"/>
      <w:rPr>
        <w:rFonts w:ascii="Calibri" w:eastAsia="Calibri" w:hAnsi="Calibri" w:cs="Calibri"/>
        <w:b/>
        <w:bCs/>
        <w:i w:val="0"/>
        <w:iCs w:val="0"/>
        <w:smallCaps w:val="0"/>
        <w:strike w:val="0"/>
        <w:color w:val="000000"/>
        <w:spacing w:val="0"/>
        <w:w w:val="100"/>
        <w:position w:val="0"/>
        <w:sz w:val="16"/>
        <w:szCs w:val="16"/>
        <w:u w:val="none"/>
        <w:lang w:val="pl"/>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2">
      <w:start w:val="5"/>
      <w:numFmt w:val="upperRoman"/>
      <w:lvlText w:val="%3."/>
      <w:lvlJc w:val="left"/>
      <w:rPr>
        <w:rFonts w:ascii="Calibri" w:eastAsia="Calibri" w:hAnsi="Calibri" w:cs="Calibri"/>
        <w:b/>
        <w:bCs/>
        <w:i w:val="0"/>
        <w:iCs w:val="0"/>
        <w:smallCaps w:val="0"/>
        <w:strike w:val="0"/>
        <w:color w:val="000000"/>
        <w:spacing w:val="0"/>
        <w:w w:val="100"/>
        <w:position w:val="0"/>
        <w:sz w:val="16"/>
        <w:szCs w:val="16"/>
        <w:u w:val="none"/>
        <w:lang w:va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5">
      <w:start w:val="2"/>
      <w:numFmt w:val="lowerRoman"/>
      <w:lvlText w:val="%6."/>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7">
      <w:start w:val="1"/>
      <w:numFmt w:val="decimal"/>
      <w:lvlText w:val="%8."/>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8">
      <w:start w:val="1"/>
      <w:numFmt w:val="lowerLetter"/>
      <w:lvlText w:val="%9)"/>
      <w:lvlJc w:val="left"/>
      <w:rPr>
        <w:rFonts w:ascii="Calibri" w:eastAsia="Calibri" w:hAnsi="Calibri" w:cs="Calibri"/>
        <w:b w:val="0"/>
        <w:bCs w:val="0"/>
        <w:i w:val="0"/>
        <w:iCs w:val="0"/>
        <w:smallCaps w:val="0"/>
        <w:strike w:val="0"/>
        <w:color w:val="000000"/>
        <w:spacing w:val="0"/>
        <w:w w:val="100"/>
        <w:position w:val="0"/>
        <w:sz w:val="20"/>
        <w:szCs w:val="20"/>
        <w:u w:val="none"/>
        <w:lang w:val="pl"/>
      </w:rPr>
    </w:lvl>
  </w:abstractNum>
  <w:abstractNum w:abstractNumId="21" w15:restartNumberingAfterBreak="0">
    <w:nsid w:val="3EDD764B"/>
    <w:multiLevelType w:val="multilevel"/>
    <w:tmpl w:val="D488F372"/>
    <w:lvl w:ilvl="0">
      <w:start w:val="1"/>
      <w:numFmt w:val="bullet"/>
      <w:lvlText w:val="-"/>
      <w:lvlJc w:val="left"/>
      <w:pPr>
        <w:ind w:left="0" w:firstLine="0"/>
      </w:pPr>
      <w:rPr>
        <w:rFonts w:ascii="Calibri" w:eastAsia="Calibri" w:hAnsi="Calibri" w:cs="Calibri" w:hint="default"/>
        <w:b w:val="0"/>
        <w:bCs w:val="0"/>
        <w:i/>
        <w:iCs/>
        <w:smallCaps w:val="0"/>
        <w:strike w:val="0"/>
        <w:color w:val="000000"/>
        <w:spacing w:val="0"/>
        <w:w w:val="100"/>
        <w:position w:val="0"/>
        <w:sz w:val="21"/>
        <w:szCs w:val="21"/>
        <w:u w:val="none"/>
        <w:lang w:val="pl"/>
      </w:rPr>
    </w:lvl>
    <w:lvl w:ilvl="1">
      <w:start w:val="10"/>
      <w:numFmt w:val="decimal"/>
      <w:lvlText w:val="%2."/>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489E24F7"/>
    <w:multiLevelType w:val="multilevel"/>
    <w:tmpl w:val="933E5544"/>
    <w:lvl w:ilvl="0">
      <w:start w:val="5"/>
      <w:numFmt w:val="bullet"/>
      <w:lvlText w:val="-"/>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1">
      <w:start w:val="100"/>
      <w:numFmt w:val="lowerRoman"/>
      <w:lvlText w:val="%2)"/>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2">
      <w:start w:val="2"/>
      <w:numFmt w:val="decimal"/>
      <w:lvlText w:val="%3)"/>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3">
      <w:start w:val="1"/>
      <w:numFmt w:val="lowerLetter"/>
      <w:lvlText w:val="%4)"/>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5">
      <w:start w:val="1"/>
      <w:numFmt w:val="decimal"/>
      <w:lvlText w:val="%6."/>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6">
      <w:start w:val="1"/>
      <w:numFmt w:val="lowerLetter"/>
      <w:lvlText w:val="%7)"/>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8">
      <w:start w:val="1"/>
      <w:numFmt w:val="decimal"/>
      <w:lvlText w:val="%9)"/>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23" w15:restartNumberingAfterBreak="0">
    <w:nsid w:val="4C687D18"/>
    <w:multiLevelType w:val="multilevel"/>
    <w:tmpl w:val="18F6E4E6"/>
    <w:name w:val="TOTAL222222222222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49023F"/>
    <w:multiLevelType w:val="multilevel"/>
    <w:tmpl w:val="A9D255A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0F780F"/>
    <w:multiLevelType w:val="multilevel"/>
    <w:tmpl w:val="4B9CF844"/>
    <w:lvl w:ilvl="0">
      <w:start w:val="5"/>
      <w:numFmt w:val="decimal"/>
      <w:lvlText w:val="%1."/>
      <w:lvlJc w:val="left"/>
      <w:pPr>
        <w:ind w:left="786" w:hanging="360"/>
      </w:pPr>
      <w:rPr>
        <w:rFonts w:hint="default"/>
      </w:rPr>
    </w:lvl>
    <w:lvl w:ilvl="1">
      <w:start w:val="1"/>
      <w:numFmt w:val="decimal"/>
      <w:lvlText w:val="%2)"/>
      <w:lvlJc w:val="left"/>
      <w:pPr>
        <w:ind w:left="1506" w:hanging="360"/>
      </w:pPr>
      <w:rPr>
        <w:rFonts w:hint="default"/>
        <w:sz w:val="22"/>
        <w:szCs w:val="22"/>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6" w15:restartNumberingAfterBreak="0">
    <w:nsid w:val="545F082C"/>
    <w:multiLevelType w:val="multilevel"/>
    <w:tmpl w:val="081A15F6"/>
    <w:name w:val="TOTAL22222222222222222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4DE18CB"/>
    <w:multiLevelType w:val="hybridMultilevel"/>
    <w:tmpl w:val="AA505554"/>
    <w:lvl w:ilvl="0" w:tplc="0F3A6D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954BD0"/>
    <w:multiLevelType w:val="multilevel"/>
    <w:tmpl w:val="66564EEE"/>
    <w:name w:val="TOTAL2222222222222222222"/>
    <w:lvl w:ilvl="0">
      <w:start w:val="1"/>
      <w:numFmt w:val="decimal"/>
      <w:lvlText w:val="%1."/>
      <w:lvlJc w:val="left"/>
      <w:pPr>
        <w:ind w:left="851" w:hanging="426"/>
      </w:pPr>
      <w:rPr>
        <w:rFonts w:ascii="Calibri" w:hAnsi="Calibri" w:hint="default"/>
        <w:sz w:val="22"/>
      </w:rPr>
    </w:lvl>
    <w:lvl w:ilvl="1">
      <w:start w:val="1"/>
      <w:numFmt w:val="bullet"/>
      <w:lvlText w:val=""/>
      <w:lvlJc w:val="left"/>
      <w:pPr>
        <w:tabs>
          <w:tab w:val="num" w:pos="1276"/>
        </w:tabs>
        <w:ind w:left="1276" w:hanging="425"/>
      </w:pPr>
      <w:rPr>
        <w:rFonts w:ascii="Symbol" w:hAnsi="Symbol"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285232"/>
    <w:multiLevelType w:val="multilevel"/>
    <w:tmpl w:val="BF0E0ECE"/>
    <w:name w:val="TOTAL222222222222222222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76764E2"/>
    <w:multiLevelType w:val="multilevel"/>
    <w:tmpl w:val="09369752"/>
    <w:lvl w:ilvl="0">
      <w:start w:val="1"/>
      <w:numFmt w:val="bullet"/>
      <w:lvlText w:val="-"/>
      <w:lvlJc w:val="left"/>
      <w:pPr>
        <w:ind w:left="720" w:firstLine="0"/>
      </w:pPr>
      <w:rPr>
        <w:rFonts w:ascii="Calibri" w:hAnsi="Calibri" w:cs="Calibri" w:hint="default"/>
        <w:b w:val="0"/>
        <w:bCs w:val="0"/>
        <w:i w:val="0"/>
        <w:iCs w:val="0"/>
        <w:caps w:val="0"/>
        <w:smallCaps w:val="0"/>
        <w:strike w:val="0"/>
        <w:dstrike w:val="0"/>
        <w:color w:val="000000"/>
        <w:spacing w:val="0"/>
        <w:w w:val="100"/>
        <w:sz w:val="21"/>
        <w:szCs w:val="21"/>
        <w:u w:val="none"/>
        <w:lang w:val="pl"/>
      </w:rPr>
    </w:lvl>
    <w:lvl w:ilvl="1">
      <w:start w:val="1"/>
      <w:numFmt w:val="lowerRoman"/>
      <w:lvlText w:val="(%2)"/>
      <w:lvlJc w:val="left"/>
      <w:pPr>
        <w:ind w:left="1080" w:firstLine="0"/>
      </w:pPr>
      <w:rPr>
        <w:rFonts w:eastAsia="Calibri" w:cs="Calibri"/>
        <w:b w:val="0"/>
        <w:bCs w:val="0"/>
        <w:i w:val="0"/>
        <w:iCs w:val="0"/>
        <w:caps w:val="0"/>
        <w:smallCaps w:val="0"/>
        <w:strike w:val="0"/>
        <w:dstrike w:val="0"/>
        <w:color w:val="000000"/>
        <w:spacing w:val="0"/>
        <w:w w:val="100"/>
        <w:sz w:val="21"/>
        <w:szCs w:val="21"/>
        <w:u w:val="none"/>
        <w:lang w:val="pl"/>
      </w:rPr>
    </w:lvl>
    <w:lvl w:ilvl="2">
      <w:start w:val="1"/>
      <w:numFmt w:val="lowerLetter"/>
      <w:lvlText w:val="%3)"/>
      <w:lvlJc w:val="left"/>
      <w:pPr>
        <w:ind w:left="1440" w:firstLine="0"/>
      </w:pPr>
      <w:rPr>
        <w:rFonts w:eastAsia="Calibri" w:cs="Calibri"/>
        <w:b w:val="0"/>
        <w:bCs w:val="0"/>
        <w:i w:val="0"/>
        <w:iCs w:val="0"/>
        <w:caps w:val="0"/>
        <w:smallCaps w:val="0"/>
        <w:strike w:val="0"/>
        <w:dstrike w:val="0"/>
        <w:color w:val="000000"/>
        <w:spacing w:val="0"/>
        <w:w w:val="100"/>
        <w:sz w:val="21"/>
        <w:szCs w:val="21"/>
        <w:u w:val="none"/>
        <w:lang w:val="pl"/>
      </w:rPr>
    </w:lvl>
    <w:lvl w:ilvl="3">
      <w:start w:val="2"/>
      <w:numFmt w:val="decimal"/>
      <w:lvlText w:val="%4."/>
      <w:lvlJc w:val="left"/>
      <w:pPr>
        <w:ind w:left="1800" w:firstLine="0"/>
      </w:pPr>
      <w:rPr>
        <w:rFonts w:eastAsia="Calibri" w:cs="Calibri"/>
        <w:b w:val="0"/>
        <w:bCs w:val="0"/>
        <w:i w:val="0"/>
        <w:iCs w:val="0"/>
        <w:caps w:val="0"/>
        <w:smallCaps w:val="0"/>
        <w:strike w:val="0"/>
        <w:dstrike w:val="0"/>
        <w:color w:val="000000"/>
        <w:spacing w:val="0"/>
        <w:w w:val="100"/>
        <w:sz w:val="21"/>
        <w:szCs w:val="21"/>
        <w:u w:val="none"/>
        <w:lang w:val="pl"/>
      </w:rPr>
    </w:lvl>
    <w:lvl w:ilvl="4">
      <w:start w:val="1"/>
      <w:numFmt w:val="lowerLetter"/>
      <w:lvlText w:val="%5)"/>
      <w:lvlJc w:val="left"/>
      <w:pPr>
        <w:ind w:left="2160" w:firstLine="0"/>
      </w:pPr>
      <w:rPr>
        <w:rFonts w:eastAsia="Calibri" w:cs="Calibri"/>
        <w:b w:val="0"/>
        <w:bCs w:val="0"/>
        <w:i w:val="0"/>
        <w:iCs w:val="0"/>
        <w:caps w:val="0"/>
        <w:smallCaps w:val="0"/>
        <w:strike w:val="0"/>
        <w:dstrike w:val="0"/>
        <w:color w:val="000000"/>
        <w:spacing w:val="0"/>
        <w:w w:val="100"/>
        <w:sz w:val="21"/>
        <w:szCs w:val="21"/>
        <w:u w:val="none"/>
        <w:lang w:val="pl"/>
      </w:rPr>
    </w:lvl>
    <w:lvl w:ilvl="5">
      <w:start w:val="1"/>
      <w:numFmt w:val="lowerLetter"/>
      <w:lvlText w:val="%6)"/>
      <w:lvlJc w:val="left"/>
      <w:pPr>
        <w:ind w:left="2520" w:firstLine="0"/>
      </w:pPr>
      <w:rPr>
        <w:rFonts w:eastAsia="Calibri" w:cs="Calibri"/>
        <w:b w:val="0"/>
        <w:bCs w:val="0"/>
        <w:i w:val="0"/>
        <w:iCs w:val="0"/>
        <w:caps w:val="0"/>
        <w:smallCaps w:val="0"/>
        <w:strike w:val="0"/>
        <w:dstrike w:val="0"/>
        <w:color w:val="000000"/>
        <w:spacing w:val="0"/>
        <w:w w:val="100"/>
        <w:sz w:val="21"/>
        <w:szCs w:val="21"/>
        <w:u w:val="none"/>
        <w:lang w:val="pl"/>
      </w:rPr>
    </w:lvl>
    <w:lvl w:ilvl="6">
      <w:start w:val="2"/>
      <w:numFmt w:val="decimal"/>
      <w:lvlText w:val="%7."/>
      <w:lvlJc w:val="left"/>
      <w:pPr>
        <w:ind w:left="2880" w:firstLine="0"/>
      </w:pPr>
      <w:rPr>
        <w:rFonts w:eastAsia="Calibri" w:cs="Calibri"/>
        <w:b w:val="0"/>
        <w:bCs w:val="0"/>
        <w:i w:val="0"/>
        <w:iCs w:val="0"/>
        <w:caps w:val="0"/>
        <w:smallCaps w:val="0"/>
        <w:strike w:val="0"/>
        <w:dstrike w:val="0"/>
        <w:color w:val="000000"/>
        <w:spacing w:val="0"/>
        <w:w w:val="100"/>
        <w:sz w:val="21"/>
        <w:szCs w:val="21"/>
        <w:u w:val="none"/>
        <w:lang w:val="pl"/>
      </w:rPr>
    </w:lvl>
    <w:lvl w:ilvl="7">
      <w:start w:val="1"/>
      <w:numFmt w:val="decimal"/>
      <w:lvlText w:val="%8."/>
      <w:lvlJc w:val="left"/>
      <w:pPr>
        <w:ind w:left="3240" w:firstLine="0"/>
      </w:pPr>
      <w:rPr>
        <w:rFonts w:eastAsia="Calibri" w:cs="Calibri"/>
        <w:b w:val="0"/>
        <w:bCs w:val="0"/>
        <w:i w:val="0"/>
        <w:iCs w:val="0"/>
        <w:caps w:val="0"/>
        <w:smallCaps w:val="0"/>
        <w:strike w:val="0"/>
        <w:dstrike w:val="0"/>
        <w:color w:val="000000"/>
        <w:spacing w:val="0"/>
        <w:w w:val="100"/>
        <w:sz w:val="21"/>
        <w:szCs w:val="21"/>
        <w:u w:val="none"/>
        <w:lang w:val="pl"/>
      </w:rPr>
    </w:lvl>
    <w:lvl w:ilvl="8">
      <w:start w:val="1"/>
      <w:numFmt w:val="lowerLetter"/>
      <w:lvlText w:val="%9)"/>
      <w:lvlJc w:val="left"/>
      <w:pPr>
        <w:ind w:left="3600" w:firstLine="0"/>
      </w:pPr>
      <w:rPr>
        <w:rFonts w:eastAsia="Calibri" w:cs="Calibri"/>
        <w:b w:val="0"/>
        <w:bCs w:val="0"/>
        <w:i w:val="0"/>
        <w:iCs w:val="0"/>
        <w:caps w:val="0"/>
        <w:smallCaps w:val="0"/>
        <w:strike w:val="0"/>
        <w:dstrike w:val="0"/>
        <w:color w:val="000000"/>
        <w:spacing w:val="0"/>
        <w:w w:val="100"/>
        <w:sz w:val="21"/>
        <w:szCs w:val="21"/>
        <w:u w:val="none"/>
        <w:lang w:val="pl"/>
      </w:rPr>
    </w:lvl>
  </w:abstractNum>
  <w:abstractNum w:abstractNumId="31" w15:restartNumberingAfterBreak="0">
    <w:nsid w:val="591F4EBB"/>
    <w:multiLevelType w:val="hybridMultilevel"/>
    <w:tmpl w:val="29587AC8"/>
    <w:lvl w:ilvl="0" w:tplc="0415001B">
      <w:start w:val="1"/>
      <w:numFmt w:val="lowerRoman"/>
      <w:lvlText w:val="%1."/>
      <w:lvlJc w:val="righ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2" w15:restartNumberingAfterBreak="0">
    <w:nsid w:val="60A738EC"/>
    <w:multiLevelType w:val="hybridMultilevel"/>
    <w:tmpl w:val="DDA0C5A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1AB1577"/>
    <w:multiLevelType w:val="multilevel"/>
    <w:tmpl w:val="79F8C12E"/>
    <w:lvl w:ilvl="0">
      <w:start w:val="9"/>
      <w:numFmt w:val="decimal"/>
      <w:lvlText w:val="%1"/>
      <w:lvlJc w:val="left"/>
      <w:pPr>
        <w:ind w:left="360" w:hanging="360"/>
      </w:pPr>
      <w:rPr>
        <w:rFonts w:ascii="Calibri" w:hAnsi="Calibri" w:cs="Calibri" w:hint="default"/>
        <w:color w:val="auto"/>
      </w:rPr>
    </w:lvl>
    <w:lvl w:ilvl="1">
      <w:start w:val="3"/>
      <w:numFmt w:val="decimal"/>
      <w:lvlText w:val="%1.%2"/>
      <w:lvlJc w:val="left"/>
      <w:pPr>
        <w:ind w:left="360" w:hanging="360"/>
      </w:pPr>
      <w:rPr>
        <w:rFonts w:ascii="Calibri" w:hAnsi="Calibri" w:cs="Calibri" w:hint="default"/>
        <w:color w:val="auto"/>
      </w:rPr>
    </w:lvl>
    <w:lvl w:ilvl="2">
      <w:start w:val="1"/>
      <w:numFmt w:val="decimal"/>
      <w:lvlText w:val="%1.%2.%3"/>
      <w:lvlJc w:val="left"/>
      <w:pPr>
        <w:ind w:left="720" w:hanging="720"/>
      </w:pPr>
      <w:rPr>
        <w:rFonts w:ascii="Calibri" w:hAnsi="Calibri" w:cs="Calibri" w:hint="default"/>
        <w:color w:val="auto"/>
      </w:rPr>
    </w:lvl>
    <w:lvl w:ilvl="3">
      <w:start w:val="1"/>
      <w:numFmt w:val="decimal"/>
      <w:lvlText w:val="%1.%2.%3.%4"/>
      <w:lvlJc w:val="left"/>
      <w:pPr>
        <w:ind w:left="720" w:hanging="720"/>
      </w:pPr>
      <w:rPr>
        <w:rFonts w:ascii="Calibri" w:hAnsi="Calibri" w:cs="Calibri" w:hint="default"/>
        <w:color w:val="auto"/>
      </w:rPr>
    </w:lvl>
    <w:lvl w:ilvl="4">
      <w:start w:val="1"/>
      <w:numFmt w:val="decimal"/>
      <w:lvlText w:val="%1.%2.%3.%4.%5"/>
      <w:lvlJc w:val="left"/>
      <w:pPr>
        <w:ind w:left="1080" w:hanging="1080"/>
      </w:pPr>
      <w:rPr>
        <w:rFonts w:ascii="Calibri" w:hAnsi="Calibri" w:cs="Calibri" w:hint="default"/>
        <w:color w:val="auto"/>
      </w:rPr>
    </w:lvl>
    <w:lvl w:ilvl="5">
      <w:start w:val="1"/>
      <w:numFmt w:val="decimal"/>
      <w:lvlText w:val="%1.%2.%3.%4.%5.%6"/>
      <w:lvlJc w:val="left"/>
      <w:pPr>
        <w:ind w:left="1080" w:hanging="1080"/>
      </w:pPr>
      <w:rPr>
        <w:rFonts w:ascii="Calibri" w:hAnsi="Calibri" w:cs="Calibri" w:hint="default"/>
        <w:color w:val="auto"/>
      </w:rPr>
    </w:lvl>
    <w:lvl w:ilvl="6">
      <w:start w:val="1"/>
      <w:numFmt w:val="decimal"/>
      <w:lvlText w:val="%1.%2.%3.%4.%5.%6.%7"/>
      <w:lvlJc w:val="left"/>
      <w:pPr>
        <w:ind w:left="1440" w:hanging="1440"/>
      </w:pPr>
      <w:rPr>
        <w:rFonts w:ascii="Calibri" w:hAnsi="Calibri" w:cs="Calibri" w:hint="default"/>
        <w:color w:val="auto"/>
      </w:rPr>
    </w:lvl>
    <w:lvl w:ilvl="7">
      <w:start w:val="1"/>
      <w:numFmt w:val="decimal"/>
      <w:lvlText w:val="%1.%2.%3.%4.%5.%6.%7.%8"/>
      <w:lvlJc w:val="left"/>
      <w:pPr>
        <w:ind w:left="1440" w:hanging="1440"/>
      </w:pPr>
      <w:rPr>
        <w:rFonts w:ascii="Calibri" w:hAnsi="Calibri" w:cs="Calibri" w:hint="default"/>
        <w:color w:val="auto"/>
      </w:rPr>
    </w:lvl>
    <w:lvl w:ilvl="8">
      <w:start w:val="1"/>
      <w:numFmt w:val="decimal"/>
      <w:lvlText w:val="%1.%2.%3.%4.%5.%6.%7.%8.%9"/>
      <w:lvlJc w:val="left"/>
      <w:pPr>
        <w:ind w:left="1440" w:hanging="1440"/>
      </w:pPr>
      <w:rPr>
        <w:rFonts w:ascii="Calibri" w:hAnsi="Calibri" w:cs="Calibri" w:hint="default"/>
        <w:color w:val="auto"/>
      </w:rPr>
    </w:lvl>
  </w:abstractNum>
  <w:abstractNum w:abstractNumId="34" w15:restartNumberingAfterBreak="0">
    <w:nsid w:val="61BA5CC0"/>
    <w:multiLevelType w:val="multilevel"/>
    <w:tmpl w:val="4ACE4F88"/>
    <w:name w:val="TOTAL2222222222222222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6D07A7"/>
    <w:multiLevelType w:val="hybridMultilevel"/>
    <w:tmpl w:val="892AB5BE"/>
    <w:lvl w:ilvl="0" w:tplc="C7C8FD3C">
      <w:start w:val="1"/>
      <w:numFmt w:val="lowerRoman"/>
      <w:lvlText w:val="%1."/>
      <w:lvlJc w:val="left"/>
      <w:pPr>
        <w:ind w:left="720" w:hanging="360"/>
      </w:pPr>
      <w:rPr>
        <w:rFonts w:ascii="Calibri" w:eastAsia="Calibri" w:hAnsi="Calibri" w:hint="default"/>
        <w:b/>
        <w:bCs/>
        <w:spacing w:val="-1"/>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E56628"/>
    <w:multiLevelType w:val="multilevel"/>
    <w:tmpl w:val="35566C2C"/>
    <w:lvl w:ilvl="0">
      <w:start w:val="1"/>
      <w:numFmt w:val="lowerLetter"/>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1">
      <w:start w:val="1"/>
      <w:numFmt w:val="decimal"/>
      <w:lvlText w:val="%2."/>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2">
      <w:start w:val="1"/>
      <w:numFmt w:val="decimal"/>
      <w:lvlText w:val="%3)"/>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3">
      <w:start w:val="1"/>
      <w:numFmt w:val="lowerLetter"/>
      <w:lvlText w:val="%4)"/>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4">
      <w:start w:val="1"/>
      <w:numFmt w:val="decimal"/>
      <w:lvlText w:val="%5."/>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5">
      <w:start w:val="1"/>
      <w:numFmt w:val="decimal"/>
      <w:lvlText w:val="%6."/>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6">
      <w:start w:val="1"/>
      <w:numFmt w:val="lowerLetter"/>
      <w:lvlText w:val="%7)"/>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6CB538C2"/>
    <w:multiLevelType w:val="hybridMultilevel"/>
    <w:tmpl w:val="4C002DF2"/>
    <w:lvl w:ilvl="0" w:tplc="04150017">
      <w:start w:val="1"/>
      <w:numFmt w:val="lowerLetter"/>
      <w:lvlText w:val="%1)"/>
      <w:lvlJc w:val="left"/>
      <w:pPr>
        <w:ind w:left="1622" w:hanging="360"/>
      </w:pPr>
    </w:lvl>
    <w:lvl w:ilvl="1" w:tplc="04150019" w:tentative="1">
      <w:start w:val="1"/>
      <w:numFmt w:val="lowerLetter"/>
      <w:lvlText w:val="%2."/>
      <w:lvlJc w:val="left"/>
      <w:pPr>
        <w:ind w:left="2342" w:hanging="360"/>
      </w:pPr>
    </w:lvl>
    <w:lvl w:ilvl="2" w:tplc="0415001B" w:tentative="1">
      <w:start w:val="1"/>
      <w:numFmt w:val="lowerRoman"/>
      <w:lvlText w:val="%3."/>
      <w:lvlJc w:val="right"/>
      <w:pPr>
        <w:ind w:left="3062" w:hanging="180"/>
      </w:pPr>
    </w:lvl>
    <w:lvl w:ilvl="3" w:tplc="0415000F" w:tentative="1">
      <w:start w:val="1"/>
      <w:numFmt w:val="decimal"/>
      <w:lvlText w:val="%4."/>
      <w:lvlJc w:val="left"/>
      <w:pPr>
        <w:ind w:left="3782" w:hanging="360"/>
      </w:pPr>
    </w:lvl>
    <w:lvl w:ilvl="4" w:tplc="04150019" w:tentative="1">
      <w:start w:val="1"/>
      <w:numFmt w:val="lowerLetter"/>
      <w:lvlText w:val="%5."/>
      <w:lvlJc w:val="left"/>
      <w:pPr>
        <w:ind w:left="4502" w:hanging="360"/>
      </w:pPr>
    </w:lvl>
    <w:lvl w:ilvl="5" w:tplc="0415001B" w:tentative="1">
      <w:start w:val="1"/>
      <w:numFmt w:val="lowerRoman"/>
      <w:lvlText w:val="%6."/>
      <w:lvlJc w:val="right"/>
      <w:pPr>
        <w:ind w:left="5222" w:hanging="180"/>
      </w:pPr>
    </w:lvl>
    <w:lvl w:ilvl="6" w:tplc="0415000F" w:tentative="1">
      <w:start w:val="1"/>
      <w:numFmt w:val="decimal"/>
      <w:lvlText w:val="%7."/>
      <w:lvlJc w:val="left"/>
      <w:pPr>
        <w:ind w:left="5942" w:hanging="360"/>
      </w:pPr>
    </w:lvl>
    <w:lvl w:ilvl="7" w:tplc="04150019" w:tentative="1">
      <w:start w:val="1"/>
      <w:numFmt w:val="lowerLetter"/>
      <w:lvlText w:val="%8."/>
      <w:lvlJc w:val="left"/>
      <w:pPr>
        <w:ind w:left="6662" w:hanging="360"/>
      </w:pPr>
    </w:lvl>
    <w:lvl w:ilvl="8" w:tplc="0415001B" w:tentative="1">
      <w:start w:val="1"/>
      <w:numFmt w:val="lowerRoman"/>
      <w:lvlText w:val="%9."/>
      <w:lvlJc w:val="right"/>
      <w:pPr>
        <w:ind w:left="7382" w:hanging="180"/>
      </w:pPr>
    </w:lvl>
  </w:abstractNum>
  <w:abstractNum w:abstractNumId="38" w15:restartNumberingAfterBreak="0">
    <w:nsid w:val="6D691D4D"/>
    <w:multiLevelType w:val="multilevel"/>
    <w:tmpl w:val="62A00DDA"/>
    <w:numStyleLink w:val="MB"/>
  </w:abstractNum>
  <w:abstractNum w:abstractNumId="39" w15:restartNumberingAfterBreak="0">
    <w:nsid w:val="6EA63545"/>
    <w:multiLevelType w:val="hybridMultilevel"/>
    <w:tmpl w:val="9D7E7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00176A"/>
    <w:multiLevelType w:val="multilevel"/>
    <w:tmpl w:val="D8FCB6D4"/>
    <w:styleLink w:val="11111112"/>
    <w:lvl w:ilvl="0">
      <w:start w:val="1"/>
      <w:numFmt w:val="decimal"/>
      <w:suff w:val="nothing"/>
      <w:lvlText w:val="%1."/>
      <w:lvlJc w:val="left"/>
      <w:pPr>
        <w:tabs>
          <w:tab w:val="left" w:pos="142"/>
          <w:tab w:val="left" w:pos="284"/>
          <w:tab w:val="left" w:pos="426"/>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42"/>
          <w:tab w:val="left" w:pos="284"/>
          <w:tab w:val="left" w:pos="426"/>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42"/>
          <w:tab w:val="left" w:pos="284"/>
          <w:tab w:val="left" w:pos="426"/>
        </w:tabs>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42"/>
          <w:tab w:val="left" w:pos="284"/>
          <w:tab w:val="left" w:pos="426"/>
        </w:tabs>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42"/>
          <w:tab w:val="left" w:pos="284"/>
          <w:tab w:val="left" w:pos="426"/>
        </w:tabs>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42"/>
          <w:tab w:val="left" w:pos="284"/>
          <w:tab w:val="left" w:pos="426"/>
        </w:tabs>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42"/>
          <w:tab w:val="left" w:pos="284"/>
          <w:tab w:val="left" w:pos="426"/>
        </w:tabs>
        <w:ind w:left="960" w:hanging="9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42"/>
          <w:tab w:val="left" w:pos="284"/>
          <w:tab w:val="left" w:pos="426"/>
        </w:tabs>
        <w:ind w:left="960" w:hanging="9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42"/>
          <w:tab w:val="left" w:pos="284"/>
          <w:tab w:val="left" w:pos="426"/>
        </w:tabs>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03A3144"/>
    <w:multiLevelType w:val="multilevel"/>
    <w:tmpl w:val="BA8041CA"/>
    <w:lvl w:ilvl="0">
      <w:start w:val="2"/>
      <w:numFmt w:val="upperRoman"/>
      <w:lvlText w:val="%1."/>
      <w:lvlJc w:val="left"/>
      <w:rPr>
        <w:rFonts w:ascii="Calibri" w:eastAsia="Calibri" w:hAnsi="Calibri" w:cs="Calibri"/>
        <w:b/>
        <w:bCs/>
        <w:i w:val="0"/>
        <w:iCs w:val="0"/>
        <w:smallCaps w:val="0"/>
        <w:strike w:val="0"/>
        <w:color w:val="000000"/>
        <w:spacing w:val="0"/>
        <w:w w:val="100"/>
        <w:position w:val="0"/>
        <w:sz w:val="16"/>
        <w:szCs w:val="16"/>
        <w:u w:val="none"/>
        <w:lang w:val="pl"/>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2">
      <w:start w:val="5"/>
      <w:numFmt w:val="upperRoman"/>
      <w:lvlText w:val="%3."/>
      <w:lvlJc w:val="left"/>
      <w:rPr>
        <w:rFonts w:ascii="Calibri" w:eastAsia="Calibri" w:hAnsi="Calibri" w:cs="Calibri"/>
        <w:b/>
        <w:bCs/>
        <w:i w:val="0"/>
        <w:iCs w:val="0"/>
        <w:smallCaps w:val="0"/>
        <w:strike w:val="0"/>
        <w:color w:val="000000"/>
        <w:spacing w:val="0"/>
        <w:w w:val="100"/>
        <w:position w:val="0"/>
        <w:sz w:val="16"/>
        <w:szCs w:val="16"/>
        <w:u w:val="none"/>
        <w:lang w:va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5">
      <w:start w:val="2"/>
      <w:numFmt w:val="lowerRoman"/>
      <w:lvlText w:val="%6."/>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7">
      <w:start w:val="1"/>
      <w:numFmt w:val="decimal"/>
      <w:lvlText w:val="%8."/>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8">
      <w:start w:val="1"/>
      <w:numFmt w:val="lowerLetter"/>
      <w:lvlText w:val="%9)"/>
      <w:lvlJc w:val="left"/>
      <w:rPr>
        <w:rFonts w:ascii="Calibri" w:eastAsia="Calibri" w:hAnsi="Calibri" w:cs="Calibri"/>
        <w:b w:val="0"/>
        <w:bCs w:val="0"/>
        <w:i w:val="0"/>
        <w:iCs w:val="0"/>
        <w:smallCaps w:val="0"/>
        <w:strike w:val="0"/>
        <w:color w:val="000000"/>
        <w:spacing w:val="0"/>
        <w:w w:val="100"/>
        <w:position w:val="0"/>
        <w:sz w:val="20"/>
        <w:szCs w:val="20"/>
        <w:u w:val="none"/>
        <w:lang w:val="pl"/>
      </w:rPr>
    </w:lvl>
  </w:abstractNum>
  <w:abstractNum w:abstractNumId="42" w15:restartNumberingAfterBreak="0">
    <w:nsid w:val="705703A6"/>
    <w:multiLevelType w:val="multilevel"/>
    <w:tmpl w:val="4D008D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4A4C8E"/>
    <w:multiLevelType w:val="multilevel"/>
    <w:tmpl w:val="39C22954"/>
    <w:lvl w:ilvl="0">
      <w:start w:val="5"/>
      <w:numFmt w:val="bullet"/>
      <w:lvlText w:val="-"/>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1">
      <w:start w:val="100"/>
      <w:numFmt w:val="lowerRoman"/>
      <w:lvlText w:val="%2)"/>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2">
      <w:start w:val="2"/>
      <w:numFmt w:val="decimal"/>
      <w:lvlText w:val="%3)"/>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3">
      <w:start w:val="1"/>
      <w:numFmt w:val="lowerLetter"/>
      <w:lvlText w:val="%4)"/>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5">
      <w:start w:val="1"/>
      <w:numFmt w:val="decimal"/>
      <w:lvlText w:val="%6."/>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6">
      <w:start w:val="1"/>
      <w:numFmt w:val="lowerLetter"/>
      <w:lvlText w:val="%7)"/>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8">
      <w:start w:val="5"/>
      <w:numFmt w:val="decimal"/>
      <w:lvlText w:val="%9."/>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abstractNum>
  <w:abstractNum w:abstractNumId="44" w15:restartNumberingAfterBreak="0">
    <w:nsid w:val="7522769B"/>
    <w:multiLevelType w:val="multilevel"/>
    <w:tmpl w:val="383A93F4"/>
    <w:name w:val="TOTAL222222222222222222222222"/>
    <w:lvl w:ilvl="0">
      <w:start w:val="1"/>
      <w:numFmt w:val="decimal"/>
      <w:lvlText w:val="%1."/>
      <w:lvlJc w:val="left"/>
      <w:pPr>
        <w:ind w:left="710"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8896354"/>
    <w:multiLevelType w:val="multilevel"/>
    <w:tmpl w:val="D7A8CAE2"/>
    <w:lvl w:ilvl="0">
      <w:start w:val="1"/>
      <w:numFmt w:val="upperRoman"/>
      <w:pStyle w:val="Nagwek1"/>
      <w:lvlText w:val="%1."/>
      <w:lvlJc w:val="left"/>
      <w:pPr>
        <w:ind w:left="2422" w:hanging="720"/>
      </w:pPr>
      <w:rPr>
        <w:rFonts w:ascii="Calibri" w:eastAsia="Calibri" w:hAnsi="Calibri" w:cs="Calibri"/>
        <w:b/>
        <w:sz w:val="20"/>
        <w:szCs w:val="20"/>
      </w:rPr>
    </w:lvl>
    <w:lvl w:ilvl="1">
      <w:start w:val="1"/>
      <w:numFmt w:val="decimal"/>
      <w:lvlText w:val="%2."/>
      <w:lvlJc w:val="left"/>
      <w:pPr>
        <w:ind w:left="5464" w:hanging="360"/>
      </w:pPr>
      <w:rPr>
        <w:b w:val="0"/>
        <w:color w:val="00000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C052D00"/>
    <w:multiLevelType w:val="multilevel"/>
    <w:tmpl w:val="68588806"/>
    <w:name w:val="TOTAL22222222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EEE4A50"/>
    <w:multiLevelType w:val="multilevel"/>
    <w:tmpl w:val="3390A372"/>
    <w:lvl w:ilvl="0">
      <w:start w:val="6"/>
      <w:numFmt w:val="lowerLetter"/>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1">
      <w:start w:val="4"/>
      <w:numFmt w:val="decimal"/>
      <w:lvlText w:val="%2."/>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3">
      <w:start w:val="1"/>
      <w:numFmt w:val="lowerLetter"/>
      <w:lvlText w:val="%4)"/>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5">
      <w:start w:val="1"/>
      <w:numFmt w:val="decimal"/>
      <w:lvlText w:val="%6."/>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6">
      <w:start w:val="1"/>
      <w:numFmt w:val="lowerLetter"/>
      <w:lvlText w:val="%7)"/>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7"/>
  </w:num>
  <w:num w:numId="4">
    <w:abstractNumId w:val="38"/>
  </w:num>
  <w:num w:numId="5">
    <w:abstractNumId w:val="16"/>
  </w:num>
  <w:num w:numId="6">
    <w:abstractNumId w:val="39"/>
  </w:num>
  <w:num w:numId="7">
    <w:abstractNumId w:val="11"/>
  </w:num>
  <w:num w:numId="8">
    <w:abstractNumId w:val="1"/>
  </w:num>
  <w:num w:numId="9">
    <w:abstractNumId w:val="36"/>
  </w:num>
  <w:num w:numId="10">
    <w:abstractNumId w:val="5"/>
  </w:num>
  <w:num w:numId="11">
    <w:abstractNumId w:val="42"/>
  </w:num>
  <w:num w:numId="12">
    <w:abstractNumId w:val="43"/>
  </w:num>
  <w:num w:numId="13">
    <w:abstractNumId w:val="47"/>
  </w:num>
  <w:num w:numId="14">
    <w:abstractNumId w:val="17"/>
  </w:num>
  <w:num w:numId="15">
    <w:abstractNumId w:val="2"/>
  </w:num>
  <w:num w:numId="16">
    <w:abstractNumId w:val="21"/>
  </w:num>
  <w:num w:numId="17">
    <w:abstractNumId w:val="24"/>
  </w:num>
  <w:num w:numId="18">
    <w:abstractNumId w:val="8"/>
  </w:num>
  <w:num w:numId="19">
    <w:abstractNumId w:val="13"/>
  </w:num>
  <w:num w:numId="20">
    <w:abstractNumId w:val="22"/>
  </w:num>
  <w:num w:numId="21">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4"/>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3"/>
  </w:num>
  <w:num w:numId="30">
    <w:abstractNumId w:val="27"/>
  </w:num>
  <w:num w:numId="31">
    <w:abstractNumId w:val="40"/>
  </w:num>
  <w:num w:numId="32">
    <w:abstractNumId w:val="35"/>
  </w:num>
  <w:num w:numId="33">
    <w:abstractNumId w:val="3"/>
  </w:num>
  <w:num w:numId="34">
    <w:abstractNumId w:val="41"/>
  </w:num>
  <w:num w:numId="35">
    <w:abstractNumId w:val="20"/>
  </w:num>
  <w:num w:numId="36">
    <w:abstractNumId w:val="46"/>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3"/>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 w:numId="60">
    <w:abstractNumId w:val="30"/>
  </w:num>
  <w:num w:numId="61">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D4"/>
    <w:rsid w:val="00003C53"/>
    <w:rsid w:val="00004970"/>
    <w:rsid w:val="0000593B"/>
    <w:rsid w:val="00010887"/>
    <w:rsid w:val="00011C58"/>
    <w:rsid w:val="0002047E"/>
    <w:rsid w:val="00022C4B"/>
    <w:rsid w:val="000372D8"/>
    <w:rsid w:val="00041A3C"/>
    <w:rsid w:val="00057093"/>
    <w:rsid w:val="00070D2C"/>
    <w:rsid w:val="00072A4C"/>
    <w:rsid w:val="000757F2"/>
    <w:rsid w:val="00075A10"/>
    <w:rsid w:val="00082043"/>
    <w:rsid w:val="00082C63"/>
    <w:rsid w:val="00083E43"/>
    <w:rsid w:val="00090D3F"/>
    <w:rsid w:val="000978E5"/>
    <w:rsid w:val="000B2BCF"/>
    <w:rsid w:val="000C17B8"/>
    <w:rsid w:val="000C3484"/>
    <w:rsid w:val="000D1458"/>
    <w:rsid w:val="000D1971"/>
    <w:rsid w:val="000D3C67"/>
    <w:rsid w:val="000D6DB4"/>
    <w:rsid w:val="000E493A"/>
    <w:rsid w:val="000E6EFF"/>
    <w:rsid w:val="000F0DA6"/>
    <w:rsid w:val="000F1022"/>
    <w:rsid w:val="000F1D66"/>
    <w:rsid w:val="000F3E9F"/>
    <w:rsid w:val="000F7408"/>
    <w:rsid w:val="0010461B"/>
    <w:rsid w:val="001078B0"/>
    <w:rsid w:val="00111F35"/>
    <w:rsid w:val="00114374"/>
    <w:rsid w:val="0012624E"/>
    <w:rsid w:val="00127C31"/>
    <w:rsid w:val="0013422C"/>
    <w:rsid w:val="00140522"/>
    <w:rsid w:val="00141928"/>
    <w:rsid w:val="00145F5E"/>
    <w:rsid w:val="001460BD"/>
    <w:rsid w:val="001511C9"/>
    <w:rsid w:val="0015618F"/>
    <w:rsid w:val="001569BC"/>
    <w:rsid w:val="00172C62"/>
    <w:rsid w:val="00176CC2"/>
    <w:rsid w:val="001776EE"/>
    <w:rsid w:val="00177A7A"/>
    <w:rsid w:val="001819DE"/>
    <w:rsid w:val="00183F6E"/>
    <w:rsid w:val="00186EA1"/>
    <w:rsid w:val="00190318"/>
    <w:rsid w:val="00192016"/>
    <w:rsid w:val="00194E79"/>
    <w:rsid w:val="00197963"/>
    <w:rsid w:val="001A7F3A"/>
    <w:rsid w:val="001B084C"/>
    <w:rsid w:val="001B1C73"/>
    <w:rsid w:val="001C2C6E"/>
    <w:rsid w:val="001C305F"/>
    <w:rsid w:val="001C5E25"/>
    <w:rsid w:val="001D3C0F"/>
    <w:rsid w:val="001D410C"/>
    <w:rsid w:val="001D5584"/>
    <w:rsid w:val="001D7924"/>
    <w:rsid w:val="001E1608"/>
    <w:rsid w:val="001E3455"/>
    <w:rsid w:val="001E5F28"/>
    <w:rsid w:val="001F0CDC"/>
    <w:rsid w:val="001F2066"/>
    <w:rsid w:val="001F21B4"/>
    <w:rsid w:val="00211943"/>
    <w:rsid w:val="002138DD"/>
    <w:rsid w:val="002171F9"/>
    <w:rsid w:val="0022260C"/>
    <w:rsid w:val="00222B3B"/>
    <w:rsid w:val="00227113"/>
    <w:rsid w:val="00232938"/>
    <w:rsid w:val="00237314"/>
    <w:rsid w:val="00237FD0"/>
    <w:rsid w:val="0024221C"/>
    <w:rsid w:val="00252886"/>
    <w:rsid w:val="002533D9"/>
    <w:rsid w:val="002541F2"/>
    <w:rsid w:val="00257DD0"/>
    <w:rsid w:val="002616F6"/>
    <w:rsid w:val="0026289E"/>
    <w:rsid w:val="00264D15"/>
    <w:rsid w:val="00266705"/>
    <w:rsid w:val="00267D02"/>
    <w:rsid w:val="00271229"/>
    <w:rsid w:val="00271310"/>
    <w:rsid w:val="00276454"/>
    <w:rsid w:val="002772DB"/>
    <w:rsid w:val="00293A74"/>
    <w:rsid w:val="00294AED"/>
    <w:rsid w:val="002A5FDE"/>
    <w:rsid w:val="002B28C0"/>
    <w:rsid w:val="002B3956"/>
    <w:rsid w:val="002B3B0C"/>
    <w:rsid w:val="002B5D1A"/>
    <w:rsid w:val="002C07E2"/>
    <w:rsid w:val="002C3225"/>
    <w:rsid w:val="002D1B83"/>
    <w:rsid w:val="002E1032"/>
    <w:rsid w:val="002E3FC1"/>
    <w:rsid w:val="002F09A3"/>
    <w:rsid w:val="002F4AF4"/>
    <w:rsid w:val="002F4C3A"/>
    <w:rsid w:val="0030502A"/>
    <w:rsid w:val="00305226"/>
    <w:rsid w:val="0030648D"/>
    <w:rsid w:val="003075C0"/>
    <w:rsid w:val="00316842"/>
    <w:rsid w:val="003172F1"/>
    <w:rsid w:val="0032449B"/>
    <w:rsid w:val="003257E8"/>
    <w:rsid w:val="00325B89"/>
    <w:rsid w:val="00326EF5"/>
    <w:rsid w:val="0033665C"/>
    <w:rsid w:val="00337811"/>
    <w:rsid w:val="00341D0F"/>
    <w:rsid w:val="00341FFA"/>
    <w:rsid w:val="003460E3"/>
    <w:rsid w:val="0035249D"/>
    <w:rsid w:val="00356C05"/>
    <w:rsid w:val="00357B82"/>
    <w:rsid w:val="003633BD"/>
    <w:rsid w:val="00363AFC"/>
    <w:rsid w:val="0036600E"/>
    <w:rsid w:val="003664E6"/>
    <w:rsid w:val="00371481"/>
    <w:rsid w:val="00371F1A"/>
    <w:rsid w:val="00373D62"/>
    <w:rsid w:val="00375639"/>
    <w:rsid w:val="003815FE"/>
    <w:rsid w:val="00391C59"/>
    <w:rsid w:val="00392C10"/>
    <w:rsid w:val="00395D85"/>
    <w:rsid w:val="003A0EDE"/>
    <w:rsid w:val="003C06DA"/>
    <w:rsid w:val="003C2AB5"/>
    <w:rsid w:val="003C3366"/>
    <w:rsid w:val="003C4680"/>
    <w:rsid w:val="003C7BB4"/>
    <w:rsid w:val="003D4728"/>
    <w:rsid w:val="003E154A"/>
    <w:rsid w:val="003F3CE2"/>
    <w:rsid w:val="003F7E47"/>
    <w:rsid w:val="004128DA"/>
    <w:rsid w:val="0041471F"/>
    <w:rsid w:val="00423465"/>
    <w:rsid w:val="00423904"/>
    <w:rsid w:val="00426604"/>
    <w:rsid w:val="0043159D"/>
    <w:rsid w:val="00434CD6"/>
    <w:rsid w:val="00437F77"/>
    <w:rsid w:val="00446350"/>
    <w:rsid w:val="00446EEF"/>
    <w:rsid w:val="00451395"/>
    <w:rsid w:val="00451AE8"/>
    <w:rsid w:val="00451CAA"/>
    <w:rsid w:val="0045243C"/>
    <w:rsid w:val="00463D08"/>
    <w:rsid w:val="00465F9B"/>
    <w:rsid w:val="00465FB5"/>
    <w:rsid w:val="0047260D"/>
    <w:rsid w:val="00473952"/>
    <w:rsid w:val="00473EFE"/>
    <w:rsid w:val="00482A30"/>
    <w:rsid w:val="00484384"/>
    <w:rsid w:val="00485515"/>
    <w:rsid w:val="0049026B"/>
    <w:rsid w:val="004906CD"/>
    <w:rsid w:val="004918E6"/>
    <w:rsid w:val="00493EDA"/>
    <w:rsid w:val="00494ECA"/>
    <w:rsid w:val="00495BC0"/>
    <w:rsid w:val="004A1C5E"/>
    <w:rsid w:val="004A36E6"/>
    <w:rsid w:val="004A3835"/>
    <w:rsid w:val="004C2D68"/>
    <w:rsid w:val="004C2D99"/>
    <w:rsid w:val="004C4278"/>
    <w:rsid w:val="004C4C8B"/>
    <w:rsid w:val="004C4DA9"/>
    <w:rsid w:val="004C67BE"/>
    <w:rsid w:val="004D30D1"/>
    <w:rsid w:val="004D34A0"/>
    <w:rsid w:val="004D3E88"/>
    <w:rsid w:val="004E1926"/>
    <w:rsid w:val="004E6A26"/>
    <w:rsid w:val="004F53B9"/>
    <w:rsid w:val="004F5793"/>
    <w:rsid w:val="004F769B"/>
    <w:rsid w:val="004F76D0"/>
    <w:rsid w:val="004F7A1E"/>
    <w:rsid w:val="0050537E"/>
    <w:rsid w:val="005078BF"/>
    <w:rsid w:val="005128AF"/>
    <w:rsid w:val="0051376B"/>
    <w:rsid w:val="00515FB9"/>
    <w:rsid w:val="00520113"/>
    <w:rsid w:val="00520B07"/>
    <w:rsid w:val="00526954"/>
    <w:rsid w:val="0053511C"/>
    <w:rsid w:val="005352F9"/>
    <w:rsid w:val="0055223B"/>
    <w:rsid w:val="005546A2"/>
    <w:rsid w:val="00554754"/>
    <w:rsid w:val="00562A65"/>
    <w:rsid w:val="00572562"/>
    <w:rsid w:val="00574DD6"/>
    <w:rsid w:val="00581DFD"/>
    <w:rsid w:val="00591993"/>
    <w:rsid w:val="00592FC9"/>
    <w:rsid w:val="00593884"/>
    <w:rsid w:val="00594BCA"/>
    <w:rsid w:val="00597377"/>
    <w:rsid w:val="005A0A1A"/>
    <w:rsid w:val="005A152F"/>
    <w:rsid w:val="005A533B"/>
    <w:rsid w:val="005B0621"/>
    <w:rsid w:val="005B0F33"/>
    <w:rsid w:val="005B362A"/>
    <w:rsid w:val="005B51F1"/>
    <w:rsid w:val="005B751E"/>
    <w:rsid w:val="005C0296"/>
    <w:rsid w:val="005C0643"/>
    <w:rsid w:val="005C4B21"/>
    <w:rsid w:val="005D154D"/>
    <w:rsid w:val="005D26E1"/>
    <w:rsid w:val="005D32C4"/>
    <w:rsid w:val="005D5468"/>
    <w:rsid w:val="005E2409"/>
    <w:rsid w:val="005E3A64"/>
    <w:rsid w:val="005E4CFF"/>
    <w:rsid w:val="005E5BFB"/>
    <w:rsid w:val="005F2311"/>
    <w:rsid w:val="005F6436"/>
    <w:rsid w:val="00603C42"/>
    <w:rsid w:val="00610D44"/>
    <w:rsid w:val="00614BD7"/>
    <w:rsid w:val="00622326"/>
    <w:rsid w:val="00624DC4"/>
    <w:rsid w:val="006267B3"/>
    <w:rsid w:val="00627A53"/>
    <w:rsid w:val="00630F6E"/>
    <w:rsid w:val="00631BEA"/>
    <w:rsid w:val="00637534"/>
    <w:rsid w:val="00641C3F"/>
    <w:rsid w:val="00650E58"/>
    <w:rsid w:val="006567A6"/>
    <w:rsid w:val="00656892"/>
    <w:rsid w:val="00656A9F"/>
    <w:rsid w:val="006616C8"/>
    <w:rsid w:val="0067239A"/>
    <w:rsid w:val="00673B1C"/>
    <w:rsid w:val="0067482A"/>
    <w:rsid w:val="00675C10"/>
    <w:rsid w:val="006772CC"/>
    <w:rsid w:val="00684DFE"/>
    <w:rsid w:val="00685225"/>
    <w:rsid w:val="006960D9"/>
    <w:rsid w:val="00696C8B"/>
    <w:rsid w:val="006A224F"/>
    <w:rsid w:val="006B47BC"/>
    <w:rsid w:val="006C2888"/>
    <w:rsid w:val="006C3C9A"/>
    <w:rsid w:val="006C7440"/>
    <w:rsid w:val="006D27DB"/>
    <w:rsid w:val="006D5876"/>
    <w:rsid w:val="006D5AA9"/>
    <w:rsid w:val="006D7368"/>
    <w:rsid w:val="006E1193"/>
    <w:rsid w:val="006E2C95"/>
    <w:rsid w:val="006E442D"/>
    <w:rsid w:val="006E69BA"/>
    <w:rsid w:val="006F15A1"/>
    <w:rsid w:val="006F2566"/>
    <w:rsid w:val="006F6E60"/>
    <w:rsid w:val="00703D87"/>
    <w:rsid w:val="007076C5"/>
    <w:rsid w:val="00716BE3"/>
    <w:rsid w:val="00720368"/>
    <w:rsid w:val="00723A39"/>
    <w:rsid w:val="0072769C"/>
    <w:rsid w:val="00731CB9"/>
    <w:rsid w:val="0073580B"/>
    <w:rsid w:val="007364E6"/>
    <w:rsid w:val="00740E7D"/>
    <w:rsid w:val="007430F4"/>
    <w:rsid w:val="00761DBB"/>
    <w:rsid w:val="00762784"/>
    <w:rsid w:val="007628D7"/>
    <w:rsid w:val="007640CA"/>
    <w:rsid w:val="00771A48"/>
    <w:rsid w:val="007728AF"/>
    <w:rsid w:val="0077639F"/>
    <w:rsid w:val="007820E7"/>
    <w:rsid w:val="00787ED4"/>
    <w:rsid w:val="00793015"/>
    <w:rsid w:val="007954FE"/>
    <w:rsid w:val="00796B4E"/>
    <w:rsid w:val="00796DD8"/>
    <w:rsid w:val="007A055A"/>
    <w:rsid w:val="007B5CFE"/>
    <w:rsid w:val="007D0CC4"/>
    <w:rsid w:val="007D16C9"/>
    <w:rsid w:val="007D3130"/>
    <w:rsid w:val="007D3D47"/>
    <w:rsid w:val="007D7A4E"/>
    <w:rsid w:val="007E5927"/>
    <w:rsid w:val="007E66C1"/>
    <w:rsid w:val="007F17C6"/>
    <w:rsid w:val="007F271F"/>
    <w:rsid w:val="007F2E98"/>
    <w:rsid w:val="007F3440"/>
    <w:rsid w:val="008000D9"/>
    <w:rsid w:val="00800B59"/>
    <w:rsid w:val="00804F22"/>
    <w:rsid w:val="008065E4"/>
    <w:rsid w:val="00807605"/>
    <w:rsid w:val="008108EB"/>
    <w:rsid w:val="008134C4"/>
    <w:rsid w:val="0082279C"/>
    <w:rsid w:val="00826BDA"/>
    <w:rsid w:val="00831406"/>
    <w:rsid w:val="008320E7"/>
    <w:rsid w:val="00833DE9"/>
    <w:rsid w:val="00852433"/>
    <w:rsid w:val="008551B9"/>
    <w:rsid w:val="00855705"/>
    <w:rsid w:val="0086005F"/>
    <w:rsid w:val="00862FC6"/>
    <w:rsid w:val="0086412E"/>
    <w:rsid w:val="00866028"/>
    <w:rsid w:val="008726A0"/>
    <w:rsid w:val="00872EE4"/>
    <w:rsid w:val="00875101"/>
    <w:rsid w:val="0087597D"/>
    <w:rsid w:val="008775D0"/>
    <w:rsid w:val="00881072"/>
    <w:rsid w:val="00892141"/>
    <w:rsid w:val="008B2056"/>
    <w:rsid w:val="008C113F"/>
    <w:rsid w:val="008C1C2C"/>
    <w:rsid w:val="008D2EE8"/>
    <w:rsid w:val="008D784F"/>
    <w:rsid w:val="008D7B03"/>
    <w:rsid w:val="008E4EE6"/>
    <w:rsid w:val="008F0FF5"/>
    <w:rsid w:val="008F4DD8"/>
    <w:rsid w:val="008F5642"/>
    <w:rsid w:val="008F6523"/>
    <w:rsid w:val="0090097D"/>
    <w:rsid w:val="0090382E"/>
    <w:rsid w:val="00907A8C"/>
    <w:rsid w:val="009127A0"/>
    <w:rsid w:val="00914FEF"/>
    <w:rsid w:val="009212D4"/>
    <w:rsid w:val="00926049"/>
    <w:rsid w:val="009358C9"/>
    <w:rsid w:val="00937495"/>
    <w:rsid w:val="00945AFA"/>
    <w:rsid w:val="00945EEA"/>
    <w:rsid w:val="00947C82"/>
    <w:rsid w:val="009504AA"/>
    <w:rsid w:val="0095126A"/>
    <w:rsid w:val="009565D2"/>
    <w:rsid w:val="00956903"/>
    <w:rsid w:val="009724D9"/>
    <w:rsid w:val="00973A01"/>
    <w:rsid w:val="00976456"/>
    <w:rsid w:val="00980F2F"/>
    <w:rsid w:val="00981008"/>
    <w:rsid w:val="0098686B"/>
    <w:rsid w:val="00986F60"/>
    <w:rsid w:val="009A2F10"/>
    <w:rsid w:val="009A4B8B"/>
    <w:rsid w:val="009A4C2C"/>
    <w:rsid w:val="009A74B0"/>
    <w:rsid w:val="009A7D41"/>
    <w:rsid w:val="009B31BE"/>
    <w:rsid w:val="009C3C73"/>
    <w:rsid w:val="009C7C76"/>
    <w:rsid w:val="009D2D4B"/>
    <w:rsid w:val="009D30EE"/>
    <w:rsid w:val="009D3ED1"/>
    <w:rsid w:val="009E18F5"/>
    <w:rsid w:val="009E48DF"/>
    <w:rsid w:val="009E6818"/>
    <w:rsid w:val="009E7273"/>
    <w:rsid w:val="009E7376"/>
    <w:rsid w:val="009E744D"/>
    <w:rsid w:val="009F27C3"/>
    <w:rsid w:val="009F469B"/>
    <w:rsid w:val="009F4A83"/>
    <w:rsid w:val="009F4EA9"/>
    <w:rsid w:val="00A0046D"/>
    <w:rsid w:val="00A014D4"/>
    <w:rsid w:val="00A03254"/>
    <w:rsid w:val="00A208E2"/>
    <w:rsid w:val="00A22B56"/>
    <w:rsid w:val="00A25AB9"/>
    <w:rsid w:val="00A26F78"/>
    <w:rsid w:val="00A30DC6"/>
    <w:rsid w:val="00A461F1"/>
    <w:rsid w:val="00A46D72"/>
    <w:rsid w:val="00A50CBE"/>
    <w:rsid w:val="00A54F4E"/>
    <w:rsid w:val="00A66C2E"/>
    <w:rsid w:val="00A66CCB"/>
    <w:rsid w:val="00A70B75"/>
    <w:rsid w:val="00A70ED0"/>
    <w:rsid w:val="00A77B22"/>
    <w:rsid w:val="00A8514C"/>
    <w:rsid w:val="00A91D20"/>
    <w:rsid w:val="00A91DDC"/>
    <w:rsid w:val="00AA2D61"/>
    <w:rsid w:val="00AA6F15"/>
    <w:rsid w:val="00AB0D59"/>
    <w:rsid w:val="00AB2CDB"/>
    <w:rsid w:val="00AB2F84"/>
    <w:rsid w:val="00AB4517"/>
    <w:rsid w:val="00AB46F1"/>
    <w:rsid w:val="00AB4CB5"/>
    <w:rsid w:val="00AB69CE"/>
    <w:rsid w:val="00AC49EE"/>
    <w:rsid w:val="00AC5360"/>
    <w:rsid w:val="00AC7BD5"/>
    <w:rsid w:val="00AD2C10"/>
    <w:rsid w:val="00AF0642"/>
    <w:rsid w:val="00AF1E63"/>
    <w:rsid w:val="00AF693A"/>
    <w:rsid w:val="00B00244"/>
    <w:rsid w:val="00B002CF"/>
    <w:rsid w:val="00B03FBE"/>
    <w:rsid w:val="00B128A6"/>
    <w:rsid w:val="00B12F6E"/>
    <w:rsid w:val="00B16955"/>
    <w:rsid w:val="00B22863"/>
    <w:rsid w:val="00B247B7"/>
    <w:rsid w:val="00B30E0A"/>
    <w:rsid w:val="00B360E9"/>
    <w:rsid w:val="00B421CE"/>
    <w:rsid w:val="00B43E71"/>
    <w:rsid w:val="00B45295"/>
    <w:rsid w:val="00B47278"/>
    <w:rsid w:val="00B504EC"/>
    <w:rsid w:val="00B54E69"/>
    <w:rsid w:val="00B556FA"/>
    <w:rsid w:val="00B56993"/>
    <w:rsid w:val="00B569DD"/>
    <w:rsid w:val="00B56DE3"/>
    <w:rsid w:val="00B6248B"/>
    <w:rsid w:val="00B704F1"/>
    <w:rsid w:val="00B73E18"/>
    <w:rsid w:val="00B8343F"/>
    <w:rsid w:val="00B84B37"/>
    <w:rsid w:val="00BA5C87"/>
    <w:rsid w:val="00BB2293"/>
    <w:rsid w:val="00BB7647"/>
    <w:rsid w:val="00BC49E3"/>
    <w:rsid w:val="00BC7309"/>
    <w:rsid w:val="00BD7061"/>
    <w:rsid w:val="00BE00FE"/>
    <w:rsid w:val="00BE1A7E"/>
    <w:rsid w:val="00BE6961"/>
    <w:rsid w:val="00BF4532"/>
    <w:rsid w:val="00BF5566"/>
    <w:rsid w:val="00C011AF"/>
    <w:rsid w:val="00C049A7"/>
    <w:rsid w:val="00C10C99"/>
    <w:rsid w:val="00C12AC7"/>
    <w:rsid w:val="00C1610A"/>
    <w:rsid w:val="00C1747E"/>
    <w:rsid w:val="00C20DB7"/>
    <w:rsid w:val="00C25AEB"/>
    <w:rsid w:val="00C25FCD"/>
    <w:rsid w:val="00C32B7E"/>
    <w:rsid w:val="00C404BB"/>
    <w:rsid w:val="00C410CD"/>
    <w:rsid w:val="00C44382"/>
    <w:rsid w:val="00C45972"/>
    <w:rsid w:val="00C62A8C"/>
    <w:rsid w:val="00C64B12"/>
    <w:rsid w:val="00C65A94"/>
    <w:rsid w:val="00C65D9C"/>
    <w:rsid w:val="00C674AC"/>
    <w:rsid w:val="00C73C73"/>
    <w:rsid w:val="00C82A0A"/>
    <w:rsid w:val="00C96B8D"/>
    <w:rsid w:val="00CA5847"/>
    <w:rsid w:val="00CB0F59"/>
    <w:rsid w:val="00CB1B95"/>
    <w:rsid w:val="00CB354F"/>
    <w:rsid w:val="00CB3F8E"/>
    <w:rsid w:val="00CC024A"/>
    <w:rsid w:val="00CC0945"/>
    <w:rsid w:val="00CC2BB2"/>
    <w:rsid w:val="00CC4187"/>
    <w:rsid w:val="00CC424A"/>
    <w:rsid w:val="00CE5266"/>
    <w:rsid w:val="00CF088A"/>
    <w:rsid w:val="00CF1ED6"/>
    <w:rsid w:val="00CF2363"/>
    <w:rsid w:val="00CF2FC8"/>
    <w:rsid w:val="00CF34C2"/>
    <w:rsid w:val="00D012EB"/>
    <w:rsid w:val="00D02F72"/>
    <w:rsid w:val="00D0687D"/>
    <w:rsid w:val="00D069A4"/>
    <w:rsid w:val="00D11D4A"/>
    <w:rsid w:val="00D25487"/>
    <w:rsid w:val="00D25EE7"/>
    <w:rsid w:val="00D31F87"/>
    <w:rsid w:val="00D3290E"/>
    <w:rsid w:val="00D416D4"/>
    <w:rsid w:val="00D432B3"/>
    <w:rsid w:val="00D44E33"/>
    <w:rsid w:val="00D46185"/>
    <w:rsid w:val="00D46F8E"/>
    <w:rsid w:val="00D47B1E"/>
    <w:rsid w:val="00D51C8B"/>
    <w:rsid w:val="00D54FF9"/>
    <w:rsid w:val="00D569A8"/>
    <w:rsid w:val="00D56A1E"/>
    <w:rsid w:val="00D65331"/>
    <w:rsid w:val="00D7250D"/>
    <w:rsid w:val="00D82D16"/>
    <w:rsid w:val="00D831E0"/>
    <w:rsid w:val="00D84859"/>
    <w:rsid w:val="00D906D7"/>
    <w:rsid w:val="00D96C47"/>
    <w:rsid w:val="00DA31CB"/>
    <w:rsid w:val="00DB20C1"/>
    <w:rsid w:val="00DB7004"/>
    <w:rsid w:val="00DC0DF7"/>
    <w:rsid w:val="00DC3A2F"/>
    <w:rsid w:val="00DC682F"/>
    <w:rsid w:val="00DC6842"/>
    <w:rsid w:val="00DD03B5"/>
    <w:rsid w:val="00DD22CA"/>
    <w:rsid w:val="00DD2F73"/>
    <w:rsid w:val="00DE23EC"/>
    <w:rsid w:val="00DE3A9C"/>
    <w:rsid w:val="00DE4069"/>
    <w:rsid w:val="00DE7379"/>
    <w:rsid w:val="00DE79D5"/>
    <w:rsid w:val="00E04077"/>
    <w:rsid w:val="00E05835"/>
    <w:rsid w:val="00E10CD6"/>
    <w:rsid w:val="00E14864"/>
    <w:rsid w:val="00E166B6"/>
    <w:rsid w:val="00E17DBC"/>
    <w:rsid w:val="00E21EE6"/>
    <w:rsid w:val="00E21FCD"/>
    <w:rsid w:val="00E320D7"/>
    <w:rsid w:val="00E32DE4"/>
    <w:rsid w:val="00E36201"/>
    <w:rsid w:val="00E40D2A"/>
    <w:rsid w:val="00E54B49"/>
    <w:rsid w:val="00E629B7"/>
    <w:rsid w:val="00E71EE2"/>
    <w:rsid w:val="00E738E5"/>
    <w:rsid w:val="00E9434B"/>
    <w:rsid w:val="00E96154"/>
    <w:rsid w:val="00E9668E"/>
    <w:rsid w:val="00E977A8"/>
    <w:rsid w:val="00EA24A5"/>
    <w:rsid w:val="00EA3C8F"/>
    <w:rsid w:val="00EA48AE"/>
    <w:rsid w:val="00EA6335"/>
    <w:rsid w:val="00EA6AC7"/>
    <w:rsid w:val="00EB36FA"/>
    <w:rsid w:val="00EC0DE0"/>
    <w:rsid w:val="00EC211A"/>
    <w:rsid w:val="00EC65EF"/>
    <w:rsid w:val="00ED39AD"/>
    <w:rsid w:val="00ED420C"/>
    <w:rsid w:val="00EE226C"/>
    <w:rsid w:val="00EE2ED7"/>
    <w:rsid w:val="00EE7B0C"/>
    <w:rsid w:val="00EF1436"/>
    <w:rsid w:val="00EF587F"/>
    <w:rsid w:val="00F0068F"/>
    <w:rsid w:val="00F112C6"/>
    <w:rsid w:val="00F20E92"/>
    <w:rsid w:val="00F278C1"/>
    <w:rsid w:val="00F27CD4"/>
    <w:rsid w:val="00F31CDE"/>
    <w:rsid w:val="00F3548C"/>
    <w:rsid w:val="00F430FD"/>
    <w:rsid w:val="00F47134"/>
    <w:rsid w:val="00F57514"/>
    <w:rsid w:val="00F61E95"/>
    <w:rsid w:val="00F6287C"/>
    <w:rsid w:val="00F72871"/>
    <w:rsid w:val="00F72DBC"/>
    <w:rsid w:val="00F87815"/>
    <w:rsid w:val="00F93572"/>
    <w:rsid w:val="00F938D1"/>
    <w:rsid w:val="00FA03A6"/>
    <w:rsid w:val="00FA4445"/>
    <w:rsid w:val="00FA4BA6"/>
    <w:rsid w:val="00FB34FD"/>
    <w:rsid w:val="00FB42CF"/>
    <w:rsid w:val="00FC0FC2"/>
    <w:rsid w:val="00FC3CA6"/>
    <w:rsid w:val="00FD2A52"/>
    <w:rsid w:val="00FD7C71"/>
    <w:rsid w:val="00FE2998"/>
    <w:rsid w:val="00FE7734"/>
    <w:rsid w:val="00FF2E6C"/>
    <w:rsid w:val="00FF3217"/>
    <w:rsid w:val="00FF6A2B"/>
  </w:rsids>
  <m:mathPr>
    <m:mathFont m:val="Cambria Math"/>
    <m:brkBin m:val="before"/>
    <m:brkBinSub m:val="--"/>
    <m:smallFrac m:val="0"/>
    <m:dispDef/>
    <m:lMargin m:val="0"/>
    <m:rMargin m:val="0"/>
    <m:defJc m:val="centerGroup"/>
    <m:wrapIndent m:val="1440"/>
    <m:intLim m:val="subSup"/>
    <m:naryLim m:val="undOvr"/>
  </m:mathPr>
  <w:themeFontLang w:val="pl-PL" w:bidi="n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D9ABC"/>
  <w15:docId w15:val="{31DDD7B5-E1C4-4CB5-A494-19ED9CE6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6D4"/>
    <w:pPr>
      <w:spacing w:line="254" w:lineRule="auto"/>
    </w:pPr>
    <w:rPr>
      <w:rFonts w:ascii="Calibri" w:eastAsia="Calibri" w:hAnsi="Calibri" w:cs="Calibri"/>
      <w:lang w:eastAsia="pl-PL"/>
    </w:rPr>
  </w:style>
  <w:style w:type="paragraph" w:styleId="Nagwek1">
    <w:name w:val="heading 1"/>
    <w:aliases w:val="Nagłówek zaproszenie"/>
    <w:basedOn w:val="Normalny"/>
    <w:next w:val="Normalny"/>
    <w:link w:val="Nagwek1Znak"/>
    <w:uiPriority w:val="9"/>
    <w:qFormat/>
    <w:rsid w:val="00FC0FC2"/>
    <w:pPr>
      <w:numPr>
        <w:numId w:val="2"/>
      </w:numPr>
      <w:spacing w:after="0" w:line="276" w:lineRule="auto"/>
      <w:outlineLvl w:val="0"/>
    </w:pPr>
    <w:rPr>
      <w:rFonts w:asciiTheme="minorHAnsi" w:hAnsiTheme="minorHAnsi" w:cstheme="minorHAnsi"/>
      <w:b/>
      <w:color w:val="000000"/>
    </w:rPr>
  </w:style>
  <w:style w:type="paragraph" w:styleId="Nagwek2">
    <w:name w:val="heading 2"/>
    <w:basedOn w:val="Normalny"/>
    <w:next w:val="Normalny"/>
    <w:link w:val="Nagwek2Znak"/>
    <w:uiPriority w:val="9"/>
    <w:semiHidden/>
    <w:unhideWhenUsed/>
    <w:qFormat/>
    <w:rsid w:val="00D416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zaproszenie Znak"/>
    <w:basedOn w:val="Domylnaczcionkaakapitu"/>
    <w:link w:val="Nagwek1"/>
    <w:uiPriority w:val="9"/>
    <w:rsid w:val="00FC0FC2"/>
    <w:rPr>
      <w:rFonts w:eastAsia="Calibri" w:cstheme="minorHAnsi"/>
      <w:b/>
      <w:color w:val="000000"/>
      <w:lang w:eastAsia="pl-PL"/>
    </w:rPr>
  </w:style>
  <w:style w:type="character" w:customStyle="1" w:styleId="Nagwek2Znak">
    <w:name w:val="Nagłówek 2 Znak"/>
    <w:basedOn w:val="Domylnaczcionkaakapitu"/>
    <w:link w:val="Nagwek2"/>
    <w:uiPriority w:val="9"/>
    <w:semiHidden/>
    <w:rsid w:val="00D416D4"/>
    <w:rPr>
      <w:rFonts w:asciiTheme="majorHAnsi" w:eastAsiaTheme="majorEastAsia" w:hAnsiTheme="majorHAnsi" w:cstheme="majorBidi"/>
      <w:color w:val="2F5496" w:themeColor="accent1" w:themeShade="BF"/>
      <w:sz w:val="26"/>
      <w:szCs w:val="26"/>
      <w:lang w:eastAsia="pl-PL"/>
    </w:rPr>
  </w:style>
  <w:style w:type="paragraph" w:styleId="Lista">
    <w:name w:val="List"/>
    <w:basedOn w:val="Normalny"/>
    <w:uiPriority w:val="99"/>
    <w:semiHidden/>
    <w:unhideWhenUsed/>
    <w:rsid w:val="00D416D4"/>
    <w:pPr>
      <w:ind w:left="283" w:hanging="283"/>
      <w:contextualSpacing/>
    </w:pPr>
  </w:style>
  <w:style w:type="paragraph" w:styleId="Tekstpodstawowywcity">
    <w:name w:val="Body Text Indent"/>
    <w:basedOn w:val="Normalny"/>
    <w:link w:val="TekstpodstawowywcityZnak"/>
    <w:semiHidden/>
    <w:unhideWhenUsed/>
    <w:rsid w:val="00D416D4"/>
    <w:pPr>
      <w:spacing w:after="0" w:line="240" w:lineRule="auto"/>
      <w:ind w:left="1416"/>
      <w:jc w:val="both"/>
    </w:pPr>
    <w:rPr>
      <w:rFonts w:eastAsia="Times New Roman" w:cs="Times New Roman"/>
      <w:sz w:val="32"/>
      <w:szCs w:val="32"/>
    </w:rPr>
  </w:style>
  <w:style w:type="character" w:customStyle="1" w:styleId="TekstpodstawowywcityZnak">
    <w:name w:val="Tekst podstawowy wcięty Znak"/>
    <w:basedOn w:val="Domylnaczcionkaakapitu"/>
    <w:link w:val="Tekstpodstawowywcity"/>
    <w:semiHidden/>
    <w:rsid w:val="00D416D4"/>
    <w:rPr>
      <w:rFonts w:ascii="Calibri" w:eastAsia="Times New Roman" w:hAnsi="Calibri" w:cs="Times New Roman"/>
      <w:sz w:val="32"/>
      <w:szCs w:val="32"/>
      <w:lang w:eastAsia="pl-PL"/>
    </w:rPr>
  </w:style>
  <w:style w:type="paragraph" w:styleId="Zwykytekst">
    <w:name w:val="Plain Text"/>
    <w:basedOn w:val="Normalny"/>
    <w:link w:val="ZwykytekstZnak"/>
    <w:semiHidden/>
    <w:unhideWhenUsed/>
    <w:rsid w:val="00D416D4"/>
    <w:pPr>
      <w:spacing w:after="0" w:line="240" w:lineRule="auto"/>
    </w:pPr>
    <w:rPr>
      <w:rFonts w:ascii="Courier New" w:hAnsi="Courier New" w:cs="Times New Roman"/>
      <w:sz w:val="20"/>
      <w:szCs w:val="20"/>
      <w:lang w:val="x-none"/>
    </w:rPr>
  </w:style>
  <w:style w:type="character" w:customStyle="1" w:styleId="ZwykytekstZnak">
    <w:name w:val="Zwykły tekst Znak"/>
    <w:basedOn w:val="Domylnaczcionkaakapitu"/>
    <w:link w:val="Zwykytekst"/>
    <w:semiHidden/>
    <w:rsid w:val="00D416D4"/>
    <w:rPr>
      <w:rFonts w:ascii="Courier New" w:eastAsia="Calibri" w:hAnsi="Courier New" w:cs="Times New Roman"/>
      <w:sz w:val="20"/>
      <w:szCs w:val="20"/>
      <w:lang w:val="x-none" w:eastAsia="pl-PL"/>
    </w:rPr>
  </w:style>
  <w:style w:type="character" w:customStyle="1" w:styleId="AkapitzlistZnak">
    <w:name w:val="Akapit z listą Znak"/>
    <w:aliases w:val="List Paragraph in table Znak,sw tekst Znak,Lista - poziom 1 Znak,normalny tekst Znak"/>
    <w:link w:val="Akapitzlist"/>
    <w:uiPriority w:val="34"/>
    <w:locked/>
    <w:rsid w:val="00D416D4"/>
    <w:rPr>
      <w:rFonts w:ascii="Calibri" w:eastAsia="Calibri" w:hAnsi="Calibri" w:cs="Calibri"/>
      <w:lang w:eastAsia="pl-PL"/>
    </w:rPr>
  </w:style>
  <w:style w:type="paragraph" w:styleId="Akapitzlist">
    <w:name w:val="List Paragraph"/>
    <w:aliases w:val="List Paragraph in table,sw tekst,Lista - poziom 1,normalny tekst"/>
    <w:basedOn w:val="Normalny"/>
    <w:link w:val="AkapitzlistZnak"/>
    <w:uiPriority w:val="34"/>
    <w:qFormat/>
    <w:rsid w:val="00D416D4"/>
    <w:pPr>
      <w:ind w:left="720"/>
      <w:contextualSpacing/>
    </w:pPr>
  </w:style>
  <w:style w:type="character" w:customStyle="1" w:styleId="Numeracja1Znak">
    <w:name w:val="Numeracja 1 Znak"/>
    <w:link w:val="Numeracja1"/>
    <w:locked/>
    <w:rsid w:val="00D416D4"/>
    <w:rPr>
      <w:rFonts w:eastAsiaTheme="minorEastAsia" w:cstheme="minorHAnsi"/>
      <w:szCs w:val="24"/>
      <w:lang w:eastAsia="pl-PL"/>
    </w:rPr>
  </w:style>
  <w:style w:type="paragraph" w:customStyle="1" w:styleId="Numeracja1">
    <w:name w:val="Numeracja 1"/>
    <w:basedOn w:val="Lista"/>
    <w:next w:val="Normalny"/>
    <w:link w:val="Numeracja1Znak"/>
    <w:qFormat/>
    <w:rsid w:val="00D416D4"/>
    <w:pPr>
      <w:numPr>
        <w:numId w:val="1"/>
      </w:numPr>
      <w:spacing w:after="0" w:line="240" w:lineRule="auto"/>
      <w:contextualSpacing w:val="0"/>
      <w:jc w:val="both"/>
    </w:pPr>
    <w:rPr>
      <w:rFonts w:asciiTheme="minorHAnsi" w:eastAsiaTheme="minorEastAsia" w:hAnsiTheme="minorHAnsi" w:cstheme="minorHAnsi"/>
      <w:szCs w:val="24"/>
    </w:rPr>
  </w:style>
  <w:style w:type="paragraph" w:customStyle="1" w:styleId="Standard">
    <w:name w:val="Standard"/>
    <w:rsid w:val="00D416D4"/>
    <w:pPr>
      <w:widowControl w:val="0"/>
      <w:suppressAutoHyphens/>
      <w:autoSpaceDN w:val="0"/>
      <w:spacing w:after="0" w:line="240" w:lineRule="auto"/>
    </w:pPr>
    <w:rPr>
      <w:rFonts w:ascii="Calibri" w:eastAsia="Segoe UI" w:hAnsi="Calibri" w:cs="Tahoma"/>
      <w:color w:val="000000"/>
      <w:kern w:val="3"/>
      <w:sz w:val="24"/>
      <w:szCs w:val="24"/>
      <w:lang w:val="en-US" w:bidi="en-US"/>
    </w:rPr>
  </w:style>
  <w:style w:type="character" w:customStyle="1" w:styleId="tekstdokbold">
    <w:name w:val="tekst dok. bold"/>
    <w:uiPriority w:val="99"/>
    <w:rsid w:val="00D416D4"/>
    <w:rPr>
      <w:b/>
      <w:bCs/>
    </w:rPr>
  </w:style>
  <w:style w:type="numbering" w:customStyle="1" w:styleId="MB">
    <w:name w:val="MB"/>
    <w:uiPriority w:val="99"/>
    <w:rsid w:val="00D416D4"/>
    <w:pPr>
      <w:numPr>
        <w:numId w:val="3"/>
      </w:numPr>
    </w:pPr>
  </w:style>
  <w:style w:type="paragraph" w:customStyle="1" w:styleId="Default">
    <w:name w:val="Default"/>
    <w:rsid w:val="003C06DA"/>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3C06DA"/>
    <w:rPr>
      <w:sz w:val="16"/>
      <w:szCs w:val="16"/>
    </w:rPr>
  </w:style>
  <w:style w:type="paragraph" w:styleId="Tekstkomentarza">
    <w:name w:val="annotation text"/>
    <w:basedOn w:val="Normalny"/>
    <w:link w:val="TekstkomentarzaZnak"/>
    <w:uiPriority w:val="99"/>
    <w:semiHidden/>
    <w:unhideWhenUsed/>
    <w:rsid w:val="003C06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06DA"/>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3C06DA"/>
    <w:rPr>
      <w:b/>
      <w:bCs/>
    </w:rPr>
  </w:style>
  <w:style w:type="character" w:customStyle="1" w:styleId="TematkomentarzaZnak">
    <w:name w:val="Temat komentarza Znak"/>
    <w:basedOn w:val="TekstkomentarzaZnak"/>
    <w:link w:val="Tematkomentarza"/>
    <w:uiPriority w:val="99"/>
    <w:semiHidden/>
    <w:rsid w:val="003C06DA"/>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3C06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6DA"/>
    <w:rPr>
      <w:rFonts w:ascii="Segoe UI" w:eastAsia="Calibri" w:hAnsi="Segoe UI" w:cs="Segoe UI"/>
      <w:sz w:val="18"/>
      <w:szCs w:val="18"/>
      <w:lang w:eastAsia="pl-PL"/>
    </w:rPr>
  </w:style>
  <w:style w:type="paragraph" w:styleId="Tekstprzypisudolnego">
    <w:name w:val="footnote text"/>
    <w:aliases w:val="Tekst przypisu Znak"/>
    <w:basedOn w:val="Normalny"/>
    <w:link w:val="TekstprzypisudolnegoZnak"/>
    <w:rsid w:val="00E71EE2"/>
    <w:pPr>
      <w:spacing w:after="0" w:line="240" w:lineRule="auto"/>
      <w:ind w:left="425"/>
      <w:jc w:val="both"/>
    </w:pPr>
    <w:rPr>
      <w:rFonts w:eastAsia="Times New Roman" w:cs="Times New Roman"/>
      <w:sz w:val="20"/>
      <w:szCs w:val="20"/>
    </w:rPr>
  </w:style>
  <w:style w:type="character" w:customStyle="1" w:styleId="TekstprzypisudolnegoZnak">
    <w:name w:val="Tekst przypisu dolnego Znak"/>
    <w:aliases w:val="Tekst przypisu Znak Znak"/>
    <w:basedOn w:val="Domylnaczcionkaakapitu"/>
    <w:link w:val="Tekstprzypisudolnego"/>
    <w:rsid w:val="00E71EE2"/>
    <w:rPr>
      <w:rFonts w:ascii="Calibri" w:eastAsia="Times New Roman" w:hAnsi="Calibri" w:cs="Times New Roman"/>
      <w:sz w:val="20"/>
      <w:szCs w:val="20"/>
      <w:lang w:eastAsia="pl-PL"/>
    </w:rPr>
  </w:style>
  <w:style w:type="character" w:styleId="Odwoanieprzypisudolnego">
    <w:name w:val="footnote reference"/>
    <w:rsid w:val="00E71EE2"/>
    <w:rPr>
      <w:vertAlign w:val="superscript"/>
    </w:rPr>
  </w:style>
  <w:style w:type="paragraph" w:styleId="Nagwek">
    <w:name w:val="header"/>
    <w:basedOn w:val="Normalny"/>
    <w:link w:val="NagwekZnak"/>
    <w:uiPriority w:val="99"/>
    <w:unhideWhenUsed/>
    <w:rsid w:val="00986F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6F60"/>
    <w:rPr>
      <w:rFonts w:ascii="Calibri" w:eastAsia="Calibri" w:hAnsi="Calibri" w:cs="Calibri"/>
      <w:lang w:eastAsia="pl-PL"/>
    </w:rPr>
  </w:style>
  <w:style w:type="paragraph" w:styleId="Stopka">
    <w:name w:val="footer"/>
    <w:basedOn w:val="Normalny"/>
    <w:link w:val="StopkaZnak"/>
    <w:uiPriority w:val="99"/>
    <w:unhideWhenUsed/>
    <w:rsid w:val="00986F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6F60"/>
    <w:rPr>
      <w:rFonts w:ascii="Calibri" w:eastAsia="Calibri" w:hAnsi="Calibri" w:cs="Calibri"/>
      <w:lang w:eastAsia="pl-PL"/>
    </w:rPr>
  </w:style>
  <w:style w:type="paragraph" w:styleId="Tekstpodstawowy">
    <w:name w:val="Body Text"/>
    <w:basedOn w:val="Normalny"/>
    <w:link w:val="TekstpodstawowyZnak"/>
    <w:uiPriority w:val="99"/>
    <w:unhideWhenUsed/>
    <w:rsid w:val="00495BC0"/>
    <w:pPr>
      <w:spacing w:after="120"/>
    </w:pPr>
  </w:style>
  <w:style w:type="character" w:customStyle="1" w:styleId="TekstpodstawowyZnak">
    <w:name w:val="Tekst podstawowy Znak"/>
    <w:basedOn w:val="Domylnaczcionkaakapitu"/>
    <w:link w:val="Tekstpodstawowy"/>
    <w:uiPriority w:val="99"/>
    <w:qFormat/>
    <w:rsid w:val="00495BC0"/>
    <w:rPr>
      <w:rFonts w:ascii="Calibri" w:eastAsia="Calibri" w:hAnsi="Calibri" w:cs="Calibri"/>
      <w:lang w:eastAsia="pl-PL"/>
    </w:rPr>
  </w:style>
  <w:style w:type="character" w:styleId="Hipercze">
    <w:name w:val="Hyperlink"/>
    <w:uiPriority w:val="99"/>
    <w:unhideWhenUsed/>
    <w:rsid w:val="00CF088A"/>
    <w:rPr>
      <w:color w:val="0000FF"/>
      <w:u w:val="single"/>
    </w:rPr>
  </w:style>
  <w:style w:type="character" w:styleId="UyteHipercze">
    <w:name w:val="FollowedHyperlink"/>
    <w:basedOn w:val="Domylnaczcionkaakapitu"/>
    <w:uiPriority w:val="99"/>
    <w:semiHidden/>
    <w:unhideWhenUsed/>
    <w:rsid w:val="00CF088A"/>
    <w:rPr>
      <w:color w:val="954F72" w:themeColor="followedHyperlink"/>
      <w:u w:val="single"/>
    </w:rPr>
  </w:style>
  <w:style w:type="character" w:customStyle="1" w:styleId="Nierozpoznanawzmianka1">
    <w:name w:val="Nierozpoznana wzmianka1"/>
    <w:basedOn w:val="Domylnaczcionkaakapitu"/>
    <w:uiPriority w:val="99"/>
    <w:semiHidden/>
    <w:unhideWhenUsed/>
    <w:rsid w:val="00CF088A"/>
    <w:rPr>
      <w:color w:val="605E5C"/>
      <w:shd w:val="clear" w:color="auto" w:fill="E1DFDD"/>
    </w:rPr>
  </w:style>
  <w:style w:type="paragraph" w:styleId="Poprawka">
    <w:name w:val="Revision"/>
    <w:hidden/>
    <w:uiPriority w:val="99"/>
    <w:semiHidden/>
    <w:rsid w:val="005D154D"/>
    <w:pPr>
      <w:spacing w:after="0" w:line="240" w:lineRule="auto"/>
    </w:pPr>
    <w:rPr>
      <w:rFonts w:ascii="Calibri" w:eastAsia="Calibri" w:hAnsi="Calibri" w:cs="Calibri"/>
      <w:lang w:eastAsia="pl-PL"/>
    </w:rPr>
  </w:style>
  <w:style w:type="character" w:customStyle="1" w:styleId="Nierozpoznanawzmianka2">
    <w:name w:val="Nierozpoznana wzmianka2"/>
    <w:basedOn w:val="Domylnaczcionkaakapitu"/>
    <w:uiPriority w:val="99"/>
    <w:semiHidden/>
    <w:unhideWhenUsed/>
    <w:rsid w:val="00082043"/>
    <w:rPr>
      <w:color w:val="605E5C"/>
      <w:shd w:val="clear" w:color="auto" w:fill="E1DFDD"/>
    </w:rPr>
  </w:style>
  <w:style w:type="character" w:customStyle="1" w:styleId="Nierozpoznanawzmianka3">
    <w:name w:val="Nierozpoznana wzmianka3"/>
    <w:basedOn w:val="Domylnaczcionkaakapitu"/>
    <w:uiPriority w:val="99"/>
    <w:semiHidden/>
    <w:unhideWhenUsed/>
    <w:rsid w:val="00446350"/>
    <w:rPr>
      <w:color w:val="605E5C"/>
      <w:shd w:val="clear" w:color="auto" w:fill="E1DFDD"/>
    </w:rPr>
  </w:style>
  <w:style w:type="paragraph" w:styleId="Tekstprzypisukocowego">
    <w:name w:val="endnote text"/>
    <w:basedOn w:val="Normalny"/>
    <w:link w:val="TekstprzypisukocowegoZnak"/>
    <w:uiPriority w:val="99"/>
    <w:semiHidden/>
    <w:unhideWhenUsed/>
    <w:rsid w:val="00CF1E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1ED6"/>
    <w:rPr>
      <w:rFonts w:ascii="Calibri" w:eastAsia="Calibri" w:hAnsi="Calibri" w:cs="Calibri"/>
      <w:sz w:val="20"/>
      <w:szCs w:val="20"/>
      <w:lang w:eastAsia="pl-PL"/>
    </w:rPr>
  </w:style>
  <w:style w:type="character" w:styleId="Odwoanieprzypisukocowego">
    <w:name w:val="endnote reference"/>
    <w:basedOn w:val="Domylnaczcionkaakapitu"/>
    <w:uiPriority w:val="99"/>
    <w:semiHidden/>
    <w:unhideWhenUsed/>
    <w:rsid w:val="00CF1ED6"/>
    <w:rPr>
      <w:vertAlign w:val="superscript"/>
    </w:rPr>
  </w:style>
  <w:style w:type="character" w:customStyle="1" w:styleId="Teksttreci">
    <w:name w:val="Tekst treści_"/>
    <w:basedOn w:val="Domylnaczcionkaakapitu"/>
    <w:link w:val="Teksttreci0"/>
    <w:qFormat/>
    <w:rsid w:val="007728AF"/>
    <w:rPr>
      <w:rFonts w:ascii="Calibri" w:eastAsia="Calibri" w:hAnsi="Calibri" w:cs="Calibri"/>
      <w:sz w:val="20"/>
      <w:szCs w:val="20"/>
      <w:shd w:val="clear" w:color="auto" w:fill="FFFFFF"/>
    </w:rPr>
  </w:style>
  <w:style w:type="paragraph" w:customStyle="1" w:styleId="Teksttreci0">
    <w:name w:val="Tekst treści"/>
    <w:basedOn w:val="Normalny"/>
    <w:link w:val="Teksttreci"/>
    <w:qFormat/>
    <w:rsid w:val="007728AF"/>
    <w:pPr>
      <w:shd w:val="clear" w:color="auto" w:fill="FFFFFF"/>
      <w:spacing w:after="540" w:line="0" w:lineRule="atLeast"/>
      <w:ind w:hanging="440"/>
      <w:jc w:val="right"/>
    </w:pPr>
    <w:rPr>
      <w:sz w:val="20"/>
      <w:szCs w:val="20"/>
      <w:lang w:eastAsia="en-US"/>
    </w:rPr>
  </w:style>
  <w:style w:type="character" w:styleId="Uwydatnienie">
    <w:name w:val="Emphasis"/>
    <w:basedOn w:val="Domylnaczcionkaakapitu"/>
    <w:uiPriority w:val="20"/>
    <w:qFormat/>
    <w:rsid w:val="00C65D9C"/>
    <w:rPr>
      <w:i/>
      <w:iCs/>
    </w:rPr>
  </w:style>
  <w:style w:type="character" w:customStyle="1" w:styleId="PogrubienieTeksttreci105pt">
    <w:name w:val="Pogrubienie;Tekst treści + 10;5 pt"/>
    <w:basedOn w:val="Teksttreci"/>
    <w:rsid w:val="00B47278"/>
    <w:rPr>
      <w:rFonts w:ascii="Calibri" w:eastAsia="Calibri" w:hAnsi="Calibri" w:cs="Calibri"/>
      <w:b/>
      <w:bCs/>
      <w:i w:val="0"/>
      <w:iCs w:val="0"/>
      <w:smallCaps w:val="0"/>
      <w:strike w:val="0"/>
      <w:spacing w:val="0"/>
      <w:sz w:val="21"/>
      <w:szCs w:val="21"/>
      <w:shd w:val="clear" w:color="auto" w:fill="FFFFFF"/>
    </w:rPr>
  </w:style>
  <w:style w:type="character" w:customStyle="1" w:styleId="Nagwek167ptBezpogrubienia">
    <w:name w:val="Nagłówek #1 + 67 pt;Bez pogrubienia"/>
    <w:basedOn w:val="Domylnaczcionkaakapitu"/>
    <w:rsid w:val="008134C4"/>
    <w:rPr>
      <w:rFonts w:ascii="Calibri" w:eastAsia="Calibri" w:hAnsi="Calibri" w:cs="Calibri"/>
      <w:b/>
      <w:bCs/>
      <w:i w:val="0"/>
      <w:iCs w:val="0"/>
      <w:smallCaps w:val="0"/>
      <w:strike w:val="0"/>
      <w:spacing w:val="0"/>
      <w:sz w:val="134"/>
      <w:szCs w:val="134"/>
    </w:rPr>
  </w:style>
  <w:style w:type="character" w:customStyle="1" w:styleId="Nagwek20">
    <w:name w:val="Nagłówek #2_"/>
    <w:basedOn w:val="Domylnaczcionkaakapitu"/>
    <w:link w:val="Nagwek21"/>
    <w:rsid w:val="00DE3A9C"/>
    <w:rPr>
      <w:rFonts w:ascii="Calibri" w:eastAsia="Calibri" w:hAnsi="Calibri" w:cs="Calibri"/>
      <w:sz w:val="21"/>
      <w:szCs w:val="21"/>
      <w:shd w:val="clear" w:color="auto" w:fill="FFFFFF"/>
    </w:rPr>
  </w:style>
  <w:style w:type="character" w:customStyle="1" w:styleId="Nagwek210ptBezpogrubienia">
    <w:name w:val="Nagłówek #2 + 10 pt;Bez pogrubienia"/>
    <w:basedOn w:val="Nagwek20"/>
    <w:rsid w:val="00DE3A9C"/>
    <w:rPr>
      <w:rFonts w:ascii="Calibri" w:eastAsia="Calibri" w:hAnsi="Calibri" w:cs="Calibri"/>
      <w:b/>
      <w:bCs/>
      <w:sz w:val="20"/>
      <w:szCs w:val="20"/>
      <w:shd w:val="clear" w:color="auto" w:fill="FFFFFF"/>
    </w:rPr>
  </w:style>
  <w:style w:type="paragraph" w:customStyle="1" w:styleId="Nagwek21">
    <w:name w:val="Nagłówek #2"/>
    <w:basedOn w:val="Normalny"/>
    <w:link w:val="Nagwek20"/>
    <w:rsid w:val="00DE3A9C"/>
    <w:pPr>
      <w:shd w:val="clear" w:color="auto" w:fill="FFFFFF"/>
      <w:spacing w:before="540" w:after="240" w:line="0" w:lineRule="atLeast"/>
      <w:ind w:hanging="420"/>
      <w:outlineLvl w:val="1"/>
    </w:pPr>
    <w:rPr>
      <w:sz w:val="21"/>
      <w:szCs w:val="21"/>
      <w:lang w:eastAsia="en-US"/>
    </w:rPr>
  </w:style>
  <w:style w:type="character" w:customStyle="1" w:styleId="Teksttreci4">
    <w:name w:val="Tekst treści (4)_"/>
    <w:basedOn w:val="Domylnaczcionkaakapitu"/>
    <w:link w:val="Teksttreci40"/>
    <w:rsid w:val="007B5CFE"/>
    <w:rPr>
      <w:rFonts w:ascii="Calibri" w:eastAsia="Calibri" w:hAnsi="Calibri" w:cs="Calibri"/>
      <w:sz w:val="21"/>
      <w:szCs w:val="21"/>
      <w:shd w:val="clear" w:color="auto" w:fill="FFFFFF"/>
    </w:rPr>
  </w:style>
  <w:style w:type="character" w:customStyle="1" w:styleId="Teksttreci410ptBezpogrubienia">
    <w:name w:val="Tekst treści (4) + 10 pt;Bez pogrubienia"/>
    <w:basedOn w:val="Teksttreci4"/>
    <w:rsid w:val="007B5CFE"/>
    <w:rPr>
      <w:rFonts w:ascii="Calibri" w:eastAsia="Calibri" w:hAnsi="Calibri" w:cs="Calibri"/>
      <w:b/>
      <w:bCs/>
      <w:sz w:val="20"/>
      <w:szCs w:val="20"/>
      <w:shd w:val="clear" w:color="auto" w:fill="FFFFFF"/>
    </w:rPr>
  </w:style>
  <w:style w:type="paragraph" w:customStyle="1" w:styleId="Teksttreci40">
    <w:name w:val="Tekst treści (4)"/>
    <w:basedOn w:val="Normalny"/>
    <w:link w:val="Teksttreci4"/>
    <w:rsid w:val="007B5CFE"/>
    <w:pPr>
      <w:shd w:val="clear" w:color="auto" w:fill="FFFFFF"/>
      <w:spacing w:before="240" w:after="420" w:line="0" w:lineRule="atLeast"/>
      <w:ind w:hanging="780"/>
    </w:pPr>
    <w:rPr>
      <w:sz w:val="21"/>
      <w:szCs w:val="21"/>
      <w:lang w:eastAsia="en-US"/>
    </w:rPr>
  </w:style>
  <w:style w:type="character" w:customStyle="1" w:styleId="PogrubienieTeksttreci6pt">
    <w:name w:val="Pogrubienie;Tekst treści + 6 pt"/>
    <w:basedOn w:val="Teksttreci"/>
    <w:rsid w:val="00703D87"/>
    <w:rPr>
      <w:rFonts w:ascii="Calibri" w:eastAsia="Calibri" w:hAnsi="Calibri" w:cs="Calibri"/>
      <w:b/>
      <w:bCs/>
      <w:i w:val="0"/>
      <w:iCs w:val="0"/>
      <w:smallCaps w:val="0"/>
      <w:strike w:val="0"/>
      <w:spacing w:val="0"/>
      <w:sz w:val="12"/>
      <w:szCs w:val="12"/>
      <w:shd w:val="clear" w:color="auto" w:fill="FFFFFF"/>
    </w:rPr>
  </w:style>
  <w:style w:type="table" w:styleId="Tabela-Siatka">
    <w:name w:val="Table Grid"/>
    <w:basedOn w:val="Standardowy"/>
    <w:uiPriority w:val="39"/>
    <w:rsid w:val="00232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48pt">
    <w:name w:val="Tekst treści (4) + 8 pt"/>
    <w:basedOn w:val="Teksttreci4"/>
    <w:rsid w:val="00C82A0A"/>
    <w:rPr>
      <w:rFonts w:ascii="Calibri" w:eastAsia="Calibri" w:hAnsi="Calibri" w:cs="Calibri"/>
      <w:b w:val="0"/>
      <w:bCs w:val="0"/>
      <w:i w:val="0"/>
      <w:iCs w:val="0"/>
      <w:smallCaps w:val="0"/>
      <w:strike w:val="0"/>
      <w:spacing w:val="0"/>
      <w:sz w:val="16"/>
      <w:szCs w:val="16"/>
      <w:shd w:val="clear" w:color="auto" w:fill="FFFFFF"/>
    </w:rPr>
  </w:style>
  <w:style w:type="character" w:customStyle="1" w:styleId="Nagwek22">
    <w:name w:val="Nagłówek #2 (2)_"/>
    <w:basedOn w:val="Domylnaczcionkaakapitu"/>
    <w:link w:val="Nagwek220"/>
    <w:rsid w:val="00C82A0A"/>
    <w:rPr>
      <w:rFonts w:ascii="Calibri" w:eastAsia="Calibri" w:hAnsi="Calibri" w:cs="Calibri"/>
      <w:sz w:val="23"/>
      <w:szCs w:val="23"/>
      <w:shd w:val="clear" w:color="auto" w:fill="FFFFFF"/>
    </w:rPr>
  </w:style>
  <w:style w:type="character" w:customStyle="1" w:styleId="Nagwek228pt">
    <w:name w:val="Nagłówek #2 (2) + 8 pt"/>
    <w:basedOn w:val="Nagwek22"/>
    <w:rsid w:val="00C82A0A"/>
    <w:rPr>
      <w:rFonts w:ascii="Calibri" w:eastAsia="Calibri" w:hAnsi="Calibri" w:cs="Calibri"/>
      <w:sz w:val="16"/>
      <w:szCs w:val="16"/>
      <w:shd w:val="clear" w:color="auto" w:fill="FFFFFF"/>
    </w:rPr>
  </w:style>
  <w:style w:type="paragraph" w:customStyle="1" w:styleId="Nagwek220">
    <w:name w:val="Nagłówek #2 (2)"/>
    <w:basedOn w:val="Normalny"/>
    <w:link w:val="Nagwek22"/>
    <w:rsid w:val="00C82A0A"/>
    <w:pPr>
      <w:shd w:val="clear" w:color="auto" w:fill="FFFFFF"/>
      <w:spacing w:after="0" w:line="173" w:lineRule="exact"/>
      <w:outlineLvl w:val="1"/>
    </w:pPr>
    <w:rPr>
      <w:sz w:val="23"/>
      <w:szCs w:val="23"/>
      <w:lang w:eastAsia="en-US"/>
    </w:rPr>
  </w:style>
  <w:style w:type="character" w:customStyle="1" w:styleId="Stopka0">
    <w:name w:val="Stopka_"/>
    <w:basedOn w:val="Domylnaczcionkaakapitu"/>
    <w:link w:val="Stopka2"/>
    <w:rsid w:val="00AD2C10"/>
    <w:rPr>
      <w:rFonts w:ascii="Calibri" w:eastAsia="Calibri" w:hAnsi="Calibri" w:cs="Calibri"/>
      <w:sz w:val="20"/>
      <w:szCs w:val="20"/>
      <w:shd w:val="clear" w:color="auto" w:fill="FFFFFF"/>
    </w:rPr>
  </w:style>
  <w:style w:type="character" w:customStyle="1" w:styleId="PogrubienieStopka105pt">
    <w:name w:val="Pogrubienie;Stopka + 10;5 pt"/>
    <w:basedOn w:val="Stopka0"/>
    <w:rsid w:val="00AD2C10"/>
    <w:rPr>
      <w:rFonts w:ascii="Calibri" w:eastAsia="Calibri" w:hAnsi="Calibri" w:cs="Calibri"/>
      <w:b/>
      <w:bCs/>
      <w:sz w:val="21"/>
      <w:szCs w:val="21"/>
      <w:shd w:val="clear" w:color="auto" w:fill="FFFFFF"/>
    </w:rPr>
  </w:style>
  <w:style w:type="character" w:customStyle="1" w:styleId="Stopka20">
    <w:name w:val="Stopka (2)_"/>
    <w:basedOn w:val="Domylnaczcionkaakapitu"/>
    <w:link w:val="Stopka21"/>
    <w:rsid w:val="00AD2C10"/>
    <w:rPr>
      <w:rFonts w:ascii="Calibri" w:eastAsia="Calibri" w:hAnsi="Calibri" w:cs="Calibri"/>
      <w:sz w:val="21"/>
      <w:szCs w:val="21"/>
      <w:shd w:val="clear" w:color="auto" w:fill="FFFFFF"/>
    </w:rPr>
  </w:style>
  <w:style w:type="character" w:customStyle="1" w:styleId="Stopka3">
    <w:name w:val="Stopka (3)_"/>
    <w:basedOn w:val="Domylnaczcionkaakapitu"/>
    <w:link w:val="Stopka30"/>
    <w:rsid w:val="00AD2C10"/>
    <w:rPr>
      <w:rFonts w:ascii="Calibri" w:eastAsia="Calibri" w:hAnsi="Calibri" w:cs="Calibri"/>
      <w:sz w:val="16"/>
      <w:szCs w:val="16"/>
      <w:shd w:val="clear" w:color="auto" w:fill="FFFFFF"/>
    </w:rPr>
  </w:style>
  <w:style w:type="character" w:customStyle="1" w:styleId="Stopka3Bezkursywy">
    <w:name w:val="Stopka (3) + Bez kursywy"/>
    <w:basedOn w:val="Stopka3"/>
    <w:rsid w:val="00AD2C10"/>
    <w:rPr>
      <w:rFonts w:ascii="Calibri" w:eastAsia="Calibri" w:hAnsi="Calibri" w:cs="Calibri"/>
      <w:i/>
      <w:iCs/>
      <w:sz w:val="16"/>
      <w:szCs w:val="16"/>
      <w:shd w:val="clear" w:color="auto" w:fill="FFFFFF"/>
    </w:rPr>
  </w:style>
  <w:style w:type="character" w:customStyle="1" w:styleId="Stopka210ptBezkursywy">
    <w:name w:val="Stopka (2) + 10 pt;Bez kursywy"/>
    <w:basedOn w:val="Stopka20"/>
    <w:rsid w:val="00AD2C10"/>
    <w:rPr>
      <w:rFonts w:ascii="Calibri" w:eastAsia="Calibri" w:hAnsi="Calibri" w:cs="Calibri"/>
      <w:i/>
      <w:iCs/>
      <w:sz w:val="20"/>
      <w:szCs w:val="20"/>
      <w:shd w:val="clear" w:color="auto" w:fill="FFFFFF"/>
    </w:rPr>
  </w:style>
  <w:style w:type="character" w:customStyle="1" w:styleId="Teksttreci2">
    <w:name w:val="Tekst treści (2)_"/>
    <w:basedOn w:val="Domylnaczcionkaakapitu"/>
    <w:qFormat/>
    <w:rsid w:val="00AD2C10"/>
    <w:rPr>
      <w:rFonts w:ascii="Calibri" w:eastAsia="Calibri" w:hAnsi="Calibri" w:cs="Calibri"/>
      <w:b w:val="0"/>
      <w:bCs w:val="0"/>
      <w:i w:val="0"/>
      <w:iCs w:val="0"/>
      <w:smallCaps w:val="0"/>
      <w:strike w:val="0"/>
      <w:spacing w:val="0"/>
      <w:sz w:val="23"/>
      <w:szCs w:val="23"/>
    </w:rPr>
  </w:style>
  <w:style w:type="character" w:customStyle="1" w:styleId="Teksttreci3">
    <w:name w:val="Tekst treści (3)_"/>
    <w:basedOn w:val="Domylnaczcionkaakapitu"/>
    <w:rsid w:val="00AD2C10"/>
    <w:rPr>
      <w:rFonts w:ascii="Calibri" w:eastAsia="Calibri" w:hAnsi="Calibri" w:cs="Calibri"/>
      <w:b w:val="0"/>
      <w:bCs w:val="0"/>
      <w:i w:val="0"/>
      <w:iCs w:val="0"/>
      <w:smallCaps w:val="0"/>
      <w:strike w:val="0"/>
      <w:spacing w:val="0"/>
      <w:sz w:val="15"/>
      <w:szCs w:val="15"/>
    </w:rPr>
  </w:style>
  <w:style w:type="character" w:customStyle="1" w:styleId="Nagwek10">
    <w:name w:val="Nagłówek #1_"/>
    <w:basedOn w:val="Domylnaczcionkaakapitu"/>
    <w:link w:val="Nagwek11"/>
    <w:rsid w:val="00AD2C10"/>
    <w:rPr>
      <w:rFonts w:ascii="Calibri" w:eastAsia="Calibri" w:hAnsi="Calibri" w:cs="Calibri"/>
      <w:sz w:val="23"/>
      <w:szCs w:val="23"/>
      <w:shd w:val="clear" w:color="auto" w:fill="FFFFFF"/>
    </w:rPr>
  </w:style>
  <w:style w:type="character" w:customStyle="1" w:styleId="Teksttreci6">
    <w:name w:val="Tekst treści (6)_"/>
    <w:basedOn w:val="Domylnaczcionkaakapitu"/>
    <w:link w:val="Teksttreci60"/>
    <w:rsid w:val="00AD2C10"/>
    <w:rPr>
      <w:rFonts w:ascii="Calibri" w:eastAsia="Calibri" w:hAnsi="Calibri" w:cs="Calibri"/>
      <w:sz w:val="21"/>
      <w:szCs w:val="21"/>
      <w:shd w:val="clear" w:color="auto" w:fill="FFFFFF"/>
    </w:rPr>
  </w:style>
  <w:style w:type="character" w:customStyle="1" w:styleId="Teksttreci6PogrubienieBezkursywy">
    <w:name w:val="Tekst treści (6) + Pogrubienie;Bez kursywy"/>
    <w:basedOn w:val="Teksttreci6"/>
    <w:rsid w:val="00AD2C10"/>
    <w:rPr>
      <w:rFonts w:ascii="Calibri" w:eastAsia="Calibri" w:hAnsi="Calibri" w:cs="Calibri"/>
      <w:b/>
      <w:bCs/>
      <w:i/>
      <w:iCs/>
      <w:sz w:val="21"/>
      <w:szCs w:val="21"/>
      <w:shd w:val="clear" w:color="auto" w:fill="FFFFFF"/>
    </w:rPr>
  </w:style>
  <w:style w:type="character" w:customStyle="1" w:styleId="Nagwek175ptBezpogrubienia">
    <w:name w:val="Nagłówek #1 + 7;5 pt;Bez pogrubienia"/>
    <w:basedOn w:val="Nagwek10"/>
    <w:rsid w:val="00AD2C10"/>
    <w:rPr>
      <w:rFonts w:ascii="Calibri" w:eastAsia="Calibri" w:hAnsi="Calibri" w:cs="Calibri"/>
      <w:b/>
      <w:bCs/>
      <w:sz w:val="15"/>
      <w:szCs w:val="15"/>
      <w:shd w:val="clear" w:color="auto" w:fill="FFFFFF"/>
    </w:rPr>
  </w:style>
  <w:style w:type="character" w:customStyle="1" w:styleId="Spistreci">
    <w:name w:val="Spis treści_"/>
    <w:basedOn w:val="Domylnaczcionkaakapitu"/>
    <w:link w:val="Spistreci0"/>
    <w:rsid w:val="00AD2C10"/>
    <w:rPr>
      <w:rFonts w:ascii="Calibri" w:eastAsia="Calibri" w:hAnsi="Calibri" w:cs="Calibri"/>
      <w:sz w:val="20"/>
      <w:szCs w:val="20"/>
      <w:shd w:val="clear" w:color="auto" w:fill="FFFFFF"/>
    </w:rPr>
  </w:style>
  <w:style w:type="character" w:customStyle="1" w:styleId="PogrubienieTeksttreci3115pt">
    <w:name w:val="Pogrubienie;Tekst treści (3) + 11;5 pt"/>
    <w:basedOn w:val="Teksttreci3"/>
    <w:rsid w:val="00AD2C10"/>
    <w:rPr>
      <w:rFonts w:ascii="Calibri" w:eastAsia="Calibri" w:hAnsi="Calibri" w:cs="Calibri"/>
      <w:b/>
      <w:bCs/>
      <w:i w:val="0"/>
      <w:iCs w:val="0"/>
      <w:smallCaps w:val="0"/>
      <w:strike w:val="0"/>
      <w:spacing w:val="0"/>
      <w:sz w:val="23"/>
      <w:szCs w:val="23"/>
    </w:rPr>
  </w:style>
  <w:style w:type="character" w:customStyle="1" w:styleId="Teksttreci30">
    <w:name w:val="Tekst treści (3)"/>
    <w:basedOn w:val="Teksttreci3"/>
    <w:rsid w:val="00AD2C10"/>
    <w:rPr>
      <w:rFonts w:ascii="Calibri" w:eastAsia="Calibri" w:hAnsi="Calibri" w:cs="Calibri"/>
      <w:b w:val="0"/>
      <w:bCs w:val="0"/>
      <w:i w:val="0"/>
      <w:iCs w:val="0"/>
      <w:smallCaps w:val="0"/>
      <w:strike w:val="0"/>
      <w:spacing w:val="0"/>
      <w:sz w:val="15"/>
      <w:szCs w:val="15"/>
    </w:rPr>
  </w:style>
  <w:style w:type="character" w:customStyle="1" w:styleId="Nagwek23">
    <w:name w:val="Nagłówek #2 (3)_"/>
    <w:basedOn w:val="Domylnaczcionkaakapitu"/>
    <w:link w:val="Nagwek230"/>
    <w:rsid w:val="00AD2C10"/>
    <w:rPr>
      <w:rFonts w:ascii="Calibri" w:eastAsia="Calibri" w:hAnsi="Calibri" w:cs="Calibri"/>
      <w:sz w:val="21"/>
      <w:szCs w:val="21"/>
      <w:shd w:val="clear" w:color="auto" w:fill="FFFFFF"/>
    </w:rPr>
  </w:style>
  <w:style w:type="character" w:customStyle="1" w:styleId="Nagwek23Bezkursywy">
    <w:name w:val="Nagłówek #2 (3) + Bez kursywy"/>
    <w:basedOn w:val="Nagwek23"/>
    <w:rsid w:val="00AD2C10"/>
    <w:rPr>
      <w:rFonts w:ascii="Calibri" w:eastAsia="Calibri" w:hAnsi="Calibri" w:cs="Calibri"/>
      <w:i/>
      <w:iCs/>
      <w:sz w:val="21"/>
      <w:szCs w:val="21"/>
      <w:shd w:val="clear" w:color="auto" w:fill="FFFFFF"/>
    </w:rPr>
  </w:style>
  <w:style w:type="character" w:customStyle="1" w:styleId="Teksttreci7">
    <w:name w:val="Tekst treści (7)_"/>
    <w:basedOn w:val="Domylnaczcionkaakapitu"/>
    <w:rsid w:val="00AD2C10"/>
    <w:rPr>
      <w:rFonts w:ascii="Calibri" w:eastAsia="Calibri" w:hAnsi="Calibri" w:cs="Calibri"/>
      <w:b w:val="0"/>
      <w:bCs w:val="0"/>
      <w:i w:val="0"/>
      <w:iCs w:val="0"/>
      <w:smallCaps w:val="0"/>
      <w:strike w:val="0"/>
      <w:w w:val="70"/>
      <w:sz w:val="191"/>
      <w:szCs w:val="191"/>
    </w:rPr>
  </w:style>
  <w:style w:type="character" w:customStyle="1" w:styleId="Teksttreci70">
    <w:name w:val="Tekst treści (7)"/>
    <w:basedOn w:val="Teksttreci7"/>
    <w:rsid w:val="00AD2C10"/>
    <w:rPr>
      <w:rFonts w:ascii="Calibri" w:eastAsia="Calibri" w:hAnsi="Calibri" w:cs="Calibri"/>
      <w:b w:val="0"/>
      <w:bCs w:val="0"/>
      <w:i w:val="0"/>
      <w:iCs w:val="0"/>
      <w:smallCaps w:val="0"/>
      <w:strike w:val="0"/>
      <w:w w:val="70"/>
      <w:sz w:val="191"/>
      <w:szCs w:val="191"/>
    </w:rPr>
  </w:style>
  <w:style w:type="character" w:customStyle="1" w:styleId="Nagwek2Kursywa">
    <w:name w:val="Nagłówek #2 + Kursywa"/>
    <w:basedOn w:val="Nagwek20"/>
    <w:rsid w:val="00AD2C10"/>
    <w:rPr>
      <w:rFonts w:ascii="Calibri" w:eastAsia="Calibri" w:hAnsi="Calibri" w:cs="Calibri"/>
      <w:b w:val="0"/>
      <w:bCs w:val="0"/>
      <w:i/>
      <w:iCs/>
      <w:smallCaps w:val="0"/>
      <w:strike w:val="0"/>
      <w:spacing w:val="0"/>
      <w:sz w:val="21"/>
      <w:szCs w:val="21"/>
      <w:shd w:val="clear" w:color="auto" w:fill="FFFFFF"/>
    </w:rPr>
  </w:style>
  <w:style w:type="character" w:customStyle="1" w:styleId="Podpistabeli">
    <w:name w:val="Podpis tabeli_"/>
    <w:basedOn w:val="Domylnaczcionkaakapitu"/>
    <w:link w:val="Podpistabeli0"/>
    <w:rsid w:val="00AD2C10"/>
    <w:rPr>
      <w:rFonts w:ascii="Calibri" w:eastAsia="Calibri" w:hAnsi="Calibri" w:cs="Calibri"/>
      <w:sz w:val="20"/>
      <w:szCs w:val="20"/>
      <w:shd w:val="clear" w:color="auto" w:fill="FFFFFF"/>
    </w:rPr>
  </w:style>
  <w:style w:type="character" w:customStyle="1" w:styleId="Nagwek1Odstpy-1pt">
    <w:name w:val="Nagłówek #1 + Odstępy -1 pt"/>
    <w:basedOn w:val="Nagwek10"/>
    <w:rsid w:val="00AD2C10"/>
    <w:rPr>
      <w:rFonts w:ascii="Calibri" w:eastAsia="Calibri" w:hAnsi="Calibri" w:cs="Calibri"/>
      <w:spacing w:val="-20"/>
      <w:sz w:val="23"/>
      <w:szCs w:val="23"/>
      <w:shd w:val="clear" w:color="auto" w:fill="FFFFFF"/>
    </w:rPr>
  </w:style>
  <w:style w:type="character" w:customStyle="1" w:styleId="Teksttreci20">
    <w:name w:val="Tekst treści (2)"/>
    <w:basedOn w:val="Teksttreci2"/>
    <w:rsid w:val="00AD2C10"/>
    <w:rPr>
      <w:rFonts w:ascii="Calibri" w:eastAsia="Calibri" w:hAnsi="Calibri" w:cs="Calibri"/>
      <w:b w:val="0"/>
      <w:bCs w:val="0"/>
      <w:i w:val="0"/>
      <w:iCs w:val="0"/>
      <w:smallCaps w:val="0"/>
      <w:strike w:val="0"/>
      <w:spacing w:val="0"/>
      <w:sz w:val="23"/>
      <w:szCs w:val="23"/>
    </w:rPr>
  </w:style>
  <w:style w:type="character" w:customStyle="1" w:styleId="Teksttreci8">
    <w:name w:val="Tekst treści (8)_"/>
    <w:basedOn w:val="Domylnaczcionkaakapitu"/>
    <w:link w:val="Teksttreci80"/>
    <w:rsid w:val="00AD2C10"/>
    <w:rPr>
      <w:rFonts w:ascii="Calibri" w:eastAsia="Calibri" w:hAnsi="Calibri" w:cs="Calibri"/>
      <w:sz w:val="19"/>
      <w:szCs w:val="19"/>
      <w:shd w:val="clear" w:color="auto" w:fill="FFFFFF"/>
    </w:rPr>
  </w:style>
  <w:style w:type="character" w:customStyle="1" w:styleId="PogrubienieTeksttreci8105ptBezkursywy">
    <w:name w:val="Pogrubienie;Tekst treści (8) + 10;5 pt;Bez kursywy"/>
    <w:basedOn w:val="Teksttreci8"/>
    <w:rsid w:val="00AD2C10"/>
    <w:rPr>
      <w:rFonts w:ascii="Calibri" w:eastAsia="Calibri" w:hAnsi="Calibri" w:cs="Calibri"/>
      <w:b/>
      <w:bCs/>
      <w:i/>
      <w:iCs/>
      <w:sz w:val="21"/>
      <w:szCs w:val="21"/>
      <w:shd w:val="clear" w:color="auto" w:fill="FFFFFF"/>
    </w:rPr>
  </w:style>
  <w:style w:type="character" w:customStyle="1" w:styleId="Teksttreci9">
    <w:name w:val="Tekst treści (9)_"/>
    <w:basedOn w:val="Domylnaczcionkaakapitu"/>
    <w:link w:val="Teksttreci90"/>
    <w:rsid w:val="00AD2C10"/>
    <w:rPr>
      <w:rFonts w:ascii="Calibri" w:eastAsia="Calibri" w:hAnsi="Calibri" w:cs="Calibri"/>
      <w:sz w:val="16"/>
      <w:szCs w:val="16"/>
      <w:shd w:val="clear" w:color="auto" w:fill="FFFFFF"/>
    </w:rPr>
  </w:style>
  <w:style w:type="character" w:customStyle="1" w:styleId="Podpisobrazu2">
    <w:name w:val="Podpis obrazu (2)_"/>
    <w:basedOn w:val="Domylnaczcionkaakapitu"/>
    <w:rsid w:val="00AD2C10"/>
    <w:rPr>
      <w:rFonts w:ascii="Calibri" w:eastAsia="Calibri" w:hAnsi="Calibri" w:cs="Calibri"/>
      <w:b w:val="0"/>
      <w:bCs w:val="0"/>
      <w:i w:val="0"/>
      <w:iCs w:val="0"/>
      <w:smallCaps w:val="0"/>
      <w:strike w:val="0"/>
      <w:spacing w:val="0"/>
      <w:sz w:val="21"/>
      <w:szCs w:val="21"/>
    </w:rPr>
  </w:style>
  <w:style w:type="character" w:customStyle="1" w:styleId="Podpisobrazu211ptBezpogrubieniaOdstpy0pt">
    <w:name w:val="Podpis obrazu (2) + 11 pt;Bez pogrubienia;Odstępy 0 pt"/>
    <w:basedOn w:val="Podpisobrazu2"/>
    <w:rsid w:val="00AD2C10"/>
    <w:rPr>
      <w:rFonts w:ascii="Calibri" w:eastAsia="Calibri" w:hAnsi="Calibri" w:cs="Calibri"/>
      <w:b/>
      <w:bCs/>
      <w:i w:val="0"/>
      <w:iCs w:val="0"/>
      <w:smallCaps w:val="0"/>
      <w:strike w:val="0"/>
      <w:spacing w:val="-10"/>
      <w:sz w:val="22"/>
      <w:szCs w:val="22"/>
    </w:rPr>
  </w:style>
  <w:style w:type="character" w:customStyle="1" w:styleId="Podpisobrazu2115pt">
    <w:name w:val="Podpis obrazu (2) + 11;5 pt"/>
    <w:basedOn w:val="Podpisobrazu2"/>
    <w:rsid w:val="00AD2C10"/>
    <w:rPr>
      <w:rFonts w:ascii="Calibri" w:eastAsia="Calibri" w:hAnsi="Calibri" w:cs="Calibri"/>
      <w:b w:val="0"/>
      <w:bCs w:val="0"/>
      <w:i w:val="0"/>
      <w:iCs w:val="0"/>
      <w:smallCaps w:val="0"/>
      <w:strike w:val="0"/>
      <w:spacing w:val="0"/>
      <w:sz w:val="23"/>
      <w:szCs w:val="23"/>
    </w:rPr>
  </w:style>
  <w:style w:type="character" w:customStyle="1" w:styleId="Podpisobrazu20">
    <w:name w:val="Podpis obrazu (2)"/>
    <w:basedOn w:val="Podpisobrazu2"/>
    <w:rsid w:val="00AD2C10"/>
    <w:rPr>
      <w:rFonts w:ascii="Calibri" w:eastAsia="Calibri" w:hAnsi="Calibri" w:cs="Calibri"/>
      <w:b w:val="0"/>
      <w:bCs w:val="0"/>
      <w:i w:val="0"/>
      <w:iCs w:val="0"/>
      <w:smallCaps w:val="0"/>
      <w:strike w:val="0"/>
      <w:spacing w:val="0"/>
      <w:sz w:val="21"/>
      <w:szCs w:val="21"/>
    </w:rPr>
  </w:style>
  <w:style w:type="paragraph" w:customStyle="1" w:styleId="Stopka2">
    <w:name w:val="Stopka2"/>
    <w:basedOn w:val="Normalny"/>
    <w:link w:val="Stopka0"/>
    <w:rsid w:val="00AD2C10"/>
    <w:pPr>
      <w:shd w:val="clear" w:color="auto" w:fill="FFFFFF"/>
      <w:spacing w:after="0" w:line="283" w:lineRule="exact"/>
      <w:ind w:hanging="420"/>
    </w:pPr>
    <w:rPr>
      <w:sz w:val="20"/>
      <w:szCs w:val="20"/>
      <w:lang w:eastAsia="en-US"/>
    </w:rPr>
  </w:style>
  <w:style w:type="paragraph" w:customStyle="1" w:styleId="Stopka21">
    <w:name w:val="Stopka (2)"/>
    <w:basedOn w:val="Normalny"/>
    <w:link w:val="Stopka20"/>
    <w:rsid w:val="00AD2C10"/>
    <w:pPr>
      <w:shd w:val="clear" w:color="auto" w:fill="FFFFFF"/>
      <w:spacing w:after="0" w:line="466" w:lineRule="exact"/>
      <w:jc w:val="right"/>
    </w:pPr>
    <w:rPr>
      <w:sz w:val="21"/>
      <w:szCs w:val="21"/>
      <w:lang w:eastAsia="en-US"/>
    </w:rPr>
  </w:style>
  <w:style w:type="paragraph" w:customStyle="1" w:styleId="Stopka30">
    <w:name w:val="Stopka (3)"/>
    <w:basedOn w:val="Normalny"/>
    <w:link w:val="Stopka3"/>
    <w:rsid w:val="00AD2C10"/>
    <w:pPr>
      <w:shd w:val="clear" w:color="auto" w:fill="FFFFFF"/>
      <w:spacing w:after="60" w:line="0" w:lineRule="atLeast"/>
      <w:jc w:val="both"/>
    </w:pPr>
    <w:rPr>
      <w:sz w:val="16"/>
      <w:szCs w:val="16"/>
      <w:lang w:eastAsia="en-US"/>
    </w:rPr>
  </w:style>
  <w:style w:type="paragraph" w:customStyle="1" w:styleId="Nagwek11">
    <w:name w:val="Nagłówek #1"/>
    <w:basedOn w:val="Normalny"/>
    <w:link w:val="Nagwek10"/>
    <w:rsid w:val="00AD2C10"/>
    <w:pPr>
      <w:shd w:val="clear" w:color="auto" w:fill="FFFFFF"/>
      <w:spacing w:after="0" w:line="226" w:lineRule="exact"/>
      <w:ind w:hanging="420"/>
      <w:outlineLvl w:val="0"/>
    </w:pPr>
    <w:rPr>
      <w:sz w:val="23"/>
      <w:szCs w:val="23"/>
      <w:lang w:eastAsia="en-US"/>
    </w:rPr>
  </w:style>
  <w:style w:type="paragraph" w:customStyle="1" w:styleId="Teksttreci60">
    <w:name w:val="Tekst treści (6)"/>
    <w:basedOn w:val="Normalny"/>
    <w:link w:val="Teksttreci6"/>
    <w:rsid w:val="00AD2C10"/>
    <w:pPr>
      <w:shd w:val="clear" w:color="auto" w:fill="FFFFFF"/>
      <w:spacing w:before="960" w:after="0" w:line="754" w:lineRule="exact"/>
      <w:ind w:hanging="3660"/>
    </w:pPr>
    <w:rPr>
      <w:sz w:val="21"/>
      <w:szCs w:val="21"/>
      <w:lang w:eastAsia="en-US"/>
    </w:rPr>
  </w:style>
  <w:style w:type="paragraph" w:customStyle="1" w:styleId="Spistreci0">
    <w:name w:val="Spis treści"/>
    <w:basedOn w:val="Normalny"/>
    <w:link w:val="Spistreci"/>
    <w:rsid w:val="00AD2C10"/>
    <w:pPr>
      <w:shd w:val="clear" w:color="auto" w:fill="FFFFFF"/>
      <w:spacing w:after="0" w:line="307" w:lineRule="exact"/>
      <w:ind w:hanging="400"/>
      <w:jc w:val="both"/>
    </w:pPr>
    <w:rPr>
      <w:sz w:val="20"/>
      <w:szCs w:val="20"/>
      <w:lang w:eastAsia="en-US"/>
    </w:rPr>
  </w:style>
  <w:style w:type="paragraph" w:customStyle="1" w:styleId="Nagwek230">
    <w:name w:val="Nagłówek #2 (3)"/>
    <w:basedOn w:val="Normalny"/>
    <w:link w:val="Nagwek23"/>
    <w:rsid w:val="00AD2C10"/>
    <w:pPr>
      <w:shd w:val="clear" w:color="auto" w:fill="FFFFFF"/>
      <w:spacing w:before="540" w:after="420" w:line="456" w:lineRule="exact"/>
      <w:jc w:val="center"/>
      <w:outlineLvl w:val="1"/>
    </w:pPr>
    <w:rPr>
      <w:sz w:val="21"/>
      <w:szCs w:val="21"/>
      <w:lang w:eastAsia="en-US"/>
    </w:rPr>
  </w:style>
  <w:style w:type="paragraph" w:customStyle="1" w:styleId="Podpistabeli0">
    <w:name w:val="Podpis tabeli"/>
    <w:basedOn w:val="Normalny"/>
    <w:link w:val="Podpistabeli"/>
    <w:rsid w:val="00AD2C10"/>
    <w:pPr>
      <w:shd w:val="clear" w:color="auto" w:fill="FFFFFF"/>
      <w:spacing w:after="0" w:line="0" w:lineRule="atLeast"/>
    </w:pPr>
    <w:rPr>
      <w:sz w:val="20"/>
      <w:szCs w:val="20"/>
      <w:lang w:eastAsia="en-US"/>
    </w:rPr>
  </w:style>
  <w:style w:type="paragraph" w:customStyle="1" w:styleId="Teksttreci80">
    <w:name w:val="Tekst treści (8)"/>
    <w:basedOn w:val="Normalny"/>
    <w:link w:val="Teksttreci8"/>
    <w:rsid w:val="00AD2C10"/>
    <w:pPr>
      <w:shd w:val="clear" w:color="auto" w:fill="FFFFFF"/>
      <w:spacing w:before="600" w:after="0" w:line="802" w:lineRule="exact"/>
    </w:pPr>
    <w:rPr>
      <w:sz w:val="19"/>
      <w:szCs w:val="19"/>
      <w:lang w:eastAsia="en-US"/>
    </w:rPr>
  </w:style>
  <w:style w:type="paragraph" w:customStyle="1" w:styleId="Teksttreci90">
    <w:name w:val="Tekst treści (9)"/>
    <w:basedOn w:val="Normalny"/>
    <w:link w:val="Teksttreci9"/>
    <w:rsid w:val="00AD2C10"/>
    <w:pPr>
      <w:shd w:val="clear" w:color="auto" w:fill="FFFFFF"/>
      <w:spacing w:before="600" w:after="300" w:line="0" w:lineRule="atLeast"/>
      <w:jc w:val="both"/>
    </w:pPr>
    <w:rPr>
      <w:sz w:val="16"/>
      <w:szCs w:val="16"/>
      <w:lang w:eastAsia="en-US"/>
    </w:rPr>
  </w:style>
  <w:style w:type="character" w:customStyle="1" w:styleId="ListLabel146">
    <w:name w:val="ListLabel 146"/>
    <w:qFormat/>
    <w:rsid w:val="00914FEF"/>
    <w:rPr>
      <w:rFonts w:asciiTheme="minorHAnsi" w:hAnsi="Calibri" w:cstheme="minorHAnsi"/>
    </w:rPr>
  </w:style>
  <w:style w:type="paragraph" w:customStyle="1" w:styleId="xteksttreci0">
    <w:name w:val="x_teksttreci0"/>
    <w:basedOn w:val="Normalny"/>
    <w:rsid w:val="00D569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4">
    <w:name w:val="Nierozpoznana wzmianka4"/>
    <w:basedOn w:val="Domylnaczcionkaakapitu"/>
    <w:uiPriority w:val="99"/>
    <w:semiHidden/>
    <w:unhideWhenUsed/>
    <w:rsid w:val="00075A10"/>
    <w:rPr>
      <w:color w:val="605E5C"/>
      <w:shd w:val="clear" w:color="auto" w:fill="E1DFDD"/>
    </w:rPr>
  </w:style>
  <w:style w:type="paragraph" w:styleId="Bezodstpw">
    <w:name w:val="No Spacing"/>
    <w:uiPriority w:val="1"/>
    <w:qFormat/>
    <w:rsid w:val="00907A8C"/>
    <w:pPr>
      <w:spacing w:after="0" w:line="240" w:lineRule="auto"/>
    </w:pPr>
    <w:rPr>
      <w:rFonts w:ascii="Calibri" w:eastAsia="Calibri" w:hAnsi="Calibri" w:cs="Times New Roman"/>
    </w:rPr>
  </w:style>
  <w:style w:type="character" w:styleId="Nierozpoznanawzmianka">
    <w:name w:val="Unresolved Mention"/>
    <w:basedOn w:val="Domylnaczcionkaakapitu"/>
    <w:uiPriority w:val="99"/>
    <w:semiHidden/>
    <w:unhideWhenUsed/>
    <w:rsid w:val="00D84859"/>
    <w:rPr>
      <w:color w:val="605E5C"/>
      <w:shd w:val="clear" w:color="auto" w:fill="E1DFDD"/>
    </w:rPr>
  </w:style>
  <w:style w:type="numbering" w:customStyle="1" w:styleId="11111112">
    <w:name w:val="1 / 1.1 / 1.1.112"/>
    <w:rsid w:val="005E2409"/>
    <w:pPr>
      <w:numPr>
        <w:numId w:val="31"/>
      </w:numPr>
    </w:pPr>
  </w:style>
  <w:style w:type="character" w:customStyle="1" w:styleId="Brak">
    <w:name w:val="Brak"/>
    <w:rsid w:val="005E2409"/>
  </w:style>
  <w:style w:type="paragraph" w:customStyle="1" w:styleId="gmail-m-8407565035994196440msolistparagraph">
    <w:name w:val="gmail-m_-8407565035994196440msolistparagraph"/>
    <w:basedOn w:val="Normalny"/>
    <w:rsid w:val="00473E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3">
    <w:name w:val="Nagłówek #3_"/>
    <w:basedOn w:val="Domylnaczcionkaakapitu"/>
    <w:link w:val="Nagwek30"/>
    <w:qFormat/>
    <w:rsid w:val="00473EFE"/>
    <w:rPr>
      <w:rFonts w:ascii="Calibri" w:eastAsia="Calibri" w:hAnsi="Calibri" w:cs="Calibri"/>
      <w:sz w:val="21"/>
      <w:szCs w:val="21"/>
      <w:shd w:val="clear" w:color="auto" w:fill="FFFFFF"/>
    </w:rPr>
  </w:style>
  <w:style w:type="character" w:customStyle="1" w:styleId="TeksttreciPogrubienie">
    <w:name w:val="Tekst treści + Pogrubienie"/>
    <w:basedOn w:val="Teksttreci"/>
    <w:qFormat/>
    <w:rsid w:val="00473EFE"/>
    <w:rPr>
      <w:rFonts w:ascii="Calibri" w:eastAsia="Calibri" w:hAnsi="Calibri" w:cs="Calibri"/>
      <w:b/>
      <w:bCs/>
      <w:sz w:val="21"/>
      <w:szCs w:val="21"/>
      <w:shd w:val="clear" w:color="auto" w:fill="FFFFFF"/>
    </w:rPr>
  </w:style>
  <w:style w:type="character" w:customStyle="1" w:styleId="Teksttreci2Bezpogrubienia">
    <w:name w:val="Tekst treści (2) + Bez pogrubienia"/>
    <w:basedOn w:val="Domylnaczcionkaakapitu"/>
    <w:qFormat/>
    <w:rsid w:val="00473EFE"/>
    <w:rPr>
      <w:rFonts w:ascii="Calibri" w:eastAsia="Calibri" w:hAnsi="Calibri" w:cs="Calibri"/>
      <w:b/>
      <w:bCs/>
      <w:i w:val="0"/>
      <w:iCs w:val="0"/>
      <w:caps w:val="0"/>
      <w:smallCaps w:val="0"/>
      <w:strike w:val="0"/>
      <w:dstrike w:val="0"/>
      <w:spacing w:val="0"/>
      <w:sz w:val="21"/>
      <w:szCs w:val="21"/>
    </w:rPr>
  </w:style>
  <w:style w:type="paragraph" w:customStyle="1" w:styleId="Nagwek30">
    <w:name w:val="Nagłówek #3"/>
    <w:basedOn w:val="Normalny"/>
    <w:link w:val="Nagwek3"/>
    <w:qFormat/>
    <w:rsid w:val="00473EFE"/>
    <w:pPr>
      <w:shd w:val="clear" w:color="auto" w:fill="FFFFFF"/>
      <w:spacing w:before="600" w:after="0" w:line="427" w:lineRule="exact"/>
      <w:jc w:val="center"/>
      <w:outlineLvl w:val="2"/>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4358">
      <w:bodyDiv w:val="1"/>
      <w:marLeft w:val="0"/>
      <w:marRight w:val="0"/>
      <w:marTop w:val="0"/>
      <w:marBottom w:val="0"/>
      <w:divBdr>
        <w:top w:val="none" w:sz="0" w:space="0" w:color="auto"/>
        <w:left w:val="none" w:sz="0" w:space="0" w:color="auto"/>
        <w:bottom w:val="none" w:sz="0" w:space="0" w:color="auto"/>
        <w:right w:val="none" w:sz="0" w:space="0" w:color="auto"/>
      </w:divBdr>
    </w:div>
    <w:div w:id="825316390">
      <w:bodyDiv w:val="1"/>
      <w:marLeft w:val="0"/>
      <w:marRight w:val="0"/>
      <w:marTop w:val="0"/>
      <w:marBottom w:val="0"/>
      <w:divBdr>
        <w:top w:val="none" w:sz="0" w:space="0" w:color="auto"/>
        <w:left w:val="none" w:sz="0" w:space="0" w:color="auto"/>
        <w:bottom w:val="none" w:sz="0" w:space="0" w:color="auto"/>
        <w:right w:val="none" w:sz="0" w:space="0" w:color="auto"/>
      </w:divBdr>
    </w:div>
    <w:div w:id="879585287">
      <w:bodyDiv w:val="1"/>
      <w:marLeft w:val="0"/>
      <w:marRight w:val="0"/>
      <w:marTop w:val="0"/>
      <w:marBottom w:val="0"/>
      <w:divBdr>
        <w:top w:val="none" w:sz="0" w:space="0" w:color="auto"/>
        <w:left w:val="none" w:sz="0" w:space="0" w:color="auto"/>
        <w:bottom w:val="none" w:sz="0" w:space="0" w:color="auto"/>
        <w:right w:val="none" w:sz="0" w:space="0" w:color="auto"/>
      </w:divBdr>
    </w:div>
    <w:div w:id="979774721">
      <w:bodyDiv w:val="1"/>
      <w:marLeft w:val="0"/>
      <w:marRight w:val="0"/>
      <w:marTop w:val="0"/>
      <w:marBottom w:val="0"/>
      <w:divBdr>
        <w:top w:val="none" w:sz="0" w:space="0" w:color="auto"/>
        <w:left w:val="none" w:sz="0" w:space="0" w:color="auto"/>
        <w:bottom w:val="none" w:sz="0" w:space="0" w:color="auto"/>
        <w:right w:val="none" w:sz="0" w:space="0" w:color="auto"/>
      </w:divBdr>
    </w:div>
    <w:div w:id="1121655167">
      <w:bodyDiv w:val="1"/>
      <w:marLeft w:val="0"/>
      <w:marRight w:val="0"/>
      <w:marTop w:val="0"/>
      <w:marBottom w:val="0"/>
      <w:divBdr>
        <w:top w:val="none" w:sz="0" w:space="0" w:color="auto"/>
        <w:left w:val="none" w:sz="0" w:space="0" w:color="auto"/>
        <w:bottom w:val="none" w:sz="0" w:space="0" w:color="auto"/>
        <w:right w:val="none" w:sz="0" w:space="0" w:color="auto"/>
      </w:divBdr>
    </w:div>
    <w:div w:id="1205560084">
      <w:bodyDiv w:val="1"/>
      <w:marLeft w:val="0"/>
      <w:marRight w:val="0"/>
      <w:marTop w:val="0"/>
      <w:marBottom w:val="0"/>
      <w:divBdr>
        <w:top w:val="none" w:sz="0" w:space="0" w:color="auto"/>
        <w:left w:val="none" w:sz="0" w:space="0" w:color="auto"/>
        <w:bottom w:val="none" w:sz="0" w:space="0" w:color="auto"/>
        <w:right w:val="none" w:sz="0" w:space="0" w:color="auto"/>
      </w:divBdr>
    </w:div>
    <w:div w:id="1259869726">
      <w:bodyDiv w:val="1"/>
      <w:marLeft w:val="0"/>
      <w:marRight w:val="0"/>
      <w:marTop w:val="0"/>
      <w:marBottom w:val="0"/>
      <w:divBdr>
        <w:top w:val="none" w:sz="0" w:space="0" w:color="auto"/>
        <w:left w:val="none" w:sz="0" w:space="0" w:color="auto"/>
        <w:bottom w:val="none" w:sz="0" w:space="0" w:color="auto"/>
        <w:right w:val="none" w:sz="0" w:space="0" w:color="auto"/>
      </w:divBdr>
    </w:div>
    <w:div w:id="1364403256">
      <w:bodyDiv w:val="1"/>
      <w:marLeft w:val="0"/>
      <w:marRight w:val="0"/>
      <w:marTop w:val="0"/>
      <w:marBottom w:val="0"/>
      <w:divBdr>
        <w:top w:val="none" w:sz="0" w:space="0" w:color="auto"/>
        <w:left w:val="none" w:sz="0" w:space="0" w:color="auto"/>
        <w:bottom w:val="none" w:sz="0" w:space="0" w:color="auto"/>
        <w:right w:val="none" w:sz="0" w:space="0" w:color="auto"/>
      </w:divBdr>
    </w:div>
    <w:div w:id="1546911908">
      <w:bodyDiv w:val="1"/>
      <w:marLeft w:val="0"/>
      <w:marRight w:val="0"/>
      <w:marTop w:val="0"/>
      <w:marBottom w:val="0"/>
      <w:divBdr>
        <w:top w:val="none" w:sz="0" w:space="0" w:color="auto"/>
        <w:left w:val="none" w:sz="0" w:space="0" w:color="auto"/>
        <w:bottom w:val="none" w:sz="0" w:space="0" w:color="auto"/>
        <w:right w:val="none" w:sz="0" w:space="0" w:color="auto"/>
      </w:divBdr>
    </w:div>
    <w:div w:id="1589850194">
      <w:bodyDiv w:val="1"/>
      <w:marLeft w:val="0"/>
      <w:marRight w:val="0"/>
      <w:marTop w:val="0"/>
      <w:marBottom w:val="0"/>
      <w:divBdr>
        <w:top w:val="none" w:sz="0" w:space="0" w:color="auto"/>
        <w:left w:val="none" w:sz="0" w:space="0" w:color="auto"/>
        <w:bottom w:val="none" w:sz="0" w:space="0" w:color="auto"/>
        <w:right w:val="none" w:sz="0" w:space="0" w:color="auto"/>
      </w:divBdr>
    </w:div>
    <w:div w:id="1603486472">
      <w:bodyDiv w:val="1"/>
      <w:marLeft w:val="0"/>
      <w:marRight w:val="0"/>
      <w:marTop w:val="0"/>
      <w:marBottom w:val="0"/>
      <w:divBdr>
        <w:top w:val="none" w:sz="0" w:space="0" w:color="auto"/>
        <w:left w:val="none" w:sz="0" w:space="0" w:color="auto"/>
        <w:bottom w:val="none" w:sz="0" w:space="0" w:color="auto"/>
        <w:right w:val="none" w:sz="0" w:space="0" w:color="auto"/>
      </w:divBdr>
    </w:div>
    <w:div w:id="1692142145">
      <w:bodyDiv w:val="1"/>
      <w:marLeft w:val="0"/>
      <w:marRight w:val="0"/>
      <w:marTop w:val="0"/>
      <w:marBottom w:val="0"/>
      <w:divBdr>
        <w:top w:val="none" w:sz="0" w:space="0" w:color="auto"/>
        <w:left w:val="none" w:sz="0" w:space="0" w:color="auto"/>
        <w:bottom w:val="none" w:sz="0" w:space="0" w:color="auto"/>
        <w:right w:val="none" w:sz="0" w:space="0" w:color="auto"/>
      </w:divBdr>
      <w:divsChild>
        <w:div w:id="1035622109">
          <w:marLeft w:val="0"/>
          <w:marRight w:val="0"/>
          <w:marTop w:val="0"/>
          <w:marBottom w:val="0"/>
          <w:divBdr>
            <w:top w:val="none" w:sz="0" w:space="0" w:color="auto"/>
            <w:left w:val="none" w:sz="0" w:space="0" w:color="auto"/>
            <w:bottom w:val="none" w:sz="0" w:space="0" w:color="auto"/>
            <w:right w:val="none" w:sz="0" w:space="0" w:color="auto"/>
          </w:divBdr>
        </w:div>
        <w:div w:id="1833521901">
          <w:marLeft w:val="0"/>
          <w:marRight w:val="0"/>
          <w:marTop w:val="0"/>
          <w:marBottom w:val="0"/>
          <w:divBdr>
            <w:top w:val="none" w:sz="0" w:space="0" w:color="auto"/>
            <w:left w:val="none" w:sz="0" w:space="0" w:color="auto"/>
            <w:bottom w:val="none" w:sz="0" w:space="0" w:color="auto"/>
            <w:right w:val="none" w:sz="0" w:space="0" w:color="auto"/>
          </w:divBdr>
        </w:div>
      </w:divsChild>
    </w:div>
    <w:div w:id="1713770367">
      <w:bodyDiv w:val="1"/>
      <w:marLeft w:val="0"/>
      <w:marRight w:val="0"/>
      <w:marTop w:val="0"/>
      <w:marBottom w:val="0"/>
      <w:divBdr>
        <w:top w:val="none" w:sz="0" w:space="0" w:color="auto"/>
        <w:left w:val="none" w:sz="0" w:space="0" w:color="auto"/>
        <w:bottom w:val="none" w:sz="0" w:space="0" w:color="auto"/>
        <w:right w:val="none" w:sz="0" w:space="0" w:color="auto"/>
      </w:divBdr>
    </w:div>
    <w:div w:id="1794472324">
      <w:bodyDiv w:val="1"/>
      <w:marLeft w:val="0"/>
      <w:marRight w:val="0"/>
      <w:marTop w:val="0"/>
      <w:marBottom w:val="0"/>
      <w:divBdr>
        <w:top w:val="none" w:sz="0" w:space="0" w:color="auto"/>
        <w:left w:val="none" w:sz="0" w:space="0" w:color="auto"/>
        <w:bottom w:val="none" w:sz="0" w:space="0" w:color="auto"/>
        <w:right w:val="none" w:sz="0" w:space="0" w:color="auto"/>
      </w:divBdr>
    </w:div>
    <w:div w:id="1835606224">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43607846">
      <w:bodyDiv w:val="1"/>
      <w:marLeft w:val="0"/>
      <w:marRight w:val="0"/>
      <w:marTop w:val="0"/>
      <w:marBottom w:val="0"/>
      <w:divBdr>
        <w:top w:val="none" w:sz="0" w:space="0" w:color="auto"/>
        <w:left w:val="none" w:sz="0" w:space="0" w:color="auto"/>
        <w:bottom w:val="none" w:sz="0" w:space="0" w:color="auto"/>
        <w:right w:val="none" w:sz="0" w:space="0" w:color="auto"/>
      </w:divBdr>
    </w:div>
    <w:div w:id="2008046415">
      <w:bodyDiv w:val="1"/>
      <w:marLeft w:val="0"/>
      <w:marRight w:val="0"/>
      <w:marTop w:val="0"/>
      <w:marBottom w:val="0"/>
      <w:divBdr>
        <w:top w:val="none" w:sz="0" w:space="0" w:color="auto"/>
        <w:left w:val="none" w:sz="0" w:space="0" w:color="auto"/>
        <w:bottom w:val="none" w:sz="0" w:space="0" w:color="auto"/>
        <w:right w:val="none" w:sz="0" w:space="0" w:color="auto"/>
      </w:divBdr>
    </w:div>
    <w:div w:id="2021200206">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147161193">
      <w:bodyDiv w:val="1"/>
      <w:marLeft w:val="0"/>
      <w:marRight w:val="0"/>
      <w:marTop w:val="0"/>
      <w:marBottom w:val="0"/>
      <w:divBdr>
        <w:top w:val="none" w:sz="0" w:space="0" w:color="auto"/>
        <w:left w:val="none" w:sz="0" w:space="0" w:color="auto"/>
        <w:bottom w:val="none" w:sz="0" w:space="0" w:color="auto"/>
        <w:right w:val="none" w:sz="0" w:space="0" w:color="auto"/>
      </w:divBdr>
      <w:divsChild>
        <w:div w:id="491605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www.portalzp.pl/kody-cpv/szczegoly/instalowanie-urzadzen-telekomunikacyjnych-7033/" TargetMode="External"/><Relationship Id="rId18" Type="http://schemas.openxmlformats.org/officeDocument/2006/relationships/hyperlink" Target="https://drive.google.com/drive/folders/1KrQ09BJoXnvqteD9iuAhyQwqJT0WhX0k?usp=shar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rtalzp.pl/kody-cpv/szczegoly/instalowanie-systemow-alarmowych-i-anten-7021/" TargetMode="External"/><Relationship Id="rId17" Type="http://schemas.openxmlformats.org/officeDocument/2006/relationships/hyperlink" Target="https://drive.google.com/drive/folders/1KrQ09BJoXnvqteD9iuAhyQwqJT0WhX0k?usp=sha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ortalzp.pl/kody-cpv/szczegoly/instalowanie-urzadzen-grzewczych-wentylacyjnych-i-klimatyzacyjnych-706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w-zakresie-okablowania-oraz-instalacji-elektrycznych-70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rtalzp.pl/kody-cpv/szczegoly/inne-instalacje-elektryczne-7058/" TargetMode="External"/><Relationship Id="rId23" Type="http://schemas.openxmlformats.org/officeDocument/2006/relationships/footer" Target="footer2.xml"/><Relationship Id="rId10" Type="http://schemas.openxmlformats.org/officeDocument/2006/relationships/hyperlink" Target="https://www.portalzp.pl/kody-cpv/" TargetMode="External"/><Relationship Id="rId19" Type="http://schemas.openxmlformats.org/officeDocument/2006/relationships/hyperlink" Target="mailto:spdv.krakow@gmail.com" TargetMode="External"/><Relationship Id="rId4" Type="http://schemas.openxmlformats.org/officeDocument/2006/relationships/settings" Target="settings.xml"/><Relationship Id="rId9" Type="http://schemas.openxmlformats.org/officeDocument/2006/relationships/hyperlink" Target="https://www.portalzp.pl/kody-cpv/" TargetMode="External"/><Relationship Id="rId14" Type="http://schemas.openxmlformats.org/officeDocument/2006/relationships/hyperlink" Target="https://www.portalzp.pl/kody-cpv/szczegoly/instalowanie-systemow-oswietleniowych-i-sygnalizacyjnych-7048/"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E834B-C114-4686-AF63-7BCC6F14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56</Pages>
  <Words>18974</Words>
  <Characters>113849</Characters>
  <Application>Microsoft Office Word</Application>
  <DocSecurity>0</DocSecurity>
  <Lines>948</Lines>
  <Paragraphs>265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Żuber</dc:creator>
  <cp:lastModifiedBy>Klaudiusz Kuc</cp:lastModifiedBy>
  <cp:revision>4</cp:revision>
  <cp:lastPrinted>2019-04-15T11:16:00Z</cp:lastPrinted>
  <dcterms:created xsi:type="dcterms:W3CDTF">2021-12-31T12:13:00Z</dcterms:created>
  <dcterms:modified xsi:type="dcterms:W3CDTF">2021-12-31T12:31:00Z</dcterms:modified>
</cp:coreProperties>
</file>