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6F33" w14:textId="37B188C5" w:rsidR="00DC3EBC" w:rsidRPr="00597618" w:rsidRDefault="00DC3EBC" w:rsidP="00DC3EBC">
      <w:pPr>
        <w:pStyle w:val="Normalny1"/>
        <w:jc w:val="right"/>
      </w:pPr>
      <w:r w:rsidRPr="00597618">
        <w:t xml:space="preserve">ZAŁĄCZNIK nr 1 do Zapytania ofertowego </w:t>
      </w:r>
      <w:r w:rsidR="00A95ECA">
        <w:t>2</w:t>
      </w:r>
      <w:r>
        <w:t>/202</w:t>
      </w:r>
      <w:r w:rsidR="00672E27">
        <w:t>1</w:t>
      </w:r>
      <w:r>
        <w:t>/</w:t>
      </w:r>
      <w:r w:rsidR="008632D0">
        <w:t>EKO-LASER</w:t>
      </w:r>
    </w:p>
    <w:p w14:paraId="2201DF01" w14:textId="77777777" w:rsidR="00DC3EBC" w:rsidRPr="00597618" w:rsidRDefault="00DC3EBC" w:rsidP="00DC3EBC">
      <w:pPr>
        <w:pStyle w:val="Normalny1"/>
        <w:rPr>
          <w:sz w:val="24"/>
          <w:szCs w:val="24"/>
        </w:rPr>
      </w:pPr>
    </w:p>
    <w:p w14:paraId="3CD4FD5C" w14:textId="77777777" w:rsidR="00DC3EBC" w:rsidRPr="00597618" w:rsidRDefault="00DC3EBC" w:rsidP="00DC3EBC">
      <w:pPr>
        <w:pStyle w:val="Normalny1"/>
        <w:rPr>
          <w:sz w:val="24"/>
          <w:szCs w:val="24"/>
        </w:rPr>
      </w:pPr>
    </w:p>
    <w:p w14:paraId="52087DA6" w14:textId="77777777" w:rsidR="00DC3EBC" w:rsidRPr="00597618" w:rsidRDefault="00DC3EBC" w:rsidP="00DC3EBC">
      <w:pPr>
        <w:pStyle w:val="Normalny1"/>
        <w:jc w:val="center"/>
        <w:rPr>
          <w:sz w:val="28"/>
          <w:szCs w:val="28"/>
        </w:rPr>
      </w:pPr>
      <w:r w:rsidRPr="00597618">
        <w:rPr>
          <w:b/>
          <w:sz w:val="28"/>
          <w:szCs w:val="28"/>
        </w:rPr>
        <w:t>OFERTA NR …………………………..…</w:t>
      </w:r>
    </w:p>
    <w:p w14:paraId="2AC9313B" w14:textId="77777777" w:rsidR="00DC3EBC" w:rsidRPr="00597618" w:rsidRDefault="00DC3EBC" w:rsidP="00DC3EBC">
      <w:pPr>
        <w:pStyle w:val="Normalny1"/>
        <w:rPr>
          <w:sz w:val="24"/>
          <w:szCs w:val="24"/>
        </w:rPr>
      </w:pPr>
    </w:p>
    <w:p w14:paraId="03727BCE" w14:textId="77777777" w:rsidR="00DC3EBC" w:rsidRPr="00597618" w:rsidRDefault="00DC3EBC" w:rsidP="00DC3EBC">
      <w:pPr>
        <w:pStyle w:val="Normalny1"/>
        <w:rPr>
          <w:sz w:val="24"/>
          <w:szCs w:val="24"/>
        </w:rPr>
      </w:pPr>
    </w:p>
    <w:p w14:paraId="5A04395E" w14:textId="77777777" w:rsidR="00DC3EBC" w:rsidRPr="00597618" w:rsidRDefault="00DC3EBC" w:rsidP="00DC3EBC">
      <w:pPr>
        <w:pStyle w:val="Normalny1"/>
        <w:ind w:left="5670"/>
        <w:jc w:val="center"/>
        <w:rPr>
          <w:sz w:val="24"/>
          <w:szCs w:val="24"/>
        </w:rPr>
      </w:pPr>
      <w:r w:rsidRPr="00597618">
        <w:rPr>
          <w:sz w:val="24"/>
          <w:szCs w:val="24"/>
        </w:rPr>
        <w:t>……………………………………</w:t>
      </w:r>
    </w:p>
    <w:p w14:paraId="6F19B971" w14:textId="77777777" w:rsidR="00DC3EBC" w:rsidRPr="00597618" w:rsidRDefault="00DC3EBC" w:rsidP="00DC3EBC">
      <w:pPr>
        <w:pStyle w:val="Normalny1"/>
        <w:ind w:left="5670"/>
        <w:jc w:val="center"/>
      </w:pPr>
      <w:r w:rsidRPr="00597618">
        <w:t>Miejscowość, data</w:t>
      </w:r>
    </w:p>
    <w:p w14:paraId="48EC0C47" w14:textId="77777777" w:rsidR="00DC3EBC" w:rsidRPr="00597618" w:rsidRDefault="00DC3EBC" w:rsidP="00DC3EBC">
      <w:pPr>
        <w:pStyle w:val="Normalny1"/>
        <w:rPr>
          <w:sz w:val="24"/>
          <w:szCs w:val="24"/>
        </w:rPr>
      </w:pPr>
    </w:p>
    <w:p w14:paraId="229FCCBF" w14:textId="77777777" w:rsidR="00DC3EBC" w:rsidRPr="00597618" w:rsidRDefault="00DC3EBC" w:rsidP="00DC3EBC">
      <w:pPr>
        <w:pStyle w:val="Normalny1"/>
        <w:ind w:right="5668"/>
        <w:jc w:val="center"/>
        <w:rPr>
          <w:sz w:val="24"/>
          <w:szCs w:val="24"/>
        </w:rPr>
      </w:pPr>
      <w:r w:rsidRPr="00597618">
        <w:rPr>
          <w:sz w:val="24"/>
          <w:szCs w:val="24"/>
        </w:rPr>
        <w:t>……………………………</w:t>
      </w:r>
    </w:p>
    <w:p w14:paraId="677E83C4" w14:textId="77777777" w:rsidR="00DC3EBC" w:rsidRPr="00597618" w:rsidRDefault="00DC3EBC" w:rsidP="00DC3EBC">
      <w:pPr>
        <w:pStyle w:val="Normalny1"/>
        <w:ind w:right="5668"/>
        <w:jc w:val="center"/>
        <w:rPr>
          <w:sz w:val="24"/>
          <w:szCs w:val="24"/>
        </w:rPr>
      </w:pPr>
      <w:r w:rsidRPr="00597618">
        <w:t>Pieczęć oferenta</w:t>
      </w:r>
    </w:p>
    <w:p w14:paraId="19E7CB7D" w14:textId="77777777" w:rsidR="008632D0" w:rsidRPr="00F8073E" w:rsidRDefault="008632D0" w:rsidP="008632D0">
      <w:pPr>
        <w:pStyle w:val="Akapitzlist"/>
        <w:ind w:left="6237"/>
        <w:rPr>
          <w:rFonts w:cstheme="minorHAnsi"/>
          <w:b/>
          <w:sz w:val="24"/>
          <w:szCs w:val="24"/>
        </w:rPr>
      </w:pPr>
      <w:r w:rsidRPr="00F8073E">
        <w:rPr>
          <w:rFonts w:cstheme="minorHAnsi"/>
          <w:b/>
          <w:sz w:val="24"/>
          <w:szCs w:val="24"/>
        </w:rPr>
        <w:t>EKO-LASER SP. Z O.O. SP.K</w:t>
      </w:r>
    </w:p>
    <w:p w14:paraId="6C764A22" w14:textId="77777777" w:rsidR="008632D0" w:rsidRPr="00F8073E" w:rsidRDefault="008632D0" w:rsidP="008632D0">
      <w:pPr>
        <w:pStyle w:val="Akapitzlist"/>
        <w:ind w:left="6237"/>
        <w:rPr>
          <w:rFonts w:cstheme="minorHAnsi"/>
          <w:b/>
          <w:sz w:val="24"/>
          <w:szCs w:val="24"/>
        </w:rPr>
      </w:pPr>
      <w:r w:rsidRPr="00F8073E">
        <w:rPr>
          <w:rFonts w:cstheme="minorHAnsi"/>
          <w:b/>
          <w:sz w:val="24"/>
          <w:szCs w:val="24"/>
        </w:rPr>
        <w:t>Ul. Polna 1</w:t>
      </w:r>
    </w:p>
    <w:p w14:paraId="1106DE62" w14:textId="77777777" w:rsidR="008632D0" w:rsidRPr="00F8073E" w:rsidRDefault="008632D0" w:rsidP="008632D0">
      <w:pPr>
        <w:pStyle w:val="Akapitzlist"/>
        <w:ind w:left="6237"/>
        <w:rPr>
          <w:rFonts w:cstheme="minorHAnsi"/>
          <w:b/>
          <w:sz w:val="24"/>
          <w:szCs w:val="24"/>
        </w:rPr>
      </w:pPr>
      <w:r w:rsidRPr="00F8073E">
        <w:rPr>
          <w:rFonts w:cstheme="minorHAnsi"/>
          <w:b/>
          <w:sz w:val="24"/>
          <w:szCs w:val="24"/>
        </w:rPr>
        <w:t>84-214 Bożepole Małe</w:t>
      </w:r>
    </w:p>
    <w:p w14:paraId="657BCEA6" w14:textId="77777777" w:rsidR="00DC3EBC" w:rsidRDefault="00DC3EBC" w:rsidP="00DC3EBC">
      <w:pPr>
        <w:spacing w:line="276" w:lineRule="auto"/>
        <w:jc w:val="both"/>
        <w:rPr>
          <w:sz w:val="24"/>
          <w:szCs w:val="24"/>
        </w:rPr>
      </w:pPr>
    </w:p>
    <w:p w14:paraId="59A7C1DC" w14:textId="1E9A065D" w:rsidR="00DC3EBC" w:rsidRDefault="00DC3EBC" w:rsidP="008632D0">
      <w:pPr>
        <w:shd w:val="clear" w:color="auto" w:fill="FFFFFF"/>
        <w:suppressAutoHyphens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32D0">
        <w:rPr>
          <w:rFonts w:asciiTheme="minorHAnsi" w:hAnsiTheme="minorHAnsi" w:cstheme="minorHAnsi"/>
          <w:sz w:val="24"/>
          <w:szCs w:val="24"/>
        </w:rPr>
        <w:t xml:space="preserve">Oferta dotyczy zapytania ofertowego </w:t>
      </w:r>
      <w:r w:rsidRPr="008632D0">
        <w:rPr>
          <w:rFonts w:asciiTheme="minorHAnsi" w:hAnsiTheme="minorHAnsi" w:cstheme="minorHAnsi"/>
          <w:i/>
          <w:sz w:val="24"/>
          <w:szCs w:val="24"/>
        </w:rPr>
        <w:t>opublikowanego w bazie konkurencyjności</w:t>
      </w:r>
      <w:r w:rsidRPr="008632D0">
        <w:rPr>
          <w:rFonts w:asciiTheme="minorHAnsi" w:hAnsiTheme="minorHAnsi" w:cstheme="minorHAnsi"/>
          <w:sz w:val="24"/>
          <w:szCs w:val="24"/>
        </w:rPr>
        <w:t xml:space="preserve"> na realizację </w:t>
      </w:r>
      <w:r w:rsidRPr="008632D0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zadania dotyczącego </w:t>
      </w:r>
      <w:r w:rsidR="008632D0" w:rsidRPr="008632D0">
        <w:rPr>
          <w:rFonts w:asciiTheme="minorHAnsi" w:hAnsiTheme="minorHAnsi" w:cstheme="minorHAnsi"/>
          <w:sz w:val="24"/>
          <w:szCs w:val="24"/>
          <w:lang w:eastAsia="hi-IN" w:bidi="hi-IN"/>
        </w:rPr>
        <w:t>zakupu</w:t>
      </w:r>
      <w:bookmarkStart w:id="0" w:name="_Hlk48131716"/>
      <w:r w:rsidR="008632D0" w:rsidRPr="008632D0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</w:t>
      </w:r>
      <w:bookmarkEnd w:id="0"/>
      <w:r w:rsidR="00A95ECA">
        <w:rPr>
          <w:sz w:val="24"/>
          <w:szCs w:val="24"/>
          <w:lang w:eastAsia="hi-IN" w:bidi="hi-IN"/>
        </w:rPr>
        <w:t xml:space="preserve">5 stacji roboczych – komputerów (stacje graficzne) niezbędnych do tworzenia modeli 3D, przeprowadzania symulacji, analizy zebranych danych i wyników oraz raportowania </w:t>
      </w:r>
      <w:r w:rsidR="00A95ECA" w:rsidRPr="00560367">
        <w:rPr>
          <w:sz w:val="24"/>
          <w:szCs w:val="24"/>
          <w:lang w:eastAsia="hi-IN" w:bidi="hi-IN"/>
        </w:rPr>
        <w:t>zaplanowan</w:t>
      </w:r>
      <w:r w:rsidR="00A95ECA">
        <w:rPr>
          <w:sz w:val="24"/>
          <w:szCs w:val="24"/>
          <w:lang w:eastAsia="hi-IN" w:bidi="hi-IN"/>
        </w:rPr>
        <w:t>ych</w:t>
      </w:r>
      <w:r w:rsidR="00A95ECA" w:rsidRPr="00560367">
        <w:rPr>
          <w:sz w:val="24"/>
          <w:szCs w:val="24"/>
          <w:lang w:eastAsia="hi-IN" w:bidi="hi-IN"/>
        </w:rPr>
        <w:t xml:space="preserve"> </w:t>
      </w:r>
      <w:r w:rsidR="008632D0" w:rsidRPr="008632D0">
        <w:rPr>
          <w:rFonts w:asciiTheme="minorHAnsi" w:hAnsiTheme="minorHAnsi" w:cstheme="minorHAnsi"/>
          <w:sz w:val="24"/>
          <w:szCs w:val="24"/>
          <w:lang w:eastAsia="hi-IN" w:bidi="hi-IN"/>
        </w:rPr>
        <w:t>we wniosku aplikacyjnym pt</w:t>
      </w:r>
      <w:bookmarkStart w:id="1" w:name="_Hlk48131754"/>
      <w:r w:rsidR="008632D0" w:rsidRPr="008632D0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. </w:t>
      </w:r>
      <w:r w:rsidR="008632D0" w:rsidRPr="008632D0">
        <w:rPr>
          <w:rFonts w:asciiTheme="minorHAnsi" w:hAnsiTheme="minorHAnsi" w:cstheme="minorHAnsi"/>
          <w:i/>
          <w:iCs/>
          <w:sz w:val="24"/>
          <w:szCs w:val="24"/>
          <w:lang w:eastAsia="hi-IN" w:bidi="hi-IN"/>
        </w:rPr>
        <w:t>,,</w:t>
      </w:r>
      <w:r w:rsidR="008632D0" w:rsidRPr="008632D0">
        <w:rPr>
          <w:rFonts w:asciiTheme="minorHAnsi" w:hAnsiTheme="minorHAnsi" w:cstheme="minorHAnsi"/>
          <w:i/>
          <w:iCs/>
          <w:color w:val="333333"/>
          <w:sz w:val="24"/>
          <w:szCs w:val="24"/>
        </w:rPr>
        <w:t>Opracowanie autonomicznego, modułowego wózka transportowego do wykonywania operacji logistycznych w warunkach obiektów zamkniętych oraz w przestrzeni otwartej z wizyjnym, laserowym i radiowym systemem nawigacji</w:t>
      </w:r>
      <w:r w:rsidR="008632D0" w:rsidRPr="008632D0">
        <w:rPr>
          <w:rFonts w:asciiTheme="minorHAnsi" w:eastAsia="Times New Roman" w:hAnsiTheme="minorHAnsi" w:cstheme="minorHAnsi"/>
          <w:i/>
          <w:iCs/>
          <w:sz w:val="24"/>
          <w:szCs w:val="24"/>
          <w:lang w:eastAsia="hi-IN" w:bidi="hi-IN"/>
        </w:rPr>
        <w:t>”</w:t>
      </w:r>
      <w:bookmarkEnd w:id="1"/>
      <w:r w:rsidR="008632D0">
        <w:rPr>
          <w:rFonts w:asciiTheme="minorHAnsi" w:eastAsia="Times New Roman" w:hAnsiTheme="minorHAnsi" w:cstheme="minorHAnsi"/>
          <w:i/>
          <w:iCs/>
          <w:sz w:val="24"/>
          <w:szCs w:val="24"/>
          <w:lang w:eastAsia="hi-IN" w:bidi="hi-IN"/>
        </w:rPr>
        <w:t xml:space="preserve"> </w:t>
      </w:r>
      <w:r w:rsidRPr="008632D0">
        <w:rPr>
          <w:rFonts w:asciiTheme="minorHAnsi" w:eastAsia="Times New Roman" w:hAnsiTheme="minorHAnsi" w:cstheme="minorHAnsi"/>
          <w:iCs/>
          <w:sz w:val="24"/>
          <w:szCs w:val="24"/>
          <w:lang w:eastAsia="hi-IN" w:bidi="hi-IN"/>
        </w:rPr>
        <w:t>w</w:t>
      </w:r>
      <w:r w:rsidRPr="008632D0">
        <w:rPr>
          <w:rFonts w:asciiTheme="minorHAnsi" w:hAnsiTheme="minorHAnsi" w:cstheme="minorHAnsi"/>
          <w:sz w:val="24"/>
          <w:szCs w:val="24"/>
        </w:rPr>
        <w:t xml:space="preserve"> ramach</w:t>
      </w:r>
      <w:r w:rsidRPr="008632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Start w:id="2" w:name="_Hlk40389350"/>
      <w:r w:rsidR="008632D0" w:rsidRPr="008632D0">
        <w:rPr>
          <w:rFonts w:asciiTheme="minorHAnsi" w:hAnsiTheme="minorHAnsi" w:cstheme="minorHAnsi"/>
          <w:sz w:val="24"/>
          <w:szCs w:val="24"/>
          <w:lang w:eastAsia="hi-IN" w:bidi="hi-IN"/>
        </w:rPr>
        <w:t>Programu Inteligentny Rozwój</w:t>
      </w:r>
      <w:r w:rsidRPr="008632D0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2014-2020</w:t>
      </w:r>
      <w:bookmarkEnd w:id="2"/>
      <w:r w:rsidRPr="008632D0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, </w:t>
      </w:r>
      <w:r w:rsidR="008632D0" w:rsidRPr="008632D0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Oś priorytetowa </w:t>
      </w:r>
      <w:bookmarkStart w:id="3" w:name="_Hlk40389388"/>
      <w:r w:rsidR="008632D0" w:rsidRPr="008632D0">
        <w:rPr>
          <w:rFonts w:asciiTheme="minorHAnsi" w:eastAsia="Times New Roman" w:hAnsiTheme="minorHAnsi" w:cstheme="minorHAnsi"/>
          <w:sz w:val="24"/>
          <w:szCs w:val="24"/>
          <w:lang w:eastAsia="hi-IN" w:bidi="hi-IN"/>
        </w:rPr>
        <w:t>01. Wsparcie prowadzenia prac B+R przez przedsiębiorstwa</w:t>
      </w:r>
      <w:r w:rsidR="008632D0">
        <w:rPr>
          <w:rFonts w:asciiTheme="minorHAnsi" w:eastAsia="Times New Roman" w:hAnsiTheme="minorHAnsi" w:cstheme="minorHAnsi"/>
          <w:sz w:val="24"/>
          <w:szCs w:val="24"/>
          <w:lang w:eastAsia="hi-IN" w:bidi="hi-IN"/>
        </w:rPr>
        <w:t xml:space="preserve">, </w:t>
      </w:r>
      <w:r w:rsidR="008632D0" w:rsidRPr="008632D0">
        <w:rPr>
          <w:rFonts w:asciiTheme="minorHAnsi" w:eastAsia="Times New Roman" w:hAnsiTheme="minorHAnsi" w:cstheme="minorHAnsi"/>
          <w:sz w:val="24"/>
          <w:szCs w:val="24"/>
          <w:lang w:eastAsia="hi-IN" w:bidi="hi-IN"/>
        </w:rPr>
        <w:t>Działanie 01.01. Projekty B+R przedsiębiorstw</w:t>
      </w:r>
      <w:r w:rsidR="008632D0">
        <w:rPr>
          <w:rFonts w:asciiTheme="minorHAnsi" w:eastAsia="Times New Roman" w:hAnsiTheme="minorHAnsi" w:cstheme="minorHAnsi"/>
          <w:sz w:val="24"/>
          <w:szCs w:val="24"/>
          <w:lang w:eastAsia="hi-IN" w:bidi="hi-IN"/>
        </w:rPr>
        <w:t xml:space="preserve">, </w:t>
      </w:r>
      <w:bookmarkEnd w:id="3"/>
      <w:r w:rsidR="008632D0" w:rsidRPr="008632D0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Poddziałanie </w:t>
      </w:r>
      <w:r w:rsidR="008632D0" w:rsidRPr="008632D0">
        <w:rPr>
          <w:rFonts w:asciiTheme="minorHAnsi" w:eastAsia="Times New Roman" w:hAnsiTheme="minorHAnsi" w:cstheme="minorHAnsi"/>
          <w:sz w:val="24"/>
          <w:szCs w:val="24"/>
          <w:lang w:eastAsia="hi-IN" w:bidi="hi-IN"/>
        </w:rPr>
        <w:t>01.01.01. Badania przemysłowe i prace rozwojowe realizowane przez przedsiębiorstwa</w:t>
      </w:r>
      <w:r w:rsidR="008632D0">
        <w:rPr>
          <w:rFonts w:asciiTheme="minorHAnsi" w:eastAsia="Times New Roman" w:hAnsiTheme="minorHAnsi" w:cstheme="minorHAnsi"/>
          <w:sz w:val="24"/>
          <w:szCs w:val="24"/>
          <w:lang w:eastAsia="hi-IN" w:bidi="hi-IN"/>
        </w:rPr>
        <w:t xml:space="preserve">, </w:t>
      </w:r>
      <w:r w:rsidR="008632D0" w:rsidRPr="008632D0">
        <w:rPr>
          <w:rFonts w:asciiTheme="minorHAnsi" w:hAnsiTheme="minorHAnsi" w:cstheme="minorHAnsi"/>
          <w:sz w:val="24"/>
          <w:szCs w:val="24"/>
        </w:rPr>
        <w:t xml:space="preserve">Numer wniosku: </w:t>
      </w:r>
      <w:r w:rsidR="008632D0" w:rsidRPr="008632D0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="008632D0" w:rsidRPr="008632D0">
        <w:rPr>
          <w:rFonts w:asciiTheme="minorHAnsi" w:eastAsia="Times New Roman" w:hAnsiTheme="minorHAnsi" w:cstheme="minorHAnsi"/>
          <w:iCs/>
          <w:sz w:val="24"/>
          <w:szCs w:val="24"/>
        </w:rPr>
        <w:t>POIR</w:t>
      </w:r>
      <w:r w:rsidR="008632D0" w:rsidRPr="008632D0">
        <w:rPr>
          <w:rFonts w:asciiTheme="minorHAnsi" w:hAnsiTheme="minorHAnsi" w:cstheme="minorHAnsi"/>
          <w:sz w:val="24"/>
          <w:szCs w:val="24"/>
        </w:rPr>
        <w:t>.01.01.01-00-0765/21</w:t>
      </w:r>
    </w:p>
    <w:p w14:paraId="1F504693" w14:textId="77777777" w:rsidR="00B05CEA" w:rsidRPr="008632D0" w:rsidRDefault="00B05CEA" w:rsidP="008632D0">
      <w:pPr>
        <w:shd w:val="clear" w:color="auto" w:fill="FFFFFF"/>
        <w:suppressAutoHyphens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C5076A" w14:textId="77777777" w:rsidR="00DC3EBC" w:rsidRPr="00597618" w:rsidRDefault="00DC3EBC" w:rsidP="00DC3EBC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Dane oferenta:</w:t>
      </w:r>
    </w:p>
    <w:tbl>
      <w:tblPr>
        <w:tblW w:w="888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485"/>
      </w:tblGrid>
      <w:tr w:rsidR="00DC3EBC" w:rsidRPr="007346D6" w14:paraId="3F5A501F" w14:textId="77777777" w:rsidTr="000E2BB4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A35F8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51101" w14:textId="77777777" w:rsidR="00DC3EBC" w:rsidRPr="00597618" w:rsidRDefault="00DC3EBC" w:rsidP="000E2BB4">
            <w:pPr>
              <w:pStyle w:val="Normalny1"/>
              <w:rPr>
                <w:sz w:val="24"/>
                <w:szCs w:val="24"/>
              </w:rPr>
            </w:pPr>
          </w:p>
        </w:tc>
      </w:tr>
      <w:tr w:rsidR="00DC3EBC" w:rsidRPr="007346D6" w14:paraId="3906BC1B" w14:textId="77777777" w:rsidTr="000E2BB4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0794D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2FC1" w14:textId="77777777" w:rsidR="00DC3EBC" w:rsidRPr="00597618" w:rsidRDefault="00DC3EBC" w:rsidP="000E2BB4">
            <w:pPr>
              <w:pStyle w:val="Normalny1"/>
              <w:rPr>
                <w:sz w:val="24"/>
                <w:szCs w:val="24"/>
              </w:rPr>
            </w:pPr>
          </w:p>
        </w:tc>
      </w:tr>
      <w:tr w:rsidR="00DC3EBC" w:rsidRPr="007346D6" w14:paraId="18257A4E" w14:textId="77777777" w:rsidTr="000E2BB4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B2C1A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C88B" w14:textId="77777777" w:rsidR="00DC3EBC" w:rsidRPr="00597618" w:rsidRDefault="00DC3EBC" w:rsidP="000E2BB4">
            <w:pPr>
              <w:pStyle w:val="Normalny1"/>
              <w:rPr>
                <w:sz w:val="24"/>
                <w:szCs w:val="24"/>
              </w:rPr>
            </w:pPr>
          </w:p>
        </w:tc>
      </w:tr>
      <w:tr w:rsidR="00DC3EBC" w:rsidRPr="007346D6" w14:paraId="4899E6A6" w14:textId="77777777" w:rsidTr="000E2BB4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B4E9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3FC9" w14:textId="77777777" w:rsidR="00DC3EBC" w:rsidRPr="00597618" w:rsidRDefault="00DC3EBC" w:rsidP="000E2BB4">
            <w:pPr>
              <w:pStyle w:val="Normalny1"/>
              <w:rPr>
                <w:sz w:val="24"/>
                <w:szCs w:val="24"/>
              </w:rPr>
            </w:pPr>
          </w:p>
        </w:tc>
      </w:tr>
      <w:tr w:rsidR="00DC3EBC" w:rsidRPr="007346D6" w14:paraId="56338418" w14:textId="77777777" w:rsidTr="000E2BB4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245F8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28DD" w14:textId="77777777" w:rsidR="00DC3EBC" w:rsidRPr="00597618" w:rsidRDefault="00DC3EBC" w:rsidP="000E2BB4">
            <w:pPr>
              <w:pStyle w:val="Normalny1"/>
              <w:rPr>
                <w:sz w:val="24"/>
                <w:szCs w:val="24"/>
              </w:rPr>
            </w:pPr>
          </w:p>
        </w:tc>
      </w:tr>
      <w:tr w:rsidR="00DC3EBC" w:rsidRPr="007346D6" w14:paraId="0A7456FA" w14:textId="77777777" w:rsidTr="000E2BB4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F7672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Osoba wyznaczona do kontaktu w sprawie złożonej oferty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B235" w14:textId="77777777" w:rsidR="00DC3EBC" w:rsidRPr="00597618" w:rsidRDefault="00DC3EBC" w:rsidP="000E2BB4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2C395F62" w14:textId="1AF8049D" w:rsidR="00DC3EBC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300CECAC" w14:textId="77777777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lastRenderedPageBreak/>
        <w:t>Wycena:</w:t>
      </w:r>
    </w:p>
    <w:p w14:paraId="7AE0538E" w14:textId="77777777" w:rsidR="00DC3EBC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</w:t>
      </w:r>
      <w:r>
        <w:rPr>
          <w:sz w:val="24"/>
          <w:szCs w:val="24"/>
        </w:rPr>
        <w:t>ę</w:t>
      </w:r>
      <w:r w:rsidRPr="00597618">
        <w:rPr>
          <w:sz w:val="24"/>
          <w:szCs w:val="24"/>
        </w:rPr>
        <w:t xml:space="preserve"> realizację przedmiotu postępowania ofertowego w cen</w:t>
      </w:r>
      <w:r>
        <w:rPr>
          <w:sz w:val="24"/>
          <w:szCs w:val="24"/>
        </w:rPr>
        <w:t>ie</w:t>
      </w:r>
      <w:r w:rsidRPr="00597618">
        <w:rPr>
          <w:sz w:val="24"/>
          <w:szCs w:val="24"/>
        </w:rPr>
        <w:t xml:space="preserve"> zaprezentowan</w:t>
      </w:r>
      <w:r>
        <w:rPr>
          <w:sz w:val="24"/>
          <w:szCs w:val="24"/>
        </w:rPr>
        <w:t>ej</w:t>
      </w:r>
      <w:r w:rsidRPr="00597618">
        <w:rPr>
          <w:sz w:val="24"/>
          <w:szCs w:val="24"/>
        </w:rPr>
        <w:t xml:space="preserve"> w poniższej tabeli.</w:t>
      </w:r>
    </w:p>
    <w:tbl>
      <w:tblPr>
        <w:tblW w:w="8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3"/>
        <w:gridCol w:w="850"/>
        <w:gridCol w:w="1559"/>
        <w:gridCol w:w="1418"/>
        <w:gridCol w:w="1169"/>
      </w:tblGrid>
      <w:tr w:rsidR="00DC3EBC" w:rsidRPr="007346D6" w14:paraId="07D80203" w14:textId="77777777" w:rsidTr="000E2BB4">
        <w:trPr>
          <w:trHeight w:val="660"/>
          <w:jc w:val="center"/>
        </w:trPr>
        <w:tc>
          <w:tcPr>
            <w:tcW w:w="3583" w:type="dxa"/>
            <w:shd w:val="clear" w:color="auto" w:fill="auto"/>
            <w:vAlign w:val="center"/>
          </w:tcPr>
          <w:p w14:paraId="0EE4EBEA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RODZAJ/NAZWA PRZEDMIOTU POSTĘPOWANIA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3B195D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ILOŚĆ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0F2E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WARTOŚĆ</w:t>
            </w:r>
            <w:r>
              <w:rPr>
                <w:b/>
                <w:sz w:val="24"/>
                <w:szCs w:val="24"/>
              </w:rPr>
              <w:t xml:space="preserve"> BRUTTO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81E12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WARTOŚĆ</w:t>
            </w:r>
            <w:r>
              <w:rPr>
                <w:b/>
                <w:sz w:val="24"/>
                <w:szCs w:val="24"/>
              </w:rPr>
              <w:t xml:space="preserve"> NETTO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8066185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WALUTA</w:t>
            </w:r>
          </w:p>
        </w:tc>
      </w:tr>
      <w:tr w:rsidR="00DC3EBC" w:rsidRPr="007346D6" w14:paraId="507C82AA" w14:textId="77777777" w:rsidTr="000E2BB4">
        <w:trPr>
          <w:trHeight w:val="877"/>
          <w:jc w:val="center"/>
        </w:trPr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1E6A4" w14:textId="2C3D764B" w:rsidR="00DC3EBC" w:rsidRPr="00D424FD" w:rsidRDefault="00A95ECA" w:rsidP="000E2B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hi-IN" w:bidi="hi-IN"/>
              </w:rPr>
              <w:t>Stacje robocze – komputery (stacje graficzne)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9C1E0" w14:textId="71DA1BA0" w:rsidR="00DC3EBC" w:rsidRPr="00597618" w:rsidRDefault="008632D0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C3EBC">
              <w:rPr>
                <w:sz w:val="24"/>
                <w:szCs w:val="24"/>
              </w:rPr>
              <w:t xml:space="preserve"> szt.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6CDD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046DB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B20F8" w14:textId="77777777" w:rsidR="00DC3EBC" w:rsidRPr="00597618" w:rsidRDefault="00DC3EBC" w:rsidP="000E2BB4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</w:tr>
      <w:tr w:rsidR="00DC3EBC" w:rsidRPr="007346D6" w14:paraId="745EF601" w14:textId="77777777" w:rsidTr="000E2BB4">
        <w:trPr>
          <w:trHeight w:val="660"/>
          <w:jc w:val="center"/>
        </w:trPr>
        <w:tc>
          <w:tcPr>
            <w:tcW w:w="3583" w:type="dxa"/>
            <w:shd w:val="clear" w:color="auto" w:fill="auto"/>
            <w:vAlign w:val="center"/>
          </w:tcPr>
          <w:p w14:paraId="53AD92EA" w14:textId="77777777" w:rsidR="00DC3EBC" w:rsidRPr="00597618" w:rsidRDefault="00DC3EBC" w:rsidP="000E2BB4">
            <w:pPr>
              <w:pStyle w:val="Normalny1"/>
              <w:spacing w:after="120"/>
              <w:jc w:val="right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RAZEM OFERTA: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EA0F12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10D3D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5C5FC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33932CE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7A10773A" w14:textId="77777777" w:rsidR="00DC3EBC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6523A19C" w14:textId="0489EF2B" w:rsidR="00A95ECA" w:rsidRDefault="00A95ECA" w:rsidP="00842D8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Uszczegółowienie oferty (opis przedmiotu zamówienia)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2"/>
        <w:gridCol w:w="1269"/>
        <w:gridCol w:w="1167"/>
        <w:gridCol w:w="1092"/>
      </w:tblGrid>
      <w:tr w:rsidR="00A95ECA" w:rsidRPr="00A95ECA" w14:paraId="3DA78220" w14:textId="77777777" w:rsidTr="00187D77">
        <w:trPr>
          <w:trHeight w:val="67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3A794" w14:textId="13212A3E" w:rsidR="00A95ECA" w:rsidRPr="00A95ECA" w:rsidRDefault="00A95ECA" w:rsidP="00D70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20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5</w:t>
            </w:r>
            <w:r w:rsidRPr="00A95ECA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 STACJI ROBOCZYCH-KOMPUTERY 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(STACJE GRAFICZNE)</w:t>
            </w:r>
          </w:p>
          <w:p w14:paraId="04309AEE" w14:textId="473377D0" w:rsidR="00A95ECA" w:rsidRPr="00A95ECA" w:rsidRDefault="00A95ECA" w:rsidP="00D70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5ECA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(komputery przenośne 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5</w:t>
            </w:r>
            <w:r w:rsidRPr="00A95ECA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 szt.)</w:t>
            </w:r>
          </w:p>
          <w:p w14:paraId="57B45ED9" w14:textId="77777777" w:rsidR="00A95ECA" w:rsidRPr="00A95ECA" w:rsidRDefault="00A95ECA" w:rsidP="00A9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7089F" w:rsidRPr="00A95ECA" w14:paraId="719537CA" w14:textId="77777777" w:rsidTr="00A95ECA">
        <w:trPr>
          <w:trHeight w:val="61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7D08D" w14:textId="77777777" w:rsidR="00A95ECA" w:rsidRPr="00A95ECA" w:rsidRDefault="00A95ECA" w:rsidP="00A9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E48A3A4" w14:textId="77777777" w:rsidR="00A95ECA" w:rsidRPr="00A95ECA" w:rsidRDefault="00A95ECA" w:rsidP="00A9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ind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5ECA">
              <w:rPr>
                <w:rFonts w:eastAsia="Times New Roman"/>
                <w:b/>
                <w:bCs/>
              </w:rPr>
              <w:t>Kryterium/parametr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A8C10" w14:textId="77777777" w:rsidR="00A95ECA" w:rsidRPr="00A95ECA" w:rsidRDefault="00A95ECA" w:rsidP="00A9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ind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5ECA">
              <w:rPr>
                <w:rFonts w:eastAsia="Times New Roman"/>
                <w:b/>
                <w:bCs/>
              </w:rPr>
              <w:t>Wartość parametru</w:t>
            </w:r>
          </w:p>
          <w:p w14:paraId="069C3894" w14:textId="77777777" w:rsidR="00A95ECA" w:rsidRPr="00A95ECA" w:rsidRDefault="00A95ECA" w:rsidP="00A9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ind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5ECA">
              <w:rPr>
                <w:rFonts w:eastAsia="Times New Roman"/>
                <w:b/>
                <w:bCs/>
                <w:i/>
                <w:iCs/>
                <w:vertAlign w:val="superscript"/>
              </w:rPr>
              <w:t>(proszę uzupełnić)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3356C" w14:textId="77777777" w:rsidR="00A95ECA" w:rsidRPr="00A95ECA" w:rsidRDefault="00A95ECA" w:rsidP="00A9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5ECA">
              <w:rPr>
                <w:rFonts w:eastAsia="Times New Roman"/>
                <w:b/>
                <w:bCs/>
              </w:rPr>
              <w:t xml:space="preserve">Zaoferowany przedmiot postępowania spełnia kryterium/ parametr </w:t>
            </w:r>
            <w:r w:rsidRPr="00A95ECA">
              <w:rPr>
                <w:rFonts w:eastAsia="Times New Roman"/>
                <w:b/>
                <w:bCs/>
                <w:i/>
                <w:iCs/>
              </w:rPr>
              <w:t>(proszę zaznaczyć X)</w:t>
            </w:r>
          </w:p>
        </w:tc>
      </w:tr>
      <w:tr w:rsidR="00A95ECA" w:rsidRPr="00A95ECA" w14:paraId="580257E7" w14:textId="77777777" w:rsidTr="00A95ECA">
        <w:trPr>
          <w:trHeight w:val="4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A2C22" w14:textId="77777777" w:rsidR="00A95ECA" w:rsidRPr="00A95ECA" w:rsidRDefault="00A95ECA" w:rsidP="00A9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BCF9F" w14:textId="77777777" w:rsidR="00A95ECA" w:rsidRPr="00A95ECA" w:rsidRDefault="00A95ECA" w:rsidP="00A9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8D43C" w14:textId="77777777" w:rsidR="00A95ECA" w:rsidRPr="00A95ECA" w:rsidRDefault="00A95ECA" w:rsidP="00A9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5ECA">
              <w:rPr>
                <w:rFonts w:eastAsia="Times New Roman"/>
                <w:b/>
                <w:bCs/>
              </w:rPr>
              <w:t>TAK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2FAF6" w14:textId="77777777" w:rsidR="00A95ECA" w:rsidRPr="00A95ECA" w:rsidRDefault="00A95ECA" w:rsidP="00A9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5ECA">
              <w:rPr>
                <w:rFonts w:eastAsia="Times New Roman"/>
                <w:b/>
                <w:bCs/>
              </w:rPr>
              <w:t>NIE</w:t>
            </w:r>
          </w:p>
        </w:tc>
      </w:tr>
      <w:tr w:rsidR="00A95ECA" w:rsidRPr="00A95ECA" w14:paraId="21F42C4B" w14:textId="77777777" w:rsidTr="00D7089F">
        <w:trPr>
          <w:trHeight w:val="30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31D05" w14:textId="17C7F770" w:rsidR="00A95ECA" w:rsidRPr="00A95ECA" w:rsidRDefault="00A95ECA" w:rsidP="00A9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5ECA">
              <w:rPr>
                <w:rFonts w:eastAsia="Times New Roman"/>
                <w:b/>
                <w:bCs/>
                <w:sz w:val="24"/>
                <w:szCs w:val="24"/>
              </w:rPr>
              <w:t>Komputery przenośne (</w:t>
            </w:r>
            <w:r w:rsidR="002A19AA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D7089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5ECA">
              <w:rPr>
                <w:rFonts w:eastAsia="Times New Roman"/>
                <w:b/>
                <w:bCs/>
                <w:sz w:val="24"/>
                <w:szCs w:val="24"/>
              </w:rPr>
              <w:t>sztuk):</w:t>
            </w:r>
          </w:p>
          <w:p w14:paraId="45AD3C6E" w14:textId="77777777" w:rsidR="00A95ECA" w:rsidRPr="00A95ECA" w:rsidRDefault="00A95ECA" w:rsidP="00A9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5ECA" w:rsidRPr="00A95ECA" w14:paraId="337462B2" w14:textId="77777777" w:rsidTr="00A95ECA">
        <w:trPr>
          <w:trHeight w:val="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69AB3" w14:textId="77777777" w:rsidR="00D4761C" w:rsidRDefault="00A95ECA" w:rsidP="00187D77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</w:pPr>
            <w:r w:rsidRPr="00B128B2"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  <w:t xml:space="preserve">System operacyjny: </w:t>
            </w:r>
          </w:p>
          <w:p w14:paraId="2832FF71" w14:textId="26F9018C" w:rsidR="00D4761C" w:rsidRPr="00D4761C" w:rsidRDefault="00D4761C" w:rsidP="00187D7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EC1282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 xml:space="preserve">x64 do urządzeń wysokiej jakości, </w:t>
            </w: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dla komputerów przenośnych, z graficznym interfejsem użytkownika, pozwalający na uruchomienie i pracę z aplikacjami użytkowanymi przez Zamawiającego, w szczególności: </w:t>
            </w:r>
            <w:proofErr w:type="spellStart"/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SolidWorks</w:t>
            </w:r>
            <w:proofErr w:type="spellEnd"/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SolidWorks</w:t>
            </w:r>
            <w:proofErr w:type="spellEnd"/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PDM, MS Office 2013, 2016, 2019, 2021; MS Visio 2007, 2010, 2016; MS Project 2007, 2010, 2016; EMID, AutoCAD (system do uruchomienia wymienionych programów nie może używać oprogramowania emulującego inny system operacyjny), </w:t>
            </w:r>
          </w:p>
          <w:p w14:paraId="293EED84" w14:textId="76AB88CE" w:rsidR="00D4761C" w:rsidRPr="00EC1282" w:rsidRDefault="00D4761C" w:rsidP="00187D7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wersja językowa: polska</w:t>
            </w:r>
          </w:p>
          <w:p w14:paraId="477E569C" w14:textId="77777777" w:rsidR="00D4761C" w:rsidRPr="00EC1282" w:rsidRDefault="00D4761C" w:rsidP="00187D7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lastRenderedPageBreak/>
              <w:t>ma udostępniać dwa rodzaje graficznego interfejsu użytkownika (klasyczny: umożliwiający obsługę przy pomocy klawiatury i myszy,</w:t>
            </w: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br/>
            </w: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dotykowy: umożliwiający sterowanie dotykiem na urządzeniach typu tablet lub monitorach dotykowych, </w:t>
            </w:r>
          </w:p>
          <w:p w14:paraId="54CD803A" w14:textId="77777777" w:rsidR="00D4761C" w:rsidRPr="00EC1282" w:rsidRDefault="00D4761C" w:rsidP="00187D7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</w:t>
            </w:r>
          </w:p>
          <w:p w14:paraId="6ABD1DF0" w14:textId="77777777" w:rsidR="00D4761C" w:rsidRPr="00EC1282" w:rsidRDefault="00D4761C" w:rsidP="00187D7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Style w:val="im"/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m</w:t>
            </w: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echanizmy logowania do domeny w oparciu o: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m"/>
                <w:rFonts w:cstheme="minorHAnsi"/>
                <w:sz w:val="24"/>
                <w:szCs w:val="24"/>
                <w:shd w:val="clear" w:color="auto" w:fill="FFFFFF"/>
              </w:rPr>
              <w:t>lo</w:t>
            </w:r>
            <w:r w:rsidRPr="00EC1282">
              <w:rPr>
                <w:rStyle w:val="im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gin i hasło,</w:t>
            </w:r>
            <w:r>
              <w:rPr>
                <w:rStyle w:val="im"/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C1282">
              <w:rPr>
                <w:rStyle w:val="im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karty z certyfikatami (</w:t>
            </w:r>
            <w:proofErr w:type="spellStart"/>
            <w:r w:rsidRPr="00EC1282">
              <w:rPr>
                <w:rStyle w:val="im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smartcard</w:t>
            </w:r>
            <w:proofErr w:type="spellEnd"/>
            <w:r w:rsidRPr="00EC1282">
              <w:rPr>
                <w:rStyle w:val="im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), wirtualne karty (logowanie w oparciu o certyfikat chroniony poprzez moduł TPM),</w:t>
            </w:r>
          </w:p>
          <w:p w14:paraId="74327D77" w14:textId="77777777" w:rsidR="00D4761C" w:rsidRPr="00EC1282" w:rsidRDefault="00D4761C" w:rsidP="00187D7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EC1282">
              <w:rPr>
                <w:rStyle w:val="im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w</w:t>
            </w: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budowane w system narzędzie do szyfrowania dysków przenośnych, z możliwością centralnego zarządzania poprzez polityki grupowe, pozwalające na wymuszenie szyfrowania dysków przenośnych</w:t>
            </w:r>
          </w:p>
          <w:p w14:paraId="5004330B" w14:textId="77777777" w:rsidR="00D4761C" w:rsidRPr="00EC1282" w:rsidRDefault="00D4761C" w:rsidP="00187D7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r</w:t>
            </w: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ozbudowane, definiowalne polityki bezpieczeństwa – polityki dla systemu operacyjnego i dla wskazanych aplikacji,</w:t>
            </w:r>
          </w:p>
          <w:p w14:paraId="4C270DBA" w14:textId="77777777" w:rsidR="00D4761C" w:rsidRPr="00EC1282" w:rsidRDefault="00D4761C" w:rsidP="00187D7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Style w:val="im"/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im"/>
                <w:rFonts w:cstheme="minorHAnsi"/>
                <w:sz w:val="24"/>
                <w:szCs w:val="24"/>
                <w:shd w:val="clear" w:color="auto" w:fill="FFFFFF"/>
              </w:rPr>
              <w:t>z</w:t>
            </w:r>
            <w:r w:rsidRPr="00EC1282">
              <w:rPr>
                <w:rStyle w:val="im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abezpieczony hasłem hierarchiczny dostęp do systemu, konta i profile użytkowników zarządzane zdalnie; praca systemu w trybie ochrony kont użytkowników</w:t>
            </w:r>
          </w:p>
          <w:p w14:paraId="11468585" w14:textId="77777777" w:rsidR="00D4761C" w:rsidRPr="00EC1282" w:rsidRDefault="00D4761C" w:rsidP="00187D7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m</w:t>
            </w: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ożliwość zarządzania stacją roboczą poprzez polityki grupowe – przez politykę rozumiemy zestaw reguł definiujących lub ograniczających funkcjonalność systemu lub aplikacji,</w:t>
            </w:r>
          </w:p>
          <w:p w14:paraId="597CF6D6" w14:textId="77777777" w:rsidR="00D4761C" w:rsidRPr="00EC1282" w:rsidRDefault="00D4761C" w:rsidP="00187D7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m</w:t>
            </w: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ożliwość zdalnej automatycznej instalacji, konfiguracji, administrowania oraz aktualizowania systemu, zgodnie z określonymi uprawnieniami poprzez polityki grupowe,</w:t>
            </w:r>
          </w:p>
          <w:p w14:paraId="2A166070" w14:textId="77777777" w:rsidR="00D4761C" w:rsidRPr="00EC1282" w:rsidRDefault="00D4761C" w:rsidP="00187D7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i</w:t>
            </w: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dentyfikacja sieci komputerowych, do których jest podłączony system operacyjny, zapamiętywanie ustawień i przypisywanie do min. 3 kategorii bezpieczeństwa (z predefiniowanymi odpowiednio </w:t>
            </w: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lastRenderedPageBreak/>
              <w:t>do kategorii ustawieniami zapory sieciowej, udostępniania plików itp.),</w:t>
            </w:r>
          </w:p>
          <w:p w14:paraId="26E9B714" w14:textId="77777777" w:rsidR="00D4761C" w:rsidRPr="00D4761C" w:rsidRDefault="00D4761C" w:rsidP="00187D7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w</w:t>
            </w:r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budowany mechanizm wirtualizacji typu </w:t>
            </w:r>
            <w:proofErr w:type="spellStart"/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hypervisor</w:t>
            </w:r>
            <w:proofErr w:type="spellEnd"/>
            <w:r w:rsidRPr="00EC1282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, umożliwiający, zgodnie z uprawnieniami licencyjnymi, uruchomienie do 4 maszyn wirtualnych,</w:t>
            </w:r>
          </w:p>
          <w:p w14:paraId="2F53F50A" w14:textId="3D640A22" w:rsidR="00D4761C" w:rsidRPr="00D4761C" w:rsidRDefault="00D4761C" w:rsidP="00187D7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ind w:left="318"/>
              <w:jc w:val="both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lub równoważny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C5886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CE8FF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329B9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5ECA" w:rsidRPr="00A95ECA" w14:paraId="3E7A639A" w14:textId="77777777" w:rsidTr="00A95ECA">
        <w:trPr>
          <w:trHeight w:val="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B611" w14:textId="2E884E69" w:rsidR="00A95ECA" w:rsidRPr="00842D8F" w:rsidRDefault="00842D8F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42D8F">
              <w:rPr>
                <w:rFonts w:eastAsia="Times New Roman"/>
                <w:color w:val="333333"/>
                <w:sz w:val="24"/>
                <w:szCs w:val="24"/>
              </w:rPr>
              <w:lastRenderedPageBreak/>
              <w:t>Procesor: jedenastej generacji, 8 rdzeni, 2.6 - 5 GHz, pamięć podręczna L3-24 MB lub równoważny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B6F7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580741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1B4D88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28B2" w:rsidRPr="00A95ECA" w14:paraId="2F5C2D62" w14:textId="77777777" w:rsidTr="00A95ECA">
        <w:trPr>
          <w:trHeight w:val="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FB77" w14:textId="47CEB4CA" w:rsidR="00B128B2" w:rsidRPr="00B128B2" w:rsidRDefault="00842D8F" w:rsidP="00187D77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</w:pPr>
            <w:r w:rsidRPr="00231556">
              <w:rPr>
                <w:rFonts w:ascii="Calibri" w:hAnsi="Calibri" w:cs="Calibri"/>
                <w:color w:val="333333"/>
              </w:rPr>
              <w:t>Pamięć RAM min. 32 GB (1 x 32 GB) DDR4 SDRAM, szybkość min.3200 MHz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E244" w14:textId="77777777" w:rsidR="00B128B2" w:rsidRPr="00A95ECA" w:rsidRDefault="00B128B2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222F7" w14:textId="77777777" w:rsidR="00B128B2" w:rsidRPr="00A95ECA" w:rsidRDefault="00B128B2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45CE2" w14:textId="77777777" w:rsidR="00B128B2" w:rsidRPr="00A95ECA" w:rsidRDefault="00B128B2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5ECA" w:rsidRPr="00A95ECA" w14:paraId="5AA9CBAE" w14:textId="77777777" w:rsidTr="00A95ECA">
        <w:trPr>
          <w:trHeight w:val="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6678" w14:textId="45ECB0AC" w:rsidR="00A95ECA" w:rsidRPr="00842D8F" w:rsidRDefault="00842D8F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42D8F">
              <w:rPr>
                <w:rFonts w:eastAsia="Times New Roman"/>
                <w:color w:val="333333"/>
                <w:sz w:val="24"/>
                <w:szCs w:val="24"/>
              </w:rPr>
              <w:t xml:space="preserve">Dysk SSD min. 1 TB SSD M.2 2280 </w:t>
            </w:r>
            <w:proofErr w:type="spellStart"/>
            <w:r w:rsidRPr="00842D8F">
              <w:rPr>
                <w:rFonts w:eastAsia="Times New Roman"/>
                <w:color w:val="333333"/>
                <w:sz w:val="24"/>
                <w:szCs w:val="24"/>
              </w:rPr>
              <w:t>PCIe</w:t>
            </w:r>
            <w:proofErr w:type="spellEnd"/>
            <w:r w:rsidRPr="00842D8F">
              <w:rPr>
                <w:rFonts w:eastAsia="Times New Roman"/>
                <w:color w:val="333333"/>
                <w:sz w:val="24"/>
                <w:szCs w:val="24"/>
              </w:rPr>
              <w:t xml:space="preserve"> 3.0 x4 - lub równoważny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EBE7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BBC62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6CFAB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5ECA" w:rsidRPr="00A95ECA" w14:paraId="34388C0F" w14:textId="77777777" w:rsidTr="00A95ECA">
        <w:trPr>
          <w:trHeight w:val="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EE39" w14:textId="6851F09F" w:rsidR="00A95ECA" w:rsidRPr="00B128B2" w:rsidRDefault="00842D8F" w:rsidP="00187D77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</w:pPr>
            <w:r w:rsidRPr="00231556">
              <w:rPr>
                <w:rFonts w:ascii="Calibri" w:hAnsi="Calibri" w:cs="Calibri"/>
                <w:color w:val="333333"/>
              </w:rPr>
              <w:t>Ekran o przekątnej: 15.6" – IPS 1920x1080 (Full HD), podświetlenie WLED z pełną klawiaturą, szeroki ekran, jasność obrazu min. 400 cd/m2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1D30E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3A8B76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0523BA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5ECA" w:rsidRPr="00A95ECA" w14:paraId="1D650607" w14:textId="77777777" w:rsidTr="00A95ECA">
        <w:trPr>
          <w:trHeight w:val="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6BEFB" w14:textId="45C754AC" w:rsidR="00A95ECA" w:rsidRPr="00A55228" w:rsidRDefault="00A55228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228">
              <w:rPr>
                <w:rFonts w:eastAsia="Times New Roman"/>
                <w:color w:val="333333"/>
                <w:sz w:val="24"/>
                <w:szCs w:val="24"/>
              </w:rPr>
              <w:t>Audio &amp; Video: 1 pojedyncza karta graficzna / zintegrowana karta graficzna, procesor graficzny:  NVIDIA RTX A3000 / Intel UHD Graphics, pamięć wideo: 6 GB GDDR6 SDRAM, aparat fotograficzny HD, rozdzielczość wideo: 720p, kamera: aparat IR, głośnik stereo, mikrofon macierzy podwójnej, dźwięk wysokiej rozdzielczości lub równoważne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7A8D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F451E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B7E31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5ECA" w:rsidRPr="00A95ECA" w14:paraId="5F28FD1D" w14:textId="77777777" w:rsidTr="00A95ECA">
        <w:trPr>
          <w:trHeight w:val="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CAD3E" w14:textId="5034A315" w:rsidR="00A95ECA" w:rsidRPr="00A55228" w:rsidRDefault="00A55228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228">
              <w:rPr>
                <w:rFonts w:eastAsia="Times New Roman"/>
                <w:color w:val="333333"/>
                <w:sz w:val="24"/>
                <w:szCs w:val="24"/>
              </w:rPr>
              <w:t xml:space="preserve">Wejście: klawiatura, panel dotykowy, drążek punktowy, podświetlana, numeryczna, programowalne przyciski, odporna na rozlanie płynu, wielodotykowy </w:t>
            </w:r>
            <w:proofErr w:type="spellStart"/>
            <w:r w:rsidRPr="00A55228">
              <w:rPr>
                <w:rFonts w:eastAsia="Times New Roman"/>
                <w:color w:val="333333"/>
                <w:sz w:val="24"/>
                <w:szCs w:val="24"/>
              </w:rPr>
              <w:t>touchpad</w:t>
            </w:r>
            <w:proofErr w:type="spellEnd"/>
            <w:r w:rsidRPr="00A55228">
              <w:rPr>
                <w:rFonts w:eastAsia="Times New Roman"/>
                <w:color w:val="333333"/>
                <w:sz w:val="24"/>
                <w:szCs w:val="24"/>
              </w:rPr>
              <w:t>, funkcja gestów, precyzyjny panel dotykowy, gładzik szklany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D7D4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A8B40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CFFAB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5ECA" w:rsidRPr="00A95ECA" w14:paraId="438F12BE" w14:textId="77777777" w:rsidTr="00A95ECA">
        <w:trPr>
          <w:trHeight w:val="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F5983" w14:textId="5F3B87BE" w:rsidR="00A95ECA" w:rsidRPr="00A55228" w:rsidRDefault="00A55228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228">
              <w:rPr>
                <w:rFonts w:eastAsia="Times New Roman"/>
                <w:color w:val="333333"/>
                <w:sz w:val="24"/>
                <w:szCs w:val="24"/>
              </w:rPr>
              <w:t>Komunikacja: LAN, Bluetooth 5.0, 802.11a/b/g/n/</w:t>
            </w:r>
            <w:proofErr w:type="spellStart"/>
            <w:r w:rsidRPr="00A55228">
              <w:rPr>
                <w:rFonts w:eastAsia="Times New Roman"/>
                <w:color w:val="333333"/>
                <w:sz w:val="24"/>
                <w:szCs w:val="24"/>
              </w:rPr>
              <w:t>ac</w:t>
            </w:r>
            <w:proofErr w:type="spellEnd"/>
            <w:r w:rsidRPr="00A55228">
              <w:rPr>
                <w:rFonts w:eastAsia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A55228">
              <w:rPr>
                <w:rFonts w:eastAsia="Times New Roman"/>
                <w:color w:val="333333"/>
                <w:sz w:val="24"/>
                <w:szCs w:val="24"/>
              </w:rPr>
              <w:t>ax</w:t>
            </w:r>
            <w:proofErr w:type="spellEnd"/>
            <w:r w:rsidRPr="00A55228">
              <w:rPr>
                <w:rFonts w:eastAsia="Times New Roman"/>
                <w:color w:val="333333"/>
                <w:sz w:val="24"/>
                <w:szCs w:val="24"/>
              </w:rPr>
              <w:t>, klasa 2; Wi-Fi 6 AX 201 - PCI Express Mini Card (M.2),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9BAA1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396345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20B0E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5ECA" w:rsidRPr="00A95ECA" w14:paraId="50D2CEDC" w14:textId="77777777" w:rsidTr="00A95ECA">
        <w:trPr>
          <w:trHeight w:val="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D3C7" w14:textId="01C59513" w:rsidR="00540AD0" w:rsidRPr="00A55228" w:rsidRDefault="00A55228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5228">
              <w:rPr>
                <w:rFonts w:eastAsia="Times New Roman"/>
                <w:color w:val="333333"/>
                <w:sz w:val="24"/>
                <w:szCs w:val="24"/>
              </w:rPr>
              <w:t xml:space="preserve">Złącza: USB min. 3.2 Gen 1 (ładowanie), Mini </w:t>
            </w:r>
            <w:proofErr w:type="spellStart"/>
            <w:r w:rsidRPr="00A55228">
              <w:rPr>
                <w:rFonts w:eastAsia="Times New Roman"/>
                <w:color w:val="333333"/>
                <w:sz w:val="24"/>
                <w:szCs w:val="24"/>
              </w:rPr>
              <w:t>DisplayPort</w:t>
            </w:r>
            <w:proofErr w:type="spellEnd"/>
            <w:r w:rsidRPr="00A55228">
              <w:rPr>
                <w:rFonts w:eastAsia="Times New Roman"/>
                <w:color w:val="333333"/>
                <w:sz w:val="24"/>
                <w:szCs w:val="24"/>
              </w:rPr>
              <w:t xml:space="preserve"> 1.4, 2xUSB4, HDMI, słuchawki/mikrofon </w:t>
            </w:r>
            <w:proofErr w:type="spellStart"/>
            <w:r w:rsidRPr="00A55228">
              <w:rPr>
                <w:rFonts w:eastAsia="Times New Roman"/>
                <w:color w:val="333333"/>
                <w:sz w:val="24"/>
                <w:szCs w:val="24"/>
              </w:rPr>
              <w:lastRenderedPageBreak/>
              <w:t>combo</w:t>
            </w:r>
            <w:proofErr w:type="spellEnd"/>
            <w:r w:rsidRPr="00A55228">
              <w:rPr>
                <w:rFonts w:eastAsia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28">
              <w:rPr>
                <w:rFonts w:eastAsia="Times New Roman"/>
                <w:color w:val="333333"/>
                <w:sz w:val="24"/>
                <w:szCs w:val="24"/>
              </w:rPr>
              <w:t>jack</w:t>
            </w:r>
            <w:proofErr w:type="spellEnd"/>
            <w:r w:rsidRPr="00A55228">
              <w:rPr>
                <w:rFonts w:eastAsia="Times New Roman"/>
                <w:color w:val="333333"/>
                <w:sz w:val="24"/>
                <w:szCs w:val="24"/>
              </w:rPr>
              <w:t>, czytnik kart pamięci SD, SDHC, SDXC, SDXC UHS-II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442B9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608D59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1B5684" w14:textId="77777777" w:rsidR="00A95ECA" w:rsidRPr="00A95ECA" w:rsidRDefault="00A95ECA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40AD0" w:rsidRPr="00A95ECA" w14:paraId="7D0C8E3B" w14:textId="77777777" w:rsidTr="00A95ECA">
        <w:trPr>
          <w:trHeight w:val="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AEFB0" w14:textId="50D238EB" w:rsidR="00540AD0" w:rsidRPr="00B128B2" w:rsidRDefault="00540AD0" w:rsidP="00187D77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</w:pPr>
            <w:r w:rsidRPr="00B128B2"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  <w:t>Bateria</w:t>
            </w:r>
            <w:r w:rsidRPr="00B128B2">
              <w:rPr>
                <w:rFonts w:asciiTheme="minorHAnsi" w:hAnsiTheme="minorHAnsi" w:cstheme="minorHAnsi"/>
                <w:lang w:eastAsia="hi-IN" w:bidi="hi-IN"/>
              </w:rPr>
              <w:t xml:space="preserve"> </w:t>
            </w:r>
            <w:r w:rsidRPr="00B128B2"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  <w:t xml:space="preserve">min. 8 ogniw </w:t>
            </w:r>
            <w:proofErr w:type="spellStart"/>
            <w:r w:rsidRPr="00B128B2"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  <w:t>litowo</w:t>
            </w:r>
            <w:proofErr w:type="spellEnd"/>
            <w:r w:rsidRPr="00B128B2"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  <w:t xml:space="preserve">-polimerowa, pojemność min. 94 </w:t>
            </w:r>
            <w:proofErr w:type="spellStart"/>
            <w:r w:rsidRPr="00B128B2"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  <w:t>Wh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10BF" w14:textId="77777777" w:rsidR="00540AD0" w:rsidRPr="00A95ECA" w:rsidRDefault="00540AD0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1591C" w14:textId="77777777" w:rsidR="00540AD0" w:rsidRPr="00A95ECA" w:rsidRDefault="00540AD0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46C52" w14:textId="77777777" w:rsidR="00540AD0" w:rsidRPr="00A95ECA" w:rsidRDefault="00540AD0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40AD0" w:rsidRPr="00A95ECA" w14:paraId="76365951" w14:textId="77777777" w:rsidTr="002A19AA">
        <w:trPr>
          <w:trHeight w:val="3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9DAC" w14:textId="637E5781" w:rsidR="00540AD0" w:rsidRPr="00B128B2" w:rsidRDefault="00540AD0" w:rsidP="00187D77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</w:pPr>
            <w:r w:rsidRPr="00B128B2"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  <w:t>Waga max. 2,35 kg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ABF2" w14:textId="77777777" w:rsidR="00540AD0" w:rsidRPr="00A95ECA" w:rsidRDefault="00540AD0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E424C" w14:textId="77777777" w:rsidR="00540AD0" w:rsidRPr="00A95ECA" w:rsidRDefault="00540AD0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124037" w14:textId="77777777" w:rsidR="00540AD0" w:rsidRPr="00A95ECA" w:rsidRDefault="00540AD0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40AD0" w:rsidRPr="00A95ECA" w14:paraId="03229FCB" w14:textId="77777777" w:rsidTr="00A95ECA">
        <w:trPr>
          <w:trHeight w:val="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468E" w14:textId="028BA07B" w:rsidR="00540AD0" w:rsidRPr="00B128B2" w:rsidRDefault="00540AD0" w:rsidP="00187D77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</w:pPr>
            <w:r w:rsidRPr="00B128B2"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  <w:t>Wymiary: 36.1 cm (</w:t>
            </w:r>
            <w:proofErr w:type="spellStart"/>
            <w:r w:rsidRPr="00B128B2"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  <w:t>szer</w:t>
            </w:r>
            <w:proofErr w:type="spellEnd"/>
            <w:r w:rsidRPr="00B128B2"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  <w:t>) x 24.25 (</w:t>
            </w:r>
            <w:proofErr w:type="spellStart"/>
            <w:r w:rsidRPr="00B128B2"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  <w:t>głęb</w:t>
            </w:r>
            <w:proofErr w:type="spellEnd"/>
            <w:r w:rsidRPr="00B128B2">
              <w:rPr>
                <w:rFonts w:asciiTheme="minorHAnsi" w:eastAsia="Calibri" w:hAnsiTheme="minorHAnsi" w:cstheme="minorHAnsi"/>
                <w:color w:val="000000"/>
                <w:lang w:eastAsia="hi-IN" w:bidi="hi-IN"/>
              </w:rPr>
              <w:t>) cm x 2.6 cm (wys.)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A6BB" w14:textId="77777777" w:rsidR="00540AD0" w:rsidRPr="00A95ECA" w:rsidRDefault="00540AD0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A120D" w14:textId="77777777" w:rsidR="00540AD0" w:rsidRPr="00A95ECA" w:rsidRDefault="00540AD0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34675" w14:textId="77777777" w:rsidR="00540AD0" w:rsidRPr="00A95ECA" w:rsidRDefault="00540AD0" w:rsidP="00187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3FBDDD4" w14:textId="77777777" w:rsidR="00A55228" w:rsidRDefault="00A55228" w:rsidP="00187D77">
      <w:pPr>
        <w:pStyle w:val="Normalny1"/>
        <w:spacing w:line="276" w:lineRule="auto"/>
        <w:ind w:left="360"/>
        <w:contextualSpacing/>
        <w:jc w:val="both"/>
        <w:rPr>
          <w:sz w:val="24"/>
          <w:szCs w:val="24"/>
        </w:rPr>
      </w:pPr>
    </w:p>
    <w:p w14:paraId="64BAD771" w14:textId="4CEFD564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Gwarancja</w:t>
      </w:r>
      <w:r w:rsidRPr="00597618">
        <w:rPr>
          <w:sz w:val="24"/>
          <w:szCs w:val="24"/>
        </w:rPr>
        <w:t>:</w:t>
      </w:r>
    </w:p>
    <w:p w14:paraId="6EE7EF20" w14:textId="77777777" w:rsidR="00DC3EBC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</w:t>
      </w:r>
      <w:r>
        <w:rPr>
          <w:sz w:val="24"/>
          <w:szCs w:val="24"/>
        </w:rPr>
        <w:t>ę</w:t>
      </w:r>
      <w:r w:rsidRPr="00597618">
        <w:rPr>
          <w:sz w:val="24"/>
          <w:szCs w:val="24"/>
        </w:rPr>
        <w:t xml:space="preserve"> </w:t>
      </w:r>
      <w:r>
        <w:rPr>
          <w:sz w:val="24"/>
          <w:szCs w:val="24"/>
        </w:rPr>
        <w:t>okres gwarancji  zgodnie z poniższą tabelą: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1985"/>
      </w:tblGrid>
      <w:tr w:rsidR="00DC3EBC" w:rsidRPr="007346D6" w14:paraId="29144931" w14:textId="77777777" w:rsidTr="005C3B67">
        <w:trPr>
          <w:trHeight w:val="660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52CDA01A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RODZAJ/NAZWA PRZEDMIOTU POSTĘPOWANIA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83DA7D" w14:textId="77777777" w:rsidR="00DC3EBC" w:rsidRDefault="00DC3EBC" w:rsidP="000E2BB4">
            <w:pPr>
              <w:pStyle w:val="Normalny1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OKRES GWARANCJI </w:t>
            </w:r>
          </w:p>
          <w:p w14:paraId="1E61CD78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(W MIESIĄCACH)</w:t>
            </w:r>
          </w:p>
        </w:tc>
      </w:tr>
      <w:tr w:rsidR="005C3B67" w:rsidRPr="007346D6" w14:paraId="73788D92" w14:textId="77777777" w:rsidTr="005C3B67">
        <w:trPr>
          <w:trHeight w:val="618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0A48930D" w14:textId="77141BDE" w:rsidR="005C3B67" w:rsidRPr="00D424FD" w:rsidRDefault="00626D34" w:rsidP="005C3B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hi-IN" w:bidi="hi-IN"/>
              </w:rPr>
              <w:t>Stacje robocze – komputery (stacje graficzne)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E20AF" w14:textId="77777777" w:rsidR="005C3B67" w:rsidRPr="00597618" w:rsidRDefault="005C3B67" w:rsidP="005C3B67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2DCD274" w14:textId="77777777" w:rsidR="00ED5E52" w:rsidRDefault="00ED5E52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3A8A3638" w14:textId="65B659EE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Termin dostawy</w:t>
      </w:r>
      <w:r w:rsidR="00CE1CA1">
        <w:rPr>
          <w:sz w:val="24"/>
          <w:szCs w:val="24"/>
        </w:rPr>
        <w:t xml:space="preserve"> </w:t>
      </w:r>
      <w:r w:rsidR="00A55228">
        <w:rPr>
          <w:sz w:val="24"/>
          <w:szCs w:val="24"/>
        </w:rPr>
        <w:t>komputerów</w:t>
      </w:r>
      <w:r>
        <w:rPr>
          <w:sz w:val="24"/>
          <w:szCs w:val="24"/>
        </w:rPr>
        <w:t>:</w:t>
      </w:r>
    </w:p>
    <w:p w14:paraId="634EDEA8" w14:textId="63108BCB" w:rsidR="00DC3EBC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</w:t>
      </w:r>
      <w:r>
        <w:rPr>
          <w:sz w:val="24"/>
          <w:szCs w:val="24"/>
        </w:rPr>
        <w:t>ę</w:t>
      </w:r>
      <w:r w:rsidRPr="00597618">
        <w:rPr>
          <w:sz w:val="24"/>
          <w:szCs w:val="24"/>
        </w:rPr>
        <w:t xml:space="preserve"> </w:t>
      </w:r>
      <w:r>
        <w:rPr>
          <w:sz w:val="24"/>
          <w:szCs w:val="24"/>
        </w:rPr>
        <w:t>termin dostawy</w:t>
      </w:r>
      <w:r w:rsidR="00CE1CA1">
        <w:rPr>
          <w:sz w:val="24"/>
          <w:szCs w:val="24"/>
        </w:rPr>
        <w:t xml:space="preserve"> </w:t>
      </w:r>
      <w:r w:rsidR="00A55228">
        <w:rPr>
          <w:sz w:val="24"/>
          <w:szCs w:val="24"/>
        </w:rPr>
        <w:t>komputerów</w:t>
      </w:r>
      <w:r>
        <w:rPr>
          <w:sz w:val="24"/>
          <w:szCs w:val="24"/>
        </w:rPr>
        <w:t xml:space="preserve"> zgodnie z poniższą tabelą.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2699"/>
      </w:tblGrid>
      <w:tr w:rsidR="00DC3EBC" w:rsidRPr="007346D6" w14:paraId="6664E07B" w14:textId="77777777" w:rsidTr="0012742B">
        <w:trPr>
          <w:trHeight w:val="660"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63C0AFF1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RODZAJ/NAZWA PRZEDMIOTU POSTĘPOWANIA</w:t>
            </w:r>
          </w:p>
        </w:tc>
        <w:tc>
          <w:tcPr>
            <w:tcW w:w="2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2A9361" w14:textId="54DC77B9" w:rsidR="00DC3EBC" w:rsidRPr="00597618" w:rsidRDefault="00DC3EBC" w:rsidP="000E2BB4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 </w:t>
            </w:r>
            <w:r w:rsidR="005C3B67">
              <w:rPr>
                <w:b/>
                <w:sz w:val="24"/>
                <w:szCs w:val="24"/>
              </w:rPr>
              <w:t>DNIACH</w:t>
            </w:r>
            <w:r>
              <w:rPr>
                <w:b/>
                <w:sz w:val="24"/>
                <w:szCs w:val="24"/>
              </w:rPr>
              <w:t xml:space="preserve"> OD PODPISANIA UMOWY</w:t>
            </w:r>
          </w:p>
        </w:tc>
      </w:tr>
      <w:tr w:rsidR="0012742B" w:rsidRPr="007346D6" w14:paraId="492F4E66" w14:textId="77777777" w:rsidTr="0012742B">
        <w:trPr>
          <w:trHeight w:val="618"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4704AC6B" w14:textId="195AC891" w:rsidR="0012742B" w:rsidRPr="00D424FD" w:rsidRDefault="00626D34" w:rsidP="001274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hi-IN" w:bidi="hi-IN"/>
              </w:rPr>
              <w:t>Stacje robocze – komputery (stacje graficzne)</w:t>
            </w:r>
          </w:p>
        </w:tc>
        <w:tc>
          <w:tcPr>
            <w:tcW w:w="2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5767A1" w14:textId="77777777" w:rsidR="0012742B" w:rsidRPr="00597618" w:rsidRDefault="0012742B" w:rsidP="0012742B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A463823" w14:textId="77777777" w:rsidR="00A55228" w:rsidRDefault="00A55228" w:rsidP="00A55228">
      <w:pPr>
        <w:pStyle w:val="Normalny1"/>
        <w:spacing w:line="276" w:lineRule="auto"/>
        <w:ind w:left="360"/>
        <w:contextualSpacing/>
        <w:jc w:val="both"/>
        <w:rPr>
          <w:sz w:val="24"/>
          <w:szCs w:val="24"/>
        </w:rPr>
      </w:pPr>
    </w:p>
    <w:p w14:paraId="2BF995A6" w14:textId="3D74B067" w:rsidR="00CF2495" w:rsidRPr="00597618" w:rsidRDefault="00CF2495" w:rsidP="00CF2495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Terminy </w:t>
      </w:r>
      <w:r w:rsidR="002A19AA">
        <w:rPr>
          <w:sz w:val="24"/>
          <w:szCs w:val="24"/>
        </w:rPr>
        <w:t xml:space="preserve">przeglądu i </w:t>
      </w:r>
      <w:r>
        <w:rPr>
          <w:sz w:val="24"/>
          <w:szCs w:val="24"/>
        </w:rPr>
        <w:t xml:space="preserve">konserwacji </w:t>
      </w:r>
      <w:r w:rsidR="00A55228">
        <w:rPr>
          <w:sz w:val="24"/>
          <w:szCs w:val="24"/>
        </w:rPr>
        <w:t>komputerów</w:t>
      </w:r>
      <w:r>
        <w:rPr>
          <w:sz w:val="24"/>
          <w:szCs w:val="24"/>
        </w:rPr>
        <w:t>:</w:t>
      </w:r>
    </w:p>
    <w:p w14:paraId="20EEDAD9" w14:textId="51FCCD6E" w:rsidR="00CF2495" w:rsidRDefault="00CF2495" w:rsidP="00CF2495">
      <w:pPr>
        <w:pStyle w:val="Normalny1"/>
        <w:spacing w:line="276" w:lineRule="auto"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</w:t>
      </w:r>
      <w:r>
        <w:rPr>
          <w:sz w:val="24"/>
          <w:szCs w:val="24"/>
        </w:rPr>
        <w:t>ę</w:t>
      </w:r>
      <w:r w:rsidRPr="00597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termin </w:t>
      </w:r>
      <w:r w:rsidR="002A19AA">
        <w:rPr>
          <w:sz w:val="24"/>
          <w:szCs w:val="24"/>
        </w:rPr>
        <w:t xml:space="preserve">przeglądu i </w:t>
      </w:r>
      <w:r>
        <w:rPr>
          <w:sz w:val="24"/>
          <w:szCs w:val="24"/>
        </w:rPr>
        <w:t xml:space="preserve">konserwacji </w:t>
      </w:r>
      <w:r w:rsidR="00A55228">
        <w:rPr>
          <w:sz w:val="24"/>
          <w:szCs w:val="24"/>
        </w:rPr>
        <w:t>komputerów</w:t>
      </w:r>
      <w:r>
        <w:rPr>
          <w:sz w:val="24"/>
          <w:szCs w:val="24"/>
        </w:rPr>
        <w:t xml:space="preserve"> zgodnie z poniższą tabelą.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2699"/>
      </w:tblGrid>
      <w:tr w:rsidR="00CF2495" w:rsidRPr="007346D6" w14:paraId="645A2A83" w14:textId="77777777" w:rsidTr="0047054C">
        <w:trPr>
          <w:trHeight w:val="660"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064E6CA2" w14:textId="77777777" w:rsidR="00CF2495" w:rsidRPr="00597618" w:rsidRDefault="00CF2495" w:rsidP="0047054C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597618">
              <w:rPr>
                <w:b/>
                <w:sz w:val="24"/>
                <w:szCs w:val="24"/>
              </w:rPr>
              <w:t>RODZAJ/NAZWA PRZEDMIOTU POSTĘPOWANIA</w:t>
            </w:r>
          </w:p>
        </w:tc>
        <w:tc>
          <w:tcPr>
            <w:tcW w:w="2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AA465E" w14:textId="0201E94C" w:rsidR="00CF2495" w:rsidRPr="00597618" w:rsidRDefault="00A55228" w:rsidP="0047054C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TERMIN </w:t>
            </w:r>
          </w:p>
        </w:tc>
      </w:tr>
      <w:tr w:rsidR="00CF2495" w:rsidRPr="007346D6" w14:paraId="5F1A7E64" w14:textId="77777777" w:rsidTr="0047054C">
        <w:trPr>
          <w:trHeight w:val="618"/>
          <w:jc w:val="center"/>
        </w:trPr>
        <w:tc>
          <w:tcPr>
            <w:tcW w:w="5665" w:type="dxa"/>
            <w:shd w:val="clear" w:color="auto" w:fill="auto"/>
            <w:vAlign w:val="center"/>
          </w:tcPr>
          <w:p w14:paraId="721DBD6D" w14:textId="77777777" w:rsidR="00CF2495" w:rsidRPr="00D424FD" w:rsidRDefault="00CF2495" w:rsidP="00470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spacing w:after="120" w:line="100" w:lineRule="atLeast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hi-IN" w:bidi="hi-IN"/>
              </w:rPr>
              <w:t>Stacje robocze – komputery (stacje graficzne)</w:t>
            </w:r>
          </w:p>
        </w:tc>
        <w:tc>
          <w:tcPr>
            <w:tcW w:w="2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F8F6A1" w14:textId="77777777" w:rsidR="00CF2495" w:rsidRPr="00597618" w:rsidRDefault="00CF2495" w:rsidP="0047054C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E47F832" w14:textId="665E8110" w:rsidR="00DC3EBC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Oświadczam, iż </w:t>
      </w:r>
      <w:r>
        <w:rPr>
          <w:sz w:val="24"/>
          <w:szCs w:val="24"/>
        </w:rPr>
        <w:t xml:space="preserve">oferowany przeze mnie przedmiot postępowania ofertowego jest zgodny ze specyfikacją opisaną w zapytaniu ofertowym nr </w:t>
      </w:r>
      <w:r w:rsidR="00626D34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672E27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5C3B67">
        <w:rPr>
          <w:sz w:val="24"/>
          <w:szCs w:val="24"/>
        </w:rPr>
        <w:t>EKO-LASER</w:t>
      </w:r>
      <w:r w:rsidR="00CE1CA1">
        <w:rPr>
          <w:sz w:val="24"/>
          <w:szCs w:val="24"/>
        </w:rPr>
        <w:t xml:space="preserve"> w pkt 4.</w:t>
      </w:r>
    </w:p>
    <w:p w14:paraId="528A306F" w14:textId="77777777" w:rsidR="00187D77" w:rsidRPr="007E0229" w:rsidRDefault="00187D77" w:rsidP="00187D77">
      <w:pPr>
        <w:pStyle w:val="Normalny1"/>
        <w:spacing w:line="276" w:lineRule="auto"/>
        <w:ind w:left="360"/>
        <w:contextualSpacing/>
        <w:jc w:val="both"/>
        <w:rPr>
          <w:sz w:val="24"/>
          <w:szCs w:val="24"/>
        </w:rPr>
      </w:pPr>
    </w:p>
    <w:p w14:paraId="15827A67" w14:textId="77777777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Oświadczam, iż posiadam uprawnienia do wykonywania działalności lub czynności </w:t>
      </w:r>
      <w:r w:rsidRPr="00597618">
        <w:rPr>
          <w:sz w:val="24"/>
          <w:szCs w:val="24"/>
        </w:rPr>
        <w:br/>
        <w:t>w zakresie odpowiadającym przedmiotowi zamówienia.</w:t>
      </w:r>
    </w:p>
    <w:p w14:paraId="3F4E4537" w14:textId="77777777" w:rsidR="00DC3EBC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lastRenderedPageBreak/>
        <w:t>Oświadczam, iż znajduje się w sytuacji ekonomicznej i finansowej zapewniającej wykonanie Zamówienia.</w:t>
      </w:r>
    </w:p>
    <w:p w14:paraId="38C23269" w14:textId="77777777" w:rsidR="00DC3EBC" w:rsidRDefault="00DC3EBC" w:rsidP="00DC3EBC">
      <w:pPr>
        <w:pStyle w:val="Akapitzlist"/>
        <w:rPr>
          <w:sz w:val="24"/>
          <w:szCs w:val="24"/>
        </w:rPr>
      </w:pPr>
    </w:p>
    <w:p w14:paraId="0D14C169" w14:textId="77777777" w:rsidR="00DC3EBC" w:rsidRPr="006817F4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Oświadczam, iż n</w:t>
      </w:r>
      <w:r w:rsidRPr="006817F4">
        <w:rPr>
          <w:sz w:val="24"/>
          <w:szCs w:val="24"/>
        </w:rPr>
        <w:t xml:space="preserve">ie znajduje się w stanie upadłości ani likwidacji, nie wszczęto wobec </w:t>
      </w:r>
      <w:r>
        <w:rPr>
          <w:sz w:val="24"/>
          <w:szCs w:val="24"/>
        </w:rPr>
        <w:t>podmiotu</w:t>
      </w:r>
      <w:r w:rsidRPr="006817F4">
        <w:rPr>
          <w:sz w:val="24"/>
          <w:szCs w:val="24"/>
        </w:rPr>
        <w:t xml:space="preserve"> postępowania upadłościowego czy likwidacyjnego.</w:t>
      </w:r>
    </w:p>
    <w:p w14:paraId="704C95C2" w14:textId="77777777" w:rsidR="00DC3EBC" w:rsidRPr="00597618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451A31A8" w14:textId="3C115199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Oświadczam, że nie jestem powiązany z </w:t>
      </w:r>
      <w:r w:rsidR="005C3B67">
        <w:rPr>
          <w:b/>
          <w:sz w:val="24"/>
          <w:szCs w:val="24"/>
          <w:lang w:eastAsia="hi-IN" w:bidi="hi-IN"/>
        </w:rPr>
        <w:t>EKO-LASER SP. z o.o. Sp.k</w:t>
      </w:r>
      <w:r w:rsidRPr="00597618">
        <w:rPr>
          <w:sz w:val="24"/>
          <w:szCs w:val="24"/>
        </w:rPr>
        <w:t xml:space="preserve"> osobowo lub kapitałowo.</w:t>
      </w:r>
    </w:p>
    <w:p w14:paraId="400C869E" w14:textId="77777777" w:rsidR="00DC3EBC" w:rsidRPr="00597618" w:rsidRDefault="00DC3EBC" w:rsidP="00DC3EBC">
      <w:pPr>
        <w:pStyle w:val="Normalny1"/>
        <w:spacing w:line="276" w:lineRule="auto"/>
        <w:jc w:val="both"/>
        <w:rPr>
          <w:sz w:val="24"/>
          <w:szCs w:val="24"/>
          <w:highlight w:val="yellow"/>
        </w:rPr>
      </w:pPr>
    </w:p>
    <w:p w14:paraId="3B953025" w14:textId="32BD96D5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</w:t>
      </w:r>
      <w:r w:rsidR="00473584">
        <w:rPr>
          <w:sz w:val="24"/>
          <w:szCs w:val="24"/>
        </w:rPr>
        <w:t>ę</w:t>
      </w:r>
      <w:r w:rsidRPr="00597618">
        <w:rPr>
          <w:sz w:val="24"/>
          <w:szCs w:val="24"/>
        </w:rPr>
        <w:t xml:space="preserve"> płatności/rozliczenie na następujących zasadach:</w:t>
      </w:r>
      <w:r w:rsidRPr="00597618">
        <w:rPr>
          <w:sz w:val="24"/>
          <w:szCs w:val="24"/>
        </w:rPr>
        <w:tab/>
      </w:r>
    </w:p>
    <w:p w14:paraId="65184234" w14:textId="6B9EF66B" w:rsidR="00DC3EBC" w:rsidRDefault="00A55228" w:rsidP="00DC3EBC">
      <w:pPr>
        <w:pStyle w:val="Normalny1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D</w:t>
      </w:r>
      <w:r w:rsidRPr="003E15D3">
        <w:rPr>
          <w:rFonts w:cstheme="minorHAnsi"/>
          <w:sz w:val="24"/>
          <w:szCs w:val="24"/>
        </w:rPr>
        <w:t>eklaruje płatność za fakturę w terminie</w:t>
      </w:r>
      <w:r>
        <w:rPr>
          <w:rFonts w:cstheme="minorHAnsi"/>
          <w:sz w:val="24"/>
          <w:szCs w:val="24"/>
        </w:rPr>
        <w:t>………………………………………………</w:t>
      </w:r>
      <w:r w:rsidR="00F743DF">
        <w:rPr>
          <w:rFonts w:cstheme="minorHAnsi"/>
          <w:sz w:val="24"/>
          <w:szCs w:val="24"/>
        </w:rPr>
        <w:t xml:space="preserve">   dni.</w:t>
      </w:r>
    </w:p>
    <w:p w14:paraId="4C604535" w14:textId="77777777" w:rsidR="00F743DF" w:rsidRPr="00597618" w:rsidRDefault="00F743DF" w:rsidP="00DC3EBC">
      <w:pPr>
        <w:pStyle w:val="Normalny1"/>
        <w:spacing w:line="276" w:lineRule="auto"/>
        <w:jc w:val="both"/>
        <w:rPr>
          <w:sz w:val="24"/>
          <w:szCs w:val="24"/>
          <w:highlight w:val="yellow"/>
        </w:rPr>
      </w:pPr>
    </w:p>
    <w:p w14:paraId="6EB0A000" w14:textId="77777777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że jestem związany niniejszą ofertą na czas …………..……….... dni.</w:t>
      </w:r>
    </w:p>
    <w:p w14:paraId="08F71B69" w14:textId="77777777" w:rsidR="00DC3EBC" w:rsidRPr="00597618" w:rsidRDefault="00DC3EBC" w:rsidP="00DC3EBC">
      <w:pPr>
        <w:pStyle w:val="Normalny1"/>
        <w:spacing w:line="276" w:lineRule="auto"/>
        <w:jc w:val="both"/>
        <w:rPr>
          <w:sz w:val="24"/>
          <w:szCs w:val="24"/>
          <w:highlight w:val="yellow"/>
        </w:rPr>
      </w:pPr>
    </w:p>
    <w:p w14:paraId="0AE344EB" w14:textId="77777777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że uzyskałem wszelkie niezbędne informacje do przygotowania oferty.</w:t>
      </w:r>
    </w:p>
    <w:p w14:paraId="4BD7A092" w14:textId="77777777" w:rsidR="00DC3EBC" w:rsidRDefault="00DC3EBC" w:rsidP="00DC3EBC">
      <w:pPr>
        <w:pStyle w:val="Normalny1"/>
        <w:spacing w:line="276" w:lineRule="auto"/>
        <w:contextualSpacing/>
        <w:jc w:val="both"/>
        <w:rPr>
          <w:sz w:val="24"/>
          <w:szCs w:val="24"/>
        </w:rPr>
      </w:pPr>
    </w:p>
    <w:p w14:paraId="2A37D988" w14:textId="77777777" w:rsidR="00DC3EBC" w:rsidRPr="00381759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381759">
        <w:rPr>
          <w:sz w:val="24"/>
          <w:szCs w:val="24"/>
        </w:rPr>
        <w:t xml:space="preserve">Oświadczam, że zapoznałem się z </w:t>
      </w:r>
      <w:r>
        <w:rPr>
          <w:sz w:val="24"/>
          <w:szCs w:val="24"/>
        </w:rPr>
        <w:t>zapytaniem ofertowym</w:t>
      </w:r>
      <w:r w:rsidRPr="00381759">
        <w:rPr>
          <w:sz w:val="24"/>
          <w:szCs w:val="24"/>
        </w:rPr>
        <w:t xml:space="preserve"> i uznaje się za związanego określonymi w niej wymaganiami i zasadami postępowania.</w:t>
      </w:r>
    </w:p>
    <w:p w14:paraId="3BA0FDBD" w14:textId="77777777" w:rsidR="00DC3EBC" w:rsidRPr="00597618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2A331281" w14:textId="77777777" w:rsidR="00DC3EBC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że przedmiotowe zadanie zostanie zrealizowana z należytą starannością zgodnie z oczekiwaniami Zamawiającego.</w:t>
      </w:r>
    </w:p>
    <w:p w14:paraId="0459A659" w14:textId="77777777" w:rsidR="00DC3EBC" w:rsidRDefault="00DC3EBC" w:rsidP="00DC3EBC">
      <w:pPr>
        <w:pStyle w:val="Akapitzlist"/>
        <w:rPr>
          <w:sz w:val="24"/>
          <w:szCs w:val="24"/>
        </w:rPr>
      </w:pPr>
    </w:p>
    <w:p w14:paraId="7E4F62BE" w14:textId="7A269D99" w:rsidR="00DC3EBC" w:rsidRPr="006817F4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6817F4">
        <w:rPr>
          <w:sz w:val="24"/>
          <w:szCs w:val="24"/>
        </w:rPr>
        <w:t>Zobowiązuj</w:t>
      </w:r>
      <w:r w:rsidR="00473584">
        <w:rPr>
          <w:sz w:val="24"/>
          <w:szCs w:val="24"/>
        </w:rPr>
        <w:t>ę</w:t>
      </w:r>
      <w:r w:rsidRPr="006817F4">
        <w:rPr>
          <w:sz w:val="24"/>
          <w:szCs w:val="24"/>
        </w:rPr>
        <w:t xml:space="preserve"> się do zachowania tajemnicy i nie rozpowszechniania informacji i materiałów uzyskanych w trakcie postępowania.</w:t>
      </w:r>
    </w:p>
    <w:p w14:paraId="468C1EFD" w14:textId="77777777" w:rsidR="00DC3EBC" w:rsidRDefault="00DC3EBC" w:rsidP="00DC3EBC">
      <w:pPr>
        <w:pStyle w:val="Normalny1"/>
        <w:spacing w:line="276" w:lineRule="auto"/>
        <w:contextualSpacing/>
        <w:jc w:val="both"/>
        <w:rPr>
          <w:sz w:val="24"/>
          <w:szCs w:val="24"/>
        </w:rPr>
      </w:pPr>
    </w:p>
    <w:p w14:paraId="088DB571" w14:textId="3678F8BC" w:rsidR="00DC3EBC" w:rsidRPr="006817F4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6817F4">
        <w:rPr>
          <w:sz w:val="24"/>
          <w:szCs w:val="24"/>
        </w:rPr>
        <w:t>Wyraża</w:t>
      </w:r>
      <w:r w:rsidR="00473584">
        <w:rPr>
          <w:sz w:val="24"/>
          <w:szCs w:val="24"/>
        </w:rPr>
        <w:t>m</w:t>
      </w:r>
      <w:r w:rsidRPr="006817F4">
        <w:rPr>
          <w:sz w:val="24"/>
          <w:szCs w:val="24"/>
        </w:rPr>
        <w:t xml:space="preserve"> zgodę na udostępnienie pełnej dokumentacji ofertowej instytucji, przed którą Zamawiający będzie się rozliczać oraz innym instytucjom, prowadzącym kontrolę projektu.</w:t>
      </w:r>
    </w:p>
    <w:p w14:paraId="3F76683F" w14:textId="77777777" w:rsidR="00DC3EBC" w:rsidRPr="00597618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3C8A1B91" w14:textId="77777777" w:rsidR="00DC3EBC" w:rsidRPr="00597618" w:rsidRDefault="00DC3EBC" w:rsidP="00DC3EBC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 Załączniki </w:t>
      </w:r>
      <w:r w:rsidRPr="00597618">
        <w:rPr>
          <w:sz w:val="24"/>
          <w:szCs w:val="24"/>
          <w:vertAlign w:val="superscript"/>
        </w:rPr>
        <w:footnoteReference w:id="1"/>
      </w:r>
      <w:r w:rsidRPr="00597618">
        <w:rPr>
          <w:sz w:val="24"/>
          <w:szCs w:val="24"/>
        </w:rPr>
        <w:t>:</w:t>
      </w:r>
    </w:p>
    <w:p w14:paraId="19506BFC" w14:textId="77777777" w:rsidR="00DC3EBC" w:rsidRPr="00597618" w:rsidRDefault="00DC3EBC" w:rsidP="00DC3EBC">
      <w:pPr>
        <w:pStyle w:val="Normalny1"/>
        <w:numPr>
          <w:ilvl w:val="0"/>
          <w:numId w:val="2"/>
        </w:numPr>
        <w:contextualSpacing/>
        <w:rPr>
          <w:sz w:val="24"/>
          <w:szCs w:val="24"/>
        </w:rPr>
      </w:pPr>
      <w:r w:rsidRPr="00597618">
        <w:rPr>
          <w:sz w:val="24"/>
          <w:szCs w:val="24"/>
        </w:rPr>
        <w:t>…………....…………....…………....…………....…………....</w:t>
      </w:r>
      <w:r w:rsidRPr="00597618">
        <w:rPr>
          <w:sz w:val="24"/>
          <w:szCs w:val="24"/>
        </w:rPr>
        <w:br/>
      </w:r>
    </w:p>
    <w:p w14:paraId="3D4B6203" w14:textId="77777777" w:rsidR="00DC3EBC" w:rsidRPr="00597618" w:rsidRDefault="00DC3EBC" w:rsidP="00DC3EBC">
      <w:pPr>
        <w:pStyle w:val="Normalny1"/>
        <w:rPr>
          <w:sz w:val="24"/>
          <w:szCs w:val="24"/>
        </w:rPr>
      </w:pPr>
    </w:p>
    <w:p w14:paraId="0FFBE12A" w14:textId="77777777" w:rsidR="00DC3EBC" w:rsidRPr="00597618" w:rsidRDefault="00DC3EBC" w:rsidP="00DC3EBC">
      <w:pPr>
        <w:pStyle w:val="Normalny1"/>
        <w:ind w:left="3540" w:firstLine="708"/>
        <w:rPr>
          <w:sz w:val="24"/>
          <w:szCs w:val="24"/>
        </w:rPr>
      </w:pPr>
      <w:r w:rsidRPr="00597618">
        <w:rPr>
          <w:sz w:val="24"/>
          <w:szCs w:val="24"/>
        </w:rPr>
        <w:t>...............................................................................</w:t>
      </w:r>
    </w:p>
    <w:p w14:paraId="4CF9B417" w14:textId="77777777" w:rsidR="00DC3EBC" w:rsidRDefault="00DC3EBC" w:rsidP="00DC3EBC">
      <w:pPr>
        <w:pStyle w:val="Normalny1"/>
        <w:ind w:left="3540" w:firstLine="708"/>
        <w:rPr>
          <w:sz w:val="24"/>
          <w:szCs w:val="24"/>
        </w:rPr>
      </w:pPr>
      <w:r w:rsidRPr="00597618">
        <w:rPr>
          <w:sz w:val="24"/>
          <w:szCs w:val="24"/>
        </w:rPr>
        <w:t>Pieczątka imienna i podpis osób upoważnionych</w:t>
      </w:r>
    </w:p>
    <w:p w14:paraId="227EBA29" w14:textId="77777777" w:rsidR="00DC3EBC" w:rsidRPr="00597618" w:rsidRDefault="00DC3EBC" w:rsidP="00DC3EBC">
      <w:pPr>
        <w:pStyle w:val="Normalny1"/>
        <w:ind w:left="3540" w:firstLine="708"/>
        <w:rPr>
          <w:sz w:val="24"/>
          <w:szCs w:val="24"/>
        </w:rPr>
      </w:pPr>
    </w:p>
    <w:p w14:paraId="72B88EA2" w14:textId="77777777" w:rsidR="00DC3EBC" w:rsidRPr="00597618" w:rsidRDefault="00DC3EBC" w:rsidP="00DC3EBC">
      <w:pPr>
        <w:pStyle w:val="Normalny1"/>
        <w:rPr>
          <w:sz w:val="24"/>
          <w:szCs w:val="24"/>
        </w:rPr>
      </w:pPr>
      <w:r w:rsidRPr="00597618">
        <w:rPr>
          <w:sz w:val="24"/>
          <w:szCs w:val="24"/>
        </w:rPr>
        <w:t>===========================================================================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DC3EBC" w:rsidRPr="007346D6" w14:paraId="442967B2" w14:textId="77777777" w:rsidTr="000E2BB4">
        <w:tc>
          <w:tcPr>
            <w:tcW w:w="9210" w:type="dxa"/>
            <w:gridSpan w:val="2"/>
            <w:shd w:val="clear" w:color="auto" w:fill="auto"/>
          </w:tcPr>
          <w:p w14:paraId="2D44D197" w14:textId="77777777" w:rsidR="00DC3EBC" w:rsidRPr="00597618" w:rsidRDefault="00DC3EBC" w:rsidP="000E2BB4">
            <w:pPr>
              <w:pStyle w:val="Normalny1"/>
              <w:spacing w:line="276" w:lineRule="auto"/>
              <w:jc w:val="center"/>
            </w:pPr>
            <w:r w:rsidRPr="00597618">
              <w:rPr>
                <w:sz w:val="22"/>
              </w:rPr>
              <w:lastRenderedPageBreak/>
              <w:t>WYPEŁNIA ZAMAWIAJĄCY</w:t>
            </w:r>
          </w:p>
        </w:tc>
      </w:tr>
      <w:tr w:rsidR="00DC3EBC" w:rsidRPr="007346D6" w14:paraId="53B55213" w14:textId="77777777" w:rsidTr="000E2BB4">
        <w:tc>
          <w:tcPr>
            <w:tcW w:w="4605" w:type="dxa"/>
            <w:shd w:val="clear" w:color="auto" w:fill="auto"/>
          </w:tcPr>
          <w:p w14:paraId="037BE957" w14:textId="1714BF83" w:rsidR="00DC3EBC" w:rsidRPr="00597618" w:rsidRDefault="00DC3EBC" w:rsidP="000E2BB4">
            <w:pPr>
              <w:pStyle w:val="Normalny1"/>
              <w:spacing w:line="276" w:lineRule="auto"/>
              <w:jc w:val="both"/>
            </w:pPr>
            <w:r w:rsidRPr="00597618">
              <w:t>Oferta została wysłana drogą elektroniczną</w:t>
            </w:r>
            <w:r w:rsidR="00DE6CB2">
              <w:t>/poprzez bazę konkurencyjności</w:t>
            </w:r>
            <w:r w:rsidRPr="00597618">
              <w:t xml:space="preserve"> / dostarczona osobiście / nadana pocztą dnia:</w:t>
            </w:r>
          </w:p>
        </w:tc>
        <w:tc>
          <w:tcPr>
            <w:tcW w:w="4605" w:type="dxa"/>
            <w:shd w:val="clear" w:color="auto" w:fill="auto"/>
          </w:tcPr>
          <w:p w14:paraId="43B361A2" w14:textId="77777777" w:rsidR="00DC3EBC" w:rsidRPr="00597618" w:rsidRDefault="00DC3EBC" w:rsidP="000E2BB4">
            <w:pPr>
              <w:pStyle w:val="Normalny1"/>
              <w:spacing w:line="276" w:lineRule="auto"/>
              <w:jc w:val="both"/>
            </w:pPr>
          </w:p>
        </w:tc>
      </w:tr>
    </w:tbl>
    <w:p w14:paraId="6E1A9504" w14:textId="77777777" w:rsidR="00DC3EBC" w:rsidRDefault="00DC3EBC" w:rsidP="00DC3EBC">
      <w:pPr>
        <w:pStyle w:val="Normalny1"/>
        <w:spacing w:line="276" w:lineRule="auto"/>
        <w:jc w:val="both"/>
        <w:rPr>
          <w:sz w:val="24"/>
          <w:szCs w:val="24"/>
        </w:rPr>
      </w:pPr>
    </w:p>
    <w:p w14:paraId="0CD3ACCC" w14:textId="77777777" w:rsidR="00DC3EBC" w:rsidRDefault="00DC3EBC" w:rsidP="00DC3EBC"/>
    <w:p w14:paraId="2F98C8C8" w14:textId="77777777" w:rsidR="00DC3EBC" w:rsidRDefault="00DC3EBC" w:rsidP="00DC3EBC"/>
    <w:p w14:paraId="135B5CC0" w14:textId="77777777" w:rsidR="00DC3EBC" w:rsidRDefault="00DC3EBC" w:rsidP="00DC3EBC"/>
    <w:p w14:paraId="3301FF27" w14:textId="77777777" w:rsidR="00DC3EBC" w:rsidRDefault="00DC3EBC" w:rsidP="00DC3EBC"/>
    <w:p w14:paraId="2E3EF9A5" w14:textId="244BD01B" w:rsidR="00EE6CAD" w:rsidRDefault="004D5680"/>
    <w:p w14:paraId="0B7B6B16" w14:textId="18C7E537" w:rsidR="00F743DF" w:rsidRPr="00F743DF" w:rsidRDefault="00F743DF" w:rsidP="00F743DF">
      <w:pPr>
        <w:tabs>
          <w:tab w:val="left" w:pos="7896"/>
        </w:tabs>
      </w:pPr>
      <w:r>
        <w:tab/>
      </w:r>
    </w:p>
    <w:sectPr w:rsidR="00F743DF" w:rsidRPr="00F743DF" w:rsidSect="00826C12">
      <w:headerReference w:type="default" r:id="rId7"/>
      <w:footerReference w:type="default" r:id="rId8"/>
      <w:pgSz w:w="11906" w:h="16838"/>
      <w:pgMar w:top="1814" w:right="1418" w:bottom="1418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6685" w14:textId="77777777" w:rsidR="004D5680" w:rsidRDefault="004D5680" w:rsidP="00DC3EBC">
      <w:r>
        <w:separator/>
      </w:r>
    </w:p>
  </w:endnote>
  <w:endnote w:type="continuationSeparator" w:id="0">
    <w:p w14:paraId="636F83BE" w14:textId="77777777" w:rsidR="004D5680" w:rsidRDefault="004D5680" w:rsidP="00DC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DA51" w14:textId="77777777" w:rsidR="00826C12" w:rsidRDefault="00463B8F">
    <w:pPr>
      <w:pStyle w:val="Normalny1"/>
      <w:tabs>
        <w:tab w:val="center" w:pos="4536"/>
        <w:tab w:val="right" w:pos="9072"/>
      </w:tabs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</w:p>
  <w:p w14:paraId="71382A04" w14:textId="12975E25" w:rsidR="00027BB1" w:rsidRPr="00D96715" w:rsidRDefault="004D5680" w:rsidP="00027BB1">
    <w:pPr>
      <w:spacing w:line="276" w:lineRule="auto"/>
      <w:jc w:val="both"/>
      <w:rPr>
        <w:i/>
        <w:iCs/>
        <w:sz w:val="24"/>
        <w:szCs w:val="24"/>
      </w:rPr>
    </w:pPr>
  </w:p>
  <w:p w14:paraId="12B0DE6E" w14:textId="77777777" w:rsidR="00027BB1" w:rsidRDefault="00463B8F" w:rsidP="00027BB1">
    <w:pPr>
      <w:pStyle w:val="Normalny1"/>
      <w:tabs>
        <w:tab w:val="left" w:pos="768"/>
        <w:tab w:val="center" w:pos="4535"/>
        <w:tab w:val="right" w:pos="9072"/>
      </w:tabs>
    </w:pPr>
    <w:r>
      <w:tab/>
    </w:r>
    <w:r>
      <w:tab/>
    </w:r>
  </w:p>
  <w:p w14:paraId="2651E8EC" w14:textId="77777777" w:rsidR="00826C12" w:rsidRDefault="00463B8F" w:rsidP="00027BB1">
    <w:pPr>
      <w:pStyle w:val="Normalny1"/>
      <w:tabs>
        <w:tab w:val="left" w:pos="768"/>
        <w:tab w:val="center" w:pos="4535"/>
        <w:tab w:val="right" w:pos="9072"/>
      </w:tabs>
    </w:pPr>
    <w:r>
      <w:tab/>
    </w:r>
    <w:r>
      <w:tab/>
      <w:t>…………………………………..…………….…………</w:t>
    </w:r>
  </w:p>
  <w:p w14:paraId="2F6159BC" w14:textId="77777777" w:rsidR="00826C12" w:rsidRDefault="00463B8F">
    <w:pPr>
      <w:pStyle w:val="Normalny1"/>
      <w:tabs>
        <w:tab w:val="center" w:pos="4536"/>
        <w:tab w:val="right" w:pos="9072"/>
      </w:tabs>
      <w:spacing w:after="709"/>
      <w:jc w:val="center"/>
    </w:pPr>
    <w:r>
      <w:t>Podpis osoby przygotowującej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EA75" w14:textId="77777777" w:rsidR="004D5680" w:rsidRDefault="004D5680" w:rsidP="00DC3EBC">
      <w:r>
        <w:separator/>
      </w:r>
    </w:p>
  </w:footnote>
  <w:footnote w:type="continuationSeparator" w:id="0">
    <w:p w14:paraId="0D73DC5E" w14:textId="77777777" w:rsidR="004D5680" w:rsidRDefault="004D5680" w:rsidP="00DC3EBC">
      <w:r>
        <w:continuationSeparator/>
      </w:r>
    </w:p>
  </w:footnote>
  <w:footnote w:id="1">
    <w:p w14:paraId="6EA646FE" w14:textId="77777777" w:rsidR="00DC3EBC" w:rsidRDefault="00DC3EBC" w:rsidP="00DC3EBC">
      <w:pPr>
        <w:pStyle w:val="Normalny1"/>
      </w:pPr>
      <w:r>
        <w:rPr>
          <w:vertAlign w:val="superscript"/>
        </w:rPr>
        <w:footnoteRef/>
      </w:r>
      <w: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7794" w14:textId="77777777" w:rsidR="00B14119" w:rsidRPr="00D15691" w:rsidRDefault="004D5680" w:rsidP="00D15691">
    <w:pPr>
      <w:pStyle w:val="Nagwek"/>
      <w:jc w:val="center"/>
      <w:rPr>
        <w:i/>
      </w:rPr>
    </w:pPr>
  </w:p>
  <w:p w14:paraId="6C3E6BF6" w14:textId="77777777" w:rsidR="00D15691" w:rsidRDefault="004D5680" w:rsidP="00D15691">
    <w:pPr>
      <w:pStyle w:val="Nagwek"/>
      <w:jc w:val="center"/>
      <w:rPr>
        <w:i/>
      </w:rPr>
    </w:pPr>
  </w:p>
  <w:p w14:paraId="31C0BEAB" w14:textId="20946AA2" w:rsidR="00826C12" w:rsidRPr="008350A7" w:rsidRDefault="008632D0" w:rsidP="00B14119">
    <w:pPr>
      <w:pStyle w:val="Nagwek"/>
      <w:jc w:val="center"/>
      <w:rPr>
        <w:iCs/>
      </w:rPr>
    </w:pPr>
    <w:r w:rsidRPr="00CD7BAB">
      <w:rPr>
        <w:noProof/>
      </w:rPr>
      <w:drawing>
        <wp:inline distT="0" distB="0" distL="0" distR="0" wp14:anchorId="78CB82EB" wp14:editId="0A2F4359">
          <wp:extent cx="5759450" cy="352999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52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6BBE"/>
    <w:multiLevelType w:val="hybridMultilevel"/>
    <w:tmpl w:val="F64A1A4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F40EE9"/>
    <w:multiLevelType w:val="multilevel"/>
    <w:tmpl w:val="A86E2B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4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5B935951"/>
    <w:multiLevelType w:val="hybridMultilevel"/>
    <w:tmpl w:val="47D8ADC2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50C61"/>
    <w:multiLevelType w:val="multilevel"/>
    <w:tmpl w:val="1278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282551"/>
    <w:multiLevelType w:val="hybridMultilevel"/>
    <w:tmpl w:val="9732DD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B16A48"/>
    <w:multiLevelType w:val="hybridMultilevel"/>
    <w:tmpl w:val="3814CD04"/>
    <w:lvl w:ilvl="0" w:tplc="BD60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  <w:lvlOverride w:ilvl="0">
      <w:lvl w:ilvl="0">
        <w:numFmt w:val="upperLetter"/>
        <w:lvlText w:val="%1."/>
        <w:lvlJc w:val="left"/>
      </w:lvl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BC"/>
    <w:rsid w:val="0012742B"/>
    <w:rsid w:val="00180E86"/>
    <w:rsid w:val="00187D77"/>
    <w:rsid w:val="002A19AA"/>
    <w:rsid w:val="00455CA9"/>
    <w:rsid w:val="00463435"/>
    <w:rsid w:val="00463B8F"/>
    <w:rsid w:val="00473584"/>
    <w:rsid w:val="004D5248"/>
    <w:rsid w:val="004D5680"/>
    <w:rsid w:val="00540AD0"/>
    <w:rsid w:val="005C3B67"/>
    <w:rsid w:val="00626D34"/>
    <w:rsid w:val="00672E27"/>
    <w:rsid w:val="0069129F"/>
    <w:rsid w:val="006D6688"/>
    <w:rsid w:val="00712276"/>
    <w:rsid w:val="007D7DE0"/>
    <w:rsid w:val="008310F6"/>
    <w:rsid w:val="00842D8F"/>
    <w:rsid w:val="008632D0"/>
    <w:rsid w:val="00923BFC"/>
    <w:rsid w:val="00A55228"/>
    <w:rsid w:val="00A95ECA"/>
    <w:rsid w:val="00AA1D10"/>
    <w:rsid w:val="00B05CEA"/>
    <w:rsid w:val="00B12321"/>
    <w:rsid w:val="00B128B2"/>
    <w:rsid w:val="00B15754"/>
    <w:rsid w:val="00B824C2"/>
    <w:rsid w:val="00BF4E5A"/>
    <w:rsid w:val="00CE1CA1"/>
    <w:rsid w:val="00CF2495"/>
    <w:rsid w:val="00D4012E"/>
    <w:rsid w:val="00D4761C"/>
    <w:rsid w:val="00D7089F"/>
    <w:rsid w:val="00DA1085"/>
    <w:rsid w:val="00DC3EBC"/>
    <w:rsid w:val="00DE6CB2"/>
    <w:rsid w:val="00ED5E52"/>
    <w:rsid w:val="00F62091"/>
    <w:rsid w:val="00F7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43F35"/>
  <w15:chartTrackingRefBased/>
  <w15:docId w15:val="{145D3AA2-7F66-4528-86F5-9E0FFB78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EB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C3EB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3E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EB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3EB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E6C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6CB2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95E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m">
    <w:name w:val="im"/>
    <w:basedOn w:val="Domylnaczcionkaakapitu"/>
    <w:rsid w:val="00D4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311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Grantera sp. z o.o.</cp:lastModifiedBy>
  <cp:revision>20</cp:revision>
  <dcterms:created xsi:type="dcterms:W3CDTF">2021-11-26T13:01:00Z</dcterms:created>
  <dcterms:modified xsi:type="dcterms:W3CDTF">2021-11-29T21:05:00Z</dcterms:modified>
</cp:coreProperties>
</file>