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583" w:rsidRDefault="003E7583" w:rsidP="003E7583">
      <w:pPr>
        <w:spacing w:before="0" w:after="0" w:line="276" w:lineRule="auto"/>
        <w:ind w:left="0" w:firstLine="0"/>
      </w:pPr>
    </w:p>
    <w:p w:rsidR="004F275D" w:rsidRDefault="000B0940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Zapytanie </w:t>
      </w:r>
      <w:r w:rsidR="004F275D" w:rsidRPr="004F275D">
        <w:rPr>
          <w:rFonts w:ascii="Calibri" w:hAnsi="Calibri" w:cs="Calibri"/>
          <w:sz w:val="22"/>
        </w:rPr>
        <w:t xml:space="preserve">ofertowe na realizację wirtualnych spacerów </w:t>
      </w:r>
      <w:r w:rsidR="00001848">
        <w:rPr>
          <w:rFonts w:ascii="Calibri" w:hAnsi="Calibri" w:cs="Calibri"/>
          <w:sz w:val="22"/>
        </w:rPr>
        <w:t>w</w:t>
      </w:r>
      <w:r w:rsidR="00E3767D">
        <w:rPr>
          <w:rFonts w:ascii="Calibri" w:hAnsi="Calibri" w:cs="Calibri"/>
          <w:sz w:val="22"/>
        </w:rPr>
        <w:t xml:space="preserve"> </w:t>
      </w:r>
      <w:r w:rsidR="004F275D" w:rsidRPr="004F275D">
        <w:rPr>
          <w:rFonts w:ascii="Calibri" w:hAnsi="Calibri" w:cs="Calibri"/>
          <w:sz w:val="22"/>
        </w:rPr>
        <w:t>wybranych obiektach</w:t>
      </w:r>
      <w:r w:rsidR="00001848">
        <w:rPr>
          <w:rFonts w:ascii="Calibri" w:hAnsi="Calibri" w:cs="Calibri"/>
          <w:sz w:val="22"/>
        </w:rPr>
        <w:t xml:space="preserve"> </w:t>
      </w:r>
      <w:r w:rsidR="00472945">
        <w:rPr>
          <w:rFonts w:ascii="Calibri" w:hAnsi="Calibri" w:cs="Calibri"/>
          <w:sz w:val="22"/>
        </w:rPr>
        <w:t>konferencyjnych</w:t>
      </w:r>
      <w:r w:rsidR="004F275D" w:rsidRPr="004F275D">
        <w:rPr>
          <w:rFonts w:ascii="Calibri" w:hAnsi="Calibri" w:cs="Calibri"/>
          <w:sz w:val="22"/>
        </w:rPr>
        <w:t xml:space="preserve"> w ramach projektu pn. </w:t>
      </w:r>
      <w:r w:rsidR="00001848">
        <w:rPr>
          <w:rFonts w:ascii="Calibri" w:hAnsi="Calibri" w:cs="Calibri"/>
          <w:sz w:val="22"/>
        </w:rPr>
        <w:t>„</w:t>
      </w:r>
      <w:r w:rsidR="004F275D" w:rsidRPr="004F275D">
        <w:rPr>
          <w:rFonts w:ascii="Calibri" w:hAnsi="Calibri" w:cs="Calibri"/>
          <w:sz w:val="22"/>
        </w:rPr>
        <w:t>Małopolska – cel podróży</w:t>
      </w:r>
      <w:r w:rsidR="00001848">
        <w:rPr>
          <w:rFonts w:ascii="Calibri" w:hAnsi="Calibri" w:cs="Calibri"/>
          <w:sz w:val="22"/>
        </w:rPr>
        <w:t>”</w:t>
      </w:r>
      <w:r w:rsidR="00E3767D">
        <w:rPr>
          <w:rFonts w:ascii="Calibri" w:hAnsi="Calibri" w:cs="Calibri"/>
          <w:sz w:val="22"/>
        </w:rPr>
        <w:t xml:space="preserve"> </w:t>
      </w:r>
      <w:r w:rsidR="004F275D" w:rsidRPr="004F275D">
        <w:rPr>
          <w:rFonts w:ascii="Calibri" w:hAnsi="Calibri" w:cs="Calibri"/>
          <w:sz w:val="22"/>
        </w:rPr>
        <w:t xml:space="preserve">finansowanego w ramach Regionalnego Programu Operacyjnego Województwa Małopolskiego na lata 2014-2020. </w:t>
      </w:r>
    </w:p>
    <w:p w:rsidR="00A643B8" w:rsidRP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>OCZEKIWANIA:</w:t>
      </w:r>
    </w:p>
    <w:p w:rsidR="00A643B8" w:rsidRP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 xml:space="preserve">W związku z realizacją kampanii promocyjnej w ramach projektu pt. „Małopolska – cel podróży”, której zadaniem jest wsparcie małopolskich przedsiębiorstw z branży turystycznej, dotkniętych skutkami epidemii COVID-19, w rezultacie zahamowanie jej negatywnego wpływu na wielkość zagranicznych podróży turystycznych do Krakowa i Małopolski, Kraków Convention </w:t>
      </w:r>
      <w:proofErr w:type="spellStart"/>
      <w:r w:rsidRPr="00A643B8">
        <w:rPr>
          <w:rFonts w:ascii="Calibri" w:hAnsi="Calibri" w:cs="Calibri"/>
          <w:sz w:val="22"/>
        </w:rPr>
        <w:t>Bureau</w:t>
      </w:r>
      <w:proofErr w:type="spellEnd"/>
      <w:r w:rsidRPr="00A643B8">
        <w:rPr>
          <w:rFonts w:ascii="Calibri" w:hAnsi="Calibri" w:cs="Calibri"/>
          <w:sz w:val="22"/>
        </w:rPr>
        <w:t xml:space="preserve"> (KCB) działające w Wydziale ds. Turystyki Urzędu Miasta Krakowa zrealizuje materiały multimedialne o obiektach z potencjałem konferencyjnym w Krakowie oraz Małopolsce. </w:t>
      </w:r>
    </w:p>
    <w:p w:rsidR="00A643B8" w:rsidRP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 xml:space="preserve">Przedmiotem realizacji będzie przygotowanie 10 wirtualnych spacerów  po wybranych / wskazanych obiektach z potencjałem konferencyjnym, z lektorem w języku polskim oraz angielskim. </w:t>
      </w:r>
    </w:p>
    <w:p w:rsidR="00A643B8" w:rsidRP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>Spacery będą częścią kampanii promocyjnej realizowanej w ramach projektu pt. „Małopolska – cel podróży”.</w:t>
      </w:r>
    </w:p>
    <w:p w:rsidR="00A643B8" w:rsidRP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 xml:space="preserve">Kluczowe jest, aby realizacja spacerów była przemyślana i pokazywała potencjał wskazanych obiektów dla organizatorów kongresów i konferencji w Krakowie i Małopolsce. Każdy ze zrealizowanych spacerów ma na celu prezentację obiektu, jego walorów, potencjału konferencyjnego oraz zapoznanie się z pojemnościami i parametrami </w:t>
      </w:r>
      <w:proofErr w:type="spellStart"/>
      <w:r w:rsidRPr="00A643B8">
        <w:rPr>
          <w:rFonts w:ascii="Calibri" w:hAnsi="Calibri" w:cs="Calibri"/>
          <w:sz w:val="22"/>
        </w:rPr>
        <w:t>sal</w:t>
      </w:r>
      <w:proofErr w:type="spellEnd"/>
      <w:r w:rsidRPr="00A643B8">
        <w:rPr>
          <w:rFonts w:ascii="Calibri" w:hAnsi="Calibri" w:cs="Calibri"/>
          <w:sz w:val="22"/>
        </w:rPr>
        <w:t>.</w:t>
      </w:r>
    </w:p>
    <w:p w:rsidR="00A643B8" w:rsidRDefault="00A643B8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A643B8">
        <w:rPr>
          <w:rFonts w:ascii="Calibri" w:hAnsi="Calibri" w:cs="Calibri"/>
          <w:sz w:val="22"/>
        </w:rPr>
        <w:t xml:space="preserve">Link do spacerów będzie promowany w ramach kampanii „Małopolska cel podróży”, w szczególności w mediach społecznościowych Kraków Convention </w:t>
      </w:r>
      <w:proofErr w:type="spellStart"/>
      <w:r w:rsidRPr="00A643B8">
        <w:rPr>
          <w:rFonts w:ascii="Calibri" w:hAnsi="Calibri" w:cs="Calibri"/>
          <w:sz w:val="22"/>
        </w:rPr>
        <w:t>Bureau</w:t>
      </w:r>
      <w:proofErr w:type="spellEnd"/>
      <w:r w:rsidRPr="00A643B8">
        <w:rPr>
          <w:rFonts w:ascii="Calibri" w:hAnsi="Calibri" w:cs="Calibri"/>
          <w:sz w:val="22"/>
        </w:rPr>
        <w:t xml:space="preserve"> oraz na stronach internetowych.</w:t>
      </w:r>
    </w:p>
    <w:p w:rsidR="00A643B8" w:rsidRDefault="00A643B8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</w:p>
    <w:p w:rsidR="00E3767D" w:rsidRPr="004F275D" w:rsidRDefault="00A643B8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1.</w:t>
      </w:r>
      <w:r w:rsidR="004F275D" w:rsidRPr="004F275D">
        <w:rPr>
          <w:rFonts w:ascii="Calibri" w:hAnsi="Calibri" w:cs="Calibri"/>
          <w:b/>
          <w:bCs/>
          <w:sz w:val="22"/>
        </w:rPr>
        <w:t>Oferta powinna zawierać:</w:t>
      </w:r>
    </w:p>
    <w:p w:rsidR="004F275D" w:rsidRDefault="00B169EB" w:rsidP="00E3767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a) </w:t>
      </w:r>
      <w:r w:rsidR="004F275D" w:rsidRPr="004F275D">
        <w:rPr>
          <w:rFonts w:ascii="Calibri" w:hAnsi="Calibri" w:cs="Calibri"/>
          <w:b/>
          <w:bCs/>
          <w:sz w:val="22"/>
        </w:rPr>
        <w:t>wycen</w:t>
      </w:r>
      <w:r w:rsidR="00E3767D">
        <w:rPr>
          <w:rFonts w:ascii="Calibri" w:hAnsi="Calibri" w:cs="Calibri"/>
          <w:b/>
          <w:bCs/>
          <w:sz w:val="22"/>
        </w:rPr>
        <w:t>ę</w:t>
      </w:r>
      <w:r w:rsidR="004F275D" w:rsidRPr="004F275D">
        <w:rPr>
          <w:rFonts w:ascii="Calibri" w:hAnsi="Calibri" w:cs="Calibri"/>
          <w:b/>
          <w:bCs/>
          <w:sz w:val="22"/>
        </w:rPr>
        <w:t xml:space="preserve"> </w:t>
      </w:r>
      <w:r w:rsidR="00E40A14">
        <w:rPr>
          <w:rFonts w:ascii="Calibri" w:hAnsi="Calibri" w:cs="Calibri"/>
          <w:b/>
          <w:bCs/>
          <w:sz w:val="22"/>
        </w:rPr>
        <w:t xml:space="preserve"> 10 spacerów (lista obiektów dostępna w załączniku)</w:t>
      </w:r>
    </w:p>
    <w:p w:rsidR="00E3767D" w:rsidRDefault="00B169EB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b) </w:t>
      </w:r>
      <w:r w:rsidR="00E3767D">
        <w:rPr>
          <w:rFonts w:ascii="Calibri" w:hAnsi="Calibri" w:cs="Calibri"/>
          <w:b/>
          <w:bCs/>
          <w:sz w:val="22"/>
        </w:rPr>
        <w:t>przykładowy wirtualny spacer który będzie wzorcem do zamówienia (na jego podstawie oferta zostanie oceniona zgodnie z kryterium II oceny ofert)</w:t>
      </w:r>
    </w:p>
    <w:p w:rsidR="00E3767D" w:rsidRPr="00E3767D" w:rsidRDefault="00A643B8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2</w:t>
      </w:r>
      <w:r w:rsidR="00E3767D">
        <w:rPr>
          <w:rFonts w:ascii="Calibri" w:hAnsi="Calibri" w:cs="Calibri"/>
          <w:b/>
          <w:bCs/>
          <w:sz w:val="22"/>
        </w:rPr>
        <w:t xml:space="preserve">. </w:t>
      </w:r>
      <w:r w:rsidR="00E3767D" w:rsidRPr="00E3767D">
        <w:rPr>
          <w:rFonts w:ascii="Calibri" w:hAnsi="Calibri" w:cs="Calibri"/>
          <w:b/>
          <w:bCs/>
          <w:sz w:val="22"/>
        </w:rPr>
        <w:t>WYMAGANE ELEMENTY</w:t>
      </w:r>
      <w:r w:rsidR="00B169EB">
        <w:rPr>
          <w:rFonts w:ascii="Calibri" w:hAnsi="Calibri" w:cs="Calibri"/>
          <w:b/>
          <w:bCs/>
          <w:sz w:val="22"/>
        </w:rPr>
        <w:t xml:space="preserve"> OFERTY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 xml:space="preserve">- zdjęcie startowe każdego obiektu z </w:t>
      </w:r>
      <w:proofErr w:type="spellStart"/>
      <w:r w:rsidRPr="00E3767D">
        <w:rPr>
          <w:rFonts w:ascii="Calibri" w:hAnsi="Calibri" w:cs="Calibri"/>
          <w:b/>
          <w:bCs/>
          <w:sz w:val="22"/>
        </w:rPr>
        <w:t>drona</w:t>
      </w:r>
      <w:proofErr w:type="spellEnd"/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min. 25 zdjęć panoramicznych 360 stopnia w każdym obiekcie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plan każdego z obiektów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strona startowa zaprojektowana zgodnie z KV projektu - indywidualna podstrona dla każdego  obiektów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intuicyjne menu główne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lastRenderedPageBreak/>
        <w:t>- dostosowanie do urządzeń mobilnych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 xml:space="preserve">- opcja dla osób niewidomych i niedowidzących </w:t>
      </w:r>
    </w:p>
    <w:p w:rsidR="00E3767D" w:rsidRP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polska i angielska wersja językowa</w:t>
      </w:r>
    </w:p>
    <w:p w:rsidR="00E3767D" w:rsidRDefault="00E3767D" w:rsidP="00E3767D">
      <w:pPr>
        <w:spacing w:before="100" w:beforeAutospacing="1" w:after="100" w:afterAutospacing="1"/>
        <w:ind w:left="142" w:hanging="142"/>
        <w:jc w:val="both"/>
        <w:rPr>
          <w:rFonts w:ascii="Calibri" w:hAnsi="Calibri" w:cs="Calibri"/>
          <w:b/>
          <w:bCs/>
          <w:sz w:val="22"/>
        </w:rPr>
      </w:pPr>
      <w:r w:rsidRPr="00E3767D">
        <w:rPr>
          <w:rFonts w:ascii="Calibri" w:hAnsi="Calibri" w:cs="Calibri"/>
          <w:b/>
          <w:bCs/>
          <w:sz w:val="22"/>
        </w:rPr>
        <w:t>- lektor polski/angielski</w:t>
      </w:r>
    </w:p>
    <w:p w:rsidR="00E3767D" w:rsidRDefault="00A643B8" w:rsidP="00E3767D">
      <w:pPr>
        <w:spacing w:before="100" w:beforeAutospacing="1" w:after="100" w:afterAutospacing="1"/>
        <w:ind w:left="709" w:hanging="709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3.</w:t>
      </w:r>
      <w:r w:rsidR="00E3767D">
        <w:rPr>
          <w:rFonts w:ascii="Calibri" w:hAnsi="Calibri" w:cs="Calibri"/>
          <w:b/>
          <w:bCs/>
          <w:sz w:val="22"/>
        </w:rPr>
        <w:t xml:space="preserve">Warunki udziału w zapytaniu : </w:t>
      </w:r>
    </w:p>
    <w:p w:rsidR="00E3767D" w:rsidRDefault="00E3767D" w:rsidP="00E3767D">
      <w:pPr>
        <w:pStyle w:val="Akapitzlist"/>
        <w:numPr>
          <w:ilvl w:val="3"/>
          <w:numId w:val="2"/>
        </w:numPr>
        <w:spacing w:before="100" w:beforeAutospacing="1" w:after="100" w:afterAutospacing="1"/>
        <w:ind w:left="709" w:hanging="709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przedstawienie </w:t>
      </w:r>
      <w:r w:rsidRPr="00E3767D">
        <w:rPr>
          <w:rFonts w:ascii="Calibri" w:hAnsi="Calibri" w:cs="Calibri"/>
          <w:b/>
          <w:bCs/>
          <w:sz w:val="22"/>
        </w:rPr>
        <w:t>portfolio/przykładowych realizacji dokumentujące doświadczenie w realizacji wirtualnych spacerów  dla obiektów, urzędów Miasta/Województwa/lokalnej organizacji turystycznej wraz z linkami do wirtualnych spacerów</w:t>
      </w:r>
      <w:r w:rsidR="007B2BCD">
        <w:rPr>
          <w:rFonts w:ascii="Calibri" w:hAnsi="Calibri" w:cs="Calibri"/>
          <w:b/>
          <w:bCs/>
          <w:sz w:val="22"/>
        </w:rPr>
        <w:t xml:space="preserve"> min. 3</w:t>
      </w:r>
    </w:p>
    <w:p w:rsidR="00E3767D" w:rsidRPr="00E3767D" w:rsidRDefault="00E3767D" w:rsidP="00E3767D">
      <w:pPr>
        <w:pStyle w:val="Akapitzlist"/>
        <w:numPr>
          <w:ilvl w:val="3"/>
          <w:numId w:val="2"/>
        </w:numPr>
        <w:spacing w:before="100" w:beforeAutospacing="1" w:after="100" w:afterAutospacing="1"/>
        <w:ind w:left="709" w:hanging="709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przedstawienie referencji od Zleceniodawców z ww. realizacji.</w:t>
      </w:r>
    </w:p>
    <w:p w:rsidR="00E3767D" w:rsidRDefault="00E3767D" w:rsidP="00093412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sz w:val="22"/>
        </w:rPr>
      </w:pPr>
    </w:p>
    <w:p w:rsidR="00E3767D" w:rsidRPr="00FD02C3" w:rsidRDefault="00A643B8" w:rsidP="00E3767D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2"/>
        </w:rPr>
      </w:pPr>
      <w:r w:rsidRPr="00FD02C3">
        <w:rPr>
          <w:rFonts w:ascii="Calibri" w:hAnsi="Calibri" w:cs="Calibri"/>
          <w:b/>
          <w:bCs/>
          <w:sz w:val="22"/>
        </w:rPr>
        <w:t>4.</w:t>
      </w:r>
      <w:r w:rsidR="00E3767D" w:rsidRPr="00FD02C3">
        <w:rPr>
          <w:rFonts w:ascii="Calibri" w:hAnsi="Calibri" w:cs="Calibri"/>
          <w:b/>
          <w:bCs/>
          <w:sz w:val="22"/>
        </w:rPr>
        <w:t xml:space="preserve">KRYTERIA OCENY OFERT </w:t>
      </w:r>
    </w:p>
    <w:p w:rsidR="00E3767D" w:rsidRPr="00FD02C3" w:rsidRDefault="00A34E4C" w:rsidP="00E3767D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1.</w:t>
      </w:r>
      <w:r w:rsidR="00E3767D" w:rsidRPr="00FD02C3">
        <w:rPr>
          <w:rFonts w:ascii="Calibri" w:hAnsi="Calibri" w:cs="Calibri"/>
          <w:b/>
          <w:bCs/>
          <w:sz w:val="22"/>
        </w:rPr>
        <w:t xml:space="preserve">Kryterium I : cena brutto oferty </w:t>
      </w:r>
    </w:p>
    <w:p w:rsidR="00A643B8" w:rsidRPr="00A34E4C" w:rsidRDefault="00A643B8" w:rsidP="00A643B8">
      <w:pPr>
        <w:pStyle w:val="Bezodstpw"/>
        <w:ind w:left="1843"/>
        <w:rPr>
          <w:rFonts w:ascii="Lato" w:hAnsi="Lato"/>
          <w:sz w:val="22"/>
          <w:szCs w:val="22"/>
          <w:lang w:val="en-US"/>
        </w:rPr>
      </w:pPr>
      <w:r w:rsidRPr="00A34E4C">
        <w:rPr>
          <w:rFonts w:ascii="Lato" w:hAnsi="Lato"/>
          <w:sz w:val="22"/>
          <w:szCs w:val="22"/>
        </w:rPr>
        <w:t xml:space="preserve">                </w:t>
      </w:r>
      <w:r w:rsidR="00097D91" w:rsidRPr="00A34E4C">
        <w:rPr>
          <w:rFonts w:ascii="Lato" w:hAnsi="Lato"/>
          <w:sz w:val="22"/>
          <w:szCs w:val="22"/>
        </w:rPr>
        <w:t xml:space="preserve">      Cena brutto oferty najtańszej</w:t>
      </w:r>
    </w:p>
    <w:p w:rsidR="00A643B8" w:rsidRPr="00FD02C3" w:rsidRDefault="00A643B8" w:rsidP="00A643B8">
      <w:pPr>
        <w:pStyle w:val="Bezodstpw"/>
        <w:rPr>
          <w:rFonts w:ascii="Lato" w:hAnsi="Lato"/>
          <w:sz w:val="22"/>
          <w:szCs w:val="22"/>
          <w:lang w:val="en-GB"/>
        </w:rPr>
      </w:pPr>
      <w:r w:rsidRPr="00FD02C3">
        <w:rPr>
          <w:rFonts w:ascii="Lato" w:hAnsi="Lato"/>
          <w:sz w:val="22"/>
          <w:szCs w:val="22"/>
          <w:lang w:val="en-US"/>
        </w:rPr>
        <w:t xml:space="preserve">           </w:t>
      </w:r>
      <w:r w:rsidR="00097D91" w:rsidRPr="00FD02C3">
        <w:rPr>
          <w:rFonts w:ascii="Lato" w:hAnsi="Lato"/>
          <w:sz w:val="22"/>
          <w:szCs w:val="22"/>
          <w:lang w:val="en-US"/>
        </w:rPr>
        <w:t xml:space="preserve">             </w:t>
      </w:r>
      <w:proofErr w:type="spellStart"/>
      <w:r w:rsidR="00097D91" w:rsidRPr="00FD02C3">
        <w:rPr>
          <w:rFonts w:ascii="Lato" w:hAnsi="Lato"/>
          <w:sz w:val="22"/>
          <w:szCs w:val="22"/>
          <w:lang w:val="en-US"/>
        </w:rPr>
        <w:t>Kryterium</w:t>
      </w:r>
      <w:proofErr w:type="spellEnd"/>
      <w:r w:rsidR="00097D91" w:rsidRPr="00FD02C3">
        <w:rPr>
          <w:rFonts w:ascii="Lato" w:hAnsi="Lato"/>
          <w:sz w:val="22"/>
          <w:szCs w:val="22"/>
          <w:lang w:val="en-US"/>
        </w:rPr>
        <w:t xml:space="preserve"> I= </w:t>
      </w:r>
      <w:r w:rsidRPr="00FD02C3">
        <w:rPr>
          <w:rFonts w:ascii="Lato" w:hAnsi="Lato"/>
          <w:sz w:val="22"/>
          <w:szCs w:val="22"/>
          <w:lang w:val="en-US"/>
        </w:rPr>
        <w:t>-----------------</w:t>
      </w:r>
      <w:r w:rsidR="00097D91" w:rsidRPr="00FD02C3">
        <w:rPr>
          <w:rFonts w:ascii="Lato" w:hAnsi="Lato"/>
          <w:sz w:val="22"/>
          <w:szCs w:val="22"/>
          <w:lang w:val="en-US"/>
        </w:rPr>
        <w:t>---------------------------</w:t>
      </w:r>
      <w:r w:rsidRPr="00FD02C3">
        <w:rPr>
          <w:rFonts w:ascii="Lato" w:hAnsi="Lato"/>
          <w:sz w:val="22"/>
          <w:szCs w:val="22"/>
          <w:lang w:val="en-US"/>
        </w:rPr>
        <w:t>-------- x 60 pkt</w:t>
      </w:r>
    </w:p>
    <w:p w:rsidR="00A643B8" w:rsidRPr="00FD02C3" w:rsidRDefault="00A643B8" w:rsidP="00A643B8">
      <w:pPr>
        <w:pStyle w:val="Bezodstpw"/>
        <w:ind w:left="1843"/>
        <w:rPr>
          <w:rFonts w:ascii="Lato" w:hAnsi="Lato"/>
          <w:sz w:val="22"/>
          <w:szCs w:val="22"/>
          <w:lang w:val="en-US"/>
        </w:rPr>
      </w:pPr>
      <w:r w:rsidRPr="00FD02C3">
        <w:rPr>
          <w:rFonts w:ascii="Lato" w:hAnsi="Lato"/>
          <w:sz w:val="22"/>
          <w:szCs w:val="22"/>
          <w:lang w:val="en-US"/>
        </w:rPr>
        <w:t xml:space="preserve">             </w:t>
      </w:r>
      <w:r w:rsidR="00097D91" w:rsidRPr="00FD02C3">
        <w:rPr>
          <w:rFonts w:ascii="Lato" w:hAnsi="Lato"/>
          <w:sz w:val="22"/>
          <w:szCs w:val="22"/>
          <w:vertAlign w:val="subscript"/>
          <w:lang w:val="en-US"/>
        </w:rPr>
        <w:t xml:space="preserve"> </w:t>
      </w:r>
      <w:r w:rsidR="00097D91" w:rsidRPr="00FD02C3">
        <w:rPr>
          <w:rFonts w:ascii="Lato" w:hAnsi="Lato"/>
          <w:sz w:val="22"/>
          <w:szCs w:val="22"/>
          <w:lang w:val="en-US"/>
        </w:rPr>
        <w:t xml:space="preserve">         Cen </w:t>
      </w:r>
      <w:proofErr w:type="spellStart"/>
      <w:r w:rsidR="00097D91" w:rsidRPr="00FD02C3">
        <w:rPr>
          <w:rFonts w:ascii="Lato" w:hAnsi="Lato"/>
          <w:sz w:val="22"/>
          <w:szCs w:val="22"/>
          <w:lang w:val="en-US"/>
        </w:rPr>
        <w:t>brutto</w:t>
      </w:r>
      <w:proofErr w:type="spellEnd"/>
      <w:r w:rsidR="00097D91" w:rsidRPr="00FD02C3">
        <w:rPr>
          <w:rFonts w:ascii="Lato" w:hAnsi="Lato"/>
          <w:sz w:val="22"/>
          <w:szCs w:val="22"/>
          <w:lang w:val="en-US"/>
        </w:rPr>
        <w:t xml:space="preserve"> </w:t>
      </w:r>
      <w:proofErr w:type="spellStart"/>
      <w:r w:rsidR="00097D91" w:rsidRPr="00FD02C3">
        <w:rPr>
          <w:rFonts w:ascii="Lato" w:hAnsi="Lato"/>
          <w:sz w:val="22"/>
          <w:szCs w:val="22"/>
          <w:lang w:val="en-US"/>
        </w:rPr>
        <w:t>oferty</w:t>
      </w:r>
      <w:proofErr w:type="spellEnd"/>
      <w:r w:rsidR="00097D91" w:rsidRPr="00FD02C3">
        <w:rPr>
          <w:rFonts w:ascii="Lato" w:hAnsi="Lato"/>
          <w:sz w:val="22"/>
          <w:szCs w:val="22"/>
          <w:lang w:val="en-US"/>
        </w:rPr>
        <w:t xml:space="preserve"> </w:t>
      </w:r>
      <w:proofErr w:type="spellStart"/>
      <w:r w:rsidR="00097D91" w:rsidRPr="00FD02C3">
        <w:rPr>
          <w:rFonts w:ascii="Lato" w:hAnsi="Lato"/>
          <w:sz w:val="22"/>
          <w:szCs w:val="22"/>
          <w:lang w:val="en-US"/>
        </w:rPr>
        <w:t>badanej</w:t>
      </w:r>
      <w:proofErr w:type="spellEnd"/>
    </w:p>
    <w:p w:rsidR="00E3767D" w:rsidRPr="00E3767D" w:rsidRDefault="00E3767D" w:rsidP="00E3767D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2"/>
          <w:highlight w:val="yellow"/>
        </w:rPr>
      </w:pPr>
      <w:r w:rsidRPr="00FD02C3">
        <w:rPr>
          <w:rFonts w:ascii="Calibri" w:hAnsi="Calibri" w:cs="Calibri"/>
          <w:b/>
          <w:bCs/>
          <w:sz w:val="22"/>
        </w:rPr>
        <w:t xml:space="preserve">Oferta w komisyjnej ocenie oferty w kryterium I może uzyskać maksymalnie 60 punktów. </w:t>
      </w:r>
    </w:p>
    <w:p w:rsidR="00E3767D" w:rsidRPr="00FD02C3" w:rsidRDefault="00A34E4C" w:rsidP="00E3767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sz w:val="22"/>
        </w:rPr>
      </w:pPr>
      <w:r w:rsidRPr="00FD02C3">
        <w:rPr>
          <w:rFonts w:ascii="Calibri" w:hAnsi="Calibri" w:cs="Calibri"/>
          <w:b/>
          <w:bCs/>
          <w:sz w:val="22"/>
        </w:rPr>
        <w:t>2.</w:t>
      </w:r>
      <w:r w:rsidR="00E3767D" w:rsidRPr="00FD02C3">
        <w:rPr>
          <w:rFonts w:ascii="Calibri" w:hAnsi="Calibri" w:cs="Calibri"/>
          <w:b/>
          <w:bCs/>
          <w:sz w:val="22"/>
        </w:rPr>
        <w:t>Kryterium II : funkcjonalność i estetyka zaprezent</w:t>
      </w:r>
      <w:r w:rsidR="00FD02C3" w:rsidRPr="00FD02C3">
        <w:rPr>
          <w:rFonts w:ascii="Calibri" w:hAnsi="Calibri" w:cs="Calibri"/>
          <w:b/>
          <w:bCs/>
          <w:sz w:val="22"/>
        </w:rPr>
        <w:t>owanego spaceru wirtualnego</w:t>
      </w:r>
      <w:r w:rsidR="00E3767D" w:rsidRPr="00FD02C3">
        <w:rPr>
          <w:rFonts w:ascii="Calibri" w:hAnsi="Calibri" w:cs="Calibri"/>
          <w:b/>
          <w:bCs/>
          <w:sz w:val="22"/>
        </w:rPr>
        <w:t xml:space="preserve"> – punkty zostaną przyznane przez każdego członka komisji dokonującego oceny. Łączna liczba punktów przyznana przez dokonujących oceny członków komisji w tym kryterium zostanie zsumowana i podzielona przez liczbę oceniających członków komisji. Oferta w komisyjnej ocenie w kryterium II może uzyskać maksymalnie 40 punktów.</w:t>
      </w:r>
    </w:p>
    <w:p w:rsidR="00097D91" w:rsidRPr="00FD02C3" w:rsidRDefault="00097D91" w:rsidP="00E3767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color w:val="000000" w:themeColor="text1"/>
          <w:sz w:val="22"/>
        </w:rPr>
      </w:pPr>
      <w:r w:rsidRPr="00FD02C3">
        <w:rPr>
          <w:rFonts w:ascii="Calibri" w:hAnsi="Calibri" w:cs="Calibri"/>
          <w:b/>
          <w:bCs/>
          <w:color w:val="000000" w:themeColor="text1"/>
          <w:sz w:val="22"/>
        </w:rPr>
        <w:t xml:space="preserve">Punkty w tym kryterium można otrzymać za : </w:t>
      </w:r>
    </w:p>
    <w:p w:rsidR="00097D91" w:rsidRPr="00FD02C3" w:rsidRDefault="00097D91" w:rsidP="00E3767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color w:val="000000" w:themeColor="text1"/>
          <w:sz w:val="22"/>
        </w:rPr>
      </w:pPr>
      <w:r w:rsidRPr="00FD02C3">
        <w:rPr>
          <w:rFonts w:ascii="Calibri" w:hAnsi="Calibri" w:cs="Calibri"/>
          <w:b/>
          <w:bCs/>
          <w:color w:val="000000" w:themeColor="text1"/>
          <w:sz w:val="22"/>
        </w:rPr>
        <w:t>Funkcjonalność 0-</w:t>
      </w:r>
      <w:r w:rsidR="00093412">
        <w:rPr>
          <w:rFonts w:ascii="Calibri" w:hAnsi="Calibri" w:cs="Calibri"/>
          <w:b/>
          <w:bCs/>
          <w:color w:val="000000" w:themeColor="text1"/>
          <w:sz w:val="22"/>
        </w:rPr>
        <w:t>2</w:t>
      </w:r>
      <w:r w:rsidRPr="00FD02C3">
        <w:rPr>
          <w:rFonts w:ascii="Calibri" w:hAnsi="Calibri" w:cs="Calibri"/>
          <w:b/>
          <w:bCs/>
          <w:color w:val="000000" w:themeColor="text1"/>
          <w:sz w:val="22"/>
        </w:rPr>
        <w:t>0 pkt</w:t>
      </w:r>
    </w:p>
    <w:p w:rsidR="00097D91" w:rsidRPr="00FD02C3" w:rsidRDefault="00097D91" w:rsidP="00E3767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bCs/>
          <w:color w:val="000000" w:themeColor="text1"/>
          <w:sz w:val="22"/>
        </w:rPr>
      </w:pPr>
      <w:r w:rsidRPr="00FD02C3">
        <w:rPr>
          <w:rFonts w:ascii="Calibri" w:hAnsi="Calibri" w:cs="Calibri"/>
          <w:b/>
          <w:bCs/>
          <w:color w:val="000000" w:themeColor="text1"/>
          <w:sz w:val="22"/>
        </w:rPr>
        <w:t>Estetyka 0-</w:t>
      </w:r>
      <w:r w:rsidR="00093412">
        <w:rPr>
          <w:rFonts w:ascii="Calibri" w:hAnsi="Calibri" w:cs="Calibri"/>
          <w:b/>
          <w:bCs/>
          <w:color w:val="000000" w:themeColor="text1"/>
          <w:sz w:val="22"/>
        </w:rPr>
        <w:t>2</w:t>
      </w:r>
      <w:r w:rsidRPr="00FD02C3">
        <w:rPr>
          <w:rFonts w:ascii="Calibri" w:hAnsi="Calibri" w:cs="Calibri"/>
          <w:b/>
          <w:bCs/>
          <w:color w:val="000000" w:themeColor="text1"/>
          <w:sz w:val="22"/>
        </w:rPr>
        <w:t>0 pkt</w:t>
      </w:r>
    </w:p>
    <w:p w:rsidR="001F0C60" w:rsidRPr="001F0C60" w:rsidRDefault="00A643B8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  <w:highlight w:val="lightGray"/>
        </w:rPr>
        <w:t>5.</w:t>
      </w:r>
      <w:r w:rsidR="001F0C60" w:rsidRPr="00AD5E41">
        <w:rPr>
          <w:rFonts w:ascii="Calibri" w:hAnsi="Calibri" w:cs="Calibri"/>
          <w:color w:val="000000" w:themeColor="text1"/>
          <w:sz w:val="22"/>
          <w:highlight w:val="lightGray"/>
        </w:rPr>
        <w:t>OSOBY UPRAWNIONE DO POROZUMIEWANIA SIĘ Z POTENCJALNYMI WYKONAWCAMI</w:t>
      </w:r>
      <w:r w:rsidR="001F0C60" w:rsidRPr="001F0C60">
        <w:rPr>
          <w:rFonts w:ascii="Calibri" w:hAnsi="Calibri" w:cs="Calibri"/>
          <w:color w:val="000000" w:themeColor="text1"/>
          <w:sz w:val="22"/>
        </w:rPr>
        <w:t xml:space="preserve"> </w:t>
      </w:r>
    </w:p>
    <w:p w:rsidR="00E3767D" w:rsidRDefault="001F0C60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>Karolina Bieda-Urban</w:t>
      </w:r>
      <w:r w:rsidRPr="001F0C60">
        <w:rPr>
          <w:rFonts w:ascii="Calibri" w:hAnsi="Calibri" w:cs="Calibri"/>
          <w:color w:val="000000" w:themeColor="text1"/>
          <w:sz w:val="22"/>
        </w:rPr>
        <w:t>, e-mail: ka</w:t>
      </w:r>
      <w:r>
        <w:rPr>
          <w:rFonts w:ascii="Calibri" w:hAnsi="Calibri" w:cs="Calibri"/>
          <w:color w:val="000000" w:themeColor="text1"/>
          <w:sz w:val="22"/>
        </w:rPr>
        <w:t>rolina.bieda-urban@um.krakow.pl</w:t>
      </w:r>
      <w:r w:rsidRPr="001F0C60">
        <w:rPr>
          <w:rFonts w:ascii="Calibri" w:hAnsi="Calibri" w:cs="Calibri"/>
          <w:color w:val="000000" w:themeColor="text1"/>
          <w:sz w:val="22"/>
        </w:rPr>
        <w:t>, tel. +48</w:t>
      </w:r>
      <w:r w:rsidR="00E3767D">
        <w:rPr>
          <w:rFonts w:ascii="Calibri" w:hAnsi="Calibri" w:cs="Calibri"/>
          <w:color w:val="000000" w:themeColor="text1"/>
          <w:sz w:val="22"/>
        </w:rPr>
        <w:t xml:space="preserve"> </w:t>
      </w:r>
      <w:r w:rsidR="00AD5E41">
        <w:rPr>
          <w:rFonts w:ascii="Calibri" w:hAnsi="Calibri" w:cs="Calibri"/>
          <w:color w:val="000000" w:themeColor="text1"/>
          <w:sz w:val="22"/>
        </w:rPr>
        <w:t>505 787 861</w:t>
      </w:r>
      <w:r w:rsidRPr="001F0C60">
        <w:rPr>
          <w:rFonts w:ascii="Calibri" w:hAnsi="Calibri" w:cs="Calibri"/>
          <w:color w:val="000000" w:themeColor="text1"/>
          <w:sz w:val="22"/>
        </w:rPr>
        <w:t xml:space="preserve">. </w:t>
      </w:r>
    </w:p>
    <w:p w:rsidR="001F0C60" w:rsidRPr="001F0C60" w:rsidRDefault="00A643B8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  <w:highlight w:val="lightGray"/>
        </w:rPr>
        <w:t>6.</w:t>
      </w:r>
      <w:r w:rsidR="001F0C60" w:rsidRPr="00AD5E41">
        <w:rPr>
          <w:rFonts w:ascii="Calibri" w:hAnsi="Calibri" w:cs="Calibri"/>
          <w:color w:val="000000" w:themeColor="text1"/>
          <w:sz w:val="22"/>
          <w:highlight w:val="lightGray"/>
        </w:rPr>
        <w:t>MIEJSCE i  TERMIN ZŁOŻENIA OFERTY</w:t>
      </w:r>
      <w:r w:rsidR="001F0C60" w:rsidRPr="001F0C60">
        <w:rPr>
          <w:rFonts w:ascii="Calibri" w:hAnsi="Calibri" w:cs="Calibri"/>
          <w:color w:val="000000" w:themeColor="text1"/>
          <w:sz w:val="22"/>
        </w:rPr>
        <w:t xml:space="preserve"> </w:t>
      </w:r>
    </w:p>
    <w:p w:rsidR="001F0C60" w:rsidRPr="001F0C60" w:rsidRDefault="001F0C60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1F0C60">
        <w:rPr>
          <w:rFonts w:ascii="Calibri" w:hAnsi="Calibri" w:cs="Calibri"/>
          <w:color w:val="000000" w:themeColor="text1"/>
          <w:sz w:val="22"/>
        </w:rPr>
        <w:t>- Ofertę należy złożyć drogą e-mailową na adres e-mail:</w:t>
      </w:r>
      <w:r w:rsidR="00AD5E41">
        <w:rPr>
          <w:rFonts w:ascii="Calibri" w:hAnsi="Calibri" w:cs="Calibri"/>
          <w:color w:val="000000" w:themeColor="text1"/>
          <w:sz w:val="22"/>
        </w:rPr>
        <w:t xml:space="preserve"> </w:t>
      </w:r>
      <w:r w:rsidR="00AD5E41" w:rsidRPr="00D40A71">
        <w:rPr>
          <w:rFonts w:ascii="Calibri" w:hAnsi="Calibri" w:cs="Calibri"/>
          <w:b/>
          <w:color w:val="000000" w:themeColor="text1"/>
          <w:sz w:val="22"/>
        </w:rPr>
        <w:t>convention@um.krakow.pl</w:t>
      </w:r>
      <w:r w:rsidRPr="00D40A71">
        <w:rPr>
          <w:rFonts w:ascii="Calibri" w:hAnsi="Calibri" w:cs="Calibri"/>
          <w:b/>
          <w:color w:val="000000" w:themeColor="text1"/>
          <w:sz w:val="22"/>
        </w:rPr>
        <w:t xml:space="preserve">  </w:t>
      </w:r>
      <w:r w:rsidR="00E3767D">
        <w:rPr>
          <w:rFonts w:ascii="Calibri" w:hAnsi="Calibri" w:cs="Calibri"/>
          <w:b/>
          <w:color w:val="000000" w:themeColor="text1"/>
          <w:sz w:val="22"/>
        </w:rPr>
        <w:t xml:space="preserve">lub przez Bazę Konkurencyjności </w:t>
      </w:r>
    </w:p>
    <w:p w:rsidR="001F0C60" w:rsidRPr="001F0C60" w:rsidRDefault="001F0C60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1F0C60">
        <w:rPr>
          <w:rFonts w:ascii="Calibri" w:hAnsi="Calibri" w:cs="Calibri"/>
          <w:color w:val="000000" w:themeColor="text1"/>
          <w:sz w:val="22"/>
        </w:rPr>
        <w:t xml:space="preserve">- </w:t>
      </w: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Termin składania ofert: do dnia </w:t>
      </w:r>
      <w:r w:rsidR="00E3767D">
        <w:rPr>
          <w:rFonts w:ascii="Calibri" w:hAnsi="Calibri" w:cs="Calibri"/>
          <w:color w:val="000000" w:themeColor="text1"/>
          <w:sz w:val="22"/>
          <w:highlight w:val="yellow"/>
        </w:rPr>
        <w:t>2</w:t>
      </w:r>
      <w:bookmarkStart w:id="0" w:name="_GoBack"/>
      <w:r w:rsidR="00135D43">
        <w:rPr>
          <w:rFonts w:ascii="Calibri" w:hAnsi="Calibri" w:cs="Calibri"/>
          <w:color w:val="000000" w:themeColor="text1"/>
          <w:sz w:val="22"/>
          <w:highlight w:val="yellow"/>
        </w:rPr>
        <w:t>5</w:t>
      </w:r>
      <w:bookmarkEnd w:id="0"/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 </w:t>
      </w:r>
      <w:r w:rsidR="00E3767D">
        <w:rPr>
          <w:rFonts w:ascii="Calibri" w:hAnsi="Calibri" w:cs="Calibri"/>
          <w:color w:val="000000" w:themeColor="text1"/>
          <w:sz w:val="22"/>
          <w:highlight w:val="yellow"/>
        </w:rPr>
        <w:t>listopad</w:t>
      </w: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 2021 r., do godz. 23:59.</w:t>
      </w:r>
      <w:r w:rsidRPr="001F0C60">
        <w:rPr>
          <w:rFonts w:ascii="Calibri" w:hAnsi="Calibri" w:cs="Calibri"/>
          <w:color w:val="000000" w:themeColor="text1"/>
          <w:sz w:val="22"/>
        </w:rPr>
        <w:t xml:space="preserve"> </w:t>
      </w:r>
    </w:p>
    <w:p w:rsidR="001F0C60" w:rsidRPr="001F0C60" w:rsidRDefault="001F0C60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1F0C60">
        <w:rPr>
          <w:rFonts w:ascii="Calibri" w:hAnsi="Calibri" w:cs="Calibri"/>
          <w:color w:val="000000" w:themeColor="text1"/>
          <w:sz w:val="22"/>
        </w:rPr>
        <w:t xml:space="preserve">- Oferty złożone po tym terminie nie będą uwzględnione. Złożenie oferty nie jest równoznaczne </w:t>
      </w:r>
    </w:p>
    <w:p w:rsidR="001F0C60" w:rsidRPr="001F0C60" w:rsidRDefault="001F0C60" w:rsidP="001F0C60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1F0C60">
        <w:rPr>
          <w:rFonts w:ascii="Calibri" w:hAnsi="Calibri" w:cs="Calibri"/>
          <w:color w:val="000000" w:themeColor="text1"/>
          <w:sz w:val="22"/>
        </w:rPr>
        <w:lastRenderedPageBreak/>
        <w:t xml:space="preserve">z udzieleniem zamówienia.  </w:t>
      </w:r>
    </w:p>
    <w:p w:rsidR="001F0C60" w:rsidRDefault="001F0C60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1F0C60">
        <w:rPr>
          <w:rFonts w:ascii="Calibri" w:hAnsi="Calibri" w:cs="Calibri"/>
          <w:color w:val="000000" w:themeColor="text1"/>
          <w:sz w:val="22"/>
        </w:rPr>
        <w:t>- Oferty niekompletne, nie spełniające wymogów niniejszego zapytania, przesłane po terminie nie będą rozpatrywane przez Zamawiającego.</w:t>
      </w:r>
    </w:p>
    <w:p w:rsidR="001F0C60" w:rsidRDefault="00A643B8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  <w:highlight w:val="lightGray"/>
        </w:rPr>
        <w:t>7.</w:t>
      </w:r>
      <w:r w:rsidR="00AD5E41" w:rsidRPr="00AD5E41">
        <w:rPr>
          <w:rFonts w:ascii="Calibri" w:hAnsi="Calibri" w:cs="Calibri"/>
          <w:color w:val="000000" w:themeColor="text1"/>
          <w:sz w:val="22"/>
          <w:highlight w:val="lightGray"/>
        </w:rPr>
        <w:t>INNE POSTANOWIENIA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- Oferenci,  którzy  złożą  oferty  zostaną  zawiadomieni  o  wynikach  postępowania  w  formie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elektronicznej (e-mail) lub telefonicznie na adres i numer wskazany w ofercie.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- Informację o wyborze najkorzystniejszej oferty Zamawiający zamieści w Bazie Konkurencyjności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Funduszy  Europejskich  znajdującej  się  na  stronie: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www.bazakonkurencyjnosci.funduszeeuropejskie.gov.pl  oraz  na  stronie  Zamawiającego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- Wybrany Oferent zobowiązuje się zawrzeć umowę w terminie i miejscu wskazanym przez </w:t>
      </w:r>
    </w:p>
    <w:p w:rsid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Zamawiającego w zaproszeniu do podpisania umowy. </w:t>
      </w:r>
    </w:p>
    <w:p w:rsidR="002E1A19" w:rsidRPr="00AD5E41" w:rsidRDefault="002E1A19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- Czas trwania umowy od momentu podpisania do dnia </w:t>
      </w:r>
      <w:r w:rsid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29 </w:t>
      </w: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 </w:t>
      </w:r>
      <w:r w:rsidR="00E3767D">
        <w:rPr>
          <w:rFonts w:ascii="Calibri" w:hAnsi="Calibri" w:cs="Calibri"/>
          <w:color w:val="000000" w:themeColor="text1"/>
          <w:sz w:val="22"/>
          <w:highlight w:val="yellow"/>
        </w:rPr>
        <w:t>kwietnia</w:t>
      </w: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 202</w:t>
      </w:r>
      <w:r w:rsidR="00E3767D">
        <w:rPr>
          <w:rFonts w:ascii="Calibri" w:hAnsi="Calibri" w:cs="Calibri"/>
          <w:color w:val="000000" w:themeColor="text1"/>
          <w:sz w:val="22"/>
          <w:highlight w:val="yellow"/>
        </w:rPr>
        <w:t>2</w:t>
      </w:r>
      <w:r w:rsidR="00E27AAD" w:rsidRPr="00E3767D">
        <w:rPr>
          <w:rFonts w:ascii="Calibri" w:hAnsi="Calibri" w:cs="Calibri"/>
          <w:color w:val="000000" w:themeColor="text1"/>
          <w:sz w:val="22"/>
          <w:highlight w:val="yellow"/>
        </w:rPr>
        <w:t xml:space="preserve"> r</w:t>
      </w:r>
      <w:r w:rsidRPr="00E3767D">
        <w:rPr>
          <w:rFonts w:ascii="Calibri" w:hAnsi="Calibri" w:cs="Calibri"/>
          <w:color w:val="000000" w:themeColor="text1"/>
          <w:sz w:val="22"/>
          <w:highlight w:val="yellow"/>
        </w:rPr>
        <w:t>.</w:t>
      </w:r>
      <w:r>
        <w:rPr>
          <w:rFonts w:ascii="Calibri" w:hAnsi="Calibri" w:cs="Calibri"/>
          <w:color w:val="000000" w:themeColor="text1"/>
          <w:sz w:val="22"/>
        </w:rPr>
        <w:t xml:space="preserve"> </w:t>
      </w:r>
    </w:p>
    <w:p w:rsidR="00AD5E41" w:rsidRPr="00AD5E41" w:rsidRDefault="00AD5E41" w:rsidP="00A643B8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>- Zamawiający  zastrzega  sobie  możliwość  unieważnienia  postępowania  konkursowego</w:t>
      </w:r>
      <w:r w:rsidR="00A643B8">
        <w:rPr>
          <w:rFonts w:ascii="Calibri" w:hAnsi="Calibri" w:cs="Calibri"/>
          <w:color w:val="000000" w:themeColor="text1"/>
          <w:sz w:val="22"/>
        </w:rPr>
        <w:t xml:space="preserve">. </w:t>
      </w:r>
      <w:r w:rsidRPr="00AD5E41">
        <w:rPr>
          <w:rFonts w:ascii="Calibri" w:hAnsi="Calibri" w:cs="Calibri"/>
          <w:color w:val="000000" w:themeColor="text1"/>
          <w:sz w:val="22"/>
        </w:rPr>
        <w:t xml:space="preserve">W przypadku unieważnienia postępowania, Zamawiający nie ponosi kosztów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postępowania.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- Niniejsze ogłoszenie nie jest ogłoszeniem w rozumieniu Ustawy prawo zamówień publicznych,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a propozycje składane przez zainteresowane podmioty nie są ofertami w rozumieniu kodeksu </w:t>
      </w:r>
    </w:p>
    <w:p w:rsidR="00AD5E41" w:rsidRPr="00AD5E41" w:rsidRDefault="00AD5E41" w:rsidP="00AD5E41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 xml:space="preserve">cywilnego. </w:t>
      </w:r>
    </w:p>
    <w:p w:rsidR="00AD5E41" w:rsidRPr="004F275D" w:rsidRDefault="00AD5E41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000000" w:themeColor="text1"/>
          <w:sz w:val="22"/>
        </w:rPr>
      </w:pPr>
      <w:r w:rsidRPr="00AD5E41">
        <w:rPr>
          <w:rFonts w:ascii="Calibri" w:hAnsi="Calibri" w:cs="Calibri"/>
          <w:color w:val="000000" w:themeColor="text1"/>
          <w:sz w:val="22"/>
        </w:rPr>
        <w:t>- Niniejsze zapytanie ofertowe nie stanowi zobowiązania Zamawiającego do zawarcia umowy.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b/>
          <w:bCs/>
          <w:color w:val="000000"/>
          <w:sz w:val="22"/>
        </w:rPr>
        <w:t xml:space="preserve">Target: 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 xml:space="preserve">wiek: 30-65 lat, 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 xml:space="preserve">wykształcenie:  wyższe, 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• </w:t>
      </w:r>
      <w:r w:rsidRPr="004F275D">
        <w:rPr>
          <w:rFonts w:ascii="Calibri" w:hAnsi="Calibri" w:cs="Calibri"/>
          <w:sz w:val="22"/>
        </w:rPr>
        <w:tab/>
        <w:t xml:space="preserve">Zasięg/rynki: Wielka Brytania, Francja, Belgia i Niemiec, Szwajcaria, Dania, Norwegia, Szwecja, Hiszpania, Włochy, USA 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>przede wszystkim mieszkańcy dużych ośrodków miejskich,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>status materialny: minimum powyżej średniej krajowej w danym państwie,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>zainteresowania: podróże, turystyka biznesowa w tym udział w konferencjach, kongresach i podróżach motywacyjnych,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 xml:space="preserve">status zawodowy: kadra menadżerska, przedstawiciele świata nauki, członkowie międzynarodowych stowarzyszeń oraz firm z kluczowych branż (medycyna, IT, usługi biznesowe itp.). szefowie działów </w:t>
      </w:r>
      <w:proofErr w:type="spellStart"/>
      <w:r w:rsidRPr="004F275D">
        <w:rPr>
          <w:rFonts w:ascii="Calibri" w:hAnsi="Calibri" w:cs="Calibri"/>
          <w:sz w:val="22"/>
        </w:rPr>
        <w:t>eventowych</w:t>
      </w:r>
      <w:proofErr w:type="spellEnd"/>
      <w:r w:rsidRPr="004F275D">
        <w:rPr>
          <w:rFonts w:ascii="Calibri" w:hAnsi="Calibri" w:cs="Calibri"/>
          <w:sz w:val="22"/>
        </w:rPr>
        <w:t xml:space="preserve"> w korporacjach międzynarodowych, profesjonalni organizatorzy </w:t>
      </w:r>
      <w:r w:rsidRPr="004F275D">
        <w:rPr>
          <w:rFonts w:ascii="Calibri" w:hAnsi="Calibri" w:cs="Calibri"/>
          <w:sz w:val="22"/>
        </w:rPr>
        <w:lastRenderedPageBreak/>
        <w:t>spotkań biznesowych poszukujący wnętrz i przestrzeni do organizacji spotkań biznesowych, konferencji, kongresów, imprez motywacyjnych. Osoby te aktywnie poszukują nowych destynacji – uczestniczą w targach, przeglądają foldery turystyczne branżowe i czerpią informacje z Internetu.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>uczestnicy kongresów, konferencji, imprez motywacyjnych i innych spotkań biznesowych</w:t>
      </w:r>
    </w:p>
    <w:p w:rsidR="004F275D" w:rsidRPr="004F275D" w:rsidRDefault="004F275D" w:rsidP="004F275D">
      <w:p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•</w:t>
      </w:r>
      <w:r w:rsidRPr="004F275D">
        <w:rPr>
          <w:rFonts w:ascii="Calibri" w:hAnsi="Calibri" w:cs="Calibri"/>
          <w:sz w:val="22"/>
        </w:rPr>
        <w:tab/>
        <w:t>mieszkańcy tych krajów zainteresowani turystyką biznesową, dla których podróże stanowią okazję do poznania dziedzictwa kulturowego regionu i potencjału przemysłu spotkań.</w:t>
      </w:r>
    </w:p>
    <w:p w:rsidR="004F275D" w:rsidRPr="004F275D" w:rsidRDefault="004F275D" w:rsidP="004F275D">
      <w:pPr>
        <w:spacing w:before="0" w:after="0"/>
        <w:ind w:left="0" w:firstLine="0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 </w:t>
      </w:r>
    </w:p>
    <w:p w:rsidR="004F275D" w:rsidRPr="004F275D" w:rsidRDefault="004F275D" w:rsidP="004F275D">
      <w:pPr>
        <w:spacing w:before="0" w:after="0"/>
        <w:ind w:left="0" w:firstLine="0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Dodatkowe wymagania: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Pozyskanie zgód na </w:t>
      </w:r>
      <w:r w:rsidR="001F16E4">
        <w:rPr>
          <w:rFonts w:ascii="Calibri" w:hAnsi="Calibri" w:cs="Calibri"/>
          <w:sz w:val="22"/>
        </w:rPr>
        <w:t>wideo</w:t>
      </w:r>
      <w:r w:rsidRPr="004F275D">
        <w:rPr>
          <w:rFonts w:ascii="Calibri" w:hAnsi="Calibri" w:cs="Calibri"/>
          <w:sz w:val="22"/>
        </w:rPr>
        <w:t xml:space="preserve">filmowanie obiektów i miejsc, które będą wykorzystane </w:t>
      </w:r>
      <w:r w:rsidR="001F16E4">
        <w:rPr>
          <w:rFonts w:ascii="Calibri" w:hAnsi="Calibri" w:cs="Calibri"/>
          <w:sz w:val="22"/>
        </w:rPr>
        <w:t>w produkcji</w:t>
      </w:r>
      <w:r w:rsidRPr="004F275D">
        <w:rPr>
          <w:rFonts w:ascii="Calibri" w:hAnsi="Calibri" w:cs="Calibri"/>
          <w:sz w:val="22"/>
        </w:rPr>
        <w:t xml:space="preserve"> leży po stronie Wykonawcy, Zamawiający deklaruje pomoc w pozyskaniu niezbędnych zgód.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Film stworzony będzie w ramach obowiązującego </w:t>
      </w:r>
      <w:proofErr w:type="spellStart"/>
      <w:r w:rsidRPr="004F275D">
        <w:rPr>
          <w:rFonts w:ascii="Calibri" w:hAnsi="Calibri" w:cs="Calibri"/>
          <w:sz w:val="22"/>
        </w:rPr>
        <w:t>key</w:t>
      </w:r>
      <w:proofErr w:type="spellEnd"/>
      <w:r w:rsidRPr="004F275D">
        <w:rPr>
          <w:rFonts w:ascii="Calibri" w:hAnsi="Calibri" w:cs="Calibri"/>
          <w:sz w:val="22"/>
        </w:rPr>
        <w:t xml:space="preserve"> </w:t>
      </w:r>
      <w:proofErr w:type="spellStart"/>
      <w:r w:rsidRPr="004F275D">
        <w:rPr>
          <w:rFonts w:ascii="Calibri" w:hAnsi="Calibri" w:cs="Calibri"/>
          <w:sz w:val="22"/>
        </w:rPr>
        <w:t>visuala</w:t>
      </w:r>
      <w:proofErr w:type="spellEnd"/>
      <w:r w:rsidRPr="004F275D">
        <w:rPr>
          <w:rFonts w:ascii="Calibri" w:hAnsi="Calibri" w:cs="Calibri"/>
          <w:sz w:val="22"/>
        </w:rPr>
        <w:t xml:space="preserve"> oraz manuala projektu w dostosowaniu do Strategii komunikacji Kraków Convention </w:t>
      </w:r>
      <w:proofErr w:type="spellStart"/>
      <w:r w:rsidRPr="004F275D">
        <w:rPr>
          <w:rFonts w:ascii="Calibri" w:hAnsi="Calibri" w:cs="Calibri"/>
          <w:sz w:val="22"/>
        </w:rPr>
        <w:t>Bureua</w:t>
      </w:r>
      <w:proofErr w:type="spellEnd"/>
      <w:r w:rsidRPr="004F275D">
        <w:rPr>
          <w:rFonts w:ascii="Calibri" w:hAnsi="Calibri" w:cs="Calibri"/>
          <w:sz w:val="22"/>
        </w:rPr>
        <w:t xml:space="preserve"> (KCB) – w załączeniu.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/>
          <w:sz w:val="22"/>
        </w:rPr>
      </w:pPr>
      <w:r w:rsidRPr="004F275D">
        <w:rPr>
          <w:rFonts w:ascii="Calibri" w:hAnsi="Calibri" w:cs="Calibri"/>
          <w:b/>
          <w:sz w:val="22"/>
        </w:rPr>
        <w:t>Informacje o Zamawiającym: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b/>
          <w:bCs/>
          <w:sz w:val="22"/>
        </w:rPr>
        <w:t xml:space="preserve">Kraków Convention </w:t>
      </w:r>
      <w:proofErr w:type="spellStart"/>
      <w:r w:rsidRPr="004F275D">
        <w:rPr>
          <w:rFonts w:ascii="Calibri" w:hAnsi="Calibri" w:cs="Calibri"/>
          <w:b/>
          <w:bCs/>
          <w:sz w:val="22"/>
        </w:rPr>
        <w:t>Bureau</w:t>
      </w:r>
      <w:proofErr w:type="spellEnd"/>
      <w:r w:rsidRPr="004F275D">
        <w:rPr>
          <w:rFonts w:ascii="Calibri" w:hAnsi="Calibri" w:cs="Calibri"/>
          <w:b/>
          <w:bCs/>
          <w:sz w:val="22"/>
        </w:rPr>
        <w:t>/Biuro Kongresów</w:t>
      </w:r>
      <w:r w:rsidRPr="004F275D">
        <w:rPr>
          <w:rFonts w:ascii="Calibri" w:hAnsi="Calibri" w:cs="Calibri"/>
          <w:sz w:val="22"/>
        </w:rPr>
        <w:t xml:space="preserve"> to jednostka działająca w ramach Wydziału ds. Turystyki Urzędu Miasta Krakowa,  zajmująca się promocją miasta pod kątem turystyki biznesowej. Zajmuje się pozyskiwaniem międzynarodowych kongresów i konferencji dla miasta.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bCs/>
          <w:sz w:val="22"/>
        </w:rPr>
        <w:t>Misja KCB: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Budowanie wizerunku Krakowa oraz prezentacja jego zasobów i wartości, dzięki którym Miasto jest ważnym punktem na mapie międzynarodowego przemysłu spotkań.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bCs/>
          <w:sz w:val="22"/>
        </w:rPr>
      </w:pPr>
      <w:r w:rsidRPr="004F275D">
        <w:rPr>
          <w:rFonts w:ascii="Calibri" w:hAnsi="Calibri" w:cs="Calibri"/>
          <w:bCs/>
          <w:sz w:val="22"/>
        </w:rPr>
        <w:t>Działania: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·         Udział w międzynarodowych imprezach targowych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Pozyskiwanie nowych spotkań i wydarzeń biznesowych dla Krakowa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Realizacja podróży / wizyt studyjnych dla zagranicznych dziennikarzy oraz organizatorów spotkań i wydarzeń biznesowych w tym konferencji, kongresów oraz podróży motywacyjnych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Współpraca z mediami zagranicznymi oraz zamieszczanie artykułów i reklam promujących Kraków jako destynację biznesową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Nawiązywanie i utrzymywanie kontaktów z lokalnymi przedsiębiorcami branży spotkań m.in. PCO, DMC, hotele, usługi przewodnickie, firmy transportowe i cateringowe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Nawiązywanie współpracy z krakowskim środowiskiem naukowym m.in. w ramach Programu Ambasadorów Kongresów Polskich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Gromadzenie i opracowanie danych statystycznych nt. spotkań i wydarzeń biznesowych odbywających się  w Krakowie i Małopolsce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t>·         Utrzymywanie stałej współpracy z międzynarodowymi organizacjami i stowarzyszeniami skupiającymi profesjonalistów związanych z przemysłem spotkań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eastAsia="pl-PL"/>
        </w:rPr>
      </w:pPr>
      <w:r w:rsidRPr="004F275D">
        <w:rPr>
          <w:rFonts w:ascii="Calibri" w:hAnsi="Calibri" w:cs="Calibri"/>
          <w:sz w:val="22"/>
          <w:lang w:eastAsia="pl-PL"/>
        </w:rPr>
        <w:lastRenderedPageBreak/>
        <w:t>·         Publikacja i dystrybucja materiałów informacyjno-promocyjnych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bCs/>
          <w:sz w:val="22"/>
        </w:rPr>
        <w:t>Przynależność do organizacji I stowarzyszeń: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val="en-US"/>
        </w:rPr>
      </w:pPr>
      <w:r w:rsidRPr="004F275D">
        <w:rPr>
          <w:rFonts w:ascii="Calibri" w:hAnsi="Calibri" w:cs="Calibri"/>
          <w:sz w:val="22"/>
          <w:lang w:val="en-US"/>
        </w:rPr>
        <w:t>European Cities Marketing ECM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  <w:lang w:val="en-US"/>
        </w:rPr>
      </w:pPr>
      <w:r w:rsidRPr="004F275D">
        <w:rPr>
          <w:rFonts w:ascii="Calibri" w:hAnsi="Calibri" w:cs="Calibri"/>
          <w:sz w:val="22"/>
          <w:lang w:val="en-US"/>
        </w:rPr>
        <w:t xml:space="preserve">International Congress and Convention Association ICCA 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color w:val="1F497D"/>
          <w:sz w:val="22"/>
        </w:rPr>
      </w:pPr>
      <w:r w:rsidRPr="004F275D">
        <w:rPr>
          <w:rFonts w:ascii="Calibri" w:hAnsi="Calibri" w:cs="Calibri"/>
          <w:sz w:val="22"/>
          <w:lang w:val="en-US"/>
        </w:rPr>
        <w:t> </w:t>
      </w:r>
      <w:r w:rsidRPr="004F275D">
        <w:rPr>
          <w:rFonts w:ascii="Calibri" w:hAnsi="Calibri" w:cs="Calibri"/>
          <w:sz w:val="22"/>
        </w:rPr>
        <w:t xml:space="preserve">Polska </w:t>
      </w:r>
      <w:proofErr w:type="spellStart"/>
      <w:r w:rsidRPr="004F275D">
        <w:rPr>
          <w:rFonts w:ascii="Calibri" w:hAnsi="Calibri" w:cs="Calibri"/>
          <w:sz w:val="22"/>
        </w:rPr>
        <w:t>OrganizacjaTurystyczna</w:t>
      </w:r>
      <w:proofErr w:type="spellEnd"/>
      <w:r w:rsidRPr="004F275D">
        <w:rPr>
          <w:rFonts w:ascii="Calibri" w:hAnsi="Calibri" w:cs="Calibri"/>
          <w:sz w:val="22"/>
        </w:rPr>
        <w:t xml:space="preserve"> POT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b/>
          <w:bCs/>
          <w:sz w:val="22"/>
        </w:rPr>
        <w:t>Turystyka biznesowa – potencjał miasta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Kraków od lat – szczególnie od 2014 roku kiedy otwarto ICE Kraków, Tauron Arenę Kraków i EXPO  Kraków -  cieszy się uznaniem organizatorów międzynarodowych spotkań. Miasto koncentruje się na pozyskiwaniu międzynarodowych kongresów i konferencji oraz kreowaniu własnych, prestiżowych  wydarzeń cyklicznych. 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Z punktu widzenia rozwoju turystyki biznesowej bardzo istotna jest aktywna współpraca miasta z lokalną branżą – obiektami konferencyjnymi, hotelami, lotniskiem, firmami PCO i DMC – wszystkie te podmioty wspólnie tworzą ofertę biznesową Krakowa, ale też jego wizerunek. 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Od lat rośnie  świadomość roli branży spotkań w rozwoju miasta, do czego przyczynia się rosnąca liczba organizowanych wydarzeń, </w:t>
      </w:r>
      <w:proofErr w:type="spellStart"/>
      <w:r w:rsidRPr="004F275D">
        <w:rPr>
          <w:rFonts w:ascii="Calibri" w:hAnsi="Calibri" w:cs="Calibri"/>
          <w:sz w:val="22"/>
        </w:rPr>
        <w:t>impakt</w:t>
      </w:r>
      <w:proofErr w:type="spellEnd"/>
      <w:r w:rsidRPr="004F275D">
        <w:rPr>
          <w:rFonts w:ascii="Calibri" w:hAnsi="Calibri" w:cs="Calibri"/>
          <w:sz w:val="22"/>
        </w:rPr>
        <w:t xml:space="preserve"> ekonomiczny, profesjonalizacja infrastruktury kongresowej. 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Z badań dotyczących wpływu ekonomicznego przemysłu spotkań na gospodarkę Krakowa – Kraków </w:t>
      </w:r>
      <w:proofErr w:type="spellStart"/>
      <w:r w:rsidRPr="004F275D">
        <w:rPr>
          <w:rFonts w:ascii="Calibri" w:hAnsi="Calibri" w:cs="Calibri"/>
          <w:sz w:val="22"/>
        </w:rPr>
        <w:t>Impact</w:t>
      </w:r>
      <w:proofErr w:type="spellEnd"/>
      <w:r w:rsidRPr="004F275D">
        <w:rPr>
          <w:rFonts w:ascii="Calibri" w:hAnsi="Calibri" w:cs="Calibri"/>
          <w:sz w:val="22"/>
        </w:rPr>
        <w:t xml:space="preserve"> wynika, że branża ta jest istotnym elementem gospodarki miasta. Badania znaczenia ekonomicznego przemysłu spotkań w Krakowie przeprowadzone w tym mieście po raz pierwszy w 2014 roku były pierwszymi „miejskimi” również w skali kraju i dotychczas jedynymi badaniami w tak szerokim zakresie przeprowadzonymi dla polskiego miasta.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Drugi, najnowszy raport dotyczący roku 2017 wskazuje, że udział PKB wytworzonego przez branżę spotkań i wydarzeń w PKB gospodarki Krakowa wyniósł 3,38 procenta. Natomiast udział branży przemysłu spotkań w zakresie zatrudnienia, w stosunku do zatrudnienia w całej gospodarce Krakowa wyniósł 5,5 procenta, a udział całkowitych wynagrodzeń brutto generowanych w 2017 roku w branży spotkań i wydarzeń stanowił 4,45 procenta wynagrodzeń w mieście.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Dzięki nowym inwestycjom Kraków ma szanse na pozyskanie prestiżowych międzynarodowych kongresów i konferencji. Miasto odwiedziło w 2019 roku ponad 9 milionów odwiedzających. Na potrzeby odwiedzających stolicę Małopolski systematycznie zwiększana jest liczba połączeń lotniczych. Lotnisko Kraków </w:t>
      </w:r>
      <w:proofErr w:type="spellStart"/>
      <w:r w:rsidRPr="004F275D">
        <w:rPr>
          <w:rFonts w:ascii="Calibri" w:hAnsi="Calibri" w:cs="Calibri"/>
          <w:sz w:val="22"/>
        </w:rPr>
        <w:t>Airport</w:t>
      </w:r>
      <w:proofErr w:type="spellEnd"/>
      <w:r w:rsidRPr="004F275D">
        <w:rPr>
          <w:rFonts w:ascii="Calibri" w:hAnsi="Calibri" w:cs="Calibri"/>
          <w:sz w:val="22"/>
        </w:rPr>
        <w:t xml:space="preserve"> obsłużyło w 2019 roku ponad 8,4 mln podróżnych, o 1 mln 641 tys. więcej niż w 2018 roku.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W celu zapoznania się z naszą działalnością zapraszamy na stronę </w:t>
      </w:r>
      <w:hyperlink r:id="rId7" w:tgtFrame="_blank" w:history="1">
        <w:r w:rsidRPr="004F275D">
          <w:rPr>
            <w:rFonts w:ascii="Calibri" w:hAnsi="Calibri" w:cs="Calibri"/>
            <w:color w:val="0563C1"/>
            <w:sz w:val="22"/>
            <w:u w:val="single"/>
          </w:rPr>
          <w:t>www.convention.krakow.pl</w:t>
        </w:r>
      </w:hyperlink>
      <w:r w:rsidRPr="004F275D">
        <w:rPr>
          <w:rFonts w:ascii="Calibri" w:hAnsi="Calibri" w:cs="Calibri"/>
          <w:sz w:val="22"/>
        </w:rPr>
        <w:t xml:space="preserve"> .</w:t>
      </w:r>
    </w:p>
    <w:p w:rsidR="004F275D" w:rsidRPr="004F275D" w:rsidRDefault="004F275D" w:rsidP="004F275D">
      <w:pPr>
        <w:spacing w:before="100" w:beforeAutospacing="1" w:after="100" w:afterAutospacing="1"/>
        <w:ind w:left="0" w:firstLine="0"/>
        <w:jc w:val="both"/>
        <w:rPr>
          <w:rFonts w:ascii="Calibri" w:hAnsi="Calibri" w:cs="Calibri"/>
          <w:sz w:val="22"/>
        </w:rPr>
      </w:pPr>
    </w:p>
    <w:p w:rsidR="004F275D" w:rsidRPr="004F275D" w:rsidRDefault="004F275D" w:rsidP="004F275D">
      <w:pPr>
        <w:spacing w:before="0" w:after="0" w:line="180" w:lineRule="atLeast"/>
        <w:ind w:left="0" w:right="300" w:firstLine="0"/>
        <w:rPr>
          <w:rFonts w:ascii="Calibri" w:hAnsi="Calibri" w:cs="Calibri"/>
          <w:color w:val="0563C1"/>
          <w:sz w:val="22"/>
          <w:u w:val="single"/>
        </w:rPr>
      </w:pPr>
    </w:p>
    <w:p w:rsidR="004F275D" w:rsidRPr="004F275D" w:rsidRDefault="004F275D" w:rsidP="004F275D">
      <w:pPr>
        <w:spacing w:before="0" w:after="0"/>
        <w:ind w:left="0" w:firstLine="0"/>
        <w:jc w:val="both"/>
        <w:rPr>
          <w:rFonts w:ascii="Calibri" w:hAnsi="Calibri" w:cs="Calibri"/>
          <w:b/>
          <w:sz w:val="22"/>
        </w:rPr>
      </w:pPr>
      <w:r w:rsidRPr="004F275D">
        <w:rPr>
          <w:rFonts w:ascii="Calibri" w:hAnsi="Calibri" w:cs="Calibri"/>
          <w:b/>
          <w:sz w:val="22"/>
        </w:rPr>
        <w:t>Załączniki:</w:t>
      </w:r>
    </w:p>
    <w:p w:rsidR="004F275D" w:rsidRPr="004F275D" w:rsidRDefault="004F275D" w:rsidP="004F275D">
      <w:pPr>
        <w:spacing w:before="0" w:after="0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Strategia komunikacji Kraków Convention </w:t>
      </w:r>
      <w:proofErr w:type="spellStart"/>
      <w:r w:rsidRPr="004F275D">
        <w:rPr>
          <w:rFonts w:ascii="Calibri" w:hAnsi="Calibri" w:cs="Calibri"/>
          <w:sz w:val="22"/>
        </w:rPr>
        <w:t>Bureua</w:t>
      </w:r>
      <w:proofErr w:type="spellEnd"/>
      <w:r w:rsidRPr="004F275D">
        <w:rPr>
          <w:rFonts w:ascii="Calibri" w:hAnsi="Calibri" w:cs="Calibri"/>
          <w:sz w:val="22"/>
        </w:rPr>
        <w:t xml:space="preserve"> (KCB)</w:t>
      </w:r>
    </w:p>
    <w:p w:rsidR="004F275D" w:rsidRPr="004F275D" w:rsidRDefault="004F275D" w:rsidP="004F275D">
      <w:pPr>
        <w:spacing w:before="0" w:after="0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 xml:space="preserve">KV projektu </w:t>
      </w:r>
      <w:r w:rsidR="006B187A">
        <w:rPr>
          <w:rFonts w:ascii="Calibri" w:hAnsi="Calibri" w:cs="Calibri"/>
          <w:sz w:val="22"/>
        </w:rPr>
        <w:t>„</w:t>
      </w:r>
      <w:r w:rsidRPr="004F275D">
        <w:rPr>
          <w:rFonts w:ascii="Calibri" w:hAnsi="Calibri" w:cs="Calibri"/>
          <w:sz w:val="22"/>
        </w:rPr>
        <w:t>Małopolska – cel podróży</w:t>
      </w:r>
      <w:r w:rsidR="006B187A">
        <w:rPr>
          <w:rFonts w:ascii="Calibri" w:hAnsi="Calibri" w:cs="Calibri"/>
          <w:sz w:val="22"/>
        </w:rPr>
        <w:t>”</w:t>
      </w:r>
    </w:p>
    <w:p w:rsidR="004F275D" w:rsidRPr="004F275D" w:rsidRDefault="004F275D" w:rsidP="004F275D">
      <w:pPr>
        <w:spacing w:before="0" w:after="0"/>
        <w:ind w:left="0" w:firstLine="0"/>
        <w:jc w:val="both"/>
        <w:rPr>
          <w:rFonts w:ascii="Calibri" w:hAnsi="Calibri" w:cs="Calibri"/>
          <w:sz w:val="22"/>
        </w:rPr>
      </w:pPr>
      <w:r w:rsidRPr="004F275D">
        <w:rPr>
          <w:rFonts w:ascii="Calibri" w:hAnsi="Calibri" w:cs="Calibri"/>
          <w:sz w:val="22"/>
        </w:rPr>
        <w:t>Wstępna lista obiektów</w:t>
      </w:r>
      <w:r w:rsidR="0098404C">
        <w:rPr>
          <w:rFonts w:ascii="Calibri" w:hAnsi="Calibri" w:cs="Calibri"/>
          <w:sz w:val="22"/>
        </w:rPr>
        <w:t xml:space="preserve"> </w:t>
      </w:r>
    </w:p>
    <w:p w:rsidR="004F275D" w:rsidRPr="004F275D" w:rsidRDefault="004F275D" w:rsidP="004F275D">
      <w:pPr>
        <w:spacing w:before="0" w:after="0"/>
        <w:ind w:left="0" w:firstLine="0"/>
        <w:rPr>
          <w:rFonts w:ascii="Calibri" w:hAnsi="Calibri" w:cs="Calibri"/>
          <w:sz w:val="22"/>
        </w:rPr>
      </w:pPr>
    </w:p>
    <w:p w:rsidR="003301F2" w:rsidRPr="00276059" w:rsidRDefault="003301F2" w:rsidP="00276059">
      <w:pPr>
        <w:spacing w:line="276" w:lineRule="auto"/>
        <w:jc w:val="both"/>
        <w:rPr>
          <w:rFonts w:ascii="Calibri" w:hAnsi="Calibri" w:cs="Calibri"/>
        </w:rPr>
      </w:pPr>
    </w:p>
    <w:sectPr w:rsidR="003301F2" w:rsidRPr="002760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3B7" w:rsidRDefault="00EC23B7" w:rsidP="00276059">
      <w:pPr>
        <w:spacing w:after="0"/>
      </w:pPr>
      <w:r>
        <w:separator/>
      </w:r>
    </w:p>
  </w:endnote>
  <w:endnote w:type="continuationSeparator" w:id="0">
    <w:p w:rsidR="00EC23B7" w:rsidRDefault="00EC23B7" w:rsidP="00276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59" w:rsidRPr="00276059" w:rsidRDefault="00276059" w:rsidP="00276059">
    <w:pPr>
      <w:pStyle w:val="Stopka"/>
      <w:jc w:val="center"/>
      <w:rPr>
        <w:rFonts w:ascii="Calibri" w:hAnsi="Calibri" w:cs="Calibri"/>
      </w:rPr>
    </w:pPr>
    <w:r w:rsidRPr="00276059">
      <w:rPr>
        <w:rFonts w:ascii="Calibri" w:hAnsi="Calibri" w:cs="Calibri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BB646C" wp14:editId="21085A74">
              <wp:simplePos x="0" y="0"/>
              <wp:positionH relativeFrom="margin">
                <wp:posOffset>635</wp:posOffset>
              </wp:positionH>
              <wp:positionV relativeFrom="margin">
                <wp:posOffset>9047176</wp:posOffset>
              </wp:positionV>
              <wp:extent cx="5760085" cy="614680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614680"/>
                        <a:chOff x="0" y="0"/>
                        <a:chExt cx="5760085" cy="614680"/>
                      </a:xfrm>
                    </wpg:grpSpPr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47850" y="0"/>
                          <a:ext cx="2049780" cy="467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57150"/>
                          <a:ext cx="1397635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1187450" cy="5956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0C60CE" id="Grupa 9" o:spid="_x0000_s1026" style="position:absolute;margin-left:.05pt;margin-top:712.4pt;width:453.55pt;height:48.4pt;z-index:251661312;mso-position-horizontal-relative:margin;mso-position-vertical-relative:margin;mso-height-relative:margin" coordsize="57600,6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DBAoAAAAAAAAAIQAk0zJdg1sAAINbAAAVAAAAZHJzL21lZGlhL2ltYWdlMi5q&#10;cGVn/9j/4AAQSkZJRgABAQEA3ADcAAD/2wBDAAIBAQEBAQIBAQECAgICAgQDAgICAgUEBAMEBgUG&#10;BgYFBgYGBwkIBgcJBwYGCAsICQoKCgoKBggLDAsKDAkKCgr/2wBDAQICAgICAgUDAwUKBwYHCgoK&#10;CgoKCgoKCgoKCgoKCgoKCgoKCgoKCgoKCgoKCgoKCgoKCgoKCgoKCgoKCgoKCgr/wAARCACtAj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left:18478;width:20498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">
                <v:imagedata r:id="rId4" o:title=""/>
                <v:path arrowok="t"/>
              </v:shape>
              <v:shape id="Obraz 6" o:spid="_x0000_s1028" type="#_x0000_t75" style="position:absolute;left:43624;top:571;width:1397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">
                <v:imagedata r:id="rId5" o:title=""/>
                <v:path arrowok="t"/>
              </v:shape>
              <v:shape id="Obraz 8" o:spid="_x0000_s1029" type="#_x0000_t75" style="position:absolute;top:190;width:11874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">
                <v:imagedata r:id="rId6" o:title=""/>
                <v:path arrowok="t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3B7" w:rsidRDefault="00EC23B7" w:rsidP="00276059">
      <w:pPr>
        <w:spacing w:after="0"/>
      </w:pPr>
      <w:r>
        <w:separator/>
      </w:r>
    </w:p>
  </w:footnote>
  <w:footnote w:type="continuationSeparator" w:id="0">
    <w:p w:rsidR="00EC23B7" w:rsidRDefault="00EC23B7" w:rsidP="00276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059" w:rsidRPr="00276059" w:rsidRDefault="0065373A" w:rsidP="00276059">
    <w:pPr>
      <w:pStyle w:val="Nagwek"/>
      <w:jc w:val="center"/>
      <w:rPr>
        <w:rFonts w:ascii="Calibri" w:hAnsi="Calibri" w:cs="Calibri"/>
      </w:rPr>
    </w:pPr>
    <w:r w:rsidRPr="00EB4CF2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9B34098" wp14:editId="2CC1E6AE">
          <wp:simplePos x="0" y="0"/>
          <wp:positionH relativeFrom="margin">
            <wp:align>center</wp:align>
          </wp:positionH>
          <wp:positionV relativeFrom="margin">
            <wp:posOffset>-582295</wp:posOffset>
          </wp:positionV>
          <wp:extent cx="6300000" cy="378139"/>
          <wp:effectExtent l="0" t="0" r="0" b="3175"/>
          <wp:wrapNone/>
          <wp:docPr id="1" name="Obraz 1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000" cy="378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3C7"/>
    <w:multiLevelType w:val="hybridMultilevel"/>
    <w:tmpl w:val="416C1F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DF46B5"/>
    <w:multiLevelType w:val="hybridMultilevel"/>
    <w:tmpl w:val="014C3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59"/>
    <w:rsid w:val="00001848"/>
    <w:rsid w:val="00023FF3"/>
    <w:rsid w:val="00036A47"/>
    <w:rsid w:val="00093412"/>
    <w:rsid w:val="00097D91"/>
    <w:rsid w:val="000B0940"/>
    <w:rsid w:val="00135D43"/>
    <w:rsid w:val="001D302A"/>
    <w:rsid w:val="001F0C60"/>
    <w:rsid w:val="001F16E4"/>
    <w:rsid w:val="00276059"/>
    <w:rsid w:val="002E1A19"/>
    <w:rsid w:val="00301B54"/>
    <w:rsid w:val="003301F2"/>
    <w:rsid w:val="003E11A7"/>
    <w:rsid w:val="003E7583"/>
    <w:rsid w:val="00422C84"/>
    <w:rsid w:val="00472945"/>
    <w:rsid w:val="004B5A19"/>
    <w:rsid w:val="004F275D"/>
    <w:rsid w:val="005714F2"/>
    <w:rsid w:val="005D6EE3"/>
    <w:rsid w:val="00643583"/>
    <w:rsid w:val="0065373A"/>
    <w:rsid w:val="00682A00"/>
    <w:rsid w:val="006B187A"/>
    <w:rsid w:val="007051F8"/>
    <w:rsid w:val="007813B4"/>
    <w:rsid w:val="007B2BCD"/>
    <w:rsid w:val="007C1E79"/>
    <w:rsid w:val="0098404C"/>
    <w:rsid w:val="0098538A"/>
    <w:rsid w:val="009B24DF"/>
    <w:rsid w:val="009B5870"/>
    <w:rsid w:val="00A34E4C"/>
    <w:rsid w:val="00A643B8"/>
    <w:rsid w:val="00A8593D"/>
    <w:rsid w:val="00AB6395"/>
    <w:rsid w:val="00AD22E5"/>
    <w:rsid w:val="00AD5E41"/>
    <w:rsid w:val="00B169EB"/>
    <w:rsid w:val="00B30CCA"/>
    <w:rsid w:val="00BA0FA9"/>
    <w:rsid w:val="00C12AD6"/>
    <w:rsid w:val="00C60F4B"/>
    <w:rsid w:val="00CC1E5F"/>
    <w:rsid w:val="00D01C65"/>
    <w:rsid w:val="00D40A71"/>
    <w:rsid w:val="00DC0BD7"/>
    <w:rsid w:val="00E27AAD"/>
    <w:rsid w:val="00E3767D"/>
    <w:rsid w:val="00E40A14"/>
    <w:rsid w:val="00EC23B7"/>
    <w:rsid w:val="00F80D17"/>
    <w:rsid w:val="00FD02C3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52EB1D"/>
  <w15:chartTrackingRefBased/>
  <w15:docId w15:val="{8AA48232-7811-46FE-AB49-C3CCB53F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3E7583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05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76059"/>
  </w:style>
  <w:style w:type="paragraph" w:styleId="Stopka">
    <w:name w:val="footer"/>
    <w:basedOn w:val="Normalny"/>
    <w:link w:val="StopkaZnak"/>
    <w:uiPriority w:val="99"/>
    <w:unhideWhenUsed/>
    <w:rsid w:val="0027605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76059"/>
  </w:style>
  <w:style w:type="paragraph" w:styleId="Tekstdymka">
    <w:name w:val="Balloon Text"/>
    <w:basedOn w:val="Normalny"/>
    <w:link w:val="TekstdymkaZnak"/>
    <w:uiPriority w:val="99"/>
    <w:semiHidden/>
    <w:unhideWhenUsed/>
    <w:rsid w:val="002760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0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7583"/>
    <w:pPr>
      <w:ind w:left="720"/>
      <w:contextualSpacing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3E758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84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848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848"/>
    <w:rPr>
      <w:rFonts w:ascii="Lato" w:hAnsi="Lato"/>
      <w:b/>
      <w:bCs/>
      <w:sz w:val="20"/>
      <w:szCs w:val="20"/>
    </w:rPr>
  </w:style>
  <w:style w:type="paragraph" w:styleId="Bezodstpw">
    <w:name w:val="No Spacing"/>
    <w:uiPriority w:val="1"/>
    <w:qFormat/>
    <w:rsid w:val="00A6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vention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1548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2020_papier_firmowy_RPO331_wzór</vt:lpstr>
    </vt:vector>
  </TitlesOfParts>
  <Company>Małopolska Organizacja Turystyczna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2020_papier_firmowy_RPO331_wzór</dc:title>
  <dc:subject/>
  <dc:creator>Piotr Łężniak</dc:creator>
  <cp:keywords/>
  <dc:description/>
  <cp:lastModifiedBy>Bieda-Urban Karolina</cp:lastModifiedBy>
  <cp:revision>5</cp:revision>
  <cp:lastPrinted>2021-07-15T07:43:00Z</cp:lastPrinted>
  <dcterms:created xsi:type="dcterms:W3CDTF">2021-11-19T11:20:00Z</dcterms:created>
  <dcterms:modified xsi:type="dcterms:W3CDTF">2021-11-19T11:46:00Z</dcterms:modified>
</cp:coreProperties>
</file>