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5808"/>
        <w:jc w:val="right"/>
        <w:rPr/>
      </w:pPr>
      <w:r w:rsidDel="00000000" w:rsidR="00000000" w:rsidRPr="00000000">
        <w:rPr>
          <w:rtl w:val="0"/>
        </w:rPr>
      </w:r>
    </w:p>
    <w:p w:rsidR="00000000" w:rsidDel="00000000" w:rsidP="00000000" w:rsidRDefault="00000000" w:rsidRPr="00000000" w14:paraId="00000002">
      <w:pPr>
        <w:ind w:right="-692"/>
        <w:jc w:val="right"/>
        <w:rPr/>
      </w:pPr>
      <w:r w:rsidDel="00000000" w:rsidR="00000000" w:rsidRPr="00000000">
        <w:rPr>
          <w:rtl w:val="0"/>
        </w:rPr>
        <w:tab/>
        <w:t xml:space="preserve">Attachment no 6 </w:t>
      </w:r>
    </w:p>
    <w:p w:rsidR="00000000" w:rsidDel="00000000" w:rsidP="00000000" w:rsidRDefault="00000000" w:rsidRPr="00000000" w14:paraId="00000003">
      <w:pPr>
        <w:ind w:right="-834"/>
        <w:jc w:val="right"/>
        <w:rPr/>
      </w:pPr>
      <w:r w:rsidDel="00000000" w:rsidR="00000000" w:rsidRPr="00000000">
        <w:rPr>
          <w:rtl w:val="0"/>
        </w:rPr>
        <w:t xml:space="preserve">Place,………………...Date……</w:t>
      </w:r>
    </w:p>
    <w:p w:rsidR="00000000" w:rsidDel="00000000" w:rsidP="00000000" w:rsidRDefault="00000000" w:rsidRPr="00000000" w14:paraId="00000004">
      <w:pPr>
        <w:ind w:right="5808"/>
        <w:rPr/>
      </w:pPr>
      <w:r w:rsidDel="00000000" w:rsidR="00000000" w:rsidRPr="00000000">
        <w:rPr>
          <w:rtl w:val="0"/>
        </w:rPr>
      </w:r>
    </w:p>
    <w:p w:rsidR="00000000" w:rsidDel="00000000" w:rsidP="00000000" w:rsidRDefault="00000000" w:rsidRPr="00000000" w14:paraId="00000005">
      <w:pPr>
        <w:ind w:right="5808"/>
        <w:rPr/>
      </w:pPr>
      <w:r w:rsidDel="00000000" w:rsidR="00000000" w:rsidRPr="00000000">
        <w:rPr>
          <w:rtl w:val="0"/>
        </w:rPr>
      </w:r>
    </w:p>
    <w:p w:rsidR="00000000" w:rsidDel="00000000" w:rsidP="00000000" w:rsidRDefault="00000000" w:rsidRPr="00000000" w14:paraId="00000006">
      <w:pPr>
        <w:ind w:right="5808"/>
        <w:rPr/>
      </w:pPr>
      <w:r w:rsidDel="00000000" w:rsidR="00000000" w:rsidRPr="00000000">
        <w:rPr>
          <w:rtl w:val="0"/>
        </w:rPr>
        <w:t xml:space="preserve">Contractor:                                                                                                                         </w:t>
      </w:r>
    </w:p>
    <w:p w:rsidR="00000000" w:rsidDel="00000000" w:rsidP="00000000" w:rsidRDefault="00000000" w:rsidRPr="00000000" w14:paraId="00000007">
      <w:pPr>
        <w:ind w:right="5808"/>
        <w:rPr/>
      </w:pPr>
      <w:r w:rsidDel="00000000" w:rsidR="00000000" w:rsidRPr="00000000">
        <w:rPr>
          <w:rtl w:val="0"/>
        </w:rPr>
        <w:t xml:space="preserve">[Business name……………………………… / address……………………………… / court……………………………… / </w:t>
        <w:br w:type="textWrapping"/>
        <w:t xml:space="preserve">register ……………………………… </w:t>
        <w:br w:type="textWrapping"/>
        <w:t xml:space="preserve">/tax ID……………………………… / statistical ……………………………………………/ </w:t>
        <w:br w:type="textWrapping"/>
        <w:t xml:space="preserve">contact person……………………………… / e-mail ………………………………/ telephone no……………………………….]</w:t>
      </w:r>
    </w:p>
    <w:p w:rsidR="00000000" w:rsidDel="00000000" w:rsidP="00000000" w:rsidRDefault="00000000" w:rsidRPr="00000000" w14:paraId="00000008">
      <w:pPr>
        <w:ind w:left="1022" w:right="1020" w:firstLine="0"/>
        <w:rPr/>
      </w:pPr>
      <w:r w:rsidDel="00000000" w:rsidR="00000000" w:rsidRPr="00000000">
        <w:rPr>
          <w:rtl w:val="0"/>
        </w:rPr>
      </w:r>
    </w:p>
    <w:p w:rsidR="00000000" w:rsidDel="00000000" w:rsidP="00000000" w:rsidRDefault="00000000" w:rsidRPr="00000000" w14:paraId="00000009">
      <w:pPr>
        <w:ind w:left="4111" w:right="1020" w:firstLine="0"/>
        <w:rPr/>
      </w:pPr>
      <w:r w:rsidDel="00000000" w:rsidR="00000000" w:rsidRPr="00000000">
        <w:rPr>
          <w:rtl w:val="0"/>
        </w:rPr>
        <w:t xml:space="preserve">Purchaser: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p w:rsidR="00000000" w:rsidDel="00000000" w:rsidP="00000000" w:rsidRDefault="00000000" w:rsidRPr="00000000" w14:paraId="0000000A">
      <w:pPr>
        <w:ind w:left="1022" w:right="1020" w:firstLine="0"/>
        <w:jc w:val="center"/>
        <w:rPr>
          <w:b w:val="1"/>
        </w:rPr>
      </w:pPr>
      <w:r w:rsidDel="00000000" w:rsidR="00000000" w:rsidRPr="00000000">
        <w:rPr>
          <w:rtl w:val="0"/>
        </w:rPr>
      </w:r>
    </w:p>
    <w:p w:rsidR="00000000" w:rsidDel="00000000" w:rsidP="00000000" w:rsidRDefault="00000000" w:rsidRPr="00000000" w14:paraId="0000000B">
      <w:pPr>
        <w:ind w:left="1022" w:right="1020" w:firstLine="0"/>
        <w:jc w:val="center"/>
        <w:rPr>
          <w:b w:val="1"/>
        </w:rPr>
      </w:pPr>
      <w:r w:rsidDel="00000000" w:rsidR="00000000" w:rsidRPr="00000000">
        <w:rPr>
          <w:b w:val="1"/>
          <w:rtl w:val="0"/>
        </w:rPr>
        <w:t xml:space="preserve">Power of attorney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1" w:lineRule="auto"/>
        <w:rPr>
          <w:b w:val="1"/>
          <w:color w:val="000000"/>
        </w:rPr>
      </w:pPr>
      <w:r w:rsidDel="00000000" w:rsidR="00000000" w:rsidRPr="00000000">
        <w:rPr>
          <w:rtl w:val="0"/>
        </w:rPr>
      </w:r>
    </w:p>
    <w:p w:rsidR="00000000" w:rsidDel="00000000" w:rsidP="00000000" w:rsidRDefault="00000000" w:rsidRPr="00000000" w14:paraId="0000000D">
      <w:pPr>
        <w:spacing w:before="121" w:lineRule="auto"/>
        <w:ind w:left="115" w:firstLine="0"/>
        <w:rPr/>
      </w:pPr>
      <w:r w:rsidDel="00000000" w:rsidR="00000000" w:rsidRPr="00000000">
        <w:rPr>
          <w:rtl w:val="0"/>
        </w:rPr>
        <w:t xml:space="preserve">I, the undersigned ......................, acting as  ………………..........., (hereinafter: "Contractor"), in response to the request for proposal of 10</w:t>
      </w:r>
      <w:r w:rsidDel="00000000" w:rsidR="00000000" w:rsidRPr="00000000">
        <w:rPr>
          <w:vertAlign w:val="superscript"/>
          <w:rtl w:val="0"/>
        </w:rPr>
        <w:t xml:space="preserve">th</w:t>
      </w:r>
      <w:r w:rsidDel="00000000" w:rsidR="00000000" w:rsidRPr="00000000">
        <w:rPr>
          <w:rtl w:val="0"/>
        </w:rPr>
        <w:t xml:space="preserve"> November 2021, No. RPO-WG/23 (hereinafter: "Request for Proposal"), hereby declare that I grant a power of attorney:</w:t>
      </w:r>
    </w:p>
    <w:p w:rsidR="00000000" w:rsidDel="00000000" w:rsidP="00000000" w:rsidRDefault="00000000" w:rsidRPr="00000000" w14:paraId="0000000E">
      <w:pPr>
        <w:spacing w:before="121" w:lineRule="auto"/>
        <w:ind w:left="115" w:firstLine="0"/>
        <w:rPr/>
      </w:pPr>
      <w:r w:rsidDel="00000000" w:rsidR="00000000" w:rsidRPr="00000000">
        <w:rPr>
          <w:rtl w:val="0"/>
        </w:rPr>
        <w:t xml:space="preserve">……………………………………………………………………………………………………………..…………..</w:t>
      </w:r>
    </w:p>
    <w:p w:rsidR="00000000" w:rsidDel="00000000" w:rsidP="00000000" w:rsidRDefault="00000000" w:rsidRPr="00000000" w14:paraId="0000000F">
      <w:pPr>
        <w:spacing w:before="121" w:lineRule="auto"/>
        <w:ind w:left="115" w:firstLine="0"/>
        <w:rPr/>
      </w:pPr>
      <w:r w:rsidDel="00000000" w:rsidR="00000000" w:rsidRPr="00000000">
        <w:rPr>
          <w:rtl w:val="0"/>
        </w:rPr>
        <w:t xml:space="preserve">(data of the representative, including: name and surname)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7" w:lineRule="auto"/>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rPr>
          <w:color w:val="000000"/>
        </w:rPr>
      </w:pPr>
      <w:bookmarkStart w:colFirst="0" w:colLast="0" w:name="_heading=h.gjdgxs" w:id="0"/>
      <w:bookmarkEnd w:id="0"/>
      <w:r w:rsidDel="00000000" w:rsidR="00000000" w:rsidRPr="00000000">
        <w:rPr>
          <w:color w:val="000000"/>
          <w:rtl w:val="0"/>
        </w:rPr>
        <w:t xml:space="preserve">To  submitting an offer and represent ………………………………………… .. [•] in the procurement procedure: </w:t>
      </w:r>
      <w:r w:rsidDel="00000000" w:rsidR="00000000" w:rsidRPr="00000000">
        <w:rPr>
          <w:rtl w:val="0"/>
        </w:rPr>
        <w:t xml:space="preserve">Request for Proposal </w:t>
      </w:r>
      <w:r w:rsidDel="00000000" w:rsidR="00000000" w:rsidRPr="00000000">
        <w:rPr>
          <w:color w:val="000000"/>
          <w:rtl w:val="0"/>
        </w:rPr>
        <w:t xml:space="preserve">of</w:t>
      </w:r>
      <w:r w:rsidDel="00000000" w:rsidR="00000000" w:rsidRPr="00000000">
        <w:rPr>
          <w:rtl w:val="0"/>
        </w:rPr>
        <w:t xml:space="preserve"> 10</w:t>
      </w:r>
      <w:r w:rsidDel="00000000" w:rsidR="00000000" w:rsidRPr="00000000">
        <w:rPr>
          <w:vertAlign w:val="superscript"/>
          <w:rtl w:val="0"/>
        </w:rPr>
        <w:t xml:space="preserve">th</w:t>
      </w:r>
      <w:r w:rsidDel="00000000" w:rsidR="00000000" w:rsidRPr="00000000">
        <w:rPr>
          <w:rtl w:val="0"/>
        </w:rPr>
        <w:t xml:space="preserve"> November</w:t>
      </w:r>
      <w:r w:rsidDel="00000000" w:rsidR="00000000" w:rsidRPr="00000000">
        <w:rPr>
          <w:color w:val="000000"/>
          <w:rtl w:val="0"/>
        </w:rPr>
        <w:t xml:space="preserve"> 202</w:t>
      </w:r>
      <w:r w:rsidDel="00000000" w:rsidR="00000000" w:rsidRPr="00000000">
        <w:rPr>
          <w:rtl w:val="0"/>
        </w:rPr>
        <w:t xml:space="preserve">1</w:t>
      </w:r>
      <w:r w:rsidDel="00000000" w:rsidR="00000000" w:rsidRPr="00000000">
        <w:rPr>
          <w:color w:val="000000"/>
          <w:rtl w:val="0"/>
        </w:rPr>
        <w:t xml:space="preserve">, NUMBER </w:t>
      </w:r>
      <w:r w:rsidDel="00000000" w:rsidR="00000000" w:rsidRPr="00000000">
        <w:rPr>
          <w:rtl w:val="0"/>
        </w:rPr>
        <w:t xml:space="preserve">RPO-WG/23</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color w:val="000000"/>
          <w:rtl w:val="0"/>
        </w:rPr>
        <w:t xml:space="preserve">This power of attorney entitles you 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color w:val="000000"/>
          <w:rtl w:val="0"/>
        </w:rPr>
        <w:t xml:space="preserve">-</w:t>
      </w:r>
      <w:r w:rsidDel="00000000" w:rsidR="00000000" w:rsidRPr="00000000">
        <w:rPr>
          <w:i w:val="1"/>
          <w:color w:val="000000"/>
          <w:rtl w:val="0"/>
        </w:rPr>
        <w:t xml:space="preserve">submitting an offer, representation in the procedure / to submitting an offer, represent in the procedure and confirm the order</w:t>
      </w:r>
      <w:r w:rsidDel="00000000" w:rsidR="00000000" w:rsidRPr="00000000">
        <w:rPr>
          <w:color w:val="000000"/>
          <w:rtl w:val="0"/>
        </w:rPr>
        <w:t xml:space="preserve"> *, in particular to submit and sign all declarations, documents, confirmation of compliance with the original documents and other activities in the procedure, submission (signing) of the offer.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color w:val="000000"/>
          <w:rtl w:val="0"/>
        </w:rPr>
        <w:t xml:space="preserve">This power of attorney does not entitle to grant further powers of attorney. The power of attorney in question is valid until revoked.</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37" w:lineRule="auto"/>
        <w:ind w:left="4962" w:firstLine="0"/>
        <w:rPr>
          <w:color w:val="000000"/>
        </w:rPr>
      </w:pPr>
      <w:r w:rsidDel="00000000" w:rsidR="00000000" w:rsidRPr="00000000">
        <w:rPr>
          <w:color w:val="000000"/>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37" w:lineRule="auto"/>
        <w:ind w:left="4962" w:firstLine="0"/>
        <w:rPr>
          <w:color w:val="000000"/>
        </w:rPr>
      </w:pPr>
      <w:r w:rsidDel="00000000" w:rsidR="00000000" w:rsidRPr="00000000">
        <w:rPr>
          <w:color w:val="000000"/>
          <w:rtl w:val="0"/>
        </w:rPr>
        <w:t xml:space="preserve">(name and surname and signature of persons authorized or authorized to represent the Contractor)</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37" w:lineRule="auto"/>
        <w:ind w:left="115" w:firstLine="0"/>
        <w:rPr>
          <w:b w:val="1"/>
          <w:color w:val="000000"/>
        </w:rPr>
      </w:pPr>
      <w:r w:rsidDel="00000000" w:rsidR="00000000" w:rsidRPr="00000000">
        <w:rPr>
          <w:b w:val="1"/>
          <w:color w:val="000000"/>
          <w:rtl w:val="0"/>
        </w:rPr>
        <w:t xml:space="preserve">* delete as appropriate</w:t>
      </w:r>
    </w:p>
    <w:sectPr>
      <w:headerReference r:id="rId7" w:type="default"/>
      <w:headerReference r:id="rId8" w:type="first"/>
      <w:footerReference r:id="rId9" w:type="default"/>
      <w:footerReference r:id="rId10" w:type="first"/>
      <w:pgSz w:h="16840" w:w="11900" w:orient="portrait"/>
      <w:pgMar w:bottom="1440" w:top="2160" w:left="1699" w:right="1699"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color w:val="40404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Pr>
      <w:drawing>
        <wp:inline distB="0" distT="0" distL="0" distR="0">
          <wp:extent cx="5983382" cy="633518"/>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83382" cy="63351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320"/>
        <w:tab w:val="right" w:pos="8640"/>
      </w:tabs>
      <w:jc w:val="lef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840" w:line="290" w:lineRule="auto"/>
      <w:ind w:left="0" w:right="0" w:firstLine="0"/>
      <w:jc w:val="center"/>
    </w:pPr>
    <w:rPr>
      <w:rFonts w:ascii="Calibri" w:cs="Calibri" w:eastAsia="Calibri" w:hAnsi="Calibri"/>
      <w:b w:val="1"/>
      <w:i w:val="0"/>
      <w:smallCaps w:val="0"/>
      <w:strike w:val="0"/>
      <w:color w:val="000000"/>
      <w:sz w:val="28"/>
      <w:szCs w:val="28"/>
      <w:u w:val="none"/>
      <w:shd w:fill="auto" w:val="clear"/>
      <w:vertAlign w:val="baseline"/>
    </w:rPr>
  </w:style>
  <w:style w:type="paragraph" w:styleId="Normalny" w:default="1">
    <w:name w:val="Normal"/>
    <w:qFormat w:val="1"/>
    <w:rsid w:val="00842EDF"/>
    <w:rPr>
      <w:szCs w:val="24"/>
      <w:lang w:eastAsia="en-US"/>
    </w:rPr>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next w:val="GJAkapit"/>
    <w:link w:val="TytuZnak"/>
    <w:uiPriority w:val="10"/>
    <w:qFormat w:val="1"/>
    <w:rsid w:val="00191D20"/>
    <w:pPr>
      <w:spacing w:after="240" w:before="840" w:line="290" w:lineRule="auto"/>
      <w:jc w:val="center"/>
      <w:outlineLvl w:val="0"/>
    </w:pPr>
    <w:rPr>
      <w:b w:val="1"/>
      <w:bCs w:val="1"/>
      <w:kern w:val="28"/>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val="1"/>
    <w:rsid w:val="00CB32B7"/>
    <w:pPr>
      <w:tabs>
        <w:tab w:val="center" w:pos="4320"/>
        <w:tab w:val="right" w:pos="8640"/>
      </w:tabs>
    </w:pPr>
  </w:style>
  <w:style w:type="paragraph" w:styleId="GJAdresat" w:customStyle="1">
    <w:name w:val="GJ Adresat"/>
    <w:rsid w:val="009C214E"/>
    <w:pPr>
      <w:spacing w:line="290" w:lineRule="auto"/>
      <w:contextualSpacing w:val="1"/>
    </w:pPr>
  </w:style>
  <w:style w:type="paragraph" w:styleId="GJAkapit" w:customStyle="1">
    <w:name w:val="GJ Akapit"/>
    <w:rsid w:val="0084131B"/>
    <w:pPr>
      <w:spacing w:after="80" w:line="290" w:lineRule="auto"/>
      <w:ind w:firstLine="562"/>
    </w:pPr>
    <w:rPr>
      <w:kern w:val="20"/>
      <w:lang w:eastAsia="en-US" w:val="en-GB"/>
    </w:rPr>
  </w:style>
  <w:style w:type="paragraph" w:styleId="GJAkapitnumerowanie" w:customStyle="1">
    <w:name w:val="GJ Akapit numerowanie"/>
    <w:basedOn w:val="GJAkapit"/>
    <w:qFormat w:val="1"/>
    <w:rsid w:val="0084131B"/>
    <w:pPr>
      <w:numPr>
        <w:numId w:val="1"/>
      </w:numPr>
      <w:tabs>
        <w:tab w:val="left" w:pos="1123"/>
      </w:tabs>
      <w:spacing w:before="140"/>
    </w:pPr>
  </w:style>
  <w:style w:type="paragraph" w:styleId="GJNadawca" w:customStyle="1">
    <w:name w:val="GJ Nadawca"/>
    <w:next w:val="Tytu"/>
    <w:locked w:val="1"/>
    <w:rsid w:val="0081168E"/>
    <w:pPr>
      <w:tabs>
        <w:tab w:val="num" w:pos="720"/>
      </w:tabs>
      <w:spacing w:after="240" w:before="240" w:line="290" w:lineRule="auto"/>
      <w:ind w:left="720" w:hanging="720"/>
    </w:pPr>
  </w:style>
  <w:style w:type="character" w:styleId="TytuZnak" w:customStyle="1">
    <w:name w:val="Tytuł Znak"/>
    <w:link w:val="Tytu"/>
    <w:uiPriority w:val="99"/>
    <w:rsid w:val="00191D20"/>
    <w:rPr>
      <w:rFonts w:cs="Calibri"/>
      <w:b w:val="1"/>
      <w:bCs w:val="1"/>
      <w:kern w:val="28"/>
      <w:sz w:val="28"/>
      <w:szCs w:val="28"/>
      <w:lang w:bidi="ar-SA" w:eastAsia="pl-PL" w:val="pl-PL"/>
    </w:rPr>
  </w:style>
  <w:style w:type="paragraph" w:styleId="Data">
    <w:name w:val="Date"/>
    <w:next w:val="GJAdresat"/>
    <w:link w:val="DataZnak"/>
    <w:uiPriority w:val="1"/>
    <w:rsid w:val="00E61624"/>
    <w:pPr>
      <w:tabs>
        <w:tab w:val="right" w:pos="8424"/>
      </w:tabs>
      <w:spacing w:after="120" w:line="264" w:lineRule="auto"/>
    </w:pPr>
  </w:style>
  <w:style w:type="character" w:styleId="DataZnak" w:customStyle="1">
    <w:name w:val="Data Znak"/>
    <w:link w:val="Data"/>
    <w:uiPriority w:val="1"/>
    <w:rsid w:val="00E61624"/>
    <w:rPr>
      <w:rFonts w:cs="Calibri"/>
      <w:sz w:val="22"/>
      <w:szCs w:val="22"/>
      <w:lang w:bidi="ar-SA" w:eastAsia="pl-PL" w:val="pl-PL"/>
    </w:rPr>
  </w:style>
  <w:style w:type="paragraph" w:styleId="GJBlok" w:customStyle="1">
    <w:name w:val="GJ Blok"/>
    <w:basedOn w:val="Normalny"/>
    <w:rsid w:val="000F6FD6"/>
    <w:pPr>
      <w:widowControl w:val="0"/>
      <w:spacing w:after="140" w:line="290" w:lineRule="auto"/>
    </w:pPr>
    <w:rPr>
      <w:kern w:val="20"/>
      <w:szCs w:val="22"/>
    </w:rPr>
  </w:style>
  <w:style w:type="paragraph" w:styleId="GJBlok1" w:customStyle="1">
    <w:name w:val="GJ Blok 1"/>
    <w:rsid w:val="000F6FD6"/>
    <w:pPr>
      <w:widowControl w:val="0"/>
      <w:spacing w:after="140" w:line="290" w:lineRule="auto"/>
      <w:ind w:left="562"/>
    </w:pPr>
    <w:rPr>
      <w:kern w:val="20"/>
      <w:lang w:eastAsia="en-US"/>
    </w:rPr>
  </w:style>
  <w:style w:type="paragraph" w:styleId="GJBlok2" w:customStyle="1">
    <w:name w:val="GJ Blok 2"/>
    <w:rsid w:val="000F6FD6"/>
    <w:pPr>
      <w:widowControl w:val="0"/>
      <w:spacing w:after="140" w:line="290" w:lineRule="auto"/>
      <w:ind w:left="1238"/>
    </w:pPr>
    <w:rPr>
      <w:kern w:val="20"/>
      <w:lang w:eastAsia="en-US"/>
    </w:rPr>
  </w:style>
  <w:style w:type="paragraph" w:styleId="GJBlok3" w:customStyle="1">
    <w:name w:val="GJ Blok 3"/>
    <w:rsid w:val="000F6FD6"/>
    <w:pPr>
      <w:widowControl w:val="0"/>
      <w:spacing w:after="140" w:line="290" w:lineRule="auto"/>
      <w:ind w:left="1800"/>
    </w:pPr>
    <w:rPr>
      <w:kern w:val="20"/>
      <w:lang w:eastAsia="en-US"/>
    </w:rPr>
  </w:style>
  <w:style w:type="paragraph" w:styleId="GJBlok4" w:customStyle="1">
    <w:name w:val="GJ Blok 4"/>
    <w:basedOn w:val="Normalny"/>
    <w:rsid w:val="000F6FD6"/>
    <w:pPr>
      <w:widowControl w:val="0"/>
      <w:spacing w:after="140" w:line="290" w:lineRule="auto"/>
      <w:ind w:left="2722"/>
    </w:pPr>
    <w:rPr>
      <w:kern w:val="20"/>
      <w:szCs w:val="22"/>
    </w:rPr>
  </w:style>
  <w:style w:type="paragraph" w:styleId="GJBlok5" w:customStyle="1">
    <w:name w:val="GJ Blok 5"/>
    <w:basedOn w:val="Normalny"/>
    <w:rsid w:val="000F6FD6"/>
    <w:pPr>
      <w:widowControl w:val="0"/>
      <w:spacing w:after="140" w:line="290" w:lineRule="auto"/>
      <w:ind w:left="3283"/>
    </w:pPr>
    <w:rPr>
      <w:kern w:val="20"/>
      <w:szCs w:val="22"/>
    </w:rPr>
  </w:style>
  <w:style w:type="paragraph" w:styleId="GJBlok6" w:customStyle="1">
    <w:name w:val="GJ Blok 6"/>
    <w:basedOn w:val="Normalny"/>
    <w:rsid w:val="000F6FD6"/>
    <w:pPr>
      <w:widowControl w:val="0"/>
      <w:spacing w:after="140" w:line="290" w:lineRule="auto"/>
      <w:ind w:left="3974"/>
    </w:pPr>
    <w:rPr>
      <w:kern w:val="20"/>
      <w:szCs w:val="22"/>
    </w:rPr>
  </w:style>
  <w:style w:type="paragraph" w:styleId="GJDowd" w:customStyle="1">
    <w:name w:val="GJ Dowód"/>
    <w:basedOn w:val="Normalny"/>
    <w:rsid w:val="00BB5120"/>
    <w:pPr>
      <w:tabs>
        <w:tab w:val="num" w:pos="720"/>
      </w:tabs>
      <w:spacing w:after="240" w:line="264" w:lineRule="auto"/>
      <w:ind w:left="720" w:hanging="720"/>
    </w:pPr>
    <w:rPr>
      <w:szCs w:val="22"/>
      <w:lang w:eastAsia="pl-PL"/>
    </w:rPr>
  </w:style>
  <w:style w:type="paragraph" w:styleId="GJPunktyprostanumeracja" w:customStyle="1">
    <w:name w:val="GJ Punkty prosta numeracja"/>
    <w:basedOn w:val="Normalny"/>
    <w:rsid w:val="000F6FD6"/>
    <w:pPr>
      <w:widowControl w:val="0"/>
      <w:tabs>
        <w:tab w:val="left" w:pos="562"/>
        <w:tab w:val="num" w:pos="720"/>
      </w:tabs>
      <w:spacing w:after="120" w:before="120" w:line="288" w:lineRule="auto"/>
      <w:ind w:left="562" w:hanging="562"/>
    </w:pPr>
    <w:rPr>
      <w:kern w:val="32"/>
      <w:szCs w:val="22"/>
      <w:lang w:eastAsia="pl-PL"/>
    </w:rPr>
  </w:style>
  <w:style w:type="paragraph" w:styleId="GJPunkty1" w:customStyle="1">
    <w:name w:val="GJ Punkty 1"/>
    <w:basedOn w:val="Normalny"/>
    <w:next w:val="Normalny"/>
    <w:rsid w:val="000F6FD6"/>
    <w:pPr>
      <w:widowControl w:val="0"/>
      <w:tabs>
        <w:tab w:val="num" w:pos="720"/>
      </w:tabs>
      <w:spacing w:after="140" w:before="280" w:line="290" w:lineRule="auto"/>
      <w:ind w:left="720" w:hanging="720"/>
      <w:outlineLvl w:val="0"/>
    </w:pPr>
    <w:rPr>
      <w:kern w:val="20"/>
      <w:szCs w:val="22"/>
      <w:u w:val="single"/>
    </w:rPr>
  </w:style>
  <w:style w:type="paragraph" w:styleId="GJPunkty2" w:customStyle="1">
    <w:name w:val="GJ Punkty 2"/>
    <w:basedOn w:val="Normalny"/>
    <w:link w:val="GJPunkty2Znak"/>
    <w:autoRedefine w:val="1"/>
    <w:rsid w:val="00C276F4"/>
    <w:pPr>
      <w:numPr>
        <w:ilvl w:val="1"/>
        <w:numId w:val="2"/>
      </w:numPr>
      <w:tabs>
        <w:tab w:val="left" w:pos="677"/>
      </w:tabs>
      <w:spacing w:after="140" w:line="290" w:lineRule="auto"/>
      <w:outlineLvl w:val="1"/>
    </w:pPr>
    <w:rPr>
      <w:kern w:val="20"/>
      <w:szCs w:val="22"/>
      <w:lang w:eastAsia="pl-PL"/>
    </w:rPr>
  </w:style>
  <w:style w:type="paragraph" w:styleId="GJPunkty3" w:customStyle="1">
    <w:name w:val="GJ Punkty 3"/>
    <w:basedOn w:val="Normalny"/>
    <w:rsid w:val="00EF52F8"/>
    <w:pPr>
      <w:numPr>
        <w:ilvl w:val="2"/>
        <w:numId w:val="2"/>
      </w:numPr>
      <w:tabs>
        <w:tab w:val="left" w:pos="1123"/>
        <w:tab w:val="left" w:pos="1685"/>
      </w:tabs>
      <w:spacing w:after="140" w:line="290" w:lineRule="auto"/>
      <w:outlineLvl w:val="2"/>
    </w:pPr>
    <w:rPr>
      <w:kern w:val="20"/>
      <w:szCs w:val="22"/>
    </w:rPr>
  </w:style>
  <w:style w:type="paragraph" w:styleId="GJPunkty4" w:customStyle="1">
    <w:name w:val="GJ Punkty 4"/>
    <w:basedOn w:val="Normalny"/>
    <w:rsid w:val="00EF52F8"/>
    <w:pPr>
      <w:numPr>
        <w:ilvl w:val="3"/>
        <w:numId w:val="2"/>
      </w:numPr>
      <w:tabs>
        <w:tab w:val="left" w:pos="1123"/>
        <w:tab w:val="left" w:pos="1685"/>
      </w:tabs>
      <w:spacing w:after="140" w:line="290" w:lineRule="auto"/>
      <w:outlineLvl w:val="3"/>
    </w:pPr>
    <w:rPr>
      <w:kern w:val="20"/>
      <w:szCs w:val="22"/>
    </w:rPr>
  </w:style>
  <w:style w:type="paragraph" w:styleId="GJPunkty5" w:customStyle="1">
    <w:name w:val="GJ Punkty 5"/>
    <w:basedOn w:val="Normalny"/>
    <w:rsid w:val="00EF52F8"/>
    <w:pPr>
      <w:numPr>
        <w:ilvl w:val="4"/>
        <w:numId w:val="2"/>
      </w:numPr>
      <w:tabs>
        <w:tab w:val="left" w:pos="1123"/>
        <w:tab w:val="left" w:pos="1685"/>
      </w:tabs>
      <w:spacing w:after="140" w:line="290" w:lineRule="auto"/>
      <w:outlineLvl w:val="4"/>
    </w:pPr>
    <w:rPr>
      <w:kern w:val="20"/>
      <w:szCs w:val="22"/>
    </w:rPr>
  </w:style>
  <w:style w:type="paragraph" w:styleId="GJPunkty6" w:customStyle="1">
    <w:name w:val="GJ Punkty 6"/>
    <w:basedOn w:val="Normalny"/>
    <w:rsid w:val="00EF52F8"/>
    <w:pPr>
      <w:widowControl w:val="0"/>
      <w:numPr>
        <w:ilvl w:val="5"/>
        <w:numId w:val="2"/>
      </w:numPr>
      <w:spacing w:after="30" w:line="264" w:lineRule="auto"/>
      <w:outlineLvl w:val="5"/>
    </w:pPr>
    <w:rPr>
      <w:kern w:val="20"/>
      <w:szCs w:val="22"/>
    </w:rPr>
  </w:style>
  <w:style w:type="paragraph" w:styleId="GJZaczniki" w:customStyle="1">
    <w:name w:val="GJ Załączniki"/>
    <w:uiPriority w:val="99"/>
    <w:rsid w:val="00BB5120"/>
    <w:pPr>
      <w:tabs>
        <w:tab w:val="num" w:pos="720"/>
        <w:tab w:val="left" w:pos="1123"/>
      </w:tabs>
      <w:spacing w:after="40" w:line="290" w:lineRule="auto"/>
      <w:ind w:left="720" w:hanging="720"/>
    </w:pPr>
    <w:rPr>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val="1"/>
    <w:rsid w:val="00DD359C"/>
    <w:pPr>
      <w:spacing w:after="120" w:line="264" w:lineRule="auto"/>
    </w:pPr>
    <w:rPr>
      <w:rFonts w:ascii="Arial" w:hAnsi="Arial"/>
      <w:sz w:val="20"/>
      <w:szCs w:val="20"/>
      <w:lang w:eastAsia="pl-PL"/>
    </w:rPr>
  </w:style>
  <w:style w:type="character" w:styleId="TekstprzypisudolnegoZnak" w:customStyle="1">
    <w:name w:val="Tekst przypisu dolnego Znak"/>
    <w:link w:val="Tekstprzypisudolnego"/>
    <w:semiHidden w:val="1"/>
    <w:rsid w:val="00DD359C"/>
    <w:rPr>
      <w:rFonts w:ascii="Arial" w:hAnsi="Arial"/>
    </w:rPr>
  </w:style>
  <w:style w:type="character" w:styleId="Odwoanieprzypisudolnego">
    <w:name w:val="footnote reference"/>
    <w:semiHidden w:val="1"/>
    <w:rsid w:val="00DD359C"/>
    <w:rPr>
      <w:vertAlign w:val="superscript"/>
    </w:rPr>
  </w:style>
  <w:style w:type="paragraph" w:styleId="Lista">
    <w:name w:val="List"/>
    <w:basedOn w:val="Normalny"/>
    <w:uiPriority w:val="99"/>
    <w:unhideWhenUsed w:val="1"/>
    <w:rsid w:val="00450D5B"/>
    <w:pPr>
      <w:ind w:left="283" w:hanging="283"/>
      <w:contextualSpacing w:val="1"/>
    </w:pPr>
  </w:style>
  <w:style w:type="paragraph" w:styleId="Tekstpodstawowy">
    <w:name w:val="Body Text"/>
    <w:basedOn w:val="Normalny"/>
    <w:link w:val="TekstpodstawowyZnak"/>
    <w:uiPriority w:val="99"/>
    <w:unhideWhenUsed w:val="1"/>
    <w:rsid w:val="00450D5B"/>
    <w:pPr>
      <w:spacing w:after="120"/>
    </w:pPr>
  </w:style>
  <w:style w:type="character" w:styleId="TekstpodstawowyZnak" w:customStyle="1">
    <w:name w:val="Tekst podstawowy Znak"/>
    <w:link w:val="Tekstpodstawowy"/>
    <w:uiPriority w:val="99"/>
    <w:rsid w:val="00450D5B"/>
    <w:rPr>
      <w:rFonts w:ascii="Calibri" w:hAnsi="Calibri"/>
      <w:sz w:val="22"/>
      <w:szCs w:val="24"/>
      <w:lang w:eastAsia="en-US"/>
    </w:rPr>
  </w:style>
  <w:style w:type="paragraph" w:styleId="GJTytulgwny" w:customStyle="1">
    <w:name w:val="GJ Tytul_główny"/>
    <w:next w:val="GJAkapit"/>
    <w:autoRedefine w:val="1"/>
    <w:qFormat w:val="1"/>
    <w:rsid w:val="00513E1D"/>
    <w:pPr>
      <w:spacing w:after="240" w:before="480" w:line="290" w:lineRule="auto"/>
      <w:jc w:val="center"/>
    </w:pPr>
    <w:rPr>
      <w:b w:val="1"/>
      <w:bCs w:val="1"/>
      <w:kern w:val="28"/>
      <w:sz w:val="26"/>
      <w:szCs w:val="28"/>
    </w:rPr>
  </w:style>
  <w:style w:type="paragraph" w:styleId="Datownik" w:customStyle="1">
    <w:name w:val="Datownik"/>
    <w:next w:val="GJAdresat"/>
    <w:qFormat w:val="1"/>
    <w:rsid w:val="004E6044"/>
    <w:pPr>
      <w:tabs>
        <w:tab w:val="decimal" w:pos="8640"/>
      </w:tabs>
      <w:spacing w:after="480"/>
      <w:jc w:val="right"/>
    </w:pPr>
    <w:rPr>
      <w:kern w:val="20"/>
      <w:lang w:eastAsia="en-US"/>
    </w:rPr>
  </w:style>
  <w:style w:type="paragraph" w:styleId="Tekstdymka">
    <w:name w:val="Balloon Text"/>
    <w:basedOn w:val="Normalny"/>
    <w:link w:val="TekstdymkaZnak"/>
    <w:uiPriority w:val="99"/>
    <w:semiHidden w:val="1"/>
    <w:unhideWhenUsed w:val="1"/>
    <w:rsid w:val="004E6044"/>
    <w:rPr>
      <w:rFonts w:ascii="Tahoma" w:cs="Tahoma" w:hAnsi="Tahoma"/>
      <w:sz w:val="16"/>
      <w:szCs w:val="16"/>
    </w:rPr>
  </w:style>
  <w:style w:type="character" w:styleId="TekstdymkaZnak" w:customStyle="1">
    <w:name w:val="Tekst dymka Znak"/>
    <w:link w:val="Tekstdymka"/>
    <w:uiPriority w:val="99"/>
    <w:semiHidden w:val="1"/>
    <w:rsid w:val="004E6044"/>
    <w:rPr>
      <w:rFonts w:ascii="Tahoma" w:cs="Tahoma" w:hAnsi="Tahoma"/>
      <w:sz w:val="16"/>
      <w:szCs w:val="16"/>
      <w:lang w:eastAsia="en-US"/>
    </w:rPr>
  </w:style>
  <w:style w:type="table" w:styleId="Tabela-Siatka">
    <w:name w:val="Table Grid"/>
    <w:basedOn w:val="Standardowy"/>
    <w:uiPriority w:val="59"/>
    <w:rsid w:val="004E6044"/>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pple-style-span" w:customStyle="1">
    <w:name w:val="apple-style-span"/>
    <w:basedOn w:val="Domylnaczcionkaakapitu"/>
    <w:rsid w:val="00E91F20"/>
  </w:style>
  <w:style w:type="character" w:styleId="GJPunkty2Znak" w:customStyle="1">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val="1"/>
    <w:rsid w:val="000A219E"/>
    <w:rPr>
      <w:sz w:val="16"/>
      <w:szCs w:val="16"/>
    </w:rPr>
  </w:style>
  <w:style w:type="paragraph" w:styleId="Tekstkomentarza">
    <w:name w:val="annotation text"/>
    <w:basedOn w:val="Normalny"/>
    <w:semiHidden w:val="1"/>
    <w:rsid w:val="000A219E"/>
    <w:rPr>
      <w:sz w:val="20"/>
      <w:szCs w:val="20"/>
    </w:rPr>
  </w:style>
  <w:style w:type="paragraph" w:styleId="Tematkomentarza">
    <w:name w:val="annotation subject"/>
    <w:basedOn w:val="Tekstkomentarza"/>
    <w:next w:val="Tekstkomentarza"/>
    <w:semiHidden w:val="1"/>
    <w:rsid w:val="000A219E"/>
    <w:rPr>
      <w:b w:val="1"/>
      <w:bCs w:val="1"/>
    </w:rPr>
  </w:style>
  <w:style w:type="character" w:styleId="NagwekZnak" w:customStyle="1">
    <w:name w:val="Nagłówek Znak"/>
    <w:link w:val="Nagwek"/>
    <w:uiPriority w:val="99"/>
    <w:rsid w:val="007D5DDF"/>
    <w:rPr>
      <w:sz w:val="22"/>
      <w:szCs w:val="24"/>
      <w:lang w:eastAsia="en-US"/>
    </w:rPr>
  </w:style>
  <w:style w:type="paragraph" w:styleId="TPAkapit" w:customStyle="1">
    <w:name w:val="TP Akapit"/>
    <w:rsid w:val="00D4322D"/>
    <w:pPr>
      <w:spacing w:after="80" w:line="290" w:lineRule="auto"/>
      <w:ind w:firstLine="562"/>
    </w:pPr>
    <w:rPr>
      <w:kern w:val="20"/>
      <w:lang w:eastAsia="en-US" w:val="en-GB"/>
    </w:rPr>
  </w:style>
  <w:style w:type="paragraph" w:styleId="TPBlok1" w:customStyle="1">
    <w:name w:val="TP Blok 1"/>
    <w:rsid w:val="00D4322D"/>
    <w:pPr>
      <w:widowControl w:val="0"/>
      <w:spacing w:after="140" w:line="290" w:lineRule="auto"/>
      <w:ind w:left="562"/>
    </w:pPr>
    <w:rPr>
      <w:kern w:val="20"/>
      <w:lang w:eastAsia="en-US"/>
    </w:rPr>
  </w:style>
  <w:style w:type="character" w:styleId="apple-converted-space" w:customStyle="1">
    <w:name w:val="apple-converted-space"/>
    <w:rsid w:val="006A066F"/>
  </w:style>
  <w:style w:type="paragraph" w:styleId="TPAdresat" w:customStyle="1">
    <w:name w:val="TP Adresat"/>
    <w:rsid w:val="003274A5"/>
    <w:pPr>
      <w:spacing w:line="290" w:lineRule="auto"/>
      <w:contextualSpacing w:val="1"/>
    </w:pPr>
  </w:style>
  <w:style w:type="paragraph" w:styleId="TPNadawca" w:customStyle="1">
    <w:name w:val="TP Nadawca"/>
    <w:next w:val="Tytu"/>
    <w:locked w:val="1"/>
    <w:rsid w:val="003274A5"/>
    <w:pPr>
      <w:spacing w:after="240" w:before="240" w:line="290" w:lineRule="auto"/>
      <w:ind w:left="3456" w:hanging="360"/>
    </w:pPr>
  </w:style>
  <w:style w:type="paragraph" w:styleId="TPBlok" w:customStyle="1">
    <w:name w:val="TP Blok"/>
    <w:basedOn w:val="Normalny"/>
    <w:rsid w:val="003274A5"/>
    <w:pPr>
      <w:widowControl w:val="0"/>
      <w:spacing w:after="140" w:line="290" w:lineRule="auto"/>
    </w:pPr>
    <w:rPr>
      <w:kern w:val="20"/>
      <w:szCs w:val="22"/>
    </w:rPr>
  </w:style>
  <w:style w:type="paragraph" w:styleId="NormalnyWeb">
    <w:name w:val="Normal (Web)"/>
    <w:basedOn w:val="Normalny"/>
    <w:uiPriority w:val="99"/>
    <w:semiHidden w:val="1"/>
    <w:unhideWhenUsed w:val="1"/>
    <w:rsid w:val="00AC1E90"/>
    <w:rPr>
      <w:rFonts w:ascii="Times New Roman" w:hAnsi="Times New Roman"/>
      <w:sz w:val="24"/>
    </w:rPr>
  </w:style>
  <w:style w:type="paragraph" w:styleId="GJZacznik1" w:customStyle="1">
    <w:name w:val="GJ Załącznik 1"/>
    <w:basedOn w:val="Normalny"/>
    <w:uiPriority w:val="99"/>
    <w:rsid w:val="00C66FF1"/>
    <w:pPr>
      <w:tabs>
        <w:tab w:val="num" w:pos="720"/>
      </w:tabs>
      <w:spacing w:after="140" w:line="290" w:lineRule="auto"/>
      <w:ind w:left="720" w:hanging="720"/>
      <w:outlineLvl w:val="0"/>
    </w:pPr>
    <w:rPr>
      <w:kern w:val="20"/>
      <w:sz w:val="24"/>
    </w:rPr>
  </w:style>
  <w:style w:type="paragraph" w:styleId="GJZacznik2" w:customStyle="1">
    <w:name w:val="GJ Załącznik 2"/>
    <w:basedOn w:val="Normalny"/>
    <w:uiPriority w:val="99"/>
    <w:rsid w:val="00C66FF1"/>
    <w:pPr>
      <w:tabs>
        <w:tab w:val="num" w:pos="1440"/>
      </w:tabs>
      <w:spacing w:after="140" w:line="290" w:lineRule="auto"/>
      <w:ind w:left="1440" w:hanging="720"/>
      <w:outlineLvl w:val="1"/>
    </w:pPr>
    <w:rPr>
      <w:kern w:val="20"/>
      <w:szCs w:val="22"/>
    </w:rPr>
  </w:style>
  <w:style w:type="paragraph" w:styleId="GJZacznik3" w:customStyle="1">
    <w:name w:val="GJ Załącznik 3"/>
    <w:basedOn w:val="Normalny"/>
    <w:uiPriority w:val="99"/>
    <w:rsid w:val="00C66FF1"/>
    <w:pPr>
      <w:tabs>
        <w:tab w:val="num" w:pos="2160"/>
      </w:tabs>
      <w:spacing w:after="140" w:line="290" w:lineRule="auto"/>
      <w:ind w:left="2160" w:hanging="720"/>
      <w:outlineLvl w:val="2"/>
    </w:pPr>
    <w:rPr>
      <w:kern w:val="20"/>
      <w:szCs w:val="22"/>
    </w:rPr>
  </w:style>
  <w:style w:type="paragraph" w:styleId="GJZacznik4" w:customStyle="1">
    <w:name w:val="GJ Załącznik 4"/>
    <w:basedOn w:val="Normalny"/>
    <w:uiPriority w:val="99"/>
    <w:rsid w:val="00C66FF1"/>
    <w:pPr>
      <w:tabs>
        <w:tab w:val="num" w:pos="2880"/>
      </w:tabs>
      <w:spacing w:after="140" w:line="290" w:lineRule="auto"/>
      <w:ind w:left="2880" w:hanging="720"/>
      <w:outlineLvl w:val="3"/>
    </w:pPr>
    <w:rPr>
      <w:kern w:val="20"/>
      <w:szCs w:val="22"/>
    </w:rPr>
  </w:style>
  <w:style w:type="paragraph" w:styleId="GJZacznik5" w:customStyle="1">
    <w:name w:val="GJ Załącznik 5"/>
    <w:basedOn w:val="Normalny"/>
    <w:uiPriority w:val="99"/>
    <w:rsid w:val="00C66FF1"/>
    <w:pPr>
      <w:tabs>
        <w:tab w:val="num" w:pos="3600"/>
      </w:tabs>
      <w:spacing w:after="140" w:line="290" w:lineRule="auto"/>
      <w:ind w:left="3600" w:hanging="720"/>
      <w:outlineLvl w:val="4"/>
    </w:pPr>
    <w:rPr>
      <w:kern w:val="20"/>
      <w:szCs w:val="22"/>
    </w:rPr>
  </w:style>
  <w:style w:type="paragraph" w:styleId="GJZacznik6" w:customStyle="1">
    <w:name w:val="GJ Załącznik 6"/>
    <w:basedOn w:val="Normalny"/>
    <w:uiPriority w:val="99"/>
    <w:rsid w:val="00C66FF1"/>
    <w:pPr>
      <w:tabs>
        <w:tab w:val="num" w:pos="4320"/>
      </w:tabs>
      <w:spacing w:after="140" w:line="290" w:lineRule="auto"/>
      <w:ind w:left="4320" w:hanging="720"/>
      <w:outlineLvl w:val="5"/>
    </w:pPr>
    <w:rPr>
      <w:kern w:val="20"/>
      <w:szCs w:val="22"/>
    </w:rPr>
  </w:style>
  <w:style w:type="paragraph" w:styleId="GJStrony" w:customStyle="1">
    <w:name w:val="GJ Strony"/>
    <w:basedOn w:val="Normalny"/>
    <w:uiPriority w:val="99"/>
    <w:rsid w:val="00C66FF1"/>
    <w:pPr>
      <w:tabs>
        <w:tab w:val="num" w:pos="720"/>
      </w:tabs>
      <w:spacing w:after="140" w:line="290" w:lineRule="auto"/>
      <w:ind w:left="720" w:hanging="720"/>
    </w:pPr>
    <w:rPr>
      <w:kern w:val="20"/>
      <w:szCs w:val="22"/>
    </w:rPr>
  </w:style>
  <w:style w:type="paragraph" w:styleId="GJPoziom6" w:customStyle="1">
    <w:name w:val="GJ Poziom 6"/>
    <w:uiPriority w:val="99"/>
    <w:rsid w:val="00C66FF1"/>
    <w:pPr>
      <w:tabs>
        <w:tab w:val="num" w:pos="3969"/>
      </w:tabs>
      <w:spacing w:after="140" w:line="290" w:lineRule="auto"/>
      <w:ind w:left="3969" w:hanging="680"/>
      <w:outlineLvl w:val="5"/>
    </w:pPr>
    <w:rPr>
      <w:kern w:val="20"/>
      <w:lang w:eastAsia="en-US"/>
    </w:rPr>
  </w:style>
  <w:style w:type="paragraph" w:styleId="GJPoziom1" w:customStyle="1">
    <w:name w:val="GJ Poziom 1"/>
    <w:next w:val="Normalny"/>
    <w:uiPriority w:val="99"/>
    <w:rsid w:val="00C66FF1"/>
    <w:pPr>
      <w:keepNext w:val="1"/>
      <w:tabs>
        <w:tab w:val="num" w:pos="567"/>
      </w:tabs>
      <w:spacing w:after="140" w:before="280" w:line="290" w:lineRule="auto"/>
      <w:ind w:left="567" w:hanging="567"/>
      <w:outlineLvl w:val="0"/>
    </w:pPr>
    <w:rPr>
      <w:b w:val="1"/>
      <w:bCs w:val="1"/>
      <w:kern w:val="20"/>
      <w:sz w:val="24"/>
      <w:szCs w:val="24"/>
      <w:lang w:eastAsia="en-US"/>
    </w:rPr>
  </w:style>
  <w:style w:type="paragraph" w:styleId="GJPoziom2" w:customStyle="1">
    <w:name w:val="GJ Poziom 2"/>
    <w:autoRedefine w:val="1"/>
    <w:uiPriority w:val="99"/>
    <w:rsid w:val="00C66FF1"/>
    <w:pPr>
      <w:tabs>
        <w:tab w:val="num" w:pos="1247"/>
      </w:tabs>
      <w:spacing w:after="140" w:line="290" w:lineRule="auto"/>
      <w:ind w:left="1247" w:hanging="680"/>
      <w:outlineLvl w:val="1"/>
    </w:pPr>
    <w:rPr>
      <w:kern w:val="20"/>
    </w:rPr>
  </w:style>
  <w:style w:type="paragraph" w:styleId="GJPoziom3" w:customStyle="1">
    <w:name w:val="GJ Poziom 3"/>
    <w:uiPriority w:val="99"/>
    <w:rsid w:val="00C66FF1"/>
    <w:pPr>
      <w:tabs>
        <w:tab w:val="num" w:pos="2041"/>
      </w:tabs>
      <w:spacing w:after="140" w:line="290" w:lineRule="auto"/>
      <w:ind w:left="2041" w:hanging="794"/>
      <w:outlineLvl w:val="2"/>
    </w:pPr>
    <w:rPr>
      <w:kern w:val="20"/>
      <w:lang w:eastAsia="en-US"/>
    </w:rPr>
  </w:style>
  <w:style w:type="paragraph" w:styleId="GJPoziom4" w:customStyle="1">
    <w:name w:val="GJ Poziom 4"/>
    <w:uiPriority w:val="99"/>
    <w:rsid w:val="00C66FF1"/>
    <w:pPr>
      <w:tabs>
        <w:tab w:val="num" w:pos="2722"/>
      </w:tabs>
      <w:spacing w:after="140" w:line="290" w:lineRule="auto"/>
      <w:ind w:left="2722" w:hanging="681"/>
      <w:outlineLvl w:val="3"/>
    </w:pPr>
    <w:rPr>
      <w:kern w:val="20"/>
      <w:lang w:eastAsia="en-US"/>
    </w:rPr>
  </w:style>
  <w:style w:type="paragraph" w:styleId="GJPoziom5" w:customStyle="1">
    <w:name w:val="GJ Poziom 5"/>
    <w:uiPriority w:val="99"/>
    <w:rsid w:val="00C66FF1"/>
    <w:pPr>
      <w:tabs>
        <w:tab w:val="num" w:pos="3289"/>
      </w:tabs>
      <w:spacing w:after="140" w:line="290" w:lineRule="auto"/>
      <w:ind w:left="3289" w:hanging="567"/>
      <w:outlineLvl w:val="4"/>
    </w:pPr>
    <w:rPr>
      <w:kern w:val="20"/>
      <w:lang w:eastAsia="en-US"/>
    </w:rPr>
  </w:style>
  <w:style w:type="paragraph" w:styleId="Style9" w:customStyle="1">
    <w:name w:val="Style9"/>
    <w:basedOn w:val="Normalny"/>
    <w:uiPriority w:val="99"/>
    <w:rsid w:val="00316F38"/>
    <w:pPr>
      <w:widowControl w:val="0"/>
      <w:autoSpaceDE w:val="0"/>
      <w:autoSpaceDN w:val="0"/>
      <w:adjustRightInd w:val="0"/>
      <w:jc w:val="left"/>
    </w:pPr>
    <w:rPr>
      <w:rFonts w:ascii="Tahoma" w:cs="Tahoma" w:hAnsi="Tahoma"/>
      <w:sz w:val="24"/>
      <w:lang w:eastAsia="pl-PL"/>
    </w:rPr>
  </w:style>
  <w:style w:type="character" w:styleId="FontStyle13" w:customStyle="1">
    <w:name w:val="Font Style13"/>
    <w:uiPriority w:val="99"/>
    <w:rsid w:val="00316F38"/>
    <w:rPr>
      <w:rFonts w:ascii="Arial Unicode MS" w:cs="Arial Unicode MS" w:eastAsia="Arial Unicode MS" w:hAnsi="Arial Unicode MS" w:hint="eastAsia"/>
      <w:color w:val="000000"/>
      <w:sz w:val="20"/>
      <w:szCs w:val="20"/>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lu/W4KVFXKdMuZEEDuq2/KXTA==">AMUW2mWJu6rCLBERo/lWxAHB4aMuDBcSDvFwT3fkFvH4BAwcgNK5mG3AQ+YlGqHcDaf/86tv2qz+4kg66KUTHmgOKhvmM9XnwPi9H4LDRtrvf+7T+HUbPmA+Bt3BPI5AqmTZ82Rhzg0B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2021-11-09T08:36:00Z</dcterms:created>
  <dc:creator>Jakub Pietrasik</dc:creator>
</cp:coreProperties>
</file>