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CF576" w14:textId="67FBF406" w:rsidR="00673EB1" w:rsidRPr="00E73B7C" w:rsidRDefault="00BA136C" w:rsidP="00BA136C">
      <w:pPr>
        <w:jc w:val="right"/>
        <w:rPr>
          <w:b/>
          <w:bCs/>
          <w:u w:val="single"/>
          <w:lang w:val="en-US"/>
        </w:rPr>
      </w:pPr>
      <w:r w:rsidRPr="00E73B7C">
        <w:rPr>
          <w:bCs/>
          <w:lang w:val="en-US"/>
        </w:rPr>
        <w:t>Annex 2 to the inquiry</w:t>
      </w:r>
    </w:p>
    <w:p w14:paraId="4101E3FF" w14:textId="4B69EDE5" w:rsidR="00673EB1" w:rsidRPr="00E73B7C" w:rsidRDefault="00BA136C" w:rsidP="00BA136C">
      <w:pPr>
        <w:ind w:left="540"/>
        <w:jc w:val="center"/>
        <w:rPr>
          <w:b/>
          <w:bCs/>
          <w:lang w:val="en-US"/>
        </w:rPr>
      </w:pPr>
      <w:r w:rsidRPr="00E73B7C">
        <w:rPr>
          <w:b/>
          <w:bCs/>
          <w:u w:val="single"/>
          <w:lang w:val="en-US"/>
        </w:rPr>
        <w:t xml:space="preserve">OFFER FORM </w:t>
      </w:r>
      <w:r w:rsidR="00B2444C" w:rsidRPr="00E73B7C">
        <w:rPr>
          <w:b/>
          <w:bCs/>
          <w:lang w:val="en-US"/>
        </w:rPr>
        <w:t>_______________________________________________________________________</w:t>
      </w:r>
    </w:p>
    <w:p w14:paraId="00948409" w14:textId="5B2D8E6A" w:rsidR="00673EB1" w:rsidRPr="006A7ADE" w:rsidRDefault="00BA136C">
      <w:pPr>
        <w:ind w:left="539"/>
        <w:jc w:val="both"/>
        <w:rPr>
          <w:i/>
          <w:iCs/>
          <w:u w:val="single"/>
        </w:rPr>
      </w:pPr>
      <w:r w:rsidRPr="006A7ADE">
        <w:rPr>
          <w:i/>
          <w:iCs/>
          <w:u w:val="single"/>
        </w:rPr>
        <w:t>ORDERING PARTY</w:t>
      </w:r>
      <w:r w:rsidR="00B2444C" w:rsidRPr="006A7ADE">
        <w:rPr>
          <w:i/>
          <w:iCs/>
          <w:u w:val="single"/>
        </w:rPr>
        <w:t>:</w:t>
      </w:r>
    </w:p>
    <w:p w14:paraId="08D3F51E" w14:textId="77777777" w:rsidR="003E0A76" w:rsidRPr="006A7ADE" w:rsidRDefault="003E0A76" w:rsidP="003E0A76">
      <w:pPr>
        <w:tabs>
          <w:tab w:val="left" w:pos="540"/>
        </w:tabs>
        <w:ind w:left="540"/>
        <w:rPr>
          <w:b/>
          <w:bCs/>
        </w:rPr>
      </w:pPr>
      <w:r w:rsidRPr="006A7ADE">
        <w:rPr>
          <w:b/>
          <w:bCs/>
        </w:rPr>
        <w:t>Plastsystem Rzeszów Sp. z o.o.</w:t>
      </w:r>
    </w:p>
    <w:p w14:paraId="466F3938" w14:textId="0320843A" w:rsidR="003E0A76" w:rsidRPr="00E73B7C" w:rsidRDefault="009F63C9" w:rsidP="003E0A76">
      <w:pPr>
        <w:tabs>
          <w:tab w:val="left" w:pos="540"/>
        </w:tabs>
        <w:ind w:left="540"/>
        <w:rPr>
          <w:b/>
          <w:bCs/>
          <w:lang w:val="en-US"/>
        </w:rPr>
      </w:pPr>
      <w:proofErr w:type="spellStart"/>
      <w:r w:rsidRPr="00E73B7C">
        <w:rPr>
          <w:b/>
          <w:bCs/>
          <w:lang w:val="en-US"/>
        </w:rPr>
        <w:t>u</w:t>
      </w:r>
      <w:r w:rsidR="008B6D43" w:rsidRPr="00E73B7C">
        <w:rPr>
          <w:b/>
          <w:bCs/>
          <w:lang w:val="en-US"/>
        </w:rPr>
        <w:t>l</w:t>
      </w:r>
      <w:proofErr w:type="spellEnd"/>
      <w:r w:rsidR="008B6D43" w:rsidRPr="00E73B7C">
        <w:rPr>
          <w:b/>
          <w:bCs/>
          <w:lang w:val="en-US"/>
        </w:rPr>
        <w:t xml:space="preserve">. </w:t>
      </w:r>
      <w:proofErr w:type="spellStart"/>
      <w:r w:rsidR="008B6D43" w:rsidRPr="00E73B7C">
        <w:rPr>
          <w:b/>
          <w:bCs/>
          <w:lang w:val="en-US"/>
        </w:rPr>
        <w:t>Innowacyjna</w:t>
      </w:r>
      <w:proofErr w:type="spellEnd"/>
      <w:r w:rsidR="008B6D43" w:rsidRPr="00E73B7C">
        <w:rPr>
          <w:b/>
          <w:bCs/>
          <w:lang w:val="en-US"/>
        </w:rPr>
        <w:t xml:space="preserve"> </w:t>
      </w:r>
      <w:r w:rsidR="003E0A76" w:rsidRPr="00E73B7C">
        <w:rPr>
          <w:b/>
          <w:bCs/>
          <w:lang w:val="en-US"/>
        </w:rPr>
        <w:t>7</w:t>
      </w:r>
    </w:p>
    <w:p w14:paraId="33F2F176" w14:textId="77777777" w:rsidR="003E0A76" w:rsidRPr="00E73B7C" w:rsidRDefault="003E0A76" w:rsidP="003E0A76">
      <w:pPr>
        <w:tabs>
          <w:tab w:val="left" w:pos="540"/>
        </w:tabs>
        <w:ind w:left="540"/>
        <w:rPr>
          <w:b/>
          <w:bCs/>
          <w:lang w:val="en-US"/>
        </w:rPr>
      </w:pPr>
      <w:r w:rsidRPr="00E73B7C">
        <w:rPr>
          <w:b/>
          <w:bCs/>
          <w:lang w:val="en-US"/>
        </w:rPr>
        <w:t xml:space="preserve">36-060 </w:t>
      </w:r>
      <w:proofErr w:type="spellStart"/>
      <w:r w:rsidRPr="00E73B7C">
        <w:rPr>
          <w:b/>
          <w:bCs/>
          <w:lang w:val="en-US"/>
        </w:rPr>
        <w:t>Głogów</w:t>
      </w:r>
      <w:proofErr w:type="spellEnd"/>
      <w:r w:rsidRPr="00E73B7C">
        <w:rPr>
          <w:b/>
          <w:bCs/>
          <w:lang w:val="en-US"/>
        </w:rPr>
        <w:t xml:space="preserve"> </w:t>
      </w:r>
      <w:proofErr w:type="spellStart"/>
      <w:r w:rsidRPr="00E73B7C">
        <w:rPr>
          <w:b/>
          <w:bCs/>
          <w:lang w:val="en-US"/>
        </w:rPr>
        <w:t>Małopolski</w:t>
      </w:r>
      <w:proofErr w:type="spellEnd"/>
    </w:p>
    <w:p w14:paraId="492A188A" w14:textId="77777777" w:rsidR="00673EB1" w:rsidRPr="00E73B7C" w:rsidRDefault="00B2444C">
      <w:pPr>
        <w:tabs>
          <w:tab w:val="left" w:pos="540"/>
        </w:tabs>
        <w:ind w:left="540"/>
        <w:jc w:val="center"/>
        <w:rPr>
          <w:b/>
          <w:bCs/>
          <w:lang w:val="en-US"/>
        </w:rPr>
      </w:pPr>
      <w:r w:rsidRPr="00E73B7C">
        <w:rPr>
          <w:b/>
          <w:bCs/>
          <w:lang w:val="en-US"/>
        </w:rPr>
        <w:t>_______________________________________________________________________</w:t>
      </w:r>
    </w:p>
    <w:p w14:paraId="6EFC3C86" w14:textId="77777777" w:rsidR="00673EB1" w:rsidRPr="00E73B7C" w:rsidRDefault="00673EB1">
      <w:pPr>
        <w:ind w:left="540"/>
        <w:jc w:val="both"/>
        <w:rPr>
          <w:lang w:val="en-US"/>
        </w:rPr>
      </w:pPr>
    </w:p>
    <w:p w14:paraId="5DAACB14" w14:textId="01DC60B4" w:rsidR="00673EB1" w:rsidRPr="00E73B7C" w:rsidRDefault="00B2444C">
      <w:pPr>
        <w:ind w:left="540"/>
        <w:jc w:val="both"/>
        <w:rPr>
          <w:lang w:val="en-US"/>
        </w:rPr>
      </w:pPr>
      <w:r w:rsidRPr="00E73B7C">
        <w:rPr>
          <w:lang w:val="en-US"/>
        </w:rPr>
        <w:t>Na</w:t>
      </w:r>
      <w:r w:rsidR="00BA136C" w:rsidRPr="00E73B7C">
        <w:rPr>
          <w:lang w:val="en-US"/>
        </w:rPr>
        <w:t>me</w:t>
      </w:r>
      <w:r w:rsidRPr="00E73B7C">
        <w:rPr>
          <w:lang w:val="en-US"/>
        </w:rPr>
        <w:t xml:space="preserve"> (</w:t>
      </w:r>
      <w:r w:rsidR="00BA136C" w:rsidRPr="00E73B7C">
        <w:rPr>
          <w:lang w:val="en-US"/>
        </w:rPr>
        <w:t>Company</w:t>
      </w:r>
      <w:r w:rsidRPr="00E73B7C">
        <w:rPr>
          <w:lang w:val="en-US"/>
        </w:rPr>
        <w:t xml:space="preserve">) </w:t>
      </w:r>
      <w:r w:rsidR="00BA136C" w:rsidRPr="00E73B7C">
        <w:rPr>
          <w:lang w:val="en-US"/>
        </w:rPr>
        <w:t>of the Contractor</w:t>
      </w:r>
      <w:r w:rsidRPr="00E73B7C">
        <w:rPr>
          <w:lang w:val="en-US"/>
        </w:rPr>
        <w:t xml:space="preserve"> – </w:t>
      </w:r>
    </w:p>
    <w:p w14:paraId="7C3D9567" w14:textId="77777777" w:rsidR="00673EB1" w:rsidRPr="00E73B7C" w:rsidRDefault="00673EB1">
      <w:pPr>
        <w:jc w:val="both"/>
        <w:rPr>
          <w:lang w:val="en-US"/>
        </w:rPr>
      </w:pPr>
    </w:p>
    <w:p w14:paraId="61999A22" w14:textId="77777777" w:rsidR="00673EB1" w:rsidRPr="00E73B7C" w:rsidRDefault="00B2444C">
      <w:pPr>
        <w:ind w:left="540"/>
        <w:jc w:val="both"/>
        <w:rPr>
          <w:lang w:val="en-US"/>
        </w:rPr>
      </w:pPr>
      <w:r w:rsidRPr="00E73B7C">
        <w:rPr>
          <w:lang w:val="en-US"/>
        </w:rPr>
        <w:t>………………………………………………………………………………….,</w:t>
      </w:r>
    </w:p>
    <w:p w14:paraId="5CBB0528" w14:textId="158E6E33" w:rsidR="00673EB1" w:rsidRPr="00E73B7C" w:rsidRDefault="00BA136C">
      <w:pPr>
        <w:ind w:left="540"/>
        <w:jc w:val="both"/>
        <w:rPr>
          <w:lang w:val="en-US"/>
        </w:rPr>
      </w:pPr>
      <w:r w:rsidRPr="00E73B7C">
        <w:rPr>
          <w:lang w:val="en-US"/>
        </w:rPr>
        <w:t>Registered office</w:t>
      </w:r>
      <w:r w:rsidR="00B2444C" w:rsidRPr="00E73B7C">
        <w:rPr>
          <w:lang w:val="en-US"/>
        </w:rPr>
        <w:t xml:space="preserve"> – </w:t>
      </w:r>
    </w:p>
    <w:p w14:paraId="0DC1C493" w14:textId="77777777" w:rsidR="00673EB1" w:rsidRPr="00E73B7C" w:rsidRDefault="00673EB1">
      <w:pPr>
        <w:ind w:left="540"/>
        <w:jc w:val="both"/>
        <w:rPr>
          <w:lang w:val="en-US"/>
        </w:rPr>
      </w:pPr>
    </w:p>
    <w:p w14:paraId="5D9EE43D" w14:textId="77777777" w:rsidR="00673EB1" w:rsidRPr="00E73B7C" w:rsidRDefault="00B2444C">
      <w:pPr>
        <w:ind w:left="540"/>
        <w:jc w:val="both"/>
        <w:rPr>
          <w:lang w:val="en-US"/>
        </w:rPr>
      </w:pPr>
      <w:r w:rsidRPr="00E73B7C">
        <w:rPr>
          <w:lang w:val="en-US"/>
        </w:rPr>
        <w:t>……………………………………………………………………………………,</w:t>
      </w:r>
    </w:p>
    <w:p w14:paraId="33A6D1C7" w14:textId="220ED71F" w:rsidR="00673EB1" w:rsidRPr="00E73B7C" w:rsidRDefault="00BA136C">
      <w:pPr>
        <w:ind w:left="540"/>
        <w:jc w:val="both"/>
        <w:rPr>
          <w:lang w:val="en-US"/>
        </w:rPr>
      </w:pPr>
      <w:r w:rsidRPr="00E73B7C">
        <w:rPr>
          <w:lang w:val="en-US"/>
        </w:rPr>
        <w:t>Mailing address</w:t>
      </w:r>
      <w:r w:rsidR="00B2444C" w:rsidRPr="00E73B7C">
        <w:rPr>
          <w:lang w:val="en-US"/>
        </w:rPr>
        <w:t xml:space="preserve"> – </w:t>
      </w:r>
    </w:p>
    <w:p w14:paraId="21CA7C10" w14:textId="77777777" w:rsidR="00673EB1" w:rsidRPr="00E73B7C" w:rsidRDefault="00673EB1">
      <w:pPr>
        <w:ind w:left="540"/>
        <w:jc w:val="both"/>
        <w:rPr>
          <w:lang w:val="en-US"/>
        </w:rPr>
      </w:pPr>
    </w:p>
    <w:p w14:paraId="70063133" w14:textId="77777777" w:rsidR="00673EB1" w:rsidRPr="00E73B7C" w:rsidRDefault="00B2444C">
      <w:pPr>
        <w:ind w:left="540"/>
        <w:jc w:val="both"/>
        <w:rPr>
          <w:lang w:val="en-US"/>
        </w:rPr>
      </w:pPr>
      <w:r w:rsidRPr="00E73B7C">
        <w:rPr>
          <w:lang w:val="en-US"/>
        </w:rPr>
        <w:t>……………………………………………………………………………………,</w:t>
      </w:r>
    </w:p>
    <w:p w14:paraId="389A64FE" w14:textId="77777777" w:rsidR="00673EB1" w:rsidRPr="00E73B7C" w:rsidRDefault="00673EB1">
      <w:pPr>
        <w:ind w:left="540"/>
        <w:jc w:val="both"/>
        <w:rPr>
          <w:lang w:val="en-US"/>
        </w:rPr>
      </w:pPr>
    </w:p>
    <w:p w14:paraId="16213AAB" w14:textId="77777777" w:rsidR="00673EB1" w:rsidRPr="00E73B7C" w:rsidRDefault="00B2444C">
      <w:pPr>
        <w:ind w:left="540"/>
        <w:jc w:val="both"/>
        <w:outlineLvl w:val="0"/>
        <w:rPr>
          <w:lang w:val="en-US"/>
        </w:rPr>
      </w:pPr>
      <w:r w:rsidRPr="00E73B7C">
        <w:rPr>
          <w:lang w:val="en-US"/>
        </w:rPr>
        <w:t>Tel. - ......................................................; fax - ......................................................;</w:t>
      </w:r>
    </w:p>
    <w:p w14:paraId="13D47629" w14:textId="77777777" w:rsidR="00673EB1" w:rsidRPr="00E73B7C" w:rsidRDefault="00673EB1">
      <w:pPr>
        <w:jc w:val="both"/>
        <w:rPr>
          <w:lang w:val="en-US"/>
        </w:rPr>
      </w:pPr>
    </w:p>
    <w:p w14:paraId="58C5B3AC" w14:textId="77777777" w:rsidR="00673EB1" w:rsidRPr="00E73B7C" w:rsidRDefault="00B2444C">
      <w:pPr>
        <w:ind w:left="540"/>
        <w:jc w:val="both"/>
        <w:outlineLvl w:val="0"/>
        <w:rPr>
          <w:lang w:val="en-US"/>
        </w:rPr>
      </w:pPr>
      <w:r w:rsidRPr="00E73B7C">
        <w:rPr>
          <w:lang w:val="en-US"/>
        </w:rPr>
        <w:t>E-mail: ..............................................................;</w:t>
      </w:r>
    </w:p>
    <w:p w14:paraId="338AB0D7" w14:textId="77777777" w:rsidR="00673EB1" w:rsidRPr="00E73B7C" w:rsidRDefault="00673EB1">
      <w:pPr>
        <w:jc w:val="both"/>
        <w:rPr>
          <w:lang w:val="en-US"/>
        </w:rPr>
      </w:pPr>
    </w:p>
    <w:p w14:paraId="6AAEFC66" w14:textId="088BD9F7" w:rsidR="00673EB1" w:rsidRPr="00E73B7C" w:rsidRDefault="00B2444C">
      <w:pPr>
        <w:ind w:left="540"/>
        <w:jc w:val="both"/>
        <w:outlineLvl w:val="0"/>
        <w:rPr>
          <w:lang w:val="en-US"/>
        </w:rPr>
      </w:pPr>
      <w:r w:rsidRPr="00E73B7C">
        <w:rPr>
          <w:lang w:val="en-US"/>
        </w:rPr>
        <w:t xml:space="preserve">NIP </w:t>
      </w:r>
      <w:r w:rsidR="00F165C8" w:rsidRPr="00E73B7C">
        <w:rPr>
          <w:lang w:val="en-US"/>
        </w:rPr>
        <w:t>(Tax ID)</w:t>
      </w:r>
      <w:r w:rsidRPr="00E73B7C">
        <w:rPr>
          <w:lang w:val="en-US"/>
        </w:rPr>
        <w:t>/ VAT</w:t>
      </w:r>
      <w:r w:rsidR="00F165C8" w:rsidRPr="00E73B7C">
        <w:rPr>
          <w:lang w:val="en-US"/>
        </w:rPr>
        <w:t xml:space="preserve"> No</w:t>
      </w:r>
      <w:r w:rsidRPr="00E73B7C">
        <w:rPr>
          <w:lang w:val="en-US"/>
        </w:rPr>
        <w:t xml:space="preserve"> - .................................................; </w:t>
      </w:r>
    </w:p>
    <w:p w14:paraId="5615BC28" w14:textId="77777777" w:rsidR="00673EB1" w:rsidRPr="00E73B7C" w:rsidRDefault="00673EB1">
      <w:pPr>
        <w:ind w:left="540"/>
        <w:jc w:val="both"/>
        <w:outlineLvl w:val="0"/>
        <w:rPr>
          <w:lang w:val="en-US"/>
        </w:rPr>
      </w:pPr>
    </w:p>
    <w:p w14:paraId="1AE021FA" w14:textId="7D6C8FD7" w:rsidR="00673EB1" w:rsidRPr="00E73B7C" w:rsidRDefault="00B2444C">
      <w:pPr>
        <w:ind w:left="540"/>
        <w:jc w:val="both"/>
        <w:outlineLvl w:val="0"/>
        <w:rPr>
          <w:lang w:val="en-US"/>
        </w:rPr>
      </w:pPr>
      <w:r w:rsidRPr="00E73B7C">
        <w:rPr>
          <w:lang w:val="en-US"/>
        </w:rPr>
        <w:t xml:space="preserve">REGON </w:t>
      </w:r>
      <w:r w:rsidR="00F165C8" w:rsidRPr="00E73B7C">
        <w:rPr>
          <w:lang w:val="en-US"/>
        </w:rPr>
        <w:t>(National Business Registry Number )</w:t>
      </w:r>
      <w:r w:rsidRPr="00E73B7C">
        <w:rPr>
          <w:lang w:val="en-US"/>
        </w:rPr>
        <w:t>- .................................................;</w:t>
      </w:r>
    </w:p>
    <w:p w14:paraId="23842653" w14:textId="77777777" w:rsidR="00673EB1" w:rsidRPr="00E73B7C" w:rsidRDefault="00673EB1">
      <w:pPr>
        <w:ind w:left="540"/>
        <w:jc w:val="both"/>
        <w:rPr>
          <w:lang w:val="en-US"/>
        </w:rPr>
      </w:pPr>
    </w:p>
    <w:p w14:paraId="7DBB22F7" w14:textId="05EB20C6" w:rsidR="00673EB1" w:rsidRPr="00E73B7C" w:rsidRDefault="00F165C8" w:rsidP="00F165C8">
      <w:pPr>
        <w:jc w:val="both"/>
        <w:rPr>
          <w:i/>
          <w:iCs/>
          <w:u w:val="single"/>
          <w:lang w:val="en-US"/>
        </w:rPr>
      </w:pPr>
      <w:r w:rsidRPr="00E73B7C">
        <w:rPr>
          <w:i/>
          <w:iCs/>
          <w:u w:val="single"/>
          <w:lang w:val="en-US"/>
        </w:rPr>
        <w:t xml:space="preserve">Referring to the announced inquiry and specification for the selection of the Contractor for the delivery, installation and commissioning of IML robots - 3 items, for Plastsystem Rzeszów Sp. z o.o., with headquarters at </w:t>
      </w:r>
      <w:proofErr w:type="spellStart"/>
      <w:r w:rsidRPr="00E73B7C">
        <w:rPr>
          <w:i/>
          <w:iCs/>
          <w:u w:val="single"/>
          <w:lang w:val="en-US"/>
        </w:rPr>
        <w:t>ul</w:t>
      </w:r>
      <w:proofErr w:type="spellEnd"/>
      <w:r w:rsidRPr="00E73B7C">
        <w:rPr>
          <w:i/>
          <w:iCs/>
          <w:u w:val="single"/>
          <w:lang w:val="en-US"/>
        </w:rPr>
        <w:t xml:space="preserve">. </w:t>
      </w:r>
      <w:proofErr w:type="spellStart"/>
      <w:r w:rsidRPr="00E73B7C">
        <w:rPr>
          <w:i/>
          <w:iCs/>
          <w:u w:val="single"/>
          <w:lang w:val="en-US"/>
        </w:rPr>
        <w:t>Innowacyjna</w:t>
      </w:r>
      <w:proofErr w:type="spellEnd"/>
      <w:r w:rsidRPr="00E73B7C">
        <w:rPr>
          <w:i/>
          <w:iCs/>
          <w:u w:val="single"/>
          <w:lang w:val="en-US"/>
        </w:rPr>
        <w:t xml:space="preserve"> 7, 36-060 </w:t>
      </w:r>
      <w:proofErr w:type="spellStart"/>
      <w:r w:rsidRPr="00E73B7C">
        <w:rPr>
          <w:i/>
          <w:iCs/>
          <w:u w:val="single"/>
          <w:lang w:val="en-US"/>
        </w:rPr>
        <w:t>Głogów</w:t>
      </w:r>
      <w:proofErr w:type="spellEnd"/>
      <w:r w:rsidRPr="00E73B7C">
        <w:rPr>
          <w:i/>
          <w:iCs/>
          <w:u w:val="single"/>
          <w:lang w:val="en-US"/>
        </w:rPr>
        <w:t xml:space="preserve"> </w:t>
      </w:r>
      <w:proofErr w:type="spellStart"/>
      <w:r w:rsidRPr="00E73B7C">
        <w:rPr>
          <w:i/>
          <w:iCs/>
          <w:u w:val="single"/>
          <w:lang w:val="en-US"/>
        </w:rPr>
        <w:t>Małopolski</w:t>
      </w:r>
      <w:proofErr w:type="spellEnd"/>
      <w:r w:rsidRPr="00E73B7C">
        <w:rPr>
          <w:i/>
          <w:iCs/>
          <w:u w:val="single"/>
          <w:lang w:val="en-US"/>
        </w:rPr>
        <w:t xml:space="preserve"> (Case number: PLASTSYSTEM / 1.3.1 / 2021/03):</w:t>
      </w:r>
    </w:p>
    <w:p w14:paraId="2855063A" w14:textId="77777777" w:rsidR="00F165C8" w:rsidRPr="00E73B7C" w:rsidRDefault="00F165C8" w:rsidP="00F165C8">
      <w:pPr>
        <w:jc w:val="both"/>
        <w:rPr>
          <w:i/>
          <w:iCs/>
          <w:u w:val="single"/>
          <w:lang w:val="en-US"/>
        </w:rPr>
      </w:pPr>
    </w:p>
    <w:p w14:paraId="0F394D74" w14:textId="7349153A" w:rsidR="00673EB1" w:rsidRPr="00E73B7C" w:rsidRDefault="00B2444C">
      <w:pPr>
        <w:numPr>
          <w:ilvl w:val="0"/>
          <w:numId w:val="1"/>
        </w:numPr>
        <w:tabs>
          <w:tab w:val="left" w:pos="360"/>
        </w:tabs>
        <w:ind w:left="360" w:firstLine="0"/>
        <w:jc w:val="both"/>
        <w:rPr>
          <w:lang w:val="en-US"/>
        </w:rPr>
      </w:pPr>
      <w:r w:rsidRPr="00E73B7C">
        <w:rPr>
          <w:lang w:val="en-US"/>
        </w:rPr>
        <w:t xml:space="preserve"> </w:t>
      </w:r>
      <w:r w:rsidR="00F165C8" w:rsidRPr="00E73B7C">
        <w:rPr>
          <w:lang w:val="en-US"/>
        </w:rPr>
        <w:t>we offer the execution of the subject of the order for the amount of:</w:t>
      </w:r>
    </w:p>
    <w:p w14:paraId="55C051BF" w14:textId="77777777" w:rsidR="00F165C8" w:rsidRPr="00E73B7C" w:rsidRDefault="00F165C8" w:rsidP="00F165C8">
      <w:pPr>
        <w:tabs>
          <w:tab w:val="left" w:pos="360"/>
        </w:tabs>
        <w:ind w:left="360"/>
        <w:jc w:val="both"/>
        <w:rPr>
          <w:lang w:val="en-US"/>
        </w:rPr>
      </w:pPr>
    </w:p>
    <w:tbl>
      <w:tblPr>
        <w:tblStyle w:val="Tabela-Siatka"/>
        <w:tblW w:w="5000" w:type="pct"/>
        <w:tblLook w:val="04A0" w:firstRow="1" w:lastRow="0" w:firstColumn="1" w:lastColumn="0" w:noHBand="0" w:noVBand="1"/>
      </w:tblPr>
      <w:tblGrid>
        <w:gridCol w:w="2660"/>
        <w:gridCol w:w="3260"/>
        <w:gridCol w:w="3368"/>
      </w:tblGrid>
      <w:tr w:rsidR="007549D1" w:rsidRPr="00E73B7C" w14:paraId="69A0E449" w14:textId="77777777" w:rsidTr="003E0A76">
        <w:tc>
          <w:tcPr>
            <w:tcW w:w="1432" w:type="pct"/>
            <w:shd w:val="clear" w:color="auto" w:fill="D9D9D9" w:themeFill="background1" w:themeFillShade="D9"/>
            <w:vAlign w:val="center"/>
          </w:tcPr>
          <w:p w14:paraId="3BFE7B74" w14:textId="3797D912" w:rsidR="007549D1" w:rsidRPr="00E73B7C" w:rsidRDefault="00F165C8" w:rsidP="003E0A76">
            <w:pPr>
              <w:tabs>
                <w:tab w:val="left" w:pos="360"/>
              </w:tabs>
              <w:jc w:val="center"/>
              <w:rPr>
                <w:b/>
                <w:lang w:val="en-US"/>
              </w:rPr>
            </w:pPr>
            <w:r w:rsidRPr="00E73B7C">
              <w:rPr>
                <w:b/>
                <w:lang w:val="en-US"/>
              </w:rPr>
              <w:t>Subject of the order</w:t>
            </w:r>
          </w:p>
        </w:tc>
        <w:tc>
          <w:tcPr>
            <w:tcW w:w="1755" w:type="pct"/>
            <w:shd w:val="clear" w:color="auto" w:fill="D9D9D9" w:themeFill="background1" w:themeFillShade="D9"/>
            <w:vAlign w:val="center"/>
          </w:tcPr>
          <w:p w14:paraId="2CD2E1D7" w14:textId="613E2646" w:rsidR="007549D1" w:rsidRPr="00E73B7C" w:rsidRDefault="00F165C8" w:rsidP="003E0A76">
            <w:pPr>
              <w:tabs>
                <w:tab w:val="left" w:pos="360"/>
              </w:tabs>
              <w:jc w:val="center"/>
              <w:rPr>
                <w:b/>
                <w:lang w:val="en-US"/>
              </w:rPr>
            </w:pPr>
            <w:r w:rsidRPr="00E73B7C">
              <w:rPr>
                <w:b/>
                <w:lang w:val="en-US"/>
              </w:rPr>
              <w:t>Net price</w:t>
            </w:r>
            <w:r w:rsidR="007549D1" w:rsidRPr="00E73B7C">
              <w:rPr>
                <w:b/>
                <w:lang w:val="en-US"/>
              </w:rPr>
              <w:t xml:space="preserve"> [PLN/EUR**]</w:t>
            </w:r>
          </w:p>
        </w:tc>
        <w:tc>
          <w:tcPr>
            <w:tcW w:w="1813" w:type="pct"/>
            <w:shd w:val="clear" w:color="auto" w:fill="D9D9D9" w:themeFill="background1" w:themeFillShade="D9"/>
            <w:vAlign w:val="center"/>
          </w:tcPr>
          <w:p w14:paraId="312EC0A2" w14:textId="06165435" w:rsidR="007549D1" w:rsidRPr="00E73B7C" w:rsidRDefault="00F165C8" w:rsidP="003E0A76">
            <w:pPr>
              <w:tabs>
                <w:tab w:val="left" w:pos="360"/>
              </w:tabs>
              <w:jc w:val="center"/>
              <w:rPr>
                <w:b/>
                <w:lang w:val="en-US"/>
              </w:rPr>
            </w:pPr>
            <w:r w:rsidRPr="00E73B7C">
              <w:rPr>
                <w:b/>
                <w:lang w:val="en-US"/>
              </w:rPr>
              <w:t>Gross price</w:t>
            </w:r>
            <w:r w:rsidR="007549D1" w:rsidRPr="00E73B7C">
              <w:rPr>
                <w:b/>
                <w:lang w:val="en-US"/>
              </w:rPr>
              <w:t xml:space="preserve"> [PLN/EUR**]</w:t>
            </w:r>
          </w:p>
        </w:tc>
      </w:tr>
      <w:tr w:rsidR="007549D1" w:rsidRPr="00E73B7C" w14:paraId="029B1995" w14:textId="77777777" w:rsidTr="003E0A76">
        <w:trPr>
          <w:trHeight w:val="510"/>
        </w:trPr>
        <w:tc>
          <w:tcPr>
            <w:tcW w:w="1432" w:type="pct"/>
            <w:vAlign w:val="center"/>
          </w:tcPr>
          <w:p w14:paraId="03D00E17" w14:textId="470C5A0F" w:rsidR="007549D1" w:rsidRPr="00E73B7C" w:rsidRDefault="00F165C8" w:rsidP="007549D1">
            <w:pPr>
              <w:tabs>
                <w:tab w:val="left" w:pos="360"/>
              </w:tabs>
              <w:jc w:val="center"/>
              <w:rPr>
                <w:lang w:val="en-US"/>
              </w:rPr>
            </w:pPr>
            <w:r w:rsidRPr="00E73B7C">
              <w:rPr>
                <w:lang w:val="en-US"/>
              </w:rPr>
              <w:t>IML robot No. 1</w:t>
            </w:r>
          </w:p>
        </w:tc>
        <w:tc>
          <w:tcPr>
            <w:tcW w:w="1755" w:type="pct"/>
            <w:vAlign w:val="center"/>
          </w:tcPr>
          <w:p w14:paraId="5FB93815" w14:textId="33660E74" w:rsidR="007549D1" w:rsidRPr="00E73B7C" w:rsidRDefault="007549D1" w:rsidP="007549D1">
            <w:pPr>
              <w:tabs>
                <w:tab w:val="left" w:pos="360"/>
              </w:tabs>
              <w:jc w:val="center"/>
              <w:rPr>
                <w:b/>
                <w:u w:val="single"/>
                <w:lang w:val="en-US"/>
              </w:rPr>
            </w:pPr>
            <w:r w:rsidRPr="00E73B7C">
              <w:rPr>
                <w:b/>
                <w:u w:val="single"/>
                <w:lang w:val="en-US"/>
              </w:rPr>
              <w:t>……………………*</w:t>
            </w:r>
          </w:p>
        </w:tc>
        <w:tc>
          <w:tcPr>
            <w:tcW w:w="1813" w:type="pct"/>
            <w:vAlign w:val="center"/>
          </w:tcPr>
          <w:p w14:paraId="5FA97284" w14:textId="139587D4" w:rsidR="007549D1" w:rsidRPr="00E73B7C" w:rsidRDefault="007549D1" w:rsidP="007549D1">
            <w:pPr>
              <w:tabs>
                <w:tab w:val="left" w:pos="360"/>
              </w:tabs>
              <w:jc w:val="center"/>
              <w:rPr>
                <w:b/>
                <w:u w:val="single"/>
                <w:lang w:val="en-US"/>
              </w:rPr>
            </w:pPr>
            <w:r w:rsidRPr="00E73B7C">
              <w:rPr>
                <w:b/>
                <w:u w:val="single"/>
                <w:lang w:val="en-US"/>
              </w:rPr>
              <w:t>……………………*</w:t>
            </w:r>
          </w:p>
        </w:tc>
      </w:tr>
      <w:tr w:rsidR="008B6D43" w:rsidRPr="00E73B7C" w14:paraId="5094E09F" w14:textId="77777777" w:rsidTr="003E0A76">
        <w:trPr>
          <w:trHeight w:val="510"/>
        </w:trPr>
        <w:tc>
          <w:tcPr>
            <w:tcW w:w="1432" w:type="pct"/>
            <w:vAlign w:val="center"/>
          </w:tcPr>
          <w:p w14:paraId="133124A0" w14:textId="4621A0B5" w:rsidR="008B6D43" w:rsidRPr="00E73B7C" w:rsidRDefault="00F165C8" w:rsidP="008B6D43">
            <w:pPr>
              <w:tabs>
                <w:tab w:val="left" w:pos="360"/>
              </w:tabs>
              <w:jc w:val="center"/>
              <w:rPr>
                <w:lang w:val="en-US"/>
              </w:rPr>
            </w:pPr>
            <w:r w:rsidRPr="00E73B7C">
              <w:rPr>
                <w:lang w:val="en-US"/>
              </w:rPr>
              <w:t>IML robot No. 2</w:t>
            </w:r>
          </w:p>
        </w:tc>
        <w:tc>
          <w:tcPr>
            <w:tcW w:w="1755" w:type="pct"/>
            <w:vAlign w:val="center"/>
          </w:tcPr>
          <w:p w14:paraId="5F56CA25" w14:textId="411EF297" w:rsidR="008B6D43" w:rsidRPr="00E73B7C" w:rsidRDefault="008B6D43" w:rsidP="008B6D43">
            <w:pPr>
              <w:tabs>
                <w:tab w:val="left" w:pos="360"/>
              </w:tabs>
              <w:jc w:val="center"/>
              <w:rPr>
                <w:b/>
                <w:u w:val="single"/>
                <w:lang w:val="en-US"/>
              </w:rPr>
            </w:pPr>
            <w:r w:rsidRPr="00E73B7C">
              <w:rPr>
                <w:b/>
                <w:u w:val="single"/>
                <w:lang w:val="en-US"/>
              </w:rPr>
              <w:t>……………………*</w:t>
            </w:r>
          </w:p>
        </w:tc>
        <w:tc>
          <w:tcPr>
            <w:tcW w:w="1813" w:type="pct"/>
            <w:vAlign w:val="center"/>
          </w:tcPr>
          <w:p w14:paraId="1F95CAE1" w14:textId="456737F4" w:rsidR="008B6D43" w:rsidRPr="00E73B7C" w:rsidRDefault="008B6D43" w:rsidP="008B6D43">
            <w:pPr>
              <w:tabs>
                <w:tab w:val="left" w:pos="360"/>
              </w:tabs>
              <w:jc w:val="center"/>
              <w:rPr>
                <w:b/>
                <w:u w:val="single"/>
                <w:lang w:val="en-US"/>
              </w:rPr>
            </w:pPr>
            <w:r w:rsidRPr="00E73B7C">
              <w:rPr>
                <w:b/>
                <w:u w:val="single"/>
                <w:lang w:val="en-US"/>
              </w:rPr>
              <w:t>……………………*</w:t>
            </w:r>
          </w:p>
        </w:tc>
      </w:tr>
      <w:tr w:rsidR="008B6D43" w:rsidRPr="00E73B7C" w14:paraId="677ADE2B" w14:textId="77777777" w:rsidTr="003E0A76">
        <w:trPr>
          <w:trHeight w:val="510"/>
        </w:trPr>
        <w:tc>
          <w:tcPr>
            <w:tcW w:w="1432" w:type="pct"/>
            <w:vAlign w:val="center"/>
          </w:tcPr>
          <w:p w14:paraId="7A7A0727" w14:textId="0721CD48" w:rsidR="008B6D43" w:rsidRPr="00E73B7C" w:rsidRDefault="00F165C8" w:rsidP="008B6D43">
            <w:pPr>
              <w:tabs>
                <w:tab w:val="left" w:pos="360"/>
              </w:tabs>
              <w:jc w:val="center"/>
              <w:rPr>
                <w:lang w:val="en-US"/>
              </w:rPr>
            </w:pPr>
            <w:r w:rsidRPr="00E73B7C">
              <w:rPr>
                <w:lang w:val="en-US"/>
              </w:rPr>
              <w:t>IML robot No. 3</w:t>
            </w:r>
          </w:p>
        </w:tc>
        <w:tc>
          <w:tcPr>
            <w:tcW w:w="1755" w:type="pct"/>
            <w:vAlign w:val="center"/>
          </w:tcPr>
          <w:p w14:paraId="367169BD" w14:textId="0E6E36B6" w:rsidR="008B6D43" w:rsidRPr="00E73B7C" w:rsidRDefault="008B6D43" w:rsidP="008B6D43">
            <w:pPr>
              <w:tabs>
                <w:tab w:val="left" w:pos="360"/>
              </w:tabs>
              <w:jc w:val="center"/>
              <w:rPr>
                <w:b/>
                <w:u w:val="single"/>
                <w:lang w:val="en-US"/>
              </w:rPr>
            </w:pPr>
            <w:r w:rsidRPr="00E73B7C">
              <w:rPr>
                <w:b/>
                <w:u w:val="single"/>
                <w:lang w:val="en-US"/>
              </w:rPr>
              <w:t>……………………*</w:t>
            </w:r>
          </w:p>
        </w:tc>
        <w:tc>
          <w:tcPr>
            <w:tcW w:w="1813" w:type="pct"/>
            <w:vAlign w:val="center"/>
          </w:tcPr>
          <w:p w14:paraId="37F25A31" w14:textId="64DA2A52" w:rsidR="008B6D43" w:rsidRPr="00E73B7C" w:rsidRDefault="008B6D43" w:rsidP="008B6D43">
            <w:pPr>
              <w:tabs>
                <w:tab w:val="left" w:pos="360"/>
              </w:tabs>
              <w:jc w:val="center"/>
              <w:rPr>
                <w:b/>
                <w:u w:val="single"/>
                <w:lang w:val="en-US"/>
              </w:rPr>
            </w:pPr>
            <w:r w:rsidRPr="00E73B7C">
              <w:rPr>
                <w:b/>
                <w:u w:val="single"/>
                <w:lang w:val="en-US"/>
              </w:rPr>
              <w:t>……………………*</w:t>
            </w:r>
          </w:p>
        </w:tc>
      </w:tr>
      <w:tr w:rsidR="003E0A76" w:rsidRPr="00E73B7C" w14:paraId="1657BA73" w14:textId="77777777" w:rsidTr="003E0A76">
        <w:trPr>
          <w:trHeight w:val="510"/>
        </w:trPr>
        <w:tc>
          <w:tcPr>
            <w:tcW w:w="1432" w:type="pct"/>
            <w:shd w:val="clear" w:color="auto" w:fill="D9D9D9" w:themeFill="background1" w:themeFillShade="D9"/>
            <w:vAlign w:val="center"/>
          </w:tcPr>
          <w:p w14:paraId="6EA1C327" w14:textId="0F245CFB" w:rsidR="003E0A76" w:rsidRPr="00E73B7C" w:rsidRDefault="006A7ADE" w:rsidP="003E0A76">
            <w:pPr>
              <w:tabs>
                <w:tab w:val="left" w:pos="360"/>
              </w:tabs>
              <w:jc w:val="center"/>
              <w:rPr>
                <w:b/>
                <w:lang w:val="en-US"/>
              </w:rPr>
            </w:pPr>
            <w:r w:rsidRPr="006A7ADE">
              <w:rPr>
                <w:b/>
                <w:lang w:val="en-US"/>
              </w:rPr>
              <w:t>Total order amount:</w:t>
            </w:r>
          </w:p>
        </w:tc>
        <w:tc>
          <w:tcPr>
            <w:tcW w:w="1755" w:type="pct"/>
            <w:shd w:val="clear" w:color="auto" w:fill="D9D9D9" w:themeFill="background1" w:themeFillShade="D9"/>
            <w:vAlign w:val="center"/>
          </w:tcPr>
          <w:p w14:paraId="4EC89332" w14:textId="24C7A17B" w:rsidR="003E0A76" w:rsidRPr="00E73B7C" w:rsidRDefault="003E0A76" w:rsidP="003E0A76">
            <w:pPr>
              <w:tabs>
                <w:tab w:val="left" w:pos="360"/>
              </w:tabs>
              <w:jc w:val="center"/>
              <w:rPr>
                <w:b/>
                <w:u w:val="single"/>
                <w:lang w:val="en-US"/>
              </w:rPr>
            </w:pPr>
            <w:r w:rsidRPr="00E73B7C">
              <w:rPr>
                <w:b/>
                <w:u w:val="single"/>
                <w:lang w:val="en-US"/>
              </w:rPr>
              <w:t>……………………*</w:t>
            </w:r>
          </w:p>
        </w:tc>
        <w:tc>
          <w:tcPr>
            <w:tcW w:w="1813" w:type="pct"/>
            <w:shd w:val="clear" w:color="auto" w:fill="D9D9D9" w:themeFill="background1" w:themeFillShade="D9"/>
            <w:vAlign w:val="center"/>
          </w:tcPr>
          <w:p w14:paraId="7FC3D1E2" w14:textId="198ABA23" w:rsidR="003E0A76" w:rsidRPr="00E73B7C" w:rsidRDefault="003E0A76" w:rsidP="003E0A76">
            <w:pPr>
              <w:tabs>
                <w:tab w:val="left" w:pos="360"/>
              </w:tabs>
              <w:jc w:val="center"/>
              <w:rPr>
                <w:b/>
                <w:u w:val="single"/>
                <w:lang w:val="en-US"/>
              </w:rPr>
            </w:pPr>
            <w:r w:rsidRPr="00E73B7C">
              <w:rPr>
                <w:b/>
                <w:u w:val="single"/>
                <w:lang w:val="en-US"/>
              </w:rPr>
              <w:t>……………………*</w:t>
            </w:r>
          </w:p>
        </w:tc>
      </w:tr>
    </w:tbl>
    <w:p w14:paraId="245D0806" w14:textId="77777777" w:rsidR="00673EB1" w:rsidRPr="00E73B7C" w:rsidRDefault="00673EB1">
      <w:pPr>
        <w:ind w:left="360"/>
        <w:jc w:val="both"/>
        <w:rPr>
          <w:lang w:val="en-US"/>
        </w:rPr>
      </w:pPr>
    </w:p>
    <w:p w14:paraId="2009A074" w14:textId="62596A28" w:rsidR="00673EB1" w:rsidRPr="00E73B7C" w:rsidRDefault="00F165C8">
      <w:pPr>
        <w:numPr>
          <w:ilvl w:val="0"/>
          <w:numId w:val="1"/>
        </w:numPr>
        <w:tabs>
          <w:tab w:val="left" w:pos="360"/>
        </w:tabs>
        <w:spacing w:after="240"/>
        <w:ind w:left="360" w:firstLine="0"/>
        <w:jc w:val="both"/>
        <w:rPr>
          <w:lang w:val="en-US"/>
        </w:rPr>
      </w:pPr>
      <w:r w:rsidRPr="00E73B7C">
        <w:rPr>
          <w:lang w:val="en-US"/>
        </w:rPr>
        <w:t xml:space="preserve">we offer an order fulfillment date </w:t>
      </w:r>
      <w:r w:rsidRPr="00E73B7C">
        <w:rPr>
          <w:b/>
          <w:lang w:val="en-US"/>
        </w:rPr>
        <w:t>up to</w:t>
      </w:r>
      <w:r w:rsidR="00B2444C" w:rsidRPr="00E73B7C">
        <w:rPr>
          <w:b/>
          <w:lang w:val="en-US"/>
        </w:rPr>
        <w:t xml:space="preserve"> </w:t>
      </w:r>
      <w:r w:rsidR="00B2444C" w:rsidRPr="00E73B7C">
        <w:rPr>
          <w:b/>
          <w:u w:val="single"/>
          <w:lang w:val="en-US"/>
        </w:rPr>
        <w:t>…*</w:t>
      </w:r>
      <w:r w:rsidR="008B6D43" w:rsidRPr="00E73B7C">
        <w:rPr>
          <w:b/>
          <w:u w:val="single"/>
          <w:lang w:val="en-US"/>
        </w:rPr>
        <w:t xml:space="preserve"> m</w:t>
      </w:r>
      <w:r w:rsidRPr="00E73B7C">
        <w:rPr>
          <w:b/>
          <w:u w:val="single"/>
          <w:lang w:val="en-US"/>
        </w:rPr>
        <w:t>onths</w:t>
      </w:r>
      <w:r w:rsidR="008B6D43" w:rsidRPr="00E73B7C">
        <w:rPr>
          <w:b/>
          <w:u w:val="single"/>
          <w:lang w:val="en-US"/>
        </w:rPr>
        <w:t xml:space="preserve"> </w:t>
      </w:r>
      <w:r w:rsidR="008B6D43" w:rsidRPr="00E73B7C">
        <w:rPr>
          <w:bCs/>
          <w:i/>
          <w:iCs/>
          <w:u w:val="single"/>
          <w:lang w:val="en-US"/>
        </w:rPr>
        <w:t>(</w:t>
      </w:r>
      <w:r w:rsidRPr="00E73B7C">
        <w:rPr>
          <w:bCs/>
          <w:i/>
          <w:iCs/>
          <w:u w:val="single"/>
          <w:lang w:val="en-US"/>
        </w:rPr>
        <w:t>no more than</w:t>
      </w:r>
      <w:r w:rsidR="008B6D43" w:rsidRPr="00E73B7C">
        <w:rPr>
          <w:bCs/>
          <w:i/>
          <w:iCs/>
          <w:u w:val="single"/>
          <w:lang w:val="en-US"/>
        </w:rPr>
        <w:t xml:space="preserve"> </w:t>
      </w:r>
      <w:r w:rsidR="005D5ECC" w:rsidRPr="00E73B7C">
        <w:rPr>
          <w:bCs/>
          <w:i/>
          <w:iCs/>
          <w:u w:val="single"/>
          <w:lang w:val="en-US"/>
        </w:rPr>
        <w:t>12</w:t>
      </w:r>
      <w:r w:rsidR="008B6D43" w:rsidRPr="00E73B7C">
        <w:rPr>
          <w:bCs/>
          <w:i/>
          <w:iCs/>
          <w:u w:val="single"/>
          <w:lang w:val="en-US"/>
        </w:rPr>
        <w:t xml:space="preserve"> </w:t>
      </w:r>
      <w:r w:rsidRPr="00E73B7C">
        <w:rPr>
          <w:bCs/>
          <w:i/>
          <w:iCs/>
          <w:u w:val="single"/>
          <w:lang w:val="en-US"/>
        </w:rPr>
        <w:t>months</w:t>
      </w:r>
      <w:r w:rsidR="008B6D43" w:rsidRPr="00E73B7C">
        <w:rPr>
          <w:bCs/>
          <w:i/>
          <w:iCs/>
          <w:u w:val="single"/>
          <w:lang w:val="en-US"/>
        </w:rPr>
        <w:t>)</w:t>
      </w:r>
      <w:r w:rsidR="00B2444C" w:rsidRPr="00E73B7C">
        <w:rPr>
          <w:bCs/>
          <w:i/>
          <w:iCs/>
          <w:lang w:val="en-US"/>
        </w:rPr>
        <w:t>,</w:t>
      </w:r>
    </w:p>
    <w:p w14:paraId="47310996" w14:textId="77777777" w:rsidR="005E7DA0" w:rsidRPr="00E73B7C" w:rsidRDefault="005E7DA0" w:rsidP="008B6D43">
      <w:pPr>
        <w:numPr>
          <w:ilvl w:val="0"/>
          <w:numId w:val="1"/>
        </w:numPr>
        <w:tabs>
          <w:tab w:val="left" w:pos="360"/>
        </w:tabs>
        <w:ind w:left="360" w:firstLine="0"/>
        <w:jc w:val="both"/>
        <w:rPr>
          <w:lang w:val="en-US"/>
        </w:rPr>
      </w:pPr>
      <w:r w:rsidRPr="00E73B7C">
        <w:rPr>
          <w:lang w:val="en-US"/>
        </w:rPr>
        <w:t>we declare that we meet the requirements set out in the Inquiry and Specifications and that we have read the Inquiry and Specifications, we are deemed to be bound by the conditions and rules of conduct set out in it and the contract template contained therein,</w:t>
      </w:r>
    </w:p>
    <w:p w14:paraId="10FE6503" w14:textId="54E555D2" w:rsidR="0049517C" w:rsidRPr="00E73B7C" w:rsidRDefault="005E7DA0" w:rsidP="008B6D43">
      <w:pPr>
        <w:numPr>
          <w:ilvl w:val="0"/>
          <w:numId w:val="1"/>
        </w:numPr>
        <w:tabs>
          <w:tab w:val="left" w:pos="360"/>
        </w:tabs>
        <w:ind w:left="360" w:firstLine="0"/>
        <w:jc w:val="both"/>
        <w:rPr>
          <w:lang w:val="en-US"/>
        </w:rPr>
      </w:pPr>
      <w:r w:rsidRPr="00E73B7C">
        <w:rPr>
          <w:lang w:val="en-US"/>
        </w:rPr>
        <w:lastRenderedPageBreak/>
        <w:t>we declare that we meet the conditions for participation in the procedure specified by the Ordering Party in the Inquiry and Specifications, point 4.1.1, which relate to having the knowledge and experience necessary to perform the contract,</w:t>
      </w:r>
    </w:p>
    <w:p w14:paraId="2CCFE1F8" w14:textId="77777777" w:rsidR="005D5ECC" w:rsidRPr="00E73B7C" w:rsidRDefault="005D5ECC" w:rsidP="005D5ECC">
      <w:pPr>
        <w:tabs>
          <w:tab w:val="left" w:pos="360"/>
        </w:tabs>
        <w:ind w:left="360"/>
        <w:jc w:val="both"/>
        <w:rPr>
          <w:lang w:val="en-US"/>
        </w:rPr>
      </w:pPr>
    </w:p>
    <w:p w14:paraId="04721B5E" w14:textId="69CA2717" w:rsidR="00673EB1" w:rsidRPr="00E73B7C" w:rsidRDefault="005E7DA0" w:rsidP="00743F2E">
      <w:pPr>
        <w:numPr>
          <w:ilvl w:val="0"/>
          <w:numId w:val="1"/>
        </w:numPr>
        <w:tabs>
          <w:tab w:val="left" w:pos="360"/>
        </w:tabs>
        <w:spacing w:after="240"/>
        <w:ind w:left="360" w:firstLine="0"/>
        <w:jc w:val="both"/>
        <w:rPr>
          <w:lang w:val="en-US"/>
        </w:rPr>
      </w:pPr>
      <w:r w:rsidRPr="00E73B7C">
        <w:rPr>
          <w:lang w:val="en-US"/>
        </w:rPr>
        <w:t>we declare that we meet the conditions for participation in the procedure specified by the Ordering Party in the Inquiry and Specifications in point 4.1.2, which relate to the disposal of technical potential, persons capable of performing the contract (i.e. persons who will supervise the installation of devices and their commissioning) and being in an economic or financial situation allowing for the implementation of the contract,</w:t>
      </w:r>
    </w:p>
    <w:p w14:paraId="558B0DC1" w14:textId="77777777" w:rsidR="00E73B7C" w:rsidRPr="00E73B7C" w:rsidRDefault="00E73B7C" w:rsidP="00E73B7C">
      <w:pPr>
        <w:numPr>
          <w:ilvl w:val="0"/>
          <w:numId w:val="1"/>
        </w:numPr>
        <w:tabs>
          <w:tab w:val="left" w:pos="360"/>
        </w:tabs>
        <w:spacing w:after="240"/>
        <w:ind w:left="360" w:firstLine="0"/>
        <w:jc w:val="both"/>
        <w:rPr>
          <w:lang w:val="en-US"/>
        </w:rPr>
      </w:pPr>
      <w:r w:rsidRPr="00E73B7C">
        <w:rPr>
          <w:lang w:val="en-US"/>
        </w:rPr>
        <w:t>we declare that we consider ourselves bound by this offer for the time indicated in the Inquiry and Specifications, i.e. 90 days counted from the deadline for submitting offers,</w:t>
      </w:r>
    </w:p>
    <w:p w14:paraId="45D3A14A" w14:textId="7B71BDCB" w:rsidR="00E73B7C" w:rsidRPr="00E73B7C" w:rsidRDefault="00E73B7C" w:rsidP="00E73B7C">
      <w:pPr>
        <w:numPr>
          <w:ilvl w:val="0"/>
          <w:numId w:val="1"/>
        </w:numPr>
        <w:tabs>
          <w:tab w:val="left" w:pos="360"/>
        </w:tabs>
        <w:spacing w:after="240"/>
        <w:ind w:left="360" w:firstLine="0"/>
        <w:jc w:val="both"/>
        <w:rPr>
          <w:lang w:val="en-US"/>
        </w:rPr>
      </w:pPr>
      <w:r w:rsidRPr="00E73B7C">
        <w:rPr>
          <w:lang w:val="en-US"/>
        </w:rPr>
        <w:t xml:space="preserve">we declare that we offer the subject of the contract in accordance with the requirements and conditions described and specified by the Ordering Party in Annex 4 to the Inquiry and Specifications, </w:t>
      </w:r>
      <w:r w:rsidRPr="00E73B7C">
        <w:rPr>
          <w:u w:val="single"/>
          <w:lang w:val="en-US"/>
        </w:rPr>
        <w:t>as confirmed by a technical and / or functional description (technical specification) or catalog/s (prospectus /</w:t>
      </w:r>
      <w:proofErr w:type="spellStart"/>
      <w:r w:rsidRPr="00E73B7C">
        <w:rPr>
          <w:u w:val="single"/>
          <w:lang w:val="en-US"/>
        </w:rPr>
        <w:t>es</w:t>
      </w:r>
      <w:proofErr w:type="spellEnd"/>
      <w:r w:rsidRPr="00E73B7C">
        <w:rPr>
          <w:u w:val="single"/>
          <w:lang w:val="en-US"/>
        </w:rPr>
        <w:t>) ) manufacturer (s) (indicating in particular the offered type, type, model, manufacturer, catalog number, product characteristics and other important), allowing for a full and unambiguous assessment of the compliance of the offered devices and their parameters with the requirements of the Inquiry and Specifications,</w:t>
      </w:r>
    </w:p>
    <w:p w14:paraId="6BBA32F3" w14:textId="4BE4F3F9" w:rsidR="00A03F22" w:rsidRPr="00E73B7C" w:rsidRDefault="00E73B7C" w:rsidP="00E73B7C">
      <w:pPr>
        <w:numPr>
          <w:ilvl w:val="0"/>
          <w:numId w:val="1"/>
        </w:numPr>
        <w:tabs>
          <w:tab w:val="left" w:pos="360"/>
        </w:tabs>
        <w:spacing w:after="240"/>
        <w:ind w:left="360" w:firstLine="0"/>
        <w:jc w:val="both"/>
        <w:rPr>
          <w:lang w:val="en-US"/>
        </w:rPr>
      </w:pPr>
      <w:r w:rsidRPr="00E73B7C">
        <w:rPr>
          <w:lang w:val="en-US"/>
        </w:rPr>
        <w:t xml:space="preserve">we declare that we offer a quality guarantee for the entire subject of the order that meets the conditions and requirements resulting from the Inquiry and Specifications, in particular with regard to their period, scope and form of implementation, </w:t>
      </w:r>
      <w:r w:rsidR="00BA136C" w:rsidRPr="00E73B7C">
        <w:rPr>
          <w:lang w:val="en-US"/>
        </w:rPr>
        <w:t xml:space="preserve">we offer a guarantee period for the entire subject of the order amounting to </w:t>
      </w:r>
      <w:r w:rsidR="00A03F22" w:rsidRPr="00E73B7C">
        <w:rPr>
          <w:b/>
          <w:u w:val="single"/>
          <w:lang w:val="en-US"/>
        </w:rPr>
        <w:t>………………..* m</w:t>
      </w:r>
      <w:r w:rsidR="00BA136C" w:rsidRPr="00E73B7C">
        <w:rPr>
          <w:b/>
          <w:u w:val="single"/>
          <w:lang w:val="en-US"/>
        </w:rPr>
        <w:t>onths</w:t>
      </w:r>
      <w:r w:rsidR="00A03F22" w:rsidRPr="00E73B7C">
        <w:rPr>
          <w:b/>
          <w:u w:val="single"/>
          <w:lang w:val="en-US"/>
        </w:rPr>
        <w:t xml:space="preserve"> </w:t>
      </w:r>
      <w:r w:rsidR="00A03F22" w:rsidRPr="00E73B7C">
        <w:rPr>
          <w:bCs/>
          <w:i/>
          <w:iCs/>
          <w:u w:val="single"/>
          <w:lang w:val="en-US"/>
        </w:rPr>
        <w:t>(</w:t>
      </w:r>
      <w:r w:rsidR="00BA136C" w:rsidRPr="00E73B7C">
        <w:rPr>
          <w:bCs/>
          <w:i/>
          <w:iCs/>
          <w:u w:val="single"/>
          <w:lang w:val="en-US"/>
        </w:rPr>
        <w:t>not less than 12 months</w:t>
      </w:r>
      <w:r w:rsidR="00A03F22" w:rsidRPr="00E73B7C">
        <w:rPr>
          <w:bCs/>
          <w:i/>
          <w:iCs/>
          <w:u w:val="single"/>
          <w:lang w:val="en-US"/>
        </w:rPr>
        <w:t>)</w:t>
      </w:r>
      <w:r w:rsidR="00A03F22" w:rsidRPr="00E73B7C">
        <w:rPr>
          <w:lang w:val="en-US"/>
        </w:rPr>
        <w:t>,</w:t>
      </w:r>
    </w:p>
    <w:p w14:paraId="3DA3FF48" w14:textId="65075465" w:rsidR="00A03F22" w:rsidRPr="00E73B7C" w:rsidRDefault="00BA136C" w:rsidP="00A03F22">
      <w:pPr>
        <w:numPr>
          <w:ilvl w:val="0"/>
          <w:numId w:val="1"/>
        </w:numPr>
        <w:tabs>
          <w:tab w:val="left" w:pos="360"/>
        </w:tabs>
        <w:spacing w:after="240"/>
        <w:ind w:left="360" w:firstLine="0"/>
        <w:jc w:val="both"/>
        <w:rPr>
          <w:lang w:val="en-US"/>
        </w:rPr>
      </w:pPr>
      <w:r w:rsidRPr="00E73B7C">
        <w:rPr>
          <w:lang w:val="en-US"/>
        </w:rPr>
        <w:t>we declare that we offer the following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328"/>
        <w:gridCol w:w="2978"/>
        <w:gridCol w:w="2090"/>
      </w:tblGrid>
      <w:tr w:rsidR="00A03F22" w:rsidRPr="00E73B7C" w14:paraId="3FB921F1" w14:textId="77777777" w:rsidTr="000B25A1">
        <w:tc>
          <w:tcPr>
            <w:tcW w:w="1019" w:type="pct"/>
            <w:tcBorders>
              <w:top w:val="single" w:sz="4" w:space="0" w:color="auto"/>
              <w:left w:val="single" w:sz="4" w:space="0" w:color="auto"/>
              <w:bottom w:val="single" w:sz="4" w:space="0" w:color="auto"/>
              <w:right w:val="single" w:sz="4" w:space="0" w:color="auto"/>
            </w:tcBorders>
          </w:tcPr>
          <w:p w14:paraId="67839FD9" w14:textId="1CBE9435" w:rsidR="00A03F22" w:rsidRPr="00E73B7C" w:rsidRDefault="00BA136C" w:rsidP="00FD0E08">
            <w:pPr>
              <w:pStyle w:val="Tekstpodstawowy"/>
              <w:spacing w:after="0"/>
              <w:jc w:val="center"/>
              <w:rPr>
                <w:lang w:val="en-US"/>
              </w:rPr>
            </w:pPr>
            <w:r w:rsidRPr="00E73B7C">
              <w:rPr>
                <w:lang w:val="en-US"/>
              </w:rPr>
              <w:t>Device</w:t>
            </w:r>
          </w:p>
        </w:tc>
        <w:tc>
          <w:tcPr>
            <w:tcW w:w="1253" w:type="pct"/>
            <w:tcBorders>
              <w:top w:val="single" w:sz="4" w:space="0" w:color="auto"/>
              <w:left w:val="single" w:sz="4" w:space="0" w:color="auto"/>
              <w:bottom w:val="single" w:sz="4" w:space="0" w:color="auto"/>
              <w:right w:val="single" w:sz="4" w:space="0" w:color="auto"/>
            </w:tcBorders>
            <w:hideMark/>
          </w:tcPr>
          <w:p w14:paraId="2C1617EF" w14:textId="2EE11F99" w:rsidR="00A03F22" w:rsidRPr="00E73B7C" w:rsidRDefault="00BA136C" w:rsidP="00FD0E08">
            <w:pPr>
              <w:pStyle w:val="Tekstpodstawowy"/>
              <w:spacing w:after="0"/>
              <w:jc w:val="center"/>
              <w:rPr>
                <w:lang w:val="en-US"/>
              </w:rPr>
            </w:pPr>
            <w:r w:rsidRPr="00E73B7C">
              <w:rPr>
                <w:lang w:val="en-US"/>
              </w:rPr>
              <w:t>Producer</w:t>
            </w:r>
          </w:p>
        </w:tc>
        <w:tc>
          <w:tcPr>
            <w:tcW w:w="1603" w:type="pct"/>
            <w:tcBorders>
              <w:top w:val="single" w:sz="4" w:space="0" w:color="auto"/>
              <w:left w:val="single" w:sz="4" w:space="0" w:color="auto"/>
              <w:bottom w:val="single" w:sz="4" w:space="0" w:color="auto"/>
              <w:right w:val="single" w:sz="4" w:space="0" w:color="auto"/>
            </w:tcBorders>
            <w:hideMark/>
          </w:tcPr>
          <w:p w14:paraId="66A10284" w14:textId="139929C9" w:rsidR="00A03F22" w:rsidRPr="00E73B7C" w:rsidRDefault="00BA136C" w:rsidP="00FD0E08">
            <w:pPr>
              <w:pStyle w:val="Tekstpodstawowy"/>
              <w:spacing w:after="0"/>
              <w:jc w:val="center"/>
              <w:rPr>
                <w:lang w:val="en-US"/>
              </w:rPr>
            </w:pPr>
            <w:r w:rsidRPr="00E73B7C">
              <w:rPr>
                <w:lang w:val="en-US"/>
              </w:rPr>
              <w:t>Type / kind / model / symbol / catalog number</w:t>
            </w:r>
          </w:p>
        </w:tc>
        <w:tc>
          <w:tcPr>
            <w:tcW w:w="1126" w:type="pct"/>
            <w:tcBorders>
              <w:top w:val="single" w:sz="4" w:space="0" w:color="auto"/>
              <w:left w:val="single" w:sz="4" w:space="0" w:color="auto"/>
              <w:bottom w:val="single" w:sz="4" w:space="0" w:color="auto"/>
              <w:right w:val="single" w:sz="4" w:space="0" w:color="auto"/>
            </w:tcBorders>
            <w:hideMark/>
          </w:tcPr>
          <w:p w14:paraId="49EA61DC" w14:textId="0DC4B7BB" w:rsidR="00A03F22" w:rsidRPr="00E73B7C" w:rsidRDefault="00BA136C" w:rsidP="00FD0E08">
            <w:pPr>
              <w:pStyle w:val="Tekstpodstawowy"/>
              <w:spacing w:after="0"/>
              <w:jc w:val="center"/>
              <w:rPr>
                <w:lang w:val="en-US"/>
              </w:rPr>
            </w:pPr>
            <w:r w:rsidRPr="00E73B7C">
              <w:rPr>
                <w:lang w:val="en-US"/>
              </w:rPr>
              <w:t>Others</w:t>
            </w:r>
          </w:p>
        </w:tc>
      </w:tr>
      <w:tr w:rsidR="00A03F22" w:rsidRPr="00E73B7C" w14:paraId="3452BB95" w14:textId="77777777" w:rsidTr="000B25A1">
        <w:trPr>
          <w:trHeight w:val="571"/>
        </w:trPr>
        <w:tc>
          <w:tcPr>
            <w:tcW w:w="1019" w:type="pct"/>
            <w:tcBorders>
              <w:top w:val="single" w:sz="4" w:space="0" w:color="auto"/>
              <w:left w:val="single" w:sz="4" w:space="0" w:color="auto"/>
              <w:bottom w:val="single" w:sz="4" w:space="0" w:color="auto"/>
              <w:right w:val="single" w:sz="4" w:space="0" w:color="auto"/>
            </w:tcBorders>
          </w:tcPr>
          <w:p w14:paraId="4D1C54F4" w14:textId="5BDCB438" w:rsidR="00A03F22" w:rsidRPr="00E73B7C" w:rsidRDefault="00BA136C" w:rsidP="003608EC">
            <w:pPr>
              <w:pStyle w:val="Tekstpodstawowy"/>
              <w:spacing w:after="0"/>
              <w:jc w:val="center"/>
              <w:rPr>
                <w:lang w:val="en-US"/>
              </w:rPr>
            </w:pPr>
            <w:r w:rsidRPr="00E73B7C">
              <w:rPr>
                <w:lang w:val="en-US"/>
              </w:rPr>
              <w:t>IML robot No. 1</w:t>
            </w:r>
          </w:p>
        </w:tc>
        <w:tc>
          <w:tcPr>
            <w:tcW w:w="1253" w:type="pct"/>
            <w:tcBorders>
              <w:top w:val="single" w:sz="4" w:space="0" w:color="auto"/>
              <w:left w:val="single" w:sz="4" w:space="0" w:color="auto"/>
              <w:bottom w:val="single" w:sz="4" w:space="0" w:color="auto"/>
              <w:right w:val="single" w:sz="4" w:space="0" w:color="auto"/>
            </w:tcBorders>
          </w:tcPr>
          <w:p w14:paraId="3C57FF68" w14:textId="3F983454" w:rsidR="00A03F22" w:rsidRPr="00E73B7C" w:rsidRDefault="00A03F22" w:rsidP="00FD0E08">
            <w:pPr>
              <w:pStyle w:val="Tekstpodstawowy"/>
              <w:spacing w:after="0"/>
              <w:jc w:val="both"/>
              <w:rPr>
                <w:b/>
                <w:lang w:val="en-US"/>
              </w:rPr>
            </w:pPr>
          </w:p>
          <w:p w14:paraId="16EDFEFE" w14:textId="77777777" w:rsidR="00A03F22" w:rsidRPr="00E73B7C" w:rsidRDefault="00A03F22" w:rsidP="00FD0E08">
            <w:pPr>
              <w:pStyle w:val="Tekstpodstawowy"/>
              <w:spacing w:after="0"/>
              <w:jc w:val="both"/>
              <w:rPr>
                <w:b/>
                <w:lang w:val="en-US"/>
              </w:rPr>
            </w:pPr>
          </w:p>
        </w:tc>
        <w:tc>
          <w:tcPr>
            <w:tcW w:w="1603" w:type="pct"/>
            <w:tcBorders>
              <w:top w:val="single" w:sz="4" w:space="0" w:color="auto"/>
              <w:left w:val="single" w:sz="4" w:space="0" w:color="auto"/>
              <w:bottom w:val="single" w:sz="4" w:space="0" w:color="auto"/>
              <w:right w:val="single" w:sz="4" w:space="0" w:color="auto"/>
            </w:tcBorders>
          </w:tcPr>
          <w:p w14:paraId="435C1151" w14:textId="77777777" w:rsidR="00A03F22" w:rsidRPr="00E73B7C" w:rsidRDefault="00A03F22" w:rsidP="00FD0E08">
            <w:pPr>
              <w:pStyle w:val="Tekstpodstawowy"/>
              <w:spacing w:after="0"/>
              <w:jc w:val="both"/>
              <w:rPr>
                <w:lang w:val="en-US"/>
              </w:rPr>
            </w:pPr>
          </w:p>
        </w:tc>
        <w:tc>
          <w:tcPr>
            <w:tcW w:w="1126" w:type="pct"/>
            <w:tcBorders>
              <w:top w:val="single" w:sz="4" w:space="0" w:color="auto"/>
              <w:left w:val="single" w:sz="4" w:space="0" w:color="auto"/>
              <w:bottom w:val="single" w:sz="4" w:space="0" w:color="auto"/>
              <w:right w:val="single" w:sz="4" w:space="0" w:color="auto"/>
            </w:tcBorders>
          </w:tcPr>
          <w:p w14:paraId="3E112F5C" w14:textId="77777777" w:rsidR="00A03F22" w:rsidRPr="00E73B7C" w:rsidRDefault="00A03F22" w:rsidP="00FD0E08">
            <w:pPr>
              <w:pStyle w:val="Tekstpodstawowy"/>
              <w:spacing w:after="0"/>
              <w:jc w:val="both"/>
              <w:rPr>
                <w:lang w:val="en-US"/>
              </w:rPr>
            </w:pPr>
          </w:p>
        </w:tc>
      </w:tr>
      <w:tr w:rsidR="00A03F22" w:rsidRPr="00E73B7C" w14:paraId="66720191" w14:textId="77777777" w:rsidTr="000B25A1">
        <w:trPr>
          <w:trHeight w:val="571"/>
        </w:trPr>
        <w:tc>
          <w:tcPr>
            <w:tcW w:w="1019" w:type="pct"/>
            <w:tcBorders>
              <w:top w:val="single" w:sz="4" w:space="0" w:color="auto"/>
              <w:left w:val="single" w:sz="4" w:space="0" w:color="auto"/>
              <w:bottom w:val="single" w:sz="4" w:space="0" w:color="auto"/>
              <w:right w:val="single" w:sz="4" w:space="0" w:color="auto"/>
            </w:tcBorders>
          </w:tcPr>
          <w:p w14:paraId="74724672" w14:textId="603A7640" w:rsidR="00A03F22" w:rsidRPr="00E73B7C" w:rsidRDefault="00BA136C" w:rsidP="003608EC">
            <w:pPr>
              <w:pStyle w:val="Tekstpodstawowy"/>
              <w:spacing w:after="0"/>
              <w:jc w:val="center"/>
              <w:rPr>
                <w:b/>
                <w:lang w:val="en-US"/>
              </w:rPr>
            </w:pPr>
            <w:r w:rsidRPr="00E73B7C">
              <w:rPr>
                <w:lang w:val="en-US"/>
              </w:rPr>
              <w:t>IML robot No. 2</w:t>
            </w:r>
          </w:p>
        </w:tc>
        <w:tc>
          <w:tcPr>
            <w:tcW w:w="1253" w:type="pct"/>
            <w:tcBorders>
              <w:top w:val="single" w:sz="4" w:space="0" w:color="auto"/>
              <w:left w:val="single" w:sz="4" w:space="0" w:color="auto"/>
              <w:bottom w:val="single" w:sz="4" w:space="0" w:color="auto"/>
              <w:right w:val="single" w:sz="4" w:space="0" w:color="auto"/>
            </w:tcBorders>
          </w:tcPr>
          <w:p w14:paraId="0B6AAEBE" w14:textId="52F3F7B2" w:rsidR="00A03F22" w:rsidRPr="00E73B7C" w:rsidRDefault="00A03F22" w:rsidP="00FD0E08">
            <w:pPr>
              <w:pStyle w:val="Tekstpodstawowy"/>
              <w:spacing w:after="0"/>
              <w:jc w:val="both"/>
              <w:rPr>
                <w:b/>
                <w:lang w:val="en-US"/>
              </w:rPr>
            </w:pPr>
          </w:p>
        </w:tc>
        <w:tc>
          <w:tcPr>
            <w:tcW w:w="1603" w:type="pct"/>
            <w:tcBorders>
              <w:top w:val="single" w:sz="4" w:space="0" w:color="auto"/>
              <w:left w:val="single" w:sz="4" w:space="0" w:color="auto"/>
              <w:bottom w:val="single" w:sz="4" w:space="0" w:color="auto"/>
              <w:right w:val="single" w:sz="4" w:space="0" w:color="auto"/>
            </w:tcBorders>
          </w:tcPr>
          <w:p w14:paraId="16BE742F" w14:textId="77777777" w:rsidR="00A03F22" w:rsidRPr="00E73B7C" w:rsidRDefault="00A03F22" w:rsidP="00FD0E08">
            <w:pPr>
              <w:pStyle w:val="Tekstpodstawowy"/>
              <w:spacing w:after="0"/>
              <w:jc w:val="both"/>
              <w:rPr>
                <w:lang w:val="en-US"/>
              </w:rPr>
            </w:pPr>
          </w:p>
        </w:tc>
        <w:tc>
          <w:tcPr>
            <w:tcW w:w="1126" w:type="pct"/>
            <w:tcBorders>
              <w:top w:val="single" w:sz="4" w:space="0" w:color="auto"/>
              <w:left w:val="single" w:sz="4" w:space="0" w:color="auto"/>
              <w:bottom w:val="single" w:sz="4" w:space="0" w:color="auto"/>
              <w:right w:val="single" w:sz="4" w:space="0" w:color="auto"/>
            </w:tcBorders>
          </w:tcPr>
          <w:p w14:paraId="237BFBA7" w14:textId="77777777" w:rsidR="00A03F22" w:rsidRPr="00E73B7C" w:rsidRDefault="00A03F22" w:rsidP="00FD0E08">
            <w:pPr>
              <w:pStyle w:val="Tekstpodstawowy"/>
              <w:spacing w:after="0"/>
              <w:jc w:val="both"/>
              <w:rPr>
                <w:lang w:val="en-US"/>
              </w:rPr>
            </w:pPr>
          </w:p>
        </w:tc>
      </w:tr>
      <w:tr w:rsidR="00A03F22" w:rsidRPr="00E73B7C" w14:paraId="6BF75743" w14:textId="77777777" w:rsidTr="000B25A1">
        <w:trPr>
          <w:trHeight w:val="571"/>
        </w:trPr>
        <w:tc>
          <w:tcPr>
            <w:tcW w:w="1019" w:type="pct"/>
            <w:tcBorders>
              <w:top w:val="single" w:sz="4" w:space="0" w:color="auto"/>
              <w:left w:val="single" w:sz="4" w:space="0" w:color="auto"/>
              <w:bottom w:val="single" w:sz="4" w:space="0" w:color="auto"/>
              <w:right w:val="single" w:sz="4" w:space="0" w:color="auto"/>
            </w:tcBorders>
          </w:tcPr>
          <w:p w14:paraId="704C84F1" w14:textId="6E00F7BE" w:rsidR="00A03F22" w:rsidRPr="00E73B7C" w:rsidRDefault="00BA136C" w:rsidP="003608EC">
            <w:pPr>
              <w:pStyle w:val="Tekstpodstawowy"/>
              <w:spacing w:after="0"/>
              <w:jc w:val="center"/>
              <w:rPr>
                <w:b/>
                <w:lang w:val="en-US"/>
              </w:rPr>
            </w:pPr>
            <w:r w:rsidRPr="00E73B7C">
              <w:rPr>
                <w:lang w:val="en-US"/>
              </w:rPr>
              <w:t>IML robot No. 3</w:t>
            </w:r>
          </w:p>
        </w:tc>
        <w:tc>
          <w:tcPr>
            <w:tcW w:w="1253" w:type="pct"/>
            <w:tcBorders>
              <w:top w:val="single" w:sz="4" w:space="0" w:color="auto"/>
              <w:left w:val="single" w:sz="4" w:space="0" w:color="auto"/>
              <w:bottom w:val="single" w:sz="4" w:space="0" w:color="auto"/>
              <w:right w:val="single" w:sz="4" w:space="0" w:color="auto"/>
            </w:tcBorders>
          </w:tcPr>
          <w:p w14:paraId="3813CB33" w14:textId="5F057AFF" w:rsidR="00A03F22" w:rsidRPr="00E73B7C" w:rsidRDefault="00A03F22" w:rsidP="00FD0E08">
            <w:pPr>
              <w:pStyle w:val="Tekstpodstawowy"/>
              <w:spacing w:after="0"/>
              <w:jc w:val="both"/>
              <w:rPr>
                <w:b/>
                <w:lang w:val="en-US"/>
              </w:rPr>
            </w:pPr>
          </w:p>
        </w:tc>
        <w:tc>
          <w:tcPr>
            <w:tcW w:w="1603" w:type="pct"/>
            <w:tcBorders>
              <w:top w:val="single" w:sz="4" w:space="0" w:color="auto"/>
              <w:left w:val="single" w:sz="4" w:space="0" w:color="auto"/>
              <w:bottom w:val="single" w:sz="4" w:space="0" w:color="auto"/>
              <w:right w:val="single" w:sz="4" w:space="0" w:color="auto"/>
            </w:tcBorders>
          </w:tcPr>
          <w:p w14:paraId="6A672BD5" w14:textId="77777777" w:rsidR="00A03F22" w:rsidRPr="00E73B7C" w:rsidRDefault="00A03F22" w:rsidP="00FD0E08">
            <w:pPr>
              <w:pStyle w:val="Tekstpodstawowy"/>
              <w:spacing w:after="0"/>
              <w:jc w:val="both"/>
              <w:rPr>
                <w:lang w:val="en-US"/>
              </w:rPr>
            </w:pPr>
          </w:p>
        </w:tc>
        <w:tc>
          <w:tcPr>
            <w:tcW w:w="1126" w:type="pct"/>
            <w:tcBorders>
              <w:top w:val="single" w:sz="4" w:space="0" w:color="auto"/>
              <w:left w:val="single" w:sz="4" w:space="0" w:color="auto"/>
              <w:bottom w:val="single" w:sz="4" w:space="0" w:color="auto"/>
              <w:right w:val="single" w:sz="4" w:space="0" w:color="auto"/>
            </w:tcBorders>
          </w:tcPr>
          <w:p w14:paraId="13096F16" w14:textId="77777777" w:rsidR="00A03F22" w:rsidRPr="00E73B7C" w:rsidRDefault="00A03F22" w:rsidP="00FD0E08">
            <w:pPr>
              <w:pStyle w:val="Tekstpodstawowy"/>
              <w:spacing w:after="0"/>
              <w:jc w:val="both"/>
              <w:rPr>
                <w:lang w:val="en-US"/>
              </w:rPr>
            </w:pPr>
          </w:p>
        </w:tc>
      </w:tr>
    </w:tbl>
    <w:p w14:paraId="25F6FB50" w14:textId="77777777" w:rsidR="00A03F22" w:rsidRPr="00E73B7C" w:rsidRDefault="00A03F22" w:rsidP="00A03F22">
      <w:pPr>
        <w:pStyle w:val="Akapitzlist"/>
        <w:tabs>
          <w:tab w:val="left" w:pos="360"/>
        </w:tabs>
        <w:spacing w:after="240"/>
        <w:jc w:val="both"/>
        <w:rPr>
          <w:rFonts w:ascii="Times New Roman" w:hAnsi="Times New Roman"/>
          <w:sz w:val="24"/>
          <w:szCs w:val="24"/>
          <w:lang w:val="en-US"/>
        </w:rPr>
      </w:pPr>
    </w:p>
    <w:p w14:paraId="1F529A5C" w14:textId="4FF85F72" w:rsidR="00A03F22" w:rsidRPr="00E73B7C" w:rsidRDefault="00407C65" w:rsidP="00407C65">
      <w:pPr>
        <w:pStyle w:val="Akapitzlist"/>
        <w:numPr>
          <w:ilvl w:val="0"/>
          <w:numId w:val="11"/>
        </w:numPr>
        <w:tabs>
          <w:tab w:val="left" w:pos="360"/>
        </w:tabs>
        <w:spacing w:after="240"/>
        <w:ind w:left="0" w:firstLine="0"/>
        <w:jc w:val="both"/>
        <w:rPr>
          <w:rFonts w:ascii="Times New Roman" w:hAnsi="Times New Roman"/>
          <w:sz w:val="24"/>
          <w:szCs w:val="24"/>
          <w:lang w:val="en-US"/>
        </w:rPr>
      </w:pPr>
      <w:r w:rsidRPr="00E73B7C">
        <w:rPr>
          <w:rFonts w:ascii="Times New Roman" w:hAnsi="Times New Roman"/>
          <w:sz w:val="24"/>
          <w:szCs w:val="24"/>
          <w:lang w:val="en-US"/>
        </w:rPr>
        <w:t xml:space="preserve">we declare that we will perform the subject of the order </w:t>
      </w:r>
      <w:r w:rsidRPr="00E73B7C">
        <w:rPr>
          <w:rFonts w:ascii="Times New Roman" w:hAnsi="Times New Roman"/>
          <w:b/>
          <w:sz w:val="24"/>
          <w:szCs w:val="24"/>
          <w:u w:val="single"/>
          <w:lang w:val="en-US"/>
        </w:rPr>
        <w:t xml:space="preserve">ourselves / with the participation of the subcontractors indicated below **, </w:t>
      </w:r>
      <w:r w:rsidRPr="00E73B7C">
        <w:rPr>
          <w:rFonts w:ascii="Times New Roman" w:hAnsi="Times New Roman"/>
          <w:sz w:val="24"/>
          <w:szCs w:val="24"/>
          <w:lang w:val="en-US"/>
        </w:rPr>
        <w:t>at the same time indicating the parts of the contract that will be performed with the participation of the indicated subcontractors:</w:t>
      </w:r>
    </w:p>
    <w:p w14:paraId="3EC281A2" w14:textId="14FC453F" w:rsidR="00673EB1" w:rsidRPr="00E73B7C" w:rsidRDefault="00B2444C">
      <w:pPr>
        <w:numPr>
          <w:ilvl w:val="1"/>
          <w:numId w:val="2"/>
        </w:numPr>
        <w:jc w:val="both"/>
        <w:rPr>
          <w:lang w:val="en-US"/>
        </w:rPr>
      </w:pPr>
      <w:r w:rsidRPr="00E73B7C">
        <w:rPr>
          <w:b/>
          <w:u w:val="single"/>
          <w:lang w:val="en-US"/>
        </w:rPr>
        <w:t>................................................................*</w:t>
      </w:r>
      <w:r w:rsidRPr="00E73B7C">
        <w:rPr>
          <w:b/>
          <w:lang w:val="en-US"/>
        </w:rPr>
        <w:t xml:space="preserve"> </w:t>
      </w:r>
      <w:r w:rsidRPr="00E73B7C">
        <w:rPr>
          <w:lang w:val="en-US"/>
        </w:rPr>
        <w:t>(</w:t>
      </w:r>
      <w:r w:rsidR="00407C65" w:rsidRPr="00E73B7C">
        <w:rPr>
          <w:lang w:val="en-US"/>
        </w:rPr>
        <w:t>name of the subcontractor - the part of the contract that will be performed with the participation of this subcontractor)</w:t>
      </w:r>
    </w:p>
    <w:p w14:paraId="104EB840" w14:textId="77777777" w:rsidR="006149CA" w:rsidRPr="00E73B7C" w:rsidRDefault="006149CA" w:rsidP="006149CA">
      <w:pPr>
        <w:ind w:left="1260"/>
        <w:jc w:val="both"/>
        <w:rPr>
          <w:lang w:val="en-US"/>
        </w:rPr>
      </w:pPr>
    </w:p>
    <w:p w14:paraId="3F6CD103" w14:textId="16B534BA" w:rsidR="006149CA" w:rsidRPr="00E73B7C" w:rsidRDefault="00407C65" w:rsidP="00A03F22">
      <w:pPr>
        <w:numPr>
          <w:ilvl w:val="0"/>
          <w:numId w:val="13"/>
        </w:numPr>
        <w:tabs>
          <w:tab w:val="left" w:pos="360"/>
        </w:tabs>
        <w:spacing w:after="240"/>
        <w:jc w:val="both"/>
        <w:rPr>
          <w:lang w:val="en-US"/>
        </w:rPr>
      </w:pPr>
      <w:r w:rsidRPr="00E73B7C">
        <w:rPr>
          <w:lang w:val="en-US"/>
        </w:rPr>
        <w:lastRenderedPageBreak/>
        <w:t>The declaration required from the contractor as regards the fulfillment of the information obligations provided for in the Art. 13 or article. 14 GDPR</w:t>
      </w:r>
      <w:r w:rsidRPr="00E73B7C">
        <w:rPr>
          <w:rStyle w:val="Odwoanieprzypisudolnego"/>
          <w:vertAlign w:val="baseline"/>
          <w:lang w:val="en-US"/>
        </w:rPr>
        <w:t xml:space="preserve"> </w:t>
      </w:r>
      <w:r w:rsidR="006149CA" w:rsidRPr="00E73B7C">
        <w:rPr>
          <w:rStyle w:val="Odwoanieprzypisudolnego"/>
          <w:lang w:val="en-US"/>
        </w:rPr>
        <w:footnoteReference w:id="1"/>
      </w:r>
      <w:r w:rsidR="006149CA" w:rsidRPr="00E73B7C">
        <w:rPr>
          <w:lang w:val="en-US"/>
        </w:rPr>
        <w:t>:</w:t>
      </w:r>
    </w:p>
    <w:p w14:paraId="7A634D1F" w14:textId="65746BF8" w:rsidR="006149CA" w:rsidRPr="00E73B7C" w:rsidRDefault="00407C65" w:rsidP="006149CA">
      <w:pPr>
        <w:jc w:val="both"/>
        <w:rPr>
          <w:lang w:val="en-US"/>
        </w:rPr>
      </w:pPr>
      <w:r w:rsidRPr="00E73B7C">
        <w:rPr>
          <w:lang w:val="en-US"/>
        </w:rPr>
        <w:t>We declare that we have fulfilled the information obligations provided for in the Art. 13 or the Art. 14 GDPR towards natural persons from whom we have obtained personal data directly or indirectly in order to apply for a contract in this procedure.</w:t>
      </w:r>
    </w:p>
    <w:p w14:paraId="038FDE1E" w14:textId="77777777" w:rsidR="00407C65" w:rsidRPr="00E73B7C" w:rsidRDefault="00407C65" w:rsidP="006149CA">
      <w:pPr>
        <w:jc w:val="both"/>
        <w:rPr>
          <w:lang w:val="en-US"/>
        </w:rPr>
      </w:pPr>
    </w:p>
    <w:p w14:paraId="5CAE2AC2" w14:textId="68C45D20" w:rsidR="006149CA" w:rsidRPr="00E73B7C" w:rsidRDefault="00C510A5" w:rsidP="006149CA">
      <w:pPr>
        <w:spacing w:after="240"/>
        <w:jc w:val="both"/>
        <w:rPr>
          <w:i/>
          <w:lang w:val="en-US"/>
        </w:rPr>
      </w:pPr>
      <w:r w:rsidRPr="00E73B7C">
        <w:rPr>
          <w:i/>
          <w:lang w:val="en-US"/>
        </w:rPr>
        <w:t>If the contractor does not provide personal data other than directly concerning him or there is an exclusion from the application of the information obligation, pursuant to the Art. 13 sec. 4 or Art. 14 sec. 5 GDPR, the contractor does not submit the content of the declaration (removing the content of the declaration, e.g. by deleting it).</w:t>
      </w:r>
    </w:p>
    <w:p w14:paraId="7AAC31E7" w14:textId="5C7B2CA9" w:rsidR="00A03F22" w:rsidRPr="00E73B7C" w:rsidRDefault="00C510A5" w:rsidP="00C510A5">
      <w:pPr>
        <w:numPr>
          <w:ilvl w:val="0"/>
          <w:numId w:val="13"/>
        </w:numPr>
        <w:tabs>
          <w:tab w:val="left" w:pos="360"/>
        </w:tabs>
        <w:spacing w:after="240"/>
        <w:ind w:hanging="340"/>
        <w:jc w:val="both"/>
        <w:rPr>
          <w:lang w:val="en-US"/>
        </w:rPr>
      </w:pPr>
      <w:r w:rsidRPr="00E73B7C">
        <w:rPr>
          <w:lang w:val="en-US"/>
        </w:rPr>
        <w:t xml:space="preserve">   the offer includes ........................ * consecutively numbered pages,</w:t>
      </w:r>
    </w:p>
    <w:p w14:paraId="2CF91744" w14:textId="65622111" w:rsidR="00673EB1" w:rsidRPr="00E73B7C" w:rsidRDefault="00C510A5" w:rsidP="00C510A5">
      <w:pPr>
        <w:numPr>
          <w:ilvl w:val="0"/>
          <w:numId w:val="13"/>
        </w:numPr>
        <w:tabs>
          <w:tab w:val="left" w:pos="360"/>
        </w:tabs>
        <w:spacing w:after="240"/>
        <w:ind w:left="360" w:hanging="360"/>
        <w:jc w:val="both"/>
        <w:rPr>
          <w:lang w:val="en-US"/>
        </w:rPr>
      </w:pPr>
      <w:r w:rsidRPr="00E73B7C">
        <w:rPr>
          <w:lang w:val="en-US"/>
        </w:rPr>
        <w:t xml:space="preserve">  the Annexes to this offer form are the following:</w:t>
      </w:r>
    </w:p>
    <w:p w14:paraId="272C368B" w14:textId="59ADC8C1" w:rsidR="00C510A5" w:rsidRPr="00E73B7C" w:rsidRDefault="00C510A5" w:rsidP="00C510A5">
      <w:pPr>
        <w:tabs>
          <w:tab w:val="left" w:pos="360"/>
        </w:tabs>
        <w:ind w:left="360"/>
        <w:jc w:val="both"/>
        <w:rPr>
          <w:lang w:val="en-US"/>
        </w:rPr>
      </w:pPr>
      <w:r w:rsidRPr="00E73B7C">
        <w:rPr>
          <w:lang w:val="en-US"/>
        </w:rPr>
        <w:t>Annex 1 - Statement about the lack of personal and capital ties,</w:t>
      </w:r>
    </w:p>
    <w:p w14:paraId="54159A40" w14:textId="77777777" w:rsidR="00C510A5" w:rsidRPr="00E73B7C" w:rsidRDefault="00C510A5" w:rsidP="00C510A5">
      <w:pPr>
        <w:tabs>
          <w:tab w:val="left" w:pos="360"/>
        </w:tabs>
        <w:ind w:left="360"/>
        <w:jc w:val="both"/>
        <w:rPr>
          <w:lang w:val="en-US"/>
        </w:rPr>
      </w:pPr>
      <w:r w:rsidRPr="00E73B7C">
        <w:rPr>
          <w:lang w:val="en-US"/>
        </w:rPr>
        <w:t>Annex 2 - Technical specification of the subject of the offer,</w:t>
      </w:r>
    </w:p>
    <w:p w14:paraId="3A86F436" w14:textId="3C92500B" w:rsidR="00673EB1" w:rsidRPr="00E73B7C" w:rsidRDefault="00C510A5" w:rsidP="00C510A5">
      <w:pPr>
        <w:tabs>
          <w:tab w:val="left" w:pos="360"/>
        </w:tabs>
        <w:ind w:left="360"/>
        <w:jc w:val="both"/>
        <w:rPr>
          <w:lang w:val="en-US"/>
        </w:rPr>
      </w:pPr>
      <w:r w:rsidRPr="00E73B7C">
        <w:rPr>
          <w:lang w:val="en-US"/>
        </w:rPr>
        <w:t>others</w:t>
      </w:r>
      <w:r w:rsidR="00B2444C" w:rsidRPr="00E73B7C">
        <w:rPr>
          <w:lang w:val="en-US"/>
        </w:rPr>
        <w:t xml:space="preserve"> – </w:t>
      </w:r>
      <w:r w:rsidR="00B2444C" w:rsidRPr="00E73B7C">
        <w:rPr>
          <w:b/>
          <w:u w:val="single"/>
          <w:lang w:val="en-US"/>
        </w:rPr>
        <w:t>.................................................................*</w:t>
      </w:r>
      <w:r w:rsidR="00B2444C" w:rsidRPr="00E73B7C">
        <w:rPr>
          <w:lang w:val="en-US"/>
        </w:rPr>
        <w:t>.</w:t>
      </w:r>
    </w:p>
    <w:p w14:paraId="539367A7" w14:textId="77777777" w:rsidR="00C510A5" w:rsidRPr="00E73B7C" w:rsidRDefault="00C510A5" w:rsidP="00743F2E">
      <w:pPr>
        <w:ind w:left="360"/>
        <w:jc w:val="both"/>
        <w:rPr>
          <w:b/>
          <w:bCs/>
          <w:i/>
          <w:iCs/>
          <w:u w:val="single"/>
          <w:lang w:val="en-US"/>
        </w:rPr>
      </w:pPr>
      <w:r w:rsidRPr="00E73B7C">
        <w:rPr>
          <w:b/>
          <w:bCs/>
          <w:i/>
          <w:iCs/>
          <w:u w:val="single"/>
          <w:lang w:val="en-US"/>
        </w:rPr>
        <w:t>Attention! The places with dots and / or marked with "*" in the tender form template and its appendices shall be filled in by the Contractor in accordance with their content.</w:t>
      </w:r>
    </w:p>
    <w:p w14:paraId="2DA8318D" w14:textId="0B9AFAC7" w:rsidR="00743F2E" w:rsidRPr="00E73B7C" w:rsidRDefault="00743F2E" w:rsidP="00743F2E">
      <w:pPr>
        <w:ind w:left="360"/>
        <w:jc w:val="both"/>
        <w:rPr>
          <w:b/>
          <w:i/>
          <w:iCs/>
          <w:u w:val="single"/>
          <w:lang w:val="en-US"/>
        </w:rPr>
      </w:pPr>
      <w:r w:rsidRPr="00E73B7C">
        <w:rPr>
          <w:b/>
          <w:i/>
          <w:iCs/>
          <w:u w:val="single"/>
          <w:lang w:val="en-US"/>
        </w:rPr>
        <w:t xml:space="preserve">** - </w:t>
      </w:r>
      <w:r w:rsidR="00C510A5" w:rsidRPr="00E73B7C">
        <w:rPr>
          <w:b/>
          <w:i/>
          <w:iCs/>
          <w:u w:val="single"/>
          <w:lang w:val="en-US"/>
        </w:rPr>
        <w:t>delete as appropriate</w:t>
      </w:r>
    </w:p>
    <w:p w14:paraId="2881B7A7" w14:textId="77777777" w:rsidR="00D61867" w:rsidRPr="00E73B7C" w:rsidRDefault="00D61867" w:rsidP="00743F2E">
      <w:pPr>
        <w:ind w:left="360"/>
        <w:jc w:val="both"/>
        <w:rPr>
          <w:b/>
          <w:i/>
          <w:iCs/>
          <w:u w:val="single"/>
          <w:lang w:val="en-US"/>
        </w:rPr>
      </w:pPr>
    </w:p>
    <w:p w14:paraId="26310C43" w14:textId="77777777" w:rsidR="00A03F22" w:rsidRPr="00E73B7C" w:rsidRDefault="00A03F22">
      <w:pPr>
        <w:ind w:left="540"/>
        <w:jc w:val="both"/>
        <w:outlineLvl w:val="0"/>
        <w:rPr>
          <w:i/>
          <w:iCs/>
          <w:lang w:val="en-US"/>
        </w:rPr>
      </w:pPr>
    </w:p>
    <w:p w14:paraId="42B023A2" w14:textId="77777777" w:rsidR="00A03F22" w:rsidRPr="00E73B7C" w:rsidRDefault="00A03F22">
      <w:pPr>
        <w:ind w:left="540"/>
        <w:jc w:val="both"/>
        <w:outlineLvl w:val="0"/>
        <w:rPr>
          <w:i/>
          <w:iCs/>
          <w:lang w:val="en-US"/>
        </w:rPr>
      </w:pPr>
    </w:p>
    <w:p w14:paraId="3221DB62" w14:textId="3FEC5FBE" w:rsidR="00673EB1" w:rsidRPr="00E73B7C" w:rsidRDefault="00C510A5">
      <w:pPr>
        <w:ind w:left="540"/>
        <w:jc w:val="both"/>
        <w:outlineLvl w:val="0"/>
        <w:rPr>
          <w:i/>
          <w:iCs/>
          <w:lang w:val="en-US"/>
        </w:rPr>
      </w:pPr>
      <w:r w:rsidRPr="00E73B7C">
        <w:rPr>
          <w:i/>
          <w:iCs/>
          <w:lang w:val="en-US"/>
        </w:rPr>
        <w:t>Place</w:t>
      </w:r>
      <w:r w:rsidR="00B2444C" w:rsidRPr="00E73B7C">
        <w:rPr>
          <w:i/>
          <w:iCs/>
          <w:lang w:val="en-US"/>
        </w:rPr>
        <w:t xml:space="preserve"> ....................................................... d</w:t>
      </w:r>
      <w:r w:rsidRPr="00E73B7C">
        <w:rPr>
          <w:i/>
          <w:iCs/>
          <w:lang w:val="en-US"/>
        </w:rPr>
        <w:t>ate</w:t>
      </w:r>
      <w:r w:rsidR="00B2444C" w:rsidRPr="00E73B7C">
        <w:rPr>
          <w:i/>
          <w:iCs/>
          <w:lang w:val="en-US"/>
        </w:rPr>
        <w:t xml:space="preserve"> .............................................. .</w:t>
      </w:r>
    </w:p>
    <w:p w14:paraId="57EA0781" w14:textId="77777777" w:rsidR="00673EB1" w:rsidRPr="00E73B7C" w:rsidRDefault="00673EB1">
      <w:pPr>
        <w:jc w:val="right"/>
        <w:rPr>
          <w:i/>
          <w:iCs/>
          <w:lang w:val="en-US"/>
        </w:rPr>
      </w:pPr>
    </w:p>
    <w:p w14:paraId="482ED5F3" w14:textId="7656C054" w:rsidR="00673EB1" w:rsidRPr="00E73B7C" w:rsidRDefault="00673EB1">
      <w:pPr>
        <w:jc w:val="right"/>
        <w:rPr>
          <w:i/>
          <w:iCs/>
          <w:lang w:val="en-US"/>
        </w:rPr>
      </w:pPr>
    </w:p>
    <w:p w14:paraId="791D4315" w14:textId="77777777" w:rsidR="00E0686A" w:rsidRPr="00E73B7C" w:rsidRDefault="00E0686A">
      <w:pPr>
        <w:jc w:val="right"/>
        <w:rPr>
          <w:i/>
          <w:iCs/>
          <w:lang w:val="en-US"/>
        </w:rPr>
      </w:pPr>
    </w:p>
    <w:p w14:paraId="1AE99890" w14:textId="77777777" w:rsidR="00673EB1" w:rsidRPr="00E73B7C" w:rsidRDefault="00B2444C">
      <w:pPr>
        <w:jc w:val="right"/>
        <w:rPr>
          <w:i/>
          <w:iCs/>
          <w:lang w:val="en-US"/>
        </w:rPr>
      </w:pPr>
      <w:r w:rsidRPr="00E73B7C">
        <w:rPr>
          <w:i/>
          <w:iCs/>
          <w:lang w:val="en-US"/>
        </w:rPr>
        <w:t>........................................................................</w:t>
      </w:r>
    </w:p>
    <w:p w14:paraId="3A3A35D9" w14:textId="533F6947" w:rsidR="00C510A5" w:rsidRPr="00E73B7C" w:rsidRDefault="00B2444C" w:rsidP="00C510A5">
      <w:pPr>
        <w:ind w:left="4248" w:firstLine="5"/>
        <w:jc w:val="right"/>
        <w:rPr>
          <w:i/>
          <w:iCs/>
          <w:lang w:val="en-US"/>
        </w:rPr>
      </w:pPr>
      <w:r w:rsidRPr="00E73B7C">
        <w:rPr>
          <w:i/>
          <w:iCs/>
          <w:lang w:val="en-US"/>
        </w:rPr>
        <w:t>(</w:t>
      </w:r>
      <w:r w:rsidR="00C510A5" w:rsidRPr="00E73B7C">
        <w:rPr>
          <w:i/>
          <w:iCs/>
          <w:lang w:val="en-US"/>
        </w:rPr>
        <w:t>stamp and signature of the person authorized to</w:t>
      </w:r>
    </w:p>
    <w:p w14:paraId="0BF1783F" w14:textId="5B1C13B6" w:rsidR="00673EB1" w:rsidRPr="00E73B7C" w:rsidRDefault="00C510A5" w:rsidP="00C510A5">
      <w:pPr>
        <w:ind w:left="4248" w:firstLine="5"/>
        <w:jc w:val="center"/>
        <w:rPr>
          <w:lang w:val="en-US"/>
        </w:rPr>
      </w:pPr>
      <w:r w:rsidRPr="00E73B7C">
        <w:rPr>
          <w:i/>
          <w:iCs/>
          <w:lang w:val="en-US"/>
        </w:rPr>
        <w:t>make declarations of will on behalf of the Contractor</w:t>
      </w:r>
      <w:r w:rsidR="00B2444C" w:rsidRPr="00E73B7C">
        <w:rPr>
          <w:i/>
          <w:iCs/>
          <w:lang w:val="en-US"/>
        </w:rPr>
        <w:t>)</w:t>
      </w:r>
    </w:p>
    <w:sectPr w:rsidR="00673EB1" w:rsidRPr="00E73B7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7719A" w14:textId="77777777" w:rsidR="00E21234" w:rsidRDefault="00E21234">
      <w:r>
        <w:separator/>
      </w:r>
    </w:p>
  </w:endnote>
  <w:endnote w:type="continuationSeparator" w:id="0">
    <w:p w14:paraId="6CA3E4D5" w14:textId="77777777" w:rsidR="00E21234" w:rsidRDefault="00E2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B6D39" w14:textId="77777777" w:rsidR="000E0689" w:rsidRDefault="000E068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F51B" w14:textId="77777777" w:rsidR="00673EB1" w:rsidRDefault="00673EB1">
    <w:pPr>
      <w:pStyle w:val="Stopka"/>
      <w:rPr>
        <w:i/>
        <w:sz w:val="16"/>
        <w:szCs w:val="16"/>
      </w:rPr>
    </w:pPr>
  </w:p>
  <w:p w14:paraId="7FC1D09D" w14:textId="77777777" w:rsidR="00673EB1" w:rsidRDefault="00B2444C">
    <w:pPr>
      <w:pStyle w:val="Stopka"/>
      <w:tabs>
        <w:tab w:val="right" w:pos="9000"/>
      </w:tabs>
      <w:jc w:val="center"/>
    </w:pPr>
    <w:r>
      <w:rPr>
        <w:rFonts w:ascii="Calibri" w:hAnsi="Calibri"/>
        <w:i/>
        <w:sz w:val="16"/>
        <w:szCs w:val="16"/>
      </w:rPr>
      <w:t xml:space="preserve">Strona: </w:t>
    </w:r>
    <w:r>
      <w:rPr>
        <w:rStyle w:val="Numerstrony"/>
        <w:rFonts w:ascii="Calibri" w:hAnsi="Calibri"/>
        <w:i/>
        <w:sz w:val="16"/>
        <w:szCs w:val="16"/>
      </w:rPr>
      <w:fldChar w:fldCharType="begin"/>
    </w:r>
    <w:r>
      <w:instrText>PAGE</w:instrText>
    </w:r>
    <w:r>
      <w:fldChar w:fldCharType="separate"/>
    </w:r>
    <w:r w:rsidR="00304309">
      <w:rPr>
        <w:noProof/>
      </w:rPr>
      <w:t>1</w:t>
    </w:r>
    <w:r>
      <w:fldChar w:fldCharType="end"/>
    </w:r>
    <w:r>
      <w:rPr>
        <w:rStyle w:val="Numerstrony"/>
        <w:rFonts w:ascii="Calibri" w:hAnsi="Calibri"/>
        <w:i/>
        <w:sz w:val="16"/>
        <w:szCs w:val="16"/>
      </w:rPr>
      <w:t>/</w:t>
    </w:r>
    <w:r>
      <w:rPr>
        <w:rStyle w:val="Numerstrony"/>
        <w:rFonts w:ascii="Calibri" w:hAnsi="Calibri"/>
        <w:i/>
        <w:sz w:val="16"/>
        <w:szCs w:val="16"/>
      </w:rPr>
      <w:fldChar w:fldCharType="begin"/>
    </w:r>
    <w:r>
      <w:instrText>NUMPAGES</w:instrText>
    </w:r>
    <w:r>
      <w:fldChar w:fldCharType="separate"/>
    </w:r>
    <w:r w:rsidR="0030430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51F84" w14:textId="77777777" w:rsidR="000E0689" w:rsidRDefault="000E06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FFB75" w14:textId="77777777" w:rsidR="00E21234" w:rsidRDefault="00E21234">
      <w:r>
        <w:separator/>
      </w:r>
    </w:p>
  </w:footnote>
  <w:footnote w:type="continuationSeparator" w:id="0">
    <w:p w14:paraId="085A5893" w14:textId="77777777" w:rsidR="00E21234" w:rsidRDefault="00E21234">
      <w:r>
        <w:continuationSeparator/>
      </w:r>
    </w:p>
  </w:footnote>
  <w:footnote w:id="1">
    <w:p w14:paraId="67DF0388" w14:textId="45F0FA27" w:rsidR="006149CA" w:rsidRPr="00B56863" w:rsidRDefault="006149CA" w:rsidP="006149CA">
      <w:pPr>
        <w:pStyle w:val="Tekstprzypisudolnego"/>
        <w:jc w:val="both"/>
        <w:rPr>
          <w:rFonts w:cstheme="minorHAnsi"/>
          <w:sz w:val="18"/>
          <w:lang w:val="en-US"/>
        </w:rPr>
      </w:pPr>
      <w:r>
        <w:rPr>
          <w:rStyle w:val="Odwoanieprzypisudolnego"/>
        </w:rPr>
        <w:footnoteRef/>
      </w:r>
      <w:r w:rsidRPr="00B56863">
        <w:rPr>
          <w:lang w:val="en-US"/>
        </w:rPr>
        <w:t xml:space="preserve"> </w:t>
      </w:r>
      <w:r w:rsidR="00B56863" w:rsidRPr="00B56863">
        <w:rPr>
          <w:rFonts w:cstheme="minorHAnsi"/>
          <w:sz w:val="18"/>
          <w:lang w:val="en-US"/>
        </w:rPr>
        <w:t>Regulation (EU) 2016/679 of the European Parliament and of the Council of 27 April 2016 on the protection of individuals with regard to the processing of personal data and on the free movement of such data, and repealing Directive 95/46 / EC (General Data Protection Regulation) (Journal of Laws UE L 119 of 04.05.2016, p. 1).</w:t>
      </w:r>
    </w:p>
    <w:p w14:paraId="71977070" w14:textId="77777777" w:rsidR="006149CA" w:rsidRPr="00B56863" w:rsidRDefault="006149CA" w:rsidP="006149CA">
      <w:pPr>
        <w:pStyle w:val="Tekstprzypisudolnego"/>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B04AE" w14:textId="77777777" w:rsidR="000E0689" w:rsidRDefault="000E0689">
    <w:pPr>
      <w:pStyle w:val="Nagwek"/>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5D8B0" w14:textId="33C58C5D" w:rsidR="00673EB1" w:rsidRDefault="00F84728" w:rsidP="00515D00">
    <w:pPr>
      <w:pStyle w:val="Gwka"/>
      <w:jc w:val="center"/>
    </w:pPr>
    <w:bookmarkStart w:id="0" w:name="_GoBack"/>
    <w:r>
      <w:rPr>
        <w:noProof/>
        <w:lang w:val="pl-PL"/>
      </w:rPr>
      <w:drawing>
        <wp:inline distT="0" distB="0" distL="0" distR="0" wp14:anchorId="3CA6ACF8" wp14:editId="3BCC1520">
          <wp:extent cx="5695950" cy="647700"/>
          <wp:effectExtent l="0" t="0" r="0" b="0"/>
          <wp:docPr id="6" name="Obraz 6" descr="C:\Users\Anna\AppData\Local\Temp\Rar$DIa0.280\FE_POPW_poziom_pl-1_rgb.jpg"/>
          <wp:cNvGraphicFramePr/>
          <a:graphic xmlns:a="http://schemas.openxmlformats.org/drawingml/2006/main">
            <a:graphicData uri="http://schemas.openxmlformats.org/drawingml/2006/picture">
              <pic:pic xmlns:pic="http://schemas.openxmlformats.org/drawingml/2006/picture">
                <pic:nvPicPr>
                  <pic:cNvPr id="6" name="Obraz 6" descr="C:\Users\Anna\AppData\Local\Temp\Rar$DIa0.280\FE_POPW_poziom_pl-1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4033" cy="649756"/>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4287C" w14:textId="77777777" w:rsidR="000E0689" w:rsidRDefault="000E0689">
    <w:pPr>
      <w:pStyle w:val="Nagwek"/>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C8E"/>
    <w:multiLevelType w:val="multilevel"/>
    <w:tmpl w:val="9092C3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4F1D24"/>
    <w:multiLevelType w:val="hybridMultilevel"/>
    <w:tmpl w:val="D6F0629C"/>
    <w:lvl w:ilvl="0" w:tplc="24820A04">
      <w:start w:val="1"/>
      <w:numFmt w:val="decimal"/>
      <w:lvlText w:val="%1)"/>
      <w:lvlJc w:val="left"/>
      <w:pPr>
        <w:tabs>
          <w:tab w:val="num" w:pos="555"/>
        </w:tabs>
        <w:ind w:left="555" w:hanging="375"/>
      </w:pPr>
      <w:rPr>
        <w:rFonts w:cs="Times New Roman"/>
        <w:i w:val="0"/>
        <w:iCs w:val="0"/>
      </w:rPr>
    </w:lvl>
    <w:lvl w:ilvl="1" w:tplc="6E8421E8">
      <w:start w:val="1"/>
      <w:numFmt w:val="lowerLetter"/>
      <w:lvlText w:val="%2."/>
      <w:lvlJc w:val="left"/>
      <w:pPr>
        <w:tabs>
          <w:tab w:val="num" w:pos="1260"/>
        </w:tabs>
        <w:ind w:left="1260" w:hanging="360"/>
      </w:pPr>
      <w:rPr>
        <w:rFonts w:hint="default"/>
        <w:i w:val="0"/>
        <w:i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14361B0E"/>
    <w:multiLevelType w:val="hybridMultilevel"/>
    <w:tmpl w:val="3D348868"/>
    <w:lvl w:ilvl="0" w:tplc="24820A04">
      <w:start w:val="1"/>
      <w:numFmt w:val="decimal"/>
      <w:lvlText w:val="%1)"/>
      <w:lvlJc w:val="left"/>
      <w:pPr>
        <w:ind w:left="720" w:hanging="360"/>
      </w:pPr>
      <w:rPr>
        <w:rFonts w:cs="Times New Roman"/>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D51429"/>
    <w:multiLevelType w:val="hybridMultilevel"/>
    <w:tmpl w:val="4DF65470"/>
    <w:lvl w:ilvl="0" w:tplc="24820A04">
      <w:start w:val="1"/>
      <w:numFmt w:val="decimal"/>
      <w:lvlText w:val="%1)"/>
      <w:lvlJc w:val="left"/>
      <w:pPr>
        <w:ind w:left="1080" w:hanging="360"/>
      </w:pPr>
      <w:rPr>
        <w:rFonts w:cs="Times New Roman"/>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306C5027"/>
    <w:multiLevelType w:val="hybridMultilevel"/>
    <w:tmpl w:val="37E22C42"/>
    <w:lvl w:ilvl="0" w:tplc="7144CB1A">
      <w:start w:val="10"/>
      <w:numFmt w:val="decimal"/>
      <w:lvlText w:val="%1)"/>
      <w:lvlJc w:val="left"/>
      <w:pPr>
        <w:ind w:left="720" w:hanging="360"/>
      </w:pPr>
      <w:rPr>
        <w:rFonts w:cs="Times New Roman"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9C563B"/>
    <w:multiLevelType w:val="multilevel"/>
    <w:tmpl w:val="C2B065CC"/>
    <w:lvl w:ilvl="0">
      <w:start w:val="1"/>
      <w:numFmt w:val="decimal"/>
      <w:lvlText w:val="%1)"/>
      <w:lvlJc w:val="left"/>
      <w:pPr>
        <w:ind w:left="340" w:hanging="227"/>
      </w:pPr>
      <w:rPr>
        <w:rFonts w:hint="default"/>
        <w:i w:val="0"/>
        <w:iCs w:val="0"/>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6">
    <w:nsid w:val="45161AD7"/>
    <w:multiLevelType w:val="multilevel"/>
    <w:tmpl w:val="C2B065CC"/>
    <w:lvl w:ilvl="0">
      <w:start w:val="1"/>
      <w:numFmt w:val="decimal"/>
      <w:lvlText w:val="%1)"/>
      <w:lvlJc w:val="left"/>
      <w:pPr>
        <w:ind w:left="340" w:hanging="227"/>
      </w:pPr>
      <w:rPr>
        <w:rFonts w:hint="default"/>
        <w:i w:val="0"/>
        <w:iCs w:val="0"/>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7">
    <w:nsid w:val="4E073B0D"/>
    <w:multiLevelType w:val="multilevel"/>
    <w:tmpl w:val="3E72262E"/>
    <w:lvl w:ilvl="0">
      <w:start w:val="1"/>
      <w:numFmt w:val="decimal"/>
      <w:lvlText w:val="%1)"/>
      <w:lvlJc w:val="left"/>
      <w:pPr>
        <w:tabs>
          <w:tab w:val="num" w:pos="555"/>
        </w:tabs>
        <w:ind w:left="555" w:hanging="375"/>
      </w:pPr>
      <w:rPr>
        <w:rFonts w:cs="Times New Roman"/>
        <w:i w:val="0"/>
        <w:iCs w:val="0"/>
      </w:rPr>
    </w:lvl>
    <w:lvl w:ilvl="1">
      <w:start w:val="1"/>
      <w:numFmt w:val="bullet"/>
      <w:lvlText w:val=""/>
      <w:lvlJc w:val="left"/>
      <w:pPr>
        <w:tabs>
          <w:tab w:val="num" w:pos="1260"/>
        </w:tabs>
        <w:ind w:left="1260" w:hanging="360"/>
      </w:pPr>
      <w:rPr>
        <w:rFonts w:ascii="Symbol" w:hAnsi="Symbol" w:cs="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5BD84191"/>
    <w:multiLevelType w:val="multilevel"/>
    <w:tmpl w:val="C2B065CC"/>
    <w:lvl w:ilvl="0">
      <w:start w:val="1"/>
      <w:numFmt w:val="decimal"/>
      <w:lvlText w:val="%1)"/>
      <w:lvlJc w:val="left"/>
      <w:pPr>
        <w:ind w:left="340" w:hanging="227"/>
      </w:pPr>
      <w:rPr>
        <w:rFonts w:hint="default"/>
        <w:i w:val="0"/>
        <w:iCs w:val="0"/>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9">
    <w:nsid w:val="5CBA19A7"/>
    <w:multiLevelType w:val="hybridMultilevel"/>
    <w:tmpl w:val="BE509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5BE075E"/>
    <w:multiLevelType w:val="hybridMultilevel"/>
    <w:tmpl w:val="B010F4F0"/>
    <w:lvl w:ilvl="0" w:tplc="24820A04">
      <w:start w:val="1"/>
      <w:numFmt w:val="decimal"/>
      <w:lvlText w:val="%1)"/>
      <w:lvlJc w:val="left"/>
      <w:pPr>
        <w:ind w:left="720" w:hanging="360"/>
      </w:pPr>
      <w:rPr>
        <w:rFonts w:cs="Times New Roman"/>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D8D7F40"/>
    <w:multiLevelType w:val="multilevel"/>
    <w:tmpl w:val="188E59A4"/>
    <w:lvl w:ilvl="0">
      <w:start w:val="1"/>
      <w:numFmt w:val="decimal"/>
      <w:lvlText w:val="%1)"/>
      <w:lvlJc w:val="left"/>
      <w:pPr>
        <w:ind w:left="555" w:hanging="375"/>
      </w:pPr>
      <w:rPr>
        <w:rFonts w:ascii="Cambria" w:hAnsi="Cambria" w:cs="Times New Roman"/>
        <w:i w:val="0"/>
        <w:iCs w:val="0"/>
      </w:rPr>
    </w:lvl>
    <w:lvl w:ilvl="1">
      <w:start w:val="1"/>
      <w:numFmt w:val="decimal"/>
      <w:lvlText w:val="%2."/>
      <w:lvlJc w:val="left"/>
      <w:pPr>
        <w:ind w:left="126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nsid w:val="70ED0FFC"/>
    <w:multiLevelType w:val="multilevel"/>
    <w:tmpl w:val="C9C2D0D4"/>
    <w:lvl w:ilvl="0">
      <w:start w:val="11"/>
      <w:numFmt w:val="decimal"/>
      <w:lvlText w:val="%1)"/>
      <w:lvlJc w:val="left"/>
      <w:pPr>
        <w:ind w:left="340" w:hanging="227"/>
      </w:pPr>
      <w:rPr>
        <w:rFonts w:hint="default"/>
        <w:i w:val="0"/>
        <w:iCs w:val="0"/>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num w:numId="1">
    <w:abstractNumId w:val="6"/>
  </w:num>
  <w:num w:numId="2">
    <w:abstractNumId w:val="7"/>
  </w:num>
  <w:num w:numId="3">
    <w:abstractNumId w:val="0"/>
  </w:num>
  <w:num w:numId="4">
    <w:abstractNumId w:val="11"/>
  </w:num>
  <w:num w:numId="5">
    <w:abstractNumId w:val="1"/>
  </w:num>
  <w:num w:numId="6">
    <w:abstractNumId w:val="9"/>
  </w:num>
  <w:num w:numId="7">
    <w:abstractNumId w:val="10"/>
  </w:num>
  <w:num w:numId="8">
    <w:abstractNumId w:val="8"/>
  </w:num>
  <w:num w:numId="9">
    <w:abstractNumId w:val="5"/>
  </w:num>
  <w:num w:numId="10">
    <w:abstractNumId w:val="2"/>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B1"/>
    <w:rsid w:val="00023B74"/>
    <w:rsid w:val="00044C16"/>
    <w:rsid w:val="000B25A1"/>
    <w:rsid w:val="000E0689"/>
    <w:rsid w:val="001716C6"/>
    <w:rsid w:val="00173E3B"/>
    <w:rsid w:val="001D6964"/>
    <w:rsid w:val="001F3523"/>
    <w:rsid w:val="00236316"/>
    <w:rsid w:val="00302B94"/>
    <w:rsid w:val="00304309"/>
    <w:rsid w:val="00313BE0"/>
    <w:rsid w:val="003608EC"/>
    <w:rsid w:val="003E0A76"/>
    <w:rsid w:val="003F3CF9"/>
    <w:rsid w:val="00407C65"/>
    <w:rsid w:val="0049517C"/>
    <w:rsid w:val="004F2640"/>
    <w:rsid w:val="00515D00"/>
    <w:rsid w:val="005A4406"/>
    <w:rsid w:val="005D5ECC"/>
    <w:rsid w:val="005D7D80"/>
    <w:rsid w:val="005E7DA0"/>
    <w:rsid w:val="006149CA"/>
    <w:rsid w:val="0062611F"/>
    <w:rsid w:val="00655414"/>
    <w:rsid w:val="00673EB1"/>
    <w:rsid w:val="006A7ADE"/>
    <w:rsid w:val="00743F2E"/>
    <w:rsid w:val="007549D1"/>
    <w:rsid w:val="00763341"/>
    <w:rsid w:val="008239F2"/>
    <w:rsid w:val="008452E5"/>
    <w:rsid w:val="008833C9"/>
    <w:rsid w:val="008B6D43"/>
    <w:rsid w:val="009353A1"/>
    <w:rsid w:val="00953E65"/>
    <w:rsid w:val="009F63C9"/>
    <w:rsid w:val="00A03F22"/>
    <w:rsid w:val="00A25810"/>
    <w:rsid w:val="00A53FCB"/>
    <w:rsid w:val="00AF6359"/>
    <w:rsid w:val="00B2444C"/>
    <w:rsid w:val="00B56863"/>
    <w:rsid w:val="00B6500D"/>
    <w:rsid w:val="00BA136C"/>
    <w:rsid w:val="00C404CE"/>
    <w:rsid w:val="00C510A5"/>
    <w:rsid w:val="00C7022C"/>
    <w:rsid w:val="00C7053E"/>
    <w:rsid w:val="00CB2634"/>
    <w:rsid w:val="00D06D35"/>
    <w:rsid w:val="00D4232E"/>
    <w:rsid w:val="00D61867"/>
    <w:rsid w:val="00D74EA6"/>
    <w:rsid w:val="00D85F8F"/>
    <w:rsid w:val="00D97AAD"/>
    <w:rsid w:val="00DE2212"/>
    <w:rsid w:val="00E04936"/>
    <w:rsid w:val="00E0686A"/>
    <w:rsid w:val="00E20233"/>
    <w:rsid w:val="00E21234"/>
    <w:rsid w:val="00E41CE7"/>
    <w:rsid w:val="00E73B7C"/>
    <w:rsid w:val="00E93C4F"/>
    <w:rsid w:val="00EB21A1"/>
    <w:rsid w:val="00F165C8"/>
    <w:rsid w:val="00F84728"/>
    <w:rsid w:val="00FD0B9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275"/>
    <w:pPr>
      <w:spacing w:line="240" w:lineRule="auto"/>
    </w:pPr>
    <w:rPr>
      <w:rFonts w:ascii="Times New Roman" w:eastAsia="Times New Roman" w:hAnsi="Times New Roman" w:cs="Times New Roman"/>
      <w:sz w:val="24"/>
      <w:szCs w:val="24"/>
      <w:lang w:eastAsia="pl-PL"/>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Znak">
    <w:name w:val="Tekst podstawowy wcięty Znak"/>
    <w:basedOn w:val="Domylnaczcionkaakapitu"/>
    <w:link w:val="Wcicietrecitekstu"/>
    <w:qFormat/>
    <w:rsid w:val="00B95275"/>
    <w:rPr>
      <w:rFonts w:ascii="Times New Roman" w:eastAsia="Times New Roman" w:hAnsi="Times New Roman" w:cs="Times New Roman"/>
      <w:sz w:val="24"/>
      <w:szCs w:val="24"/>
      <w:lang w:val="x-none" w:eastAsia="pl-PL"/>
    </w:rPr>
  </w:style>
  <w:style w:type="character" w:styleId="Odwoaniedokomentarza">
    <w:name w:val="annotation reference"/>
    <w:uiPriority w:val="99"/>
    <w:unhideWhenUsed/>
    <w:qFormat/>
    <w:rsid w:val="00B95275"/>
    <w:rPr>
      <w:sz w:val="16"/>
      <w:szCs w:val="16"/>
    </w:rPr>
  </w:style>
  <w:style w:type="character" w:customStyle="1" w:styleId="TekstkomentarzaZnak">
    <w:name w:val="Tekst komentarza Znak"/>
    <w:basedOn w:val="Domylnaczcionkaakapitu"/>
    <w:link w:val="Tekstkomentarza"/>
    <w:uiPriority w:val="99"/>
    <w:qFormat/>
    <w:rsid w:val="00B95275"/>
    <w:rPr>
      <w:rFonts w:ascii="Times New Roman" w:eastAsia="Times New Roman" w:hAnsi="Times New Roman" w:cs="Times New Roman"/>
      <w:sz w:val="20"/>
      <w:szCs w:val="20"/>
      <w:lang w:val="x-none" w:eastAsia="x-none"/>
    </w:rPr>
  </w:style>
  <w:style w:type="character" w:customStyle="1" w:styleId="Tekstpodstawowy2Znak">
    <w:name w:val="Tekst podstawowy 2 Znak"/>
    <w:basedOn w:val="Domylnaczcionkaakapitu"/>
    <w:link w:val="Tekstpodstawowy2"/>
    <w:qFormat/>
    <w:rsid w:val="00B95275"/>
    <w:rPr>
      <w:rFonts w:ascii="Times New Roman" w:eastAsia="Times New Roman" w:hAnsi="Times New Roman" w:cs="Times New Roman"/>
      <w:sz w:val="24"/>
      <w:szCs w:val="24"/>
      <w:lang w:eastAsia="pl-PL"/>
    </w:rPr>
  </w:style>
  <w:style w:type="character" w:customStyle="1" w:styleId="BezodstpwZnak">
    <w:name w:val="Bez odstępów Znak"/>
    <w:link w:val="Bezodstpw"/>
    <w:qFormat/>
    <w:rsid w:val="00B95275"/>
    <w:rPr>
      <w:rFonts w:ascii="Calibri" w:eastAsia="Calibri" w:hAnsi="Calibri" w:cs="Times New Roman"/>
    </w:rPr>
  </w:style>
  <w:style w:type="character" w:customStyle="1" w:styleId="TekstdymkaZnak">
    <w:name w:val="Tekst dymka Znak"/>
    <w:basedOn w:val="Domylnaczcionkaakapitu"/>
    <w:link w:val="Tekstdymka"/>
    <w:uiPriority w:val="99"/>
    <w:semiHidden/>
    <w:qFormat/>
    <w:rsid w:val="00B95275"/>
    <w:rPr>
      <w:rFonts w:ascii="Tahoma" w:eastAsia="Times New Roman" w:hAnsi="Tahoma" w:cs="Tahoma"/>
      <w:sz w:val="16"/>
      <w:szCs w:val="16"/>
      <w:lang w:eastAsia="pl-PL"/>
    </w:rPr>
  </w:style>
  <w:style w:type="character" w:customStyle="1" w:styleId="NagwekZnak">
    <w:name w:val="Nagłówek Znak"/>
    <w:basedOn w:val="Domylnaczcionkaakapitu"/>
    <w:link w:val="Nagwek"/>
    <w:uiPriority w:val="99"/>
    <w:qFormat/>
    <w:rsid w:val="00B95275"/>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B95275"/>
    <w:rPr>
      <w:rFonts w:ascii="Times New Roman" w:eastAsia="Times New Roman" w:hAnsi="Times New Roman" w:cs="Times New Roman"/>
      <w:sz w:val="24"/>
      <w:szCs w:val="24"/>
      <w:lang w:eastAsia="pl-PL"/>
    </w:rPr>
  </w:style>
  <w:style w:type="character" w:styleId="Numerstrony">
    <w:name w:val="page number"/>
    <w:basedOn w:val="Domylnaczcionkaakapitu"/>
    <w:qFormat/>
    <w:rsid w:val="00B95275"/>
  </w:style>
  <w:style w:type="character" w:customStyle="1" w:styleId="TekstpodstawowyZnak">
    <w:name w:val="Tekst podstawowy Znak"/>
    <w:basedOn w:val="Domylnaczcionkaakapitu"/>
    <w:link w:val="Tretekstu"/>
    <w:uiPriority w:val="99"/>
    <w:semiHidden/>
    <w:qFormat/>
    <w:rsid w:val="00406D12"/>
    <w:rPr>
      <w:rFonts w:ascii="Times New Roman" w:eastAsia="Times New Roman" w:hAnsi="Times New Roman" w:cs="Times New Roman"/>
      <w:sz w:val="24"/>
      <w:szCs w:val="24"/>
      <w:lang w:eastAsia="pl-PL"/>
    </w:rPr>
  </w:style>
  <w:style w:type="character" w:customStyle="1" w:styleId="TematkomentarzaZnak">
    <w:name w:val="Temat komentarza Znak"/>
    <w:basedOn w:val="TekstkomentarzaZnak"/>
    <w:link w:val="Tematkomentarza"/>
    <w:uiPriority w:val="99"/>
    <w:semiHidden/>
    <w:qFormat/>
    <w:rsid w:val="00026927"/>
    <w:rPr>
      <w:rFonts w:ascii="Times New Roman" w:eastAsia="Times New Roman" w:hAnsi="Times New Roman" w:cs="Times New Roman"/>
      <w:b/>
      <w:bCs/>
      <w:sz w:val="20"/>
      <w:szCs w:val="20"/>
      <w:lang w:val="x-none" w:eastAsia="pl-PL"/>
    </w:rPr>
  </w:style>
  <w:style w:type="character" w:customStyle="1" w:styleId="ListLabel1">
    <w:name w:val="ListLabel 1"/>
    <w:qFormat/>
    <w:rPr>
      <w:b/>
    </w:rPr>
  </w:style>
  <w:style w:type="character" w:customStyle="1" w:styleId="ListLabel2">
    <w:name w:val="ListLabel 2"/>
    <w:qFormat/>
    <w:rPr>
      <w:rFonts w:eastAsia="Times New Roman" w:cs="Times New Roman"/>
      <w:b w:val="0"/>
      <w:strike w:val="0"/>
      <w:dstrike w:val="0"/>
    </w:rPr>
  </w:style>
  <w:style w:type="character" w:customStyle="1" w:styleId="ListLabel3">
    <w:name w:val="ListLabel 3"/>
    <w:qFormat/>
    <w:rPr>
      <w:b w:val="0"/>
      <w:sz w:val="24"/>
      <w:szCs w:val="24"/>
    </w:rPr>
  </w:style>
  <w:style w:type="character" w:customStyle="1" w:styleId="ListLabel4">
    <w:name w:val="ListLabel 4"/>
    <w:qFormat/>
    <w:rPr>
      <w:b w:val="0"/>
      <w:color w:val="00000A"/>
    </w:rPr>
  </w:style>
  <w:style w:type="character" w:customStyle="1" w:styleId="ListLabel5">
    <w:name w:val="ListLabel 5"/>
    <w:qFormat/>
    <w:rPr>
      <w:b w:val="0"/>
    </w:rPr>
  </w:style>
  <w:style w:type="character" w:customStyle="1" w:styleId="ListLabel6">
    <w:name w:val="ListLabel 6"/>
    <w:qFormat/>
    <w:rPr>
      <w:rFonts w:cs="Times New Roman"/>
      <w:i w:val="0"/>
      <w:iCs w:val="0"/>
    </w:rPr>
  </w:style>
  <w:style w:type="character" w:customStyle="1" w:styleId="ListLabel7">
    <w:name w:val="ListLabel 7"/>
    <w:qFormat/>
    <w:rPr>
      <w:rFonts w:cs="Times New Roman"/>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Unicode MS"/>
      <w:sz w:val="28"/>
      <w:szCs w:val="28"/>
    </w:rPr>
  </w:style>
  <w:style w:type="paragraph" w:customStyle="1" w:styleId="Tretekstu">
    <w:name w:val="Treść tekstu"/>
    <w:basedOn w:val="Normalny"/>
    <w:link w:val="TekstpodstawowyZnak"/>
    <w:uiPriority w:val="99"/>
    <w:semiHidden/>
    <w:unhideWhenUsed/>
    <w:rsid w:val="00406D12"/>
    <w:pPr>
      <w:spacing w:after="120"/>
    </w:pPr>
  </w:style>
  <w:style w:type="paragraph" w:styleId="Lista">
    <w:name w:val="List"/>
    <w:basedOn w:val="Tretekstu"/>
    <w:rPr>
      <w:rFonts w:cs="Arial Unicode MS"/>
    </w:rPr>
  </w:style>
  <w:style w:type="paragraph" w:styleId="Podpis">
    <w:name w:val="Signature"/>
    <w:basedOn w:val="Normalny"/>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Wcicietrecitekstu">
    <w:name w:val="Wcięcie treści tekstu"/>
    <w:basedOn w:val="Normalny"/>
    <w:link w:val="TekstpodstawowywcityZnak"/>
    <w:rsid w:val="00B95275"/>
    <w:pPr>
      <w:spacing w:after="120"/>
      <w:ind w:left="283"/>
    </w:pPr>
    <w:rPr>
      <w:lang w:val="x-none"/>
    </w:rPr>
  </w:style>
  <w:style w:type="paragraph" w:styleId="Tekstkomentarza">
    <w:name w:val="annotation text"/>
    <w:basedOn w:val="Normalny"/>
    <w:link w:val="TekstkomentarzaZnak"/>
    <w:uiPriority w:val="99"/>
    <w:unhideWhenUsed/>
    <w:qFormat/>
    <w:rsid w:val="00B95275"/>
    <w:rPr>
      <w:sz w:val="20"/>
      <w:szCs w:val="20"/>
      <w:lang w:val="x-none" w:eastAsia="x-none"/>
    </w:rPr>
  </w:style>
  <w:style w:type="paragraph" w:styleId="Bezodstpw">
    <w:name w:val="No Spacing"/>
    <w:link w:val="BezodstpwZnak"/>
    <w:qFormat/>
    <w:rsid w:val="00B95275"/>
    <w:pPr>
      <w:spacing w:line="240" w:lineRule="auto"/>
    </w:pPr>
    <w:rPr>
      <w:rFonts w:cs="Times New Roman"/>
      <w:sz w:val="24"/>
    </w:rPr>
  </w:style>
  <w:style w:type="paragraph" w:styleId="Tekstpodstawowy2">
    <w:name w:val="Body Text 2"/>
    <w:basedOn w:val="Normalny"/>
    <w:link w:val="Tekstpodstawowy2Znak"/>
    <w:qFormat/>
    <w:rsid w:val="00B95275"/>
    <w:pPr>
      <w:spacing w:after="120" w:line="480" w:lineRule="auto"/>
    </w:pPr>
  </w:style>
  <w:style w:type="paragraph" w:customStyle="1" w:styleId="Poradnik">
    <w:name w:val="Poradnik"/>
    <w:basedOn w:val="Normalny"/>
    <w:qFormat/>
    <w:rsid w:val="00B95275"/>
    <w:pPr>
      <w:spacing w:before="120" w:line="288" w:lineRule="auto"/>
    </w:pPr>
    <w:rPr>
      <w:szCs w:val="20"/>
    </w:rPr>
  </w:style>
  <w:style w:type="paragraph" w:styleId="Akapitzlist">
    <w:name w:val="List Paragraph"/>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customStyle="1" w:styleId="redniasiatka1akcent21">
    <w:name w:val="Średnia siatka 1 — akcent 21"/>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qFormat/>
    <w:rsid w:val="00B95275"/>
    <w:rPr>
      <w:rFonts w:ascii="Tahoma" w:hAnsi="Tahoma" w:cs="Tahoma"/>
      <w:sz w:val="16"/>
      <w:szCs w:val="16"/>
    </w:rPr>
  </w:style>
  <w:style w:type="paragraph" w:customStyle="1" w:styleId="Gwka">
    <w:name w:val="Główka"/>
    <w:basedOn w:val="Normalny"/>
    <w:rsid w:val="00BC64AE"/>
    <w:pPr>
      <w:tabs>
        <w:tab w:val="center" w:pos="4536"/>
        <w:tab w:val="right" w:pos="9072"/>
      </w:tabs>
    </w:pPr>
    <w:rPr>
      <w:lang w:val="x-none"/>
    </w:rPr>
  </w:style>
  <w:style w:type="paragraph" w:styleId="Stopka">
    <w:name w:val="footer"/>
    <w:basedOn w:val="Normalny"/>
    <w:link w:val="StopkaZnak"/>
    <w:uiPriority w:val="99"/>
    <w:unhideWhenUsed/>
    <w:rsid w:val="00B95275"/>
    <w:pPr>
      <w:tabs>
        <w:tab w:val="center" w:pos="4536"/>
        <w:tab w:val="right" w:pos="9072"/>
      </w:tabs>
    </w:pPr>
  </w:style>
  <w:style w:type="paragraph" w:styleId="Tematkomentarza">
    <w:name w:val="annotation subject"/>
    <w:basedOn w:val="Tekstkomentarza"/>
    <w:link w:val="TematkomentarzaZnak"/>
    <w:uiPriority w:val="99"/>
    <w:semiHidden/>
    <w:unhideWhenUsed/>
    <w:qFormat/>
    <w:rsid w:val="00026927"/>
    <w:rPr>
      <w:b/>
      <w:bCs/>
      <w:lang w:val="pl-PL" w:eastAsia="pl-PL"/>
    </w:r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table" w:styleId="Tabela-Siatka">
    <w:name w:val="Table Grid"/>
    <w:basedOn w:val="Standardowy"/>
    <w:rsid w:val="00597974"/>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149CA"/>
    <w:rPr>
      <w:sz w:val="20"/>
      <w:szCs w:val="20"/>
    </w:rPr>
  </w:style>
  <w:style w:type="character" w:customStyle="1" w:styleId="TekstprzypisudolnegoZnak">
    <w:name w:val="Tekst przypisu dolnego Znak"/>
    <w:basedOn w:val="Domylnaczcionkaakapitu"/>
    <w:link w:val="Tekstprzypisudolnego"/>
    <w:uiPriority w:val="99"/>
    <w:semiHidden/>
    <w:rsid w:val="006149CA"/>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semiHidden/>
    <w:unhideWhenUsed/>
    <w:rsid w:val="006149CA"/>
    <w:rPr>
      <w:vertAlign w:val="superscript"/>
    </w:rPr>
  </w:style>
  <w:style w:type="paragraph" w:customStyle="1" w:styleId="Default">
    <w:name w:val="Default"/>
    <w:rsid w:val="003E0A76"/>
    <w:pPr>
      <w:autoSpaceDE w:val="0"/>
      <w:autoSpaceDN w:val="0"/>
      <w:adjustRightInd w:val="0"/>
      <w:spacing w:line="240" w:lineRule="auto"/>
    </w:pPr>
    <w:rPr>
      <w:rFonts w:ascii="Times New Roman" w:hAnsi="Times New Roman" w:cs="Times New Roman"/>
      <w:color w:val="000000"/>
      <w:sz w:val="24"/>
      <w:szCs w:val="24"/>
    </w:rPr>
  </w:style>
  <w:style w:type="paragraph" w:styleId="Tekstpodstawowy">
    <w:name w:val="Body Text"/>
    <w:basedOn w:val="Normalny"/>
    <w:uiPriority w:val="99"/>
    <w:semiHidden/>
    <w:unhideWhenUsed/>
    <w:rsid w:val="00A03F22"/>
    <w:pPr>
      <w:spacing w:after="120"/>
    </w:pPr>
  </w:style>
  <w:style w:type="character" w:customStyle="1" w:styleId="TekstpodstawowyZnak1">
    <w:name w:val="Tekst podstawowy Znak1"/>
    <w:basedOn w:val="Domylnaczcionkaakapitu"/>
    <w:uiPriority w:val="99"/>
    <w:semiHidden/>
    <w:rsid w:val="00A03F22"/>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275"/>
    <w:pPr>
      <w:spacing w:line="240" w:lineRule="auto"/>
    </w:pPr>
    <w:rPr>
      <w:rFonts w:ascii="Times New Roman" w:eastAsia="Times New Roman" w:hAnsi="Times New Roman" w:cs="Times New Roman"/>
      <w:sz w:val="24"/>
      <w:szCs w:val="24"/>
      <w:lang w:eastAsia="pl-PL"/>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Znak">
    <w:name w:val="Tekst podstawowy wcięty Znak"/>
    <w:basedOn w:val="Domylnaczcionkaakapitu"/>
    <w:link w:val="Wcicietrecitekstu"/>
    <w:qFormat/>
    <w:rsid w:val="00B95275"/>
    <w:rPr>
      <w:rFonts w:ascii="Times New Roman" w:eastAsia="Times New Roman" w:hAnsi="Times New Roman" w:cs="Times New Roman"/>
      <w:sz w:val="24"/>
      <w:szCs w:val="24"/>
      <w:lang w:val="x-none" w:eastAsia="pl-PL"/>
    </w:rPr>
  </w:style>
  <w:style w:type="character" w:styleId="Odwoaniedokomentarza">
    <w:name w:val="annotation reference"/>
    <w:uiPriority w:val="99"/>
    <w:unhideWhenUsed/>
    <w:qFormat/>
    <w:rsid w:val="00B95275"/>
    <w:rPr>
      <w:sz w:val="16"/>
      <w:szCs w:val="16"/>
    </w:rPr>
  </w:style>
  <w:style w:type="character" w:customStyle="1" w:styleId="TekstkomentarzaZnak">
    <w:name w:val="Tekst komentarza Znak"/>
    <w:basedOn w:val="Domylnaczcionkaakapitu"/>
    <w:link w:val="Tekstkomentarza"/>
    <w:uiPriority w:val="99"/>
    <w:qFormat/>
    <w:rsid w:val="00B95275"/>
    <w:rPr>
      <w:rFonts w:ascii="Times New Roman" w:eastAsia="Times New Roman" w:hAnsi="Times New Roman" w:cs="Times New Roman"/>
      <w:sz w:val="20"/>
      <w:szCs w:val="20"/>
      <w:lang w:val="x-none" w:eastAsia="x-none"/>
    </w:rPr>
  </w:style>
  <w:style w:type="character" w:customStyle="1" w:styleId="Tekstpodstawowy2Znak">
    <w:name w:val="Tekst podstawowy 2 Znak"/>
    <w:basedOn w:val="Domylnaczcionkaakapitu"/>
    <w:link w:val="Tekstpodstawowy2"/>
    <w:qFormat/>
    <w:rsid w:val="00B95275"/>
    <w:rPr>
      <w:rFonts w:ascii="Times New Roman" w:eastAsia="Times New Roman" w:hAnsi="Times New Roman" w:cs="Times New Roman"/>
      <w:sz w:val="24"/>
      <w:szCs w:val="24"/>
      <w:lang w:eastAsia="pl-PL"/>
    </w:rPr>
  </w:style>
  <w:style w:type="character" w:customStyle="1" w:styleId="BezodstpwZnak">
    <w:name w:val="Bez odstępów Znak"/>
    <w:link w:val="Bezodstpw"/>
    <w:qFormat/>
    <w:rsid w:val="00B95275"/>
    <w:rPr>
      <w:rFonts w:ascii="Calibri" w:eastAsia="Calibri" w:hAnsi="Calibri" w:cs="Times New Roman"/>
    </w:rPr>
  </w:style>
  <w:style w:type="character" w:customStyle="1" w:styleId="TekstdymkaZnak">
    <w:name w:val="Tekst dymka Znak"/>
    <w:basedOn w:val="Domylnaczcionkaakapitu"/>
    <w:link w:val="Tekstdymka"/>
    <w:uiPriority w:val="99"/>
    <w:semiHidden/>
    <w:qFormat/>
    <w:rsid w:val="00B95275"/>
    <w:rPr>
      <w:rFonts w:ascii="Tahoma" w:eastAsia="Times New Roman" w:hAnsi="Tahoma" w:cs="Tahoma"/>
      <w:sz w:val="16"/>
      <w:szCs w:val="16"/>
      <w:lang w:eastAsia="pl-PL"/>
    </w:rPr>
  </w:style>
  <w:style w:type="character" w:customStyle="1" w:styleId="NagwekZnak">
    <w:name w:val="Nagłówek Znak"/>
    <w:basedOn w:val="Domylnaczcionkaakapitu"/>
    <w:link w:val="Nagwek"/>
    <w:uiPriority w:val="99"/>
    <w:qFormat/>
    <w:rsid w:val="00B95275"/>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B95275"/>
    <w:rPr>
      <w:rFonts w:ascii="Times New Roman" w:eastAsia="Times New Roman" w:hAnsi="Times New Roman" w:cs="Times New Roman"/>
      <w:sz w:val="24"/>
      <w:szCs w:val="24"/>
      <w:lang w:eastAsia="pl-PL"/>
    </w:rPr>
  </w:style>
  <w:style w:type="character" w:styleId="Numerstrony">
    <w:name w:val="page number"/>
    <w:basedOn w:val="Domylnaczcionkaakapitu"/>
    <w:qFormat/>
    <w:rsid w:val="00B95275"/>
  </w:style>
  <w:style w:type="character" w:customStyle="1" w:styleId="TekstpodstawowyZnak">
    <w:name w:val="Tekst podstawowy Znak"/>
    <w:basedOn w:val="Domylnaczcionkaakapitu"/>
    <w:link w:val="Tretekstu"/>
    <w:uiPriority w:val="99"/>
    <w:semiHidden/>
    <w:qFormat/>
    <w:rsid w:val="00406D12"/>
    <w:rPr>
      <w:rFonts w:ascii="Times New Roman" w:eastAsia="Times New Roman" w:hAnsi="Times New Roman" w:cs="Times New Roman"/>
      <w:sz w:val="24"/>
      <w:szCs w:val="24"/>
      <w:lang w:eastAsia="pl-PL"/>
    </w:rPr>
  </w:style>
  <w:style w:type="character" w:customStyle="1" w:styleId="TematkomentarzaZnak">
    <w:name w:val="Temat komentarza Znak"/>
    <w:basedOn w:val="TekstkomentarzaZnak"/>
    <w:link w:val="Tematkomentarza"/>
    <w:uiPriority w:val="99"/>
    <w:semiHidden/>
    <w:qFormat/>
    <w:rsid w:val="00026927"/>
    <w:rPr>
      <w:rFonts w:ascii="Times New Roman" w:eastAsia="Times New Roman" w:hAnsi="Times New Roman" w:cs="Times New Roman"/>
      <w:b/>
      <w:bCs/>
      <w:sz w:val="20"/>
      <w:szCs w:val="20"/>
      <w:lang w:val="x-none" w:eastAsia="pl-PL"/>
    </w:rPr>
  </w:style>
  <w:style w:type="character" w:customStyle="1" w:styleId="ListLabel1">
    <w:name w:val="ListLabel 1"/>
    <w:qFormat/>
    <w:rPr>
      <w:b/>
    </w:rPr>
  </w:style>
  <w:style w:type="character" w:customStyle="1" w:styleId="ListLabel2">
    <w:name w:val="ListLabel 2"/>
    <w:qFormat/>
    <w:rPr>
      <w:rFonts w:eastAsia="Times New Roman" w:cs="Times New Roman"/>
      <w:b w:val="0"/>
      <w:strike w:val="0"/>
      <w:dstrike w:val="0"/>
    </w:rPr>
  </w:style>
  <w:style w:type="character" w:customStyle="1" w:styleId="ListLabel3">
    <w:name w:val="ListLabel 3"/>
    <w:qFormat/>
    <w:rPr>
      <w:b w:val="0"/>
      <w:sz w:val="24"/>
      <w:szCs w:val="24"/>
    </w:rPr>
  </w:style>
  <w:style w:type="character" w:customStyle="1" w:styleId="ListLabel4">
    <w:name w:val="ListLabel 4"/>
    <w:qFormat/>
    <w:rPr>
      <w:b w:val="0"/>
      <w:color w:val="00000A"/>
    </w:rPr>
  </w:style>
  <w:style w:type="character" w:customStyle="1" w:styleId="ListLabel5">
    <w:name w:val="ListLabel 5"/>
    <w:qFormat/>
    <w:rPr>
      <w:b w:val="0"/>
    </w:rPr>
  </w:style>
  <w:style w:type="character" w:customStyle="1" w:styleId="ListLabel6">
    <w:name w:val="ListLabel 6"/>
    <w:qFormat/>
    <w:rPr>
      <w:rFonts w:cs="Times New Roman"/>
      <w:i w:val="0"/>
      <w:iCs w:val="0"/>
    </w:rPr>
  </w:style>
  <w:style w:type="character" w:customStyle="1" w:styleId="ListLabel7">
    <w:name w:val="ListLabel 7"/>
    <w:qFormat/>
    <w:rPr>
      <w:rFonts w:cs="Times New Roman"/>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Unicode MS"/>
      <w:sz w:val="28"/>
      <w:szCs w:val="28"/>
    </w:rPr>
  </w:style>
  <w:style w:type="paragraph" w:customStyle="1" w:styleId="Tretekstu">
    <w:name w:val="Treść tekstu"/>
    <w:basedOn w:val="Normalny"/>
    <w:link w:val="TekstpodstawowyZnak"/>
    <w:uiPriority w:val="99"/>
    <w:semiHidden/>
    <w:unhideWhenUsed/>
    <w:rsid w:val="00406D12"/>
    <w:pPr>
      <w:spacing w:after="120"/>
    </w:pPr>
  </w:style>
  <w:style w:type="paragraph" w:styleId="Lista">
    <w:name w:val="List"/>
    <w:basedOn w:val="Tretekstu"/>
    <w:rPr>
      <w:rFonts w:cs="Arial Unicode MS"/>
    </w:rPr>
  </w:style>
  <w:style w:type="paragraph" w:styleId="Podpis">
    <w:name w:val="Signature"/>
    <w:basedOn w:val="Normalny"/>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Wcicietrecitekstu">
    <w:name w:val="Wcięcie treści tekstu"/>
    <w:basedOn w:val="Normalny"/>
    <w:link w:val="TekstpodstawowywcityZnak"/>
    <w:rsid w:val="00B95275"/>
    <w:pPr>
      <w:spacing w:after="120"/>
      <w:ind w:left="283"/>
    </w:pPr>
    <w:rPr>
      <w:lang w:val="x-none"/>
    </w:rPr>
  </w:style>
  <w:style w:type="paragraph" w:styleId="Tekstkomentarza">
    <w:name w:val="annotation text"/>
    <w:basedOn w:val="Normalny"/>
    <w:link w:val="TekstkomentarzaZnak"/>
    <w:uiPriority w:val="99"/>
    <w:unhideWhenUsed/>
    <w:qFormat/>
    <w:rsid w:val="00B95275"/>
    <w:rPr>
      <w:sz w:val="20"/>
      <w:szCs w:val="20"/>
      <w:lang w:val="x-none" w:eastAsia="x-none"/>
    </w:rPr>
  </w:style>
  <w:style w:type="paragraph" w:styleId="Bezodstpw">
    <w:name w:val="No Spacing"/>
    <w:link w:val="BezodstpwZnak"/>
    <w:qFormat/>
    <w:rsid w:val="00B95275"/>
    <w:pPr>
      <w:spacing w:line="240" w:lineRule="auto"/>
    </w:pPr>
    <w:rPr>
      <w:rFonts w:cs="Times New Roman"/>
      <w:sz w:val="24"/>
    </w:rPr>
  </w:style>
  <w:style w:type="paragraph" w:styleId="Tekstpodstawowy2">
    <w:name w:val="Body Text 2"/>
    <w:basedOn w:val="Normalny"/>
    <w:link w:val="Tekstpodstawowy2Znak"/>
    <w:qFormat/>
    <w:rsid w:val="00B95275"/>
    <w:pPr>
      <w:spacing w:after="120" w:line="480" w:lineRule="auto"/>
    </w:pPr>
  </w:style>
  <w:style w:type="paragraph" w:customStyle="1" w:styleId="Poradnik">
    <w:name w:val="Poradnik"/>
    <w:basedOn w:val="Normalny"/>
    <w:qFormat/>
    <w:rsid w:val="00B95275"/>
    <w:pPr>
      <w:spacing w:before="120" w:line="288" w:lineRule="auto"/>
    </w:pPr>
    <w:rPr>
      <w:szCs w:val="20"/>
    </w:rPr>
  </w:style>
  <w:style w:type="paragraph" w:styleId="Akapitzlist">
    <w:name w:val="List Paragraph"/>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customStyle="1" w:styleId="redniasiatka1akcent21">
    <w:name w:val="Średnia siatka 1 — akcent 21"/>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qFormat/>
    <w:rsid w:val="00B95275"/>
    <w:rPr>
      <w:rFonts w:ascii="Tahoma" w:hAnsi="Tahoma" w:cs="Tahoma"/>
      <w:sz w:val="16"/>
      <w:szCs w:val="16"/>
    </w:rPr>
  </w:style>
  <w:style w:type="paragraph" w:customStyle="1" w:styleId="Gwka">
    <w:name w:val="Główka"/>
    <w:basedOn w:val="Normalny"/>
    <w:rsid w:val="00BC64AE"/>
    <w:pPr>
      <w:tabs>
        <w:tab w:val="center" w:pos="4536"/>
        <w:tab w:val="right" w:pos="9072"/>
      </w:tabs>
    </w:pPr>
    <w:rPr>
      <w:lang w:val="x-none"/>
    </w:rPr>
  </w:style>
  <w:style w:type="paragraph" w:styleId="Stopka">
    <w:name w:val="footer"/>
    <w:basedOn w:val="Normalny"/>
    <w:link w:val="StopkaZnak"/>
    <w:uiPriority w:val="99"/>
    <w:unhideWhenUsed/>
    <w:rsid w:val="00B95275"/>
    <w:pPr>
      <w:tabs>
        <w:tab w:val="center" w:pos="4536"/>
        <w:tab w:val="right" w:pos="9072"/>
      </w:tabs>
    </w:pPr>
  </w:style>
  <w:style w:type="paragraph" w:styleId="Tematkomentarza">
    <w:name w:val="annotation subject"/>
    <w:basedOn w:val="Tekstkomentarza"/>
    <w:link w:val="TematkomentarzaZnak"/>
    <w:uiPriority w:val="99"/>
    <w:semiHidden/>
    <w:unhideWhenUsed/>
    <w:qFormat/>
    <w:rsid w:val="00026927"/>
    <w:rPr>
      <w:b/>
      <w:bCs/>
      <w:lang w:val="pl-PL" w:eastAsia="pl-PL"/>
    </w:r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table" w:styleId="Tabela-Siatka">
    <w:name w:val="Table Grid"/>
    <w:basedOn w:val="Standardowy"/>
    <w:rsid w:val="00597974"/>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149CA"/>
    <w:rPr>
      <w:sz w:val="20"/>
      <w:szCs w:val="20"/>
    </w:rPr>
  </w:style>
  <w:style w:type="character" w:customStyle="1" w:styleId="TekstprzypisudolnegoZnak">
    <w:name w:val="Tekst przypisu dolnego Znak"/>
    <w:basedOn w:val="Domylnaczcionkaakapitu"/>
    <w:link w:val="Tekstprzypisudolnego"/>
    <w:uiPriority w:val="99"/>
    <w:semiHidden/>
    <w:rsid w:val="006149CA"/>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semiHidden/>
    <w:unhideWhenUsed/>
    <w:rsid w:val="006149CA"/>
    <w:rPr>
      <w:vertAlign w:val="superscript"/>
    </w:rPr>
  </w:style>
  <w:style w:type="paragraph" w:customStyle="1" w:styleId="Default">
    <w:name w:val="Default"/>
    <w:rsid w:val="003E0A76"/>
    <w:pPr>
      <w:autoSpaceDE w:val="0"/>
      <w:autoSpaceDN w:val="0"/>
      <w:adjustRightInd w:val="0"/>
      <w:spacing w:line="240" w:lineRule="auto"/>
    </w:pPr>
    <w:rPr>
      <w:rFonts w:ascii="Times New Roman" w:hAnsi="Times New Roman" w:cs="Times New Roman"/>
      <w:color w:val="000000"/>
      <w:sz w:val="24"/>
      <w:szCs w:val="24"/>
    </w:rPr>
  </w:style>
  <w:style w:type="paragraph" w:styleId="Tekstpodstawowy">
    <w:name w:val="Body Text"/>
    <w:basedOn w:val="Normalny"/>
    <w:uiPriority w:val="99"/>
    <w:semiHidden/>
    <w:unhideWhenUsed/>
    <w:rsid w:val="00A03F22"/>
    <w:pPr>
      <w:spacing w:after="120"/>
    </w:pPr>
  </w:style>
  <w:style w:type="character" w:customStyle="1" w:styleId="TekstpodstawowyZnak1">
    <w:name w:val="Tekst podstawowy Znak1"/>
    <w:basedOn w:val="Domylnaczcionkaakapitu"/>
    <w:uiPriority w:val="99"/>
    <w:semiHidden/>
    <w:rsid w:val="00A03F2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2995">
      <w:bodyDiv w:val="1"/>
      <w:marLeft w:val="0"/>
      <w:marRight w:val="0"/>
      <w:marTop w:val="0"/>
      <w:marBottom w:val="0"/>
      <w:divBdr>
        <w:top w:val="none" w:sz="0" w:space="0" w:color="auto"/>
        <w:left w:val="none" w:sz="0" w:space="0" w:color="auto"/>
        <w:bottom w:val="none" w:sz="0" w:space="0" w:color="auto"/>
        <w:right w:val="none" w:sz="0" w:space="0" w:color="auto"/>
      </w:divBdr>
    </w:div>
    <w:div w:id="1969816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6885-4EA3-422F-A409-02FEE9F4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5006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Michał</cp:lastModifiedBy>
  <cp:revision>7</cp:revision>
  <dcterms:created xsi:type="dcterms:W3CDTF">2021-11-07T13:23:00Z</dcterms:created>
  <dcterms:modified xsi:type="dcterms:W3CDTF">2021-11-08T08:31:00Z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