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0C" w14:textId="69A52C30" w:rsidR="005D003F" w:rsidRPr="00E30C92" w:rsidRDefault="00D541F2" w:rsidP="008F6B9E">
      <w:pPr>
        <w:widowControl w:val="0"/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20D" w14:textId="77777777" w:rsidR="005D003F" w:rsidRPr="00E30C92" w:rsidRDefault="005D003F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20E" w14:textId="63B834E8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Załącznik nr </w:t>
      </w:r>
      <w:r w:rsidR="00F979C6">
        <w:rPr>
          <w:rFonts w:ascii="Arial" w:eastAsia="Arial" w:hAnsi="Arial" w:cs="Arial"/>
          <w:sz w:val="24"/>
          <w:szCs w:val="24"/>
        </w:rPr>
        <w:t>5</w:t>
      </w:r>
      <w:r w:rsidRPr="00E30C92">
        <w:rPr>
          <w:rFonts w:ascii="Arial" w:eastAsia="Arial" w:hAnsi="Arial" w:cs="Arial"/>
          <w:sz w:val="24"/>
          <w:szCs w:val="24"/>
        </w:rPr>
        <w:t xml:space="preserve"> do Zapytania ofertowego 0</w:t>
      </w:r>
      <w:r w:rsidR="00F979C6">
        <w:rPr>
          <w:rFonts w:ascii="Arial" w:eastAsia="Arial" w:hAnsi="Arial" w:cs="Arial"/>
          <w:sz w:val="24"/>
          <w:szCs w:val="24"/>
        </w:rPr>
        <w:t>3</w:t>
      </w:r>
      <w:r w:rsidRPr="00E30C92">
        <w:rPr>
          <w:rFonts w:ascii="Arial" w:eastAsia="Arial" w:hAnsi="Arial" w:cs="Arial"/>
          <w:sz w:val="24"/>
          <w:szCs w:val="24"/>
        </w:rPr>
        <w:t>/2021/ASPE/FEO</w:t>
      </w:r>
    </w:p>
    <w:p w14:paraId="0000020F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210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Klauzula informacyjna w związku z prowadzonym zapytaniem ofertowym</w:t>
      </w:r>
    </w:p>
    <w:p w14:paraId="00000211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212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 </w:t>
      </w:r>
    </w:p>
    <w:p w14:paraId="00000213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Administratorem danych osobowych jest, Fundacja Edukacyjna ODiTK, ul. Heweliusza 11, 80-890 Gdańsk (Administrator). </w:t>
      </w:r>
    </w:p>
    <w:p w14:paraId="00000214" w14:textId="587BA295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Pani/Pana dane osobowe przetwarzane będą na podstawie art. 6 ust. 1 lit. b), c) i f) RODO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>w celu związanym z zapytaniem ofertowym prowadzonym w procedurze wyboru Wykonawcy i dalej w związku z realizowaną umową.</w:t>
      </w:r>
    </w:p>
    <w:p w14:paraId="00000215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Odbiorcami Pani/Pana danych osobowych będą osoby lub podmioty, którym udostępniona zostanie dokumentacja zapytania ofertowego w oparciu o ustawę o dostępie do informacji publicznej z dnia 26 września 2001 r. (Dz. U. z 2016 r. poz. 1764) oraz inne podmioty upoważnione na podstawie przepisów ogólnych.</w:t>
      </w:r>
    </w:p>
    <w:p w14:paraId="00000216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Pani/Pana dane osobowe będą przetwarzane na podstawie przepisów prawa, przez okres niezbędny do realizacji celów przetwarzania oraz obowiązku Administratora do przechowywania dokumentacji wynikających z przepisów prawa lub zawartych umów. </w:t>
      </w:r>
    </w:p>
    <w:p w14:paraId="00000217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Podanie danych osobowych jest dobrowolne w celu zawarcia i wykonywania umowy łączącej Zamawiającego z Wykonawcą w ramach niniejszego zapytania ofertowego, aczkolwiek odmowa ich podania uniemożliwi podjęcie współpracy pomiędzy ww. stronami; </w:t>
      </w:r>
    </w:p>
    <w:p w14:paraId="00000218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00000219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Posiada Pani/Pan prawo do:</w:t>
      </w:r>
    </w:p>
    <w:p w14:paraId="0000021A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- dostępu do swoich danych osobowych;</w:t>
      </w:r>
    </w:p>
    <w:p w14:paraId="0000021B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- sprostowania swoich danych osobowych;</w:t>
      </w:r>
    </w:p>
    <w:p w14:paraId="0000021C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- żądania od Administratora ograniczenia przetwarzania danych, z zastrzeżeniem przypadków, o których mowa w art. 18 ust. 2 RODO;</w:t>
      </w:r>
    </w:p>
    <w:p w14:paraId="0000021D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Nie przysługuje Pani/Panu: </w:t>
      </w:r>
    </w:p>
    <w:p w14:paraId="0000021E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- w związku z art. 17 ust. 3 lit. b) lub e RODO prawo do usunięcia danych osobowych; </w:t>
      </w:r>
    </w:p>
    <w:p w14:paraId="0000021F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- prawo do przenoszenia danych osobowych, o którym mowa w art. 20 RODO, ponieważ nie są przetwarzane w sposób zautomatyzowany. </w:t>
      </w:r>
    </w:p>
    <w:p w14:paraId="00000220" w14:textId="1C6F8105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- na podstawie art. 21 RODO prawo sprzeciwu, wobec przetwarzania danych</w:t>
      </w:r>
      <w:r w:rsidRPr="00E30C92">
        <w:rPr>
          <w:rFonts w:ascii="Arial" w:eastAsia="Arial" w:hAnsi="Arial" w:cs="Arial"/>
          <w:sz w:val="24"/>
          <w:szCs w:val="24"/>
        </w:rPr>
        <w:br/>
        <w:t xml:space="preserve"> osobowych, gdyż podstawą prawną przetwarzania Pani/Pana danych osobowych jest</w:t>
      </w:r>
      <w:r w:rsidR="00B96168">
        <w:rPr>
          <w:rFonts w:ascii="Arial" w:eastAsia="Arial" w:hAnsi="Arial" w:cs="Arial"/>
          <w:sz w:val="24"/>
          <w:szCs w:val="24"/>
        </w:rPr>
        <w:t xml:space="preserve"> </w:t>
      </w:r>
      <w:r w:rsidRPr="00E30C92">
        <w:rPr>
          <w:rFonts w:ascii="Arial" w:eastAsia="Arial" w:hAnsi="Arial" w:cs="Arial"/>
          <w:sz w:val="24"/>
          <w:szCs w:val="24"/>
        </w:rPr>
        <w:t xml:space="preserve">art. 6 ust. 1 lit. b) i c) RODO. </w:t>
      </w:r>
    </w:p>
    <w:p w14:paraId="00000221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Przysługuje Pani/Panu prawo wniesienia skargi do organu nadzorczego (Prezes Urzędu Ochrony Danych Osobowych), jeśli Pani/Pana zdaniem, przetwarzanie Pani/Pana danych osobowych narusza przepisy unijnego rozporządzenia RODO.</w:t>
      </w:r>
    </w:p>
    <w:p w14:paraId="00000222" w14:textId="77777777" w:rsidR="005D003F" w:rsidRPr="00E30C92" w:rsidRDefault="00D541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 Wszelkie wnioski, pytania i żądania związane z przetwarzaniem Danych powinny być kierowane do administratora danych, na dane kontaktowe wskazane w pkt 1 powyżej.</w:t>
      </w:r>
    </w:p>
    <w:sectPr w:rsidR="005D003F" w:rsidRPr="00E30C92" w:rsidSect="00B96168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E260" w14:textId="77777777" w:rsidR="0097158B" w:rsidRDefault="0097158B">
      <w:pPr>
        <w:spacing w:after="0" w:line="240" w:lineRule="auto"/>
      </w:pPr>
      <w:r>
        <w:separator/>
      </w:r>
    </w:p>
  </w:endnote>
  <w:endnote w:type="continuationSeparator" w:id="0">
    <w:p w14:paraId="4E10317E" w14:textId="77777777" w:rsidR="0097158B" w:rsidRDefault="0097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4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085" w14:textId="77777777" w:rsidR="0097158B" w:rsidRDefault="0097158B">
      <w:pPr>
        <w:spacing w:after="0" w:line="240" w:lineRule="auto"/>
      </w:pPr>
      <w:r>
        <w:separator/>
      </w:r>
    </w:p>
  </w:footnote>
  <w:footnote w:type="continuationSeparator" w:id="0">
    <w:p w14:paraId="7BD90103" w14:textId="77777777" w:rsidR="0097158B" w:rsidRDefault="0097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3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 wp14:anchorId="39308F90" wp14:editId="1700505F">
          <wp:extent cx="5753100" cy="746760"/>
          <wp:effectExtent l="0" t="0" r="0" b="0"/>
          <wp:docPr id="4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4D2"/>
    <w:multiLevelType w:val="multilevel"/>
    <w:tmpl w:val="19589B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A6603"/>
    <w:multiLevelType w:val="multilevel"/>
    <w:tmpl w:val="B0A4FE56"/>
    <w:lvl w:ilvl="0">
      <w:start w:val="1"/>
      <w:numFmt w:val="decimal"/>
      <w:lvlText w:val="%1.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B162B"/>
    <w:multiLevelType w:val="multilevel"/>
    <w:tmpl w:val="2924BE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0C6232"/>
    <w:multiLevelType w:val="multilevel"/>
    <w:tmpl w:val="EA30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98"/>
    <w:multiLevelType w:val="multilevel"/>
    <w:tmpl w:val="EB00182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6A3"/>
    <w:multiLevelType w:val="multilevel"/>
    <w:tmpl w:val="2116B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6BC"/>
    <w:multiLevelType w:val="multilevel"/>
    <w:tmpl w:val="DB5046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186739"/>
    <w:multiLevelType w:val="multilevel"/>
    <w:tmpl w:val="64160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3858"/>
    <w:multiLevelType w:val="multilevel"/>
    <w:tmpl w:val="AA46C9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7B43"/>
    <w:multiLevelType w:val="multilevel"/>
    <w:tmpl w:val="31144FD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004F89"/>
    <w:multiLevelType w:val="multilevel"/>
    <w:tmpl w:val="0E8A2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1E11"/>
    <w:multiLevelType w:val="multilevel"/>
    <w:tmpl w:val="775EE8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F29"/>
    <w:multiLevelType w:val="multilevel"/>
    <w:tmpl w:val="AC00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2482"/>
    <w:multiLevelType w:val="multilevel"/>
    <w:tmpl w:val="6C383BE8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3F073C2"/>
    <w:multiLevelType w:val="multilevel"/>
    <w:tmpl w:val="665A23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55DC2AA2"/>
    <w:multiLevelType w:val="multilevel"/>
    <w:tmpl w:val="89DE7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A35F5"/>
    <w:multiLevelType w:val="multilevel"/>
    <w:tmpl w:val="86E0C6B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320"/>
    <w:multiLevelType w:val="multilevel"/>
    <w:tmpl w:val="6E203820"/>
    <w:lvl w:ilvl="0">
      <w:start w:val="1"/>
      <w:numFmt w:val="decimal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22" w15:restartNumberingAfterBreak="0">
    <w:nsid w:val="5E145E97"/>
    <w:multiLevelType w:val="multilevel"/>
    <w:tmpl w:val="FF60D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97514"/>
    <w:multiLevelType w:val="multilevel"/>
    <w:tmpl w:val="7E7C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91"/>
    <w:multiLevelType w:val="multilevel"/>
    <w:tmpl w:val="090675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76018"/>
    <w:multiLevelType w:val="multilevel"/>
    <w:tmpl w:val="79E00750"/>
    <w:lvl w:ilvl="0">
      <w:start w:val="1"/>
      <w:numFmt w:val="lowerLetter"/>
      <w:lvlText w:val="%1)"/>
      <w:lvlJc w:val="left"/>
      <w:pPr>
        <w:ind w:left="816" w:hanging="360"/>
      </w:pPr>
    </w:lvl>
    <w:lvl w:ilvl="1">
      <w:start w:val="1"/>
      <w:numFmt w:val="lowerLetter"/>
      <w:lvlText w:val="%2."/>
      <w:lvlJc w:val="left"/>
      <w:pPr>
        <w:ind w:left="1536" w:hanging="360"/>
      </w:pPr>
    </w:lvl>
    <w:lvl w:ilvl="2">
      <w:start w:val="1"/>
      <w:numFmt w:val="lowerRoman"/>
      <w:lvlText w:val="%3."/>
      <w:lvlJc w:val="right"/>
      <w:pPr>
        <w:ind w:left="2256" w:hanging="180"/>
      </w:pPr>
    </w:lvl>
    <w:lvl w:ilvl="3">
      <w:start w:val="1"/>
      <w:numFmt w:val="decimal"/>
      <w:lvlText w:val="%4."/>
      <w:lvlJc w:val="left"/>
      <w:pPr>
        <w:ind w:left="2976" w:hanging="360"/>
      </w:pPr>
    </w:lvl>
    <w:lvl w:ilvl="4">
      <w:start w:val="1"/>
      <w:numFmt w:val="lowerLetter"/>
      <w:lvlText w:val="%5."/>
      <w:lvlJc w:val="left"/>
      <w:pPr>
        <w:ind w:left="3696" w:hanging="360"/>
      </w:pPr>
    </w:lvl>
    <w:lvl w:ilvl="5">
      <w:start w:val="1"/>
      <w:numFmt w:val="lowerRoman"/>
      <w:lvlText w:val="%6."/>
      <w:lvlJc w:val="right"/>
      <w:pPr>
        <w:ind w:left="4416" w:hanging="180"/>
      </w:pPr>
    </w:lvl>
    <w:lvl w:ilvl="6">
      <w:start w:val="1"/>
      <w:numFmt w:val="decimal"/>
      <w:lvlText w:val="%7."/>
      <w:lvlJc w:val="left"/>
      <w:pPr>
        <w:ind w:left="5136" w:hanging="360"/>
      </w:pPr>
    </w:lvl>
    <w:lvl w:ilvl="7">
      <w:start w:val="1"/>
      <w:numFmt w:val="lowerLetter"/>
      <w:lvlText w:val="%8."/>
      <w:lvlJc w:val="left"/>
      <w:pPr>
        <w:ind w:left="5856" w:hanging="360"/>
      </w:pPr>
    </w:lvl>
    <w:lvl w:ilvl="8">
      <w:start w:val="1"/>
      <w:numFmt w:val="lowerRoman"/>
      <w:lvlText w:val="%9."/>
      <w:lvlJc w:val="right"/>
      <w:pPr>
        <w:ind w:left="6576" w:hanging="180"/>
      </w:pPr>
    </w:lvl>
  </w:abstractNum>
  <w:abstractNum w:abstractNumId="26" w15:restartNumberingAfterBreak="0">
    <w:nsid w:val="69C625AF"/>
    <w:multiLevelType w:val="multilevel"/>
    <w:tmpl w:val="B5C84FE6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A8C4A3F"/>
    <w:multiLevelType w:val="multilevel"/>
    <w:tmpl w:val="4404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2BC3"/>
    <w:multiLevelType w:val="multilevel"/>
    <w:tmpl w:val="33E65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D2FB4"/>
    <w:multiLevelType w:val="multilevel"/>
    <w:tmpl w:val="89CCC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1DCB"/>
    <w:multiLevelType w:val="multilevel"/>
    <w:tmpl w:val="76921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0F59"/>
    <w:multiLevelType w:val="multilevel"/>
    <w:tmpl w:val="07B28F1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4C71"/>
    <w:multiLevelType w:val="multilevel"/>
    <w:tmpl w:val="B824E1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A364F86"/>
    <w:multiLevelType w:val="multilevel"/>
    <w:tmpl w:val="3A6499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A233B"/>
    <w:multiLevelType w:val="multilevel"/>
    <w:tmpl w:val="6A8AB8D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7"/>
  </w:num>
  <w:num w:numId="9">
    <w:abstractNumId w:val="20"/>
  </w:num>
  <w:num w:numId="10">
    <w:abstractNumId w:val="18"/>
  </w:num>
  <w:num w:numId="11">
    <w:abstractNumId w:val="19"/>
  </w:num>
  <w:num w:numId="12">
    <w:abstractNumId w:val="24"/>
  </w:num>
  <w:num w:numId="13">
    <w:abstractNumId w:val="29"/>
  </w:num>
  <w:num w:numId="14">
    <w:abstractNumId w:val="9"/>
  </w:num>
  <w:num w:numId="15">
    <w:abstractNumId w:val="33"/>
  </w:num>
  <w:num w:numId="16">
    <w:abstractNumId w:val="32"/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7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  <w:num w:numId="29">
    <w:abstractNumId w:val="30"/>
  </w:num>
  <w:num w:numId="30">
    <w:abstractNumId w:val="8"/>
  </w:num>
  <w:num w:numId="31">
    <w:abstractNumId w:val="13"/>
  </w:num>
  <w:num w:numId="32">
    <w:abstractNumId w:val="11"/>
  </w:num>
  <w:num w:numId="33">
    <w:abstractNumId w:val="4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F"/>
    <w:rsid w:val="00004479"/>
    <w:rsid w:val="000220EB"/>
    <w:rsid w:val="00022C60"/>
    <w:rsid w:val="000473E1"/>
    <w:rsid w:val="000E0F29"/>
    <w:rsid w:val="000E21C4"/>
    <w:rsid w:val="00100794"/>
    <w:rsid w:val="00131A39"/>
    <w:rsid w:val="0016004E"/>
    <w:rsid w:val="001D17F5"/>
    <w:rsid w:val="00272D12"/>
    <w:rsid w:val="00364626"/>
    <w:rsid w:val="003754CB"/>
    <w:rsid w:val="0041549A"/>
    <w:rsid w:val="004235EF"/>
    <w:rsid w:val="00424326"/>
    <w:rsid w:val="00536DEF"/>
    <w:rsid w:val="005D003F"/>
    <w:rsid w:val="00616961"/>
    <w:rsid w:val="00684F9F"/>
    <w:rsid w:val="006A5F70"/>
    <w:rsid w:val="006C2A33"/>
    <w:rsid w:val="0074225D"/>
    <w:rsid w:val="007937A6"/>
    <w:rsid w:val="00853AF7"/>
    <w:rsid w:val="008F6B9E"/>
    <w:rsid w:val="00954D61"/>
    <w:rsid w:val="0096299C"/>
    <w:rsid w:val="0097158B"/>
    <w:rsid w:val="00973244"/>
    <w:rsid w:val="009F6230"/>
    <w:rsid w:val="00B036B9"/>
    <w:rsid w:val="00B06083"/>
    <w:rsid w:val="00B103D2"/>
    <w:rsid w:val="00B410BA"/>
    <w:rsid w:val="00B7679E"/>
    <w:rsid w:val="00B96168"/>
    <w:rsid w:val="00BA0AA5"/>
    <w:rsid w:val="00D446FC"/>
    <w:rsid w:val="00D541F2"/>
    <w:rsid w:val="00E30C92"/>
    <w:rsid w:val="00F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573D"/>
  <w15:docId w15:val="{A6A40BEC-DF77-498E-AA39-29E5D33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AE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F75C0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75C0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99"/>
    <w:locked/>
    <w:rsid w:val="00F75C0F"/>
    <w:rPr>
      <w:rFonts w:ascii="Cambria" w:eastAsia="Times New Roman" w:hAnsi="Cambria"/>
      <w:b/>
      <w:bCs/>
      <w:color w:val="000000"/>
      <w:kern w:val="28"/>
      <w:sz w:val="32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D9163E"/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70C3"/>
    <w:pPr>
      <w:spacing w:after="0" w:line="240" w:lineRule="auto"/>
    </w:pPr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0C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73D"/>
    <w:rPr>
      <w:color w:val="605E5C"/>
      <w:shd w:val="clear" w:color="auto" w:fill="E1DFDD"/>
    </w:rPr>
  </w:style>
  <w:style w:type="table" w:customStyle="1" w:styleId="af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vUDZ7alL2IZfn2n1F8Ds9bbqw==">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Monika Kuligowska</cp:lastModifiedBy>
  <cp:revision>3</cp:revision>
  <dcterms:created xsi:type="dcterms:W3CDTF">2021-10-18T13:46:00Z</dcterms:created>
  <dcterms:modified xsi:type="dcterms:W3CDTF">2021-10-18T13:46:00Z</dcterms:modified>
</cp:coreProperties>
</file>