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51D96" w14:textId="77777777" w:rsidR="00F403DA" w:rsidRDefault="00F403DA" w:rsidP="00AF4236">
      <w:pPr>
        <w:jc w:val="center"/>
        <w:rPr>
          <w:rFonts w:ascii="Arial" w:hAnsi="Arial" w:cs="Arial"/>
          <w:b/>
          <w:sz w:val="24"/>
        </w:rPr>
      </w:pPr>
    </w:p>
    <w:p w14:paraId="5F8D0F4F" w14:textId="77777777" w:rsidR="00F403DA" w:rsidRDefault="00F403DA" w:rsidP="00AF4236">
      <w:pPr>
        <w:jc w:val="center"/>
        <w:rPr>
          <w:rFonts w:ascii="Arial" w:hAnsi="Arial" w:cs="Arial"/>
          <w:b/>
          <w:sz w:val="24"/>
        </w:rPr>
      </w:pPr>
    </w:p>
    <w:p w14:paraId="41912171" w14:textId="77777777" w:rsidR="00400F3F" w:rsidRDefault="00AF4236" w:rsidP="00AF4236">
      <w:pPr>
        <w:jc w:val="center"/>
        <w:rPr>
          <w:rFonts w:ascii="Arial" w:hAnsi="Arial" w:cs="Arial"/>
          <w:b/>
          <w:sz w:val="24"/>
        </w:rPr>
      </w:pPr>
      <w:r w:rsidRPr="00C42811">
        <w:rPr>
          <w:rFonts w:ascii="Arial" w:hAnsi="Arial" w:cs="Arial"/>
          <w:b/>
          <w:sz w:val="24"/>
        </w:rPr>
        <w:t>Formularz ofertowy</w:t>
      </w:r>
    </w:p>
    <w:p w14:paraId="77BCBA6C" w14:textId="77777777" w:rsidR="00F403DA" w:rsidRDefault="00F403DA" w:rsidP="00AF4236">
      <w:pPr>
        <w:jc w:val="center"/>
        <w:rPr>
          <w:rFonts w:ascii="Arial" w:hAnsi="Arial" w:cs="Arial"/>
          <w:b/>
          <w:sz w:val="24"/>
        </w:rPr>
      </w:pPr>
    </w:p>
    <w:p w14:paraId="1E48C14A" w14:textId="77777777" w:rsidR="00F403DA" w:rsidRPr="00C42811" w:rsidRDefault="00F403DA" w:rsidP="00AF4236">
      <w:pPr>
        <w:jc w:val="center"/>
        <w:rPr>
          <w:rFonts w:ascii="Arial" w:hAnsi="Arial" w:cs="Arial"/>
          <w:b/>
          <w:sz w:val="24"/>
        </w:rPr>
      </w:pPr>
    </w:p>
    <w:p w14:paraId="682BF7B1" w14:textId="77777777" w:rsidR="00AF4236" w:rsidRPr="00C42811" w:rsidRDefault="00AF4236" w:rsidP="00AF4236">
      <w:pPr>
        <w:pStyle w:val="Akapitzlist"/>
        <w:numPr>
          <w:ilvl w:val="0"/>
          <w:numId w:val="6"/>
        </w:numPr>
        <w:spacing w:after="120"/>
        <w:ind w:left="357" w:hanging="357"/>
        <w:contextualSpacing w:val="0"/>
        <w:rPr>
          <w:rFonts w:ascii="Arial" w:hAnsi="Arial" w:cs="Arial"/>
        </w:rPr>
      </w:pPr>
      <w:r w:rsidRPr="00C42811">
        <w:rPr>
          <w:rFonts w:ascii="Arial" w:hAnsi="Arial" w:cs="Arial"/>
        </w:rPr>
        <w:t>Dane wykonawcy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39"/>
        <w:gridCol w:w="6343"/>
      </w:tblGrid>
      <w:tr w:rsidR="00AF4236" w:rsidRPr="00C42811" w14:paraId="7B98ECAC" w14:textId="77777777" w:rsidTr="00AF4236">
        <w:tc>
          <w:tcPr>
            <w:tcW w:w="2031" w:type="pct"/>
          </w:tcPr>
          <w:p w14:paraId="79CA29E6" w14:textId="77777777" w:rsidR="00AF4236" w:rsidRPr="00C42811" w:rsidRDefault="00AF4236" w:rsidP="00AF4236">
            <w:pPr>
              <w:pStyle w:val="Akapitzlist"/>
              <w:spacing w:before="240" w:after="240"/>
              <w:ind w:left="0"/>
              <w:contextualSpacing w:val="0"/>
              <w:rPr>
                <w:rFonts w:ascii="Arial" w:hAnsi="Arial" w:cs="Arial"/>
                <w:sz w:val="22"/>
              </w:rPr>
            </w:pPr>
            <w:r w:rsidRPr="00C42811">
              <w:rPr>
                <w:rFonts w:ascii="Arial" w:hAnsi="Arial" w:cs="Arial"/>
                <w:sz w:val="22"/>
              </w:rPr>
              <w:t>NAZWA WYKONAWCY</w:t>
            </w:r>
          </w:p>
        </w:tc>
        <w:tc>
          <w:tcPr>
            <w:tcW w:w="2969" w:type="pct"/>
          </w:tcPr>
          <w:p w14:paraId="5BB64C45" w14:textId="77777777" w:rsidR="00AF4236" w:rsidRPr="00C42811" w:rsidRDefault="00AF4236" w:rsidP="00AF4236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  <w:sz w:val="22"/>
              </w:rPr>
            </w:pPr>
          </w:p>
        </w:tc>
      </w:tr>
      <w:tr w:rsidR="00AF4236" w:rsidRPr="00C42811" w14:paraId="59E111D8" w14:textId="77777777" w:rsidTr="00AF4236">
        <w:tc>
          <w:tcPr>
            <w:tcW w:w="2031" w:type="pct"/>
          </w:tcPr>
          <w:p w14:paraId="34BC7B1F" w14:textId="77777777" w:rsidR="00AF4236" w:rsidRPr="00C42811" w:rsidRDefault="00AF4236" w:rsidP="00AF4236">
            <w:pPr>
              <w:pStyle w:val="Akapitzlist"/>
              <w:spacing w:before="240" w:after="240"/>
              <w:ind w:left="0"/>
              <w:contextualSpacing w:val="0"/>
              <w:rPr>
                <w:rFonts w:ascii="Arial" w:hAnsi="Arial" w:cs="Arial"/>
                <w:sz w:val="22"/>
              </w:rPr>
            </w:pPr>
            <w:r w:rsidRPr="00C42811">
              <w:rPr>
                <w:rFonts w:ascii="Arial" w:hAnsi="Arial" w:cs="Arial"/>
                <w:sz w:val="22"/>
              </w:rPr>
              <w:t>NIP</w:t>
            </w:r>
          </w:p>
        </w:tc>
        <w:tc>
          <w:tcPr>
            <w:tcW w:w="2969" w:type="pct"/>
          </w:tcPr>
          <w:p w14:paraId="3DCC18D2" w14:textId="77777777" w:rsidR="00AF4236" w:rsidRPr="00C42811" w:rsidRDefault="00AF4236" w:rsidP="00AF4236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  <w:sz w:val="22"/>
              </w:rPr>
            </w:pPr>
          </w:p>
        </w:tc>
      </w:tr>
      <w:tr w:rsidR="00AF4236" w:rsidRPr="00C42811" w14:paraId="20637B22" w14:textId="77777777" w:rsidTr="00AF4236">
        <w:tc>
          <w:tcPr>
            <w:tcW w:w="2031" w:type="pct"/>
          </w:tcPr>
          <w:p w14:paraId="2A767857" w14:textId="77777777" w:rsidR="00AF4236" w:rsidRPr="00C42811" w:rsidRDefault="00AF4236" w:rsidP="00AF4236">
            <w:pPr>
              <w:pStyle w:val="Akapitzlist"/>
              <w:spacing w:before="240" w:after="240"/>
              <w:ind w:left="0"/>
              <w:contextualSpacing w:val="0"/>
              <w:rPr>
                <w:rFonts w:ascii="Arial" w:hAnsi="Arial" w:cs="Arial"/>
                <w:sz w:val="22"/>
              </w:rPr>
            </w:pPr>
            <w:r w:rsidRPr="00C42811">
              <w:rPr>
                <w:rFonts w:ascii="Arial" w:hAnsi="Arial" w:cs="Arial"/>
                <w:sz w:val="22"/>
              </w:rPr>
              <w:t>REGON</w:t>
            </w:r>
          </w:p>
        </w:tc>
        <w:tc>
          <w:tcPr>
            <w:tcW w:w="2969" w:type="pct"/>
          </w:tcPr>
          <w:p w14:paraId="1DF37886" w14:textId="77777777" w:rsidR="00AF4236" w:rsidRPr="00C42811" w:rsidRDefault="00AF4236" w:rsidP="00AF4236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  <w:sz w:val="22"/>
              </w:rPr>
            </w:pPr>
          </w:p>
        </w:tc>
      </w:tr>
      <w:tr w:rsidR="00AF4236" w:rsidRPr="00C42811" w14:paraId="5F862560" w14:textId="77777777" w:rsidTr="00AF4236">
        <w:tc>
          <w:tcPr>
            <w:tcW w:w="2031" w:type="pct"/>
          </w:tcPr>
          <w:p w14:paraId="237781A6" w14:textId="77777777" w:rsidR="00AF4236" w:rsidRPr="00C42811" w:rsidRDefault="00AF4236" w:rsidP="00AF4236">
            <w:pPr>
              <w:pStyle w:val="Akapitzlist"/>
              <w:spacing w:before="240" w:after="240"/>
              <w:ind w:left="0"/>
              <w:contextualSpacing w:val="0"/>
              <w:rPr>
                <w:rFonts w:ascii="Arial" w:hAnsi="Arial" w:cs="Arial"/>
                <w:sz w:val="22"/>
              </w:rPr>
            </w:pPr>
            <w:r w:rsidRPr="00C42811">
              <w:rPr>
                <w:rFonts w:ascii="Arial" w:hAnsi="Arial" w:cs="Arial"/>
                <w:sz w:val="22"/>
              </w:rPr>
              <w:t>SIEDZIBA WYKONAWCY</w:t>
            </w:r>
          </w:p>
        </w:tc>
        <w:tc>
          <w:tcPr>
            <w:tcW w:w="2969" w:type="pct"/>
          </w:tcPr>
          <w:p w14:paraId="3AB57CEB" w14:textId="77777777" w:rsidR="00AF4236" w:rsidRPr="00C42811" w:rsidRDefault="00AF4236" w:rsidP="00AF4236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  <w:sz w:val="22"/>
              </w:rPr>
            </w:pPr>
          </w:p>
        </w:tc>
      </w:tr>
      <w:tr w:rsidR="00AF4236" w:rsidRPr="00C42811" w14:paraId="7D9E23C1" w14:textId="77777777" w:rsidTr="00AF4236">
        <w:tc>
          <w:tcPr>
            <w:tcW w:w="2031" w:type="pct"/>
          </w:tcPr>
          <w:p w14:paraId="3854C431" w14:textId="77777777" w:rsidR="00AF4236" w:rsidRPr="00C42811" w:rsidRDefault="00AF4236" w:rsidP="00AF4236">
            <w:pPr>
              <w:pStyle w:val="Akapitzlist"/>
              <w:spacing w:before="240" w:after="240"/>
              <w:ind w:left="0"/>
              <w:contextualSpacing w:val="0"/>
              <w:rPr>
                <w:rFonts w:ascii="Arial" w:hAnsi="Arial" w:cs="Arial"/>
                <w:sz w:val="22"/>
              </w:rPr>
            </w:pPr>
            <w:r w:rsidRPr="00C42811">
              <w:rPr>
                <w:rFonts w:ascii="Arial" w:hAnsi="Arial" w:cs="Arial"/>
                <w:sz w:val="22"/>
              </w:rPr>
              <w:t>TELEFON / FAKS</w:t>
            </w:r>
          </w:p>
        </w:tc>
        <w:tc>
          <w:tcPr>
            <w:tcW w:w="2969" w:type="pct"/>
          </w:tcPr>
          <w:p w14:paraId="26F7705B" w14:textId="77777777" w:rsidR="00AF4236" w:rsidRPr="00C42811" w:rsidRDefault="00AF4236" w:rsidP="00AF4236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  <w:sz w:val="22"/>
              </w:rPr>
            </w:pPr>
          </w:p>
        </w:tc>
      </w:tr>
      <w:tr w:rsidR="00AF4236" w:rsidRPr="00C42811" w14:paraId="148B935C" w14:textId="77777777" w:rsidTr="00AF4236">
        <w:tc>
          <w:tcPr>
            <w:tcW w:w="2031" w:type="pct"/>
          </w:tcPr>
          <w:p w14:paraId="36CE9501" w14:textId="77777777" w:rsidR="00AF4236" w:rsidRPr="00C42811" w:rsidRDefault="00AF4236" w:rsidP="00AF4236">
            <w:pPr>
              <w:pStyle w:val="Akapitzlist"/>
              <w:spacing w:before="240" w:after="240"/>
              <w:ind w:left="0"/>
              <w:contextualSpacing w:val="0"/>
              <w:rPr>
                <w:rFonts w:ascii="Arial" w:hAnsi="Arial" w:cs="Arial"/>
                <w:sz w:val="22"/>
              </w:rPr>
            </w:pPr>
            <w:r w:rsidRPr="00C42811">
              <w:rPr>
                <w:rFonts w:ascii="Arial" w:hAnsi="Arial" w:cs="Arial"/>
                <w:sz w:val="22"/>
              </w:rPr>
              <w:t>E-MAIL</w:t>
            </w:r>
          </w:p>
        </w:tc>
        <w:tc>
          <w:tcPr>
            <w:tcW w:w="2969" w:type="pct"/>
          </w:tcPr>
          <w:p w14:paraId="2E3724CD" w14:textId="77777777" w:rsidR="00AF4236" w:rsidRPr="00C42811" w:rsidRDefault="00AF4236" w:rsidP="00AF4236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  <w:sz w:val="22"/>
              </w:rPr>
            </w:pPr>
          </w:p>
        </w:tc>
      </w:tr>
      <w:tr w:rsidR="00AF4236" w:rsidRPr="00C42811" w14:paraId="685AB7DC" w14:textId="77777777" w:rsidTr="00C42811">
        <w:trPr>
          <w:trHeight w:val="1031"/>
        </w:trPr>
        <w:tc>
          <w:tcPr>
            <w:tcW w:w="2031" w:type="pct"/>
          </w:tcPr>
          <w:p w14:paraId="49A0DD74" w14:textId="77777777" w:rsidR="00AF4236" w:rsidRPr="00C42811" w:rsidRDefault="00C42811" w:rsidP="00AF4236">
            <w:pPr>
              <w:pStyle w:val="Akapitzlist"/>
              <w:spacing w:before="360" w:after="360"/>
              <w:ind w:left="0"/>
              <w:contextualSpacing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IMIĘ I NAZWISKO OSOBY DO KONTAKTU</w:t>
            </w:r>
          </w:p>
        </w:tc>
        <w:tc>
          <w:tcPr>
            <w:tcW w:w="2969" w:type="pct"/>
          </w:tcPr>
          <w:p w14:paraId="3B5C8B59" w14:textId="77777777" w:rsidR="00AF4236" w:rsidRPr="00C42811" w:rsidRDefault="00AF4236" w:rsidP="00AF4236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  <w:sz w:val="22"/>
              </w:rPr>
            </w:pPr>
          </w:p>
        </w:tc>
      </w:tr>
    </w:tbl>
    <w:p w14:paraId="7B4C6DA7" w14:textId="77777777" w:rsidR="00F403DA" w:rsidRDefault="00F403DA" w:rsidP="00AF4236">
      <w:pPr>
        <w:spacing w:before="120" w:after="120"/>
        <w:jc w:val="both"/>
        <w:rPr>
          <w:rFonts w:ascii="Arial" w:hAnsi="Arial" w:cs="Arial"/>
        </w:rPr>
      </w:pPr>
    </w:p>
    <w:p w14:paraId="3E178DBD" w14:textId="1772D6FA" w:rsidR="00AF4236" w:rsidRPr="00C42811" w:rsidRDefault="00AF4236" w:rsidP="00AF4236">
      <w:pPr>
        <w:spacing w:before="120" w:after="120"/>
        <w:jc w:val="both"/>
        <w:rPr>
          <w:rFonts w:ascii="Arial" w:hAnsi="Arial" w:cs="Arial"/>
        </w:rPr>
      </w:pPr>
      <w:r w:rsidRPr="00C42811">
        <w:rPr>
          <w:rFonts w:ascii="Arial" w:hAnsi="Arial" w:cs="Arial"/>
        </w:rPr>
        <w:t xml:space="preserve">W związku z zapytaniem ofertowym w postępowaniu na wybór wykonawcy zadania obejmującego dostawę </w:t>
      </w:r>
      <w:r w:rsidR="00A43272">
        <w:rPr>
          <w:rFonts w:ascii="Arial" w:hAnsi="Arial" w:cs="Arial"/>
        </w:rPr>
        <w:t>fabrycznie nowego wyposażenia warsztatowego</w:t>
      </w:r>
      <w:r w:rsidR="00D52713">
        <w:rPr>
          <w:rFonts w:ascii="Arial" w:hAnsi="Arial" w:cs="Arial"/>
        </w:rPr>
        <w:t xml:space="preserve"> </w:t>
      </w:r>
      <w:r w:rsidRPr="00C42811">
        <w:rPr>
          <w:rFonts w:ascii="Arial" w:hAnsi="Arial" w:cs="Arial"/>
        </w:rPr>
        <w:t>w</w:t>
      </w:r>
      <w:r w:rsidR="005262CF" w:rsidRPr="00C42811">
        <w:rPr>
          <w:rFonts w:ascii="Arial" w:hAnsi="Arial" w:cs="Arial"/>
        </w:rPr>
        <w:t> </w:t>
      </w:r>
      <w:r w:rsidRPr="00C42811">
        <w:rPr>
          <w:rFonts w:ascii="Arial" w:hAnsi="Arial" w:cs="Arial"/>
        </w:rPr>
        <w:t>ramach realizacji projektu pt. „Powstanie działu badawczo-rozwojowego w Wojsk</w:t>
      </w:r>
      <w:r w:rsidR="005262CF" w:rsidRPr="00C42811">
        <w:rPr>
          <w:rFonts w:ascii="Arial" w:hAnsi="Arial" w:cs="Arial"/>
        </w:rPr>
        <w:t>owych Zakładach Lotniczych Nr 1 </w:t>
      </w:r>
      <w:r w:rsidRPr="00C42811">
        <w:rPr>
          <w:rFonts w:ascii="Arial" w:hAnsi="Arial" w:cs="Arial"/>
        </w:rPr>
        <w:t>S.A. w celu wprowadzenia innowacyjnej działalności z zakresu badań nieniszczących”</w:t>
      </w:r>
      <w:r w:rsidR="00F403DA">
        <w:rPr>
          <w:rFonts w:ascii="Arial" w:hAnsi="Arial" w:cs="Arial"/>
        </w:rPr>
        <w:t xml:space="preserve"> (szczegółowo opisanego w punkcie </w:t>
      </w:r>
      <w:r w:rsidR="00EA3EA6">
        <w:rPr>
          <w:rFonts w:ascii="Arial" w:hAnsi="Arial" w:cs="Arial"/>
        </w:rPr>
        <w:t xml:space="preserve">9 </w:t>
      </w:r>
      <w:r w:rsidR="00D52713">
        <w:rPr>
          <w:rFonts w:ascii="Arial" w:hAnsi="Arial" w:cs="Arial"/>
        </w:rPr>
        <w:t>oraz w </w:t>
      </w:r>
      <w:r w:rsidR="00F403DA">
        <w:rPr>
          <w:rFonts w:ascii="Arial" w:hAnsi="Arial" w:cs="Arial"/>
        </w:rPr>
        <w:t>zapisach Umowy)</w:t>
      </w:r>
      <w:r w:rsidRPr="00C42811">
        <w:rPr>
          <w:rFonts w:ascii="Arial" w:hAnsi="Arial" w:cs="Arial"/>
        </w:rPr>
        <w:t>, oferuję realizację zadania:</w:t>
      </w:r>
    </w:p>
    <w:p w14:paraId="28A55F0F" w14:textId="77777777" w:rsidR="007C7E0D" w:rsidRPr="00C42811" w:rsidRDefault="007C7E0D" w:rsidP="007C7E0D">
      <w:pPr>
        <w:pStyle w:val="Akapitzlist"/>
        <w:numPr>
          <w:ilvl w:val="0"/>
          <w:numId w:val="6"/>
        </w:numPr>
        <w:tabs>
          <w:tab w:val="right" w:leader="dot" w:pos="7371"/>
        </w:tabs>
        <w:spacing w:before="120" w:after="240"/>
        <w:ind w:left="357" w:hanging="357"/>
        <w:contextualSpacing w:val="0"/>
        <w:jc w:val="both"/>
        <w:rPr>
          <w:rFonts w:ascii="Arial" w:hAnsi="Arial" w:cs="Arial"/>
        </w:rPr>
      </w:pPr>
      <w:r w:rsidRPr="00C42811">
        <w:rPr>
          <w:rFonts w:ascii="Arial" w:hAnsi="Arial" w:cs="Arial"/>
        </w:rPr>
        <w:t>Przedmiot zamówienia wykonamy za cenę</w:t>
      </w:r>
      <w:r w:rsidRPr="00C42811">
        <w:rPr>
          <w:rFonts w:ascii="Arial" w:hAnsi="Arial" w:cs="Arial"/>
        </w:rPr>
        <w:tab/>
        <w:t xml:space="preserve"> PLN brutto,</w:t>
      </w:r>
    </w:p>
    <w:p w14:paraId="6B3C7C4B" w14:textId="77777777" w:rsidR="007C7E0D" w:rsidRPr="00C42811" w:rsidRDefault="007C7E0D" w:rsidP="007C7E0D">
      <w:pPr>
        <w:pStyle w:val="Akapitzlist"/>
        <w:tabs>
          <w:tab w:val="right" w:leader="dot" w:pos="10206"/>
        </w:tabs>
        <w:spacing w:before="120" w:after="240"/>
        <w:ind w:left="357"/>
        <w:contextualSpacing w:val="0"/>
        <w:jc w:val="both"/>
        <w:rPr>
          <w:rFonts w:ascii="Arial" w:hAnsi="Arial" w:cs="Arial"/>
        </w:rPr>
      </w:pPr>
      <w:r w:rsidRPr="00C42811">
        <w:rPr>
          <w:rFonts w:ascii="Arial" w:hAnsi="Arial" w:cs="Arial"/>
        </w:rPr>
        <w:t>(słownie:</w:t>
      </w:r>
      <w:r w:rsidRPr="00C42811">
        <w:rPr>
          <w:rFonts w:ascii="Arial" w:hAnsi="Arial" w:cs="Arial"/>
        </w:rPr>
        <w:tab/>
        <w:t>PLN brutto).</w:t>
      </w:r>
    </w:p>
    <w:p w14:paraId="0A792BC8" w14:textId="77777777" w:rsidR="007C7E0D" w:rsidRPr="00C42811" w:rsidRDefault="007C7E0D" w:rsidP="007C7E0D">
      <w:pPr>
        <w:pStyle w:val="Akapitzlist"/>
        <w:tabs>
          <w:tab w:val="right" w:leader="dot" w:pos="7371"/>
        </w:tabs>
        <w:spacing w:before="120" w:after="240"/>
        <w:ind w:left="357"/>
        <w:contextualSpacing w:val="0"/>
        <w:jc w:val="both"/>
        <w:rPr>
          <w:rFonts w:ascii="Arial" w:hAnsi="Arial" w:cs="Arial"/>
        </w:rPr>
      </w:pPr>
      <w:r w:rsidRPr="00C42811">
        <w:rPr>
          <w:rFonts w:ascii="Arial" w:hAnsi="Arial" w:cs="Arial"/>
        </w:rPr>
        <w:t>Przedmiot zamówienia wykonamy za cenę</w:t>
      </w:r>
      <w:r w:rsidRPr="00C42811">
        <w:rPr>
          <w:rFonts w:ascii="Arial" w:hAnsi="Arial" w:cs="Arial"/>
        </w:rPr>
        <w:tab/>
        <w:t xml:space="preserve"> PLN netto,</w:t>
      </w:r>
    </w:p>
    <w:p w14:paraId="659145BC" w14:textId="77777777" w:rsidR="007C7E0D" w:rsidRPr="00C42811" w:rsidRDefault="007C7E0D" w:rsidP="007C7E0D">
      <w:pPr>
        <w:pStyle w:val="Akapitzlist"/>
        <w:tabs>
          <w:tab w:val="right" w:leader="dot" w:pos="10206"/>
        </w:tabs>
        <w:spacing w:before="120" w:after="240"/>
        <w:ind w:left="357"/>
        <w:contextualSpacing w:val="0"/>
        <w:jc w:val="both"/>
        <w:rPr>
          <w:rFonts w:ascii="Arial" w:hAnsi="Arial" w:cs="Arial"/>
        </w:rPr>
      </w:pPr>
      <w:r w:rsidRPr="00C42811">
        <w:rPr>
          <w:rFonts w:ascii="Arial" w:hAnsi="Arial" w:cs="Arial"/>
        </w:rPr>
        <w:t>(słownie:</w:t>
      </w:r>
      <w:r w:rsidRPr="00C42811">
        <w:rPr>
          <w:rFonts w:ascii="Arial" w:hAnsi="Arial" w:cs="Arial"/>
        </w:rPr>
        <w:tab/>
        <w:t>PLN netto).</w:t>
      </w:r>
    </w:p>
    <w:p w14:paraId="112D3257" w14:textId="2CDE125C" w:rsidR="007C7E0D" w:rsidRPr="00C42811" w:rsidRDefault="007C7E0D" w:rsidP="007C7E0D">
      <w:pPr>
        <w:tabs>
          <w:tab w:val="right" w:leader="dot" w:pos="10206"/>
        </w:tabs>
        <w:spacing w:before="120" w:after="120"/>
        <w:jc w:val="both"/>
        <w:rPr>
          <w:rFonts w:ascii="Arial" w:hAnsi="Arial" w:cs="Arial"/>
        </w:rPr>
      </w:pPr>
      <w:r w:rsidRPr="00C42811">
        <w:rPr>
          <w:rFonts w:ascii="Arial" w:hAnsi="Arial" w:cs="Arial"/>
        </w:rPr>
        <w:lastRenderedPageBreak/>
        <w:t>Oświadczamy, że przedstawiona cena brutto zawiera wszelkie koszty związane z realizacją przedmiotu zamówienia, które mają wpływ na cenę oferty, w tym podatek VA</w:t>
      </w:r>
      <w:r w:rsidR="00603B62">
        <w:rPr>
          <w:rFonts w:ascii="Arial" w:hAnsi="Arial" w:cs="Arial"/>
        </w:rPr>
        <w:t>T. Kryterium oceniane będzie na </w:t>
      </w:r>
      <w:r w:rsidRPr="00C42811">
        <w:rPr>
          <w:rFonts w:ascii="Arial" w:hAnsi="Arial" w:cs="Arial"/>
        </w:rPr>
        <w:t>podstawie ceny netto.</w:t>
      </w:r>
    </w:p>
    <w:p w14:paraId="0DF0DC72" w14:textId="77777777" w:rsidR="007C7E0D" w:rsidRPr="00C42811" w:rsidRDefault="007C7E0D" w:rsidP="007C7E0D">
      <w:pPr>
        <w:pStyle w:val="Akapitzlist"/>
        <w:numPr>
          <w:ilvl w:val="0"/>
          <w:numId w:val="6"/>
        </w:numPr>
        <w:tabs>
          <w:tab w:val="right" w:leader="dot" w:pos="4536"/>
        </w:tabs>
        <w:spacing w:before="120" w:after="120"/>
        <w:ind w:left="357" w:hanging="357"/>
        <w:contextualSpacing w:val="0"/>
        <w:jc w:val="both"/>
        <w:rPr>
          <w:rFonts w:ascii="Arial" w:hAnsi="Arial" w:cs="Arial"/>
        </w:rPr>
      </w:pPr>
      <w:r w:rsidRPr="00C42811">
        <w:rPr>
          <w:rFonts w:ascii="Arial" w:hAnsi="Arial" w:cs="Arial"/>
        </w:rPr>
        <w:t>Czas realizacji zamówienia:</w:t>
      </w:r>
      <w:r w:rsidRPr="00C42811">
        <w:rPr>
          <w:rFonts w:ascii="Arial" w:hAnsi="Arial" w:cs="Arial"/>
        </w:rPr>
        <w:tab/>
        <w:t>tygodni.</w:t>
      </w:r>
    </w:p>
    <w:p w14:paraId="6C45B4AA" w14:textId="01DEA910" w:rsidR="00C42811" w:rsidRDefault="00F403DA" w:rsidP="007C7E0D">
      <w:pPr>
        <w:pStyle w:val="Akapitzlist"/>
        <w:numPr>
          <w:ilvl w:val="0"/>
          <w:numId w:val="6"/>
        </w:numPr>
        <w:tabs>
          <w:tab w:val="right" w:leader="dot" w:pos="7371"/>
        </w:tabs>
        <w:spacing w:before="120" w:after="12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Udzielamy</w:t>
      </w:r>
      <w:r w:rsidR="007C7E0D" w:rsidRPr="00C42811">
        <w:rPr>
          <w:rFonts w:ascii="Arial" w:hAnsi="Arial" w:cs="Arial"/>
        </w:rPr>
        <w:t xml:space="preserve"> gwarancji i serwisu </w:t>
      </w:r>
      <w:r w:rsidR="00603B62">
        <w:rPr>
          <w:rFonts w:ascii="Arial" w:hAnsi="Arial" w:cs="Arial"/>
        </w:rPr>
        <w:t>wyposażenia</w:t>
      </w:r>
      <w:r>
        <w:rPr>
          <w:rFonts w:ascii="Arial" w:hAnsi="Arial" w:cs="Arial"/>
        </w:rPr>
        <w:t xml:space="preserve"> na okres</w:t>
      </w:r>
      <w:r w:rsidR="007C7E0D" w:rsidRPr="00C42811">
        <w:rPr>
          <w:rFonts w:ascii="Arial" w:hAnsi="Arial" w:cs="Arial"/>
        </w:rPr>
        <w:t>:</w:t>
      </w:r>
      <w:r w:rsidR="007C7E0D" w:rsidRPr="00C42811">
        <w:rPr>
          <w:rFonts w:ascii="Arial" w:hAnsi="Arial" w:cs="Arial"/>
        </w:rPr>
        <w:tab/>
        <w:t xml:space="preserve"> miesięcy.</w:t>
      </w:r>
    </w:p>
    <w:p w14:paraId="4930C0E3" w14:textId="77777777" w:rsidR="00F403DA" w:rsidRDefault="00F403DA" w:rsidP="007C7E0D">
      <w:pPr>
        <w:pStyle w:val="Akapitzlist"/>
        <w:numPr>
          <w:ilvl w:val="0"/>
          <w:numId w:val="6"/>
        </w:numPr>
        <w:tabs>
          <w:tab w:val="right" w:leader="dot" w:pos="7371"/>
        </w:tabs>
        <w:spacing w:before="120" w:after="12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Termin ważności oferty: ……………..m-cy.</w:t>
      </w:r>
    </w:p>
    <w:p w14:paraId="6E64AA4A" w14:textId="77777777" w:rsidR="00BA6713" w:rsidRDefault="00F403DA" w:rsidP="00BA6713">
      <w:pPr>
        <w:pStyle w:val="Akapitzlist"/>
        <w:numPr>
          <w:ilvl w:val="0"/>
          <w:numId w:val="6"/>
        </w:numPr>
        <w:tabs>
          <w:tab w:val="right" w:leader="dot" w:pos="7371"/>
        </w:tabs>
        <w:spacing w:after="0" w:line="257" w:lineRule="auto"/>
        <w:ind w:left="357" w:hanging="357"/>
        <w:jc w:val="both"/>
        <w:rPr>
          <w:rFonts w:ascii="Arial" w:hAnsi="Arial" w:cs="Arial"/>
        </w:rPr>
      </w:pPr>
      <w:r w:rsidRPr="00F403DA">
        <w:rPr>
          <w:rFonts w:ascii="Arial" w:hAnsi="Arial" w:cs="Arial"/>
        </w:rPr>
        <w:t>Oświadczamy, że zapoznaliśmy się z Umową i zobowiązujemy się w przypadku wyboru naszej oferty do zawarcia Umowy na zawartych tam warunkach w miejs</w:t>
      </w:r>
      <w:r>
        <w:rPr>
          <w:rFonts w:ascii="Arial" w:hAnsi="Arial" w:cs="Arial"/>
        </w:rPr>
        <w:t>cu i terminie wyznaczonym przez </w:t>
      </w:r>
      <w:r w:rsidRPr="00F403DA">
        <w:rPr>
          <w:rFonts w:ascii="Arial" w:hAnsi="Arial" w:cs="Arial"/>
        </w:rPr>
        <w:t>Zamawiającego.</w:t>
      </w:r>
    </w:p>
    <w:p w14:paraId="26E5D351" w14:textId="02E10C13" w:rsidR="00BA6713" w:rsidRPr="00BA6713" w:rsidRDefault="00BA6713" w:rsidP="00BA6713">
      <w:pPr>
        <w:pStyle w:val="Akapitzlist"/>
        <w:numPr>
          <w:ilvl w:val="0"/>
          <w:numId w:val="6"/>
        </w:numPr>
        <w:tabs>
          <w:tab w:val="right" w:leader="dot" w:pos="7371"/>
        </w:tabs>
        <w:spacing w:before="120" w:after="0" w:line="257" w:lineRule="auto"/>
        <w:ind w:left="357" w:hanging="357"/>
        <w:contextualSpacing w:val="0"/>
        <w:jc w:val="both"/>
        <w:rPr>
          <w:rFonts w:ascii="Arial" w:hAnsi="Arial" w:cs="Arial"/>
        </w:rPr>
      </w:pPr>
      <w:r w:rsidRPr="00BA6713">
        <w:rPr>
          <w:rFonts w:ascii="Arial" w:hAnsi="Arial" w:cs="Arial"/>
        </w:rPr>
        <w:t xml:space="preserve">Oświadczamy, że zweryfikowaliśmy infrastrukturę Zamawiającego i oferowane </w:t>
      </w:r>
      <w:r w:rsidR="00603B62">
        <w:rPr>
          <w:rFonts w:ascii="Arial" w:hAnsi="Arial" w:cs="Arial"/>
        </w:rPr>
        <w:t>wyposażenie</w:t>
      </w:r>
      <w:r w:rsidRPr="00BA6713">
        <w:rPr>
          <w:rFonts w:ascii="Arial" w:hAnsi="Arial" w:cs="Arial"/>
        </w:rPr>
        <w:t xml:space="preserve"> zostanie dostarczone, zamontowane i </w:t>
      </w:r>
      <w:r w:rsidR="00603B62">
        <w:rPr>
          <w:rFonts w:ascii="Arial" w:hAnsi="Arial" w:cs="Arial"/>
        </w:rPr>
        <w:t>postawione w stan gotowości do pracy w wyznaczonym przez </w:t>
      </w:r>
      <w:r w:rsidRPr="00BA6713">
        <w:rPr>
          <w:rFonts w:ascii="Arial" w:hAnsi="Arial" w:cs="Arial"/>
        </w:rPr>
        <w:t>Zamawiającego miejscu.</w:t>
      </w:r>
    </w:p>
    <w:p w14:paraId="59E89CC5" w14:textId="77777777" w:rsidR="007C7E0D" w:rsidRPr="00C42811" w:rsidRDefault="007C7E0D" w:rsidP="007C7E0D">
      <w:pPr>
        <w:pStyle w:val="Akapitzlist"/>
        <w:numPr>
          <w:ilvl w:val="0"/>
          <w:numId w:val="6"/>
        </w:numPr>
        <w:tabs>
          <w:tab w:val="right" w:leader="dot" w:pos="7371"/>
        </w:tabs>
        <w:spacing w:before="120" w:after="120"/>
        <w:ind w:left="357" w:hanging="357"/>
        <w:contextualSpacing w:val="0"/>
        <w:jc w:val="both"/>
        <w:rPr>
          <w:rFonts w:ascii="Arial" w:hAnsi="Arial" w:cs="Arial"/>
        </w:rPr>
      </w:pPr>
      <w:r w:rsidRPr="00C42811">
        <w:rPr>
          <w:rFonts w:ascii="Arial" w:hAnsi="Arial" w:cs="Arial"/>
        </w:rPr>
        <w:t>Informacje co do tajemnicy przedsiębiorstwa wraz z uzasadnieniem oraz wskazanie spisu dokumentów objętych tajemnicą:</w:t>
      </w:r>
    </w:p>
    <w:p w14:paraId="4BD3234F" w14:textId="77777777" w:rsidR="007C7E0D" w:rsidRPr="00C42811" w:rsidRDefault="007C7E0D" w:rsidP="007C7E0D">
      <w:pPr>
        <w:pStyle w:val="Akapitzlist"/>
        <w:tabs>
          <w:tab w:val="right" w:leader="dot" w:pos="10206"/>
        </w:tabs>
        <w:spacing w:before="120" w:after="120"/>
        <w:ind w:left="357"/>
        <w:contextualSpacing w:val="0"/>
        <w:jc w:val="both"/>
        <w:rPr>
          <w:rFonts w:ascii="Arial" w:hAnsi="Arial" w:cs="Arial"/>
        </w:rPr>
      </w:pPr>
      <w:r w:rsidRPr="00C42811">
        <w:rPr>
          <w:rFonts w:ascii="Arial" w:hAnsi="Arial" w:cs="Arial"/>
        </w:rPr>
        <w:tab/>
      </w:r>
    </w:p>
    <w:p w14:paraId="7DFE5D32" w14:textId="77777777" w:rsidR="007C7E0D" w:rsidRDefault="007C7E0D" w:rsidP="007C7E0D">
      <w:pPr>
        <w:pStyle w:val="Akapitzlist"/>
        <w:tabs>
          <w:tab w:val="right" w:leader="dot" w:pos="10206"/>
        </w:tabs>
        <w:spacing w:before="120" w:after="120"/>
        <w:ind w:left="357"/>
        <w:contextualSpacing w:val="0"/>
        <w:jc w:val="both"/>
        <w:rPr>
          <w:rFonts w:ascii="Arial" w:hAnsi="Arial" w:cs="Arial"/>
        </w:rPr>
      </w:pPr>
      <w:r w:rsidRPr="00C42811">
        <w:rPr>
          <w:rFonts w:ascii="Arial" w:hAnsi="Arial" w:cs="Arial"/>
        </w:rPr>
        <w:tab/>
      </w:r>
    </w:p>
    <w:p w14:paraId="224A3CA7" w14:textId="77777777" w:rsidR="00F403DA" w:rsidRPr="00C42811" w:rsidRDefault="00F403DA" w:rsidP="007C7E0D">
      <w:pPr>
        <w:pStyle w:val="Akapitzlist"/>
        <w:tabs>
          <w:tab w:val="right" w:leader="dot" w:pos="10206"/>
        </w:tabs>
        <w:spacing w:before="120" w:after="120"/>
        <w:ind w:left="357"/>
        <w:contextualSpacing w:val="0"/>
        <w:jc w:val="both"/>
        <w:rPr>
          <w:rFonts w:ascii="Arial" w:hAnsi="Arial" w:cs="Arial"/>
        </w:rPr>
      </w:pPr>
      <w:r w:rsidRPr="00C42811">
        <w:rPr>
          <w:rFonts w:ascii="Arial" w:hAnsi="Arial" w:cs="Arial"/>
        </w:rPr>
        <w:tab/>
      </w:r>
    </w:p>
    <w:p w14:paraId="1505A551" w14:textId="4C226159" w:rsidR="007C7E0D" w:rsidRDefault="00391AE3" w:rsidP="00391AE3">
      <w:pPr>
        <w:pStyle w:val="Akapitzlist"/>
        <w:numPr>
          <w:ilvl w:val="0"/>
          <w:numId w:val="6"/>
        </w:numPr>
        <w:tabs>
          <w:tab w:val="right" w:leader="dot" w:pos="7371"/>
        </w:tabs>
        <w:spacing w:before="120" w:after="120"/>
        <w:ind w:left="357" w:hanging="357"/>
        <w:contextualSpacing w:val="0"/>
        <w:jc w:val="both"/>
        <w:rPr>
          <w:rFonts w:ascii="Arial" w:hAnsi="Arial" w:cs="Arial"/>
        </w:rPr>
      </w:pPr>
      <w:r w:rsidRPr="00C42811">
        <w:rPr>
          <w:rFonts w:ascii="Arial" w:hAnsi="Arial" w:cs="Arial"/>
        </w:rPr>
        <w:t xml:space="preserve">Oferowane </w:t>
      </w:r>
      <w:r w:rsidR="00EA3EA6">
        <w:rPr>
          <w:rFonts w:ascii="Arial" w:hAnsi="Arial" w:cs="Arial"/>
        </w:rPr>
        <w:t>wyposażenie warsztatowe</w:t>
      </w:r>
      <w:r w:rsidRPr="00C42811">
        <w:rPr>
          <w:rFonts w:ascii="Arial" w:hAnsi="Arial" w:cs="Arial"/>
        </w:rPr>
        <w:t xml:space="preserve"> spełnia minimalne wymagania, tj.: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"/>
        <w:gridCol w:w="2471"/>
        <w:gridCol w:w="727"/>
        <w:gridCol w:w="6926"/>
      </w:tblGrid>
      <w:tr w:rsidR="003C367C" w:rsidRPr="00EA3EA6" w14:paraId="65CBDC55" w14:textId="77777777" w:rsidTr="009B4B7B">
        <w:trPr>
          <w:trHeight w:val="446"/>
          <w:tblHeader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65AFE85" w14:textId="77777777" w:rsidR="003C367C" w:rsidRPr="00EA3EA6" w:rsidRDefault="003C367C" w:rsidP="009B4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EA3EA6">
              <w:rPr>
                <w:rFonts w:ascii="Arial" w:eastAsia="Times New Roman" w:hAnsi="Arial" w:cs="Arial"/>
                <w:b/>
                <w:color w:val="000000"/>
                <w:lang w:eastAsia="pl-PL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BE317BF" w14:textId="77777777" w:rsidR="003C367C" w:rsidRPr="00EA3EA6" w:rsidRDefault="003C367C" w:rsidP="009B4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212D5A6" w14:textId="77777777" w:rsidR="003C367C" w:rsidRPr="00EA3EA6" w:rsidRDefault="003C367C" w:rsidP="009B4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A3EA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79B244A" w14:textId="77777777" w:rsidR="003C367C" w:rsidRPr="00EA3EA6" w:rsidRDefault="003C367C" w:rsidP="009B4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EA3EA6">
              <w:rPr>
                <w:rFonts w:ascii="Arial" w:eastAsia="Times New Roman" w:hAnsi="Arial" w:cs="Arial"/>
                <w:b/>
                <w:color w:val="000000"/>
                <w:lang w:eastAsia="pl-PL"/>
              </w:rPr>
              <w:t>Specyfikacja</w:t>
            </w:r>
          </w:p>
        </w:tc>
      </w:tr>
      <w:tr w:rsidR="003C367C" w:rsidRPr="00874C93" w14:paraId="49886F68" w14:textId="77777777" w:rsidTr="00917B50">
        <w:trPr>
          <w:trHeight w:val="3175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0A496" w14:textId="77777777" w:rsidR="003C367C" w:rsidRPr="00874C93" w:rsidRDefault="003C367C" w:rsidP="009B4B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74C93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6E40F" w14:textId="77777777" w:rsidR="003C367C" w:rsidRPr="00874C93" w:rsidRDefault="003C367C" w:rsidP="009B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74C93">
              <w:rPr>
                <w:rFonts w:ascii="Arial" w:eastAsia="Times New Roman" w:hAnsi="Arial" w:cs="Arial"/>
                <w:color w:val="000000"/>
                <w:lang w:eastAsia="pl-PL"/>
              </w:rPr>
              <w:t>Szafa metalowa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7FDEC" w14:textId="77777777" w:rsidR="003C367C" w:rsidRPr="00874C93" w:rsidRDefault="003C367C" w:rsidP="009B4B7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874C9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3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FE40D" w14:textId="77777777" w:rsidR="00D73FA1" w:rsidRDefault="003C367C" w:rsidP="009B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74C9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Wymagania:</w:t>
            </w:r>
            <w:r w:rsidRPr="00874C9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  <w:p w14:paraId="2299BAF3" w14:textId="1E828650" w:rsidR="00D73FA1" w:rsidRPr="00D73FA1" w:rsidRDefault="00917B50" w:rsidP="00D73FA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289" w:hanging="289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</w:t>
            </w:r>
            <w:r w:rsidR="003C367C" w:rsidRPr="00D73FA1">
              <w:rPr>
                <w:rFonts w:ascii="Arial" w:eastAsia="Times New Roman" w:hAnsi="Arial" w:cs="Arial"/>
                <w:color w:val="000000"/>
                <w:lang w:eastAsia="pl-PL"/>
              </w:rPr>
              <w:t>ożliwość ustalenia wysokości półek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</w:p>
          <w:p w14:paraId="28C524D9" w14:textId="2B3249D2" w:rsidR="003C367C" w:rsidRPr="00D73FA1" w:rsidRDefault="00917B50" w:rsidP="00D73FA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289" w:hanging="289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</w:t>
            </w:r>
            <w:r w:rsidR="003C367C" w:rsidRPr="00D73FA1">
              <w:rPr>
                <w:rFonts w:ascii="Arial" w:eastAsia="Times New Roman" w:hAnsi="Arial" w:cs="Arial"/>
                <w:color w:val="000000"/>
                <w:lang w:eastAsia="pl-PL"/>
              </w:rPr>
              <w:t>in. 4 półki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</w:p>
          <w:p w14:paraId="4ACA98C3" w14:textId="0B9EADDE" w:rsidR="00D73FA1" w:rsidRPr="00D73FA1" w:rsidRDefault="00917B50" w:rsidP="00D73FA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289" w:hanging="289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</w:t>
            </w:r>
            <w:r w:rsidR="00D73FA1" w:rsidRPr="00D73FA1">
              <w:rPr>
                <w:rFonts w:ascii="Arial" w:eastAsia="Times New Roman" w:hAnsi="Arial" w:cs="Arial"/>
                <w:color w:val="000000"/>
                <w:lang w:eastAsia="pl-PL"/>
              </w:rPr>
              <w:t>ymiary:</w:t>
            </w:r>
          </w:p>
          <w:p w14:paraId="01E8D809" w14:textId="2147F322" w:rsidR="00D73FA1" w:rsidRPr="00D73FA1" w:rsidRDefault="00917B50" w:rsidP="00D73FA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s</w:t>
            </w:r>
            <w:r w:rsidR="00D73FA1" w:rsidRPr="00D73FA1">
              <w:rPr>
                <w:rFonts w:ascii="Arial" w:eastAsia="Times New Roman" w:hAnsi="Arial" w:cs="Arial"/>
                <w:color w:val="000000"/>
                <w:lang w:eastAsia="pl-PL"/>
              </w:rPr>
              <w:t>zerokość: 100 cm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</w:p>
          <w:p w14:paraId="5CB49035" w14:textId="60471D51" w:rsidR="00D73FA1" w:rsidRPr="00D73FA1" w:rsidRDefault="00917B50" w:rsidP="00D73FA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</w:t>
            </w:r>
            <w:r w:rsidR="00D73FA1" w:rsidRPr="00D73FA1">
              <w:rPr>
                <w:rFonts w:ascii="Arial" w:eastAsia="Times New Roman" w:hAnsi="Arial" w:cs="Arial"/>
                <w:color w:val="000000"/>
                <w:lang w:eastAsia="pl-PL"/>
              </w:rPr>
              <w:t>ysokość: 200 cm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</w:p>
          <w:p w14:paraId="160D3147" w14:textId="6536C205" w:rsidR="00D73FA1" w:rsidRPr="00D73FA1" w:rsidRDefault="00917B50" w:rsidP="00D73FA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g</w:t>
            </w:r>
            <w:r w:rsidR="00D73FA1" w:rsidRPr="00D73FA1">
              <w:rPr>
                <w:rFonts w:ascii="Arial" w:eastAsia="Times New Roman" w:hAnsi="Arial" w:cs="Arial"/>
                <w:color w:val="000000"/>
                <w:lang w:eastAsia="pl-PL"/>
              </w:rPr>
              <w:t>łębokość: 50 cm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</w:p>
          <w:p w14:paraId="23F8267A" w14:textId="67396E43" w:rsidR="00D73FA1" w:rsidRPr="00D73FA1" w:rsidRDefault="00917B50" w:rsidP="00D73FA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n</w:t>
            </w:r>
            <w:r w:rsidR="00D73FA1" w:rsidRPr="00D73FA1">
              <w:rPr>
                <w:rFonts w:ascii="Arial" w:eastAsia="Times New Roman" w:hAnsi="Arial" w:cs="Arial"/>
                <w:color w:val="000000"/>
                <w:lang w:eastAsia="pl-PL"/>
              </w:rPr>
              <w:t>ośność: 100 kg na półkę</w:t>
            </w:r>
          </w:p>
          <w:p w14:paraId="7575F6C2" w14:textId="06E472A8" w:rsidR="003C367C" w:rsidRPr="00874C93" w:rsidRDefault="003C367C" w:rsidP="009B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74C9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Przeznaczenie:</w:t>
            </w:r>
            <w:r w:rsidRPr="00874C9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1664C9">
              <w:rPr>
                <w:rFonts w:ascii="Arial" w:hAnsi="Arial"/>
              </w:rPr>
              <w:t>do przechowywania defekt</w:t>
            </w:r>
            <w:r>
              <w:rPr>
                <w:rFonts w:ascii="Arial" w:hAnsi="Arial"/>
              </w:rPr>
              <w:t>oskopów, elementów wzorcowych i </w:t>
            </w:r>
            <w:r w:rsidRPr="001664C9">
              <w:rPr>
                <w:rFonts w:ascii="Arial" w:hAnsi="Arial"/>
              </w:rPr>
              <w:t>próbek kalibracyjnych, sond, okablowania</w:t>
            </w:r>
            <w:r>
              <w:rPr>
                <w:rFonts w:ascii="Arial" w:hAnsi="Arial"/>
              </w:rPr>
              <w:t>,</w:t>
            </w:r>
            <w:r w:rsidRPr="001664C9">
              <w:rPr>
                <w:rFonts w:ascii="Arial" w:hAnsi="Arial"/>
              </w:rPr>
              <w:t xml:space="preserve"> </w:t>
            </w:r>
            <w:r w:rsidRPr="00874C93">
              <w:rPr>
                <w:rFonts w:ascii="Arial" w:eastAsia="Times New Roman" w:hAnsi="Arial" w:cs="Arial"/>
                <w:color w:val="000000"/>
                <w:lang w:eastAsia="pl-PL"/>
              </w:rPr>
              <w:t>środków eksploatacyjnych</w:t>
            </w:r>
            <w:r>
              <w:rPr>
                <w:rFonts w:ascii="Arial" w:hAnsi="Arial"/>
              </w:rPr>
              <w:t xml:space="preserve"> oraz dokumentacji</w:t>
            </w:r>
            <w:r w:rsidRPr="001664C9">
              <w:rPr>
                <w:rFonts w:ascii="Arial" w:hAnsi="Arial"/>
              </w:rPr>
              <w:t xml:space="preserve"> w odpowiednich dla nich warunkach</w:t>
            </w:r>
            <w:r w:rsidRPr="00874C93">
              <w:rPr>
                <w:rFonts w:ascii="Arial" w:eastAsia="Times New Roman" w:hAnsi="Arial" w:cs="Arial"/>
                <w:color w:val="000000"/>
                <w:lang w:eastAsia="pl-PL"/>
              </w:rPr>
              <w:t>, zamykana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na </w:t>
            </w:r>
            <w:r w:rsidRPr="00874C93">
              <w:rPr>
                <w:rFonts w:ascii="Arial" w:eastAsia="Times New Roman" w:hAnsi="Arial" w:cs="Arial"/>
                <w:color w:val="000000"/>
                <w:lang w:eastAsia="pl-PL"/>
              </w:rPr>
              <w:t>klucz</w:t>
            </w:r>
          </w:p>
        </w:tc>
      </w:tr>
      <w:tr w:rsidR="003C367C" w:rsidRPr="00874C93" w14:paraId="4826240F" w14:textId="77777777" w:rsidTr="00D73FA1">
        <w:trPr>
          <w:trHeight w:val="2245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6B73C" w14:textId="77777777" w:rsidR="003C367C" w:rsidRPr="00874C93" w:rsidRDefault="003C367C" w:rsidP="009B4B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74C93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03317" w14:textId="77777777" w:rsidR="003C367C" w:rsidRPr="00874C93" w:rsidRDefault="003C367C" w:rsidP="009B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74C93">
              <w:rPr>
                <w:rFonts w:ascii="Arial" w:eastAsia="Times New Roman" w:hAnsi="Arial" w:cs="Arial"/>
                <w:color w:val="000000"/>
                <w:lang w:eastAsia="pl-PL"/>
              </w:rPr>
              <w:t>Regał otwarty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4DF56" w14:textId="77777777" w:rsidR="003C367C" w:rsidRPr="00874C93" w:rsidRDefault="003C367C" w:rsidP="009B4B7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874C9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91F9F1" w14:textId="77777777" w:rsidR="003C367C" w:rsidRDefault="003C367C" w:rsidP="003C36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74C9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Wymagania:</w:t>
            </w:r>
            <w:r w:rsidRPr="00874C9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  <w:p w14:paraId="1377EB7E" w14:textId="13B584D2" w:rsidR="003C367C" w:rsidRPr="00D73FA1" w:rsidRDefault="00917B50" w:rsidP="00D73FA1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289" w:hanging="289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</w:t>
            </w:r>
            <w:r w:rsidR="003C367C" w:rsidRPr="00D73FA1">
              <w:rPr>
                <w:rFonts w:ascii="Arial" w:eastAsia="Times New Roman" w:hAnsi="Arial" w:cs="Arial"/>
                <w:color w:val="000000"/>
                <w:lang w:eastAsia="pl-PL"/>
              </w:rPr>
              <w:t>in. 4 półki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</w:p>
          <w:p w14:paraId="3FA559EF" w14:textId="598D4013" w:rsidR="00D73FA1" w:rsidRPr="00D73FA1" w:rsidRDefault="00917B50" w:rsidP="00D73FA1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289" w:hanging="289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</w:t>
            </w:r>
            <w:r w:rsidR="00D73FA1" w:rsidRPr="00D73FA1">
              <w:rPr>
                <w:rFonts w:ascii="Arial" w:eastAsia="Times New Roman" w:hAnsi="Arial" w:cs="Arial"/>
                <w:color w:val="000000"/>
                <w:lang w:eastAsia="pl-PL"/>
              </w:rPr>
              <w:t>ymiary:</w:t>
            </w:r>
          </w:p>
          <w:p w14:paraId="6AF60F30" w14:textId="71CCE7E6" w:rsidR="00D73FA1" w:rsidRPr="00D73FA1" w:rsidRDefault="00917B50" w:rsidP="00D73FA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s</w:t>
            </w:r>
            <w:r w:rsidR="00D73FA1" w:rsidRPr="00D73FA1">
              <w:rPr>
                <w:rFonts w:ascii="Arial" w:eastAsia="Times New Roman" w:hAnsi="Arial" w:cs="Arial"/>
                <w:color w:val="000000"/>
                <w:lang w:eastAsia="pl-PL"/>
              </w:rPr>
              <w:t>zerokość: 100 cm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</w:p>
          <w:p w14:paraId="7CB19C65" w14:textId="5CE96621" w:rsidR="00D73FA1" w:rsidRPr="00D73FA1" w:rsidRDefault="00917B50" w:rsidP="00D73FA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</w:t>
            </w:r>
            <w:r w:rsidR="00D73FA1" w:rsidRPr="00D73FA1">
              <w:rPr>
                <w:rFonts w:ascii="Arial" w:eastAsia="Times New Roman" w:hAnsi="Arial" w:cs="Arial"/>
                <w:color w:val="000000"/>
                <w:lang w:eastAsia="pl-PL"/>
              </w:rPr>
              <w:t>ysokość: 200 cm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</w:p>
          <w:p w14:paraId="44C9C78D" w14:textId="00FFD855" w:rsidR="00D73FA1" w:rsidRPr="00D73FA1" w:rsidRDefault="00917B50" w:rsidP="00D73FA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g</w:t>
            </w:r>
            <w:r w:rsidR="00D73FA1" w:rsidRPr="00D73FA1">
              <w:rPr>
                <w:rFonts w:ascii="Arial" w:eastAsia="Times New Roman" w:hAnsi="Arial" w:cs="Arial"/>
                <w:color w:val="000000"/>
                <w:lang w:eastAsia="pl-PL"/>
              </w:rPr>
              <w:t>łębokość: 50 cm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</w:p>
          <w:p w14:paraId="3C2ED033" w14:textId="053C3514" w:rsidR="00D73FA1" w:rsidRPr="00D73FA1" w:rsidRDefault="00917B50" w:rsidP="00D73FA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n</w:t>
            </w:r>
            <w:r w:rsidR="00D73FA1" w:rsidRPr="00D73FA1">
              <w:rPr>
                <w:rFonts w:ascii="Arial" w:eastAsia="Times New Roman" w:hAnsi="Arial" w:cs="Arial"/>
                <w:color w:val="000000"/>
                <w:lang w:eastAsia="pl-PL"/>
              </w:rPr>
              <w:t>ośność: 200 kg na półkę</w:t>
            </w:r>
          </w:p>
          <w:p w14:paraId="08FF6083" w14:textId="74F06642" w:rsidR="003C367C" w:rsidRPr="00874C93" w:rsidRDefault="003C367C" w:rsidP="009B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74C9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Przeznaczenie:</w:t>
            </w:r>
            <w:r w:rsidRPr="00874C93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 przechowywanie weryfikowanych części</w:t>
            </w:r>
          </w:p>
        </w:tc>
      </w:tr>
      <w:tr w:rsidR="003C367C" w:rsidRPr="00874C93" w14:paraId="00DBE1F6" w14:textId="77777777" w:rsidTr="00917B50">
        <w:trPr>
          <w:cantSplit/>
          <w:trHeight w:val="3016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21C34" w14:textId="77777777" w:rsidR="003C367C" w:rsidRPr="00874C93" w:rsidRDefault="003C367C" w:rsidP="009B4B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74C9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0DF0A" w14:textId="77777777" w:rsidR="003C367C" w:rsidRPr="00874C93" w:rsidRDefault="003C367C" w:rsidP="009B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74C93">
              <w:rPr>
                <w:rFonts w:ascii="Arial" w:eastAsia="Times New Roman" w:hAnsi="Arial" w:cs="Arial"/>
                <w:color w:val="000000"/>
                <w:lang w:eastAsia="pl-PL"/>
              </w:rPr>
              <w:t>Stół warsztatowy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96F0E" w14:textId="77777777" w:rsidR="003C367C" w:rsidRPr="00874C93" w:rsidRDefault="003C367C" w:rsidP="009B4B7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874C9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4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63F8E" w14:textId="77777777" w:rsidR="003C367C" w:rsidRDefault="003C367C" w:rsidP="009B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74C9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Wymagania:</w:t>
            </w:r>
            <w:r w:rsidRPr="00874C9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  <w:p w14:paraId="442111C3" w14:textId="171145A7" w:rsidR="003C367C" w:rsidRDefault="00917B50" w:rsidP="003C367C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22" w:hanging="284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j</w:t>
            </w:r>
            <w:r w:rsidR="003C367C" w:rsidRPr="00867C2B">
              <w:rPr>
                <w:rFonts w:ascii="Arial" w:eastAsia="Times New Roman" w:hAnsi="Arial" w:cs="Arial"/>
                <w:color w:val="000000"/>
                <w:lang w:eastAsia="pl-PL"/>
              </w:rPr>
              <w:t>eden moduł z </w:t>
            </w:r>
            <w:r w:rsidR="003C367C">
              <w:rPr>
                <w:rFonts w:ascii="Arial" w:eastAsia="Times New Roman" w:hAnsi="Arial" w:cs="Arial"/>
                <w:color w:val="000000"/>
                <w:lang w:eastAsia="pl-PL"/>
              </w:rPr>
              <w:t>szufladami,</w:t>
            </w:r>
          </w:p>
          <w:p w14:paraId="43B34440" w14:textId="49239E5D" w:rsidR="003C367C" w:rsidRDefault="003C367C" w:rsidP="003C367C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22" w:hanging="284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min. </w:t>
            </w:r>
            <w:r w:rsidRPr="00867C2B">
              <w:rPr>
                <w:rFonts w:ascii="Arial" w:eastAsia="Times New Roman" w:hAnsi="Arial" w:cs="Arial"/>
                <w:color w:val="000000"/>
                <w:lang w:eastAsia="pl-PL"/>
              </w:rPr>
              <w:t>jedna szuflada z wypełnieniem piankowym</w:t>
            </w:r>
            <w:r w:rsidR="00917B50"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</w:p>
          <w:p w14:paraId="7C3E1EAC" w14:textId="6C193720" w:rsidR="00917B50" w:rsidRDefault="00917B50" w:rsidP="003C367C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22" w:hanging="284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wymiary:</w:t>
            </w:r>
          </w:p>
          <w:p w14:paraId="4B0CFFCA" w14:textId="767F238F" w:rsidR="00D73FA1" w:rsidRPr="00917B50" w:rsidRDefault="00917B50" w:rsidP="00917B5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d</w:t>
            </w:r>
            <w:r w:rsidR="00D73FA1" w:rsidRPr="00917B50">
              <w:rPr>
                <w:rFonts w:ascii="Arial" w:eastAsia="Times New Roman" w:hAnsi="Arial" w:cs="Arial"/>
                <w:color w:val="000000"/>
                <w:lang w:eastAsia="pl-PL"/>
              </w:rPr>
              <w:t>ługość blatu: 200 cm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</w:p>
          <w:p w14:paraId="4CBDCE49" w14:textId="0684139F" w:rsidR="00D73FA1" w:rsidRPr="00917B50" w:rsidRDefault="00917B50" w:rsidP="00917B5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</w:t>
            </w:r>
            <w:r w:rsidR="00D73FA1" w:rsidRPr="00917B50">
              <w:rPr>
                <w:rFonts w:ascii="Arial" w:eastAsia="Times New Roman" w:hAnsi="Arial" w:cs="Arial"/>
                <w:color w:val="000000"/>
                <w:lang w:eastAsia="pl-PL"/>
              </w:rPr>
              <w:t>ysokość: 80 cm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</w:p>
          <w:p w14:paraId="289FA18F" w14:textId="13F1792E" w:rsidR="00D73FA1" w:rsidRPr="00917B50" w:rsidRDefault="00917B50" w:rsidP="00917B5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g</w:t>
            </w:r>
            <w:r w:rsidR="00D73FA1" w:rsidRPr="00917B50">
              <w:rPr>
                <w:rFonts w:ascii="Arial" w:eastAsia="Times New Roman" w:hAnsi="Arial" w:cs="Arial"/>
                <w:color w:val="000000"/>
                <w:lang w:eastAsia="pl-PL"/>
              </w:rPr>
              <w:t>łębokość: 70 cm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</w:p>
          <w:p w14:paraId="4AB6349B" w14:textId="4AB2D1B3" w:rsidR="00D73FA1" w:rsidRPr="00917B50" w:rsidRDefault="00917B50" w:rsidP="00917B5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n</w:t>
            </w:r>
            <w:r w:rsidR="00D73FA1" w:rsidRPr="00917B50">
              <w:rPr>
                <w:rFonts w:ascii="Arial" w:eastAsia="Times New Roman" w:hAnsi="Arial" w:cs="Arial"/>
                <w:color w:val="000000"/>
                <w:lang w:eastAsia="pl-PL"/>
              </w:rPr>
              <w:t>ośność: 500 kg</w:t>
            </w:r>
          </w:p>
          <w:p w14:paraId="63B3B962" w14:textId="732FA9C6" w:rsidR="003C367C" w:rsidRPr="00874C93" w:rsidRDefault="003C367C" w:rsidP="009B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74C9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Przeznaczenie:</w:t>
            </w:r>
            <w:r w:rsidRPr="00874C9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1664C9">
              <w:rPr>
                <w:rFonts w:ascii="Arial" w:hAnsi="Arial"/>
              </w:rPr>
              <w:t>do przeprowadzania badań wizualnych, metodą prądów wirowyc</w:t>
            </w:r>
            <w:r>
              <w:rPr>
                <w:rFonts w:ascii="Arial" w:hAnsi="Arial"/>
              </w:rPr>
              <w:t xml:space="preserve">h i ultradźwiękową, </w:t>
            </w:r>
            <w:r w:rsidRPr="00874C93">
              <w:rPr>
                <w:rFonts w:ascii="Arial" w:eastAsia="Times New Roman" w:hAnsi="Arial" w:cs="Arial"/>
                <w:color w:val="000000"/>
                <w:lang w:eastAsia="pl-PL"/>
              </w:rPr>
              <w:t xml:space="preserve">kontrola części,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p</w:t>
            </w:r>
            <w:r w:rsidRPr="00874C93">
              <w:rPr>
                <w:rFonts w:ascii="Arial" w:eastAsia="Times New Roman" w:hAnsi="Arial" w:cs="Arial"/>
                <w:color w:val="000000"/>
                <w:lang w:eastAsia="pl-PL"/>
              </w:rPr>
              <w:t>rzechowywanie narzędzi</w:t>
            </w:r>
          </w:p>
        </w:tc>
      </w:tr>
      <w:tr w:rsidR="003C367C" w:rsidRPr="00874C93" w14:paraId="7D03C5EC" w14:textId="77777777" w:rsidTr="00917B50">
        <w:trPr>
          <w:trHeight w:val="2534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8496D" w14:textId="77777777" w:rsidR="003C367C" w:rsidRPr="00874C93" w:rsidRDefault="003C367C" w:rsidP="009B4B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74C93">
              <w:rPr>
                <w:rFonts w:ascii="Arial" w:eastAsia="Times New Roman" w:hAnsi="Arial" w:cs="Arial"/>
                <w:color w:val="000000"/>
                <w:lang w:eastAsia="pl-PL"/>
              </w:rPr>
              <w:t>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590C6" w14:textId="77777777" w:rsidR="003C367C" w:rsidRPr="00874C93" w:rsidRDefault="003C367C" w:rsidP="009B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74C93">
              <w:rPr>
                <w:rFonts w:ascii="Arial" w:eastAsia="Times New Roman" w:hAnsi="Arial" w:cs="Arial"/>
                <w:color w:val="000000"/>
                <w:lang w:eastAsia="pl-PL"/>
              </w:rPr>
              <w:t>Stół warsztatowy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FC76B" w14:textId="77777777" w:rsidR="003C367C" w:rsidRPr="00874C93" w:rsidRDefault="003C367C" w:rsidP="009B4B7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874C9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3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240F8" w14:textId="77777777" w:rsidR="003C367C" w:rsidRDefault="003C367C" w:rsidP="009B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74C9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Wymagania:</w:t>
            </w:r>
            <w:r w:rsidRPr="00874C9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  <w:p w14:paraId="57032F8D" w14:textId="117287CF" w:rsidR="003C367C" w:rsidRDefault="00917B50" w:rsidP="003C367C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22" w:hanging="284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s</w:t>
            </w:r>
            <w:r w:rsidR="003C367C" w:rsidRPr="00867C2B">
              <w:rPr>
                <w:rFonts w:ascii="Arial" w:eastAsia="Times New Roman" w:hAnsi="Arial" w:cs="Arial"/>
                <w:color w:val="000000"/>
                <w:lang w:eastAsia="pl-PL"/>
              </w:rPr>
              <w:t xml:space="preserve">zuflady i półki na całej długości blatu, </w:t>
            </w:r>
          </w:p>
          <w:p w14:paraId="30441CAD" w14:textId="1E7CF3F2" w:rsidR="003C367C" w:rsidRDefault="00917B50" w:rsidP="003C367C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22" w:hanging="284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d</w:t>
            </w:r>
            <w:r w:rsidR="003C367C" w:rsidRPr="00867C2B">
              <w:rPr>
                <w:rFonts w:ascii="Arial" w:eastAsia="Times New Roman" w:hAnsi="Arial" w:cs="Arial"/>
                <w:color w:val="000000"/>
                <w:lang w:eastAsia="pl-PL"/>
              </w:rPr>
              <w:t>wa moduły z szufladami, jeden moduł z półkami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</w:p>
          <w:p w14:paraId="291DD93B" w14:textId="5B81D2B3" w:rsidR="00D73FA1" w:rsidRDefault="00917B50" w:rsidP="003C367C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22" w:hanging="284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</w:t>
            </w:r>
            <w:r w:rsidR="00D73FA1">
              <w:rPr>
                <w:rFonts w:ascii="Arial" w:eastAsia="Times New Roman" w:hAnsi="Arial" w:cs="Arial"/>
                <w:color w:val="000000"/>
                <w:lang w:eastAsia="pl-PL"/>
              </w:rPr>
              <w:t>ymiary:</w:t>
            </w:r>
          </w:p>
          <w:p w14:paraId="7545E9B6" w14:textId="7FAB79A7" w:rsidR="00D73FA1" w:rsidRPr="00D73FA1" w:rsidRDefault="00917B50" w:rsidP="00D73FA1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d</w:t>
            </w:r>
            <w:r w:rsidR="00D73FA1" w:rsidRPr="00D73FA1">
              <w:rPr>
                <w:rFonts w:ascii="Arial" w:eastAsia="Times New Roman" w:hAnsi="Arial" w:cs="Arial"/>
                <w:color w:val="000000"/>
                <w:lang w:eastAsia="pl-PL"/>
              </w:rPr>
              <w:t>ługość blatu: 200 cm</w:t>
            </w:r>
            <w:r w:rsidR="005A39D4"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</w:p>
          <w:p w14:paraId="1623F1EB" w14:textId="7066EC95" w:rsidR="00D73FA1" w:rsidRPr="00D73FA1" w:rsidRDefault="00917B50" w:rsidP="00D73FA1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</w:t>
            </w:r>
            <w:r w:rsidR="00D73FA1" w:rsidRPr="00D73FA1">
              <w:rPr>
                <w:rFonts w:ascii="Arial" w:eastAsia="Times New Roman" w:hAnsi="Arial" w:cs="Arial"/>
                <w:color w:val="000000"/>
                <w:lang w:eastAsia="pl-PL"/>
              </w:rPr>
              <w:t>ysokość: 80 cm</w:t>
            </w:r>
            <w:r w:rsidR="005A39D4"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</w:p>
          <w:p w14:paraId="7C046F27" w14:textId="378F0624" w:rsidR="00D73FA1" w:rsidRPr="00D73FA1" w:rsidRDefault="00917B50" w:rsidP="00D73FA1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g</w:t>
            </w:r>
            <w:r w:rsidR="00D73FA1" w:rsidRPr="00D73FA1">
              <w:rPr>
                <w:rFonts w:ascii="Arial" w:eastAsia="Times New Roman" w:hAnsi="Arial" w:cs="Arial"/>
                <w:color w:val="000000"/>
                <w:lang w:eastAsia="pl-PL"/>
              </w:rPr>
              <w:t>łębokość: 70 cm</w:t>
            </w:r>
            <w:r w:rsidR="005A39D4"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</w:p>
          <w:p w14:paraId="78231768" w14:textId="09FA13AC" w:rsidR="00D73FA1" w:rsidRPr="00D73FA1" w:rsidRDefault="00917B50" w:rsidP="00D73FA1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n</w:t>
            </w:r>
            <w:r w:rsidR="00D73FA1" w:rsidRPr="00D73FA1">
              <w:rPr>
                <w:rFonts w:ascii="Arial" w:eastAsia="Times New Roman" w:hAnsi="Arial" w:cs="Arial"/>
                <w:color w:val="000000"/>
                <w:lang w:eastAsia="pl-PL"/>
              </w:rPr>
              <w:t>ośność: 500 kg</w:t>
            </w:r>
          </w:p>
          <w:p w14:paraId="4B75B093" w14:textId="140F6456" w:rsidR="003C367C" w:rsidRPr="00874C93" w:rsidRDefault="003C367C" w:rsidP="009B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74C9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Przeznaczenie:</w:t>
            </w:r>
            <w:r w:rsidRPr="00874C93">
              <w:rPr>
                <w:rFonts w:ascii="Arial" w:eastAsia="Times New Roman" w:hAnsi="Arial" w:cs="Arial"/>
                <w:color w:val="000000"/>
                <w:lang w:eastAsia="pl-PL"/>
              </w:rPr>
              <w:t xml:space="preserve"> kontrola części, przechowywanie narzędzi</w:t>
            </w:r>
          </w:p>
        </w:tc>
      </w:tr>
      <w:tr w:rsidR="003C367C" w:rsidRPr="00874C93" w14:paraId="05CE575A" w14:textId="77777777" w:rsidTr="00917B50">
        <w:trPr>
          <w:trHeight w:val="997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CFCBA" w14:textId="77777777" w:rsidR="003C367C" w:rsidRPr="00874C93" w:rsidRDefault="003C367C" w:rsidP="009B4B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74C93">
              <w:rPr>
                <w:rFonts w:ascii="Arial" w:eastAsia="Times New Roman" w:hAnsi="Arial" w:cs="Arial"/>
                <w:color w:val="000000"/>
                <w:lang w:eastAsia="pl-PL"/>
              </w:rPr>
              <w:t>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82724" w14:textId="77777777" w:rsidR="003C367C" w:rsidRPr="00874C93" w:rsidRDefault="003C367C" w:rsidP="009B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74C93">
              <w:rPr>
                <w:rFonts w:ascii="Arial" w:eastAsia="Times New Roman" w:hAnsi="Arial" w:cs="Arial"/>
                <w:color w:val="000000"/>
                <w:lang w:eastAsia="pl-PL"/>
              </w:rPr>
              <w:t>Krzesło warsztatowe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25311" w14:textId="77777777" w:rsidR="003C367C" w:rsidRPr="00874C93" w:rsidRDefault="003C367C" w:rsidP="009B4B7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874C9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5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D15C77" w14:textId="77777777" w:rsidR="00917B50" w:rsidRDefault="003C367C" w:rsidP="009B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74C9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Wymagania:</w:t>
            </w:r>
            <w:r w:rsidRPr="00874C9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  <w:p w14:paraId="55C9757C" w14:textId="4FD516CC" w:rsidR="003C367C" w:rsidRPr="00874C93" w:rsidRDefault="003C367C" w:rsidP="009B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</w:pPr>
            <w:r w:rsidRPr="00874C93">
              <w:rPr>
                <w:rFonts w:ascii="Arial" w:eastAsia="Times New Roman" w:hAnsi="Arial" w:cs="Arial"/>
                <w:color w:val="000000"/>
                <w:lang w:eastAsia="pl-PL"/>
              </w:rPr>
              <w:t>możliwość regulacji wysokości siedziska</w:t>
            </w:r>
          </w:p>
          <w:p w14:paraId="2CAD0CBC" w14:textId="77777777" w:rsidR="003C367C" w:rsidRPr="00874C93" w:rsidRDefault="003C367C" w:rsidP="009B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74C9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Przeznaczenie:</w:t>
            </w:r>
            <w:r w:rsidRPr="00874C93">
              <w:rPr>
                <w:rFonts w:ascii="Arial" w:eastAsia="Times New Roman" w:hAnsi="Arial" w:cs="Arial"/>
                <w:color w:val="000000"/>
                <w:lang w:eastAsia="pl-PL"/>
              </w:rPr>
              <w:t xml:space="preserve"> miejsce pracy kontrolera </w:t>
            </w:r>
          </w:p>
        </w:tc>
      </w:tr>
      <w:tr w:rsidR="003C367C" w:rsidRPr="00874C93" w14:paraId="644C7BB0" w14:textId="77777777" w:rsidTr="009B4B7B">
        <w:trPr>
          <w:trHeight w:val="22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BD02" w14:textId="77777777" w:rsidR="003C367C" w:rsidRPr="00874C93" w:rsidRDefault="003C367C" w:rsidP="009B4B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74C93">
              <w:rPr>
                <w:rFonts w:ascii="Arial" w:eastAsia="Times New Roman" w:hAnsi="Arial" w:cs="Arial"/>
                <w:color w:val="000000"/>
                <w:lang w:eastAsia="pl-PL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4E11A" w14:textId="77777777" w:rsidR="003C367C" w:rsidRPr="00874C93" w:rsidRDefault="003C367C" w:rsidP="009B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Lupa stanowiskowa z </w:t>
            </w:r>
            <w:r w:rsidRPr="00874C93">
              <w:rPr>
                <w:rFonts w:ascii="Arial" w:eastAsia="Times New Roman" w:hAnsi="Arial" w:cs="Arial"/>
                <w:color w:val="000000"/>
                <w:lang w:eastAsia="pl-PL"/>
              </w:rPr>
              <w:t>oświetleniem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C6116" w14:textId="77777777" w:rsidR="003C367C" w:rsidRPr="00874C93" w:rsidRDefault="003C367C" w:rsidP="009B4B7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874C9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5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55D23" w14:textId="77777777" w:rsidR="003C367C" w:rsidRDefault="003C367C" w:rsidP="009B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74C9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Wymagania:</w:t>
            </w:r>
            <w:r w:rsidRPr="00874C9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  <w:p w14:paraId="2AC2E0E2" w14:textId="77777777" w:rsidR="003C367C" w:rsidRPr="00867C2B" w:rsidRDefault="003C367C" w:rsidP="003C367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22" w:hanging="284"/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</w:pPr>
            <w:r w:rsidRPr="00867C2B">
              <w:rPr>
                <w:rFonts w:ascii="Arial" w:eastAsia="Times New Roman" w:hAnsi="Arial" w:cs="Arial"/>
                <w:color w:val="000000"/>
                <w:lang w:eastAsia="pl-PL"/>
              </w:rPr>
              <w:t>możliwość regulacji i obrotu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</w:p>
          <w:p w14:paraId="1139F76D" w14:textId="77777777" w:rsidR="003C367C" w:rsidRPr="00867C2B" w:rsidRDefault="003C367C" w:rsidP="003C367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22" w:hanging="284"/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</w:pPr>
            <w:r w:rsidRPr="00867C2B">
              <w:rPr>
                <w:rFonts w:ascii="Arial" w:eastAsia="Times New Roman" w:hAnsi="Arial" w:cs="Arial"/>
                <w:color w:val="000000"/>
                <w:lang w:eastAsia="pl-PL"/>
              </w:rPr>
              <w:t>mocowanie do blatu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</w:p>
          <w:p w14:paraId="77D5C259" w14:textId="77777777" w:rsidR="003C367C" w:rsidRPr="00867C2B" w:rsidRDefault="003C367C" w:rsidP="003C367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22" w:hanging="284"/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</w:pPr>
            <w:r w:rsidRPr="00867C2B">
              <w:rPr>
                <w:rFonts w:ascii="Arial" w:eastAsia="Times New Roman" w:hAnsi="Arial" w:cs="Arial"/>
                <w:color w:val="000000"/>
                <w:lang w:eastAsia="pl-PL"/>
              </w:rPr>
              <w:t>zasilanie 230 V / 50 Hz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</w:p>
          <w:p w14:paraId="5E8DC18C" w14:textId="77777777" w:rsidR="003C367C" w:rsidRPr="00867C2B" w:rsidRDefault="003C367C" w:rsidP="003C367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22" w:hanging="284"/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</w:pPr>
            <w:r w:rsidRPr="00867C2B">
              <w:rPr>
                <w:rFonts w:ascii="Arial" w:eastAsia="Times New Roman" w:hAnsi="Arial" w:cs="Arial"/>
                <w:color w:val="000000"/>
                <w:lang w:eastAsia="pl-PL"/>
              </w:rPr>
              <w:t>równomierne oświetlenie po obwodzie lupy,</w:t>
            </w:r>
          </w:p>
          <w:p w14:paraId="7F470361" w14:textId="77777777" w:rsidR="003C367C" w:rsidRPr="00867C2B" w:rsidRDefault="003C367C" w:rsidP="003C367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22" w:hanging="284"/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</w:pPr>
            <w:r w:rsidRPr="00867C2B">
              <w:rPr>
                <w:rFonts w:ascii="Arial" w:hAnsi="Arial" w:cs="Arial"/>
              </w:rPr>
              <w:t xml:space="preserve">lupa 3 dioptrie (powiększenie 1,75-krotne), </w:t>
            </w:r>
          </w:p>
          <w:p w14:paraId="6259932D" w14:textId="77777777" w:rsidR="003C367C" w:rsidRPr="00867C2B" w:rsidRDefault="003C367C" w:rsidP="003C367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22" w:hanging="284"/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</w:pPr>
            <w:r w:rsidRPr="00867C2B">
              <w:rPr>
                <w:rFonts w:ascii="Arial" w:hAnsi="Arial" w:cs="Arial"/>
              </w:rPr>
              <w:t>min.</w:t>
            </w:r>
            <w:r>
              <w:rPr>
                <w:rFonts w:ascii="Arial" w:hAnsi="Arial" w:cs="Arial"/>
              </w:rPr>
              <w:t xml:space="preserve"> powierzchnia</w:t>
            </w:r>
            <w:r w:rsidRPr="00867C2B">
              <w:rPr>
                <w:rFonts w:ascii="Arial" w:hAnsi="Arial" w:cs="Arial"/>
              </w:rPr>
              <w:t xml:space="preserve"> soczewki 126 cm²</w:t>
            </w:r>
          </w:p>
          <w:p w14:paraId="217017C4" w14:textId="77777777" w:rsidR="003C367C" w:rsidRPr="00874C93" w:rsidRDefault="003C367C" w:rsidP="009B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74C9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Przeznaczenie:</w:t>
            </w:r>
            <w:r w:rsidRPr="00874C93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narzędzie pomocnicze przy weryfikacji części</w:t>
            </w:r>
          </w:p>
        </w:tc>
      </w:tr>
      <w:tr w:rsidR="003C367C" w:rsidRPr="00874C93" w14:paraId="4AA422D0" w14:textId="77777777" w:rsidTr="00917B50">
        <w:trPr>
          <w:trHeight w:val="224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205B2" w14:textId="77777777" w:rsidR="003C367C" w:rsidRPr="00874C93" w:rsidRDefault="003C367C" w:rsidP="009B4B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17A0B" w14:textId="77777777" w:rsidR="003C367C" w:rsidRDefault="003C367C" w:rsidP="009B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Szafka ubraniowa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3E5EA" w14:textId="77777777" w:rsidR="003C367C" w:rsidRPr="00874C93" w:rsidRDefault="003C367C" w:rsidP="009B4B7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12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82DC0" w14:textId="77777777" w:rsidR="003C367C" w:rsidRDefault="003C367C" w:rsidP="009B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74C93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Wymagania:</w:t>
            </w:r>
            <w:r w:rsidRPr="00874C9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  <w:p w14:paraId="75A026BE" w14:textId="57E3843D" w:rsidR="003C367C" w:rsidRDefault="00917B50" w:rsidP="00D73FA1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431" w:hanging="431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</w:t>
            </w:r>
            <w:r w:rsidR="003C367C" w:rsidRPr="00D73FA1">
              <w:rPr>
                <w:rFonts w:ascii="Arial" w:eastAsia="Times New Roman" w:hAnsi="Arial" w:cs="Arial"/>
                <w:color w:val="000000"/>
                <w:lang w:eastAsia="pl-PL"/>
              </w:rPr>
              <w:t xml:space="preserve">odwójna (dwukomorowa), </w:t>
            </w:r>
          </w:p>
          <w:p w14:paraId="6BCB0199" w14:textId="0928A527" w:rsidR="00917B50" w:rsidRPr="00D73FA1" w:rsidRDefault="00917B50" w:rsidP="00D73FA1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431" w:hanging="431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74C93">
              <w:rPr>
                <w:rFonts w:ascii="Arial" w:eastAsia="Times New Roman" w:hAnsi="Arial" w:cs="Arial"/>
                <w:color w:val="000000"/>
                <w:lang w:eastAsia="pl-PL"/>
              </w:rPr>
              <w:t>zamykana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na </w:t>
            </w:r>
            <w:r w:rsidRPr="00874C93">
              <w:rPr>
                <w:rFonts w:ascii="Arial" w:eastAsia="Times New Roman" w:hAnsi="Arial" w:cs="Arial"/>
                <w:color w:val="000000"/>
                <w:lang w:eastAsia="pl-PL"/>
              </w:rPr>
              <w:t>klucz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</w:p>
          <w:p w14:paraId="1C110FB8" w14:textId="2CA3B25D" w:rsidR="00D73FA1" w:rsidRPr="00D73FA1" w:rsidRDefault="00917B50" w:rsidP="00D73FA1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431" w:hanging="431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</w:t>
            </w:r>
            <w:r w:rsidR="00D73FA1">
              <w:rPr>
                <w:rFonts w:ascii="Arial" w:eastAsia="Times New Roman" w:hAnsi="Arial" w:cs="Arial"/>
                <w:color w:val="000000"/>
                <w:lang w:eastAsia="pl-PL"/>
              </w:rPr>
              <w:t>ymiary:</w:t>
            </w:r>
          </w:p>
          <w:p w14:paraId="699621F3" w14:textId="0CE0B854" w:rsidR="00D73FA1" w:rsidRPr="00917B50" w:rsidRDefault="00917B50" w:rsidP="00917B5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s</w:t>
            </w:r>
            <w:r w:rsidR="00D73FA1" w:rsidRPr="00917B50">
              <w:rPr>
                <w:rFonts w:ascii="Arial" w:eastAsia="Times New Roman" w:hAnsi="Arial" w:cs="Arial"/>
                <w:color w:val="000000"/>
                <w:lang w:eastAsia="pl-PL"/>
              </w:rPr>
              <w:t>zerokość: 60 cm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</w:p>
          <w:p w14:paraId="3FA15439" w14:textId="240C34F3" w:rsidR="00D73FA1" w:rsidRPr="00917B50" w:rsidRDefault="00917B50" w:rsidP="00917B5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</w:t>
            </w:r>
            <w:r w:rsidR="00D73FA1" w:rsidRPr="00917B50">
              <w:rPr>
                <w:rFonts w:ascii="Arial" w:eastAsia="Times New Roman" w:hAnsi="Arial" w:cs="Arial"/>
                <w:color w:val="000000"/>
                <w:lang w:eastAsia="pl-PL"/>
              </w:rPr>
              <w:t>ysokość: 200 cm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</w:p>
          <w:p w14:paraId="20E0C299" w14:textId="4F1FAA9A" w:rsidR="00D73FA1" w:rsidRPr="00917B50" w:rsidRDefault="00917B50" w:rsidP="00917B5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g</w:t>
            </w:r>
            <w:r w:rsidR="00D73FA1" w:rsidRPr="00917B50">
              <w:rPr>
                <w:rFonts w:ascii="Arial" w:eastAsia="Times New Roman" w:hAnsi="Arial" w:cs="Arial"/>
                <w:color w:val="000000"/>
                <w:lang w:eastAsia="pl-PL"/>
              </w:rPr>
              <w:t>łębokość: 50 cm</w:t>
            </w:r>
          </w:p>
          <w:p w14:paraId="6FEBF85E" w14:textId="5C094D8C" w:rsidR="003C367C" w:rsidRPr="00446FCB" w:rsidRDefault="003C367C" w:rsidP="009B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46FCB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Przeznaczenie:</w:t>
            </w:r>
            <w:r w:rsidRPr="00446FC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przechowywanie odzieży i butów roboczych</w:t>
            </w:r>
          </w:p>
        </w:tc>
      </w:tr>
      <w:tr w:rsidR="00D73FA1" w:rsidRPr="00874C93" w14:paraId="3070AF25" w14:textId="77777777" w:rsidTr="005A39D4">
        <w:trPr>
          <w:trHeight w:val="358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B5AE" w14:textId="766AF415" w:rsidR="00D73FA1" w:rsidRDefault="00D73FA1" w:rsidP="009B4B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AB5EB" w14:textId="1004E8CB" w:rsidR="00D73FA1" w:rsidRDefault="00D73FA1" w:rsidP="009B4B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Zestaw/system regałów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1CCD0" w14:textId="77777777" w:rsidR="00D73FA1" w:rsidRDefault="00D73FA1" w:rsidP="009B4B7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0FC55" w14:textId="77777777" w:rsidR="00D73FA1" w:rsidRPr="00D73FA1" w:rsidRDefault="00D73FA1" w:rsidP="00D73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73FA1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Wymagania:</w:t>
            </w:r>
            <w:r w:rsidRPr="00D73FA1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  <w:p w14:paraId="315D1515" w14:textId="668C69A4" w:rsidR="00D73FA1" w:rsidRPr="00D73FA1" w:rsidRDefault="00917B50" w:rsidP="005A39D4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431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o</w:t>
            </w:r>
            <w:r w:rsidR="00D73FA1" w:rsidRPr="00D73FA1">
              <w:rPr>
                <w:rFonts w:ascii="Arial" w:eastAsia="Times New Roman" w:hAnsi="Arial" w:cs="Arial"/>
                <w:color w:val="000000"/>
                <w:lang w:eastAsia="pl-PL"/>
              </w:rPr>
              <w:t>twarty,</w:t>
            </w:r>
          </w:p>
          <w:p w14:paraId="0577C6DC" w14:textId="6041EAC8" w:rsidR="00D73FA1" w:rsidRPr="00D73FA1" w:rsidRDefault="00917B50" w:rsidP="005A39D4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431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</w:t>
            </w:r>
            <w:r w:rsidR="00D73FA1" w:rsidRPr="00D73FA1">
              <w:rPr>
                <w:rFonts w:ascii="Arial" w:eastAsia="Times New Roman" w:hAnsi="Arial" w:cs="Arial"/>
                <w:color w:val="000000"/>
                <w:lang w:eastAsia="pl-PL"/>
              </w:rPr>
              <w:t>in. 4 półki</w:t>
            </w:r>
            <w:r>
              <w:rPr>
                <w:rFonts w:ascii="Arial" w:hAnsi="Arial" w:cs="Arial"/>
              </w:rPr>
              <w:t>,</w:t>
            </w:r>
          </w:p>
          <w:p w14:paraId="4771F990" w14:textId="7108658D" w:rsidR="00D73FA1" w:rsidRPr="005A39D4" w:rsidRDefault="005A39D4" w:rsidP="005A39D4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431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</w:rPr>
              <w:t>regały na całej długości jednej ściany wyznaczonego przez Zamawiającego pomieszczenia,</w:t>
            </w:r>
          </w:p>
          <w:p w14:paraId="06F23C9A" w14:textId="7F7D16E6" w:rsidR="00D73FA1" w:rsidRPr="00D73FA1" w:rsidRDefault="00917B50" w:rsidP="005A39D4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4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D73FA1" w:rsidRPr="00D73FA1">
              <w:rPr>
                <w:rFonts w:ascii="Arial" w:hAnsi="Arial" w:cs="Arial"/>
              </w:rPr>
              <w:t>otwienie do ściany</w:t>
            </w:r>
            <w:r>
              <w:rPr>
                <w:rFonts w:ascii="Arial" w:hAnsi="Arial" w:cs="Arial"/>
              </w:rPr>
              <w:t xml:space="preserve"> lub inny system zapewniający stabilizację nie naruszające podłogi,</w:t>
            </w:r>
          </w:p>
          <w:p w14:paraId="3640DF9F" w14:textId="10BA8A7F" w:rsidR="00D73FA1" w:rsidRPr="00D73FA1" w:rsidRDefault="00917B50" w:rsidP="005A39D4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431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</w:rPr>
              <w:t>m</w:t>
            </w:r>
            <w:r w:rsidR="00D73FA1" w:rsidRPr="00D73FA1">
              <w:rPr>
                <w:rFonts w:ascii="Arial" w:hAnsi="Arial" w:cs="Arial"/>
              </w:rPr>
              <w:t>ontaż</w:t>
            </w:r>
            <w:r>
              <w:rPr>
                <w:rFonts w:ascii="Arial" w:hAnsi="Arial" w:cs="Arial"/>
              </w:rPr>
              <w:t>,</w:t>
            </w:r>
          </w:p>
          <w:p w14:paraId="45208956" w14:textId="29CCCD42" w:rsidR="00D73FA1" w:rsidRDefault="00917B50" w:rsidP="005A39D4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431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</w:t>
            </w:r>
            <w:r w:rsidR="00D73FA1">
              <w:rPr>
                <w:rFonts w:ascii="Arial" w:eastAsia="Times New Roman" w:hAnsi="Arial" w:cs="Arial"/>
                <w:color w:val="000000"/>
                <w:lang w:eastAsia="pl-PL"/>
              </w:rPr>
              <w:t>ymiary:</w:t>
            </w:r>
          </w:p>
          <w:p w14:paraId="12EEB8C9" w14:textId="422036E6" w:rsidR="00D73FA1" w:rsidRPr="00D73FA1" w:rsidRDefault="00917B50" w:rsidP="00D73FA1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s</w:t>
            </w:r>
            <w:r w:rsidR="00D73FA1" w:rsidRPr="00D73FA1">
              <w:rPr>
                <w:rFonts w:ascii="Arial" w:eastAsia="Times New Roman" w:hAnsi="Arial" w:cs="Arial"/>
                <w:color w:val="000000"/>
                <w:lang w:eastAsia="pl-PL"/>
              </w:rPr>
              <w:t>zerokość: zgodnie z wykonanymi pomiarami</w:t>
            </w:r>
            <w:r w:rsidR="005A39D4"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</w:p>
          <w:p w14:paraId="6B339FA1" w14:textId="68E6F755" w:rsidR="00D73FA1" w:rsidRPr="00D73FA1" w:rsidRDefault="00917B50" w:rsidP="00D73FA1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</w:t>
            </w:r>
            <w:r w:rsidR="00D73FA1" w:rsidRPr="00D73FA1">
              <w:rPr>
                <w:rFonts w:ascii="Arial" w:eastAsia="Times New Roman" w:hAnsi="Arial" w:cs="Arial"/>
                <w:color w:val="000000"/>
                <w:lang w:eastAsia="pl-PL"/>
              </w:rPr>
              <w:t>ysokość: 200 cm</w:t>
            </w:r>
            <w:r w:rsidR="005A39D4"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</w:p>
          <w:p w14:paraId="13A806C5" w14:textId="6AA342FB" w:rsidR="00D73FA1" w:rsidRPr="00D73FA1" w:rsidRDefault="00917B50" w:rsidP="00917B50">
            <w:pPr>
              <w:pStyle w:val="Akapitzlist"/>
              <w:numPr>
                <w:ilvl w:val="0"/>
                <w:numId w:val="24"/>
              </w:num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g</w:t>
            </w:r>
            <w:r w:rsidR="00D73FA1" w:rsidRPr="00D73FA1">
              <w:rPr>
                <w:rFonts w:ascii="Arial" w:eastAsia="Times New Roman" w:hAnsi="Arial" w:cs="Arial"/>
                <w:color w:val="000000"/>
                <w:lang w:eastAsia="pl-PL"/>
              </w:rPr>
              <w:t>łębokość: 50 cm</w:t>
            </w:r>
          </w:p>
          <w:p w14:paraId="7A9B3C99" w14:textId="252312EB" w:rsidR="00D73FA1" w:rsidRPr="00D73FA1" w:rsidRDefault="00D73FA1" w:rsidP="00917B50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73FA1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Przeznaczenie:</w:t>
            </w:r>
            <w:r w:rsidRPr="00D73FA1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 przechowywanie weryfikowanych części</w:t>
            </w:r>
          </w:p>
        </w:tc>
      </w:tr>
    </w:tbl>
    <w:p w14:paraId="0AC2C313" w14:textId="77777777" w:rsidR="00917B50" w:rsidRDefault="00917B50" w:rsidP="004039D6">
      <w:pPr>
        <w:jc w:val="both"/>
        <w:rPr>
          <w:rFonts w:ascii="Arial" w:hAnsi="Arial" w:cs="Arial"/>
          <w:u w:val="single"/>
        </w:rPr>
      </w:pPr>
    </w:p>
    <w:p w14:paraId="4020FF00" w14:textId="6DE67CB8" w:rsidR="00874C93" w:rsidRPr="00EA3EA6" w:rsidRDefault="00874C93" w:rsidP="004039D6">
      <w:pPr>
        <w:jc w:val="both"/>
        <w:rPr>
          <w:rFonts w:ascii="Arial" w:hAnsi="Arial" w:cs="Arial"/>
        </w:rPr>
      </w:pPr>
      <w:r w:rsidRPr="00EA3EA6">
        <w:rPr>
          <w:rFonts w:ascii="Arial" w:hAnsi="Arial" w:cs="Arial"/>
          <w:u w:val="single"/>
        </w:rPr>
        <w:t>Uwaga:</w:t>
      </w:r>
      <w:r w:rsidRPr="00EA3EA6">
        <w:rPr>
          <w:rFonts w:ascii="Arial" w:hAnsi="Arial" w:cs="Arial"/>
        </w:rPr>
        <w:t xml:space="preserve"> </w:t>
      </w:r>
      <w:r w:rsidR="00EA3EA6">
        <w:rPr>
          <w:rFonts w:ascii="Arial" w:hAnsi="Arial" w:cs="Arial"/>
        </w:rPr>
        <w:t xml:space="preserve">wymiary </w:t>
      </w:r>
      <w:r w:rsidR="00EA3EA6" w:rsidRPr="00EA3EA6">
        <w:rPr>
          <w:rFonts w:ascii="Arial" w:hAnsi="Arial" w:cs="Arial"/>
        </w:rPr>
        <w:t>wyposażenia</w:t>
      </w:r>
      <w:r w:rsidR="00EA3EA6">
        <w:rPr>
          <w:rFonts w:ascii="Arial" w:hAnsi="Arial" w:cs="Arial"/>
        </w:rPr>
        <w:t xml:space="preserve"> podane w specyfikacji</w:t>
      </w:r>
      <w:r w:rsidRPr="00EA3EA6">
        <w:rPr>
          <w:rFonts w:ascii="Arial" w:hAnsi="Arial" w:cs="Arial"/>
        </w:rPr>
        <w:t xml:space="preserve"> są wymiarami orientacyjnymi, dopuszcza się </w:t>
      </w:r>
      <w:r w:rsidR="00EA3EA6" w:rsidRPr="00EA3EA6">
        <w:rPr>
          <w:rFonts w:ascii="Arial" w:hAnsi="Arial" w:cs="Arial"/>
        </w:rPr>
        <w:t xml:space="preserve">odstępstwo ± </w:t>
      </w:r>
      <w:r w:rsidR="004039D6">
        <w:rPr>
          <w:rFonts w:ascii="Arial" w:hAnsi="Arial" w:cs="Arial"/>
        </w:rPr>
        <w:t>10</w:t>
      </w:r>
      <w:r w:rsidR="00EA3EA6" w:rsidRPr="00EA3EA6">
        <w:rPr>
          <w:rFonts w:ascii="Arial" w:hAnsi="Arial" w:cs="Arial"/>
        </w:rPr>
        <w:t xml:space="preserve"> cm pod warunkiem umożliwienia wyposażenia pomieszczeń zgodnie z projektem zagospodarowania przestrzeni budynku CBN</w:t>
      </w:r>
      <w:r w:rsidR="004A47E9">
        <w:rPr>
          <w:rFonts w:ascii="Arial" w:hAnsi="Arial" w:cs="Arial"/>
        </w:rPr>
        <w:t xml:space="preserve"> ustalonym z Zamawiającym</w:t>
      </w:r>
      <w:r w:rsidR="00EA3EA6" w:rsidRPr="00EA3EA6">
        <w:rPr>
          <w:rFonts w:ascii="Arial" w:hAnsi="Arial" w:cs="Arial"/>
        </w:rPr>
        <w:t xml:space="preserve">. </w:t>
      </w:r>
      <w:r w:rsidR="004A47E9">
        <w:rPr>
          <w:rFonts w:ascii="Arial" w:eastAsia="Times New Roman" w:hAnsi="Arial" w:cs="Arial"/>
          <w:lang w:eastAsia="pl-PL"/>
        </w:rPr>
        <w:t>Wszelkie uzgodnienia w </w:t>
      </w:r>
      <w:bookmarkStart w:id="0" w:name="_GoBack"/>
      <w:bookmarkEnd w:id="0"/>
      <w:r w:rsidR="00EA3EA6" w:rsidRPr="00EA3EA6">
        <w:rPr>
          <w:rFonts w:ascii="Arial" w:eastAsia="Times New Roman" w:hAnsi="Arial" w:cs="Arial"/>
          <w:lang w:eastAsia="pl-PL"/>
        </w:rPr>
        <w:t xml:space="preserve">zakresie </w:t>
      </w:r>
      <w:r w:rsidR="00EA3EA6">
        <w:rPr>
          <w:rFonts w:ascii="Arial" w:eastAsia="Times New Roman" w:hAnsi="Arial" w:cs="Arial"/>
          <w:lang w:eastAsia="pl-PL"/>
        </w:rPr>
        <w:t>zmian w </w:t>
      </w:r>
      <w:r w:rsidR="00EA3EA6" w:rsidRPr="00EA3EA6">
        <w:rPr>
          <w:rFonts w:ascii="Arial" w:eastAsia="Times New Roman" w:hAnsi="Arial" w:cs="Arial"/>
          <w:lang w:eastAsia="pl-PL"/>
        </w:rPr>
        <w:t xml:space="preserve">projekcie zagospodarowania muszą być przedstawione Zamawiającemu </w:t>
      </w:r>
      <w:r w:rsidR="00EA3EA6">
        <w:rPr>
          <w:rFonts w:ascii="Arial" w:eastAsia="Times New Roman" w:hAnsi="Arial" w:cs="Arial"/>
          <w:lang w:eastAsia="pl-PL"/>
        </w:rPr>
        <w:t>w postaci pisemnej i </w:t>
      </w:r>
      <w:r w:rsidR="00EA3EA6" w:rsidRPr="00EA3EA6">
        <w:rPr>
          <w:rFonts w:ascii="Arial" w:eastAsia="Times New Roman" w:hAnsi="Arial" w:cs="Arial"/>
          <w:lang w:eastAsia="pl-PL"/>
        </w:rPr>
        <w:t>zatwierdzone przez Zamawiającego.</w:t>
      </w:r>
    </w:p>
    <w:tbl>
      <w:tblPr>
        <w:tblStyle w:val="Tabela-Siatka"/>
        <w:tblW w:w="4977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66"/>
        <w:gridCol w:w="6338"/>
        <w:gridCol w:w="1560"/>
        <w:gridCol w:w="2269"/>
      </w:tblGrid>
      <w:tr w:rsidR="00BA651B" w:rsidRPr="00C42811" w14:paraId="1A4F0A57" w14:textId="77777777" w:rsidTr="004039D6">
        <w:trPr>
          <w:cantSplit/>
          <w:trHeight w:val="654"/>
          <w:tblHeader/>
        </w:trPr>
        <w:tc>
          <w:tcPr>
            <w:tcW w:w="6804" w:type="dxa"/>
            <w:gridSpan w:val="2"/>
            <w:shd w:val="clear" w:color="auto" w:fill="D0CECE" w:themeFill="background2" w:themeFillShade="E6"/>
            <w:vAlign w:val="center"/>
          </w:tcPr>
          <w:p w14:paraId="6C3B4370" w14:textId="7FE245DA" w:rsidR="00BA651B" w:rsidRPr="00C42811" w:rsidRDefault="00BA651B" w:rsidP="00874C93">
            <w:pPr>
              <w:spacing w:before="120" w:after="120"/>
              <w:jc w:val="center"/>
              <w:rPr>
                <w:rFonts w:ascii="Arial" w:hAnsi="Arial" w:cs="Arial"/>
                <w:b/>
                <w:szCs w:val="20"/>
              </w:rPr>
            </w:pPr>
            <w:r w:rsidRPr="00C42811">
              <w:rPr>
                <w:rFonts w:ascii="Arial" w:hAnsi="Arial" w:cs="Arial"/>
                <w:b/>
                <w:sz w:val="22"/>
                <w:szCs w:val="20"/>
              </w:rPr>
              <w:t>Minimalne wymagan</w:t>
            </w:r>
            <w:r w:rsidR="00874C93">
              <w:rPr>
                <w:rFonts w:ascii="Arial" w:hAnsi="Arial" w:cs="Arial"/>
                <w:b/>
                <w:sz w:val="22"/>
                <w:szCs w:val="20"/>
              </w:rPr>
              <w:t>ia funkcjonalne</w:t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389716AD" w14:textId="77777777" w:rsidR="00BA651B" w:rsidRPr="00C42811" w:rsidRDefault="00BA651B" w:rsidP="00BA651B">
            <w:pPr>
              <w:spacing w:before="120" w:after="120"/>
              <w:jc w:val="center"/>
              <w:rPr>
                <w:rFonts w:ascii="Arial" w:hAnsi="Arial" w:cs="Arial"/>
                <w:b/>
                <w:szCs w:val="20"/>
              </w:rPr>
            </w:pPr>
            <w:r w:rsidRPr="00C42811">
              <w:rPr>
                <w:rFonts w:ascii="Arial" w:hAnsi="Arial" w:cs="Arial"/>
                <w:b/>
                <w:sz w:val="22"/>
                <w:szCs w:val="20"/>
              </w:rPr>
              <w:t>Skreślić niewłaściwe</w:t>
            </w:r>
          </w:p>
        </w:tc>
        <w:tc>
          <w:tcPr>
            <w:tcW w:w="2269" w:type="dxa"/>
            <w:shd w:val="clear" w:color="auto" w:fill="D0CECE" w:themeFill="background2" w:themeFillShade="E6"/>
            <w:vAlign w:val="center"/>
          </w:tcPr>
          <w:p w14:paraId="174DAF69" w14:textId="77777777" w:rsidR="00BA651B" w:rsidRPr="00C42811" w:rsidRDefault="00BA651B" w:rsidP="00BA651B">
            <w:pPr>
              <w:spacing w:before="120" w:after="120"/>
              <w:jc w:val="center"/>
              <w:rPr>
                <w:rFonts w:ascii="Arial" w:hAnsi="Arial" w:cs="Arial"/>
                <w:b/>
                <w:szCs w:val="20"/>
              </w:rPr>
            </w:pPr>
            <w:r w:rsidRPr="00C42811">
              <w:rPr>
                <w:rFonts w:ascii="Arial" w:hAnsi="Arial" w:cs="Arial"/>
                <w:b/>
                <w:sz w:val="22"/>
              </w:rPr>
              <w:t xml:space="preserve">Uwagi </w:t>
            </w:r>
            <w:r w:rsidRPr="00C42811">
              <w:rPr>
                <w:rFonts w:ascii="Arial" w:hAnsi="Arial" w:cs="Arial"/>
                <w:b/>
                <w:sz w:val="22"/>
                <w:vertAlign w:val="superscript"/>
              </w:rPr>
              <w:t>1)</w:t>
            </w:r>
          </w:p>
        </w:tc>
      </w:tr>
      <w:tr w:rsidR="00427D17" w:rsidRPr="00C42811" w14:paraId="6950323F" w14:textId="77777777" w:rsidTr="00874C93">
        <w:trPr>
          <w:cantSplit/>
          <w:trHeight w:val="314"/>
        </w:trPr>
        <w:tc>
          <w:tcPr>
            <w:tcW w:w="466" w:type="dxa"/>
            <w:vAlign w:val="center"/>
          </w:tcPr>
          <w:p w14:paraId="34D593C3" w14:textId="77777777" w:rsidR="00427D17" w:rsidRPr="00603B62" w:rsidRDefault="00427D17" w:rsidP="00427D17">
            <w:pPr>
              <w:pStyle w:val="Akapitzlist"/>
              <w:numPr>
                <w:ilvl w:val="0"/>
                <w:numId w:val="7"/>
              </w:numPr>
              <w:spacing w:before="120" w:after="120"/>
              <w:ind w:left="0" w:firstLine="0"/>
              <w:contextualSpacing w:val="0"/>
              <w:rPr>
                <w:rFonts w:ascii="Arial" w:hAnsi="Arial" w:cs="Arial"/>
                <w:sz w:val="22"/>
              </w:rPr>
            </w:pPr>
          </w:p>
        </w:tc>
        <w:tc>
          <w:tcPr>
            <w:tcW w:w="6338" w:type="dxa"/>
            <w:vAlign w:val="center"/>
          </w:tcPr>
          <w:p w14:paraId="00927DA7" w14:textId="2DE43148" w:rsidR="00427D17" w:rsidRPr="00603B62" w:rsidRDefault="00427D17" w:rsidP="00603B62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603B62">
              <w:rPr>
                <w:rFonts w:ascii="Arial" w:hAnsi="Arial" w:cs="Arial"/>
                <w:sz w:val="22"/>
              </w:rPr>
              <w:t>Certyfikaty elementów objętych wymogami odpowiednich norm</w:t>
            </w:r>
          </w:p>
        </w:tc>
        <w:tc>
          <w:tcPr>
            <w:tcW w:w="1560" w:type="dxa"/>
            <w:vAlign w:val="center"/>
          </w:tcPr>
          <w:p w14:paraId="0EEB3308" w14:textId="77777777" w:rsidR="00427D17" w:rsidRPr="00603B62" w:rsidRDefault="00427D17" w:rsidP="00427D17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603B62">
              <w:rPr>
                <w:rFonts w:ascii="Arial" w:hAnsi="Arial" w:cs="Arial"/>
                <w:sz w:val="22"/>
              </w:rPr>
              <w:t>TAK / NIE</w:t>
            </w:r>
          </w:p>
        </w:tc>
        <w:tc>
          <w:tcPr>
            <w:tcW w:w="2269" w:type="dxa"/>
          </w:tcPr>
          <w:p w14:paraId="701178B2" w14:textId="77777777" w:rsidR="00427D17" w:rsidRPr="00603B62" w:rsidRDefault="00427D17" w:rsidP="00427D17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427D17" w:rsidRPr="00C42811" w14:paraId="690D01CC" w14:textId="77777777" w:rsidTr="00874C93">
        <w:trPr>
          <w:cantSplit/>
          <w:trHeight w:val="357"/>
        </w:trPr>
        <w:tc>
          <w:tcPr>
            <w:tcW w:w="466" w:type="dxa"/>
            <w:vAlign w:val="center"/>
          </w:tcPr>
          <w:p w14:paraId="71ED32F1" w14:textId="77777777" w:rsidR="00427D17" w:rsidRPr="00603B62" w:rsidRDefault="00427D17" w:rsidP="00427D17">
            <w:pPr>
              <w:pStyle w:val="Akapitzlist"/>
              <w:numPr>
                <w:ilvl w:val="0"/>
                <w:numId w:val="7"/>
              </w:numPr>
              <w:spacing w:before="120" w:after="120"/>
              <w:ind w:left="0" w:firstLine="0"/>
              <w:contextualSpacing w:val="0"/>
              <w:rPr>
                <w:rFonts w:ascii="Arial" w:hAnsi="Arial" w:cs="Arial"/>
                <w:sz w:val="22"/>
              </w:rPr>
            </w:pPr>
          </w:p>
        </w:tc>
        <w:tc>
          <w:tcPr>
            <w:tcW w:w="6338" w:type="dxa"/>
            <w:vAlign w:val="center"/>
          </w:tcPr>
          <w:p w14:paraId="33C832D9" w14:textId="7D5B9FF3" w:rsidR="00427D17" w:rsidRPr="00603B62" w:rsidRDefault="00427D17" w:rsidP="00874C93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</w:pPr>
            <w:r w:rsidRPr="00603B62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Dostawa, transport wewnętrzny, montaż wyposażenia, uruchomienie oraz przeprowadzenie niezbędnych testów działania w obecności upoważnionego pracownika Zamawiającego</w:t>
            </w:r>
          </w:p>
        </w:tc>
        <w:tc>
          <w:tcPr>
            <w:tcW w:w="1560" w:type="dxa"/>
            <w:vAlign w:val="center"/>
          </w:tcPr>
          <w:p w14:paraId="22538CDF" w14:textId="77777777" w:rsidR="00427D17" w:rsidRPr="00603B62" w:rsidRDefault="00427D17" w:rsidP="00427D17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603B62">
              <w:rPr>
                <w:rFonts w:ascii="Arial" w:hAnsi="Arial" w:cs="Arial"/>
                <w:sz w:val="22"/>
              </w:rPr>
              <w:t>TAK / NIE</w:t>
            </w:r>
          </w:p>
        </w:tc>
        <w:tc>
          <w:tcPr>
            <w:tcW w:w="2269" w:type="dxa"/>
          </w:tcPr>
          <w:p w14:paraId="7A4FF8E9" w14:textId="77777777" w:rsidR="00427D17" w:rsidRPr="00603B62" w:rsidRDefault="00427D17" w:rsidP="00427D17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427D17" w:rsidRPr="00C42811" w14:paraId="09D8C920" w14:textId="77777777" w:rsidTr="00874C93">
        <w:trPr>
          <w:cantSplit/>
          <w:trHeight w:val="506"/>
        </w:trPr>
        <w:tc>
          <w:tcPr>
            <w:tcW w:w="466" w:type="dxa"/>
            <w:vAlign w:val="center"/>
          </w:tcPr>
          <w:p w14:paraId="7469602E" w14:textId="77777777" w:rsidR="00427D17" w:rsidRPr="00603B62" w:rsidRDefault="00427D17" w:rsidP="00427D17">
            <w:pPr>
              <w:pStyle w:val="Akapitzlist"/>
              <w:numPr>
                <w:ilvl w:val="0"/>
                <w:numId w:val="7"/>
              </w:numPr>
              <w:spacing w:before="120" w:after="120"/>
              <w:ind w:left="0" w:firstLine="0"/>
              <w:contextualSpacing w:val="0"/>
              <w:rPr>
                <w:rFonts w:ascii="Arial" w:hAnsi="Arial" w:cs="Arial"/>
                <w:sz w:val="22"/>
              </w:rPr>
            </w:pPr>
          </w:p>
        </w:tc>
        <w:tc>
          <w:tcPr>
            <w:tcW w:w="6338" w:type="dxa"/>
            <w:vAlign w:val="center"/>
          </w:tcPr>
          <w:p w14:paraId="099BAB71" w14:textId="4B8EE9AB" w:rsidR="00427D17" w:rsidRPr="00603B62" w:rsidRDefault="00427D17" w:rsidP="00874C93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</w:pPr>
            <w:r w:rsidRPr="00603B62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 xml:space="preserve">Okres gwarancyjny co najmniej 12 miesięcy  – wsparcie, pomoc techniczna i serwis w ramach gwarancji dla dostarczonego wyposażenia, zapewniające możliwość ciągłej zdolności do pracy </w:t>
            </w:r>
            <w:r w:rsidR="00874C93" w:rsidRPr="00603B62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wyposażenia</w:t>
            </w:r>
          </w:p>
        </w:tc>
        <w:tc>
          <w:tcPr>
            <w:tcW w:w="1560" w:type="dxa"/>
            <w:vAlign w:val="center"/>
          </w:tcPr>
          <w:p w14:paraId="340CC2BA" w14:textId="77777777" w:rsidR="00427D17" w:rsidRPr="00603B62" w:rsidRDefault="00427D17" w:rsidP="00427D17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603B62">
              <w:rPr>
                <w:rFonts w:ascii="Arial" w:hAnsi="Arial" w:cs="Arial"/>
                <w:sz w:val="22"/>
              </w:rPr>
              <w:t>TAK / NIE</w:t>
            </w:r>
          </w:p>
        </w:tc>
        <w:tc>
          <w:tcPr>
            <w:tcW w:w="2269" w:type="dxa"/>
          </w:tcPr>
          <w:p w14:paraId="689727A5" w14:textId="77777777" w:rsidR="00427D17" w:rsidRPr="00603B62" w:rsidRDefault="00427D17" w:rsidP="00427D17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427D17" w:rsidRPr="00C42811" w14:paraId="222F8540" w14:textId="77777777" w:rsidTr="00874C93">
        <w:trPr>
          <w:cantSplit/>
          <w:trHeight w:val="520"/>
        </w:trPr>
        <w:tc>
          <w:tcPr>
            <w:tcW w:w="466" w:type="dxa"/>
            <w:vAlign w:val="center"/>
          </w:tcPr>
          <w:p w14:paraId="5CA87E7B" w14:textId="77777777" w:rsidR="00427D17" w:rsidRPr="00603B62" w:rsidRDefault="00427D17" w:rsidP="00427D17">
            <w:pPr>
              <w:pStyle w:val="Akapitzlist"/>
              <w:numPr>
                <w:ilvl w:val="0"/>
                <w:numId w:val="7"/>
              </w:numPr>
              <w:spacing w:before="120" w:after="120"/>
              <w:ind w:left="0" w:firstLine="0"/>
              <w:contextualSpacing w:val="0"/>
              <w:rPr>
                <w:rFonts w:ascii="Arial" w:hAnsi="Arial" w:cs="Arial"/>
                <w:sz w:val="22"/>
              </w:rPr>
            </w:pPr>
          </w:p>
        </w:tc>
        <w:tc>
          <w:tcPr>
            <w:tcW w:w="6338" w:type="dxa"/>
            <w:vAlign w:val="center"/>
          </w:tcPr>
          <w:p w14:paraId="470914D1" w14:textId="5964772A" w:rsidR="00427D17" w:rsidRPr="00603B62" w:rsidRDefault="00427D17" w:rsidP="00874C93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603B62">
              <w:rPr>
                <w:rFonts w:ascii="Arial" w:hAnsi="Arial" w:cs="Arial"/>
                <w:sz w:val="22"/>
              </w:rPr>
              <w:t xml:space="preserve">Wydłużenie okresu gwarancyjnego o czas niesprawności </w:t>
            </w:r>
            <w:r w:rsidR="00874C93" w:rsidRPr="00603B62">
              <w:rPr>
                <w:rFonts w:ascii="Arial" w:hAnsi="Arial" w:cs="Arial"/>
                <w:sz w:val="22"/>
              </w:rPr>
              <w:t>wyposażenia</w:t>
            </w:r>
            <w:r w:rsidRPr="00603B62">
              <w:rPr>
                <w:rFonts w:ascii="Arial" w:hAnsi="Arial" w:cs="Arial"/>
                <w:sz w:val="22"/>
              </w:rPr>
              <w:t xml:space="preserve"> w okresie gwarancji.</w:t>
            </w:r>
          </w:p>
        </w:tc>
        <w:tc>
          <w:tcPr>
            <w:tcW w:w="1560" w:type="dxa"/>
            <w:vAlign w:val="center"/>
          </w:tcPr>
          <w:p w14:paraId="4270717D" w14:textId="77777777" w:rsidR="00427D17" w:rsidRPr="00603B62" w:rsidRDefault="00427D17" w:rsidP="00427D17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603B62">
              <w:rPr>
                <w:rFonts w:ascii="Arial" w:hAnsi="Arial" w:cs="Arial"/>
                <w:sz w:val="22"/>
              </w:rPr>
              <w:t>TAK / NIE</w:t>
            </w:r>
          </w:p>
        </w:tc>
        <w:tc>
          <w:tcPr>
            <w:tcW w:w="2269" w:type="dxa"/>
          </w:tcPr>
          <w:p w14:paraId="6EBEA0E6" w14:textId="77777777" w:rsidR="00427D17" w:rsidRPr="00603B62" w:rsidRDefault="00427D17" w:rsidP="00427D17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427D17" w:rsidRPr="00C42811" w14:paraId="04123D97" w14:textId="77777777" w:rsidTr="00874C93">
        <w:trPr>
          <w:cantSplit/>
          <w:trHeight w:val="340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17BF18" w14:textId="77777777" w:rsidR="00427D17" w:rsidRPr="00603B62" w:rsidRDefault="00427D17" w:rsidP="00427D17">
            <w:pPr>
              <w:pStyle w:val="Akapitzlist"/>
              <w:numPr>
                <w:ilvl w:val="0"/>
                <w:numId w:val="7"/>
              </w:numPr>
              <w:spacing w:before="120" w:after="120"/>
              <w:ind w:left="0" w:firstLine="0"/>
              <w:contextualSpacing w:val="0"/>
              <w:rPr>
                <w:rFonts w:ascii="Arial" w:hAnsi="Arial" w:cs="Arial"/>
                <w:sz w:val="22"/>
              </w:rPr>
            </w:pPr>
          </w:p>
        </w:tc>
        <w:tc>
          <w:tcPr>
            <w:tcW w:w="6338" w:type="dxa"/>
            <w:tcBorders>
              <w:bottom w:val="single" w:sz="4" w:space="0" w:color="auto"/>
            </w:tcBorders>
            <w:vAlign w:val="center"/>
          </w:tcPr>
          <w:p w14:paraId="6E0AC333" w14:textId="3F0C989E" w:rsidR="00427D17" w:rsidRPr="00603B62" w:rsidRDefault="00603B62" w:rsidP="00F10D31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</w:pPr>
            <w:r w:rsidRPr="00603B62">
              <w:rPr>
                <w:rFonts w:ascii="Arial" w:eastAsia="Times New Roman" w:hAnsi="Arial" w:cs="Arial"/>
                <w:sz w:val="22"/>
                <w:lang w:eastAsia="pl-PL"/>
              </w:rPr>
              <w:t>Czas reakcji serwisu i usunięcia usterek ustala się na 5 dni roboczych oraz do 21 dni dla napraw wymagających sprowadzenia nowych części wolnych od wad, od pisemnego zgłoszenia usterki pocztą elektroniczną.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DEF604F" w14:textId="77777777" w:rsidR="00427D17" w:rsidRPr="00603B62" w:rsidRDefault="00427D17" w:rsidP="00427D17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603B62">
              <w:rPr>
                <w:rFonts w:ascii="Arial" w:hAnsi="Arial" w:cs="Arial"/>
                <w:sz w:val="22"/>
              </w:rPr>
              <w:t>TAK / NIE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534E7603" w14:textId="77777777" w:rsidR="00427D17" w:rsidRPr="00603B62" w:rsidRDefault="00427D17" w:rsidP="00427D17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427D17" w:rsidRPr="00C42811" w14:paraId="00EF8F0C" w14:textId="77777777" w:rsidTr="00874C93">
        <w:trPr>
          <w:cantSplit/>
          <w:trHeight w:val="248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D17DEE" w14:textId="77777777" w:rsidR="00427D17" w:rsidRPr="00603B62" w:rsidRDefault="00427D17" w:rsidP="00427D17">
            <w:pPr>
              <w:pStyle w:val="Akapitzlist"/>
              <w:numPr>
                <w:ilvl w:val="0"/>
                <w:numId w:val="7"/>
              </w:numPr>
              <w:spacing w:before="120" w:after="120"/>
              <w:ind w:left="0" w:firstLine="0"/>
              <w:contextualSpacing w:val="0"/>
              <w:rPr>
                <w:rFonts w:ascii="Arial" w:hAnsi="Arial" w:cs="Arial"/>
                <w:sz w:val="22"/>
              </w:rPr>
            </w:pPr>
          </w:p>
        </w:tc>
        <w:tc>
          <w:tcPr>
            <w:tcW w:w="6338" w:type="dxa"/>
            <w:tcBorders>
              <w:bottom w:val="single" w:sz="4" w:space="0" w:color="auto"/>
            </w:tcBorders>
            <w:vAlign w:val="center"/>
          </w:tcPr>
          <w:p w14:paraId="61D8F684" w14:textId="0E756421" w:rsidR="00427D17" w:rsidRPr="00603B62" w:rsidRDefault="00427D17" w:rsidP="00874C93">
            <w:pPr>
              <w:spacing w:before="120" w:after="120"/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</w:pPr>
            <w:r w:rsidRPr="00603B62">
              <w:rPr>
                <w:rFonts w:ascii="Arial" w:hAnsi="Arial" w:cs="Arial"/>
                <w:sz w:val="22"/>
              </w:rPr>
              <w:t xml:space="preserve">Oferta jest kompleksowa, a wyposażenie </w:t>
            </w:r>
            <w:r w:rsidR="00874C93" w:rsidRPr="00603B62">
              <w:rPr>
                <w:rFonts w:ascii="Arial" w:hAnsi="Arial" w:cs="Arial"/>
                <w:sz w:val="22"/>
              </w:rPr>
              <w:t>jest</w:t>
            </w:r>
            <w:r w:rsidRPr="00603B62">
              <w:rPr>
                <w:rFonts w:ascii="Arial" w:hAnsi="Arial" w:cs="Arial"/>
                <w:sz w:val="22"/>
              </w:rPr>
              <w:t xml:space="preserve"> fabrycznie nowe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B7604BC" w14:textId="77777777" w:rsidR="00427D17" w:rsidRPr="00603B62" w:rsidRDefault="00427D17" w:rsidP="00427D17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603B62">
              <w:rPr>
                <w:rFonts w:ascii="Arial" w:hAnsi="Arial" w:cs="Arial"/>
                <w:sz w:val="22"/>
              </w:rPr>
              <w:t>TAK / NIE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59A097E2" w14:textId="77777777" w:rsidR="00427D17" w:rsidRPr="00603B62" w:rsidRDefault="00427D17" w:rsidP="00427D17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3EB18D2" w14:textId="3BC4801E" w:rsidR="0090274D" w:rsidRDefault="0090274D" w:rsidP="00FD40B0">
      <w:pPr>
        <w:pStyle w:val="Akapitzlist"/>
        <w:numPr>
          <w:ilvl w:val="0"/>
          <w:numId w:val="6"/>
        </w:numPr>
        <w:tabs>
          <w:tab w:val="right" w:leader="dot" w:pos="7371"/>
        </w:tabs>
        <w:spacing w:before="240" w:after="120"/>
        <w:ind w:left="357" w:hanging="357"/>
        <w:contextualSpacing w:val="0"/>
        <w:jc w:val="both"/>
        <w:rPr>
          <w:rFonts w:ascii="Arial" w:hAnsi="Arial" w:cs="Arial"/>
        </w:rPr>
      </w:pPr>
      <w:r w:rsidRPr="0090274D">
        <w:rPr>
          <w:rFonts w:ascii="Arial" w:hAnsi="Arial" w:cs="Arial"/>
        </w:rPr>
        <w:lastRenderedPageBreak/>
        <w:t xml:space="preserve">Informacje dotyczące </w:t>
      </w:r>
      <w:r w:rsidR="00874C93">
        <w:rPr>
          <w:rFonts w:ascii="Arial" w:hAnsi="Arial" w:cs="Arial"/>
        </w:rPr>
        <w:t>wyposażenia</w:t>
      </w:r>
      <w:r w:rsidR="00E54E72">
        <w:rPr>
          <w:rFonts w:ascii="Arial" w:hAnsi="Arial" w:cs="Arial"/>
        </w:rPr>
        <w:t xml:space="preserve">, </w:t>
      </w:r>
      <w:r w:rsidRPr="0090274D">
        <w:rPr>
          <w:rFonts w:ascii="Arial" w:hAnsi="Arial" w:cs="Arial"/>
        </w:rPr>
        <w:t xml:space="preserve">dostawy, </w:t>
      </w:r>
      <w:r w:rsidR="00B66745">
        <w:rPr>
          <w:rFonts w:ascii="Arial" w:hAnsi="Arial" w:cs="Arial"/>
        </w:rPr>
        <w:t>po</w:t>
      </w:r>
      <w:r w:rsidR="00874C93">
        <w:rPr>
          <w:rFonts w:ascii="Arial" w:hAnsi="Arial" w:cs="Arial"/>
        </w:rPr>
        <w:t xml:space="preserve">sadowienia, montażu </w:t>
      </w:r>
      <w:r w:rsidRPr="0090274D">
        <w:rPr>
          <w:rFonts w:ascii="Arial" w:hAnsi="Arial" w:cs="Arial"/>
        </w:rPr>
        <w:t>i eksploatacji, umożliwiające dostosowanie infrastruktury Zamawiającego</w:t>
      </w:r>
      <w:r w:rsidR="004801DB">
        <w:rPr>
          <w:rFonts w:ascii="Arial" w:hAnsi="Arial" w:cs="Arial"/>
        </w:rPr>
        <w:t xml:space="preserve"> </w:t>
      </w:r>
      <w:r w:rsidR="00485BCF">
        <w:rPr>
          <w:rFonts w:ascii="Arial" w:hAnsi="Arial" w:cs="Arial"/>
          <w:vertAlign w:val="superscript"/>
        </w:rPr>
        <w:t>2</w:t>
      </w:r>
      <w:r w:rsidR="00485BCF" w:rsidRPr="00485BCF">
        <w:rPr>
          <w:rFonts w:ascii="Arial" w:hAnsi="Arial" w:cs="Arial"/>
          <w:vertAlign w:val="superscript"/>
        </w:rPr>
        <w:t>)</w:t>
      </w:r>
      <w:r w:rsidR="00485BCF">
        <w:rPr>
          <w:rFonts w:ascii="Arial" w:hAnsi="Arial" w:cs="Arial"/>
        </w:rPr>
        <w:t>.</w:t>
      </w:r>
    </w:p>
    <w:p w14:paraId="3D23EB1C" w14:textId="106B16CA" w:rsidR="00E54E72" w:rsidRPr="00E54E72" w:rsidRDefault="00485BCF" w:rsidP="00E54E72">
      <w:pPr>
        <w:pStyle w:val="Akapitzlist"/>
        <w:tabs>
          <w:tab w:val="right" w:leader="dot" w:pos="7371"/>
        </w:tabs>
        <w:spacing w:before="120" w:after="120"/>
        <w:ind w:left="357"/>
        <w:contextualSpacing w:val="0"/>
        <w:jc w:val="both"/>
        <w:rPr>
          <w:rFonts w:ascii="Arial" w:hAnsi="Arial" w:cs="Arial"/>
          <w:b/>
          <w:i/>
        </w:rPr>
      </w:pPr>
      <w:r w:rsidRPr="004801DB">
        <w:rPr>
          <w:rFonts w:ascii="Arial" w:hAnsi="Arial" w:cs="Arial"/>
          <w:b/>
          <w:i/>
        </w:rPr>
        <w:t xml:space="preserve">Informacje </w:t>
      </w:r>
      <w:r w:rsidR="004801DB">
        <w:rPr>
          <w:rFonts w:ascii="Arial" w:hAnsi="Arial" w:cs="Arial"/>
          <w:b/>
          <w:i/>
        </w:rPr>
        <w:t>podaje się</w:t>
      </w:r>
      <w:r w:rsidRPr="004801DB">
        <w:rPr>
          <w:rFonts w:ascii="Arial" w:hAnsi="Arial" w:cs="Arial"/>
          <w:b/>
          <w:i/>
        </w:rPr>
        <w:t xml:space="preserve"> w celu określenia, w jaki sposób Zamawiający musi przygotować infrastrukturę do instalacji i eksploatacji zamówionego </w:t>
      </w:r>
      <w:r w:rsidR="00603B62">
        <w:rPr>
          <w:rFonts w:ascii="Arial" w:hAnsi="Arial" w:cs="Arial"/>
          <w:b/>
          <w:i/>
        </w:rPr>
        <w:t>wyposażenia</w:t>
      </w:r>
      <w:r w:rsidRPr="004801DB">
        <w:rPr>
          <w:rFonts w:ascii="Arial" w:hAnsi="Arial" w:cs="Arial"/>
          <w:b/>
          <w:i/>
        </w:rPr>
        <w:t xml:space="preserve">. </w:t>
      </w:r>
      <w:r w:rsidR="004801DB">
        <w:rPr>
          <w:rFonts w:ascii="Arial" w:hAnsi="Arial" w:cs="Arial"/>
          <w:b/>
          <w:i/>
        </w:rPr>
        <w:t>Wyszczególnia się</w:t>
      </w:r>
      <w:r w:rsidRPr="004801DB">
        <w:rPr>
          <w:rFonts w:ascii="Arial" w:hAnsi="Arial" w:cs="Arial"/>
          <w:b/>
          <w:i/>
        </w:rPr>
        <w:t xml:space="preserve"> </w:t>
      </w:r>
      <w:r w:rsidRPr="004801DB">
        <w:rPr>
          <w:rFonts w:ascii="Arial" w:hAnsi="Arial" w:cs="Arial"/>
          <w:b/>
          <w:i/>
          <w:u w:val="single"/>
        </w:rPr>
        <w:t>WSZYSTKIE</w:t>
      </w:r>
      <w:r w:rsidRPr="004801DB">
        <w:rPr>
          <w:rFonts w:ascii="Arial" w:hAnsi="Arial" w:cs="Arial"/>
          <w:b/>
          <w:i/>
        </w:rPr>
        <w:t xml:space="preserve"> wymagania związane z przygotowaniem infrastruktury m. in. </w:t>
      </w:r>
      <w:r w:rsidR="004801DB" w:rsidRPr="004801DB">
        <w:rPr>
          <w:rFonts w:ascii="Arial" w:hAnsi="Arial" w:cs="Arial"/>
          <w:b/>
          <w:i/>
        </w:rPr>
        <w:t>wymagania związane z </w:t>
      </w:r>
      <w:r w:rsidRPr="004801DB">
        <w:rPr>
          <w:rFonts w:ascii="Arial" w:hAnsi="Arial" w:cs="Arial"/>
          <w:b/>
          <w:i/>
        </w:rPr>
        <w:t>uziemieni</w:t>
      </w:r>
      <w:r w:rsidR="004801DB" w:rsidRPr="004801DB">
        <w:rPr>
          <w:rFonts w:ascii="Arial" w:hAnsi="Arial" w:cs="Arial"/>
          <w:b/>
          <w:i/>
        </w:rPr>
        <w:t>em</w:t>
      </w:r>
      <w:r w:rsidRPr="004801DB">
        <w:rPr>
          <w:rFonts w:ascii="Arial" w:hAnsi="Arial" w:cs="Arial"/>
          <w:b/>
          <w:i/>
        </w:rPr>
        <w:t xml:space="preserve"> i podłączeni</w:t>
      </w:r>
      <w:r w:rsidR="004801DB" w:rsidRPr="004801DB">
        <w:rPr>
          <w:rFonts w:ascii="Arial" w:hAnsi="Arial" w:cs="Arial"/>
          <w:b/>
          <w:i/>
        </w:rPr>
        <w:t>em</w:t>
      </w:r>
      <w:r w:rsidRPr="004801DB">
        <w:rPr>
          <w:rFonts w:ascii="Arial" w:hAnsi="Arial" w:cs="Arial"/>
          <w:b/>
          <w:i/>
        </w:rPr>
        <w:t xml:space="preserve"> ekwipo</w:t>
      </w:r>
      <w:r w:rsidR="004801DB" w:rsidRPr="004801DB">
        <w:rPr>
          <w:rFonts w:ascii="Arial" w:hAnsi="Arial" w:cs="Arial"/>
          <w:b/>
          <w:i/>
        </w:rPr>
        <w:t>tencjalnym</w:t>
      </w:r>
      <w:r w:rsidRPr="004801DB">
        <w:rPr>
          <w:rFonts w:ascii="Arial" w:hAnsi="Arial" w:cs="Arial"/>
          <w:b/>
          <w:i/>
        </w:rPr>
        <w:t>, podłączeni</w:t>
      </w:r>
      <w:r w:rsidR="004801DB" w:rsidRPr="004801DB">
        <w:rPr>
          <w:rFonts w:ascii="Arial" w:hAnsi="Arial" w:cs="Arial"/>
          <w:b/>
          <w:i/>
        </w:rPr>
        <w:t>em</w:t>
      </w:r>
      <w:r w:rsidRPr="004801DB">
        <w:rPr>
          <w:rFonts w:ascii="Arial" w:hAnsi="Arial" w:cs="Arial"/>
          <w:b/>
          <w:i/>
        </w:rPr>
        <w:t xml:space="preserve"> do sieci elektrycznej, zapotrzebowani</w:t>
      </w:r>
      <w:r w:rsidR="004801DB" w:rsidRPr="004801DB">
        <w:rPr>
          <w:rFonts w:ascii="Arial" w:hAnsi="Arial" w:cs="Arial"/>
          <w:b/>
          <w:i/>
        </w:rPr>
        <w:t>em</w:t>
      </w:r>
      <w:r w:rsidRPr="004801DB">
        <w:rPr>
          <w:rFonts w:ascii="Arial" w:hAnsi="Arial" w:cs="Arial"/>
          <w:b/>
          <w:i/>
        </w:rPr>
        <w:t xml:space="preserve"> na moc, zabezpieczeni</w:t>
      </w:r>
      <w:r w:rsidR="004801DB" w:rsidRPr="004801DB">
        <w:rPr>
          <w:rFonts w:ascii="Arial" w:hAnsi="Arial" w:cs="Arial"/>
          <w:b/>
          <w:i/>
        </w:rPr>
        <w:t>em elektrycznym</w:t>
      </w:r>
      <w:r w:rsidRPr="004801DB">
        <w:rPr>
          <w:rFonts w:ascii="Arial" w:hAnsi="Arial" w:cs="Arial"/>
          <w:b/>
          <w:i/>
        </w:rPr>
        <w:t>, przyłączeni</w:t>
      </w:r>
      <w:r w:rsidR="004801DB" w:rsidRPr="004801DB">
        <w:rPr>
          <w:rFonts w:ascii="Arial" w:hAnsi="Arial" w:cs="Arial"/>
          <w:b/>
          <w:i/>
        </w:rPr>
        <w:t>em</w:t>
      </w:r>
      <w:r w:rsidRPr="004801DB">
        <w:rPr>
          <w:rFonts w:ascii="Arial" w:hAnsi="Arial" w:cs="Arial"/>
          <w:b/>
          <w:i/>
        </w:rPr>
        <w:t xml:space="preserve"> sprężonego powietrza, przestrzeni</w:t>
      </w:r>
      <w:r w:rsidR="004801DB" w:rsidRPr="004801DB">
        <w:rPr>
          <w:rFonts w:ascii="Arial" w:hAnsi="Arial" w:cs="Arial"/>
          <w:b/>
          <w:i/>
        </w:rPr>
        <w:t>ą</w:t>
      </w:r>
      <w:r w:rsidRPr="004801DB">
        <w:rPr>
          <w:rFonts w:ascii="Arial" w:hAnsi="Arial" w:cs="Arial"/>
          <w:b/>
          <w:i/>
        </w:rPr>
        <w:t xml:space="preserve"> robocz</w:t>
      </w:r>
      <w:r w:rsidR="004801DB" w:rsidRPr="004801DB">
        <w:rPr>
          <w:rFonts w:ascii="Arial" w:hAnsi="Arial" w:cs="Arial"/>
          <w:b/>
          <w:i/>
        </w:rPr>
        <w:t>ą</w:t>
      </w:r>
      <w:r w:rsidRPr="004801DB">
        <w:rPr>
          <w:rFonts w:ascii="Arial" w:hAnsi="Arial" w:cs="Arial"/>
          <w:b/>
          <w:i/>
        </w:rPr>
        <w:t>, obciążani</w:t>
      </w:r>
      <w:r w:rsidR="004801DB" w:rsidRPr="004801DB">
        <w:rPr>
          <w:rFonts w:ascii="Arial" w:hAnsi="Arial" w:cs="Arial"/>
          <w:b/>
          <w:i/>
        </w:rPr>
        <w:t>em</w:t>
      </w:r>
      <w:r w:rsidRPr="004801DB">
        <w:rPr>
          <w:rFonts w:ascii="Arial" w:hAnsi="Arial" w:cs="Arial"/>
          <w:b/>
          <w:i/>
        </w:rPr>
        <w:t xml:space="preserve"> na posadzki</w:t>
      </w:r>
      <w:r w:rsidR="004801DB" w:rsidRPr="004801DB">
        <w:rPr>
          <w:rFonts w:ascii="Arial" w:hAnsi="Arial" w:cs="Arial"/>
          <w:b/>
          <w:i/>
        </w:rPr>
        <w:t xml:space="preserve"> i pozostałe</w:t>
      </w:r>
      <w:r w:rsidR="00E54E72">
        <w:rPr>
          <w:rFonts w:ascii="Arial" w:hAnsi="Arial" w:cs="Arial"/>
          <w:b/>
          <w:i/>
        </w:rPr>
        <w:t>.</w:t>
      </w:r>
    </w:p>
    <w:p w14:paraId="25FF5B34" w14:textId="77777777" w:rsidR="00485BCF" w:rsidRPr="00C42811" w:rsidRDefault="00485BCF" w:rsidP="00485BCF">
      <w:pPr>
        <w:pStyle w:val="Akapitzlist"/>
        <w:tabs>
          <w:tab w:val="right" w:leader="dot" w:pos="10206"/>
        </w:tabs>
        <w:spacing w:before="120" w:after="120"/>
        <w:ind w:left="357"/>
        <w:contextualSpacing w:val="0"/>
        <w:jc w:val="both"/>
        <w:rPr>
          <w:rFonts w:ascii="Arial" w:hAnsi="Arial" w:cs="Arial"/>
        </w:rPr>
      </w:pPr>
      <w:r w:rsidRPr="00C42811">
        <w:rPr>
          <w:rFonts w:ascii="Arial" w:hAnsi="Arial" w:cs="Arial"/>
        </w:rPr>
        <w:tab/>
      </w:r>
    </w:p>
    <w:p w14:paraId="505A9F0C" w14:textId="77777777" w:rsidR="00485BCF" w:rsidRDefault="00485BCF" w:rsidP="00485BCF">
      <w:pPr>
        <w:pStyle w:val="Akapitzlist"/>
        <w:tabs>
          <w:tab w:val="right" w:leader="dot" w:pos="10206"/>
        </w:tabs>
        <w:spacing w:before="120" w:after="120"/>
        <w:ind w:left="357"/>
        <w:contextualSpacing w:val="0"/>
        <w:jc w:val="both"/>
        <w:rPr>
          <w:rFonts w:ascii="Arial" w:hAnsi="Arial" w:cs="Arial"/>
        </w:rPr>
      </w:pPr>
      <w:r w:rsidRPr="00C42811">
        <w:rPr>
          <w:rFonts w:ascii="Arial" w:hAnsi="Arial" w:cs="Arial"/>
        </w:rPr>
        <w:tab/>
      </w:r>
    </w:p>
    <w:p w14:paraId="3F94824D" w14:textId="77777777" w:rsidR="00485BCF" w:rsidRDefault="00485BCF" w:rsidP="00485BCF">
      <w:pPr>
        <w:pStyle w:val="Akapitzlist"/>
        <w:tabs>
          <w:tab w:val="right" w:leader="dot" w:pos="10206"/>
        </w:tabs>
        <w:spacing w:before="120" w:after="120"/>
        <w:ind w:left="357"/>
        <w:contextualSpacing w:val="0"/>
        <w:jc w:val="both"/>
        <w:rPr>
          <w:rFonts w:ascii="Arial" w:hAnsi="Arial" w:cs="Arial"/>
        </w:rPr>
      </w:pPr>
      <w:r w:rsidRPr="00C42811">
        <w:rPr>
          <w:rFonts w:ascii="Arial" w:hAnsi="Arial" w:cs="Arial"/>
        </w:rPr>
        <w:tab/>
      </w:r>
    </w:p>
    <w:p w14:paraId="3F578FE0" w14:textId="77777777" w:rsidR="00485BCF" w:rsidRPr="00C42811" w:rsidRDefault="00485BCF" w:rsidP="00485BCF">
      <w:pPr>
        <w:pStyle w:val="Akapitzlist"/>
        <w:tabs>
          <w:tab w:val="right" w:leader="dot" w:pos="10206"/>
        </w:tabs>
        <w:spacing w:before="120" w:after="120"/>
        <w:ind w:left="357"/>
        <w:contextualSpacing w:val="0"/>
        <w:jc w:val="both"/>
        <w:rPr>
          <w:rFonts w:ascii="Arial" w:hAnsi="Arial" w:cs="Arial"/>
        </w:rPr>
      </w:pPr>
      <w:r w:rsidRPr="00C42811">
        <w:rPr>
          <w:rFonts w:ascii="Arial" w:hAnsi="Arial" w:cs="Arial"/>
        </w:rPr>
        <w:tab/>
      </w:r>
    </w:p>
    <w:p w14:paraId="1D375E4B" w14:textId="77777777" w:rsidR="00485BCF" w:rsidRDefault="00485BCF" w:rsidP="00485BCF">
      <w:pPr>
        <w:pStyle w:val="Akapitzlist"/>
        <w:tabs>
          <w:tab w:val="right" w:leader="dot" w:pos="10206"/>
        </w:tabs>
        <w:spacing w:before="120" w:after="120"/>
        <w:ind w:left="357"/>
        <w:contextualSpacing w:val="0"/>
        <w:jc w:val="both"/>
        <w:rPr>
          <w:rFonts w:ascii="Arial" w:hAnsi="Arial" w:cs="Arial"/>
        </w:rPr>
      </w:pPr>
      <w:r w:rsidRPr="00C42811">
        <w:rPr>
          <w:rFonts w:ascii="Arial" w:hAnsi="Arial" w:cs="Arial"/>
        </w:rPr>
        <w:tab/>
      </w:r>
    </w:p>
    <w:p w14:paraId="70291585" w14:textId="77777777" w:rsidR="00485BCF" w:rsidRPr="00C42811" w:rsidRDefault="00485BCF" w:rsidP="00485BCF">
      <w:pPr>
        <w:pStyle w:val="Akapitzlist"/>
        <w:tabs>
          <w:tab w:val="right" w:leader="dot" w:pos="10206"/>
        </w:tabs>
        <w:spacing w:before="120" w:after="120"/>
        <w:ind w:left="357"/>
        <w:contextualSpacing w:val="0"/>
        <w:jc w:val="both"/>
        <w:rPr>
          <w:rFonts w:ascii="Arial" w:hAnsi="Arial" w:cs="Arial"/>
        </w:rPr>
      </w:pPr>
      <w:r w:rsidRPr="00C42811">
        <w:rPr>
          <w:rFonts w:ascii="Arial" w:hAnsi="Arial" w:cs="Arial"/>
        </w:rPr>
        <w:tab/>
      </w:r>
    </w:p>
    <w:p w14:paraId="732B8AF2" w14:textId="77777777" w:rsidR="00485BCF" w:rsidRPr="00C42811" w:rsidRDefault="00485BCF" w:rsidP="00485BCF">
      <w:pPr>
        <w:pStyle w:val="Akapitzlist"/>
        <w:tabs>
          <w:tab w:val="right" w:leader="dot" w:pos="10206"/>
        </w:tabs>
        <w:spacing w:before="120" w:after="120"/>
        <w:ind w:left="357"/>
        <w:contextualSpacing w:val="0"/>
        <w:jc w:val="both"/>
        <w:rPr>
          <w:rFonts w:ascii="Arial" w:hAnsi="Arial" w:cs="Arial"/>
        </w:rPr>
      </w:pPr>
      <w:r w:rsidRPr="00C42811">
        <w:rPr>
          <w:rFonts w:ascii="Arial" w:hAnsi="Arial" w:cs="Arial"/>
        </w:rPr>
        <w:tab/>
      </w:r>
    </w:p>
    <w:p w14:paraId="687E5B06" w14:textId="77777777" w:rsidR="00485BCF" w:rsidRDefault="00485BCF" w:rsidP="00485BCF">
      <w:pPr>
        <w:pStyle w:val="Akapitzlist"/>
        <w:tabs>
          <w:tab w:val="right" w:leader="dot" w:pos="10206"/>
        </w:tabs>
        <w:spacing w:before="120" w:after="120"/>
        <w:ind w:left="357"/>
        <w:contextualSpacing w:val="0"/>
        <w:jc w:val="both"/>
        <w:rPr>
          <w:rFonts w:ascii="Arial" w:hAnsi="Arial" w:cs="Arial"/>
        </w:rPr>
      </w:pPr>
      <w:r w:rsidRPr="00C42811">
        <w:rPr>
          <w:rFonts w:ascii="Arial" w:hAnsi="Arial" w:cs="Arial"/>
        </w:rPr>
        <w:tab/>
      </w:r>
    </w:p>
    <w:p w14:paraId="5276F1C9" w14:textId="77777777" w:rsidR="005262CF" w:rsidRPr="00E54E72" w:rsidRDefault="00485BCF" w:rsidP="00E54E72">
      <w:pPr>
        <w:pStyle w:val="Akapitzlist"/>
        <w:tabs>
          <w:tab w:val="right" w:leader="dot" w:pos="10206"/>
        </w:tabs>
        <w:spacing w:before="120" w:after="120"/>
        <w:ind w:left="357"/>
        <w:contextualSpacing w:val="0"/>
        <w:jc w:val="both"/>
        <w:rPr>
          <w:rFonts w:ascii="Arial" w:hAnsi="Arial" w:cs="Arial"/>
        </w:rPr>
      </w:pPr>
      <w:r w:rsidRPr="00C42811">
        <w:rPr>
          <w:rFonts w:ascii="Arial" w:hAnsi="Arial" w:cs="Arial"/>
        </w:rPr>
        <w:tab/>
      </w:r>
    </w:p>
    <w:p w14:paraId="3826887B" w14:textId="77777777" w:rsidR="00AF0DAD" w:rsidRPr="00C42811" w:rsidRDefault="00AF0DAD" w:rsidP="00B66745">
      <w:pPr>
        <w:spacing w:after="0"/>
        <w:rPr>
          <w:rFonts w:ascii="Arial" w:hAnsi="Arial" w:cs="Arial"/>
          <w:sz w:val="20"/>
        </w:rPr>
      </w:pPr>
    </w:p>
    <w:p w14:paraId="394EB611" w14:textId="77777777" w:rsidR="005262CF" w:rsidRDefault="005262CF" w:rsidP="005262CF">
      <w:pPr>
        <w:spacing w:after="0"/>
        <w:ind w:left="6521"/>
        <w:jc w:val="center"/>
        <w:rPr>
          <w:rFonts w:ascii="Arial" w:hAnsi="Arial" w:cs="Arial"/>
          <w:sz w:val="20"/>
        </w:rPr>
      </w:pPr>
    </w:p>
    <w:p w14:paraId="1BAB8CC9" w14:textId="77777777" w:rsidR="004801DB" w:rsidRPr="00C42811" w:rsidRDefault="004801DB" w:rsidP="005262CF">
      <w:pPr>
        <w:spacing w:after="0"/>
        <w:ind w:left="6521"/>
        <w:jc w:val="center"/>
        <w:rPr>
          <w:rFonts w:ascii="Arial" w:hAnsi="Arial" w:cs="Arial"/>
          <w:sz w:val="20"/>
        </w:rPr>
      </w:pPr>
    </w:p>
    <w:p w14:paraId="1F44AFFF" w14:textId="77777777" w:rsidR="005262CF" w:rsidRPr="00C42811" w:rsidRDefault="005262CF" w:rsidP="005262CF">
      <w:pPr>
        <w:spacing w:after="0"/>
        <w:ind w:left="6521"/>
        <w:jc w:val="center"/>
        <w:rPr>
          <w:rFonts w:ascii="Arial" w:hAnsi="Arial" w:cs="Arial"/>
          <w:sz w:val="20"/>
        </w:rPr>
      </w:pPr>
    </w:p>
    <w:p w14:paraId="29208D39" w14:textId="77777777" w:rsidR="005262CF" w:rsidRPr="00C42811" w:rsidRDefault="005262CF" w:rsidP="005262CF">
      <w:pPr>
        <w:spacing w:after="0" w:line="480" w:lineRule="auto"/>
        <w:ind w:left="6521"/>
        <w:jc w:val="center"/>
        <w:rPr>
          <w:rFonts w:ascii="Arial" w:hAnsi="Arial" w:cs="Arial"/>
          <w:sz w:val="20"/>
        </w:rPr>
      </w:pPr>
      <w:r w:rsidRPr="00C42811">
        <w:rPr>
          <w:rFonts w:ascii="Arial" w:hAnsi="Arial" w:cs="Arial"/>
          <w:sz w:val="20"/>
        </w:rPr>
        <w:t>…………………………………………………</w:t>
      </w:r>
    </w:p>
    <w:p w14:paraId="60D69766" w14:textId="77777777" w:rsidR="004801DB" w:rsidRDefault="005262CF" w:rsidP="004801DB">
      <w:pPr>
        <w:spacing w:after="0" w:line="480" w:lineRule="auto"/>
        <w:ind w:left="6521"/>
        <w:jc w:val="center"/>
        <w:rPr>
          <w:rFonts w:ascii="Arial" w:hAnsi="Arial" w:cs="Arial"/>
          <w:sz w:val="20"/>
        </w:rPr>
      </w:pPr>
      <w:r w:rsidRPr="00C42811">
        <w:rPr>
          <w:rFonts w:ascii="Arial" w:hAnsi="Arial" w:cs="Arial"/>
          <w:sz w:val="20"/>
        </w:rPr>
        <w:t>(data, pieczęć i podpis osoby upoważnionej)</w:t>
      </w:r>
    </w:p>
    <w:p w14:paraId="5C0316A2" w14:textId="77777777" w:rsidR="00EA2B16" w:rsidRDefault="00EA2B16" w:rsidP="00EA3EA6">
      <w:pPr>
        <w:spacing w:after="0" w:line="480" w:lineRule="auto"/>
        <w:rPr>
          <w:rFonts w:ascii="Arial" w:hAnsi="Arial" w:cs="Arial"/>
          <w:sz w:val="20"/>
        </w:rPr>
      </w:pPr>
    </w:p>
    <w:p w14:paraId="3BD6AD05" w14:textId="77777777" w:rsidR="00603B62" w:rsidRDefault="00603B62" w:rsidP="00EA3EA6">
      <w:pPr>
        <w:spacing w:after="0" w:line="480" w:lineRule="auto"/>
        <w:rPr>
          <w:rFonts w:ascii="Arial" w:hAnsi="Arial" w:cs="Arial"/>
          <w:sz w:val="20"/>
        </w:rPr>
      </w:pPr>
    </w:p>
    <w:p w14:paraId="35B8744E" w14:textId="77777777" w:rsidR="00603B62" w:rsidRDefault="00603B62" w:rsidP="00EA3EA6">
      <w:pPr>
        <w:spacing w:after="0" w:line="480" w:lineRule="auto"/>
        <w:rPr>
          <w:rFonts w:ascii="Arial" w:hAnsi="Arial" w:cs="Arial"/>
          <w:sz w:val="20"/>
        </w:rPr>
      </w:pPr>
    </w:p>
    <w:p w14:paraId="6CC25C8F" w14:textId="77777777" w:rsidR="00917B50" w:rsidRDefault="00917B50" w:rsidP="00EA3EA6">
      <w:pPr>
        <w:spacing w:after="0" w:line="480" w:lineRule="auto"/>
        <w:rPr>
          <w:rFonts w:ascii="Arial" w:hAnsi="Arial" w:cs="Arial"/>
          <w:sz w:val="20"/>
        </w:rPr>
      </w:pPr>
    </w:p>
    <w:p w14:paraId="7765BDAD" w14:textId="77777777" w:rsidR="00917B50" w:rsidRDefault="00917B50" w:rsidP="00EA3EA6">
      <w:pPr>
        <w:spacing w:after="0" w:line="480" w:lineRule="auto"/>
        <w:rPr>
          <w:rFonts w:ascii="Arial" w:hAnsi="Arial" w:cs="Arial"/>
          <w:sz w:val="20"/>
        </w:rPr>
      </w:pPr>
    </w:p>
    <w:p w14:paraId="152A8D10" w14:textId="77777777" w:rsidR="00917B50" w:rsidRDefault="00917B50" w:rsidP="00EA3EA6">
      <w:pPr>
        <w:spacing w:after="0" w:line="480" w:lineRule="auto"/>
        <w:rPr>
          <w:rFonts w:ascii="Arial" w:hAnsi="Arial" w:cs="Arial"/>
          <w:sz w:val="20"/>
        </w:rPr>
      </w:pPr>
    </w:p>
    <w:p w14:paraId="1C7251FE" w14:textId="77777777" w:rsidR="00917B50" w:rsidRDefault="00917B50" w:rsidP="00EA3EA6">
      <w:pPr>
        <w:spacing w:after="0" w:line="480" w:lineRule="auto"/>
        <w:rPr>
          <w:rFonts w:ascii="Arial" w:hAnsi="Arial" w:cs="Arial"/>
          <w:sz w:val="20"/>
        </w:rPr>
      </w:pPr>
    </w:p>
    <w:p w14:paraId="68C03312" w14:textId="77777777" w:rsidR="00917B50" w:rsidRDefault="00917B50" w:rsidP="00EA3EA6">
      <w:pPr>
        <w:spacing w:after="0" w:line="480" w:lineRule="auto"/>
        <w:rPr>
          <w:rFonts w:ascii="Arial" w:hAnsi="Arial" w:cs="Arial"/>
          <w:sz w:val="20"/>
        </w:rPr>
      </w:pPr>
    </w:p>
    <w:p w14:paraId="3074236A" w14:textId="77777777" w:rsidR="00917B50" w:rsidRDefault="00917B50" w:rsidP="00EA3EA6">
      <w:pPr>
        <w:spacing w:after="0" w:line="480" w:lineRule="auto"/>
        <w:rPr>
          <w:rFonts w:ascii="Arial" w:hAnsi="Arial" w:cs="Arial"/>
          <w:sz w:val="20"/>
        </w:rPr>
      </w:pPr>
    </w:p>
    <w:p w14:paraId="727F663B" w14:textId="77777777" w:rsidR="00917B50" w:rsidRDefault="00917B50" w:rsidP="00EA3EA6">
      <w:pPr>
        <w:spacing w:after="0" w:line="480" w:lineRule="auto"/>
        <w:rPr>
          <w:rFonts w:ascii="Arial" w:hAnsi="Arial" w:cs="Arial"/>
          <w:sz w:val="20"/>
        </w:rPr>
      </w:pPr>
    </w:p>
    <w:p w14:paraId="458CB0C3" w14:textId="7DB1B45F" w:rsidR="004801DB" w:rsidRDefault="004801DB" w:rsidP="004801DB">
      <w:pPr>
        <w:spacing w:after="0"/>
        <w:jc w:val="both"/>
        <w:rPr>
          <w:rFonts w:ascii="Arial" w:hAnsi="Arial" w:cs="Arial"/>
          <w:sz w:val="20"/>
        </w:rPr>
      </w:pPr>
      <w:r w:rsidRPr="00C42811">
        <w:rPr>
          <w:rFonts w:ascii="Arial" w:hAnsi="Arial" w:cs="Arial"/>
          <w:sz w:val="20"/>
          <w:vertAlign w:val="superscript"/>
        </w:rPr>
        <w:t>1)</w:t>
      </w:r>
      <w:r w:rsidRPr="00C42811">
        <w:rPr>
          <w:rFonts w:ascii="Arial" w:hAnsi="Arial" w:cs="Arial"/>
          <w:sz w:val="20"/>
        </w:rPr>
        <w:t xml:space="preserve"> </w:t>
      </w:r>
      <w:r w:rsidR="00603B62">
        <w:rPr>
          <w:rFonts w:ascii="Arial" w:hAnsi="Arial" w:cs="Arial"/>
          <w:sz w:val="20"/>
        </w:rPr>
        <w:t>W</w:t>
      </w:r>
      <w:r w:rsidRPr="00C42811">
        <w:rPr>
          <w:rFonts w:ascii="Arial" w:hAnsi="Arial" w:cs="Arial"/>
          <w:sz w:val="20"/>
        </w:rPr>
        <w:t xml:space="preserve"> polu </w:t>
      </w:r>
      <w:r w:rsidRPr="00C42811">
        <w:rPr>
          <w:rFonts w:ascii="Arial" w:hAnsi="Arial" w:cs="Arial"/>
          <w:b/>
          <w:sz w:val="20"/>
        </w:rPr>
        <w:t>Uwagi</w:t>
      </w:r>
      <w:r w:rsidRPr="00C42811">
        <w:rPr>
          <w:rFonts w:ascii="Arial" w:hAnsi="Arial" w:cs="Arial"/>
          <w:sz w:val="20"/>
        </w:rPr>
        <w:t xml:space="preserve"> określić wartości wymagania funkcjonalnego oferowa</w:t>
      </w:r>
      <w:r>
        <w:rPr>
          <w:rFonts w:ascii="Arial" w:hAnsi="Arial" w:cs="Arial"/>
          <w:sz w:val="20"/>
        </w:rPr>
        <w:t xml:space="preserve">nego </w:t>
      </w:r>
      <w:r w:rsidR="00EA3EA6">
        <w:rPr>
          <w:rFonts w:ascii="Arial" w:hAnsi="Arial" w:cs="Arial"/>
          <w:sz w:val="20"/>
        </w:rPr>
        <w:t>wyposażenia</w:t>
      </w:r>
      <w:r>
        <w:rPr>
          <w:rFonts w:ascii="Arial" w:hAnsi="Arial" w:cs="Arial"/>
          <w:sz w:val="20"/>
        </w:rPr>
        <w:t>, jeśli dotyczy lub </w:t>
      </w:r>
      <w:r w:rsidRPr="00C42811">
        <w:rPr>
          <w:rFonts w:ascii="Arial" w:hAnsi="Arial" w:cs="Arial"/>
          <w:sz w:val="20"/>
        </w:rPr>
        <w:t>inne uwagi</w:t>
      </w:r>
      <w:r>
        <w:rPr>
          <w:rFonts w:ascii="Arial" w:hAnsi="Arial" w:cs="Arial"/>
          <w:sz w:val="20"/>
        </w:rPr>
        <w:t>.</w:t>
      </w:r>
    </w:p>
    <w:p w14:paraId="4165FEB5" w14:textId="3DF0142B" w:rsidR="004801DB" w:rsidRPr="004801DB" w:rsidRDefault="004801DB" w:rsidP="004801DB">
      <w:pPr>
        <w:pStyle w:val="Akapitzlist"/>
        <w:tabs>
          <w:tab w:val="right" w:leader="dot" w:pos="7371"/>
        </w:tabs>
        <w:spacing w:after="0"/>
        <w:ind w:left="0"/>
        <w:contextualSpacing w:val="0"/>
        <w:jc w:val="both"/>
        <w:rPr>
          <w:rFonts w:ascii="Arial" w:hAnsi="Arial" w:cs="Arial"/>
          <w:b/>
          <w:sz w:val="20"/>
        </w:rPr>
      </w:pPr>
      <w:r w:rsidRPr="00AF0DAD">
        <w:rPr>
          <w:rFonts w:ascii="Arial" w:hAnsi="Arial" w:cs="Arial"/>
          <w:sz w:val="20"/>
          <w:vertAlign w:val="superscript"/>
        </w:rPr>
        <w:t xml:space="preserve">2) </w:t>
      </w:r>
      <w:r w:rsidRPr="00AF0DAD">
        <w:rPr>
          <w:rFonts w:ascii="Arial" w:hAnsi="Arial" w:cs="Arial"/>
          <w:sz w:val="20"/>
        </w:rPr>
        <w:t xml:space="preserve">Wypełnić w formularzu lub załączyć </w:t>
      </w:r>
      <w:r w:rsidR="00EA3EA6">
        <w:rPr>
          <w:rFonts w:ascii="Arial" w:hAnsi="Arial" w:cs="Arial"/>
          <w:sz w:val="20"/>
        </w:rPr>
        <w:t>dokument związany z wymaganiami.</w:t>
      </w:r>
    </w:p>
    <w:sectPr w:rsidR="004801DB" w:rsidRPr="004801DB" w:rsidSect="00EE6DBE">
      <w:headerReference w:type="default" r:id="rId8"/>
      <w:footerReference w:type="default" r:id="rId9"/>
      <w:pgSz w:w="11906" w:h="16838"/>
      <w:pgMar w:top="720" w:right="720" w:bottom="720" w:left="720" w:header="840" w:footer="8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DC0725" w14:textId="77777777" w:rsidR="003E4ECD" w:rsidRDefault="003E4ECD" w:rsidP="0036528D">
      <w:pPr>
        <w:spacing w:after="0" w:line="240" w:lineRule="auto"/>
      </w:pPr>
      <w:r>
        <w:separator/>
      </w:r>
    </w:p>
  </w:endnote>
  <w:endnote w:type="continuationSeparator" w:id="0">
    <w:p w14:paraId="7AC3101C" w14:textId="77777777" w:rsidR="003E4ECD" w:rsidRDefault="003E4ECD" w:rsidP="00365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E034C" w14:textId="77777777" w:rsidR="007724A1" w:rsidRDefault="005262CF">
    <w:pPr>
      <w:pStyle w:val="Stopka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867B5A0" wp14:editId="2DAF7CC3">
          <wp:simplePos x="0" y="0"/>
          <wp:positionH relativeFrom="page">
            <wp:posOffset>19050</wp:posOffset>
          </wp:positionH>
          <wp:positionV relativeFrom="paragraph">
            <wp:posOffset>-352425</wp:posOffset>
          </wp:positionV>
          <wp:extent cx="6622415" cy="1412641"/>
          <wp:effectExtent l="0" t="0" r="6985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ZL_papier_firmowy_A4_2016_AKCEPTACJ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914"/>
                  <a:stretch/>
                </pic:blipFill>
                <pic:spPr bwMode="auto">
                  <a:xfrm>
                    <a:off x="0" y="0"/>
                    <a:ext cx="6622415" cy="14126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91538C" w14:textId="77777777" w:rsidR="007724A1" w:rsidRDefault="00783C22">
    <w:pPr>
      <w:pStyle w:val="Stopka"/>
      <w:rPr>
        <w:noProof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 w:rsidRPr="00783C22">
      <w:rPr>
        <w:noProof/>
        <w:color w:val="2E74B5" w:themeColor="accent1" w:themeShade="BF"/>
        <w:sz w:val="20"/>
        <w:lang w:eastAsia="pl-PL"/>
      </w:rPr>
      <w:fldChar w:fldCharType="begin"/>
    </w:r>
    <w:r w:rsidRPr="00783C22">
      <w:rPr>
        <w:noProof/>
        <w:color w:val="2E74B5" w:themeColor="accent1" w:themeShade="BF"/>
        <w:sz w:val="20"/>
        <w:lang w:eastAsia="pl-PL"/>
      </w:rPr>
      <w:instrText xml:space="preserve"> PAGE   \* MERGEFORMAT </w:instrText>
    </w:r>
    <w:r w:rsidRPr="00783C22">
      <w:rPr>
        <w:noProof/>
        <w:color w:val="2E74B5" w:themeColor="accent1" w:themeShade="BF"/>
        <w:sz w:val="20"/>
        <w:lang w:eastAsia="pl-PL"/>
      </w:rPr>
      <w:fldChar w:fldCharType="separate"/>
    </w:r>
    <w:r w:rsidR="004A47E9">
      <w:rPr>
        <w:noProof/>
        <w:color w:val="2E74B5" w:themeColor="accent1" w:themeShade="BF"/>
        <w:sz w:val="20"/>
        <w:lang w:eastAsia="pl-PL"/>
      </w:rPr>
      <w:t>4</w:t>
    </w:r>
    <w:r w:rsidRPr="00783C22">
      <w:rPr>
        <w:noProof/>
        <w:color w:val="2E74B5" w:themeColor="accent1" w:themeShade="BF"/>
        <w:sz w:val="20"/>
        <w:lang w:eastAsia="pl-PL"/>
      </w:rPr>
      <w:fldChar w:fldCharType="end"/>
    </w:r>
    <w:r w:rsidRPr="00783C22">
      <w:rPr>
        <w:noProof/>
        <w:color w:val="2E74B5" w:themeColor="accent1" w:themeShade="BF"/>
        <w:sz w:val="20"/>
        <w:lang w:eastAsia="pl-PL"/>
      </w:rPr>
      <w:t>/</w:t>
    </w:r>
    <w:r w:rsidRPr="00783C22">
      <w:rPr>
        <w:noProof/>
        <w:color w:val="2E74B5" w:themeColor="accent1" w:themeShade="BF"/>
        <w:sz w:val="20"/>
        <w:lang w:eastAsia="pl-PL"/>
      </w:rPr>
      <w:fldChar w:fldCharType="begin"/>
    </w:r>
    <w:r w:rsidRPr="00783C22">
      <w:rPr>
        <w:noProof/>
        <w:color w:val="2E74B5" w:themeColor="accent1" w:themeShade="BF"/>
        <w:sz w:val="20"/>
        <w:lang w:eastAsia="pl-PL"/>
      </w:rPr>
      <w:instrText xml:space="preserve"> NUMPAGES   \* MERGEFORMAT </w:instrText>
    </w:r>
    <w:r w:rsidRPr="00783C22">
      <w:rPr>
        <w:noProof/>
        <w:color w:val="2E74B5" w:themeColor="accent1" w:themeShade="BF"/>
        <w:sz w:val="20"/>
        <w:lang w:eastAsia="pl-PL"/>
      </w:rPr>
      <w:fldChar w:fldCharType="separate"/>
    </w:r>
    <w:r w:rsidR="004A47E9">
      <w:rPr>
        <w:noProof/>
        <w:color w:val="2E74B5" w:themeColor="accent1" w:themeShade="BF"/>
        <w:sz w:val="20"/>
        <w:lang w:eastAsia="pl-PL"/>
      </w:rPr>
      <w:t>5</w:t>
    </w:r>
    <w:r w:rsidRPr="00783C22">
      <w:rPr>
        <w:noProof/>
        <w:color w:val="2E74B5" w:themeColor="accent1" w:themeShade="BF"/>
        <w:sz w:val="20"/>
        <w:lang w:eastAsia="pl-PL"/>
      </w:rPr>
      <w:fldChar w:fldCharType="end"/>
    </w:r>
    <w:r w:rsidRPr="00783C22">
      <w:rPr>
        <w:noProof/>
        <w:color w:val="2E74B5" w:themeColor="accent1" w:themeShade="BF"/>
        <w:lang w:eastAsia="pl-PL"/>
      </w:rPr>
      <w:t xml:space="preserve"> </w:t>
    </w:r>
  </w:p>
  <w:p w14:paraId="093F1301" w14:textId="77777777" w:rsidR="0036528D" w:rsidRDefault="00783C22" w:rsidP="00783C22">
    <w:pPr>
      <w:pStyle w:val="Stopka"/>
      <w:tabs>
        <w:tab w:val="clear" w:pos="4536"/>
        <w:tab w:val="clear" w:pos="9072"/>
        <w:tab w:val="left" w:pos="9555"/>
      </w:tabs>
      <w:rPr>
        <w:noProof/>
        <w:lang w:eastAsia="pl-PL"/>
      </w:rPr>
    </w:pPr>
    <w:r>
      <w:rPr>
        <w:noProof/>
        <w:lang w:eastAsia="pl-P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A1626" w14:textId="77777777" w:rsidR="003E4ECD" w:rsidRDefault="003E4ECD" w:rsidP="0036528D">
      <w:pPr>
        <w:spacing w:after="0" w:line="240" w:lineRule="auto"/>
      </w:pPr>
      <w:r>
        <w:separator/>
      </w:r>
    </w:p>
  </w:footnote>
  <w:footnote w:type="continuationSeparator" w:id="0">
    <w:p w14:paraId="2D6E2E6B" w14:textId="77777777" w:rsidR="003E4ECD" w:rsidRDefault="003E4ECD" w:rsidP="00365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BA43C" w14:textId="77777777" w:rsidR="005262CF" w:rsidRDefault="005262CF" w:rsidP="005262CF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34A6D29" wp14:editId="294A7498">
          <wp:simplePos x="0" y="0"/>
          <wp:positionH relativeFrom="column">
            <wp:posOffset>0</wp:posOffset>
          </wp:positionH>
          <wp:positionV relativeFrom="paragraph">
            <wp:posOffset>-676275</wp:posOffset>
          </wp:positionV>
          <wp:extent cx="6638925" cy="1190625"/>
          <wp:effectExtent l="0" t="0" r="9525" b="0"/>
          <wp:wrapNone/>
          <wp:docPr id="14" name="Obraz 14" descr="C:\Users\m.milczarek\Desktop\RP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milczarek\Desktop\RP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058808C" w14:textId="77777777" w:rsidR="005262CF" w:rsidRPr="009F5260" w:rsidRDefault="005262CF" w:rsidP="005262CF">
    <w:pPr>
      <w:pStyle w:val="Nagwek"/>
      <w:jc w:val="center"/>
      <w:rPr>
        <w:rFonts w:cs="Arial"/>
        <w:b/>
        <w:smallCaps/>
        <w:sz w:val="14"/>
      </w:rPr>
    </w:pPr>
  </w:p>
  <w:p w14:paraId="5E4819F4" w14:textId="77777777" w:rsidR="007724A1" w:rsidRDefault="005262CF" w:rsidP="005262CF">
    <w:pPr>
      <w:pStyle w:val="Nagwek"/>
      <w:jc w:val="center"/>
      <w:rPr>
        <w:noProof/>
        <w:lang w:eastAsia="pl-PL"/>
      </w:rPr>
    </w:pPr>
    <w:r w:rsidRPr="00380D9A">
      <w:rPr>
        <w:rFonts w:cs="Arial"/>
        <w:b/>
        <w:smallCaps/>
        <w:sz w:val="20"/>
      </w:rPr>
      <w:t xml:space="preserve">Powstanie działu badawczo-rozwojowego w </w:t>
    </w:r>
    <w:r w:rsidR="00F44D27">
      <w:rPr>
        <w:rFonts w:cs="Arial"/>
        <w:b/>
        <w:smallCaps/>
        <w:sz w:val="20"/>
      </w:rPr>
      <w:t>W</w:t>
    </w:r>
    <w:r w:rsidRPr="00380D9A">
      <w:rPr>
        <w:rFonts w:cs="Arial"/>
        <w:b/>
        <w:smallCaps/>
        <w:sz w:val="20"/>
      </w:rPr>
      <w:t xml:space="preserve">ojskowych </w:t>
    </w:r>
    <w:r w:rsidR="00F44D27">
      <w:rPr>
        <w:rFonts w:cs="Arial"/>
        <w:b/>
        <w:smallCaps/>
        <w:sz w:val="20"/>
      </w:rPr>
      <w:t>Z</w:t>
    </w:r>
    <w:r>
      <w:rPr>
        <w:rFonts w:cs="Arial"/>
        <w:b/>
        <w:smallCaps/>
        <w:sz w:val="20"/>
      </w:rPr>
      <w:t xml:space="preserve">akładach </w:t>
    </w:r>
    <w:r w:rsidR="00F44D27">
      <w:rPr>
        <w:rFonts w:cs="Arial"/>
        <w:b/>
        <w:smallCaps/>
        <w:sz w:val="20"/>
      </w:rPr>
      <w:t>L</w:t>
    </w:r>
    <w:r>
      <w:rPr>
        <w:rFonts w:cs="Arial"/>
        <w:b/>
        <w:smallCaps/>
        <w:sz w:val="20"/>
      </w:rPr>
      <w:t xml:space="preserve">otniczych </w:t>
    </w:r>
    <w:r w:rsidR="00F44D27">
      <w:rPr>
        <w:rFonts w:cs="Arial"/>
        <w:b/>
        <w:smallCaps/>
        <w:sz w:val="20"/>
      </w:rPr>
      <w:t>N</w:t>
    </w:r>
    <w:r>
      <w:rPr>
        <w:rFonts w:cs="Arial"/>
        <w:b/>
        <w:smallCaps/>
        <w:sz w:val="20"/>
      </w:rPr>
      <w:t>r 1 S.A. w </w:t>
    </w:r>
    <w:r w:rsidRPr="00380D9A">
      <w:rPr>
        <w:rFonts w:cs="Arial"/>
        <w:b/>
        <w:smallCaps/>
        <w:sz w:val="20"/>
      </w:rPr>
      <w:t>celu wprowadzenia innowacyjnej działalności z</w:t>
    </w:r>
    <w:r>
      <w:rPr>
        <w:rFonts w:cs="Arial"/>
        <w:b/>
        <w:smallCaps/>
        <w:sz w:val="20"/>
      </w:rPr>
      <w:t> </w:t>
    </w:r>
    <w:r w:rsidRPr="00380D9A">
      <w:rPr>
        <w:rFonts w:cs="Arial"/>
        <w:b/>
        <w:smallCaps/>
        <w:sz w:val="20"/>
      </w:rPr>
      <w:t>zakresu badań nieniszczących</w:t>
    </w:r>
    <w:r>
      <w:rPr>
        <w:rFonts w:cs="Arial"/>
        <w:b/>
        <w:smallCaps/>
        <w:sz w:val="20"/>
      </w:rPr>
      <w:t xml:space="preserve"> - </w:t>
    </w:r>
    <w:r w:rsidRPr="00380D9A">
      <w:rPr>
        <w:rFonts w:cs="Arial"/>
        <w:b/>
        <w:sz w:val="18"/>
        <w:lang w:eastAsia="pl-PL"/>
      </w:rPr>
      <w:t>RPLD.01.02.01-10-0029/18</w:t>
    </w:r>
  </w:p>
  <w:p w14:paraId="0F188E18" w14:textId="77777777" w:rsidR="0036528D" w:rsidRPr="00F403DA" w:rsidRDefault="00F403DA" w:rsidP="00F403DA">
    <w:pPr>
      <w:jc w:val="right"/>
      <w:rPr>
        <w:rFonts w:ascii="Arial" w:hAnsi="Arial" w:cs="Arial"/>
        <w:b/>
      </w:rPr>
    </w:pPr>
    <w:r w:rsidRPr="00C42811">
      <w:rPr>
        <w:rFonts w:ascii="Arial" w:hAnsi="Arial" w:cs="Arial"/>
        <w:b/>
      </w:rP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1004B"/>
    <w:multiLevelType w:val="hybridMultilevel"/>
    <w:tmpl w:val="92A8E4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64FFA"/>
    <w:multiLevelType w:val="hybridMultilevel"/>
    <w:tmpl w:val="E47C26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25F82"/>
    <w:multiLevelType w:val="hybridMultilevel"/>
    <w:tmpl w:val="9098C2BE"/>
    <w:lvl w:ilvl="0" w:tplc="7EF27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7D"/>
    <w:multiLevelType w:val="multilevel"/>
    <w:tmpl w:val="0F6623E0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2A585D"/>
    <w:multiLevelType w:val="hybridMultilevel"/>
    <w:tmpl w:val="3BDE4342"/>
    <w:lvl w:ilvl="0" w:tplc="101A0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B17D1"/>
    <w:multiLevelType w:val="hybridMultilevel"/>
    <w:tmpl w:val="B112A1C8"/>
    <w:lvl w:ilvl="0" w:tplc="7EF27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E7D14"/>
    <w:multiLevelType w:val="hybridMultilevel"/>
    <w:tmpl w:val="6FA801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E5465"/>
    <w:multiLevelType w:val="hybridMultilevel"/>
    <w:tmpl w:val="893C3F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14C00"/>
    <w:multiLevelType w:val="hybridMultilevel"/>
    <w:tmpl w:val="1AC2CD2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290358E"/>
    <w:multiLevelType w:val="hybridMultilevel"/>
    <w:tmpl w:val="AB045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B0821"/>
    <w:multiLevelType w:val="hybridMultilevel"/>
    <w:tmpl w:val="8572E29E"/>
    <w:lvl w:ilvl="0" w:tplc="761476A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F5B29"/>
    <w:multiLevelType w:val="multilevel"/>
    <w:tmpl w:val="0F6623E0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D03531"/>
    <w:multiLevelType w:val="hybridMultilevel"/>
    <w:tmpl w:val="92A8E4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A5373"/>
    <w:multiLevelType w:val="hybridMultilevel"/>
    <w:tmpl w:val="31DC21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B0436"/>
    <w:multiLevelType w:val="hybridMultilevel"/>
    <w:tmpl w:val="8C202A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B0DCE"/>
    <w:multiLevelType w:val="multilevel"/>
    <w:tmpl w:val="1D0CA580"/>
    <w:lvl w:ilvl="0">
      <w:start w:val="1"/>
      <w:numFmt w:val="decimal"/>
      <w:lvlText w:val="%1."/>
      <w:lvlJc w:val="left"/>
      <w:pPr>
        <w:ind w:left="2912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B6C593F"/>
    <w:multiLevelType w:val="hybridMultilevel"/>
    <w:tmpl w:val="0B96B7E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D7590"/>
    <w:multiLevelType w:val="multilevel"/>
    <w:tmpl w:val="0F6623E0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7B813D3"/>
    <w:multiLevelType w:val="hybridMultilevel"/>
    <w:tmpl w:val="D2301A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B40BB0"/>
    <w:multiLevelType w:val="hybridMultilevel"/>
    <w:tmpl w:val="43405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028B0"/>
    <w:multiLevelType w:val="hybridMultilevel"/>
    <w:tmpl w:val="D2301A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947E6"/>
    <w:multiLevelType w:val="hybridMultilevel"/>
    <w:tmpl w:val="BE983E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B11A4"/>
    <w:multiLevelType w:val="hybridMultilevel"/>
    <w:tmpl w:val="D03048AC"/>
    <w:lvl w:ilvl="0" w:tplc="048A9EE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5C265CDB"/>
    <w:multiLevelType w:val="hybridMultilevel"/>
    <w:tmpl w:val="013A6406"/>
    <w:lvl w:ilvl="0" w:tplc="7EF27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A0753"/>
    <w:multiLevelType w:val="hybridMultilevel"/>
    <w:tmpl w:val="97980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025500"/>
    <w:multiLevelType w:val="hybridMultilevel"/>
    <w:tmpl w:val="66B48756"/>
    <w:lvl w:ilvl="0" w:tplc="7EF27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16795"/>
    <w:multiLevelType w:val="hybridMultilevel"/>
    <w:tmpl w:val="F900F5C4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F764522"/>
    <w:multiLevelType w:val="hybridMultilevel"/>
    <w:tmpl w:val="E9A27382"/>
    <w:lvl w:ilvl="0" w:tplc="7EF27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E7311E"/>
    <w:multiLevelType w:val="multilevel"/>
    <w:tmpl w:val="0F6623E0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898258F"/>
    <w:multiLevelType w:val="hybridMultilevel"/>
    <w:tmpl w:val="21D2E334"/>
    <w:lvl w:ilvl="0" w:tplc="7EF27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01070"/>
    <w:multiLevelType w:val="hybridMultilevel"/>
    <w:tmpl w:val="29E6CF96"/>
    <w:lvl w:ilvl="0" w:tplc="0E86A79E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26"/>
  </w:num>
  <w:num w:numId="4">
    <w:abstractNumId w:val="22"/>
  </w:num>
  <w:num w:numId="5">
    <w:abstractNumId w:val="30"/>
  </w:num>
  <w:num w:numId="6">
    <w:abstractNumId w:val="15"/>
  </w:num>
  <w:num w:numId="7">
    <w:abstractNumId w:val="8"/>
  </w:num>
  <w:num w:numId="8">
    <w:abstractNumId w:val="10"/>
  </w:num>
  <w:num w:numId="9">
    <w:abstractNumId w:val="24"/>
  </w:num>
  <w:num w:numId="10">
    <w:abstractNumId w:val="11"/>
  </w:num>
  <w:num w:numId="11">
    <w:abstractNumId w:val="17"/>
  </w:num>
  <w:num w:numId="12">
    <w:abstractNumId w:val="3"/>
  </w:num>
  <w:num w:numId="13">
    <w:abstractNumId w:val="28"/>
  </w:num>
  <w:num w:numId="14">
    <w:abstractNumId w:val="16"/>
  </w:num>
  <w:num w:numId="15">
    <w:abstractNumId w:val="14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9"/>
  </w:num>
  <w:num w:numId="19">
    <w:abstractNumId w:val="0"/>
  </w:num>
  <w:num w:numId="20">
    <w:abstractNumId w:val="20"/>
  </w:num>
  <w:num w:numId="21">
    <w:abstractNumId w:val="18"/>
  </w:num>
  <w:num w:numId="22">
    <w:abstractNumId w:val="12"/>
  </w:num>
  <w:num w:numId="23">
    <w:abstractNumId w:val="21"/>
  </w:num>
  <w:num w:numId="24">
    <w:abstractNumId w:val="2"/>
  </w:num>
  <w:num w:numId="25">
    <w:abstractNumId w:val="1"/>
  </w:num>
  <w:num w:numId="26">
    <w:abstractNumId w:val="23"/>
  </w:num>
  <w:num w:numId="27">
    <w:abstractNumId w:val="19"/>
  </w:num>
  <w:num w:numId="28">
    <w:abstractNumId w:val="27"/>
  </w:num>
  <w:num w:numId="29">
    <w:abstractNumId w:val="6"/>
  </w:num>
  <w:num w:numId="30">
    <w:abstractNumId w:val="29"/>
  </w:num>
  <w:num w:numId="31">
    <w:abstractNumId w:val="5"/>
  </w:num>
  <w:num w:numId="32">
    <w:abstractNumId w:val="25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8D"/>
    <w:rsid w:val="000249FB"/>
    <w:rsid w:val="00073F53"/>
    <w:rsid w:val="000819A7"/>
    <w:rsid w:val="000B3316"/>
    <w:rsid w:val="000B3ACD"/>
    <w:rsid w:val="000B5119"/>
    <w:rsid w:val="000D14CA"/>
    <w:rsid w:val="00120084"/>
    <w:rsid w:val="00130C65"/>
    <w:rsid w:val="001541C5"/>
    <w:rsid w:val="00180DDC"/>
    <w:rsid w:val="0018522B"/>
    <w:rsid w:val="001A5162"/>
    <w:rsid w:val="001B1BD0"/>
    <w:rsid w:val="001B4CD3"/>
    <w:rsid w:val="001D064C"/>
    <w:rsid w:val="001E2EA1"/>
    <w:rsid w:val="002241EB"/>
    <w:rsid w:val="0023063E"/>
    <w:rsid w:val="00231CA8"/>
    <w:rsid w:val="00234909"/>
    <w:rsid w:val="0023701B"/>
    <w:rsid w:val="002443FC"/>
    <w:rsid w:val="00251EE6"/>
    <w:rsid w:val="00267FA0"/>
    <w:rsid w:val="0027350D"/>
    <w:rsid w:val="00276EEB"/>
    <w:rsid w:val="002A4522"/>
    <w:rsid w:val="002B34F7"/>
    <w:rsid w:val="002C2655"/>
    <w:rsid w:val="002C289A"/>
    <w:rsid w:val="002C47F3"/>
    <w:rsid w:val="002D332B"/>
    <w:rsid w:val="00327781"/>
    <w:rsid w:val="00342897"/>
    <w:rsid w:val="0036528D"/>
    <w:rsid w:val="00366021"/>
    <w:rsid w:val="00371853"/>
    <w:rsid w:val="00380583"/>
    <w:rsid w:val="00381D6C"/>
    <w:rsid w:val="00384ADC"/>
    <w:rsid w:val="00384AFA"/>
    <w:rsid w:val="00391AE3"/>
    <w:rsid w:val="003C367C"/>
    <w:rsid w:val="003E4781"/>
    <w:rsid w:val="003E4ECD"/>
    <w:rsid w:val="003F4BE3"/>
    <w:rsid w:val="003F4C1D"/>
    <w:rsid w:val="00400F3F"/>
    <w:rsid w:val="004039D6"/>
    <w:rsid w:val="00411B02"/>
    <w:rsid w:val="0042379A"/>
    <w:rsid w:val="00427D17"/>
    <w:rsid w:val="00441CDC"/>
    <w:rsid w:val="00446604"/>
    <w:rsid w:val="00453463"/>
    <w:rsid w:val="004801DB"/>
    <w:rsid w:val="00485BCF"/>
    <w:rsid w:val="004A47E9"/>
    <w:rsid w:val="004B1098"/>
    <w:rsid w:val="004C0B9E"/>
    <w:rsid w:val="004C671B"/>
    <w:rsid w:val="0051733E"/>
    <w:rsid w:val="005262CF"/>
    <w:rsid w:val="0053069F"/>
    <w:rsid w:val="0053370F"/>
    <w:rsid w:val="00565F45"/>
    <w:rsid w:val="00573F14"/>
    <w:rsid w:val="005A39D4"/>
    <w:rsid w:val="005C5C68"/>
    <w:rsid w:val="005D1A76"/>
    <w:rsid w:val="005E0EDC"/>
    <w:rsid w:val="005E6BD5"/>
    <w:rsid w:val="005F109F"/>
    <w:rsid w:val="00601A2C"/>
    <w:rsid w:val="00603B62"/>
    <w:rsid w:val="00616D70"/>
    <w:rsid w:val="006264C6"/>
    <w:rsid w:val="0064242D"/>
    <w:rsid w:val="00687F48"/>
    <w:rsid w:val="00694389"/>
    <w:rsid w:val="006F2100"/>
    <w:rsid w:val="006F3279"/>
    <w:rsid w:val="00731088"/>
    <w:rsid w:val="0074712D"/>
    <w:rsid w:val="007721D8"/>
    <w:rsid w:val="007724A1"/>
    <w:rsid w:val="00783C22"/>
    <w:rsid w:val="0078713B"/>
    <w:rsid w:val="00792F06"/>
    <w:rsid w:val="0079460B"/>
    <w:rsid w:val="00794E3A"/>
    <w:rsid w:val="00796DD6"/>
    <w:rsid w:val="007A54C2"/>
    <w:rsid w:val="007C0E99"/>
    <w:rsid w:val="007C7E0D"/>
    <w:rsid w:val="007E6909"/>
    <w:rsid w:val="007F2760"/>
    <w:rsid w:val="00847C0A"/>
    <w:rsid w:val="00850951"/>
    <w:rsid w:val="008523AC"/>
    <w:rsid w:val="00855C05"/>
    <w:rsid w:val="00867C2B"/>
    <w:rsid w:val="00874C93"/>
    <w:rsid w:val="00876398"/>
    <w:rsid w:val="008937AE"/>
    <w:rsid w:val="008955DC"/>
    <w:rsid w:val="008B01D3"/>
    <w:rsid w:val="0090274D"/>
    <w:rsid w:val="00917B50"/>
    <w:rsid w:val="009368A2"/>
    <w:rsid w:val="009405E1"/>
    <w:rsid w:val="009550FF"/>
    <w:rsid w:val="0095646A"/>
    <w:rsid w:val="00983981"/>
    <w:rsid w:val="00996191"/>
    <w:rsid w:val="009A3E11"/>
    <w:rsid w:val="009B3B6A"/>
    <w:rsid w:val="009B4FED"/>
    <w:rsid w:val="009B579A"/>
    <w:rsid w:val="009B5C13"/>
    <w:rsid w:val="009E48CB"/>
    <w:rsid w:val="009E5029"/>
    <w:rsid w:val="00A07661"/>
    <w:rsid w:val="00A12A17"/>
    <w:rsid w:val="00A43272"/>
    <w:rsid w:val="00A906FD"/>
    <w:rsid w:val="00AC2F0D"/>
    <w:rsid w:val="00AD2FAC"/>
    <w:rsid w:val="00AD3818"/>
    <w:rsid w:val="00AF0DAD"/>
    <w:rsid w:val="00AF4236"/>
    <w:rsid w:val="00B23DB8"/>
    <w:rsid w:val="00B50502"/>
    <w:rsid w:val="00B572C8"/>
    <w:rsid w:val="00B64EDB"/>
    <w:rsid w:val="00B66745"/>
    <w:rsid w:val="00B72A8E"/>
    <w:rsid w:val="00B83058"/>
    <w:rsid w:val="00B9469A"/>
    <w:rsid w:val="00B970D5"/>
    <w:rsid w:val="00B97B7F"/>
    <w:rsid w:val="00BA2604"/>
    <w:rsid w:val="00BA651B"/>
    <w:rsid w:val="00BA6713"/>
    <w:rsid w:val="00BB1462"/>
    <w:rsid w:val="00BB2339"/>
    <w:rsid w:val="00BE79C5"/>
    <w:rsid w:val="00BF4A4F"/>
    <w:rsid w:val="00BF7B2F"/>
    <w:rsid w:val="00C36143"/>
    <w:rsid w:val="00C4212F"/>
    <w:rsid w:val="00C42811"/>
    <w:rsid w:val="00C57172"/>
    <w:rsid w:val="00C72AE6"/>
    <w:rsid w:val="00C96E56"/>
    <w:rsid w:val="00CC2E71"/>
    <w:rsid w:val="00CF4036"/>
    <w:rsid w:val="00CF71FF"/>
    <w:rsid w:val="00D023A9"/>
    <w:rsid w:val="00D1279D"/>
    <w:rsid w:val="00D33783"/>
    <w:rsid w:val="00D52713"/>
    <w:rsid w:val="00D72CF6"/>
    <w:rsid w:val="00D73FA1"/>
    <w:rsid w:val="00DA0BBE"/>
    <w:rsid w:val="00DF7398"/>
    <w:rsid w:val="00E0271A"/>
    <w:rsid w:val="00E12FF9"/>
    <w:rsid w:val="00E31DEB"/>
    <w:rsid w:val="00E54E72"/>
    <w:rsid w:val="00E728CF"/>
    <w:rsid w:val="00EA0B0D"/>
    <w:rsid w:val="00EA2B16"/>
    <w:rsid w:val="00EA3EA6"/>
    <w:rsid w:val="00EE6DBE"/>
    <w:rsid w:val="00F024AB"/>
    <w:rsid w:val="00F02B89"/>
    <w:rsid w:val="00F05481"/>
    <w:rsid w:val="00F10D31"/>
    <w:rsid w:val="00F1440D"/>
    <w:rsid w:val="00F26E75"/>
    <w:rsid w:val="00F33451"/>
    <w:rsid w:val="00F403DA"/>
    <w:rsid w:val="00F44D27"/>
    <w:rsid w:val="00F463E6"/>
    <w:rsid w:val="00F75F52"/>
    <w:rsid w:val="00F91D6E"/>
    <w:rsid w:val="00F93C68"/>
    <w:rsid w:val="00FB5241"/>
    <w:rsid w:val="00FD40B0"/>
    <w:rsid w:val="00FD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C4320"/>
  <w15:docId w15:val="{7B31A2C5-B133-443E-871C-8690A0A38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792F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cbr-tab1">
    <w:name w:val="ncbr-tab1"/>
    <w:basedOn w:val="Standardowy"/>
    <w:uiPriority w:val="99"/>
    <w:rsid w:val="00C36143"/>
    <w:pPr>
      <w:spacing w:after="200" w:line="276" w:lineRule="auto"/>
    </w:pPr>
    <w:rPr>
      <w:rFonts w:eastAsiaTheme="minorEastAsia"/>
      <w:color w:val="5B9BD5" w:themeColor="accent1"/>
      <w:lang w:eastAsia="pl-PL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Theme="minorHAnsi" w:hAnsiTheme="minorHAnsi"/>
        <w:color w:val="FFFFFF" w:themeColor="background1"/>
        <w:sz w:val="22"/>
      </w:rPr>
      <w:tblPr/>
      <w:tcPr>
        <w:shd w:val="clear" w:color="auto" w:fill="00B0F0"/>
      </w:tcPr>
    </w:tblStylePr>
    <w:tblStylePr w:type="firstCol">
      <w:pPr>
        <w:jc w:val="left"/>
      </w:pPr>
      <w:rPr>
        <w:rFonts w:asciiTheme="minorHAnsi" w:hAnsiTheme="minorHAnsi"/>
        <w:color w:val="FFFFFF" w:themeColor="background1"/>
        <w:sz w:val="22"/>
      </w:rPr>
      <w:tblPr/>
      <w:tcPr>
        <w:shd w:val="clear" w:color="auto" w:fill="44546A" w:themeFill="text2"/>
      </w:tcPr>
    </w:tblStylePr>
    <w:tblStylePr w:type="band1Horz">
      <w:rPr>
        <w:rFonts w:asciiTheme="minorHAnsi" w:hAnsiTheme="minorHAnsi"/>
        <w:color w:val="4472C4" w:themeColor="accent5"/>
        <w:sz w:val="22"/>
      </w:rPr>
    </w:tblStylePr>
    <w:tblStylePr w:type="band2Horz">
      <w:rPr>
        <w:color w:val="4472C4" w:themeColor="accent5"/>
      </w:rPr>
      <w:tblPr/>
      <w:tcPr>
        <w:shd w:val="clear" w:color="auto" w:fill="E7E6E6" w:themeFill="background2"/>
      </w:tcPr>
    </w:tblStylePr>
  </w:style>
  <w:style w:type="table" w:customStyle="1" w:styleId="ncbr-raport-tabela">
    <w:name w:val="ncbr-raport-tabela"/>
    <w:basedOn w:val="Standardowy"/>
    <w:uiPriority w:val="99"/>
    <w:rsid w:val="00C36143"/>
    <w:pPr>
      <w:spacing w:after="200" w:line="276" w:lineRule="auto"/>
    </w:pPr>
    <w:rPr>
      <w:rFonts w:eastAsiaTheme="minorEastAsia"/>
      <w:color w:val="5B9BD5" w:themeColor="accent1"/>
      <w:lang w:eastAsia="pl-P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Theme="minorHAnsi" w:hAnsiTheme="minorHAnsi"/>
        <w:color w:val="FFFFFF" w:themeColor="background1"/>
        <w:sz w:val="22"/>
      </w:rPr>
      <w:tblPr/>
      <w:tcPr>
        <w:shd w:val="clear" w:color="auto" w:fill="00B0F0"/>
      </w:tcPr>
    </w:tblStylePr>
    <w:tblStylePr w:type="firstCol">
      <w:pPr>
        <w:jc w:val="left"/>
      </w:pPr>
      <w:rPr>
        <w:rFonts w:asciiTheme="minorHAnsi" w:hAnsiTheme="minorHAnsi"/>
        <w:color w:val="FFFFFF" w:themeColor="background1"/>
        <w:sz w:val="22"/>
      </w:rPr>
      <w:tblPr/>
      <w:tcPr>
        <w:shd w:val="clear" w:color="auto" w:fill="44546A" w:themeFill="text2"/>
      </w:tcPr>
    </w:tblStylePr>
    <w:tblStylePr w:type="band1Vert">
      <w:pPr>
        <w:jc w:val="left"/>
      </w:pPr>
      <w:tblPr/>
      <w:tcPr>
        <w:vAlign w:val="center"/>
      </w:tcPr>
    </w:tblStylePr>
    <w:tblStylePr w:type="band1Horz">
      <w:pPr>
        <w:jc w:val="left"/>
      </w:pPr>
      <w:rPr>
        <w:rFonts w:asciiTheme="minorHAnsi" w:hAnsiTheme="minorHAnsi"/>
        <w:color w:val="4472C4" w:themeColor="accent5"/>
        <w:sz w:val="22"/>
      </w:rPr>
      <w:tblPr/>
      <w:tcPr>
        <w:vAlign w:val="center"/>
      </w:tcPr>
    </w:tblStylePr>
    <w:tblStylePr w:type="band2Horz">
      <w:rPr>
        <w:color w:val="4472C4" w:themeColor="accent5"/>
      </w:rPr>
      <w:tblPr/>
      <w:tcPr>
        <w:shd w:val="clear" w:color="auto" w:fill="E7E6E6" w:themeFill="background2"/>
      </w:tcPr>
    </w:tblStylePr>
  </w:style>
  <w:style w:type="paragraph" w:styleId="Nagwek">
    <w:name w:val="header"/>
    <w:basedOn w:val="Normalny"/>
    <w:link w:val="NagwekZnak"/>
    <w:uiPriority w:val="99"/>
    <w:unhideWhenUsed/>
    <w:rsid w:val="00365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528D"/>
  </w:style>
  <w:style w:type="paragraph" w:styleId="Stopka">
    <w:name w:val="footer"/>
    <w:basedOn w:val="Normalny"/>
    <w:link w:val="StopkaZnak"/>
    <w:uiPriority w:val="99"/>
    <w:unhideWhenUsed/>
    <w:rsid w:val="00365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528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D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D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D6E"/>
    <w:rPr>
      <w:vertAlign w:val="superscript"/>
    </w:rPr>
  </w:style>
  <w:style w:type="paragraph" w:styleId="Tekstpodstawowy">
    <w:name w:val="Body Text"/>
    <w:basedOn w:val="Normalny"/>
    <w:link w:val="TekstpodstawowyZnak"/>
    <w:qFormat/>
    <w:rsid w:val="000D14CA"/>
    <w:pPr>
      <w:spacing w:before="120" w:after="0" w:line="36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0D14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qFormat/>
    <w:rsid w:val="000D14CA"/>
    <w:pPr>
      <w:ind w:left="720"/>
      <w:contextualSpacing/>
    </w:pPr>
  </w:style>
  <w:style w:type="paragraph" w:customStyle="1" w:styleId="TableContents">
    <w:name w:val="Table Contents"/>
    <w:basedOn w:val="Normalny"/>
    <w:rsid w:val="00400F3F"/>
    <w:pPr>
      <w:widowControl w:val="0"/>
      <w:suppressLineNumbers/>
      <w:suppressAutoHyphens/>
      <w:autoSpaceDN w:val="0"/>
      <w:spacing w:before="113" w:after="113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400F3F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00F3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06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06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06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06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069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69F"/>
    <w:rPr>
      <w:rFonts w:ascii="Segoe UI" w:hAnsi="Segoe UI" w:cs="Segoe UI"/>
      <w:sz w:val="18"/>
      <w:szCs w:val="18"/>
    </w:rPr>
  </w:style>
  <w:style w:type="character" w:customStyle="1" w:styleId="address">
    <w:name w:val="address"/>
    <w:basedOn w:val="Domylnaczcionkaakapitu"/>
    <w:rsid w:val="0053069F"/>
  </w:style>
  <w:style w:type="paragraph" w:customStyle="1" w:styleId="Default">
    <w:name w:val="Default"/>
    <w:rsid w:val="00A076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n-ref">
    <w:name w:val="fn-ref"/>
    <w:basedOn w:val="Domylnaczcionkaakapitu"/>
    <w:rsid w:val="00792F06"/>
  </w:style>
  <w:style w:type="character" w:customStyle="1" w:styleId="Nagwek3Znak">
    <w:name w:val="Nagłówek 3 Znak"/>
    <w:basedOn w:val="Domylnaczcionkaakapitu"/>
    <w:link w:val="Nagwek3"/>
    <w:uiPriority w:val="9"/>
    <w:rsid w:val="00792F0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1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231C0-9B69-400C-9341-352511DEC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5</Pages>
  <Words>870</Words>
  <Characters>5224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Milczarek Małgorzata</cp:lastModifiedBy>
  <cp:revision>50</cp:revision>
  <cp:lastPrinted>2021-04-20T10:08:00Z</cp:lastPrinted>
  <dcterms:created xsi:type="dcterms:W3CDTF">2021-02-19T14:21:00Z</dcterms:created>
  <dcterms:modified xsi:type="dcterms:W3CDTF">2021-10-25T06:28:00Z</dcterms:modified>
</cp:coreProperties>
</file>