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2AFB2" w14:textId="0DCB3D8B" w:rsidR="00EF0B79" w:rsidRPr="00C030CE" w:rsidRDefault="00EF0B79" w:rsidP="009F18C4">
      <w:pPr>
        <w:spacing w:after="120" w:line="240" w:lineRule="auto"/>
        <w:jc w:val="both"/>
        <w:rPr>
          <w:rFonts w:cstheme="minorHAnsi"/>
        </w:rPr>
      </w:pPr>
      <w:r w:rsidRPr="002779D5">
        <w:rPr>
          <w:rFonts w:cstheme="minorHAnsi"/>
        </w:rPr>
        <w:tab/>
      </w:r>
      <w:r w:rsidRPr="00C030CE">
        <w:rPr>
          <w:rFonts w:cstheme="minorHAnsi"/>
        </w:rPr>
        <w:tab/>
      </w:r>
      <w:r w:rsidRPr="00C030CE">
        <w:rPr>
          <w:rFonts w:cstheme="minorHAnsi"/>
        </w:rPr>
        <w:tab/>
      </w:r>
      <w:r w:rsidRPr="00C030CE">
        <w:rPr>
          <w:rFonts w:cstheme="minorHAnsi"/>
        </w:rPr>
        <w:tab/>
      </w:r>
      <w:r w:rsidRPr="00C030CE">
        <w:rPr>
          <w:rFonts w:cstheme="minorHAnsi"/>
        </w:rPr>
        <w:tab/>
      </w:r>
      <w:r w:rsidRPr="00C030CE">
        <w:rPr>
          <w:rFonts w:cstheme="minorHAnsi"/>
        </w:rPr>
        <w:tab/>
      </w:r>
      <w:r w:rsidRPr="00C030CE">
        <w:rPr>
          <w:rFonts w:cstheme="minorHAnsi"/>
        </w:rPr>
        <w:tab/>
      </w:r>
      <w:r w:rsidRPr="00C030CE">
        <w:rPr>
          <w:rFonts w:cstheme="minorHAnsi"/>
        </w:rPr>
        <w:tab/>
      </w:r>
      <w:r w:rsidR="00B42A8A" w:rsidRPr="00C030CE">
        <w:rPr>
          <w:rFonts w:cstheme="minorHAnsi"/>
        </w:rPr>
        <w:tab/>
      </w:r>
      <w:r w:rsidR="004D7F39" w:rsidRPr="00C030CE">
        <w:rPr>
          <w:rFonts w:cstheme="minorHAnsi"/>
        </w:rPr>
        <w:tab/>
      </w:r>
      <w:r w:rsidR="004D7F39" w:rsidRPr="00C030CE">
        <w:rPr>
          <w:rFonts w:cstheme="minorHAnsi"/>
        </w:rPr>
        <w:tab/>
      </w:r>
      <w:r w:rsidR="004D7F39" w:rsidRPr="00C030CE">
        <w:rPr>
          <w:rFonts w:cstheme="minorHAnsi"/>
        </w:rPr>
        <w:tab/>
      </w:r>
      <w:r w:rsidR="004D7F39" w:rsidRPr="00C030CE">
        <w:rPr>
          <w:rFonts w:cstheme="minorHAnsi"/>
        </w:rPr>
        <w:tab/>
      </w:r>
      <w:r w:rsidR="004D7F39" w:rsidRPr="00C030CE">
        <w:rPr>
          <w:rFonts w:cstheme="minorHAnsi"/>
        </w:rPr>
        <w:tab/>
      </w:r>
      <w:r w:rsidR="004D7F39" w:rsidRPr="00C030CE">
        <w:rPr>
          <w:rFonts w:cstheme="minorHAnsi"/>
        </w:rPr>
        <w:tab/>
      </w:r>
      <w:r w:rsidR="004D7F39" w:rsidRPr="00C030CE">
        <w:rPr>
          <w:rFonts w:cstheme="minorHAnsi"/>
        </w:rPr>
        <w:tab/>
      </w:r>
      <w:r w:rsidR="004D7F39" w:rsidRPr="00C030CE">
        <w:rPr>
          <w:rFonts w:cstheme="minorHAnsi"/>
        </w:rPr>
        <w:tab/>
      </w:r>
      <w:r w:rsidR="004D7F39" w:rsidRPr="00C030CE">
        <w:rPr>
          <w:rFonts w:cstheme="minorHAnsi"/>
        </w:rPr>
        <w:tab/>
      </w:r>
      <w:r w:rsidR="00B42A8A" w:rsidRPr="00C030CE">
        <w:rPr>
          <w:rFonts w:cstheme="minorHAnsi"/>
        </w:rPr>
        <w:tab/>
      </w:r>
      <w:r w:rsidR="00572899" w:rsidRPr="00C030CE">
        <w:rPr>
          <w:rFonts w:cstheme="minorHAnsi"/>
        </w:rPr>
        <w:tab/>
      </w:r>
      <w:r w:rsidR="00572899" w:rsidRPr="00C030CE">
        <w:rPr>
          <w:rFonts w:cstheme="minorHAnsi"/>
        </w:rPr>
        <w:tab/>
      </w:r>
      <w:r w:rsidR="003B2F6B" w:rsidRPr="00C030CE">
        <w:rPr>
          <w:rFonts w:cstheme="minorHAnsi"/>
        </w:rPr>
        <w:t xml:space="preserve">Wrocław, </w:t>
      </w:r>
      <w:r w:rsidR="001F7679">
        <w:rPr>
          <w:rFonts w:cstheme="minorHAnsi"/>
        </w:rPr>
        <w:t>0</w:t>
      </w:r>
      <w:r w:rsidR="00B9646E">
        <w:rPr>
          <w:rFonts w:cstheme="minorHAnsi"/>
        </w:rPr>
        <w:t>6</w:t>
      </w:r>
      <w:r w:rsidR="001F7679">
        <w:rPr>
          <w:rFonts w:cstheme="minorHAnsi"/>
        </w:rPr>
        <w:t>.10.2020r.</w:t>
      </w:r>
    </w:p>
    <w:p w14:paraId="743B1C6C" w14:textId="28E3E853" w:rsidR="00EF0B79" w:rsidRPr="00C030CE" w:rsidRDefault="00EF0B79" w:rsidP="009F18C4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C030CE">
        <w:rPr>
          <w:rFonts w:cstheme="minorHAnsi"/>
          <w:b/>
          <w:sz w:val="24"/>
          <w:szCs w:val="24"/>
        </w:rPr>
        <w:t>ZAPYTANIE OFERTOWE</w:t>
      </w:r>
      <w:r w:rsidR="00704E52" w:rsidRPr="00C030CE">
        <w:rPr>
          <w:rFonts w:cstheme="minorHAnsi"/>
          <w:b/>
          <w:sz w:val="24"/>
          <w:szCs w:val="24"/>
        </w:rPr>
        <w:t xml:space="preserve"> nr </w:t>
      </w:r>
      <w:r w:rsidR="00020C48" w:rsidRPr="00C030CE">
        <w:rPr>
          <w:rFonts w:cstheme="minorHAnsi"/>
          <w:b/>
          <w:sz w:val="24"/>
          <w:szCs w:val="24"/>
        </w:rPr>
        <w:t>1</w:t>
      </w:r>
      <w:r w:rsidR="001F7679">
        <w:rPr>
          <w:rFonts w:cstheme="minorHAnsi"/>
          <w:b/>
          <w:sz w:val="24"/>
          <w:szCs w:val="24"/>
        </w:rPr>
        <w:t>B/2020</w:t>
      </w:r>
    </w:p>
    <w:p w14:paraId="1ABE567E" w14:textId="77777777" w:rsidR="00D51C49" w:rsidRPr="00C030CE" w:rsidRDefault="003B2F6B" w:rsidP="00E57D78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D</w:t>
      </w:r>
      <w:r w:rsidR="00D51C49" w:rsidRPr="00C030CE">
        <w:rPr>
          <w:rFonts w:cstheme="minorHAnsi"/>
        </w:rPr>
        <w:t>otyczące:</w:t>
      </w:r>
    </w:p>
    <w:p w14:paraId="1308F1F9" w14:textId="55C966D8" w:rsidR="00D51C49" w:rsidRPr="00C030CE" w:rsidRDefault="00E57D78" w:rsidP="0018487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wyboru </w:t>
      </w:r>
      <w:r w:rsidR="00B1181B">
        <w:rPr>
          <w:rFonts w:cstheme="minorHAnsi"/>
        </w:rPr>
        <w:t>trenerów</w:t>
      </w:r>
      <w:r w:rsidR="00020C48" w:rsidRPr="00C030CE">
        <w:rPr>
          <w:rFonts w:cstheme="minorHAnsi"/>
        </w:rPr>
        <w:t xml:space="preserve"> na </w:t>
      </w:r>
      <w:r w:rsidR="00FC30E0" w:rsidRPr="00C030CE">
        <w:rPr>
          <w:rFonts w:cstheme="minorHAnsi"/>
        </w:rPr>
        <w:t>warsztaty</w:t>
      </w:r>
      <w:r w:rsidR="00977A1B" w:rsidRPr="00C030CE">
        <w:rPr>
          <w:rFonts w:cstheme="minorHAnsi"/>
        </w:rPr>
        <w:t xml:space="preserve">, </w:t>
      </w:r>
    </w:p>
    <w:p w14:paraId="453E414C" w14:textId="0DF8A3F0" w:rsidR="00D51C49" w:rsidRPr="00C030CE" w:rsidRDefault="00572899" w:rsidP="0018487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wydruku materiałów szkoleniowych</w:t>
      </w:r>
      <w:r w:rsidR="00135AF4" w:rsidRPr="00C030CE">
        <w:rPr>
          <w:rFonts w:cstheme="minorHAnsi"/>
        </w:rPr>
        <w:t xml:space="preserve"> opracowanych przez </w:t>
      </w:r>
      <w:r w:rsidR="00B1181B">
        <w:rPr>
          <w:rFonts w:cstheme="minorHAnsi"/>
        </w:rPr>
        <w:t>trenerów</w:t>
      </w:r>
      <w:r w:rsidR="00020C48" w:rsidRPr="00C030CE">
        <w:rPr>
          <w:rFonts w:cstheme="minorHAnsi"/>
        </w:rPr>
        <w:t xml:space="preserve">, </w:t>
      </w:r>
    </w:p>
    <w:p w14:paraId="005BCEFD" w14:textId="584AD51E" w:rsidR="00D51C49" w:rsidRPr="00C030CE" w:rsidRDefault="00572899" w:rsidP="0018487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zakupu materiałów </w:t>
      </w:r>
      <w:r w:rsidR="009014DD" w:rsidRPr="00C030CE">
        <w:rPr>
          <w:rFonts w:cstheme="minorHAnsi"/>
        </w:rPr>
        <w:t>biurowych</w:t>
      </w:r>
      <w:r w:rsidR="00135AF4" w:rsidRPr="00C030CE">
        <w:rPr>
          <w:rFonts w:cstheme="minorHAnsi"/>
        </w:rPr>
        <w:t xml:space="preserve"> dla uczestników (</w:t>
      </w:r>
      <w:r w:rsidR="00B1181B">
        <w:rPr>
          <w:rFonts w:cstheme="minorHAnsi"/>
        </w:rPr>
        <w:t xml:space="preserve">teczka, </w:t>
      </w:r>
      <w:r w:rsidR="00135AF4" w:rsidRPr="00C030CE">
        <w:rPr>
          <w:rFonts w:cstheme="minorHAnsi"/>
        </w:rPr>
        <w:t>notes i długopis)</w:t>
      </w:r>
      <w:r w:rsidRPr="00C030CE">
        <w:rPr>
          <w:rFonts w:cstheme="minorHAnsi"/>
        </w:rPr>
        <w:t xml:space="preserve">, </w:t>
      </w:r>
    </w:p>
    <w:p w14:paraId="40F1AEE6" w14:textId="645E45B8" w:rsidR="000535E2" w:rsidRPr="00C030CE" w:rsidRDefault="00135AF4" w:rsidP="00E57D78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w</w:t>
      </w:r>
      <w:r w:rsidR="002F751C" w:rsidRPr="00C030CE">
        <w:rPr>
          <w:rFonts w:cstheme="minorHAnsi"/>
        </w:rPr>
        <w:t xml:space="preserve"> </w:t>
      </w:r>
      <w:r w:rsidR="00810827" w:rsidRPr="00C030CE">
        <w:rPr>
          <w:rFonts w:cstheme="minorHAnsi"/>
        </w:rPr>
        <w:t xml:space="preserve"> ramach projektu: </w:t>
      </w:r>
      <w:r w:rsidR="001F7679" w:rsidRPr="001F7679">
        <w:rPr>
          <w:rFonts w:cstheme="minorHAnsi"/>
        </w:rPr>
        <w:t>„Kręgosłup bez bólu - Profilaktyka Przewlekłych Bólów Kręgosłupa realizowana w Uniwersyteckim Szpitalu Klinicznym we Wrocławiu”.</w:t>
      </w:r>
    </w:p>
    <w:p w14:paraId="12CF7736" w14:textId="77777777" w:rsidR="00E57D78" w:rsidRPr="00C030CE" w:rsidRDefault="00E57D78" w:rsidP="00E57D78">
      <w:pPr>
        <w:spacing w:after="0" w:line="240" w:lineRule="auto"/>
        <w:jc w:val="both"/>
        <w:rPr>
          <w:rFonts w:cstheme="minorHAnsi"/>
        </w:rPr>
      </w:pPr>
    </w:p>
    <w:p w14:paraId="3C1D1B4C" w14:textId="77777777" w:rsidR="00020C48" w:rsidRPr="00C030CE" w:rsidRDefault="00020C48" w:rsidP="00135AF4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r w:rsidRPr="00C030CE">
        <w:rPr>
          <w:rFonts w:eastAsia="Times New Roman" w:cs="Calibri"/>
          <w:lang w:eastAsia="ar-SA"/>
        </w:rPr>
        <w:t>Projekt realizowany jest w ramach Priorytetu V. Wsparcie dla obszaru zdrowia, Działania 5.2. Działania projakościowe i rozwiązania organizacyjne w systemie ochrony zdrowia ułatwiające dostęp do niedrogich, trwałych oraz wysokiej jakości usług zdrowotnych.</w:t>
      </w:r>
    </w:p>
    <w:p w14:paraId="43AD13CB" w14:textId="77777777" w:rsidR="00020C48" w:rsidRPr="00C030CE" w:rsidRDefault="00020C48" w:rsidP="00020C48">
      <w:pPr>
        <w:suppressAutoHyphens/>
        <w:spacing w:after="0" w:line="288" w:lineRule="auto"/>
        <w:jc w:val="both"/>
        <w:rPr>
          <w:rFonts w:eastAsia="Times New Roman" w:cs="Calibri"/>
          <w:lang w:eastAsia="ar-SA"/>
        </w:rPr>
      </w:pPr>
    </w:p>
    <w:p w14:paraId="051A8CD6" w14:textId="77777777" w:rsidR="008F1ECE" w:rsidRPr="008F1ECE" w:rsidRDefault="008F1ECE" w:rsidP="008F1ECE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  <w:r w:rsidRPr="008F1ECE">
        <w:rPr>
          <w:rFonts w:eastAsia="Times New Roman" w:cs="Calibri"/>
          <w:b/>
          <w:lang w:eastAsia="ar-SA"/>
        </w:rPr>
        <w:t>Beneficjentami ww. projektu są:</w:t>
      </w:r>
    </w:p>
    <w:p w14:paraId="6699977A" w14:textId="77777777" w:rsidR="008F1ECE" w:rsidRPr="008F1ECE" w:rsidRDefault="008F1ECE" w:rsidP="008F1ECE">
      <w:pPr>
        <w:suppressAutoHyphens/>
        <w:spacing w:after="0" w:line="240" w:lineRule="auto"/>
        <w:rPr>
          <w:rFonts w:eastAsia="Times New Roman" w:cs="Calibri"/>
          <w:bCs/>
          <w:lang w:eastAsia="ar-SA"/>
        </w:rPr>
      </w:pPr>
      <w:r w:rsidRPr="008F1ECE">
        <w:rPr>
          <w:rFonts w:eastAsia="Times New Roman" w:cs="Calibri"/>
          <w:bCs/>
          <w:lang w:eastAsia="ar-SA"/>
        </w:rPr>
        <w:t>Lider - Uniwersytecki Szpital Kliniczny im. Jana Mikulicza-Radeckiego we Wrocławiu</w:t>
      </w:r>
    </w:p>
    <w:p w14:paraId="1A102FE6" w14:textId="3180B40F" w:rsidR="00135AF4" w:rsidRPr="008F1ECE" w:rsidRDefault="008F1ECE" w:rsidP="008F1ECE">
      <w:pPr>
        <w:suppressAutoHyphens/>
        <w:spacing w:after="0" w:line="240" w:lineRule="auto"/>
        <w:rPr>
          <w:rFonts w:eastAsia="Times New Roman" w:cs="Calibri"/>
          <w:bCs/>
          <w:lang w:eastAsia="ar-SA"/>
        </w:rPr>
      </w:pPr>
      <w:r w:rsidRPr="008F1ECE">
        <w:rPr>
          <w:rFonts w:eastAsia="Times New Roman" w:cs="Calibri"/>
          <w:bCs/>
          <w:lang w:eastAsia="ar-SA"/>
        </w:rPr>
        <w:t>Partner – Pracodawcy Zdrowia</w:t>
      </w:r>
    </w:p>
    <w:p w14:paraId="31886756" w14:textId="77777777" w:rsidR="008F1ECE" w:rsidRPr="00C030CE" w:rsidRDefault="008F1ECE" w:rsidP="008F1ECE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7A0A4C0A" w14:textId="77777777" w:rsidR="00CB2863" w:rsidRPr="00C030CE" w:rsidRDefault="00CB2863" w:rsidP="0018487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C030CE">
        <w:rPr>
          <w:rFonts w:cstheme="minorHAnsi"/>
          <w:b/>
        </w:rPr>
        <w:t>NAZWA I ADRES ZAMAWIAJĄCEGO:</w:t>
      </w:r>
    </w:p>
    <w:p w14:paraId="78141264" w14:textId="77777777" w:rsidR="00CB2863" w:rsidRPr="00C030CE" w:rsidRDefault="00D61613" w:rsidP="008F1ECE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Pracodawcy Zdrowia</w:t>
      </w:r>
    </w:p>
    <w:p w14:paraId="351282C9" w14:textId="77777777" w:rsidR="00D61613" w:rsidRPr="00C030CE" w:rsidRDefault="00D61613" w:rsidP="008F1ECE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Ul. Fabryczna 10/D2</w:t>
      </w:r>
    </w:p>
    <w:p w14:paraId="2230279F" w14:textId="77777777" w:rsidR="00D61613" w:rsidRPr="00C030CE" w:rsidRDefault="00D61613" w:rsidP="008F1ECE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53-609 Wrocław </w:t>
      </w:r>
    </w:p>
    <w:p w14:paraId="2C6CC6FE" w14:textId="77777777" w:rsidR="002B721F" w:rsidRPr="00C030CE" w:rsidRDefault="002B721F" w:rsidP="002B721F">
      <w:pPr>
        <w:spacing w:after="0" w:line="240" w:lineRule="auto"/>
        <w:jc w:val="both"/>
        <w:rPr>
          <w:rFonts w:cstheme="minorHAnsi"/>
        </w:rPr>
      </w:pPr>
    </w:p>
    <w:p w14:paraId="641ADC02" w14:textId="4785795A" w:rsidR="00EF0B79" w:rsidRPr="00C030CE" w:rsidRDefault="001376C8" w:rsidP="00B1181B">
      <w:pPr>
        <w:spacing w:after="0" w:line="240" w:lineRule="auto"/>
        <w:jc w:val="both"/>
        <w:rPr>
          <w:rFonts w:cstheme="minorHAnsi"/>
          <w:b/>
        </w:rPr>
      </w:pPr>
      <w:r w:rsidRPr="00C030CE">
        <w:rPr>
          <w:rFonts w:cstheme="minorHAnsi"/>
          <w:b/>
        </w:rPr>
        <w:t>II.</w:t>
      </w:r>
      <w:r w:rsidR="00516DBE" w:rsidRPr="00C030CE">
        <w:rPr>
          <w:rFonts w:cstheme="minorHAnsi"/>
          <w:b/>
        </w:rPr>
        <w:t xml:space="preserve"> </w:t>
      </w:r>
      <w:r w:rsidR="00B1181B">
        <w:rPr>
          <w:rFonts w:cstheme="minorHAnsi"/>
          <w:b/>
        </w:rPr>
        <w:t>TRYB WYBORU OFERTY</w:t>
      </w:r>
      <w:r w:rsidR="008C2E08" w:rsidRPr="00C030CE">
        <w:rPr>
          <w:rFonts w:cstheme="minorHAnsi"/>
          <w:b/>
        </w:rPr>
        <w:t>:</w:t>
      </w:r>
    </w:p>
    <w:p w14:paraId="75771B7B" w14:textId="77777777" w:rsidR="002E661E" w:rsidRPr="00C030CE" w:rsidRDefault="002E661E" w:rsidP="00B1181B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Niniejsze postępowanie prowadzone jest z zachowaniem zasady konkurencyjności wymaganej przy realizacji projektów współfinansowanych ze środków Unii Europejskiej w ramach Europejskiego Funduszu Społecznego, określonej w Wytycznych w zakresie kwalifikowalności wydatków w ramach Europejskiego Funduszu Rozwoju Regionalnego, Europejskiego Funduszu Społecznego oraz Funduszu Spójności na lata 2014-2020, bez stosowania procedur określonych w ustawie z dnia 29 stycznia 2004 r. – Prawo Zamówień Publicznych (tekst jednolity Dz.U.2015.2164 ze zm.).</w:t>
      </w:r>
    </w:p>
    <w:p w14:paraId="756626F4" w14:textId="77777777" w:rsidR="008C2E08" w:rsidRPr="00C030CE" w:rsidRDefault="002E661E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Przygotowanie i przeprowadzenie postępowania będzie wykonane w sposób zapewniający zachowanie uczciwej konkurencji i równego traktowania wykonawców.</w:t>
      </w:r>
    </w:p>
    <w:p w14:paraId="6AF166C8" w14:textId="77777777" w:rsidR="001376C8" w:rsidRPr="00C030CE" w:rsidRDefault="008C2E08" w:rsidP="009F18C4">
      <w:pPr>
        <w:spacing w:after="120" w:line="240" w:lineRule="auto"/>
        <w:jc w:val="both"/>
        <w:rPr>
          <w:rFonts w:cstheme="minorHAnsi"/>
          <w:b/>
        </w:rPr>
      </w:pPr>
      <w:r w:rsidRPr="00C030CE">
        <w:rPr>
          <w:rFonts w:cstheme="minorHAnsi"/>
        </w:rPr>
        <w:t xml:space="preserve"> </w:t>
      </w:r>
      <w:r w:rsidR="001376C8" w:rsidRPr="00C030CE">
        <w:rPr>
          <w:rFonts w:cstheme="minorHAnsi"/>
          <w:b/>
        </w:rPr>
        <w:t>III.</w:t>
      </w:r>
      <w:r w:rsidR="001376C8" w:rsidRPr="00C030CE">
        <w:rPr>
          <w:rFonts w:cstheme="minorHAnsi"/>
        </w:rPr>
        <w:t xml:space="preserve"> </w:t>
      </w:r>
      <w:r w:rsidR="001376C8" w:rsidRPr="00C030CE">
        <w:rPr>
          <w:rFonts w:cstheme="minorHAnsi"/>
          <w:b/>
        </w:rPr>
        <w:t>PRZEDMIOT ZAMÓWIENIA:</w:t>
      </w:r>
    </w:p>
    <w:p w14:paraId="4A010882" w14:textId="77777777" w:rsidR="00DA1FF0" w:rsidRPr="00C030CE" w:rsidRDefault="00DA1FF0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Pakiet 1</w:t>
      </w:r>
    </w:p>
    <w:p w14:paraId="24B034D3" w14:textId="77777777" w:rsidR="00504B7E" w:rsidRPr="00C030CE" w:rsidRDefault="00504B7E" w:rsidP="00135AF4">
      <w:pPr>
        <w:spacing w:after="0" w:line="240" w:lineRule="auto"/>
        <w:jc w:val="both"/>
        <w:rPr>
          <w:rFonts w:cstheme="minorHAnsi"/>
          <w:bCs/>
        </w:rPr>
      </w:pPr>
      <w:r w:rsidRPr="00C030CE">
        <w:rPr>
          <w:rFonts w:cstheme="minorHAnsi"/>
          <w:bCs/>
        </w:rPr>
        <w:t>80500000-9</w:t>
      </w:r>
      <w:r w:rsidR="005D3B96" w:rsidRPr="00C030CE">
        <w:rPr>
          <w:rFonts w:cstheme="minorHAnsi"/>
          <w:bCs/>
        </w:rPr>
        <w:t xml:space="preserve"> Usługi szkoleniowe </w:t>
      </w:r>
    </w:p>
    <w:p w14:paraId="16E75514" w14:textId="77777777" w:rsidR="002B721F" w:rsidRPr="00C030CE" w:rsidRDefault="002B721F" w:rsidP="00135AF4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80400000-8 Usługi edukacji osób dorosłych oraz inne </w:t>
      </w:r>
    </w:p>
    <w:p w14:paraId="43B78C40" w14:textId="77777777" w:rsidR="002B721F" w:rsidRPr="00C030CE" w:rsidRDefault="002B721F" w:rsidP="00135AF4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80000000-4 Usługi edukacyjne i szkoleniowe</w:t>
      </w:r>
    </w:p>
    <w:p w14:paraId="738C3EA0" w14:textId="77777777" w:rsidR="002B721F" w:rsidRPr="00C030CE" w:rsidRDefault="002B721F" w:rsidP="00135AF4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79000000-4 Usługi biznesowe: prawnicze, marketingowe, konsultingowe, rekrutacji, drukowania i zabezpieczania</w:t>
      </w:r>
    </w:p>
    <w:p w14:paraId="664B75FC" w14:textId="77777777" w:rsidR="00DA1FF0" w:rsidRPr="00C030CE" w:rsidRDefault="00DA1FF0" w:rsidP="00135AF4">
      <w:pPr>
        <w:spacing w:after="0" w:line="240" w:lineRule="auto"/>
        <w:jc w:val="both"/>
        <w:rPr>
          <w:rFonts w:cstheme="minorHAnsi"/>
        </w:rPr>
      </w:pPr>
    </w:p>
    <w:p w14:paraId="77FA3A1B" w14:textId="77777777" w:rsidR="00DA1FF0" w:rsidRPr="00C030CE" w:rsidRDefault="00DA1FF0" w:rsidP="00135AF4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030CE">
        <w:rPr>
          <w:rFonts w:cstheme="minorHAnsi"/>
          <w:color w:val="000000" w:themeColor="text1"/>
        </w:rPr>
        <w:t>Pakiet 2</w:t>
      </w:r>
    </w:p>
    <w:p w14:paraId="55941DC9" w14:textId="77777777" w:rsidR="00E57D78" w:rsidRPr="00C030CE" w:rsidRDefault="00E57D78" w:rsidP="00135AF4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030CE">
        <w:rPr>
          <w:rFonts w:cstheme="minorHAnsi"/>
          <w:color w:val="000000" w:themeColor="text1"/>
        </w:rPr>
        <w:t>22000000-0 - Druki i produkty podobne</w:t>
      </w:r>
    </w:p>
    <w:p w14:paraId="2E478B27" w14:textId="77777777" w:rsidR="00DA1FF0" w:rsidRPr="00C030CE" w:rsidRDefault="00DA1FF0" w:rsidP="00DA1FF0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030CE">
        <w:rPr>
          <w:rFonts w:cstheme="minorHAnsi"/>
          <w:color w:val="000000" w:themeColor="text1"/>
        </w:rPr>
        <w:t>798200008 – Usługi związane z drukowaniem</w:t>
      </w:r>
    </w:p>
    <w:p w14:paraId="09B21690" w14:textId="77777777" w:rsidR="00DA1FF0" w:rsidRPr="00C030CE" w:rsidRDefault="00DA1FF0" w:rsidP="00DA1FF0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030CE">
        <w:rPr>
          <w:rFonts w:cstheme="minorHAnsi"/>
          <w:color w:val="000000" w:themeColor="text1"/>
        </w:rPr>
        <w:t>79823000-9 – Usługi drukowania i dostawy</w:t>
      </w:r>
    </w:p>
    <w:p w14:paraId="1018390E" w14:textId="77777777" w:rsidR="00DA1FF0" w:rsidRPr="00C030CE" w:rsidRDefault="00DA1FF0" w:rsidP="00DA1FF0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030CE">
        <w:rPr>
          <w:rFonts w:cstheme="minorHAnsi"/>
          <w:color w:val="000000" w:themeColor="text1"/>
        </w:rPr>
        <w:t>22100000-1 – Drukowanie książki, broszur i ulotki</w:t>
      </w:r>
    </w:p>
    <w:p w14:paraId="0C517E0B" w14:textId="77777777" w:rsidR="00DA1FF0" w:rsidRPr="00C030CE" w:rsidRDefault="00DA1FF0" w:rsidP="00DA1FF0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030CE">
        <w:rPr>
          <w:rFonts w:cstheme="minorHAnsi"/>
          <w:color w:val="000000" w:themeColor="text1"/>
        </w:rPr>
        <w:lastRenderedPageBreak/>
        <w:t>72000000-5 Usługi informatyczne: konsultacyjne, opracowywania oprogramowania, internetowe i wsparcia</w:t>
      </w:r>
    </w:p>
    <w:p w14:paraId="2D5D2910" w14:textId="77777777" w:rsidR="00E57D78" w:rsidRPr="00C030CE" w:rsidRDefault="00E57D78" w:rsidP="00DA1FF0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00E680D" w14:textId="77777777" w:rsidR="001376C8" w:rsidRPr="00C030CE" w:rsidRDefault="001376C8" w:rsidP="00B1181B">
      <w:pPr>
        <w:spacing w:after="0" w:line="240" w:lineRule="auto"/>
        <w:jc w:val="both"/>
        <w:rPr>
          <w:rFonts w:cstheme="minorHAnsi"/>
          <w:b/>
        </w:rPr>
      </w:pPr>
      <w:r w:rsidRPr="00C030CE">
        <w:rPr>
          <w:rFonts w:cstheme="minorHAnsi"/>
          <w:b/>
        </w:rPr>
        <w:t xml:space="preserve">IV. OPIS PRZEDMIOTU ZAMÓWIENIA: </w:t>
      </w:r>
    </w:p>
    <w:p w14:paraId="60FEFD33" w14:textId="151ADABD" w:rsidR="008F1ECE" w:rsidRDefault="00B1181B" w:rsidP="00B1181B">
      <w:pPr>
        <w:spacing w:after="0" w:line="240" w:lineRule="auto"/>
        <w:rPr>
          <w:rFonts w:cstheme="minorHAnsi"/>
          <w:bCs/>
        </w:rPr>
      </w:pPr>
      <w:r w:rsidRPr="00B1181B">
        <w:rPr>
          <w:rFonts w:cstheme="minorHAnsi"/>
          <w:bCs/>
        </w:rPr>
        <w:t>Głównym zamysłem projektu jest zwiększenie wczesnego wykrywania oraz prewencja przewlekłych bólów kręgosłupa wśród osób czynnych zawodowo zamieszkujących województwa: dolnośląskie, śląskie, opolskie.</w:t>
      </w:r>
    </w:p>
    <w:p w14:paraId="46D63CDA" w14:textId="5C985615" w:rsidR="00B1181B" w:rsidRPr="00B1181B" w:rsidRDefault="00B825FC" w:rsidP="00B1181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</w:t>
      </w:r>
      <w:r w:rsidR="00B1181B" w:rsidRPr="00B1181B">
        <w:rPr>
          <w:rFonts w:cstheme="minorHAnsi"/>
          <w:bCs/>
        </w:rPr>
        <w:t>ele szczegółowe:</w:t>
      </w:r>
    </w:p>
    <w:p w14:paraId="486C3CBA" w14:textId="54DAD915" w:rsidR="00B1181B" w:rsidRPr="00B1181B" w:rsidRDefault="00B1181B" w:rsidP="0018487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 w:rsidRPr="00B825FC">
        <w:rPr>
          <w:rFonts w:cstheme="minorHAnsi"/>
          <w:b/>
        </w:rPr>
        <w:t xml:space="preserve">Zwiększenie świadomości i poziomu wiedzy w zakresie bólów kręgosłupa, ich przyczyn, skutków oraz roli profilaktyki wśród osób w wieku aktywności zawodowej z przewlekłymi bólami kręgosłupa, wśród personelu medycznego </w:t>
      </w:r>
      <w:r w:rsidRPr="00B1181B">
        <w:rPr>
          <w:rFonts w:cstheme="minorHAnsi"/>
          <w:bCs/>
        </w:rPr>
        <w:t>oraz wśród pracodawców</w:t>
      </w:r>
      <w:r w:rsidR="00B825FC">
        <w:rPr>
          <w:rFonts w:cstheme="minorHAnsi"/>
          <w:bCs/>
        </w:rPr>
        <w:t>,</w:t>
      </w:r>
    </w:p>
    <w:p w14:paraId="7B6283FB" w14:textId="6AC6D61D" w:rsidR="00B1181B" w:rsidRPr="00B1181B" w:rsidRDefault="00B1181B" w:rsidP="0018487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 w:rsidRPr="00B1181B">
        <w:rPr>
          <w:rFonts w:cstheme="minorHAnsi"/>
          <w:bCs/>
        </w:rPr>
        <w:t>Zwiększenie wykrywalności niezapalnych i zapalnych przewlekłych bólów kręgosłupa wśród osób w wieku aktywności zawodowej</w:t>
      </w:r>
      <w:r w:rsidR="00B825FC">
        <w:rPr>
          <w:rFonts w:cstheme="minorHAnsi"/>
          <w:bCs/>
        </w:rPr>
        <w:t>,</w:t>
      </w:r>
    </w:p>
    <w:p w14:paraId="0D6E4147" w14:textId="5F297F8E" w:rsidR="00B1181B" w:rsidRPr="00B1181B" w:rsidRDefault="00B825FC" w:rsidP="0018487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proofErr w:type="spellStart"/>
      <w:r>
        <w:rPr>
          <w:rFonts w:cstheme="minorHAnsi"/>
          <w:bCs/>
        </w:rPr>
        <w:t>T</w:t>
      </w:r>
      <w:r w:rsidR="00B1181B" w:rsidRPr="00B1181B">
        <w:rPr>
          <w:rFonts w:cstheme="minorHAnsi"/>
          <w:bCs/>
        </w:rPr>
        <w:t>riage</w:t>
      </w:r>
      <w:proofErr w:type="spellEnd"/>
      <w:r w:rsidR="00B1181B" w:rsidRPr="00B1181B">
        <w:rPr>
          <w:rFonts w:cstheme="minorHAnsi"/>
          <w:bCs/>
        </w:rPr>
        <w:t xml:space="preserve"> pacjentów w systemie w kierunku dalszej diagnostyki i podjęcia dalszych działań</w:t>
      </w:r>
      <w:r>
        <w:rPr>
          <w:rFonts w:cstheme="minorHAnsi"/>
          <w:bCs/>
        </w:rPr>
        <w:t>,</w:t>
      </w:r>
    </w:p>
    <w:p w14:paraId="42464254" w14:textId="560F6372" w:rsidR="00B1181B" w:rsidRPr="00B1181B" w:rsidRDefault="00B1181B" w:rsidP="0018487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 w:rsidRPr="00B1181B">
        <w:rPr>
          <w:rFonts w:cstheme="minorHAnsi"/>
          <w:bCs/>
        </w:rPr>
        <w:t>Poprawa stanu zdrowia wśród osób z zapalnymi oraz niezapalnymi przewlekłymi bólami</w:t>
      </w:r>
      <w:r w:rsidR="00B825FC">
        <w:rPr>
          <w:rFonts w:cstheme="minorHAnsi"/>
          <w:bCs/>
        </w:rPr>
        <w:t xml:space="preserve"> k</w:t>
      </w:r>
      <w:r w:rsidRPr="00B1181B">
        <w:rPr>
          <w:rFonts w:cstheme="minorHAnsi"/>
          <w:bCs/>
        </w:rPr>
        <w:t>ręgosłupa poprzez podjęcie działań wczesnej diagnostyki i włączenia do leczenia</w:t>
      </w:r>
      <w:r w:rsidR="00B825FC">
        <w:rPr>
          <w:rFonts w:cstheme="minorHAnsi"/>
          <w:bCs/>
        </w:rPr>
        <w:t>.</w:t>
      </w:r>
    </w:p>
    <w:p w14:paraId="2214BFB1" w14:textId="77777777" w:rsidR="00B1181B" w:rsidRPr="00B1181B" w:rsidRDefault="00B1181B" w:rsidP="00B1181B">
      <w:pPr>
        <w:spacing w:after="0" w:line="240" w:lineRule="auto"/>
        <w:rPr>
          <w:rFonts w:cstheme="minorHAnsi"/>
          <w:bCs/>
        </w:rPr>
      </w:pPr>
    </w:p>
    <w:p w14:paraId="79B86816" w14:textId="1EDB6002" w:rsidR="00A543EA" w:rsidRPr="00C030CE" w:rsidRDefault="00A543EA" w:rsidP="00B1181B">
      <w:pPr>
        <w:spacing w:after="0" w:line="240" w:lineRule="auto"/>
        <w:rPr>
          <w:rFonts w:cstheme="minorHAnsi"/>
          <w:b/>
        </w:rPr>
      </w:pPr>
      <w:r w:rsidRPr="00C030CE">
        <w:rPr>
          <w:rFonts w:cstheme="minorHAnsi"/>
          <w:b/>
        </w:rPr>
        <w:t>Pakiet 1</w:t>
      </w:r>
    </w:p>
    <w:p w14:paraId="327E1DDD" w14:textId="77777777" w:rsidR="004B4CDC" w:rsidRPr="00B1181B" w:rsidRDefault="00CF6C62" w:rsidP="00B1181B">
      <w:pPr>
        <w:spacing w:after="0" w:line="240" w:lineRule="auto"/>
        <w:jc w:val="both"/>
        <w:rPr>
          <w:rFonts w:cstheme="minorHAnsi"/>
        </w:rPr>
      </w:pPr>
      <w:r w:rsidRPr="00B1181B">
        <w:rPr>
          <w:rFonts w:cstheme="minorHAnsi"/>
        </w:rPr>
        <w:t>Przedmi</w:t>
      </w:r>
      <w:r w:rsidR="00917726" w:rsidRPr="00B1181B">
        <w:rPr>
          <w:rFonts w:cstheme="minorHAnsi"/>
        </w:rPr>
        <w:t>otem zamówienia jest</w:t>
      </w:r>
      <w:r w:rsidR="004B4CDC" w:rsidRPr="00B1181B">
        <w:rPr>
          <w:rFonts w:cstheme="minorHAnsi"/>
        </w:rPr>
        <w:t>:</w:t>
      </w:r>
    </w:p>
    <w:p w14:paraId="2EA057AD" w14:textId="77E3B55E" w:rsidR="00B825FC" w:rsidRDefault="004B4CDC" w:rsidP="001848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B825FC">
        <w:rPr>
          <w:rFonts w:cstheme="minorHAnsi"/>
        </w:rPr>
        <w:t>W</w:t>
      </w:r>
      <w:r w:rsidR="00917726" w:rsidRPr="00B825FC">
        <w:rPr>
          <w:rFonts w:cstheme="minorHAnsi"/>
        </w:rPr>
        <w:t xml:space="preserve">yłonienie </w:t>
      </w:r>
      <w:r w:rsidR="00B1181B" w:rsidRPr="00B825FC">
        <w:rPr>
          <w:rFonts w:cstheme="minorHAnsi"/>
        </w:rPr>
        <w:t>trenerów</w:t>
      </w:r>
      <w:r w:rsidR="00E26531" w:rsidRPr="00B825FC">
        <w:rPr>
          <w:rFonts w:cstheme="minorHAnsi"/>
        </w:rPr>
        <w:t xml:space="preserve"> </w:t>
      </w:r>
      <w:r w:rsidR="007B6485" w:rsidRPr="00B825FC">
        <w:rPr>
          <w:rFonts w:cstheme="minorHAnsi"/>
        </w:rPr>
        <w:t xml:space="preserve">do przeprowadzenia </w:t>
      </w:r>
      <w:r w:rsidR="00B825FC" w:rsidRPr="00B825FC">
        <w:rPr>
          <w:rFonts w:cstheme="minorHAnsi"/>
        </w:rPr>
        <w:t xml:space="preserve">12h </w:t>
      </w:r>
      <w:r w:rsidRPr="00B825FC">
        <w:rPr>
          <w:rFonts w:cstheme="minorHAnsi"/>
        </w:rPr>
        <w:t>warsztatów</w:t>
      </w:r>
      <w:r w:rsidR="00B1181B" w:rsidRPr="00B825FC">
        <w:rPr>
          <w:rFonts w:cstheme="minorHAnsi"/>
        </w:rPr>
        <w:t xml:space="preserve"> </w:t>
      </w:r>
      <w:r w:rsidR="00B825FC">
        <w:rPr>
          <w:rFonts w:cstheme="minorHAnsi"/>
        </w:rPr>
        <w:t xml:space="preserve">(sobota, niedziela) </w:t>
      </w:r>
      <w:r w:rsidR="00B1181B" w:rsidRPr="00B825FC">
        <w:rPr>
          <w:rFonts w:cstheme="minorHAnsi"/>
        </w:rPr>
        <w:t>wraz z przygotowaniem materiału edukacyjnego dla uczestników w formie prezentacji Power Point</w:t>
      </w:r>
      <w:r w:rsidRPr="00B825FC">
        <w:rPr>
          <w:rFonts w:cstheme="minorHAnsi"/>
        </w:rPr>
        <w:t xml:space="preserve"> z</w:t>
      </w:r>
      <w:r w:rsidR="00B1181B" w:rsidRPr="00B825FC">
        <w:rPr>
          <w:rFonts w:cstheme="minorHAnsi"/>
        </w:rPr>
        <w:t xml:space="preserve"> nast. </w:t>
      </w:r>
      <w:r w:rsidRPr="00B825FC">
        <w:rPr>
          <w:rFonts w:cstheme="minorHAnsi"/>
        </w:rPr>
        <w:t>zakresu</w:t>
      </w:r>
      <w:r w:rsidR="00B1181B" w:rsidRPr="00B825FC">
        <w:rPr>
          <w:rFonts w:cstheme="minorHAnsi"/>
        </w:rPr>
        <w:t>:</w:t>
      </w:r>
      <w:r w:rsidR="00B825FC" w:rsidRPr="00B825FC">
        <w:rPr>
          <w:rFonts w:cstheme="minorHAnsi"/>
        </w:rPr>
        <w:t xml:space="preserve"> </w:t>
      </w:r>
      <w:r w:rsidR="00B825FC" w:rsidRPr="00B825FC">
        <w:rPr>
          <w:rFonts w:cstheme="minorHAnsi"/>
          <w:bCs/>
        </w:rPr>
        <w:t>badanie układu ruchu w kierunku wykrycia przewlekłych bólów kręgosłupa, zmiany w badaniach laboratoryjnych i obrazowych oraz ich interpretacja, omówienie zasadności profilaktyki i wczesnej diagnostyki przewlekłych bólów kręgosłupa, zagadnienia dotyczące terapii przewlekłych bólów kręgosłupa, zalecenia fizjoterapeutyczne dla uniknięcia niepełnosprawności u pacjentów z przewlekłymi bólami kręgosłupa.</w:t>
      </w:r>
    </w:p>
    <w:p w14:paraId="75B1CE95" w14:textId="5546243C" w:rsidR="002C465C" w:rsidRPr="002C465C" w:rsidRDefault="002C465C" w:rsidP="002C4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Warsztaty mają mieć charakter jak najbardziej praktyczny z  dużą ilością ćwiczeń. Ilość osób w grupie - około 15. Uczestnikami będą lekarze</w:t>
      </w:r>
      <w:r w:rsidR="00B9646E">
        <w:rPr>
          <w:rFonts w:cstheme="minorHAnsi"/>
          <w:bCs/>
        </w:rPr>
        <w:t>/</w:t>
      </w:r>
      <w:proofErr w:type="spellStart"/>
      <w:r w:rsidR="00B9646E">
        <w:rPr>
          <w:rFonts w:cstheme="minorHAnsi"/>
          <w:bCs/>
        </w:rPr>
        <w:t>rki</w:t>
      </w:r>
      <w:proofErr w:type="spellEnd"/>
      <w:r>
        <w:rPr>
          <w:rFonts w:cstheme="minorHAnsi"/>
          <w:bCs/>
        </w:rPr>
        <w:t xml:space="preserve"> i pielęgniar</w:t>
      </w:r>
      <w:r w:rsidR="00B9646E">
        <w:rPr>
          <w:rFonts w:cstheme="minorHAnsi"/>
          <w:bCs/>
        </w:rPr>
        <w:t>ze/</w:t>
      </w:r>
      <w:proofErr w:type="spellStart"/>
      <w:r w:rsidR="00B9646E">
        <w:rPr>
          <w:rFonts w:cstheme="minorHAnsi"/>
          <w:bCs/>
        </w:rPr>
        <w:t>r</w:t>
      </w:r>
      <w:r>
        <w:rPr>
          <w:rFonts w:cstheme="minorHAnsi"/>
          <w:bCs/>
        </w:rPr>
        <w:t>ki</w:t>
      </w:r>
      <w:proofErr w:type="spellEnd"/>
      <w:r>
        <w:rPr>
          <w:rFonts w:cstheme="minorHAnsi"/>
          <w:bCs/>
        </w:rPr>
        <w:t xml:space="preserve"> POZ oraz medycyny pracy.</w:t>
      </w:r>
    </w:p>
    <w:p w14:paraId="55386384" w14:textId="08716B5B" w:rsidR="00B825FC" w:rsidRPr="00292392" w:rsidRDefault="00B825FC" w:rsidP="002923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92392">
        <w:rPr>
          <w:rFonts w:cstheme="minorHAnsi"/>
          <w:bCs/>
        </w:rPr>
        <w:t>Szczegółowy program zostanie przygotowany w trybie roboczym z Wykonawcą.</w:t>
      </w:r>
    </w:p>
    <w:p w14:paraId="0230311E" w14:textId="4C15F90F" w:rsidR="00B825FC" w:rsidRPr="00292392" w:rsidRDefault="00B825FC" w:rsidP="0029239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 w:rsidRPr="00292392">
        <w:rPr>
          <w:rFonts w:eastAsia="Times New Roman" w:cs="Arial"/>
          <w:lang w:eastAsia="pl-PL"/>
        </w:rPr>
        <w:t xml:space="preserve">Skrypt dla Uczestników – prezentacje i ćwiczenia – max. </w:t>
      </w:r>
      <w:r w:rsidR="00292392" w:rsidRPr="00292392">
        <w:rPr>
          <w:rFonts w:eastAsia="Times New Roman" w:cs="Arial"/>
          <w:lang w:eastAsia="pl-PL"/>
        </w:rPr>
        <w:t>8</w:t>
      </w:r>
      <w:r w:rsidRPr="00292392">
        <w:rPr>
          <w:rFonts w:eastAsia="Times New Roman" w:cs="Arial"/>
          <w:lang w:eastAsia="pl-PL"/>
        </w:rPr>
        <w:t xml:space="preserve">0 stron. </w:t>
      </w:r>
    </w:p>
    <w:p w14:paraId="05EE9796" w14:textId="05EE3E6D" w:rsidR="00292392" w:rsidRPr="00292392" w:rsidRDefault="00292392" w:rsidP="002923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292392">
        <w:rPr>
          <w:rFonts w:ascii="Calibri" w:hAnsi="Calibri"/>
        </w:rPr>
        <w:t>Zamawiający zakłada wybór czterech trenerów do prowadzenia  4 grup warsztatowych.</w:t>
      </w:r>
    </w:p>
    <w:p w14:paraId="739D75A8" w14:textId="12DE2D7E" w:rsidR="00292392" w:rsidRPr="00292392" w:rsidRDefault="00292392" w:rsidP="002923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92392">
        <w:rPr>
          <w:rFonts w:cstheme="minorHAnsi"/>
          <w:bCs/>
        </w:rPr>
        <w:t>Poza prowadzeniem warsztatu po stronie trenera będzie przygotowanie:</w:t>
      </w:r>
    </w:p>
    <w:p w14:paraId="7AB799DA" w14:textId="48E4C179" w:rsidR="00292392" w:rsidRPr="002C465C" w:rsidRDefault="00292392" w:rsidP="001848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C465C">
        <w:rPr>
          <w:rFonts w:cstheme="minorHAnsi"/>
          <w:bCs/>
        </w:rPr>
        <w:t xml:space="preserve">jednokrotnego wyboru testu sprawdzającego wiedzę Uczestników tj. początkowy </w:t>
      </w:r>
      <w:proofErr w:type="spellStart"/>
      <w:r w:rsidRPr="002C465C">
        <w:rPr>
          <w:rFonts w:cstheme="minorHAnsi"/>
          <w:bCs/>
        </w:rPr>
        <w:t>pre</w:t>
      </w:r>
      <w:proofErr w:type="spellEnd"/>
      <w:r w:rsidRPr="002C465C">
        <w:rPr>
          <w:rFonts w:cstheme="minorHAnsi"/>
          <w:bCs/>
        </w:rPr>
        <w:t xml:space="preserve"> test wręczany przed rozpoczęciem warsztatu oraz post test wręczany po zakończeniu,</w:t>
      </w:r>
    </w:p>
    <w:p w14:paraId="709628B8" w14:textId="50629D68" w:rsidR="00292392" w:rsidRPr="002C465C" w:rsidRDefault="00292392" w:rsidP="001848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C465C">
        <w:rPr>
          <w:rFonts w:cstheme="minorHAnsi"/>
          <w:bCs/>
        </w:rPr>
        <w:t xml:space="preserve">prezentacji/ skryptu dla Uczestników </w:t>
      </w:r>
    </w:p>
    <w:p w14:paraId="1FDD9BE3" w14:textId="7B369B27" w:rsidR="00292392" w:rsidRPr="002C465C" w:rsidRDefault="00292392" w:rsidP="001848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C465C">
        <w:rPr>
          <w:rFonts w:cstheme="minorHAnsi"/>
          <w:bCs/>
        </w:rPr>
        <w:t>prowadzenie dokumentacji na potrzeby realizowanego warsztatu oraz ewaluacji na wzorach otrzymanych od Zamawiającego.</w:t>
      </w:r>
    </w:p>
    <w:p w14:paraId="6D4F73F0" w14:textId="52665170" w:rsidR="00292392" w:rsidRPr="00292392" w:rsidRDefault="00292392" w:rsidP="002923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292392">
        <w:rPr>
          <w:rFonts w:cstheme="minorHAnsi"/>
          <w:bCs/>
        </w:rPr>
        <w:t xml:space="preserve">Organizator zapewnia Uczestnikom we własnym zakresie materiały piśmienniczo-biurowe oraz wydruk materiałów szkoleniowych przygotowanych przez </w:t>
      </w:r>
      <w:r>
        <w:rPr>
          <w:rFonts w:cstheme="minorHAnsi"/>
          <w:bCs/>
        </w:rPr>
        <w:t>trenera</w:t>
      </w:r>
      <w:r w:rsidRPr="00292392">
        <w:rPr>
          <w:rFonts w:cstheme="minorHAnsi"/>
          <w:bCs/>
        </w:rPr>
        <w:t xml:space="preserve">. Materiał do druku musi zostać dostarczony do Zamawiającego do </w:t>
      </w:r>
      <w:r>
        <w:rPr>
          <w:rFonts w:cstheme="minorHAnsi"/>
          <w:bCs/>
        </w:rPr>
        <w:t xml:space="preserve">dnia 18.10.2020r. </w:t>
      </w:r>
    </w:p>
    <w:p w14:paraId="020088AC" w14:textId="4DCB1938" w:rsidR="002C465C" w:rsidRPr="00292392" w:rsidRDefault="002C465C" w:rsidP="002C46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 w:rsidRPr="00292392">
        <w:rPr>
          <w:rFonts w:eastAsia="Times New Roman" w:cs="Arial"/>
          <w:lang w:eastAsia="pl-PL"/>
        </w:rPr>
        <w:t xml:space="preserve">Zamawiający nie pokrywa kosztów dojazdu, noclegu, wyżywienia </w:t>
      </w:r>
      <w:r>
        <w:rPr>
          <w:rFonts w:eastAsia="Times New Roman" w:cs="Arial"/>
          <w:lang w:eastAsia="pl-PL"/>
        </w:rPr>
        <w:t>trenera</w:t>
      </w:r>
      <w:r w:rsidRPr="00292392">
        <w:rPr>
          <w:rFonts w:eastAsia="Times New Roman" w:cs="Arial"/>
          <w:lang w:eastAsia="pl-PL"/>
        </w:rPr>
        <w:t xml:space="preserve"> podczas warsztatu.</w:t>
      </w:r>
    </w:p>
    <w:p w14:paraId="65F0D638" w14:textId="77777777" w:rsidR="00B825FC" w:rsidRPr="00B825FC" w:rsidRDefault="00B825FC" w:rsidP="00B825FC">
      <w:pPr>
        <w:spacing w:after="0" w:line="240" w:lineRule="auto"/>
        <w:rPr>
          <w:rFonts w:cstheme="minorHAnsi"/>
          <w:bCs/>
        </w:rPr>
      </w:pPr>
    </w:p>
    <w:p w14:paraId="275D631F" w14:textId="1EAB59CA" w:rsidR="0036140C" w:rsidRPr="00C030CE" w:rsidRDefault="0036140C" w:rsidP="00B825FC">
      <w:pPr>
        <w:spacing w:after="0" w:line="240" w:lineRule="auto"/>
        <w:rPr>
          <w:rFonts w:cstheme="minorHAnsi"/>
          <w:b/>
        </w:rPr>
      </w:pPr>
      <w:r w:rsidRPr="00C030CE">
        <w:rPr>
          <w:rFonts w:cstheme="minorHAnsi"/>
          <w:b/>
        </w:rPr>
        <w:t>Pakiet 2</w:t>
      </w:r>
    </w:p>
    <w:p w14:paraId="44B06744" w14:textId="77777777" w:rsidR="000D0763" w:rsidRPr="00C030CE" w:rsidRDefault="002B721F" w:rsidP="00B82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Przedmi</w:t>
      </w:r>
      <w:r w:rsidR="006241D6" w:rsidRPr="00C030CE">
        <w:rPr>
          <w:rFonts w:cstheme="minorHAnsi"/>
        </w:rPr>
        <w:t>otem zamówienia jest:</w:t>
      </w:r>
    </w:p>
    <w:p w14:paraId="3E766EB9" w14:textId="4CD60FBF" w:rsidR="000D0763" w:rsidRPr="00C030CE" w:rsidRDefault="00DA1FF0" w:rsidP="001848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cstheme="minorHAnsi"/>
        </w:rPr>
      </w:pPr>
      <w:r w:rsidRPr="00C030CE">
        <w:rPr>
          <w:rFonts w:cstheme="minorHAnsi"/>
        </w:rPr>
        <w:t xml:space="preserve">skład, wydruk i dostarczenie materiałów szkoleniowych – skryptu dla Uczestników </w:t>
      </w:r>
      <w:r w:rsidR="006D2EFB" w:rsidRPr="00C030CE">
        <w:rPr>
          <w:rFonts w:cstheme="minorHAnsi"/>
        </w:rPr>
        <w:t>warsztatów</w:t>
      </w:r>
      <w:r w:rsidRPr="00C030CE">
        <w:rPr>
          <w:rFonts w:cstheme="minorHAnsi"/>
        </w:rPr>
        <w:t xml:space="preserve"> </w:t>
      </w:r>
    </w:p>
    <w:p w14:paraId="0C28004B" w14:textId="4A2B8532" w:rsidR="00B825FC" w:rsidRPr="00B825FC" w:rsidRDefault="000D0763" w:rsidP="001848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60" w:lineRule="atLeast"/>
        <w:ind w:left="709" w:hanging="425"/>
        <w:jc w:val="both"/>
        <w:rPr>
          <w:rFonts w:eastAsia="Times New Roman" w:cs="Arial"/>
          <w:lang w:eastAsia="pl-PL"/>
        </w:rPr>
      </w:pPr>
      <w:r w:rsidRPr="00B825FC">
        <w:rPr>
          <w:rFonts w:cstheme="minorHAnsi"/>
        </w:rPr>
        <w:t xml:space="preserve">produkcja </w:t>
      </w:r>
      <w:r w:rsidR="00B825FC" w:rsidRPr="00B825FC">
        <w:rPr>
          <w:rFonts w:cstheme="minorHAnsi"/>
        </w:rPr>
        <w:t>i</w:t>
      </w:r>
      <w:r w:rsidRPr="00B825FC">
        <w:rPr>
          <w:rFonts w:cstheme="minorHAnsi"/>
        </w:rPr>
        <w:t xml:space="preserve"> dostarczenie </w:t>
      </w:r>
      <w:r w:rsidR="00B825FC" w:rsidRPr="00B825FC">
        <w:rPr>
          <w:rFonts w:cstheme="minorHAnsi"/>
        </w:rPr>
        <w:t xml:space="preserve">teczek, </w:t>
      </w:r>
      <w:r w:rsidRPr="00B825FC">
        <w:rPr>
          <w:rFonts w:cstheme="minorHAnsi"/>
        </w:rPr>
        <w:t xml:space="preserve">notesów i długopisów dla Uczestników </w:t>
      </w:r>
      <w:r w:rsidR="006D2EFB" w:rsidRPr="00B825FC">
        <w:rPr>
          <w:rFonts w:cstheme="minorHAnsi"/>
        </w:rPr>
        <w:t>warsztatów</w:t>
      </w:r>
      <w:r w:rsidRPr="00B825FC">
        <w:rPr>
          <w:rFonts w:cstheme="minorHAnsi"/>
        </w:rPr>
        <w:t xml:space="preserve"> </w:t>
      </w:r>
    </w:p>
    <w:p w14:paraId="36BE616A" w14:textId="77777777" w:rsidR="00B825FC" w:rsidRDefault="00B825FC" w:rsidP="00B825FC">
      <w:pPr>
        <w:autoSpaceDE w:val="0"/>
        <w:autoSpaceDN w:val="0"/>
        <w:adjustRightInd w:val="0"/>
        <w:spacing w:after="0" w:line="60" w:lineRule="atLeast"/>
        <w:jc w:val="both"/>
        <w:rPr>
          <w:rFonts w:eastAsia="Times New Roman" w:cs="Arial"/>
          <w:lang w:eastAsia="pl-PL"/>
        </w:rPr>
      </w:pPr>
    </w:p>
    <w:p w14:paraId="0C4BD1F7" w14:textId="236A0E96" w:rsidR="000D0763" w:rsidRPr="00B825FC" w:rsidRDefault="000D0763" w:rsidP="00B825FC">
      <w:pPr>
        <w:autoSpaceDE w:val="0"/>
        <w:autoSpaceDN w:val="0"/>
        <w:adjustRightInd w:val="0"/>
        <w:spacing w:after="0" w:line="60" w:lineRule="atLeast"/>
        <w:jc w:val="both"/>
        <w:rPr>
          <w:rFonts w:eastAsia="Times New Roman" w:cs="Arial"/>
          <w:lang w:eastAsia="pl-PL"/>
        </w:rPr>
      </w:pPr>
      <w:r w:rsidRPr="00B825FC">
        <w:rPr>
          <w:rFonts w:eastAsia="Times New Roman" w:cs="Arial"/>
          <w:lang w:eastAsia="pl-PL"/>
        </w:rPr>
        <w:t>ad. a</w:t>
      </w:r>
    </w:p>
    <w:p w14:paraId="53C29CDD" w14:textId="36A2CA20" w:rsidR="00DA1FF0" w:rsidRPr="00C030CE" w:rsidRDefault="00DA1FF0" w:rsidP="00DA1FF0">
      <w:pPr>
        <w:spacing w:after="0" w:line="60" w:lineRule="atLeast"/>
        <w:jc w:val="both"/>
        <w:rPr>
          <w:rFonts w:eastAsia="Times New Roman" w:cs="Arial"/>
          <w:lang w:eastAsia="pl-PL"/>
        </w:rPr>
      </w:pPr>
      <w:r w:rsidRPr="00C030CE">
        <w:rPr>
          <w:rFonts w:eastAsia="Times New Roman" w:cs="Arial"/>
          <w:lang w:eastAsia="pl-PL"/>
        </w:rPr>
        <w:lastRenderedPageBreak/>
        <w:t xml:space="preserve">Skrypt – prezentacje i ćwiczenia – max. </w:t>
      </w:r>
      <w:r w:rsidR="00B9646E">
        <w:rPr>
          <w:rFonts w:eastAsia="Times New Roman" w:cs="Arial"/>
          <w:lang w:eastAsia="pl-PL"/>
        </w:rPr>
        <w:t>8</w:t>
      </w:r>
      <w:r w:rsidR="000D0763" w:rsidRPr="00C030CE">
        <w:rPr>
          <w:rFonts w:eastAsia="Times New Roman" w:cs="Arial"/>
          <w:lang w:eastAsia="pl-PL"/>
        </w:rPr>
        <w:t>0</w:t>
      </w:r>
      <w:r w:rsidRPr="00C030CE">
        <w:rPr>
          <w:rFonts w:eastAsia="Times New Roman" w:cs="Arial"/>
          <w:lang w:eastAsia="pl-PL"/>
        </w:rPr>
        <w:t xml:space="preserve"> stron, wydruk jednostronny, kolor, format A4, papier </w:t>
      </w:r>
      <w:r w:rsidR="009425E2" w:rsidRPr="009425E2">
        <w:rPr>
          <w:rFonts w:eastAsia="Times New Roman" w:cs="Arial"/>
          <w:lang w:eastAsia="pl-PL"/>
        </w:rPr>
        <w:t>off set</w:t>
      </w:r>
      <w:r w:rsidRPr="00C030CE">
        <w:rPr>
          <w:rFonts w:eastAsia="Times New Roman" w:cs="Arial"/>
          <w:lang w:eastAsia="pl-PL"/>
        </w:rPr>
        <w:t xml:space="preserve"> 150g/m</w:t>
      </w:r>
      <w:r w:rsidRPr="00C030CE">
        <w:rPr>
          <w:rFonts w:eastAsia="Times New Roman" w:cs="Arial"/>
          <w:vertAlign w:val="superscript"/>
          <w:lang w:eastAsia="pl-PL"/>
        </w:rPr>
        <w:t>2</w:t>
      </w:r>
      <w:r w:rsidRPr="00C030CE">
        <w:rPr>
          <w:rFonts w:eastAsia="Times New Roman" w:cs="Arial"/>
          <w:lang w:eastAsia="pl-PL"/>
        </w:rPr>
        <w:t>, okładka kreda 300 g/m</w:t>
      </w:r>
      <w:r w:rsidRPr="00C030CE">
        <w:rPr>
          <w:rFonts w:eastAsia="Times New Roman" w:cs="Arial"/>
          <w:vertAlign w:val="superscript"/>
          <w:lang w:eastAsia="pl-PL"/>
        </w:rPr>
        <w:t>2</w:t>
      </w:r>
      <w:r w:rsidRPr="00C030CE">
        <w:rPr>
          <w:rFonts w:eastAsia="Times New Roman" w:cs="Arial"/>
          <w:lang w:eastAsia="pl-PL"/>
        </w:rPr>
        <w:t>, trwale spięty tj. zbindowany grzbietem metalowym, okładka: front przezroczysty, tył okładka w kolorze granatowym</w:t>
      </w:r>
      <w:r w:rsidR="006241D6" w:rsidRPr="00C030CE">
        <w:rPr>
          <w:rFonts w:eastAsia="Times New Roman" w:cs="Arial"/>
          <w:lang w:eastAsia="pl-PL"/>
        </w:rPr>
        <w:t>,</w:t>
      </w:r>
      <w:r w:rsidRPr="00C030CE">
        <w:rPr>
          <w:rFonts w:eastAsia="Times New Roman" w:cs="Arial"/>
          <w:lang w:eastAsia="pl-PL"/>
        </w:rPr>
        <w:t xml:space="preserve"> zielonym</w:t>
      </w:r>
      <w:r w:rsidR="006241D6" w:rsidRPr="00C030CE">
        <w:rPr>
          <w:rFonts w:eastAsia="Times New Roman" w:cs="Arial"/>
          <w:lang w:eastAsia="pl-PL"/>
        </w:rPr>
        <w:t xml:space="preserve"> lub czarnym</w:t>
      </w:r>
      <w:r w:rsidRPr="00C030CE">
        <w:rPr>
          <w:rFonts w:eastAsia="Times New Roman" w:cs="Arial"/>
          <w:lang w:eastAsia="pl-PL"/>
        </w:rPr>
        <w:t xml:space="preserve">. Planowana ilość  sztuk </w:t>
      </w:r>
      <w:r w:rsidR="00B9646E">
        <w:rPr>
          <w:rFonts w:eastAsia="Times New Roman" w:cs="Arial"/>
          <w:lang w:eastAsia="pl-PL"/>
        </w:rPr>
        <w:t>7</w:t>
      </w:r>
      <w:r w:rsidRPr="00C030CE">
        <w:rPr>
          <w:rFonts w:eastAsia="Times New Roman" w:cs="Arial"/>
          <w:lang w:eastAsia="pl-PL"/>
        </w:rPr>
        <w:t>0.</w:t>
      </w:r>
    </w:p>
    <w:p w14:paraId="6C08A399" w14:textId="77777777" w:rsidR="00DA1FF0" w:rsidRPr="00C030CE" w:rsidRDefault="00DA1FF0" w:rsidP="00DA1FF0">
      <w:pPr>
        <w:spacing w:after="0" w:line="60" w:lineRule="atLeast"/>
        <w:jc w:val="both"/>
        <w:rPr>
          <w:rFonts w:eastAsia="Times New Roman" w:cs="Arial"/>
          <w:lang w:eastAsia="pl-PL"/>
        </w:rPr>
      </w:pPr>
      <w:r w:rsidRPr="00C030CE">
        <w:rPr>
          <w:rFonts w:eastAsia="Times New Roman" w:cs="Arial"/>
          <w:lang w:eastAsia="pl-PL"/>
        </w:rPr>
        <w:t xml:space="preserve">Zamawiający dostarczy Wykonawcy materiały do druku w formie pdf lub </w:t>
      </w:r>
      <w:proofErr w:type="spellStart"/>
      <w:r w:rsidRPr="00C030CE">
        <w:rPr>
          <w:rFonts w:eastAsia="Times New Roman" w:cs="Arial"/>
          <w:lang w:eastAsia="pl-PL"/>
        </w:rPr>
        <w:t>ppt</w:t>
      </w:r>
      <w:proofErr w:type="spellEnd"/>
      <w:r w:rsidRPr="00C030CE">
        <w:rPr>
          <w:rFonts w:eastAsia="Times New Roman" w:cs="Arial"/>
          <w:lang w:eastAsia="pl-PL"/>
        </w:rPr>
        <w:t xml:space="preserve"> lub doc.</w:t>
      </w:r>
    </w:p>
    <w:p w14:paraId="22791234" w14:textId="77777777" w:rsidR="006241D6" w:rsidRPr="00C030CE" w:rsidRDefault="006241D6" w:rsidP="00DA1FF0">
      <w:pPr>
        <w:spacing w:after="0" w:line="60" w:lineRule="atLeast"/>
        <w:jc w:val="both"/>
        <w:rPr>
          <w:rFonts w:eastAsia="Times New Roman" w:cs="Arial"/>
          <w:lang w:eastAsia="pl-PL"/>
        </w:rPr>
      </w:pPr>
    </w:p>
    <w:p w14:paraId="19BC24D7" w14:textId="77777777" w:rsidR="00DA1FF0" w:rsidRPr="00C030CE" w:rsidRDefault="00DA1FF0" w:rsidP="00DA1FF0">
      <w:pPr>
        <w:autoSpaceDE w:val="0"/>
        <w:autoSpaceDN w:val="0"/>
        <w:adjustRightInd w:val="0"/>
        <w:spacing w:after="0" w:line="60" w:lineRule="atLeast"/>
        <w:rPr>
          <w:rFonts w:eastAsia="Times New Roman" w:cs="Arial"/>
          <w:bCs/>
          <w:lang w:eastAsia="pl-PL"/>
        </w:rPr>
      </w:pPr>
      <w:r w:rsidRPr="00C030CE">
        <w:rPr>
          <w:rFonts w:eastAsia="Times New Roman" w:cs="Arial"/>
          <w:bCs/>
          <w:lang w:eastAsia="pl-PL"/>
        </w:rPr>
        <w:t xml:space="preserve">Wydrukowane materiały Wykonawca dostarczy na miejsce </w:t>
      </w:r>
      <w:r w:rsidR="00F11D1E" w:rsidRPr="00C030CE">
        <w:rPr>
          <w:rFonts w:eastAsia="Times New Roman" w:cs="Arial"/>
          <w:bCs/>
          <w:lang w:eastAsia="pl-PL"/>
        </w:rPr>
        <w:t>warsztatu</w:t>
      </w:r>
      <w:r w:rsidRPr="00C030CE">
        <w:rPr>
          <w:rFonts w:eastAsia="Times New Roman" w:cs="Arial"/>
          <w:bCs/>
          <w:lang w:eastAsia="pl-PL"/>
        </w:rPr>
        <w:t>, wskazane przez Zamawi</w:t>
      </w:r>
      <w:r w:rsidR="00F11D1E" w:rsidRPr="00C030CE">
        <w:rPr>
          <w:rFonts w:eastAsia="Times New Roman" w:cs="Arial"/>
          <w:bCs/>
          <w:lang w:eastAsia="pl-PL"/>
        </w:rPr>
        <w:t>ającego na minimum dzień przed warsztatem</w:t>
      </w:r>
      <w:r w:rsidRPr="00C030CE">
        <w:rPr>
          <w:rFonts w:eastAsia="Times New Roman" w:cs="Arial"/>
          <w:bCs/>
          <w:lang w:eastAsia="pl-PL"/>
        </w:rPr>
        <w:t xml:space="preserve">.  Zamawiający wskaże Wykonawcy szczegółowy termin oraz ilość egzemplarzy materiałów, które należy dostarczyć na </w:t>
      </w:r>
      <w:r w:rsidR="00F11D1E" w:rsidRPr="00C030CE">
        <w:rPr>
          <w:rFonts w:eastAsia="Times New Roman" w:cs="Arial"/>
          <w:bCs/>
          <w:lang w:eastAsia="pl-PL"/>
        </w:rPr>
        <w:t>warsztat</w:t>
      </w:r>
      <w:r w:rsidRPr="00C030CE">
        <w:rPr>
          <w:rFonts w:eastAsia="Times New Roman" w:cs="Arial"/>
          <w:bCs/>
          <w:lang w:eastAsia="pl-PL"/>
        </w:rPr>
        <w:t xml:space="preserve">. </w:t>
      </w:r>
    </w:p>
    <w:p w14:paraId="61DE1EAD" w14:textId="77777777" w:rsidR="000D0763" w:rsidRPr="00C030CE" w:rsidRDefault="000D0763" w:rsidP="00DA1FF0">
      <w:pPr>
        <w:autoSpaceDE w:val="0"/>
        <w:autoSpaceDN w:val="0"/>
        <w:adjustRightInd w:val="0"/>
        <w:spacing w:after="0" w:line="60" w:lineRule="atLeast"/>
        <w:rPr>
          <w:rFonts w:eastAsia="Times New Roman" w:cs="Arial"/>
          <w:bCs/>
          <w:lang w:eastAsia="pl-PL"/>
        </w:rPr>
      </w:pPr>
    </w:p>
    <w:p w14:paraId="214BB322" w14:textId="72D7426E" w:rsidR="000D0763" w:rsidRDefault="000D0763" w:rsidP="00DA1FF0">
      <w:pPr>
        <w:autoSpaceDE w:val="0"/>
        <w:autoSpaceDN w:val="0"/>
        <w:adjustRightInd w:val="0"/>
        <w:spacing w:after="0" w:line="60" w:lineRule="atLeast"/>
        <w:rPr>
          <w:rFonts w:eastAsia="Times New Roman" w:cs="Arial"/>
          <w:bCs/>
          <w:lang w:eastAsia="pl-PL"/>
        </w:rPr>
      </w:pPr>
      <w:r w:rsidRPr="00C030CE">
        <w:rPr>
          <w:rFonts w:eastAsia="Times New Roman" w:cs="Arial"/>
          <w:bCs/>
          <w:lang w:eastAsia="pl-PL"/>
        </w:rPr>
        <w:t xml:space="preserve">Ad. </w:t>
      </w:r>
      <w:r w:rsidR="008828C3" w:rsidRPr="00C030CE">
        <w:rPr>
          <w:rFonts w:eastAsia="Times New Roman" w:cs="Arial"/>
          <w:bCs/>
          <w:lang w:eastAsia="pl-PL"/>
        </w:rPr>
        <w:t>B</w:t>
      </w:r>
    </w:p>
    <w:p w14:paraId="5CF428F6" w14:textId="471C7989" w:rsidR="008828C3" w:rsidRDefault="008828C3" w:rsidP="00DA1FF0">
      <w:pPr>
        <w:autoSpaceDE w:val="0"/>
        <w:autoSpaceDN w:val="0"/>
        <w:adjustRightInd w:val="0"/>
        <w:spacing w:after="0" w:line="60" w:lineRule="atLeast"/>
        <w:rPr>
          <w:rFonts w:eastAsia="Times New Roman" w:cs="Arial"/>
          <w:bCs/>
          <w:lang w:eastAsia="pl-PL"/>
        </w:rPr>
      </w:pPr>
    </w:p>
    <w:p w14:paraId="6714738B" w14:textId="1E310ECF" w:rsidR="008828C3" w:rsidRDefault="008828C3" w:rsidP="00B9646E">
      <w:pPr>
        <w:spacing w:after="0" w:line="240" w:lineRule="auto"/>
        <w:rPr>
          <w:shd w:val="clear" w:color="auto" w:fill="FFFFFF"/>
        </w:rPr>
      </w:pPr>
      <w:r w:rsidRPr="00AD16BD">
        <w:rPr>
          <w:noProof/>
        </w:rPr>
        <w:drawing>
          <wp:anchor distT="0" distB="0" distL="114300" distR="114300" simplePos="0" relativeHeight="251659264" behindDoc="0" locked="0" layoutInCell="1" allowOverlap="1" wp14:anchorId="0C20F2EF" wp14:editId="281DE894">
            <wp:simplePos x="0" y="0"/>
            <wp:positionH relativeFrom="column">
              <wp:posOffset>3693160</wp:posOffset>
            </wp:positionH>
            <wp:positionV relativeFrom="paragraph">
              <wp:posOffset>-270510</wp:posOffset>
            </wp:positionV>
            <wp:extent cx="2004695" cy="1237615"/>
            <wp:effectExtent l="0" t="0" r="0" b="635"/>
            <wp:wrapSquare wrapText="bothSides"/>
            <wp:docPr id="3" name="Obraz 3" descr="http://teczki.versoprint.pl/wp-content/uploads/2014/08/teczka_z_gumka_plus_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teczki.versoprint.pl/wp-content/uploads/2014/08/teczka_z_gumka_plus_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6BD">
        <w:rPr>
          <w:shd w:val="clear" w:color="auto" w:fill="FFFFFF"/>
        </w:rPr>
        <w:t xml:space="preserve">Klasyczna teczka ofertowa A4 ze skrzydełkami, specjalna gumka dodatkowo zabezpiecza dokumenty przed wypadnięciem. W </w:t>
      </w:r>
      <w:r>
        <w:rPr>
          <w:shd w:val="clear" w:color="auto" w:fill="FFFFFF"/>
        </w:rPr>
        <w:t xml:space="preserve">dolnym </w:t>
      </w:r>
      <w:r w:rsidRPr="00AD16BD">
        <w:rPr>
          <w:shd w:val="clear" w:color="auto" w:fill="FFFFFF"/>
        </w:rPr>
        <w:t>skrzydełk</w:t>
      </w:r>
      <w:r>
        <w:rPr>
          <w:shd w:val="clear" w:color="auto" w:fill="FFFFFF"/>
        </w:rPr>
        <w:t>u</w:t>
      </w:r>
      <w:r w:rsidRPr="00AD16BD">
        <w:rPr>
          <w:shd w:val="clear" w:color="auto" w:fill="FFFFFF"/>
        </w:rPr>
        <w:t xml:space="preserve"> znajdują się nacięcia u</w:t>
      </w:r>
      <w:r>
        <w:rPr>
          <w:shd w:val="clear" w:color="auto" w:fill="FFFFFF"/>
        </w:rPr>
        <w:t xml:space="preserve">możliwiające włożenie wizytówki – papier kreda matowa 350 g/m2, </w:t>
      </w:r>
      <w:proofErr w:type="spellStart"/>
      <w:r>
        <w:rPr>
          <w:shd w:val="clear" w:color="auto" w:fill="FFFFFF"/>
        </w:rPr>
        <w:t>full</w:t>
      </w:r>
      <w:proofErr w:type="spellEnd"/>
      <w:r>
        <w:rPr>
          <w:shd w:val="clear" w:color="auto" w:fill="FFFFFF"/>
        </w:rPr>
        <w:t>-kolor, l</w:t>
      </w:r>
      <w:r w:rsidRPr="00F00C7D">
        <w:rPr>
          <w:shd w:val="clear" w:color="auto" w:fill="FFFFFF"/>
        </w:rPr>
        <w:t>aminowanie folią matową, wybiórczy lakier UV</w:t>
      </w:r>
      <w:r>
        <w:rPr>
          <w:shd w:val="clear" w:color="auto" w:fill="FFFFFF"/>
        </w:rPr>
        <w:t xml:space="preserve">, projekt graficzny w cenie teczki  </w:t>
      </w:r>
    </w:p>
    <w:p w14:paraId="5B11E53A" w14:textId="3B1E8E45" w:rsidR="00B9646E" w:rsidRDefault="00B9646E" w:rsidP="00B9646E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70 sztuk</w:t>
      </w:r>
    </w:p>
    <w:p w14:paraId="1E44BD9E" w14:textId="77777777" w:rsidR="00B9646E" w:rsidRPr="00F00C7D" w:rsidRDefault="00B9646E" w:rsidP="00B9646E">
      <w:pPr>
        <w:spacing w:after="0" w:line="240" w:lineRule="auto"/>
        <w:rPr>
          <w:shd w:val="clear" w:color="auto" w:fill="FFFFFF"/>
        </w:rPr>
      </w:pPr>
    </w:p>
    <w:p w14:paraId="7023E27C" w14:textId="77777777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>Notes:</w:t>
      </w:r>
    </w:p>
    <w:p w14:paraId="2BB4A5A9" w14:textId="77777777" w:rsidR="00C467CE" w:rsidRPr="00C030CE" w:rsidRDefault="00C467CE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>- 50 stron</w:t>
      </w:r>
    </w:p>
    <w:p w14:paraId="4C440C8D" w14:textId="77777777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>- format A4</w:t>
      </w:r>
    </w:p>
    <w:p w14:paraId="69A253FD" w14:textId="77777777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>- papier off-set 90 g (środki)</w:t>
      </w:r>
    </w:p>
    <w:p w14:paraId="137CF7CA" w14:textId="77777777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 xml:space="preserve">- klejony po </w:t>
      </w:r>
      <w:r w:rsidR="006241D6" w:rsidRPr="00C030CE">
        <w:rPr>
          <w:rFonts w:cstheme="minorHAnsi"/>
        </w:rPr>
        <w:t>długim</w:t>
      </w:r>
      <w:r w:rsidRPr="00C030CE">
        <w:rPr>
          <w:rFonts w:cstheme="minorHAnsi"/>
        </w:rPr>
        <w:t xml:space="preserve"> boku</w:t>
      </w:r>
    </w:p>
    <w:p w14:paraId="3C3AC2EB" w14:textId="77777777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>- okładka z projektem indywidualnym, zadruk 4/0, papier kreda</w:t>
      </w:r>
    </w:p>
    <w:p w14:paraId="3554969A" w14:textId="77777777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>- zadruk 4/0</w:t>
      </w:r>
    </w:p>
    <w:p w14:paraId="092254A3" w14:textId="4E2B13FD" w:rsidR="000A6A8A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 xml:space="preserve">- indywidualny projekt graficzny </w:t>
      </w:r>
    </w:p>
    <w:p w14:paraId="65AAB696" w14:textId="07D44B83" w:rsidR="00B9646E" w:rsidRPr="00C030CE" w:rsidRDefault="00B9646E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>
        <w:rPr>
          <w:rFonts w:cstheme="minorHAnsi"/>
        </w:rPr>
        <w:t>70 sztuk</w:t>
      </w:r>
    </w:p>
    <w:p w14:paraId="051597A8" w14:textId="77777777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</w:p>
    <w:p w14:paraId="2867C27A" w14:textId="77777777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>Długopis metalowy:</w:t>
      </w:r>
    </w:p>
    <w:p w14:paraId="2F9C8FDF" w14:textId="77777777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>- kolorystyka uzgodniona z Zamawiającym</w:t>
      </w:r>
    </w:p>
    <w:p w14:paraId="244837C7" w14:textId="76619EC7" w:rsidR="000D0763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 xml:space="preserve">- grawer </w:t>
      </w:r>
      <w:r w:rsidR="008828C3">
        <w:rPr>
          <w:rFonts w:cstheme="minorHAnsi"/>
        </w:rPr>
        <w:t>kolorowy</w:t>
      </w:r>
    </w:p>
    <w:p w14:paraId="1A152F5B" w14:textId="70FF9DE1" w:rsidR="00B9646E" w:rsidRPr="00C030CE" w:rsidRDefault="00B9646E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>
        <w:rPr>
          <w:rFonts w:cstheme="minorHAnsi"/>
        </w:rPr>
        <w:t>70 sztuk</w:t>
      </w:r>
    </w:p>
    <w:p w14:paraId="01909800" w14:textId="77777777" w:rsidR="00BA7CD3" w:rsidRPr="00C030CE" w:rsidRDefault="00BA7CD3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</w:p>
    <w:p w14:paraId="2323EF26" w14:textId="77777777" w:rsidR="00BA7CD3" w:rsidRPr="00C030CE" w:rsidRDefault="0008641D" w:rsidP="00BA7CD3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cstheme="minorHAnsi"/>
        </w:rPr>
        <w:t xml:space="preserve">Wszystkie oznaczenia zgodne z </w:t>
      </w:r>
      <w:r w:rsidR="00BA7CD3" w:rsidRPr="00C030CE">
        <w:rPr>
          <w:rFonts w:cstheme="minorHAnsi"/>
        </w:rPr>
        <w:t>Podręcznik</w:t>
      </w:r>
      <w:r w:rsidRPr="00C030CE">
        <w:rPr>
          <w:rFonts w:cstheme="minorHAnsi"/>
        </w:rPr>
        <w:t>iem</w:t>
      </w:r>
      <w:r w:rsidR="00BA7CD3" w:rsidRPr="00C030CE">
        <w:rPr>
          <w:rFonts w:cstheme="minorHAnsi"/>
        </w:rPr>
        <w:t xml:space="preserve"> wnioskodawcy i beneficjenta programów polityki spójności 2014-2020 w zakresie informacji i promocji:</w:t>
      </w:r>
    </w:p>
    <w:p w14:paraId="349A52A8" w14:textId="2E90F81B" w:rsidR="00BA7CD3" w:rsidRPr="00C030CE" w:rsidRDefault="008828C3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8828C3">
        <w:rPr>
          <w:rFonts w:cstheme="minorHAnsi"/>
        </w:rPr>
        <w:t>https://www.funduszeeuropejskie.gov.pl/strony/o-funduszach/dokumenty/podrecznik-wnioskodawcy-i-beneficjenta-programow-polityki-spojnosci-2014-2020-w-zakresie-informacji-i-promocji-dla-umow-podpisanych-od-1-stycznia-2018-r/</w:t>
      </w:r>
    </w:p>
    <w:p w14:paraId="1F61D1CF" w14:textId="77777777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</w:p>
    <w:p w14:paraId="06BABB12" w14:textId="165F19F6" w:rsidR="000A6A8A" w:rsidRPr="00C030CE" w:rsidRDefault="000A6A8A" w:rsidP="000A6A8A">
      <w:pPr>
        <w:autoSpaceDE w:val="0"/>
        <w:autoSpaceDN w:val="0"/>
        <w:adjustRightInd w:val="0"/>
        <w:spacing w:after="0" w:line="60" w:lineRule="atLeast"/>
        <w:rPr>
          <w:rFonts w:cstheme="minorHAnsi"/>
        </w:rPr>
      </w:pPr>
      <w:r w:rsidRPr="00C030CE">
        <w:rPr>
          <w:rFonts w:eastAsia="Times New Roman" w:cs="Arial"/>
          <w:bCs/>
          <w:lang w:eastAsia="pl-PL"/>
        </w:rPr>
        <w:t>Wy</w:t>
      </w:r>
      <w:r w:rsidR="006241D6" w:rsidRPr="00C030CE">
        <w:rPr>
          <w:rFonts w:eastAsia="Times New Roman" w:cs="Arial"/>
          <w:bCs/>
          <w:lang w:eastAsia="pl-PL"/>
        </w:rPr>
        <w:t>produkowane</w:t>
      </w:r>
      <w:r w:rsidRPr="00C030CE">
        <w:rPr>
          <w:rFonts w:eastAsia="Times New Roman" w:cs="Arial"/>
          <w:bCs/>
          <w:lang w:eastAsia="pl-PL"/>
        </w:rPr>
        <w:t xml:space="preserve"> materiały Wykonawca dostarczy na miejsce </w:t>
      </w:r>
      <w:r w:rsidR="00286D49" w:rsidRPr="00C030CE">
        <w:rPr>
          <w:rFonts w:eastAsia="Times New Roman" w:cs="Arial"/>
          <w:bCs/>
          <w:lang w:eastAsia="pl-PL"/>
        </w:rPr>
        <w:t>warsztatu</w:t>
      </w:r>
      <w:r w:rsidRPr="00C030CE">
        <w:rPr>
          <w:rFonts w:eastAsia="Times New Roman" w:cs="Arial"/>
          <w:bCs/>
          <w:lang w:eastAsia="pl-PL"/>
        </w:rPr>
        <w:t xml:space="preserve">, wskazane przez Zamawiającego na minimum dzień przed </w:t>
      </w:r>
      <w:r w:rsidR="00286D49" w:rsidRPr="00C030CE">
        <w:rPr>
          <w:rFonts w:eastAsia="Times New Roman" w:cs="Arial"/>
          <w:bCs/>
          <w:lang w:eastAsia="pl-PL"/>
        </w:rPr>
        <w:t>warsztatem</w:t>
      </w:r>
      <w:r w:rsidRPr="00C030CE">
        <w:rPr>
          <w:rFonts w:eastAsia="Times New Roman" w:cs="Arial"/>
          <w:bCs/>
          <w:lang w:eastAsia="pl-PL"/>
        </w:rPr>
        <w:t>.  Zamawiający wskaże Wykonawcy szczegółowy termin oraz ilość egzemplarzy</w:t>
      </w:r>
      <w:r w:rsidR="004524FF">
        <w:rPr>
          <w:rFonts w:eastAsia="Times New Roman" w:cs="Arial"/>
          <w:bCs/>
          <w:lang w:eastAsia="pl-PL"/>
        </w:rPr>
        <w:t xml:space="preserve"> teczek, </w:t>
      </w:r>
      <w:r w:rsidRPr="00C030CE">
        <w:rPr>
          <w:rFonts w:eastAsia="Times New Roman" w:cs="Arial"/>
          <w:bCs/>
          <w:lang w:eastAsia="pl-PL"/>
        </w:rPr>
        <w:t xml:space="preserve"> </w:t>
      </w:r>
      <w:r w:rsidR="00491B10" w:rsidRPr="00C030CE">
        <w:rPr>
          <w:rFonts w:eastAsia="Times New Roman" w:cs="Arial"/>
          <w:bCs/>
          <w:lang w:eastAsia="pl-PL"/>
        </w:rPr>
        <w:t>notesów i długopisów</w:t>
      </w:r>
      <w:r w:rsidRPr="00C030CE">
        <w:rPr>
          <w:rFonts w:eastAsia="Times New Roman" w:cs="Arial"/>
          <w:bCs/>
          <w:lang w:eastAsia="pl-PL"/>
        </w:rPr>
        <w:t xml:space="preserve">, które należy dostarczyć na </w:t>
      </w:r>
      <w:r w:rsidR="00286D49" w:rsidRPr="00C030CE">
        <w:rPr>
          <w:rFonts w:eastAsia="Times New Roman" w:cs="Arial"/>
          <w:bCs/>
          <w:lang w:eastAsia="pl-PL"/>
        </w:rPr>
        <w:t>warsztat</w:t>
      </w:r>
      <w:r w:rsidR="00491B10" w:rsidRPr="00C030CE">
        <w:rPr>
          <w:rFonts w:eastAsia="Times New Roman" w:cs="Arial"/>
          <w:bCs/>
          <w:lang w:eastAsia="pl-PL"/>
        </w:rPr>
        <w:t>.</w:t>
      </w:r>
    </w:p>
    <w:p w14:paraId="1FE1EB1E" w14:textId="77777777" w:rsidR="00DA1FF0" w:rsidRPr="00C030CE" w:rsidRDefault="00DA1FF0" w:rsidP="00DA1FF0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31EE7A4A" w14:textId="77777777" w:rsidR="007577C1" w:rsidRPr="00C030CE" w:rsidRDefault="00DA1FF0" w:rsidP="00642FC9">
      <w:pPr>
        <w:pStyle w:val="Akapitzlist"/>
        <w:autoSpaceDE w:val="0"/>
        <w:autoSpaceDN w:val="0"/>
        <w:adjustRightInd w:val="0"/>
        <w:spacing w:after="120" w:line="240" w:lineRule="auto"/>
        <w:ind w:left="-284"/>
        <w:jc w:val="both"/>
        <w:rPr>
          <w:rFonts w:cstheme="minorHAnsi"/>
          <w:b/>
        </w:rPr>
      </w:pPr>
      <w:r w:rsidRPr="00C030CE">
        <w:rPr>
          <w:rFonts w:cstheme="minorHAnsi"/>
          <w:b/>
        </w:rPr>
        <w:t>Z</w:t>
      </w:r>
      <w:r w:rsidR="007577C1" w:rsidRPr="00C030CE">
        <w:rPr>
          <w:rFonts w:cstheme="minorHAnsi"/>
          <w:b/>
        </w:rPr>
        <w:t>amawiający zastrzega sobie możliwość przesunięcia końcowego terminu realizacji umowy na skutek wystąpienia okoliczności niezależnych i nie</w:t>
      </w:r>
      <w:r w:rsidR="00C86CC6" w:rsidRPr="00C030CE">
        <w:rPr>
          <w:rFonts w:cstheme="minorHAnsi"/>
          <w:b/>
        </w:rPr>
        <w:t>zawinionych przez Zamawiającego.</w:t>
      </w:r>
    </w:p>
    <w:p w14:paraId="24D640A0" w14:textId="77777777" w:rsidR="006E6A11" w:rsidRPr="00C030CE" w:rsidRDefault="006E6A11" w:rsidP="00642FC9">
      <w:pPr>
        <w:spacing w:after="120" w:line="240" w:lineRule="auto"/>
        <w:ind w:left="-284"/>
        <w:jc w:val="both"/>
        <w:rPr>
          <w:rFonts w:cstheme="minorHAnsi"/>
          <w:b/>
        </w:rPr>
      </w:pPr>
      <w:r w:rsidRPr="00C030CE">
        <w:rPr>
          <w:rFonts w:cstheme="minorHAnsi"/>
          <w:b/>
        </w:rPr>
        <w:t>Zamawiający zastrzega sobie możliwość rezygnacji z realizacji zamówienia na skutek wystąpienia okoliczności niezależnych i niezawinionych przez Zamawiającego.</w:t>
      </w:r>
    </w:p>
    <w:p w14:paraId="4A7A0880" w14:textId="77777777" w:rsidR="00642FC9" w:rsidRPr="00C030CE" w:rsidRDefault="00642FC9" w:rsidP="00642FC9">
      <w:pPr>
        <w:spacing w:after="120" w:line="240" w:lineRule="auto"/>
        <w:ind w:left="-284"/>
        <w:jc w:val="both"/>
        <w:rPr>
          <w:rFonts w:cstheme="minorHAnsi"/>
          <w:b/>
        </w:rPr>
      </w:pPr>
    </w:p>
    <w:p w14:paraId="46A4F030" w14:textId="77777777" w:rsidR="00013F0D" w:rsidRPr="00C030CE" w:rsidRDefault="00A21E1E" w:rsidP="009F18C4">
      <w:pPr>
        <w:spacing w:after="120" w:line="240" w:lineRule="auto"/>
        <w:jc w:val="both"/>
        <w:rPr>
          <w:rFonts w:cstheme="minorHAnsi"/>
          <w:b/>
        </w:rPr>
      </w:pPr>
      <w:r w:rsidRPr="00C030CE">
        <w:rPr>
          <w:rFonts w:cstheme="minorHAnsi"/>
          <w:b/>
        </w:rPr>
        <w:t>V</w:t>
      </w:r>
      <w:r w:rsidR="00013F0D" w:rsidRPr="00C030CE">
        <w:rPr>
          <w:rFonts w:cstheme="minorHAnsi"/>
          <w:b/>
        </w:rPr>
        <w:t>. ISTOTNE WARUNK</w:t>
      </w:r>
      <w:r w:rsidR="00523D1D" w:rsidRPr="00C030CE">
        <w:rPr>
          <w:rFonts w:cstheme="minorHAnsi"/>
          <w:b/>
        </w:rPr>
        <w:t>I</w:t>
      </w:r>
      <w:r w:rsidR="00013F0D" w:rsidRPr="00C030CE">
        <w:rPr>
          <w:rFonts w:cstheme="minorHAnsi"/>
          <w:b/>
        </w:rPr>
        <w:t xml:space="preserve"> ZAMÓWIENIA:</w:t>
      </w:r>
    </w:p>
    <w:p w14:paraId="409F4B89" w14:textId="77777777" w:rsidR="00C023D3" w:rsidRPr="00C030CE" w:rsidRDefault="00C023D3" w:rsidP="0018487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O udzielenie zamówienia mogą ubiegać </w:t>
      </w:r>
      <w:r w:rsidR="004E07A2" w:rsidRPr="00C030CE">
        <w:rPr>
          <w:rFonts w:cstheme="minorHAnsi"/>
        </w:rPr>
        <w:t>się Wykonawcy</w:t>
      </w:r>
    </w:p>
    <w:p w14:paraId="3A21A867" w14:textId="77777777" w:rsidR="008C79E8" w:rsidRPr="00C030CE" w:rsidRDefault="008C79E8" w:rsidP="009F18C4">
      <w:pPr>
        <w:pStyle w:val="Akapitzlist"/>
        <w:spacing w:after="120" w:line="240" w:lineRule="auto"/>
        <w:jc w:val="both"/>
        <w:rPr>
          <w:rFonts w:cstheme="minorHAnsi"/>
        </w:rPr>
      </w:pPr>
    </w:p>
    <w:p w14:paraId="384644E5" w14:textId="2B4521E2" w:rsidR="00C023D3" w:rsidRPr="00C030CE" w:rsidRDefault="008828C3" w:rsidP="0018487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Trenerzy</w:t>
      </w:r>
      <w:r w:rsidR="007D013C" w:rsidRPr="00C030CE">
        <w:rPr>
          <w:rFonts w:cstheme="minorHAnsi"/>
          <w:b/>
          <w:i/>
          <w:u w:val="single"/>
        </w:rPr>
        <w:t xml:space="preserve"> do przeprowadzenia warsztatów</w:t>
      </w:r>
      <w:r>
        <w:rPr>
          <w:rFonts w:cstheme="minorHAnsi"/>
          <w:b/>
          <w:i/>
          <w:u w:val="single"/>
        </w:rPr>
        <w:t>:</w:t>
      </w:r>
    </w:p>
    <w:p w14:paraId="7ACDD7FC" w14:textId="04C1266A" w:rsidR="00C023D3" w:rsidRPr="00C030CE" w:rsidRDefault="00C023D3" w:rsidP="00523D1D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- </w:t>
      </w:r>
      <w:r w:rsidR="003161EE" w:rsidRPr="00C030CE">
        <w:rPr>
          <w:rFonts w:cstheme="minorHAnsi"/>
        </w:rPr>
        <w:t xml:space="preserve">Wykształcenie </w:t>
      </w:r>
      <w:r w:rsidR="006D1DE4" w:rsidRPr="00C030CE">
        <w:rPr>
          <w:rFonts w:cstheme="minorHAnsi"/>
        </w:rPr>
        <w:t>wyższe</w:t>
      </w:r>
      <w:r w:rsidR="00303889">
        <w:rPr>
          <w:rFonts w:cstheme="minorHAnsi"/>
        </w:rPr>
        <w:t xml:space="preserve"> zawodowe</w:t>
      </w:r>
      <w:r w:rsidR="00BB35D0">
        <w:rPr>
          <w:rFonts w:cstheme="minorHAnsi"/>
        </w:rPr>
        <w:t xml:space="preserve"> l</w:t>
      </w:r>
      <w:r w:rsidR="00BB35D0" w:rsidRPr="00BB35D0">
        <w:rPr>
          <w:rFonts w:cstheme="minorHAnsi"/>
        </w:rPr>
        <w:t xml:space="preserve">ub certyfikaty/zaświadczenia/inne umożliwiające przeprowadzenie </w:t>
      </w:r>
      <w:r w:rsidR="00BB35D0">
        <w:rPr>
          <w:rFonts w:cstheme="minorHAnsi"/>
        </w:rPr>
        <w:t>warsztatu</w:t>
      </w:r>
    </w:p>
    <w:p w14:paraId="45E3D3BC" w14:textId="77777777" w:rsidR="00C023D3" w:rsidRPr="00C030CE" w:rsidRDefault="00C023D3" w:rsidP="00523D1D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- Doświadczenie </w:t>
      </w:r>
      <w:r w:rsidR="0034437F" w:rsidRPr="00C030CE">
        <w:rPr>
          <w:rFonts w:cstheme="minorHAnsi"/>
        </w:rPr>
        <w:t xml:space="preserve">zawodowe w zakresie realizacji </w:t>
      </w:r>
      <w:r w:rsidR="001024B0" w:rsidRPr="00C030CE">
        <w:rPr>
          <w:rFonts w:cstheme="minorHAnsi"/>
        </w:rPr>
        <w:t>warsztatów</w:t>
      </w:r>
      <w:r w:rsidR="0034437F" w:rsidRPr="00C030CE">
        <w:rPr>
          <w:rFonts w:cstheme="minorHAnsi"/>
        </w:rPr>
        <w:t>,</w:t>
      </w:r>
      <w:r w:rsidR="004B0247" w:rsidRPr="00C030CE">
        <w:rPr>
          <w:rFonts w:cstheme="minorHAnsi"/>
        </w:rPr>
        <w:t xml:space="preserve"> </w:t>
      </w:r>
      <w:r w:rsidR="0034437F" w:rsidRPr="00C030CE">
        <w:rPr>
          <w:rFonts w:cstheme="minorHAnsi"/>
        </w:rPr>
        <w:t>na które składana jest oferta</w:t>
      </w:r>
      <w:r w:rsidR="004A2C84" w:rsidRPr="00C030CE">
        <w:rPr>
          <w:rFonts w:cstheme="minorHAnsi"/>
        </w:rPr>
        <w:t>.</w:t>
      </w:r>
    </w:p>
    <w:p w14:paraId="503EB06F" w14:textId="77777777" w:rsidR="001024B0" w:rsidRPr="00C030CE" w:rsidRDefault="002911B9" w:rsidP="009F18C4">
      <w:pPr>
        <w:spacing w:after="120" w:line="240" w:lineRule="auto"/>
        <w:contextualSpacing/>
        <w:jc w:val="both"/>
        <w:rPr>
          <w:rFonts w:cstheme="minorHAnsi"/>
        </w:rPr>
      </w:pPr>
      <w:r w:rsidRPr="00C030CE">
        <w:rPr>
          <w:rFonts w:cstheme="minorHAnsi"/>
        </w:rPr>
        <w:t xml:space="preserve">W/w wymagania muszą być spełnione łącznie. </w:t>
      </w:r>
    </w:p>
    <w:p w14:paraId="100363B3" w14:textId="77777777" w:rsidR="002D01C6" w:rsidRPr="00C030CE" w:rsidRDefault="002D01C6" w:rsidP="009F18C4">
      <w:pPr>
        <w:spacing w:after="120" w:line="240" w:lineRule="auto"/>
        <w:contextualSpacing/>
        <w:jc w:val="both"/>
        <w:rPr>
          <w:rFonts w:cstheme="minorHAnsi"/>
        </w:rPr>
      </w:pPr>
    </w:p>
    <w:p w14:paraId="6D14878B" w14:textId="77777777" w:rsidR="001024B0" w:rsidRPr="00C030CE" w:rsidRDefault="001024B0" w:rsidP="001024B0">
      <w:pPr>
        <w:spacing w:after="120" w:line="240" w:lineRule="auto"/>
        <w:contextualSpacing/>
        <w:jc w:val="both"/>
        <w:rPr>
          <w:rFonts w:cstheme="minorHAnsi"/>
        </w:rPr>
      </w:pPr>
      <w:r w:rsidRPr="00C030CE">
        <w:rPr>
          <w:rFonts w:cstheme="minorHAnsi"/>
        </w:rPr>
        <w:t xml:space="preserve">Zamawiający uzna warunek doświadczenia za spełniony, gdy Wykonawca wykaże się doświadczeniem w należytym wykonaniu w okresie ostatnich </w:t>
      </w:r>
      <w:r w:rsidR="0027423A" w:rsidRPr="00C030CE">
        <w:rPr>
          <w:rFonts w:cstheme="minorHAnsi"/>
        </w:rPr>
        <w:t>5</w:t>
      </w:r>
      <w:r w:rsidRPr="00C030CE">
        <w:rPr>
          <w:rFonts w:cstheme="minorHAnsi"/>
        </w:rPr>
        <w:t xml:space="preserve"> lat przed upływem terminu składania ofert, a jeżeli okres prowadzenia działalności jest krótszy – w tym okresie, co najmniej jednej usługi, odpowiadającej swoim rodzajem usłudze, stanowiącej przedmiot zamówienia. </w:t>
      </w:r>
    </w:p>
    <w:p w14:paraId="47A0BE35" w14:textId="77777777" w:rsidR="002D01C6" w:rsidRPr="00C030CE" w:rsidRDefault="002D01C6" w:rsidP="004A2C84">
      <w:pPr>
        <w:spacing w:after="120" w:line="240" w:lineRule="auto"/>
        <w:contextualSpacing/>
        <w:jc w:val="both"/>
        <w:rPr>
          <w:rFonts w:cstheme="minorHAnsi"/>
        </w:rPr>
      </w:pPr>
    </w:p>
    <w:p w14:paraId="30E5724B" w14:textId="57786F60" w:rsidR="004E07A2" w:rsidRPr="00C030CE" w:rsidRDefault="001024B0" w:rsidP="004A2C84">
      <w:pPr>
        <w:spacing w:after="120" w:line="240" w:lineRule="auto"/>
        <w:contextualSpacing/>
        <w:jc w:val="both"/>
        <w:rPr>
          <w:rFonts w:cstheme="minorHAnsi"/>
        </w:rPr>
      </w:pPr>
      <w:r w:rsidRPr="00C030CE">
        <w:rPr>
          <w:rFonts w:cstheme="minorHAnsi"/>
        </w:rPr>
        <w:t xml:space="preserve">Za usługę odpowiadającą swoim rodzajem przedmiotowi zamówienia uważa się: </w:t>
      </w:r>
      <w:bookmarkStart w:id="0" w:name="_Hlk52910755"/>
      <w:r w:rsidRPr="00C030CE">
        <w:rPr>
          <w:rFonts w:cstheme="minorHAnsi"/>
        </w:rPr>
        <w:t>przeprowadzenie warsztatu</w:t>
      </w:r>
      <w:r w:rsidR="00303889">
        <w:rPr>
          <w:rFonts w:cstheme="minorHAnsi"/>
        </w:rPr>
        <w:t>, którego za</w:t>
      </w:r>
      <w:r w:rsidR="004E07A2" w:rsidRPr="00C030CE">
        <w:rPr>
          <w:rFonts w:cstheme="minorHAnsi"/>
        </w:rPr>
        <w:t>kres merytoryczny odpowiada tematyce wskazanej w opisie przedmiotu zamówienia dla pakietu 1.</w:t>
      </w:r>
    </w:p>
    <w:bookmarkEnd w:id="0"/>
    <w:p w14:paraId="6D5E679B" w14:textId="77777777" w:rsidR="001024B0" w:rsidRPr="00C030CE" w:rsidRDefault="001024B0" w:rsidP="004A2C84">
      <w:pPr>
        <w:spacing w:after="120" w:line="240" w:lineRule="auto"/>
        <w:contextualSpacing/>
        <w:jc w:val="both"/>
        <w:rPr>
          <w:rFonts w:cstheme="minorHAnsi"/>
        </w:rPr>
      </w:pPr>
    </w:p>
    <w:p w14:paraId="59B9A6A2" w14:textId="77777777" w:rsidR="004A2C84" w:rsidRPr="00C030CE" w:rsidRDefault="004A2C84" w:rsidP="004A2C84">
      <w:pPr>
        <w:spacing w:after="120" w:line="240" w:lineRule="auto"/>
        <w:contextualSpacing/>
        <w:jc w:val="both"/>
        <w:rPr>
          <w:rFonts w:cstheme="minorHAnsi"/>
        </w:rPr>
      </w:pPr>
      <w:r w:rsidRPr="00C030CE">
        <w:rPr>
          <w:rFonts w:cstheme="minorHAnsi"/>
        </w:rPr>
        <w:t xml:space="preserve">Zamawiający uzna warunek za spełniony, gdy Wykonawca przedłoży </w:t>
      </w:r>
      <w:r w:rsidRPr="00C030CE">
        <w:rPr>
          <w:rFonts w:cstheme="minorHAnsi"/>
          <w:b/>
        </w:rPr>
        <w:t>załącznik nr 2 do zapytania ofertoweg</w:t>
      </w:r>
      <w:r w:rsidR="003B60AF" w:rsidRPr="00C030CE">
        <w:rPr>
          <w:rFonts w:cstheme="minorHAnsi"/>
          <w:b/>
        </w:rPr>
        <w:t xml:space="preserve">o wraz dokumentem </w:t>
      </w:r>
      <w:proofErr w:type="spellStart"/>
      <w:r w:rsidR="003B60AF" w:rsidRPr="00C030CE">
        <w:rPr>
          <w:rFonts w:cstheme="minorHAnsi"/>
          <w:b/>
        </w:rPr>
        <w:t>potw</w:t>
      </w:r>
      <w:proofErr w:type="spellEnd"/>
      <w:r w:rsidR="003B60AF" w:rsidRPr="00C030CE">
        <w:rPr>
          <w:rFonts w:cstheme="minorHAnsi"/>
          <w:b/>
        </w:rPr>
        <w:t>. należyte wykonanie usługi np. referencje, rekomendacje, list polecający, protokół odbioru podpisany przez Zamawiającego i Wykonawcę etc.</w:t>
      </w:r>
    </w:p>
    <w:p w14:paraId="423A8279" w14:textId="77777777" w:rsidR="00B05F67" w:rsidRPr="00C030CE" w:rsidRDefault="00B05F67" w:rsidP="00B05F67">
      <w:pPr>
        <w:spacing w:after="120" w:line="240" w:lineRule="auto"/>
        <w:contextualSpacing/>
        <w:jc w:val="both"/>
        <w:rPr>
          <w:rFonts w:cstheme="minorHAnsi"/>
        </w:rPr>
      </w:pPr>
    </w:p>
    <w:p w14:paraId="59AC2BD4" w14:textId="77777777" w:rsidR="004B0247" w:rsidRPr="00C030CE" w:rsidRDefault="0089483F" w:rsidP="0018487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  <w:b/>
          <w:i/>
          <w:u w:val="single"/>
        </w:rPr>
      </w:pPr>
      <w:r w:rsidRPr="00C030CE">
        <w:rPr>
          <w:rFonts w:cstheme="minorHAnsi"/>
          <w:b/>
          <w:i/>
          <w:u w:val="single"/>
        </w:rPr>
        <w:t>Druk</w:t>
      </w:r>
      <w:r w:rsidR="004B0247" w:rsidRPr="00C030CE">
        <w:rPr>
          <w:rFonts w:cstheme="minorHAnsi"/>
          <w:b/>
          <w:i/>
          <w:u w:val="single"/>
        </w:rPr>
        <w:t>:</w:t>
      </w:r>
    </w:p>
    <w:p w14:paraId="3D1A55FB" w14:textId="77777777" w:rsidR="001024B0" w:rsidRPr="00C030CE" w:rsidRDefault="001024B0" w:rsidP="001024B0">
      <w:pPr>
        <w:spacing w:after="120" w:line="240" w:lineRule="auto"/>
        <w:contextualSpacing/>
        <w:jc w:val="both"/>
        <w:rPr>
          <w:rFonts w:cstheme="minorHAnsi"/>
        </w:rPr>
      </w:pPr>
      <w:r w:rsidRPr="00C030CE">
        <w:rPr>
          <w:rFonts w:cstheme="minorHAnsi"/>
        </w:rPr>
        <w:t xml:space="preserve">Zamawiający uzna warunek udziału w postępowaniu za spełniony, gdy Wykonawca wykaże się doświadczeniem w należytym wykonaniu w okresie ostatnich </w:t>
      </w:r>
      <w:r w:rsidR="0027423A" w:rsidRPr="00C030CE">
        <w:rPr>
          <w:rFonts w:cstheme="minorHAnsi"/>
        </w:rPr>
        <w:t>5</w:t>
      </w:r>
      <w:r w:rsidRPr="00C030CE">
        <w:rPr>
          <w:rFonts w:cstheme="minorHAnsi"/>
        </w:rPr>
        <w:t xml:space="preserve"> lat przed upływem terminu składania ofert, a jeżeli okres prowadzenia działalności jest krótszy – w tym okresie, co najmniej jednej usługi, odpowiadającej swoim rodzajem usłudze, stanowiącej przedmiot zamówienia. </w:t>
      </w:r>
    </w:p>
    <w:p w14:paraId="36616297" w14:textId="77777777" w:rsidR="002D01C6" w:rsidRPr="00C030CE" w:rsidRDefault="002D01C6" w:rsidP="001024B0">
      <w:pPr>
        <w:spacing w:after="120" w:line="240" w:lineRule="auto"/>
        <w:contextualSpacing/>
        <w:jc w:val="both"/>
        <w:rPr>
          <w:rFonts w:cstheme="minorHAnsi"/>
        </w:rPr>
      </w:pPr>
    </w:p>
    <w:p w14:paraId="510FFD9E" w14:textId="44417021" w:rsidR="001024B0" w:rsidRPr="00C030CE" w:rsidRDefault="001024B0" w:rsidP="001024B0">
      <w:pPr>
        <w:spacing w:after="120" w:line="240" w:lineRule="auto"/>
        <w:contextualSpacing/>
        <w:jc w:val="both"/>
        <w:rPr>
          <w:rFonts w:cstheme="minorHAnsi"/>
        </w:rPr>
      </w:pPr>
      <w:r w:rsidRPr="00C030CE">
        <w:rPr>
          <w:rFonts w:cstheme="minorHAnsi"/>
        </w:rPr>
        <w:t>Za usługę odpowiadającą swoim rodzajem pr</w:t>
      </w:r>
      <w:r w:rsidR="002D01C6" w:rsidRPr="00C030CE">
        <w:rPr>
          <w:rFonts w:cstheme="minorHAnsi"/>
        </w:rPr>
        <w:t xml:space="preserve">zedmiotowi zamówienia uważa się druk materiałów szkoleniowych dla </w:t>
      </w:r>
      <w:r w:rsidR="006B3EAE" w:rsidRPr="00C030CE">
        <w:rPr>
          <w:rFonts w:cstheme="minorHAnsi"/>
        </w:rPr>
        <w:t xml:space="preserve">min. </w:t>
      </w:r>
      <w:r w:rsidR="00303889">
        <w:rPr>
          <w:rFonts w:cstheme="minorHAnsi"/>
        </w:rPr>
        <w:t>7</w:t>
      </w:r>
      <w:r w:rsidR="006B3EAE" w:rsidRPr="00C030CE">
        <w:rPr>
          <w:rFonts w:cstheme="minorHAnsi"/>
        </w:rPr>
        <w:t xml:space="preserve">0 </w:t>
      </w:r>
      <w:r w:rsidR="002D01C6" w:rsidRPr="00C030CE">
        <w:rPr>
          <w:rFonts w:cstheme="minorHAnsi"/>
        </w:rPr>
        <w:t>Uczestników szkolenia</w:t>
      </w:r>
      <w:r w:rsidR="006B3EAE" w:rsidRPr="00C030CE">
        <w:rPr>
          <w:rFonts w:cstheme="minorHAnsi"/>
        </w:rPr>
        <w:t>/ń</w:t>
      </w:r>
      <w:r w:rsidR="00016B01" w:rsidRPr="00C030CE">
        <w:rPr>
          <w:rFonts w:cstheme="minorHAnsi"/>
        </w:rPr>
        <w:t xml:space="preserve"> lub warsztatu/ów</w:t>
      </w:r>
      <w:r w:rsidR="002D01C6" w:rsidRPr="00C030CE">
        <w:rPr>
          <w:rFonts w:cstheme="minorHAnsi"/>
        </w:rPr>
        <w:t xml:space="preserve"> oraz p</w:t>
      </w:r>
      <w:r w:rsidR="006B3EAE" w:rsidRPr="00C030CE">
        <w:rPr>
          <w:rFonts w:cstheme="minorHAnsi"/>
        </w:rPr>
        <w:t xml:space="preserve">rodukcję min. </w:t>
      </w:r>
      <w:r w:rsidR="00303889">
        <w:rPr>
          <w:rFonts w:cstheme="minorHAnsi"/>
        </w:rPr>
        <w:t>7</w:t>
      </w:r>
      <w:r w:rsidR="006B3EAE" w:rsidRPr="00C030CE">
        <w:rPr>
          <w:rFonts w:cstheme="minorHAnsi"/>
        </w:rPr>
        <w:t xml:space="preserve">0 </w:t>
      </w:r>
      <w:r w:rsidR="00303889">
        <w:rPr>
          <w:rFonts w:cstheme="minorHAnsi"/>
        </w:rPr>
        <w:t xml:space="preserve">teczek, </w:t>
      </w:r>
      <w:r w:rsidR="006B3EAE" w:rsidRPr="00C030CE">
        <w:rPr>
          <w:rFonts w:cstheme="minorHAnsi"/>
        </w:rPr>
        <w:t>notesów i długopisów.</w:t>
      </w:r>
    </w:p>
    <w:p w14:paraId="6D816A2A" w14:textId="77777777" w:rsidR="002D01C6" w:rsidRPr="00C030CE" w:rsidRDefault="002D01C6" w:rsidP="001024B0">
      <w:pPr>
        <w:spacing w:after="120" w:line="240" w:lineRule="auto"/>
        <w:contextualSpacing/>
        <w:jc w:val="both"/>
        <w:rPr>
          <w:rFonts w:cstheme="minorHAnsi"/>
        </w:rPr>
      </w:pPr>
    </w:p>
    <w:p w14:paraId="18D2D04F" w14:textId="77777777" w:rsidR="006B3EAE" w:rsidRPr="00C030CE" w:rsidRDefault="006B3EAE" w:rsidP="006B3EAE">
      <w:pPr>
        <w:spacing w:after="120" w:line="240" w:lineRule="auto"/>
        <w:contextualSpacing/>
        <w:jc w:val="both"/>
        <w:rPr>
          <w:rFonts w:cstheme="minorHAnsi"/>
        </w:rPr>
      </w:pPr>
      <w:r w:rsidRPr="00C030CE">
        <w:rPr>
          <w:rFonts w:cstheme="minorHAnsi"/>
        </w:rPr>
        <w:t xml:space="preserve">Zamawiający uzna warunek za spełniony, gdy Wykonawca przedłoży </w:t>
      </w:r>
      <w:r w:rsidRPr="00C030CE">
        <w:rPr>
          <w:rFonts w:cstheme="minorHAnsi"/>
          <w:b/>
        </w:rPr>
        <w:t xml:space="preserve">załącznik nr 2 do zapytania ofertowego wraz dokumentem </w:t>
      </w:r>
      <w:proofErr w:type="spellStart"/>
      <w:r w:rsidRPr="00C030CE">
        <w:rPr>
          <w:rFonts w:cstheme="minorHAnsi"/>
          <w:b/>
        </w:rPr>
        <w:t>potw</w:t>
      </w:r>
      <w:proofErr w:type="spellEnd"/>
      <w:r w:rsidRPr="00C030CE">
        <w:rPr>
          <w:rFonts w:cstheme="minorHAnsi"/>
          <w:b/>
        </w:rPr>
        <w:t>. należyte wykonanie usługi np. referencje, rekomendacje, list polecający, protokół odbioru podpisany przez Zamawiającego i Wykonawcę etc.</w:t>
      </w:r>
    </w:p>
    <w:p w14:paraId="6A8E34B3" w14:textId="77777777" w:rsidR="001024B0" w:rsidRPr="00C030CE" w:rsidRDefault="001024B0" w:rsidP="009E2A02">
      <w:pPr>
        <w:spacing w:after="120" w:line="240" w:lineRule="auto"/>
        <w:contextualSpacing/>
        <w:jc w:val="both"/>
        <w:rPr>
          <w:rFonts w:cstheme="minorHAnsi"/>
          <w:u w:val="single"/>
        </w:rPr>
      </w:pPr>
    </w:p>
    <w:p w14:paraId="1EDD2CBA" w14:textId="77777777" w:rsidR="00013F0D" w:rsidRPr="00C030CE" w:rsidRDefault="00A21E1E" w:rsidP="009F18C4">
      <w:pPr>
        <w:spacing w:after="120" w:line="240" w:lineRule="auto"/>
        <w:jc w:val="both"/>
        <w:rPr>
          <w:rFonts w:cstheme="minorHAnsi"/>
          <w:b/>
          <w:bCs/>
        </w:rPr>
      </w:pPr>
      <w:r w:rsidRPr="00C030CE">
        <w:rPr>
          <w:rFonts w:cstheme="minorHAnsi"/>
          <w:b/>
          <w:bCs/>
        </w:rPr>
        <w:t>V</w:t>
      </w:r>
      <w:r w:rsidR="00013F0D" w:rsidRPr="00C030CE">
        <w:rPr>
          <w:rFonts w:cstheme="minorHAnsi"/>
          <w:b/>
          <w:bCs/>
        </w:rPr>
        <w:t xml:space="preserve">I. </w:t>
      </w:r>
      <w:r w:rsidRPr="00C030CE">
        <w:rPr>
          <w:rFonts w:cstheme="minorHAnsi"/>
          <w:b/>
          <w:bCs/>
        </w:rPr>
        <w:t>WARUNKI WSPÓŁPRACY:</w:t>
      </w:r>
    </w:p>
    <w:p w14:paraId="2609A6BA" w14:textId="77777777" w:rsidR="00A21E1E" w:rsidRPr="00C030CE" w:rsidRDefault="00A21E1E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Współpraca z </w:t>
      </w:r>
      <w:r w:rsidR="00250420" w:rsidRPr="00C030CE">
        <w:rPr>
          <w:rFonts w:cstheme="minorHAnsi"/>
        </w:rPr>
        <w:t>Wykonawcą,</w:t>
      </w:r>
      <w:r w:rsidRPr="00C030CE">
        <w:rPr>
          <w:rFonts w:cstheme="minorHAnsi"/>
        </w:rPr>
        <w:t xml:space="preserve"> który zostanie wybrany w ramach niniejszego konkursu, odbywać się będzie w oparciu o następujące warunki:</w:t>
      </w:r>
    </w:p>
    <w:p w14:paraId="5B4DE82A" w14:textId="77777777" w:rsidR="00A21E1E" w:rsidRPr="00C030CE" w:rsidRDefault="00B56C35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1.</w:t>
      </w:r>
      <w:r w:rsidRPr="00C030CE">
        <w:rPr>
          <w:rFonts w:cstheme="minorHAnsi"/>
        </w:rPr>
        <w:tab/>
        <w:t>Umowa zlecenie</w:t>
      </w:r>
    </w:p>
    <w:p w14:paraId="3DA4C98D" w14:textId="77777777" w:rsidR="00A21E1E" w:rsidRPr="00C030CE" w:rsidRDefault="00A21E1E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2.</w:t>
      </w:r>
      <w:r w:rsidRPr="00C030CE">
        <w:rPr>
          <w:rFonts w:cstheme="minorHAnsi"/>
        </w:rPr>
        <w:tab/>
        <w:t>Zamawiający zapłaci wynagrodzenie zgodne z of</w:t>
      </w:r>
      <w:r w:rsidR="00652EEC" w:rsidRPr="00C030CE">
        <w:rPr>
          <w:rFonts w:cstheme="minorHAnsi"/>
        </w:rPr>
        <w:t xml:space="preserve">ertą Wykonawcy </w:t>
      </w:r>
      <w:r w:rsidRPr="00C030CE">
        <w:rPr>
          <w:rFonts w:cstheme="minorHAnsi"/>
        </w:rPr>
        <w:t>w terminie 30 dni od daty otrzymania prawidłowo wystawionego rachunku/faktury na podstawie podpisanego protokołu zdawczo-odbiorczego.</w:t>
      </w:r>
    </w:p>
    <w:p w14:paraId="75D4F139" w14:textId="77777777" w:rsidR="00013F0D" w:rsidRPr="00C030CE" w:rsidRDefault="00A21E1E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lastRenderedPageBreak/>
        <w:t>3.</w:t>
      </w:r>
      <w:r w:rsidRPr="00C030CE">
        <w:rPr>
          <w:rFonts w:cstheme="minorHAnsi"/>
        </w:rPr>
        <w:tab/>
        <w:t xml:space="preserve">Wynagrodzenie </w:t>
      </w:r>
      <w:r w:rsidR="00250420" w:rsidRPr="00C030CE">
        <w:rPr>
          <w:rFonts w:cstheme="minorHAnsi"/>
        </w:rPr>
        <w:t>Wykonawcy</w:t>
      </w:r>
      <w:r w:rsidRPr="00C030CE">
        <w:rPr>
          <w:rFonts w:cstheme="minorHAnsi"/>
        </w:rPr>
        <w:t xml:space="preserve"> wskazane w pkt. 2 zawiera wszystkie koszty związane z realizacją </w:t>
      </w:r>
      <w:r w:rsidR="00B56C35" w:rsidRPr="00C030CE">
        <w:rPr>
          <w:rFonts w:cstheme="minorHAnsi"/>
        </w:rPr>
        <w:t>usług</w:t>
      </w:r>
      <w:r w:rsidR="00013F0D" w:rsidRPr="00C030CE">
        <w:rPr>
          <w:rFonts w:cstheme="minorHAnsi"/>
        </w:rPr>
        <w:t>.</w:t>
      </w:r>
    </w:p>
    <w:p w14:paraId="3F92CD45" w14:textId="77777777" w:rsidR="0031562E" w:rsidRDefault="0031562E" w:rsidP="009F18C4">
      <w:pPr>
        <w:spacing w:after="120" w:line="240" w:lineRule="auto"/>
        <w:jc w:val="both"/>
        <w:rPr>
          <w:rFonts w:cstheme="minorHAnsi"/>
          <w:b/>
        </w:rPr>
      </w:pPr>
    </w:p>
    <w:p w14:paraId="2C978316" w14:textId="7DD9949F" w:rsidR="00013F0D" w:rsidRPr="00C030CE" w:rsidRDefault="00432E78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  <w:b/>
        </w:rPr>
        <w:t>VI</w:t>
      </w:r>
      <w:r w:rsidR="00013F0D" w:rsidRPr="00C030CE">
        <w:rPr>
          <w:rFonts w:cstheme="minorHAnsi"/>
          <w:b/>
        </w:rPr>
        <w:t>I. INFORMACJA O PLANOWANYCH ZAMÓWIENIACH UZUPEŁNIAJĄCYCH</w:t>
      </w:r>
      <w:r w:rsidR="008222C7" w:rsidRPr="00C030CE">
        <w:rPr>
          <w:rFonts w:cstheme="minorHAnsi"/>
        </w:rPr>
        <w:t>:</w:t>
      </w:r>
    </w:p>
    <w:p w14:paraId="4B8CB3C4" w14:textId="77777777" w:rsidR="008222C7" w:rsidRPr="00C030CE" w:rsidRDefault="008222C7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W przypadku zaistnienia takiej potrzeby Zamawiający zastrzega, że istnieje możliwość udzielenia Wykonawcy wyłonionemu w trybie zasady konkurencyjności zamówień uzupełniających, w wysokości nieprzekraczającej 50% wartości zamówienia określonej w umowie zawartej z Wykonawcą.</w:t>
      </w:r>
    </w:p>
    <w:p w14:paraId="6FD938B2" w14:textId="77777777" w:rsidR="008222C7" w:rsidRPr="00C030CE" w:rsidRDefault="008222C7" w:rsidP="009F18C4">
      <w:pPr>
        <w:spacing w:after="120" w:line="240" w:lineRule="auto"/>
        <w:jc w:val="both"/>
        <w:rPr>
          <w:rFonts w:cstheme="minorHAnsi"/>
        </w:rPr>
      </w:pPr>
    </w:p>
    <w:p w14:paraId="7B610457" w14:textId="77777777" w:rsidR="00216628" w:rsidRPr="00C030CE" w:rsidRDefault="00FD7AA1" w:rsidP="009F18C4">
      <w:pPr>
        <w:spacing w:after="120" w:line="240" w:lineRule="auto"/>
        <w:jc w:val="both"/>
        <w:rPr>
          <w:rFonts w:cstheme="minorHAnsi"/>
          <w:b/>
        </w:rPr>
      </w:pPr>
      <w:r w:rsidRPr="00C030CE">
        <w:rPr>
          <w:rFonts w:cstheme="minorHAnsi"/>
          <w:b/>
        </w:rPr>
        <w:t>VIII. WARUNKI ZMIANY UMOWY:</w:t>
      </w:r>
    </w:p>
    <w:p w14:paraId="53F06B3A" w14:textId="77777777" w:rsidR="00591658" w:rsidRPr="00C030CE" w:rsidRDefault="00591658" w:rsidP="00591658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Zamawiający przewiduje możliwość zmiany umowy o udzielenie zamówienia w następujących okolicznościach:</w:t>
      </w:r>
    </w:p>
    <w:p w14:paraId="494E6005" w14:textId="77777777" w:rsidR="00591658" w:rsidRPr="00C030CE" w:rsidRDefault="00591658" w:rsidP="00591658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a) warunki oraz termin płatności, w szczególności w przypadku konieczności uwzględnienia okoliczności, których nie można było przewidzieć w chwili zawarcia umowy o udzielenie zamówienia, jak również w przypadku gdy ze względu na interes Zamawiającego zmiana warunków oraz terminu płatności jest konieczna;</w:t>
      </w:r>
    </w:p>
    <w:p w14:paraId="5EC67263" w14:textId="77777777" w:rsidR="00591658" w:rsidRPr="00C030CE" w:rsidRDefault="00591658" w:rsidP="00591658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b) sposób wykonania przedmiotu zamówienia, w szczególności gdy zmiana sposobu realizacji zamówienia wynika ze zmian w obowiązujących przepisach prawa bądź wytycznych mających wpływ na wykonanie zamówienia;</w:t>
      </w:r>
    </w:p>
    <w:p w14:paraId="7E1F203F" w14:textId="180EDD08" w:rsidR="00591658" w:rsidRPr="00C030CE" w:rsidRDefault="00591658" w:rsidP="00591658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c) zmiana terminu realizacji zamówienia, jeżeli z przyczyn organizacyjnych</w:t>
      </w:r>
      <w:r w:rsidR="0031562E">
        <w:rPr>
          <w:rFonts w:cstheme="minorHAnsi"/>
        </w:rPr>
        <w:t xml:space="preserve"> oraz epidemicznych</w:t>
      </w:r>
      <w:r w:rsidRPr="00C030CE">
        <w:rPr>
          <w:rFonts w:cstheme="minorHAnsi"/>
        </w:rPr>
        <w:t xml:space="preserve"> nie będzie możliwości przeprowadzenia usługi w założonym terminie.</w:t>
      </w:r>
    </w:p>
    <w:p w14:paraId="0B24FA64" w14:textId="77777777" w:rsidR="00F00F2E" w:rsidRPr="00C030CE" w:rsidRDefault="00F00F2E" w:rsidP="00591658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d) Zamawiający zastrzega sobie możliwość rezygnacji (bez konsekwencji finansowych) z realizacji zamówienia.</w:t>
      </w:r>
    </w:p>
    <w:p w14:paraId="24A67837" w14:textId="77777777" w:rsidR="00C529F7" w:rsidRPr="00C030CE" w:rsidRDefault="00C529F7" w:rsidP="00C529F7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W przypadku, gdy wybrany Wykonawca odstąpi od podpisania umowy, Zamawiający podpisze umowę z kolejnym Wykonawcą, który w postępowaniu o udzielenie zamówienia uzyskał najwyższą liczbę punktów.</w:t>
      </w:r>
    </w:p>
    <w:p w14:paraId="215E9E10" w14:textId="77777777" w:rsidR="00384600" w:rsidRPr="00C030CE" w:rsidRDefault="00384600" w:rsidP="00C529F7">
      <w:pPr>
        <w:spacing w:after="120" w:line="240" w:lineRule="auto"/>
        <w:jc w:val="both"/>
        <w:rPr>
          <w:rFonts w:cstheme="minorHAnsi"/>
        </w:rPr>
      </w:pPr>
    </w:p>
    <w:p w14:paraId="45E29B9C" w14:textId="36E2CEC0" w:rsidR="00443ED5" w:rsidRDefault="00FD7AA1" w:rsidP="009F18C4">
      <w:pPr>
        <w:spacing w:after="120" w:line="240" w:lineRule="auto"/>
        <w:jc w:val="both"/>
        <w:rPr>
          <w:rFonts w:cstheme="minorHAnsi"/>
          <w:b/>
        </w:rPr>
      </w:pPr>
      <w:r w:rsidRPr="00C030CE">
        <w:rPr>
          <w:rFonts w:cstheme="minorHAnsi"/>
          <w:b/>
        </w:rPr>
        <w:t>IX LISTA DOKUMENTÓW/OŚWIADCZEŃ WYMAGANYCH OD WYKONAWCY</w:t>
      </w:r>
      <w:r w:rsidR="00044E93" w:rsidRPr="00C030CE">
        <w:rPr>
          <w:rFonts w:cstheme="minorHAnsi"/>
          <w:b/>
        </w:rPr>
        <w:t>:</w:t>
      </w:r>
    </w:p>
    <w:p w14:paraId="36227750" w14:textId="560C2FA1" w:rsidR="00463230" w:rsidRPr="00C030CE" w:rsidRDefault="00463230" w:rsidP="009F18C4">
      <w:p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Pakiet 1</w:t>
      </w:r>
    </w:p>
    <w:p w14:paraId="21789AAC" w14:textId="77777777" w:rsidR="00FD7AA1" w:rsidRPr="00C030CE" w:rsidRDefault="00443ED5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- </w:t>
      </w:r>
      <w:r w:rsidR="00FD7AA1" w:rsidRPr="00C030CE">
        <w:rPr>
          <w:rFonts w:cstheme="minorHAnsi"/>
        </w:rPr>
        <w:t xml:space="preserve"> </w:t>
      </w:r>
      <w:r w:rsidRPr="00C030CE">
        <w:rPr>
          <w:rFonts w:cstheme="minorHAnsi"/>
        </w:rPr>
        <w:t>formularz oferty</w:t>
      </w:r>
      <w:r w:rsidR="00C054CF" w:rsidRPr="00C030CE">
        <w:rPr>
          <w:rFonts w:cstheme="minorHAnsi"/>
        </w:rPr>
        <w:t xml:space="preserve"> </w:t>
      </w:r>
      <w:r w:rsidRPr="00C030CE">
        <w:rPr>
          <w:rFonts w:cstheme="minorHAnsi"/>
        </w:rPr>
        <w:t xml:space="preserve">- na formularzu stanowiącym </w:t>
      </w:r>
      <w:r w:rsidRPr="00C030CE">
        <w:rPr>
          <w:rFonts w:cstheme="minorHAnsi"/>
          <w:b/>
        </w:rPr>
        <w:t>załącznik nr 1</w:t>
      </w:r>
      <w:r w:rsidRPr="00C030CE">
        <w:rPr>
          <w:rFonts w:cstheme="minorHAnsi"/>
        </w:rPr>
        <w:t xml:space="preserve"> do zapytania ofertowego,</w:t>
      </w:r>
    </w:p>
    <w:p w14:paraId="2AD27AA6" w14:textId="77777777" w:rsidR="005416BC" w:rsidRPr="00C030CE" w:rsidRDefault="00443ED5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- </w:t>
      </w:r>
      <w:r w:rsidR="00227A53" w:rsidRPr="00C030CE">
        <w:rPr>
          <w:rFonts w:cstheme="minorHAnsi"/>
        </w:rPr>
        <w:t xml:space="preserve"> ośw</w:t>
      </w:r>
      <w:r w:rsidR="00384600" w:rsidRPr="00C030CE">
        <w:rPr>
          <w:rFonts w:cstheme="minorHAnsi"/>
        </w:rPr>
        <w:t>iadczenie</w:t>
      </w:r>
      <w:r w:rsidR="00227A53" w:rsidRPr="00C030CE">
        <w:rPr>
          <w:rFonts w:cstheme="minorHAnsi"/>
        </w:rPr>
        <w:t xml:space="preserve"> </w:t>
      </w:r>
      <w:r w:rsidR="00C05B7E" w:rsidRPr="00C030CE">
        <w:rPr>
          <w:rFonts w:cstheme="minorHAnsi"/>
        </w:rPr>
        <w:t>dot. spełnienia warunków udziału</w:t>
      </w:r>
      <w:r w:rsidRPr="00C030CE">
        <w:rPr>
          <w:rFonts w:cstheme="minorHAnsi"/>
        </w:rPr>
        <w:t xml:space="preserve"> – na formularzu stanowiącym </w:t>
      </w:r>
      <w:r w:rsidRPr="00C030CE">
        <w:rPr>
          <w:rFonts w:cstheme="minorHAnsi"/>
          <w:b/>
        </w:rPr>
        <w:t xml:space="preserve">załącznik nr </w:t>
      </w:r>
      <w:r w:rsidR="00BE4E40" w:rsidRPr="00C030CE">
        <w:rPr>
          <w:rFonts w:cstheme="minorHAnsi"/>
          <w:b/>
        </w:rPr>
        <w:t>2</w:t>
      </w:r>
      <w:r w:rsidR="00BE4E40" w:rsidRPr="00C030CE">
        <w:rPr>
          <w:rFonts w:cstheme="minorHAnsi"/>
        </w:rPr>
        <w:t xml:space="preserve">  do zapytania ofertowego </w:t>
      </w:r>
      <w:r w:rsidR="003743B7" w:rsidRPr="00C030CE">
        <w:rPr>
          <w:rFonts w:cstheme="minorHAnsi"/>
        </w:rPr>
        <w:t>wraz z dok</w:t>
      </w:r>
      <w:r w:rsidR="00384600" w:rsidRPr="00C030CE">
        <w:rPr>
          <w:rFonts w:cstheme="minorHAnsi"/>
        </w:rPr>
        <w:t xml:space="preserve">umentami </w:t>
      </w:r>
      <w:r w:rsidR="003743B7" w:rsidRPr="00C030CE">
        <w:rPr>
          <w:rFonts w:cstheme="minorHAnsi"/>
        </w:rPr>
        <w:t>potw</w:t>
      </w:r>
      <w:r w:rsidR="00384600" w:rsidRPr="00C030CE">
        <w:rPr>
          <w:rFonts w:cstheme="minorHAnsi"/>
        </w:rPr>
        <w:t>ierdzającymi</w:t>
      </w:r>
      <w:r w:rsidR="003743B7" w:rsidRPr="00C030CE">
        <w:rPr>
          <w:rFonts w:cstheme="minorHAnsi"/>
        </w:rPr>
        <w:t xml:space="preserve"> należyte wykonanie usługi</w:t>
      </w:r>
    </w:p>
    <w:p w14:paraId="67B7F4B0" w14:textId="77777777" w:rsidR="000E3302" w:rsidRPr="00C030CE" w:rsidRDefault="00C155B8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- o</w:t>
      </w:r>
      <w:r w:rsidR="00BF6213" w:rsidRPr="00C030CE">
        <w:rPr>
          <w:rFonts w:cstheme="minorHAnsi"/>
        </w:rPr>
        <w:t xml:space="preserve">świadczenie o rekomendowanych osobach </w:t>
      </w:r>
      <w:r w:rsidR="00AD0A6D" w:rsidRPr="00C030CE">
        <w:rPr>
          <w:rFonts w:cstheme="minorHAnsi"/>
        </w:rPr>
        <w:t xml:space="preserve">- </w:t>
      </w:r>
      <w:r w:rsidR="00BF6213" w:rsidRPr="00C030CE">
        <w:rPr>
          <w:rFonts w:cstheme="minorHAnsi"/>
        </w:rPr>
        <w:t xml:space="preserve">na formularzu stanowiącym </w:t>
      </w:r>
      <w:r w:rsidR="00BF6213" w:rsidRPr="00C030CE">
        <w:rPr>
          <w:rFonts w:cstheme="minorHAnsi"/>
          <w:b/>
        </w:rPr>
        <w:t xml:space="preserve">załącznik nr 3 </w:t>
      </w:r>
      <w:r w:rsidR="00BF6213" w:rsidRPr="00C030CE">
        <w:rPr>
          <w:rFonts w:cstheme="minorHAnsi"/>
        </w:rPr>
        <w:t xml:space="preserve">do zapytania ofertowego </w:t>
      </w:r>
    </w:p>
    <w:p w14:paraId="17330198" w14:textId="77777777" w:rsidR="00BE4E40" w:rsidRPr="00C030CE" w:rsidRDefault="00BE4E40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- </w:t>
      </w:r>
      <w:proofErr w:type="spellStart"/>
      <w:r w:rsidRPr="00C030CE">
        <w:rPr>
          <w:rFonts w:cstheme="minorHAnsi"/>
        </w:rPr>
        <w:t>ośw</w:t>
      </w:r>
      <w:proofErr w:type="spellEnd"/>
      <w:r w:rsidRPr="00C030CE">
        <w:rPr>
          <w:rFonts w:cstheme="minorHAnsi"/>
        </w:rPr>
        <w:t xml:space="preserve">. o braku powiązań osobowych i kapitałowych na formularzu stanowiącym </w:t>
      </w:r>
      <w:r w:rsidRPr="00C030CE">
        <w:rPr>
          <w:rFonts w:cstheme="minorHAnsi"/>
          <w:b/>
        </w:rPr>
        <w:t>załącznik nr 4</w:t>
      </w:r>
      <w:r w:rsidRPr="00C030CE">
        <w:rPr>
          <w:rFonts w:cstheme="minorHAnsi"/>
        </w:rPr>
        <w:t xml:space="preserve">  do zapytania ofertowego</w:t>
      </w:r>
    </w:p>
    <w:p w14:paraId="1AD0EF26" w14:textId="2C8C168C" w:rsidR="00AD0A6D" w:rsidRDefault="003743B7" w:rsidP="009F18C4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-</w:t>
      </w:r>
      <w:r w:rsidR="00384600" w:rsidRPr="00C030CE">
        <w:rPr>
          <w:rFonts w:cstheme="minorHAnsi"/>
        </w:rPr>
        <w:t xml:space="preserve"> </w:t>
      </w:r>
      <w:proofErr w:type="spellStart"/>
      <w:r w:rsidR="00AD0A6D" w:rsidRPr="00C030CE">
        <w:rPr>
          <w:rFonts w:cstheme="minorHAnsi"/>
        </w:rPr>
        <w:t>ośw</w:t>
      </w:r>
      <w:proofErr w:type="spellEnd"/>
      <w:r w:rsidR="00AD0A6D" w:rsidRPr="00C030CE">
        <w:rPr>
          <w:rFonts w:cstheme="minorHAnsi"/>
        </w:rPr>
        <w:t>. dot. spełnienia kryterium premiującego</w:t>
      </w:r>
      <w:r w:rsidR="009D3E81" w:rsidRPr="00C030CE">
        <w:rPr>
          <w:rFonts w:cstheme="minorHAnsi"/>
        </w:rPr>
        <w:t xml:space="preserve"> </w:t>
      </w:r>
      <w:r w:rsidR="00AD0A6D" w:rsidRPr="00C030CE">
        <w:rPr>
          <w:rFonts w:cstheme="minorHAnsi"/>
        </w:rPr>
        <w:t xml:space="preserve">- </w:t>
      </w:r>
      <w:r w:rsidR="009D3E81" w:rsidRPr="00C030CE">
        <w:rPr>
          <w:rFonts w:cstheme="minorHAnsi"/>
        </w:rPr>
        <w:t>wymagane do wyliczenia lat doświadczenia personelu wyznaczonego do realizacji zadania</w:t>
      </w:r>
      <w:r w:rsidR="00103770" w:rsidRPr="00C030CE">
        <w:rPr>
          <w:rFonts w:cstheme="minorHAnsi"/>
        </w:rPr>
        <w:t xml:space="preserve"> </w:t>
      </w:r>
      <w:r w:rsidR="00AD0A6D" w:rsidRPr="00C030CE">
        <w:rPr>
          <w:rFonts w:cstheme="minorHAnsi"/>
        </w:rPr>
        <w:t xml:space="preserve">na formularzu stanowiącym </w:t>
      </w:r>
      <w:r w:rsidR="00AD0A6D" w:rsidRPr="00C030CE">
        <w:rPr>
          <w:rFonts w:cstheme="minorHAnsi"/>
          <w:b/>
        </w:rPr>
        <w:t xml:space="preserve">załącznik nr 5 </w:t>
      </w:r>
      <w:r w:rsidR="00AD0A6D" w:rsidRPr="00C030CE">
        <w:rPr>
          <w:rFonts w:cstheme="minorHAnsi"/>
        </w:rPr>
        <w:t>do zapytania ofertowego</w:t>
      </w:r>
    </w:p>
    <w:p w14:paraId="1549B149" w14:textId="066CF7CB" w:rsidR="00463230" w:rsidRDefault="00463230" w:rsidP="009F18C4">
      <w:pPr>
        <w:spacing w:after="120" w:line="240" w:lineRule="auto"/>
        <w:jc w:val="both"/>
        <w:rPr>
          <w:rFonts w:cstheme="minorHAnsi"/>
          <w:b/>
          <w:bCs/>
        </w:rPr>
      </w:pPr>
      <w:r w:rsidRPr="00463230">
        <w:rPr>
          <w:rFonts w:cstheme="minorHAnsi"/>
          <w:b/>
          <w:bCs/>
        </w:rPr>
        <w:t>Pakiet 2</w:t>
      </w:r>
    </w:p>
    <w:p w14:paraId="2864E152" w14:textId="77777777" w:rsidR="00463230" w:rsidRPr="00C030CE" w:rsidRDefault="00463230" w:rsidP="00463230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-  formularz oferty - na formularzu stanowiącym </w:t>
      </w:r>
      <w:r w:rsidRPr="00C030CE">
        <w:rPr>
          <w:rFonts w:cstheme="minorHAnsi"/>
          <w:b/>
        </w:rPr>
        <w:t>załącznik nr 1</w:t>
      </w:r>
      <w:r w:rsidRPr="00C030CE">
        <w:rPr>
          <w:rFonts w:cstheme="minorHAnsi"/>
        </w:rPr>
        <w:t xml:space="preserve"> do zapytania ofertowego,</w:t>
      </w:r>
    </w:p>
    <w:p w14:paraId="4124BF96" w14:textId="375D777D" w:rsidR="00463230" w:rsidRDefault="00463230" w:rsidP="00463230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lastRenderedPageBreak/>
        <w:t xml:space="preserve">-  oświadczenie dot. spełnienia warunków udziału – na formularzu stanowiącym </w:t>
      </w:r>
      <w:r w:rsidRPr="00C030CE">
        <w:rPr>
          <w:rFonts w:cstheme="minorHAnsi"/>
          <w:b/>
        </w:rPr>
        <w:t>załącznik nr 2</w:t>
      </w:r>
      <w:r w:rsidRPr="00C030CE">
        <w:rPr>
          <w:rFonts w:cstheme="minorHAnsi"/>
        </w:rPr>
        <w:t xml:space="preserve">  do zapytania ofertowego wraz z dokumentami potwierdzającymi należyte wykonanie usługi</w:t>
      </w:r>
    </w:p>
    <w:p w14:paraId="17BDC443" w14:textId="43E58F4C" w:rsidR="00463230" w:rsidRPr="00C030CE" w:rsidRDefault="00463230" w:rsidP="0046323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oświadczenie dot. klauzul społecznych na formularzu stanowiącym </w:t>
      </w:r>
      <w:r w:rsidRPr="00463230">
        <w:rPr>
          <w:rFonts w:cstheme="minorHAnsi"/>
          <w:b/>
          <w:bCs/>
        </w:rPr>
        <w:t>załącznik nr 3</w:t>
      </w:r>
      <w:r>
        <w:rPr>
          <w:rFonts w:cstheme="minorHAnsi"/>
        </w:rPr>
        <w:t xml:space="preserve"> do zapytania ofertowego</w:t>
      </w:r>
    </w:p>
    <w:p w14:paraId="7B725E80" w14:textId="2BD76F44" w:rsidR="00463230" w:rsidRDefault="00463230" w:rsidP="00463230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- </w:t>
      </w:r>
      <w:proofErr w:type="spellStart"/>
      <w:r w:rsidRPr="00C030CE">
        <w:rPr>
          <w:rFonts w:cstheme="minorHAnsi"/>
        </w:rPr>
        <w:t>ośw</w:t>
      </w:r>
      <w:proofErr w:type="spellEnd"/>
      <w:r w:rsidRPr="00C030CE">
        <w:rPr>
          <w:rFonts w:cstheme="minorHAnsi"/>
        </w:rPr>
        <w:t xml:space="preserve">. o braku powiązań osobowych i kapitałowych na formularzu stanowiącym </w:t>
      </w:r>
      <w:r w:rsidRPr="00C030CE">
        <w:rPr>
          <w:rFonts w:cstheme="minorHAnsi"/>
          <w:b/>
        </w:rPr>
        <w:t>załącznik nr 4</w:t>
      </w:r>
      <w:r w:rsidRPr="00C030CE">
        <w:rPr>
          <w:rFonts w:cstheme="minorHAnsi"/>
        </w:rPr>
        <w:t xml:space="preserve">  do zapytania ofertowego</w:t>
      </w:r>
    </w:p>
    <w:p w14:paraId="02D45B73" w14:textId="5B137D06" w:rsidR="004F6FF4" w:rsidRPr="00C030CE" w:rsidRDefault="004F6FF4" w:rsidP="0046323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ośw</w:t>
      </w:r>
      <w:proofErr w:type="spellEnd"/>
      <w:r>
        <w:rPr>
          <w:rFonts w:cstheme="minorHAnsi"/>
        </w:rPr>
        <w:t>.</w:t>
      </w:r>
      <w:r w:rsidRPr="004F6FF4">
        <w:rPr>
          <w:rFonts w:cstheme="minorHAnsi"/>
        </w:rPr>
        <w:t xml:space="preserve"> w sprawie realizacji obowiązków informacyjnych RODO</w:t>
      </w:r>
      <w:r>
        <w:rPr>
          <w:rFonts w:cstheme="minorHAnsi"/>
        </w:rPr>
        <w:t xml:space="preserve"> na formularzu stanowiącym </w:t>
      </w:r>
      <w:r w:rsidRPr="004F6FF4">
        <w:rPr>
          <w:rFonts w:cstheme="minorHAnsi"/>
          <w:b/>
          <w:bCs/>
        </w:rPr>
        <w:t>załącznik nr 6</w:t>
      </w:r>
      <w:r>
        <w:rPr>
          <w:rFonts w:cstheme="minorHAnsi"/>
        </w:rPr>
        <w:t xml:space="preserve"> do zapytania ofertowego</w:t>
      </w:r>
    </w:p>
    <w:p w14:paraId="5C7350DB" w14:textId="77777777" w:rsidR="008617D6" w:rsidRPr="00C030CE" w:rsidRDefault="008617D6" w:rsidP="00AD0A6D">
      <w:pPr>
        <w:spacing w:after="0" w:line="240" w:lineRule="auto"/>
        <w:jc w:val="both"/>
        <w:rPr>
          <w:rFonts w:cstheme="minorHAnsi"/>
        </w:rPr>
      </w:pPr>
    </w:p>
    <w:p w14:paraId="4EF1C969" w14:textId="77777777" w:rsidR="00110BE8" w:rsidRPr="00C030CE" w:rsidRDefault="00110BE8" w:rsidP="009F18C4">
      <w:pPr>
        <w:spacing w:after="120" w:line="240" w:lineRule="auto"/>
        <w:jc w:val="both"/>
        <w:rPr>
          <w:rFonts w:cstheme="minorHAnsi"/>
          <w:b/>
        </w:rPr>
      </w:pPr>
      <w:r w:rsidRPr="00C030CE">
        <w:rPr>
          <w:rFonts w:cstheme="minorHAnsi"/>
          <w:b/>
        </w:rPr>
        <w:t xml:space="preserve">X.INFORMACJE O WYKLUCZENIU: </w:t>
      </w:r>
    </w:p>
    <w:p w14:paraId="2CC8918B" w14:textId="77777777" w:rsidR="00110BE8" w:rsidRPr="00C030CE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110BE8" w:rsidRPr="00C030CE">
        <w:rPr>
          <w:rFonts w:asciiTheme="minorHAnsi" w:hAnsiTheme="minorHAnsi" w:cstheme="minorHAnsi"/>
          <w:color w:val="auto"/>
          <w:sz w:val="22"/>
          <w:szCs w:val="22"/>
        </w:rPr>
        <w:t>udziału w postępowaniu wyłączone są osoby, które powiązane są z Zamawiającym</w:t>
      </w:r>
      <w:r w:rsidR="00862FDD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(Liderem i Partner</w:t>
      </w:r>
      <w:r w:rsidR="00AC621B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ami </w:t>
      </w:r>
      <w:r w:rsidR="00862FDD" w:rsidRPr="00C030CE">
        <w:rPr>
          <w:rFonts w:asciiTheme="minorHAnsi" w:hAnsiTheme="minorHAnsi" w:cstheme="minorHAnsi"/>
          <w:color w:val="auto"/>
          <w:sz w:val="22"/>
          <w:szCs w:val="22"/>
        </w:rPr>
        <w:t>projektu)</w:t>
      </w:r>
      <w:r w:rsidR="00110BE8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5845784" w14:textId="77777777" w:rsidR="003D1E38" w:rsidRPr="00C030CE" w:rsidRDefault="00110BE8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a. uczestniczeniu w spółce jako wspólnik spółki cywilnej lub spółki osobowej, </w:t>
      </w:r>
    </w:p>
    <w:p w14:paraId="611E2A82" w14:textId="77777777" w:rsidR="00B4721D" w:rsidRPr="00C030CE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b. posiadaniu udziałów lub co najmniej 10% akcji,</w:t>
      </w:r>
    </w:p>
    <w:p w14:paraId="5D51A8F9" w14:textId="77777777" w:rsidR="00B4721D" w:rsidRPr="00C030CE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c. pełnieniu funkcji członka organu nadzorczego lub zarządzającego, prokurenta, pełnomocnika,</w:t>
      </w:r>
    </w:p>
    <w:p w14:paraId="20CC39F1" w14:textId="77777777" w:rsidR="00B4721D" w:rsidRPr="00C030CE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d.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5D79217" w14:textId="77777777" w:rsidR="00BE4E40" w:rsidRPr="00C030CE" w:rsidRDefault="00BE4E40" w:rsidP="009F18C4">
      <w:pPr>
        <w:pStyle w:val="Default"/>
        <w:spacing w:after="1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030CE">
        <w:rPr>
          <w:rFonts w:asciiTheme="minorHAnsi" w:hAnsiTheme="minorHAnsi" w:cstheme="minorHAnsi"/>
          <w:b/>
          <w:color w:val="auto"/>
          <w:sz w:val="22"/>
          <w:szCs w:val="22"/>
        </w:rPr>
        <w:t xml:space="preserve">Z udziału w postępowaniu wyłączone są również osoby będące pracownikami </w:t>
      </w:r>
      <w:r w:rsidR="003743B7" w:rsidRPr="00C030CE">
        <w:rPr>
          <w:rFonts w:asciiTheme="minorHAnsi" w:hAnsiTheme="minorHAnsi" w:cstheme="minorHAnsi"/>
          <w:b/>
          <w:color w:val="auto"/>
          <w:sz w:val="22"/>
          <w:szCs w:val="22"/>
        </w:rPr>
        <w:t xml:space="preserve">Lidera i </w:t>
      </w:r>
      <w:r w:rsidRPr="00C030CE">
        <w:rPr>
          <w:rFonts w:asciiTheme="minorHAnsi" w:hAnsiTheme="minorHAnsi" w:cstheme="minorHAnsi"/>
          <w:b/>
          <w:color w:val="auto"/>
          <w:sz w:val="22"/>
          <w:szCs w:val="22"/>
        </w:rPr>
        <w:t>Partner</w:t>
      </w:r>
      <w:r w:rsidR="006B643F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3743B7" w:rsidRPr="00C030C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projektu.</w:t>
      </w:r>
    </w:p>
    <w:p w14:paraId="4A0C5765" w14:textId="77777777" w:rsidR="00110BE8" w:rsidRPr="00C030CE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W związku z powyższym Wykonawca jest zobowiązany do popisania stosownego oświadczenia, określonego w załączniku nr </w:t>
      </w:r>
      <w:r w:rsidR="001B48E8" w:rsidRPr="00C030CE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ofertowego. </w:t>
      </w:r>
      <w:r w:rsidR="00250420" w:rsidRPr="00C030CE">
        <w:rPr>
          <w:rFonts w:asciiTheme="minorHAnsi" w:hAnsiTheme="minorHAnsi" w:cstheme="minorHAnsi"/>
          <w:color w:val="auto"/>
          <w:sz w:val="22"/>
          <w:szCs w:val="22"/>
        </w:rPr>
        <w:t>Wykonawcy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>, którzy nie podpiszą ww. oświadczenia zostaną odrzuceni.</w:t>
      </w:r>
    </w:p>
    <w:p w14:paraId="56818BC4" w14:textId="77777777" w:rsidR="00B4721D" w:rsidRPr="00C030CE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DBC262" w14:textId="77777777" w:rsidR="00B4721D" w:rsidRPr="00C030CE" w:rsidRDefault="00EC1CB8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b/>
          <w:bCs/>
          <w:color w:val="auto"/>
          <w:sz w:val="22"/>
          <w:szCs w:val="22"/>
        </w:rPr>
        <w:t>XI. OFERTA CZĘŚCIOWA:</w:t>
      </w:r>
    </w:p>
    <w:p w14:paraId="03BCFDD3" w14:textId="4BAABB53" w:rsidR="00741F7F" w:rsidRPr="00C030CE" w:rsidRDefault="008261D2" w:rsidP="008261D2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Zamawiający dopuszcza możliwość składania ofert częściowych </w:t>
      </w:r>
      <w:r w:rsidR="00741F7F" w:rsidRPr="00C030CE">
        <w:rPr>
          <w:rFonts w:asciiTheme="minorHAnsi" w:hAnsiTheme="minorHAnsi" w:cstheme="minorHAnsi"/>
          <w:color w:val="auto"/>
          <w:sz w:val="22"/>
          <w:szCs w:val="22"/>
        </w:rPr>
        <w:t>tzn., ze można złoż</w:t>
      </w:r>
      <w:r w:rsidR="0089518A" w:rsidRPr="00C030CE">
        <w:rPr>
          <w:rFonts w:asciiTheme="minorHAnsi" w:hAnsiTheme="minorHAnsi" w:cstheme="minorHAnsi"/>
          <w:color w:val="auto"/>
          <w:sz w:val="22"/>
          <w:szCs w:val="22"/>
        </w:rPr>
        <w:t>yć ofertę na wybran</w:t>
      </w:r>
      <w:r w:rsidR="003743B7" w:rsidRPr="00C030CE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89518A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743B7" w:rsidRPr="00C030CE">
        <w:rPr>
          <w:rFonts w:asciiTheme="minorHAnsi" w:hAnsiTheme="minorHAnsi" w:cstheme="minorHAnsi"/>
          <w:color w:val="auto"/>
          <w:sz w:val="22"/>
          <w:szCs w:val="22"/>
        </w:rPr>
        <w:t>pakiet</w:t>
      </w:r>
      <w:r w:rsidR="0089518A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; w przypadku </w:t>
      </w:r>
      <w:r w:rsidR="0031562E">
        <w:rPr>
          <w:rFonts w:asciiTheme="minorHAnsi" w:hAnsiTheme="minorHAnsi" w:cstheme="minorHAnsi"/>
          <w:color w:val="auto"/>
          <w:sz w:val="22"/>
          <w:szCs w:val="22"/>
        </w:rPr>
        <w:t>trenerów</w:t>
      </w:r>
      <w:r w:rsidR="0089518A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istnieje dodatkowo możliwość złożenia oferty </w:t>
      </w:r>
      <w:r w:rsidR="0031562E">
        <w:rPr>
          <w:rFonts w:asciiTheme="minorHAnsi" w:hAnsiTheme="minorHAnsi" w:cstheme="minorHAnsi"/>
          <w:color w:val="auto"/>
          <w:sz w:val="22"/>
          <w:szCs w:val="22"/>
        </w:rPr>
        <w:t>na przeprowadzenie warsztatu dla jednej grupy warsztatowej.</w:t>
      </w:r>
    </w:p>
    <w:p w14:paraId="0462416D" w14:textId="77777777" w:rsidR="00703F30" w:rsidRPr="00C030CE" w:rsidRDefault="00703F30" w:rsidP="008261D2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874A7CC" w14:textId="77777777" w:rsidR="00B4721D" w:rsidRPr="00C030CE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XII. PRZYGOTOWANIE OFERTY </w:t>
      </w:r>
    </w:p>
    <w:p w14:paraId="3E56159A" w14:textId="4FCC88D1" w:rsidR="00B4721D" w:rsidRPr="00C030CE" w:rsidRDefault="00B4721D" w:rsidP="00FB54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Ofertę należy złożyć (pocztą, kurierem lub osobiście; decyduje data wpływu) </w:t>
      </w:r>
      <w:r w:rsidRPr="00C030CE">
        <w:rPr>
          <w:rFonts w:asciiTheme="minorHAnsi" w:hAnsiTheme="minorHAnsi" w:cstheme="minorHAnsi"/>
          <w:b/>
          <w:color w:val="FF0000"/>
          <w:sz w:val="22"/>
          <w:szCs w:val="22"/>
        </w:rPr>
        <w:t>do dnia</w:t>
      </w:r>
      <w:r w:rsidR="000B7B10" w:rsidRPr="00C030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31562E">
        <w:rPr>
          <w:rFonts w:asciiTheme="minorHAnsi" w:hAnsiTheme="minorHAnsi" w:cstheme="minorHAnsi"/>
          <w:b/>
          <w:color w:val="FF0000"/>
          <w:sz w:val="22"/>
          <w:szCs w:val="22"/>
        </w:rPr>
        <w:t>14</w:t>
      </w:r>
      <w:r w:rsidR="000B7B10" w:rsidRPr="00C030CE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31562E">
        <w:rPr>
          <w:rFonts w:asciiTheme="minorHAnsi" w:hAnsiTheme="minorHAnsi" w:cstheme="minorHAnsi"/>
          <w:b/>
          <w:color w:val="FF0000"/>
          <w:sz w:val="22"/>
          <w:szCs w:val="22"/>
        </w:rPr>
        <w:t>10</w:t>
      </w:r>
      <w:r w:rsidR="000B7B10" w:rsidRPr="00C030CE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31562E">
        <w:rPr>
          <w:rFonts w:asciiTheme="minorHAnsi" w:hAnsiTheme="minorHAnsi" w:cstheme="minorHAnsi"/>
          <w:b/>
          <w:color w:val="FF0000"/>
          <w:sz w:val="22"/>
          <w:szCs w:val="22"/>
        </w:rPr>
        <w:t>20</w:t>
      </w:r>
      <w:r w:rsidR="000B7B10" w:rsidRPr="00C030CE">
        <w:rPr>
          <w:rFonts w:asciiTheme="minorHAnsi" w:hAnsiTheme="minorHAnsi" w:cstheme="minorHAnsi"/>
          <w:b/>
          <w:color w:val="FF0000"/>
          <w:sz w:val="22"/>
          <w:szCs w:val="22"/>
        </w:rPr>
        <w:t>r.</w:t>
      </w:r>
      <w:r w:rsidR="003D4B86" w:rsidRPr="00C030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do godziny </w:t>
      </w:r>
      <w:r w:rsidR="0031562E">
        <w:rPr>
          <w:rFonts w:asciiTheme="minorHAnsi" w:hAnsiTheme="minorHAnsi" w:cstheme="minorHAnsi"/>
          <w:b/>
          <w:color w:val="FF0000"/>
          <w:sz w:val="22"/>
          <w:szCs w:val="22"/>
        </w:rPr>
        <w:t>09</w:t>
      </w:r>
      <w:r w:rsidR="003D4B86" w:rsidRPr="00C030CE">
        <w:rPr>
          <w:rFonts w:asciiTheme="minorHAnsi" w:hAnsiTheme="minorHAnsi" w:cstheme="minorHAnsi"/>
          <w:b/>
          <w:color w:val="FF0000"/>
          <w:sz w:val="22"/>
          <w:szCs w:val="22"/>
        </w:rPr>
        <w:t>:00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w formie pisemnej na adres: </w:t>
      </w:r>
    </w:p>
    <w:p w14:paraId="07877C48" w14:textId="77777777" w:rsidR="00E84E8A" w:rsidRPr="00C030CE" w:rsidRDefault="00E84E8A" w:rsidP="00FB54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B786A2" w14:textId="77777777" w:rsidR="00F84A46" w:rsidRPr="00C030CE" w:rsidRDefault="00F84A46" w:rsidP="00FB54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Pracodawcy Zdrowia</w:t>
      </w:r>
    </w:p>
    <w:p w14:paraId="62B4E2B2" w14:textId="77777777" w:rsidR="00F84A46" w:rsidRPr="00C030CE" w:rsidRDefault="00F84A46" w:rsidP="00FB54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Ul. Fabryczna 10/D2</w:t>
      </w:r>
    </w:p>
    <w:p w14:paraId="5069AB97" w14:textId="77777777" w:rsidR="00F84A46" w:rsidRPr="00C030CE" w:rsidRDefault="00F84A46" w:rsidP="00FB54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53-609 Wrocław </w:t>
      </w:r>
    </w:p>
    <w:p w14:paraId="00E8B366" w14:textId="28ECD3FF" w:rsidR="00E84E8A" w:rsidRPr="00C030CE" w:rsidRDefault="003875D3" w:rsidP="00FB54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Biuro czynne od poni</w:t>
      </w:r>
      <w:r w:rsidR="00495C87" w:rsidRPr="00C030CE">
        <w:rPr>
          <w:rFonts w:asciiTheme="minorHAnsi" w:hAnsiTheme="minorHAnsi" w:cstheme="minorHAnsi"/>
          <w:color w:val="auto"/>
          <w:sz w:val="22"/>
          <w:szCs w:val="22"/>
        </w:rPr>
        <w:t>edziałku do piątku w godzinach 9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>.00 - 1</w:t>
      </w:r>
      <w:r w:rsidR="0031562E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>.00.</w:t>
      </w:r>
    </w:p>
    <w:p w14:paraId="7A3706F9" w14:textId="77777777" w:rsidR="003875D3" w:rsidRPr="00C030CE" w:rsidRDefault="003875D3" w:rsidP="00FB54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C138422" w14:textId="7BC51A4F" w:rsidR="00E84E8A" w:rsidRPr="00C030CE" w:rsidRDefault="00B4721D" w:rsidP="00E84E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 zamkniętej kopercie z dopiskiem: </w:t>
      </w:r>
      <w:r w:rsidR="0031562E" w:rsidRPr="0031562E">
        <w:rPr>
          <w:rFonts w:asciiTheme="minorHAnsi" w:hAnsiTheme="minorHAnsi" w:cstheme="minorHAnsi"/>
          <w:color w:val="auto"/>
          <w:sz w:val="22"/>
          <w:szCs w:val="22"/>
        </w:rPr>
        <w:t>„Kręgosłup bez bólu - Profilaktyka Przewlekłych Bólów Kręgosłupa realizowana w Uniwersyteckim Szpitalu Klinicznym we Wrocławiu”</w:t>
      </w:r>
      <w:r w:rsidR="00E84E8A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E84E8A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>w formie elektronicznej (przedstawione muszą być skany podpisanych dokumentów) na adres:</w:t>
      </w:r>
      <w:r w:rsidR="00E84E8A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9" w:history="1">
        <w:r w:rsidR="00E84E8A" w:rsidRPr="00C030CE">
          <w:rPr>
            <w:rStyle w:val="Hipercze"/>
            <w:rFonts w:asciiTheme="minorHAnsi" w:hAnsiTheme="minorHAnsi" w:cstheme="minorHAnsi"/>
            <w:sz w:val="22"/>
            <w:szCs w:val="22"/>
          </w:rPr>
          <w:t>i.wojcik@pracodawcyzdrowia.pl</w:t>
        </w:r>
      </w:hyperlink>
      <w:r w:rsidR="00E84E8A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3C0CD2B" w14:textId="77777777" w:rsidR="00B4721D" w:rsidRPr="00C030CE" w:rsidRDefault="00B4721D" w:rsidP="00FB54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8BA2AC" w14:textId="77777777" w:rsidR="00B4721D" w:rsidRPr="00C030CE" w:rsidRDefault="00E84E8A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Oferta powinna być</w:t>
      </w:r>
      <w:r w:rsidR="00B4721D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podpisana przez osobę upoważnioną do reprezentacji (wraz z upoważnieniem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jeśli dotyczy</w:t>
      </w:r>
      <w:r w:rsidR="00B4721D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). Złożenie oferty po terminie oraz w innej formie skutkować będzie jej odrzuceniem. Oferty niekompletne nie będą podlegały ocenie. Koszty związane z przygotowaniem oferty ponosi </w:t>
      </w:r>
      <w:r w:rsidR="00250420" w:rsidRPr="00C030CE">
        <w:rPr>
          <w:rFonts w:asciiTheme="minorHAnsi" w:hAnsiTheme="minorHAnsi" w:cstheme="minorHAnsi"/>
          <w:color w:val="auto"/>
          <w:sz w:val="22"/>
          <w:szCs w:val="22"/>
        </w:rPr>
        <w:t>Oferent</w:t>
      </w:r>
      <w:r w:rsidR="00B4721D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5EC4EDE" w14:textId="77777777" w:rsidR="00B4721D" w:rsidRPr="00C030CE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Osoba do kontaktu w sprawie zapytania ofertowego – Iwona Wójcik tel. 795 490 877 </w:t>
      </w:r>
      <w:r w:rsidR="00862FDD" w:rsidRPr="00C030CE">
        <w:rPr>
          <w:rFonts w:asciiTheme="minorHAnsi" w:hAnsiTheme="minorHAnsi" w:cstheme="minorHAnsi"/>
          <w:color w:val="auto"/>
          <w:sz w:val="22"/>
          <w:szCs w:val="22"/>
        </w:rPr>
        <w:t>i.wojcik@pracodawcyzdrowia.pl</w:t>
      </w:r>
    </w:p>
    <w:p w14:paraId="559A5ED5" w14:textId="77777777" w:rsidR="00B4721D" w:rsidRPr="00C030CE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E34F676" w14:textId="77777777" w:rsidR="00B4721D" w:rsidRPr="00C030CE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XIII. WARUNKI UNIEWAŻNIENIE POSTĘPOWANIA </w:t>
      </w:r>
    </w:p>
    <w:p w14:paraId="53139F71" w14:textId="1958C67D" w:rsidR="00BE4E40" w:rsidRDefault="00B4721D" w:rsidP="0031562E">
      <w:pPr>
        <w:spacing w:after="12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Zamawiający zastrze</w:t>
      </w:r>
      <w:r w:rsidR="008A5856" w:rsidRPr="00C030CE">
        <w:rPr>
          <w:rFonts w:cstheme="minorHAnsi"/>
        </w:rPr>
        <w:t xml:space="preserve">ga sobie prawo do unieważnienia/anulowania </w:t>
      </w:r>
      <w:r w:rsidRPr="00C030CE">
        <w:rPr>
          <w:rFonts w:cstheme="minorHAnsi"/>
        </w:rPr>
        <w:t>postępowania w każd</w:t>
      </w:r>
      <w:r w:rsidR="00EB74F7" w:rsidRPr="00C030CE">
        <w:rPr>
          <w:rFonts w:cstheme="minorHAnsi"/>
        </w:rPr>
        <w:t xml:space="preserve">ym czasie </w:t>
      </w:r>
      <w:r w:rsidR="0031562E">
        <w:rPr>
          <w:rFonts w:cstheme="minorHAnsi"/>
        </w:rPr>
        <w:t>w przypadku gdy złożone oferty przekroczą środki posiadane przez Zamawiającego w budżecie projektu.</w:t>
      </w:r>
    </w:p>
    <w:p w14:paraId="7DC365B9" w14:textId="77777777" w:rsidR="00B9646E" w:rsidRPr="00C030CE" w:rsidRDefault="00B9646E" w:rsidP="0031562E">
      <w:pPr>
        <w:spacing w:after="120" w:line="240" w:lineRule="auto"/>
        <w:jc w:val="both"/>
        <w:rPr>
          <w:rFonts w:cstheme="minorHAnsi"/>
          <w:b/>
          <w:bCs/>
        </w:rPr>
      </w:pPr>
    </w:p>
    <w:p w14:paraId="32D8922F" w14:textId="636F9970" w:rsidR="00B4721D" w:rsidRDefault="00B4721D" w:rsidP="009F18C4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XIV. KRYTERIA WYBORU OFERTY </w:t>
      </w:r>
    </w:p>
    <w:p w14:paraId="4B5E43BD" w14:textId="23D6E249" w:rsidR="00511C00" w:rsidRPr="00C030CE" w:rsidRDefault="00511C00" w:rsidP="009F18C4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Pakiet 1</w:t>
      </w:r>
    </w:p>
    <w:p w14:paraId="396CF0A3" w14:textId="77777777" w:rsidR="00D437E9" w:rsidRPr="00C030CE" w:rsidRDefault="00D437E9" w:rsidP="007F751D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Ocena nastąpi na podstawie wypełnionego formularza oferty</w:t>
      </w:r>
      <w:r w:rsidR="007F751D" w:rsidRPr="00C030CE">
        <w:rPr>
          <w:rFonts w:cstheme="minorHAnsi"/>
        </w:rPr>
        <w:t xml:space="preserve"> oraz </w:t>
      </w:r>
      <w:r w:rsidR="00EB74F7" w:rsidRPr="00C030CE">
        <w:rPr>
          <w:rFonts w:cstheme="minorHAnsi"/>
        </w:rPr>
        <w:t>załącznika nr 5 dot. spełnienia kryterium premiującego (doświadczenie personelu wyznaczonego</w:t>
      </w:r>
      <w:r w:rsidR="007F751D" w:rsidRPr="00C030CE">
        <w:rPr>
          <w:rFonts w:cstheme="minorHAnsi"/>
        </w:rPr>
        <w:t xml:space="preserve"> do realizacji </w:t>
      </w:r>
      <w:r w:rsidR="00EB74F7" w:rsidRPr="00C030CE">
        <w:rPr>
          <w:rFonts w:cstheme="minorHAnsi"/>
        </w:rPr>
        <w:t>zadania).</w:t>
      </w:r>
    </w:p>
    <w:p w14:paraId="235875B5" w14:textId="77777777" w:rsidR="00EB74F7" w:rsidRPr="00C030CE" w:rsidRDefault="00EB74F7" w:rsidP="0015727A">
      <w:pPr>
        <w:spacing w:after="0" w:line="240" w:lineRule="auto"/>
        <w:jc w:val="both"/>
        <w:rPr>
          <w:rFonts w:cstheme="minorHAnsi"/>
        </w:rPr>
      </w:pPr>
    </w:p>
    <w:p w14:paraId="13A86817" w14:textId="77777777" w:rsidR="00495C87" w:rsidRPr="00C030CE" w:rsidRDefault="00F84A46" w:rsidP="0015727A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Kryteria wyboru oferty to: </w:t>
      </w:r>
    </w:p>
    <w:p w14:paraId="3EADEAD6" w14:textId="77777777" w:rsidR="00495C87" w:rsidRPr="00C030CE" w:rsidRDefault="00F84A46" w:rsidP="0015727A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cena</w:t>
      </w:r>
      <w:r w:rsidR="00495C87" w:rsidRPr="00C030CE">
        <w:rPr>
          <w:rFonts w:cstheme="minorHAnsi"/>
        </w:rPr>
        <w:t xml:space="preserve"> </w:t>
      </w:r>
      <w:r w:rsidR="0082509C" w:rsidRPr="00C030CE">
        <w:rPr>
          <w:rFonts w:cstheme="minorHAnsi"/>
        </w:rPr>
        <w:t>-</w:t>
      </w:r>
      <w:r w:rsidR="00495C87" w:rsidRPr="00C030CE">
        <w:rPr>
          <w:rFonts w:cstheme="minorHAnsi"/>
        </w:rPr>
        <w:t xml:space="preserve"> </w:t>
      </w:r>
      <w:r w:rsidR="0082509C" w:rsidRPr="00C030CE">
        <w:rPr>
          <w:rFonts w:cstheme="minorHAnsi"/>
        </w:rPr>
        <w:t>80%</w:t>
      </w:r>
      <w:r w:rsidRPr="00C030CE">
        <w:rPr>
          <w:rFonts w:cstheme="minorHAnsi"/>
        </w:rPr>
        <w:t xml:space="preserve">, </w:t>
      </w:r>
    </w:p>
    <w:p w14:paraId="3116DB3A" w14:textId="77777777" w:rsidR="00F84A46" w:rsidRPr="00C030CE" w:rsidRDefault="00495C87" w:rsidP="0015727A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doświadczenie personelu wyznaczonego </w:t>
      </w:r>
      <w:r w:rsidR="00EB74F7" w:rsidRPr="00C030CE">
        <w:rPr>
          <w:rFonts w:cstheme="minorHAnsi"/>
        </w:rPr>
        <w:t>do realizacji zadania</w:t>
      </w:r>
      <w:r w:rsidRPr="00C030CE">
        <w:rPr>
          <w:rFonts w:cstheme="minorHAnsi"/>
        </w:rPr>
        <w:t xml:space="preserve"> </w:t>
      </w:r>
      <w:r w:rsidR="0082509C" w:rsidRPr="00C030CE">
        <w:rPr>
          <w:rFonts w:cstheme="minorHAnsi"/>
        </w:rPr>
        <w:t xml:space="preserve">-20%. </w:t>
      </w:r>
    </w:p>
    <w:p w14:paraId="54E4FE7C" w14:textId="77777777" w:rsidR="000B7B10" w:rsidRPr="00C030CE" w:rsidRDefault="000B7B10" w:rsidP="0015727A">
      <w:pPr>
        <w:spacing w:after="0" w:line="360" w:lineRule="auto"/>
        <w:jc w:val="both"/>
        <w:rPr>
          <w:rFonts w:cstheme="minorHAnsi"/>
        </w:rPr>
      </w:pPr>
    </w:p>
    <w:p w14:paraId="7003C0A6" w14:textId="77777777" w:rsidR="00F84A46" w:rsidRPr="00C030CE" w:rsidRDefault="0082509C" w:rsidP="0015727A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Opis sposobu obliczenia kryterium cena- 80 %</w:t>
      </w:r>
    </w:p>
    <w:p w14:paraId="5B0285D5" w14:textId="77777777" w:rsidR="0082509C" w:rsidRPr="00C030CE" w:rsidRDefault="0082509C" w:rsidP="0015727A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Cena powinna być podana w złotych wraz ze wszystkimi należnymi podatkami i obciążeniami. </w:t>
      </w:r>
    </w:p>
    <w:p w14:paraId="0AD51B04" w14:textId="77777777" w:rsidR="00694FBE" w:rsidRPr="00C030CE" w:rsidRDefault="00694FBE" w:rsidP="009F18C4">
      <w:pPr>
        <w:spacing w:after="120" w:line="240" w:lineRule="auto"/>
        <w:jc w:val="both"/>
        <w:rPr>
          <w:rFonts w:cstheme="minorHAnsi"/>
        </w:rPr>
      </w:pPr>
    </w:p>
    <w:p w14:paraId="2C7A2BBE" w14:textId="77777777" w:rsidR="00B92E4D" w:rsidRPr="00C030CE" w:rsidRDefault="00B92E4D" w:rsidP="0015727A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Punkty przyznawane za kryterium cena będą liczone wg. następującego wzoru:</w:t>
      </w:r>
    </w:p>
    <w:p w14:paraId="65ECCFD8" w14:textId="77777777" w:rsidR="00B92E4D" w:rsidRPr="00C030CE" w:rsidRDefault="00B92E4D" w:rsidP="0015727A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C =(</w:t>
      </w:r>
      <w:proofErr w:type="spellStart"/>
      <w:r w:rsidRPr="00C030CE">
        <w:rPr>
          <w:rFonts w:cstheme="minorHAnsi"/>
        </w:rPr>
        <w:t>Cmin:Cb</w:t>
      </w:r>
      <w:proofErr w:type="spellEnd"/>
      <w:r w:rsidRPr="00C030CE">
        <w:rPr>
          <w:rFonts w:cstheme="minorHAnsi"/>
        </w:rPr>
        <w:t>)x80</w:t>
      </w:r>
    </w:p>
    <w:p w14:paraId="48EE77AC" w14:textId="77777777" w:rsidR="00B92E4D" w:rsidRPr="00C030CE" w:rsidRDefault="00B92E4D" w:rsidP="0015727A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gdzie:</w:t>
      </w:r>
    </w:p>
    <w:p w14:paraId="7F71D207" w14:textId="77777777" w:rsidR="00B92E4D" w:rsidRPr="00C030CE" w:rsidRDefault="00B92E4D" w:rsidP="0015727A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C- liczba punktów przyznana danej ofercie,</w:t>
      </w:r>
    </w:p>
    <w:p w14:paraId="4C9360DC" w14:textId="77777777" w:rsidR="00B92E4D" w:rsidRPr="00C030CE" w:rsidRDefault="00B92E4D" w:rsidP="0015727A">
      <w:pPr>
        <w:spacing w:after="0" w:line="240" w:lineRule="auto"/>
        <w:jc w:val="both"/>
        <w:rPr>
          <w:rFonts w:cstheme="minorHAnsi"/>
        </w:rPr>
      </w:pPr>
      <w:proofErr w:type="spellStart"/>
      <w:r w:rsidRPr="00C030CE">
        <w:rPr>
          <w:rFonts w:cstheme="minorHAnsi"/>
        </w:rPr>
        <w:t>Cmin</w:t>
      </w:r>
      <w:proofErr w:type="spellEnd"/>
      <w:r w:rsidRPr="00C030CE">
        <w:rPr>
          <w:rFonts w:cstheme="minorHAnsi"/>
        </w:rPr>
        <w:t>- najniższa cena spośród ważnych ofert,</w:t>
      </w:r>
    </w:p>
    <w:p w14:paraId="4CF7BDC0" w14:textId="77777777" w:rsidR="00B92E4D" w:rsidRPr="00C030CE" w:rsidRDefault="00B92E4D" w:rsidP="0015727A">
      <w:pPr>
        <w:spacing w:after="0" w:line="240" w:lineRule="auto"/>
        <w:jc w:val="both"/>
        <w:rPr>
          <w:rFonts w:cstheme="minorHAnsi"/>
        </w:rPr>
      </w:pPr>
      <w:proofErr w:type="spellStart"/>
      <w:r w:rsidRPr="00C030CE">
        <w:rPr>
          <w:rFonts w:cstheme="minorHAnsi"/>
        </w:rPr>
        <w:t>Cb</w:t>
      </w:r>
      <w:proofErr w:type="spellEnd"/>
      <w:r w:rsidRPr="00C030CE">
        <w:rPr>
          <w:rFonts w:cstheme="minorHAnsi"/>
        </w:rPr>
        <w:t xml:space="preserve">- cena obliczona badanej ofert. </w:t>
      </w:r>
    </w:p>
    <w:p w14:paraId="573742D2" w14:textId="77777777" w:rsidR="00694FBE" w:rsidRPr="00C030CE" w:rsidRDefault="00B92E4D" w:rsidP="0015727A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Maksymalna liczba punktów do uzyskania przez </w:t>
      </w:r>
      <w:r w:rsidR="00C529F7" w:rsidRPr="00C030CE">
        <w:rPr>
          <w:rFonts w:cstheme="minorHAnsi"/>
        </w:rPr>
        <w:t>Oferenta</w:t>
      </w:r>
      <w:r w:rsidRPr="00C030CE">
        <w:rPr>
          <w:rFonts w:cstheme="minorHAnsi"/>
        </w:rPr>
        <w:t xml:space="preserve"> w kryterium cena wynosi 80. Wszystkie obliczenia będą dokonywane z dokładnością do dwóch miejsc po przecinku. </w:t>
      </w:r>
    </w:p>
    <w:p w14:paraId="7E0B447B" w14:textId="77777777" w:rsidR="0015727A" w:rsidRPr="00C030CE" w:rsidRDefault="0015727A" w:rsidP="009F18C4">
      <w:pPr>
        <w:spacing w:after="120" w:line="240" w:lineRule="auto"/>
        <w:jc w:val="both"/>
        <w:rPr>
          <w:rFonts w:cstheme="minorHAnsi"/>
        </w:rPr>
      </w:pPr>
    </w:p>
    <w:p w14:paraId="114F2CDB" w14:textId="77777777" w:rsidR="00CC418D" w:rsidRPr="00C030CE" w:rsidRDefault="00CC418D" w:rsidP="00D437E9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Opis sposobu obliczenia kryterium doświadczenie</w:t>
      </w:r>
      <w:r w:rsidR="003D4B86" w:rsidRPr="00C030CE">
        <w:rPr>
          <w:rFonts w:cstheme="minorHAnsi"/>
        </w:rPr>
        <w:t xml:space="preserve"> </w:t>
      </w:r>
      <w:r w:rsidR="00495C87" w:rsidRPr="00C030CE">
        <w:rPr>
          <w:rFonts w:cstheme="minorHAnsi"/>
        </w:rPr>
        <w:t>personelu</w:t>
      </w:r>
      <w:r w:rsidR="003D4B86" w:rsidRPr="00C030CE">
        <w:rPr>
          <w:rFonts w:cstheme="minorHAnsi"/>
        </w:rPr>
        <w:t xml:space="preserve"> wyznaczon</w:t>
      </w:r>
      <w:r w:rsidR="00495C87" w:rsidRPr="00C030CE">
        <w:rPr>
          <w:rFonts w:cstheme="minorHAnsi"/>
        </w:rPr>
        <w:t>ego</w:t>
      </w:r>
      <w:r w:rsidR="003D4B86" w:rsidRPr="00C030CE">
        <w:rPr>
          <w:rFonts w:cstheme="minorHAnsi"/>
        </w:rPr>
        <w:t xml:space="preserve"> do realizacji </w:t>
      </w:r>
      <w:r w:rsidR="00EB74F7" w:rsidRPr="00C030CE">
        <w:rPr>
          <w:rFonts w:cstheme="minorHAnsi"/>
        </w:rPr>
        <w:t>zadania</w:t>
      </w:r>
      <w:r w:rsidR="00705391" w:rsidRPr="00C030CE">
        <w:rPr>
          <w:rFonts w:cstheme="minorHAnsi"/>
        </w:rPr>
        <w:t xml:space="preserve"> </w:t>
      </w:r>
      <w:r w:rsidRPr="00C030CE">
        <w:rPr>
          <w:rFonts w:cstheme="minorHAnsi"/>
        </w:rPr>
        <w:t>- 20%</w:t>
      </w:r>
    </w:p>
    <w:p w14:paraId="25787EF0" w14:textId="77777777" w:rsidR="00D437E9" w:rsidRPr="00C030CE" w:rsidRDefault="00D437E9" w:rsidP="00D437E9">
      <w:pPr>
        <w:spacing w:after="0" w:line="240" w:lineRule="auto"/>
        <w:jc w:val="both"/>
        <w:rPr>
          <w:rFonts w:cstheme="minorHAnsi"/>
        </w:rPr>
      </w:pPr>
    </w:p>
    <w:p w14:paraId="1AAA8B91" w14:textId="7BB440F9" w:rsidR="00462171" w:rsidRPr="00C030CE" w:rsidRDefault="00BB35D0" w:rsidP="009F18C4">
      <w:p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Trener/</w:t>
      </w:r>
      <w:proofErr w:type="spellStart"/>
      <w:r>
        <w:rPr>
          <w:rFonts w:cstheme="minorHAnsi"/>
          <w:b/>
        </w:rPr>
        <w:t>rzy</w:t>
      </w:r>
      <w:proofErr w:type="spellEnd"/>
    </w:p>
    <w:p w14:paraId="1BB8ED01" w14:textId="32D348D1" w:rsidR="00462171" w:rsidRPr="00C030CE" w:rsidRDefault="00462171" w:rsidP="006416AF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Doświadc</w:t>
      </w:r>
      <w:r w:rsidR="00B4301E" w:rsidRPr="00C030CE">
        <w:rPr>
          <w:rFonts w:cstheme="minorHAnsi"/>
        </w:rPr>
        <w:t xml:space="preserve">zenie w </w:t>
      </w:r>
      <w:r w:rsidR="006416AF" w:rsidRPr="00C030CE">
        <w:rPr>
          <w:rFonts w:cstheme="minorHAnsi"/>
        </w:rPr>
        <w:t xml:space="preserve">zakresie przeprowadzenia warsztatu </w:t>
      </w:r>
      <w:r w:rsidR="00E92C2D" w:rsidRPr="00C030CE">
        <w:rPr>
          <w:rFonts w:cstheme="minorHAnsi"/>
        </w:rPr>
        <w:t xml:space="preserve">- </w:t>
      </w:r>
      <w:r w:rsidRPr="00C030CE">
        <w:rPr>
          <w:rFonts w:cstheme="minorHAnsi"/>
        </w:rPr>
        <w:t>D = 20 pkt.</w:t>
      </w:r>
    </w:p>
    <w:p w14:paraId="2069031A" w14:textId="77777777" w:rsidR="004C19B3" w:rsidRPr="00C030CE" w:rsidRDefault="004C19B3" w:rsidP="004C19B3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Punktacja:</w:t>
      </w:r>
    </w:p>
    <w:p w14:paraId="77A8B7B6" w14:textId="77777777" w:rsidR="004C19B3" w:rsidRPr="00C030CE" w:rsidRDefault="004C19B3" w:rsidP="004C19B3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- minimum 2 pełne lata doświadczenia w realizacji </w:t>
      </w:r>
      <w:proofErr w:type="spellStart"/>
      <w:r w:rsidRPr="00C030CE">
        <w:rPr>
          <w:rFonts w:cstheme="minorHAnsi"/>
        </w:rPr>
        <w:t>w.w</w:t>
      </w:r>
      <w:proofErr w:type="spellEnd"/>
      <w:r w:rsidRPr="00C030CE">
        <w:rPr>
          <w:rFonts w:cstheme="minorHAnsi"/>
        </w:rPr>
        <w:t xml:space="preserve"> usług - 5 pkt</w:t>
      </w:r>
    </w:p>
    <w:p w14:paraId="1E9CB4F5" w14:textId="77777777" w:rsidR="004C19B3" w:rsidRPr="00C030CE" w:rsidRDefault="004C19B3" w:rsidP="004C19B3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- powyżej 2-5 pełnych lat doświadczenia realizacji </w:t>
      </w:r>
      <w:proofErr w:type="spellStart"/>
      <w:r w:rsidRPr="00C030CE">
        <w:rPr>
          <w:rFonts w:cstheme="minorHAnsi"/>
        </w:rPr>
        <w:t>w.w</w:t>
      </w:r>
      <w:proofErr w:type="spellEnd"/>
      <w:r w:rsidRPr="00C030CE">
        <w:rPr>
          <w:rFonts w:cstheme="minorHAnsi"/>
        </w:rPr>
        <w:t xml:space="preserve"> usług - 10 pkt</w:t>
      </w:r>
    </w:p>
    <w:p w14:paraId="7CD6EDF2" w14:textId="77777777" w:rsidR="004C19B3" w:rsidRPr="00C030CE" w:rsidRDefault="004C19B3" w:rsidP="004C19B3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- powyżej 5-8 pełnych lat doświadczenia w realizacji </w:t>
      </w:r>
      <w:proofErr w:type="spellStart"/>
      <w:r w:rsidRPr="00C030CE">
        <w:rPr>
          <w:rFonts w:cstheme="minorHAnsi"/>
        </w:rPr>
        <w:t>w.w</w:t>
      </w:r>
      <w:proofErr w:type="spellEnd"/>
      <w:r w:rsidRPr="00C030CE">
        <w:rPr>
          <w:rFonts w:cstheme="minorHAnsi"/>
        </w:rPr>
        <w:t xml:space="preserve"> usług - 15 pkt</w:t>
      </w:r>
    </w:p>
    <w:p w14:paraId="5C73600A" w14:textId="05B3D574" w:rsidR="004C19B3" w:rsidRDefault="004C19B3" w:rsidP="004C19B3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lastRenderedPageBreak/>
        <w:t xml:space="preserve">- powyżej 8-10 pełnych lat doświadczenia w realizacji </w:t>
      </w:r>
      <w:proofErr w:type="spellStart"/>
      <w:r w:rsidRPr="00C030CE">
        <w:rPr>
          <w:rFonts w:cstheme="minorHAnsi"/>
        </w:rPr>
        <w:t>w.w</w:t>
      </w:r>
      <w:proofErr w:type="spellEnd"/>
      <w:r w:rsidRPr="00C030CE">
        <w:rPr>
          <w:rFonts w:cstheme="minorHAnsi"/>
        </w:rPr>
        <w:t xml:space="preserve"> usług - 20 pkt</w:t>
      </w:r>
    </w:p>
    <w:p w14:paraId="5F1068D4" w14:textId="139274DF" w:rsidR="00511C00" w:rsidRDefault="00511C00" w:rsidP="004C19B3">
      <w:pPr>
        <w:spacing w:after="0" w:line="240" w:lineRule="auto"/>
        <w:jc w:val="both"/>
        <w:rPr>
          <w:rFonts w:cstheme="minorHAnsi"/>
        </w:rPr>
      </w:pPr>
    </w:p>
    <w:p w14:paraId="749A390B" w14:textId="2DE3F2AA" w:rsidR="00511C00" w:rsidRPr="00511C00" w:rsidRDefault="00511C00" w:rsidP="004C19B3">
      <w:pPr>
        <w:spacing w:after="0" w:line="240" w:lineRule="auto"/>
        <w:jc w:val="both"/>
        <w:rPr>
          <w:rFonts w:cstheme="minorHAnsi"/>
          <w:b/>
          <w:bCs/>
        </w:rPr>
      </w:pPr>
      <w:r w:rsidRPr="00511C00">
        <w:rPr>
          <w:rFonts w:cstheme="minorHAnsi"/>
          <w:b/>
          <w:bCs/>
        </w:rPr>
        <w:t>Pakiet 2</w:t>
      </w:r>
    </w:p>
    <w:p w14:paraId="102644B1" w14:textId="1DD57EEA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Ocena nastąpi na podstawie wypełnionego formularza oferty oraz załącznika nr 5 dot. spełnienia kryterium premiującego (</w:t>
      </w:r>
      <w:r>
        <w:rPr>
          <w:rFonts w:cstheme="minorHAnsi"/>
        </w:rPr>
        <w:t>klauzule społeczne</w:t>
      </w:r>
      <w:r w:rsidRPr="00C030CE">
        <w:rPr>
          <w:rFonts w:cstheme="minorHAnsi"/>
        </w:rPr>
        <w:t>).</w:t>
      </w:r>
    </w:p>
    <w:p w14:paraId="27260694" w14:textId="77777777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</w:p>
    <w:p w14:paraId="78D73228" w14:textId="77777777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Kryteria wyboru oferty to: </w:t>
      </w:r>
    </w:p>
    <w:p w14:paraId="72AC12ED" w14:textId="79D03225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cena - </w:t>
      </w:r>
      <w:r>
        <w:rPr>
          <w:rFonts w:cstheme="minorHAnsi"/>
        </w:rPr>
        <w:t>9</w:t>
      </w:r>
      <w:r w:rsidRPr="00C030CE">
        <w:rPr>
          <w:rFonts w:cstheme="minorHAnsi"/>
        </w:rPr>
        <w:t xml:space="preserve">0%, </w:t>
      </w:r>
    </w:p>
    <w:p w14:paraId="4E5F0B9A" w14:textId="561C6CC3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klauzule społeczne</w:t>
      </w:r>
      <w:r w:rsidRPr="00C030CE">
        <w:rPr>
          <w:rFonts w:cstheme="minorHAnsi"/>
        </w:rPr>
        <w:t xml:space="preserve"> -</w:t>
      </w:r>
      <w:r>
        <w:rPr>
          <w:rFonts w:cstheme="minorHAnsi"/>
        </w:rPr>
        <w:t>1</w:t>
      </w:r>
      <w:r w:rsidRPr="00C030CE">
        <w:rPr>
          <w:rFonts w:cstheme="minorHAnsi"/>
        </w:rPr>
        <w:t xml:space="preserve">0%. </w:t>
      </w:r>
    </w:p>
    <w:p w14:paraId="2F4CF660" w14:textId="77777777" w:rsidR="009B6AB6" w:rsidRPr="00C030CE" w:rsidRDefault="009B6AB6" w:rsidP="009B6AB6">
      <w:pPr>
        <w:spacing w:after="0" w:line="360" w:lineRule="auto"/>
        <w:jc w:val="both"/>
        <w:rPr>
          <w:rFonts w:cstheme="minorHAnsi"/>
        </w:rPr>
      </w:pPr>
    </w:p>
    <w:p w14:paraId="36949C23" w14:textId="6311676D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Opis sposobu obliczenia kryterium cena- </w:t>
      </w:r>
      <w:r>
        <w:rPr>
          <w:rFonts w:cstheme="minorHAnsi"/>
        </w:rPr>
        <w:t>9</w:t>
      </w:r>
      <w:r w:rsidRPr="00C030CE">
        <w:rPr>
          <w:rFonts w:cstheme="minorHAnsi"/>
        </w:rPr>
        <w:t>0 %</w:t>
      </w:r>
    </w:p>
    <w:p w14:paraId="7E36CDB1" w14:textId="77777777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Cena powinna być podana w złotych wraz ze wszystkimi należnymi podatkami i obciążeniami. </w:t>
      </w:r>
    </w:p>
    <w:p w14:paraId="177DFD7C" w14:textId="77777777" w:rsidR="009B6AB6" w:rsidRPr="00C030CE" w:rsidRDefault="009B6AB6" w:rsidP="009B6AB6">
      <w:pPr>
        <w:spacing w:after="120" w:line="240" w:lineRule="auto"/>
        <w:jc w:val="both"/>
        <w:rPr>
          <w:rFonts w:cstheme="minorHAnsi"/>
        </w:rPr>
      </w:pPr>
    </w:p>
    <w:p w14:paraId="57722D07" w14:textId="77777777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Punkty przyznawane za kryterium cena będą liczone wg. następującego wzoru:</w:t>
      </w:r>
    </w:p>
    <w:p w14:paraId="52363B1C" w14:textId="46BF5155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C =(</w:t>
      </w:r>
      <w:proofErr w:type="spellStart"/>
      <w:r w:rsidRPr="00C030CE">
        <w:rPr>
          <w:rFonts w:cstheme="minorHAnsi"/>
        </w:rPr>
        <w:t>Cmin:Cb</w:t>
      </w:r>
      <w:proofErr w:type="spellEnd"/>
      <w:r w:rsidRPr="00C030CE">
        <w:rPr>
          <w:rFonts w:cstheme="minorHAnsi"/>
        </w:rPr>
        <w:t>)x</w:t>
      </w:r>
      <w:r>
        <w:rPr>
          <w:rFonts w:cstheme="minorHAnsi"/>
        </w:rPr>
        <w:t>9</w:t>
      </w:r>
      <w:r w:rsidRPr="00C030CE">
        <w:rPr>
          <w:rFonts w:cstheme="minorHAnsi"/>
        </w:rPr>
        <w:t>0</w:t>
      </w:r>
    </w:p>
    <w:p w14:paraId="05868BA6" w14:textId="77777777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gdzie:</w:t>
      </w:r>
    </w:p>
    <w:p w14:paraId="15A8170E" w14:textId="77777777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>C- liczba punktów przyznana danej ofercie,</w:t>
      </w:r>
    </w:p>
    <w:p w14:paraId="6C892CF4" w14:textId="77777777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proofErr w:type="spellStart"/>
      <w:r w:rsidRPr="00C030CE">
        <w:rPr>
          <w:rFonts w:cstheme="minorHAnsi"/>
        </w:rPr>
        <w:t>Cmin</w:t>
      </w:r>
      <w:proofErr w:type="spellEnd"/>
      <w:r w:rsidRPr="00C030CE">
        <w:rPr>
          <w:rFonts w:cstheme="minorHAnsi"/>
        </w:rPr>
        <w:t>- najniższa cena spośród ważnych ofert,</w:t>
      </w:r>
    </w:p>
    <w:p w14:paraId="658E87AC" w14:textId="77777777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proofErr w:type="spellStart"/>
      <w:r w:rsidRPr="00C030CE">
        <w:rPr>
          <w:rFonts w:cstheme="minorHAnsi"/>
        </w:rPr>
        <w:t>Cb</w:t>
      </w:r>
      <w:proofErr w:type="spellEnd"/>
      <w:r w:rsidRPr="00C030CE">
        <w:rPr>
          <w:rFonts w:cstheme="minorHAnsi"/>
        </w:rPr>
        <w:t xml:space="preserve">- cena obliczona badanej ofert. </w:t>
      </w:r>
    </w:p>
    <w:p w14:paraId="27F7B537" w14:textId="77123A2A" w:rsidR="009B6AB6" w:rsidRPr="00C030CE" w:rsidRDefault="009B6AB6" w:rsidP="009B6AB6">
      <w:pPr>
        <w:spacing w:after="0" w:line="240" w:lineRule="auto"/>
        <w:jc w:val="both"/>
        <w:rPr>
          <w:rFonts w:cstheme="minorHAnsi"/>
        </w:rPr>
      </w:pPr>
      <w:r w:rsidRPr="00C030CE">
        <w:rPr>
          <w:rFonts w:cstheme="minorHAnsi"/>
        </w:rPr>
        <w:t xml:space="preserve">Maksymalna liczba punktów do uzyskania przez Oferenta w kryterium cena wynosi </w:t>
      </w:r>
      <w:r>
        <w:rPr>
          <w:rFonts w:cstheme="minorHAnsi"/>
        </w:rPr>
        <w:t>9</w:t>
      </w:r>
      <w:r w:rsidRPr="00C030CE">
        <w:rPr>
          <w:rFonts w:cstheme="minorHAnsi"/>
        </w:rPr>
        <w:t xml:space="preserve">0. Wszystkie obliczenia będą dokonywane z dokładnością do dwóch miejsc po przecinku. </w:t>
      </w:r>
    </w:p>
    <w:p w14:paraId="64EFCFC0" w14:textId="77777777" w:rsidR="009B6AB6" w:rsidRPr="00C030CE" w:rsidRDefault="009B6AB6" w:rsidP="009B6AB6">
      <w:pPr>
        <w:spacing w:after="120" w:line="240" w:lineRule="auto"/>
        <w:jc w:val="both"/>
        <w:rPr>
          <w:rFonts w:cstheme="minorHAnsi"/>
        </w:rPr>
      </w:pPr>
    </w:p>
    <w:p w14:paraId="1820C8EC" w14:textId="77777777" w:rsidR="009B6AB6" w:rsidRPr="008748FA" w:rsidRDefault="009B6AB6" w:rsidP="009B6AB6">
      <w:pPr>
        <w:suppressAutoHyphens/>
        <w:spacing w:after="0" w:line="360" w:lineRule="auto"/>
        <w:jc w:val="both"/>
        <w:rPr>
          <w:rFonts w:ascii="Calibri" w:hAnsi="Calibri" w:cs="Calibri"/>
          <w:b/>
        </w:rPr>
      </w:pPr>
      <w:r w:rsidRPr="008748FA">
        <w:rPr>
          <w:rFonts w:ascii="Calibri" w:hAnsi="Calibri" w:cs="Calibri"/>
          <w:b/>
        </w:rPr>
        <w:t>Klauzule społeczne (KS):</w:t>
      </w:r>
    </w:p>
    <w:p w14:paraId="3CC8C679" w14:textId="5976D084" w:rsidR="009B6AB6" w:rsidRPr="008748FA" w:rsidRDefault="009B6AB6" w:rsidP="009B6AB6">
      <w:pPr>
        <w:spacing w:line="360" w:lineRule="auto"/>
        <w:jc w:val="both"/>
        <w:rPr>
          <w:rFonts w:ascii="Calibri" w:hAnsi="Calibri" w:cs="Calibri"/>
          <w:b/>
        </w:rPr>
      </w:pPr>
      <w:r w:rsidRPr="008748FA">
        <w:rPr>
          <w:rFonts w:ascii="Calibri" w:hAnsi="Calibri" w:cs="Calibri"/>
        </w:rPr>
        <w:t xml:space="preserve">Spełnienie dodatkowego kryterium-klauzul społecznych </w:t>
      </w:r>
      <w:r>
        <w:rPr>
          <w:rFonts w:ascii="Calibri" w:hAnsi="Calibri" w:cs="Calibri"/>
          <w:b/>
        </w:rPr>
        <w:t>1</w:t>
      </w:r>
      <w:r w:rsidRPr="008748FA">
        <w:rPr>
          <w:rFonts w:ascii="Calibri" w:hAnsi="Calibri" w:cs="Calibri"/>
          <w:b/>
        </w:rPr>
        <w:t>0 pkt.</w:t>
      </w:r>
    </w:p>
    <w:p w14:paraId="6318B02C" w14:textId="77777777" w:rsidR="00B9646E" w:rsidRPr="008748FA" w:rsidRDefault="00B9646E" w:rsidP="00B9646E">
      <w:pPr>
        <w:spacing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Klauzula społeczna (KS) tj. społeczne warunki realizacji zamówienia publicznego – spełnienie klauzuli społecznej oznacza uwzględnienie aspektów społecznych przy realizacji zamówienia, tzn. wśród osób bezpośrednio zaangażowanych w wykonywanie przedmiotu zamówienia zostanie zaangażowana, co najmniej 1 osoba:</w:t>
      </w:r>
    </w:p>
    <w:p w14:paraId="452B7E99" w14:textId="77777777" w:rsidR="00B9646E" w:rsidRPr="008748FA" w:rsidRDefault="00B9646E" w:rsidP="00B9646E">
      <w:pPr>
        <w:spacing w:line="360" w:lineRule="auto"/>
        <w:ind w:left="1843" w:hanging="425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a)</w:t>
      </w:r>
      <w:r w:rsidRPr="008748FA">
        <w:rPr>
          <w:rFonts w:ascii="Calibri" w:hAnsi="Calibri" w:cs="Calibri"/>
        </w:rPr>
        <w:tab/>
        <w:t xml:space="preserve">niepełnosprawna w rozumieniu ustawy z dnia 27 sierpnia 1997 r. o rehabilitacji zawodowej i społecznej oraz zatrudnianiu osób niepełnosprawnych (Dz. U. z 2011 r. Nr 127, poz. 721 z </w:t>
      </w:r>
      <w:proofErr w:type="spellStart"/>
      <w:r w:rsidRPr="008748FA">
        <w:rPr>
          <w:rFonts w:ascii="Calibri" w:hAnsi="Calibri" w:cs="Calibri"/>
        </w:rPr>
        <w:t>późn</w:t>
      </w:r>
      <w:proofErr w:type="spellEnd"/>
      <w:r w:rsidRPr="008748FA">
        <w:rPr>
          <w:rFonts w:ascii="Calibri" w:hAnsi="Calibri" w:cs="Calibri"/>
        </w:rPr>
        <w:t>. zm.)</w:t>
      </w:r>
    </w:p>
    <w:p w14:paraId="30A47BAA" w14:textId="77777777" w:rsidR="00B9646E" w:rsidRPr="008748FA" w:rsidRDefault="00B9646E" w:rsidP="00B9646E">
      <w:pPr>
        <w:spacing w:line="360" w:lineRule="auto"/>
        <w:ind w:left="1843" w:hanging="425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I/LUB</w:t>
      </w:r>
    </w:p>
    <w:p w14:paraId="3128F88F" w14:textId="77777777" w:rsidR="00B9646E" w:rsidRPr="008748FA" w:rsidRDefault="00B9646E" w:rsidP="00B9646E">
      <w:pPr>
        <w:spacing w:line="360" w:lineRule="auto"/>
        <w:ind w:left="1843" w:hanging="425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b)</w:t>
      </w:r>
      <w:r w:rsidRPr="008748FA">
        <w:rPr>
          <w:rFonts w:ascii="Calibri" w:hAnsi="Calibri" w:cs="Calibri"/>
        </w:rPr>
        <w:tab/>
        <w:t>bezrobotna w rozumieniu ustawy z dnia 20 kwietnia 2004 r. o promocji zatrudnienia i instytucjach rynku pracy.</w:t>
      </w:r>
    </w:p>
    <w:p w14:paraId="0BD44A96" w14:textId="77777777" w:rsidR="00B9646E" w:rsidRPr="008748FA" w:rsidRDefault="00B9646E" w:rsidP="00B9646E">
      <w:pPr>
        <w:spacing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W przypadku uznania za najkorzystniejszą ofertę Wykonawcy, który uzyskał punkty za kryterium „Klauzule społeczne”:</w:t>
      </w:r>
    </w:p>
    <w:p w14:paraId="6A3E1EA7" w14:textId="77777777" w:rsidR="00B9646E" w:rsidRPr="001D03CB" w:rsidRDefault="00B9646E" w:rsidP="00B9646E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1D03CB">
        <w:rPr>
          <w:rFonts w:ascii="Calibri" w:hAnsi="Calibri" w:cs="Calibri"/>
        </w:rPr>
        <w:lastRenderedPageBreak/>
        <w:t>Zamawiający wymaga</w:t>
      </w:r>
      <w:r w:rsidRPr="00815255">
        <w:rPr>
          <w:rFonts w:ascii="Calibri" w:hAnsi="Calibri" w:cs="Calibri"/>
        </w:rPr>
        <w:t xml:space="preserve">, aby wśród osób bezpośrednio uczestniczących w wykonywaniu przedmiotu zamówienia przez cały okres trwania umowy zatrudniona była, co najmniej 1 osoba niepełnosprawna w rozumieniu ustawy z dnia 27 sierpnia 1997 r. o rehabilitacji zawodowej i społecznej oraz zatrudnianiu osób niepełnosprawnych (Dz.U.2020.426 </w:t>
      </w:r>
      <w:proofErr w:type="spellStart"/>
      <w:r w:rsidRPr="00815255">
        <w:rPr>
          <w:rFonts w:ascii="Calibri" w:hAnsi="Calibri" w:cs="Calibri"/>
        </w:rPr>
        <w:t>t.j</w:t>
      </w:r>
      <w:proofErr w:type="spellEnd"/>
      <w:r w:rsidRPr="00815255">
        <w:rPr>
          <w:rFonts w:ascii="Calibri" w:hAnsi="Calibri" w:cs="Calibri"/>
        </w:rPr>
        <w:t>.) I/LUB  bezrobotna w rozumieniu ustawy z dnia 20 kwietnia 2004 r. o promocji zatrudnienia i instytucjach rynku pracy</w:t>
      </w:r>
      <w:r>
        <w:rPr>
          <w:rFonts w:ascii="Calibri" w:hAnsi="Calibri" w:cs="Calibri"/>
        </w:rPr>
        <w:t xml:space="preserve"> (</w:t>
      </w:r>
      <w:r w:rsidRPr="00815255">
        <w:rPr>
          <w:rFonts w:ascii="Calibri" w:hAnsi="Calibri" w:cs="Calibri"/>
        </w:rPr>
        <w:t xml:space="preserve">Dz.U.2020.1409 </w:t>
      </w:r>
      <w:proofErr w:type="spellStart"/>
      <w:r w:rsidRPr="00815255">
        <w:rPr>
          <w:rFonts w:ascii="Calibri" w:hAnsi="Calibri" w:cs="Calibri"/>
        </w:rPr>
        <w:t>t.j</w:t>
      </w:r>
      <w:proofErr w:type="spellEnd"/>
      <w:r w:rsidRPr="00815255">
        <w:rPr>
          <w:rFonts w:ascii="Calibri" w:hAnsi="Calibri" w:cs="Calibri"/>
        </w:rPr>
        <w:t>.</w:t>
      </w:r>
      <w:r>
        <w:rPr>
          <w:rFonts w:ascii="Calibri" w:hAnsi="Calibri" w:cs="Calibri"/>
        </w:rPr>
        <w:t>)</w:t>
      </w:r>
      <w:r w:rsidRPr="001D03CB">
        <w:rPr>
          <w:rFonts w:ascii="Calibri" w:hAnsi="Calibri" w:cs="Calibri"/>
        </w:rPr>
        <w:t>.</w:t>
      </w:r>
    </w:p>
    <w:p w14:paraId="6C2AD56A" w14:textId="77777777" w:rsidR="00B9646E" w:rsidRPr="008748FA" w:rsidRDefault="00B9646E" w:rsidP="00B9646E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Zamawiający zobowiązuje Wykonawcę do:</w:t>
      </w:r>
    </w:p>
    <w:p w14:paraId="424A412A" w14:textId="77777777" w:rsidR="00B9646E" w:rsidRPr="008748FA" w:rsidRDefault="00B9646E" w:rsidP="00B9646E">
      <w:pPr>
        <w:spacing w:line="360" w:lineRule="auto"/>
        <w:ind w:left="1404" w:hanging="270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-</w:t>
      </w:r>
      <w:r w:rsidRPr="008748FA">
        <w:rPr>
          <w:rFonts w:ascii="Calibri" w:hAnsi="Calibri" w:cs="Calibri"/>
        </w:rPr>
        <w:tab/>
        <w:t>zapewnienia czynnego udziału przy realizacji przedmiotu zamówienia, co najmniej 1 osoby niepełnosprawnej I/LUB bezrobotnej zatrudnionej na podstawie umowy o pracę, w łącznym wymiarze czasu pracy, co najmniej 1/2 etatu oraz nieprzerwanie przez cały okres trwania umowy na realizację usługi – od pierwszego dnia realizacji przedmiotu zamówienia.</w:t>
      </w:r>
    </w:p>
    <w:p w14:paraId="35B2B343" w14:textId="77777777" w:rsidR="00B9646E" w:rsidRPr="008748FA" w:rsidRDefault="00B9646E" w:rsidP="00B9646E">
      <w:pPr>
        <w:spacing w:line="360" w:lineRule="auto"/>
        <w:ind w:left="1404" w:hanging="270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-</w:t>
      </w:r>
      <w:r w:rsidRPr="008748FA">
        <w:rPr>
          <w:rFonts w:ascii="Calibri" w:hAnsi="Calibri" w:cs="Calibri"/>
        </w:rPr>
        <w:tab/>
        <w:t>przedłożenia Zamawiającemu – w terminie do 7 dni od daty podpisania umowy na realizację usługi - kserokopii (potwierdzonych za zgodność z oryginałem) dokumentów poświadczających fakt zatrudniania osoby niepełnosprawnej I/LUB bezrobotnej, tj.:</w:t>
      </w:r>
    </w:p>
    <w:p w14:paraId="2393E45D" w14:textId="77777777" w:rsidR="00B9646E" w:rsidRPr="008748FA" w:rsidRDefault="00B9646E" w:rsidP="00B9646E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orzeczenia o niepełnosprawności LUB zaświadczenie z Urzędu Pracy</w:t>
      </w:r>
      <w:r>
        <w:rPr>
          <w:rFonts w:ascii="Calibri" w:hAnsi="Calibri" w:cs="Calibri"/>
        </w:rPr>
        <w:t xml:space="preserve"> (dokument ma jedynie poświadczać informację o fakcie bycia osobą z niepełnosprawnością lub osobą bezrobotną; nadmiarowe informacje – np. wskazanie stopnia niepełnosprawności – powinny być zasłonięte, zaczernione lub w inny sposób ukryte przed dostarczeniem Zamawiającemu)</w:t>
      </w:r>
    </w:p>
    <w:p w14:paraId="7BAC8126" w14:textId="77777777" w:rsidR="00B9646E" w:rsidRPr="008748FA" w:rsidRDefault="00B9646E" w:rsidP="00B9646E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umowę o pracę wraz z zakresem obowiązków, jakie ww. osoba będzie pełnić przy realizacji przedmiotu zamówienia</w:t>
      </w:r>
      <w:r>
        <w:rPr>
          <w:rFonts w:ascii="Calibri" w:hAnsi="Calibri" w:cs="Calibri"/>
        </w:rPr>
        <w:t xml:space="preserve"> (dokument ma jedynie poświadczać informację, że dana osoba jest zatrudniona na podstawie umowy o pracę oraz ma zakres obowiązków związany z realizacją przedmiotu zamówienia; nadmiarowe informacje – np. wysokość wynagrodzenia tej osoby – powinny być zasłonięte, zaczernione lub w inny sposób ukryte przed dostarczeniem Zamawiającemu)</w:t>
      </w:r>
      <w:r w:rsidRPr="008748FA">
        <w:rPr>
          <w:rFonts w:ascii="Calibri" w:hAnsi="Calibri" w:cs="Calibri"/>
        </w:rPr>
        <w:t xml:space="preserve"> oraz</w:t>
      </w:r>
    </w:p>
    <w:p w14:paraId="23E385F1" w14:textId="77777777" w:rsidR="00B9646E" w:rsidRPr="008748FA" w:rsidRDefault="00B9646E" w:rsidP="00B9646E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 xml:space="preserve">W przypadku rozwiązania stosunku pracy przez osobę niepełnosprawną I/LUB bezrobotną biorącą udział przy realizacji przedmiotu zamówienia lub przez pracodawcę (Wykonawcę) przed zakończeniem okresu realizacji usługi (określonego w umowie na realizację usługi), Wykonawca zobowiązany jest powiadomić o tym fakcie Zamawiającego (forma pisemna/fax/e-mail) w </w:t>
      </w:r>
      <w:r w:rsidRPr="008748FA">
        <w:rPr>
          <w:rFonts w:ascii="Calibri" w:hAnsi="Calibri" w:cs="Calibri"/>
        </w:rPr>
        <w:lastRenderedPageBreak/>
        <w:t>terminie do 3 dni licząc od dnia, w którym nastąpiło rozwiązanie stosunku pracy, a także do zatrudnienia na to miejsce innej osoby spełniającej warunki określone w pkt 2 oraz dostarczenie ww. dokumentów– w terminie do 14 dni od ustania stosunku pracy z poprzednią osobą.</w:t>
      </w:r>
    </w:p>
    <w:p w14:paraId="6A964132" w14:textId="77777777" w:rsidR="00B9646E" w:rsidRPr="008748FA" w:rsidRDefault="00B9646E" w:rsidP="00B9646E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prowadzenia imiennej miesięcznej ewidencji czasu pracy osoby niepełnosprawnej I/LUB bezrobotnej zatrudnionej przy realizacji przedmiotu zamówienia, dokumentującej świadczenie pracy przy realizacji przedmiotu zamówienia wraz ze wskazaniem liczby godzin przepracowanych każdego dnia miesiąca i wykonywanych przez nią czynnościach na rzecz realizacji przedmiotu zamówienia. Imienna miesięczna ewidencja czasu pracy osoby niepełnosprawnej zatrudnionej przy realizacji przedmiotu zamówienia powinna być podpisana przez osobę niepełnosprawną I/LUB bezrobotną zatrudnioną przy realizacji przedmiotu zamówienia oraz przez pracodawcę (Wykonawcę).</w:t>
      </w:r>
    </w:p>
    <w:p w14:paraId="2150026B" w14:textId="77777777" w:rsidR="00B9646E" w:rsidRPr="008748FA" w:rsidRDefault="00B9646E" w:rsidP="00B9646E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 xml:space="preserve">dostarczania Zamawiającemu kserokopii (potwierdzonej za zgodność z oryginałem) imiennej miesięcznej/ miesięcznych ewidencji czasu pracy, o której mowa w pkt </w:t>
      </w:r>
      <w:r>
        <w:rPr>
          <w:rFonts w:ascii="Calibri" w:hAnsi="Calibri" w:cs="Calibri"/>
        </w:rPr>
        <w:t>c</w:t>
      </w:r>
      <w:r w:rsidRPr="008748FA">
        <w:rPr>
          <w:rFonts w:ascii="Calibri" w:hAnsi="Calibri" w:cs="Calibri"/>
        </w:rPr>
        <w:t xml:space="preserve"> wraz z fakturą.</w:t>
      </w:r>
    </w:p>
    <w:p w14:paraId="157981E4" w14:textId="77777777" w:rsidR="00B9646E" w:rsidRPr="008748FA" w:rsidRDefault="00B9646E" w:rsidP="00B9646E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Zamawiający uprawniony będzie do kontroli spełnienia przez Wykonawcę wymagań dotyczących zapewnienia czynnego udziału osoby, o której mowa w pkt 2 przez cały okres trwania umowy na realizację przedmiotu zamówienia.</w:t>
      </w:r>
    </w:p>
    <w:p w14:paraId="7178B216" w14:textId="77777777" w:rsidR="00B9646E" w:rsidRPr="008748FA" w:rsidRDefault="00B9646E" w:rsidP="00B9646E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Zamawiający na każdym etapie realizacji przedmiotu zamówienia ma prawo zwrócić się do Wykonawcy o przedstawienie dokumentacji poświadczającej zatrudnianie osoby, o której mowa pkt 2 (umowy o pracę, zakresu obowiązków, orzeczenia o niepełnosprawności/ zaświadczenie z Urzędu Pracy) wraz z: dowodami potwierdzającymi odprowadzanie składek na ubezpieczenia społeczne oraz imienną miesięczną ewidencją czasu pracy.</w:t>
      </w:r>
    </w:p>
    <w:p w14:paraId="3E54E0EA" w14:textId="77777777" w:rsidR="00B9646E" w:rsidRPr="008748FA" w:rsidRDefault="00B9646E" w:rsidP="00B9646E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>W przypadku niezatrudnienia/niezaangażowania w sposób nieprzerwany przy realizacji przedmiotu zamówienia wymaganej/ wymaganych przez Zamawiającego liczby osób niepełnosprawnych I/LUB bezrobotnych w przewidzianej przez Zamawiającego formie (tj. na podstawie umowy o pracę, w łącznym wymiarze czasu pracy, co najmniej 1/2 etatu), Wykonawca będzie zobowiązany do zapłacenia Zamawiającemu kary umownej w wysokości 80,40 zł za każdy dzień kalendarzowy dokonania naruszenia.</w:t>
      </w:r>
    </w:p>
    <w:p w14:paraId="594552A3" w14:textId="77777777" w:rsidR="00B9646E" w:rsidRPr="008748FA" w:rsidRDefault="00B9646E" w:rsidP="00B9646E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 xml:space="preserve">Zamawiający zastrzega sobie prawo do kontroli sposobu wykonywania przedmiotu zamówienia w każdym momencie jego realizacji. Kontrola może być przeprowadzana bez wcześniejszego powiadamiania Wykonawcy o zamiarze jej przeprowadzenia, w miejscach </w:t>
      </w:r>
      <w:r w:rsidRPr="008748FA">
        <w:rPr>
          <w:rFonts w:ascii="Calibri" w:hAnsi="Calibri" w:cs="Calibri"/>
        </w:rPr>
        <w:lastRenderedPageBreak/>
        <w:t>realizacji przedmiotu zamówienia i ma na celu weryfikację rzeczywistych warunków jego wykonywania, w szczególności weryfikację udziału w realizacji przedmiotu zamówienia osób niepełnosprawnych i/lub bezrobotnych wskazanych przez Wykonawcę.</w:t>
      </w:r>
    </w:p>
    <w:p w14:paraId="53802B0E" w14:textId="77777777" w:rsidR="00B9646E" w:rsidRPr="008748FA" w:rsidRDefault="00B9646E" w:rsidP="00B9646E">
      <w:pPr>
        <w:spacing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 xml:space="preserve">Punkty za kryterium zostaną przyznane na podstawie Oświadczenia o spełnieniu klauzuli społecznej stanowiącego </w:t>
      </w:r>
      <w:r w:rsidRPr="008748FA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3</w:t>
      </w:r>
      <w:r w:rsidRPr="008748FA">
        <w:rPr>
          <w:rFonts w:ascii="Calibri" w:hAnsi="Calibri" w:cs="Calibri"/>
        </w:rPr>
        <w:t xml:space="preserve"> do niniejszego zapytania.</w:t>
      </w:r>
    </w:p>
    <w:p w14:paraId="0FB6B16E" w14:textId="72C535ED" w:rsidR="009B6AB6" w:rsidRPr="008748FA" w:rsidRDefault="009B6AB6" w:rsidP="009B6AB6">
      <w:pPr>
        <w:spacing w:line="360" w:lineRule="auto"/>
        <w:jc w:val="both"/>
        <w:rPr>
          <w:rFonts w:ascii="Calibri" w:hAnsi="Calibri" w:cs="Calibri"/>
        </w:rPr>
      </w:pPr>
      <w:r w:rsidRPr="008748FA">
        <w:rPr>
          <w:rFonts w:ascii="Calibri" w:hAnsi="Calibri" w:cs="Calibri"/>
        </w:rPr>
        <w:t xml:space="preserve">Oferta, która będzie spełniała powyższe kryterium tj. Wykonawca przedstawi razem z ofertą ww. </w:t>
      </w:r>
      <w:r>
        <w:rPr>
          <w:rFonts w:ascii="Calibri" w:hAnsi="Calibri" w:cs="Calibri"/>
        </w:rPr>
        <w:t>podpisane oświadczenie otrzyma 1</w:t>
      </w:r>
      <w:r w:rsidRPr="008748FA">
        <w:rPr>
          <w:rFonts w:ascii="Calibri" w:hAnsi="Calibri" w:cs="Calibri"/>
        </w:rPr>
        <w:t>0 pkt. Oferta, która nie będzie spełniała kryterium otrzyma 0 pkt.</w:t>
      </w:r>
    </w:p>
    <w:p w14:paraId="0AE8EE04" w14:textId="62F17057" w:rsidR="00BB35D0" w:rsidRDefault="00BB35D0" w:rsidP="00BB35D0">
      <w:pPr>
        <w:spacing w:line="360" w:lineRule="auto"/>
        <w:rPr>
          <w:rFonts w:ascii="Calibri" w:hAnsi="Calibri"/>
        </w:rPr>
      </w:pPr>
      <w:r w:rsidRPr="008748FA">
        <w:rPr>
          <w:rFonts w:ascii="Calibri" w:hAnsi="Calibri" w:cs="Calibri"/>
          <w:b/>
        </w:rPr>
        <w:t xml:space="preserve">Ceny brutto za  </w:t>
      </w:r>
      <w:r>
        <w:rPr>
          <w:rFonts w:ascii="Calibri" w:hAnsi="Calibri" w:cs="Calibri"/>
          <w:b/>
        </w:rPr>
        <w:t xml:space="preserve">wynajem </w:t>
      </w:r>
      <w:proofErr w:type="spellStart"/>
      <w:r>
        <w:rPr>
          <w:rFonts w:ascii="Calibri" w:hAnsi="Calibri" w:cs="Calibri"/>
          <w:b/>
        </w:rPr>
        <w:t>sal</w:t>
      </w:r>
      <w:proofErr w:type="spellEnd"/>
      <w:r>
        <w:rPr>
          <w:rFonts w:ascii="Calibri" w:hAnsi="Calibri" w:cs="Calibri"/>
          <w:b/>
        </w:rPr>
        <w:t xml:space="preserve"> szkoleniowych, </w:t>
      </w:r>
      <w:r w:rsidRPr="00BB35D0">
        <w:rPr>
          <w:rFonts w:ascii="Calibri" w:hAnsi="Calibri" w:cs="Calibri"/>
          <w:b/>
        </w:rPr>
        <w:t>zakup materiałów biurowych dla uczestników szkolenia</w:t>
      </w:r>
      <w:r>
        <w:rPr>
          <w:rFonts w:ascii="Calibri" w:hAnsi="Calibri" w:cs="Calibri"/>
          <w:b/>
        </w:rPr>
        <w:t xml:space="preserve"> </w:t>
      </w:r>
      <w:r w:rsidRPr="008748FA">
        <w:rPr>
          <w:rFonts w:ascii="Calibri" w:hAnsi="Calibri" w:cs="Calibri"/>
          <w:b/>
        </w:rPr>
        <w:t xml:space="preserve">podlegają weryfikacji na podstawie złożonych ofert, jednak nie </w:t>
      </w:r>
      <w:r>
        <w:rPr>
          <w:rFonts w:ascii="Calibri" w:hAnsi="Calibri" w:cs="Calibri"/>
          <w:b/>
        </w:rPr>
        <w:t>powinny</w:t>
      </w:r>
      <w:r w:rsidRPr="008748FA">
        <w:rPr>
          <w:rFonts w:ascii="Calibri" w:hAnsi="Calibri" w:cs="Calibri"/>
          <w:b/>
        </w:rPr>
        <w:t xml:space="preserve"> przekraczać stawek założonych w zał. 12 do dok. konkursowej tj. </w:t>
      </w:r>
      <w:r w:rsidRPr="00483EB2">
        <w:rPr>
          <w:rFonts w:ascii="Calibri" w:hAnsi="Calibri" w:cs="Calibri"/>
          <w:b/>
        </w:rPr>
        <w:t xml:space="preserve">„Wykazie typowych kosztów zakupu towarów i usług”. Zestawienie </w:t>
      </w:r>
      <w:r w:rsidR="00511C00">
        <w:rPr>
          <w:rFonts w:ascii="Calibri" w:hAnsi="Calibri" w:cs="Calibri"/>
          <w:b/>
        </w:rPr>
        <w:t>z</w:t>
      </w:r>
      <w:r w:rsidRPr="00483EB2">
        <w:rPr>
          <w:rFonts w:ascii="Calibri" w:hAnsi="Calibri" w:cs="Calibri"/>
          <w:b/>
        </w:rPr>
        <w:t>najduje się pod linkiem:</w:t>
      </w:r>
      <w:r w:rsidRPr="00483EB2">
        <w:rPr>
          <w:rFonts w:ascii="Calibri" w:hAnsi="Calibri"/>
        </w:rPr>
        <w:t xml:space="preserve"> </w:t>
      </w:r>
      <w:hyperlink r:id="rId10" w:history="1">
        <w:r w:rsidRPr="009E1687">
          <w:rPr>
            <w:rStyle w:val="Hipercze"/>
            <w:rFonts w:ascii="Calibri" w:hAnsi="Calibri"/>
          </w:rPr>
          <w:t>file:///C:/Users/IWONAW~1/AppData/Local/Temp/Za%C5%82%C4%85cznik_nr_11_Wykaz_typowych_koszt%C3%B3w_zakupu_towar%C3%B3w_i_us%C5%82ug-1.pdf</w:t>
        </w:r>
      </w:hyperlink>
    </w:p>
    <w:p w14:paraId="68160CC4" w14:textId="24FFC34E" w:rsidR="00BB35D0" w:rsidRPr="00C030CE" w:rsidRDefault="00BB35D0" w:rsidP="00BB35D0">
      <w:pPr>
        <w:spacing w:after="120" w:line="240" w:lineRule="auto"/>
        <w:jc w:val="both"/>
        <w:rPr>
          <w:rFonts w:cstheme="minorHAnsi"/>
          <w:b/>
        </w:rPr>
      </w:pPr>
      <w:r w:rsidRPr="00483EB2">
        <w:rPr>
          <w:rFonts w:ascii="Calibri" w:hAnsi="Calibri" w:cs="Calibri"/>
          <w:b/>
        </w:rPr>
        <w:t>W przypadku, gdy zaproponowane oferty przekroczą kwotę jaką Zamawiający może przeznaczyć na realizację zamówienia, Zamawiający może podjąć</w:t>
      </w:r>
      <w:r w:rsidRPr="008748FA">
        <w:rPr>
          <w:rFonts w:ascii="Calibri" w:hAnsi="Calibri" w:cs="Calibri"/>
          <w:b/>
        </w:rPr>
        <w:t xml:space="preserve"> negocjacje z wybranym zgodnie z zasadą konkurencyjności Wykonawcą lub powtórzyć postępowanie w trybie zasady konkurencyjności.</w:t>
      </w:r>
      <w:r w:rsidRPr="008748FA">
        <w:rPr>
          <w:rFonts w:ascii="Calibri" w:hAnsi="Calibri" w:cs="Calibri"/>
          <w:b/>
        </w:rPr>
        <w:tab/>
      </w:r>
    </w:p>
    <w:p w14:paraId="2F708C3F" w14:textId="77777777" w:rsidR="00BD433F" w:rsidRPr="00C030CE" w:rsidRDefault="00BD433F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XV. OCENA I WYBÓR NAJKORZYSTNIEJSZEJ OFERTY </w:t>
      </w:r>
    </w:p>
    <w:p w14:paraId="0BC1162C" w14:textId="41DF6112" w:rsidR="00BD433F" w:rsidRPr="00C030CE" w:rsidRDefault="00B01F19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BD433F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Ocena ofert planowana jest </w:t>
      </w:r>
      <w:r w:rsidR="00BD433F" w:rsidRPr="00C030C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na dzień </w:t>
      </w:r>
      <w:r w:rsidR="00BB35D0">
        <w:rPr>
          <w:rFonts w:asciiTheme="minorHAnsi" w:hAnsiTheme="minorHAnsi" w:cstheme="minorHAnsi"/>
          <w:b/>
          <w:color w:val="FF0000"/>
          <w:sz w:val="22"/>
          <w:szCs w:val="22"/>
        </w:rPr>
        <w:t>15</w:t>
      </w:r>
      <w:r w:rsidR="000B7B10" w:rsidRPr="00C030CE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BB35D0">
        <w:rPr>
          <w:rFonts w:asciiTheme="minorHAnsi" w:hAnsiTheme="minorHAnsi" w:cstheme="minorHAnsi"/>
          <w:b/>
          <w:color w:val="FF0000"/>
          <w:sz w:val="22"/>
          <w:szCs w:val="22"/>
        </w:rPr>
        <w:t>10</w:t>
      </w:r>
      <w:r w:rsidR="000B7B10" w:rsidRPr="00C030CE">
        <w:rPr>
          <w:rFonts w:asciiTheme="minorHAnsi" w:hAnsiTheme="minorHAnsi" w:cstheme="minorHAnsi"/>
          <w:b/>
          <w:color w:val="FF0000"/>
          <w:sz w:val="22"/>
          <w:szCs w:val="22"/>
        </w:rPr>
        <w:t>.20</w:t>
      </w:r>
      <w:r w:rsidR="00BB35D0">
        <w:rPr>
          <w:rFonts w:asciiTheme="minorHAnsi" w:hAnsiTheme="minorHAnsi" w:cstheme="minorHAnsi"/>
          <w:b/>
          <w:color w:val="FF0000"/>
          <w:sz w:val="22"/>
          <w:szCs w:val="22"/>
        </w:rPr>
        <w:t>20</w:t>
      </w:r>
      <w:r w:rsidR="00BD433F" w:rsidRPr="00C030CE">
        <w:rPr>
          <w:rFonts w:asciiTheme="minorHAnsi" w:hAnsiTheme="minorHAnsi" w:cstheme="minorHAnsi"/>
          <w:b/>
          <w:color w:val="FF0000"/>
          <w:sz w:val="22"/>
          <w:szCs w:val="22"/>
        </w:rPr>
        <w:t>r</w:t>
      </w:r>
      <w:r w:rsidR="00BD433F" w:rsidRPr="00C030CE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="00BD433F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W tym dniu zostanie ogłoszony wybó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BD433F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najkorzystniejszej oferty na stronie internetowej </w:t>
      </w:r>
      <w:hyperlink r:id="rId11" w:history="1">
        <w:r w:rsidRPr="00C030CE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https://bazakonkurencyjnosci.gov.pl/</w:t>
        </w:r>
      </w:hyperlink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D433F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7C3BD4" w14:textId="77777777" w:rsidR="00BD433F" w:rsidRPr="00C030CE" w:rsidRDefault="00B01F19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BD433F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Termin ogłoszenia wyboru oferty może zostać przełożony, o czym oferenci zostaną powiadomieni za pośrednictwem strony </w:t>
      </w:r>
      <w:hyperlink r:id="rId12" w:history="1">
        <w:r w:rsidR="00E052E9" w:rsidRPr="00C030CE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https://bazakonkurencyjnosci.gov.pl/</w:t>
        </w:r>
      </w:hyperlink>
      <w:r w:rsidR="00BD433F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E0FDD13" w14:textId="77777777" w:rsidR="00BD433F" w:rsidRPr="00C030CE" w:rsidRDefault="00B01F19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BD433F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Oferent przed upływem terminu złożenia oferty może zmienić lub wycofać swoją ofertę składając pisemne oświadczenie. Oferta wycofana nie będzie rozpatrywana. </w:t>
      </w:r>
    </w:p>
    <w:p w14:paraId="41A1106C" w14:textId="77777777" w:rsidR="00BD433F" w:rsidRPr="00C030CE" w:rsidRDefault="00B01F19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BD433F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W toku oceny ofert Zamawiający może żądać od oferenta wyjaśnień dotyczących złożonej oferty. </w:t>
      </w:r>
    </w:p>
    <w:p w14:paraId="5AFFD613" w14:textId="77777777" w:rsidR="00B01F19" w:rsidRPr="00C030CE" w:rsidRDefault="00B01F19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BD433F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możliwość prowadzenia dalszych negocjacji z wybranymi 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oferentami, także cenowych w przypadku złożenia oferty na cenę wyższą niż przewidziana w budżecie projektu. </w:t>
      </w:r>
    </w:p>
    <w:p w14:paraId="23C484C0" w14:textId="77777777" w:rsidR="00B01F19" w:rsidRPr="00C030CE" w:rsidRDefault="00B01F19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-Ocenie merytorycznej podlegają tylko oferty spełniające kryteria formalno-merytoryczne. W przypadku braku załączonych do oferty </w:t>
      </w:r>
      <w:r w:rsidR="001E27B0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Oferenta 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wymaganych niniejszym zapytaniem ofertowym dokumentów, Zamawiający ofertę odrzuca. </w:t>
      </w:r>
    </w:p>
    <w:p w14:paraId="4525782A" w14:textId="77777777" w:rsidR="00500B36" w:rsidRPr="00C030CE" w:rsidRDefault="00500B36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XVI. DODATKOWE INFORMACJE </w:t>
      </w:r>
    </w:p>
    <w:p w14:paraId="497FC8DC" w14:textId="77777777" w:rsidR="00500B36" w:rsidRPr="00C030CE" w:rsidRDefault="00500B36" w:rsidP="00184878">
      <w:pPr>
        <w:pStyle w:val="Default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W ramach zamówienia </w:t>
      </w:r>
      <w:r w:rsidR="00CA57A2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istnieje możliwość składania ofert wariantowych. </w:t>
      </w:r>
    </w:p>
    <w:p w14:paraId="46498573" w14:textId="77777777" w:rsidR="00500B36" w:rsidRPr="00C030CE" w:rsidRDefault="001E27B0" w:rsidP="00184878">
      <w:pPr>
        <w:pStyle w:val="Default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Oferent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zw</w:t>
      </w:r>
      <w:r w:rsidR="00CA57A2" w:rsidRPr="00C030CE">
        <w:rPr>
          <w:rFonts w:asciiTheme="minorHAnsi" w:hAnsiTheme="minorHAnsi" w:cstheme="minorHAnsi"/>
          <w:color w:val="auto"/>
          <w:sz w:val="22"/>
          <w:szCs w:val="22"/>
        </w:rPr>
        <w:t>iązany jest ofertą przez okres 3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0 dni od terminu złożenia oferty. </w:t>
      </w:r>
    </w:p>
    <w:p w14:paraId="0D916B57" w14:textId="77777777" w:rsidR="00500B36" w:rsidRPr="00C030CE" w:rsidRDefault="00342952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CA57A2" w:rsidRPr="00C030CE">
        <w:rPr>
          <w:rFonts w:asciiTheme="minorHAnsi" w:hAnsiTheme="minorHAnsi" w:cstheme="minorHAnsi"/>
          <w:color w:val="auto"/>
          <w:sz w:val="22"/>
          <w:szCs w:val="22"/>
        </w:rPr>
        <w:t>. Każdy Oferent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, w ofercie podaje cenę brutto, tj. zawierającą pełny koszt ponoszony przez Zamawiającego. Wszelkie rozliczenia między Zamawiającym a Wykonawcą dokonywane będą w złotych polskich. </w:t>
      </w:r>
    </w:p>
    <w:p w14:paraId="1ECFA4ED" w14:textId="77777777" w:rsidR="00500B36" w:rsidRPr="00C030CE" w:rsidRDefault="00342952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lastRenderedPageBreak/>
        <w:t>5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. Zapłata za zrealizowaną usługę nastąpi na podstawie sporządzonej przez Wykonawcę </w:t>
      </w:r>
      <w:r w:rsidR="00C61E04" w:rsidRPr="00C030CE">
        <w:rPr>
          <w:rFonts w:asciiTheme="minorHAnsi" w:hAnsiTheme="minorHAnsi" w:cstheme="minorHAnsi"/>
          <w:color w:val="auto"/>
          <w:sz w:val="22"/>
          <w:szCs w:val="22"/>
        </w:rPr>
        <w:t>rachunku/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faktury, maksymalnie w terminie </w:t>
      </w:r>
      <w:r w:rsidR="007B2667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30 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 dni od dnia doręczenia Zamawiającemu faktury, z takim zastrzeżeniem, że wystawienie faktury nastąpi po podpisaniu protokołu odbioru dokumentującego zakończenie realizacji przedmiotu danego zamówienia. </w:t>
      </w:r>
    </w:p>
    <w:p w14:paraId="1EF6D40B" w14:textId="77777777" w:rsidR="00500B36" w:rsidRPr="00C030CE" w:rsidRDefault="00342952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. Dodatkowo, termin zapłaty może być wydłużony, w przypadku nie otrzymania przez Zamawiającego transzy z </w:t>
      </w:r>
      <w:r w:rsidR="008535B0" w:rsidRPr="00C030CE">
        <w:rPr>
          <w:rFonts w:asciiTheme="minorHAnsi" w:hAnsiTheme="minorHAnsi" w:cstheme="minorHAnsi"/>
          <w:color w:val="auto"/>
          <w:sz w:val="22"/>
          <w:szCs w:val="22"/>
        </w:rPr>
        <w:t>Ministerstwa Zdrowia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. Z tego tytułu nie należą się Wykonawcy żadne odsetki za zwłokę. </w:t>
      </w:r>
    </w:p>
    <w:p w14:paraId="7E316975" w14:textId="77777777" w:rsidR="00500B36" w:rsidRPr="00C030CE" w:rsidRDefault="00342952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. Zamawiający przewiduje karę umowną w wysokości do 100% łącznego wynagrodzenia Wykonawcy – w przypadku gdy Wykonawca zrealizuje zlecenie w sposób niezgodny z postanowieniami umowy oraz bez zachowania należytej staranności w szczególności jakichkolwiek nieuzasadnionych opóźnień w dostarczaniu dokumentacji oraz informowaniu o zaistniałych problemach. </w:t>
      </w:r>
    </w:p>
    <w:p w14:paraId="48A7A7F0" w14:textId="77777777" w:rsidR="00500B36" w:rsidRPr="00C030CE" w:rsidRDefault="00342952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. Zamawiający zastrzega sobie prawo do dochodzenia odszkodowania przez Zamawiającego do wysokości faktycznych strat jakie poniósł Zamawiający na skutek działania lub zaniechania Wykonawcy oraz pokrycia wszelkich kosztów poniesionych przez Zamawiającego w związku z przygotowaniem zajęć w innym terminie. </w:t>
      </w:r>
    </w:p>
    <w:p w14:paraId="62E27488" w14:textId="77777777" w:rsidR="00500B36" w:rsidRPr="00C030CE" w:rsidRDefault="00342952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500B36"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. Zamawiający zastrzega sobie możliwość niezwłocznego odstąpienia od umowy przez Zamawiającego w przypadku naruszenia przez Wykonawcę warunków podpisanej umowy, w tym ds. stwierdzenia przez Zamawiającego jakiegokolwiek uchybienia, zmiany, opóźnienia, realizacji przedmiotu umowy niezgodnie z przedstawianym przez Zamawiającego harmonogramem, uznania bądź kwestionowania przez Instytucję Pośredniczącą poszczególnych wydatków związanych z realizacją Projektu, w tym zadań, bądź ich części za niekwalifikowane z uwagi na uchybienia Wykonawcy w trakcie realizacji przedmiotu umowy. </w:t>
      </w:r>
    </w:p>
    <w:p w14:paraId="249D7726" w14:textId="77777777" w:rsidR="00500B36" w:rsidRPr="00C030CE" w:rsidRDefault="00500B36" w:rsidP="009F18C4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30C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42952" w:rsidRPr="00C030CE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C030CE">
        <w:rPr>
          <w:rFonts w:asciiTheme="minorHAnsi" w:hAnsiTheme="minorHAnsi" w:cstheme="minorHAnsi"/>
          <w:color w:val="auto"/>
          <w:sz w:val="22"/>
          <w:szCs w:val="22"/>
        </w:rPr>
        <w:t xml:space="preserve">. Niniejsze zapytanie ofertowe nie jest zamówieniem i otrzymane od Państwa oferty nie powodują powstania żadnych zobowiązań wobec stron. </w:t>
      </w:r>
    </w:p>
    <w:p w14:paraId="47F0BC4E" w14:textId="77777777" w:rsidR="00D96155" w:rsidRPr="00C030CE" w:rsidRDefault="00FD2DC8" w:rsidP="00342952">
      <w:pPr>
        <w:tabs>
          <w:tab w:val="left" w:pos="426"/>
        </w:tabs>
        <w:rPr>
          <w:color w:val="FF0000"/>
        </w:rPr>
      </w:pPr>
      <w:r w:rsidRPr="00C030CE">
        <w:rPr>
          <w:rFonts w:cs="Calibri"/>
        </w:rPr>
        <w:t>12</w:t>
      </w:r>
      <w:r w:rsidR="00D96155" w:rsidRPr="00C030CE">
        <w:rPr>
          <w:rFonts w:cs="Calibri"/>
        </w:rPr>
        <w:t>.</w:t>
      </w:r>
      <w:r w:rsidR="00D96155" w:rsidRPr="00C030CE">
        <w:rPr>
          <w:rFonts w:cs="Calibri"/>
        </w:rPr>
        <w:tab/>
        <w:t>Od rozstrzygnięcia niniejszego postępowania nie przysługują odwołania.</w:t>
      </w:r>
    </w:p>
    <w:sectPr w:rsidR="00D96155" w:rsidRPr="00C030CE" w:rsidSect="0034444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CE4B3" w14:textId="77777777" w:rsidR="00742FCD" w:rsidRDefault="00742FCD" w:rsidP="008535B0">
      <w:pPr>
        <w:spacing w:after="0" w:line="240" w:lineRule="auto"/>
      </w:pPr>
      <w:r>
        <w:separator/>
      </w:r>
    </w:p>
  </w:endnote>
  <w:endnote w:type="continuationSeparator" w:id="0">
    <w:p w14:paraId="091EA8E4" w14:textId="77777777" w:rsidR="00742FCD" w:rsidRDefault="00742FCD" w:rsidP="0085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5783701"/>
      <w:docPartObj>
        <w:docPartGallery w:val="Page Numbers (Bottom of Page)"/>
        <w:docPartUnique/>
      </w:docPartObj>
    </w:sdtPr>
    <w:sdtEndPr/>
    <w:sdtContent>
      <w:p w14:paraId="1D420837" w14:textId="77777777" w:rsidR="00492E96" w:rsidRDefault="00492E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6F0">
          <w:rPr>
            <w:noProof/>
          </w:rPr>
          <w:t>12</w:t>
        </w:r>
        <w:r>
          <w:fldChar w:fldCharType="end"/>
        </w:r>
      </w:p>
    </w:sdtContent>
  </w:sdt>
  <w:p w14:paraId="0941EF0A" w14:textId="77777777" w:rsidR="00492E96" w:rsidRDefault="00492E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26056" w14:textId="77777777" w:rsidR="00742FCD" w:rsidRDefault="00742FCD" w:rsidP="008535B0">
      <w:pPr>
        <w:spacing w:after="0" w:line="240" w:lineRule="auto"/>
      </w:pPr>
      <w:r>
        <w:separator/>
      </w:r>
    </w:p>
  </w:footnote>
  <w:footnote w:type="continuationSeparator" w:id="0">
    <w:p w14:paraId="1E2F9DBC" w14:textId="77777777" w:rsidR="00742FCD" w:rsidRDefault="00742FCD" w:rsidP="0085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0D1CB" w14:textId="77777777" w:rsidR="00492E96" w:rsidRDefault="00492E96">
    <w:pPr>
      <w:pStyle w:val="Nagwek"/>
    </w:pPr>
    <w:r>
      <w:rPr>
        <w:noProof/>
        <w:lang w:eastAsia="pl-PL"/>
      </w:rPr>
      <w:drawing>
        <wp:inline distT="0" distB="0" distL="0" distR="0" wp14:anchorId="63A31D48" wp14:editId="03A7347E">
          <wp:extent cx="1847850" cy="876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noProof/>
        <w:lang w:eastAsia="pl-PL"/>
      </w:rPr>
      <w:drawing>
        <wp:inline distT="0" distB="0" distL="0" distR="0" wp14:anchorId="40957760" wp14:editId="41118128">
          <wp:extent cx="2447925" cy="7334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C7487"/>
    <w:multiLevelType w:val="hybridMultilevel"/>
    <w:tmpl w:val="48321D7C"/>
    <w:lvl w:ilvl="0" w:tplc="7C2E7E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56FC0"/>
    <w:multiLevelType w:val="hybridMultilevel"/>
    <w:tmpl w:val="AD5AC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A0"/>
    <w:multiLevelType w:val="hybridMultilevel"/>
    <w:tmpl w:val="38602DB8"/>
    <w:lvl w:ilvl="0" w:tplc="C5D64EC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75458"/>
    <w:multiLevelType w:val="hybridMultilevel"/>
    <w:tmpl w:val="1B6C44A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265C37"/>
    <w:multiLevelType w:val="hybridMultilevel"/>
    <w:tmpl w:val="DAEA0684"/>
    <w:lvl w:ilvl="0" w:tplc="0415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5" w15:restartNumberingAfterBreak="0">
    <w:nsid w:val="39623137"/>
    <w:multiLevelType w:val="hybridMultilevel"/>
    <w:tmpl w:val="2EE466CE"/>
    <w:lvl w:ilvl="0" w:tplc="591C22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D2B"/>
    <w:multiLevelType w:val="hybridMultilevel"/>
    <w:tmpl w:val="6220D3DE"/>
    <w:lvl w:ilvl="0" w:tplc="72A8F8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14EE8"/>
    <w:multiLevelType w:val="hybridMultilevel"/>
    <w:tmpl w:val="2EEC612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DEB6610"/>
    <w:multiLevelType w:val="hybridMultilevel"/>
    <w:tmpl w:val="652E2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E0353"/>
    <w:multiLevelType w:val="hybridMultilevel"/>
    <w:tmpl w:val="89B2F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E6E95"/>
    <w:multiLevelType w:val="hybridMultilevel"/>
    <w:tmpl w:val="B254B2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629112E0"/>
    <w:multiLevelType w:val="hybridMultilevel"/>
    <w:tmpl w:val="B9A44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79"/>
    <w:rsid w:val="000020D7"/>
    <w:rsid w:val="00005010"/>
    <w:rsid w:val="00012F46"/>
    <w:rsid w:val="00013F0D"/>
    <w:rsid w:val="00016B01"/>
    <w:rsid w:val="00020722"/>
    <w:rsid w:val="00020C48"/>
    <w:rsid w:val="00023754"/>
    <w:rsid w:val="00024C5A"/>
    <w:rsid w:val="00033030"/>
    <w:rsid w:val="0004245A"/>
    <w:rsid w:val="00044E93"/>
    <w:rsid w:val="00047F63"/>
    <w:rsid w:val="000535E2"/>
    <w:rsid w:val="00062A30"/>
    <w:rsid w:val="00065408"/>
    <w:rsid w:val="00066B13"/>
    <w:rsid w:val="000738FD"/>
    <w:rsid w:val="0007706D"/>
    <w:rsid w:val="00082792"/>
    <w:rsid w:val="0008473D"/>
    <w:rsid w:val="00085CD5"/>
    <w:rsid w:val="0008641D"/>
    <w:rsid w:val="000909AE"/>
    <w:rsid w:val="000964E0"/>
    <w:rsid w:val="000A6A8A"/>
    <w:rsid w:val="000B7B10"/>
    <w:rsid w:val="000C272A"/>
    <w:rsid w:val="000C3D56"/>
    <w:rsid w:val="000D0763"/>
    <w:rsid w:val="000E1EB1"/>
    <w:rsid w:val="000E3302"/>
    <w:rsid w:val="000E4BA3"/>
    <w:rsid w:val="000E4F66"/>
    <w:rsid w:val="000E6D78"/>
    <w:rsid w:val="000F16DE"/>
    <w:rsid w:val="001024B0"/>
    <w:rsid w:val="00103770"/>
    <w:rsid w:val="00107C3B"/>
    <w:rsid w:val="00110BE8"/>
    <w:rsid w:val="00113BEF"/>
    <w:rsid w:val="00117897"/>
    <w:rsid w:val="001309FA"/>
    <w:rsid w:val="0013106C"/>
    <w:rsid w:val="0013343A"/>
    <w:rsid w:val="00135AF4"/>
    <w:rsid w:val="001376C8"/>
    <w:rsid w:val="00146177"/>
    <w:rsid w:val="001467C7"/>
    <w:rsid w:val="00146CD9"/>
    <w:rsid w:val="00150AD3"/>
    <w:rsid w:val="00154826"/>
    <w:rsid w:val="0015727A"/>
    <w:rsid w:val="00165C58"/>
    <w:rsid w:val="001727A8"/>
    <w:rsid w:val="001825DD"/>
    <w:rsid w:val="00184878"/>
    <w:rsid w:val="001851EF"/>
    <w:rsid w:val="00192DDA"/>
    <w:rsid w:val="001A612E"/>
    <w:rsid w:val="001B277E"/>
    <w:rsid w:val="001B3B8D"/>
    <w:rsid w:val="001B48E8"/>
    <w:rsid w:val="001B5202"/>
    <w:rsid w:val="001C43AA"/>
    <w:rsid w:val="001D3033"/>
    <w:rsid w:val="001D5506"/>
    <w:rsid w:val="001E27B0"/>
    <w:rsid w:val="001F2F13"/>
    <w:rsid w:val="001F381C"/>
    <w:rsid w:val="001F7679"/>
    <w:rsid w:val="0020202F"/>
    <w:rsid w:val="00203E68"/>
    <w:rsid w:val="0021458F"/>
    <w:rsid w:val="00214704"/>
    <w:rsid w:val="0021559B"/>
    <w:rsid w:val="00216628"/>
    <w:rsid w:val="00227A53"/>
    <w:rsid w:val="002378E4"/>
    <w:rsid w:val="00246DB9"/>
    <w:rsid w:val="00250420"/>
    <w:rsid w:val="0025763C"/>
    <w:rsid w:val="0027423A"/>
    <w:rsid w:val="00275F5C"/>
    <w:rsid w:val="00276FA0"/>
    <w:rsid w:val="002779D5"/>
    <w:rsid w:val="0028039F"/>
    <w:rsid w:val="00280801"/>
    <w:rsid w:val="0028607A"/>
    <w:rsid w:val="00286D49"/>
    <w:rsid w:val="002911B9"/>
    <w:rsid w:val="00292392"/>
    <w:rsid w:val="00294745"/>
    <w:rsid w:val="002B1866"/>
    <w:rsid w:val="002B56F3"/>
    <w:rsid w:val="002B721F"/>
    <w:rsid w:val="002C27D2"/>
    <w:rsid w:val="002C3532"/>
    <w:rsid w:val="002C465C"/>
    <w:rsid w:val="002C6680"/>
    <w:rsid w:val="002D01C6"/>
    <w:rsid w:val="002E0545"/>
    <w:rsid w:val="002E661E"/>
    <w:rsid w:val="002F0362"/>
    <w:rsid w:val="002F07A0"/>
    <w:rsid w:val="002F2D21"/>
    <w:rsid w:val="002F42C1"/>
    <w:rsid w:val="002F7260"/>
    <w:rsid w:val="002F751C"/>
    <w:rsid w:val="0030184A"/>
    <w:rsid w:val="0030249C"/>
    <w:rsid w:val="00303889"/>
    <w:rsid w:val="0030463D"/>
    <w:rsid w:val="00305CEF"/>
    <w:rsid w:val="00310DED"/>
    <w:rsid w:val="00312331"/>
    <w:rsid w:val="0031562E"/>
    <w:rsid w:val="003161EE"/>
    <w:rsid w:val="00323E18"/>
    <w:rsid w:val="00337038"/>
    <w:rsid w:val="00340E7F"/>
    <w:rsid w:val="00342952"/>
    <w:rsid w:val="00343BAF"/>
    <w:rsid w:val="0034437F"/>
    <w:rsid w:val="00344444"/>
    <w:rsid w:val="00351A85"/>
    <w:rsid w:val="00356F5D"/>
    <w:rsid w:val="0036140C"/>
    <w:rsid w:val="00365960"/>
    <w:rsid w:val="003739FB"/>
    <w:rsid w:val="003743B7"/>
    <w:rsid w:val="0038103C"/>
    <w:rsid w:val="00384600"/>
    <w:rsid w:val="003875D3"/>
    <w:rsid w:val="00387A66"/>
    <w:rsid w:val="00394388"/>
    <w:rsid w:val="003A024A"/>
    <w:rsid w:val="003A5962"/>
    <w:rsid w:val="003B2825"/>
    <w:rsid w:val="003B2F6B"/>
    <w:rsid w:val="003B60AF"/>
    <w:rsid w:val="003C2D37"/>
    <w:rsid w:val="003D1E38"/>
    <w:rsid w:val="003D2487"/>
    <w:rsid w:val="003D43B0"/>
    <w:rsid w:val="003D4B86"/>
    <w:rsid w:val="003E0205"/>
    <w:rsid w:val="003E2AF6"/>
    <w:rsid w:val="003E7DEA"/>
    <w:rsid w:val="003F465B"/>
    <w:rsid w:val="003F7A6C"/>
    <w:rsid w:val="00401742"/>
    <w:rsid w:val="00402C0E"/>
    <w:rsid w:val="00407183"/>
    <w:rsid w:val="004136E8"/>
    <w:rsid w:val="0041461A"/>
    <w:rsid w:val="00426550"/>
    <w:rsid w:val="00432427"/>
    <w:rsid w:val="00432483"/>
    <w:rsid w:val="00432E78"/>
    <w:rsid w:val="004357EA"/>
    <w:rsid w:val="00442B9D"/>
    <w:rsid w:val="00443ED5"/>
    <w:rsid w:val="0044742D"/>
    <w:rsid w:val="00447BF5"/>
    <w:rsid w:val="004524FF"/>
    <w:rsid w:val="004602E9"/>
    <w:rsid w:val="00462171"/>
    <w:rsid w:val="00463230"/>
    <w:rsid w:val="00470B09"/>
    <w:rsid w:val="00486E2D"/>
    <w:rsid w:val="00487730"/>
    <w:rsid w:val="00491B10"/>
    <w:rsid w:val="00492E96"/>
    <w:rsid w:val="00495C87"/>
    <w:rsid w:val="004A2C84"/>
    <w:rsid w:val="004A403B"/>
    <w:rsid w:val="004B0247"/>
    <w:rsid w:val="004B26F3"/>
    <w:rsid w:val="004B4643"/>
    <w:rsid w:val="004B4CDC"/>
    <w:rsid w:val="004B5C8C"/>
    <w:rsid w:val="004C19B3"/>
    <w:rsid w:val="004C1C99"/>
    <w:rsid w:val="004C54D1"/>
    <w:rsid w:val="004C5E30"/>
    <w:rsid w:val="004D1CAC"/>
    <w:rsid w:val="004D6E80"/>
    <w:rsid w:val="004D6FF4"/>
    <w:rsid w:val="004D7F39"/>
    <w:rsid w:val="004E07A2"/>
    <w:rsid w:val="004E5DCE"/>
    <w:rsid w:val="004F482F"/>
    <w:rsid w:val="004F6FF4"/>
    <w:rsid w:val="00500B36"/>
    <w:rsid w:val="00504B7E"/>
    <w:rsid w:val="00511C00"/>
    <w:rsid w:val="00516DBE"/>
    <w:rsid w:val="00517A99"/>
    <w:rsid w:val="00523D1D"/>
    <w:rsid w:val="00524246"/>
    <w:rsid w:val="00525F37"/>
    <w:rsid w:val="005355CA"/>
    <w:rsid w:val="00535738"/>
    <w:rsid w:val="0054031D"/>
    <w:rsid w:val="005408F3"/>
    <w:rsid w:val="005416BC"/>
    <w:rsid w:val="00543EAD"/>
    <w:rsid w:val="00553C3F"/>
    <w:rsid w:val="005556B7"/>
    <w:rsid w:val="0056290A"/>
    <w:rsid w:val="005649F5"/>
    <w:rsid w:val="00565C26"/>
    <w:rsid w:val="00572899"/>
    <w:rsid w:val="00572C40"/>
    <w:rsid w:val="00575A9F"/>
    <w:rsid w:val="00583B27"/>
    <w:rsid w:val="00591658"/>
    <w:rsid w:val="00592186"/>
    <w:rsid w:val="005A3D38"/>
    <w:rsid w:val="005A45DA"/>
    <w:rsid w:val="005B5106"/>
    <w:rsid w:val="005B70DD"/>
    <w:rsid w:val="005D3B96"/>
    <w:rsid w:val="005E0431"/>
    <w:rsid w:val="005E0BAC"/>
    <w:rsid w:val="005F6BDD"/>
    <w:rsid w:val="00613B67"/>
    <w:rsid w:val="00613C7B"/>
    <w:rsid w:val="00614D40"/>
    <w:rsid w:val="006241D6"/>
    <w:rsid w:val="006408F7"/>
    <w:rsid w:val="006416AF"/>
    <w:rsid w:val="00642161"/>
    <w:rsid w:val="00642FC9"/>
    <w:rsid w:val="0064301F"/>
    <w:rsid w:val="00652EEC"/>
    <w:rsid w:val="006576E1"/>
    <w:rsid w:val="006603A7"/>
    <w:rsid w:val="00667579"/>
    <w:rsid w:val="00675AFE"/>
    <w:rsid w:val="00681E07"/>
    <w:rsid w:val="00686F9E"/>
    <w:rsid w:val="006917A5"/>
    <w:rsid w:val="0069204A"/>
    <w:rsid w:val="00692050"/>
    <w:rsid w:val="00693566"/>
    <w:rsid w:val="00694FBE"/>
    <w:rsid w:val="00697463"/>
    <w:rsid w:val="006B1121"/>
    <w:rsid w:val="006B1CC3"/>
    <w:rsid w:val="006B3EAE"/>
    <w:rsid w:val="006B643F"/>
    <w:rsid w:val="006C1647"/>
    <w:rsid w:val="006D1DE4"/>
    <w:rsid w:val="006D2C70"/>
    <w:rsid w:val="006D2EFB"/>
    <w:rsid w:val="006D32EA"/>
    <w:rsid w:val="006E6A11"/>
    <w:rsid w:val="006F06D3"/>
    <w:rsid w:val="00703F30"/>
    <w:rsid w:val="00703F6C"/>
    <w:rsid w:val="00704E52"/>
    <w:rsid w:val="00704FDB"/>
    <w:rsid w:val="007051C9"/>
    <w:rsid w:val="00705391"/>
    <w:rsid w:val="007122FD"/>
    <w:rsid w:val="00715929"/>
    <w:rsid w:val="00721F5A"/>
    <w:rsid w:val="00731357"/>
    <w:rsid w:val="007342A5"/>
    <w:rsid w:val="007406F0"/>
    <w:rsid w:val="00741302"/>
    <w:rsid w:val="00741F7F"/>
    <w:rsid w:val="00742E1E"/>
    <w:rsid w:val="00742FCD"/>
    <w:rsid w:val="007577C1"/>
    <w:rsid w:val="00760D56"/>
    <w:rsid w:val="007646EA"/>
    <w:rsid w:val="00767A90"/>
    <w:rsid w:val="00776CF9"/>
    <w:rsid w:val="00783EA9"/>
    <w:rsid w:val="00791F43"/>
    <w:rsid w:val="007B2667"/>
    <w:rsid w:val="007B6485"/>
    <w:rsid w:val="007D013C"/>
    <w:rsid w:val="007E5C84"/>
    <w:rsid w:val="007F1B5C"/>
    <w:rsid w:val="007F1E71"/>
    <w:rsid w:val="007F751D"/>
    <w:rsid w:val="00800E6F"/>
    <w:rsid w:val="00810827"/>
    <w:rsid w:val="00816B52"/>
    <w:rsid w:val="008222C7"/>
    <w:rsid w:val="0082509C"/>
    <w:rsid w:val="008261D2"/>
    <w:rsid w:val="0083052F"/>
    <w:rsid w:val="00837F37"/>
    <w:rsid w:val="00842401"/>
    <w:rsid w:val="0084702B"/>
    <w:rsid w:val="008535B0"/>
    <w:rsid w:val="00856AA0"/>
    <w:rsid w:val="008617D6"/>
    <w:rsid w:val="00862FDD"/>
    <w:rsid w:val="0087077C"/>
    <w:rsid w:val="008773C8"/>
    <w:rsid w:val="008828C3"/>
    <w:rsid w:val="0089483F"/>
    <w:rsid w:val="0089518A"/>
    <w:rsid w:val="008A5856"/>
    <w:rsid w:val="008A6138"/>
    <w:rsid w:val="008B0C94"/>
    <w:rsid w:val="008B3764"/>
    <w:rsid w:val="008B765F"/>
    <w:rsid w:val="008C1101"/>
    <w:rsid w:val="008C1D6E"/>
    <w:rsid w:val="008C2E08"/>
    <w:rsid w:val="008C79E8"/>
    <w:rsid w:val="008D4AE4"/>
    <w:rsid w:val="008E4987"/>
    <w:rsid w:val="008E51C0"/>
    <w:rsid w:val="008F099E"/>
    <w:rsid w:val="008F1ECE"/>
    <w:rsid w:val="009014DD"/>
    <w:rsid w:val="00905262"/>
    <w:rsid w:val="009136DE"/>
    <w:rsid w:val="00917726"/>
    <w:rsid w:val="009204F3"/>
    <w:rsid w:val="00924536"/>
    <w:rsid w:val="009425E2"/>
    <w:rsid w:val="00943854"/>
    <w:rsid w:val="00943DB4"/>
    <w:rsid w:val="00953BB9"/>
    <w:rsid w:val="00953CBE"/>
    <w:rsid w:val="00954FA6"/>
    <w:rsid w:val="00961480"/>
    <w:rsid w:val="00970CF6"/>
    <w:rsid w:val="00973DCF"/>
    <w:rsid w:val="00977A1B"/>
    <w:rsid w:val="009805A0"/>
    <w:rsid w:val="00995854"/>
    <w:rsid w:val="009A3278"/>
    <w:rsid w:val="009A4C47"/>
    <w:rsid w:val="009B6AB6"/>
    <w:rsid w:val="009B7B08"/>
    <w:rsid w:val="009C0925"/>
    <w:rsid w:val="009C38EF"/>
    <w:rsid w:val="009C3EB3"/>
    <w:rsid w:val="009C519D"/>
    <w:rsid w:val="009D3E81"/>
    <w:rsid w:val="009E2A02"/>
    <w:rsid w:val="009F18C4"/>
    <w:rsid w:val="009F6258"/>
    <w:rsid w:val="00A05E58"/>
    <w:rsid w:val="00A06A27"/>
    <w:rsid w:val="00A13461"/>
    <w:rsid w:val="00A20F1A"/>
    <w:rsid w:val="00A21E1E"/>
    <w:rsid w:val="00A30F5F"/>
    <w:rsid w:val="00A353CA"/>
    <w:rsid w:val="00A43608"/>
    <w:rsid w:val="00A50830"/>
    <w:rsid w:val="00A53B57"/>
    <w:rsid w:val="00A543EA"/>
    <w:rsid w:val="00A54E58"/>
    <w:rsid w:val="00A657B7"/>
    <w:rsid w:val="00A73F7E"/>
    <w:rsid w:val="00A83378"/>
    <w:rsid w:val="00A8687C"/>
    <w:rsid w:val="00A86B5E"/>
    <w:rsid w:val="00A90193"/>
    <w:rsid w:val="00A94EC7"/>
    <w:rsid w:val="00A95853"/>
    <w:rsid w:val="00AA06AF"/>
    <w:rsid w:val="00AB258D"/>
    <w:rsid w:val="00AB42AE"/>
    <w:rsid w:val="00AB7A0A"/>
    <w:rsid w:val="00AC621B"/>
    <w:rsid w:val="00AC7A12"/>
    <w:rsid w:val="00AD0A6D"/>
    <w:rsid w:val="00AD3B30"/>
    <w:rsid w:val="00AE0AC2"/>
    <w:rsid w:val="00AF12AB"/>
    <w:rsid w:val="00B019C0"/>
    <w:rsid w:val="00B01F19"/>
    <w:rsid w:val="00B05F67"/>
    <w:rsid w:val="00B11647"/>
    <w:rsid w:val="00B1181B"/>
    <w:rsid w:val="00B42118"/>
    <w:rsid w:val="00B42A8A"/>
    <w:rsid w:val="00B4301E"/>
    <w:rsid w:val="00B43681"/>
    <w:rsid w:val="00B4721D"/>
    <w:rsid w:val="00B530F9"/>
    <w:rsid w:val="00B54A28"/>
    <w:rsid w:val="00B56C35"/>
    <w:rsid w:val="00B57A3F"/>
    <w:rsid w:val="00B639F6"/>
    <w:rsid w:val="00B709D7"/>
    <w:rsid w:val="00B75A18"/>
    <w:rsid w:val="00B825FC"/>
    <w:rsid w:val="00B92E4D"/>
    <w:rsid w:val="00B93661"/>
    <w:rsid w:val="00B9646E"/>
    <w:rsid w:val="00BA1C40"/>
    <w:rsid w:val="00BA3A6A"/>
    <w:rsid w:val="00BA49A4"/>
    <w:rsid w:val="00BA7CD3"/>
    <w:rsid w:val="00BB2FA2"/>
    <w:rsid w:val="00BB35D0"/>
    <w:rsid w:val="00BC74E6"/>
    <w:rsid w:val="00BD433F"/>
    <w:rsid w:val="00BE4E40"/>
    <w:rsid w:val="00BE508E"/>
    <w:rsid w:val="00BF6213"/>
    <w:rsid w:val="00C023D3"/>
    <w:rsid w:val="00C030CE"/>
    <w:rsid w:val="00C051A9"/>
    <w:rsid w:val="00C054CF"/>
    <w:rsid w:val="00C05B7E"/>
    <w:rsid w:val="00C155B8"/>
    <w:rsid w:val="00C174FC"/>
    <w:rsid w:val="00C20411"/>
    <w:rsid w:val="00C24B44"/>
    <w:rsid w:val="00C260E7"/>
    <w:rsid w:val="00C351AB"/>
    <w:rsid w:val="00C45746"/>
    <w:rsid w:val="00C467CE"/>
    <w:rsid w:val="00C529F7"/>
    <w:rsid w:val="00C54103"/>
    <w:rsid w:val="00C61E04"/>
    <w:rsid w:val="00C63BCA"/>
    <w:rsid w:val="00C65006"/>
    <w:rsid w:val="00C76524"/>
    <w:rsid w:val="00C76D0C"/>
    <w:rsid w:val="00C76D5A"/>
    <w:rsid w:val="00C86CC6"/>
    <w:rsid w:val="00CA57A2"/>
    <w:rsid w:val="00CB2863"/>
    <w:rsid w:val="00CC08F0"/>
    <w:rsid w:val="00CC418D"/>
    <w:rsid w:val="00CE44C0"/>
    <w:rsid w:val="00CF162D"/>
    <w:rsid w:val="00CF6C62"/>
    <w:rsid w:val="00D07E73"/>
    <w:rsid w:val="00D136B9"/>
    <w:rsid w:val="00D15B03"/>
    <w:rsid w:val="00D24E72"/>
    <w:rsid w:val="00D3068E"/>
    <w:rsid w:val="00D32656"/>
    <w:rsid w:val="00D42993"/>
    <w:rsid w:val="00D437E9"/>
    <w:rsid w:val="00D4590B"/>
    <w:rsid w:val="00D51C49"/>
    <w:rsid w:val="00D60E1B"/>
    <w:rsid w:val="00D61613"/>
    <w:rsid w:val="00D90FB1"/>
    <w:rsid w:val="00D95C04"/>
    <w:rsid w:val="00D96155"/>
    <w:rsid w:val="00DA1FF0"/>
    <w:rsid w:val="00DA2E53"/>
    <w:rsid w:val="00DB0E9F"/>
    <w:rsid w:val="00DB5A8C"/>
    <w:rsid w:val="00DC04A5"/>
    <w:rsid w:val="00DE4500"/>
    <w:rsid w:val="00DE4FCF"/>
    <w:rsid w:val="00DE7776"/>
    <w:rsid w:val="00DF3F33"/>
    <w:rsid w:val="00DF74EE"/>
    <w:rsid w:val="00E052E9"/>
    <w:rsid w:val="00E11C95"/>
    <w:rsid w:val="00E159E7"/>
    <w:rsid w:val="00E26531"/>
    <w:rsid w:val="00E31625"/>
    <w:rsid w:val="00E358C2"/>
    <w:rsid w:val="00E37952"/>
    <w:rsid w:val="00E57D78"/>
    <w:rsid w:val="00E60CFA"/>
    <w:rsid w:val="00E6229A"/>
    <w:rsid w:val="00E62DBA"/>
    <w:rsid w:val="00E65274"/>
    <w:rsid w:val="00E84E8A"/>
    <w:rsid w:val="00E92C2D"/>
    <w:rsid w:val="00E939DF"/>
    <w:rsid w:val="00E945BC"/>
    <w:rsid w:val="00EA0FCC"/>
    <w:rsid w:val="00EB74F7"/>
    <w:rsid w:val="00EC0CA4"/>
    <w:rsid w:val="00EC1CB8"/>
    <w:rsid w:val="00EC249A"/>
    <w:rsid w:val="00EC72B8"/>
    <w:rsid w:val="00ED0B91"/>
    <w:rsid w:val="00ED7B44"/>
    <w:rsid w:val="00EF0B79"/>
    <w:rsid w:val="00EF1C0F"/>
    <w:rsid w:val="00EF407D"/>
    <w:rsid w:val="00EF4948"/>
    <w:rsid w:val="00EF734A"/>
    <w:rsid w:val="00F00523"/>
    <w:rsid w:val="00F00F2E"/>
    <w:rsid w:val="00F07A91"/>
    <w:rsid w:val="00F10C55"/>
    <w:rsid w:val="00F11ACE"/>
    <w:rsid w:val="00F11D1E"/>
    <w:rsid w:val="00F156A7"/>
    <w:rsid w:val="00F24380"/>
    <w:rsid w:val="00F24C2D"/>
    <w:rsid w:val="00F25D2C"/>
    <w:rsid w:val="00F269FE"/>
    <w:rsid w:val="00F3102D"/>
    <w:rsid w:val="00F31343"/>
    <w:rsid w:val="00F44514"/>
    <w:rsid w:val="00F52019"/>
    <w:rsid w:val="00F56BF6"/>
    <w:rsid w:val="00F57BAF"/>
    <w:rsid w:val="00F65CC8"/>
    <w:rsid w:val="00F665CF"/>
    <w:rsid w:val="00F667D3"/>
    <w:rsid w:val="00F765C1"/>
    <w:rsid w:val="00F84A46"/>
    <w:rsid w:val="00F84CA5"/>
    <w:rsid w:val="00F925FE"/>
    <w:rsid w:val="00FA26C5"/>
    <w:rsid w:val="00FA5B63"/>
    <w:rsid w:val="00FB546F"/>
    <w:rsid w:val="00FC00F4"/>
    <w:rsid w:val="00FC2179"/>
    <w:rsid w:val="00FC30E0"/>
    <w:rsid w:val="00FD1223"/>
    <w:rsid w:val="00FD2DC8"/>
    <w:rsid w:val="00FD7AA1"/>
    <w:rsid w:val="00FE2948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EC4C7"/>
  <w15:chartTrackingRefBased/>
  <w15:docId w15:val="{155A7F37-922F-465C-8566-D0E8462B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2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2E08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C2E08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CB2863"/>
    <w:pPr>
      <w:ind w:left="720"/>
      <w:contextualSpacing/>
    </w:pPr>
  </w:style>
  <w:style w:type="character" w:customStyle="1" w:styleId="font751">
    <w:name w:val="font751"/>
    <w:basedOn w:val="Domylnaczcionkaakapitu"/>
    <w:rsid w:val="006B1CC3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85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5B0"/>
  </w:style>
  <w:style w:type="paragraph" w:styleId="Stopka">
    <w:name w:val="footer"/>
    <w:basedOn w:val="Normalny"/>
    <w:link w:val="StopkaZnak"/>
    <w:uiPriority w:val="99"/>
    <w:unhideWhenUsed/>
    <w:rsid w:val="0085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5B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C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C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6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4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64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48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617D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3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7280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27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75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60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771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288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861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564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873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901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808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955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020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00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32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993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19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719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70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899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474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31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4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104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676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06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63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7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511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84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752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00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989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012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610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408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/Users/IWONAW~1/AppData/Local/Temp/Za%C5%82%C4%85cznik_nr_11_Wykaz_typowych_koszt%C3%B3w_zakupu_towar%C3%B3w_i_us%C5%82ug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wojcik@pracodawcyzdrowi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3FE4-3FA9-49B5-A849-C196DEFD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3977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Kobryń</dc:creator>
  <cp:keywords/>
  <dc:description/>
  <cp:lastModifiedBy>Iwona Wójcik</cp:lastModifiedBy>
  <cp:revision>2</cp:revision>
  <cp:lastPrinted>2018-02-18T20:17:00Z</cp:lastPrinted>
  <dcterms:created xsi:type="dcterms:W3CDTF">2020-10-06T19:08:00Z</dcterms:created>
  <dcterms:modified xsi:type="dcterms:W3CDTF">2020-10-06T19:08:00Z</dcterms:modified>
</cp:coreProperties>
</file>