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74C" w:rsidRPr="00E90B42" w:rsidRDefault="0028374C" w:rsidP="0028374C">
      <w:pPr>
        <w:spacing w:after="0"/>
        <w:jc w:val="right"/>
        <w:rPr>
          <w:lang w:val="en"/>
        </w:rPr>
      </w:pPr>
      <w:r w:rsidRPr="00E90B42">
        <w:rPr>
          <w:lang w:val="en"/>
        </w:rPr>
        <w:t xml:space="preserve">Appendix No. 1- to the </w:t>
      </w:r>
      <w:proofErr w:type="spellStart"/>
      <w:r w:rsidRPr="00E90B42">
        <w:rPr>
          <w:lang w:val="en"/>
        </w:rPr>
        <w:t>Iquiry</w:t>
      </w:r>
      <w:proofErr w:type="spellEnd"/>
    </w:p>
    <w:p w:rsidR="0028374C" w:rsidRPr="0086638C" w:rsidRDefault="0028374C" w:rsidP="0028374C">
      <w:pPr>
        <w:spacing w:after="0"/>
        <w:jc w:val="right"/>
        <w:rPr>
          <w:lang w:val="en-US"/>
        </w:rPr>
      </w:pPr>
      <w:r w:rsidRPr="0086638C">
        <w:rPr>
          <w:lang w:val="en-US"/>
        </w:rPr>
        <w:t>……………………………………………….</w:t>
      </w:r>
    </w:p>
    <w:p w:rsidR="0028374C" w:rsidRPr="0086638C" w:rsidRDefault="0028374C" w:rsidP="0028374C">
      <w:pPr>
        <w:spacing w:after="0"/>
        <w:jc w:val="right"/>
        <w:rPr>
          <w:i/>
          <w:iCs/>
          <w:lang w:val="en-US"/>
        </w:rPr>
      </w:pPr>
      <w:r w:rsidRPr="0086638C">
        <w:rPr>
          <w:i/>
          <w:iCs/>
          <w:lang w:val="en-US"/>
        </w:rPr>
        <w:t>(Place, date)</w:t>
      </w:r>
    </w:p>
    <w:p w:rsidR="0028374C" w:rsidRPr="0086638C" w:rsidRDefault="0028374C" w:rsidP="0028374C">
      <w:pPr>
        <w:rPr>
          <w:lang w:val="en-US"/>
        </w:rPr>
      </w:pPr>
      <w:r w:rsidRPr="0086638C">
        <w:rPr>
          <w:lang w:val="en-US"/>
        </w:rPr>
        <w:t>…………………………………….</w:t>
      </w:r>
    </w:p>
    <w:p w:rsidR="0028374C" w:rsidRPr="0086638C" w:rsidRDefault="0028374C" w:rsidP="0028374C">
      <w:pPr>
        <w:rPr>
          <w:lang w:val="en-US"/>
        </w:rPr>
      </w:pPr>
      <w:r w:rsidRPr="0086638C">
        <w:rPr>
          <w:lang w:val="en-US"/>
        </w:rPr>
        <w:t>…………………………………….</w:t>
      </w:r>
    </w:p>
    <w:p w:rsidR="0028374C" w:rsidRPr="0086638C" w:rsidRDefault="0028374C" w:rsidP="0028374C">
      <w:pPr>
        <w:rPr>
          <w:lang w:val="en-US"/>
        </w:rPr>
      </w:pPr>
      <w:r w:rsidRPr="0086638C">
        <w:rPr>
          <w:lang w:val="en-US"/>
        </w:rPr>
        <w:t>…………………………………….</w:t>
      </w:r>
    </w:p>
    <w:p w:rsidR="0028374C" w:rsidRPr="0086638C" w:rsidRDefault="0028374C" w:rsidP="0028374C">
      <w:pPr>
        <w:spacing w:after="0"/>
        <w:rPr>
          <w:lang w:val="en-US"/>
        </w:rPr>
      </w:pPr>
      <w:r w:rsidRPr="0086638C">
        <w:rPr>
          <w:lang w:val="en-US"/>
        </w:rPr>
        <w:t>……………………………………</w:t>
      </w:r>
    </w:p>
    <w:p w:rsidR="0028374C" w:rsidRPr="0086638C" w:rsidRDefault="0028374C" w:rsidP="0028374C">
      <w:pPr>
        <w:spacing w:after="0"/>
        <w:rPr>
          <w:i/>
          <w:iCs/>
          <w:lang w:val="en-US"/>
        </w:rPr>
      </w:pPr>
      <w:r w:rsidRPr="0086638C">
        <w:rPr>
          <w:i/>
          <w:iCs/>
          <w:lang w:val="en-US"/>
        </w:rPr>
        <w:t>(data and e-mail of the Contractor)</w:t>
      </w:r>
    </w:p>
    <w:p w:rsidR="0028374C" w:rsidRPr="0086638C" w:rsidRDefault="0028374C" w:rsidP="0028374C">
      <w:pPr>
        <w:pStyle w:val="Akapitzlist"/>
        <w:ind w:left="1080"/>
        <w:jc w:val="right"/>
        <w:rPr>
          <w:lang w:val="en-US"/>
        </w:rPr>
      </w:pPr>
    </w:p>
    <w:p w:rsidR="0028374C" w:rsidRPr="00E90B42" w:rsidRDefault="0028374C" w:rsidP="0028374C">
      <w:pPr>
        <w:pStyle w:val="Akapitzlist"/>
        <w:ind w:left="1080"/>
        <w:jc w:val="right"/>
      </w:pPr>
      <w:proofErr w:type="spellStart"/>
      <w:r w:rsidRPr="00E90B42">
        <w:t>Styropmin</w:t>
      </w:r>
      <w:proofErr w:type="spellEnd"/>
      <w:r w:rsidRPr="00E90B42">
        <w:t xml:space="preserve"> Sp. z o.o.</w:t>
      </w:r>
    </w:p>
    <w:p w:rsidR="0028374C" w:rsidRPr="00E90B42" w:rsidRDefault="0028374C" w:rsidP="0028374C">
      <w:pPr>
        <w:pStyle w:val="Akapitzlist"/>
        <w:ind w:left="1080"/>
        <w:jc w:val="right"/>
      </w:pPr>
      <w:r w:rsidRPr="00E90B42">
        <w:t xml:space="preserve">Ul. </w:t>
      </w:r>
      <w:proofErr w:type="spellStart"/>
      <w:r w:rsidRPr="00E90B42">
        <w:t>Gen.K.Sosnkowskiego</w:t>
      </w:r>
      <w:proofErr w:type="spellEnd"/>
      <w:r w:rsidRPr="00E90B42">
        <w:t xml:space="preserve"> 71</w:t>
      </w:r>
    </w:p>
    <w:p w:rsidR="0028374C" w:rsidRPr="00E90B42" w:rsidRDefault="0028374C" w:rsidP="0028374C">
      <w:pPr>
        <w:pStyle w:val="Akapitzlist"/>
        <w:ind w:left="1080"/>
        <w:jc w:val="right"/>
      </w:pPr>
      <w:r w:rsidRPr="00E90B42">
        <w:t xml:space="preserve">05-300 Mińsk Mazowiecki </w:t>
      </w:r>
    </w:p>
    <w:p w:rsidR="0028374C" w:rsidRPr="0086638C" w:rsidRDefault="0028374C" w:rsidP="0028374C">
      <w:pPr>
        <w:spacing w:after="0"/>
        <w:jc w:val="right"/>
        <w:rPr>
          <w:lang w:val="en-US"/>
        </w:rPr>
      </w:pPr>
      <w:r w:rsidRPr="0086638C">
        <w:rPr>
          <w:lang w:val="en-US"/>
        </w:rPr>
        <w:t>NIP: 8220010855</w:t>
      </w:r>
    </w:p>
    <w:p w:rsidR="0028374C" w:rsidRPr="0086638C" w:rsidRDefault="0028374C" w:rsidP="0028374C">
      <w:pPr>
        <w:spacing w:after="0"/>
        <w:jc w:val="right"/>
        <w:rPr>
          <w:lang w:val="en-US"/>
        </w:rPr>
      </w:pPr>
    </w:p>
    <w:p w:rsidR="0028374C" w:rsidRPr="0086638C" w:rsidRDefault="0028374C" w:rsidP="0028374C">
      <w:pPr>
        <w:spacing w:after="0"/>
        <w:jc w:val="center"/>
        <w:rPr>
          <w:b/>
          <w:bCs/>
          <w:lang w:val="en-US"/>
        </w:rPr>
      </w:pPr>
      <w:r w:rsidRPr="0086638C">
        <w:rPr>
          <w:b/>
          <w:bCs/>
          <w:lang w:val="en-US"/>
        </w:rPr>
        <w:t>OFFER FORM</w:t>
      </w:r>
    </w:p>
    <w:p w:rsidR="0028374C" w:rsidRPr="0086638C" w:rsidRDefault="0028374C" w:rsidP="0028374C">
      <w:pPr>
        <w:spacing w:after="0"/>
        <w:jc w:val="center"/>
        <w:rPr>
          <w:lang w:val="en-US"/>
        </w:rPr>
      </w:pPr>
    </w:p>
    <w:p w:rsidR="0028374C" w:rsidRPr="0086638C" w:rsidRDefault="0028374C" w:rsidP="0028374C">
      <w:pPr>
        <w:spacing w:after="0"/>
        <w:ind w:firstLine="708"/>
        <w:jc w:val="both"/>
        <w:rPr>
          <w:lang w:val="en-US"/>
        </w:rPr>
      </w:pPr>
      <w:r w:rsidRPr="0086638C">
        <w:rPr>
          <w:lang w:val="en-US"/>
        </w:rPr>
        <w:t xml:space="preserve">In reference to the inquiry of 10/07/2020. for the purchase of the XPS production line for the needs of </w:t>
      </w:r>
      <w:proofErr w:type="spellStart"/>
      <w:r w:rsidRPr="0086638C">
        <w:rPr>
          <w:lang w:val="en-US"/>
        </w:rPr>
        <w:t>Styropmin</w:t>
      </w:r>
      <w:proofErr w:type="spellEnd"/>
      <w:r w:rsidRPr="0086638C">
        <w:rPr>
          <w:lang w:val="en-US"/>
        </w:rPr>
        <w:t xml:space="preserve"> Sp. z </w:t>
      </w:r>
      <w:proofErr w:type="spellStart"/>
      <w:r w:rsidRPr="0086638C">
        <w:rPr>
          <w:lang w:val="en-US"/>
        </w:rPr>
        <w:t>o.o</w:t>
      </w:r>
      <w:proofErr w:type="spellEnd"/>
      <w:r w:rsidRPr="0086638C">
        <w:rPr>
          <w:lang w:val="en-US"/>
        </w:rPr>
        <w:t>. under the Smart Growth Operational Program, 3.2.1 Market research - we offer the implementation of the Object of the contract in accordance with the inquiry for the value of:</w:t>
      </w:r>
    </w:p>
    <w:p w:rsidR="0028374C" w:rsidRPr="0086638C" w:rsidRDefault="0028374C" w:rsidP="0028374C">
      <w:pPr>
        <w:spacing w:after="0"/>
        <w:ind w:firstLine="708"/>
        <w:jc w:val="both"/>
        <w:rPr>
          <w:lang w:val="en-US"/>
        </w:rPr>
      </w:pPr>
    </w:p>
    <w:tbl>
      <w:tblPr>
        <w:tblStyle w:val="Tabela-Siatka"/>
        <w:tblW w:w="0" w:type="auto"/>
        <w:tblLook w:val="04A0" w:firstRow="1" w:lastRow="0" w:firstColumn="1" w:lastColumn="0" w:noHBand="0" w:noVBand="1"/>
      </w:tblPr>
      <w:tblGrid>
        <w:gridCol w:w="2122"/>
        <w:gridCol w:w="1502"/>
        <w:gridCol w:w="1812"/>
        <w:gridCol w:w="1813"/>
        <w:gridCol w:w="1813"/>
      </w:tblGrid>
      <w:tr w:rsidR="0028374C" w:rsidRPr="00E90B42" w:rsidTr="004B2A6E">
        <w:tc>
          <w:tcPr>
            <w:tcW w:w="2122" w:type="dxa"/>
          </w:tcPr>
          <w:p w:rsidR="0028374C" w:rsidRPr="00E90B42" w:rsidRDefault="0028374C" w:rsidP="004B2A6E">
            <w:pPr>
              <w:jc w:val="both"/>
            </w:pPr>
            <w:r w:rsidRPr="00E90B42">
              <w:t>ORDERED OBJECT</w:t>
            </w:r>
          </w:p>
        </w:tc>
        <w:tc>
          <w:tcPr>
            <w:tcW w:w="1502" w:type="dxa"/>
          </w:tcPr>
          <w:p w:rsidR="0028374C" w:rsidRPr="00E90B42" w:rsidRDefault="0028374C" w:rsidP="004B2A6E">
            <w:pPr>
              <w:jc w:val="both"/>
            </w:pPr>
            <w:r w:rsidRPr="00E90B42">
              <w:t>QUANTITY</w:t>
            </w:r>
          </w:p>
        </w:tc>
        <w:tc>
          <w:tcPr>
            <w:tcW w:w="1812" w:type="dxa"/>
          </w:tcPr>
          <w:p w:rsidR="0028374C" w:rsidRPr="00E90B42" w:rsidRDefault="0028374C" w:rsidP="004B2A6E">
            <w:pPr>
              <w:jc w:val="both"/>
            </w:pPr>
            <w:r w:rsidRPr="00E90B42">
              <w:t>NAME/MODEL</w:t>
            </w:r>
          </w:p>
        </w:tc>
        <w:tc>
          <w:tcPr>
            <w:tcW w:w="1813" w:type="dxa"/>
          </w:tcPr>
          <w:p w:rsidR="0028374C" w:rsidRPr="00E90B42" w:rsidRDefault="0028374C" w:rsidP="004B2A6E">
            <w:pPr>
              <w:jc w:val="both"/>
            </w:pPr>
            <w:r w:rsidRPr="00E90B42">
              <w:t>THE NET VALUE</w:t>
            </w:r>
          </w:p>
        </w:tc>
        <w:tc>
          <w:tcPr>
            <w:tcW w:w="1813" w:type="dxa"/>
          </w:tcPr>
          <w:p w:rsidR="0028374C" w:rsidRPr="00E90B42" w:rsidRDefault="0028374C" w:rsidP="004B2A6E">
            <w:pPr>
              <w:jc w:val="both"/>
            </w:pPr>
            <w:r w:rsidRPr="00E90B42">
              <w:t>CURRENCY</w:t>
            </w:r>
          </w:p>
        </w:tc>
      </w:tr>
      <w:tr w:rsidR="0028374C" w:rsidRPr="00E90B42" w:rsidTr="004B2A6E">
        <w:tc>
          <w:tcPr>
            <w:tcW w:w="2122" w:type="dxa"/>
          </w:tcPr>
          <w:p w:rsidR="0028374C" w:rsidRPr="00E90B42" w:rsidRDefault="0028374C" w:rsidP="004B2A6E">
            <w:pPr>
              <w:jc w:val="both"/>
            </w:pPr>
            <w:r w:rsidRPr="00E90B42">
              <w:rPr>
                <w:lang w:val="en"/>
              </w:rPr>
              <w:t>XPS production line</w:t>
            </w:r>
          </w:p>
        </w:tc>
        <w:tc>
          <w:tcPr>
            <w:tcW w:w="1502" w:type="dxa"/>
          </w:tcPr>
          <w:p w:rsidR="0028374C" w:rsidRPr="00E90B42" w:rsidRDefault="0028374C" w:rsidP="004B2A6E">
            <w:pPr>
              <w:jc w:val="both"/>
            </w:pPr>
            <w:r w:rsidRPr="00E90B42">
              <w:t>1</w:t>
            </w:r>
          </w:p>
        </w:tc>
        <w:tc>
          <w:tcPr>
            <w:tcW w:w="1812" w:type="dxa"/>
          </w:tcPr>
          <w:p w:rsidR="0028374C" w:rsidRPr="00E90B42" w:rsidRDefault="0028374C" w:rsidP="004B2A6E">
            <w:pPr>
              <w:jc w:val="both"/>
            </w:pPr>
          </w:p>
        </w:tc>
        <w:tc>
          <w:tcPr>
            <w:tcW w:w="1813" w:type="dxa"/>
          </w:tcPr>
          <w:p w:rsidR="0028374C" w:rsidRPr="00E90B42" w:rsidRDefault="0028374C" w:rsidP="004B2A6E">
            <w:pPr>
              <w:jc w:val="both"/>
            </w:pPr>
          </w:p>
        </w:tc>
        <w:tc>
          <w:tcPr>
            <w:tcW w:w="1813" w:type="dxa"/>
          </w:tcPr>
          <w:p w:rsidR="0028374C" w:rsidRPr="00E90B42" w:rsidRDefault="0028374C" w:rsidP="004B2A6E">
            <w:pPr>
              <w:jc w:val="both"/>
            </w:pPr>
          </w:p>
        </w:tc>
      </w:tr>
    </w:tbl>
    <w:p w:rsidR="0028374C" w:rsidRPr="00E90B42" w:rsidRDefault="0028374C" w:rsidP="0028374C">
      <w:pPr>
        <w:spacing w:after="0"/>
        <w:jc w:val="both"/>
      </w:pPr>
    </w:p>
    <w:p w:rsidR="0028374C" w:rsidRPr="00E90B42" w:rsidRDefault="0028374C" w:rsidP="0028374C">
      <w:pPr>
        <w:spacing w:after="0"/>
        <w:jc w:val="both"/>
        <w:rPr>
          <w:lang w:val="en"/>
        </w:rPr>
      </w:pPr>
      <w:r w:rsidRPr="00E90B42">
        <w:rPr>
          <w:lang w:val="en"/>
        </w:rPr>
        <w:t>1. We declare that we have obtained all necessary information to prepare the offer.</w:t>
      </w:r>
    </w:p>
    <w:p w:rsidR="0028374C" w:rsidRPr="00E90B42" w:rsidRDefault="0028374C" w:rsidP="0028374C">
      <w:pPr>
        <w:spacing w:after="0"/>
        <w:jc w:val="both"/>
        <w:rPr>
          <w:lang w:val="en"/>
        </w:rPr>
      </w:pPr>
      <w:r w:rsidRPr="00E90B42">
        <w:rPr>
          <w:lang w:val="en"/>
        </w:rPr>
        <w:t>2. We declare that we have read the inquiry and attachments and we do not raise any objections</w:t>
      </w:r>
    </w:p>
    <w:p w:rsidR="0028374C" w:rsidRPr="00E90B42" w:rsidRDefault="0028374C" w:rsidP="0028374C">
      <w:pPr>
        <w:spacing w:after="0"/>
        <w:jc w:val="both"/>
        <w:rPr>
          <w:lang w:val="en"/>
        </w:rPr>
      </w:pPr>
      <w:r w:rsidRPr="00E90B42">
        <w:rPr>
          <w:lang w:val="en"/>
        </w:rPr>
        <w:t>3. We declare that the above-mentioned price covers the fulfillment of all the Contractor's obligations described in the inquiry, including attachments.</w:t>
      </w:r>
    </w:p>
    <w:p w:rsidR="0028374C" w:rsidRPr="00E90B42" w:rsidRDefault="0028374C" w:rsidP="0028374C">
      <w:pPr>
        <w:spacing w:after="0"/>
        <w:jc w:val="both"/>
        <w:rPr>
          <w:lang w:val="en"/>
        </w:rPr>
      </w:pPr>
      <w:r w:rsidRPr="00E90B42">
        <w:rPr>
          <w:lang w:val="en"/>
        </w:rPr>
        <w:t>4. We declare that the offer is valid until December 31, 2020.</w:t>
      </w:r>
    </w:p>
    <w:p w:rsidR="0028374C" w:rsidRPr="00E90B42" w:rsidRDefault="0028374C" w:rsidP="0028374C">
      <w:pPr>
        <w:spacing w:after="0"/>
        <w:jc w:val="both"/>
        <w:rPr>
          <w:lang w:val="en"/>
        </w:rPr>
      </w:pPr>
      <w:r w:rsidRPr="00E90B42">
        <w:rPr>
          <w:lang w:val="en"/>
        </w:rPr>
        <w:t>5. We declare that the warranty period for the offered line is………. months.</w:t>
      </w:r>
    </w:p>
    <w:p w:rsidR="0028374C" w:rsidRPr="0086638C" w:rsidRDefault="0028374C" w:rsidP="0028374C">
      <w:pPr>
        <w:spacing w:after="0"/>
        <w:jc w:val="both"/>
        <w:rPr>
          <w:lang w:val="en-US"/>
        </w:rPr>
      </w:pPr>
      <w:r w:rsidRPr="00E90B42">
        <w:rPr>
          <w:lang w:val="en"/>
        </w:rPr>
        <w:t>6. The contact person regarding the offer is:</w:t>
      </w:r>
    </w:p>
    <w:p w:rsidR="0028374C" w:rsidRPr="0086638C" w:rsidRDefault="0028374C" w:rsidP="0028374C">
      <w:pPr>
        <w:spacing w:after="0"/>
        <w:jc w:val="both"/>
        <w:rPr>
          <w:lang w:val="en-US"/>
        </w:rPr>
      </w:pPr>
      <w:r w:rsidRPr="0086638C">
        <w:rPr>
          <w:lang w:val="en-US"/>
        </w:rPr>
        <w:t>………………………………………………………</w:t>
      </w:r>
    </w:p>
    <w:p w:rsidR="0028374C" w:rsidRPr="0086638C" w:rsidRDefault="0028374C" w:rsidP="0028374C">
      <w:pPr>
        <w:spacing w:after="0"/>
        <w:jc w:val="both"/>
        <w:rPr>
          <w:lang w:val="en-US"/>
        </w:rPr>
      </w:pPr>
      <w:r w:rsidRPr="0086638C">
        <w:rPr>
          <w:lang w:val="en-US"/>
        </w:rPr>
        <w:t>………………………………………………………</w:t>
      </w:r>
    </w:p>
    <w:p w:rsidR="0028374C" w:rsidRPr="0086638C" w:rsidRDefault="0028374C" w:rsidP="0028374C">
      <w:pPr>
        <w:spacing w:after="0"/>
        <w:jc w:val="both"/>
        <w:rPr>
          <w:lang w:val="en-US"/>
        </w:rPr>
      </w:pPr>
      <w:r w:rsidRPr="0086638C">
        <w:rPr>
          <w:lang w:val="en-US"/>
        </w:rPr>
        <w:t>………………………………………………………</w:t>
      </w:r>
    </w:p>
    <w:p w:rsidR="0028374C" w:rsidRPr="0086638C" w:rsidRDefault="0028374C" w:rsidP="0028374C">
      <w:pPr>
        <w:spacing w:after="0"/>
        <w:jc w:val="both"/>
        <w:rPr>
          <w:lang w:val="en-US"/>
        </w:rPr>
      </w:pPr>
      <w:r w:rsidRPr="0086638C">
        <w:rPr>
          <w:lang w:val="en-US"/>
        </w:rPr>
        <w:t>………………………………………………………</w:t>
      </w:r>
    </w:p>
    <w:p w:rsidR="0028374C" w:rsidRPr="00E90B42" w:rsidRDefault="0028374C" w:rsidP="0028374C">
      <w:pPr>
        <w:spacing w:after="0"/>
        <w:jc w:val="both"/>
        <w:rPr>
          <w:lang w:val="en"/>
        </w:rPr>
      </w:pPr>
      <w:r w:rsidRPr="00E90B42">
        <w:rPr>
          <w:lang w:val="en"/>
        </w:rPr>
        <w:t>7. As an integral part of the offer, we enclose the following documentation;</w:t>
      </w:r>
    </w:p>
    <w:p w:rsidR="0028374C" w:rsidRPr="00E90B42" w:rsidRDefault="0028374C" w:rsidP="0028374C">
      <w:pPr>
        <w:spacing w:after="0"/>
        <w:ind w:firstLine="708"/>
        <w:jc w:val="both"/>
        <w:rPr>
          <w:lang w:val="en"/>
        </w:rPr>
      </w:pPr>
      <w:r w:rsidRPr="00E90B42">
        <w:rPr>
          <w:lang w:val="en"/>
        </w:rPr>
        <w:t>a. Statement on meeting the conditions for participation in the procedure</w:t>
      </w:r>
    </w:p>
    <w:p w:rsidR="0028374C" w:rsidRPr="00E90B42" w:rsidRDefault="0028374C" w:rsidP="0028374C">
      <w:pPr>
        <w:spacing w:after="0"/>
        <w:ind w:firstLine="708"/>
        <w:jc w:val="both"/>
        <w:rPr>
          <w:lang w:val="en"/>
        </w:rPr>
      </w:pPr>
      <w:r w:rsidRPr="00E90B42">
        <w:rPr>
          <w:lang w:val="en"/>
        </w:rPr>
        <w:t>b. A declaration that there are no grounds for excluding participation in the procedure</w:t>
      </w:r>
    </w:p>
    <w:p w:rsidR="0028374C" w:rsidRPr="00E90B42" w:rsidRDefault="0028374C" w:rsidP="0028374C">
      <w:pPr>
        <w:spacing w:after="0"/>
        <w:ind w:firstLine="708"/>
        <w:jc w:val="both"/>
        <w:rPr>
          <w:lang w:val="en"/>
        </w:rPr>
      </w:pPr>
      <w:r w:rsidRPr="00E90B42">
        <w:rPr>
          <w:lang w:val="en"/>
        </w:rPr>
        <w:t>c. technical and operational parameters</w:t>
      </w:r>
    </w:p>
    <w:p w:rsidR="0028374C" w:rsidRPr="00E90B42" w:rsidRDefault="0028374C" w:rsidP="0028374C">
      <w:pPr>
        <w:spacing w:after="0"/>
        <w:ind w:firstLine="708"/>
        <w:jc w:val="both"/>
        <w:rPr>
          <w:lang w:val="en"/>
        </w:rPr>
      </w:pPr>
      <w:r w:rsidRPr="00E90B42">
        <w:rPr>
          <w:lang w:val="en"/>
        </w:rPr>
        <w:t>d. Confirmation that the Contractor has completed a minimum of 5 (five) orders corresponding to the type of delivery of the XPS production line constituting the subject of the order.</w:t>
      </w:r>
    </w:p>
    <w:p w:rsidR="0028374C" w:rsidRPr="00E90B42" w:rsidRDefault="0028374C" w:rsidP="0028374C">
      <w:pPr>
        <w:spacing w:after="0"/>
        <w:ind w:firstLine="708"/>
        <w:jc w:val="both"/>
        <w:rPr>
          <w:lang w:val="en"/>
        </w:rPr>
      </w:pPr>
    </w:p>
    <w:p w:rsidR="0028374C" w:rsidRPr="00E90B42" w:rsidRDefault="0028374C" w:rsidP="0028374C">
      <w:pPr>
        <w:spacing w:after="0"/>
        <w:ind w:firstLine="708"/>
        <w:jc w:val="both"/>
        <w:rPr>
          <w:lang w:val="en"/>
        </w:rPr>
      </w:pPr>
    </w:p>
    <w:p w:rsidR="0028374C" w:rsidRPr="00E90B42" w:rsidRDefault="0028374C" w:rsidP="0028374C">
      <w:pPr>
        <w:spacing w:after="0"/>
        <w:jc w:val="right"/>
        <w:rPr>
          <w:lang w:val="en"/>
        </w:rPr>
      </w:pPr>
      <w:r w:rsidRPr="00E90B42">
        <w:rPr>
          <w:lang w:val="en"/>
        </w:rPr>
        <w:t>………………………………………………………………..</w:t>
      </w:r>
    </w:p>
    <w:p w:rsidR="0028374C" w:rsidRPr="0086638C" w:rsidRDefault="0028374C" w:rsidP="0028374C">
      <w:pPr>
        <w:jc w:val="right"/>
        <w:rPr>
          <w:i/>
          <w:iCs/>
          <w:lang w:val="en-US"/>
        </w:rPr>
      </w:pPr>
      <w:r w:rsidRPr="00E90B42">
        <w:rPr>
          <w:i/>
          <w:iCs/>
          <w:lang w:val="en"/>
        </w:rPr>
        <w:t>(signature and stamp of the authorized representative of the Contractor)</w:t>
      </w:r>
    </w:p>
    <w:p w:rsidR="0028374C" w:rsidRPr="00E90B42" w:rsidRDefault="0028374C" w:rsidP="0028374C">
      <w:pPr>
        <w:spacing w:after="0"/>
        <w:jc w:val="right"/>
        <w:rPr>
          <w:lang w:val="en"/>
        </w:rPr>
      </w:pPr>
      <w:r w:rsidRPr="00E90B42">
        <w:rPr>
          <w:lang w:val="en"/>
        </w:rPr>
        <w:lastRenderedPageBreak/>
        <w:t xml:space="preserve">Appendix No. 2- to the </w:t>
      </w:r>
      <w:proofErr w:type="spellStart"/>
      <w:r w:rsidRPr="00E90B42">
        <w:rPr>
          <w:lang w:val="en"/>
        </w:rPr>
        <w:t>Iquiry</w:t>
      </w:r>
      <w:proofErr w:type="spellEnd"/>
    </w:p>
    <w:p w:rsidR="0028374C" w:rsidRPr="0086638C" w:rsidRDefault="0028374C" w:rsidP="0028374C">
      <w:pPr>
        <w:spacing w:after="0"/>
        <w:jc w:val="right"/>
        <w:rPr>
          <w:lang w:val="en-US"/>
        </w:rPr>
      </w:pPr>
      <w:r w:rsidRPr="0086638C">
        <w:rPr>
          <w:lang w:val="en-US"/>
        </w:rPr>
        <w:t>……………………………………………….</w:t>
      </w:r>
    </w:p>
    <w:p w:rsidR="0028374C" w:rsidRPr="0086638C" w:rsidRDefault="0028374C" w:rsidP="0028374C">
      <w:pPr>
        <w:spacing w:after="0"/>
        <w:jc w:val="right"/>
        <w:rPr>
          <w:i/>
          <w:iCs/>
          <w:lang w:val="en-US"/>
        </w:rPr>
      </w:pPr>
      <w:r w:rsidRPr="0086638C">
        <w:rPr>
          <w:i/>
          <w:iCs/>
          <w:lang w:val="en-US"/>
        </w:rPr>
        <w:t>(Place, date)</w:t>
      </w:r>
    </w:p>
    <w:p w:rsidR="0028374C" w:rsidRPr="0086638C" w:rsidRDefault="0028374C" w:rsidP="0028374C">
      <w:pPr>
        <w:rPr>
          <w:lang w:val="en-US"/>
        </w:rPr>
      </w:pPr>
      <w:r w:rsidRPr="0086638C">
        <w:rPr>
          <w:lang w:val="en-US"/>
        </w:rPr>
        <w:t>…………………………………….</w:t>
      </w:r>
    </w:p>
    <w:p w:rsidR="0028374C" w:rsidRPr="0086638C" w:rsidRDefault="0028374C" w:rsidP="0028374C">
      <w:pPr>
        <w:rPr>
          <w:lang w:val="en-US"/>
        </w:rPr>
      </w:pPr>
      <w:r w:rsidRPr="0086638C">
        <w:rPr>
          <w:lang w:val="en-US"/>
        </w:rPr>
        <w:t>…………………………………….</w:t>
      </w:r>
    </w:p>
    <w:p w:rsidR="0028374C" w:rsidRPr="0086638C" w:rsidRDefault="0028374C" w:rsidP="0028374C">
      <w:pPr>
        <w:rPr>
          <w:lang w:val="en-US"/>
        </w:rPr>
      </w:pPr>
      <w:r w:rsidRPr="0086638C">
        <w:rPr>
          <w:lang w:val="en-US"/>
        </w:rPr>
        <w:t>…………………………………….</w:t>
      </w:r>
    </w:p>
    <w:p w:rsidR="0028374C" w:rsidRPr="0086638C" w:rsidRDefault="0028374C" w:rsidP="0028374C">
      <w:pPr>
        <w:spacing w:after="0"/>
        <w:rPr>
          <w:lang w:val="en-US"/>
        </w:rPr>
      </w:pPr>
      <w:r w:rsidRPr="0086638C">
        <w:rPr>
          <w:lang w:val="en-US"/>
        </w:rPr>
        <w:t>……………………………………</w:t>
      </w:r>
    </w:p>
    <w:p w:rsidR="0028374C" w:rsidRPr="0086638C" w:rsidRDefault="0028374C" w:rsidP="0028374C">
      <w:pPr>
        <w:spacing w:after="0"/>
        <w:rPr>
          <w:i/>
          <w:iCs/>
          <w:lang w:val="en-US"/>
        </w:rPr>
      </w:pPr>
      <w:r w:rsidRPr="0086638C">
        <w:rPr>
          <w:i/>
          <w:iCs/>
          <w:lang w:val="en-US"/>
        </w:rPr>
        <w:t>(data and e-mail of the Contractor)</w:t>
      </w:r>
    </w:p>
    <w:p w:rsidR="0028374C" w:rsidRPr="0086638C" w:rsidRDefault="0028374C" w:rsidP="0028374C">
      <w:pPr>
        <w:pStyle w:val="Akapitzlist"/>
        <w:ind w:left="1080"/>
        <w:jc w:val="right"/>
        <w:rPr>
          <w:lang w:val="en-US"/>
        </w:rPr>
      </w:pPr>
    </w:p>
    <w:p w:rsidR="0028374C" w:rsidRPr="00E90B42" w:rsidRDefault="0028374C" w:rsidP="0028374C">
      <w:pPr>
        <w:pStyle w:val="Akapitzlist"/>
        <w:ind w:left="1080"/>
        <w:jc w:val="right"/>
      </w:pPr>
      <w:proofErr w:type="spellStart"/>
      <w:r w:rsidRPr="00E90B42">
        <w:t>Styropmin</w:t>
      </w:r>
      <w:proofErr w:type="spellEnd"/>
      <w:r w:rsidRPr="00E90B42">
        <w:t xml:space="preserve"> Sp. z o.o.</w:t>
      </w:r>
    </w:p>
    <w:p w:rsidR="0028374C" w:rsidRPr="00E90B42" w:rsidRDefault="0028374C" w:rsidP="0028374C">
      <w:pPr>
        <w:pStyle w:val="Akapitzlist"/>
        <w:ind w:left="1080"/>
        <w:jc w:val="right"/>
      </w:pPr>
      <w:r w:rsidRPr="00E90B42">
        <w:t xml:space="preserve">Ul. </w:t>
      </w:r>
      <w:proofErr w:type="spellStart"/>
      <w:r w:rsidRPr="00E90B42">
        <w:t>Gen.K.Sosnkowskiego</w:t>
      </w:r>
      <w:proofErr w:type="spellEnd"/>
      <w:r w:rsidRPr="00E90B42">
        <w:t xml:space="preserve"> 71</w:t>
      </w:r>
    </w:p>
    <w:p w:rsidR="0028374C" w:rsidRPr="00E90B42" w:rsidRDefault="0028374C" w:rsidP="0028374C">
      <w:pPr>
        <w:pStyle w:val="Akapitzlist"/>
        <w:ind w:left="1080"/>
        <w:jc w:val="right"/>
      </w:pPr>
      <w:r w:rsidRPr="00E90B42">
        <w:t xml:space="preserve">05-300 Mińsk Mazowiecki </w:t>
      </w:r>
    </w:p>
    <w:p w:rsidR="0028374C" w:rsidRPr="0086638C" w:rsidRDefault="0028374C" w:rsidP="0028374C">
      <w:pPr>
        <w:spacing w:after="0"/>
        <w:jc w:val="right"/>
        <w:rPr>
          <w:lang w:val="en-US"/>
        </w:rPr>
      </w:pPr>
      <w:r w:rsidRPr="0086638C">
        <w:rPr>
          <w:lang w:val="en-US"/>
        </w:rPr>
        <w:t>NIP: 8220010855</w:t>
      </w:r>
    </w:p>
    <w:p w:rsidR="0028374C" w:rsidRPr="0086638C" w:rsidRDefault="0028374C" w:rsidP="0028374C">
      <w:pPr>
        <w:spacing w:after="0"/>
        <w:jc w:val="right"/>
        <w:rPr>
          <w:b/>
          <w:bCs/>
          <w:lang w:val="en-US"/>
        </w:rPr>
      </w:pPr>
    </w:p>
    <w:p w:rsidR="0028374C" w:rsidRPr="0086638C" w:rsidRDefault="0028374C" w:rsidP="0028374C">
      <w:pPr>
        <w:spacing w:after="0"/>
        <w:jc w:val="center"/>
        <w:rPr>
          <w:b/>
          <w:bCs/>
          <w:lang w:val="en-US"/>
        </w:rPr>
      </w:pPr>
      <w:r w:rsidRPr="007623DC">
        <w:rPr>
          <w:b/>
          <w:bCs/>
          <w:lang w:val="en"/>
        </w:rPr>
        <w:t>DECLARATION OF FULFILLMENT OF THE CONDITIONS FOR PARTICIPATION IN THE PROCEDURE</w:t>
      </w:r>
    </w:p>
    <w:p w:rsidR="0028374C" w:rsidRPr="0086638C" w:rsidRDefault="0028374C" w:rsidP="0028374C">
      <w:pPr>
        <w:spacing w:after="0"/>
        <w:jc w:val="center"/>
        <w:rPr>
          <w:lang w:val="en-US"/>
        </w:rPr>
      </w:pPr>
    </w:p>
    <w:p w:rsidR="0028374C" w:rsidRPr="00E90B42" w:rsidRDefault="0028374C" w:rsidP="0028374C">
      <w:pPr>
        <w:spacing w:after="0"/>
        <w:ind w:firstLine="708"/>
        <w:jc w:val="both"/>
        <w:rPr>
          <w:lang w:val="en"/>
        </w:rPr>
      </w:pPr>
      <w:r w:rsidRPr="00E90B42">
        <w:rPr>
          <w:lang w:val="en"/>
        </w:rPr>
        <w:t xml:space="preserve">By submitting an offer in the contract award procedure conducted in the form of a request for proposal of 09/31/2020. for the purchase of the XPS production line for the needs of </w:t>
      </w:r>
      <w:proofErr w:type="spellStart"/>
      <w:r w:rsidRPr="00E90B42">
        <w:rPr>
          <w:lang w:val="en"/>
        </w:rPr>
        <w:t>Styropmin</w:t>
      </w:r>
      <w:proofErr w:type="spellEnd"/>
      <w:r w:rsidRPr="00E90B42">
        <w:rPr>
          <w:lang w:val="en"/>
        </w:rPr>
        <w:t xml:space="preserve"> Sp. z </w:t>
      </w:r>
      <w:proofErr w:type="spellStart"/>
      <w:r w:rsidRPr="00E90B42">
        <w:rPr>
          <w:lang w:val="en"/>
        </w:rPr>
        <w:t>o.o</w:t>
      </w:r>
      <w:proofErr w:type="spellEnd"/>
      <w:r w:rsidRPr="00E90B42">
        <w:rPr>
          <w:lang w:val="en"/>
        </w:rPr>
        <w:t>. under the Smart Growth Operational Program, operation 3.2.1 Market research - we declare that we meet the conditions for participation in the procedure, in the following scope:</w:t>
      </w:r>
    </w:p>
    <w:p w:rsidR="0028374C" w:rsidRPr="00E90B42" w:rsidRDefault="0028374C" w:rsidP="0028374C">
      <w:pPr>
        <w:spacing w:after="0"/>
        <w:ind w:firstLine="708"/>
        <w:jc w:val="both"/>
        <w:rPr>
          <w:lang w:val="en"/>
        </w:rPr>
      </w:pPr>
    </w:p>
    <w:p w:rsidR="0028374C" w:rsidRPr="00E90B42" w:rsidRDefault="0028374C" w:rsidP="0028374C">
      <w:pPr>
        <w:spacing w:after="0"/>
        <w:jc w:val="both"/>
        <w:rPr>
          <w:lang w:val="en"/>
        </w:rPr>
      </w:pPr>
      <w:r w:rsidRPr="00E90B42">
        <w:rPr>
          <w:lang w:val="en"/>
        </w:rPr>
        <w:t>1) We are authorized to perform specific activities or activities, if the law requires them to be held;</w:t>
      </w:r>
    </w:p>
    <w:p w:rsidR="0028374C" w:rsidRPr="00E90B42" w:rsidRDefault="0028374C" w:rsidP="0028374C">
      <w:pPr>
        <w:spacing w:after="0"/>
        <w:jc w:val="both"/>
        <w:rPr>
          <w:lang w:val="en"/>
        </w:rPr>
      </w:pPr>
      <w:r w:rsidRPr="00E90B42">
        <w:rPr>
          <w:lang w:val="en"/>
        </w:rPr>
        <w:t>2) We have the necessary knowledge and experience;</w:t>
      </w:r>
    </w:p>
    <w:p w:rsidR="0028374C" w:rsidRPr="00E90B42" w:rsidRDefault="0028374C" w:rsidP="0028374C">
      <w:pPr>
        <w:spacing w:after="0"/>
        <w:jc w:val="both"/>
        <w:rPr>
          <w:lang w:val="en"/>
        </w:rPr>
      </w:pPr>
      <w:r w:rsidRPr="00E90B42">
        <w:rPr>
          <w:lang w:val="en"/>
        </w:rPr>
        <w:t>3) Confirmation that the Contractor has completed a minimum of 5 (five) orders corresponding to the type of delivery of the XPS production line constituting the subject of the order;</w:t>
      </w:r>
    </w:p>
    <w:p w:rsidR="0028374C" w:rsidRPr="0086638C" w:rsidRDefault="0028374C" w:rsidP="0028374C">
      <w:pPr>
        <w:spacing w:after="0"/>
        <w:jc w:val="both"/>
        <w:rPr>
          <w:lang w:val="en-US"/>
        </w:rPr>
      </w:pPr>
    </w:p>
    <w:tbl>
      <w:tblPr>
        <w:tblStyle w:val="Tabela-Siatka"/>
        <w:tblW w:w="0" w:type="auto"/>
        <w:tblLook w:val="04A0" w:firstRow="1" w:lastRow="0" w:firstColumn="1" w:lastColumn="0" w:noHBand="0" w:noVBand="1"/>
      </w:tblPr>
      <w:tblGrid>
        <w:gridCol w:w="475"/>
        <w:gridCol w:w="5582"/>
        <w:gridCol w:w="3005"/>
      </w:tblGrid>
      <w:tr w:rsidR="0028374C" w:rsidRPr="00D52B82" w:rsidTr="004B2A6E">
        <w:tc>
          <w:tcPr>
            <w:tcW w:w="421" w:type="dxa"/>
          </w:tcPr>
          <w:p w:rsidR="0028374C" w:rsidRPr="00E90B42" w:rsidRDefault="0028374C" w:rsidP="004B2A6E">
            <w:pPr>
              <w:jc w:val="both"/>
            </w:pPr>
            <w:r w:rsidRPr="00E90B42">
              <w:t>No</w:t>
            </w:r>
          </w:p>
        </w:tc>
        <w:tc>
          <w:tcPr>
            <w:tcW w:w="5620" w:type="dxa"/>
          </w:tcPr>
          <w:p w:rsidR="0028374C" w:rsidRPr="0086638C" w:rsidRDefault="0028374C" w:rsidP="004B2A6E">
            <w:pPr>
              <w:jc w:val="both"/>
              <w:rPr>
                <w:lang w:val="en-US"/>
              </w:rPr>
            </w:pPr>
            <w:r w:rsidRPr="00E90B42">
              <w:rPr>
                <w:lang w:val="en"/>
              </w:rPr>
              <w:t>NAME OF THE ENTITY FOR WHOM THE ORDER WAS COMPLETED</w:t>
            </w:r>
          </w:p>
        </w:tc>
        <w:tc>
          <w:tcPr>
            <w:tcW w:w="3021" w:type="dxa"/>
          </w:tcPr>
          <w:p w:rsidR="0028374C" w:rsidRPr="0086638C" w:rsidRDefault="0028374C" w:rsidP="004B2A6E">
            <w:pPr>
              <w:jc w:val="both"/>
              <w:rPr>
                <w:lang w:val="en-US"/>
              </w:rPr>
            </w:pPr>
            <w:r w:rsidRPr="00E90B42">
              <w:rPr>
                <w:lang w:val="en"/>
              </w:rPr>
              <w:t>TYPE OF THE SUBJECT OF THE CONTRACT</w:t>
            </w:r>
          </w:p>
          <w:p w:rsidR="0028374C" w:rsidRPr="0086638C" w:rsidRDefault="0028374C" w:rsidP="004B2A6E">
            <w:pPr>
              <w:jc w:val="both"/>
              <w:rPr>
                <w:lang w:val="en-US"/>
              </w:rPr>
            </w:pPr>
          </w:p>
        </w:tc>
      </w:tr>
      <w:tr w:rsidR="0028374C" w:rsidRPr="00E90B42" w:rsidTr="004B2A6E">
        <w:tc>
          <w:tcPr>
            <w:tcW w:w="421" w:type="dxa"/>
          </w:tcPr>
          <w:p w:rsidR="0028374C" w:rsidRPr="00E90B42" w:rsidRDefault="0028374C" w:rsidP="004B2A6E">
            <w:pPr>
              <w:jc w:val="both"/>
            </w:pPr>
            <w:r w:rsidRPr="00E90B42">
              <w:t>1</w:t>
            </w:r>
          </w:p>
        </w:tc>
        <w:tc>
          <w:tcPr>
            <w:tcW w:w="5620" w:type="dxa"/>
          </w:tcPr>
          <w:p w:rsidR="0028374C" w:rsidRPr="00E90B42" w:rsidRDefault="0028374C" w:rsidP="004B2A6E">
            <w:pPr>
              <w:jc w:val="both"/>
            </w:pPr>
          </w:p>
        </w:tc>
        <w:tc>
          <w:tcPr>
            <w:tcW w:w="3021" w:type="dxa"/>
          </w:tcPr>
          <w:p w:rsidR="0028374C" w:rsidRPr="00E90B42" w:rsidRDefault="0028374C" w:rsidP="004B2A6E">
            <w:pPr>
              <w:jc w:val="both"/>
            </w:pPr>
          </w:p>
        </w:tc>
      </w:tr>
      <w:tr w:rsidR="0028374C" w:rsidRPr="00E90B42" w:rsidTr="004B2A6E">
        <w:tc>
          <w:tcPr>
            <w:tcW w:w="421" w:type="dxa"/>
          </w:tcPr>
          <w:p w:rsidR="0028374C" w:rsidRPr="00E90B42" w:rsidRDefault="0028374C" w:rsidP="004B2A6E">
            <w:pPr>
              <w:jc w:val="both"/>
            </w:pPr>
            <w:r w:rsidRPr="00E90B42">
              <w:t>2</w:t>
            </w:r>
          </w:p>
        </w:tc>
        <w:tc>
          <w:tcPr>
            <w:tcW w:w="5620" w:type="dxa"/>
          </w:tcPr>
          <w:p w:rsidR="0028374C" w:rsidRPr="00E90B42" w:rsidRDefault="0028374C" w:rsidP="004B2A6E">
            <w:pPr>
              <w:jc w:val="both"/>
            </w:pPr>
          </w:p>
        </w:tc>
        <w:tc>
          <w:tcPr>
            <w:tcW w:w="3021" w:type="dxa"/>
          </w:tcPr>
          <w:p w:rsidR="0028374C" w:rsidRPr="00E90B42" w:rsidRDefault="0028374C" w:rsidP="004B2A6E">
            <w:pPr>
              <w:jc w:val="both"/>
            </w:pPr>
          </w:p>
        </w:tc>
      </w:tr>
      <w:tr w:rsidR="0028374C" w:rsidRPr="00E90B42" w:rsidTr="004B2A6E">
        <w:tc>
          <w:tcPr>
            <w:tcW w:w="421" w:type="dxa"/>
          </w:tcPr>
          <w:p w:rsidR="0028374C" w:rsidRPr="00E90B42" w:rsidRDefault="0028374C" w:rsidP="004B2A6E">
            <w:pPr>
              <w:jc w:val="both"/>
            </w:pPr>
            <w:r w:rsidRPr="00E90B42">
              <w:t>3</w:t>
            </w:r>
          </w:p>
        </w:tc>
        <w:tc>
          <w:tcPr>
            <w:tcW w:w="5620" w:type="dxa"/>
          </w:tcPr>
          <w:p w:rsidR="0028374C" w:rsidRPr="00E90B42" w:rsidRDefault="0028374C" w:rsidP="004B2A6E">
            <w:pPr>
              <w:jc w:val="both"/>
            </w:pPr>
          </w:p>
        </w:tc>
        <w:tc>
          <w:tcPr>
            <w:tcW w:w="3021" w:type="dxa"/>
          </w:tcPr>
          <w:p w:rsidR="0028374C" w:rsidRPr="00E90B42" w:rsidRDefault="0028374C" w:rsidP="004B2A6E">
            <w:pPr>
              <w:jc w:val="both"/>
            </w:pPr>
          </w:p>
        </w:tc>
      </w:tr>
      <w:tr w:rsidR="0028374C" w:rsidRPr="00E90B42" w:rsidTr="004B2A6E">
        <w:tc>
          <w:tcPr>
            <w:tcW w:w="421" w:type="dxa"/>
          </w:tcPr>
          <w:p w:rsidR="0028374C" w:rsidRPr="00E90B42" w:rsidRDefault="0028374C" w:rsidP="004B2A6E">
            <w:pPr>
              <w:jc w:val="both"/>
            </w:pPr>
            <w:r w:rsidRPr="00E90B42">
              <w:t>4</w:t>
            </w:r>
          </w:p>
        </w:tc>
        <w:tc>
          <w:tcPr>
            <w:tcW w:w="5620" w:type="dxa"/>
          </w:tcPr>
          <w:p w:rsidR="0028374C" w:rsidRPr="00E90B42" w:rsidRDefault="0028374C" w:rsidP="004B2A6E">
            <w:pPr>
              <w:jc w:val="both"/>
            </w:pPr>
          </w:p>
        </w:tc>
        <w:tc>
          <w:tcPr>
            <w:tcW w:w="3021" w:type="dxa"/>
          </w:tcPr>
          <w:p w:rsidR="0028374C" w:rsidRPr="00E90B42" w:rsidRDefault="0028374C" w:rsidP="004B2A6E">
            <w:pPr>
              <w:jc w:val="both"/>
            </w:pPr>
          </w:p>
        </w:tc>
      </w:tr>
      <w:tr w:rsidR="0028374C" w:rsidRPr="00E90B42" w:rsidTr="004B2A6E">
        <w:tc>
          <w:tcPr>
            <w:tcW w:w="421" w:type="dxa"/>
          </w:tcPr>
          <w:p w:rsidR="0028374C" w:rsidRPr="00E90B42" w:rsidRDefault="0028374C" w:rsidP="004B2A6E">
            <w:pPr>
              <w:jc w:val="both"/>
            </w:pPr>
            <w:r w:rsidRPr="00E90B42">
              <w:t>5</w:t>
            </w:r>
          </w:p>
        </w:tc>
        <w:tc>
          <w:tcPr>
            <w:tcW w:w="5620" w:type="dxa"/>
          </w:tcPr>
          <w:p w:rsidR="0028374C" w:rsidRPr="00E90B42" w:rsidRDefault="0028374C" w:rsidP="004B2A6E">
            <w:pPr>
              <w:jc w:val="both"/>
            </w:pPr>
          </w:p>
        </w:tc>
        <w:tc>
          <w:tcPr>
            <w:tcW w:w="3021" w:type="dxa"/>
          </w:tcPr>
          <w:p w:rsidR="0028374C" w:rsidRPr="00E90B42" w:rsidRDefault="0028374C" w:rsidP="004B2A6E">
            <w:pPr>
              <w:jc w:val="both"/>
            </w:pPr>
          </w:p>
        </w:tc>
      </w:tr>
    </w:tbl>
    <w:p w:rsidR="0028374C" w:rsidRPr="00E90B42" w:rsidRDefault="0028374C" w:rsidP="0028374C">
      <w:pPr>
        <w:spacing w:after="0"/>
        <w:jc w:val="both"/>
      </w:pPr>
    </w:p>
    <w:p w:rsidR="0028374C" w:rsidRPr="00E90B42" w:rsidRDefault="0028374C" w:rsidP="0028374C">
      <w:pPr>
        <w:spacing w:after="0"/>
        <w:jc w:val="both"/>
        <w:rPr>
          <w:lang w:val="en"/>
        </w:rPr>
      </w:pPr>
      <w:r w:rsidRPr="00E90B42">
        <w:rPr>
          <w:lang w:val="en"/>
        </w:rPr>
        <w:t>Documents confirming that the deliveries have been properly performed must be attached.</w:t>
      </w:r>
    </w:p>
    <w:p w:rsidR="0028374C" w:rsidRPr="00E90B42" w:rsidRDefault="0028374C" w:rsidP="0028374C">
      <w:pPr>
        <w:spacing w:after="0"/>
        <w:jc w:val="both"/>
        <w:rPr>
          <w:lang w:val="en"/>
        </w:rPr>
      </w:pPr>
      <w:r w:rsidRPr="00E90B42">
        <w:rPr>
          <w:lang w:val="en"/>
        </w:rPr>
        <w:t>4) We have the appropriate people capable of performing the contract;</w:t>
      </w:r>
    </w:p>
    <w:p w:rsidR="0028374C" w:rsidRPr="00E90B42" w:rsidRDefault="0028374C" w:rsidP="0028374C">
      <w:pPr>
        <w:spacing w:after="0"/>
        <w:jc w:val="both"/>
        <w:rPr>
          <w:lang w:val="en"/>
        </w:rPr>
      </w:pPr>
      <w:r w:rsidRPr="00E90B42">
        <w:rPr>
          <w:lang w:val="en"/>
        </w:rPr>
        <w:t>5) We have the appropriate technical potential to perform the contract;</w:t>
      </w:r>
    </w:p>
    <w:p w:rsidR="0028374C" w:rsidRPr="0086638C" w:rsidRDefault="0028374C" w:rsidP="0028374C">
      <w:pPr>
        <w:spacing w:after="0"/>
        <w:jc w:val="both"/>
        <w:rPr>
          <w:lang w:val="en-US"/>
        </w:rPr>
      </w:pPr>
      <w:r w:rsidRPr="00E90B42">
        <w:rPr>
          <w:lang w:val="en"/>
        </w:rPr>
        <w:t>6) we have sufficient economic and financial standing to perform the contract</w:t>
      </w:r>
    </w:p>
    <w:p w:rsidR="0028374C" w:rsidRPr="0086638C" w:rsidRDefault="0028374C" w:rsidP="0028374C">
      <w:pPr>
        <w:spacing w:after="0"/>
        <w:jc w:val="both"/>
        <w:rPr>
          <w:lang w:val="en-US"/>
        </w:rPr>
      </w:pPr>
    </w:p>
    <w:p w:rsidR="0028374C" w:rsidRPr="0086638C" w:rsidRDefault="0028374C" w:rsidP="0028374C">
      <w:pPr>
        <w:spacing w:after="0"/>
        <w:jc w:val="both"/>
        <w:rPr>
          <w:lang w:val="en-US"/>
        </w:rPr>
      </w:pPr>
    </w:p>
    <w:p w:rsidR="0028374C" w:rsidRPr="0086638C" w:rsidRDefault="0028374C" w:rsidP="0028374C">
      <w:pPr>
        <w:spacing w:after="0"/>
        <w:jc w:val="both"/>
        <w:rPr>
          <w:lang w:val="en-US"/>
        </w:rPr>
      </w:pPr>
      <w:bookmarkStart w:id="0" w:name="_GoBack"/>
      <w:bookmarkEnd w:id="0"/>
    </w:p>
    <w:p w:rsidR="0028374C" w:rsidRPr="0086638C" w:rsidRDefault="0028374C" w:rsidP="0028374C">
      <w:pPr>
        <w:spacing w:after="0"/>
        <w:jc w:val="both"/>
        <w:rPr>
          <w:lang w:val="en-US"/>
        </w:rPr>
      </w:pPr>
    </w:p>
    <w:p w:rsidR="0028374C" w:rsidRPr="00E90B42" w:rsidRDefault="0028374C" w:rsidP="0028374C">
      <w:pPr>
        <w:spacing w:after="0"/>
        <w:jc w:val="right"/>
        <w:rPr>
          <w:lang w:val="en"/>
        </w:rPr>
      </w:pPr>
      <w:r w:rsidRPr="00E90B42">
        <w:rPr>
          <w:lang w:val="en"/>
        </w:rPr>
        <w:t>………………………………………………………………..</w:t>
      </w:r>
    </w:p>
    <w:p w:rsidR="0028374C" w:rsidRPr="0086638C" w:rsidRDefault="0028374C" w:rsidP="0028374C">
      <w:pPr>
        <w:jc w:val="right"/>
        <w:rPr>
          <w:i/>
          <w:iCs/>
          <w:lang w:val="en-US"/>
        </w:rPr>
      </w:pPr>
      <w:r w:rsidRPr="00E90B42">
        <w:rPr>
          <w:i/>
          <w:iCs/>
          <w:lang w:val="en"/>
        </w:rPr>
        <w:t>(signature and stamp of the authorized representative of the Contractor)</w:t>
      </w:r>
    </w:p>
    <w:p w:rsidR="0028374C" w:rsidRPr="00E90B42" w:rsidRDefault="0028374C" w:rsidP="0028374C">
      <w:pPr>
        <w:spacing w:after="0"/>
        <w:jc w:val="right"/>
        <w:rPr>
          <w:lang w:val="en"/>
        </w:rPr>
      </w:pPr>
      <w:r w:rsidRPr="00E90B42">
        <w:rPr>
          <w:lang w:val="en"/>
        </w:rPr>
        <w:lastRenderedPageBreak/>
        <w:t xml:space="preserve">Appendix No. 3- to the </w:t>
      </w:r>
      <w:proofErr w:type="spellStart"/>
      <w:r w:rsidRPr="00E90B42">
        <w:rPr>
          <w:lang w:val="en"/>
        </w:rPr>
        <w:t>Iquiry</w:t>
      </w:r>
      <w:proofErr w:type="spellEnd"/>
    </w:p>
    <w:p w:rsidR="0028374C" w:rsidRPr="0086638C" w:rsidRDefault="0028374C" w:rsidP="0028374C">
      <w:pPr>
        <w:spacing w:after="0"/>
        <w:jc w:val="right"/>
        <w:rPr>
          <w:lang w:val="en-US"/>
        </w:rPr>
      </w:pPr>
      <w:r w:rsidRPr="0086638C">
        <w:rPr>
          <w:lang w:val="en-US"/>
        </w:rPr>
        <w:t>……………………………………………….</w:t>
      </w:r>
    </w:p>
    <w:p w:rsidR="0028374C" w:rsidRPr="0086638C" w:rsidRDefault="0028374C" w:rsidP="0028374C">
      <w:pPr>
        <w:spacing w:after="0"/>
        <w:jc w:val="right"/>
        <w:rPr>
          <w:i/>
          <w:iCs/>
          <w:lang w:val="en-US"/>
        </w:rPr>
      </w:pPr>
      <w:r w:rsidRPr="0086638C">
        <w:rPr>
          <w:i/>
          <w:iCs/>
          <w:lang w:val="en-US"/>
        </w:rPr>
        <w:t>(Place, date)</w:t>
      </w:r>
    </w:p>
    <w:p w:rsidR="0028374C" w:rsidRPr="0086638C" w:rsidRDefault="0028374C" w:rsidP="0028374C">
      <w:pPr>
        <w:rPr>
          <w:lang w:val="en-US"/>
        </w:rPr>
      </w:pPr>
      <w:r w:rsidRPr="0086638C">
        <w:rPr>
          <w:lang w:val="en-US"/>
        </w:rPr>
        <w:t>…………………………………….</w:t>
      </w:r>
    </w:p>
    <w:p w:rsidR="0028374C" w:rsidRPr="0086638C" w:rsidRDefault="0028374C" w:rsidP="0028374C">
      <w:pPr>
        <w:rPr>
          <w:lang w:val="en-US"/>
        </w:rPr>
      </w:pPr>
      <w:r w:rsidRPr="0086638C">
        <w:rPr>
          <w:lang w:val="en-US"/>
        </w:rPr>
        <w:t>…………………………………….</w:t>
      </w:r>
    </w:p>
    <w:p w:rsidR="0028374C" w:rsidRPr="0086638C" w:rsidRDefault="0028374C" w:rsidP="0028374C">
      <w:pPr>
        <w:rPr>
          <w:lang w:val="en-US"/>
        </w:rPr>
      </w:pPr>
      <w:r w:rsidRPr="0086638C">
        <w:rPr>
          <w:lang w:val="en-US"/>
        </w:rPr>
        <w:t>…………………………………….</w:t>
      </w:r>
    </w:p>
    <w:p w:rsidR="0028374C" w:rsidRPr="0086638C" w:rsidRDefault="0028374C" w:rsidP="0028374C">
      <w:pPr>
        <w:spacing w:after="0"/>
        <w:rPr>
          <w:lang w:val="en-US"/>
        </w:rPr>
      </w:pPr>
      <w:r w:rsidRPr="0086638C">
        <w:rPr>
          <w:lang w:val="en-US"/>
        </w:rPr>
        <w:t>……………………………………</w:t>
      </w:r>
    </w:p>
    <w:p w:rsidR="0028374C" w:rsidRPr="0086638C" w:rsidRDefault="0028374C" w:rsidP="0028374C">
      <w:pPr>
        <w:spacing w:after="0"/>
        <w:rPr>
          <w:i/>
          <w:iCs/>
          <w:lang w:val="en-US"/>
        </w:rPr>
      </w:pPr>
      <w:r w:rsidRPr="0086638C">
        <w:rPr>
          <w:i/>
          <w:iCs/>
          <w:lang w:val="en-US"/>
        </w:rPr>
        <w:t>(data and e-mail of the Contractor)</w:t>
      </w:r>
    </w:p>
    <w:p w:rsidR="0028374C" w:rsidRPr="0086638C" w:rsidRDefault="0028374C" w:rsidP="0028374C">
      <w:pPr>
        <w:pStyle w:val="Akapitzlist"/>
        <w:ind w:left="1080"/>
        <w:jc w:val="right"/>
        <w:rPr>
          <w:lang w:val="en-US"/>
        </w:rPr>
      </w:pPr>
    </w:p>
    <w:p w:rsidR="0028374C" w:rsidRPr="00E90B42" w:rsidRDefault="0028374C" w:rsidP="0028374C">
      <w:pPr>
        <w:pStyle w:val="Akapitzlist"/>
        <w:ind w:left="1080"/>
        <w:jc w:val="right"/>
      </w:pPr>
      <w:proofErr w:type="spellStart"/>
      <w:r w:rsidRPr="00E90B42">
        <w:t>Styropmin</w:t>
      </w:r>
      <w:proofErr w:type="spellEnd"/>
      <w:r w:rsidRPr="00E90B42">
        <w:t xml:space="preserve"> Sp. z o.o.</w:t>
      </w:r>
    </w:p>
    <w:p w:rsidR="0028374C" w:rsidRPr="00E90B42" w:rsidRDefault="0028374C" w:rsidP="0028374C">
      <w:pPr>
        <w:pStyle w:val="Akapitzlist"/>
        <w:ind w:left="1080"/>
        <w:jc w:val="right"/>
      </w:pPr>
      <w:r w:rsidRPr="00E90B42">
        <w:t xml:space="preserve">Ul. </w:t>
      </w:r>
      <w:proofErr w:type="spellStart"/>
      <w:r w:rsidRPr="00E90B42">
        <w:t>Gen.K.Sosnkowskiego</w:t>
      </w:r>
      <w:proofErr w:type="spellEnd"/>
      <w:r w:rsidRPr="00E90B42">
        <w:t xml:space="preserve"> 71</w:t>
      </w:r>
    </w:p>
    <w:p w:rsidR="0028374C" w:rsidRPr="00E90B42" w:rsidRDefault="0028374C" w:rsidP="0028374C">
      <w:pPr>
        <w:pStyle w:val="Akapitzlist"/>
        <w:ind w:left="1080"/>
        <w:jc w:val="right"/>
      </w:pPr>
      <w:r w:rsidRPr="00E90B42">
        <w:t xml:space="preserve">05-300 Mińsk Mazowiecki </w:t>
      </w:r>
    </w:p>
    <w:p w:rsidR="0028374C" w:rsidRPr="0086638C" w:rsidRDefault="0028374C" w:rsidP="0028374C">
      <w:pPr>
        <w:spacing w:after="0"/>
        <w:jc w:val="right"/>
        <w:rPr>
          <w:lang w:val="en-US"/>
        </w:rPr>
      </w:pPr>
      <w:r w:rsidRPr="0086638C">
        <w:rPr>
          <w:lang w:val="en-US"/>
        </w:rPr>
        <w:t>NIP: 8220010855</w:t>
      </w:r>
    </w:p>
    <w:p w:rsidR="0028374C" w:rsidRPr="0086638C" w:rsidRDefault="0028374C" w:rsidP="0028374C">
      <w:pPr>
        <w:spacing w:after="0"/>
        <w:jc w:val="both"/>
        <w:rPr>
          <w:lang w:val="en-US"/>
        </w:rPr>
      </w:pPr>
    </w:p>
    <w:p w:rsidR="0028374C" w:rsidRPr="0086638C" w:rsidRDefault="0028374C" w:rsidP="0028374C">
      <w:pPr>
        <w:spacing w:after="0"/>
        <w:jc w:val="center"/>
        <w:rPr>
          <w:b/>
          <w:bCs/>
          <w:lang w:val="en-US"/>
        </w:rPr>
      </w:pPr>
      <w:r w:rsidRPr="0086638C">
        <w:rPr>
          <w:lang w:val="en-US"/>
        </w:rPr>
        <w:br/>
      </w:r>
      <w:r w:rsidRPr="0086638C">
        <w:rPr>
          <w:b/>
          <w:bCs/>
          <w:lang w:val="en-US"/>
        </w:rPr>
        <w:t>DECLARATION OF NO GROUNDS FOR EXCLUSION FROM PARTICIPATION IN THE PROCEDURE</w:t>
      </w:r>
    </w:p>
    <w:p w:rsidR="0028374C" w:rsidRPr="0086638C" w:rsidRDefault="0028374C" w:rsidP="0028374C">
      <w:pPr>
        <w:spacing w:after="0"/>
        <w:jc w:val="center"/>
        <w:rPr>
          <w:lang w:val="en-US"/>
        </w:rPr>
      </w:pPr>
    </w:p>
    <w:p w:rsidR="0028374C" w:rsidRPr="00E90B42" w:rsidRDefault="0028374C" w:rsidP="0028374C">
      <w:pPr>
        <w:spacing w:after="0"/>
        <w:ind w:firstLine="708"/>
        <w:jc w:val="both"/>
        <w:rPr>
          <w:lang w:val="en"/>
        </w:rPr>
      </w:pPr>
      <w:r w:rsidRPr="00E90B42">
        <w:rPr>
          <w:lang w:val="en"/>
        </w:rPr>
        <w:t xml:space="preserve">By submitting an offer in the contract award procedure conducted in the form of a request for proposal of 09/31/2020. for the purchase of the XPS production line for the needs of </w:t>
      </w:r>
      <w:proofErr w:type="spellStart"/>
      <w:r w:rsidRPr="00E90B42">
        <w:rPr>
          <w:lang w:val="en"/>
        </w:rPr>
        <w:t>Styropmin</w:t>
      </w:r>
      <w:proofErr w:type="spellEnd"/>
      <w:r w:rsidRPr="00E90B42">
        <w:rPr>
          <w:lang w:val="en"/>
        </w:rPr>
        <w:t xml:space="preserve"> Sp. z </w:t>
      </w:r>
      <w:proofErr w:type="spellStart"/>
      <w:r w:rsidRPr="00E90B42">
        <w:rPr>
          <w:lang w:val="en"/>
        </w:rPr>
        <w:t>o.o</w:t>
      </w:r>
      <w:proofErr w:type="spellEnd"/>
      <w:r w:rsidRPr="00E90B42">
        <w:rPr>
          <w:lang w:val="en"/>
        </w:rPr>
        <w:t>. under the Smart Growth Operational Program, operation 3.2.1 Research on the market, we declare that there are no grounds for excluding us from the procurement procedure due to personal or capital ties with the Employer, i.e. mutual connections between the Employer or persons authorized to incur liabilities on behalf of the Ordering Party or persons performing for the Ordering Party activities related to the preparation and conduct of the procedure for selecting the Contractor and the Contractor, consisting in particular of;</w:t>
      </w:r>
    </w:p>
    <w:p w:rsidR="0028374C" w:rsidRPr="00E90B42" w:rsidRDefault="0028374C" w:rsidP="0028374C">
      <w:pPr>
        <w:spacing w:after="0"/>
        <w:ind w:firstLine="708"/>
        <w:jc w:val="both"/>
        <w:rPr>
          <w:lang w:val="en"/>
        </w:rPr>
      </w:pPr>
    </w:p>
    <w:p w:rsidR="0028374C" w:rsidRPr="00FC7E68" w:rsidRDefault="0028374C" w:rsidP="0028374C">
      <w:pPr>
        <w:spacing w:after="0"/>
        <w:ind w:firstLine="708"/>
        <w:jc w:val="both"/>
        <w:rPr>
          <w:lang w:val="en"/>
        </w:rPr>
      </w:pPr>
      <w:r w:rsidRPr="00FC7E68">
        <w:rPr>
          <w:lang w:val="en"/>
        </w:rPr>
        <w:t>1. participation in the company as a partner in a civil partnership or partnership.</w:t>
      </w:r>
    </w:p>
    <w:p w:rsidR="0028374C" w:rsidRPr="00FC7E68" w:rsidRDefault="0028374C" w:rsidP="0028374C">
      <w:pPr>
        <w:spacing w:after="0"/>
        <w:ind w:firstLine="708"/>
        <w:jc w:val="both"/>
        <w:rPr>
          <w:lang w:val="en"/>
        </w:rPr>
      </w:pPr>
      <w:r w:rsidRPr="00FC7E68">
        <w:rPr>
          <w:lang w:val="en"/>
        </w:rPr>
        <w:t>2. holding at least 5% of the share or stock.</w:t>
      </w:r>
    </w:p>
    <w:p w:rsidR="0028374C" w:rsidRPr="00FC7E68" w:rsidRDefault="0028374C" w:rsidP="0028374C">
      <w:pPr>
        <w:spacing w:after="0"/>
        <w:ind w:firstLine="708"/>
        <w:jc w:val="both"/>
        <w:rPr>
          <w:lang w:val="en"/>
        </w:rPr>
      </w:pPr>
      <w:r w:rsidRPr="00FC7E68">
        <w:rPr>
          <w:lang w:val="en"/>
        </w:rPr>
        <w:t>3. performing the function of a member of the supervisory or management body, proxy, proxy.</w:t>
      </w:r>
    </w:p>
    <w:p w:rsidR="0028374C" w:rsidRPr="00E90B42" w:rsidRDefault="0028374C" w:rsidP="0028374C">
      <w:pPr>
        <w:spacing w:after="0"/>
        <w:ind w:firstLine="708"/>
        <w:jc w:val="both"/>
        <w:rPr>
          <w:lang w:val="en"/>
        </w:rPr>
      </w:pPr>
      <w:r w:rsidRPr="00FC7E68">
        <w:rPr>
          <w:lang w:val="en"/>
        </w:rPr>
        <w:t>4. remaining in a marriage, relationship of kinship or affinity in a straight line, kinship of the second degree or affinity in the lateral line, or in relation to adoption, care or guardianship.</w:t>
      </w:r>
    </w:p>
    <w:p w:rsidR="0028374C" w:rsidRPr="00E90B42" w:rsidRDefault="0028374C" w:rsidP="0028374C">
      <w:pPr>
        <w:spacing w:after="0"/>
        <w:ind w:firstLine="708"/>
        <w:jc w:val="both"/>
        <w:rPr>
          <w:lang w:val="en"/>
        </w:rPr>
      </w:pPr>
    </w:p>
    <w:p w:rsidR="0028374C" w:rsidRPr="00E90B42" w:rsidRDefault="0028374C" w:rsidP="0028374C">
      <w:pPr>
        <w:spacing w:after="0"/>
        <w:ind w:firstLine="708"/>
        <w:jc w:val="both"/>
        <w:rPr>
          <w:lang w:val="en"/>
        </w:rPr>
      </w:pPr>
    </w:p>
    <w:p w:rsidR="0028374C" w:rsidRPr="00E90B42" w:rsidRDefault="0028374C" w:rsidP="0028374C">
      <w:pPr>
        <w:spacing w:after="0"/>
        <w:ind w:firstLine="708"/>
        <w:jc w:val="both"/>
        <w:rPr>
          <w:lang w:val="en"/>
        </w:rPr>
      </w:pPr>
    </w:p>
    <w:p w:rsidR="0028374C" w:rsidRPr="00E90B42" w:rsidRDefault="0028374C" w:rsidP="0028374C">
      <w:pPr>
        <w:spacing w:after="0"/>
        <w:ind w:firstLine="708"/>
        <w:jc w:val="both"/>
        <w:rPr>
          <w:lang w:val="en"/>
        </w:rPr>
      </w:pPr>
    </w:p>
    <w:p w:rsidR="0028374C" w:rsidRPr="0086638C" w:rsidRDefault="0028374C" w:rsidP="0028374C">
      <w:pPr>
        <w:spacing w:after="0"/>
        <w:ind w:firstLine="708"/>
        <w:jc w:val="right"/>
        <w:rPr>
          <w:lang w:val="en-US"/>
        </w:rPr>
      </w:pPr>
    </w:p>
    <w:p w:rsidR="0028374C" w:rsidRPr="0086638C" w:rsidRDefault="0028374C" w:rsidP="0028374C">
      <w:pPr>
        <w:spacing w:after="0"/>
        <w:ind w:firstLine="708"/>
        <w:jc w:val="right"/>
        <w:rPr>
          <w:lang w:val="en-US"/>
        </w:rPr>
      </w:pPr>
    </w:p>
    <w:p w:rsidR="0028374C" w:rsidRPr="0086638C" w:rsidRDefault="0028374C" w:rsidP="0028374C">
      <w:pPr>
        <w:spacing w:after="0"/>
        <w:ind w:firstLine="708"/>
        <w:jc w:val="right"/>
        <w:rPr>
          <w:lang w:val="en-US"/>
        </w:rPr>
      </w:pPr>
    </w:p>
    <w:p w:rsidR="0028374C" w:rsidRPr="0086638C" w:rsidRDefault="0028374C" w:rsidP="0028374C">
      <w:pPr>
        <w:spacing w:after="0"/>
        <w:ind w:firstLine="708"/>
        <w:jc w:val="both"/>
        <w:rPr>
          <w:lang w:val="en-US"/>
        </w:rPr>
      </w:pPr>
    </w:p>
    <w:p w:rsidR="0028374C" w:rsidRPr="0086638C" w:rsidRDefault="0028374C" w:rsidP="0028374C">
      <w:pPr>
        <w:spacing w:after="0"/>
        <w:jc w:val="both"/>
        <w:rPr>
          <w:lang w:val="en-US"/>
        </w:rPr>
      </w:pPr>
    </w:p>
    <w:p w:rsidR="0028374C" w:rsidRPr="0086638C" w:rsidRDefault="0028374C" w:rsidP="0028374C">
      <w:pPr>
        <w:spacing w:after="0"/>
        <w:jc w:val="both"/>
        <w:rPr>
          <w:lang w:val="en-US"/>
        </w:rPr>
      </w:pPr>
    </w:p>
    <w:p w:rsidR="0028374C" w:rsidRPr="0086638C" w:rsidRDefault="0028374C" w:rsidP="0028374C">
      <w:pPr>
        <w:spacing w:after="0"/>
        <w:jc w:val="both"/>
        <w:rPr>
          <w:lang w:val="en-US"/>
        </w:rPr>
      </w:pPr>
    </w:p>
    <w:p w:rsidR="0028374C" w:rsidRPr="00E90B42" w:rsidRDefault="0028374C" w:rsidP="0028374C">
      <w:pPr>
        <w:spacing w:after="0"/>
        <w:jc w:val="right"/>
        <w:rPr>
          <w:lang w:val="en"/>
        </w:rPr>
      </w:pPr>
      <w:bookmarkStart w:id="1" w:name="_Hlk51332624"/>
      <w:r w:rsidRPr="00E90B42">
        <w:rPr>
          <w:lang w:val="en"/>
        </w:rPr>
        <w:t>………………………………………………………………..</w:t>
      </w:r>
    </w:p>
    <w:p w:rsidR="0028374C" w:rsidRPr="0086638C" w:rsidRDefault="0028374C" w:rsidP="0028374C">
      <w:pPr>
        <w:jc w:val="right"/>
        <w:rPr>
          <w:i/>
          <w:iCs/>
          <w:lang w:val="en-US"/>
        </w:rPr>
      </w:pPr>
      <w:r w:rsidRPr="00E90B42">
        <w:rPr>
          <w:i/>
          <w:iCs/>
          <w:lang w:val="en"/>
        </w:rPr>
        <w:t>(signature and stamp of the authorized representative of the Contractor)</w:t>
      </w:r>
    </w:p>
    <w:bookmarkEnd w:id="1"/>
    <w:p w:rsidR="0028374C" w:rsidRPr="0086638C" w:rsidRDefault="0028374C" w:rsidP="0028374C">
      <w:pPr>
        <w:spacing w:after="0"/>
        <w:jc w:val="right"/>
        <w:rPr>
          <w:lang w:val="en-US"/>
        </w:rPr>
      </w:pPr>
    </w:p>
    <w:p w:rsidR="0028374C" w:rsidRPr="00E90B42" w:rsidRDefault="0028374C" w:rsidP="0028374C">
      <w:pPr>
        <w:spacing w:after="0"/>
        <w:jc w:val="right"/>
        <w:rPr>
          <w:lang w:val="en"/>
        </w:rPr>
      </w:pPr>
      <w:r w:rsidRPr="00E90B42">
        <w:rPr>
          <w:lang w:val="en"/>
        </w:rPr>
        <w:t xml:space="preserve">Appendix No. 4- to the </w:t>
      </w:r>
      <w:proofErr w:type="spellStart"/>
      <w:r w:rsidRPr="00E90B42">
        <w:rPr>
          <w:lang w:val="en"/>
        </w:rPr>
        <w:t>Iquiry</w:t>
      </w:r>
      <w:proofErr w:type="spellEnd"/>
    </w:p>
    <w:p w:rsidR="0028374C" w:rsidRPr="0086638C" w:rsidRDefault="0028374C" w:rsidP="0028374C">
      <w:pPr>
        <w:spacing w:after="0"/>
        <w:jc w:val="right"/>
        <w:rPr>
          <w:lang w:val="en-US"/>
        </w:rPr>
      </w:pPr>
      <w:r w:rsidRPr="0086638C">
        <w:rPr>
          <w:lang w:val="en-US"/>
        </w:rPr>
        <w:t>……………………………………………….</w:t>
      </w:r>
    </w:p>
    <w:p w:rsidR="0028374C" w:rsidRPr="0086638C" w:rsidRDefault="0028374C" w:rsidP="0028374C">
      <w:pPr>
        <w:spacing w:after="0"/>
        <w:jc w:val="right"/>
        <w:rPr>
          <w:i/>
          <w:iCs/>
          <w:lang w:val="en-US"/>
        </w:rPr>
      </w:pPr>
      <w:r w:rsidRPr="0086638C">
        <w:rPr>
          <w:i/>
          <w:iCs/>
          <w:lang w:val="en-US"/>
        </w:rPr>
        <w:t>(Place, date)</w:t>
      </w:r>
    </w:p>
    <w:p w:rsidR="0028374C" w:rsidRPr="0086638C" w:rsidRDefault="0028374C" w:rsidP="0028374C">
      <w:pPr>
        <w:rPr>
          <w:lang w:val="en-US"/>
        </w:rPr>
      </w:pPr>
      <w:r w:rsidRPr="0086638C">
        <w:rPr>
          <w:lang w:val="en-US"/>
        </w:rPr>
        <w:t>…………………………………….</w:t>
      </w:r>
    </w:p>
    <w:p w:rsidR="0028374C" w:rsidRPr="0086638C" w:rsidRDefault="0028374C" w:rsidP="0028374C">
      <w:pPr>
        <w:rPr>
          <w:lang w:val="en-US"/>
        </w:rPr>
      </w:pPr>
      <w:r w:rsidRPr="0086638C">
        <w:rPr>
          <w:lang w:val="en-US"/>
        </w:rPr>
        <w:t>…………………………………….</w:t>
      </w:r>
    </w:p>
    <w:p w:rsidR="0028374C" w:rsidRPr="0086638C" w:rsidRDefault="0028374C" w:rsidP="0028374C">
      <w:pPr>
        <w:rPr>
          <w:lang w:val="en-US"/>
        </w:rPr>
      </w:pPr>
      <w:r w:rsidRPr="0086638C">
        <w:rPr>
          <w:lang w:val="en-US"/>
        </w:rPr>
        <w:t>…………………………………….</w:t>
      </w:r>
    </w:p>
    <w:p w:rsidR="0028374C" w:rsidRPr="0086638C" w:rsidRDefault="0028374C" w:rsidP="0028374C">
      <w:pPr>
        <w:spacing w:after="0"/>
        <w:rPr>
          <w:lang w:val="en-US"/>
        </w:rPr>
      </w:pPr>
      <w:r w:rsidRPr="0086638C">
        <w:rPr>
          <w:lang w:val="en-US"/>
        </w:rPr>
        <w:t>……………………………………</w:t>
      </w:r>
    </w:p>
    <w:p w:rsidR="0028374C" w:rsidRPr="0086638C" w:rsidRDefault="0028374C" w:rsidP="0028374C">
      <w:pPr>
        <w:spacing w:after="0"/>
        <w:rPr>
          <w:i/>
          <w:iCs/>
          <w:lang w:val="en-US"/>
        </w:rPr>
      </w:pPr>
      <w:r w:rsidRPr="0086638C">
        <w:rPr>
          <w:i/>
          <w:iCs/>
          <w:lang w:val="en-US"/>
        </w:rPr>
        <w:t>(data and e-mail of the Contractor)</w:t>
      </w:r>
    </w:p>
    <w:p w:rsidR="0028374C" w:rsidRPr="0086638C" w:rsidRDefault="0028374C" w:rsidP="0028374C">
      <w:pPr>
        <w:pStyle w:val="Akapitzlist"/>
        <w:ind w:left="1080"/>
        <w:jc w:val="right"/>
        <w:rPr>
          <w:lang w:val="en-US"/>
        </w:rPr>
      </w:pPr>
    </w:p>
    <w:p w:rsidR="0028374C" w:rsidRPr="00E90B42" w:rsidRDefault="0028374C" w:rsidP="0028374C">
      <w:pPr>
        <w:pStyle w:val="Akapitzlist"/>
        <w:ind w:left="1080"/>
        <w:jc w:val="right"/>
      </w:pPr>
      <w:proofErr w:type="spellStart"/>
      <w:r w:rsidRPr="00E90B42">
        <w:t>Styropmin</w:t>
      </w:r>
      <w:proofErr w:type="spellEnd"/>
      <w:r w:rsidRPr="00E90B42">
        <w:t xml:space="preserve"> Sp. z o.o.</w:t>
      </w:r>
    </w:p>
    <w:p w:rsidR="0028374C" w:rsidRPr="00E90B42" w:rsidRDefault="0028374C" w:rsidP="0028374C">
      <w:pPr>
        <w:pStyle w:val="Akapitzlist"/>
        <w:ind w:left="1080"/>
        <w:jc w:val="right"/>
      </w:pPr>
      <w:r w:rsidRPr="00E90B42">
        <w:t xml:space="preserve">Ul. </w:t>
      </w:r>
      <w:proofErr w:type="spellStart"/>
      <w:r w:rsidRPr="00E90B42">
        <w:t>Gen.K.Sosnkowskiego</w:t>
      </w:r>
      <w:proofErr w:type="spellEnd"/>
      <w:r w:rsidRPr="00E90B42">
        <w:t xml:space="preserve"> 71</w:t>
      </w:r>
    </w:p>
    <w:p w:rsidR="0028374C" w:rsidRPr="00E90B42" w:rsidRDefault="0028374C" w:rsidP="0028374C">
      <w:pPr>
        <w:pStyle w:val="Akapitzlist"/>
        <w:ind w:left="1080"/>
        <w:jc w:val="right"/>
      </w:pPr>
      <w:r w:rsidRPr="00E90B42">
        <w:t xml:space="preserve">05-300 Mińsk Mazowiecki </w:t>
      </w:r>
    </w:p>
    <w:p w:rsidR="0028374C" w:rsidRPr="00E90B42" w:rsidRDefault="0028374C" w:rsidP="0028374C">
      <w:pPr>
        <w:spacing w:after="0"/>
        <w:jc w:val="right"/>
      </w:pPr>
      <w:r w:rsidRPr="00E90B42">
        <w:t>NIP: 8220010855</w:t>
      </w:r>
    </w:p>
    <w:p w:rsidR="0028374C" w:rsidRPr="00E90B42" w:rsidRDefault="0028374C" w:rsidP="0028374C">
      <w:pPr>
        <w:spacing w:after="0"/>
        <w:jc w:val="right"/>
      </w:pPr>
    </w:p>
    <w:p w:rsidR="0028374C" w:rsidRPr="007623DC" w:rsidRDefault="0028374C" w:rsidP="0028374C">
      <w:pPr>
        <w:spacing w:after="0"/>
        <w:jc w:val="center"/>
        <w:rPr>
          <w:b/>
          <w:bCs/>
        </w:rPr>
      </w:pPr>
      <w:r w:rsidRPr="007623DC">
        <w:rPr>
          <w:b/>
          <w:bCs/>
          <w:lang w:val="en"/>
        </w:rPr>
        <w:t>TECHNICAL AND PERFORMANCE PARAMETERS</w:t>
      </w:r>
    </w:p>
    <w:p w:rsidR="0028374C" w:rsidRPr="00E90B42" w:rsidRDefault="0028374C" w:rsidP="0028374C">
      <w:pPr>
        <w:spacing w:after="0"/>
        <w:jc w:val="center"/>
      </w:pPr>
    </w:p>
    <w:tbl>
      <w:tblPr>
        <w:tblStyle w:val="Tabela-Siatka"/>
        <w:tblW w:w="8342" w:type="dxa"/>
        <w:tblInd w:w="720" w:type="dxa"/>
        <w:tblLook w:val="04A0" w:firstRow="1" w:lastRow="0" w:firstColumn="1" w:lastColumn="0" w:noHBand="0" w:noVBand="1"/>
      </w:tblPr>
      <w:tblGrid>
        <w:gridCol w:w="473"/>
        <w:gridCol w:w="4189"/>
        <w:gridCol w:w="1843"/>
        <w:gridCol w:w="1837"/>
      </w:tblGrid>
      <w:tr w:rsidR="0028374C" w:rsidRPr="00E90B42" w:rsidTr="004B2A6E">
        <w:tc>
          <w:tcPr>
            <w:tcW w:w="473" w:type="dxa"/>
          </w:tcPr>
          <w:p w:rsidR="0028374C" w:rsidRPr="00E90B42" w:rsidRDefault="0028374C" w:rsidP="004B2A6E">
            <w:pPr>
              <w:spacing w:line="259" w:lineRule="auto"/>
              <w:jc w:val="both"/>
            </w:pPr>
            <w:r w:rsidRPr="00E90B42">
              <w:t>Nr</w:t>
            </w:r>
          </w:p>
        </w:tc>
        <w:tc>
          <w:tcPr>
            <w:tcW w:w="4189" w:type="dxa"/>
          </w:tcPr>
          <w:p w:rsidR="0028374C" w:rsidRPr="0086638C" w:rsidRDefault="0028374C" w:rsidP="004B2A6E">
            <w:pPr>
              <w:jc w:val="both"/>
              <w:rPr>
                <w:lang w:val="en-US"/>
              </w:rPr>
            </w:pPr>
            <w:r w:rsidRPr="0086638C">
              <w:rPr>
                <w:lang w:val="en-US"/>
              </w:rPr>
              <w:t>Parameters required by the Ordering Party</w:t>
            </w:r>
          </w:p>
        </w:tc>
        <w:tc>
          <w:tcPr>
            <w:tcW w:w="1843" w:type="dxa"/>
          </w:tcPr>
          <w:p w:rsidR="0028374C" w:rsidRPr="00E90B42" w:rsidRDefault="0028374C" w:rsidP="004B2A6E">
            <w:pPr>
              <w:jc w:val="both"/>
              <w:rPr>
                <w:lang w:val="en"/>
              </w:rPr>
            </w:pPr>
            <w:r w:rsidRPr="00E90B42">
              <w:rPr>
                <w:lang w:val="en"/>
              </w:rPr>
              <w:t>Confirmation of parameters offered;</w:t>
            </w:r>
          </w:p>
          <w:p w:rsidR="0028374C" w:rsidRPr="0086638C" w:rsidRDefault="0028374C" w:rsidP="004B2A6E">
            <w:pPr>
              <w:jc w:val="both"/>
              <w:rPr>
                <w:lang w:val="en-US"/>
              </w:rPr>
            </w:pPr>
            <w:r w:rsidRPr="00E90B42">
              <w:rPr>
                <w:lang w:val="en"/>
              </w:rPr>
              <w:t>YES</w:t>
            </w:r>
            <w:r>
              <w:rPr>
                <w:lang w:val="en"/>
              </w:rPr>
              <w:t>/</w:t>
            </w:r>
            <w:r w:rsidRPr="00E90B42">
              <w:rPr>
                <w:lang w:val="en"/>
              </w:rPr>
              <w:t>NO</w:t>
            </w:r>
          </w:p>
        </w:tc>
        <w:tc>
          <w:tcPr>
            <w:tcW w:w="1837" w:type="dxa"/>
          </w:tcPr>
          <w:p w:rsidR="0028374C" w:rsidRPr="00E90B42" w:rsidRDefault="0028374C" w:rsidP="004B2A6E">
            <w:pPr>
              <w:jc w:val="both"/>
            </w:pPr>
            <w:r w:rsidRPr="00E90B42">
              <w:rPr>
                <w:lang w:val="en"/>
              </w:rPr>
              <w:t>COMMENTS</w:t>
            </w:r>
          </w:p>
          <w:p w:rsidR="0028374C" w:rsidRPr="00E90B42" w:rsidRDefault="0028374C" w:rsidP="004B2A6E">
            <w:pPr>
              <w:jc w:val="both"/>
            </w:pPr>
          </w:p>
        </w:tc>
      </w:tr>
      <w:tr w:rsidR="0028374C" w:rsidRPr="00D52B82" w:rsidTr="004B2A6E">
        <w:tc>
          <w:tcPr>
            <w:tcW w:w="473" w:type="dxa"/>
          </w:tcPr>
          <w:p w:rsidR="0028374C" w:rsidRPr="00E90B42" w:rsidRDefault="0028374C" w:rsidP="004B2A6E">
            <w:pPr>
              <w:spacing w:line="259" w:lineRule="auto"/>
              <w:jc w:val="both"/>
            </w:pPr>
            <w:r w:rsidRPr="00E90B42">
              <w:t>1</w:t>
            </w:r>
          </w:p>
        </w:tc>
        <w:tc>
          <w:tcPr>
            <w:tcW w:w="4189" w:type="dxa"/>
            <w:shd w:val="clear" w:color="auto" w:fill="8496B0" w:themeFill="text2" w:themeFillTint="99"/>
          </w:tcPr>
          <w:p w:rsidR="0028374C" w:rsidRPr="0086638C" w:rsidRDefault="0028374C" w:rsidP="004B2A6E">
            <w:pPr>
              <w:jc w:val="both"/>
              <w:rPr>
                <w:lang w:val="en-US"/>
              </w:rPr>
            </w:pPr>
            <w:r w:rsidRPr="005808DB">
              <w:rPr>
                <w:lang w:val="en"/>
              </w:rPr>
              <w:t>Acquisition of the XPS production line - 1 item: a technological line, enabling the production of XPS foamed boards that will meet the standards: PN - EN 13164 + A1: 2015-03, EN 14307: 2009 + A1: 2013; EN 14934: 2007 in particular in terms of thermal conductivity, water absorption, compressive strength and reaction to fire. Additionally, the line should be equipped with a recycling line for production waste from the XPS main line and a central dust / trim suction system and a cooling system for all components. The line should be equipped with two tandem extruders and have CE marking and declaration</w:t>
            </w:r>
          </w:p>
        </w:tc>
        <w:tc>
          <w:tcPr>
            <w:tcW w:w="1843" w:type="dxa"/>
            <w:shd w:val="clear" w:color="auto" w:fill="8496B0" w:themeFill="text2" w:themeFillTint="99"/>
          </w:tcPr>
          <w:p w:rsidR="0028374C" w:rsidRPr="0086638C" w:rsidRDefault="0028374C" w:rsidP="004B2A6E">
            <w:pPr>
              <w:jc w:val="both"/>
              <w:rPr>
                <w:lang w:val="en-US"/>
              </w:rPr>
            </w:pPr>
          </w:p>
        </w:tc>
        <w:tc>
          <w:tcPr>
            <w:tcW w:w="1837" w:type="dxa"/>
            <w:shd w:val="clear" w:color="auto" w:fill="8496B0" w:themeFill="text2" w:themeFillTint="99"/>
          </w:tcPr>
          <w:p w:rsidR="0028374C" w:rsidRPr="0086638C" w:rsidRDefault="0028374C" w:rsidP="004B2A6E">
            <w:pPr>
              <w:jc w:val="both"/>
              <w:rPr>
                <w:lang w:val="en-US"/>
              </w:rPr>
            </w:pPr>
          </w:p>
        </w:tc>
      </w:tr>
      <w:tr w:rsidR="0028374C" w:rsidRPr="00E90B42" w:rsidTr="004B2A6E">
        <w:tc>
          <w:tcPr>
            <w:tcW w:w="473" w:type="dxa"/>
          </w:tcPr>
          <w:p w:rsidR="0028374C" w:rsidRPr="00E90B42" w:rsidRDefault="0028374C" w:rsidP="004B2A6E">
            <w:pPr>
              <w:spacing w:line="259" w:lineRule="auto"/>
              <w:jc w:val="both"/>
            </w:pPr>
            <w:r w:rsidRPr="00E90B42">
              <w:t>A</w:t>
            </w:r>
          </w:p>
        </w:tc>
        <w:tc>
          <w:tcPr>
            <w:tcW w:w="4189" w:type="dxa"/>
          </w:tcPr>
          <w:p w:rsidR="0028374C" w:rsidRPr="0086638C" w:rsidRDefault="0028374C" w:rsidP="004B2A6E">
            <w:pPr>
              <w:rPr>
                <w:lang w:val="en-US"/>
              </w:rPr>
            </w:pPr>
            <w:r w:rsidRPr="0086638C">
              <w:rPr>
                <w:lang w:val="en-US"/>
              </w:rPr>
              <w:t>Min. Gross capacity of the extruder (measured at the average thickness) depending on the type of mixture: 1,500 kg / h.</w:t>
            </w:r>
          </w:p>
          <w:p w:rsidR="0028374C" w:rsidRPr="0086638C" w:rsidRDefault="0028374C" w:rsidP="004B2A6E">
            <w:pPr>
              <w:rPr>
                <w:lang w:val="en-US"/>
              </w:rPr>
            </w:pPr>
            <w:r w:rsidRPr="0086638C">
              <w:rPr>
                <w:lang w:val="en-US"/>
              </w:rPr>
              <w:t>The line should meet the following parameters:</w:t>
            </w:r>
          </w:p>
          <w:p w:rsidR="0028374C" w:rsidRPr="0086638C" w:rsidRDefault="0028374C" w:rsidP="004B2A6E">
            <w:pPr>
              <w:rPr>
                <w:lang w:val="en-US"/>
              </w:rPr>
            </w:pPr>
            <w:r w:rsidRPr="0086638C">
              <w:rPr>
                <w:lang w:val="en-US"/>
              </w:rPr>
              <w:t>- minimum capacity 1 500 kg / h,</w:t>
            </w:r>
          </w:p>
          <w:p w:rsidR="0028374C" w:rsidRPr="0086638C" w:rsidRDefault="0028374C" w:rsidP="004B2A6E">
            <w:pPr>
              <w:rPr>
                <w:lang w:val="en-US"/>
              </w:rPr>
            </w:pPr>
            <w:r w:rsidRPr="0086638C">
              <w:rPr>
                <w:lang w:val="en-US"/>
              </w:rPr>
              <w:t xml:space="preserve">- </w:t>
            </w:r>
            <w:r w:rsidRPr="005808DB">
              <w:rPr>
                <w:lang w:val="en"/>
              </w:rPr>
              <w:t xml:space="preserve">enable production on original material (virgin) GPPS and recycled waste from the line and </w:t>
            </w:r>
            <w:proofErr w:type="spellStart"/>
            <w:r w:rsidRPr="005808DB">
              <w:rPr>
                <w:lang w:val="en"/>
              </w:rPr>
              <w:t>regranulate</w:t>
            </w:r>
            <w:proofErr w:type="spellEnd"/>
            <w:r w:rsidRPr="005808DB">
              <w:rPr>
                <w:lang w:val="en"/>
              </w:rPr>
              <w:t xml:space="preserve"> from recycling </w:t>
            </w:r>
            <w:r w:rsidRPr="005808DB">
              <w:rPr>
                <w:lang w:val="en"/>
              </w:rPr>
              <w:lastRenderedPageBreak/>
              <w:t>obtained from the market (at least 25% of the total PS used)</w:t>
            </w:r>
          </w:p>
          <w:p w:rsidR="0028374C" w:rsidRPr="0086638C" w:rsidRDefault="0028374C" w:rsidP="004B2A6E">
            <w:pPr>
              <w:rPr>
                <w:lang w:val="en-US"/>
              </w:rPr>
            </w:pPr>
            <w:r w:rsidRPr="0086638C">
              <w:rPr>
                <w:lang w:val="en-US"/>
              </w:rPr>
              <w:t>- enable production with the following gases: CO2, Butane, R152a, R134a, DME, Ethanol and other gases that meet EU directives in terms of protecting the release of greenhouse gases,</w:t>
            </w:r>
          </w:p>
          <w:p w:rsidR="0028374C" w:rsidRPr="0086638C" w:rsidRDefault="0028374C" w:rsidP="004B2A6E">
            <w:pPr>
              <w:rPr>
                <w:lang w:val="en-US"/>
              </w:rPr>
            </w:pPr>
            <w:r w:rsidRPr="0086638C">
              <w:rPr>
                <w:lang w:val="en-US"/>
              </w:rPr>
              <w:t xml:space="preserve">- </w:t>
            </w:r>
            <w:r w:rsidRPr="005808DB">
              <w:rPr>
                <w:lang w:val="en"/>
              </w:rPr>
              <w:t xml:space="preserve">minimum working speed of the conveyors on the line 35 </w:t>
            </w:r>
            <w:proofErr w:type="spellStart"/>
            <w:r w:rsidRPr="005808DB">
              <w:rPr>
                <w:lang w:val="en"/>
              </w:rPr>
              <w:t>mb</w:t>
            </w:r>
            <w:proofErr w:type="spellEnd"/>
            <w:r w:rsidRPr="005808DB">
              <w:rPr>
                <w:lang w:val="en"/>
              </w:rPr>
              <w:t xml:space="preserve"> / min.</w:t>
            </w:r>
          </w:p>
          <w:p w:rsidR="0028374C" w:rsidRPr="0086638C" w:rsidRDefault="0028374C" w:rsidP="004B2A6E">
            <w:pPr>
              <w:rPr>
                <w:lang w:val="en-US"/>
              </w:rPr>
            </w:pPr>
            <w:r w:rsidRPr="0086638C">
              <w:rPr>
                <w:lang w:val="en-US"/>
              </w:rPr>
              <w:t>- Dimensions of the finished XPS board: width not less than 600 mm, length from 1200 to 4000 mm, thickness from 40 to 160 mm.</w:t>
            </w:r>
          </w:p>
          <w:p w:rsidR="0028374C" w:rsidRPr="0086638C" w:rsidRDefault="0028374C" w:rsidP="004B2A6E">
            <w:pPr>
              <w:rPr>
                <w:b/>
                <w:bCs/>
                <w:lang w:val="en-US"/>
              </w:rPr>
            </w:pPr>
            <w:r w:rsidRPr="005808DB">
              <w:rPr>
                <w:b/>
                <w:bCs/>
                <w:lang w:val="en"/>
              </w:rPr>
              <w:t>The line should be equipped with a head adapted to:</w:t>
            </w:r>
          </w:p>
          <w:p w:rsidR="0028374C" w:rsidRPr="0086638C" w:rsidRDefault="0028374C" w:rsidP="004B2A6E">
            <w:pPr>
              <w:rPr>
                <w:lang w:val="en-US"/>
              </w:rPr>
            </w:pPr>
            <w:r w:rsidRPr="0086638C">
              <w:rPr>
                <w:lang w:val="en-US"/>
              </w:rPr>
              <w:t xml:space="preserve"> - production of boards with a minimum thickness of 40 - 160 mm, including (40 - 80 mm for CO2),</w:t>
            </w:r>
          </w:p>
          <w:p w:rsidR="0028374C" w:rsidRPr="0086638C" w:rsidRDefault="0028374C" w:rsidP="004B2A6E">
            <w:pPr>
              <w:rPr>
                <w:lang w:val="en-US"/>
              </w:rPr>
            </w:pPr>
            <w:r w:rsidRPr="0086638C">
              <w:rPr>
                <w:lang w:val="en-US"/>
              </w:rPr>
              <w:t>- production of boards with dimensions of 600 mm x 1200 mm, 600 mm x 2500 mm and 600 mm x 4000 mm</w:t>
            </w:r>
          </w:p>
          <w:p w:rsidR="0028374C" w:rsidRPr="0086638C" w:rsidRDefault="0028374C" w:rsidP="004B2A6E">
            <w:pPr>
              <w:rPr>
                <w:lang w:val="en-US"/>
              </w:rPr>
            </w:pPr>
            <w:r w:rsidRPr="0086638C">
              <w:rPr>
                <w:lang w:val="en-US"/>
              </w:rPr>
              <w:t xml:space="preserve">- </w:t>
            </w:r>
            <w:r w:rsidRPr="005808DB">
              <w:rPr>
                <w:lang w:val="en"/>
              </w:rPr>
              <w:t xml:space="preserve">minimum working speed of the conveyors on the line 35 </w:t>
            </w:r>
            <w:proofErr w:type="spellStart"/>
            <w:r w:rsidRPr="005808DB">
              <w:rPr>
                <w:lang w:val="en"/>
              </w:rPr>
              <w:t>mb</w:t>
            </w:r>
            <w:proofErr w:type="spellEnd"/>
            <w:r w:rsidRPr="005808DB">
              <w:rPr>
                <w:lang w:val="en"/>
              </w:rPr>
              <w:t xml:space="preserve"> / min.</w:t>
            </w:r>
          </w:p>
          <w:p w:rsidR="0028374C" w:rsidRPr="0086638C" w:rsidRDefault="0028374C" w:rsidP="004B2A6E">
            <w:pPr>
              <w:rPr>
                <w:lang w:val="en-US"/>
              </w:rPr>
            </w:pPr>
            <w:r w:rsidRPr="0086638C">
              <w:rPr>
                <w:lang w:val="en-US"/>
              </w:rPr>
              <w:t>- Straight edge finishing, with an overlap or tongue and groove</w:t>
            </w:r>
          </w:p>
          <w:p w:rsidR="0028374C" w:rsidRPr="0086638C" w:rsidRDefault="0028374C" w:rsidP="004B2A6E">
            <w:pPr>
              <w:rPr>
                <w:b/>
                <w:bCs/>
                <w:lang w:val="en-US"/>
              </w:rPr>
            </w:pPr>
            <w:r w:rsidRPr="00A45B33">
              <w:rPr>
                <w:b/>
                <w:bCs/>
                <w:lang w:val="en"/>
              </w:rPr>
              <w:t xml:space="preserve">The line should be equipped with a </w:t>
            </w:r>
            <w:proofErr w:type="spellStart"/>
            <w:r w:rsidRPr="00A45B33">
              <w:rPr>
                <w:b/>
                <w:bCs/>
                <w:lang w:val="en"/>
              </w:rPr>
              <w:t>regranulation</w:t>
            </w:r>
            <w:proofErr w:type="spellEnd"/>
            <w:r w:rsidRPr="00A45B33">
              <w:rPr>
                <w:b/>
                <w:bCs/>
                <w:lang w:val="en"/>
              </w:rPr>
              <w:t xml:space="preserve"> system for scraps returned in the process;</w:t>
            </w:r>
          </w:p>
          <w:p w:rsidR="0028374C" w:rsidRPr="0086638C" w:rsidRDefault="0028374C" w:rsidP="004B2A6E">
            <w:pPr>
              <w:rPr>
                <w:lang w:val="en-US"/>
              </w:rPr>
            </w:pPr>
            <w:r w:rsidRPr="0086638C">
              <w:rPr>
                <w:lang w:val="en-US"/>
              </w:rPr>
              <w:t>- capacity of at least 750 kg / h</w:t>
            </w:r>
          </w:p>
          <w:p w:rsidR="0028374C" w:rsidRPr="0086638C" w:rsidRDefault="0028374C" w:rsidP="004B2A6E">
            <w:pPr>
              <w:rPr>
                <w:lang w:val="en-US"/>
              </w:rPr>
            </w:pPr>
            <w:r w:rsidRPr="0086638C">
              <w:rPr>
                <w:lang w:val="en-US"/>
              </w:rPr>
              <w:t>- equipped with an extruder and 1 silo for cuttings and 2 silos for pellets</w:t>
            </w:r>
          </w:p>
          <w:p w:rsidR="0028374C" w:rsidRPr="0086638C" w:rsidRDefault="0028374C" w:rsidP="004B2A6E">
            <w:pPr>
              <w:rPr>
                <w:lang w:val="en-US"/>
              </w:rPr>
            </w:pPr>
            <w:r w:rsidRPr="0086638C">
              <w:rPr>
                <w:lang w:val="en-US"/>
              </w:rPr>
              <w:t>- equipped with a shredder with the ability to destroy entire plates</w:t>
            </w:r>
          </w:p>
          <w:p w:rsidR="0028374C" w:rsidRPr="0086638C" w:rsidRDefault="0028374C" w:rsidP="004B2A6E">
            <w:pPr>
              <w:rPr>
                <w:b/>
                <w:bCs/>
                <w:lang w:val="en-US"/>
              </w:rPr>
            </w:pPr>
            <w:r w:rsidRPr="0086638C">
              <w:rPr>
                <w:b/>
                <w:bCs/>
                <w:lang w:val="en-US"/>
              </w:rPr>
              <w:t>Security;</w:t>
            </w:r>
          </w:p>
          <w:p w:rsidR="0028374C" w:rsidRPr="0086638C" w:rsidRDefault="0028374C" w:rsidP="004B2A6E">
            <w:pPr>
              <w:rPr>
                <w:lang w:val="en-US"/>
              </w:rPr>
            </w:pPr>
            <w:r w:rsidRPr="0086638C">
              <w:rPr>
                <w:lang w:val="en-US"/>
              </w:rPr>
              <w:t>- for gas dosing system - ATEX zone D class 2B</w:t>
            </w:r>
          </w:p>
          <w:p w:rsidR="0028374C" w:rsidRPr="00E90B42" w:rsidRDefault="0028374C" w:rsidP="004B2A6E">
            <w:pPr>
              <w:jc w:val="both"/>
            </w:pPr>
            <w:r w:rsidRPr="00E90B42">
              <w:t xml:space="preserve">- for </w:t>
            </w:r>
            <w:proofErr w:type="spellStart"/>
            <w:r w:rsidRPr="00E90B42">
              <w:t>other</w:t>
            </w:r>
            <w:proofErr w:type="spellEnd"/>
            <w:r w:rsidRPr="00E90B42">
              <w:t xml:space="preserve"> </w:t>
            </w:r>
            <w:proofErr w:type="spellStart"/>
            <w:r w:rsidRPr="00E90B42">
              <w:t>equipment</w:t>
            </w:r>
            <w:proofErr w:type="spellEnd"/>
            <w:r w:rsidRPr="00E90B42">
              <w:t xml:space="preserve"> - IP 54</w:t>
            </w:r>
          </w:p>
        </w:tc>
        <w:tc>
          <w:tcPr>
            <w:tcW w:w="1843" w:type="dxa"/>
          </w:tcPr>
          <w:p w:rsidR="0028374C" w:rsidRPr="00E90B42" w:rsidRDefault="0028374C" w:rsidP="004B2A6E">
            <w:pPr>
              <w:jc w:val="both"/>
            </w:pPr>
          </w:p>
        </w:tc>
        <w:tc>
          <w:tcPr>
            <w:tcW w:w="1837" w:type="dxa"/>
          </w:tcPr>
          <w:p w:rsidR="0028374C" w:rsidRPr="00E90B42" w:rsidRDefault="0028374C" w:rsidP="004B2A6E">
            <w:pPr>
              <w:jc w:val="both"/>
            </w:pPr>
          </w:p>
        </w:tc>
      </w:tr>
      <w:tr w:rsidR="0028374C" w:rsidRPr="00D52B82" w:rsidTr="004B2A6E">
        <w:tc>
          <w:tcPr>
            <w:tcW w:w="473" w:type="dxa"/>
            <w:shd w:val="clear" w:color="auto" w:fill="8496B0" w:themeFill="text2" w:themeFillTint="99"/>
          </w:tcPr>
          <w:p w:rsidR="0028374C" w:rsidRPr="00E90B42" w:rsidRDefault="0028374C" w:rsidP="004B2A6E">
            <w:pPr>
              <w:spacing w:line="259" w:lineRule="auto"/>
              <w:jc w:val="both"/>
            </w:pPr>
            <w:r w:rsidRPr="00E90B42">
              <w:t>2</w:t>
            </w:r>
          </w:p>
        </w:tc>
        <w:tc>
          <w:tcPr>
            <w:tcW w:w="4189" w:type="dxa"/>
            <w:shd w:val="clear" w:color="auto" w:fill="8496B0" w:themeFill="text2" w:themeFillTint="99"/>
          </w:tcPr>
          <w:p w:rsidR="0028374C" w:rsidRPr="0086638C" w:rsidRDefault="0028374C" w:rsidP="004B2A6E">
            <w:pPr>
              <w:jc w:val="both"/>
              <w:rPr>
                <w:lang w:val="en-US"/>
              </w:rPr>
            </w:pPr>
            <w:r w:rsidRPr="0086638C">
              <w:rPr>
                <w:lang w:val="en-US"/>
              </w:rPr>
              <w:t>The production line should include such elements as;</w:t>
            </w:r>
          </w:p>
        </w:tc>
        <w:tc>
          <w:tcPr>
            <w:tcW w:w="1843" w:type="dxa"/>
            <w:shd w:val="clear" w:color="auto" w:fill="8496B0" w:themeFill="text2" w:themeFillTint="99"/>
          </w:tcPr>
          <w:p w:rsidR="0028374C" w:rsidRPr="0086638C" w:rsidRDefault="0028374C" w:rsidP="004B2A6E">
            <w:pPr>
              <w:jc w:val="both"/>
              <w:rPr>
                <w:lang w:val="en-US"/>
              </w:rPr>
            </w:pPr>
          </w:p>
        </w:tc>
        <w:tc>
          <w:tcPr>
            <w:tcW w:w="1837" w:type="dxa"/>
            <w:shd w:val="clear" w:color="auto" w:fill="8496B0" w:themeFill="text2" w:themeFillTint="99"/>
          </w:tcPr>
          <w:p w:rsidR="0028374C" w:rsidRPr="0086638C" w:rsidRDefault="0028374C" w:rsidP="004B2A6E">
            <w:pPr>
              <w:jc w:val="both"/>
              <w:rPr>
                <w:lang w:val="en-US"/>
              </w:rPr>
            </w:pPr>
          </w:p>
        </w:tc>
      </w:tr>
      <w:tr w:rsidR="0028374C" w:rsidRPr="00D52B82" w:rsidTr="004B2A6E">
        <w:tc>
          <w:tcPr>
            <w:tcW w:w="473" w:type="dxa"/>
          </w:tcPr>
          <w:p w:rsidR="0028374C" w:rsidRPr="00E90B42" w:rsidRDefault="0028374C" w:rsidP="004B2A6E">
            <w:pPr>
              <w:spacing w:line="259" w:lineRule="auto"/>
              <w:jc w:val="both"/>
            </w:pPr>
            <w:r w:rsidRPr="00E90B42">
              <w:t>A</w:t>
            </w:r>
          </w:p>
        </w:tc>
        <w:tc>
          <w:tcPr>
            <w:tcW w:w="4189" w:type="dxa"/>
          </w:tcPr>
          <w:p w:rsidR="0028374C" w:rsidRPr="0086638C" w:rsidRDefault="0028374C" w:rsidP="004B2A6E">
            <w:pPr>
              <w:rPr>
                <w:lang w:val="en-US"/>
              </w:rPr>
            </w:pPr>
            <w:r w:rsidRPr="0086638C">
              <w:rPr>
                <w:lang w:val="en-US"/>
              </w:rPr>
              <w:t>Gravimetric automatic raw material dosing device, equipped with;</w:t>
            </w:r>
          </w:p>
          <w:p w:rsidR="0028374C" w:rsidRPr="0086638C" w:rsidRDefault="0028374C" w:rsidP="004B2A6E">
            <w:pPr>
              <w:rPr>
                <w:lang w:val="en-US"/>
              </w:rPr>
            </w:pPr>
            <w:r w:rsidRPr="0086638C">
              <w:rPr>
                <w:lang w:val="en-US"/>
              </w:rPr>
              <w:t>- device for sucking at least 8 components</w:t>
            </w:r>
          </w:p>
          <w:p w:rsidR="0028374C" w:rsidRPr="0086638C" w:rsidRDefault="0028374C" w:rsidP="004B2A6E">
            <w:pPr>
              <w:rPr>
                <w:lang w:val="en-US"/>
              </w:rPr>
            </w:pPr>
            <w:r w:rsidRPr="0086638C">
              <w:rPr>
                <w:lang w:val="en-US"/>
              </w:rPr>
              <w:t>- total capacity 2000 kg / h with a tolerance of 0.5%</w:t>
            </w:r>
          </w:p>
          <w:p w:rsidR="0028374C" w:rsidRPr="0086638C" w:rsidRDefault="0028374C" w:rsidP="004B2A6E">
            <w:pPr>
              <w:rPr>
                <w:lang w:val="en-US"/>
              </w:rPr>
            </w:pPr>
            <w:r w:rsidRPr="0086638C">
              <w:rPr>
                <w:lang w:val="en-US"/>
              </w:rPr>
              <w:t>- the ability to add the following components with a mixing function; primary raw material, raw material recycled in the process, post-recycling raw material, coloring granules, flame retardant granules, nucleating granules</w:t>
            </w:r>
          </w:p>
          <w:p w:rsidR="0028374C" w:rsidRPr="0086638C" w:rsidRDefault="0028374C" w:rsidP="004B2A6E">
            <w:pPr>
              <w:jc w:val="both"/>
              <w:rPr>
                <w:lang w:val="en-US"/>
              </w:rPr>
            </w:pPr>
            <w:r w:rsidRPr="0086638C">
              <w:rPr>
                <w:lang w:val="en-US"/>
              </w:rPr>
              <w:lastRenderedPageBreak/>
              <w:t>- reading the consumption of gases and raw materials on the control panel</w:t>
            </w:r>
          </w:p>
        </w:tc>
        <w:tc>
          <w:tcPr>
            <w:tcW w:w="1843" w:type="dxa"/>
          </w:tcPr>
          <w:p w:rsidR="0028374C" w:rsidRPr="0086638C" w:rsidRDefault="0028374C" w:rsidP="004B2A6E">
            <w:pPr>
              <w:jc w:val="both"/>
              <w:rPr>
                <w:lang w:val="en-US"/>
              </w:rPr>
            </w:pPr>
          </w:p>
        </w:tc>
        <w:tc>
          <w:tcPr>
            <w:tcW w:w="1837" w:type="dxa"/>
          </w:tcPr>
          <w:p w:rsidR="0028374C" w:rsidRPr="0086638C" w:rsidRDefault="0028374C" w:rsidP="004B2A6E">
            <w:pPr>
              <w:jc w:val="both"/>
              <w:rPr>
                <w:lang w:val="en-US"/>
              </w:rPr>
            </w:pPr>
          </w:p>
        </w:tc>
      </w:tr>
      <w:tr w:rsidR="0028374C" w:rsidRPr="00E90B42" w:rsidTr="004B2A6E">
        <w:tc>
          <w:tcPr>
            <w:tcW w:w="473" w:type="dxa"/>
          </w:tcPr>
          <w:p w:rsidR="0028374C" w:rsidRPr="00E90B42" w:rsidRDefault="0028374C" w:rsidP="004B2A6E">
            <w:pPr>
              <w:spacing w:line="259" w:lineRule="auto"/>
              <w:jc w:val="both"/>
            </w:pPr>
            <w:r w:rsidRPr="00E90B42">
              <w:t>B</w:t>
            </w:r>
          </w:p>
        </w:tc>
        <w:tc>
          <w:tcPr>
            <w:tcW w:w="4189" w:type="dxa"/>
          </w:tcPr>
          <w:p w:rsidR="0028374C" w:rsidRPr="0086638C" w:rsidRDefault="0028374C" w:rsidP="004B2A6E">
            <w:pPr>
              <w:rPr>
                <w:lang w:val="en-US"/>
              </w:rPr>
            </w:pPr>
            <w:r w:rsidRPr="0086638C">
              <w:rPr>
                <w:lang w:val="en-US"/>
              </w:rPr>
              <w:t>First tandem twin screw extruder;</w:t>
            </w:r>
          </w:p>
          <w:p w:rsidR="0028374C" w:rsidRPr="0086638C" w:rsidRDefault="0028374C" w:rsidP="004B2A6E">
            <w:pPr>
              <w:rPr>
                <w:lang w:val="en-US"/>
              </w:rPr>
            </w:pPr>
            <w:r w:rsidRPr="0086638C">
              <w:rPr>
                <w:lang w:val="en-US"/>
              </w:rPr>
              <w:t>- with the following parameters; min. 120 / 32D</w:t>
            </w:r>
          </w:p>
          <w:p w:rsidR="0028374C" w:rsidRPr="0086638C" w:rsidRDefault="0028374C" w:rsidP="004B2A6E">
            <w:pPr>
              <w:rPr>
                <w:lang w:val="en-US"/>
              </w:rPr>
            </w:pPr>
            <w:r w:rsidRPr="0086638C">
              <w:rPr>
                <w:lang w:val="en-US"/>
              </w:rPr>
              <w:t>- screw diameter min. 120 mm. Screws made of replaceable sectors made of sintered steel with high corrosion resistance</w:t>
            </w:r>
          </w:p>
          <w:p w:rsidR="0028374C" w:rsidRPr="0086638C" w:rsidRDefault="0028374C" w:rsidP="004B2A6E">
            <w:pPr>
              <w:rPr>
                <w:lang w:val="en-US"/>
              </w:rPr>
            </w:pPr>
            <w:r w:rsidRPr="0086638C">
              <w:rPr>
                <w:lang w:val="en-US"/>
              </w:rPr>
              <w:t>- cylinder made of two parts - a). outer part made of C45 steel, b). The inner part is made of K110 (X155CrVMo12-1) hard steel, hardened 62 - 65 HRC in a vacuum atmosphere with the lowest point of thickness 18 mm.</w:t>
            </w:r>
          </w:p>
          <w:p w:rsidR="0028374C" w:rsidRPr="0086638C" w:rsidRDefault="0028374C" w:rsidP="004B2A6E">
            <w:pPr>
              <w:rPr>
                <w:lang w:val="en-US"/>
              </w:rPr>
            </w:pPr>
            <w:r w:rsidRPr="0086638C">
              <w:rPr>
                <w:lang w:val="en-US"/>
              </w:rPr>
              <w:t>- cylinder equipped with 2 holes enabling the injection of 3 blowing agents each</w:t>
            </w:r>
          </w:p>
          <w:p w:rsidR="0028374C" w:rsidRPr="00E90B42" w:rsidRDefault="0028374C" w:rsidP="004B2A6E">
            <w:pPr>
              <w:jc w:val="both"/>
            </w:pPr>
            <w:r w:rsidRPr="00E90B42">
              <w:t xml:space="preserve">- </w:t>
            </w:r>
            <w:proofErr w:type="spellStart"/>
            <w:r w:rsidRPr="00E90B42">
              <w:t>appropriate</w:t>
            </w:r>
            <w:proofErr w:type="spellEnd"/>
            <w:r w:rsidRPr="00E90B42">
              <w:t xml:space="preserve">, </w:t>
            </w:r>
            <w:proofErr w:type="spellStart"/>
            <w:r w:rsidRPr="00E90B42">
              <w:t>complete</w:t>
            </w:r>
            <w:proofErr w:type="spellEnd"/>
            <w:r w:rsidRPr="00E90B42">
              <w:t xml:space="preserve"> </w:t>
            </w:r>
            <w:proofErr w:type="spellStart"/>
            <w:r w:rsidRPr="00E90B42">
              <w:t>thermoregulation</w:t>
            </w:r>
            <w:proofErr w:type="spellEnd"/>
            <w:r w:rsidRPr="00E90B42">
              <w:t xml:space="preserve"> </w:t>
            </w:r>
            <w:proofErr w:type="spellStart"/>
            <w:r w:rsidRPr="00E90B42">
              <w:t>equipment</w:t>
            </w:r>
            <w:proofErr w:type="spellEnd"/>
          </w:p>
        </w:tc>
        <w:tc>
          <w:tcPr>
            <w:tcW w:w="1843" w:type="dxa"/>
          </w:tcPr>
          <w:p w:rsidR="0028374C" w:rsidRPr="00E90B42" w:rsidRDefault="0028374C" w:rsidP="004B2A6E">
            <w:pPr>
              <w:jc w:val="both"/>
            </w:pPr>
          </w:p>
        </w:tc>
        <w:tc>
          <w:tcPr>
            <w:tcW w:w="1837" w:type="dxa"/>
          </w:tcPr>
          <w:p w:rsidR="0028374C" w:rsidRPr="00E90B42" w:rsidRDefault="0028374C" w:rsidP="004B2A6E">
            <w:pPr>
              <w:jc w:val="both"/>
            </w:pPr>
          </w:p>
        </w:tc>
      </w:tr>
      <w:tr w:rsidR="0028374C" w:rsidRPr="00D52B82" w:rsidTr="004B2A6E">
        <w:tc>
          <w:tcPr>
            <w:tcW w:w="473" w:type="dxa"/>
          </w:tcPr>
          <w:p w:rsidR="0028374C" w:rsidRPr="00E90B42" w:rsidRDefault="0028374C" w:rsidP="004B2A6E">
            <w:pPr>
              <w:spacing w:line="259" w:lineRule="auto"/>
              <w:jc w:val="both"/>
            </w:pPr>
            <w:r w:rsidRPr="00E90B42">
              <w:t>C</w:t>
            </w:r>
          </w:p>
        </w:tc>
        <w:tc>
          <w:tcPr>
            <w:tcW w:w="4189" w:type="dxa"/>
          </w:tcPr>
          <w:p w:rsidR="0028374C" w:rsidRPr="0086638C" w:rsidRDefault="0028374C" w:rsidP="004B2A6E">
            <w:pPr>
              <w:rPr>
                <w:lang w:val="en-US"/>
              </w:rPr>
            </w:pPr>
            <w:r w:rsidRPr="0086638C">
              <w:rPr>
                <w:lang w:val="en-US"/>
              </w:rPr>
              <w:t>A pipe connecting the first extruder to the second extruder;</w:t>
            </w:r>
          </w:p>
          <w:p w:rsidR="0028374C" w:rsidRPr="0086638C" w:rsidRDefault="0028374C" w:rsidP="004B2A6E">
            <w:pPr>
              <w:rPr>
                <w:lang w:val="en-US"/>
              </w:rPr>
            </w:pPr>
            <w:r w:rsidRPr="0086638C">
              <w:rPr>
                <w:lang w:val="en-US"/>
              </w:rPr>
              <w:t xml:space="preserve">- it is made of LK3 </w:t>
            </w:r>
            <w:proofErr w:type="spellStart"/>
            <w:r w:rsidRPr="0086638C">
              <w:rPr>
                <w:lang w:val="en-US"/>
              </w:rPr>
              <w:t>nitrided</w:t>
            </w:r>
            <w:proofErr w:type="spellEnd"/>
            <w:r w:rsidRPr="0086638C">
              <w:rPr>
                <w:lang w:val="en-US"/>
              </w:rPr>
              <w:t xml:space="preserve"> steel with a polished inner surface after heat treatment.</w:t>
            </w:r>
          </w:p>
          <w:p w:rsidR="0028374C" w:rsidRPr="0086638C" w:rsidRDefault="0028374C" w:rsidP="004B2A6E">
            <w:pPr>
              <w:rPr>
                <w:lang w:val="en-US"/>
              </w:rPr>
            </w:pPr>
            <w:r w:rsidRPr="0086638C">
              <w:rPr>
                <w:lang w:val="en-US"/>
              </w:rPr>
              <w:t>- pressure and temperature gauge</w:t>
            </w:r>
          </w:p>
          <w:p w:rsidR="0028374C" w:rsidRPr="0086638C" w:rsidRDefault="0028374C" w:rsidP="004B2A6E">
            <w:pPr>
              <w:jc w:val="both"/>
              <w:rPr>
                <w:lang w:val="en-US"/>
              </w:rPr>
            </w:pPr>
            <w:r w:rsidRPr="0086638C">
              <w:rPr>
                <w:lang w:val="en-US"/>
              </w:rPr>
              <w:t>- includes filter plate / plate - as a filtration system</w:t>
            </w:r>
          </w:p>
        </w:tc>
        <w:tc>
          <w:tcPr>
            <w:tcW w:w="1843" w:type="dxa"/>
          </w:tcPr>
          <w:p w:rsidR="0028374C" w:rsidRPr="0086638C" w:rsidRDefault="0028374C" w:rsidP="004B2A6E">
            <w:pPr>
              <w:jc w:val="both"/>
              <w:rPr>
                <w:lang w:val="en-US"/>
              </w:rPr>
            </w:pPr>
          </w:p>
        </w:tc>
        <w:tc>
          <w:tcPr>
            <w:tcW w:w="1837" w:type="dxa"/>
          </w:tcPr>
          <w:p w:rsidR="0028374C" w:rsidRPr="0086638C" w:rsidRDefault="0028374C" w:rsidP="004B2A6E">
            <w:pPr>
              <w:jc w:val="both"/>
              <w:rPr>
                <w:lang w:val="en-US"/>
              </w:rPr>
            </w:pPr>
          </w:p>
        </w:tc>
      </w:tr>
      <w:tr w:rsidR="0028374C" w:rsidRPr="00D52B82" w:rsidTr="004B2A6E">
        <w:tc>
          <w:tcPr>
            <w:tcW w:w="473" w:type="dxa"/>
          </w:tcPr>
          <w:p w:rsidR="0028374C" w:rsidRPr="00E90B42" w:rsidRDefault="0028374C" w:rsidP="004B2A6E">
            <w:pPr>
              <w:spacing w:line="259" w:lineRule="auto"/>
              <w:jc w:val="both"/>
            </w:pPr>
            <w:r w:rsidRPr="00E90B42">
              <w:t>D</w:t>
            </w:r>
          </w:p>
        </w:tc>
        <w:tc>
          <w:tcPr>
            <w:tcW w:w="4189" w:type="dxa"/>
          </w:tcPr>
          <w:p w:rsidR="0028374C" w:rsidRPr="00E90B42" w:rsidRDefault="0028374C" w:rsidP="004B2A6E">
            <w:pPr>
              <w:rPr>
                <w:lang w:val="en"/>
              </w:rPr>
            </w:pPr>
            <w:r w:rsidRPr="00E90B42">
              <w:rPr>
                <w:lang w:val="en"/>
              </w:rPr>
              <w:t>Second single screw extruder operating in a tandem system;</w:t>
            </w:r>
          </w:p>
          <w:p w:rsidR="0028374C" w:rsidRPr="00E90B42" w:rsidRDefault="0028374C" w:rsidP="004B2A6E">
            <w:pPr>
              <w:rPr>
                <w:lang w:val="en"/>
              </w:rPr>
            </w:pPr>
            <w:r w:rsidRPr="00E90B42">
              <w:rPr>
                <w:lang w:val="en"/>
              </w:rPr>
              <w:t xml:space="preserve">- with the following parameters; </w:t>
            </w:r>
            <w:r>
              <w:rPr>
                <w:lang w:val="en"/>
              </w:rPr>
              <w:t xml:space="preserve">min. </w:t>
            </w:r>
            <w:r w:rsidRPr="00E90B42">
              <w:rPr>
                <w:lang w:val="en"/>
              </w:rPr>
              <w:t>350 / 32D</w:t>
            </w:r>
          </w:p>
          <w:p w:rsidR="0028374C" w:rsidRPr="00E90B42" w:rsidRDefault="0028374C" w:rsidP="004B2A6E">
            <w:pPr>
              <w:rPr>
                <w:lang w:val="en"/>
              </w:rPr>
            </w:pPr>
            <w:r w:rsidRPr="00E90B42">
              <w:rPr>
                <w:lang w:val="en"/>
              </w:rPr>
              <w:t xml:space="preserve">- screw diameter min. 350 mm. The screw is made of </w:t>
            </w:r>
            <w:proofErr w:type="spellStart"/>
            <w:r w:rsidRPr="00E90B42">
              <w:rPr>
                <w:lang w:val="en"/>
              </w:rPr>
              <w:t>nitrided</w:t>
            </w:r>
            <w:proofErr w:type="spellEnd"/>
            <w:r w:rsidRPr="00E90B42">
              <w:rPr>
                <w:lang w:val="en"/>
              </w:rPr>
              <w:t xml:space="preserve"> LK3 steel sectors</w:t>
            </w:r>
          </w:p>
          <w:p w:rsidR="0028374C" w:rsidRPr="00E90B42" w:rsidRDefault="0028374C" w:rsidP="004B2A6E">
            <w:pPr>
              <w:rPr>
                <w:lang w:val="en"/>
              </w:rPr>
            </w:pPr>
            <w:r w:rsidRPr="00E90B42">
              <w:rPr>
                <w:lang w:val="en"/>
              </w:rPr>
              <w:t>- a cylinder made of four sections; - a). each section constructed externally of 42CD4 steel, internally hardened with K110 hard steel (X155CrVMo12-1), vacuum hardened steel with a thickness of 20 mm and a hardness of 62 - 65 HRC. B). the first section has a flange for connection to the mixer.</w:t>
            </w:r>
          </w:p>
          <w:p w:rsidR="0028374C" w:rsidRPr="00E90B42" w:rsidRDefault="0028374C" w:rsidP="004B2A6E">
            <w:pPr>
              <w:jc w:val="both"/>
              <w:rPr>
                <w:lang w:val="en"/>
              </w:rPr>
            </w:pPr>
            <w:r w:rsidRPr="00E90B42">
              <w:rPr>
                <w:lang w:val="en"/>
              </w:rPr>
              <w:t>- suitable, complete thermoregulation equipment for the cylinder and worm</w:t>
            </w:r>
          </w:p>
        </w:tc>
        <w:tc>
          <w:tcPr>
            <w:tcW w:w="1843" w:type="dxa"/>
          </w:tcPr>
          <w:p w:rsidR="0028374C" w:rsidRPr="00E90B42" w:rsidRDefault="0028374C" w:rsidP="004B2A6E">
            <w:pPr>
              <w:jc w:val="both"/>
              <w:rPr>
                <w:lang w:val="en"/>
              </w:rPr>
            </w:pPr>
          </w:p>
        </w:tc>
        <w:tc>
          <w:tcPr>
            <w:tcW w:w="1837" w:type="dxa"/>
          </w:tcPr>
          <w:p w:rsidR="0028374C" w:rsidRPr="00E90B42" w:rsidRDefault="0028374C" w:rsidP="004B2A6E">
            <w:pPr>
              <w:jc w:val="both"/>
              <w:rPr>
                <w:lang w:val="en"/>
              </w:rPr>
            </w:pPr>
          </w:p>
        </w:tc>
      </w:tr>
      <w:tr w:rsidR="0028374C" w:rsidRPr="00D52B82" w:rsidTr="004B2A6E">
        <w:tc>
          <w:tcPr>
            <w:tcW w:w="473" w:type="dxa"/>
          </w:tcPr>
          <w:p w:rsidR="0028374C" w:rsidRPr="00E90B42" w:rsidRDefault="0028374C" w:rsidP="004B2A6E">
            <w:pPr>
              <w:spacing w:line="259" w:lineRule="auto"/>
              <w:jc w:val="both"/>
            </w:pPr>
            <w:r w:rsidRPr="00E90B42">
              <w:t>E</w:t>
            </w:r>
          </w:p>
        </w:tc>
        <w:tc>
          <w:tcPr>
            <w:tcW w:w="4189" w:type="dxa"/>
          </w:tcPr>
          <w:p w:rsidR="0028374C" w:rsidRPr="00E90B42" w:rsidRDefault="0028374C" w:rsidP="004B2A6E">
            <w:pPr>
              <w:rPr>
                <w:lang w:val="en"/>
              </w:rPr>
            </w:pPr>
            <w:r w:rsidRPr="00E90B42">
              <w:rPr>
                <w:lang w:val="en"/>
              </w:rPr>
              <w:t>Static mixer - for homogenizing the composition and temperature of the liquid material;</w:t>
            </w:r>
          </w:p>
          <w:p w:rsidR="0028374C" w:rsidRPr="00E90B42" w:rsidRDefault="0028374C" w:rsidP="004B2A6E">
            <w:pPr>
              <w:rPr>
                <w:lang w:val="en"/>
              </w:rPr>
            </w:pPr>
            <w:r w:rsidRPr="00E90B42">
              <w:rPr>
                <w:lang w:val="en"/>
              </w:rPr>
              <w:t>- connected to the extruder and the die by clamps, with temperature control by electronic control device</w:t>
            </w:r>
          </w:p>
          <w:p w:rsidR="0028374C" w:rsidRPr="00E90B42" w:rsidRDefault="0028374C" w:rsidP="004B2A6E">
            <w:pPr>
              <w:rPr>
                <w:lang w:val="en"/>
              </w:rPr>
            </w:pPr>
            <w:r w:rsidRPr="00E90B42">
              <w:rPr>
                <w:lang w:val="en"/>
              </w:rPr>
              <w:t>- hardened and tempered steel body with mixing elements of at least AISI 316 grade stainless steel with internal oil heating / cooling chamber</w:t>
            </w:r>
          </w:p>
          <w:p w:rsidR="0028374C" w:rsidRPr="00E90B42" w:rsidRDefault="0028374C" w:rsidP="004B2A6E">
            <w:pPr>
              <w:jc w:val="both"/>
              <w:rPr>
                <w:lang w:val="en"/>
              </w:rPr>
            </w:pPr>
            <w:r w:rsidRPr="00E90B42">
              <w:rPr>
                <w:lang w:val="en"/>
              </w:rPr>
              <w:lastRenderedPageBreak/>
              <w:t>- pressure and temperature of the liquid material should be measured at the inlet and outlet of the mixer</w:t>
            </w:r>
          </w:p>
        </w:tc>
        <w:tc>
          <w:tcPr>
            <w:tcW w:w="1843" w:type="dxa"/>
          </w:tcPr>
          <w:p w:rsidR="0028374C" w:rsidRPr="00E90B42" w:rsidRDefault="0028374C" w:rsidP="004B2A6E">
            <w:pPr>
              <w:jc w:val="both"/>
              <w:rPr>
                <w:lang w:val="en"/>
              </w:rPr>
            </w:pPr>
          </w:p>
        </w:tc>
        <w:tc>
          <w:tcPr>
            <w:tcW w:w="1837" w:type="dxa"/>
          </w:tcPr>
          <w:p w:rsidR="0028374C" w:rsidRPr="00E90B42" w:rsidRDefault="0028374C" w:rsidP="004B2A6E">
            <w:pPr>
              <w:jc w:val="both"/>
              <w:rPr>
                <w:lang w:val="en"/>
              </w:rPr>
            </w:pPr>
          </w:p>
        </w:tc>
      </w:tr>
      <w:tr w:rsidR="0028374C" w:rsidRPr="00D52B82" w:rsidTr="004B2A6E">
        <w:tc>
          <w:tcPr>
            <w:tcW w:w="473" w:type="dxa"/>
          </w:tcPr>
          <w:p w:rsidR="0028374C" w:rsidRPr="00E90B42" w:rsidRDefault="0028374C" w:rsidP="004B2A6E">
            <w:pPr>
              <w:spacing w:line="259" w:lineRule="auto"/>
              <w:jc w:val="both"/>
            </w:pPr>
            <w:r w:rsidRPr="00E90B42">
              <w:t>F</w:t>
            </w:r>
          </w:p>
        </w:tc>
        <w:tc>
          <w:tcPr>
            <w:tcW w:w="4189" w:type="dxa"/>
          </w:tcPr>
          <w:p w:rsidR="0028374C" w:rsidRPr="0086638C" w:rsidRDefault="0028374C" w:rsidP="004B2A6E">
            <w:pPr>
              <w:rPr>
                <w:lang w:val="en-US"/>
              </w:rPr>
            </w:pPr>
            <w:r w:rsidRPr="0086638C">
              <w:rPr>
                <w:lang w:val="en-US"/>
              </w:rPr>
              <w:t>Die;</w:t>
            </w:r>
          </w:p>
          <w:p w:rsidR="0028374C" w:rsidRPr="0086638C" w:rsidRDefault="0028374C" w:rsidP="004B2A6E">
            <w:pPr>
              <w:rPr>
                <w:lang w:val="en-US"/>
              </w:rPr>
            </w:pPr>
            <w:r w:rsidRPr="0086638C">
              <w:rPr>
                <w:lang w:val="en-US"/>
              </w:rPr>
              <w:t>- body made of hardened and tempered steel</w:t>
            </w:r>
          </w:p>
          <w:p w:rsidR="0028374C" w:rsidRPr="0086638C" w:rsidRDefault="0028374C" w:rsidP="004B2A6E">
            <w:pPr>
              <w:rPr>
                <w:lang w:val="en-US"/>
              </w:rPr>
            </w:pPr>
            <w:r w:rsidRPr="0086638C">
              <w:rPr>
                <w:lang w:val="en-US"/>
              </w:rPr>
              <w:t>- die mouths made of at least grade C45 steel, coated with Teflon</w:t>
            </w:r>
          </w:p>
          <w:p w:rsidR="0028374C" w:rsidRPr="0086638C" w:rsidRDefault="0028374C" w:rsidP="004B2A6E">
            <w:pPr>
              <w:rPr>
                <w:lang w:val="en-US"/>
              </w:rPr>
            </w:pPr>
            <w:r w:rsidRPr="0086638C">
              <w:rPr>
                <w:lang w:val="en-US"/>
              </w:rPr>
              <w:t>- the possibility of producing plates and adjusting in the intervals of at least 40-160 mm</w:t>
            </w:r>
          </w:p>
          <w:p w:rsidR="0028374C" w:rsidRPr="0086638C" w:rsidRDefault="0028374C" w:rsidP="004B2A6E">
            <w:pPr>
              <w:rPr>
                <w:lang w:val="en-US"/>
              </w:rPr>
            </w:pPr>
            <w:r w:rsidRPr="0086638C">
              <w:rPr>
                <w:lang w:val="en-US"/>
              </w:rPr>
              <w:t>- internal parts in contact with liquid material should be chrome-plated and polished</w:t>
            </w:r>
          </w:p>
          <w:p w:rsidR="0028374C" w:rsidRPr="0086638C" w:rsidRDefault="0028374C" w:rsidP="004B2A6E">
            <w:pPr>
              <w:rPr>
                <w:lang w:val="en-US"/>
              </w:rPr>
            </w:pPr>
            <w:r w:rsidRPr="0086638C">
              <w:rPr>
                <w:lang w:val="en-US"/>
              </w:rPr>
              <w:t>- the inquiry includes the delivery of two pairs of mouths with accessories</w:t>
            </w:r>
          </w:p>
          <w:p w:rsidR="0028374C" w:rsidRPr="0086638C" w:rsidRDefault="0028374C" w:rsidP="004B2A6E">
            <w:pPr>
              <w:jc w:val="both"/>
              <w:rPr>
                <w:lang w:val="en-US"/>
              </w:rPr>
            </w:pPr>
            <w:r w:rsidRPr="0086638C">
              <w:rPr>
                <w:lang w:val="en-US"/>
              </w:rPr>
              <w:t>- appropriate, complete thermoregulation equipment, fully automatic and managed from the main panel for the line</w:t>
            </w:r>
          </w:p>
        </w:tc>
        <w:tc>
          <w:tcPr>
            <w:tcW w:w="1843" w:type="dxa"/>
          </w:tcPr>
          <w:p w:rsidR="0028374C" w:rsidRPr="0086638C" w:rsidRDefault="0028374C" w:rsidP="004B2A6E">
            <w:pPr>
              <w:jc w:val="both"/>
              <w:rPr>
                <w:lang w:val="en-US"/>
              </w:rPr>
            </w:pPr>
          </w:p>
        </w:tc>
        <w:tc>
          <w:tcPr>
            <w:tcW w:w="1837" w:type="dxa"/>
          </w:tcPr>
          <w:p w:rsidR="0028374C" w:rsidRPr="0086638C" w:rsidRDefault="0028374C" w:rsidP="004B2A6E">
            <w:pPr>
              <w:jc w:val="both"/>
              <w:rPr>
                <w:lang w:val="en-US"/>
              </w:rPr>
            </w:pPr>
          </w:p>
        </w:tc>
      </w:tr>
      <w:tr w:rsidR="0028374C" w:rsidRPr="00D52B82" w:rsidTr="004B2A6E">
        <w:tc>
          <w:tcPr>
            <w:tcW w:w="473" w:type="dxa"/>
          </w:tcPr>
          <w:p w:rsidR="0028374C" w:rsidRPr="00E90B42" w:rsidRDefault="0028374C" w:rsidP="004B2A6E">
            <w:pPr>
              <w:spacing w:line="259" w:lineRule="auto"/>
              <w:jc w:val="both"/>
            </w:pPr>
            <w:r w:rsidRPr="00E90B42">
              <w:t>G</w:t>
            </w:r>
          </w:p>
        </w:tc>
        <w:tc>
          <w:tcPr>
            <w:tcW w:w="4189" w:type="dxa"/>
          </w:tcPr>
          <w:p w:rsidR="0028374C" w:rsidRPr="0086638C" w:rsidRDefault="0028374C" w:rsidP="004B2A6E">
            <w:pPr>
              <w:rPr>
                <w:lang w:val="en-US"/>
              </w:rPr>
            </w:pPr>
            <w:r w:rsidRPr="0086638C">
              <w:rPr>
                <w:lang w:val="en-US"/>
              </w:rPr>
              <w:t>Calibrator;</w:t>
            </w:r>
          </w:p>
          <w:p w:rsidR="0028374C" w:rsidRPr="0086638C" w:rsidRDefault="0028374C" w:rsidP="004B2A6E">
            <w:pPr>
              <w:rPr>
                <w:lang w:val="en-US"/>
              </w:rPr>
            </w:pPr>
            <w:r w:rsidRPr="0086638C">
              <w:rPr>
                <w:lang w:val="en-US"/>
              </w:rPr>
              <w:t>- two aluminum plates at least in length of at least; 1000 mm and a width of at least; 1400 mm, working width at least 1050 with a tolerance of 50 mm</w:t>
            </w:r>
          </w:p>
          <w:p w:rsidR="0028374C" w:rsidRPr="0086638C" w:rsidRDefault="0028374C" w:rsidP="004B2A6E">
            <w:pPr>
              <w:rPr>
                <w:lang w:val="en-US"/>
              </w:rPr>
            </w:pPr>
            <w:r w:rsidRPr="0086638C">
              <w:rPr>
                <w:lang w:val="en-US"/>
              </w:rPr>
              <w:t xml:space="preserve">- </w:t>
            </w:r>
            <w:proofErr w:type="spellStart"/>
            <w:r w:rsidRPr="0086638C">
              <w:rPr>
                <w:lang w:val="en-US"/>
              </w:rPr>
              <w:t>calbrator</w:t>
            </w:r>
            <w:proofErr w:type="spellEnd"/>
            <w:r w:rsidRPr="0086638C">
              <w:rPr>
                <w:lang w:val="en-US"/>
              </w:rPr>
              <w:t xml:space="preserve"> plates covered with an antistatic Teflon foil</w:t>
            </w:r>
          </w:p>
          <w:p w:rsidR="0028374C" w:rsidRPr="0086638C" w:rsidRDefault="0028374C" w:rsidP="004B2A6E">
            <w:pPr>
              <w:rPr>
                <w:lang w:val="en-US"/>
              </w:rPr>
            </w:pPr>
            <w:r w:rsidRPr="0086638C">
              <w:rPr>
                <w:lang w:val="en-US"/>
              </w:rPr>
              <w:t>- the possibility of producing plates and adjusting in the intervals of at least 40-160 mm</w:t>
            </w:r>
          </w:p>
          <w:p w:rsidR="0028374C" w:rsidRPr="0086638C" w:rsidRDefault="0028374C" w:rsidP="004B2A6E">
            <w:pPr>
              <w:rPr>
                <w:lang w:val="en-US"/>
              </w:rPr>
            </w:pPr>
            <w:r w:rsidRPr="0086638C">
              <w:rPr>
                <w:lang w:val="en-US"/>
              </w:rPr>
              <w:t>- possibility of quick, emergency opening</w:t>
            </w:r>
          </w:p>
          <w:p w:rsidR="0028374C" w:rsidRPr="0086638C" w:rsidRDefault="0028374C" w:rsidP="004B2A6E">
            <w:pPr>
              <w:rPr>
                <w:lang w:val="en-US"/>
              </w:rPr>
            </w:pPr>
            <w:r w:rsidRPr="0086638C">
              <w:rPr>
                <w:lang w:val="en-US"/>
              </w:rPr>
              <w:t>- a calibration table with dimensions adapted to the planned production of plates,</w:t>
            </w:r>
          </w:p>
          <w:p w:rsidR="0028374C" w:rsidRPr="0086638C" w:rsidRDefault="0028374C" w:rsidP="004B2A6E">
            <w:pPr>
              <w:jc w:val="both"/>
              <w:rPr>
                <w:lang w:val="en-US"/>
              </w:rPr>
            </w:pPr>
            <w:r w:rsidRPr="0086638C">
              <w:rPr>
                <w:lang w:val="en-US"/>
              </w:rPr>
              <w:t>- appropriate, complete thermoregulation equipment, fully automatic and managed from the main panel for the line</w:t>
            </w:r>
          </w:p>
        </w:tc>
        <w:tc>
          <w:tcPr>
            <w:tcW w:w="1843" w:type="dxa"/>
          </w:tcPr>
          <w:p w:rsidR="0028374C" w:rsidRPr="0086638C" w:rsidRDefault="0028374C" w:rsidP="004B2A6E">
            <w:pPr>
              <w:jc w:val="both"/>
              <w:rPr>
                <w:lang w:val="en-US"/>
              </w:rPr>
            </w:pPr>
          </w:p>
        </w:tc>
        <w:tc>
          <w:tcPr>
            <w:tcW w:w="1837" w:type="dxa"/>
          </w:tcPr>
          <w:p w:rsidR="0028374C" w:rsidRPr="0086638C" w:rsidRDefault="0028374C" w:rsidP="004B2A6E">
            <w:pPr>
              <w:jc w:val="both"/>
              <w:rPr>
                <w:lang w:val="en-US"/>
              </w:rPr>
            </w:pPr>
          </w:p>
        </w:tc>
      </w:tr>
      <w:tr w:rsidR="0028374C" w:rsidRPr="00D52B82" w:rsidTr="004B2A6E">
        <w:tc>
          <w:tcPr>
            <w:tcW w:w="473" w:type="dxa"/>
          </w:tcPr>
          <w:p w:rsidR="0028374C" w:rsidRPr="00E90B42" w:rsidRDefault="0028374C" w:rsidP="004B2A6E">
            <w:pPr>
              <w:spacing w:line="259" w:lineRule="auto"/>
              <w:jc w:val="both"/>
            </w:pPr>
            <w:r w:rsidRPr="00E90B42">
              <w:t>H</w:t>
            </w:r>
          </w:p>
        </w:tc>
        <w:tc>
          <w:tcPr>
            <w:tcW w:w="4189" w:type="dxa"/>
          </w:tcPr>
          <w:p w:rsidR="0028374C" w:rsidRPr="00E90B42" w:rsidRDefault="0028374C" w:rsidP="004B2A6E">
            <w:pPr>
              <w:rPr>
                <w:lang w:val="en"/>
              </w:rPr>
            </w:pPr>
            <w:r w:rsidRPr="00E90B42">
              <w:rPr>
                <w:lang w:val="en"/>
              </w:rPr>
              <w:t>Gas and water dosing system;</w:t>
            </w:r>
          </w:p>
          <w:p w:rsidR="0028374C" w:rsidRPr="00E90B42" w:rsidRDefault="0028374C" w:rsidP="004B2A6E">
            <w:pPr>
              <w:rPr>
                <w:lang w:val="en"/>
              </w:rPr>
            </w:pPr>
            <w:r w:rsidRPr="00E90B42">
              <w:rPr>
                <w:lang w:val="en"/>
              </w:rPr>
              <w:t>- high pressure system for 3 blowing agents - DME, R152A, CO2 or similar and water</w:t>
            </w:r>
          </w:p>
          <w:p w:rsidR="0028374C" w:rsidRPr="00E90B42" w:rsidRDefault="0028374C" w:rsidP="004B2A6E">
            <w:pPr>
              <w:rPr>
                <w:lang w:val="en"/>
              </w:rPr>
            </w:pPr>
            <w:r w:rsidRPr="00E90B42">
              <w:rPr>
                <w:lang w:val="en"/>
              </w:rPr>
              <w:t>- made in ATEX</w:t>
            </w:r>
          </w:p>
          <w:p w:rsidR="0028374C" w:rsidRPr="00E90B42" w:rsidRDefault="0028374C" w:rsidP="004B2A6E">
            <w:pPr>
              <w:rPr>
                <w:lang w:val="en"/>
              </w:rPr>
            </w:pPr>
            <w:r w:rsidRPr="00E90B42">
              <w:rPr>
                <w:lang w:val="en"/>
              </w:rPr>
              <w:t>- gas dosing systems adapted to the line capacity,</w:t>
            </w:r>
          </w:p>
          <w:p w:rsidR="0028374C" w:rsidRPr="00E90B42" w:rsidRDefault="0028374C" w:rsidP="004B2A6E">
            <w:pPr>
              <w:rPr>
                <w:lang w:val="en"/>
              </w:rPr>
            </w:pPr>
            <w:r w:rsidRPr="00E90B42">
              <w:rPr>
                <w:lang w:val="en"/>
              </w:rPr>
              <w:t>- each dispensing system comprises at least; pump with 3 diaphragms, injection valve, flow meter with signal converter, flow controller</w:t>
            </w:r>
          </w:p>
          <w:p w:rsidR="0028374C" w:rsidRPr="00E90B42" w:rsidRDefault="0028374C" w:rsidP="004B2A6E">
            <w:pPr>
              <w:rPr>
                <w:lang w:val="en"/>
              </w:rPr>
            </w:pPr>
            <w:r w:rsidRPr="00E90B42">
              <w:rPr>
                <w:lang w:val="en"/>
              </w:rPr>
              <w:t>- a separate dosing system with a cooling unit for CO2 cooling, adapted to the machine's performance,</w:t>
            </w:r>
          </w:p>
          <w:p w:rsidR="0028374C" w:rsidRPr="00E90B42" w:rsidRDefault="0028374C" w:rsidP="004B2A6E">
            <w:pPr>
              <w:rPr>
                <w:lang w:val="en"/>
              </w:rPr>
            </w:pPr>
            <w:r w:rsidRPr="00E90B42">
              <w:rPr>
                <w:lang w:val="en"/>
              </w:rPr>
              <w:lastRenderedPageBreak/>
              <w:t>- a separate dosing system for ethanol or other production gases</w:t>
            </w:r>
          </w:p>
          <w:p w:rsidR="0028374C" w:rsidRPr="00E90B42" w:rsidRDefault="0028374C" w:rsidP="004B2A6E">
            <w:pPr>
              <w:rPr>
                <w:lang w:val="en"/>
              </w:rPr>
            </w:pPr>
            <w:r w:rsidRPr="00E90B42">
              <w:rPr>
                <w:lang w:val="en"/>
              </w:rPr>
              <w:t>- separate water dosing system</w:t>
            </w:r>
          </w:p>
          <w:p w:rsidR="0028374C" w:rsidRPr="00E90B42" w:rsidRDefault="0028374C" w:rsidP="004B2A6E">
            <w:pPr>
              <w:rPr>
                <w:lang w:val="en"/>
              </w:rPr>
            </w:pPr>
            <w:r w:rsidRPr="00E90B42">
              <w:rPr>
                <w:lang w:val="en"/>
              </w:rPr>
              <w:t>- the piping of the dosing devices and the pipe towards the extruder are to be made of at least AISI 316 stainless steel</w:t>
            </w:r>
          </w:p>
          <w:p w:rsidR="0028374C" w:rsidRPr="00E90B42" w:rsidRDefault="0028374C" w:rsidP="004B2A6E">
            <w:pPr>
              <w:jc w:val="both"/>
              <w:rPr>
                <w:lang w:val="en"/>
              </w:rPr>
            </w:pPr>
            <w:r w:rsidRPr="00E90B42">
              <w:rPr>
                <w:lang w:val="en"/>
              </w:rPr>
              <w:t>- the ability to read the consumption of gases and raw materials from the main control panel</w:t>
            </w:r>
          </w:p>
        </w:tc>
        <w:tc>
          <w:tcPr>
            <w:tcW w:w="1843" w:type="dxa"/>
          </w:tcPr>
          <w:p w:rsidR="0028374C" w:rsidRPr="00E90B42" w:rsidRDefault="0028374C" w:rsidP="004B2A6E">
            <w:pPr>
              <w:jc w:val="both"/>
              <w:rPr>
                <w:lang w:val="en"/>
              </w:rPr>
            </w:pPr>
          </w:p>
        </w:tc>
        <w:tc>
          <w:tcPr>
            <w:tcW w:w="1837" w:type="dxa"/>
          </w:tcPr>
          <w:p w:rsidR="0028374C" w:rsidRPr="00E90B42" w:rsidRDefault="0028374C" w:rsidP="004B2A6E">
            <w:pPr>
              <w:jc w:val="both"/>
              <w:rPr>
                <w:lang w:val="en"/>
              </w:rPr>
            </w:pPr>
          </w:p>
        </w:tc>
      </w:tr>
      <w:tr w:rsidR="0028374C" w:rsidRPr="00D52B82" w:rsidTr="004B2A6E">
        <w:tc>
          <w:tcPr>
            <w:tcW w:w="473" w:type="dxa"/>
          </w:tcPr>
          <w:p w:rsidR="0028374C" w:rsidRPr="00E90B42" w:rsidRDefault="0028374C" w:rsidP="004B2A6E">
            <w:pPr>
              <w:spacing w:line="259" w:lineRule="auto"/>
              <w:jc w:val="both"/>
            </w:pPr>
            <w:r w:rsidRPr="00E90B42">
              <w:t>I</w:t>
            </w:r>
          </w:p>
        </w:tc>
        <w:tc>
          <w:tcPr>
            <w:tcW w:w="4189" w:type="dxa"/>
          </w:tcPr>
          <w:p w:rsidR="0028374C" w:rsidRPr="0086638C" w:rsidRDefault="0028374C" w:rsidP="004B2A6E">
            <w:pPr>
              <w:rPr>
                <w:lang w:val="en-US"/>
              </w:rPr>
            </w:pPr>
            <w:r w:rsidRPr="0086638C">
              <w:rPr>
                <w:lang w:val="en-US"/>
              </w:rPr>
              <w:t>2 x roller conveyor necessary for transporting the web with a water cooling circuit;</w:t>
            </w:r>
          </w:p>
          <w:p w:rsidR="0028374C" w:rsidRPr="0086638C" w:rsidRDefault="0028374C" w:rsidP="004B2A6E">
            <w:pPr>
              <w:rPr>
                <w:lang w:val="en-US"/>
              </w:rPr>
            </w:pPr>
            <w:r w:rsidRPr="0086638C">
              <w:rPr>
                <w:lang w:val="en-US"/>
              </w:rPr>
              <w:t>- two motorized roller conveyors - top and bottom - for cooling and calibrating the thickness of the plate</w:t>
            </w:r>
          </w:p>
          <w:p w:rsidR="0028374C" w:rsidRPr="0086638C" w:rsidRDefault="0028374C" w:rsidP="004B2A6E">
            <w:pPr>
              <w:rPr>
                <w:lang w:val="en-US"/>
              </w:rPr>
            </w:pPr>
            <w:r w:rsidRPr="0086638C">
              <w:rPr>
                <w:lang w:val="en-US"/>
              </w:rPr>
              <w:t>- width of the rolls at least 1400 mm</w:t>
            </w:r>
          </w:p>
          <w:p w:rsidR="0028374C" w:rsidRPr="0086638C" w:rsidRDefault="0028374C" w:rsidP="004B2A6E">
            <w:pPr>
              <w:rPr>
                <w:lang w:val="en-US"/>
              </w:rPr>
            </w:pPr>
            <w:r w:rsidRPr="0086638C">
              <w:rPr>
                <w:lang w:val="en-US"/>
              </w:rPr>
              <w:t>- roll diameter up to 130 mm</w:t>
            </w:r>
          </w:p>
          <w:p w:rsidR="0028374C" w:rsidRPr="0086638C" w:rsidRDefault="0028374C" w:rsidP="004B2A6E">
            <w:pPr>
              <w:rPr>
                <w:lang w:val="en-US"/>
              </w:rPr>
            </w:pPr>
            <w:r w:rsidRPr="0086638C">
              <w:rPr>
                <w:lang w:val="en-US"/>
              </w:rPr>
              <w:t>- length up to 1750 mm</w:t>
            </w:r>
          </w:p>
          <w:p w:rsidR="0028374C" w:rsidRPr="0086638C" w:rsidRDefault="0028374C" w:rsidP="004B2A6E">
            <w:pPr>
              <w:rPr>
                <w:lang w:val="en-US"/>
              </w:rPr>
            </w:pPr>
            <w:r w:rsidRPr="0086638C">
              <w:rPr>
                <w:lang w:val="en-US"/>
              </w:rPr>
              <w:t>- speed adjusted to the speed of the production line</w:t>
            </w:r>
          </w:p>
          <w:p w:rsidR="0028374C" w:rsidRPr="0086638C" w:rsidRDefault="0028374C" w:rsidP="004B2A6E">
            <w:pPr>
              <w:rPr>
                <w:lang w:val="en-US"/>
              </w:rPr>
            </w:pPr>
            <w:r w:rsidRPr="0086638C">
              <w:rPr>
                <w:lang w:val="en-US"/>
              </w:rPr>
              <w:t>- top rollers and bottom rollers; powered by a separate motors</w:t>
            </w:r>
          </w:p>
          <w:p w:rsidR="0028374C" w:rsidRPr="0086638C" w:rsidRDefault="0028374C" w:rsidP="004B2A6E">
            <w:pPr>
              <w:rPr>
                <w:lang w:val="en-US"/>
              </w:rPr>
            </w:pPr>
            <w:r w:rsidRPr="0086638C">
              <w:rPr>
                <w:lang w:val="en-US"/>
              </w:rPr>
              <w:t>- possibility of quick, emergency opening</w:t>
            </w:r>
          </w:p>
          <w:p w:rsidR="0028374C" w:rsidRPr="0086638C" w:rsidRDefault="0028374C" w:rsidP="004B2A6E">
            <w:pPr>
              <w:jc w:val="both"/>
              <w:rPr>
                <w:lang w:val="en-US"/>
              </w:rPr>
            </w:pPr>
            <w:r w:rsidRPr="0086638C">
              <w:rPr>
                <w:lang w:val="en-US"/>
              </w:rPr>
              <w:t>- controllable from the main control panel</w:t>
            </w:r>
          </w:p>
        </w:tc>
        <w:tc>
          <w:tcPr>
            <w:tcW w:w="1843" w:type="dxa"/>
          </w:tcPr>
          <w:p w:rsidR="0028374C" w:rsidRPr="0086638C" w:rsidRDefault="0028374C" w:rsidP="004B2A6E">
            <w:pPr>
              <w:jc w:val="both"/>
              <w:rPr>
                <w:lang w:val="en-US"/>
              </w:rPr>
            </w:pPr>
          </w:p>
        </w:tc>
        <w:tc>
          <w:tcPr>
            <w:tcW w:w="1837" w:type="dxa"/>
          </w:tcPr>
          <w:p w:rsidR="0028374C" w:rsidRPr="0086638C" w:rsidRDefault="0028374C" w:rsidP="004B2A6E">
            <w:pPr>
              <w:jc w:val="both"/>
              <w:rPr>
                <w:lang w:val="en-US"/>
              </w:rPr>
            </w:pPr>
          </w:p>
        </w:tc>
      </w:tr>
      <w:tr w:rsidR="0028374C" w:rsidRPr="00D52B82" w:rsidTr="004B2A6E">
        <w:tc>
          <w:tcPr>
            <w:tcW w:w="473" w:type="dxa"/>
          </w:tcPr>
          <w:p w:rsidR="0028374C" w:rsidRPr="00E90B42" w:rsidRDefault="0028374C" w:rsidP="004B2A6E">
            <w:pPr>
              <w:spacing w:line="259" w:lineRule="auto"/>
              <w:jc w:val="both"/>
            </w:pPr>
            <w:r w:rsidRPr="00E90B42">
              <w:t>J</w:t>
            </w:r>
          </w:p>
        </w:tc>
        <w:tc>
          <w:tcPr>
            <w:tcW w:w="4189" w:type="dxa"/>
          </w:tcPr>
          <w:p w:rsidR="0028374C" w:rsidRPr="0086638C" w:rsidRDefault="0028374C" w:rsidP="004B2A6E">
            <w:pPr>
              <w:rPr>
                <w:lang w:val="en-US"/>
              </w:rPr>
            </w:pPr>
            <w:r w:rsidRPr="0086638C">
              <w:rPr>
                <w:lang w:val="en-US"/>
              </w:rPr>
              <w:t>Roller conveyors necessary to transport the board between sections;</w:t>
            </w:r>
          </w:p>
          <w:p w:rsidR="0028374C" w:rsidRPr="0086638C" w:rsidRDefault="0028374C" w:rsidP="004B2A6E">
            <w:pPr>
              <w:jc w:val="both"/>
              <w:rPr>
                <w:lang w:val="en-US"/>
              </w:rPr>
            </w:pPr>
            <w:r w:rsidRPr="0086638C">
              <w:rPr>
                <w:lang w:val="en-US"/>
              </w:rPr>
              <w:t>- quantity and length adjusted to the line capacity</w:t>
            </w:r>
          </w:p>
        </w:tc>
        <w:tc>
          <w:tcPr>
            <w:tcW w:w="1843" w:type="dxa"/>
          </w:tcPr>
          <w:p w:rsidR="0028374C" w:rsidRPr="0086638C" w:rsidRDefault="0028374C" w:rsidP="004B2A6E">
            <w:pPr>
              <w:jc w:val="both"/>
              <w:rPr>
                <w:lang w:val="en-US"/>
              </w:rPr>
            </w:pPr>
          </w:p>
        </w:tc>
        <w:tc>
          <w:tcPr>
            <w:tcW w:w="1837" w:type="dxa"/>
          </w:tcPr>
          <w:p w:rsidR="0028374C" w:rsidRPr="0086638C" w:rsidRDefault="0028374C" w:rsidP="004B2A6E">
            <w:pPr>
              <w:jc w:val="both"/>
              <w:rPr>
                <w:lang w:val="en-US"/>
              </w:rPr>
            </w:pPr>
          </w:p>
        </w:tc>
      </w:tr>
      <w:tr w:rsidR="0028374C" w:rsidRPr="00D52B82" w:rsidTr="004B2A6E">
        <w:tc>
          <w:tcPr>
            <w:tcW w:w="473" w:type="dxa"/>
          </w:tcPr>
          <w:p w:rsidR="0028374C" w:rsidRPr="00E90B42" w:rsidRDefault="0028374C" w:rsidP="004B2A6E">
            <w:pPr>
              <w:spacing w:line="259" w:lineRule="auto"/>
              <w:jc w:val="both"/>
            </w:pPr>
            <w:r w:rsidRPr="00E90B42">
              <w:t>K</w:t>
            </w:r>
          </w:p>
        </w:tc>
        <w:tc>
          <w:tcPr>
            <w:tcW w:w="4189" w:type="dxa"/>
          </w:tcPr>
          <w:p w:rsidR="0028374C" w:rsidRPr="00E90B42" w:rsidRDefault="0028374C" w:rsidP="004B2A6E">
            <w:pPr>
              <w:rPr>
                <w:lang w:val="en"/>
              </w:rPr>
            </w:pPr>
            <w:r w:rsidRPr="00E90B42">
              <w:rPr>
                <w:lang w:val="en"/>
              </w:rPr>
              <w:t>Rotary cooling tower;</w:t>
            </w:r>
          </w:p>
          <w:p w:rsidR="0028374C" w:rsidRPr="00B0131D" w:rsidRDefault="0028374C" w:rsidP="004B2A6E">
            <w:pPr>
              <w:rPr>
                <w:lang w:val="en"/>
              </w:rPr>
            </w:pPr>
            <w:r w:rsidRPr="00B0131D">
              <w:rPr>
                <w:lang w:val="en"/>
              </w:rPr>
              <w:t>- tower capacity min. 28 plates up to 4,000 mm long</w:t>
            </w:r>
          </w:p>
          <w:p w:rsidR="0028374C" w:rsidRPr="00B0131D" w:rsidRDefault="0028374C" w:rsidP="004B2A6E">
            <w:pPr>
              <w:rPr>
                <w:lang w:val="en"/>
              </w:rPr>
            </w:pPr>
            <w:r w:rsidRPr="00B0131D">
              <w:rPr>
                <w:lang w:val="en"/>
              </w:rPr>
              <w:t>- up to 8 m high</w:t>
            </w:r>
          </w:p>
          <w:p w:rsidR="0028374C" w:rsidRPr="00E90B42" w:rsidRDefault="0028374C" w:rsidP="004B2A6E">
            <w:pPr>
              <w:jc w:val="both"/>
              <w:rPr>
                <w:lang w:val="en"/>
              </w:rPr>
            </w:pPr>
            <w:r w:rsidRPr="00B0131D">
              <w:rPr>
                <w:lang w:val="en"/>
              </w:rPr>
              <w:t>- equipped with two roller conveyors, at least 10 m long, transporting the plates to and from the cooling tower</w:t>
            </w:r>
          </w:p>
        </w:tc>
        <w:tc>
          <w:tcPr>
            <w:tcW w:w="1843" w:type="dxa"/>
          </w:tcPr>
          <w:p w:rsidR="0028374C" w:rsidRPr="00E90B42" w:rsidRDefault="0028374C" w:rsidP="004B2A6E">
            <w:pPr>
              <w:jc w:val="both"/>
              <w:rPr>
                <w:lang w:val="en"/>
              </w:rPr>
            </w:pPr>
          </w:p>
        </w:tc>
        <w:tc>
          <w:tcPr>
            <w:tcW w:w="1837" w:type="dxa"/>
          </w:tcPr>
          <w:p w:rsidR="0028374C" w:rsidRPr="00E90B42" w:rsidRDefault="0028374C" w:rsidP="004B2A6E">
            <w:pPr>
              <w:jc w:val="both"/>
              <w:rPr>
                <w:lang w:val="en"/>
              </w:rPr>
            </w:pPr>
          </w:p>
        </w:tc>
      </w:tr>
      <w:tr w:rsidR="0028374C" w:rsidRPr="00D52B82" w:rsidTr="004B2A6E">
        <w:tc>
          <w:tcPr>
            <w:tcW w:w="473" w:type="dxa"/>
          </w:tcPr>
          <w:p w:rsidR="0028374C" w:rsidRPr="00E90B42" w:rsidRDefault="0028374C" w:rsidP="004B2A6E">
            <w:pPr>
              <w:spacing w:line="259" w:lineRule="auto"/>
              <w:jc w:val="both"/>
            </w:pPr>
            <w:r w:rsidRPr="00E90B42">
              <w:t>L</w:t>
            </w:r>
          </w:p>
        </w:tc>
        <w:tc>
          <w:tcPr>
            <w:tcW w:w="4189" w:type="dxa"/>
          </w:tcPr>
          <w:p w:rsidR="0028374C" w:rsidRPr="00E90B42" w:rsidRDefault="0028374C" w:rsidP="004B2A6E">
            <w:pPr>
              <w:jc w:val="both"/>
              <w:rPr>
                <w:lang w:val="en"/>
              </w:rPr>
            </w:pPr>
            <w:r w:rsidRPr="00E90B42">
              <w:rPr>
                <w:lang w:val="en"/>
              </w:rPr>
              <w:t>Production line control panel in ENG / PL;</w:t>
            </w:r>
            <w:r w:rsidRPr="0086638C">
              <w:rPr>
                <w:lang w:val="en-US"/>
              </w:rPr>
              <w:br/>
              <w:t>- control cabinet with a touch screen - dedicated software for managing all upstream elements - possibility of connecting to a computer to copy production data - control of all cooled and heated zones</w:t>
            </w:r>
          </w:p>
        </w:tc>
        <w:tc>
          <w:tcPr>
            <w:tcW w:w="1843" w:type="dxa"/>
          </w:tcPr>
          <w:p w:rsidR="0028374C" w:rsidRPr="00E90B42" w:rsidRDefault="0028374C" w:rsidP="004B2A6E">
            <w:pPr>
              <w:jc w:val="both"/>
              <w:rPr>
                <w:lang w:val="en"/>
              </w:rPr>
            </w:pPr>
          </w:p>
        </w:tc>
        <w:tc>
          <w:tcPr>
            <w:tcW w:w="1837" w:type="dxa"/>
          </w:tcPr>
          <w:p w:rsidR="0028374C" w:rsidRPr="00E90B42" w:rsidRDefault="0028374C" w:rsidP="004B2A6E">
            <w:pPr>
              <w:jc w:val="both"/>
              <w:rPr>
                <w:lang w:val="en"/>
              </w:rPr>
            </w:pPr>
          </w:p>
        </w:tc>
      </w:tr>
      <w:tr w:rsidR="0028374C" w:rsidRPr="00D52B82" w:rsidTr="004B2A6E">
        <w:tc>
          <w:tcPr>
            <w:tcW w:w="473" w:type="dxa"/>
          </w:tcPr>
          <w:p w:rsidR="0028374C" w:rsidRPr="00E90B42" w:rsidRDefault="0028374C" w:rsidP="004B2A6E">
            <w:pPr>
              <w:spacing w:line="259" w:lineRule="auto"/>
              <w:jc w:val="both"/>
            </w:pPr>
            <w:r w:rsidRPr="00E90B42">
              <w:t>Ł</w:t>
            </w:r>
          </w:p>
        </w:tc>
        <w:tc>
          <w:tcPr>
            <w:tcW w:w="4189" w:type="dxa"/>
          </w:tcPr>
          <w:p w:rsidR="0028374C" w:rsidRPr="00E90B42" w:rsidRDefault="0028374C" w:rsidP="004B2A6E">
            <w:pPr>
              <w:rPr>
                <w:lang w:val="en"/>
              </w:rPr>
            </w:pPr>
            <w:r w:rsidRPr="00E90B42">
              <w:rPr>
                <w:lang w:val="en"/>
              </w:rPr>
              <w:t>Device for cross cutting;</w:t>
            </w:r>
          </w:p>
          <w:p w:rsidR="0028374C" w:rsidRPr="00E90B42" w:rsidRDefault="0028374C" w:rsidP="004B2A6E">
            <w:pPr>
              <w:rPr>
                <w:lang w:val="en"/>
              </w:rPr>
            </w:pPr>
            <w:r w:rsidRPr="00E90B42">
              <w:rPr>
                <w:lang w:val="en"/>
              </w:rPr>
              <w:t>- at least two cutting blades</w:t>
            </w:r>
          </w:p>
          <w:p w:rsidR="0028374C" w:rsidRPr="00E90B42" w:rsidRDefault="0028374C" w:rsidP="004B2A6E">
            <w:pPr>
              <w:rPr>
                <w:lang w:val="en"/>
              </w:rPr>
            </w:pPr>
            <w:r w:rsidRPr="00E90B42">
              <w:rPr>
                <w:lang w:val="en"/>
              </w:rPr>
              <w:t>- dust-free cutting</w:t>
            </w:r>
          </w:p>
          <w:p w:rsidR="0028374C" w:rsidRPr="00E90B42" w:rsidRDefault="0028374C" w:rsidP="004B2A6E">
            <w:pPr>
              <w:rPr>
                <w:lang w:val="en"/>
              </w:rPr>
            </w:pPr>
            <w:r w:rsidRPr="00E90B42">
              <w:rPr>
                <w:lang w:val="en"/>
              </w:rPr>
              <w:t>- the knives are to synchronize with the plate movement during cutting</w:t>
            </w:r>
          </w:p>
          <w:p w:rsidR="0028374C" w:rsidRPr="00E90B42" w:rsidRDefault="0028374C" w:rsidP="004B2A6E">
            <w:pPr>
              <w:jc w:val="both"/>
              <w:rPr>
                <w:lang w:val="en"/>
              </w:rPr>
            </w:pPr>
            <w:r w:rsidRPr="00E90B42">
              <w:rPr>
                <w:lang w:val="en"/>
              </w:rPr>
              <w:t>- length of the cut plate; 1200 - 4000 mm</w:t>
            </w:r>
          </w:p>
        </w:tc>
        <w:tc>
          <w:tcPr>
            <w:tcW w:w="1843" w:type="dxa"/>
          </w:tcPr>
          <w:p w:rsidR="0028374C" w:rsidRPr="00E90B42" w:rsidRDefault="0028374C" w:rsidP="004B2A6E">
            <w:pPr>
              <w:jc w:val="both"/>
              <w:rPr>
                <w:lang w:val="en"/>
              </w:rPr>
            </w:pPr>
          </w:p>
        </w:tc>
        <w:tc>
          <w:tcPr>
            <w:tcW w:w="1837" w:type="dxa"/>
          </w:tcPr>
          <w:p w:rsidR="0028374C" w:rsidRPr="00E90B42" w:rsidRDefault="0028374C" w:rsidP="004B2A6E">
            <w:pPr>
              <w:jc w:val="both"/>
              <w:rPr>
                <w:lang w:val="en"/>
              </w:rPr>
            </w:pPr>
          </w:p>
        </w:tc>
      </w:tr>
      <w:tr w:rsidR="0028374C" w:rsidRPr="00D52B82" w:rsidTr="004B2A6E">
        <w:tc>
          <w:tcPr>
            <w:tcW w:w="473" w:type="dxa"/>
          </w:tcPr>
          <w:p w:rsidR="0028374C" w:rsidRPr="00E90B42" w:rsidRDefault="0028374C" w:rsidP="004B2A6E">
            <w:pPr>
              <w:spacing w:line="259" w:lineRule="auto"/>
              <w:jc w:val="both"/>
            </w:pPr>
            <w:r w:rsidRPr="00E90B42">
              <w:t>M</w:t>
            </w:r>
          </w:p>
        </w:tc>
        <w:tc>
          <w:tcPr>
            <w:tcW w:w="4189" w:type="dxa"/>
          </w:tcPr>
          <w:p w:rsidR="0028374C" w:rsidRPr="0086638C" w:rsidRDefault="0028374C" w:rsidP="004B2A6E">
            <w:pPr>
              <w:pStyle w:val="Akapitzlist"/>
              <w:ind w:left="0"/>
              <w:rPr>
                <w:lang w:val="en-US"/>
              </w:rPr>
            </w:pPr>
            <w:r w:rsidRPr="0086638C">
              <w:rPr>
                <w:lang w:val="en-US"/>
              </w:rPr>
              <w:t>Device for longitudinal milling;</w:t>
            </w:r>
          </w:p>
          <w:p w:rsidR="0028374C" w:rsidRPr="0086638C" w:rsidRDefault="0028374C" w:rsidP="004B2A6E">
            <w:pPr>
              <w:pStyle w:val="Akapitzlist"/>
              <w:ind w:left="0"/>
              <w:rPr>
                <w:lang w:val="en-US"/>
              </w:rPr>
            </w:pPr>
            <w:r w:rsidRPr="0086638C">
              <w:rPr>
                <w:lang w:val="en-US"/>
              </w:rPr>
              <w:lastRenderedPageBreak/>
              <w:t xml:space="preserve">- performance adjusted to the capacity of the production line </w:t>
            </w:r>
          </w:p>
          <w:p w:rsidR="0028374C" w:rsidRPr="0086638C" w:rsidRDefault="0028374C" w:rsidP="004B2A6E">
            <w:pPr>
              <w:rPr>
                <w:lang w:val="en-US"/>
              </w:rPr>
            </w:pPr>
            <w:r w:rsidRPr="00B0131D">
              <w:rPr>
                <w:lang w:val="en"/>
              </w:rPr>
              <w:t xml:space="preserve">- connection to the main dust </w:t>
            </w:r>
            <w:r>
              <w:rPr>
                <w:lang w:val="en"/>
              </w:rPr>
              <w:t>suction</w:t>
            </w:r>
            <w:r w:rsidRPr="00B0131D">
              <w:rPr>
                <w:lang w:val="en"/>
              </w:rPr>
              <w:t xml:space="preserve"> system</w:t>
            </w:r>
          </w:p>
          <w:p w:rsidR="0028374C" w:rsidRPr="0086638C" w:rsidRDefault="0028374C" w:rsidP="004B2A6E">
            <w:pPr>
              <w:jc w:val="both"/>
              <w:rPr>
                <w:lang w:val="en-US"/>
              </w:rPr>
            </w:pPr>
            <w:r w:rsidRPr="0086638C">
              <w:rPr>
                <w:lang w:val="en-US"/>
              </w:rPr>
              <w:t>- possibility to save the settings of the milling device to the appropriate thickness, length and density of boards in the line software</w:t>
            </w:r>
          </w:p>
        </w:tc>
        <w:tc>
          <w:tcPr>
            <w:tcW w:w="1843" w:type="dxa"/>
          </w:tcPr>
          <w:p w:rsidR="0028374C" w:rsidRPr="0086638C" w:rsidRDefault="0028374C" w:rsidP="004B2A6E">
            <w:pPr>
              <w:jc w:val="both"/>
              <w:rPr>
                <w:lang w:val="en-US"/>
              </w:rPr>
            </w:pPr>
          </w:p>
        </w:tc>
        <w:tc>
          <w:tcPr>
            <w:tcW w:w="1837" w:type="dxa"/>
          </w:tcPr>
          <w:p w:rsidR="0028374C" w:rsidRPr="0086638C" w:rsidRDefault="0028374C" w:rsidP="004B2A6E">
            <w:pPr>
              <w:jc w:val="both"/>
              <w:rPr>
                <w:lang w:val="en-US"/>
              </w:rPr>
            </w:pPr>
          </w:p>
        </w:tc>
      </w:tr>
      <w:tr w:rsidR="0028374C" w:rsidRPr="00D52B82" w:rsidTr="004B2A6E">
        <w:tc>
          <w:tcPr>
            <w:tcW w:w="473" w:type="dxa"/>
          </w:tcPr>
          <w:p w:rsidR="0028374C" w:rsidRPr="00E90B42" w:rsidRDefault="0028374C" w:rsidP="004B2A6E">
            <w:pPr>
              <w:spacing w:line="259" w:lineRule="auto"/>
              <w:jc w:val="both"/>
            </w:pPr>
            <w:r w:rsidRPr="00E90B42">
              <w:t>N</w:t>
            </w:r>
          </w:p>
        </w:tc>
        <w:tc>
          <w:tcPr>
            <w:tcW w:w="4189" w:type="dxa"/>
          </w:tcPr>
          <w:p w:rsidR="0028374C" w:rsidRPr="00E90B42" w:rsidRDefault="0028374C" w:rsidP="004B2A6E">
            <w:pPr>
              <w:rPr>
                <w:lang w:val="en"/>
              </w:rPr>
            </w:pPr>
            <w:r w:rsidRPr="00E90B42">
              <w:rPr>
                <w:lang w:val="en"/>
              </w:rPr>
              <w:t>Device for grinding the surface of plates and longitudinal grooves;</w:t>
            </w:r>
          </w:p>
          <w:p w:rsidR="0028374C" w:rsidRPr="00E90B42" w:rsidRDefault="0028374C" w:rsidP="004B2A6E">
            <w:pPr>
              <w:rPr>
                <w:lang w:val="en"/>
              </w:rPr>
            </w:pPr>
            <w:r w:rsidRPr="00E90B42">
              <w:rPr>
                <w:lang w:val="en"/>
              </w:rPr>
              <w:t>- for plate thicknesses within the minimum range; 40 - 1</w:t>
            </w:r>
            <w:r>
              <w:rPr>
                <w:lang w:val="en"/>
              </w:rPr>
              <w:t>6</w:t>
            </w:r>
            <w:r w:rsidRPr="00E90B42">
              <w:rPr>
                <w:lang w:val="en"/>
              </w:rPr>
              <w:t>0 mm</w:t>
            </w:r>
          </w:p>
          <w:p w:rsidR="0028374C" w:rsidRPr="00E90B42" w:rsidRDefault="0028374C" w:rsidP="004B2A6E">
            <w:pPr>
              <w:rPr>
                <w:lang w:val="en"/>
              </w:rPr>
            </w:pPr>
            <w:r w:rsidRPr="00E90B42">
              <w:rPr>
                <w:lang w:val="en"/>
              </w:rPr>
              <w:t>- speed and size of grinding and grooving adequate to the size of the line</w:t>
            </w:r>
          </w:p>
          <w:p w:rsidR="0028374C" w:rsidRDefault="0028374C" w:rsidP="004B2A6E">
            <w:pPr>
              <w:rPr>
                <w:lang w:val="en"/>
              </w:rPr>
            </w:pPr>
            <w:r w:rsidRPr="00E90B42">
              <w:rPr>
                <w:lang w:val="en"/>
              </w:rPr>
              <w:t>- possibility of making grooves on both surfaces of the plate - top and bottom</w:t>
            </w:r>
          </w:p>
          <w:p w:rsidR="0028374C" w:rsidRPr="00E90B42" w:rsidRDefault="0028374C" w:rsidP="004B2A6E">
            <w:pPr>
              <w:jc w:val="both"/>
              <w:rPr>
                <w:lang w:val="en"/>
              </w:rPr>
            </w:pPr>
            <w:r w:rsidRPr="00B0131D">
              <w:rPr>
                <w:lang w:val="en"/>
              </w:rPr>
              <w:t>- connection to the main dust suction system</w:t>
            </w:r>
          </w:p>
        </w:tc>
        <w:tc>
          <w:tcPr>
            <w:tcW w:w="1843" w:type="dxa"/>
          </w:tcPr>
          <w:p w:rsidR="0028374C" w:rsidRPr="00E90B42" w:rsidRDefault="0028374C" w:rsidP="004B2A6E">
            <w:pPr>
              <w:jc w:val="both"/>
              <w:rPr>
                <w:lang w:val="en"/>
              </w:rPr>
            </w:pPr>
          </w:p>
        </w:tc>
        <w:tc>
          <w:tcPr>
            <w:tcW w:w="1837" w:type="dxa"/>
          </w:tcPr>
          <w:p w:rsidR="0028374C" w:rsidRPr="00E90B42" w:rsidRDefault="0028374C" w:rsidP="004B2A6E">
            <w:pPr>
              <w:jc w:val="both"/>
              <w:rPr>
                <w:lang w:val="en"/>
              </w:rPr>
            </w:pPr>
          </w:p>
        </w:tc>
      </w:tr>
      <w:tr w:rsidR="0028374C" w:rsidRPr="00D52B82" w:rsidTr="004B2A6E">
        <w:tc>
          <w:tcPr>
            <w:tcW w:w="473" w:type="dxa"/>
          </w:tcPr>
          <w:p w:rsidR="0028374C" w:rsidRPr="00E90B42" w:rsidRDefault="0028374C" w:rsidP="004B2A6E">
            <w:pPr>
              <w:spacing w:line="259" w:lineRule="auto"/>
              <w:jc w:val="both"/>
            </w:pPr>
            <w:r w:rsidRPr="00E90B42">
              <w:t>O</w:t>
            </w:r>
          </w:p>
        </w:tc>
        <w:tc>
          <w:tcPr>
            <w:tcW w:w="4189" w:type="dxa"/>
          </w:tcPr>
          <w:p w:rsidR="0028374C" w:rsidRPr="00E90B42" w:rsidRDefault="0028374C" w:rsidP="004B2A6E">
            <w:pPr>
              <w:rPr>
                <w:lang w:val="en"/>
              </w:rPr>
            </w:pPr>
            <w:r w:rsidRPr="00E90B42">
              <w:rPr>
                <w:lang w:val="en"/>
              </w:rPr>
              <w:t>Device for final fine longitudinal milling;</w:t>
            </w:r>
          </w:p>
          <w:p w:rsidR="0028374C" w:rsidRPr="00E90B42" w:rsidRDefault="0028374C" w:rsidP="004B2A6E">
            <w:pPr>
              <w:rPr>
                <w:lang w:val="en"/>
              </w:rPr>
            </w:pPr>
            <w:r w:rsidRPr="00E90B42">
              <w:rPr>
                <w:lang w:val="en"/>
              </w:rPr>
              <w:t>- connection to the main dust removal system</w:t>
            </w:r>
          </w:p>
          <w:p w:rsidR="0028374C" w:rsidRPr="00E90B42" w:rsidRDefault="0028374C" w:rsidP="004B2A6E">
            <w:pPr>
              <w:rPr>
                <w:lang w:val="en"/>
              </w:rPr>
            </w:pPr>
            <w:r w:rsidRPr="00E90B42">
              <w:rPr>
                <w:lang w:val="en"/>
              </w:rPr>
              <w:t>- two milling heads operating in parallel</w:t>
            </w:r>
          </w:p>
          <w:p w:rsidR="0028374C" w:rsidRDefault="0028374C" w:rsidP="004B2A6E">
            <w:pPr>
              <w:rPr>
                <w:lang w:val="en"/>
              </w:rPr>
            </w:pPr>
            <w:r w:rsidRPr="00E90B42">
              <w:rPr>
                <w:lang w:val="en"/>
              </w:rPr>
              <w:t>- the possibility of replacing the milling heads without having to stop the production line</w:t>
            </w:r>
          </w:p>
          <w:p w:rsidR="0028374C" w:rsidRPr="0086638C" w:rsidRDefault="0028374C" w:rsidP="004B2A6E">
            <w:pPr>
              <w:rPr>
                <w:lang w:val="en-US"/>
              </w:rPr>
            </w:pPr>
            <w:r w:rsidRPr="00B0131D">
              <w:rPr>
                <w:lang w:val="en"/>
              </w:rPr>
              <w:t>- connection to the main dust suction system</w:t>
            </w:r>
          </w:p>
          <w:p w:rsidR="0028374C" w:rsidRPr="00E90B42" w:rsidRDefault="0028374C" w:rsidP="004B2A6E">
            <w:pPr>
              <w:jc w:val="both"/>
              <w:rPr>
                <w:lang w:val="en"/>
              </w:rPr>
            </w:pPr>
            <w:r w:rsidRPr="00E90B42">
              <w:rPr>
                <w:lang w:val="en"/>
              </w:rPr>
              <w:t>- possibility to save the settings of the milling device to the appropriate thickness, length and density of boards in the line software</w:t>
            </w:r>
          </w:p>
        </w:tc>
        <w:tc>
          <w:tcPr>
            <w:tcW w:w="1843" w:type="dxa"/>
          </w:tcPr>
          <w:p w:rsidR="0028374C" w:rsidRPr="00E90B42" w:rsidRDefault="0028374C" w:rsidP="004B2A6E">
            <w:pPr>
              <w:jc w:val="both"/>
              <w:rPr>
                <w:lang w:val="en"/>
              </w:rPr>
            </w:pPr>
          </w:p>
        </w:tc>
        <w:tc>
          <w:tcPr>
            <w:tcW w:w="1837" w:type="dxa"/>
          </w:tcPr>
          <w:p w:rsidR="0028374C" w:rsidRPr="00E90B42" w:rsidRDefault="0028374C" w:rsidP="004B2A6E">
            <w:pPr>
              <w:jc w:val="both"/>
              <w:rPr>
                <w:lang w:val="en"/>
              </w:rPr>
            </w:pPr>
          </w:p>
        </w:tc>
      </w:tr>
      <w:tr w:rsidR="0028374C" w:rsidRPr="00D52B82" w:rsidTr="004B2A6E">
        <w:tc>
          <w:tcPr>
            <w:tcW w:w="473" w:type="dxa"/>
          </w:tcPr>
          <w:p w:rsidR="0028374C" w:rsidRPr="00E90B42" w:rsidRDefault="0028374C" w:rsidP="004B2A6E">
            <w:pPr>
              <w:spacing w:line="259" w:lineRule="auto"/>
              <w:jc w:val="both"/>
            </w:pPr>
            <w:r w:rsidRPr="00E90B42">
              <w:t>P</w:t>
            </w:r>
          </w:p>
        </w:tc>
        <w:tc>
          <w:tcPr>
            <w:tcW w:w="4189" w:type="dxa"/>
          </w:tcPr>
          <w:p w:rsidR="0028374C" w:rsidRPr="00E90B42" w:rsidRDefault="0028374C" w:rsidP="004B2A6E">
            <w:pPr>
              <w:rPr>
                <w:lang w:val="en"/>
              </w:rPr>
            </w:pPr>
            <w:r w:rsidRPr="00E90B42">
              <w:rPr>
                <w:lang w:val="en"/>
              </w:rPr>
              <w:t>Front and back milling device;</w:t>
            </w:r>
          </w:p>
          <w:p w:rsidR="0028374C" w:rsidRPr="00E90B42" w:rsidRDefault="0028374C" w:rsidP="004B2A6E">
            <w:pPr>
              <w:rPr>
                <w:lang w:val="en"/>
              </w:rPr>
            </w:pPr>
            <w:r w:rsidRPr="00E90B42">
              <w:rPr>
                <w:lang w:val="en"/>
              </w:rPr>
              <w:t>- the possibility of using several types of cutters</w:t>
            </w:r>
          </w:p>
          <w:p w:rsidR="0028374C" w:rsidRPr="00E90B42" w:rsidRDefault="0028374C" w:rsidP="004B2A6E">
            <w:pPr>
              <w:rPr>
                <w:lang w:val="en"/>
              </w:rPr>
            </w:pPr>
            <w:r w:rsidRPr="00E90B42">
              <w:rPr>
                <w:lang w:val="en"/>
              </w:rPr>
              <w:t>- each of the milling heads driven by its own motor</w:t>
            </w:r>
          </w:p>
          <w:p w:rsidR="0028374C" w:rsidRPr="00B0131D" w:rsidRDefault="0028374C" w:rsidP="004B2A6E">
            <w:pPr>
              <w:rPr>
                <w:lang w:val="en"/>
              </w:rPr>
            </w:pPr>
            <w:r w:rsidRPr="00E90B42">
              <w:rPr>
                <w:lang w:val="en"/>
              </w:rPr>
              <w:t xml:space="preserve">- connection to the main dust </w:t>
            </w:r>
            <w:r>
              <w:rPr>
                <w:lang w:val="en"/>
              </w:rPr>
              <w:t>suction</w:t>
            </w:r>
            <w:r w:rsidRPr="00E90B42">
              <w:rPr>
                <w:lang w:val="en"/>
              </w:rPr>
              <w:t xml:space="preserve"> system</w:t>
            </w:r>
          </w:p>
          <w:p w:rsidR="0028374C" w:rsidRPr="00E90B42" w:rsidRDefault="0028374C" w:rsidP="004B2A6E">
            <w:pPr>
              <w:jc w:val="both"/>
              <w:rPr>
                <w:lang w:val="en"/>
              </w:rPr>
            </w:pPr>
            <w:r w:rsidRPr="00E90B42">
              <w:rPr>
                <w:lang w:val="en"/>
              </w:rPr>
              <w:t>- possibility to save the settings of the milling device to the appropriate thickness, length and density of boards in the line software</w:t>
            </w:r>
          </w:p>
        </w:tc>
        <w:tc>
          <w:tcPr>
            <w:tcW w:w="1843" w:type="dxa"/>
          </w:tcPr>
          <w:p w:rsidR="0028374C" w:rsidRPr="00E90B42" w:rsidRDefault="0028374C" w:rsidP="004B2A6E">
            <w:pPr>
              <w:jc w:val="both"/>
              <w:rPr>
                <w:lang w:val="en"/>
              </w:rPr>
            </w:pPr>
          </w:p>
        </w:tc>
        <w:tc>
          <w:tcPr>
            <w:tcW w:w="1837" w:type="dxa"/>
          </w:tcPr>
          <w:p w:rsidR="0028374C" w:rsidRPr="00E90B42" w:rsidRDefault="0028374C" w:rsidP="004B2A6E">
            <w:pPr>
              <w:jc w:val="both"/>
              <w:rPr>
                <w:lang w:val="en"/>
              </w:rPr>
            </w:pPr>
          </w:p>
        </w:tc>
      </w:tr>
      <w:tr w:rsidR="0028374C" w:rsidRPr="00D52B82" w:rsidTr="004B2A6E">
        <w:tc>
          <w:tcPr>
            <w:tcW w:w="473" w:type="dxa"/>
          </w:tcPr>
          <w:p w:rsidR="0028374C" w:rsidRPr="00E90B42" w:rsidRDefault="0028374C" w:rsidP="004B2A6E">
            <w:pPr>
              <w:spacing w:line="259" w:lineRule="auto"/>
              <w:jc w:val="both"/>
            </w:pPr>
            <w:r w:rsidRPr="00E90B42">
              <w:t>R</w:t>
            </w:r>
          </w:p>
        </w:tc>
        <w:tc>
          <w:tcPr>
            <w:tcW w:w="4189" w:type="dxa"/>
          </w:tcPr>
          <w:p w:rsidR="0028374C" w:rsidRPr="00E90B42" w:rsidRDefault="0028374C" w:rsidP="004B2A6E">
            <w:pPr>
              <w:rPr>
                <w:lang w:val="en"/>
              </w:rPr>
            </w:pPr>
            <w:r w:rsidRPr="00E90B42">
              <w:rPr>
                <w:lang w:val="en"/>
              </w:rPr>
              <w:t>Mechanism for stacking finished boards;</w:t>
            </w:r>
          </w:p>
          <w:p w:rsidR="0028374C" w:rsidRPr="00E90B42" w:rsidRDefault="0028374C" w:rsidP="004B2A6E">
            <w:pPr>
              <w:rPr>
                <w:lang w:val="en"/>
              </w:rPr>
            </w:pPr>
            <w:r w:rsidRPr="00E90B42">
              <w:rPr>
                <w:lang w:val="en"/>
              </w:rPr>
              <w:t>- a robot for stacking piles with a height in the range of not less than 350mm to 500mm</w:t>
            </w:r>
          </w:p>
          <w:p w:rsidR="0028374C" w:rsidRPr="00E90B42" w:rsidRDefault="0028374C" w:rsidP="004B2A6E">
            <w:pPr>
              <w:rPr>
                <w:lang w:val="en"/>
              </w:rPr>
            </w:pPr>
            <w:r w:rsidRPr="00E90B42">
              <w:rPr>
                <w:lang w:val="en"/>
              </w:rPr>
              <w:t>- possibility to select the number of plates in a stack</w:t>
            </w:r>
          </w:p>
          <w:p w:rsidR="0028374C" w:rsidRPr="00E90B42" w:rsidRDefault="0028374C" w:rsidP="004B2A6E">
            <w:pPr>
              <w:jc w:val="both"/>
              <w:rPr>
                <w:lang w:val="en"/>
              </w:rPr>
            </w:pPr>
            <w:r w:rsidRPr="00E90B42">
              <w:rPr>
                <w:lang w:val="en"/>
              </w:rPr>
              <w:t>- a device for transporting plates to a packing machine</w:t>
            </w:r>
          </w:p>
        </w:tc>
        <w:tc>
          <w:tcPr>
            <w:tcW w:w="1843" w:type="dxa"/>
          </w:tcPr>
          <w:p w:rsidR="0028374C" w:rsidRPr="00E90B42" w:rsidRDefault="0028374C" w:rsidP="004B2A6E">
            <w:pPr>
              <w:jc w:val="both"/>
              <w:rPr>
                <w:lang w:val="en"/>
              </w:rPr>
            </w:pPr>
          </w:p>
        </w:tc>
        <w:tc>
          <w:tcPr>
            <w:tcW w:w="1837" w:type="dxa"/>
          </w:tcPr>
          <w:p w:rsidR="0028374C" w:rsidRPr="00E90B42" w:rsidRDefault="0028374C" w:rsidP="004B2A6E">
            <w:pPr>
              <w:jc w:val="both"/>
              <w:rPr>
                <w:lang w:val="en"/>
              </w:rPr>
            </w:pPr>
          </w:p>
        </w:tc>
      </w:tr>
      <w:tr w:rsidR="0028374C" w:rsidRPr="00D52B82" w:rsidTr="004B2A6E">
        <w:tc>
          <w:tcPr>
            <w:tcW w:w="473" w:type="dxa"/>
          </w:tcPr>
          <w:p w:rsidR="0028374C" w:rsidRPr="00E90B42" w:rsidRDefault="0028374C" w:rsidP="004B2A6E">
            <w:pPr>
              <w:spacing w:line="259" w:lineRule="auto"/>
              <w:jc w:val="both"/>
            </w:pPr>
            <w:r w:rsidRPr="00E90B42">
              <w:t>S</w:t>
            </w:r>
          </w:p>
        </w:tc>
        <w:tc>
          <w:tcPr>
            <w:tcW w:w="4189" w:type="dxa"/>
          </w:tcPr>
          <w:p w:rsidR="0028374C" w:rsidRPr="00E90B42" w:rsidRDefault="0028374C" w:rsidP="004B2A6E">
            <w:pPr>
              <w:rPr>
                <w:lang w:val="en"/>
              </w:rPr>
            </w:pPr>
            <w:r w:rsidRPr="00E90B42">
              <w:rPr>
                <w:lang w:val="en"/>
              </w:rPr>
              <w:t>Production line control panel in ENG / PL;</w:t>
            </w:r>
          </w:p>
          <w:p w:rsidR="0028374C" w:rsidRPr="00B0131D" w:rsidRDefault="0028374C" w:rsidP="004B2A6E">
            <w:pPr>
              <w:rPr>
                <w:lang w:val="en"/>
              </w:rPr>
            </w:pPr>
            <w:r w:rsidRPr="00B0131D">
              <w:rPr>
                <w:lang w:val="en"/>
              </w:rPr>
              <w:t>- control cabinet with a touch screen connected to the upstream-dedicated cabinet</w:t>
            </w:r>
          </w:p>
          <w:p w:rsidR="0028374C" w:rsidRPr="00B0131D" w:rsidRDefault="0028374C" w:rsidP="004B2A6E">
            <w:pPr>
              <w:rPr>
                <w:lang w:val="en"/>
              </w:rPr>
            </w:pPr>
            <w:r w:rsidRPr="00B0131D">
              <w:rPr>
                <w:lang w:val="en"/>
              </w:rPr>
              <w:lastRenderedPageBreak/>
              <w:t>- dedicated software for managing all downstream elements</w:t>
            </w:r>
          </w:p>
          <w:p w:rsidR="0028374C" w:rsidRPr="00B0131D" w:rsidRDefault="0028374C" w:rsidP="004B2A6E">
            <w:pPr>
              <w:rPr>
                <w:lang w:val="en"/>
              </w:rPr>
            </w:pPr>
            <w:r w:rsidRPr="00B0131D">
              <w:rPr>
                <w:lang w:val="en"/>
              </w:rPr>
              <w:t>- possibility of connecting to a computer to copy production data</w:t>
            </w:r>
          </w:p>
          <w:p w:rsidR="0028374C" w:rsidRPr="00E90B42" w:rsidRDefault="0028374C" w:rsidP="004B2A6E">
            <w:pPr>
              <w:jc w:val="both"/>
              <w:rPr>
                <w:lang w:val="en"/>
              </w:rPr>
            </w:pPr>
            <w:r w:rsidRPr="00B0131D">
              <w:rPr>
                <w:lang w:val="en"/>
              </w:rPr>
              <w:t>- control of all cooled and heated zones</w:t>
            </w:r>
          </w:p>
        </w:tc>
        <w:tc>
          <w:tcPr>
            <w:tcW w:w="1843" w:type="dxa"/>
          </w:tcPr>
          <w:p w:rsidR="0028374C" w:rsidRPr="00E90B42" w:rsidRDefault="0028374C" w:rsidP="004B2A6E">
            <w:pPr>
              <w:jc w:val="both"/>
              <w:rPr>
                <w:lang w:val="en"/>
              </w:rPr>
            </w:pPr>
          </w:p>
        </w:tc>
        <w:tc>
          <w:tcPr>
            <w:tcW w:w="1837" w:type="dxa"/>
          </w:tcPr>
          <w:p w:rsidR="0028374C" w:rsidRPr="00E90B42" w:rsidRDefault="0028374C" w:rsidP="004B2A6E">
            <w:pPr>
              <w:jc w:val="both"/>
              <w:rPr>
                <w:lang w:val="en"/>
              </w:rPr>
            </w:pPr>
          </w:p>
        </w:tc>
      </w:tr>
      <w:tr w:rsidR="0028374C" w:rsidRPr="00D52B82" w:rsidTr="004B2A6E">
        <w:tc>
          <w:tcPr>
            <w:tcW w:w="473" w:type="dxa"/>
          </w:tcPr>
          <w:p w:rsidR="0028374C" w:rsidRPr="00E90B42" w:rsidRDefault="0028374C" w:rsidP="004B2A6E">
            <w:pPr>
              <w:spacing w:line="259" w:lineRule="auto"/>
              <w:jc w:val="both"/>
            </w:pPr>
            <w:r w:rsidRPr="00E90B42">
              <w:t>T</w:t>
            </w:r>
          </w:p>
        </w:tc>
        <w:tc>
          <w:tcPr>
            <w:tcW w:w="4189" w:type="dxa"/>
          </w:tcPr>
          <w:p w:rsidR="0028374C" w:rsidRPr="00E90B42" w:rsidRDefault="0028374C" w:rsidP="004B2A6E">
            <w:pPr>
              <w:rPr>
                <w:lang w:val="en"/>
              </w:rPr>
            </w:pPr>
            <w:r w:rsidRPr="00E90B42">
              <w:rPr>
                <w:lang w:val="en"/>
              </w:rPr>
              <w:t>Water cooling system for roller conveyors transporting the web / plates;</w:t>
            </w:r>
          </w:p>
          <w:p w:rsidR="0028374C" w:rsidRPr="00E90B42" w:rsidRDefault="0028374C" w:rsidP="004B2A6E">
            <w:pPr>
              <w:rPr>
                <w:lang w:val="en"/>
              </w:rPr>
            </w:pPr>
            <w:r w:rsidRPr="00E90B42">
              <w:rPr>
                <w:lang w:val="en"/>
              </w:rPr>
              <w:t>- rollers with an internal cooling water circulation system</w:t>
            </w:r>
          </w:p>
          <w:p w:rsidR="0028374C" w:rsidRPr="00E90B42" w:rsidRDefault="0028374C" w:rsidP="004B2A6E">
            <w:pPr>
              <w:rPr>
                <w:lang w:val="en"/>
              </w:rPr>
            </w:pPr>
            <w:r w:rsidRPr="00E90B42">
              <w:rPr>
                <w:lang w:val="en"/>
              </w:rPr>
              <w:t>- with a heat exchanger, pump, piping, actuating valves, temperature sensors and other surroundings of electrical devices and connections,</w:t>
            </w:r>
          </w:p>
          <w:p w:rsidR="0028374C" w:rsidRPr="00E90B42" w:rsidRDefault="0028374C" w:rsidP="004B2A6E">
            <w:pPr>
              <w:jc w:val="both"/>
              <w:rPr>
                <w:lang w:val="en"/>
              </w:rPr>
            </w:pPr>
            <w:r w:rsidRPr="00E90B42">
              <w:rPr>
                <w:lang w:val="en"/>
              </w:rPr>
              <w:t>- managed automatically from the line control panel</w:t>
            </w:r>
          </w:p>
        </w:tc>
        <w:tc>
          <w:tcPr>
            <w:tcW w:w="1843" w:type="dxa"/>
          </w:tcPr>
          <w:p w:rsidR="0028374C" w:rsidRPr="00E90B42" w:rsidRDefault="0028374C" w:rsidP="004B2A6E">
            <w:pPr>
              <w:jc w:val="both"/>
              <w:rPr>
                <w:lang w:val="en"/>
              </w:rPr>
            </w:pPr>
          </w:p>
        </w:tc>
        <w:tc>
          <w:tcPr>
            <w:tcW w:w="1837" w:type="dxa"/>
          </w:tcPr>
          <w:p w:rsidR="0028374C" w:rsidRPr="00E90B42" w:rsidRDefault="0028374C" w:rsidP="004B2A6E">
            <w:pPr>
              <w:jc w:val="both"/>
              <w:rPr>
                <w:lang w:val="en"/>
              </w:rPr>
            </w:pPr>
          </w:p>
        </w:tc>
      </w:tr>
      <w:tr w:rsidR="0028374C" w:rsidRPr="00D52B82" w:rsidTr="004B2A6E">
        <w:tc>
          <w:tcPr>
            <w:tcW w:w="473" w:type="dxa"/>
          </w:tcPr>
          <w:p w:rsidR="0028374C" w:rsidRPr="00E90B42" w:rsidRDefault="0028374C" w:rsidP="004B2A6E">
            <w:pPr>
              <w:spacing w:line="259" w:lineRule="auto"/>
              <w:jc w:val="both"/>
            </w:pPr>
            <w:r w:rsidRPr="00E90B42">
              <w:t>U</w:t>
            </w:r>
          </w:p>
        </w:tc>
        <w:tc>
          <w:tcPr>
            <w:tcW w:w="4189" w:type="dxa"/>
          </w:tcPr>
          <w:p w:rsidR="0028374C" w:rsidRPr="00E90B42" w:rsidRDefault="0028374C" w:rsidP="004B2A6E">
            <w:pPr>
              <w:rPr>
                <w:lang w:val="en"/>
              </w:rPr>
            </w:pPr>
            <w:r w:rsidRPr="00E90B42">
              <w:rPr>
                <w:lang w:val="en"/>
              </w:rPr>
              <w:t>6 x noise reducing cabin;</w:t>
            </w:r>
          </w:p>
          <w:p w:rsidR="0028374C" w:rsidRPr="00E90B42" w:rsidRDefault="0028374C" w:rsidP="004B2A6E">
            <w:pPr>
              <w:jc w:val="both"/>
              <w:rPr>
                <w:lang w:val="en"/>
              </w:rPr>
            </w:pPr>
            <w:r w:rsidRPr="00E90B42">
              <w:rPr>
                <w:lang w:val="en"/>
              </w:rPr>
              <w:t>- should be built around the cutting, milling and grinding devices and the mechanism for stacking the finished panels.</w:t>
            </w:r>
          </w:p>
        </w:tc>
        <w:tc>
          <w:tcPr>
            <w:tcW w:w="1843" w:type="dxa"/>
          </w:tcPr>
          <w:p w:rsidR="0028374C" w:rsidRPr="00E90B42" w:rsidRDefault="0028374C" w:rsidP="004B2A6E">
            <w:pPr>
              <w:jc w:val="both"/>
              <w:rPr>
                <w:lang w:val="en"/>
              </w:rPr>
            </w:pPr>
          </w:p>
        </w:tc>
        <w:tc>
          <w:tcPr>
            <w:tcW w:w="1837" w:type="dxa"/>
          </w:tcPr>
          <w:p w:rsidR="0028374C" w:rsidRPr="00E90B42" w:rsidRDefault="0028374C" w:rsidP="004B2A6E">
            <w:pPr>
              <w:jc w:val="both"/>
              <w:rPr>
                <w:lang w:val="en"/>
              </w:rPr>
            </w:pPr>
          </w:p>
        </w:tc>
      </w:tr>
      <w:tr w:rsidR="0028374C" w:rsidRPr="00D52B82" w:rsidTr="004B2A6E">
        <w:tc>
          <w:tcPr>
            <w:tcW w:w="473" w:type="dxa"/>
          </w:tcPr>
          <w:p w:rsidR="0028374C" w:rsidRPr="00E90B42" w:rsidRDefault="0028374C" w:rsidP="004B2A6E">
            <w:pPr>
              <w:spacing w:line="259" w:lineRule="auto"/>
              <w:jc w:val="both"/>
            </w:pPr>
            <w:r w:rsidRPr="00E90B42">
              <w:t>W</w:t>
            </w:r>
          </w:p>
        </w:tc>
        <w:tc>
          <w:tcPr>
            <w:tcW w:w="4189" w:type="dxa"/>
          </w:tcPr>
          <w:p w:rsidR="0028374C" w:rsidRPr="00E90B42" w:rsidRDefault="0028374C" w:rsidP="004B2A6E">
            <w:pPr>
              <w:rPr>
                <w:lang w:val="en"/>
              </w:rPr>
            </w:pPr>
            <w:r w:rsidRPr="00E90B42">
              <w:rPr>
                <w:lang w:val="en"/>
              </w:rPr>
              <w:t>Plate welding machine;</w:t>
            </w:r>
          </w:p>
          <w:p w:rsidR="0028374C" w:rsidRPr="00E90B42" w:rsidRDefault="0028374C" w:rsidP="004B2A6E">
            <w:pPr>
              <w:rPr>
                <w:lang w:val="en"/>
              </w:rPr>
            </w:pPr>
            <w:r w:rsidRPr="00E90B42">
              <w:rPr>
                <w:lang w:val="en"/>
              </w:rPr>
              <w:t>- welding is to be performed hot by joining two boards without the use of glue</w:t>
            </w:r>
          </w:p>
          <w:p w:rsidR="0028374C" w:rsidRPr="00E90B42" w:rsidRDefault="0028374C" w:rsidP="004B2A6E">
            <w:pPr>
              <w:jc w:val="both"/>
              <w:rPr>
                <w:lang w:val="en"/>
              </w:rPr>
            </w:pPr>
            <w:r w:rsidRPr="00E90B42">
              <w:rPr>
                <w:lang w:val="en"/>
              </w:rPr>
              <w:t>- possibility to save the settings of the milling device to the appropriate thickness, length and density of boards in the line software</w:t>
            </w:r>
          </w:p>
        </w:tc>
        <w:tc>
          <w:tcPr>
            <w:tcW w:w="1843" w:type="dxa"/>
          </w:tcPr>
          <w:p w:rsidR="0028374C" w:rsidRPr="00E90B42" w:rsidRDefault="0028374C" w:rsidP="004B2A6E">
            <w:pPr>
              <w:jc w:val="both"/>
              <w:rPr>
                <w:lang w:val="en"/>
              </w:rPr>
            </w:pPr>
          </w:p>
        </w:tc>
        <w:tc>
          <w:tcPr>
            <w:tcW w:w="1837" w:type="dxa"/>
          </w:tcPr>
          <w:p w:rsidR="0028374C" w:rsidRPr="00E90B42" w:rsidRDefault="0028374C" w:rsidP="004B2A6E">
            <w:pPr>
              <w:jc w:val="both"/>
              <w:rPr>
                <w:lang w:val="en"/>
              </w:rPr>
            </w:pPr>
          </w:p>
        </w:tc>
      </w:tr>
      <w:tr w:rsidR="0028374C" w:rsidRPr="00D52B82" w:rsidTr="004B2A6E">
        <w:tc>
          <w:tcPr>
            <w:tcW w:w="473" w:type="dxa"/>
          </w:tcPr>
          <w:p w:rsidR="0028374C" w:rsidRPr="00E90B42" w:rsidRDefault="0028374C" w:rsidP="004B2A6E">
            <w:pPr>
              <w:spacing w:line="259" w:lineRule="auto"/>
              <w:jc w:val="both"/>
            </w:pPr>
            <w:r w:rsidRPr="00E90B42">
              <w:t>X</w:t>
            </w:r>
          </w:p>
        </w:tc>
        <w:tc>
          <w:tcPr>
            <w:tcW w:w="4189" w:type="dxa"/>
          </w:tcPr>
          <w:p w:rsidR="0028374C" w:rsidRPr="0086638C" w:rsidRDefault="0028374C" w:rsidP="004B2A6E">
            <w:pPr>
              <w:pStyle w:val="Akapitzlist"/>
              <w:ind w:left="0"/>
              <w:rPr>
                <w:lang w:val="en-US"/>
              </w:rPr>
            </w:pPr>
            <w:r w:rsidRPr="0086638C">
              <w:rPr>
                <w:lang w:val="en-US"/>
              </w:rPr>
              <w:t xml:space="preserve">Roller conveyor with side pushing plate; </w:t>
            </w:r>
          </w:p>
          <w:p w:rsidR="0028374C" w:rsidRPr="0086638C" w:rsidRDefault="0028374C" w:rsidP="004B2A6E">
            <w:pPr>
              <w:jc w:val="both"/>
              <w:rPr>
                <w:lang w:val="en-US"/>
              </w:rPr>
            </w:pPr>
            <w:r w:rsidRPr="0086638C">
              <w:rPr>
                <w:lang w:val="en-US"/>
              </w:rPr>
              <w:t>- shifting the plates from the parallel rolls to the main conveyor after the transverse cutting process</w:t>
            </w:r>
          </w:p>
        </w:tc>
        <w:tc>
          <w:tcPr>
            <w:tcW w:w="1843" w:type="dxa"/>
          </w:tcPr>
          <w:p w:rsidR="0028374C" w:rsidRPr="0086638C" w:rsidRDefault="0028374C" w:rsidP="004B2A6E">
            <w:pPr>
              <w:jc w:val="both"/>
              <w:rPr>
                <w:lang w:val="en-US"/>
              </w:rPr>
            </w:pPr>
          </w:p>
        </w:tc>
        <w:tc>
          <w:tcPr>
            <w:tcW w:w="1837" w:type="dxa"/>
          </w:tcPr>
          <w:p w:rsidR="0028374C" w:rsidRPr="0086638C" w:rsidRDefault="0028374C" w:rsidP="004B2A6E">
            <w:pPr>
              <w:jc w:val="both"/>
              <w:rPr>
                <w:lang w:val="en-US"/>
              </w:rPr>
            </w:pPr>
          </w:p>
        </w:tc>
      </w:tr>
      <w:tr w:rsidR="0028374C" w:rsidRPr="00D52B82" w:rsidTr="004B2A6E">
        <w:tc>
          <w:tcPr>
            <w:tcW w:w="473" w:type="dxa"/>
          </w:tcPr>
          <w:p w:rsidR="0028374C" w:rsidRPr="00E90B42" w:rsidRDefault="0028374C" w:rsidP="004B2A6E">
            <w:pPr>
              <w:spacing w:line="259" w:lineRule="auto"/>
              <w:jc w:val="both"/>
            </w:pPr>
            <w:r w:rsidRPr="00E90B42">
              <w:t>Y</w:t>
            </w:r>
          </w:p>
        </w:tc>
        <w:tc>
          <w:tcPr>
            <w:tcW w:w="4189" w:type="dxa"/>
          </w:tcPr>
          <w:p w:rsidR="0028374C" w:rsidRPr="00E90B42" w:rsidRDefault="0028374C" w:rsidP="004B2A6E">
            <w:pPr>
              <w:jc w:val="both"/>
              <w:rPr>
                <w:lang w:val="en"/>
              </w:rPr>
            </w:pPr>
            <w:r w:rsidRPr="00E90B42">
              <w:rPr>
                <w:lang w:val="en"/>
              </w:rPr>
              <w:t>A complete set of cutting and milling tools</w:t>
            </w:r>
          </w:p>
        </w:tc>
        <w:tc>
          <w:tcPr>
            <w:tcW w:w="1843" w:type="dxa"/>
          </w:tcPr>
          <w:p w:rsidR="0028374C" w:rsidRPr="00E90B42" w:rsidRDefault="0028374C" w:rsidP="004B2A6E">
            <w:pPr>
              <w:jc w:val="both"/>
              <w:rPr>
                <w:lang w:val="en"/>
              </w:rPr>
            </w:pPr>
          </w:p>
        </w:tc>
        <w:tc>
          <w:tcPr>
            <w:tcW w:w="1837" w:type="dxa"/>
          </w:tcPr>
          <w:p w:rsidR="0028374C" w:rsidRPr="00E90B42" w:rsidRDefault="0028374C" w:rsidP="004B2A6E">
            <w:pPr>
              <w:jc w:val="both"/>
              <w:rPr>
                <w:lang w:val="en"/>
              </w:rPr>
            </w:pPr>
          </w:p>
        </w:tc>
      </w:tr>
      <w:tr w:rsidR="0028374C" w:rsidRPr="00D52B82" w:rsidTr="004B2A6E">
        <w:tc>
          <w:tcPr>
            <w:tcW w:w="473" w:type="dxa"/>
          </w:tcPr>
          <w:p w:rsidR="0028374C" w:rsidRPr="00E90B42" w:rsidRDefault="0028374C" w:rsidP="004B2A6E">
            <w:pPr>
              <w:spacing w:line="259" w:lineRule="auto"/>
              <w:jc w:val="both"/>
            </w:pPr>
            <w:r w:rsidRPr="00E90B42">
              <w:t>Z</w:t>
            </w:r>
          </w:p>
        </w:tc>
        <w:tc>
          <w:tcPr>
            <w:tcW w:w="4189" w:type="dxa"/>
          </w:tcPr>
          <w:p w:rsidR="0028374C" w:rsidRPr="00E90B42" w:rsidRDefault="0028374C" w:rsidP="004B2A6E">
            <w:pPr>
              <w:rPr>
                <w:lang w:val="en"/>
              </w:rPr>
            </w:pPr>
            <w:r w:rsidRPr="00E90B42">
              <w:rPr>
                <w:lang w:val="en"/>
              </w:rPr>
              <w:t>Packing machine;</w:t>
            </w:r>
          </w:p>
          <w:p w:rsidR="0028374C" w:rsidRPr="00E90B42" w:rsidRDefault="0028374C" w:rsidP="004B2A6E">
            <w:pPr>
              <w:rPr>
                <w:lang w:val="en"/>
              </w:rPr>
            </w:pPr>
            <w:r w:rsidRPr="00E90B42">
              <w:rPr>
                <w:lang w:val="en"/>
              </w:rPr>
              <w:t>- packing stacks of boards in heat-shrinkable foil on 6 sides</w:t>
            </w:r>
          </w:p>
          <w:p w:rsidR="0028374C" w:rsidRPr="00E90B42" w:rsidRDefault="0028374C" w:rsidP="004B2A6E">
            <w:pPr>
              <w:jc w:val="both"/>
              <w:rPr>
                <w:lang w:val="en"/>
              </w:rPr>
            </w:pPr>
            <w:r w:rsidRPr="00E90B42">
              <w:rPr>
                <w:lang w:val="en"/>
              </w:rPr>
              <w:t>- it should have a hot air shrink oven</w:t>
            </w:r>
          </w:p>
        </w:tc>
        <w:tc>
          <w:tcPr>
            <w:tcW w:w="1843" w:type="dxa"/>
          </w:tcPr>
          <w:p w:rsidR="0028374C" w:rsidRPr="00E90B42" w:rsidRDefault="0028374C" w:rsidP="004B2A6E">
            <w:pPr>
              <w:jc w:val="both"/>
              <w:rPr>
                <w:lang w:val="en"/>
              </w:rPr>
            </w:pPr>
          </w:p>
        </w:tc>
        <w:tc>
          <w:tcPr>
            <w:tcW w:w="1837" w:type="dxa"/>
          </w:tcPr>
          <w:p w:rsidR="0028374C" w:rsidRPr="00E90B42" w:rsidRDefault="0028374C" w:rsidP="004B2A6E">
            <w:pPr>
              <w:jc w:val="both"/>
              <w:rPr>
                <w:lang w:val="en"/>
              </w:rPr>
            </w:pPr>
          </w:p>
        </w:tc>
      </w:tr>
      <w:tr w:rsidR="0028374C" w:rsidRPr="00D52B82" w:rsidTr="004B2A6E">
        <w:tc>
          <w:tcPr>
            <w:tcW w:w="473" w:type="dxa"/>
          </w:tcPr>
          <w:p w:rsidR="0028374C" w:rsidRPr="00E90B42" w:rsidRDefault="0028374C" w:rsidP="004B2A6E">
            <w:pPr>
              <w:spacing w:line="259" w:lineRule="auto"/>
              <w:jc w:val="both"/>
            </w:pPr>
            <w:r w:rsidRPr="00E90B42">
              <w:t>AA</w:t>
            </w:r>
          </w:p>
        </w:tc>
        <w:tc>
          <w:tcPr>
            <w:tcW w:w="4189" w:type="dxa"/>
          </w:tcPr>
          <w:p w:rsidR="0028374C" w:rsidRPr="00E90B42" w:rsidRDefault="0028374C" w:rsidP="004B2A6E">
            <w:pPr>
              <w:rPr>
                <w:lang w:val="en"/>
              </w:rPr>
            </w:pPr>
            <w:r w:rsidRPr="00E90B42">
              <w:rPr>
                <w:lang w:val="en"/>
              </w:rPr>
              <w:t xml:space="preserve">Central </w:t>
            </w:r>
            <w:proofErr w:type="spellStart"/>
            <w:r w:rsidRPr="00E90B42">
              <w:rPr>
                <w:lang w:val="en"/>
              </w:rPr>
              <w:t>dedusting</w:t>
            </w:r>
            <w:proofErr w:type="spellEnd"/>
            <w:r w:rsidRPr="00E90B42">
              <w:rPr>
                <w:lang w:val="en"/>
              </w:rPr>
              <w:t xml:space="preserve"> / dust extraction system;</w:t>
            </w:r>
          </w:p>
          <w:p w:rsidR="0028374C" w:rsidRPr="00E90B42" w:rsidRDefault="0028374C" w:rsidP="004B2A6E">
            <w:pPr>
              <w:rPr>
                <w:lang w:val="en"/>
              </w:rPr>
            </w:pPr>
            <w:r w:rsidRPr="00E90B42">
              <w:rPr>
                <w:lang w:val="en"/>
              </w:rPr>
              <w:t>- integrated extraction system from the cutting, milling and grinding lines, parameters adjusted to the size of the production line</w:t>
            </w:r>
          </w:p>
          <w:p w:rsidR="0028374C" w:rsidRPr="00E90B42" w:rsidRDefault="0028374C" w:rsidP="004B2A6E">
            <w:pPr>
              <w:rPr>
                <w:lang w:val="en"/>
              </w:rPr>
            </w:pPr>
            <w:r w:rsidRPr="00E90B42">
              <w:rPr>
                <w:lang w:val="en"/>
              </w:rPr>
              <w:t>- dust dimensions of at least 2 - 8 mm</w:t>
            </w:r>
          </w:p>
          <w:p w:rsidR="0028374C" w:rsidRPr="00E90B42" w:rsidRDefault="0028374C" w:rsidP="004B2A6E">
            <w:pPr>
              <w:rPr>
                <w:lang w:val="en"/>
              </w:rPr>
            </w:pPr>
            <w:r w:rsidRPr="00E90B42">
              <w:rPr>
                <w:lang w:val="en"/>
              </w:rPr>
              <w:t>- waste filtration system</w:t>
            </w:r>
          </w:p>
          <w:p w:rsidR="0028374C" w:rsidRPr="00E90B42" w:rsidRDefault="0028374C" w:rsidP="004B2A6E">
            <w:pPr>
              <w:rPr>
                <w:lang w:val="en"/>
              </w:rPr>
            </w:pPr>
            <w:r w:rsidRPr="00E90B42">
              <w:rPr>
                <w:lang w:val="en"/>
              </w:rPr>
              <w:t>- piping in ASTM - ANSI standard or higher</w:t>
            </w:r>
          </w:p>
          <w:p w:rsidR="0028374C" w:rsidRPr="00E90B42" w:rsidRDefault="0028374C" w:rsidP="004B2A6E">
            <w:pPr>
              <w:rPr>
                <w:lang w:val="en"/>
              </w:rPr>
            </w:pPr>
            <w:r w:rsidRPr="00E90B42">
              <w:rPr>
                <w:lang w:val="en"/>
              </w:rPr>
              <w:t>- air flow of at least 35,000 m3 / h</w:t>
            </w:r>
          </w:p>
          <w:p w:rsidR="0028374C" w:rsidRPr="00E90B42" w:rsidRDefault="0028374C" w:rsidP="004B2A6E">
            <w:pPr>
              <w:rPr>
                <w:lang w:val="en"/>
              </w:rPr>
            </w:pPr>
            <w:r w:rsidRPr="00E90B42">
              <w:rPr>
                <w:lang w:val="en"/>
              </w:rPr>
              <w:t>- ATEX-compliant centrifugal fan</w:t>
            </w:r>
          </w:p>
          <w:p w:rsidR="0028374C" w:rsidRPr="00E90B42" w:rsidRDefault="0028374C" w:rsidP="004B2A6E">
            <w:pPr>
              <w:rPr>
                <w:lang w:val="en"/>
              </w:rPr>
            </w:pPr>
            <w:r w:rsidRPr="00E90B42">
              <w:rPr>
                <w:lang w:val="en"/>
              </w:rPr>
              <w:t>- a silo with dimensions of not less than 120 m3, made of steel of S234JR class or higher</w:t>
            </w:r>
          </w:p>
          <w:p w:rsidR="0028374C" w:rsidRPr="00E90B42" w:rsidRDefault="0028374C" w:rsidP="004B2A6E">
            <w:pPr>
              <w:rPr>
                <w:lang w:val="en"/>
              </w:rPr>
            </w:pPr>
            <w:r w:rsidRPr="00E90B42">
              <w:rPr>
                <w:lang w:val="en"/>
              </w:rPr>
              <w:t>- central fan - made of carbon steel sheet of steel grade S234JR or higher, transporting dust and cuttings to the silo</w:t>
            </w:r>
          </w:p>
          <w:p w:rsidR="0028374C" w:rsidRPr="00E90B42" w:rsidRDefault="0028374C" w:rsidP="004B2A6E">
            <w:pPr>
              <w:rPr>
                <w:lang w:val="en"/>
              </w:rPr>
            </w:pPr>
            <w:r w:rsidRPr="00E90B42">
              <w:rPr>
                <w:lang w:val="en"/>
              </w:rPr>
              <w:t>- controlled from the electrical panel</w:t>
            </w:r>
          </w:p>
          <w:p w:rsidR="0028374C" w:rsidRPr="00E90B42" w:rsidRDefault="0028374C" w:rsidP="004B2A6E">
            <w:pPr>
              <w:jc w:val="both"/>
              <w:rPr>
                <w:lang w:val="en"/>
              </w:rPr>
            </w:pPr>
            <w:r w:rsidRPr="00E90B42">
              <w:rPr>
                <w:lang w:val="en"/>
              </w:rPr>
              <w:lastRenderedPageBreak/>
              <w:t>- connected directly to the scrap recycling line</w:t>
            </w:r>
          </w:p>
        </w:tc>
        <w:tc>
          <w:tcPr>
            <w:tcW w:w="1843" w:type="dxa"/>
          </w:tcPr>
          <w:p w:rsidR="0028374C" w:rsidRPr="00E90B42" w:rsidRDefault="0028374C" w:rsidP="004B2A6E">
            <w:pPr>
              <w:jc w:val="both"/>
              <w:rPr>
                <w:lang w:val="en"/>
              </w:rPr>
            </w:pPr>
          </w:p>
        </w:tc>
        <w:tc>
          <w:tcPr>
            <w:tcW w:w="1837" w:type="dxa"/>
          </w:tcPr>
          <w:p w:rsidR="0028374C" w:rsidRPr="00E90B42" w:rsidRDefault="0028374C" w:rsidP="004B2A6E">
            <w:pPr>
              <w:jc w:val="both"/>
              <w:rPr>
                <w:lang w:val="en"/>
              </w:rPr>
            </w:pPr>
          </w:p>
        </w:tc>
      </w:tr>
      <w:tr w:rsidR="0028374C" w:rsidRPr="00D52B82" w:rsidTr="004B2A6E">
        <w:tc>
          <w:tcPr>
            <w:tcW w:w="473" w:type="dxa"/>
          </w:tcPr>
          <w:p w:rsidR="0028374C" w:rsidRPr="00E90B42" w:rsidRDefault="0028374C" w:rsidP="004B2A6E">
            <w:pPr>
              <w:spacing w:line="259" w:lineRule="auto"/>
              <w:jc w:val="both"/>
            </w:pPr>
            <w:r w:rsidRPr="00E90B42">
              <w:t>AB</w:t>
            </w:r>
          </w:p>
        </w:tc>
        <w:tc>
          <w:tcPr>
            <w:tcW w:w="4189" w:type="dxa"/>
          </w:tcPr>
          <w:p w:rsidR="0028374C" w:rsidRPr="00E90B42" w:rsidRDefault="0028374C" w:rsidP="004B2A6E">
            <w:pPr>
              <w:rPr>
                <w:lang w:val="en"/>
              </w:rPr>
            </w:pPr>
            <w:r w:rsidRPr="00E90B42">
              <w:rPr>
                <w:lang w:val="en"/>
              </w:rPr>
              <w:t>Complete line for recycling of recycled scrap in production and XPS boards;</w:t>
            </w:r>
          </w:p>
          <w:p w:rsidR="0028374C" w:rsidRPr="00E90B42" w:rsidRDefault="0028374C" w:rsidP="004B2A6E">
            <w:pPr>
              <w:rPr>
                <w:lang w:val="en"/>
              </w:rPr>
            </w:pPr>
            <w:r w:rsidRPr="00E90B42">
              <w:rPr>
                <w:lang w:val="en"/>
              </w:rPr>
              <w:t>- capacity not less than 750 kg / h</w:t>
            </w:r>
          </w:p>
          <w:p w:rsidR="0028374C" w:rsidRPr="00E90B42" w:rsidRDefault="0028374C" w:rsidP="004B2A6E">
            <w:pPr>
              <w:rPr>
                <w:lang w:val="en"/>
              </w:rPr>
            </w:pPr>
            <w:r w:rsidRPr="00E90B42">
              <w:rPr>
                <w:lang w:val="en"/>
              </w:rPr>
              <w:t>- directly connected to the production line dust extraction system</w:t>
            </w:r>
          </w:p>
          <w:p w:rsidR="0028374C" w:rsidRPr="00E90B42" w:rsidRDefault="0028374C" w:rsidP="004B2A6E">
            <w:pPr>
              <w:rPr>
                <w:lang w:val="en"/>
              </w:rPr>
            </w:pPr>
            <w:r w:rsidRPr="00E90B42">
              <w:rPr>
                <w:lang w:val="en"/>
              </w:rPr>
              <w:t>- at least ATEX II class C T3 for the granulator and IP 54 for the rest of the equipment</w:t>
            </w:r>
          </w:p>
          <w:p w:rsidR="0028374C" w:rsidRPr="00E90B42" w:rsidRDefault="0028374C" w:rsidP="004B2A6E">
            <w:pPr>
              <w:rPr>
                <w:lang w:val="en"/>
              </w:rPr>
            </w:pPr>
            <w:r w:rsidRPr="00E90B42">
              <w:rPr>
                <w:lang w:val="en"/>
              </w:rPr>
              <w:t>- shredder / plate mill with a hopper, knives made of at least K 110 steel, with transport to the extruder</w:t>
            </w:r>
          </w:p>
          <w:p w:rsidR="0028374C" w:rsidRPr="00E90B42" w:rsidRDefault="0028374C" w:rsidP="004B2A6E">
            <w:pPr>
              <w:rPr>
                <w:lang w:val="en"/>
              </w:rPr>
            </w:pPr>
            <w:r w:rsidRPr="00E90B42">
              <w:rPr>
                <w:lang w:val="en"/>
              </w:rPr>
              <w:t>- a silo designed for the storage of XPS scraps with a capacity of at least 20 m3 and a height of up to 8 m, includes an air filter and a cyclone, equipped with an inspection window and filling sensors for minimum and maximum</w:t>
            </w:r>
          </w:p>
          <w:p w:rsidR="0028374C" w:rsidRPr="00E90B42" w:rsidRDefault="0028374C" w:rsidP="004B2A6E">
            <w:pPr>
              <w:rPr>
                <w:lang w:val="en"/>
              </w:rPr>
            </w:pPr>
            <w:r w:rsidRPr="00E90B42">
              <w:rPr>
                <w:lang w:val="en"/>
              </w:rPr>
              <w:t>- dosing screw, transferring the cuttings from the silo to the extruder hopper, made of stainless steel</w:t>
            </w:r>
          </w:p>
          <w:p w:rsidR="0028374C" w:rsidRPr="00E90B42" w:rsidRDefault="0028374C" w:rsidP="004B2A6E">
            <w:pPr>
              <w:rPr>
                <w:lang w:val="en"/>
              </w:rPr>
            </w:pPr>
            <w:r w:rsidRPr="00E90B42">
              <w:rPr>
                <w:lang w:val="en"/>
              </w:rPr>
              <w:t>- single-screw extruder with parameters of at least 160 / 38D. Cylinder diameter at least 160 mm, steel not worse than nitrogen LK3. With an appropriate heating and cooling system</w:t>
            </w:r>
          </w:p>
          <w:p w:rsidR="0028374C" w:rsidRPr="00E90B42" w:rsidRDefault="0028374C" w:rsidP="004B2A6E">
            <w:pPr>
              <w:rPr>
                <w:lang w:val="en"/>
              </w:rPr>
            </w:pPr>
            <w:r w:rsidRPr="00E90B42">
              <w:rPr>
                <w:lang w:val="en"/>
              </w:rPr>
              <w:t>- vacuum system for removing gases and vapors from the extruder</w:t>
            </w:r>
          </w:p>
          <w:p w:rsidR="0028374C" w:rsidRPr="00E90B42" w:rsidRDefault="0028374C" w:rsidP="004B2A6E">
            <w:pPr>
              <w:rPr>
                <w:lang w:val="en"/>
              </w:rPr>
            </w:pPr>
            <w:r w:rsidRPr="00E90B42">
              <w:rPr>
                <w:lang w:val="en"/>
              </w:rPr>
              <w:t>- pressure change detection systems, security systems</w:t>
            </w:r>
          </w:p>
          <w:p w:rsidR="0028374C" w:rsidRPr="00E90B42" w:rsidRDefault="0028374C" w:rsidP="004B2A6E">
            <w:pPr>
              <w:rPr>
                <w:lang w:val="en"/>
              </w:rPr>
            </w:pPr>
            <w:r w:rsidRPr="00E90B42">
              <w:rPr>
                <w:lang w:val="en"/>
              </w:rPr>
              <w:t>- hydraulic screen changer</w:t>
            </w:r>
          </w:p>
          <w:p w:rsidR="0028374C" w:rsidRPr="00E90B42" w:rsidRDefault="0028374C" w:rsidP="004B2A6E">
            <w:pPr>
              <w:rPr>
                <w:lang w:val="en"/>
              </w:rPr>
            </w:pPr>
            <w:r w:rsidRPr="00E90B42">
              <w:rPr>
                <w:lang w:val="en"/>
              </w:rPr>
              <w:t>- underwater granulating system equipped with a cleaning and recycling system in the process water process</w:t>
            </w:r>
          </w:p>
          <w:p w:rsidR="0028374C" w:rsidRPr="00E90B42" w:rsidRDefault="0028374C" w:rsidP="004B2A6E">
            <w:pPr>
              <w:rPr>
                <w:lang w:val="en"/>
              </w:rPr>
            </w:pPr>
            <w:r w:rsidRPr="00E90B42">
              <w:rPr>
                <w:lang w:val="en"/>
              </w:rPr>
              <w:t>- drying blower</w:t>
            </w:r>
          </w:p>
          <w:p w:rsidR="0028374C" w:rsidRPr="00E90B42" w:rsidRDefault="0028374C" w:rsidP="004B2A6E">
            <w:pPr>
              <w:rPr>
                <w:lang w:val="en"/>
              </w:rPr>
            </w:pPr>
            <w:r w:rsidRPr="00E90B42">
              <w:rPr>
                <w:lang w:val="en"/>
              </w:rPr>
              <w:t>- control cabinets with a touch screen to control the entire process</w:t>
            </w:r>
          </w:p>
          <w:p w:rsidR="0028374C" w:rsidRPr="00E90B42" w:rsidRDefault="0028374C" w:rsidP="004B2A6E">
            <w:pPr>
              <w:jc w:val="both"/>
              <w:rPr>
                <w:lang w:val="en"/>
              </w:rPr>
            </w:pPr>
            <w:r w:rsidRPr="00E90B42">
              <w:rPr>
                <w:lang w:val="en"/>
              </w:rPr>
              <w:t>- 2 x silo for granules with built-in mixer, capacity at least 6 m3 each</w:t>
            </w:r>
          </w:p>
        </w:tc>
        <w:tc>
          <w:tcPr>
            <w:tcW w:w="1843" w:type="dxa"/>
          </w:tcPr>
          <w:p w:rsidR="0028374C" w:rsidRPr="00E90B42" w:rsidRDefault="0028374C" w:rsidP="004B2A6E">
            <w:pPr>
              <w:jc w:val="both"/>
              <w:rPr>
                <w:lang w:val="en"/>
              </w:rPr>
            </w:pPr>
          </w:p>
        </w:tc>
        <w:tc>
          <w:tcPr>
            <w:tcW w:w="1837" w:type="dxa"/>
          </w:tcPr>
          <w:p w:rsidR="0028374C" w:rsidRPr="00E90B42" w:rsidRDefault="0028374C" w:rsidP="004B2A6E">
            <w:pPr>
              <w:jc w:val="both"/>
              <w:rPr>
                <w:lang w:val="en"/>
              </w:rPr>
            </w:pPr>
          </w:p>
        </w:tc>
      </w:tr>
      <w:tr w:rsidR="0028374C" w:rsidRPr="00D52B82" w:rsidTr="004B2A6E">
        <w:tc>
          <w:tcPr>
            <w:tcW w:w="473" w:type="dxa"/>
          </w:tcPr>
          <w:p w:rsidR="0028374C" w:rsidRPr="00E90B42" w:rsidRDefault="0028374C" w:rsidP="004B2A6E">
            <w:pPr>
              <w:spacing w:line="259" w:lineRule="auto"/>
              <w:jc w:val="both"/>
            </w:pPr>
            <w:r w:rsidRPr="00E90B42">
              <w:t>AC</w:t>
            </w:r>
          </w:p>
        </w:tc>
        <w:tc>
          <w:tcPr>
            <w:tcW w:w="4189" w:type="dxa"/>
          </w:tcPr>
          <w:p w:rsidR="0028374C" w:rsidRPr="00E90B42" w:rsidRDefault="0028374C" w:rsidP="004B2A6E">
            <w:pPr>
              <w:rPr>
                <w:lang w:val="en"/>
              </w:rPr>
            </w:pPr>
            <w:r w:rsidRPr="00E90B42">
              <w:rPr>
                <w:lang w:val="en"/>
              </w:rPr>
              <w:t>Cooling / Chilled Water System for Production Line;</w:t>
            </w:r>
          </w:p>
          <w:p w:rsidR="0028374C" w:rsidRPr="00E90B42" w:rsidRDefault="0028374C" w:rsidP="004B2A6E">
            <w:pPr>
              <w:rPr>
                <w:lang w:val="en"/>
              </w:rPr>
            </w:pPr>
            <w:r w:rsidRPr="00E90B42">
              <w:rPr>
                <w:lang w:val="en"/>
              </w:rPr>
              <w:t>- required cooling capacity matched to the size of the production line and energy expenditure necessary to cool the devices included in the production line</w:t>
            </w:r>
          </w:p>
          <w:p w:rsidR="0028374C" w:rsidRPr="00E90B42" w:rsidRDefault="0028374C" w:rsidP="004B2A6E">
            <w:pPr>
              <w:jc w:val="both"/>
              <w:rPr>
                <w:lang w:val="en"/>
              </w:rPr>
            </w:pPr>
            <w:r w:rsidRPr="00E90B42">
              <w:rPr>
                <w:lang w:val="en"/>
              </w:rPr>
              <w:t>- a system that takes into account the minimum necessary electricity consumption</w:t>
            </w:r>
          </w:p>
        </w:tc>
        <w:tc>
          <w:tcPr>
            <w:tcW w:w="1843" w:type="dxa"/>
          </w:tcPr>
          <w:p w:rsidR="0028374C" w:rsidRPr="00E90B42" w:rsidRDefault="0028374C" w:rsidP="004B2A6E">
            <w:pPr>
              <w:jc w:val="both"/>
              <w:rPr>
                <w:lang w:val="en"/>
              </w:rPr>
            </w:pPr>
          </w:p>
        </w:tc>
        <w:tc>
          <w:tcPr>
            <w:tcW w:w="1837" w:type="dxa"/>
          </w:tcPr>
          <w:p w:rsidR="0028374C" w:rsidRPr="00E90B42" w:rsidRDefault="0028374C" w:rsidP="004B2A6E">
            <w:pPr>
              <w:jc w:val="both"/>
              <w:rPr>
                <w:lang w:val="en"/>
              </w:rPr>
            </w:pPr>
          </w:p>
        </w:tc>
      </w:tr>
    </w:tbl>
    <w:p w:rsidR="0028374C" w:rsidRPr="0086638C" w:rsidRDefault="0028374C" w:rsidP="0028374C">
      <w:pPr>
        <w:spacing w:after="0"/>
        <w:jc w:val="both"/>
        <w:rPr>
          <w:lang w:val="en-US"/>
        </w:rPr>
      </w:pPr>
    </w:p>
    <w:p w:rsidR="0028374C" w:rsidRPr="0086638C" w:rsidRDefault="0028374C" w:rsidP="0028374C">
      <w:pPr>
        <w:spacing w:after="0"/>
        <w:ind w:firstLine="708"/>
        <w:jc w:val="both"/>
        <w:rPr>
          <w:lang w:val="en-US"/>
        </w:rPr>
      </w:pPr>
      <w:r w:rsidRPr="00B02986">
        <w:rPr>
          <w:lang w:val="en"/>
        </w:rPr>
        <w:lastRenderedPageBreak/>
        <w:t>If it is not possible to offer the parameters required by the Contractor (negative answer (NO)), the Contractor is obliged to indicate in the "Comments" column a solution equivalent to the required parameter. At the same time, I would like to inform you that the offered equivalence may not be worse than the requirements of the Ordering Party.</w:t>
      </w:r>
    </w:p>
    <w:p w:rsidR="0028374C" w:rsidRPr="0086638C" w:rsidRDefault="0028374C" w:rsidP="0028374C">
      <w:pPr>
        <w:spacing w:after="0"/>
        <w:jc w:val="both"/>
        <w:rPr>
          <w:lang w:val="en-US"/>
        </w:rPr>
      </w:pPr>
    </w:p>
    <w:p w:rsidR="0028374C" w:rsidRPr="0086638C" w:rsidRDefault="0028374C" w:rsidP="0028374C">
      <w:pPr>
        <w:spacing w:after="0"/>
        <w:jc w:val="both"/>
        <w:rPr>
          <w:lang w:val="en-US"/>
        </w:rPr>
      </w:pPr>
    </w:p>
    <w:p w:rsidR="0028374C" w:rsidRPr="0086638C" w:rsidRDefault="0028374C" w:rsidP="0028374C">
      <w:pPr>
        <w:spacing w:after="0"/>
        <w:jc w:val="both"/>
        <w:rPr>
          <w:lang w:val="en-US"/>
        </w:rPr>
      </w:pPr>
    </w:p>
    <w:p w:rsidR="0028374C" w:rsidRPr="0018375D" w:rsidRDefault="0028374C" w:rsidP="0028374C">
      <w:pPr>
        <w:spacing w:after="0"/>
        <w:jc w:val="right"/>
        <w:rPr>
          <w:lang w:val="en"/>
        </w:rPr>
      </w:pPr>
      <w:r w:rsidRPr="0018375D">
        <w:rPr>
          <w:lang w:val="en"/>
        </w:rPr>
        <w:t>………………………………………………………………..</w:t>
      </w:r>
    </w:p>
    <w:p w:rsidR="00146FE6" w:rsidRPr="0028374C" w:rsidRDefault="0028374C" w:rsidP="0028374C">
      <w:pPr>
        <w:spacing w:after="0"/>
        <w:jc w:val="right"/>
        <w:rPr>
          <w:i/>
          <w:iCs/>
          <w:lang w:val="en"/>
        </w:rPr>
      </w:pPr>
      <w:r w:rsidRPr="0018375D">
        <w:rPr>
          <w:i/>
          <w:iCs/>
          <w:lang w:val="en"/>
        </w:rPr>
        <w:t>(signature and stamp of the authorized re</w:t>
      </w:r>
      <w:r w:rsidRPr="0028374C">
        <w:rPr>
          <w:i/>
          <w:iCs/>
          <w:lang w:val="en"/>
        </w:rPr>
        <w:t xml:space="preserve"> </w:t>
      </w:r>
      <w:r w:rsidRPr="0018375D">
        <w:rPr>
          <w:i/>
          <w:iCs/>
          <w:lang w:val="en"/>
        </w:rPr>
        <w:t>presentative of the Contractor)</w:t>
      </w:r>
    </w:p>
    <w:sectPr w:rsidR="00146FE6" w:rsidRPr="0028374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74C" w:rsidRDefault="0028374C" w:rsidP="0028374C">
      <w:pPr>
        <w:spacing w:after="0" w:line="240" w:lineRule="auto"/>
      </w:pPr>
      <w:r>
        <w:separator/>
      </w:r>
    </w:p>
  </w:endnote>
  <w:endnote w:type="continuationSeparator" w:id="0">
    <w:p w:rsidR="0028374C" w:rsidRDefault="0028374C" w:rsidP="00283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74C" w:rsidRDefault="0028374C" w:rsidP="0028374C">
      <w:pPr>
        <w:spacing w:after="0" w:line="240" w:lineRule="auto"/>
      </w:pPr>
      <w:r>
        <w:separator/>
      </w:r>
    </w:p>
  </w:footnote>
  <w:footnote w:type="continuationSeparator" w:id="0">
    <w:p w:rsidR="0028374C" w:rsidRDefault="0028374C" w:rsidP="002837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74C" w:rsidRDefault="0028374C">
    <w:pPr>
      <w:pStyle w:val="Nagwek"/>
    </w:pPr>
    <w:r>
      <w:rPr>
        <w:noProof/>
        <w:lang w:eastAsia="pl-PL"/>
      </w:rPr>
      <w:drawing>
        <wp:inline distT="0" distB="0" distL="0" distR="0">
          <wp:extent cx="5753100" cy="628650"/>
          <wp:effectExtent l="0" t="0" r="0" b="0"/>
          <wp:docPr id="1" name="Obraz 1" descr="C:\Users\mkuc\Desktop\PAR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uc\Desktop\PAR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286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14F"/>
    <w:rsid w:val="00146FE6"/>
    <w:rsid w:val="0028374C"/>
    <w:rsid w:val="00E771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3184F-6C8D-4F64-A656-7C82991C9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8374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8374C"/>
    <w:pPr>
      <w:ind w:left="720"/>
      <w:contextualSpacing/>
    </w:pPr>
  </w:style>
  <w:style w:type="table" w:styleId="Tabela-Siatka">
    <w:name w:val="Table Grid"/>
    <w:basedOn w:val="Standardowy"/>
    <w:uiPriority w:val="39"/>
    <w:rsid w:val="00283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837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374C"/>
  </w:style>
  <w:style w:type="paragraph" w:styleId="Stopka">
    <w:name w:val="footer"/>
    <w:basedOn w:val="Normalny"/>
    <w:link w:val="StopkaZnak"/>
    <w:uiPriority w:val="99"/>
    <w:unhideWhenUsed/>
    <w:rsid w:val="002837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2641</Words>
  <Characters>15848</Characters>
  <Application>Microsoft Office Word</Application>
  <DocSecurity>0</DocSecurity>
  <Lines>132</Lines>
  <Paragraphs>36</Paragraphs>
  <ScaleCrop>false</ScaleCrop>
  <Company/>
  <LinksUpToDate>false</LinksUpToDate>
  <CharactersWithSpaces>18453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mkuc</dc:creator>
  <cp:keywords/>
  <dc:description/>
  <cp:lastModifiedBy>mkuc</cp:lastModifiedBy>
  <cp:revision>2</cp:revision>
  <dcterms:created xsi:type="dcterms:W3CDTF">2020-10-06T10:32:00Z</dcterms:created>
  <dcterms:modified xsi:type="dcterms:W3CDTF">2020-10-06T10:34:00Z</dcterms:modified>
</cp:coreProperties>
</file>