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2A320655" w14:textId="137E1779" w:rsidR="005E50E1" w:rsidRPr="00E057F7" w:rsidRDefault="005E50E1" w:rsidP="00FD0230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>Zapytanie ofertowe nr 3/2019/BGK (numer na Bazie Konkurencyjności 2021-7694-69919)</w:t>
      </w:r>
    </w:p>
    <w:p w14:paraId="78F0DF57" w14:textId="2F15C599" w:rsidR="00F9383A" w:rsidRPr="00E057F7" w:rsidRDefault="00E057F7" w:rsidP="00FD0230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W związku </w:t>
      </w:r>
      <w:r w:rsidRPr="00E057F7">
        <w:rPr>
          <w:rFonts w:cstheme="minorHAnsi"/>
          <w:sz w:val="30"/>
          <w:szCs w:val="30"/>
        </w:rPr>
        <w:t xml:space="preserve">z realizacją projektu pt. </w:t>
      </w:r>
      <w:r w:rsidRPr="00E057F7">
        <w:rPr>
          <w:rFonts w:cstheme="minorHAnsi"/>
          <w:i/>
          <w:iCs/>
          <w:sz w:val="30"/>
          <w:szCs w:val="30"/>
        </w:rPr>
        <w:t>„Wdrożenie nowej technologii wytwarzania innowacyjnych mieszadeł dla przemysłu szklarskieg</w:t>
      </w:r>
      <w:r w:rsidRPr="00E057F7">
        <w:rPr>
          <w:rFonts w:cstheme="minorHAnsi"/>
          <w:sz w:val="30"/>
          <w:szCs w:val="30"/>
        </w:rPr>
        <w:t xml:space="preserve">o” nr POIR.03.02.02-00-1890/19 w ramach poddziałania 3.2.2 Programu Operacyjnego Inteligentny Rozwój </w:t>
      </w:r>
      <w:r w:rsidRPr="00E057F7">
        <w:rPr>
          <w:rFonts w:cstheme="minorHAnsi"/>
          <w:i/>
          <w:iCs/>
          <w:sz w:val="30"/>
          <w:szCs w:val="30"/>
        </w:rPr>
        <w:t xml:space="preserve">2014-2020 zapraszamy do składania ofert </w:t>
      </w:r>
      <w:r w:rsidRPr="00E057F7">
        <w:rPr>
          <w:rFonts w:ascii="Times New Roman" w:hAnsi="Times New Roman" w:cs="Times New Roman"/>
          <w:sz w:val="30"/>
          <w:szCs w:val="30"/>
        </w:rPr>
        <w:t>na rozbudowę hali produkcyjnej (min. 13x24m) o miejsce na kabinę lakierniczą oraz miejsce na komorę do oczyszczania ścierniwem stalowym.</w:t>
      </w:r>
    </w:p>
    <w:p w14:paraId="7B8B30C8" w14:textId="77777777" w:rsidR="00F9383A" w:rsidRPr="00E057F7" w:rsidRDefault="00F9383A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5DB5694" w14:textId="77777777" w:rsidR="00F9383A" w:rsidRPr="00E057F7" w:rsidRDefault="00F9383A" w:rsidP="00E057F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>ZAMAWIAJĄCY</w:t>
      </w:r>
    </w:p>
    <w:p w14:paraId="004DD022" w14:textId="77777777" w:rsidR="0070635B" w:rsidRPr="00E057F7" w:rsidRDefault="0070635B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Nazwa: Przedsiębiorstwo Usług Technicznych „FIRMUS” Sp. z o.o., adres:. ul. Wspólna 21, 32-300 Olkusz, NIP: 6372027412, REGON 356849739</w:t>
      </w:r>
    </w:p>
    <w:p w14:paraId="0000DDF9" w14:textId="77777777" w:rsidR="00F1282D" w:rsidRPr="00E057F7" w:rsidRDefault="00F1282D" w:rsidP="00E057F7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88E4027" w14:textId="77777777" w:rsidR="00F9383A" w:rsidRPr="00E057F7" w:rsidRDefault="00F9383A" w:rsidP="00E057F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bookmarkStart w:id="0" w:name="_Hlk484777211"/>
      <w:bookmarkStart w:id="1" w:name="_Hlk495036851"/>
      <w:r w:rsidRPr="00E057F7">
        <w:rPr>
          <w:rFonts w:ascii="Times New Roman" w:hAnsi="Times New Roman" w:cs="Times New Roman"/>
          <w:b/>
          <w:sz w:val="30"/>
          <w:szCs w:val="30"/>
        </w:rPr>
        <w:t>OPIS PRZEDMIOTU ZAMÓWIENIA</w:t>
      </w:r>
      <w:bookmarkEnd w:id="0"/>
    </w:p>
    <w:p w14:paraId="5FB43C7D" w14:textId="45BC690C" w:rsidR="001D3E0B" w:rsidRPr="00E057F7" w:rsidRDefault="001D3E0B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sz w:val="30"/>
          <w:szCs w:val="30"/>
        </w:rPr>
        <w:t xml:space="preserve">Kod CPV: </w:t>
      </w:r>
      <w:r w:rsidR="005E50E1" w:rsidRPr="00E057F7">
        <w:rPr>
          <w:rFonts w:ascii="Times New Roman" w:hAnsi="Times New Roman" w:cs="Times New Roman"/>
          <w:sz w:val="30"/>
          <w:szCs w:val="30"/>
        </w:rPr>
        <w:t>45000000-7  Roboty budowlane</w:t>
      </w:r>
    </w:p>
    <w:p w14:paraId="0CB1B487" w14:textId="179ED152" w:rsidR="00BD0B09" w:rsidRPr="00E057F7" w:rsidRDefault="00BD0B09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Projekt budowlany zostanie udostępniony zainteresowanym podmiotom po zgłoszeniu chęci uczestnictwa w postępowaniu oraz po podpisaniu umowy o poufności</w:t>
      </w:r>
      <w:r w:rsidR="007C54AC" w:rsidRPr="00E057F7">
        <w:rPr>
          <w:rFonts w:ascii="Times New Roman" w:hAnsi="Times New Roman" w:cs="Times New Roman"/>
          <w:sz w:val="30"/>
          <w:szCs w:val="30"/>
        </w:rPr>
        <w:t xml:space="preserve">. Prośbę o przesłanie umowy o poufności  należy zgłaszać na </w:t>
      </w:r>
      <w:r w:rsidR="00E1765A" w:rsidRPr="00E057F7">
        <w:rPr>
          <w:rFonts w:ascii="Times New Roman" w:hAnsi="Times New Roman" w:cs="Times New Roman"/>
          <w:sz w:val="30"/>
          <w:szCs w:val="30"/>
        </w:rPr>
        <w:t xml:space="preserve">adres: </w:t>
      </w:r>
      <w:hyperlink r:id="rId8" w:history="1">
        <w:r w:rsidR="00E1765A" w:rsidRPr="00E057F7">
          <w:rPr>
            <w:rStyle w:val="Hipercze"/>
            <w:color w:val="auto"/>
            <w:sz w:val="30"/>
            <w:szCs w:val="30"/>
          </w:rPr>
          <w:t>sonia.krawczyk@put-firmus.pl</w:t>
        </w:r>
      </w:hyperlink>
    </w:p>
    <w:p w14:paraId="6816DCCE" w14:textId="77777777" w:rsidR="00BD0B09" w:rsidRPr="00E057F7" w:rsidRDefault="00BD0B09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0CB60868" w14:textId="12FC6539" w:rsidR="005F288E" w:rsidRPr="00E057F7" w:rsidRDefault="005F288E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Opis przedmiotu zamówienia</w:t>
      </w:r>
      <w:r w:rsidR="00195A76" w:rsidRPr="00E057F7">
        <w:rPr>
          <w:rFonts w:ascii="Times New Roman" w:hAnsi="Times New Roman" w:cs="Times New Roman"/>
          <w:sz w:val="30"/>
          <w:szCs w:val="30"/>
        </w:rPr>
        <w:t>:</w:t>
      </w:r>
    </w:p>
    <w:p w14:paraId="175E2D4B" w14:textId="6E63135A" w:rsidR="00195A76" w:rsidRPr="00E057F7" w:rsidRDefault="00195A76" w:rsidP="00E057F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Hala </w:t>
      </w:r>
      <w:r w:rsidR="00DF47AB" w:rsidRPr="00E057F7">
        <w:rPr>
          <w:rFonts w:ascii="Times New Roman" w:hAnsi="Times New Roman" w:cs="Times New Roman"/>
          <w:sz w:val="30"/>
          <w:szCs w:val="30"/>
        </w:rPr>
        <w:t>produkcyjna</w:t>
      </w:r>
      <w:r w:rsidRPr="00E057F7">
        <w:rPr>
          <w:rFonts w:ascii="Times New Roman" w:hAnsi="Times New Roman" w:cs="Times New Roman"/>
          <w:sz w:val="30"/>
          <w:szCs w:val="30"/>
        </w:rPr>
        <w:t xml:space="preserve"> zlokalizowana w Olkuszu przy ul. Wspólnej.</w:t>
      </w:r>
    </w:p>
    <w:p w14:paraId="3550D201" w14:textId="0F71D042" w:rsidR="00195A76" w:rsidRPr="00E057F7" w:rsidRDefault="00195A76" w:rsidP="00E057F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lastRenderedPageBreak/>
        <w:t xml:space="preserve">Wykonanie </w:t>
      </w:r>
      <w:r w:rsidR="009A7852" w:rsidRPr="00E057F7">
        <w:rPr>
          <w:rFonts w:ascii="Times New Roman" w:hAnsi="Times New Roman" w:cs="Times New Roman"/>
          <w:sz w:val="30"/>
          <w:szCs w:val="30"/>
        </w:rPr>
        <w:t xml:space="preserve">prac budowlanych </w:t>
      </w:r>
      <w:r w:rsidRPr="00E057F7">
        <w:rPr>
          <w:rFonts w:ascii="Times New Roman" w:hAnsi="Times New Roman" w:cs="Times New Roman"/>
          <w:sz w:val="30"/>
          <w:szCs w:val="30"/>
        </w:rPr>
        <w:t xml:space="preserve">wg technologii wskazanej w projekcie </w:t>
      </w:r>
      <w:r w:rsidR="00DF47AB" w:rsidRPr="00E057F7">
        <w:rPr>
          <w:rFonts w:ascii="Times New Roman" w:hAnsi="Times New Roman" w:cs="Times New Roman"/>
          <w:sz w:val="30"/>
          <w:szCs w:val="30"/>
        </w:rPr>
        <w:t xml:space="preserve">budowlanym lub </w:t>
      </w:r>
      <w:r w:rsidR="00AD48B3" w:rsidRPr="00E057F7">
        <w:rPr>
          <w:rFonts w:ascii="Times New Roman" w:hAnsi="Times New Roman" w:cs="Times New Roman"/>
          <w:sz w:val="30"/>
          <w:szCs w:val="30"/>
        </w:rPr>
        <w:t>według własne</w:t>
      </w:r>
      <w:r w:rsidR="009A7852" w:rsidRPr="00E057F7">
        <w:rPr>
          <w:rFonts w:ascii="Times New Roman" w:hAnsi="Times New Roman" w:cs="Times New Roman"/>
          <w:sz w:val="30"/>
          <w:szCs w:val="30"/>
        </w:rPr>
        <w:t xml:space="preserve">go projektu </w:t>
      </w:r>
      <w:r w:rsidR="00DF47AB" w:rsidRPr="00E057F7">
        <w:rPr>
          <w:rFonts w:ascii="Times New Roman" w:hAnsi="Times New Roman" w:cs="Times New Roman"/>
          <w:sz w:val="30"/>
          <w:szCs w:val="30"/>
        </w:rPr>
        <w:t xml:space="preserve">wykonawczego </w:t>
      </w:r>
      <w:r w:rsidR="00AD48B3" w:rsidRPr="00E057F7">
        <w:rPr>
          <w:rFonts w:ascii="Times New Roman" w:hAnsi="Times New Roman" w:cs="Times New Roman"/>
          <w:sz w:val="30"/>
          <w:szCs w:val="30"/>
        </w:rPr>
        <w:t>oferenta</w:t>
      </w:r>
      <w:r w:rsidR="00DF47AB" w:rsidRPr="00E057F7">
        <w:rPr>
          <w:rFonts w:ascii="Times New Roman" w:hAnsi="Times New Roman" w:cs="Times New Roman"/>
          <w:sz w:val="30"/>
          <w:szCs w:val="30"/>
        </w:rPr>
        <w:t>.</w:t>
      </w:r>
    </w:p>
    <w:bookmarkEnd w:id="1"/>
    <w:p w14:paraId="39BAED79" w14:textId="77777777" w:rsidR="00DF47AB" w:rsidRPr="00E057F7" w:rsidRDefault="00DF47AB" w:rsidP="00E057F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Prace obejmują: </w:t>
      </w:r>
    </w:p>
    <w:p w14:paraId="00FEA9A7" w14:textId="6E7ACE76" w:rsidR="00DF47AB" w:rsidRPr="00E057F7" w:rsidRDefault="00DF47AB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- przygotowanie terenu pod budowę (wykopy</w:t>
      </w:r>
      <w:r w:rsidR="002D5AD2" w:rsidRPr="00E057F7">
        <w:rPr>
          <w:rFonts w:ascii="Times New Roman" w:hAnsi="Times New Roman" w:cs="Times New Roman"/>
          <w:sz w:val="30"/>
          <w:szCs w:val="30"/>
        </w:rPr>
        <w:t>, transport urobku</w:t>
      </w:r>
      <w:r w:rsidRPr="00E057F7">
        <w:rPr>
          <w:rFonts w:ascii="Times New Roman" w:hAnsi="Times New Roman" w:cs="Times New Roman"/>
          <w:sz w:val="30"/>
          <w:szCs w:val="30"/>
        </w:rPr>
        <w:t xml:space="preserve">), </w:t>
      </w:r>
    </w:p>
    <w:p w14:paraId="66EBC55C" w14:textId="77777777" w:rsidR="00DF47AB" w:rsidRPr="00E057F7" w:rsidRDefault="00DF47AB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- wykonanie fundamentów pod halę, </w:t>
      </w:r>
    </w:p>
    <w:p w14:paraId="4F8AEFE3" w14:textId="592427C0" w:rsidR="00BA2DAD" w:rsidRPr="00E057F7" w:rsidRDefault="00BA2DAD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- rozbiórka ściany</w:t>
      </w:r>
    </w:p>
    <w:p w14:paraId="4AB89C07" w14:textId="549F99F8" w:rsidR="002D5AD2" w:rsidRPr="00E057F7" w:rsidRDefault="002D5AD2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- wykonanie ściany oddzielenia przeciwpożarowego</w:t>
      </w:r>
    </w:p>
    <w:p w14:paraId="5EF1CC22" w14:textId="77777777" w:rsidR="00DF47AB" w:rsidRPr="00E057F7" w:rsidRDefault="00DF47AB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- wykonanie, dostawę i montaż konstrukcji stalowej i żelbetowej hali,</w:t>
      </w:r>
    </w:p>
    <w:p w14:paraId="5D5ADD27" w14:textId="1A4A8E5F" w:rsidR="00BA2DAD" w:rsidRPr="00E057F7" w:rsidRDefault="00BA2DAD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- </w:t>
      </w:r>
      <w:r w:rsidR="00D81A77" w:rsidRPr="00E057F7">
        <w:rPr>
          <w:rFonts w:ascii="Times New Roman" w:hAnsi="Times New Roman" w:cs="Times New Roman"/>
          <w:sz w:val="30"/>
          <w:szCs w:val="30"/>
        </w:rPr>
        <w:t xml:space="preserve">dostawę i </w:t>
      </w:r>
      <w:r w:rsidRPr="00E057F7">
        <w:rPr>
          <w:rFonts w:ascii="Times New Roman" w:hAnsi="Times New Roman" w:cs="Times New Roman"/>
          <w:sz w:val="30"/>
          <w:szCs w:val="30"/>
        </w:rPr>
        <w:t>montaż płyt warstwowych ściennych i dachowych</w:t>
      </w:r>
    </w:p>
    <w:p w14:paraId="39449712" w14:textId="1384F994" w:rsidR="00D81A77" w:rsidRPr="00E057F7" w:rsidRDefault="00BA2DAD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- </w:t>
      </w:r>
      <w:r w:rsidR="00D81A77" w:rsidRPr="00E057F7">
        <w:rPr>
          <w:rFonts w:ascii="Times New Roman" w:hAnsi="Times New Roman" w:cs="Times New Roman"/>
          <w:sz w:val="30"/>
          <w:szCs w:val="30"/>
        </w:rPr>
        <w:t>dostawę i montaż wyposażenia hali (rynny, rury, bramy, drzwi, okna, świetliki)</w:t>
      </w:r>
    </w:p>
    <w:p w14:paraId="6310B22F" w14:textId="2EFF4EF6" w:rsidR="00BA2DAD" w:rsidRPr="00E057F7" w:rsidRDefault="00D81A77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- </w:t>
      </w:r>
      <w:r w:rsidR="00BA2DAD" w:rsidRPr="00E057F7">
        <w:rPr>
          <w:rFonts w:ascii="Times New Roman" w:hAnsi="Times New Roman" w:cs="Times New Roman"/>
          <w:sz w:val="30"/>
          <w:szCs w:val="30"/>
        </w:rPr>
        <w:t>montaż wentylatorów wraz obróbką</w:t>
      </w:r>
      <w:r w:rsidRPr="00E057F7">
        <w:rPr>
          <w:rFonts w:ascii="Times New Roman" w:hAnsi="Times New Roman" w:cs="Times New Roman"/>
          <w:sz w:val="30"/>
          <w:szCs w:val="30"/>
        </w:rPr>
        <w:t xml:space="preserve"> i uszczelnieniami</w:t>
      </w:r>
    </w:p>
    <w:p w14:paraId="2D68B92A" w14:textId="6771154C" w:rsidR="00BA2DAD" w:rsidRPr="00E057F7" w:rsidRDefault="00BA2DAD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- </w:t>
      </w:r>
      <w:r w:rsidR="00DF47AB" w:rsidRPr="00E057F7">
        <w:rPr>
          <w:rFonts w:ascii="Times New Roman" w:hAnsi="Times New Roman" w:cs="Times New Roman"/>
          <w:sz w:val="30"/>
          <w:szCs w:val="30"/>
        </w:rPr>
        <w:t>zasypanie fundamentów</w:t>
      </w:r>
      <w:r w:rsidR="00D81A77" w:rsidRPr="00E057F7">
        <w:rPr>
          <w:rFonts w:ascii="Times New Roman" w:hAnsi="Times New Roman" w:cs="Times New Roman"/>
          <w:sz w:val="30"/>
          <w:szCs w:val="30"/>
        </w:rPr>
        <w:t xml:space="preserve"> oraz plantowanie i </w:t>
      </w:r>
      <w:r w:rsidR="002D5AD2" w:rsidRPr="00E057F7">
        <w:rPr>
          <w:rFonts w:ascii="Times New Roman" w:hAnsi="Times New Roman" w:cs="Times New Roman"/>
          <w:sz w:val="30"/>
          <w:szCs w:val="30"/>
        </w:rPr>
        <w:t>ut</w:t>
      </w:r>
      <w:r w:rsidR="00D81A77" w:rsidRPr="00E057F7">
        <w:rPr>
          <w:rFonts w:ascii="Times New Roman" w:hAnsi="Times New Roman" w:cs="Times New Roman"/>
          <w:sz w:val="30"/>
          <w:szCs w:val="30"/>
        </w:rPr>
        <w:t>wardzenie terenu o szerokości 3m wokół hali</w:t>
      </w:r>
      <w:r w:rsidR="00DF47AB" w:rsidRPr="00E057F7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5FE7AA69" w14:textId="77777777" w:rsidR="00BA2DAD" w:rsidRPr="00E057F7" w:rsidRDefault="00BA2DAD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- </w:t>
      </w:r>
      <w:r w:rsidR="00DF47AB" w:rsidRPr="00E057F7">
        <w:rPr>
          <w:rFonts w:ascii="Times New Roman" w:hAnsi="Times New Roman" w:cs="Times New Roman"/>
          <w:sz w:val="30"/>
          <w:szCs w:val="30"/>
        </w:rPr>
        <w:t>uporządko</w:t>
      </w:r>
      <w:r w:rsidRPr="00E057F7">
        <w:rPr>
          <w:rFonts w:ascii="Times New Roman" w:hAnsi="Times New Roman" w:cs="Times New Roman"/>
          <w:sz w:val="30"/>
          <w:szCs w:val="30"/>
        </w:rPr>
        <w:t>wanie terenu.</w:t>
      </w:r>
    </w:p>
    <w:p w14:paraId="6058165A" w14:textId="77777777" w:rsidR="00BA2DAD" w:rsidRPr="00E057F7" w:rsidRDefault="00BA2DAD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488194" w14:textId="55B55728" w:rsidR="00FE577F" w:rsidRPr="00E057F7" w:rsidRDefault="00BA2DAD" w:rsidP="00E057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Do prac objętych niniejszym postępowaniem NIE wlicza się wykonania</w:t>
      </w:r>
      <w:r w:rsidR="00DF47AB" w:rsidRPr="00E057F7">
        <w:rPr>
          <w:rFonts w:ascii="Times New Roman" w:hAnsi="Times New Roman" w:cs="Times New Roman"/>
          <w:sz w:val="30"/>
          <w:szCs w:val="30"/>
        </w:rPr>
        <w:t xml:space="preserve"> instalacji (elektrycznej, wod</w:t>
      </w:r>
      <w:r w:rsidR="007C73E0" w:rsidRPr="00E057F7">
        <w:rPr>
          <w:rFonts w:ascii="Times New Roman" w:hAnsi="Times New Roman" w:cs="Times New Roman"/>
          <w:sz w:val="30"/>
          <w:szCs w:val="30"/>
        </w:rPr>
        <w:t>ociągowej</w:t>
      </w:r>
      <w:r w:rsidR="00DF47AB" w:rsidRPr="00E057F7">
        <w:rPr>
          <w:rFonts w:ascii="Times New Roman" w:hAnsi="Times New Roman" w:cs="Times New Roman"/>
          <w:sz w:val="30"/>
          <w:szCs w:val="30"/>
        </w:rPr>
        <w:t>, gazowej,</w:t>
      </w:r>
      <w:r w:rsidR="007C73E0" w:rsidRPr="00E057F7">
        <w:rPr>
          <w:rFonts w:ascii="Times New Roman" w:hAnsi="Times New Roman" w:cs="Times New Roman"/>
          <w:sz w:val="30"/>
          <w:szCs w:val="30"/>
        </w:rPr>
        <w:t xml:space="preserve"> kanalizacji</w:t>
      </w:r>
      <w:r w:rsidR="00BF173E" w:rsidRPr="00E057F7">
        <w:rPr>
          <w:rFonts w:ascii="Times New Roman" w:hAnsi="Times New Roman" w:cs="Times New Roman"/>
          <w:sz w:val="30"/>
          <w:szCs w:val="30"/>
        </w:rPr>
        <w:t xml:space="preserve"> deszczowej</w:t>
      </w:r>
      <w:r w:rsidRPr="00E057F7">
        <w:rPr>
          <w:rFonts w:ascii="Times New Roman" w:hAnsi="Times New Roman" w:cs="Times New Roman"/>
          <w:sz w:val="30"/>
          <w:szCs w:val="30"/>
        </w:rPr>
        <w:t>)</w:t>
      </w:r>
      <w:r w:rsidR="002D5AD2" w:rsidRPr="00E057F7">
        <w:rPr>
          <w:rFonts w:ascii="Times New Roman" w:hAnsi="Times New Roman" w:cs="Times New Roman"/>
          <w:sz w:val="30"/>
          <w:szCs w:val="30"/>
        </w:rPr>
        <w:t>, posadzki oraz</w:t>
      </w:r>
      <w:r w:rsidR="00DF47AB" w:rsidRPr="00E057F7">
        <w:rPr>
          <w:rFonts w:ascii="Times New Roman" w:hAnsi="Times New Roman" w:cs="Times New Roman"/>
          <w:sz w:val="30"/>
          <w:szCs w:val="30"/>
        </w:rPr>
        <w:t xml:space="preserve"> fundamentów pod maszyny</w:t>
      </w:r>
      <w:r w:rsidRPr="00E057F7">
        <w:rPr>
          <w:rFonts w:ascii="Times New Roman" w:hAnsi="Times New Roman" w:cs="Times New Roman"/>
          <w:sz w:val="30"/>
          <w:szCs w:val="30"/>
        </w:rPr>
        <w:t>.</w:t>
      </w:r>
    </w:p>
    <w:p w14:paraId="5683BCE3" w14:textId="77777777" w:rsidR="00C05616" w:rsidRPr="00E057F7" w:rsidRDefault="00C05616" w:rsidP="00E057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6F235B2" w14:textId="7AE9DA3C" w:rsidR="00C05616" w:rsidRPr="00E057F7" w:rsidRDefault="002A3D23" w:rsidP="00E057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Warunki</w:t>
      </w:r>
      <w:r w:rsidR="00C05616" w:rsidRPr="00E057F7">
        <w:rPr>
          <w:rFonts w:ascii="Times New Roman" w:hAnsi="Times New Roman" w:cs="Times New Roman"/>
          <w:sz w:val="30"/>
          <w:szCs w:val="30"/>
        </w:rPr>
        <w:t xml:space="preserve"> płatności:</w:t>
      </w:r>
    </w:p>
    <w:p w14:paraId="3FE53AB7" w14:textId="0335F331" w:rsidR="00C05616" w:rsidRPr="00E057F7" w:rsidRDefault="00C05616" w:rsidP="00E057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- zaliczka 30 %</w:t>
      </w:r>
    </w:p>
    <w:p w14:paraId="35C0EFD5" w14:textId="77777777" w:rsidR="00C05616" w:rsidRPr="00E057F7" w:rsidRDefault="00C05616" w:rsidP="00E057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- po protokole odbioru – 65 %</w:t>
      </w:r>
    </w:p>
    <w:p w14:paraId="12DFFD48" w14:textId="1A03B068" w:rsidR="00C05616" w:rsidRPr="00E057F7" w:rsidRDefault="00C05616" w:rsidP="00E057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- po otrzymaniu pozwolenia na użytkowanie – 5%</w:t>
      </w:r>
      <w:r w:rsidR="008361FE" w:rsidRPr="00E057F7">
        <w:rPr>
          <w:rFonts w:ascii="Times New Roman" w:hAnsi="Times New Roman" w:cs="Times New Roman"/>
          <w:sz w:val="30"/>
          <w:szCs w:val="30"/>
        </w:rPr>
        <w:t>.</w:t>
      </w:r>
      <w:r w:rsidRPr="00E057F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EE6656" w14:textId="040B53D8" w:rsidR="002A3D23" w:rsidRPr="00E057F7" w:rsidRDefault="00A810E8" w:rsidP="00E057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Zastrzeżenie</w:t>
      </w:r>
      <w:r w:rsidR="00965E0C" w:rsidRPr="00E057F7">
        <w:rPr>
          <w:rFonts w:ascii="Times New Roman" w:hAnsi="Times New Roman" w:cs="Times New Roman"/>
          <w:sz w:val="30"/>
          <w:szCs w:val="30"/>
        </w:rPr>
        <w:t xml:space="preserve"> - </w:t>
      </w:r>
      <w:r w:rsidRPr="00E057F7">
        <w:rPr>
          <w:rFonts w:ascii="Times New Roman" w:hAnsi="Times New Roman" w:cs="Times New Roman"/>
          <w:sz w:val="30"/>
          <w:szCs w:val="30"/>
        </w:rPr>
        <w:t xml:space="preserve"> </w:t>
      </w:r>
      <w:r w:rsidR="00965E0C" w:rsidRPr="00E057F7">
        <w:rPr>
          <w:rFonts w:ascii="Times New Roman" w:hAnsi="Times New Roman" w:cs="Times New Roman"/>
          <w:sz w:val="30"/>
          <w:szCs w:val="30"/>
        </w:rPr>
        <w:t>w</w:t>
      </w:r>
      <w:r w:rsidR="002A3D23" w:rsidRPr="00E057F7">
        <w:rPr>
          <w:rFonts w:ascii="Times New Roman" w:hAnsi="Times New Roman" w:cs="Times New Roman"/>
          <w:sz w:val="30"/>
          <w:szCs w:val="30"/>
        </w:rPr>
        <w:t xml:space="preserve">ymagana gwarancja bankowa zwrotu zaliczki. </w:t>
      </w:r>
    </w:p>
    <w:p w14:paraId="786618EB" w14:textId="55EDCE42" w:rsidR="002A3D23" w:rsidRPr="00E057F7" w:rsidRDefault="002A3D23" w:rsidP="00E057F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Termin płatności: 14 dni</w:t>
      </w:r>
    </w:p>
    <w:p w14:paraId="00202EC8" w14:textId="77777777" w:rsidR="009A7852" w:rsidRPr="00E057F7" w:rsidRDefault="009A7852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42C7FDA" w14:textId="77777777" w:rsidR="00F9383A" w:rsidRPr="00E057F7" w:rsidRDefault="00F9383A" w:rsidP="00E057F7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E057F7">
        <w:rPr>
          <w:rFonts w:ascii="Times New Roman" w:hAnsi="Times New Roman" w:cs="Times New Roman"/>
          <w:b/>
          <w:bCs/>
          <w:sz w:val="30"/>
          <w:szCs w:val="30"/>
        </w:rPr>
        <w:t xml:space="preserve">Miejsce realizacji zamówienia: </w:t>
      </w:r>
    </w:p>
    <w:p w14:paraId="6DD4DE94" w14:textId="77777777" w:rsidR="003E7647" w:rsidRPr="00E057F7" w:rsidRDefault="003E7647" w:rsidP="00E057F7">
      <w:pPr>
        <w:spacing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057F7">
        <w:rPr>
          <w:rFonts w:ascii="Times New Roman" w:hAnsi="Times New Roman" w:cs="Times New Roman"/>
          <w:bCs/>
          <w:sz w:val="30"/>
          <w:szCs w:val="30"/>
        </w:rPr>
        <w:t xml:space="preserve">Przedsiębiorstwo Usług Technicznych „Firmus” sp. z o.o., Olkusz, ul. Wspólna 21. </w:t>
      </w:r>
    </w:p>
    <w:p w14:paraId="3C503BED" w14:textId="701F7279" w:rsidR="00F1282D" w:rsidRPr="00E057F7" w:rsidRDefault="00F1282D" w:rsidP="00E057F7">
      <w:pPr>
        <w:spacing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1777576" w14:textId="77777777" w:rsidR="0025530A" w:rsidRPr="00E057F7" w:rsidRDefault="0025530A" w:rsidP="00E057F7">
      <w:pPr>
        <w:spacing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C6BAE96" w14:textId="77777777" w:rsidR="00F9383A" w:rsidRPr="00E057F7" w:rsidRDefault="00F9383A" w:rsidP="00E057F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>TERMIN REALIZACJI ORAZ TERMIN SKŁADANIA OFERT:</w:t>
      </w:r>
    </w:p>
    <w:p w14:paraId="5110999F" w14:textId="18D37A32" w:rsidR="00F9383A" w:rsidRPr="00E057F7" w:rsidRDefault="00F9383A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Oferty należy składać do dnia:</w:t>
      </w:r>
      <w:r w:rsidRPr="00E057F7">
        <w:rPr>
          <w:rFonts w:ascii="Times New Roman" w:hAnsi="Times New Roman" w:cs="Times New Roman"/>
          <w:sz w:val="30"/>
          <w:szCs w:val="30"/>
        </w:rPr>
        <w:tab/>
      </w:r>
      <w:r w:rsidR="003E7647" w:rsidRPr="00E057F7">
        <w:rPr>
          <w:rFonts w:ascii="Times New Roman" w:hAnsi="Times New Roman" w:cs="Times New Roman"/>
          <w:sz w:val="30"/>
          <w:szCs w:val="30"/>
        </w:rPr>
        <w:t>0</w:t>
      </w:r>
      <w:r w:rsidR="00B62E6F">
        <w:rPr>
          <w:rFonts w:ascii="Times New Roman" w:hAnsi="Times New Roman" w:cs="Times New Roman"/>
          <w:sz w:val="30"/>
          <w:szCs w:val="30"/>
        </w:rPr>
        <w:t>1</w:t>
      </w:r>
      <w:r w:rsidR="003E7647" w:rsidRPr="00E057F7">
        <w:rPr>
          <w:rFonts w:ascii="Times New Roman" w:hAnsi="Times New Roman" w:cs="Times New Roman"/>
          <w:sz w:val="30"/>
          <w:szCs w:val="30"/>
        </w:rPr>
        <w:t>.10</w:t>
      </w:r>
      <w:r w:rsidR="00E026C9" w:rsidRPr="00E057F7">
        <w:rPr>
          <w:rFonts w:ascii="Times New Roman" w:hAnsi="Times New Roman" w:cs="Times New Roman"/>
          <w:sz w:val="30"/>
          <w:szCs w:val="30"/>
        </w:rPr>
        <w:t>.20</w:t>
      </w:r>
      <w:r w:rsidR="003E7647" w:rsidRPr="00E057F7">
        <w:rPr>
          <w:rFonts w:ascii="Times New Roman" w:hAnsi="Times New Roman" w:cs="Times New Roman"/>
          <w:sz w:val="30"/>
          <w:szCs w:val="30"/>
        </w:rPr>
        <w:t>21</w:t>
      </w:r>
      <w:r w:rsidR="00E026C9" w:rsidRPr="00E057F7">
        <w:rPr>
          <w:rFonts w:ascii="Times New Roman" w:hAnsi="Times New Roman" w:cs="Times New Roman"/>
          <w:sz w:val="30"/>
          <w:szCs w:val="30"/>
        </w:rPr>
        <w:t xml:space="preserve"> r., do godz. 23:59</w:t>
      </w:r>
      <w:r w:rsidR="003E7647" w:rsidRPr="00E057F7">
        <w:rPr>
          <w:rFonts w:ascii="Times New Roman" w:hAnsi="Times New Roman" w:cs="Times New Roman"/>
          <w:sz w:val="30"/>
          <w:szCs w:val="30"/>
        </w:rPr>
        <w:t>:59</w:t>
      </w:r>
    </w:p>
    <w:p w14:paraId="51F54B9E" w14:textId="559DA093" w:rsidR="005A7AE4" w:rsidRPr="00E057F7" w:rsidRDefault="00B26D05" w:rsidP="00E057F7">
      <w:pPr>
        <w:spacing w:line="360" w:lineRule="auto"/>
        <w:ind w:left="708" w:hanging="708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T</w:t>
      </w:r>
      <w:r w:rsidR="005A7AE4" w:rsidRPr="00E057F7">
        <w:rPr>
          <w:rFonts w:ascii="Times New Roman" w:hAnsi="Times New Roman" w:cs="Times New Roman"/>
          <w:sz w:val="30"/>
          <w:szCs w:val="30"/>
        </w:rPr>
        <w:t xml:space="preserve">ermin realizacji zamówienia: </w:t>
      </w:r>
      <w:r w:rsidR="005A7AE4" w:rsidRPr="00E057F7">
        <w:rPr>
          <w:rFonts w:ascii="Times New Roman" w:hAnsi="Times New Roman" w:cs="Times New Roman"/>
          <w:sz w:val="30"/>
          <w:szCs w:val="30"/>
        </w:rPr>
        <w:tab/>
      </w:r>
      <w:r w:rsidR="002370BF" w:rsidRPr="00E057F7">
        <w:rPr>
          <w:rFonts w:ascii="Times New Roman" w:hAnsi="Times New Roman" w:cs="Times New Roman"/>
          <w:sz w:val="30"/>
          <w:szCs w:val="30"/>
        </w:rPr>
        <w:t>30.06.2022</w:t>
      </w:r>
      <w:r w:rsidRPr="00E057F7">
        <w:rPr>
          <w:rFonts w:ascii="Times New Roman" w:hAnsi="Times New Roman" w:cs="Times New Roman"/>
          <w:sz w:val="30"/>
          <w:szCs w:val="30"/>
        </w:rPr>
        <w:t xml:space="preserve"> </w:t>
      </w:r>
      <w:r w:rsidR="002370BF" w:rsidRPr="00E057F7">
        <w:rPr>
          <w:rFonts w:ascii="Times New Roman" w:hAnsi="Times New Roman" w:cs="Times New Roman"/>
          <w:sz w:val="30"/>
          <w:szCs w:val="30"/>
        </w:rPr>
        <w:t xml:space="preserve"> </w:t>
      </w:r>
      <w:r w:rsidR="00DC564A" w:rsidRPr="00E057F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CEC786" w14:textId="3FCBB2F0" w:rsidR="00A06410" w:rsidRPr="00E057F7" w:rsidRDefault="00A06410" w:rsidP="00E057F7">
      <w:pPr>
        <w:spacing w:line="360" w:lineRule="auto"/>
        <w:ind w:left="708" w:hanging="708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Planowany termin podpisania umowy: październik 2021</w:t>
      </w:r>
    </w:p>
    <w:p w14:paraId="723C3E97" w14:textId="3FB397BB" w:rsidR="00F1282D" w:rsidRPr="00E057F7" w:rsidRDefault="00F1282D" w:rsidP="00E057F7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32B71D9C" w14:textId="428E9022" w:rsidR="00F9383A" w:rsidRPr="00E057F7" w:rsidRDefault="00F9383A" w:rsidP="00E057F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>KRYTERIA OCENY OFERT:</w:t>
      </w:r>
    </w:p>
    <w:p w14:paraId="18DFA8D6" w14:textId="77777777" w:rsidR="002D057A" w:rsidRPr="00E057F7" w:rsidRDefault="002D057A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Wszystkie oferty nie podlegające odrzuceniu oceniane będą na podstawie następujących kryteriów: </w:t>
      </w:r>
    </w:p>
    <w:p w14:paraId="6DC21340" w14:textId="78FBAFAA" w:rsidR="005A1084" w:rsidRPr="00E057F7" w:rsidRDefault="005A1084" w:rsidP="00E057F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Cena netto – </w:t>
      </w:r>
      <w:r w:rsidR="001C10C9" w:rsidRPr="00E057F7">
        <w:rPr>
          <w:rFonts w:ascii="Times New Roman" w:hAnsi="Times New Roman" w:cs="Times New Roman"/>
          <w:sz w:val="30"/>
          <w:szCs w:val="30"/>
        </w:rPr>
        <w:t>7</w:t>
      </w:r>
      <w:r w:rsidRPr="00E057F7">
        <w:rPr>
          <w:rFonts w:ascii="Times New Roman" w:hAnsi="Times New Roman" w:cs="Times New Roman"/>
          <w:sz w:val="30"/>
          <w:szCs w:val="30"/>
        </w:rPr>
        <w:t>0 pkt</w:t>
      </w:r>
      <w:r w:rsidRPr="00E057F7">
        <w:rPr>
          <w:rFonts w:ascii="Times New Roman" w:hAnsi="Times New Roman" w:cs="Times New Roman"/>
          <w:sz w:val="30"/>
          <w:szCs w:val="30"/>
        </w:rPr>
        <w:tab/>
      </w:r>
      <w:r w:rsidRPr="00E057F7">
        <w:rPr>
          <w:rFonts w:ascii="Times New Roman" w:hAnsi="Times New Roman" w:cs="Times New Roman"/>
          <w:sz w:val="30"/>
          <w:szCs w:val="30"/>
        </w:rPr>
        <w:tab/>
      </w:r>
      <w:r w:rsidRPr="00E057F7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14:paraId="496967E6" w14:textId="58D24F2A" w:rsidR="005A1084" w:rsidRPr="00E057F7" w:rsidRDefault="005A1084" w:rsidP="00E057F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Termin realizacji – </w:t>
      </w:r>
      <w:r w:rsidR="00C54364" w:rsidRPr="00E057F7">
        <w:rPr>
          <w:rFonts w:ascii="Times New Roman" w:hAnsi="Times New Roman" w:cs="Times New Roman"/>
          <w:sz w:val="30"/>
          <w:szCs w:val="30"/>
        </w:rPr>
        <w:t>15</w:t>
      </w:r>
      <w:r w:rsidRPr="00E057F7">
        <w:rPr>
          <w:rFonts w:ascii="Times New Roman" w:hAnsi="Times New Roman" w:cs="Times New Roman"/>
          <w:sz w:val="30"/>
          <w:szCs w:val="30"/>
        </w:rPr>
        <w:t xml:space="preserve"> pkt</w:t>
      </w:r>
    </w:p>
    <w:p w14:paraId="6BC3C0E3" w14:textId="1733F4B9" w:rsidR="005A1084" w:rsidRPr="00E057F7" w:rsidRDefault="001C10C9" w:rsidP="00E057F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Gwarancja – </w:t>
      </w:r>
      <w:r w:rsidR="00C54364" w:rsidRPr="00E057F7">
        <w:rPr>
          <w:rFonts w:ascii="Times New Roman" w:hAnsi="Times New Roman" w:cs="Times New Roman"/>
          <w:sz w:val="30"/>
          <w:szCs w:val="30"/>
        </w:rPr>
        <w:t>1</w:t>
      </w:r>
      <w:r w:rsidRPr="00E057F7">
        <w:rPr>
          <w:rFonts w:ascii="Times New Roman" w:hAnsi="Times New Roman" w:cs="Times New Roman"/>
          <w:sz w:val="30"/>
          <w:szCs w:val="30"/>
        </w:rPr>
        <w:t>5</w:t>
      </w:r>
      <w:r w:rsidR="005A1084" w:rsidRPr="00E057F7">
        <w:rPr>
          <w:rFonts w:ascii="Times New Roman" w:hAnsi="Times New Roman" w:cs="Times New Roman"/>
          <w:sz w:val="30"/>
          <w:szCs w:val="30"/>
        </w:rPr>
        <w:t xml:space="preserve"> pkt</w:t>
      </w:r>
    </w:p>
    <w:p w14:paraId="0EB5C137" w14:textId="13FFD2CA" w:rsidR="005A1084" w:rsidRPr="00E057F7" w:rsidRDefault="005A1084" w:rsidP="00E057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sz w:val="30"/>
          <w:szCs w:val="30"/>
        </w:rPr>
        <w:tab/>
        <w:t xml:space="preserve"> </w:t>
      </w:r>
    </w:p>
    <w:p w14:paraId="39A8721D" w14:textId="531833FD" w:rsidR="002D057A" w:rsidRPr="00E057F7" w:rsidRDefault="002D057A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W kryterium a) „Cena netto” najwyższą liczbę punktów (</w:t>
      </w:r>
      <w:r w:rsidR="00E026C9" w:rsidRPr="00E057F7">
        <w:rPr>
          <w:rFonts w:ascii="Times New Roman" w:hAnsi="Times New Roman" w:cs="Times New Roman"/>
          <w:sz w:val="30"/>
          <w:szCs w:val="30"/>
        </w:rPr>
        <w:t>70</w:t>
      </w:r>
      <w:r w:rsidRPr="00E057F7">
        <w:rPr>
          <w:rFonts w:ascii="Times New Roman" w:hAnsi="Times New Roman" w:cs="Times New Roman"/>
          <w:sz w:val="30"/>
          <w:szCs w:val="30"/>
        </w:rPr>
        <w:t xml:space="preserve"> pkt) otrzyma oferta zawierająca najniższą cenę netto, a każda następna odpowiednio zgodnie ze wzorem: </w:t>
      </w:r>
    </w:p>
    <w:p w14:paraId="0E2E9A48" w14:textId="2EB1FF32" w:rsidR="002D057A" w:rsidRPr="00E057F7" w:rsidRDefault="002D057A" w:rsidP="00E057F7">
      <w:pPr>
        <w:spacing w:line="360" w:lineRule="auto"/>
        <w:ind w:left="720"/>
        <w:jc w:val="center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lastRenderedPageBreak/>
        <w:t xml:space="preserve">Liczba punktów oferty = (cena oferty najniżej skalkulowanej x </w:t>
      </w:r>
      <w:r w:rsidR="00E026C9" w:rsidRPr="00E057F7">
        <w:rPr>
          <w:rFonts w:ascii="Times New Roman" w:hAnsi="Times New Roman" w:cs="Times New Roman"/>
          <w:sz w:val="30"/>
          <w:szCs w:val="30"/>
        </w:rPr>
        <w:t>70</w:t>
      </w:r>
      <w:r w:rsidRPr="00E057F7">
        <w:rPr>
          <w:rFonts w:ascii="Times New Roman" w:hAnsi="Times New Roman" w:cs="Times New Roman"/>
          <w:sz w:val="30"/>
          <w:szCs w:val="30"/>
        </w:rPr>
        <w:t>) / cena oferty ocenianej</w:t>
      </w:r>
    </w:p>
    <w:p w14:paraId="6C6E412E" w14:textId="36DE134F" w:rsidR="001C10C9" w:rsidRPr="00E057F7" w:rsidRDefault="001C10C9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W kryterium</w:t>
      </w:r>
      <w:r w:rsidRPr="00E057F7">
        <w:rPr>
          <w:sz w:val="30"/>
          <w:szCs w:val="30"/>
        </w:rPr>
        <w:t xml:space="preserve"> </w:t>
      </w:r>
      <w:r w:rsidRPr="00E057F7">
        <w:rPr>
          <w:rFonts w:ascii="Times New Roman" w:hAnsi="Times New Roman" w:cs="Times New Roman"/>
          <w:sz w:val="30"/>
          <w:szCs w:val="30"/>
        </w:rPr>
        <w:t xml:space="preserve">b) „Termin realizacji” oferta uzyska następujące liczby punktów, w zależności od zaproponowanego terminu </w:t>
      </w:r>
      <w:r w:rsidR="0025230F" w:rsidRPr="00E057F7">
        <w:rPr>
          <w:rFonts w:ascii="Times New Roman" w:hAnsi="Times New Roman" w:cs="Times New Roman"/>
          <w:sz w:val="30"/>
          <w:szCs w:val="30"/>
        </w:rPr>
        <w:t xml:space="preserve">realizacji </w:t>
      </w:r>
      <w:r w:rsidRPr="00E057F7">
        <w:rPr>
          <w:rFonts w:ascii="Times New Roman" w:hAnsi="Times New Roman" w:cs="Times New Roman"/>
          <w:sz w:val="30"/>
          <w:szCs w:val="30"/>
        </w:rPr>
        <w:t>dla przedmiotu zamówienia:</w:t>
      </w:r>
    </w:p>
    <w:p w14:paraId="5CC76EE1" w14:textId="420FDA3A" w:rsidR="001C10C9" w:rsidRPr="00E057F7" w:rsidRDefault="00DC564A" w:rsidP="00E057F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Termin realizacji do 2021-12-31</w:t>
      </w:r>
      <w:r w:rsidR="00FD3670" w:rsidRPr="00E057F7">
        <w:rPr>
          <w:rFonts w:ascii="Times New Roman" w:hAnsi="Times New Roman" w:cs="Times New Roman"/>
          <w:sz w:val="30"/>
          <w:szCs w:val="30"/>
        </w:rPr>
        <w:t xml:space="preserve"> – </w:t>
      </w:r>
      <w:r w:rsidR="004C4BDE" w:rsidRPr="00E057F7">
        <w:rPr>
          <w:rFonts w:ascii="Times New Roman" w:hAnsi="Times New Roman" w:cs="Times New Roman"/>
          <w:sz w:val="30"/>
          <w:szCs w:val="30"/>
        </w:rPr>
        <w:t>15</w:t>
      </w:r>
      <w:r w:rsidR="00FD3670" w:rsidRPr="00E057F7">
        <w:rPr>
          <w:rFonts w:ascii="Times New Roman" w:hAnsi="Times New Roman" w:cs="Times New Roman"/>
          <w:sz w:val="30"/>
          <w:szCs w:val="30"/>
        </w:rPr>
        <w:t xml:space="preserve"> pkt</w:t>
      </w:r>
    </w:p>
    <w:p w14:paraId="28192EE1" w14:textId="5E950076" w:rsidR="00FD3670" w:rsidRPr="00E057F7" w:rsidRDefault="00DC564A" w:rsidP="00E057F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Termin realizacji do 2022-01</w:t>
      </w:r>
      <w:r w:rsidR="003E7647" w:rsidRPr="00E057F7">
        <w:rPr>
          <w:rFonts w:ascii="Times New Roman" w:hAnsi="Times New Roman" w:cs="Times New Roman"/>
          <w:sz w:val="30"/>
          <w:szCs w:val="30"/>
        </w:rPr>
        <w:t>-</w:t>
      </w:r>
      <w:r w:rsidRPr="00E057F7">
        <w:rPr>
          <w:rFonts w:ascii="Times New Roman" w:hAnsi="Times New Roman" w:cs="Times New Roman"/>
          <w:sz w:val="30"/>
          <w:szCs w:val="30"/>
        </w:rPr>
        <w:t xml:space="preserve">31- </w:t>
      </w:r>
      <w:r w:rsidR="004C4BDE" w:rsidRPr="00E057F7">
        <w:rPr>
          <w:rFonts w:ascii="Times New Roman" w:hAnsi="Times New Roman" w:cs="Times New Roman"/>
          <w:sz w:val="30"/>
          <w:szCs w:val="30"/>
        </w:rPr>
        <w:t>1</w:t>
      </w:r>
      <w:r w:rsidR="00FE06C2" w:rsidRPr="00E057F7">
        <w:rPr>
          <w:rFonts w:ascii="Times New Roman" w:hAnsi="Times New Roman" w:cs="Times New Roman"/>
          <w:sz w:val="30"/>
          <w:szCs w:val="30"/>
        </w:rPr>
        <w:t>2</w:t>
      </w:r>
      <w:r w:rsidR="00FD3670" w:rsidRPr="00E057F7">
        <w:rPr>
          <w:rFonts w:ascii="Times New Roman" w:hAnsi="Times New Roman" w:cs="Times New Roman"/>
          <w:sz w:val="30"/>
          <w:szCs w:val="30"/>
        </w:rPr>
        <w:t xml:space="preserve"> pkt</w:t>
      </w:r>
    </w:p>
    <w:p w14:paraId="1508193A" w14:textId="153F9B84" w:rsidR="00FD3670" w:rsidRPr="00E057F7" w:rsidRDefault="00AD6117" w:rsidP="00E057F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Termin realiz</w:t>
      </w:r>
      <w:r w:rsidR="00DC564A" w:rsidRPr="00E057F7">
        <w:rPr>
          <w:rFonts w:ascii="Times New Roman" w:hAnsi="Times New Roman" w:cs="Times New Roman"/>
          <w:sz w:val="30"/>
          <w:szCs w:val="30"/>
        </w:rPr>
        <w:t>acji do 2022</w:t>
      </w:r>
      <w:r w:rsidRPr="00E057F7">
        <w:rPr>
          <w:rFonts w:ascii="Times New Roman" w:hAnsi="Times New Roman" w:cs="Times New Roman"/>
          <w:sz w:val="30"/>
          <w:szCs w:val="30"/>
        </w:rPr>
        <w:t>-</w:t>
      </w:r>
      <w:r w:rsidR="00BD2950" w:rsidRPr="00E057F7">
        <w:rPr>
          <w:rFonts w:ascii="Times New Roman" w:hAnsi="Times New Roman" w:cs="Times New Roman"/>
          <w:sz w:val="30"/>
          <w:szCs w:val="30"/>
        </w:rPr>
        <w:t>0</w:t>
      </w:r>
      <w:r w:rsidR="00DC564A" w:rsidRPr="00E057F7">
        <w:rPr>
          <w:rFonts w:ascii="Times New Roman" w:hAnsi="Times New Roman" w:cs="Times New Roman"/>
          <w:sz w:val="30"/>
          <w:szCs w:val="30"/>
        </w:rPr>
        <w:t>2</w:t>
      </w:r>
      <w:r w:rsidRPr="00E057F7">
        <w:rPr>
          <w:rFonts w:ascii="Times New Roman" w:hAnsi="Times New Roman" w:cs="Times New Roman"/>
          <w:sz w:val="30"/>
          <w:szCs w:val="30"/>
        </w:rPr>
        <w:t>-</w:t>
      </w:r>
      <w:r w:rsidR="00DC564A" w:rsidRPr="00E057F7">
        <w:rPr>
          <w:rFonts w:ascii="Times New Roman" w:hAnsi="Times New Roman" w:cs="Times New Roman"/>
          <w:sz w:val="30"/>
          <w:szCs w:val="30"/>
        </w:rPr>
        <w:t>28</w:t>
      </w:r>
      <w:r w:rsidRPr="00E057F7">
        <w:rPr>
          <w:rFonts w:ascii="Times New Roman" w:hAnsi="Times New Roman" w:cs="Times New Roman"/>
          <w:sz w:val="30"/>
          <w:szCs w:val="30"/>
        </w:rPr>
        <w:t xml:space="preserve"> – </w:t>
      </w:r>
      <w:r w:rsidR="004C4BDE" w:rsidRPr="00E057F7">
        <w:rPr>
          <w:rFonts w:ascii="Times New Roman" w:hAnsi="Times New Roman" w:cs="Times New Roman"/>
          <w:sz w:val="30"/>
          <w:szCs w:val="30"/>
        </w:rPr>
        <w:t>9</w:t>
      </w:r>
      <w:r w:rsidR="00253B69" w:rsidRPr="00E057F7">
        <w:rPr>
          <w:rFonts w:ascii="Times New Roman" w:hAnsi="Times New Roman" w:cs="Times New Roman"/>
          <w:sz w:val="30"/>
          <w:szCs w:val="30"/>
        </w:rPr>
        <w:t xml:space="preserve"> </w:t>
      </w:r>
      <w:r w:rsidRPr="00E057F7">
        <w:rPr>
          <w:rFonts w:ascii="Times New Roman" w:hAnsi="Times New Roman" w:cs="Times New Roman"/>
          <w:sz w:val="30"/>
          <w:szCs w:val="30"/>
        </w:rPr>
        <w:t>pkt</w:t>
      </w:r>
    </w:p>
    <w:p w14:paraId="4D8528AC" w14:textId="443DD8F7" w:rsidR="00896474" w:rsidRPr="00E057F7" w:rsidRDefault="00896474" w:rsidP="00E057F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Termin realizacji do 2020-</w:t>
      </w:r>
      <w:r w:rsidR="00DC564A" w:rsidRPr="00E057F7">
        <w:rPr>
          <w:rFonts w:ascii="Times New Roman" w:hAnsi="Times New Roman" w:cs="Times New Roman"/>
          <w:sz w:val="30"/>
          <w:szCs w:val="30"/>
        </w:rPr>
        <w:t>03</w:t>
      </w:r>
      <w:r w:rsidRPr="00E057F7">
        <w:rPr>
          <w:rFonts w:ascii="Times New Roman" w:hAnsi="Times New Roman" w:cs="Times New Roman"/>
          <w:sz w:val="30"/>
          <w:szCs w:val="30"/>
        </w:rPr>
        <w:t>-</w:t>
      </w:r>
      <w:r w:rsidR="00DC564A" w:rsidRPr="00E057F7">
        <w:rPr>
          <w:rFonts w:ascii="Times New Roman" w:hAnsi="Times New Roman" w:cs="Times New Roman"/>
          <w:sz w:val="30"/>
          <w:szCs w:val="30"/>
        </w:rPr>
        <w:t>31</w:t>
      </w:r>
      <w:r w:rsidRPr="00E057F7">
        <w:rPr>
          <w:rFonts w:ascii="Times New Roman" w:hAnsi="Times New Roman" w:cs="Times New Roman"/>
          <w:sz w:val="30"/>
          <w:szCs w:val="30"/>
        </w:rPr>
        <w:t xml:space="preserve"> – </w:t>
      </w:r>
      <w:r w:rsidR="007F0D9B" w:rsidRPr="00E057F7">
        <w:rPr>
          <w:rFonts w:ascii="Times New Roman" w:hAnsi="Times New Roman" w:cs="Times New Roman"/>
          <w:sz w:val="30"/>
          <w:szCs w:val="30"/>
        </w:rPr>
        <w:t>3</w:t>
      </w:r>
      <w:r w:rsidRPr="00E057F7">
        <w:rPr>
          <w:rFonts w:ascii="Times New Roman" w:hAnsi="Times New Roman" w:cs="Times New Roman"/>
          <w:sz w:val="30"/>
          <w:szCs w:val="30"/>
        </w:rPr>
        <w:t xml:space="preserve"> pkt</w:t>
      </w:r>
    </w:p>
    <w:p w14:paraId="14C1BED7" w14:textId="401AD5BB" w:rsidR="007F0D9B" w:rsidRPr="00E057F7" w:rsidRDefault="007F0D9B" w:rsidP="00E057F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Termin realizacji </w:t>
      </w:r>
      <w:r w:rsidR="00DC564A" w:rsidRPr="00E057F7">
        <w:rPr>
          <w:rFonts w:ascii="Times New Roman" w:hAnsi="Times New Roman" w:cs="Times New Roman"/>
          <w:sz w:val="30"/>
          <w:szCs w:val="30"/>
        </w:rPr>
        <w:t>po</w:t>
      </w:r>
      <w:r w:rsidR="004C29DB" w:rsidRPr="00E057F7">
        <w:rPr>
          <w:rFonts w:ascii="Times New Roman" w:hAnsi="Times New Roman" w:cs="Times New Roman"/>
          <w:sz w:val="30"/>
          <w:szCs w:val="30"/>
        </w:rPr>
        <w:t xml:space="preserve"> </w:t>
      </w:r>
      <w:r w:rsidR="00DC564A" w:rsidRPr="00E057F7">
        <w:rPr>
          <w:rFonts w:ascii="Times New Roman" w:hAnsi="Times New Roman" w:cs="Times New Roman"/>
          <w:sz w:val="30"/>
          <w:szCs w:val="30"/>
        </w:rPr>
        <w:t>2020-04</w:t>
      </w:r>
      <w:r w:rsidRPr="00E057F7">
        <w:rPr>
          <w:rFonts w:ascii="Times New Roman" w:hAnsi="Times New Roman" w:cs="Times New Roman"/>
          <w:sz w:val="30"/>
          <w:szCs w:val="30"/>
        </w:rPr>
        <w:t xml:space="preserve">-01 </w:t>
      </w:r>
      <w:r w:rsidR="004C29DB" w:rsidRPr="00E057F7">
        <w:rPr>
          <w:rFonts w:ascii="Times New Roman" w:hAnsi="Times New Roman" w:cs="Times New Roman"/>
          <w:sz w:val="30"/>
          <w:szCs w:val="30"/>
        </w:rPr>
        <w:t xml:space="preserve"> </w:t>
      </w:r>
      <w:r w:rsidRPr="00E057F7">
        <w:rPr>
          <w:rFonts w:ascii="Times New Roman" w:hAnsi="Times New Roman" w:cs="Times New Roman"/>
          <w:sz w:val="30"/>
          <w:szCs w:val="30"/>
        </w:rPr>
        <w:t xml:space="preserve">– </w:t>
      </w:r>
      <w:r w:rsidR="00307D20" w:rsidRPr="00E057F7">
        <w:rPr>
          <w:rFonts w:ascii="Times New Roman" w:hAnsi="Times New Roman" w:cs="Times New Roman"/>
          <w:sz w:val="30"/>
          <w:szCs w:val="30"/>
        </w:rPr>
        <w:t>0 pkt</w:t>
      </w:r>
      <w:r w:rsidR="009F4858" w:rsidRPr="00E057F7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E35AA1A" w14:textId="1BCB8F00" w:rsidR="00A97251" w:rsidRPr="00E057F7" w:rsidRDefault="00A97251" w:rsidP="00E057F7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14:paraId="2CE1642B" w14:textId="66E6750B" w:rsidR="002D057A" w:rsidRPr="00E057F7" w:rsidRDefault="002D057A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W kryterium </w:t>
      </w:r>
      <w:r w:rsidR="001C10C9" w:rsidRPr="00E057F7">
        <w:rPr>
          <w:rFonts w:ascii="Times New Roman" w:hAnsi="Times New Roman" w:cs="Times New Roman"/>
          <w:sz w:val="30"/>
          <w:szCs w:val="30"/>
        </w:rPr>
        <w:t>c</w:t>
      </w:r>
      <w:r w:rsidRPr="00E057F7">
        <w:rPr>
          <w:rFonts w:ascii="Times New Roman" w:hAnsi="Times New Roman" w:cs="Times New Roman"/>
          <w:sz w:val="30"/>
          <w:szCs w:val="30"/>
        </w:rPr>
        <w:t>) „Gwarancja”</w:t>
      </w:r>
      <w:r w:rsidR="006F5DD0" w:rsidRPr="00E057F7">
        <w:rPr>
          <w:rFonts w:ascii="Times New Roman" w:hAnsi="Times New Roman" w:cs="Times New Roman"/>
          <w:sz w:val="30"/>
          <w:szCs w:val="30"/>
        </w:rPr>
        <w:t xml:space="preserve"> najwyższą liczbę punktów uzyska</w:t>
      </w:r>
      <w:r w:rsidRPr="00E057F7">
        <w:rPr>
          <w:rFonts w:ascii="Times New Roman" w:hAnsi="Times New Roman" w:cs="Times New Roman"/>
          <w:sz w:val="30"/>
          <w:szCs w:val="30"/>
        </w:rPr>
        <w:t xml:space="preserve"> oferta </w:t>
      </w:r>
      <w:r w:rsidR="006F5DD0" w:rsidRPr="00E057F7">
        <w:rPr>
          <w:rFonts w:ascii="Times New Roman" w:hAnsi="Times New Roman" w:cs="Times New Roman"/>
          <w:sz w:val="30"/>
          <w:szCs w:val="30"/>
        </w:rPr>
        <w:t xml:space="preserve">zawierająca najdłuższy okres gwarancji (w miesiącach), a każda kolejna oferta odpowiednio zgodnie ze wzorem :  </w:t>
      </w:r>
    </w:p>
    <w:p w14:paraId="2FC249C4" w14:textId="4531B810" w:rsidR="006F5DD0" w:rsidRPr="00E057F7" w:rsidRDefault="006F5DD0" w:rsidP="00E057F7">
      <w:pPr>
        <w:pStyle w:val="Akapitzlis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Liczba punktów oferty = (wartość oferty ocenianej x 15) / oferta skalkulowana najwyżej </w:t>
      </w:r>
    </w:p>
    <w:p w14:paraId="028CFA33" w14:textId="14DB3570" w:rsidR="00F9383A" w:rsidRPr="00E057F7" w:rsidRDefault="00F9383A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Za najkorzystniejszą zostanie uznana oferta wykonawcy, która zdobędzie </w:t>
      </w:r>
      <w:r w:rsidR="00B95CCB" w:rsidRPr="00E057F7">
        <w:rPr>
          <w:rFonts w:ascii="Times New Roman" w:hAnsi="Times New Roman" w:cs="Times New Roman"/>
          <w:sz w:val="30"/>
          <w:szCs w:val="30"/>
        </w:rPr>
        <w:t xml:space="preserve">łącznie </w:t>
      </w:r>
      <w:r w:rsidRPr="00E057F7">
        <w:rPr>
          <w:rFonts w:ascii="Times New Roman" w:hAnsi="Times New Roman" w:cs="Times New Roman"/>
          <w:sz w:val="30"/>
          <w:szCs w:val="30"/>
        </w:rPr>
        <w:t xml:space="preserve">najwięcej punktów zgodnie z punktacją wskazaną powyżej. </w:t>
      </w:r>
    </w:p>
    <w:p w14:paraId="3552561A" w14:textId="76842231" w:rsidR="00F1282D" w:rsidRPr="00E057F7" w:rsidRDefault="00F9383A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Zamawiający nie przewiduje możliwości składania ofert wariantowych ani cząstkowych. </w:t>
      </w:r>
    </w:p>
    <w:p w14:paraId="4620A3D7" w14:textId="00597915" w:rsidR="0094770D" w:rsidRPr="00E057F7" w:rsidRDefault="0094770D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Oferent może przed upływem terminu składania ofert zmienić lub wycofać swoją ofertę.</w:t>
      </w:r>
    </w:p>
    <w:p w14:paraId="02D73FC2" w14:textId="6B42380B" w:rsidR="003E7647" w:rsidRPr="00E057F7" w:rsidRDefault="003E7647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lastRenderedPageBreak/>
        <w:t>Koszty przygotowania oferty obciążają Oferenta.</w:t>
      </w:r>
    </w:p>
    <w:p w14:paraId="3D2D9409" w14:textId="4AABC253" w:rsidR="00F8206E" w:rsidRPr="00E057F7" w:rsidRDefault="00F8206E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Oferty wystawione w walutach obcych zostaną przeliczone według kursu </w:t>
      </w:r>
      <w:r w:rsidR="00F22901" w:rsidRPr="00E057F7">
        <w:rPr>
          <w:rFonts w:ascii="Times New Roman" w:hAnsi="Times New Roman" w:cs="Times New Roman"/>
          <w:sz w:val="30"/>
          <w:szCs w:val="30"/>
        </w:rPr>
        <w:t xml:space="preserve">średniego </w:t>
      </w:r>
      <w:r w:rsidRPr="00E057F7">
        <w:rPr>
          <w:rFonts w:ascii="Times New Roman" w:hAnsi="Times New Roman" w:cs="Times New Roman"/>
          <w:sz w:val="30"/>
          <w:szCs w:val="30"/>
        </w:rPr>
        <w:t>NBP danej waluty z dnia sporządzenia protokołu wyboru.</w:t>
      </w:r>
    </w:p>
    <w:p w14:paraId="3C4779C5" w14:textId="2A9AE75E" w:rsidR="007F0D9B" w:rsidRPr="00E057F7" w:rsidRDefault="00F9383A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Oferta powinna być przygotowana w</w:t>
      </w:r>
      <w:r w:rsidR="009C2B2F" w:rsidRPr="00E057F7">
        <w:rPr>
          <w:rFonts w:ascii="Times New Roman" w:hAnsi="Times New Roman" w:cs="Times New Roman"/>
          <w:sz w:val="30"/>
          <w:szCs w:val="30"/>
        </w:rPr>
        <w:t>g</w:t>
      </w:r>
      <w:r w:rsidRPr="00E057F7">
        <w:rPr>
          <w:rFonts w:ascii="Times New Roman" w:hAnsi="Times New Roman" w:cs="Times New Roman"/>
          <w:sz w:val="30"/>
          <w:szCs w:val="30"/>
        </w:rPr>
        <w:t xml:space="preserve"> </w:t>
      </w:r>
      <w:r w:rsidR="009C2B2F" w:rsidRPr="00E057F7">
        <w:rPr>
          <w:rFonts w:ascii="Times New Roman" w:hAnsi="Times New Roman" w:cs="Times New Roman"/>
          <w:sz w:val="30"/>
          <w:szCs w:val="30"/>
        </w:rPr>
        <w:t xml:space="preserve">wzoru przedstawionego w </w:t>
      </w:r>
      <w:r w:rsidRPr="00E057F7">
        <w:rPr>
          <w:rFonts w:ascii="Times New Roman" w:hAnsi="Times New Roman" w:cs="Times New Roman"/>
          <w:sz w:val="30"/>
          <w:szCs w:val="30"/>
        </w:rPr>
        <w:t>załącz</w:t>
      </w:r>
      <w:r w:rsidR="009C2B2F" w:rsidRPr="00E057F7">
        <w:rPr>
          <w:rFonts w:ascii="Times New Roman" w:hAnsi="Times New Roman" w:cs="Times New Roman"/>
          <w:sz w:val="30"/>
          <w:szCs w:val="30"/>
        </w:rPr>
        <w:t>niku nr 1.</w:t>
      </w:r>
    </w:p>
    <w:p w14:paraId="6D5C7BA1" w14:textId="5BE56D4B" w:rsidR="00DF220E" w:rsidRPr="00E057F7" w:rsidRDefault="00DF220E" w:rsidP="00E057F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Opóźnienie w wykonaniu przedmiotu zamówienia skutkować będzie karami umownymi o wartości odpowiadającej </w:t>
      </w:r>
      <w:r w:rsidR="00233C27" w:rsidRPr="00E057F7">
        <w:rPr>
          <w:rFonts w:ascii="Times New Roman" w:hAnsi="Times New Roman" w:cs="Times New Roman"/>
          <w:sz w:val="30"/>
          <w:szCs w:val="30"/>
        </w:rPr>
        <w:t>0,5</w:t>
      </w:r>
      <w:r w:rsidRPr="00E057F7">
        <w:rPr>
          <w:rFonts w:ascii="Times New Roman" w:hAnsi="Times New Roman" w:cs="Times New Roman"/>
          <w:sz w:val="30"/>
          <w:szCs w:val="30"/>
        </w:rPr>
        <w:t xml:space="preserve"> % za każdy dzień zwłoki. Złożenie oferty jest jednoznaczne z akceptacją tego warunku. Warunek ten zostanie zapisany w umowie z wybranym </w:t>
      </w:r>
      <w:r w:rsidR="00E026C9" w:rsidRPr="00E057F7">
        <w:rPr>
          <w:rFonts w:ascii="Times New Roman" w:hAnsi="Times New Roman" w:cs="Times New Roman"/>
          <w:sz w:val="30"/>
          <w:szCs w:val="30"/>
        </w:rPr>
        <w:t>wykonawcą</w:t>
      </w:r>
      <w:r w:rsidR="00233C27" w:rsidRPr="00E057F7">
        <w:rPr>
          <w:rFonts w:ascii="Times New Roman" w:hAnsi="Times New Roman" w:cs="Times New Roman"/>
          <w:sz w:val="30"/>
          <w:szCs w:val="30"/>
        </w:rPr>
        <w:t>.</w:t>
      </w:r>
      <w:r w:rsidR="00E026C9" w:rsidRPr="00E057F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50D5C0" w14:textId="45332938" w:rsidR="0027745A" w:rsidRPr="00E057F7" w:rsidRDefault="0027745A" w:rsidP="00E057F7">
      <w:pPr>
        <w:spacing w:line="36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56C11B8A" w14:textId="77777777" w:rsidR="004C3EAA" w:rsidRPr="00E057F7" w:rsidRDefault="004C3EAA" w:rsidP="00E057F7">
      <w:pPr>
        <w:spacing w:line="36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133BC919" w14:textId="77777777" w:rsidR="00F9383A" w:rsidRPr="00E057F7" w:rsidRDefault="00F9383A" w:rsidP="00E057F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>MIEJSCE I SPOSÓB SKŁADANIA OFERT:</w:t>
      </w:r>
    </w:p>
    <w:p w14:paraId="05DDF144" w14:textId="729EB2E1" w:rsidR="003E7647" w:rsidRPr="00E057F7" w:rsidRDefault="003E7647" w:rsidP="00E057F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Oferty należy składać poprzez portal Baza Konkurencyjności, drogą mailową na adres: </w:t>
      </w:r>
      <w:hyperlink r:id="rId9" w:history="1">
        <w:r w:rsidRPr="00E057F7">
          <w:rPr>
            <w:rFonts w:ascii="Times New Roman" w:hAnsi="Times New Roman" w:cs="Times New Roman"/>
            <w:sz w:val="30"/>
            <w:szCs w:val="30"/>
            <w:u w:val="single"/>
          </w:rPr>
          <w:t>sonia.krawczyk@put-firmus.p</w:t>
        </w:r>
        <w:r w:rsidRPr="00E057F7">
          <w:rPr>
            <w:rFonts w:ascii="Times New Roman" w:hAnsi="Times New Roman" w:cs="Times New Roman"/>
            <w:sz w:val="30"/>
            <w:szCs w:val="30"/>
          </w:rPr>
          <w:t>l</w:t>
        </w:r>
      </w:hyperlink>
      <w:r w:rsidR="003E4A2D" w:rsidRPr="00E057F7">
        <w:rPr>
          <w:rFonts w:ascii="Times New Roman" w:hAnsi="Times New Roman" w:cs="Times New Roman"/>
          <w:sz w:val="30"/>
          <w:szCs w:val="30"/>
        </w:rPr>
        <w:t>,</w:t>
      </w:r>
      <w:r w:rsidRPr="00E057F7">
        <w:rPr>
          <w:rFonts w:ascii="Times New Roman" w:hAnsi="Times New Roman" w:cs="Times New Roman"/>
          <w:sz w:val="30"/>
          <w:szCs w:val="30"/>
        </w:rPr>
        <w:t xml:space="preserve"> drogą pocztową</w:t>
      </w:r>
      <w:r w:rsidR="003E4A2D" w:rsidRPr="00E057F7">
        <w:rPr>
          <w:rFonts w:ascii="Times New Roman" w:hAnsi="Times New Roman" w:cs="Times New Roman"/>
          <w:sz w:val="30"/>
          <w:szCs w:val="30"/>
        </w:rPr>
        <w:t xml:space="preserve"> lub osobiście</w:t>
      </w:r>
      <w:r w:rsidRPr="00E057F7">
        <w:rPr>
          <w:rFonts w:ascii="Times New Roman" w:hAnsi="Times New Roman" w:cs="Times New Roman"/>
          <w:sz w:val="30"/>
          <w:szCs w:val="30"/>
        </w:rPr>
        <w:t xml:space="preserve"> do siedziby firmy Przedsiębiorstwo Usług Technicznych „Firmus” sp. z o.o. ul. Wspólna 21, 32-300 Olkusz.</w:t>
      </w:r>
    </w:p>
    <w:p w14:paraId="2E7D6DE2" w14:textId="77777777" w:rsidR="003E7647" w:rsidRPr="00E057F7" w:rsidRDefault="003E7647" w:rsidP="00E057F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Ocena ofert nastąpi w terminie do 7 dni roboczych od  zakończenia postępowania ofertowego. Wyniki zapytania ofertowego zostaną ogłoszone na bazie konkurencyjności w okresie do 7 dni roboczych od terminu oceny ofert.</w:t>
      </w:r>
    </w:p>
    <w:p w14:paraId="714EB200" w14:textId="088C9F74" w:rsidR="0027745A" w:rsidRPr="00E057F7" w:rsidRDefault="00F9383A" w:rsidP="00E057F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Oferty złożone po wskazanym terminie nie będą rozpatrywane</w:t>
      </w:r>
      <w:r w:rsidR="00A53672" w:rsidRPr="00E057F7">
        <w:rPr>
          <w:rFonts w:ascii="Times New Roman" w:hAnsi="Times New Roman" w:cs="Times New Roman"/>
          <w:sz w:val="30"/>
          <w:szCs w:val="30"/>
        </w:rPr>
        <w:t>.</w:t>
      </w:r>
    </w:p>
    <w:p w14:paraId="15CDC882" w14:textId="77777777" w:rsidR="00B22CF0" w:rsidRPr="00E057F7" w:rsidRDefault="00B22CF0" w:rsidP="00E057F7">
      <w:pPr>
        <w:spacing w:line="36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76D3326F" w14:textId="284EC7AB" w:rsidR="00F9383A" w:rsidRPr="00E057F7" w:rsidRDefault="00F9383A" w:rsidP="00E057F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 xml:space="preserve">OPIS PRZYGOTOWANIA OFERTY: </w:t>
      </w:r>
    </w:p>
    <w:p w14:paraId="1F42BEAB" w14:textId="4F736D43" w:rsidR="00F9383A" w:rsidRPr="00E057F7" w:rsidRDefault="00F9383A" w:rsidP="00E057F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Formularz ofertowy zawierający</w:t>
      </w:r>
      <w:r w:rsidR="00CA354A" w:rsidRPr="00E057F7">
        <w:rPr>
          <w:rFonts w:ascii="Times New Roman" w:hAnsi="Times New Roman" w:cs="Times New Roman"/>
          <w:sz w:val="30"/>
          <w:szCs w:val="30"/>
        </w:rPr>
        <w:t xml:space="preserve"> następujące elementy</w:t>
      </w:r>
      <w:r w:rsidRPr="00E057F7">
        <w:rPr>
          <w:rFonts w:ascii="Times New Roman" w:hAnsi="Times New Roman" w:cs="Times New Roman"/>
          <w:sz w:val="30"/>
          <w:szCs w:val="30"/>
        </w:rPr>
        <w:t xml:space="preserve"> (stanowiący załącznik nr 1 do niniejszego zapytania): </w:t>
      </w:r>
    </w:p>
    <w:p w14:paraId="5E9960CA" w14:textId="77777777" w:rsidR="00F9383A" w:rsidRPr="00E057F7" w:rsidRDefault="00F9383A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Nazwę oferenta</w:t>
      </w:r>
    </w:p>
    <w:p w14:paraId="3D2307D7" w14:textId="77777777" w:rsidR="00F9383A" w:rsidRPr="00E057F7" w:rsidRDefault="00F9383A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Dane rejestrowe</w:t>
      </w:r>
    </w:p>
    <w:p w14:paraId="03F09083" w14:textId="77777777" w:rsidR="00F9383A" w:rsidRPr="00E057F7" w:rsidRDefault="00F9383A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Adres oferenta</w:t>
      </w:r>
    </w:p>
    <w:p w14:paraId="3EE4970E" w14:textId="77777777" w:rsidR="00F9383A" w:rsidRPr="00E057F7" w:rsidRDefault="00F9383A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Cenę netto zawierającą wszystkie koszty związane z realizacją zamówienia</w:t>
      </w:r>
    </w:p>
    <w:p w14:paraId="6283C708" w14:textId="5211A2FA" w:rsidR="00F9383A" w:rsidRPr="00E057F7" w:rsidRDefault="009C2B2F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S</w:t>
      </w:r>
      <w:r w:rsidR="00F9383A" w:rsidRPr="00E057F7">
        <w:rPr>
          <w:rFonts w:ascii="Times New Roman" w:hAnsi="Times New Roman" w:cs="Times New Roman"/>
          <w:sz w:val="30"/>
          <w:szCs w:val="30"/>
        </w:rPr>
        <w:t>zczegółowy opis</w:t>
      </w:r>
      <w:r w:rsidR="00791DDA" w:rsidRPr="00E057F7">
        <w:rPr>
          <w:rFonts w:ascii="Times New Roman" w:hAnsi="Times New Roman" w:cs="Times New Roman"/>
          <w:sz w:val="30"/>
          <w:szCs w:val="30"/>
        </w:rPr>
        <w:t xml:space="preserve"> </w:t>
      </w:r>
      <w:r w:rsidR="00906669" w:rsidRPr="00E057F7">
        <w:rPr>
          <w:rFonts w:ascii="Times New Roman" w:hAnsi="Times New Roman" w:cs="Times New Roman"/>
          <w:sz w:val="30"/>
          <w:szCs w:val="30"/>
        </w:rPr>
        <w:t>przedmiotu zamówienia</w:t>
      </w:r>
      <w:r w:rsidR="00710A5D" w:rsidRPr="00E057F7">
        <w:rPr>
          <w:rFonts w:ascii="Times New Roman" w:hAnsi="Times New Roman" w:cs="Times New Roman"/>
          <w:sz w:val="30"/>
          <w:szCs w:val="30"/>
        </w:rPr>
        <w:t>/specyfikacja zamówienia</w:t>
      </w:r>
    </w:p>
    <w:p w14:paraId="74775AAA" w14:textId="36F2C0BC" w:rsidR="00F9383A" w:rsidRPr="00E057F7" w:rsidRDefault="00F9383A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Termin </w:t>
      </w:r>
      <w:r w:rsidR="00710A5D" w:rsidRPr="00E057F7">
        <w:rPr>
          <w:rFonts w:ascii="Times New Roman" w:hAnsi="Times New Roman" w:cs="Times New Roman"/>
          <w:sz w:val="30"/>
          <w:szCs w:val="30"/>
        </w:rPr>
        <w:t xml:space="preserve">realizacji </w:t>
      </w:r>
      <w:r w:rsidR="00AF4443" w:rsidRPr="00E057F7">
        <w:rPr>
          <w:rFonts w:ascii="Times New Roman" w:hAnsi="Times New Roman" w:cs="Times New Roman"/>
          <w:sz w:val="30"/>
          <w:szCs w:val="30"/>
        </w:rPr>
        <w:t>przedmiotu zamówienia</w:t>
      </w:r>
    </w:p>
    <w:p w14:paraId="17498EBB" w14:textId="0509C16D" w:rsidR="009C2B2F" w:rsidRPr="00E057F7" w:rsidRDefault="009C2B2F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Okres gwarancji</w:t>
      </w:r>
      <w:r w:rsidR="00710A5D" w:rsidRPr="00E057F7">
        <w:rPr>
          <w:rFonts w:ascii="Times New Roman" w:hAnsi="Times New Roman" w:cs="Times New Roman"/>
          <w:sz w:val="30"/>
          <w:szCs w:val="30"/>
        </w:rPr>
        <w:t xml:space="preserve"> (w miesiącach)</w:t>
      </w:r>
    </w:p>
    <w:p w14:paraId="21DE2704" w14:textId="77777777" w:rsidR="00F9383A" w:rsidRPr="00E057F7" w:rsidRDefault="00F9383A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Data ważności oferty</w:t>
      </w:r>
    </w:p>
    <w:p w14:paraId="1A5F2DCC" w14:textId="4B11DD16" w:rsidR="00906669" w:rsidRPr="00E057F7" w:rsidRDefault="0025230F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Kosztorys</w:t>
      </w:r>
    </w:p>
    <w:p w14:paraId="075B6505" w14:textId="1A13E59E" w:rsidR="00710A5D" w:rsidRPr="00E057F7" w:rsidRDefault="00710A5D" w:rsidP="00E057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Warunki płatności</w:t>
      </w:r>
    </w:p>
    <w:p w14:paraId="2DBA8294" w14:textId="67E2CC1D" w:rsidR="00F8206E" w:rsidRPr="00E057F7" w:rsidRDefault="00F8206E" w:rsidP="00E057F7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Podpisane oświadczenie stanowiące załącznik nr 2 do niniejszego zapytania.</w:t>
      </w:r>
    </w:p>
    <w:p w14:paraId="2F11D5A6" w14:textId="058DFA98" w:rsidR="00C63C46" w:rsidRPr="00E057F7" w:rsidRDefault="00362D58" w:rsidP="00E057F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Aktualne zaświadczenie Zakładu Ubezpieczeń Społecznych (lub KRUS) o braku zaległości w opłacaniu składek na ubezpieczenie </w:t>
      </w:r>
      <w:r w:rsidRPr="00E057F7">
        <w:rPr>
          <w:rFonts w:ascii="Times New Roman" w:hAnsi="Times New Roman" w:cs="Times New Roman"/>
          <w:sz w:val="30"/>
          <w:szCs w:val="30"/>
        </w:rPr>
        <w:lastRenderedPageBreak/>
        <w:t>zdrowotne i społeczne – wystawione nie wcześniej niż 2 miesiące przed upływem terminu składania ofert.</w:t>
      </w:r>
    </w:p>
    <w:p w14:paraId="250DF079" w14:textId="32D3413B" w:rsidR="00362D58" w:rsidRPr="00E057F7" w:rsidRDefault="00362D58" w:rsidP="00E057F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Aktualne zaświadczenie Urzędu Skarbowego o braku zaległości podatkowych- wystawione nie wcześniej niż 2 miesiące przed upływem terminu składania ofert.</w:t>
      </w:r>
    </w:p>
    <w:p w14:paraId="6D7A4E1F" w14:textId="4CE4B344" w:rsidR="00C63C46" w:rsidRPr="00E057F7" w:rsidRDefault="00C63C46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W przypadku, gdy Oferent nie jest w stanie w okresie składania ofert uzyskać </w:t>
      </w:r>
      <w:r w:rsidR="003A7ACF" w:rsidRPr="00E057F7">
        <w:rPr>
          <w:rFonts w:ascii="Times New Roman" w:hAnsi="Times New Roman" w:cs="Times New Roman"/>
          <w:sz w:val="30"/>
          <w:szCs w:val="30"/>
        </w:rPr>
        <w:t>oświadczenia</w:t>
      </w:r>
      <w:r w:rsidRPr="00E057F7">
        <w:rPr>
          <w:rFonts w:ascii="Times New Roman" w:hAnsi="Times New Roman" w:cs="Times New Roman"/>
          <w:sz w:val="30"/>
          <w:szCs w:val="30"/>
        </w:rPr>
        <w:t xml:space="preserve"> ze względu na oczekiwanie na </w:t>
      </w:r>
      <w:r w:rsidR="003A7ACF" w:rsidRPr="00E057F7">
        <w:rPr>
          <w:rFonts w:ascii="Times New Roman" w:hAnsi="Times New Roman" w:cs="Times New Roman"/>
          <w:sz w:val="30"/>
          <w:szCs w:val="30"/>
        </w:rPr>
        <w:t>jego</w:t>
      </w:r>
      <w:r w:rsidRPr="00E057F7">
        <w:rPr>
          <w:rFonts w:ascii="Times New Roman" w:hAnsi="Times New Roman" w:cs="Times New Roman"/>
          <w:sz w:val="30"/>
          <w:szCs w:val="30"/>
        </w:rPr>
        <w:t xml:space="preserve"> wydanie w Urzędzie Skarbowym wystarczające jest przesłanie </w:t>
      </w:r>
      <w:r w:rsidR="002A3D23" w:rsidRPr="00E057F7">
        <w:rPr>
          <w:rFonts w:ascii="Times New Roman" w:hAnsi="Times New Roman" w:cs="Times New Roman"/>
          <w:sz w:val="30"/>
          <w:szCs w:val="30"/>
        </w:rPr>
        <w:t xml:space="preserve">kopii złożonego wniosku </w:t>
      </w:r>
      <w:r w:rsidRPr="00E057F7">
        <w:rPr>
          <w:rFonts w:ascii="Times New Roman" w:hAnsi="Times New Roman" w:cs="Times New Roman"/>
          <w:sz w:val="30"/>
          <w:szCs w:val="30"/>
        </w:rPr>
        <w:t>o wydanie przedmiotow</w:t>
      </w:r>
      <w:r w:rsidR="003A7ACF" w:rsidRPr="00E057F7">
        <w:rPr>
          <w:rFonts w:ascii="Times New Roman" w:hAnsi="Times New Roman" w:cs="Times New Roman"/>
          <w:sz w:val="30"/>
          <w:szCs w:val="30"/>
        </w:rPr>
        <w:t xml:space="preserve">ego </w:t>
      </w:r>
      <w:r w:rsidRPr="00E057F7">
        <w:rPr>
          <w:rFonts w:ascii="Times New Roman" w:hAnsi="Times New Roman" w:cs="Times New Roman"/>
          <w:sz w:val="30"/>
          <w:szCs w:val="30"/>
        </w:rPr>
        <w:t>oświadcze</w:t>
      </w:r>
      <w:r w:rsidR="003A7ACF" w:rsidRPr="00E057F7">
        <w:rPr>
          <w:rFonts w:ascii="Times New Roman" w:hAnsi="Times New Roman" w:cs="Times New Roman"/>
          <w:sz w:val="30"/>
          <w:szCs w:val="30"/>
        </w:rPr>
        <w:t>nia</w:t>
      </w:r>
      <w:r w:rsidRPr="00E057F7">
        <w:rPr>
          <w:rFonts w:ascii="Times New Roman" w:hAnsi="Times New Roman" w:cs="Times New Roman"/>
          <w:sz w:val="30"/>
          <w:szCs w:val="30"/>
        </w:rPr>
        <w:t xml:space="preserve"> wraz z oświadczeniem oferenta, iż nie posiada zaległości finansowych. </w:t>
      </w:r>
      <w:r w:rsidR="003A7ACF" w:rsidRPr="00E057F7">
        <w:rPr>
          <w:rFonts w:ascii="Times New Roman" w:hAnsi="Times New Roman" w:cs="Times New Roman"/>
          <w:sz w:val="30"/>
          <w:szCs w:val="30"/>
        </w:rPr>
        <w:t xml:space="preserve">W takim przypadku oświadczenie z Urzędu Skarbowego można dostarczyć do momentu sporządzenia protokołu wyboru. </w:t>
      </w:r>
    </w:p>
    <w:p w14:paraId="73C313E8" w14:textId="60F222F8" w:rsidR="00362D58" w:rsidRPr="00E057F7" w:rsidRDefault="00362D58" w:rsidP="00E057F7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Kopię opłaconej polisy OC.</w:t>
      </w:r>
    </w:p>
    <w:p w14:paraId="44346726" w14:textId="77777777" w:rsidR="00E42B93" w:rsidRPr="00E057F7" w:rsidRDefault="00E42B93" w:rsidP="00E057F7">
      <w:pPr>
        <w:pStyle w:val="Akapitzlist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A934360" w14:textId="19793A2C" w:rsidR="008361FE" w:rsidRPr="00E057F7" w:rsidRDefault="008361FE" w:rsidP="00E057F7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Zestawienie referencji</w:t>
      </w:r>
      <w:r w:rsidR="00EF1FAF" w:rsidRPr="00E057F7">
        <w:rPr>
          <w:rFonts w:ascii="Times New Roman" w:hAnsi="Times New Roman" w:cs="Times New Roman"/>
          <w:sz w:val="30"/>
          <w:szCs w:val="30"/>
        </w:rPr>
        <w:t xml:space="preserve"> (min.</w:t>
      </w:r>
      <w:r w:rsidRPr="00E057F7">
        <w:rPr>
          <w:rFonts w:ascii="Times New Roman" w:hAnsi="Times New Roman" w:cs="Times New Roman"/>
          <w:sz w:val="30"/>
          <w:szCs w:val="30"/>
        </w:rPr>
        <w:t xml:space="preserve"> 3 </w:t>
      </w:r>
      <w:r w:rsidR="00EF1FAF" w:rsidRPr="00E057F7">
        <w:rPr>
          <w:rFonts w:ascii="Times New Roman" w:hAnsi="Times New Roman" w:cs="Times New Roman"/>
          <w:sz w:val="30"/>
          <w:szCs w:val="30"/>
        </w:rPr>
        <w:t>pozycje) w zakresie budowy</w:t>
      </w:r>
      <w:r w:rsidRPr="00E057F7">
        <w:rPr>
          <w:rFonts w:ascii="Times New Roman" w:hAnsi="Times New Roman" w:cs="Times New Roman"/>
          <w:sz w:val="30"/>
          <w:szCs w:val="30"/>
        </w:rPr>
        <w:t xml:space="preserve"> hal przemysłowych o powierzchni min 300 m2</w:t>
      </w:r>
      <w:r w:rsidR="00340B39" w:rsidRPr="00E057F7">
        <w:rPr>
          <w:rFonts w:ascii="Times New Roman" w:hAnsi="Times New Roman" w:cs="Times New Roman"/>
          <w:sz w:val="30"/>
          <w:szCs w:val="30"/>
        </w:rPr>
        <w:t>.</w:t>
      </w:r>
    </w:p>
    <w:p w14:paraId="47EC8FA3" w14:textId="77777777" w:rsidR="00C63C46" w:rsidRPr="00E057F7" w:rsidRDefault="00C63C46" w:rsidP="00E057F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>WARUNKI ZMIANY UMOWY</w:t>
      </w:r>
    </w:p>
    <w:p w14:paraId="594F33FC" w14:textId="77777777" w:rsidR="00C63C46" w:rsidRPr="00E057F7" w:rsidRDefault="00C63C46" w:rsidP="00E057F7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Przewiduje się możliwość dokonania zmian postanowień zawartej umowy w stosunku do treści oferty, na podstawie której dokonano wyboru Wykonawcy. Zmiany te mogą wynikać:</w:t>
      </w:r>
    </w:p>
    <w:p w14:paraId="4E8A273C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z powodu istotnych braków lub błędów w dokumentacji projektu polegających na niezgodności dokumentacji z przepisami prawa; </w:t>
      </w:r>
    </w:p>
    <w:p w14:paraId="250FF6B9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lastRenderedPageBreak/>
        <w:t xml:space="preserve">z powodu uzasadnionych zmian w zakresie sposobu wykonania przedmiotu zamówienia proponowanych przez Zamawiającego, jeżeli te zmiany są korzystne dla Zamawiającego; </w:t>
      </w:r>
    </w:p>
    <w:p w14:paraId="7078ED72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 powodu okoliczności działania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6A3A313D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z powodu działań osób trzecich uniemożliwiających wykonanie prac, które to działania nie są konsekwencją winy którejkolwiek ze stron umowy. </w:t>
      </w:r>
    </w:p>
    <w:p w14:paraId="557FD0B1" w14:textId="77777777" w:rsidR="00C63C46" w:rsidRPr="00E057F7" w:rsidRDefault="00C63C46" w:rsidP="00E057F7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</w:p>
    <w:p w14:paraId="237606D8" w14:textId="77777777" w:rsidR="00C63C46" w:rsidRPr="00E057F7" w:rsidRDefault="00C63C46" w:rsidP="00E057F7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Zmiana umowy zawartej w wyniku przeprowadzonego postępowania ofertowego ze Zleceniobiorcą jest dopuszczalna w zakresie zmiany terminów realizacji usług w przypadku:</w:t>
      </w:r>
    </w:p>
    <w:p w14:paraId="01F15F91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działania siły wyższej, uniemożliwiające wykonanie umowy w terminie,</w:t>
      </w:r>
    </w:p>
    <w:p w14:paraId="23EC0203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gdy termin zakończenia realizacji przedmiotu zamówienia przez Wykonawcę jest niemożliwy do zrealizowania z powodu okoliczności leżących po stronie Zamawiającego,</w:t>
      </w:r>
    </w:p>
    <w:p w14:paraId="3015F9BF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konieczności uzyskania dodatkowej dokumentacji niezbędnej do prawidłowej realizacji przedmiotu zamówienia, w tym niezbędnych decyzji, pozwoleń/zezwoleń. </w:t>
      </w:r>
    </w:p>
    <w:p w14:paraId="561AD7E5" w14:textId="77777777" w:rsidR="00C63C46" w:rsidRPr="00E057F7" w:rsidRDefault="00C63C46" w:rsidP="00E057F7">
      <w:pPr>
        <w:spacing w:line="36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lastRenderedPageBreak/>
        <w:t>W przypadku wystąpienia którejkolwiek z w/w okoliczności termin wykonania przedmiotu zamówienia może ulec odpowiedniemu przedłużeniu o okres:</w:t>
      </w:r>
    </w:p>
    <w:p w14:paraId="5ED95F48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Niezbędny do usunięcia skutków działania siły wyższej,</w:t>
      </w:r>
    </w:p>
    <w:p w14:paraId="542926FF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Niezbędny do zakończenia wykonywania przedmiotu zamówienia w sposób należyty</w:t>
      </w:r>
    </w:p>
    <w:p w14:paraId="49C9D64F" w14:textId="77777777" w:rsidR="00C63C46" w:rsidRPr="00E057F7" w:rsidRDefault="00C63C46" w:rsidP="00E05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Niezbędny do uzyskania przedmiotowej dokumentacji</w:t>
      </w:r>
    </w:p>
    <w:p w14:paraId="5F2F6E16" w14:textId="77777777" w:rsidR="00C63C46" w:rsidRPr="00E057F7" w:rsidRDefault="00C63C46" w:rsidP="00E057F7">
      <w:pPr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Zamawiający dopuszcza możliwość zmiany umowy, w szczególności terminu realizacji zamówienia, w przypadku zaistnienia innej, niemożliwej do przewidzenia w momencie zawarcia umowy okoliczności prawnej, ekonomicznej lub technicznej, za którą żadna ze stron nie ponosi odpowiedzialności, skutkująca brakiem możliwości należytego wykonania umowy, zgodnie z zapisami zapytania ofertowego.</w:t>
      </w:r>
    </w:p>
    <w:p w14:paraId="399F3695" w14:textId="77777777" w:rsidR="00C63C46" w:rsidRPr="00E057F7" w:rsidRDefault="00C63C46" w:rsidP="00E057F7">
      <w:pPr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Każdorazowo, zmiana terminu wykonania zamówienia uzależniona jest od jej akceptacji przez Zamawiającego oraz ewentualnie Instytucję Pośredniczącą w finansowaniu projektu (zgodnie z postanowieniami umowy o dofinansowanie). </w:t>
      </w:r>
    </w:p>
    <w:p w14:paraId="2BFDBDE2" w14:textId="72C55752" w:rsidR="00C63C46" w:rsidRPr="00E057F7" w:rsidRDefault="00C63C46" w:rsidP="00E057F7">
      <w:pPr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W razie wystąpienia istotnej zmiany okoliczności powodującej, że wykonanie umowy nie leży w interesie Zamawiającego, czego nie można było przewidzieć w chwili zawarcia umowy, Zamawiający może od umowy odstąpić w terminie 30 dni od powzięcia wiadomości o powyższych okolicznościach. </w:t>
      </w:r>
    </w:p>
    <w:p w14:paraId="406A5314" w14:textId="77777777" w:rsidR="00C63C46" w:rsidRPr="00E057F7" w:rsidRDefault="00C63C46" w:rsidP="00E057F7">
      <w:pPr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lastRenderedPageBreak/>
        <w:t xml:space="preserve">Zamawiający zastrzega możliwość wprowadzenia zmian w umowie (zamówienie uzupełniające lub dodatkowe) w przypadku zaistnienia przyczyn technicznych lub gospodarczych. </w:t>
      </w:r>
    </w:p>
    <w:p w14:paraId="3A0A29C3" w14:textId="0BB8A64D" w:rsidR="0027745A" w:rsidRPr="00E057F7" w:rsidRDefault="0027745A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D07C2A" w14:textId="77777777" w:rsidR="00E42B93" w:rsidRPr="00E057F7" w:rsidRDefault="00E42B93" w:rsidP="00E057F7">
      <w:pPr>
        <w:spacing w:line="36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01FAF663" w14:textId="2A229642" w:rsidR="00F9383A" w:rsidRPr="00E057F7" w:rsidRDefault="00F9383A" w:rsidP="00E057F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 xml:space="preserve">POSTANOWIENIA KOŃCOWE: </w:t>
      </w:r>
    </w:p>
    <w:p w14:paraId="13CAE74B" w14:textId="1260224B" w:rsidR="00F9383A" w:rsidRPr="00E057F7" w:rsidRDefault="00F9383A" w:rsidP="00E057F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Zamawiający zastrzega sobie uprawnienie do zamknięcia postępowania bez dokonania wyboru oferty lub unieważnienia pos</w:t>
      </w:r>
      <w:r w:rsidR="004B4891" w:rsidRPr="00E057F7">
        <w:rPr>
          <w:rFonts w:ascii="Times New Roman" w:hAnsi="Times New Roman" w:cs="Times New Roman"/>
          <w:sz w:val="30"/>
          <w:szCs w:val="30"/>
        </w:rPr>
        <w:t>tępowania</w:t>
      </w:r>
      <w:r w:rsidRPr="00E057F7">
        <w:rPr>
          <w:rFonts w:ascii="Times New Roman" w:hAnsi="Times New Roman" w:cs="Times New Roman"/>
          <w:sz w:val="30"/>
          <w:szCs w:val="30"/>
        </w:rPr>
        <w:t xml:space="preserve">. W takim przypadku Oferentom nie przysługują żadne roszczenia względem Zamawiającego w przypadku skorzystania przez niego z któregokolwiek z powyższych uprawnień. W tym zakresie Wykonawcy zrzekają się wszelkich ewentualnych przysługujących im roszczeń. </w:t>
      </w:r>
    </w:p>
    <w:p w14:paraId="6A17EBFB" w14:textId="77777777" w:rsidR="00F9383A" w:rsidRPr="00E057F7" w:rsidRDefault="00F9383A" w:rsidP="00E057F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Zamawiający informuje, iż podmioty powiązane z nim kapitałowo i osobowo zostaną wykluczone z postępowania, a ich oferta zostanie automatycznie odrzucona w procesie wyboru wykonawcy. W celu uniknięcia konfliktu interesów zamówienia nie mogą być udzielane podmiotom powiązanym z Zamawiającym osobowo lub kapitałowo. Przez powiązania kapitałowe lub osobowe rozumie się wzajemne powiązania pomiędzy Zamawiającym lub osobami wykonującymi w imieniu Zamawiającego czynności związane z przygotowaniem i przeprowadzeniem procedury wyboru wykonawcy a wykonawcą polegające w szczególności na:</w:t>
      </w:r>
    </w:p>
    <w:p w14:paraId="04D75209" w14:textId="1B0FB36E" w:rsidR="00C63C46" w:rsidRPr="00E057F7" w:rsidRDefault="00C63C46" w:rsidP="00E057F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lastRenderedPageBreak/>
        <w:t>uczestniczeniu w spółce jako wspólnik spółki cywilnej lub spółki osobowej;</w:t>
      </w:r>
    </w:p>
    <w:p w14:paraId="5372E8CD" w14:textId="77777777" w:rsidR="00C63C46" w:rsidRPr="00E057F7" w:rsidRDefault="00C63C46" w:rsidP="00E057F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posiadaniu co najmniej 10% udziałów lub akcji</w:t>
      </w:r>
    </w:p>
    <w:p w14:paraId="7A59EFE3" w14:textId="77777777" w:rsidR="00C63C46" w:rsidRPr="00E057F7" w:rsidRDefault="00C63C46" w:rsidP="00E057F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pełnieniu funkcji członka organu nadzorczego lub zarządzającego, prokurenta, pełnomocnika</w:t>
      </w:r>
    </w:p>
    <w:p w14:paraId="6754DB7D" w14:textId="77777777" w:rsidR="00C63C46" w:rsidRPr="00E057F7" w:rsidRDefault="00C63C46" w:rsidP="00E057F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pozostawaniu w związku małżeńskim, w stosunku pokrewieństwa lub powinowactwa w linii prostej, pokrewieństwa drugiego stopnia lub powinowactwa drugiego stopnia w linii bocznej lub w stosunku do przysposobienia, opieki lub kurateli.</w:t>
      </w:r>
    </w:p>
    <w:p w14:paraId="55CE7D7F" w14:textId="488D085A" w:rsidR="00874CCE" w:rsidRPr="00E057F7" w:rsidRDefault="00F9383A" w:rsidP="00E057F7">
      <w:pPr>
        <w:spacing w:line="360" w:lineRule="auto"/>
        <w:ind w:left="1068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Wykluczone z udziału w postępowaniu są podmioty, które w okresie udzielania zamówienia pozostają z Zamawiającym w takim stosunku prawnym lub faktycznym, że może to budzić uzasadnione wątpliwości co do bezstronności Zamawiającego przy udzielaniu zamówienia.</w:t>
      </w:r>
    </w:p>
    <w:p w14:paraId="3A07CEC3" w14:textId="77777777" w:rsidR="00C63C46" w:rsidRPr="00E057F7" w:rsidRDefault="00C63C46" w:rsidP="00E057F7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Zamawiający zastrzega sobie prawo do żądania dokumentów i dodatkowych informacji, potwierdzających dane zawarte w ofercie oraz odrzucenia oferty, w przypadku ich nieotrzymania w wyznaczonym terminie.</w:t>
      </w:r>
    </w:p>
    <w:p w14:paraId="5893D93E" w14:textId="77777777" w:rsidR="00C63C46" w:rsidRPr="00E057F7" w:rsidRDefault="00C63C46" w:rsidP="00E057F7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Zamawiający dopuszcza możliwość odrzucenia ofert, których zakres merytoryczny budzi uzasadnione wątpliwości.</w:t>
      </w:r>
    </w:p>
    <w:p w14:paraId="3B020786" w14:textId="77777777" w:rsidR="00C63C46" w:rsidRPr="00E057F7" w:rsidRDefault="00C63C46" w:rsidP="00E057F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Złożenie oferty jest równoznaczne z zaakceptowaniem wszystkich zawartych w zapytaniu zasad. </w:t>
      </w:r>
    </w:p>
    <w:p w14:paraId="57E77E03" w14:textId="77777777" w:rsidR="00C63C46" w:rsidRPr="00E057F7" w:rsidRDefault="00C63C46" w:rsidP="00E057F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lastRenderedPageBreak/>
        <w:t>Zamawiający zastrzega możliwość przeprowadzenia negocjacji handlowych w zakresie kryteriów oceny oferty, które będą prowadzone w formie osobistych spotkań lub telekonferencji (dokumentowane protokołem) lub drogą elektroniczną. Zamawiający zastrzega brak możliwości uzgodnienia w trakcie negocjacji gorszych warunków w stosunku do pierwotnie zawartych w otrzymanej ofercie.</w:t>
      </w:r>
    </w:p>
    <w:p w14:paraId="66DA2D3A" w14:textId="77777777" w:rsidR="00C63C46" w:rsidRPr="00E057F7" w:rsidRDefault="00C63C46" w:rsidP="00E057F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Zamawiający zastrzega sobie prawo do wydłużenia terminu składania ofert.</w:t>
      </w:r>
    </w:p>
    <w:p w14:paraId="5B05F8BD" w14:textId="77777777" w:rsidR="00C63C46" w:rsidRPr="00E057F7" w:rsidRDefault="00C63C46" w:rsidP="00E057F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Zamawiający może zmodyfikować lub uzupełnić treść dokumentów składających się na zapytanie ofertowe. Każda wprowadzona przez Zamawiającego zmiana stanie się integralną częścią zapytania ofertowego oraz zostanie doręczona do wszystkich Oferentów.</w:t>
      </w:r>
    </w:p>
    <w:p w14:paraId="0F244F5E" w14:textId="77777777" w:rsidR="00C63C46" w:rsidRPr="00E057F7" w:rsidRDefault="00C63C46" w:rsidP="00E057F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Ocena Zapytanie nie jest realizowane w ramach prawa zamówień publicznych. Ocena ofert dokonana przez Zamawiającego jest ostateczna.</w:t>
      </w:r>
    </w:p>
    <w:p w14:paraId="7F05816B" w14:textId="77777777" w:rsidR="00C63C46" w:rsidRPr="00E057F7" w:rsidRDefault="00C63C46" w:rsidP="00E057F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Do kontaktu z Wykonawcami upoważniona jest p. Sonia Krawczyk e-mail</w:t>
      </w:r>
      <w:r w:rsidRPr="00E057F7">
        <w:rPr>
          <w:rFonts w:cs="Times New Roman"/>
          <w:sz w:val="30"/>
          <w:szCs w:val="30"/>
        </w:rPr>
        <w:t xml:space="preserve">: </w:t>
      </w:r>
      <w:hyperlink r:id="rId10" w:history="1">
        <w:r w:rsidRPr="00E057F7">
          <w:rPr>
            <w:rStyle w:val="Hipercze"/>
            <w:sz w:val="30"/>
            <w:szCs w:val="30"/>
          </w:rPr>
          <w:t>sonia.krawczyk@put-firmus.pl</w:t>
        </w:r>
      </w:hyperlink>
      <w:r w:rsidRPr="00E057F7">
        <w:rPr>
          <w:sz w:val="30"/>
          <w:szCs w:val="30"/>
        </w:rPr>
        <w:t xml:space="preserve"> </w:t>
      </w:r>
      <w:r w:rsidRPr="00E057F7">
        <w:rPr>
          <w:rFonts w:cs="Times New Roman"/>
          <w:sz w:val="30"/>
          <w:szCs w:val="30"/>
        </w:rPr>
        <w:t xml:space="preserve"> </w:t>
      </w:r>
      <w:r w:rsidRPr="00E057F7">
        <w:rPr>
          <w:rFonts w:ascii="Times New Roman" w:hAnsi="Times New Roman" w:cs="Times New Roman"/>
          <w:sz w:val="30"/>
          <w:szCs w:val="30"/>
        </w:rPr>
        <w:t>tel.  601 082 585</w:t>
      </w:r>
      <w:r w:rsidRPr="00E057F7">
        <w:rPr>
          <w:rFonts w:cs="Times New Roman"/>
          <w:sz w:val="30"/>
          <w:szCs w:val="30"/>
        </w:rPr>
        <w:t xml:space="preserve">.  </w:t>
      </w:r>
    </w:p>
    <w:p w14:paraId="29D64F2A" w14:textId="77777777" w:rsidR="00362D58" w:rsidRPr="00E057F7" w:rsidRDefault="00362D58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AF0EDD4" w14:textId="40A35E3C" w:rsidR="00957A74" w:rsidRPr="00E057F7" w:rsidRDefault="00957A74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  <w:sectPr w:rsidR="00957A74" w:rsidRPr="00E057F7" w:rsidSect="005F288E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1417" w:left="1417" w:header="454" w:footer="708" w:gutter="0"/>
          <w:cols w:space="708"/>
          <w:docGrid w:linePitch="299"/>
        </w:sectPr>
      </w:pPr>
      <w:r w:rsidRPr="00E057F7">
        <w:rPr>
          <w:rFonts w:ascii="Times New Roman" w:hAnsi="Times New Roman" w:cs="Times New Roman"/>
          <w:sz w:val="30"/>
          <w:szCs w:val="30"/>
        </w:rPr>
        <w:t>Pytania w formie pisemnej ( publikowane na Bazie Konkurencyjności lub w formie wiadomości e-mail) prosimy zadawać maksymalnie do godzin. 15:00 ostatniego dnia składania ofert.</w:t>
      </w:r>
    </w:p>
    <w:p w14:paraId="11614B55" w14:textId="77777777" w:rsidR="00E057F7" w:rsidRDefault="00E057F7" w:rsidP="00E057F7">
      <w:pPr>
        <w:spacing w:line="36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5F1ACFF" w14:textId="09620B89" w:rsidR="00F9383A" w:rsidRPr="00E057F7" w:rsidRDefault="00D27919" w:rsidP="00E057F7">
      <w:pPr>
        <w:spacing w:line="36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057F7">
        <w:rPr>
          <w:rFonts w:ascii="Times New Roman" w:hAnsi="Times New Roman" w:cs="Times New Roman"/>
          <w:b/>
          <w:sz w:val="30"/>
          <w:szCs w:val="30"/>
          <w:u w:val="single"/>
        </w:rPr>
        <w:t xml:space="preserve">Załącznik nr 1 do Zapytania ofertowego nr 3/2019/BGK </w:t>
      </w:r>
      <w:r w:rsidRPr="00E057F7">
        <w:rPr>
          <w:rFonts w:ascii="Times New Roman" w:hAnsi="Times New Roman" w:cs="Times New Roman"/>
          <w:b/>
          <w:sz w:val="30"/>
          <w:szCs w:val="30"/>
        </w:rPr>
        <w:t>(numer na Bazie Konkurencyjności 2021-7694-69919)</w:t>
      </w:r>
      <w:r w:rsidRPr="00E057F7">
        <w:rPr>
          <w:rFonts w:ascii="Times New Roman" w:hAnsi="Times New Roman" w:cs="Times New Roman"/>
          <w:b/>
          <w:sz w:val="30"/>
          <w:szCs w:val="30"/>
        </w:rPr>
        <w:br/>
      </w:r>
    </w:p>
    <w:p w14:paraId="4DD62C41" w14:textId="77777777" w:rsidR="00F9383A" w:rsidRPr="00E057F7" w:rsidRDefault="00F9383A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2C6C8C7C" w14:textId="77777777" w:rsidR="00F9383A" w:rsidRPr="00E057F7" w:rsidRDefault="00F9383A" w:rsidP="00E057F7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>OFERTA</w:t>
      </w:r>
    </w:p>
    <w:p w14:paraId="5A7D1AF1" w14:textId="1F05A88E" w:rsidR="00062411" w:rsidRPr="00E057F7" w:rsidRDefault="00062411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W odpowiedzi na zapytanie ofertowe nr </w:t>
      </w:r>
      <w:r w:rsidRPr="00E057F7">
        <w:rPr>
          <w:rFonts w:ascii="Times New Roman" w:hAnsi="Times New Roman" w:cs="Times New Roman"/>
          <w:b/>
          <w:sz w:val="30"/>
          <w:szCs w:val="30"/>
        </w:rPr>
        <w:t>0</w:t>
      </w:r>
      <w:r w:rsidR="003E4A2D" w:rsidRPr="00E057F7">
        <w:rPr>
          <w:rFonts w:ascii="Times New Roman" w:hAnsi="Times New Roman" w:cs="Times New Roman"/>
          <w:b/>
          <w:sz w:val="30"/>
          <w:szCs w:val="30"/>
        </w:rPr>
        <w:t>3</w:t>
      </w:r>
      <w:r w:rsidRPr="00E057F7">
        <w:rPr>
          <w:rFonts w:ascii="Times New Roman" w:hAnsi="Times New Roman" w:cs="Times New Roman"/>
          <w:b/>
          <w:sz w:val="30"/>
          <w:szCs w:val="30"/>
        </w:rPr>
        <w:t xml:space="preserve">/2019/BGK </w:t>
      </w:r>
      <w:r w:rsidRPr="00E057F7">
        <w:rPr>
          <w:rFonts w:ascii="Times New Roman" w:hAnsi="Times New Roman" w:cs="Times New Roman"/>
          <w:sz w:val="30"/>
          <w:szCs w:val="30"/>
        </w:rPr>
        <w:t xml:space="preserve">dotyczące projektu: </w:t>
      </w:r>
      <w:r w:rsidRPr="00E057F7">
        <w:rPr>
          <w:rFonts w:cs="Times New Roman"/>
          <w:i/>
          <w:sz w:val="30"/>
          <w:szCs w:val="30"/>
        </w:rPr>
        <w:t>„</w:t>
      </w:r>
      <w:r w:rsidRPr="00E057F7">
        <w:rPr>
          <w:rFonts w:cstheme="minorHAnsi"/>
          <w:i/>
          <w:iCs/>
          <w:sz w:val="30"/>
          <w:szCs w:val="30"/>
        </w:rPr>
        <w:t>Wdrożenie nowej technologii wytwarzania innowacyjnych mieszadeł dla przemysłu szklarskieg</w:t>
      </w:r>
      <w:r w:rsidRPr="00E057F7">
        <w:rPr>
          <w:rFonts w:cstheme="minorHAnsi"/>
          <w:sz w:val="30"/>
          <w:szCs w:val="30"/>
        </w:rPr>
        <w:t>o</w:t>
      </w:r>
      <w:r w:rsidRPr="00E057F7">
        <w:rPr>
          <w:rFonts w:cs="Times New Roman"/>
          <w:i/>
          <w:sz w:val="30"/>
          <w:szCs w:val="30"/>
        </w:rPr>
        <w:t>”</w:t>
      </w:r>
      <w:r w:rsidRPr="00E057F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E057F7">
        <w:rPr>
          <w:rFonts w:ascii="Times New Roman" w:hAnsi="Times New Roman" w:cs="Times New Roman"/>
          <w:sz w:val="30"/>
          <w:szCs w:val="30"/>
        </w:rPr>
        <w:t>w ramach poddziałania 3.2.2 Programu Operacyjnego Inteligentny Rozwój 2014-2020</w:t>
      </w:r>
    </w:p>
    <w:p w14:paraId="0C7F7E00" w14:textId="7507EFCF" w:rsidR="00062411" w:rsidRPr="00E057F7" w:rsidRDefault="00062411" w:rsidP="00E057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Oferuję realizację przedmiotu zamówienia zgodnie z opisem i warunkami przedstawionymi w zapytaniu ofertowym nr </w:t>
      </w:r>
      <w:r w:rsidRPr="00E057F7">
        <w:rPr>
          <w:rFonts w:ascii="Times New Roman" w:hAnsi="Times New Roman" w:cs="Times New Roman"/>
          <w:b/>
          <w:sz w:val="30"/>
          <w:szCs w:val="30"/>
        </w:rPr>
        <w:t>3/2019/BGK</w:t>
      </w:r>
      <w:r w:rsidRPr="00E057F7">
        <w:rPr>
          <w:rFonts w:ascii="Times New Roman" w:hAnsi="Times New Roman" w:cs="Times New Roman"/>
          <w:sz w:val="30"/>
          <w:szCs w:val="30"/>
        </w:rPr>
        <w:t xml:space="preserve"> zgodnie z poniższą ofertą.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528"/>
      </w:tblGrid>
      <w:tr w:rsidR="00F9383A" w:rsidRPr="00E057F7" w14:paraId="605B8BEB" w14:textId="77777777" w:rsidTr="00E057F7"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F5E036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>Nazwa firmy oraz nr NIP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74014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0D1EC1B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9383A" w:rsidRPr="00E057F7" w14:paraId="6994C652" w14:textId="77777777" w:rsidTr="00E057F7">
        <w:trPr>
          <w:trHeight w:val="1078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13947B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 xml:space="preserve">Dane rejestrowe i adres oferenta: </w:t>
            </w:r>
          </w:p>
          <w:p w14:paraId="113411EC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>siedziba, telefon, email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E2B8D1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DD904AA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9383A" w:rsidRPr="00E057F7" w14:paraId="190E5625" w14:textId="77777777" w:rsidTr="00E057F7"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73B5AA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>Ce</w:t>
            </w:r>
            <w:r w:rsidR="00FC7E97" w:rsidRPr="00E057F7">
              <w:rPr>
                <w:rFonts w:ascii="Times New Roman" w:hAnsi="Times New Roman" w:cs="Times New Roman"/>
                <w:sz w:val="30"/>
                <w:szCs w:val="30"/>
              </w:rPr>
              <w:t>na netto wraz z podaniem waluty</w:t>
            </w:r>
            <w:r w:rsidR="009C2B2F" w:rsidRPr="00E057F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B892C75" w14:textId="0AC88F0B" w:rsidR="00753B1A" w:rsidRPr="00E057F7" w:rsidRDefault="00753B1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7B30DD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C6394" w:rsidRPr="00E057F7" w14:paraId="0ADF0F60" w14:textId="77777777" w:rsidTr="00E057F7">
        <w:trPr>
          <w:trHeight w:val="835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98D551" w14:textId="77777777" w:rsidR="00BD2AA9" w:rsidRPr="00E057F7" w:rsidRDefault="00BD2AA9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Specyfikacja zamówienia (możliwa w formie osobnego załącznika)</w:t>
            </w:r>
          </w:p>
          <w:p w14:paraId="6BB66453" w14:textId="77777777" w:rsidR="005C6394" w:rsidRPr="00E057F7" w:rsidRDefault="005C6394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33A21D" w14:textId="77777777" w:rsidR="005C6394" w:rsidRPr="00E057F7" w:rsidRDefault="005C6394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9383A" w:rsidRPr="00E057F7" w14:paraId="3E324844" w14:textId="77777777" w:rsidTr="00E057F7">
        <w:trPr>
          <w:trHeight w:val="384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0B8456" w14:textId="56F72216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 xml:space="preserve">Termin </w:t>
            </w:r>
            <w:r w:rsidR="00D94480" w:rsidRPr="00E057F7">
              <w:rPr>
                <w:rFonts w:ascii="Times New Roman" w:hAnsi="Times New Roman" w:cs="Times New Roman"/>
                <w:sz w:val="30"/>
                <w:szCs w:val="30"/>
              </w:rPr>
              <w:t>realizacji</w:t>
            </w:r>
          </w:p>
          <w:p w14:paraId="12E0A83E" w14:textId="54AADF7D" w:rsidR="00F9383A" w:rsidRPr="00E057F7" w:rsidRDefault="002912EB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 xml:space="preserve">Do: </w:t>
            </w:r>
            <w:r w:rsidR="00BD2AA9" w:rsidRPr="00E057F7">
              <w:rPr>
                <w:rFonts w:ascii="Times New Roman" w:hAnsi="Times New Roman" w:cs="Times New Roman"/>
                <w:sz w:val="30"/>
                <w:szCs w:val="30"/>
              </w:rPr>
              <w:t>(dzień/miesiąc/rok)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31390" w14:textId="77777777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C2B2F" w:rsidRPr="00E057F7" w14:paraId="7D09B570" w14:textId="77777777" w:rsidTr="00E057F7">
        <w:trPr>
          <w:trHeight w:val="384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CDC9F3" w14:textId="78828551" w:rsidR="009C2B2F" w:rsidRPr="00E057F7" w:rsidRDefault="009C2B2F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>Okres gwarancji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C94932" w14:textId="77777777" w:rsidR="009C2B2F" w:rsidRPr="00E057F7" w:rsidRDefault="009C2B2F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9383A" w:rsidRPr="00E057F7" w14:paraId="13FDD113" w14:textId="77777777" w:rsidTr="00E057F7">
        <w:trPr>
          <w:trHeight w:val="337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010E4E" w14:textId="74CE11DF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>Termin ważności oferty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8E7A7D" w14:textId="17CB3ABB" w:rsidR="00F9383A" w:rsidRPr="00E057F7" w:rsidRDefault="00F9383A" w:rsidP="00E057F7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44598" w:rsidRPr="00E057F7" w14:paraId="6CF49131" w14:textId="77777777" w:rsidTr="00E057F7">
        <w:trPr>
          <w:trHeight w:val="384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63B82F" w14:textId="09C4A7A5" w:rsidR="00C44598" w:rsidRPr="00E057F7" w:rsidRDefault="00C44598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>Kosztorys  (możliwy w formie osobnego załącznika)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9DCE00" w14:textId="77777777" w:rsidR="00C44598" w:rsidRPr="00E057F7" w:rsidRDefault="00C44598" w:rsidP="00E057F7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77E4B" w:rsidRPr="00E057F7" w14:paraId="06EAF51F" w14:textId="77777777" w:rsidTr="00E057F7">
        <w:trPr>
          <w:trHeight w:val="384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0AA9FF" w14:textId="47D62C45" w:rsidR="00977E4B" w:rsidRPr="00E057F7" w:rsidRDefault="00EB2720" w:rsidP="00E057F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057F7">
              <w:rPr>
                <w:rFonts w:ascii="Times New Roman" w:hAnsi="Times New Roman" w:cs="Times New Roman"/>
                <w:sz w:val="30"/>
                <w:szCs w:val="30"/>
              </w:rPr>
              <w:t>Warunki</w:t>
            </w:r>
            <w:r w:rsidR="00977E4B" w:rsidRPr="00E057F7">
              <w:rPr>
                <w:rFonts w:ascii="Times New Roman" w:hAnsi="Times New Roman" w:cs="Times New Roman"/>
                <w:sz w:val="30"/>
                <w:szCs w:val="30"/>
              </w:rPr>
              <w:t xml:space="preserve"> płatności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286656" w14:textId="77777777" w:rsidR="00977E4B" w:rsidRPr="00E057F7" w:rsidRDefault="00977E4B" w:rsidP="00E057F7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0B4A7A35" w14:textId="77777777" w:rsidR="00F9383A" w:rsidRPr="00E057F7" w:rsidRDefault="00F9383A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761297F5" w14:textId="77777777" w:rsidR="00062411" w:rsidRPr="00E057F7" w:rsidRDefault="00062411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Oświadczam, iż jestem upoważniony do złożenia niniejszej oferty.</w:t>
      </w:r>
    </w:p>
    <w:p w14:paraId="425C7FA0" w14:textId="77777777" w:rsidR="00062411" w:rsidRPr="00E057F7" w:rsidRDefault="00062411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7198ED12" w14:textId="77777777" w:rsidR="00062411" w:rsidRPr="00E057F7" w:rsidRDefault="00062411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2CBC47A" w14:textId="77777777" w:rsidR="00062411" w:rsidRPr="00E057F7" w:rsidRDefault="00062411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………………………………………..</w:t>
      </w:r>
    </w:p>
    <w:p w14:paraId="2E3D3664" w14:textId="77777777" w:rsidR="00062411" w:rsidRPr="00E057F7" w:rsidRDefault="00062411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(podpis oraz pieczęć firmowa)</w:t>
      </w:r>
    </w:p>
    <w:p w14:paraId="7D5C6B66" w14:textId="77777777" w:rsidR="00062411" w:rsidRPr="00E057F7" w:rsidRDefault="00062411" w:rsidP="00E057F7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4E23C4FF" w14:textId="0EFFEC0E" w:rsidR="00D27919" w:rsidRPr="00E057F7" w:rsidRDefault="00D27919" w:rsidP="00E057F7">
      <w:pPr>
        <w:spacing w:line="36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057F7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 xml:space="preserve">Załącznik nr 2 do Zapytania ofertowego nr 3/2019/BGK </w:t>
      </w:r>
      <w:r w:rsidRPr="00E057F7">
        <w:rPr>
          <w:rFonts w:ascii="Times New Roman" w:hAnsi="Times New Roman" w:cs="Times New Roman"/>
          <w:b/>
          <w:sz w:val="30"/>
          <w:szCs w:val="30"/>
        </w:rPr>
        <w:t>(numer na Bazie Konkurencyjności 2021-7694-69919)</w:t>
      </w:r>
      <w:r w:rsidRPr="00E057F7">
        <w:rPr>
          <w:rFonts w:ascii="Times New Roman" w:hAnsi="Times New Roman" w:cs="Times New Roman"/>
          <w:b/>
          <w:sz w:val="30"/>
          <w:szCs w:val="30"/>
        </w:rPr>
        <w:br/>
      </w:r>
    </w:p>
    <w:p w14:paraId="7EC564C2" w14:textId="77777777" w:rsidR="0027745A" w:rsidRPr="00E057F7" w:rsidRDefault="0027745A" w:rsidP="00E057F7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FC46FED" w14:textId="755E89C7" w:rsidR="00F9383A" w:rsidRPr="00E057F7" w:rsidRDefault="00F9383A" w:rsidP="00E057F7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57F7">
        <w:rPr>
          <w:rFonts w:ascii="Times New Roman" w:hAnsi="Times New Roman" w:cs="Times New Roman"/>
          <w:b/>
          <w:sz w:val="30"/>
          <w:szCs w:val="30"/>
        </w:rPr>
        <w:t>O</w:t>
      </w:r>
      <w:r w:rsidR="0027745A" w:rsidRPr="00E057F7">
        <w:rPr>
          <w:rFonts w:ascii="Times New Roman" w:hAnsi="Times New Roman" w:cs="Times New Roman"/>
          <w:b/>
          <w:sz w:val="30"/>
          <w:szCs w:val="30"/>
        </w:rPr>
        <w:t>ŚWIADCZENIE</w:t>
      </w:r>
      <w:r w:rsidR="008470EE" w:rsidRPr="00E057F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E06B428" w14:textId="77777777" w:rsidR="00F9383A" w:rsidRPr="00E057F7" w:rsidRDefault="00F9383A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45611A4D" w14:textId="77777777" w:rsidR="00D27919" w:rsidRPr="00E057F7" w:rsidRDefault="00D27919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393AD37D" w14:textId="77777777" w:rsidR="00D27919" w:rsidRPr="00E057F7" w:rsidRDefault="00D27919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Niniejszym oświadczam, że:</w:t>
      </w:r>
    </w:p>
    <w:p w14:paraId="20D0423F" w14:textId="77777777" w:rsidR="00D27919" w:rsidRPr="00E057F7" w:rsidRDefault="00D27919" w:rsidP="00E057F7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wobec  naszej firmy nie jest prowadzone żadne postępowanie egzekucyjne i nie ogłoszono upadłości,</w:t>
      </w:r>
    </w:p>
    <w:p w14:paraId="708A2A93" w14:textId="77777777" w:rsidR="00D27919" w:rsidRPr="00E057F7" w:rsidRDefault="00D27919" w:rsidP="00E057F7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firma zrealizuje zamówienie w ustalonym terminie,</w:t>
      </w:r>
    </w:p>
    <w:p w14:paraId="7F903260" w14:textId="77777777" w:rsidR="00D27919" w:rsidRPr="00E057F7" w:rsidRDefault="00D27919" w:rsidP="00E057F7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posiadam/my niezbędną wiedzę, doświadczenie do wykonania zamówienia,</w:t>
      </w:r>
    </w:p>
    <w:p w14:paraId="59E97925" w14:textId="77777777" w:rsidR="00D27919" w:rsidRPr="00E057F7" w:rsidRDefault="00D27919" w:rsidP="00E057F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znajduję się w sytuacji ekonomicznej i finansowej zapewniającej wykonanie zamówienia.</w:t>
      </w:r>
    </w:p>
    <w:p w14:paraId="6CD96C69" w14:textId="77777777" w:rsidR="00D27919" w:rsidRPr="00E057F7" w:rsidRDefault="00D27919" w:rsidP="00E057F7">
      <w:pPr>
        <w:pStyle w:val="Akapitzlist"/>
        <w:numPr>
          <w:ilvl w:val="0"/>
          <w:numId w:val="26"/>
        </w:numPr>
        <w:spacing w:after="0" w:line="360" w:lineRule="auto"/>
        <w:jc w:val="both"/>
        <w:rPr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między naszą firmą a Przedsiębiorstwo Usług Technicznych „FIRMUS” Sp. z o.o. nie zachodzą powiązania osobowe lub kapitałowe polegające na:</w:t>
      </w:r>
    </w:p>
    <w:p w14:paraId="6C20EE87" w14:textId="77777777" w:rsidR="00D27919" w:rsidRPr="00E057F7" w:rsidRDefault="00D27919" w:rsidP="00E057F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Uczestniczeniu w spółce jako wspólnik spółki cywilnej lub spółki osobowej;</w:t>
      </w:r>
    </w:p>
    <w:p w14:paraId="466BB0F2" w14:textId="77777777" w:rsidR="00D27919" w:rsidRPr="00E057F7" w:rsidRDefault="00D27919" w:rsidP="00E057F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Posiadaniu udziałów lub co najmniej 10% akcji;</w:t>
      </w:r>
    </w:p>
    <w:p w14:paraId="2C701027" w14:textId="77777777" w:rsidR="00D27919" w:rsidRPr="00E057F7" w:rsidRDefault="00D27919" w:rsidP="00E057F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Pełnieniu funkcji członka organu nadzorczego lub zarządzającego, prokurenta, pełnomocnika;</w:t>
      </w:r>
    </w:p>
    <w:p w14:paraId="622872A5" w14:textId="77777777" w:rsidR="00D27919" w:rsidRPr="00E057F7" w:rsidRDefault="00D27919" w:rsidP="00E057F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 xml:space="preserve">Pozostawianiu w takim stosunku prawnym lub faktycznym, który może budzić uzasadnione wątpliwości, co do bezstronności w </w:t>
      </w:r>
      <w:r w:rsidRPr="00E057F7">
        <w:rPr>
          <w:rFonts w:ascii="Times New Roman" w:hAnsi="Times New Roman" w:cs="Times New Roman"/>
          <w:sz w:val="30"/>
          <w:szCs w:val="30"/>
        </w:rPr>
        <w:lastRenderedPageBreak/>
        <w:t>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BA9FBD3" w14:textId="77777777" w:rsidR="00F9383A" w:rsidRPr="00E057F7" w:rsidRDefault="00F9383A" w:rsidP="00E057F7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732EB786" w14:textId="77777777" w:rsidR="00F9383A" w:rsidRPr="00914A23" w:rsidRDefault="00F9383A" w:rsidP="00F9383A">
      <w:pPr>
        <w:rPr>
          <w:rFonts w:ascii="Times New Roman" w:hAnsi="Times New Roman" w:cs="Times New Roman"/>
        </w:rPr>
      </w:pPr>
    </w:p>
    <w:p w14:paraId="624382D8" w14:textId="77777777" w:rsidR="00F9383A" w:rsidRPr="00914A23" w:rsidRDefault="00F9383A" w:rsidP="00F9383A">
      <w:pPr>
        <w:rPr>
          <w:rFonts w:ascii="Times New Roman" w:hAnsi="Times New Roman" w:cs="Times New Roman"/>
        </w:rPr>
      </w:pPr>
    </w:p>
    <w:p w14:paraId="52FF795A" w14:textId="77777777" w:rsidR="00F9383A" w:rsidRPr="00914A23" w:rsidRDefault="00F9383A" w:rsidP="00F9383A">
      <w:pPr>
        <w:rPr>
          <w:rFonts w:ascii="Times New Roman" w:hAnsi="Times New Roman" w:cs="Times New Roman"/>
        </w:rPr>
      </w:pPr>
    </w:p>
    <w:p w14:paraId="2DDF4637" w14:textId="77777777" w:rsidR="00F9383A" w:rsidRPr="00914A23" w:rsidRDefault="00F9383A" w:rsidP="00F9383A">
      <w:pPr>
        <w:rPr>
          <w:rFonts w:ascii="Times New Roman" w:hAnsi="Times New Roman" w:cs="Times New Roman"/>
        </w:rPr>
      </w:pPr>
    </w:p>
    <w:p w14:paraId="6995819F" w14:textId="77777777" w:rsidR="00F9383A" w:rsidRPr="00914A23" w:rsidRDefault="00F9383A" w:rsidP="00F9383A">
      <w:pPr>
        <w:rPr>
          <w:rFonts w:ascii="Times New Roman" w:hAnsi="Times New Roman" w:cs="Times New Roman"/>
        </w:rPr>
      </w:pPr>
    </w:p>
    <w:p w14:paraId="279AA234" w14:textId="77777777" w:rsidR="00F9383A" w:rsidRPr="00914A23" w:rsidRDefault="00F9383A" w:rsidP="00F9383A">
      <w:pPr>
        <w:rPr>
          <w:rFonts w:ascii="Times New Roman" w:hAnsi="Times New Roman" w:cs="Times New Roman"/>
        </w:rPr>
      </w:pPr>
    </w:p>
    <w:p w14:paraId="724D7EE0" w14:textId="77777777" w:rsidR="00F9383A" w:rsidRPr="00E057F7" w:rsidRDefault="00F9383A" w:rsidP="00F9383A">
      <w:pPr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………………………………………..</w:t>
      </w:r>
    </w:p>
    <w:p w14:paraId="5C4EF07A" w14:textId="77777777" w:rsidR="00F9383A" w:rsidRPr="00E057F7" w:rsidRDefault="00F9383A" w:rsidP="00F9383A">
      <w:pPr>
        <w:rPr>
          <w:rFonts w:ascii="Times New Roman" w:hAnsi="Times New Roman" w:cs="Times New Roman"/>
          <w:sz w:val="30"/>
          <w:szCs w:val="30"/>
        </w:rPr>
      </w:pPr>
      <w:r w:rsidRPr="00E057F7">
        <w:rPr>
          <w:rFonts w:ascii="Times New Roman" w:hAnsi="Times New Roman" w:cs="Times New Roman"/>
          <w:sz w:val="30"/>
          <w:szCs w:val="30"/>
        </w:rPr>
        <w:t>(czytelny podpis oraz pieczęć firmowa)</w:t>
      </w:r>
    </w:p>
    <w:p w14:paraId="1AA3247A" w14:textId="64F2C4D8" w:rsidR="00F9383A" w:rsidRPr="00914A23" w:rsidRDefault="00F9383A" w:rsidP="00F9383A">
      <w:pPr>
        <w:rPr>
          <w:rFonts w:ascii="Times New Roman" w:hAnsi="Times New Roman" w:cs="Times New Roman"/>
          <w:u w:val="single"/>
        </w:rPr>
      </w:pPr>
    </w:p>
    <w:sectPr w:rsidR="00F9383A" w:rsidRPr="00914A23" w:rsidSect="008470EE">
      <w:headerReference w:type="default" r:id="rId15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EACD" w14:textId="77777777" w:rsidR="00115500" w:rsidRDefault="00115500" w:rsidP="00390A21">
      <w:pPr>
        <w:spacing w:after="0" w:line="240" w:lineRule="auto"/>
      </w:pPr>
      <w:r>
        <w:separator/>
      </w:r>
    </w:p>
  </w:endnote>
  <w:endnote w:type="continuationSeparator" w:id="0">
    <w:p w14:paraId="7DC3AE9C" w14:textId="77777777" w:rsidR="00115500" w:rsidRDefault="00115500" w:rsidP="0039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06AB" w14:textId="77777777" w:rsidR="00DF220E" w:rsidRDefault="00DF220E" w:rsidP="00D57CE4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E7F3" w14:textId="77777777" w:rsidR="00DF220E" w:rsidRDefault="00DF220E" w:rsidP="00D57CE4">
    <w:pPr>
      <w:pStyle w:val="Stopka"/>
      <w:ind w:firstLine="708"/>
      <w:jc w:val="center"/>
    </w:pPr>
    <w:r>
      <w:t xml:space="preserve">Projekt dofinansowany ze środków Funduszy Europejskich w ramach </w:t>
    </w:r>
  </w:p>
  <w:p w14:paraId="1E0033D7" w14:textId="77777777" w:rsidR="00DF220E" w:rsidRDefault="00DF220E" w:rsidP="00D57CE4">
    <w:pPr>
      <w:pStyle w:val="Stopka"/>
      <w:ind w:firstLine="708"/>
      <w:jc w:val="center"/>
    </w:pPr>
    <w:r>
      <w:t>Programu Operacyjnego Inteligentny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4DE4" w14:textId="77777777" w:rsidR="00115500" w:rsidRDefault="00115500" w:rsidP="00390A21">
      <w:pPr>
        <w:spacing w:after="0" w:line="240" w:lineRule="auto"/>
      </w:pPr>
      <w:r>
        <w:separator/>
      </w:r>
    </w:p>
  </w:footnote>
  <w:footnote w:type="continuationSeparator" w:id="0">
    <w:p w14:paraId="4F7EAEC4" w14:textId="77777777" w:rsidR="00115500" w:rsidRDefault="00115500" w:rsidP="0039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DF0C" w14:textId="77777777" w:rsidR="00DF220E" w:rsidRDefault="00DF220E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F6C020" w14:textId="77777777" w:rsidR="00DF220E" w:rsidRDefault="00DF220E">
    <w:pPr>
      <w:pStyle w:val="Nagwek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9F76" w14:textId="407606DD" w:rsidR="00DF220E" w:rsidRDefault="00DF220E" w:rsidP="00880844">
    <w:pPr>
      <w:ind w:firstLine="708"/>
    </w:pPr>
    <w:r>
      <w:rPr>
        <w:noProof/>
        <w:lang w:eastAsia="pl-PL"/>
      </w:rPr>
      <w:drawing>
        <wp:inline distT="0" distB="0" distL="0" distR="0" wp14:anchorId="0AF23351" wp14:editId="08A7548A">
          <wp:extent cx="575310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6F3FA4" w14:textId="77777777" w:rsidR="00DF220E" w:rsidRDefault="00DF220E" w:rsidP="00D57CE4">
    <w:pPr>
      <w:pStyle w:val="Nagwek"/>
      <w:jc w:val="center"/>
      <w:rPr>
        <w:rFonts w:ascii="Garamond" w:hAnsi="Garamond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C08A" w14:textId="3AFE16AC" w:rsidR="00DF220E" w:rsidRDefault="00DF220E">
    <w:pPr>
      <w:pStyle w:val="Nagwek"/>
    </w:pPr>
    <w:r>
      <w:rPr>
        <w:noProof/>
        <w:lang w:eastAsia="pl-PL"/>
      </w:rPr>
      <w:drawing>
        <wp:inline distT="0" distB="0" distL="0" distR="0" wp14:anchorId="40B89F99" wp14:editId="05CF85A1">
          <wp:extent cx="5753100" cy="6572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507"/>
    <w:multiLevelType w:val="hybridMultilevel"/>
    <w:tmpl w:val="5B5A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1B3F"/>
    <w:multiLevelType w:val="hybridMultilevel"/>
    <w:tmpl w:val="40986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69E8"/>
    <w:multiLevelType w:val="hybridMultilevel"/>
    <w:tmpl w:val="5C803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1E33"/>
    <w:multiLevelType w:val="multilevel"/>
    <w:tmpl w:val="81D44B48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CEC65BF"/>
    <w:multiLevelType w:val="hybridMultilevel"/>
    <w:tmpl w:val="FEEAF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5502"/>
    <w:multiLevelType w:val="hybridMultilevel"/>
    <w:tmpl w:val="CC58F5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E74F7D"/>
    <w:multiLevelType w:val="multilevel"/>
    <w:tmpl w:val="96C81A0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b w:val="0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7570A02"/>
    <w:multiLevelType w:val="multilevel"/>
    <w:tmpl w:val="5260B4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3"/>
        </w:tabs>
        <w:ind w:left="363" w:hanging="720"/>
      </w:pPr>
    </w:lvl>
    <w:lvl w:ilvl="2">
      <w:start w:val="1"/>
      <w:numFmt w:val="decimal"/>
      <w:lvlText w:val="%1.%2.%3"/>
      <w:lvlJc w:val="left"/>
      <w:pPr>
        <w:tabs>
          <w:tab w:val="num" w:pos="6"/>
        </w:tabs>
        <w:ind w:left="6" w:hanging="720"/>
      </w:pPr>
    </w:lvl>
    <w:lvl w:ilvl="3">
      <w:start w:val="1"/>
      <w:numFmt w:val="decimal"/>
      <w:lvlText w:val="%1.%2.%3.%4"/>
      <w:lvlJc w:val="left"/>
      <w:pPr>
        <w:tabs>
          <w:tab w:val="num" w:pos="9"/>
        </w:tabs>
        <w:ind w:left="9" w:hanging="1080"/>
      </w:pPr>
    </w:lvl>
    <w:lvl w:ilvl="4">
      <w:start w:val="1"/>
      <w:numFmt w:val="decimal"/>
      <w:lvlText w:val="%1.%2.%3.%4.%5"/>
      <w:lvlJc w:val="left"/>
      <w:pPr>
        <w:tabs>
          <w:tab w:val="num" w:pos="12"/>
        </w:tabs>
        <w:ind w:left="12" w:hanging="1440"/>
      </w:pPr>
    </w:lvl>
    <w:lvl w:ilvl="5">
      <w:start w:val="1"/>
      <w:numFmt w:val="decimal"/>
      <w:lvlText w:val="%1.%2.%3.%4.%5.%6"/>
      <w:lvlJc w:val="left"/>
      <w:pPr>
        <w:tabs>
          <w:tab w:val="num" w:pos="-345"/>
        </w:tabs>
        <w:ind w:left="-345" w:hanging="1440"/>
      </w:pPr>
    </w:lvl>
    <w:lvl w:ilvl="6">
      <w:start w:val="1"/>
      <w:numFmt w:val="decimal"/>
      <w:lvlText w:val="%1.%2.%3.%4.%5.%6.%7"/>
      <w:lvlJc w:val="left"/>
      <w:pPr>
        <w:tabs>
          <w:tab w:val="num" w:pos="-342"/>
        </w:tabs>
        <w:ind w:left="-342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-339"/>
        </w:tabs>
        <w:ind w:left="-339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-696"/>
        </w:tabs>
        <w:ind w:left="-696" w:hanging="2160"/>
      </w:pPr>
    </w:lvl>
  </w:abstractNum>
  <w:abstractNum w:abstractNumId="8" w15:restartNumberingAfterBreak="0">
    <w:nsid w:val="195F150E"/>
    <w:multiLevelType w:val="hybridMultilevel"/>
    <w:tmpl w:val="C4A448A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772AC"/>
    <w:multiLevelType w:val="hybridMultilevel"/>
    <w:tmpl w:val="115EC7D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47C7D"/>
    <w:multiLevelType w:val="multilevel"/>
    <w:tmpl w:val="1BCE1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2B7973BA"/>
    <w:multiLevelType w:val="multilevel"/>
    <w:tmpl w:val="CE9AAA0E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2CEA458B"/>
    <w:multiLevelType w:val="hybridMultilevel"/>
    <w:tmpl w:val="56F8DCA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E7503C6"/>
    <w:multiLevelType w:val="multilevel"/>
    <w:tmpl w:val="26A2689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3A6A270F"/>
    <w:multiLevelType w:val="hybridMultilevel"/>
    <w:tmpl w:val="5F300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E33"/>
    <w:multiLevelType w:val="hybridMultilevel"/>
    <w:tmpl w:val="5D3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F0B76"/>
    <w:multiLevelType w:val="hybridMultilevel"/>
    <w:tmpl w:val="1338A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22F9B"/>
    <w:multiLevelType w:val="hybridMultilevel"/>
    <w:tmpl w:val="A508B852"/>
    <w:lvl w:ilvl="0" w:tplc="0922AF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D41FB6"/>
    <w:multiLevelType w:val="hybridMultilevel"/>
    <w:tmpl w:val="B1E2BC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D95A07F8">
      <w:start w:val="1"/>
      <w:numFmt w:val="decimal"/>
      <w:lvlText w:val="%2)"/>
      <w:lvlJc w:val="left"/>
      <w:pPr>
        <w:ind w:left="1440" w:hanging="360"/>
      </w:pPr>
      <w:rPr>
        <w:rFonts w:ascii="Microsoft JhengHei" w:hAnsi="Microsoft JhengHei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976"/>
    <w:multiLevelType w:val="hybridMultilevel"/>
    <w:tmpl w:val="1AFA416E"/>
    <w:lvl w:ilvl="0" w:tplc="4A8AE62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FA613C"/>
    <w:multiLevelType w:val="hybridMultilevel"/>
    <w:tmpl w:val="5D3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E2E77"/>
    <w:multiLevelType w:val="hybridMultilevel"/>
    <w:tmpl w:val="A5BCA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F5D08"/>
    <w:multiLevelType w:val="hybridMultilevel"/>
    <w:tmpl w:val="A0B8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F1942"/>
    <w:multiLevelType w:val="hybridMultilevel"/>
    <w:tmpl w:val="C6286E2E"/>
    <w:lvl w:ilvl="0" w:tplc="1526D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64960"/>
    <w:multiLevelType w:val="hybridMultilevel"/>
    <w:tmpl w:val="2D98AA1A"/>
    <w:lvl w:ilvl="0" w:tplc="8794A7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FA29E5"/>
    <w:multiLevelType w:val="hybridMultilevel"/>
    <w:tmpl w:val="F9864C04"/>
    <w:lvl w:ilvl="0" w:tplc="F516EC9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47A7729"/>
    <w:multiLevelType w:val="hybridMultilevel"/>
    <w:tmpl w:val="E1A2B9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8F064C"/>
    <w:multiLevelType w:val="hybridMultilevel"/>
    <w:tmpl w:val="68669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35E30"/>
    <w:multiLevelType w:val="hybridMultilevel"/>
    <w:tmpl w:val="41CE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D3873"/>
    <w:multiLevelType w:val="multilevel"/>
    <w:tmpl w:val="3DF666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30" w15:restartNumberingAfterBreak="0">
    <w:nsid w:val="6AFE65EA"/>
    <w:multiLevelType w:val="hybridMultilevel"/>
    <w:tmpl w:val="00981CA4"/>
    <w:lvl w:ilvl="0" w:tplc="2742729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C1D743F"/>
    <w:multiLevelType w:val="hybridMultilevel"/>
    <w:tmpl w:val="14F8DA1A"/>
    <w:lvl w:ilvl="0" w:tplc="DB8E8336">
      <w:numFmt w:val="bullet"/>
      <w:lvlText w:val=""/>
      <w:lvlJc w:val="left"/>
      <w:pPr>
        <w:ind w:left="1260" w:hanging="5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154BF7"/>
    <w:multiLevelType w:val="hybridMultilevel"/>
    <w:tmpl w:val="7FD452C6"/>
    <w:lvl w:ilvl="0" w:tplc="D81C4F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CF2B1F"/>
    <w:multiLevelType w:val="hybridMultilevel"/>
    <w:tmpl w:val="E1A2B9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FB3183"/>
    <w:multiLevelType w:val="hybridMultilevel"/>
    <w:tmpl w:val="4836C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52664"/>
    <w:multiLevelType w:val="multilevel"/>
    <w:tmpl w:val="0452FDE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CD67B98"/>
    <w:multiLevelType w:val="hybridMultilevel"/>
    <w:tmpl w:val="D0CE3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D6F61"/>
    <w:multiLevelType w:val="hybridMultilevel"/>
    <w:tmpl w:val="D0063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30"/>
  </w:num>
  <w:num w:numId="4">
    <w:abstractNumId w:val="18"/>
  </w:num>
  <w:num w:numId="5">
    <w:abstractNumId w:val="0"/>
  </w:num>
  <w:num w:numId="6">
    <w:abstractNumId w:val="23"/>
  </w:num>
  <w:num w:numId="7">
    <w:abstractNumId w:val="21"/>
  </w:num>
  <w:num w:numId="8">
    <w:abstractNumId w:val="25"/>
  </w:num>
  <w:num w:numId="9">
    <w:abstractNumId w:val="20"/>
  </w:num>
  <w:num w:numId="10">
    <w:abstractNumId w:val="32"/>
  </w:num>
  <w:num w:numId="11">
    <w:abstractNumId w:val="33"/>
  </w:num>
  <w:num w:numId="12">
    <w:abstractNumId w:val="15"/>
  </w:num>
  <w:num w:numId="13">
    <w:abstractNumId w:val="4"/>
  </w:num>
  <w:num w:numId="14">
    <w:abstractNumId w:val="36"/>
  </w:num>
  <w:num w:numId="15">
    <w:abstractNumId w:val="12"/>
  </w:num>
  <w:num w:numId="16">
    <w:abstractNumId w:val="2"/>
  </w:num>
  <w:num w:numId="17">
    <w:abstractNumId w:val="14"/>
  </w:num>
  <w:num w:numId="18">
    <w:abstractNumId w:val="19"/>
  </w:num>
  <w:num w:numId="19">
    <w:abstractNumId w:val="24"/>
  </w:num>
  <w:num w:numId="20">
    <w:abstractNumId w:val="31"/>
  </w:num>
  <w:num w:numId="21">
    <w:abstractNumId w:val="16"/>
  </w:num>
  <w:num w:numId="22">
    <w:abstractNumId w:val="28"/>
  </w:num>
  <w:num w:numId="23">
    <w:abstractNumId w:val="27"/>
  </w:num>
  <w:num w:numId="24">
    <w:abstractNumId w:val="1"/>
  </w:num>
  <w:num w:numId="25">
    <w:abstractNumId w:val="37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21"/>
    <w:rsid w:val="00011ACB"/>
    <w:rsid w:val="00062411"/>
    <w:rsid w:val="00073F29"/>
    <w:rsid w:val="0008773F"/>
    <w:rsid w:val="000968E2"/>
    <w:rsid w:val="000D1BB7"/>
    <w:rsid w:val="000E733F"/>
    <w:rsid w:val="00101080"/>
    <w:rsid w:val="00115500"/>
    <w:rsid w:val="0013725A"/>
    <w:rsid w:val="0014122A"/>
    <w:rsid w:val="00154541"/>
    <w:rsid w:val="0015524B"/>
    <w:rsid w:val="00162952"/>
    <w:rsid w:val="00195A76"/>
    <w:rsid w:val="001A37C6"/>
    <w:rsid w:val="001C10C9"/>
    <w:rsid w:val="001D3E0B"/>
    <w:rsid w:val="002124A0"/>
    <w:rsid w:val="00230448"/>
    <w:rsid w:val="00230D8A"/>
    <w:rsid w:val="00233C27"/>
    <w:rsid w:val="002370BF"/>
    <w:rsid w:val="002477D7"/>
    <w:rsid w:val="00250494"/>
    <w:rsid w:val="0025230F"/>
    <w:rsid w:val="00253B69"/>
    <w:rsid w:val="0025530A"/>
    <w:rsid w:val="00256219"/>
    <w:rsid w:val="00267861"/>
    <w:rsid w:val="002707D5"/>
    <w:rsid w:val="00276752"/>
    <w:rsid w:val="0027745A"/>
    <w:rsid w:val="00287694"/>
    <w:rsid w:val="002912EB"/>
    <w:rsid w:val="002974D4"/>
    <w:rsid w:val="002A3D23"/>
    <w:rsid w:val="002D057A"/>
    <w:rsid w:val="002D5AD2"/>
    <w:rsid w:val="00307D20"/>
    <w:rsid w:val="00340B39"/>
    <w:rsid w:val="00362D58"/>
    <w:rsid w:val="00364452"/>
    <w:rsid w:val="00390A21"/>
    <w:rsid w:val="003A2DA2"/>
    <w:rsid w:val="003A2E85"/>
    <w:rsid w:val="003A7ACF"/>
    <w:rsid w:val="003B58FC"/>
    <w:rsid w:val="003B7DD9"/>
    <w:rsid w:val="003E055D"/>
    <w:rsid w:val="003E4A2D"/>
    <w:rsid w:val="003E7647"/>
    <w:rsid w:val="003F1705"/>
    <w:rsid w:val="003F321C"/>
    <w:rsid w:val="00412CDE"/>
    <w:rsid w:val="00435A4C"/>
    <w:rsid w:val="004546B9"/>
    <w:rsid w:val="00455A0E"/>
    <w:rsid w:val="00472DF9"/>
    <w:rsid w:val="00486B0F"/>
    <w:rsid w:val="004B4891"/>
    <w:rsid w:val="004B4D1D"/>
    <w:rsid w:val="004C29DB"/>
    <w:rsid w:val="004C3EAA"/>
    <w:rsid w:val="004C4BDE"/>
    <w:rsid w:val="004E627A"/>
    <w:rsid w:val="004E7707"/>
    <w:rsid w:val="004F75DA"/>
    <w:rsid w:val="00503E29"/>
    <w:rsid w:val="00511B53"/>
    <w:rsid w:val="00523211"/>
    <w:rsid w:val="00533540"/>
    <w:rsid w:val="00553AAB"/>
    <w:rsid w:val="005547F8"/>
    <w:rsid w:val="00557A13"/>
    <w:rsid w:val="005675F3"/>
    <w:rsid w:val="0059384C"/>
    <w:rsid w:val="00595EF6"/>
    <w:rsid w:val="005A1084"/>
    <w:rsid w:val="005A7AE4"/>
    <w:rsid w:val="005C6394"/>
    <w:rsid w:val="005D0741"/>
    <w:rsid w:val="005E50E1"/>
    <w:rsid w:val="005F288E"/>
    <w:rsid w:val="00625C89"/>
    <w:rsid w:val="006366F1"/>
    <w:rsid w:val="00676E8F"/>
    <w:rsid w:val="0068015D"/>
    <w:rsid w:val="006807EF"/>
    <w:rsid w:val="00685977"/>
    <w:rsid w:val="006A5D42"/>
    <w:rsid w:val="006B47E4"/>
    <w:rsid w:val="006B6A3F"/>
    <w:rsid w:val="006C32D6"/>
    <w:rsid w:val="006D3E0A"/>
    <w:rsid w:val="006D5EFA"/>
    <w:rsid w:val="006E7062"/>
    <w:rsid w:val="006F5DD0"/>
    <w:rsid w:val="0070365C"/>
    <w:rsid w:val="0070635B"/>
    <w:rsid w:val="00710A5D"/>
    <w:rsid w:val="00743F88"/>
    <w:rsid w:val="00752207"/>
    <w:rsid w:val="0075397D"/>
    <w:rsid w:val="00753B1A"/>
    <w:rsid w:val="00757059"/>
    <w:rsid w:val="00791DDA"/>
    <w:rsid w:val="007B718B"/>
    <w:rsid w:val="007B738B"/>
    <w:rsid w:val="007C54AC"/>
    <w:rsid w:val="007C73E0"/>
    <w:rsid w:val="007D1BA7"/>
    <w:rsid w:val="007D368F"/>
    <w:rsid w:val="007D5A7D"/>
    <w:rsid w:val="007F0D9B"/>
    <w:rsid w:val="007F2927"/>
    <w:rsid w:val="008031A9"/>
    <w:rsid w:val="00827B1D"/>
    <w:rsid w:val="0083111E"/>
    <w:rsid w:val="008361FE"/>
    <w:rsid w:val="00841787"/>
    <w:rsid w:val="008470EE"/>
    <w:rsid w:val="00862685"/>
    <w:rsid w:val="00874CCE"/>
    <w:rsid w:val="00880844"/>
    <w:rsid w:val="00896474"/>
    <w:rsid w:val="008B78F9"/>
    <w:rsid w:val="008E667B"/>
    <w:rsid w:val="008F6010"/>
    <w:rsid w:val="00906669"/>
    <w:rsid w:val="00914A23"/>
    <w:rsid w:val="00932AEC"/>
    <w:rsid w:val="0094409F"/>
    <w:rsid w:val="0094770D"/>
    <w:rsid w:val="00957A74"/>
    <w:rsid w:val="00965E0C"/>
    <w:rsid w:val="00977E4B"/>
    <w:rsid w:val="009A54E9"/>
    <w:rsid w:val="009A7852"/>
    <w:rsid w:val="009A7A59"/>
    <w:rsid w:val="009B24A9"/>
    <w:rsid w:val="009C2B2F"/>
    <w:rsid w:val="009D0276"/>
    <w:rsid w:val="009D377E"/>
    <w:rsid w:val="009F4858"/>
    <w:rsid w:val="00A04BFA"/>
    <w:rsid w:val="00A06410"/>
    <w:rsid w:val="00A24410"/>
    <w:rsid w:val="00A32150"/>
    <w:rsid w:val="00A419AF"/>
    <w:rsid w:val="00A43A28"/>
    <w:rsid w:val="00A5118B"/>
    <w:rsid w:val="00A533FA"/>
    <w:rsid w:val="00A53672"/>
    <w:rsid w:val="00A56178"/>
    <w:rsid w:val="00A56D06"/>
    <w:rsid w:val="00A810E8"/>
    <w:rsid w:val="00A97076"/>
    <w:rsid w:val="00A97251"/>
    <w:rsid w:val="00AB01B3"/>
    <w:rsid w:val="00AC21E8"/>
    <w:rsid w:val="00AC2D3E"/>
    <w:rsid w:val="00AD48B3"/>
    <w:rsid w:val="00AD6117"/>
    <w:rsid w:val="00AE06F2"/>
    <w:rsid w:val="00AF4443"/>
    <w:rsid w:val="00AF6C0F"/>
    <w:rsid w:val="00B06E9A"/>
    <w:rsid w:val="00B22CF0"/>
    <w:rsid w:val="00B26D05"/>
    <w:rsid w:val="00B347D6"/>
    <w:rsid w:val="00B62E6F"/>
    <w:rsid w:val="00B66B38"/>
    <w:rsid w:val="00B7132B"/>
    <w:rsid w:val="00B738B2"/>
    <w:rsid w:val="00B74599"/>
    <w:rsid w:val="00B84C09"/>
    <w:rsid w:val="00B95CCB"/>
    <w:rsid w:val="00BA2DAD"/>
    <w:rsid w:val="00BD0B09"/>
    <w:rsid w:val="00BD11AE"/>
    <w:rsid w:val="00BD2950"/>
    <w:rsid w:val="00BD2AA9"/>
    <w:rsid w:val="00BE3BEB"/>
    <w:rsid w:val="00BF173E"/>
    <w:rsid w:val="00C03ED1"/>
    <w:rsid w:val="00C05616"/>
    <w:rsid w:val="00C0781E"/>
    <w:rsid w:val="00C21B8B"/>
    <w:rsid w:val="00C27544"/>
    <w:rsid w:val="00C3082D"/>
    <w:rsid w:val="00C44598"/>
    <w:rsid w:val="00C54364"/>
    <w:rsid w:val="00C63C46"/>
    <w:rsid w:val="00C63DFD"/>
    <w:rsid w:val="00CA2D77"/>
    <w:rsid w:val="00CA354A"/>
    <w:rsid w:val="00CA563B"/>
    <w:rsid w:val="00CB5EFB"/>
    <w:rsid w:val="00CE0956"/>
    <w:rsid w:val="00CE364F"/>
    <w:rsid w:val="00CE3A80"/>
    <w:rsid w:val="00CE4BBE"/>
    <w:rsid w:val="00CF0A88"/>
    <w:rsid w:val="00D27919"/>
    <w:rsid w:val="00D57CE4"/>
    <w:rsid w:val="00D6035C"/>
    <w:rsid w:val="00D81A77"/>
    <w:rsid w:val="00D94480"/>
    <w:rsid w:val="00DA7FBC"/>
    <w:rsid w:val="00DB4448"/>
    <w:rsid w:val="00DC2CEF"/>
    <w:rsid w:val="00DC3151"/>
    <w:rsid w:val="00DC564A"/>
    <w:rsid w:val="00DD698C"/>
    <w:rsid w:val="00DF220E"/>
    <w:rsid w:val="00DF47AB"/>
    <w:rsid w:val="00E026C9"/>
    <w:rsid w:val="00E057F7"/>
    <w:rsid w:val="00E1765A"/>
    <w:rsid w:val="00E32455"/>
    <w:rsid w:val="00E42B93"/>
    <w:rsid w:val="00E42F64"/>
    <w:rsid w:val="00E47FFA"/>
    <w:rsid w:val="00E53256"/>
    <w:rsid w:val="00E57C65"/>
    <w:rsid w:val="00E64212"/>
    <w:rsid w:val="00EA78C5"/>
    <w:rsid w:val="00EB2720"/>
    <w:rsid w:val="00ED0C19"/>
    <w:rsid w:val="00EE2760"/>
    <w:rsid w:val="00EF1FAF"/>
    <w:rsid w:val="00F1282D"/>
    <w:rsid w:val="00F224D9"/>
    <w:rsid w:val="00F22901"/>
    <w:rsid w:val="00F24870"/>
    <w:rsid w:val="00F61EAA"/>
    <w:rsid w:val="00F67E49"/>
    <w:rsid w:val="00F72C8F"/>
    <w:rsid w:val="00F8206E"/>
    <w:rsid w:val="00F9383A"/>
    <w:rsid w:val="00FB5EF9"/>
    <w:rsid w:val="00FC7DFE"/>
    <w:rsid w:val="00FC7E97"/>
    <w:rsid w:val="00FD0230"/>
    <w:rsid w:val="00FD0B82"/>
    <w:rsid w:val="00FD3670"/>
    <w:rsid w:val="00FE06C2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96991"/>
  <w15:docId w15:val="{7470D358-179C-41E0-8F01-051316F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83A"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94480"/>
    <w:pPr>
      <w:numPr>
        <w:ilvl w:val="5"/>
        <w:numId w:val="28"/>
      </w:numPr>
      <w:spacing w:before="240" w:after="60" w:line="264" w:lineRule="auto"/>
      <w:jc w:val="both"/>
      <w:outlineLvl w:val="5"/>
    </w:pPr>
    <w:rPr>
      <w:rFonts w:ascii="Times New Roman" w:eastAsia="Times New Roman" w:hAnsi="Times New Roman" w:cs="Arial"/>
      <w:i/>
      <w:kern w:val="28"/>
      <w:szCs w:val="20"/>
      <w:lang w:val="en-GB" w:eastAsia="zh-CN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94480"/>
    <w:pPr>
      <w:numPr>
        <w:ilvl w:val="6"/>
        <w:numId w:val="28"/>
      </w:numPr>
      <w:spacing w:before="240" w:after="60" w:line="264" w:lineRule="auto"/>
      <w:jc w:val="both"/>
      <w:outlineLvl w:val="6"/>
    </w:pPr>
    <w:rPr>
      <w:rFonts w:ascii="Arial" w:eastAsia="Times New Roman" w:hAnsi="Arial" w:cs="Arial"/>
      <w:kern w:val="28"/>
      <w:sz w:val="20"/>
      <w:szCs w:val="20"/>
      <w:lang w:val="en-GB" w:eastAsia="zh-CN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94480"/>
    <w:pPr>
      <w:numPr>
        <w:ilvl w:val="7"/>
        <w:numId w:val="28"/>
      </w:numPr>
      <w:spacing w:before="240" w:after="60" w:line="264" w:lineRule="auto"/>
      <w:jc w:val="both"/>
      <w:outlineLvl w:val="7"/>
    </w:pPr>
    <w:rPr>
      <w:rFonts w:ascii="Arial" w:eastAsia="Times New Roman" w:hAnsi="Arial" w:cs="Arial"/>
      <w:i/>
      <w:kern w:val="28"/>
      <w:sz w:val="20"/>
      <w:szCs w:val="20"/>
      <w:lang w:val="en-GB" w:eastAsia="zh-CN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94480"/>
    <w:pPr>
      <w:numPr>
        <w:ilvl w:val="8"/>
        <w:numId w:val="28"/>
      </w:numPr>
      <w:spacing w:before="240" w:after="60" w:line="264" w:lineRule="auto"/>
      <w:jc w:val="both"/>
      <w:outlineLvl w:val="8"/>
    </w:pPr>
    <w:rPr>
      <w:rFonts w:ascii="Arial" w:eastAsia="Times New Roman" w:hAnsi="Arial" w:cs="Arial"/>
      <w:b/>
      <w:i/>
      <w:kern w:val="28"/>
      <w:sz w:val="18"/>
      <w:szCs w:val="20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9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0A21"/>
  </w:style>
  <w:style w:type="paragraph" w:styleId="Stopka">
    <w:name w:val="footer"/>
    <w:basedOn w:val="Normalny"/>
    <w:link w:val="StopkaZnak"/>
    <w:unhideWhenUsed/>
    <w:rsid w:val="0039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0A21"/>
  </w:style>
  <w:style w:type="character" w:styleId="Numerstrony">
    <w:name w:val="page number"/>
    <w:basedOn w:val="Domylnaczcionkaakapitu"/>
    <w:rsid w:val="00F9383A"/>
  </w:style>
  <w:style w:type="character" w:styleId="Hipercze">
    <w:name w:val="Hyperlink"/>
    <w:basedOn w:val="Domylnaczcionkaakapitu"/>
    <w:uiPriority w:val="99"/>
    <w:unhideWhenUsed/>
    <w:rsid w:val="00F9383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383A"/>
    <w:pPr>
      <w:ind w:left="720"/>
      <w:contextualSpacing/>
    </w:pPr>
  </w:style>
  <w:style w:type="paragraph" w:customStyle="1" w:styleId="Default">
    <w:name w:val="Default"/>
    <w:rsid w:val="00F938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7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A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Default"/>
    <w:rsid w:val="002974D4"/>
    <w:pPr>
      <w:widowControl w:val="0"/>
      <w:suppressAutoHyphens/>
      <w:autoSpaceDE/>
      <w:adjustRightInd/>
      <w:spacing w:line="171" w:lineRule="atLeast"/>
      <w:textAlignment w:val="baseline"/>
    </w:pPr>
    <w:rPr>
      <w:rFonts w:ascii="Verdana Pro Cond" w:eastAsia="Verdana Pro Cond" w:hAnsi="Verdana Pro Cond" w:cs="Verdana Pro Cond"/>
      <w:kern w:val="3"/>
      <w:lang w:eastAsia="zh-CN" w:bidi="hi-IN"/>
    </w:rPr>
  </w:style>
  <w:style w:type="character" w:customStyle="1" w:styleId="A1">
    <w:name w:val="A1"/>
    <w:rsid w:val="002974D4"/>
    <w:rPr>
      <w:rFonts w:ascii="Verdana Pro Cond" w:eastAsia="Verdana Pro Cond" w:hAnsi="Verdana Pro Cond" w:cs="Verdana Pro Cond"/>
      <w:color w:val="000000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4D4"/>
    <w:rPr>
      <w:vertAlign w:val="superscript"/>
    </w:rPr>
  </w:style>
  <w:style w:type="paragraph" w:customStyle="1" w:styleId="Standard">
    <w:name w:val="Standard"/>
    <w:rsid w:val="00FC7DF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6E7062"/>
    <w:pPr>
      <w:spacing w:after="0" w:line="240" w:lineRule="auto"/>
    </w:pPr>
  </w:style>
  <w:style w:type="paragraph" w:customStyle="1" w:styleId="default0">
    <w:name w:val="default"/>
    <w:basedOn w:val="Normalny"/>
    <w:rsid w:val="00C2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">
    <w:name w:val="edit"/>
    <w:basedOn w:val="Domylnaczcionkaakapitu"/>
    <w:rsid w:val="005A1084"/>
  </w:style>
  <w:style w:type="character" w:customStyle="1" w:styleId="Nagwek6Znak">
    <w:name w:val="Nagłówek 6 Znak"/>
    <w:basedOn w:val="Domylnaczcionkaakapitu"/>
    <w:link w:val="Nagwek6"/>
    <w:semiHidden/>
    <w:rsid w:val="00D94480"/>
    <w:rPr>
      <w:rFonts w:ascii="Times New Roman" w:eastAsia="Times New Roman" w:hAnsi="Times New Roman" w:cs="Arial"/>
      <w:i/>
      <w:kern w:val="28"/>
      <w:szCs w:val="20"/>
      <w:lang w:val="en-GB"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D94480"/>
    <w:rPr>
      <w:rFonts w:ascii="Arial" w:eastAsia="Times New Roman" w:hAnsi="Arial" w:cs="Arial"/>
      <w:kern w:val="28"/>
      <w:sz w:val="20"/>
      <w:szCs w:val="20"/>
      <w:lang w:val="en-GB"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D94480"/>
    <w:rPr>
      <w:rFonts w:ascii="Arial" w:eastAsia="Times New Roman" w:hAnsi="Arial" w:cs="Arial"/>
      <w:i/>
      <w:kern w:val="28"/>
      <w:sz w:val="20"/>
      <w:szCs w:val="20"/>
      <w:lang w:val="en-GB" w:eastAsia="zh-CN"/>
    </w:rPr>
  </w:style>
  <w:style w:type="character" w:customStyle="1" w:styleId="Nagwek9Znak">
    <w:name w:val="Nagłówek 9 Znak"/>
    <w:basedOn w:val="Domylnaczcionkaakapitu"/>
    <w:link w:val="Nagwek9"/>
    <w:semiHidden/>
    <w:rsid w:val="00D94480"/>
    <w:rPr>
      <w:rFonts w:ascii="Arial" w:eastAsia="Times New Roman" w:hAnsi="Arial" w:cs="Arial"/>
      <w:b/>
      <w:i/>
      <w:kern w:val="28"/>
      <w:sz w:val="18"/>
      <w:szCs w:val="20"/>
      <w:lang w:val="en-GB"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D944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4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xBrc1">
    <w:name w:val="TxBr_c1"/>
    <w:basedOn w:val="Normalny"/>
    <w:rsid w:val="00D94480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2">
    <w:name w:val="TxBr_p2"/>
    <w:basedOn w:val="Normalny"/>
    <w:rsid w:val="00D94480"/>
    <w:pPr>
      <w:widowControl w:val="0"/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3">
    <w:name w:val="TxBr_c3"/>
    <w:basedOn w:val="Normalny"/>
    <w:rsid w:val="00D94480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4">
    <w:name w:val="TxBr_p4"/>
    <w:basedOn w:val="Normalny"/>
    <w:rsid w:val="00D94480"/>
    <w:pPr>
      <w:widowControl w:val="0"/>
      <w:tabs>
        <w:tab w:val="left" w:pos="731"/>
      </w:tabs>
      <w:autoSpaceDE w:val="0"/>
      <w:autoSpaceDN w:val="0"/>
      <w:adjustRightInd w:val="0"/>
      <w:spacing w:after="0" w:line="277" w:lineRule="atLeast"/>
      <w:ind w:left="845" w:hanging="731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5">
    <w:name w:val="TxBr_p5"/>
    <w:basedOn w:val="Normalny"/>
    <w:rsid w:val="00D94480"/>
    <w:pPr>
      <w:widowControl w:val="0"/>
      <w:autoSpaceDE w:val="0"/>
      <w:autoSpaceDN w:val="0"/>
      <w:adjustRightInd w:val="0"/>
      <w:spacing w:after="0" w:line="240" w:lineRule="atLeast"/>
      <w:ind w:left="1208" w:hanging="368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6">
    <w:name w:val="TxBr_p6"/>
    <w:basedOn w:val="Normalny"/>
    <w:rsid w:val="00D94480"/>
    <w:pPr>
      <w:widowControl w:val="0"/>
      <w:tabs>
        <w:tab w:val="left" w:pos="731"/>
        <w:tab w:val="left" w:pos="1434"/>
      </w:tabs>
      <w:autoSpaceDE w:val="0"/>
      <w:autoSpaceDN w:val="0"/>
      <w:adjustRightInd w:val="0"/>
      <w:spacing w:after="0" w:line="277" w:lineRule="atLeast"/>
      <w:ind w:left="1434" w:hanging="703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7">
    <w:name w:val="TxBr_c7"/>
    <w:basedOn w:val="Normalny"/>
    <w:rsid w:val="00D94480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4">
    <w:name w:val="TxBr_c4"/>
    <w:basedOn w:val="Normalny"/>
    <w:rsid w:val="00D94480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Level1">
    <w:name w:val="Level 1"/>
    <w:basedOn w:val="Normalny"/>
    <w:next w:val="Normalny"/>
    <w:rsid w:val="00D94480"/>
    <w:pPr>
      <w:numPr>
        <w:numId w:val="28"/>
      </w:numPr>
      <w:spacing w:after="210" w:line="264" w:lineRule="auto"/>
      <w:jc w:val="both"/>
      <w:outlineLvl w:val="0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2">
    <w:name w:val="Level 2"/>
    <w:basedOn w:val="Normalny"/>
    <w:next w:val="Normalny"/>
    <w:rsid w:val="00D94480"/>
    <w:pPr>
      <w:numPr>
        <w:ilvl w:val="1"/>
        <w:numId w:val="28"/>
      </w:numPr>
      <w:spacing w:after="210" w:line="264" w:lineRule="auto"/>
      <w:jc w:val="both"/>
      <w:outlineLvl w:val="1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4">
    <w:name w:val="Level 4"/>
    <w:basedOn w:val="Normalny"/>
    <w:next w:val="Normalny"/>
    <w:rsid w:val="00D94480"/>
    <w:pPr>
      <w:numPr>
        <w:ilvl w:val="3"/>
        <w:numId w:val="28"/>
      </w:numPr>
      <w:spacing w:after="210" w:line="264" w:lineRule="auto"/>
      <w:jc w:val="both"/>
      <w:outlineLvl w:val="3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5">
    <w:name w:val="Level 5"/>
    <w:basedOn w:val="Normalny"/>
    <w:next w:val="Normalny"/>
    <w:rsid w:val="00D94480"/>
    <w:pPr>
      <w:numPr>
        <w:ilvl w:val="4"/>
        <w:numId w:val="28"/>
      </w:numPr>
      <w:spacing w:after="210" w:line="264" w:lineRule="auto"/>
      <w:jc w:val="both"/>
      <w:outlineLvl w:val="4"/>
    </w:pPr>
    <w:rPr>
      <w:rFonts w:ascii="Arial" w:eastAsia="Times New Roman" w:hAnsi="Arial" w:cs="Arial"/>
      <w:kern w:val="28"/>
      <w:sz w:val="21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.krawczyk@put-firmus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onia.krawczyk@put-firmu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nia.krawczyk@put-firmus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BB77-0654-4BDD-9DF9-4B4B4EE6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2106</Words>
  <Characters>12640</Characters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2021-09-17T13:15:00Z</cp:lastPrinted>
  <dcterms:created xsi:type="dcterms:W3CDTF">2021-09-17T13:09:00Z</dcterms:created>
  <dcterms:modified xsi:type="dcterms:W3CDTF">2021-09-17T14:08:00Z</dcterms:modified>
</cp:coreProperties>
</file>