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286F" w14:textId="77777777" w:rsidR="00820C29" w:rsidRDefault="00420F71">
      <w:pPr>
        <w:jc w:val="center"/>
      </w:pPr>
      <w:r w:rsidRPr="00023591">
        <w:rPr>
          <w:noProof/>
          <w:lang w:val="x-none" w:eastAsia="x-none"/>
        </w:rPr>
        <w:drawing>
          <wp:inline distT="0" distB="0" distL="0" distR="0" wp14:anchorId="56E52B4A" wp14:editId="30BA975E">
            <wp:extent cx="5683250" cy="6604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96" r="-11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660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31F24" w14:textId="77777777" w:rsidR="00820C29" w:rsidRDefault="006E5C2F">
      <w:pPr>
        <w:pStyle w:val="Nagwek"/>
        <w:jc w:val="righ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Załącznik Nr 3 </w:t>
      </w:r>
      <w:r>
        <w:rPr>
          <w:rFonts w:ascii="Arial" w:hAnsi="Arial"/>
          <w:sz w:val="24"/>
          <w:szCs w:val="24"/>
        </w:rPr>
        <w:br/>
        <w:t>do Zapytania ofertowego</w:t>
      </w:r>
    </w:p>
    <w:p w14:paraId="01DE6274" w14:textId="77777777" w:rsidR="00820C29" w:rsidRDefault="00820C29">
      <w:pPr>
        <w:jc w:val="center"/>
        <w:rPr>
          <w:rFonts w:ascii="Arial" w:hAnsi="Arial"/>
          <w:sz w:val="24"/>
          <w:szCs w:val="24"/>
        </w:rPr>
      </w:pPr>
    </w:p>
    <w:p w14:paraId="4B739C5C" w14:textId="77777777" w:rsidR="00820C29" w:rsidRDefault="006E5C2F">
      <w:pPr>
        <w:jc w:val="center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Umowa </w:t>
      </w:r>
    </w:p>
    <w:p w14:paraId="2D425350" w14:textId="77777777" w:rsidR="00420F71" w:rsidRPr="0066080A" w:rsidRDefault="00420F71" w:rsidP="00420F71">
      <w:pPr>
        <w:pStyle w:val="Default"/>
        <w:suppressAutoHyphens w:val="0"/>
        <w:jc w:val="center"/>
        <w:rPr>
          <w:rFonts w:ascii="Arial" w:hAnsi="Arial"/>
          <w:b/>
        </w:rPr>
      </w:pPr>
      <w:r w:rsidRPr="0066080A">
        <w:rPr>
          <w:rFonts w:ascii="Arial" w:hAnsi="Arial"/>
          <w:b/>
          <w:color w:val="00000A"/>
        </w:rPr>
        <w:t>na dostawę/sprzedaż artykułów spożywczych do przerwy kawowej</w:t>
      </w:r>
    </w:p>
    <w:p w14:paraId="6482DF07" w14:textId="77777777" w:rsidR="00820C29" w:rsidRDefault="00820C29">
      <w:pPr>
        <w:jc w:val="center"/>
        <w:rPr>
          <w:rFonts w:ascii="Arial" w:hAnsi="Arial"/>
          <w:color w:val="000000"/>
          <w:sz w:val="24"/>
          <w:szCs w:val="24"/>
        </w:rPr>
      </w:pPr>
    </w:p>
    <w:p w14:paraId="0BB30DE0" w14:textId="77777777" w:rsidR="00820C29" w:rsidRDefault="006E5C2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zawarta w dniu …………………………w Olkuszu</w:t>
      </w:r>
    </w:p>
    <w:p w14:paraId="6F28074A" w14:textId="77777777" w:rsidR="00820C29" w:rsidRDefault="006E5C2F">
      <w:pPr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pomiędzy: </w:t>
      </w:r>
    </w:p>
    <w:p w14:paraId="6DAC9592" w14:textId="77777777" w:rsidR="00820C29" w:rsidRDefault="006E5C2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Zakładem Pielęgnacyjno - Opiekuńczym „Zacisze” Pielęgniarki i Położne Ewa Stanek, Bożena Mitka Spółka Partnerska , z siedzibą w Zimnodole nr 51 , kod pocztowy: 32-300 Olkusz, wpisanym do rejestru przedsiębiorców Krajowego Rejestru Sądowego pod numerem 0000092239, prowadzonego przez Sąd Rejonowy dla Krakowa-Śródmieścia, Wydział XII Gospodarczy KRS,  NIP: 637-19-97-982, REGON: 356519657,  </w:t>
      </w:r>
    </w:p>
    <w:p w14:paraId="10F2ED44" w14:textId="77777777" w:rsidR="00820C29" w:rsidRDefault="006E5C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reprezentowaną przez:</w:t>
      </w:r>
    </w:p>
    <w:p w14:paraId="5284FA7B" w14:textId="77777777" w:rsidR="00820C29" w:rsidRDefault="006E5C2F">
      <w:pPr>
        <w:pStyle w:val="Tekstpodstawowy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528A240A" w14:textId="77777777" w:rsidR="00820C29" w:rsidRDefault="006E5C2F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……………………………………………………………………….</w:t>
      </w:r>
    </w:p>
    <w:p w14:paraId="189567EE" w14:textId="77777777" w:rsidR="00820C29" w:rsidRDefault="006E5C2F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……………………………………………………………………….</w:t>
      </w:r>
    </w:p>
    <w:p w14:paraId="36C0D633" w14:textId="77777777" w:rsidR="00820C29" w:rsidRDefault="006E5C2F">
      <w:pPr>
        <w:jc w:val="both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zwaną dalej „Kupującym” lub „Stroną”</w:t>
      </w:r>
    </w:p>
    <w:p w14:paraId="1EE639F9" w14:textId="77777777" w:rsidR="00820C29" w:rsidRDefault="006E5C2F">
      <w:pPr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a </w:t>
      </w:r>
    </w:p>
    <w:p w14:paraId="014AB7F6" w14:textId="77777777" w:rsidR="00820C29" w:rsidRDefault="006E5C2F">
      <w:pPr>
        <w:rPr>
          <w:b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„Sprzedawcą”:</w:t>
      </w:r>
    </w:p>
    <w:p w14:paraId="2A801C2E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 w14:paraId="0FC5D2F4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* Sprzedawcą jest spółka prawa handlowego: </w:t>
      </w:r>
    </w:p>
    <w:p w14:paraId="333A8922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..................................................................., z siedzibą w 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</w:t>
      </w:r>
    </w:p>
    <w:p w14:paraId="67ABBF2B" w14:textId="77777777" w:rsidR="00820C29" w:rsidRDefault="00820C29">
      <w:pPr>
        <w:jc w:val="both"/>
        <w:rPr>
          <w:rFonts w:ascii="Arial" w:hAnsi="Arial"/>
          <w:color w:val="000000"/>
          <w:sz w:val="24"/>
          <w:szCs w:val="24"/>
        </w:rPr>
      </w:pPr>
    </w:p>
    <w:p w14:paraId="42D1C6B3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*Sprzedawcą jest osoba fizyczna prowadząca działalność gospodarczą: </w:t>
      </w:r>
    </w:p>
    <w:p w14:paraId="04C09CBE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</w:p>
    <w:p w14:paraId="6C49E516" w14:textId="77777777" w:rsidR="00820C29" w:rsidRDefault="00820C29">
      <w:pPr>
        <w:jc w:val="both"/>
        <w:rPr>
          <w:rFonts w:ascii="Arial" w:hAnsi="Arial"/>
          <w:color w:val="000000"/>
          <w:sz w:val="24"/>
          <w:szCs w:val="24"/>
        </w:rPr>
      </w:pPr>
    </w:p>
    <w:p w14:paraId="69E66271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* Sprzedawcą jest spółka cywilna: </w:t>
      </w:r>
    </w:p>
    <w:p w14:paraId="465B8728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i </w:t>
      </w:r>
    </w:p>
    <w:p w14:paraId="405CD7E8" w14:textId="77777777" w:rsidR="00820C29" w:rsidRDefault="006E5C2F">
      <w:pPr>
        <w:jc w:val="both"/>
        <w:rPr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w </w:t>
      </w:r>
      <w:r>
        <w:rPr>
          <w:rFonts w:ascii="Arial" w:hAnsi="Arial"/>
          <w:color w:val="000000"/>
          <w:sz w:val="24"/>
          <w:szCs w:val="24"/>
        </w:rPr>
        <w:lastRenderedPageBreak/>
        <w:t>formie spółki cywilnej .......................................,  na podstawie wpisu do Centralnej Ewidencji i Informacji o Działalności Gospodarczej RP, PESEL: ........................, NIP: ..........................., REGON: ………………….., odpowiadających solidarnie za wykonanie umowy.</w:t>
      </w:r>
    </w:p>
    <w:p w14:paraId="44D3B8F8" w14:textId="77777777" w:rsidR="00820C29" w:rsidRDefault="00820C29">
      <w:pPr>
        <w:rPr>
          <w:rFonts w:ascii="Arial" w:hAnsi="Arial"/>
          <w:color w:val="000000"/>
          <w:sz w:val="24"/>
          <w:szCs w:val="24"/>
        </w:rPr>
      </w:pPr>
    </w:p>
    <w:p w14:paraId="096BEC32" w14:textId="77777777" w:rsidR="00820C29" w:rsidRDefault="006E5C2F" w:rsidP="00420F71">
      <w:pPr>
        <w:pStyle w:val="Default"/>
        <w:suppressAutoHyphens w:val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Umowa zostaje zawarta w wyniku zapytania </w:t>
      </w:r>
      <w:r w:rsidRPr="00420F71">
        <w:rPr>
          <w:rFonts w:ascii="Arial" w:hAnsi="Arial"/>
          <w:color w:val="auto"/>
        </w:rPr>
        <w:t xml:space="preserve">ofertowego  </w:t>
      </w:r>
      <w:r w:rsidR="00420F71" w:rsidRPr="00420F71">
        <w:rPr>
          <w:rFonts w:ascii="Arial" w:hAnsi="Arial"/>
          <w:color w:val="auto"/>
        </w:rPr>
        <w:t>…………………………</w:t>
      </w:r>
      <w:r w:rsidRPr="00420F71">
        <w:rPr>
          <w:rFonts w:ascii="Arial" w:hAnsi="Arial"/>
          <w:color w:val="auto"/>
        </w:rPr>
        <w:t>r.,</w:t>
      </w:r>
      <w:r w:rsidR="007C4977">
        <w:rPr>
          <w:rFonts w:ascii="Arial" w:hAnsi="Arial"/>
          <w:color w:val="auto"/>
        </w:rPr>
        <w:t xml:space="preserve"> z dnia………….</w:t>
      </w:r>
      <w:r w:rsidRPr="00420F71">
        <w:rPr>
          <w:rFonts w:ascii="Arial" w:hAnsi="Arial"/>
          <w:color w:val="auto"/>
        </w:rPr>
        <w:t xml:space="preserve"> </w:t>
      </w:r>
      <w:r w:rsidR="00420F71" w:rsidRPr="0066080A">
        <w:rPr>
          <w:rFonts w:ascii="Arial" w:hAnsi="Arial"/>
          <w:b/>
          <w:color w:val="00000A"/>
        </w:rPr>
        <w:t>na dostawę/sprzedaż artykułów spożywczych do przerwy kawowej</w:t>
      </w:r>
      <w:r w:rsidR="00420F71">
        <w:rPr>
          <w:rFonts w:ascii="Arial" w:hAnsi="Arial"/>
          <w:b/>
          <w:color w:val="00000A"/>
        </w:rPr>
        <w:t xml:space="preserve"> </w:t>
      </w:r>
      <w:r w:rsidRPr="00420F71">
        <w:rPr>
          <w:rFonts w:ascii="Arial" w:hAnsi="Arial"/>
          <w:color w:val="auto"/>
        </w:rPr>
        <w:t xml:space="preserve"> </w:t>
      </w:r>
      <w:r w:rsidRPr="00420F71">
        <w:rPr>
          <w:rFonts w:ascii="Arial" w:hAnsi="Arial"/>
          <w:b/>
          <w:color w:val="auto"/>
        </w:rPr>
        <w:t>projektu</w:t>
      </w:r>
      <w:r w:rsidR="00420F71">
        <w:rPr>
          <w:rFonts w:ascii="Arial" w:hAnsi="Arial"/>
          <w:b/>
          <w:color w:val="auto"/>
        </w:rPr>
        <w:t xml:space="preserve"> </w:t>
      </w:r>
      <w:r w:rsidRPr="00420F71">
        <w:rPr>
          <w:rFonts w:ascii="Arial" w:hAnsi="Arial" w:cs="Arial"/>
          <w:color w:val="auto"/>
        </w:rPr>
        <w:t xml:space="preserve">Zakładu Pielęgnacyjno - Opiekuńczego „Zacisze” Pielęgniarki i Położne Ewa Stanek, Bożena Mitka Spółka Partnerska, Zimnodół 51, przeznaczonych do </w:t>
      </w:r>
      <w:r>
        <w:rPr>
          <w:rFonts w:ascii="Arial" w:hAnsi="Arial" w:cs="Arial"/>
        </w:rPr>
        <w:t>realizacji  projektu pod tytułem „Dzienny Dom Opieki Medycznej „ZACISZE” w ramach Regionalnego Programu Operacyjnego Województwa Małopolskiego 2014 – 2020, Oś Priorytetowa 9. Region spójny społecznie, Działanie 9.2. Usługi społeczne i zdrowotne,  Poddziałania 9.2.1. Usługi społeczne i zdrowotne w regionie współfinansowanego ze środków  Europejskiego Funduszu Społecznego. Nr projektu: RPMP.09.02.01-12-0013/18</w:t>
      </w:r>
      <w:r w:rsidR="00C218AD">
        <w:rPr>
          <w:rFonts w:ascii="Arial" w:hAnsi="Arial" w:cs="Arial"/>
        </w:rPr>
        <w:t>.</w:t>
      </w:r>
    </w:p>
    <w:p w14:paraId="0C50F570" w14:textId="77777777" w:rsidR="00C218AD" w:rsidRDefault="00C218AD" w:rsidP="00420F71">
      <w:pPr>
        <w:pStyle w:val="Default"/>
        <w:suppressAutoHyphens w:val="0"/>
        <w:jc w:val="both"/>
        <w:rPr>
          <w:rFonts w:ascii="Arial" w:hAnsi="Arial"/>
        </w:rPr>
      </w:pPr>
    </w:p>
    <w:p w14:paraId="18E470CE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§ 1.</w:t>
      </w:r>
    </w:p>
    <w:p w14:paraId="0EC83B46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PRZEDMIOT UMOWY</w:t>
      </w:r>
    </w:p>
    <w:p w14:paraId="329694E4" w14:textId="77777777" w:rsidR="00820C29" w:rsidRDefault="00820C29">
      <w:pPr>
        <w:rPr>
          <w:rFonts w:ascii="Arial" w:hAnsi="Arial"/>
          <w:sz w:val="24"/>
          <w:szCs w:val="24"/>
        </w:rPr>
      </w:pPr>
    </w:p>
    <w:p w14:paraId="55DACBF7" w14:textId="77777777" w:rsidR="00820C29" w:rsidRDefault="006E5C2F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1. Przedmiotem</w:t>
      </w:r>
      <w:r w:rsidR="00C218AD">
        <w:rPr>
          <w:rFonts w:ascii="Arial" w:hAnsi="Arial"/>
        </w:rPr>
        <w:t xml:space="preserve"> jest</w:t>
      </w:r>
      <w:r>
        <w:rPr>
          <w:rFonts w:ascii="Arial" w:hAnsi="Arial"/>
        </w:rPr>
        <w:t xml:space="preserve">  </w:t>
      </w:r>
      <w:r w:rsidR="00C218AD" w:rsidRPr="00C218AD">
        <w:rPr>
          <w:rFonts w:ascii="Arial" w:hAnsi="Arial"/>
        </w:rPr>
        <w:t>dostaw</w:t>
      </w:r>
      <w:r w:rsidR="00C218AD">
        <w:rPr>
          <w:rFonts w:ascii="Arial" w:hAnsi="Arial"/>
        </w:rPr>
        <w:t>a</w:t>
      </w:r>
      <w:r w:rsidR="00C218AD" w:rsidRPr="00C218AD">
        <w:rPr>
          <w:rFonts w:ascii="Arial" w:hAnsi="Arial"/>
        </w:rPr>
        <w:t>/sprzedaż artykułów spożywczych do przerwy kawowej</w:t>
      </w:r>
      <w:r w:rsidR="00C218AD">
        <w:rPr>
          <w:rFonts w:ascii="Arial" w:hAnsi="Arial"/>
        </w:rPr>
        <w:t xml:space="preserve"> </w:t>
      </w:r>
      <w:r>
        <w:rPr>
          <w:rFonts w:ascii="Arial" w:hAnsi="Arial"/>
        </w:rPr>
        <w:t xml:space="preserve">opisane w załączniku nr 1 do Umowy, zwane dalej „artykułami”  lub „przedmiotem umowy”. </w:t>
      </w:r>
    </w:p>
    <w:p w14:paraId="45CF941A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W ramach niniejszej umowy Sprzedawca zobowiązuje się do terminowego dostarczania przedmiotu umowy zgodnego ze Szczegółowym Opisem Przedmiotu Zamówienia stanowiącym załącznik nr 1 do Zapytania ofertowego. </w:t>
      </w:r>
    </w:p>
    <w:p w14:paraId="47718D53" w14:textId="0683FD56" w:rsidR="00820C29" w:rsidRPr="0046742D" w:rsidRDefault="006E5C2F">
      <w:pPr>
        <w:jc w:val="both"/>
        <w:rPr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3. Dostawy będą realizowane transzami, szacunkowo raz w tygodniu, zgodnie z zamówieniem Kupującego co do asortymentu i ilości artykułów,  składanym w każdy piątek kalendarzowy do godz.10.00 (w formie e-mail na adres ………………….……… lub faxem na nr …………………...</w:t>
      </w:r>
      <w:r>
        <w:rPr>
          <w:rFonts w:ascii="Arial" w:hAnsi="Arial"/>
          <w:sz w:val="24"/>
          <w:szCs w:val="24"/>
          <w:lang w:eastAsia="pl-PL"/>
        </w:rPr>
        <w:t xml:space="preserve">). Jeśli piątek lub dzień go poprzedzający jest dniem ustawowo wolnym od pracy, zamówienia będą składane w dzień poprzedzający, który jest dniem pracującym. Pierwsze zamówienie zostanie złożone  dnia </w:t>
      </w:r>
      <w:r w:rsidR="00EC3675" w:rsidRPr="0046742D">
        <w:rPr>
          <w:rFonts w:ascii="Arial" w:hAnsi="Arial"/>
          <w:bCs/>
          <w:sz w:val="24"/>
          <w:szCs w:val="24"/>
          <w:lang w:eastAsia="pl-PL"/>
        </w:rPr>
        <w:t>…………………………….</w:t>
      </w:r>
      <w:r w:rsidRPr="0046742D">
        <w:rPr>
          <w:rFonts w:ascii="Arial" w:hAnsi="Arial"/>
          <w:bCs/>
          <w:sz w:val="24"/>
          <w:szCs w:val="24"/>
          <w:lang w:eastAsia="pl-PL"/>
        </w:rPr>
        <w:t xml:space="preserve"> r. </w:t>
      </w:r>
    </w:p>
    <w:p w14:paraId="6A4787DC" w14:textId="775C7080" w:rsidR="00820C29" w:rsidRDefault="006E5C2F">
      <w:pPr>
        <w:jc w:val="both"/>
        <w:rPr>
          <w:rFonts w:ascii="Arial" w:hAnsi="Arial"/>
          <w:sz w:val="24"/>
          <w:szCs w:val="24"/>
        </w:rPr>
      </w:pPr>
      <w:r w:rsidRPr="0046742D">
        <w:rPr>
          <w:rFonts w:ascii="Arial" w:hAnsi="Arial"/>
          <w:bCs/>
          <w:sz w:val="24"/>
          <w:szCs w:val="24"/>
        </w:rPr>
        <w:t xml:space="preserve">4. Dostawy będą realizowane do siedziby Kupującego, tj. ul. Kazimierza Wielkiego 86, 32-300 Olkusz, każdy poniedziałek , w godzinach od godz. 8:00 do godz. 10:00 w okresie od </w:t>
      </w:r>
      <w:r w:rsidR="00EC3675" w:rsidRPr="0046742D">
        <w:rPr>
          <w:rFonts w:ascii="Arial" w:hAnsi="Arial"/>
          <w:bCs/>
          <w:sz w:val="24"/>
          <w:szCs w:val="24"/>
        </w:rPr>
        <w:t>…………………</w:t>
      </w:r>
      <w:r w:rsidRPr="0046742D">
        <w:rPr>
          <w:rFonts w:ascii="Arial" w:hAnsi="Arial"/>
          <w:bCs/>
          <w:sz w:val="24"/>
          <w:szCs w:val="24"/>
        </w:rPr>
        <w:t xml:space="preserve"> r. do </w:t>
      </w:r>
      <w:r w:rsidR="00EC3675" w:rsidRPr="0046742D">
        <w:rPr>
          <w:rFonts w:ascii="Arial" w:hAnsi="Arial"/>
          <w:bCs/>
          <w:sz w:val="24"/>
          <w:szCs w:val="24"/>
        </w:rPr>
        <w:t>…………………………….</w:t>
      </w:r>
      <w:r w:rsidRPr="0046742D">
        <w:rPr>
          <w:rFonts w:ascii="Arial" w:hAnsi="Arial"/>
          <w:bCs/>
          <w:sz w:val="24"/>
          <w:szCs w:val="24"/>
        </w:rPr>
        <w:t xml:space="preserve"> r. W przypadku gdy poniedziałek jest dniem wolnym od pracy, strony ustalą dzień dostawy</w:t>
      </w:r>
      <w:r>
        <w:rPr>
          <w:rFonts w:ascii="Arial" w:hAnsi="Arial"/>
          <w:sz w:val="24"/>
          <w:szCs w:val="24"/>
        </w:rPr>
        <w:t xml:space="preserve">. </w:t>
      </w:r>
    </w:p>
    <w:p w14:paraId="5533F38A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Sprzedawca nie może bez zgody Kupującego powierzyć wykonania umowy osobie trzeciej. </w:t>
      </w:r>
    </w:p>
    <w:p w14:paraId="4512CF32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7DA397BD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§ 2.</w:t>
      </w:r>
    </w:p>
    <w:p w14:paraId="0801210E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WYNAGRODZENIE ZA PRZEDMIOT UMOWY</w:t>
      </w:r>
    </w:p>
    <w:p w14:paraId="2E5DBF13" w14:textId="77777777" w:rsidR="00820C29" w:rsidRDefault="00820C29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5D77FD17" w14:textId="77777777" w:rsidR="00B3508F" w:rsidRDefault="006E5C2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1.Całkowita wartość brutto wynagrodzenia należnego Sprzedawcy z tytułu realizacji umowy wyniesie nie więcej niż: …………….. zł </w:t>
      </w:r>
    </w:p>
    <w:p w14:paraId="5F35363E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(słownie: ……………………………………). </w:t>
      </w:r>
    </w:p>
    <w:p w14:paraId="176ECF07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2. Cena brutto pojedynczej dostawy będzie stanowiła sumę iloczynów ceny jednostkowej brutto  i ilości artykułów będących przedmiotem danej dostawy. Rzeczywista cena  brutto za wykonanie nin. umowy nie może przekroczyć sumy wartości wszystkich zrealizowanych dostaw jednak nie więcej niż kwota z ust. 1.Cena za poszczególne artykuły została wyspecyfikowana  w załączniku nr 1 do umowy.</w:t>
      </w:r>
    </w:p>
    <w:p w14:paraId="1109059B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3. Nie zamówienie  przez Kupującego dostaw w wysokości całkowitej wartości brutto wynagrodzenia należnego Sprzedawcy z tytułu realizacji umowy, o którym mowa w ust. 1 nie może stanowić dla Sprzedawcy podstawy do roszczeń odszkodowawczych z tytułu niewykonania lub nienależytego wykonania umowy.  Postanowienie to  dotyczy także przypadku nie złożenia zamówienia w danym tygodniu. </w:t>
      </w:r>
    </w:p>
    <w:p w14:paraId="2228B86B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4. Wartość brutto wynagrodzenia należnego Sprzedawcy określonego powyżej zawiera wszystkie należne mu koszty i wynagrodzenia z tytułu zawarcia nin. umowy, a w  szczególności: wynagrodzenie za przedmiot umowy, koszty związane z jego dostarczeniem, w tym koszty transportu, załadunku i rozładunku. Koszty te są wkalkulowane w cenę sprzedaży.</w:t>
      </w:r>
    </w:p>
    <w:p w14:paraId="0F37A1B0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</w:t>
      </w:r>
      <w:r w:rsidRPr="008D7200">
        <w:rPr>
          <w:rFonts w:ascii="Arial" w:hAnsi="Arial"/>
          <w:b/>
          <w:sz w:val="24"/>
          <w:szCs w:val="24"/>
        </w:rPr>
        <w:t>Wynagrodzenie  jednostkowe każdego artykułu jest niezmienne w okresie realizacji umowy, ma charakter stały i nie będzie podlegało żadnym zmianom.</w:t>
      </w:r>
      <w:r>
        <w:rPr>
          <w:rFonts w:ascii="Arial" w:hAnsi="Arial"/>
          <w:sz w:val="24"/>
          <w:szCs w:val="24"/>
        </w:rPr>
        <w:t xml:space="preserve">  </w:t>
      </w:r>
    </w:p>
    <w:p w14:paraId="644294FB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6. Wynagrodzenie obejmuje wszelkie koszty związane z realizacją umowy, w tym ryzyko Sprzedawcy z tytułu oszacowania wszelkich kosztów związanych z realizacją umowy, oraz oddziaływania innych czynników mających lub mogących mieć wpływ na koszty oraz wszelkie inne koszty niezbędne do prawidłowego   wykonania przedmiotu umowy.</w:t>
      </w:r>
    </w:p>
    <w:p w14:paraId="695A5C4A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 Nieuwzględnienie przez Sprzedawcę jakichkolwiek kosztów na etapie przygotowania oferty nie może być podstawą jakichkolwiek  roszczeń w stosunku do Kupującego. </w:t>
      </w:r>
    </w:p>
    <w:p w14:paraId="4A936D6E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8. Płatność dokonana będzie przez Kupującego w terminie do 30 dni od daty otrzymania oryginału prawidłowo wystawionej faktury na wskazany w niej rachunek bankowy Sprzedawcy. Faktura winna zawierać specyfikację poszczególnych artykułów wraz ich cenami jednostkowymi, a także musi być do niej załączony </w:t>
      </w:r>
      <w:r w:rsidRPr="00C303EE">
        <w:rPr>
          <w:rFonts w:ascii="Arial" w:hAnsi="Arial"/>
          <w:b/>
          <w:sz w:val="24"/>
          <w:szCs w:val="24"/>
        </w:rPr>
        <w:t>protokół odbioru przedmiotu umowy podpisany bez zastrzeżeń przez strony umowy</w:t>
      </w:r>
      <w:r>
        <w:rPr>
          <w:rFonts w:ascii="Arial" w:hAnsi="Arial"/>
          <w:sz w:val="24"/>
          <w:szCs w:val="24"/>
        </w:rPr>
        <w:t>.</w:t>
      </w:r>
      <w:r w:rsidR="008D720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Nie spełnienie tych wymogów zwalnia Kupującego od zapłaty wynagrodzenia do czasu ich uzupełnienia ze skutkiem nie naliczania ustawowych odsetek za opóźnienie.  Faktury będą wystawiane za każdą dostawę. </w:t>
      </w:r>
    </w:p>
    <w:p w14:paraId="14D9FA0B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9. Warunkiem wystawienia faktury jest prawidłowe zrealizowanie przedmiotu umowy określonego w § 1. </w:t>
      </w:r>
    </w:p>
    <w:p w14:paraId="095A2CC0" w14:textId="77777777" w:rsidR="00820C29" w:rsidRDefault="006E5C2F">
      <w:pPr>
        <w:pStyle w:val="Tekstpodstawowy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10. Za datę zapłaty przyjmuje  się obciążenie rachunku Zamawiającego.</w:t>
      </w:r>
    </w:p>
    <w:p w14:paraId="6373706E" w14:textId="77777777" w:rsidR="00820C29" w:rsidRDefault="006E5C2F">
      <w:pPr>
        <w:pStyle w:val="Tekstpodstawowy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11. Wyłącza się prawo Sprzedawcy do  przeniesienia wierzytelności wynikającej z nin. umowy na osobę trzecią pod rygorem nieważności takiej czynności. Zgoda Kupującego musi być wyrażona na piśmie pod rygorem nieważności.</w:t>
      </w:r>
    </w:p>
    <w:p w14:paraId="5EAD0C04" w14:textId="77777777" w:rsidR="00820C29" w:rsidRDefault="00820C29">
      <w:pPr>
        <w:jc w:val="center"/>
        <w:rPr>
          <w:rFonts w:ascii="Arial" w:hAnsi="Arial"/>
          <w:sz w:val="24"/>
          <w:szCs w:val="24"/>
        </w:rPr>
      </w:pPr>
    </w:p>
    <w:p w14:paraId="2FB2F069" w14:textId="77777777" w:rsidR="00820C29" w:rsidRDefault="00820C29">
      <w:pPr>
        <w:jc w:val="center"/>
        <w:rPr>
          <w:rFonts w:ascii="Arial" w:hAnsi="Arial"/>
          <w:sz w:val="24"/>
          <w:szCs w:val="24"/>
        </w:rPr>
      </w:pPr>
    </w:p>
    <w:p w14:paraId="7EBDC8C1" w14:textId="77777777" w:rsidR="00820C29" w:rsidRDefault="006E5C2F">
      <w:pPr>
        <w:jc w:val="center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§ 3.</w:t>
      </w:r>
    </w:p>
    <w:p w14:paraId="51CB816F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ODBIÓR PRZEDMIOTU UMOWY, ODSTĄPIENIE OD UMOWY</w:t>
      </w:r>
    </w:p>
    <w:p w14:paraId="073159C4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1. Sprzedawca zobowiązuje się zrealizować przedmiot umowy, w sposób zgodny z wymaganiami Kupującego, na własny koszt i ryzyko. </w:t>
      </w:r>
    </w:p>
    <w:p w14:paraId="0B4D70E6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W przypadku niedostarczenia umówionej dostawy w umówionym terminie, Kupujący może wyznaczyć Sprzedawcy dodatkowy termin nie dłuższy niż 3 dni, a jeżeli Sprzedawca nie dotrzyma tego terminu Kupujący odstąpi od umowy w całości. Prawo to Kupujący może wykonać w terminie 7 dni od daty bezskutecznego  upływu dodatkowego terminu do wykonania umówionej dostawy. </w:t>
      </w:r>
    </w:p>
    <w:p w14:paraId="34F0DFFA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Odbiór przedmiotu umowy będzie </w:t>
      </w:r>
      <w:r w:rsidRPr="006E5C2F">
        <w:rPr>
          <w:rFonts w:ascii="Arial" w:hAnsi="Arial"/>
          <w:b/>
          <w:sz w:val="24"/>
          <w:szCs w:val="24"/>
        </w:rPr>
        <w:t>następował  protokołem odbioru,</w:t>
      </w:r>
      <w:r>
        <w:rPr>
          <w:rFonts w:ascii="Arial" w:hAnsi="Arial"/>
          <w:sz w:val="24"/>
          <w:szCs w:val="24"/>
        </w:rPr>
        <w:t xml:space="preserve"> którego wzór określa załącznik nr 2 do umowy.  </w:t>
      </w:r>
    </w:p>
    <w:p w14:paraId="17CD4B0C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Na Sprzedawcy ciąży wszelka odpowiedzialność z tytułu uszkodzenia lub utraty przedmiotu umowy, aż do chwili protokolarnego odbioru przedmiotu umowy przez Kupującego. </w:t>
      </w:r>
    </w:p>
    <w:p w14:paraId="39C4BAF1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5. Faktura, winna być sporządzona w języku polskim, na ryzyko i koszt  Sprzedawcy. </w:t>
      </w:r>
    </w:p>
    <w:p w14:paraId="4B447023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6. Osobą odpowiedzialną za odbiór towaru ze strony Zamawiającego jest:…………………………………………..</w:t>
      </w:r>
    </w:p>
    <w:p w14:paraId="1B8EDE96" w14:textId="77777777" w:rsidR="00820C29" w:rsidRDefault="00820C29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52FDDB3C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§4.</w:t>
      </w:r>
    </w:p>
    <w:p w14:paraId="6FD07638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GWARANCJA  JAKOŚCI I RĘKOJMIA</w:t>
      </w:r>
    </w:p>
    <w:p w14:paraId="2B5431FD" w14:textId="77777777" w:rsidR="00820C29" w:rsidRDefault="00820C29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580E8343" w14:textId="77777777" w:rsidR="00820C29" w:rsidRDefault="006E5C2F">
      <w:pPr>
        <w:pStyle w:val="Akapitzlist"/>
        <w:ind w:left="0"/>
        <w:jc w:val="both"/>
        <w:rPr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</w:rPr>
        <w:t xml:space="preserve">1. Sprzedawca gwarantuje, że dostarczane owoce będą świeże, przedmiot umowy będzie pełnowartościowy, </w:t>
      </w:r>
      <w:r>
        <w:rPr>
          <w:rFonts w:ascii="Arial" w:hAnsi="Arial"/>
          <w:sz w:val="24"/>
          <w:szCs w:val="24"/>
          <w:lang w:eastAsia="pl-PL"/>
        </w:rPr>
        <w:t>dobrej jakości dostarczanych artykułów, artykuły nie będą przeterminowane i będą posiadać termin ważności nie krótszy niż połowa okresu przydatności do spożycia określonego przez producenta, a ich jakość będzie zgodna z wymaganiami Polskich Norm.</w:t>
      </w:r>
    </w:p>
    <w:p w14:paraId="3FCE7EB3" w14:textId="77777777" w:rsidR="00820C29" w:rsidRDefault="006E5C2F">
      <w:pPr>
        <w:pStyle w:val="Akapitzlist"/>
        <w:ind w:left="0"/>
        <w:jc w:val="both"/>
        <w:rPr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2. Artykuły będą oznaczone zgodnie z obowiązującymi przepisami, a Sprzedawca  odpowiada za ich stan jakościowy. Każdy  artykuł winien być oznaczony etykietą  z podaniem co najmniej składu surowcowego, daty przydatności do spożycia i producenta, opakowany fabrycznie, opakowanie nieuszkodzone. </w:t>
      </w:r>
    </w:p>
    <w:p w14:paraId="6FDF7F4D" w14:textId="77777777" w:rsidR="00820C29" w:rsidRDefault="006E5C2F">
      <w:pPr>
        <w:pStyle w:val="Akapitzlist"/>
        <w:ind w:left="0"/>
        <w:jc w:val="both"/>
        <w:rPr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 xml:space="preserve">3. W przypadku, gdy artykuł nie odpowiada wymaganiom określonym w ust. 1 i 2 lub jest niezgodny z </w:t>
      </w:r>
      <w:r>
        <w:rPr>
          <w:rFonts w:ascii="Arial" w:hAnsi="Arial"/>
          <w:sz w:val="24"/>
          <w:szCs w:val="24"/>
        </w:rPr>
        <w:t>Szczegółowym Opisem Przedmiotu Zamówienia,</w:t>
      </w:r>
      <w:r>
        <w:rPr>
          <w:rFonts w:ascii="Arial" w:hAnsi="Arial"/>
          <w:sz w:val="24"/>
          <w:szCs w:val="24"/>
          <w:lang w:eastAsia="pl-PL"/>
        </w:rPr>
        <w:t xml:space="preserve"> Sprzedawca zobowiązany jest do bezpłatnej wymiany artykułów  na zgodne z wymogami  w terminie 2 dni roboczych od zgłoszenia zastrzeżeń (</w:t>
      </w:r>
      <w:r>
        <w:rPr>
          <w:rFonts w:ascii="Arial" w:hAnsi="Arial"/>
          <w:sz w:val="24"/>
          <w:szCs w:val="24"/>
        </w:rPr>
        <w:t>pisemnego, lub e-mail na adres ………… lub faxem na nr ……………...</w:t>
      </w:r>
      <w:r>
        <w:rPr>
          <w:rFonts w:ascii="Arial" w:hAnsi="Arial"/>
          <w:sz w:val="24"/>
          <w:szCs w:val="24"/>
          <w:lang w:eastAsia="pl-PL"/>
        </w:rPr>
        <w:t>).</w:t>
      </w:r>
    </w:p>
    <w:p w14:paraId="6C23AADA" w14:textId="77777777" w:rsidR="00820C29" w:rsidRDefault="006E5C2F">
      <w:pPr>
        <w:pStyle w:val="Akapitzlist"/>
        <w:ind w:left="0"/>
        <w:jc w:val="both"/>
        <w:rPr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4. Zwrot artykułu złej jakości lub uszkodzonego i dostarczenie artykułu wolnego od wad następuje na koszt Sprzedawcy.</w:t>
      </w:r>
    </w:p>
    <w:p w14:paraId="2F5E4D08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5. Oświadczamy że  udzielamy rękojmi i gwarancji jakości na przedmiot zamówienia.</w:t>
      </w:r>
    </w:p>
    <w:p w14:paraId="4FBDEBAB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6. Bieg terminu rękojmi i gwarancji dla każdej dostawy rozpoczyna się z dniem podpisania przez Strony protokołu  odbioru przedmiotu umowy bez zastrzeżeń.</w:t>
      </w:r>
    </w:p>
    <w:p w14:paraId="4406EF10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590E20E3" w14:textId="77777777" w:rsidR="00820C29" w:rsidRDefault="00820C29">
      <w:pPr>
        <w:jc w:val="center"/>
        <w:rPr>
          <w:rFonts w:ascii="Arial" w:hAnsi="Arial"/>
          <w:sz w:val="24"/>
          <w:szCs w:val="24"/>
        </w:rPr>
      </w:pPr>
    </w:p>
    <w:p w14:paraId="0E1089C5" w14:textId="77777777" w:rsidR="00820C29" w:rsidRDefault="006E5C2F">
      <w:pPr>
        <w:jc w:val="center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§ 5</w:t>
      </w:r>
    </w:p>
    <w:p w14:paraId="2B821439" w14:textId="77777777" w:rsidR="00820C29" w:rsidRDefault="006E5C2F">
      <w:pPr>
        <w:jc w:val="center"/>
        <w:rPr>
          <w:b/>
          <w:bCs/>
          <w:sz w:val="24"/>
          <w:szCs w:val="24"/>
          <w:lang w:eastAsia="pl-PL"/>
        </w:rPr>
      </w:pPr>
      <w:r>
        <w:rPr>
          <w:rFonts w:ascii="Arial" w:hAnsi="Arial"/>
          <w:sz w:val="24"/>
          <w:szCs w:val="24"/>
          <w:lang w:eastAsia="pl-PL"/>
        </w:rPr>
        <w:t>KARY UMOWNE</w:t>
      </w:r>
    </w:p>
    <w:p w14:paraId="384E9763" w14:textId="77777777" w:rsidR="00820C29" w:rsidRDefault="00820C29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3A129226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Za niewykonanie lub niewłaściwe wykonanie umowy  lub uchybienie terminom, o których mowa w niniejszej umowie, Sprzedawca zobowiązany jest do zapłaty Kupującemu kar pieniężnych w następujących przypadkach: </w:t>
      </w:r>
    </w:p>
    <w:p w14:paraId="757D85D5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1) w przypadku uchybienia terminowi umówionej dostawy lub jej zakresu przedmiotowego oraz pozostałych obowiązków wynikających z § 1  - w wysokości 2% wynagrodzenia umownego brutto za przedmiot umowy określony w § 2 ust. 1, za każdy kalendarzowy dzień uchybienia terminowi, </w:t>
      </w:r>
    </w:p>
    <w:p w14:paraId="6B8427E6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2) w przypadku uchybienia terminowi wymiany artykułu na wolny od wad  - w wysokości 2% wynagrodzenia umownego brutto za przedmiot umowy określony w § 2 ust. 1, za każdy kalendarzowy dzień uchybienia terminowi, </w:t>
      </w:r>
    </w:p>
    <w:p w14:paraId="47FB9592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3) w przypadku odstąpienia od  umowy przez Kupującego z przyczyny o której  mowa w § 3 ust. 2, oraz w innych przypadkach odstąpienia od  umowy przez Kupującego z przyczyn  dotyczących  Sprzedawcy - w wysokości 30% wynagrodzenia umownego brutto za przedmiot umowy określony w § 2 ust. 1. </w:t>
      </w:r>
    </w:p>
    <w:p w14:paraId="19A5D4FD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Strony uzgadniają, że kary pieniężne przewidziane w niniejszej umowie podlegają sumowaniu. Kary umowne płatne są na wezwanie Kupującego w terminie wyznaczonym w tym wezwaniu.  </w:t>
      </w:r>
    </w:p>
    <w:p w14:paraId="09E8A450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 Kupujący jest uprawniony do dochodzenia odszkodowania uzupełniającego na zasadach ogólnych do wysokości  poniesionej szkody.</w:t>
      </w:r>
    </w:p>
    <w:p w14:paraId="3CF43F98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01387C58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6F06F270" w14:textId="77777777" w:rsidR="00820C29" w:rsidRDefault="006E5C2F">
      <w:pPr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§ 6</w:t>
      </w:r>
    </w:p>
    <w:p w14:paraId="788FB4E9" w14:textId="77777777" w:rsidR="00820C29" w:rsidRDefault="006E5C2F">
      <w:pPr>
        <w:jc w:val="center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POSTANOWIENIA KOŃCOWE</w:t>
      </w:r>
    </w:p>
    <w:p w14:paraId="3C1C4E8C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Zakazuje się istotnych zmian postanowień zawartej umowy w stosunku do treści oferty, na podstawie której dokonano wyboru Sprzedawcy, z zastrzeżeniem ust. 2. </w:t>
      </w:r>
    </w:p>
    <w:p w14:paraId="24FE2D19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Kupujący przewiduje możliwość dokonania zmian postanowień zawartej umowy w zakresie nazwy artykułu, przy zachowaniu jego charakteru. </w:t>
      </w:r>
    </w:p>
    <w:p w14:paraId="4614E290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 Powyższe zmiany powinny być uprzednio, pisemnie (pod rygorem nieważności) zaakceptowane przez Kupującego, nie mogą skutkować zwiększeniem wartości umowy i nie mogą być niekorzystne dla Kupującego.</w:t>
      </w:r>
    </w:p>
    <w:p w14:paraId="2A4476EB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Ewentualne spory rozstrzygane będą przez Sąd właściwy dla siedziby Kupującego. </w:t>
      </w:r>
    </w:p>
    <w:p w14:paraId="1F92EF96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Wszelkie zmiany niniejszej umowy wymagają formy pisemnej pod rygorem nieważności. </w:t>
      </w:r>
    </w:p>
    <w:p w14:paraId="62FE1BA4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6. Umowa zostaje zawarta na czas jej wykonywania określony w §  1.</w:t>
      </w:r>
    </w:p>
    <w:p w14:paraId="49774DBA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7. W sprawach nieuregulowanych niniejszą umową mają zastosowanie odpowiednie przepisy prawa.</w:t>
      </w:r>
    </w:p>
    <w:p w14:paraId="00EDA8AC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8. Umowę sporządzono w dwóch jednobrzmiących egzemplarzach, po jednym dla każdej ze Stron.</w:t>
      </w:r>
    </w:p>
    <w:p w14:paraId="386C88A1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36C26088" w14:textId="77777777" w:rsidR="00820C29" w:rsidRDefault="006E5C2F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59FE10C1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02D5A3AB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58F48BA5" w14:textId="77777777" w:rsidR="00820C29" w:rsidRDefault="006E5C2F">
      <w:pPr>
        <w:jc w:val="both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KUPUJĄCY                                                                                           SPRZEDAWCA</w:t>
      </w:r>
    </w:p>
    <w:p w14:paraId="389E1F72" w14:textId="77777777" w:rsidR="00820C29" w:rsidRDefault="00820C29">
      <w:pPr>
        <w:jc w:val="both"/>
        <w:rPr>
          <w:rFonts w:ascii="Arial" w:hAnsi="Arial"/>
          <w:sz w:val="24"/>
          <w:szCs w:val="24"/>
        </w:rPr>
      </w:pPr>
    </w:p>
    <w:p w14:paraId="2529357A" w14:textId="77777777" w:rsidR="00820C29" w:rsidRDefault="00820C29">
      <w:pPr>
        <w:rPr>
          <w:rFonts w:ascii="Arial" w:hAnsi="Arial"/>
          <w:sz w:val="24"/>
          <w:szCs w:val="24"/>
        </w:rPr>
      </w:pPr>
    </w:p>
    <w:p w14:paraId="38F553BA" w14:textId="77777777" w:rsidR="00820C29" w:rsidRDefault="00820C29">
      <w:pPr>
        <w:rPr>
          <w:rFonts w:ascii="Arial" w:hAnsi="Arial"/>
          <w:sz w:val="24"/>
          <w:szCs w:val="24"/>
        </w:rPr>
      </w:pPr>
    </w:p>
    <w:p w14:paraId="3699C835" w14:textId="77777777" w:rsidR="00820C29" w:rsidRDefault="00820C29">
      <w:pPr>
        <w:rPr>
          <w:rFonts w:ascii="Arial" w:hAnsi="Arial"/>
          <w:sz w:val="24"/>
          <w:szCs w:val="24"/>
        </w:rPr>
      </w:pPr>
    </w:p>
    <w:p w14:paraId="44A27797" w14:textId="77777777" w:rsidR="006E5C2F" w:rsidRDefault="006E5C2F">
      <w:pPr>
        <w:rPr>
          <w:rFonts w:ascii="Arial" w:hAnsi="Arial"/>
          <w:sz w:val="24"/>
          <w:szCs w:val="24"/>
        </w:rPr>
      </w:pPr>
    </w:p>
    <w:p w14:paraId="27D2A9A2" w14:textId="77777777" w:rsidR="006E5C2F" w:rsidRDefault="006E5C2F">
      <w:pPr>
        <w:rPr>
          <w:rFonts w:ascii="Arial" w:hAnsi="Arial"/>
          <w:sz w:val="24"/>
          <w:szCs w:val="24"/>
        </w:rPr>
      </w:pPr>
    </w:p>
    <w:p w14:paraId="57C27428" w14:textId="77777777" w:rsidR="006E5C2F" w:rsidRDefault="006E5C2F">
      <w:pPr>
        <w:rPr>
          <w:rFonts w:ascii="Arial" w:hAnsi="Arial"/>
          <w:sz w:val="24"/>
          <w:szCs w:val="24"/>
        </w:rPr>
      </w:pPr>
    </w:p>
    <w:p w14:paraId="59EF073C" w14:textId="77777777" w:rsidR="006E5C2F" w:rsidRDefault="006E5C2F">
      <w:pPr>
        <w:rPr>
          <w:rFonts w:ascii="Arial" w:hAnsi="Arial"/>
          <w:sz w:val="24"/>
          <w:szCs w:val="24"/>
        </w:rPr>
      </w:pPr>
    </w:p>
    <w:p w14:paraId="41F5676E" w14:textId="77777777" w:rsidR="006E5C2F" w:rsidRDefault="006E5C2F">
      <w:pPr>
        <w:rPr>
          <w:rFonts w:ascii="Arial" w:hAnsi="Arial"/>
          <w:sz w:val="24"/>
          <w:szCs w:val="24"/>
        </w:rPr>
      </w:pPr>
    </w:p>
    <w:p w14:paraId="7E8DD09B" w14:textId="77777777" w:rsidR="006E5C2F" w:rsidRDefault="006E5C2F">
      <w:pPr>
        <w:rPr>
          <w:rFonts w:ascii="Arial" w:hAnsi="Arial"/>
          <w:sz w:val="24"/>
          <w:szCs w:val="24"/>
        </w:rPr>
      </w:pPr>
    </w:p>
    <w:p w14:paraId="2188CEDC" w14:textId="77777777" w:rsidR="006E5C2F" w:rsidRDefault="006E5C2F">
      <w:pPr>
        <w:rPr>
          <w:rFonts w:ascii="Arial" w:hAnsi="Arial"/>
          <w:sz w:val="24"/>
          <w:szCs w:val="24"/>
        </w:rPr>
      </w:pPr>
    </w:p>
    <w:p w14:paraId="18748DD7" w14:textId="77777777" w:rsidR="006E5C2F" w:rsidRDefault="006E5C2F">
      <w:pPr>
        <w:rPr>
          <w:rFonts w:ascii="Arial" w:hAnsi="Arial"/>
          <w:sz w:val="24"/>
          <w:szCs w:val="24"/>
        </w:rPr>
      </w:pPr>
    </w:p>
    <w:p w14:paraId="4A722242" w14:textId="77777777" w:rsidR="00820C29" w:rsidRDefault="00820C29">
      <w:pPr>
        <w:rPr>
          <w:rFonts w:ascii="Arial" w:hAnsi="Arial"/>
          <w:sz w:val="24"/>
          <w:szCs w:val="24"/>
        </w:rPr>
      </w:pPr>
    </w:p>
    <w:p w14:paraId="17991DD0" w14:textId="77777777" w:rsidR="00820C29" w:rsidRDefault="006E5C2F">
      <w:pPr>
        <w:rPr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ZAŁĄCZNIKI DO UMOWY:</w:t>
      </w:r>
    </w:p>
    <w:p w14:paraId="68197440" w14:textId="77777777" w:rsidR="00820C29" w:rsidRDefault="006E5C2F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Załącznik  nr 1 - Oferta Sprzedawcy </w:t>
      </w:r>
    </w:p>
    <w:p w14:paraId="338DA43A" w14:textId="77777777" w:rsidR="00820C29" w:rsidRDefault="006E5C2F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Załącznik  nr 2 - wzór protokołu odbioru </w:t>
      </w:r>
    </w:p>
    <w:p w14:paraId="5BE20AE7" w14:textId="77777777" w:rsidR="00820C29" w:rsidRDefault="00820C29">
      <w:pPr>
        <w:pStyle w:val="Akapitzlist"/>
        <w:rPr>
          <w:rFonts w:ascii="Arial" w:hAnsi="Arial"/>
          <w:sz w:val="24"/>
          <w:szCs w:val="24"/>
        </w:rPr>
      </w:pPr>
    </w:p>
    <w:p w14:paraId="09C924DA" w14:textId="77777777" w:rsidR="00820C29" w:rsidRDefault="00820C29">
      <w:pPr>
        <w:ind w:left="720"/>
        <w:rPr>
          <w:rFonts w:ascii="Arial" w:hAnsi="Arial"/>
          <w:sz w:val="24"/>
          <w:szCs w:val="24"/>
        </w:rPr>
      </w:pPr>
    </w:p>
    <w:p w14:paraId="04976603" w14:textId="77777777" w:rsidR="00820C29" w:rsidRDefault="006E5C2F">
      <w:pPr>
        <w:ind w:left="720"/>
        <w:rPr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*) niepotrzebne usunąć, w komparycji umowy zostaną wpisane odpowiednie dane Wykonawcy w zależności od formy prawnej prowadzonej działalności</w:t>
      </w:r>
    </w:p>
    <w:p w14:paraId="3F313803" w14:textId="77777777" w:rsidR="00820C29" w:rsidRDefault="006E5C2F">
      <w:pPr>
        <w:pStyle w:val="Tekstpodstawowywcity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5E3EAA66" w14:textId="77777777" w:rsidR="00820C29" w:rsidRDefault="00820C29">
      <w:pPr>
        <w:pStyle w:val="Tekstpodstawowywcity"/>
        <w:jc w:val="right"/>
        <w:rPr>
          <w:rFonts w:ascii="Arial" w:hAnsi="Arial"/>
          <w:sz w:val="24"/>
          <w:szCs w:val="24"/>
        </w:rPr>
      </w:pPr>
    </w:p>
    <w:p w14:paraId="251BE6B2" w14:textId="77777777" w:rsidR="00820C29" w:rsidRDefault="006E5C2F">
      <w:pPr>
        <w:pStyle w:val="Tekstpodstawowywcity"/>
        <w:jc w:val="right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14DB0B1" wp14:editId="1C802AFA">
            <wp:extent cx="5686425" cy="657225"/>
            <wp:effectExtent l="0" t="0" r="0" b="0"/>
            <wp:docPr id="2" name="Obraz 2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F3C3" w14:textId="77777777" w:rsidR="00820C29" w:rsidRDefault="006E5C2F" w:rsidP="006E5C2F">
      <w:pPr>
        <w:pStyle w:val="Tekstpodstawowywcity"/>
        <w:ind w:left="0"/>
        <w:jc w:val="right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Załącznik nr 2</w:t>
      </w:r>
    </w:p>
    <w:p w14:paraId="272D430D" w14:textId="77777777" w:rsidR="00820C29" w:rsidRDefault="006E5C2F" w:rsidP="006E5C2F">
      <w:pPr>
        <w:pStyle w:val="Tekstpodstawowywcity"/>
        <w:ind w:left="0"/>
        <w:jc w:val="right"/>
        <w:rPr>
          <w:b/>
          <w:bCs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do umowy z dnia ……………….</w:t>
      </w:r>
    </w:p>
    <w:p w14:paraId="0E7220F1" w14:textId="77777777" w:rsidR="00820C29" w:rsidRDefault="006E5C2F" w:rsidP="006E5C2F">
      <w:pPr>
        <w:pStyle w:val="Default"/>
        <w:jc w:val="right"/>
        <w:rPr>
          <w:b/>
          <w:bCs/>
        </w:rPr>
      </w:pPr>
      <w:r>
        <w:rPr>
          <w:rFonts w:ascii="Arial" w:hAnsi="Arial"/>
        </w:rPr>
        <w:t xml:space="preserve"> </w:t>
      </w:r>
    </w:p>
    <w:p w14:paraId="4B668183" w14:textId="77777777" w:rsidR="00820C29" w:rsidRDefault="00820C29">
      <w:pPr>
        <w:pStyle w:val="Default"/>
        <w:jc w:val="center"/>
        <w:rPr>
          <w:rFonts w:ascii="Arial" w:hAnsi="Arial"/>
        </w:rPr>
      </w:pPr>
    </w:p>
    <w:p w14:paraId="36834EC4" w14:textId="77777777" w:rsidR="00820C29" w:rsidRDefault="006E5C2F">
      <w:pPr>
        <w:pStyle w:val="Tytu"/>
      </w:pPr>
      <w:r>
        <w:rPr>
          <w:rFonts w:ascii="Arial" w:hAnsi="Arial"/>
          <w:b w:val="0"/>
          <w:bCs w:val="0"/>
          <w:i w:val="0"/>
          <w:iCs w:val="0"/>
          <w:sz w:val="24"/>
          <w:szCs w:val="24"/>
        </w:rPr>
        <w:t>Protokół odbioru   przedmiotu zamówienia</w:t>
      </w:r>
    </w:p>
    <w:p w14:paraId="66717650" w14:textId="77777777" w:rsidR="00820C29" w:rsidRDefault="00820C29">
      <w:pPr>
        <w:pStyle w:val="Tytu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</w:p>
    <w:p w14:paraId="29D4D559" w14:textId="799A1861" w:rsidR="00820C29" w:rsidRDefault="006E5C2F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sporządzony w Olkuszu, dnia ......................................</w:t>
      </w:r>
      <w:r w:rsidR="00D42476">
        <w:rPr>
          <w:rFonts w:ascii="Arial" w:hAnsi="Arial"/>
          <w:sz w:val="24"/>
          <w:szCs w:val="24"/>
        </w:rPr>
        <w:t>……………</w:t>
      </w:r>
      <w:r>
        <w:rPr>
          <w:rFonts w:ascii="Arial" w:hAnsi="Arial"/>
          <w:sz w:val="24"/>
          <w:szCs w:val="24"/>
        </w:rPr>
        <w:t xml:space="preserve"> r. w sprawie artykułów spożywczych dostarczonych  przez: …………………………………………………………………………………….…………… ………………………………………………………………………………………………… </w:t>
      </w:r>
    </w:p>
    <w:p w14:paraId="65097B97" w14:textId="77777777" w:rsidR="00820C29" w:rsidRDefault="006E5C2F">
      <w:pPr>
        <w:pStyle w:val="Default"/>
        <w:suppressAutoHyphens w:val="0"/>
        <w:jc w:val="both"/>
        <w:rPr>
          <w:rFonts w:ascii="Arial" w:hAnsi="Arial"/>
        </w:rPr>
      </w:pPr>
      <w:r>
        <w:rPr>
          <w:rFonts w:ascii="Arial" w:hAnsi="Arial"/>
        </w:rPr>
        <w:t xml:space="preserve">do </w:t>
      </w:r>
      <w:r>
        <w:rPr>
          <w:rFonts w:ascii="Arial" w:hAnsi="Arial" w:cs="Arial"/>
        </w:rPr>
        <w:t xml:space="preserve">Zakładu Pielęgnacyjno - Opiekuńczego „Zacisze” Pielęgniarki i Położne Ewa Stanek, Bożena Mitka Spółka Partnerska, Zimnodół 51,  do obiektu przy ul. Kazimierza Wielkiego 86 w Olkuszu, na podstawie umowy z dnia ...............….....  w ramach projektu pod tytułem „Dzienny Dom Opieki Medycznej „ZACISZE” w ramach Regionalnego Programu Operacyjnego Województwa Małopolskiego 2014 – 2020, Oś Priorytetowa 9. Region spójny społecznie, Działanie 9.2. Usługi społeczne i zdrowotne,  Poddziałania 9.2.1. Usługi społeczne i zdrowotne w regionie współfinansowanego ze środków  Europejskiego Funduszu Społecznego. Nr projektu: RPMP.09.02.01-12-0013/18      </w:t>
      </w:r>
    </w:p>
    <w:p w14:paraId="37D73BE7" w14:textId="77777777" w:rsidR="00820C29" w:rsidRDefault="006E5C2F">
      <w:pPr>
        <w:pStyle w:val="Default"/>
        <w:suppressAutoHyphens w:val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721E3E9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A313710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Komisja odbioru Kupującego  w składzie:</w:t>
      </w:r>
    </w:p>
    <w:p w14:paraId="5D1A3D59" w14:textId="77777777" w:rsidR="00820C29" w:rsidRDefault="00820C29">
      <w:pPr>
        <w:spacing w:line="360" w:lineRule="auto"/>
        <w:ind w:left="720"/>
        <w:jc w:val="both"/>
        <w:rPr>
          <w:rFonts w:ascii="Arial" w:hAnsi="Arial"/>
          <w:sz w:val="24"/>
          <w:szCs w:val="24"/>
        </w:rPr>
      </w:pPr>
    </w:p>
    <w:p w14:paraId="52B065AF" w14:textId="77777777" w:rsidR="00820C29" w:rsidRDefault="006E5C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</w:t>
      </w:r>
    </w:p>
    <w:p w14:paraId="5439C90F" w14:textId="77777777" w:rsidR="00820C29" w:rsidRDefault="00820C29">
      <w:pPr>
        <w:spacing w:line="360" w:lineRule="auto"/>
        <w:ind w:left="720"/>
        <w:jc w:val="both"/>
        <w:rPr>
          <w:rFonts w:ascii="Arial" w:hAnsi="Arial"/>
          <w:sz w:val="24"/>
          <w:szCs w:val="24"/>
          <w:u w:val="single"/>
        </w:rPr>
      </w:pPr>
    </w:p>
    <w:p w14:paraId="47E32029" w14:textId="77777777" w:rsidR="00820C29" w:rsidRDefault="006E5C2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</w:t>
      </w:r>
    </w:p>
    <w:p w14:paraId="6F55AB52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przy udziale przedstawicieli Sprzedawcy :</w:t>
      </w:r>
    </w:p>
    <w:p w14:paraId="449A4E3E" w14:textId="77777777" w:rsidR="00820C29" w:rsidRDefault="006E5C2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</w:t>
      </w:r>
    </w:p>
    <w:p w14:paraId="6EB87843" w14:textId="77777777" w:rsidR="00820C29" w:rsidRDefault="00820C29">
      <w:pPr>
        <w:spacing w:line="360" w:lineRule="auto"/>
        <w:ind w:left="720"/>
        <w:jc w:val="both"/>
        <w:rPr>
          <w:rFonts w:ascii="Arial" w:hAnsi="Arial"/>
          <w:sz w:val="24"/>
          <w:szCs w:val="24"/>
          <w:u w:val="single"/>
        </w:rPr>
      </w:pPr>
    </w:p>
    <w:p w14:paraId="35EA9714" w14:textId="77777777" w:rsidR="00820C29" w:rsidRDefault="006E5C2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........................................................................      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03B2B41C" w14:textId="77777777" w:rsidR="0067557D" w:rsidRDefault="006E5C2F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przeprowadziła w dniu ....................... roku odbiór Przedmiotu umowy.</w:t>
      </w:r>
    </w:p>
    <w:p w14:paraId="79B4417A" w14:textId="77777777" w:rsidR="0067557D" w:rsidRDefault="0067557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340E513" w14:textId="77777777" w:rsidR="00820C29" w:rsidRDefault="00820C29">
      <w:pPr>
        <w:spacing w:line="360" w:lineRule="auto"/>
        <w:jc w:val="both"/>
        <w:rPr>
          <w:b/>
          <w:sz w:val="24"/>
          <w:szCs w:val="24"/>
        </w:rPr>
      </w:pPr>
    </w:p>
    <w:p w14:paraId="3BA0D834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I. Po  zbadaniu  przedmiotu dostawy stwierdza , że dostarczono: </w:t>
      </w:r>
    </w:p>
    <w:p w14:paraId="2493159D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 …………………………………………………………….,</w:t>
      </w:r>
    </w:p>
    <w:p w14:paraId="39B0EFE4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……………………………………………………………, </w:t>
      </w:r>
    </w:p>
    <w:p w14:paraId="53EFDF16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 …………………………………………………………..,</w:t>
      </w:r>
    </w:p>
    <w:p w14:paraId="344E1FFE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4. …………………………………………………..........,</w:t>
      </w:r>
    </w:p>
    <w:p w14:paraId="342E1450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5. ………………………………………………………….,</w:t>
      </w:r>
    </w:p>
    <w:p w14:paraId="66CE0E03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6. …………………………………………………………………..</w:t>
      </w:r>
    </w:p>
    <w:p w14:paraId="09FC77D6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58E120D" w14:textId="77777777" w:rsidR="00820C29" w:rsidRDefault="006E5C2F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II. Opakowania artykułów  zniszczone/ niezniszczone: </w:t>
      </w:r>
    </w:p>
    <w:p w14:paraId="2657573D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 …………………………………………………………….,</w:t>
      </w:r>
    </w:p>
    <w:p w14:paraId="7FBA82D1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……………………………………………………………, </w:t>
      </w:r>
    </w:p>
    <w:p w14:paraId="31398CF4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 …………………………………………………………..,</w:t>
      </w:r>
    </w:p>
    <w:p w14:paraId="07E13E64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4. …………………………………………………..........,</w:t>
      </w:r>
    </w:p>
    <w:p w14:paraId="67233C52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DCE0642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3D2DE1A" w14:textId="77777777" w:rsidR="00820C29" w:rsidRDefault="006E5C2F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Komisja postanowiła:</w:t>
      </w:r>
    </w:p>
    <w:p w14:paraId="7B9F7A43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 Uznać dostarczone artykuły  za zgodne z wymaganiami ilościowymi i przedmiotowymi.</w:t>
      </w:r>
    </w:p>
    <w:p w14:paraId="30224F0E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2. Termin rękojmi i gwarancji dostarczonych artykułów rozpoczyna się  z dniem ......................................</w:t>
      </w:r>
    </w:p>
    <w:p w14:paraId="2F3FA986" w14:textId="77777777" w:rsidR="006E5C2F" w:rsidRDefault="006E5C2F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Komisja Zamawiającego  odmawia  odbioru  z powodu:</w:t>
      </w:r>
    </w:p>
    <w:p w14:paraId="38574090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…………………………………………………………………………………………..…….</w:t>
      </w:r>
    </w:p>
    <w:p w14:paraId="0654A7B6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78B2AAF5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……………………………………………………………………………………………………………………………………………………………………………………………..…..</w:t>
      </w:r>
    </w:p>
    <w:p w14:paraId="795581E5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06528FF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Uwagi przedstawiciela Sprzedawcy:</w:t>
      </w:r>
    </w:p>
    <w:p w14:paraId="23E2B3C0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.........……………………………………………………………………………………………………………………………………………………………………………………………….</w:t>
      </w:r>
    </w:p>
    <w:p w14:paraId="4B16A2EB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.........………………………………………………………………………………………………………………………………………………………………………………………….…….</w:t>
      </w:r>
    </w:p>
    <w:p w14:paraId="3E74E6DD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Na tym odbiór zakończono/nie doszło do odbioru artykułów, co członkowie Komisji stwierdzają przez podpisanie niniejszego protokołu.</w:t>
      </w:r>
    </w:p>
    <w:p w14:paraId="25C98FCB" w14:textId="77777777" w:rsidR="00820C29" w:rsidRDefault="006E5C2F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Podpisy:</w:t>
      </w:r>
    </w:p>
    <w:p w14:paraId="409E1A9D" w14:textId="77777777" w:rsidR="00820C29" w:rsidRDefault="006E5C2F">
      <w:pPr>
        <w:pStyle w:val="Nagwek1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I. Członkowie Komisji: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II. Przedstawiciele Sprzedawcy:</w:t>
      </w:r>
    </w:p>
    <w:p w14:paraId="0C6FD7E6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9BA4462" w14:textId="77777777" w:rsidR="00820C29" w:rsidRDefault="006E5C2F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1 ....................................................              1 ....................................................              </w:t>
      </w:r>
    </w:p>
    <w:p w14:paraId="39DE356D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CB45790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2 ....................................................            2 ....................................................</w:t>
      </w:r>
    </w:p>
    <w:p w14:paraId="4D8FF54C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Dostarczona przez Sprzedawcę  dokumentacja:</w:t>
      </w:r>
    </w:p>
    <w:p w14:paraId="26C2311D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……………………………………………………………………………………………………………………………………………………………………………………..…………….</w:t>
      </w:r>
    </w:p>
    <w:p w14:paraId="02E2EA79" w14:textId="77777777" w:rsidR="00820C29" w:rsidRDefault="006E5C2F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 w14:paraId="5649DBA1" w14:textId="77777777" w:rsidR="00820C29" w:rsidRDefault="00820C29">
      <w:pPr>
        <w:pStyle w:val="Tekstpodstawowy"/>
        <w:spacing w:line="360" w:lineRule="auto"/>
        <w:rPr>
          <w:rFonts w:ascii="Arial" w:hAnsi="Arial"/>
          <w:sz w:val="24"/>
          <w:szCs w:val="24"/>
        </w:rPr>
      </w:pPr>
    </w:p>
    <w:p w14:paraId="6A7B87C1" w14:textId="77777777" w:rsidR="00820C29" w:rsidRDefault="006E5C2F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Dodatkowe uwagi:</w:t>
      </w:r>
    </w:p>
    <w:p w14:paraId="2013E6E9" w14:textId="77777777" w:rsidR="00820C29" w:rsidRDefault="006E5C2F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…………………………………………………………………………………………………………………………………………………………………………….……………………..</w:t>
      </w:r>
    </w:p>
    <w:p w14:paraId="368E2C6C" w14:textId="77777777" w:rsidR="00820C29" w:rsidRDefault="006E5C2F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 w14:paraId="074AF26C" w14:textId="77777777" w:rsidR="00820C29" w:rsidRDefault="00820C29">
      <w:pPr>
        <w:pStyle w:val="Tekstpodstawowy"/>
        <w:spacing w:line="360" w:lineRule="auto"/>
        <w:rPr>
          <w:rFonts w:ascii="Arial" w:hAnsi="Arial"/>
          <w:sz w:val="24"/>
          <w:szCs w:val="24"/>
        </w:rPr>
      </w:pPr>
    </w:p>
    <w:p w14:paraId="6142BBC6" w14:textId="77777777" w:rsidR="00820C29" w:rsidRDefault="006E5C2F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Potwierdzam odbiór  protokołu ……………………………………..</w:t>
      </w:r>
    </w:p>
    <w:p w14:paraId="582A9104" w14:textId="77777777" w:rsidR="00820C29" w:rsidRDefault="00820C29">
      <w:pPr>
        <w:pStyle w:val="Tekstpodstawowy"/>
        <w:spacing w:line="360" w:lineRule="auto"/>
        <w:rPr>
          <w:rFonts w:ascii="Arial" w:hAnsi="Arial"/>
          <w:sz w:val="24"/>
          <w:szCs w:val="24"/>
        </w:rPr>
      </w:pPr>
    </w:p>
    <w:p w14:paraId="740A2A7B" w14:textId="77777777" w:rsidR="00820C29" w:rsidRDefault="006E5C2F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</w:t>
      </w:r>
    </w:p>
    <w:p w14:paraId="450C9D54" w14:textId="3A7D2C2F" w:rsidR="00820C29" w:rsidRDefault="00EF2B65">
      <w:pPr>
        <w:pStyle w:val="Tekstpodstawowy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Miejscowość………………….</w:t>
      </w:r>
      <w:r w:rsidR="006E5C2F">
        <w:rPr>
          <w:rFonts w:ascii="Arial" w:hAnsi="Arial"/>
          <w:sz w:val="24"/>
          <w:szCs w:val="24"/>
        </w:rPr>
        <w:t xml:space="preserve"> dnia…………………………………</w:t>
      </w:r>
    </w:p>
    <w:p w14:paraId="0FFC880B" w14:textId="77777777" w:rsidR="00820C29" w:rsidRDefault="00820C29">
      <w:pPr>
        <w:pStyle w:val="Tekstpodstawowy"/>
        <w:spacing w:line="360" w:lineRule="auto"/>
        <w:rPr>
          <w:rFonts w:ascii="Arial" w:hAnsi="Arial"/>
          <w:sz w:val="24"/>
          <w:szCs w:val="24"/>
        </w:rPr>
      </w:pPr>
    </w:p>
    <w:p w14:paraId="65FBD061" w14:textId="77777777" w:rsidR="00820C29" w:rsidRDefault="006E5C2F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*) niepotrzebne skreślić</w:t>
      </w:r>
    </w:p>
    <w:p w14:paraId="087616E6" w14:textId="77777777" w:rsidR="00820C29" w:rsidRDefault="00820C2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5591A1F" w14:textId="77777777" w:rsidR="00820C29" w:rsidRDefault="00820C29">
      <w:pPr>
        <w:rPr>
          <w:rFonts w:ascii="Arial" w:hAnsi="Arial"/>
          <w:sz w:val="24"/>
          <w:szCs w:val="24"/>
        </w:rPr>
      </w:pPr>
    </w:p>
    <w:p w14:paraId="364BE351" w14:textId="77777777" w:rsidR="00820C29" w:rsidRDefault="00820C29">
      <w:pPr>
        <w:rPr>
          <w:rFonts w:ascii="Arial" w:hAnsi="Arial"/>
          <w:sz w:val="24"/>
          <w:szCs w:val="24"/>
        </w:rPr>
      </w:pPr>
    </w:p>
    <w:p w14:paraId="185C5BEA" w14:textId="77777777" w:rsidR="00820C29" w:rsidRDefault="00820C29">
      <w:pPr>
        <w:rPr>
          <w:rFonts w:ascii="Arial" w:hAnsi="Arial"/>
          <w:sz w:val="24"/>
          <w:szCs w:val="24"/>
        </w:rPr>
      </w:pPr>
    </w:p>
    <w:p w14:paraId="2A3EF068" w14:textId="77777777" w:rsidR="00820C29" w:rsidRDefault="00820C29">
      <w:pPr>
        <w:rPr>
          <w:rFonts w:ascii="Arial" w:hAnsi="Arial"/>
          <w:sz w:val="24"/>
          <w:szCs w:val="24"/>
        </w:rPr>
      </w:pPr>
    </w:p>
    <w:p w14:paraId="4B999BCC" w14:textId="77777777" w:rsidR="00820C29" w:rsidRDefault="00820C29">
      <w:pPr>
        <w:rPr>
          <w:rFonts w:ascii="Arial" w:hAnsi="Arial"/>
          <w:sz w:val="24"/>
          <w:szCs w:val="24"/>
        </w:rPr>
      </w:pPr>
    </w:p>
    <w:p w14:paraId="5EFACF07" w14:textId="77777777" w:rsidR="00820C29" w:rsidRDefault="00820C29"/>
    <w:sectPr w:rsidR="00820C2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C75"/>
    <w:multiLevelType w:val="multilevel"/>
    <w:tmpl w:val="F24E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42CD9"/>
    <w:multiLevelType w:val="multilevel"/>
    <w:tmpl w:val="9A1EF0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1D8818C6"/>
    <w:multiLevelType w:val="multilevel"/>
    <w:tmpl w:val="55CE365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E86F8A"/>
    <w:multiLevelType w:val="multilevel"/>
    <w:tmpl w:val="B3FAECE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M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91CC1"/>
    <w:multiLevelType w:val="multilevel"/>
    <w:tmpl w:val="C0FA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C29"/>
    <w:rsid w:val="00420F71"/>
    <w:rsid w:val="0046742D"/>
    <w:rsid w:val="0060260E"/>
    <w:rsid w:val="0067557D"/>
    <w:rsid w:val="006E5C2F"/>
    <w:rsid w:val="007C4977"/>
    <w:rsid w:val="00820C29"/>
    <w:rsid w:val="0085652B"/>
    <w:rsid w:val="008D7200"/>
    <w:rsid w:val="00B3508F"/>
    <w:rsid w:val="00C218AD"/>
    <w:rsid w:val="00C303EE"/>
    <w:rsid w:val="00C44A05"/>
    <w:rsid w:val="00D42476"/>
    <w:rsid w:val="00E86809"/>
    <w:rsid w:val="00EC3675"/>
    <w:rsid w:val="00E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EEDF"/>
  <w15:docId w15:val="{FBB71B99-2DDB-4077-9495-EB25C7F2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5E2"/>
    <w:rPr>
      <w:rFonts w:ascii="Times New Roman" w:eastAsia="Times New Roman" w:hAnsi="Times New Roman" w:cs="Times New Roman"/>
      <w:szCs w:val="20"/>
      <w:lang w:eastAsia="ar-SA"/>
    </w:rPr>
  </w:style>
  <w:style w:type="paragraph" w:styleId="Nagwek1">
    <w:name w:val="heading 1"/>
    <w:basedOn w:val="Normalny"/>
    <w:link w:val="Nagwek1Znak"/>
    <w:qFormat/>
    <w:rsid w:val="001F45E2"/>
    <w:pPr>
      <w:keepNext/>
      <w:numPr>
        <w:numId w:val="1"/>
      </w:num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F45E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NagwekZnak">
    <w:name w:val="Nagłówek Znak"/>
    <w:basedOn w:val="Domylnaczcionkaakapitu"/>
    <w:link w:val="Nagwek"/>
    <w:semiHidden/>
    <w:qFormat/>
    <w:rsid w:val="001F45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1F45E2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F45E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1F45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45E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eastAsia="Times New Roman" w:cs="ArialMT"/>
      <w:color w:val="00000A"/>
      <w:sz w:val="24"/>
    </w:rPr>
  </w:style>
  <w:style w:type="character" w:customStyle="1" w:styleId="ListLabel2">
    <w:name w:val="ListLabel 2"/>
    <w:qFormat/>
    <w:rPr>
      <w:rFonts w:eastAsia="Times New Roman" w:cs="ArialMT"/>
      <w:color w:val="00000A"/>
      <w:sz w:val="24"/>
    </w:rPr>
  </w:style>
  <w:style w:type="character" w:customStyle="1" w:styleId="ListLabel3">
    <w:name w:val="ListLabel 3"/>
    <w:qFormat/>
    <w:rPr>
      <w:rFonts w:eastAsia="Times New Roman" w:cs="ArialMT"/>
      <w:color w:val="00000A"/>
      <w:sz w:val="24"/>
    </w:rPr>
  </w:style>
  <w:style w:type="paragraph" w:styleId="Nagwek">
    <w:name w:val="header"/>
    <w:basedOn w:val="Normalny"/>
    <w:next w:val="Tekstpodstawowy"/>
    <w:link w:val="NagwekZnak"/>
    <w:semiHidden/>
    <w:unhideWhenUsed/>
    <w:rsid w:val="001F45E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1F45E2"/>
    <w:rPr>
      <w:sz w:val="28"/>
      <w:szCs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qFormat/>
    <w:rsid w:val="001F45E2"/>
    <w:pPr>
      <w:jc w:val="center"/>
    </w:pPr>
    <w:rPr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F45E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1F45E2"/>
    <w:pPr>
      <w:ind w:left="720"/>
      <w:contextualSpacing/>
    </w:pPr>
  </w:style>
  <w:style w:type="paragraph" w:customStyle="1" w:styleId="Default">
    <w:name w:val="Default"/>
    <w:qFormat/>
    <w:rsid w:val="001F45E2"/>
    <w:pPr>
      <w:suppressAutoHyphens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1125-2BED-436B-845C-30480F0E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2335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</dc:creator>
  <dc:description/>
  <cp:lastModifiedBy>Tomasz Kaczmarczyk</cp:lastModifiedBy>
  <cp:revision>51</cp:revision>
  <cp:lastPrinted>2018-09-10T09:40:00Z</cp:lastPrinted>
  <dcterms:created xsi:type="dcterms:W3CDTF">2018-07-04T13:39:00Z</dcterms:created>
  <dcterms:modified xsi:type="dcterms:W3CDTF">2021-09-10T10:40:00Z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