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FB22D" w14:textId="77777777" w:rsidR="00697B86" w:rsidRDefault="00697B86" w:rsidP="00094CD0">
      <w:pPr>
        <w:jc w:val="both"/>
        <w:rPr>
          <w:rFonts w:cstheme="minorHAnsi"/>
        </w:rPr>
      </w:pPr>
    </w:p>
    <w:p w14:paraId="370329C3" w14:textId="54305F23" w:rsidR="00697B86" w:rsidRPr="00CE65B3" w:rsidRDefault="002C5CF4" w:rsidP="00697B86">
      <w:pPr>
        <w:jc w:val="both"/>
        <w:rPr>
          <w:rFonts w:cstheme="minorHAnsi"/>
        </w:rPr>
      </w:pPr>
      <w:r>
        <w:rPr>
          <w:rFonts w:cstheme="minorHAnsi"/>
        </w:rPr>
        <w:t xml:space="preserve">Załącznik nr </w:t>
      </w:r>
      <w:r w:rsidR="00C04FF3">
        <w:rPr>
          <w:rFonts w:cstheme="minorHAnsi"/>
        </w:rPr>
        <w:t>3 do ZO nr 03/08/2021 Potwierdzenie spełnienia wszystkich minimalnych wymagań technicznych, wskazanych w opisie przedmiotu zamówienia</w:t>
      </w:r>
    </w:p>
    <w:p w14:paraId="13534286" w14:textId="77777777" w:rsidR="00697B86" w:rsidRPr="00CE65B3" w:rsidRDefault="00697B86" w:rsidP="00697B86">
      <w:pPr>
        <w:jc w:val="both"/>
        <w:rPr>
          <w:rFonts w:cstheme="minorHAnsi"/>
        </w:rPr>
      </w:pP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8221"/>
        <w:gridCol w:w="1701"/>
      </w:tblGrid>
      <w:tr w:rsidR="002C5CF4" w:rsidRPr="007423D6" w14:paraId="3E7B5A03" w14:textId="1DE8977E" w:rsidTr="007A0AFD">
        <w:trPr>
          <w:trHeight w:val="370"/>
        </w:trPr>
        <w:tc>
          <w:tcPr>
            <w:tcW w:w="567" w:type="dxa"/>
          </w:tcPr>
          <w:p w14:paraId="7D828B55" w14:textId="0F3DCEF6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22CFCFB0" w14:textId="5DB17FD9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Przedmiot</w:t>
            </w:r>
          </w:p>
        </w:tc>
        <w:tc>
          <w:tcPr>
            <w:tcW w:w="992" w:type="dxa"/>
          </w:tcPr>
          <w:p w14:paraId="195F6357" w14:textId="2BA4F4CA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8221" w:type="dxa"/>
          </w:tcPr>
          <w:p w14:paraId="7B72B042" w14:textId="6B89980A" w:rsidR="002C5CF4" w:rsidRPr="007423D6" w:rsidRDefault="000C6358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Minimalne p</w:t>
            </w:r>
            <w:r w:rsidR="002C5CF4" w:rsidRPr="007423D6">
              <w:rPr>
                <w:rFonts w:cstheme="minorHAnsi"/>
                <w:sz w:val="20"/>
                <w:szCs w:val="20"/>
              </w:rPr>
              <w:t>arametry</w:t>
            </w:r>
          </w:p>
        </w:tc>
        <w:tc>
          <w:tcPr>
            <w:tcW w:w="1701" w:type="dxa"/>
          </w:tcPr>
          <w:p w14:paraId="20B910B0" w14:textId="77777777" w:rsidR="002C5CF4" w:rsidRPr="007423D6" w:rsidRDefault="000C6358" w:rsidP="000C6358">
            <w:pPr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Spełnia parametry</w:t>
            </w:r>
          </w:p>
          <w:p w14:paraId="7F0887C6" w14:textId="1AFD3C07" w:rsidR="000C6358" w:rsidRPr="007423D6" w:rsidRDefault="000C6358" w:rsidP="000C6358">
            <w:pPr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TAK/NIE* (należy wpisać właściwe)</w:t>
            </w:r>
          </w:p>
        </w:tc>
      </w:tr>
      <w:tr w:rsidR="002C5CF4" w:rsidRPr="007423D6" w14:paraId="7FD9D87A" w14:textId="054DB051" w:rsidTr="007A0AFD">
        <w:trPr>
          <w:trHeight w:val="392"/>
        </w:trPr>
        <w:tc>
          <w:tcPr>
            <w:tcW w:w="567" w:type="dxa"/>
          </w:tcPr>
          <w:p w14:paraId="34245860" w14:textId="76C1E6B5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2531554" w14:textId="0ADF509D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Szafa laboratoryjna</w:t>
            </w:r>
          </w:p>
        </w:tc>
        <w:tc>
          <w:tcPr>
            <w:tcW w:w="992" w:type="dxa"/>
          </w:tcPr>
          <w:p w14:paraId="6865F900" w14:textId="61F8349F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 sztuki</w:t>
            </w:r>
          </w:p>
        </w:tc>
        <w:tc>
          <w:tcPr>
            <w:tcW w:w="8221" w:type="dxa"/>
          </w:tcPr>
          <w:p w14:paraId="19DE1B4B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wysokiej jakości solidna szafa spawana z blachy stalowej 0,7 i 0,8 mm, </w:t>
            </w:r>
          </w:p>
          <w:p w14:paraId="78C9CE54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drzwi zamykane zamkiem na klucz, </w:t>
            </w:r>
          </w:p>
          <w:p w14:paraId="70FD74A8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szafa wyposażona jest w 6 półek typu wanna z ocynkowanej blachy lub blachy malowanej,  półki są wysuwane, z regulacją wysokości, </w:t>
            </w:r>
          </w:p>
          <w:p w14:paraId="467152E2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maksymalne obciążenie: min. 30 kg ,</w:t>
            </w:r>
          </w:p>
          <w:p w14:paraId="048579B4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szafa z otworami wentylacyjnymi w dolnej i górnej części</w:t>
            </w:r>
          </w:p>
          <w:p w14:paraId="0F9A9A74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minimalne obciążenie półki 10 kg</w:t>
            </w:r>
          </w:p>
          <w:p w14:paraId="2B0E6BC3" w14:textId="39240020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minimalne wymiary  1800mmx800mmx300mm</w:t>
            </w:r>
          </w:p>
        </w:tc>
        <w:tc>
          <w:tcPr>
            <w:tcW w:w="1701" w:type="dxa"/>
          </w:tcPr>
          <w:p w14:paraId="1071D0CC" w14:textId="77777777" w:rsidR="002C5CF4" w:rsidRPr="007423D6" w:rsidRDefault="002C5CF4" w:rsidP="005A604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0BF7B98E" w14:textId="7963CC84" w:rsidTr="007A0AFD">
        <w:trPr>
          <w:trHeight w:val="370"/>
        </w:trPr>
        <w:tc>
          <w:tcPr>
            <w:tcW w:w="567" w:type="dxa"/>
          </w:tcPr>
          <w:p w14:paraId="602A51C1" w14:textId="250B1D09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B321A82" w14:textId="70113BA6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Piec laboratoryjny muflowy</w:t>
            </w:r>
          </w:p>
        </w:tc>
        <w:tc>
          <w:tcPr>
            <w:tcW w:w="992" w:type="dxa"/>
          </w:tcPr>
          <w:p w14:paraId="2C2FC21F" w14:textId="0A079D25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11C7BFE0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sterownik automatycznej kontroli temperatury,</w:t>
            </w:r>
          </w:p>
          <w:p w14:paraId="3718A348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funkcja pomiaru bieżącej temperatury [oC] </w:t>
            </w:r>
          </w:p>
          <w:p w14:paraId="473CCFC2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funkcja zabezpieczająca przed przegrzaniem się pieca,</w:t>
            </w:r>
          </w:p>
          <w:p w14:paraId="02FB0DB6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podwójna komora ceramiczna,</w:t>
            </w:r>
          </w:p>
          <w:p w14:paraId="3F36F162" w14:textId="7449B67D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max. temperatura: min. 550 oC,</w:t>
            </w:r>
          </w:p>
        </w:tc>
        <w:tc>
          <w:tcPr>
            <w:tcW w:w="1701" w:type="dxa"/>
          </w:tcPr>
          <w:p w14:paraId="04A9DCD1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7A46AA6D" w14:textId="0388F0F5" w:rsidTr="007A0AFD">
        <w:trPr>
          <w:trHeight w:val="423"/>
        </w:trPr>
        <w:tc>
          <w:tcPr>
            <w:tcW w:w="567" w:type="dxa"/>
          </w:tcPr>
          <w:p w14:paraId="05E3B6EC" w14:textId="3665A87A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04030F77" w14:textId="5442131A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Biureta cyfrowa</w:t>
            </w:r>
          </w:p>
        </w:tc>
        <w:tc>
          <w:tcPr>
            <w:tcW w:w="992" w:type="dxa"/>
          </w:tcPr>
          <w:p w14:paraId="0474E89A" w14:textId="61243EB3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 sztuki</w:t>
            </w:r>
          </w:p>
        </w:tc>
        <w:tc>
          <w:tcPr>
            <w:tcW w:w="8221" w:type="dxa"/>
          </w:tcPr>
          <w:p w14:paraId="24E0010C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zawór recyrkulacji, </w:t>
            </w:r>
          </w:p>
          <w:p w14:paraId="4094F257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pompa tłokowa,</w:t>
            </w:r>
          </w:p>
          <w:p w14:paraId="2D21CA4D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zgodności certyfikowanych zgodnie z normą DIN 12600 marginesy błędów w zgodnie z DIN EN ISO 8655-3, </w:t>
            </w:r>
          </w:p>
          <w:p w14:paraId="045AA586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dokładność: ± 0,2% </w:t>
            </w:r>
          </w:p>
          <w:p w14:paraId="140C2168" w14:textId="248CA5FA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pojemność 50 ml</w:t>
            </w:r>
          </w:p>
        </w:tc>
        <w:tc>
          <w:tcPr>
            <w:tcW w:w="1701" w:type="dxa"/>
          </w:tcPr>
          <w:p w14:paraId="37908EDE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A3D4DD8" w14:textId="3FC5A667" w:rsidTr="007A0AFD">
        <w:trPr>
          <w:trHeight w:val="370"/>
        </w:trPr>
        <w:tc>
          <w:tcPr>
            <w:tcW w:w="567" w:type="dxa"/>
          </w:tcPr>
          <w:p w14:paraId="568687D1" w14:textId="74FD31B9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861E2D0" w14:textId="0C313337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Demineralizator do wody</w:t>
            </w:r>
          </w:p>
        </w:tc>
        <w:tc>
          <w:tcPr>
            <w:tcW w:w="992" w:type="dxa"/>
          </w:tcPr>
          <w:p w14:paraId="7E4706D2" w14:textId="468643F3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370B4159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zasilanie: woda wodociągowa,</w:t>
            </w:r>
          </w:p>
          <w:p w14:paraId="45D6D124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wydajność: min. 3 l/h,</w:t>
            </w:r>
          </w:p>
          <w:p w14:paraId="5D223BCD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przewodność max. 0,06 µS/cm,</w:t>
            </w:r>
          </w:p>
          <w:p w14:paraId="055D0CA1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urządzenie pracujące pod ciśnieniem wody wodociągowej o zaniżonym ciśnieniu,</w:t>
            </w:r>
          </w:p>
          <w:p w14:paraId="5DBA3834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filtracja na filtrach węglowych,</w:t>
            </w:r>
          </w:p>
          <w:p w14:paraId="4C0B1A2D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odwrócona osmoza,</w:t>
            </w:r>
          </w:p>
          <w:p w14:paraId="60F810C7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 xml:space="preserve">- powtórna demineralizacja, </w:t>
            </w:r>
          </w:p>
          <w:p w14:paraId="27A899BB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wyposażone w pompę podnoszącą ciśnienie zasilania w wody</w:t>
            </w:r>
          </w:p>
          <w:p w14:paraId="0A1E62F1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wykorzystanie technologii mikrofiltracji</w:t>
            </w:r>
          </w:p>
          <w:p w14:paraId="4AC68061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dodatkowy kran na wodę 3 klasy,</w:t>
            </w:r>
          </w:p>
          <w:p w14:paraId="05DDAE83" w14:textId="3C37F85C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dodatkowy zbiornik na wodę 3 klasy o poj. min. 10 l.</w:t>
            </w:r>
          </w:p>
        </w:tc>
        <w:tc>
          <w:tcPr>
            <w:tcW w:w="1701" w:type="dxa"/>
          </w:tcPr>
          <w:p w14:paraId="1C8D8966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0815CC86" w14:textId="7CDCC892" w:rsidTr="007A0AFD">
        <w:trPr>
          <w:trHeight w:val="392"/>
        </w:trPr>
        <w:tc>
          <w:tcPr>
            <w:tcW w:w="567" w:type="dxa"/>
          </w:tcPr>
          <w:p w14:paraId="4A2B4382" w14:textId="30698B81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E367ED2" w14:textId="6E8046DB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Dygestorium</w:t>
            </w:r>
          </w:p>
        </w:tc>
        <w:tc>
          <w:tcPr>
            <w:tcW w:w="992" w:type="dxa"/>
          </w:tcPr>
          <w:p w14:paraId="0BAC2FE2" w14:textId="27E9A2D6" w:rsidR="002C5CF4" w:rsidRPr="007423D6" w:rsidRDefault="002C5CF4" w:rsidP="00697B86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5559431E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blat z ceramiki z podniesionym obrzeżem i zlewikiem ceramicznym w każdej komorze,</w:t>
            </w:r>
          </w:p>
          <w:p w14:paraId="5C70C28B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dygestorium dwukomorowe lub dwa dygestoria jednokomorowe – każda komora min. szerokość 110 cm x min. głębokość 70 cm,</w:t>
            </w:r>
          </w:p>
          <w:p w14:paraId="6CE436DE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wentylacja komory roboczej górą </w:t>
            </w:r>
          </w:p>
          <w:p w14:paraId="0A19E3D4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szafka pod dygestorium wentylowana w wyklejona laminatem PCV</w:t>
            </w:r>
          </w:p>
          <w:p w14:paraId="1E45F530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instalacja wod.-kan., min. 2 gniazda 230V oraz czujnik przepływu powietrza, </w:t>
            </w:r>
          </w:p>
          <w:p w14:paraId="7CDBFC9D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oświetlenie komory roboczej,</w:t>
            </w:r>
          </w:p>
          <w:p w14:paraId="1E770C7F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szyby hartowane bezpieczne, przednia okiennica przesuwna w pionie,</w:t>
            </w:r>
          </w:p>
          <w:p w14:paraId="67B5B2A9" w14:textId="5827288C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elementy wewnętrzne komory pozbawione materiałów korodujących.</w:t>
            </w:r>
          </w:p>
        </w:tc>
        <w:tc>
          <w:tcPr>
            <w:tcW w:w="1701" w:type="dxa"/>
          </w:tcPr>
          <w:p w14:paraId="3D0783EC" w14:textId="77777777" w:rsidR="002C5CF4" w:rsidRPr="007423D6" w:rsidRDefault="002C5CF4" w:rsidP="00694D0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8F34B23" w14:textId="645CCA60" w:rsidTr="007A0AFD">
        <w:trPr>
          <w:trHeight w:val="392"/>
        </w:trPr>
        <w:tc>
          <w:tcPr>
            <w:tcW w:w="567" w:type="dxa"/>
          </w:tcPr>
          <w:p w14:paraId="4E5FF918" w14:textId="5C19B319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38933BB1" w14:textId="04E132A1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Eksykator</w:t>
            </w:r>
          </w:p>
        </w:tc>
        <w:tc>
          <w:tcPr>
            <w:tcW w:w="992" w:type="dxa"/>
          </w:tcPr>
          <w:p w14:paraId="0365CA59" w14:textId="4918B24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 sztuki</w:t>
            </w:r>
          </w:p>
        </w:tc>
        <w:tc>
          <w:tcPr>
            <w:tcW w:w="8221" w:type="dxa"/>
          </w:tcPr>
          <w:p w14:paraId="47ADCCEA" w14:textId="77777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 tym: 1 szt. Ø komory 200 mm, 1 szt. Ø komory 300-400 mm,</w:t>
            </w:r>
          </w:p>
          <w:p w14:paraId="719B0D83" w14:textId="77777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osuszanie lub przechowywanie próbek możliwe w warunkach normalnych,</w:t>
            </w:r>
          </w:p>
          <w:p w14:paraId="646258FE" w14:textId="77777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pokrywa ze szlifowanym kołnierzem,</w:t>
            </w:r>
          </w:p>
          <w:p w14:paraId="73107206" w14:textId="2BFCF299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 wkładem do każdego eksykatora.</w:t>
            </w:r>
          </w:p>
        </w:tc>
        <w:tc>
          <w:tcPr>
            <w:tcW w:w="1701" w:type="dxa"/>
          </w:tcPr>
          <w:p w14:paraId="56CCB651" w14:textId="77777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0670E72E" w14:textId="067B1B6B" w:rsidTr="007A0AFD">
        <w:trPr>
          <w:trHeight w:val="392"/>
        </w:trPr>
        <w:tc>
          <w:tcPr>
            <w:tcW w:w="567" w:type="dxa"/>
          </w:tcPr>
          <w:p w14:paraId="5DA679E7" w14:textId="60F89AC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77A086E" w14:textId="6F6A575D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Lodówka</w:t>
            </w:r>
          </w:p>
        </w:tc>
        <w:tc>
          <w:tcPr>
            <w:tcW w:w="992" w:type="dxa"/>
          </w:tcPr>
          <w:p w14:paraId="7FA23E3F" w14:textId="537B182A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560075DE" w14:textId="77777777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chłodziarka laboratoryjna z drzwiami pełnymi</w:t>
            </w:r>
          </w:p>
          <w:p w14:paraId="6AB6A39B" w14:textId="77777777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pojemność lodówki: 300-400 l,</w:t>
            </w:r>
          </w:p>
          <w:p w14:paraId="7BAF68F7" w14:textId="77777777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4 półki, możliwość osiągniecia odległości między dwiema sąsiadującymi półkami min. 30 cm (przynajmniej dla 1 półki)</w:t>
            </w:r>
          </w:p>
          <w:p w14:paraId="135ACF02" w14:textId="77777777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zakres temperatur: od +2 oC do +15 oC,</w:t>
            </w:r>
          </w:p>
          <w:p w14:paraId="0E3AF25F" w14:textId="1DC43C32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wymiary zewnętrzne (szer./wys./gł.): 50-60/150-180/60-65 cm,</w:t>
            </w:r>
          </w:p>
        </w:tc>
        <w:tc>
          <w:tcPr>
            <w:tcW w:w="1701" w:type="dxa"/>
          </w:tcPr>
          <w:p w14:paraId="3BD7911E" w14:textId="77777777" w:rsidR="002C5CF4" w:rsidRPr="007423D6" w:rsidRDefault="002C5CF4" w:rsidP="00F563A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72DBCC45" w14:textId="57E6FD0B" w:rsidTr="007A0AFD">
        <w:trPr>
          <w:trHeight w:val="392"/>
        </w:trPr>
        <w:tc>
          <w:tcPr>
            <w:tcW w:w="567" w:type="dxa"/>
          </w:tcPr>
          <w:p w14:paraId="1F1FADEE" w14:textId="3C559B55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E116D09" w14:textId="49641252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Łaźnia piaskowa</w:t>
            </w:r>
          </w:p>
        </w:tc>
        <w:tc>
          <w:tcPr>
            <w:tcW w:w="992" w:type="dxa"/>
          </w:tcPr>
          <w:p w14:paraId="0D90D8DA" w14:textId="345AF812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33032FE5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regulacja temperatury pokrętłem,</w:t>
            </w:r>
          </w:p>
          <w:p w14:paraId="1C512169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obudowa ze stali nierdzewnej,</w:t>
            </w:r>
          </w:p>
          <w:p w14:paraId="6F7B7BFA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grzałka umieszczona pod dnem wanny,</w:t>
            </w:r>
          </w:p>
          <w:p w14:paraId="6F5026EB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wanna i obudowa z materiału niekorodującego</w:t>
            </w:r>
          </w:p>
          <w:p w14:paraId="70F2045F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zakres regulacji temperatury [oC]: 20-370,</w:t>
            </w:r>
          </w:p>
          <w:p w14:paraId="0F9EAC39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max. wymiary gabarytowe szer. x głęb. x wys. [cm]: 60x55x30, </w:t>
            </w:r>
          </w:p>
          <w:p w14:paraId="5541B5FC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wymiary wanny szer. x głęb. x wys. [cm]: 35x45x5,</w:t>
            </w:r>
          </w:p>
          <w:p w14:paraId="08DBC9DD" w14:textId="54EF75FD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moc [W]: 1000,</w:t>
            </w:r>
          </w:p>
        </w:tc>
        <w:tc>
          <w:tcPr>
            <w:tcW w:w="1701" w:type="dxa"/>
          </w:tcPr>
          <w:p w14:paraId="53868455" w14:textId="77777777" w:rsidR="002C5CF4" w:rsidRPr="007423D6" w:rsidRDefault="002C5CF4" w:rsidP="0058053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2220FE69" w14:textId="6A8F9BF3" w:rsidTr="007A0AFD">
        <w:trPr>
          <w:trHeight w:val="392"/>
        </w:trPr>
        <w:tc>
          <w:tcPr>
            <w:tcW w:w="567" w:type="dxa"/>
          </w:tcPr>
          <w:p w14:paraId="7738FAAE" w14:textId="3B34CEB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21C91BFF" w14:textId="7F30339D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Łaźnia wodna</w:t>
            </w:r>
          </w:p>
        </w:tc>
        <w:tc>
          <w:tcPr>
            <w:tcW w:w="992" w:type="dxa"/>
          </w:tcPr>
          <w:p w14:paraId="3B43D97B" w14:textId="20EBAB33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14F5E6E2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wszystkie metalowe elementy wykonane są ze stali nierdzewnej, kwasoodpornej, zgodnie z DIN 1.4301,</w:t>
            </w:r>
          </w:p>
          <w:p w14:paraId="38A716E3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- czujnik temperatury,</w:t>
            </w:r>
          </w:p>
          <w:p w14:paraId="7D25D170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system kontroli poziomu wody,</w:t>
            </w:r>
          </w:p>
          <w:p w14:paraId="2EE0A0C3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regulator temperatury,</w:t>
            </w:r>
          </w:p>
          <w:p w14:paraId="7A84220B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zakres temperatur od 5 oC powyżej temperatury otoczenia do 99 oC,</w:t>
            </w:r>
          </w:p>
          <w:p w14:paraId="3A1AEB98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max. wymiary gabarytowe szer. x głęb. x wys. [cm]: 60x50x30, </w:t>
            </w:r>
          </w:p>
          <w:p w14:paraId="35CCF9C4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min. wymiary wanny szer. x dł. x wys. [cm].: 45 x 25 x 15, </w:t>
            </w:r>
          </w:p>
          <w:p w14:paraId="13969BFD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zawór spustu wody,</w:t>
            </w:r>
          </w:p>
          <w:p w14:paraId="13EAECD7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zabezpieczenia przed przegrzaniem: blokada grzałki przy zbyt niskim poziomie wody,</w:t>
            </w:r>
          </w:p>
          <w:p w14:paraId="34FB2757" w14:textId="368CA2DD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pokrywa łaźni</w:t>
            </w:r>
          </w:p>
        </w:tc>
        <w:tc>
          <w:tcPr>
            <w:tcW w:w="1701" w:type="dxa"/>
          </w:tcPr>
          <w:p w14:paraId="225EA8C6" w14:textId="77777777" w:rsidR="002C5CF4" w:rsidRPr="007423D6" w:rsidRDefault="002C5CF4" w:rsidP="00DC3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19E6CA1C" w14:textId="247D7232" w:rsidTr="007A0AFD">
        <w:trPr>
          <w:trHeight w:val="392"/>
        </w:trPr>
        <w:tc>
          <w:tcPr>
            <w:tcW w:w="567" w:type="dxa"/>
          </w:tcPr>
          <w:p w14:paraId="0E6A7795" w14:textId="73EB1D3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95751D7" w14:textId="3BA6F0A3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Mieszadło magnetyczne</w:t>
            </w:r>
          </w:p>
        </w:tc>
        <w:tc>
          <w:tcPr>
            <w:tcW w:w="992" w:type="dxa"/>
          </w:tcPr>
          <w:p w14:paraId="15EB78BB" w14:textId="0C138325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281004E0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analogowe mieszadło magnetyczne z grzaniem na min. 1 miejsce</w:t>
            </w:r>
          </w:p>
          <w:p w14:paraId="0997D494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zapewnia mieszanie każdej pozycji o objętości do 2 l,</w:t>
            </w:r>
          </w:p>
          <w:p w14:paraId="058351D3" w14:textId="20C2E505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ustawne tryby pracy : grzanie, mieszanie, mieszanie i grzanie,</w:t>
            </w:r>
          </w:p>
        </w:tc>
        <w:tc>
          <w:tcPr>
            <w:tcW w:w="1701" w:type="dxa"/>
          </w:tcPr>
          <w:p w14:paraId="7B92BFD4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3A0F281A" w14:textId="47D615C9" w:rsidTr="007A0AFD">
        <w:trPr>
          <w:trHeight w:val="392"/>
        </w:trPr>
        <w:tc>
          <w:tcPr>
            <w:tcW w:w="567" w:type="dxa"/>
          </w:tcPr>
          <w:p w14:paraId="59AA494F" w14:textId="1DCCC5E9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461E2E7C" w14:textId="224C06B6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Młynek do homogenizacji</w:t>
            </w:r>
          </w:p>
        </w:tc>
        <w:tc>
          <w:tcPr>
            <w:tcW w:w="992" w:type="dxa"/>
          </w:tcPr>
          <w:p w14:paraId="0EEA1B4C" w14:textId="639ADE15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416B6352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Materiał wejściowy: miękki, średnio twardy, kruchy, włóknisty</w:t>
            </w:r>
          </w:p>
          <w:p w14:paraId="4FCE1648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Zasada działania: uderzanie, ścinanie</w:t>
            </w:r>
          </w:p>
          <w:p w14:paraId="3039ABAA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Wielkość wejściowa: &lt; 10 mm, </w:t>
            </w:r>
          </w:p>
          <w:p w14:paraId="2F7B54A0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Rozdrobnienie końcowe: &lt; 80 µm,</w:t>
            </w:r>
          </w:p>
          <w:p w14:paraId="296A5CFC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Prędkość przy 50 Hz (60 Hz): 6 000 - 18 000 obr/min,</w:t>
            </w:r>
          </w:p>
          <w:p w14:paraId="707E07BC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Prędkość obrotowa rotora: 31 - 93 m/s,</w:t>
            </w:r>
          </w:p>
          <w:p w14:paraId="2DFBAF7C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Średnica rotora: 99 mm,</w:t>
            </w:r>
          </w:p>
          <w:p w14:paraId="2B87E903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Trzy sita: 80 µm, 0,5 mm, 1 mm,</w:t>
            </w:r>
          </w:p>
          <w:p w14:paraId="1802DE13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Wykonanie materiałowe elementów rozdrabniających: stal nierdzewna, </w:t>
            </w:r>
          </w:p>
          <w:p w14:paraId="410E4B68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Pojemność odbieralnika:  przynajmniej 900 ml </w:t>
            </w:r>
          </w:p>
          <w:p w14:paraId="4625FAB1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E9DE7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E43D35F" w14:textId="7ACC979B" w:rsidTr="007A0AFD">
        <w:trPr>
          <w:trHeight w:val="392"/>
        </w:trPr>
        <w:tc>
          <w:tcPr>
            <w:tcW w:w="567" w:type="dxa"/>
          </w:tcPr>
          <w:p w14:paraId="084E4284" w14:textId="53D14A18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7C993C22" w14:textId="6FEA3DB5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Myjka ultradźwiękowa</w:t>
            </w:r>
          </w:p>
        </w:tc>
        <w:tc>
          <w:tcPr>
            <w:tcW w:w="992" w:type="dxa"/>
          </w:tcPr>
          <w:p w14:paraId="1DA4D3A0" w14:textId="4746BBF2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27A8DE46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wymiary wew. wanny (dł. x szer. x głęb.): 20-35 x 25-30 35 x 20-25 cm, - min, częstotliwość: 40 kHz</w:t>
            </w:r>
          </w:p>
          <w:p w14:paraId="1463F0AF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moc układu grzania: 600 W</w:t>
            </w:r>
          </w:p>
          <w:p w14:paraId="59152777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zakres temperatury: do 80°C</w:t>
            </w:r>
          </w:p>
          <w:p w14:paraId="1B97DB6C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zawór spustowy</w:t>
            </w:r>
          </w:p>
          <w:p w14:paraId="5757617D" w14:textId="2BC973E2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 wymiary zew. (dł. x szer. x wys.): 60 x 50 x 35 cm</w:t>
            </w:r>
          </w:p>
        </w:tc>
        <w:tc>
          <w:tcPr>
            <w:tcW w:w="1701" w:type="dxa"/>
          </w:tcPr>
          <w:p w14:paraId="15E11CB5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B9C0098" w14:textId="263E7CAB" w:rsidTr="007A0AFD">
        <w:trPr>
          <w:trHeight w:val="392"/>
        </w:trPr>
        <w:tc>
          <w:tcPr>
            <w:tcW w:w="567" w:type="dxa"/>
          </w:tcPr>
          <w:p w14:paraId="0B35C93D" w14:textId="1F145B61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153FB5D9" w14:textId="41FC683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Piec mineralizacyjny do oznaczania azotu</w:t>
            </w:r>
          </w:p>
        </w:tc>
        <w:tc>
          <w:tcPr>
            <w:tcW w:w="992" w:type="dxa"/>
          </w:tcPr>
          <w:p w14:paraId="48300898" w14:textId="7FA51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429B2946" w14:textId="77777777" w:rsidR="002C5CF4" w:rsidRPr="007423D6" w:rsidRDefault="002C5CF4" w:rsidP="00032FE9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elementy robocze obudowy pieca ze stali nierdzewnej,</w:t>
            </w:r>
          </w:p>
          <w:p w14:paraId="558B4A5B" w14:textId="77777777" w:rsidR="002C5CF4" w:rsidRPr="007423D6" w:rsidRDefault="002C5CF4" w:rsidP="00032FE9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zakres temperatury pracy od temp. otoczenia do +440°C z cyfrowym wyświetlaczem, monitorującym parametry pracy pieca,</w:t>
            </w:r>
          </w:p>
          <w:p w14:paraId="75C682FC" w14:textId="5BB05C6C" w:rsidR="002C5CF4" w:rsidRPr="007423D6" w:rsidRDefault="002C5CF4" w:rsidP="00032FE9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stabilność temperatury w bloku do 200°C wynosi max. ±2.0°C.</w:t>
            </w:r>
          </w:p>
        </w:tc>
        <w:tc>
          <w:tcPr>
            <w:tcW w:w="1701" w:type="dxa"/>
          </w:tcPr>
          <w:p w14:paraId="46416704" w14:textId="77777777" w:rsidR="002C5CF4" w:rsidRPr="007423D6" w:rsidRDefault="002C5CF4" w:rsidP="00032FE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63CE82B5" w14:textId="5619D573" w:rsidTr="007A0AFD">
        <w:trPr>
          <w:trHeight w:val="392"/>
        </w:trPr>
        <w:tc>
          <w:tcPr>
            <w:tcW w:w="567" w:type="dxa"/>
          </w:tcPr>
          <w:p w14:paraId="0113AC47" w14:textId="6B0257DA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0AFADDE3" w14:textId="2B76A138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Pipeta</w:t>
            </w:r>
          </w:p>
        </w:tc>
        <w:tc>
          <w:tcPr>
            <w:tcW w:w="992" w:type="dxa"/>
          </w:tcPr>
          <w:p w14:paraId="551F080F" w14:textId="7B82274A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6 sztuk</w:t>
            </w:r>
          </w:p>
        </w:tc>
        <w:tc>
          <w:tcPr>
            <w:tcW w:w="8221" w:type="dxa"/>
          </w:tcPr>
          <w:p w14:paraId="028E6F20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pipety jednokanałowe zmiennopojemnościowe - mikrol z wyrzutnikiem końcówek,</w:t>
            </w:r>
          </w:p>
          <w:p w14:paraId="2D49DBFE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pojemności poszczególnych pipet: 2 szt. – 1 ml, 2 szt. – 5 ml, 1 szt. – 10ml, 1 szt. – 20-200µl,</w:t>
            </w:r>
          </w:p>
          <w:p w14:paraId="228502F0" w14:textId="0589700D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- z zestawem końcówek – min. 1000 szt.</w:t>
            </w:r>
          </w:p>
        </w:tc>
        <w:tc>
          <w:tcPr>
            <w:tcW w:w="1701" w:type="dxa"/>
          </w:tcPr>
          <w:p w14:paraId="381E842E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E0BA7EC" w14:textId="05C1A5AB" w:rsidTr="007A0AFD">
        <w:trPr>
          <w:trHeight w:val="392"/>
        </w:trPr>
        <w:tc>
          <w:tcPr>
            <w:tcW w:w="567" w:type="dxa"/>
          </w:tcPr>
          <w:p w14:paraId="11E6744D" w14:textId="53F12833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6695A3F2" w14:textId="31D34AB9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Próbnik Egnera</w:t>
            </w:r>
          </w:p>
        </w:tc>
        <w:tc>
          <w:tcPr>
            <w:tcW w:w="992" w:type="dxa"/>
          </w:tcPr>
          <w:p w14:paraId="15BF73ED" w14:textId="4B2A33D9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6CCF0BFC" w14:textId="08C577B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– możliwość pobierania próbek gleby na głębokości do 20 cm,</w:t>
            </w:r>
          </w:p>
        </w:tc>
        <w:tc>
          <w:tcPr>
            <w:tcW w:w="1701" w:type="dxa"/>
          </w:tcPr>
          <w:p w14:paraId="70FD3323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0326F98" w14:textId="3C9FB163" w:rsidTr="007A0AFD">
        <w:trPr>
          <w:trHeight w:val="392"/>
        </w:trPr>
        <w:tc>
          <w:tcPr>
            <w:tcW w:w="567" w:type="dxa"/>
          </w:tcPr>
          <w:p w14:paraId="73D4840C" w14:textId="65A01CD8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088AEF48" w14:textId="7BC947CD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Sito do analizy frakcji ziemi</w:t>
            </w:r>
          </w:p>
        </w:tc>
        <w:tc>
          <w:tcPr>
            <w:tcW w:w="992" w:type="dxa"/>
          </w:tcPr>
          <w:p w14:paraId="550A5C95" w14:textId="2D13F050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098EA3E6" w14:textId="7ABF85B8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sito glebowe o oczkach o średnicy 2 mm</w:t>
            </w:r>
          </w:p>
        </w:tc>
        <w:tc>
          <w:tcPr>
            <w:tcW w:w="1701" w:type="dxa"/>
          </w:tcPr>
          <w:p w14:paraId="5564FD8D" w14:textId="77777777" w:rsidR="002C5CF4" w:rsidRPr="007423D6" w:rsidRDefault="002C5CF4" w:rsidP="00E037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2C7A2A83" w14:textId="1E5FFB38" w:rsidTr="007A0AFD">
        <w:trPr>
          <w:trHeight w:val="392"/>
        </w:trPr>
        <w:tc>
          <w:tcPr>
            <w:tcW w:w="567" w:type="dxa"/>
          </w:tcPr>
          <w:p w14:paraId="03B446A5" w14:textId="4A7F6F06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14:paraId="284BA118" w14:textId="455908D2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Spektrometr absorpcji cząsteczkowej (kolorymetr)</w:t>
            </w:r>
          </w:p>
        </w:tc>
        <w:tc>
          <w:tcPr>
            <w:tcW w:w="992" w:type="dxa"/>
          </w:tcPr>
          <w:p w14:paraId="786FD601" w14:textId="70F6F6CA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3EC6687A" w14:textId="77777777" w:rsidR="002C5CF4" w:rsidRPr="007423D6" w:rsidRDefault="002C5CF4" w:rsidP="009155A0">
            <w:pPr>
              <w:spacing w:before="60" w:line="23" w:lineRule="atLeast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423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Minimalne parametry:</w:t>
            </w:r>
          </w:p>
          <w:p w14:paraId="5CA2F446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Absorpcyjny fotometr jednokanałowy UV/VIS z wiązką odniesienia</w:t>
            </w:r>
          </w:p>
          <w:p w14:paraId="7282071B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Źródło światła: ksenonowa lampa błyskowa</w:t>
            </w:r>
          </w:p>
          <w:p w14:paraId="0157834F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Analiza spektralna UV/VIS w zakresie 200 – 830 nm</w:t>
            </w:r>
          </w:p>
          <w:p w14:paraId="155521C7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Możliwość wyboru fali co 1 nm</w:t>
            </w:r>
          </w:p>
          <w:p w14:paraId="7DFD8BFC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Wyświetlacz TFT VGA lub równoważny o przekątnej nie mniejszej niż 5,7 cala</w:t>
            </w:r>
          </w:p>
          <w:p w14:paraId="02F02CD6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 xml:space="preserve">Wbudowana pamięć umożliwiająca zapisywanie metod </w:t>
            </w:r>
          </w:p>
          <w:p w14:paraId="52F4C75C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Wysokość promienia przechodzenia wiązki 8,5 mm</w:t>
            </w:r>
          </w:p>
          <w:p w14:paraId="1391086B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Spektralna szerokość pasma nie większa niż 4nm</w:t>
            </w:r>
          </w:p>
          <w:p w14:paraId="3DFC9BE1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Fotometryczny zakres pomiaru przy 260nm nie mniejszy niż 0 – 3,0A</w:t>
            </w:r>
          </w:p>
          <w:p w14:paraId="1EF4EA9F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Błąd przypadkowy fotometru przy A=0 nie większy niż 0,002 (0,2%)</w:t>
            </w:r>
          </w:p>
          <w:p w14:paraId="34D98E1C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Możliwość rejestrowania skanów absorbcji z analizą i wyznaczaniem pików</w:t>
            </w:r>
          </w:p>
          <w:p w14:paraId="192D926E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Możliwość pomiaru absorbcji przy jednej lub wielu długościach fal</w:t>
            </w:r>
          </w:p>
          <w:p w14:paraId="045739AA" w14:textId="77777777" w:rsidR="002C5CF4" w:rsidRPr="007423D6" w:rsidRDefault="002C5CF4" w:rsidP="009155A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spacing w:before="60" w:line="23" w:lineRule="atLeast"/>
              <w:contextualSpacing/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  <w:r w:rsidRPr="007423D6">
              <w:rPr>
                <w:rFonts w:eastAsia="Calibri" w:cstheme="minorHAnsi"/>
                <w:sz w:val="20"/>
                <w:szCs w:val="20"/>
              </w:rPr>
              <w:t>Możliwość wyznaczania stężenia z na podstawie wprowadzonej krzywej standardowej</w:t>
            </w:r>
          </w:p>
          <w:p w14:paraId="7571DEB8" w14:textId="1AF4DCC6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54385" w14:textId="77777777" w:rsidR="002C5CF4" w:rsidRPr="007423D6" w:rsidRDefault="002C5CF4" w:rsidP="009155A0">
            <w:pPr>
              <w:spacing w:before="60" w:line="23" w:lineRule="atLeast"/>
              <w:ind w:left="360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C5CF4" w:rsidRPr="007423D6" w14:paraId="5D0EC92A" w14:textId="0B83E4C9" w:rsidTr="007A0AFD">
        <w:trPr>
          <w:trHeight w:val="392"/>
        </w:trPr>
        <w:tc>
          <w:tcPr>
            <w:tcW w:w="567" w:type="dxa"/>
          </w:tcPr>
          <w:p w14:paraId="21D38579" w14:textId="261AB3D4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14:paraId="51615A09" w14:textId="552FB22F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Stacja destylacyjna do oznaczania azotu</w:t>
            </w:r>
          </w:p>
        </w:tc>
        <w:tc>
          <w:tcPr>
            <w:tcW w:w="992" w:type="dxa"/>
          </w:tcPr>
          <w:p w14:paraId="1EC7FB84" w14:textId="741794D3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2CB93D7A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automatyczny destylator z parą wodną do oznaczania azotu metodą KJELDAHLA,</w:t>
            </w:r>
          </w:p>
          <w:p w14:paraId="5978405E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obudowa odporna na działanie silnych kwasów i zasad towarzyszących procesowi oznaczania azotu KJELDAHLA,</w:t>
            </w:r>
          </w:p>
          <w:p w14:paraId="754A4830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destylacja w szklanych kolbach/ tubusach o pojemności od 280 do 300 ml.=</w:t>
            </w:r>
          </w:p>
          <w:p w14:paraId="3DC044CF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automatyczne rozcieńczanie próbki przed rozpoczęciem analizy, dodawanie ługu oraz roztworu odbierającego do odbieralnika destylatu (np. kwasu borowego H3BO3),</w:t>
            </w:r>
          </w:p>
          <w:p w14:paraId="141C9E48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cyfrowe programowanie czasu destylacji oraz ilości podawanych substancji pośredniczących w procesie destylacji azotu Kjeldahla tj. H2O, NaOH oraz H3BO3,</w:t>
            </w:r>
          </w:p>
          <w:p w14:paraId="28F0E4E8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automatyczne opróżnianie kolby destylacyjnej oraz naczynia z próbką po zakończeniu procesu miareczkowania,</w:t>
            </w:r>
          </w:p>
          <w:p w14:paraId="3C8A6D53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cyfrowe sterowanie regulacją oraz kontrolą wszystkich parametrów pracy urządzenia,</w:t>
            </w:r>
          </w:p>
          <w:p w14:paraId="2590E936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możliwość bezpośredniej współpracy z urządzeniem do miareczkowania potencjometrycznego w układzie automatycznym,</w:t>
            </w:r>
          </w:p>
          <w:p w14:paraId="434F9136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- aktywne systemy zabezpieczenia przed błędną obsługą urządzenia takie jak czujnik zamknięcia drzwiczek komory z kolbą destylacyjną,</w:t>
            </w:r>
          </w:p>
          <w:p w14:paraId="7908AE2C" w14:textId="5E82A13A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system oszczędnego zużycia wody dopływającej do chłodnicy (otwieranie dopływu wody do chłodnicy na początku i zamykanie po zakończeniu destylacji) oraz energii przez przechodzenie systemu w „stan uśpienia” w przypadku dłuższych przerw w pracy,</w:t>
            </w:r>
          </w:p>
        </w:tc>
        <w:tc>
          <w:tcPr>
            <w:tcW w:w="1701" w:type="dxa"/>
          </w:tcPr>
          <w:p w14:paraId="5DEC99E8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182A87C3" w14:textId="58D93D89" w:rsidTr="007A0AFD">
        <w:trPr>
          <w:trHeight w:val="392"/>
        </w:trPr>
        <w:tc>
          <w:tcPr>
            <w:tcW w:w="567" w:type="dxa"/>
          </w:tcPr>
          <w:p w14:paraId="75E238E3" w14:textId="44DB37ED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14:paraId="464191F6" w14:textId="5BA2213E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Suszarka laboratoryjna</w:t>
            </w:r>
          </w:p>
        </w:tc>
        <w:tc>
          <w:tcPr>
            <w:tcW w:w="992" w:type="dxa"/>
          </w:tcPr>
          <w:p w14:paraId="5C895392" w14:textId="47B55A63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4B21F2AD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obieg powietrza: wymuszony,</w:t>
            </w:r>
          </w:p>
          <w:p w14:paraId="7067BF38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automatyczne wyłączanie wentylatora po zakończeniu programu,</w:t>
            </w:r>
          </w:p>
          <w:p w14:paraId="571FC885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regulacja obrotów wentylatora,</w:t>
            </w:r>
          </w:p>
          <w:p w14:paraId="795C75D9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pojemność komory: 75 - 100l,</w:t>
            </w:r>
          </w:p>
          <w:p w14:paraId="6B21F65F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zakres temperatury pracy: 5C powyżej temperatury otoczenia +130 °C,</w:t>
            </w:r>
          </w:p>
          <w:p w14:paraId="10F59420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materiał komory: stal nierdzewna,</w:t>
            </w:r>
          </w:p>
          <w:p w14:paraId="38403B9C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materiał obudowy: stal nierdzewna</w:t>
            </w:r>
          </w:p>
          <w:p w14:paraId="133B9B0E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 - maksymalne obciążenie półki: min. 10 kg,</w:t>
            </w:r>
          </w:p>
          <w:p w14:paraId="70B81138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ilość półek: min. 2 </w:t>
            </w:r>
          </w:p>
          <w:p w14:paraId="1B57F3A3" w14:textId="607986D4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-możliwość regulacji ustawienia półek</w:t>
            </w:r>
          </w:p>
        </w:tc>
        <w:tc>
          <w:tcPr>
            <w:tcW w:w="1701" w:type="dxa"/>
          </w:tcPr>
          <w:p w14:paraId="211A8BF6" w14:textId="77777777" w:rsidR="002C5CF4" w:rsidRPr="007423D6" w:rsidRDefault="002C5CF4" w:rsidP="003F56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CF2F707" w14:textId="12781205" w:rsidTr="007A0AFD">
        <w:trPr>
          <w:trHeight w:val="370"/>
        </w:trPr>
        <w:tc>
          <w:tcPr>
            <w:tcW w:w="567" w:type="dxa"/>
          </w:tcPr>
          <w:p w14:paraId="2B4BAD06" w14:textId="183318EB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14:paraId="34633694" w14:textId="0CC6377F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Suszarka wielkogabarytowa do suszenia próbek laboratoryjnych</w:t>
            </w:r>
          </w:p>
        </w:tc>
        <w:tc>
          <w:tcPr>
            <w:tcW w:w="992" w:type="dxa"/>
          </w:tcPr>
          <w:p w14:paraId="5D3189E1" w14:textId="13596BFF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74497C20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obieg powietrza: wymuszony,</w:t>
            </w:r>
          </w:p>
          <w:p w14:paraId="422BDE6C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automatyczne wyłączenie wentylatora po zakończeniu pracy,</w:t>
            </w:r>
          </w:p>
          <w:p w14:paraId="2800A662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pojemność komory: 600 l,</w:t>
            </w:r>
          </w:p>
          <w:p w14:paraId="3BFBCC94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zakres temperatury pracy: 5 °C powyżej temperatury otoczenia +65 °C,</w:t>
            </w:r>
          </w:p>
          <w:p w14:paraId="45E40E7A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regulacja temperatury – rozdzielczość co 1 °C </w:t>
            </w:r>
          </w:p>
          <w:p w14:paraId="590C2773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max. bezwładność temp. 5 °C</w:t>
            </w:r>
          </w:p>
          <w:p w14:paraId="42524B68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materiał komory: stal nierdzewna,</w:t>
            </w:r>
          </w:p>
          <w:p w14:paraId="6A23AC72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ilość półek: min. 3 z możliwością regulacji </w:t>
            </w:r>
          </w:p>
          <w:p w14:paraId="50836CD5" w14:textId="759B7F2E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regulacja temperatury: co 1 °C,</w:t>
            </w:r>
          </w:p>
        </w:tc>
        <w:tc>
          <w:tcPr>
            <w:tcW w:w="1701" w:type="dxa"/>
          </w:tcPr>
          <w:p w14:paraId="2357FF64" w14:textId="77777777" w:rsidR="002C5CF4" w:rsidRPr="007423D6" w:rsidRDefault="002C5CF4" w:rsidP="0053514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8BB0E81" w14:textId="01ED744D" w:rsidTr="007A0AFD">
        <w:trPr>
          <w:trHeight w:val="370"/>
        </w:trPr>
        <w:tc>
          <w:tcPr>
            <w:tcW w:w="567" w:type="dxa"/>
          </w:tcPr>
          <w:p w14:paraId="5523DC54" w14:textId="38F93293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14:paraId="0F3AEB87" w14:textId="7951E0A4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Szkło laboratoryjne</w:t>
            </w:r>
          </w:p>
        </w:tc>
        <w:tc>
          <w:tcPr>
            <w:tcW w:w="992" w:type="dxa"/>
          </w:tcPr>
          <w:p w14:paraId="626A4CB1" w14:textId="7BFECC85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komplet</w:t>
            </w:r>
          </w:p>
        </w:tc>
        <w:tc>
          <w:tcPr>
            <w:tcW w:w="8221" w:type="dxa"/>
          </w:tcPr>
          <w:p w14:paraId="1CBAC8CB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1.</w:t>
            </w:r>
            <w:r w:rsidRPr="007423D6">
              <w:rPr>
                <w:rFonts w:cstheme="minorHAnsi"/>
                <w:sz w:val="20"/>
                <w:szCs w:val="20"/>
              </w:rPr>
              <w:tab/>
              <w:t>bagietka szklana 10, 15, 20, 30 cm – po 3 szt. każdej długości,</w:t>
            </w:r>
          </w:p>
          <w:p w14:paraId="44B5CB58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2.</w:t>
            </w:r>
            <w:r w:rsidRPr="007423D6">
              <w:rPr>
                <w:rFonts w:cstheme="minorHAnsi"/>
                <w:sz w:val="20"/>
                <w:szCs w:val="20"/>
              </w:rPr>
              <w:tab/>
              <w:t>biureta szklana z kranem prostym o pojemności 50 cm3 -  3 szt.</w:t>
            </w:r>
          </w:p>
          <w:p w14:paraId="0D46C045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3.</w:t>
            </w:r>
            <w:r w:rsidRPr="007423D6">
              <w:rPr>
                <w:rFonts w:cstheme="minorHAnsi"/>
                <w:sz w:val="20"/>
                <w:szCs w:val="20"/>
              </w:rPr>
              <w:tab/>
              <w:t>biurety szklana z kranem prostym o pojemności 25 cm3 – 3 szt.</w:t>
            </w:r>
          </w:p>
          <w:p w14:paraId="6E4ACD9D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4.</w:t>
            </w:r>
            <w:r w:rsidRPr="007423D6">
              <w:rPr>
                <w:rFonts w:cstheme="minorHAnsi"/>
                <w:sz w:val="20"/>
                <w:szCs w:val="20"/>
              </w:rPr>
              <w:tab/>
              <w:t>cylinder miarowy o pojemności 100 cm3 - 3 szt. z tworzywa sztucznego, 1 szt. szklany,</w:t>
            </w:r>
          </w:p>
          <w:p w14:paraId="46BEE2DE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5.</w:t>
            </w:r>
            <w:r w:rsidRPr="007423D6">
              <w:rPr>
                <w:rFonts w:cstheme="minorHAnsi"/>
                <w:sz w:val="20"/>
                <w:szCs w:val="20"/>
              </w:rPr>
              <w:tab/>
              <w:t>cylinder miarowy o pojemności 250 cm3 - 3 szt. z tworzywa sztucznego, 2 szt. szklany,</w:t>
            </w:r>
          </w:p>
          <w:p w14:paraId="2412289B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6.</w:t>
            </w:r>
            <w:r w:rsidRPr="007423D6">
              <w:rPr>
                <w:rFonts w:cstheme="minorHAnsi"/>
                <w:sz w:val="20"/>
                <w:szCs w:val="20"/>
              </w:rPr>
              <w:tab/>
              <w:t>cylinder miarowy o pojemności 50 cm3 - 3 szt. z tworzywa sztucznego, 1 szt. szklany,</w:t>
            </w:r>
          </w:p>
          <w:p w14:paraId="67AC807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7.</w:t>
            </w:r>
            <w:r w:rsidRPr="007423D6">
              <w:rPr>
                <w:rFonts w:cstheme="minorHAnsi"/>
                <w:sz w:val="20"/>
                <w:szCs w:val="20"/>
              </w:rPr>
              <w:tab/>
              <w:t>cylindry miarowe o pojemności: 5 cm3 - 3 szt. z tworzywa sztucznego, 1 szt. szklany,</w:t>
            </w:r>
          </w:p>
          <w:p w14:paraId="5FCA7F32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8.</w:t>
            </w:r>
            <w:r w:rsidRPr="007423D6">
              <w:rPr>
                <w:rFonts w:cstheme="minorHAnsi"/>
                <w:sz w:val="20"/>
                <w:szCs w:val="20"/>
              </w:rPr>
              <w:tab/>
              <w:t xml:space="preserve">cylinder miarowy o pojemności 1000 cm3 - 11 szt. z tworzywa sztucznego, </w:t>
            </w:r>
          </w:p>
          <w:p w14:paraId="767E930D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9.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miarowa szklana o pojemności 50 cm3 – 40 szt.,</w:t>
            </w:r>
          </w:p>
          <w:p w14:paraId="70DC5D85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10.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miarowa szklana o pojemności 100 cm3 – 30 szt.,</w:t>
            </w:r>
          </w:p>
          <w:p w14:paraId="50FCA4A3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11.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miarowa szklana o pojemności 500 cm3 kilka – 5 szt.,</w:t>
            </w:r>
          </w:p>
          <w:p w14:paraId="0744DBA8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12.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miarowa szklana o pojemności 1000 cm3 kilka – 3 szt.,</w:t>
            </w:r>
          </w:p>
          <w:p w14:paraId="77AB78B8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13.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miarowa szklana o pojemności 2000 cm3 kilka – 1 szt.,</w:t>
            </w:r>
          </w:p>
          <w:p w14:paraId="08432FF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14.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stożkowa szklana o pojemności 100 cm3 – 30 szt.,</w:t>
            </w:r>
          </w:p>
          <w:p w14:paraId="1494F493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15.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stożkowa szklana o pojemności 250 cm3 - 10 szt.,</w:t>
            </w:r>
          </w:p>
          <w:p w14:paraId="317761F4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16.</w:t>
            </w:r>
            <w:r w:rsidRPr="007423D6">
              <w:rPr>
                <w:rFonts w:cstheme="minorHAnsi"/>
                <w:sz w:val="20"/>
                <w:szCs w:val="20"/>
              </w:rPr>
              <w:tab/>
              <w:t>kolba stożkowa szklana o pojemności 3000 cm3 – 1 szt.,</w:t>
            </w:r>
          </w:p>
          <w:p w14:paraId="4BF58A1B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17.</w:t>
            </w:r>
            <w:r w:rsidRPr="007423D6">
              <w:rPr>
                <w:rFonts w:cstheme="minorHAnsi"/>
                <w:sz w:val="20"/>
                <w:szCs w:val="20"/>
              </w:rPr>
              <w:tab/>
              <w:t>kroplomierz z tworzywa sztucznego (pipeta Pasteura) – 1 op. (ok. 100 szt.),</w:t>
            </w:r>
          </w:p>
          <w:p w14:paraId="25C01E0E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18.</w:t>
            </w:r>
            <w:r w:rsidRPr="007423D6">
              <w:rPr>
                <w:rFonts w:cstheme="minorHAnsi"/>
                <w:sz w:val="20"/>
                <w:szCs w:val="20"/>
              </w:rPr>
              <w:tab/>
              <w:t>lejek laboratoryjny z tworzywa sztucznego o średnicy 4 cm – 10 szt.,</w:t>
            </w:r>
          </w:p>
          <w:p w14:paraId="564DB64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19.</w:t>
            </w:r>
            <w:r w:rsidRPr="007423D6">
              <w:rPr>
                <w:rFonts w:cstheme="minorHAnsi"/>
                <w:sz w:val="20"/>
                <w:szCs w:val="20"/>
              </w:rPr>
              <w:tab/>
              <w:t>lejek laboratoryjny z tworzywa sztucznego o średnicy 6 cm – 30 szt.,</w:t>
            </w:r>
          </w:p>
          <w:p w14:paraId="7E57C984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20.</w:t>
            </w:r>
            <w:r w:rsidRPr="007423D6">
              <w:rPr>
                <w:rFonts w:cstheme="minorHAnsi"/>
                <w:sz w:val="20"/>
                <w:szCs w:val="20"/>
              </w:rPr>
              <w:tab/>
              <w:t>lejek laboratoryjny szklany o średnicy 8 cm – 25 szt.,</w:t>
            </w:r>
          </w:p>
          <w:p w14:paraId="08DABE79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21.</w:t>
            </w:r>
            <w:r w:rsidRPr="007423D6">
              <w:rPr>
                <w:rFonts w:cstheme="minorHAnsi"/>
                <w:sz w:val="20"/>
                <w:szCs w:val="20"/>
              </w:rPr>
              <w:tab/>
              <w:t>lejek laboratoryjny z tworzywa sztucznego do materiałów sypkich o średnicy 8 cm – 2 szt.,</w:t>
            </w:r>
          </w:p>
          <w:p w14:paraId="4AC9E2A0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22.</w:t>
            </w:r>
            <w:r w:rsidRPr="007423D6">
              <w:rPr>
                <w:rFonts w:cstheme="minorHAnsi"/>
                <w:sz w:val="20"/>
                <w:szCs w:val="20"/>
              </w:rPr>
              <w:tab/>
              <w:t>mieszadło ręczne (do oznaczania składu granulometrycznego)</w:t>
            </w:r>
          </w:p>
          <w:p w14:paraId="3E07F695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23.</w:t>
            </w:r>
            <w:r w:rsidRPr="007423D6">
              <w:rPr>
                <w:rFonts w:cstheme="minorHAnsi"/>
                <w:sz w:val="20"/>
                <w:szCs w:val="20"/>
              </w:rPr>
              <w:tab/>
              <w:t xml:space="preserve">parownica kwarcowa o pojemności około 80 cm3 – 20 szt., </w:t>
            </w:r>
          </w:p>
          <w:p w14:paraId="528B7F87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24.</w:t>
            </w:r>
            <w:r w:rsidRPr="007423D6">
              <w:rPr>
                <w:rFonts w:cstheme="minorHAnsi"/>
                <w:sz w:val="20"/>
                <w:szCs w:val="20"/>
              </w:rPr>
              <w:tab/>
              <w:t>szkiełka zegarkowe o średnicy nie mniejszej niż parownice w poz. 23 - 20 szt.</w:t>
            </w:r>
          </w:p>
          <w:p w14:paraId="4CA8503C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25.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jednomiarowa szklana o pojemności 50 cm3 – 2 szt.,</w:t>
            </w:r>
          </w:p>
          <w:p w14:paraId="701AE0BD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26.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kalibrowana jednomiarowa szklana 20 cm3 – 2 szt.,</w:t>
            </w:r>
          </w:p>
          <w:p w14:paraId="522CB5C9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27.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kalibrowana jednomiarowa szklana 25 cm3 – 2 szt.,</w:t>
            </w:r>
          </w:p>
          <w:p w14:paraId="1846B511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28.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szklana o pojemności 1 cm3 – 2 szt.,</w:t>
            </w:r>
          </w:p>
          <w:p w14:paraId="6B9D06DE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29.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szklana o pojemności 10 cm3 – 2 szt.,</w:t>
            </w:r>
          </w:p>
          <w:p w14:paraId="021D6D9C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30.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pipeta szklana o pojemności 20 cm3 – 2 szt.,</w:t>
            </w:r>
          </w:p>
          <w:p w14:paraId="3E02AFF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31.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pipety szklane kalibrowane wielomiarowe 5 cm3 – 2 szt.,</w:t>
            </w:r>
          </w:p>
          <w:p w14:paraId="08269791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32.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pipety szklane kalibrowane wielomiarowe 10 cm3 – 2 szt.,</w:t>
            </w:r>
          </w:p>
          <w:p w14:paraId="4B915C8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33.</w:t>
            </w:r>
            <w:r w:rsidRPr="007423D6">
              <w:rPr>
                <w:rFonts w:cstheme="minorHAnsi"/>
                <w:sz w:val="20"/>
                <w:szCs w:val="20"/>
              </w:rPr>
              <w:tab/>
              <w:t xml:space="preserve">probówka wirówkowa z tworzywa sztucznego o pojemności 50 cm3 z zakrętką – 100 szt. + koszyki, </w:t>
            </w:r>
          </w:p>
          <w:p w14:paraId="2298AD59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34.</w:t>
            </w:r>
            <w:r w:rsidRPr="007423D6">
              <w:rPr>
                <w:rFonts w:cstheme="minorHAnsi"/>
                <w:sz w:val="20"/>
                <w:szCs w:val="20"/>
              </w:rPr>
              <w:tab/>
              <w:t>statyw na biurety + statyw na próbówki (koszyczki na próbówki) – po 3 szt.,</w:t>
            </w:r>
          </w:p>
          <w:p w14:paraId="563EE92D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35.</w:t>
            </w:r>
            <w:r w:rsidRPr="007423D6">
              <w:rPr>
                <w:rFonts w:cstheme="minorHAnsi"/>
                <w:sz w:val="20"/>
                <w:szCs w:val="20"/>
              </w:rPr>
              <w:tab/>
              <w:t>stoper - 5 szt.</w:t>
            </w:r>
          </w:p>
          <w:p w14:paraId="468445E1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36.</w:t>
            </w:r>
            <w:r w:rsidRPr="007423D6">
              <w:rPr>
                <w:rFonts w:cstheme="minorHAnsi"/>
                <w:sz w:val="20"/>
                <w:szCs w:val="20"/>
              </w:rPr>
              <w:tab/>
              <w:t>szklane naczynie wagowe o wymiarach wys. x śred. 40 x 45mm, pojemność 30 ml – 8 szt.,</w:t>
            </w:r>
          </w:p>
          <w:p w14:paraId="5B799D1B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37.</w:t>
            </w:r>
            <w:r w:rsidRPr="007423D6">
              <w:rPr>
                <w:rFonts w:cstheme="minorHAnsi"/>
                <w:sz w:val="20"/>
                <w:szCs w:val="20"/>
              </w:rPr>
              <w:tab/>
              <w:t xml:space="preserve">termometr elektroniczny – 1 szt., </w:t>
            </w:r>
          </w:p>
          <w:p w14:paraId="638D02E0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38.</w:t>
            </w:r>
            <w:r w:rsidRPr="007423D6">
              <w:rPr>
                <w:rFonts w:cstheme="minorHAnsi"/>
                <w:sz w:val="20"/>
                <w:szCs w:val="20"/>
              </w:rPr>
              <w:tab/>
              <w:t>tryskawka z tworzywa sztucznego p pojemności 400-500 cm3 – 5 szt.,</w:t>
            </w:r>
          </w:p>
          <w:p w14:paraId="33B4450F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39.</w:t>
            </w:r>
            <w:r w:rsidRPr="007423D6">
              <w:rPr>
                <w:rFonts w:cstheme="minorHAnsi"/>
                <w:sz w:val="20"/>
                <w:szCs w:val="20"/>
              </w:rPr>
              <w:tab/>
              <w:t>zlewka o pojemności 100 cm3 – 25 szt. szklanych i 8 szt. z tworzywa sztucznego,</w:t>
            </w:r>
          </w:p>
          <w:p w14:paraId="25CA29B1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40.</w:t>
            </w:r>
            <w:r w:rsidRPr="007423D6">
              <w:rPr>
                <w:rFonts w:cstheme="minorHAnsi"/>
                <w:sz w:val="20"/>
                <w:szCs w:val="20"/>
              </w:rPr>
              <w:tab/>
              <w:t>zlewka szklana o pojemności 1000 cm3 – 7 szt.,</w:t>
            </w:r>
          </w:p>
          <w:p w14:paraId="57AE2B97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41.</w:t>
            </w:r>
            <w:r w:rsidRPr="007423D6">
              <w:rPr>
                <w:rFonts w:cstheme="minorHAnsi"/>
                <w:sz w:val="20"/>
                <w:szCs w:val="20"/>
              </w:rPr>
              <w:tab/>
              <w:t xml:space="preserve">zlewka szklana o pojemności 2000 cm3 kilka – 1 szt., </w:t>
            </w:r>
          </w:p>
          <w:p w14:paraId="4FCB13D9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42.</w:t>
            </w:r>
            <w:r w:rsidRPr="007423D6">
              <w:rPr>
                <w:rFonts w:cstheme="minorHAnsi"/>
                <w:sz w:val="20"/>
                <w:szCs w:val="20"/>
              </w:rPr>
              <w:tab/>
              <w:t>dozowniki butelkowe kwasoodporne – o poj. 10 cm3 - 1szt, o poj. 50 cm3 – 1 szt.</w:t>
            </w:r>
          </w:p>
          <w:p w14:paraId="3CC55D6D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43.</w:t>
            </w:r>
            <w:r w:rsidRPr="007423D6">
              <w:rPr>
                <w:rFonts w:cstheme="minorHAnsi"/>
                <w:sz w:val="20"/>
                <w:szCs w:val="20"/>
              </w:rPr>
              <w:tab/>
              <w:t>Zlewka z uchem o pojemności 500 cm3 – 3 szt.</w:t>
            </w:r>
          </w:p>
          <w:p w14:paraId="7A9DE028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44.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Pipetor (pompka pipetowa) do pipet o poj. w zakresie 1 - 100 ml, wysoka odporność na stężone kwasy i zasady - 2 szt.</w:t>
            </w:r>
          </w:p>
          <w:p w14:paraId="15AD5C44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45.</w:t>
            </w:r>
            <w:r w:rsidRPr="007423D6">
              <w:rPr>
                <w:rFonts w:cstheme="minorHAnsi"/>
                <w:sz w:val="20"/>
                <w:szCs w:val="20"/>
              </w:rPr>
              <w:tab/>
              <w:t>Pipetor (pompka pipetowa) do pipet o poj. w zakresie 1 - 25 ml, wysoka odporność na stężone kwasy i zasady. - 2 szt.</w:t>
            </w:r>
          </w:p>
          <w:p w14:paraId="36B94863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46.</w:t>
            </w:r>
            <w:r w:rsidRPr="007423D6">
              <w:rPr>
                <w:rFonts w:cstheme="minorHAnsi"/>
                <w:sz w:val="20"/>
                <w:szCs w:val="20"/>
              </w:rPr>
              <w:tab/>
              <w:t>Probówki szklane o poj. 30 ml - 50 szt.</w:t>
            </w:r>
          </w:p>
          <w:p w14:paraId="230D1A6A" w14:textId="7D1AD3D4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47.</w:t>
            </w:r>
            <w:r w:rsidRPr="007423D6">
              <w:rPr>
                <w:rFonts w:cstheme="minorHAnsi"/>
                <w:sz w:val="20"/>
                <w:szCs w:val="20"/>
              </w:rPr>
              <w:tab/>
              <w:t>Probówki z tworzywa sztucznego o poj. 30 ml - 50 szt.</w:t>
            </w:r>
          </w:p>
        </w:tc>
        <w:tc>
          <w:tcPr>
            <w:tcW w:w="1701" w:type="dxa"/>
          </w:tcPr>
          <w:p w14:paraId="0D9360B4" w14:textId="77777777" w:rsidR="002C5CF4" w:rsidRPr="007423D6" w:rsidRDefault="002C5CF4" w:rsidP="00AB006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2E55A46" w14:textId="69F18BBE" w:rsidTr="007A0AFD">
        <w:trPr>
          <w:trHeight w:val="370"/>
        </w:trPr>
        <w:tc>
          <w:tcPr>
            <w:tcW w:w="567" w:type="dxa"/>
          </w:tcPr>
          <w:p w14:paraId="18D56630" w14:textId="2610AE56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94" w:type="dxa"/>
          </w:tcPr>
          <w:p w14:paraId="483FD819" w14:textId="22B51AE4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Waga</w:t>
            </w:r>
          </w:p>
        </w:tc>
        <w:tc>
          <w:tcPr>
            <w:tcW w:w="992" w:type="dxa"/>
          </w:tcPr>
          <w:p w14:paraId="54521E8F" w14:textId="6890DBEB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 sztuki</w:t>
            </w:r>
          </w:p>
        </w:tc>
        <w:tc>
          <w:tcPr>
            <w:tcW w:w="8221" w:type="dxa"/>
          </w:tcPr>
          <w:p w14:paraId="557E460A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1) 1 szt. o parametrach:.</w:t>
            </w:r>
          </w:p>
          <w:p w14:paraId="6851C2F9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obciążenie max. 100 g,</w:t>
            </w:r>
          </w:p>
          <w:p w14:paraId="23B1C664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dokładność 0,1 mg;</w:t>
            </w:r>
          </w:p>
          <w:p w14:paraId="7614AE6F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74DCCD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475D58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D4CDA3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2) 1 szt. o parametrach:.</w:t>
            </w:r>
          </w:p>
          <w:p w14:paraId="02E1C9CC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obciążenie max. 500 g,</w:t>
            </w:r>
          </w:p>
          <w:p w14:paraId="2B0759F2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dokładność 10 mg;</w:t>
            </w:r>
          </w:p>
          <w:p w14:paraId="541273A7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3) 1 szt. o parametrach:.</w:t>
            </w:r>
          </w:p>
          <w:p w14:paraId="62EBBD3C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obciążenie max. 5 kg,</w:t>
            </w:r>
          </w:p>
          <w:p w14:paraId="6D6B27DE" w14:textId="08C79266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dokładność 0,1 g.</w:t>
            </w:r>
          </w:p>
        </w:tc>
        <w:tc>
          <w:tcPr>
            <w:tcW w:w="1701" w:type="dxa"/>
          </w:tcPr>
          <w:p w14:paraId="728AEB43" w14:textId="77777777" w:rsidR="002C5CF4" w:rsidRPr="007423D6" w:rsidRDefault="002C5CF4" w:rsidP="00DA108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1202361" w14:textId="5670511D" w:rsidTr="007A0AFD">
        <w:trPr>
          <w:trHeight w:val="370"/>
        </w:trPr>
        <w:tc>
          <w:tcPr>
            <w:tcW w:w="567" w:type="dxa"/>
          </w:tcPr>
          <w:p w14:paraId="7978E5E5" w14:textId="4A5F85CD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14:paraId="1A36FFEC" w14:textId="49FFE82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Wirówka laboratoryjna</w:t>
            </w:r>
          </w:p>
        </w:tc>
        <w:tc>
          <w:tcPr>
            <w:tcW w:w="992" w:type="dxa"/>
          </w:tcPr>
          <w:p w14:paraId="4B04CB70" w14:textId="1851AEC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6CFE4F90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 rotor kątowy,</w:t>
            </w:r>
          </w:p>
          <w:p w14:paraId="733F3CB9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zasilanie: 230V 50Hz,</w:t>
            </w:r>
          </w:p>
          <w:p w14:paraId="5C097752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rotor kątowy na próbówki o pojemności 50 cm3 – 6 szt.</w:t>
            </w:r>
          </w:p>
          <w:p w14:paraId="72337734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min. Zakres obrotów : 200 ÷ 12000 rpm,</w:t>
            </w:r>
            <w:r w:rsidRPr="007423D6">
              <w:rPr>
                <w:rFonts w:cstheme="minorHAnsi"/>
                <w:sz w:val="20"/>
                <w:szCs w:val="20"/>
              </w:rPr>
              <w:tab/>
            </w:r>
          </w:p>
          <w:p w14:paraId="3B70EDBE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max. czas wirowania: min. 10 min., rozdzielczość 1sek.,</w:t>
            </w:r>
          </w:p>
          <w:p w14:paraId="11FD6533" w14:textId="765D6292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zakres regulacji temp:  -5 °C ÷ +40 °C,</w:t>
            </w:r>
          </w:p>
        </w:tc>
        <w:tc>
          <w:tcPr>
            <w:tcW w:w="1701" w:type="dxa"/>
          </w:tcPr>
          <w:p w14:paraId="2DE4B568" w14:textId="77777777" w:rsidR="002C5CF4" w:rsidRPr="007423D6" w:rsidRDefault="002C5CF4" w:rsidP="00F31AA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363AAFEF" w14:textId="3A101187" w:rsidTr="007A0AFD">
        <w:trPr>
          <w:trHeight w:val="370"/>
        </w:trPr>
        <w:tc>
          <w:tcPr>
            <w:tcW w:w="567" w:type="dxa"/>
          </w:tcPr>
          <w:p w14:paraId="31891AD3" w14:textId="180B3741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14:paraId="311A1AC9" w14:textId="56CA7F79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Wytrząsarka</w:t>
            </w:r>
          </w:p>
        </w:tc>
        <w:tc>
          <w:tcPr>
            <w:tcW w:w="992" w:type="dxa"/>
          </w:tcPr>
          <w:p w14:paraId="5182610B" w14:textId="10A9B034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57027791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min. zakres prędkości wstrząsu (obr./min.): 100 – 1200 </w:t>
            </w:r>
          </w:p>
          <w:p w14:paraId="14B1D583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timer: min. zakres 1 min – 72 godz.,</w:t>
            </w:r>
          </w:p>
          <w:p w14:paraId="0558C248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max. czas pracy ciągłej: min. 72 godz.,</w:t>
            </w:r>
          </w:p>
          <w:p w14:paraId="392206C5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max. obciążenie: min. 3,6 kg,</w:t>
            </w:r>
          </w:p>
          <w:p w14:paraId="696A7966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platforma na koszyk na probówki 15 ml – min, 24 szt.,</w:t>
            </w:r>
          </w:p>
          <w:p w14:paraId="34C022FC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platforma uniwersalna (rolkowa),</w:t>
            </w:r>
          </w:p>
          <w:p w14:paraId="11D1BC8A" w14:textId="4A0AEAB9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platforma na probówki 30ml</w:t>
            </w:r>
          </w:p>
        </w:tc>
        <w:tc>
          <w:tcPr>
            <w:tcW w:w="1701" w:type="dxa"/>
          </w:tcPr>
          <w:p w14:paraId="157D2B1B" w14:textId="77777777" w:rsidR="002C5CF4" w:rsidRPr="007423D6" w:rsidRDefault="002C5CF4" w:rsidP="007B01E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2C2FD129" w14:textId="7DEB7416" w:rsidTr="007A0AFD">
        <w:trPr>
          <w:trHeight w:val="370"/>
        </w:trPr>
        <w:tc>
          <w:tcPr>
            <w:tcW w:w="567" w:type="dxa"/>
          </w:tcPr>
          <w:p w14:paraId="29676DD3" w14:textId="782742DF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14:paraId="09975888" w14:textId="3CDDF0B0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Zamrażarka</w:t>
            </w:r>
          </w:p>
        </w:tc>
        <w:tc>
          <w:tcPr>
            <w:tcW w:w="992" w:type="dxa"/>
          </w:tcPr>
          <w:p w14:paraId="0E2C0159" w14:textId="58D9740F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799257BE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obieg powietrza: naturalny,</w:t>
            </w:r>
          </w:p>
          <w:p w14:paraId="7E3D1FFC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pojemność komory: min. 240 l,</w:t>
            </w:r>
          </w:p>
          <w:p w14:paraId="0A011271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drzwi: pełne,</w:t>
            </w:r>
          </w:p>
          <w:p w14:paraId="662D3152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>- zakres temperatury pracy: -40 °C,</w:t>
            </w:r>
          </w:p>
          <w:p w14:paraId="6ECA006F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zasilanie 50Hz: 230 V,</w:t>
            </w:r>
          </w:p>
          <w:p w14:paraId="493C5FB0" w14:textId="567FA6DF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ilość półek standard/max: 3 / 6.</w:t>
            </w:r>
          </w:p>
        </w:tc>
        <w:tc>
          <w:tcPr>
            <w:tcW w:w="1701" w:type="dxa"/>
          </w:tcPr>
          <w:p w14:paraId="4CD1628F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1F87DECB" w14:textId="5D26E190" w:rsidTr="007A0AFD">
        <w:trPr>
          <w:trHeight w:val="370"/>
        </w:trPr>
        <w:tc>
          <w:tcPr>
            <w:tcW w:w="567" w:type="dxa"/>
          </w:tcPr>
          <w:p w14:paraId="43E18D13" w14:textId="6BA67733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14:paraId="1718F3DD" w14:textId="33A108F6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Wytrząsarka na butelki ekstrakcyjne</w:t>
            </w:r>
          </w:p>
        </w:tc>
        <w:tc>
          <w:tcPr>
            <w:tcW w:w="992" w:type="dxa"/>
          </w:tcPr>
          <w:p w14:paraId="33503190" w14:textId="1B51A974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8221" w:type="dxa"/>
          </w:tcPr>
          <w:p w14:paraId="29DDEBA9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 zestawie: butelki polipropylenowe o pojemności 250 ml z korkiem szczelnym (nie gumowym) – min. 30 szt.</w:t>
            </w:r>
          </w:p>
          <w:p w14:paraId="41A677A1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na min. 12 butelek o parametrach jak butelki powyżej,</w:t>
            </w:r>
          </w:p>
          <w:p w14:paraId="268A37B5" w14:textId="2A482F09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wytrząsanie w płaszczyźnie pionowej.</w:t>
            </w:r>
          </w:p>
        </w:tc>
        <w:tc>
          <w:tcPr>
            <w:tcW w:w="1701" w:type="dxa"/>
          </w:tcPr>
          <w:p w14:paraId="37A83891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48149647" w14:textId="4B8ED1B1" w:rsidTr="007A0AFD">
        <w:trPr>
          <w:trHeight w:val="370"/>
        </w:trPr>
        <w:tc>
          <w:tcPr>
            <w:tcW w:w="567" w:type="dxa"/>
          </w:tcPr>
          <w:p w14:paraId="208205B7" w14:textId="35724769" w:rsidR="002C5CF4" w:rsidRPr="007423D6" w:rsidRDefault="00FD1FAD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14:paraId="072916D6" w14:textId="07AA04AD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Pehametr</w:t>
            </w:r>
          </w:p>
        </w:tc>
        <w:tc>
          <w:tcPr>
            <w:tcW w:w="992" w:type="dxa"/>
          </w:tcPr>
          <w:p w14:paraId="4E5DBB46" w14:textId="294653FE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7CE65AB9" w14:textId="6197D331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Rozdzielczość/dokładność: 0,1,</w:t>
            </w:r>
          </w:p>
        </w:tc>
        <w:tc>
          <w:tcPr>
            <w:tcW w:w="1701" w:type="dxa"/>
          </w:tcPr>
          <w:p w14:paraId="410F43ED" w14:textId="77777777" w:rsidR="002C5CF4" w:rsidRPr="007423D6" w:rsidRDefault="002C5CF4" w:rsidP="000E73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5A362711" w14:textId="01AD9FA9" w:rsidTr="007A0AFD">
        <w:trPr>
          <w:trHeight w:val="392"/>
        </w:trPr>
        <w:tc>
          <w:tcPr>
            <w:tcW w:w="567" w:type="dxa"/>
          </w:tcPr>
          <w:p w14:paraId="3A3AC317" w14:textId="7EAF8E0C" w:rsidR="002C5CF4" w:rsidRPr="007423D6" w:rsidRDefault="00FD1FAD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14:paraId="22F1EFBF" w14:textId="70103E81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Konduktometr</w:t>
            </w:r>
          </w:p>
        </w:tc>
        <w:tc>
          <w:tcPr>
            <w:tcW w:w="992" w:type="dxa"/>
          </w:tcPr>
          <w:p w14:paraId="36872AE2" w14:textId="0A110A5F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7A84F84A" w14:textId="0EC630B9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dokładność: 10 µS,</w:t>
            </w:r>
          </w:p>
        </w:tc>
        <w:tc>
          <w:tcPr>
            <w:tcW w:w="1701" w:type="dxa"/>
          </w:tcPr>
          <w:p w14:paraId="7CD2D196" w14:textId="77777777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6F808F69" w14:textId="3EBF545E" w:rsidTr="007A0AFD">
        <w:trPr>
          <w:trHeight w:val="370"/>
        </w:trPr>
        <w:tc>
          <w:tcPr>
            <w:tcW w:w="567" w:type="dxa"/>
          </w:tcPr>
          <w:p w14:paraId="18A428B5" w14:textId="25439969" w:rsidR="002C5CF4" w:rsidRPr="007423D6" w:rsidRDefault="00FD1FAD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694" w:type="dxa"/>
          </w:tcPr>
          <w:p w14:paraId="6638BDB9" w14:textId="1569D885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Analizator całego ziarna</w:t>
            </w:r>
          </w:p>
        </w:tc>
        <w:tc>
          <w:tcPr>
            <w:tcW w:w="992" w:type="dxa"/>
          </w:tcPr>
          <w:p w14:paraId="29D34A5C" w14:textId="4AC7A2D9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16961892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napięcie zasilające: 220-240V 50-60Hz,</w:t>
            </w:r>
          </w:p>
          <w:p w14:paraId="17395F66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monochromator pracujący w min. zakresie długości fali, 590-1000 nm z zainstalowanym modułem barwy,</w:t>
            </w:r>
          </w:p>
          <w:p w14:paraId="0F0D950A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umożliwiający analizę gęstości próbki w stanie zsypnym,</w:t>
            </w:r>
          </w:p>
          <w:p w14:paraId="171B50F7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układ optyczny bez możliwości wpływu światła zewnętrznego na analizę widma,</w:t>
            </w:r>
          </w:p>
          <w:p w14:paraId="0DFDCD47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- kalibracja oparta na bazie danych referencyjnych: </w:t>
            </w:r>
          </w:p>
          <w:p w14:paraId="5CB8E373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zawartości białka w ziarnach pszenicy w oparciu o min. 24 000 próbek,</w:t>
            </w:r>
          </w:p>
          <w:p w14:paraId="3BFA97A2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wilgotności w ziarnach pszenicy w oparciu o min. 10 000 próbek,</w:t>
            </w:r>
          </w:p>
          <w:p w14:paraId="1797E810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zawartości białka w ziarnach łubinu w oparciu o min. 1 600 próbek,</w:t>
            </w:r>
          </w:p>
          <w:p w14:paraId="39AE68DB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wilgotności w ziarnach łubinu w oparciu o min. 2 600 próbek,</w:t>
            </w:r>
          </w:p>
          <w:p w14:paraId="72F9787D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zawartości białka w ziarnach bobiku w oparciu o min. 1 600 próbek,</w:t>
            </w:r>
          </w:p>
          <w:p w14:paraId="679058EE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dla wilgotności w ziarnach bobiku w oparciu o min. 2 600 próbek,</w:t>
            </w:r>
          </w:p>
          <w:p w14:paraId="29D87155" w14:textId="27B096AD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umożliwiający analizę zawartości białka i wilgotności w ziarnach pszenicy, łubinu oraz bobiku.</w:t>
            </w:r>
          </w:p>
        </w:tc>
        <w:tc>
          <w:tcPr>
            <w:tcW w:w="1701" w:type="dxa"/>
          </w:tcPr>
          <w:p w14:paraId="4D1461B4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7BCD5807" w14:textId="21F52224" w:rsidTr="007A0AFD">
        <w:trPr>
          <w:trHeight w:val="370"/>
        </w:trPr>
        <w:tc>
          <w:tcPr>
            <w:tcW w:w="567" w:type="dxa"/>
          </w:tcPr>
          <w:p w14:paraId="0AB0EC53" w14:textId="7F45AA8F" w:rsidR="002C5CF4" w:rsidRPr="007423D6" w:rsidRDefault="00FD1FAD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14:paraId="6DCA22E7" w14:textId="129574DD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Analizator liczby opadania</w:t>
            </w:r>
          </w:p>
        </w:tc>
        <w:tc>
          <w:tcPr>
            <w:tcW w:w="992" w:type="dxa"/>
          </w:tcPr>
          <w:p w14:paraId="7EA9F2B9" w14:textId="67BF2B7B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33685372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Automatyczny aparat do oznaczania  aktywności  alfa-amylazy  w  ziarnie  pszenicy,  żyta  oraz  ich  przetworach metodą pomiaru   liczby   opadania   wg   Hagberga-Pertena</w:t>
            </w:r>
          </w:p>
          <w:p w14:paraId="44561AE6" w14:textId="77777777" w:rsidR="002C5CF4" w:rsidRPr="007423D6" w:rsidRDefault="002C5CF4" w:rsidP="001F7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423D6">
              <w:rPr>
                <w:rFonts w:cstheme="minorHAnsi"/>
                <w:b/>
                <w:sz w:val="20"/>
                <w:szCs w:val="20"/>
              </w:rPr>
              <w:t>Dane techniczne:</w:t>
            </w:r>
          </w:p>
          <w:p w14:paraId="3652C545" w14:textId="77777777" w:rsidR="002C5CF4" w:rsidRPr="007423D6" w:rsidRDefault="002C5CF4" w:rsidP="001F7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423D6">
              <w:rPr>
                <w:rFonts w:cstheme="minorHAnsi"/>
                <w:b/>
                <w:sz w:val="20"/>
                <w:szCs w:val="20"/>
              </w:rPr>
              <w:t>Wymagania minimalne:</w:t>
            </w:r>
          </w:p>
          <w:p w14:paraId="2066A822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Analizator pozwalający oznaczać parametr zgodnie z normą PN-EN-ISO 3093,</w:t>
            </w:r>
          </w:p>
          <w:p w14:paraId="1D4CDF72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Automatyczne  podjęcie  mieszadła, mieszanie,  zwolnienie  mieszadła  oraz  detekcja  zakończenia  analizy  z  wyświetleniem wyników</w:t>
            </w:r>
          </w:p>
          <w:p w14:paraId="2924C9A5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Wbudowana elektronika zapewniająca precyzyjne sterowanie funkcjami aparatu np.: temperaturą i poziomem wody w łaźni, amplitudą pracy mieszadła itp. </w:t>
            </w:r>
          </w:p>
          <w:p w14:paraId="03587F62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Łaźnia wodna wykonana ze stali kwasoodpornej</w:t>
            </w:r>
          </w:p>
          <w:p w14:paraId="751B8E2B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Zabezpieczenie przed wygotowaniem wody.</w:t>
            </w:r>
          </w:p>
          <w:p w14:paraId="3D29F0F9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lastRenderedPageBreak/>
              <w:t xml:space="preserve">Pokrywa łaźni wodnej wykonana z materiału odpornego na korozję </w:t>
            </w:r>
          </w:p>
          <w:p w14:paraId="0D0E42EC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Możliwość  łatwego  zdjęcia  pokrywy  w  celu  oczyszczenia  wnętrza  łaźni  wodnej,  w przypadkach  zanieczyszczeń  związanych  np.  z  pęknięciem  probówki  i  wylaniem zawiesiny do wnętrza</w:t>
            </w:r>
          </w:p>
          <w:p w14:paraId="772A0FA1" w14:textId="77777777" w:rsidR="002C5CF4" w:rsidRPr="007423D6" w:rsidRDefault="002C5CF4" w:rsidP="001F7DA0">
            <w:pPr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 xml:space="preserve">Urządzenie powinna spełniać wymagania norm AACC, ICC, ISO oraz Polskiej Normy PN -ISO 3093.  </w:t>
            </w:r>
          </w:p>
          <w:p w14:paraId="23A680A9" w14:textId="77777777" w:rsidR="002C5CF4" w:rsidRPr="007423D6" w:rsidRDefault="002C5CF4" w:rsidP="001F7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8D19852" w14:textId="77777777" w:rsidR="002C5CF4" w:rsidRPr="007423D6" w:rsidRDefault="002C5CF4" w:rsidP="003D6A9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B7A32" w14:textId="77777777" w:rsidR="002C5CF4" w:rsidRPr="007423D6" w:rsidRDefault="002C5CF4" w:rsidP="001F7D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5CF4" w:rsidRPr="007423D6" w14:paraId="3BAAF343" w14:textId="22FBB612" w:rsidTr="007A0AFD">
        <w:trPr>
          <w:trHeight w:val="370"/>
        </w:trPr>
        <w:tc>
          <w:tcPr>
            <w:tcW w:w="567" w:type="dxa"/>
          </w:tcPr>
          <w:p w14:paraId="22DFC053" w14:textId="43039206" w:rsidR="002C5CF4" w:rsidRPr="007423D6" w:rsidRDefault="00FD1FAD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004FBD63" w14:textId="2C646768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Areometr Prószyńskiego z 15 cylindrami</w:t>
            </w:r>
          </w:p>
        </w:tc>
        <w:tc>
          <w:tcPr>
            <w:tcW w:w="992" w:type="dxa"/>
          </w:tcPr>
          <w:p w14:paraId="0E2130DF" w14:textId="2BF406EB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1 sztuka</w:t>
            </w:r>
          </w:p>
        </w:tc>
        <w:tc>
          <w:tcPr>
            <w:tcW w:w="8221" w:type="dxa"/>
          </w:tcPr>
          <w:p w14:paraId="2A5C8D71" w14:textId="5138B055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  <w:r w:rsidRPr="007423D6">
              <w:rPr>
                <w:rFonts w:cstheme="minorHAnsi"/>
                <w:sz w:val="20"/>
                <w:szCs w:val="20"/>
              </w:rPr>
              <w:t>- Zgodny z normą: PN-R-04032: Gleby i utwory mineralne. Przeznaczone do oznaczania składu granulometrycznego,</w:t>
            </w:r>
          </w:p>
        </w:tc>
        <w:tc>
          <w:tcPr>
            <w:tcW w:w="1701" w:type="dxa"/>
          </w:tcPr>
          <w:p w14:paraId="2D848537" w14:textId="77777777" w:rsidR="002C5CF4" w:rsidRPr="007423D6" w:rsidRDefault="002C5CF4" w:rsidP="009155A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3357A0F" w14:textId="77777777" w:rsidR="003F568C" w:rsidRPr="007423D6" w:rsidRDefault="003F568C" w:rsidP="003F568C">
      <w:pPr>
        <w:jc w:val="both"/>
        <w:rPr>
          <w:rFonts w:cstheme="minorHAnsi"/>
          <w:sz w:val="20"/>
          <w:szCs w:val="20"/>
        </w:rPr>
      </w:pP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</w:p>
    <w:p w14:paraId="4BA502A5" w14:textId="790303A5" w:rsidR="000C6358" w:rsidRPr="007423D6" w:rsidRDefault="003F568C" w:rsidP="003F568C">
      <w:pPr>
        <w:jc w:val="both"/>
        <w:rPr>
          <w:rFonts w:cstheme="minorHAnsi"/>
          <w:sz w:val="20"/>
          <w:szCs w:val="20"/>
        </w:rPr>
      </w:pP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  <w:r w:rsidRPr="007423D6">
        <w:rPr>
          <w:rFonts w:cstheme="minorHAnsi"/>
          <w:sz w:val="20"/>
          <w:szCs w:val="20"/>
        </w:rPr>
        <w:tab/>
      </w:r>
    </w:p>
    <w:p w14:paraId="401EE9AA" w14:textId="77777777" w:rsidR="000C6358" w:rsidRPr="007423D6" w:rsidRDefault="000C6358" w:rsidP="003F568C">
      <w:pPr>
        <w:jc w:val="both"/>
        <w:rPr>
          <w:rFonts w:cstheme="minorHAnsi"/>
          <w:sz w:val="20"/>
          <w:szCs w:val="20"/>
        </w:rPr>
      </w:pPr>
    </w:p>
    <w:p w14:paraId="5598545C" w14:textId="365415E0" w:rsidR="003F568C" w:rsidRPr="007423D6" w:rsidRDefault="000C6358" w:rsidP="003F568C">
      <w:pPr>
        <w:jc w:val="both"/>
        <w:rPr>
          <w:rFonts w:cstheme="minorHAnsi"/>
        </w:rPr>
      </w:pP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Pr="007423D6">
        <w:rPr>
          <w:rFonts w:cstheme="minorHAnsi"/>
        </w:rPr>
        <w:tab/>
      </w:r>
      <w:r w:rsidR="003F568C" w:rsidRPr="007423D6">
        <w:rPr>
          <w:rFonts w:cstheme="minorHAnsi"/>
        </w:rPr>
        <w:tab/>
      </w:r>
      <w:r w:rsidR="003F568C" w:rsidRPr="007423D6">
        <w:rPr>
          <w:rFonts w:cstheme="minorHAnsi"/>
        </w:rPr>
        <w:tab/>
      </w:r>
      <w:r w:rsidR="003F568C" w:rsidRPr="007423D6">
        <w:rPr>
          <w:rFonts w:cstheme="minorHAnsi"/>
        </w:rPr>
        <w:tab/>
      </w:r>
    </w:p>
    <w:p w14:paraId="6F2759DC" w14:textId="40087BFF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3D6">
        <w:rPr>
          <w:rFonts w:asciiTheme="minorHAnsi" w:hAnsiTheme="minorHAnsi" w:cstheme="minorHAnsi"/>
          <w:sz w:val="22"/>
          <w:szCs w:val="22"/>
        </w:rPr>
        <w:t>Miejscowość……………………, data………………………</w:t>
      </w:r>
      <w:r w:rsidR="00371E61">
        <w:rPr>
          <w:rFonts w:asciiTheme="minorHAnsi" w:hAnsiTheme="minorHAnsi" w:cstheme="minorHAnsi"/>
          <w:sz w:val="22"/>
          <w:szCs w:val="22"/>
        </w:rPr>
        <w:t>*</w:t>
      </w:r>
    </w:p>
    <w:p w14:paraId="05544BCA" w14:textId="77777777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EC3AC9" w14:textId="77777777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97DF8D" w14:textId="77777777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67F657" w14:textId="77777777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2626ACF" w14:textId="77777777" w:rsidR="000C6358" w:rsidRPr="007423D6" w:rsidRDefault="000C6358" w:rsidP="000C63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E92F21" w14:textId="53AF40C3" w:rsidR="003F568C" w:rsidRPr="007423D6" w:rsidRDefault="000C6358" w:rsidP="000C6358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  <w:r w:rsidRPr="007423D6">
        <w:rPr>
          <w:rFonts w:asciiTheme="minorHAnsi" w:hAnsiTheme="minorHAnsi" w:cstheme="minorHAnsi"/>
          <w:sz w:val="22"/>
          <w:szCs w:val="22"/>
        </w:rPr>
        <w:t xml:space="preserve">_________________________________ </w:t>
      </w:r>
      <w:r w:rsidRPr="007423D6">
        <w:rPr>
          <w:rFonts w:asciiTheme="minorHAnsi" w:hAnsiTheme="minorHAnsi" w:cstheme="minorHAnsi"/>
          <w:i/>
          <w:iCs/>
          <w:sz w:val="22"/>
          <w:szCs w:val="22"/>
        </w:rPr>
        <w:t>(podpis i pieczęć wystawcy oferty)*</w:t>
      </w:r>
      <w:r w:rsidR="003F568C" w:rsidRPr="007423D6">
        <w:rPr>
          <w:rFonts w:asciiTheme="minorHAnsi" w:hAnsiTheme="minorHAnsi" w:cstheme="minorHAnsi"/>
          <w:sz w:val="22"/>
          <w:szCs w:val="22"/>
        </w:rPr>
        <w:tab/>
      </w:r>
    </w:p>
    <w:p w14:paraId="03AFC6F5" w14:textId="77777777" w:rsidR="000C6358" w:rsidRPr="007423D6" w:rsidRDefault="000C6358" w:rsidP="000C6358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0F3C07A4" w14:textId="77777777" w:rsidR="000C6358" w:rsidRPr="007423D6" w:rsidRDefault="000C6358" w:rsidP="000C6358">
      <w:pPr>
        <w:jc w:val="both"/>
        <w:rPr>
          <w:rFonts w:cstheme="minorHAnsi"/>
        </w:rPr>
      </w:pPr>
      <w:r w:rsidRPr="007423D6">
        <w:rPr>
          <w:rFonts w:cstheme="minorHAnsi"/>
        </w:rPr>
        <w:t>*dane obligatoryjne</w:t>
      </w:r>
    </w:p>
    <w:p w14:paraId="367DB2AA" w14:textId="77777777" w:rsidR="000C6358" w:rsidRPr="007423D6" w:rsidRDefault="000C6358" w:rsidP="000C6358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46CC6598" w14:textId="77777777" w:rsidR="00697B86" w:rsidRPr="007423D6" w:rsidRDefault="00697B86" w:rsidP="007B6A03">
      <w:pPr>
        <w:jc w:val="both"/>
        <w:rPr>
          <w:rFonts w:cstheme="minorHAnsi"/>
          <w:sz w:val="20"/>
          <w:szCs w:val="20"/>
        </w:rPr>
      </w:pPr>
    </w:p>
    <w:sectPr w:rsidR="00697B86" w:rsidRPr="007423D6" w:rsidSect="00697B8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FA148" w14:textId="77777777" w:rsidR="003D2159" w:rsidRDefault="003D2159" w:rsidP="00FC100C">
      <w:pPr>
        <w:spacing w:after="0" w:line="240" w:lineRule="auto"/>
      </w:pPr>
      <w:r>
        <w:separator/>
      </w:r>
    </w:p>
  </w:endnote>
  <w:endnote w:type="continuationSeparator" w:id="0">
    <w:p w14:paraId="2AE0882E" w14:textId="77777777" w:rsidR="003D2159" w:rsidRDefault="003D2159" w:rsidP="00FC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97158"/>
      <w:docPartObj>
        <w:docPartGallery w:val="Page Numbers (Bottom of Page)"/>
        <w:docPartUnique/>
      </w:docPartObj>
    </w:sdtPr>
    <w:sdtEndPr/>
    <w:sdtContent>
      <w:p w14:paraId="5AD893BE" w14:textId="00CF8662" w:rsidR="000C6358" w:rsidRDefault="000C63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FAD">
          <w:rPr>
            <w:noProof/>
          </w:rPr>
          <w:t>9</w:t>
        </w:r>
        <w:r>
          <w:fldChar w:fldCharType="end"/>
        </w:r>
      </w:p>
    </w:sdtContent>
  </w:sdt>
  <w:p w14:paraId="00FF464E" w14:textId="77777777" w:rsidR="004E26D7" w:rsidRDefault="004E26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B0722" w14:textId="77777777" w:rsidR="003D2159" w:rsidRDefault="003D2159" w:rsidP="00FC100C">
      <w:pPr>
        <w:spacing w:after="0" w:line="240" w:lineRule="auto"/>
      </w:pPr>
      <w:r>
        <w:separator/>
      </w:r>
    </w:p>
  </w:footnote>
  <w:footnote w:type="continuationSeparator" w:id="0">
    <w:p w14:paraId="758CC845" w14:textId="77777777" w:rsidR="003D2159" w:rsidRDefault="003D2159" w:rsidP="00FC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15FCA" w14:textId="315AEA3E" w:rsidR="00047384" w:rsidRDefault="00047384" w:rsidP="00CE65B3">
    <w:pPr>
      <w:pStyle w:val="Nagwek"/>
      <w:jc w:val="center"/>
    </w:pPr>
    <w:r w:rsidRPr="0004738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0669222" wp14:editId="470A0E54">
          <wp:extent cx="5760720" cy="761748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40E"/>
    <w:multiLevelType w:val="hybridMultilevel"/>
    <w:tmpl w:val="7EE2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314"/>
    <w:multiLevelType w:val="hybridMultilevel"/>
    <w:tmpl w:val="AB7A1716"/>
    <w:lvl w:ilvl="0" w:tplc="79287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23BB8"/>
    <w:multiLevelType w:val="hybridMultilevel"/>
    <w:tmpl w:val="817E3100"/>
    <w:lvl w:ilvl="0" w:tplc="1C0C3A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E755B"/>
    <w:multiLevelType w:val="hybridMultilevel"/>
    <w:tmpl w:val="74984EF8"/>
    <w:lvl w:ilvl="0" w:tplc="EAFC4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1A22"/>
    <w:multiLevelType w:val="hybridMultilevel"/>
    <w:tmpl w:val="65606B9C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53DAA"/>
    <w:multiLevelType w:val="hybridMultilevel"/>
    <w:tmpl w:val="F780823E"/>
    <w:lvl w:ilvl="0" w:tplc="E4820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D4"/>
    <w:rsid w:val="000317BD"/>
    <w:rsid w:val="00032FE9"/>
    <w:rsid w:val="00047384"/>
    <w:rsid w:val="00094CD0"/>
    <w:rsid w:val="000B38EF"/>
    <w:rsid w:val="000C6358"/>
    <w:rsid w:val="000E737F"/>
    <w:rsid w:val="00106384"/>
    <w:rsid w:val="00172AE9"/>
    <w:rsid w:val="001870AE"/>
    <w:rsid w:val="001F7DA0"/>
    <w:rsid w:val="00266823"/>
    <w:rsid w:val="002A4A3A"/>
    <w:rsid w:val="002C5CF4"/>
    <w:rsid w:val="00301D93"/>
    <w:rsid w:val="003068A4"/>
    <w:rsid w:val="003622C2"/>
    <w:rsid w:val="00371E61"/>
    <w:rsid w:val="0038309C"/>
    <w:rsid w:val="003C236A"/>
    <w:rsid w:val="003C723A"/>
    <w:rsid w:val="003D2159"/>
    <w:rsid w:val="003F568C"/>
    <w:rsid w:val="004244AA"/>
    <w:rsid w:val="00426DCB"/>
    <w:rsid w:val="004964D4"/>
    <w:rsid w:val="004E26D7"/>
    <w:rsid w:val="004F34A0"/>
    <w:rsid w:val="00535141"/>
    <w:rsid w:val="00542502"/>
    <w:rsid w:val="0058053F"/>
    <w:rsid w:val="005A6044"/>
    <w:rsid w:val="005F287D"/>
    <w:rsid w:val="006554E7"/>
    <w:rsid w:val="006573FB"/>
    <w:rsid w:val="00694D08"/>
    <w:rsid w:val="00697B86"/>
    <w:rsid w:val="006A1C6E"/>
    <w:rsid w:val="007423D6"/>
    <w:rsid w:val="00793864"/>
    <w:rsid w:val="007A0AFD"/>
    <w:rsid w:val="007B01E0"/>
    <w:rsid w:val="007B6A03"/>
    <w:rsid w:val="00803BA0"/>
    <w:rsid w:val="008A09C5"/>
    <w:rsid w:val="008C2157"/>
    <w:rsid w:val="008F1DD5"/>
    <w:rsid w:val="009155A0"/>
    <w:rsid w:val="0095326E"/>
    <w:rsid w:val="00963873"/>
    <w:rsid w:val="00966DC2"/>
    <w:rsid w:val="00982DAA"/>
    <w:rsid w:val="009B7B9A"/>
    <w:rsid w:val="009C46C6"/>
    <w:rsid w:val="009E7B78"/>
    <w:rsid w:val="00A30726"/>
    <w:rsid w:val="00A749ED"/>
    <w:rsid w:val="00AB0064"/>
    <w:rsid w:val="00AC7608"/>
    <w:rsid w:val="00AE1F0B"/>
    <w:rsid w:val="00B1183B"/>
    <w:rsid w:val="00B12E40"/>
    <w:rsid w:val="00B32AF0"/>
    <w:rsid w:val="00B53DF8"/>
    <w:rsid w:val="00C04FF3"/>
    <w:rsid w:val="00C05250"/>
    <w:rsid w:val="00C92931"/>
    <w:rsid w:val="00CE3EBE"/>
    <w:rsid w:val="00CE65B3"/>
    <w:rsid w:val="00D757A9"/>
    <w:rsid w:val="00DA108E"/>
    <w:rsid w:val="00DB2001"/>
    <w:rsid w:val="00DC3514"/>
    <w:rsid w:val="00E03773"/>
    <w:rsid w:val="00E136FF"/>
    <w:rsid w:val="00E27C6F"/>
    <w:rsid w:val="00E95617"/>
    <w:rsid w:val="00F21162"/>
    <w:rsid w:val="00F31AA3"/>
    <w:rsid w:val="00F563AD"/>
    <w:rsid w:val="00F56E81"/>
    <w:rsid w:val="00F922B5"/>
    <w:rsid w:val="00F96FA6"/>
    <w:rsid w:val="00FB2ECB"/>
    <w:rsid w:val="00FC100C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DD710"/>
  <w15:chartTrackingRefBased/>
  <w15:docId w15:val="{6DB34C87-8781-4D82-99D7-A2EA49D1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4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0C"/>
  </w:style>
  <w:style w:type="paragraph" w:styleId="Stopka">
    <w:name w:val="footer"/>
    <w:basedOn w:val="Normalny"/>
    <w:link w:val="StopkaZnak"/>
    <w:uiPriority w:val="99"/>
    <w:unhideWhenUsed/>
    <w:rsid w:val="00FC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0C"/>
  </w:style>
  <w:style w:type="table" w:styleId="Tabela-Siatka">
    <w:name w:val="Table Grid"/>
    <w:basedOn w:val="Standardowy"/>
    <w:uiPriority w:val="39"/>
    <w:rsid w:val="00B3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5A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hlukaszuk</dc:creator>
  <cp:keywords/>
  <dc:description/>
  <cp:lastModifiedBy>IKostyk</cp:lastModifiedBy>
  <cp:revision>2</cp:revision>
  <cp:lastPrinted>2021-07-09T11:23:00Z</cp:lastPrinted>
  <dcterms:created xsi:type="dcterms:W3CDTF">2021-08-26T14:29:00Z</dcterms:created>
  <dcterms:modified xsi:type="dcterms:W3CDTF">2021-08-26T14:29:00Z</dcterms:modified>
</cp:coreProperties>
</file>