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F92F61" w14:textId="77777777" w:rsidR="00505CFD" w:rsidRDefault="009963FA">
      <w:pPr>
        <w:spacing w:after="0"/>
        <w:jc w:val="right"/>
      </w:pPr>
      <w:r>
        <w:rPr>
          <w:noProof/>
        </w:rPr>
        <w:drawing>
          <wp:inline distT="0" distB="0" distL="0" distR="0" wp14:anchorId="130EC593" wp14:editId="38BE4B94">
            <wp:extent cx="5753100" cy="609600"/>
            <wp:effectExtent l="0" t="0" r="0" b="0"/>
            <wp:docPr id="9" name="Pictur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color w:val="00000A"/>
          <w:sz w:val="28"/>
        </w:rPr>
        <w:t xml:space="preserve"> </w:t>
      </w:r>
    </w:p>
    <w:p w14:paraId="1A9B7448" w14:textId="77777777" w:rsidR="00505CFD" w:rsidRDefault="009963FA">
      <w:pPr>
        <w:spacing w:after="122"/>
      </w:pPr>
      <w:r>
        <w:rPr>
          <w:rFonts w:ascii="Arial" w:eastAsia="Arial" w:hAnsi="Arial" w:cs="Arial"/>
          <w:b/>
          <w:sz w:val="20"/>
        </w:rPr>
        <w:t xml:space="preserve"> </w:t>
      </w:r>
    </w:p>
    <w:p w14:paraId="26631934" w14:textId="25BA3B84" w:rsidR="00505CFD" w:rsidRDefault="009963FA" w:rsidP="00732822">
      <w:pPr>
        <w:spacing w:after="0"/>
        <w:ind w:left="653"/>
        <w:jc w:val="center"/>
      </w:pPr>
      <w:r>
        <w:rPr>
          <w:rFonts w:ascii="Arial" w:eastAsia="Arial" w:hAnsi="Arial" w:cs="Arial"/>
          <w:b/>
          <w:sz w:val="24"/>
        </w:rPr>
        <w:t xml:space="preserve">Zapytanie ofertowe </w:t>
      </w:r>
    </w:p>
    <w:p w14:paraId="42CAA520" w14:textId="77777777" w:rsidR="00505CFD" w:rsidRDefault="009963FA">
      <w:pPr>
        <w:numPr>
          <w:ilvl w:val="0"/>
          <w:numId w:val="1"/>
        </w:numPr>
        <w:spacing w:after="0"/>
        <w:ind w:hanging="360"/>
      </w:pPr>
      <w:r>
        <w:rPr>
          <w:rFonts w:ascii="Arial" w:eastAsia="Arial" w:hAnsi="Arial" w:cs="Arial"/>
          <w:b/>
          <w:color w:val="00000A"/>
          <w:sz w:val="20"/>
        </w:rPr>
        <w:t>Dane Zamawiaj</w:t>
      </w:r>
      <w:r>
        <w:rPr>
          <w:color w:val="00000A"/>
          <w:sz w:val="20"/>
        </w:rPr>
        <w:t>ą</w:t>
      </w:r>
      <w:r>
        <w:rPr>
          <w:rFonts w:ascii="Arial" w:eastAsia="Arial" w:hAnsi="Arial" w:cs="Arial"/>
          <w:b/>
          <w:color w:val="00000A"/>
          <w:sz w:val="20"/>
        </w:rPr>
        <w:t xml:space="preserve">cego: </w:t>
      </w:r>
    </w:p>
    <w:tbl>
      <w:tblPr>
        <w:tblStyle w:val="TableGrid"/>
        <w:tblW w:w="9497" w:type="dxa"/>
        <w:tblInd w:w="2" w:type="dxa"/>
        <w:tblCellMar>
          <w:top w:w="34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2832"/>
        <w:gridCol w:w="6665"/>
      </w:tblGrid>
      <w:tr w:rsidR="00505CFD" w14:paraId="5363CCA4" w14:textId="77777777" w:rsidTr="007435B4">
        <w:trPr>
          <w:trHeight w:val="354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2D902B" w14:textId="056DA351" w:rsidR="00505CFD" w:rsidRPr="007435B4" w:rsidRDefault="009963FA" w:rsidP="00450B7B">
            <w:r w:rsidRPr="007435B4">
              <w:rPr>
                <w:rFonts w:ascii="Arial" w:eastAsia="Arial" w:hAnsi="Arial" w:cs="Arial"/>
                <w:b/>
                <w:color w:val="00000A"/>
                <w:sz w:val="20"/>
              </w:rPr>
              <w:t xml:space="preserve">Nazwa </w:t>
            </w:r>
            <w:r w:rsidR="00450B7B" w:rsidRPr="007435B4">
              <w:rPr>
                <w:rFonts w:ascii="Arial" w:eastAsia="Arial" w:hAnsi="Arial" w:cs="Arial"/>
                <w:b/>
                <w:color w:val="00000A"/>
                <w:sz w:val="20"/>
              </w:rPr>
              <w:t>i adres Zamawiającego</w:t>
            </w:r>
          </w:p>
        </w:tc>
        <w:tc>
          <w:tcPr>
            <w:tcW w:w="6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00AFC4" w14:textId="66DC9438" w:rsidR="00505CFD" w:rsidRPr="007435B4" w:rsidRDefault="00C532F8" w:rsidP="00450B7B">
            <w:pPr>
              <w:pStyle w:val="Nagwek1"/>
              <w:outlineLvl w:val="0"/>
              <w:rPr>
                <w:rFonts w:ascii="Arial" w:hAnsi="Arial" w:cs="Arial"/>
                <w:b w:val="0"/>
                <w:sz w:val="20"/>
                <w:szCs w:val="20"/>
              </w:rPr>
            </w:pPr>
            <w:r w:rsidRPr="007435B4">
              <w:rPr>
                <w:rFonts w:ascii="Arial" w:hAnsi="Arial" w:cs="Arial"/>
                <w:b w:val="0"/>
                <w:sz w:val="20"/>
                <w:szCs w:val="20"/>
              </w:rPr>
              <w:t>Parafia</w:t>
            </w:r>
            <w:r w:rsidR="00273BEC" w:rsidRPr="007435B4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r w:rsidR="00450B7B" w:rsidRPr="007435B4">
              <w:rPr>
                <w:rFonts w:ascii="Arial" w:hAnsi="Arial" w:cs="Arial"/>
                <w:b w:val="0"/>
                <w:sz w:val="20"/>
                <w:szCs w:val="20"/>
              </w:rPr>
              <w:t>p</w:t>
            </w:r>
            <w:r w:rsidR="00780ED1" w:rsidRPr="007435B4">
              <w:rPr>
                <w:rFonts w:ascii="Arial" w:hAnsi="Arial" w:cs="Arial"/>
                <w:b w:val="0"/>
                <w:sz w:val="20"/>
                <w:szCs w:val="20"/>
              </w:rPr>
              <w:t xml:space="preserve">w. </w:t>
            </w:r>
            <w:r w:rsidR="00450B7B" w:rsidRPr="007435B4">
              <w:rPr>
                <w:rFonts w:ascii="Arial" w:hAnsi="Arial" w:cs="Arial"/>
                <w:b w:val="0"/>
                <w:sz w:val="20"/>
                <w:szCs w:val="20"/>
              </w:rPr>
              <w:t>św. Wawrzyńca w Dobrzejewicach 64, 87-123 Dobrzejewice</w:t>
            </w:r>
          </w:p>
        </w:tc>
      </w:tr>
      <w:tr w:rsidR="00505CFD" w14:paraId="04B7E68F" w14:textId="77777777" w:rsidTr="007435B4">
        <w:trPr>
          <w:trHeight w:val="355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CD0BA2" w14:textId="5A1EFC24" w:rsidR="00505CFD" w:rsidRPr="007435B4" w:rsidRDefault="009963FA" w:rsidP="00450B7B">
            <w:r w:rsidRPr="007435B4">
              <w:rPr>
                <w:rFonts w:ascii="Arial" w:eastAsia="Arial" w:hAnsi="Arial" w:cs="Arial"/>
                <w:b/>
                <w:color w:val="00000A"/>
                <w:sz w:val="20"/>
              </w:rPr>
              <w:t>Osoba do kontaktu</w:t>
            </w:r>
          </w:p>
        </w:tc>
        <w:tc>
          <w:tcPr>
            <w:tcW w:w="6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440671" w14:textId="71BBE73D" w:rsidR="00505CFD" w:rsidRPr="007435B4" w:rsidRDefault="00A2687F" w:rsidP="00450B7B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7435B4">
              <w:rPr>
                <w:rFonts w:ascii="Arial" w:hAnsi="Arial" w:cs="Arial"/>
                <w:bCs/>
                <w:sz w:val="20"/>
                <w:szCs w:val="20"/>
              </w:rPr>
              <w:t xml:space="preserve">Ks. </w:t>
            </w:r>
            <w:r w:rsidR="00450B7B" w:rsidRPr="007435B4">
              <w:rPr>
                <w:rFonts w:ascii="Arial" w:hAnsi="Arial" w:cs="Arial"/>
                <w:bCs/>
                <w:sz w:val="20"/>
                <w:szCs w:val="20"/>
              </w:rPr>
              <w:t>Tomasz Kalinowski</w:t>
            </w:r>
          </w:p>
        </w:tc>
      </w:tr>
      <w:tr w:rsidR="00505CFD" w14:paraId="0596E1DB" w14:textId="77777777" w:rsidTr="007435B4">
        <w:trPr>
          <w:trHeight w:val="354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14B6B2" w14:textId="50A2FA28" w:rsidR="00505CFD" w:rsidRPr="007435B4" w:rsidRDefault="009963FA" w:rsidP="00450B7B">
            <w:r w:rsidRPr="007435B4">
              <w:rPr>
                <w:rFonts w:ascii="Arial" w:eastAsia="Arial" w:hAnsi="Arial" w:cs="Arial"/>
                <w:b/>
                <w:color w:val="00000A"/>
                <w:sz w:val="20"/>
              </w:rPr>
              <w:t>Nr telefonu</w:t>
            </w:r>
          </w:p>
        </w:tc>
        <w:tc>
          <w:tcPr>
            <w:tcW w:w="6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B18DBA" w14:textId="270A837F" w:rsidR="00505CFD" w:rsidRPr="007435B4" w:rsidRDefault="00450B7B" w:rsidP="00450B7B">
            <w:pPr>
              <w:rPr>
                <w:rFonts w:ascii="Arial" w:hAnsi="Arial" w:cs="Arial"/>
              </w:rPr>
            </w:pPr>
            <w:r w:rsidRPr="007435B4">
              <w:rPr>
                <w:rFonts w:ascii="Arial" w:hAnsi="Arial" w:cs="Arial"/>
                <w:sz w:val="20"/>
              </w:rPr>
              <w:t>519 496 291</w:t>
            </w:r>
          </w:p>
        </w:tc>
      </w:tr>
      <w:tr w:rsidR="00450B7B" w14:paraId="13C40831" w14:textId="77777777" w:rsidTr="007435B4">
        <w:trPr>
          <w:trHeight w:val="354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AAC723" w14:textId="59636D49" w:rsidR="00450B7B" w:rsidRPr="007435B4" w:rsidRDefault="00450B7B" w:rsidP="00450B7B">
            <w:pPr>
              <w:rPr>
                <w:rFonts w:ascii="Arial" w:eastAsia="Arial" w:hAnsi="Arial" w:cs="Arial"/>
                <w:b/>
                <w:color w:val="00000A"/>
                <w:sz w:val="20"/>
              </w:rPr>
            </w:pPr>
            <w:r w:rsidRPr="007435B4">
              <w:rPr>
                <w:rFonts w:ascii="Arial" w:eastAsia="Arial" w:hAnsi="Arial" w:cs="Arial"/>
                <w:b/>
                <w:color w:val="00000A"/>
                <w:sz w:val="20"/>
              </w:rPr>
              <w:t>e-mail</w:t>
            </w:r>
          </w:p>
        </w:tc>
        <w:tc>
          <w:tcPr>
            <w:tcW w:w="6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A67ADB" w14:textId="3E92673C" w:rsidR="00450B7B" w:rsidRPr="007435B4" w:rsidRDefault="0025213D" w:rsidP="00450B7B">
            <w:pPr>
              <w:ind w:left="5"/>
              <w:rPr>
                <w:rFonts w:ascii="Arial" w:eastAsia="Arial" w:hAnsi="Arial" w:cs="Arial"/>
                <w:color w:val="00000A"/>
                <w:sz w:val="20"/>
                <w:szCs w:val="20"/>
              </w:rPr>
            </w:pPr>
            <w:hyperlink r:id="rId8" w:history="1">
              <w:r w:rsidR="00403081" w:rsidRPr="00AF0C76">
                <w:rPr>
                  <w:rStyle w:val="Hipercze"/>
                  <w:rFonts w:ascii="Arial" w:eastAsia="Arial" w:hAnsi="Arial" w:cs="Arial"/>
                  <w:sz w:val="20"/>
                  <w:szCs w:val="20"/>
                </w:rPr>
                <w:t>tomkalinka@interia.pl</w:t>
              </w:r>
            </w:hyperlink>
          </w:p>
        </w:tc>
      </w:tr>
    </w:tbl>
    <w:p w14:paraId="08633467" w14:textId="77777777" w:rsidR="00505CFD" w:rsidRDefault="009963FA">
      <w:pPr>
        <w:spacing w:after="43"/>
      </w:pPr>
      <w:r>
        <w:rPr>
          <w:rFonts w:ascii="Arial" w:eastAsia="Arial" w:hAnsi="Arial" w:cs="Arial"/>
          <w:sz w:val="20"/>
        </w:rPr>
        <w:t xml:space="preserve"> </w:t>
      </w:r>
    </w:p>
    <w:p w14:paraId="60DDFC7A" w14:textId="77777777" w:rsidR="00505CFD" w:rsidRDefault="009963FA">
      <w:pPr>
        <w:numPr>
          <w:ilvl w:val="0"/>
          <w:numId w:val="1"/>
        </w:numPr>
        <w:spacing w:after="0"/>
        <w:ind w:hanging="360"/>
      </w:pPr>
      <w:r>
        <w:rPr>
          <w:rFonts w:ascii="Arial" w:eastAsia="Arial" w:hAnsi="Arial" w:cs="Arial"/>
          <w:b/>
          <w:color w:val="00000A"/>
          <w:sz w:val="20"/>
        </w:rPr>
        <w:t>Dane dotycz</w:t>
      </w:r>
      <w:r>
        <w:rPr>
          <w:color w:val="00000A"/>
          <w:sz w:val="20"/>
        </w:rPr>
        <w:t>ą</w:t>
      </w:r>
      <w:r>
        <w:rPr>
          <w:rFonts w:ascii="Arial" w:eastAsia="Arial" w:hAnsi="Arial" w:cs="Arial"/>
          <w:b/>
          <w:color w:val="00000A"/>
          <w:sz w:val="20"/>
        </w:rPr>
        <w:t>ce zamówienia:</w:t>
      </w:r>
      <w:r>
        <w:rPr>
          <w:rFonts w:ascii="Arial" w:eastAsia="Arial" w:hAnsi="Arial" w:cs="Arial"/>
          <w:color w:val="00000A"/>
          <w:sz w:val="20"/>
        </w:rPr>
        <w:t xml:space="preserve"> </w:t>
      </w:r>
    </w:p>
    <w:tbl>
      <w:tblPr>
        <w:tblStyle w:val="TableGrid"/>
        <w:tblW w:w="9497" w:type="dxa"/>
        <w:tblInd w:w="2" w:type="dxa"/>
        <w:tblCellMar>
          <w:top w:w="34" w:type="dxa"/>
          <w:left w:w="109" w:type="dxa"/>
          <w:right w:w="36" w:type="dxa"/>
        </w:tblCellMar>
        <w:tblLook w:val="04A0" w:firstRow="1" w:lastRow="0" w:firstColumn="1" w:lastColumn="0" w:noHBand="0" w:noVBand="1"/>
      </w:tblPr>
      <w:tblGrid>
        <w:gridCol w:w="2785"/>
        <w:gridCol w:w="6712"/>
      </w:tblGrid>
      <w:tr w:rsidR="00505CFD" w14:paraId="5035B9E3" w14:textId="77777777" w:rsidTr="007435B4">
        <w:trPr>
          <w:trHeight w:val="502"/>
        </w:trPr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2BC2D7" w14:textId="77777777" w:rsidR="00505CFD" w:rsidRDefault="009963FA">
            <w:pPr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Rodzaj zamówienia (typ usługi) </w:t>
            </w:r>
          </w:p>
        </w:tc>
        <w:tc>
          <w:tcPr>
            <w:tcW w:w="6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E88E0" w14:textId="77777777" w:rsidR="00505CFD" w:rsidRDefault="009963FA">
            <w:r>
              <w:rPr>
                <w:rFonts w:ascii="Arial" w:eastAsia="Arial" w:hAnsi="Arial" w:cs="Arial"/>
                <w:color w:val="00000A"/>
                <w:sz w:val="20"/>
              </w:rPr>
              <w:t xml:space="preserve">Prace konserwatorskie. </w:t>
            </w:r>
          </w:p>
        </w:tc>
      </w:tr>
      <w:tr w:rsidR="00505CFD" w14:paraId="4ADEA469" w14:textId="77777777" w:rsidTr="00BA54A0">
        <w:trPr>
          <w:trHeight w:val="2210"/>
        </w:trPr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29225E" w14:textId="77777777" w:rsidR="00505CFD" w:rsidRDefault="009963FA">
            <w:pPr>
              <w:jc w:val="center"/>
            </w:pPr>
            <w:r>
              <w:rPr>
                <w:rFonts w:ascii="Arial" w:eastAsia="Arial" w:hAnsi="Arial" w:cs="Arial"/>
                <w:b/>
                <w:color w:val="00000A"/>
                <w:sz w:val="20"/>
              </w:rPr>
              <w:t xml:space="preserve">Opis przedmiotu zamówienia </w:t>
            </w:r>
          </w:p>
        </w:tc>
        <w:tc>
          <w:tcPr>
            <w:tcW w:w="6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23C96" w14:textId="23BFBEAA" w:rsidR="00450B7B" w:rsidRPr="00450B7B" w:rsidRDefault="00450B7B" w:rsidP="00450B7B">
            <w:pPr>
              <w:pStyle w:val="Standard"/>
              <w:rPr>
                <w:rFonts w:ascii="Arial" w:hAnsi="Arial" w:cs="Arial"/>
                <w:b/>
                <w:sz w:val="20"/>
              </w:rPr>
            </w:pPr>
            <w:r w:rsidRPr="00450B7B">
              <w:rPr>
                <w:rFonts w:ascii="Arial" w:hAnsi="Arial" w:cs="Arial"/>
                <w:b/>
                <w:sz w:val="20"/>
              </w:rPr>
              <w:t>Remont konserwatorski elewacji  wschodniej Kościoła pw. św. Waw</w:t>
            </w:r>
            <w:r>
              <w:rPr>
                <w:rFonts w:ascii="Arial" w:hAnsi="Arial" w:cs="Arial"/>
                <w:b/>
                <w:sz w:val="20"/>
              </w:rPr>
              <w:t>rzyńca w Dobrzejewicach.</w:t>
            </w:r>
          </w:p>
          <w:p w14:paraId="40E5C70C" w14:textId="77777777" w:rsidR="00450B7B" w:rsidRDefault="00450B7B" w:rsidP="00AF75B8">
            <w:pPr>
              <w:rPr>
                <w:b/>
              </w:rPr>
            </w:pPr>
          </w:p>
          <w:p w14:paraId="25BF39D3" w14:textId="055CF3C3" w:rsidR="00403081" w:rsidRDefault="00450B7B" w:rsidP="00BA54A0">
            <w:pPr>
              <w:jc w:val="both"/>
              <w:rPr>
                <w:rFonts w:ascii="Arial" w:hAnsi="Arial" w:cs="Arial"/>
                <w:sz w:val="20"/>
                <w:szCs w:val="24"/>
              </w:rPr>
            </w:pPr>
            <w:r w:rsidRPr="00450B7B">
              <w:rPr>
                <w:rFonts w:ascii="Arial" w:hAnsi="Arial" w:cs="Arial"/>
                <w:sz w:val="20"/>
                <w:szCs w:val="24"/>
              </w:rPr>
              <w:t>Szczegółowy zakres pr</w:t>
            </w:r>
            <w:r w:rsidRPr="000D01E8">
              <w:rPr>
                <w:rFonts w:ascii="Arial" w:hAnsi="Arial" w:cs="Arial"/>
                <w:sz w:val="20"/>
                <w:szCs w:val="24"/>
              </w:rPr>
              <w:t>ac konserwatorsko-restauratorskich przy elewacji wscho</w:t>
            </w:r>
            <w:r w:rsidR="00BA54A0" w:rsidRPr="000D01E8">
              <w:rPr>
                <w:rFonts w:ascii="Arial" w:hAnsi="Arial" w:cs="Arial"/>
                <w:sz w:val="20"/>
                <w:szCs w:val="24"/>
              </w:rPr>
              <w:t>dniej kościoła określa</w:t>
            </w:r>
            <w:r w:rsidR="00BA54A0">
              <w:rPr>
                <w:rFonts w:ascii="Arial" w:hAnsi="Arial" w:cs="Arial"/>
                <w:sz w:val="20"/>
                <w:szCs w:val="24"/>
              </w:rPr>
              <w:t xml:space="preserve"> obmiar</w:t>
            </w:r>
            <w:r w:rsidRPr="00450B7B">
              <w:rPr>
                <w:rFonts w:ascii="Arial" w:hAnsi="Arial" w:cs="Arial"/>
                <w:sz w:val="20"/>
                <w:szCs w:val="24"/>
              </w:rPr>
              <w:t xml:space="preserve"> prac (zał. 1). W oparciu o załącznik nr 1 należy określić cenę, którą należy wpisać na druku oferty cenowej</w:t>
            </w:r>
            <w:r>
              <w:rPr>
                <w:rFonts w:ascii="Arial" w:hAnsi="Arial" w:cs="Arial"/>
                <w:sz w:val="20"/>
                <w:szCs w:val="24"/>
              </w:rPr>
              <w:t xml:space="preserve"> (zał</w:t>
            </w:r>
            <w:r w:rsidR="00621E36">
              <w:rPr>
                <w:rFonts w:ascii="Arial" w:hAnsi="Arial" w:cs="Arial"/>
                <w:sz w:val="20"/>
                <w:szCs w:val="24"/>
              </w:rPr>
              <w:t>.</w:t>
            </w:r>
            <w:r>
              <w:rPr>
                <w:rFonts w:ascii="Arial" w:hAnsi="Arial" w:cs="Arial"/>
                <w:sz w:val="20"/>
                <w:szCs w:val="24"/>
              </w:rPr>
              <w:t xml:space="preserve"> nr 2)</w:t>
            </w:r>
            <w:r w:rsidRPr="00450B7B">
              <w:rPr>
                <w:rFonts w:ascii="Arial" w:hAnsi="Arial" w:cs="Arial"/>
                <w:sz w:val="20"/>
                <w:szCs w:val="24"/>
              </w:rPr>
              <w:t>. Przedmiot umowy będzie  realizowany etapami. W roku 2021 przewiduje się wykonać</w:t>
            </w:r>
            <w:r w:rsidR="00403081">
              <w:rPr>
                <w:rFonts w:ascii="Arial" w:hAnsi="Arial" w:cs="Arial"/>
                <w:sz w:val="20"/>
                <w:szCs w:val="24"/>
              </w:rPr>
              <w:t xml:space="preserve"> pozycję z obmiaru prac (zał.1):</w:t>
            </w:r>
          </w:p>
          <w:p w14:paraId="15AA8C8C" w14:textId="65AE6501" w:rsidR="00505CFD" w:rsidRDefault="00403081" w:rsidP="00403081">
            <w:pPr>
              <w:pStyle w:val="Akapitzlist"/>
              <w:numPr>
                <w:ilvl w:val="0"/>
                <w:numId w:val="9"/>
              </w:numPr>
              <w:jc w:val="both"/>
            </w:pPr>
            <w:r>
              <w:rPr>
                <w:rFonts w:ascii="Arial" w:hAnsi="Arial" w:cs="Arial"/>
                <w:sz w:val="20"/>
                <w:szCs w:val="24"/>
              </w:rPr>
              <w:t xml:space="preserve">Wątek ceglany </w:t>
            </w:r>
            <w:r w:rsidR="00A83D71">
              <w:rPr>
                <w:rFonts w:ascii="Arial" w:hAnsi="Arial" w:cs="Arial"/>
                <w:sz w:val="20"/>
                <w:szCs w:val="24"/>
              </w:rPr>
              <w:t>(</w:t>
            </w:r>
            <w:r>
              <w:rPr>
                <w:rFonts w:ascii="Arial" w:hAnsi="Arial" w:cs="Arial"/>
                <w:sz w:val="20"/>
                <w:szCs w:val="24"/>
              </w:rPr>
              <w:t>prezbiterium</w:t>
            </w:r>
            <w:r w:rsidR="00A83D71">
              <w:rPr>
                <w:rFonts w:ascii="Arial" w:hAnsi="Arial" w:cs="Arial"/>
                <w:sz w:val="20"/>
                <w:szCs w:val="24"/>
              </w:rPr>
              <w:t>)</w:t>
            </w:r>
            <w:r>
              <w:rPr>
                <w:rFonts w:ascii="Arial" w:hAnsi="Arial" w:cs="Arial"/>
                <w:sz w:val="20"/>
                <w:szCs w:val="24"/>
              </w:rPr>
              <w:t xml:space="preserve"> -</w:t>
            </w:r>
            <w:r w:rsidR="00450B7B" w:rsidRPr="00403081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="00450B7B" w:rsidRPr="00403081">
              <w:rPr>
                <w:rFonts w:ascii="Arial" w:hAnsi="Arial" w:cs="Arial"/>
                <w:sz w:val="20"/>
                <w:szCs w:val="16"/>
              </w:rPr>
              <w:t>6416,796 dm</w:t>
            </w:r>
            <w:r w:rsidR="00450B7B" w:rsidRPr="00403081">
              <w:rPr>
                <w:rFonts w:ascii="Arial" w:hAnsi="Arial" w:cs="Arial"/>
                <w:sz w:val="20"/>
                <w:szCs w:val="16"/>
                <w:vertAlign w:val="superscript"/>
              </w:rPr>
              <w:t>2</w:t>
            </w:r>
            <w:r w:rsidR="009963FA" w:rsidRPr="00403081">
              <w:rPr>
                <w:rFonts w:ascii="Arial" w:eastAsia="Arial" w:hAnsi="Arial" w:cs="Arial"/>
                <w:color w:val="00000A"/>
                <w:sz w:val="20"/>
              </w:rPr>
              <w:t xml:space="preserve"> </w:t>
            </w:r>
          </w:p>
        </w:tc>
      </w:tr>
      <w:tr w:rsidR="00505CFD" w14:paraId="313825D8" w14:textId="77777777" w:rsidTr="007435B4">
        <w:trPr>
          <w:trHeight w:val="701"/>
        </w:trPr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5629E8" w14:textId="341A1358" w:rsidR="00505CFD" w:rsidRDefault="009963FA">
            <w:pPr>
              <w:jc w:val="center"/>
            </w:pPr>
            <w:r>
              <w:rPr>
                <w:rFonts w:ascii="Arial" w:eastAsia="Arial" w:hAnsi="Arial" w:cs="Arial"/>
                <w:b/>
                <w:color w:val="00000A"/>
                <w:sz w:val="20"/>
              </w:rPr>
              <w:t>Nr CPV wg Wspólnego Słownika Zamówie</w:t>
            </w:r>
            <w:r>
              <w:rPr>
                <w:color w:val="00000A"/>
                <w:sz w:val="20"/>
              </w:rPr>
              <w:t>ń</w:t>
            </w:r>
            <w:r>
              <w:rPr>
                <w:rFonts w:ascii="Arial" w:eastAsia="Arial" w:hAnsi="Arial" w:cs="Arial"/>
                <w:b/>
                <w:color w:val="00000A"/>
                <w:sz w:val="20"/>
              </w:rPr>
              <w:t xml:space="preserve"> </w:t>
            </w:r>
          </w:p>
        </w:tc>
        <w:tc>
          <w:tcPr>
            <w:tcW w:w="6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37263" w14:textId="2EA09C55" w:rsidR="00450B7B" w:rsidRPr="00450B7B" w:rsidRDefault="00450B7B" w:rsidP="00450B7B">
            <w:pPr>
              <w:jc w:val="both"/>
              <w:rPr>
                <w:rFonts w:ascii="Arial" w:hAnsi="Arial" w:cs="Arial"/>
                <w:sz w:val="18"/>
              </w:rPr>
            </w:pPr>
            <w:r w:rsidRPr="00450B7B">
              <w:rPr>
                <w:rFonts w:ascii="Arial" w:hAnsi="Arial" w:cs="Arial"/>
                <w:sz w:val="20"/>
                <w:szCs w:val="24"/>
              </w:rPr>
              <w:t>45453000-7 Roboty remontowe i renowacyjne</w:t>
            </w:r>
          </w:p>
          <w:p w14:paraId="36929A59" w14:textId="65AF3ACE" w:rsidR="00505CFD" w:rsidRDefault="00E0641E">
            <w:pPr>
              <w:ind w:right="659"/>
            </w:pPr>
            <w:r w:rsidRPr="00E0641E">
              <w:rPr>
                <w:rFonts w:ascii="Arial" w:hAnsi="Arial" w:cs="Arial"/>
                <w:spacing w:val="2"/>
                <w:sz w:val="20"/>
                <w:shd w:val="clear" w:color="auto" w:fill="FFFFFF"/>
              </w:rPr>
              <w:t>45453100-8 Roboty renowacyjne</w:t>
            </w:r>
          </w:p>
        </w:tc>
      </w:tr>
      <w:tr w:rsidR="00505CFD" w14:paraId="02D7A066" w14:textId="77777777" w:rsidTr="007435B4">
        <w:trPr>
          <w:trHeight w:val="474"/>
        </w:trPr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109D52" w14:textId="77777777" w:rsidR="00505CFD" w:rsidRDefault="009963FA">
            <w:pPr>
              <w:jc w:val="center"/>
            </w:pPr>
            <w:r>
              <w:rPr>
                <w:rFonts w:ascii="Arial" w:eastAsia="Arial" w:hAnsi="Arial" w:cs="Arial"/>
                <w:b/>
                <w:color w:val="00000A"/>
                <w:sz w:val="20"/>
              </w:rPr>
              <w:t xml:space="preserve">Termin realizacji zamówienia </w:t>
            </w:r>
          </w:p>
        </w:tc>
        <w:tc>
          <w:tcPr>
            <w:tcW w:w="6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02210" w14:textId="10AEA701" w:rsidR="00505CFD" w:rsidRDefault="009963FA" w:rsidP="00166907">
            <w:r>
              <w:rPr>
                <w:rFonts w:ascii="Arial" w:eastAsia="Arial" w:hAnsi="Arial" w:cs="Arial"/>
                <w:color w:val="00000A"/>
                <w:sz w:val="20"/>
              </w:rPr>
              <w:t xml:space="preserve">od dnia podpisania umowy do dnia </w:t>
            </w:r>
            <w:r w:rsidR="00CE5562">
              <w:rPr>
                <w:rFonts w:ascii="Arial" w:eastAsia="Arial" w:hAnsi="Arial" w:cs="Arial"/>
                <w:color w:val="00000A"/>
                <w:sz w:val="20"/>
              </w:rPr>
              <w:t>31</w:t>
            </w:r>
            <w:r w:rsidR="00166907">
              <w:rPr>
                <w:rFonts w:ascii="Arial" w:eastAsia="Arial" w:hAnsi="Arial" w:cs="Arial"/>
                <w:color w:val="00000A"/>
                <w:sz w:val="20"/>
              </w:rPr>
              <w:t xml:space="preserve"> października</w:t>
            </w:r>
            <w:r w:rsidR="00946AE1">
              <w:rPr>
                <w:rFonts w:ascii="Arial" w:eastAsia="Arial" w:hAnsi="Arial" w:cs="Arial"/>
                <w:color w:val="00000A"/>
                <w:sz w:val="20"/>
              </w:rPr>
              <w:t xml:space="preserve"> 2021 roku</w:t>
            </w:r>
            <w:r>
              <w:rPr>
                <w:rFonts w:ascii="Arial" w:eastAsia="Arial" w:hAnsi="Arial" w:cs="Arial"/>
                <w:color w:val="00000A"/>
                <w:sz w:val="20"/>
              </w:rPr>
              <w:t xml:space="preserve"> </w:t>
            </w:r>
            <w:bookmarkStart w:id="0" w:name="_GoBack"/>
            <w:bookmarkEnd w:id="0"/>
          </w:p>
        </w:tc>
      </w:tr>
      <w:tr w:rsidR="00505CFD" w14:paraId="75E6FD1C" w14:textId="77777777" w:rsidTr="007435B4">
        <w:trPr>
          <w:trHeight w:val="1160"/>
        </w:trPr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3121B4" w14:textId="77777777" w:rsidR="00505CFD" w:rsidRDefault="009963FA">
            <w:pPr>
              <w:jc w:val="center"/>
            </w:pPr>
            <w:r>
              <w:rPr>
                <w:rFonts w:ascii="Arial" w:eastAsia="Arial" w:hAnsi="Arial" w:cs="Arial"/>
                <w:b/>
                <w:color w:val="00000A"/>
                <w:sz w:val="20"/>
              </w:rPr>
              <w:t xml:space="preserve">Termin i sposób składania ofert </w:t>
            </w:r>
          </w:p>
        </w:tc>
        <w:tc>
          <w:tcPr>
            <w:tcW w:w="6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6B628" w14:textId="77487831" w:rsidR="00505CFD" w:rsidRPr="00450B7B" w:rsidRDefault="00450B7B" w:rsidP="00450B7B">
            <w:pPr>
              <w:jc w:val="both"/>
              <w:rPr>
                <w:rFonts w:ascii="Arial" w:hAnsi="Arial" w:cs="Arial"/>
              </w:rPr>
            </w:pPr>
            <w:r w:rsidRPr="00450B7B">
              <w:rPr>
                <w:rFonts w:ascii="Arial" w:hAnsi="Arial" w:cs="Arial"/>
                <w:sz w:val="20"/>
                <w:szCs w:val="24"/>
              </w:rPr>
              <w:t xml:space="preserve">Oferty należy złożyć za pośrednictwem poczty tradycyjnej na adres:  </w:t>
            </w:r>
            <w:r w:rsidRPr="00450B7B">
              <w:rPr>
                <w:rFonts w:ascii="Arial" w:hAnsi="Arial" w:cs="Arial"/>
                <w:b/>
                <w:sz w:val="20"/>
                <w:szCs w:val="24"/>
              </w:rPr>
              <w:t>Parafia Rzymskokatolicka pw. św. Wawrzyńca, Dobrzejewice 64, 87-123 Dobrzejewice</w:t>
            </w:r>
            <w:r w:rsidRPr="00450B7B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450B7B">
              <w:rPr>
                <w:rFonts w:ascii="Arial" w:hAnsi="Arial" w:cs="Arial"/>
                <w:b/>
                <w:bCs/>
                <w:sz w:val="20"/>
                <w:szCs w:val="24"/>
              </w:rPr>
              <w:t xml:space="preserve">do dnia </w:t>
            </w:r>
            <w:r w:rsidR="002D201F">
              <w:rPr>
                <w:rFonts w:ascii="Arial" w:hAnsi="Arial" w:cs="Arial"/>
                <w:b/>
                <w:bCs/>
                <w:sz w:val="20"/>
                <w:szCs w:val="24"/>
              </w:rPr>
              <w:t>03.09</w:t>
            </w:r>
            <w:r w:rsidR="00BA54A0">
              <w:rPr>
                <w:rFonts w:ascii="Arial" w:hAnsi="Arial" w:cs="Arial"/>
                <w:b/>
                <w:bCs/>
                <w:sz w:val="20"/>
                <w:szCs w:val="24"/>
              </w:rPr>
              <w:t>.2021 r</w:t>
            </w:r>
            <w:r w:rsidRPr="00450B7B">
              <w:rPr>
                <w:rFonts w:ascii="Arial" w:hAnsi="Arial" w:cs="Arial"/>
                <w:b/>
                <w:bCs/>
                <w:sz w:val="20"/>
                <w:szCs w:val="24"/>
              </w:rPr>
              <w:t xml:space="preserve">. Decyduje data wpływu. </w:t>
            </w:r>
            <w:r w:rsidRPr="00450B7B">
              <w:rPr>
                <w:rFonts w:ascii="Arial" w:hAnsi="Arial" w:cs="Arial"/>
                <w:sz w:val="20"/>
                <w:szCs w:val="24"/>
              </w:rPr>
              <w:t xml:space="preserve"> Wszystkie oferty, które wpłyną po terminie będą odrzucone i odesłane oferentom. </w:t>
            </w:r>
            <w:r>
              <w:rPr>
                <w:rFonts w:ascii="Arial" w:hAnsi="Arial" w:cs="Arial"/>
                <w:sz w:val="20"/>
                <w:szCs w:val="24"/>
              </w:rPr>
              <w:t>Koperta powinna być opatrzona w  nazwę</w:t>
            </w:r>
            <w:r w:rsidRPr="00450B7B">
              <w:rPr>
                <w:rFonts w:ascii="Arial" w:hAnsi="Arial" w:cs="Arial"/>
                <w:sz w:val="20"/>
                <w:szCs w:val="24"/>
              </w:rPr>
              <w:t xml:space="preserve"> i </w:t>
            </w:r>
            <w:r>
              <w:rPr>
                <w:rFonts w:ascii="Arial" w:hAnsi="Arial" w:cs="Arial"/>
                <w:sz w:val="20"/>
                <w:szCs w:val="24"/>
              </w:rPr>
              <w:t>adres</w:t>
            </w:r>
            <w:r w:rsidRPr="00450B7B">
              <w:rPr>
                <w:rFonts w:ascii="Arial" w:hAnsi="Arial" w:cs="Arial"/>
                <w:sz w:val="20"/>
                <w:szCs w:val="24"/>
              </w:rPr>
              <w:t xml:space="preserve"> </w:t>
            </w:r>
            <w:r>
              <w:rPr>
                <w:rFonts w:ascii="Arial" w:hAnsi="Arial" w:cs="Arial"/>
                <w:sz w:val="20"/>
                <w:szCs w:val="24"/>
              </w:rPr>
              <w:t>Oferenta z dopiskiem „oferta na prace remontowe elewacji kościoła”.</w:t>
            </w:r>
          </w:p>
        </w:tc>
      </w:tr>
      <w:tr w:rsidR="00505CFD" w14:paraId="414B75B4" w14:textId="77777777" w:rsidTr="007435B4">
        <w:trPr>
          <w:trHeight w:val="297"/>
        </w:trPr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89208C" w14:textId="77777777" w:rsidR="00505CFD" w:rsidRDefault="009963FA">
            <w:pPr>
              <w:ind w:right="74"/>
              <w:jc w:val="center"/>
            </w:pPr>
            <w:r>
              <w:rPr>
                <w:rFonts w:ascii="Arial" w:eastAsia="Arial" w:hAnsi="Arial" w:cs="Arial"/>
                <w:b/>
                <w:color w:val="00000A"/>
                <w:sz w:val="20"/>
              </w:rPr>
              <w:t>Termin zwi</w:t>
            </w:r>
            <w:r>
              <w:rPr>
                <w:color w:val="00000A"/>
                <w:sz w:val="20"/>
              </w:rPr>
              <w:t>ą</w:t>
            </w:r>
            <w:r>
              <w:rPr>
                <w:rFonts w:ascii="Arial" w:eastAsia="Arial" w:hAnsi="Arial" w:cs="Arial"/>
                <w:b/>
                <w:color w:val="00000A"/>
                <w:sz w:val="20"/>
              </w:rPr>
              <w:t>zania ofert</w:t>
            </w:r>
            <w:r>
              <w:rPr>
                <w:color w:val="00000A"/>
                <w:sz w:val="20"/>
              </w:rPr>
              <w:t>ą</w:t>
            </w:r>
            <w:r>
              <w:rPr>
                <w:rFonts w:ascii="Arial" w:eastAsia="Arial" w:hAnsi="Arial" w:cs="Arial"/>
                <w:b/>
                <w:color w:val="00000A"/>
                <w:sz w:val="20"/>
              </w:rPr>
              <w:t xml:space="preserve"> </w:t>
            </w:r>
          </w:p>
        </w:tc>
        <w:tc>
          <w:tcPr>
            <w:tcW w:w="6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25A9F" w14:textId="77777777" w:rsidR="00505CFD" w:rsidRDefault="009963FA">
            <w:r>
              <w:rPr>
                <w:rFonts w:ascii="Arial" w:eastAsia="Arial" w:hAnsi="Arial" w:cs="Arial"/>
                <w:color w:val="00000A"/>
                <w:sz w:val="20"/>
              </w:rPr>
              <w:t xml:space="preserve">30 dni </w:t>
            </w:r>
          </w:p>
        </w:tc>
      </w:tr>
      <w:tr w:rsidR="00505CFD" w14:paraId="2CDBA7FA" w14:textId="77777777" w:rsidTr="007435B4">
        <w:trPr>
          <w:trHeight w:val="668"/>
        </w:trPr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EF6278" w14:textId="77777777" w:rsidR="00505CFD" w:rsidRDefault="009963FA">
            <w:pPr>
              <w:ind w:right="74"/>
              <w:jc w:val="center"/>
            </w:pPr>
            <w:r>
              <w:rPr>
                <w:rFonts w:ascii="Arial" w:eastAsia="Arial" w:hAnsi="Arial" w:cs="Arial"/>
                <w:b/>
                <w:color w:val="00000A"/>
                <w:sz w:val="20"/>
              </w:rPr>
              <w:t xml:space="preserve">Informacja dodatkowa </w:t>
            </w:r>
          </w:p>
        </w:tc>
        <w:tc>
          <w:tcPr>
            <w:tcW w:w="6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33C65" w14:textId="67BF36D5" w:rsidR="00450B7B" w:rsidRPr="00450B7B" w:rsidRDefault="009963FA" w:rsidP="00450B7B">
            <w:pPr>
              <w:suppressAutoHyphens/>
              <w:ind w:left="48" w:hanging="48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A"/>
                <w:sz w:val="20"/>
              </w:rPr>
              <w:t xml:space="preserve"> </w:t>
            </w:r>
            <w:r w:rsidR="00450B7B" w:rsidRPr="00450B7B">
              <w:rPr>
                <w:rFonts w:ascii="Arial" w:hAnsi="Arial" w:cs="Arial"/>
                <w:sz w:val="20"/>
                <w:szCs w:val="20"/>
              </w:rPr>
              <w:t>Prace</w:t>
            </w:r>
            <w:r w:rsidR="00450B7B">
              <w:rPr>
                <w:rFonts w:ascii="Arial" w:hAnsi="Arial" w:cs="Arial"/>
                <w:sz w:val="20"/>
                <w:szCs w:val="20"/>
              </w:rPr>
              <w:t xml:space="preserve"> konserwatorskie</w:t>
            </w:r>
            <w:r w:rsidR="00450B7B" w:rsidRPr="00450B7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50B7B">
              <w:rPr>
                <w:rFonts w:ascii="Arial" w:hAnsi="Arial" w:cs="Arial"/>
                <w:sz w:val="20"/>
                <w:szCs w:val="20"/>
              </w:rPr>
              <w:t xml:space="preserve">przy elewacji </w:t>
            </w:r>
            <w:r w:rsidR="00450B7B" w:rsidRPr="00450B7B">
              <w:rPr>
                <w:rFonts w:ascii="Arial" w:hAnsi="Arial" w:cs="Arial"/>
                <w:sz w:val="20"/>
                <w:szCs w:val="20"/>
              </w:rPr>
              <w:t>będą realizowane etapami, które uzależnione będą od pozyskanych zewnętrznych źródeł finasowania – dotacji. Zamawiający będzie zawierał umowy na każdy etap osobno.</w:t>
            </w:r>
          </w:p>
          <w:p w14:paraId="0820BD38" w14:textId="77777777" w:rsidR="00450B7B" w:rsidRPr="00450B7B" w:rsidRDefault="00450B7B" w:rsidP="00450B7B">
            <w:pPr>
              <w:suppressAutoHyphens/>
              <w:ind w:left="4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50B7B">
              <w:rPr>
                <w:rFonts w:ascii="Arial" w:hAnsi="Arial" w:cs="Arial"/>
                <w:sz w:val="20"/>
                <w:szCs w:val="20"/>
              </w:rPr>
              <w:t>Zamawiający zastrzega sobie prawo niepodpisania umowy w przypadku nieuzyskania dofinansowania na realizację zadania w kolejnych latach.</w:t>
            </w:r>
          </w:p>
          <w:p w14:paraId="6B07CE9B" w14:textId="56D5C517" w:rsidR="00450B7B" w:rsidRDefault="00450B7B" w:rsidP="00450B7B">
            <w:pPr>
              <w:suppressAutoHyphens/>
              <w:ind w:left="4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50B7B">
              <w:rPr>
                <w:rFonts w:ascii="Arial" w:hAnsi="Arial" w:cs="Arial"/>
                <w:sz w:val="20"/>
                <w:szCs w:val="20"/>
              </w:rPr>
              <w:t>Wykonawca udzieli gwarancji i rękojmi na przeprowadzone prace</w:t>
            </w:r>
            <w:r w:rsidR="000D01E8">
              <w:rPr>
                <w:rFonts w:ascii="Arial" w:hAnsi="Arial" w:cs="Arial"/>
                <w:sz w:val="20"/>
                <w:szCs w:val="20"/>
              </w:rPr>
              <w:t xml:space="preserve"> konserwatorsko-restauratorskie</w:t>
            </w:r>
            <w:r w:rsidRPr="00450B7B">
              <w:rPr>
                <w:rFonts w:ascii="Arial" w:hAnsi="Arial" w:cs="Arial"/>
                <w:sz w:val="20"/>
                <w:szCs w:val="20"/>
              </w:rPr>
              <w:t>, na okres min. 3 lat, od daty odbioru końcowego przez Wojewódzkiego Konserwatora Zabytków w Toruniu.</w:t>
            </w:r>
          </w:p>
          <w:p w14:paraId="3B0F6196" w14:textId="27878B11" w:rsidR="00450B7B" w:rsidRPr="00450B7B" w:rsidRDefault="00450B7B" w:rsidP="00450B7B">
            <w:pPr>
              <w:suppressAutoHyphens/>
              <w:ind w:left="48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Wszelkie pytania dotyczące niniejszego zapytania ofertowego proszę kierować na adres e-mail podany w pkt 1. </w:t>
            </w:r>
          </w:p>
          <w:p w14:paraId="15EC7F48" w14:textId="00F7DCA7" w:rsidR="00505CFD" w:rsidRDefault="00505CFD"/>
        </w:tc>
      </w:tr>
    </w:tbl>
    <w:p w14:paraId="6530DD20" w14:textId="77777777" w:rsidR="009B6239" w:rsidRPr="009B6239" w:rsidRDefault="009B6239" w:rsidP="009B6239">
      <w:pPr>
        <w:pStyle w:val="Akapitzlist"/>
        <w:spacing w:after="45"/>
        <w:ind w:left="360"/>
      </w:pPr>
    </w:p>
    <w:p w14:paraId="1EA0028C" w14:textId="77777777" w:rsidR="009B6239" w:rsidRPr="009B6239" w:rsidRDefault="009B6239" w:rsidP="009B6239">
      <w:pPr>
        <w:pStyle w:val="Akapitzlist"/>
        <w:spacing w:after="45"/>
        <w:ind w:left="360"/>
      </w:pPr>
    </w:p>
    <w:p w14:paraId="7B8E7A3D" w14:textId="77777777" w:rsidR="009B6239" w:rsidRPr="009B6239" w:rsidRDefault="009B6239" w:rsidP="009B6239">
      <w:pPr>
        <w:pStyle w:val="Akapitzlist"/>
        <w:spacing w:after="45"/>
        <w:ind w:left="360"/>
      </w:pPr>
    </w:p>
    <w:p w14:paraId="23F47E02" w14:textId="77777777" w:rsidR="009B6239" w:rsidRPr="009B6239" w:rsidRDefault="009B6239" w:rsidP="009B6239">
      <w:pPr>
        <w:spacing w:after="45"/>
        <w:ind w:left="360"/>
      </w:pPr>
    </w:p>
    <w:p w14:paraId="0CB2A2A4" w14:textId="53AEF284" w:rsidR="00505CFD" w:rsidRPr="00615D8E" w:rsidRDefault="009963FA" w:rsidP="00732822">
      <w:pPr>
        <w:pStyle w:val="Akapitzlist"/>
        <w:numPr>
          <w:ilvl w:val="0"/>
          <w:numId w:val="1"/>
        </w:numPr>
        <w:spacing w:after="45"/>
        <w:rPr>
          <w:rFonts w:ascii="Arial" w:hAnsi="Arial" w:cs="Arial"/>
        </w:rPr>
      </w:pPr>
      <w:r w:rsidRPr="00615D8E">
        <w:rPr>
          <w:rFonts w:ascii="Arial" w:eastAsia="Arial" w:hAnsi="Arial" w:cs="Arial"/>
          <w:b/>
          <w:color w:val="00000A"/>
          <w:sz w:val="20"/>
        </w:rPr>
        <w:lastRenderedPageBreak/>
        <w:t>Warunki udziału w post</w:t>
      </w:r>
      <w:r w:rsidRPr="00615D8E">
        <w:rPr>
          <w:rFonts w:ascii="Arial" w:hAnsi="Arial" w:cs="Arial"/>
          <w:color w:val="00000A"/>
          <w:sz w:val="20"/>
        </w:rPr>
        <w:t>ę</w:t>
      </w:r>
      <w:r w:rsidRPr="00615D8E">
        <w:rPr>
          <w:rFonts w:ascii="Arial" w:eastAsia="Arial" w:hAnsi="Arial" w:cs="Arial"/>
          <w:b/>
          <w:color w:val="00000A"/>
          <w:sz w:val="20"/>
        </w:rPr>
        <w:t xml:space="preserve">powaniu oraz opis sposobu dokonywania oceny spełnienia tych warunków: </w:t>
      </w:r>
    </w:p>
    <w:tbl>
      <w:tblPr>
        <w:tblStyle w:val="TableGrid"/>
        <w:tblW w:w="9496" w:type="dxa"/>
        <w:tblInd w:w="2" w:type="dxa"/>
        <w:tblCellMar>
          <w:top w:w="34" w:type="dxa"/>
          <w:left w:w="106" w:type="dxa"/>
          <w:right w:w="50" w:type="dxa"/>
        </w:tblCellMar>
        <w:tblLook w:val="04A0" w:firstRow="1" w:lastRow="0" w:firstColumn="1" w:lastColumn="0" w:noHBand="0" w:noVBand="1"/>
      </w:tblPr>
      <w:tblGrid>
        <w:gridCol w:w="559"/>
        <w:gridCol w:w="4738"/>
        <w:gridCol w:w="4199"/>
      </w:tblGrid>
      <w:tr w:rsidR="00505CFD" w14:paraId="4557099C" w14:textId="77777777" w:rsidTr="007435B4">
        <w:trPr>
          <w:trHeight w:val="469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162A32" w14:textId="77777777" w:rsidR="00505CFD" w:rsidRDefault="009963FA" w:rsidP="00CC0EF9">
            <w:r>
              <w:rPr>
                <w:rFonts w:ascii="Arial" w:eastAsia="Arial" w:hAnsi="Arial" w:cs="Arial"/>
                <w:b/>
                <w:color w:val="00000A"/>
                <w:sz w:val="20"/>
              </w:rPr>
              <w:t xml:space="preserve">Lp. </w:t>
            </w:r>
          </w:p>
        </w:tc>
        <w:tc>
          <w:tcPr>
            <w:tcW w:w="4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5D97FB" w14:textId="77777777" w:rsidR="00505CFD" w:rsidRDefault="009963FA" w:rsidP="00CC0EF9">
            <w:pPr>
              <w:ind w:left="2"/>
            </w:pPr>
            <w:r>
              <w:rPr>
                <w:rFonts w:ascii="Arial" w:eastAsia="Arial" w:hAnsi="Arial" w:cs="Arial"/>
                <w:b/>
                <w:color w:val="00000A"/>
                <w:sz w:val="20"/>
              </w:rPr>
              <w:t>Warunek udziału w post</w:t>
            </w:r>
            <w:r>
              <w:rPr>
                <w:color w:val="00000A"/>
                <w:sz w:val="20"/>
              </w:rPr>
              <w:t>ę</w:t>
            </w:r>
            <w:r>
              <w:rPr>
                <w:rFonts w:ascii="Arial" w:eastAsia="Arial" w:hAnsi="Arial" w:cs="Arial"/>
                <w:b/>
                <w:color w:val="00000A"/>
                <w:sz w:val="20"/>
              </w:rPr>
              <w:t xml:space="preserve">powaniu </w:t>
            </w:r>
          </w:p>
        </w:tc>
        <w:tc>
          <w:tcPr>
            <w:tcW w:w="4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9C4D87" w14:textId="77777777" w:rsidR="00505CFD" w:rsidRDefault="009963FA" w:rsidP="00CC0EF9">
            <w:pPr>
              <w:ind w:left="2"/>
            </w:pPr>
            <w:r>
              <w:rPr>
                <w:rFonts w:ascii="Arial" w:eastAsia="Arial" w:hAnsi="Arial" w:cs="Arial"/>
                <w:b/>
                <w:color w:val="00000A"/>
                <w:sz w:val="20"/>
              </w:rPr>
              <w:t>Opis w jaki sposób Zamawiaj</w:t>
            </w:r>
            <w:r>
              <w:rPr>
                <w:color w:val="00000A"/>
                <w:sz w:val="20"/>
              </w:rPr>
              <w:t>ą</w:t>
            </w:r>
            <w:r>
              <w:rPr>
                <w:rFonts w:ascii="Arial" w:eastAsia="Arial" w:hAnsi="Arial" w:cs="Arial"/>
                <w:b/>
                <w:color w:val="00000A"/>
                <w:sz w:val="20"/>
              </w:rPr>
              <w:t>cy b</w:t>
            </w:r>
            <w:r>
              <w:rPr>
                <w:color w:val="00000A"/>
                <w:sz w:val="20"/>
              </w:rPr>
              <w:t>ę</w:t>
            </w:r>
            <w:r>
              <w:rPr>
                <w:rFonts w:ascii="Arial" w:eastAsia="Arial" w:hAnsi="Arial" w:cs="Arial"/>
                <w:b/>
                <w:color w:val="00000A"/>
                <w:sz w:val="20"/>
              </w:rPr>
              <w:t xml:space="preserve">dzie dokonywał oceny spełnienia warunku </w:t>
            </w:r>
          </w:p>
        </w:tc>
      </w:tr>
      <w:tr w:rsidR="00505CFD" w14:paraId="266C9E2D" w14:textId="77777777" w:rsidTr="007435B4">
        <w:trPr>
          <w:trHeight w:val="1009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189025" w14:textId="77777777" w:rsidR="00505CFD" w:rsidRDefault="009963FA" w:rsidP="00CC0EF9">
            <w:r>
              <w:rPr>
                <w:rFonts w:ascii="Arial" w:eastAsia="Arial" w:hAnsi="Arial" w:cs="Arial"/>
                <w:b/>
                <w:color w:val="00000A"/>
                <w:sz w:val="20"/>
              </w:rPr>
              <w:t xml:space="preserve">1. </w:t>
            </w:r>
          </w:p>
        </w:tc>
        <w:tc>
          <w:tcPr>
            <w:tcW w:w="4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5EB98D" w14:textId="526A93B3" w:rsidR="00505CFD" w:rsidRPr="007435B4" w:rsidRDefault="009963FA" w:rsidP="00CC0EF9">
            <w:pPr>
              <w:ind w:left="2" w:right="55"/>
              <w:rPr>
                <w:rFonts w:ascii="Arial" w:hAnsi="Arial" w:cs="Arial"/>
                <w:b/>
              </w:rPr>
            </w:pPr>
            <w:r w:rsidRPr="007435B4">
              <w:rPr>
                <w:rFonts w:ascii="Arial" w:eastAsia="Arial" w:hAnsi="Arial" w:cs="Arial"/>
                <w:b/>
                <w:color w:val="00000A"/>
                <w:sz w:val="20"/>
              </w:rPr>
              <w:t>Podmiot spełnia wymagania okre</w:t>
            </w:r>
            <w:r w:rsidRPr="007435B4">
              <w:rPr>
                <w:rFonts w:ascii="Arial" w:hAnsi="Arial" w:cs="Arial"/>
                <w:b/>
                <w:color w:val="00000A"/>
                <w:sz w:val="20"/>
              </w:rPr>
              <w:t>ś</w:t>
            </w:r>
            <w:r w:rsidRPr="007435B4">
              <w:rPr>
                <w:rFonts w:ascii="Arial" w:eastAsia="Arial" w:hAnsi="Arial" w:cs="Arial"/>
                <w:b/>
                <w:color w:val="00000A"/>
                <w:sz w:val="20"/>
              </w:rPr>
              <w:t xml:space="preserve">lone w </w:t>
            </w:r>
            <w:r w:rsidR="00615D8E">
              <w:rPr>
                <w:rFonts w:ascii="Arial" w:eastAsia="Arial" w:hAnsi="Arial" w:cs="Arial"/>
                <w:b/>
                <w:color w:val="00000A"/>
                <w:sz w:val="20"/>
              </w:rPr>
              <w:t>art</w:t>
            </w:r>
            <w:r w:rsidRPr="007435B4">
              <w:rPr>
                <w:rFonts w:ascii="Arial" w:eastAsia="Arial" w:hAnsi="Arial" w:cs="Arial"/>
                <w:b/>
                <w:color w:val="00000A"/>
                <w:sz w:val="20"/>
              </w:rPr>
              <w:t xml:space="preserve">. 37a ustawy z dnia 23 lipca 2003r. o ochronie zabytków i opiece nad zabytkami (tekst jednolity: Dz. U. z 2018 r. poz. 2067 z </w:t>
            </w:r>
            <w:proofErr w:type="spellStart"/>
            <w:r w:rsidRPr="007435B4">
              <w:rPr>
                <w:rFonts w:ascii="Arial" w:eastAsia="Arial" w:hAnsi="Arial" w:cs="Arial"/>
                <w:b/>
                <w:color w:val="00000A"/>
                <w:sz w:val="20"/>
              </w:rPr>
              <w:t>pó</w:t>
            </w:r>
            <w:r w:rsidRPr="007435B4">
              <w:rPr>
                <w:rFonts w:ascii="Arial" w:hAnsi="Arial" w:cs="Arial"/>
                <w:b/>
                <w:color w:val="00000A"/>
                <w:sz w:val="20"/>
              </w:rPr>
              <w:t>ź</w:t>
            </w:r>
            <w:r w:rsidRPr="007435B4">
              <w:rPr>
                <w:rFonts w:ascii="Arial" w:eastAsia="Arial" w:hAnsi="Arial" w:cs="Arial"/>
                <w:b/>
                <w:color w:val="00000A"/>
                <w:sz w:val="20"/>
              </w:rPr>
              <w:t>n</w:t>
            </w:r>
            <w:proofErr w:type="spellEnd"/>
            <w:r w:rsidRPr="007435B4">
              <w:rPr>
                <w:rFonts w:ascii="Arial" w:eastAsia="Arial" w:hAnsi="Arial" w:cs="Arial"/>
                <w:b/>
                <w:color w:val="00000A"/>
                <w:sz w:val="20"/>
              </w:rPr>
              <w:t xml:space="preserve">. </w:t>
            </w:r>
            <w:r w:rsidR="00615D8E" w:rsidRPr="007435B4">
              <w:rPr>
                <w:rFonts w:ascii="Arial" w:eastAsia="Arial" w:hAnsi="Arial" w:cs="Arial"/>
                <w:b/>
                <w:color w:val="00000A"/>
                <w:sz w:val="20"/>
              </w:rPr>
              <w:t>Z</w:t>
            </w:r>
            <w:r w:rsidRPr="007435B4">
              <w:rPr>
                <w:rFonts w:ascii="Arial" w:eastAsia="Arial" w:hAnsi="Arial" w:cs="Arial"/>
                <w:b/>
                <w:color w:val="00000A"/>
                <w:sz w:val="20"/>
              </w:rPr>
              <w:t xml:space="preserve">m.). </w:t>
            </w:r>
          </w:p>
        </w:tc>
        <w:tc>
          <w:tcPr>
            <w:tcW w:w="4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013576" w14:textId="77777777" w:rsidR="00505CFD" w:rsidRPr="007435B4" w:rsidRDefault="009963FA" w:rsidP="00CC0EF9">
            <w:pPr>
              <w:ind w:left="2"/>
              <w:rPr>
                <w:rFonts w:ascii="Arial" w:hAnsi="Arial" w:cs="Arial"/>
              </w:rPr>
            </w:pPr>
            <w:r w:rsidRPr="007435B4">
              <w:rPr>
                <w:rFonts w:ascii="Arial" w:eastAsia="Arial" w:hAnsi="Arial" w:cs="Arial"/>
                <w:color w:val="00000A"/>
                <w:sz w:val="20"/>
              </w:rPr>
              <w:t>W oparciu o przedstawione kopie odpowiednich dokumentów potwierdzonych za zgodno</w:t>
            </w:r>
            <w:r w:rsidRPr="007435B4">
              <w:rPr>
                <w:rFonts w:ascii="Arial" w:hAnsi="Arial" w:cs="Arial"/>
                <w:color w:val="00000A"/>
                <w:sz w:val="20"/>
              </w:rPr>
              <w:t>ść</w:t>
            </w:r>
            <w:r w:rsidRPr="007435B4">
              <w:rPr>
                <w:rFonts w:ascii="Arial" w:eastAsia="Arial" w:hAnsi="Arial" w:cs="Arial"/>
                <w:color w:val="00000A"/>
                <w:sz w:val="20"/>
              </w:rPr>
              <w:t xml:space="preserve"> z oryginałem. </w:t>
            </w:r>
          </w:p>
        </w:tc>
      </w:tr>
      <w:tr w:rsidR="00505CFD" w14:paraId="619C834C" w14:textId="77777777" w:rsidTr="007435B4">
        <w:trPr>
          <w:trHeight w:val="1378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FCE191" w14:textId="77777777" w:rsidR="00505CFD" w:rsidRDefault="009963FA" w:rsidP="00CC0EF9">
            <w:r>
              <w:rPr>
                <w:rFonts w:ascii="Arial" w:eastAsia="Arial" w:hAnsi="Arial" w:cs="Arial"/>
                <w:b/>
                <w:color w:val="00000A"/>
                <w:sz w:val="20"/>
              </w:rPr>
              <w:t xml:space="preserve">2. </w:t>
            </w:r>
          </w:p>
        </w:tc>
        <w:tc>
          <w:tcPr>
            <w:tcW w:w="4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664604" w14:textId="557F851F" w:rsidR="00505CFD" w:rsidRPr="007435B4" w:rsidRDefault="009963FA" w:rsidP="00CC0EF9">
            <w:pPr>
              <w:ind w:left="2" w:right="55"/>
              <w:rPr>
                <w:rFonts w:ascii="Arial" w:hAnsi="Arial" w:cs="Arial"/>
                <w:b/>
                <w:highlight w:val="yellow"/>
              </w:rPr>
            </w:pPr>
            <w:r w:rsidRPr="007435B4">
              <w:rPr>
                <w:rFonts w:ascii="Arial" w:eastAsia="Arial" w:hAnsi="Arial" w:cs="Arial"/>
                <w:b/>
                <w:sz w:val="20"/>
              </w:rPr>
              <w:t>Podmiot w przeci</w:t>
            </w:r>
            <w:r w:rsidRPr="007435B4">
              <w:rPr>
                <w:rFonts w:ascii="Arial" w:hAnsi="Arial" w:cs="Arial"/>
                <w:b/>
                <w:sz w:val="20"/>
              </w:rPr>
              <w:t>ą</w:t>
            </w:r>
            <w:r w:rsidR="00CC0EF9" w:rsidRPr="007435B4">
              <w:rPr>
                <w:rFonts w:ascii="Arial" w:eastAsia="Arial" w:hAnsi="Arial" w:cs="Arial"/>
                <w:b/>
                <w:sz w:val="20"/>
              </w:rPr>
              <w:t>gu 3</w:t>
            </w:r>
            <w:r w:rsidRPr="007435B4">
              <w:rPr>
                <w:rFonts w:ascii="Arial" w:eastAsia="Arial" w:hAnsi="Arial" w:cs="Arial"/>
                <w:b/>
                <w:sz w:val="20"/>
              </w:rPr>
              <w:t xml:space="preserve"> lat przed terminem składania ofert, a je</w:t>
            </w:r>
            <w:r w:rsidRPr="007435B4">
              <w:rPr>
                <w:rFonts w:ascii="Arial" w:hAnsi="Arial" w:cs="Arial"/>
                <w:b/>
                <w:sz w:val="20"/>
              </w:rPr>
              <w:t>ż</w:t>
            </w:r>
            <w:r w:rsidRPr="007435B4">
              <w:rPr>
                <w:rFonts w:ascii="Arial" w:eastAsia="Arial" w:hAnsi="Arial" w:cs="Arial"/>
                <w:b/>
                <w:sz w:val="20"/>
              </w:rPr>
              <w:t>eli okres prowadzenia działalno</w:t>
            </w:r>
            <w:r w:rsidRPr="007435B4">
              <w:rPr>
                <w:rFonts w:ascii="Arial" w:hAnsi="Arial" w:cs="Arial"/>
                <w:b/>
                <w:sz w:val="20"/>
              </w:rPr>
              <w:t>ś</w:t>
            </w:r>
            <w:r w:rsidRPr="007435B4">
              <w:rPr>
                <w:rFonts w:ascii="Arial" w:eastAsia="Arial" w:hAnsi="Arial" w:cs="Arial"/>
                <w:b/>
                <w:sz w:val="20"/>
              </w:rPr>
              <w:t>ci jest krótszy – w ty</w:t>
            </w:r>
            <w:r w:rsidR="000D01E8">
              <w:rPr>
                <w:rFonts w:ascii="Arial" w:eastAsia="Arial" w:hAnsi="Arial" w:cs="Arial"/>
                <w:b/>
                <w:sz w:val="20"/>
              </w:rPr>
              <w:t>m okresie, wykonał</w:t>
            </w:r>
            <w:r w:rsidR="00166907" w:rsidRPr="007435B4">
              <w:rPr>
                <w:rFonts w:ascii="Arial" w:eastAsia="Arial" w:hAnsi="Arial" w:cs="Arial"/>
                <w:b/>
                <w:sz w:val="20"/>
              </w:rPr>
              <w:t xml:space="preserve"> podobną</w:t>
            </w:r>
            <w:r w:rsidR="00D508A0">
              <w:rPr>
                <w:rFonts w:ascii="Arial" w:eastAsia="Arial" w:hAnsi="Arial" w:cs="Arial"/>
                <w:b/>
                <w:sz w:val="20"/>
              </w:rPr>
              <w:t xml:space="preserve"> usługę za min. 100.000,00 zł</w:t>
            </w:r>
            <w:r w:rsidRPr="00D508A0">
              <w:rPr>
                <w:rFonts w:ascii="Arial" w:eastAsia="Arial" w:hAnsi="Arial" w:cs="Arial"/>
                <w:b/>
                <w:sz w:val="20"/>
              </w:rPr>
              <w:t xml:space="preserve"> </w:t>
            </w:r>
            <w:r w:rsidR="00D508A0" w:rsidRPr="00D508A0">
              <w:rPr>
                <w:rFonts w:ascii="Arial" w:eastAsia="Arial" w:hAnsi="Arial" w:cs="Arial"/>
                <w:b/>
                <w:sz w:val="20"/>
              </w:rPr>
              <w:t>brutto</w:t>
            </w:r>
          </w:p>
        </w:tc>
        <w:tc>
          <w:tcPr>
            <w:tcW w:w="4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98CA7A" w14:textId="66FFFC86" w:rsidR="00505CFD" w:rsidRPr="007435B4" w:rsidRDefault="009963FA" w:rsidP="00CC0EF9">
            <w:pPr>
              <w:ind w:left="2"/>
              <w:rPr>
                <w:rFonts w:ascii="Arial" w:hAnsi="Arial" w:cs="Arial"/>
                <w:color w:val="FF0000"/>
                <w:highlight w:val="yellow"/>
              </w:rPr>
            </w:pPr>
            <w:r w:rsidRPr="007435B4">
              <w:rPr>
                <w:rFonts w:ascii="Arial" w:eastAsia="Arial" w:hAnsi="Arial" w:cs="Arial"/>
                <w:color w:val="00000A"/>
                <w:sz w:val="20"/>
              </w:rPr>
              <w:t>W oparciu o przedstawione referencje</w:t>
            </w:r>
            <w:r w:rsidR="00C532F8" w:rsidRPr="007435B4">
              <w:rPr>
                <w:rFonts w:ascii="Arial" w:eastAsia="Arial" w:hAnsi="Arial" w:cs="Arial"/>
                <w:color w:val="00000A"/>
                <w:sz w:val="20"/>
              </w:rPr>
              <w:t xml:space="preserve"> </w:t>
            </w:r>
            <w:r w:rsidR="00CC0EF9" w:rsidRPr="007435B4">
              <w:rPr>
                <w:rFonts w:ascii="Arial" w:eastAsia="Arial" w:hAnsi="Arial" w:cs="Arial"/>
                <w:color w:val="00000A"/>
                <w:sz w:val="20"/>
              </w:rPr>
              <w:t xml:space="preserve">i protokoły odbiorów prac konserwatorskich </w:t>
            </w:r>
            <w:r w:rsidRPr="007435B4">
              <w:rPr>
                <w:rFonts w:ascii="Arial" w:eastAsia="Arial" w:hAnsi="Arial" w:cs="Arial"/>
                <w:color w:val="00000A"/>
                <w:sz w:val="20"/>
              </w:rPr>
              <w:t>potwierdzon</w:t>
            </w:r>
            <w:r w:rsidR="00CC0EF9" w:rsidRPr="007435B4">
              <w:rPr>
                <w:rFonts w:ascii="Arial" w:hAnsi="Arial" w:cs="Arial"/>
                <w:color w:val="00000A"/>
                <w:sz w:val="20"/>
              </w:rPr>
              <w:t>e</w:t>
            </w:r>
            <w:r w:rsidRPr="007435B4">
              <w:rPr>
                <w:rFonts w:ascii="Arial" w:eastAsia="Arial" w:hAnsi="Arial" w:cs="Arial"/>
                <w:color w:val="00000A"/>
                <w:sz w:val="20"/>
              </w:rPr>
              <w:t xml:space="preserve"> za zgodno</w:t>
            </w:r>
            <w:r w:rsidRPr="007435B4">
              <w:rPr>
                <w:rFonts w:ascii="Arial" w:hAnsi="Arial" w:cs="Arial"/>
                <w:color w:val="00000A"/>
                <w:sz w:val="20"/>
              </w:rPr>
              <w:t>ść</w:t>
            </w:r>
            <w:r w:rsidRPr="007435B4">
              <w:rPr>
                <w:rFonts w:ascii="Arial" w:eastAsia="Arial" w:hAnsi="Arial" w:cs="Arial"/>
                <w:color w:val="00000A"/>
                <w:sz w:val="20"/>
              </w:rPr>
              <w:t xml:space="preserve"> z oryginałem. </w:t>
            </w:r>
          </w:p>
        </w:tc>
      </w:tr>
      <w:tr w:rsidR="00CC0EF9" w14:paraId="1CE2955C" w14:textId="77777777" w:rsidTr="007435B4">
        <w:trPr>
          <w:trHeight w:val="1178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DCE89B" w14:textId="3B88A338" w:rsidR="00CC0EF9" w:rsidRDefault="00CC0EF9" w:rsidP="00CC0EF9">
            <w:pPr>
              <w:rPr>
                <w:rFonts w:ascii="Arial" w:eastAsia="Arial" w:hAnsi="Arial" w:cs="Arial"/>
                <w:b/>
                <w:color w:val="00000A"/>
                <w:sz w:val="20"/>
              </w:rPr>
            </w:pPr>
            <w:r>
              <w:rPr>
                <w:rFonts w:ascii="Arial" w:eastAsia="Arial" w:hAnsi="Arial" w:cs="Arial"/>
                <w:b/>
                <w:color w:val="00000A"/>
                <w:sz w:val="20"/>
              </w:rPr>
              <w:t>3.</w:t>
            </w:r>
          </w:p>
        </w:tc>
        <w:tc>
          <w:tcPr>
            <w:tcW w:w="4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D44885" w14:textId="28F1261F" w:rsidR="00CC0EF9" w:rsidRPr="007435B4" w:rsidRDefault="00CC0EF9" w:rsidP="00CC0EF9">
            <w:pPr>
              <w:ind w:left="2" w:right="55"/>
              <w:rPr>
                <w:rFonts w:ascii="Arial" w:eastAsia="Arial" w:hAnsi="Arial" w:cs="Arial"/>
                <w:b/>
                <w:sz w:val="20"/>
              </w:rPr>
            </w:pPr>
            <w:r w:rsidRPr="007435B4">
              <w:rPr>
                <w:rFonts w:ascii="Arial" w:eastAsia="Arial" w:hAnsi="Arial" w:cs="Arial"/>
                <w:b/>
                <w:sz w:val="20"/>
              </w:rPr>
              <w:t>Podmiot posiada przynajmniej 24 miesięczną praktykę w</w:t>
            </w:r>
            <w:r w:rsidRPr="007435B4">
              <w:rPr>
                <w:rFonts w:ascii="Arial" w:hAnsi="Arial" w:cs="Arial"/>
                <w:b/>
              </w:rPr>
              <w:t xml:space="preserve"> </w:t>
            </w:r>
            <w:r w:rsidRPr="007435B4">
              <w:rPr>
                <w:rFonts w:ascii="Arial" w:hAnsi="Arial" w:cs="Arial"/>
                <w:b/>
                <w:sz w:val="20"/>
              </w:rPr>
              <w:t xml:space="preserve">pełnieniu funkcji kierującej  pracami konserwatorskimi przy obiektach wpisanych do </w:t>
            </w:r>
            <w:r w:rsidRPr="007435B4">
              <w:rPr>
                <w:rFonts w:ascii="Arial" w:hAnsi="Arial" w:cs="Arial"/>
                <w:b/>
                <w:kern w:val="24"/>
                <w:sz w:val="20"/>
              </w:rPr>
              <w:t>rejestru zabytków</w:t>
            </w:r>
          </w:p>
        </w:tc>
        <w:tc>
          <w:tcPr>
            <w:tcW w:w="4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EED15D" w14:textId="20C601B3" w:rsidR="00CC0EF9" w:rsidRPr="007435B4" w:rsidRDefault="00CC0EF9" w:rsidP="00CC0EF9">
            <w:pPr>
              <w:ind w:left="2"/>
              <w:rPr>
                <w:rFonts w:ascii="Arial" w:eastAsia="Arial" w:hAnsi="Arial" w:cs="Arial"/>
                <w:color w:val="00000A"/>
                <w:sz w:val="20"/>
              </w:rPr>
            </w:pPr>
            <w:r w:rsidRPr="007435B4">
              <w:rPr>
                <w:rFonts w:ascii="Arial" w:eastAsia="Arial" w:hAnsi="Arial" w:cs="Arial"/>
                <w:color w:val="00000A"/>
                <w:sz w:val="20"/>
              </w:rPr>
              <w:t xml:space="preserve">W oparciu o przedstawiony i podpisany dokument potwierdzający doświadczenie zawodowe.  </w:t>
            </w:r>
          </w:p>
        </w:tc>
      </w:tr>
      <w:tr w:rsidR="00CC0EF9" w14:paraId="1AA9D696" w14:textId="77777777" w:rsidTr="007435B4">
        <w:trPr>
          <w:trHeight w:val="1713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EFF1FD" w14:textId="009A04C6" w:rsidR="00CC0EF9" w:rsidRDefault="00CC0EF9" w:rsidP="00CC0EF9">
            <w:pPr>
              <w:rPr>
                <w:rFonts w:ascii="Arial" w:eastAsia="Arial" w:hAnsi="Arial" w:cs="Arial"/>
                <w:b/>
                <w:color w:val="00000A"/>
                <w:sz w:val="20"/>
              </w:rPr>
            </w:pPr>
            <w:r>
              <w:rPr>
                <w:rFonts w:ascii="Arial" w:eastAsia="Arial" w:hAnsi="Arial" w:cs="Arial"/>
                <w:b/>
                <w:color w:val="00000A"/>
                <w:sz w:val="20"/>
              </w:rPr>
              <w:t xml:space="preserve">4. </w:t>
            </w:r>
          </w:p>
        </w:tc>
        <w:tc>
          <w:tcPr>
            <w:tcW w:w="4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234104" w14:textId="507972B8" w:rsidR="00CC0EF9" w:rsidRPr="007435B4" w:rsidRDefault="00CC0EF9" w:rsidP="00CC0EF9">
            <w:pPr>
              <w:ind w:left="2" w:right="55"/>
              <w:rPr>
                <w:rFonts w:ascii="Arial" w:eastAsia="Arial" w:hAnsi="Arial" w:cs="Arial"/>
                <w:b/>
                <w:sz w:val="20"/>
              </w:rPr>
            </w:pPr>
            <w:r w:rsidRPr="007435B4">
              <w:rPr>
                <w:rFonts w:ascii="Arial" w:eastAsia="Arial" w:hAnsi="Arial" w:cs="Arial"/>
                <w:b/>
                <w:sz w:val="20"/>
              </w:rPr>
              <w:t xml:space="preserve">Podmiot prowadzi działalność gospodarczą </w:t>
            </w:r>
          </w:p>
        </w:tc>
        <w:tc>
          <w:tcPr>
            <w:tcW w:w="4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606AA8" w14:textId="12D9B1C1" w:rsidR="00CC0EF9" w:rsidRPr="007435B4" w:rsidRDefault="00CC0EF9" w:rsidP="00CC0EF9">
            <w:pPr>
              <w:spacing w:after="200" w:line="276" w:lineRule="auto"/>
              <w:rPr>
                <w:rFonts w:ascii="Arial" w:hAnsi="Arial" w:cs="Arial"/>
                <w:sz w:val="20"/>
                <w:szCs w:val="20"/>
              </w:rPr>
            </w:pPr>
            <w:r w:rsidRPr="007435B4">
              <w:rPr>
                <w:rFonts w:ascii="Arial" w:eastAsia="Arial" w:hAnsi="Arial" w:cs="Arial"/>
                <w:color w:val="00000A"/>
                <w:sz w:val="20"/>
                <w:szCs w:val="20"/>
              </w:rPr>
              <w:t xml:space="preserve">W oparciu o </w:t>
            </w:r>
            <w:r w:rsidR="00166907" w:rsidRPr="007435B4">
              <w:rPr>
                <w:rFonts w:ascii="Arial" w:hAnsi="Arial" w:cs="Arial"/>
                <w:sz w:val="20"/>
                <w:szCs w:val="20"/>
              </w:rPr>
              <w:t>a</w:t>
            </w:r>
            <w:r w:rsidRPr="007435B4">
              <w:rPr>
                <w:rFonts w:ascii="Arial" w:hAnsi="Arial" w:cs="Arial"/>
                <w:sz w:val="20"/>
                <w:szCs w:val="20"/>
              </w:rPr>
              <w:t>ktualny odpis z KRS lub zaświadczenie o wpisie do ewidencji działalności gospodarczej (kopia potwierdzona za zgodność z oryginałem przez osoby upoważnione do reprezentacji podmiotu)</w:t>
            </w:r>
          </w:p>
          <w:p w14:paraId="54820294" w14:textId="5E32CCF1" w:rsidR="00CC0EF9" w:rsidRPr="007435B4" w:rsidRDefault="00CC0EF9" w:rsidP="00CC0EF9">
            <w:pPr>
              <w:ind w:left="2"/>
              <w:rPr>
                <w:rFonts w:ascii="Arial" w:eastAsia="Arial" w:hAnsi="Arial" w:cs="Arial"/>
                <w:color w:val="00000A"/>
                <w:sz w:val="20"/>
              </w:rPr>
            </w:pPr>
          </w:p>
        </w:tc>
      </w:tr>
    </w:tbl>
    <w:p w14:paraId="64456634" w14:textId="77777777" w:rsidR="000921E8" w:rsidRDefault="000921E8" w:rsidP="000921E8">
      <w:pPr>
        <w:spacing w:after="0"/>
        <w:ind w:left="360"/>
        <w:rPr>
          <w:rFonts w:ascii="Arial" w:eastAsia="Arial" w:hAnsi="Arial" w:cs="Arial"/>
          <w:b/>
          <w:bCs/>
          <w:color w:val="00000A"/>
          <w:sz w:val="20"/>
          <w:szCs w:val="20"/>
          <w:highlight w:val="lightGray"/>
          <w:u w:color="000000"/>
        </w:rPr>
      </w:pPr>
    </w:p>
    <w:p w14:paraId="5BC49837" w14:textId="23347A9A" w:rsidR="00505CFD" w:rsidRPr="00615D8E" w:rsidRDefault="00615D8E" w:rsidP="00615D8E">
      <w:pPr>
        <w:pStyle w:val="Akapitzlist"/>
        <w:ind w:left="360"/>
        <w:rPr>
          <w:highlight w:val="lightGray"/>
        </w:rPr>
      </w:pPr>
      <w:r w:rsidRPr="00615D8E">
        <w:rPr>
          <w:b/>
        </w:rPr>
        <w:t>4.</w:t>
      </w:r>
      <w:r>
        <w:t xml:space="preserve"> </w:t>
      </w:r>
      <w:r w:rsidR="009963FA" w:rsidRPr="00D508A0">
        <w:rPr>
          <w:rFonts w:ascii="Arial" w:hAnsi="Arial" w:cs="Arial"/>
          <w:b/>
          <w:sz w:val="20"/>
          <w:szCs w:val="20"/>
        </w:rPr>
        <w:t>Kryteria oceny ofert:</w:t>
      </w:r>
      <w:r w:rsidR="009963FA" w:rsidRPr="00615D8E">
        <w:t xml:space="preserve">  </w:t>
      </w:r>
    </w:p>
    <w:tbl>
      <w:tblPr>
        <w:tblStyle w:val="TableGrid"/>
        <w:tblW w:w="9496" w:type="dxa"/>
        <w:tblInd w:w="2" w:type="dxa"/>
        <w:tblCellMar>
          <w:top w:w="35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1949"/>
        <w:gridCol w:w="7547"/>
      </w:tblGrid>
      <w:tr w:rsidR="00505CFD" w14:paraId="3000785D" w14:textId="77777777" w:rsidTr="007435B4">
        <w:trPr>
          <w:trHeight w:val="239"/>
        </w:trPr>
        <w:tc>
          <w:tcPr>
            <w:tcW w:w="9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106507" w14:textId="1D311CFD" w:rsidR="00505CFD" w:rsidRDefault="00C2628E">
            <w:pPr>
              <w:ind w:left="48"/>
            </w:pPr>
            <w:r>
              <w:rPr>
                <w:rFonts w:ascii="Arial" w:eastAsia="Arial" w:hAnsi="Arial" w:cs="Arial"/>
                <w:b/>
                <w:color w:val="00000A"/>
                <w:sz w:val="20"/>
              </w:rPr>
              <w:t>Kryterium: cena (5</w:t>
            </w:r>
            <w:r w:rsidR="009963FA">
              <w:rPr>
                <w:rFonts w:ascii="Arial" w:eastAsia="Arial" w:hAnsi="Arial" w:cs="Arial"/>
                <w:b/>
                <w:color w:val="00000A"/>
                <w:sz w:val="20"/>
              </w:rPr>
              <w:t xml:space="preserve">0 % wagi) </w:t>
            </w:r>
          </w:p>
        </w:tc>
      </w:tr>
      <w:tr w:rsidR="00505CFD" w14:paraId="44D10C92" w14:textId="77777777" w:rsidTr="007435B4">
        <w:trPr>
          <w:trHeight w:val="537"/>
        </w:trPr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1651D1" w14:textId="4A012CDF" w:rsidR="00505CFD" w:rsidRPr="00E238E5" w:rsidRDefault="00615D8E" w:rsidP="00E238E5">
            <w:pPr>
              <w:ind w:left="48"/>
              <w:rPr>
                <w:rFonts w:ascii="Arial" w:eastAsia="Arial" w:hAnsi="Arial" w:cs="Arial"/>
                <w:b/>
                <w:bCs/>
                <w:color w:val="00000A"/>
                <w:sz w:val="20"/>
              </w:rPr>
            </w:pPr>
            <w:r>
              <w:rPr>
                <w:rFonts w:ascii="Arial" w:eastAsia="Arial" w:hAnsi="Arial" w:cs="Arial"/>
                <w:b/>
                <w:bCs/>
                <w:color w:val="00000A"/>
                <w:sz w:val="20"/>
              </w:rPr>
              <w:t>Liczba punktów</w:t>
            </w:r>
            <w:r w:rsidR="00E238E5">
              <w:rPr>
                <w:rFonts w:ascii="Arial" w:eastAsia="Arial" w:hAnsi="Arial" w:cs="Arial"/>
                <w:b/>
                <w:bCs/>
                <w:color w:val="00000A"/>
                <w:sz w:val="20"/>
              </w:rPr>
              <w:t xml:space="preserve"> cena </w:t>
            </w:r>
          </w:p>
        </w:tc>
        <w:tc>
          <w:tcPr>
            <w:tcW w:w="7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4D8415" w14:textId="77777777" w:rsidR="00505CFD" w:rsidRPr="0091296A" w:rsidRDefault="009963FA">
            <w:pPr>
              <w:ind w:left="50"/>
              <w:rPr>
                <w:b/>
                <w:bCs/>
              </w:rPr>
            </w:pPr>
            <w:r w:rsidRPr="0091296A">
              <w:rPr>
                <w:rFonts w:ascii="Arial" w:eastAsia="Arial" w:hAnsi="Arial" w:cs="Arial"/>
                <w:b/>
                <w:bCs/>
                <w:sz w:val="20"/>
              </w:rPr>
              <w:t>Opis sposobu przyznawania punktacji za spełnienie kryterium cena</w:t>
            </w:r>
            <w:r w:rsidRPr="0091296A">
              <w:rPr>
                <w:rFonts w:ascii="Arial" w:eastAsia="Arial" w:hAnsi="Arial" w:cs="Arial"/>
                <w:b/>
                <w:bCs/>
                <w:color w:val="00000A"/>
                <w:sz w:val="20"/>
              </w:rPr>
              <w:t xml:space="preserve"> </w:t>
            </w:r>
          </w:p>
        </w:tc>
      </w:tr>
      <w:tr w:rsidR="00505CFD" w14:paraId="2DEA0A62" w14:textId="77777777" w:rsidTr="007435B4">
        <w:trPr>
          <w:trHeight w:val="1400"/>
        </w:trPr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DC0918" w14:textId="3EF23617" w:rsidR="00505CFD" w:rsidRPr="0091296A" w:rsidRDefault="00505CFD" w:rsidP="00C532F8">
            <w:pPr>
              <w:spacing w:after="216"/>
              <w:ind w:left="46"/>
              <w:jc w:val="center"/>
              <w:rPr>
                <w:b/>
                <w:bCs/>
              </w:rPr>
            </w:pPr>
          </w:p>
          <w:p w14:paraId="6E559F34" w14:textId="26AB807E" w:rsidR="00505CFD" w:rsidRPr="0091296A" w:rsidRDefault="00C2628E" w:rsidP="00C532F8">
            <w:pPr>
              <w:spacing w:after="218"/>
              <w:jc w:val="center"/>
              <w:rPr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  <w:color w:val="00000A"/>
                <w:sz w:val="20"/>
              </w:rPr>
              <w:t>5</w:t>
            </w:r>
            <w:r w:rsidR="00D06735">
              <w:rPr>
                <w:rFonts w:ascii="Arial" w:eastAsia="Arial" w:hAnsi="Arial" w:cs="Arial"/>
                <w:b/>
                <w:bCs/>
                <w:color w:val="00000A"/>
                <w:sz w:val="20"/>
              </w:rPr>
              <w:t>0</w:t>
            </w:r>
          </w:p>
          <w:p w14:paraId="65C984A6" w14:textId="626F3C0D" w:rsidR="00505CFD" w:rsidRPr="0091296A" w:rsidRDefault="00505CFD" w:rsidP="00C532F8">
            <w:pPr>
              <w:ind w:left="60"/>
              <w:jc w:val="center"/>
              <w:rPr>
                <w:b/>
                <w:bCs/>
              </w:rPr>
            </w:pPr>
          </w:p>
        </w:tc>
        <w:tc>
          <w:tcPr>
            <w:tcW w:w="7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F2D0C2" w14:textId="77777777" w:rsidR="00505CFD" w:rsidRPr="00615D8E" w:rsidRDefault="009963FA">
            <w:pPr>
              <w:spacing w:after="27" w:line="244" w:lineRule="auto"/>
              <w:ind w:right="4729"/>
              <w:rPr>
                <w:rFonts w:ascii="Arial" w:hAnsi="Arial" w:cs="Arial"/>
              </w:rPr>
            </w:pPr>
            <w:proofErr w:type="spellStart"/>
            <w:r w:rsidRPr="00615D8E">
              <w:rPr>
                <w:rFonts w:ascii="Arial" w:eastAsia="Arial" w:hAnsi="Arial" w:cs="Arial"/>
                <w:b/>
                <w:sz w:val="20"/>
              </w:rPr>
              <w:t>Pc</w:t>
            </w:r>
            <w:proofErr w:type="spellEnd"/>
            <w:r w:rsidRPr="00615D8E">
              <w:rPr>
                <w:rFonts w:ascii="Arial" w:eastAsia="Arial" w:hAnsi="Arial" w:cs="Arial"/>
                <w:b/>
                <w:sz w:val="20"/>
              </w:rPr>
              <w:t>=(</w:t>
            </w:r>
            <w:proofErr w:type="spellStart"/>
            <w:r w:rsidRPr="00615D8E">
              <w:rPr>
                <w:rFonts w:ascii="Arial" w:eastAsia="Arial" w:hAnsi="Arial" w:cs="Arial"/>
                <w:b/>
                <w:sz w:val="20"/>
              </w:rPr>
              <w:t>Cmin</w:t>
            </w:r>
            <w:proofErr w:type="spellEnd"/>
            <w:r w:rsidRPr="00615D8E">
              <w:rPr>
                <w:rFonts w:ascii="Arial" w:eastAsia="Arial" w:hAnsi="Arial" w:cs="Arial"/>
                <w:b/>
                <w:sz w:val="20"/>
              </w:rPr>
              <w:t>/</w:t>
            </w:r>
            <w:proofErr w:type="spellStart"/>
            <w:r w:rsidRPr="00615D8E">
              <w:rPr>
                <w:rFonts w:ascii="Arial" w:eastAsia="Arial" w:hAnsi="Arial" w:cs="Arial"/>
                <w:b/>
                <w:sz w:val="20"/>
              </w:rPr>
              <w:t>Cc</w:t>
            </w:r>
            <w:proofErr w:type="spellEnd"/>
            <w:r w:rsidRPr="00615D8E">
              <w:rPr>
                <w:rFonts w:ascii="Arial" w:eastAsia="Arial" w:hAnsi="Arial" w:cs="Arial"/>
                <w:b/>
                <w:sz w:val="20"/>
              </w:rPr>
              <w:t xml:space="preserve">) x P max </w:t>
            </w:r>
            <w:r w:rsidRPr="00615D8E">
              <w:rPr>
                <w:rFonts w:ascii="Arial" w:eastAsia="Arial" w:hAnsi="Arial" w:cs="Arial"/>
                <w:sz w:val="20"/>
              </w:rPr>
              <w:t xml:space="preserve">gdzie: </w:t>
            </w:r>
          </w:p>
          <w:p w14:paraId="443F975D" w14:textId="77777777" w:rsidR="00505CFD" w:rsidRPr="00615D8E" w:rsidRDefault="009963FA">
            <w:pPr>
              <w:rPr>
                <w:rFonts w:ascii="Arial" w:hAnsi="Arial" w:cs="Arial"/>
              </w:rPr>
            </w:pPr>
            <w:proofErr w:type="spellStart"/>
            <w:r w:rsidRPr="00615D8E">
              <w:rPr>
                <w:rFonts w:ascii="Arial" w:eastAsia="Arial" w:hAnsi="Arial" w:cs="Arial"/>
                <w:sz w:val="20"/>
              </w:rPr>
              <w:t>Pc</w:t>
            </w:r>
            <w:proofErr w:type="spellEnd"/>
            <w:r w:rsidRPr="00615D8E">
              <w:rPr>
                <w:rFonts w:ascii="Arial" w:eastAsia="Arial" w:hAnsi="Arial" w:cs="Arial"/>
                <w:sz w:val="20"/>
              </w:rPr>
              <w:t xml:space="preserve"> – ilo</w:t>
            </w:r>
            <w:r w:rsidRPr="00615D8E">
              <w:rPr>
                <w:rFonts w:ascii="Arial" w:hAnsi="Arial" w:cs="Arial"/>
                <w:sz w:val="20"/>
              </w:rPr>
              <w:t>ść</w:t>
            </w:r>
            <w:r w:rsidRPr="00615D8E">
              <w:rPr>
                <w:rFonts w:ascii="Arial" w:eastAsia="Arial" w:hAnsi="Arial" w:cs="Arial"/>
                <w:sz w:val="20"/>
              </w:rPr>
              <w:t xml:space="preserve"> punktów, jakie otrzyma badana oferta za kryterium cena </w:t>
            </w:r>
          </w:p>
          <w:p w14:paraId="569EB269" w14:textId="77777777" w:rsidR="00505CFD" w:rsidRPr="00615D8E" w:rsidRDefault="009963FA">
            <w:pPr>
              <w:spacing w:after="31" w:line="241" w:lineRule="auto"/>
              <w:ind w:right="1397"/>
              <w:rPr>
                <w:rFonts w:ascii="Arial" w:hAnsi="Arial" w:cs="Arial"/>
              </w:rPr>
            </w:pPr>
            <w:proofErr w:type="spellStart"/>
            <w:r w:rsidRPr="00615D8E">
              <w:rPr>
                <w:rFonts w:ascii="Arial" w:eastAsia="Arial" w:hAnsi="Arial" w:cs="Arial"/>
                <w:sz w:val="20"/>
              </w:rPr>
              <w:t>Cmin</w:t>
            </w:r>
            <w:proofErr w:type="spellEnd"/>
            <w:r w:rsidRPr="00615D8E">
              <w:rPr>
                <w:rFonts w:ascii="Arial" w:eastAsia="Arial" w:hAnsi="Arial" w:cs="Arial"/>
                <w:sz w:val="20"/>
              </w:rPr>
              <w:t xml:space="preserve"> – najni</w:t>
            </w:r>
            <w:r w:rsidRPr="00615D8E">
              <w:rPr>
                <w:rFonts w:ascii="Arial" w:hAnsi="Arial" w:cs="Arial"/>
                <w:sz w:val="20"/>
              </w:rPr>
              <w:t>ż</w:t>
            </w:r>
            <w:r w:rsidRPr="00615D8E">
              <w:rPr>
                <w:rFonts w:ascii="Arial" w:eastAsia="Arial" w:hAnsi="Arial" w:cs="Arial"/>
                <w:sz w:val="20"/>
              </w:rPr>
              <w:t>sza cena brutto spo</w:t>
            </w:r>
            <w:r w:rsidRPr="00615D8E">
              <w:rPr>
                <w:rFonts w:ascii="Arial" w:hAnsi="Arial" w:cs="Arial"/>
                <w:sz w:val="20"/>
              </w:rPr>
              <w:t>ś</w:t>
            </w:r>
            <w:r w:rsidRPr="00615D8E">
              <w:rPr>
                <w:rFonts w:ascii="Arial" w:eastAsia="Arial" w:hAnsi="Arial" w:cs="Arial"/>
                <w:sz w:val="20"/>
              </w:rPr>
              <w:t xml:space="preserve">ród wszystkich badanych ofert </w:t>
            </w:r>
            <w:proofErr w:type="spellStart"/>
            <w:r w:rsidRPr="00615D8E">
              <w:rPr>
                <w:rFonts w:ascii="Arial" w:eastAsia="Arial" w:hAnsi="Arial" w:cs="Arial"/>
                <w:sz w:val="20"/>
              </w:rPr>
              <w:t>Cc</w:t>
            </w:r>
            <w:proofErr w:type="spellEnd"/>
            <w:r w:rsidRPr="00615D8E">
              <w:rPr>
                <w:rFonts w:ascii="Arial" w:eastAsia="Arial" w:hAnsi="Arial" w:cs="Arial"/>
                <w:sz w:val="20"/>
              </w:rPr>
              <w:t xml:space="preserve"> – cena brutto oferty badanej </w:t>
            </w:r>
          </w:p>
          <w:p w14:paraId="212F4801" w14:textId="57A27E4B" w:rsidR="00505CFD" w:rsidRDefault="009963FA">
            <w:proofErr w:type="spellStart"/>
            <w:r w:rsidRPr="00615D8E">
              <w:rPr>
                <w:rFonts w:ascii="Arial" w:eastAsia="Arial" w:hAnsi="Arial" w:cs="Arial"/>
                <w:sz w:val="20"/>
              </w:rPr>
              <w:t>Pmax</w:t>
            </w:r>
            <w:proofErr w:type="spellEnd"/>
            <w:r w:rsidRPr="00615D8E">
              <w:rPr>
                <w:rFonts w:ascii="Arial" w:eastAsia="Arial" w:hAnsi="Arial" w:cs="Arial"/>
                <w:sz w:val="20"/>
              </w:rPr>
              <w:t xml:space="preserve"> – maks. ilo</w:t>
            </w:r>
            <w:r w:rsidRPr="00615D8E">
              <w:rPr>
                <w:rFonts w:ascii="Arial" w:hAnsi="Arial" w:cs="Arial"/>
                <w:sz w:val="20"/>
              </w:rPr>
              <w:t>ść</w:t>
            </w:r>
            <w:r w:rsidRPr="00615D8E">
              <w:rPr>
                <w:rFonts w:ascii="Arial" w:eastAsia="Arial" w:hAnsi="Arial" w:cs="Arial"/>
                <w:sz w:val="20"/>
              </w:rPr>
              <w:t xml:space="preserve"> punktów, jakie mo</w:t>
            </w:r>
            <w:r w:rsidRPr="00615D8E">
              <w:rPr>
                <w:rFonts w:ascii="Arial" w:hAnsi="Arial" w:cs="Arial"/>
                <w:sz w:val="20"/>
              </w:rPr>
              <w:t>ż</w:t>
            </w:r>
            <w:r w:rsidRPr="00615D8E">
              <w:rPr>
                <w:rFonts w:ascii="Arial" w:eastAsia="Arial" w:hAnsi="Arial" w:cs="Arial"/>
                <w:sz w:val="20"/>
              </w:rPr>
              <w:t>na otrzyma</w:t>
            </w:r>
            <w:r w:rsidRPr="00615D8E">
              <w:rPr>
                <w:rFonts w:ascii="Arial" w:hAnsi="Arial" w:cs="Arial"/>
                <w:sz w:val="20"/>
              </w:rPr>
              <w:t>ć</w:t>
            </w:r>
            <w:r w:rsidR="00D06735" w:rsidRPr="00615D8E">
              <w:rPr>
                <w:rFonts w:ascii="Arial" w:eastAsia="Arial" w:hAnsi="Arial" w:cs="Arial"/>
                <w:sz w:val="20"/>
              </w:rPr>
              <w:t xml:space="preserve"> za kryterium cena (70</w:t>
            </w:r>
            <w:r w:rsidRPr="00615D8E">
              <w:rPr>
                <w:rFonts w:ascii="Arial" w:eastAsia="Arial" w:hAnsi="Arial" w:cs="Arial"/>
                <w:sz w:val="20"/>
              </w:rPr>
              <w:t>)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</w:tbl>
    <w:p w14:paraId="069D180A" w14:textId="77777777" w:rsidR="00505CFD" w:rsidRDefault="009963FA">
      <w:pPr>
        <w:spacing w:after="0"/>
      </w:pPr>
      <w:r>
        <w:rPr>
          <w:rFonts w:ascii="Arial" w:eastAsia="Arial" w:hAnsi="Arial" w:cs="Arial"/>
          <w:b/>
          <w:sz w:val="20"/>
        </w:rPr>
        <w:t xml:space="preserve"> </w:t>
      </w:r>
    </w:p>
    <w:tbl>
      <w:tblPr>
        <w:tblStyle w:val="TableGrid"/>
        <w:tblW w:w="9496" w:type="dxa"/>
        <w:tblInd w:w="2" w:type="dxa"/>
        <w:tblCellMar>
          <w:top w:w="35" w:type="dxa"/>
          <w:left w:w="106" w:type="dxa"/>
          <w:right w:w="51" w:type="dxa"/>
        </w:tblCellMar>
        <w:tblLook w:val="04A0" w:firstRow="1" w:lastRow="0" w:firstColumn="1" w:lastColumn="0" w:noHBand="0" w:noVBand="1"/>
      </w:tblPr>
      <w:tblGrid>
        <w:gridCol w:w="1947"/>
        <w:gridCol w:w="7549"/>
      </w:tblGrid>
      <w:tr w:rsidR="00505CFD" w14:paraId="1D5FF3EB" w14:textId="77777777" w:rsidTr="007435B4">
        <w:trPr>
          <w:trHeight w:val="239"/>
        </w:trPr>
        <w:tc>
          <w:tcPr>
            <w:tcW w:w="9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AFE138" w14:textId="108EF212" w:rsidR="00505CFD" w:rsidRDefault="00C2628E">
            <w:r>
              <w:rPr>
                <w:rFonts w:ascii="Arial" w:eastAsia="Arial" w:hAnsi="Arial" w:cs="Arial"/>
                <w:b/>
                <w:sz w:val="20"/>
              </w:rPr>
              <w:t>Kryterium: okres gwarancji (5</w:t>
            </w:r>
            <w:r w:rsidR="009963FA">
              <w:rPr>
                <w:rFonts w:ascii="Arial" w:eastAsia="Arial" w:hAnsi="Arial" w:cs="Arial"/>
                <w:b/>
                <w:sz w:val="20"/>
              </w:rPr>
              <w:t xml:space="preserve">0 % wagi) </w:t>
            </w:r>
          </w:p>
        </w:tc>
      </w:tr>
      <w:tr w:rsidR="00505CFD" w14:paraId="611C77D9" w14:textId="77777777" w:rsidTr="007435B4">
        <w:trPr>
          <w:trHeight w:val="674"/>
        </w:trPr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1D384B" w14:textId="25C0B9C4" w:rsidR="00505CFD" w:rsidRDefault="00615D8E" w:rsidP="00615D8E">
            <w:pPr>
              <w:ind w:right="57"/>
            </w:pPr>
            <w:r>
              <w:rPr>
                <w:rFonts w:ascii="Arial" w:eastAsia="Arial" w:hAnsi="Arial" w:cs="Arial"/>
                <w:b/>
                <w:sz w:val="20"/>
              </w:rPr>
              <w:t xml:space="preserve">Liczba punktów </w:t>
            </w:r>
            <w:r w:rsidR="00E238E5">
              <w:rPr>
                <w:rFonts w:ascii="Arial" w:eastAsia="Arial" w:hAnsi="Arial" w:cs="Arial"/>
                <w:b/>
                <w:sz w:val="20"/>
              </w:rPr>
              <w:t xml:space="preserve">gwarancja </w:t>
            </w:r>
          </w:p>
        </w:tc>
        <w:tc>
          <w:tcPr>
            <w:tcW w:w="7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055862" w14:textId="77777777" w:rsidR="00505CFD" w:rsidRDefault="009963FA">
            <w:pPr>
              <w:ind w:left="2"/>
            </w:pPr>
            <w:r>
              <w:rPr>
                <w:rFonts w:ascii="Arial" w:eastAsia="Arial" w:hAnsi="Arial" w:cs="Arial"/>
                <w:b/>
                <w:sz w:val="20"/>
              </w:rPr>
              <w:t xml:space="preserve">Opis sposobu przyznawania punktacji za spełnienie kryterium okres gwarancji </w:t>
            </w:r>
          </w:p>
        </w:tc>
      </w:tr>
      <w:tr w:rsidR="00505CFD" w14:paraId="66E23484" w14:textId="77777777" w:rsidTr="007435B4">
        <w:trPr>
          <w:trHeight w:val="1229"/>
        </w:trPr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2EAE47" w14:textId="0B7A3418" w:rsidR="00505CFD" w:rsidRPr="00C532F8" w:rsidRDefault="00505CFD" w:rsidP="00C532F8">
            <w:pPr>
              <w:jc w:val="center"/>
            </w:pPr>
          </w:p>
          <w:p w14:paraId="45E0A997" w14:textId="21FFD0F7" w:rsidR="00505CFD" w:rsidRPr="00C532F8" w:rsidRDefault="00C2628E" w:rsidP="00C532F8">
            <w:pPr>
              <w:jc w:val="center"/>
              <w:rPr>
                <w:b/>
              </w:rPr>
            </w:pPr>
            <w:r>
              <w:rPr>
                <w:rFonts w:ascii="Arial" w:eastAsia="Arial" w:hAnsi="Arial" w:cs="Arial"/>
                <w:b/>
                <w:sz w:val="20"/>
              </w:rPr>
              <w:t>5</w:t>
            </w:r>
            <w:r w:rsidR="00D06735">
              <w:rPr>
                <w:rFonts w:ascii="Arial" w:eastAsia="Arial" w:hAnsi="Arial" w:cs="Arial"/>
                <w:b/>
                <w:sz w:val="20"/>
              </w:rPr>
              <w:t>0</w:t>
            </w:r>
          </w:p>
          <w:p w14:paraId="56D6F0DA" w14:textId="6575FF1D" w:rsidR="00505CFD" w:rsidRPr="00C532F8" w:rsidRDefault="00505CFD" w:rsidP="00C532F8">
            <w:pPr>
              <w:jc w:val="center"/>
            </w:pPr>
          </w:p>
        </w:tc>
        <w:tc>
          <w:tcPr>
            <w:tcW w:w="7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4B2143" w14:textId="77777777" w:rsidR="00505CFD" w:rsidRDefault="00D06735" w:rsidP="00D06735">
            <w:pPr>
              <w:rPr>
                <w:rFonts w:ascii="Arial" w:eastAsia="Arial" w:hAnsi="Arial" w:cs="Arial"/>
                <w:b/>
                <w:sz w:val="20"/>
              </w:rPr>
            </w:pPr>
            <w:proofErr w:type="spellStart"/>
            <w:r>
              <w:rPr>
                <w:rFonts w:ascii="Arial" w:eastAsia="Arial" w:hAnsi="Arial" w:cs="Arial"/>
                <w:b/>
                <w:sz w:val="20"/>
              </w:rPr>
              <w:t>Pg</w:t>
            </w:r>
            <w:proofErr w:type="spellEnd"/>
            <w:r>
              <w:rPr>
                <w:rFonts w:ascii="Arial" w:eastAsia="Arial" w:hAnsi="Arial" w:cs="Arial"/>
                <w:b/>
                <w:sz w:val="20"/>
              </w:rPr>
              <w:t>=(</w:t>
            </w:r>
            <w:proofErr w:type="spellStart"/>
            <w:r>
              <w:rPr>
                <w:rFonts w:ascii="Arial" w:eastAsia="Arial" w:hAnsi="Arial" w:cs="Arial"/>
                <w:b/>
                <w:sz w:val="20"/>
              </w:rPr>
              <w:t>Gb</w:t>
            </w:r>
            <w:proofErr w:type="spellEnd"/>
            <w:r>
              <w:rPr>
                <w:rFonts w:ascii="Arial" w:eastAsia="Arial" w:hAnsi="Arial" w:cs="Arial"/>
                <w:b/>
                <w:sz w:val="20"/>
              </w:rPr>
              <w:t>/</w:t>
            </w:r>
            <w:proofErr w:type="spellStart"/>
            <w:r>
              <w:rPr>
                <w:rFonts w:ascii="Arial" w:eastAsia="Arial" w:hAnsi="Arial" w:cs="Arial"/>
                <w:b/>
                <w:sz w:val="20"/>
              </w:rPr>
              <w:t>Ng</w:t>
            </w:r>
            <w:proofErr w:type="spellEnd"/>
            <w:r>
              <w:rPr>
                <w:rFonts w:ascii="Arial" w:eastAsia="Arial" w:hAnsi="Arial" w:cs="Arial"/>
                <w:b/>
                <w:sz w:val="20"/>
              </w:rPr>
              <w:t>) x P max</w:t>
            </w:r>
          </w:p>
          <w:p w14:paraId="63051A62" w14:textId="77777777" w:rsidR="00D06735" w:rsidRPr="00D06735" w:rsidRDefault="00D06735" w:rsidP="00D06735">
            <w:pPr>
              <w:rPr>
                <w:rFonts w:ascii="Arial" w:eastAsia="Arial" w:hAnsi="Arial" w:cs="Arial"/>
                <w:sz w:val="20"/>
              </w:rPr>
            </w:pPr>
            <w:r w:rsidRPr="00D06735">
              <w:rPr>
                <w:rFonts w:ascii="Arial" w:eastAsia="Arial" w:hAnsi="Arial" w:cs="Arial"/>
                <w:sz w:val="20"/>
              </w:rPr>
              <w:t>gdzie:</w:t>
            </w:r>
          </w:p>
          <w:p w14:paraId="0DC97060" w14:textId="77777777" w:rsidR="00D06735" w:rsidRPr="00D06735" w:rsidRDefault="00D06735" w:rsidP="00D06735">
            <w:pPr>
              <w:rPr>
                <w:rFonts w:ascii="Arial" w:eastAsia="Arial" w:hAnsi="Arial" w:cs="Arial"/>
                <w:sz w:val="20"/>
              </w:rPr>
            </w:pPr>
            <w:proofErr w:type="spellStart"/>
            <w:r w:rsidRPr="00D06735">
              <w:rPr>
                <w:rFonts w:ascii="Arial" w:eastAsia="Arial" w:hAnsi="Arial" w:cs="Arial"/>
                <w:sz w:val="20"/>
              </w:rPr>
              <w:t>Pg</w:t>
            </w:r>
            <w:proofErr w:type="spellEnd"/>
            <w:r w:rsidRPr="00D06735">
              <w:rPr>
                <w:rFonts w:ascii="Arial" w:eastAsia="Arial" w:hAnsi="Arial" w:cs="Arial"/>
                <w:sz w:val="20"/>
              </w:rPr>
              <w:t xml:space="preserve"> – ilość punktów jakie otrzyma badana oferta za kryterium gwarancji</w:t>
            </w:r>
          </w:p>
          <w:p w14:paraId="7B7F063F" w14:textId="42EFBEF1" w:rsidR="00D06735" w:rsidRPr="00D06735" w:rsidRDefault="00D06735" w:rsidP="00D06735">
            <w:pPr>
              <w:rPr>
                <w:rFonts w:ascii="Arial" w:eastAsia="Arial" w:hAnsi="Arial" w:cs="Arial"/>
                <w:sz w:val="20"/>
              </w:rPr>
            </w:pPr>
            <w:proofErr w:type="spellStart"/>
            <w:r w:rsidRPr="00D06735">
              <w:rPr>
                <w:rFonts w:ascii="Arial" w:eastAsia="Arial" w:hAnsi="Arial" w:cs="Arial"/>
                <w:sz w:val="20"/>
              </w:rPr>
              <w:t>Gb</w:t>
            </w:r>
            <w:proofErr w:type="spellEnd"/>
            <w:r w:rsidRPr="00D06735">
              <w:rPr>
                <w:rFonts w:ascii="Arial" w:eastAsia="Arial" w:hAnsi="Arial" w:cs="Arial"/>
                <w:sz w:val="20"/>
              </w:rPr>
              <w:t xml:space="preserve"> - okres gwarancji oferty badanej</w:t>
            </w:r>
          </w:p>
          <w:p w14:paraId="00E29CA4" w14:textId="77777777" w:rsidR="00D06735" w:rsidRPr="00D06735" w:rsidRDefault="00D06735" w:rsidP="00D06735">
            <w:pPr>
              <w:rPr>
                <w:rFonts w:ascii="Arial" w:eastAsia="Arial" w:hAnsi="Arial" w:cs="Arial"/>
                <w:sz w:val="20"/>
              </w:rPr>
            </w:pPr>
            <w:proofErr w:type="spellStart"/>
            <w:r w:rsidRPr="00D06735">
              <w:rPr>
                <w:rFonts w:ascii="Arial" w:eastAsia="Arial" w:hAnsi="Arial" w:cs="Arial"/>
                <w:sz w:val="20"/>
              </w:rPr>
              <w:t>Ng</w:t>
            </w:r>
            <w:proofErr w:type="spellEnd"/>
            <w:r w:rsidRPr="00D06735">
              <w:rPr>
                <w:rFonts w:ascii="Arial" w:eastAsia="Arial" w:hAnsi="Arial" w:cs="Arial"/>
                <w:sz w:val="20"/>
              </w:rPr>
              <w:t xml:space="preserve"> – najdłuższy okres gwarancji </w:t>
            </w:r>
          </w:p>
          <w:p w14:paraId="121C6883" w14:textId="0FD3E089" w:rsidR="00D06735" w:rsidRDefault="00D06735" w:rsidP="00D06735">
            <w:proofErr w:type="spellStart"/>
            <w:r w:rsidRPr="00D06735">
              <w:rPr>
                <w:rFonts w:ascii="Arial" w:eastAsia="Arial" w:hAnsi="Arial" w:cs="Arial"/>
                <w:sz w:val="20"/>
              </w:rPr>
              <w:t>Pmax</w:t>
            </w:r>
            <w:proofErr w:type="spellEnd"/>
            <w:r w:rsidRPr="00D06735">
              <w:rPr>
                <w:rFonts w:ascii="Arial" w:eastAsia="Arial" w:hAnsi="Arial" w:cs="Arial"/>
                <w:sz w:val="20"/>
              </w:rPr>
              <w:t xml:space="preserve"> – maks. ilość punktów, jakie można otrzymać za kryterium gwarancja (30)</w:t>
            </w:r>
          </w:p>
        </w:tc>
      </w:tr>
    </w:tbl>
    <w:p w14:paraId="0F059E5F" w14:textId="109FDD67" w:rsidR="00505CFD" w:rsidRDefault="009963FA">
      <w:pPr>
        <w:spacing w:after="11"/>
      </w:pPr>
      <w:r>
        <w:rPr>
          <w:rFonts w:ascii="Arial" w:eastAsia="Arial" w:hAnsi="Arial" w:cs="Arial"/>
          <w:b/>
          <w:sz w:val="20"/>
        </w:rPr>
        <w:t xml:space="preserve"> </w:t>
      </w:r>
    </w:p>
    <w:p w14:paraId="659963FF" w14:textId="77777777" w:rsidR="00505CFD" w:rsidRDefault="009963FA">
      <w:pPr>
        <w:spacing w:after="0" w:line="251" w:lineRule="auto"/>
        <w:ind w:right="68"/>
        <w:jc w:val="both"/>
        <w:rPr>
          <w:rFonts w:ascii="Arial" w:eastAsia="Arial" w:hAnsi="Arial" w:cs="Arial"/>
          <w:b/>
          <w:sz w:val="20"/>
        </w:rPr>
      </w:pPr>
      <w:r w:rsidRPr="00E238E5">
        <w:rPr>
          <w:rFonts w:ascii="Arial" w:eastAsia="Arial" w:hAnsi="Arial" w:cs="Arial"/>
          <w:b/>
          <w:sz w:val="20"/>
        </w:rPr>
        <w:t>Oferta, która uzyska ł</w:t>
      </w:r>
      <w:r w:rsidRPr="00E238E5">
        <w:rPr>
          <w:rFonts w:ascii="Arial" w:hAnsi="Arial" w:cs="Arial"/>
          <w:b/>
          <w:sz w:val="20"/>
        </w:rPr>
        <w:t>ą</w:t>
      </w:r>
      <w:r w:rsidRPr="00E238E5">
        <w:rPr>
          <w:rFonts w:ascii="Arial" w:eastAsia="Arial" w:hAnsi="Arial" w:cs="Arial"/>
          <w:b/>
          <w:sz w:val="20"/>
        </w:rPr>
        <w:t>cznie najwy</w:t>
      </w:r>
      <w:r w:rsidRPr="00E238E5">
        <w:rPr>
          <w:rFonts w:ascii="Arial" w:hAnsi="Arial" w:cs="Arial"/>
          <w:b/>
          <w:sz w:val="20"/>
        </w:rPr>
        <w:t>ż</w:t>
      </w:r>
      <w:r w:rsidRPr="00E238E5">
        <w:rPr>
          <w:rFonts w:ascii="Arial" w:eastAsia="Arial" w:hAnsi="Arial" w:cs="Arial"/>
          <w:b/>
          <w:sz w:val="20"/>
        </w:rPr>
        <w:t>sz</w:t>
      </w:r>
      <w:r w:rsidRPr="00E238E5">
        <w:rPr>
          <w:rFonts w:ascii="Arial" w:hAnsi="Arial" w:cs="Arial"/>
          <w:b/>
          <w:sz w:val="20"/>
        </w:rPr>
        <w:t>ą</w:t>
      </w:r>
      <w:r w:rsidRPr="00E238E5">
        <w:rPr>
          <w:rFonts w:ascii="Arial" w:eastAsia="Arial" w:hAnsi="Arial" w:cs="Arial"/>
          <w:b/>
          <w:sz w:val="20"/>
        </w:rPr>
        <w:t xml:space="preserve"> liczb</w:t>
      </w:r>
      <w:r w:rsidRPr="00E238E5">
        <w:rPr>
          <w:rFonts w:ascii="Arial" w:hAnsi="Arial" w:cs="Arial"/>
          <w:b/>
          <w:sz w:val="20"/>
        </w:rPr>
        <w:t>ę</w:t>
      </w:r>
      <w:r w:rsidRPr="00E238E5">
        <w:rPr>
          <w:rFonts w:ascii="Arial" w:eastAsia="Arial" w:hAnsi="Arial" w:cs="Arial"/>
          <w:b/>
          <w:sz w:val="20"/>
        </w:rPr>
        <w:t xml:space="preserve"> punktów zostaje uznana za najkorzystniejsz</w:t>
      </w:r>
      <w:r w:rsidRPr="00E238E5">
        <w:rPr>
          <w:rFonts w:ascii="Arial" w:hAnsi="Arial" w:cs="Arial"/>
          <w:b/>
          <w:sz w:val="20"/>
        </w:rPr>
        <w:t>ą</w:t>
      </w:r>
      <w:r w:rsidRPr="00E238E5">
        <w:rPr>
          <w:rFonts w:ascii="Arial" w:eastAsia="Arial" w:hAnsi="Arial" w:cs="Arial"/>
          <w:b/>
          <w:sz w:val="20"/>
        </w:rPr>
        <w:t>. W przypadku gdy dwie lub wi</w:t>
      </w:r>
      <w:r w:rsidRPr="00E238E5">
        <w:rPr>
          <w:rFonts w:ascii="Arial" w:hAnsi="Arial" w:cs="Arial"/>
          <w:b/>
          <w:sz w:val="20"/>
        </w:rPr>
        <w:t>ę</w:t>
      </w:r>
      <w:r w:rsidRPr="00E238E5">
        <w:rPr>
          <w:rFonts w:ascii="Arial" w:eastAsia="Arial" w:hAnsi="Arial" w:cs="Arial"/>
          <w:b/>
          <w:sz w:val="20"/>
        </w:rPr>
        <w:t>cej ofert otrzyma t</w:t>
      </w:r>
      <w:r w:rsidRPr="00E238E5">
        <w:rPr>
          <w:rFonts w:ascii="Arial" w:hAnsi="Arial" w:cs="Arial"/>
          <w:b/>
          <w:sz w:val="20"/>
        </w:rPr>
        <w:t>ą</w:t>
      </w:r>
      <w:r w:rsidRPr="00E238E5">
        <w:rPr>
          <w:rFonts w:ascii="Arial" w:eastAsia="Arial" w:hAnsi="Arial" w:cs="Arial"/>
          <w:b/>
          <w:sz w:val="20"/>
        </w:rPr>
        <w:t xml:space="preserve"> sam</w:t>
      </w:r>
      <w:r w:rsidRPr="00E238E5">
        <w:rPr>
          <w:rFonts w:ascii="Arial" w:hAnsi="Arial" w:cs="Arial"/>
          <w:b/>
          <w:sz w:val="20"/>
        </w:rPr>
        <w:t>ą</w:t>
      </w:r>
      <w:r w:rsidRPr="00E238E5">
        <w:rPr>
          <w:rFonts w:ascii="Arial" w:eastAsia="Arial" w:hAnsi="Arial" w:cs="Arial"/>
          <w:b/>
          <w:sz w:val="20"/>
        </w:rPr>
        <w:t xml:space="preserve"> liczb</w:t>
      </w:r>
      <w:r w:rsidRPr="00E238E5">
        <w:rPr>
          <w:rFonts w:ascii="Arial" w:hAnsi="Arial" w:cs="Arial"/>
          <w:b/>
          <w:sz w:val="20"/>
        </w:rPr>
        <w:t>ę</w:t>
      </w:r>
      <w:r w:rsidRPr="00E238E5">
        <w:rPr>
          <w:rFonts w:ascii="Arial" w:eastAsia="Arial" w:hAnsi="Arial" w:cs="Arial"/>
          <w:b/>
          <w:sz w:val="20"/>
        </w:rPr>
        <w:t xml:space="preserve"> punktów, Zamawiaj</w:t>
      </w:r>
      <w:r w:rsidRPr="00E238E5">
        <w:rPr>
          <w:rFonts w:ascii="Arial" w:hAnsi="Arial" w:cs="Arial"/>
          <w:b/>
          <w:sz w:val="20"/>
        </w:rPr>
        <w:t>ą</w:t>
      </w:r>
      <w:r w:rsidRPr="00E238E5">
        <w:rPr>
          <w:rFonts w:ascii="Arial" w:eastAsia="Arial" w:hAnsi="Arial" w:cs="Arial"/>
          <w:b/>
          <w:sz w:val="20"/>
        </w:rPr>
        <w:t>cy wybiera ofert</w:t>
      </w:r>
      <w:r w:rsidRPr="00E238E5">
        <w:rPr>
          <w:rFonts w:ascii="Arial" w:hAnsi="Arial" w:cs="Arial"/>
          <w:b/>
          <w:sz w:val="20"/>
        </w:rPr>
        <w:t>ę</w:t>
      </w:r>
      <w:r w:rsidRPr="00E238E5">
        <w:rPr>
          <w:rFonts w:ascii="Arial" w:eastAsia="Arial" w:hAnsi="Arial" w:cs="Arial"/>
          <w:b/>
          <w:sz w:val="20"/>
        </w:rPr>
        <w:t xml:space="preserve"> z ni</w:t>
      </w:r>
      <w:r w:rsidRPr="00E238E5">
        <w:rPr>
          <w:rFonts w:ascii="Arial" w:hAnsi="Arial" w:cs="Arial"/>
          <w:b/>
          <w:sz w:val="20"/>
        </w:rPr>
        <w:t>ż</w:t>
      </w:r>
      <w:r w:rsidRPr="00E238E5">
        <w:rPr>
          <w:rFonts w:ascii="Arial" w:eastAsia="Arial" w:hAnsi="Arial" w:cs="Arial"/>
          <w:b/>
          <w:sz w:val="20"/>
        </w:rPr>
        <w:t>sz</w:t>
      </w:r>
      <w:r w:rsidRPr="00E238E5">
        <w:rPr>
          <w:rFonts w:ascii="Arial" w:hAnsi="Arial" w:cs="Arial"/>
          <w:b/>
          <w:sz w:val="20"/>
        </w:rPr>
        <w:t>ą</w:t>
      </w:r>
      <w:r w:rsidRPr="00E238E5">
        <w:rPr>
          <w:rFonts w:ascii="Arial" w:eastAsia="Arial" w:hAnsi="Arial" w:cs="Arial"/>
          <w:b/>
          <w:sz w:val="20"/>
        </w:rPr>
        <w:t xml:space="preserve"> cen</w:t>
      </w:r>
      <w:r w:rsidRPr="00E238E5">
        <w:rPr>
          <w:rFonts w:ascii="Arial" w:hAnsi="Arial" w:cs="Arial"/>
          <w:b/>
          <w:sz w:val="20"/>
        </w:rPr>
        <w:t>ą</w:t>
      </w:r>
      <w:r w:rsidRPr="00E238E5">
        <w:rPr>
          <w:rFonts w:ascii="Arial" w:eastAsia="Arial" w:hAnsi="Arial" w:cs="Arial"/>
          <w:b/>
          <w:sz w:val="20"/>
        </w:rPr>
        <w:t xml:space="preserve">. </w:t>
      </w:r>
    </w:p>
    <w:p w14:paraId="36B86F61" w14:textId="77777777" w:rsidR="00E238E5" w:rsidRPr="00E238E5" w:rsidRDefault="00E238E5">
      <w:pPr>
        <w:spacing w:after="0" w:line="251" w:lineRule="auto"/>
        <w:ind w:right="68"/>
        <w:jc w:val="both"/>
        <w:rPr>
          <w:rFonts w:ascii="Arial" w:hAnsi="Arial" w:cs="Arial"/>
          <w:b/>
        </w:rPr>
      </w:pPr>
    </w:p>
    <w:p w14:paraId="75E73312" w14:textId="72A95671" w:rsidR="00505CFD" w:rsidRDefault="009963FA" w:rsidP="00821359">
      <w:pPr>
        <w:spacing w:after="0"/>
      </w:pPr>
      <w:r>
        <w:rPr>
          <w:rFonts w:ascii="Arial" w:eastAsia="Arial" w:hAnsi="Arial" w:cs="Arial"/>
          <w:b/>
          <w:sz w:val="20"/>
        </w:rPr>
        <w:t xml:space="preserve"> </w:t>
      </w:r>
      <w:r>
        <w:rPr>
          <w:rFonts w:ascii="Arial" w:eastAsia="Arial" w:hAnsi="Arial" w:cs="Arial"/>
          <w:color w:val="00000A"/>
          <w:sz w:val="28"/>
        </w:rPr>
        <w:t xml:space="preserve"> </w:t>
      </w:r>
    </w:p>
    <w:p w14:paraId="419F2776" w14:textId="77777777" w:rsidR="00505CFD" w:rsidRDefault="009963FA">
      <w:pPr>
        <w:numPr>
          <w:ilvl w:val="0"/>
          <w:numId w:val="1"/>
        </w:numPr>
        <w:spacing w:after="0"/>
        <w:ind w:hanging="360"/>
      </w:pPr>
      <w:r>
        <w:rPr>
          <w:rFonts w:ascii="Arial" w:eastAsia="Arial" w:hAnsi="Arial" w:cs="Arial"/>
          <w:b/>
          <w:color w:val="00000A"/>
          <w:sz w:val="20"/>
        </w:rPr>
        <w:lastRenderedPageBreak/>
        <w:t xml:space="preserve">Informacje dodatkowe: </w:t>
      </w:r>
    </w:p>
    <w:tbl>
      <w:tblPr>
        <w:tblStyle w:val="TableGrid"/>
        <w:tblW w:w="9496" w:type="dxa"/>
        <w:tblInd w:w="2" w:type="dxa"/>
        <w:tblCellMar>
          <w:top w:w="36" w:type="dxa"/>
          <w:left w:w="108" w:type="dxa"/>
          <w:right w:w="30" w:type="dxa"/>
        </w:tblCellMar>
        <w:tblLook w:val="04A0" w:firstRow="1" w:lastRow="0" w:firstColumn="1" w:lastColumn="0" w:noHBand="0" w:noVBand="1"/>
      </w:tblPr>
      <w:tblGrid>
        <w:gridCol w:w="1831"/>
        <w:gridCol w:w="7665"/>
      </w:tblGrid>
      <w:tr w:rsidR="00505CFD" w14:paraId="33790B2C" w14:textId="77777777" w:rsidTr="00D508A0">
        <w:trPr>
          <w:trHeight w:val="1265"/>
        </w:trPr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B99F54" w14:textId="77777777" w:rsidR="00505CFD" w:rsidRDefault="009963FA">
            <w:pPr>
              <w:jc w:val="center"/>
            </w:pPr>
            <w:r>
              <w:rPr>
                <w:rFonts w:ascii="Arial" w:eastAsia="Arial" w:hAnsi="Arial" w:cs="Arial"/>
                <w:b/>
                <w:color w:val="00000A"/>
                <w:sz w:val="20"/>
              </w:rPr>
              <w:t xml:space="preserve">Wytyczne do przygotowania oferty </w:t>
            </w:r>
          </w:p>
        </w:tc>
        <w:tc>
          <w:tcPr>
            <w:tcW w:w="7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221B9B" w14:textId="77777777" w:rsidR="00505CFD" w:rsidRPr="00A761A8" w:rsidRDefault="009963FA" w:rsidP="00C20621">
            <w:pPr>
              <w:numPr>
                <w:ilvl w:val="0"/>
                <w:numId w:val="3"/>
              </w:numPr>
              <w:ind w:hanging="360"/>
              <w:jc w:val="both"/>
              <w:rPr>
                <w:rFonts w:ascii="Arial" w:hAnsi="Arial" w:cs="Arial"/>
              </w:rPr>
            </w:pPr>
            <w:r w:rsidRPr="00A761A8">
              <w:rPr>
                <w:rFonts w:ascii="Arial" w:eastAsia="Arial" w:hAnsi="Arial" w:cs="Arial"/>
                <w:sz w:val="20"/>
              </w:rPr>
              <w:t>Zamawiaj</w:t>
            </w:r>
            <w:r w:rsidRPr="00A761A8">
              <w:rPr>
                <w:rFonts w:ascii="Arial" w:hAnsi="Arial" w:cs="Arial"/>
                <w:sz w:val="20"/>
              </w:rPr>
              <w:t>ą</w:t>
            </w:r>
            <w:r w:rsidRPr="00A761A8">
              <w:rPr>
                <w:rFonts w:ascii="Arial" w:eastAsia="Arial" w:hAnsi="Arial" w:cs="Arial"/>
                <w:sz w:val="20"/>
              </w:rPr>
              <w:t>cy nie przewiduje składania ofert cz</w:t>
            </w:r>
            <w:r w:rsidRPr="00A761A8">
              <w:rPr>
                <w:rFonts w:ascii="Arial" w:hAnsi="Arial" w:cs="Arial"/>
                <w:sz w:val="20"/>
              </w:rPr>
              <w:t>ęś</w:t>
            </w:r>
            <w:r w:rsidRPr="00A761A8">
              <w:rPr>
                <w:rFonts w:ascii="Arial" w:eastAsia="Arial" w:hAnsi="Arial" w:cs="Arial"/>
                <w:sz w:val="20"/>
              </w:rPr>
              <w:t xml:space="preserve">ciowych.  </w:t>
            </w:r>
          </w:p>
          <w:p w14:paraId="4C89C4BA" w14:textId="4AFB043F" w:rsidR="00505CFD" w:rsidRPr="00A761A8" w:rsidRDefault="009963FA" w:rsidP="00C20621">
            <w:pPr>
              <w:numPr>
                <w:ilvl w:val="0"/>
                <w:numId w:val="3"/>
              </w:numPr>
              <w:spacing w:after="23" w:line="249" w:lineRule="auto"/>
              <w:ind w:hanging="360"/>
              <w:jc w:val="both"/>
              <w:rPr>
                <w:rFonts w:ascii="Arial" w:hAnsi="Arial" w:cs="Arial"/>
              </w:rPr>
            </w:pPr>
            <w:r w:rsidRPr="00A761A8">
              <w:rPr>
                <w:rFonts w:ascii="Arial" w:eastAsia="Arial" w:hAnsi="Arial" w:cs="Arial"/>
                <w:sz w:val="20"/>
              </w:rPr>
              <w:t>Ka</w:t>
            </w:r>
            <w:r w:rsidRPr="00A761A8">
              <w:rPr>
                <w:rFonts w:ascii="Arial" w:hAnsi="Arial" w:cs="Arial"/>
                <w:sz w:val="20"/>
              </w:rPr>
              <w:t>ż</w:t>
            </w:r>
            <w:r w:rsidRPr="00A761A8">
              <w:rPr>
                <w:rFonts w:ascii="Arial" w:eastAsia="Arial" w:hAnsi="Arial" w:cs="Arial"/>
                <w:sz w:val="20"/>
              </w:rPr>
              <w:t>dy wykonawca mo</w:t>
            </w:r>
            <w:r w:rsidRPr="00A761A8">
              <w:rPr>
                <w:rFonts w:ascii="Arial" w:hAnsi="Arial" w:cs="Arial"/>
                <w:sz w:val="20"/>
              </w:rPr>
              <w:t>ż</w:t>
            </w:r>
            <w:r w:rsidRPr="00A761A8">
              <w:rPr>
                <w:rFonts w:ascii="Arial" w:eastAsia="Arial" w:hAnsi="Arial" w:cs="Arial"/>
                <w:sz w:val="20"/>
              </w:rPr>
              <w:t>e zło</w:t>
            </w:r>
            <w:r w:rsidRPr="00A761A8">
              <w:rPr>
                <w:rFonts w:ascii="Arial" w:hAnsi="Arial" w:cs="Arial"/>
                <w:sz w:val="20"/>
              </w:rPr>
              <w:t>ż</w:t>
            </w:r>
            <w:r w:rsidRPr="00A761A8">
              <w:rPr>
                <w:rFonts w:ascii="Arial" w:eastAsia="Arial" w:hAnsi="Arial" w:cs="Arial"/>
                <w:sz w:val="20"/>
              </w:rPr>
              <w:t>y</w:t>
            </w:r>
            <w:r w:rsidRPr="00A761A8">
              <w:rPr>
                <w:rFonts w:ascii="Arial" w:hAnsi="Arial" w:cs="Arial"/>
                <w:sz w:val="20"/>
              </w:rPr>
              <w:t>ć</w:t>
            </w:r>
            <w:r w:rsidRPr="00A761A8">
              <w:rPr>
                <w:rFonts w:ascii="Arial" w:eastAsia="Arial" w:hAnsi="Arial" w:cs="Arial"/>
                <w:sz w:val="20"/>
              </w:rPr>
              <w:t xml:space="preserve"> tylko jedn</w:t>
            </w:r>
            <w:r w:rsidR="00E238E5" w:rsidRPr="00A761A8">
              <w:rPr>
                <w:rFonts w:ascii="Arial" w:hAnsi="Arial" w:cs="Arial"/>
                <w:sz w:val="20"/>
              </w:rPr>
              <w:t>ą</w:t>
            </w:r>
            <w:r w:rsidR="00C20621">
              <w:rPr>
                <w:rFonts w:ascii="Arial" w:hAnsi="Arial" w:cs="Arial"/>
                <w:sz w:val="20"/>
              </w:rPr>
              <w:t xml:space="preserve"> ofertę</w:t>
            </w:r>
            <w:r w:rsidR="00E238E5" w:rsidRPr="00A761A8">
              <w:rPr>
                <w:rFonts w:ascii="Arial" w:hAnsi="Arial" w:cs="Arial"/>
                <w:sz w:val="20"/>
              </w:rPr>
              <w:t>.</w:t>
            </w:r>
          </w:p>
          <w:p w14:paraId="1BF57AE9" w14:textId="55D406F1" w:rsidR="00505CFD" w:rsidRPr="00D508A0" w:rsidRDefault="009963FA" w:rsidP="00C20621">
            <w:pPr>
              <w:numPr>
                <w:ilvl w:val="0"/>
                <w:numId w:val="3"/>
              </w:numPr>
              <w:spacing w:after="4" w:line="254" w:lineRule="auto"/>
              <w:ind w:hanging="360"/>
              <w:jc w:val="both"/>
              <w:rPr>
                <w:rFonts w:ascii="Arial" w:hAnsi="Arial" w:cs="Arial"/>
              </w:rPr>
            </w:pPr>
            <w:r w:rsidRPr="00A761A8">
              <w:rPr>
                <w:rFonts w:ascii="Arial" w:eastAsia="Arial" w:hAnsi="Arial" w:cs="Arial"/>
                <w:sz w:val="20"/>
              </w:rPr>
              <w:t>Wykonawca mo</w:t>
            </w:r>
            <w:r w:rsidRPr="00A761A8">
              <w:rPr>
                <w:rFonts w:ascii="Arial" w:hAnsi="Arial" w:cs="Arial"/>
                <w:sz w:val="20"/>
              </w:rPr>
              <w:t>ż</w:t>
            </w:r>
            <w:r w:rsidRPr="00A761A8">
              <w:rPr>
                <w:rFonts w:ascii="Arial" w:eastAsia="Arial" w:hAnsi="Arial" w:cs="Arial"/>
                <w:sz w:val="20"/>
              </w:rPr>
              <w:t>e przed upływem terminu składania ofert zmieni</w:t>
            </w:r>
            <w:r w:rsidRPr="00A761A8">
              <w:rPr>
                <w:rFonts w:ascii="Arial" w:hAnsi="Arial" w:cs="Arial"/>
                <w:sz w:val="20"/>
              </w:rPr>
              <w:t>ć</w:t>
            </w:r>
            <w:r w:rsidRPr="00A761A8">
              <w:rPr>
                <w:rFonts w:ascii="Arial" w:eastAsia="Arial" w:hAnsi="Arial" w:cs="Arial"/>
                <w:sz w:val="20"/>
              </w:rPr>
              <w:t xml:space="preserve"> lub wycofa</w:t>
            </w:r>
            <w:r w:rsidRPr="00A761A8">
              <w:rPr>
                <w:rFonts w:ascii="Arial" w:hAnsi="Arial" w:cs="Arial"/>
                <w:sz w:val="20"/>
              </w:rPr>
              <w:t>ć</w:t>
            </w:r>
            <w:r w:rsidRPr="00A761A8">
              <w:rPr>
                <w:rFonts w:ascii="Arial" w:eastAsia="Arial" w:hAnsi="Arial" w:cs="Arial"/>
                <w:sz w:val="20"/>
              </w:rPr>
              <w:t xml:space="preserve"> ofert</w:t>
            </w:r>
            <w:r w:rsidRPr="00A761A8">
              <w:rPr>
                <w:rFonts w:ascii="Arial" w:hAnsi="Arial" w:cs="Arial"/>
                <w:sz w:val="20"/>
              </w:rPr>
              <w:t>ę</w:t>
            </w:r>
            <w:r w:rsidRPr="00A761A8">
              <w:rPr>
                <w:rFonts w:ascii="Arial" w:eastAsia="Arial" w:hAnsi="Arial" w:cs="Arial"/>
                <w:sz w:val="20"/>
              </w:rPr>
              <w:t xml:space="preserve">.  </w:t>
            </w:r>
          </w:p>
        </w:tc>
      </w:tr>
      <w:tr w:rsidR="00505CFD" w14:paraId="0103DF65" w14:textId="77777777" w:rsidTr="00615D8E">
        <w:trPr>
          <w:trHeight w:val="3479"/>
        </w:trPr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AE583F" w14:textId="77777777" w:rsidR="00505CFD" w:rsidRDefault="009963FA">
            <w:pPr>
              <w:spacing w:line="251" w:lineRule="auto"/>
              <w:jc w:val="center"/>
            </w:pPr>
            <w:r>
              <w:rPr>
                <w:rFonts w:ascii="Arial" w:eastAsia="Arial" w:hAnsi="Arial" w:cs="Arial"/>
                <w:b/>
                <w:color w:val="00000A"/>
                <w:sz w:val="20"/>
              </w:rPr>
              <w:t>Informacja dotycz</w:t>
            </w:r>
            <w:r>
              <w:rPr>
                <w:color w:val="00000A"/>
                <w:sz w:val="20"/>
              </w:rPr>
              <w:t>ą</w:t>
            </w:r>
            <w:r>
              <w:rPr>
                <w:rFonts w:ascii="Arial" w:eastAsia="Arial" w:hAnsi="Arial" w:cs="Arial"/>
                <w:b/>
                <w:color w:val="00000A"/>
                <w:sz w:val="20"/>
              </w:rPr>
              <w:t xml:space="preserve">ca </w:t>
            </w:r>
          </w:p>
          <w:p w14:paraId="4C7C4ABE" w14:textId="77777777" w:rsidR="00505CFD" w:rsidRDefault="009963FA">
            <w:pPr>
              <w:ind w:right="81"/>
              <w:jc w:val="center"/>
            </w:pPr>
            <w:r>
              <w:rPr>
                <w:rFonts w:ascii="Arial" w:eastAsia="Arial" w:hAnsi="Arial" w:cs="Arial"/>
                <w:b/>
                <w:color w:val="00000A"/>
                <w:sz w:val="20"/>
              </w:rPr>
              <w:t>powi</w:t>
            </w:r>
            <w:r>
              <w:rPr>
                <w:color w:val="00000A"/>
                <w:sz w:val="20"/>
              </w:rPr>
              <w:t>ą</w:t>
            </w:r>
            <w:r>
              <w:rPr>
                <w:rFonts w:ascii="Arial" w:eastAsia="Arial" w:hAnsi="Arial" w:cs="Arial"/>
                <w:b/>
                <w:color w:val="00000A"/>
                <w:sz w:val="20"/>
              </w:rPr>
              <w:t>za</w:t>
            </w:r>
            <w:r>
              <w:rPr>
                <w:color w:val="00000A"/>
                <w:sz w:val="20"/>
              </w:rPr>
              <w:t>ń</w:t>
            </w:r>
            <w:r>
              <w:rPr>
                <w:rFonts w:ascii="Arial" w:eastAsia="Arial" w:hAnsi="Arial" w:cs="Arial"/>
                <w:b/>
                <w:color w:val="00000A"/>
                <w:sz w:val="20"/>
              </w:rPr>
              <w:t xml:space="preserve"> </w:t>
            </w:r>
          </w:p>
          <w:p w14:paraId="574C3D67" w14:textId="77777777" w:rsidR="00505CFD" w:rsidRDefault="009963FA">
            <w:pPr>
              <w:ind w:left="28"/>
              <w:jc w:val="center"/>
            </w:pPr>
            <w:r>
              <w:rPr>
                <w:rFonts w:ascii="Arial" w:eastAsia="Arial" w:hAnsi="Arial" w:cs="Arial"/>
                <w:b/>
                <w:color w:val="00000A"/>
                <w:sz w:val="20"/>
              </w:rPr>
              <w:t>kapitałowych  lub osobowych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7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DC8537" w14:textId="77777777" w:rsidR="00505CFD" w:rsidRPr="00A761A8" w:rsidRDefault="009963FA" w:rsidP="00C20621">
            <w:pPr>
              <w:spacing w:line="257" w:lineRule="auto"/>
              <w:ind w:right="74"/>
              <w:jc w:val="both"/>
              <w:rPr>
                <w:rFonts w:ascii="Arial" w:hAnsi="Arial" w:cs="Arial"/>
              </w:rPr>
            </w:pPr>
            <w:r w:rsidRPr="00A761A8">
              <w:rPr>
                <w:rFonts w:ascii="Arial" w:eastAsia="Arial" w:hAnsi="Arial" w:cs="Arial"/>
                <w:color w:val="00000A"/>
                <w:sz w:val="20"/>
              </w:rPr>
              <w:t>W celu unikni</w:t>
            </w:r>
            <w:r w:rsidRPr="00A761A8">
              <w:rPr>
                <w:rFonts w:ascii="Arial" w:hAnsi="Arial" w:cs="Arial"/>
                <w:color w:val="00000A"/>
                <w:sz w:val="20"/>
              </w:rPr>
              <w:t>ę</w:t>
            </w:r>
            <w:r w:rsidRPr="00A761A8">
              <w:rPr>
                <w:rFonts w:ascii="Arial" w:eastAsia="Arial" w:hAnsi="Arial" w:cs="Arial"/>
                <w:color w:val="00000A"/>
                <w:sz w:val="20"/>
              </w:rPr>
              <w:t>cia konfliktu interesów zamówienia publiczne udzielane przez Zamawiaj</w:t>
            </w:r>
            <w:r w:rsidRPr="00A761A8">
              <w:rPr>
                <w:rFonts w:ascii="Arial" w:hAnsi="Arial" w:cs="Arial"/>
                <w:color w:val="00000A"/>
                <w:sz w:val="20"/>
              </w:rPr>
              <w:t>ą</w:t>
            </w:r>
            <w:r w:rsidRPr="00A761A8">
              <w:rPr>
                <w:rFonts w:ascii="Arial" w:eastAsia="Arial" w:hAnsi="Arial" w:cs="Arial"/>
                <w:color w:val="00000A"/>
                <w:sz w:val="20"/>
              </w:rPr>
              <w:t>cego nie mog</w:t>
            </w:r>
            <w:r w:rsidRPr="00A761A8">
              <w:rPr>
                <w:rFonts w:ascii="Arial" w:hAnsi="Arial" w:cs="Arial"/>
                <w:color w:val="00000A"/>
                <w:sz w:val="20"/>
              </w:rPr>
              <w:t>ą</w:t>
            </w:r>
            <w:r w:rsidRPr="00A761A8">
              <w:rPr>
                <w:rFonts w:ascii="Arial" w:eastAsia="Arial" w:hAnsi="Arial" w:cs="Arial"/>
                <w:color w:val="00000A"/>
                <w:sz w:val="20"/>
              </w:rPr>
              <w:t xml:space="preserve"> by</w:t>
            </w:r>
            <w:r w:rsidRPr="00A761A8">
              <w:rPr>
                <w:rFonts w:ascii="Arial" w:hAnsi="Arial" w:cs="Arial"/>
                <w:color w:val="00000A"/>
                <w:sz w:val="20"/>
              </w:rPr>
              <w:t>ć</w:t>
            </w:r>
            <w:r w:rsidRPr="00A761A8">
              <w:rPr>
                <w:rFonts w:ascii="Arial" w:eastAsia="Arial" w:hAnsi="Arial" w:cs="Arial"/>
                <w:color w:val="00000A"/>
                <w:sz w:val="20"/>
              </w:rPr>
              <w:t xml:space="preserve"> udzielane podmiotom powi</w:t>
            </w:r>
            <w:r w:rsidRPr="00A761A8">
              <w:rPr>
                <w:rFonts w:ascii="Arial" w:hAnsi="Arial" w:cs="Arial"/>
                <w:color w:val="00000A"/>
                <w:sz w:val="20"/>
              </w:rPr>
              <w:t>ą</w:t>
            </w:r>
            <w:r w:rsidRPr="00A761A8">
              <w:rPr>
                <w:rFonts w:ascii="Arial" w:eastAsia="Arial" w:hAnsi="Arial" w:cs="Arial"/>
                <w:color w:val="00000A"/>
                <w:sz w:val="20"/>
              </w:rPr>
              <w:t>zanym z nim osobowo lub kapitałowo</w:t>
            </w:r>
            <w:r w:rsidRPr="00A761A8">
              <w:rPr>
                <w:rFonts w:ascii="Arial" w:eastAsia="Arial" w:hAnsi="Arial" w:cs="Arial"/>
                <w:b/>
                <w:color w:val="00000A"/>
                <w:sz w:val="20"/>
              </w:rPr>
              <w:t>.</w:t>
            </w:r>
            <w:r w:rsidRPr="00A761A8">
              <w:rPr>
                <w:rFonts w:ascii="Arial" w:eastAsia="Arial" w:hAnsi="Arial" w:cs="Arial"/>
                <w:color w:val="00000A"/>
                <w:sz w:val="20"/>
              </w:rPr>
              <w:t xml:space="preserve"> Przez powi</w:t>
            </w:r>
            <w:r w:rsidRPr="00A761A8">
              <w:rPr>
                <w:rFonts w:ascii="Arial" w:hAnsi="Arial" w:cs="Arial"/>
                <w:color w:val="00000A"/>
                <w:sz w:val="20"/>
              </w:rPr>
              <w:t>ą</w:t>
            </w:r>
            <w:r w:rsidRPr="00A761A8">
              <w:rPr>
                <w:rFonts w:ascii="Arial" w:eastAsia="Arial" w:hAnsi="Arial" w:cs="Arial"/>
                <w:color w:val="00000A"/>
                <w:sz w:val="20"/>
              </w:rPr>
              <w:t>zania kapitałowe lub osobowe, o których mowa powy</w:t>
            </w:r>
            <w:r w:rsidRPr="00A761A8">
              <w:rPr>
                <w:rFonts w:ascii="Arial" w:hAnsi="Arial" w:cs="Arial"/>
                <w:color w:val="00000A"/>
                <w:sz w:val="20"/>
              </w:rPr>
              <w:t>ż</w:t>
            </w:r>
            <w:r w:rsidRPr="00A761A8">
              <w:rPr>
                <w:rFonts w:ascii="Arial" w:eastAsia="Arial" w:hAnsi="Arial" w:cs="Arial"/>
                <w:color w:val="00000A"/>
                <w:sz w:val="20"/>
              </w:rPr>
              <w:t>ej, rozumie si</w:t>
            </w:r>
            <w:r w:rsidRPr="00A761A8">
              <w:rPr>
                <w:rFonts w:ascii="Arial" w:hAnsi="Arial" w:cs="Arial"/>
                <w:color w:val="00000A"/>
                <w:sz w:val="20"/>
              </w:rPr>
              <w:t>ę</w:t>
            </w:r>
            <w:r w:rsidRPr="00A761A8">
              <w:rPr>
                <w:rFonts w:ascii="Arial" w:eastAsia="Arial" w:hAnsi="Arial" w:cs="Arial"/>
                <w:color w:val="00000A"/>
                <w:sz w:val="20"/>
              </w:rPr>
              <w:t xml:space="preserve"> wzajemne powi</w:t>
            </w:r>
            <w:r w:rsidRPr="00A761A8">
              <w:rPr>
                <w:rFonts w:ascii="Arial" w:hAnsi="Arial" w:cs="Arial"/>
                <w:color w:val="00000A"/>
                <w:sz w:val="20"/>
              </w:rPr>
              <w:t>ą</w:t>
            </w:r>
            <w:r w:rsidRPr="00A761A8">
              <w:rPr>
                <w:rFonts w:ascii="Arial" w:eastAsia="Arial" w:hAnsi="Arial" w:cs="Arial"/>
                <w:color w:val="00000A"/>
                <w:sz w:val="20"/>
              </w:rPr>
              <w:t>zania mi</w:t>
            </w:r>
            <w:r w:rsidRPr="00A761A8">
              <w:rPr>
                <w:rFonts w:ascii="Arial" w:hAnsi="Arial" w:cs="Arial"/>
                <w:color w:val="00000A"/>
                <w:sz w:val="20"/>
              </w:rPr>
              <w:t>ę</w:t>
            </w:r>
            <w:r w:rsidRPr="00A761A8">
              <w:rPr>
                <w:rFonts w:ascii="Arial" w:eastAsia="Arial" w:hAnsi="Arial" w:cs="Arial"/>
                <w:color w:val="00000A"/>
                <w:sz w:val="20"/>
              </w:rPr>
              <w:t>dzy Zamawiaj</w:t>
            </w:r>
            <w:r w:rsidRPr="00A761A8">
              <w:rPr>
                <w:rFonts w:ascii="Arial" w:hAnsi="Arial" w:cs="Arial"/>
                <w:color w:val="00000A"/>
                <w:sz w:val="20"/>
              </w:rPr>
              <w:t>ą</w:t>
            </w:r>
            <w:r w:rsidRPr="00A761A8">
              <w:rPr>
                <w:rFonts w:ascii="Arial" w:eastAsia="Arial" w:hAnsi="Arial" w:cs="Arial"/>
                <w:color w:val="00000A"/>
                <w:sz w:val="20"/>
              </w:rPr>
              <w:t>cym lub osobami upowa</w:t>
            </w:r>
            <w:r w:rsidRPr="00A761A8">
              <w:rPr>
                <w:rFonts w:ascii="Arial" w:hAnsi="Arial" w:cs="Arial"/>
                <w:color w:val="00000A"/>
                <w:sz w:val="20"/>
              </w:rPr>
              <w:t>ż</w:t>
            </w:r>
            <w:r w:rsidRPr="00A761A8">
              <w:rPr>
                <w:rFonts w:ascii="Arial" w:eastAsia="Arial" w:hAnsi="Arial" w:cs="Arial"/>
                <w:color w:val="00000A"/>
                <w:sz w:val="20"/>
              </w:rPr>
              <w:t>nionymi do zaci</w:t>
            </w:r>
            <w:r w:rsidRPr="00A761A8">
              <w:rPr>
                <w:rFonts w:ascii="Arial" w:hAnsi="Arial" w:cs="Arial"/>
                <w:color w:val="00000A"/>
                <w:sz w:val="20"/>
              </w:rPr>
              <w:t>ą</w:t>
            </w:r>
            <w:r w:rsidRPr="00A761A8">
              <w:rPr>
                <w:rFonts w:ascii="Arial" w:eastAsia="Arial" w:hAnsi="Arial" w:cs="Arial"/>
                <w:color w:val="00000A"/>
                <w:sz w:val="20"/>
              </w:rPr>
              <w:t>gania zobowi</w:t>
            </w:r>
            <w:r w:rsidRPr="00A761A8">
              <w:rPr>
                <w:rFonts w:ascii="Arial" w:hAnsi="Arial" w:cs="Arial"/>
                <w:color w:val="00000A"/>
                <w:sz w:val="20"/>
              </w:rPr>
              <w:t>ą</w:t>
            </w:r>
            <w:r w:rsidRPr="00A761A8">
              <w:rPr>
                <w:rFonts w:ascii="Arial" w:eastAsia="Arial" w:hAnsi="Arial" w:cs="Arial"/>
                <w:color w:val="00000A"/>
                <w:sz w:val="20"/>
              </w:rPr>
              <w:t>za</w:t>
            </w:r>
            <w:r w:rsidRPr="00A761A8">
              <w:rPr>
                <w:rFonts w:ascii="Arial" w:hAnsi="Arial" w:cs="Arial"/>
                <w:color w:val="00000A"/>
                <w:sz w:val="20"/>
              </w:rPr>
              <w:t>ń</w:t>
            </w:r>
            <w:r w:rsidRPr="00A761A8">
              <w:rPr>
                <w:rFonts w:ascii="Arial" w:eastAsia="Arial" w:hAnsi="Arial" w:cs="Arial"/>
                <w:color w:val="00000A"/>
                <w:sz w:val="20"/>
              </w:rPr>
              <w:t xml:space="preserve"> w imieniu Zamawiaj</w:t>
            </w:r>
            <w:r w:rsidRPr="00A761A8">
              <w:rPr>
                <w:rFonts w:ascii="Arial" w:hAnsi="Arial" w:cs="Arial"/>
                <w:color w:val="00000A"/>
                <w:sz w:val="20"/>
              </w:rPr>
              <w:t>ą</w:t>
            </w:r>
            <w:r w:rsidRPr="00A761A8">
              <w:rPr>
                <w:rFonts w:ascii="Arial" w:eastAsia="Arial" w:hAnsi="Arial" w:cs="Arial"/>
                <w:color w:val="00000A"/>
                <w:sz w:val="20"/>
              </w:rPr>
              <w:t>cego lub osobami wykonuj</w:t>
            </w:r>
            <w:r w:rsidRPr="00A761A8">
              <w:rPr>
                <w:rFonts w:ascii="Arial" w:hAnsi="Arial" w:cs="Arial"/>
                <w:color w:val="00000A"/>
                <w:sz w:val="20"/>
              </w:rPr>
              <w:t>ą</w:t>
            </w:r>
            <w:r w:rsidRPr="00A761A8">
              <w:rPr>
                <w:rFonts w:ascii="Arial" w:eastAsia="Arial" w:hAnsi="Arial" w:cs="Arial"/>
                <w:color w:val="00000A"/>
                <w:sz w:val="20"/>
              </w:rPr>
              <w:t>cymi w imieniu Zamawiaj</w:t>
            </w:r>
            <w:r w:rsidRPr="00A761A8">
              <w:rPr>
                <w:rFonts w:ascii="Arial" w:hAnsi="Arial" w:cs="Arial"/>
                <w:color w:val="00000A"/>
                <w:sz w:val="20"/>
              </w:rPr>
              <w:t>ą</w:t>
            </w:r>
            <w:r w:rsidRPr="00A761A8">
              <w:rPr>
                <w:rFonts w:ascii="Arial" w:eastAsia="Arial" w:hAnsi="Arial" w:cs="Arial"/>
                <w:color w:val="00000A"/>
                <w:sz w:val="20"/>
              </w:rPr>
              <w:t>cego czynno</w:t>
            </w:r>
            <w:r w:rsidRPr="00A761A8">
              <w:rPr>
                <w:rFonts w:ascii="Arial" w:hAnsi="Arial" w:cs="Arial"/>
                <w:color w:val="00000A"/>
                <w:sz w:val="20"/>
              </w:rPr>
              <w:t>ś</w:t>
            </w:r>
            <w:r w:rsidRPr="00A761A8">
              <w:rPr>
                <w:rFonts w:ascii="Arial" w:eastAsia="Arial" w:hAnsi="Arial" w:cs="Arial"/>
                <w:color w:val="00000A"/>
                <w:sz w:val="20"/>
              </w:rPr>
              <w:t>ci zwi</w:t>
            </w:r>
            <w:r w:rsidRPr="00A761A8">
              <w:rPr>
                <w:rFonts w:ascii="Arial" w:hAnsi="Arial" w:cs="Arial"/>
                <w:color w:val="00000A"/>
                <w:sz w:val="20"/>
              </w:rPr>
              <w:t>ą</w:t>
            </w:r>
            <w:r w:rsidRPr="00A761A8">
              <w:rPr>
                <w:rFonts w:ascii="Arial" w:eastAsia="Arial" w:hAnsi="Arial" w:cs="Arial"/>
                <w:color w:val="00000A"/>
                <w:sz w:val="20"/>
              </w:rPr>
              <w:t>zane z przygotowaniem i przeprowadzeniem procedury wyboru wykonawcy, a wykonawc</w:t>
            </w:r>
            <w:r w:rsidRPr="00A761A8">
              <w:rPr>
                <w:rFonts w:ascii="Arial" w:hAnsi="Arial" w:cs="Arial"/>
                <w:color w:val="00000A"/>
                <w:sz w:val="20"/>
              </w:rPr>
              <w:t>ą</w:t>
            </w:r>
            <w:r w:rsidRPr="00A761A8">
              <w:rPr>
                <w:rFonts w:ascii="Arial" w:eastAsia="Arial" w:hAnsi="Arial" w:cs="Arial"/>
                <w:color w:val="00000A"/>
                <w:sz w:val="20"/>
              </w:rPr>
              <w:t>, polegaj</w:t>
            </w:r>
            <w:r w:rsidRPr="00A761A8">
              <w:rPr>
                <w:rFonts w:ascii="Arial" w:hAnsi="Arial" w:cs="Arial"/>
                <w:color w:val="00000A"/>
                <w:sz w:val="20"/>
              </w:rPr>
              <w:t>ą</w:t>
            </w:r>
            <w:r w:rsidRPr="00A761A8">
              <w:rPr>
                <w:rFonts w:ascii="Arial" w:eastAsia="Arial" w:hAnsi="Arial" w:cs="Arial"/>
                <w:color w:val="00000A"/>
                <w:sz w:val="20"/>
              </w:rPr>
              <w:t>ce w szczególno</w:t>
            </w:r>
            <w:r w:rsidRPr="00A761A8">
              <w:rPr>
                <w:rFonts w:ascii="Arial" w:hAnsi="Arial" w:cs="Arial"/>
                <w:color w:val="00000A"/>
                <w:sz w:val="20"/>
              </w:rPr>
              <w:t>ś</w:t>
            </w:r>
            <w:r w:rsidRPr="00A761A8">
              <w:rPr>
                <w:rFonts w:ascii="Arial" w:eastAsia="Arial" w:hAnsi="Arial" w:cs="Arial"/>
                <w:color w:val="00000A"/>
                <w:sz w:val="20"/>
              </w:rPr>
              <w:t xml:space="preserve">ci na: </w:t>
            </w:r>
          </w:p>
          <w:p w14:paraId="00EF5EEF" w14:textId="77777777" w:rsidR="00505CFD" w:rsidRPr="00A761A8" w:rsidRDefault="009963FA" w:rsidP="00C20621">
            <w:pPr>
              <w:numPr>
                <w:ilvl w:val="0"/>
                <w:numId w:val="4"/>
              </w:numPr>
              <w:tabs>
                <w:tab w:val="left" w:pos="322"/>
              </w:tabs>
              <w:spacing w:after="3"/>
              <w:jc w:val="both"/>
              <w:rPr>
                <w:rFonts w:ascii="Arial" w:hAnsi="Arial" w:cs="Arial"/>
              </w:rPr>
            </w:pPr>
            <w:r w:rsidRPr="00A761A8">
              <w:rPr>
                <w:rFonts w:ascii="Arial" w:eastAsia="Arial" w:hAnsi="Arial" w:cs="Arial"/>
                <w:color w:val="00000A"/>
                <w:sz w:val="20"/>
              </w:rPr>
              <w:t xml:space="preserve">uczestniczeniu w spółce jako wspólnik spółki cywilnej lub spółki osobowej, </w:t>
            </w:r>
          </w:p>
          <w:p w14:paraId="7A19A307" w14:textId="77777777" w:rsidR="00505CFD" w:rsidRPr="00A761A8" w:rsidRDefault="009963FA" w:rsidP="00C20621">
            <w:pPr>
              <w:numPr>
                <w:ilvl w:val="0"/>
                <w:numId w:val="4"/>
              </w:numPr>
              <w:tabs>
                <w:tab w:val="left" w:pos="322"/>
              </w:tabs>
              <w:spacing w:after="20"/>
              <w:jc w:val="both"/>
              <w:rPr>
                <w:rFonts w:ascii="Arial" w:hAnsi="Arial" w:cs="Arial"/>
              </w:rPr>
            </w:pPr>
            <w:r w:rsidRPr="00A761A8">
              <w:rPr>
                <w:rFonts w:ascii="Arial" w:eastAsia="Arial" w:hAnsi="Arial" w:cs="Arial"/>
                <w:color w:val="00000A"/>
                <w:sz w:val="20"/>
              </w:rPr>
              <w:t xml:space="preserve">posiadaniu co najmniej 10 % udziałów lub akcji, </w:t>
            </w:r>
          </w:p>
          <w:p w14:paraId="44904A31" w14:textId="77777777" w:rsidR="00505CFD" w:rsidRPr="00A761A8" w:rsidRDefault="009963FA" w:rsidP="00C20621">
            <w:pPr>
              <w:numPr>
                <w:ilvl w:val="0"/>
                <w:numId w:val="4"/>
              </w:numPr>
              <w:tabs>
                <w:tab w:val="left" w:pos="322"/>
              </w:tabs>
              <w:spacing w:after="28" w:line="241" w:lineRule="auto"/>
              <w:jc w:val="both"/>
              <w:rPr>
                <w:rFonts w:ascii="Arial" w:hAnsi="Arial" w:cs="Arial"/>
              </w:rPr>
            </w:pPr>
            <w:r w:rsidRPr="00A761A8">
              <w:rPr>
                <w:rFonts w:ascii="Arial" w:eastAsia="Arial" w:hAnsi="Arial" w:cs="Arial"/>
                <w:color w:val="00000A"/>
                <w:sz w:val="20"/>
              </w:rPr>
              <w:t>pełnieniu funkcji członka organu nadzorczego lub zarz</w:t>
            </w:r>
            <w:r w:rsidRPr="00A761A8">
              <w:rPr>
                <w:rFonts w:ascii="Arial" w:hAnsi="Arial" w:cs="Arial"/>
                <w:color w:val="00000A"/>
                <w:sz w:val="20"/>
              </w:rPr>
              <w:t>ą</w:t>
            </w:r>
            <w:r w:rsidRPr="00A761A8">
              <w:rPr>
                <w:rFonts w:ascii="Arial" w:eastAsia="Arial" w:hAnsi="Arial" w:cs="Arial"/>
                <w:color w:val="00000A"/>
                <w:sz w:val="20"/>
              </w:rPr>
              <w:t>dzaj</w:t>
            </w:r>
            <w:r w:rsidRPr="00A761A8">
              <w:rPr>
                <w:rFonts w:ascii="Arial" w:hAnsi="Arial" w:cs="Arial"/>
                <w:color w:val="00000A"/>
                <w:sz w:val="20"/>
              </w:rPr>
              <w:t>ą</w:t>
            </w:r>
            <w:r w:rsidRPr="00A761A8">
              <w:rPr>
                <w:rFonts w:ascii="Arial" w:eastAsia="Arial" w:hAnsi="Arial" w:cs="Arial"/>
                <w:color w:val="00000A"/>
                <w:sz w:val="20"/>
              </w:rPr>
              <w:t xml:space="preserve">cego, prokurenta, pełnomocnika, </w:t>
            </w:r>
          </w:p>
          <w:p w14:paraId="6E7B088C" w14:textId="77777777" w:rsidR="00505CFD" w:rsidRPr="00A761A8" w:rsidRDefault="009963FA" w:rsidP="00C20621">
            <w:pPr>
              <w:numPr>
                <w:ilvl w:val="0"/>
                <w:numId w:val="4"/>
              </w:numPr>
              <w:tabs>
                <w:tab w:val="left" w:pos="322"/>
              </w:tabs>
              <w:jc w:val="both"/>
              <w:rPr>
                <w:rFonts w:ascii="Arial" w:hAnsi="Arial" w:cs="Arial"/>
              </w:rPr>
            </w:pPr>
            <w:r w:rsidRPr="00A761A8">
              <w:rPr>
                <w:rFonts w:ascii="Arial" w:eastAsia="Arial" w:hAnsi="Arial" w:cs="Arial"/>
                <w:color w:val="00000A"/>
                <w:sz w:val="20"/>
              </w:rPr>
              <w:t>pozostawaniu w zwi</w:t>
            </w:r>
            <w:r w:rsidRPr="00A761A8">
              <w:rPr>
                <w:rFonts w:ascii="Arial" w:hAnsi="Arial" w:cs="Arial"/>
                <w:color w:val="00000A"/>
                <w:sz w:val="20"/>
              </w:rPr>
              <w:t>ą</w:t>
            </w:r>
            <w:r w:rsidRPr="00A761A8">
              <w:rPr>
                <w:rFonts w:ascii="Arial" w:eastAsia="Arial" w:hAnsi="Arial" w:cs="Arial"/>
                <w:color w:val="00000A"/>
                <w:sz w:val="20"/>
              </w:rPr>
              <w:t>zku mał</w:t>
            </w:r>
            <w:r w:rsidRPr="00A761A8">
              <w:rPr>
                <w:rFonts w:ascii="Arial" w:hAnsi="Arial" w:cs="Arial"/>
                <w:color w:val="00000A"/>
                <w:sz w:val="20"/>
              </w:rPr>
              <w:t>ż</w:t>
            </w:r>
            <w:r w:rsidRPr="00A761A8">
              <w:rPr>
                <w:rFonts w:ascii="Arial" w:eastAsia="Arial" w:hAnsi="Arial" w:cs="Arial"/>
                <w:color w:val="00000A"/>
                <w:sz w:val="20"/>
              </w:rPr>
              <w:t>e</w:t>
            </w:r>
            <w:r w:rsidRPr="00A761A8">
              <w:rPr>
                <w:rFonts w:ascii="Arial" w:hAnsi="Arial" w:cs="Arial"/>
                <w:color w:val="00000A"/>
                <w:sz w:val="20"/>
              </w:rPr>
              <w:t>ń</w:t>
            </w:r>
            <w:r w:rsidRPr="00A761A8">
              <w:rPr>
                <w:rFonts w:ascii="Arial" w:eastAsia="Arial" w:hAnsi="Arial" w:cs="Arial"/>
                <w:color w:val="00000A"/>
                <w:sz w:val="20"/>
              </w:rPr>
              <w:t>skim, w stosunku pokrewie</w:t>
            </w:r>
            <w:r w:rsidRPr="00A761A8">
              <w:rPr>
                <w:rFonts w:ascii="Arial" w:hAnsi="Arial" w:cs="Arial"/>
                <w:color w:val="00000A"/>
                <w:sz w:val="20"/>
              </w:rPr>
              <w:t>ń</w:t>
            </w:r>
            <w:r w:rsidRPr="00A761A8">
              <w:rPr>
                <w:rFonts w:ascii="Arial" w:eastAsia="Arial" w:hAnsi="Arial" w:cs="Arial"/>
                <w:color w:val="00000A"/>
                <w:sz w:val="20"/>
              </w:rPr>
              <w:t>stwa lub powinowactwa w linii prostej, pokrewie</w:t>
            </w:r>
            <w:r w:rsidRPr="00A761A8">
              <w:rPr>
                <w:rFonts w:ascii="Arial" w:hAnsi="Arial" w:cs="Arial"/>
                <w:color w:val="00000A"/>
                <w:sz w:val="20"/>
              </w:rPr>
              <w:t>ń</w:t>
            </w:r>
            <w:r w:rsidRPr="00A761A8">
              <w:rPr>
                <w:rFonts w:ascii="Arial" w:eastAsia="Arial" w:hAnsi="Arial" w:cs="Arial"/>
                <w:color w:val="00000A"/>
                <w:sz w:val="20"/>
              </w:rPr>
              <w:t xml:space="preserve">stwa drugiego stopnia lub powinowactwa drugiego stopnia w linii bocznej lub w stosunku przysposobienia, opieki lub kurateli.   </w:t>
            </w:r>
          </w:p>
        </w:tc>
      </w:tr>
      <w:tr w:rsidR="00505CFD" w14:paraId="0F491D72" w14:textId="77777777" w:rsidTr="00615D8E">
        <w:trPr>
          <w:trHeight w:val="1158"/>
        </w:trPr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64C23C" w14:textId="77777777" w:rsidR="00505CFD" w:rsidRDefault="009963FA">
            <w:pPr>
              <w:spacing w:line="253" w:lineRule="auto"/>
              <w:jc w:val="center"/>
            </w:pPr>
            <w:r>
              <w:rPr>
                <w:rFonts w:ascii="Arial" w:eastAsia="Arial" w:hAnsi="Arial" w:cs="Arial"/>
                <w:b/>
                <w:color w:val="00000A"/>
                <w:sz w:val="20"/>
              </w:rPr>
              <w:t>Informacja dotycz</w:t>
            </w:r>
            <w:r>
              <w:rPr>
                <w:color w:val="00000A"/>
                <w:sz w:val="20"/>
              </w:rPr>
              <w:t>ą</w:t>
            </w:r>
            <w:r>
              <w:rPr>
                <w:rFonts w:ascii="Arial" w:eastAsia="Arial" w:hAnsi="Arial" w:cs="Arial"/>
                <w:b/>
                <w:color w:val="00000A"/>
                <w:sz w:val="20"/>
              </w:rPr>
              <w:t xml:space="preserve">ca </w:t>
            </w:r>
          </w:p>
          <w:p w14:paraId="5E7C495B" w14:textId="77777777" w:rsidR="00505CFD" w:rsidRDefault="009963FA">
            <w:pPr>
              <w:ind w:left="6" w:hanging="6"/>
              <w:jc w:val="center"/>
            </w:pPr>
            <w:r>
              <w:rPr>
                <w:rFonts w:ascii="Arial" w:eastAsia="Arial" w:hAnsi="Arial" w:cs="Arial"/>
                <w:b/>
                <w:color w:val="00000A"/>
                <w:sz w:val="20"/>
              </w:rPr>
              <w:t>finansowania przedmiotu zamówienia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7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170A2D" w14:textId="75F09C5E" w:rsidR="00505CFD" w:rsidRDefault="009963FA">
            <w:pPr>
              <w:spacing w:line="247" w:lineRule="auto"/>
              <w:ind w:right="75"/>
              <w:jc w:val="both"/>
            </w:pPr>
            <w:r w:rsidRPr="00821359">
              <w:rPr>
                <w:rFonts w:ascii="Arial" w:eastAsia="Arial" w:hAnsi="Arial" w:cs="Arial"/>
                <w:sz w:val="20"/>
              </w:rPr>
              <w:t>Zamawiaj</w:t>
            </w:r>
            <w:r w:rsidRPr="00821359">
              <w:rPr>
                <w:sz w:val="20"/>
              </w:rPr>
              <w:t>ą</w:t>
            </w:r>
            <w:r w:rsidRPr="00821359">
              <w:rPr>
                <w:rFonts w:ascii="Arial" w:eastAsia="Arial" w:hAnsi="Arial" w:cs="Arial"/>
                <w:sz w:val="20"/>
              </w:rPr>
              <w:t xml:space="preserve">cy otrzymał dofinansowanie na wykonanie przedmiotu zamówienia ze </w:t>
            </w:r>
            <w:r w:rsidRPr="00821359">
              <w:rPr>
                <w:sz w:val="20"/>
              </w:rPr>
              <w:t>ś</w:t>
            </w:r>
            <w:r w:rsidRPr="00821359">
              <w:rPr>
                <w:rFonts w:ascii="Arial" w:eastAsia="Arial" w:hAnsi="Arial" w:cs="Arial"/>
                <w:sz w:val="20"/>
              </w:rPr>
              <w:t>rodków Unii Europejskiej - z Europejskiego Funduszu Rozwoju Regionalnego w ramach projektu: „Wsparcie opieki nad zabytkami Województwa Kujawsko</w:t>
            </w:r>
            <w:r w:rsidR="00821359" w:rsidRPr="00821359">
              <w:rPr>
                <w:rFonts w:ascii="Arial" w:eastAsia="Arial" w:hAnsi="Arial" w:cs="Arial"/>
                <w:sz w:val="20"/>
              </w:rPr>
              <w:t xml:space="preserve"> Pomorskiego w 2021</w:t>
            </w:r>
            <w:r w:rsidRPr="00821359">
              <w:rPr>
                <w:rFonts w:ascii="Arial" w:eastAsia="Arial" w:hAnsi="Arial" w:cs="Arial"/>
                <w:sz w:val="20"/>
              </w:rPr>
              <w:t xml:space="preserve"> roku”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 w:rsidR="00821359">
              <w:rPr>
                <w:rFonts w:ascii="Arial" w:eastAsia="Arial" w:hAnsi="Arial" w:cs="Arial"/>
                <w:color w:val="FF0000"/>
                <w:sz w:val="20"/>
              </w:rPr>
              <w:t>.</w:t>
            </w:r>
            <w:r w:rsidRPr="009963FA">
              <w:rPr>
                <w:rFonts w:ascii="Arial" w:eastAsia="Arial" w:hAnsi="Arial" w:cs="Arial"/>
                <w:color w:val="FF0000"/>
                <w:sz w:val="20"/>
              </w:rPr>
              <w:t xml:space="preserve"> </w:t>
            </w:r>
          </w:p>
          <w:p w14:paraId="4BEE47E6" w14:textId="77777777" w:rsidR="00505CFD" w:rsidRDefault="009963FA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621E36" w14:paraId="20DB33DF" w14:textId="77777777" w:rsidTr="00D508A0">
        <w:trPr>
          <w:trHeight w:val="928"/>
        </w:trPr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7E923C" w14:textId="1461B214" w:rsidR="00621E36" w:rsidRDefault="00621E36">
            <w:pPr>
              <w:spacing w:line="253" w:lineRule="auto"/>
              <w:jc w:val="center"/>
              <w:rPr>
                <w:rFonts w:ascii="Arial" w:eastAsia="Arial" w:hAnsi="Arial" w:cs="Arial"/>
                <w:b/>
                <w:color w:val="00000A"/>
                <w:sz w:val="20"/>
              </w:rPr>
            </w:pPr>
            <w:r>
              <w:rPr>
                <w:rFonts w:ascii="Arial" w:eastAsia="Arial" w:hAnsi="Arial" w:cs="Arial"/>
                <w:b/>
                <w:color w:val="00000A"/>
                <w:sz w:val="20"/>
              </w:rPr>
              <w:t>Wykaz załączników</w:t>
            </w:r>
          </w:p>
        </w:tc>
        <w:tc>
          <w:tcPr>
            <w:tcW w:w="7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13D56C" w14:textId="4149A9E3" w:rsidR="00621E36" w:rsidRDefault="00403081" w:rsidP="00621E36">
            <w:pPr>
              <w:pStyle w:val="Akapitzlist"/>
              <w:numPr>
                <w:ilvl w:val="0"/>
                <w:numId w:val="8"/>
              </w:numPr>
              <w:spacing w:line="247" w:lineRule="auto"/>
              <w:ind w:right="75"/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Obmiar </w:t>
            </w:r>
            <w:r w:rsidR="00621E36">
              <w:rPr>
                <w:rFonts w:ascii="Arial" w:eastAsia="Arial" w:hAnsi="Arial" w:cs="Arial"/>
                <w:sz w:val="20"/>
              </w:rPr>
              <w:t>prac</w:t>
            </w:r>
          </w:p>
          <w:p w14:paraId="41EF1B8B" w14:textId="77777777" w:rsidR="00621E36" w:rsidRDefault="00621E36" w:rsidP="00621E36">
            <w:pPr>
              <w:pStyle w:val="Akapitzlist"/>
              <w:numPr>
                <w:ilvl w:val="0"/>
                <w:numId w:val="8"/>
              </w:numPr>
              <w:spacing w:line="247" w:lineRule="auto"/>
              <w:ind w:right="75"/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Oferta cenowa </w:t>
            </w:r>
          </w:p>
          <w:p w14:paraId="23BCE649" w14:textId="76BA9DFC" w:rsidR="00621E36" w:rsidRPr="00C20621" w:rsidRDefault="00621E36" w:rsidP="00C20621">
            <w:pPr>
              <w:pStyle w:val="Akapitzlist"/>
              <w:numPr>
                <w:ilvl w:val="0"/>
                <w:numId w:val="8"/>
              </w:numPr>
              <w:spacing w:line="247" w:lineRule="auto"/>
              <w:ind w:right="75"/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Oświadczenie</w:t>
            </w:r>
          </w:p>
        </w:tc>
      </w:tr>
      <w:tr w:rsidR="00D508A0" w14:paraId="31D20D1B" w14:textId="77777777" w:rsidTr="00D508A0">
        <w:trPr>
          <w:trHeight w:val="577"/>
        </w:trPr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DB8090" w14:textId="624D8EC3" w:rsidR="00D508A0" w:rsidRDefault="00D508A0">
            <w:pPr>
              <w:spacing w:line="253" w:lineRule="auto"/>
              <w:jc w:val="center"/>
              <w:rPr>
                <w:rFonts w:ascii="Arial" w:eastAsia="Arial" w:hAnsi="Arial" w:cs="Arial"/>
                <w:b/>
                <w:color w:val="00000A"/>
                <w:sz w:val="20"/>
              </w:rPr>
            </w:pPr>
            <w:r>
              <w:rPr>
                <w:rFonts w:ascii="Arial" w:eastAsia="Arial" w:hAnsi="Arial" w:cs="Arial"/>
                <w:b/>
                <w:color w:val="00000A"/>
                <w:sz w:val="20"/>
              </w:rPr>
              <w:t>Uwagi</w:t>
            </w:r>
          </w:p>
        </w:tc>
        <w:tc>
          <w:tcPr>
            <w:tcW w:w="7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3E6C7E" w14:textId="77777777" w:rsidR="00D508A0" w:rsidRPr="00B85F06" w:rsidRDefault="00D508A0" w:rsidP="00D508A0">
            <w:pPr>
              <w:jc w:val="both"/>
              <w:rPr>
                <w:rFonts w:ascii="Arial" w:hAnsi="Arial" w:cs="Arial"/>
                <w:sz w:val="18"/>
              </w:rPr>
            </w:pPr>
            <w:r w:rsidRPr="00B85F06">
              <w:rPr>
                <w:rFonts w:ascii="Arial" w:hAnsi="Arial" w:cs="Arial"/>
                <w:sz w:val="20"/>
              </w:rPr>
              <w:t>Zamawiający zastrzega sobie prawo do unieważnienia zapytania ofertowego bez podania przyczyny</w:t>
            </w:r>
          </w:p>
          <w:p w14:paraId="7CDFD3EC" w14:textId="77777777" w:rsidR="00D508A0" w:rsidRDefault="00D508A0" w:rsidP="00D508A0">
            <w:pPr>
              <w:pStyle w:val="Akapitzlist"/>
              <w:spacing w:line="247" w:lineRule="auto"/>
              <w:ind w:right="75"/>
              <w:jc w:val="both"/>
              <w:rPr>
                <w:rFonts w:ascii="Arial" w:eastAsia="Arial" w:hAnsi="Arial" w:cs="Arial"/>
                <w:sz w:val="20"/>
              </w:rPr>
            </w:pPr>
          </w:p>
        </w:tc>
      </w:tr>
      <w:tr w:rsidR="00821359" w14:paraId="4FDC9A4E" w14:textId="77777777" w:rsidTr="00615D8E">
        <w:trPr>
          <w:trHeight w:val="1158"/>
        </w:trPr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BEFC55" w14:textId="2E2CF4EB" w:rsidR="00821359" w:rsidRDefault="00821359">
            <w:pPr>
              <w:spacing w:line="253" w:lineRule="auto"/>
              <w:jc w:val="center"/>
              <w:rPr>
                <w:rFonts w:ascii="Arial" w:eastAsia="Arial" w:hAnsi="Arial" w:cs="Arial"/>
                <w:b/>
                <w:color w:val="00000A"/>
                <w:sz w:val="20"/>
              </w:rPr>
            </w:pPr>
            <w:r w:rsidRPr="00821359">
              <w:rPr>
                <w:rFonts w:ascii="Arial" w:eastAsia="Arial" w:hAnsi="Arial" w:cs="Arial"/>
                <w:b/>
                <w:color w:val="00000A"/>
                <w:sz w:val="20"/>
              </w:rPr>
              <w:t>Klauzula informacyjna z art. 13. RODO</w:t>
            </w:r>
          </w:p>
        </w:tc>
        <w:tc>
          <w:tcPr>
            <w:tcW w:w="7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E73172" w14:textId="77777777" w:rsidR="00821359" w:rsidRPr="00821359" w:rsidRDefault="00821359" w:rsidP="00821359">
            <w:pPr>
              <w:spacing w:line="247" w:lineRule="auto"/>
              <w:ind w:right="75"/>
              <w:jc w:val="both"/>
              <w:rPr>
                <w:rFonts w:ascii="Arial" w:eastAsia="Arial" w:hAnsi="Arial" w:cs="Arial"/>
                <w:sz w:val="20"/>
              </w:rPr>
            </w:pPr>
            <w:r w:rsidRPr="00821359">
              <w:rPr>
                <w:rFonts w:ascii="Arial" w:eastAsia="Arial" w:hAnsi="Arial" w:cs="Arial"/>
                <w:sz w:val="20"/>
              </w:rPr>
              <w:t xml:space="preserve">1. Zgodnie z art. 13 ust. 1 i 2 rozporządzenia Parlamentu Europejskiego i Rady (UE) 2016/679 z dnia 27 kwietnia 2016 r. w sprawie ochrony osób fizycznych w związku  z przetwarzaniem danych osobowych i w sprawie swobodnego przepływu takich danych oraz uchylenia dyrektywy 95/46/WE (ogólne rozporządzenie o ochronie danych) (Dz. Urz. UE L 119 z 04.05.2016, str. 1), dalej „RODO”, informuję, że: </w:t>
            </w:r>
          </w:p>
          <w:p w14:paraId="2C60DCC6" w14:textId="30D9748D" w:rsidR="00821359" w:rsidRPr="00821359" w:rsidRDefault="00821359" w:rsidP="00821359">
            <w:pPr>
              <w:spacing w:line="247" w:lineRule="auto"/>
              <w:ind w:right="75"/>
              <w:jc w:val="both"/>
              <w:rPr>
                <w:rFonts w:ascii="Arial" w:eastAsia="Arial" w:hAnsi="Arial" w:cs="Arial"/>
                <w:sz w:val="20"/>
              </w:rPr>
            </w:pPr>
            <w:r w:rsidRPr="00821359">
              <w:rPr>
                <w:rFonts w:ascii="Arial" w:eastAsia="Arial" w:hAnsi="Arial" w:cs="Arial"/>
                <w:sz w:val="20"/>
              </w:rPr>
              <w:t>- administratorem Pani/Pana danych osobowy</w:t>
            </w:r>
            <w:r>
              <w:rPr>
                <w:rFonts w:ascii="Arial" w:eastAsia="Arial" w:hAnsi="Arial" w:cs="Arial"/>
                <w:sz w:val="20"/>
              </w:rPr>
              <w:t>ch jest Parafia</w:t>
            </w:r>
            <w:r w:rsidR="00A761A8">
              <w:rPr>
                <w:rFonts w:ascii="Arial" w:eastAsia="Arial" w:hAnsi="Arial" w:cs="Arial"/>
                <w:sz w:val="20"/>
              </w:rPr>
              <w:t xml:space="preserve"> p</w:t>
            </w:r>
            <w:r w:rsidRPr="00821359">
              <w:rPr>
                <w:rFonts w:ascii="Arial" w:eastAsia="Arial" w:hAnsi="Arial" w:cs="Arial"/>
                <w:sz w:val="20"/>
              </w:rPr>
              <w:t>w.</w:t>
            </w:r>
            <w:r w:rsidR="00A761A8">
              <w:rPr>
                <w:rFonts w:ascii="Arial" w:eastAsia="Arial" w:hAnsi="Arial" w:cs="Arial"/>
                <w:sz w:val="20"/>
              </w:rPr>
              <w:t xml:space="preserve"> Św. Wawrzyńca w Dobrzejewicach 64, 87-123 Dobrzejewice </w:t>
            </w:r>
            <w:r w:rsidRPr="00821359"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1B026329" w14:textId="77777777" w:rsidR="00821359" w:rsidRPr="00821359" w:rsidRDefault="00821359" w:rsidP="00821359">
            <w:pPr>
              <w:spacing w:line="247" w:lineRule="auto"/>
              <w:ind w:right="75"/>
              <w:jc w:val="both"/>
              <w:rPr>
                <w:rFonts w:ascii="Arial" w:eastAsia="Arial" w:hAnsi="Arial" w:cs="Arial"/>
                <w:sz w:val="20"/>
              </w:rPr>
            </w:pPr>
            <w:r w:rsidRPr="00821359">
              <w:rPr>
                <w:rFonts w:ascii="Arial" w:eastAsia="Arial" w:hAnsi="Arial" w:cs="Arial"/>
                <w:sz w:val="20"/>
              </w:rPr>
              <w:t>- Pani/Pana dane osobowe przetwarzane będą na podstawie art. 6 ust. 1 lit. c RODO w celu prowadzenia zgodnie z zasadą konkurencyjności przedmiotowego postępowania o udzielenie zamówienia na przeprowadzenie prac restauratorskich i konserwatorskich oraz zawarcia umowy, a podstawą prawną ich przetwarzania jest obowiązek prawny stosowania sformalizowanych procedur udzielania zamówień wynikający z Wytycznych w zakresie kwalifikowalności wydatków w ramach Europejskiego Funduszu Rozwoju Regionalnego, Europejskiego Funduszu Społecznego oraz Funduszu Spójności na lata 2014 – 2020,</w:t>
            </w:r>
          </w:p>
          <w:p w14:paraId="45A2DD75" w14:textId="77777777" w:rsidR="00821359" w:rsidRPr="00821359" w:rsidRDefault="00821359" w:rsidP="00821359">
            <w:pPr>
              <w:spacing w:line="247" w:lineRule="auto"/>
              <w:ind w:right="75"/>
              <w:jc w:val="both"/>
              <w:rPr>
                <w:rFonts w:ascii="Arial" w:eastAsia="Arial" w:hAnsi="Arial" w:cs="Arial"/>
                <w:sz w:val="20"/>
              </w:rPr>
            </w:pPr>
            <w:r w:rsidRPr="00821359">
              <w:rPr>
                <w:rFonts w:ascii="Arial" w:eastAsia="Arial" w:hAnsi="Arial" w:cs="Arial"/>
                <w:sz w:val="20"/>
              </w:rPr>
              <w:t>- dane osobowe będą przetwarzane przez okres prowadzenia postępowania o udzielenie zamówienia publicznego oraz po jego zakończeniu zgodnie z przepisami dotyczącymi archiwizacji oraz trwałości projektu (jeżeli dotyczy),</w:t>
            </w:r>
          </w:p>
          <w:p w14:paraId="1416A8E0" w14:textId="77777777" w:rsidR="00821359" w:rsidRPr="00821359" w:rsidRDefault="00821359" w:rsidP="00821359">
            <w:pPr>
              <w:spacing w:line="247" w:lineRule="auto"/>
              <w:ind w:right="75"/>
              <w:jc w:val="both"/>
              <w:rPr>
                <w:rFonts w:ascii="Arial" w:eastAsia="Arial" w:hAnsi="Arial" w:cs="Arial"/>
                <w:sz w:val="20"/>
              </w:rPr>
            </w:pPr>
            <w:r w:rsidRPr="00821359">
              <w:rPr>
                <w:rFonts w:ascii="Arial" w:eastAsia="Arial" w:hAnsi="Arial" w:cs="Arial"/>
                <w:sz w:val="20"/>
              </w:rPr>
              <w:t>- przetwarzane dane osobowe mogą być pozyskiwane od wykonawców, których dane dotyczą lub innych podmiotów na których zasoby powołują się wykonawcy,</w:t>
            </w:r>
          </w:p>
          <w:p w14:paraId="445944E9" w14:textId="77777777" w:rsidR="00821359" w:rsidRPr="00821359" w:rsidRDefault="00821359" w:rsidP="00821359">
            <w:pPr>
              <w:spacing w:line="247" w:lineRule="auto"/>
              <w:ind w:right="75"/>
              <w:jc w:val="both"/>
              <w:rPr>
                <w:rFonts w:ascii="Arial" w:eastAsia="Arial" w:hAnsi="Arial" w:cs="Arial"/>
                <w:sz w:val="20"/>
              </w:rPr>
            </w:pPr>
            <w:r w:rsidRPr="00821359">
              <w:rPr>
                <w:rFonts w:ascii="Arial" w:eastAsia="Arial" w:hAnsi="Arial" w:cs="Arial"/>
                <w:sz w:val="20"/>
              </w:rPr>
              <w:t>- przetwarzane dane osobowe obejmują w szczególności imię i nazwisko, adres, NIP, REGON, numer CEIDG, numer KRS oraz inne dane osobowe podane przez osobę składającą ofertę i inną korespondencję wpływającą do Zamawiającego w celu udziału w postępowaniu o udzielenie przedmiotowego zamówienia,</w:t>
            </w:r>
          </w:p>
          <w:p w14:paraId="2FB56694" w14:textId="77777777" w:rsidR="00821359" w:rsidRPr="00821359" w:rsidRDefault="00821359" w:rsidP="00821359">
            <w:pPr>
              <w:spacing w:line="247" w:lineRule="auto"/>
              <w:ind w:right="75"/>
              <w:jc w:val="both"/>
              <w:rPr>
                <w:rFonts w:ascii="Arial" w:eastAsia="Arial" w:hAnsi="Arial" w:cs="Arial"/>
                <w:sz w:val="20"/>
              </w:rPr>
            </w:pPr>
            <w:r w:rsidRPr="00821359">
              <w:rPr>
                <w:rFonts w:ascii="Arial" w:eastAsia="Arial" w:hAnsi="Arial" w:cs="Arial"/>
                <w:sz w:val="20"/>
              </w:rPr>
              <w:lastRenderedPageBreak/>
              <w:t>- dane osobowe mogą być przekazywane do organów publicznych i urzędów państwowych lub innych podmiotów upoważnionych na podstawie przepisów prawa lub wykonujących zadania realizowane w interesie publicznym lub w ramach sprawowania władzy publicznej, w szczególności do podmiotów prowadzących działalność kontrolną wobec Zamawiającego.</w:t>
            </w:r>
          </w:p>
          <w:p w14:paraId="5D2CFDA0" w14:textId="77777777" w:rsidR="00821359" w:rsidRPr="00821359" w:rsidRDefault="00821359" w:rsidP="00821359">
            <w:pPr>
              <w:spacing w:line="247" w:lineRule="auto"/>
              <w:ind w:right="75"/>
              <w:jc w:val="both"/>
              <w:rPr>
                <w:rFonts w:ascii="Arial" w:eastAsia="Arial" w:hAnsi="Arial" w:cs="Arial"/>
                <w:sz w:val="20"/>
              </w:rPr>
            </w:pPr>
            <w:r w:rsidRPr="00821359">
              <w:rPr>
                <w:rFonts w:ascii="Arial" w:eastAsia="Arial" w:hAnsi="Arial" w:cs="Arial"/>
                <w:sz w:val="20"/>
              </w:rPr>
              <w:t>- w odniesieniu do Pani/Pana danych osobowych decyzje nie będą podejmowane  w sposób zautomatyzowany, stosowanie do art. 22 RODO;</w:t>
            </w:r>
          </w:p>
          <w:p w14:paraId="220AD65E" w14:textId="77777777" w:rsidR="00821359" w:rsidRPr="00821359" w:rsidRDefault="00821359" w:rsidP="00821359">
            <w:pPr>
              <w:spacing w:line="247" w:lineRule="auto"/>
              <w:ind w:right="75"/>
              <w:jc w:val="both"/>
              <w:rPr>
                <w:rFonts w:ascii="Arial" w:eastAsia="Arial" w:hAnsi="Arial" w:cs="Arial"/>
                <w:sz w:val="20"/>
              </w:rPr>
            </w:pPr>
            <w:r w:rsidRPr="00821359">
              <w:rPr>
                <w:rFonts w:ascii="Arial" w:eastAsia="Arial" w:hAnsi="Arial" w:cs="Arial"/>
                <w:sz w:val="20"/>
              </w:rPr>
              <w:t xml:space="preserve">Posiada Pani/Pan: </w:t>
            </w:r>
          </w:p>
          <w:p w14:paraId="14CE9590" w14:textId="77777777" w:rsidR="00821359" w:rsidRPr="00821359" w:rsidRDefault="00821359" w:rsidP="00821359">
            <w:pPr>
              <w:spacing w:line="247" w:lineRule="auto"/>
              <w:ind w:right="75"/>
              <w:jc w:val="both"/>
              <w:rPr>
                <w:rFonts w:ascii="Arial" w:eastAsia="Arial" w:hAnsi="Arial" w:cs="Arial"/>
                <w:sz w:val="20"/>
              </w:rPr>
            </w:pPr>
            <w:r w:rsidRPr="00821359">
              <w:rPr>
                <w:rFonts w:ascii="Arial" w:eastAsia="Arial" w:hAnsi="Arial" w:cs="Arial"/>
                <w:sz w:val="20"/>
              </w:rPr>
              <w:t xml:space="preserve">- na podstawie art. 15 RODO prawo dostępu do danych osobowych Pani/Pana dotyczących; </w:t>
            </w:r>
            <w:r w:rsidRPr="00821359">
              <w:rPr>
                <w:rFonts w:ascii="Arial" w:eastAsia="Arial" w:hAnsi="Arial" w:cs="Arial"/>
                <w:sz w:val="20"/>
              </w:rPr>
              <w:t></w:t>
            </w:r>
          </w:p>
          <w:p w14:paraId="544C7EBE" w14:textId="77777777" w:rsidR="00821359" w:rsidRPr="00821359" w:rsidRDefault="00821359" w:rsidP="00821359">
            <w:pPr>
              <w:spacing w:line="247" w:lineRule="auto"/>
              <w:ind w:right="75"/>
              <w:jc w:val="both"/>
              <w:rPr>
                <w:rFonts w:ascii="Arial" w:eastAsia="Arial" w:hAnsi="Arial" w:cs="Arial"/>
                <w:sz w:val="20"/>
              </w:rPr>
            </w:pPr>
            <w:r w:rsidRPr="00821359">
              <w:rPr>
                <w:rFonts w:ascii="Arial" w:eastAsia="Arial" w:hAnsi="Arial" w:cs="Arial"/>
                <w:sz w:val="20"/>
              </w:rPr>
              <w:t>- na podstawie art. 16 RODO prawo do sprostowania Pani/Pana danych osobowych *,</w:t>
            </w:r>
          </w:p>
          <w:p w14:paraId="15A7192A" w14:textId="77777777" w:rsidR="00821359" w:rsidRPr="00821359" w:rsidRDefault="00821359" w:rsidP="00821359">
            <w:pPr>
              <w:spacing w:line="247" w:lineRule="auto"/>
              <w:ind w:right="75"/>
              <w:jc w:val="both"/>
              <w:rPr>
                <w:rFonts w:ascii="Arial" w:eastAsia="Arial" w:hAnsi="Arial" w:cs="Arial"/>
                <w:sz w:val="20"/>
              </w:rPr>
            </w:pPr>
            <w:r w:rsidRPr="00821359">
              <w:rPr>
                <w:rFonts w:ascii="Arial" w:eastAsia="Arial" w:hAnsi="Arial" w:cs="Arial"/>
                <w:sz w:val="20"/>
              </w:rPr>
              <w:t>- na podstawie art. 18 RODO prawo żądania od administratora ograniczenia przetwarzania danych osobowych z zastrzeżeniem przypadków, o których mowa w art. 18 ust. 2 RODO **,</w:t>
            </w:r>
          </w:p>
          <w:p w14:paraId="467D2771" w14:textId="77777777" w:rsidR="00821359" w:rsidRPr="00821359" w:rsidRDefault="00821359" w:rsidP="00821359">
            <w:pPr>
              <w:spacing w:line="247" w:lineRule="auto"/>
              <w:ind w:right="75"/>
              <w:jc w:val="both"/>
              <w:rPr>
                <w:rFonts w:ascii="Arial" w:eastAsia="Arial" w:hAnsi="Arial" w:cs="Arial"/>
                <w:sz w:val="20"/>
              </w:rPr>
            </w:pPr>
            <w:r w:rsidRPr="00821359">
              <w:rPr>
                <w:rFonts w:ascii="Arial" w:eastAsia="Arial" w:hAnsi="Arial" w:cs="Arial"/>
                <w:sz w:val="20"/>
              </w:rPr>
              <w:t>- prawo do wniesienia skargi do Prezesa Urzędu Ochrony Danych Osobowych, gdy uzna Pani/Pan,</w:t>
            </w:r>
          </w:p>
          <w:p w14:paraId="4A5EE2F5" w14:textId="77777777" w:rsidR="00821359" w:rsidRPr="00821359" w:rsidRDefault="00821359" w:rsidP="00821359">
            <w:pPr>
              <w:spacing w:line="247" w:lineRule="auto"/>
              <w:ind w:right="75"/>
              <w:jc w:val="both"/>
              <w:rPr>
                <w:rFonts w:ascii="Arial" w:eastAsia="Arial" w:hAnsi="Arial" w:cs="Arial"/>
                <w:sz w:val="20"/>
              </w:rPr>
            </w:pPr>
            <w:r w:rsidRPr="00821359">
              <w:rPr>
                <w:rFonts w:ascii="Arial" w:eastAsia="Arial" w:hAnsi="Arial" w:cs="Arial"/>
                <w:sz w:val="20"/>
              </w:rPr>
              <w:t>że przetwarzanie danych osobowych Pani/Pana dotyczących narusza przepisy RODO.</w:t>
            </w:r>
          </w:p>
          <w:p w14:paraId="3535A0BB" w14:textId="77777777" w:rsidR="00821359" w:rsidRPr="00821359" w:rsidRDefault="00821359" w:rsidP="00821359">
            <w:pPr>
              <w:spacing w:line="247" w:lineRule="auto"/>
              <w:ind w:right="75"/>
              <w:jc w:val="both"/>
              <w:rPr>
                <w:rFonts w:ascii="Arial" w:eastAsia="Arial" w:hAnsi="Arial" w:cs="Arial"/>
                <w:sz w:val="20"/>
              </w:rPr>
            </w:pPr>
            <w:r w:rsidRPr="00821359">
              <w:rPr>
                <w:rFonts w:ascii="Arial" w:eastAsia="Arial" w:hAnsi="Arial" w:cs="Arial"/>
                <w:sz w:val="20"/>
              </w:rPr>
              <w:t xml:space="preserve">Nie przysługuje Pani/Panu: </w:t>
            </w:r>
          </w:p>
          <w:p w14:paraId="6563E399" w14:textId="77777777" w:rsidR="00821359" w:rsidRPr="00821359" w:rsidRDefault="00821359" w:rsidP="00821359">
            <w:pPr>
              <w:spacing w:line="247" w:lineRule="auto"/>
              <w:ind w:right="75"/>
              <w:jc w:val="both"/>
              <w:rPr>
                <w:rFonts w:ascii="Arial" w:eastAsia="Arial" w:hAnsi="Arial" w:cs="Arial"/>
                <w:sz w:val="20"/>
              </w:rPr>
            </w:pPr>
            <w:r w:rsidRPr="00821359">
              <w:rPr>
                <w:rFonts w:ascii="Arial" w:eastAsia="Arial" w:hAnsi="Arial" w:cs="Arial"/>
                <w:sz w:val="20"/>
              </w:rPr>
              <w:t>- w związku z art. 17 ust. 3 lit. b, d lub e RODO prawo do usunięcia danych osobowych;</w:t>
            </w:r>
          </w:p>
          <w:p w14:paraId="441F513A" w14:textId="77777777" w:rsidR="00821359" w:rsidRPr="00821359" w:rsidRDefault="00821359" w:rsidP="00821359">
            <w:pPr>
              <w:spacing w:line="247" w:lineRule="auto"/>
              <w:ind w:right="75"/>
              <w:jc w:val="both"/>
              <w:rPr>
                <w:rFonts w:ascii="Arial" w:eastAsia="Arial" w:hAnsi="Arial" w:cs="Arial"/>
                <w:sz w:val="20"/>
              </w:rPr>
            </w:pPr>
            <w:r w:rsidRPr="00821359">
              <w:rPr>
                <w:rFonts w:ascii="Arial" w:eastAsia="Arial" w:hAnsi="Arial" w:cs="Arial"/>
                <w:sz w:val="20"/>
              </w:rPr>
              <w:t>- prawo do przenoszenia danych osobowych, o którym mowa w art. 20 RODO;</w:t>
            </w:r>
          </w:p>
          <w:p w14:paraId="007C0673" w14:textId="77777777" w:rsidR="00821359" w:rsidRPr="00821359" w:rsidRDefault="00821359" w:rsidP="00821359">
            <w:pPr>
              <w:spacing w:line="247" w:lineRule="auto"/>
              <w:ind w:right="75"/>
              <w:jc w:val="both"/>
              <w:rPr>
                <w:rFonts w:ascii="Arial" w:eastAsia="Arial" w:hAnsi="Arial" w:cs="Arial"/>
                <w:sz w:val="20"/>
              </w:rPr>
            </w:pPr>
            <w:r w:rsidRPr="00821359">
              <w:rPr>
                <w:rFonts w:ascii="Arial" w:eastAsia="Arial" w:hAnsi="Arial" w:cs="Arial"/>
                <w:sz w:val="20"/>
              </w:rPr>
              <w:t>- na podstawie art. 21 RODO prawo sprzeciwu, wobec przetwarzania danych osobowych, gdyż</w:t>
            </w:r>
          </w:p>
          <w:p w14:paraId="31101E3A" w14:textId="77777777" w:rsidR="00821359" w:rsidRPr="00821359" w:rsidRDefault="00821359" w:rsidP="00821359">
            <w:pPr>
              <w:spacing w:line="247" w:lineRule="auto"/>
              <w:ind w:right="75"/>
              <w:jc w:val="both"/>
              <w:rPr>
                <w:rFonts w:ascii="Arial" w:eastAsia="Arial" w:hAnsi="Arial" w:cs="Arial"/>
                <w:sz w:val="20"/>
              </w:rPr>
            </w:pPr>
            <w:r w:rsidRPr="00821359">
              <w:rPr>
                <w:rFonts w:ascii="Arial" w:eastAsia="Arial" w:hAnsi="Arial" w:cs="Arial"/>
                <w:sz w:val="20"/>
              </w:rPr>
              <w:t xml:space="preserve">podstawą prawną przetwarzania Pani/Pana danych osobowych jest art. 6 ust. 1 lit. c </w:t>
            </w:r>
            <w:proofErr w:type="spellStart"/>
            <w:r w:rsidRPr="00821359">
              <w:rPr>
                <w:rFonts w:ascii="Arial" w:eastAsia="Arial" w:hAnsi="Arial" w:cs="Arial"/>
                <w:sz w:val="20"/>
              </w:rPr>
              <w:t>Rodo</w:t>
            </w:r>
            <w:proofErr w:type="spellEnd"/>
            <w:r w:rsidRPr="00821359">
              <w:rPr>
                <w:rFonts w:ascii="Arial" w:eastAsia="Arial" w:hAnsi="Arial" w:cs="Arial"/>
                <w:sz w:val="20"/>
              </w:rPr>
              <w:t>.</w:t>
            </w:r>
          </w:p>
          <w:p w14:paraId="5264769B" w14:textId="77777777" w:rsidR="00821359" w:rsidRPr="00821359" w:rsidRDefault="00821359" w:rsidP="00821359">
            <w:pPr>
              <w:spacing w:line="247" w:lineRule="auto"/>
              <w:ind w:right="75"/>
              <w:jc w:val="both"/>
              <w:rPr>
                <w:rFonts w:ascii="Arial" w:eastAsia="Arial" w:hAnsi="Arial" w:cs="Arial"/>
                <w:sz w:val="20"/>
              </w:rPr>
            </w:pPr>
          </w:p>
          <w:p w14:paraId="7326EDFC" w14:textId="739D07D0" w:rsidR="00821359" w:rsidRPr="00821359" w:rsidRDefault="00821359" w:rsidP="00821359">
            <w:pPr>
              <w:spacing w:line="247" w:lineRule="auto"/>
              <w:ind w:right="75"/>
              <w:jc w:val="both"/>
              <w:rPr>
                <w:rFonts w:ascii="Arial" w:eastAsia="Arial" w:hAnsi="Arial" w:cs="Arial"/>
                <w:sz w:val="20"/>
              </w:rPr>
            </w:pPr>
            <w:r w:rsidRPr="00821359">
              <w:rPr>
                <w:rFonts w:ascii="Arial" w:eastAsia="Arial" w:hAnsi="Arial" w:cs="Arial"/>
                <w:sz w:val="20"/>
              </w:rPr>
              <w:t>2. Jednocześnie Zamawiający przypomina o ciążącym na Pani/Panu obowiązku informacyjnym wynikającym z art. 14 RODO względem osób fizycznych, których dane przekazane zostaną Zamawiającemu w związku z prowadzonym postępowaniem i które Zamawiający pośrednio pozyska od wykonawcy biorącego udział w postępowaniu, chyba że ma zast</w:t>
            </w:r>
            <w:r>
              <w:rPr>
                <w:rFonts w:ascii="Arial" w:eastAsia="Arial" w:hAnsi="Arial" w:cs="Arial"/>
                <w:sz w:val="20"/>
              </w:rPr>
              <w:t xml:space="preserve">osowanie co najmniej jedno z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wył</w:t>
            </w:r>
            <w:r w:rsidRPr="00821359">
              <w:rPr>
                <w:rFonts w:ascii="Arial" w:eastAsia="Arial" w:hAnsi="Arial" w:cs="Arial"/>
                <w:sz w:val="20"/>
              </w:rPr>
              <w:t>ączeń</w:t>
            </w:r>
            <w:proofErr w:type="spellEnd"/>
            <w:r w:rsidRPr="00821359">
              <w:rPr>
                <w:rFonts w:ascii="Arial" w:eastAsia="Arial" w:hAnsi="Arial" w:cs="Arial"/>
                <w:sz w:val="20"/>
              </w:rPr>
              <w:t>, o których mowa w art. 14 ust. 5 RODO.</w:t>
            </w:r>
          </w:p>
          <w:p w14:paraId="3784E4B1" w14:textId="77777777" w:rsidR="00821359" w:rsidRPr="00821359" w:rsidRDefault="00821359" w:rsidP="00821359">
            <w:pPr>
              <w:spacing w:line="247" w:lineRule="auto"/>
              <w:ind w:right="75"/>
              <w:jc w:val="both"/>
              <w:rPr>
                <w:rFonts w:ascii="Arial" w:eastAsia="Arial" w:hAnsi="Arial" w:cs="Arial"/>
                <w:sz w:val="20"/>
              </w:rPr>
            </w:pPr>
          </w:p>
          <w:p w14:paraId="004635CB" w14:textId="77777777" w:rsidR="00821359" w:rsidRPr="00821359" w:rsidRDefault="00821359" w:rsidP="00821359">
            <w:pPr>
              <w:spacing w:line="247" w:lineRule="auto"/>
              <w:ind w:right="75"/>
              <w:jc w:val="both"/>
              <w:rPr>
                <w:rFonts w:ascii="Arial" w:eastAsia="Arial" w:hAnsi="Arial" w:cs="Arial"/>
                <w:sz w:val="20"/>
              </w:rPr>
            </w:pPr>
            <w:r w:rsidRPr="00821359">
              <w:rPr>
                <w:rFonts w:ascii="Arial" w:eastAsia="Arial" w:hAnsi="Arial" w:cs="Arial"/>
                <w:sz w:val="20"/>
              </w:rPr>
              <w:t>* Wyjaśnienie: skorzystanie z prawa do sprostowania nie może skutkować zmianą wyniku postępowania  o udzielenie zamówienia publicznego ani zmianą postanowień umowy w zakresie niezgodnym z Wytycznych  w zakresie kwalifikowalności wydatków w ramach Europejskiego Funduszu Rozwoju Regionalnego, Europejskiego Funduszu Społecznego oraz Funduszu Spójności na lata 2014 – 2020 oraz nie może naruszać integralności protokołu oraz jego załączników.</w:t>
            </w:r>
          </w:p>
          <w:p w14:paraId="48E337B3" w14:textId="208A57E8" w:rsidR="00821359" w:rsidRPr="00821359" w:rsidRDefault="00821359" w:rsidP="00821359">
            <w:pPr>
              <w:spacing w:line="247" w:lineRule="auto"/>
              <w:ind w:right="75"/>
              <w:jc w:val="both"/>
              <w:rPr>
                <w:rFonts w:ascii="Arial" w:eastAsia="Arial" w:hAnsi="Arial" w:cs="Arial"/>
                <w:sz w:val="20"/>
              </w:rPr>
            </w:pPr>
            <w:r w:rsidRPr="00821359">
              <w:rPr>
                <w:rFonts w:ascii="Arial" w:eastAsia="Arial" w:hAnsi="Arial" w:cs="Arial"/>
                <w:sz w:val="20"/>
              </w:rPr>
              <w:t>** Wyjaśnienie: 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członkowskiego.</w:t>
            </w:r>
          </w:p>
        </w:tc>
      </w:tr>
    </w:tbl>
    <w:p w14:paraId="02FB5E8F" w14:textId="77777777" w:rsidR="00505CFD" w:rsidRDefault="009963FA">
      <w:pPr>
        <w:spacing w:after="0"/>
      </w:pPr>
      <w:r>
        <w:rPr>
          <w:rFonts w:ascii="Arial" w:eastAsia="Arial" w:hAnsi="Arial" w:cs="Arial"/>
          <w:sz w:val="20"/>
        </w:rPr>
        <w:lastRenderedPageBreak/>
        <w:t xml:space="preserve"> </w:t>
      </w:r>
    </w:p>
    <w:p w14:paraId="006733A6" w14:textId="77777777" w:rsidR="00505CFD" w:rsidRDefault="009963FA">
      <w:pPr>
        <w:spacing w:after="0"/>
      </w:pPr>
      <w:r>
        <w:rPr>
          <w:rFonts w:ascii="Arial" w:eastAsia="Arial" w:hAnsi="Arial" w:cs="Arial"/>
          <w:sz w:val="20"/>
        </w:rPr>
        <w:t xml:space="preserve"> </w:t>
      </w:r>
    </w:p>
    <w:p w14:paraId="1235146B" w14:textId="77777777" w:rsidR="00505CFD" w:rsidRDefault="009963FA">
      <w:pPr>
        <w:spacing w:after="0"/>
      </w:pPr>
      <w:r>
        <w:rPr>
          <w:rFonts w:ascii="Arial" w:eastAsia="Arial" w:hAnsi="Arial" w:cs="Arial"/>
          <w:sz w:val="20"/>
        </w:rPr>
        <w:t xml:space="preserve"> </w:t>
      </w:r>
    </w:p>
    <w:p w14:paraId="3EE5DAFC" w14:textId="21D8D55F" w:rsidR="00505CFD" w:rsidRDefault="009963FA" w:rsidP="00732822">
      <w:pPr>
        <w:spacing w:after="0"/>
      </w:pPr>
      <w:r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color w:val="00000A"/>
          <w:sz w:val="20"/>
        </w:rPr>
        <w:t xml:space="preserve"> </w:t>
      </w:r>
    </w:p>
    <w:sectPr w:rsidR="00505CF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948" w:right="1346" w:bottom="1470" w:left="141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775629F" w14:textId="77777777" w:rsidR="0025213D" w:rsidRDefault="0025213D" w:rsidP="009B3D11">
      <w:pPr>
        <w:spacing w:after="0" w:line="240" w:lineRule="auto"/>
      </w:pPr>
      <w:r>
        <w:separator/>
      </w:r>
    </w:p>
  </w:endnote>
  <w:endnote w:type="continuationSeparator" w:id="0">
    <w:p w14:paraId="013A708D" w14:textId="77777777" w:rsidR="0025213D" w:rsidRDefault="0025213D" w:rsidP="009B3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8A5A04" w14:textId="77777777" w:rsidR="009B3D11" w:rsidRDefault="009B3D11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4560C4" w14:textId="77777777" w:rsidR="009B3D11" w:rsidRDefault="009B3D11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B67679" w14:textId="77777777" w:rsidR="009B3D11" w:rsidRDefault="009B3D1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DBD833" w14:textId="77777777" w:rsidR="0025213D" w:rsidRDefault="0025213D" w:rsidP="009B3D11">
      <w:pPr>
        <w:spacing w:after="0" w:line="240" w:lineRule="auto"/>
      </w:pPr>
      <w:r>
        <w:separator/>
      </w:r>
    </w:p>
  </w:footnote>
  <w:footnote w:type="continuationSeparator" w:id="0">
    <w:p w14:paraId="5D9FD6F2" w14:textId="77777777" w:rsidR="0025213D" w:rsidRDefault="0025213D" w:rsidP="009B3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D94B9A" w14:textId="77777777" w:rsidR="009B3D11" w:rsidRDefault="009B3D11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33714A" w14:textId="77777777" w:rsidR="009B3D11" w:rsidRDefault="009B3D11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C60607" w14:textId="77777777" w:rsidR="009B3D11" w:rsidRDefault="009B3D1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0A677A"/>
    <w:multiLevelType w:val="hybridMultilevel"/>
    <w:tmpl w:val="D05870BA"/>
    <w:lvl w:ilvl="0" w:tplc="99804A1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7F2A6B"/>
    <w:multiLevelType w:val="hybridMultilevel"/>
    <w:tmpl w:val="ED625302"/>
    <w:lvl w:ilvl="0" w:tplc="EE5C03E8">
      <w:start w:val="1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620D160">
      <w:start w:val="1"/>
      <w:numFmt w:val="lowerLetter"/>
      <w:lvlText w:val="%2"/>
      <w:lvlJc w:val="left"/>
      <w:pPr>
        <w:ind w:left="11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D6C2DB4">
      <w:start w:val="1"/>
      <w:numFmt w:val="lowerRoman"/>
      <w:lvlText w:val="%3"/>
      <w:lvlJc w:val="left"/>
      <w:pPr>
        <w:ind w:left="19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994A34C">
      <w:start w:val="1"/>
      <w:numFmt w:val="decimal"/>
      <w:lvlText w:val="%4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61C895C">
      <w:start w:val="1"/>
      <w:numFmt w:val="lowerLetter"/>
      <w:lvlText w:val="%5"/>
      <w:lvlJc w:val="left"/>
      <w:pPr>
        <w:ind w:left="33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F146590">
      <w:start w:val="1"/>
      <w:numFmt w:val="lowerRoman"/>
      <w:lvlText w:val="%6"/>
      <w:lvlJc w:val="left"/>
      <w:pPr>
        <w:ind w:left="40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36E7DB6">
      <w:start w:val="1"/>
      <w:numFmt w:val="decimal"/>
      <w:lvlText w:val="%7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320ED64">
      <w:start w:val="1"/>
      <w:numFmt w:val="lowerLetter"/>
      <w:lvlText w:val="%8"/>
      <w:lvlJc w:val="left"/>
      <w:pPr>
        <w:ind w:left="5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2FAC6E6">
      <w:start w:val="1"/>
      <w:numFmt w:val="lowerRoman"/>
      <w:lvlText w:val="%9"/>
      <w:lvlJc w:val="left"/>
      <w:pPr>
        <w:ind w:left="6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E9013EF"/>
    <w:multiLevelType w:val="hybridMultilevel"/>
    <w:tmpl w:val="F640BFB6"/>
    <w:lvl w:ilvl="0" w:tplc="21F0440E">
      <w:start w:val="4"/>
      <w:numFmt w:val="decimal"/>
      <w:lvlText w:val="%1"/>
      <w:lvlJc w:val="left"/>
      <w:pPr>
        <w:ind w:left="16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2726B9C">
      <w:start w:val="1"/>
      <w:numFmt w:val="lowerLetter"/>
      <w:lvlText w:val="%2"/>
      <w:lvlJc w:val="left"/>
      <w:pPr>
        <w:ind w:left="135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21AD432">
      <w:start w:val="1"/>
      <w:numFmt w:val="lowerRoman"/>
      <w:lvlText w:val="%3"/>
      <w:lvlJc w:val="left"/>
      <w:pPr>
        <w:ind w:left="207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3347220">
      <w:start w:val="1"/>
      <w:numFmt w:val="decimal"/>
      <w:lvlText w:val="%4"/>
      <w:lvlJc w:val="left"/>
      <w:pPr>
        <w:ind w:left="279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5CEF332">
      <w:start w:val="1"/>
      <w:numFmt w:val="lowerLetter"/>
      <w:lvlText w:val="%5"/>
      <w:lvlJc w:val="left"/>
      <w:pPr>
        <w:ind w:left="351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366EA3C">
      <w:start w:val="1"/>
      <w:numFmt w:val="lowerRoman"/>
      <w:lvlText w:val="%6"/>
      <w:lvlJc w:val="left"/>
      <w:pPr>
        <w:ind w:left="423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60087AC">
      <w:start w:val="1"/>
      <w:numFmt w:val="decimal"/>
      <w:lvlText w:val="%7"/>
      <w:lvlJc w:val="left"/>
      <w:pPr>
        <w:ind w:left="495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8945B7A">
      <w:start w:val="1"/>
      <w:numFmt w:val="lowerLetter"/>
      <w:lvlText w:val="%8"/>
      <w:lvlJc w:val="left"/>
      <w:pPr>
        <w:ind w:left="567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52471DC">
      <w:start w:val="1"/>
      <w:numFmt w:val="lowerRoman"/>
      <w:lvlText w:val="%9"/>
      <w:lvlJc w:val="left"/>
      <w:pPr>
        <w:ind w:left="639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53458C1"/>
    <w:multiLevelType w:val="hybridMultilevel"/>
    <w:tmpl w:val="2668A928"/>
    <w:lvl w:ilvl="0" w:tplc="0EB8247A">
      <w:start w:val="1"/>
      <w:numFmt w:val="decimal"/>
      <w:lvlText w:val="%1."/>
      <w:lvlJc w:val="left"/>
      <w:pPr>
        <w:ind w:left="360"/>
      </w:pPr>
      <w:rPr>
        <w:rFonts w:ascii="Arial" w:eastAsia="Arial" w:hAnsi="Arial" w:cs="Arial"/>
        <w:b/>
        <w:bCs/>
        <w:i w:val="0"/>
        <w:strike w:val="0"/>
        <w:dstrike w:val="0"/>
        <w:color w:val="00000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DB89B82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ABE58F2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3602D2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4B4005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FD2961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1E0140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FDE1DA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C2C445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5B23AF0"/>
    <w:multiLevelType w:val="hybridMultilevel"/>
    <w:tmpl w:val="F0FEFF98"/>
    <w:lvl w:ilvl="0" w:tplc="0FAEC6FC">
      <w:start w:val="1"/>
      <w:numFmt w:val="decimal"/>
      <w:lvlText w:val="%1."/>
      <w:lvlJc w:val="left"/>
      <w:pPr>
        <w:ind w:left="720" w:hanging="360"/>
      </w:pPr>
      <w:rPr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3607AD"/>
    <w:multiLevelType w:val="hybridMultilevel"/>
    <w:tmpl w:val="5BA40DC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7121575E"/>
    <w:multiLevelType w:val="hybridMultilevel"/>
    <w:tmpl w:val="047C69BE"/>
    <w:lvl w:ilvl="0" w:tplc="FB348E86">
      <w:start w:val="1"/>
      <w:numFmt w:val="lowerLetter"/>
      <w:lvlText w:val="%1)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5A462A0">
      <w:start w:val="1"/>
      <w:numFmt w:val="lowerLetter"/>
      <w:lvlText w:val="%2"/>
      <w:lvlJc w:val="left"/>
      <w:pPr>
        <w:ind w:left="1188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D4E6568">
      <w:start w:val="1"/>
      <w:numFmt w:val="lowerRoman"/>
      <w:lvlText w:val="%3"/>
      <w:lvlJc w:val="left"/>
      <w:pPr>
        <w:ind w:left="1908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4B03FD2">
      <w:start w:val="1"/>
      <w:numFmt w:val="decimal"/>
      <w:lvlText w:val="%4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B7EAD6A">
      <w:start w:val="1"/>
      <w:numFmt w:val="lowerLetter"/>
      <w:lvlText w:val="%5"/>
      <w:lvlJc w:val="left"/>
      <w:pPr>
        <w:ind w:left="3348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984A822">
      <w:start w:val="1"/>
      <w:numFmt w:val="lowerRoman"/>
      <w:lvlText w:val="%6"/>
      <w:lvlJc w:val="left"/>
      <w:pPr>
        <w:ind w:left="4068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046AFA4">
      <w:start w:val="1"/>
      <w:numFmt w:val="decimal"/>
      <w:lvlText w:val="%7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20898E8">
      <w:start w:val="1"/>
      <w:numFmt w:val="lowerLetter"/>
      <w:lvlText w:val="%8"/>
      <w:lvlJc w:val="left"/>
      <w:pPr>
        <w:ind w:left="5508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0A255DE">
      <w:start w:val="1"/>
      <w:numFmt w:val="lowerRoman"/>
      <w:lvlText w:val="%9"/>
      <w:lvlJc w:val="left"/>
      <w:pPr>
        <w:ind w:left="6228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71790D4F"/>
    <w:multiLevelType w:val="hybridMultilevel"/>
    <w:tmpl w:val="FDBA89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C57C29"/>
    <w:multiLevelType w:val="multilevel"/>
    <w:tmpl w:val="4480590E"/>
    <w:lvl w:ilvl="0">
      <w:start w:val="1"/>
      <w:numFmt w:val="decimal"/>
      <w:lvlText w:val="%1."/>
      <w:lvlJc w:val="left"/>
      <w:pPr>
        <w:ind w:left="360"/>
      </w:pPr>
      <w:rPr>
        <w:rFonts w:ascii="Arial" w:eastAsia="Arial" w:hAnsi="Arial" w:cs="Arial"/>
        <w:b/>
        <w:bCs/>
        <w:i w:val="0"/>
        <w:strike w:val="0"/>
        <w:dstrike w:val="0"/>
        <w:color w:val="00000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6"/>
  </w:num>
  <w:num w:numId="5">
    <w:abstractNumId w:val="8"/>
  </w:num>
  <w:num w:numId="6">
    <w:abstractNumId w:val="4"/>
  </w:num>
  <w:num w:numId="7">
    <w:abstractNumId w:val="5"/>
  </w:num>
  <w:num w:numId="8">
    <w:abstractNumId w:val="7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CFD"/>
    <w:rsid w:val="00084DB1"/>
    <w:rsid w:val="000921E8"/>
    <w:rsid w:val="000D01E8"/>
    <w:rsid w:val="00142CE4"/>
    <w:rsid w:val="00151841"/>
    <w:rsid w:val="00166907"/>
    <w:rsid w:val="00170D25"/>
    <w:rsid w:val="001E5B44"/>
    <w:rsid w:val="0025213D"/>
    <w:rsid w:val="00273BEC"/>
    <w:rsid w:val="002A0C37"/>
    <w:rsid w:val="002C74B3"/>
    <w:rsid w:val="002D201F"/>
    <w:rsid w:val="00310590"/>
    <w:rsid w:val="003460CE"/>
    <w:rsid w:val="0037390A"/>
    <w:rsid w:val="00403081"/>
    <w:rsid w:val="00406346"/>
    <w:rsid w:val="004443B4"/>
    <w:rsid w:val="00450B7B"/>
    <w:rsid w:val="004F1FA6"/>
    <w:rsid w:val="00505CFD"/>
    <w:rsid w:val="00580E49"/>
    <w:rsid w:val="00584D7B"/>
    <w:rsid w:val="00615D8E"/>
    <w:rsid w:val="00621E36"/>
    <w:rsid w:val="00661807"/>
    <w:rsid w:val="00702CEF"/>
    <w:rsid w:val="007106AC"/>
    <w:rsid w:val="00727FF0"/>
    <w:rsid w:val="00732822"/>
    <w:rsid w:val="007435B4"/>
    <w:rsid w:val="00780ED1"/>
    <w:rsid w:val="00821359"/>
    <w:rsid w:val="0089248C"/>
    <w:rsid w:val="008A0727"/>
    <w:rsid w:val="008E0D31"/>
    <w:rsid w:val="00910729"/>
    <w:rsid w:val="0091296A"/>
    <w:rsid w:val="00946AE1"/>
    <w:rsid w:val="009858A0"/>
    <w:rsid w:val="009963FA"/>
    <w:rsid w:val="009B3D11"/>
    <w:rsid w:val="009B6239"/>
    <w:rsid w:val="00A2687F"/>
    <w:rsid w:val="00A761A8"/>
    <w:rsid w:val="00A83D71"/>
    <w:rsid w:val="00A957F7"/>
    <w:rsid w:val="00AE67C2"/>
    <w:rsid w:val="00AF75B8"/>
    <w:rsid w:val="00B240EE"/>
    <w:rsid w:val="00B85F06"/>
    <w:rsid w:val="00BA54A0"/>
    <w:rsid w:val="00BC2C4F"/>
    <w:rsid w:val="00BC77D3"/>
    <w:rsid w:val="00BE5B9F"/>
    <w:rsid w:val="00C20621"/>
    <w:rsid w:val="00C2628E"/>
    <w:rsid w:val="00C532F8"/>
    <w:rsid w:val="00C864D9"/>
    <w:rsid w:val="00CC0EF9"/>
    <w:rsid w:val="00CD5826"/>
    <w:rsid w:val="00CE5562"/>
    <w:rsid w:val="00D00433"/>
    <w:rsid w:val="00D06735"/>
    <w:rsid w:val="00D11181"/>
    <w:rsid w:val="00D508A0"/>
    <w:rsid w:val="00DF108F"/>
    <w:rsid w:val="00E0641E"/>
    <w:rsid w:val="00E1714C"/>
    <w:rsid w:val="00E238E5"/>
    <w:rsid w:val="00E40EA4"/>
    <w:rsid w:val="00E818CF"/>
    <w:rsid w:val="00EC5453"/>
    <w:rsid w:val="00F73BC4"/>
    <w:rsid w:val="00FA4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0895F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paragraph" w:styleId="Nagwek1">
    <w:name w:val="heading 1"/>
    <w:basedOn w:val="Normalny"/>
    <w:next w:val="Normalny"/>
    <w:link w:val="Nagwek1Znak"/>
    <w:qFormat/>
    <w:rsid w:val="00780ED1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color w:val="auto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agwek1Znak">
    <w:name w:val="Nagłówek 1 Znak"/>
    <w:basedOn w:val="Domylnaczcionkaakapitu"/>
    <w:link w:val="Nagwek1"/>
    <w:rsid w:val="00780ED1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kapitzlist">
    <w:name w:val="List Paragraph"/>
    <w:basedOn w:val="Normalny"/>
    <w:link w:val="AkapitzlistZnak"/>
    <w:uiPriority w:val="34"/>
    <w:qFormat/>
    <w:rsid w:val="000921E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532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532F8"/>
    <w:rPr>
      <w:rFonts w:ascii="Tahoma" w:eastAsia="Calibri" w:hAnsi="Tahoma" w:cs="Tahoma"/>
      <w:color w:val="000000"/>
      <w:sz w:val="16"/>
      <w:szCs w:val="16"/>
    </w:rPr>
  </w:style>
  <w:style w:type="paragraph" w:customStyle="1" w:styleId="Standard">
    <w:name w:val="Standard"/>
    <w:rsid w:val="00450B7B"/>
    <w:pPr>
      <w:suppressAutoHyphens/>
      <w:spacing w:after="0" w:line="240" w:lineRule="auto"/>
    </w:pPr>
    <w:rPr>
      <w:rFonts w:ascii="Times New Roman" w:eastAsia="Lucida Sans Unicode" w:hAnsi="Times New Roman" w:cs="Mangal"/>
      <w:kern w:val="2"/>
      <w:sz w:val="24"/>
      <w:szCs w:val="24"/>
      <w:lang w:eastAsia="zh-CN" w:bidi="hi-IN"/>
    </w:rPr>
  </w:style>
  <w:style w:type="character" w:customStyle="1" w:styleId="AkapitzlistZnak">
    <w:name w:val="Akapit z listą Znak"/>
    <w:link w:val="Akapitzlist"/>
    <w:uiPriority w:val="34"/>
    <w:qFormat/>
    <w:locked/>
    <w:rsid w:val="00CC0EF9"/>
    <w:rPr>
      <w:rFonts w:ascii="Calibri" w:eastAsia="Calibri" w:hAnsi="Calibri" w:cs="Calibri"/>
      <w:color w:val="000000"/>
    </w:rPr>
  </w:style>
  <w:style w:type="paragraph" w:styleId="Nagwek">
    <w:name w:val="header"/>
    <w:basedOn w:val="Normalny"/>
    <w:link w:val="NagwekZnak"/>
    <w:uiPriority w:val="99"/>
    <w:unhideWhenUsed/>
    <w:rsid w:val="009B3D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B3D11"/>
    <w:rPr>
      <w:rFonts w:ascii="Calibri" w:eastAsia="Calibri" w:hAnsi="Calibri" w:cs="Calibri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9B3D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B3D11"/>
    <w:rPr>
      <w:rFonts w:ascii="Calibri" w:eastAsia="Calibri" w:hAnsi="Calibri" w:cs="Calibri"/>
      <w:color w:val="000000"/>
    </w:rPr>
  </w:style>
  <w:style w:type="character" w:styleId="Hipercze">
    <w:name w:val="Hyperlink"/>
    <w:basedOn w:val="Domylnaczcionkaakapitu"/>
    <w:uiPriority w:val="99"/>
    <w:unhideWhenUsed/>
    <w:rsid w:val="004030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omkalinka@interia.pl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1511</Words>
  <Characters>9071</Characters>
  <Application>Microsoft Office Word</Application>
  <DocSecurity>0</DocSecurity>
  <Lines>75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2021-06-11T10:31:00Z</dcterms:created>
  <dcterms:modified xsi:type="dcterms:W3CDTF">2021-08-20T12:25:00Z</dcterms:modified>
</cp:coreProperties>
</file>