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D5D79" w14:textId="77777777" w:rsidR="00972BCE" w:rsidRPr="00B67F91" w:rsidRDefault="00972BCE" w:rsidP="00B67F91">
      <w:pPr>
        <w:rPr>
          <w:rFonts w:ascii="Arial" w:hAnsi="Arial"/>
          <w:sz w:val="22"/>
          <w:szCs w:val="22"/>
        </w:rPr>
      </w:pPr>
    </w:p>
    <w:p w14:paraId="38A53C44" w14:textId="77777777" w:rsidR="00581097" w:rsidRPr="00B67F91" w:rsidRDefault="00581097" w:rsidP="00B67F91">
      <w:pPr>
        <w:spacing w:before="120"/>
        <w:ind w:left="567" w:right="-2"/>
        <w:jc w:val="right"/>
        <w:rPr>
          <w:rFonts w:ascii="Arial" w:hAnsi="Arial"/>
          <w:b/>
          <w:i/>
          <w:sz w:val="22"/>
          <w:szCs w:val="22"/>
        </w:rPr>
      </w:pPr>
      <w:r w:rsidRPr="00B67F91">
        <w:rPr>
          <w:rFonts w:ascii="Arial" w:hAnsi="Arial"/>
          <w:sz w:val="22"/>
          <w:szCs w:val="22"/>
        </w:rPr>
        <w:t xml:space="preserve">                                                                                                                      </w:t>
      </w:r>
      <w:r w:rsidRPr="00B67F91">
        <w:rPr>
          <w:rFonts w:ascii="Arial" w:hAnsi="Arial"/>
          <w:sz w:val="22"/>
          <w:szCs w:val="22"/>
        </w:rPr>
        <w:tab/>
      </w:r>
      <w:r w:rsidRPr="00B67F91">
        <w:rPr>
          <w:rFonts w:ascii="Arial" w:hAnsi="Arial"/>
          <w:b/>
          <w:i/>
          <w:sz w:val="22"/>
          <w:szCs w:val="22"/>
        </w:rPr>
        <w:t xml:space="preserve">         </w:t>
      </w:r>
    </w:p>
    <w:p w14:paraId="3605DEC9" w14:textId="77777777" w:rsidR="00581097" w:rsidRPr="00B67F91" w:rsidRDefault="00581097" w:rsidP="00B67F91">
      <w:pPr>
        <w:spacing w:before="120"/>
        <w:ind w:left="567" w:right="-2"/>
        <w:jc w:val="right"/>
        <w:rPr>
          <w:rFonts w:ascii="Arial" w:hAnsi="Arial"/>
          <w:b/>
          <w:i/>
          <w:sz w:val="22"/>
          <w:szCs w:val="22"/>
        </w:rPr>
      </w:pPr>
      <w:r w:rsidRPr="00B67F91">
        <w:rPr>
          <w:rFonts w:ascii="Arial" w:hAnsi="Arial"/>
          <w:b/>
          <w:i/>
          <w:sz w:val="22"/>
          <w:szCs w:val="22"/>
        </w:rPr>
        <w:t xml:space="preserve">   Lublin, dnia 18.08.2021r.</w:t>
      </w:r>
    </w:p>
    <w:p w14:paraId="1A4095F2" w14:textId="77777777" w:rsidR="00581097" w:rsidRPr="00B67F91" w:rsidRDefault="00581097" w:rsidP="00B67F91">
      <w:pPr>
        <w:rPr>
          <w:rFonts w:ascii="Arial" w:hAnsi="Arial"/>
          <w:b/>
          <w:sz w:val="22"/>
          <w:szCs w:val="22"/>
        </w:rPr>
      </w:pPr>
    </w:p>
    <w:p w14:paraId="3AC51EFC" w14:textId="77777777" w:rsidR="00581097" w:rsidRPr="00B67F91" w:rsidRDefault="00581097" w:rsidP="00B67F91">
      <w:pPr>
        <w:rPr>
          <w:rFonts w:ascii="Arial" w:hAnsi="Arial"/>
          <w:b/>
          <w:sz w:val="22"/>
          <w:szCs w:val="22"/>
        </w:rPr>
      </w:pPr>
      <w:r w:rsidRPr="00B67F91">
        <w:rPr>
          <w:rFonts w:ascii="Arial" w:hAnsi="Arial"/>
          <w:b/>
          <w:sz w:val="22"/>
          <w:szCs w:val="22"/>
        </w:rPr>
        <w:t xml:space="preserve">POLITECHNIKA LUBELSKA                   </w:t>
      </w:r>
      <w:r w:rsidRPr="00B67F91">
        <w:rPr>
          <w:rFonts w:ascii="Arial" w:hAnsi="Arial"/>
          <w:b/>
          <w:sz w:val="22"/>
          <w:szCs w:val="22"/>
        </w:rPr>
        <w:br/>
        <w:t>ul. Nadbystrzycka 38D</w:t>
      </w:r>
      <w:r w:rsidRPr="00B67F91">
        <w:rPr>
          <w:rFonts w:ascii="Arial" w:hAnsi="Arial"/>
          <w:b/>
          <w:sz w:val="22"/>
          <w:szCs w:val="22"/>
        </w:rPr>
        <w:br/>
        <w:t>20-618 Lublin</w:t>
      </w:r>
    </w:p>
    <w:p w14:paraId="37427A9F" w14:textId="77777777" w:rsidR="00581097" w:rsidRPr="00B67F91" w:rsidRDefault="00581097" w:rsidP="00B67F91">
      <w:pPr>
        <w:rPr>
          <w:rFonts w:ascii="Arial" w:eastAsia="Book Antiqua" w:hAnsi="Arial"/>
          <w:sz w:val="22"/>
          <w:szCs w:val="22"/>
        </w:rPr>
      </w:pPr>
      <w:r w:rsidRPr="00B67F91">
        <w:rPr>
          <w:rFonts w:ascii="Arial" w:hAnsi="Arial"/>
          <w:b/>
          <w:sz w:val="22"/>
          <w:szCs w:val="22"/>
        </w:rPr>
        <w:t>NIP: 7120104651</w:t>
      </w:r>
      <w:r w:rsidRPr="00B67F91">
        <w:rPr>
          <w:rFonts w:ascii="Arial" w:eastAsia="Book Antiqua" w:hAnsi="Arial"/>
          <w:sz w:val="22"/>
          <w:szCs w:val="22"/>
        </w:rPr>
        <w:t xml:space="preserve">                                                       </w:t>
      </w:r>
      <w:r w:rsidRPr="00B67F91">
        <w:rPr>
          <w:rFonts w:ascii="Arial" w:eastAsia="Book Antiqua" w:hAnsi="Arial"/>
          <w:sz w:val="22"/>
          <w:szCs w:val="22"/>
        </w:rPr>
        <w:br/>
      </w:r>
    </w:p>
    <w:p w14:paraId="0C66EDC5" w14:textId="77777777" w:rsidR="00581097" w:rsidRPr="00B67F91" w:rsidRDefault="00581097" w:rsidP="00B67F91">
      <w:pPr>
        <w:rPr>
          <w:rFonts w:ascii="Arial" w:eastAsia="Book Antiqua" w:hAnsi="Arial"/>
          <w:sz w:val="22"/>
          <w:szCs w:val="22"/>
          <w:lang w:eastAsia="en-US" w:bidi="ar-SA"/>
        </w:rPr>
      </w:pPr>
      <w:r w:rsidRPr="00B67F91">
        <w:rPr>
          <w:rFonts w:ascii="Arial" w:hAnsi="Arial"/>
          <w:b/>
          <w:sz w:val="22"/>
          <w:szCs w:val="22"/>
          <w:lang w:eastAsia="en-US" w:bidi="ar-SA"/>
        </w:rPr>
        <w:t xml:space="preserve">Znak sprawy: </w:t>
      </w:r>
      <w:r w:rsidRPr="00B67F91">
        <w:rPr>
          <w:rFonts w:ascii="Arial" w:eastAsia="Book Antiqua" w:hAnsi="Arial"/>
          <w:b/>
          <w:sz w:val="22"/>
          <w:szCs w:val="22"/>
          <w:lang w:eastAsia="en-US" w:bidi="ar-SA"/>
        </w:rPr>
        <w:t>13/WIŚ/2021- GT</w:t>
      </w:r>
      <w:r w:rsidRPr="00B67F91">
        <w:rPr>
          <w:rFonts w:ascii="Arial" w:eastAsia="Book Antiqua" w:hAnsi="Arial"/>
          <w:b/>
          <w:sz w:val="22"/>
          <w:szCs w:val="22"/>
          <w:lang w:eastAsia="en-US" w:bidi="ar-SA"/>
        </w:rPr>
        <w:br/>
      </w:r>
      <w:r w:rsidRPr="00B67F91">
        <w:rPr>
          <w:rFonts w:ascii="Arial" w:eastAsia="Book Antiqua" w:hAnsi="Arial"/>
          <w:sz w:val="22"/>
          <w:szCs w:val="22"/>
          <w:lang w:eastAsia="en-US" w:bidi="ar-SA"/>
        </w:rPr>
        <w:tab/>
      </w:r>
      <w:r w:rsidRPr="00B67F91">
        <w:rPr>
          <w:rFonts w:ascii="Arial" w:eastAsia="Book Antiqua" w:hAnsi="Arial"/>
          <w:sz w:val="22"/>
          <w:szCs w:val="22"/>
          <w:lang w:eastAsia="en-US" w:bidi="ar-SA"/>
        </w:rPr>
        <w:tab/>
        <w:t xml:space="preserve"> </w:t>
      </w:r>
    </w:p>
    <w:p w14:paraId="63BC6765" w14:textId="77777777" w:rsidR="00581097" w:rsidRPr="00B67F91" w:rsidRDefault="00581097" w:rsidP="00B67F91">
      <w:pPr>
        <w:shd w:val="clear" w:color="auto" w:fill="FFFFFF"/>
        <w:autoSpaceDE w:val="0"/>
        <w:spacing w:before="120"/>
        <w:jc w:val="both"/>
        <w:rPr>
          <w:rFonts w:ascii="Arial" w:hAnsi="Arial"/>
          <w:b/>
          <w:sz w:val="22"/>
          <w:szCs w:val="22"/>
        </w:rPr>
      </w:pPr>
      <w:r w:rsidRPr="00B67F91">
        <w:rPr>
          <w:rFonts w:ascii="Arial" w:hAnsi="Arial"/>
          <w:b/>
          <w:sz w:val="22"/>
          <w:szCs w:val="22"/>
          <w:lang w:eastAsia="en-US" w:bidi="ar-SA"/>
        </w:rPr>
        <w:t xml:space="preserve">Dotyczy Projektu pn.: </w:t>
      </w:r>
      <w:r w:rsidRPr="00B67F91">
        <w:rPr>
          <w:rFonts w:ascii="Arial" w:hAnsi="Arial"/>
          <w:b/>
          <w:i/>
          <w:sz w:val="22"/>
          <w:szCs w:val="22"/>
          <w:lang w:eastAsia="en-US" w:bidi="ar-SA"/>
        </w:rPr>
        <w:t xml:space="preserve">GREEN TEAM - podniesienie kompetencji studentów Wydziału Inżynierii Środowiska Politechniki Lubelskiej i zwiększenie konkurencyjności na rynku pracy” POWER.03.01.00-00-K319/15-00.  </w:t>
      </w:r>
    </w:p>
    <w:p w14:paraId="4DD77CCF" w14:textId="77777777" w:rsidR="00581097" w:rsidRPr="00B67F91" w:rsidRDefault="00581097" w:rsidP="00B67F91">
      <w:pPr>
        <w:suppressAutoHyphens w:val="0"/>
        <w:spacing w:before="240" w:after="200"/>
        <w:jc w:val="center"/>
        <w:rPr>
          <w:rFonts w:ascii="Arial" w:hAnsi="Arial"/>
          <w:b/>
          <w:sz w:val="22"/>
          <w:szCs w:val="22"/>
          <w:lang w:eastAsia="en-US" w:bidi="ar-SA"/>
        </w:rPr>
      </w:pPr>
      <w:r w:rsidRPr="00B67F91">
        <w:rPr>
          <w:rFonts w:ascii="Arial" w:hAnsi="Arial"/>
          <w:b/>
          <w:sz w:val="22"/>
          <w:szCs w:val="22"/>
          <w:lang w:eastAsia="en-US" w:bidi="ar-SA"/>
        </w:rPr>
        <w:t>ZAPROSZENIE DO ZŁOŻENIA OFERTY</w:t>
      </w:r>
      <w:r w:rsidRPr="00B67F91">
        <w:rPr>
          <w:rFonts w:ascii="Arial" w:hAnsi="Arial"/>
          <w:b/>
          <w:sz w:val="22"/>
          <w:szCs w:val="22"/>
          <w:lang w:eastAsia="en-US" w:bidi="ar-SA"/>
        </w:rPr>
        <w:br/>
        <w:t>na usługę pn.:</w:t>
      </w:r>
    </w:p>
    <w:p w14:paraId="5EDBF959" w14:textId="77777777" w:rsidR="00581097" w:rsidRPr="00B67F91" w:rsidRDefault="00581097" w:rsidP="00B67F91">
      <w:pPr>
        <w:suppressAutoHyphens w:val="0"/>
        <w:spacing w:before="240" w:after="200"/>
        <w:jc w:val="center"/>
        <w:rPr>
          <w:rFonts w:ascii="Arial" w:hAnsi="Arial"/>
          <w:b/>
          <w:sz w:val="22"/>
          <w:szCs w:val="22"/>
          <w:lang w:eastAsia="en-US" w:bidi="ar-SA"/>
        </w:rPr>
      </w:pPr>
      <w:r w:rsidRPr="00B67F91">
        <w:rPr>
          <w:rFonts w:ascii="Arial" w:hAnsi="Arial"/>
          <w:b/>
          <w:sz w:val="22"/>
          <w:szCs w:val="22"/>
        </w:rPr>
        <w:t>„Organizacja wizyty studyjnej obejmującej wybrane odnawialne źródła energii”</w:t>
      </w:r>
    </w:p>
    <w:p w14:paraId="37F9B79B" w14:textId="77777777" w:rsidR="00581097" w:rsidRPr="00B67F91" w:rsidRDefault="00581097" w:rsidP="00B67F91">
      <w:pPr>
        <w:numPr>
          <w:ilvl w:val="0"/>
          <w:numId w:val="23"/>
        </w:numPr>
        <w:autoSpaceDE w:val="0"/>
        <w:ind w:left="426" w:hanging="426"/>
        <w:rPr>
          <w:rFonts w:ascii="Arial" w:eastAsia="Times New Roman" w:hAnsi="Arial"/>
          <w:sz w:val="22"/>
          <w:szCs w:val="22"/>
          <w:lang w:eastAsia="ar-SA" w:bidi="ar-SA"/>
        </w:rPr>
      </w:pPr>
      <w:r w:rsidRPr="00B67F91">
        <w:rPr>
          <w:rFonts w:ascii="Arial" w:eastAsia="Times New Roman" w:hAnsi="Arial"/>
          <w:b/>
          <w:bCs/>
          <w:sz w:val="22"/>
          <w:szCs w:val="22"/>
          <w:lang w:eastAsia="ar-SA" w:bidi="ar-SA"/>
        </w:rPr>
        <w:t xml:space="preserve">I. Tryb udzielenia zamówienia </w:t>
      </w:r>
      <w:r w:rsidRPr="00B67F91">
        <w:rPr>
          <w:rFonts w:ascii="Arial" w:eastAsia="Times New Roman" w:hAnsi="Arial"/>
          <w:b/>
          <w:bCs/>
          <w:sz w:val="22"/>
          <w:szCs w:val="22"/>
          <w:lang w:eastAsia="ar-SA" w:bidi="ar-SA"/>
        </w:rPr>
        <w:br/>
      </w:r>
    </w:p>
    <w:p w14:paraId="02057AD9" w14:textId="77777777" w:rsidR="00581097" w:rsidRPr="00B67F91" w:rsidRDefault="00581097" w:rsidP="00B67F91">
      <w:pPr>
        <w:suppressAutoHyphens w:val="0"/>
        <w:jc w:val="both"/>
        <w:rPr>
          <w:rFonts w:ascii="Arial" w:eastAsia="Times New Roman" w:hAnsi="Arial"/>
          <w:iCs/>
          <w:sz w:val="22"/>
          <w:szCs w:val="22"/>
          <w:lang w:eastAsia="ar-SA" w:bidi="ar-SA"/>
        </w:rPr>
      </w:pPr>
      <w:r w:rsidRPr="00B67F91">
        <w:rPr>
          <w:rFonts w:ascii="Arial" w:eastAsia="Times New Roman" w:hAnsi="Arial"/>
          <w:sz w:val="22"/>
          <w:szCs w:val="22"/>
          <w:lang w:eastAsia="ar-SA" w:bidi="ar-SA"/>
        </w:rPr>
        <w:t xml:space="preserve">1. </w:t>
      </w:r>
      <w:r w:rsidRPr="00B67F91">
        <w:rPr>
          <w:rFonts w:ascii="Arial" w:hAnsi="Arial"/>
          <w:sz w:val="22"/>
          <w:szCs w:val="22"/>
          <w:lang w:eastAsia="en-US" w:bidi="ar-SA"/>
        </w:rPr>
        <w:t>Politechnika Lubelska zaprasza do złożenia oferty na usługę, której wartość nie przekracza wyrażonej w złotych równowartości kwoty 214 000 euro.  Z</w:t>
      </w:r>
      <w:r w:rsidRPr="00B67F91">
        <w:rPr>
          <w:rFonts w:ascii="Arial" w:eastAsia="Times New Roman" w:hAnsi="Arial"/>
          <w:iCs/>
          <w:sz w:val="22"/>
          <w:szCs w:val="22"/>
          <w:lang w:eastAsia="ar-SA" w:bidi="ar-SA"/>
        </w:rPr>
        <w:t xml:space="preserve">godnie z art. 11 ust. 5 pkt. 1 Ustawy Prawo zamówień publicznych </w:t>
      </w:r>
      <w:r w:rsidRPr="00B67F91">
        <w:rPr>
          <w:rFonts w:ascii="Arial" w:eastAsia="Times New Roman" w:hAnsi="Arial"/>
          <w:bCs/>
          <w:iCs/>
          <w:sz w:val="22"/>
          <w:szCs w:val="22"/>
          <w:lang w:eastAsia="ar-SA" w:bidi="ar-SA"/>
        </w:rPr>
        <w:t xml:space="preserve">nie mają </w:t>
      </w:r>
      <w:r w:rsidRPr="00B67F91">
        <w:rPr>
          <w:rFonts w:ascii="Arial" w:eastAsia="Times New Roman" w:hAnsi="Arial"/>
          <w:iCs/>
          <w:sz w:val="22"/>
          <w:szCs w:val="22"/>
          <w:lang w:eastAsia="ar-SA" w:bidi="ar-SA"/>
        </w:rPr>
        <w:t>zastosowania przepisy ustawy z dnia</w:t>
      </w:r>
      <w:r w:rsidRPr="00B67F91">
        <w:rPr>
          <w:rFonts w:ascii="Arial" w:eastAsia="Times New Roman" w:hAnsi="Arial"/>
          <w:sz w:val="22"/>
          <w:szCs w:val="22"/>
          <w:lang w:eastAsia="ar-SA" w:bidi="ar-SA"/>
        </w:rPr>
        <w:t xml:space="preserve"> 11 września 2019</w:t>
      </w:r>
      <w:r w:rsidRPr="00B67F91">
        <w:rPr>
          <w:rFonts w:ascii="Arial" w:eastAsia="Times New Roman" w:hAnsi="Arial"/>
          <w:iCs/>
          <w:sz w:val="22"/>
          <w:szCs w:val="22"/>
          <w:lang w:eastAsia="ar-SA" w:bidi="ar-SA"/>
        </w:rPr>
        <w:t xml:space="preserve">r. Prawo zamówień publicznych (Dz. U. z 2019r. poz. 2019 z </w:t>
      </w:r>
      <w:proofErr w:type="spellStart"/>
      <w:r w:rsidRPr="00B67F91">
        <w:rPr>
          <w:rFonts w:ascii="Arial" w:eastAsia="Times New Roman" w:hAnsi="Arial"/>
          <w:iCs/>
          <w:sz w:val="22"/>
          <w:szCs w:val="22"/>
          <w:lang w:eastAsia="ar-SA" w:bidi="ar-SA"/>
        </w:rPr>
        <w:t>późn</w:t>
      </w:r>
      <w:proofErr w:type="spellEnd"/>
      <w:r w:rsidRPr="00B67F91">
        <w:rPr>
          <w:rFonts w:ascii="Arial" w:eastAsia="Times New Roman" w:hAnsi="Arial"/>
          <w:iCs/>
          <w:sz w:val="22"/>
          <w:szCs w:val="22"/>
          <w:lang w:eastAsia="ar-SA" w:bidi="ar-SA"/>
        </w:rPr>
        <w:t xml:space="preserve">. </w:t>
      </w:r>
      <w:proofErr w:type="spellStart"/>
      <w:r w:rsidRPr="00B67F91">
        <w:rPr>
          <w:rFonts w:ascii="Arial" w:eastAsia="Times New Roman" w:hAnsi="Arial"/>
          <w:iCs/>
          <w:sz w:val="22"/>
          <w:szCs w:val="22"/>
          <w:lang w:eastAsia="ar-SA" w:bidi="ar-SA"/>
        </w:rPr>
        <w:t>zm</w:t>
      </w:r>
      <w:proofErr w:type="spellEnd"/>
      <w:r w:rsidRPr="00B67F91">
        <w:rPr>
          <w:rFonts w:ascii="Arial" w:eastAsia="Times New Roman" w:hAnsi="Arial"/>
          <w:iCs/>
          <w:sz w:val="22"/>
          <w:szCs w:val="22"/>
          <w:lang w:eastAsia="ar-SA" w:bidi="ar-SA"/>
        </w:rPr>
        <w:t>).</w:t>
      </w:r>
    </w:p>
    <w:p w14:paraId="27467987" w14:textId="77777777" w:rsidR="00581097" w:rsidRPr="00B67F91" w:rsidRDefault="00581097" w:rsidP="00B67F91">
      <w:pPr>
        <w:tabs>
          <w:tab w:val="left" w:pos="360"/>
          <w:tab w:val="left" w:pos="5848"/>
        </w:tabs>
        <w:autoSpaceDE w:val="0"/>
        <w:ind w:left="15"/>
        <w:jc w:val="both"/>
        <w:rPr>
          <w:rFonts w:ascii="Arial" w:eastAsia="Times New Roman" w:hAnsi="Arial"/>
          <w:sz w:val="22"/>
          <w:szCs w:val="22"/>
          <w:lang w:eastAsia="ar-SA" w:bidi="ar-SA"/>
        </w:rPr>
      </w:pPr>
      <w:r w:rsidRPr="00B67F91">
        <w:rPr>
          <w:rFonts w:ascii="Arial" w:eastAsia="Times New Roman" w:hAnsi="Arial"/>
          <w:sz w:val="22"/>
          <w:szCs w:val="22"/>
          <w:lang w:eastAsia="ar-SA" w:bidi="ar-SA"/>
        </w:rPr>
        <w:t>2. Postępowanie prowadzone jest na podstawie Wytycznych w zakresie kwalifikowalności wydatków w ramach Europejskiego Funduszu Rozwoju Regionalnego, Europejskiego Funduszu Społecznego oraz Funduszu Spójności na lata 2014-2020.</w:t>
      </w:r>
    </w:p>
    <w:p w14:paraId="55B0E757" w14:textId="77777777" w:rsidR="00581097" w:rsidRPr="00B67F91" w:rsidRDefault="00581097" w:rsidP="00B67F91">
      <w:pPr>
        <w:tabs>
          <w:tab w:val="left" w:pos="360"/>
          <w:tab w:val="left" w:pos="5848"/>
        </w:tabs>
        <w:autoSpaceDE w:val="0"/>
        <w:ind w:left="15"/>
        <w:jc w:val="both"/>
        <w:rPr>
          <w:rFonts w:ascii="Arial" w:eastAsia="Times New Roman" w:hAnsi="Arial"/>
          <w:iCs/>
          <w:sz w:val="22"/>
          <w:szCs w:val="22"/>
        </w:rPr>
      </w:pPr>
      <w:r w:rsidRPr="00B67F91">
        <w:rPr>
          <w:rFonts w:ascii="Arial" w:eastAsia="Times New Roman" w:hAnsi="Arial"/>
          <w:iCs/>
          <w:sz w:val="22"/>
          <w:szCs w:val="22"/>
        </w:rPr>
        <w:t xml:space="preserve">3. Niniejsze zapytanie ofertowe zostanie opublikowane w bazie konkurencyjności pod adresem: </w:t>
      </w:r>
      <w:hyperlink r:id="rId7" w:history="1">
        <w:r w:rsidRPr="00B67F91">
          <w:rPr>
            <w:rStyle w:val="Hipercze"/>
            <w:rFonts w:ascii="Arial" w:eastAsia="Times New Roman" w:hAnsi="Arial"/>
            <w:iCs/>
            <w:sz w:val="22"/>
            <w:szCs w:val="22"/>
          </w:rPr>
          <w:t>https://bazakonkurencyjnosci.funduszeeuropejskie.gov.pl/</w:t>
        </w:r>
      </w:hyperlink>
      <w:r w:rsidRPr="00B67F91">
        <w:rPr>
          <w:rFonts w:ascii="Arial" w:eastAsia="Times New Roman" w:hAnsi="Arial"/>
          <w:iCs/>
          <w:sz w:val="22"/>
          <w:szCs w:val="22"/>
        </w:rPr>
        <w:t xml:space="preserve"> </w:t>
      </w:r>
    </w:p>
    <w:p w14:paraId="7EA7E764" w14:textId="77777777" w:rsidR="00581097" w:rsidRPr="00B67F91" w:rsidRDefault="00581097" w:rsidP="00B67F91">
      <w:pPr>
        <w:tabs>
          <w:tab w:val="left" w:pos="360"/>
          <w:tab w:val="left" w:pos="5848"/>
        </w:tabs>
        <w:autoSpaceDE w:val="0"/>
        <w:ind w:left="15"/>
        <w:jc w:val="both"/>
        <w:rPr>
          <w:rFonts w:ascii="Arial" w:eastAsia="Times New Roman" w:hAnsi="Arial"/>
          <w:b/>
          <w:bCs/>
          <w:sz w:val="22"/>
          <w:szCs w:val="22"/>
        </w:rPr>
      </w:pPr>
    </w:p>
    <w:p w14:paraId="0A64F206" w14:textId="77777777" w:rsidR="00581097" w:rsidRPr="00B67F91" w:rsidRDefault="00581097" w:rsidP="00B67F91">
      <w:pPr>
        <w:shd w:val="clear" w:color="auto" w:fill="FFFFFF"/>
        <w:tabs>
          <w:tab w:val="left" w:leader="underscore" w:pos="9444"/>
        </w:tabs>
        <w:autoSpaceDE w:val="0"/>
        <w:spacing w:before="120"/>
        <w:jc w:val="both"/>
        <w:rPr>
          <w:rFonts w:ascii="Arial" w:eastAsia="Times New Roman" w:hAnsi="Arial"/>
          <w:spacing w:val="-3"/>
          <w:sz w:val="22"/>
          <w:szCs w:val="22"/>
        </w:rPr>
      </w:pPr>
      <w:r w:rsidRPr="00B67F91">
        <w:rPr>
          <w:rFonts w:ascii="Arial" w:eastAsia="Times New Roman" w:hAnsi="Arial"/>
          <w:b/>
          <w:bCs/>
          <w:sz w:val="22"/>
          <w:szCs w:val="22"/>
        </w:rPr>
        <w:t>II. Opis przedmiotu zamówienia</w:t>
      </w:r>
    </w:p>
    <w:p w14:paraId="5DA58C0C"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iCs/>
          <w:kern w:val="36"/>
          <w:sz w:val="22"/>
          <w:szCs w:val="22"/>
          <w:u w:val="single"/>
          <w:lang w:eastAsia="pl-PL" w:bidi="ar-SA"/>
        </w:rPr>
      </w:pPr>
      <w:r w:rsidRPr="00B67F91">
        <w:rPr>
          <w:rFonts w:ascii="Arial" w:eastAsia="Times New Roman" w:hAnsi="Arial"/>
          <w:bCs/>
          <w:iCs/>
          <w:kern w:val="36"/>
          <w:sz w:val="22"/>
          <w:szCs w:val="22"/>
          <w:u w:val="single"/>
          <w:lang w:eastAsia="pl-PL" w:bidi="ar-SA"/>
        </w:rPr>
        <w:t>Przedmiot zamówienia:</w:t>
      </w:r>
    </w:p>
    <w:p w14:paraId="32FA8738" w14:textId="77777777" w:rsidR="00581097" w:rsidRPr="00B67F91" w:rsidRDefault="00581097" w:rsidP="00B67F91">
      <w:p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iCs/>
          <w:kern w:val="36"/>
          <w:sz w:val="22"/>
          <w:szCs w:val="22"/>
          <w:lang w:eastAsia="pl-PL" w:bidi="ar-SA"/>
        </w:rPr>
        <w:t xml:space="preserve">Organizacja wizyty studyjnej obejmującej wybrane odnawialne źródła energii w ramach </w:t>
      </w:r>
      <w:r w:rsidRPr="00B67F91">
        <w:rPr>
          <w:rFonts w:ascii="Arial" w:eastAsia="Times New Roman" w:hAnsi="Arial"/>
          <w:bCs/>
          <w:kern w:val="36"/>
          <w:sz w:val="22"/>
          <w:szCs w:val="22"/>
          <w:lang w:eastAsia="pl-PL" w:bidi="ar-SA"/>
        </w:rPr>
        <w:t>projektu pn. „GREEN TEAM - podniesienie kompetencji studentów Wydziału Inżynierii Środowiska</w:t>
      </w:r>
      <w:r w:rsidRPr="00B67F91">
        <w:rPr>
          <w:rFonts w:ascii="Arial" w:eastAsia="Times New Roman" w:hAnsi="Arial"/>
          <w:bCs/>
          <w:i/>
          <w:kern w:val="36"/>
          <w:sz w:val="22"/>
          <w:szCs w:val="22"/>
          <w:lang w:eastAsia="pl-PL" w:bidi="ar-SA"/>
        </w:rPr>
        <w:t xml:space="preserve"> </w:t>
      </w:r>
      <w:r w:rsidRPr="00B67F91">
        <w:rPr>
          <w:rFonts w:ascii="Arial" w:eastAsia="Times New Roman" w:hAnsi="Arial"/>
          <w:bCs/>
          <w:kern w:val="36"/>
          <w:sz w:val="22"/>
          <w:szCs w:val="22"/>
          <w:lang w:eastAsia="pl-PL" w:bidi="ar-SA"/>
        </w:rPr>
        <w:t xml:space="preserve">Politechniki Lubelskiej i zwiększenie konkurencyjności na rynku pracy” POWER.03.01.00-00-K319/15-00.  </w:t>
      </w:r>
    </w:p>
    <w:p w14:paraId="4E1F2497"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Termin realizacji:</w:t>
      </w:r>
    </w:p>
    <w:p w14:paraId="1BCB9C2F"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6 – 9 września 2021 r.</w:t>
      </w:r>
    </w:p>
    <w:p w14:paraId="6D337D0E"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Uczestnicy:</w:t>
      </w:r>
    </w:p>
    <w:p w14:paraId="6B5174F3"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Uczestnicy wyjazdu studyjnego to uczestnicy projektu pn. „GREEN TEAM - podniesienie kompetencji studentów Wydziału Inżynierii Środowiska</w:t>
      </w:r>
      <w:r w:rsidRPr="00B67F91">
        <w:rPr>
          <w:rFonts w:ascii="Arial" w:eastAsia="Times New Roman" w:hAnsi="Arial"/>
          <w:bCs/>
          <w:i/>
          <w:kern w:val="36"/>
          <w:sz w:val="22"/>
          <w:szCs w:val="22"/>
          <w:lang w:eastAsia="pl-PL" w:bidi="ar-SA"/>
        </w:rPr>
        <w:t xml:space="preserve"> </w:t>
      </w:r>
      <w:r w:rsidRPr="00B67F91">
        <w:rPr>
          <w:rFonts w:ascii="Arial" w:eastAsia="Times New Roman" w:hAnsi="Arial"/>
          <w:bCs/>
          <w:kern w:val="36"/>
          <w:sz w:val="22"/>
          <w:szCs w:val="22"/>
          <w:lang w:eastAsia="pl-PL" w:bidi="ar-SA"/>
        </w:rPr>
        <w:t xml:space="preserve">Politechniki Lubelskiej i zwiększenie konkurencyjności na rynku pracy” POWER.03.01.00-00-K319/15-00.  </w:t>
      </w:r>
    </w:p>
    <w:p w14:paraId="2F0079A7"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 wyjeździe weźmie udział 40 studentów i 8 opiekunów uczelnianych. Łączna liczba uczestników 48 osób. Podana liczba jest liczba szacunkową i może ona ulec zmianie, ale maksymalnie o 10 osób.</w:t>
      </w:r>
    </w:p>
    <w:p w14:paraId="4047BA62"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iCs/>
          <w:kern w:val="36"/>
          <w:sz w:val="22"/>
          <w:szCs w:val="22"/>
          <w:u w:val="single"/>
          <w:lang w:eastAsia="pl-PL" w:bidi="ar-SA"/>
        </w:rPr>
      </w:pPr>
      <w:r w:rsidRPr="00B67F91">
        <w:rPr>
          <w:rFonts w:ascii="Arial" w:eastAsia="Times New Roman" w:hAnsi="Arial"/>
          <w:bCs/>
          <w:iCs/>
          <w:kern w:val="36"/>
          <w:sz w:val="22"/>
          <w:szCs w:val="22"/>
          <w:u w:val="single"/>
          <w:lang w:eastAsia="pl-PL" w:bidi="ar-SA"/>
        </w:rPr>
        <w:lastRenderedPageBreak/>
        <w:t>Cel i zakres wizyty studyjnej:</w:t>
      </w:r>
    </w:p>
    <w:p w14:paraId="1AC61CB8" w14:textId="77777777" w:rsidR="00581097" w:rsidRPr="00B67F91" w:rsidRDefault="00581097" w:rsidP="00B67F91">
      <w:p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iCs/>
          <w:kern w:val="36"/>
          <w:sz w:val="22"/>
          <w:szCs w:val="22"/>
          <w:lang w:eastAsia="pl-PL" w:bidi="ar-SA"/>
        </w:rPr>
        <w:t xml:space="preserve">Celem wizyty studyjnej jest zapoznanie studentów z odnawialnymi źródłami energii. </w:t>
      </w:r>
    </w:p>
    <w:p w14:paraId="3D486D86" w14:textId="77777777" w:rsidR="00581097" w:rsidRPr="00B67F91" w:rsidRDefault="00581097" w:rsidP="00B67F91">
      <w:p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iCs/>
          <w:kern w:val="36"/>
          <w:sz w:val="22"/>
          <w:szCs w:val="22"/>
          <w:lang w:eastAsia="pl-PL" w:bidi="ar-SA"/>
        </w:rPr>
        <w:t>Zakres wizyty obejmuje odwiedzenie wybranych obiektów energetyki odnawialnej i zapoznanie się w rzeczywistych warunkach z realiami wykorzystania tych źródeł.</w:t>
      </w:r>
    </w:p>
    <w:p w14:paraId="1E9E8DBD" w14:textId="77777777" w:rsidR="00581097" w:rsidRPr="00B67F91" w:rsidRDefault="00581097" w:rsidP="00B67F91">
      <w:pPr>
        <w:suppressAutoHyphens w:val="0"/>
        <w:spacing w:before="100" w:beforeAutospacing="1" w:after="100" w:afterAutospacing="1"/>
        <w:outlineLvl w:val="0"/>
        <w:rPr>
          <w:rFonts w:ascii="Arial" w:eastAsia="Times New Roman" w:hAnsi="Arial"/>
          <w:bCs/>
          <w:iCs/>
          <w:kern w:val="36"/>
          <w:sz w:val="22"/>
          <w:szCs w:val="22"/>
          <w:u w:val="single"/>
          <w:lang w:eastAsia="pl-PL" w:bidi="ar-SA"/>
        </w:rPr>
      </w:pPr>
      <w:r w:rsidRPr="00B67F91">
        <w:rPr>
          <w:rFonts w:ascii="Arial" w:eastAsia="Times New Roman" w:hAnsi="Arial"/>
          <w:bCs/>
          <w:iCs/>
          <w:kern w:val="36"/>
          <w:sz w:val="22"/>
          <w:szCs w:val="22"/>
          <w:lang w:eastAsia="pl-PL" w:bidi="ar-SA"/>
        </w:rPr>
        <w:t xml:space="preserve"> </w:t>
      </w:r>
      <w:r w:rsidRPr="00B67F91">
        <w:rPr>
          <w:rFonts w:ascii="Arial" w:eastAsia="Times New Roman" w:hAnsi="Arial"/>
          <w:bCs/>
          <w:iCs/>
          <w:kern w:val="36"/>
          <w:sz w:val="22"/>
          <w:szCs w:val="22"/>
          <w:u w:val="single"/>
          <w:lang w:eastAsia="pl-PL" w:bidi="ar-SA"/>
        </w:rPr>
        <w:t>Miejsce wizyty studyjnej:</w:t>
      </w:r>
    </w:p>
    <w:p w14:paraId="43B06041"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Miejscem wizyty studyjnej są obiekty zlokalizowane w południowo-wschodnie j i południowej Polsce. </w:t>
      </w:r>
    </w:p>
    <w:p w14:paraId="60697A3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Obiekty przeznaczone do wizyty to:</w:t>
      </w:r>
    </w:p>
    <w:p w14:paraId="4982CA07" w14:textId="77777777" w:rsidR="00581097" w:rsidRPr="00B67F91" w:rsidRDefault="00581097" w:rsidP="00B67F91">
      <w:pPr>
        <w:numPr>
          <w:ilvl w:val="0"/>
          <w:numId w:val="32"/>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Farma PV „Dolina </w:t>
      </w:r>
      <w:proofErr w:type="spellStart"/>
      <w:r w:rsidRPr="00B67F91">
        <w:rPr>
          <w:rFonts w:ascii="Arial" w:eastAsia="Times New Roman" w:hAnsi="Arial"/>
          <w:bCs/>
          <w:kern w:val="36"/>
          <w:sz w:val="22"/>
          <w:szCs w:val="22"/>
          <w:lang w:eastAsia="pl-PL" w:bidi="ar-SA"/>
        </w:rPr>
        <w:t>Zielawy</w:t>
      </w:r>
      <w:proofErr w:type="spellEnd"/>
      <w:r w:rsidRPr="00B67F91">
        <w:rPr>
          <w:rFonts w:ascii="Arial" w:eastAsia="Times New Roman" w:hAnsi="Arial"/>
          <w:bCs/>
          <w:kern w:val="36"/>
          <w:sz w:val="22"/>
          <w:szCs w:val="22"/>
          <w:lang w:eastAsia="pl-PL" w:bidi="ar-SA"/>
        </w:rPr>
        <w:t xml:space="preserve">”- Bordziłówka, </w:t>
      </w:r>
    </w:p>
    <w:p w14:paraId="398D48E8" w14:textId="77777777" w:rsidR="00581097" w:rsidRPr="00B67F91" w:rsidRDefault="00581097" w:rsidP="00B67F91">
      <w:pPr>
        <w:numPr>
          <w:ilvl w:val="0"/>
          <w:numId w:val="32"/>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Elektrownia wiatrowa Galicja – </w:t>
      </w:r>
      <w:proofErr w:type="spellStart"/>
      <w:r w:rsidRPr="00B67F91">
        <w:rPr>
          <w:rFonts w:ascii="Arial" w:eastAsia="Times New Roman" w:hAnsi="Arial"/>
          <w:bCs/>
          <w:kern w:val="36"/>
          <w:sz w:val="22"/>
          <w:szCs w:val="22"/>
          <w:lang w:eastAsia="pl-PL" w:bidi="ar-SA"/>
        </w:rPr>
        <w:t>Hnatkowice</w:t>
      </w:r>
      <w:proofErr w:type="spellEnd"/>
      <w:r w:rsidRPr="00B67F91">
        <w:rPr>
          <w:rFonts w:ascii="Arial" w:eastAsia="Times New Roman" w:hAnsi="Arial"/>
          <w:bCs/>
          <w:kern w:val="36"/>
          <w:sz w:val="22"/>
          <w:szCs w:val="22"/>
          <w:lang w:eastAsia="pl-PL" w:bidi="ar-SA"/>
        </w:rPr>
        <w:t xml:space="preserve"> - Orzechowce,</w:t>
      </w:r>
    </w:p>
    <w:p w14:paraId="7C32C85D" w14:textId="77777777" w:rsidR="00581097" w:rsidRPr="00B67F91" w:rsidRDefault="00581097" w:rsidP="00B67F91">
      <w:pPr>
        <w:numPr>
          <w:ilvl w:val="0"/>
          <w:numId w:val="32"/>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Zespół elektrowni wodnych Solina – Myczkowce,</w:t>
      </w:r>
    </w:p>
    <w:p w14:paraId="433DA10E" w14:textId="77777777" w:rsidR="00581097" w:rsidRPr="00B67F91" w:rsidRDefault="00581097" w:rsidP="00B67F91">
      <w:pPr>
        <w:numPr>
          <w:ilvl w:val="0"/>
          <w:numId w:val="32"/>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Elektrownia fotowoltaiczna – Lesko,</w:t>
      </w:r>
    </w:p>
    <w:p w14:paraId="2E5866EF" w14:textId="77777777" w:rsidR="00581097" w:rsidRPr="00B67F91" w:rsidRDefault="00581097" w:rsidP="00B67F91">
      <w:pPr>
        <w:numPr>
          <w:ilvl w:val="0"/>
          <w:numId w:val="32"/>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Elektrownia wodna – Rożnów,</w:t>
      </w:r>
    </w:p>
    <w:p w14:paraId="1071B84B" w14:textId="77777777" w:rsidR="00581097" w:rsidRPr="00B67F91" w:rsidRDefault="00581097" w:rsidP="00B67F91">
      <w:pPr>
        <w:numPr>
          <w:ilvl w:val="0"/>
          <w:numId w:val="32"/>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Pompy ciepła – Tyniec, Opactwo Benedyktynów.</w:t>
      </w:r>
    </w:p>
    <w:p w14:paraId="75B7C413"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Transport:</w:t>
      </w:r>
    </w:p>
    <w:p w14:paraId="25E9FAE6" w14:textId="77777777" w:rsidR="00581097" w:rsidRPr="00B67F91" w:rsidRDefault="00581097" w:rsidP="00B67F91">
      <w:pPr>
        <w:numPr>
          <w:ilvl w:val="0"/>
          <w:numId w:val="34"/>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Transport autokarem sprawnym technicznie o podwyższonym standardzie (barek, </w:t>
      </w:r>
      <w:proofErr w:type="spellStart"/>
      <w:r w:rsidRPr="00B67F91">
        <w:rPr>
          <w:rFonts w:ascii="Arial" w:eastAsia="Times New Roman" w:hAnsi="Arial"/>
          <w:bCs/>
          <w:kern w:val="36"/>
          <w:sz w:val="22"/>
          <w:szCs w:val="22"/>
          <w:lang w:eastAsia="pl-PL" w:bidi="ar-SA"/>
        </w:rPr>
        <w:t>dvd</w:t>
      </w:r>
      <w:proofErr w:type="spellEnd"/>
      <w:r w:rsidRPr="00B67F91">
        <w:rPr>
          <w:rFonts w:ascii="Arial" w:eastAsia="Times New Roman" w:hAnsi="Arial"/>
          <w:bCs/>
          <w:kern w:val="36"/>
          <w:sz w:val="22"/>
          <w:szCs w:val="22"/>
          <w:lang w:eastAsia="pl-PL" w:bidi="ar-SA"/>
        </w:rPr>
        <w:t>, uchylne siedzenia, klimatyzacja, WC, pasy bezpieczeństwa, nie starszym niż 4 lata, EURO 6, min 60 miejsc siedzących) i wszelkie opłaty z tym związane, w szczególności: koszt parkingów na całej trasie przejazdu, koszt paliwa, opłaty za autostrady, itp. W przypadku awarii, zatrzymania autokaru przez policję lub Inspekcję Transportu Drogowego z przyczyn technicznych lub też zatrzymania kierowcy autokaru, które uniemożliwiłoby wypełnienie przez Wykonawcę postanowień umowy, Wykonawca zobowiązany jest do natychmiastowego zapewnienia transportu lub uprawnionego kierowcy umożliwiającego kontynuowanie wycieczki. Autokar nie może być o standardzie niższym niż podany w opisie jak na wstępie. W przypadku wystąpienia takiej sytuacji, kontakt z przedstawicielem Wykonawcy spoczywa wyłącznie na kierowniku grupy. Wykonawca pokrywa wszystkie koszty wynikające z zaistniałej sytuacji,</w:t>
      </w:r>
    </w:p>
    <w:p w14:paraId="1C4B15E9" w14:textId="77777777" w:rsidR="00581097" w:rsidRPr="00B67F91" w:rsidRDefault="00581097" w:rsidP="00B67F91">
      <w:pPr>
        <w:numPr>
          <w:ilvl w:val="0"/>
          <w:numId w:val="34"/>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Korzystanie z gorącej herbaty i kawy na trasie przejazdu z barku autokarowego (wg potrzeb);</w:t>
      </w:r>
    </w:p>
    <w:p w14:paraId="079442A5" w14:textId="77777777" w:rsidR="00581097" w:rsidRPr="00B67F91" w:rsidRDefault="00581097" w:rsidP="00B67F91">
      <w:pPr>
        <w:numPr>
          <w:ilvl w:val="0"/>
          <w:numId w:val="34"/>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Opieka pilota od wyjazdu z Lublina do powrotu do Lublina;</w:t>
      </w:r>
    </w:p>
    <w:p w14:paraId="5DCD73DB" w14:textId="77777777" w:rsidR="00581097" w:rsidRPr="00B67F91" w:rsidRDefault="00581097" w:rsidP="00B67F91">
      <w:pPr>
        <w:numPr>
          <w:ilvl w:val="0"/>
          <w:numId w:val="34"/>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Bilety wstępu do zwiedzanych obiektów (wg programu).</w:t>
      </w:r>
    </w:p>
    <w:p w14:paraId="2DE27014" w14:textId="77777777" w:rsidR="00581097" w:rsidRPr="00B67F91" w:rsidRDefault="00581097" w:rsidP="00B67F91">
      <w:pPr>
        <w:numPr>
          <w:ilvl w:val="0"/>
          <w:numId w:val="34"/>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Organizator zapewni bezpłatny parking dla autokaru.</w:t>
      </w:r>
    </w:p>
    <w:p w14:paraId="62F268BC"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Ubezpieczenie:</w:t>
      </w:r>
    </w:p>
    <w:p w14:paraId="08A8DA5A" w14:textId="77777777" w:rsidR="00581097" w:rsidRPr="00B67F91" w:rsidRDefault="00581097" w:rsidP="00B67F91">
      <w:pPr>
        <w:numPr>
          <w:ilvl w:val="0"/>
          <w:numId w:val="35"/>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od następstw nieszczęśliwych wypadków (świadczenie na wypadek trwałego uszczerbku na zdrowiu - suma ubezpieczenia min: 10 000 PLN dla jednego uczestnika).</w:t>
      </w:r>
    </w:p>
    <w:p w14:paraId="50CD714E"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Miejsca noclegowe – hotel:</w:t>
      </w:r>
    </w:p>
    <w:p w14:paraId="7480A988" w14:textId="77777777" w:rsidR="00581097" w:rsidRPr="00B67F91" w:rsidRDefault="00581097" w:rsidP="00B67F91">
      <w:pPr>
        <w:numPr>
          <w:ilvl w:val="0"/>
          <w:numId w:val="26"/>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standard minimum trzygwiazdkowy (hotel minimum trzygwiazdkowy lub o wyższym standardzie w rozumieniu przepisów § 2 ust. 2 pkt. 1 rozporządzenia Ministra Gospodarki i Pracy z dnia 19 sierpnia 2004 r. w sprawie obiektów hotelarskich i innych obiektów, w których są świadczone usługi hotelarskie (Dz.U. z 2017r. , poz. 2166 </w:t>
      </w:r>
      <w:proofErr w:type="spellStart"/>
      <w:r w:rsidRPr="00B67F91">
        <w:rPr>
          <w:rFonts w:ascii="Arial" w:eastAsia="Times New Roman" w:hAnsi="Arial"/>
          <w:bCs/>
          <w:kern w:val="36"/>
          <w:sz w:val="22"/>
          <w:szCs w:val="22"/>
          <w:lang w:eastAsia="pl-PL" w:bidi="ar-SA"/>
        </w:rPr>
        <w:t>t.j</w:t>
      </w:r>
      <w:proofErr w:type="spellEnd"/>
      <w:r w:rsidRPr="00B67F91">
        <w:rPr>
          <w:rFonts w:ascii="Arial" w:eastAsia="Times New Roman" w:hAnsi="Arial"/>
          <w:bCs/>
          <w:kern w:val="36"/>
          <w:sz w:val="22"/>
          <w:szCs w:val="22"/>
          <w:lang w:eastAsia="pl-PL" w:bidi="ar-SA"/>
        </w:rPr>
        <w:t>. z dnia 24.11.2017 r.);</w:t>
      </w:r>
    </w:p>
    <w:p w14:paraId="06F4AB57" w14:textId="77777777" w:rsidR="00581097" w:rsidRPr="00B67F91" w:rsidRDefault="00581097" w:rsidP="00B67F91">
      <w:pPr>
        <w:numPr>
          <w:ilvl w:val="0"/>
          <w:numId w:val="26"/>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baza noclegowa: 20 pokoi 2-osobowych i 8 pokoi 1-osobowych z pełnym węzłem sanitarnym, TV i telefonem; łóżka pojedyncze o jednakowym standardzie.</w:t>
      </w:r>
    </w:p>
    <w:p w14:paraId="735DCF7E" w14:textId="77777777" w:rsidR="00581097" w:rsidRPr="00B67F91" w:rsidRDefault="00581097" w:rsidP="00B67F91">
      <w:pPr>
        <w:numPr>
          <w:ilvl w:val="0"/>
          <w:numId w:val="26"/>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lastRenderedPageBreak/>
        <w:t>zrealizowanie usługi hotelowej, gastronomicznej oraz warsztatowej dla uczestników wyjazdu studyjnego (sala dydaktyczna dopasowana do liczby uczestników);</w:t>
      </w:r>
    </w:p>
    <w:p w14:paraId="70EDF906" w14:textId="77777777" w:rsidR="00581097" w:rsidRPr="00B67F91" w:rsidRDefault="00581097" w:rsidP="00B67F91">
      <w:pPr>
        <w:numPr>
          <w:ilvl w:val="0"/>
          <w:numId w:val="26"/>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hotele powinny znajdować się w miejscowościach Przemyśl, Polańczyk lub Solina, Kraków. Wykonawca w ofercie podaje pełną nazwę, dokładny adres i opis hotelu.</w:t>
      </w:r>
    </w:p>
    <w:p w14:paraId="74775CE1"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Wyżywienie:</w:t>
      </w:r>
    </w:p>
    <w:p w14:paraId="22330DC4" w14:textId="77777777" w:rsidR="00581097" w:rsidRPr="00B67F91" w:rsidRDefault="00581097" w:rsidP="00B67F91">
      <w:pPr>
        <w:numPr>
          <w:ilvl w:val="0"/>
          <w:numId w:val="33"/>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3 śniadania w formie bufetu w restauracji hotelowej, </w:t>
      </w:r>
    </w:p>
    <w:p w14:paraId="1BA3CC95" w14:textId="77777777" w:rsidR="00581097" w:rsidRPr="00B67F91" w:rsidRDefault="00581097" w:rsidP="00B67F91">
      <w:pPr>
        <w:numPr>
          <w:ilvl w:val="0"/>
          <w:numId w:val="33"/>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4 obiady w restauracjach na trasie przejazdu i zwiedzania, </w:t>
      </w:r>
    </w:p>
    <w:p w14:paraId="75EC2254" w14:textId="77777777" w:rsidR="00581097" w:rsidRPr="00B67F91" w:rsidRDefault="00581097" w:rsidP="00B67F91">
      <w:pPr>
        <w:numPr>
          <w:ilvl w:val="0"/>
          <w:numId w:val="33"/>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3 kolacje w restauracjach - jedna kolacja w formie grillowej przy ognisku (minimum: co najmniej 3 rodzaje mięs i wędlin, kilka rodzajów sałatek, ogórków, pomidorów, itp. oraz innych dodatków do mięs i napojów - kawa, herbata, woda mineralna), uroczysta kolacja podsumowująca wyjazd studyjny.</w:t>
      </w:r>
    </w:p>
    <w:p w14:paraId="7EEDE52D"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p>
    <w:p w14:paraId="077DE883"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 xml:space="preserve">Obowiązki Wykonawcy: </w:t>
      </w:r>
    </w:p>
    <w:p w14:paraId="044D9221" w14:textId="77777777" w:rsidR="00581097" w:rsidRPr="00B67F91" w:rsidRDefault="00581097" w:rsidP="00B67F91">
      <w:pPr>
        <w:numPr>
          <w:ilvl w:val="0"/>
          <w:numId w:val="30"/>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Sala dydaktyczna:</w:t>
      </w:r>
    </w:p>
    <w:p w14:paraId="2EEBB9BB" w14:textId="77777777" w:rsidR="00581097" w:rsidRPr="00B67F91" w:rsidRDefault="00581097" w:rsidP="00B67F91">
      <w:pPr>
        <w:numPr>
          <w:ilvl w:val="0"/>
          <w:numId w:val="27"/>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klimatyzowana, oddzielona od innych pomieszczeń, z regulacją temperatury (nie mniej niż 21 stopni, nie więcej niż 24 stopnie);</w:t>
      </w:r>
    </w:p>
    <w:p w14:paraId="24410830" w14:textId="77777777" w:rsidR="00581097" w:rsidRPr="00B67F91" w:rsidRDefault="00581097" w:rsidP="00B67F91">
      <w:pPr>
        <w:numPr>
          <w:ilvl w:val="0"/>
          <w:numId w:val="27"/>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mieszcząca minimum 48 osób, spełniająca obecnie obowiązujące wymogi sanitarne, </w:t>
      </w:r>
    </w:p>
    <w:p w14:paraId="6DE3D753" w14:textId="77777777" w:rsidR="00581097" w:rsidRPr="00B67F91" w:rsidRDefault="00581097" w:rsidP="00B67F91">
      <w:pPr>
        <w:numPr>
          <w:ilvl w:val="0"/>
          <w:numId w:val="27"/>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wyposażona w krzesła i stoły dla uczestników wyjazdu studyjnego;</w:t>
      </w:r>
    </w:p>
    <w:p w14:paraId="58C88CB4" w14:textId="77777777" w:rsidR="00581097" w:rsidRPr="00B67F91" w:rsidRDefault="00581097" w:rsidP="00B67F91">
      <w:pPr>
        <w:numPr>
          <w:ilvl w:val="0"/>
          <w:numId w:val="27"/>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dostęp do bezprzewodowego </w:t>
      </w:r>
      <w:proofErr w:type="spellStart"/>
      <w:r w:rsidRPr="00B67F91">
        <w:rPr>
          <w:rFonts w:ascii="Arial" w:eastAsia="Times New Roman" w:hAnsi="Arial"/>
          <w:bCs/>
          <w:kern w:val="36"/>
          <w:sz w:val="22"/>
          <w:szCs w:val="22"/>
          <w:lang w:eastAsia="pl-PL" w:bidi="ar-SA"/>
        </w:rPr>
        <w:t>internetu</w:t>
      </w:r>
      <w:proofErr w:type="spellEnd"/>
      <w:r w:rsidRPr="00B67F91">
        <w:rPr>
          <w:rFonts w:ascii="Arial" w:eastAsia="Times New Roman" w:hAnsi="Arial"/>
          <w:bCs/>
          <w:kern w:val="36"/>
          <w:sz w:val="22"/>
          <w:szCs w:val="22"/>
          <w:lang w:eastAsia="pl-PL" w:bidi="ar-SA"/>
        </w:rPr>
        <w:t>;</w:t>
      </w:r>
    </w:p>
    <w:p w14:paraId="20CAB17B" w14:textId="77777777" w:rsidR="00581097" w:rsidRPr="00B67F91" w:rsidRDefault="00581097" w:rsidP="00B67F91">
      <w:pPr>
        <w:numPr>
          <w:ilvl w:val="0"/>
          <w:numId w:val="27"/>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sprzęt do prezentacji (rzutnik multimedialny, ekran).</w:t>
      </w:r>
    </w:p>
    <w:p w14:paraId="1B07783A" w14:textId="77777777" w:rsidR="00581097" w:rsidRPr="00B67F91" w:rsidRDefault="00581097" w:rsidP="00B67F91">
      <w:pPr>
        <w:numPr>
          <w:ilvl w:val="0"/>
          <w:numId w:val="30"/>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Usługa hotelarska:</w:t>
      </w:r>
    </w:p>
    <w:p w14:paraId="089C19EC"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Wykonawca zapewni dla wszystkich uczestników warsztatów:</w:t>
      </w:r>
    </w:p>
    <w:p w14:paraId="679B25D5"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nocleg ze śniadaniem w pokojach 1  i  2 osobowych, spełniających wymagania sanitarne, przeciwpożarowe;</w:t>
      </w:r>
    </w:p>
    <w:p w14:paraId="460757F0" w14:textId="77777777" w:rsidR="00581097" w:rsidRPr="00B67F91" w:rsidRDefault="00581097" w:rsidP="00B67F91">
      <w:pPr>
        <w:numPr>
          <w:ilvl w:val="0"/>
          <w:numId w:val="31"/>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ilość pokoi 1-osobowych: 8 </w:t>
      </w:r>
      <w:proofErr w:type="spellStart"/>
      <w:r w:rsidRPr="00B67F91">
        <w:rPr>
          <w:rFonts w:ascii="Arial" w:eastAsia="Times New Roman" w:hAnsi="Arial"/>
          <w:bCs/>
          <w:kern w:val="36"/>
          <w:sz w:val="22"/>
          <w:szCs w:val="22"/>
          <w:lang w:eastAsia="pl-PL" w:bidi="ar-SA"/>
        </w:rPr>
        <w:t>szt</w:t>
      </w:r>
      <w:proofErr w:type="spellEnd"/>
      <w:r w:rsidRPr="00B67F91">
        <w:rPr>
          <w:rFonts w:ascii="Arial" w:eastAsia="Times New Roman" w:hAnsi="Arial"/>
          <w:bCs/>
          <w:kern w:val="36"/>
          <w:sz w:val="22"/>
          <w:szCs w:val="22"/>
          <w:lang w:eastAsia="pl-PL" w:bidi="ar-SA"/>
        </w:rPr>
        <w:t>,</w:t>
      </w:r>
    </w:p>
    <w:p w14:paraId="22C559D2" w14:textId="77777777" w:rsidR="00581097" w:rsidRPr="00B67F91" w:rsidRDefault="00581097" w:rsidP="00B67F91">
      <w:pPr>
        <w:numPr>
          <w:ilvl w:val="0"/>
          <w:numId w:val="36"/>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ilość pokoi 2-osobowych: 20 szt.</w:t>
      </w:r>
    </w:p>
    <w:p w14:paraId="081399A5"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pokoje wyposażone w łazienki (prysznic lub wanna, umywalka, toaleta, lustro), zestaw ręczników dla każdego uczestnika;</w:t>
      </w:r>
    </w:p>
    <w:p w14:paraId="72FA05F0"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sprawne oświetlenie;</w:t>
      </w:r>
    </w:p>
    <w:p w14:paraId="7CC2AE76"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 sezonie grzewczym pokoje muszą być ogrzewane;</w:t>
      </w:r>
    </w:p>
    <w:p w14:paraId="53ABE2D2"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pokoje czyste, zadbane, wszystkie sprzęty w pełni sprawne.</w:t>
      </w:r>
    </w:p>
    <w:p w14:paraId="0429792B" w14:textId="77777777" w:rsidR="00581097" w:rsidRPr="00B67F91" w:rsidRDefault="00581097" w:rsidP="00B67F91">
      <w:pPr>
        <w:numPr>
          <w:ilvl w:val="0"/>
          <w:numId w:val="30"/>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Usługa gastronomiczna:</w:t>
      </w:r>
    </w:p>
    <w:p w14:paraId="461A2928"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Wykonawca zapewni usługę gastronomiczną dla wszystkich uczestników warsztatów składającą się z:</w:t>
      </w:r>
    </w:p>
    <w:p w14:paraId="74A9C8C2"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kern w:val="36"/>
          <w:sz w:val="22"/>
          <w:szCs w:val="22"/>
          <w:lang w:eastAsia="pl-PL" w:bidi="ar-SA"/>
        </w:rPr>
        <w:t xml:space="preserve">śniadania w postaci szwedzkiego stołu: </w:t>
      </w:r>
      <w:r w:rsidRPr="00B67F91">
        <w:rPr>
          <w:rFonts w:ascii="Arial" w:eastAsia="Times New Roman" w:hAnsi="Arial"/>
          <w:bCs/>
          <w:iCs/>
          <w:kern w:val="36"/>
          <w:sz w:val="22"/>
          <w:szCs w:val="22"/>
          <w:lang w:eastAsia="pl-PL" w:bidi="ar-SA"/>
        </w:rPr>
        <w:t>różne rodzaje pieczywa, wędliny, sery, dżemy, płatki śniadaniowe, świeże warzywa i owoce, posiłek na ciepło, gorące napoje;</w:t>
      </w:r>
    </w:p>
    <w:p w14:paraId="3087A387"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kern w:val="36"/>
          <w:sz w:val="22"/>
          <w:szCs w:val="22"/>
          <w:lang w:eastAsia="pl-PL" w:bidi="ar-SA"/>
        </w:rPr>
        <w:lastRenderedPageBreak/>
        <w:t xml:space="preserve">obiady na trasie przejazdu: przystawka, </w:t>
      </w:r>
      <w:r w:rsidRPr="00B67F91">
        <w:rPr>
          <w:rFonts w:ascii="Arial" w:eastAsia="Times New Roman" w:hAnsi="Arial"/>
          <w:bCs/>
          <w:iCs/>
          <w:kern w:val="36"/>
          <w:sz w:val="22"/>
          <w:szCs w:val="22"/>
          <w:lang w:eastAsia="pl-PL" w:bidi="ar-SA"/>
        </w:rPr>
        <w:t>dwa dania gorące (zupa, drugie danie, deser, woda mineralna, soki, napoje gazowane, kawa, herbata z dodatkami - bez ograniczeń);</w:t>
      </w:r>
    </w:p>
    <w:p w14:paraId="5E993EFE"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kern w:val="36"/>
          <w:sz w:val="22"/>
          <w:szCs w:val="22"/>
          <w:lang w:eastAsia="pl-PL" w:bidi="ar-SA"/>
        </w:rPr>
        <w:t xml:space="preserve">6.08.2021 r – kolacja: dwa </w:t>
      </w:r>
      <w:r w:rsidRPr="00B67F91">
        <w:rPr>
          <w:rFonts w:ascii="Arial" w:eastAsia="Times New Roman" w:hAnsi="Arial"/>
          <w:bCs/>
          <w:iCs/>
          <w:kern w:val="36"/>
          <w:sz w:val="22"/>
          <w:szCs w:val="22"/>
          <w:lang w:eastAsia="pl-PL" w:bidi="ar-SA"/>
        </w:rPr>
        <w:t>dania gorące, napoje gorące i zimne bez ograniczeń;</w:t>
      </w:r>
    </w:p>
    <w:p w14:paraId="38128505"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iCs/>
          <w:kern w:val="36"/>
          <w:sz w:val="22"/>
          <w:szCs w:val="22"/>
          <w:lang w:eastAsia="pl-PL" w:bidi="ar-SA"/>
        </w:rPr>
        <w:t xml:space="preserve">7.09.2021 r. kolacja w </w:t>
      </w:r>
      <w:r w:rsidRPr="00B67F91">
        <w:rPr>
          <w:rFonts w:ascii="Arial" w:eastAsia="Times New Roman" w:hAnsi="Arial"/>
          <w:bCs/>
          <w:kern w:val="36"/>
          <w:sz w:val="22"/>
          <w:szCs w:val="22"/>
          <w:lang w:eastAsia="pl-PL" w:bidi="ar-SA"/>
        </w:rPr>
        <w:t>formie grillowej przy ognisku: co najmniej 3 rodzaje mięs i wędlin, kilka rodzajów sałatek, ogórków, pomidorów, itp. oraz innych dodatków do mięs i napojów - kawa, herbata, woda mineralna bez ograniczeń);</w:t>
      </w:r>
    </w:p>
    <w:p w14:paraId="3985D620"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iCs/>
          <w:kern w:val="36"/>
          <w:sz w:val="22"/>
          <w:szCs w:val="22"/>
          <w:lang w:eastAsia="pl-PL" w:bidi="ar-SA"/>
        </w:rPr>
      </w:pPr>
      <w:r w:rsidRPr="00B67F91">
        <w:rPr>
          <w:rFonts w:ascii="Arial" w:eastAsia="Times New Roman" w:hAnsi="Arial"/>
          <w:bCs/>
          <w:iCs/>
          <w:kern w:val="36"/>
          <w:sz w:val="22"/>
          <w:szCs w:val="22"/>
          <w:lang w:eastAsia="pl-PL" w:bidi="ar-SA"/>
        </w:rPr>
        <w:t>8.09.2021 r. – kolacja podsumowująca wyjazd studyjny: 2 dania gorące, 3 rodzaje sałatek, przystawki, wędliny, ryby, sery, świeże warzywa, owoce, pieczywo, trzy rodzaje ciast, napoje zimne, woda mineralna, soki, napoje gazowane, kawa, herbata z dodatkami - bez ograniczeń;</w:t>
      </w:r>
    </w:p>
    <w:p w14:paraId="5E746423"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Wykonawca przygotuje porcję każdego rodzaju potrawy w ramach danego posiłku (śniadanie, obiad, kolacja – gorące posiłki, przekąski itp.) dla każdego uczestnika spotkania;</w:t>
      </w:r>
    </w:p>
    <w:p w14:paraId="32327CBD" w14:textId="77777777" w:rsidR="00581097" w:rsidRPr="00B67F91" w:rsidRDefault="00581097" w:rsidP="00B67F91">
      <w:pPr>
        <w:numPr>
          <w:ilvl w:val="0"/>
          <w:numId w:val="28"/>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po podpisaniu umowy, Wykonawca przedstawi Zamawiającemu propozycję menu. Zamawiający zaakceptuje menu lub powiadomi Wykonawcę o modyfikacji menu w ramach zaproponowanych cen.</w:t>
      </w:r>
    </w:p>
    <w:p w14:paraId="55E83953"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Obowiązki Zamawiającego:</w:t>
      </w:r>
    </w:p>
    <w:p w14:paraId="48EBF6C0" w14:textId="77777777" w:rsidR="00581097" w:rsidRPr="00B67F91" w:rsidRDefault="00581097" w:rsidP="00B67F91">
      <w:pPr>
        <w:numPr>
          <w:ilvl w:val="0"/>
          <w:numId w:val="29"/>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przekazanie Wykonawcy imiennej listy uczestników warsztatów potwierdzającej ostateczną liczbę uczestników wyjazdu studyjnego, najpóźniej na dwa dni przed szkoleniem, oraz poinformowanie Wykonawcy o ilości posiłków wegetariańskich;</w:t>
      </w:r>
    </w:p>
    <w:p w14:paraId="1F65F62C" w14:textId="77777777" w:rsidR="00581097" w:rsidRPr="00B67F91" w:rsidRDefault="00581097" w:rsidP="00B67F91">
      <w:pPr>
        <w:numPr>
          <w:ilvl w:val="0"/>
          <w:numId w:val="29"/>
        </w:num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po podpisaniu umowy Zamawiający zorganizuje spotkanie robocze z Wykonawcą w celu ustalenia szczegółów organizacji wizyty studyjnej.</w:t>
      </w:r>
    </w:p>
    <w:p w14:paraId="25A1C855" w14:textId="77777777" w:rsidR="00581097" w:rsidRPr="00B67F91" w:rsidRDefault="00581097" w:rsidP="00B67F91">
      <w:pPr>
        <w:numPr>
          <w:ilvl w:val="0"/>
          <w:numId w:val="25"/>
        </w:num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Program wizyty studyjnej</w:t>
      </w:r>
    </w:p>
    <w:tbl>
      <w:tblPr>
        <w:tblStyle w:val="Tabela-Siatka"/>
        <w:tblW w:w="9067" w:type="dxa"/>
        <w:jc w:val="center"/>
        <w:tblLook w:val="04A0" w:firstRow="1" w:lastRow="0" w:firstColumn="1" w:lastColumn="0" w:noHBand="0" w:noVBand="1"/>
      </w:tblPr>
      <w:tblGrid>
        <w:gridCol w:w="1331"/>
        <w:gridCol w:w="7736"/>
      </w:tblGrid>
      <w:tr w:rsidR="00581097" w:rsidRPr="00B67F91" w14:paraId="61CCCE71"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4A8F3042"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Godziny</w:t>
            </w:r>
          </w:p>
        </w:tc>
        <w:tc>
          <w:tcPr>
            <w:tcW w:w="7736" w:type="dxa"/>
            <w:tcBorders>
              <w:top w:val="single" w:sz="4" w:space="0" w:color="auto"/>
              <w:left w:val="single" w:sz="4" w:space="0" w:color="auto"/>
              <w:bottom w:val="single" w:sz="4" w:space="0" w:color="auto"/>
              <w:right w:val="single" w:sz="4" w:space="0" w:color="auto"/>
            </w:tcBorders>
            <w:hideMark/>
          </w:tcPr>
          <w:p w14:paraId="723B237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Temat</w:t>
            </w:r>
          </w:p>
        </w:tc>
      </w:tr>
      <w:tr w:rsidR="00581097" w:rsidRPr="00B67F91" w14:paraId="15402CB4" w14:textId="77777777" w:rsidTr="009B4B2C">
        <w:trPr>
          <w:trHeight w:val="326"/>
          <w:jc w:val="center"/>
        </w:trPr>
        <w:tc>
          <w:tcPr>
            <w:tcW w:w="9067" w:type="dxa"/>
            <w:gridSpan w:val="2"/>
            <w:tcBorders>
              <w:top w:val="single" w:sz="4" w:space="0" w:color="auto"/>
              <w:left w:val="single" w:sz="4" w:space="0" w:color="auto"/>
              <w:bottom w:val="single" w:sz="4" w:space="0" w:color="auto"/>
              <w:right w:val="single" w:sz="4" w:space="0" w:color="auto"/>
            </w:tcBorders>
            <w:hideMark/>
          </w:tcPr>
          <w:p w14:paraId="0918BE10"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6.09.2021 r.</w:t>
            </w:r>
          </w:p>
        </w:tc>
      </w:tr>
      <w:tr w:rsidR="00581097" w:rsidRPr="00B67F91" w14:paraId="6939BC57"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59FFB467"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7:30</w:t>
            </w:r>
          </w:p>
        </w:tc>
        <w:tc>
          <w:tcPr>
            <w:tcW w:w="7736" w:type="dxa"/>
            <w:tcBorders>
              <w:top w:val="single" w:sz="4" w:space="0" w:color="auto"/>
              <w:left w:val="single" w:sz="4" w:space="0" w:color="auto"/>
              <w:bottom w:val="single" w:sz="4" w:space="0" w:color="auto"/>
              <w:right w:val="single" w:sz="4" w:space="0" w:color="auto"/>
            </w:tcBorders>
            <w:hideMark/>
          </w:tcPr>
          <w:p w14:paraId="41B8CA68"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Wyjazd parkingu przy sklepie meblowym „Agata”</w:t>
            </w:r>
          </w:p>
        </w:tc>
      </w:tr>
      <w:tr w:rsidR="00581097" w:rsidRPr="00B67F91" w14:paraId="2176921F"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66FB372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9:30-13:30</w:t>
            </w:r>
          </w:p>
        </w:tc>
        <w:tc>
          <w:tcPr>
            <w:tcW w:w="7736" w:type="dxa"/>
            <w:tcBorders>
              <w:top w:val="single" w:sz="4" w:space="0" w:color="auto"/>
              <w:left w:val="single" w:sz="4" w:space="0" w:color="auto"/>
              <w:bottom w:val="single" w:sz="4" w:space="0" w:color="auto"/>
              <w:right w:val="single" w:sz="4" w:space="0" w:color="auto"/>
            </w:tcBorders>
            <w:hideMark/>
          </w:tcPr>
          <w:p w14:paraId="4E800CC4"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Wizyta na Farmie PV w Bordziłówce,</w:t>
            </w:r>
          </w:p>
        </w:tc>
      </w:tr>
      <w:tr w:rsidR="00581097" w:rsidRPr="00B67F91" w14:paraId="7D5F84E7"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5CD07DB6"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14:30</w:t>
            </w:r>
          </w:p>
        </w:tc>
        <w:tc>
          <w:tcPr>
            <w:tcW w:w="7736" w:type="dxa"/>
            <w:tcBorders>
              <w:top w:val="single" w:sz="4" w:space="0" w:color="auto"/>
              <w:left w:val="single" w:sz="4" w:space="0" w:color="auto"/>
              <w:bottom w:val="single" w:sz="4" w:space="0" w:color="auto"/>
              <w:right w:val="single" w:sz="4" w:space="0" w:color="auto"/>
            </w:tcBorders>
          </w:tcPr>
          <w:p w14:paraId="45738FC6"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Obiad </w:t>
            </w:r>
          </w:p>
        </w:tc>
      </w:tr>
      <w:tr w:rsidR="00581097" w:rsidRPr="00B67F91" w14:paraId="3C0E404C"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547A9A4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19:00</w:t>
            </w:r>
          </w:p>
        </w:tc>
        <w:tc>
          <w:tcPr>
            <w:tcW w:w="7736" w:type="dxa"/>
            <w:tcBorders>
              <w:top w:val="single" w:sz="4" w:space="0" w:color="auto"/>
              <w:left w:val="single" w:sz="4" w:space="0" w:color="auto"/>
              <w:bottom w:val="single" w:sz="4" w:space="0" w:color="auto"/>
              <w:right w:val="single" w:sz="4" w:space="0" w:color="auto"/>
            </w:tcBorders>
          </w:tcPr>
          <w:p w14:paraId="7E7DD2D5"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Kolacja- Przemyśl- hotel</w:t>
            </w:r>
          </w:p>
        </w:tc>
      </w:tr>
      <w:tr w:rsidR="00581097" w:rsidRPr="00B67F91" w14:paraId="771185F7" w14:textId="77777777" w:rsidTr="009B4B2C">
        <w:trPr>
          <w:jc w:val="center"/>
        </w:trPr>
        <w:tc>
          <w:tcPr>
            <w:tcW w:w="9067" w:type="dxa"/>
            <w:gridSpan w:val="2"/>
            <w:tcBorders>
              <w:top w:val="single" w:sz="4" w:space="0" w:color="auto"/>
              <w:left w:val="single" w:sz="4" w:space="0" w:color="auto"/>
              <w:bottom w:val="single" w:sz="4" w:space="0" w:color="auto"/>
              <w:right w:val="single" w:sz="4" w:space="0" w:color="auto"/>
            </w:tcBorders>
            <w:hideMark/>
          </w:tcPr>
          <w:p w14:paraId="09C57476"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7.09.2021 r.</w:t>
            </w:r>
          </w:p>
        </w:tc>
      </w:tr>
      <w:tr w:rsidR="00581097" w:rsidRPr="00B67F91" w14:paraId="2486EA41"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764D504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8:00</w:t>
            </w:r>
          </w:p>
        </w:tc>
        <w:tc>
          <w:tcPr>
            <w:tcW w:w="7736" w:type="dxa"/>
            <w:tcBorders>
              <w:top w:val="single" w:sz="4" w:space="0" w:color="auto"/>
              <w:left w:val="single" w:sz="4" w:space="0" w:color="auto"/>
              <w:bottom w:val="single" w:sz="4" w:space="0" w:color="auto"/>
              <w:right w:val="single" w:sz="4" w:space="0" w:color="auto"/>
            </w:tcBorders>
            <w:hideMark/>
          </w:tcPr>
          <w:p w14:paraId="0F0DEE98"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Śniadanie</w:t>
            </w:r>
          </w:p>
        </w:tc>
      </w:tr>
      <w:tr w:rsidR="00581097" w:rsidRPr="00B67F91" w14:paraId="17EE0DA4"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66D57975"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9.00 -12.00</w:t>
            </w:r>
          </w:p>
        </w:tc>
        <w:tc>
          <w:tcPr>
            <w:tcW w:w="7736" w:type="dxa"/>
            <w:tcBorders>
              <w:top w:val="single" w:sz="4" w:space="0" w:color="auto"/>
              <w:left w:val="single" w:sz="4" w:space="0" w:color="auto"/>
              <w:bottom w:val="single" w:sz="4" w:space="0" w:color="auto"/>
              <w:right w:val="single" w:sz="4" w:space="0" w:color="auto"/>
            </w:tcBorders>
            <w:hideMark/>
          </w:tcPr>
          <w:p w14:paraId="26A1600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Wizyta Elektrownia wiatrowa Galicja – </w:t>
            </w:r>
            <w:proofErr w:type="spellStart"/>
            <w:r w:rsidRPr="00B67F91">
              <w:rPr>
                <w:rFonts w:ascii="Arial" w:eastAsia="Times New Roman" w:hAnsi="Arial"/>
                <w:bCs/>
                <w:kern w:val="36"/>
                <w:sz w:val="22"/>
                <w:szCs w:val="22"/>
                <w:lang w:eastAsia="pl-PL" w:bidi="ar-SA"/>
              </w:rPr>
              <w:t>Hnatkowice</w:t>
            </w:r>
            <w:proofErr w:type="spellEnd"/>
            <w:r w:rsidRPr="00B67F91">
              <w:rPr>
                <w:rFonts w:ascii="Arial" w:eastAsia="Times New Roman" w:hAnsi="Arial"/>
                <w:bCs/>
                <w:kern w:val="36"/>
                <w:sz w:val="22"/>
                <w:szCs w:val="22"/>
                <w:lang w:eastAsia="pl-PL" w:bidi="ar-SA"/>
              </w:rPr>
              <w:t xml:space="preserve"> - Orzechowce</w:t>
            </w:r>
          </w:p>
        </w:tc>
      </w:tr>
      <w:tr w:rsidR="00581097" w:rsidRPr="00B67F91" w14:paraId="6C129C58"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228E144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13:30</w:t>
            </w:r>
          </w:p>
        </w:tc>
        <w:tc>
          <w:tcPr>
            <w:tcW w:w="7736" w:type="dxa"/>
            <w:tcBorders>
              <w:top w:val="single" w:sz="4" w:space="0" w:color="auto"/>
              <w:left w:val="single" w:sz="4" w:space="0" w:color="auto"/>
              <w:bottom w:val="single" w:sz="4" w:space="0" w:color="auto"/>
              <w:right w:val="single" w:sz="4" w:space="0" w:color="auto"/>
            </w:tcBorders>
          </w:tcPr>
          <w:p w14:paraId="3FAD07D7"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Obiad</w:t>
            </w:r>
          </w:p>
        </w:tc>
      </w:tr>
      <w:tr w:rsidR="00581097" w:rsidRPr="00B67F91" w14:paraId="16409A73"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2104C29F"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14:30-17:30</w:t>
            </w:r>
          </w:p>
        </w:tc>
        <w:tc>
          <w:tcPr>
            <w:tcW w:w="7736" w:type="dxa"/>
            <w:tcBorders>
              <w:top w:val="single" w:sz="4" w:space="0" w:color="auto"/>
              <w:left w:val="single" w:sz="4" w:space="0" w:color="auto"/>
              <w:bottom w:val="single" w:sz="4" w:space="0" w:color="auto"/>
              <w:right w:val="single" w:sz="4" w:space="0" w:color="auto"/>
            </w:tcBorders>
            <w:hideMark/>
          </w:tcPr>
          <w:p w14:paraId="4EAB21E8"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Wizyta w Zespole elektrowni wodnych Solina-Myczkowce</w:t>
            </w:r>
          </w:p>
        </w:tc>
      </w:tr>
      <w:tr w:rsidR="00581097" w:rsidRPr="00B67F91" w14:paraId="6F7EA961"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4771E71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18:00</w:t>
            </w:r>
          </w:p>
        </w:tc>
        <w:tc>
          <w:tcPr>
            <w:tcW w:w="7736" w:type="dxa"/>
            <w:tcBorders>
              <w:top w:val="single" w:sz="4" w:space="0" w:color="auto"/>
              <w:left w:val="single" w:sz="4" w:space="0" w:color="auto"/>
              <w:bottom w:val="single" w:sz="4" w:space="0" w:color="auto"/>
              <w:right w:val="single" w:sz="4" w:space="0" w:color="auto"/>
            </w:tcBorders>
          </w:tcPr>
          <w:p w14:paraId="77BB8232"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Kolacja- Polańczyk/Solina</w:t>
            </w:r>
          </w:p>
        </w:tc>
      </w:tr>
      <w:tr w:rsidR="00581097" w:rsidRPr="00B67F91" w14:paraId="2B92DA7E" w14:textId="77777777" w:rsidTr="009B4B2C">
        <w:trPr>
          <w:jc w:val="center"/>
        </w:trPr>
        <w:tc>
          <w:tcPr>
            <w:tcW w:w="9067" w:type="dxa"/>
            <w:gridSpan w:val="2"/>
            <w:tcBorders>
              <w:top w:val="single" w:sz="4" w:space="0" w:color="auto"/>
              <w:left w:val="single" w:sz="4" w:space="0" w:color="auto"/>
              <w:bottom w:val="single" w:sz="4" w:space="0" w:color="auto"/>
              <w:right w:val="single" w:sz="4" w:space="0" w:color="auto"/>
            </w:tcBorders>
          </w:tcPr>
          <w:p w14:paraId="6934D9C2"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 xml:space="preserve">8.09.2021 r. </w:t>
            </w:r>
          </w:p>
        </w:tc>
      </w:tr>
      <w:tr w:rsidR="00581097" w:rsidRPr="00B67F91" w14:paraId="4CFE8E50"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3BD4E6A5"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8:00</w:t>
            </w:r>
          </w:p>
        </w:tc>
        <w:tc>
          <w:tcPr>
            <w:tcW w:w="7736" w:type="dxa"/>
            <w:tcBorders>
              <w:top w:val="single" w:sz="4" w:space="0" w:color="auto"/>
              <w:left w:val="single" w:sz="4" w:space="0" w:color="auto"/>
              <w:bottom w:val="single" w:sz="4" w:space="0" w:color="auto"/>
              <w:right w:val="single" w:sz="4" w:space="0" w:color="auto"/>
            </w:tcBorders>
            <w:hideMark/>
          </w:tcPr>
          <w:p w14:paraId="71A11DBB"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Śniadanie</w:t>
            </w:r>
          </w:p>
        </w:tc>
      </w:tr>
      <w:tr w:rsidR="00581097" w:rsidRPr="00B67F91" w14:paraId="308AED0E"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5CA664CF"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9:30- 12.30</w:t>
            </w:r>
          </w:p>
        </w:tc>
        <w:tc>
          <w:tcPr>
            <w:tcW w:w="7736" w:type="dxa"/>
            <w:tcBorders>
              <w:top w:val="single" w:sz="4" w:space="0" w:color="auto"/>
              <w:left w:val="single" w:sz="4" w:space="0" w:color="auto"/>
              <w:bottom w:val="single" w:sz="4" w:space="0" w:color="auto"/>
              <w:right w:val="single" w:sz="4" w:space="0" w:color="auto"/>
            </w:tcBorders>
            <w:hideMark/>
          </w:tcPr>
          <w:p w14:paraId="7676398E"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Wizyta Elektrownia fotowoltaiczna – Lesko,</w:t>
            </w:r>
          </w:p>
        </w:tc>
      </w:tr>
      <w:tr w:rsidR="00581097" w:rsidRPr="00B67F91" w14:paraId="6A8C9ADA"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5CB4FE49"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13:00</w:t>
            </w:r>
          </w:p>
        </w:tc>
        <w:tc>
          <w:tcPr>
            <w:tcW w:w="7736" w:type="dxa"/>
            <w:tcBorders>
              <w:top w:val="single" w:sz="4" w:space="0" w:color="auto"/>
              <w:left w:val="single" w:sz="4" w:space="0" w:color="auto"/>
              <w:bottom w:val="single" w:sz="4" w:space="0" w:color="auto"/>
              <w:right w:val="single" w:sz="4" w:space="0" w:color="auto"/>
            </w:tcBorders>
            <w:hideMark/>
          </w:tcPr>
          <w:p w14:paraId="268C2C4F"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Obiad</w:t>
            </w:r>
          </w:p>
        </w:tc>
      </w:tr>
      <w:tr w:rsidR="00581097" w:rsidRPr="00B67F91" w14:paraId="751C7A71"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2F1D9A54"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14:30-18:30</w:t>
            </w:r>
          </w:p>
        </w:tc>
        <w:tc>
          <w:tcPr>
            <w:tcW w:w="7736" w:type="dxa"/>
            <w:tcBorders>
              <w:top w:val="single" w:sz="4" w:space="0" w:color="auto"/>
              <w:left w:val="single" w:sz="4" w:space="0" w:color="auto"/>
              <w:bottom w:val="single" w:sz="4" w:space="0" w:color="auto"/>
              <w:right w:val="single" w:sz="4" w:space="0" w:color="auto"/>
            </w:tcBorders>
            <w:hideMark/>
          </w:tcPr>
          <w:p w14:paraId="1DB64908"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Wizyta Elektrownia wodna - Rożnów,</w:t>
            </w:r>
          </w:p>
        </w:tc>
      </w:tr>
      <w:tr w:rsidR="00581097" w:rsidRPr="00B67F91" w14:paraId="0453BD25"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hideMark/>
          </w:tcPr>
          <w:p w14:paraId="60922647"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20:30 </w:t>
            </w:r>
          </w:p>
        </w:tc>
        <w:tc>
          <w:tcPr>
            <w:tcW w:w="7736" w:type="dxa"/>
            <w:tcBorders>
              <w:top w:val="single" w:sz="4" w:space="0" w:color="auto"/>
              <w:left w:val="single" w:sz="4" w:space="0" w:color="auto"/>
              <w:bottom w:val="single" w:sz="4" w:space="0" w:color="auto"/>
              <w:right w:val="single" w:sz="4" w:space="0" w:color="auto"/>
            </w:tcBorders>
            <w:hideMark/>
          </w:tcPr>
          <w:p w14:paraId="61D35AEA"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 xml:space="preserve">Kraków – kolacja - hotel </w:t>
            </w:r>
          </w:p>
        </w:tc>
      </w:tr>
      <w:tr w:rsidR="00581097" w:rsidRPr="00B67F91" w14:paraId="61BA2F20" w14:textId="77777777" w:rsidTr="009B4B2C">
        <w:trPr>
          <w:jc w:val="center"/>
        </w:trPr>
        <w:tc>
          <w:tcPr>
            <w:tcW w:w="9067" w:type="dxa"/>
            <w:gridSpan w:val="2"/>
            <w:tcBorders>
              <w:top w:val="single" w:sz="4" w:space="0" w:color="auto"/>
              <w:left w:val="single" w:sz="4" w:space="0" w:color="auto"/>
              <w:bottom w:val="single" w:sz="4" w:space="0" w:color="auto"/>
              <w:right w:val="single" w:sz="4" w:space="0" w:color="auto"/>
            </w:tcBorders>
            <w:hideMark/>
          </w:tcPr>
          <w:p w14:paraId="1B8BEAC4"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u w:val="single"/>
                <w:lang w:eastAsia="pl-PL" w:bidi="ar-SA"/>
              </w:rPr>
            </w:pPr>
            <w:r w:rsidRPr="00B67F91">
              <w:rPr>
                <w:rFonts w:ascii="Arial" w:eastAsia="Times New Roman" w:hAnsi="Arial"/>
                <w:bCs/>
                <w:kern w:val="36"/>
                <w:sz w:val="22"/>
                <w:szCs w:val="22"/>
                <w:u w:val="single"/>
                <w:lang w:eastAsia="pl-PL" w:bidi="ar-SA"/>
              </w:rPr>
              <w:t>9.09.2021 r</w:t>
            </w:r>
          </w:p>
        </w:tc>
      </w:tr>
      <w:tr w:rsidR="00581097" w:rsidRPr="00B67F91" w14:paraId="5E9C2A93"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3EAEDB3B"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8:00</w:t>
            </w:r>
          </w:p>
        </w:tc>
        <w:tc>
          <w:tcPr>
            <w:tcW w:w="7736" w:type="dxa"/>
            <w:tcBorders>
              <w:top w:val="single" w:sz="4" w:space="0" w:color="auto"/>
              <w:left w:val="single" w:sz="4" w:space="0" w:color="auto"/>
              <w:bottom w:val="single" w:sz="4" w:space="0" w:color="auto"/>
              <w:right w:val="single" w:sz="4" w:space="0" w:color="auto"/>
            </w:tcBorders>
          </w:tcPr>
          <w:p w14:paraId="551D42E5"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Śniadanie</w:t>
            </w:r>
          </w:p>
        </w:tc>
      </w:tr>
      <w:tr w:rsidR="00581097" w:rsidRPr="00B67F91" w14:paraId="05CF63C4"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281A2C02"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9:30-13:30</w:t>
            </w:r>
          </w:p>
        </w:tc>
        <w:tc>
          <w:tcPr>
            <w:tcW w:w="7736" w:type="dxa"/>
            <w:tcBorders>
              <w:top w:val="single" w:sz="4" w:space="0" w:color="auto"/>
              <w:left w:val="single" w:sz="4" w:space="0" w:color="auto"/>
              <w:bottom w:val="single" w:sz="4" w:space="0" w:color="auto"/>
              <w:right w:val="single" w:sz="4" w:space="0" w:color="auto"/>
            </w:tcBorders>
          </w:tcPr>
          <w:p w14:paraId="0F172411"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Wizyta Opactwo Benedyktynów w Tyńcu – pompy ciepła</w:t>
            </w:r>
          </w:p>
        </w:tc>
      </w:tr>
      <w:tr w:rsidR="00581097" w:rsidRPr="00B67F91" w14:paraId="7850B174"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0033038A"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14:30</w:t>
            </w:r>
          </w:p>
        </w:tc>
        <w:tc>
          <w:tcPr>
            <w:tcW w:w="7736" w:type="dxa"/>
            <w:tcBorders>
              <w:top w:val="single" w:sz="4" w:space="0" w:color="auto"/>
              <w:left w:val="single" w:sz="4" w:space="0" w:color="auto"/>
              <w:bottom w:val="single" w:sz="4" w:space="0" w:color="auto"/>
              <w:right w:val="single" w:sz="4" w:space="0" w:color="auto"/>
            </w:tcBorders>
          </w:tcPr>
          <w:p w14:paraId="401B747D"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Obiad</w:t>
            </w:r>
          </w:p>
        </w:tc>
      </w:tr>
      <w:tr w:rsidR="00581097" w:rsidRPr="00B67F91" w14:paraId="4E0F6F83" w14:textId="77777777" w:rsidTr="009B4B2C">
        <w:trPr>
          <w:jc w:val="center"/>
        </w:trPr>
        <w:tc>
          <w:tcPr>
            <w:tcW w:w="0" w:type="auto"/>
            <w:tcBorders>
              <w:top w:val="single" w:sz="4" w:space="0" w:color="auto"/>
              <w:left w:val="single" w:sz="4" w:space="0" w:color="auto"/>
              <w:bottom w:val="single" w:sz="4" w:space="0" w:color="auto"/>
              <w:right w:val="single" w:sz="4" w:space="0" w:color="auto"/>
            </w:tcBorders>
          </w:tcPr>
          <w:p w14:paraId="4AB4B9C2"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Ok. 18:30</w:t>
            </w:r>
          </w:p>
        </w:tc>
        <w:tc>
          <w:tcPr>
            <w:tcW w:w="7736" w:type="dxa"/>
            <w:tcBorders>
              <w:top w:val="single" w:sz="4" w:space="0" w:color="auto"/>
              <w:left w:val="single" w:sz="4" w:space="0" w:color="auto"/>
              <w:bottom w:val="single" w:sz="4" w:space="0" w:color="auto"/>
              <w:right w:val="single" w:sz="4" w:space="0" w:color="auto"/>
            </w:tcBorders>
          </w:tcPr>
          <w:p w14:paraId="124722D1" w14:textId="77777777" w:rsidR="00581097" w:rsidRPr="00B67F91" w:rsidRDefault="00581097" w:rsidP="00B67F91">
            <w:pPr>
              <w:suppressAutoHyphens w:val="0"/>
              <w:spacing w:before="100" w:beforeAutospacing="1" w:after="100" w:afterAutospacing="1"/>
              <w:outlineLvl w:val="0"/>
              <w:rPr>
                <w:rFonts w:ascii="Arial" w:eastAsia="Times New Roman" w:hAnsi="Arial"/>
                <w:bCs/>
                <w:kern w:val="36"/>
                <w:sz w:val="22"/>
                <w:szCs w:val="22"/>
                <w:lang w:eastAsia="pl-PL" w:bidi="ar-SA"/>
              </w:rPr>
            </w:pPr>
            <w:r w:rsidRPr="00B67F91">
              <w:rPr>
                <w:rFonts w:ascii="Arial" w:eastAsia="Times New Roman" w:hAnsi="Arial"/>
                <w:bCs/>
                <w:kern w:val="36"/>
                <w:sz w:val="22"/>
                <w:szCs w:val="22"/>
                <w:lang w:eastAsia="pl-PL" w:bidi="ar-SA"/>
              </w:rPr>
              <w:t>Przyjazd do Lublina</w:t>
            </w:r>
          </w:p>
        </w:tc>
      </w:tr>
    </w:tbl>
    <w:p w14:paraId="4135C849" w14:textId="77777777" w:rsidR="00581097" w:rsidRPr="00B67F91" w:rsidRDefault="00581097" w:rsidP="00B67F91">
      <w:pPr>
        <w:suppressAutoHyphens w:val="0"/>
        <w:spacing w:before="100" w:beforeAutospacing="1" w:after="100" w:afterAutospacing="1"/>
        <w:outlineLvl w:val="0"/>
        <w:rPr>
          <w:rFonts w:ascii="Arial" w:eastAsia="Times New Roman" w:hAnsi="Arial"/>
          <w:b/>
          <w:bCs/>
          <w:kern w:val="36"/>
          <w:sz w:val="22"/>
          <w:szCs w:val="22"/>
          <w:lang w:eastAsia="pl-PL" w:bidi="ar-SA"/>
        </w:rPr>
      </w:pPr>
    </w:p>
    <w:p w14:paraId="47516E3D" w14:textId="77777777" w:rsidR="00581097" w:rsidRPr="00B67F91" w:rsidRDefault="00581097" w:rsidP="00B67F91">
      <w:pPr>
        <w:suppressAutoHyphens w:val="0"/>
        <w:spacing w:before="100" w:beforeAutospacing="1" w:after="100" w:afterAutospacing="1"/>
        <w:outlineLvl w:val="0"/>
        <w:rPr>
          <w:rFonts w:ascii="Arial" w:eastAsia="Times New Roman" w:hAnsi="Arial"/>
          <w:b/>
          <w:bCs/>
          <w:kern w:val="36"/>
          <w:sz w:val="22"/>
          <w:szCs w:val="22"/>
          <w:lang w:eastAsia="pl-PL" w:bidi="ar-SA"/>
        </w:rPr>
      </w:pPr>
      <w:r w:rsidRPr="00B67F91">
        <w:rPr>
          <w:rFonts w:ascii="Arial" w:eastAsia="Times New Roman" w:hAnsi="Arial"/>
          <w:b/>
          <w:bCs/>
          <w:kern w:val="36"/>
          <w:sz w:val="22"/>
          <w:szCs w:val="22"/>
          <w:lang w:eastAsia="pl-PL" w:bidi="ar-SA"/>
        </w:rPr>
        <w:t>od CPV:</w:t>
      </w:r>
      <w:r w:rsidRPr="00B67F91">
        <w:rPr>
          <w:rFonts w:ascii="Arial" w:eastAsia="Times New Roman" w:hAnsi="Arial"/>
          <w:b/>
          <w:bCs/>
          <w:kern w:val="36"/>
          <w:sz w:val="22"/>
          <w:szCs w:val="22"/>
          <w:lang w:eastAsia="pl-PL" w:bidi="ar-SA"/>
        </w:rPr>
        <w:br/>
        <w:t>80000000-4 Usługi edukacyjne i szkoleniowe</w:t>
      </w:r>
    </w:p>
    <w:p w14:paraId="19FEEC36" w14:textId="77777777" w:rsidR="00581097" w:rsidRPr="00B67F91" w:rsidRDefault="00581097" w:rsidP="00B67F91">
      <w:pPr>
        <w:suppressAutoHyphens w:val="0"/>
        <w:spacing w:before="100" w:beforeAutospacing="1" w:after="100" w:afterAutospacing="1"/>
        <w:outlineLvl w:val="0"/>
        <w:rPr>
          <w:rFonts w:ascii="Arial" w:eastAsia="Times New Roman" w:hAnsi="Arial"/>
          <w:b/>
          <w:bCs/>
          <w:kern w:val="36"/>
          <w:sz w:val="22"/>
          <w:szCs w:val="22"/>
          <w:lang w:eastAsia="pl-PL" w:bidi="ar-SA"/>
        </w:rPr>
      </w:pPr>
      <w:r w:rsidRPr="00B67F91">
        <w:rPr>
          <w:rFonts w:ascii="Arial" w:eastAsia="Times New Roman" w:hAnsi="Arial"/>
          <w:b/>
          <w:bCs/>
          <w:kern w:val="36"/>
          <w:sz w:val="22"/>
          <w:szCs w:val="22"/>
          <w:lang w:eastAsia="pl-PL" w:bidi="ar-SA"/>
        </w:rPr>
        <w:t>80500000-9 Usługi szkoleniowe</w:t>
      </w:r>
    </w:p>
    <w:p w14:paraId="63B8831F" w14:textId="77777777" w:rsidR="00581097" w:rsidRPr="00B67F91" w:rsidRDefault="00581097" w:rsidP="00B67F91">
      <w:pPr>
        <w:shd w:val="clear" w:color="auto" w:fill="FFFFFF"/>
        <w:tabs>
          <w:tab w:val="left" w:leader="underscore" w:pos="9442"/>
        </w:tabs>
        <w:autoSpaceDE w:val="0"/>
        <w:spacing w:before="60"/>
        <w:jc w:val="both"/>
        <w:rPr>
          <w:rFonts w:ascii="Arial" w:hAnsi="Arial"/>
          <w:b/>
          <w:sz w:val="22"/>
          <w:szCs w:val="22"/>
        </w:rPr>
      </w:pPr>
      <w:r w:rsidRPr="00B67F91">
        <w:rPr>
          <w:rFonts w:ascii="Arial" w:eastAsia="Times New Roman" w:hAnsi="Arial"/>
          <w:b/>
          <w:bCs/>
          <w:sz w:val="22"/>
          <w:szCs w:val="22"/>
        </w:rPr>
        <w:t>III</w:t>
      </w:r>
      <w:r w:rsidRPr="00B67F91">
        <w:rPr>
          <w:rFonts w:ascii="Arial" w:eastAsia="Times New Roman" w:hAnsi="Arial"/>
          <w:sz w:val="22"/>
          <w:szCs w:val="22"/>
        </w:rPr>
        <w:t xml:space="preserve">. </w:t>
      </w:r>
      <w:r w:rsidRPr="00B67F91">
        <w:rPr>
          <w:rFonts w:ascii="Arial" w:eastAsia="Times New Roman" w:hAnsi="Arial"/>
          <w:b/>
          <w:bCs/>
          <w:sz w:val="22"/>
          <w:szCs w:val="22"/>
        </w:rPr>
        <w:t xml:space="preserve">Termin realizacji umowy:  </w:t>
      </w:r>
      <w:r w:rsidRPr="00B67F91">
        <w:rPr>
          <w:rFonts w:ascii="Arial" w:hAnsi="Arial"/>
          <w:b/>
          <w:sz w:val="22"/>
          <w:szCs w:val="22"/>
        </w:rPr>
        <w:t>06.09.2021 r.</w:t>
      </w:r>
      <w:r w:rsidRPr="00B67F91">
        <w:rPr>
          <w:rFonts w:ascii="Arial" w:hAnsi="Arial"/>
          <w:sz w:val="22"/>
          <w:szCs w:val="22"/>
        </w:rPr>
        <w:t xml:space="preserve"> do </w:t>
      </w:r>
      <w:r w:rsidRPr="00B67F91">
        <w:rPr>
          <w:rFonts w:ascii="Arial" w:hAnsi="Arial"/>
          <w:b/>
          <w:sz w:val="22"/>
          <w:szCs w:val="22"/>
        </w:rPr>
        <w:t>09.09.2021r.</w:t>
      </w:r>
    </w:p>
    <w:p w14:paraId="388B1C3F" w14:textId="77777777" w:rsidR="00581097" w:rsidRPr="00B67F91" w:rsidRDefault="00581097" w:rsidP="00B67F91">
      <w:pPr>
        <w:shd w:val="clear" w:color="auto" w:fill="FFFFFF"/>
        <w:tabs>
          <w:tab w:val="left" w:leader="underscore" w:pos="9442"/>
        </w:tabs>
        <w:autoSpaceDE w:val="0"/>
        <w:spacing w:before="60"/>
        <w:jc w:val="both"/>
        <w:rPr>
          <w:rFonts w:ascii="Arial" w:eastAsia="Times New Roman" w:hAnsi="Arial"/>
          <w:b/>
          <w:bCs/>
          <w:sz w:val="22"/>
          <w:szCs w:val="22"/>
        </w:rPr>
      </w:pPr>
    </w:p>
    <w:p w14:paraId="4BC76A83" w14:textId="77777777" w:rsidR="00581097" w:rsidRPr="00B67F91" w:rsidRDefault="00581097" w:rsidP="00B67F91">
      <w:pPr>
        <w:jc w:val="both"/>
        <w:rPr>
          <w:rFonts w:ascii="Arial" w:eastAsia="Times New Roman" w:hAnsi="Arial"/>
          <w:sz w:val="22"/>
          <w:szCs w:val="22"/>
        </w:rPr>
      </w:pPr>
      <w:r w:rsidRPr="00B67F91">
        <w:rPr>
          <w:rFonts w:ascii="Arial" w:eastAsia="Times New Roman" w:hAnsi="Arial"/>
          <w:b/>
          <w:bCs/>
          <w:sz w:val="22"/>
          <w:szCs w:val="22"/>
        </w:rPr>
        <w:t>IV. Warunki udziału w postępowaniu oraz opis sposobu dokonania oceny ich spełnienia</w:t>
      </w:r>
    </w:p>
    <w:p w14:paraId="3C4E0453" w14:textId="77777777" w:rsidR="00581097" w:rsidRPr="00B67F91" w:rsidRDefault="00581097" w:rsidP="00B67F91">
      <w:pPr>
        <w:jc w:val="both"/>
        <w:rPr>
          <w:rFonts w:ascii="Arial" w:eastAsia="Times New Roman" w:hAnsi="Arial"/>
          <w:sz w:val="22"/>
          <w:szCs w:val="22"/>
        </w:rPr>
      </w:pPr>
    </w:p>
    <w:p w14:paraId="1808AABD" w14:textId="77777777" w:rsidR="00581097" w:rsidRPr="00B67F91" w:rsidRDefault="00581097" w:rsidP="00B67F91">
      <w:pPr>
        <w:jc w:val="both"/>
        <w:rPr>
          <w:rFonts w:ascii="Arial" w:eastAsia="Times New Roman" w:hAnsi="Arial"/>
          <w:sz w:val="22"/>
          <w:szCs w:val="22"/>
        </w:rPr>
      </w:pPr>
      <w:r w:rsidRPr="00B67F91">
        <w:rPr>
          <w:rFonts w:ascii="Arial" w:eastAsia="Times New Roman" w:hAnsi="Arial"/>
          <w:sz w:val="22"/>
          <w:szCs w:val="22"/>
        </w:rPr>
        <w:t>Zamawiający nie przewiduje warunków udziału w tym postępowaniu;</w:t>
      </w:r>
    </w:p>
    <w:p w14:paraId="1F8ACC2F" w14:textId="77777777" w:rsidR="00581097" w:rsidRPr="00B67F91" w:rsidRDefault="00581097" w:rsidP="00B67F91">
      <w:pPr>
        <w:jc w:val="both"/>
        <w:rPr>
          <w:rFonts w:ascii="Arial" w:eastAsia="Times New Roman" w:hAnsi="Arial"/>
          <w:sz w:val="22"/>
          <w:szCs w:val="22"/>
        </w:rPr>
      </w:pPr>
    </w:p>
    <w:p w14:paraId="2AC7F168" w14:textId="77777777" w:rsidR="00581097" w:rsidRPr="00B67F91" w:rsidRDefault="00581097" w:rsidP="00B67F91">
      <w:pPr>
        <w:jc w:val="both"/>
        <w:rPr>
          <w:rFonts w:ascii="Arial" w:eastAsia="Times New Roman" w:hAnsi="Arial"/>
          <w:b/>
          <w:bCs/>
          <w:sz w:val="22"/>
          <w:szCs w:val="22"/>
        </w:rPr>
      </w:pPr>
    </w:p>
    <w:p w14:paraId="5384DD73" w14:textId="77777777" w:rsidR="00581097" w:rsidRPr="00B67F91" w:rsidRDefault="00581097" w:rsidP="00B67F91">
      <w:pPr>
        <w:jc w:val="both"/>
        <w:rPr>
          <w:rFonts w:ascii="Arial" w:eastAsia="Times New Roman" w:hAnsi="Arial"/>
          <w:b/>
          <w:bCs/>
          <w:sz w:val="22"/>
          <w:szCs w:val="22"/>
          <w:u w:val="single"/>
        </w:rPr>
      </w:pPr>
      <w:r w:rsidRPr="00B67F91">
        <w:rPr>
          <w:rFonts w:ascii="Arial" w:eastAsia="Times New Roman" w:hAnsi="Arial"/>
          <w:b/>
          <w:bCs/>
          <w:sz w:val="22"/>
          <w:szCs w:val="22"/>
        </w:rPr>
        <w:t>V. Kryteria oceny ofert</w:t>
      </w:r>
    </w:p>
    <w:p w14:paraId="2B30673C" w14:textId="77777777" w:rsidR="00581097" w:rsidRPr="00B67F91" w:rsidRDefault="00581097" w:rsidP="00B67F91">
      <w:pPr>
        <w:jc w:val="both"/>
        <w:rPr>
          <w:rFonts w:ascii="Arial" w:eastAsia="Times New Roman" w:hAnsi="Arial"/>
          <w:b/>
          <w:bCs/>
          <w:sz w:val="22"/>
          <w:szCs w:val="22"/>
          <w:u w:val="single"/>
        </w:rPr>
      </w:pPr>
    </w:p>
    <w:p w14:paraId="7AF53632" w14:textId="77777777" w:rsidR="00581097" w:rsidRPr="00B67F91" w:rsidRDefault="00581097" w:rsidP="00B67F91">
      <w:pPr>
        <w:jc w:val="both"/>
        <w:rPr>
          <w:rFonts w:ascii="Arial" w:eastAsia="Times New Roman" w:hAnsi="Arial"/>
          <w:b/>
          <w:bCs/>
          <w:sz w:val="22"/>
          <w:szCs w:val="22"/>
        </w:rPr>
      </w:pPr>
      <w:r w:rsidRPr="00B67F91">
        <w:rPr>
          <w:rFonts w:ascii="Arial" w:eastAsia="Times New Roman" w:hAnsi="Arial"/>
          <w:b/>
          <w:bCs/>
          <w:sz w:val="22"/>
          <w:szCs w:val="22"/>
        </w:rPr>
        <w:t>CENA - 100%</w:t>
      </w:r>
    </w:p>
    <w:p w14:paraId="2C2D0E5B" w14:textId="77777777" w:rsidR="00581097" w:rsidRPr="00B67F91" w:rsidRDefault="00581097" w:rsidP="00B67F91">
      <w:pPr>
        <w:suppressAutoHyphens w:val="0"/>
        <w:autoSpaceDE w:val="0"/>
        <w:autoSpaceDN w:val="0"/>
        <w:adjustRightInd w:val="0"/>
        <w:rPr>
          <w:rFonts w:ascii="Arial" w:hAnsi="Arial"/>
          <w:sz w:val="22"/>
          <w:szCs w:val="22"/>
          <w:lang w:eastAsia="en-US" w:bidi="ar-SA"/>
        </w:rPr>
      </w:pPr>
    </w:p>
    <w:p w14:paraId="45E3DF20" w14:textId="77777777" w:rsidR="00581097" w:rsidRPr="00B67F91" w:rsidRDefault="00581097" w:rsidP="00B67F91">
      <w:pPr>
        <w:jc w:val="both"/>
        <w:rPr>
          <w:rFonts w:ascii="Arial" w:eastAsia="Times New Roman" w:hAnsi="Arial"/>
          <w:b/>
          <w:bCs/>
          <w:sz w:val="22"/>
          <w:szCs w:val="22"/>
          <w:u w:val="single"/>
        </w:rPr>
      </w:pPr>
      <w:bookmarkStart w:id="0" w:name="_GoBack"/>
      <w:bookmarkEnd w:id="0"/>
      <w:r w:rsidRPr="00B67F91">
        <w:rPr>
          <w:rFonts w:ascii="Arial" w:eastAsia="Times New Roman" w:hAnsi="Arial"/>
          <w:b/>
          <w:bCs/>
          <w:sz w:val="22"/>
          <w:szCs w:val="22"/>
        </w:rPr>
        <w:t>VI.  Informacja o wagach punktowych lub procentowych przypisanych do poszczególnych kryteriów oceny oferty oraz opis sposobu przyznawania punktacji za spełnienie danego kryterium oceny oferty.</w:t>
      </w:r>
    </w:p>
    <w:p w14:paraId="51F3A385" w14:textId="77777777" w:rsidR="00581097" w:rsidRPr="00B67F91" w:rsidRDefault="00581097" w:rsidP="00B67F91">
      <w:pPr>
        <w:jc w:val="both"/>
        <w:rPr>
          <w:rFonts w:ascii="Arial" w:eastAsia="Times New Roman" w:hAnsi="Arial"/>
          <w:b/>
          <w:bCs/>
          <w:sz w:val="22"/>
          <w:szCs w:val="22"/>
          <w:u w:val="single"/>
        </w:rPr>
      </w:pPr>
    </w:p>
    <w:p w14:paraId="0AD4F771" w14:textId="29C4A445" w:rsidR="00581097" w:rsidRPr="00B67F91" w:rsidRDefault="00581097" w:rsidP="00B67F91">
      <w:pPr>
        <w:jc w:val="both"/>
        <w:rPr>
          <w:rFonts w:ascii="Arial" w:eastAsia="Times New Roman" w:hAnsi="Arial"/>
          <w:b/>
          <w:sz w:val="22"/>
          <w:szCs w:val="22"/>
          <w:lang w:eastAsia="ar-SA" w:bidi="ar-SA"/>
        </w:rPr>
      </w:pPr>
      <w:r w:rsidRPr="00B67F91">
        <w:rPr>
          <w:rFonts w:ascii="Arial" w:hAnsi="Arial"/>
          <w:sz w:val="22"/>
          <w:szCs w:val="22"/>
        </w:rPr>
        <w:t xml:space="preserve">1. </w:t>
      </w:r>
      <w:r w:rsidRPr="00B67F91">
        <w:rPr>
          <w:rFonts w:ascii="Arial" w:eastAsia="Times New Roman" w:hAnsi="Arial"/>
          <w:sz w:val="22"/>
          <w:szCs w:val="22"/>
          <w:lang w:eastAsia="ar-SA" w:bidi="ar-SA"/>
        </w:rPr>
        <w:t>Przy wyborze oferty Zamawiający będzie kierował się następującymi kryteriami</w:t>
      </w:r>
      <w:r w:rsidR="000B7E1F" w:rsidRPr="00B67F91">
        <w:rPr>
          <w:rFonts w:ascii="Arial" w:eastAsia="Times New Roman" w:hAnsi="Arial"/>
          <w:sz w:val="22"/>
          <w:szCs w:val="22"/>
          <w:lang w:eastAsia="ar-SA" w:bidi="ar-SA"/>
        </w:rPr>
        <w:t>:</w:t>
      </w:r>
    </w:p>
    <w:p w14:paraId="77DEAAC1" w14:textId="77777777" w:rsidR="000B7E1F" w:rsidRPr="00B67F91" w:rsidRDefault="000B7E1F" w:rsidP="00B67F91">
      <w:pPr>
        <w:jc w:val="both"/>
        <w:rPr>
          <w:rFonts w:ascii="Arial" w:eastAsia="Times New Roman" w:hAnsi="Arial"/>
          <w:b/>
          <w:sz w:val="22"/>
          <w:szCs w:val="22"/>
          <w:lang w:eastAsia="ar-SA" w:bidi="ar-SA"/>
        </w:rPr>
      </w:pPr>
    </w:p>
    <w:p w14:paraId="27256087" w14:textId="77777777" w:rsidR="00581097" w:rsidRPr="00B67F91" w:rsidRDefault="00581097" w:rsidP="00B67F91">
      <w:pPr>
        <w:jc w:val="both"/>
        <w:rPr>
          <w:rFonts w:ascii="Arial" w:eastAsia="Times New Roman" w:hAnsi="Arial"/>
          <w:b/>
          <w:sz w:val="22"/>
          <w:szCs w:val="22"/>
          <w:lang w:eastAsia="ar-SA" w:bidi="ar-SA"/>
        </w:rPr>
      </w:pPr>
      <w:r w:rsidRPr="00B67F91">
        <w:rPr>
          <w:rFonts w:ascii="Arial" w:eastAsia="Times New Roman" w:hAnsi="Arial"/>
          <w:b/>
          <w:sz w:val="22"/>
          <w:szCs w:val="22"/>
          <w:lang w:eastAsia="ar-SA" w:bidi="ar-SA"/>
        </w:rPr>
        <w:t>Cena ofertowa 100%</w:t>
      </w:r>
    </w:p>
    <w:p w14:paraId="5FF4D08A" w14:textId="77777777" w:rsidR="00581097" w:rsidRPr="00B67F91" w:rsidRDefault="00581097" w:rsidP="00B67F91">
      <w:pPr>
        <w:jc w:val="both"/>
        <w:rPr>
          <w:rFonts w:ascii="Arial" w:eastAsia="Times New Roman" w:hAnsi="Arial"/>
          <w:sz w:val="22"/>
          <w:szCs w:val="22"/>
          <w:lang w:eastAsia="ar-SA" w:bidi="ar-SA"/>
        </w:rPr>
      </w:pPr>
    </w:p>
    <w:p w14:paraId="4DF1327F" w14:textId="77777777" w:rsidR="00581097" w:rsidRPr="00B67F91" w:rsidRDefault="00581097" w:rsidP="00B67F91">
      <w:pPr>
        <w:jc w:val="both"/>
        <w:rPr>
          <w:rFonts w:ascii="Arial" w:eastAsia="Times New Roman" w:hAnsi="Arial"/>
          <w:sz w:val="22"/>
          <w:szCs w:val="22"/>
          <w:lang w:eastAsia="ar-SA" w:bidi="ar-SA"/>
        </w:rPr>
      </w:pPr>
      <w:r w:rsidRPr="00B67F91">
        <w:rPr>
          <w:rFonts w:ascii="Arial" w:eastAsia="Times New Roman" w:hAnsi="Arial"/>
          <w:sz w:val="22"/>
          <w:szCs w:val="22"/>
          <w:lang w:eastAsia="ar-SA" w:bidi="ar-SA"/>
        </w:rPr>
        <w:t>Cena –100 % ogólnego znaczenia oferty 100 pkt.</w:t>
      </w:r>
    </w:p>
    <w:p w14:paraId="392B0F59" w14:textId="77777777" w:rsidR="00581097" w:rsidRPr="00B67F91" w:rsidRDefault="00581097" w:rsidP="00B67F91">
      <w:pPr>
        <w:jc w:val="both"/>
        <w:rPr>
          <w:rFonts w:ascii="Arial" w:eastAsia="Times New Roman" w:hAnsi="Arial"/>
          <w:sz w:val="22"/>
          <w:szCs w:val="22"/>
          <w:lang w:eastAsia="ar-SA" w:bidi="ar-SA"/>
        </w:rPr>
      </w:pPr>
      <w:r w:rsidRPr="00B67F91">
        <w:rPr>
          <w:rFonts w:ascii="Arial" w:eastAsia="Times New Roman" w:hAnsi="Arial"/>
          <w:sz w:val="22"/>
          <w:szCs w:val="22"/>
          <w:lang w:eastAsia="ar-SA" w:bidi="ar-SA"/>
        </w:rPr>
        <w:t xml:space="preserve">                                </w:t>
      </w:r>
      <w:r w:rsidRPr="00B67F91">
        <w:rPr>
          <w:rFonts w:ascii="Arial" w:eastAsia="Times New Roman" w:hAnsi="Arial"/>
          <w:sz w:val="22"/>
          <w:szCs w:val="22"/>
          <w:lang w:eastAsia="ar-SA" w:bidi="ar-SA"/>
        </w:rPr>
        <w:br/>
        <w:t>Zamawiający podporządkuje najkorzystniejszej (najniższej) cenie maksymalną ilość punktów. Każdej następnej ofercie zawierającej wyższą cenę Zamawiający podporządkuje ilość punktów proporcjonalnie mniejszą stosując wzór:</w:t>
      </w:r>
    </w:p>
    <w:p w14:paraId="43F8A1AC" w14:textId="77777777" w:rsidR="00581097" w:rsidRPr="00B67F91" w:rsidRDefault="00581097" w:rsidP="00B67F91">
      <w:pPr>
        <w:jc w:val="both"/>
        <w:rPr>
          <w:rFonts w:ascii="Arial" w:eastAsia="Times New Roman" w:hAnsi="Arial"/>
          <w:sz w:val="22"/>
          <w:szCs w:val="22"/>
          <w:lang w:eastAsia="ar-SA" w:bidi="ar-SA"/>
        </w:rPr>
      </w:pPr>
    </w:p>
    <w:p w14:paraId="345F233E" w14:textId="77777777" w:rsidR="00581097" w:rsidRPr="00B67F91" w:rsidRDefault="00581097" w:rsidP="00B67F91">
      <w:pPr>
        <w:rPr>
          <w:rFonts w:ascii="Arial" w:eastAsia="Times New Roman" w:hAnsi="Arial"/>
          <w:sz w:val="22"/>
          <w:szCs w:val="22"/>
          <w:lang w:eastAsia="ar-SA" w:bidi="ar-SA"/>
        </w:rPr>
      </w:pPr>
      <w:r w:rsidRPr="00B67F91">
        <w:rPr>
          <w:rFonts w:ascii="Arial" w:eastAsia="Times New Roman" w:hAnsi="Arial"/>
          <w:sz w:val="22"/>
          <w:szCs w:val="22"/>
          <w:lang w:eastAsia="ar-SA" w:bidi="ar-SA"/>
        </w:rPr>
        <w:tab/>
      </w:r>
      <w:r w:rsidRPr="00B67F91">
        <w:rPr>
          <w:rFonts w:ascii="Arial" w:eastAsia="Times New Roman" w:hAnsi="Arial"/>
          <w:sz w:val="22"/>
          <w:szCs w:val="22"/>
          <w:lang w:eastAsia="ar-SA" w:bidi="ar-SA"/>
        </w:rPr>
        <w:tab/>
        <w:t xml:space="preserve">       Cena najniższa</w:t>
      </w:r>
    </w:p>
    <w:p w14:paraId="40D7E09C" w14:textId="77777777" w:rsidR="00581097" w:rsidRPr="00B67F91" w:rsidRDefault="00581097" w:rsidP="00B67F91">
      <w:pPr>
        <w:rPr>
          <w:rFonts w:ascii="Arial" w:eastAsia="Times New Roman" w:hAnsi="Arial"/>
          <w:sz w:val="22"/>
          <w:szCs w:val="22"/>
          <w:lang w:eastAsia="ar-SA" w:bidi="ar-SA"/>
        </w:rPr>
      </w:pPr>
      <w:r w:rsidRPr="00B67F91">
        <w:rPr>
          <w:rFonts w:ascii="Arial" w:eastAsia="Times New Roman" w:hAnsi="Arial"/>
          <w:sz w:val="22"/>
          <w:szCs w:val="22"/>
          <w:lang w:eastAsia="ar-SA" w:bidi="ar-SA"/>
        </w:rPr>
        <w:t>Ilość punktów    ----------------------------   x 100 pkt.</w:t>
      </w:r>
    </w:p>
    <w:p w14:paraId="34D08768" w14:textId="77777777" w:rsidR="00581097" w:rsidRPr="00B67F91" w:rsidRDefault="00581097" w:rsidP="00B67F91">
      <w:pPr>
        <w:rPr>
          <w:rFonts w:ascii="Arial" w:eastAsia="Times New Roman" w:hAnsi="Arial"/>
          <w:sz w:val="22"/>
          <w:szCs w:val="22"/>
        </w:rPr>
      </w:pPr>
      <w:r w:rsidRPr="00B67F91">
        <w:rPr>
          <w:rFonts w:ascii="Arial" w:eastAsia="Times New Roman" w:hAnsi="Arial"/>
          <w:sz w:val="22"/>
          <w:szCs w:val="22"/>
          <w:lang w:eastAsia="ar-SA" w:bidi="ar-SA"/>
        </w:rPr>
        <w:tab/>
      </w:r>
      <w:r w:rsidRPr="00B67F91">
        <w:rPr>
          <w:rFonts w:ascii="Arial" w:eastAsia="Times New Roman" w:hAnsi="Arial"/>
          <w:sz w:val="22"/>
          <w:szCs w:val="22"/>
          <w:lang w:eastAsia="ar-SA" w:bidi="ar-SA"/>
        </w:rPr>
        <w:tab/>
        <w:t xml:space="preserve">        Cena badana </w:t>
      </w:r>
    </w:p>
    <w:p w14:paraId="64213B8D" w14:textId="310A0E8D" w:rsidR="000B7E1F" w:rsidRPr="00B67F91" w:rsidRDefault="00581097" w:rsidP="00B67F91">
      <w:pPr>
        <w:jc w:val="both"/>
        <w:rPr>
          <w:rFonts w:ascii="Arial" w:eastAsia="Times New Roman" w:hAnsi="Arial"/>
          <w:sz w:val="22"/>
          <w:szCs w:val="22"/>
        </w:rPr>
      </w:pPr>
      <w:r w:rsidRPr="00B67F91">
        <w:rPr>
          <w:rFonts w:ascii="Arial" w:eastAsia="Times New Roman" w:hAnsi="Arial"/>
          <w:sz w:val="22"/>
          <w:szCs w:val="22"/>
        </w:rPr>
        <w:t>2. Za najkorzystniejszą zostanie wybrana oferta, która zgodnie z powyższymi kryteriami oceny ofert uzyska najwyższą liczbę punktów spośród ofert nie podlegających odrzuceniu</w:t>
      </w:r>
      <w:r w:rsidR="000B7E1F" w:rsidRPr="00B67F91">
        <w:rPr>
          <w:rFonts w:ascii="Arial" w:eastAsia="Times New Roman" w:hAnsi="Arial"/>
          <w:sz w:val="22"/>
          <w:szCs w:val="22"/>
        </w:rPr>
        <w:t>.</w:t>
      </w:r>
    </w:p>
    <w:p w14:paraId="3EE7663D" w14:textId="69F682F0" w:rsidR="00581097" w:rsidRPr="00B67F91" w:rsidRDefault="00581097" w:rsidP="00B67F91">
      <w:pPr>
        <w:jc w:val="both"/>
        <w:rPr>
          <w:rFonts w:ascii="Arial" w:hAnsi="Arial"/>
          <w:sz w:val="22"/>
          <w:szCs w:val="22"/>
        </w:rPr>
      </w:pPr>
      <w:r w:rsidRPr="00B67F91">
        <w:rPr>
          <w:rFonts w:ascii="Arial" w:eastAsia="Times New Roman" w:hAnsi="Arial"/>
          <w:sz w:val="22"/>
          <w:szCs w:val="22"/>
        </w:rPr>
        <w:t>3. Jeżeli w wyniku badania złożonych ofert okaże się, że nie można dokonać wyboru oferty najkorzystniej z nich ze względu na to, że zostały złożone oferty o tej samej cenie, Zamawiający wezwie tych Wykonawców, do złożenia w określonym terminie ofert dodatkowych. Wykonawcy składając oferty dodatkowe nie mogą zaoferować cen wyższych niż zaoferowane w ofertach pierwotnych.</w:t>
      </w:r>
    </w:p>
    <w:p w14:paraId="4E4A1A9C" w14:textId="77777777" w:rsidR="00581097" w:rsidRPr="00B67F91" w:rsidRDefault="00581097" w:rsidP="00B67F91">
      <w:pPr>
        <w:jc w:val="both"/>
        <w:rPr>
          <w:rFonts w:ascii="Arial" w:eastAsia="Times New Roman" w:hAnsi="Arial"/>
          <w:b/>
          <w:bCs/>
          <w:sz w:val="22"/>
          <w:szCs w:val="22"/>
        </w:rPr>
      </w:pPr>
      <w:r w:rsidRPr="00B67F91">
        <w:rPr>
          <w:rFonts w:ascii="Arial" w:hAnsi="Arial"/>
          <w:sz w:val="22"/>
          <w:szCs w:val="22"/>
        </w:rPr>
        <w:t xml:space="preserve">                        </w:t>
      </w:r>
    </w:p>
    <w:p w14:paraId="0BEBB475" w14:textId="77777777"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sz w:val="22"/>
          <w:szCs w:val="22"/>
        </w:rPr>
      </w:pPr>
      <w:r w:rsidRPr="00B67F91">
        <w:rPr>
          <w:rFonts w:ascii="Arial" w:eastAsia="Times New Roman" w:hAnsi="Arial"/>
          <w:b/>
          <w:bCs/>
          <w:sz w:val="22"/>
          <w:szCs w:val="22"/>
        </w:rPr>
        <w:t>VII. Opis sposobu obliczania ceny</w:t>
      </w:r>
    </w:p>
    <w:p w14:paraId="6C76A18D" w14:textId="0040BEEC"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sz w:val="22"/>
          <w:szCs w:val="22"/>
        </w:rPr>
      </w:pPr>
      <w:r w:rsidRPr="00B67F91">
        <w:rPr>
          <w:rFonts w:ascii="Arial" w:eastAsia="Times New Roman" w:hAnsi="Arial"/>
          <w:sz w:val="22"/>
          <w:szCs w:val="22"/>
        </w:rPr>
        <w:t>1. Cena oferty (w złotych) zostanie wyliczona przez Wykonawcę. Cenę podaną w formularzu ofertowym Wykonawca wylicz w oparciu warunki umowne oraz informacje zawarte</w:t>
      </w:r>
      <w:r w:rsidR="000B7E1F" w:rsidRPr="00B67F91">
        <w:rPr>
          <w:rFonts w:ascii="Arial" w:eastAsia="Times New Roman" w:hAnsi="Arial"/>
          <w:sz w:val="22"/>
          <w:szCs w:val="22"/>
        </w:rPr>
        <w:t xml:space="preserve"> </w:t>
      </w:r>
      <w:r w:rsidRPr="00B67F91">
        <w:rPr>
          <w:rFonts w:ascii="Arial" w:eastAsia="Times New Roman" w:hAnsi="Arial"/>
          <w:sz w:val="22"/>
          <w:szCs w:val="22"/>
        </w:rPr>
        <w:t xml:space="preserve">w zapytaniu ofertowym. </w:t>
      </w:r>
    </w:p>
    <w:p w14:paraId="1E208F24" w14:textId="18BFCD78" w:rsidR="00581097" w:rsidRPr="00B67F91" w:rsidRDefault="00581097" w:rsidP="00B67F91">
      <w:pPr>
        <w:spacing w:after="120"/>
        <w:jc w:val="both"/>
        <w:rPr>
          <w:rFonts w:ascii="Arial" w:eastAsia="Times New Roman" w:hAnsi="Arial"/>
          <w:sz w:val="22"/>
          <w:szCs w:val="22"/>
        </w:rPr>
      </w:pPr>
      <w:r w:rsidRPr="00B67F91">
        <w:rPr>
          <w:rFonts w:ascii="Arial" w:eastAsia="Times New Roman" w:hAnsi="Arial"/>
          <w:sz w:val="22"/>
          <w:szCs w:val="22"/>
        </w:rPr>
        <w:t>2. Cena oferty musi być podana liczbowo i słownie w kwocie brutto w złotych polskich (PLN), na formularzu (ofercie Wykonawcy) stanowiącym załącznik nr 1 do zaproszenia</w:t>
      </w:r>
      <w:r w:rsidR="000B7E1F" w:rsidRPr="00B67F91">
        <w:rPr>
          <w:rFonts w:ascii="Arial" w:eastAsia="Times New Roman" w:hAnsi="Arial"/>
          <w:sz w:val="22"/>
          <w:szCs w:val="22"/>
        </w:rPr>
        <w:t xml:space="preserve"> </w:t>
      </w:r>
      <w:r w:rsidRPr="00B67F91">
        <w:rPr>
          <w:rFonts w:ascii="Arial" w:eastAsia="Times New Roman" w:hAnsi="Arial"/>
          <w:sz w:val="22"/>
          <w:szCs w:val="22"/>
        </w:rPr>
        <w:t xml:space="preserve">z dokładnością do dwóch miejsc po przecinku. </w:t>
      </w:r>
    </w:p>
    <w:p w14:paraId="622027BA" w14:textId="421AD9BE" w:rsidR="00581097" w:rsidRPr="00B67F91" w:rsidRDefault="00581097" w:rsidP="00B67F91">
      <w:pPr>
        <w:spacing w:after="120"/>
        <w:jc w:val="both"/>
        <w:rPr>
          <w:rFonts w:ascii="Arial" w:eastAsia="ArialMT" w:hAnsi="Arial"/>
          <w:sz w:val="22"/>
          <w:szCs w:val="22"/>
          <w:lang w:eastAsia="ar-SA" w:bidi="ar-SA"/>
        </w:rPr>
      </w:pPr>
      <w:r w:rsidRPr="00B67F91">
        <w:rPr>
          <w:rFonts w:ascii="Arial" w:eastAsia="Times New Roman" w:hAnsi="Arial"/>
          <w:sz w:val="22"/>
          <w:szCs w:val="22"/>
        </w:rPr>
        <w:t xml:space="preserve">3. </w:t>
      </w:r>
      <w:r w:rsidRPr="00B67F91">
        <w:rPr>
          <w:rFonts w:ascii="Arial" w:eastAsia="ArialMT" w:hAnsi="Arial"/>
          <w:sz w:val="22"/>
          <w:szCs w:val="22"/>
          <w:lang w:eastAsia="ar-SA" w:bidi="ar-SA"/>
        </w:rPr>
        <w:t xml:space="preserve">Cena powinna obejmować wszystkie koszty związane z należytą realizacją przedmiotowego zamówienia, koszty niezbędne do zrealizowania zamówienia wynikające wprost z opisu przedmiotu zamówienia </w:t>
      </w:r>
      <w:r w:rsidR="00981533" w:rsidRPr="00B67F91">
        <w:rPr>
          <w:rFonts w:ascii="Arial" w:eastAsia="ArialMT" w:hAnsi="Arial"/>
          <w:sz w:val="22"/>
          <w:szCs w:val="22"/>
          <w:lang w:eastAsia="ar-SA" w:bidi="ar-SA"/>
        </w:rPr>
        <w:t xml:space="preserve">oraz ewentualne zniżki upusty rabaty tak aby wyliczona cena za realizacji przedmiotu zamówienia była ceną ostateczną bez konieczności dokonywania przez Zamawiającego przeliczeń i innych działań w celu jej określani. </w:t>
      </w:r>
    </w:p>
    <w:p w14:paraId="06A0E7A3" w14:textId="77777777" w:rsidR="00581097" w:rsidRPr="00B67F91" w:rsidRDefault="00581097" w:rsidP="00B67F91">
      <w:pPr>
        <w:spacing w:after="120"/>
        <w:jc w:val="both"/>
        <w:rPr>
          <w:rFonts w:ascii="Arial" w:eastAsia="Times New Roman" w:hAnsi="Arial"/>
          <w:sz w:val="22"/>
          <w:szCs w:val="22"/>
          <w:lang w:eastAsia="ar-SA" w:bidi="ar-SA"/>
        </w:rPr>
      </w:pPr>
      <w:r w:rsidRPr="00B67F91">
        <w:rPr>
          <w:rFonts w:ascii="Arial" w:eastAsia="Cambria" w:hAnsi="Arial"/>
          <w:sz w:val="22"/>
          <w:szCs w:val="22"/>
          <w:lang w:eastAsia="ar-SA" w:bidi="ar-SA"/>
        </w:rPr>
        <w:lastRenderedPageBreak/>
        <w:t xml:space="preserve">4. Rozliczenia między Zamawiającym a Wykonawcą będą prowadzone w złotych </w:t>
      </w:r>
      <w:r w:rsidRPr="00B67F91">
        <w:rPr>
          <w:rFonts w:ascii="Arial" w:eastAsia="Times New Roman" w:hAnsi="Arial"/>
          <w:sz w:val="22"/>
          <w:szCs w:val="22"/>
          <w:lang w:eastAsia="ar-SA" w:bidi="ar-SA"/>
        </w:rPr>
        <w:t>polskich.</w:t>
      </w:r>
    </w:p>
    <w:p w14:paraId="65E2FC41" w14:textId="77777777" w:rsidR="00581097" w:rsidRPr="00B67F91" w:rsidRDefault="00581097" w:rsidP="00B67F91">
      <w:pPr>
        <w:spacing w:after="120"/>
        <w:jc w:val="both"/>
        <w:rPr>
          <w:rFonts w:ascii="Arial" w:hAnsi="Arial"/>
          <w:sz w:val="22"/>
          <w:szCs w:val="22"/>
        </w:rPr>
      </w:pPr>
      <w:r w:rsidRPr="00B67F91">
        <w:rPr>
          <w:rFonts w:ascii="Arial" w:eastAsia="Times New Roman" w:hAnsi="Arial"/>
          <w:sz w:val="22"/>
          <w:szCs w:val="22"/>
          <w:lang w:eastAsia="ar-SA" w:bidi="ar-SA"/>
        </w:rPr>
        <w:t>5. Wskazana w formularzu ofertowym całkowita cena brutto posłuży do porównania złożonych ofert i będzie brana pod uwagę w trakcie wyboru najkorzystniejszej oferty.</w:t>
      </w:r>
    </w:p>
    <w:p w14:paraId="4FF4319D" w14:textId="77777777" w:rsidR="00581097" w:rsidRPr="00B67F91" w:rsidRDefault="00581097" w:rsidP="00B67F91">
      <w:pPr>
        <w:tabs>
          <w:tab w:val="left" w:pos="786"/>
        </w:tabs>
        <w:suppressAutoHyphens w:val="0"/>
        <w:rPr>
          <w:rFonts w:ascii="Arial" w:eastAsia="Times New Roman" w:hAnsi="Arial"/>
          <w:b/>
          <w:bCs/>
          <w:sz w:val="22"/>
          <w:szCs w:val="22"/>
        </w:rPr>
      </w:pPr>
      <w:r w:rsidRPr="00B67F91">
        <w:rPr>
          <w:rFonts w:ascii="Arial" w:hAnsi="Arial"/>
          <w:sz w:val="22"/>
          <w:szCs w:val="22"/>
        </w:rPr>
        <w:t xml:space="preserve">6. Zamawiający udzieli zamówienia Wykonawcy, który zaoferował najniższą cenę.                   </w:t>
      </w:r>
      <w:r w:rsidRPr="00B67F91">
        <w:rPr>
          <w:rFonts w:ascii="Arial" w:hAnsi="Arial"/>
          <w:sz w:val="22"/>
          <w:szCs w:val="22"/>
        </w:rPr>
        <w:br/>
      </w:r>
    </w:p>
    <w:p w14:paraId="6620325E" w14:textId="77777777" w:rsidR="00581097" w:rsidRPr="00B67F91" w:rsidRDefault="00581097" w:rsidP="00B67F91">
      <w:pPr>
        <w:jc w:val="both"/>
        <w:rPr>
          <w:rFonts w:ascii="Arial" w:eastAsia="Times New Roman" w:hAnsi="Arial"/>
          <w:sz w:val="22"/>
          <w:szCs w:val="22"/>
          <w:shd w:val="clear" w:color="auto" w:fill="FFFFFF"/>
          <w:lang w:eastAsia="ar-SA" w:bidi="ar-SA"/>
        </w:rPr>
      </w:pPr>
      <w:r w:rsidRPr="00B67F91">
        <w:rPr>
          <w:rFonts w:ascii="Arial" w:eastAsia="Times New Roman" w:hAnsi="Arial"/>
          <w:b/>
          <w:bCs/>
          <w:sz w:val="22"/>
          <w:szCs w:val="22"/>
        </w:rPr>
        <w:t>VIII. Miejsce i termin składania ofert</w:t>
      </w:r>
    </w:p>
    <w:p w14:paraId="7C393449" w14:textId="77777777" w:rsidR="00581097" w:rsidRPr="00B67F91" w:rsidRDefault="00581097" w:rsidP="00B67F91">
      <w:pPr>
        <w:jc w:val="both"/>
        <w:rPr>
          <w:rFonts w:ascii="Arial" w:eastAsia="Times New Roman" w:hAnsi="Arial"/>
          <w:sz w:val="22"/>
          <w:szCs w:val="22"/>
          <w:shd w:val="clear" w:color="auto" w:fill="FFFFFF"/>
          <w:lang w:eastAsia="ar-SA" w:bidi="ar-SA"/>
        </w:rPr>
      </w:pPr>
    </w:p>
    <w:p w14:paraId="4591B79C" w14:textId="2435D92A" w:rsidR="008F115D" w:rsidRPr="00B67F91" w:rsidRDefault="00581097" w:rsidP="00B67F91">
      <w:pPr>
        <w:pStyle w:val="Akapitzlist"/>
        <w:numPr>
          <w:ilvl w:val="0"/>
          <w:numId w:val="37"/>
        </w:numPr>
        <w:suppressAutoHyphens w:val="0"/>
        <w:spacing w:before="240"/>
        <w:rPr>
          <w:rFonts w:ascii="Arial" w:hAnsi="Arial"/>
          <w:b/>
          <w:sz w:val="22"/>
          <w:szCs w:val="22"/>
          <w:lang w:eastAsia="en-US" w:bidi="ar-SA"/>
        </w:rPr>
      </w:pPr>
      <w:r w:rsidRPr="00B67F91">
        <w:rPr>
          <w:rFonts w:ascii="Arial" w:hAnsi="Arial"/>
          <w:sz w:val="22"/>
          <w:szCs w:val="22"/>
          <w:lang w:eastAsia="en-US" w:bidi="ar-SA"/>
        </w:rPr>
        <w:t>Oferty z ceną należy złożyć w terminie</w:t>
      </w:r>
      <w:r w:rsidRPr="00B67F91">
        <w:rPr>
          <w:rFonts w:ascii="Arial" w:hAnsi="Arial"/>
          <w:b/>
          <w:sz w:val="22"/>
          <w:szCs w:val="22"/>
          <w:lang w:eastAsia="en-US" w:bidi="ar-SA"/>
        </w:rPr>
        <w:t xml:space="preserve"> </w:t>
      </w:r>
      <w:r w:rsidRPr="00B67F91">
        <w:rPr>
          <w:rFonts w:ascii="Arial" w:hAnsi="Arial"/>
          <w:sz w:val="22"/>
          <w:szCs w:val="22"/>
          <w:lang w:eastAsia="en-US" w:bidi="ar-SA"/>
        </w:rPr>
        <w:t>do</w:t>
      </w:r>
      <w:r w:rsidRPr="00B67F91">
        <w:rPr>
          <w:rFonts w:ascii="Arial" w:hAnsi="Arial"/>
          <w:b/>
          <w:sz w:val="22"/>
          <w:szCs w:val="22"/>
          <w:lang w:eastAsia="en-US" w:bidi="ar-SA"/>
        </w:rPr>
        <w:t xml:space="preserve"> 26.08.2021r. do godz. 1</w:t>
      </w:r>
      <w:r w:rsidR="008372A4" w:rsidRPr="00B67F91">
        <w:rPr>
          <w:rFonts w:ascii="Arial" w:hAnsi="Arial"/>
          <w:b/>
          <w:sz w:val="22"/>
          <w:szCs w:val="22"/>
          <w:lang w:eastAsia="en-US" w:bidi="ar-SA"/>
        </w:rPr>
        <w:t>4</w:t>
      </w:r>
      <w:r w:rsidRPr="00B67F91">
        <w:rPr>
          <w:rFonts w:ascii="Arial" w:hAnsi="Arial"/>
          <w:b/>
          <w:sz w:val="22"/>
          <w:szCs w:val="22"/>
          <w:lang w:eastAsia="en-US" w:bidi="ar-SA"/>
        </w:rPr>
        <w:t xml:space="preserve">.00 </w:t>
      </w:r>
      <w:r w:rsidRPr="00B67F91">
        <w:rPr>
          <w:rFonts w:ascii="Arial" w:hAnsi="Arial"/>
          <w:b/>
          <w:sz w:val="22"/>
          <w:szCs w:val="22"/>
          <w:u w:val="single"/>
          <w:lang w:eastAsia="en-US" w:bidi="ar-SA"/>
        </w:rPr>
        <w:t>(oferty złożone po tym terminie nie będą rozpatrywane)</w:t>
      </w:r>
      <w:r w:rsidRPr="00B67F91">
        <w:rPr>
          <w:rFonts w:ascii="Arial" w:hAnsi="Arial"/>
          <w:b/>
          <w:sz w:val="22"/>
          <w:szCs w:val="22"/>
          <w:lang w:eastAsia="en-US" w:bidi="ar-SA"/>
        </w:rPr>
        <w:t xml:space="preserve">: </w:t>
      </w:r>
    </w:p>
    <w:p w14:paraId="0E27ED38" w14:textId="77777777" w:rsidR="00581097" w:rsidRPr="00B67F91" w:rsidRDefault="00581097" w:rsidP="00B67F91">
      <w:pPr>
        <w:suppressAutoHyphens w:val="0"/>
        <w:spacing w:before="240"/>
        <w:contextualSpacing/>
        <w:jc w:val="both"/>
        <w:rPr>
          <w:rFonts w:ascii="Arial" w:hAnsi="Arial"/>
          <w:sz w:val="22"/>
          <w:szCs w:val="22"/>
          <w:lang w:eastAsia="en-US" w:bidi="ar-SA"/>
        </w:rPr>
      </w:pPr>
      <w:r w:rsidRPr="00B67F91">
        <w:rPr>
          <w:rFonts w:ascii="Arial" w:hAnsi="Arial"/>
          <w:b/>
          <w:sz w:val="22"/>
          <w:szCs w:val="22"/>
          <w:lang w:eastAsia="en-US" w:bidi="ar-SA"/>
        </w:rPr>
        <w:t xml:space="preserve">Wykonawca może złożyć ofertę w wersji papierowej, oraz dostarczyć </w:t>
      </w:r>
      <w:r w:rsidRPr="00B67F91">
        <w:rPr>
          <w:rFonts w:ascii="Arial" w:hAnsi="Arial"/>
          <w:sz w:val="22"/>
          <w:szCs w:val="22"/>
          <w:lang w:eastAsia="en-US" w:bidi="ar-SA"/>
        </w:rPr>
        <w:t xml:space="preserve">ją </w:t>
      </w:r>
      <w:r w:rsidRPr="00B67F91">
        <w:rPr>
          <w:rFonts w:ascii="Arial" w:hAnsi="Arial"/>
          <w:i/>
          <w:sz w:val="22"/>
          <w:szCs w:val="22"/>
          <w:lang w:eastAsia="en-US" w:bidi="ar-SA"/>
        </w:rPr>
        <w:t xml:space="preserve">osobiście lub pocztą tradycyjną na adres: </w:t>
      </w:r>
    </w:p>
    <w:p w14:paraId="2CC43C96" w14:textId="77777777" w:rsidR="00581097" w:rsidRPr="00B67F91" w:rsidRDefault="00581097" w:rsidP="00B67F91">
      <w:pPr>
        <w:suppressAutoHyphens w:val="0"/>
        <w:ind w:firstLine="708"/>
        <w:jc w:val="both"/>
        <w:rPr>
          <w:rFonts w:ascii="Arial" w:hAnsi="Arial"/>
          <w:i/>
          <w:sz w:val="22"/>
          <w:szCs w:val="22"/>
          <w:lang w:eastAsia="en-US" w:bidi="ar-SA"/>
        </w:rPr>
      </w:pPr>
    </w:p>
    <w:p w14:paraId="7F5505A7" w14:textId="77777777" w:rsidR="00581097" w:rsidRPr="00B67F91" w:rsidRDefault="00581097" w:rsidP="00B67F91">
      <w:pPr>
        <w:suppressAutoHyphens w:val="0"/>
        <w:ind w:firstLine="708"/>
        <w:jc w:val="both"/>
        <w:rPr>
          <w:rFonts w:ascii="Arial" w:hAnsi="Arial"/>
          <w:b/>
          <w:i/>
          <w:sz w:val="22"/>
          <w:szCs w:val="22"/>
          <w:lang w:eastAsia="en-US" w:bidi="ar-SA"/>
        </w:rPr>
      </w:pPr>
      <w:r w:rsidRPr="00B67F91">
        <w:rPr>
          <w:rFonts w:ascii="Arial" w:hAnsi="Arial"/>
          <w:b/>
          <w:i/>
          <w:sz w:val="22"/>
          <w:szCs w:val="22"/>
          <w:lang w:eastAsia="en-US" w:bidi="ar-SA"/>
        </w:rPr>
        <w:t>Dział Zakupów Politechniki Lubelskiej</w:t>
      </w:r>
    </w:p>
    <w:p w14:paraId="7BC6DC96" w14:textId="77777777" w:rsidR="00581097" w:rsidRPr="00B67F91" w:rsidRDefault="00581097" w:rsidP="00B67F91">
      <w:pPr>
        <w:suppressAutoHyphens w:val="0"/>
        <w:ind w:firstLine="708"/>
        <w:jc w:val="both"/>
        <w:rPr>
          <w:rFonts w:ascii="Arial" w:hAnsi="Arial"/>
          <w:b/>
          <w:i/>
          <w:sz w:val="22"/>
          <w:szCs w:val="22"/>
          <w:lang w:eastAsia="en-US" w:bidi="ar-SA"/>
        </w:rPr>
      </w:pPr>
      <w:r w:rsidRPr="00B67F91">
        <w:rPr>
          <w:rFonts w:ascii="Arial" w:hAnsi="Arial"/>
          <w:b/>
          <w:i/>
          <w:sz w:val="22"/>
          <w:szCs w:val="22"/>
          <w:lang w:eastAsia="en-US" w:bidi="ar-SA"/>
        </w:rPr>
        <w:t>Ul. Nadbystrzycka 40A pok. 9</w:t>
      </w:r>
    </w:p>
    <w:p w14:paraId="17096FB0" w14:textId="77777777" w:rsidR="00581097" w:rsidRPr="00B67F91" w:rsidRDefault="00581097" w:rsidP="00B67F91">
      <w:pPr>
        <w:suppressAutoHyphens w:val="0"/>
        <w:ind w:firstLine="708"/>
        <w:rPr>
          <w:rFonts w:ascii="Arial" w:hAnsi="Arial"/>
          <w:b/>
          <w:sz w:val="22"/>
          <w:szCs w:val="22"/>
          <w:lang w:eastAsia="en-US" w:bidi="ar-SA"/>
        </w:rPr>
      </w:pPr>
      <w:r w:rsidRPr="00B67F91">
        <w:rPr>
          <w:rFonts w:ascii="Arial" w:hAnsi="Arial"/>
          <w:b/>
          <w:i/>
          <w:sz w:val="22"/>
          <w:szCs w:val="22"/>
          <w:lang w:eastAsia="en-US" w:bidi="ar-SA"/>
        </w:rPr>
        <w:t>20-618 Lublin</w:t>
      </w:r>
      <w:r w:rsidRPr="00B67F91">
        <w:rPr>
          <w:rFonts w:ascii="Arial" w:hAnsi="Arial"/>
          <w:b/>
          <w:i/>
          <w:sz w:val="22"/>
          <w:szCs w:val="22"/>
          <w:lang w:eastAsia="en-US" w:bidi="ar-SA"/>
        </w:rPr>
        <w:br/>
        <w:t xml:space="preserve">            (Joanna Wójtowicz)</w:t>
      </w:r>
    </w:p>
    <w:p w14:paraId="600E7CE4" w14:textId="77777777" w:rsidR="00581097" w:rsidRPr="00B67F91" w:rsidRDefault="00581097" w:rsidP="00B67F91">
      <w:pPr>
        <w:suppressAutoHyphens w:val="0"/>
        <w:ind w:firstLine="708"/>
        <w:jc w:val="both"/>
        <w:rPr>
          <w:rFonts w:ascii="Arial" w:hAnsi="Arial"/>
          <w:sz w:val="22"/>
          <w:szCs w:val="22"/>
          <w:lang w:eastAsia="en-US" w:bidi="ar-SA"/>
        </w:rPr>
      </w:pPr>
    </w:p>
    <w:p w14:paraId="2D7BBCBE" w14:textId="6D615A63" w:rsidR="008372A4" w:rsidRPr="00B67F91" w:rsidRDefault="00581097" w:rsidP="00B67F91">
      <w:pPr>
        <w:suppressAutoHyphens w:val="0"/>
        <w:jc w:val="both"/>
        <w:rPr>
          <w:rFonts w:ascii="Arial" w:hAnsi="Arial"/>
          <w:sz w:val="22"/>
          <w:szCs w:val="22"/>
          <w:lang w:eastAsia="en-US" w:bidi="ar-SA"/>
        </w:rPr>
      </w:pPr>
      <w:r w:rsidRPr="00B67F91">
        <w:rPr>
          <w:rFonts w:ascii="Arial" w:hAnsi="Arial"/>
          <w:b/>
          <w:sz w:val="22"/>
          <w:szCs w:val="22"/>
          <w:lang w:eastAsia="en-US" w:bidi="ar-SA"/>
        </w:rPr>
        <w:t xml:space="preserve">lub drogą mailową,  pocztą elektroniczną na adres:  </w:t>
      </w:r>
      <w:hyperlink r:id="rId8" w:history="1">
        <w:r w:rsidRPr="00B67F91">
          <w:rPr>
            <w:rStyle w:val="Hipercze"/>
            <w:rFonts w:ascii="Arial" w:hAnsi="Arial"/>
            <w:sz w:val="22"/>
            <w:szCs w:val="22"/>
          </w:rPr>
          <w:t>j.wojtowicz@pollub.pl</w:t>
        </w:r>
      </w:hyperlink>
      <w:r w:rsidRPr="00B67F91">
        <w:rPr>
          <w:rFonts w:ascii="Arial" w:hAnsi="Arial"/>
          <w:sz w:val="22"/>
          <w:szCs w:val="22"/>
          <w:lang w:eastAsia="en-US" w:bidi="ar-SA"/>
        </w:rPr>
        <w:t xml:space="preserve"> </w:t>
      </w:r>
      <w:r w:rsidR="008372A4" w:rsidRPr="00B67F91">
        <w:rPr>
          <w:rFonts w:ascii="Arial" w:hAnsi="Arial"/>
          <w:sz w:val="22"/>
          <w:szCs w:val="22"/>
          <w:lang w:eastAsia="en-US" w:bidi="ar-SA"/>
        </w:rPr>
        <w:t xml:space="preserve">, </w:t>
      </w:r>
      <w:hyperlink r:id="rId9" w:history="1">
        <w:r w:rsidR="008372A4" w:rsidRPr="00B67F91">
          <w:rPr>
            <w:rStyle w:val="Hipercze"/>
            <w:rFonts w:ascii="Arial" w:hAnsi="Arial"/>
            <w:sz w:val="22"/>
            <w:szCs w:val="22"/>
            <w:lang w:eastAsia="en-US" w:bidi="ar-SA"/>
          </w:rPr>
          <w:t>i.fil@pollub.pl</w:t>
        </w:r>
      </w:hyperlink>
    </w:p>
    <w:p w14:paraId="35440880" w14:textId="2800186C" w:rsidR="00581097" w:rsidRPr="00B67F91" w:rsidRDefault="00581097" w:rsidP="00B67F91">
      <w:pPr>
        <w:suppressAutoHyphens w:val="0"/>
        <w:jc w:val="both"/>
        <w:rPr>
          <w:rFonts w:ascii="Arial" w:eastAsia="Times New Roman" w:hAnsi="Arial"/>
          <w:iCs/>
          <w:sz w:val="22"/>
          <w:szCs w:val="22"/>
        </w:rPr>
      </w:pPr>
      <w:r w:rsidRPr="00B67F91">
        <w:rPr>
          <w:rFonts w:ascii="Arial" w:hAnsi="Arial"/>
          <w:sz w:val="22"/>
          <w:szCs w:val="22"/>
          <w:lang w:eastAsia="en-US" w:bidi="ar-SA"/>
        </w:rPr>
        <w:t>oraz  składanie ofert przez bazą konkurencyjności</w:t>
      </w:r>
      <w:r w:rsidR="008372A4" w:rsidRPr="00B67F91">
        <w:rPr>
          <w:rFonts w:ascii="Arial" w:hAnsi="Arial"/>
          <w:sz w:val="22"/>
          <w:szCs w:val="22"/>
          <w:lang w:eastAsia="en-US" w:bidi="ar-SA"/>
        </w:rPr>
        <w:t xml:space="preserve"> </w:t>
      </w:r>
      <w:hyperlink r:id="rId10" w:history="1">
        <w:r w:rsidRPr="00B67F91">
          <w:rPr>
            <w:rStyle w:val="Hipercze"/>
            <w:rFonts w:ascii="Arial" w:eastAsia="Times New Roman" w:hAnsi="Arial"/>
            <w:iCs/>
            <w:sz w:val="22"/>
            <w:szCs w:val="22"/>
          </w:rPr>
          <w:t>https://bazakonkurencyjnosci.funduszeeuropejskie.gov.pl/</w:t>
        </w:r>
      </w:hyperlink>
      <w:r w:rsidRPr="00B67F91">
        <w:rPr>
          <w:rFonts w:ascii="Arial" w:eastAsia="Times New Roman" w:hAnsi="Arial"/>
          <w:iCs/>
          <w:sz w:val="22"/>
          <w:szCs w:val="22"/>
        </w:rPr>
        <w:t xml:space="preserve"> </w:t>
      </w:r>
    </w:p>
    <w:p w14:paraId="0E06F3F0" w14:textId="77777777" w:rsidR="00581097" w:rsidRPr="00B67F91" w:rsidRDefault="00581097" w:rsidP="00B67F91">
      <w:pPr>
        <w:suppressAutoHyphens w:val="0"/>
        <w:jc w:val="both"/>
        <w:rPr>
          <w:rFonts w:ascii="Arial" w:hAnsi="Arial"/>
          <w:i/>
          <w:sz w:val="22"/>
          <w:szCs w:val="22"/>
          <w:lang w:eastAsia="en-US" w:bidi="ar-SA"/>
        </w:rPr>
      </w:pPr>
    </w:p>
    <w:p w14:paraId="29D456F0" w14:textId="32FF4761" w:rsidR="00581097" w:rsidRPr="00B67F91" w:rsidRDefault="00581097" w:rsidP="00B67F91">
      <w:pPr>
        <w:suppressAutoHyphens w:val="0"/>
        <w:spacing w:before="240" w:after="200"/>
        <w:jc w:val="both"/>
        <w:rPr>
          <w:rFonts w:ascii="Arial" w:hAnsi="Arial"/>
          <w:spacing w:val="-3"/>
          <w:sz w:val="22"/>
          <w:szCs w:val="22"/>
        </w:rPr>
      </w:pPr>
      <w:r w:rsidRPr="00B67F91">
        <w:rPr>
          <w:rFonts w:ascii="Arial" w:hAnsi="Arial"/>
          <w:spacing w:val="-3"/>
          <w:sz w:val="22"/>
          <w:szCs w:val="22"/>
        </w:rPr>
        <w:t>2. Oferty przesyłane poczta tradycyjną proszę dostarczać w zamkniętych kopertach z dopiskiem</w:t>
      </w:r>
      <w:r w:rsidRPr="00B67F91">
        <w:rPr>
          <w:rFonts w:ascii="Arial" w:eastAsia="Times New Roman" w:hAnsi="Arial"/>
          <w:b/>
          <w:bCs/>
          <w:spacing w:val="-3"/>
          <w:sz w:val="22"/>
          <w:szCs w:val="22"/>
        </w:rPr>
        <w:t xml:space="preserve"> </w:t>
      </w:r>
      <w:r w:rsidRPr="00B67F91">
        <w:rPr>
          <w:rFonts w:ascii="Arial" w:hAnsi="Arial"/>
          <w:spacing w:val="-3"/>
          <w:sz w:val="22"/>
          <w:szCs w:val="22"/>
        </w:rPr>
        <w:t xml:space="preserve"> </w:t>
      </w:r>
      <w:r w:rsidRPr="00B67F91">
        <w:rPr>
          <w:rFonts w:ascii="Arial" w:eastAsia="Times New Roman" w:hAnsi="Arial"/>
          <w:b/>
          <w:bCs/>
          <w:spacing w:val="-3"/>
          <w:sz w:val="22"/>
          <w:szCs w:val="22"/>
        </w:rPr>
        <w:t xml:space="preserve">oferta w postepowaniu na usługę - Organizacja wizyty studyjnej obejmującej wybrane odnawialne źródła energii w ramach projektu </w:t>
      </w:r>
      <w:r w:rsidR="000B7E1F" w:rsidRPr="00B67F91">
        <w:rPr>
          <w:rFonts w:ascii="Arial" w:eastAsia="Times New Roman" w:hAnsi="Arial"/>
          <w:b/>
          <w:bCs/>
          <w:spacing w:val="-3"/>
          <w:sz w:val="22"/>
          <w:szCs w:val="22"/>
        </w:rPr>
        <w:t xml:space="preserve">pn. </w:t>
      </w:r>
      <w:r w:rsidRPr="00B67F91">
        <w:rPr>
          <w:rFonts w:ascii="Arial" w:hAnsi="Arial"/>
          <w:b/>
          <w:sz w:val="22"/>
          <w:szCs w:val="22"/>
        </w:rPr>
        <w:t>„GREEN TEAM - podniesienie kompetencji studentów Wydziału Inżynierii Środowiska Politechniki Lubelskiej i zwiększenie konkurencyjności absolwentów na rynku pracy”</w:t>
      </w:r>
      <w:r w:rsidRPr="00B67F91">
        <w:rPr>
          <w:rFonts w:ascii="Arial" w:eastAsia="Times New Roman" w:hAnsi="Arial"/>
          <w:b/>
          <w:bCs/>
          <w:spacing w:val="-3"/>
          <w:sz w:val="22"/>
          <w:szCs w:val="22"/>
        </w:rPr>
        <w:t xml:space="preserve"> </w:t>
      </w:r>
      <w:r w:rsidRPr="00B67F91">
        <w:rPr>
          <w:rFonts w:ascii="Arial" w:hAnsi="Arial"/>
          <w:spacing w:val="-3"/>
          <w:sz w:val="22"/>
          <w:szCs w:val="22"/>
        </w:rPr>
        <w:t>pod adres podany wyżej.</w:t>
      </w:r>
    </w:p>
    <w:p w14:paraId="5217EF08" w14:textId="77777777" w:rsidR="00581097" w:rsidRPr="00B67F91" w:rsidRDefault="00581097" w:rsidP="00B67F91">
      <w:pPr>
        <w:suppressAutoHyphens w:val="0"/>
        <w:spacing w:before="240" w:after="200"/>
        <w:jc w:val="both"/>
        <w:rPr>
          <w:rFonts w:ascii="Arial" w:hAnsi="Arial"/>
          <w:b/>
          <w:sz w:val="22"/>
          <w:szCs w:val="22"/>
          <w:lang w:eastAsia="en-US" w:bidi="ar-SA"/>
        </w:rPr>
      </w:pPr>
      <w:r w:rsidRPr="00B67F91">
        <w:rPr>
          <w:rFonts w:ascii="Arial" w:hAnsi="Arial"/>
          <w:spacing w:val="-3"/>
          <w:sz w:val="22"/>
          <w:szCs w:val="22"/>
        </w:rPr>
        <w:t xml:space="preserve">3. Oferty muszą wpłynąć do Zamawiającego przed upływem terminu składania ofert wskazanego w ogłoszeniu.                                                                                                     </w:t>
      </w:r>
    </w:p>
    <w:p w14:paraId="7B39E86F" w14:textId="77777777" w:rsidR="00581097" w:rsidRPr="00B67F91" w:rsidRDefault="00581097" w:rsidP="00B67F91">
      <w:pPr>
        <w:jc w:val="both"/>
        <w:rPr>
          <w:rFonts w:ascii="Arial" w:eastAsia="Times New Roman" w:hAnsi="Arial"/>
          <w:bCs/>
          <w:sz w:val="22"/>
          <w:szCs w:val="22"/>
          <w:lang w:eastAsia="ar-SA" w:bidi="ar-SA"/>
        </w:rPr>
      </w:pPr>
      <w:r w:rsidRPr="00B67F91">
        <w:rPr>
          <w:rFonts w:ascii="Arial" w:eastAsia="Times New Roman" w:hAnsi="Arial"/>
          <w:bCs/>
          <w:sz w:val="22"/>
          <w:szCs w:val="22"/>
          <w:lang w:eastAsia="ar-SA" w:bidi="ar-SA"/>
        </w:rPr>
        <w:t xml:space="preserve">3. Wykonawca powinien przygotować ofertę na formularzu ofertowym załączonym do niniejszego zapytania – załącznik nr 1 do zapytania ofertowego. </w:t>
      </w:r>
    </w:p>
    <w:p w14:paraId="7796E50E" w14:textId="77777777" w:rsidR="00581097" w:rsidRPr="00B67F91" w:rsidRDefault="00581097" w:rsidP="00B67F91">
      <w:pPr>
        <w:jc w:val="both"/>
        <w:rPr>
          <w:rFonts w:ascii="Arial" w:eastAsia="Times New Roman" w:hAnsi="Arial"/>
          <w:bCs/>
          <w:sz w:val="22"/>
          <w:szCs w:val="22"/>
          <w:lang w:eastAsia="ar-SA" w:bidi="ar-SA"/>
        </w:rPr>
      </w:pPr>
    </w:p>
    <w:p w14:paraId="72DE384D" w14:textId="77777777" w:rsidR="00581097" w:rsidRPr="00B67F91" w:rsidRDefault="00581097" w:rsidP="00B67F91">
      <w:pPr>
        <w:jc w:val="both"/>
        <w:rPr>
          <w:rFonts w:ascii="Arial" w:eastAsia="Times New Roman" w:hAnsi="Arial"/>
          <w:sz w:val="22"/>
          <w:szCs w:val="22"/>
          <w:shd w:val="clear" w:color="auto" w:fill="FFFFFF"/>
          <w:lang w:eastAsia="ar-SA" w:bidi="ar-SA"/>
        </w:rPr>
      </w:pPr>
      <w:r w:rsidRPr="00B67F91">
        <w:rPr>
          <w:rFonts w:ascii="Arial" w:eastAsia="Times New Roman" w:hAnsi="Arial"/>
          <w:sz w:val="22"/>
          <w:szCs w:val="22"/>
          <w:shd w:val="clear" w:color="auto" w:fill="FFFFFF"/>
          <w:lang w:eastAsia="ar-SA" w:bidi="ar-SA"/>
        </w:rPr>
        <w:t>4.</w:t>
      </w:r>
      <w:r w:rsidRPr="00B67F91">
        <w:rPr>
          <w:rFonts w:ascii="Arial" w:eastAsia="Times New Roman" w:hAnsi="Arial"/>
          <w:b/>
          <w:bCs/>
          <w:sz w:val="22"/>
          <w:szCs w:val="22"/>
          <w:shd w:val="clear" w:color="auto" w:fill="FFFFFF"/>
          <w:lang w:eastAsia="ar-SA" w:bidi="ar-SA"/>
        </w:rPr>
        <w:t xml:space="preserve"> </w:t>
      </w:r>
      <w:r w:rsidRPr="00B67F91">
        <w:rPr>
          <w:rFonts w:ascii="Arial" w:eastAsia="Times New Roman" w:hAnsi="Arial"/>
          <w:sz w:val="22"/>
          <w:szCs w:val="22"/>
          <w:shd w:val="clear" w:color="auto" w:fill="FFFFFF"/>
          <w:lang w:eastAsia="ar-SA" w:bidi="ar-SA"/>
        </w:rPr>
        <w:t xml:space="preserve">Wykonawca może przed terminem składania ofert zmienić lub wycofać swoją ofertę.  </w:t>
      </w:r>
    </w:p>
    <w:p w14:paraId="5222E9AB" w14:textId="77777777" w:rsidR="00581097" w:rsidRPr="00B67F91" w:rsidRDefault="00581097" w:rsidP="00B67F91">
      <w:pPr>
        <w:jc w:val="both"/>
        <w:rPr>
          <w:rFonts w:ascii="Arial" w:eastAsia="Times New Roman" w:hAnsi="Arial"/>
          <w:sz w:val="22"/>
          <w:szCs w:val="22"/>
          <w:shd w:val="clear" w:color="auto" w:fill="FFFFFF"/>
        </w:rPr>
      </w:pPr>
      <w:r w:rsidRPr="00B67F91">
        <w:rPr>
          <w:rFonts w:ascii="Arial" w:eastAsia="Times New Roman" w:hAnsi="Arial"/>
          <w:sz w:val="22"/>
          <w:szCs w:val="22"/>
          <w:shd w:val="clear" w:color="auto" w:fill="FFFFFF"/>
          <w:lang w:eastAsia="ar-SA" w:bidi="ar-SA"/>
        </w:rPr>
        <w:t xml:space="preserve">         </w:t>
      </w:r>
    </w:p>
    <w:p w14:paraId="206B1D2A" w14:textId="77777777" w:rsidR="00581097" w:rsidRPr="00B67F91" w:rsidRDefault="00581097" w:rsidP="00B67F91">
      <w:pPr>
        <w:shd w:val="clear" w:color="auto" w:fill="FFFFFF"/>
        <w:autoSpaceDE w:val="0"/>
        <w:jc w:val="both"/>
        <w:rPr>
          <w:rFonts w:ascii="Arial" w:eastAsia="Times New Roman" w:hAnsi="Arial"/>
          <w:sz w:val="22"/>
          <w:szCs w:val="22"/>
          <w:shd w:val="clear" w:color="auto" w:fill="FFFFFF"/>
        </w:rPr>
      </w:pPr>
      <w:r w:rsidRPr="00B67F91">
        <w:rPr>
          <w:rFonts w:ascii="Arial" w:eastAsia="Times New Roman" w:hAnsi="Arial"/>
          <w:sz w:val="22"/>
          <w:szCs w:val="22"/>
          <w:shd w:val="clear" w:color="auto" w:fill="FFFFFF"/>
        </w:rPr>
        <w:t>5.</w:t>
      </w:r>
      <w:r w:rsidRPr="00B67F91">
        <w:rPr>
          <w:rFonts w:ascii="Arial" w:eastAsia="Times New Roman" w:hAnsi="Arial"/>
          <w:b/>
          <w:bCs/>
          <w:sz w:val="22"/>
          <w:szCs w:val="22"/>
          <w:shd w:val="clear" w:color="auto" w:fill="FFFFFF"/>
        </w:rPr>
        <w:t xml:space="preserve"> </w:t>
      </w:r>
      <w:r w:rsidRPr="00B67F91">
        <w:rPr>
          <w:rFonts w:ascii="Arial" w:eastAsia="Times New Roman" w:hAnsi="Arial"/>
          <w:sz w:val="22"/>
          <w:szCs w:val="22"/>
          <w:shd w:val="clear" w:color="auto" w:fill="FFFFFF"/>
        </w:rPr>
        <w:t>W toku badania i oceny ofert Zamawiający może żądać od Wykonawców wyjaśnień dotyczących treści złożonych ofert.</w:t>
      </w:r>
    </w:p>
    <w:p w14:paraId="484A9825" w14:textId="77777777" w:rsidR="00581097" w:rsidRPr="00B67F91" w:rsidRDefault="00581097" w:rsidP="00B67F91">
      <w:pPr>
        <w:shd w:val="clear" w:color="auto" w:fill="FFFFFF"/>
        <w:autoSpaceDE w:val="0"/>
        <w:jc w:val="both"/>
        <w:rPr>
          <w:rFonts w:ascii="Arial" w:eastAsia="Times New Roman" w:hAnsi="Arial"/>
          <w:sz w:val="22"/>
          <w:szCs w:val="22"/>
          <w:shd w:val="clear" w:color="auto" w:fill="FFFFFF"/>
        </w:rPr>
      </w:pPr>
    </w:p>
    <w:p w14:paraId="70BB8CA5" w14:textId="77777777" w:rsidR="00581097" w:rsidRPr="00B67F91" w:rsidRDefault="00581097" w:rsidP="00B67F91">
      <w:pPr>
        <w:shd w:val="clear" w:color="auto" w:fill="FFFFFF"/>
        <w:autoSpaceDE w:val="0"/>
        <w:jc w:val="both"/>
        <w:rPr>
          <w:rFonts w:ascii="Arial" w:eastAsia="Times New Roman" w:hAnsi="Arial"/>
          <w:b/>
          <w:bCs/>
          <w:sz w:val="22"/>
          <w:szCs w:val="22"/>
          <w:u w:val="single"/>
        </w:rPr>
      </w:pPr>
      <w:r w:rsidRPr="00B67F91">
        <w:rPr>
          <w:rFonts w:ascii="Arial" w:eastAsia="Times New Roman" w:hAnsi="Arial"/>
          <w:sz w:val="22"/>
          <w:szCs w:val="22"/>
          <w:shd w:val="clear" w:color="auto" w:fill="FFFFFF"/>
        </w:rPr>
        <w:t>6. Oferty złożone po wyznaczonym terminie składania ofert podlegają odrzuceniu.</w:t>
      </w:r>
    </w:p>
    <w:p w14:paraId="660F8189" w14:textId="77777777" w:rsidR="00581097" w:rsidRPr="00B67F91" w:rsidRDefault="00581097" w:rsidP="00B67F91">
      <w:pPr>
        <w:jc w:val="both"/>
        <w:rPr>
          <w:rFonts w:ascii="Arial" w:eastAsia="Times New Roman" w:hAnsi="Arial"/>
          <w:b/>
          <w:bCs/>
          <w:sz w:val="22"/>
          <w:szCs w:val="22"/>
          <w:u w:val="single"/>
        </w:rPr>
      </w:pPr>
    </w:p>
    <w:p w14:paraId="7BE95EAD" w14:textId="77777777"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sz w:val="22"/>
          <w:szCs w:val="22"/>
        </w:rPr>
      </w:pPr>
      <w:r w:rsidRPr="00B67F91">
        <w:rPr>
          <w:rFonts w:ascii="Arial" w:eastAsia="Times New Roman" w:hAnsi="Arial"/>
          <w:b/>
          <w:bCs/>
          <w:sz w:val="22"/>
          <w:szCs w:val="22"/>
        </w:rPr>
        <w:t>IX. Dokumenty, jakie Wykonawca powinien załączyć do oferty:</w:t>
      </w:r>
    </w:p>
    <w:p w14:paraId="42E200FE" w14:textId="77777777" w:rsidR="00581097" w:rsidRPr="00B67F91" w:rsidRDefault="00581097" w:rsidP="00B67F91">
      <w:pPr>
        <w:shd w:val="clear" w:color="auto" w:fill="FFFFFF"/>
        <w:tabs>
          <w:tab w:val="left" w:pos="0"/>
          <w:tab w:val="left" w:pos="5"/>
          <w:tab w:val="left" w:leader="underscore" w:pos="9087"/>
        </w:tabs>
        <w:autoSpaceDE w:val="0"/>
        <w:spacing w:before="60"/>
        <w:ind w:left="17"/>
        <w:jc w:val="both"/>
        <w:rPr>
          <w:rFonts w:ascii="Arial" w:eastAsia="Times New Roman" w:hAnsi="Arial"/>
          <w:i/>
          <w:iCs/>
          <w:sz w:val="22"/>
          <w:szCs w:val="22"/>
          <w:lang w:eastAsia="ar-SA" w:bidi="ar-SA"/>
        </w:rPr>
      </w:pPr>
      <w:r w:rsidRPr="00B67F91">
        <w:rPr>
          <w:rFonts w:ascii="Arial" w:eastAsia="Times New Roman" w:hAnsi="Arial"/>
          <w:sz w:val="22"/>
          <w:szCs w:val="22"/>
        </w:rPr>
        <w:br/>
        <w:t>1. Zamawiający wymaga, aby każda oferta zawierała minimum następujące dokumenty:</w:t>
      </w:r>
    </w:p>
    <w:p w14:paraId="734CEAB6" w14:textId="77777777" w:rsidR="00581097" w:rsidRPr="00B67F91" w:rsidRDefault="00581097" w:rsidP="00B67F91">
      <w:pPr>
        <w:shd w:val="clear" w:color="auto" w:fill="FFFFFF"/>
        <w:tabs>
          <w:tab w:val="left" w:pos="0"/>
          <w:tab w:val="left" w:pos="5"/>
          <w:tab w:val="left" w:leader="underscore" w:pos="9087"/>
        </w:tabs>
        <w:autoSpaceDE w:val="0"/>
        <w:spacing w:before="60"/>
        <w:ind w:left="17"/>
        <w:jc w:val="both"/>
        <w:rPr>
          <w:rFonts w:ascii="Arial" w:eastAsia="Times New Roman" w:hAnsi="Arial"/>
          <w:i/>
          <w:iCs/>
          <w:sz w:val="22"/>
          <w:szCs w:val="22"/>
          <w:lang w:eastAsia="ar-SA" w:bidi="ar-SA"/>
        </w:rPr>
      </w:pPr>
    </w:p>
    <w:p w14:paraId="68D52B2C" w14:textId="77777777" w:rsidR="00581097" w:rsidRPr="00B67F91" w:rsidRDefault="00581097" w:rsidP="00B67F91">
      <w:pPr>
        <w:numPr>
          <w:ilvl w:val="0"/>
          <w:numId w:val="24"/>
        </w:numPr>
        <w:jc w:val="both"/>
        <w:rPr>
          <w:rFonts w:ascii="Arial" w:eastAsia="Times New Roman" w:hAnsi="Arial"/>
          <w:b/>
          <w:bCs/>
          <w:i/>
          <w:iCs/>
          <w:sz w:val="22"/>
          <w:szCs w:val="22"/>
        </w:rPr>
      </w:pPr>
      <w:r w:rsidRPr="00B67F91">
        <w:rPr>
          <w:rFonts w:ascii="Arial" w:eastAsia="Times New Roman" w:hAnsi="Arial"/>
          <w:b/>
          <w:bCs/>
          <w:i/>
          <w:iCs/>
          <w:sz w:val="22"/>
          <w:szCs w:val="22"/>
          <w:lang w:eastAsia="ar-SA" w:bidi="ar-SA"/>
        </w:rPr>
        <w:t>W</w:t>
      </w:r>
      <w:r w:rsidRPr="00B67F91">
        <w:rPr>
          <w:rFonts w:ascii="Arial" w:eastAsia="Times New Roman" w:hAnsi="Arial"/>
          <w:b/>
          <w:bCs/>
          <w:i/>
          <w:iCs/>
          <w:sz w:val="22"/>
          <w:szCs w:val="22"/>
        </w:rPr>
        <w:t>ypełniony podpisany przez Wykonawcę formularz ofertowy;</w:t>
      </w:r>
      <w:r w:rsidRPr="00B67F91">
        <w:rPr>
          <w:rFonts w:ascii="Arial" w:eastAsia="Times New Roman" w:hAnsi="Arial"/>
          <w:b/>
          <w:bCs/>
          <w:sz w:val="22"/>
          <w:szCs w:val="22"/>
        </w:rPr>
        <w:t xml:space="preserve"> </w:t>
      </w:r>
    </w:p>
    <w:p w14:paraId="54E615EB" w14:textId="77777777" w:rsidR="00581097" w:rsidRPr="00B67F91" w:rsidRDefault="00581097" w:rsidP="00B67F91">
      <w:pPr>
        <w:numPr>
          <w:ilvl w:val="0"/>
          <w:numId w:val="24"/>
        </w:numPr>
        <w:shd w:val="clear" w:color="auto" w:fill="FFFFFF"/>
        <w:tabs>
          <w:tab w:val="left" w:pos="0"/>
          <w:tab w:val="left" w:leader="underscore" w:pos="9084"/>
        </w:tabs>
        <w:autoSpaceDE w:val="0"/>
        <w:spacing w:before="60"/>
        <w:jc w:val="both"/>
        <w:rPr>
          <w:rFonts w:ascii="Arial" w:hAnsi="Arial"/>
          <w:b/>
          <w:bCs/>
          <w:i/>
          <w:iCs/>
          <w:sz w:val="22"/>
          <w:szCs w:val="22"/>
          <w:u w:val="single"/>
          <w:lang w:eastAsia="ar-SA" w:bidi="ar-SA"/>
        </w:rPr>
      </w:pPr>
      <w:r w:rsidRPr="00B67F91">
        <w:rPr>
          <w:rFonts w:ascii="Arial" w:eastAsia="Times New Roman" w:hAnsi="Arial"/>
          <w:b/>
          <w:bCs/>
          <w:i/>
          <w:iCs/>
          <w:sz w:val="22"/>
          <w:szCs w:val="22"/>
        </w:rPr>
        <w:t xml:space="preserve">Oświadczenie dotyczące RODO – jeżeli dotyczy;                                                     </w:t>
      </w:r>
    </w:p>
    <w:p w14:paraId="19E3B788" w14:textId="77777777" w:rsidR="00581097" w:rsidRPr="00B67F91" w:rsidRDefault="00581097" w:rsidP="00B67F91">
      <w:pPr>
        <w:autoSpaceDE w:val="0"/>
        <w:jc w:val="both"/>
        <w:rPr>
          <w:rFonts w:ascii="Arial" w:hAnsi="Arial"/>
          <w:b/>
          <w:bCs/>
          <w:i/>
          <w:iCs/>
          <w:sz w:val="22"/>
          <w:szCs w:val="22"/>
          <w:u w:val="single"/>
          <w:lang w:eastAsia="ar-SA" w:bidi="ar-SA"/>
        </w:rPr>
      </w:pPr>
    </w:p>
    <w:p w14:paraId="5004AA1B" w14:textId="77777777" w:rsidR="00581097" w:rsidRPr="00B67F91" w:rsidRDefault="00581097" w:rsidP="00B67F91">
      <w:pPr>
        <w:shd w:val="clear" w:color="auto" w:fill="FFFFFF"/>
        <w:tabs>
          <w:tab w:val="left" w:pos="0"/>
          <w:tab w:val="left" w:pos="5"/>
          <w:tab w:val="left" w:leader="underscore" w:pos="9087"/>
        </w:tabs>
        <w:autoSpaceDE w:val="0"/>
        <w:spacing w:before="60"/>
        <w:jc w:val="both"/>
        <w:rPr>
          <w:rFonts w:ascii="Arial" w:eastAsia="Times New Roman" w:hAnsi="Arial"/>
          <w:sz w:val="22"/>
          <w:szCs w:val="22"/>
        </w:rPr>
      </w:pPr>
      <w:r w:rsidRPr="00B67F91">
        <w:rPr>
          <w:rFonts w:ascii="Arial" w:eastAsia="Times New Roman" w:hAnsi="Arial"/>
          <w:sz w:val="22"/>
          <w:szCs w:val="22"/>
        </w:rPr>
        <w:t>2. Postępowanie prowadzone jest w języku polskim.</w:t>
      </w:r>
    </w:p>
    <w:p w14:paraId="5DFEB582" w14:textId="77777777" w:rsidR="00581097" w:rsidRPr="00B67F91" w:rsidRDefault="00581097" w:rsidP="00B67F91">
      <w:pPr>
        <w:jc w:val="both"/>
        <w:rPr>
          <w:rFonts w:ascii="Arial" w:eastAsia="Times New Roman" w:hAnsi="Arial"/>
          <w:sz w:val="22"/>
          <w:szCs w:val="22"/>
        </w:rPr>
      </w:pPr>
    </w:p>
    <w:p w14:paraId="0F86250E" w14:textId="77777777" w:rsidR="00581097" w:rsidRPr="00B67F91" w:rsidRDefault="00581097" w:rsidP="00B67F91">
      <w:pPr>
        <w:jc w:val="both"/>
        <w:rPr>
          <w:rFonts w:ascii="Arial" w:eastAsia="Times New Roman" w:hAnsi="Arial"/>
          <w:b/>
          <w:bCs/>
          <w:sz w:val="22"/>
          <w:szCs w:val="22"/>
          <w:u w:val="single"/>
        </w:rPr>
      </w:pPr>
      <w:r w:rsidRPr="00B67F91">
        <w:rPr>
          <w:rFonts w:ascii="Arial" w:eastAsia="Times New Roman" w:hAnsi="Arial"/>
          <w:b/>
          <w:bCs/>
          <w:sz w:val="22"/>
          <w:szCs w:val="22"/>
        </w:rPr>
        <w:lastRenderedPageBreak/>
        <w:t>X.  Informacja o możliwości składania ofert częściowych, o ile zamawiający taką możliwość przewiduje.</w:t>
      </w:r>
    </w:p>
    <w:p w14:paraId="284841FC" w14:textId="77777777" w:rsidR="00581097" w:rsidRPr="00B67F91" w:rsidRDefault="00581097" w:rsidP="00B67F91">
      <w:pPr>
        <w:jc w:val="both"/>
        <w:rPr>
          <w:rFonts w:ascii="Arial" w:eastAsia="Times New Roman" w:hAnsi="Arial"/>
          <w:b/>
          <w:bCs/>
          <w:sz w:val="22"/>
          <w:szCs w:val="22"/>
          <w:u w:val="single"/>
        </w:rPr>
      </w:pPr>
    </w:p>
    <w:p w14:paraId="7718275A" w14:textId="77777777" w:rsidR="00581097" w:rsidRPr="00B67F91" w:rsidRDefault="00581097" w:rsidP="00B67F91">
      <w:pPr>
        <w:spacing w:after="120"/>
        <w:jc w:val="both"/>
        <w:rPr>
          <w:rFonts w:ascii="Arial" w:eastAsia="Times New Roman" w:hAnsi="Arial"/>
          <w:b/>
          <w:bCs/>
          <w:sz w:val="22"/>
          <w:szCs w:val="22"/>
        </w:rPr>
      </w:pPr>
      <w:r w:rsidRPr="00B67F91">
        <w:rPr>
          <w:rFonts w:ascii="Arial" w:eastAsia="Times New Roman" w:hAnsi="Arial"/>
          <w:sz w:val="22"/>
          <w:szCs w:val="22"/>
        </w:rPr>
        <w:t>Zamawiający nie dopuszcza możliwości składania ofert częściowych. Oferta wykonawcy winna obejmować całość zamówienia.</w:t>
      </w:r>
    </w:p>
    <w:p w14:paraId="74AA9A7C" w14:textId="77777777" w:rsidR="00581097" w:rsidRPr="00B67F91" w:rsidRDefault="00581097" w:rsidP="00B67F91">
      <w:pPr>
        <w:spacing w:after="120"/>
        <w:jc w:val="both"/>
        <w:rPr>
          <w:rFonts w:ascii="Arial" w:eastAsia="Times New Roman" w:hAnsi="Arial"/>
          <w:sz w:val="22"/>
          <w:szCs w:val="22"/>
        </w:rPr>
      </w:pPr>
      <w:r w:rsidRPr="00B67F91">
        <w:rPr>
          <w:rFonts w:ascii="Arial" w:eastAsia="Times New Roman" w:hAnsi="Arial"/>
          <w:b/>
          <w:bCs/>
          <w:sz w:val="22"/>
          <w:szCs w:val="22"/>
        </w:rPr>
        <w:t>XI. Opis sposobu przedstawiania ofert wariantowych oraz minimalne warunki, jakim muszą odpowiadać oferty wariantowe wraz z wybranymi kryteriami oceny, jeżeli zamawiający wymaga lub dopuszcza ich składanie.</w:t>
      </w:r>
    </w:p>
    <w:p w14:paraId="4FF56B60" w14:textId="77777777" w:rsidR="00581097" w:rsidRPr="00B67F91" w:rsidRDefault="00581097" w:rsidP="00B67F91">
      <w:pPr>
        <w:spacing w:after="120"/>
        <w:jc w:val="both"/>
        <w:rPr>
          <w:rFonts w:ascii="Arial" w:eastAsia="Times New Roman" w:hAnsi="Arial"/>
          <w:b/>
          <w:bCs/>
          <w:sz w:val="22"/>
          <w:szCs w:val="22"/>
        </w:rPr>
      </w:pPr>
      <w:r w:rsidRPr="00B67F91">
        <w:rPr>
          <w:rFonts w:ascii="Arial" w:eastAsia="Times New Roman" w:hAnsi="Arial"/>
          <w:sz w:val="22"/>
          <w:szCs w:val="22"/>
        </w:rPr>
        <w:t>Zamawiający nie dopuszcza możliwości składania ofert wariantowych.</w:t>
      </w:r>
    </w:p>
    <w:p w14:paraId="1525241C" w14:textId="77777777" w:rsidR="00581097" w:rsidRPr="00B67F91" w:rsidRDefault="00581097" w:rsidP="00B67F91">
      <w:pPr>
        <w:spacing w:after="120"/>
        <w:jc w:val="both"/>
        <w:rPr>
          <w:rFonts w:ascii="Arial" w:eastAsia="Times New Roman" w:hAnsi="Arial"/>
          <w:sz w:val="22"/>
          <w:szCs w:val="22"/>
        </w:rPr>
      </w:pPr>
      <w:r w:rsidRPr="00B67F91">
        <w:rPr>
          <w:rFonts w:ascii="Arial" w:eastAsia="Times New Roman" w:hAnsi="Arial"/>
          <w:b/>
          <w:bCs/>
          <w:sz w:val="22"/>
          <w:szCs w:val="22"/>
        </w:rPr>
        <w:t>XII. Określenie warunków istotnych zmian umowy zawartej w wyniku przeprowadzonego postępowania o udzielenie zamówienia, o ile przewiduje się możliwość zmiany takiej umowy.</w:t>
      </w:r>
    </w:p>
    <w:p w14:paraId="4CE6FEAB" w14:textId="77777777" w:rsidR="00581097" w:rsidRPr="00B67F91" w:rsidRDefault="00581097" w:rsidP="00B67F91">
      <w:pPr>
        <w:jc w:val="both"/>
        <w:rPr>
          <w:rFonts w:ascii="Arial" w:eastAsia="Times New Roman" w:hAnsi="Arial"/>
          <w:sz w:val="22"/>
          <w:szCs w:val="22"/>
        </w:rPr>
      </w:pPr>
    </w:p>
    <w:p w14:paraId="54C4BE50" w14:textId="4F983A4C" w:rsidR="00581097" w:rsidRPr="00B67F91" w:rsidRDefault="00581097" w:rsidP="00B67F91">
      <w:pPr>
        <w:pStyle w:val="Bezodstpw"/>
        <w:jc w:val="both"/>
        <w:rPr>
          <w:rFonts w:ascii="Arial" w:hAnsi="Arial" w:cs="Arial"/>
        </w:rPr>
      </w:pPr>
      <w:r w:rsidRPr="00B67F91">
        <w:rPr>
          <w:rFonts w:ascii="Arial" w:hAnsi="Arial" w:cs="Arial"/>
        </w:rPr>
        <w:t>Strony dopuszczają zmiany w Umowie:</w:t>
      </w:r>
    </w:p>
    <w:p w14:paraId="50516E38" w14:textId="77777777" w:rsidR="00FE1265" w:rsidRPr="00B67F91" w:rsidRDefault="00FE1265" w:rsidP="00B67F91">
      <w:pPr>
        <w:numPr>
          <w:ilvl w:val="0"/>
          <w:numId w:val="40"/>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Zamawiający dopuszcza możliwość wprowadzenia odpowiednich zmian postanowień niniejszej Umowy w przypadku:</w:t>
      </w:r>
    </w:p>
    <w:p w14:paraId="5EFE463D" w14:textId="77777777" w:rsidR="00FE1265" w:rsidRPr="00B67F91" w:rsidRDefault="00FE1265" w:rsidP="00B67F91">
      <w:pPr>
        <w:numPr>
          <w:ilvl w:val="0"/>
          <w:numId w:val="42"/>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zmiany rozporządzeń, przepisów i innych dokumentów, w tym dokumentów programowych i umowy o dofinansowanie, związanych z realizacją Projektu,</w:t>
      </w:r>
    </w:p>
    <w:p w14:paraId="5BD98194" w14:textId="77777777" w:rsidR="00FE1265" w:rsidRPr="00B67F91" w:rsidRDefault="00FE1265" w:rsidP="00B67F91">
      <w:pPr>
        <w:numPr>
          <w:ilvl w:val="0"/>
          <w:numId w:val="42"/>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wystąpienia przyczyn zewnętrznych niezależnych od Zamawiającego i/lub Wykonawcy, w tym okoliczności związanych z epidemią COVID-19, mających wpływ na wykonanie Przedmiotu Umowy,</w:t>
      </w:r>
    </w:p>
    <w:p w14:paraId="424CE86D" w14:textId="77777777" w:rsidR="00FE1265" w:rsidRPr="00B67F91" w:rsidRDefault="00FE1265" w:rsidP="00B67F91">
      <w:pPr>
        <w:numPr>
          <w:ilvl w:val="0"/>
          <w:numId w:val="42"/>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konieczności wprowadzenia uzasadnionych zmian w zakresie sposobu realizacji Przedmiotu Umowy</w:t>
      </w:r>
      <w:r w:rsidRPr="00B67F91">
        <w:rPr>
          <w:rFonts w:ascii="Arial" w:eastAsiaTheme="minorHAnsi" w:hAnsi="Arial"/>
          <w:sz w:val="22"/>
          <w:szCs w:val="22"/>
          <w:lang w:eastAsia="en-US" w:bidi="ar-SA"/>
        </w:rPr>
        <w:br/>
        <w:t>wynikających z wystąpienia okoliczności, których Zamawiający i/lub Wykonawca nie mogli przewidzieć na etapie prowadzenia postępowania ofertowego;</w:t>
      </w:r>
    </w:p>
    <w:p w14:paraId="1B7D7963" w14:textId="77777777" w:rsidR="00FE1265" w:rsidRPr="00B67F91" w:rsidRDefault="00FE1265" w:rsidP="00B67F91">
      <w:pPr>
        <w:numPr>
          <w:ilvl w:val="0"/>
          <w:numId w:val="42"/>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 xml:space="preserve">konieczności wprowadzenia zmian dotyczących terminu realizacji przedmiotu umowy, w przypadku wystąpienia siły wyższej tj.: zdarzenia nieprzewidywalnego będącego poza kontrolą stron umowy takich jak: stan epidemii, stan wyjątkowy, stan klęski żywiołowej itp. -  termin realizacji umowy zostanie wydłużony o czas zdarzenia nieprzewidywalnego itp. </w:t>
      </w:r>
    </w:p>
    <w:p w14:paraId="37A691FF" w14:textId="77777777" w:rsidR="00FE1265" w:rsidRPr="00B67F91" w:rsidRDefault="00FE1265" w:rsidP="00B67F91">
      <w:pPr>
        <w:numPr>
          <w:ilvl w:val="0"/>
          <w:numId w:val="40"/>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Zmiany określone w ust. 1 wymagają formy pisemnego aneksu pod rygorem nieważności.</w:t>
      </w:r>
    </w:p>
    <w:p w14:paraId="0C3BC4F9" w14:textId="77777777" w:rsidR="00FE1265" w:rsidRPr="00B67F91" w:rsidRDefault="00FE1265" w:rsidP="00B67F91">
      <w:pPr>
        <w:numPr>
          <w:ilvl w:val="0"/>
          <w:numId w:val="40"/>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Nie stanowią zmiany Umowy:</w:t>
      </w:r>
    </w:p>
    <w:p w14:paraId="6C00360F" w14:textId="77777777" w:rsidR="00FE1265" w:rsidRPr="00B67F91" w:rsidRDefault="00FE1265" w:rsidP="00B67F91">
      <w:pPr>
        <w:numPr>
          <w:ilvl w:val="0"/>
          <w:numId w:val="41"/>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zmiana danych związanych z obsługą administracyjno-organizacyjną Umowy (np. zmiana nr rachunku bankowego),</w:t>
      </w:r>
    </w:p>
    <w:p w14:paraId="5F26C0BA" w14:textId="77777777" w:rsidR="00FE1265" w:rsidRPr="00B67F91" w:rsidRDefault="00FE1265" w:rsidP="00B67F91">
      <w:pPr>
        <w:numPr>
          <w:ilvl w:val="0"/>
          <w:numId w:val="41"/>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zmiany danych teleadresowych, zmiany osób wskazanych do kontaktów między Stronami.</w:t>
      </w:r>
    </w:p>
    <w:p w14:paraId="6CBC9355" w14:textId="77777777" w:rsidR="00FE1265" w:rsidRPr="00B67F91" w:rsidRDefault="00FE1265" w:rsidP="00B67F91">
      <w:pPr>
        <w:numPr>
          <w:ilvl w:val="0"/>
          <w:numId w:val="40"/>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Wszelkie zmiany i uzupełnienia treści umowy wymagają formy pisemnej w postaci aneksu podpisanego przez obie Strony pod rygorem nieważności.</w:t>
      </w:r>
    </w:p>
    <w:p w14:paraId="196D1613" w14:textId="77777777" w:rsidR="00FE1265" w:rsidRPr="00B67F91" w:rsidRDefault="00FE1265" w:rsidP="00B67F91">
      <w:pPr>
        <w:numPr>
          <w:ilvl w:val="0"/>
          <w:numId w:val="40"/>
        </w:numPr>
        <w:shd w:val="clear" w:color="auto" w:fill="FFFFFF"/>
        <w:tabs>
          <w:tab w:val="left" w:pos="0"/>
          <w:tab w:val="left" w:pos="5"/>
          <w:tab w:val="left" w:leader="underscore" w:pos="9087"/>
        </w:tabs>
        <w:autoSpaceDE w:val="0"/>
        <w:spacing w:before="60"/>
        <w:jc w:val="both"/>
        <w:rPr>
          <w:rFonts w:ascii="Arial" w:eastAsiaTheme="minorHAnsi" w:hAnsi="Arial"/>
          <w:sz w:val="22"/>
          <w:szCs w:val="22"/>
          <w:lang w:eastAsia="en-US" w:bidi="ar-SA"/>
        </w:rPr>
      </w:pPr>
      <w:r w:rsidRPr="00B67F91">
        <w:rPr>
          <w:rFonts w:ascii="Arial" w:eastAsiaTheme="minorHAnsi" w:hAnsi="Arial"/>
          <w:sz w:val="22"/>
          <w:szCs w:val="22"/>
          <w:lang w:eastAsia="en-US" w:bidi="ar-SA"/>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23AB7BC" w14:textId="77777777" w:rsidR="00581097" w:rsidRPr="00B67F91" w:rsidRDefault="00581097" w:rsidP="00B67F91">
      <w:pPr>
        <w:shd w:val="clear" w:color="auto" w:fill="FFFFFF"/>
        <w:tabs>
          <w:tab w:val="left" w:pos="0"/>
          <w:tab w:val="left" w:pos="5"/>
          <w:tab w:val="left" w:leader="underscore" w:pos="9087"/>
        </w:tabs>
        <w:autoSpaceDE w:val="0"/>
        <w:spacing w:before="60"/>
        <w:jc w:val="both"/>
        <w:rPr>
          <w:rFonts w:ascii="Arial" w:eastAsia="Times New Roman" w:hAnsi="Arial"/>
          <w:b/>
          <w:bCs/>
          <w:sz w:val="22"/>
          <w:szCs w:val="22"/>
        </w:rPr>
      </w:pPr>
    </w:p>
    <w:p w14:paraId="71A75A78" w14:textId="77777777" w:rsidR="00581097" w:rsidRPr="00B67F91" w:rsidRDefault="00581097" w:rsidP="00B67F91">
      <w:pPr>
        <w:shd w:val="clear" w:color="auto" w:fill="FFFFFF"/>
        <w:tabs>
          <w:tab w:val="left" w:leader="underscore" w:pos="9444"/>
        </w:tabs>
        <w:autoSpaceDE w:val="0"/>
        <w:spacing w:before="60"/>
        <w:ind w:left="17"/>
        <w:jc w:val="both"/>
        <w:rPr>
          <w:rFonts w:ascii="Arial" w:eastAsia="Times New Roman" w:hAnsi="Arial"/>
          <w:sz w:val="22"/>
          <w:szCs w:val="22"/>
        </w:rPr>
      </w:pPr>
      <w:r w:rsidRPr="00B67F91">
        <w:rPr>
          <w:rFonts w:ascii="Arial" w:eastAsia="Times New Roman" w:hAnsi="Arial"/>
          <w:b/>
          <w:bCs/>
          <w:sz w:val="22"/>
          <w:szCs w:val="22"/>
        </w:rPr>
        <w:t>XIII. Osoby po stronie zamawiającego uprawnione do porozumiewania się z wykonawcami</w:t>
      </w:r>
      <w:r w:rsidRPr="00B67F91">
        <w:rPr>
          <w:rFonts w:ascii="Arial" w:eastAsia="Times New Roman" w:hAnsi="Arial"/>
          <w:sz w:val="22"/>
          <w:szCs w:val="22"/>
        </w:rPr>
        <w:t>.</w:t>
      </w:r>
      <w:r w:rsidRPr="00B67F91">
        <w:rPr>
          <w:rFonts w:ascii="Arial" w:eastAsia="Times New Roman" w:hAnsi="Arial"/>
          <w:sz w:val="22"/>
          <w:szCs w:val="22"/>
        </w:rPr>
        <w:br/>
      </w:r>
      <w:r w:rsidRPr="00B67F91">
        <w:rPr>
          <w:rFonts w:ascii="Arial" w:eastAsia="Times New Roman" w:hAnsi="Arial"/>
          <w:sz w:val="22"/>
          <w:szCs w:val="22"/>
        </w:rPr>
        <w:br/>
        <w:t xml:space="preserve">1. Osobami uprawnionymi do kontaktowania się z Wykonawcami i udzielania wyjaśnień dotyczących postępowania w jest </w:t>
      </w:r>
    </w:p>
    <w:p w14:paraId="3C46B01F" w14:textId="77777777" w:rsidR="00581097" w:rsidRPr="00B67F91" w:rsidRDefault="00581097" w:rsidP="00B67F91">
      <w:pPr>
        <w:shd w:val="clear" w:color="auto" w:fill="FFFFFF"/>
        <w:tabs>
          <w:tab w:val="left" w:leader="underscore" w:pos="9444"/>
        </w:tabs>
        <w:autoSpaceDE w:val="0"/>
        <w:spacing w:before="60"/>
        <w:ind w:left="17"/>
        <w:jc w:val="both"/>
        <w:rPr>
          <w:rFonts w:ascii="Arial" w:eastAsia="Times New Roman" w:hAnsi="Arial"/>
          <w:sz w:val="22"/>
          <w:szCs w:val="22"/>
        </w:rPr>
      </w:pPr>
    </w:p>
    <w:p w14:paraId="7EDF58EB" w14:textId="36C3CC39" w:rsidR="00581097" w:rsidRPr="00B67F91" w:rsidRDefault="00581097" w:rsidP="00B67F91">
      <w:pPr>
        <w:pStyle w:val="Akapitzlist"/>
        <w:widowControl w:val="0"/>
        <w:numPr>
          <w:ilvl w:val="0"/>
          <w:numId w:val="22"/>
        </w:numPr>
        <w:jc w:val="both"/>
        <w:rPr>
          <w:rFonts w:ascii="Arial" w:hAnsi="Arial"/>
          <w:sz w:val="22"/>
          <w:szCs w:val="22"/>
        </w:rPr>
      </w:pPr>
      <w:r w:rsidRPr="00B67F91">
        <w:rPr>
          <w:rFonts w:ascii="Arial" w:hAnsi="Arial"/>
          <w:sz w:val="22"/>
          <w:szCs w:val="22"/>
        </w:rPr>
        <w:t xml:space="preserve">Joanna Wójtowicz - e-mail: </w:t>
      </w:r>
      <w:hyperlink r:id="rId11" w:history="1">
        <w:r w:rsidRPr="00B67F91">
          <w:rPr>
            <w:rStyle w:val="Hipercze"/>
            <w:rFonts w:ascii="Arial" w:hAnsi="Arial"/>
            <w:sz w:val="22"/>
            <w:szCs w:val="22"/>
          </w:rPr>
          <w:t>j.wojtowicz@pollub.pl</w:t>
        </w:r>
      </w:hyperlink>
      <w:r w:rsidRPr="00B67F91">
        <w:rPr>
          <w:rFonts w:ascii="Arial" w:hAnsi="Arial"/>
          <w:sz w:val="22"/>
          <w:szCs w:val="22"/>
        </w:rPr>
        <w:t xml:space="preserve"> , </w:t>
      </w:r>
      <w:hyperlink r:id="rId12" w:history="1">
        <w:r w:rsidR="00FE1265" w:rsidRPr="00B67F91">
          <w:rPr>
            <w:rStyle w:val="Hipercze"/>
            <w:rFonts w:ascii="Arial" w:hAnsi="Arial"/>
            <w:sz w:val="22"/>
            <w:szCs w:val="22"/>
          </w:rPr>
          <w:t>i.fil@pollub.pl</w:t>
        </w:r>
      </w:hyperlink>
    </w:p>
    <w:p w14:paraId="59633065" w14:textId="107E6B92" w:rsidR="00581097" w:rsidRPr="00B67F91" w:rsidRDefault="00581097" w:rsidP="00B67F91">
      <w:pPr>
        <w:pStyle w:val="Akapitzlist"/>
        <w:ind w:left="780"/>
        <w:jc w:val="both"/>
        <w:rPr>
          <w:rFonts w:ascii="Arial" w:hAnsi="Arial"/>
          <w:sz w:val="22"/>
          <w:szCs w:val="22"/>
        </w:rPr>
      </w:pPr>
    </w:p>
    <w:p w14:paraId="4D448ACD" w14:textId="77777777" w:rsidR="00581097" w:rsidRPr="00B67F91" w:rsidRDefault="00581097" w:rsidP="00B67F91">
      <w:pPr>
        <w:jc w:val="both"/>
        <w:rPr>
          <w:rFonts w:ascii="Arial" w:eastAsia="Times New Roman" w:hAnsi="Arial"/>
          <w:sz w:val="22"/>
          <w:szCs w:val="22"/>
          <w:lang w:eastAsia="ar-SA" w:bidi="ar-SA"/>
        </w:rPr>
      </w:pPr>
      <w:r w:rsidRPr="00B67F91">
        <w:rPr>
          <w:rFonts w:ascii="Arial" w:eastAsia="Times New Roman" w:hAnsi="Arial"/>
          <w:sz w:val="22"/>
          <w:szCs w:val="22"/>
          <w:shd w:val="clear" w:color="auto" w:fill="FFFFFF"/>
        </w:rPr>
        <w:t>2. Wykonawca może zwrócić się do Zamawiającego o wyjaśnienie istotnych warunków udzielenia  zamówienia w godzinach pracy tj.: od  poniedziałku do piątku w godzinach 7:00 do 15:00.</w:t>
      </w:r>
    </w:p>
    <w:p w14:paraId="598DBAD4" w14:textId="77777777" w:rsidR="00581097" w:rsidRPr="00B67F91" w:rsidRDefault="00581097" w:rsidP="00B67F91">
      <w:pPr>
        <w:jc w:val="both"/>
        <w:rPr>
          <w:rFonts w:ascii="Arial" w:eastAsia="Times New Roman" w:hAnsi="Arial"/>
          <w:sz w:val="22"/>
          <w:szCs w:val="22"/>
          <w:lang w:eastAsia="ar-SA" w:bidi="ar-SA"/>
        </w:rPr>
      </w:pPr>
      <w:r w:rsidRPr="00B67F91">
        <w:rPr>
          <w:rFonts w:ascii="Arial" w:eastAsia="Times New Roman" w:hAnsi="Arial"/>
          <w:b/>
          <w:sz w:val="22"/>
          <w:szCs w:val="22"/>
          <w:lang w:eastAsia="ar-SA" w:bidi="ar-SA"/>
        </w:rPr>
        <w:t xml:space="preserve">Prosimy, aby wszystkie pytanie dotyczące zapytania ofertowego były składane przez bazę konkurencyjności: </w:t>
      </w:r>
      <w:hyperlink r:id="rId13" w:history="1">
        <w:r w:rsidRPr="00B67F91">
          <w:rPr>
            <w:rStyle w:val="Hipercze"/>
            <w:rFonts w:ascii="Arial" w:eastAsia="Times New Roman" w:hAnsi="Arial"/>
            <w:b/>
            <w:sz w:val="22"/>
            <w:szCs w:val="22"/>
            <w:lang w:eastAsia="ar-SA" w:bidi="ar-SA"/>
          </w:rPr>
          <w:t>https://bazakonkurencyjnosci.funduszeeuropejskie.gov.pl/-</w:t>
        </w:r>
      </w:hyperlink>
      <w:r w:rsidRPr="00B67F91">
        <w:rPr>
          <w:rFonts w:ascii="Arial" w:eastAsia="Times New Roman" w:hAnsi="Arial"/>
          <w:b/>
          <w:sz w:val="22"/>
          <w:szCs w:val="22"/>
          <w:lang w:eastAsia="ar-SA" w:bidi="ar-SA"/>
        </w:rPr>
        <w:t xml:space="preserve"> sekcja pytania</w:t>
      </w:r>
      <w:r w:rsidRPr="00B67F91">
        <w:rPr>
          <w:rFonts w:ascii="Arial" w:eastAsia="Times New Roman" w:hAnsi="Arial"/>
          <w:sz w:val="22"/>
          <w:szCs w:val="22"/>
          <w:lang w:eastAsia="ar-SA" w:bidi="ar-SA"/>
        </w:rPr>
        <w:t>.</w:t>
      </w:r>
    </w:p>
    <w:p w14:paraId="62567CAC" w14:textId="77777777" w:rsidR="008F115D" w:rsidRPr="00B67F91" w:rsidRDefault="008F115D" w:rsidP="00B67F91">
      <w:pPr>
        <w:jc w:val="both"/>
        <w:rPr>
          <w:rFonts w:ascii="Arial" w:eastAsia="Times New Roman" w:hAnsi="Arial"/>
          <w:b/>
          <w:bCs/>
          <w:sz w:val="22"/>
          <w:szCs w:val="22"/>
          <w:shd w:val="clear" w:color="auto" w:fill="FFFFFF"/>
          <w:lang w:eastAsia="ar-SA" w:bidi="ar-SA"/>
        </w:rPr>
      </w:pPr>
    </w:p>
    <w:p w14:paraId="2D45477C" w14:textId="77777777" w:rsidR="00581097" w:rsidRPr="00B67F91" w:rsidRDefault="00581097" w:rsidP="00B67F91">
      <w:pPr>
        <w:jc w:val="both"/>
        <w:rPr>
          <w:rFonts w:ascii="Arial" w:eastAsia="Times New Roman" w:hAnsi="Arial"/>
          <w:b/>
          <w:bCs/>
          <w:sz w:val="22"/>
          <w:szCs w:val="22"/>
          <w:shd w:val="clear" w:color="auto" w:fill="FFFFFF"/>
          <w:lang w:eastAsia="ar-SA" w:bidi="ar-SA"/>
        </w:rPr>
      </w:pPr>
      <w:r w:rsidRPr="00B67F91">
        <w:rPr>
          <w:rFonts w:ascii="Arial" w:eastAsia="Times New Roman" w:hAnsi="Arial"/>
          <w:b/>
          <w:bCs/>
          <w:sz w:val="22"/>
          <w:szCs w:val="22"/>
          <w:shd w:val="clear" w:color="auto" w:fill="FFFFFF"/>
          <w:lang w:eastAsia="ar-SA" w:bidi="ar-SA"/>
        </w:rPr>
        <w:t xml:space="preserve">XIV.  Informacje dodatkowe: </w:t>
      </w:r>
    </w:p>
    <w:p w14:paraId="1171784B" w14:textId="4A19D301" w:rsidR="00770EEB" w:rsidRPr="00B67F91" w:rsidRDefault="00581097" w:rsidP="00B67F91">
      <w:pPr>
        <w:jc w:val="both"/>
        <w:rPr>
          <w:rFonts w:ascii="Arial" w:eastAsia="Times New Roman" w:hAnsi="Arial"/>
          <w:sz w:val="22"/>
          <w:szCs w:val="22"/>
          <w:shd w:val="clear" w:color="auto" w:fill="FFFFFF"/>
          <w:lang w:eastAsia="ar-SA" w:bidi="ar-SA"/>
        </w:rPr>
      </w:pPr>
      <w:r w:rsidRPr="00B67F91">
        <w:rPr>
          <w:rFonts w:ascii="Arial" w:eastAsia="Times New Roman" w:hAnsi="Arial"/>
          <w:b/>
          <w:bCs/>
          <w:sz w:val="22"/>
          <w:szCs w:val="22"/>
          <w:shd w:val="clear" w:color="auto" w:fill="FFFFFF"/>
          <w:lang w:eastAsia="ar-SA" w:bidi="ar-SA"/>
        </w:rPr>
        <w:t xml:space="preserve">                                                                      </w:t>
      </w:r>
      <w:r w:rsidRPr="00B67F91">
        <w:rPr>
          <w:rFonts w:ascii="Arial" w:eastAsia="Times New Roman" w:hAnsi="Arial"/>
          <w:b/>
          <w:bCs/>
          <w:sz w:val="22"/>
          <w:szCs w:val="22"/>
          <w:shd w:val="clear" w:color="auto" w:fill="FFFFFF"/>
          <w:lang w:eastAsia="ar-SA" w:bidi="ar-SA"/>
        </w:rPr>
        <w:br/>
      </w:r>
      <w:r w:rsidRPr="00B67F91">
        <w:rPr>
          <w:rFonts w:ascii="Arial" w:eastAsia="Times New Roman" w:hAnsi="Arial"/>
          <w:sz w:val="22"/>
          <w:szCs w:val="22"/>
          <w:shd w:val="clear" w:color="auto" w:fill="FFFFFF"/>
          <w:lang w:eastAsia="ar-SA" w:bidi="ar-SA"/>
        </w:rPr>
        <w:t>1. Zamawiający zastrzega sobie prawo do zmiany treści niniejszego zapytania oferto</w:t>
      </w:r>
      <w:r w:rsidRPr="00B67F91">
        <w:rPr>
          <w:rFonts w:ascii="Arial" w:eastAsia="Times New Roman" w:hAnsi="Arial"/>
          <w:sz w:val="22"/>
          <w:szCs w:val="22"/>
          <w:shd w:val="clear" w:color="auto" w:fill="FFFFFF"/>
          <w:lang w:eastAsia="ar-SA" w:bidi="ar-SA"/>
        </w:rPr>
        <w:softHyphen/>
        <w:t>wego do upływ terminu składania ofert. Jeżeli zmiany będą mogły mieć wpływ na tr</w:t>
      </w:r>
      <w:r w:rsidR="00770EEB" w:rsidRPr="00B67F91">
        <w:rPr>
          <w:rFonts w:ascii="Arial" w:eastAsia="Times New Roman" w:hAnsi="Arial"/>
          <w:sz w:val="22"/>
          <w:szCs w:val="22"/>
          <w:shd w:val="clear" w:color="auto" w:fill="FFFFFF"/>
          <w:lang w:eastAsia="ar-SA" w:bidi="ar-SA"/>
        </w:rPr>
        <w:t xml:space="preserve">eść składanych </w:t>
      </w:r>
      <w:r w:rsidRPr="00B67F91">
        <w:rPr>
          <w:rFonts w:ascii="Arial" w:eastAsia="Times New Roman" w:hAnsi="Arial"/>
          <w:sz w:val="22"/>
          <w:szCs w:val="22"/>
          <w:shd w:val="clear" w:color="auto" w:fill="FFFFFF"/>
          <w:lang w:eastAsia="ar-SA" w:bidi="ar-SA"/>
        </w:rPr>
        <w:t>w postępowaniu ofert, zamawiający przedłuży termin ich składania</w:t>
      </w:r>
      <w:r w:rsidR="00770EEB" w:rsidRPr="00B67F91">
        <w:rPr>
          <w:rFonts w:ascii="Arial" w:eastAsia="Times New Roman" w:hAnsi="Arial"/>
          <w:sz w:val="22"/>
          <w:szCs w:val="22"/>
          <w:shd w:val="clear" w:color="auto" w:fill="FFFFFF"/>
          <w:lang w:eastAsia="ar-SA" w:bidi="ar-SA"/>
        </w:rPr>
        <w:t>.</w:t>
      </w:r>
    </w:p>
    <w:p w14:paraId="0B1E9AF4" w14:textId="49209130" w:rsidR="00770EEB" w:rsidRPr="00B67F91" w:rsidRDefault="00581097" w:rsidP="00B67F91">
      <w:pPr>
        <w:jc w:val="both"/>
        <w:rPr>
          <w:rFonts w:ascii="Arial" w:eastAsia="Times New Roman" w:hAnsi="Arial"/>
          <w:sz w:val="22"/>
          <w:szCs w:val="22"/>
          <w:lang w:eastAsia="ar-SA" w:bidi="ar-SA"/>
        </w:rPr>
      </w:pPr>
      <w:r w:rsidRPr="00B67F91">
        <w:rPr>
          <w:rFonts w:ascii="Arial" w:eastAsia="Times New Roman" w:hAnsi="Arial"/>
          <w:sz w:val="22"/>
          <w:szCs w:val="22"/>
          <w:lang w:eastAsia="ar-SA" w:bidi="ar-SA"/>
        </w:rPr>
        <w:t>2. Wszystkie koszty związane z przygotowaniem i złożeniem oferty oraz zawarciem umowy ponosi Wykonawca, a w przypadku modyfikacji lub unieważnienia niniejszego postępowania</w:t>
      </w:r>
      <w:r w:rsidR="00770EEB" w:rsidRPr="00B67F91">
        <w:rPr>
          <w:rFonts w:ascii="Arial" w:eastAsia="Times New Roman" w:hAnsi="Arial"/>
          <w:sz w:val="22"/>
          <w:szCs w:val="22"/>
          <w:lang w:eastAsia="ar-SA" w:bidi="ar-SA"/>
        </w:rPr>
        <w:t xml:space="preserve"> </w:t>
      </w:r>
      <w:r w:rsidRPr="00B67F91">
        <w:rPr>
          <w:rFonts w:ascii="Arial" w:eastAsia="Times New Roman" w:hAnsi="Arial"/>
          <w:sz w:val="22"/>
          <w:szCs w:val="22"/>
          <w:lang w:eastAsia="ar-SA" w:bidi="ar-SA"/>
        </w:rPr>
        <w:t>i nieudzielenia zamówienia Wykonawcom nie przysługują z tego tytułu żadne</w:t>
      </w:r>
      <w:r w:rsidR="00770EEB" w:rsidRPr="00B67F91">
        <w:rPr>
          <w:rFonts w:ascii="Arial" w:eastAsia="Times New Roman" w:hAnsi="Arial"/>
          <w:sz w:val="22"/>
          <w:szCs w:val="22"/>
          <w:lang w:eastAsia="ar-SA" w:bidi="ar-SA"/>
        </w:rPr>
        <w:t xml:space="preserve"> </w:t>
      </w:r>
      <w:r w:rsidRPr="00B67F91">
        <w:rPr>
          <w:rFonts w:ascii="Arial" w:eastAsia="Times New Roman" w:hAnsi="Arial"/>
          <w:sz w:val="22"/>
          <w:szCs w:val="22"/>
          <w:lang w:eastAsia="ar-SA" w:bidi="ar-SA"/>
        </w:rPr>
        <w:t>roszczenia</w:t>
      </w:r>
      <w:r w:rsidR="00770EEB" w:rsidRPr="00B67F91">
        <w:rPr>
          <w:rFonts w:ascii="Arial" w:eastAsia="Times New Roman" w:hAnsi="Arial"/>
          <w:sz w:val="22"/>
          <w:szCs w:val="22"/>
          <w:lang w:eastAsia="ar-SA" w:bidi="ar-SA"/>
        </w:rPr>
        <w:t>.</w:t>
      </w:r>
    </w:p>
    <w:p w14:paraId="47AF82CE" w14:textId="302B2855" w:rsidR="00581097" w:rsidRPr="00B67F91" w:rsidRDefault="00581097" w:rsidP="00B67F91">
      <w:pPr>
        <w:tabs>
          <w:tab w:val="left" w:pos="360"/>
        </w:tabs>
        <w:jc w:val="both"/>
        <w:rPr>
          <w:rFonts w:ascii="Arial" w:eastAsia="Times New Roman" w:hAnsi="Arial"/>
          <w:bCs/>
          <w:sz w:val="22"/>
          <w:szCs w:val="22"/>
          <w:shd w:val="clear" w:color="auto" w:fill="FFFFFF"/>
          <w:lang w:eastAsia="ar-SA" w:bidi="ar-SA"/>
        </w:rPr>
      </w:pPr>
      <w:r w:rsidRPr="00B67F91">
        <w:rPr>
          <w:rFonts w:ascii="Arial" w:eastAsia="Times New Roman" w:hAnsi="Arial"/>
          <w:bCs/>
          <w:sz w:val="22"/>
          <w:szCs w:val="22"/>
          <w:shd w:val="clear" w:color="auto" w:fill="FFFFFF"/>
          <w:lang w:eastAsia="ar-SA" w:bidi="ar-SA"/>
        </w:rPr>
        <w:t xml:space="preserve">3. Zamawiający zastrzega, że niniejsze zapytanie nie stanowi oferty w rozumieniu przepisów kodeksu cywilnego.       </w:t>
      </w:r>
    </w:p>
    <w:p w14:paraId="3339E51D" w14:textId="77777777" w:rsidR="00581097" w:rsidRPr="00B67F91" w:rsidRDefault="00581097" w:rsidP="00B67F91">
      <w:pPr>
        <w:tabs>
          <w:tab w:val="left" w:pos="360"/>
        </w:tabs>
        <w:jc w:val="both"/>
        <w:rPr>
          <w:rFonts w:ascii="Arial" w:eastAsia="Times New Roman" w:hAnsi="Arial"/>
          <w:b/>
          <w:bCs/>
          <w:sz w:val="22"/>
          <w:szCs w:val="22"/>
        </w:rPr>
      </w:pPr>
      <w:r w:rsidRPr="00B67F91">
        <w:rPr>
          <w:rFonts w:ascii="Arial" w:eastAsia="Times New Roman" w:hAnsi="Arial"/>
          <w:bCs/>
          <w:sz w:val="22"/>
          <w:szCs w:val="22"/>
          <w:shd w:val="clear" w:color="auto" w:fill="FFFFFF"/>
          <w:lang w:eastAsia="ar-SA" w:bidi="ar-SA"/>
        </w:rPr>
        <w:t xml:space="preserve">                               </w:t>
      </w:r>
    </w:p>
    <w:p w14:paraId="4F175FED" w14:textId="77777777"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sz w:val="22"/>
          <w:szCs w:val="22"/>
        </w:rPr>
      </w:pPr>
      <w:r w:rsidRPr="00B67F91">
        <w:rPr>
          <w:rFonts w:ascii="Arial" w:eastAsia="Times New Roman" w:hAnsi="Arial"/>
          <w:b/>
          <w:bCs/>
          <w:sz w:val="22"/>
          <w:szCs w:val="22"/>
        </w:rPr>
        <w:t xml:space="preserve">XV. Informację o planowanych zamówieniach, o których mowa w pkt 7 lit. g podrozdziału 6.5 - Wytycznych ich zakres oraz warunki, na jakich zostaną udzielone, o ile zamawiający przewiduje udzielenie tego typu zamówień, </w:t>
      </w:r>
    </w:p>
    <w:p w14:paraId="4EC7F17F" w14:textId="77777777"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b/>
          <w:bCs/>
          <w:sz w:val="22"/>
          <w:szCs w:val="22"/>
        </w:rPr>
      </w:pPr>
      <w:r w:rsidRPr="00B67F91">
        <w:rPr>
          <w:rFonts w:ascii="Arial" w:eastAsia="Times New Roman" w:hAnsi="Arial"/>
          <w:sz w:val="22"/>
          <w:szCs w:val="22"/>
        </w:rPr>
        <w:t xml:space="preserve">Zamawiający nie przewiduje udzielenia wykonawcy wybranemu zgodnie z zasadą konkurencyjności, w okresie 3 lat od dnia udzielenia zamówienia podstawowego, przewidzianych w zapytaniu ofertowym zamówień na usługi, polegających na powtórzeniu podobnych usług. </w:t>
      </w:r>
    </w:p>
    <w:p w14:paraId="67886C47" w14:textId="77777777"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b/>
          <w:bCs/>
          <w:sz w:val="22"/>
          <w:szCs w:val="22"/>
        </w:rPr>
      </w:pPr>
    </w:p>
    <w:p w14:paraId="77AEC325" w14:textId="77777777" w:rsidR="00581097" w:rsidRPr="00B67F91" w:rsidRDefault="00581097" w:rsidP="00B67F91">
      <w:pPr>
        <w:shd w:val="clear" w:color="auto" w:fill="FFFFFF"/>
        <w:tabs>
          <w:tab w:val="left" w:leader="underscore" w:pos="9442"/>
        </w:tabs>
        <w:autoSpaceDE w:val="0"/>
        <w:spacing w:before="120"/>
        <w:jc w:val="both"/>
        <w:rPr>
          <w:rFonts w:ascii="Arial" w:eastAsia="Times New Roman" w:hAnsi="Arial"/>
          <w:sz w:val="22"/>
          <w:szCs w:val="22"/>
        </w:rPr>
      </w:pPr>
      <w:r w:rsidRPr="00B67F91">
        <w:rPr>
          <w:rFonts w:ascii="Arial" w:eastAsia="Times New Roman" w:hAnsi="Arial"/>
          <w:b/>
          <w:bCs/>
          <w:sz w:val="22"/>
          <w:szCs w:val="22"/>
        </w:rPr>
        <w:t xml:space="preserve">XVI. Informacje o formalnościach </w:t>
      </w:r>
    </w:p>
    <w:p w14:paraId="06815D1A" w14:textId="77777777" w:rsidR="00581097" w:rsidRPr="00B67F91" w:rsidRDefault="00581097" w:rsidP="00B67F91">
      <w:pPr>
        <w:shd w:val="clear" w:color="auto" w:fill="FFFFFF"/>
        <w:tabs>
          <w:tab w:val="left" w:pos="0"/>
          <w:tab w:val="left" w:leader="underscore" w:pos="9084"/>
        </w:tabs>
        <w:autoSpaceDE w:val="0"/>
        <w:spacing w:before="60"/>
        <w:ind w:left="17"/>
        <w:jc w:val="both"/>
        <w:rPr>
          <w:rFonts w:ascii="Arial" w:eastAsia="Times New Roman" w:hAnsi="Arial"/>
          <w:sz w:val="22"/>
          <w:szCs w:val="22"/>
        </w:rPr>
      </w:pPr>
      <w:r w:rsidRPr="00B67F91">
        <w:rPr>
          <w:rFonts w:ascii="Arial" w:eastAsia="Times New Roman" w:hAnsi="Arial"/>
          <w:sz w:val="22"/>
          <w:szCs w:val="22"/>
        </w:rPr>
        <w:t>1. Informację o wyniku postępowania upublicznia się w taki sposób, w jaki zostało upublicznione zapytanie ofertowe.  Informacja o wyniku postępowania zawiera nazwę wybranego Wykonawcy, jego siedzibę oraz cenę zamówienia. Na wniosek wykonawcy, który złożył ofertę, należy udostępnić wnioskodawcy protokół postępowania o udzielenie zamówienia, z wyłączeniem części ofert stanowiących tajemnicę przedsiębiorstwa.</w:t>
      </w:r>
    </w:p>
    <w:p w14:paraId="2BDD6F43" w14:textId="77777777" w:rsidR="00581097" w:rsidRPr="00B67F91" w:rsidRDefault="00581097" w:rsidP="00B67F91">
      <w:pPr>
        <w:shd w:val="clear" w:color="auto" w:fill="FFFFFF"/>
        <w:autoSpaceDE w:val="0"/>
        <w:ind w:left="-15" w:firstLine="15"/>
        <w:jc w:val="both"/>
        <w:rPr>
          <w:rFonts w:ascii="Arial" w:eastAsia="Times New Roman" w:hAnsi="Arial"/>
          <w:sz w:val="22"/>
          <w:szCs w:val="22"/>
        </w:rPr>
      </w:pPr>
      <w:r w:rsidRPr="00B67F91">
        <w:rPr>
          <w:rFonts w:ascii="Arial" w:eastAsia="Times New Roman" w:hAnsi="Arial"/>
          <w:sz w:val="22"/>
          <w:szCs w:val="22"/>
        </w:rPr>
        <w:t>2. Jeżeli Wykonawca, którego oferta została wybrana odstąpi od zawarcia umowy, Zamawiający zawiera umowę z kolejnym Wykonawcą, który w postępowaniu o udzielenie zamówienia uzyskał kolejną najwyższą liczbę punktów.</w:t>
      </w:r>
    </w:p>
    <w:p w14:paraId="69021562" w14:textId="77777777" w:rsidR="00581097" w:rsidRPr="00B67F91" w:rsidRDefault="00581097" w:rsidP="00B67F91">
      <w:pPr>
        <w:shd w:val="clear" w:color="auto" w:fill="FFFFFF"/>
        <w:autoSpaceDE w:val="0"/>
        <w:spacing w:before="60"/>
        <w:ind w:firstLine="15"/>
        <w:jc w:val="both"/>
        <w:rPr>
          <w:rFonts w:ascii="Arial" w:eastAsia="Times New Roman" w:hAnsi="Arial"/>
          <w:sz w:val="22"/>
          <w:szCs w:val="22"/>
        </w:rPr>
      </w:pPr>
      <w:r w:rsidRPr="00B67F91">
        <w:rPr>
          <w:rFonts w:ascii="Arial" w:eastAsia="Times New Roman" w:hAnsi="Arial"/>
          <w:sz w:val="22"/>
          <w:szCs w:val="22"/>
        </w:rPr>
        <w:t xml:space="preserve">3. Do prowadzonego postępowania nie przysługują Wykonawcom środki ochrony prawnej określone  w przepisach Ustawy Prawo zamówień publicznych. </w:t>
      </w:r>
    </w:p>
    <w:p w14:paraId="0FFB4BB6" w14:textId="77777777" w:rsidR="00581097" w:rsidRPr="00B67F91" w:rsidRDefault="00581097" w:rsidP="00B67F91">
      <w:pPr>
        <w:shd w:val="clear" w:color="auto" w:fill="FFFFFF"/>
        <w:autoSpaceDE w:val="0"/>
        <w:spacing w:before="60"/>
        <w:ind w:firstLine="15"/>
        <w:jc w:val="both"/>
        <w:rPr>
          <w:rFonts w:ascii="Arial" w:eastAsia="Times New Roman" w:hAnsi="Arial"/>
          <w:sz w:val="22"/>
          <w:szCs w:val="22"/>
        </w:rPr>
      </w:pPr>
      <w:r w:rsidRPr="00B67F91">
        <w:rPr>
          <w:rFonts w:ascii="Arial" w:eastAsia="Times New Roman" w:hAnsi="Arial"/>
          <w:sz w:val="22"/>
          <w:szCs w:val="22"/>
        </w:rPr>
        <w:t>4. Zamawiający może unieważnić postępowanie na każdym etapie. Zamawiający zastrzega sobie prawo do unieważnienia postępowania, w szczególności w przypadkach , gdy:</w:t>
      </w:r>
    </w:p>
    <w:p w14:paraId="3694494E" w14:textId="77777777" w:rsidR="00581097" w:rsidRPr="00B67F91" w:rsidRDefault="00581097" w:rsidP="00B67F91">
      <w:pPr>
        <w:shd w:val="clear" w:color="auto" w:fill="FFFFFF"/>
        <w:autoSpaceDE w:val="0"/>
        <w:spacing w:before="60"/>
        <w:ind w:firstLine="15"/>
        <w:jc w:val="both"/>
        <w:rPr>
          <w:rFonts w:ascii="Arial" w:eastAsia="Times New Roman" w:hAnsi="Arial"/>
          <w:sz w:val="22"/>
          <w:szCs w:val="22"/>
        </w:rPr>
      </w:pPr>
      <w:r w:rsidRPr="00B67F91">
        <w:rPr>
          <w:rFonts w:ascii="Arial" w:eastAsia="Times New Roman" w:hAnsi="Arial"/>
          <w:sz w:val="22"/>
          <w:szCs w:val="22"/>
        </w:rPr>
        <w:t>a) nie złożono żadnej oferty;</w:t>
      </w:r>
    </w:p>
    <w:p w14:paraId="71CCF40C" w14:textId="77777777" w:rsidR="00581097" w:rsidRPr="00B67F91" w:rsidRDefault="00581097" w:rsidP="00B67F91">
      <w:pPr>
        <w:shd w:val="clear" w:color="auto" w:fill="FFFFFF"/>
        <w:autoSpaceDE w:val="0"/>
        <w:spacing w:before="60"/>
        <w:ind w:firstLine="15"/>
        <w:jc w:val="both"/>
        <w:rPr>
          <w:rFonts w:ascii="Arial" w:eastAsia="Times New Roman" w:hAnsi="Arial"/>
          <w:sz w:val="22"/>
          <w:szCs w:val="22"/>
        </w:rPr>
      </w:pPr>
      <w:r w:rsidRPr="00B67F91">
        <w:rPr>
          <w:rFonts w:ascii="Arial" w:eastAsia="Times New Roman" w:hAnsi="Arial"/>
          <w:sz w:val="22"/>
          <w:szCs w:val="22"/>
        </w:rPr>
        <w:t>b) cena najkorzystniejszej oferty przewyższa środki przewidziane i dostępne które Zamawiający może przeznaczyć na zrealizowanie zamówienia;</w:t>
      </w:r>
    </w:p>
    <w:p w14:paraId="5EBB71D5" w14:textId="47DCAA8E" w:rsidR="00581097" w:rsidRPr="00B67F91" w:rsidRDefault="00581097" w:rsidP="00B67F91">
      <w:pPr>
        <w:shd w:val="clear" w:color="auto" w:fill="FFFFFF"/>
        <w:autoSpaceDE w:val="0"/>
        <w:spacing w:before="60"/>
        <w:ind w:firstLine="15"/>
        <w:jc w:val="both"/>
        <w:rPr>
          <w:rFonts w:ascii="Arial" w:eastAsia="Times New Roman" w:hAnsi="Arial"/>
          <w:sz w:val="22"/>
          <w:szCs w:val="22"/>
        </w:rPr>
      </w:pPr>
      <w:r w:rsidRPr="00B67F91">
        <w:rPr>
          <w:rFonts w:ascii="Arial" w:eastAsia="Times New Roman" w:hAnsi="Arial"/>
          <w:sz w:val="22"/>
          <w:szCs w:val="22"/>
        </w:rPr>
        <w:t>c)</w:t>
      </w:r>
      <w:r w:rsidR="00FE1265" w:rsidRPr="00B67F91">
        <w:rPr>
          <w:rFonts w:ascii="Arial" w:eastAsia="Times New Roman" w:hAnsi="Arial"/>
          <w:sz w:val="22"/>
          <w:szCs w:val="22"/>
        </w:rPr>
        <w:t xml:space="preserve"> </w:t>
      </w:r>
      <w:r w:rsidRPr="00B67F91">
        <w:rPr>
          <w:rFonts w:ascii="Arial" w:eastAsia="Times New Roman" w:hAnsi="Arial"/>
          <w:sz w:val="22"/>
          <w:szCs w:val="22"/>
        </w:rPr>
        <w:t>jeżeli Wykonawca, którego oferta została wybrana, uchyla się od zawarcia umowy</w:t>
      </w:r>
      <w:r w:rsidR="00FE1265" w:rsidRPr="00B67F91">
        <w:rPr>
          <w:rFonts w:ascii="Arial" w:eastAsia="Times New Roman" w:hAnsi="Arial"/>
          <w:sz w:val="22"/>
          <w:szCs w:val="22"/>
        </w:rPr>
        <w:t>,</w:t>
      </w:r>
      <w:r w:rsidRPr="00B67F91">
        <w:rPr>
          <w:rFonts w:ascii="Arial" w:eastAsia="Times New Roman" w:hAnsi="Arial"/>
          <w:sz w:val="22"/>
          <w:szCs w:val="22"/>
        </w:rPr>
        <w:t xml:space="preserve"> a Zamawiający  nie wybiera oferty najkorzystniejszej spośród pozostałych ofert;</w:t>
      </w:r>
    </w:p>
    <w:p w14:paraId="580AF3C9" w14:textId="77777777" w:rsidR="00581097" w:rsidRPr="00B67F91" w:rsidRDefault="00581097" w:rsidP="00B67F91">
      <w:pPr>
        <w:shd w:val="clear" w:color="auto" w:fill="FFFFFF"/>
        <w:autoSpaceDE w:val="0"/>
        <w:spacing w:before="60"/>
        <w:ind w:firstLine="15"/>
        <w:jc w:val="both"/>
        <w:rPr>
          <w:rFonts w:ascii="Arial" w:eastAsia="Times New Roman" w:hAnsi="Arial"/>
          <w:sz w:val="22"/>
          <w:szCs w:val="22"/>
        </w:rPr>
      </w:pPr>
      <w:r w:rsidRPr="00B67F91">
        <w:rPr>
          <w:rFonts w:ascii="Arial" w:eastAsia="Times New Roman" w:hAnsi="Arial"/>
          <w:sz w:val="22"/>
          <w:szCs w:val="22"/>
        </w:rPr>
        <w:t xml:space="preserve">d) wystąpiła istotna zmiana okoliczności powodująca, że prowadzone postępowanie lub wykonanie zamówienia nie leży w interesie Zamawiającego/interesie publicznym, czego nie można było wcześniej  przewidzieć. </w:t>
      </w:r>
    </w:p>
    <w:p w14:paraId="37374614" w14:textId="77777777" w:rsidR="00581097" w:rsidRPr="00B67F91" w:rsidRDefault="00581097" w:rsidP="00B67F91">
      <w:pPr>
        <w:shd w:val="clear" w:color="auto" w:fill="FFFFFF"/>
        <w:tabs>
          <w:tab w:val="left" w:leader="underscore" w:pos="9444"/>
        </w:tabs>
        <w:autoSpaceDE w:val="0"/>
        <w:spacing w:before="60"/>
        <w:jc w:val="both"/>
        <w:rPr>
          <w:rFonts w:ascii="Arial" w:eastAsia="Times New Roman" w:hAnsi="Arial"/>
          <w:sz w:val="22"/>
          <w:szCs w:val="22"/>
        </w:rPr>
      </w:pPr>
      <w:r w:rsidRPr="00B67F91">
        <w:rPr>
          <w:rFonts w:ascii="Arial" w:eastAsia="Times New Roman" w:hAnsi="Arial"/>
          <w:sz w:val="22"/>
          <w:szCs w:val="22"/>
        </w:rPr>
        <w:t xml:space="preserve">5. Oferty nie spełniające wymogów przewidzianych w niniejszym zapytaniu będą podlegały odrzuceniu. </w:t>
      </w:r>
    </w:p>
    <w:p w14:paraId="1CEA7240" w14:textId="77777777" w:rsidR="00AE5F48" w:rsidRPr="00B67F91" w:rsidRDefault="00AE5F48" w:rsidP="00B67F91">
      <w:pPr>
        <w:shd w:val="clear" w:color="auto" w:fill="FFFFFF"/>
        <w:tabs>
          <w:tab w:val="left" w:leader="underscore" w:pos="9444"/>
        </w:tabs>
        <w:autoSpaceDE w:val="0"/>
        <w:spacing w:before="60"/>
        <w:jc w:val="both"/>
        <w:rPr>
          <w:rFonts w:ascii="Arial" w:eastAsia="Times New Roman" w:hAnsi="Arial"/>
          <w:b/>
          <w:i/>
          <w:sz w:val="22"/>
          <w:szCs w:val="22"/>
        </w:rPr>
      </w:pPr>
    </w:p>
    <w:p w14:paraId="2C537189" w14:textId="77777777" w:rsidR="00581097" w:rsidRPr="00B67F91" w:rsidRDefault="00581097" w:rsidP="00B67F91">
      <w:pPr>
        <w:shd w:val="clear" w:color="auto" w:fill="FFFFFF"/>
        <w:tabs>
          <w:tab w:val="left" w:leader="underscore" w:pos="9444"/>
        </w:tabs>
        <w:autoSpaceDE w:val="0"/>
        <w:spacing w:before="60"/>
        <w:jc w:val="both"/>
        <w:rPr>
          <w:rFonts w:ascii="Arial" w:eastAsia="Times New Roman" w:hAnsi="Arial"/>
          <w:b/>
          <w:i/>
          <w:sz w:val="22"/>
          <w:szCs w:val="22"/>
        </w:rPr>
      </w:pPr>
      <w:r w:rsidRPr="00B67F91">
        <w:rPr>
          <w:rFonts w:ascii="Arial" w:eastAsia="Times New Roman" w:hAnsi="Arial"/>
          <w:b/>
          <w:i/>
          <w:sz w:val="22"/>
          <w:szCs w:val="22"/>
        </w:rPr>
        <w:t>Załączniki:</w:t>
      </w:r>
    </w:p>
    <w:p w14:paraId="18375BBB" w14:textId="5397911D" w:rsidR="00581097" w:rsidRPr="00B67F91" w:rsidRDefault="00581097" w:rsidP="00B67F91">
      <w:pPr>
        <w:pStyle w:val="Akapitzlist"/>
        <w:numPr>
          <w:ilvl w:val="0"/>
          <w:numId w:val="39"/>
        </w:numPr>
        <w:shd w:val="clear" w:color="auto" w:fill="FFFFFF"/>
        <w:tabs>
          <w:tab w:val="left" w:pos="0"/>
          <w:tab w:val="left" w:leader="underscore" w:pos="9084"/>
        </w:tabs>
        <w:autoSpaceDE w:val="0"/>
        <w:spacing w:before="60"/>
        <w:jc w:val="both"/>
        <w:rPr>
          <w:rFonts w:ascii="Arial" w:eastAsia="Times New Roman" w:hAnsi="Arial"/>
          <w:sz w:val="22"/>
          <w:szCs w:val="22"/>
        </w:rPr>
      </w:pPr>
      <w:r w:rsidRPr="00B67F91">
        <w:rPr>
          <w:rFonts w:ascii="Arial" w:eastAsia="Times New Roman" w:hAnsi="Arial"/>
          <w:sz w:val="22"/>
          <w:szCs w:val="22"/>
        </w:rPr>
        <w:t>Zał. nr 1 Formularz ofertowy;</w:t>
      </w:r>
    </w:p>
    <w:p w14:paraId="1EC6C8F0" w14:textId="5BF84727" w:rsidR="00581097" w:rsidRPr="00B67F91" w:rsidRDefault="00581097" w:rsidP="00B67F91">
      <w:pPr>
        <w:pStyle w:val="Akapitzlist"/>
        <w:numPr>
          <w:ilvl w:val="0"/>
          <w:numId w:val="39"/>
        </w:numPr>
        <w:shd w:val="clear" w:color="auto" w:fill="FFFFFF"/>
        <w:tabs>
          <w:tab w:val="left" w:pos="0"/>
          <w:tab w:val="left" w:leader="underscore" w:pos="9084"/>
        </w:tabs>
        <w:autoSpaceDE w:val="0"/>
        <w:spacing w:before="60"/>
        <w:jc w:val="both"/>
        <w:rPr>
          <w:rFonts w:ascii="Arial" w:eastAsia="Times New Roman" w:hAnsi="Arial"/>
          <w:sz w:val="22"/>
          <w:szCs w:val="22"/>
        </w:rPr>
      </w:pPr>
      <w:r w:rsidRPr="00B67F91">
        <w:rPr>
          <w:rFonts w:ascii="Arial" w:eastAsia="Times New Roman" w:hAnsi="Arial"/>
          <w:sz w:val="22"/>
          <w:szCs w:val="22"/>
        </w:rPr>
        <w:t>Zał. nr 2 Wzór umowy;</w:t>
      </w:r>
    </w:p>
    <w:p w14:paraId="64C29546" w14:textId="00E76893" w:rsidR="001E716F" w:rsidRPr="00B67F91" w:rsidRDefault="001E716F" w:rsidP="00B67F91">
      <w:pPr>
        <w:pStyle w:val="Akapitzlist"/>
        <w:numPr>
          <w:ilvl w:val="0"/>
          <w:numId w:val="39"/>
        </w:numPr>
        <w:shd w:val="clear" w:color="auto" w:fill="FFFFFF"/>
        <w:tabs>
          <w:tab w:val="left" w:pos="0"/>
          <w:tab w:val="left" w:leader="underscore" w:pos="9084"/>
        </w:tabs>
        <w:autoSpaceDE w:val="0"/>
        <w:spacing w:before="60"/>
        <w:jc w:val="both"/>
        <w:rPr>
          <w:rFonts w:ascii="Arial" w:eastAsia="Times New Roman" w:hAnsi="Arial"/>
          <w:sz w:val="22"/>
          <w:szCs w:val="22"/>
        </w:rPr>
      </w:pPr>
      <w:r w:rsidRPr="00B67F91">
        <w:rPr>
          <w:rFonts w:ascii="Arial" w:eastAsia="Times New Roman" w:hAnsi="Arial"/>
          <w:sz w:val="22"/>
          <w:szCs w:val="22"/>
        </w:rPr>
        <w:t xml:space="preserve">Zał. nr 3 Zaproszenie do złożenia oferty </w:t>
      </w:r>
    </w:p>
    <w:p w14:paraId="4B1754E9" w14:textId="783581B6" w:rsidR="00581097" w:rsidRPr="00B67F91" w:rsidRDefault="001E716F" w:rsidP="00B67F91">
      <w:pPr>
        <w:pStyle w:val="Akapitzlist"/>
        <w:numPr>
          <w:ilvl w:val="0"/>
          <w:numId w:val="39"/>
        </w:numPr>
        <w:jc w:val="both"/>
        <w:rPr>
          <w:rFonts w:ascii="Arial" w:eastAsia="Times New Roman" w:hAnsi="Arial"/>
          <w:sz w:val="22"/>
          <w:szCs w:val="22"/>
        </w:rPr>
      </w:pPr>
      <w:r w:rsidRPr="00B67F91">
        <w:rPr>
          <w:rFonts w:ascii="Arial" w:eastAsia="Times New Roman" w:hAnsi="Arial"/>
          <w:sz w:val="22"/>
          <w:szCs w:val="22"/>
        </w:rPr>
        <w:t>Zał. n</w:t>
      </w:r>
      <w:r w:rsidR="0074304A" w:rsidRPr="00B67F91">
        <w:rPr>
          <w:rFonts w:ascii="Arial" w:eastAsia="Times New Roman" w:hAnsi="Arial"/>
          <w:sz w:val="22"/>
          <w:szCs w:val="22"/>
        </w:rPr>
        <w:t xml:space="preserve">r </w:t>
      </w:r>
      <w:r w:rsidRPr="00B67F91">
        <w:rPr>
          <w:rFonts w:ascii="Arial" w:eastAsia="Times New Roman" w:hAnsi="Arial"/>
          <w:sz w:val="22"/>
          <w:szCs w:val="22"/>
        </w:rPr>
        <w:t xml:space="preserve">4 </w:t>
      </w:r>
      <w:r w:rsidR="00581097" w:rsidRPr="00B67F91">
        <w:rPr>
          <w:rFonts w:ascii="Arial" w:eastAsia="Times New Roman" w:hAnsi="Arial"/>
          <w:sz w:val="22"/>
          <w:szCs w:val="22"/>
        </w:rPr>
        <w:t>Klauzula informacyjna z art. 13 RODO związana z postępowaniem o udzielenie zamówienia publicznego;</w:t>
      </w:r>
    </w:p>
    <w:p w14:paraId="76CBCC44" w14:textId="4F82B766" w:rsidR="001E716F" w:rsidRPr="00B67F91" w:rsidRDefault="001E716F" w:rsidP="00B67F91">
      <w:pPr>
        <w:jc w:val="both"/>
        <w:rPr>
          <w:rFonts w:ascii="Arial" w:eastAsia="Times New Roman" w:hAnsi="Arial"/>
          <w:sz w:val="22"/>
          <w:szCs w:val="22"/>
          <w:lang w:eastAsia="ar-SA" w:bidi="ar-SA"/>
        </w:rPr>
      </w:pPr>
    </w:p>
    <w:p w14:paraId="49945F5A" w14:textId="77777777" w:rsidR="00581097" w:rsidRPr="00B67F91" w:rsidRDefault="00581097" w:rsidP="00B67F91">
      <w:pPr>
        <w:rPr>
          <w:rFonts w:ascii="Arial" w:hAnsi="Arial"/>
          <w:sz w:val="22"/>
          <w:szCs w:val="22"/>
        </w:rPr>
      </w:pPr>
    </w:p>
    <w:sectPr w:rsidR="00581097" w:rsidRPr="00B67F91" w:rsidSect="00D915C4">
      <w:headerReference w:type="default" r:id="rId14"/>
      <w:footerReference w:type="default" r:id="rId15"/>
      <w:pgSz w:w="11906" w:h="16838"/>
      <w:pgMar w:top="238"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3E5FF" w14:textId="77777777" w:rsidR="004F2CA9" w:rsidRDefault="004F2CA9">
      <w:r>
        <w:separator/>
      </w:r>
    </w:p>
  </w:endnote>
  <w:endnote w:type="continuationSeparator" w:id="0">
    <w:p w14:paraId="49BF6A43" w14:textId="77777777" w:rsidR="004F2CA9" w:rsidRDefault="004F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MT">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D55AC" w14:textId="77777777" w:rsidR="00BE093D" w:rsidRDefault="004F2CA9" w:rsidP="00BE093D">
    <w:pPr>
      <w:pStyle w:val="Stopka"/>
    </w:pPr>
  </w:p>
  <w:p w14:paraId="728C9B2C" w14:textId="77777777" w:rsidR="00BE093D" w:rsidRDefault="00D915C4" w:rsidP="00D915C4">
    <w:pPr>
      <w:pStyle w:val="Stopka"/>
      <w:jc w:val="center"/>
    </w:pPr>
    <w:r>
      <w:rPr>
        <w:noProof/>
        <w:lang w:eastAsia="pl-PL" w:bidi="ar-SA"/>
      </w:rPr>
      <mc:AlternateContent>
        <mc:Choice Requires="wpg">
          <w:drawing>
            <wp:anchor distT="0" distB="0" distL="114300" distR="114300" simplePos="0" relativeHeight="251659264" behindDoc="1" locked="0" layoutInCell="1" allowOverlap="1" wp14:anchorId="26EF1DC5" wp14:editId="3E55E602">
              <wp:simplePos x="0" y="0"/>
              <wp:positionH relativeFrom="column">
                <wp:posOffset>1125220</wp:posOffset>
              </wp:positionH>
              <wp:positionV relativeFrom="paragraph">
                <wp:posOffset>9702165</wp:posOffset>
              </wp:positionV>
              <wp:extent cx="4458335" cy="981075"/>
              <wp:effectExtent l="0" t="0" r="3175" b="2540"/>
              <wp:wrapNone/>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8335" cy="981075"/>
                        <a:chOff x="2412" y="15013"/>
                        <a:chExt cx="7021" cy="1545"/>
                      </a:xfrm>
                    </wpg:grpSpPr>
                    <pic:pic xmlns:pic="http://schemas.openxmlformats.org/drawingml/2006/picture">
                      <pic:nvPicPr>
                        <pic:cNvPr id="4" name="Picture 3" descr="logotyp P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12" y="15013"/>
                          <a:ext cx="2430"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Obraz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98" y="15422"/>
                          <a:ext cx="28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4E401F8" id="Grupa 3" o:spid="_x0000_s1026" style="position:absolute;margin-left:88.6pt;margin-top:763.95pt;width:351.05pt;height:77.25pt;z-index:-251657216" coordorigin="2412,15013" coordsize="7021,154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typ PL2" style="position:absolute;left:2412;top:15013;width:2430;height:1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GAPnCAAAA2gAAAA8AAABkcnMvZG93bnJldi54bWxEj0GLwjAUhO8L/ofwBG/bVFlEqmlRQdyD&#10;grqieHs0z7bYvJQmav33ZmFhj8PMfMPMss7U4kGtqywrGEYxCOLc6ooLBcef1ecEhPPIGmvLpOBF&#10;DrK09zHDRNsn7+lx8IUIEHYJKii9bxIpXV6SQRfZhjh4V9sa9EG2hdQtPgPc1HIUx2NpsOKwUGJD&#10;y5Ly2+FuFJxj59ZyuThfyJp8uLnvTuvtTqlBv5tPQXjq/H/4r/2tFXzB75VwA2T6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hgD5wgAAANoAAAAPAAAAAAAAAAAAAAAAAJ8C&#10;AABkcnMvZG93bnJldi54bWxQSwUGAAAAAAQABAD3AAAAjgMAAAAA&#10;">
                <v:imagedata r:id="rId3" o:title="logotyp PL2"/>
              </v:shape>
              <v:shape id="Obraz 7" o:spid="_x0000_s1028" type="#_x0000_t75" style="position:absolute;left:6598;top:15422;width:2835;height:9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u1BHBAAAA2gAAAA8AAABkcnMvZG93bnJldi54bWxEj0uLwkAQhO+C/2FowZtOFBTJOor4QG8+&#10;kT02md4ka6YnZMYk/vudBcFjUVVfUfNlawpRU+VyywpGwwgEcWJ1zqmC23U3mIFwHlljYZkUvMjB&#10;ctHtzDHWtuEz1RefigBhF6OCzPsyltIlGRl0Q1sSB+/HVgZ9kFUqdYVNgJtCjqNoKg3mHBYyLGmd&#10;UfK4PI0Cfbj9Otz6+/5kj9vTZvL9orNVqt9rV18gPLX+E363D1rBBP6vhBsgF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u1BHBAAAA2gAAAA8AAAAAAAAAAAAAAAAAnwIA&#10;AGRycy9kb3ducmV2LnhtbFBLBQYAAAAABAAEAPcAAACNAwAAAAA=&#10;">
                <v:imagedata r:id="rId4" o:title=""/>
              </v:shape>
            </v:group>
          </w:pict>
        </mc:Fallback>
      </mc:AlternateContent>
    </w:r>
    <w:r>
      <w:rPr>
        <w:noProof/>
        <w:lang w:eastAsia="pl-PL" w:bidi="ar-SA"/>
      </w:rPr>
      <w:drawing>
        <wp:inline distT="0" distB="0" distL="0" distR="0" wp14:anchorId="0065B399" wp14:editId="58A79207">
          <wp:extent cx="4466590" cy="9906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6590" cy="9906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3D42" w14:textId="77777777" w:rsidR="004F2CA9" w:rsidRDefault="004F2CA9">
      <w:r>
        <w:separator/>
      </w:r>
    </w:p>
  </w:footnote>
  <w:footnote w:type="continuationSeparator" w:id="0">
    <w:p w14:paraId="5745046C" w14:textId="77777777" w:rsidR="004F2CA9" w:rsidRDefault="004F2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9254" w14:textId="77777777" w:rsidR="00BE093D" w:rsidRDefault="00D915C4" w:rsidP="00BE093D">
    <w:pPr>
      <w:pStyle w:val="Nagwek"/>
      <w:spacing w:before="100" w:beforeAutospacing="1"/>
    </w:pPr>
    <w:r>
      <w:rPr>
        <w:noProof/>
        <w:lang w:eastAsia="pl-PL" w:bidi="ar-SA"/>
      </w:rPr>
      <w:drawing>
        <wp:anchor distT="0" distB="0" distL="114300" distR="114300" simplePos="0" relativeHeight="251658240" behindDoc="0" locked="0" layoutInCell="1" allowOverlap="1" wp14:anchorId="4538900C" wp14:editId="25FAF0A8">
          <wp:simplePos x="0" y="0"/>
          <wp:positionH relativeFrom="column">
            <wp:posOffset>473075</wp:posOffset>
          </wp:positionH>
          <wp:positionV relativeFrom="paragraph">
            <wp:posOffset>-431800</wp:posOffset>
          </wp:positionV>
          <wp:extent cx="5695950" cy="873125"/>
          <wp:effectExtent l="0" t="0" r="0" b="3175"/>
          <wp:wrapSquare wrapText="bothSides"/>
          <wp:docPr id="1" name="Obraz 1" descr="Opis: ciąg PO WER i UE biało-czar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ciąg PO WER i UE biało-czar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1526A" w14:textId="77777777" w:rsidR="00BE093D" w:rsidRDefault="004F2C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lang w:val="pl-PL"/>
      </w:rPr>
    </w:lvl>
    <w:lvl w:ilvl="1">
      <w:start w:val="1"/>
      <w:numFmt w:val="bullet"/>
      <w:lvlText w:val=""/>
      <w:lvlJc w:val="left"/>
      <w:pPr>
        <w:tabs>
          <w:tab w:val="num" w:pos="1080"/>
        </w:tabs>
        <w:ind w:left="1080" w:hanging="360"/>
      </w:pPr>
      <w:rPr>
        <w:rFonts w:ascii="Symbol" w:hAnsi="Symbol" w:cs="OpenSymbol"/>
        <w:color w:val="000000"/>
        <w:lang w:val="pl-PL"/>
      </w:rPr>
    </w:lvl>
    <w:lvl w:ilvl="2">
      <w:start w:val="1"/>
      <w:numFmt w:val="bullet"/>
      <w:lvlText w:val=""/>
      <w:lvlJc w:val="left"/>
      <w:pPr>
        <w:tabs>
          <w:tab w:val="num" w:pos="1440"/>
        </w:tabs>
        <w:ind w:left="1440" w:hanging="360"/>
      </w:pPr>
      <w:rPr>
        <w:rFonts w:ascii="Symbol" w:hAnsi="Symbol" w:cs="OpenSymbol"/>
        <w:color w:val="000000"/>
        <w:lang w:val="pl-PL"/>
      </w:rPr>
    </w:lvl>
    <w:lvl w:ilvl="3">
      <w:start w:val="1"/>
      <w:numFmt w:val="bullet"/>
      <w:lvlText w:val=""/>
      <w:lvlJc w:val="left"/>
      <w:pPr>
        <w:tabs>
          <w:tab w:val="num" w:pos="1800"/>
        </w:tabs>
        <w:ind w:left="1800" w:hanging="360"/>
      </w:pPr>
      <w:rPr>
        <w:rFonts w:ascii="Symbol" w:hAnsi="Symbol" w:cs="OpenSymbol"/>
        <w:color w:val="000000"/>
        <w:lang w:val="pl-PL"/>
      </w:rPr>
    </w:lvl>
    <w:lvl w:ilvl="4">
      <w:start w:val="1"/>
      <w:numFmt w:val="bullet"/>
      <w:lvlText w:val=""/>
      <w:lvlJc w:val="left"/>
      <w:pPr>
        <w:tabs>
          <w:tab w:val="num" w:pos="2160"/>
        </w:tabs>
        <w:ind w:left="2160" w:hanging="360"/>
      </w:pPr>
      <w:rPr>
        <w:rFonts w:ascii="Symbol" w:hAnsi="Symbol" w:cs="OpenSymbol"/>
        <w:color w:val="000000"/>
        <w:lang w:val="pl-PL"/>
      </w:rPr>
    </w:lvl>
    <w:lvl w:ilvl="5">
      <w:start w:val="1"/>
      <w:numFmt w:val="bullet"/>
      <w:lvlText w:val=""/>
      <w:lvlJc w:val="left"/>
      <w:pPr>
        <w:tabs>
          <w:tab w:val="num" w:pos="2520"/>
        </w:tabs>
        <w:ind w:left="2520" w:hanging="360"/>
      </w:pPr>
      <w:rPr>
        <w:rFonts w:ascii="Symbol" w:hAnsi="Symbol" w:cs="OpenSymbol"/>
        <w:color w:val="000000"/>
        <w:lang w:val="pl-PL"/>
      </w:rPr>
    </w:lvl>
    <w:lvl w:ilvl="6">
      <w:start w:val="1"/>
      <w:numFmt w:val="bullet"/>
      <w:lvlText w:val=""/>
      <w:lvlJc w:val="left"/>
      <w:pPr>
        <w:tabs>
          <w:tab w:val="num" w:pos="2880"/>
        </w:tabs>
        <w:ind w:left="2880" w:hanging="360"/>
      </w:pPr>
      <w:rPr>
        <w:rFonts w:ascii="Symbol" w:hAnsi="Symbol" w:cs="OpenSymbol"/>
        <w:color w:val="000000"/>
        <w:lang w:val="pl-PL"/>
      </w:rPr>
    </w:lvl>
    <w:lvl w:ilvl="7">
      <w:start w:val="1"/>
      <w:numFmt w:val="bullet"/>
      <w:lvlText w:val=""/>
      <w:lvlJc w:val="left"/>
      <w:pPr>
        <w:tabs>
          <w:tab w:val="num" w:pos="3240"/>
        </w:tabs>
        <w:ind w:left="3240" w:hanging="360"/>
      </w:pPr>
      <w:rPr>
        <w:rFonts w:ascii="Symbol" w:hAnsi="Symbol" w:cs="OpenSymbol"/>
        <w:color w:val="000000"/>
        <w:lang w:val="pl-PL"/>
      </w:rPr>
    </w:lvl>
    <w:lvl w:ilvl="8">
      <w:start w:val="1"/>
      <w:numFmt w:val="bullet"/>
      <w:lvlText w:val=""/>
      <w:lvlJc w:val="left"/>
      <w:pPr>
        <w:tabs>
          <w:tab w:val="num" w:pos="3600"/>
        </w:tabs>
        <w:ind w:left="3600" w:hanging="360"/>
      </w:pPr>
      <w:rPr>
        <w:rFonts w:ascii="Symbol" w:hAnsi="Symbol" w:cs="OpenSymbol"/>
        <w:color w:val="000000"/>
        <w:lang w:val="pl-PL"/>
      </w:r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rPr>
        <w:rFonts w:ascii="Sylfaen" w:hAnsi="Sylfae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Wingdings" w:hAnsi="Wingdings" w:cs="OpenSymbol"/>
      </w:rPr>
    </w:lvl>
    <w:lvl w:ilvl="3">
      <w:start w:val="1"/>
      <w:numFmt w:val="none"/>
      <w:suff w:val="nothing"/>
      <w:lvlText w:val=""/>
      <w:lvlJc w:val="left"/>
      <w:pPr>
        <w:tabs>
          <w:tab w:val="num" w:pos="0"/>
        </w:tabs>
        <w:ind w:left="864" w:hanging="864"/>
      </w:pPr>
      <w:rPr>
        <w:rFonts w:ascii="Symbol" w:hAnsi="Symbol" w:cs="OpenSymbol"/>
      </w:rPr>
    </w:lvl>
    <w:lvl w:ilvl="4">
      <w:start w:val="1"/>
      <w:numFmt w:val="none"/>
      <w:suff w:val="nothing"/>
      <w:lvlText w:val=""/>
      <w:lvlJc w:val="left"/>
      <w:pPr>
        <w:tabs>
          <w:tab w:val="num" w:pos="0"/>
        </w:tabs>
        <w:ind w:left="1008" w:hanging="1008"/>
      </w:pPr>
      <w:rPr>
        <w:rFonts w:ascii="Courier New" w:hAnsi="Courier New" w:cs="Courier New"/>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B"/>
    <w:multiLevelType w:val="multilevel"/>
    <w:tmpl w:val="6BFC3CF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E"/>
    <w:multiLevelType w:val="multilevel"/>
    <w:tmpl w:val="7B560766"/>
    <w:name w:val="WW8Num46"/>
    <w:lvl w:ilvl="0">
      <w:start w:val="1"/>
      <w:numFmt w:val="decimal"/>
      <w:lvlText w:val="%1."/>
      <w:lvlJc w:val="left"/>
      <w:pPr>
        <w:tabs>
          <w:tab w:val="num" w:pos="786"/>
        </w:tabs>
        <w:ind w:left="786" w:hanging="360"/>
      </w:pPr>
      <w:rPr>
        <w:rFonts w:ascii="Book Antiqua" w:hAnsi="Book Antiqua" w:cs="Book Antiqua"/>
        <w:color w:val="auto"/>
      </w:rPr>
    </w:lvl>
    <w:lvl w:ilvl="1">
      <w:start w:val="1"/>
      <w:numFmt w:val="decimal"/>
      <w:lvlText w:val="%2."/>
      <w:lvlJc w:val="left"/>
      <w:pPr>
        <w:tabs>
          <w:tab w:val="num" w:pos="1146"/>
        </w:tabs>
        <w:ind w:left="1146" w:hanging="360"/>
      </w:pPr>
      <w:rPr>
        <w:sz w:val="18"/>
        <w:szCs w:val="18"/>
      </w:r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 w15:restartNumberingAfterBreak="0">
    <w:nsid w:val="01FC6045"/>
    <w:multiLevelType w:val="hybridMultilevel"/>
    <w:tmpl w:val="34BC913A"/>
    <w:lvl w:ilvl="0" w:tplc="78302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8617BF"/>
    <w:multiLevelType w:val="hybridMultilevel"/>
    <w:tmpl w:val="E41C9EC4"/>
    <w:lvl w:ilvl="0" w:tplc="BA8C16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E5451F"/>
    <w:multiLevelType w:val="hybridMultilevel"/>
    <w:tmpl w:val="05E807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09969B1"/>
    <w:multiLevelType w:val="hybridMultilevel"/>
    <w:tmpl w:val="7FA8F6E0"/>
    <w:lvl w:ilvl="0" w:tplc="4BE4B768">
      <w:start w:val="1"/>
      <w:numFmt w:val="decimal"/>
      <w:lvlText w:val="%1."/>
      <w:lvlJc w:val="left"/>
      <w:pPr>
        <w:ind w:left="720" w:hanging="360"/>
      </w:pPr>
      <w:rPr>
        <w:rFonts w:ascii="Cambria" w:hAnsi="Cambria" w:cs="Cambria"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7971BD"/>
    <w:multiLevelType w:val="hybridMultilevel"/>
    <w:tmpl w:val="DFE28722"/>
    <w:lvl w:ilvl="0" w:tplc="A56EFCD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9C1744"/>
    <w:multiLevelType w:val="hybridMultilevel"/>
    <w:tmpl w:val="3064FC7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142323"/>
    <w:multiLevelType w:val="hybridMultilevel"/>
    <w:tmpl w:val="7AACB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015EE"/>
    <w:multiLevelType w:val="hybridMultilevel"/>
    <w:tmpl w:val="C2C237CE"/>
    <w:lvl w:ilvl="0" w:tplc="2B40A12E">
      <w:start w:val="1"/>
      <w:numFmt w:val="decimal"/>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AD0ED9"/>
    <w:multiLevelType w:val="hybridMultilevel"/>
    <w:tmpl w:val="23281DB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70C52DF"/>
    <w:multiLevelType w:val="hybridMultilevel"/>
    <w:tmpl w:val="DF3A33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8646D41"/>
    <w:multiLevelType w:val="hybridMultilevel"/>
    <w:tmpl w:val="0C321B80"/>
    <w:lvl w:ilvl="0" w:tplc="78302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E83462"/>
    <w:multiLevelType w:val="hybridMultilevel"/>
    <w:tmpl w:val="C74E8E8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494C24"/>
    <w:multiLevelType w:val="hybridMultilevel"/>
    <w:tmpl w:val="70780898"/>
    <w:lvl w:ilvl="0" w:tplc="BA8C16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00696D"/>
    <w:multiLevelType w:val="hybridMultilevel"/>
    <w:tmpl w:val="3FE2201E"/>
    <w:lvl w:ilvl="0" w:tplc="50EAB9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0964350"/>
    <w:multiLevelType w:val="hybridMultilevel"/>
    <w:tmpl w:val="3142F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0861F1"/>
    <w:multiLevelType w:val="hybridMultilevel"/>
    <w:tmpl w:val="C3CE4BF8"/>
    <w:lvl w:ilvl="0" w:tplc="7D14C85A">
      <w:start w:val="3"/>
      <w:numFmt w:val="decimal"/>
      <w:lvlText w:val="%1)"/>
      <w:lvlJc w:val="left"/>
      <w:pPr>
        <w:ind w:left="644" w:hanging="360"/>
      </w:pPr>
      <w:rPr>
        <w:rFonts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8A33FCE"/>
    <w:multiLevelType w:val="hybridMultilevel"/>
    <w:tmpl w:val="14706F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A5548B"/>
    <w:multiLevelType w:val="hybridMultilevel"/>
    <w:tmpl w:val="318E64C6"/>
    <w:lvl w:ilvl="0" w:tplc="BA8C16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7F7179"/>
    <w:multiLevelType w:val="multilevel"/>
    <w:tmpl w:val="06B0CC7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39953BEE"/>
    <w:multiLevelType w:val="hybridMultilevel"/>
    <w:tmpl w:val="1B1EA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856C8C"/>
    <w:multiLevelType w:val="hybridMultilevel"/>
    <w:tmpl w:val="F5288092"/>
    <w:lvl w:ilvl="0" w:tplc="78302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080103"/>
    <w:multiLevelType w:val="multilevel"/>
    <w:tmpl w:val="12F0F0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EAC00A3"/>
    <w:multiLevelType w:val="hybridMultilevel"/>
    <w:tmpl w:val="5D52A9E4"/>
    <w:lvl w:ilvl="0" w:tplc="78302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671E6D"/>
    <w:multiLevelType w:val="hybridMultilevel"/>
    <w:tmpl w:val="8B8AD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E45D8E"/>
    <w:multiLevelType w:val="hybridMultilevel"/>
    <w:tmpl w:val="623E74B8"/>
    <w:lvl w:ilvl="0" w:tplc="7276B4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A3F0850"/>
    <w:multiLevelType w:val="hybridMultilevel"/>
    <w:tmpl w:val="CE2C1138"/>
    <w:lvl w:ilvl="0" w:tplc="78302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3837C0"/>
    <w:multiLevelType w:val="hybridMultilevel"/>
    <w:tmpl w:val="0B66C47E"/>
    <w:lvl w:ilvl="0" w:tplc="5F4ECF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E107057"/>
    <w:multiLevelType w:val="hybridMultilevel"/>
    <w:tmpl w:val="0FE0566A"/>
    <w:lvl w:ilvl="0" w:tplc="50EAB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AE0AC2"/>
    <w:multiLevelType w:val="hybridMultilevel"/>
    <w:tmpl w:val="E3444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1D522A"/>
    <w:multiLevelType w:val="multilevel"/>
    <w:tmpl w:val="A9A23BA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4" w15:restartNumberingAfterBreak="0">
    <w:nsid w:val="588F1CAD"/>
    <w:multiLevelType w:val="hybridMultilevel"/>
    <w:tmpl w:val="900A3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7B59F7"/>
    <w:multiLevelType w:val="hybridMultilevel"/>
    <w:tmpl w:val="0046C4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54D30"/>
    <w:multiLevelType w:val="hybridMultilevel"/>
    <w:tmpl w:val="375E704C"/>
    <w:lvl w:ilvl="0" w:tplc="50EAB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8E1BCA"/>
    <w:multiLevelType w:val="hybridMultilevel"/>
    <w:tmpl w:val="6198A13C"/>
    <w:lvl w:ilvl="0" w:tplc="1B3C37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5F0017"/>
    <w:multiLevelType w:val="hybridMultilevel"/>
    <w:tmpl w:val="3064FC7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8574C3"/>
    <w:multiLevelType w:val="hybridMultilevel"/>
    <w:tmpl w:val="4124695E"/>
    <w:lvl w:ilvl="0" w:tplc="50EAB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4A667D"/>
    <w:multiLevelType w:val="hybridMultilevel"/>
    <w:tmpl w:val="2A7412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5BE2"/>
    <w:multiLevelType w:val="hybridMultilevel"/>
    <w:tmpl w:val="5D54DAC6"/>
    <w:lvl w:ilvl="0" w:tplc="BA8C16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13"/>
  </w:num>
  <w:num w:numId="4">
    <w:abstractNumId w:val="34"/>
  </w:num>
  <w:num w:numId="5">
    <w:abstractNumId w:val="4"/>
  </w:num>
  <w:num w:numId="6">
    <w:abstractNumId w:val="24"/>
  </w:num>
  <w:num w:numId="7">
    <w:abstractNumId w:val="29"/>
  </w:num>
  <w:num w:numId="8">
    <w:abstractNumId w:val="14"/>
  </w:num>
  <w:num w:numId="9">
    <w:abstractNumId w:val="18"/>
  </w:num>
  <w:num w:numId="10">
    <w:abstractNumId w:val="26"/>
  </w:num>
  <w:num w:numId="11">
    <w:abstractNumId w:val="9"/>
  </w:num>
  <w:num w:numId="12">
    <w:abstractNumId w:val="38"/>
  </w:num>
  <w:num w:numId="13">
    <w:abstractNumId w:val="11"/>
  </w:num>
  <w:num w:numId="14">
    <w:abstractNumId w:val="28"/>
  </w:num>
  <w:num w:numId="15">
    <w:abstractNumId w:val="32"/>
  </w:num>
  <w:num w:numId="16">
    <w:abstractNumId w:val="2"/>
  </w:num>
  <w:num w:numId="17">
    <w:abstractNumId w:val="3"/>
  </w:num>
  <w:num w:numId="18">
    <w:abstractNumId w:val="7"/>
  </w:num>
  <w:num w:numId="19">
    <w:abstractNumId w:val="19"/>
  </w:num>
  <w:num w:numId="20">
    <w:abstractNumId w:val="20"/>
  </w:num>
  <w:num w:numId="21">
    <w:abstractNumId w:val="8"/>
  </w:num>
  <w:num w:numId="22">
    <w:abstractNumId w:val="6"/>
  </w:num>
  <w:num w:numId="23">
    <w:abstractNumId w:val="1"/>
  </w:num>
  <w:num w:numId="24">
    <w:abstractNumId w:val="0"/>
  </w:num>
  <w:num w:numId="25">
    <w:abstractNumId w:val="27"/>
  </w:num>
  <w:num w:numId="26">
    <w:abstractNumId w:val="16"/>
  </w:num>
  <w:num w:numId="27">
    <w:abstractNumId w:val="41"/>
  </w:num>
  <w:num w:numId="28">
    <w:abstractNumId w:val="5"/>
  </w:num>
  <w:num w:numId="29">
    <w:abstractNumId w:val="21"/>
  </w:num>
  <w:num w:numId="30">
    <w:abstractNumId w:val="30"/>
  </w:num>
  <w:num w:numId="31">
    <w:abstractNumId w:val="12"/>
  </w:num>
  <w:num w:numId="32">
    <w:abstractNumId w:val="39"/>
  </w:num>
  <w:num w:numId="33">
    <w:abstractNumId w:val="17"/>
  </w:num>
  <w:num w:numId="34">
    <w:abstractNumId w:val="36"/>
  </w:num>
  <w:num w:numId="35">
    <w:abstractNumId w:val="31"/>
  </w:num>
  <w:num w:numId="36">
    <w:abstractNumId w:val="40"/>
  </w:num>
  <w:num w:numId="37">
    <w:abstractNumId w:val="15"/>
  </w:num>
  <w:num w:numId="38">
    <w:abstractNumId w:val="23"/>
  </w:num>
  <w:num w:numId="39">
    <w:abstractNumId w:val="10"/>
  </w:num>
  <w:num w:numId="40">
    <w:abstractNumId w:val="25"/>
  </w:num>
  <w:num w:numId="41">
    <w:abstractNumId w:val="3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CC"/>
    <w:rsid w:val="000128E2"/>
    <w:rsid w:val="00066304"/>
    <w:rsid w:val="000B4FBF"/>
    <w:rsid w:val="000B7E1F"/>
    <w:rsid w:val="000D26C8"/>
    <w:rsid w:val="000D7BF3"/>
    <w:rsid w:val="00132393"/>
    <w:rsid w:val="001562CE"/>
    <w:rsid w:val="001600B6"/>
    <w:rsid w:val="001E539F"/>
    <w:rsid w:val="001E716F"/>
    <w:rsid w:val="001F7969"/>
    <w:rsid w:val="002013EF"/>
    <w:rsid w:val="00220989"/>
    <w:rsid w:val="00225AEA"/>
    <w:rsid w:val="0024442D"/>
    <w:rsid w:val="002644EE"/>
    <w:rsid w:val="00272D17"/>
    <w:rsid w:val="00286050"/>
    <w:rsid w:val="00297D1B"/>
    <w:rsid w:val="002B38AD"/>
    <w:rsid w:val="002C5438"/>
    <w:rsid w:val="002C6BC4"/>
    <w:rsid w:val="002E746D"/>
    <w:rsid w:val="002F28E2"/>
    <w:rsid w:val="00303AB1"/>
    <w:rsid w:val="00322526"/>
    <w:rsid w:val="00340221"/>
    <w:rsid w:val="003520F8"/>
    <w:rsid w:val="00355E53"/>
    <w:rsid w:val="0037297A"/>
    <w:rsid w:val="00386D72"/>
    <w:rsid w:val="003A082D"/>
    <w:rsid w:val="003A6BD7"/>
    <w:rsid w:val="003D5B5D"/>
    <w:rsid w:val="003D5FF8"/>
    <w:rsid w:val="003E025A"/>
    <w:rsid w:val="00401EAA"/>
    <w:rsid w:val="00417F77"/>
    <w:rsid w:val="004753CC"/>
    <w:rsid w:val="00477C77"/>
    <w:rsid w:val="004A1143"/>
    <w:rsid w:val="004B63B0"/>
    <w:rsid w:val="004C4899"/>
    <w:rsid w:val="004C75A5"/>
    <w:rsid w:val="004F2CA9"/>
    <w:rsid w:val="00500E3C"/>
    <w:rsid w:val="005231C9"/>
    <w:rsid w:val="0053133E"/>
    <w:rsid w:val="00532CA3"/>
    <w:rsid w:val="00560802"/>
    <w:rsid w:val="005773F1"/>
    <w:rsid w:val="00581097"/>
    <w:rsid w:val="005B0BBE"/>
    <w:rsid w:val="005F416C"/>
    <w:rsid w:val="00617B4F"/>
    <w:rsid w:val="00624D45"/>
    <w:rsid w:val="00695E8C"/>
    <w:rsid w:val="006B0BBA"/>
    <w:rsid w:val="006D03EB"/>
    <w:rsid w:val="006D6702"/>
    <w:rsid w:val="006F7665"/>
    <w:rsid w:val="007059DF"/>
    <w:rsid w:val="00707D9C"/>
    <w:rsid w:val="0073325F"/>
    <w:rsid w:val="0074304A"/>
    <w:rsid w:val="00770B94"/>
    <w:rsid w:val="00770EEB"/>
    <w:rsid w:val="007765A1"/>
    <w:rsid w:val="007D034E"/>
    <w:rsid w:val="007E43AE"/>
    <w:rsid w:val="00835445"/>
    <w:rsid w:val="008372A4"/>
    <w:rsid w:val="00841AF4"/>
    <w:rsid w:val="008434AA"/>
    <w:rsid w:val="0085421C"/>
    <w:rsid w:val="00870055"/>
    <w:rsid w:val="00876A73"/>
    <w:rsid w:val="008A43CB"/>
    <w:rsid w:val="008F115D"/>
    <w:rsid w:val="00901D51"/>
    <w:rsid w:val="00916C9B"/>
    <w:rsid w:val="00925586"/>
    <w:rsid w:val="00925F10"/>
    <w:rsid w:val="00937B3A"/>
    <w:rsid w:val="009457E5"/>
    <w:rsid w:val="00972BCE"/>
    <w:rsid w:val="00981533"/>
    <w:rsid w:val="009D5B58"/>
    <w:rsid w:val="009F1A69"/>
    <w:rsid w:val="00A033CB"/>
    <w:rsid w:val="00A47BBB"/>
    <w:rsid w:val="00A674D0"/>
    <w:rsid w:val="00A901E3"/>
    <w:rsid w:val="00AA6233"/>
    <w:rsid w:val="00AE5F48"/>
    <w:rsid w:val="00B61D38"/>
    <w:rsid w:val="00B67F91"/>
    <w:rsid w:val="00B7770C"/>
    <w:rsid w:val="00B94EFE"/>
    <w:rsid w:val="00BB2B05"/>
    <w:rsid w:val="00BB2B8F"/>
    <w:rsid w:val="00BF6213"/>
    <w:rsid w:val="00C368B3"/>
    <w:rsid w:val="00C653E1"/>
    <w:rsid w:val="00C75859"/>
    <w:rsid w:val="00C83DF1"/>
    <w:rsid w:val="00C92B98"/>
    <w:rsid w:val="00C97FD1"/>
    <w:rsid w:val="00CA1069"/>
    <w:rsid w:val="00CB08F6"/>
    <w:rsid w:val="00CD2B9D"/>
    <w:rsid w:val="00CF4AE2"/>
    <w:rsid w:val="00D1471B"/>
    <w:rsid w:val="00D1625F"/>
    <w:rsid w:val="00D21F5C"/>
    <w:rsid w:val="00D7603A"/>
    <w:rsid w:val="00D915C4"/>
    <w:rsid w:val="00D93A95"/>
    <w:rsid w:val="00DA575C"/>
    <w:rsid w:val="00DB796A"/>
    <w:rsid w:val="00DC5246"/>
    <w:rsid w:val="00DC62AD"/>
    <w:rsid w:val="00E17792"/>
    <w:rsid w:val="00E31D83"/>
    <w:rsid w:val="00E3496E"/>
    <w:rsid w:val="00E6681B"/>
    <w:rsid w:val="00E8797F"/>
    <w:rsid w:val="00EA4796"/>
    <w:rsid w:val="00EA7BD9"/>
    <w:rsid w:val="00EC0E8F"/>
    <w:rsid w:val="00ED2801"/>
    <w:rsid w:val="00EF0530"/>
    <w:rsid w:val="00EF14CB"/>
    <w:rsid w:val="00F2290E"/>
    <w:rsid w:val="00F67848"/>
    <w:rsid w:val="00FA2E01"/>
    <w:rsid w:val="00FE08F6"/>
    <w:rsid w:val="00FE1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ADF67"/>
  <w15:docId w15:val="{B46FEF43-3ACC-4290-8D4C-DD45918F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0E3C"/>
    <w:pPr>
      <w:suppressAutoHyphens/>
      <w:spacing w:after="0" w:line="240" w:lineRule="auto"/>
    </w:pPr>
    <w:rPr>
      <w:rFonts w:ascii="Calibri" w:eastAsia="Calibri" w:hAnsi="Calibri" w:cs="Arial"/>
      <w:sz w:val="20"/>
      <w:szCs w:val="20"/>
      <w:lang w:eastAsia="zh-CN" w:bidi="hi-IN"/>
    </w:rPr>
  </w:style>
  <w:style w:type="paragraph" w:styleId="Nagwek2">
    <w:name w:val="heading 2"/>
    <w:basedOn w:val="Normalny"/>
    <w:next w:val="Normalny"/>
    <w:link w:val="Nagwek2Znak"/>
    <w:uiPriority w:val="9"/>
    <w:unhideWhenUsed/>
    <w:qFormat/>
    <w:rsid w:val="00355E53"/>
    <w:pPr>
      <w:keepNext/>
      <w:keepLines/>
      <w:spacing w:before="200"/>
      <w:outlineLvl w:val="1"/>
    </w:pPr>
    <w:rPr>
      <w:rFonts w:asciiTheme="majorHAnsi" w:eastAsiaTheme="majorEastAsia" w:hAnsiTheme="majorHAnsi" w:cstheme="majorBidi"/>
      <w:b/>
      <w:bCs/>
      <w:color w:val="5B9BD5" w:themeColor="accent1"/>
      <w:sz w:val="26"/>
      <w:szCs w:val="26"/>
      <w:lang w:eastAsia="ar-SA" w:bidi="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53CC"/>
    <w:pPr>
      <w:tabs>
        <w:tab w:val="center" w:pos="4536"/>
        <w:tab w:val="right" w:pos="9072"/>
      </w:tabs>
    </w:pPr>
  </w:style>
  <w:style w:type="character" w:customStyle="1" w:styleId="NagwekZnak">
    <w:name w:val="Nagłówek Znak"/>
    <w:basedOn w:val="Domylnaczcionkaakapitu"/>
    <w:link w:val="Nagwek"/>
    <w:uiPriority w:val="99"/>
    <w:rsid w:val="004753CC"/>
  </w:style>
  <w:style w:type="paragraph" w:styleId="Stopka">
    <w:name w:val="footer"/>
    <w:basedOn w:val="Normalny"/>
    <w:link w:val="StopkaZnak"/>
    <w:uiPriority w:val="99"/>
    <w:unhideWhenUsed/>
    <w:rsid w:val="004753CC"/>
    <w:pPr>
      <w:tabs>
        <w:tab w:val="center" w:pos="4536"/>
        <w:tab w:val="right" w:pos="9072"/>
      </w:tabs>
    </w:pPr>
  </w:style>
  <w:style w:type="character" w:customStyle="1" w:styleId="StopkaZnak">
    <w:name w:val="Stopka Znak"/>
    <w:basedOn w:val="Domylnaczcionkaakapitu"/>
    <w:link w:val="Stopka"/>
    <w:uiPriority w:val="99"/>
    <w:rsid w:val="004753CC"/>
  </w:style>
  <w:style w:type="paragraph" w:customStyle="1" w:styleId="Default">
    <w:name w:val="Default"/>
    <w:rsid w:val="004753C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47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753CC"/>
    <w:pPr>
      <w:ind w:left="720"/>
      <w:contextualSpacing/>
    </w:pPr>
  </w:style>
  <w:style w:type="paragraph" w:styleId="Tekstdymka">
    <w:name w:val="Balloon Text"/>
    <w:basedOn w:val="Normalny"/>
    <w:link w:val="TekstdymkaZnak"/>
    <w:uiPriority w:val="99"/>
    <w:semiHidden/>
    <w:unhideWhenUsed/>
    <w:rsid w:val="00DB796A"/>
    <w:rPr>
      <w:rFonts w:ascii="Tahoma" w:hAnsi="Tahoma" w:cs="Tahoma"/>
      <w:sz w:val="16"/>
      <w:szCs w:val="16"/>
    </w:rPr>
  </w:style>
  <w:style w:type="character" w:customStyle="1" w:styleId="TekstdymkaZnak">
    <w:name w:val="Tekst dymka Znak"/>
    <w:basedOn w:val="Domylnaczcionkaakapitu"/>
    <w:link w:val="Tekstdymka"/>
    <w:uiPriority w:val="99"/>
    <w:semiHidden/>
    <w:rsid w:val="00DB796A"/>
    <w:rPr>
      <w:rFonts w:ascii="Tahoma" w:hAnsi="Tahoma" w:cs="Tahoma"/>
      <w:sz w:val="16"/>
      <w:szCs w:val="16"/>
    </w:rPr>
  </w:style>
  <w:style w:type="paragraph" w:styleId="NormalnyWeb">
    <w:name w:val="Normal (Web)"/>
    <w:basedOn w:val="Normalny"/>
    <w:uiPriority w:val="99"/>
    <w:unhideWhenUsed/>
    <w:rsid w:val="00340221"/>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acopre">
    <w:name w:val="acopre"/>
    <w:basedOn w:val="Domylnaczcionkaakapitu"/>
    <w:rsid w:val="00500E3C"/>
  </w:style>
  <w:style w:type="character" w:styleId="Hipercze">
    <w:name w:val="Hyperlink"/>
    <w:basedOn w:val="Domylnaczcionkaakapitu"/>
    <w:uiPriority w:val="99"/>
    <w:unhideWhenUsed/>
    <w:rsid w:val="00500E3C"/>
    <w:rPr>
      <w:color w:val="0563C1" w:themeColor="hyperlink"/>
      <w:u w:val="single"/>
    </w:rPr>
  </w:style>
  <w:style w:type="character" w:styleId="Odwoaniedokomentarza">
    <w:name w:val="annotation reference"/>
    <w:basedOn w:val="Domylnaczcionkaakapitu"/>
    <w:uiPriority w:val="99"/>
    <w:semiHidden/>
    <w:unhideWhenUsed/>
    <w:rsid w:val="003E025A"/>
    <w:rPr>
      <w:sz w:val="16"/>
      <w:szCs w:val="16"/>
    </w:rPr>
  </w:style>
  <w:style w:type="paragraph" w:styleId="Tekstkomentarza">
    <w:name w:val="annotation text"/>
    <w:basedOn w:val="Normalny"/>
    <w:link w:val="TekstkomentarzaZnak"/>
    <w:uiPriority w:val="99"/>
    <w:semiHidden/>
    <w:unhideWhenUsed/>
    <w:rsid w:val="003E025A"/>
    <w:rPr>
      <w:rFonts w:cs="Mangal"/>
      <w:szCs w:val="18"/>
    </w:rPr>
  </w:style>
  <w:style w:type="character" w:customStyle="1" w:styleId="TekstkomentarzaZnak">
    <w:name w:val="Tekst komentarza Znak"/>
    <w:basedOn w:val="Domylnaczcionkaakapitu"/>
    <w:link w:val="Tekstkomentarza"/>
    <w:uiPriority w:val="99"/>
    <w:semiHidden/>
    <w:rsid w:val="003E025A"/>
    <w:rPr>
      <w:rFonts w:ascii="Calibri" w:eastAsia="Calibri" w:hAnsi="Calibri" w:cs="Mangal"/>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3E025A"/>
    <w:rPr>
      <w:b/>
      <w:bCs/>
    </w:rPr>
  </w:style>
  <w:style w:type="character" w:customStyle="1" w:styleId="TematkomentarzaZnak">
    <w:name w:val="Temat komentarza Znak"/>
    <w:basedOn w:val="TekstkomentarzaZnak"/>
    <w:link w:val="Tematkomentarza"/>
    <w:uiPriority w:val="99"/>
    <w:semiHidden/>
    <w:rsid w:val="003E025A"/>
    <w:rPr>
      <w:rFonts w:ascii="Calibri" w:eastAsia="Calibri" w:hAnsi="Calibri" w:cs="Mangal"/>
      <w:b/>
      <w:bCs/>
      <w:sz w:val="20"/>
      <w:szCs w:val="18"/>
      <w:lang w:eastAsia="zh-CN" w:bidi="hi-IN"/>
    </w:rPr>
  </w:style>
  <w:style w:type="character" w:customStyle="1" w:styleId="Nagwek2Znak">
    <w:name w:val="Nagłówek 2 Znak"/>
    <w:basedOn w:val="Domylnaczcionkaakapitu"/>
    <w:link w:val="Nagwek2"/>
    <w:uiPriority w:val="9"/>
    <w:rsid w:val="00355E53"/>
    <w:rPr>
      <w:rFonts w:asciiTheme="majorHAnsi" w:eastAsiaTheme="majorEastAsia" w:hAnsiTheme="majorHAnsi" w:cstheme="majorBidi"/>
      <w:b/>
      <w:bCs/>
      <w:color w:val="5B9BD5" w:themeColor="accent1"/>
      <w:sz w:val="26"/>
      <w:szCs w:val="26"/>
      <w:lang w:eastAsia="ar-SA"/>
    </w:rPr>
  </w:style>
  <w:style w:type="paragraph" w:styleId="Tekstpodstawowy">
    <w:name w:val="Body Text"/>
    <w:basedOn w:val="Normalny"/>
    <w:link w:val="TekstpodstawowyZnak"/>
    <w:rsid w:val="00355E53"/>
    <w:pPr>
      <w:tabs>
        <w:tab w:val="left" w:pos="900"/>
      </w:tabs>
      <w:suppressAutoHyphens w:val="0"/>
      <w:jc w:val="both"/>
    </w:pPr>
    <w:rPr>
      <w:rFonts w:ascii="Times New Roman" w:eastAsia="Times New Roman" w:hAnsi="Times New Roman" w:cs="Times New Roman"/>
      <w:sz w:val="24"/>
      <w:szCs w:val="24"/>
      <w:lang w:eastAsia="ar-SA" w:bidi="ar-SA"/>
    </w:rPr>
  </w:style>
  <w:style w:type="character" w:customStyle="1" w:styleId="TekstpodstawowyZnak">
    <w:name w:val="Tekst podstawowy Znak"/>
    <w:basedOn w:val="Domylnaczcionkaakapitu"/>
    <w:link w:val="Tekstpodstawowy"/>
    <w:rsid w:val="00355E53"/>
    <w:rPr>
      <w:rFonts w:ascii="Times New Roman" w:eastAsia="Times New Roman" w:hAnsi="Times New Roman" w:cs="Times New Roman"/>
      <w:sz w:val="24"/>
      <w:szCs w:val="24"/>
      <w:lang w:eastAsia="ar-SA"/>
    </w:rPr>
  </w:style>
  <w:style w:type="paragraph" w:styleId="Bezodstpw">
    <w:name w:val="No Spacing"/>
    <w:uiPriority w:val="1"/>
    <w:qFormat/>
    <w:rsid w:val="00581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pollub.pl" TargetMode="External"/><Relationship Id="rId13"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yperlink" Target="mailto:i.fil@pollub.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wojtowicz@pollub.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mailto:i.fil@pollub.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2908</Words>
  <Characters>17452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Iza</cp:lastModifiedBy>
  <cp:revision>23</cp:revision>
  <cp:lastPrinted>2021-08-18T10:33:00Z</cp:lastPrinted>
  <dcterms:created xsi:type="dcterms:W3CDTF">2021-08-17T11:33:00Z</dcterms:created>
  <dcterms:modified xsi:type="dcterms:W3CDTF">2021-08-18T10:44:00Z</dcterms:modified>
</cp:coreProperties>
</file>